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0F7983" w:rsidRDefault="00760252" w:rsidP="000F7983">
            <w:pPr>
              <w:pStyle w:val="Standard"/>
              <w:jc w:val="left"/>
              <w:rPr>
                <w:lang w:val="sr-Cyrl-RS"/>
              </w:rPr>
            </w:pPr>
            <w:r w:rsidRPr="00774DF4">
              <w:rPr>
                <w:lang w:val="ru-RU"/>
              </w:rPr>
              <w:t xml:space="preserve">Набавка </w:t>
            </w:r>
            <w:r w:rsidR="00FC3657" w:rsidRPr="00774DF4">
              <w:rPr>
                <w:lang w:val="ru-RU"/>
              </w:rPr>
              <w:t xml:space="preserve">услуга </w:t>
            </w:r>
            <w:r w:rsidRPr="00774DF4">
              <w:rPr>
                <w:lang w:val="ru-RU"/>
              </w:rPr>
              <w:t xml:space="preserve">– </w:t>
            </w:r>
            <w:r w:rsidR="000F7983">
              <w:t xml:space="preserve"> </w:t>
            </w:r>
            <w:r w:rsidR="000F7983">
              <w:rPr>
                <w:lang w:val="sr-Cyrl-RS"/>
              </w:rPr>
              <w:t>Годишњи сервис и калибрација лабораторијске опреме</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0F7983" w:rsidP="00D6536E">
            <w:pPr>
              <w:pStyle w:val="Standard"/>
              <w:jc w:val="left"/>
            </w:pPr>
            <w:r>
              <w:rPr>
                <w:b/>
              </w:rPr>
              <w:t>52</w:t>
            </w:r>
            <w:r w:rsidR="00760252" w:rsidRPr="00774DF4">
              <w:rPr>
                <w:b/>
              </w:rPr>
              <w:t>/1</w:t>
            </w:r>
            <w:r w:rsidR="00F30966">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1E0B63">
      <w:pPr>
        <w:pStyle w:val="Standard"/>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0F7983" w:rsidRDefault="00B073CC" w:rsidP="0039658F">
      <w:pPr>
        <w:pStyle w:val="Standard"/>
        <w:rPr>
          <w:lang w:val="sr-Cyrl-RS"/>
        </w:rPr>
      </w:pPr>
      <w:r w:rsidRPr="00F30966">
        <w:rPr>
          <w:lang w:val="ru-RU"/>
        </w:rPr>
        <w:tab/>
        <w:t xml:space="preserve">Предмет јавне набавке је набавка услуга - </w:t>
      </w:r>
      <w:r w:rsidR="000F7983">
        <w:rPr>
          <w:lang w:val="sr-Latn-RS"/>
        </w:rPr>
        <w:t xml:space="preserve"> </w:t>
      </w:r>
      <w:r w:rsidR="000F7983">
        <w:rPr>
          <w:lang w:val="sr-Cyrl-RS"/>
        </w:rPr>
        <w:t>Годишњи сервис и калибрација лабораторијске опреме.</w:t>
      </w:r>
    </w:p>
    <w:p w:rsidR="00576CEC" w:rsidRPr="00F30966" w:rsidRDefault="00576CEC" w:rsidP="00576CEC">
      <w:pPr>
        <w:keepNext/>
        <w:keepLines/>
        <w:widowControl/>
        <w:outlineLvl w:val="0"/>
        <w:rPr>
          <w:lang w:val="ru-RU"/>
        </w:rPr>
      </w:pPr>
    </w:p>
    <w:p w:rsidR="00FB3A21" w:rsidRPr="00FB3A21" w:rsidRDefault="00FB3A21" w:rsidP="00FB3A21">
      <w:pPr>
        <w:tabs>
          <w:tab w:val="left" w:pos="1710"/>
        </w:tabs>
        <w:ind w:right="-518"/>
        <w:rPr>
          <w:szCs w:val="24"/>
        </w:rPr>
      </w:pPr>
      <w:r>
        <w:rPr>
          <w:lang w:val="sr-Cyrl-RS"/>
        </w:rPr>
        <w:tab/>
      </w:r>
      <w:r w:rsidR="00576CEC">
        <w:rPr>
          <w:lang w:val="sr-Cyrl-RS"/>
        </w:rPr>
        <w:t xml:space="preserve"> </w:t>
      </w:r>
      <w:r w:rsidR="00B073CC" w:rsidRPr="00774DF4">
        <w:rPr>
          <w:szCs w:val="24"/>
        </w:rPr>
        <w:t xml:space="preserve">Назив и ознака из општег речника: </w:t>
      </w:r>
      <w:r w:rsidRPr="0090191B">
        <w:rPr>
          <w:color w:val="000000"/>
          <w:szCs w:val="24"/>
          <w:lang w:val="sr-Cyrl-RS"/>
        </w:rPr>
        <w:t>Назив и ознака из општег речника</w:t>
      </w:r>
      <w:r w:rsidRPr="00FB3A21">
        <w:rPr>
          <w:color w:val="000000"/>
          <w:szCs w:val="24"/>
        </w:rPr>
        <w:t xml:space="preserve">: </w:t>
      </w:r>
      <w:r w:rsidRPr="0090191B">
        <w:rPr>
          <w:szCs w:val="24"/>
          <w:lang w:val="sr-Cyrl-RS"/>
        </w:rPr>
        <w:t>Услуге поправке и одржавања апарата за мерење, испитивање и контролу – 50410000, допунски речник: за лабораторијске намене –</w:t>
      </w:r>
      <w:r w:rsidRPr="00FB3A21">
        <w:rPr>
          <w:szCs w:val="24"/>
          <w:lang w:val="sr-Latn-CS"/>
        </w:rPr>
        <w:t xml:space="preserve"> LA21</w:t>
      </w:r>
      <w:r w:rsidRPr="0090191B">
        <w:rPr>
          <w:szCs w:val="24"/>
          <w:lang w:val="sr-Cyrl-RS"/>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1029F6">
        <w:rPr>
          <w:szCs w:val="24"/>
        </w:rPr>
        <w:t xml:space="preserve"> </w:t>
      </w:r>
      <w:r w:rsidR="001029F6">
        <w:rPr>
          <w:szCs w:val="24"/>
          <w:lang w:val="sr-Cyrl-RS"/>
        </w:rPr>
        <w:t>децембра 2019</w:t>
      </w:r>
      <w:r w:rsidR="007B620E">
        <w:rPr>
          <w:szCs w:val="24"/>
          <w:lang w:val="sr-Cyrl-RS"/>
        </w:rPr>
        <w:t>.</w:t>
      </w:r>
      <w:r w:rsidRPr="00D6536E">
        <w:rPr>
          <w:szCs w:val="24"/>
        </w:rPr>
        <w:t xml:space="preserve"> године.</w:t>
      </w:r>
    </w:p>
    <w:p w:rsidR="00760252" w:rsidRPr="00F30966" w:rsidRDefault="00760252" w:rsidP="008B4F93">
      <w:pPr>
        <w:pStyle w:val="Standard"/>
        <w:keepNext/>
        <w:keepLines/>
        <w:rPr>
          <w:b/>
          <w:lang w:val="sr-Cyrl-CS"/>
        </w:rPr>
      </w:pPr>
      <w:r w:rsidRPr="00774DF4">
        <w:rPr>
          <w:b/>
          <w:lang w:val="ru-RU"/>
        </w:rPr>
        <w:tab/>
      </w:r>
    </w:p>
    <w:p w:rsidR="004211B7" w:rsidRPr="005430AC" w:rsidRDefault="00611410" w:rsidP="008B4F93">
      <w:pPr>
        <w:keepNext/>
        <w:keepLines/>
        <w:widowControl/>
        <w:rPr>
          <w:color w:val="000000"/>
          <w:szCs w:val="24"/>
        </w:rPr>
      </w:pPr>
      <w:r w:rsidRPr="00F30966">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E0B63" w:rsidRPr="00A352D0" w:rsidRDefault="00D72D89" w:rsidP="001E0B63">
      <w:pPr>
        <w:rPr>
          <w:b/>
          <w:szCs w:val="24"/>
        </w:rPr>
      </w:pPr>
      <w:r>
        <w:rPr>
          <w:b/>
          <w:szCs w:val="24"/>
        </w:rPr>
        <w:tab/>
      </w:r>
      <w:r w:rsidR="001E0B63" w:rsidRPr="00A352D0">
        <w:rPr>
          <w:b/>
          <w:color w:val="000000"/>
          <w:szCs w:val="24"/>
        </w:rPr>
        <w:t xml:space="preserve">2. </w:t>
      </w:r>
      <w:r w:rsidR="001E0B63" w:rsidRPr="00A352D0">
        <w:rPr>
          <w:b/>
          <w:szCs w:val="24"/>
        </w:rPr>
        <w:t>Опис партије</w:t>
      </w:r>
    </w:p>
    <w:p w:rsidR="001E0B63" w:rsidRPr="00740FAF" w:rsidRDefault="001E0B63" w:rsidP="001E0B63">
      <w:pPr>
        <w:ind w:firstLine="1440"/>
        <w:rPr>
          <w:color w:val="000000"/>
          <w:szCs w:val="24"/>
        </w:rPr>
      </w:pPr>
      <w:r w:rsidRPr="00A352D0">
        <w:rPr>
          <w:szCs w:val="24"/>
        </w:rPr>
        <w:t xml:space="preserve">Предмет јавне набавке је обликован по партијама, </w:t>
      </w:r>
      <w:r w:rsidRPr="00740FAF">
        <w:rPr>
          <w:color w:val="000000"/>
          <w:szCs w:val="24"/>
        </w:rPr>
        <w:t>тако да се свака партија може уговарати засебно, и то:</w:t>
      </w:r>
    </w:p>
    <w:p w:rsidR="00FB3A21" w:rsidRPr="00FB3A21" w:rsidRDefault="00FB3A21" w:rsidP="00FB3A21">
      <w:pPr>
        <w:widowControl/>
        <w:tabs>
          <w:tab w:val="clear" w:pos="1440"/>
        </w:tabs>
        <w:spacing w:beforeLines="50" w:before="120"/>
        <w:ind w:left="1980"/>
        <w:contextualSpacing/>
        <w:rPr>
          <w:szCs w:val="2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8"/>
        <w:gridCol w:w="7252"/>
      </w:tblGrid>
      <w:tr w:rsidR="00FB3A21" w:rsidRPr="00FB3A21" w:rsidTr="008917BB">
        <w:trPr>
          <w:trHeight w:val="387"/>
        </w:trPr>
        <w:tc>
          <w:tcPr>
            <w:tcW w:w="2108" w:type="dxa"/>
          </w:tcPr>
          <w:p w:rsidR="00FB3A21" w:rsidRPr="00FB3A21" w:rsidRDefault="00FB3A21" w:rsidP="00FB3A21">
            <w:pPr>
              <w:widowControl/>
              <w:tabs>
                <w:tab w:val="clear" w:pos="1440"/>
                <w:tab w:val="left" w:pos="960"/>
              </w:tabs>
              <w:jc w:val="center"/>
              <w:rPr>
                <w:b/>
                <w:szCs w:val="24"/>
                <w:lang w:val="en-US"/>
              </w:rPr>
            </w:pPr>
            <w:r w:rsidRPr="00FB3A21">
              <w:rPr>
                <w:b/>
                <w:sz w:val="22"/>
                <w:szCs w:val="22"/>
                <w:lang w:val="en-US"/>
              </w:rPr>
              <w:t>Број партије</w:t>
            </w:r>
          </w:p>
        </w:tc>
        <w:tc>
          <w:tcPr>
            <w:tcW w:w="7252" w:type="dxa"/>
          </w:tcPr>
          <w:p w:rsidR="00FB3A21" w:rsidRPr="00FB3A21" w:rsidRDefault="00FB3A21" w:rsidP="00FB3A21">
            <w:pPr>
              <w:widowControl/>
              <w:tabs>
                <w:tab w:val="clear" w:pos="1440"/>
                <w:tab w:val="left" w:pos="960"/>
              </w:tabs>
              <w:jc w:val="center"/>
              <w:rPr>
                <w:b/>
                <w:szCs w:val="24"/>
              </w:rPr>
            </w:pPr>
            <w:r w:rsidRPr="00FB3A21">
              <w:rPr>
                <w:b/>
                <w:sz w:val="22"/>
                <w:szCs w:val="22"/>
                <w:lang w:val="en-US"/>
              </w:rPr>
              <w:t>Назив партије</w:t>
            </w:r>
            <w:r w:rsidRPr="00FB3A21">
              <w:rPr>
                <w:b/>
                <w:sz w:val="22"/>
                <w:szCs w:val="22"/>
              </w:rPr>
              <w:t>-годишњи сервис и калибрација</w:t>
            </w:r>
          </w:p>
          <w:p w:rsidR="00FB3A21" w:rsidRPr="00FB3A21" w:rsidRDefault="00FB3A21" w:rsidP="00FB3A21">
            <w:pPr>
              <w:widowControl/>
              <w:tabs>
                <w:tab w:val="clear" w:pos="1440"/>
                <w:tab w:val="left" w:pos="960"/>
              </w:tabs>
              <w:jc w:val="center"/>
              <w:rPr>
                <w:b/>
                <w:szCs w:val="24"/>
              </w:rPr>
            </w:pPr>
          </w:p>
        </w:tc>
      </w:tr>
      <w:tr w:rsidR="00FB3A21" w:rsidRPr="00FB3A21" w:rsidTr="008917BB">
        <w:trPr>
          <w:trHeight w:val="1118"/>
        </w:trPr>
        <w:tc>
          <w:tcPr>
            <w:tcW w:w="2108" w:type="dxa"/>
            <w:vAlign w:val="center"/>
          </w:tcPr>
          <w:p w:rsidR="00FB3A21" w:rsidRPr="00FB3A21" w:rsidRDefault="00FB3A21" w:rsidP="00FB3A21">
            <w:pPr>
              <w:widowControl/>
              <w:tabs>
                <w:tab w:val="clear" w:pos="1440"/>
                <w:tab w:val="left" w:pos="960"/>
              </w:tabs>
              <w:jc w:val="center"/>
              <w:rPr>
                <w:color w:val="000000" w:themeColor="text1"/>
                <w:szCs w:val="24"/>
                <w:lang w:val="en-US"/>
              </w:rPr>
            </w:pPr>
            <w:r w:rsidRPr="00FB3A21">
              <w:rPr>
                <w:color w:val="000000" w:themeColor="text1"/>
                <w:sz w:val="22"/>
                <w:szCs w:val="22"/>
                <w:lang w:val="en-US"/>
              </w:rPr>
              <w:t xml:space="preserve">Партија 1 </w:t>
            </w:r>
          </w:p>
        </w:tc>
        <w:tc>
          <w:tcPr>
            <w:tcW w:w="7252" w:type="dxa"/>
          </w:tcPr>
          <w:p w:rsidR="00FB3A21" w:rsidRPr="00FB3A21" w:rsidRDefault="00FB3A21" w:rsidP="00FB3A21">
            <w:pPr>
              <w:widowControl/>
              <w:tabs>
                <w:tab w:val="clear" w:pos="1440"/>
              </w:tabs>
              <w:rPr>
                <w:color w:val="000000" w:themeColor="text1"/>
                <w:szCs w:val="24"/>
              </w:rPr>
            </w:pPr>
            <w:r w:rsidRPr="00FB3A21">
              <w:rPr>
                <w:color w:val="000000" w:themeColor="text1"/>
                <w:szCs w:val="24"/>
              </w:rPr>
              <w:t xml:space="preserve">1. Аутоматски атмосферски дестилациони апарат </w:t>
            </w:r>
            <w:r w:rsidRPr="00FB3A21">
              <w:rPr>
                <w:color w:val="000000" w:themeColor="text1"/>
                <w:szCs w:val="24"/>
                <w:lang w:val="sr-Latn-CS"/>
              </w:rPr>
              <w:t>HDA 627</w:t>
            </w:r>
            <w:r w:rsidRPr="00FB3A21">
              <w:rPr>
                <w:color w:val="000000" w:themeColor="text1"/>
                <w:szCs w:val="24"/>
              </w:rPr>
              <w:t>,</w:t>
            </w:r>
            <w:r w:rsidRPr="00FB3A21">
              <w:rPr>
                <w:color w:val="000000" w:themeColor="text1"/>
                <w:szCs w:val="24"/>
                <w:lang w:val="sr-Latn-CS"/>
              </w:rPr>
              <w:t xml:space="preserve"> </w:t>
            </w:r>
            <w:r w:rsidRPr="00FB3A21">
              <w:rPr>
                <w:color w:val="000000" w:themeColor="text1"/>
                <w:szCs w:val="24"/>
              </w:rPr>
              <w:t>произвођач</w:t>
            </w:r>
            <w:r w:rsidRPr="00FB3A21">
              <w:rPr>
                <w:color w:val="000000" w:themeColor="text1"/>
                <w:szCs w:val="24"/>
                <w:lang w:val="sr-Latn-CS"/>
              </w:rPr>
              <w:t xml:space="preserve"> Walter Herzog</w:t>
            </w:r>
            <w:r w:rsidRPr="00FB3A21">
              <w:rPr>
                <w:color w:val="000000" w:themeColor="text1"/>
                <w:szCs w:val="24"/>
              </w:rPr>
              <w:t>;</w:t>
            </w:r>
            <w:r w:rsidRPr="00FB3A21">
              <w:rPr>
                <w:color w:val="000000" w:themeColor="text1"/>
                <w:szCs w:val="24"/>
                <w:lang w:val="sr-Latn-CS"/>
              </w:rPr>
              <w:t xml:space="preserve"> </w:t>
            </w:r>
          </w:p>
          <w:p w:rsidR="00FB3A21" w:rsidRPr="0090191B" w:rsidRDefault="00FB3A21" w:rsidP="00FB3A21">
            <w:pPr>
              <w:widowControl/>
              <w:tabs>
                <w:tab w:val="clear" w:pos="1440"/>
              </w:tabs>
              <w:rPr>
                <w:szCs w:val="24"/>
              </w:rPr>
            </w:pPr>
            <w:r w:rsidRPr="00FB3A21">
              <w:rPr>
                <w:color w:val="000000" w:themeColor="text1"/>
                <w:szCs w:val="24"/>
              </w:rPr>
              <w:t xml:space="preserve">2. Аутоматски апарат за одређивање тачке паљења у затвореном суду </w:t>
            </w:r>
            <w:r w:rsidRPr="00FB3A21">
              <w:rPr>
                <w:color w:val="000000" w:themeColor="text1"/>
                <w:szCs w:val="24"/>
                <w:lang w:val="sr-Latn-CS"/>
              </w:rPr>
              <w:t>HFP</w:t>
            </w:r>
            <w:r w:rsidRPr="00FB3A21">
              <w:rPr>
                <w:color w:val="000000" w:themeColor="text1"/>
                <w:szCs w:val="24"/>
              </w:rPr>
              <w:t xml:space="preserve"> 360- </w:t>
            </w:r>
            <w:r w:rsidRPr="00FB3A21">
              <w:rPr>
                <w:color w:val="000000" w:themeColor="text1"/>
                <w:szCs w:val="24"/>
                <w:lang w:val="sr-Latn-CS"/>
              </w:rPr>
              <w:t>Pensky Martens, Walter Hercog</w:t>
            </w:r>
          </w:p>
        </w:tc>
      </w:tr>
      <w:tr w:rsidR="00FB3A21" w:rsidRPr="00FB3A21" w:rsidTr="008917BB">
        <w:trPr>
          <w:trHeight w:val="569"/>
        </w:trPr>
        <w:tc>
          <w:tcPr>
            <w:tcW w:w="2108" w:type="dxa"/>
            <w:vAlign w:val="center"/>
          </w:tcPr>
          <w:p w:rsidR="00FB3A21" w:rsidRPr="00FB3A21" w:rsidRDefault="00FB3A21" w:rsidP="00FB3A21">
            <w:pPr>
              <w:widowControl/>
              <w:tabs>
                <w:tab w:val="clear" w:pos="1440"/>
                <w:tab w:val="left" w:pos="960"/>
              </w:tabs>
              <w:jc w:val="center"/>
              <w:rPr>
                <w:color w:val="000000" w:themeColor="text1"/>
                <w:szCs w:val="24"/>
                <w:lang w:val="en-US"/>
              </w:rPr>
            </w:pPr>
            <w:r w:rsidRPr="00FB3A21">
              <w:rPr>
                <w:color w:val="000000" w:themeColor="text1"/>
                <w:sz w:val="22"/>
                <w:szCs w:val="22"/>
                <w:lang w:val="en-US"/>
              </w:rPr>
              <w:t xml:space="preserve">Партија 2 </w:t>
            </w:r>
          </w:p>
        </w:tc>
        <w:tc>
          <w:tcPr>
            <w:tcW w:w="7252" w:type="dxa"/>
          </w:tcPr>
          <w:p w:rsidR="00FB3A21" w:rsidRPr="00FB3A21" w:rsidRDefault="00FB3A21" w:rsidP="00FB3A21">
            <w:pPr>
              <w:widowControl/>
              <w:tabs>
                <w:tab w:val="clear" w:pos="1440"/>
              </w:tabs>
              <w:rPr>
                <w:color w:val="000000" w:themeColor="text1"/>
                <w:szCs w:val="24"/>
                <w:lang w:val="sr-Latn-CS"/>
              </w:rPr>
            </w:pPr>
            <w:r w:rsidRPr="00FB3A21">
              <w:rPr>
                <w:color w:val="000000" w:themeColor="text1"/>
                <w:szCs w:val="24"/>
              </w:rPr>
              <w:t xml:space="preserve">1. Вискозиметар по Штабингеру </w:t>
            </w:r>
            <w:r w:rsidRPr="00FB3A21">
              <w:rPr>
                <w:color w:val="000000" w:themeColor="text1"/>
                <w:szCs w:val="24"/>
                <w:lang w:val="sr-Latn-CS"/>
              </w:rPr>
              <w:t>SVM3000</w:t>
            </w:r>
            <w:r w:rsidRPr="00FB3A21">
              <w:rPr>
                <w:color w:val="000000" w:themeColor="text1"/>
                <w:szCs w:val="24"/>
              </w:rPr>
              <w:t xml:space="preserve">, произвођач </w:t>
            </w:r>
            <w:r w:rsidRPr="00FB3A21">
              <w:rPr>
                <w:color w:val="000000" w:themeColor="text1"/>
                <w:szCs w:val="24"/>
                <w:lang w:val="sr-Latn-CS"/>
              </w:rPr>
              <w:t>Anton Paar</w:t>
            </w:r>
            <w:r w:rsidRPr="00FB3A21">
              <w:rPr>
                <w:color w:val="000000" w:themeColor="text1"/>
                <w:szCs w:val="24"/>
              </w:rPr>
              <w:t>;</w:t>
            </w:r>
          </w:p>
          <w:p w:rsidR="00FB3A21" w:rsidRPr="00FB3A21" w:rsidRDefault="00FB3A21" w:rsidP="00FB3A21">
            <w:pPr>
              <w:widowControl/>
              <w:tabs>
                <w:tab w:val="clear" w:pos="1440"/>
              </w:tabs>
              <w:rPr>
                <w:color w:val="000000" w:themeColor="text1"/>
                <w:szCs w:val="24"/>
                <w:lang w:val="sr-Latn-CS"/>
              </w:rPr>
            </w:pPr>
            <w:r w:rsidRPr="00FB3A21">
              <w:rPr>
                <w:color w:val="000000" w:themeColor="text1"/>
                <w:szCs w:val="24"/>
              </w:rPr>
              <w:t>2. Дигитални денситометар</w:t>
            </w:r>
            <w:r w:rsidRPr="00FB3A21">
              <w:rPr>
                <w:color w:val="000000" w:themeColor="text1"/>
                <w:szCs w:val="24"/>
                <w:lang w:val="sr-Latn-CS"/>
              </w:rPr>
              <w:t>DMA</w:t>
            </w:r>
            <w:r w:rsidRPr="00FB3A21">
              <w:rPr>
                <w:color w:val="000000" w:themeColor="text1"/>
                <w:szCs w:val="24"/>
              </w:rPr>
              <w:t xml:space="preserve"> </w:t>
            </w:r>
            <w:r w:rsidRPr="00FB3A21">
              <w:rPr>
                <w:color w:val="000000" w:themeColor="text1"/>
                <w:szCs w:val="24"/>
                <w:lang w:val="sr-Latn-CS"/>
              </w:rPr>
              <w:t>4500,</w:t>
            </w:r>
            <w:r w:rsidRPr="00FB3A21">
              <w:rPr>
                <w:color w:val="000000" w:themeColor="text1"/>
                <w:szCs w:val="24"/>
              </w:rPr>
              <w:t xml:space="preserve"> произвођач </w:t>
            </w:r>
            <w:r w:rsidRPr="00FB3A21">
              <w:rPr>
                <w:color w:val="000000" w:themeColor="text1"/>
                <w:szCs w:val="24"/>
                <w:lang w:val="sr-Latn-CS"/>
              </w:rPr>
              <w:t>Anton Paar</w:t>
            </w:r>
            <w:r w:rsidRPr="00FB3A21">
              <w:rPr>
                <w:color w:val="000000" w:themeColor="text1"/>
                <w:szCs w:val="24"/>
              </w:rPr>
              <w:t>.</w:t>
            </w:r>
          </w:p>
        </w:tc>
      </w:tr>
      <w:tr w:rsidR="00FB3A21" w:rsidRPr="00FB3A21" w:rsidTr="008917BB">
        <w:trPr>
          <w:trHeight w:val="773"/>
        </w:trPr>
        <w:tc>
          <w:tcPr>
            <w:tcW w:w="2108" w:type="dxa"/>
            <w:vAlign w:val="center"/>
          </w:tcPr>
          <w:p w:rsidR="00FB3A21" w:rsidRPr="00FB3A21" w:rsidRDefault="00FB3A21" w:rsidP="00FB3A21">
            <w:pPr>
              <w:widowControl/>
              <w:tabs>
                <w:tab w:val="clear" w:pos="1440"/>
                <w:tab w:val="left" w:pos="960"/>
              </w:tabs>
              <w:jc w:val="center"/>
              <w:rPr>
                <w:color w:val="000000" w:themeColor="text1"/>
                <w:szCs w:val="24"/>
              </w:rPr>
            </w:pPr>
            <w:r w:rsidRPr="00FB3A21">
              <w:rPr>
                <w:color w:val="000000" w:themeColor="text1"/>
                <w:sz w:val="22"/>
                <w:szCs w:val="22"/>
                <w:lang w:val="en-US"/>
              </w:rPr>
              <w:t xml:space="preserve">Партија </w:t>
            </w:r>
            <w:r w:rsidRPr="00FB3A21">
              <w:rPr>
                <w:color w:val="000000" w:themeColor="text1"/>
                <w:sz w:val="22"/>
                <w:szCs w:val="22"/>
              </w:rPr>
              <w:t>3</w:t>
            </w:r>
          </w:p>
        </w:tc>
        <w:tc>
          <w:tcPr>
            <w:tcW w:w="7252" w:type="dxa"/>
          </w:tcPr>
          <w:p w:rsidR="00FB3A21" w:rsidRPr="00FB3A21" w:rsidRDefault="00FB3A21" w:rsidP="00FB3A21">
            <w:pPr>
              <w:widowControl/>
              <w:tabs>
                <w:tab w:val="clear" w:pos="1440"/>
              </w:tabs>
              <w:rPr>
                <w:b/>
                <w:color w:val="000000" w:themeColor="text1"/>
                <w:szCs w:val="24"/>
                <w:lang w:val="sr-Latn-CS"/>
              </w:rPr>
            </w:pPr>
            <w:r w:rsidRPr="00FB3A21">
              <w:rPr>
                <w:color w:val="000000" w:themeColor="text1"/>
                <w:szCs w:val="24"/>
              </w:rPr>
              <w:t xml:space="preserve">1.Аналитичка вага </w:t>
            </w:r>
            <w:r w:rsidRPr="00FB3A21">
              <w:rPr>
                <w:color w:val="000000" w:themeColor="text1"/>
                <w:szCs w:val="24"/>
                <w:lang w:val="sr-Latn-CS"/>
              </w:rPr>
              <w:t xml:space="preserve">ABJ 220-4M/0.1, </w:t>
            </w:r>
            <w:r w:rsidRPr="00FB3A21">
              <w:rPr>
                <w:color w:val="000000" w:themeColor="text1"/>
                <w:szCs w:val="24"/>
              </w:rPr>
              <w:t>произвођач</w:t>
            </w:r>
            <w:r w:rsidRPr="00FB3A21">
              <w:rPr>
                <w:color w:val="000000" w:themeColor="text1"/>
                <w:szCs w:val="24"/>
                <w:lang w:val="sr-Latn-CS"/>
              </w:rPr>
              <w:t xml:space="preserve"> Kern</w:t>
            </w:r>
            <w:r w:rsidRPr="00FB3A21">
              <w:rPr>
                <w:color w:val="000000" w:themeColor="text1"/>
                <w:szCs w:val="24"/>
              </w:rPr>
              <w:t>;</w:t>
            </w:r>
          </w:p>
          <w:p w:rsidR="00FB3A21" w:rsidRPr="00FB3A21" w:rsidRDefault="00FB3A21" w:rsidP="00FB3A21">
            <w:pPr>
              <w:widowControl/>
              <w:tabs>
                <w:tab w:val="clear" w:pos="1440"/>
              </w:tabs>
              <w:rPr>
                <w:color w:val="000000" w:themeColor="text1"/>
                <w:szCs w:val="24"/>
                <w:lang w:val="sr-Latn-CS"/>
              </w:rPr>
            </w:pPr>
            <w:r w:rsidRPr="00FB3A21">
              <w:rPr>
                <w:color w:val="000000" w:themeColor="text1"/>
                <w:szCs w:val="24"/>
              </w:rPr>
              <w:t>2.</w:t>
            </w:r>
            <w:r w:rsidRPr="00FB3A21">
              <w:rPr>
                <w:color w:val="000000" w:themeColor="text1"/>
                <w:szCs w:val="24"/>
                <w:lang w:val="sr-Latn-CS"/>
              </w:rPr>
              <w:t>pH-</w:t>
            </w:r>
            <w:r w:rsidRPr="00FB3A21">
              <w:rPr>
                <w:color w:val="000000" w:themeColor="text1"/>
                <w:szCs w:val="24"/>
              </w:rPr>
              <w:t>метар модел</w:t>
            </w:r>
            <w:r w:rsidRPr="00FB3A21">
              <w:rPr>
                <w:color w:val="000000" w:themeColor="text1"/>
                <w:szCs w:val="24"/>
                <w:lang w:val="sr-Latn-CS"/>
              </w:rPr>
              <w:t xml:space="preserve"> 3510,</w:t>
            </w:r>
            <w:r w:rsidRPr="00FB3A21">
              <w:rPr>
                <w:color w:val="000000" w:themeColor="text1"/>
                <w:szCs w:val="24"/>
              </w:rPr>
              <w:t xml:space="preserve"> произвођач </w:t>
            </w:r>
            <w:r w:rsidRPr="00FB3A21">
              <w:rPr>
                <w:color w:val="000000" w:themeColor="text1"/>
                <w:szCs w:val="24"/>
                <w:lang w:val="sr-Latn-CS"/>
              </w:rPr>
              <w:t>Jenway</w:t>
            </w:r>
            <w:r w:rsidRPr="00FB3A21">
              <w:rPr>
                <w:color w:val="000000" w:themeColor="text1"/>
                <w:szCs w:val="24"/>
              </w:rPr>
              <w:t>;</w:t>
            </w:r>
          </w:p>
          <w:p w:rsidR="00FB3A21" w:rsidRPr="00FB3A21" w:rsidRDefault="00FB3A21" w:rsidP="00FB3A21">
            <w:pPr>
              <w:widowControl/>
              <w:tabs>
                <w:tab w:val="clear" w:pos="1440"/>
              </w:tabs>
              <w:rPr>
                <w:color w:val="000000" w:themeColor="text1"/>
                <w:szCs w:val="24"/>
                <w:lang w:val="sr-Latn-CS"/>
              </w:rPr>
            </w:pPr>
            <w:r w:rsidRPr="00FB3A21">
              <w:rPr>
                <w:color w:val="000000" w:themeColor="text1"/>
                <w:szCs w:val="24"/>
              </w:rPr>
              <w:t>3.</w:t>
            </w:r>
            <w:r w:rsidRPr="00FB3A21">
              <w:rPr>
                <w:color w:val="000000" w:themeColor="text1"/>
                <w:szCs w:val="24"/>
                <w:lang w:val="sr-Latn-CS"/>
              </w:rPr>
              <w:t xml:space="preserve">UV-VIS </w:t>
            </w:r>
            <w:r w:rsidRPr="00FB3A21">
              <w:rPr>
                <w:color w:val="000000" w:themeColor="text1"/>
                <w:szCs w:val="24"/>
              </w:rPr>
              <w:t>спектрофотометар</w:t>
            </w:r>
            <w:r w:rsidRPr="00FB3A21">
              <w:rPr>
                <w:color w:val="000000" w:themeColor="text1"/>
                <w:szCs w:val="24"/>
                <w:lang w:val="sr-Latn-CS"/>
              </w:rPr>
              <w:t xml:space="preserve"> Cintra 202, </w:t>
            </w:r>
            <w:r w:rsidRPr="00FB3A21">
              <w:rPr>
                <w:color w:val="000000" w:themeColor="text1"/>
                <w:szCs w:val="24"/>
              </w:rPr>
              <w:t>произвођач</w:t>
            </w:r>
            <w:r w:rsidRPr="00FB3A21">
              <w:rPr>
                <w:color w:val="000000" w:themeColor="text1"/>
                <w:szCs w:val="24"/>
                <w:lang w:val="sr-Latn-CS"/>
              </w:rPr>
              <w:t xml:space="preserve"> GBC</w:t>
            </w:r>
          </w:p>
          <w:p w:rsidR="00FB3A21" w:rsidRPr="00FB3A21" w:rsidRDefault="00FB3A21" w:rsidP="00FB3A21">
            <w:pPr>
              <w:widowControl/>
              <w:tabs>
                <w:tab w:val="clear" w:pos="1440"/>
              </w:tabs>
              <w:rPr>
                <w:color w:val="000000" w:themeColor="text1"/>
                <w:szCs w:val="24"/>
              </w:rPr>
            </w:pPr>
            <w:r w:rsidRPr="00FB3A21">
              <w:rPr>
                <w:color w:val="000000" w:themeColor="text1"/>
                <w:szCs w:val="24"/>
              </w:rPr>
              <w:t xml:space="preserve">4.Варијабилне пипете, модел </w:t>
            </w:r>
            <w:r w:rsidRPr="00FB3A21">
              <w:rPr>
                <w:color w:val="000000" w:themeColor="text1"/>
                <w:szCs w:val="24"/>
                <w:lang w:val="sr-Latn-CS"/>
              </w:rPr>
              <w:t>Proline</w:t>
            </w:r>
            <w:r w:rsidRPr="00FB3A21">
              <w:rPr>
                <w:color w:val="000000" w:themeColor="text1"/>
                <w:szCs w:val="24"/>
              </w:rPr>
              <w:t xml:space="preserve">, произвођач </w:t>
            </w:r>
            <w:r w:rsidRPr="00FB3A21">
              <w:rPr>
                <w:color w:val="000000" w:themeColor="text1"/>
                <w:szCs w:val="24"/>
                <w:lang w:val="sr-Latn-CS"/>
              </w:rPr>
              <w:t>Biohit</w:t>
            </w:r>
            <w:r w:rsidRPr="00FB3A21">
              <w:rPr>
                <w:color w:val="000000" w:themeColor="text1"/>
                <w:szCs w:val="24"/>
              </w:rPr>
              <w:t>;2 комада</w:t>
            </w:r>
          </w:p>
          <w:p w:rsidR="00FB3A21" w:rsidRPr="00FB3A21" w:rsidRDefault="00FB3A21" w:rsidP="00FB3A21">
            <w:pPr>
              <w:widowControl/>
              <w:tabs>
                <w:tab w:val="clear" w:pos="1440"/>
              </w:tabs>
              <w:rPr>
                <w:color w:val="000000" w:themeColor="text1"/>
                <w:szCs w:val="24"/>
              </w:rPr>
            </w:pPr>
            <w:r w:rsidRPr="00FB3A21">
              <w:rPr>
                <w:color w:val="000000" w:themeColor="text1"/>
                <w:szCs w:val="24"/>
              </w:rPr>
              <w:t>5.Термометар</w:t>
            </w:r>
          </w:p>
          <w:p w:rsidR="00FB3A21" w:rsidRPr="00FB3A21" w:rsidRDefault="00FB3A21" w:rsidP="00FB3A21">
            <w:pPr>
              <w:widowControl/>
              <w:tabs>
                <w:tab w:val="clear" w:pos="1440"/>
              </w:tabs>
              <w:rPr>
                <w:color w:val="FF0000"/>
                <w:szCs w:val="24"/>
                <w:lang w:val="sr-Latn-CS"/>
              </w:rPr>
            </w:pPr>
            <w:r w:rsidRPr="00FB3A21">
              <w:rPr>
                <w:color w:val="000000" w:themeColor="text1"/>
                <w:szCs w:val="24"/>
              </w:rPr>
              <w:t>6.Одмерно лабораторијско посуђе (стаклени нормални судови од 10 мл = 10 комада, 20 мл = 10 комада и 100 мл = 10 комада)</w:t>
            </w:r>
          </w:p>
        </w:tc>
      </w:tr>
      <w:tr w:rsidR="00FB3A21" w:rsidRPr="00FB3A21" w:rsidTr="008917BB">
        <w:trPr>
          <w:trHeight w:val="350"/>
        </w:trPr>
        <w:tc>
          <w:tcPr>
            <w:tcW w:w="2108" w:type="dxa"/>
            <w:vAlign w:val="center"/>
          </w:tcPr>
          <w:p w:rsidR="00FB3A21" w:rsidRPr="00FB3A21" w:rsidRDefault="00FB3A21" w:rsidP="00FB3A21">
            <w:pPr>
              <w:widowControl/>
              <w:tabs>
                <w:tab w:val="clear" w:pos="1440"/>
                <w:tab w:val="left" w:pos="960"/>
              </w:tabs>
              <w:jc w:val="center"/>
              <w:rPr>
                <w:color w:val="000000" w:themeColor="text1"/>
                <w:szCs w:val="24"/>
              </w:rPr>
            </w:pPr>
            <w:r w:rsidRPr="00FB3A21">
              <w:rPr>
                <w:color w:val="000000" w:themeColor="text1"/>
                <w:sz w:val="22"/>
                <w:szCs w:val="22"/>
                <w:lang w:val="en-US"/>
              </w:rPr>
              <w:t xml:space="preserve">Партија </w:t>
            </w:r>
            <w:r w:rsidRPr="00FB3A21">
              <w:rPr>
                <w:color w:val="000000" w:themeColor="text1"/>
                <w:sz w:val="22"/>
                <w:szCs w:val="22"/>
              </w:rPr>
              <w:t>4</w:t>
            </w:r>
          </w:p>
        </w:tc>
        <w:tc>
          <w:tcPr>
            <w:tcW w:w="7252" w:type="dxa"/>
          </w:tcPr>
          <w:p w:rsidR="00FB3A21" w:rsidRPr="00FB3A21" w:rsidRDefault="00FB3A21" w:rsidP="00FB3A21">
            <w:pPr>
              <w:widowControl/>
              <w:tabs>
                <w:tab w:val="clear" w:pos="1440"/>
              </w:tabs>
              <w:rPr>
                <w:color w:val="000000" w:themeColor="text1"/>
                <w:szCs w:val="24"/>
                <w:lang w:val="sr-Latn-CS"/>
              </w:rPr>
            </w:pPr>
            <w:r w:rsidRPr="00FB3A21">
              <w:rPr>
                <w:color w:val="000000" w:themeColor="text1"/>
                <w:szCs w:val="24"/>
              </w:rPr>
              <w:t>1.</w:t>
            </w:r>
            <w:r w:rsidRPr="00FB3A21">
              <w:rPr>
                <w:color w:val="000000" w:themeColor="text1"/>
                <w:szCs w:val="24"/>
                <w:lang w:val="sr-Latn-CS"/>
              </w:rPr>
              <w:t xml:space="preserve">FTIR </w:t>
            </w:r>
            <w:r w:rsidRPr="00FB3A21">
              <w:rPr>
                <w:color w:val="000000" w:themeColor="text1"/>
                <w:szCs w:val="24"/>
              </w:rPr>
              <w:t>спектрометар</w:t>
            </w:r>
            <w:r w:rsidRPr="00FB3A21">
              <w:rPr>
                <w:color w:val="000000" w:themeColor="text1"/>
                <w:szCs w:val="24"/>
                <w:lang w:val="sr-Latn-CS"/>
              </w:rPr>
              <w:t xml:space="preserve"> Spectrum 100, </w:t>
            </w:r>
            <w:r w:rsidRPr="00FB3A21">
              <w:rPr>
                <w:color w:val="000000" w:themeColor="text1"/>
                <w:szCs w:val="24"/>
              </w:rPr>
              <w:t xml:space="preserve">произвођач </w:t>
            </w:r>
            <w:r w:rsidRPr="00FB3A21">
              <w:rPr>
                <w:color w:val="000000" w:themeColor="text1"/>
                <w:szCs w:val="24"/>
                <w:lang w:val="sr-Latn-CS"/>
              </w:rPr>
              <w:t>Perkin-Elmer</w:t>
            </w:r>
            <w:r w:rsidRPr="00FB3A21">
              <w:rPr>
                <w:color w:val="000000" w:themeColor="text1"/>
                <w:szCs w:val="24"/>
              </w:rPr>
              <w:t>.</w:t>
            </w:r>
          </w:p>
        </w:tc>
      </w:tr>
    </w:tbl>
    <w:p w:rsidR="00FB3A21" w:rsidRPr="00FB3A21" w:rsidRDefault="00FB3A21" w:rsidP="00FB3A21">
      <w:pPr>
        <w:widowControl/>
        <w:tabs>
          <w:tab w:val="left" w:pos="1710"/>
        </w:tabs>
        <w:ind w:right="-518"/>
        <w:rPr>
          <w:szCs w:val="24"/>
        </w:rPr>
      </w:pPr>
    </w:p>
    <w:p w:rsidR="001E0B63" w:rsidRDefault="001E0B63" w:rsidP="001E0B63">
      <w:pPr>
        <w:rPr>
          <w:szCs w:val="24"/>
        </w:rPr>
      </w:pPr>
    </w:p>
    <w:p w:rsidR="001E0B63" w:rsidRPr="0090191B" w:rsidRDefault="001E0B63" w:rsidP="001E0B63">
      <w:pPr>
        <w:pStyle w:val="ListParagraph"/>
        <w:numPr>
          <w:ilvl w:val="0"/>
          <w:numId w:val="29"/>
        </w:numPr>
        <w:rPr>
          <w:color w:val="000000"/>
          <w:szCs w:val="24"/>
          <w:lang w:val="sr-Cyrl-CS"/>
        </w:rPr>
      </w:pPr>
      <w:r w:rsidRPr="0090191B">
        <w:rPr>
          <w:rFonts w:ascii="Times New Roman" w:hAnsi="Times New Roman"/>
          <w:sz w:val="24"/>
          <w:szCs w:val="24"/>
          <w:lang w:val="sr-Cyrl-CS"/>
        </w:rPr>
        <w:t>Јавна набавка се спроводи у поступку јавне набавке мале вредности.</w:t>
      </w:r>
    </w:p>
    <w:p w:rsidR="001E0B63" w:rsidRPr="00171DCD" w:rsidRDefault="001E0B63" w:rsidP="001E0B63">
      <w:pPr>
        <w:rPr>
          <w:color w:val="000000"/>
          <w:szCs w:val="24"/>
        </w:rPr>
      </w:pPr>
      <w:r w:rsidRPr="00C44339">
        <w:rPr>
          <w:b/>
          <w:color w:val="000000"/>
          <w:szCs w:val="24"/>
          <w:lang w:val="ru-RU"/>
        </w:rPr>
        <w:tab/>
        <w:t>4</w:t>
      </w:r>
      <w:r w:rsidRPr="002A6633">
        <w:rPr>
          <w:b/>
          <w:color w:val="000000"/>
          <w:szCs w:val="24"/>
        </w:rPr>
        <w:t xml:space="preserve">.   </w:t>
      </w:r>
      <w:r w:rsidRPr="00171DCD">
        <w:rPr>
          <w:color w:val="000000"/>
          <w:szCs w:val="24"/>
        </w:rPr>
        <w:t>Наручилац за сваку партију закључује уговор.</w:t>
      </w:r>
    </w:p>
    <w:p w:rsidR="001E0B63" w:rsidRDefault="001E0B63" w:rsidP="001E0B63">
      <w:pPr>
        <w:jc w:val="center"/>
        <w:rPr>
          <w:color w:val="000000"/>
          <w:sz w:val="22"/>
          <w:szCs w:val="22"/>
        </w:rPr>
      </w:pPr>
    </w:p>
    <w:p w:rsidR="001E0B63" w:rsidRDefault="001E0B63" w:rsidP="001E0B63">
      <w:pPr>
        <w:jc w:val="center"/>
        <w:rPr>
          <w:color w:val="000000"/>
          <w:sz w:val="22"/>
          <w:szCs w:val="22"/>
        </w:rPr>
      </w:pPr>
    </w:p>
    <w:p w:rsidR="001A7D24" w:rsidRDefault="001A7D24" w:rsidP="00765BD5">
      <w:pPr>
        <w:keepNext/>
        <w:keepLines/>
        <w:widowControl/>
        <w:rPr>
          <w:color w:val="000000"/>
          <w:sz w:val="22"/>
          <w:szCs w:val="22"/>
        </w:rPr>
      </w:pPr>
    </w:p>
    <w:p w:rsidR="00611410" w:rsidRPr="00F30966" w:rsidRDefault="00611410" w:rsidP="00765BD5">
      <w:pPr>
        <w:pStyle w:val="Standard"/>
        <w:keepNext/>
        <w:keepLines/>
        <w:outlineLvl w:val="0"/>
        <w:rPr>
          <w:b/>
          <w:lang w:val="sr-Cyrl-CS"/>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F30966">
        <w:rPr>
          <w:b/>
          <w:szCs w:val="24"/>
        </w:rPr>
        <w:t xml:space="preserve">  </w:t>
      </w:r>
      <w:r w:rsidRPr="00594417">
        <w:rPr>
          <w:b/>
          <w:szCs w:val="24"/>
        </w:rPr>
        <w:t xml:space="preserve">1. </w:t>
      </w:r>
      <w:r w:rsidR="00B77A58">
        <w:rPr>
          <w:b/>
          <w:szCs w:val="24"/>
          <w:lang w:val="en-US"/>
        </w:rPr>
        <w:t>M</w:t>
      </w:r>
      <w:r w:rsidRPr="00594417">
        <w:rPr>
          <w:b/>
          <w:szCs w:val="24"/>
        </w:rPr>
        <w:t>есто</w:t>
      </w:r>
      <w:r w:rsidR="00D14624">
        <w:rPr>
          <w:b/>
          <w:szCs w:val="24"/>
          <w:lang w:val="sr-Cyrl-RS"/>
        </w:rPr>
        <w:t xml:space="preserve"> </w:t>
      </w:r>
      <w:r w:rsidR="00DF2AA9">
        <w:rPr>
          <w:b/>
          <w:szCs w:val="24"/>
          <w:lang w:val="sr-Cyrl-RS"/>
        </w:rPr>
        <w:t xml:space="preserve">и начин </w:t>
      </w:r>
      <w:r w:rsidRPr="00594417">
        <w:rPr>
          <w:b/>
          <w:szCs w:val="24"/>
        </w:rPr>
        <w:t>извршења услуга</w:t>
      </w:r>
    </w:p>
    <w:p w:rsidR="00D14624" w:rsidRDefault="001A7D24" w:rsidP="00D14624">
      <w:pPr>
        <w:keepNext/>
        <w:rPr>
          <w:b/>
          <w:szCs w:val="24"/>
        </w:rPr>
      </w:pPr>
      <w:r w:rsidRPr="00594417">
        <w:rPr>
          <w:b/>
          <w:szCs w:val="24"/>
        </w:rPr>
        <w:tab/>
      </w:r>
    </w:p>
    <w:p w:rsidR="00C47980" w:rsidRDefault="00B77A58" w:rsidP="0090191B">
      <w:pPr>
        <w:keepNext/>
        <w:rPr>
          <w:noProof/>
          <w:color w:val="000000" w:themeColor="text1"/>
          <w:szCs w:val="24"/>
        </w:rPr>
      </w:pPr>
      <w:r>
        <w:rPr>
          <w:noProof/>
          <w:color w:val="FF0000"/>
          <w:szCs w:val="24"/>
        </w:rPr>
        <w:tab/>
      </w:r>
      <w:r w:rsidR="0090191B">
        <w:rPr>
          <w:noProof/>
          <w:color w:val="000000" w:themeColor="text1"/>
          <w:szCs w:val="24"/>
        </w:rPr>
        <w:t xml:space="preserve">   </w:t>
      </w:r>
      <w:r w:rsidRPr="0090191B">
        <w:rPr>
          <w:noProof/>
          <w:color w:val="000000" w:themeColor="text1"/>
          <w:szCs w:val="24"/>
        </w:rPr>
        <w:t>Место извршења предметних услуга ја Лабораторија Управе царина, улица Жоржа Клемансоа број 37, Бео</w:t>
      </w:r>
      <w:r w:rsidR="0039658F">
        <w:rPr>
          <w:noProof/>
          <w:color w:val="000000" w:themeColor="text1"/>
          <w:szCs w:val="24"/>
        </w:rPr>
        <w:t>град.</w:t>
      </w:r>
    </w:p>
    <w:p w:rsidR="004E7BA3" w:rsidRPr="00B33E84" w:rsidRDefault="00DF2AA9" w:rsidP="00B33E84">
      <w:pPr>
        <w:keepNext/>
        <w:rPr>
          <w:noProof/>
          <w:color w:val="000000" w:themeColor="text1"/>
          <w:szCs w:val="24"/>
        </w:rPr>
      </w:pPr>
      <w:r>
        <w:rPr>
          <w:noProof/>
          <w:color w:val="000000" w:themeColor="text1"/>
          <w:szCs w:val="24"/>
        </w:rPr>
        <w:t xml:space="preserve">                            Понуђач је дужан да након извршеног сервиса</w:t>
      </w:r>
      <w:r w:rsidR="00B33E84">
        <w:rPr>
          <w:noProof/>
          <w:color w:val="000000" w:themeColor="text1"/>
          <w:szCs w:val="24"/>
        </w:rPr>
        <w:t xml:space="preserve"> </w:t>
      </w:r>
      <w:r>
        <w:rPr>
          <w:noProof/>
          <w:color w:val="000000" w:themeColor="text1"/>
          <w:szCs w:val="24"/>
        </w:rPr>
        <w:t>достави и</w:t>
      </w:r>
      <w:r w:rsidR="00B33E84">
        <w:rPr>
          <w:noProof/>
          <w:color w:val="000000" w:themeColor="text1"/>
          <w:szCs w:val="24"/>
        </w:rPr>
        <w:t>звештај о извршеној услузи (партија 1,2 и 4 и партија 3.-ставка), као и уверење о еталонирању након извршеног еталонирања (партија 3 – ставкев1,2).</w:t>
      </w:r>
    </w:p>
    <w:p w:rsidR="001A7D24" w:rsidRPr="00137CF7" w:rsidRDefault="00137CF7" w:rsidP="00137CF7">
      <w:pPr>
        <w:keepNext/>
        <w:tabs>
          <w:tab w:val="left" w:pos="990"/>
        </w:tabs>
        <w:suppressAutoHyphens/>
        <w:spacing w:line="100" w:lineRule="atLeast"/>
        <w:ind w:left="1440"/>
        <w:rPr>
          <w:b/>
          <w:noProof/>
        </w:rPr>
      </w:pPr>
      <w:r w:rsidRPr="00F30966">
        <w:rPr>
          <w:b/>
          <w:noProof/>
          <w:lang w:val="sr-Cyrl-R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009F65E8">
        <w:rPr>
          <w:noProof/>
          <w:szCs w:val="24"/>
        </w:rPr>
        <w:t>је дужан да</w:t>
      </w:r>
      <w:r w:rsidR="009F65E8">
        <w:rPr>
          <w:noProof/>
          <w:szCs w:val="24"/>
          <w:lang w:val="sr-Cyrl-RS"/>
        </w:rPr>
        <w:t xml:space="preserve"> </w:t>
      </w:r>
      <w:r w:rsidRPr="00CF5D84">
        <w:rPr>
          <w:noProof/>
          <w:szCs w:val="24"/>
        </w:rPr>
        <w:t xml:space="preserve">услугу </w:t>
      </w:r>
      <w:r w:rsidR="009F65E8">
        <w:rPr>
          <w:noProof/>
          <w:szCs w:val="24"/>
          <w:lang w:val="sr-Cyrl-RS"/>
        </w:rPr>
        <w:t>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D818B4" w:rsidRDefault="00D818B4" w:rsidP="001A7D24">
      <w:pPr>
        <w:keepNext/>
        <w:tabs>
          <w:tab w:val="clear" w:pos="1440"/>
          <w:tab w:val="left" w:pos="0"/>
          <w:tab w:val="left" w:pos="990"/>
        </w:tabs>
        <w:rPr>
          <w:noProof/>
          <w:szCs w:val="24"/>
          <w:lang w:val="sr-Cyrl-RS"/>
        </w:rPr>
      </w:pPr>
      <w:r>
        <w:rPr>
          <w:noProof/>
          <w:szCs w:val="24"/>
          <w:lang w:val="sr-Cyrl-RS"/>
        </w:rPr>
        <w:tab/>
        <w:t xml:space="preserve">     За Партију 1 Понуђач обезбеђује референтне материјале неопходне за калибрацију апарата који улазе у цену сервиса.</w:t>
      </w:r>
    </w:p>
    <w:p w:rsidR="00D818B4" w:rsidRDefault="00D818B4" w:rsidP="001A7D24">
      <w:pPr>
        <w:keepNext/>
        <w:tabs>
          <w:tab w:val="clear" w:pos="1440"/>
          <w:tab w:val="left" w:pos="0"/>
          <w:tab w:val="left" w:pos="990"/>
        </w:tabs>
        <w:rPr>
          <w:noProof/>
          <w:szCs w:val="24"/>
          <w:lang w:val="sr-Cyrl-RS"/>
        </w:rPr>
      </w:pPr>
      <w:r>
        <w:rPr>
          <w:noProof/>
          <w:szCs w:val="24"/>
          <w:lang w:val="sr-Cyrl-RS"/>
        </w:rPr>
        <w:tab/>
        <w:t xml:space="preserve">     З</w:t>
      </w:r>
      <w:r w:rsidR="0039658F">
        <w:rPr>
          <w:noProof/>
          <w:szCs w:val="24"/>
          <w:lang w:val="sr-Cyrl-RS"/>
        </w:rPr>
        <w:t>а Партију 2 сервис и калибрација</w:t>
      </w:r>
      <w:r>
        <w:rPr>
          <w:noProof/>
          <w:szCs w:val="24"/>
          <w:lang w:val="sr-Cyrl-RS"/>
        </w:rPr>
        <w:t xml:space="preserve"> опреме укључује и неопход</w:t>
      </w:r>
      <w:r w:rsidR="0039658F">
        <w:rPr>
          <w:noProof/>
          <w:szCs w:val="24"/>
          <w:lang w:val="sr-Cyrl-RS"/>
        </w:rPr>
        <w:t>ан</w:t>
      </w:r>
      <w:r>
        <w:rPr>
          <w:noProof/>
          <w:szCs w:val="24"/>
          <w:lang w:val="sr-Cyrl-RS"/>
        </w:rPr>
        <w:t xml:space="preserve"> потрошни материјал који обезбеђује сервисер и који улази у цену сервиса.</w:t>
      </w:r>
    </w:p>
    <w:p w:rsidR="008450AD" w:rsidRDefault="009F65E8" w:rsidP="001A7D24">
      <w:pPr>
        <w:keepNext/>
        <w:tabs>
          <w:tab w:val="clear" w:pos="1440"/>
          <w:tab w:val="left" w:pos="0"/>
          <w:tab w:val="left" w:pos="990"/>
        </w:tabs>
        <w:rPr>
          <w:noProof/>
          <w:szCs w:val="24"/>
          <w:lang w:val="sr-Cyrl-RS"/>
        </w:rPr>
      </w:pPr>
      <w:r>
        <w:rPr>
          <w:noProof/>
          <w:szCs w:val="24"/>
          <w:lang w:val="sr-Cyrl-RS"/>
        </w:rPr>
        <w:tab/>
        <w:t xml:space="preserve">      Понуђач је дужан да након извршеног сервиса достави извештај о извршеној услузи</w:t>
      </w:r>
      <w:r w:rsidR="00D818B4">
        <w:rPr>
          <w:noProof/>
          <w:szCs w:val="24"/>
          <w:lang w:val="sr-Cyrl-RS"/>
        </w:rPr>
        <w:t>.</w:t>
      </w:r>
    </w:p>
    <w:p w:rsidR="009F65E8" w:rsidRPr="009F65E8" w:rsidRDefault="009F65E8" w:rsidP="009F65E8">
      <w:pPr>
        <w:keepNext/>
        <w:tabs>
          <w:tab w:val="left" w:pos="0"/>
          <w:tab w:val="left" w:pos="990"/>
        </w:tabs>
        <w:ind w:left="1440"/>
        <w:rPr>
          <w:b/>
          <w:noProof/>
          <w:szCs w:val="24"/>
          <w:lang w:val="sr-Cyrl-RS"/>
        </w:rPr>
      </w:pPr>
      <w:r>
        <w:rPr>
          <w:b/>
          <w:noProof/>
          <w:szCs w:val="24"/>
          <w:lang w:val="sr-Cyrl-RS"/>
        </w:rPr>
        <w:t xml:space="preserve">3. </w:t>
      </w:r>
      <w:r w:rsidRPr="009F65E8">
        <w:rPr>
          <w:b/>
          <w:noProof/>
          <w:szCs w:val="24"/>
          <w:lang w:val="sr-Cyrl-RS"/>
        </w:rPr>
        <w:t>Гаранција</w:t>
      </w:r>
    </w:p>
    <w:p w:rsidR="001A7D24" w:rsidRDefault="009F65E8" w:rsidP="001A7D24">
      <w:pPr>
        <w:keepNext/>
        <w:tabs>
          <w:tab w:val="clear" w:pos="1440"/>
          <w:tab w:val="left" w:pos="0"/>
          <w:tab w:val="left" w:pos="990"/>
        </w:tabs>
        <w:rPr>
          <w:noProof/>
          <w:szCs w:val="24"/>
          <w:lang w:val="sr-Cyrl-RS"/>
        </w:rPr>
      </w:pPr>
      <w:r>
        <w:rPr>
          <w:noProof/>
          <w:szCs w:val="24"/>
        </w:rPr>
        <w:tab/>
      </w:r>
      <w:r>
        <w:rPr>
          <w:noProof/>
          <w:szCs w:val="24"/>
          <w:lang w:val="sr-Cyrl-RS"/>
        </w:rPr>
        <w:t xml:space="preserve">      Понуђач  је дужан да гарантује квалитет извршених услуга.</w:t>
      </w:r>
    </w:p>
    <w:p w:rsidR="009F65E8" w:rsidRDefault="009F65E8" w:rsidP="001A7D24">
      <w:pPr>
        <w:keepNext/>
        <w:tabs>
          <w:tab w:val="clear" w:pos="1440"/>
          <w:tab w:val="left" w:pos="0"/>
          <w:tab w:val="left" w:pos="990"/>
        </w:tabs>
        <w:rPr>
          <w:noProof/>
          <w:szCs w:val="24"/>
          <w:lang w:val="sr-Cyrl-RS"/>
        </w:rPr>
      </w:pPr>
      <w:r>
        <w:rPr>
          <w:noProof/>
          <w:szCs w:val="24"/>
          <w:lang w:val="sr-Cyrl-RS"/>
        </w:rPr>
        <w:tab/>
        <w:t xml:space="preserve">      Гаранција за квалитет извршених услуга износи 12 месеци.</w:t>
      </w:r>
    </w:p>
    <w:p w:rsidR="00952164" w:rsidRPr="009F65E8" w:rsidRDefault="009F65E8" w:rsidP="001A7D24">
      <w:pPr>
        <w:keepNext/>
        <w:tabs>
          <w:tab w:val="clear" w:pos="1440"/>
          <w:tab w:val="left" w:pos="0"/>
          <w:tab w:val="left" w:pos="990"/>
        </w:tabs>
        <w:rPr>
          <w:noProof/>
          <w:szCs w:val="24"/>
          <w:lang w:val="sr-Cyrl-RS"/>
        </w:rPr>
      </w:pPr>
      <w:r>
        <w:rPr>
          <w:noProof/>
          <w:szCs w:val="24"/>
          <w:lang w:val="sr-Cyrl-RS"/>
        </w:rPr>
        <w:tab/>
        <w:t xml:space="preserve">     Период гаранције за извршене услуге Понуђач уписује на радни налог након извршене услуге.</w:t>
      </w:r>
    </w:p>
    <w:p w:rsidR="00952164" w:rsidRPr="00137CF7" w:rsidRDefault="00F713E9" w:rsidP="00301F2A">
      <w:pPr>
        <w:keepNext/>
        <w:tabs>
          <w:tab w:val="left" w:pos="0"/>
          <w:tab w:val="left" w:pos="990"/>
        </w:tabs>
        <w:suppressAutoHyphens/>
        <w:spacing w:line="100" w:lineRule="atLeast"/>
        <w:ind w:left="1440"/>
        <w:rPr>
          <w:b/>
          <w:noProof/>
        </w:rPr>
      </w:pPr>
      <w:r>
        <w:rPr>
          <w:b/>
          <w:noProof/>
          <w:lang w:val="sr-Cyrl-RS"/>
        </w:rPr>
        <w:t>4</w:t>
      </w:r>
      <w:r w:rsidR="00137CF7" w:rsidRPr="00F30966">
        <w:rPr>
          <w:b/>
          <w:noProof/>
        </w:rPr>
        <w:t>.</w:t>
      </w:r>
      <w:r w:rsidR="001A7D24" w:rsidRPr="00137CF7">
        <w:rPr>
          <w:b/>
          <w:noProof/>
        </w:rPr>
        <w:t>Рекламација</w:t>
      </w:r>
      <w:bookmarkStart w:id="0" w:name="_GoBack"/>
      <w:bookmarkEnd w:id="0"/>
    </w:p>
    <w:p w:rsidR="001A7D24" w:rsidRDefault="001A7D24" w:rsidP="00F713E9">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F713E9">
        <w:rPr>
          <w:noProof/>
          <w:szCs w:val="24"/>
          <w:lang w:val="sr-Cyrl-RS"/>
        </w:rPr>
        <w:t xml:space="preserve">Наручилац и </w:t>
      </w:r>
      <w:r w:rsidR="00952164">
        <w:rPr>
          <w:noProof/>
          <w:szCs w:val="24"/>
          <w:lang w:val="sr-Cyrl-RS"/>
        </w:rPr>
        <w:t>Понуђач</w:t>
      </w:r>
      <w:r w:rsidR="00F713E9">
        <w:rPr>
          <w:noProof/>
          <w:szCs w:val="24"/>
          <w:lang w:val="sr-Cyrl-RS"/>
        </w:rPr>
        <w:t xml:space="preserve"> ће констатовати извршење услуге  на основу радног налога сервисера </w:t>
      </w:r>
      <w:r w:rsidR="00952164">
        <w:rPr>
          <w:noProof/>
          <w:szCs w:val="24"/>
          <w:lang w:val="sr-Cyrl-RS"/>
        </w:rPr>
        <w:t>Понуђача</w:t>
      </w:r>
      <w:r w:rsidR="00F713E9">
        <w:rPr>
          <w:noProof/>
          <w:szCs w:val="24"/>
          <w:lang w:val="sr-Cyrl-RS"/>
        </w:rPr>
        <w:t xml:space="preserve"> који мора бити оверен печат</w:t>
      </w:r>
      <w:r w:rsidR="00952164">
        <w:rPr>
          <w:noProof/>
          <w:szCs w:val="24"/>
          <w:lang w:val="sr-Cyrl-RS"/>
        </w:rPr>
        <w:t>ом</w:t>
      </w:r>
      <w:r w:rsidR="00F713E9">
        <w:rPr>
          <w:noProof/>
          <w:szCs w:val="24"/>
          <w:lang w:val="sr-Cyrl-RS"/>
        </w:rPr>
        <w:t xml:space="preserve"> и потписом овлашћеног лица </w:t>
      </w:r>
      <w:r w:rsidR="00952164">
        <w:rPr>
          <w:noProof/>
          <w:szCs w:val="24"/>
          <w:lang w:val="sr-Cyrl-RS"/>
        </w:rPr>
        <w:t>Понуђач</w:t>
      </w:r>
      <w:r w:rsidR="00F713E9">
        <w:rPr>
          <w:noProof/>
          <w:szCs w:val="24"/>
          <w:lang w:val="sr-Cyrl-RS"/>
        </w:rPr>
        <w:t>а.</w:t>
      </w:r>
    </w:p>
    <w:p w:rsidR="00952164" w:rsidRPr="00952164" w:rsidRDefault="00F713E9" w:rsidP="00F713E9">
      <w:pPr>
        <w:keepNext/>
        <w:tabs>
          <w:tab w:val="clear" w:pos="1440"/>
          <w:tab w:val="left" w:pos="0"/>
          <w:tab w:val="left" w:pos="990"/>
        </w:tabs>
        <w:rPr>
          <w:noProof/>
          <w:szCs w:val="24"/>
          <w:lang w:val="sr-Cyrl-RS"/>
        </w:rPr>
      </w:pPr>
      <w:r>
        <w:rPr>
          <w:noProof/>
          <w:szCs w:val="24"/>
          <w:lang w:val="sr-Cyrl-RS"/>
        </w:rPr>
        <w:tab/>
        <w:t xml:space="preserve">       Овлашћено лице Наручиоца је дужно да одмах, а најкасније седам (7) дана по извршеној услузи обавести  </w:t>
      </w:r>
      <w:r w:rsidR="00952164">
        <w:rPr>
          <w:noProof/>
          <w:szCs w:val="24"/>
          <w:lang w:val="sr-Cyrl-RS"/>
        </w:rPr>
        <w:t>Понуђача</w:t>
      </w:r>
      <w:r>
        <w:rPr>
          <w:noProof/>
          <w:szCs w:val="24"/>
          <w:lang w:val="sr-Cyrl-RS"/>
        </w:rPr>
        <w:t xml:space="preserve"> о уоченом недостатку у извршењу услуге</w:t>
      </w:r>
      <w:r w:rsidR="00952164">
        <w:rPr>
          <w:noProof/>
          <w:szCs w:val="24"/>
          <w:lang w:val="sr-Cyrl-RS"/>
        </w:rPr>
        <w:t xml:space="preserve">. </w:t>
      </w:r>
    </w:p>
    <w:p w:rsidR="00952164" w:rsidRDefault="00952164" w:rsidP="00952164">
      <w:pPr>
        <w:keepNext/>
        <w:tabs>
          <w:tab w:val="left" w:pos="0"/>
          <w:tab w:val="left" w:pos="990"/>
        </w:tabs>
        <w:ind w:left="1440"/>
        <w:rPr>
          <w:b/>
          <w:noProof/>
          <w:color w:val="000000" w:themeColor="text1"/>
          <w:szCs w:val="24"/>
          <w:lang w:val="sr-Cyrl-RS"/>
        </w:rPr>
      </w:pPr>
      <w:r w:rsidRPr="00952164">
        <w:rPr>
          <w:b/>
          <w:noProof/>
          <w:color w:val="000000" w:themeColor="text1"/>
          <w:szCs w:val="24"/>
          <w:lang w:val="sr-Cyrl-RS"/>
        </w:rPr>
        <w:t>5.Ауторизација</w:t>
      </w:r>
    </w:p>
    <w:p w:rsidR="00952164" w:rsidRDefault="00952164" w:rsidP="0093160C">
      <w:pPr>
        <w:keepNext/>
        <w:tabs>
          <w:tab w:val="clear" w:pos="1440"/>
          <w:tab w:val="left" w:pos="0"/>
          <w:tab w:val="left" w:pos="990"/>
        </w:tabs>
        <w:ind w:firstLine="1440"/>
        <w:rPr>
          <w:noProof/>
          <w:color w:val="000000" w:themeColor="text1"/>
          <w:szCs w:val="24"/>
          <w:lang w:val="sr-Cyrl-RS"/>
        </w:rPr>
      </w:pPr>
      <w:r>
        <w:rPr>
          <w:b/>
          <w:noProof/>
          <w:color w:val="000000" w:themeColor="text1"/>
          <w:szCs w:val="24"/>
          <w:lang w:val="sr-Cyrl-RS"/>
        </w:rPr>
        <w:t xml:space="preserve"> </w:t>
      </w:r>
      <w:r w:rsidRPr="00952164">
        <w:rPr>
          <w:noProof/>
          <w:color w:val="000000" w:themeColor="text1"/>
          <w:szCs w:val="24"/>
          <w:lang w:val="sr-Cyrl-RS"/>
        </w:rPr>
        <w:t>Понуђач мора да поседује овлашћење произвођача</w:t>
      </w:r>
      <w:r w:rsidR="0093160C">
        <w:rPr>
          <w:noProof/>
          <w:color w:val="000000" w:themeColor="text1"/>
          <w:szCs w:val="24"/>
          <w:lang w:val="sr-Cyrl-RS"/>
        </w:rPr>
        <w:t xml:space="preserve"> опреме да је </w:t>
      </w:r>
      <w:r>
        <w:rPr>
          <w:noProof/>
          <w:color w:val="000000" w:themeColor="text1"/>
          <w:szCs w:val="24"/>
          <w:lang w:val="sr-Cyrl-RS"/>
        </w:rPr>
        <w:t xml:space="preserve">овлашћени сервисер на територији Републике Србије за опрему која је предмет набавке (за партију </w:t>
      </w:r>
      <w:r w:rsidRPr="00952164">
        <w:rPr>
          <w:b/>
          <w:noProof/>
          <w:color w:val="000000" w:themeColor="text1"/>
          <w:szCs w:val="24"/>
          <w:lang w:val="sr-Cyrl-RS"/>
        </w:rPr>
        <w:t>1,2 и 4</w:t>
      </w:r>
      <w:r>
        <w:rPr>
          <w:noProof/>
          <w:color w:val="000000" w:themeColor="text1"/>
          <w:szCs w:val="24"/>
          <w:lang w:val="sr-Cyrl-RS"/>
        </w:rPr>
        <w:t>).</w:t>
      </w:r>
    </w:p>
    <w:p w:rsidR="00952164" w:rsidRDefault="00952164" w:rsidP="00952164">
      <w:pPr>
        <w:keepNext/>
        <w:tabs>
          <w:tab w:val="clear" w:pos="1440"/>
          <w:tab w:val="left" w:pos="0"/>
          <w:tab w:val="left" w:pos="990"/>
        </w:tabs>
        <w:rPr>
          <w:noProof/>
          <w:color w:val="000000" w:themeColor="text1"/>
          <w:szCs w:val="24"/>
          <w:lang w:val="sr-Cyrl-RS"/>
        </w:rPr>
      </w:pPr>
      <w:r>
        <w:rPr>
          <w:noProof/>
          <w:color w:val="000000" w:themeColor="text1"/>
          <w:szCs w:val="24"/>
          <w:lang w:val="sr-Cyrl-RS"/>
        </w:rPr>
        <w:tab/>
        <w:t xml:space="preserve">      </w:t>
      </w:r>
      <w:r w:rsidRPr="00952164">
        <w:rPr>
          <w:b/>
          <w:noProof/>
          <w:color w:val="000000" w:themeColor="text1"/>
          <w:szCs w:val="24"/>
          <w:lang w:val="sr-Cyrl-RS"/>
        </w:rPr>
        <w:t>Понуђач је дужан да уз понуду достави:</w:t>
      </w:r>
      <w:r>
        <w:rPr>
          <w:b/>
          <w:noProof/>
          <w:color w:val="000000" w:themeColor="text1"/>
          <w:szCs w:val="24"/>
          <w:lang w:val="sr-Cyrl-RS"/>
        </w:rPr>
        <w:t xml:space="preserve"> </w:t>
      </w:r>
      <w:r w:rsidRPr="00952164">
        <w:rPr>
          <w:noProof/>
          <w:color w:val="000000" w:themeColor="text1"/>
          <w:szCs w:val="24"/>
          <w:lang w:val="sr-Cyrl-RS"/>
        </w:rPr>
        <w:t>одговарајућу потврду (</w:t>
      </w:r>
      <w:r>
        <w:rPr>
          <w:noProof/>
          <w:color w:val="000000" w:themeColor="text1"/>
          <w:szCs w:val="24"/>
          <w:lang w:val="sr-Cyrl-RS"/>
        </w:rPr>
        <w:t>овлашћење, изјава, потврда</w:t>
      </w:r>
      <w:r w:rsidRPr="00952164">
        <w:rPr>
          <w:noProof/>
          <w:color w:val="000000" w:themeColor="text1"/>
          <w:szCs w:val="24"/>
          <w:lang w:val="sr-Cyrl-RS"/>
        </w:rPr>
        <w:t>)</w:t>
      </w:r>
      <w:r>
        <w:rPr>
          <w:noProof/>
          <w:color w:val="000000" w:themeColor="text1"/>
          <w:szCs w:val="24"/>
          <w:lang w:val="sr-Cyrl-RS"/>
        </w:rPr>
        <w:t xml:space="preserve"> издату од стране произвођача или представништва произвођача којом се потврђује</w:t>
      </w:r>
      <w:r w:rsidR="00037B44">
        <w:rPr>
          <w:noProof/>
          <w:color w:val="000000" w:themeColor="text1"/>
          <w:szCs w:val="24"/>
          <w:lang w:val="sr-Cyrl-RS"/>
        </w:rPr>
        <w:t xml:space="preserve"> да је Понуђач овлашћен за сервисирање поменуте опреме на територији Републике Србије. Потврда мора да гласи на име понуђача који доставља понуду и да буде насловљена ба Наручиоца, с</w:t>
      </w:r>
      <w:r w:rsidR="0093160C">
        <w:rPr>
          <w:noProof/>
          <w:color w:val="000000" w:themeColor="text1"/>
          <w:szCs w:val="24"/>
          <w:lang w:val="sr-Cyrl-RS"/>
        </w:rPr>
        <w:t>а позивом на број јавне набавке.</w:t>
      </w:r>
    </w:p>
    <w:p w:rsidR="00952164" w:rsidRPr="00037B44" w:rsidRDefault="00037B44" w:rsidP="0093160C">
      <w:pPr>
        <w:keepNext/>
        <w:tabs>
          <w:tab w:val="left" w:pos="0"/>
          <w:tab w:val="left" w:pos="990"/>
        </w:tabs>
        <w:ind w:firstLine="1350"/>
        <w:rPr>
          <w:noProof/>
          <w:color w:val="000000" w:themeColor="text1"/>
          <w:szCs w:val="24"/>
          <w:lang w:val="sr-Cyrl-RS"/>
        </w:rPr>
      </w:pPr>
      <w:r w:rsidRPr="00037B44">
        <w:rPr>
          <w:noProof/>
          <w:color w:val="000000" w:themeColor="text1"/>
          <w:szCs w:val="24"/>
          <w:lang w:val="sr-Cyrl-RS"/>
        </w:rPr>
        <w:t>Уколико су наведени докази на страном језику, обавезно је доставитипреводе са овером судског тумача.</w:t>
      </w:r>
      <w:r>
        <w:rPr>
          <w:noProof/>
          <w:color w:val="000000" w:themeColor="text1"/>
          <w:szCs w:val="24"/>
          <w:lang w:val="sr-Cyrl-RS"/>
        </w:rPr>
        <w:t xml:space="preserve"> </w:t>
      </w:r>
    </w:p>
    <w:p w:rsidR="00037B44" w:rsidRDefault="00037B44" w:rsidP="001A7D24">
      <w:pPr>
        <w:pStyle w:val="BodyText"/>
        <w:spacing w:after="0"/>
        <w:ind w:left="1350"/>
        <w:rPr>
          <w:rFonts w:ascii="Times New Roman" w:hAnsi="Times New Roman"/>
          <w:noProof/>
          <w:color w:val="000000" w:themeColor="text1"/>
          <w:szCs w:val="24"/>
          <w:lang w:val="sr-Cyrl-RS"/>
        </w:rPr>
      </w:pPr>
      <w:r w:rsidRPr="00952164">
        <w:rPr>
          <w:b/>
          <w:noProof/>
          <w:color w:val="000000" w:themeColor="text1"/>
          <w:szCs w:val="24"/>
          <w:lang w:val="sr-Cyrl-RS"/>
        </w:rPr>
        <w:t xml:space="preserve">Понуђач је дужан да уз понуду </w:t>
      </w:r>
      <w:r w:rsidRPr="00037B44">
        <w:rPr>
          <w:rFonts w:ascii="Times New Roman" w:hAnsi="Times New Roman"/>
          <w:b/>
          <w:noProof/>
          <w:color w:val="000000" w:themeColor="text1"/>
          <w:szCs w:val="24"/>
          <w:lang w:val="sr-Cyrl-RS"/>
        </w:rPr>
        <w:t>за партију 3</w:t>
      </w:r>
      <w:r>
        <w:rPr>
          <w:rFonts w:asciiTheme="minorHAnsi" w:hAnsiTheme="minorHAnsi"/>
          <w:b/>
          <w:noProof/>
          <w:color w:val="000000" w:themeColor="text1"/>
          <w:szCs w:val="24"/>
          <w:lang w:val="sr-Cyrl-RS"/>
        </w:rPr>
        <w:t xml:space="preserve"> </w:t>
      </w:r>
      <w:r w:rsidRPr="00952164">
        <w:rPr>
          <w:b/>
          <w:noProof/>
          <w:color w:val="000000" w:themeColor="text1"/>
          <w:szCs w:val="24"/>
          <w:lang w:val="sr-Cyrl-RS"/>
        </w:rPr>
        <w:t>достави</w:t>
      </w:r>
      <w:r>
        <w:rPr>
          <w:rFonts w:asciiTheme="minorHAnsi" w:hAnsiTheme="minorHAnsi"/>
          <w:b/>
          <w:noProof/>
          <w:color w:val="000000" w:themeColor="text1"/>
          <w:szCs w:val="24"/>
          <w:lang w:val="sr-Cyrl-RS"/>
        </w:rPr>
        <w:t xml:space="preserve"> </w:t>
      </w:r>
      <w:r w:rsidRPr="00037B44">
        <w:rPr>
          <w:rFonts w:ascii="Times New Roman" w:hAnsi="Times New Roman"/>
          <w:noProof/>
          <w:color w:val="000000" w:themeColor="text1"/>
          <w:szCs w:val="24"/>
          <w:lang w:val="sr-Cyrl-RS"/>
        </w:rPr>
        <w:t xml:space="preserve">да је акредитован </w:t>
      </w:r>
    </w:p>
    <w:p w:rsidR="001A7D24" w:rsidRPr="00037B44" w:rsidRDefault="00037B44" w:rsidP="00037B44">
      <w:pPr>
        <w:pStyle w:val="BodyText"/>
        <w:spacing w:after="0"/>
        <w:rPr>
          <w:rFonts w:ascii="Times New Roman" w:hAnsi="Times New Roman"/>
          <w:strike/>
          <w:szCs w:val="24"/>
          <w:lang w:val="sr-Cyrl-RS"/>
        </w:rPr>
      </w:pPr>
      <w:r w:rsidRPr="00037B44">
        <w:rPr>
          <w:rFonts w:ascii="Times New Roman" w:hAnsi="Times New Roman"/>
          <w:noProof/>
          <w:color w:val="000000" w:themeColor="text1"/>
          <w:szCs w:val="24"/>
          <w:lang w:val="sr-Cyrl-RS"/>
        </w:rPr>
        <w:t xml:space="preserve">за </w:t>
      </w:r>
      <w:r>
        <w:rPr>
          <w:rFonts w:ascii="Times New Roman" w:hAnsi="Times New Roman"/>
          <w:noProof/>
          <w:color w:val="000000" w:themeColor="text1"/>
          <w:szCs w:val="24"/>
          <w:lang w:val="sr-Cyrl-RS"/>
        </w:rPr>
        <w:t xml:space="preserve"> еталонирање мерила (</w:t>
      </w:r>
      <w:r>
        <w:rPr>
          <w:rFonts w:ascii="Times New Roman" w:hAnsi="Times New Roman"/>
          <w:noProof/>
          <w:color w:val="000000" w:themeColor="text1"/>
          <w:szCs w:val="24"/>
          <w:lang w:val="sr-Latn-RS"/>
        </w:rPr>
        <w:t>SRPS/ISO7IEC 17025:2066</w:t>
      </w:r>
      <w:r>
        <w:rPr>
          <w:rFonts w:ascii="Times New Roman" w:hAnsi="Times New Roman"/>
          <w:noProof/>
          <w:color w:val="000000" w:themeColor="text1"/>
          <w:szCs w:val="24"/>
          <w:lang w:val="sr-Cyrl-RS"/>
        </w:rPr>
        <w:t>)</w:t>
      </w:r>
      <w:r>
        <w:rPr>
          <w:rFonts w:ascii="Times New Roman" w:hAnsi="Times New Roman"/>
          <w:noProof/>
          <w:color w:val="000000" w:themeColor="text1"/>
          <w:szCs w:val="24"/>
          <w:lang w:val="sr-Latn-RS"/>
        </w:rPr>
        <w:t xml:space="preserve"> </w:t>
      </w:r>
      <w:r>
        <w:rPr>
          <w:rFonts w:ascii="Times New Roman" w:hAnsi="Times New Roman"/>
          <w:noProof/>
          <w:color w:val="000000" w:themeColor="text1"/>
          <w:szCs w:val="24"/>
          <w:lang w:val="sr-Cyrl-RS"/>
        </w:rPr>
        <w:t>на територији Србије и до</w:t>
      </w:r>
      <w:r>
        <w:rPr>
          <w:rFonts w:ascii="Times New Roman" w:hAnsi="Times New Roman"/>
          <w:noProof/>
          <w:color w:val="000000" w:themeColor="text1"/>
          <w:szCs w:val="24"/>
          <w:lang w:val="sr-Latn-RS"/>
        </w:rPr>
        <w:t>ставити сертификат (</w:t>
      </w:r>
      <w:r>
        <w:rPr>
          <w:rFonts w:ascii="Times New Roman" w:hAnsi="Times New Roman"/>
          <w:noProof/>
          <w:color w:val="000000" w:themeColor="text1"/>
          <w:szCs w:val="24"/>
          <w:lang w:val="sr-Cyrl-RS"/>
        </w:rPr>
        <w:t xml:space="preserve">издат од стране </w:t>
      </w:r>
      <w:r>
        <w:rPr>
          <w:rFonts w:ascii="Times New Roman" w:hAnsi="Times New Roman"/>
          <w:noProof/>
          <w:color w:val="000000" w:themeColor="text1"/>
          <w:szCs w:val="24"/>
          <w:lang w:val="sr-Latn-RS"/>
        </w:rPr>
        <w:t xml:space="preserve">ATC-a) </w:t>
      </w:r>
      <w:r>
        <w:rPr>
          <w:rFonts w:ascii="Times New Roman" w:hAnsi="Times New Roman"/>
          <w:noProof/>
          <w:color w:val="000000" w:themeColor="text1"/>
          <w:szCs w:val="24"/>
          <w:lang w:val="sr-Cyrl-RS"/>
        </w:rPr>
        <w:t>и обим акредитације.</w:t>
      </w:r>
    </w:p>
    <w:p w:rsidR="001A7D24" w:rsidRPr="00037B44" w:rsidRDefault="001A7D24" w:rsidP="001A7D24">
      <w:pPr>
        <w:rPr>
          <w:color w:val="000000"/>
          <w:szCs w:val="24"/>
        </w:rPr>
      </w:pPr>
    </w:p>
    <w:p w:rsidR="001A7D24" w:rsidRDefault="001A7D24" w:rsidP="001A7D24">
      <w:pPr>
        <w:tabs>
          <w:tab w:val="left" w:pos="720"/>
        </w:tabs>
        <w:rPr>
          <w:szCs w:val="24"/>
          <w:lang w:val="ru-RU"/>
        </w:rPr>
      </w:pPr>
    </w:p>
    <w:p w:rsidR="001A7D24" w:rsidRPr="00037B44" w:rsidRDefault="001A7D24" w:rsidP="00037B44">
      <w:pPr>
        <w:suppressAutoHyphens/>
        <w:spacing w:line="100" w:lineRule="atLeast"/>
        <w:rPr>
          <w:szCs w:val="24"/>
          <w:lang w:val="ru-RU"/>
        </w:rPr>
      </w:pPr>
    </w:p>
    <w:p w:rsidR="00611410" w:rsidRPr="00F30966" w:rsidRDefault="00611410" w:rsidP="00037B44">
      <w:pPr>
        <w:pStyle w:val="Standard"/>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C3A59" w:rsidRPr="0090191B">
        <w:rPr>
          <w:b/>
          <w:bCs/>
          <w:iCs/>
          <w:lang w:val="ru-RU"/>
        </w:rPr>
        <w:t>52</w:t>
      </w:r>
      <w:r w:rsidR="007B2B12" w:rsidRPr="001A7D24">
        <w:rPr>
          <w:b/>
          <w:bCs/>
          <w:iCs/>
          <w:lang w:val="ru-RU"/>
        </w:rPr>
        <w:t xml:space="preserve"> з</w:t>
      </w:r>
      <w:r w:rsidR="00137CF7">
        <w:rPr>
          <w:b/>
          <w:bCs/>
          <w:iCs/>
          <w:lang w:val="ru-RU"/>
        </w:rPr>
        <w:t>а 201</w:t>
      </w:r>
      <w:r w:rsidR="007D4466">
        <w:rPr>
          <w:b/>
          <w:bCs/>
          <w:iCs/>
          <w:lang w:val="ru-RU"/>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FC3A59">
        <w:rPr>
          <w:lang w:val="sr-Cyrl-RS"/>
        </w:rPr>
        <w:t>годишњег сервиса и калибрације лабораторијске опреме</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966E16" w:rsidRDefault="00966E16" w:rsidP="00966E16">
      <w:pPr>
        <w:rPr>
          <w:b/>
          <w:szCs w:val="24"/>
        </w:rPr>
      </w:pPr>
      <w:r>
        <w:rPr>
          <w:b/>
          <w:szCs w:val="24"/>
          <w:lang w:val="en-US"/>
        </w:rPr>
        <w:t xml:space="preserve">  4.    </w:t>
      </w:r>
      <w:r w:rsidR="007107F3" w:rsidRPr="00966E16">
        <w:rPr>
          <w:b/>
          <w:szCs w:val="24"/>
        </w:rPr>
        <w:t>Да поседује акредитацију (сертификат) Акредитационог Тела Срб</w:t>
      </w:r>
      <w:r>
        <w:rPr>
          <w:b/>
          <w:szCs w:val="24"/>
        </w:rPr>
        <w:t xml:space="preserve">ије </w:t>
      </w:r>
    </w:p>
    <w:p w:rsidR="00966E16" w:rsidRPr="00966E16" w:rsidRDefault="00966E16" w:rsidP="00966E16">
      <w:pPr>
        <w:rPr>
          <w:b/>
          <w:szCs w:val="24"/>
        </w:rPr>
      </w:pPr>
      <w:r>
        <w:rPr>
          <w:lang w:val="en-US"/>
        </w:rPr>
        <w:t xml:space="preserve">         </w:t>
      </w:r>
      <w:r w:rsidRPr="00966E16">
        <w:rPr>
          <w:b/>
          <w:szCs w:val="24"/>
        </w:rPr>
        <w:t>(АТС) за испитивање узорака по стандарду SRPS ISO/IEC 17025.</w:t>
      </w:r>
    </w:p>
    <w:p w:rsidR="00966E16" w:rsidRPr="007107F3" w:rsidRDefault="00966E16" w:rsidP="00966E16"/>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C3A59">
        <w:rPr>
          <w:b/>
          <w:bCs/>
          <w:iCs/>
          <w:lang w:val="ru-RU"/>
        </w:rPr>
        <w:t>52</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FC3A59">
        <w:rPr>
          <w:lang w:val="ru-RU"/>
        </w:rPr>
        <w:t>годишњег сервиса и калибрације лабораторијске опреме</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611410" w:rsidRDefault="001736C2" w:rsidP="0092218D">
      <w:pPr>
        <w:rPr>
          <w:b/>
          <w:bCs/>
          <w:iCs/>
          <w:sz w:val="22"/>
          <w:szCs w:val="22"/>
        </w:rPr>
      </w:pPr>
      <w:r>
        <w:rPr>
          <w:b/>
          <w:bCs/>
          <w:iCs/>
          <w:sz w:val="22"/>
          <w:szCs w:val="22"/>
        </w:rPr>
        <w:t xml:space="preserve">   4</w:t>
      </w:r>
      <w:r w:rsidR="0092218D" w:rsidRPr="00611410">
        <w:rPr>
          <w:b/>
          <w:bCs/>
          <w:iCs/>
          <w:sz w:val="22"/>
          <w:szCs w:val="22"/>
        </w:rPr>
        <w:t xml:space="preserve">.     </w:t>
      </w:r>
      <w:r w:rsidR="0092218D"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C3A59">
        <w:rPr>
          <w:b/>
          <w:bCs/>
          <w:iCs/>
          <w:lang w:val="ru-RU"/>
        </w:rPr>
        <w:t>52</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C3A59">
        <w:rPr>
          <w:lang w:val="ru-RU"/>
        </w:rPr>
        <w:t>услуга годишњег сервиса и калибрације лабораторијске опреме</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F30966"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FC3A59">
        <w:rPr>
          <w:rFonts w:ascii="Times New Roman" w:hAnsi="Times New Roman"/>
          <w:sz w:val="24"/>
          <w:szCs w:val="24"/>
          <w:lang w:val="sr-Cyrl-CS"/>
        </w:rPr>
        <w:t xml:space="preserve">Септембар, Октобар, Новембар, Децембар, </w:t>
      </w:r>
      <w:r w:rsidR="007D4466">
        <w:rPr>
          <w:rFonts w:ascii="Times New Roman" w:hAnsi="Times New Roman"/>
          <w:sz w:val="24"/>
          <w:szCs w:val="24"/>
          <w:lang w:val="sr-Cyrl-CS"/>
        </w:rPr>
        <w:t>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и Јануар </w:t>
      </w:r>
      <w:r w:rsidR="00FC3A59">
        <w:rPr>
          <w:rFonts w:ascii="Times New Roman" w:hAnsi="Times New Roman"/>
          <w:sz w:val="24"/>
          <w:szCs w:val="24"/>
          <w:lang w:val="sr-Cyrl-CS"/>
        </w:rPr>
        <w:t xml:space="preserve">, Фебруар </w:t>
      </w:r>
      <w:r w:rsidR="007D4466">
        <w:rPr>
          <w:rFonts w:ascii="Times New Roman" w:hAnsi="Times New Roman"/>
          <w:sz w:val="24"/>
          <w:szCs w:val="24"/>
          <w:lang w:val="sr-Cyrl-CS"/>
        </w:rPr>
        <w:t>2019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93160C" w:rsidRPr="00611410">
        <w:rPr>
          <w:szCs w:val="24"/>
          <w:lang w:val="sr-Cyrl-RS"/>
        </w:rPr>
        <w:t>једно</w:t>
      </w:r>
      <w:r w:rsidR="0093160C" w:rsidRPr="00611410">
        <w:rPr>
          <w:szCs w:val="24"/>
          <w:lang w:val="sr-Cyrl-RS"/>
        </w:rPr>
        <w:t xml:space="preserve"> </w:t>
      </w:r>
      <w:r w:rsidRPr="00611410">
        <w:rPr>
          <w:szCs w:val="24"/>
        </w:rPr>
        <w:t>(</w:t>
      </w:r>
      <w:r w:rsidR="0093160C">
        <w:rPr>
          <w:szCs w:val="24"/>
          <w:lang w:val="sr-Cyrl-RS"/>
        </w:rPr>
        <w:t>1</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w:t>
      </w:r>
      <w:r w:rsidR="0093160C">
        <w:rPr>
          <w:lang w:val="ru-RU"/>
        </w:rPr>
        <w:t>вано</w:t>
      </w:r>
      <w:r w:rsidRPr="00611410">
        <w:rPr>
          <w:lang w:val="ru-RU"/>
        </w:rPr>
        <w:t xml:space="preserve">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CE0A9B" w:rsidRDefault="001A7D24" w:rsidP="00CE0A9B">
      <w:r w:rsidRPr="00611410">
        <w:rPr>
          <w:sz w:val="22"/>
          <w:szCs w:val="22"/>
        </w:rPr>
        <w:t xml:space="preserve">                      </w:t>
      </w:r>
      <w:r w:rsidR="00611410" w:rsidRPr="00611410">
        <w:rPr>
          <w:rFonts w:eastAsia="Calibri"/>
        </w:rPr>
        <w:t xml:space="preserve">  </w:t>
      </w:r>
      <w:r w:rsidR="00CE0A9B" w:rsidRPr="00611410">
        <w:rPr>
          <w:szCs w:val="24"/>
          <w:lang w:val="sr-Cyrl-RS"/>
        </w:rPr>
        <w:t>П</w:t>
      </w:r>
      <w:r w:rsidR="00CE0A9B">
        <w:rPr>
          <w:szCs w:val="24"/>
        </w:rPr>
        <w:t>онуђач мора да има најмање три (3) запослена</w:t>
      </w:r>
      <w:r w:rsidR="00CE0A9B" w:rsidRPr="00611410">
        <w:rPr>
          <w:szCs w:val="24"/>
        </w:rPr>
        <w:t xml:space="preserve"> лица </w:t>
      </w:r>
      <w:r w:rsidR="00CE0A9B">
        <w:rPr>
          <w:szCs w:val="24"/>
          <w:lang w:val="sr-Cyrl-RS"/>
        </w:rPr>
        <w:t xml:space="preserve">који раде на пословима који су предмет јавне набавке, </w:t>
      </w:r>
      <w:r w:rsidR="00CE0A9B" w:rsidRPr="00611410">
        <w:rPr>
          <w:szCs w:val="24"/>
        </w:rPr>
        <w:t>на неодређено или одређено време или радно ангажованих уговором о делу</w:t>
      </w:r>
      <w:r w:rsidR="00CE0A9B" w:rsidRPr="00611410">
        <w:rPr>
          <w:szCs w:val="24"/>
          <w:lang w:val="ru-RU"/>
        </w:rPr>
        <w:t>,</w:t>
      </w:r>
      <w:r w:rsidR="00CE0A9B" w:rsidRPr="00611410">
        <w:rPr>
          <w:szCs w:val="24"/>
        </w:rPr>
        <w:t xml:space="preserve"> односно уговором о привременим и повременим пословима</w:t>
      </w:r>
      <w:r w:rsidR="00CE0A9B" w:rsidRPr="00611410">
        <w:t xml:space="preserve"> или другим уговором о ангажовању радника по било ком основу који је регулисан законом. </w:t>
      </w: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8917BB" w:rsidRPr="00813840" w:rsidRDefault="008917BB" w:rsidP="008917BB">
            <w:pPr>
              <w:tabs>
                <w:tab w:val="left" w:pos="720"/>
              </w:tabs>
              <w:rPr>
                <w:szCs w:val="24"/>
                <w:lang w:val="sr-Cyrl-RS"/>
              </w:rPr>
            </w:pPr>
            <w:r w:rsidRPr="00813840">
              <w:rPr>
                <w:b/>
                <w:szCs w:val="24"/>
              </w:rPr>
              <w:t>-</w:t>
            </w:r>
            <w:r w:rsidRPr="00813840">
              <w:rPr>
                <w:b/>
                <w:noProof/>
                <w:szCs w:val="24"/>
              </w:rPr>
              <w:t xml:space="preserve"> Копије доказа о радном статусу</w:t>
            </w:r>
            <w:r w:rsidRPr="00813840">
              <w:rPr>
                <w:noProof/>
                <w:szCs w:val="24"/>
              </w:rPr>
              <w:t xml:space="preserve"> (</w:t>
            </w:r>
            <w:r w:rsidRPr="00813840">
              <w:rPr>
                <w:b/>
                <w:szCs w:val="24"/>
              </w:rPr>
              <w:t xml:space="preserve">Копије обрасца </w:t>
            </w:r>
            <w:r w:rsidRPr="00813840">
              <w:rPr>
                <w:b/>
                <w:bCs/>
                <w:szCs w:val="24"/>
              </w:rPr>
              <w:t>М-3а, М</w:t>
            </w:r>
            <w:r w:rsidRPr="00813840">
              <w:rPr>
                <w:bCs/>
                <w:szCs w:val="24"/>
              </w:rPr>
              <w:t xml:space="preserve"> или</w:t>
            </w:r>
            <w:r w:rsidRPr="00813840">
              <w:rPr>
                <w:b/>
                <w:bCs/>
                <w:szCs w:val="24"/>
              </w:rPr>
              <w:t xml:space="preserve"> </w:t>
            </w:r>
            <w:r w:rsidRPr="00813840">
              <w:rPr>
                <w:bCs/>
                <w:szCs w:val="24"/>
              </w:rPr>
              <w:t>други одговарајући образац,</w:t>
            </w:r>
            <w:r w:rsidRPr="00813840">
              <w:rPr>
                <w:b/>
                <w:bCs/>
                <w:szCs w:val="24"/>
              </w:rPr>
              <w:t xml:space="preserve"> </w:t>
            </w:r>
            <w:r w:rsidRPr="00813840">
              <w:rPr>
                <w:szCs w:val="24"/>
              </w:rPr>
              <w:t xml:space="preserve">из којег се види да су  запослена лица пријављена на пензијско осигурање, </w:t>
            </w:r>
            <w:r w:rsidRPr="00813840">
              <w:rPr>
                <w:noProof/>
                <w:szCs w:val="24"/>
              </w:rPr>
              <w:t>уговор о привременим и повременим пословима или уговор о делу</w:t>
            </w:r>
            <w:r w:rsidRPr="00813840">
              <w:rPr>
                <w:bCs/>
                <w:szCs w:val="24"/>
              </w:rPr>
              <w:t xml:space="preserve"> или </w:t>
            </w:r>
            <w:r w:rsidRPr="00813840">
              <w:rPr>
                <w:szCs w:val="24"/>
              </w:rPr>
              <w:t>уговор о ангажовању по било ком основу који је регулисан законом</w:t>
            </w:r>
            <w:r w:rsidRPr="00813840">
              <w:rPr>
                <w:noProof/>
                <w:szCs w:val="24"/>
              </w:rPr>
              <w:t>),</w:t>
            </w:r>
            <w:r w:rsidRPr="00813840">
              <w:rPr>
                <w:szCs w:val="24"/>
              </w:rPr>
              <w:t xml:space="preserve"> за сваког запосленог појединачно,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p>
          <w:p w:rsidR="001A7D24" w:rsidRPr="00611410" w:rsidRDefault="001A7D24" w:rsidP="00592E84">
            <w:pPr>
              <w:tabs>
                <w:tab w:val="left" w:pos="720"/>
              </w:tabs>
              <w:rPr>
                <w:szCs w:val="24"/>
              </w:rPr>
            </w:pP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8917BB" w:rsidRDefault="006B5AA4" w:rsidP="007E6759">
      <w:pPr>
        <w:numPr>
          <w:ilvl w:val="0"/>
          <w:numId w:val="12"/>
        </w:numPr>
        <w:tabs>
          <w:tab w:val="clear" w:pos="1440"/>
          <w:tab w:val="left" w:pos="1080"/>
        </w:tabs>
        <w:ind w:left="0" w:firstLine="1440"/>
        <w:rPr>
          <w:rFonts w:eastAsia="Malgun Gothic"/>
          <w:b/>
          <w:szCs w:val="24"/>
        </w:rPr>
      </w:pPr>
      <w:r w:rsidRPr="00F1776A">
        <w:rPr>
          <w:szCs w:val="24"/>
        </w:rPr>
        <w:t>Понуђач мора</w:t>
      </w:r>
      <w:r w:rsidR="008917BB">
        <w:rPr>
          <w:szCs w:val="24"/>
          <w:lang w:val="sr-Cyrl-RS"/>
        </w:rPr>
        <w:t xml:space="preserve"> за Партију 3</w:t>
      </w:r>
      <w:r w:rsidRPr="00F1776A">
        <w:rPr>
          <w:szCs w:val="24"/>
        </w:rPr>
        <w:t xml:space="preserve">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008917BB">
        <w:rPr>
          <w:noProof/>
          <w:szCs w:val="24"/>
          <w:lang w:val="sr-Cyrl-RS"/>
        </w:rPr>
        <w:t>:2006 на територији Србије</w:t>
      </w:r>
      <w:r w:rsidRPr="00F1776A">
        <w:rPr>
          <w:szCs w:val="24"/>
        </w:rPr>
        <w:t xml:space="preserve">. </w:t>
      </w:r>
    </w:p>
    <w:p w:rsidR="008917BB" w:rsidRPr="00F1776A" w:rsidRDefault="00355921" w:rsidP="007E6759">
      <w:pPr>
        <w:numPr>
          <w:ilvl w:val="0"/>
          <w:numId w:val="12"/>
        </w:numPr>
        <w:tabs>
          <w:tab w:val="clear" w:pos="1440"/>
          <w:tab w:val="left" w:pos="1080"/>
        </w:tabs>
        <w:ind w:left="0" w:firstLine="1440"/>
        <w:rPr>
          <w:rFonts w:eastAsia="Malgun Gothic"/>
          <w:b/>
          <w:szCs w:val="24"/>
        </w:rPr>
      </w:pPr>
      <w:r>
        <w:rPr>
          <w:szCs w:val="24"/>
          <w:lang w:val="sr-Cyrl-RS"/>
        </w:rPr>
        <w:t>Понуђач мора за Партије 1,2 и 4 да документује да су овлашћени сервисери од стране произвођача за поменуту опрему на територији Србије.</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Default="00355921" w:rsidP="008917BB">
            <w:pPr>
              <w:tabs>
                <w:tab w:val="left" w:pos="720"/>
              </w:tabs>
              <w:rPr>
                <w:noProof/>
                <w:szCs w:val="24"/>
              </w:rPr>
            </w:pPr>
            <w:r>
              <w:rPr>
                <w:noProof/>
                <w:szCs w:val="24"/>
                <w:lang w:val="sr-Cyrl-RS"/>
              </w:rPr>
              <w:t xml:space="preserve">- </w:t>
            </w:r>
            <w:r w:rsidR="001A7D24" w:rsidRPr="00F1776A">
              <w:rPr>
                <w:noProof/>
                <w:szCs w:val="24"/>
              </w:rPr>
              <w:t xml:space="preserve">Понуђач је дужан да </w:t>
            </w:r>
            <w:r w:rsidR="008917BB">
              <w:rPr>
                <w:noProof/>
                <w:szCs w:val="24"/>
                <w:lang w:val="sr-Cyrl-RS"/>
              </w:rPr>
              <w:t xml:space="preserve">за </w:t>
            </w:r>
            <w:r w:rsidR="008917BB" w:rsidRPr="0090191B">
              <w:rPr>
                <w:noProof/>
                <w:szCs w:val="24"/>
              </w:rPr>
              <w:t xml:space="preserve"> </w:t>
            </w:r>
            <w:r w:rsidR="008917BB">
              <w:rPr>
                <w:noProof/>
                <w:szCs w:val="24"/>
                <w:lang w:val="sr-Cyrl-RS"/>
              </w:rPr>
              <w:t xml:space="preserve">Партију 3 </w:t>
            </w:r>
            <w:r w:rsidR="001A7D24" w:rsidRPr="00F1776A">
              <w:rPr>
                <w:noProof/>
                <w:szCs w:val="24"/>
              </w:rPr>
              <w:t>достави копију сертификата о акредитацији који је издат од стране Акредитационог Тела Србије (АТС)</w:t>
            </w:r>
            <w:r w:rsidR="008917BB">
              <w:rPr>
                <w:noProof/>
                <w:szCs w:val="24"/>
                <w:lang w:val="sr-Cyrl-RS"/>
              </w:rPr>
              <w:t xml:space="preserve"> и обим акредитације</w:t>
            </w:r>
            <w:r w:rsidR="001A7D24" w:rsidRPr="00F1776A">
              <w:rPr>
                <w:noProof/>
                <w:szCs w:val="24"/>
              </w:rPr>
              <w:t>.</w:t>
            </w:r>
          </w:p>
          <w:p w:rsidR="00355921" w:rsidRPr="00355921" w:rsidRDefault="00355921" w:rsidP="008917BB">
            <w:pPr>
              <w:tabs>
                <w:tab w:val="left" w:pos="720"/>
              </w:tabs>
              <w:rPr>
                <w:szCs w:val="24"/>
                <w:lang w:val="sr-Cyrl-RS"/>
              </w:rPr>
            </w:pPr>
            <w:r>
              <w:rPr>
                <w:szCs w:val="24"/>
                <w:lang w:val="sr-Cyrl-RS"/>
              </w:rPr>
              <w:t>- Понуђач је дужан да за Партије 1,2 и 4 достави оверену копију Изјавео ауторизацији од стране произвођача.</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220C7A" w:rsidRPr="00813840" w:rsidRDefault="00220C7A" w:rsidP="00220C7A">
      <w:pPr>
        <w:rPr>
          <w:b/>
          <w:szCs w:val="24"/>
        </w:rPr>
      </w:pPr>
    </w:p>
    <w:p w:rsidR="00220C7A" w:rsidRPr="00813840" w:rsidRDefault="00220C7A" w:rsidP="00220C7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20C7A" w:rsidRPr="00813840" w:rsidTr="00BD169D">
        <w:trPr>
          <w:trHeight w:val="489"/>
          <w:jc w:val="center"/>
        </w:trPr>
        <w:tc>
          <w:tcPr>
            <w:tcW w:w="859" w:type="dxa"/>
            <w:shd w:val="clear" w:color="auto" w:fill="auto"/>
            <w:vAlign w:val="center"/>
          </w:tcPr>
          <w:p w:rsidR="00220C7A" w:rsidRPr="00813840" w:rsidRDefault="00220C7A" w:rsidP="00BD169D">
            <w:pPr>
              <w:jc w:val="center"/>
              <w:rPr>
                <w:b/>
                <w:szCs w:val="24"/>
              </w:rPr>
            </w:pPr>
            <w:r w:rsidRPr="00813840">
              <w:rPr>
                <w:b/>
                <w:szCs w:val="24"/>
              </w:rPr>
              <w:t xml:space="preserve">Ред. </w:t>
            </w:r>
          </w:p>
          <w:p w:rsidR="00220C7A" w:rsidRPr="00813840" w:rsidRDefault="00220C7A" w:rsidP="00BD169D">
            <w:pPr>
              <w:jc w:val="center"/>
              <w:rPr>
                <w:b/>
                <w:szCs w:val="24"/>
              </w:rPr>
            </w:pPr>
            <w:r w:rsidRPr="00813840">
              <w:rPr>
                <w:b/>
                <w:szCs w:val="24"/>
              </w:rPr>
              <w:t>бр.</w:t>
            </w:r>
          </w:p>
        </w:tc>
        <w:tc>
          <w:tcPr>
            <w:tcW w:w="6985" w:type="dxa"/>
            <w:shd w:val="clear" w:color="auto" w:fill="auto"/>
            <w:vAlign w:val="center"/>
          </w:tcPr>
          <w:p w:rsidR="00220C7A" w:rsidRPr="00813840" w:rsidRDefault="00220C7A" w:rsidP="00BD169D">
            <w:pPr>
              <w:jc w:val="center"/>
              <w:rPr>
                <w:b/>
                <w:szCs w:val="24"/>
              </w:rPr>
            </w:pPr>
            <w:r w:rsidRPr="00813840">
              <w:rPr>
                <w:b/>
                <w:szCs w:val="24"/>
              </w:rPr>
              <w:t>Име и презиме запослених лица</w:t>
            </w:r>
          </w:p>
        </w:tc>
      </w:tr>
      <w:tr w:rsidR="00220C7A" w:rsidRPr="00813840" w:rsidTr="00BD169D">
        <w:trPr>
          <w:jc w:val="center"/>
        </w:trPr>
        <w:tc>
          <w:tcPr>
            <w:tcW w:w="859" w:type="dxa"/>
            <w:shd w:val="clear" w:color="auto" w:fill="auto"/>
          </w:tcPr>
          <w:p w:rsidR="00220C7A" w:rsidRPr="00813840" w:rsidRDefault="00220C7A" w:rsidP="00BD169D">
            <w:pPr>
              <w:jc w:val="center"/>
              <w:rPr>
                <w:szCs w:val="24"/>
              </w:rPr>
            </w:pPr>
            <w:r w:rsidRPr="00813840">
              <w:rPr>
                <w:szCs w:val="24"/>
              </w:rPr>
              <w:t>1</w:t>
            </w:r>
          </w:p>
        </w:tc>
        <w:tc>
          <w:tcPr>
            <w:tcW w:w="6985" w:type="dxa"/>
            <w:shd w:val="clear" w:color="auto" w:fill="auto"/>
          </w:tcPr>
          <w:p w:rsidR="00220C7A" w:rsidRPr="00813840" w:rsidRDefault="00220C7A" w:rsidP="00BD169D">
            <w:pPr>
              <w:jc w:val="center"/>
              <w:rPr>
                <w:szCs w:val="24"/>
              </w:rPr>
            </w:pPr>
            <w:r w:rsidRPr="00813840">
              <w:rPr>
                <w:szCs w:val="24"/>
              </w:rPr>
              <w:t>2</w:t>
            </w:r>
          </w:p>
        </w:tc>
      </w:tr>
      <w:tr w:rsidR="00220C7A" w:rsidRPr="00813840" w:rsidTr="00BD169D">
        <w:trPr>
          <w:trHeight w:val="494"/>
          <w:jc w:val="center"/>
        </w:trPr>
        <w:tc>
          <w:tcPr>
            <w:tcW w:w="859" w:type="dxa"/>
            <w:shd w:val="clear" w:color="auto" w:fill="auto"/>
            <w:vAlign w:val="center"/>
          </w:tcPr>
          <w:p w:rsidR="00220C7A" w:rsidRPr="00813840" w:rsidRDefault="00220C7A" w:rsidP="00BD169D">
            <w:pPr>
              <w:tabs>
                <w:tab w:val="left" w:pos="191"/>
              </w:tabs>
              <w:ind w:left="191"/>
              <w:jc w:val="center"/>
              <w:rPr>
                <w:szCs w:val="24"/>
              </w:rPr>
            </w:pPr>
            <w:r w:rsidRPr="00813840">
              <w:rPr>
                <w:szCs w:val="24"/>
              </w:rPr>
              <w:t>1.</w:t>
            </w:r>
          </w:p>
        </w:tc>
        <w:tc>
          <w:tcPr>
            <w:tcW w:w="6985" w:type="dxa"/>
            <w:shd w:val="clear" w:color="auto" w:fill="auto"/>
            <w:vAlign w:val="center"/>
          </w:tcPr>
          <w:p w:rsidR="00220C7A" w:rsidRPr="00813840" w:rsidRDefault="00220C7A" w:rsidP="00BD169D">
            <w:pPr>
              <w:jc w:val="left"/>
              <w:rPr>
                <w:szCs w:val="24"/>
              </w:rPr>
            </w:pPr>
          </w:p>
        </w:tc>
      </w:tr>
      <w:tr w:rsidR="00220C7A" w:rsidRPr="00813840" w:rsidTr="00BD169D">
        <w:trPr>
          <w:trHeight w:val="539"/>
          <w:jc w:val="center"/>
        </w:trPr>
        <w:tc>
          <w:tcPr>
            <w:tcW w:w="859" w:type="dxa"/>
            <w:shd w:val="clear" w:color="auto" w:fill="auto"/>
            <w:vAlign w:val="center"/>
          </w:tcPr>
          <w:p w:rsidR="00220C7A" w:rsidRPr="00813840" w:rsidRDefault="00220C7A" w:rsidP="00BD169D">
            <w:pPr>
              <w:ind w:left="170"/>
              <w:jc w:val="center"/>
              <w:rPr>
                <w:szCs w:val="24"/>
              </w:rPr>
            </w:pPr>
            <w:r w:rsidRPr="00813840">
              <w:rPr>
                <w:szCs w:val="24"/>
              </w:rPr>
              <w:t>2.</w:t>
            </w:r>
          </w:p>
        </w:tc>
        <w:tc>
          <w:tcPr>
            <w:tcW w:w="6985" w:type="dxa"/>
            <w:shd w:val="clear" w:color="auto" w:fill="auto"/>
            <w:vAlign w:val="center"/>
          </w:tcPr>
          <w:p w:rsidR="00220C7A" w:rsidRPr="00813840" w:rsidRDefault="00220C7A" w:rsidP="00BD169D">
            <w:pPr>
              <w:jc w:val="left"/>
              <w:rPr>
                <w:szCs w:val="24"/>
              </w:rPr>
            </w:pPr>
          </w:p>
        </w:tc>
      </w:tr>
      <w:tr w:rsidR="00220C7A" w:rsidRPr="00813840" w:rsidTr="00BD169D">
        <w:trPr>
          <w:trHeight w:val="521"/>
          <w:jc w:val="center"/>
        </w:trPr>
        <w:tc>
          <w:tcPr>
            <w:tcW w:w="859" w:type="dxa"/>
            <w:shd w:val="clear" w:color="auto" w:fill="auto"/>
            <w:vAlign w:val="center"/>
          </w:tcPr>
          <w:p w:rsidR="00220C7A" w:rsidRPr="00813840" w:rsidRDefault="00220C7A" w:rsidP="00BD169D">
            <w:pPr>
              <w:ind w:left="170"/>
              <w:jc w:val="center"/>
              <w:rPr>
                <w:szCs w:val="24"/>
              </w:rPr>
            </w:pPr>
            <w:r w:rsidRPr="00813840">
              <w:rPr>
                <w:szCs w:val="24"/>
              </w:rPr>
              <w:t>3.</w:t>
            </w:r>
          </w:p>
        </w:tc>
        <w:tc>
          <w:tcPr>
            <w:tcW w:w="6985" w:type="dxa"/>
            <w:shd w:val="clear" w:color="auto" w:fill="auto"/>
            <w:vAlign w:val="center"/>
          </w:tcPr>
          <w:p w:rsidR="00220C7A" w:rsidRPr="00813840" w:rsidRDefault="00220C7A" w:rsidP="00BD169D">
            <w:pPr>
              <w:jc w:val="left"/>
              <w:rPr>
                <w:szCs w:val="24"/>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557357" w:rsidRDefault="00557357"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965"/>
        <w:gridCol w:w="3192"/>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3922AB" w:rsidRDefault="003922AB" w:rsidP="008E3AB7">
      <w:pPr>
        <w:pStyle w:val="Standard"/>
        <w:spacing w:before="28" w:line="210" w:lineRule="atLeast"/>
        <w:outlineLvl w:val="0"/>
        <w:rPr>
          <w:b/>
          <w:sz w:val="32"/>
          <w:szCs w:val="32"/>
        </w:rPr>
      </w:pPr>
    </w:p>
    <w:p w:rsidR="003922AB" w:rsidRDefault="003922AB" w:rsidP="008E3AB7">
      <w:pPr>
        <w:pStyle w:val="Standard"/>
        <w:spacing w:before="28" w:line="210" w:lineRule="atLeast"/>
        <w:outlineLvl w:val="0"/>
        <w:rPr>
          <w:b/>
          <w:sz w:val="32"/>
          <w:szCs w:val="32"/>
        </w:rPr>
      </w:pP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DF2AA9"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241118" w:rsidRDefault="00DF2AA9" w:rsidP="00760252">
      <w:pPr>
        <w:pStyle w:val="Standard"/>
        <w:rPr>
          <w:lang w:val="ru-RU"/>
        </w:rPr>
      </w:pPr>
      <w:r>
        <w:rPr>
          <w:lang w:val="ru-RU"/>
        </w:rPr>
        <w:tab/>
      </w:r>
      <w:r w:rsidR="00760252" w:rsidRPr="00E54709">
        <w:rPr>
          <w:lang w:val="ru-RU"/>
        </w:rPr>
        <w:t xml:space="preserve">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DF2AA9" w:rsidRDefault="00DF2AA9" w:rsidP="00760252">
      <w:pPr>
        <w:pStyle w:val="Standard"/>
        <w:spacing w:line="210" w:lineRule="atLeast"/>
        <w:rPr>
          <w:b/>
          <w:lang w:val="ru-RU"/>
        </w:rPr>
      </w:pPr>
    </w:p>
    <w:p w:rsidR="00760252" w:rsidRPr="00826007" w:rsidRDefault="001B3E73" w:rsidP="00760252">
      <w:pPr>
        <w:pStyle w:val="Standard"/>
        <w:spacing w:line="210" w:lineRule="atLeast"/>
        <w:rPr>
          <w:b/>
          <w:lang w:val="ru-RU"/>
        </w:rPr>
      </w:pPr>
      <w:r w:rsidRPr="00F30966">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9709E7">
        <w:rPr>
          <w:b/>
          <w:color w:val="auto"/>
          <w:lang w:val="ru-RU"/>
        </w:rPr>
        <w:t>52</w:t>
      </w:r>
      <w:r w:rsidR="003922AB" w:rsidRPr="0090191B">
        <w:rPr>
          <w:b/>
          <w:color w:val="auto"/>
          <w:lang w:val="ru-RU"/>
        </w:rPr>
        <w:t>/</w:t>
      </w:r>
      <w:r w:rsidR="00760252" w:rsidRPr="00CF0745">
        <w:rPr>
          <w:b/>
          <w:color w:val="auto"/>
          <w:lang w:val="ru-RU"/>
        </w:rPr>
        <w:t>201</w:t>
      </w:r>
      <w:r w:rsidR="007D446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w:t>
      </w:r>
      <w:r w:rsidR="009709E7">
        <w:rPr>
          <w:lang w:val="sr-Cyrl-RS"/>
        </w:rPr>
        <w:t>годишњег сервиса и калибрације лабораторијске опреме</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3922AB" w:rsidRPr="0090191B">
        <w:rPr>
          <w:b/>
          <w:color w:val="auto"/>
          <w:lang w:val="ru-RU"/>
        </w:rPr>
        <w:t>52</w:t>
      </w:r>
      <w:r w:rsidR="009156C2" w:rsidRPr="00BE695F">
        <w:rPr>
          <w:b/>
          <w:color w:val="auto"/>
          <w:lang w:val="ru-RU"/>
        </w:rPr>
        <w:t>/1</w:t>
      </w:r>
      <w:r w:rsidR="001029F6">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3922AB" w:rsidRPr="003922AB">
        <w:rPr>
          <w:color w:val="auto"/>
          <w:lang w:val="sr-Cyrl-RS"/>
        </w:rPr>
        <w:t>годишњег сервиса</w:t>
      </w:r>
      <w:r w:rsidR="003922AB">
        <w:rPr>
          <w:color w:val="auto"/>
          <w:lang w:val="sr-Cyrl-RS"/>
        </w:rPr>
        <w:t xml:space="preserve"> и калибрације лабораторијске опреме</w:t>
      </w:r>
      <w:r w:rsidR="003922AB">
        <w:rPr>
          <w:b/>
          <w:color w:val="auto"/>
          <w:lang w:val="sr-Cyrl-RS"/>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3922AB">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3922AB">
        <w:rPr>
          <w:b/>
          <w:szCs w:val="24"/>
          <w:lang w:val="sr-Cyrl-RS"/>
        </w:rPr>
        <w:t>52</w:t>
      </w:r>
      <w:r w:rsidR="001029F6">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 xml:space="preserve">у року од </w:t>
      </w:r>
      <w:r w:rsidR="003922AB" w:rsidRPr="003922AB">
        <w:rPr>
          <w:b/>
          <w:szCs w:val="24"/>
          <w:lang w:val="sr-Cyrl-RS"/>
        </w:rPr>
        <w:t>пет</w:t>
      </w:r>
      <w:r w:rsidRPr="003922AB">
        <w:rPr>
          <w:b/>
          <w:szCs w:val="24"/>
        </w:rPr>
        <w:t xml:space="preserve"> (</w:t>
      </w:r>
      <w:r w:rsidR="003922AB" w:rsidRPr="003922AB">
        <w:rPr>
          <w:b/>
          <w:szCs w:val="24"/>
          <w:lang w:val="sr-Cyrl-RS"/>
        </w:rPr>
        <w:t>5</w:t>
      </w:r>
      <w:r w:rsidRPr="003922AB">
        <w:rPr>
          <w:b/>
          <w:szCs w:val="24"/>
        </w:rPr>
        <w:t>)</w:t>
      </w:r>
      <w:r w:rsidRPr="00900DD7">
        <w:rPr>
          <w:szCs w:val="24"/>
        </w:rPr>
        <w:t xml:space="preserve">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3922AB">
        <w:rPr>
          <w:lang w:val="ru-RU"/>
        </w:rPr>
        <w:t>годишњег сервиса и калибрације лабораторијске опреме</w:t>
      </w:r>
      <w:r w:rsidRPr="00E54709">
        <w:rPr>
          <w:lang w:val="ru-RU"/>
        </w:rPr>
        <w:t xml:space="preserve">, јавна набавка број </w:t>
      </w:r>
      <w:r w:rsidR="003922AB">
        <w:rPr>
          <w:b/>
          <w:lang w:val="ru-RU"/>
        </w:rPr>
        <w:t>52</w:t>
      </w:r>
      <w:r w:rsidRPr="00196BE2">
        <w:rPr>
          <w:b/>
          <w:lang w:val="ru-RU"/>
        </w:rPr>
        <w:t>/1</w:t>
      </w:r>
      <w:r w:rsidR="001029F6">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6436E6">
      <w:pPr>
        <w:pStyle w:val="Standard"/>
        <w:outlineLvl w:val="0"/>
        <w:rPr>
          <w:b/>
          <w:lang w:val="ru-RU"/>
        </w:rPr>
      </w:pPr>
    </w:p>
    <w:p w:rsidR="00462986" w:rsidRDefault="00462986" w:rsidP="00462986">
      <w:pPr>
        <w:rPr>
          <w:szCs w:val="24"/>
        </w:rPr>
      </w:pPr>
      <w:r w:rsidRPr="00292866">
        <w:rPr>
          <w:b/>
          <w:szCs w:val="24"/>
        </w:rPr>
        <w:t xml:space="preserve">Понуду подносим за </w:t>
      </w:r>
      <w:r w:rsidRPr="00292866">
        <w:rPr>
          <w:szCs w:val="24"/>
        </w:rPr>
        <w:t>(заокружити):</w:t>
      </w:r>
    </w:p>
    <w:p w:rsidR="00462986" w:rsidRPr="00292866" w:rsidRDefault="00462986" w:rsidP="00462986">
      <w:pPr>
        <w:rPr>
          <w:b/>
          <w:szCs w:val="24"/>
        </w:rPr>
      </w:pPr>
    </w:p>
    <w:p w:rsidR="00462986" w:rsidRDefault="00462986" w:rsidP="00462986">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462986" w:rsidRPr="00292866" w:rsidRDefault="00462986" w:rsidP="00462986">
      <w:pPr>
        <w:tabs>
          <w:tab w:val="clear" w:pos="1440"/>
          <w:tab w:val="left" w:pos="960"/>
        </w:tabs>
        <w:outlineLvl w:val="0"/>
        <w:rPr>
          <w:szCs w:val="24"/>
        </w:rPr>
      </w:pPr>
    </w:p>
    <w:p w:rsidR="00462986" w:rsidRPr="00292866" w:rsidRDefault="00462986" w:rsidP="00462986">
      <w:pPr>
        <w:tabs>
          <w:tab w:val="clear" w:pos="1440"/>
          <w:tab w:val="left" w:pos="960"/>
        </w:tabs>
        <w:outlineLvl w:val="0"/>
        <w:rPr>
          <w:szCs w:val="24"/>
        </w:rPr>
      </w:pPr>
      <w:r w:rsidRPr="00292866">
        <w:rPr>
          <w:szCs w:val="24"/>
        </w:rPr>
        <w:tab/>
      </w:r>
      <w:r w:rsidRPr="00292866">
        <w:rPr>
          <w:szCs w:val="24"/>
          <w:lang w:val="ru-RU"/>
        </w:rPr>
        <w:t xml:space="preserve">        </w:t>
      </w:r>
      <w:r>
        <w:rPr>
          <w:b/>
          <w:szCs w:val="24"/>
        </w:rPr>
        <w:t xml:space="preserve">Б. </w:t>
      </w:r>
      <w:r w:rsidRPr="00292866">
        <w:rPr>
          <w:szCs w:val="24"/>
        </w:rPr>
        <w:t xml:space="preserve">партију:  (заокружити партију)   </w:t>
      </w:r>
    </w:p>
    <w:p w:rsidR="00681625" w:rsidRPr="00681625" w:rsidRDefault="00462986" w:rsidP="00681625">
      <w:pPr>
        <w:pStyle w:val="ListParagraph"/>
        <w:spacing w:beforeLines="50" w:before="120"/>
        <w:ind w:left="1980"/>
        <w:jc w:val="both"/>
        <w:rPr>
          <w:szCs w:val="24"/>
        </w:rPr>
      </w:pPr>
      <w:r w:rsidRPr="002664E6">
        <w:t xml:space="preserv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8"/>
        <w:gridCol w:w="7252"/>
      </w:tblGrid>
      <w:tr w:rsidR="00681625" w:rsidRPr="00681625" w:rsidTr="00BD169D">
        <w:trPr>
          <w:trHeight w:val="387"/>
        </w:trPr>
        <w:tc>
          <w:tcPr>
            <w:tcW w:w="2108" w:type="dxa"/>
          </w:tcPr>
          <w:p w:rsidR="00681625" w:rsidRPr="00681625" w:rsidRDefault="00681625" w:rsidP="00681625">
            <w:pPr>
              <w:widowControl/>
              <w:tabs>
                <w:tab w:val="clear" w:pos="1440"/>
                <w:tab w:val="left" w:pos="960"/>
              </w:tabs>
              <w:jc w:val="center"/>
              <w:rPr>
                <w:b/>
                <w:szCs w:val="24"/>
                <w:lang w:val="en-US"/>
              </w:rPr>
            </w:pPr>
            <w:r w:rsidRPr="00681625">
              <w:rPr>
                <w:b/>
                <w:sz w:val="22"/>
                <w:szCs w:val="22"/>
                <w:lang w:val="en-US"/>
              </w:rPr>
              <w:t>Број партије</w:t>
            </w:r>
          </w:p>
        </w:tc>
        <w:tc>
          <w:tcPr>
            <w:tcW w:w="7252" w:type="dxa"/>
          </w:tcPr>
          <w:p w:rsidR="00681625" w:rsidRPr="00681625" w:rsidRDefault="00681625" w:rsidP="00681625">
            <w:pPr>
              <w:widowControl/>
              <w:tabs>
                <w:tab w:val="clear" w:pos="1440"/>
                <w:tab w:val="left" w:pos="960"/>
              </w:tabs>
              <w:jc w:val="center"/>
              <w:rPr>
                <w:b/>
                <w:szCs w:val="24"/>
              </w:rPr>
            </w:pPr>
            <w:r w:rsidRPr="00681625">
              <w:rPr>
                <w:b/>
                <w:sz w:val="22"/>
                <w:szCs w:val="22"/>
                <w:lang w:val="en-US"/>
              </w:rPr>
              <w:t>Назив партије</w:t>
            </w:r>
            <w:r w:rsidRPr="00681625">
              <w:rPr>
                <w:b/>
                <w:sz w:val="22"/>
                <w:szCs w:val="22"/>
              </w:rPr>
              <w:t>-годишњи сервис и калибрација</w:t>
            </w:r>
          </w:p>
          <w:p w:rsidR="00681625" w:rsidRPr="00681625" w:rsidRDefault="00681625" w:rsidP="00681625">
            <w:pPr>
              <w:widowControl/>
              <w:tabs>
                <w:tab w:val="clear" w:pos="1440"/>
                <w:tab w:val="left" w:pos="960"/>
              </w:tabs>
              <w:jc w:val="center"/>
              <w:rPr>
                <w:b/>
                <w:szCs w:val="24"/>
              </w:rPr>
            </w:pPr>
          </w:p>
        </w:tc>
      </w:tr>
      <w:tr w:rsidR="00681625" w:rsidRPr="00681625" w:rsidTr="00BD169D">
        <w:trPr>
          <w:trHeight w:val="1118"/>
        </w:trPr>
        <w:tc>
          <w:tcPr>
            <w:tcW w:w="2108" w:type="dxa"/>
            <w:vAlign w:val="center"/>
          </w:tcPr>
          <w:p w:rsidR="00681625" w:rsidRPr="00681625" w:rsidRDefault="00681625" w:rsidP="00681625">
            <w:pPr>
              <w:widowControl/>
              <w:tabs>
                <w:tab w:val="clear" w:pos="1440"/>
                <w:tab w:val="left" w:pos="960"/>
              </w:tabs>
              <w:jc w:val="center"/>
              <w:rPr>
                <w:color w:val="000000" w:themeColor="text1"/>
                <w:szCs w:val="24"/>
                <w:lang w:val="en-US"/>
              </w:rPr>
            </w:pPr>
            <w:r w:rsidRPr="00681625">
              <w:rPr>
                <w:color w:val="000000" w:themeColor="text1"/>
                <w:sz w:val="22"/>
                <w:szCs w:val="22"/>
                <w:lang w:val="en-US"/>
              </w:rPr>
              <w:t xml:space="preserve">Партија 1 </w:t>
            </w:r>
          </w:p>
        </w:tc>
        <w:tc>
          <w:tcPr>
            <w:tcW w:w="7252" w:type="dxa"/>
          </w:tcPr>
          <w:p w:rsidR="00681625" w:rsidRPr="00681625" w:rsidRDefault="00681625" w:rsidP="00681625">
            <w:pPr>
              <w:widowControl/>
              <w:tabs>
                <w:tab w:val="clear" w:pos="1440"/>
              </w:tabs>
              <w:rPr>
                <w:color w:val="000000" w:themeColor="text1"/>
                <w:szCs w:val="24"/>
              </w:rPr>
            </w:pPr>
            <w:r w:rsidRPr="00681625">
              <w:rPr>
                <w:color w:val="000000" w:themeColor="text1"/>
                <w:szCs w:val="24"/>
              </w:rPr>
              <w:t xml:space="preserve">1. Аутоматски атмосферски дестилациони апарат </w:t>
            </w:r>
            <w:r w:rsidRPr="00681625">
              <w:rPr>
                <w:color w:val="000000" w:themeColor="text1"/>
                <w:szCs w:val="24"/>
                <w:lang w:val="sr-Latn-CS"/>
              </w:rPr>
              <w:t>HDA 627</w:t>
            </w:r>
            <w:r w:rsidRPr="00681625">
              <w:rPr>
                <w:color w:val="000000" w:themeColor="text1"/>
                <w:szCs w:val="24"/>
              </w:rPr>
              <w:t>,</w:t>
            </w:r>
            <w:r w:rsidRPr="00681625">
              <w:rPr>
                <w:color w:val="000000" w:themeColor="text1"/>
                <w:szCs w:val="24"/>
                <w:lang w:val="sr-Latn-CS"/>
              </w:rPr>
              <w:t xml:space="preserve"> </w:t>
            </w:r>
            <w:r w:rsidRPr="00681625">
              <w:rPr>
                <w:color w:val="000000" w:themeColor="text1"/>
                <w:szCs w:val="24"/>
              </w:rPr>
              <w:t>произвођач</w:t>
            </w:r>
            <w:r w:rsidRPr="00681625">
              <w:rPr>
                <w:color w:val="000000" w:themeColor="text1"/>
                <w:szCs w:val="24"/>
                <w:lang w:val="sr-Latn-CS"/>
              </w:rPr>
              <w:t xml:space="preserve"> Walter Herzog</w:t>
            </w:r>
            <w:r w:rsidRPr="00681625">
              <w:rPr>
                <w:color w:val="000000" w:themeColor="text1"/>
                <w:szCs w:val="24"/>
              </w:rPr>
              <w:t>;</w:t>
            </w:r>
            <w:r w:rsidRPr="00681625">
              <w:rPr>
                <w:color w:val="000000" w:themeColor="text1"/>
                <w:szCs w:val="24"/>
                <w:lang w:val="sr-Latn-CS"/>
              </w:rPr>
              <w:t xml:space="preserve"> </w:t>
            </w:r>
          </w:p>
          <w:p w:rsidR="00681625" w:rsidRPr="0090191B" w:rsidRDefault="00681625" w:rsidP="00681625">
            <w:pPr>
              <w:widowControl/>
              <w:tabs>
                <w:tab w:val="clear" w:pos="1440"/>
              </w:tabs>
              <w:rPr>
                <w:szCs w:val="24"/>
              </w:rPr>
            </w:pPr>
            <w:r w:rsidRPr="00681625">
              <w:rPr>
                <w:color w:val="000000" w:themeColor="text1"/>
                <w:szCs w:val="24"/>
              </w:rPr>
              <w:t xml:space="preserve">2. Аутоматски апарат за одређивање тачке паљења у затвореном суду </w:t>
            </w:r>
            <w:r w:rsidRPr="00681625">
              <w:rPr>
                <w:color w:val="000000" w:themeColor="text1"/>
                <w:szCs w:val="24"/>
                <w:lang w:val="sr-Latn-CS"/>
              </w:rPr>
              <w:t>HFP</w:t>
            </w:r>
            <w:r w:rsidRPr="00681625">
              <w:rPr>
                <w:color w:val="000000" w:themeColor="text1"/>
                <w:szCs w:val="24"/>
              </w:rPr>
              <w:t xml:space="preserve"> 360- </w:t>
            </w:r>
            <w:r w:rsidRPr="00681625">
              <w:rPr>
                <w:color w:val="000000" w:themeColor="text1"/>
                <w:szCs w:val="24"/>
                <w:lang w:val="sr-Latn-CS"/>
              </w:rPr>
              <w:t>Pensky Martens, Walter Hercog</w:t>
            </w:r>
          </w:p>
        </w:tc>
      </w:tr>
      <w:tr w:rsidR="00681625" w:rsidRPr="00681625" w:rsidTr="00BD169D">
        <w:trPr>
          <w:trHeight w:val="569"/>
        </w:trPr>
        <w:tc>
          <w:tcPr>
            <w:tcW w:w="2108" w:type="dxa"/>
            <w:vAlign w:val="center"/>
          </w:tcPr>
          <w:p w:rsidR="00681625" w:rsidRPr="00681625" w:rsidRDefault="00681625" w:rsidP="00681625">
            <w:pPr>
              <w:widowControl/>
              <w:tabs>
                <w:tab w:val="clear" w:pos="1440"/>
                <w:tab w:val="left" w:pos="960"/>
              </w:tabs>
              <w:jc w:val="center"/>
              <w:rPr>
                <w:color w:val="000000" w:themeColor="text1"/>
                <w:szCs w:val="24"/>
                <w:lang w:val="en-US"/>
              </w:rPr>
            </w:pPr>
            <w:r w:rsidRPr="00681625">
              <w:rPr>
                <w:color w:val="000000" w:themeColor="text1"/>
                <w:sz w:val="22"/>
                <w:szCs w:val="22"/>
                <w:lang w:val="en-US"/>
              </w:rPr>
              <w:t xml:space="preserve">Партија 2 </w:t>
            </w:r>
          </w:p>
        </w:tc>
        <w:tc>
          <w:tcPr>
            <w:tcW w:w="7252" w:type="dxa"/>
          </w:tcPr>
          <w:p w:rsidR="00681625" w:rsidRPr="00681625" w:rsidRDefault="00681625" w:rsidP="00681625">
            <w:pPr>
              <w:widowControl/>
              <w:tabs>
                <w:tab w:val="clear" w:pos="1440"/>
              </w:tabs>
              <w:rPr>
                <w:color w:val="000000" w:themeColor="text1"/>
                <w:szCs w:val="24"/>
                <w:lang w:val="sr-Latn-CS"/>
              </w:rPr>
            </w:pPr>
            <w:r w:rsidRPr="00681625">
              <w:rPr>
                <w:color w:val="000000" w:themeColor="text1"/>
                <w:szCs w:val="24"/>
              </w:rPr>
              <w:t xml:space="preserve">1. Вискозиметар по Штабингеру </w:t>
            </w:r>
            <w:r w:rsidRPr="00681625">
              <w:rPr>
                <w:color w:val="000000" w:themeColor="text1"/>
                <w:szCs w:val="24"/>
                <w:lang w:val="sr-Latn-CS"/>
              </w:rPr>
              <w:t>SVM3000</w:t>
            </w:r>
            <w:r w:rsidRPr="00681625">
              <w:rPr>
                <w:color w:val="000000" w:themeColor="text1"/>
                <w:szCs w:val="24"/>
              </w:rPr>
              <w:t xml:space="preserve">, произвођач </w:t>
            </w:r>
            <w:r w:rsidRPr="00681625">
              <w:rPr>
                <w:color w:val="000000" w:themeColor="text1"/>
                <w:szCs w:val="24"/>
                <w:lang w:val="sr-Latn-CS"/>
              </w:rPr>
              <w:t>Anton Paar</w:t>
            </w:r>
            <w:r w:rsidRPr="00681625">
              <w:rPr>
                <w:color w:val="000000" w:themeColor="text1"/>
                <w:szCs w:val="24"/>
              </w:rPr>
              <w:t>;</w:t>
            </w:r>
          </w:p>
          <w:p w:rsidR="00681625" w:rsidRPr="00681625" w:rsidRDefault="00681625" w:rsidP="00681625">
            <w:pPr>
              <w:widowControl/>
              <w:tabs>
                <w:tab w:val="clear" w:pos="1440"/>
              </w:tabs>
              <w:rPr>
                <w:color w:val="000000" w:themeColor="text1"/>
                <w:szCs w:val="24"/>
                <w:lang w:val="sr-Latn-CS"/>
              </w:rPr>
            </w:pPr>
            <w:r w:rsidRPr="00681625">
              <w:rPr>
                <w:color w:val="000000" w:themeColor="text1"/>
                <w:szCs w:val="24"/>
              </w:rPr>
              <w:t>2. Дигитални денситометар</w:t>
            </w:r>
            <w:r w:rsidRPr="00681625">
              <w:rPr>
                <w:color w:val="000000" w:themeColor="text1"/>
                <w:szCs w:val="24"/>
                <w:lang w:val="sr-Latn-CS"/>
              </w:rPr>
              <w:t>DMA</w:t>
            </w:r>
            <w:r w:rsidRPr="00681625">
              <w:rPr>
                <w:color w:val="000000" w:themeColor="text1"/>
                <w:szCs w:val="24"/>
              </w:rPr>
              <w:t xml:space="preserve"> </w:t>
            </w:r>
            <w:r w:rsidRPr="00681625">
              <w:rPr>
                <w:color w:val="000000" w:themeColor="text1"/>
                <w:szCs w:val="24"/>
                <w:lang w:val="sr-Latn-CS"/>
              </w:rPr>
              <w:t>4500,</w:t>
            </w:r>
            <w:r w:rsidRPr="00681625">
              <w:rPr>
                <w:color w:val="000000" w:themeColor="text1"/>
                <w:szCs w:val="24"/>
              </w:rPr>
              <w:t xml:space="preserve"> произвођач </w:t>
            </w:r>
            <w:r w:rsidRPr="00681625">
              <w:rPr>
                <w:color w:val="000000" w:themeColor="text1"/>
                <w:szCs w:val="24"/>
                <w:lang w:val="sr-Latn-CS"/>
              </w:rPr>
              <w:t>Anton Paar</w:t>
            </w:r>
            <w:r w:rsidRPr="00681625">
              <w:rPr>
                <w:color w:val="000000" w:themeColor="text1"/>
                <w:szCs w:val="24"/>
              </w:rPr>
              <w:t>.</w:t>
            </w:r>
          </w:p>
        </w:tc>
      </w:tr>
      <w:tr w:rsidR="00681625" w:rsidRPr="00681625" w:rsidTr="00BD169D">
        <w:trPr>
          <w:trHeight w:val="773"/>
        </w:trPr>
        <w:tc>
          <w:tcPr>
            <w:tcW w:w="2108" w:type="dxa"/>
            <w:vAlign w:val="center"/>
          </w:tcPr>
          <w:p w:rsidR="00681625" w:rsidRPr="00681625" w:rsidRDefault="00681625" w:rsidP="00681625">
            <w:pPr>
              <w:widowControl/>
              <w:tabs>
                <w:tab w:val="clear" w:pos="1440"/>
                <w:tab w:val="left" w:pos="960"/>
              </w:tabs>
              <w:jc w:val="center"/>
              <w:rPr>
                <w:color w:val="000000" w:themeColor="text1"/>
                <w:szCs w:val="24"/>
              </w:rPr>
            </w:pPr>
            <w:r w:rsidRPr="00681625">
              <w:rPr>
                <w:color w:val="000000" w:themeColor="text1"/>
                <w:sz w:val="22"/>
                <w:szCs w:val="22"/>
                <w:lang w:val="en-US"/>
              </w:rPr>
              <w:t xml:space="preserve">Партија </w:t>
            </w:r>
            <w:r w:rsidRPr="00681625">
              <w:rPr>
                <w:color w:val="000000" w:themeColor="text1"/>
                <w:sz w:val="22"/>
                <w:szCs w:val="22"/>
              </w:rPr>
              <w:t>3</w:t>
            </w:r>
          </w:p>
        </w:tc>
        <w:tc>
          <w:tcPr>
            <w:tcW w:w="7252" w:type="dxa"/>
          </w:tcPr>
          <w:p w:rsidR="00681625" w:rsidRPr="00681625" w:rsidRDefault="00681625" w:rsidP="00681625">
            <w:pPr>
              <w:widowControl/>
              <w:tabs>
                <w:tab w:val="clear" w:pos="1440"/>
              </w:tabs>
              <w:rPr>
                <w:b/>
                <w:color w:val="000000" w:themeColor="text1"/>
                <w:szCs w:val="24"/>
                <w:lang w:val="sr-Latn-CS"/>
              </w:rPr>
            </w:pPr>
            <w:r w:rsidRPr="00681625">
              <w:rPr>
                <w:color w:val="000000" w:themeColor="text1"/>
                <w:szCs w:val="24"/>
              </w:rPr>
              <w:t xml:space="preserve">1.Аналитичка вага </w:t>
            </w:r>
            <w:r w:rsidRPr="00681625">
              <w:rPr>
                <w:color w:val="000000" w:themeColor="text1"/>
                <w:szCs w:val="24"/>
                <w:lang w:val="sr-Latn-CS"/>
              </w:rPr>
              <w:t xml:space="preserve">ABJ 220-4M/0.1, </w:t>
            </w:r>
            <w:r w:rsidRPr="00681625">
              <w:rPr>
                <w:color w:val="000000" w:themeColor="text1"/>
                <w:szCs w:val="24"/>
              </w:rPr>
              <w:t>произвођач</w:t>
            </w:r>
            <w:r w:rsidRPr="00681625">
              <w:rPr>
                <w:color w:val="000000" w:themeColor="text1"/>
                <w:szCs w:val="24"/>
                <w:lang w:val="sr-Latn-CS"/>
              </w:rPr>
              <w:t xml:space="preserve"> Kern</w:t>
            </w:r>
            <w:r w:rsidRPr="00681625">
              <w:rPr>
                <w:color w:val="000000" w:themeColor="text1"/>
                <w:szCs w:val="24"/>
              </w:rPr>
              <w:t>;</w:t>
            </w:r>
          </w:p>
          <w:p w:rsidR="00681625" w:rsidRPr="00681625" w:rsidRDefault="00681625" w:rsidP="00681625">
            <w:pPr>
              <w:widowControl/>
              <w:tabs>
                <w:tab w:val="clear" w:pos="1440"/>
              </w:tabs>
              <w:rPr>
                <w:color w:val="000000" w:themeColor="text1"/>
                <w:szCs w:val="24"/>
                <w:lang w:val="sr-Latn-CS"/>
              </w:rPr>
            </w:pPr>
            <w:r w:rsidRPr="00681625">
              <w:rPr>
                <w:color w:val="000000" w:themeColor="text1"/>
                <w:szCs w:val="24"/>
              </w:rPr>
              <w:t>2.</w:t>
            </w:r>
            <w:r w:rsidRPr="00681625">
              <w:rPr>
                <w:color w:val="000000" w:themeColor="text1"/>
                <w:szCs w:val="24"/>
                <w:lang w:val="sr-Latn-CS"/>
              </w:rPr>
              <w:t>pH-</w:t>
            </w:r>
            <w:r w:rsidRPr="00681625">
              <w:rPr>
                <w:color w:val="000000" w:themeColor="text1"/>
                <w:szCs w:val="24"/>
              </w:rPr>
              <w:t>метар модел</w:t>
            </w:r>
            <w:r w:rsidRPr="00681625">
              <w:rPr>
                <w:color w:val="000000" w:themeColor="text1"/>
                <w:szCs w:val="24"/>
                <w:lang w:val="sr-Latn-CS"/>
              </w:rPr>
              <w:t xml:space="preserve"> 3510,</w:t>
            </w:r>
            <w:r w:rsidRPr="00681625">
              <w:rPr>
                <w:color w:val="000000" w:themeColor="text1"/>
                <w:szCs w:val="24"/>
              </w:rPr>
              <w:t xml:space="preserve"> произвођач </w:t>
            </w:r>
            <w:r w:rsidRPr="00681625">
              <w:rPr>
                <w:color w:val="000000" w:themeColor="text1"/>
                <w:szCs w:val="24"/>
                <w:lang w:val="sr-Latn-CS"/>
              </w:rPr>
              <w:t>Jenway</w:t>
            </w:r>
            <w:r w:rsidRPr="00681625">
              <w:rPr>
                <w:color w:val="000000" w:themeColor="text1"/>
                <w:szCs w:val="24"/>
              </w:rPr>
              <w:t>;</w:t>
            </w:r>
          </w:p>
          <w:p w:rsidR="00681625" w:rsidRPr="00681625" w:rsidRDefault="00681625" w:rsidP="00681625">
            <w:pPr>
              <w:widowControl/>
              <w:tabs>
                <w:tab w:val="clear" w:pos="1440"/>
              </w:tabs>
              <w:rPr>
                <w:color w:val="000000" w:themeColor="text1"/>
                <w:szCs w:val="24"/>
                <w:lang w:val="sr-Latn-CS"/>
              </w:rPr>
            </w:pPr>
            <w:r w:rsidRPr="00681625">
              <w:rPr>
                <w:color w:val="000000" w:themeColor="text1"/>
                <w:szCs w:val="24"/>
              </w:rPr>
              <w:t>3.</w:t>
            </w:r>
            <w:r w:rsidRPr="00681625">
              <w:rPr>
                <w:color w:val="000000" w:themeColor="text1"/>
                <w:szCs w:val="24"/>
                <w:lang w:val="sr-Latn-CS"/>
              </w:rPr>
              <w:t xml:space="preserve">UV-VIS </w:t>
            </w:r>
            <w:r w:rsidRPr="00681625">
              <w:rPr>
                <w:color w:val="000000" w:themeColor="text1"/>
                <w:szCs w:val="24"/>
              </w:rPr>
              <w:t>спектрофотометар</w:t>
            </w:r>
            <w:r w:rsidRPr="00681625">
              <w:rPr>
                <w:color w:val="000000" w:themeColor="text1"/>
                <w:szCs w:val="24"/>
                <w:lang w:val="sr-Latn-CS"/>
              </w:rPr>
              <w:t xml:space="preserve"> Cintra 202, </w:t>
            </w:r>
            <w:r w:rsidRPr="00681625">
              <w:rPr>
                <w:color w:val="000000" w:themeColor="text1"/>
                <w:szCs w:val="24"/>
              </w:rPr>
              <w:t>произвођач</w:t>
            </w:r>
            <w:r w:rsidRPr="00681625">
              <w:rPr>
                <w:color w:val="000000" w:themeColor="text1"/>
                <w:szCs w:val="24"/>
                <w:lang w:val="sr-Latn-CS"/>
              </w:rPr>
              <w:t xml:space="preserve"> GBC</w:t>
            </w:r>
          </w:p>
          <w:p w:rsidR="00681625" w:rsidRPr="00681625" w:rsidRDefault="00681625" w:rsidP="00681625">
            <w:pPr>
              <w:widowControl/>
              <w:tabs>
                <w:tab w:val="clear" w:pos="1440"/>
              </w:tabs>
              <w:rPr>
                <w:color w:val="000000" w:themeColor="text1"/>
                <w:szCs w:val="24"/>
              </w:rPr>
            </w:pPr>
            <w:r w:rsidRPr="00681625">
              <w:rPr>
                <w:color w:val="000000" w:themeColor="text1"/>
                <w:szCs w:val="24"/>
              </w:rPr>
              <w:t xml:space="preserve">4.Варијабилне пипете, модел </w:t>
            </w:r>
            <w:r w:rsidRPr="00681625">
              <w:rPr>
                <w:color w:val="000000" w:themeColor="text1"/>
                <w:szCs w:val="24"/>
                <w:lang w:val="sr-Latn-CS"/>
              </w:rPr>
              <w:t>Proline</w:t>
            </w:r>
            <w:r w:rsidRPr="00681625">
              <w:rPr>
                <w:color w:val="000000" w:themeColor="text1"/>
                <w:szCs w:val="24"/>
              </w:rPr>
              <w:t xml:space="preserve">, произвођач </w:t>
            </w:r>
            <w:r w:rsidRPr="00681625">
              <w:rPr>
                <w:color w:val="000000" w:themeColor="text1"/>
                <w:szCs w:val="24"/>
                <w:lang w:val="sr-Latn-CS"/>
              </w:rPr>
              <w:t>Biohit</w:t>
            </w:r>
            <w:r w:rsidRPr="00681625">
              <w:rPr>
                <w:color w:val="000000" w:themeColor="text1"/>
                <w:szCs w:val="24"/>
              </w:rPr>
              <w:t>;2 комада</w:t>
            </w:r>
          </w:p>
          <w:p w:rsidR="00681625" w:rsidRPr="00681625" w:rsidRDefault="00681625" w:rsidP="00681625">
            <w:pPr>
              <w:widowControl/>
              <w:tabs>
                <w:tab w:val="clear" w:pos="1440"/>
              </w:tabs>
              <w:rPr>
                <w:color w:val="000000" w:themeColor="text1"/>
                <w:szCs w:val="24"/>
              </w:rPr>
            </w:pPr>
            <w:r w:rsidRPr="00681625">
              <w:rPr>
                <w:color w:val="000000" w:themeColor="text1"/>
                <w:szCs w:val="24"/>
              </w:rPr>
              <w:t>5.Термометар</w:t>
            </w:r>
          </w:p>
          <w:p w:rsidR="00681625" w:rsidRPr="00681625" w:rsidRDefault="00681625" w:rsidP="00681625">
            <w:pPr>
              <w:widowControl/>
              <w:tabs>
                <w:tab w:val="clear" w:pos="1440"/>
              </w:tabs>
              <w:rPr>
                <w:color w:val="FF0000"/>
                <w:szCs w:val="24"/>
                <w:lang w:val="sr-Latn-CS"/>
              </w:rPr>
            </w:pPr>
            <w:r w:rsidRPr="00681625">
              <w:rPr>
                <w:color w:val="000000" w:themeColor="text1"/>
                <w:szCs w:val="24"/>
              </w:rPr>
              <w:t>6.Одмерно лабораторијско посуђе (стаклени нормални судови од 10 мл = 10 комада, 20 мл = 10 комада и 100 мл = 10 комада)</w:t>
            </w:r>
          </w:p>
        </w:tc>
      </w:tr>
      <w:tr w:rsidR="00681625" w:rsidRPr="00681625" w:rsidTr="00BD169D">
        <w:trPr>
          <w:trHeight w:val="350"/>
        </w:trPr>
        <w:tc>
          <w:tcPr>
            <w:tcW w:w="2108" w:type="dxa"/>
            <w:vAlign w:val="center"/>
          </w:tcPr>
          <w:p w:rsidR="00681625" w:rsidRPr="00681625" w:rsidRDefault="00681625" w:rsidP="00681625">
            <w:pPr>
              <w:widowControl/>
              <w:tabs>
                <w:tab w:val="clear" w:pos="1440"/>
                <w:tab w:val="left" w:pos="960"/>
              </w:tabs>
              <w:jc w:val="center"/>
              <w:rPr>
                <w:color w:val="000000" w:themeColor="text1"/>
                <w:szCs w:val="24"/>
              </w:rPr>
            </w:pPr>
            <w:r w:rsidRPr="00681625">
              <w:rPr>
                <w:color w:val="000000" w:themeColor="text1"/>
                <w:sz w:val="22"/>
                <w:szCs w:val="22"/>
                <w:lang w:val="en-US"/>
              </w:rPr>
              <w:t xml:space="preserve">Партија </w:t>
            </w:r>
            <w:r w:rsidRPr="00681625">
              <w:rPr>
                <w:color w:val="000000" w:themeColor="text1"/>
                <w:sz w:val="22"/>
                <w:szCs w:val="22"/>
              </w:rPr>
              <w:t>4</w:t>
            </w:r>
          </w:p>
        </w:tc>
        <w:tc>
          <w:tcPr>
            <w:tcW w:w="7252" w:type="dxa"/>
          </w:tcPr>
          <w:p w:rsidR="00681625" w:rsidRPr="00681625" w:rsidRDefault="00681625" w:rsidP="00681625">
            <w:pPr>
              <w:widowControl/>
              <w:tabs>
                <w:tab w:val="clear" w:pos="1440"/>
              </w:tabs>
              <w:rPr>
                <w:color w:val="000000" w:themeColor="text1"/>
                <w:szCs w:val="24"/>
                <w:lang w:val="sr-Latn-CS"/>
              </w:rPr>
            </w:pPr>
            <w:r w:rsidRPr="00681625">
              <w:rPr>
                <w:color w:val="000000" w:themeColor="text1"/>
                <w:szCs w:val="24"/>
              </w:rPr>
              <w:t>1.</w:t>
            </w:r>
            <w:r w:rsidRPr="00681625">
              <w:rPr>
                <w:color w:val="000000" w:themeColor="text1"/>
                <w:szCs w:val="24"/>
                <w:lang w:val="sr-Latn-CS"/>
              </w:rPr>
              <w:t xml:space="preserve">FTIR </w:t>
            </w:r>
            <w:r w:rsidRPr="00681625">
              <w:rPr>
                <w:color w:val="000000" w:themeColor="text1"/>
                <w:szCs w:val="24"/>
              </w:rPr>
              <w:t>спектрометар</w:t>
            </w:r>
            <w:r w:rsidRPr="00681625">
              <w:rPr>
                <w:color w:val="000000" w:themeColor="text1"/>
                <w:szCs w:val="24"/>
                <w:lang w:val="sr-Latn-CS"/>
              </w:rPr>
              <w:t xml:space="preserve"> Spectrum 100, </w:t>
            </w:r>
            <w:r w:rsidRPr="00681625">
              <w:rPr>
                <w:color w:val="000000" w:themeColor="text1"/>
                <w:szCs w:val="24"/>
              </w:rPr>
              <w:t xml:space="preserve">произвођач </w:t>
            </w:r>
            <w:r w:rsidRPr="00681625">
              <w:rPr>
                <w:color w:val="000000" w:themeColor="text1"/>
                <w:szCs w:val="24"/>
                <w:lang w:val="sr-Latn-CS"/>
              </w:rPr>
              <w:t>Perkin-Elmer</w:t>
            </w:r>
            <w:r w:rsidRPr="00681625">
              <w:rPr>
                <w:color w:val="000000" w:themeColor="text1"/>
                <w:szCs w:val="24"/>
              </w:rPr>
              <w:t>.</w:t>
            </w:r>
          </w:p>
        </w:tc>
      </w:tr>
    </w:tbl>
    <w:p w:rsidR="00681625" w:rsidRPr="00681625" w:rsidRDefault="00681625" w:rsidP="00681625">
      <w:pPr>
        <w:widowControl/>
        <w:tabs>
          <w:tab w:val="left" w:pos="1710"/>
        </w:tabs>
        <w:ind w:right="-518"/>
        <w:rPr>
          <w:szCs w:val="24"/>
        </w:rPr>
      </w:pPr>
    </w:p>
    <w:p w:rsidR="00462986" w:rsidRPr="002664E6" w:rsidRDefault="00462986" w:rsidP="00681625">
      <w:pPr>
        <w:rPr>
          <w:sz w:val="22"/>
          <w:szCs w:val="22"/>
        </w:rPr>
      </w:pPr>
    </w:p>
    <w:p w:rsidR="00462986" w:rsidRPr="002664E6" w:rsidRDefault="00462986" w:rsidP="00462986">
      <w:pPr>
        <w:jc w:val="center"/>
        <w:outlineLvl w:val="0"/>
        <w:rPr>
          <w:b/>
          <w:sz w:val="20"/>
        </w:rPr>
      </w:pPr>
      <w:r w:rsidRPr="002664E6">
        <w:rPr>
          <w:b/>
          <w:sz w:val="20"/>
        </w:rPr>
        <w:t xml:space="preserve">Понуђач је дужан да попуни све делове обрасца понуде, </w:t>
      </w:r>
    </w:p>
    <w:p w:rsidR="006436E6" w:rsidRDefault="00462986" w:rsidP="002566DE">
      <w:pPr>
        <w:jc w:val="center"/>
        <w:rPr>
          <w:b/>
          <w:sz w:val="20"/>
        </w:rPr>
      </w:pPr>
      <w:r w:rsidRPr="002664E6">
        <w:rPr>
          <w:b/>
          <w:sz w:val="20"/>
        </w:rPr>
        <w:t>у складу са својом понудом</w:t>
      </w:r>
      <w:r w:rsidR="002566DE">
        <w:rPr>
          <w:b/>
          <w:sz w:val="20"/>
        </w:rPr>
        <w:t>, да их потпише и овери печатом</w:t>
      </w:r>
    </w:p>
    <w:p w:rsidR="002566DE" w:rsidRDefault="002566DE" w:rsidP="002566DE">
      <w:pPr>
        <w:jc w:val="center"/>
        <w:rPr>
          <w:b/>
          <w:sz w:val="20"/>
        </w:rPr>
      </w:pPr>
    </w:p>
    <w:p w:rsidR="002566DE" w:rsidRPr="002566DE" w:rsidRDefault="002566DE" w:rsidP="002566DE">
      <w:pPr>
        <w:jc w:val="center"/>
        <w:rPr>
          <w:b/>
          <w:sz w:val="20"/>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604656">
      <w:pP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604656" w:rsidRDefault="00760252" w:rsidP="00604656">
      <w:pPr>
        <w:rPr>
          <w:b/>
          <w:i/>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Pr="00604656" w:rsidRDefault="00D6536E" w:rsidP="00604656">
      <w:pPr>
        <w:spacing w:line="360" w:lineRule="auto"/>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p w:rsidR="00E84229" w:rsidRPr="007C4BE8" w:rsidRDefault="00E84229" w:rsidP="00E84229">
      <w:pPr>
        <w:tabs>
          <w:tab w:val="left" w:pos="960"/>
        </w:tabs>
        <w:rPr>
          <w:sz w:val="22"/>
          <w:szCs w:val="22"/>
          <w:lang w:val="sr-Cyrl-RS"/>
        </w:rPr>
      </w:pPr>
      <w:r>
        <w:rPr>
          <w:b/>
          <w:lang w:val="ru-RU"/>
        </w:rPr>
        <w:t xml:space="preserve">Партија 1 </w:t>
      </w:r>
      <w:r w:rsidRPr="006B6E3A">
        <w:rPr>
          <w:b/>
          <w:lang w:val="ru-RU"/>
        </w:rPr>
        <w:t xml:space="preserve">- </w:t>
      </w:r>
      <w:r w:rsidR="007C4BE8">
        <w:rPr>
          <w:b/>
          <w:sz w:val="22"/>
          <w:szCs w:val="22"/>
          <w:lang w:val="sr-Cyrl-RS"/>
        </w:rPr>
        <w:t xml:space="preserve"> Апарат за дестилацију под атмосферским притиском и апарат за одерђивање тачке паљења</w:t>
      </w:r>
    </w:p>
    <w:p w:rsidR="00E84229" w:rsidRDefault="00E84229" w:rsidP="00E84229">
      <w:pPr>
        <w:tabs>
          <w:tab w:val="left" w:pos="960"/>
        </w:tabs>
        <w:rPr>
          <w:sz w:val="22"/>
          <w:szCs w:val="22"/>
        </w:rPr>
      </w:pPr>
    </w:p>
    <w:p w:rsidR="00E84229" w:rsidRDefault="007C4BE8" w:rsidP="00E84229">
      <w:pPr>
        <w:rPr>
          <w:b/>
          <w:lang w:val="sr-Cyrl-RS"/>
        </w:rPr>
      </w:pPr>
      <w:r w:rsidRPr="007C4BE8">
        <w:rPr>
          <w:b/>
          <w:lang w:val="sr-Cyrl-RS"/>
        </w:rPr>
        <w:t xml:space="preserve"> Годишњи сервис и калибрација:</w:t>
      </w:r>
    </w:p>
    <w:p w:rsidR="007C4BE8" w:rsidRPr="007C4BE8" w:rsidRDefault="007C4BE8" w:rsidP="00E84229">
      <w:pPr>
        <w:rPr>
          <w:b/>
          <w:lang w:val="sr-Cyrl-RS"/>
        </w:rPr>
      </w:pPr>
    </w:p>
    <w:tbl>
      <w:tblPr>
        <w:tblW w:w="440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1642"/>
        <w:gridCol w:w="3074"/>
        <w:gridCol w:w="851"/>
        <w:gridCol w:w="1379"/>
      </w:tblGrid>
      <w:tr w:rsidR="00E84229" w:rsidRPr="00B430A1" w:rsidTr="007C4BE8">
        <w:tc>
          <w:tcPr>
            <w:tcW w:w="436" w:type="pct"/>
            <w:vAlign w:val="center"/>
          </w:tcPr>
          <w:p w:rsidR="00E84229" w:rsidRPr="00C11090" w:rsidRDefault="00E84229" w:rsidP="00BD169D">
            <w:pPr>
              <w:jc w:val="center"/>
              <w:rPr>
                <w:b/>
              </w:rPr>
            </w:pPr>
            <w:r w:rsidRPr="00C11090">
              <w:rPr>
                <w:b/>
              </w:rPr>
              <w:t>Ред.</w:t>
            </w:r>
          </w:p>
          <w:p w:rsidR="00E84229" w:rsidRPr="00C11090" w:rsidRDefault="00E84229" w:rsidP="00BD169D">
            <w:pPr>
              <w:jc w:val="center"/>
              <w:rPr>
                <w:b/>
              </w:rPr>
            </w:pPr>
            <w:r w:rsidRPr="00C11090">
              <w:rPr>
                <w:b/>
              </w:rPr>
              <w:t>број</w:t>
            </w:r>
          </w:p>
        </w:tc>
        <w:tc>
          <w:tcPr>
            <w:tcW w:w="1079" w:type="pct"/>
            <w:vAlign w:val="center"/>
          </w:tcPr>
          <w:p w:rsidR="00E84229" w:rsidRPr="00C11090" w:rsidRDefault="00E84229" w:rsidP="00BD169D">
            <w:pPr>
              <w:jc w:val="center"/>
              <w:rPr>
                <w:b/>
              </w:rPr>
            </w:pPr>
            <w:r w:rsidRPr="00C11090">
              <w:rPr>
                <w:b/>
              </w:rPr>
              <w:t>Апарат</w:t>
            </w:r>
          </w:p>
        </w:tc>
        <w:tc>
          <w:tcPr>
            <w:tcW w:w="2020" w:type="pct"/>
            <w:vAlign w:val="center"/>
          </w:tcPr>
          <w:p w:rsidR="00E84229" w:rsidRPr="00C11090" w:rsidRDefault="00E84229" w:rsidP="00BD169D">
            <w:pPr>
              <w:jc w:val="center"/>
              <w:rPr>
                <w:b/>
                <w:lang w:val="sr-Latn-CS"/>
              </w:rPr>
            </w:pPr>
            <w:r w:rsidRPr="00C11090">
              <w:rPr>
                <w:b/>
              </w:rPr>
              <w:t>Годишњи сервис и калибрација</w:t>
            </w:r>
          </w:p>
        </w:tc>
        <w:tc>
          <w:tcPr>
            <w:tcW w:w="559" w:type="pct"/>
            <w:vAlign w:val="center"/>
          </w:tcPr>
          <w:p w:rsidR="00E84229" w:rsidRPr="00C11090" w:rsidRDefault="00E84229" w:rsidP="00BD169D">
            <w:pPr>
              <w:jc w:val="center"/>
              <w:rPr>
                <w:b/>
                <w:lang w:val="ru-RU"/>
              </w:rPr>
            </w:pPr>
            <w:r w:rsidRPr="00C11090">
              <w:rPr>
                <w:b/>
                <w:lang w:val="ru-RU"/>
              </w:rPr>
              <w:t>Јед.</w:t>
            </w:r>
          </w:p>
          <w:p w:rsidR="00E84229" w:rsidRPr="00C11090" w:rsidRDefault="00E84229" w:rsidP="00BD169D">
            <w:pPr>
              <w:jc w:val="center"/>
              <w:rPr>
                <w:b/>
                <w:lang w:val="ru-RU"/>
              </w:rPr>
            </w:pPr>
            <w:r w:rsidRPr="00C11090">
              <w:rPr>
                <w:b/>
                <w:lang w:val="ru-RU"/>
              </w:rPr>
              <w:t>мере</w:t>
            </w:r>
          </w:p>
        </w:tc>
        <w:tc>
          <w:tcPr>
            <w:tcW w:w="906" w:type="pct"/>
            <w:vAlign w:val="center"/>
          </w:tcPr>
          <w:p w:rsidR="00E84229" w:rsidRPr="00C11090" w:rsidRDefault="00E84229" w:rsidP="00BD169D">
            <w:pPr>
              <w:jc w:val="center"/>
              <w:rPr>
                <w:b/>
              </w:rPr>
            </w:pPr>
            <w:r w:rsidRPr="00C11090">
              <w:rPr>
                <w:b/>
                <w:lang w:val="ru-RU"/>
              </w:rPr>
              <w:t>Цена по јединици мере без ПДВ</w:t>
            </w:r>
          </w:p>
        </w:tc>
      </w:tr>
      <w:tr w:rsidR="00E84229" w:rsidRPr="00CC4235" w:rsidTr="007C4BE8">
        <w:trPr>
          <w:cantSplit/>
          <w:trHeight w:val="1150"/>
        </w:trPr>
        <w:tc>
          <w:tcPr>
            <w:tcW w:w="436" w:type="pct"/>
            <w:vAlign w:val="center"/>
          </w:tcPr>
          <w:p w:rsidR="00E84229" w:rsidRPr="00C11090" w:rsidRDefault="00E84229" w:rsidP="00BD169D">
            <w:pPr>
              <w:jc w:val="center"/>
              <w:rPr>
                <w:lang w:val="sr-Latn-CS"/>
              </w:rPr>
            </w:pPr>
            <w:r w:rsidRPr="00C11090">
              <w:rPr>
                <w:lang w:val="sr-Latn-CS"/>
              </w:rPr>
              <w:t>1.</w:t>
            </w:r>
          </w:p>
        </w:tc>
        <w:tc>
          <w:tcPr>
            <w:tcW w:w="1079" w:type="pct"/>
            <w:vAlign w:val="center"/>
          </w:tcPr>
          <w:p w:rsidR="00E84229" w:rsidRPr="00CE10EE" w:rsidRDefault="00E84229" w:rsidP="00BD169D">
            <w:pPr>
              <w:rPr>
                <w:color w:val="000000"/>
                <w:sz w:val="20"/>
              </w:rPr>
            </w:pPr>
            <w:r w:rsidRPr="00CE10EE">
              <w:rPr>
                <w:color w:val="000000"/>
                <w:sz w:val="20"/>
              </w:rPr>
              <w:t xml:space="preserve">Аутоматски атмосферски </w:t>
            </w:r>
          </w:p>
          <w:p w:rsidR="00E84229" w:rsidRPr="00CE10EE" w:rsidRDefault="00E84229" w:rsidP="00BD169D">
            <w:pPr>
              <w:rPr>
                <w:color w:val="000000"/>
                <w:sz w:val="20"/>
              </w:rPr>
            </w:pPr>
            <w:r w:rsidRPr="00CE10EE">
              <w:rPr>
                <w:color w:val="000000"/>
                <w:sz w:val="20"/>
              </w:rPr>
              <w:t>дестилациони</w:t>
            </w:r>
          </w:p>
          <w:p w:rsidR="00E84229" w:rsidRPr="00CE10EE" w:rsidRDefault="00E84229" w:rsidP="00BD169D">
            <w:pPr>
              <w:rPr>
                <w:color w:val="000000"/>
                <w:sz w:val="20"/>
              </w:rPr>
            </w:pPr>
            <w:r w:rsidRPr="00CE10EE">
              <w:rPr>
                <w:color w:val="000000"/>
                <w:sz w:val="20"/>
              </w:rPr>
              <w:t>апарат</w:t>
            </w:r>
            <w:r w:rsidRPr="00CE10EE">
              <w:rPr>
                <w:color w:val="000000"/>
                <w:sz w:val="20"/>
                <w:lang w:val="sr-Latn-CS"/>
              </w:rPr>
              <w:t xml:space="preserve"> HDA</w:t>
            </w:r>
            <w:r w:rsidRPr="00CE10EE">
              <w:rPr>
                <w:color w:val="000000"/>
                <w:sz w:val="20"/>
              </w:rPr>
              <w:t xml:space="preserve"> </w:t>
            </w:r>
            <w:r w:rsidRPr="00CE10EE">
              <w:rPr>
                <w:color w:val="000000"/>
                <w:sz w:val="20"/>
                <w:lang w:val="sr-Latn-CS"/>
              </w:rPr>
              <w:t>62</w:t>
            </w:r>
            <w:r w:rsidRPr="00CE10EE">
              <w:rPr>
                <w:color w:val="000000"/>
                <w:sz w:val="20"/>
              </w:rPr>
              <w:t>7,</w:t>
            </w:r>
            <w:r w:rsidRPr="00CE10EE">
              <w:rPr>
                <w:color w:val="000000"/>
                <w:sz w:val="20"/>
                <w:lang w:val="sr-Latn-CS"/>
              </w:rPr>
              <w:t xml:space="preserve"> </w:t>
            </w:r>
          </w:p>
          <w:p w:rsidR="00E84229" w:rsidRPr="00C11090" w:rsidRDefault="00E84229" w:rsidP="00BD169D">
            <w:r w:rsidRPr="00CE10EE">
              <w:rPr>
                <w:color w:val="000000"/>
                <w:sz w:val="20"/>
                <w:lang w:val="sr-Latn-CS"/>
              </w:rPr>
              <w:t>Walter Herzog</w:t>
            </w:r>
          </w:p>
        </w:tc>
        <w:tc>
          <w:tcPr>
            <w:tcW w:w="2020" w:type="pct"/>
            <w:vAlign w:val="center"/>
          </w:tcPr>
          <w:p w:rsidR="00E84229" w:rsidRPr="00CE10EE" w:rsidRDefault="00E84229" w:rsidP="00BD169D">
            <w:pPr>
              <w:rPr>
                <w:color w:val="000000"/>
              </w:rPr>
            </w:pPr>
            <w:r w:rsidRPr="00CE10EE">
              <w:rPr>
                <w:color w:val="000000"/>
              </w:rPr>
              <w:t>-годишњи сервис са   верификацијом перформанси, калибрација</w:t>
            </w:r>
          </w:p>
        </w:tc>
        <w:tc>
          <w:tcPr>
            <w:tcW w:w="559" w:type="pct"/>
            <w:vAlign w:val="center"/>
          </w:tcPr>
          <w:p w:rsidR="00E84229" w:rsidRPr="00C11090" w:rsidRDefault="00E84229" w:rsidP="00BD169D">
            <w:pPr>
              <w:jc w:val="center"/>
            </w:pPr>
            <w:r w:rsidRPr="00C11090">
              <w:t>комад</w:t>
            </w:r>
          </w:p>
        </w:tc>
        <w:tc>
          <w:tcPr>
            <w:tcW w:w="906" w:type="pct"/>
          </w:tcPr>
          <w:p w:rsidR="00E84229" w:rsidRPr="00C11090" w:rsidRDefault="00E84229" w:rsidP="00BD169D"/>
        </w:tc>
      </w:tr>
      <w:tr w:rsidR="00E84229" w:rsidRPr="00CC4235" w:rsidTr="007C4BE8">
        <w:trPr>
          <w:cantSplit/>
          <w:trHeight w:val="1150"/>
        </w:trPr>
        <w:tc>
          <w:tcPr>
            <w:tcW w:w="436" w:type="pct"/>
            <w:vAlign w:val="center"/>
          </w:tcPr>
          <w:p w:rsidR="00E84229" w:rsidRPr="00C11090" w:rsidRDefault="00E84229" w:rsidP="00BD169D">
            <w:pPr>
              <w:jc w:val="center"/>
              <w:rPr>
                <w:lang w:val="sr-Latn-CS"/>
              </w:rPr>
            </w:pPr>
            <w:r w:rsidRPr="00C11090">
              <w:rPr>
                <w:lang w:val="sr-Latn-CS"/>
              </w:rPr>
              <w:t>2.</w:t>
            </w:r>
          </w:p>
        </w:tc>
        <w:tc>
          <w:tcPr>
            <w:tcW w:w="1079" w:type="pct"/>
            <w:vAlign w:val="center"/>
          </w:tcPr>
          <w:p w:rsidR="00E84229" w:rsidRPr="00CE10EE" w:rsidRDefault="00E84229" w:rsidP="00BD169D">
            <w:pPr>
              <w:rPr>
                <w:color w:val="000000"/>
                <w:sz w:val="20"/>
              </w:rPr>
            </w:pPr>
            <w:r w:rsidRPr="00CE10EE">
              <w:rPr>
                <w:color w:val="000000"/>
                <w:sz w:val="20"/>
              </w:rPr>
              <w:t xml:space="preserve">Аутоматски апарат за </w:t>
            </w:r>
          </w:p>
          <w:p w:rsidR="00E84229" w:rsidRPr="00CE10EE" w:rsidRDefault="00E84229" w:rsidP="00BD169D">
            <w:pPr>
              <w:rPr>
                <w:color w:val="000000"/>
                <w:sz w:val="20"/>
              </w:rPr>
            </w:pPr>
            <w:r w:rsidRPr="00CE10EE">
              <w:rPr>
                <w:color w:val="000000"/>
                <w:sz w:val="20"/>
              </w:rPr>
              <w:t>одређивање тачке</w:t>
            </w:r>
          </w:p>
          <w:p w:rsidR="00E84229" w:rsidRPr="00CE10EE" w:rsidRDefault="00E84229" w:rsidP="00BD169D">
            <w:pPr>
              <w:rPr>
                <w:color w:val="000000"/>
                <w:sz w:val="20"/>
              </w:rPr>
            </w:pPr>
            <w:r w:rsidRPr="00CE10EE">
              <w:rPr>
                <w:color w:val="000000"/>
                <w:sz w:val="20"/>
              </w:rPr>
              <w:t xml:space="preserve">паљења у затвореном суду </w:t>
            </w:r>
          </w:p>
          <w:p w:rsidR="00E84229" w:rsidRPr="00CE10EE" w:rsidRDefault="00E84229" w:rsidP="00BD169D">
            <w:pPr>
              <w:rPr>
                <w:color w:val="000000"/>
                <w:sz w:val="20"/>
              </w:rPr>
            </w:pPr>
            <w:r w:rsidRPr="00CE10EE">
              <w:rPr>
                <w:color w:val="000000"/>
                <w:sz w:val="20"/>
                <w:lang w:val="sr-Latn-CS"/>
              </w:rPr>
              <w:t>HFP 360-Pensky Martens</w:t>
            </w:r>
            <w:r w:rsidRPr="00CE10EE">
              <w:rPr>
                <w:color w:val="000000"/>
                <w:sz w:val="20"/>
              </w:rPr>
              <w:t xml:space="preserve">, </w:t>
            </w:r>
          </w:p>
          <w:p w:rsidR="00E84229" w:rsidRPr="00740AA6" w:rsidRDefault="00E84229" w:rsidP="00BD169D">
            <w:pPr>
              <w:rPr>
                <w:color w:val="FF0000"/>
                <w:lang w:val="sr-Latn-CS"/>
              </w:rPr>
            </w:pPr>
            <w:r w:rsidRPr="00CE10EE">
              <w:rPr>
                <w:color w:val="000000"/>
                <w:sz w:val="20"/>
                <w:lang w:val="sr-Latn-CS"/>
              </w:rPr>
              <w:t>Walter Herzog</w:t>
            </w:r>
          </w:p>
        </w:tc>
        <w:tc>
          <w:tcPr>
            <w:tcW w:w="2020" w:type="pct"/>
            <w:vAlign w:val="center"/>
          </w:tcPr>
          <w:p w:rsidR="00E84229" w:rsidRPr="00CE10EE" w:rsidRDefault="007C4BE8" w:rsidP="00BD169D">
            <w:pPr>
              <w:rPr>
                <w:color w:val="000000"/>
                <w:lang w:val="sr-Latn-CS"/>
              </w:rPr>
            </w:pPr>
            <w:r>
              <w:rPr>
                <w:color w:val="000000"/>
                <w:lang w:val="sr-Cyrl-RS"/>
              </w:rPr>
              <w:t>-</w:t>
            </w:r>
            <w:r w:rsidR="00E84229" w:rsidRPr="00CE10EE">
              <w:rPr>
                <w:color w:val="000000"/>
              </w:rPr>
              <w:t xml:space="preserve">редован (превентивни) </w:t>
            </w:r>
            <w:r w:rsidR="00E84229" w:rsidRPr="00CE10EE">
              <w:rPr>
                <w:color w:val="000000"/>
                <w:lang w:val="sr-Latn-CS"/>
              </w:rPr>
              <w:t xml:space="preserve"> </w:t>
            </w:r>
          </w:p>
          <w:p w:rsidR="00E84229" w:rsidRPr="00CE10EE" w:rsidRDefault="00E84229" w:rsidP="00BD169D">
            <w:pPr>
              <w:rPr>
                <w:color w:val="000000"/>
              </w:rPr>
            </w:pPr>
            <w:r w:rsidRPr="00CE10EE">
              <w:rPr>
                <w:color w:val="000000"/>
                <w:lang w:val="sr-Latn-CS"/>
              </w:rPr>
              <w:t xml:space="preserve">  </w:t>
            </w:r>
            <w:r w:rsidRPr="00CE10EE">
              <w:rPr>
                <w:color w:val="000000"/>
              </w:rPr>
              <w:t xml:space="preserve">сервис са верификацијом </w:t>
            </w:r>
          </w:p>
          <w:p w:rsidR="00E84229" w:rsidRPr="008F393F" w:rsidRDefault="00E84229" w:rsidP="00BD169D">
            <w:pPr>
              <w:rPr>
                <w:lang w:val="sr-Latn-CS"/>
              </w:rPr>
            </w:pPr>
            <w:r w:rsidRPr="00CE10EE">
              <w:rPr>
                <w:color w:val="000000"/>
              </w:rPr>
              <w:t xml:space="preserve">  перформанси</w:t>
            </w:r>
            <w:r w:rsidRPr="00CE10EE">
              <w:rPr>
                <w:color w:val="000000"/>
                <w:lang w:val="sr-Latn-RS"/>
              </w:rPr>
              <w:t>,</w:t>
            </w:r>
            <w:r w:rsidRPr="00CE10EE">
              <w:rPr>
                <w:color w:val="000000"/>
                <w:lang w:val="sr-Cyrl-RS"/>
              </w:rPr>
              <w:t xml:space="preserve"> калибрација</w:t>
            </w:r>
            <w:r w:rsidR="00B21FB3">
              <w:rPr>
                <w:color w:val="000000"/>
                <w:lang w:val="sr-Cyrl-RS"/>
              </w:rPr>
              <w:t xml:space="preserve"> сертификованим референтним материјалом</w:t>
            </w:r>
          </w:p>
        </w:tc>
        <w:tc>
          <w:tcPr>
            <w:tcW w:w="559" w:type="pct"/>
            <w:vAlign w:val="center"/>
          </w:tcPr>
          <w:p w:rsidR="00E84229" w:rsidRPr="00C11090" w:rsidRDefault="00E84229" w:rsidP="00BD169D">
            <w:pPr>
              <w:jc w:val="center"/>
            </w:pPr>
            <w:r w:rsidRPr="00C11090">
              <w:t>комад</w:t>
            </w:r>
          </w:p>
        </w:tc>
        <w:tc>
          <w:tcPr>
            <w:tcW w:w="906" w:type="pct"/>
          </w:tcPr>
          <w:p w:rsidR="00E84229" w:rsidRPr="00C11090" w:rsidRDefault="00E84229" w:rsidP="00BD169D"/>
        </w:tc>
      </w:tr>
      <w:tr w:rsidR="00E84229" w:rsidRPr="00CC4235" w:rsidTr="007C4BE8">
        <w:trPr>
          <w:cantSplit/>
          <w:trHeight w:val="1150"/>
        </w:trPr>
        <w:tc>
          <w:tcPr>
            <w:tcW w:w="4094" w:type="pct"/>
            <w:gridSpan w:val="4"/>
            <w:vAlign w:val="center"/>
          </w:tcPr>
          <w:p w:rsidR="00E84229" w:rsidRPr="004577C3" w:rsidRDefault="00E84229" w:rsidP="00BD169D">
            <w:pPr>
              <w:jc w:val="right"/>
              <w:rPr>
                <w:b/>
              </w:rPr>
            </w:pPr>
            <w:r w:rsidRPr="004577C3">
              <w:rPr>
                <w:b/>
              </w:rPr>
              <w:t>Укупно:</w:t>
            </w:r>
          </w:p>
        </w:tc>
        <w:tc>
          <w:tcPr>
            <w:tcW w:w="906" w:type="pct"/>
          </w:tcPr>
          <w:p w:rsidR="00E84229" w:rsidRPr="00C11090" w:rsidRDefault="00E84229" w:rsidP="00BD169D"/>
        </w:tc>
      </w:tr>
    </w:tbl>
    <w:p w:rsidR="00E84229" w:rsidRDefault="00E84229" w:rsidP="00E84229"/>
    <w:p w:rsidR="00C40D7D" w:rsidRDefault="00C40D7D" w:rsidP="00024284">
      <w:pPr>
        <w:rPr>
          <w:b/>
        </w:rPr>
      </w:pPr>
    </w:p>
    <w:p w:rsidR="00410D00" w:rsidRPr="00395D13" w:rsidRDefault="00265597" w:rsidP="006F52D2">
      <w:pPr>
        <w:rPr>
          <w:b/>
          <w:noProof/>
          <w:szCs w:val="24"/>
          <w:lang w:val="sr-Cyrl-RS"/>
        </w:rPr>
      </w:pPr>
      <w:r w:rsidRPr="00024284">
        <w:rPr>
          <w:b/>
        </w:rPr>
        <w:t>*</w:t>
      </w:r>
      <w:r w:rsidR="00024284" w:rsidRPr="00024284">
        <w:rPr>
          <w:b/>
        </w:rPr>
        <w:t xml:space="preserve"> Понуђ</w:t>
      </w:r>
      <w:r w:rsidR="00024284" w:rsidRPr="00024284">
        <w:rPr>
          <w:b/>
          <w:lang w:val="sr-Cyrl-RS"/>
        </w:rPr>
        <w:t>ач</w:t>
      </w:r>
      <w:r w:rsidR="00024284" w:rsidRPr="00024284">
        <w:rPr>
          <w:b/>
        </w:rPr>
        <w:t xml:space="preserve"> </w:t>
      </w:r>
      <w:r w:rsidR="00395D13">
        <w:rPr>
          <w:b/>
          <w:lang w:val="sr-Cyrl-RS"/>
        </w:rPr>
        <w:t>је дужан даобезбеди сертификоване референтне материјале неопходне за калибрацију апарата, као и неопходне потрошне материјале које је потребно заменити.</w:t>
      </w:r>
    </w:p>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Default="004E7BA3"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Pr="00572C6B" w:rsidRDefault="00047339" w:rsidP="00D473F6">
      <w:pPr>
        <w:rPr>
          <w:rFonts w:eastAsia="BookAntiqua-Bold"/>
          <w:b/>
          <w:bCs/>
          <w:color w:val="FF0000"/>
          <w:szCs w:val="24"/>
          <w:lang w:val="sr-Cyrl-RS"/>
        </w:rPr>
      </w:pPr>
    </w:p>
    <w:p w:rsidR="00047339" w:rsidRDefault="00047339" w:rsidP="00047339">
      <w:pPr>
        <w:rPr>
          <w:b/>
          <w:lang w:val="sr-Cyrl-RS"/>
        </w:rPr>
      </w:pPr>
      <w:r w:rsidRPr="00CB0F2F">
        <w:rPr>
          <w:b/>
          <w:lang w:val="sr-Cyrl-RS"/>
        </w:rPr>
        <w:t xml:space="preserve">Табела </w:t>
      </w:r>
      <w:r>
        <w:rPr>
          <w:b/>
          <w:lang w:val="sr-Cyrl-RS"/>
        </w:rPr>
        <w:t>2</w:t>
      </w:r>
      <w:r w:rsidRPr="00CB0F2F">
        <w:rPr>
          <w:b/>
          <w:lang w:val="sr-Cyrl-RS"/>
        </w:rPr>
        <w:t>.</w:t>
      </w:r>
    </w:p>
    <w:p w:rsidR="00047339" w:rsidRPr="00CB0F2F" w:rsidRDefault="00047339" w:rsidP="00047339">
      <w:pPr>
        <w:rPr>
          <w:b/>
          <w:lang w:val="sr-Cyrl-RS"/>
        </w:rPr>
      </w:pPr>
    </w:p>
    <w:p w:rsidR="00047339" w:rsidRPr="007C4BE8" w:rsidRDefault="00047339" w:rsidP="00047339">
      <w:pPr>
        <w:tabs>
          <w:tab w:val="left" w:pos="960"/>
        </w:tabs>
        <w:rPr>
          <w:sz w:val="22"/>
          <w:szCs w:val="22"/>
          <w:lang w:val="sr-Cyrl-RS"/>
        </w:rPr>
      </w:pPr>
      <w:r>
        <w:rPr>
          <w:b/>
          <w:lang w:val="ru-RU"/>
        </w:rPr>
        <w:t xml:space="preserve">Партија </w:t>
      </w:r>
      <w:r w:rsidR="000B04C4">
        <w:rPr>
          <w:b/>
          <w:lang w:val="ru-RU"/>
        </w:rPr>
        <w:t>2</w:t>
      </w:r>
      <w:r>
        <w:rPr>
          <w:b/>
          <w:lang w:val="ru-RU"/>
        </w:rPr>
        <w:t xml:space="preserve"> </w:t>
      </w:r>
      <w:r w:rsidRPr="006B6E3A">
        <w:rPr>
          <w:b/>
          <w:lang w:val="ru-RU"/>
        </w:rPr>
        <w:t xml:space="preserve">- </w:t>
      </w:r>
      <w:r>
        <w:rPr>
          <w:b/>
          <w:sz w:val="22"/>
          <w:szCs w:val="22"/>
          <w:lang w:val="sr-Cyrl-RS"/>
        </w:rPr>
        <w:t xml:space="preserve"> Вискозиметар по Штабингеру и денситометар</w:t>
      </w:r>
    </w:p>
    <w:p w:rsidR="00047339" w:rsidRDefault="00047339" w:rsidP="00047339">
      <w:pPr>
        <w:tabs>
          <w:tab w:val="left" w:pos="960"/>
        </w:tabs>
        <w:rPr>
          <w:sz w:val="22"/>
          <w:szCs w:val="22"/>
        </w:rPr>
      </w:pPr>
    </w:p>
    <w:p w:rsidR="00047339" w:rsidRDefault="00047339" w:rsidP="00047339">
      <w:pPr>
        <w:rPr>
          <w:b/>
          <w:lang w:val="sr-Cyrl-RS"/>
        </w:rPr>
      </w:pPr>
      <w:r w:rsidRPr="007C4BE8">
        <w:rPr>
          <w:b/>
          <w:lang w:val="sr-Cyrl-RS"/>
        </w:rPr>
        <w:t xml:space="preserve"> Годишњи сервис и калибрација:</w:t>
      </w:r>
    </w:p>
    <w:p w:rsidR="00A0435F" w:rsidRDefault="00A0435F" w:rsidP="00A0435F">
      <w:pPr>
        <w:rPr>
          <w:b/>
        </w:rPr>
      </w:pPr>
    </w:p>
    <w:tbl>
      <w:tblPr>
        <w:tblW w:w="471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1644"/>
        <w:gridCol w:w="2509"/>
        <w:gridCol w:w="1134"/>
        <w:gridCol w:w="2198"/>
      </w:tblGrid>
      <w:tr w:rsidR="00A0435F" w:rsidRPr="00B430A1" w:rsidTr="00A0435F">
        <w:tc>
          <w:tcPr>
            <w:tcW w:w="406" w:type="pct"/>
            <w:vAlign w:val="center"/>
          </w:tcPr>
          <w:p w:rsidR="00A0435F" w:rsidRPr="00C11090" w:rsidRDefault="00A0435F" w:rsidP="00BD169D">
            <w:pPr>
              <w:jc w:val="center"/>
              <w:rPr>
                <w:b/>
              </w:rPr>
            </w:pPr>
            <w:r w:rsidRPr="00C11090">
              <w:rPr>
                <w:b/>
              </w:rPr>
              <w:t>Ред.</w:t>
            </w:r>
          </w:p>
          <w:p w:rsidR="00A0435F" w:rsidRPr="00C11090" w:rsidRDefault="00A0435F" w:rsidP="00BD169D">
            <w:pPr>
              <w:jc w:val="center"/>
              <w:rPr>
                <w:b/>
              </w:rPr>
            </w:pPr>
            <w:r w:rsidRPr="00C11090">
              <w:rPr>
                <w:b/>
              </w:rPr>
              <w:t>број</w:t>
            </w:r>
          </w:p>
        </w:tc>
        <w:tc>
          <w:tcPr>
            <w:tcW w:w="1009" w:type="pct"/>
            <w:vAlign w:val="center"/>
          </w:tcPr>
          <w:p w:rsidR="00A0435F" w:rsidRPr="00C11090" w:rsidRDefault="00A0435F" w:rsidP="00BD169D">
            <w:pPr>
              <w:jc w:val="center"/>
              <w:rPr>
                <w:b/>
              </w:rPr>
            </w:pPr>
            <w:r w:rsidRPr="00C11090">
              <w:rPr>
                <w:b/>
              </w:rPr>
              <w:t>Апарат</w:t>
            </w:r>
          </w:p>
        </w:tc>
        <w:tc>
          <w:tcPr>
            <w:tcW w:w="1540" w:type="pct"/>
            <w:vAlign w:val="center"/>
          </w:tcPr>
          <w:p w:rsidR="00A0435F" w:rsidRPr="00C11090" w:rsidRDefault="00A0435F" w:rsidP="00BD169D">
            <w:pPr>
              <w:jc w:val="center"/>
              <w:rPr>
                <w:b/>
                <w:lang w:val="sr-Latn-CS"/>
              </w:rPr>
            </w:pPr>
            <w:r w:rsidRPr="00C11090">
              <w:rPr>
                <w:b/>
              </w:rPr>
              <w:t>Годишњи сервис и калибрација</w:t>
            </w:r>
          </w:p>
        </w:tc>
        <w:tc>
          <w:tcPr>
            <w:tcW w:w="696" w:type="pct"/>
            <w:vAlign w:val="center"/>
          </w:tcPr>
          <w:p w:rsidR="00A0435F" w:rsidRPr="00C11090" w:rsidRDefault="00A0435F" w:rsidP="00BD169D">
            <w:pPr>
              <w:jc w:val="center"/>
              <w:rPr>
                <w:b/>
                <w:lang w:val="ru-RU"/>
              </w:rPr>
            </w:pPr>
            <w:r w:rsidRPr="00C11090">
              <w:rPr>
                <w:b/>
                <w:lang w:val="ru-RU"/>
              </w:rPr>
              <w:t>Јед.</w:t>
            </w:r>
          </w:p>
          <w:p w:rsidR="00A0435F" w:rsidRPr="00C11090" w:rsidRDefault="00A0435F" w:rsidP="00BD169D">
            <w:pPr>
              <w:jc w:val="center"/>
              <w:rPr>
                <w:b/>
                <w:lang w:val="ru-RU"/>
              </w:rPr>
            </w:pPr>
            <w:r w:rsidRPr="00C11090">
              <w:rPr>
                <w:b/>
                <w:lang w:val="ru-RU"/>
              </w:rPr>
              <w:t>мере</w:t>
            </w:r>
          </w:p>
        </w:tc>
        <w:tc>
          <w:tcPr>
            <w:tcW w:w="1349" w:type="pct"/>
            <w:vAlign w:val="center"/>
          </w:tcPr>
          <w:p w:rsidR="00A0435F" w:rsidRPr="00C11090" w:rsidRDefault="00A0435F" w:rsidP="00BD169D">
            <w:pPr>
              <w:jc w:val="center"/>
              <w:rPr>
                <w:b/>
              </w:rPr>
            </w:pPr>
            <w:r w:rsidRPr="00C11090">
              <w:rPr>
                <w:b/>
                <w:lang w:val="ru-RU"/>
              </w:rPr>
              <w:t>Цена по јединици мере без ПДВ</w:t>
            </w:r>
          </w:p>
        </w:tc>
      </w:tr>
      <w:tr w:rsidR="00A0435F" w:rsidRPr="00CC4235" w:rsidTr="00A0435F">
        <w:trPr>
          <w:cantSplit/>
          <w:trHeight w:val="1150"/>
        </w:trPr>
        <w:tc>
          <w:tcPr>
            <w:tcW w:w="406" w:type="pct"/>
            <w:vAlign w:val="center"/>
          </w:tcPr>
          <w:p w:rsidR="00A0435F" w:rsidRPr="00CE10EE" w:rsidRDefault="00A0435F" w:rsidP="00BD169D">
            <w:pPr>
              <w:jc w:val="center"/>
              <w:rPr>
                <w:color w:val="000000"/>
                <w:lang w:val="sr-Latn-CS"/>
              </w:rPr>
            </w:pPr>
            <w:r w:rsidRPr="00CE10EE">
              <w:rPr>
                <w:color w:val="000000"/>
                <w:lang w:val="sr-Latn-CS"/>
              </w:rPr>
              <w:t>1.</w:t>
            </w:r>
          </w:p>
        </w:tc>
        <w:tc>
          <w:tcPr>
            <w:tcW w:w="1009" w:type="pct"/>
            <w:vAlign w:val="center"/>
          </w:tcPr>
          <w:p w:rsidR="00A0435F" w:rsidRPr="00CE10EE" w:rsidRDefault="00A0435F" w:rsidP="00BD169D">
            <w:pPr>
              <w:rPr>
                <w:color w:val="000000"/>
              </w:rPr>
            </w:pPr>
            <w:r w:rsidRPr="00CE10EE">
              <w:rPr>
                <w:color w:val="000000"/>
              </w:rPr>
              <w:t xml:space="preserve">Вискозиметар по </w:t>
            </w:r>
          </w:p>
          <w:p w:rsidR="00A0435F" w:rsidRPr="00CE10EE" w:rsidRDefault="00A0435F" w:rsidP="00BD169D">
            <w:pPr>
              <w:rPr>
                <w:color w:val="000000"/>
              </w:rPr>
            </w:pPr>
            <w:r w:rsidRPr="00CE10EE">
              <w:rPr>
                <w:color w:val="000000"/>
              </w:rPr>
              <w:t>Штабингеру</w:t>
            </w:r>
          </w:p>
          <w:p w:rsidR="00A0435F" w:rsidRPr="00CE10EE" w:rsidRDefault="00A0435F" w:rsidP="00BD169D">
            <w:pPr>
              <w:rPr>
                <w:color w:val="000000"/>
              </w:rPr>
            </w:pPr>
            <w:r w:rsidRPr="00CE10EE">
              <w:rPr>
                <w:color w:val="000000"/>
                <w:lang w:val="sr-Latn-CS"/>
              </w:rPr>
              <w:t>SVM3000</w:t>
            </w:r>
            <w:r w:rsidRPr="00CE10EE">
              <w:rPr>
                <w:color w:val="000000"/>
              </w:rPr>
              <w:t>,</w:t>
            </w:r>
          </w:p>
          <w:p w:rsidR="00A0435F" w:rsidRPr="008F393F" w:rsidRDefault="00A0435F" w:rsidP="00BD169D">
            <w:r w:rsidRPr="00CE10EE">
              <w:rPr>
                <w:color w:val="000000"/>
                <w:lang w:val="sr-Latn-CS"/>
              </w:rPr>
              <w:t>Anton Paar</w:t>
            </w:r>
          </w:p>
        </w:tc>
        <w:tc>
          <w:tcPr>
            <w:tcW w:w="1540" w:type="pct"/>
            <w:vAlign w:val="center"/>
          </w:tcPr>
          <w:p w:rsidR="00A0435F" w:rsidRPr="00CE10EE" w:rsidRDefault="00A0435F" w:rsidP="00BD169D">
            <w:pPr>
              <w:rPr>
                <w:color w:val="000000"/>
              </w:rPr>
            </w:pPr>
            <w:r>
              <w:rPr>
                <w:color w:val="000000"/>
              </w:rPr>
              <w:t>-</w:t>
            </w:r>
            <w:r w:rsidRPr="00CE10EE">
              <w:rPr>
                <w:color w:val="000000"/>
              </w:rPr>
              <w:t xml:space="preserve">сервисне услуге калибрације </w:t>
            </w:r>
          </w:p>
          <w:p w:rsidR="00A0435F" w:rsidRPr="00CE10EE" w:rsidRDefault="00A0435F" w:rsidP="00BD169D">
            <w:pPr>
              <w:rPr>
                <w:color w:val="000000"/>
              </w:rPr>
            </w:pPr>
            <w:r w:rsidRPr="00CE10EE">
              <w:rPr>
                <w:color w:val="000000"/>
              </w:rPr>
              <w:t xml:space="preserve">  сертификованим стандардом</w:t>
            </w:r>
          </w:p>
          <w:p w:rsidR="00A0435F" w:rsidRPr="00CE10EE" w:rsidRDefault="00A0435F" w:rsidP="00BD169D">
            <w:pPr>
              <w:rPr>
                <w:color w:val="000000"/>
                <w:lang w:val="sr-Latn-CS"/>
              </w:rPr>
            </w:pPr>
            <w:r>
              <w:rPr>
                <w:color w:val="000000"/>
              </w:rPr>
              <w:t>-</w:t>
            </w:r>
            <w:r w:rsidRPr="00CE10EE">
              <w:rPr>
                <w:color w:val="000000"/>
              </w:rPr>
              <w:t>провера исправности</w:t>
            </w:r>
            <w:r w:rsidRPr="00740AA6">
              <w:rPr>
                <w:color w:val="FF0000"/>
              </w:rPr>
              <w:t xml:space="preserve"> </w:t>
            </w:r>
            <w:r w:rsidRPr="00CE10EE">
              <w:rPr>
                <w:color w:val="000000"/>
              </w:rPr>
              <w:t xml:space="preserve">температурног очитавања </w:t>
            </w:r>
          </w:p>
          <w:p w:rsidR="00A0435F" w:rsidRPr="008F393F" w:rsidRDefault="00A0435F" w:rsidP="00BD169D"/>
        </w:tc>
        <w:tc>
          <w:tcPr>
            <w:tcW w:w="696" w:type="pct"/>
            <w:vAlign w:val="center"/>
          </w:tcPr>
          <w:p w:rsidR="00A0435F" w:rsidRPr="00CE10EE" w:rsidRDefault="00A0435F" w:rsidP="00BD169D">
            <w:pPr>
              <w:jc w:val="center"/>
              <w:rPr>
                <w:color w:val="000000"/>
              </w:rPr>
            </w:pPr>
            <w:r w:rsidRPr="00CE10EE">
              <w:rPr>
                <w:color w:val="000000"/>
              </w:rPr>
              <w:t>комад</w:t>
            </w:r>
          </w:p>
        </w:tc>
        <w:tc>
          <w:tcPr>
            <w:tcW w:w="1349" w:type="pct"/>
          </w:tcPr>
          <w:p w:rsidR="00A0435F" w:rsidRPr="00C11090" w:rsidRDefault="00A0435F" w:rsidP="00BD169D"/>
        </w:tc>
      </w:tr>
      <w:tr w:rsidR="00A0435F" w:rsidRPr="00CC4235" w:rsidTr="00A0435F">
        <w:trPr>
          <w:cantSplit/>
          <w:trHeight w:val="1150"/>
        </w:trPr>
        <w:tc>
          <w:tcPr>
            <w:tcW w:w="406" w:type="pct"/>
            <w:vAlign w:val="center"/>
          </w:tcPr>
          <w:p w:rsidR="00A0435F" w:rsidRPr="00CE10EE" w:rsidRDefault="00A0435F" w:rsidP="00BD169D">
            <w:pPr>
              <w:jc w:val="center"/>
              <w:rPr>
                <w:color w:val="000000"/>
                <w:lang w:val="sr-Latn-CS"/>
              </w:rPr>
            </w:pPr>
            <w:r w:rsidRPr="00CE10EE">
              <w:rPr>
                <w:color w:val="000000"/>
                <w:lang w:val="sr-Latn-CS"/>
              </w:rPr>
              <w:t>2.</w:t>
            </w:r>
          </w:p>
        </w:tc>
        <w:tc>
          <w:tcPr>
            <w:tcW w:w="1009" w:type="pct"/>
            <w:vAlign w:val="center"/>
          </w:tcPr>
          <w:p w:rsidR="00A0435F" w:rsidRPr="00CE10EE" w:rsidRDefault="00A0435F" w:rsidP="00BD169D">
            <w:pPr>
              <w:rPr>
                <w:color w:val="000000"/>
              </w:rPr>
            </w:pPr>
            <w:r w:rsidRPr="00CE10EE">
              <w:rPr>
                <w:color w:val="000000"/>
              </w:rPr>
              <w:t xml:space="preserve">Дигитални </w:t>
            </w:r>
          </w:p>
          <w:p w:rsidR="00A0435F" w:rsidRPr="00CE10EE" w:rsidRDefault="00A0435F" w:rsidP="00BD169D">
            <w:pPr>
              <w:rPr>
                <w:color w:val="000000"/>
              </w:rPr>
            </w:pPr>
            <w:r w:rsidRPr="00CE10EE">
              <w:rPr>
                <w:color w:val="000000"/>
              </w:rPr>
              <w:t>денситометар</w:t>
            </w:r>
          </w:p>
          <w:p w:rsidR="00A0435F" w:rsidRPr="00CE10EE" w:rsidRDefault="00A0435F" w:rsidP="00BD169D">
            <w:pPr>
              <w:rPr>
                <w:color w:val="000000"/>
              </w:rPr>
            </w:pPr>
            <w:r w:rsidRPr="00CE10EE">
              <w:rPr>
                <w:color w:val="000000"/>
                <w:lang w:val="sr-Latn-CS"/>
              </w:rPr>
              <w:t>DMA 4500</w:t>
            </w:r>
            <w:r w:rsidRPr="00CE10EE">
              <w:rPr>
                <w:color w:val="000000"/>
              </w:rPr>
              <w:t>,</w:t>
            </w:r>
          </w:p>
          <w:p w:rsidR="00A0435F" w:rsidRPr="008F393F" w:rsidRDefault="00A0435F" w:rsidP="00BD169D">
            <w:pPr>
              <w:rPr>
                <w:lang w:val="sr-Latn-CS"/>
              </w:rPr>
            </w:pPr>
            <w:r w:rsidRPr="00CE10EE">
              <w:rPr>
                <w:color w:val="000000"/>
                <w:lang w:val="sr-Latn-CS"/>
              </w:rPr>
              <w:t>Anton Paar</w:t>
            </w:r>
          </w:p>
        </w:tc>
        <w:tc>
          <w:tcPr>
            <w:tcW w:w="1540" w:type="pct"/>
            <w:vAlign w:val="center"/>
          </w:tcPr>
          <w:p w:rsidR="00A0435F" w:rsidRPr="00CE10EE" w:rsidRDefault="00A0435F" w:rsidP="00BD169D">
            <w:pPr>
              <w:rPr>
                <w:color w:val="000000"/>
              </w:rPr>
            </w:pPr>
            <w:r w:rsidRPr="00CE10EE">
              <w:rPr>
                <w:color w:val="000000"/>
              </w:rPr>
              <w:t xml:space="preserve">- сервисне услуге калибрације </w:t>
            </w:r>
          </w:p>
          <w:p w:rsidR="00A0435F" w:rsidRPr="00CE10EE" w:rsidRDefault="00A0435F" w:rsidP="00BD169D">
            <w:pPr>
              <w:rPr>
                <w:color w:val="000000"/>
              </w:rPr>
            </w:pPr>
            <w:r w:rsidRPr="00CE10EE">
              <w:rPr>
                <w:color w:val="000000"/>
              </w:rPr>
              <w:t xml:space="preserve">  сертификованим стандардом</w:t>
            </w:r>
          </w:p>
          <w:p w:rsidR="00A0435F" w:rsidRPr="00CE10EE" w:rsidRDefault="00A0435F" w:rsidP="00BD169D">
            <w:pPr>
              <w:rPr>
                <w:color w:val="000000"/>
              </w:rPr>
            </w:pPr>
            <w:r w:rsidRPr="00CE10EE">
              <w:rPr>
                <w:color w:val="000000"/>
              </w:rPr>
              <w:t xml:space="preserve">- провера исправности температурног </w:t>
            </w:r>
          </w:p>
          <w:p w:rsidR="00A0435F" w:rsidRPr="008F393F" w:rsidRDefault="00A0435F" w:rsidP="00BD169D">
            <w:pPr>
              <w:rPr>
                <w:lang w:val="sr-Latn-CS"/>
              </w:rPr>
            </w:pPr>
            <w:r w:rsidRPr="00CE10EE">
              <w:rPr>
                <w:color w:val="000000"/>
              </w:rPr>
              <w:t xml:space="preserve">  очитавања</w:t>
            </w:r>
          </w:p>
        </w:tc>
        <w:tc>
          <w:tcPr>
            <w:tcW w:w="696" w:type="pct"/>
            <w:vAlign w:val="center"/>
          </w:tcPr>
          <w:p w:rsidR="00A0435F" w:rsidRPr="00CE10EE" w:rsidRDefault="00A0435F" w:rsidP="00BD169D">
            <w:pPr>
              <w:jc w:val="center"/>
              <w:rPr>
                <w:color w:val="000000"/>
              </w:rPr>
            </w:pPr>
            <w:r w:rsidRPr="00CE10EE">
              <w:rPr>
                <w:color w:val="000000"/>
              </w:rPr>
              <w:t>комад</w:t>
            </w:r>
          </w:p>
        </w:tc>
        <w:tc>
          <w:tcPr>
            <w:tcW w:w="1349" w:type="pct"/>
          </w:tcPr>
          <w:p w:rsidR="00A0435F" w:rsidRPr="00C11090" w:rsidRDefault="00A0435F" w:rsidP="00BD169D"/>
        </w:tc>
      </w:tr>
      <w:tr w:rsidR="00A0435F" w:rsidRPr="00CC4235" w:rsidTr="00A0435F">
        <w:trPr>
          <w:cantSplit/>
          <w:trHeight w:val="1150"/>
        </w:trPr>
        <w:tc>
          <w:tcPr>
            <w:tcW w:w="3651" w:type="pct"/>
            <w:gridSpan w:val="4"/>
            <w:vAlign w:val="center"/>
          </w:tcPr>
          <w:p w:rsidR="00A0435F" w:rsidRPr="004577C3" w:rsidRDefault="00A0435F" w:rsidP="00BD169D">
            <w:pPr>
              <w:jc w:val="right"/>
              <w:rPr>
                <w:b/>
              </w:rPr>
            </w:pPr>
            <w:r w:rsidRPr="004577C3">
              <w:rPr>
                <w:b/>
              </w:rPr>
              <w:t>Укупно:</w:t>
            </w:r>
          </w:p>
        </w:tc>
        <w:tc>
          <w:tcPr>
            <w:tcW w:w="1349" w:type="pct"/>
          </w:tcPr>
          <w:p w:rsidR="00A0435F" w:rsidRPr="00C11090" w:rsidRDefault="00A0435F" w:rsidP="00BD169D"/>
        </w:tc>
      </w:tr>
    </w:tbl>
    <w:p w:rsidR="00A0435F" w:rsidRDefault="00A0435F" w:rsidP="00A0435F">
      <w:pPr>
        <w:rPr>
          <w:b/>
        </w:rPr>
      </w:pPr>
    </w:p>
    <w:p w:rsidR="00047339" w:rsidRDefault="00047339" w:rsidP="00047339"/>
    <w:p w:rsidR="00047339" w:rsidRDefault="00047339" w:rsidP="00047339">
      <w:pPr>
        <w:rPr>
          <w:b/>
        </w:rPr>
      </w:pPr>
    </w:p>
    <w:p w:rsidR="00047339" w:rsidRDefault="00047339" w:rsidP="00047339">
      <w:pPr>
        <w:rPr>
          <w:b/>
          <w:noProof/>
          <w:szCs w:val="24"/>
        </w:rPr>
      </w:pPr>
    </w:p>
    <w:p w:rsidR="00047339" w:rsidRDefault="00047339" w:rsidP="00047339">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047339" w:rsidRPr="00572C6B" w:rsidTr="00BD169D">
        <w:tc>
          <w:tcPr>
            <w:tcW w:w="2628" w:type="dxa"/>
          </w:tcPr>
          <w:p w:rsidR="00047339" w:rsidRPr="00572C6B" w:rsidRDefault="00047339" w:rsidP="00BD169D">
            <w:pPr>
              <w:jc w:val="center"/>
              <w:rPr>
                <w:b/>
                <w:color w:val="FF0000"/>
                <w:szCs w:val="24"/>
              </w:rPr>
            </w:pPr>
          </w:p>
        </w:tc>
        <w:tc>
          <w:tcPr>
            <w:tcW w:w="2131" w:type="dxa"/>
          </w:tcPr>
          <w:p w:rsidR="00047339" w:rsidRPr="00785775" w:rsidRDefault="00047339" w:rsidP="00BD169D">
            <w:pPr>
              <w:jc w:val="center"/>
              <w:rPr>
                <w:b/>
                <w:szCs w:val="24"/>
              </w:rPr>
            </w:pPr>
          </w:p>
        </w:tc>
        <w:tc>
          <w:tcPr>
            <w:tcW w:w="3318" w:type="dxa"/>
          </w:tcPr>
          <w:p w:rsidR="00047339" w:rsidRPr="00785775" w:rsidRDefault="00047339" w:rsidP="00BD169D">
            <w:pPr>
              <w:jc w:val="center"/>
              <w:rPr>
                <w:b/>
                <w:szCs w:val="24"/>
              </w:rPr>
            </w:pPr>
            <w:r w:rsidRPr="00785775">
              <w:rPr>
                <w:b/>
                <w:szCs w:val="24"/>
              </w:rPr>
              <w:t>Потпис овлашћеног лица</w:t>
            </w:r>
          </w:p>
        </w:tc>
      </w:tr>
      <w:tr w:rsidR="00047339" w:rsidRPr="00572C6B" w:rsidTr="00BD169D">
        <w:tc>
          <w:tcPr>
            <w:tcW w:w="2628" w:type="dxa"/>
          </w:tcPr>
          <w:p w:rsidR="00047339" w:rsidRPr="00572C6B" w:rsidRDefault="00047339" w:rsidP="00BD169D">
            <w:pPr>
              <w:rPr>
                <w:b/>
                <w:color w:val="FF0000"/>
                <w:szCs w:val="24"/>
              </w:rPr>
            </w:pPr>
          </w:p>
        </w:tc>
        <w:tc>
          <w:tcPr>
            <w:tcW w:w="2131" w:type="dxa"/>
          </w:tcPr>
          <w:p w:rsidR="00047339" w:rsidRPr="00785775" w:rsidRDefault="00047339" w:rsidP="00BD169D">
            <w:pPr>
              <w:jc w:val="center"/>
              <w:rPr>
                <w:b/>
                <w:szCs w:val="24"/>
              </w:rPr>
            </w:pPr>
            <w:r w:rsidRPr="00785775">
              <w:rPr>
                <w:b/>
                <w:szCs w:val="24"/>
              </w:rPr>
              <w:t>М.П.</w:t>
            </w:r>
          </w:p>
        </w:tc>
        <w:tc>
          <w:tcPr>
            <w:tcW w:w="3318" w:type="dxa"/>
          </w:tcPr>
          <w:p w:rsidR="00047339" w:rsidRPr="00785775" w:rsidRDefault="00047339" w:rsidP="00BD169D">
            <w:pPr>
              <w:jc w:val="center"/>
              <w:rPr>
                <w:b/>
                <w:szCs w:val="24"/>
              </w:rPr>
            </w:pPr>
          </w:p>
        </w:tc>
      </w:tr>
      <w:tr w:rsidR="00047339" w:rsidRPr="00572C6B" w:rsidTr="00BD169D">
        <w:trPr>
          <w:trHeight w:val="885"/>
        </w:trPr>
        <w:tc>
          <w:tcPr>
            <w:tcW w:w="2628" w:type="dxa"/>
          </w:tcPr>
          <w:p w:rsidR="00047339" w:rsidRPr="00572C6B" w:rsidRDefault="00047339" w:rsidP="00BD169D">
            <w:pPr>
              <w:rPr>
                <w:color w:val="FF0000"/>
                <w:szCs w:val="24"/>
              </w:rPr>
            </w:pPr>
          </w:p>
        </w:tc>
        <w:tc>
          <w:tcPr>
            <w:tcW w:w="2131" w:type="dxa"/>
          </w:tcPr>
          <w:p w:rsidR="00047339" w:rsidRPr="00572C6B" w:rsidRDefault="00047339" w:rsidP="00BD169D">
            <w:pPr>
              <w:jc w:val="center"/>
              <w:rPr>
                <w:color w:val="FF0000"/>
                <w:szCs w:val="24"/>
              </w:rPr>
            </w:pPr>
          </w:p>
        </w:tc>
        <w:tc>
          <w:tcPr>
            <w:tcW w:w="3318" w:type="dxa"/>
            <w:tcBorders>
              <w:bottom w:val="single" w:sz="4" w:space="0" w:color="auto"/>
            </w:tcBorders>
          </w:tcPr>
          <w:p w:rsidR="00047339" w:rsidRPr="00572C6B" w:rsidRDefault="00047339" w:rsidP="00BD169D">
            <w:pPr>
              <w:jc w:val="center"/>
              <w:rPr>
                <w:color w:val="FF0000"/>
                <w:szCs w:val="24"/>
              </w:rPr>
            </w:pPr>
          </w:p>
        </w:tc>
      </w:tr>
    </w:tbl>
    <w:p w:rsidR="00047339" w:rsidRDefault="00047339" w:rsidP="00047339">
      <w:pPr>
        <w:rPr>
          <w:b/>
          <w:noProof/>
          <w:szCs w:val="24"/>
        </w:rPr>
      </w:pPr>
    </w:p>
    <w:p w:rsidR="00047339" w:rsidRDefault="00047339" w:rsidP="00047339">
      <w:pPr>
        <w:rPr>
          <w:b/>
          <w:noProof/>
          <w:szCs w:val="24"/>
        </w:rPr>
      </w:pPr>
    </w:p>
    <w:p w:rsidR="00047339" w:rsidRDefault="00047339" w:rsidP="00047339">
      <w:pPr>
        <w:rPr>
          <w:b/>
          <w:noProof/>
          <w:szCs w:val="24"/>
        </w:rPr>
      </w:pPr>
    </w:p>
    <w:p w:rsidR="00047339" w:rsidRPr="00410D00" w:rsidRDefault="00047339" w:rsidP="00047339">
      <w:pPr>
        <w:rPr>
          <w:b/>
          <w:bCs/>
          <w:color w:val="FF0000"/>
          <w:sz w:val="22"/>
          <w:szCs w:val="22"/>
        </w:rPr>
      </w:pPr>
    </w:p>
    <w:p w:rsidR="00047339" w:rsidRPr="00572C6B" w:rsidRDefault="00047339" w:rsidP="00047339">
      <w:pPr>
        <w:keepNext/>
        <w:keepLines/>
        <w:rPr>
          <w:b/>
          <w:color w:val="FF0000"/>
          <w:szCs w:val="24"/>
        </w:rPr>
      </w:pPr>
    </w:p>
    <w:p w:rsidR="00047339" w:rsidRPr="00572C6B" w:rsidRDefault="00047339" w:rsidP="00047339">
      <w:pPr>
        <w:rPr>
          <w:rFonts w:eastAsia="BookAntiqua-Bold"/>
          <w:b/>
          <w:bCs/>
          <w:color w:val="FF0000"/>
          <w:szCs w:val="24"/>
        </w:rPr>
      </w:pPr>
    </w:p>
    <w:p w:rsidR="00047339" w:rsidRPr="00572C6B" w:rsidRDefault="00047339" w:rsidP="00047339">
      <w:pPr>
        <w:jc w:val="center"/>
        <w:rPr>
          <w:rFonts w:eastAsia="BookAntiqua-Bold"/>
          <w:b/>
          <w:bCs/>
          <w:color w:val="FF0000"/>
          <w:szCs w:val="24"/>
        </w:rPr>
      </w:pPr>
    </w:p>
    <w:p w:rsidR="00047339" w:rsidRPr="00572C6B" w:rsidRDefault="00047339" w:rsidP="00047339">
      <w:pPr>
        <w:rPr>
          <w:rFonts w:eastAsia="BookAntiqua-Bold"/>
          <w:b/>
          <w:bCs/>
          <w:color w:val="FF0000"/>
          <w:szCs w:val="24"/>
          <w:lang w:val="sr-Cyrl-RS"/>
        </w:rPr>
      </w:pPr>
    </w:p>
    <w:p w:rsidR="00047339" w:rsidRDefault="00047339"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Default="00BD169D" w:rsidP="00047339">
      <w:pPr>
        <w:rPr>
          <w:rFonts w:eastAsia="BookAntiqua-Bold"/>
          <w:b/>
          <w:bCs/>
          <w:color w:val="FF0000"/>
          <w:szCs w:val="24"/>
          <w:lang w:val="sr-Cyrl-RS"/>
        </w:rPr>
      </w:pPr>
    </w:p>
    <w:p w:rsidR="00BD169D" w:rsidRPr="00572C6B" w:rsidRDefault="00BD169D" w:rsidP="00047339">
      <w:pPr>
        <w:rPr>
          <w:rFonts w:eastAsia="BookAntiqua-Bold"/>
          <w:b/>
          <w:bCs/>
          <w:color w:val="FF0000"/>
          <w:szCs w:val="24"/>
          <w:lang w:val="sr-Cyrl-RS"/>
        </w:rPr>
      </w:pPr>
    </w:p>
    <w:p w:rsidR="00BD169D" w:rsidRDefault="00BD169D" w:rsidP="00BD169D">
      <w:pPr>
        <w:rPr>
          <w:b/>
          <w:lang w:val="sr-Cyrl-RS"/>
        </w:rPr>
      </w:pPr>
      <w:r w:rsidRPr="00CB0F2F">
        <w:rPr>
          <w:b/>
          <w:lang w:val="sr-Cyrl-RS"/>
        </w:rPr>
        <w:t xml:space="preserve">Табела </w:t>
      </w:r>
      <w:r>
        <w:rPr>
          <w:b/>
          <w:lang w:val="sr-Cyrl-RS"/>
        </w:rPr>
        <w:t>3</w:t>
      </w:r>
      <w:r w:rsidRPr="00CB0F2F">
        <w:rPr>
          <w:b/>
          <w:lang w:val="sr-Cyrl-RS"/>
        </w:rPr>
        <w:t>.</w:t>
      </w:r>
    </w:p>
    <w:p w:rsidR="00BD169D" w:rsidRPr="00CB0F2F" w:rsidRDefault="00BD169D" w:rsidP="00BD169D">
      <w:pPr>
        <w:rPr>
          <w:b/>
          <w:lang w:val="sr-Cyrl-RS"/>
        </w:rPr>
      </w:pPr>
    </w:p>
    <w:p w:rsidR="00BD169D" w:rsidRDefault="00BD169D" w:rsidP="00BD169D">
      <w:pPr>
        <w:tabs>
          <w:tab w:val="left" w:pos="960"/>
        </w:tabs>
        <w:rPr>
          <w:b/>
          <w:lang w:val="ru-RU"/>
        </w:rPr>
      </w:pPr>
      <w:r>
        <w:rPr>
          <w:b/>
          <w:lang w:val="ru-RU"/>
        </w:rPr>
        <w:t>Партија 3</w:t>
      </w:r>
    </w:p>
    <w:p w:rsidR="00BD169D" w:rsidRDefault="00BD169D" w:rsidP="00BD169D">
      <w:pPr>
        <w:tabs>
          <w:tab w:val="left" w:pos="960"/>
        </w:tabs>
        <w:rPr>
          <w:b/>
          <w:lang w:val="sr-Cyrl-RS"/>
        </w:rPr>
      </w:pPr>
    </w:p>
    <w:p w:rsidR="00BD169D" w:rsidRDefault="00BD169D" w:rsidP="00BD169D">
      <w:pPr>
        <w:outlineLvl w:val="0"/>
        <w:rPr>
          <w:b/>
        </w:rPr>
      </w:pPr>
      <w:r>
        <w:rPr>
          <w:b/>
        </w:rPr>
        <w:t>Г</w:t>
      </w:r>
      <w:r w:rsidRPr="004A743F">
        <w:rPr>
          <w:b/>
        </w:rPr>
        <w:t>одишњи сервис и калибрација</w:t>
      </w:r>
      <w:r>
        <w:rPr>
          <w:b/>
        </w:rPr>
        <w:t>:</w:t>
      </w:r>
    </w:p>
    <w:p w:rsidR="00BD169D" w:rsidRPr="00822C03" w:rsidRDefault="00BD169D" w:rsidP="00BD169D">
      <w:pPr>
        <w:outlineLvl w:val="0"/>
        <w:rPr>
          <w:b/>
        </w:rPr>
      </w:pPr>
    </w:p>
    <w:p w:rsidR="00BD169D" w:rsidRPr="00CE10EE" w:rsidRDefault="00BD169D" w:rsidP="00BD169D">
      <w:pPr>
        <w:widowControl/>
        <w:numPr>
          <w:ilvl w:val="0"/>
          <w:numId w:val="32"/>
        </w:numPr>
        <w:tabs>
          <w:tab w:val="clear" w:pos="1440"/>
        </w:tabs>
        <w:rPr>
          <w:color w:val="000000"/>
          <w:lang w:val="sr-Latn-CS"/>
        </w:rPr>
      </w:pPr>
      <w:r w:rsidRPr="00CE10EE">
        <w:rPr>
          <w:color w:val="000000"/>
        </w:rPr>
        <w:t>Аналитичка вага;</w:t>
      </w:r>
    </w:p>
    <w:p w:rsidR="00BD169D" w:rsidRPr="00CE10EE" w:rsidRDefault="00BD169D" w:rsidP="00BD169D">
      <w:pPr>
        <w:widowControl/>
        <w:numPr>
          <w:ilvl w:val="0"/>
          <w:numId w:val="32"/>
        </w:numPr>
        <w:tabs>
          <w:tab w:val="clear" w:pos="1440"/>
        </w:tabs>
        <w:rPr>
          <w:color w:val="000000"/>
          <w:lang w:val="sr-Latn-CS"/>
        </w:rPr>
      </w:pPr>
      <w:r w:rsidRPr="00CE10EE">
        <w:rPr>
          <w:color w:val="000000"/>
          <w:lang w:val="sr-Latn-CS"/>
        </w:rPr>
        <w:t>pH-</w:t>
      </w:r>
      <w:r w:rsidRPr="00CE10EE">
        <w:rPr>
          <w:color w:val="000000"/>
        </w:rPr>
        <w:t>метар</w:t>
      </w:r>
    </w:p>
    <w:p w:rsidR="00BD169D" w:rsidRPr="00CE10EE" w:rsidRDefault="00BD169D" w:rsidP="00BD169D">
      <w:pPr>
        <w:widowControl/>
        <w:numPr>
          <w:ilvl w:val="0"/>
          <w:numId w:val="32"/>
        </w:numPr>
        <w:tabs>
          <w:tab w:val="clear" w:pos="1440"/>
        </w:tabs>
        <w:rPr>
          <w:color w:val="000000"/>
          <w:lang w:val="sr-Latn-CS"/>
        </w:rPr>
      </w:pPr>
      <w:r w:rsidRPr="00CE10EE">
        <w:rPr>
          <w:color w:val="000000"/>
          <w:lang w:val="sr-Latn-CS"/>
        </w:rPr>
        <w:t xml:space="preserve">UV-VIS </w:t>
      </w:r>
      <w:r w:rsidRPr="00CE10EE">
        <w:rPr>
          <w:color w:val="000000"/>
        </w:rPr>
        <w:t>спектрофотометар</w:t>
      </w:r>
      <w:r w:rsidRPr="00CE10EE">
        <w:rPr>
          <w:color w:val="000000"/>
          <w:lang w:val="sr-Latn-CS"/>
        </w:rPr>
        <w:t xml:space="preserve"> </w:t>
      </w:r>
    </w:p>
    <w:p w:rsidR="00BD169D" w:rsidRPr="00BD169D" w:rsidRDefault="00BD169D" w:rsidP="00BD169D">
      <w:pPr>
        <w:widowControl/>
        <w:numPr>
          <w:ilvl w:val="0"/>
          <w:numId w:val="32"/>
        </w:numPr>
        <w:tabs>
          <w:tab w:val="clear" w:pos="1440"/>
        </w:tabs>
        <w:rPr>
          <w:color w:val="000000"/>
          <w:lang w:val="sr-Latn-CS"/>
        </w:rPr>
      </w:pPr>
      <w:r w:rsidRPr="00CE10EE">
        <w:rPr>
          <w:color w:val="000000"/>
        </w:rPr>
        <w:t>Варијабилне пипете</w:t>
      </w:r>
    </w:p>
    <w:p w:rsidR="00BD169D" w:rsidRPr="00BD169D" w:rsidRDefault="00BD169D" w:rsidP="00BD169D">
      <w:pPr>
        <w:widowControl/>
        <w:numPr>
          <w:ilvl w:val="0"/>
          <w:numId w:val="32"/>
        </w:numPr>
        <w:tabs>
          <w:tab w:val="clear" w:pos="1440"/>
        </w:tabs>
        <w:rPr>
          <w:color w:val="000000"/>
          <w:lang w:val="sr-Latn-CS"/>
        </w:rPr>
      </w:pPr>
      <w:r>
        <w:rPr>
          <w:color w:val="000000"/>
          <w:lang w:val="sr-Cyrl-RS"/>
        </w:rPr>
        <w:t>Термометар</w:t>
      </w:r>
    </w:p>
    <w:p w:rsidR="00BD169D" w:rsidRPr="00CE10EE" w:rsidRDefault="00BD169D" w:rsidP="00BD169D">
      <w:pPr>
        <w:widowControl/>
        <w:numPr>
          <w:ilvl w:val="0"/>
          <w:numId w:val="32"/>
        </w:numPr>
        <w:tabs>
          <w:tab w:val="clear" w:pos="1440"/>
        </w:tabs>
        <w:rPr>
          <w:color w:val="000000"/>
          <w:lang w:val="sr-Latn-CS"/>
        </w:rPr>
      </w:pPr>
      <w:r>
        <w:rPr>
          <w:color w:val="000000"/>
          <w:lang w:val="sr-Cyrl-RS"/>
        </w:rPr>
        <w:t>Одмерно лабораторијско посуђе</w:t>
      </w:r>
    </w:p>
    <w:p w:rsidR="00BD169D" w:rsidRPr="00F130C1" w:rsidRDefault="00BD169D" w:rsidP="00BD169D">
      <w:pPr>
        <w:rPr>
          <w:lang w:val="sr-Latn-CS"/>
        </w:rPr>
      </w:pPr>
    </w:p>
    <w:tbl>
      <w:tblPr>
        <w:tblW w:w="4874"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1881"/>
        <w:gridCol w:w="2753"/>
        <w:gridCol w:w="1158"/>
        <w:gridCol w:w="1957"/>
      </w:tblGrid>
      <w:tr w:rsidR="00BD169D" w:rsidRPr="00B430A1" w:rsidTr="00EE1238">
        <w:tc>
          <w:tcPr>
            <w:tcW w:w="395" w:type="pct"/>
            <w:vAlign w:val="center"/>
          </w:tcPr>
          <w:p w:rsidR="00BD169D" w:rsidRPr="00C11090" w:rsidRDefault="00BD169D" w:rsidP="00BD169D">
            <w:pPr>
              <w:jc w:val="center"/>
              <w:rPr>
                <w:b/>
              </w:rPr>
            </w:pPr>
            <w:r w:rsidRPr="00C11090">
              <w:rPr>
                <w:b/>
              </w:rPr>
              <w:t>Ред.</w:t>
            </w:r>
          </w:p>
          <w:p w:rsidR="00BD169D" w:rsidRPr="00C11090" w:rsidRDefault="00BD169D" w:rsidP="00BD169D">
            <w:pPr>
              <w:jc w:val="center"/>
              <w:rPr>
                <w:b/>
              </w:rPr>
            </w:pPr>
            <w:r w:rsidRPr="00C11090">
              <w:rPr>
                <w:b/>
              </w:rPr>
              <w:t>број</w:t>
            </w:r>
          </w:p>
        </w:tc>
        <w:tc>
          <w:tcPr>
            <w:tcW w:w="1118" w:type="pct"/>
            <w:vAlign w:val="center"/>
          </w:tcPr>
          <w:p w:rsidR="00BD169D" w:rsidRPr="00C11090" w:rsidRDefault="00BD169D" w:rsidP="00BD169D">
            <w:pPr>
              <w:jc w:val="center"/>
              <w:rPr>
                <w:b/>
              </w:rPr>
            </w:pPr>
            <w:r w:rsidRPr="00C11090">
              <w:rPr>
                <w:b/>
              </w:rPr>
              <w:t>Апарат</w:t>
            </w:r>
          </w:p>
        </w:tc>
        <w:tc>
          <w:tcPr>
            <w:tcW w:w="1636" w:type="pct"/>
            <w:vAlign w:val="center"/>
          </w:tcPr>
          <w:p w:rsidR="00BD169D" w:rsidRPr="00C11090" w:rsidRDefault="00BD169D" w:rsidP="00BD169D">
            <w:pPr>
              <w:jc w:val="center"/>
              <w:rPr>
                <w:b/>
                <w:lang w:val="sr-Latn-CS"/>
              </w:rPr>
            </w:pPr>
            <w:r w:rsidRPr="00C11090">
              <w:rPr>
                <w:b/>
              </w:rPr>
              <w:t>Годишњи сервис и калибрација</w:t>
            </w:r>
          </w:p>
        </w:tc>
        <w:tc>
          <w:tcPr>
            <w:tcW w:w="688" w:type="pct"/>
            <w:vAlign w:val="center"/>
          </w:tcPr>
          <w:p w:rsidR="00BD169D" w:rsidRPr="00C11090" w:rsidRDefault="00BD169D" w:rsidP="00BD169D">
            <w:pPr>
              <w:jc w:val="center"/>
              <w:rPr>
                <w:b/>
                <w:lang w:val="ru-RU"/>
              </w:rPr>
            </w:pPr>
            <w:r w:rsidRPr="00C11090">
              <w:rPr>
                <w:b/>
                <w:lang w:val="ru-RU"/>
              </w:rPr>
              <w:t>Јед.</w:t>
            </w:r>
          </w:p>
          <w:p w:rsidR="00BD169D" w:rsidRPr="00C11090" w:rsidRDefault="00BD169D" w:rsidP="00BD169D">
            <w:pPr>
              <w:jc w:val="center"/>
              <w:rPr>
                <w:b/>
                <w:lang w:val="ru-RU"/>
              </w:rPr>
            </w:pPr>
            <w:r w:rsidRPr="00C11090">
              <w:rPr>
                <w:b/>
                <w:lang w:val="ru-RU"/>
              </w:rPr>
              <w:t>мере</w:t>
            </w:r>
          </w:p>
        </w:tc>
        <w:tc>
          <w:tcPr>
            <w:tcW w:w="1163" w:type="pct"/>
            <w:vAlign w:val="center"/>
          </w:tcPr>
          <w:p w:rsidR="00BD169D" w:rsidRPr="00C11090" w:rsidRDefault="00BD169D" w:rsidP="00BD169D">
            <w:pPr>
              <w:jc w:val="center"/>
              <w:rPr>
                <w:b/>
              </w:rPr>
            </w:pPr>
            <w:r w:rsidRPr="00C11090">
              <w:rPr>
                <w:b/>
                <w:lang w:val="ru-RU"/>
              </w:rPr>
              <w:t>Цена по јединици мере без ПДВ</w:t>
            </w:r>
          </w:p>
        </w:tc>
      </w:tr>
      <w:tr w:rsidR="00BD169D" w:rsidRPr="00CC4235" w:rsidTr="00EE1238">
        <w:trPr>
          <w:cantSplit/>
          <w:trHeight w:val="1150"/>
        </w:trPr>
        <w:tc>
          <w:tcPr>
            <w:tcW w:w="395" w:type="pct"/>
            <w:vAlign w:val="center"/>
          </w:tcPr>
          <w:p w:rsidR="00BD169D" w:rsidRPr="00F130C1" w:rsidRDefault="00BD169D" w:rsidP="00BD169D">
            <w:pPr>
              <w:jc w:val="center"/>
              <w:rPr>
                <w:lang w:val="sr-Latn-CS"/>
              </w:rPr>
            </w:pPr>
            <w:r w:rsidRPr="00F130C1">
              <w:rPr>
                <w:lang w:val="sr-Latn-CS"/>
              </w:rPr>
              <w:t>1.</w:t>
            </w:r>
          </w:p>
        </w:tc>
        <w:tc>
          <w:tcPr>
            <w:tcW w:w="1118" w:type="pct"/>
            <w:vAlign w:val="center"/>
          </w:tcPr>
          <w:p w:rsidR="00BD169D" w:rsidRPr="00CE10EE" w:rsidRDefault="00BD169D" w:rsidP="00BD169D">
            <w:pPr>
              <w:rPr>
                <w:color w:val="000000"/>
              </w:rPr>
            </w:pPr>
            <w:r w:rsidRPr="00CE10EE">
              <w:rPr>
                <w:color w:val="000000"/>
              </w:rPr>
              <w:t>Аналитичка вага</w:t>
            </w:r>
          </w:p>
          <w:p w:rsidR="00BD169D" w:rsidRPr="00CE10EE" w:rsidRDefault="00BD169D" w:rsidP="00BD169D">
            <w:pPr>
              <w:rPr>
                <w:color w:val="000000"/>
              </w:rPr>
            </w:pPr>
            <w:r w:rsidRPr="00CE10EE">
              <w:rPr>
                <w:color w:val="000000"/>
                <w:lang w:val="sr-Latn-CS"/>
              </w:rPr>
              <w:t>ABJ 220-4M/0.1</w:t>
            </w:r>
          </w:p>
          <w:p w:rsidR="00BD169D" w:rsidRPr="00F130C1" w:rsidRDefault="00BD169D" w:rsidP="00BD169D">
            <w:r w:rsidRPr="00CE10EE">
              <w:rPr>
                <w:color w:val="000000"/>
                <w:lang w:val="sr-Latn-CS"/>
              </w:rPr>
              <w:t>Kern</w:t>
            </w:r>
          </w:p>
        </w:tc>
        <w:tc>
          <w:tcPr>
            <w:tcW w:w="1636" w:type="pct"/>
            <w:vAlign w:val="center"/>
          </w:tcPr>
          <w:p w:rsidR="00BD169D" w:rsidRPr="00CE10EE" w:rsidRDefault="00BD169D" w:rsidP="00BD169D">
            <w:pPr>
              <w:rPr>
                <w:color w:val="000000"/>
              </w:rPr>
            </w:pPr>
            <w:r w:rsidRPr="00CE10EE">
              <w:rPr>
                <w:color w:val="000000"/>
              </w:rPr>
              <w:t xml:space="preserve">- еталонирање (поновљивост,  ексентричност, грешка мерења </w:t>
            </w:r>
          </w:p>
        </w:tc>
        <w:tc>
          <w:tcPr>
            <w:tcW w:w="688" w:type="pct"/>
            <w:vAlign w:val="center"/>
          </w:tcPr>
          <w:p w:rsidR="00BD169D" w:rsidRPr="00C11090" w:rsidRDefault="00BD169D" w:rsidP="00BD169D">
            <w:pPr>
              <w:jc w:val="center"/>
            </w:pPr>
            <w:r w:rsidRPr="00C11090">
              <w:t>комад</w:t>
            </w:r>
          </w:p>
        </w:tc>
        <w:tc>
          <w:tcPr>
            <w:tcW w:w="1163" w:type="pct"/>
          </w:tcPr>
          <w:p w:rsidR="00BD169D" w:rsidRPr="00C11090" w:rsidRDefault="00BD169D" w:rsidP="00BD169D"/>
        </w:tc>
      </w:tr>
      <w:tr w:rsidR="00BD169D" w:rsidRPr="00CC4235" w:rsidTr="00EE1238">
        <w:trPr>
          <w:cantSplit/>
          <w:trHeight w:val="1150"/>
        </w:trPr>
        <w:tc>
          <w:tcPr>
            <w:tcW w:w="395" w:type="pct"/>
            <w:vAlign w:val="center"/>
          </w:tcPr>
          <w:p w:rsidR="00BD169D" w:rsidRPr="00F130C1" w:rsidRDefault="00BD169D" w:rsidP="00BD169D">
            <w:pPr>
              <w:jc w:val="center"/>
              <w:rPr>
                <w:lang w:val="sr-Latn-CS"/>
              </w:rPr>
            </w:pPr>
            <w:r w:rsidRPr="00F130C1">
              <w:rPr>
                <w:lang w:val="sr-Latn-CS"/>
              </w:rPr>
              <w:t>2.</w:t>
            </w:r>
          </w:p>
        </w:tc>
        <w:tc>
          <w:tcPr>
            <w:tcW w:w="1118" w:type="pct"/>
            <w:vAlign w:val="center"/>
          </w:tcPr>
          <w:p w:rsidR="00BD169D" w:rsidRPr="00CE10EE" w:rsidRDefault="00BD169D" w:rsidP="00BD169D">
            <w:pPr>
              <w:rPr>
                <w:color w:val="000000"/>
              </w:rPr>
            </w:pPr>
            <w:r w:rsidRPr="00CE10EE">
              <w:rPr>
                <w:color w:val="000000"/>
                <w:lang w:val="sr-Latn-CS"/>
              </w:rPr>
              <w:t>pH-</w:t>
            </w:r>
            <w:r w:rsidRPr="00CE10EE">
              <w:rPr>
                <w:color w:val="000000"/>
              </w:rPr>
              <w:t>метар,</w:t>
            </w:r>
          </w:p>
          <w:p w:rsidR="00BD169D" w:rsidRPr="00CE10EE" w:rsidRDefault="00BD169D" w:rsidP="00BD169D">
            <w:pPr>
              <w:rPr>
                <w:color w:val="000000"/>
              </w:rPr>
            </w:pPr>
            <w:r w:rsidRPr="00CE10EE">
              <w:rPr>
                <w:color w:val="000000"/>
              </w:rPr>
              <w:t>модел</w:t>
            </w:r>
            <w:r w:rsidRPr="00CE10EE">
              <w:rPr>
                <w:color w:val="000000"/>
                <w:lang w:val="sr-Latn-CS"/>
              </w:rPr>
              <w:t xml:space="preserve"> 3510</w:t>
            </w:r>
          </w:p>
          <w:p w:rsidR="00BD169D" w:rsidRPr="00F130C1" w:rsidRDefault="00BD169D" w:rsidP="00BD169D">
            <w:pPr>
              <w:rPr>
                <w:lang w:val="sr-Latn-CS"/>
              </w:rPr>
            </w:pPr>
            <w:r w:rsidRPr="00CE10EE">
              <w:rPr>
                <w:color w:val="000000"/>
                <w:lang w:val="sr-Latn-CS"/>
              </w:rPr>
              <w:t>Jenway</w:t>
            </w:r>
          </w:p>
        </w:tc>
        <w:tc>
          <w:tcPr>
            <w:tcW w:w="1636" w:type="pct"/>
            <w:vAlign w:val="center"/>
          </w:tcPr>
          <w:p w:rsidR="00BD169D" w:rsidRPr="00CE10EE" w:rsidRDefault="00BD169D" w:rsidP="00BD169D">
            <w:pPr>
              <w:rPr>
                <w:color w:val="000000"/>
              </w:rPr>
            </w:pPr>
            <w:r w:rsidRPr="00CE10EE">
              <w:rPr>
                <w:color w:val="000000"/>
              </w:rPr>
              <w:t>- еталонирање (калибрација ћелије, калибрација стаклене</w:t>
            </w:r>
          </w:p>
          <w:p w:rsidR="00BD169D" w:rsidRPr="00CE10EE" w:rsidRDefault="00BD169D" w:rsidP="00BD169D">
            <w:pPr>
              <w:rPr>
                <w:color w:val="000000"/>
                <w:lang w:val="sr-Latn-CS"/>
              </w:rPr>
            </w:pPr>
            <w:r w:rsidRPr="00CE10EE">
              <w:rPr>
                <w:color w:val="000000"/>
              </w:rPr>
              <w:t>електроде)</w:t>
            </w:r>
          </w:p>
        </w:tc>
        <w:tc>
          <w:tcPr>
            <w:tcW w:w="688" w:type="pct"/>
            <w:vAlign w:val="center"/>
          </w:tcPr>
          <w:p w:rsidR="00BD169D" w:rsidRPr="00C11090" w:rsidRDefault="00BD169D" w:rsidP="00BD169D">
            <w:pPr>
              <w:jc w:val="center"/>
            </w:pPr>
            <w:r w:rsidRPr="00C11090">
              <w:t>комад</w:t>
            </w:r>
          </w:p>
        </w:tc>
        <w:tc>
          <w:tcPr>
            <w:tcW w:w="1163" w:type="pct"/>
          </w:tcPr>
          <w:p w:rsidR="00BD169D" w:rsidRPr="00C11090" w:rsidRDefault="00BD169D" w:rsidP="00BD169D"/>
        </w:tc>
      </w:tr>
      <w:tr w:rsidR="00BD169D" w:rsidRPr="00CC4235" w:rsidTr="00EE1238">
        <w:trPr>
          <w:cantSplit/>
          <w:trHeight w:val="1150"/>
        </w:trPr>
        <w:tc>
          <w:tcPr>
            <w:tcW w:w="395" w:type="pct"/>
            <w:vAlign w:val="center"/>
          </w:tcPr>
          <w:p w:rsidR="00BD169D" w:rsidRPr="00BD169D" w:rsidRDefault="00BD169D" w:rsidP="00BD169D">
            <w:pPr>
              <w:jc w:val="center"/>
              <w:rPr>
                <w:lang w:val="sr-Cyrl-RS"/>
              </w:rPr>
            </w:pPr>
            <w:r>
              <w:rPr>
                <w:lang w:val="sr-Cyrl-RS"/>
              </w:rPr>
              <w:t>3.</w:t>
            </w:r>
          </w:p>
          <w:p w:rsidR="00BD169D" w:rsidRDefault="00BD169D" w:rsidP="00BD169D">
            <w:pPr>
              <w:jc w:val="center"/>
              <w:rPr>
                <w:lang w:val="sr-Latn-CS"/>
              </w:rPr>
            </w:pPr>
          </w:p>
          <w:p w:rsidR="00BD169D" w:rsidRPr="00F130C1" w:rsidRDefault="00BD169D" w:rsidP="00BD169D">
            <w:pPr>
              <w:jc w:val="center"/>
              <w:rPr>
                <w:lang w:val="sr-Latn-CS"/>
              </w:rPr>
            </w:pPr>
          </w:p>
        </w:tc>
        <w:tc>
          <w:tcPr>
            <w:tcW w:w="1118" w:type="pct"/>
            <w:vAlign w:val="center"/>
          </w:tcPr>
          <w:p w:rsidR="00BD169D" w:rsidRPr="00CE10EE" w:rsidRDefault="00BD169D" w:rsidP="00BD169D">
            <w:pPr>
              <w:rPr>
                <w:color w:val="000000"/>
                <w:lang w:val="sr-Cyrl-RS"/>
              </w:rPr>
            </w:pPr>
            <w:r w:rsidRPr="00CE10EE">
              <w:rPr>
                <w:color w:val="000000"/>
                <w:lang w:val="sr-Latn-CS"/>
              </w:rPr>
              <w:t xml:space="preserve">UV-VIS </w:t>
            </w:r>
            <w:r w:rsidRPr="00CE10EE">
              <w:rPr>
                <w:color w:val="000000"/>
              </w:rPr>
              <w:t>спектрофотометар</w:t>
            </w:r>
            <w:r w:rsidRPr="00CE10EE">
              <w:rPr>
                <w:color w:val="000000"/>
                <w:lang w:val="sr-Latn-CS"/>
              </w:rPr>
              <w:t xml:space="preserve"> Cintra 202, </w:t>
            </w:r>
            <w:r w:rsidRPr="00CE10EE">
              <w:rPr>
                <w:color w:val="000000"/>
              </w:rPr>
              <w:t>произвођач</w:t>
            </w:r>
            <w:r w:rsidRPr="00CE10EE">
              <w:rPr>
                <w:color w:val="000000"/>
                <w:lang w:val="sr-Latn-CS"/>
              </w:rPr>
              <w:t xml:space="preserve"> GBC</w:t>
            </w:r>
          </w:p>
          <w:p w:rsidR="00BD169D" w:rsidRPr="00F130C1" w:rsidRDefault="00BD169D" w:rsidP="00BD169D"/>
        </w:tc>
        <w:tc>
          <w:tcPr>
            <w:tcW w:w="1636" w:type="pct"/>
            <w:vAlign w:val="center"/>
          </w:tcPr>
          <w:p w:rsidR="00BD169D" w:rsidRPr="00CE10EE" w:rsidRDefault="00BD169D" w:rsidP="00BD169D">
            <w:pPr>
              <w:rPr>
                <w:color w:val="000000"/>
              </w:rPr>
            </w:pPr>
            <w:r w:rsidRPr="00CE10EE">
              <w:rPr>
                <w:color w:val="000000"/>
              </w:rPr>
              <w:t xml:space="preserve">- мерна несигурност вредности     </w:t>
            </w:r>
          </w:p>
          <w:p w:rsidR="00BD169D" w:rsidRPr="00CE10EE" w:rsidRDefault="00BD169D" w:rsidP="00BD169D">
            <w:pPr>
              <w:rPr>
                <w:color w:val="000000"/>
              </w:rPr>
            </w:pPr>
            <w:r w:rsidRPr="00CE10EE">
              <w:rPr>
                <w:color w:val="000000"/>
              </w:rPr>
              <w:t xml:space="preserve">   таласне дужине</w:t>
            </w:r>
          </w:p>
          <w:p w:rsidR="00BD169D" w:rsidRPr="00CE10EE" w:rsidRDefault="00BD169D" w:rsidP="00BD169D">
            <w:pPr>
              <w:rPr>
                <w:color w:val="000000"/>
              </w:rPr>
            </w:pPr>
            <w:r w:rsidRPr="00CE10EE">
              <w:rPr>
                <w:color w:val="000000"/>
              </w:rPr>
              <w:t xml:space="preserve">- вредност апсорбанце на </w:t>
            </w:r>
          </w:p>
          <w:p w:rsidR="00BD169D" w:rsidRPr="00CE10EE" w:rsidRDefault="00BD169D" w:rsidP="00BD169D">
            <w:pPr>
              <w:rPr>
                <w:color w:val="000000"/>
              </w:rPr>
            </w:pPr>
            <w:r w:rsidRPr="00CE10EE">
              <w:rPr>
                <w:color w:val="000000"/>
              </w:rPr>
              <w:t xml:space="preserve">  карактеристичној таласној  </w:t>
            </w:r>
          </w:p>
          <w:p w:rsidR="00BD169D" w:rsidRPr="00CE10EE" w:rsidRDefault="00BD169D" w:rsidP="00BD169D">
            <w:pPr>
              <w:rPr>
                <w:color w:val="000000"/>
              </w:rPr>
            </w:pPr>
            <w:r w:rsidRPr="00CE10EE">
              <w:rPr>
                <w:color w:val="000000"/>
              </w:rPr>
              <w:t xml:space="preserve">  дужини</w:t>
            </w:r>
          </w:p>
          <w:p w:rsidR="00BD169D" w:rsidRPr="00CE10EE" w:rsidRDefault="00BD169D" w:rsidP="00BD169D">
            <w:pPr>
              <w:rPr>
                <w:color w:val="000000"/>
              </w:rPr>
            </w:pPr>
            <w:r w:rsidRPr="00CE10EE">
              <w:rPr>
                <w:color w:val="000000"/>
              </w:rPr>
              <w:t xml:space="preserve">- репродуцибилност </w:t>
            </w:r>
          </w:p>
          <w:p w:rsidR="00BD169D" w:rsidRPr="00CE10EE" w:rsidRDefault="00BD169D" w:rsidP="00BD169D">
            <w:pPr>
              <w:rPr>
                <w:color w:val="000000"/>
              </w:rPr>
            </w:pPr>
            <w:r w:rsidRPr="00CE10EE">
              <w:rPr>
                <w:color w:val="000000"/>
              </w:rPr>
              <w:t xml:space="preserve">  спектрофотометра у погледа  </w:t>
            </w:r>
          </w:p>
          <w:p w:rsidR="00BD169D" w:rsidRPr="00CE10EE" w:rsidRDefault="00BD169D" w:rsidP="00BD169D">
            <w:pPr>
              <w:rPr>
                <w:color w:val="000000"/>
              </w:rPr>
            </w:pPr>
            <w:r w:rsidRPr="00CE10EE">
              <w:rPr>
                <w:color w:val="000000"/>
              </w:rPr>
              <w:t xml:space="preserve">  мерења спектралног  </w:t>
            </w:r>
          </w:p>
          <w:p w:rsidR="00BD169D" w:rsidRPr="00CE10EE" w:rsidRDefault="00BD169D" w:rsidP="00BD169D">
            <w:pPr>
              <w:rPr>
                <w:color w:val="000000"/>
              </w:rPr>
            </w:pPr>
            <w:r w:rsidRPr="00CE10EE">
              <w:rPr>
                <w:color w:val="000000"/>
              </w:rPr>
              <w:t xml:space="preserve">   коефицијента </w:t>
            </w:r>
          </w:p>
          <w:p w:rsidR="00BD169D" w:rsidRPr="00CE10EE" w:rsidRDefault="00BD169D" w:rsidP="00BD169D">
            <w:pPr>
              <w:rPr>
                <w:color w:val="000000"/>
              </w:rPr>
            </w:pPr>
            <w:r w:rsidRPr="00CE10EE">
              <w:rPr>
                <w:color w:val="000000"/>
              </w:rPr>
              <w:t xml:space="preserve">   пропоустљивости и таласне </w:t>
            </w:r>
          </w:p>
          <w:p w:rsidR="00BD169D" w:rsidRPr="00F130C1" w:rsidRDefault="00BD169D" w:rsidP="00BD169D">
            <w:r w:rsidRPr="00CE10EE">
              <w:rPr>
                <w:color w:val="000000"/>
              </w:rPr>
              <w:t xml:space="preserve">   дужине</w:t>
            </w:r>
          </w:p>
        </w:tc>
        <w:tc>
          <w:tcPr>
            <w:tcW w:w="688" w:type="pct"/>
            <w:vAlign w:val="center"/>
          </w:tcPr>
          <w:p w:rsidR="00BD169D" w:rsidRPr="00BD169D" w:rsidRDefault="00EE1238" w:rsidP="00BD169D">
            <w:pPr>
              <w:jc w:val="center"/>
              <w:rPr>
                <w:lang w:val="sr-Cyrl-RS"/>
              </w:rPr>
            </w:pPr>
            <w:r>
              <w:rPr>
                <w:lang w:val="sr-Cyrl-RS"/>
              </w:rPr>
              <w:t>комад</w:t>
            </w:r>
          </w:p>
        </w:tc>
        <w:tc>
          <w:tcPr>
            <w:tcW w:w="1163" w:type="pct"/>
          </w:tcPr>
          <w:p w:rsidR="00BD169D" w:rsidRPr="00C11090" w:rsidRDefault="00BD169D" w:rsidP="00BD169D"/>
        </w:tc>
      </w:tr>
      <w:tr w:rsidR="00BD169D" w:rsidRPr="00CC4235" w:rsidTr="00EE1238">
        <w:trPr>
          <w:cantSplit/>
          <w:trHeight w:val="1150"/>
        </w:trPr>
        <w:tc>
          <w:tcPr>
            <w:tcW w:w="395" w:type="pct"/>
            <w:vAlign w:val="center"/>
          </w:tcPr>
          <w:p w:rsidR="00BD169D" w:rsidRPr="00EE1238" w:rsidRDefault="00EE1238" w:rsidP="00BD169D">
            <w:pPr>
              <w:jc w:val="center"/>
              <w:rPr>
                <w:lang w:val="sr-Cyrl-RS"/>
              </w:rPr>
            </w:pPr>
            <w:r>
              <w:rPr>
                <w:lang w:val="sr-Cyrl-RS"/>
              </w:rPr>
              <w:t>4.</w:t>
            </w:r>
          </w:p>
        </w:tc>
        <w:tc>
          <w:tcPr>
            <w:tcW w:w="1118" w:type="pct"/>
            <w:vAlign w:val="center"/>
          </w:tcPr>
          <w:p w:rsidR="00BD169D" w:rsidRPr="00CE10EE" w:rsidRDefault="00EE1238" w:rsidP="00BD169D">
            <w:pPr>
              <w:rPr>
                <w:color w:val="000000"/>
                <w:lang w:val="sr-Latn-CS"/>
              </w:rPr>
            </w:pPr>
            <w:r w:rsidRPr="00CE10EE">
              <w:rPr>
                <w:color w:val="000000"/>
              </w:rPr>
              <w:t xml:space="preserve">Варијабилне пипете, модел </w:t>
            </w:r>
            <w:r w:rsidRPr="00CE10EE">
              <w:rPr>
                <w:color w:val="000000"/>
                <w:lang w:val="sr-Latn-CS"/>
              </w:rPr>
              <w:t>Proline</w:t>
            </w:r>
            <w:r w:rsidRPr="00CE10EE">
              <w:rPr>
                <w:color w:val="000000"/>
              </w:rPr>
              <w:t xml:space="preserve">, произвођач </w:t>
            </w:r>
            <w:r w:rsidRPr="00CE10EE">
              <w:rPr>
                <w:color w:val="000000"/>
                <w:lang w:val="sr-Latn-CS"/>
              </w:rPr>
              <w:t>Biohit</w:t>
            </w:r>
            <w:r w:rsidRPr="00CE10EE">
              <w:rPr>
                <w:color w:val="000000"/>
              </w:rPr>
              <w:t>; 2 ком</w:t>
            </w:r>
          </w:p>
        </w:tc>
        <w:tc>
          <w:tcPr>
            <w:tcW w:w="1636" w:type="pct"/>
            <w:vAlign w:val="center"/>
          </w:tcPr>
          <w:p w:rsidR="00EE1238" w:rsidRPr="00CE10EE" w:rsidRDefault="00EE1238" w:rsidP="00EE1238">
            <w:pPr>
              <w:rPr>
                <w:color w:val="000000"/>
              </w:rPr>
            </w:pPr>
            <w:r w:rsidRPr="00CE10EE">
              <w:rPr>
                <w:color w:val="000000"/>
              </w:rPr>
              <w:t>- процена мерне</w:t>
            </w:r>
          </w:p>
          <w:p w:rsidR="00BD169D" w:rsidRPr="00CE10EE" w:rsidRDefault="00EE1238" w:rsidP="00EE1238">
            <w:pPr>
              <w:rPr>
                <w:color w:val="000000"/>
              </w:rPr>
            </w:pPr>
            <w:r w:rsidRPr="00CE10EE">
              <w:rPr>
                <w:color w:val="000000"/>
                <w:lang w:val="sr-Latn-CS"/>
              </w:rPr>
              <w:t xml:space="preserve">  </w:t>
            </w:r>
            <w:r w:rsidRPr="00CE10EE">
              <w:rPr>
                <w:color w:val="000000"/>
              </w:rPr>
              <w:t>несигурности</w:t>
            </w:r>
          </w:p>
        </w:tc>
        <w:tc>
          <w:tcPr>
            <w:tcW w:w="688" w:type="pct"/>
            <w:vAlign w:val="center"/>
          </w:tcPr>
          <w:p w:rsidR="00BD169D" w:rsidRPr="00EE1238" w:rsidRDefault="00EE1238" w:rsidP="00BD169D">
            <w:pPr>
              <w:jc w:val="center"/>
              <w:rPr>
                <w:lang w:val="sr-Cyrl-RS"/>
              </w:rPr>
            </w:pPr>
            <w:r>
              <w:rPr>
                <w:lang w:val="sr-Cyrl-RS"/>
              </w:rPr>
              <w:t>комад</w:t>
            </w:r>
          </w:p>
        </w:tc>
        <w:tc>
          <w:tcPr>
            <w:tcW w:w="1163" w:type="pct"/>
          </w:tcPr>
          <w:p w:rsidR="00BD169D" w:rsidRPr="00C11090" w:rsidRDefault="00BD169D" w:rsidP="00BD169D"/>
        </w:tc>
      </w:tr>
      <w:tr w:rsidR="00BD169D" w:rsidRPr="00CC4235" w:rsidTr="00EE1238">
        <w:trPr>
          <w:cantSplit/>
          <w:trHeight w:val="1150"/>
        </w:trPr>
        <w:tc>
          <w:tcPr>
            <w:tcW w:w="395" w:type="pct"/>
            <w:vAlign w:val="center"/>
          </w:tcPr>
          <w:p w:rsidR="00BD169D" w:rsidRPr="00EE1238" w:rsidRDefault="00EE1238" w:rsidP="00BD169D">
            <w:pPr>
              <w:jc w:val="center"/>
              <w:rPr>
                <w:lang w:val="sr-Cyrl-RS"/>
              </w:rPr>
            </w:pPr>
            <w:r>
              <w:rPr>
                <w:lang w:val="sr-Cyrl-RS"/>
              </w:rPr>
              <w:t>5.</w:t>
            </w:r>
          </w:p>
        </w:tc>
        <w:tc>
          <w:tcPr>
            <w:tcW w:w="1118" w:type="pct"/>
            <w:vAlign w:val="center"/>
          </w:tcPr>
          <w:p w:rsidR="00BD169D" w:rsidRPr="00EE1238" w:rsidRDefault="00EE1238" w:rsidP="00BD169D">
            <w:pPr>
              <w:rPr>
                <w:color w:val="000000"/>
                <w:lang w:val="sr-Cyrl-RS"/>
              </w:rPr>
            </w:pPr>
            <w:r>
              <w:rPr>
                <w:color w:val="000000"/>
                <w:lang w:val="sr-Cyrl-RS"/>
              </w:rPr>
              <w:t>Термометар</w:t>
            </w:r>
          </w:p>
        </w:tc>
        <w:tc>
          <w:tcPr>
            <w:tcW w:w="1636" w:type="pct"/>
            <w:vAlign w:val="center"/>
          </w:tcPr>
          <w:p w:rsidR="00BD169D" w:rsidRPr="00EE1238" w:rsidRDefault="00EE1238" w:rsidP="00EE1238">
            <w:pPr>
              <w:rPr>
                <w:color w:val="000000"/>
                <w:lang w:val="sr-Cyrl-RS"/>
              </w:rPr>
            </w:pPr>
            <w:r>
              <w:rPr>
                <w:color w:val="000000"/>
                <w:lang w:val="sr-Cyrl-RS"/>
              </w:rPr>
              <w:t>-</w:t>
            </w:r>
            <w:r w:rsidRPr="00EE1238">
              <w:rPr>
                <w:color w:val="000000"/>
                <w:lang w:val="sr-Cyrl-RS"/>
              </w:rPr>
              <w:t>еталонирање</w:t>
            </w:r>
          </w:p>
        </w:tc>
        <w:tc>
          <w:tcPr>
            <w:tcW w:w="688" w:type="pct"/>
            <w:vAlign w:val="center"/>
          </w:tcPr>
          <w:p w:rsidR="00BD169D" w:rsidRPr="00EE1238" w:rsidRDefault="00EE1238" w:rsidP="00BD169D">
            <w:pPr>
              <w:jc w:val="center"/>
              <w:rPr>
                <w:lang w:val="sr-Cyrl-RS"/>
              </w:rPr>
            </w:pPr>
            <w:r>
              <w:rPr>
                <w:lang w:val="sr-Cyrl-RS"/>
              </w:rPr>
              <w:t>комад</w:t>
            </w:r>
          </w:p>
        </w:tc>
        <w:tc>
          <w:tcPr>
            <w:tcW w:w="1163" w:type="pct"/>
          </w:tcPr>
          <w:p w:rsidR="00BD169D" w:rsidRPr="00C11090" w:rsidRDefault="00BD169D" w:rsidP="00BD169D"/>
        </w:tc>
      </w:tr>
      <w:tr w:rsidR="00BD169D" w:rsidRPr="00CC4235" w:rsidTr="00EE1238">
        <w:trPr>
          <w:cantSplit/>
          <w:trHeight w:val="4216"/>
        </w:trPr>
        <w:tc>
          <w:tcPr>
            <w:tcW w:w="395" w:type="pct"/>
            <w:vAlign w:val="center"/>
          </w:tcPr>
          <w:p w:rsidR="00BD169D" w:rsidRPr="00EE1238" w:rsidRDefault="00EE1238" w:rsidP="00BD169D">
            <w:pPr>
              <w:jc w:val="center"/>
              <w:rPr>
                <w:lang w:val="sr-Cyrl-RS"/>
              </w:rPr>
            </w:pPr>
            <w:r>
              <w:rPr>
                <w:lang w:val="sr-Cyrl-RS"/>
              </w:rPr>
              <w:t>6</w:t>
            </w:r>
          </w:p>
        </w:tc>
        <w:tc>
          <w:tcPr>
            <w:tcW w:w="1118" w:type="pct"/>
            <w:vAlign w:val="center"/>
          </w:tcPr>
          <w:p w:rsidR="00BD169D" w:rsidRPr="00EE1238" w:rsidRDefault="00EE1238" w:rsidP="00BD169D">
            <w:pPr>
              <w:rPr>
                <w:color w:val="000000"/>
                <w:lang w:val="sr-Cyrl-RS"/>
              </w:rPr>
            </w:pPr>
            <w:r>
              <w:rPr>
                <w:color w:val="000000"/>
                <w:lang w:val="sr-Cyrl-RS"/>
              </w:rPr>
              <w:t>Одмерно лабораторијско посуђе (стаклени нормални судови од 10 мл = 10  комада, 20 мл = 10 комада и 100 мл = 10 комада)</w:t>
            </w:r>
          </w:p>
          <w:p w:rsidR="00BD169D" w:rsidRPr="00F130C1" w:rsidRDefault="00BD169D" w:rsidP="00BD169D"/>
        </w:tc>
        <w:tc>
          <w:tcPr>
            <w:tcW w:w="1636" w:type="pct"/>
            <w:vAlign w:val="center"/>
          </w:tcPr>
          <w:p w:rsidR="00EE1238" w:rsidRPr="00EE1238" w:rsidRDefault="00EE1238" w:rsidP="00EE1238">
            <w:pPr>
              <w:rPr>
                <w:lang w:val="sr-Cyrl-RS"/>
              </w:rPr>
            </w:pPr>
            <w:r>
              <w:rPr>
                <w:color w:val="000000"/>
              </w:rPr>
              <w:t>-</w:t>
            </w:r>
            <w:r>
              <w:rPr>
                <w:color w:val="000000"/>
                <w:lang w:val="sr-Cyrl-RS"/>
              </w:rPr>
              <w:t>процена мерне сигурности</w:t>
            </w:r>
          </w:p>
          <w:p w:rsidR="00BD169D" w:rsidRPr="00F130C1" w:rsidRDefault="00BD169D" w:rsidP="00BD169D"/>
        </w:tc>
        <w:tc>
          <w:tcPr>
            <w:tcW w:w="688" w:type="pct"/>
            <w:vAlign w:val="center"/>
          </w:tcPr>
          <w:p w:rsidR="00BD169D" w:rsidRPr="00C11090" w:rsidRDefault="00BD169D" w:rsidP="00BD169D">
            <w:pPr>
              <w:jc w:val="center"/>
            </w:pPr>
            <w:r w:rsidRPr="00C11090">
              <w:t>комад</w:t>
            </w:r>
          </w:p>
        </w:tc>
        <w:tc>
          <w:tcPr>
            <w:tcW w:w="1163" w:type="pct"/>
          </w:tcPr>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Default="00BD169D" w:rsidP="00BD169D"/>
          <w:p w:rsidR="00BD169D" w:rsidRPr="00C11090" w:rsidRDefault="00BD169D" w:rsidP="00BD169D"/>
        </w:tc>
      </w:tr>
      <w:tr w:rsidR="00BD169D" w:rsidRPr="00CC4235" w:rsidTr="00EE1238">
        <w:trPr>
          <w:cantSplit/>
          <w:trHeight w:val="1150"/>
        </w:trPr>
        <w:tc>
          <w:tcPr>
            <w:tcW w:w="395" w:type="pct"/>
            <w:vAlign w:val="center"/>
          </w:tcPr>
          <w:p w:rsidR="00BD169D" w:rsidRPr="00F130C1" w:rsidRDefault="00EE1238" w:rsidP="00BD169D">
            <w:pPr>
              <w:jc w:val="center"/>
            </w:pPr>
            <w:r>
              <w:rPr>
                <w:lang w:val="sr-Cyrl-RS"/>
              </w:rPr>
              <w:t>7</w:t>
            </w:r>
            <w:r w:rsidR="00BD169D" w:rsidRPr="00F130C1">
              <w:t>.</w:t>
            </w:r>
          </w:p>
        </w:tc>
        <w:tc>
          <w:tcPr>
            <w:tcW w:w="1118" w:type="pct"/>
            <w:vAlign w:val="center"/>
          </w:tcPr>
          <w:p w:rsidR="00BD169D" w:rsidRPr="00CE10EE" w:rsidRDefault="00EE1238" w:rsidP="00BD169D">
            <w:pPr>
              <w:rPr>
                <w:color w:val="000000"/>
                <w:lang w:val="sr-Latn-CS"/>
              </w:rPr>
            </w:pPr>
            <w:r>
              <w:rPr>
                <w:color w:val="000000"/>
                <w:lang w:val="sr-Cyrl-RS"/>
              </w:rPr>
              <w:t>Одмерно лабораторијско посуђе (стаклене пипете = 5 комада)</w:t>
            </w:r>
          </w:p>
          <w:p w:rsidR="00BD169D" w:rsidRPr="00F130C1" w:rsidRDefault="00BD169D" w:rsidP="00BD169D"/>
        </w:tc>
        <w:tc>
          <w:tcPr>
            <w:tcW w:w="1636" w:type="pct"/>
            <w:vAlign w:val="center"/>
          </w:tcPr>
          <w:p w:rsidR="00BD169D" w:rsidRPr="00CE10EE" w:rsidRDefault="00BD169D" w:rsidP="00BD169D">
            <w:pPr>
              <w:rPr>
                <w:color w:val="000000"/>
              </w:rPr>
            </w:pPr>
            <w:r w:rsidRPr="00CE10EE">
              <w:rPr>
                <w:color w:val="000000"/>
              </w:rPr>
              <w:t>- процена мерне</w:t>
            </w:r>
          </w:p>
          <w:p w:rsidR="00BD169D" w:rsidRPr="00F130C1" w:rsidRDefault="00BD169D" w:rsidP="00BD169D">
            <w:r w:rsidRPr="00CE10EE">
              <w:rPr>
                <w:color w:val="000000"/>
                <w:lang w:val="sr-Latn-CS"/>
              </w:rPr>
              <w:t xml:space="preserve">  </w:t>
            </w:r>
            <w:r w:rsidRPr="00CE10EE">
              <w:rPr>
                <w:color w:val="000000"/>
              </w:rPr>
              <w:t>несигурности</w:t>
            </w:r>
          </w:p>
        </w:tc>
        <w:tc>
          <w:tcPr>
            <w:tcW w:w="688" w:type="pct"/>
            <w:vAlign w:val="center"/>
          </w:tcPr>
          <w:p w:rsidR="00BD169D" w:rsidRPr="00C11090" w:rsidRDefault="00BD169D" w:rsidP="00BD169D">
            <w:pPr>
              <w:jc w:val="center"/>
            </w:pPr>
            <w:r w:rsidRPr="00C11090">
              <w:t>комад</w:t>
            </w:r>
          </w:p>
        </w:tc>
        <w:tc>
          <w:tcPr>
            <w:tcW w:w="1163" w:type="pct"/>
          </w:tcPr>
          <w:p w:rsidR="00BD169D" w:rsidRPr="00C11090" w:rsidRDefault="00BD169D" w:rsidP="00BD169D"/>
        </w:tc>
      </w:tr>
      <w:tr w:rsidR="00BD169D" w:rsidRPr="00CC4235" w:rsidTr="00BD169D">
        <w:trPr>
          <w:cantSplit/>
          <w:trHeight w:val="1150"/>
        </w:trPr>
        <w:tc>
          <w:tcPr>
            <w:tcW w:w="3837" w:type="pct"/>
            <w:gridSpan w:val="4"/>
            <w:vAlign w:val="center"/>
          </w:tcPr>
          <w:p w:rsidR="00BD169D" w:rsidRPr="004577C3" w:rsidRDefault="00BD169D" w:rsidP="00BD169D">
            <w:pPr>
              <w:jc w:val="right"/>
              <w:rPr>
                <w:b/>
              </w:rPr>
            </w:pPr>
            <w:r w:rsidRPr="004577C3">
              <w:rPr>
                <w:b/>
              </w:rPr>
              <w:t>Укупно:</w:t>
            </w:r>
          </w:p>
        </w:tc>
        <w:tc>
          <w:tcPr>
            <w:tcW w:w="1163" w:type="pct"/>
          </w:tcPr>
          <w:p w:rsidR="00BD169D" w:rsidRPr="00C11090" w:rsidRDefault="00BD169D" w:rsidP="00BD169D"/>
        </w:tc>
      </w:tr>
    </w:tbl>
    <w:p w:rsidR="00BD169D" w:rsidRDefault="00BD169D" w:rsidP="00BD169D">
      <w:pPr>
        <w:rPr>
          <w:b/>
          <w:noProof/>
          <w:szCs w:val="24"/>
        </w:rPr>
      </w:pPr>
    </w:p>
    <w:p w:rsidR="00BD169D" w:rsidRPr="001A46F3" w:rsidRDefault="00BD169D" w:rsidP="00BD169D">
      <w:pPr>
        <w:rPr>
          <w:b/>
          <w:noProof/>
          <w:szCs w:val="24"/>
          <w:lang w:val="sr-Cyrl-RS"/>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BD169D" w:rsidRPr="00572C6B" w:rsidTr="00BD169D">
        <w:tc>
          <w:tcPr>
            <w:tcW w:w="2628" w:type="dxa"/>
          </w:tcPr>
          <w:p w:rsidR="00BD169D" w:rsidRPr="00572C6B" w:rsidRDefault="00BD169D" w:rsidP="00BD169D">
            <w:pPr>
              <w:jc w:val="center"/>
              <w:rPr>
                <w:b/>
                <w:color w:val="FF0000"/>
                <w:szCs w:val="24"/>
              </w:rPr>
            </w:pPr>
          </w:p>
        </w:tc>
        <w:tc>
          <w:tcPr>
            <w:tcW w:w="2131" w:type="dxa"/>
          </w:tcPr>
          <w:p w:rsidR="00BD169D" w:rsidRPr="00785775" w:rsidRDefault="00BD169D" w:rsidP="00BD169D">
            <w:pPr>
              <w:jc w:val="center"/>
              <w:rPr>
                <w:b/>
                <w:szCs w:val="24"/>
              </w:rPr>
            </w:pPr>
          </w:p>
        </w:tc>
        <w:tc>
          <w:tcPr>
            <w:tcW w:w="3318" w:type="dxa"/>
          </w:tcPr>
          <w:p w:rsidR="00BD169D" w:rsidRPr="00785775" w:rsidRDefault="00BD169D" w:rsidP="00BD169D">
            <w:pPr>
              <w:jc w:val="center"/>
              <w:rPr>
                <w:b/>
                <w:szCs w:val="24"/>
              </w:rPr>
            </w:pPr>
            <w:r w:rsidRPr="00785775">
              <w:rPr>
                <w:b/>
                <w:szCs w:val="24"/>
              </w:rPr>
              <w:t>Потпис овлашћеног лица</w:t>
            </w:r>
          </w:p>
        </w:tc>
      </w:tr>
      <w:tr w:rsidR="00BD169D" w:rsidRPr="00572C6B" w:rsidTr="00BD169D">
        <w:tc>
          <w:tcPr>
            <w:tcW w:w="2628" w:type="dxa"/>
          </w:tcPr>
          <w:p w:rsidR="00BD169D" w:rsidRPr="00572C6B" w:rsidRDefault="00BD169D" w:rsidP="00BD169D">
            <w:pPr>
              <w:rPr>
                <w:b/>
                <w:color w:val="FF0000"/>
                <w:szCs w:val="24"/>
              </w:rPr>
            </w:pPr>
          </w:p>
        </w:tc>
        <w:tc>
          <w:tcPr>
            <w:tcW w:w="2131" w:type="dxa"/>
          </w:tcPr>
          <w:p w:rsidR="00BD169D" w:rsidRPr="00785775" w:rsidRDefault="00BD169D" w:rsidP="00BD169D">
            <w:pPr>
              <w:jc w:val="center"/>
              <w:rPr>
                <w:b/>
                <w:szCs w:val="24"/>
              </w:rPr>
            </w:pPr>
            <w:r w:rsidRPr="00785775">
              <w:rPr>
                <w:b/>
                <w:szCs w:val="24"/>
              </w:rPr>
              <w:t>М.П.</w:t>
            </w:r>
          </w:p>
        </w:tc>
        <w:tc>
          <w:tcPr>
            <w:tcW w:w="3318" w:type="dxa"/>
          </w:tcPr>
          <w:p w:rsidR="00BD169D" w:rsidRPr="00785775" w:rsidRDefault="00BD169D" w:rsidP="00BD169D">
            <w:pPr>
              <w:jc w:val="center"/>
              <w:rPr>
                <w:b/>
                <w:szCs w:val="24"/>
              </w:rPr>
            </w:pPr>
          </w:p>
        </w:tc>
      </w:tr>
      <w:tr w:rsidR="00BD169D" w:rsidRPr="00572C6B" w:rsidTr="00BD169D">
        <w:trPr>
          <w:trHeight w:val="885"/>
        </w:trPr>
        <w:tc>
          <w:tcPr>
            <w:tcW w:w="2628" w:type="dxa"/>
          </w:tcPr>
          <w:p w:rsidR="00BD169D" w:rsidRPr="00572C6B" w:rsidRDefault="00BD169D" w:rsidP="00BD169D">
            <w:pPr>
              <w:rPr>
                <w:color w:val="FF0000"/>
                <w:szCs w:val="24"/>
              </w:rPr>
            </w:pPr>
          </w:p>
        </w:tc>
        <w:tc>
          <w:tcPr>
            <w:tcW w:w="2131" w:type="dxa"/>
          </w:tcPr>
          <w:p w:rsidR="00BD169D" w:rsidRPr="00572C6B" w:rsidRDefault="00BD169D" w:rsidP="00BD169D">
            <w:pPr>
              <w:jc w:val="center"/>
              <w:rPr>
                <w:color w:val="FF0000"/>
                <w:szCs w:val="24"/>
              </w:rPr>
            </w:pPr>
          </w:p>
        </w:tc>
        <w:tc>
          <w:tcPr>
            <w:tcW w:w="3318" w:type="dxa"/>
            <w:tcBorders>
              <w:bottom w:val="single" w:sz="4" w:space="0" w:color="auto"/>
            </w:tcBorders>
          </w:tcPr>
          <w:p w:rsidR="00BD169D" w:rsidRPr="00572C6B" w:rsidRDefault="00BD169D" w:rsidP="00BD169D">
            <w:pPr>
              <w:jc w:val="center"/>
              <w:rPr>
                <w:color w:val="FF0000"/>
                <w:szCs w:val="24"/>
              </w:rPr>
            </w:pPr>
          </w:p>
        </w:tc>
      </w:tr>
    </w:tbl>
    <w:p w:rsidR="00BD169D" w:rsidRDefault="00BD169D" w:rsidP="00BD169D">
      <w:pPr>
        <w:rPr>
          <w:b/>
          <w:noProof/>
          <w:szCs w:val="24"/>
        </w:rPr>
      </w:pPr>
    </w:p>
    <w:p w:rsidR="00BD169D" w:rsidRPr="001A46F3" w:rsidRDefault="00BD169D" w:rsidP="00BD169D">
      <w:pPr>
        <w:rPr>
          <w:b/>
          <w:noProof/>
          <w:szCs w:val="24"/>
          <w:lang w:val="sr-Cyrl-RS"/>
        </w:rPr>
      </w:pPr>
    </w:p>
    <w:p w:rsidR="00BD169D" w:rsidRDefault="00BD169D" w:rsidP="00BD169D">
      <w:pPr>
        <w:rPr>
          <w:b/>
          <w:noProof/>
          <w:szCs w:val="24"/>
        </w:rPr>
      </w:pPr>
    </w:p>
    <w:p w:rsidR="00BD169D" w:rsidRPr="001A46F3" w:rsidRDefault="00BD169D" w:rsidP="00BD169D">
      <w:pPr>
        <w:rPr>
          <w:b/>
          <w:bCs/>
          <w:color w:val="FF0000"/>
          <w:sz w:val="22"/>
          <w:szCs w:val="22"/>
          <w:lang w:val="sr-Cyrl-RS"/>
        </w:rPr>
      </w:pPr>
    </w:p>
    <w:p w:rsidR="00BD169D" w:rsidRPr="00572C6B" w:rsidRDefault="00BD169D" w:rsidP="00BD169D">
      <w:pPr>
        <w:keepNext/>
        <w:keepLines/>
        <w:rPr>
          <w:b/>
          <w:color w:val="FF0000"/>
          <w:szCs w:val="24"/>
        </w:rPr>
      </w:pPr>
    </w:p>
    <w:p w:rsidR="00BD169D" w:rsidRPr="001A46F3" w:rsidRDefault="00BD169D" w:rsidP="00BD169D">
      <w:pPr>
        <w:rPr>
          <w:rFonts w:eastAsia="BookAntiqua-Bold"/>
          <w:b/>
          <w:bCs/>
          <w:color w:val="FF0000"/>
          <w:szCs w:val="24"/>
          <w:lang w:val="sr-Cyrl-RS"/>
        </w:rPr>
      </w:pPr>
    </w:p>
    <w:p w:rsidR="00BD169D" w:rsidRPr="00572C6B" w:rsidRDefault="00BD169D" w:rsidP="00BD169D">
      <w:pPr>
        <w:jc w:val="center"/>
        <w:rPr>
          <w:rFonts w:eastAsia="BookAntiqua-Bold"/>
          <w:b/>
          <w:bCs/>
          <w:color w:val="FF0000"/>
          <w:szCs w:val="24"/>
        </w:rPr>
      </w:pPr>
    </w:p>
    <w:p w:rsidR="00047339" w:rsidRDefault="00047339"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EE1238" w:rsidRPr="00572C6B" w:rsidRDefault="00EE1238" w:rsidP="00047339">
      <w:pPr>
        <w:rPr>
          <w:rFonts w:eastAsia="BookAntiqua-Bold"/>
          <w:b/>
          <w:bCs/>
          <w:color w:val="FF0000"/>
          <w:szCs w:val="24"/>
          <w:lang w:val="sr-Cyrl-RS"/>
        </w:rPr>
      </w:pPr>
    </w:p>
    <w:p w:rsidR="00EE1238" w:rsidRDefault="00EE1238" w:rsidP="00EE1238">
      <w:pPr>
        <w:rPr>
          <w:b/>
          <w:lang w:val="sr-Cyrl-RS"/>
        </w:rPr>
      </w:pPr>
      <w:r w:rsidRPr="00CB0F2F">
        <w:rPr>
          <w:b/>
          <w:lang w:val="sr-Cyrl-RS"/>
        </w:rPr>
        <w:t xml:space="preserve">Табела </w:t>
      </w:r>
      <w:r>
        <w:rPr>
          <w:b/>
          <w:lang w:val="sr-Cyrl-RS"/>
        </w:rPr>
        <w:t>4</w:t>
      </w:r>
      <w:r w:rsidRPr="00CB0F2F">
        <w:rPr>
          <w:b/>
          <w:lang w:val="sr-Cyrl-RS"/>
        </w:rPr>
        <w:t>.</w:t>
      </w:r>
    </w:p>
    <w:p w:rsidR="00EE1238" w:rsidRPr="00CB0F2F" w:rsidRDefault="00EE1238" w:rsidP="00EE1238">
      <w:pPr>
        <w:rPr>
          <w:b/>
          <w:lang w:val="sr-Cyrl-RS"/>
        </w:rPr>
      </w:pPr>
    </w:p>
    <w:p w:rsidR="00EE1238" w:rsidRPr="00891F68" w:rsidRDefault="00EE1238" w:rsidP="00EE1238">
      <w:pPr>
        <w:tabs>
          <w:tab w:val="left" w:pos="960"/>
        </w:tabs>
        <w:rPr>
          <w:sz w:val="22"/>
          <w:szCs w:val="22"/>
          <w:lang w:val="sr-Cyrl-RS"/>
        </w:rPr>
      </w:pPr>
      <w:r>
        <w:rPr>
          <w:b/>
          <w:lang w:val="ru-RU"/>
        </w:rPr>
        <w:t xml:space="preserve">Партија </w:t>
      </w:r>
      <w:r w:rsidR="00891F68">
        <w:rPr>
          <w:b/>
          <w:lang w:val="ru-RU"/>
        </w:rPr>
        <w:t>4</w:t>
      </w:r>
      <w:r>
        <w:rPr>
          <w:b/>
          <w:lang w:val="ru-RU"/>
        </w:rPr>
        <w:t xml:space="preserve"> </w:t>
      </w:r>
      <w:r w:rsidRPr="006B6E3A">
        <w:rPr>
          <w:b/>
          <w:lang w:val="ru-RU"/>
        </w:rPr>
        <w:t xml:space="preserve">- </w:t>
      </w:r>
      <w:r>
        <w:rPr>
          <w:b/>
          <w:sz w:val="22"/>
          <w:szCs w:val="22"/>
          <w:lang w:val="sr-Cyrl-RS"/>
        </w:rPr>
        <w:t xml:space="preserve"> </w:t>
      </w:r>
      <w:r w:rsidR="00891F68">
        <w:rPr>
          <w:b/>
          <w:sz w:val="22"/>
          <w:szCs w:val="22"/>
          <w:lang w:val="sr-Latn-RS"/>
        </w:rPr>
        <w:t xml:space="preserve">FTIR </w:t>
      </w:r>
      <w:r w:rsidR="00891F68">
        <w:rPr>
          <w:b/>
          <w:sz w:val="22"/>
          <w:szCs w:val="22"/>
          <w:lang w:val="sr-Cyrl-RS"/>
        </w:rPr>
        <w:t>спектрометар</w:t>
      </w:r>
    </w:p>
    <w:p w:rsidR="00EE1238" w:rsidRDefault="00EE1238" w:rsidP="00EE1238">
      <w:pPr>
        <w:tabs>
          <w:tab w:val="left" w:pos="960"/>
        </w:tabs>
        <w:rPr>
          <w:sz w:val="22"/>
          <w:szCs w:val="22"/>
        </w:rPr>
      </w:pPr>
    </w:p>
    <w:p w:rsidR="00EE1238" w:rsidRDefault="00EE1238" w:rsidP="00EE1238">
      <w:pPr>
        <w:rPr>
          <w:b/>
          <w:lang w:val="sr-Cyrl-RS"/>
        </w:rPr>
      </w:pPr>
      <w:r w:rsidRPr="007C4BE8">
        <w:rPr>
          <w:b/>
          <w:lang w:val="sr-Cyrl-RS"/>
        </w:rPr>
        <w:t xml:space="preserve"> Годишњи сервис и калибрација:</w:t>
      </w:r>
    </w:p>
    <w:p w:rsidR="00EE1238" w:rsidRDefault="00EE1238" w:rsidP="00EE1238">
      <w:pPr>
        <w:rPr>
          <w:b/>
        </w:rPr>
      </w:pPr>
    </w:p>
    <w:tbl>
      <w:tblPr>
        <w:tblW w:w="471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1644"/>
        <w:gridCol w:w="3077"/>
        <w:gridCol w:w="992"/>
        <w:gridCol w:w="1772"/>
      </w:tblGrid>
      <w:tr w:rsidR="00EE1238" w:rsidRPr="00B430A1" w:rsidTr="00891F68">
        <w:tc>
          <w:tcPr>
            <w:tcW w:w="405" w:type="pct"/>
            <w:vAlign w:val="center"/>
          </w:tcPr>
          <w:p w:rsidR="00EE1238" w:rsidRPr="00C11090" w:rsidRDefault="00EE1238" w:rsidP="00B77A58">
            <w:pPr>
              <w:jc w:val="center"/>
              <w:rPr>
                <w:b/>
              </w:rPr>
            </w:pPr>
            <w:r w:rsidRPr="00C11090">
              <w:rPr>
                <w:b/>
              </w:rPr>
              <w:t>Ред.</w:t>
            </w:r>
          </w:p>
          <w:p w:rsidR="00EE1238" w:rsidRPr="00C11090" w:rsidRDefault="00EE1238" w:rsidP="00B77A58">
            <w:pPr>
              <w:jc w:val="center"/>
              <w:rPr>
                <w:b/>
              </w:rPr>
            </w:pPr>
            <w:r w:rsidRPr="00C11090">
              <w:rPr>
                <w:b/>
              </w:rPr>
              <w:t>број</w:t>
            </w:r>
          </w:p>
        </w:tc>
        <w:tc>
          <w:tcPr>
            <w:tcW w:w="1009" w:type="pct"/>
            <w:vAlign w:val="center"/>
          </w:tcPr>
          <w:p w:rsidR="00EE1238" w:rsidRPr="00C11090" w:rsidRDefault="00EE1238" w:rsidP="00B77A58">
            <w:pPr>
              <w:jc w:val="center"/>
              <w:rPr>
                <w:b/>
              </w:rPr>
            </w:pPr>
            <w:r w:rsidRPr="00C11090">
              <w:rPr>
                <w:b/>
              </w:rPr>
              <w:t>Апарат</w:t>
            </w:r>
          </w:p>
        </w:tc>
        <w:tc>
          <w:tcPr>
            <w:tcW w:w="1889" w:type="pct"/>
            <w:vAlign w:val="center"/>
          </w:tcPr>
          <w:p w:rsidR="00EE1238" w:rsidRPr="00C11090" w:rsidRDefault="00EE1238" w:rsidP="00B77A58">
            <w:pPr>
              <w:jc w:val="center"/>
              <w:rPr>
                <w:b/>
                <w:lang w:val="sr-Latn-CS"/>
              </w:rPr>
            </w:pPr>
            <w:r w:rsidRPr="00C11090">
              <w:rPr>
                <w:b/>
              </w:rPr>
              <w:t>Годишњи сервис и калибрација</w:t>
            </w:r>
          </w:p>
        </w:tc>
        <w:tc>
          <w:tcPr>
            <w:tcW w:w="609" w:type="pct"/>
            <w:vAlign w:val="center"/>
          </w:tcPr>
          <w:p w:rsidR="00EE1238" w:rsidRPr="00C11090" w:rsidRDefault="00EE1238" w:rsidP="00B77A58">
            <w:pPr>
              <w:jc w:val="center"/>
              <w:rPr>
                <w:b/>
                <w:lang w:val="ru-RU"/>
              </w:rPr>
            </w:pPr>
            <w:r w:rsidRPr="00C11090">
              <w:rPr>
                <w:b/>
                <w:lang w:val="ru-RU"/>
              </w:rPr>
              <w:t>Јед.</w:t>
            </w:r>
          </w:p>
          <w:p w:rsidR="00EE1238" w:rsidRPr="00C11090" w:rsidRDefault="00EE1238" w:rsidP="00B77A58">
            <w:pPr>
              <w:jc w:val="center"/>
              <w:rPr>
                <w:b/>
                <w:lang w:val="ru-RU"/>
              </w:rPr>
            </w:pPr>
            <w:r w:rsidRPr="00C11090">
              <w:rPr>
                <w:b/>
                <w:lang w:val="ru-RU"/>
              </w:rPr>
              <w:t>мере</w:t>
            </w:r>
          </w:p>
        </w:tc>
        <w:tc>
          <w:tcPr>
            <w:tcW w:w="1088" w:type="pct"/>
            <w:vAlign w:val="center"/>
          </w:tcPr>
          <w:p w:rsidR="00EE1238" w:rsidRPr="00C11090" w:rsidRDefault="00EE1238" w:rsidP="00B77A58">
            <w:pPr>
              <w:jc w:val="center"/>
              <w:rPr>
                <w:b/>
              </w:rPr>
            </w:pPr>
            <w:r w:rsidRPr="00C11090">
              <w:rPr>
                <w:b/>
                <w:lang w:val="ru-RU"/>
              </w:rPr>
              <w:t>Цена по јединици мере без ПДВ</w:t>
            </w:r>
          </w:p>
        </w:tc>
      </w:tr>
      <w:tr w:rsidR="00EE1238" w:rsidRPr="00CC4235" w:rsidTr="00891F68">
        <w:trPr>
          <w:cantSplit/>
          <w:trHeight w:val="1150"/>
        </w:trPr>
        <w:tc>
          <w:tcPr>
            <w:tcW w:w="405" w:type="pct"/>
            <w:vAlign w:val="center"/>
          </w:tcPr>
          <w:p w:rsidR="00EE1238" w:rsidRPr="00CE10EE" w:rsidRDefault="00EE1238" w:rsidP="00B77A58">
            <w:pPr>
              <w:jc w:val="center"/>
              <w:rPr>
                <w:color w:val="000000"/>
                <w:lang w:val="sr-Latn-CS"/>
              </w:rPr>
            </w:pPr>
            <w:r w:rsidRPr="00CE10EE">
              <w:rPr>
                <w:color w:val="000000"/>
                <w:lang w:val="sr-Latn-CS"/>
              </w:rPr>
              <w:t>1.</w:t>
            </w:r>
          </w:p>
        </w:tc>
        <w:tc>
          <w:tcPr>
            <w:tcW w:w="1009" w:type="pct"/>
            <w:vAlign w:val="center"/>
          </w:tcPr>
          <w:p w:rsidR="00EE1238" w:rsidRPr="00891F68" w:rsidRDefault="00891F68" w:rsidP="00B77A58">
            <w:pPr>
              <w:rPr>
                <w:lang w:val="sr-Cyrl-RS"/>
              </w:rPr>
            </w:pPr>
            <w:r>
              <w:rPr>
                <w:color w:val="000000"/>
                <w:lang w:val="sr-Latn-RS"/>
              </w:rPr>
              <w:t xml:space="preserve">FTIR </w:t>
            </w:r>
            <w:r>
              <w:rPr>
                <w:color w:val="000000"/>
                <w:lang w:val="sr-Cyrl-RS"/>
              </w:rPr>
              <w:t>спектрометар</w:t>
            </w:r>
            <w:r>
              <w:rPr>
                <w:color w:val="000000"/>
                <w:lang w:val="sr-Latn-RS"/>
              </w:rPr>
              <w:t>Spectrum 100, Perkin-Elmer</w:t>
            </w:r>
          </w:p>
        </w:tc>
        <w:tc>
          <w:tcPr>
            <w:tcW w:w="1889" w:type="pct"/>
            <w:vAlign w:val="center"/>
          </w:tcPr>
          <w:p w:rsidR="00EE1238" w:rsidRPr="00891F68" w:rsidRDefault="00EE1238" w:rsidP="00891F68">
            <w:pPr>
              <w:rPr>
                <w:color w:val="000000"/>
                <w:lang w:val="sr-Cyrl-RS"/>
              </w:rPr>
            </w:pPr>
            <w:r>
              <w:rPr>
                <w:color w:val="000000"/>
              </w:rPr>
              <w:t>-</w:t>
            </w:r>
            <w:r w:rsidR="00891F68">
              <w:rPr>
                <w:color w:val="000000"/>
                <w:lang w:val="sr-Cyrl-RS"/>
              </w:rPr>
              <w:t xml:space="preserve"> чишћење инструмента</w:t>
            </w:r>
          </w:p>
          <w:p w:rsidR="00EE1238" w:rsidRDefault="00EE1238" w:rsidP="00B77A58">
            <w:pPr>
              <w:rPr>
                <w:color w:val="000000"/>
                <w:lang w:val="sr-Cyrl-RS"/>
              </w:rPr>
            </w:pPr>
            <w:r>
              <w:rPr>
                <w:color w:val="000000"/>
              </w:rPr>
              <w:t>-</w:t>
            </w:r>
            <w:r w:rsidR="00891F68">
              <w:rPr>
                <w:color w:val="000000"/>
                <w:lang w:val="sr-Cyrl-RS"/>
              </w:rPr>
              <w:t>оптимизација параметара</w:t>
            </w:r>
          </w:p>
          <w:p w:rsidR="00891F68" w:rsidRDefault="00891F68" w:rsidP="00B77A58">
            <w:pPr>
              <w:rPr>
                <w:color w:val="000000"/>
                <w:lang w:val="sr-Cyrl-RS"/>
              </w:rPr>
            </w:pPr>
            <w:r>
              <w:rPr>
                <w:color w:val="000000"/>
                <w:lang w:val="sr-Cyrl-RS"/>
              </w:rPr>
              <w:t>-провера перформанси инструмента</w:t>
            </w:r>
          </w:p>
          <w:p w:rsidR="00891F68" w:rsidRPr="00891F68" w:rsidRDefault="00891F68" w:rsidP="00B77A58">
            <w:pPr>
              <w:rPr>
                <w:color w:val="000000"/>
                <w:lang w:val="sr-Cyrl-RS"/>
              </w:rPr>
            </w:pPr>
            <w:r>
              <w:rPr>
                <w:color w:val="000000"/>
                <w:lang w:val="sr-Cyrl-RS"/>
              </w:rPr>
              <w:t>- еталонирање инструмента</w:t>
            </w:r>
          </w:p>
          <w:p w:rsidR="00EE1238" w:rsidRPr="008F393F" w:rsidRDefault="00EE1238" w:rsidP="00B77A58"/>
        </w:tc>
        <w:tc>
          <w:tcPr>
            <w:tcW w:w="609" w:type="pct"/>
            <w:vAlign w:val="center"/>
          </w:tcPr>
          <w:p w:rsidR="00EE1238" w:rsidRPr="00CE10EE" w:rsidRDefault="00EE1238" w:rsidP="00B77A58">
            <w:pPr>
              <w:jc w:val="center"/>
              <w:rPr>
                <w:color w:val="000000"/>
              </w:rPr>
            </w:pPr>
            <w:r w:rsidRPr="00CE10EE">
              <w:rPr>
                <w:color w:val="000000"/>
              </w:rPr>
              <w:t>комад</w:t>
            </w:r>
          </w:p>
        </w:tc>
        <w:tc>
          <w:tcPr>
            <w:tcW w:w="1088" w:type="pct"/>
          </w:tcPr>
          <w:p w:rsidR="00EE1238" w:rsidRPr="00C11090" w:rsidRDefault="00EE1238" w:rsidP="00B77A58"/>
        </w:tc>
      </w:tr>
      <w:tr w:rsidR="00EE1238" w:rsidRPr="00CC4235" w:rsidTr="00891F68">
        <w:trPr>
          <w:cantSplit/>
          <w:trHeight w:val="1150"/>
        </w:trPr>
        <w:tc>
          <w:tcPr>
            <w:tcW w:w="3912" w:type="pct"/>
            <w:gridSpan w:val="4"/>
            <w:vAlign w:val="center"/>
          </w:tcPr>
          <w:p w:rsidR="00EE1238" w:rsidRPr="004577C3" w:rsidRDefault="00EE1238" w:rsidP="00B77A58">
            <w:pPr>
              <w:jc w:val="right"/>
              <w:rPr>
                <w:b/>
              </w:rPr>
            </w:pPr>
            <w:r w:rsidRPr="004577C3">
              <w:rPr>
                <w:b/>
              </w:rPr>
              <w:t>Укупно:</w:t>
            </w:r>
          </w:p>
        </w:tc>
        <w:tc>
          <w:tcPr>
            <w:tcW w:w="1088" w:type="pct"/>
          </w:tcPr>
          <w:p w:rsidR="00EE1238" w:rsidRPr="00C11090" w:rsidRDefault="00EE1238" w:rsidP="00B77A58"/>
        </w:tc>
      </w:tr>
    </w:tbl>
    <w:p w:rsidR="00EE1238" w:rsidRDefault="00EE1238" w:rsidP="00EE1238">
      <w:pPr>
        <w:rPr>
          <w:b/>
        </w:rPr>
      </w:pPr>
    </w:p>
    <w:p w:rsidR="00EE1238" w:rsidRDefault="00EE1238" w:rsidP="00EE1238"/>
    <w:p w:rsidR="00EE1238" w:rsidRDefault="00EE1238" w:rsidP="00EE1238">
      <w:pPr>
        <w:rPr>
          <w:b/>
        </w:rPr>
      </w:pPr>
    </w:p>
    <w:p w:rsidR="00EE1238" w:rsidRDefault="00EE1238" w:rsidP="00EE1238">
      <w:pPr>
        <w:rPr>
          <w:b/>
          <w:noProof/>
          <w:szCs w:val="24"/>
        </w:rPr>
      </w:pPr>
    </w:p>
    <w:p w:rsidR="00EE1238" w:rsidRDefault="00EE1238" w:rsidP="00EE1238">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EE1238" w:rsidRPr="00572C6B" w:rsidTr="00B77A58">
        <w:tc>
          <w:tcPr>
            <w:tcW w:w="2628" w:type="dxa"/>
          </w:tcPr>
          <w:p w:rsidR="00EE1238" w:rsidRPr="00572C6B" w:rsidRDefault="00EE1238" w:rsidP="00B77A58">
            <w:pPr>
              <w:jc w:val="center"/>
              <w:rPr>
                <w:b/>
                <w:color w:val="FF0000"/>
                <w:szCs w:val="24"/>
              </w:rPr>
            </w:pPr>
          </w:p>
        </w:tc>
        <w:tc>
          <w:tcPr>
            <w:tcW w:w="2131" w:type="dxa"/>
          </w:tcPr>
          <w:p w:rsidR="00EE1238" w:rsidRPr="00785775" w:rsidRDefault="00EE1238" w:rsidP="00B77A58">
            <w:pPr>
              <w:jc w:val="center"/>
              <w:rPr>
                <w:b/>
                <w:szCs w:val="24"/>
              </w:rPr>
            </w:pPr>
          </w:p>
        </w:tc>
        <w:tc>
          <w:tcPr>
            <w:tcW w:w="3318" w:type="dxa"/>
          </w:tcPr>
          <w:p w:rsidR="00EE1238" w:rsidRPr="00785775" w:rsidRDefault="00EE1238" w:rsidP="00B77A58">
            <w:pPr>
              <w:jc w:val="center"/>
              <w:rPr>
                <w:b/>
                <w:szCs w:val="24"/>
              </w:rPr>
            </w:pPr>
            <w:r w:rsidRPr="00785775">
              <w:rPr>
                <w:b/>
                <w:szCs w:val="24"/>
              </w:rPr>
              <w:t>Потпис овлашћеног лица</w:t>
            </w:r>
          </w:p>
        </w:tc>
      </w:tr>
      <w:tr w:rsidR="00EE1238" w:rsidRPr="00572C6B" w:rsidTr="00B77A58">
        <w:tc>
          <w:tcPr>
            <w:tcW w:w="2628" w:type="dxa"/>
          </w:tcPr>
          <w:p w:rsidR="00EE1238" w:rsidRPr="00572C6B" w:rsidRDefault="00EE1238" w:rsidP="00B77A58">
            <w:pPr>
              <w:rPr>
                <w:b/>
                <w:color w:val="FF0000"/>
                <w:szCs w:val="24"/>
              </w:rPr>
            </w:pPr>
          </w:p>
        </w:tc>
        <w:tc>
          <w:tcPr>
            <w:tcW w:w="2131" w:type="dxa"/>
          </w:tcPr>
          <w:p w:rsidR="00EE1238" w:rsidRPr="00785775" w:rsidRDefault="00EE1238" w:rsidP="00B77A58">
            <w:pPr>
              <w:jc w:val="center"/>
              <w:rPr>
                <w:b/>
                <w:szCs w:val="24"/>
              </w:rPr>
            </w:pPr>
            <w:r w:rsidRPr="00785775">
              <w:rPr>
                <w:b/>
                <w:szCs w:val="24"/>
              </w:rPr>
              <w:t>М.П.</w:t>
            </w:r>
          </w:p>
        </w:tc>
        <w:tc>
          <w:tcPr>
            <w:tcW w:w="3318" w:type="dxa"/>
          </w:tcPr>
          <w:p w:rsidR="00EE1238" w:rsidRPr="00785775" w:rsidRDefault="00EE1238" w:rsidP="00B77A58">
            <w:pPr>
              <w:jc w:val="center"/>
              <w:rPr>
                <w:b/>
                <w:szCs w:val="24"/>
              </w:rPr>
            </w:pPr>
          </w:p>
        </w:tc>
      </w:tr>
      <w:tr w:rsidR="00EE1238" w:rsidRPr="00572C6B" w:rsidTr="00B77A58">
        <w:trPr>
          <w:trHeight w:val="885"/>
        </w:trPr>
        <w:tc>
          <w:tcPr>
            <w:tcW w:w="2628" w:type="dxa"/>
          </w:tcPr>
          <w:p w:rsidR="00EE1238" w:rsidRPr="00572C6B" w:rsidRDefault="00EE1238" w:rsidP="00B77A58">
            <w:pPr>
              <w:rPr>
                <w:color w:val="FF0000"/>
                <w:szCs w:val="24"/>
              </w:rPr>
            </w:pPr>
          </w:p>
        </w:tc>
        <w:tc>
          <w:tcPr>
            <w:tcW w:w="2131" w:type="dxa"/>
          </w:tcPr>
          <w:p w:rsidR="00EE1238" w:rsidRPr="00572C6B" w:rsidRDefault="00EE1238" w:rsidP="00B77A58">
            <w:pPr>
              <w:jc w:val="center"/>
              <w:rPr>
                <w:color w:val="FF0000"/>
                <w:szCs w:val="24"/>
              </w:rPr>
            </w:pPr>
          </w:p>
        </w:tc>
        <w:tc>
          <w:tcPr>
            <w:tcW w:w="3318" w:type="dxa"/>
            <w:tcBorders>
              <w:bottom w:val="single" w:sz="4" w:space="0" w:color="auto"/>
            </w:tcBorders>
          </w:tcPr>
          <w:p w:rsidR="00EE1238" w:rsidRPr="00572C6B" w:rsidRDefault="00EE1238" w:rsidP="00B77A58">
            <w:pPr>
              <w:jc w:val="center"/>
              <w:rPr>
                <w:color w:val="FF0000"/>
                <w:szCs w:val="24"/>
              </w:rPr>
            </w:pPr>
          </w:p>
        </w:tc>
      </w:tr>
    </w:tbl>
    <w:p w:rsidR="00EE1238" w:rsidRDefault="00EE1238" w:rsidP="00EE1238">
      <w:pPr>
        <w:rPr>
          <w:b/>
          <w:noProof/>
          <w:szCs w:val="24"/>
        </w:rPr>
      </w:pPr>
    </w:p>
    <w:p w:rsidR="00EE1238" w:rsidRDefault="00EE1238" w:rsidP="00EE1238">
      <w:pPr>
        <w:rPr>
          <w:b/>
          <w:noProof/>
          <w:szCs w:val="24"/>
        </w:rPr>
      </w:pPr>
    </w:p>
    <w:p w:rsidR="00EE1238" w:rsidRDefault="00EE1238" w:rsidP="00EE1238">
      <w:pPr>
        <w:rPr>
          <w:b/>
          <w:noProof/>
          <w:szCs w:val="24"/>
        </w:rPr>
      </w:pPr>
    </w:p>
    <w:p w:rsidR="00EE1238" w:rsidRPr="00410D00" w:rsidRDefault="00EE1238" w:rsidP="00EE1238">
      <w:pPr>
        <w:rPr>
          <w:b/>
          <w:bCs/>
          <w:color w:val="FF0000"/>
          <w:sz w:val="22"/>
          <w:szCs w:val="22"/>
        </w:rPr>
      </w:pPr>
    </w:p>
    <w:p w:rsidR="00EE1238" w:rsidRPr="00572C6B" w:rsidRDefault="00EE1238" w:rsidP="00EE1238">
      <w:pPr>
        <w:keepNext/>
        <w:keepLines/>
        <w:rPr>
          <w:b/>
          <w:color w:val="FF0000"/>
          <w:szCs w:val="24"/>
        </w:rPr>
      </w:pPr>
    </w:p>
    <w:p w:rsidR="00EE1238" w:rsidRPr="00572C6B" w:rsidRDefault="00EE1238" w:rsidP="00EE1238">
      <w:pPr>
        <w:rPr>
          <w:rFonts w:eastAsia="BookAntiqua-Bold"/>
          <w:b/>
          <w:bCs/>
          <w:color w:val="FF0000"/>
          <w:szCs w:val="24"/>
        </w:rPr>
      </w:pPr>
    </w:p>
    <w:p w:rsidR="00EE1238" w:rsidRPr="00572C6B" w:rsidRDefault="00EE1238" w:rsidP="00EE1238">
      <w:pPr>
        <w:jc w:val="center"/>
        <w:rPr>
          <w:rFonts w:eastAsia="BookAntiqua-Bold"/>
          <w:b/>
          <w:bCs/>
          <w:color w:val="FF0000"/>
          <w:szCs w:val="24"/>
        </w:rPr>
      </w:pPr>
    </w:p>
    <w:p w:rsidR="00AE1A20" w:rsidRPr="00572C6B" w:rsidRDefault="00AE1A20" w:rsidP="00D473F6">
      <w:pPr>
        <w:rPr>
          <w:rFonts w:eastAsia="BookAntiqua-Bold"/>
          <w:b/>
          <w:bCs/>
          <w:color w:val="FF0000"/>
          <w:szCs w:val="24"/>
          <w:lang w:val="sr-Cyrl-RS"/>
        </w:rPr>
      </w:pPr>
    </w:p>
    <w:p w:rsidR="00AE1A20" w:rsidRDefault="00AE1A20" w:rsidP="00D473F6">
      <w:pPr>
        <w:rPr>
          <w:rFonts w:eastAsia="BookAntiqua-Bold"/>
          <w:b/>
          <w:bCs/>
          <w:color w:val="FF0000"/>
          <w:szCs w:val="24"/>
          <w:lang w:val="sr-Cyrl-RS"/>
        </w:rPr>
      </w:pPr>
    </w:p>
    <w:p w:rsidR="00395D13" w:rsidRDefault="00395D13" w:rsidP="00D473F6">
      <w:pPr>
        <w:rPr>
          <w:rFonts w:eastAsia="BookAntiqua-Bold"/>
          <w:b/>
          <w:bCs/>
          <w:color w:val="FF0000"/>
          <w:szCs w:val="24"/>
          <w:lang w:val="sr-Cyrl-RS"/>
        </w:rPr>
      </w:pPr>
    </w:p>
    <w:p w:rsidR="00BD169D" w:rsidRDefault="00BD169D" w:rsidP="00D473F6">
      <w:pPr>
        <w:rPr>
          <w:rFonts w:eastAsia="BookAntiqua-Bold"/>
          <w:b/>
          <w:bCs/>
          <w:color w:val="FF0000"/>
          <w:szCs w:val="24"/>
          <w:lang w:val="sr-Cyrl-RS"/>
        </w:rPr>
      </w:pPr>
    </w:p>
    <w:p w:rsidR="00BD169D" w:rsidRDefault="00BD169D" w:rsidP="00D473F6">
      <w:pPr>
        <w:rPr>
          <w:rFonts w:eastAsia="BookAntiqua-Bold"/>
          <w:b/>
          <w:bCs/>
          <w:color w:val="FF0000"/>
          <w:szCs w:val="24"/>
          <w:lang w:val="sr-Cyrl-RS"/>
        </w:rPr>
      </w:pPr>
    </w:p>
    <w:p w:rsidR="00BD169D" w:rsidRDefault="00BD169D" w:rsidP="00D473F6">
      <w:pPr>
        <w:rPr>
          <w:rFonts w:eastAsia="BookAntiqua-Bold"/>
          <w:b/>
          <w:bCs/>
          <w:color w:val="FF0000"/>
          <w:szCs w:val="24"/>
          <w:lang w:val="sr-Cyrl-RS"/>
        </w:rPr>
      </w:pPr>
    </w:p>
    <w:p w:rsidR="00395D13" w:rsidRDefault="00395D13" w:rsidP="00D473F6">
      <w:pPr>
        <w:rPr>
          <w:rFonts w:eastAsia="BookAntiqua-Bold"/>
          <w:b/>
          <w:bCs/>
          <w:color w:val="FF0000"/>
          <w:szCs w:val="24"/>
          <w:lang w:val="sr-Cyrl-RS"/>
        </w:rPr>
      </w:pPr>
    </w:p>
    <w:p w:rsidR="00EE1238" w:rsidRDefault="00EE1238" w:rsidP="00D473F6">
      <w:pPr>
        <w:rPr>
          <w:rFonts w:eastAsia="BookAntiqua-Bold"/>
          <w:b/>
          <w:bCs/>
          <w:color w:val="FF0000"/>
          <w:szCs w:val="24"/>
          <w:lang w:val="sr-Cyrl-RS"/>
        </w:rPr>
      </w:pPr>
    </w:p>
    <w:p w:rsidR="00EE1238" w:rsidRDefault="00EE1238" w:rsidP="00D473F6">
      <w:pPr>
        <w:rPr>
          <w:rFonts w:eastAsia="BookAntiqua-Bold"/>
          <w:b/>
          <w:bCs/>
          <w:color w:val="FF0000"/>
          <w:szCs w:val="24"/>
          <w:lang w:val="sr-Cyrl-RS"/>
        </w:rPr>
      </w:pPr>
    </w:p>
    <w:p w:rsidR="00EE1238" w:rsidRDefault="00EE1238" w:rsidP="00D473F6">
      <w:pPr>
        <w:rPr>
          <w:rFonts w:eastAsia="BookAntiqua-Bold"/>
          <w:b/>
          <w:bCs/>
          <w:color w:val="FF0000"/>
          <w:szCs w:val="24"/>
          <w:lang w:val="sr-Cyrl-RS"/>
        </w:rPr>
      </w:pPr>
    </w:p>
    <w:p w:rsidR="00EE1238" w:rsidRDefault="00EE1238" w:rsidP="00D473F6">
      <w:pPr>
        <w:rPr>
          <w:rFonts w:eastAsia="BookAntiqua-Bold"/>
          <w:b/>
          <w:bCs/>
          <w:color w:val="FF0000"/>
          <w:szCs w:val="24"/>
          <w:lang w:val="sr-Cyrl-RS"/>
        </w:rPr>
      </w:pPr>
    </w:p>
    <w:p w:rsidR="00EE1238" w:rsidRDefault="00EE1238" w:rsidP="00D473F6">
      <w:pPr>
        <w:rPr>
          <w:rFonts w:eastAsia="BookAntiqua-Bold"/>
          <w:b/>
          <w:bCs/>
          <w:color w:val="FF0000"/>
          <w:szCs w:val="24"/>
          <w:lang w:val="sr-Cyrl-RS"/>
        </w:rPr>
      </w:pPr>
    </w:p>
    <w:p w:rsidR="00891F68" w:rsidRDefault="00891F68" w:rsidP="00D473F6">
      <w:pPr>
        <w:rPr>
          <w:rFonts w:eastAsia="BookAntiqua-Bold"/>
          <w:b/>
          <w:bCs/>
          <w:color w:val="FF0000"/>
          <w:szCs w:val="24"/>
          <w:lang w:val="sr-Cyrl-RS"/>
        </w:rPr>
      </w:pPr>
    </w:p>
    <w:p w:rsidR="00891F68" w:rsidRDefault="00891F68" w:rsidP="00D473F6">
      <w:pPr>
        <w:rPr>
          <w:rFonts w:eastAsia="BookAntiqua-Bold"/>
          <w:b/>
          <w:bCs/>
          <w:color w:val="FF0000"/>
          <w:szCs w:val="24"/>
          <w:lang w:val="sr-Cyrl-RS"/>
        </w:rPr>
      </w:pPr>
    </w:p>
    <w:p w:rsidR="00891F68" w:rsidRDefault="00891F68" w:rsidP="00D473F6">
      <w:pPr>
        <w:rPr>
          <w:rFonts w:eastAsia="BookAntiqua-Bold"/>
          <w:b/>
          <w:bCs/>
          <w:color w:val="FF0000"/>
          <w:szCs w:val="24"/>
          <w:lang w:val="sr-Cyrl-RS"/>
        </w:rPr>
      </w:pPr>
    </w:p>
    <w:p w:rsidR="00891F68" w:rsidRDefault="00891F68" w:rsidP="00D473F6">
      <w:pPr>
        <w:rPr>
          <w:rFonts w:eastAsia="BookAntiqua-Bold"/>
          <w:b/>
          <w:bCs/>
          <w:color w:val="FF0000"/>
          <w:szCs w:val="24"/>
          <w:lang w:val="sr-Cyrl-RS"/>
        </w:rPr>
      </w:pPr>
    </w:p>
    <w:p w:rsidR="00891F68" w:rsidRDefault="00891F68" w:rsidP="00D473F6">
      <w:pPr>
        <w:rPr>
          <w:rFonts w:eastAsia="BookAntiqua-Bold"/>
          <w:b/>
          <w:bCs/>
          <w:color w:val="FF0000"/>
          <w:szCs w:val="24"/>
          <w:lang w:val="sr-Cyrl-RS"/>
        </w:rPr>
      </w:pPr>
    </w:p>
    <w:p w:rsidR="00891F68" w:rsidRDefault="00891F68" w:rsidP="00D473F6">
      <w:pPr>
        <w:rPr>
          <w:rFonts w:eastAsia="BookAntiqua-Bold"/>
          <w:b/>
          <w:bCs/>
          <w:color w:val="FF0000"/>
          <w:szCs w:val="24"/>
          <w:lang w:val="sr-Cyrl-RS"/>
        </w:rPr>
      </w:pPr>
    </w:p>
    <w:p w:rsidR="00891F68" w:rsidRPr="00572C6B" w:rsidRDefault="00891F68"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760252" w:rsidRDefault="00760252" w:rsidP="00F940E4">
      <w:pPr>
        <w:pStyle w:val="Standard"/>
        <w:jc w:val="center"/>
        <w:outlineLvl w:val="0"/>
        <w:rPr>
          <w:b/>
        </w:rPr>
      </w:pPr>
      <w:r>
        <w:rPr>
          <w:b/>
        </w:rPr>
        <w:t>И З Ј А В А</w:t>
      </w:r>
    </w:p>
    <w:p w:rsidR="00760252" w:rsidRDefault="00760252" w:rsidP="0062149F">
      <w:pPr>
        <w:pStyle w:val="Standard"/>
        <w:jc w:val="center"/>
      </w:pPr>
    </w:p>
    <w:p w:rsidR="00760252" w:rsidRPr="001A46F3" w:rsidRDefault="00760252" w:rsidP="00760252">
      <w:pPr>
        <w:pStyle w:val="Standard"/>
        <w:rPr>
          <w:lang w:val="sr-Cyrl-RS"/>
        </w:rPr>
      </w:pPr>
    </w:p>
    <w:p w:rsidR="00760252" w:rsidRPr="001A46F3" w:rsidRDefault="00760252" w:rsidP="00760252">
      <w:pPr>
        <w:pStyle w:val="Standard"/>
        <w:rPr>
          <w:b/>
          <w:lang w:val="sr-Cyrl-RS"/>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Pr="001A46F3" w:rsidRDefault="00760252" w:rsidP="005D65DA">
            <w:pPr>
              <w:pStyle w:val="Standard"/>
              <w:jc w:val="center"/>
              <w:rPr>
                <w:lang w:val="sr-Cyrl-RS"/>
              </w:rPr>
            </w:pPr>
          </w:p>
        </w:tc>
      </w:tr>
    </w:tbl>
    <w:p w:rsidR="00760252" w:rsidRDefault="00760252" w:rsidP="00760252">
      <w:pPr>
        <w:pStyle w:val="Standard"/>
        <w:spacing w:before="28" w:line="210" w:lineRule="atLeast"/>
        <w:ind w:firstLine="480"/>
        <w:jc w:val="center"/>
        <w:rPr>
          <w:b/>
          <w:sz w:val="22"/>
          <w:szCs w:val="22"/>
        </w:rPr>
      </w:pPr>
    </w:p>
    <w:p w:rsidR="00760252" w:rsidRPr="001A46F3" w:rsidRDefault="00760252" w:rsidP="00760252">
      <w:pPr>
        <w:pStyle w:val="Standard"/>
        <w:pageBreakBefore/>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rPr>
          <w:b/>
          <w:sz w:val="28"/>
          <w:szCs w:val="28"/>
          <w:lang w:val="sr-Cyrl-RS"/>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F2AA9">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F2AA9">
            <w:pPr>
              <w:keepNext/>
              <w:keepLines/>
              <w:jc w:val="center"/>
              <w:rPr>
                <w:b/>
                <w:szCs w:val="24"/>
              </w:rPr>
            </w:pPr>
            <w:r w:rsidRPr="00676DBA">
              <w:rPr>
                <w:b/>
                <w:szCs w:val="24"/>
              </w:rPr>
              <w:t>РЕПУБЛИКА СРБИЈА</w:t>
            </w:r>
          </w:p>
          <w:p w:rsidR="00896537" w:rsidRPr="00676DBA" w:rsidRDefault="00896537" w:rsidP="00DF2AA9">
            <w:pPr>
              <w:keepNext/>
              <w:keepLines/>
              <w:jc w:val="center"/>
              <w:rPr>
                <w:b/>
                <w:szCs w:val="24"/>
              </w:rPr>
            </w:pPr>
            <w:r w:rsidRPr="00676DBA">
              <w:rPr>
                <w:b/>
                <w:szCs w:val="24"/>
              </w:rPr>
              <w:t>МИНИСТАРСТВО ФИНАНСИЈА</w:t>
            </w:r>
          </w:p>
          <w:p w:rsidR="00896537" w:rsidRPr="00676DBA" w:rsidRDefault="00896537" w:rsidP="00DF2AA9">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F2AA9">
            <w:pPr>
              <w:keepNext/>
              <w:keepLines/>
              <w:jc w:val="center"/>
              <w:rPr>
                <w:b/>
                <w:szCs w:val="24"/>
              </w:rPr>
            </w:pPr>
            <w:r w:rsidRPr="00676DBA">
              <w:rPr>
                <w:b/>
                <w:szCs w:val="24"/>
              </w:rPr>
              <w:t xml:space="preserve">Београд </w:t>
            </w:r>
          </w:p>
          <w:p w:rsidR="00896537" w:rsidRPr="00676DBA" w:rsidRDefault="00896537" w:rsidP="00DF2AA9">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F2AA9">
            <w:pPr>
              <w:keepNext/>
              <w:keepLines/>
              <w:rPr>
                <w:b/>
                <w:szCs w:val="22"/>
                <w:lang w:val="sr-Latn-CS"/>
              </w:rPr>
            </w:pPr>
          </w:p>
        </w:tc>
        <w:tc>
          <w:tcPr>
            <w:tcW w:w="1559" w:type="dxa"/>
          </w:tcPr>
          <w:p w:rsidR="00896537" w:rsidRPr="001A46F3" w:rsidRDefault="00896537" w:rsidP="00DF2AA9">
            <w:pPr>
              <w:keepNext/>
              <w:keepLines/>
              <w:rPr>
                <w:b/>
                <w:szCs w:val="22"/>
                <w:lang w:val="sr-Cyrl-RS"/>
              </w:rPr>
            </w:pPr>
          </w:p>
        </w:tc>
        <w:tc>
          <w:tcPr>
            <w:tcW w:w="2127" w:type="dxa"/>
          </w:tcPr>
          <w:p w:rsidR="00896537" w:rsidRPr="00676DBA" w:rsidRDefault="00896537" w:rsidP="00DF2AA9">
            <w:pPr>
              <w:keepNext/>
              <w:keepLines/>
              <w:rPr>
                <w:b/>
                <w:szCs w:val="22"/>
              </w:rPr>
            </w:pPr>
          </w:p>
        </w:tc>
      </w:tr>
    </w:tbl>
    <w:p w:rsidR="00F8324B" w:rsidRPr="00572C6B" w:rsidRDefault="00F8324B" w:rsidP="00DF2AA9">
      <w:pPr>
        <w:keepNext/>
        <w:keepLines/>
        <w:jc w:val="right"/>
        <w:rPr>
          <w:b/>
          <w:color w:val="FF0000"/>
          <w:sz w:val="22"/>
          <w:szCs w:val="22"/>
        </w:rPr>
      </w:pPr>
    </w:p>
    <w:p w:rsidR="00896537" w:rsidRPr="001A46F3" w:rsidRDefault="00896537" w:rsidP="00DF2AA9">
      <w:pPr>
        <w:keepNext/>
        <w:keepLines/>
        <w:rPr>
          <w:b/>
          <w:sz w:val="22"/>
          <w:szCs w:val="22"/>
          <w:lang w:val="sr-Cyrl-RS"/>
        </w:rPr>
      </w:pPr>
    </w:p>
    <w:p w:rsidR="00896537" w:rsidRDefault="00896537" w:rsidP="00DF2AA9">
      <w:pPr>
        <w:keepNext/>
        <w:keepLines/>
        <w:jc w:val="center"/>
        <w:outlineLvl w:val="0"/>
        <w:rPr>
          <w:b/>
          <w:sz w:val="22"/>
          <w:szCs w:val="22"/>
        </w:rPr>
      </w:pPr>
      <w:r>
        <w:rPr>
          <w:b/>
          <w:sz w:val="22"/>
          <w:szCs w:val="22"/>
        </w:rPr>
        <w:t>МОДЕЛ УГОВОРА</w:t>
      </w:r>
    </w:p>
    <w:p w:rsidR="00896537" w:rsidRDefault="00896537" w:rsidP="00DF2AA9">
      <w:pPr>
        <w:keepNext/>
        <w:keepLines/>
        <w:jc w:val="center"/>
        <w:rPr>
          <w:b/>
          <w:sz w:val="22"/>
          <w:szCs w:val="22"/>
        </w:rPr>
      </w:pPr>
    </w:p>
    <w:p w:rsidR="00896537" w:rsidRDefault="00896537" w:rsidP="00DF2AA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DF2AA9">
      <w:pPr>
        <w:keepNext/>
        <w:keepLines/>
        <w:jc w:val="center"/>
        <w:rPr>
          <w:b/>
          <w:sz w:val="22"/>
          <w:szCs w:val="22"/>
        </w:rPr>
      </w:pPr>
    </w:p>
    <w:p w:rsidR="00896537" w:rsidRPr="00DE52EA" w:rsidRDefault="00896537" w:rsidP="00DF2AA9">
      <w:pPr>
        <w:keepNext/>
        <w:keepLines/>
        <w:rPr>
          <w:b/>
          <w:sz w:val="22"/>
          <w:szCs w:val="22"/>
          <w:lang w:val="ru-RU"/>
        </w:rPr>
      </w:pPr>
    </w:p>
    <w:p w:rsidR="00896537" w:rsidRDefault="00896537" w:rsidP="00DF2AA9">
      <w:pPr>
        <w:keepNext/>
        <w:keepLines/>
        <w:outlineLvl w:val="0"/>
        <w:rPr>
          <w:b/>
          <w:szCs w:val="24"/>
          <w:lang w:val="sr-Latn-CS"/>
        </w:rPr>
      </w:pPr>
      <w:r>
        <w:rPr>
          <w:b/>
          <w:szCs w:val="24"/>
        </w:rPr>
        <w:t>УГОВОРНЕ СТРАНЕ:</w:t>
      </w:r>
    </w:p>
    <w:p w:rsidR="00667887" w:rsidRDefault="00667887" w:rsidP="00DF2AA9">
      <w:pPr>
        <w:keepNext/>
        <w:keepLines/>
        <w:outlineLvl w:val="0"/>
        <w:rPr>
          <w:b/>
          <w:szCs w:val="24"/>
          <w:lang w:val="sr-Latn-CS"/>
        </w:rPr>
      </w:pPr>
    </w:p>
    <w:p w:rsidR="00667887" w:rsidRPr="001A46F3" w:rsidRDefault="00667887" w:rsidP="00DF2AA9">
      <w:pPr>
        <w:keepNext/>
        <w:keepLines/>
        <w:outlineLvl w:val="0"/>
        <w:rPr>
          <w:b/>
          <w:szCs w:val="24"/>
          <w:lang w:val="sr-Cyrl-R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DF2AA9">
            <w:pPr>
              <w:keepNext/>
              <w:keepLines/>
              <w:jc w:val="center"/>
              <w:rPr>
                <w:b/>
                <w:szCs w:val="24"/>
              </w:rPr>
            </w:pPr>
            <w:r w:rsidRPr="00DD3A75">
              <w:rPr>
                <w:b/>
                <w:szCs w:val="24"/>
              </w:rPr>
              <w:t>1.</w:t>
            </w:r>
          </w:p>
        </w:tc>
        <w:tc>
          <w:tcPr>
            <w:tcW w:w="6696" w:type="dxa"/>
          </w:tcPr>
          <w:p w:rsidR="00667887" w:rsidRPr="00DD3A75" w:rsidRDefault="00667887" w:rsidP="00DF2AA9">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46332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DF2AA9">
            <w:pPr>
              <w:keepNext/>
              <w:keepLines/>
              <w:rPr>
                <w:b/>
                <w:szCs w:val="24"/>
              </w:rPr>
            </w:pPr>
          </w:p>
        </w:tc>
        <w:tc>
          <w:tcPr>
            <w:tcW w:w="6696" w:type="dxa"/>
          </w:tcPr>
          <w:p w:rsidR="00667887" w:rsidRPr="001A46F3" w:rsidRDefault="00667887" w:rsidP="00DF2AA9">
            <w:pPr>
              <w:keepNext/>
              <w:keepLines/>
              <w:rPr>
                <w:b/>
                <w:szCs w:val="24"/>
                <w:lang w:val="sr-Cyrl-RS"/>
              </w:rPr>
            </w:pPr>
          </w:p>
        </w:tc>
      </w:tr>
      <w:tr w:rsidR="00667887" w:rsidRPr="00DD3A75" w:rsidTr="00720868">
        <w:tc>
          <w:tcPr>
            <w:tcW w:w="889" w:type="dxa"/>
          </w:tcPr>
          <w:p w:rsidR="00667887" w:rsidRPr="00DD3A75" w:rsidRDefault="00667887" w:rsidP="00DF2AA9">
            <w:pPr>
              <w:keepNext/>
              <w:keepLines/>
              <w:jc w:val="center"/>
              <w:rPr>
                <w:b/>
                <w:szCs w:val="24"/>
              </w:rPr>
            </w:pPr>
            <w:r w:rsidRPr="00DD3A75">
              <w:rPr>
                <w:b/>
                <w:szCs w:val="24"/>
              </w:rPr>
              <w:t>2.</w:t>
            </w:r>
          </w:p>
        </w:tc>
        <w:tc>
          <w:tcPr>
            <w:tcW w:w="6696" w:type="dxa"/>
          </w:tcPr>
          <w:p w:rsidR="00667887" w:rsidRPr="00DD3A75" w:rsidRDefault="00667887" w:rsidP="00DF2AA9">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DF2AA9">
      <w:pPr>
        <w:keepNext/>
        <w:keepLines/>
        <w:outlineLvl w:val="0"/>
        <w:rPr>
          <w:b/>
          <w:szCs w:val="24"/>
          <w:lang w:val="sr-Latn-CS"/>
        </w:rPr>
      </w:pPr>
    </w:p>
    <w:p w:rsidR="00896537" w:rsidRPr="00DE52EA" w:rsidRDefault="00896537" w:rsidP="00DF2AA9">
      <w:pPr>
        <w:keepNext/>
        <w:keepLines/>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F2AA9">
            <w:pPr>
              <w:keepNext/>
              <w:keepLines/>
              <w:spacing w:line="276" w:lineRule="auto"/>
              <w:rPr>
                <w:b/>
                <w:szCs w:val="24"/>
              </w:rPr>
            </w:pPr>
            <w:r>
              <w:rPr>
                <w:b/>
                <w:szCs w:val="24"/>
              </w:rPr>
              <w:t>Напомена:</w:t>
            </w:r>
          </w:p>
        </w:tc>
        <w:tc>
          <w:tcPr>
            <w:tcW w:w="7194" w:type="dxa"/>
            <w:hideMark/>
          </w:tcPr>
          <w:p w:rsidR="00896537" w:rsidRPr="00667887" w:rsidRDefault="00896537" w:rsidP="00DF2AA9">
            <w:pPr>
              <w:keepNext/>
              <w:keepLines/>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DF2AA9">
      <w:pPr>
        <w:keepNext/>
        <w:keepLines/>
        <w:tabs>
          <w:tab w:val="left" w:pos="720"/>
        </w:tabs>
        <w:rPr>
          <w:b/>
          <w:sz w:val="16"/>
          <w:szCs w:val="16"/>
        </w:rPr>
      </w:pPr>
    </w:p>
    <w:p w:rsidR="00896537" w:rsidRDefault="00896537" w:rsidP="00DF2AA9">
      <w:pPr>
        <w:keepNext/>
        <w:keepLines/>
        <w:outlineLvl w:val="0"/>
        <w:rPr>
          <w:b/>
          <w:szCs w:val="24"/>
        </w:rPr>
      </w:pPr>
      <w:r w:rsidRPr="00A5769C">
        <w:rPr>
          <w:b/>
          <w:szCs w:val="24"/>
        </w:rPr>
        <w:t>УГОВОРНЕ СТРАНЕ КОНСТАТУЈУ</w:t>
      </w:r>
      <w:r>
        <w:rPr>
          <w:b/>
          <w:szCs w:val="24"/>
        </w:rPr>
        <w:t>:</w:t>
      </w:r>
    </w:p>
    <w:p w:rsidR="00896537" w:rsidRDefault="00896537" w:rsidP="00DF2AA9">
      <w:pPr>
        <w:keepNext/>
        <w:keepLines/>
        <w:rPr>
          <w:b/>
          <w:szCs w:val="24"/>
        </w:rPr>
      </w:pPr>
    </w:p>
    <w:p w:rsidR="00896537" w:rsidRPr="00717F49" w:rsidRDefault="00717F49" w:rsidP="00DF2AA9">
      <w:pPr>
        <w:pStyle w:val="ListParagraph"/>
        <w:keepNext/>
        <w:keepLines/>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F30966">
        <w:rPr>
          <w:szCs w:val="24"/>
          <w:lang w:val="sr-Cyrl-CS"/>
        </w:rPr>
        <w:t xml:space="preserve">- </w:t>
      </w:r>
      <w:r w:rsidR="00896537" w:rsidRPr="00F30966">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F30966">
        <w:rPr>
          <w:rFonts w:ascii="Times New Roman" w:hAnsi="Times New Roman"/>
          <w:sz w:val="24"/>
          <w:szCs w:val="24"/>
          <w:lang w:val="sr-Cyrl-CS"/>
        </w:rPr>
        <w:t>и 68/15</w:t>
      </w:r>
      <w:r w:rsidR="00896537" w:rsidRPr="00F30966">
        <w:rPr>
          <w:rFonts w:ascii="Times New Roman" w:hAnsi="Times New Roman"/>
          <w:sz w:val="24"/>
          <w:szCs w:val="24"/>
          <w:lang w:val="sr-Cyrl-CS"/>
        </w:rPr>
        <w:t>) спровео поступак јавне набавке</w:t>
      </w:r>
      <w:r w:rsidR="00D6536E" w:rsidRPr="00F30966">
        <w:rPr>
          <w:rFonts w:ascii="Times New Roman" w:hAnsi="Times New Roman"/>
          <w:sz w:val="24"/>
          <w:szCs w:val="24"/>
          <w:lang w:val="sr-Cyrl-CS"/>
        </w:rPr>
        <w:t xml:space="preserve"> мале вредности</w:t>
      </w:r>
      <w:r w:rsidR="00896537" w:rsidRPr="00F30966">
        <w:rPr>
          <w:rFonts w:ascii="Times New Roman" w:hAnsi="Times New Roman"/>
          <w:sz w:val="24"/>
          <w:szCs w:val="24"/>
          <w:lang w:val="sr-Cyrl-CS"/>
        </w:rPr>
        <w:t xml:space="preserve"> </w:t>
      </w:r>
      <w:r w:rsidR="00896537" w:rsidRPr="00F30966">
        <w:rPr>
          <w:rFonts w:ascii="Times New Roman" w:hAnsi="Times New Roman"/>
          <w:b/>
          <w:sz w:val="24"/>
          <w:szCs w:val="24"/>
          <w:lang w:val="sr-Cyrl-CS"/>
        </w:rPr>
        <w:t xml:space="preserve">број </w:t>
      </w:r>
      <w:r w:rsidR="00891F68">
        <w:rPr>
          <w:rFonts w:ascii="Times New Roman" w:hAnsi="Times New Roman"/>
          <w:b/>
          <w:sz w:val="24"/>
          <w:szCs w:val="24"/>
          <w:lang w:val="sr-Cyrl-RS"/>
        </w:rPr>
        <w:t>52</w:t>
      </w:r>
      <w:r w:rsidR="00896537" w:rsidRPr="00F30966">
        <w:rPr>
          <w:rFonts w:ascii="Times New Roman" w:hAnsi="Times New Roman"/>
          <w:b/>
          <w:sz w:val="24"/>
          <w:szCs w:val="24"/>
          <w:lang w:val="sr-Cyrl-CS"/>
        </w:rPr>
        <w:t>/1</w:t>
      </w:r>
      <w:r w:rsidR="001029F6">
        <w:rPr>
          <w:rFonts w:ascii="Times New Roman" w:hAnsi="Times New Roman"/>
          <w:b/>
          <w:sz w:val="24"/>
          <w:szCs w:val="24"/>
          <w:lang w:val="sr-Latn-CS"/>
        </w:rPr>
        <w:t>9</w:t>
      </w:r>
      <w:r w:rsidR="00572C6B" w:rsidRPr="00F30966">
        <w:rPr>
          <w:rFonts w:ascii="Times New Roman" w:hAnsi="Times New Roman"/>
          <w:sz w:val="24"/>
          <w:szCs w:val="24"/>
          <w:lang w:val="sr-Cyrl-CS"/>
        </w:rPr>
        <w:t>, чији је предмет набавка услуга</w:t>
      </w:r>
      <w:r w:rsidR="00896537" w:rsidRPr="00F30966">
        <w:rPr>
          <w:rFonts w:ascii="Times New Roman" w:hAnsi="Times New Roman"/>
          <w:sz w:val="24"/>
          <w:szCs w:val="24"/>
          <w:lang w:val="sr-Cyrl-CS"/>
        </w:rPr>
        <w:t xml:space="preserve"> </w:t>
      </w:r>
      <w:r w:rsidR="00891F68">
        <w:rPr>
          <w:rFonts w:ascii="Times New Roman" w:hAnsi="Times New Roman"/>
          <w:sz w:val="24"/>
          <w:szCs w:val="24"/>
          <w:lang w:val="sr-Cyrl-RS"/>
        </w:rPr>
        <w:t>годишњег сервиса и калибрације лабораторијске опреме</w:t>
      </w:r>
      <w:r>
        <w:rPr>
          <w:rFonts w:ascii="Times New Roman" w:hAnsi="Times New Roman"/>
          <w:sz w:val="24"/>
          <w:szCs w:val="24"/>
          <w:lang w:val="sr-Cyrl-RS"/>
        </w:rPr>
        <w:t>,</w:t>
      </w:r>
      <w:r w:rsidR="00285CE8" w:rsidRPr="00F30966">
        <w:rPr>
          <w:rFonts w:ascii="Times New Roman" w:hAnsi="Times New Roman"/>
          <w:sz w:val="24"/>
          <w:szCs w:val="24"/>
          <w:lang w:val="sr-Cyrl-CS"/>
        </w:rPr>
        <w:t xml:space="preserve"> </w:t>
      </w:r>
      <w:r w:rsidR="00896537" w:rsidRPr="00F30966">
        <w:rPr>
          <w:rFonts w:ascii="Times New Roman" w:hAnsi="Times New Roman"/>
          <w:sz w:val="24"/>
          <w:szCs w:val="24"/>
          <w:lang w:val="sr-Cyrl-CS"/>
        </w:rPr>
        <w:t>на основу позива и конкурсне документације објављених на Порталу јавн</w:t>
      </w:r>
      <w:r w:rsidR="00D6536E" w:rsidRPr="00F30966">
        <w:rPr>
          <w:rFonts w:ascii="Times New Roman" w:hAnsi="Times New Roman"/>
          <w:sz w:val="24"/>
          <w:szCs w:val="24"/>
          <w:lang w:val="sr-Cyrl-CS"/>
        </w:rPr>
        <w:t>их набавки и интернет страници Н</w:t>
      </w:r>
      <w:r w:rsidR="00896537" w:rsidRPr="00F30966">
        <w:rPr>
          <w:rFonts w:ascii="Times New Roman" w:hAnsi="Times New Roman"/>
          <w:sz w:val="24"/>
          <w:szCs w:val="24"/>
          <w:lang w:val="sr-Cyrl-CS"/>
        </w:rPr>
        <w:t>аручиоца;</w:t>
      </w:r>
    </w:p>
    <w:p w:rsidR="00B762B1" w:rsidRDefault="00896537" w:rsidP="00DF2AA9">
      <w:pPr>
        <w:keepNext/>
        <w:keepLines/>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DF2AA9">
      <w:pPr>
        <w:keepNext/>
        <w:keepLines/>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DF2AA9">
      <w:pPr>
        <w:keepNext/>
        <w:keepLines/>
      </w:pPr>
      <w:r>
        <w:rPr>
          <w:szCs w:val="24"/>
        </w:rPr>
        <w:tab/>
      </w:r>
    </w:p>
    <w:p w:rsidR="00896537" w:rsidRDefault="00896537" w:rsidP="00DF2AA9">
      <w:pPr>
        <w:keepNext/>
        <w:keepLine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DF2AA9">
      <w:pPr>
        <w:keepNext/>
        <w:keepLines/>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DF2AA9">
      <w:pPr>
        <w:keepNext/>
        <w:keepLines/>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DF2AA9">
      <w:pPr>
        <w:keepNext/>
        <w:keepLines/>
        <w:ind w:left="1"/>
        <w:rPr>
          <w:b/>
          <w:sz w:val="20"/>
        </w:rPr>
      </w:pPr>
    </w:p>
    <w:p w:rsidR="00145A0A" w:rsidRPr="001A46F3" w:rsidRDefault="00145A0A" w:rsidP="00DF2AA9">
      <w:pPr>
        <w:keepNext/>
        <w:keepLines/>
        <w:ind w:left="1"/>
        <w:rPr>
          <w:b/>
          <w:sz w:val="20"/>
          <w:lang w:val="sr-Cyrl-RS"/>
        </w:rPr>
      </w:pPr>
    </w:p>
    <w:p w:rsidR="00145A0A" w:rsidRPr="00E376E4" w:rsidRDefault="00145A0A" w:rsidP="00DF2AA9">
      <w:pPr>
        <w:keepNext/>
        <w:keepLines/>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DF2AA9">
      <w:pPr>
        <w:keepNext/>
        <w:keepLines/>
        <w:rPr>
          <w:b/>
          <w:szCs w:val="24"/>
        </w:rPr>
      </w:pPr>
    </w:p>
    <w:p w:rsidR="00145A0A" w:rsidRPr="009B0EFC" w:rsidRDefault="00145A0A" w:rsidP="00DF2AA9">
      <w:pPr>
        <w:keepNext/>
        <w:keepLines/>
        <w:jc w:val="center"/>
        <w:rPr>
          <w:b/>
          <w:color w:val="000000"/>
          <w:szCs w:val="24"/>
        </w:rPr>
      </w:pPr>
      <w:r w:rsidRPr="00DE3B9F">
        <w:rPr>
          <w:b/>
          <w:color w:val="000000"/>
          <w:szCs w:val="24"/>
        </w:rPr>
        <w:t>Члан 1.</w:t>
      </w:r>
    </w:p>
    <w:p w:rsidR="00145A0A" w:rsidRPr="00DE3B9F" w:rsidRDefault="00145A0A" w:rsidP="00DF2AA9">
      <w:pPr>
        <w:keepNext/>
        <w:keepLines/>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AA477D">
        <w:rPr>
          <w:szCs w:val="24"/>
          <w:lang w:val="sr-Cyrl-RS"/>
        </w:rPr>
        <w:t>годишњег сервисаи калибрације лабораторијске опреме</w:t>
      </w:r>
      <w:r w:rsidRPr="00DE3B9F">
        <w:rPr>
          <w:szCs w:val="24"/>
          <w:lang w:val="sr-Latn-CS"/>
        </w:rPr>
        <w:t xml:space="preserve"> </w:t>
      </w:r>
      <w:r w:rsidRPr="00DE3B9F">
        <w:rPr>
          <w:szCs w:val="24"/>
        </w:rPr>
        <w:t>и то:</w:t>
      </w:r>
    </w:p>
    <w:p w:rsidR="00145A0A" w:rsidRPr="00DE3B9F" w:rsidRDefault="00145A0A" w:rsidP="00DF2AA9">
      <w:pPr>
        <w:keepNext/>
        <w:keepLines/>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DF2AA9">
      <w:pPr>
        <w:keepNext/>
        <w:keepLines/>
        <w:rPr>
          <w:b/>
          <w:bCs/>
          <w:szCs w:val="24"/>
          <w:lang w:val="ru-RU"/>
        </w:rPr>
      </w:pPr>
    </w:p>
    <w:p w:rsidR="00B762B1" w:rsidRPr="00156002" w:rsidRDefault="00B762B1" w:rsidP="00DF2AA9">
      <w:pPr>
        <w:keepNext/>
        <w:keepLines/>
        <w:rPr>
          <w:b/>
          <w:bCs/>
          <w:szCs w:val="24"/>
          <w:lang w:val="ru-RU"/>
        </w:rPr>
      </w:pPr>
    </w:p>
    <w:p w:rsidR="00145A0A" w:rsidRPr="00DE3B9F" w:rsidRDefault="00145A0A" w:rsidP="00DF2AA9">
      <w:pPr>
        <w:keepNext/>
        <w:keepLines/>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AA477D" w:rsidRDefault="00B354B6" w:rsidP="00DF2AA9">
      <w:pPr>
        <w:keepNext/>
        <w:keepLines/>
        <w:rPr>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p>
    <w:p w:rsidR="00145A0A" w:rsidRPr="00AA477D" w:rsidRDefault="00AA477D" w:rsidP="00DF2AA9">
      <w:pPr>
        <w:keepNext/>
        <w:keepLines/>
        <w:rPr>
          <w:b/>
          <w:noProof/>
          <w:szCs w:val="24"/>
        </w:rPr>
      </w:pPr>
      <w:r>
        <w:rPr>
          <w:szCs w:val="24"/>
        </w:rPr>
        <w:tab/>
      </w:r>
      <w:r>
        <w:rPr>
          <w:szCs w:val="24"/>
        </w:rPr>
        <w:tab/>
      </w:r>
      <w:r>
        <w:rPr>
          <w:szCs w:val="24"/>
        </w:rPr>
        <w:tab/>
      </w:r>
      <w:r>
        <w:rPr>
          <w:szCs w:val="24"/>
        </w:rPr>
        <w:tab/>
        <w:t xml:space="preserve">    </w:t>
      </w:r>
      <w:r w:rsidRPr="00AA477D">
        <w:rPr>
          <w:b/>
          <w:szCs w:val="24"/>
        </w:rPr>
        <w:t>Члан 3.</w:t>
      </w:r>
      <w:r w:rsidR="00145A0A" w:rsidRPr="00AA477D">
        <w:rPr>
          <w:b/>
          <w:szCs w:val="24"/>
          <w:lang w:val="ru-RU"/>
        </w:rPr>
        <w:t xml:space="preserve"> </w:t>
      </w:r>
      <w:r w:rsidR="00145A0A" w:rsidRPr="00AA477D">
        <w:rPr>
          <w:b/>
          <w:szCs w:val="24"/>
        </w:rPr>
        <w:t xml:space="preserve"> </w:t>
      </w:r>
    </w:p>
    <w:p w:rsidR="00145A0A" w:rsidRDefault="008039E5" w:rsidP="00DF2AA9">
      <w:pPr>
        <w:keepNext/>
        <w:keepLines/>
        <w:autoSpaceDE w:val="0"/>
        <w:autoSpaceDN w:val="0"/>
        <w:rPr>
          <w:noProof/>
          <w:szCs w:val="24"/>
          <w:lang w:val="sr-Cyrl-RS"/>
        </w:rPr>
      </w:pPr>
      <w:r>
        <w:rPr>
          <w:noProof/>
          <w:szCs w:val="24"/>
          <w:lang w:val="sr-Cyrl-RS"/>
        </w:rPr>
        <w:tab/>
        <w:t>Цена обухвата услугу годишњег сервиса и калибрације за предметно добро и по потреби замену резервних делова који су на стању у Царинској лабораторији, укључујући и све зависне трошкове.</w:t>
      </w:r>
    </w:p>
    <w:p w:rsidR="008039E5" w:rsidRDefault="008039E5" w:rsidP="00DF2AA9">
      <w:pPr>
        <w:keepNext/>
        <w:keepLines/>
        <w:autoSpaceDE w:val="0"/>
        <w:autoSpaceDN w:val="0"/>
        <w:rPr>
          <w:noProof/>
          <w:szCs w:val="24"/>
          <w:lang w:val="sr-Cyrl-RS"/>
        </w:rPr>
      </w:pPr>
      <w:r>
        <w:rPr>
          <w:noProof/>
          <w:szCs w:val="24"/>
          <w:lang w:val="sr-Cyrl-RS"/>
        </w:rPr>
        <w:tab/>
        <w:t>Сервис и калибрација опреме укључује и неопходан потрошни материјал који обезбеђује Добављач и који улази у цену сервиса.</w:t>
      </w:r>
    </w:p>
    <w:p w:rsidR="008039E5" w:rsidRDefault="008039E5" w:rsidP="00DF2AA9">
      <w:pPr>
        <w:keepNext/>
        <w:keepLines/>
        <w:autoSpaceDE w:val="0"/>
        <w:autoSpaceDN w:val="0"/>
        <w:rPr>
          <w:noProof/>
          <w:szCs w:val="24"/>
          <w:lang w:val="sr-Cyrl-RS"/>
        </w:rPr>
      </w:pPr>
      <w:r>
        <w:rPr>
          <w:noProof/>
          <w:szCs w:val="24"/>
          <w:lang w:val="sr-Cyrl-RS"/>
        </w:rPr>
        <w:tab/>
        <w:t>Рок плаћања је до 45 дана од дана службеног пријема исправно испостављеног рачуна за извршене услуге, Извештаја о извршеној услузи и овереног радног налога.</w:t>
      </w:r>
    </w:p>
    <w:p w:rsidR="00E13583" w:rsidRPr="00054A0D" w:rsidRDefault="00E13583" w:rsidP="00DF2AA9">
      <w:pPr>
        <w:keepNext/>
        <w:keepLines/>
        <w:widowControl/>
        <w:contextualSpacing/>
        <w:rPr>
          <w:rFonts w:eastAsia="Batang"/>
          <w:szCs w:val="24"/>
        </w:rPr>
      </w:pPr>
      <w:r w:rsidRPr="0090191B">
        <w:rPr>
          <w:rFonts w:eastAsia="Batang"/>
          <w:szCs w:val="24"/>
          <w:lang w:val="sr-Cyrl-RS"/>
        </w:rPr>
        <w:t xml:space="preserve">                       </w:t>
      </w:r>
      <w:r w:rsidRPr="00B63807">
        <w:rPr>
          <w:rFonts w:eastAsia="Batang"/>
          <w:szCs w:val="24"/>
        </w:rPr>
        <w:t>Добављач је дужан да изврши регистрацију фактуре у с</w:t>
      </w:r>
      <w:r>
        <w:rPr>
          <w:rFonts w:eastAsia="Batang"/>
          <w:szCs w:val="24"/>
        </w:rPr>
        <w:t>кладу са Правилником о начину и</w:t>
      </w:r>
      <w:r w:rsidRPr="0090191B">
        <w:rPr>
          <w:rFonts w:eastAsia="Batang"/>
          <w:szCs w:val="24"/>
          <w:lang w:val="sr-Cyrl-RS"/>
        </w:rPr>
        <w:t xml:space="preserve"> </w:t>
      </w:r>
      <w:r w:rsidRPr="00B63807">
        <w:rPr>
          <w:rFonts w:eastAsia="Batang"/>
          <w:szCs w:val="24"/>
        </w:rPr>
        <w:t>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8039E5" w:rsidRPr="008039E5" w:rsidRDefault="008039E5" w:rsidP="00DF2AA9">
      <w:pPr>
        <w:keepNext/>
        <w:keepLines/>
        <w:autoSpaceDE w:val="0"/>
        <w:autoSpaceDN w:val="0"/>
        <w:rPr>
          <w:lang w:val="sr-Cyrl-RS"/>
        </w:rPr>
      </w:pPr>
      <w:r>
        <w:rPr>
          <w:noProof/>
          <w:szCs w:val="24"/>
          <w:lang w:val="sr-Cyrl-RS"/>
        </w:rPr>
        <w:tab/>
        <w:t>Плаћање се врши уплатом на текући рачун Добављача.</w:t>
      </w:r>
    </w:p>
    <w:p w:rsidR="009B0EFC" w:rsidRDefault="009B0EFC" w:rsidP="00DF2AA9">
      <w:pPr>
        <w:keepNext/>
        <w:keepLines/>
        <w:rPr>
          <w:color w:val="FF0000"/>
          <w:szCs w:val="24"/>
          <w:lang w:val="ru-RU"/>
        </w:rPr>
      </w:pPr>
    </w:p>
    <w:p w:rsidR="00B762B1" w:rsidRDefault="00B762B1" w:rsidP="00DF2AA9">
      <w:pPr>
        <w:keepNext/>
        <w:keepLines/>
        <w:rPr>
          <w:color w:val="FF0000"/>
          <w:szCs w:val="24"/>
          <w:lang w:val="ru-RU"/>
        </w:rPr>
      </w:pPr>
    </w:p>
    <w:p w:rsidR="00896537" w:rsidRPr="00D1445B" w:rsidRDefault="00896537" w:rsidP="00DF2AA9">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DF2AA9">
      <w:pPr>
        <w:keepNext/>
        <w:keepLines/>
        <w:widowControl/>
        <w:rPr>
          <w:b/>
          <w:bCs/>
          <w:szCs w:val="24"/>
        </w:rPr>
      </w:pPr>
    </w:p>
    <w:p w:rsidR="00896537" w:rsidRPr="009B0EFC" w:rsidRDefault="00F8324B" w:rsidP="00DF2AA9">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DF2AA9">
      <w:pPr>
        <w:pStyle w:val="Standard"/>
        <w:keepNext/>
        <w:keepLines/>
        <w:tabs>
          <w:tab w:val="center" w:pos="1710"/>
        </w:tabs>
        <w:rPr>
          <w:color w:val="auto"/>
          <w:lang w:val="ru-RU"/>
        </w:rPr>
      </w:pPr>
      <w:r w:rsidRPr="004C4BE4">
        <w:rPr>
          <w:lang w:val="ru-RU"/>
        </w:rPr>
        <w:tab/>
      </w:r>
      <w:r w:rsidRPr="00F30966">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DF2AA9">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F30966">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DF2AA9">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DF2AA9">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F30966">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DF2AA9">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DF2AA9">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DF2AA9">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F30966">
        <w:rPr>
          <w:lang w:val="ru-RU"/>
        </w:rPr>
        <w:t>Добављач</w:t>
      </w:r>
      <w:r>
        <w:rPr>
          <w:lang w:val="sr-Cyrl-CS"/>
        </w:rPr>
        <w:t>а</w:t>
      </w:r>
      <w:r w:rsidRPr="002A1EF1">
        <w:rPr>
          <w:color w:val="auto"/>
          <w:lang w:val="ru-RU"/>
        </w:rPr>
        <w:t>.</w:t>
      </w:r>
    </w:p>
    <w:p w:rsidR="00896537" w:rsidRPr="00D1445B" w:rsidRDefault="00896537" w:rsidP="00DF2AA9">
      <w:pPr>
        <w:keepNext/>
        <w:keepLines/>
        <w:widowControl/>
        <w:rPr>
          <w:b/>
        </w:rPr>
      </w:pPr>
    </w:p>
    <w:p w:rsidR="00896537" w:rsidRPr="009B0EFC" w:rsidRDefault="00896537" w:rsidP="00DF2AA9">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DF2AA9">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Pr="001A46F3" w:rsidRDefault="00D1445B" w:rsidP="00DF2AA9">
      <w:pPr>
        <w:keepNext/>
        <w:keepLines/>
        <w:widowControl/>
        <w:outlineLvl w:val="0"/>
        <w:rPr>
          <w:szCs w:val="24"/>
          <w:lang w:val="sr-Cyrl-RS"/>
        </w:rPr>
      </w:pPr>
    </w:p>
    <w:p w:rsidR="00F8324B" w:rsidRPr="000A48D5" w:rsidRDefault="00F8324B" w:rsidP="00DF2AA9">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DF2AA9">
      <w:pPr>
        <w:keepNext/>
        <w:keepLines/>
        <w:widowControl/>
        <w:tabs>
          <w:tab w:val="clear" w:pos="1440"/>
        </w:tabs>
        <w:autoSpaceDE w:val="0"/>
        <w:autoSpaceDN w:val="0"/>
        <w:adjustRightInd w:val="0"/>
        <w:rPr>
          <w:rFonts w:eastAsia="Calibri"/>
          <w:b/>
          <w:bCs/>
          <w:color w:val="000000"/>
          <w:szCs w:val="24"/>
        </w:rPr>
      </w:pPr>
    </w:p>
    <w:p w:rsidR="00F8324B" w:rsidRDefault="00F8324B" w:rsidP="00DF2AA9">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DF2AA9">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DF2AA9">
      <w:pPr>
        <w:keepNext/>
        <w:keepLines/>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DF2AA9">
      <w:pPr>
        <w:keepNext/>
        <w:keepLines/>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6E584C" w:rsidRDefault="00717F49" w:rsidP="00DF2AA9">
      <w:pPr>
        <w:keepNext/>
        <w:keepLines/>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Pr="001A46F3" w:rsidRDefault="006E584C" w:rsidP="00DF2AA9">
      <w:pPr>
        <w:keepNext/>
        <w:keepLines/>
        <w:rPr>
          <w:szCs w:val="24"/>
          <w:lang w:val="sr-Cyrl-RS"/>
        </w:rPr>
      </w:pPr>
      <w:r>
        <w:rPr>
          <w:noProof/>
          <w:szCs w:val="24"/>
          <w:lang w:val="sr-Cyrl-RS"/>
        </w:rPr>
        <w:t xml:space="preserve">                     Место извршења предметних услуга је Лабораторија Управе царина, улица Жоржа Клемансоа број 37, Београд.</w:t>
      </w:r>
      <w:r w:rsidR="00B762B1">
        <w:rPr>
          <w:noProof/>
          <w:szCs w:val="24"/>
        </w:rPr>
        <w:tab/>
      </w:r>
      <w:r w:rsidR="00B762B1">
        <w:rPr>
          <w:noProof/>
          <w:szCs w:val="24"/>
        </w:rPr>
        <w:tab/>
      </w:r>
    </w:p>
    <w:p w:rsidR="00B762B1" w:rsidRPr="00B762B1" w:rsidRDefault="00B762B1" w:rsidP="00DF2AA9">
      <w:pPr>
        <w:keepNext/>
        <w:keepLines/>
        <w:widowControl/>
        <w:tabs>
          <w:tab w:val="left" w:pos="990"/>
        </w:tabs>
        <w:rPr>
          <w:szCs w:val="24"/>
        </w:rPr>
      </w:pPr>
    </w:p>
    <w:p w:rsidR="00313C41" w:rsidRDefault="00313C41" w:rsidP="00DF2AA9">
      <w:pPr>
        <w:keepNext/>
        <w:keepLines/>
        <w:tabs>
          <w:tab w:val="left" w:pos="990"/>
        </w:tabs>
        <w:suppressAutoHyphens/>
        <w:spacing w:line="100" w:lineRule="atLeast"/>
        <w:rPr>
          <w:b/>
          <w:noProof/>
          <w:lang w:val="sr-Cyrl-RS"/>
        </w:rPr>
      </w:pPr>
      <w:r>
        <w:rPr>
          <w:b/>
          <w:noProof/>
          <w:lang w:val="sr-Cyrl-RS"/>
        </w:rPr>
        <w:t>КВАЛИТЕТ</w:t>
      </w:r>
    </w:p>
    <w:p w:rsidR="00313C41" w:rsidRPr="00313C41" w:rsidRDefault="00313C41" w:rsidP="00DF2AA9">
      <w:pPr>
        <w:keepNext/>
        <w:keepLines/>
        <w:tabs>
          <w:tab w:val="left" w:pos="990"/>
        </w:tabs>
        <w:suppressAutoHyphens/>
        <w:spacing w:line="100" w:lineRule="atLeast"/>
        <w:ind w:left="1440"/>
        <w:rPr>
          <w:b/>
          <w:noProof/>
          <w:lang w:val="sr-Cyrl-RS"/>
        </w:rPr>
      </w:pPr>
      <w:r>
        <w:rPr>
          <w:b/>
          <w:noProof/>
        </w:rPr>
        <w:tab/>
      </w:r>
      <w:r>
        <w:rPr>
          <w:b/>
          <w:noProof/>
        </w:rPr>
        <w:tab/>
      </w:r>
      <w:r>
        <w:rPr>
          <w:b/>
          <w:noProof/>
        </w:rPr>
        <w:tab/>
      </w:r>
      <w:r>
        <w:rPr>
          <w:b/>
          <w:noProof/>
          <w:lang w:val="sr-Cyrl-RS"/>
        </w:rPr>
        <w:t>Члан 6.</w:t>
      </w:r>
    </w:p>
    <w:p w:rsidR="00313C41" w:rsidRDefault="00313C41" w:rsidP="00DF2AA9">
      <w:pPr>
        <w:keepNext/>
        <w:keepLines/>
        <w:tabs>
          <w:tab w:val="clear" w:pos="1440"/>
          <w:tab w:val="left" w:pos="0"/>
          <w:tab w:val="left" w:pos="990"/>
        </w:tabs>
        <w:rPr>
          <w:noProof/>
          <w:szCs w:val="24"/>
          <w:lang w:val="sr-Cyrl-RS"/>
        </w:rPr>
      </w:pPr>
      <w:r w:rsidRPr="00CF5D84">
        <w:rPr>
          <w:noProof/>
          <w:szCs w:val="24"/>
        </w:rPr>
        <w:tab/>
      </w:r>
      <w:r w:rsidRPr="00CF5D84">
        <w:rPr>
          <w:noProof/>
          <w:szCs w:val="24"/>
        </w:rPr>
        <w:tab/>
      </w:r>
      <w:r>
        <w:rPr>
          <w:noProof/>
          <w:szCs w:val="24"/>
        </w:rPr>
        <w:t>Понуђач је дужан да</w:t>
      </w:r>
      <w:r>
        <w:rPr>
          <w:noProof/>
          <w:szCs w:val="24"/>
          <w:lang w:val="sr-Cyrl-RS"/>
        </w:rPr>
        <w:t xml:space="preserve"> </w:t>
      </w:r>
      <w:r w:rsidRPr="00CF5D84">
        <w:rPr>
          <w:noProof/>
          <w:szCs w:val="24"/>
        </w:rPr>
        <w:t xml:space="preserve">услугу </w:t>
      </w:r>
      <w:r>
        <w:rPr>
          <w:noProof/>
          <w:szCs w:val="24"/>
          <w:lang w:val="sr-Cyrl-RS"/>
        </w:rPr>
        <w:t>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За Партију 1 Понуђач обезбеђује референтне материјале неопходне за калибрацију апарата који улазе у цену сервиса.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За Партију 2 сервис и калибрациај опреме укључује и неопхода потрошни материјал који обезбеђује сервисер и који улази у цену сервиса.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Понуђач је дужан да након извршеног сервиса достави извештај о извршеној услузи.</w:t>
      </w:r>
    </w:p>
    <w:p w:rsidR="00DF2AA9" w:rsidRDefault="00DF2AA9" w:rsidP="00DF2AA9">
      <w:pPr>
        <w:keepNext/>
        <w:keepLines/>
        <w:tabs>
          <w:tab w:val="left" w:pos="0"/>
          <w:tab w:val="left" w:pos="990"/>
        </w:tabs>
        <w:ind w:left="1440"/>
        <w:rPr>
          <w:noProof/>
          <w:szCs w:val="24"/>
          <w:lang w:val="sr-Cyrl-RS"/>
        </w:rPr>
      </w:pPr>
    </w:p>
    <w:p w:rsidR="00313C41" w:rsidRDefault="00313C41" w:rsidP="00DF2AA9">
      <w:pPr>
        <w:keepNext/>
        <w:keepLines/>
        <w:tabs>
          <w:tab w:val="left" w:pos="0"/>
          <w:tab w:val="left" w:pos="990"/>
        </w:tabs>
        <w:ind w:left="1440" w:hanging="1440"/>
        <w:rPr>
          <w:b/>
          <w:noProof/>
          <w:szCs w:val="24"/>
          <w:lang w:val="sr-Cyrl-RS"/>
        </w:rPr>
      </w:pPr>
      <w:r>
        <w:rPr>
          <w:b/>
          <w:noProof/>
          <w:szCs w:val="24"/>
          <w:lang w:val="sr-Cyrl-RS"/>
        </w:rPr>
        <w:t>ГАРАНЦИЈА</w:t>
      </w:r>
    </w:p>
    <w:p w:rsidR="00313C41" w:rsidRPr="009F65E8" w:rsidRDefault="00313C41" w:rsidP="00DF2AA9">
      <w:pPr>
        <w:keepNext/>
        <w:keepLines/>
        <w:tabs>
          <w:tab w:val="left" w:pos="0"/>
          <w:tab w:val="left" w:pos="990"/>
        </w:tabs>
        <w:ind w:left="1440"/>
        <w:rPr>
          <w:b/>
          <w:noProof/>
          <w:szCs w:val="24"/>
          <w:lang w:val="sr-Cyrl-RS"/>
        </w:rPr>
      </w:pPr>
      <w:r>
        <w:rPr>
          <w:b/>
          <w:noProof/>
          <w:szCs w:val="24"/>
          <w:lang w:val="sr-Cyrl-RS"/>
        </w:rPr>
        <w:tab/>
      </w:r>
      <w:r>
        <w:rPr>
          <w:b/>
          <w:noProof/>
          <w:szCs w:val="24"/>
          <w:lang w:val="sr-Cyrl-RS"/>
        </w:rPr>
        <w:tab/>
        <w:t xml:space="preserve">    Члан 7.</w:t>
      </w:r>
    </w:p>
    <w:p w:rsidR="00313C41" w:rsidRDefault="00313C41" w:rsidP="00DF2AA9">
      <w:pPr>
        <w:keepNext/>
        <w:keepLines/>
        <w:tabs>
          <w:tab w:val="clear" w:pos="1440"/>
          <w:tab w:val="left" w:pos="0"/>
          <w:tab w:val="left" w:pos="990"/>
        </w:tabs>
        <w:rPr>
          <w:noProof/>
          <w:szCs w:val="24"/>
          <w:lang w:val="sr-Cyrl-RS"/>
        </w:rPr>
      </w:pPr>
      <w:r>
        <w:rPr>
          <w:noProof/>
          <w:szCs w:val="24"/>
        </w:rPr>
        <w:tab/>
      </w:r>
      <w:r>
        <w:rPr>
          <w:noProof/>
          <w:szCs w:val="24"/>
          <w:lang w:val="sr-Cyrl-RS"/>
        </w:rPr>
        <w:t xml:space="preserve">      Понуђач  је дужан да гарантује квалитет извршених услуга.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Гаранција за квалитет извршених услуга износи 12 месеци.</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Период гаранције за извршене услуге Понуђач уписује на радни налог након извршене услуге.</w:t>
      </w:r>
    </w:p>
    <w:p w:rsidR="0090191B" w:rsidRPr="009F65E8" w:rsidRDefault="0090191B" w:rsidP="00DF2AA9">
      <w:pPr>
        <w:keepNext/>
        <w:keepLines/>
        <w:tabs>
          <w:tab w:val="clear" w:pos="1440"/>
          <w:tab w:val="left" w:pos="0"/>
          <w:tab w:val="left" w:pos="990"/>
        </w:tabs>
        <w:rPr>
          <w:noProof/>
          <w:szCs w:val="24"/>
          <w:lang w:val="sr-Cyrl-RS"/>
        </w:rPr>
      </w:pPr>
    </w:p>
    <w:p w:rsidR="00313C41" w:rsidRDefault="00313C41" w:rsidP="00DF2AA9">
      <w:pPr>
        <w:keepNext/>
        <w:keepLines/>
        <w:tabs>
          <w:tab w:val="left" w:pos="0"/>
          <w:tab w:val="left" w:pos="990"/>
        </w:tabs>
        <w:suppressAutoHyphens/>
        <w:spacing w:line="100" w:lineRule="atLeast"/>
        <w:rPr>
          <w:b/>
          <w:noProof/>
        </w:rPr>
      </w:pPr>
      <w:r>
        <w:rPr>
          <w:b/>
          <w:noProof/>
          <w:lang w:val="sr-Cyrl-RS"/>
        </w:rPr>
        <w:t>РЕКЛАМАЦИЈА</w:t>
      </w:r>
    </w:p>
    <w:p w:rsidR="00313C41" w:rsidRPr="009F65E8" w:rsidRDefault="00313C41" w:rsidP="00DF2AA9">
      <w:pPr>
        <w:keepNext/>
        <w:keepLines/>
        <w:tabs>
          <w:tab w:val="left" w:pos="0"/>
          <w:tab w:val="left" w:pos="990"/>
        </w:tabs>
        <w:ind w:left="1440"/>
        <w:rPr>
          <w:b/>
          <w:noProof/>
          <w:szCs w:val="24"/>
          <w:lang w:val="sr-Cyrl-RS"/>
        </w:rPr>
      </w:pPr>
      <w:r>
        <w:rPr>
          <w:b/>
          <w:noProof/>
          <w:szCs w:val="24"/>
          <w:lang w:val="sr-Cyrl-RS"/>
        </w:rPr>
        <w:tab/>
      </w:r>
      <w:r>
        <w:rPr>
          <w:b/>
          <w:noProof/>
          <w:szCs w:val="24"/>
          <w:lang w:val="sr-Cyrl-RS"/>
        </w:rPr>
        <w:tab/>
        <w:t xml:space="preserve">    Члан 8.</w:t>
      </w:r>
    </w:p>
    <w:p w:rsidR="00313C41" w:rsidRPr="00137CF7" w:rsidRDefault="00313C41" w:rsidP="00DF2AA9">
      <w:pPr>
        <w:keepNext/>
        <w:keepLines/>
        <w:tabs>
          <w:tab w:val="left" w:pos="0"/>
          <w:tab w:val="left" w:pos="990"/>
        </w:tabs>
        <w:suppressAutoHyphens/>
        <w:spacing w:line="100" w:lineRule="atLeast"/>
        <w:ind w:left="1440"/>
        <w:rPr>
          <w:b/>
          <w:noProof/>
        </w:rPr>
      </w:pPr>
    </w:p>
    <w:p w:rsidR="00313C41" w:rsidRDefault="00313C41" w:rsidP="00DF2AA9">
      <w:pPr>
        <w:keepNext/>
        <w:keepLines/>
        <w:tabs>
          <w:tab w:val="clear" w:pos="1440"/>
          <w:tab w:val="left" w:pos="0"/>
          <w:tab w:val="left" w:pos="990"/>
        </w:tabs>
        <w:rPr>
          <w:noProof/>
          <w:szCs w:val="24"/>
          <w:lang w:val="sr-Cyrl-RS"/>
        </w:rPr>
      </w:pPr>
      <w:r w:rsidRPr="00CF5D84">
        <w:rPr>
          <w:noProof/>
          <w:szCs w:val="24"/>
        </w:rPr>
        <w:tab/>
      </w:r>
      <w:r w:rsidRPr="00CF5D84">
        <w:rPr>
          <w:noProof/>
          <w:szCs w:val="24"/>
        </w:rPr>
        <w:tab/>
      </w:r>
      <w:r>
        <w:rPr>
          <w:noProof/>
          <w:szCs w:val="24"/>
          <w:lang w:val="sr-Cyrl-RS"/>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Понуђача.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Овлашћено лице Наручиоца је дужно да одмах, а најкасније седам (7) дана по извршеној услузи обавести  Понуђача о уоченом недостатку у извршењу услуге. </w:t>
      </w:r>
    </w:p>
    <w:p w:rsidR="0090191B" w:rsidRPr="00952164" w:rsidRDefault="0090191B" w:rsidP="00DF2AA9">
      <w:pPr>
        <w:keepNext/>
        <w:keepLines/>
        <w:tabs>
          <w:tab w:val="clear" w:pos="1440"/>
          <w:tab w:val="left" w:pos="0"/>
          <w:tab w:val="left" w:pos="990"/>
        </w:tabs>
        <w:rPr>
          <w:noProof/>
          <w:szCs w:val="24"/>
          <w:lang w:val="sr-Cyrl-RS"/>
        </w:rPr>
      </w:pPr>
    </w:p>
    <w:p w:rsidR="0090191B" w:rsidRDefault="0090191B" w:rsidP="00DF2AA9">
      <w:pPr>
        <w:keepNext/>
        <w:keepLines/>
        <w:rPr>
          <w:b/>
        </w:rPr>
      </w:pPr>
      <w:r>
        <w:rPr>
          <w:b/>
        </w:rPr>
        <w:t>ВРЕМЕ ОДЗИВА И РАСПОЛОЖИВОСТ СЕРВИСА</w:t>
      </w:r>
      <w:r>
        <w:rPr>
          <w:lang w:val="ru-RU"/>
        </w:rPr>
        <w:tab/>
      </w:r>
      <w:r>
        <w:rPr>
          <w:b/>
          <w:lang w:val="ru-RU"/>
        </w:rPr>
        <w:t xml:space="preserve"> </w:t>
      </w:r>
    </w:p>
    <w:p w:rsidR="0090191B" w:rsidRDefault="0090191B" w:rsidP="00DF2AA9">
      <w:pPr>
        <w:keepNext/>
        <w:keepLines/>
        <w:rPr>
          <w:b/>
        </w:rPr>
      </w:pPr>
    </w:p>
    <w:p w:rsidR="0090191B" w:rsidRPr="006506A0" w:rsidRDefault="006506A0" w:rsidP="00DF2AA9">
      <w:pPr>
        <w:keepNext/>
        <w:keepLines/>
        <w:rPr>
          <w:b/>
          <w:szCs w:val="24"/>
          <w:lang w:val="sr-Latn-RS"/>
        </w:rPr>
      </w:pPr>
      <w:r>
        <w:rPr>
          <w:b/>
        </w:rPr>
        <w:tab/>
      </w:r>
      <w:r>
        <w:rPr>
          <w:b/>
        </w:rPr>
        <w:tab/>
      </w:r>
      <w:r>
        <w:rPr>
          <w:b/>
        </w:rPr>
        <w:tab/>
        <w:t xml:space="preserve">      </w:t>
      </w:r>
      <w:r w:rsidR="0090191B">
        <w:rPr>
          <w:b/>
          <w:szCs w:val="24"/>
        </w:rPr>
        <w:t xml:space="preserve">Члан </w:t>
      </w:r>
      <w:r>
        <w:rPr>
          <w:b/>
          <w:szCs w:val="24"/>
          <w:lang w:val="sr-Latn-RS"/>
        </w:rPr>
        <w:t>9.</w:t>
      </w:r>
    </w:p>
    <w:p w:rsidR="0090191B" w:rsidRDefault="0090191B" w:rsidP="00DF2AA9">
      <w:pPr>
        <w:keepNext/>
        <w:keepLines/>
        <w:rPr>
          <w:b/>
          <w:szCs w:val="24"/>
          <w:lang w:val="sr-Cyrl-RS"/>
        </w:rPr>
      </w:pPr>
    </w:p>
    <w:p w:rsidR="0090191B" w:rsidRDefault="0090191B" w:rsidP="00DF2AA9">
      <w:pPr>
        <w:keepNext/>
        <w:keepLines/>
        <w:rPr>
          <w:lang w:val="ru-RU"/>
        </w:rPr>
      </w:pPr>
      <w:r>
        <w:rPr>
          <w:lang w:val="ru-RU"/>
        </w:rPr>
        <w:tab/>
        <w:t xml:space="preserve"> </w:t>
      </w:r>
      <w:r>
        <w:t>Добављач</w:t>
      </w:r>
      <w:r>
        <w:rPr>
          <w:lang w:val="ru-RU"/>
        </w:rPr>
        <w:t xml:space="preserve"> је дужан да на радном налогу сервисера упише време када се одазвао на позив, што оверава овлашћено лице Наручиоца. </w:t>
      </w:r>
    </w:p>
    <w:p w:rsidR="0090191B" w:rsidRDefault="0090191B" w:rsidP="00DF2AA9">
      <w:pPr>
        <w:keepNext/>
        <w:keepLines/>
        <w:rPr>
          <w:b/>
          <w:bCs/>
          <w:lang w:val="ru-RU"/>
        </w:rPr>
      </w:pPr>
    </w:p>
    <w:p w:rsidR="0090191B" w:rsidRDefault="0090191B" w:rsidP="00DF2AA9">
      <w:pPr>
        <w:keepNext/>
        <w:keepLines/>
        <w:rPr>
          <w:b/>
          <w:color w:val="000000"/>
          <w:lang w:val="ru-RU"/>
        </w:rPr>
      </w:pPr>
      <w:r>
        <w:rPr>
          <w:b/>
          <w:color w:val="000000"/>
          <w:lang w:val="ru-RU"/>
        </w:rPr>
        <w:t>МЕРЕ ЗАШТИТЕ</w:t>
      </w:r>
    </w:p>
    <w:p w:rsidR="0090191B" w:rsidRDefault="006506A0" w:rsidP="00DF2AA9">
      <w:pPr>
        <w:keepNext/>
        <w:keepLines/>
        <w:rPr>
          <w:b/>
          <w:szCs w:val="24"/>
          <w:lang w:val="sr-Cyrl-RS"/>
        </w:rPr>
      </w:pPr>
      <w:r>
        <w:rPr>
          <w:b/>
          <w:bCs/>
          <w:lang w:val="ru-RU"/>
        </w:rPr>
        <w:tab/>
      </w:r>
      <w:r>
        <w:rPr>
          <w:b/>
          <w:bCs/>
          <w:lang w:val="ru-RU"/>
        </w:rPr>
        <w:tab/>
      </w:r>
      <w:r>
        <w:rPr>
          <w:b/>
          <w:bCs/>
          <w:lang w:val="ru-RU"/>
        </w:rPr>
        <w:tab/>
        <w:t xml:space="preserve">         </w:t>
      </w:r>
      <w:r w:rsidR="0090191B">
        <w:rPr>
          <w:b/>
          <w:szCs w:val="24"/>
        </w:rPr>
        <w:t xml:space="preserve">Члан </w:t>
      </w:r>
      <w:r>
        <w:rPr>
          <w:b/>
          <w:szCs w:val="24"/>
          <w:lang w:val="sr-Latn-RS"/>
        </w:rPr>
        <w:t>10</w:t>
      </w:r>
      <w:r w:rsidR="0090191B">
        <w:rPr>
          <w:b/>
          <w:szCs w:val="24"/>
        </w:rPr>
        <w:t>.</w:t>
      </w:r>
    </w:p>
    <w:p w:rsidR="0090191B" w:rsidRDefault="0090191B" w:rsidP="00DF2AA9">
      <w:pPr>
        <w:keepNext/>
        <w:keepLines/>
        <w:rPr>
          <w:b/>
          <w:szCs w:val="24"/>
          <w:lang w:val="sr-Cyrl-RS"/>
        </w:rPr>
      </w:pPr>
    </w:p>
    <w:p w:rsidR="0090191B" w:rsidRDefault="0090191B" w:rsidP="00DF2AA9">
      <w:pPr>
        <w:keepNext/>
        <w:keepLines/>
        <w:rPr>
          <w:lang w:val="ru-RU"/>
        </w:rPr>
      </w:pPr>
      <w:r>
        <w:rPr>
          <w:lang w:val="ru-RU"/>
        </w:rPr>
        <w:tab/>
      </w:r>
      <w:r>
        <w:t>Добављач</w:t>
      </w:r>
      <w:r>
        <w:rPr>
          <w:lang w:val="ru-RU"/>
        </w:rPr>
        <w:t xml:space="preserve"> је дужан да приликом пружања услуге која је предмет Уговора, примењује све потребне мере заштите у складу са одредбама Закона о безбедности и здрављу на раду („Службени гласник РС” број 101/2005 и 91/2015).</w:t>
      </w:r>
    </w:p>
    <w:p w:rsidR="006506A0" w:rsidRPr="001A46F3" w:rsidRDefault="006506A0" w:rsidP="00DF2AA9">
      <w:pPr>
        <w:keepNext/>
        <w:keepLines/>
        <w:widowControl/>
        <w:rPr>
          <w:color w:val="FF0000"/>
          <w:sz w:val="22"/>
          <w:szCs w:val="22"/>
          <w:lang w:val="sr-Cyrl-RS"/>
        </w:rPr>
      </w:pPr>
    </w:p>
    <w:p w:rsidR="006506A0" w:rsidRPr="00F8324B" w:rsidRDefault="006506A0" w:rsidP="00DF2AA9">
      <w:pPr>
        <w:keepNext/>
        <w:keepLines/>
        <w:widowControl/>
        <w:outlineLvl w:val="0"/>
        <w:rPr>
          <w:b/>
          <w:szCs w:val="24"/>
        </w:rPr>
      </w:pPr>
      <w:r w:rsidRPr="00F8324B">
        <w:rPr>
          <w:b/>
          <w:szCs w:val="24"/>
        </w:rPr>
        <w:t>ЗАШТИТА ПОДАТАКА НАРУЧИОЦА</w:t>
      </w:r>
    </w:p>
    <w:p w:rsidR="006506A0" w:rsidRPr="00F8324B" w:rsidRDefault="006506A0" w:rsidP="00DF2AA9">
      <w:pPr>
        <w:keepNext/>
        <w:keepLines/>
        <w:widowControl/>
        <w:jc w:val="center"/>
        <w:rPr>
          <w:b/>
          <w:szCs w:val="24"/>
        </w:rPr>
      </w:pPr>
    </w:p>
    <w:p w:rsidR="006506A0" w:rsidRPr="00F8324B" w:rsidRDefault="006506A0" w:rsidP="00DF2AA9">
      <w:pPr>
        <w:keepNext/>
        <w:keepLines/>
        <w:widowControl/>
        <w:outlineLvl w:val="0"/>
        <w:rPr>
          <w:b/>
          <w:szCs w:val="24"/>
        </w:rPr>
      </w:pPr>
      <w:r>
        <w:rPr>
          <w:b/>
          <w:szCs w:val="24"/>
          <w:lang w:val="sr-Latn-RS"/>
        </w:rPr>
        <w:t xml:space="preserve">                                                          </w:t>
      </w:r>
      <w:r w:rsidRPr="00F8324B">
        <w:rPr>
          <w:b/>
          <w:szCs w:val="24"/>
        </w:rPr>
        <w:t xml:space="preserve">Члан </w:t>
      </w:r>
      <w:r>
        <w:rPr>
          <w:b/>
          <w:szCs w:val="24"/>
          <w:lang w:val="sr-Latn-RS"/>
        </w:rPr>
        <w:t>11</w:t>
      </w:r>
      <w:r w:rsidRPr="00F8324B">
        <w:rPr>
          <w:b/>
          <w:szCs w:val="24"/>
        </w:rPr>
        <w:t>.</w:t>
      </w:r>
    </w:p>
    <w:p w:rsidR="006506A0" w:rsidRPr="00F8324B" w:rsidRDefault="006506A0" w:rsidP="00DF2AA9">
      <w:pPr>
        <w:keepNext/>
        <w:keepLines/>
        <w:widowControl/>
        <w:rPr>
          <w:szCs w:val="24"/>
        </w:rPr>
      </w:pPr>
      <w:r w:rsidRPr="00F8324B">
        <w:rPr>
          <w:szCs w:val="24"/>
        </w:rPr>
        <w:tab/>
      </w:r>
      <w:r>
        <w:rPr>
          <w:noProof/>
        </w:rPr>
        <w:t>Добављач</w:t>
      </w:r>
      <w:r w:rsidRPr="00F8324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62B1" w:rsidRPr="001A46F3" w:rsidRDefault="00B762B1" w:rsidP="00DF2AA9">
      <w:pPr>
        <w:keepNext/>
        <w:keepLines/>
        <w:widowControl/>
        <w:rPr>
          <w:szCs w:val="24"/>
          <w:lang w:val="sr-Cyrl-RS"/>
        </w:rPr>
      </w:pPr>
    </w:p>
    <w:p w:rsidR="00896537" w:rsidRDefault="00896537" w:rsidP="00DF2AA9">
      <w:pPr>
        <w:keepNext/>
        <w:keepLines/>
        <w:widowControl/>
        <w:outlineLvl w:val="0"/>
        <w:rPr>
          <w:b/>
          <w:szCs w:val="24"/>
        </w:rPr>
      </w:pPr>
      <w:r w:rsidRPr="00F8324B">
        <w:rPr>
          <w:b/>
          <w:szCs w:val="24"/>
        </w:rPr>
        <w:t>ПРОМЕНЕ ПОДАТАКА</w:t>
      </w:r>
    </w:p>
    <w:p w:rsidR="006506A0" w:rsidRPr="00F8324B" w:rsidRDefault="006506A0" w:rsidP="00DF2AA9">
      <w:pPr>
        <w:keepNext/>
        <w:keepLines/>
        <w:widowControl/>
        <w:outlineLvl w:val="0"/>
        <w:rPr>
          <w:b/>
          <w:szCs w:val="24"/>
        </w:rPr>
      </w:pPr>
    </w:p>
    <w:p w:rsidR="00896537" w:rsidRDefault="00F8324B" w:rsidP="00DF2AA9">
      <w:pPr>
        <w:keepNext/>
        <w:keepLines/>
        <w:widowControl/>
        <w:jc w:val="center"/>
        <w:outlineLvl w:val="0"/>
        <w:rPr>
          <w:b/>
          <w:szCs w:val="24"/>
        </w:rPr>
      </w:pPr>
      <w:r w:rsidRPr="00F8324B">
        <w:rPr>
          <w:b/>
          <w:szCs w:val="24"/>
        </w:rPr>
        <w:t xml:space="preserve">Члан </w:t>
      </w:r>
      <w:r w:rsidR="00313C41">
        <w:rPr>
          <w:b/>
          <w:szCs w:val="24"/>
          <w:lang w:val="sr-Cyrl-RS"/>
        </w:rPr>
        <w:t>1</w:t>
      </w:r>
      <w:r w:rsidR="006506A0">
        <w:rPr>
          <w:b/>
          <w:szCs w:val="24"/>
          <w:lang w:val="sr-Latn-RS"/>
        </w:rPr>
        <w:t>2</w:t>
      </w:r>
      <w:r w:rsidR="00896537" w:rsidRPr="00F8324B">
        <w:rPr>
          <w:b/>
          <w:szCs w:val="24"/>
        </w:rPr>
        <w:t xml:space="preserve">. </w:t>
      </w:r>
    </w:p>
    <w:p w:rsidR="006506A0" w:rsidRPr="00F8324B" w:rsidRDefault="006506A0" w:rsidP="00DF2AA9">
      <w:pPr>
        <w:keepNext/>
        <w:keepLines/>
        <w:widowControl/>
        <w:jc w:val="center"/>
        <w:outlineLvl w:val="0"/>
        <w:rPr>
          <w:b/>
          <w:szCs w:val="24"/>
        </w:rPr>
      </w:pPr>
    </w:p>
    <w:p w:rsidR="004704D7" w:rsidRDefault="00896537" w:rsidP="00DF2AA9">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DF2AA9">
        <w:rPr>
          <w:szCs w:val="24"/>
        </w:rPr>
        <w:t>.</w:t>
      </w: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1445B" w:rsidRPr="001A46F3" w:rsidRDefault="00D1445B" w:rsidP="00DF2AA9">
      <w:pPr>
        <w:keepNext/>
        <w:keepLines/>
        <w:rPr>
          <w:szCs w:val="24"/>
          <w:lang w:val="sr-Cyrl-RS"/>
        </w:rPr>
      </w:pPr>
    </w:p>
    <w:p w:rsidR="00896537" w:rsidRPr="00F8324B" w:rsidRDefault="00896537" w:rsidP="00DF2AA9">
      <w:pPr>
        <w:keepNext/>
        <w:keepLines/>
        <w:ind w:left="1"/>
        <w:outlineLvl w:val="0"/>
        <w:rPr>
          <w:b/>
          <w:szCs w:val="24"/>
        </w:rPr>
      </w:pPr>
      <w:r w:rsidRPr="00F8324B">
        <w:rPr>
          <w:b/>
          <w:szCs w:val="24"/>
        </w:rPr>
        <w:t>ПРЕЛАЗНЕ И ЗАВРШНЕ ОДРЕДБЕ</w:t>
      </w:r>
    </w:p>
    <w:p w:rsidR="00896537" w:rsidRPr="00F8324B" w:rsidRDefault="00896537" w:rsidP="00DF2AA9">
      <w:pPr>
        <w:keepNext/>
        <w:keepLines/>
        <w:ind w:left="1"/>
        <w:rPr>
          <w:b/>
          <w:szCs w:val="24"/>
        </w:rPr>
      </w:pPr>
    </w:p>
    <w:p w:rsidR="00F8324B" w:rsidRDefault="00896537" w:rsidP="00DF2AA9">
      <w:pPr>
        <w:keepNext/>
        <w:keepLines/>
        <w:ind w:left="1"/>
        <w:jc w:val="center"/>
        <w:outlineLvl w:val="0"/>
        <w:rPr>
          <w:b/>
          <w:szCs w:val="24"/>
        </w:rPr>
      </w:pPr>
      <w:r w:rsidRPr="00F8324B">
        <w:rPr>
          <w:b/>
          <w:szCs w:val="24"/>
        </w:rPr>
        <w:t>Члан 1</w:t>
      </w:r>
      <w:r w:rsidR="006506A0">
        <w:rPr>
          <w:b/>
          <w:szCs w:val="24"/>
          <w:lang w:val="sr-Latn-RS"/>
        </w:rPr>
        <w:t>3</w:t>
      </w:r>
      <w:r w:rsidRPr="00F8324B">
        <w:rPr>
          <w:b/>
          <w:szCs w:val="24"/>
        </w:rPr>
        <w:t>.</w:t>
      </w:r>
    </w:p>
    <w:p w:rsidR="006506A0" w:rsidRPr="00F8324B" w:rsidRDefault="006506A0" w:rsidP="00DF2AA9">
      <w:pPr>
        <w:keepNext/>
        <w:keepLines/>
        <w:ind w:left="1"/>
        <w:jc w:val="center"/>
        <w:outlineLvl w:val="0"/>
        <w:rPr>
          <w:b/>
          <w:szCs w:val="24"/>
        </w:rPr>
      </w:pPr>
    </w:p>
    <w:p w:rsidR="00896537" w:rsidRPr="00F8324B" w:rsidRDefault="00896537" w:rsidP="00DF2AA9">
      <w:pPr>
        <w:keepNext/>
        <w:keepLines/>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1A46F3" w:rsidRDefault="00896537" w:rsidP="00DF2AA9">
      <w:pPr>
        <w:keepNext/>
        <w:keepLines/>
        <w:ind w:left="1"/>
        <w:jc w:val="center"/>
        <w:rPr>
          <w:b/>
          <w:szCs w:val="24"/>
          <w:lang w:val="sr-Cyrl-RS"/>
        </w:rPr>
      </w:pPr>
    </w:p>
    <w:p w:rsidR="00896537" w:rsidRDefault="00896537" w:rsidP="00DF2AA9">
      <w:pPr>
        <w:keepNext/>
        <w:keepLines/>
        <w:ind w:left="1"/>
        <w:jc w:val="center"/>
        <w:outlineLvl w:val="0"/>
        <w:rPr>
          <w:b/>
          <w:szCs w:val="24"/>
        </w:rPr>
      </w:pPr>
      <w:r w:rsidRPr="00F8324B">
        <w:rPr>
          <w:b/>
          <w:szCs w:val="24"/>
        </w:rPr>
        <w:t>Члан 1</w:t>
      </w:r>
      <w:r w:rsidR="006506A0">
        <w:rPr>
          <w:b/>
          <w:szCs w:val="24"/>
          <w:lang w:val="sr-Latn-RS"/>
        </w:rPr>
        <w:t>4</w:t>
      </w:r>
      <w:r w:rsidRPr="00F8324B">
        <w:rPr>
          <w:b/>
          <w:szCs w:val="24"/>
        </w:rPr>
        <w:t xml:space="preserve">. </w:t>
      </w:r>
    </w:p>
    <w:p w:rsidR="006506A0" w:rsidRPr="009B0EFC" w:rsidRDefault="006506A0" w:rsidP="00DF2AA9">
      <w:pPr>
        <w:keepNext/>
        <w:keepLines/>
        <w:ind w:left="1"/>
        <w:jc w:val="center"/>
        <w:outlineLvl w:val="0"/>
        <w:rPr>
          <w:b/>
          <w:szCs w:val="24"/>
        </w:rPr>
      </w:pPr>
    </w:p>
    <w:p w:rsidR="00896537" w:rsidRDefault="00896537" w:rsidP="00DF2AA9">
      <w:pPr>
        <w:keepNext/>
        <w:keepLines/>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Pr="001A46F3" w:rsidRDefault="00F8324B" w:rsidP="00DF2AA9">
      <w:pPr>
        <w:keepNext/>
        <w:keepLines/>
        <w:ind w:left="1"/>
        <w:rPr>
          <w:szCs w:val="24"/>
          <w:lang w:val="sr-Cyrl-RS"/>
        </w:rPr>
      </w:pPr>
    </w:p>
    <w:p w:rsidR="00896537" w:rsidRPr="009B0EFC" w:rsidRDefault="00896537" w:rsidP="00DF2AA9">
      <w:pPr>
        <w:keepNext/>
        <w:keepLines/>
        <w:jc w:val="center"/>
        <w:outlineLvl w:val="0"/>
        <w:rPr>
          <w:b/>
          <w:szCs w:val="24"/>
        </w:rPr>
      </w:pPr>
      <w:r w:rsidRPr="00F8324B">
        <w:rPr>
          <w:b/>
          <w:szCs w:val="24"/>
        </w:rPr>
        <w:t>Члан 1</w:t>
      </w:r>
      <w:r w:rsidR="006506A0">
        <w:rPr>
          <w:b/>
          <w:szCs w:val="24"/>
          <w:lang w:val="sr-Latn-RS"/>
        </w:rPr>
        <w:t>5</w:t>
      </w:r>
      <w:r w:rsidRPr="00F8324B">
        <w:rPr>
          <w:b/>
          <w:szCs w:val="24"/>
        </w:rPr>
        <w:t>.</w:t>
      </w:r>
    </w:p>
    <w:p w:rsidR="00896537" w:rsidRPr="00F8324B" w:rsidRDefault="00896537" w:rsidP="00DF2AA9">
      <w:pPr>
        <w:keepNext/>
        <w:keepLines/>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A200B2" w:rsidRPr="001A46F3" w:rsidRDefault="00A200B2" w:rsidP="00DF2AA9">
      <w:pPr>
        <w:keepNext/>
        <w:keepLines/>
        <w:jc w:val="center"/>
        <w:outlineLvl w:val="0"/>
        <w:rPr>
          <w:b/>
          <w:szCs w:val="24"/>
          <w:lang w:val="sr-Cyrl-RS"/>
        </w:rPr>
      </w:pPr>
    </w:p>
    <w:p w:rsidR="00896537" w:rsidRDefault="00896537" w:rsidP="00DF2AA9">
      <w:pPr>
        <w:keepNext/>
        <w:keepLines/>
        <w:jc w:val="center"/>
        <w:outlineLvl w:val="0"/>
        <w:rPr>
          <w:b/>
          <w:szCs w:val="24"/>
        </w:rPr>
      </w:pPr>
      <w:r w:rsidRPr="00F8324B">
        <w:rPr>
          <w:b/>
          <w:szCs w:val="24"/>
        </w:rPr>
        <w:t>Члан 1</w:t>
      </w:r>
      <w:r w:rsidR="006506A0">
        <w:rPr>
          <w:b/>
          <w:szCs w:val="24"/>
          <w:lang w:val="sr-Latn-RS"/>
        </w:rPr>
        <w:t>6</w:t>
      </w:r>
      <w:r w:rsidRPr="00F8324B">
        <w:rPr>
          <w:b/>
          <w:szCs w:val="24"/>
        </w:rPr>
        <w:t>.</w:t>
      </w:r>
    </w:p>
    <w:p w:rsidR="006506A0" w:rsidRPr="009B0EFC" w:rsidRDefault="006506A0" w:rsidP="00DF2AA9">
      <w:pPr>
        <w:keepNext/>
        <w:keepLines/>
        <w:jc w:val="center"/>
        <w:outlineLvl w:val="0"/>
        <w:rPr>
          <w:b/>
          <w:szCs w:val="24"/>
        </w:rPr>
      </w:pPr>
    </w:p>
    <w:p w:rsidR="00896537" w:rsidRPr="00F8324B" w:rsidRDefault="00896537" w:rsidP="00DF2AA9">
      <w:pPr>
        <w:keepNext/>
        <w:keepLines/>
        <w:rPr>
          <w:szCs w:val="24"/>
        </w:rPr>
      </w:pPr>
      <w:r w:rsidRPr="00F8324B">
        <w:rPr>
          <w:szCs w:val="24"/>
        </w:rPr>
        <w:tab/>
        <w:t>Уговор се закључује даном потписивања обе уговорне стране.</w:t>
      </w:r>
    </w:p>
    <w:p w:rsidR="003959D1" w:rsidRPr="00287CD7" w:rsidRDefault="003959D1" w:rsidP="00DF2AA9">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DF2AA9">
      <w:pPr>
        <w:keepNext/>
        <w:keepLines/>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DF2AA9">
      <w:pPr>
        <w:keepNext/>
        <w:keepLines/>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DF2AA9">
      <w:pPr>
        <w:keepNext/>
        <w:keepLines/>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1A46F3" w:rsidRDefault="00B762B1" w:rsidP="00DF2AA9">
      <w:pPr>
        <w:keepNext/>
        <w:keepLines/>
        <w:ind w:left="1"/>
        <w:rPr>
          <w:b/>
          <w:szCs w:val="24"/>
          <w:lang w:val="sr-Cyrl-RS"/>
        </w:rPr>
      </w:pPr>
    </w:p>
    <w:p w:rsidR="00896537" w:rsidRDefault="00896537" w:rsidP="00DF2AA9">
      <w:pPr>
        <w:keepNext/>
        <w:keepLines/>
        <w:ind w:left="1"/>
        <w:jc w:val="center"/>
        <w:outlineLvl w:val="0"/>
        <w:rPr>
          <w:b/>
          <w:szCs w:val="24"/>
        </w:rPr>
      </w:pPr>
      <w:r w:rsidRPr="00F8324B">
        <w:rPr>
          <w:b/>
          <w:szCs w:val="24"/>
        </w:rPr>
        <w:t>Члан 1</w:t>
      </w:r>
      <w:r w:rsidR="006506A0">
        <w:rPr>
          <w:b/>
          <w:szCs w:val="24"/>
          <w:lang w:val="sr-Latn-RS"/>
        </w:rPr>
        <w:t>7</w:t>
      </w:r>
      <w:r w:rsidRPr="00F8324B">
        <w:rPr>
          <w:b/>
          <w:szCs w:val="24"/>
        </w:rPr>
        <w:t>.</w:t>
      </w:r>
    </w:p>
    <w:p w:rsidR="006506A0" w:rsidRPr="009B0EFC" w:rsidRDefault="006506A0" w:rsidP="00DF2AA9">
      <w:pPr>
        <w:keepNext/>
        <w:keepLines/>
        <w:ind w:left="1"/>
        <w:jc w:val="center"/>
        <w:outlineLvl w:val="0"/>
        <w:rPr>
          <w:b/>
          <w:szCs w:val="24"/>
        </w:rPr>
      </w:pPr>
    </w:p>
    <w:p w:rsidR="00896537" w:rsidRPr="00F8324B" w:rsidRDefault="00896537" w:rsidP="00DF2AA9">
      <w:pPr>
        <w:keepNext/>
        <w:keepLines/>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1A46F3" w:rsidRDefault="00B762B1" w:rsidP="00DF2AA9">
      <w:pPr>
        <w:keepNext/>
        <w:keepLines/>
        <w:rPr>
          <w:b/>
          <w:szCs w:val="24"/>
          <w:lang w:val="sr-Cyrl-RS"/>
        </w:rPr>
      </w:pPr>
    </w:p>
    <w:p w:rsidR="00896537" w:rsidRPr="009B0EFC" w:rsidRDefault="00F8324B" w:rsidP="00DF2AA9">
      <w:pPr>
        <w:keepNext/>
        <w:keepLines/>
        <w:jc w:val="center"/>
        <w:outlineLvl w:val="0"/>
        <w:rPr>
          <w:b/>
          <w:szCs w:val="24"/>
        </w:rPr>
      </w:pPr>
      <w:r w:rsidRPr="00F8324B">
        <w:rPr>
          <w:b/>
          <w:szCs w:val="24"/>
        </w:rPr>
        <w:t>Члан 1</w:t>
      </w:r>
      <w:r w:rsidR="006506A0">
        <w:rPr>
          <w:b/>
          <w:szCs w:val="24"/>
          <w:lang w:val="sr-Latn-RS"/>
        </w:rPr>
        <w:t>8</w:t>
      </w:r>
      <w:r w:rsidR="00896537" w:rsidRPr="00F8324B">
        <w:rPr>
          <w:b/>
          <w:szCs w:val="24"/>
        </w:rPr>
        <w:t>.</w:t>
      </w:r>
    </w:p>
    <w:p w:rsidR="00896537" w:rsidRPr="00F8324B" w:rsidRDefault="00896537" w:rsidP="00DF2AA9">
      <w:pPr>
        <w:keepNext/>
        <w:keepLines/>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1A46F3" w:rsidRDefault="00896537" w:rsidP="00DF2AA9">
      <w:pPr>
        <w:keepNext/>
        <w:keepLines/>
        <w:rPr>
          <w:sz w:val="22"/>
          <w:szCs w:val="22"/>
          <w:lang w:val="sr-Cyrl-RS"/>
        </w:rPr>
      </w:pPr>
    </w:p>
    <w:p w:rsidR="00896537" w:rsidRDefault="00896537" w:rsidP="00DF2AA9">
      <w:pPr>
        <w:keepNext/>
        <w:keepLines/>
        <w:rPr>
          <w:sz w:val="22"/>
          <w:szCs w:val="22"/>
        </w:rPr>
      </w:pPr>
    </w:p>
    <w:p w:rsidR="00B762B1" w:rsidRPr="001A46F3" w:rsidRDefault="00B762B1" w:rsidP="00DF2AA9">
      <w:pPr>
        <w:keepNext/>
        <w:keepLines/>
        <w:rPr>
          <w:sz w:val="22"/>
          <w:szCs w:val="22"/>
          <w:lang w:val="sr-Cyrl-RS"/>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F2AA9">
            <w:pPr>
              <w:keepNext/>
              <w:keepLines/>
              <w:spacing w:line="276" w:lineRule="auto"/>
              <w:jc w:val="center"/>
              <w:rPr>
                <w:b/>
                <w:szCs w:val="24"/>
              </w:rPr>
            </w:pPr>
            <w:r w:rsidRPr="00F8324B">
              <w:rPr>
                <w:b/>
                <w:szCs w:val="24"/>
              </w:rPr>
              <w:t>НАРУЧИЛАЦ</w:t>
            </w:r>
          </w:p>
        </w:tc>
        <w:tc>
          <w:tcPr>
            <w:tcW w:w="1377" w:type="dxa"/>
          </w:tcPr>
          <w:p w:rsidR="00896537" w:rsidRPr="00F8324B" w:rsidRDefault="00896537" w:rsidP="00DF2AA9">
            <w:pPr>
              <w:keepNext/>
              <w:keepLines/>
              <w:spacing w:line="276" w:lineRule="auto"/>
              <w:jc w:val="center"/>
              <w:rPr>
                <w:b/>
                <w:szCs w:val="24"/>
              </w:rPr>
            </w:pPr>
          </w:p>
        </w:tc>
        <w:tc>
          <w:tcPr>
            <w:tcW w:w="3445" w:type="dxa"/>
            <w:hideMark/>
          </w:tcPr>
          <w:p w:rsidR="00896537" w:rsidRPr="00F8324B" w:rsidRDefault="00285CE8" w:rsidP="00DF2AA9">
            <w:pPr>
              <w:keepNext/>
              <w:keepLines/>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F2AA9">
            <w:pPr>
              <w:keepNext/>
              <w:keepLines/>
              <w:spacing w:line="276" w:lineRule="auto"/>
              <w:jc w:val="center"/>
              <w:rPr>
                <w:b/>
                <w:szCs w:val="24"/>
              </w:rPr>
            </w:pPr>
          </w:p>
        </w:tc>
        <w:tc>
          <w:tcPr>
            <w:tcW w:w="1377" w:type="dxa"/>
            <w:hideMark/>
          </w:tcPr>
          <w:p w:rsidR="00896537" w:rsidRPr="00F8324B" w:rsidRDefault="00896537" w:rsidP="00DF2AA9">
            <w:pPr>
              <w:keepNext/>
              <w:keepLines/>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F2AA9">
            <w:pPr>
              <w:keepNext/>
              <w:keepLines/>
              <w:spacing w:line="276" w:lineRule="auto"/>
              <w:jc w:val="center"/>
              <w:rPr>
                <w:b/>
                <w:szCs w:val="24"/>
              </w:rPr>
            </w:pPr>
          </w:p>
        </w:tc>
      </w:tr>
      <w:tr w:rsidR="00896537" w:rsidRPr="00F8324B" w:rsidTr="00DF2AA9">
        <w:trPr>
          <w:trHeight w:val="440"/>
          <w:jc w:val="center"/>
        </w:trPr>
        <w:tc>
          <w:tcPr>
            <w:tcW w:w="3673" w:type="dxa"/>
            <w:tcBorders>
              <w:top w:val="single" w:sz="4" w:space="0" w:color="auto"/>
              <w:left w:val="nil"/>
              <w:bottom w:val="nil"/>
              <w:right w:val="nil"/>
            </w:tcBorders>
            <w:hideMark/>
          </w:tcPr>
          <w:p w:rsidR="00896537" w:rsidRPr="00F8324B" w:rsidRDefault="00896537" w:rsidP="00DF2AA9">
            <w:pPr>
              <w:keepNext/>
              <w:keepLines/>
              <w:spacing w:line="276" w:lineRule="auto"/>
              <w:jc w:val="center"/>
              <w:rPr>
                <w:b/>
                <w:szCs w:val="24"/>
              </w:rPr>
            </w:pPr>
            <w:r w:rsidRPr="00F8324B">
              <w:rPr>
                <w:b/>
                <w:szCs w:val="24"/>
              </w:rPr>
              <w:t>Софија Радуловић,</w:t>
            </w:r>
          </w:p>
          <w:p w:rsidR="00896537" w:rsidRPr="00F8324B" w:rsidRDefault="00896537" w:rsidP="00DF2AA9">
            <w:pPr>
              <w:keepNext/>
              <w:keepLines/>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F2AA9">
            <w:pPr>
              <w:keepNext/>
              <w:keepLines/>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F2AA9">
            <w:pPr>
              <w:keepNext/>
              <w:keepLines/>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6506A0" w:rsidRDefault="006506A0" w:rsidP="00DF2AA9">
      <w:pPr>
        <w:pStyle w:val="Standard"/>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6506A0" w:rsidRDefault="006506A0" w:rsidP="00760252">
      <w:pPr>
        <w:pStyle w:val="Standard"/>
      </w:pPr>
    </w:p>
    <w:p w:rsidR="006506A0" w:rsidRDefault="006506A0" w:rsidP="00760252">
      <w:pPr>
        <w:pStyle w:val="Standard"/>
      </w:pPr>
    </w:p>
    <w:p w:rsidR="006506A0" w:rsidRDefault="006506A0" w:rsidP="00760252">
      <w:pPr>
        <w:pStyle w:val="Standard"/>
      </w:pPr>
    </w:p>
    <w:p w:rsidR="006506A0" w:rsidRDefault="006506A0"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58F" w:rsidRDefault="0039658F" w:rsidP="00857F0A">
      <w:r>
        <w:separator/>
      </w:r>
    </w:p>
  </w:endnote>
  <w:endnote w:type="continuationSeparator" w:id="0">
    <w:p w:rsidR="0039658F" w:rsidRDefault="0039658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Default="0039658F"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9658F" w:rsidRDefault="0039658F"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Pr="00460D7C" w:rsidRDefault="0039658F"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lang w:val="en-US"/>
      </w:rPr>
      <w:t>I</w:t>
    </w:r>
    <w:r>
      <w:rPr>
        <w:b/>
        <w:color w:val="333333"/>
        <w:sz w:val="20"/>
        <w:lang w:val="sr-Latn-RS"/>
      </w:rPr>
      <w:t>I</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39658F" w:rsidRPr="00337960" w:rsidRDefault="0039658F"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52</w:t>
    </w:r>
    <w:r>
      <w:rPr>
        <w:b/>
        <w:sz w:val="20"/>
      </w:rPr>
      <w:t>/1</w:t>
    </w:r>
    <w:r>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58F" w:rsidRDefault="0039658F" w:rsidP="00857F0A">
      <w:r>
        <w:separator/>
      </w:r>
    </w:p>
  </w:footnote>
  <w:footnote w:type="continuationSeparator" w:id="0">
    <w:p w:rsidR="0039658F" w:rsidRDefault="0039658F"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Default="0039658F"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9658F" w:rsidRDefault="003965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39658F" w:rsidRDefault="0039658F" w:rsidP="0090191B">
        <w:pPr>
          <w:pStyle w:val="Header"/>
          <w:jc w:val="center"/>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301F2A">
          <w:rPr>
            <w:b/>
            <w:bCs/>
            <w:noProof/>
          </w:rPr>
          <w:t>24</w:t>
        </w:r>
        <w:r>
          <w:rPr>
            <w:b/>
            <w:bCs/>
            <w:szCs w:val="24"/>
          </w:rPr>
          <w:fldChar w:fldCharType="end"/>
        </w:r>
        <w:r>
          <w:t xml:space="preserve"> од </w:t>
        </w:r>
        <w:r w:rsidR="00DF2AA9">
          <w:rPr>
            <w:b/>
            <w:bCs/>
            <w:szCs w:val="24"/>
            <w:lang w:val="sr-Latn-RS"/>
          </w:rPr>
          <w:t>49</w:t>
        </w:r>
        <w:r>
          <w:rPr>
            <w:b/>
            <w:bCs/>
            <w:szCs w:val="24"/>
            <w:lang w:val="sr-Latn-RS"/>
          </w:rPr>
          <w:t xml:space="preserve"> </w:t>
        </w:r>
      </w:p>
    </w:sdtContent>
  </w:sdt>
  <w:p w:rsidR="0039658F" w:rsidRPr="00A5747D" w:rsidRDefault="0039658F"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8"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9"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5346F66"/>
    <w:multiLevelType w:val="hybridMultilevel"/>
    <w:tmpl w:val="76A89C08"/>
    <w:lvl w:ilvl="0" w:tplc="23748040">
      <w:start w:val="5"/>
      <w:numFmt w:val="bullet"/>
      <w:lvlText w:val="-"/>
      <w:lvlJc w:val="left"/>
      <w:pPr>
        <w:ind w:left="1590" w:hanging="360"/>
      </w:pPr>
      <w:rPr>
        <w:rFonts w:ascii="Times New Roman" w:eastAsia="Times New Roman" w:hAnsi="Times New Roman" w:cs="Times New Roman"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3"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34C7987"/>
    <w:multiLevelType w:val="hybridMultilevel"/>
    <w:tmpl w:val="771E23E6"/>
    <w:lvl w:ilvl="0" w:tplc="8EE6B6C6">
      <w:start w:val="1"/>
      <w:numFmt w:val="decimal"/>
      <w:lvlText w:val="%1."/>
      <w:lvlJc w:val="left"/>
      <w:pPr>
        <w:tabs>
          <w:tab w:val="num" w:pos="1800"/>
        </w:tabs>
        <w:ind w:left="1800" w:hanging="360"/>
      </w:pPr>
      <w:rPr>
        <w:b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7"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5F224E4"/>
    <w:multiLevelType w:val="hybridMultilevel"/>
    <w:tmpl w:val="1108AF22"/>
    <w:lvl w:ilvl="0" w:tplc="878206DC">
      <w:start w:val="1"/>
      <w:numFmt w:val="decimal"/>
      <w:lvlText w:val="%1."/>
      <w:lvlJc w:val="left"/>
      <w:pPr>
        <w:tabs>
          <w:tab w:val="num" w:pos="2160"/>
        </w:tabs>
        <w:ind w:left="216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28"/>
  </w:num>
  <w:num w:numId="3">
    <w:abstractNumId w:val="17"/>
  </w:num>
  <w:num w:numId="4">
    <w:abstractNumId w:val="21"/>
  </w:num>
  <w:num w:numId="5">
    <w:abstractNumId w:val="14"/>
  </w:num>
  <w:num w:numId="6">
    <w:abstractNumId w:val="23"/>
  </w:num>
  <w:num w:numId="7">
    <w:abstractNumId w:val="32"/>
  </w:num>
  <w:num w:numId="8">
    <w:abstractNumId w:val="33"/>
  </w:num>
  <w:num w:numId="9">
    <w:abstractNumId w:val="2"/>
  </w:num>
  <w:num w:numId="10">
    <w:abstractNumId w:val="0"/>
  </w:num>
  <w:num w:numId="11">
    <w:abstractNumId w:val="13"/>
  </w:num>
  <w:num w:numId="12">
    <w:abstractNumId w:val="22"/>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num>
  <w:num w:numId="17">
    <w:abstractNumId w:val="24"/>
  </w:num>
  <w:num w:numId="18">
    <w:abstractNumId w:val="1"/>
  </w:num>
  <w:num w:numId="19">
    <w:abstractNumId w:val="5"/>
  </w:num>
  <w:num w:numId="20">
    <w:abstractNumId w:val="19"/>
  </w:num>
  <w:num w:numId="21">
    <w:abstractNumId w:val="16"/>
  </w:num>
  <w:num w:numId="22">
    <w:abstractNumId w:val="15"/>
  </w:num>
  <w:num w:numId="23">
    <w:abstractNumId w:val="9"/>
  </w:num>
  <w:num w:numId="24">
    <w:abstractNumId w:val="29"/>
  </w:num>
  <w:num w:numId="25">
    <w:abstractNumId w:val="18"/>
  </w:num>
  <w:num w:numId="26">
    <w:abstractNumId w:val="10"/>
  </w:num>
  <w:num w:numId="27">
    <w:abstractNumId w:val="27"/>
  </w:num>
  <w:num w:numId="28">
    <w:abstractNumId w:val="25"/>
  </w:num>
  <w:num w:numId="29">
    <w:abstractNumId w:val="6"/>
  </w:num>
  <w:num w:numId="30">
    <w:abstractNumId w:val="26"/>
  </w:num>
  <w:num w:numId="31">
    <w:abstractNumId w:val="20"/>
  </w:num>
  <w:num w:numId="32">
    <w:abstractNumId w:val="31"/>
  </w:num>
  <w:num w:numId="33">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070F3"/>
    <w:rsid w:val="00024284"/>
    <w:rsid w:val="00037B44"/>
    <w:rsid w:val="00043550"/>
    <w:rsid w:val="00047339"/>
    <w:rsid w:val="00054A0D"/>
    <w:rsid w:val="00056E8A"/>
    <w:rsid w:val="000613C2"/>
    <w:rsid w:val="00065A5B"/>
    <w:rsid w:val="000751E9"/>
    <w:rsid w:val="00084A27"/>
    <w:rsid w:val="00087B86"/>
    <w:rsid w:val="000912F2"/>
    <w:rsid w:val="00091890"/>
    <w:rsid w:val="000A7540"/>
    <w:rsid w:val="000B04C4"/>
    <w:rsid w:val="000B11A8"/>
    <w:rsid w:val="000B7A65"/>
    <w:rsid w:val="000D63C2"/>
    <w:rsid w:val="000E28FF"/>
    <w:rsid w:val="000F7983"/>
    <w:rsid w:val="00100035"/>
    <w:rsid w:val="001029F6"/>
    <w:rsid w:val="00111748"/>
    <w:rsid w:val="00113F20"/>
    <w:rsid w:val="00116C9C"/>
    <w:rsid w:val="00134F21"/>
    <w:rsid w:val="00137BAF"/>
    <w:rsid w:val="00137CF7"/>
    <w:rsid w:val="00140488"/>
    <w:rsid w:val="00145A0A"/>
    <w:rsid w:val="001505CE"/>
    <w:rsid w:val="0015701C"/>
    <w:rsid w:val="00165C44"/>
    <w:rsid w:val="001736C2"/>
    <w:rsid w:val="00174FB7"/>
    <w:rsid w:val="00175F39"/>
    <w:rsid w:val="001807B4"/>
    <w:rsid w:val="00181A9F"/>
    <w:rsid w:val="001851FB"/>
    <w:rsid w:val="00196BE2"/>
    <w:rsid w:val="001A46F3"/>
    <w:rsid w:val="001A7D24"/>
    <w:rsid w:val="001B1BB9"/>
    <w:rsid w:val="001B3E73"/>
    <w:rsid w:val="001C6248"/>
    <w:rsid w:val="001E0B63"/>
    <w:rsid w:val="001E15C8"/>
    <w:rsid w:val="001F07FC"/>
    <w:rsid w:val="001F19A1"/>
    <w:rsid w:val="002008A9"/>
    <w:rsid w:val="00205485"/>
    <w:rsid w:val="002116FB"/>
    <w:rsid w:val="00220C7A"/>
    <w:rsid w:val="002262D1"/>
    <w:rsid w:val="002314F4"/>
    <w:rsid w:val="00231D24"/>
    <w:rsid w:val="00241118"/>
    <w:rsid w:val="002508F9"/>
    <w:rsid w:val="0025596D"/>
    <w:rsid w:val="002566DE"/>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1F2A"/>
    <w:rsid w:val="00303E8C"/>
    <w:rsid w:val="00310538"/>
    <w:rsid w:val="00311A55"/>
    <w:rsid w:val="00313C41"/>
    <w:rsid w:val="00337960"/>
    <w:rsid w:val="0034454E"/>
    <w:rsid w:val="00355921"/>
    <w:rsid w:val="003673F3"/>
    <w:rsid w:val="003734C7"/>
    <w:rsid w:val="00376587"/>
    <w:rsid w:val="00385DEA"/>
    <w:rsid w:val="003922AB"/>
    <w:rsid w:val="003959D1"/>
    <w:rsid w:val="00395D13"/>
    <w:rsid w:val="0039658F"/>
    <w:rsid w:val="003A516A"/>
    <w:rsid w:val="003A60B5"/>
    <w:rsid w:val="003B7038"/>
    <w:rsid w:val="003C0E25"/>
    <w:rsid w:val="003D5235"/>
    <w:rsid w:val="003E32D6"/>
    <w:rsid w:val="00410D00"/>
    <w:rsid w:val="004211B7"/>
    <w:rsid w:val="00436896"/>
    <w:rsid w:val="00441876"/>
    <w:rsid w:val="00462986"/>
    <w:rsid w:val="0046332B"/>
    <w:rsid w:val="00463DAB"/>
    <w:rsid w:val="004704D7"/>
    <w:rsid w:val="00471A3D"/>
    <w:rsid w:val="00477CC6"/>
    <w:rsid w:val="004A6EC1"/>
    <w:rsid w:val="004B09BE"/>
    <w:rsid w:val="004B132B"/>
    <w:rsid w:val="004B4769"/>
    <w:rsid w:val="004C4739"/>
    <w:rsid w:val="004D1DB3"/>
    <w:rsid w:val="004D7CCB"/>
    <w:rsid w:val="004E013E"/>
    <w:rsid w:val="004E7BA3"/>
    <w:rsid w:val="004F1875"/>
    <w:rsid w:val="004F3582"/>
    <w:rsid w:val="005014AB"/>
    <w:rsid w:val="005034E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04656"/>
    <w:rsid w:val="00604D0F"/>
    <w:rsid w:val="00611410"/>
    <w:rsid w:val="00620F2F"/>
    <w:rsid w:val="0062149F"/>
    <w:rsid w:val="00625649"/>
    <w:rsid w:val="006436E6"/>
    <w:rsid w:val="006461E4"/>
    <w:rsid w:val="006506A0"/>
    <w:rsid w:val="00660767"/>
    <w:rsid w:val="00667887"/>
    <w:rsid w:val="00681625"/>
    <w:rsid w:val="006A092F"/>
    <w:rsid w:val="006B1C9C"/>
    <w:rsid w:val="006B5AA4"/>
    <w:rsid w:val="006C3B5D"/>
    <w:rsid w:val="006C68D2"/>
    <w:rsid w:val="006E10CD"/>
    <w:rsid w:val="006E584C"/>
    <w:rsid w:val="006F156E"/>
    <w:rsid w:val="006F3635"/>
    <w:rsid w:val="006F52D2"/>
    <w:rsid w:val="007107F3"/>
    <w:rsid w:val="00717F49"/>
    <w:rsid w:val="00720868"/>
    <w:rsid w:val="007231E6"/>
    <w:rsid w:val="00741644"/>
    <w:rsid w:val="00744D4B"/>
    <w:rsid w:val="007510F5"/>
    <w:rsid w:val="00753E69"/>
    <w:rsid w:val="007564B0"/>
    <w:rsid w:val="00760252"/>
    <w:rsid w:val="00765BD5"/>
    <w:rsid w:val="007703BD"/>
    <w:rsid w:val="00774DF4"/>
    <w:rsid w:val="00777D2F"/>
    <w:rsid w:val="00785775"/>
    <w:rsid w:val="00786B68"/>
    <w:rsid w:val="007A3716"/>
    <w:rsid w:val="007B2B12"/>
    <w:rsid w:val="007B2E67"/>
    <w:rsid w:val="007B4DF7"/>
    <w:rsid w:val="007B620E"/>
    <w:rsid w:val="007C30A3"/>
    <w:rsid w:val="007C4BE8"/>
    <w:rsid w:val="007D4466"/>
    <w:rsid w:val="007E5B80"/>
    <w:rsid w:val="007E6759"/>
    <w:rsid w:val="007F072D"/>
    <w:rsid w:val="007F6D3D"/>
    <w:rsid w:val="008039E5"/>
    <w:rsid w:val="00807D9B"/>
    <w:rsid w:val="0081654E"/>
    <w:rsid w:val="00821E22"/>
    <w:rsid w:val="00826007"/>
    <w:rsid w:val="0084311A"/>
    <w:rsid w:val="008450AD"/>
    <w:rsid w:val="00856136"/>
    <w:rsid w:val="008567DF"/>
    <w:rsid w:val="00857F0A"/>
    <w:rsid w:val="008634C6"/>
    <w:rsid w:val="00867EEB"/>
    <w:rsid w:val="00874C23"/>
    <w:rsid w:val="00875A30"/>
    <w:rsid w:val="008917BB"/>
    <w:rsid w:val="00891F68"/>
    <w:rsid w:val="00896537"/>
    <w:rsid w:val="008B4F93"/>
    <w:rsid w:val="008E3AB7"/>
    <w:rsid w:val="008F2BE6"/>
    <w:rsid w:val="008F4F8A"/>
    <w:rsid w:val="008F6684"/>
    <w:rsid w:val="0090191B"/>
    <w:rsid w:val="009156C2"/>
    <w:rsid w:val="0092218D"/>
    <w:rsid w:val="00922DF6"/>
    <w:rsid w:val="00926451"/>
    <w:rsid w:val="00930D7C"/>
    <w:rsid w:val="0093160C"/>
    <w:rsid w:val="00931BD6"/>
    <w:rsid w:val="00937196"/>
    <w:rsid w:val="00943E64"/>
    <w:rsid w:val="00952164"/>
    <w:rsid w:val="00966E16"/>
    <w:rsid w:val="0096708E"/>
    <w:rsid w:val="009709E7"/>
    <w:rsid w:val="009746AC"/>
    <w:rsid w:val="00980E84"/>
    <w:rsid w:val="00997EEE"/>
    <w:rsid w:val="009A29A4"/>
    <w:rsid w:val="009B0EFC"/>
    <w:rsid w:val="009B1D70"/>
    <w:rsid w:val="009C3358"/>
    <w:rsid w:val="009D2239"/>
    <w:rsid w:val="009D2D1B"/>
    <w:rsid w:val="009E2A09"/>
    <w:rsid w:val="009E5527"/>
    <w:rsid w:val="009E62C5"/>
    <w:rsid w:val="009E776C"/>
    <w:rsid w:val="009F65E8"/>
    <w:rsid w:val="00A0435F"/>
    <w:rsid w:val="00A16F86"/>
    <w:rsid w:val="00A200B2"/>
    <w:rsid w:val="00A205B6"/>
    <w:rsid w:val="00A3517D"/>
    <w:rsid w:val="00A438AD"/>
    <w:rsid w:val="00A54717"/>
    <w:rsid w:val="00A55C92"/>
    <w:rsid w:val="00A5747D"/>
    <w:rsid w:val="00A64C78"/>
    <w:rsid w:val="00A944C7"/>
    <w:rsid w:val="00AA477D"/>
    <w:rsid w:val="00AB273C"/>
    <w:rsid w:val="00AB6BED"/>
    <w:rsid w:val="00AC5A46"/>
    <w:rsid w:val="00AC5C7D"/>
    <w:rsid w:val="00AC79A9"/>
    <w:rsid w:val="00AE1A20"/>
    <w:rsid w:val="00AF46B5"/>
    <w:rsid w:val="00B073CC"/>
    <w:rsid w:val="00B07CB8"/>
    <w:rsid w:val="00B10AF0"/>
    <w:rsid w:val="00B21FB3"/>
    <w:rsid w:val="00B33E84"/>
    <w:rsid w:val="00B353E1"/>
    <w:rsid w:val="00B354B6"/>
    <w:rsid w:val="00B46D75"/>
    <w:rsid w:val="00B5344C"/>
    <w:rsid w:val="00B74441"/>
    <w:rsid w:val="00B762B1"/>
    <w:rsid w:val="00B76879"/>
    <w:rsid w:val="00B77A58"/>
    <w:rsid w:val="00B945FC"/>
    <w:rsid w:val="00BA0DFC"/>
    <w:rsid w:val="00BB4D4B"/>
    <w:rsid w:val="00BC0DDB"/>
    <w:rsid w:val="00BC296A"/>
    <w:rsid w:val="00BC5909"/>
    <w:rsid w:val="00BC5A10"/>
    <w:rsid w:val="00BC5A59"/>
    <w:rsid w:val="00BD169D"/>
    <w:rsid w:val="00BE2DEF"/>
    <w:rsid w:val="00BE695F"/>
    <w:rsid w:val="00BF10EF"/>
    <w:rsid w:val="00BF225D"/>
    <w:rsid w:val="00BF3180"/>
    <w:rsid w:val="00BF3BB4"/>
    <w:rsid w:val="00C0684E"/>
    <w:rsid w:val="00C07C37"/>
    <w:rsid w:val="00C11D79"/>
    <w:rsid w:val="00C11E56"/>
    <w:rsid w:val="00C14811"/>
    <w:rsid w:val="00C167AC"/>
    <w:rsid w:val="00C202A9"/>
    <w:rsid w:val="00C24396"/>
    <w:rsid w:val="00C40D7D"/>
    <w:rsid w:val="00C45571"/>
    <w:rsid w:val="00C47980"/>
    <w:rsid w:val="00C53069"/>
    <w:rsid w:val="00C7454E"/>
    <w:rsid w:val="00C84C9E"/>
    <w:rsid w:val="00CA64B5"/>
    <w:rsid w:val="00CB0F2F"/>
    <w:rsid w:val="00CB4989"/>
    <w:rsid w:val="00CC06FC"/>
    <w:rsid w:val="00CE0A9B"/>
    <w:rsid w:val="00CF0745"/>
    <w:rsid w:val="00CF7660"/>
    <w:rsid w:val="00D07795"/>
    <w:rsid w:val="00D1445B"/>
    <w:rsid w:val="00D14624"/>
    <w:rsid w:val="00D33C22"/>
    <w:rsid w:val="00D473F6"/>
    <w:rsid w:val="00D47C9D"/>
    <w:rsid w:val="00D6536E"/>
    <w:rsid w:val="00D72D89"/>
    <w:rsid w:val="00D76546"/>
    <w:rsid w:val="00D818B4"/>
    <w:rsid w:val="00DD0454"/>
    <w:rsid w:val="00DE3453"/>
    <w:rsid w:val="00DE52EA"/>
    <w:rsid w:val="00DF2AA9"/>
    <w:rsid w:val="00DF699A"/>
    <w:rsid w:val="00E00C34"/>
    <w:rsid w:val="00E10FD7"/>
    <w:rsid w:val="00E13583"/>
    <w:rsid w:val="00E13D27"/>
    <w:rsid w:val="00E14012"/>
    <w:rsid w:val="00E22D41"/>
    <w:rsid w:val="00E322FF"/>
    <w:rsid w:val="00E447D3"/>
    <w:rsid w:val="00E54FCD"/>
    <w:rsid w:val="00E70498"/>
    <w:rsid w:val="00E84229"/>
    <w:rsid w:val="00E84D9B"/>
    <w:rsid w:val="00EA7D19"/>
    <w:rsid w:val="00EA7DDD"/>
    <w:rsid w:val="00ED07EB"/>
    <w:rsid w:val="00ED17A0"/>
    <w:rsid w:val="00ED400A"/>
    <w:rsid w:val="00ED64AC"/>
    <w:rsid w:val="00EE1238"/>
    <w:rsid w:val="00EF4F2D"/>
    <w:rsid w:val="00F03AFE"/>
    <w:rsid w:val="00F1776A"/>
    <w:rsid w:val="00F21259"/>
    <w:rsid w:val="00F30966"/>
    <w:rsid w:val="00F44589"/>
    <w:rsid w:val="00F51D33"/>
    <w:rsid w:val="00F55955"/>
    <w:rsid w:val="00F60A44"/>
    <w:rsid w:val="00F713E9"/>
    <w:rsid w:val="00F73627"/>
    <w:rsid w:val="00F8324B"/>
    <w:rsid w:val="00F940E4"/>
    <w:rsid w:val="00FA7DCB"/>
    <w:rsid w:val="00FB3A21"/>
    <w:rsid w:val="00FB617F"/>
    <w:rsid w:val="00FC3657"/>
    <w:rsid w:val="00FC3A59"/>
    <w:rsid w:val="00FD3768"/>
    <w:rsid w:val="00FE00BB"/>
    <w:rsid w:val="00FE1A50"/>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9B6C92D"/>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4229474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364CE5C-8B66-49C6-8CA7-CBF62FFD6CE3}"/>
</file>

<file path=customXml/itemProps2.xml><?xml version="1.0" encoding="utf-8"?>
<ds:datastoreItem xmlns:ds="http://schemas.openxmlformats.org/officeDocument/2006/customXml" ds:itemID="{1A09B364-F252-43D1-9BEF-50203ED61786}"/>
</file>

<file path=customXml/itemProps3.xml><?xml version="1.0" encoding="utf-8"?>
<ds:datastoreItem xmlns:ds="http://schemas.openxmlformats.org/officeDocument/2006/customXml" ds:itemID="{A41910EE-0C1D-4719-9908-8B4D674E11BF}"/>
</file>

<file path=customXml/itemProps4.xml><?xml version="1.0" encoding="utf-8"?>
<ds:datastoreItem xmlns:ds="http://schemas.openxmlformats.org/officeDocument/2006/customXml" ds:itemID="{38CBBC13-16C0-4838-BE64-707B8D2B4C18}"/>
</file>

<file path=docProps/app.xml><?xml version="1.0" encoding="utf-8"?>
<Properties xmlns="http://schemas.openxmlformats.org/officeDocument/2006/extended-properties" xmlns:vt="http://schemas.openxmlformats.org/officeDocument/2006/docPropsVTypes">
  <Template>Normal.dotm</Template>
  <TotalTime>1411</TotalTime>
  <Pages>49</Pages>
  <Words>9118</Words>
  <Characters>51979</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Sanja Jagodic</cp:lastModifiedBy>
  <cp:revision>49</cp:revision>
  <cp:lastPrinted>2018-03-28T10:22:00Z</cp:lastPrinted>
  <dcterms:created xsi:type="dcterms:W3CDTF">2019-03-06T08:41:00Z</dcterms:created>
  <dcterms:modified xsi:type="dcterms:W3CDTF">2019-03-08T08:49:00Z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