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4A68DE" w:rsidRDefault="00733495" w:rsidP="005E5447">
            <w:pPr>
              <w:rPr>
                <w:b/>
                <w:szCs w:val="24"/>
              </w:rPr>
            </w:pPr>
            <w:r>
              <w:rPr>
                <w:b/>
                <w:szCs w:val="24"/>
              </w:rPr>
              <w:t>20</w:t>
            </w:r>
            <w:r w:rsidR="0074749C" w:rsidRPr="00A92DE1">
              <w:rPr>
                <w:b/>
                <w:szCs w:val="24"/>
              </w:rPr>
              <w:t>/</w:t>
            </w:r>
            <w:r w:rsidR="00356B80" w:rsidRPr="00A92DE1">
              <w:rPr>
                <w:b/>
                <w:szCs w:val="24"/>
              </w:rPr>
              <w:t>1</w:t>
            </w:r>
            <w:r w:rsidR="004A68DE">
              <w:rPr>
                <w:b/>
                <w:szCs w:val="24"/>
              </w:rPr>
              <w:t>6</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AE2402" w:rsidRDefault="00AE2402" w:rsidP="00866E7C">
      <w:pPr>
        <w:rPr>
          <w:szCs w:val="24"/>
          <w:lang w:val="en-US"/>
        </w:rPr>
      </w:pPr>
      <w:r>
        <w:rPr>
          <w:szCs w:val="24"/>
        </w:rPr>
        <w:tab/>
      </w:r>
      <w:r>
        <w:rPr>
          <w:szCs w:val="24"/>
        </w:rPr>
        <w:tab/>
      </w:r>
      <w:r>
        <w:rPr>
          <w:szCs w:val="24"/>
        </w:rPr>
        <w:tab/>
      </w:r>
      <w:r>
        <w:rPr>
          <w:szCs w:val="24"/>
        </w:rPr>
        <w:tab/>
      </w:r>
      <w:r>
        <w:rPr>
          <w:szCs w:val="24"/>
        </w:rPr>
        <w:tab/>
      </w:r>
    </w:p>
    <w:p w:rsidR="00866E7C" w:rsidRDefault="00866E7C" w:rsidP="00866E7C">
      <w:pPr>
        <w:rPr>
          <w:szCs w:val="24"/>
          <w:lang w:val="en-US"/>
        </w:rPr>
      </w:pPr>
    </w:p>
    <w:p w:rsidR="00866E7C" w:rsidRDefault="00866E7C" w:rsidP="00866E7C">
      <w:pPr>
        <w:rPr>
          <w:szCs w:val="24"/>
          <w:lang w:val="en-US"/>
        </w:rPr>
      </w:pPr>
    </w:p>
    <w:p w:rsidR="00866E7C" w:rsidRDefault="00866E7C" w:rsidP="00866E7C">
      <w:pPr>
        <w:rPr>
          <w:szCs w:val="24"/>
          <w:lang w:val="en-US"/>
        </w:rPr>
      </w:pPr>
    </w:p>
    <w:p w:rsidR="00866E7C" w:rsidRPr="00866E7C" w:rsidRDefault="00866E7C" w:rsidP="00866E7C">
      <w:pPr>
        <w:rPr>
          <w:szCs w:val="24"/>
          <w:lang w:val="en-US"/>
        </w:rPr>
      </w:pPr>
    </w:p>
    <w:p w:rsidR="000B5C87" w:rsidRDefault="000B5C87" w:rsidP="00010976">
      <w:pPr>
        <w:tabs>
          <w:tab w:val="left" w:pos="-2160"/>
        </w:tabs>
      </w:pPr>
    </w:p>
    <w:p w:rsidR="0030752E" w:rsidRDefault="0030752E" w:rsidP="00010976">
      <w:pPr>
        <w:tabs>
          <w:tab w:val="left" w:pos="-2160"/>
        </w:tabs>
        <w:rPr>
          <w:lang w:val="en-US"/>
        </w:rPr>
      </w:pPr>
    </w:p>
    <w:p w:rsidR="00D35238" w:rsidRDefault="00D35238" w:rsidP="00010976">
      <w:pPr>
        <w:tabs>
          <w:tab w:val="left" w:pos="-2160"/>
        </w:tabs>
        <w:rPr>
          <w:lang w:val="en-US"/>
        </w:rPr>
      </w:pPr>
    </w:p>
    <w:p w:rsidR="00D35238" w:rsidRDefault="00D35238" w:rsidP="00010976">
      <w:pPr>
        <w:tabs>
          <w:tab w:val="left" w:pos="-2160"/>
        </w:tabs>
        <w:rPr>
          <w:lang w:val="en-US"/>
        </w:rPr>
      </w:pPr>
    </w:p>
    <w:p w:rsidR="00D35238" w:rsidRDefault="00D35238" w:rsidP="00010976">
      <w:pPr>
        <w:tabs>
          <w:tab w:val="left" w:pos="-2160"/>
        </w:tabs>
        <w:rPr>
          <w:lang w:val="en-US"/>
        </w:rPr>
      </w:pPr>
    </w:p>
    <w:p w:rsidR="00D35238" w:rsidRDefault="00D35238" w:rsidP="00010976">
      <w:pPr>
        <w:tabs>
          <w:tab w:val="left" w:pos="-2160"/>
        </w:tabs>
        <w:rPr>
          <w:lang w:val="en-US"/>
        </w:rPr>
      </w:pPr>
    </w:p>
    <w:p w:rsidR="00D35238" w:rsidRPr="00D35238" w:rsidRDefault="00D35238" w:rsidP="00010976">
      <w:pPr>
        <w:tabs>
          <w:tab w:val="left" w:pos="-2160"/>
        </w:tabs>
        <w:rPr>
          <w:lang w:val="en-US"/>
        </w:rPr>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lastRenderedPageBreak/>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Pr>
          <w:szCs w:val="24"/>
          <w:lang w:val="en-US"/>
        </w:rPr>
        <w:t xml:space="preserve">    </w:t>
      </w:r>
      <w:r w:rsidRPr="00D35238">
        <w:rPr>
          <w:szCs w:val="24"/>
        </w:rPr>
        <w:t xml:space="preserve">- </w:t>
      </w:r>
      <w:r w:rsidRPr="00D35238">
        <w:rPr>
          <w:szCs w:val="24"/>
          <w:lang w:val="ru-RU"/>
        </w:rPr>
        <w:t xml:space="preserve"> </w:t>
      </w:r>
      <w:hyperlink r:id="rId9"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Pr>
          <w:b/>
          <w:szCs w:val="24"/>
          <w:lang w:val="en-US"/>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Default="000022DB" w:rsidP="00D35238">
      <w:pPr>
        <w:tabs>
          <w:tab w:val="left" w:pos="1260"/>
          <w:tab w:val="num" w:pos="1440"/>
        </w:tabs>
        <w:ind w:left="1440"/>
        <w:rPr>
          <w:szCs w:val="24"/>
          <w:lang w:val="en-U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Pr>
          <w:szCs w:val="24"/>
          <w:lang w:val="en-US"/>
        </w:rPr>
        <w:t xml:space="preserve">  </w:t>
      </w:r>
      <w:r w:rsidR="00733495">
        <w:rPr>
          <w:szCs w:val="24"/>
        </w:rPr>
        <w:t>производи</w:t>
      </w:r>
      <w:r w:rsidRPr="00934F26">
        <w:rPr>
          <w:szCs w:val="24"/>
        </w:rPr>
        <w:t>.</w:t>
      </w:r>
    </w:p>
    <w:p w:rsidR="00D35238" w:rsidRPr="00D35238" w:rsidRDefault="00D35238" w:rsidP="00D35238">
      <w:pPr>
        <w:tabs>
          <w:tab w:val="left" w:pos="1260"/>
          <w:tab w:val="num" w:pos="1440"/>
        </w:tabs>
        <w:ind w:left="1440"/>
        <w:rPr>
          <w:szCs w:val="24"/>
          <w:lang w:val="en-US"/>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lastRenderedPageBreak/>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Pr>
          <w:sz w:val="22"/>
          <w:szCs w:val="22"/>
          <w:lang w:val="en-US"/>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95065F" w:rsidRDefault="006E1049" w:rsidP="006E1049">
      <w:pPr>
        <w:pStyle w:val="ListParagraph"/>
        <w:tabs>
          <w:tab w:val="left" w:pos="0"/>
        </w:tabs>
        <w:spacing w:line="240" w:lineRule="auto"/>
        <w:ind w:left="0"/>
        <w:jc w:val="both"/>
        <w:outlineLvl w:val="0"/>
        <w:rPr>
          <w:lang w:val="en-US"/>
        </w:rPr>
      </w:pPr>
      <w:r>
        <w:tab/>
      </w:r>
      <w:r>
        <w:tab/>
      </w:r>
    </w:p>
    <w:p w:rsidR="006E1049" w:rsidRPr="006E1049" w:rsidRDefault="006E1049" w:rsidP="006E1049">
      <w:pPr>
        <w:pStyle w:val="ListParagraph"/>
        <w:tabs>
          <w:tab w:val="left" w:pos="0"/>
        </w:tabs>
        <w:spacing w:line="240" w:lineRule="auto"/>
        <w:ind w:left="0"/>
        <w:jc w:val="both"/>
        <w:outlineLvl w:val="0"/>
        <w:rPr>
          <w:lang w:val="en-US"/>
        </w:rPr>
      </w:pP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Pr>
          <w:lang w:val="en-US"/>
        </w:rPr>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Default="0030752E" w:rsidP="00733495">
      <w:pPr>
        <w:tabs>
          <w:tab w:val="left" w:pos="0"/>
        </w:tabs>
        <w:outlineLvl w:val="0"/>
        <w:rPr>
          <w:szCs w:val="24"/>
          <w:lang w:val="en-US"/>
        </w:rPr>
      </w:pPr>
    </w:p>
    <w:p w:rsidR="006E1049" w:rsidRDefault="006E1049" w:rsidP="00733495">
      <w:pPr>
        <w:tabs>
          <w:tab w:val="left" w:pos="0"/>
        </w:tabs>
        <w:outlineLvl w:val="0"/>
        <w:rPr>
          <w:szCs w:val="24"/>
          <w:lang w:val="en-US"/>
        </w:rPr>
      </w:pPr>
    </w:p>
    <w:p w:rsidR="006E1049" w:rsidRPr="006E1049" w:rsidRDefault="006E1049" w:rsidP="00733495">
      <w:pPr>
        <w:tabs>
          <w:tab w:val="left" w:pos="0"/>
        </w:tabs>
        <w:outlineLvl w:val="0"/>
        <w:rPr>
          <w:szCs w:val="24"/>
          <w:lang w:val="en-US"/>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lastRenderedPageBreak/>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D35238" w:rsidRDefault="00173FCC" w:rsidP="003F7D13">
      <w:pPr>
        <w:pStyle w:val="CommentText"/>
        <w:rPr>
          <w:sz w:val="24"/>
          <w:szCs w:val="24"/>
          <w:lang w:val="en-US"/>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777EB4" w:rsidRDefault="000B5C87" w:rsidP="00777EB4">
      <w:pPr>
        <w:pStyle w:val="Standard"/>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777EB4" w:rsidRDefault="000B5C87" w:rsidP="00777EB4">
      <w:pPr>
        <w:pStyle w:val="Standard"/>
        <w:tabs>
          <w:tab w:val="clear" w:pos="1440"/>
          <w:tab w:val="left" w:pos="1260"/>
        </w:tabs>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733495">
        <w:rPr>
          <w:b/>
          <w:bCs/>
          <w:iCs/>
        </w:rPr>
        <w:t>20</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p>
        </w:tc>
        <w:tc>
          <w:tcPr>
            <w:tcW w:w="8198" w:type="dxa"/>
            <w:tcMar>
              <w:top w:w="0" w:type="dxa"/>
              <w:left w:w="108" w:type="dxa"/>
              <w:bottom w:w="0" w:type="dxa"/>
              <w:right w:w="108" w:type="dxa"/>
            </w:tcMar>
            <w:vAlign w:val="center"/>
          </w:tcPr>
          <w:p w:rsidR="000B5C87" w:rsidRPr="00777EB4" w:rsidRDefault="000B5C87" w:rsidP="000B5C87">
            <w:pPr>
              <w:pStyle w:val="Standard"/>
              <w:tabs>
                <w:tab w:val="clear" w:pos="1440"/>
                <w:tab w:val="left" w:pos="1080"/>
              </w:tabs>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r w:rsidR="000B5C87" w:rsidTr="00777EB4">
        <w:trPr>
          <w:trHeight w:val="760"/>
          <w:jc w:val="center"/>
        </w:trPr>
        <w:tc>
          <w:tcPr>
            <w:tcW w:w="607"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p>
        </w:tc>
        <w:tc>
          <w:tcPr>
            <w:tcW w:w="8198"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p>
        </w:tc>
      </w:tr>
      <w:tr w:rsidR="00834851" w:rsidTr="00777EB4">
        <w:trPr>
          <w:gridAfter w:val="1"/>
          <w:wAfter w:w="8198" w:type="dxa"/>
          <w:trHeight w:val="730"/>
          <w:jc w:val="center"/>
        </w:trPr>
        <w:tc>
          <w:tcPr>
            <w:tcW w:w="607" w:type="dxa"/>
            <w:tcMar>
              <w:top w:w="0" w:type="dxa"/>
              <w:left w:w="108" w:type="dxa"/>
              <w:bottom w:w="0" w:type="dxa"/>
              <w:right w:w="108" w:type="dxa"/>
            </w:tcMar>
            <w:vAlign w:val="center"/>
          </w:tcPr>
          <w:p w:rsidR="00834851" w:rsidRDefault="00834851" w:rsidP="00777EB4">
            <w:pPr>
              <w:pStyle w:val="Standard"/>
              <w:tabs>
                <w:tab w:val="clear" w:pos="1440"/>
                <w:tab w:val="left" w:pos="1080"/>
              </w:tabs>
              <w:rPr>
                <w:b/>
              </w:rPr>
            </w:pPr>
          </w:p>
        </w:tc>
      </w:tr>
    </w:tbl>
    <w:p w:rsidR="00D04C39" w:rsidRPr="00777EB4" w:rsidRDefault="00D04C39" w:rsidP="00777EB4">
      <w:pPr>
        <w:pStyle w:val="Standard"/>
        <w:rPr>
          <w:b/>
          <w:bCs/>
          <w:iCs/>
          <w:sz w:val="22"/>
          <w:szCs w:val="22"/>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lastRenderedPageBreak/>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834851" w:rsidRDefault="000B5C87" w:rsidP="00834851">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Pr>
          <w:bCs/>
          <w:iCs/>
        </w:rPr>
        <w:t xml:space="preserve"> </w:t>
      </w:r>
      <w:r w:rsidRPr="00E54709">
        <w:rPr>
          <w:bCs/>
          <w:iCs/>
          <w:lang w:val="ru-RU"/>
        </w:rPr>
        <w:t xml:space="preserve">Закона  о јавним набавкама за учешће у поступку  јавне набавке мале вредности број </w:t>
      </w:r>
      <w:r w:rsidR="0079633E">
        <w:rPr>
          <w:b/>
          <w:bCs/>
          <w:iCs/>
        </w:rPr>
        <w:t>20</w:t>
      </w:r>
      <w:r w:rsidRPr="00E54709">
        <w:rPr>
          <w:b/>
          <w:bCs/>
          <w:iCs/>
          <w:lang w:val="ru-RU"/>
        </w:rPr>
        <w:t xml:space="preserve"> за 201</w:t>
      </w:r>
      <w:r w:rsidR="004A68DE">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50507B" w:rsidRDefault="000B5C87" w:rsidP="0050507B">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9633E">
        <w:rPr>
          <w:b/>
          <w:bCs/>
          <w:iCs/>
        </w:rPr>
        <w:t>20</w:t>
      </w:r>
      <w:r w:rsidR="002124B2">
        <w:rPr>
          <w:b/>
          <w:bCs/>
          <w:iCs/>
        </w:rPr>
        <w:t xml:space="preserve"> </w:t>
      </w:r>
      <w:r w:rsidR="004A68DE">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r w:rsidRPr="00866E7C">
        <w:rPr>
          <w:b/>
          <w:lang w:val="ru-RU"/>
        </w:rPr>
        <w:t>У случају потребе образац копирати.</w:t>
      </w: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661F82" w:rsidRPr="00D662BA" w:rsidRDefault="00661F82" w:rsidP="00376CCE">
      <w:pPr>
        <w:widowControl/>
        <w:tabs>
          <w:tab w:val="left" w:pos="720"/>
        </w:tabs>
        <w:outlineLvl w:val="0"/>
        <w:rPr>
          <w:rFonts w:eastAsia="Times New Roman"/>
          <w:b/>
          <w:color w:val="000000"/>
          <w:kern w:val="3"/>
          <w:szCs w:val="24"/>
          <w:lang w:val="en-US" w:eastAsia="zh-CN" w:bidi="hi-IN"/>
        </w:rPr>
      </w:pPr>
    </w:p>
    <w:p w:rsidR="00376CCE" w:rsidRDefault="00376CCE"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173FCC">
        <w:rPr>
          <w:b/>
          <w:szCs w:val="24"/>
          <w:lang w:val="en-US"/>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934F26" w:rsidRPr="00AF4E6F">
        <w:rPr>
          <w:color w:val="auto"/>
          <w:lang w:val="en-US"/>
        </w:rPr>
        <w:t>4</w:t>
      </w:r>
      <w:r w:rsidRPr="00AF4E6F">
        <w:rPr>
          <w:color w:val="auto"/>
        </w:rPr>
        <w:t xml:space="preserve">. годину – минимално </w:t>
      </w:r>
      <w:r w:rsidR="0030752E">
        <w:t xml:space="preserve">2.400.000,00 </w:t>
      </w:r>
      <w:r w:rsidRPr="00AF4E6F">
        <w:rPr>
          <w:color w:val="auto"/>
        </w:rPr>
        <w:t>динара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88250C" w:rsidP="00EB5C65">
            <w:pPr>
              <w:tabs>
                <w:tab w:val="left" w:pos="720"/>
              </w:tabs>
              <w:rPr>
                <w:szCs w:val="24"/>
              </w:rPr>
            </w:pPr>
            <w:r w:rsidRPr="0088250C">
              <w:rPr>
                <w:szCs w:val="24"/>
              </w:rPr>
              <w:t>- Биланс успеха за 2014. годину на прописаном обрасцу (АОП 1001) или Потврду о регистрацији редовног годишњег финансијског извештаја за 2014.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88250C">
            <w:pPr>
              <w:tabs>
                <w:tab w:val="left" w:pos="720"/>
              </w:tabs>
              <w:jc w:val="center"/>
              <w:rPr>
                <w:szCs w:val="24"/>
                <w:lang w:val="en-US"/>
              </w:rPr>
            </w:pPr>
          </w:p>
          <w:p w:rsidR="00EB5C65" w:rsidRDefault="00EB5C65" w:rsidP="0088250C">
            <w:pPr>
              <w:tabs>
                <w:tab w:val="left" w:pos="720"/>
              </w:tabs>
              <w:jc w:val="center"/>
              <w:rPr>
                <w:szCs w:val="24"/>
              </w:rPr>
            </w:pPr>
            <w:r w:rsidRPr="00934F26">
              <w:rPr>
                <w:szCs w:val="24"/>
              </w:rPr>
              <w:t>- Потврда о промету код пословне банке за 201</w:t>
            </w:r>
            <w:r w:rsidR="00934F26" w:rsidRPr="00934F26">
              <w:rPr>
                <w:szCs w:val="24"/>
                <w:lang w:val="en-US"/>
              </w:rPr>
              <w:t>4</w:t>
            </w:r>
            <w:r w:rsidRPr="00934F26">
              <w:rPr>
                <w:szCs w:val="24"/>
              </w:rPr>
              <w:t>. годину.</w:t>
            </w:r>
          </w:p>
          <w:p w:rsidR="003B2476" w:rsidRPr="0088250C" w:rsidRDefault="003B2476" w:rsidP="0088250C">
            <w:pPr>
              <w:tabs>
                <w:tab w:val="left" w:pos="720"/>
              </w:tabs>
              <w:jc w:val="center"/>
              <w:rPr>
                <w:b/>
                <w:szCs w:val="24"/>
                <w:lang w:val="en-US"/>
              </w:rPr>
            </w:pP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934F26">
            <w:pPr>
              <w:tabs>
                <w:tab w:val="left" w:pos="720"/>
              </w:tabs>
              <w:rPr>
                <w:szCs w:val="24"/>
                <w:lang w:val="en-US"/>
              </w:rPr>
            </w:pPr>
          </w:p>
          <w:p w:rsidR="00EB5C65" w:rsidRDefault="00EB5C65" w:rsidP="00934F26">
            <w:pPr>
              <w:tabs>
                <w:tab w:val="left" w:pos="720"/>
              </w:tabs>
              <w:rPr>
                <w:szCs w:val="24"/>
              </w:rPr>
            </w:pPr>
            <w:r w:rsidRPr="00934F26">
              <w:rPr>
                <w:szCs w:val="24"/>
              </w:rPr>
              <w:t>- Потврда о промету код пословне банке за 201</w:t>
            </w:r>
            <w:r w:rsidR="00934F26" w:rsidRPr="00934F26">
              <w:rPr>
                <w:szCs w:val="24"/>
                <w:lang w:val="en-US"/>
              </w:rPr>
              <w:t>4</w:t>
            </w:r>
            <w:r w:rsidRPr="00934F26">
              <w:rPr>
                <w:szCs w:val="24"/>
              </w:rPr>
              <w:t>. годину.</w:t>
            </w:r>
          </w:p>
          <w:p w:rsidR="003B2476" w:rsidRPr="00934F26" w:rsidRDefault="003B2476" w:rsidP="00934F26">
            <w:pPr>
              <w:tabs>
                <w:tab w:val="left" w:pos="720"/>
              </w:tabs>
              <w:rPr>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3C4CF8">
        <w:rPr>
          <w:szCs w:val="24"/>
          <w:lang w:val="en-US"/>
        </w:rPr>
        <w:t>2</w:t>
      </w:r>
      <w:r w:rsidRPr="00B67EA9">
        <w:rPr>
          <w:szCs w:val="24"/>
        </w:rPr>
        <w:t>, 201</w:t>
      </w:r>
      <w:r w:rsidR="003C4CF8">
        <w:rPr>
          <w:szCs w:val="24"/>
          <w:lang w:val="en-US"/>
        </w:rPr>
        <w:t>3</w:t>
      </w:r>
      <w:r w:rsidRPr="00B67EA9">
        <w:rPr>
          <w:szCs w:val="24"/>
        </w:rPr>
        <w:t>. и 201</w:t>
      </w:r>
      <w:r w:rsidR="003C4CF8">
        <w:rPr>
          <w:szCs w:val="24"/>
          <w:lang w:val="en-US"/>
        </w:rPr>
        <w:t>4</w:t>
      </w:r>
      <w:r w:rsidRPr="00B67EA9">
        <w:rPr>
          <w:szCs w:val="24"/>
        </w:rPr>
        <w:t xml:space="preserve">. години – минимум </w:t>
      </w:r>
      <w:r w:rsidR="0030752E">
        <w:rPr>
          <w:szCs w:val="24"/>
        </w:rPr>
        <w:t>3.600.000,00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30752E" w:rsidRPr="001C0868">
        <w:rPr>
          <w:szCs w:val="24"/>
        </w:rPr>
        <w:t>2 (два)</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30752E">
        <w:rPr>
          <w:szCs w:val="24"/>
        </w:rPr>
        <w:t xml:space="preserve"> од којих једно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5E5447" w:rsidRPr="0030752E" w:rsidRDefault="005E5447" w:rsidP="00EB5C65">
      <w:pPr>
        <w:outlineLvl w:val="0"/>
        <w:rPr>
          <w:b/>
          <w:color w:val="00B050"/>
          <w:szCs w:val="24"/>
          <w:lang w:eastAsia="ko-KR"/>
        </w:rPr>
      </w:pPr>
    </w:p>
    <w:p w:rsidR="00D662BA" w:rsidRDefault="00D662BA" w:rsidP="0005584E">
      <w:pPr>
        <w:ind w:left="1440"/>
        <w:outlineLvl w:val="0"/>
        <w:rPr>
          <w:b/>
          <w:lang w:val="en-US"/>
        </w:rPr>
      </w:pPr>
    </w:p>
    <w:p w:rsidR="00EB5C65" w:rsidRPr="0005584E" w:rsidRDefault="0005584E" w:rsidP="0005584E">
      <w:pPr>
        <w:ind w:left="1440"/>
        <w:outlineLvl w:val="0"/>
        <w:rPr>
          <w:b/>
        </w:rPr>
      </w:pPr>
      <w:r>
        <w:rPr>
          <w:b/>
        </w:rPr>
        <w:lastRenderedPageBreak/>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DD0463">
            <w:pPr>
              <w:tabs>
                <w:tab w:val="clear" w:pos="1440"/>
              </w:tabs>
              <w:rPr>
                <w:bCs/>
                <w:szCs w:val="24"/>
              </w:rPr>
            </w:pPr>
            <w:r w:rsidRPr="00B67EA9">
              <w:rPr>
                <w:b/>
                <w:bCs/>
                <w:szCs w:val="24"/>
              </w:rPr>
              <w:t>-</w:t>
            </w:r>
            <w:r w:rsidR="00DD0463" w:rsidRPr="00CF574A">
              <w:rPr>
                <w:b/>
              </w:rPr>
              <w:t xml:space="preserve"> Копије доказа о радном статусу (Копије обрасца М-3а, М </w:t>
            </w:r>
            <w:r w:rsidR="00DD0463" w:rsidRPr="001A272E">
              <w:rPr>
                <w:b/>
              </w:rPr>
              <w:t>или</w:t>
            </w:r>
            <w:r w:rsidR="00DD0463">
              <w:t xml:space="preserve"> другог одговарајућег обрасца</w:t>
            </w:r>
            <w:r w:rsidR="00DD0463" w:rsidRPr="00CF574A">
              <w:t>, из којег се види да су запослена лица пријављена на пензијско осигурање</w:t>
            </w:r>
            <w:r w:rsidR="00DD0463">
              <w:t xml:space="preserve"> у тренутку објављивања позива за подношење понуда</w:t>
            </w:r>
            <w:r w:rsidR="00DD0463" w:rsidRPr="00CF574A">
              <w:t xml:space="preserve">, ), за сваког запосленог појединачно </w:t>
            </w:r>
            <w:r w:rsidR="00DD0463">
              <w:t xml:space="preserve"> и уколико су радно ангажована - </w:t>
            </w:r>
            <w:r w:rsidR="00DD0463" w:rsidRPr="00C942FF">
              <w:t xml:space="preserve">уговор о </w:t>
            </w:r>
            <w:r w:rsidR="00DD0463">
              <w:t xml:space="preserve">радном </w:t>
            </w:r>
            <w:r w:rsidR="00DD0463" w:rsidRPr="00C942FF">
              <w:t>ангажовању</w:t>
            </w:r>
            <w:r w:rsidR="00DD0463">
              <w:t xml:space="preserve"> у складу са Законом о раду</w:t>
            </w:r>
            <w:r w:rsidR="00DD0463" w:rsidRPr="00AA6D5B">
              <w:rPr>
                <w:lang w:val="ru-RU"/>
              </w:rPr>
              <w:t xml:space="preserve"> </w:t>
            </w:r>
            <w:r w:rsidR="00DD0463">
              <w:t>("Сл. гласник РС", бр. 24/2005, 61/2005, 54/2009, 32/2013 и 75/2014)</w:t>
            </w:r>
            <w:r w:rsidR="00DD0463" w:rsidRPr="00AA6D5B">
              <w:rPr>
                <w:lang w:val="ru-RU"/>
              </w:rPr>
              <w:t xml:space="preserve"> </w:t>
            </w:r>
            <w:r w:rsidR="00DD0463">
              <w:rPr>
                <w:lang w:val="ru-RU"/>
              </w:rPr>
              <w:t>из којег се види да је запослени радно ангажован у тренутку објављивања позива за подношење понуда у предметном поступку.</w:t>
            </w:r>
            <w:r w:rsidRPr="00B67EA9">
              <w:rPr>
                <w:bCs/>
                <w:szCs w:val="24"/>
              </w:rPr>
              <w:t>, за сваког запосленог појединачно.</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3C4CF8" w:rsidRDefault="0074749C" w:rsidP="005F27E8">
      <w:pP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3C4CF8">
        <w:rPr>
          <w:szCs w:val="24"/>
          <w:lang w:val="en-US"/>
        </w:rPr>
        <w:t>2</w:t>
      </w:r>
      <w:r w:rsidRPr="0026500B">
        <w:rPr>
          <w:szCs w:val="24"/>
        </w:rPr>
        <w:t>, 201</w:t>
      </w:r>
      <w:r w:rsidR="003C4CF8">
        <w:rPr>
          <w:szCs w:val="24"/>
          <w:lang w:val="en-US"/>
        </w:rPr>
        <w:t>3</w:t>
      </w:r>
      <w:r w:rsidRPr="0026500B">
        <w:rPr>
          <w:szCs w:val="24"/>
        </w:rPr>
        <w:t xml:space="preserve">. </w:t>
      </w:r>
      <w:r w:rsidR="00B67EA9">
        <w:rPr>
          <w:szCs w:val="24"/>
        </w:rPr>
        <w:t>и</w:t>
      </w:r>
      <w:r w:rsidRPr="0026500B">
        <w:rPr>
          <w:szCs w:val="24"/>
        </w:rPr>
        <w:t xml:space="preserve"> 201</w:t>
      </w:r>
      <w:r w:rsidR="003C4CF8">
        <w:rPr>
          <w:szCs w:val="24"/>
          <w:lang w:val="en-US"/>
        </w:rPr>
        <w:t>4</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E848DF">
        <w:rPr>
          <w:b/>
          <w:szCs w:val="24"/>
        </w:rPr>
        <w:t>20</w:t>
      </w:r>
      <w:r w:rsidRPr="0026500B">
        <w:rPr>
          <w:b/>
          <w:szCs w:val="24"/>
        </w:rPr>
        <w:t>/1</w:t>
      </w:r>
      <w:r w:rsidR="00821817">
        <w:rPr>
          <w:b/>
          <w:szCs w:val="24"/>
        </w:rPr>
        <w:t>6</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lastRenderedPageBreak/>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Pr>
          <w:szCs w:val="24"/>
          <w:lang w:val="en-US"/>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AD4F0B" w:rsidRDefault="00821817" w:rsidP="005F27E8">
      <w:pPr>
        <w:rPr>
          <w:szCs w:val="24"/>
          <w:lang w:val="en-US"/>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E848DF">
        <w:rPr>
          <w:b/>
          <w:szCs w:val="24"/>
        </w:rPr>
        <w:t>20</w:t>
      </w:r>
      <w:r w:rsidR="00F242C7">
        <w:rPr>
          <w:b/>
          <w:szCs w:val="24"/>
        </w:rPr>
        <w:t>/16</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Pr>
          <w:noProof/>
          <w:lang w:val="en-US"/>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Pr>
          <w:iCs/>
          <w:szCs w:val="24"/>
          <w:lang w:val="en-US"/>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Default="003A4BBA" w:rsidP="00123335">
      <w:pPr>
        <w:keepNext/>
        <w:rPr>
          <w:b/>
          <w:color w:val="000000" w:themeColor="text1"/>
          <w:szCs w:val="24"/>
          <w:lang w:val="en-US"/>
        </w:rPr>
      </w:pPr>
      <w:r>
        <w:rPr>
          <w:b/>
          <w:color w:val="000000" w:themeColor="text1"/>
          <w:szCs w:val="24"/>
        </w:rPr>
        <w:t xml:space="preserve">             </w:t>
      </w:r>
      <w:r w:rsidR="002C1512">
        <w:rPr>
          <w:b/>
          <w:color w:val="000000" w:themeColor="text1"/>
          <w:szCs w:val="24"/>
          <w:lang w:val="en-US"/>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2C1512" w:rsidRDefault="002C1512" w:rsidP="00123335">
      <w:pPr>
        <w:keepNext/>
        <w:rPr>
          <w:b/>
          <w:color w:val="000000" w:themeColor="text1"/>
          <w:szCs w:val="24"/>
          <w:lang w:val="en-US"/>
        </w:rPr>
      </w:pPr>
    </w:p>
    <w:p w:rsidR="00123335" w:rsidRPr="003A4BBA" w:rsidRDefault="002C1512" w:rsidP="002C1512">
      <w:pPr>
        <w:keepNext/>
        <w:rPr>
          <w:b/>
          <w:color w:val="000000" w:themeColor="text1"/>
          <w:szCs w:val="24"/>
          <w:lang w:val="ru-RU"/>
        </w:rPr>
      </w:pPr>
      <w:r>
        <w:rPr>
          <w:rFonts w:eastAsia="Calibri"/>
          <w:b/>
          <w:bCs/>
          <w:color w:val="000000" w:themeColor="text1"/>
          <w:lang w:val="en-US"/>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Pr>
          <w:b/>
          <w:color w:val="000000" w:themeColor="text1"/>
          <w:szCs w:val="24"/>
          <w:lang w:val="en-US"/>
        </w:rPr>
        <w:t xml:space="preserve">                  </w:t>
      </w:r>
      <w:r w:rsidR="00123335" w:rsidRPr="003A4BBA">
        <w:rPr>
          <w:color w:val="000000" w:themeColor="text1"/>
          <w:szCs w:val="24"/>
        </w:rPr>
        <w:t xml:space="preserve">Понуђач коме буде додељен Уговор дужан је да у року од 15 дана од </w:t>
      </w:r>
      <w:r w:rsidR="00123335" w:rsidRPr="003A4BBA">
        <w:rPr>
          <w:color w:val="000000" w:themeColor="text1"/>
          <w:szCs w:val="24"/>
        </w:rPr>
        <w:lastRenderedPageBreak/>
        <w:t>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Default="00123335" w:rsidP="00123335">
      <w:pPr>
        <w:pStyle w:val="Standard"/>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2C1512" w:rsidRDefault="002C1512" w:rsidP="00123335">
      <w:pPr>
        <w:pStyle w:val="Standard"/>
      </w:pPr>
    </w:p>
    <w:p w:rsidR="0074749C" w:rsidRPr="00A92DE1" w:rsidRDefault="002C1512" w:rsidP="003E251A">
      <w:pPr>
        <w:ind w:firstLine="1260"/>
        <w:outlineLvl w:val="0"/>
        <w:rPr>
          <w:b/>
          <w:szCs w:val="24"/>
        </w:rPr>
      </w:pPr>
      <w:r>
        <w:rPr>
          <w:b/>
          <w:szCs w:val="24"/>
          <w:lang w:val="en-US"/>
        </w:rPr>
        <w:lastRenderedPageBreak/>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E848DF">
        <w:rPr>
          <w:b/>
          <w:szCs w:val="24"/>
        </w:rPr>
        <w:t>20</w:t>
      </w:r>
      <w:r w:rsidRPr="00A92DE1">
        <w:rPr>
          <w:b/>
          <w:szCs w:val="24"/>
        </w:rPr>
        <w:t>/</w:t>
      </w:r>
      <w:r w:rsidR="0031737B" w:rsidRPr="00A92DE1">
        <w:rPr>
          <w:b/>
          <w:szCs w:val="24"/>
        </w:rPr>
        <w:t>1</w:t>
      </w:r>
      <w:r w:rsidR="00F242C7">
        <w:rPr>
          <w:b/>
          <w:szCs w:val="24"/>
        </w:rPr>
        <w:t>6</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74749C" w:rsidRDefault="0074749C" w:rsidP="00A92DE1">
      <w:pPr>
        <w:jc w:val="center"/>
        <w:rPr>
          <w:szCs w:val="24"/>
          <w:lang w:val="ru-RU"/>
        </w:rPr>
      </w:pPr>
    </w:p>
    <w:p w:rsidR="005E5447" w:rsidRPr="00A92DE1" w:rsidRDefault="005E5447" w:rsidP="00A92DE1">
      <w:pPr>
        <w:jc w:val="center"/>
        <w:rPr>
          <w:szCs w:val="24"/>
          <w:lang w:val="ru-RU"/>
        </w:rPr>
      </w:pPr>
    </w:p>
    <w:p w:rsidR="0074749C" w:rsidRPr="00A92DE1" w:rsidRDefault="002C1512" w:rsidP="003E251A">
      <w:pPr>
        <w:ind w:firstLine="1260"/>
        <w:outlineLvl w:val="0"/>
        <w:rPr>
          <w:b/>
          <w:szCs w:val="24"/>
        </w:rPr>
      </w:pPr>
      <w:r>
        <w:rPr>
          <w:b/>
          <w:szCs w:val="24"/>
        </w:rPr>
        <w:t>1</w:t>
      </w:r>
      <w:r>
        <w:rPr>
          <w:b/>
          <w:szCs w:val="24"/>
          <w:lang w:val="en-US"/>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2C1512" w:rsidRDefault="00D9387C" w:rsidP="002C1512">
      <w:pPr>
        <w:rPr>
          <w:lang w:val="en-US"/>
        </w:rPr>
      </w:pPr>
    </w:p>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Pr>
          <w:szCs w:val="24"/>
          <w:lang w:val="en-US"/>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Pr>
          <w:szCs w:val="24"/>
          <w:lang w:val="en-US"/>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74749C" w:rsidP="003E251A">
      <w:pPr>
        <w:ind w:firstLine="1260"/>
        <w:outlineLvl w:val="0"/>
        <w:rPr>
          <w:b/>
          <w:szCs w:val="24"/>
        </w:rPr>
      </w:pPr>
      <w:r w:rsidRPr="00A92DE1">
        <w:rPr>
          <w:b/>
          <w:szCs w:val="24"/>
        </w:rPr>
        <w:lastRenderedPageBreak/>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D93D4F" w:rsidRDefault="005E5447" w:rsidP="00A92DE1">
      <w:pPr>
        <w:jc w:val="center"/>
        <w:rPr>
          <w:szCs w:val="24"/>
          <w:lang w:val="en-US"/>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Pr>
          <w:szCs w:val="24"/>
          <w:lang w:val="en-US"/>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 xml:space="preserve">акона о </w:t>
      </w:r>
      <w:r>
        <w:rPr>
          <w:rFonts w:eastAsiaTheme="minorHAnsi"/>
          <w:bCs/>
          <w:szCs w:val="24"/>
        </w:rPr>
        <w:lastRenderedPageBreak/>
        <w:t>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FD7D26">
        <w:rPr>
          <w:b/>
          <w:szCs w:val="24"/>
        </w:rPr>
        <w:t>20</w:t>
      </w:r>
      <w:r w:rsidRPr="00537BFC">
        <w:rPr>
          <w:b/>
          <w:szCs w:val="24"/>
        </w:rPr>
        <w:t>/2016</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Pr>
          <w:b/>
          <w:szCs w:val="24"/>
          <w:lang w:val="en-US"/>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Pr>
          <w:szCs w:val="24"/>
          <w:lang w:val="en-US"/>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Pr>
          <w:b/>
          <w:szCs w:val="24"/>
          <w:lang w:val="en-US"/>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Pr>
          <w:szCs w:val="24"/>
          <w:lang w:val="en-U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Pr>
          <w:szCs w:val="24"/>
          <w:lang w:val="en-U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lastRenderedPageBreak/>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Default="003E251A" w:rsidP="002C1512">
      <w:pPr>
        <w:ind w:firstLine="1440"/>
        <w:rPr>
          <w:szCs w:val="24"/>
          <w:lang w:val="en-US"/>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Pr="002C1512" w:rsidRDefault="002C1512" w:rsidP="002C1512">
      <w:pPr>
        <w:ind w:firstLine="1440"/>
        <w:rPr>
          <w:szCs w:val="24"/>
          <w:lang w:val="en-US"/>
        </w:rPr>
      </w:pPr>
    </w:p>
    <w:p w:rsidR="0074749C" w:rsidRDefault="0074749C"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2C1512" w:rsidRPr="002C1512" w:rsidRDefault="002C1512" w:rsidP="00A92DE1">
      <w:pPr>
        <w:jc w:val="cente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FD7D26">
        <w:rPr>
          <w:b/>
          <w:szCs w:val="24"/>
        </w:rPr>
        <w:t>20</w:t>
      </w:r>
      <w:r w:rsidR="009F6FC9" w:rsidRPr="00062FCF">
        <w:rPr>
          <w:b/>
          <w:szCs w:val="24"/>
        </w:rPr>
        <w:t>/1</w:t>
      </w:r>
      <w:r w:rsidR="00F242C7">
        <w:rPr>
          <w:b/>
          <w:szCs w:val="24"/>
        </w:rPr>
        <w:t>6</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Default="00B613D2" w:rsidP="00B613D2">
      <w:pPr>
        <w:tabs>
          <w:tab w:val="left" w:pos="1350"/>
          <w:tab w:val="left" w:pos="1530"/>
        </w:tabs>
        <w:outlineLvl w:val="0"/>
        <w:rPr>
          <w:szCs w:val="24"/>
          <w:lang w:val="en-US"/>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Pr>
          <w:szCs w:val="24"/>
          <w:lang w:val="en-US"/>
        </w:rPr>
        <w:t>.</w:t>
      </w:r>
    </w:p>
    <w:p w:rsidR="00955F01" w:rsidRPr="00955F01" w:rsidRDefault="00955F01" w:rsidP="00B613D2">
      <w:pPr>
        <w:tabs>
          <w:tab w:val="left" w:pos="1350"/>
          <w:tab w:val="left" w:pos="1530"/>
        </w:tabs>
        <w:outlineLvl w:val="0"/>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51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F242C7" w:rsidRPr="00200A3D" w:rsidRDefault="00F242C7" w:rsidP="00F242C7">
      <w:pPr>
        <w:keepNext/>
        <w:keepLines/>
        <w:jc w:val="center"/>
        <w:rPr>
          <w:b/>
          <w:szCs w:val="24"/>
        </w:rPr>
      </w:pPr>
      <w:r w:rsidRPr="00200A3D">
        <w:rPr>
          <w:b/>
          <w:szCs w:val="24"/>
        </w:rPr>
        <w:t>СПЕЦИФИКАЦИЈА</w:t>
      </w:r>
    </w:p>
    <w:p w:rsidR="00D95E32" w:rsidRDefault="00D95E32" w:rsidP="00D95E32">
      <w:pPr>
        <w:pStyle w:val="NoSpacing"/>
        <w:rPr>
          <w:color w:val="FF0000"/>
        </w:rPr>
      </w:pPr>
    </w:p>
    <w:p w:rsidR="00834851" w:rsidRPr="00834851" w:rsidRDefault="00834851" w:rsidP="00D95E32">
      <w:pPr>
        <w:pStyle w:val="NoSpacing"/>
        <w:rPr>
          <w:color w:val="FF0000"/>
        </w:rPr>
      </w:pPr>
    </w:p>
    <w:p w:rsidR="0062286E" w:rsidRPr="00DD0463" w:rsidRDefault="00AB709F" w:rsidP="00DD0463">
      <w:pPr>
        <w:rPr>
          <w:b/>
          <w:szCs w:val="24"/>
        </w:rPr>
      </w:pPr>
      <w:r w:rsidRPr="00200A3D">
        <w:rPr>
          <w:b/>
          <w:szCs w:val="24"/>
        </w:rPr>
        <w:t xml:space="preserve">ТАБЕЛА </w:t>
      </w:r>
      <w:r w:rsidR="00DD0463">
        <w:rPr>
          <w:b/>
          <w:szCs w:val="24"/>
        </w:rPr>
        <w:t>1</w:t>
      </w:r>
    </w:p>
    <w:tbl>
      <w:tblPr>
        <w:tblpPr w:leftFromText="180" w:rightFromText="18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000"/>
      </w:tblPr>
      <w:tblGrid>
        <w:gridCol w:w="821"/>
        <w:gridCol w:w="2779"/>
        <w:gridCol w:w="1188"/>
        <w:gridCol w:w="1350"/>
        <w:gridCol w:w="1800"/>
        <w:gridCol w:w="1692"/>
      </w:tblGrid>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rPr>
            </w:pPr>
          </w:p>
          <w:p w:rsidR="0062286E" w:rsidRPr="00005502" w:rsidRDefault="0062286E" w:rsidP="0062286E">
            <w:pPr>
              <w:keepNext/>
              <w:jc w:val="center"/>
              <w:rPr>
                <w:b/>
              </w:rPr>
            </w:pPr>
            <w:r w:rsidRPr="00005502">
              <w:rPr>
                <w:b/>
              </w:rPr>
              <w:t>Назив</w:t>
            </w:r>
          </w:p>
          <w:p w:rsidR="0062286E" w:rsidRPr="00005502" w:rsidRDefault="0062286E" w:rsidP="0062286E">
            <w:pPr>
              <w:keepNext/>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DD0463" w:rsidRDefault="00DD0463" w:rsidP="0062286E">
            <w:pPr>
              <w:keepNext/>
              <w:jc w:val="center"/>
              <w:rPr>
                <w:b/>
              </w:rPr>
            </w:pPr>
            <w:r>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lang w:val="ru-RU"/>
              </w:rPr>
            </w:pPr>
            <w:r w:rsidRPr="00005502">
              <w:rPr>
                <w:b/>
                <w:lang w:val="ru-RU"/>
              </w:rPr>
              <w:t xml:space="preserve">Цена по јединици </w:t>
            </w:r>
            <w:r w:rsidRPr="00005502">
              <w:rPr>
                <w:b/>
              </w:rPr>
              <w:t>м</w:t>
            </w:r>
            <w:r w:rsidRPr="00005502">
              <w:rPr>
                <w:b/>
                <w:lang w:val="ru-RU"/>
              </w:rPr>
              <w:t>ере у динарима</w:t>
            </w:r>
          </w:p>
          <w:p w:rsidR="0062286E" w:rsidRPr="00005502" w:rsidRDefault="0062286E" w:rsidP="0062286E">
            <w:pPr>
              <w:keepNext/>
              <w:jc w:val="center"/>
              <w:rPr>
                <w:b/>
                <w:lang w:val="ru-RU"/>
              </w:rPr>
            </w:pPr>
            <w:r w:rsidRPr="00005502">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b/>
                <w:lang w:val="ru-RU"/>
              </w:rPr>
            </w:pPr>
            <w:r w:rsidRPr="00005502">
              <w:rPr>
                <w:b/>
                <w:lang w:val="ru-RU"/>
              </w:rPr>
              <w:t>Укупан износ у динарима без ПДВ</w:t>
            </w:r>
          </w:p>
          <w:p w:rsidR="00834851" w:rsidRPr="00834851" w:rsidRDefault="00834851" w:rsidP="0062286E">
            <w:pPr>
              <w:keepNext/>
              <w:jc w:val="center"/>
              <w:rPr>
                <w:b/>
              </w:rPr>
            </w:pPr>
            <w:r>
              <w:rPr>
                <w:b/>
                <w:lang w:val="ru-RU"/>
              </w:rPr>
              <w:t>(4</w:t>
            </w:r>
            <w:r>
              <w:rPr>
                <w:b/>
              </w:rPr>
              <w:t>x5)</w:t>
            </w:r>
          </w:p>
        </w:tc>
      </w:tr>
      <w:tr w:rsidR="00834851"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1</w:t>
            </w:r>
          </w:p>
        </w:tc>
        <w:tc>
          <w:tcPr>
            <w:tcW w:w="2779"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3</w:t>
            </w:r>
          </w:p>
        </w:tc>
        <w:tc>
          <w:tcPr>
            <w:tcW w:w="135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4</w:t>
            </w:r>
          </w:p>
        </w:tc>
        <w:tc>
          <w:tcPr>
            <w:tcW w:w="180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5</w:t>
            </w:r>
          </w:p>
        </w:tc>
        <w:tc>
          <w:tcPr>
            <w:tcW w:w="1692"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6</w:t>
            </w: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фета у кантама 7 кг,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F25814"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400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2</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3</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150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4</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Јогурт, паковање 1/4 л,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 xml:space="preserve"> 5</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 пастеризовано 1л –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en-US"/>
              </w:rPr>
            </w:pPr>
            <w:r w:rsidRPr="00494D0C">
              <w:t>70</w:t>
            </w:r>
            <w:r w:rsidRPr="00494D0C">
              <w:rPr>
                <w:lang w:val="en-US"/>
              </w:rPr>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6</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 стерилизовано  тетрапак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700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 xml:space="preserve"> 7</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кисело кравље, паковање 2 дцл – чаша,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8</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lang w:val="ru-RU"/>
              </w:rPr>
              <w:t xml:space="preserve">Маслац (путер), паковање 125 гр, </w:t>
            </w:r>
            <w:r w:rsidRPr="00B906F9">
              <w:rPr>
                <w:szCs w:val="24"/>
              </w:rPr>
              <w:t>I</w:t>
            </w:r>
            <w:r w:rsidRPr="00B906F9">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120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9</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10</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Кајмак</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11</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бели,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12</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црни,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62286E"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13</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Кифле за хот-дог, 100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rPr>
                <w:lang w:val="en-US"/>
              </w:rPr>
              <w:t>2</w:t>
            </w:r>
            <w:r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14</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lastRenderedPageBreak/>
              <w:t>15</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100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16</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94D0C" w:rsidP="0062286E">
            <w:pPr>
              <w:keepNext/>
              <w:jc w:val="center"/>
            </w:pPr>
            <w:r w:rsidRPr="00494D0C">
              <w:rPr>
                <w:lang w:val="en-US"/>
              </w:rPr>
              <w:t>3</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17</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rPr>
                <w:lang w:val="en-US"/>
              </w:rPr>
              <w:t>1</w:t>
            </w:r>
            <w:r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b/>
              </w:rPr>
            </w:pPr>
            <w:r w:rsidRPr="00494D0C">
              <w:rPr>
                <w:b/>
                <w:lang w:val="en-US"/>
              </w:rPr>
              <w:t>18</w:t>
            </w:r>
            <w:r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Неутрална павлака- за кување 0,200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50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bl>
    <w:p w:rsidR="0062286E" w:rsidRPr="00494D0C" w:rsidRDefault="0062286E" w:rsidP="0062286E">
      <w:pPr>
        <w:jc w:val="center"/>
        <w:rPr>
          <w:b/>
          <w:szCs w:val="24"/>
        </w:rPr>
      </w:pPr>
    </w:p>
    <w:p w:rsidR="0062286E" w:rsidRDefault="0062286E" w:rsidP="0062286E">
      <w:pPr>
        <w:jc w:val="center"/>
        <w:rPr>
          <w:b/>
          <w:szCs w:val="24"/>
        </w:rPr>
      </w:pPr>
    </w:p>
    <w:p w:rsidR="0062286E" w:rsidRDefault="0062286E" w:rsidP="0062286E">
      <w:pPr>
        <w:jc w:val="center"/>
        <w:rPr>
          <w:b/>
          <w:szCs w:val="24"/>
        </w:rPr>
      </w:pPr>
    </w:p>
    <w:p w:rsidR="00AB709F" w:rsidRPr="00494D0C" w:rsidRDefault="00AB709F" w:rsidP="00494D0C">
      <w:pPr>
        <w:keepNext/>
        <w:keepLines/>
        <w:rPr>
          <w:b/>
          <w:color w:val="00B050"/>
          <w:szCs w:val="24"/>
          <w:lang w:val="en-US"/>
        </w:rPr>
      </w:pPr>
    </w:p>
    <w:p w:rsidR="00AB709F" w:rsidRPr="00AB709F" w:rsidRDefault="00AB709F" w:rsidP="0067366D">
      <w:pPr>
        <w:keepNext/>
        <w:keepLines/>
        <w:jc w:val="center"/>
        <w:rPr>
          <w:b/>
          <w:color w:val="00B050"/>
          <w:szCs w:val="24"/>
        </w:rPr>
      </w:pPr>
    </w:p>
    <w:tbl>
      <w:tblPr>
        <w:tblStyle w:val="TableGrid"/>
        <w:tblW w:w="10441" w:type="dxa"/>
        <w:tblInd w:w="-743" w:type="dxa"/>
        <w:tblLook w:val="04A0"/>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62286E">
              <w:rPr>
                <w:rFonts w:eastAsia="TimesNewRomanPSMT"/>
                <w:bCs/>
                <w:szCs w:val="24"/>
                <w:lang w:val="ru-RU"/>
              </w:rPr>
              <w:t>: (збир ставки од 1 до 18</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62286E">
        <w:trPr>
          <w:trHeight w:val="980"/>
        </w:trPr>
        <w:tc>
          <w:tcPr>
            <w:tcW w:w="6560" w:type="dxa"/>
          </w:tcPr>
          <w:p w:rsidR="00AB709F" w:rsidRPr="00F111FA"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bookmarkStart w:id="0" w:name="_GoBack"/>
      <w:bookmarkEnd w:id="0"/>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r>
        <w:t>Број:_________________________</w:t>
      </w:r>
    </w:p>
    <w:p w:rsidR="00AB709F" w:rsidRPr="0026500B" w:rsidRDefault="00AB709F" w:rsidP="00DE3D37">
      <w:r>
        <w:t>Датум:_______________________</w:t>
      </w:r>
    </w:p>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AB709F" w:rsidP="00DE3D37">
            <w:pPr>
              <w:rPr>
                <w:b/>
                <w:spacing w:val="-6"/>
              </w:rPr>
            </w:pPr>
            <w:r w:rsidRPr="00391AB2">
              <w:rPr>
                <w:b/>
                <w:spacing w:val="-6"/>
              </w:rPr>
              <w:t xml:space="preserve">РЕПУБЛИКА СРБИЈА - </w:t>
            </w:r>
            <w:r w:rsidRPr="00391AB2">
              <w:rPr>
                <w:b/>
              </w:rPr>
              <w:t>Министарство финансија-Управа царина</w:t>
            </w:r>
            <w:r w:rsidRPr="00391AB2">
              <w:rPr>
                <w:b/>
                <w:spacing w:val="-6"/>
              </w:rPr>
              <w:t xml:space="preserve">, Београд, </w:t>
            </w:r>
            <w:r w:rsidRPr="00391AB2">
              <w:rPr>
                <w:b/>
              </w:rPr>
              <w:t>Булевар Зорана Ђинђића 155а</w:t>
            </w:r>
            <w:r w:rsidRPr="00391AB2">
              <w:rPr>
                <w:b/>
                <w:spacing w:val="-6"/>
              </w:rPr>
              <w:t xml:space="preserve">, ПИБ </w:t>
            </w:r>
            <w:r w:rsidRPr="00391AB2">
              <w:rPr>
                <w:b/>
                <w:noProof/>
              </w:rPr>
              <w:t>101685102</w:t>
            </w:r>
            <w:r w:rsidRPr="00391AB2">
              <w:rPr>
                <w:b/>
                <w:spacing w:val="-6"/>
              </w:rPr>
              <w:t xml:space="preserve">, матични број 17862146, коју заступа </w:t>
            </w:r>
            <w:r w:rsidRPr="00391AB2">
              <w:rPr>
                <w:b/>
              </w:rPr>
              <w:t xml:space="preserve">по решењу директора о преносу овлашћења број </w:t>
            </w:r>
            <w:r w:rsidRPr="00391AB2">
              <w:rPr>
                <w:b/>
                <w:spacing w:val="-6"/>
              </w:rPr>
              <w:t xml:space="preserve">148-11-110-01-131/4/2013 од 11.06.2014. године, др Софија Радуловић, в.д. помоћник директора  </w:t>
            </w:r>
            <w:r w:rsidRPr="00391AB2">
              <w:rPr>
                <w:spacing w:val="-6"/>
              </w:rPr>
              <w:t>(</w:t>
            </w:r>
            <w:r w:rsidRPr="00391AB2">
              <w:rPr>
                <w:b/>
                <w:spacing w:val="-6"/>
              </w:rPr>
              <w:t>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Продавац)</w:t>
            </w:r>
          </w:p>
        </w:tc>
      </w:tr>
    </w:tbl>
    <w:p w:rsidR="00AB709F" w:rsidRPr="00391AB2" w:rsidRDefault="00AB709F" w:rsidP="00DE3D37">
      <w:pPr>
        <w:rPr>
          <w:b/>
        </w:rPr>
      </w:pPr>
    </w:p>
    <w:tbl>
      <w:tblPr>
        <w:tblW w:w="8388" w:type="dxa"/>
        <w:jc w:val="center"/>
        <w:tblLook w:val="04A0"/>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вредности</w:t>
      </w:r>
      <w:r w:rsidRPr="00391AB2">
        <w:t xml:space="preserve"> </w:t>
      </w:r>
      <w:r w:rsidRPr="00391AB2">
        <w:rPr>
          <w:b/>
        </w:rPr>
        <w:t xml:space="preserve">број </w:t>
      </w:r>
      <w:r w:rsidR="00F111FA">
        <w:rPr>
          <w:b/>
        </w:rPr>
        <w:t>20</w:t>
      </w:r>
      <w:r w:rsidR="00313B15">
        <w:rPr>
          <w:b/>
        </w:rPr>
        <w:t>/</w:t>
      </w:r>
      <w:r w:rsidRPr="00391AB2">
        <w:rPr>
          <w:b/>
        </w:rPr>
        <w:t>1</w:t>
      </w:r>
      <w:r w:rsidR="00874CAD" w:rsidRPr="00391AB2">
        <w:rPr>
          <w:b/>
        </w:rPr>
        <w:t>6</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Наручиоца;</w:t>
      </w:r>
    </w:p>
    <w:p w:rsidR="00AB709F" w:rsidRPr="00391AB2" w:rsidRDefault="00AB709F" w:rsidP="00DE3D37">
      <w:r w:rsidRPr="00391AB2">
        <w:tab/>
        <w:t xml:space="preserve">- да је Продавац доставио (заједничку/са подизвођачем) понуду број </w:t>
      </w:r>
      <w:r w:rsidRPr="00391AB2">
        <w:rPr>
          <w:b/>
        </w:rPr>
        <w:lastRenderedPageBreak/>
        <w:t>(</w:t>
      </w:r>
      <w:r w:rsidRPr="00391AB2">
        <w:rPr>
          <w:b/>
          <w:i/>
          <w:u w:val="single"/>
        </w:rPr>
        <w:t>биће преузето из понуде</w:t>
      </w:r>
      <w:r w:rsidRPr="00391AB2">
        <w:rPr>
          <w:b/>
        </w:rPr>
        <w:t>)</w:t>
      </w:r>
      <w:r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Продавцу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Продавац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AB709F" w:rsidP="00AB709F">
      <w:pPr>
        <w:keepNext/>
        <w:keepLines/>
        <w:ind w:firstLine="1440"/>
        <w:rPr>
          <w:szCs w:val="24"/>
        </w:rPr>
      </w:pPr>
      <w:r w:rsidRPr="00391AB2">
        <w:rPr>
          <w:szCs w:val="24"/>
        </w:rPr>
        <w:t xml:space="preserve">Продавац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Продавац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xml:space="preserve">. годину и ребалансом буџета, наручи и преузме мање или веће количине </w:t>
      </w:r>
      <w:r w:rsidRPr="005C2B0B">
        <w:rPr>
          <w:color w:val="auto"/>
        </w:rPr>
        <w:lastRenderedPageBreak/>
        <w:t xml:space="preserve">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AB709F" w:rsidP="00AB709F">
      <w:pPr>
        <w:tabs>
          <w:tab w:val="left" w:pos="9356"/>
        </w:tabs>
        <w:ind w:right="4" w:firstLine="720"/>
        <w:rPr>
          <w:szCs w:val="24"/>
        </w:rPr>
      </w:pPr>
      <w:r w:rsidRPr="00391AB2">
        <w:rPr>
          <w:szCs w:val="24"/>
        </w:rPr>
        <w:tab/>
        <w:t xml:space="preserve">Продавац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lang w:val="en-US"/>
        </w:rPr>
      </w:pPr>
      <w:r w:rsidRPr="00391AB2">
        <w:rPr>
          <w:szCs w:val="24"/>
        </w:rPr>
        <w:t>У случају промене лица овлашћеног за заступање, менично овлашћење остаје на снази.</w:t>
      </w:r>
    </w:p>
    <w:p w:rsidR="00A3312E" w:rsidRPr="00A3312E" w:rsidRDefault="00A3312E" w:rsidP="00AB709F">
      <w:pPr>
        <w:widowControl/>
        <w:tabs>
          <w:tab w:val="left" w:pos="720"/>
        </w:tabs>
        <w:autoSpaceDE w:val="0"/>
        <w:autoSpaceDN w:val="0"/>
        <w:adjustRightInd w:val="0"/>
        <w:ind w:firstLine="1440"/>
        <w:rPr>
          <w:szCs w:val="24"/>
          <w:lang w:val="en-US"/>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5B0B22" w:rsidRPr="00D93D4F" w:rsidRDefault="00AB709F" w:rsidP="00D93D4F">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Продавац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t>Продавац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Продавца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мерењем на основу отпремнице Продавца;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Продавац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Продавац записнички ће констатовати евентуалне недостатке у квалитету и року употребе, добра се неће преузети од стране Наручиоца, а Продавац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8610BD" w:rsidRPr="00955F01" w:rsidRDefault="008610BD"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391AB2" w:rsidRDefault="00391AB2" w:rsidP="00391AB2"/>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B709F" w:rsidRPr="00874CAD">
        <w:t xml:space="preserve">Продавац гарантује исправност добара до рокова наведених у декларацији производа. </w:t>
      </w:r>
    </w:p>
    <w:p w:rsidR="00AB709F" w:rsidRPr="00874CAD" w:rsidRDefault="00955F01" w:rsidP="00391AB2">
      <w:r>
        <w:tab/>
      </w:r>
      <w:r w:rsidR="00AB709F" w:rsidRPr="00874CAD">
        <w:t xml:space="preserve">Продавац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AB709F" w:rsidRPr="00874CAD" w:rsidRDefault="00AB709F" w:rsidP="00391AB2">
      <w:r w:rsidRPr="00874CAD">
        <w:tab/>
        <w:t>Продавац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Продавца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391AB2" w:rsidRDefault="00AB709F" w:rsidP="00391AB2">
      <w:pPr>
        <w:jc w:val="center"/>
        <w:rPr>
          <w:b/>
        </w:rPr>
      </w:pPr>
      <w:r w:rsidRPr="00391AB2">
        <w:rPr>
          <w:b/>
        </w:rPr>
        <w:t>Члан 11.</w:t>
      </w:r>
    </w:p>
    <w:p w:rsidR="00AB709F" w:rsidRPr="00874CAD" w:rsidRDefault="00AB709F" w:rsidP="00391AB2"/>
    <w:p w:rsidR="00AB709F" w:rsidRDefault="00AB709F" w:rsidP="00391AB2">
      <w:r w:rsidRPr="00874CAD">
        <w:tab/>
        <w:t>Продавац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Pr="007B0885"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7B0885" w:rsidRDefault="00AB709F" w:rsidP="007B0885">
      <w:pPr>
        <w:jc w:val="center"/>
        <w:rPr>
          <w:b/>
        </w:rPr>
      </w:pPr>
      <w:r w:rsidRPr="007B0885">
        <w:rPr>
          <w:b/>
        </w:rPr>
        <w:t>Члан 12.</w:t>
      </w:r>
    </w:p>
    <w:p w:rsidR="00AB709F" w:rsidRPr="00874CAD" w:rsidRDefault="00AB709F" w:rsidP="007B0885"/>
    <w:p w:rsidR="00AB709F" w:rsidRPr="00874CAD" w:rsidRDefault="00AB709F" w:rsidP="007B0885">
      <w:r w:rsidRPr="00874CAD">
        <w:tab/>
        <w:t>За све што није предвиђено овим уговором, примењиваће се одредбе Закона о облигационим односима.</w:t>
      </w:r>
    </w:p>
    <w:p w:rsidR="00AB709F" w:rsidRPr="00874CAD" w:rsidRDefault="00AB709F" w:rsidP="00AB709F">
      <w:pPr>
        <w:keepNext/>
        <w:keepLines/>
        <w:rPr>
          <w:b/>
          <w:color w:val="00B050"/>
          <w:szCs w:val="24"/>
        </w:rPr>
      </w:pPr>
    </w:p>
    <w:p w:rsidR="00AB709F" w:rsidRPr="00C868B6" w:rsidRDefault="00AB709F" w:rsidP="00AB709F">
      <w:pPr>
        <w:keepNext/>
        <w:keepLines/>
        <w:ind w:left="1"/>
        <w:jc w:val="center"/>
        <w:outlineLvl w:val="0"/>
        <w:rPr>
          <w:b/>
          <w:szCs w:val="24"/>
        </w:rPr>
      </w:pPr>
      <w:r w:rsidRPr="00C868B6">
        <w:rPr>
          <w:b/>
          <w:szCs w:val="24"/>
        </w:rPr>
        <w:t xml:space="preserve">Члан 13. </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B709F">
      <w:pPr>
        <w:keepNext/>
        <w:keepLines/>
        <w:ind w:left="1"/>
        <w:jc w:val="center"/>
        <w:outlineLvl w:val="0"/>
        <w:rPr>
          <w:b/>
          <w:szCs w:val="24"/>
        </w:rPr>
      </w:pPr>
      <w:r w:rsidRPr="00C868B6">
        <w:rPr>
          <w:b/>
          <w:szCs w:val="24"/>
        </w:rPr>
        <w:t>Члан 14.</w:t>
      </w:r>
    </w:p>
    <w:p w:rsidR="00AB709F" w:rsidRPr="00C868B6" w:rsidRDefault="00AB709F" w:rsidP="00AB709F">
      <w:pPr>
        <w:keepNext/>
        <w:keepLines/>
        <w:ind w:left="1"/>
        <w:jc w:val="center"/>
        <w:rPr>
          <w:szCs w:val="24"/>
        </w:rPr>
      </w:pPr>
    </w:p>
    <w:p w:rsidR="00AB709F" w:rsidRPr="00C868B6" w:rsidRDefault="00AB709F" w:rsidP="00AB709F">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B709F">
      <w:pPr>
        <w:keepNext/>
        <w:keepLines/>
        <w:rPr>
          <w:b/>
          <w:szCs w:val="24"/>
        </w:rPr>
      </w:pPr>
    </w:p>
    <w:p w:rsidR="00AB709F" w:rsidRPr="00C868B6" w:rsidRDefault="00AB709F" w:rsidP="00AB709F">
      <w:pPr>
        <w:keepNext/>
        <w:keepLines/>
        <w:jc w:val="center"/>
        <w:outlineLvl w:val="0"/>
        <w:rPr>
          <w:b/>
          <w:szCs w:val="24"/>
        </w:rPr>
      </w:pPr>
      <w:r w:rsidRPr="00C868B6">
        <w:rPr>
          <w:b/>
          <w:szCs w:val="24"/>
        </w:rPr>
        <w:t>Члан 15.</w:t>
      </w:r>
    </w:p>
    <w:p w:rsidR="00AB709F" w:rsidRPr="00C868B6" w:rsidRDefault="00AB709F" w:rsidP="00AB709F">
      <w:pPr>
        <w:keepNext/>
        <w:keepLines/>
        <w:jc w:val="center"/>
        <w:rPr>
          <w:szCs w:val="24"/>
        </w:rPr>
      </w:pPr>
    </w:p>
    <w:p w:rsidR="00AB709F" w:rsidRPr="00C868B6" w:rsidRDefault="00AB709F" w:rsidP="00AB709F">
      <w:pPr>
        <w:keepNext/>
        <w:keepLines/>
        <w:rPr>
          <w:szCs w:val="24"/>
        </w:rPr>
      </w:pPr>
      <w:r w:rsidRPr="00C868B6">
        <w:rPr>
          <w:szCs w:val="24"/>
        </w:rPr>
        <w:tab/>
        <w:t>Уговор се закључује даном потписивања обе уговорне стране.</w:t>
      </w:r>
    </w:p>
    <w:p w:rsidR="00AB709F" w:rsidRPr="00C868B6" w:rsidRDefault="00AB709F" w:rsidP="00AB709F">
      <w:pPr>
        <w:keepNext/>
        <w:keepLines/>
        <w:rPr>
          <w:szCs w:val="24"/>
        </w:rPr>
      </w:pPr>
      <w:r w:rsidRPr="00C868B6">
        <w:rPr>
          <w:szCs w:val="24"/>
        </w:rPr>
        <w:tab/>
        <w:t>Уговор се закључује на период до једне године.</w:t>
      </w:r>
    </w:p>
    <w:p w:rsidR="00AB709F" w:rsidRPr="00C868B6" w:rsidRDefault="00AB709F" w:rsidP="00AB709F">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B709F">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B709F">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Pr="00C868B6" w:rsidRDefault="00AB709F" w:rsidP="00AB709F">
      <w:pPr>
        <w:keepNext/>
        <w:keepLines/>
        <w:ind w:left="1"/>
        <w:jc w:val="center"/>
        <w:rPr>
          <w:b/>
          <w:szCs w:val="24"/>
        </w:rPr>
      </w:pPr>
    </w:p>
    <w:p w:rsidR="00AB709F" w:rsidRPr="00C868B6" w:rsidRDefault="00AB709F" w:rsidP="00AB709F">
      <w:pPr>
        <w:keepNext/>
        <w:keepLines/>
        <w:ind w:left="1"/>
        <w:jc w:val="center"/>
        <w:outlineLvl w:val="0"/>
        <w:rPr>
          <w:b/>
          <w:szCs w:val="24"/>
        </w:rPr>
      </w:pPr>
      <w:r w:rsidRPr="00C868B6">
        <w:rPr>
          <w:b/>
          <w:szCs w:val="24"/>
        </w:rPr>
        <w:t>Члан 16.</w:t>
      </w:r>
    </w:p>
    <w:p w:rsidR="00AB709F" w:rsidRPr="00C868B6" w:rsidRDefault="00AB709F" w:rsidP="00AB709F">
      <w:pPr>
        <w:keepNext/>
        <w:keepLines/>
        <w:ind w:left="1"/>
        <w:jc w:val="center"/>
        <w:rPr>
          <w:szCs w:val="24"/>
        </w:rPr>
      </w:pPr>
    </w:p>
    <w:p w:rsidR="00AB709F" w:rsidRPr="00C868B6" w:rsidRDefault="00AB709F" w:rsidP="00AB709F">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B709F">
      <w:pPr>
        <w:keepNext/>
        <w:keepLines/>
        <w:jc w:val="center"/>
        <w:rPr>
          <w:b/>
          <w:szCs w:val="24"/>
        </w:rPr>
      </w:pPr>
    </w:p>
    <w:p w:rsidR="00AB709F" w:rsidRPr="00C868B6" w:rsidRDefault="00AB709F" w:rsidP="00AB709F">
      <w:pPr>
        <w:keepNext/>
        <w:keepLines/>
        <w:jc w:val="center"/>
        <w:outlineLvl w:val="0"/>
        <w:rPr>
          <w:b/>
          <w:szCs w:val="24"/>
        </w:rPr>
      </w:pPr>
      <w:r w:rsidRPr="00C868B6">
        <w:rPr>
          <w:b/>
          <w:szCs w:val="24"/>
        </w:rPr>
        <w:t>Члан 17.</w:t>
      </w:r>
    </w:p>
    <w:p w:rsidR="00AB709F" w:rsidRPr="00C868B6" w:rsidRDefault="00AB709F" w:rsidP="00AB709F">
      <w:pPr>
        <w:keepNext/>
        <w:keepLines/>
        <w:jc w:val="center"/>
        <w:rPr>
          <w:szCs w:val="24"/>
        </w:rPr>
      </w:pPr>
    </w:p>
    <w:p w:rsidR="00AB709F" w:rsidRPr="00C868B6" w:rsidRDefault="00AB709F" w:rsidP="00AB709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Pr="00C868B6">
        <w:rPr>
          <w:szCs w:val="24"/>
          <w:lang w:val="ru-RU"/>
        </w:rPr>
        <w:t>Продавац</w:t>
      </w:r>
      <w:r w:rsidRPr="00C868B6">
        <w:rPr>
          <w:szCs w:val="24"/>
        </w:rPr>
        <w:t>.</w:t>
      </w:r>
    </w:p>
    <w:p w:rsidR="00AB709F" w:rsidRPr="00C868B6" w:rsidRDefault="00AB709F" w:rsidP="00AB709F">
      <w:pPr>
        <w:keepNext/>
        <w:keepLines/>
        <w:rPr>
          <w:szCs w:val="24"/>
        </w:rPr>
      </w:pPr>
    </w:p>
    <w:p w:rsidR="00AB709F" w:rsidRPr="00C868B6" w:rsidRDefault="00AB709F" w:rsidP="00AB709F">
      <w:pPr>
        <w:keepNext/>
        <w:keepLines/>
        <w:rPr>
          <w:szCs w:val="24"/>
        </w:rPr>
      </w:pPr>
    </w:p>
    <w:p w:rsidR="00AB709F" w:rsidRPr="00C868B6" w:rsidRDefault="00AB709F" w:rsidP="00AB709F">
      <w:pPr>
        <w:keepNext/>
        <w:keepLines/>
        <w:rPr>
          <w:szCs w:val="24"/>
        </w:rPr>
      </w:pPr>
    </w:p>
    <w:tbl>
      <w:tblPr>
        <w:tblW w:w="8495" w:type="dxa"/>
        <w:jc w:val="center"/>
        <w:tblLook w:val="01E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DE3D37">
            <w:pPr>
              <w:keepNext/>
              <w:keepLines/>
              <w:jc w:val="center"/>
              <w:rPr>
                <w:b/>
                <w:szCs w:val="24"/>
              </w:rPr>
            </w:pPr>
            <w:r w:rsidRPr="00C868B6">
              <w:rPr>
                <w:b/>
                <w:szCs w:val="24"/>
              </w:rPr>
              <w:t>НАРУЧИЛАЦ</w:t>
            </w:r>
          </w:p>
        </w:tc>
        <w:tc>
          <w:tcPr>
            <w:tcW w:w="1377" w:type="dxa"/>
          </w:tcPr>
          <w:p w:rsidR="00AB709F" w:rsidRPr="00C868B6" w:rsidRDefault="00AB709F" w:rsidP="00DE3D37">
            <w:pPr>
              <w:keepNext/>
              <w:keepLines/>
              <w:jc w:val="center"/>
              <w:rPr>
                <w:b/>
                <w:szCs w:val="24"/>
              </w:rPr>
            </w:pPr>
          </w:p>
        </w:tc>
        <w:tc>
          <w:tcPr>
            <w:tcW w:w="3445" w:type="dxa"/>
            <w:hideMark/>
          </w:tcPr>
          <w:p w:rsidR="00AB709F" w:rsidRPr="00C868B6" w:rsidRDefault="00AB709F" w:rsidP="00DE3D37">
            <w:pPr>
              <w:keepNext/>
              <w:keepLines/>
              <w:jc w:val="center"/>
              <w:rPr>
                <w:b/>
                <w:szCs w:val="24"/>
              </w:rPr>
            </w:pPr>
            <w:r w:rsidRPr="00C868B6">
              <w:rPr>
                <w:b/>
                <w:szCs w:val="24"/>
              </w:rPr>
              <w:t>ПРОДАВАЦ</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DE3D37">
            <w:pPr>
              <w:keepNext/>
              <w:keepLines/>
              <w:jc w:val="center"/>
              <w:rPr>
                <w:b/>
                <w:szCs w:val="24"/>
              </w:rPr>
            </w:pPr>
          </w:p>
        </w:tc>
        <w:tc>
          <w:tcPr>
            <w:tcW w:w="1377" w:type="dxa"/>
            <w:hideMark/>
          </w:tcPr>
          <w:p w:rsidR="00AB709F" w:rsidRPr="00C868B6" w:rsidRDefault="00AB709F" w:rsidP="00DE3D37">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DE3D37">
            <w:pPr>
              <w:keepNext/>
              <w:keepLines/>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DE3D37">
            <w:pPr>
              <w:keepNext/>
              <w:keepLines/>
              <w:jc w:val="center"/>
              <w:rPr>
                <w:b/>
                <w:szCs w:val="24"/>
              </w:rPr>
            </w:pPr>
            <w:r w:rsidRPr="00C868B6">
              <w:rPr>
                <w:b/>
                <w:szCs w:val="24"/>
              </w:rPr>
              <w:t xml:space="preserve">Др Софија Радуловић, </w:t>
            </w:r>
          </w:p>
          <w:p w:rsidR="00AB709F" w:rsidRPr="00C868B6" w:rsidRDefault="00AB709F" w:rsidP="00DE3D37">
            <w:pPr>
              <w:keepNext/>
              <w:keepLines/>
              <w:jc w:val="center"/>
              <w:rPr>
                <w:b/>
                <w:szCs w:val="24"/>
              </w:rPr>
            </w:pPr>
            <w:r w:rsidRPr="00C868B6">
              <w:rPr>
                <w:b/>
                <w:szCs w:val="24"/>
              </w:rPr>
              <w:t>в.д. помоћник директора</w:t>
            </w:r>
          </w:p>
        </w:tc>
        <w:tc>
          <w:tcPr>
            <w:tcW w:w="1377" w:type="dxa"/>
          </w:tcPr>
          <w:p w:rsidR="00AB709F" w:rsidRPr="00C868B6" w:rsidRDefault="00AB709F" w:rsidP="00DE3D37">
            <w:pPr>
              <w:keepNext/>
              <w:keepLines/>
              <w:jc w:val="center"/>
              <w:rPr>
                <w:b/>
                <w:szCs w:val="24"/>
              </w:rPr>
            </w:pPr>
          </w:p>
        </w:tc>
        <w:tc>
          <w:tcPr>
            <w:tcW w:w="3445" w:type="dxa"/>
            <w:tcBorders>
              <w:top w:val="single" w:sz="4" w:space="0" w:color="auto"/>
              <w:left w:val="nil"/>
              <w:bottom w:val="nil"/>
              <w:right w:val="nil"/>
            </w:tcBorders>
            <w:hideMark/>
          </w:tcPr>
          <w:p w:rsidR="00D93D4F" w:rsidRDefault="00AB709F" w:rsidP="00A3312E">
            <w:pPr>
              <w:keepNext/>
              <w:keepLines/>
              <w:rPr>
                <w:b/>
                <w:szCs w:val="24"/>
              </w:rPr>
            </w:pPr>
            <w:r w:rsidRPr="00C868B6">
              <w:rPr>
                <w:b/>
                <w:szCs w:val="24"/>
              </w:rPr>
              <w:t xml:space="preserve">   </w:t>
            </w:r>
          </w:p>
          <w:p w:rsidR="00AB709F" w:rsidRPr="00D93D4F" w:rsidRDefault="00A3312E" w:rsidP="00A3312E">
            <w:pPr>
              <w:keepNext/>
              <w:keepLines/>
              <w:rPr>
                <w:b/>
                <w:szCs w:val="24"/>
              </w:rPr>
            </w:pPr>
            <w:r>
              <w:rPr>
                <w:b/>
                <w:szCs w:val="24"/>
              </w:rPr>
              <w:t>_______________</w:t>
            </w:r>
            <w:r>
              <w:rPr>
                <w:b/>
                <w:szCs w:val="24"/>
                <w:lang w:val="en-US"/>
              </w:rPr>
              <w:t>,</w:t>
            </w:r>
            <w:r w:rsidR="00AB709F" w:rsidRPr="00C868B6">
              <w:rPr>
                <w:b/>
                <w:szCs w:val="24"/>
              </w:rPr>
              <w:t xml:space="preserve"> директор</w:t>
            </w:r>
          </w:p>
        </w:tc>
      </w:tr>
    </w:tbl>
    <w:p w:rsidR="00AB709F" w:rsidRPr="00C868B6" w:rsidRDefault="00AB709F" w:rsidP="00AB709F">
      <w:pPr>
        <w:widowControl/>
        <w:tabs>
          <w:tab w:val="clear" w:pos="1440"/>
        </w:tabs>
        <w:jc w:val="left"/>
        <w:rPr>
          <w:sz w:val="22"/>
          <w:szCs w:val="22"/>
        </w:rPr>
        <w:sectPr w:rsidR="00AB709F" w:rsidRPr="00C868B6" w:rsidSect="0050507B">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C834F0" w:rsidRDefault="00C834F0" w:rsidP="00697EB6">
      <w:pPr>
        <w:rPr>
          <w:szCs w:val="24"/>
        </w:rPr>
      </w:pPr>
    </w:p>
    <w:p w:rsidR="0074749C" w:rsidRPr="00A92DE1" w:rsidRDefault="0074749C"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391AB2" w:rsidRDefault="00391AB2" w:rsidP="00A92DE1">
      <w:pPr>
        <w:spacing w:line="360" w:lineRule="auto"/>
        <w:jc w:val="center"/>
        <w:outlineLvl w:val="0"/>
        <w:rPr>
          <w:b/>
          <w:szCs w:val="24"/>
        </w:rPr>
      </w:pPr>
    </w:p>
    <w:p w:rsidR="00391AB2" w:rsidRDefault="00391AB2" w:rsidP="00A92DE1">
      <w:pPr>
        <w:spacing w:line="360" w:lineRule="auto"/>
        <w:jc w:val="center"/>
        <w:outlineLvl w:val="0"/>
        <w:rPr>
          <w:b/>
          <w:szCs w:val="24"/>
        </w:rPr>
      </w:pPr>
    </w:p>
    <w:p w:rsidR="00391AB2" w:rsidRPr="00A92DE1" w:rsidRDefault="00391AB2" w:rsidP="00A92DE1">
      <w:pPr>
        <w:spacing w:line="360" w:lineRule="auto"/>
        <w:jc w:val="center"/>
        <w:outlineLvl w:val="0"/>
        <w:rPr>
          <w:b/>
          <w:szCs w:val="24"/>
        </w:rPr>
      </w:pPr>
    </w:p>
    <w:p w:rsidR="00DE3D37" w:rsidRPr="0099146A" w:rsidRDefault="00DE3D37" w:rsidP="00A92DE1">
      <w:pPr>
        <w:spacing w:line="360" w:lineRule="auto"/>
        <w:jc w:val="center"/>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E7E" w:rsidRDefault="000C1E7E" w:rsidP="002E1DFC">
      <w:r>
        <w:separator/>
      </w:r>
    </w:p>
  </w:endnote>
  <w:endnote w:type="continuationSeparator" w:id="0">
    <w:p w:rsidR="000C1E7E" w:rsidRDefault="000C1E7E"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07B" w:rsidRPr="00A8318A" w:rsidRDefault="0050507B" w:rsidP="00B67EA9">
    <w:pPr>
      <w:pStyle w:val="Header"/>
      <w:tabs>
        <w:tab w:val="clear" w:pos="8640"/>
        <w:tab w:val="right" w:pos="8520"/>
      </w:tabs>
      <w:jc w:val="center"/>
      <w:rPr>
        <w:sz w:val="22"/>
        <w:szCs w:val="22"/>
      </w:rPr>
    </w:pPr>
    <w:r>
      <w:rPr>
        <w:sz w:val="22"/>
        <w:szCs w:val="22"/>
      </w:rPr>
      <w:t xml:space="preserve">                                                                                                                      </w:t>
    </w:r>
  </w:p>
  <w:p w:rsidR="0050507B" w:rsidRDefault="0050507B"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50507B" w:rsidRPr="000B5C87" w:rsidRDefault="0050507B"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20</w:t>
    </w:r>
    <w:r w:rsidRPr="005E5447">
      <w:rPr>
        <w:b/>
        <w:sz w:val="20"/>
      </w:rPr>
      <w:t>/16</w:t>
    </w:r>
  </w:p>
  <w:p w:rsidR="0050507B" w:rsidRDefault="0050507B" w:rsidP="00697EB6">
    <w:pPr>
      <w:pStyle w:val="Footer"/>
    </w:pPr>
  </w:p>
  <w:p w:rsidR="0050507B" w:rsidRPr="00B67EA9" w:rsidRDefault="0050507B" w:rsidP="00697EB6">
    <w:pPr>
      <w:pStyle w:val="Footer"/>
      <w:rPr>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07B" w:rsidRDefault="0050507B"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6</w:t>
    </w:r>
    <w:r>
      <w:rPr>
        <w:b/>
        <w:color w:val="333333"/>
        <w:sz w:val="20"/>
        <w:lang w:val="sr-Latn-CS"/>
      </w:rPr>
      <w:t xml:space="preserve">. </w:t>
    </w:r>
  </w:p>
  <w:p w:rsidR="0050507B" w:rsidRPr="00C868B6" w:rsidRDefault="0050507B"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ЈНМВ ___/16</w:t>
    </w:r>
  </w:p>
  <w:p w:rsidR="0050507B" w:rsidRDefault="0050507B" w:rsidP="00B71D70">
    <w:pPr>
      <w:pStyle w:val="Footer"/>
    </w:pPr>
  </w:p>
  <w:p w:rsidR="0050507B" w:rsidRPr="00B71D70" w:rsidRDefault="0050507B" w:rsidP="00B71D70">
    <w:pPr>
      <w:pStyle w:val="Footer"/>
      <w:rPr>
        <w:rStyle w:val="PageNumbe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E7E" w:rsidRDefault="000C1E7E" w:rsidP="002E1DFC">
      <w:r>
        <w:separator/>
      </w:r>
    </w:p>
  </w:footnote>
  <w:footnote w:type="continuationSeparator" w:id="0">
    <w:p w:rsidR="000C1E7E" w:rsidRDefault="000C1E7E" w:rsidP="002E1D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07B" w:rsidRDefault="008F3E2F" w:rsidP="00697EB6">
    <w:pPr>
      <w:pStyle w:val="Header"/>
      <w:jc w:val="center"/>
    </w:pPr>
    <w:sdt>
      <w:sdtPr>
        <w:rPr>
          <w:highlight w:val="yellow"/>
        </w:rPr>
        <w:id w:val="1814676890"/>
        <w:docPartObj>
          <w:docPartGallery w:val="Page Numbers (Top of Page)"/>
          <w:docPartUnique/>
        </w:docPartObj>
      </w:sdtPr>
      <w:sdtContent>
        <w:r w:rsidR="0050507B">
          <w:t xml:space="preserve"> </w:t>
        </w:r>
        <w:r w:rsidR="0050507B" w:rsidRPr="00010976">
          <w:t xml:space="preserve">Страна </w:t>
        </w:r>
        <w:r>
          <w:fldChar w:fldCharType="begin"/>
        </w:r>
        <w:r w:rsidR="0050507B">
          <w:instrText xml:space="preserve"> PAGE   \* MERGEFORMAT </w:instrText>
        </w:r>
        <w:r>
          <w:fldChar w:fldCharType="separate"/>
        </w:r>
        <w:r w:rsidR="00866E7C">
          <w:rPr>
            <w:noProof/>
          </w:rPr>
          <w:t>7</w:t>
        </w:r>
        <w:r>
          <w:rPr>
            <w:noProof/>
          </w:rPr>
          <w:fldChar w:fldCharType="end"/>
        </w:r>
        <w:r w:rsidR="0050507B" w:rsidRPr="00010976">
          <w:t xml:space="preserve"> од 5</w:t>
        </w:r>
        <w:r w:rsidR="0050507B">
          <w:rPr>
            <w:lang w:val="en-US"/>
          </w:rPr>
          <w:t>1</w:t>
        </w:r>
      </w:sdtContent>
    </w:sdt>
  </w:p>
  <w:p w:rsidR="0050507B" w:rsidRDefault="0050507B">
    <w:pPr>
      <w:pStyle w:val="Header"/>
    </w:pPr>
  </w:p>
  <w:p w:rsidR="0050507B" w:rsidRDefault="0050507B">
    <w:pPr>
      <w:pStyle w:val="Header"/>
    </w:pPr>
  </w:p>
  <w:p w:rsidR="0050507B" w:rsidRDefault="0050507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507B" w:rsidRDefault="0050507B"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rsidR="008F3E2F">
          <w:fldChar w:fldCharType="begin"/>
        </w:r>
        <w:r>
          <w:instrText xml:space="preserve"> PAGE   \* MERGEFORMAT </w:instrText>
        </w:r>
        <w:r w:rsidR="008F3E2F">
          <w:fldChar w:fldCharType="separate"/>
        </w:r>
        <w:r w:rsidR="00866E7C">
          <w:rPr>
            <w:noProof/>
          </w:rPr>
          <w:t>51</w:t>
        </w:r>
        <w:r w:rsidR="008F3E2F">
          <w:rPr>
            <w:noProof/>
          </w:rPr>
          <w:fldChar w:fldCharType="end"/>
        </w:r>
        <w:r w:rsidRPr="00010976">
          <w:t xml:space="preserve"> од 5</w:t>
        </w:r>
        <w:r w:rsidR="00834851">
          <w:t>1</w:t>
        </w:r>
      </w:sdtContent>
    </w:sdt>
  </w:p>
  <w:p w:rsidR="0050507B" w:rsidRPr="0014505F" w:rsidRDefault="0050507B" w:rsidP="0067330A">
    <w:pPr>
      <w:pStyle w:val="Header"/>
    </w:pPr>
  </w:p>
  <w:p w:rsidR="0050507B" w:rsidRDefault="0050507B" w:rsidP="0067330A">
    <w:pPr>
      <w:pStyle w:val="Header"/>
      <w:tabs>
        <w:tab w:val="clear" w:pos="4320"/>
        <w:tab w:val="clear" w:pos="8640"/>
        <w:tab w:val="left" w:pos="3695"/>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6">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7">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19">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1"/>
  </w:num>
  <w:num w:numId="3">
    <w:abstractNumId w:val="0"/>
  </w:num>
  <w:num w:numId="4">
    <w:abstractNumId w:val="9"/>
  </w:num>
  <w:num w:numId="5">
    <w:abstractNumId w:val="8"/>
  </w:num>
  <w:num w:numId="6">
    <w:abstractNumId w:val="19"/>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4"/>
  </w:num>
  <w:num w:numId="10">
    <w:abstractNumId w:val="5"/>
  </w:num>
  <w:num w:numId="11">
    <w:abstractNumId w:val="16"/>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0"/>
  </w:num>
  <w:num w:numId="20">
    <w:abstractNumId w:val="3"/>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20"/>
  <w:hyphenationZone w:val="425"/>
  <w:drawingGridHorizontalSpacing w:val="120"/>
  <w:displayHorizontalDrawingGridEvery w:val="2"/>
  <w:characterSpacingControl w:val="doNotCompress"/>
  <w:hdrShapeDefaults>
    <o:shapedefaults v:ext="edit" spidmax="11266"/>
  </w:hdrShapeDefaults>
  <w:footnotePr>
    <w:footnote w:id="-1"/>
    <w:footnote w:id="0"/>
  </w:footnotePr>
  <w:endnotePr>
    <w:endnote w:id="-1"/>
    <w:endnote w:id="0"/>
  </w:endnotePr>
  <w:compat/>
  <w:rsids>
    <w:rsidRoot w:val="00944DDC"/>
    <w:rsid w:val="00001643"/>
    <w:rsid w:val="0000204F"/>
    <w:rsid w:val="000022DB"/>
    <w:rsid w:val="00007918"/>
    <w:rsid w:val="00010976"/>
    <w:rsid w:val="00012FBA"/>
    <w:rsid w:val="000141C9"/>
    <w:rsid w:val="00014662"/>
    <w:rsid w:val="000153F7"/>
    <w:rsid w:val="00023578"/>
    <w:rsid w:val="0004564E"/>
    <w:rsid w:val="00045DBD"/>
    <w:rsid w:val="00047680"/>
    <w:rsid w:val="00047EDA"/>
    <w:rsid w:val="0005584E"/>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1E7E"/>
    <w:rsid w:val="000C3FCC"/>
    <w:rsid w:val="000C5655"/>
    <w:rsid w:val="000F0C2F"/>
    <w:rsid w:val="000F0D38"/>
    <w:rsid w:val="00104FCD"/>
    <w:rsid w:val="00112A99"/>
    <w:rsid w:val="00114226"/>
    <w:rsid w:val="001178FB"/>
    <w:rsid w:val="00120345"/>
    <w:rsid w:val="0012090E"/>
    <w:rsid w:val="00123335"/>
    <w:rsid w:val="0013091D"/>
    <w:rsid w:val="00133401"/>
    <w:rsid w:val="00136E11"/>
    <w:rsid w:val="00164864"/>
    <w:rsid w:val="0016532C"/>
    <w:rsid w:val="00171860"/>
    <w:rsid w:val="00173FCC"/>
    <w:rsid w:val="001756F1"/>
    <w:rsid w:val="0018231B"/>
    <w:rsid w:val="00183113"/>
    <w:rsid w:val="001A3A74"/>
    <w:rsid w:val="001B221F"/>
    <w:rsid w:val="001B2820"/>
    <w:rsid w:val="001B2A14"/>
    <w:rsid w:val="001B53A2"/>
    <w:rsid w:val="001B705A"/>
    <w:rsid w:val="001D35BF"/>
    <w:rsid w:val="001E02DD"/>
    <w:rsid w:val="001F7704"/>
    <w:rsid w:val="00200A3D"/>
    <w:rsid w:val="002036EB"/>
    <w:rsid w:val="00206900"/>
    <w:rsid w:val="002112FC"/>
    <w:rsid w:val="002124B2"/>
    <w:rsid w:val="0023224E"/>
    <w:rsid w:val="0023558F"/>
    <w:rsid w:val="00235FCE"/>
    <w:rsid w:val="00261DAF"/>
    <w:rsid w:val="002651A5"/>
    <w:rsid w:val="00267B8C"/>
    <w:rsid w:val="0027481D"/>
    <w:rsid w:val="0028364D"/>
    <w:rsid w:val="00284956"/>
    <w:rsid w:val="002866F2"/>
    <w:rsid w:val="00296680"/>
    <w:rsid w:val="002A33EB"/>
    <w:rsid w:val="002C1512"/>
    <w:rsid w:val="002C1DD1"/>
    <w:rsid w:val="002E1DFC"/>
    <w:rsid w:val="002E2BE0"/>
    <w:rsid w:val="002E448B"/>
    <w:rsid w:val="002F07E7"/>
    <w:rsid w:val="002F4DEE"/>
    <w:rsid w:val="0030752E"/>
    <w:rsid w:val="00307B06"/>
    <w:rsid w:val="00307DBB"/>
    <w:rsid w:val="00311625"/>
    <w:rsid w:val="00313B15"/>
    <w:rsid w:val="00316DD7"/>
    <w:rsid w:val="0031737B"/>
    <w:rsid w:val="003208F8"/>
    <w:rsid w:val="00322206"/>
    <w:rsid w:val="00326907"/>
    <w:rsid w:val="00335FC7"/>
    <w:rsid w:val="00341E35"/>
    <w:rsid w:val="00344AB4"/>
    <w:rsid w:val="00345AD3"/>
    <w:rsid w:val="00345B4E"/>
    <w:rsid w:val="00354786"/>
    <w:rsid w:val="00356B80"/>
    <w:rsid w:val="003739A5"/>
    <w:rsid w:val="0037445A"/>
    <w:rsid w:val="00376CCE"/>
    <w:rsid w:val="00382030"/>
    <w:rsid w:val="00384681"/>
    <w:rsid w:val="00391AB2"/>
    <w:rsid w:val="00395F6F"/>
    <w:rsid w:val="003A0934"/>
    <w:rsid w:val="003A0AFD"/>
    <w:rsid w:val="003A17DA"/>
    <w:rsid w:val="003A4BBA"/>
    <w:rsid w:val="003A5E9B"/>
    <w:rsid w:val="003B2476"/>
    <w:rsid w:val="003B56E7"/>
    <w:rsid w:val="003C482F"/>
    <w:rsid w:val="003C4CF8"/>
    <w:rsid w:val="003D07BD"/>
    <w:rsid w:val="003E1CD1"/>
    <w:rsid w:val="003E251A"/>
    <w:rsid w:val="003E4303"/>
    <w:rsid w:val="003E54DC"/>
    <w:rsid w:val="003F65EE"/>
    <w:rsid w:val="003F7D13"/>
    <w:rsid w:val="0040085C"/>
    <w:rsid w:val="00403292"/>
    <w:rsid w:val="004049D4"/>
    <w:rsid w:val="00423F6A"/>
    <w:rsid w:val="00431E8E"/>
    <w:rsid w:val="00440FAD"/>
    <w:rsid w:val="00443E59"/>
    <w:rsid w:val="00445E89"/>
    <w:rsid w:val="00456EB5"/>
    <w:rsid w:val="004608B6"/>
    <w:rsid w:val="00461BEF"/>
    <w:rsid w:val="004640E1"/>
    <w:rsid w:val="00467C3F"/>
    <w:rsid w:val="00470E46"/>
    <w:rsid w:val="0049135B"/>
    <w:rsid w:val="00492C2C"/>
    <w:rsid w:val="00494D0C"/>
    <w:rsid w:val="00495243"/>
    <w:rsid w:val="004A354F"/>
    <w:rsid w:val="004A560D"/>
    <w:rsid w:val="004A68DE"/>
    <w:rsid w:val="004A6A61"/>
    <w:rsid w:val="004B46EB"/>
    <w:rsid w:val="004B5442"/>
    <w:rsid w:val="004B5980"/>
    <w:rsid w:val="004C40D7"/>
    <w:rsid w:val="004C4133"/>
    <w:rsid w:val="004D0C1C"/>
    <w:rsid w:val="004D1BD8"/>
    <w:rsid w:val="004E16CB"/>
    <w:rsid w:val="004E28F4"/>
    <w:rsid w:val="004F4A22"/>
    <w:rsid w:val="004F6BB9"/>
    <w:rsid w:val="004F7409"/>
    <w:rsid w:val="005046FF"/>
    <w:rsid w:val="0050507B"/>
    <w:rsid w:val="005237B4"/>
    <w:rsid w:val="00525184"/>
    <w:rsid w:val="00535593"/>
    <w:rsid w:val="00535CF2"/>
    <w:rsid w:val="005374C0"/>
    <w:rsid w:val="00542A48"/>
    <w:rsid w:val="00547CA5"/>
    <w:rsid w:val="00551363"/>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4658"/>
    <w:rsid w:val="00617CB9"/>
    <w:rsid w:val="0062286E"/>
    <w:rsid w:val="00631042"/>
    <w:rsid w:val="00644826"/>
    <w:rsid w:val="00645030"/>
    <w:rsid w:val="0065320E"/>
    <w:rsid w:val="00657A93"/>
    <w:rsid w:val="00661793"/>
    <w:rsid w:val="00661F82"/>
    <w:rsid w:val="00662539"/>
    <w:rsid w:val="006628A3"/>
    <w:rsid w:val="00665A00"/>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E1049"/>
    <w:rsid w:val="006E3EBF"/>
    <w:rsid w:val="006E5446"/>
    <w:rsid w:val="00710556"/>
    <w:rsid w:val="0071103E"/>
    <w:rsid w:val="00713C58"/>
    <w:rsid w:val="00716530"/>
    <w:rsid w:val="007249DE"/>
    <w:rsid w:val="007303AA"/>
    <w:rsid w:val="00732DEF"/>
    <w:rsid w:val="00733495"/>
    <w:rsid w:val="007420E1"/>
    <w:rsid w:val="00743C02"/>
    <w:rsid w:val="00747072"/>
    <w:rsid w:val="0074749C"/>
    <w:rsid w:val="00754F92"/>
    <w:rsid w:val="007561D6"/>
    <w:rsid w:val="007615E1"/>
    <w:rsid w:val="00762AE5"/>
    <w:rsid w:val="00777818"/>
    <w:rsid w:val="00777B9A"/>
    <w:rsid w:val="00777EB4"/>
    <w:rsid w:val="007827CC"/>
    <w:rsid w:val="00782FCD"/>
    <w:rsid w:val="00787177"/>
    <w:rsid w:val="007930AC"/>
    <w:rsid w:val="0079326A"/>
    <w:rsid w:val="0079334F"/>
    <w:rsid w:val="007951D1"/>
    <w:rsid w:val="0079633E"/>
    <w:rsid w:val="007A0D2B"/>
    <w:rsid w:val="007B0885"/>
    <w:rsid w:val="007C23F6"/>
    <w:rsid w:val="007C69AF"/>
    <w:rsid w:val="007C6BF6"/>
    <w:rsid w:val="007C7072"/>
    <w:rsid w:val="007D3649"/>
    <w:rsid w:val="007D4DD4"/>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66E7C"/>
    <w:rsid w:val="00874CAD"/>
    <w:rsid w:val="00880E25"/>
    <w:rsid w:val="0088250C"/>
    <w:rsid w:val="008900E6"/>
    <w:rsid w:val="00891212"/>
    <w:rsid w:val="008968A7"/>
    <w:rsid w:val="008A44CE"/>
    <w:rsid w:val="008A45B2"/>
    <w:rsid w:val="008A4DB2"/>
    <w:rsid w:val="008C6EC3"/>
    <w:rsid w:val="008C7390"/>
    <w:rsid w:val="008D4A05"/>
    <w:rsid w:val="008D64B1"/>
    <w:rsid w:val="008E1EA7"/>
    <w:rsid w:val="008E4578"/>
    <w:rsid w:val="008E6250"/>
    <w:rsid w:val="008F3E2F"/>
    <w:rsid w:val="008F6529"/>
    <w:rsid w:val="00902639"/>
    <w:rsid w:val="009129C1"/>
    <w:rsid w:val="00914EEE"/>
    <w:rsid w:val="00927D2F"/>
    <w:rsid w:val="00934F26"/>
    <w:rsid w:val="00937A35"/>
    <w:rsid w:val="009430C2"/>
    <w:rsid w:val="00944DDC"/>
    <w:rsid w:val="00947262"/>
    <w:rsid w:val="0095065F"/>
    <w:rsid w:val="00950AF2"/>
    <w:rsid w:val="00950FE2"/>
    <w:rsid w:val="00955F01"/>
    <w:rsid w:val="0095650E"/>
    <w:rsid w:val="00957605"/>
    <w:rsid w:val="009613A0"/>
    <w:rsid w:val="00965020"/>
    <w:rsid w:val="00966FAA"/>
    <w:rsid w:val="009800B3"/>
    <w:rsid w:val="00981AB3"/>
    <w:rsid w:val="00984C9F"/>
    <w:rsid w:val="0099146A"/>
    <w:rsid w:val="009A00B6"/>
    <w:rsid w:val="009B250F"/>
    <w:rsid w:val="009C0C61"/>
    <w:rsid w:val="009C4D84"/>
    <w:rsid w:val="009D514F"/>
    <w:rsid w:val="009F1E37"/>
    <w:rsid w:val="009F542B"/>
    <w:rsid w:val="009F6FC9"/>
    <w:rsid w:val="00A016B4"/>
    <w:rsid w:val="00A017F3"/>
    <w:rsid w:val="00A07DA2"/>
    <w:rsid w:val="00A10C88"/>
    <w:rsid w:val="00A24589"/>
    <w:rsid w:val="00A3312E"/>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68E6"/>
    <w:rsid w:val="00AD269A"/>
    <w:rsid w:val="00AD4F0B"/>
    <w:rsid w:val="00AE0436"/>
    <w:rsid w:val="00AE2402"/>
    <w:rsid w:val="00AE4D85"/>
    <w:rsid w:val="00AE4F53"/>
    <w:rsid w:val="00AE64F0"/>
    <w:rsid w:val="00AF4E6F"/>
    <w:rsid w:val="00B13123"/>
    <w:rsid w:val="00B20A10"/>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7975"/>
    <w:rsid w:val="00BC7CBA"/>
    <w:rsid w:val="00BD0511"/>
    <w:rsid w:val="00BD08BE"/>
    <w:rsid w:val="00BD24ED"/>
    <w:rsid w:val="00BE3831"/>
    <w:rsid w:val="00BE579F"/>
    <w:rsid w:val="00BE6B50"/>
    <w:rsid w:val="00BE7DA4"/>
    <w:rsid w:val="00BF1F17"/>
    <w:rsid w:val="00BF56BC"/>
    <w:rsid w:val="00BF5EEA"/>
    <w:rsid w:val="00C020B8"/>
    <w:rsid w:val="00C06A6B"/>
    <w:rsid w:val="00C11DA4"/>
    <w:rsid w:val="00C1651E"/>
    <w:rsid w:val="00C16655"/>
    <w:rsid w:val="00C219E1"/>
    <w:rsid w:val="00C25D60"/>
    <w:rsid w:val="00C269C1"/>
    <w:rsid w:val="00C26F98"/>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4315"/>
    <w:rsid w:val="00CA113F"/>
    <w:rsid w:val="00CA71A3"/>
    <w:rsid w:val="00CB7FE4"/>
    <w:rsid w:val="00CD195F"/>
    <w:rsid w:val="00CF21BF"/>
    <w:rsid w:val="00CF6F04"/>
    <w:rsid w:val="00D0328C"/>
    <w:rsid w:val="00D04C39"/>
    <w:rsid w:val="00D24172"/>
    <w:rsid w:val="00D24427"/>
    <w:rsid w:val="00D35238"/>
    <w:rsid w:val="00D41293"/>
    <w:rsid w:val="00D44351"/>
    <w:rsid w:val="00D6332A"/>
    <w:rsid w:val="00D662BA"/>
    <w:rsid w:val="00D671F7"/>
    <w:rsid w:val="00D7292B"/>
    <w:rsid w:val="00D72C06"/>
    <w:rsid w:val="00D736FB"/>
    <w:rsid w:val="00D73E71"/>
    <w:rsid w:val="00D80756"/>
    <w:rsid w:val="00D87760"/>
    <w:rsid w:val="00D90886"/>
    <w:rsid w:val="00D922F1"/>
    <w:rsid w:val="00D9387C"/>
    <w:rsid w:val="00D93D4F"/>
    <w:rsid w:val="00D952AE"/>
    <w:rsid w:val="00D95E32"/>
    <w:rsid w:val="00DA01C9"/>
    <w:rsid w:val="00DA4163"/>
    <w:rsid w:val="00DB01B2"/>
    <w:rsid w:val="00DB4D34"/>
    <w:rsid w:val="00DB5426"/>
    <w:rsid w:val="00DC072D"/>
    <w:rsid w:val="00DC7A9E"/>
    <w:rsid w:val="00DD0463"/>
    <w:rsid w:val="00DD4164"/>
    <w:rsid w:val="00DE1334"/>
    <w:rsid w:val="00DE2493"/>
    <w:rsid w:val="00DE3D37"/>
    <w:rsid w:val="00E02020"/>
    <w:rsid w:val="00E059B6"/>
    <w:rsid w:val="00E0620F"/>
    <w:rsid w:val="00E14475"/>
    <w:rsid w:val="00E168D2"/>
    <w:rsid w:val="00E3423B"/>
    <w:rsid w:val="00E41868"/>
    <w:rsid w:val="00E41E2A"/>
    <w:rsid w:val="00E43AB0"/>
    <w:rsid w:val="00E55698"/>
    <w:rsid w:val="00E60894"/>
    <w:rsid w:val="00E6433C"/>
    <w:rsid w:val="00E72C82"/>
    <w:rsid w:val="00E72CA3"/>
    <w:rsid w:val="00E75C3F"/>
    <w:rsid w:val="00E81B44"/>
    <w:rsid w:val="00E848DF"/>
    <w:rsid w:val="00E87F78"/>
    <w:rsid w:val="00E946CC"/>
    <w:rsid w:val="00EA0444"/>
    <w:rsid w:val="00EA3E28"/>
    <w:rsid w:val="00EB0CC0"/>
    <w:rsid w:val="00EB0CD0"/>
    <w:rsid w:val="00EB1D38"/>
    <w:rsid w:val="00EB45FF"/>
    <w:rsid w:val="00EB5C65"/>
    <w:rsid w:val="00ED2331"/>
    <w:rsid w:val="00ED3460"/>
    <w:rsid w:val="00EE5FE5"/>
    <w:rsid w:val="00EF70C7"/>
    <w:rsid w:val="00F06870"/>
    <w:rsid w:val="00F111FA"/>
    <w:rsid w:val="00F17319"/>
    <w:rsid w:val="00F236C7"/>
    <w:rsid w:val="00F242C7"/>
    <w:rsid w:val="00F25814"/>
    <w:rsid w:val="00F35B8A"/>
    <w:rsid w:val="00F53D06"/>
    <w:rsid w:val="00F54636"/>
    <w:rsid w:val="00F61940"/>
    <w:rsid w:val="00F62208"/>
    <w:rsid w:val="00F62FBC"/>
    <w:rsid w:val="00F65503"/>
    <w:rsid w:val="00F80E46"/>
    <w:rsid w:val="00F82251"/>
    <w:rsid w:val="00F92BF5"/>
    <w:rsid w:val="00FB3696"/>
    <w:rsid w:val="00FB54DD"/>
    <w:rsid w:val="00FB67B1"/>
    <w:rsid w:val="00FD26A9"/>
    <w:rsid w:val="00FD5B03"/>
    <w:rsid w:val="00FD7D26"/>
    <w:rsid w:val="00FE00C5"/>
    <w:rsid w:val="00FE193A"/>
    <w:rsid w:val="00FE3E94"/>
    <w:rsid w:val="00FE4473"/>
    <w:rsid w:val="00FE540F"/>
    <w:rsid w:val="00FF7B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C6A2534-3AC2-4FB9-B312-110AA26AAD1C}"/>
</file>

<file path=customXml/itemProps2.xml><?xml version="1.0" encoding="utf-8"?>
<ds:datastoreItem xmlns:ds="http://schemas.openxmlformats.org/officeDocument/2006/customXml" ds:itemID="{25DBF157-04A4-4970-B6A3-883180CD3413}"/>
</file>

<file path=customXml/itemProps3.xml><?xml version="1.0" encoding="utf-8"?>
<ds:datastoreItem xmlns:ds="http://schemas.openxmlformats.org/officeDocument/2006/customXml" ds:itemID="{6E380017-3A7E-4423-A7D8-8DFE014C10C4}"/>
</file>

<file path=customXml/itemProps4.xml><?xml version="1.0" encoding="utf-8"?>
<ds:datastoreItem xmlns:ds="http://schemas.openxmlformats.org/officeDocument/2006/customXml" ds:itemID="{8E3C0C35-590E-4F80-A4B0-17A1E2DBC863}"/>
</file>

<file path=docProps/app.xml><?xml version="1.0" encoding="utf-8"?>
<Properties xmlns="http://schemas.openxmlformats.org/officeDocument/2006/extended-properties" xmlns:vt="http://schemas.openxmlformats.org/officeDocument/2006/docPropsVTypes">
  <Template>Normal</Template>
  <TotalTime>134</TotalTime>
  <Pages>51</Pages>
  <Words>8938</Words>
  <Characters>50948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mihailovicz</cp:lastModifiedBy>
  <cp:revision>15</cp:revision>
  <cp:lastPrinted>2016-03-08T09:25:00Z</cp:lastPrinted>
  <dcterms:created xsi:type="dcterms:W3CDTF">2016-03-17T09:57:00Z</dcterms:created>
  <dcterms:modified xsi:type="dcterms:W3CDTF">2016-03-30T12:16:00Z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