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jc w:val="center"/>
        <w:tblLook w:val="01E0" w:firstRow="1" w:lastRow="1" w:firstColumn="1" w:lastColumn="1" w:noHBand="0" w:noVBand="0"/>
      </w:tblPr>
      <w:tblGrid>
        <w:gridCol w:w="8563"/>
      </w:tblGrid>
      <w:tr w:rsidR="00516C80" w:rsidRPr="000276F3" w:rsidTr="00516C80">
        <w:trPr>
          <w:trHeight w:val="3321"/>
          <w:jc w:val="center"/>
        </w:trPr>
        <w:tc>
          <w:tcPr>
            <w:tcW w:w="8563" w:type="dxa"/>
            <w:hideMark/>
          </w:tcPr>
          <w:p w:rsidR="00516C80" w:rsidRPr="00FD7254" w:rsidRDefault="00516C80" w:rsidP="00516C80">
            <w:pPr>
              <w:keepNext/>
              <w:jc w:val="center"/>
              <w:rPr>
                <w:b/>
                <w:szCs w:val="24"/>
              </w:rPr>
            </w:pPr>
          </w:p>
          <w:p w:rsidR="00516C80" w:rsidRPr="000276F3" w:rsidRDefault="00516C80" w:rsidP="00516C80">
            <w:pPr>
              <w:keepNext/>
              <w:jc w:val="center"/>
              <w:rPr>
                <w:szCs w:val="24"/>
              </w:rPr>
            </w:pPr>
            <w:r w:rsidRPr="000276F3">
              <w:rPr>
                <w:noProof/>
                <w:szCs w:val="24"/>
                <w:lang w:val="en-US"/>
              </w:rPr>
              <w:drawing>
                <wp:anchor distT="0" distB="0" distL="114300" distR="114300" simplePos="0" relativeHeight="251659264" behindDoc="0" locked="0" layoutInCell="1" allowOverlap="1">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8"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rsidR="00516C80" w:rsidRPr="000276F3" w:rsidRDefault="00516C80" w:rsidP="00516C80">
            <w:pPr>
              <w:keepNext/>
              <w:jc w:val="center"/>
              <w:rPr>
                <w:szCs w:val="24"/>
              </w:rPr>
            </w:pPr>
          </w:p>
          <w:p w:rsidR="00516C80" w:rsidRPr="000276F3" w:rsidRDefault="00516C80" w:rsidP="00516C80">
            <w:pPr>
              <w:keepNext/>
              <w:jc w:val="center"/>
              <w:rPr>
                <w:szCs w:val="24"/>
              </w:rPr>
            </w:pPr>
          </w:p>
          <w:p w:rsidR="00516C80" w:rsidRPr="000276F3" w:rsidRDefault="00516C80" w:rsidP="00516C80">
            <w:pPr>
              <w:keepNext/>
              <w:jc w:val="center"/>
              <w:rPr>
                <w:b/>
                <w:szCs w:val="24"/>
                <w:lang w:val="en-US"/>
              </w:rPr>
            </w:pPr>
          </w:p>
          <w:p w:rsidR="00516C80" w:rsidRPr="000276F3" w:rsidRDefault="00516C80" w:rsidP="00516C80">
            <w:pPr>
              <w:keepNext/>
              <w:jc w:val="center"/>
              <w:rPr>
                <w:b/>
                <w:szCs w:val="24"/>
                <w:lang w:val="en-US"/>
              </w:rPr>
            </w:pPr>
          </w:p>
          <w:p w:rsidR="00516C80" w:rsidRPr="000276F3" w:rsidRDefault="00516C80" w:rsidP="00516C80">
            <w:pPr>
              <w:keepNext/>
              <w:rPr>
                <w:b/>
                <w:szCs w:val="24"/>
                <w:lang w:val="en-US"/>
              </w:rPr>
            </w:pPr>
          </w:p>
          <w:p w:rsidR="00516C80" w:rsidRPr="000276F3" w:rsidRDefault="00516C80" w:rsidP="00516C80">
            <w:pPr>
              <w:keepNext/>
              <w:jc w:val="center"/>
              <w:rPr>
                <w:b/>
                <w:szCs w:val="24"/>
                <w:lang w:val="ru-RU"/>
              </w:rPr>
            </w:pPr>
            <w:r w:rsidRPr="000276F3">
              <w:rPr>
                <w:b/>
                <w:szCs w:val="24"/>
                <w:lang w:val="ru-RU"/>
              </w:rPr>
              <w:t>РЕПУБЛИКА СРБИЈА</w:t>
            </w:r>
          </w:p>
          <w:p w:rsidR="00516C80" w:rsidRPr="000276F3" w:rsidRDefault="00516C80" w:rsidP="00516C80">
            <w:pPr>
              <w:keepNext/>
              <w:jc w:val="center"/>
              <w:rPr>
                <w:b/>
                <w:szCs w:val="24"/>
                <w:lang w:val="ru-RU"/>
              </w:rPr>
            </w:pPr>
            <w:r w:rsidRPr="000276F3">
              <w:rPr>
                <w:b/>
                <w:szCs w:val="24"/>
                <w:lang w:val="ru-RU"/>
              </w:rPr>
              <w:t>МИНИСТАРСТВО ФИНАНСИЈА</w:t>
            </w:r>
          </w:p>
          <w:p w:rsidR="00516C80" w:rsidRPr="000276F3" w:rsidRDefault="00516C80" w:rsidP="00516C80">
            <w:pPr>
              <w:keepNext/>
              <w:jc w:val="center"/>
              <w:rPr>
                <w:b/>
                <w:szCs w:val="24"/>
                <w:lang w:val="ru-RU"/>
              </w:rPr>
            </w:pPr>
            <w:r w:rsidRPr="000276F3">
              <w:rPr>
                <w:b/>
                <w:szCs w:val="24"/>
                <w:lang w:val="ru-RU"/>
              </w:rPr>
              <w:t>Управа царина</w:t>
            </w:r>
          </w:p>
          <w:p w:rsidR="00516C80" w:rsidRPr="000276F3" w:rsidRDefault="00516C80" w:rsidP="00516C80">
            <w:pPr>
              <w:keepNext/>
              <w:jc w:val="center"/>
              <w:rPr>
                <w:szCs w:val="24"/>
                <w:lang w:val="ru-RU"/>
              </w:rPr>
            </w:pPr>
            <w:r w:rsidRPr="000276F3">
              <w:rPr>
                <w:szCs w:val="24"/>
                <w:lang w:val="ru-RU"/>
              </w:rPr>
              <w:t>Булевар Зорана Ђинђића 155а</w:t>
            </w:r>
          </w:p>
          <w:p w:rsidR="00516C80" w:rsidRPr="000276F3" w:rsidRDefault="00516C80" w:rsidP="00516C80">
            <w:pPr>
              <w:keepNext/>
              <w:jc w:val="center"/>
              <w:rPr>
                <w:szCs w:val="24"/>
                <w:lang w:val="ru-RU"/>
              </w:rPr>
            </w:pPr>
            <w:r w:rsidRPr="000276F3">
              <w:rPr>
                <w:szCs w:val="24"/>
                <w:lang w:val="ru-RU"/>
              </w:rPr>
              <w:t>Београд</w:t>
            </w:r>
          </w:p>
        </w:tc>
      </w:tr>
    </w:tbl>
    <w:p w:rsidR="00516C80" w:rsidRPr="000276F3" w:rsidRDefault="00516C80" w:rsidP="00516C80">
      <w:pPr>
        <w:keepNext/>
        <w:rPr>
          <w:szCs w:val="24"/>
        </w:rPr>
      </w:pPr>
    </w:p>
    <w:p w:rsidR="00516C80" w:rsidRDefault="00516C80" w:rsidP="00516C80">
      <w:pPr>
        <w:keepNext/>
        <w:rPr>
          <w:szCs w:val="24"/>
        </w:rPr>
      </w:pPr>
    </w:p>
    <w:p w:rsidR="002F3A87" w:rsidRDefault="002F3A87" w:rsidP="00516C80">
      <w:pPr>
        <w:keepNext/>
        <w:rPr>
          <w:szCs w:val="24"/>
        </w:rPr>
      </w:pPr>
    </w:p>
    <w:p w:rsidR="002F3A87" w:rsidRDefault="002F3A87" w:rsidP="00516C80">
      <w:pPr>
        <w:keepNext/>
        <w:rPr>
          <w:szCs w:val="24"/>
        </w:rPr>
      </w:pPr>
    </w:p>
    <w:p w:rsidR="002F3A87" w:rsidRDefault="002F3A87" w:rsidP="00516C80">
      <w:pPr>
        <w:keepNext/>
        <w:rPr>
          <w:szCs w:val="24"/>
        </w:rPr>
      </w:pPr>
    </w:p>
    <w:p w:rsidR="002F3A87" w:rsidRPr="000276F3" w:rsidRDefault="002F3A87" w:rsidP="00516C80">
      <w:pPr>
        <w:keepNext/>
        <w:rPr>
          <w:szCs w:val="24"/>
        </w:rPr>
      </w:pPr>
    </w:p>
    <w:p w:rsidR="00516C80" w:rsidRPr="000276F3" w:rsidRDefault="00516C80" w:rsidP="00516C80">
      <w:pPr>
        <w:keepNext/>
        <w:spacing w:line="360" w:lineRule="auto"/>
        <w:jc w:val="center"/>
        <w:outlineLvl w:val="0"/>
        <w:rPr>
          <w:b/>
          <w:szCs w:val="24"/>
        </w:rPr>
      </w:pPr>
      <w:r w:rsidRPr="000276F3">
        <w:rPr>
          <w:b/>
          <w:szCs w:val="24"/>
        </w:rPr>
        <w:t xml:space="preserve">КОНКУРСНА ДОКУМЕНТАЦИЈА </w:t>
      </w:r>
    </w:p>
    <w:p w:rsidR="00516C80" w:rsidRPr="000276F3" w:rsidRDefault="00516C80" w:rsidP="00516C80">
      <w:pPr>
        <w:keepNext/>
        <w:jc w:val="center"/>
        <w:rPr>
          <w:szCs w:val="24"/>
        </w:rPr>
      </w:pPr>
    </w:p>
    <w:p w:rsidR="00516C80" w:rsidRPr="00D36FDD" w:rsidRDefault="00516C80" w:rsidP="00516C80">
      <w:pPr>
        <w:keepNext/>
        <w:jc w:val="center"/>
        <w:rPr>
          <w:szCs w:val="24"/>
          <w:lang w:val="sr-Cyrl-RS"/>
        </w:rPr>
      </w:pPr>
    </w:p>
    <w:tbl>
      <w:tblPr>
        <w:tblW w:w="0" w:type="auto"/>
        <w:jc w:val="center"/>
        <w:tblLook w:val="01E0" w:firstRow="1" w:lastRow="1" w:firstColumn="1" w:lastColumn="1" w:noHBand="0" w:noVBand="0"/>
      </w:tblPr>
      <w:tblGrid>
        <w:gridCol w:w="2509"/>
        <w:gridCol w:w="5549"/>
      </w:tblGrid>
      <w:tr w:rsidR="00516C80" w:rsidRPr="000276F3" w:rsidTr="00516C80">
        <w:trPr>
          <w:trHeight w:val="550"/>
          <w:jc w:val="center"/>
        </w:trPr>
        <w:tc>
          <w:tcPr>
            <w:tcW w:w="2509" w:type="dxa"/>
            <w:hideMark/>
          </w:tcPr>
          <w:p w:rsidR="00516C80" w:rsidRPr="000276F3" w:rsidRDefault="00516C80" w:rsidP="00516C80">
            <w:pPr>
              <w:keepNext/>
              <w:tabs>
                <w:tab w:val="clear" w:pos="1440"/>
                <w:tab w:val="right" w:pos="2293"/>
              </w:tabs>
              <w:jc w:val="left"/>
              <w:rPr>
                <w:b/>
                <w:szCs w:val="24"/>
              </w:rPr>
            </w:pPr>
            <w:r w:rsidRPr="000276F3">
              <w:rPr>
                <w:b/>
                <w:szCs w:val="24"/>
              </w:rPr>
              <w:t xml:space="preserve">Предмет: </w:t>
            </w:r>
            <w:r w:rsidRPr="000276F3">
              <w:rPr>
                <w:b/>
                <w:szCs w:val="24"/>
              </w:rPr>
              <w:tab/>
            </w:r>
          </w:p>
        </w:tc>
        <w:tc>
          <w:tcPr>
            <w:tcW w:w="5549" w:type="dxa"/>
          </w:tcPr>
          <w:p w:rsidR="00516C80" w:rsidRPr="00F72D90" w:rsidRDefault="00516C80" w:rsidP="00F72D90">
            <w:pPr>
              <w:keepNext/>
              <w:jc w:val="left"/>
              <w:rPr>
                <w:szCs w:val="24"/>
                <w:lang w:val="sr-Cyrl-RS"/>
              </w:rPr>
            </w:pPr>
            <w:r>
              <w:t>Набавка</w:t>
            </w:r>
            <w:r w:rsidRPr="00480723">
              <w:t xml:space="preserve"> </w:t>
            </w:r>
            <w:r>
              <w:t xml:space="preserve">услуга </w:t>
            </w:r>
            <w:r w:rsidR="00F72D90">
              <w:rPr>
                <w:szCs w:val="24"/>
              </w:rPr>
              <w:t>одржавања</w:t>
            </w:r>
            <w:r w:rsidR="00F72D90">
              <w:rPr>
                <w:szCs w:val="24"/>
                <w:lang w:val="sr-Cyrl-RS"/>
              </w:rPr>
              <w:t xml:space="preserve"> документ скенера</w:t>
            </w:r>
          </w:p>
        </w:tc>
      </w:tr>
      <w:tr w:rsidR="00516C80" w:rsidRPr="000276F3" w:rsidTr="00516C80">
        <w:trPr>
          <w:trHeight w:val="330"/>
          <w:jc w:val="center"/>
        </w:trPr>
        <w:tc>
          <w:tcPr>
            <w:tcW w:w="2509" w:type="dxa"/>
          </w:tcPr>
          <w:p w:rsidR="00516C80" w:rsidRPr="000276F3" w:rsidRDefault="00516C80" w:rsidP="00516C80">
            <w:pPr>
              <w:keepNext/>
              <w:jc w:val="left"/>
              <w:rPr>
                <w:b/>
                <w:szCs w:val="24"/>
              </w:rPr>
            </w:pPr>
          </w:p>
          <w:p w:rsidR="00516C80" w:rsidRPr="000276F3" w:rsidRDefault="00516C80" w:rsidP="00516C80">
            <w:pPr>
              <w:keepNext/>
              <w:jc w:val="left"/>
              <w:rPr>
                <w:b/>
                <w:szCs w:val="24"/>
              </w:rPr>
            </w:pPr>
            <w:r w:rsidRPr="000276F3">
              <w:rPr>
                <w:b/>
                <w:szCs w:val="24"/>
              </w:rPr>
              <w:t>Врста поступка:</w:t>
            </w:r>
          </w:p>
        </w:tc>
        <w:tc>
          <w:tcPr>
            <w:tcW w:w="5549" w:type="dxa"/>
          </w:tcPr>
          <w:p w:rsidR="00516C80" w:rsidRPr="000276F3" w:rsidRDefault="00516C80" w:rsidP="00516C80">
            <w:pPr>
              <w:keepNext/>
              <w:jc w:val="left"/>
              <w:rPr>
                <w:szCs w:val="24"/>
              </w:rPr>
            </w:pPr>
          </w:p>
          <w:p w:rsidR="00516C80" w:rsidRPr="00F72D90" w:rsidRDefault="00F72D90" w:rsidP="00516C80">
            <w:pPr>
              <w:keepNext/>
              <w:jc w:val="left"/>
              <w:rPr>
                <w:szCs w:val="24"/>
                <w:lang w:val="sr-Cyrl-RS"/>
              </w:rPr>
            </w:pPr>
            <w:r>
              <w:rPr>
                <w:szCs w:val="24"/>
                <w:lang w:val="sr-Cyrl-RS"/>
              </w:rPr>
              <w:t>Јавна набавка мале вредности</w:t>
            </w:r>
          </w:p>
        </w:tc>
      </w:tr>
      <w:tr w:rsidR="00516C80" w:rsidRPr="000276F3" w:rsidTr="00516C80">
        <w:trPr>
          <w:trHeight w:val="550"/>
          <w:jc w:val="center"/>
        </w:trPr>
        <w:tc>
          <w:tcPr>
            <w:tcW w:w="2509" w:type="dxa"/>
            <w:vAlign w:val="center"/>
          </w:tcPr>
          <w:p w:rsidR="00516C80" w:rsidRPr="000276F3" w:rsidRDefault="00516C80" w:rsidP="00516C80">
            <w:pPr>
              <w:keepNext/>
              <w:jc w:val="left"/>
              <w:rPr>
                <w:b/>
                <w:szCs w:val="24"/>
              </w:rPr>
            </w:pPr>
          </w:p>
          <w:p w:rsidR="00516C80" w:rsidRPr="000276F3" w:rsidRDefault="00516C80" w:rsidP="00516C80">
            <w:pPr>
              <w:keepNext/>
              <w:jc w:val="left"/>
              <w:rPr>
                <w:b/>
                <w:szCs w:val="24"/>
              </w:rPr>
            </w:pPr>
            <w:r w:rsidRPr="000276F3">
              <w:rPr>
                <w:b/>
                <w:szCs w:val="24"/>
              </w:rPr>
              <w:t>Број јавне  набавке:</w:t>
            </w:r>
          </w:p>
        </w:tc>
        <w:tc>
          <w:tcPr>
            <w:tcW w:w="5549" w:type="dxa"/>
            <w:vAlign w:val="center"/>
          </w:tcPr>
          <w:p w:rsidR="00516C80" w:rsidRPr="000276F3" w:rsidRDefault="00516C80" w:rsidP="00516C80">
            <w:pPr>
              <w:keepNext/>
              <w:jc w:val="left"/>
              <w:rPr>
                <w:b/>
                <w:szCs w:val="24"/>
              </w:rPr>
            </w:pPr>
          </w:p>
          <w:p w:rsidR="00516C80" w:rsidRPr="00AC5EC0" w:rsidRDefault="00F72D90" w:rsidP="00516C80">
            <w:pPr>
              <w:keepNext/>
              <w:jc w:val="left"/>
              <w:rPr>
                <w:b/>
                <w:szCs w:val="24"/>
              </w:rPr>
            </w:pPr>
            <w:r>
              <w:rPr>
                <w:b/>
                <w:szCs w:val="24"/>
                <w:lang w:val="sr-Latn-RS"/>
              </w:rPr>
              <w:t>29</w:t>
            </w:r>
            <w:r w:rsidR="00516C80" w:rsidRPr="00BF0F9E">
              <w:rPr>
                <w:b/>
                <w:szCs w:val="24"/>
              </w:rPr>
              <w:t>/1</w:t>
            </w:r>
            <w:r>
              <w:rPr>
                <w:b/>
                <w:szCs w:val="24"/>
              </w:rPr>
              <w:t>8</w:t>
            </w:r>
          </w:p>
        </w:tc>
      </w:tr>
    </w:tbl>
    <w:p w:rsidR="00516C80" w:rsidRDefault="00516C80" w:rsidP="00516C80">
      <w:pPr>
        <w:keepNext/>
        <w:jc w:val="center"/>
        <w:rPr>
          <w:szCs w:val="24"/>
        </w:rPr>
      </w:pPr>
    </w:p>
    <w:p w:rsidR="00516C80" w:rsidRDefault="00516C80" w:rsidP="0055623B">
      <w:pPr>
        <w:spacing w:beforeLines="50" w:before="120" w:after="120"/>
        <w:ind w:firstLine="720"/>
        <w:jc w:val="right"/>
        <w:rPr>
          <w:szCs w:val="24"/>
          <w:lang w:val="en-US"/>
        </w:rPr>
      </w:pPr>
    </w:p>
    <w:p w:rsidR="004F129A" w:rsidRDefault="004F129A" w:rsidP="0055623B">
      <w:pPr>
        <w:spacing w:beforeLines="50" w:before="120" w:after="120"/>
        <w:ind w:firstLine="720"/>
        <w:jc w:val="right"/>
        <w:rPr>
          <w:szCs w:val="24"/>
          <w:lang w:val="en-US"/>
        </w:rPr>
      </w:pPr>
    </w:p>
    <w:p w:rsidR="004F129A" w:rsidRDefault="004F129A" w:rsidP="0055623B">
      <w:pPr>
        <w:spacing w:beforeLines="50" w:before="120" w:after="120"/>
        <w:ind w:firstLine="720"/>
        <w:jc w:val="right"/>
        <w:rPr>
          <w:szCs w:val="24"/>
          <w:lang w:val="en-US"/>
        </w:rPr>
      </w:pPr>
    </w:p>
    <w:p w:rsidR="00AC1AC7" w:rsidRDefault="00AC1AC7" w:rsidP="001E2458">
      <w:bookmarkStart w:id="0" w:name="_GoBack"/>
      <w:bookmarkEnd w:id="0"/>
      <w:r>
        <w:rPr>
          <w:lang w:val="en-US"/>
        </w:rPr>
        <w:tab/>
      </w:r>
      <w:r>
        <w:rPr>
          <w:lang w:val="en-US"/>
        </w:rPr>
        <w:tab/>
      </w:r>
      <w:r>
        <w:rPr>
          <w:lang w:val="en-US"/>
        </w:rPr>
        <w:tab/>
      </w:r>
      <w:r>
        <w:rPr>
          <w:lang w:val="en-US"/>
        </w:rPr>
        <w:tab/>
      </w:r>
      <w:r>
        <w:rPr>
          <w:lang w:val="en-US"/>
        </w:rPr>
        <w:tab/>
      </w:r>
    </w:p>
    <w:p w:rsidR="006C3B6E" w:rsidRDefault="006C3B6E" w:rsidP="006C3B6E">
      <w:pPr>
        <w:rPr>
          <w:rFonts w:eastAsia="Times New Roman"/>
          <w:lang w:val="en-US"/>
        </w:rPr>
      </w:pPr>
      <w:r>
        <w:rPr>
          <w:rFonts w:eastAsia="Times New Roman"/>
          <w:lang w:val="en-US"/>
        </w:rPr>
        <w:t xml:space="preserve">                                                                                                 </w:t>
      </w:r>
    </w:p>
    <w:p w:rsidR="006C3B6E" w:rsidRPr="006F3ADD" w:rsidRDefault="006C3B6E" w:rsidP="0055623B">
      <w:pPr>
        <w:spacing w:beforeLines="50" w:before="120" w:after="120"/>
        <w:ind w:firstLine="720"/>
        <w:jc w:val="right"/>
        <w:rPr>
          <w:szCs w:val="24"/>
        </w:rPr>
      </w:pPr>
    </w:p>
    <w:p w:rsidR="00516C80" w:rsidRPr="000276F3" w:rsidRDefault="00516C80" w:rsidP="00516C80">
      <w:pPr>
        <w:keepNext/>
        <w:jc w:val="center"/>
        <w:rPr>
          <w:szCs w:val="24"/>
        </w:rPr>
      </w:pPr>
    </w:p>
    <w:p w:rsidR="00516C80" w:rsidRPr="00F163D2" w:rsidRDefault="00516C80" w:rsidP="00516C80">
      <w:pPr>
        <w:keepNext/>
        <w:rPr>
          <w:szCs w:val="24"/>
        </w:rPr>
      </w:pPr>
    </w:p>
    <w:p w:rsidR="00516C80" w:rsidRPr="006C4846" w:rsidRDefault="00516C80" w:rsidP="00516C80">
      <w:pPr>
        <w:keepNext/>
        <w:jc w:val="center"/>
        <w:outlineLvl w:val="0"/>
        <w:rPr>
          <w:b/>
          <w:sz w:val="32"/>
          <w:szCs w:val="32"/>
        </w:rPr>
      </w:pPr>
      <w:r w:rsidRPr="006C4846">
        <w:rPr>
          <w:b/>
          <w:sz w:val="32"/>
          <w:szCs w:val="32"/>
        </w:rPr>
        <w:t>I</w:t>
      </w:r>
    </w:p>
    <w:p w:rsidR="00516C80" w:rsidRPr="000276F3" w:rsidRDefault="00516C80" w:rsidP="00516C80">
      <w:pPr>
        <w:keepNext/>
        <w:jc w:val="center"/>
        <w:rPr>
          <w:b/>
          <w:szCs w:val="24"/>
        </w:rPr>
      </w:pPr>
    </w:p>
    <w:p w:rsidR="00516C80" w:rsidRPr="000276F3" w:rsidRDefault="00516C80" w:rsidP="00516C80">
      <w:pPr>
        <w:keepNext/>
        <w:jc w:val="center"/>
        <w:outlineLvl w:val="0"/>
        <w:rPr>
          <w:b/>
          <w:szCs w:val="24"/>
        </w:rPr>
      </w:pPr>
      <w:r w:rsidRPr="000276F3">
        <w:rPr>
          <w:b/>
          <w:szCs w:val="24"/>
        </w:rPr>
        <w:t xml:space="preserve">O П Ш Т И </w:t>
      </w:r>
    </w:p>
    <w:p w:rsidR="00516C80" w:rsidRPr="000276F3" w:rsidRDefault="00516C80" w:rsidP="00516C80">
      <w:pPr>
        <w:keepNext/>
        <w:jc w:val="center"/>
        <w:rPr>
          <w:b/>
          <w:szCs w:val="24"/>
        </w:rPr>
      </w:pPr>
      <w:r w:rsidRPr="000276F3">
        <w:rPr>
          <w:b/>
          <w:szCs w:val="24"/>
        </w:rPr>
        <w:t>ПОДАЦИ О ЈАВНОЈ НАБАВЦИ</w:t>
      </w: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rPr>
          <w:i/>
          <w:szCs w:val="24"/>
        </w:rPr>
      </w:pPr>
    </w:p>
    <w:p w:rsidR="00516C80" w:rsidRPr="000276F3" w:rsidRDefault="00516C80" w:rsidP="00516C80">
      <w:pPr>
        <w:keepNext/>
        <w:outlineLvl w:val="0"/>
        <w:rPr>
          <w:b/>
          <w:szCs w:val="24"/>
        </w:rPr>
      </w:pPr>
      <w:r w:rsidRPr="000276F3">
        <w:rPr>
          <w:b/>
          <w:szCs w:val="24"/>
        </w:rPr>
        <w:tab/>
        <w:t>1. Подаци о Наручиоцу:</w:t>
      </w:r>
    </w:p>
    <w:p w:rsidR="00516C80" w:rsidRPr="000276F3" w:rsidRDefault="00516C80" w:rsidP="00516C80">
      <w:pPr>
        <w:pStyle w:val="NoSpacing"/>
        <w:keepNext/>
      </w:pPr>
      <w:r w:rsidRPr="000276F3">
        <w:rPr>
          <w:b/>
        </w:rPr>
        <w:tab/>
        <w:t xml:space="preserve">- </w:t>
      </w:r>
      <w:r w:rsidRPr="000276F3">
        <w:t>Република Србија,</w:t>
      </w:r>
      <w:r w:rsidRPr="000276F3">
        <w:rPr>
          <w:lang w:val="ru-RU"/>
        </w:rPr>
        <w:t xml:space="preserve"> </w:t>
      </w:r>
      <w:r w:rsidRPr="000276F3">
        <w:t>Министарство финансија</w:t>
      </w:r>
      <w:r w:rsidRPr="000276F3">
        <w:rPr>
          <w:lang w:val="ru-RU"/>
        </w:rPr>
        <w:t xml:space="preserve">, Управа Царина,       </w:t>
      </w:r>
      <w:r w:rsidRPr="000276F3">
        <w:t xml:space="preserve"> </w:t>
      </w:r>
      <w:r w:rsidRPr="000276F3">
        <w:rPr>
          <w:lang w:val="ru-RU"/>
        </w:rPr>
        <w:t xml:space="preserve">    </w:t>
      </w:r>
    </w:p>
    <w:p w:rsidR="00516C80" w:rsidRPr="000276F3" w:rsidRDefault="00516C80" w:rsidP="00516C80">
      <w:pPr>
        <w:pStyle w:val="NoSpacing"/>
        <w:keepNext/>
      </w:pPr>
      <w:r w:rsidRPr="000276F3">
        <w:tab/>
      </w:r>
      <w:r w:rsidRPr="000276F3">
        <w:rPr>
          <w:b/>
        </w:rPr>
        <w:t>-</w:t>
      </w:r>
      <w:r w:rsidRPr="000276F3">
        <w:t xml:space="preserve"> Београд, Булевар Зорана Ђинђића 155-а,</w:t>
      </w:r>
      <w:r w:rsidRPr="000276F3">
        <w:rPr>
          <w:i/>
        </w:rPr>
        <w:t xml:space="preserve"> </w:t>
      </w:r>
    </w:p>
    <w:p w:rsidR="00516C80" w:rsidRPr="000276F3" w:rsidRDefault="00516C80" w:rsidP="00516C80">
      <w:pPr>
        <w:pStyle w:val="NoSpacing"/>
        <w:keepNext/>
      </w:pPr>
      <w:r w:rsidRPr="000276F3">
        <w:tab/>
      </w:r>
      <w:r w:rsidRPr="000276F3">
        <w:rPr>
          <w:b/>
        </w:rPr>
        <w:t>-</w:t>
      </w:r>
      <w:r w:rsidRPr="000276F3">
        <w:t xml:space="preserve"> ПИБ </w:t>
      </w:r>
      <w:r w:rsidRPr="000276F3">
        <w:rPr>
          <w:noProof/>
        </w:rPr>
        <w:t>101685102</w:t>
      </w:r>
      <w:r w:rsidRPr="000276F3">
        <w:t>,</w:t>
      </w:r>
    </w:p>
    <w:p w:rsidR="00516C80" w:rsidRPr="00546CDB" w:rsidRDefault="00516C80" w:rsidP="00516C80">
      <w:pPr>
        <w:pStyle w:val="NoSpacing"/>
        <w:keepNext/>
        <w:rPr>
          <w:lang w:val="ru-RU"/>
        </w:rPr>
      </w:pPr>
      <w:r w:rsidRPr="000276F3">
        <w:tab/>
      </w:r>
      <w:r w:rsidRPr="000276F3">
        <w:rPr>
          <w:b/>
        </w:rPr>
        <w:t>-</w:t>
      </w:r>
      <w:r w:rsidRPr="000276F3">
        <w:t xml:space="preserve"> Матични број  17862146</w:t>
      </w:r>
      <w:r>
        <w:t>,</w:t>
      </w:r>
    </w:p>
    <w:p w:rsidR="00516C80" w:rsidRPr="000276F3" w:rsidRDefault="00516C80" w:rsidP="00516C80">
      <w:pPr>
        <w:pStyle w:val="NoSpacing"/>
        <w:keepNext/>
        <w:rPr>
          <w:lang w:val="ru-RU"/>
        </w:rPr>
      </w:pPr>
      <w:r w:rsidRPr="00546CDB">
        <w:rPr>
          <w:lang w:val="ru-RU"/>
        </w:rPr>
        <w:tab/>
      </w:r>
      <w:r w:rsidRPr="000276F3">
        <w:t>- Текући рачун:</w:t>
      </w:r>
      <w:r w:rsidRPr="000276F3">
        <w:rPr>
          <w:lang w:val="ru-RU"/>
        </w:rPr>
        <w:t xml:space="preserve"> 840-1620-21</w:t>
      </w:r>
      <w:r>
        <w:rPr>
          <w:lang w:val="ru-RU"/>
        </w:rPr>
        <w:t>,</w:t>
      </w:r>
    </w:p>
    <w:p w:rsidR="00516C80" w:rsidRPr="000276F3" w:rsidRDefault="00516C80" w:rsidP="00516C80">
      <w:pPr>
        <w:pStyle w:val="NoSpacing"/>
        <w:keepNext/>
        <w:rPr>
          <w:bCs/>
          <w:shd w:val="clear" w:color="auto" w:fill="FFFFFF"/>
        </w:rPr>
      </w:pPr>
      <w:r w:rsidRPr="000276F3">
        <w:tab/>
        <w:t xml:space="preserve">- </w:t>
      </w:r>
      <w:r w:rsidRPr="000276F3">
        <w:rPr>
          <w:lang w:val="sr-Latn-CS"/>
        </w:rPr>
        <w:t>www.upravacarina.rs</w:t>
      </w:r>
      <w:r>
        <w:t>.</w:t>
      </w:r>
      <w:r w:rsidRPr="000276F3">
        <w:rPr>
          <w:i/>
          <w:iCs/>
        </w:rPr>
        <w:t xml:space="preserve">  </w:t>
      </w:r>
    </w:p>
    <w:p w:rsidR="00516C80" w:rsidRPr="00E510F7" w:rsidRDefault="00516C80" w:rsidP="00516C80">
      <w:pPr>
        <w:pStyle w:val="NoSpacing"/>
        <w:keepNext/>
        <w:rPr>
          <w:lang w:val="ru-RU"/>
        </w:rPr>
      </w:pPr>
    </w:p>
    <w:p w:rsidR="00516C80" w:rsidRPr="000276F3" w:rsidRDefault="00516C80" w:rsidP="00516C80">
      <w:pPr>
        <w:keepNext/>
        <w:outlineLvl w:val="0"/>
        <w:rPr>
          <w:b/>
          <w:szCs w:val="24"/>
        </w:rPr>
      </w:pPr>
      <w:r w:rsidRPr="000276F3">
        <w:rPr>
          <w:szCs w:val="24"/>
        </w:rPr>
        <w:tab/>
      </w:r>
      <w:r w:rsidRPr="000276F3">
        <w:rPr>
          <w:b/>
          <w:szCs w:val="24"/>
        </w:rPr>
        <w:t>2. Врста поступка</w:t>
      </w:r>
    </w:p>
    <w:p w:rsidR="00F72D90" w:rsidRPr="007420DA" w:rsidRDefault="00F72D90" w:rsidP="00F72D90">
      <w:pPr>
        <w:pStyle w:val="Standard"/>
        <w:tabs>
          <w:tab w:val="clear" w:pos="1440"/>
          <w:tab w:val="left" w:pos="0"/>
        </w:tabs>
        <w:ind w:firstLine="1440"/>
        <w:rPr>
          <w:lang w:val="ru-RU"/>
        </w:rPr>
      </w:pPr>
      <w:r w:rsidRPr="007420DA">
        <w:rPr>
          <w:lang w:val="ru-RU"/>
        </w:rPr>
        <w:t>Јавна набавка спроводи се у поступку јавне набавке мале вредности у складу са Законом о јавним набавкама („Службени гласник РС”, бр. 124/2012, 14/2015 и 68/2015).</w:t>
      </w:r>
    </w:p>
    <w:p w:rsidR="00516C80" w:rsidRPr="00E510F7" w:rsidRDefault="00516C80" w:rsidP="00516C80">
      <w:pPr>
        <w:keepNext/>
        <w:rPr>
          <w:szCs w:val="24"/>
          <w:lang w:val="ru-RU"/>
        </w:rPr>
      </w:pPr>
      <w:r>
        <w:rPr>
          <w:szCs w:val="24"/>
        </w:rPr>
        <w:tab/>
      </w:r>
    </w:p>
    <w:p w:rsidR="00516C80" w:rsidRPr="000276F3" w:rsidRDefault="00516C80" w:rsidP="00516C80">
      <w:pPr>
        <w:keepNext/>
        <w:outlineLvl w:val="0"/>
        <w:rPr>
          <w:b/>
          <w:szCs w:val="24"/>
        </w:rPr>
      </w:pPr>
      <w:r w:rsidRPr="000276F3">
        <w:rPr>
          <w:szCs w:val="24"/>
        </w:rPr>
        <w:tab/>
      </w:r>
      <w:r w:rsidRPr="000276F3">
        <w:rPr>
          <w:b/>
          <w:szCs w:val="24"/>
        </w:rPr>
        <w:t>3. Предмет јавне набавке</w:t>
      </w:r>
    </w:p>
    <w:p w:rsidR="00516C80" w:rsidRPr="00BF0F9E" w:rsidRDefault="00516C80" w:rsidP="00516C80">
      <w:pPr>
        <w:keepNext/>
        <w:rPr>
          <w:szCs w:val="24"/>
          <w:lang w:val="ru-RU"/>
        </w:rPr>
      </w:pPr>
      <w:r w:rsidRPr="000276F3">
        <w:rPr>
          <w:b/>
          <w:szCs w:val="24"/>
        </w:rPr>
        <w:tab/>
      </w:r>
      <w:r w:rsidRPr="000276F3">
        <w:rPr>
          <w:szCs w:val="24"/>
        </w:rPr>
        <w:t>Предмет јавне набавке је набавка</w:t>
      </w:r>
      <w:r>
        <w:rPr>
          <w:szCs w:val="24"/>
        </w:rPr>
        <w:t xml:space="preserve"> </w:t>
      </w:r>
      <w:r w:rsidRPr="007270A6">
        <w:rPr>
          <w:szCs w:val="24"/>
        </w:rPr>
        <w:t xml:space="preserve"> </w:t>
      </w:r>
      <w:r w:rsidRPr="00DD3A75">
        <w:rPr>
          <w:szCs w:val="24"/>
        </w:rPr>
        <w:t>услуга</w:t>
      </w:r>
      <w:r w:rsidRPr="00BF0F9E">
        <w:rPr>
          <w:szCs w:val="24"/>
          <w:lang w:val="ru-RU"/>
        </w:rPr>
        <w:t>.</w:t>
      </w:r>
    </w:p>
    <w:p w:rsidR="00516C80" w:rsidRPr="00E510F7" w:rsidRDefault="00516C80" w:rsidP="00516C80">
      <w:pPr>
        <w:keepNext/>
        <w:rPr>
          <w:szCs w:val="24"/>
          <w:lang w:val="ru-RU"/>
        </w:rPr>
      </w:pPr>
      <w:r w:rsidRPr="000276F3">
        <w:rPr>
          <w:szCs w:val="24"/>
        </w:rPr>
        <w:tab/>
      </w:r>
    </w:p>
    <w:p w:rsidR="00516C80" w:rsidRPr="000276F3" w:rsidRDefault="00516C80" w:rsidP="00516C80">
      <w:pPr>
        <w:keepNext/>
        <w:outlineLvl w:val="0"/>
        <w:rPr>
          <w:b/>
          <w:szCs w:val="24"/>
        </w:rPr>
      </w:pPr>
      <w:r w:rsidRPr="000276F3">
        <w:rPr>
          <w:b/>
          <w:szCs w:val="24"/>
        </w:rPr>
        <w:tab/>
        <w:t>4. Циљ поступка</w:t>
      </w:r>
    </w:p>
    <w:p w:rsidR="00516C80" w:rsidRPr="000276F3" w:rsidRDefault="00516C80" w:rsidP="00516C80">
      <w:pPr>
        <w:keepNext/>
        <w:rPr>
          <w:b/>
          <w:szCs w:val="24"/>
        </w:rPr>
      </w:pPr>
      <w:r w:rsidRPr="000276F3">
        <w:rPr>
          <w:szCs w:val="24"/>
        </w:rPr>
        <w:tab/>
        <w:t>Поступак јавне набавке спроводи се ради закључења уговора о јавној набавци.</w:t>
      </w:r>
      <w:r w:rsidRPr="000276F3">
        <w:rPr>
          <w:b/>
          <w:szCs w:val="24"/>
        </w:rPr>
        <w:t xml:space="preserve"> </w:t>
      </w:r>
    </w:p>
    <w:p w:rsidR="00516C80" w:rsidRPr="00E510F7" w:rsidRDefault="00516C80" w:rsidP="00516C80">
      <w:pPr>
        <w:keepNext/>
        <w:rPr>
          <w:szCs w:val="24"/>
          <w:lang w:val="ru-RU"/>
        </w:rPr>
      </w:pPr>
    </w:p>
    <w:p w:rsidR="00516C80" w:rsidRPr="000276F3" w:rsidRDefault="00516C80" w:rsidP="00516C80">
      <w:pPr>
        <w:keepNext/>
        <w:outlineLvl w:val="0"/>
        <w:rPr>
          <w:szCs w:val="24"/>
        </w:rPr>
      </w:pPr>
      <w:r w:rsidRPr="000276F3">
        <w:rPr>
          <w:szCs w:val="24"/>
        </w:rPr>
        <w:tab/>
      </w:r>
      <w:r w:rsidRPr="000276F3">
        <w:rPr>
          <w:b/>
          <w:szCs w:val="24"/>
        </w:rPr>
        <w:t>5. Рок за доношење одлуке о додели уговора</w:t>
      </w:r>
    </w:p>
    <w:p w:rsidR="00F72D90" w:rsidRPr="007420DA" w:rsidRDefault="00F72D90" w:rsidP="00F72D90">
      <w:pPr>
        <w:pStyle w:val="Standard"/>
        <w:tabs>
          <w:tab w:val="clear" w:pos="1440"/>
          <w:tab w:val="left" w:pos="0"/>
        </w:tabs>
        <w:ind w:firstLine="1440"/>
        <w:rPr>
          <w:lang w:val="ru-RU"/>
        </w:rPr>
      </w:pPr>
      <w:r w:rsidRPr="007420DA">
        <w:rPr>
          <w:lang w:val="ru-RU"/>
        </w:rPr>
        <w:t>Одлука о додели уговора биће донета у року од 8 дана, од дана јавног отварања понуда.</w:t>
      </w:r>
    </w:p>
    <w:p w:rsidR="00516C80" w:rsidRPr="000276F3" w:rsidRDefault="00516C80" w:rsidP="00516C80">
      <w:pPr>
        <w:keepNext/>
        <w:rPr>
          <w:szCs w:val="24"/>
        </w:rPr>
      </w:pPr>
    </w:p>
    <w:p w:rsidR="00516C80" w:rsidRPr="00E510F7" w:rsidRDefault="00516C80" w:rsidP="00516C80">
      <w:pPr>
        <w:keepNext/>
        <w:rPr>
          <w:szCs w:val="24"/>
          <w:lang w:val="ru-RU"/>
        </w:rPr>
      </w:pPr>
    </w:p>
    <w:p w:rsidR="00516C80" w:rsidRPr="000276F3" w:rsidRDefault="00516C80" w:rsidP="00516C80">
      <w:pPr>
        <w:keepNext/>
        <w:outlineLvl w:val="0"/>
        <w:rPr>
          <w:b/>
          <w:szCs w:val="24"/>
        </w:rPr>
      </w:pPr>
      <w:r w:rsidRPr="000276F3">
        <w:rPr>
          <w:b/>
          <w:szCs w:val="24"/>
        </w:rPr>
        <w:tab/>
        <w:t>6. Контакт</w:t>
      </w:r>
    </w:p>
    <w:p w:rsidR="00516C80" w:rsidRPr="003A274F" w:rsidRDefault="00516C80" w:rsidP="00516C80">
      <w:pPr>
        <w:keepNext/>
        <w:keepLines/>
        <w:tabs>
          <w:tab w:val="clear" w:pos="1440"/>
        </w:tabs>
        <w:ind w:right="-37" w:hanging="1247"/>
        <w:rPr>
          <w:szCs w:val="24"/>
        </w:rPr>
      </w:pPr>
      <w:r w:rsidRPr="000276F3">
        <w:rPr>
          <w:szCs w:val="24"/>
        </w:rPr>
        <w:tab/>
      </w:r>
      <w:r w:rsidRPr="007F7101">
        <w:rPr>
          <w:szCs w:val="24"/>
          <w:lang w:val="ru-RU"/>
        </w:rPr>
        <w:tab/>
      </w:r>
      <w:r w:rsidRPr="007F7101">
        <w:rPr>
          <w:szCs w:val="24"/>
          <w:lang w:val="ru-RU"/>
        </w:rPr>
        <w:tab/>
      </w:r>
      <w:r w:rsidRPr="003A274F">
        <w:rPr>
          <w:szCs w:val="24"/>
        </w:rPr>
        <w:t>Лице за контакт: Зоран</w:t>
      </w:r>
      <w:r w:rsidRPr="003A274F">
        <w:rPr>
          <w:szCs w:val="24"/>
          <w:lang w:val="ru-RU"/>
        </w:rPr>
        <w:t xml:space="preserve"> </w:t>
      </w:r>
      <w:r w:rsidRPr="003A274F">
        <w:rPr>
          <w:szCs w:val="24"/>
        </w:rPr>
        <w:t>Михаиловић</w:t>
      </w:r>
      <w:r w:rsidRPr="00BF0F9E">
        <w:rPr>
          <w:szCs w:val="24"/>
          <w:lang w:val="ru-RU"/>
        </w:rPr>
        <w:t xml:space="preserve">, </w:t>
      </w:r>
      <w:r w:rsidRPr="003A274F">
        <w:rPr>
          <w:szCs w:val="24"/>
        </w:rPr>
        <w:t>телефон: 011/319-19-10.</w:t>
      </w:r>
    </w:p>
    <w:p w:rsidR="00516C80" w:rsidRPr="009A16BF" w:rsidRDefault="00516C80" w:rsidP="00516C80">
      <w:pPr>
        <w:keepNext/>
        <w:rPr>
          <w:color w:val="FF0000"/>
          <w:szCs w:val="24"/>
          <w:lang w:val="ru-RU"/>
        </w:rPr>
      </w:pPr>
    </w:p>
    <w:p w:rsidR="00516C80" w:rsidRPr="002E1D1C" w:rsidRDefault="00516C80" w:rsidP="00516C80">
      <w:pPr>
        <w:pStyle w:val="BodyTextIndent3"/>
        <w:keepNext/>
        <w:tabs>
          <w:tab w:val="left" w:pos="1418"/>
        </w:tabs>
        <w:ind w:right="2" w:firstLine="0"/>
        <w:rPr>
          <w:rFonts w:ascii="Times New Roman" w:hAnsi="Times New Roman"/>
          <w:b/>
          <w:sz w:val="24"/>
          <w:szCs w:val="24"/>
          <w:lang w:val="sr-Cyrl-CS"/>
        </w:rPr>
      </w:pPr>
    </w:p>
    <w:p w:rsidR="00516C80" w:rsidRPr="000276F3" w:rsidRDefault="00516C80" w:rsidP="00516C80">
      <w:pPr>
        <w:keepNext/>
        <w:rPr>
          <w:szCs w:val="24"/>
        </w:rPr>
      </w:pPr>
    </w:p>
    <w:p w:rsidR="00516C80" w:rsidRPr="000276F3" w:rsidRDefault="00516C80" w:rsidP="00516C80">
      <w:pPr>
        <w:keepNext/>
        <w:rPr>
          <w:szCs w:val="24"/>
        </w:rPr>
      </w:pPr>
      <w:r w:rsidRPr="000276F3">
        <w:rPr>
          <w:szCs w:val="24"/>
        </w:rPr>
        <w:br w:type="page"/>
      </w:r>
    </w:p>
    <w:p w:rsidR="00516C80" w:rsidRPr="00BF0F9E" w:rsidRDefault="00516C80" w:rsidP="00516C80">
      <w:pPr>
        <w:keepNext/>
        <w:jc w:val="center"/>
        <w:outlineLvl w:val="0"/>
        <w:rPr>
          <w:b/>
          <w:szCs w:val="24"/>
          <w:lang w:val="ru-RU"/>
        </w:rPr>
      </w:pPr>
    </w:p>
    <w:p w:rsidR="00516C80" w:rsidRPr="00BF0F9E" w:rsidRDefault="00516C80" w:rsidP="00516C80">
      <w:pPr>
        <w:keepNext/>
        <w:jc w:val="center"/>
        <w:outlineLvl w:val="0"/>
        <w:rPr>
          <w:b/>
          <w:szCs w:val="24"/>
          <w:lang w:val="ru-RU"/>
        </w:rPr>
      </w:pPr>
    </w:p>
    <w:p w:rsidR="00516C80" w:rsidRPr="006C4846" w:rsidRDefault="00516C80" w:rsidP="00516C80">
      <w:pPr>
        <w:keepNext/>
        <w:jc w:val="center"/>
        <w:outlineLvl w:val="0"/>
        <w:rPr>
          <w:b/>
          <w:sz w:val="32"/>
          <w:szCs w:val="32"/>
        </w:rPr>
      </w:pPr>
      <w:r w:rsidRPr="006C4846">
        <w:rPr>
          <w:b/>
          <w:sz w:val="32"/>
          <w:szCs w:val="32"/>
        </w:rPr>
        <w:t xml:space="preserve">II </w:t>
      </w:r>
    </w:p>
    <w:p w:rsidR="00516C80" w:rsidRDefault="00516C80" w:rsidP="00516C80">
      <w:pPr>
        <w:keepNext/>
        <w:jc w:val="center"/>
        <w:rPr>
          <w:b/>
          <w:szCs w:val="24"/>
          <w:lang w:val="sr-Cyrl-RS"/>
        </w:rPr>
      </w:pPr>
    </w:p>
    <w:p w:rsidR="00971A42" w:rsidRPr="00971A42" w:rsidRDefault="00971A42" w:rsidP="00516C80">
      <w:pPr>
        <w:keepNext/>
        <w:jc w:val="center"/>
        <w:rPr>
          <w:b/>
          <w:szCs w:val="24"/>
          <w:lang w:val="sr-Cyrl-RS"/>
        </w:rPr>
      </w:pPr>
    </w:p>
    <w:p w:rsidR="00516C80" w:rsidRPr="000276F3" w:rsidRDefault="00516C80" w:rsidP="00516C80">
      <w:pPr>
        <w:keepNext/>
        <w:jc w:val="center"/>
        <w:outlineLvl w:val="0"/>
        <w:rPr>
          <w:b/>
          <w:szCs w:val="24"/>
        </w:rPr>
      </w:pPr>
      <w:r w:rsidRPr="000276F3">
        <w:rPr>
          <w:b/>
          <w:szCs w:val="24"/>
        </w:rPr>
        <w:t>П О Д А Ц И</w:t>
      </w:r>
    </w:p>
    <w:p w:rsidR="00516C80" w:rsidRPr="000276F3" w:rsidRDefault="00516C80" w:rsidP="00516C80">
      <w:pPr>
        <w:keepNext/>
        <w:jc w:val="center"/>
        <w:rPr>
          <w:b/>
          <w:szCs w:val="24"/>
        </w:rPr>
      </w:pPr>
      <w:r w:rsidRPr="000276F3">
        <w:rPr>
          <w:b/>
          <w:szCs w:val="24"/>
        </w:rPr>
        <w:t>О ПРЕДМЕТУ ЈАВНЕ НАБАВКЕ</w:t>
      </w:r>
    </w:p>
    <w:p w:rsidR="00516C80" w:rsidRPr="00BF0F9E" w:rsidRDefault="00516C80" w:rsidP="00516C80">
      <w:pPr>
        <w:keepNext/>
        <w:rPr>
          <w:b/>
          <w:szCs w:val="24"/>
          <w:lang w:val="ru-RU"/>
        </w:rPr>
      </w:pPr>
    </w:p>
    <w:p w:rsidR="00516C80" w:rsidRDefault="00516C80" w:rsidP="00516C80">
      <w:pPr>
        <w:keepNext/>
        <w:jc w:val="center"/>
        <w:rPr>
          <w:b/>
          <w:szCs w:val="24"/>
          <w:lang w:val="sr-Cyrl-RS"/>
        </w:rPr>
      </w:pPr>
    </w:p>
    <w:p w:rsidR="00971A42" w:rsidRPr="00971A42" w:rsidRDefault="00971A42" w:rsidP="00516C80">
      <w:pPr>
        <w:keepNext/>
        <w:jc w:val="center"/>
        <w:rPr>
          <w:b/>
          <w:szCs w:val="24"/>
          <w:lang w:val="sr-Cyrl-RS"/>
        </w:rPr>
      </w:pPr>
    </w:p>
    <w:p w:rsidR="00516C80" w:rsidRPr="005D27C5" w:rsidRDefault="00516C80" w:rsidP="00516C80">
      <w:pPr>
        <w:rPr>
          <w:rFonts w:eastAsia="Times New Roman"/>
          <w:b/>
          <w:szCs w:val="24"/>
        </w:rPr>
      </w:pPr>
      <w:r>
        <w:rPr>
          <w:rFonts w:eastAsia="Times New Roman"/>
          <w:b/>
          <w:szCs w:val="24"/>
        </w:rPr>
        <w:t xml:space="preserve">                       </w:t>
      </w:r>
      <w:r w:rsidRPr="005D27C5">
        <w:rPr>
          <w:rFonts w:eastAsia="Times New Roman"/>
          <w:b/>
          <w:szCs w:val="24"/>
        </w:rPr>
        <w:t>1. Опис предмета набавке</w:t>
      </w:r>
    </w:p>
    <w:p w:rsidR="00516C80" w:rsidRPr="00F72D90" w:rsidRDefault="00516C80" w:rsidP="00516C80">
      <w:pPr>
        <w:rPr>
          <w:rFonts w:eastAsia="Times New Roman"/>
          <w:szCs w:val="24"/>
          <w:lang w:val="sr-Cyrl-RS"/>
        </w:rPr>
      </w:pPr>
      <w:r w:rsidRPr="005D27C5">
        <w:rPr>
          <w:rFonts w:eastAsia="Times New Roman"/>
          <w:szCs w:val="24"/>
        </w:rPr>
        <w:tab/>
        <w:t xml:space="preserve">Предмет јавне набавке је набавка </w:t>
      </w:r>
      <w:r w:rsidRPr="005D27C5">
        <w:rPr>
          <w:rFonts w:eastAsia="Times New Roman"/>
          <w:lang w:val="ru-RU"/>
        </w:rPr>
        <w:t xml:space="preserve">услуга </w:t>
      </w:r>
      <w:r w:rsidRPr="005D27C5">
        <w:rPr>
          <w:rFonts w:eastAsia="Times New Roman"/>
          <w:szCs w:val="24"/>
        </w:rPr>
        <w:t xml:space="preserve">одржавања </w:t>
      </w:r>
      <w:r w:rsidR="00F72D90">
        <w:rPr>
          <w:rFonts w:eastAsia="Times New Roman"/>
          <w:szCs w:val="24"/>
          <w:lang w:val="sr-Cyrl-RS"/>
        </w:rPr>
        <w:t>документ скенера.</w:t>
      </w:r>
    </w:p>
    <w:p w:rsidR="00516C80" w:rsidRPr="005D27C5" w:rsidRDefault="00516C80" w:rsidP="00516C80">
      <w:pPr>
        <w:rPr>
          <w:rFonts w:eastAsia="Times New Roman"/>
          <w:szCs w:val="24"/>
        </w:rPr>
      </w:pPr>
      <w:r w:rsidRPr="005D27C5">
        <w:rPr>
          <w:rFonts w:eastAsia="Times New Roman"/>
          <w:szCs w:val="24"/>
        </w:rPr>
        <w:tab/>
      </w:r>
    </w:p>
    <w:p w:rsidR="00F72D90" w:rsidRPr="00F72D90" w:rsidRDefault="00516C80" w:rsidP="00F72D90">
      <w:pPr>
        <w:pStyle w:val="Standard"/>
        <w:rPr>
          <w:kern w:val="1"/>
          <w:lang w:val="ru-RU" w:eastAsia="hi-IN"/>
        </w:rPr>
      </w:pPr>
      <w:r w:rsidRPr="005D27C5">
        <w:tab/>
      </w:r>
      <w:r w:rsidR="00F72D90" w:rsidRPr="00F72D90">
        <w:rPr>
          <w:kern w:val="1"/>
          <w:lang w:val="ru-RU" w:eastAsia="hi-IN"/>
        </w:rPr>
        <w:t xml:space="preserve">Назив и ознака из општег речника: </w:t>
      </w:r>
      <w:r w:rsidR="00F72D90" w:rsidRPr="00F72D90">
        <w:rPr>
          <w:kern w:val="1"/>
          <w:lang w:eastAsia="hi-IN"/>
        </w:rPr>
        <w:t xml:space="preserve">50323000 </w:t>
      </w:r>
      <w:r w:rsidR="00F72D90" w:rsidRPr="00F72D90">
        <w:rPr>
          <w:kern w:val="1"/>
          <w:lang w:val="ru-RU" w:eastAsia="hi-IN"/>
        </w:rPr>
        <w:t>–</w:t>
      </w:r>
      <w:r w:rsidR="00F72D90" w:rsidRPr="00F72D90">
        <w:rPr>
          <w:kern w:val="1"/>
          <w:lang w:eastAsia="hi-IN"/>
        </w:rPr>
        <w:t xml:space="preserve"> </w:t>
      </w:r>
      <w:r w:rsidR="00F72D90" w:rsidRPr="00F72D90">
        <w:rPr>
          <w:kern w:val="1"/>
          <w:lang w:val="sr-Cyrl-RS" w:eastAsia="hi-IN"/>
        </w:rPr>
        <w:t>одржавање и поправка периферних рачунарских уређаја</w:t>
      </w:r>
      <w:r w:rsidR="00F72D90" w:rsidRPr="00F72D90">
        <w:rPr>
          <w:kern w:val="1"/>
          <w:lang w:val="ru-RU" w:eastAsia="hi-IN"/>
        </w:rPr>
        <w:t>.</w:t>
      </w:r>
    </w:p>
    <w:p w:rsidR="00117504" w:rsidRPr="00117504" w:rsidRDefault="00117504" w:rsidP="00516C80">
      <w:pPr>
        <w:rPr>
          <w:rFonts w:eastAsia="Times New Roman"/>
          <w:szCs w:val="24"/>
          <w:lang w:val="sr-Cyrl-RS"/>
        </w:rPr>
      </w:pPr>
    </w:p>
    <w:p w:rsidR="00516C80" w:rsidRPr="00117504" w:rsidRDefault="00117504" w:rsidP="00516C80">
      <w:pPr>
        <w:rPr>
          <w:rFonts w:eastAsia="Times New Roman"/>
          <w:szCs w:val="24"/>
          <w:lang w:val="sr-Cyrl-RS"/>
        </w:rPr>
      </w:pPr>
      <w:r>
        <w:rPr>
          <w:rFonts w:eastAsia="Times New Roman"/>
          <w:szCs w:val="24"/>
          <w:lang w:val="sr-Latn-RS"/>
        </w:rPr>
        <w:tab/>
      </w:r>
      <w:r>
        <w:rPr>
          <w:rFonts w:eastAsia="Times New Roman"/>
          <w:szCs w:val="24"/>
          <w:lang w:val="sr-Cyrl-RS"/>
        </w:rPr>
        <w:t>Предметна јавна набавка је на период до једне године или до утрошка финансијских средстава.</w:t>
      </w:r>
    </w:p>
    <w:p w:rsidR="00516C80" w:rsidRPr="00117504" w:rsidRDefault="00516C80" w:rsidP="00516C80">
      <w:pPr>
        <w:keepNext/>
        <w:keepLines/>
        <w:rPr>
          <w:color w:val="000000"/>
          <w:sz w:val="22"/>
          <w:szCs w:val="22"/>
          <w:lang w:val="sr-Cyrl-RS"/>
        </w:rPr>
      </w:pPr>
    </w:p>
    <w:p w:rsidR="00516C80" w:rsidRDefault="00516C80" w:rsidP="00516C80">
      <w:pPr>
        <w:keepNext/>
        <w:keepLines/>
        <w:rPr>
          <w:color w:val="000000"/>
          <w:szCs w:val="24"/>
        </w:rPr>
      </w:pPr>
      <w:r w:rsidRPr="00F41093">
        <w:rPr>
          <w:color w:val="000000"/>
          <w:sz w:val="22"/>
          <w:szCs w:val="22"/>
        </w:rPr>
        <w:tab/>
      </w:r>
      <w:r w:rsidRPr="005430AC">
        <w:rPr>
          <w:color w:val="000000"/>
          <w:szCs w:val="24"/>
        </w:rPr>
        <w:t>Врста и опис пр</w:t>
      </w:r>
      <w:r>
        <w:rPr>
          <w:color w:val="000000"/>
          <w:szCs w:val="24"/>
        </w:rPr>
        <w:t>едмета јавне набавке саставни су</w:t>
      </w:r>
      <w:r w:rsidRPr="005430AC">
        <w:rPr>
          <w:color w:val="000000"/>
          <w:szCs w:val="24"/>
        </w:rPr>
        <w:t xml:space="preserve"> део конкурсне документације. </w:t>
      </w:r>
    </w:p>
    <w:p w:rsidR="00516C80" w:rsidRDefault="00516C80" w:rsidP="00516C80">
      <w:pPr>
        <w:keepNext/>
        <w:keepLines/>
        <w:rPr>
          <w:color w:val="000000"/>
          <w:szCs w:val="24"/>
        </w:rPr>
      </w:pPr>
    </w:p>
    <w:p w:rsidR="00516C80" w:rsidRPr="005430AC" w:rsidRDefault="00516C80" w:rsidP="00516C80">
      <w:pPr>
        <w:keepNext/>
        <w:keepLines/>
        <w:rPr>
          <w:color w:val="000000"/>
          <w:szCs w:val="24"/>
        </w:rPr>
      </w:pPr>
    </w:p>
    <w:p w:rsidR="00516C80" w:rsidRPr="00C878FF" w:rsidRDefault="00516C80" w:rsidP="00117504">
      <w:pPr>
        <w:keepNext/>
        <w:keepLines/>
        <w:widowControl/>
        <w:tabs>
          <w:tab w:val="clear" w:pos="1440"/>
        </w:tabs>
        <w:spacing w:after="200" w:line="276" w:lineRule="auto"/>
        <w:jc w:val="left"/>
        <w:rPr>
          <w:rFonts w:eastAsia="Times New Roman"/>
          <w:color w:val="000000"/>
          <w:kern w:val="3"/>
          <w:szCs w:val="24"/>
          <w:lang w:val="ru-RU" w:eastAsia="zh-CN" w:bidi="hi-IN"/>
        </w:rPr>
      </w:pPr>
      <w:r w:rsidRPr="005430AC">
        <w:rPr>
          <w:b/>
          <w:szCs w:val="24"/>
        </w:rPr>
        <w:tab/>
      </w:r>
      <w:r w:rsidRPr="005430AC">
        <w:rPr>
          <w:b/>
          <w:szCs w:val="24"/>
        </w:rPr>
        <w:tab/>
      </w:r>
    </w:p>
    <w:p w:rsidR="00516C80" w:rsidRPr="00EF6F07" w:rsidRDefault="00516C80" w:rsidP="00516C80">
      <w:pPr>
        <w:rPr>
          <w:b/>
          <w:szCs w:val="24"/>
        </w:rPr>
      </w:pPr>
    </w:p>
    <w:p w:rsidR="00516C80" w:rsidRDefault="00516C80" w:rsidP="00516C80">
      <w:pPr>
        <w:jc w:val="center"/>
        <w:rPr>
          <w:color w:val="000000"/>
          <w:sz w:val="22"/>
          <w:szCs w:val="22"/>
        </w:rPr>
      </w:pPr>
    </w:p>
    <w:p w:rsidR="00516C80" w:rsidRDefault="00516C80" w:rsidP="00516C80">
      <w:pPr>
        <w:jc w:val="center"/>
        <w:rPr>
          <w:color w:val="000000"/>
          <w:sz w:val="22"/>
          <w:szCs w:val="22"/>
        </w:rPr>
      </w:pPr>
    </w:p>
    <w:p w:rsidR="00516C80" w:rsidRDefault="00516C80" w:rsidP="00516C80">
      <w:pPr>
        <w:jc w:val="center"/>
        <w:rPr>
          <w:color w:val="000000"/>
          <w:sz w:val="22"/>
          <w:szCs w:val="22"/>
        </w:rPr>
      </w:pPr>
    </w:p>
    <w:p w:rsidR="00516C80" w:rsidRDefault="00516C80" w:rsidP="00516C80">
      <w:pPr>
        <w:jc w:val="center"/>
        <w:rPr>
          <w:color w:val="000000"/>
          <w:sz w:val="22"/>
          <w:szCs w:val="22"/>
        </w:rPr>
      </w:pPr>
    </w:p>
    <w:p w:rsidR="00516C80" w:rsidRDefault="00516C80" w:rsidP="00516C80">
      <w:pPr>
        <w:jc w:val="center"/>
        <w:rPr>
          <w:color w:val="000000"/>
          <w:sz w:val="22"/>
          <w:szCs w:val="22"/>
        </w:rPr>
      </w:pPr>
    </w:p>
    <w:p w:rsidR="00516C80" w:rsidRPr="000276F3" w:rsidRDefault="00516C80" w:rsidP="00516C80">
      <w:pPr>
        <w:keepNext/>
        <w:widowControl/>
        <w:tabs>
          <w:tab w:val="left" w:pos="720"/>
        </w:tabs>
        <w:spacing w:after="200" w:line="276" w:lineRule="auto"/>
        <w:jc w:val="left"/>
        <w:rPr>
          <w:szCs w:val="24"/>
        </w:rPr>
      </w:pPr>
    </w:p>
    <w:p w:rsidR="00516C80" w:rsidRPr="00BF0F9E" w:rsidRDefault="00516C80" w:rsidP="00516C80">
      <w:pPr>
        <w:keepNext/>
        <w:keepLines/>
        <w:jc w:val="center"/>
        <w:outlineLvl w:val="0"/>
        <w:rPr>
          <w:b/>
          <w:sz w:val="32"/>
          <w:szCs w:val="32"/>
          <w:lang w:val="ru-RU"/>
        </w:rPr>
      </w:pPr>
    </w:p>
    <w:p w:rsidR="00516C80" w:rsidRDefault="00516C80" w:rsidP="00516C80">
      <w:pPr>
        <w:keepNext/>
        <w:keepLines/>
        <w:jc w:val="center"/>
        <w:outlineLvl w:val="0"/>
        <w:rPr>
          <w:b/>
          <w:sz w:val="32"/>
          <w:szCs w:val="32"/>
          <w:lang w:val="en-US"/>
        </w:rPr>
      </w:pPr>
      <w:r w:rsidRPr="00883267">
        <w:rPr>
          <w:b/>
          <w:noProof/>
          <w:sz w:val="32"/>
          <w:szCs w:val="32"/>
          <w:lang w:val="en-US"/>
        </w:rPr>
        <w:drawing>
          <wp:inline distT="0" distB="0" distL="0" distR="0">
            <wp:extent cx="5400675" cy="7331893"/>
            <wp:effectExtent l="19050" t="0" r="9525" b="0"/>
            <wp:docPr id="4" name="Picture 4" descr="http://www.carina.rs/cyr/Kontakt/Carinarnice/PublishingImages/MapaCy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carina.rs/cyr/Kontakt/Carinarnice/PublishingImages/MapaCyr.jpg"/>
                    <pic:cNvPicPr>
                      <a:picLocks noChangeAspect="1" noChangeArrowheads="1"/>
                    </pic:cNvPicPr>
                  </pic:nvPicPr>
                  <pic:blipFill>
                    <a:blip r:embed="rId9" cstate="print"/>
                    <a:srcRect/>
                    <a:stretch>
                      <a:fillRect/>
                    </a:stretch>
                  </pic:blipFill>
                  <pic:spPr bwMode="auto">
                    <a:xfrm>
                      <a:off x="0" y="0"/>
                      <a:ext cx="5400675" cy="7331893"/>
                    </a:xfrm>
                    <a:prstGeom prst="rect">
                      <a:avLst/>
                    </a:prstGeom>
                    <a:noFill/>
                    <a:ln w="9525">
                      <a:noFill/>
                      <a:miter lim="800000"/>
                      <a:headEnd/>
                      <a:tailEnd/>
                    </a:ln>
                  </pic:spPr>
                </pic:pic>
              </a:graphicData>
            </a:graphic>
          </wp:inline>
        </w:drawing>
      </w:r>
    </w:p>
    <w:p w:rsidR="00516C80" w:rsidRDefault="00516C80" w:rsidP="00516C80">
      <w:pPr>
        <w:keepNext/>
        <w:keepLines/>
        <w:jc w:val="center"/>
        <w:outlineLvl w:val="0"/>
        <w:rPr>
          <w:b/>
          <w:sz w:val="32"/>
          <w:szCs w:val="32"/>
          <w:lang w:val="en-US"/>
        </w:rPr>
      </w:pPr>
    </w:p>
    <w:p w:rsidR="00516C80" w:rsidRDefault="00516C80" w:rsidP="00516C80">
      <w:pPr>
        <w:keepNext/>
        <w:keepLines/>
        <w:jc w:val="center"/>
        <w:outlineLvl w:val="0"/>
        <w:rPr>
          <w:b/>
          <w:sz w:val="32"/>
          <w:szCs w:val="32"/>
          <w:lang w:val="en-US"/>
        </w:rPr>
      </w:pPr>
    </w:p>
    <w:p w:rsidR="00516C80" w:rsidRDefault="00516C80" w:rsidP="00516C80">
      <w:pPr>
        <w:keepNext/>
        <w:keepLines/>
        <w:jc w:val="center"/>
        <w:outlineLvl w:val="0"/>
        <w:rPr>
          <w:b/>
          <w:sz w:val="32"/>
          <w:szCs w:val="32"/>
          <w:lang w:val="en-US"/>
        </w:rPr>
      </w:pPr>
    </w:p>
    <w:p w:rsidR="00516C80" w:rsidRDefault="00516C80" w:rsidP="00516C80">
      <w:pPr>
        <w:keepNext/>
        <w:keepLines/>
        <w:jc w:val="center"/>
        <w:outlineLvl w:val="0"/>
        <w:rPr>
          <w:b/>
          <w:sz w:val="32"/>
          <w:szCs w:val="32"/>
          <w:lang w:val="en-US"/>
        </w:rPr>
      </w:pPr>
    </w:p>
    <w:p w:rsidR="00516C80" w:rsidRPr="001A53BD" w:rsidRDefault="00516C80" w:rsidP="00516C80">
      <w:pPr>
        <w:keepNext/>
        <w:keepLines/>
        <w:outlineLvl w:val="0"/>
        <w:rPr>
          <w:b/>
          <w:sz w:val="32"/>
          <w:szCs w:val="32"/>
          <w:lang w:val="en-US"/>
        </w:rPr>
      </w:pPr>
    </w:p>
    <w:p w:rsidR="00516C80" w:rsidRPr="006C4846" w:rsidRDefault="00516C80" w:rsidP="00516C80">
      <w:pPr>
        <w:keepNext/>
        <w:keepLines/>
        <w:jc w:val="center"/>
        <w:outlineLvl w:val="0"/>
        <w:rPr>
          <w:b/>
          <w:sz w:val="32"/>
          <w:szCs w:val="32"/>
        </w:rPr>
      </w:pPr>
      <w:r w:rsidRPr="006C4846">
        <w:rPr>
          <w:b/>
          <w:sz w:val="32"/>
          <w:szCs w:val="32"/>
        </w:rPr>
        <w:t>III</w:t>
      </w:r>
    </w:p>
    <w:p w:rsidR="00516C80" w:rsidRPr="00883267" w:rsidRDefault="00516C80" w:rsidP="00516C80">
      <w:pPr>
        <w:keepNext/>
        <w:keepLines/>
        <w:outlineLvl w:val="0"/>
        <w:rPr>
          <w:b/>
          <w:szCs w:val="24"/>
          <w:highlight w:val="yellow"/>
          <w:lang w:val="en-US"/>
        </w:rPr>
      </w:pPr>
    </w:p>
    <w:p w:rsidR="00516C80" w:rsidRPr="00DD3A75" w:rsidRDefault="00516C80" w:rsidP="00516C80">
      <w:pPr>
        <w:keepNext/>
        <w:keepLines/>
        <w:rPr>
          <w:b/>
          <w:color w:val="000000"/>
          <w:sz w:val="22"/>
          <w:szCs w:val="22"/>
        </w:rPr>
      </w:pPr>
    </w:p>
    <w:p w:rsidR="00516C80" w:rsidRPr="00FC4A89" w:rsidRDefault="00516C80" w:rsidP="00516C80">
      <w:pPr>
        <w:keepNext/>
        <w:keepLines/>
        <w:jc w:val="center"/>
        <w:outlineLvl w:val="0"/>
        <w:rPr>
          <w:b/>
          <w:szCs w:val="24"/>
          <w:lang w:val="en-US"/>
        </w:rPr>
      </w:pPr>
      <w:r w:rsidRPr="00FC4A89">
        <w:rPr>
          <w:b/>
          <w:szCs w:val="24"/>
        </w:rPr>
        <w:t>ТЕХНИЧКЕ КАРАКТЕРИСТИКЕ</w:t>
      </w:r>
    </w:p>
    <w:p w:rsidR="00B564E8" w:rsidRDefault="00B564E8" w:rsidP="00516C80">
      <w:pPr>
        <w:keepNext/>
        <w:keepLines/>
        <w:jc w:val="center"/>
        <w:outlineLvl w:val="0"/>
        <w:rPr>
          <w:b/>
          <w:szCs w:val="24"/>
          <w:lang w:val="en-US"/>
        </w:rPr>
      </w:pPr>
    </w:p>
    <w:p w:rsidR="00B564E8" w:rsidRPr="00B564E8" w:rsidRDefault="00B564E8" w:rsidP="00516C80">
      <w:pPr>
        <w:keepNext/>
        <w:keepLines/>
        <w:jc w:val="center"/>
        <w:outlineLvl w:val="0"/>
        <w:rPr>
          <w:b/>
          <w:szCs w:val="24"/>
          <w:lang w:val="en-US"/>
        </w:rPr>
      </w:pPr>
    </w:p>
    <w:p w:rsidR="00F72D90" w:rsidRPr="00800A48" w:rsidRDefault="00F72D90" w:rsidP="00F72D90">
      <w:pPr>
        <w:tabs>
          <w:tab w:val="clear" w:pos="1440"/>
          <w:tab w:val="left" w:pos="851"/>
        </w:tabs>
        <w:ind w:firstLine="851"/>
        <w:rPr>
          <w:rFonts w:eastAsia="Times New Roman"/>
          <w:b/>
        </w:rPr>
      </w:pPr>
      <w:r w:rsidRPr="00800A48">
        <w:rPr>
          <w:rFonts w:eastAsia="Times New Roman"/>
          <w:b/>
        </w:rPr>
        <w:t>1.</w:t>
      </w:r>
      <w:r w:rsidRPr="00800A48">
        <w:rPr>
          <w:rFonts w:eastAsia="Times New Roman"/>
          <w:b/>
          <w:lang w:val="sr-Cyrl-RS"/>
        </w:rPr>
        <w:t xml:space="preserve"> </w:t>
      </w:r>
      <w:r w:rsidRPr="00800A48">
        <w:rPr>
          <w:rFonts w:eastAsia="Times New Roman"/>
          <w:b/>
          <w:lang w:val="en-US"/>
        </w:rPr>
        <w:t>Me</w:t>
      </w:r>
      <w:r w:rsidRPr="00800A48">
        <w:rPr>
          <w:rFonts w:eastAsia="Times New Roman"/>
          <w:b/>
        </w:rPr>
        <w:t>сто извршења услуге</w:t>
      </w:r>
    </w:p>
    <w:p w:rsidR="00F72D90" w:rsidRPr="00800A48" w:rsidRDefault="00F72D90" w:rsidP="00F72D90">
      <w:pPr>
        <w:tabs>
          <w:tab w:val="clear" w:pos="1440"/>
          <w:tab w:val="left" w:pos="851"/>
        </w:tabs>
        <w:rPr>
          <w:rFonts w:eastAsia="Times New Roman"/>
          <w:b/>
          <w:szCs w:val="24"/>
        </w:rPr>
      </w:pPr>
      <w:r w:rsidRPr="00800A48">
        <w:rPr>
          <w:rFonts w:eastAsia="Times New Roman"/>
        </w:rPr>
        <w:tab/>
      </w:r>
      <w:r w:rsidR="001D3A11">
        <w:rPr>
          <w:rFonts w:eastAsia="Times New Roman"/>
        </w:rPr>
        <w:tab/>
      </w:r>
      <w:r w:rsidRPr="00800A48">
        <w:rPr>
          <w:rFonts w:eastAsia="Times New Roman"/>
        </w:rPr>
        <w:t>Me</w:t>
      </w:r>
      <w:r w:rsidRPr="00800A48">
        <w:rPr>
          <w:rFonts w:eastAsia="Times New Roman"/>
          <w:lang w:val="ru-RU"/>
        </w:rPr>
        <w:t xml:space="preserve">сто извршења услуге су </w:t>
      </w:r>
      <w:r w:rsidRPr="00800A48">
        <w:rPr>
          <w:rFonts w:eastAsia="Times New Roman"/>
        </w:rPr>
        <w:t xml:space="preserve">сви </w:t>
      </w:r>
      <w:r w:rsidRPr="00800A48">
        <w:rPr>
          <w:rFonts w:eastAsia="Times New Roman"/>
          <w:lang w:val="ru-RU"/>
        </w:rPr>
        <w:t>објекти</w:t>
      </w:r>
      <w:r w:rsidRPr="00800A48">
        <w:rPr>
          <w:rFonts w:eastAsia="Times New Roman"/>
        </w:rPr>
        <w:t xml:space="preserve"> Наручиоца на територији Републике Србије, односно</w:t>
      </w:r>
      <w:r w:rsidRPr="00800A48">
        <w:rPr>
          <w:rFonts w:eastAsia="Times New Roman"/>
          <w:iCs/>
          <w:szCs w:val="24"/>
          <w:lang w:val="ru-RU"/>
        </w:rPr>
        <w:t xml:space="preserve"> Централа Управе царина, Рачунски центар, Царинарнице, Царинске испоставе, Царински реферати, Гранични прелази и Царински пунктови.</w:t>
      </w:r>
    </w:p>
    <w:p w:rsidR="00F72D90" w:rsidRPr="00800A48" w:rsidRDefault="00F72D90" w:rsidP="00F72D90">
      <w:pPr>
        <w:tabs>
          <w:tab w:val="clear" w:pos="1440"/>
          <w:tab w:val="left" w:pos="0"/>
        </w:tabs>
        <w:ind w:firstLine="851"/>
        <w:rPr>
          <w:rFonts w:eastAsia="Times New Roman"/>
          <w:i/>
          <w:szCs w:val="24"/>
        </w:rPr>
      </w:pPr>
    </w:p>
    <w:p w:rsidR="00F72D90" w:rsidRPr="00800A48" w:rsidRDefault="00F72D90" w:rsidP="00F72D90">
      <w:pPr>
        <w:tabs>
          <w:tab w:val="clear" w:pos="1440"/>
          <w:tab w:val="left" w:pos="0"/>
        </w:tabs>
        <w:ind w:firstLine="851"/>
        <w:rPr>
          <w:rFonts w:eastAsia="Times New Roman"/>
          <w:b/>
          <w:szCs w:val="24"/>
        </w:rPr>
      </w:pPr>
      <w:r w:rsidRPr="00800A48">
        <w:rPr>
          <w:rFonts w:eastAsia="Times New Roman"/>
          <w:b/>
          <w:color w:val="000000"/>
          <w:szCs w:val="24"/>
        </w:rPr>
        <w:t xml:space="preserve">2. </w:t>
      </w:r>
      <w:r w:rsidRPr="00800A48">
        <w:rPr>
          <w:rFonts w:eastAsia="Times New Roman"/>
          <w:b/>
          <w:szCs w:val="24"/>
        </w:rPr>
        <w:t>Време одзива и расположивост сервиса</w:t>
      </w:r>
    </w:p>
    <w:p w:rsidR="00F72D90" w:rsidRPr="00800A48" w:rsidRDefault="001D3A11" w:rsidP="00F72D90">
      <w:pPr>
        <w:tabs>
          <w:tab w:val="clear" w:pos="1440"/>
          <w:tab w:val="left" w:pos="0"/>
        </w:tabs>
        <w:ind w:firstLine="851"/>
        <w:rPr>
          <w:rFonts w:eastAsia="Times New Roman"/>
          <w:szCs w:val="24"/>
        </w:rPr>
      </w:pPr>
      <w:r>
        <w:rPr>
          <w:rFonts w:eastAsia="Times New Roman"/>
          <w:szCs w:val="24"/>
          <w:lang w:val="ru-RU"/>
        </w:rPr>
        <w:tab/>
      </w:r>
      <w:r w:rsidR="00F72D90" w:rsidRPr="00800A48">
        <w:rPr>
          <w:rFonts w:eastAsia="Times New Roman"/>
          <w:szCs w:val="24"/>
          <w:lang w:val="ru-RU"/>
        </w:rPr>
        <w:t xml:space="preserve">Понуђач је дужан да се </w:t>
      </w:r>
      <w:r w:rsidR="00F72D90" w:rsidRPr="00800A48">
        <w:rPr>
          <w:rFonts w:eastAsia="Times New Roman"/>
          <w:szCs w:val="24"/>
        </w:rPr>
        <w:t>на усмени или писани позив Наручиоца</w:t>
      </w:r>
      <w:r w:rsidR="00F72D90" w:rsidRPr="00800A48">
        <w:rPr>
          <w:rFonts w:eastAsia="Times New Roman"/>
          <w:szCs w:val="24"/>
          <w:lang w:val="ru-RU"/>
        </w:rPr>
        <w:t xml:space="preserve"> (тел/факс)</w:t>
      </w:r>
      <w:r w:rsidR="00F72D90" w:rsidRPr="00800A48">
        <w:rPr>
          <w:rFonts w:eastAsia="Times New Roman"/>
          <w:szCs w:val="24"/>
        </w:rPr>
        <w:t xml:space="preserve"> одазове </w:t>
      </w:r>
      <w:r w:rsidR="00F72D90" w:rsidRPr="00800A48">
        <w:rPr>
          <w:rFonts w:eastAsia="Times New Roman"/>
          <w:szCs w:val="24"/>
          <w:lang w:val="ru-RU"/>
        </w:rPr>
        <w:t xml:space="preserve">и приступи отклањању квара у року који не може бити дужи од </w:t>
      </w:r>
      <w:r w:rsidR="00F72D90">
        <w:rPr>
          <w:rFonts w:eastAsia="Times New Roman"/>
          <w:szCs w:val="24"/>
          <w:lang w:val="sr-Latn-RS"/>
        </w:rPr>
        <w:t>48</w:t>
      </w:r>
      <w:r w:rsidR="00F72D90" w:rsidRPr="00800A48">
        <w:rPr>
          <w:rFonts w:eastAsia="Times New Roman"/>
          <w:szCs w:val="24"/>
        </w:rPr>
        <w:t xml:space="preserve"> час</w:t>
      </w:r>
      <w:r w:rsidR="00F72D90">
        <w:rPr>
          <w:rFonts w:eastAsia="Times New Roman"/>
          <w:szCs w:val="24"/>
          <w:lang w:val="sr-Cyrl-RS"/>
        </w:rPr>
        <w:t>ов</w:t>
      </w:r>
      <w:r w:rsidR="00F72D90" w:rsidRPr="00800A48">
        <w:rPr>
          <w:rFonts w:eastAsia="Times New Roman"/>
          <w:szCs w:val="24"/>
        </w:rPr>
        <w:t>а од часа упућивања позива од стране Наручиоца.</w:t>
      </w:r>
    </w:p>
    <w:p w:rsidR="00F72D90" w:rsidRPr="00800A48" w:rsidRDefault="001D3A11" w:rsidP="00F72D90">
      <w:pPr>
        <w:tabs>
          <w:tab w:val="clear" w:pos="1440"/>
          <w:tab w:val="left" w:pos="0"/>
        </w:tabs>
        <w:ind w:firstLine="851"/>
        <w:rPr>
          <w:rFonts w:eastAsia="Times New Roman"/>
          <w:szCs w:val="24"/>
        </w:rPr>
      </w:pPr>
      <w:r>
        <w:rPr>
          <w:rFonts w:eastAsia="Times New Roman"/>
          <w:szCs w:val="24"/>
        </w:rPr>
        <w:tab/>
      </w:r>
      <w:r w:rsidR="00F72D90" w:rsidRPr="00800A48">
        <w:rPr>
          <w:rFonts w:eastAsia="Times New Roman"/>
          <w:szCs w:val="24"/>
        </w:rPr>
        <w:t xml:space="preserve">Понуђач је дужан да обезбеди расположивост сервиса </w:t>
      </w:r>
      <w:r w:rsidR="00F72D90" w:rsidRPr="00800A48">
        <w:rPr>
          <w:rFonts w:eastAsia="Times New Roman"/>
          <w:szCs w:val="24"/>
          <w:lang w:val="ru-RU"/>
        </w:rPr>
        <w:t>5</w:t>
      </w:r>
      <w:r w:rsidR="00F72D90" w:rsidRPr="00800A48">
        <w:rPr>
          <w:rFonts w:eastAsia="Times New Roman"/>
          <w:szCs w:val="24"/>
        </w:rPr>
        <w:t xml:space="preserve"> дана у недељи, у радно време Наручиоца.</w:t>
      </w:r>
    </w:p>
    <w:p w:rsidR="00F72D90" w:rsidRPr="00800A48" w:rsidRDefault="001D3A11" w:rsidP="00F72D90">
      <w:pPr>
        <w:tabs>
          <w:tab w:val="clear" w:pos="1440"/>
          <w:tab w:val="left" w:pos="0"/>
        </w:tabs>
        <w:ind w:firstLine="851"/>
        <w:rPr>
          <w:rFonts w:eastAsia="Times New Roman"/>
          <w:szCs w:val="24"/>
        </w:rPr>
      </w:pPr>
      <w:r>
        <w:rPr>
          <w:rFonts w:eastAsia="Times New Roman"/>
          <w:szCs w:val="24"/>
        </w:rPr>
        <w:tab/>
      </w:r>
      <w:r w:rsidR="00F72D90" w:rsidRPr="00800A48">
        <w:rPr>
          <w:rFonts w:eastAsia="Times New Roman"/>
          <w:szCs w:val="24"/>
        </w:rPr>
        <w:t xml:space="preserve">Понуђач је дужан да на радном налогу сервисера упише време када се одазвао на позив овлашћеног лица Наручиоца што оверава овлашћено лице наручиоца. </w:t>
      </w:r>
    </w:p>
    <w:p w:rsidR="00F72D90" w:rsidRPr="00800A48" w:rsidRDefault="00F72D90" w:rsidP="00F72D90">
      <w:pPr>
        <w:tabs>
          <w:tab w:val="clear" w:pos="1440"/>
          <w:tab w:val="left" w:pos="0"/>
        </w:tabs>
        <w:ind w:firstLine="851"/>
        <w:rPr>
          <w:rFonts w:eastAsia="Times New Roman"/>
          <w:b/>
          <w:szCs w:val="24"/>
          <w:lang w:val="ru-RU"/>
        </w:rPr>
      </w:pPr>
      <w:r w:rsidRPr="00800A48">
        <w:rPr>
          <w:rFonts w:eastAsia="Times New Roman"/>
          <w:b/>
          <w:szCs w:val="24"/>
          <w:lang w:val="ru-RU"/>
        </w:rPr>
        <w:tab/>
      </w:r>
    </w:p>
    <w:p w:rsidR="00F72D90" w:rsidRPr="00800A48" w:rsidRDefault="00F72D90" w:rsidP="00F72D90">
      <w:pPr>
        <w:tabs>
          <w:tab w:val="clear" w:pos="1440"/>
          <w:tab w:val="left" w:pos="0"/>
        </w:tabs>
        <w:ind w:firstLine="851"/>
        <w:rPr>
          <w:rFonts w:eastAsia="Times New Roman"/>
          <w:b/>
          <w:szCs w:val="24"/>
        </w:rPr>
      </w:pPr>
      <w:r w:rsidRPr="00800A48">
        <w:rPr>
          <w:rFonts w:eastAsia="Times New Roman"/>
          <w:b/>
          <w:color w:val="000000"/>
          <w:szCs w:val="24"/>
        </w:rPr>
        <w:t xml:space="preserve">3. </w:t>
      </w:r>
      <w:r w:rsidRPr="00800A48">
        <w:rPr>
          <w:rFonts w:eastAsia="Times New Roman"/>
          <w:b/>
          <w:szCs w:val="24"/>
          <w:lang w:val="ru-RU"/>
        </w:rPr>
        <w:t>Резервни делови и рок за извршење услуге</w:t>
      </w:r>
    </w:p>
    <w:p w:rsidR="00F72D90" w:rsidRPr="00800A48" w:rsidRDefault="001D3A11" w:rsidP="00F72D90">
      <w:pPr>
        <w:tabs>
          <w:tab w:val="clear" w:pos="1440"/>
          <w:tab w:val="left" w:pos="0"/>
        </w:tabs>
        <w:ind w:firstLine="851"/>
        <w:rPr>
          <w:rFonts w:eastAsia="Times New Roman"/>
          <w:szCs w:val="24"/>
          <w:lang w:val="ru-RU"/>
        </w:rPr>
      </w:pPr>
      <w:r>
        <w:rPr>
          <w:rFonts w:eastAsia="Times New Roman"/>
          <w:szCs w:val="24"/>
          <w:lang w:val="ru-RU"/>
        </w:rPr>
        <w:tab/>
      </w:r>
      <w:r w:rsidR="00F72D90" w:rsidRPr="00800A48">
        <w:rPr>
          <w:rFonts w:eastAsia="Times New Roman"/>
          <w:szCs w:val="24"/>
          <w:lang w:val="ru-RU"/>
        </w:rPr>
        <w:t xml:space="preserve">Понуђач је дужан да обезбеди и уграђује оригиналне резервне делове произведене од стране произвођача уређаја за које се тражи сервисирање. </w:t>
      </w:r>
    </w:p>
    <w:p w:rsidR="00F72D90" w:rsidRPr="00800A48" w:rsidRDefault="00F72D90" w:rsidP="00F72D90">
      <w:pPr>
        <w:tabs>
          <w:tab w:val="clear" w:pos="1440"/>
          <w:tab w:val="left" w:pos="0"/>
        </w:tabs>
        <w:ind w:firstLine="851"/>
        <w:rPr>
          <w:rFonts w:eastAsia="Times New Roman"/>
          <w:szCs w:val="24"/>
          <w:lang w:val="ru-RU"/>
        </w:rPr>
      </w:pPr>
      <w:r w:rsidRPr="00800A48">
        <w:rPr>
          <w:rFonts w:eastAsia="Times New Roman"/>
          <w:szCs w:val="24"/>
          <w:lang w:val="ru-RU"/>
        </w:rPr>
        <w:t xml:space="preserve"> </w:t>
      </w:r>
      <w:r w:rsidR="001D3A11">
        <w:rPr>
          <w:rFonts w:eastAsia="Times New Roman"/>
          <w:szCs w:val="24"/>
          <w:lang w:val="ru-RU"/>
        </w:rPr>
        <w:tab/>
      </w:r>
      <w:r w:rsidRPr="00800A48">
        <w:rPr>
          <w:rFonts w:eastAsia="Times New Roman"/>
          <w:szCs w:val="24"/>
          <w:lang w:val="ru-RU"/>
        </w:rPr>
        <w:t>Понуђач је дужан да у року од најкасније 3 (три) дана од позива изврши замену неисправног дела опреме новим делом уколико је таква замена неопходна за несметано функционисање опреме.</w:t>
      </w:r>
    </w:p>
    <w:p w:rsidR="00F72D90" w:rsidRPr="00800A48" w:rsidRDefault="001D3A11" w:rsidP="00F72D90">
      <w:pPr>
        <w:tabs>
          <w:tab w:val="clear" w:pos="1440"/>
          <w:tab w:val="left" w:pos="0"/>
        </w:tabs>
        <w:ind w:firstLine="851"/>
        <w:rPr>
          <w:rFonts w:eastAsia="Times New Roman"/>
          <w:szCs w:val="24"/>
          <w:lang w:val="ru-RU"/>
        </w:rPr>
      </w:pPr>
      <w:r>
        <w:rPr>
          <w:rFonts w:eastAsia="Times New Roman"/>
          <w:szCs w:val="24"/>
          <w:lang w:val="ru-RU"/>
        </w:rPr>
        <w:tab/>
      </w:r>
      <w:r w:rsidR="00F72D90" w:rsidRPr="00800A48">
        <w:rPr>
          <w:rFonts w:eastAsia="Times New Roman"/>
          <w:szCs w:val="24"/>
          <w:lang w:val="ru-RU"/>
        </w:rPr>
        <w:t>Уколико понуђач у предвиђеном року није у могућности да изврши замену неисправног дела опреме, дужан је да кориснику у периоду док се не изврши поправка, обезбеди на привремено коришћење опрему истих или бољих функционалних карактеристика.</w:t>
      </w:r>
    </w:p>
    <w:p w:rsidR="00F72D90" w:rsidRPr="00800A48" w:rsidRDefault="001D3A11" w:rsidP="00F72D90">
      <w:pPr>
        <w:tabs>
          <w:tab w:val="clear" w:pos="1440"/>
          <w:tab w:val="left" w:pos="0"/>
        </w:tabs>
        <w:ind w:firstLine="851"/>
        <w:rPr>
          <w:rFonts w:eastAsia="Times New Roman"/>
          <w:szCs w:val="24"/>
          <w:lang w:val="ru-RU"/>
        </w:rPr>
      </w:pPr>
      <w:r>
        <w:rPr>
          <w:rFonts w:eastAsia="Times New Roman"/>
          <w:szCs w:val="24"/>
          <w:lang w:val="ru-RU"/>
        </w:rPr>
        <w:tab/>
      </w:r>
      <w:r w:rsidR="00F72D90" w:rsidRPr="00800A48">
        <w:rPr>
          <w:rFonts w:eastAsia="Times New Roman"/>
          <w:szCs w:val="24"/>
          <w:lang w:val="ru-RU"/>
        </w:rPr>
        <w:t>Приликом интервенције или уградње резервног дела, понуђач је дужан да такву интервенцију евидентира у свом радном налогу  који оверава Корисник опреме (као доказ да је уграђен резервни део), Наручилац (као доказ да је дата сагласност Наручиоца) и понуђач (као доказ да је уградио резервни део).</w:t>
      </w:r>
    </w:p>
    <w:p w:rsidR="00F72D90" w:rsidRPr="00800A48" w:rsidRDefault="00F72D90" w:rsidP="00F72D90">
      <w:pPr>
        <w:tabs>
          <w:tab w:val="clear" w:pos="1440"/>
          <w:tab w:val="left" w:pos="0"/>
        </w:tabs>
        <w:ind w:firstLine="851"/>
        <w:rPr>
          <w:rFonts w:eastAsia="Times New Roman"/>
          <w:szCs w:val="24"/>
          <w:lang w:val="ru-RU"/>
        </w:rPr>
      </w:pPr>
    </w:p>
    <w:p w:rsidR="00F72D90" w:rsidRPr="00800A48" w:rsidRDefault="00F72D90" w:rsidP="00F72D90">
      <w:pPr>
        <w:tabs>
          <w:tab w:val="clear" w:pos="1440"/>
          <w:tab w:val="left" w:pos="0"/>
        </w:tabs>
        <w:rPr>
          <w:rFonts w:eastAsia="Times New Roman"/>
          <w:b/>
          <w:bCs/>
          <w:szCs w:val="24"/>
        </w:rPr>
      </w:pPr>
      <w:r w:rsidRPr="00800A48">
        <w:rPr>
          <w:rFonts w:eastAsia="Times New Roman"/>
          <w:szCs w:val="24"/>
        </w:rPr>
        <w:tab/>
      </w:r>
      <w:r>
        <w:rPr>
          <w:rFonts w:eastAsia="Times New Roman"/>
          <w:szCs w:val="24"/>
          <w:lang w:val="sr-Cyrl-RS"/>
        </w:rPr>
        <w:t xml:space="preserve">  </w:t>
      </w:r>
      <w:r>
        <w:rPr>
          <w:rFonts w:eastAsia="Times New Roman"/>
          <w:b/>
          <w:szCs w:val="24"/>
          <w:lang w:val="sr-Latn-RS"/>
        </w:rPr>
        <w:t>4</w:t>
      </w:r>
      <w:r w:rsidRPr="00800A48">
        <w:rPr>
          <w:rFonts w:eastAsia="Times New Roman"/>
          <w:b/>
          <w:szCs w:val="24"/>
        </w:rPr>
        <w:t>.</w:t>
      </w:r>
      <w:r w:rsidRPr="00800A48">
        <w:rPr>
          <w:rFonts w:eastAsia="Times New Roman"/>
          <w:b/>
          <w:bCs/>
          <w:szCs w:val="24"/>
        </w:rPr>
        <w:t xml:space="preserve"> Гаранција</w:t>
      </w:r>
    </w:p>
    <w:p w:rsidR="00F72D90" w:rsidRPr="00800A48" w:rsidRDefault="001D3A11" w:rsidP="00F72D90">
      <w:pPr>
        <w:tabs>
          <w:tab w:val="clear" w:pos="1440"/>
          <w:tab w:val="left" w:pos="0"/>
        </w:tabs>
        <w:ind w:firstLine="851"/>
        <w:rPr>
          <w:rFonts w:eastAsia="Times New Roman"/>
          <w:szCs w:val="24"/>
          <w:lang w:val="ru-RU"/>
        </w:rPr>
      </w:pPr>
      <w:r>
        <w:rPr>
          <w:rFonts w:eastAsia="Times New Roman"/>
          <w:szCs w:val="24"/>
        </w:rPr>
        <w:tab/>
      </w:r>
      <w:r w:rsidR="00F72D90" w:rsidRPr="00800A48">
        <w:rPr>
          <w:rFonts w:eastAsia="Times New Roman"/>
          <w:szCs w:val="24"/>
        </w:rPr>
        <w:t>Понуђач је дужан да гарантује квалитет извршених услуга.</w:t>
      </w:r>
    </w:p>
    <w:p w:rsidR="00F72D90" w:rsidRPr="00800A48" w:rsidRDefault="001D3A11" w:rsidP="00F72D90">
      <w:pPr>
        <w:tabs>
          <w:tab w:val="clear" w:pos="1440"/>
          <w:tab w:val="left" w:pos="0"/>
        </w:tabs>
        <w:ind w:firstLine="851"/>
        <w:rPr>
          <w:rFonts w:eastAsia="Times New Roman"/>
          <w:szCs w:val="24"/>
        </w:rPr>
      </w:pPr>
      <w:r>
        <w:rPr>
          <w:rFonts w:eastAsia="Times New Roman"/>
          <w:szCs w:val="24"/>
        </w:rPr>
        <w:tab/>
      </w:r>
      <w:r w:rsidR="00F72D90" w:rsidRPr="00800A48">
        <w:rPr>
          <w:rFonts w:eastAsia="Times New Roman"/>
          <w:szCs w:val="24"/>
        </w:rPr>
        <w:t>Гаранција за квалитет извршених услуга износи минимално 12 месеци.</w:t>
      </w:r>
    </w:p>
    <w:p w:rsidR="00F72D90" w:rsidRPr="00800A48" w:rsidRDefault="001D3A11" w:rsidP="00F72D90">
      <w:pPr>
        <w:tabs>
          <w:tab w:val="clear" w:pos="1440"/>
          <w:tab w:val="left" w:pos="0"/>
        </w:tabs>
        <w:ind w:firstLine="851"/>
        <w:rPr>
          <w:rFonts w:eastAsia="Times New Roman"/>
          <w:szCs w:val="24"/>
        </w:rPr>
      </w:pPr>
      <w:r>
        <w:rPr>
          <w:rFonts w:eastAsia="Times New Roman"/>
          <w:szCs w:val="24"/>
        </w:rPr>
        <w:tab/>
      </w:r>
      <w:r w:rsidR="00F72D90" w:rsidRPr="00800A48">
        <w:rPr>
          <w:rFonts w:eastAsia="Times New Roman"/>
          <w:szCs w:val="24"/>
        </w:rPr>
        <w:t>Понуђач је дужан да за уграђене оригиналне резервне делове да' произвођачку гаранцију.</w:t>
      </w:r>
    </w:p>
    <w:p w:rsidR="00F72D90" w:rsidRPr="00800A48" w:rsidRDefault="00F72D90" w:rsidP="00F72D90">
      <w:pPr>
        <w:tabs>
          <w:tab w:val="clear" w:pos="1440"/>
          <w:tab w:val="left" w:pos="0"/>
        </w:tabs>
        <w:ind w:firstLine="851"/>
        <w:rPr>
          <w:rFonts w:eastAsia="Times New Roman"/>
          <w:szCs w:val="24"/>
        </w:rPr>
      </w:pPr>
    </w:p>
    <w:p w:rsidR="00F72D90" w:rsidRPr="00800A48" w:rsidRDefault="00F72D90" w:rsidP="00F72D90">
      <w:pPr>
        <w:tabs>
          <w:tab w:val="clear" w:pos="1440"/>
          <w:tab w:val="left" w:pos="0"/>
        </w:tabs>
        <w:ind w:firstLine="851"/>
        <w:rPr>
          <w:rFonts w:eastAsia="Times New Roman"/>
          <w:b/>
          <w:color w:val="000000"/>
          <w:szCs w:val="24"/>
        </w:rPr>
      </w:pPr>
      <w:r>
        <w:rPr>
          <w:rFonts w:eastAsia="Times New Roman"/>
          <w:b/>
          <w:color w:val="000000"/>
          <w:szCs w:val="24"/>
          <w:lang w:val="sr-Latn-RS"/>
        </w:rPr>
        <w:t>5</w:t>
      </w:r>
      <w:r w:rsidRPr="00800A48">
        <w:rPr>
          <w:rFonts w:eastAsia="Times New Roman"/>
          <w:b/>
          <w:color w:val="000000"/>
          <w:szCs w:val="24"/>
        </w:rPr>
        <w:t>. Мере заштите</w:t>
      </w:r>
    </w:p>
    <w:p w:rsidR="00F72D90" w:rsidRPr="00800A48" w:rsidRDefault="001D3A11" w:rsidP="00F72D90">
      <w:pPr>
        <w:tabs>
          <w:tab w:val="clear" w:pos="1440"/>
          <w:tab w:val="left" w:pos="0"/>
        </w:tabs>
        <w:ind w:firstLine="851"/>
        <w:rPr>
          <w:rFonts w:eastAsia="Times New Roman"/>
          <w:szCs w:val="24"/>
        </w:rPr>
      </w:pPr>
      <w:r>
        <w:rPr>
          <w:rFonts w:eastAsia="Times New Roman"/>
          <w:szCs w:val="24"/>
        </w:rPr>
        <w:tab/>
      </w:r>
      <w:r w:rsidR="00F72D90" w:rsidRPr="00800A48">
        <w:rPr>
          <w:rFonts w:eastAsia="Times New Roman"/>
          <w:szCs w:val="24"/>
        </w:rPr>
        <w:t>Понуђач је дужан да приликом пружања услуге која је предмет јавне набавке, примењује све потребне мере заштите у складу са одредбама Закона о безбедности и здрављу на раду („Службени гласник РС”, број 101/2005</w:t>
      </w:r>
      <w:r w:rsidR="00F72D90" w:rsidRPr="005741B0">
        <w:rPr>
          <w:rFonts w:eastAsia="Times New Roman"/>
        </w:rPr>
        <w:t xml:space="preserve"> и 91/2015</w:t>
      </w:r>
      <w:r w:rsidR="00F72D90" w:rsidRPr="00800A48">
        <w:rPr>
          <w:rFonts w:eastAsia="Times New Roman"/>
          <w:szCs w:val="24"/>
        </w:rPr>
        <w:t>).</w:t>
      </w:r>
    </w:p>
    <w:p w:rsidR="00F72D90" w:rsidRPr="00800A48" w:rsidRDefault="00F72D90" w:rsidP="00F72D90">
      <w:pPr>
        <w:tabs>
          <w:tab w:val="clear" w:pos="1440"/>
          <w:tab w:val="left" w:pos="0"/>
        </w:tabs>
        <w:ind w:firstLine="851"/>
        <w:rPr>
          <w:rFonts w:eastAsia="Times New Roman"/>
          <w:bCs/>
          <w:szCs w:val="24"/>
        </w:rPr>
      </w:pPr>
    </w:p>
    <w:p w:rsidR="00F72D90" w:rsidRPr="00800A48" w:rsidRDefault="00F72D90" w:rsidP="00F72D90">
      <w:pPr>
        <w:tabs>
          <w:tab w:val="clear" w:pos="1440"/>
          <w:tab w:val="left" w:pos="0"/>
        </w:tabs>
        <w:ind w:firstLine="851"/>
        <w:rPr>
          <w:rFonts w:eastAsia="Times New Roman"/>
          <w:b/>
          <w:szCs w:val="24"/>
        </w:rPr>
      </w:pPr>
      <w:r>
        <w:rPr>
          <w:rFonts w:eastAsia="Times New Roman"/>
          <w:b/>
          <w:szCs w:val="24"/>
          <w:lang w:val="sr-Latn-RS"/>
        </w:rPr>
        <w:t>6</w:t>
      </w:r>
      <w:r w:rsidRPr="00800A48">
        <w:rPr>
          <w:rFonts w:eastAsia="Times New Roman"/>
          <w:b/>
          <w:szCs w:val="24"/>
        </w:rPr>
        <w:t>. Квалитет</w:t>
      </w:r>
    </w:p>
    <w:p w:rsidR="00F72D90" w:rsidRPr="00800A48" w:rsidRDefault="001D3A11" w:rsidP="00F72D90">
      <w:pPr>
        <w:tabs>
          <w:tab w:val="clear" w:pos="1440"/>
          <w:tab w:val="left" w:pos="0"/>
        </w:tabs>
        <w:ind w:firstLine="851"/>
        <w:rPr>
          <w:rFonts w:eastAsia="Times New Roman"/>
          <w:szCs w:val="24"/>
        </w:rPr>
      </w:pPr>
      <w:r>
        <w:rPr>
          <w:rFonts w:eastAsia="Times New Roman"/>
          <w:szCs w:val="24"/>
        </w:rPr>
        <w:tab/>
      </w:r>
      <w:r w:rsidR="00F72D90" w:rsidRPr="00800A48">
        <w:rPr>
          <w:rFonts w:eastAsia="Times New Roman"/>
          <w:szCs w:val="24"/>
        </w:rPr>
        <w:t>Понуђач је дужан да услугу која је предмет јавне набавке врши у свему према важећим нормативима и стандардима који важе за ову врсту посла, као и да употребљава квалитетан материјал, а све у складу са прописаним техничким захтевима Наручиоца.</w:t>
      </w:r>
    </w:p>
    <w:p w:rsidR="00F72D90" w:rsidRDefault="00F72D90" w:rsidP="00F72D90">
      <w:pPr>
        <w:tabs>
          <w:tab w:val="clear" w:pos="1440"/>
          <w:tab w:val="left" w:pos="0"/>
        </w:tabs>
        <w:ind w:firstLine="851"/>
        <w:rPr>
          <w:rFonts w:eastAsia="Times New Roman"/>
          <w:bCs/>
          <w:szCs w:val="24"/>
        </w:rPr>
      </w:pPr>
    </w:p>
    <w:p w:rsidR="00F72D90" w:rsidRPr="00800A48" w:rsidRDefault="00F72D90" w:rsidP="00F72D90">
      <w:pPr>
        <w:tabs>
          <w:tab w:val="clear" w:pos="1440"/>
          <w:tab w:val="left" w:pos="0"/>
        </w:tabs>
        <w:ind w:firstLine="851"/>
        <w:rPr>
          <w:rFonts w:eastAsia="Times New Roman"/>
          <w:bCs/>
          <w:szCs w:val="24"/>
        </w:rPr>
      </w:pPr>
    </w:p>
    <w:p w:rsidR="00F72D90" w:rsidRPr="00800A48" w:rsidRDefault="00F72D90" w:rsidP="00F72D90">
      <w:pPr>
        <w:tabs>
          <w:tab w:val="clear" w:pos="1440"/>
          <w:tab w:val="left" w:pos="0"/>
        </w:tabs>
        <w:ind w:firstLine="851"/>
        <w:rPr>
          <w:rFonts w:eastAsia="Times New Roman"/>
          <w:b/>
          <w:szCs w:val="24"/>
          <w:lang w:val="ru-RU"/>
        </w:rPr>
      </w:pPr>
      <w:r>
        <w:rPr>
          <w:rFonts w:eastAsia="Times New Roman"/>
          <w:b/>
          <w:bCs/>
          <w:szCs w:val="24"/>
          <w:lang w:val="sr-Latn-RS"/>
        </w:rPr>
        <w:t>7</w:t>
      </w:r>
      <w:r w:rsidRPr="00800A48">
        <w:rPr>
          <w:rFonts w:eastAsia="Times New Roman"/>
          <w:b/>
          <w:bCs/>
          <w:szCs w:val="24"/>
        </w:rPr>
        <w:t xml:space="preserve">. </w:t>
      </w:r>
      <w:r w:rsidRPr="00800A48">
        <w:rPr>
          <w:rFonts w:eastAsia="Times New Roman"/>
          <w:b/>
          <w:szCs w:val="24"/>
          <w:lang w:val="ru-RU"/>
        </w:rPr>
        <w:t>Рекламација</w:t>
      </w:r>
    </w:p>
    <w:p w:rsidR="00F72D90" w:rsidRPr="00800A48" w:rsidRDefault="001D3A11" w:rsidP="00F72D90">
      <w:pPr>
        <w:tabs>
          <w:tab w:val="clear" w:pos="1440"/>
          <w:tab w:val="left" w:pos="0"/>
        </w:tabs>
        <w:ind w:firstLine="851"/>
        <w:rPr>
          <w:rFonts w:eastAsia="Times New Roman"/>
          <w:szCs w:val="24"/>
          <w:lang w:val="ru-RU"/>
        </w:rPr>
      </w:pPr>
      <w:r>
        <w:rPr>
          <w:rFonts w:eastAsia="Times New Roman"/>
          <w:szCs w:val="24"/>
          <w:lang w:val="ru-RU"/>
        </w:rPr>
        <w:tab/>
      </w:r>
      <w:r w:rsidR="00F72D90" w:rsidRPr="00800A48">
        <w:rPr>
          <w:rFonts w:eastAsia="Times New Roman"/>
          <w:szCs w:val="24"/>
          <w:lang w:val="ru-RU"/>
        </w:rPr>
        <w:t>Наручилац и понуђач ће констатовати извршење услуге на основу радног налога сервисера понуђача који мора бити оверен печатом и потписом овлашћеног лица Корисника опреме, овлашћеног лица понуђача и овлашћеног лица Наручиоца.</w:t>
      </w:r>
    </w:p>
    <w:p w:rsidR="00F72D90" w:rsidRPr="00800A48" w:rsidRDefault="001D3A11" w:rsidP="00F72D90">
      <w:pPr>
        <w:tabs>
          <w:tab w:val="clear" w:pos="1440"/>
          <w:tab w:val="left" w:pos="0"/>
        </w:tabs>
        <w:ind w:firstLine="851"/>
        <w:rPr>
          <w:rFonts w:eastAsia="Times New Roman"/>
          <w:szCs w:val="24"/>
          <w:lang w:val="ru-RU"/>
        </w:rPr>
      </w:pPr>
      <w:r>
        <w:rPr>
          <w:rFonts w:eastAsia="Times New Roman"/>
          <w:szCs w:val="24"/>
          <w:lang w:val="ru-RU"/>
        </w:rPr>
        <w:tab/>
      </w:r>
      <w:r w:rsidR="00F72D90" w:rsidRPr="00800A48">
        <w:rPr>
          <w:rFonts w:eastAsia="Times New Roman"/>
          <w:szCs w:val="24"/>
          <w:lang w:val="ru-RU"/>
        </w:rPr>
        <w:t xml:space="preserve">Овлашћено лице Наручиоца је дужно да одмах, а најкасније 2 (два) дана по извршеној услузи обавести понуђача о уоченом недостатку у извршењу услуге. </w:t>
      </w:r>
    </w:p>
    <w:p w:rsidR="00F72D90" w:rsidRPr="00800A48" w:rsidRDefault="001D3A11" w:rsidP="00F72D90">
      <w:pPr>
        <w:tabs>
          <w:tab w:val="clear" w:pos="1440"/>
          <w:tab w:val="left" w:pos="0"/>
        </w:tabs>
        <w:ind w:firstLine="851"/>
        <w:rPr>
          <w:rFonts w:eastAsia="Times New Roman"/>
          <w:szCs w:val="24"/>
          <w:lang w:val="ru-RU"/>
        </w:rPr>
      </w:pPr>
      <w:r>
        <w:rPr>
          <w:rFonts w:eastAsia="Times New Roman"/>
          <w:szCs w:val="24"/>
          <w:lang w:val="sr-Cyrl-RS"/>
        </w:rPr>
        <w:tab/>
        <w:t xml:space="preserve">У </w:t>
      </w:r>
      <w:r w:rsidR="00F72D90" w:rsidRPr="00800A48">
        <w:rPr>
          <w:rFonts w:eastAsia="Times New Roman"/>
          <w:szCs w:val="24"/>
          <w:lang w:val="ru-RU"/>
        </w:rPr>
        <w:t>случају утврђених недостатака у квалитету  и квантитету извршених услуга и функционалних недостатака, понуђач мора исте отклонити најкасније у року од 1 (једног) дана од дана  пријема рекламације.</w:t>
      </w:r>
    </w:p>
    <w:p w:rsidR="00F72D90" w:rsidRPr="00800A48" w:rsidRDefault="00F72D90" w:rsidP="00F72D90">
      <w:pPr>
        <w:tabs>
          <w:tab w:val="clear" w:pos="1440"/>
          <w:tab w:val="left" w:pos="0"/>
        </w:tabs>
        <w:ind w:firstLine="851"/>
        <w:rPr>
          <w:rFonts w:eastAsia="Times New Roman"/>
          <w:bCs/>
          <w:sz w:val="22"/>
          <w:szCs w:val="22"/>
        </w:rPr>
      </w:pPr>
    </w:p>
    <w:p w:rsidR="00F72D90" w:rsidRPr="00800A48" w:rsidRDefault="00F72D90" w:rsidP="00F72D90">
      <w:pPr>
        <w:tabs>
          <w:tab w:val="clear" w:pos="1440"/>
          <w:tab w:val="left" w:pos="0"/>
        </w:tabs>
        <w:ind w:firstLine="851"/>
        <w:rPr>
          <w:rFonts w:eastAsia="Times New Roman"/>
          <w:b/>
          <w:szCs w:val="24"/>
        </w:rPr>
      </w:pPr>
      <w:r>
        <w:rPr>
          <w:rFonts w:eastAsia="Times New Roman"/>
          <w:b/>
          <w:szCs w:val="24"/>
          <w:lang w:val="sr-Latn-RS"/>
        </w:rPr>
        <w:t>8</w:t>
      </w:r>
      <w:r w:rsidRPr="00800A48">
        <w:rPr>
          <w:rFonts w:eastAsia="Times New Roman"/>
          <w:b/>
          <w:szCs w:val="24"/>
        </w:rPr>
        <w:t xml:space="preserve">. </w:t>
      </w:r>
      <w:r w:rsidRPr="00800A48">
        <w:rPr>
          <w:rFonts w:eastAsia="Times New Roman"/>
          <w:b/>
          <w:color w:val="000000"/>
          <w:szCs w:val="24"/>
        </w:rPr>
        <w:t>Начин спровођења контроле и обезбеђивања гаранције квалитета</w:t>
      </w:r>
    </w:p>
    <w:p w:rsidR="00F72D90" w:rsidRPr="00800A48" w:rsidRDefault="001D3A11" w:rsidP="00F72D90">
      <w:pPr>
        <w:tabs>
          <w:tab w:val="clear" w:pos="1440"/>
          <w:tab w:val="left" w:pos="0"/>
        </w:tabs>
        <w:ind w:firstLine="851"/>
        <w:rPr>
          <w:rFonts w:eastAsia="Times New Roman"/>
          <w:b/>
          <w:color w:val="000000"/>
          <w:szCs w:val="24"/>
        </w:rPr>
      </w:pPr>
      <w:r>
        <w:rPr>
          <w:rFonts w:eastAsia="Times New Roman"/>
          <w:szCs w:val="24"/>
        </w:rPr>
        <w:tab/>
      </w:r>
      <w:r w:rsidR="00F72D90" w:rsidRPr="00800A48">
        <w:rPr>
          <w:rFonts w:eastAsia="Times New Roman"/>
          <w:szCs w:val="24"/>
        </w:rPr>
        <w:t>Наручилац и понуђач ће записнички констатовати извршење услуга. У случају записнички утврђених недостатака у квалитету и обиму извршених услуга, односно уграђених резервних делова, понуђач мора исте отклонити најкасније у року од 3 (</w:t>
      </w:r>
      <w:r w:rsidR="00F72D90" w:rsidRPr="00800A48">
        <w:rPr>
          <w:rFonts w:eastAsia="Times New Roman"/>
          <w:color w:val="000000"/>
          <w:szCs w:val="24"/>
        </w:rPr>
        <w:t>три) дана</w:t>
      </w:r>
      <w:r w:rsidR="00F72D90" w:rsidRPr="00800A48">
        <w:rPr>
          <w:rFonts w:eastAsia="Times New Roman"/>
          <w:szCs w:val="24"/>
        </w:rPr>
        <w:t xml:space="preserve"> од дана сачињавања Записника о рекламацији, односно дужан је да уграђени оригинални резервни део замени новим.</w:t>
      </w:r>
    </w:p>
    <w:p w:rsidR="00F72D90" w:rsidRPr="00800A48" w:rsidRDefault="00F72D90" w:rsidP="00F72D90">
      <w:pPr>
        <w:widowControl/>
        <w:suppressAutoHyphens/>
        <w:autoSpaceDN w:val="0"/>
        <w:textAlignment w:val="baseline"/>
        <w:outlineLvl w:val="0"/>
        <w:rPr>
          <w:rFonts w:eastAsia="Times New Roman"/>
          <w:color w:val="000000"/>
          <w:kern w:val="3"/>
          <w:szCs w:val="32"/>
          <w:lang w:eastAsia="zh-CN" w:bidi="hi-IN"/>
        </w:rPr>
      </w:pPr>
    </w:p>
    <w:p w:rsidR="00F72D90" w:rsidRPr="00800A48" w:rsidRDefault="00F72D90" w:rsidP="00F72D90">
      <w:pPr>
        <w:widowControl/>
        <w:suppressAutoHyphens/>
        <w:autoSpaceDN w:val="0"/>
        <w:textAlignment w:val="baseline"/>
        <w:outlineLvl w:val="0"/>
        <w:rPr>
          <w:rFonts w:eastAsia="Times New Roman"/>
          <w:b/>
          <w:color w:val="000000"/>
          <w:kern w:val="3"/>
          <w:szCs w:val="32"/>
          <w:lang w:val="sr-Cyrl-RS" w:eastAsia="zh-CN" w:bidi="hi-IN"/>
        </w:rPr>
      </w:pPr>
      <w:r w:rsidRPr="00800A48">
        <w:rPr>
          <w:rFonts w:eastAsia="Times New Roman"/>
          <w:b/>
          <w:color w:val="000000"/>
          <w:kern w:val="3"/>
          <w:szCs w:val="32"/>
          <w:lang w:eastAsia="zh-CN" w:bidi="hi-IN"/>
        </w:rPr>
        <w:t>Табела 1. – Апарати у власништву Наручиоца</w:t>
      </w:r>
      <w:r>
        <w:rPr>
          <w:rFonts w:eastAsia="Times New Roman"/>
          <w:b/>
          <w:color w:val="000000"/>
          <w:kern w:val="3"/>
          <w:szCs w:val="32"/>
          <w:lang w:val="sr-Cyrl-RS" w:eastAsia="zh-CN" w:bidi="hi-IN"/>
        </w:rPr>
        <w:t xml:space="preserve"> </w:t>
      </w:r>
    </w:p>
    <w:tbl>
      <w:tblPr>
        <w:tblStyle w:val="TableGrid2"/>
        <w:tblW w:w="0" w:type="auto"/>
        <w:tblLook w:val="04A0" w:firstRow="1" w:lastRow="0" w:firstColumn="1" w:lastColumn="0" w:noHBand="0" w:noVBand="1"/>
      </w:tblPr>
      <w:tblGrid>
        <w:gridCol w:w="988"/>
        <w:gridCol w:w="3969"/>
      </w:tblGrid>
      <w:tr w:rsidR="00F72D90" w:rsidRPr="00800A48" w:rsidTr="00F72D90">
        <w:tc>
          <w:tcPr>
            <w:tcW w:w="988" w:type="dxa"/>
            <w:vAlign w:val="center"/>
          </w:tcPr>
          <w:p w:rsidR="00F72D90" w:rsidRPr="00800A48" w:rsidRDefault="00F72D90" w:rsidP="00F72D90">
            <w:pPr>
              <w:suppressAutoHyphens/>
              <w:autoSpaceDN w:val="0"/>
              <w:jc w:val="center"/>
              <w:textAlignment w:val="baseline"/>
              <w:outlineLvl w:val="0"/>
              <w:rPr>
                <w:rFonts w:eastAsia="Times New Roman"/>
                <w:b/>
                <w:color w:val="000000"/>
                <w:kern w:val="3"/>
                <w:szCs w:val="32"/>
                <w:lang w:eastAsia="zh-CN" w:bidi="hi-IN"/>
              </w:rPr>
            </w:pPr>
            <w:r w:rsidRPr="00800A48">
              <w:rPr>
                <w:rFonts w:eastAsia="Times New Roman"/>
                <w:b/>
                <w:color w:val="000000"/>
                <w:kern w:val="3"/>
                <w:szCs w:val="32"/>
                <w:lang w:eastAsia="zh-CN" w:bidi="hi-IN"/>
              </w:rPr>
              <w:t>Р.бр.</w:t>
            </w:r>
          </w:p>
        </w:tc>
        <w:tc>
          <w:tcPr>
            <w:tcW w:w="3969" w:type="dxa"/>
            <w:vAlign w:val="center"/>
          </w:tcPr>
          <w:p w:rsidR="00F72D90" w:rsidRPr="00800A48" w:rsidRDefault="00F72D90" w:rsidP="00F72D90">
            <w:pPr>
              <w:suppressAutoHyphens/>
              <w:autoSpaceDN w:val="0"/>
              <w:jc w:val="left"/>
              <w:textAlignment w:val="baseline"/>
              <w:outlineLvl w:val="0"/>
              <w:rPr>
                <w:rFonts w:eastAsia="Times New Roman"/>
                <w:b/>
                <w:color w:val="000000"/>
                <w:kern w:val="3"/>
                <w:szCs w:val="32"/>
                <w:lang w:eastAsia="zh-CN" w:bidi="hi-IN"/>
              </w:rPr>
            </w:pPr>
            <w:r w:rsidRPr="00800A48">
              <w:rPr>
                <w:rFonts w:eastAsia="Times New Roman"/>
                <w:b/>
                <w:color w:val="000000"/>
                <w:kern w:val="3"/>
                <w:szCs w:val="32"/>
                <w:lang w:eastAsia="zh-CN" w:bidi="hi-IN"/>
              </w:rPr>
              <w:t>Произвођач и модел апарата</w:t>
            </w:r>
          </w:p>
        </w:tc>
      </w:tr>
      <w:tr w:rsidR="00F72D90" w:rsidRPr="00800A48" w:rsidTr="00F72D90">
        <w:tc>
          <w:tcPr>
            <w:tcW w:w="988" w:type="dxa"/>
            <w:vAlign w:val="center"/>
          </w:tcPr>
          <w:p w:rsidR="00F72D90" w:rsidRPr="00800A48" w:rsidRDefault="00F72D90" w:rsidP="00F72D90">
            <w:pPr>
              <w:suppressAutoHyphens/>
              <w:autoSpaceDN w:val="0"/>
              <w:jc w:val="center"/>
              <w:textAlignment w:val="baseline"/>
              <w:outlineLvl w:val="0"/>
              <w:rPr>
                <w:rFonts w:eastAsia="Times New Roman"/>
                <w:color w:val="000000"/>
                <w:kern w:val="3"/>
                <w:szCs w:val="32"/>
                <w:lang w:eastAsia="zh-CN" w:bidi="hi-IN"/>
              </w:rPr>
            </w:pPr>
            <w:r w:rsidRPr="00800A48">
              <w:rPr>
                <w:rFonts w:eastAsia="Times New Roman"/>
                <w:color w:val="000000"/>
                <w:kern w:val="3"/>
                <w:szCs w:val="32"/>
                <w:lang w:eastAsia="zh-CN" w:bidi="hi-IN"/>
              </w:rPr>
              <w:t>1.</w:t>
            </w:r>
          </w:p>
        </w:tc>
        <w:tc>
          <w:tcPr>
            <w:tcW w:w="3969" w:type="dxa"/>
            <w:vAlign w:val="center"/>
          </w:tcPr>
          <w:p w:rsidR="00F72D90" w:rsidRPr="00800A48" w:rsidRDefault="00F72D90" w:rsidP="00F72D90">
            <w:pPr>
              <w:suppressAutoHyphens/>
              <w:autoSpaceDN w:val="0"/>
              <w:jc w:val="left"/>
              <w:textAlignment w:val="baseline"/>
              <w:outlineLvl w:val="0"/>
              <w:rPr>
                <w:rFonts w:eastAsia="Times New Roman"/>
                <w:color w:val="000000"/>
                <w:kern w:val="3"/>
                <w:szCs w:val="32"/>
                <w:lang w:val="sr-Latn-RS" w:eastAsia="zh-CN" w:bidi="hi-IN"/>
              </w:rPr>
            </w:pPr>
            <w:r w:rsidRPr="00800A48">
              <w:rPr>
                <w:rFonts w:eastAsia="Times New Roman"/>
                <w:color w:val="000000"/>
                <w:kern w:val="3"/>
                <w:szCs w:val="32"/>
                <w:lang w:val="sr-Latn-RS" w:eastAsia="zh-CN" w:bidi="hi-IN"/>
              </w:rPr>
              <w:t xml:space="preserve">Canon </w:t>
            </w:r>
            <w:r>
              <w:rPr>
                <w:rFonts w:eastAsia="Times New Roman"/>
                <w:color w:val="000000"/>
                <w:kern w:val="3"/>
                <w:szCs w:val="32"/>
                <w:lang w:val="sr-Latn-RS" w:eastAsia="zh-CN" w:bidi="hi-IN"/>
              </w:rPr>
              <w:t>DR-M160II</w:t>
            </w:r>
          </w:p>
        </w:tc>
      </w:tr>
      <w:tr w:rsidR="00F72D90" w:rsidRPr="00800A48" w:rsidTr="00F72D90">
        <w:tc>
          <w:tcPr>
            <w:tcW w:w="988" w:type="dxa"/>
            <w:vAlign w:val="center"/>
          </w:tcPr>
          <w:p w:rsidR="00F72D90" w:rsidRPr="00800A48" w:rsidRDefault="00F72D90" w:rsidP="00F72D90">
            <w:pPr>
              <w:suppressAutoHyphens/>
              <w:autoSpaceDN w:val="0"/>
              <w:jc w:val="center"/>
              <w:textAlignment w:val="baseline"/>
              <w:outlineLvl w:val="0"/>
              <w:rPr>
                <w:rFonts w:eastAsia="Times New Roman"/>
                <w:color w:val="000000"/>
                <w:kern w:val="3"/>
                <w:szCs w:val="32"/>
                <w:lang w:eastAsia="zh-CN" w:bidi="hi-IN"/>
              </w:rPr>
            </w:pPr>
            <w:r w:rsidRPr="00800A48">
              <w:rPr>
                <w:rFonts w:eastAsia="Times New Roman"/>
                <w:color w:val="000000"/>
                <w:kern w:val="3"/>
                <w:szCs w:val="32"/>
                <w:lang w:eastAsia="zh-CN" w:bidi="hi-IN"/>
              </w:rPr>
              <w:t>2.</w:t>
            </w:r>
          </w:p>
        </w:tc>
        <w:tc>
          <w:tcPr>
            <w:tcW w:w="3969" w:type="dxa"/>
            <w:vAlign w:val="center"/>
          </w:tcPr>
          <w:p w:rsidR="00F72D90" w:rsidRPr="00800A48" w:rsidRDefault="00F72D90" w:rsidP="00F72D90">
            <w:pPr>
              <w:suppressAutoHyphens/>
              <w:autoSpaceDN w:val="0"/>
              <w:jc w:val="left"/>
              <w:textAlignment w:val="baseline"/>
              <w:outlineLvl w:val="0"/>
              <w:rPr>
                <w:rFonts w:eastAsia="Times New Roman"/>
                <w:color w:val="000000"/>
                <w:kern w:val="3"/>
                <w:szCs w:val="32"/>
                <w:lang w:val="sr-Latn-RS" w:eastAsia="zh-CN" w:bidi="hi-IN"/>
              </w:rPr>
            </w:pPr>
            <w:r>
              <w:rPr>
                <w:rFonts w:eastAsia="Times New Roman"/>
                <w:color w:val="000000"/>
                <w:kern w:val="3"/>
                <w:szCs w:val="32"/>
                <w:lang w:val="sr-Latn-RS" w:eastAsia="zh-CN" w:bidi="hi-IN"/>
              </w:rPr>
              <w:t>Canon DR-6030C</w:t>
            </w:r>
          </w:p>
        </w:tc>
      </w:tr>
    </w:tbl>
    <w:p w:rsidR="00F72D90" w:rsidRDefault="00F72D90" w:rsidP="00F72D90">
      <w:pPr>
        <w:widowControl/>
        <w:suppressAutoHyphens/>
        <w:autoSpaceDN w:val="0"/>
        <w:textAlignment w:val="baseline"/>
        <w:outlineLvl w:val="0"/>
        <w:rPr>
          <w:rFonts w:eastAsia="Times New Roman"/>
          <w:b/>
          <w:color w:val="000000"/>
          <w:kern w:val="3"/>
          <w:szCs w:val="32"/>
          <w:lang w:val="sr-Cyrl-RS" w:eastAsia="zh-CN" w:bidi="hi-IN"/>
        </w:rPr>
      </w:pPr>
    </w:p>
    <w:p w:rsidR="00516C80" w:rsidRPr="00800A48" w:rsidRDefault="00516C80" w:rsidP="00516C80">
      <w:pPr>
        <w:widowControl/>
        <w:suppressAutoHyphens/>
        <w:autoSpaceDN w:val="0"/>
        <w:textAlignment w:val="baseline"/>
        <w:outlineLvl w:val="0"/>
        <w:rPr>
          <w:rFonts w:eastAsia="Times New Roman"/>
          <w:color w:val="000000"/>
          <w:kern w:val="3"/>
          <w:szCs w:val="32"/>
          <w:lang w:val="en-US" w:eastAsia="zh-CN" w:bidi="hi-IN"/>
        </w:rPr>
      </w:pPr>
    </w:p>
    <w:p w:rsidR="00516C80" w:rsidRDefault="00516C80" w:rsidP="00516C80">
      <w:pPr>
        <w:widowControl/>
        <w:suppressAutoHyphens/>
        <w:autoSpaceDN w:val="0"/>
        <w:textAlignment w:val="baseline"/>
        <w:outlineLvl w:val="0"/>
        <w:rPr>
          <w:rFonts w:eastAsia="Times New Roman"/>
          <w:color w:val="000000"/>
          <w:kern w:val="3"/>
          <w:szCs w:val="32"/>
          <w:lang w:val="en-US" w:eastAsia="zh-CN" w:bidi="hi-IN"/>
        </w:rPr>
      </w:pPr>
    </w:p>
    <w:p w:rsidR="009014E6" w:rsidRDefault="009014E6" w:rsidP="00516C80">
      <w:pPr>
        <w:widowControl/>
        <w:suppressAutoHyphens/>
        <w:autoSpaceDN w:val="0"/>
        <w:textAlignment w:val="baseline"/>
        <w:outlineLvl w:val="0"/>
        <w:rPr>
          <w:rFonts w:eastAsia="Times New Roman"/>
          <w:color w:val="000000"/>
          <w:kern w:val="3"/>
          <w:szCs w:val="32"/>
          <w:lang w:val="en-US" w:eastAsia="zh-CN" w:bidi="hi-IN"/>
        </w:rPr>
      </w:pPr>
    </w:p>
    <w:p w:rsidR="009014E6" w:rsidRPr="00800A48" w:rsidRDefault="009014E6" w:rsidP="00516C80">
      <w:pPr>
        <w:widowControl/>
        <w:suppressAutoHyphens/>
        <w:autoSpaceDN w:val="0"/>
        <w:textAlignment w:val="baseline"/>
        <w:outlineLvl w:val="0"/>
        <w:rPr>
          <w:rFonts w:eastAsia="Times New Roman"/>
          <w:color w:val="000000"/>
          <w:kern w:val="3"/>
          <w:szCs w:val="32"/>
          <w:lang w:val="en-US" w:eastAsia="zh-CN" w:bidi="hi-IN"/>
        </w:rPr>
      </w:pPr>
    </w:p>
    <w:p w:rsidR="00516C80" w:rsidRPr="00800A48" w:rsidRDefault="00516C80" w:rsidP="00516C80">
      <w:pPr>
        <w:widowControl/>
        <w:suppressAutoHyphens/>
        <w:autoSpaceDN w:val="0"/>
        <w:textAlignment w:val="baseline"/>
        <w:outlineLvl w:val="0"/>
        <w:rPr>
          <w:rFonts w:eastAsia="Times New Roman"/>
          <w:color w:val="000000"/>
          <w:kern w:val="3"/>
          <w:szCs w:val="32"/>
          <w:lang w:val="en-US" w:eastAsia="zh-CN" w:bidi="hi-IN"/>
        </w:rPr>
      </w:pPr>
    </w:p>
    <w:p w:rsidR="00516C80" w:rsidRDefault="00516C80" w:rsidP="00516C80">
      <w:pPr>
        <w:widowControl/>
        <w:suppressAutoHyphens/>
        <w:autoSpaceDN w:val="0"/>
        <w:textAlignment w:val="baseline"/>
        <w:outlineLvl w:val="0"/>
        <w:rPr>
          <w:rFonts w:eastAsia="Times New Roman"/>
          <w:color w:val="000000"/>
          <w:kern w:val="3"/>
          <w:szCs w:val="32"/>
          <w:lang w:val="en-US" w:eastAsia="zh-CN" w:bidi="hi-IN"/>
        </w:rPr>
      </w:pPr>
    </w:p>
    <w:p w:rsidR="001E2458" w:rsidRDefault="001E2458" w:rsidP="00516C80">
      <w:pPr>
        <w:widowControl/>
        <w:suppressAutoHyphens/>
        <w:autoSpaceDN w:val="0"/>
        <w:textAlignment w:val="baseline"/>
        <w:outlineLvl w:val="0"/>
        <w:rPr>
          <w:rFonts w:eastAsia="Times New Roman"/>
          <w:color w:val="000000"/>
          <w:kern w:val="3"/>
          <w:szCs w:val="32"/>
          <w:lang w:val="en-US" w:eastAsia="zh-CN" w:bidi="hi-IN"/>
        </w:rPr>
      </w:pPr>
    </w:p>
    <w:p w:rsidR="001E2458" w:rsidRDefault="001E2458" w:rsidP="00516C80">
      <w:pPr>
        <w:widowControl/>
        <w:suppressAutoHyphens/>
        <w:autoSpaceDN w:val="0"/>
        <w:textAlignment w:val="baseline"/>
        <w:outlineLvl w:val="0"/>
        <w:rPr>
          <w:rFonts w:eastAsia="Times New Roman"/>
          <w:color w:val="000000"/>
          <w:kern w:val="3"/>
          <w:szCs w:val="32"/>
          <w:lang w:val="en-US" w:eastAsia="zh-CN" w:bidi="hi-IN"/>
        </w:rPr>
      </w:pPr>
    </w:p>
    <w:p w:rsidR="00F72D90" w:rsidRDefault="00F72D90" w:rsidP="00516C80">
      <w:pPr>
        <w:widowControl/>
        <w:suppressAutoHyphens/>
        <w:autoSpaceDN w:val="0"/>
        <w:textAlignment w:val="baseline"/>
        <w:outlineLvl w:val="0"/>
        <w:rPr>
          <w:rFonts w:eastAsia="Times New Roman"/>
          <w:color w:val="000000"/>
          <w:kern w:val="3"/>
          <w:szCs w:val="32"/>
          <w:lang w:val="en-US" w:eastAsia="zh-CN" w:bidi="hi-IN"/>
        </w:rPr>
      </w:pPr>
    </w:p>
    <w:p w:rsidR="00F72D90" w:rsidRDefault="00F72D90" w:rsidP="00516C80">
      <w:pPr>
        <w:widowControl/>
        <w:suppressAutoHyphens/>
        <w:autoSpaceDN w:val="0"/>
        <w:textAlignment w:val="baseline"/>
        <w:outlineLvl w:val="0"/>
        <w:rPr>
          <w:rFonts w:eastAsia="Times New Roman"/>
          <w:color w:val="000000"/>
          <w:kern w:val="3"/>
          <w:szCs w:val="32"/>
          <w:lang w:val="en-US" w:eastAsia="zh-CN" w:bidi="hi-IN"/>
        </w:rPr>
      </w:pPr>
    </w:p>
    <w:p w:rsidR="00F72D90" w:rsidRDefault="00F72D90" w:rsidP="00516C80">
      <w:pPr>
        <w:widowControl/>
        <w:suppressAutoHyphens/>
        <w:autoSpaceDN w:val="0"/>
        <w:textAlignment w:val="baseline"/>
        <w:outlineLvl w:val="0"/>
        <w:rPr>
          <w:rFonts w:eastAsia="Times New Roman"/>
          <w:color w:val="000000"/>
          <w:kern w:val="3"/>
          <w:szCs w:val="32"/>
          <w:lang w:val="en-US" w:eastAsia="zh-CN" w:bidi="hi-IN"/>
        </w:rPr>
      </w:pPr>
    </w:p>
    <w:p w:rsidR="00F72D90" w:rsidRDefault="00F72D90" w:rsidP="00516C80">
      <w:pPr>
        <w:widowControl/>
        <w:suppressAutoHyphens/>
        <w:autoSpaceDN w:val="0"/>
        <w:textAlignment w:val="baseline"/>
        <w:outlineLvl w:val="0"/>
        <w:rPr>
          <w:rFonts w:eastAsia="Times New Roman"/>
          <w:color w:val="000000"/>
          <w:kern w:val="3"/>
          <w:szCs w:val="32"/>
          <w:lang w:val="en-US" w:eastAsia="zh-CN" w:bidi="hi-IN"/>
        </w:rPr>
      </w:pPr>
    </w:p>
    <w:p w:rsidR="00F72D90" w:rsidRDefault="00F72D90" w:rsidP="00516C80">
      <w:pPr>
        <w:widowControl/>
        <w:suppressAutoHyphens/>
        <w:autoSpaceDN w:val="0"/>
        <w:textAlignment w:val="baseline"/>
        <w:outlineLvl w:val="0"/>
        <w:rPr>
          <w:rFonts w:eastAsia="Times New Roman"/>
          <w:color w:val="000000"/>
          <w:kern w:val="3"/>
          <w:szCs w:val="32"/>
          <w:lang w:val="en-US" w:eastAsia="zh-CN" w:bidi="hi-IN"/>
        </w:rPr>
      </w:pPr>
    </w:p>
    <w:p w:rsidR="00F72D90" w:rsidRDefault="00F72D90" w:rsidP="00516C80">
      <w:pPr>
        <w:widowControl/>
        <w:suppressAutoHyphens/>
        <w:autoSpaceDN w:val="0"/>
        <w:textAlignment w:val="baseline"/>
        <w:outlineLvl w:val="0"/>
        <w:rPr>
          <w:rFonts w:eastAsia="Times New Roman"/>
          <w:color w:val="000000"/>
          <w:kern w:val="3"/>
          <w:szCs w:val="32"/>
          <w:lang w:val="en-US" w:eastAsia="zh-CN" w:bidi="hi-IN"/>
        </w:rPr>
      </w:pPr>
    </w:p>
    <w:p w:rsidR="00F72D90" w:rsidRDefault="00F72D90" w:rsidP="00516C80">
      <w:pPr>
        <w:widowControl/>
        <w:suppressAutoHyphens/>
        <w:autoSpaceDN w:val="0"/>
        <w:textAlignment w:val="baseline"/>
        <w:outlineLvl w:val="0"/>
        <w:rPr>
          <w:rFonts w:eastAsia="Times New Roman"/>
          <w:color w:val="000000"/>
          <w:kern w:val="3"/>
          <w:szCs w:val="32"/>
          <w:lang w:val="en-US" w:eastAsia="zh-CN" w:bidi="hi-IN"/>
        </w:rPr>
      </w:pPr>
    </w:p>
    <w:p w:rsidR="00F72D90" w:rsidRDefault="00F72D90" w:rsidP="00516C80">
      <w:pPr>
        <w:widowControl/>
        <w:suppressAutoHyphens/>
        <w:autoSpaceDN w:val="0"/>
        <w:textAlignment w:val="baseline"/>
        <w:outlineLvl w:val="0"/>
        <w:rPr>
          <w:rFonts w:eastAsia="Times New Roman"/>
          <w:color w:val="000000"/>
          <w:kern w:val="3"/>
          <w:szCs w:val="32"/>
          <w:lang w:val="en-US" w:eastAsia="zh-CN" w:bidi="hi-IN"/>
        </w:rPr>
      </w:pPr>
    </w:p>
    <w:p w:rsidR="00F72D90" w:rsidRDefault="00F72D90" w:rsidP="00516C80">
      <w:pPr>
        <w:widowControl/>
        <w:suppressAutoHyphens/>
        <w:autoSpaceDN w:val="0"/>
        <w:textAlignment w:val="baseline"/>
        <w:outlineLvl w:val="0"/>
        <w:rPr>
          <w:rFonts w:eastAsia="Times New Roman"/>
          <w:color w:val="000000"/>
          <w:kern w:val="3"/>
          <w:szCs w:val="32"/>
          <w:lang w:val="en-US" w:eastAsia="zh-CN" w:bidi="hi-IN"/>
        </w:rPr>
      </w:pPr>
    </w:p>
    <w:p w:rsidR="00F72D90" w:rsidRDefault="00F72D90" w:rsidP="00516C80">
      <w:pPr>
        <w:widowControl/>
        <w:suppressAutoHyphens/>
        <w:autoSpaceDN w:val="0"/>
        <w:textAlignment w:val="baseline"/>
        <w:outlineLvl w:val="0"/>
        <w:rPr>
          <w:rFonts w:eastAsia="Times New Roman"/>
          <w:color w:val="000000"/>
          <w:kern w:val="3"/>
          <w:szCs w:val="32"/>
          <w:lang w:val="en-US" w:eastAsia="zh-CN" w:bidi="hi-IN"/>
        </w:rPr>
      </w:pPr>
    </w:p>
    <w:p w:rsidR="00F72D90" w:rsidRDefault="00F72D90" w:rsidP="00516C80">
      <w:pPr>
        <w:widowControl/>
        <w:suppressAutoHyphens/>
        <w:autoSpaceDN w:val="0"/>
        <w:textAlignment w:val="baseline"/>
        <w:outlineLvl w:val="0"/>
        <w:rPr>
          <w:rFonts w:eastAsia="Times New Roman"/>
          <w:color w:val="000000"/>
          <w:kern w:val="3"/>
          <w:szCs w:val="32"/>
          <w:lang w:val="en-US" w:eastAsia="zh-CN" w:bidi="hi-IN"/>
        </w:rPr>
      </w:pPr>
    </w:p>
    <w:p w:rsidR="00F72D90" w:rsidRDefault="00F72D90" w:rsidP="00516C80">
      <w:pPr>
        <w:widowControl/>
        <w:suppressAutoHyphens/>
        <w:autoSpaceDN w:val="0"/>
        <w:textAlignment w:val="baseline"/>
        <w:outlineLvl w:val="0"/>
        <w:rPr>
          <w:rFonts w:eastAsia="Times New Roman"/>
          <w:color w:val="000000"/>
          <w:kern w:val="3"/>
          <w:szCs w:val="32"/>
          <w:lang w:val="en-US" w:eastAsia="zh-CN" w:bidi="hi-IN"/>
        </w:rPr>
      </w:pPr>
    </w:p>
    <w:p w:rsidR="00F72D90" w:rsidRDefault="00F72D90" w:rsidP="00516C80">
      <w:pPr>
        <w:widowControl/>
        <w:suppressAutoHyphens/>
        <w:autoSpaceDN w:val="0"/>
        <w:textAlignment w:val="baseline"/>
        <w:outlineLvl w:val="0"/>
        <w:rPr>
          <w:rFonts w:eastAsia="Times New Roman"/>
          <w:color w:val="000000"/>
          <w:kern w:val="3"/>
          <w:szCs w:val="32"/>
          <w:lang w:val="en-US" w:eastAsia="zh-CN" w:bidi="hi-IN"/>
        </w:rPr>
      </w:pPr>
    </w:p>
    <w:p w:rsidR="00F72D90" w:rsidRDefault="00F72D90" w:rsidP="00516C80">
      <w:pPr>
        <w:widowControl/>
        <w:suppressAutoHyphens/>
        <w:autoSpaceDN w:val="0"/>
        <w:textAlignment w:val="baseline"/>
        <w:outlineLvl w:val="0"/>
        <w:rPr>
          <w:rFonts w:eastAsia="Times New Roman"/>
          <w:color w:val="000000"/>
          <w:kern w:val="3"/>
          <w:szCs w:val="32"/>
          <w:lang w:val="en-US" w:eastAsia="zh-CN" w:bidi="hi-IN"/>
        </w:rPr>
      </w:pPr>
    </w:p>
    <w:p w:rsidR="00F72D90" w:rsidRDefault="00F72D90" w:rsidP="00516C80">
      <w:pPr>
        <w:widowControl/>
        <w:suppressAutoHyphens/>
        <w:autoSpaceDN w:val="0"/>
        <w:textAlignment w:val="baseline"/>
        <w:outlineLvl w:val="0"/>
        <w:rPr>
          <w:rFonts w:eastAsia="Times New Roman"/>
          <w:color w:val="000000"/>
          <w:kern w:val="3"/>
          <w:szCs w:val="32"/>
          <w:lang w:val="en-US" w:eastAsia="zh-CN" w:bidi="hi-IN"/>
        </w:rPr>
      </w:pPr>
    </w:p>
    <w:p w:rsidR="00F72D90" w:rsidRDefault="00F72D90" w:rsidP="00516C80">
      <w:pPr>
        <w:widowControl/>
        <w:suppressAutoHyphens/>
        <w:autoSpaceDN w:val="0"/>
        <w:textAlignment w:val="baseline"/>
        <w:outlineLvl w:val="0"/>
        <w:rPr>
          <w:rFonts w:eastAsia="Times New Roman"/>
          <w:color w:val="000000"/>
          <w:kern w:val="3"/>
          <w:szCs w:val="32"/>
          <w:lang w:val="en-US" w:eastAsia="zh-CN" w:bidi="hi-IN"/>
        </w:rPr>
      </w:pPr>
    </w:p>
    <w:p w:rsidR="00F72D90" w:rsidRDefault="00F72D90" w:rsidP="00516C80">
      <w:pPr>
        <w:widowControl/>
        <w:suppressAutoHyphens/>
        <w:autoSpaceDN w:val="0"/>
        <w:textAlignment w:val="baseline"/>
        <w:outlineLvl w:val="0"/>
        <w:rPr>
          <w:rFonts w:eastAsia="Times New Roman"/>
          <w:color w:val="000000"/>
          <w:kern w:val="3"/>
          <w:szCs w:val="32"/>
          <w:lang w:val="en-US" w:eastAsia="zh-CN" w:bidi="hi-IN"/>
        </w:rPr>
      </w:pPr>
    </w:p>
    <w:p w:rsidR="00F72D90" w:rsidRDefault="00F72D90" w:rsidP="00516C80">
      <w:pPr>
        <w:widowControl/>
        <w:suppressAutoHyphens/>
        <w:autoSpaceDN w:val="0"/>
        <w:textAlignment w:val="baseline"/>
        <w:outlineLvl w:val="0"/>
        <w:rPr>
          <w:rFonts w:eastAsia="Times New Roman"/>
          <w:color w:val="000000"/>
          <w:kern w:val="3"/>
          <w:szCs w:val="32"/>
          <w:lang w:val="en-US" w:eastAsia="zh-CN" w:bidi="hi-IN"/>
        </w:rPr>
      </w:pPr>
    </w:p>
    <w:p w:rsidR="00F72D90" w:rsidRDefault="00F72D90" w:rsidP="00516C80">
      <w:pPr>
        <w:widowControl/>
        <w:suppressAutoHyphens/>
        <w:autoSpaceDN w:val="0"/>
        <w:textAlignment w:val="baseline"/>
        <w:outlineLvl w:val="0"/>
        <w:rPr>
          <w:rFonts w:eastAsia="Times New Roman"/>
          <w:color w:val="000000"/>
          <w:kern w:val="3"/>
          <w:szCs w:val="32"/>
          <w:lang w:val="en-US" w:eastAsia="zh-CN" w:bidi="hi-IN"/>
        </w:rPr>
      </w:pPr>
    </w:p>
    <w:p w:rsidR="00F72D90" w:rsidRDefault="00F72D90" w:rsidP="00516C80">
      <w:pPr>
        <w:widowControl/>
        <w:suppressAutoHyphens/>
        <w:autoSpaceDN w:val="0"/>
        <w:textAlignment w:val="baseline"/>
        <w:outlineLvl w:val="0"/>
        <w:rPr>
          <w:rFonts w:eastAsia="Times New Roman"/>
          <w:color w:val="000000"/>
          <w:kern w:val="3"/>
          <w:szCs w:val="32"/>
          <w:lang w:val="en-US" w:eastAsia="zh-CN" w:bidi="hi-IN"/>
        </w:rPr>
      </w:pPr>
    </w:p>
    <w:p w:rsidR="00F72D90" w:rsidRDefault="00F72D90" w:rsidP="00516C80">
      <w:pPr>
        <w:widowControl/>
        <w:suppressAutoHyphens/>
        <w:autoSpaceDN w:val="0"/>
        <w:textAlignment w:val="baseline"/>
        <w:outlineLvl w:val="0"/>
        <w:rPr>
          <w:rFonts w:eastAsia="Times New Roman"/>
          <w:color w:val="000000"/>
          <w:kern w:val="3"/>
          <w:szCs w:val="32"/>
          <w:lang w:val="en-US" w:eastAsia="zh-CN" w:bidi="hi-IN"/>
        </w:rPr>
      </w:pPr>
    </w:p>
    <w:p w:rsidR="001E2458" w:rsidRDefault="001E2458" w:rsidP="00516C80">
      <w:pPr>
        <w:widowControl/>
        <w:suppressAutoHyphens/>
        <w:autoSpaceDN w:val="0"/>
        <w:textAlignment w:val="baseline"/>
        <w:outlineLvl w:val="0"/>
        <w:rPr>
          <w:rFonts w:eastAsia="Times New Roman"/>
          <w:color w:val="000000"/>
          <w:kern w:val="3"/>
          <w:szCs w:val="32"/>
          <w:lang w:val="en-US" w:eastAsia="zh-CN" w:bidi="hi-IN"/>
        </w:rPr>
      </w:pPr>
    </w:p>
    <w:p w:rsidR="001E2458" w:rsidRPr="00800A48" w:rsidRDefault="001E2458" w:rsidP="00516C80">
      <w:pPr>
        <w:widowControl/>
        <w:suppressAutoHyphens/>
        <w:autoSpaceDN w:val="0"/>
        <w:textAlignment w:val="baseline"/>
        <w:outlineLvl w:val="0"/>
        <w:rPr>
          <w:rFonts w:eastAsia="Times New Roman"/>
          <w:color w:val="000000"/>
          <w:kern w:val="3"/>
          <w:szCs w:val="32"/>
          <w:lang w:val="en-US" w:eastAsia="zh-CN" w:bidi="hi-IN"/>
        </w:rPr>
      </w:pPr>
    </w:p>
    <w:p w:rsidR="00516C80" w:rsidRPr="00BC44FC" w:rsidRDefault="00516C80" w:rsidP="00516C80">
      <w:pPr>
        <w:keepNext/>
        <w:keepLines/>
        <w:outlineLvl w:val="0"/>
        <w:rPr>
          <w:b/>
          <w:color w:val="00B050"/>
          <w:szCs w:val="24"/>
        </w:rPr>
      </w:pPr>
    </w:p>
    <w:p w:rsidR="00F72D90" w:rsidRPr="007420DA" w:rsidRDefault="00F72D90" w:rsidP="00F72D90">
      <w:pPr>
        <w:pStyle w:val="Standard"/>
        <w:jc w:val="center"/>
        <w:outlineLvl w:val="0"/>
        <w:rPr>
          <w:b/>
          <w:lang w:val="ru-RU"/>
        </w:rPr>
      </w:pPr>
      <w:r w:rsidRPr="007420DA">
        <w:rPr>
          <w:b/>
        </w:rPr>
        <w:t>IV</w:t>
      </w:r>
    </w:p>
    <w:p w:rsidR="00F72D90" w:rsidRPr="007420DA" w:rsidRDefault="00F72D90" w:rsidP="00F72D90">
      <w:pPr>
        <w:pStyle w:val="Standard"/>
        <w:jc w:val="center"/>
        <w:rPr>
          <w:b/>
          <w:lang w:val="ru-RU"/>
        </w:rPr>
      </w:pPr>
    </w:p>
    <w:p w:rsidR="00F72D90" w:rsidRPr="007420DA" w:rsidRDefault="00F72D90" w:rsidP="00F72D90">
      <w:pPr>
        <w:pStyle w:val="Standard"/>
        <w:jc w:val="center"/>
        <w:outlineLvl w:val="0"/>
        <w:rPr>
          <w:b/>
          <w:lang w:val="ru-RU"/>
        </w:rPr>
      </w:pPr>
      <w:r w:rsidRPr="007420DA">
        <w:rPr>
          <w:b/>
          <w:lang w:val="ru-RU"/>
        </w:rPr>
        <w:t>УСЛОВИ ЗА УЧЕШЋЕ У ПОСТУПКУ ЈАВНЕ НАБАВКЕ</w:t>
      </w:r>
    </w:p>
    <w:p w:rsidR="00F72D90" w:rsidRPr="007420DA" w:rsidRDefault="00F72D90" w:rsidP="00F72D90">
      <w:pPr>
        <w:pStyle w:val="Standard"/>
        <w:jc w:val="center"/>
        <w:rPr>
          <w:b/>
          <w:lang w:val="ru-RU"/>
        </w:rPr>
      </w:pPr>
      <w:r w:rsidRPr="007420DA">
        <w:rPr>
          <w:b/>
          <w:lang w:val="ru-RU"/>
        </w:rPr>
        <w:t>ОБАВЕЗНИ УСЛОВИ</w:t>
      </w:r>
    </w:p>
    <w:p w:rsidR="00F72D90" w:rsidRPr="007420DA" w:rsidRDefault="00F72D90" w:rsidP="00F72D90">
      <w:pPr>
        <w:pStyle w:val="Standard"/>
        <w:jc w:val="center"/>
        <w:rPr>
          <w:b/>
          <w:lang w:val="ru-RU"/>
        </w:rPr>
      </w:pPr>
      <w:r w:rsidRPr="007420DA">
        <w:rPr>
          <w:b/>
          <w:lang w:val="ru-RU"/>
        </w:rPr>
        <w:t>(члан 75. Закона о јавним набавкама)</w:t>
      </w:r>
    </w:p>
    <w:p w:rsidR="00F72D90" w:rsidRPr="007420DA" w:rsidRDefault="00F72D90" w:rsidP="00F72D90">
      <w:pPr>
        <w:pStyle w:val="Standard"/>
        <w:jc w:val="right"/>
        <w:rPr>
          <w:lang w:val="ru-RU"/>
        </w:rPr>
      </w:pPr>
    </w:p>
    <w:p w:rsidR="00F72D90" w:rsidRPr="007420DA" w:rsidRDefault="00F72D90" w:rsidP="00F72D90">
      <w:pPr>
        <w:pStyle w:val="Standard"/>
        <w:jc w:val="right"/>
        <w:rPr>
          <w:lang w:val="ru-RU"/>
        </w:rPr>
      </w:pPr>
    </w:p>
    <w:p w:rsidR="00F72D90" w:rsidRDefault="00F72D90" w:rsidP="00F72D90">
      <w:pPr>
        <w:pStyle w:val="Standard"/>
        <w:jc w:val="right"/>
        <w:rPr>
          <w:lang w:val="ru-RU"/>
        </w:rPr>
      </w:pPr>
    </w:p>
    <w:p w:rsidR="00F72D90" w:rsidRPr="007420DA" w:rsidRDefault="00F72D90" w:rsidP="00F72D90">
      <w:pPr>
        <w:pStyle w:val="Standard"/>
        <w:jc w:val="right"/>
        <w:rPr>
          <w:lang w:val="ru-RU"/>
        </w:rPr>
      </w:pPr>
    </w:p>
    <w:p w:rsidR="00F72D90" w:rsidRPr="007420DA" w:rsidRDefault="00F72D90" w:rsidP="00F72D90">
      <w:pPr>
        <w:pStyle w:val="Standard"/>
        <w:jc w:val="center"/>
        <w:outlineLvl w:val="0"/>
        <w:rPr>
          <w:b/>
          <w:bCs/>
          <w:iCs/>
          <w:lang w:val="sr-Cyrl-CS"/>
        </w:rPr>
      </w:pPr>
      <w:r w:rsidRPr="007420DA">
        <w:rPr>
          <w:b/>
          <w:bCs/>
          <w:iCs/>
          <w:lang w:val="ru-RU"/>
        </w:rPr>
        <w:t>И З Ј А В А</w:t>
      </w:r>
    </w:p>
    <w:p w:rsidR="00F72D90" w:rsidRPr="007420DA" w:rsidRDefault="00F72D90" w:rsidP="00F72D90">
      <w:pPr>
        <w:pStyle w:val="Standard"/>
        <w:jc w:val="center"/>
        <w:outlineLvl w:val="0"/>
        <w:rPr>
          <w:b/>
          <w:bCs/>
          <w:iCs/>
          <w:lang w:val="sr-Cyrl-CS"/>
        </w:rPr>
      </w:pPr>
    </w:p>
    <w:p w:rsidR="00F72D90" w:rsidRPr="007420DA" w:rsidRDefault="00F72D90" w:rsidP="00F72D90">
      <w:pPr>
        <w:pStyle w:val="Standard"/>
        <w:jc w:val="center"/>
        <w:rPr>
          <w:b/>
          <w:bCs/>
          <w:iCs/>
          <w:lang w:val="ru-RU"/>
        </w:rPr>
      </w:pPr>
    </w:p>
    <w:p w:rsidR="00F72D90" w:rsidRPr="007420DA" w:rsidRDefault="00F72D90" w:rsidP="00F72D90">
      <w:pPr>
        <w:pStyle w:val="Standard"/>
        <w:tabs>
          <w:tab w:val="clear" w:pos="1440"/>
          <w:tab w:val="left" w:pos="1260"/>
        </w:tabs>
        <w:rPr>
          <w:lang w:val="ru-RU"/>
        </w:rPr>
      </w:pPr>
      <w:r w:rsidRPr="007420DA">
        <w:rPr>
          <w:bCs/>
          <w:iCs/>
          <w:lang w:val="ru-RU"/>
        </w:rPr>
        <w:tab/>
        <w:t xml:space="preserve">Под пуном кривичном и материјалном одговорношћу понуђач _________________________________________________________ </w:t>
      </w:r>
      <w:r w:rsidRPr="007420DA">
        <w:rPr>
          <w:b/>
          <w:iCs/>
          <w:lang w:val="ru-RU"/>
        </w:rPr>
        <w:t xml:space="preserve">ПОТВРЂУЈЕ </w:t>
      </w:r>
      <w:r w:rsidRPr="007420DA">
        <w:rPr>
          <w:iCs/>
          <w:lang w:val="ru-RU"/>
        </w:rPr>
        <w:t xml:space="preserve">да </w:t>
      </w:r>
      <w:r w:rsidRPr="007420DA">
        <w:rPr>
          <w:bCs/>
          <w:iCs/>
          <w:lang w:val="ru-RU"/>
        </w:rPr>
        <w:t xml:space="preserve">испуњава услове прописане чл. 75. Закона  о јавним набавкама за учешће у поступку јавне набавке мале вредности број </w:t>
      </w:r>
      <w:r>
        <w:rPr>
          <w:b/>
          <w:bCs/>
          <w:iCs/>
        </w:rPr>
        <w:t>29</w:t>
      </w:r>
      <w:r w:rsidRPr="007420DA">
        <w:rPr>
          <w:b/>
          <w:bCs/>
          <w:iCs/>
          <w:lang w:val="sr-Cyrl-CS"/>
        </w:rPr>
        <w:t xml:space="preserve"> </w:t>
      </w:r>
      <w:r w:rsidRPr="007420DA">
        <w:rPr>
          <w:b/>
          <w:bCs/>
          <w:iCs/>
          <w:lang w:val="ru-RU"/>
        </w:rPr>
        <w:t xml:space="preserve">за </w:t>
      </w:r>
      <w:r>
        <w:rPr>
          <w:b/>
          <w:bCs/>
          <w:iCs/>
          <w:lang w:val="ru-RU"/>
        </w:rPr>
        <w:t>201</w:t>
      </w:r>
      <w:r>
        <w:rPr>
          <w:b/>
          <w:bCs/>
          <w:iCs/>
        </w:rPr>
        <w:t>8</w:t>
      </w:r>
      <w:r>
        <w:rPr>
          <w:b/>
          <w:bCs/>
          <w:iCs/>
          <w:lang w:val="ru-RU"/>
        </w:rPr>
        <w:t>.</w:t>
      </w:r>
      <w:r w:rsidRPr="007420DA">
        <w:rPr>
          <w:b/>
          <w:bCs/>
          <w:iCs/>
          <w:lang w:val="ru-RU"/>
        </w:rPr>
        <w:t xml:space="preserve"> годину</w:t>
      </w:r>
      <w:r w:rsidRPr="007420DA">
        <w:rPr>
          <w:bCs/>
          <w:iCs/>
          <w:lang w:val="ru-RU"/>
        </w:rPr>
        <w:t xml:space="preserve">, чији је предмет </w:t>
      </w:r>
      <w:r w:rsidRPr="007420DA">
        <w:rPr>
          <w:lang w:val="ru-RU"/>
        </w:rPr>
        <w:t xml:space="preserve">набавка услуга одржавања </w:t>
      </w:r>
      <w:r>
        <w:rPr>
          <w:lang w:val="ru-RU"/>
        </w:rPr>
        <w:t xml:space="preserve">документ скенера </w:t>
      </w:r>
      <w:r w:rsidRPr="007420DA">
        <w:rPr>
          <w:lang w:val="ru-RU"/>
        </w:rPr>
        <w:t>и то:</w:t>
      </w:r>
    </w:p>
    <w:p w:rsidR="00F72D90" w:rsidRPr="007420DA" w:rsidRDefault="00F72D90" w:rsidP="00F72D90">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F72D90" w:rsidRPr="007420DA" w:rsidTr="00F72D90">
        <w:trPr>
          <w:trHeight w:val="1021"/>
          <w:jc w:val="center"/>
        </w:trPr>
        <w:tc>
          <w:tcPr>
            <w:tcW w:w="605" w:type="dxa"/>
            <w:tcMar>
              <w:top w:w="0" w:type="dxa"/>
              <w:left w:w="108" w:type="dxa"/>
              <w:bottom w:w="0" w:type="dxa"/>
              <w:right w:w="108" w:type="dxa"/>
            </w:tcMar>
            <w:vAlign w:val="center"/>
          </w:tcPr>
          <w:p w:rsidR="00F72D90" w:rsidRPr="007420DA" w:rsidRDefault="00F72D90" w:rsidP="00F72D90">
            <w:pPr>
              <w:pStyle w:val="Standard"/>
              <w:tabs>
                <w:tab w:val="clear" w:pos="1440"/>
                <w:tab w:val="left" w:pos="1080"/>
              </w:tabs>
              <w:jc w:val="center"/>
              <w:rPr>
                <w:b/>
              </w:rPr>
            </w:pPr>
            <w:r w:rsidRPr="007420DA">
              <w:rPr>
                <w:b/>
              </w:rPr>
              <w:t>1.</w:t>
            </w:r>
          </w:p>
        </w:tc>
        <w:tc>
          <w:tcPr>
            <w:tcW w:w="8184" w:type="dxa"/>
            <w:tcMar>
              <w:top w:w="0" w:type="dxa"/>
              <w:left w:w="108" w:type="dxa"/>
              <w:bottom w:w="0" w:type="dxa"/>
              <w:right w:w="108" w:type="dxa"/>
            </w:tcMar>
            <w:vAlign w:val="center"/>
          </w:tcPr>
          <w:p w:rsidR="00F72D90" w:rsidRPr="007420DA" w:rsidRDefault="00F72D90" w:rsidP="00F72D90">
            <w:pPr>
              <w:pStyle w:val="Standard"/>
              <w:tabs>
                <w:tab w:val="clear" w:pos="1440"/>
                <w:tab w:val="left" w:pos="1080"/>
              </w:tabs>
              <w:rPr>
                <w:lang w:val="ru-RU"/>
              </w:rPr>
            </w:pPr>
            <w:r w:rsidRPr="007420DA">
              <w:rPr>
                <w:b/>
                <w:lang w:val="ru-RU"/>
              </w:rPr>
              <w:t xml:space="preserve">Да је регистрован код надлежног органа, односно уписан у одговарајући регистар </w:t>
            </w:r>
            <w:r w:rsidRPr="007420DA">
              <w:rPr>
                <w:lang w:val="ru-RU"/>
              </w:rPr>
              <w:t>(члан 75. став 1. тачка 1) Закона о јавним набавкама).</w:t>
            </w:r>
          </w:p>
        </w:tc>
      </w:tr>
      <w:tr w:rsidR="00F72D90" w:rsidRPr="007420DA" w:rsidTr="00F72D90">
        <w:trPr>
          <w:trHeight w:val="1021"/>
          <w:jc w:val="center"/>
        </w:trPr>
        <w:tc>
          <w:tcPr>
            <w:tcW w:w="605" w:type="dxa"/>
            <w:tcMar>
              <w:top w:w="0" w:type="dxa"/>
              <w:left w:w="108" w:type="dxa"/>
              <w:bottom w:w="0" w:type="dxa"/>
              <w:right w:w="108" w:type="dxa"/>
            </w:tcMar>
            <w:vAlign w:val="center"/>
          </w:tcPr>
          <w:p w:rsidR="00F72D90" w:rsidRPr="007420DA" w:rsidRDefault="00F72D90" w:rsidP="00F72D90">
            <w:pPr>
              <w:pStyle w:val="Standard"/>
              <w:tabs>
                <w:tab w:val="clear" w:pos="1440"/>
                <w:tab w:val="left" w:pos="1080"/>
              </w:tabs>
              <w:jc w:val="center"/>
              <w:rPr>
                <w:b/>
              </w:rPr>
            </w:pPr>
            <w:r w:rsidRPr="007420DA">
              <w:rPr>
                <w:b/>
              </w:rPr>
              <w:t>2.</w:t>
            </w:r>
          </w:p>
        </w:tc>
        <w:tc>
          <w:tcPr>
            <w:tcW w:w="8184" w:type="dxa"/>
            <w:tcMar>
              <w:top w:w="0" w:type="dxa"/>
              <w:left w:w="108" w:type="dxa"/>
              <w:bottom w:w="0" w:type="dxa"/>
              <w:right w:w="108" w:type="dxa"/>
            </w:tcMar>
            <w:vAlign w:val="center"/>
          </w:tcPr>
          <w:p w:rsidR="00F72D90" w:rsidRPr="007420DA" w:rsidRDefault="00F72D90" w:rsidP="00F72D90">
            <w:pPr>
              <w:pStyle w:val="Standard"/>
              <w:tabs>
                <w:tab w:val="clear" w:pos="1440"/>
                <w:tab w:val="left" w:pos="1080"/>
              </w:tabs>
              <w:rPr>
                <w:b/>
                <w:lang w:val="ru-RU"/>
              </w:rPr>
            </w:pPr>
          </w:p>
          <w:p w:rsidR="00F72D90" w:rsidRPr="007420DA" w:rsidRDefault="00F72D90" w:rsidP="00F72D90">
            <w:pPr>
              <w:pStyle w:val="Standard"/>
              <w:tabs>
                <w:tab w:val="clear" w:pos="1440"/>
                <w:tab w:val="left" w:pos="1080"/>
              </w:tabs>
              <w:rPr>
                <w:lang w:val="ru-RU"/>
              </w:rPr>
            </w:pPr>
            <w:r w:rsidRPr="007420DA">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7420DA">
              <w:rPr>
                <w:lang w:val="ru-RU"/>
              </w:rPr>
              <w:t xml:space="preserve"> (члан 75. став 1. тачка 2) Закона о јавним набавкама).</w:t>
            </w:r>
          </w:p>
          <w:p w:rsidR="00F72D90" w:rsidRPr="007420DA" w:rsidRDefault="00F72D90" w:rsidP="00F72D90">
            <w:pPr>
              <w:pStyle w:val="Standard"/>
              <w:tabs>
                <w:tab w:val="clear" w:pos="1440"/>
                <w:tab w:val="left" w:pos="1080"/>
              </w:tabs>
              <w:rPr>
                <w:lang w:val="ru-RU"/>
              </w:rPr>
            </w:pPr>
          </w:p>
        </w:tc>
      </w:tr>
      <w:tr w:rsidR="00F72D90" w:rsidRPr="007420DA" w:rsidTr="00F72D90">
        <w:trPr>
          <w:trHeight w:val="1021"/>
          <w:jc w:val="center"/>
        </w:trPr>
        <w:tc>
          <w:tcPr>
            <w:tcW w:w="605" w:type="dxa"/>
            <w:tcMar>
              <w:top w:w="0" w:type="dxa"/>
              <w:left w:w="108" w:type="dxa"/>
              <w:bottom w:w="0" w:type="dxa"/>
              <w:right w:w="108" w:type="dxa"/>
            </w:tcMar>
            <w:vAlign w:val="center"/>
          </w:tcPr>
          <w:p w:rsidR="00F72D90" w:rsidRPr="007420DA" w:rsidRDefault="00F72D90" w:rsidP="00F72D90">
            <w:pPr>
              <w:pStyle w:val="Standard"/>
              <w:tabs>
                <w:tab w:val="clear" w:pos="1440"/>
                <w:tab w:val="left" w:pos="1080"/>
              </w:tabs>
              <w:jc w:val="center"/>
              <w:rPr>
                <w:b/>
              </w:rPr>
            </w:pPr>
            <w:r w:rsidRPr="007420DA">
              <w:rPr>
                <w:b/>
                <w:lang w:val="sr-Cyrl-CS"/>
              </w:rPr>
              <w:t>3</w:t>
            </w:r>
            <w:r w:rsidRPr="007420DA">
              <w:rPr>
                <w:b/>
              </w:rPr>
              <w:t>.</w:t>
            </w:r>
          </w:p>
        </w:tc>
        <w:tc>
          <w:tcPr>
            <w:tcW w:w="8184" w:type="dxa"/>
            <w:tcMar>
              <w:top w:w="0" w:type="dxa"/>
              <w:left w:w="108" w:type="dxa"/>
              <w:bottom w:w="0" w:type="dxa"/>
              <w:right w:w="108" w:type="dxa"/>
            </w:tcMar>
            <w:vAlign w:val="center"/>
          </w:tcPr>
          <w:p w:rsidR="00F72D90" w:rsidRPr="007420DA" w:rsidRDefault="00F72D90" w:rsidP="00F72D90">
            <w:pPr>
              <w:pStyle w:val="Standard"/>
              <w:tabs>
                <w:tab w:val="clear" w:pos="1440"/>
                <w:tab w:val="left" w:pos="1080"/>
              </w:tabs>
              <w:rPr>
                <w:lang w:val="ru-RU"/>
              </w:rPr>
            </w:pPr>
            <w:r w:rsidRPr="007420DA">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7420DA">
              <w:rPr>
                <w:lang w:val="ru-RU"/>
              </w:rPr>
              <w:t>(члан 75. став 1. тачка 3) Закона о јавним набавкама).</w:t>
            </w:r>
          </w:p>
        </w:tc>
      </w:tr>
    </w:tbl>
    <w:p w:rsidR="00F72D90" w:rsidRPr="007420DA" w:rsidRDefault="00F72D90" w:rsidP="00F72D90">
      <w:pPr>
        <w:pStyle w:val="Standard"/>
        <w:jc w:val="center"/>
        <w:rPr>
          <w:b/>
          <w:bCs/>
          <w:iCs/>
          <w:lang w:val="sr-Cyrl-CS"/>
        </w:rPr>
      </w:pPr>
    </w:p>
    <w:p w:rsidR="00F72D90" w:rsidRPr="007420DA" w:rsidRDefault="00F72D90" w:rsidP="00F72D90">
      <w:pPr>
        <w:pStyle w:val="Standard"/>
        <w:jc w:val="center"/>
        <w:rPr>
          <w:b/>
          <w:bCs/>
          <w:iCs/>
          <w:lang w:val="sr-Cyrl-CS"/>
        </w:rPr>
      </w:pPr>
    </w:p>
    <w:p w:rsidR="00F72D90" w:rsidRPr="007420DA" w:rsidRDefault="00F72D90" w:rsidP="00F72D90">
      <w:pPr>
        <w:pStyle w:val="Standard"/>
        <w:jc w:val="center"/>
        <w:rPr>
          <w:b/>
          <w:bCs/>
          <w:iCs/>
          <w:lang w:val="sr-Cyrl-CS"/>
        </w:rPr>
      </w:pPr>
    </w:p>
    <w:p w:rsidR="00F72D90" w:rsidRPr="007420DA" w:rsidRDefault="00F72D90" w:rsidP="00F72D90">
      <w:pPr>
        <w:pStyle w:val="Standard"/>
        <w:jc w:val="center"/>
        <w:rPr>
          <w:b/>
          <w:bCs/>
          <w:iCs/>
          <w:lang w:val="sr-Cyrl-CS"/>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F72D90" w:rsidRPr="007420DA" w:rsidTr="00F72D90">
        <w:trPr>
          <w:trHeight w:val="738"/>
          <w:jc w:val="right"/>
        </w:trPr>
        <w:tc>
          <w:tcPr>
            <w:tcW w:w="2519" w:type="dxa"/>
            <w:tcMar>
              <w:top w:w="0" w:type="dxa"/>
              <w:left w:w="108" w:type="dxa"/>
              <w:bottom w:w="0" w:type="dxa"/>
              <w:right w:w="108" w:type="dxa"/>
            </w:tcMar>
          </w:tcPr>
          <w:p w:rsidR="00F72D90" w:rsidRPr="007420DA" w:rsidRDefault="00F72D90" w:rsidP="00F72D90">
            <w:pPr>
              <w:pStyle w:val="Standard"/>
              <w:jc w:val="center"/>
              <w:rPr>
                <w:b/>
                <w:lang w:val="ru-RU"/>
              </w:rPr>
            </w:pPr>
          </w:p>
        </w:tc>
        <w:tc>
          <w:tcPr>
            <w:tcW w:w="3319" w:type="dxa"/>
            <w:tcMar>
              <w:top w:w="0" w:type="dxa"/>
              <w:left w:w="108" w:type="dxa"/>
              <w:bottom w:w="0" w:type="dxa"/>
              <w:right w:w="108" w:type="dxa"/>
            </w:tcMar>
          </w:tcPr>
          <w:p w:rsidR="00F72D90" w:rsidRPr="007420DA" w:rsidRDefault="00F72D90" w:rsidP="00F72D90">
            <w:pPr>
              <w:pStyle w:val="Standard"/>
              <w:jc w:val="center"/>
              <w:rPr>
                <w:b/>
              </w:rPr>
            </w:pPr>
            <w:r w:rsidRPr="007420DA">
              <w:rPr>
                <w:b/>
              </w:rPr>
              <w:t>Потпис овлашћеног лица</w:t>
            </w:r>
          </w:p>
        </w:tc>
      </w:tr>
      <w:tr w:rsidR="00F72D90" w:rsidRPr="007420DA" w:rsidTr="00F72D90">
        <w:trPr>
          <w:trHeight w:val="738"/>
          <w:jc w:val="right"/>
        </w:trPr>
        <w:tc>
          <w:tcPr>
            <w:tcW w:w="2519" w:type="dxa"/>
            <w:tcMar>
              <w:top w:w="0" w:type="dxa"/>
              <w:left w:w="108" w:type="dxa"/>
              <w:bottom w:w="0" w:type="dxa"/>
              <w:right w:w="108" w:type="dxa"/>
            </w:tcMar>
          </w:tcPr>
          <w:p w:rsidR="00F72D90" w:rsidRPr="007420DA" w:rsidRDefault="00F72D90" w:rsidP="00F72D90">
            <w:pPr>
              <w:pStyle w:val="Standard"/>
              <w:jc w:val="center"/>
              <w:rPr>
                <w:b/>
              </w:rPr>
            </w:pPr>
            <w:r w:rsidRPr="007420DA">
              <w:rPr>
                <w:b/>
              </w:rPr>
              <w:t>М.П.</w:t>
            </w:r>
          </w:p>
        </w:tc>
        <w:tc>
          <w:tcPr>
            <w:tcW w:w="3319" w:type="dxa"/>
            <w:tcMar>
              <w:top w:w="0" w:type="dxa"/>
              <w:left w:w="108" w:type="dxa"/>
              <w:bottom w:w="0" w:type="dxa"/>
              <w:right w:w="108" w:type="dxa"/>
            </w:tcMar>
          </w:tcPr>
          <w:p w:rsidR="00F72D90" w:rsidRPr="007420DA" w:rsidRDefault="00F72D90" w:rsidP="00F72D90">
            <w:pPr>
              <w:pStyle w:val="Standard"/>
              <w:jc w:val="center"/>
              <w:rPr>
                <w:b/>
              </w:rPr>
            </w:pPr>
          </w:p>
        </w:tc>
      </w:tr>
      <w:tr w:rsidR="00F72D90" w:rsidRPr="007420DA" w:rsidTr="00F72D90">
        <w:trPr>
          <w:trHeight w:val="277"/>
          <w:jc w:val="right"/>
        </w:trPr>
        <w:tc>
          <w:tcPr>
            <w:tcW w:w="2519" w:type="dxa"/>
            <w:tcMar>
              <w:top w:w="0" w:type="dxa"/>
              <w:left w:w="108" w:type="dxa"/>
              <w:bottom w:w="0" w:type="dxa"/>
              <w:right w:w="108" w:type="dxa"/>
            </w:tcMar>
          </w:tcPr>
          <w:p w:rsidR="00F72D90" w:rsidRPr="007420DA" w:rsidRDefault="00F72D90" w:rsidP="00F72D90">
            <w:pPr>
              <w:pStyle w:val="Standard"/>
            </w:pPr>
          </w:p>
        </w:tc>
        <w:tc>
          <w:tcPr>
            <w:tcW w:w="3319" w:type="dxa"/>
            <w:tcBorders>
              <w:bottom w:val="single" w:sz="4" w:space="0" w:color="00000A"/>
            </w:tcBorders>
            <w:tcMar>
              <w:top w:w="0" w:type="dxa"/>
              <w:left w:w="108" w:type="dxa"/>
              <w:bottom w:w="0" w:type="dxa"/>
              <w:right w:w="108" w:type="dxa"/>
            </w:tcMar>
          </w:tcPr>
          <w:p w:rsidR="00F72D90" w:rsidRPr="007420DA" w:rsidRDefault="00F72D90" w:rsidP="00F72D90">
            <w:pPr>
              <w:pStyle w:val="Standard"/>
              <w:jc w:val="center"/>
            </w:pPr>
          </w:p>
        </w:tc>
      </w:tr>
    </w:tbl>
    <w:p w:rsidR="00F72D90" w:rsidRPr="007420DA" w:rsidRDefault="00F72D90" w:rsidP="00F72D90">
      <w:pPr>
        <w:pStyle w:val="Standard"/>
        <w:tabs>
          <w:tab w:val="clear" w:pos="1440"/>
          <w:tab w:val="left" w:pos="1080"/>
        </w:tabs>
      </w:pPr>
    </w:p>
    <w:p w:rsidR="00F72D90" w:rsidRPr="007420DA" w:rsidRDefault="00F72D90" w:rsidP="00F72D90">
      <w:pPr>
        <w:pStyle w:val="Standard"/>
        <w:jc w:val="center"/>
        <w:rPr>
          <w:b/>
          <w:bCs/>
          <w:iCs/>
        </w:rPr>
      </w:pPr>
    </w:p>
    <w:p w:rsidR="00F72D90" w:rsidRPr="007420DA" w:rsidRDefault="00F72D90" w:rsidP="00F72D90">
      <w:pPr>
        <w:pStyle w:val="Standard"/>
        <w:jc w:val="center"/>
        <w:rPr>
          <w:b/>
          <w:bCs/>
          <w:iCs/>
          <w:lang w:val="sr-Cyrl-CS"/>
        </w:rPr>
      </w:pPr>
    </w:p>
    <w:p w:rsidR="00F72D90" w:rsidRPr="007420DA" w:rsidRDefault="00F72D90" w:rsidP="00F72D90">
      <w:pPr>
        <w:pStyle w:val="Standard"/>
        <w:rPr>
          <w:b/>
          <w:bCs/>
          <w:iCs/>
          <w:lang w:val="sr-Cyrl-CS"/>
        </w:rPr>
      </w:pPr>
    </w:p>
    <w:p w:rsidR="00F72D90" w:rsidRPr="007420DA" w:rsidRDefault="00F72D90" w:rsidP="00F72D90">
      <w:pPr>
        <w:pStyle w:val="Standard"/>
        <w:jc w:val="center"/>
        <w:rPr>
          <w:b/>
          <w:bCs/>
          <w:iCs/>
          <w:lang w:val="sr-Cyrl-CS"/>
        </w:rPr>
      </w:pPr>
    </w:p>
    <w:p w:rsidR="00F72D90" w:rsidRPr="007420DA" w:rsidRDefault="00F72D90" w:rsidP="00F72D90">
      <w:pPr>
        <w:pStyle w:val="Standard"/>
        <w:jc w:val="center"/>
        <w:rPr>
          <w:b/>
          <w:bCs/>
          <w:iCs/>
          <w:lang w:val="sr-Cyrl-CS"/>
        </w:rPr>
      </w:pPr>
    </w:p>
    <w:p w:rsidR="00F72D90" w:rsidRPr="007420DA" w:rsidRDefault="00F72D90" w:rsidP="00F72D90">
      <w:pPr>
        <w:pStyle w:val="Standard"/>
        <w:rPr>
          <w:b/>
          <w:bCs/>
          <w:iCs/>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F72D90" w:rsidRPr="007420DA" w:rsidTr="00F72D90">
        <w:trPr>
          <w:trHeight w:val="737"/>
          <w:jc w:val="center"/>
        </w:trPr>
        <w:tc>
          <w:tcPr>
            <w:tcW w:w="605" w:type="dxa"/>
            <w:tcMar>
              <w:top w:w="0" w:type="dxa"/>
              <w:left w:w="108" w:type="dxa"/>
              <w:bottom w:w="0" w:type="dxa"/>
              <w:right w:w="108" w:type="dxa"/>
            </w:tcMar>
            <w:vAlign w:val="center"/>
          </w:tcPr>
          <w:p w:rsidR="00F72D90" w:rsidRPr="007420DA" w:rsidRDefault="00F72D90" w:rsidP="00F72D90">
            <w:pPr>
              <w:pStyle w:val="Standard"/>
              <w:tabs>
                <w:tab w:val="clear" w:pos="1440"/>
                <w:tab w:val="left" w:pos="1080"/>
              </w:tabs>
              <w:jc w:val="center"/>
              <w:rPr>
                <w:b/>
              </w:rPr>
            </w:pPr>
            <w:r w:rsidRPr="007420DA">
              <w:rPr>
                <w:b/>
                <w:lang w:val="sr-Cyrl-CS"/>
              </w:rPr>
              <w:t>4</w:t>
            </w:r>
            <w:r w:rsidRPr="007420DA">
              <w:rPr>
                <w:b/>
              </w:rPr>
              <w:t>.</w:t>
            </w:r>
          </w:p>
        </w:tc>
        <w:tc>
          <w:tcPr>
            <w:tcW w:w="8184" w:type="dxa"/>
            <w:tcMar>
              <w:top w:w="0" w:type="dxa"/>
              <w:left w:w="108" w:type="dxa"/>
              <w:bottom w:w="0" w:type="dxa"/>
              <w:right w:w="108" w:type="dxa"/>
            </w:tcMar>
            <w:vAlign w:val="center"/>
          </w:tcPr>
          <w:p w:rsidR="00F72D90" w:rsidRDefault="00F72D90" w:rsidP="00F72D90">
            <w:pPr>
              <w:tabs>
                <w:tab w:val="clear" w:pos="1440"/>
                <w:tab w:val="left" w:pos="1800"/>
              </w:tabs>
              <w:rPr>
                <w:b/>
                <w:szCs w:val="24"/>
              </w:rPr>
            </w:pPr>
          </w:p>
          <w:p w:rsidR="00F72D90" w:rsidRDefault="00F72D90" w:rsidP="00F72D90">
            <w:pPr>
              <w:tabs>
                <w:tab w:val="clear" w:pos="1440"/>
                <w:tab w:val="left" w:pos="1800"/>
              </w:tabs>
              <w:rPr>
                <w:b/>
                <w:szCs w:val="24"/>
              </w:rPr>
            </w:pPr>
          </w:p>
          <w:p w:rsidR="00F72D90" w:rsidRPr="007420DA" w:rsidRDefault="00F72D90" w:rsidP="00F72D90">
            <w:pPr>
              <w:tabs>
                <w:tab w:val="clear" w:pos="1440"/>
                <w:tab w:val="left" w:pos="1800"/>
              </w:tabs>
              <w:rPr>
                <w:b/>
                <w:szCs w:val="24"/>
              </w:rPr>
            </w:pPr>
          </w:p>
          <w:p w:rsidR="00F72D90" w:rsidRPr="007420DA" w:rsidRDefault="00F72D90" w:rsidP="00F72D90">
            <w:pPr>
              <w:tabs>
                <w:tab w:val="clear" w:pos="1440"/>
                <w:tab w:val="left" w:pos="1800"/>
              </w:tabs>
              <w:rPr>
                <w:szCs w:val="24"/>
              </w:rPr>
            </w:pPr>
            <w:r w:rsidRPr="007420DA">
              <w:rPr>
                <w:b/>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 </w:t>
            </w:r>
            <w:r w:rsidRPr="007420DA">
              <w:rPr>
                <w:szCs w:val="24"/>
                <w:lang w:val="ru-RU"/>
              </w:rPr>
              <w:t>(члан 75. став 2. Закона о јавним набавкама).</w:t>
            </w:r>
          </w:p>
          <w:p w:rsidR="00F72D90" w:rsidRPr="007420DA" w:rsidRDefault="00F72D90" w:rsidP="00F72D90">
            <w:pPr>
              <w:pStyle w:val="Standard"/>
              <w:tabs>
                <w:tab w:val="clear" w:pos="1440"/>
                <w:tab w:val="left" w:pos="1080"/>
              </w:tabs>
              <w:rPr>
                <w:b/>
                <w:lang w:val="ru-RU"/>
              </w:rPr>
            </w:pPr>
          </w:p>
        </w:tc>
      </w:tr>
    </w:tbl>
    <w:p w:rsidR="00F72D90" w:rsidRPr="007420DA" w:rsidRDefault="00F72D90" w:rsidP="00F72D90">
      <w:pPr>
        <w:pStyle w:val="Standard"/>
        <w:jc w:val="center"/>
        <w:rPr>
          <w:b/>
          <w:bCs/>
          <w:iCs/>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F72D90" w:rsidRPr="007420DA" w:rsidTr="00F72D90">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F72D90" w:rsidRPr="007420DA" w:rsidTr="00F72D90">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F72D90" w:rsidRPr="007420DA" w:rsidRDefault="00F72D90" w:rsidP="00F72D90">
                  <w:pPr>
                    <w:pStyle w:val="Standard"/>
                    <w:jc w:val="center"/>
                    <w:rPr>
                      <w:b/>
                      <w:bCs/>
                      <w:iCs/>
                    </w:rPr>
                  </w:pPr>
                  <w:r w:rsidRPr="007420DA">
                    <w:rPr>
                      <w:b/>
                      <w:bCs/>
                      <w:iCs/>
                    </w:rPr>
                    <w:t>Доказ за правно лице:</w:t>
                  </w:r>
                </w:p>
              </w:tc>
            </w:tr>
            <w:tr w:rsidR="00F72D90" w:rsidRPr="007420DA" w:rsidTr="00F72D90">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F72D90" w:rsidRPr="007420DA" w:rsidRDefault="00F72D90" w:rsidP="00F72D90">
                  <w:pPr>
                    <w:pStyle w:val="Standard"/>
                    <w:jc w:val="center"/>
                    <w:rPr>
                      <w:b/>
                      <w:bCs/>
                      <w:iCs/>
                    </w:rPr>
                  </w:pPr>
                  <w:r w:rsidRPr="007420DA">
                    <w:rPr>
                      <w:b/>
                      <w:bCs/>
                      <w:iCs/>
                    </w:rPr>
                    <w:t>Доказ за предузетнике:</w:t>
                  </w:r>
                </w:p>
              </w:tc>
            </w:tr>
            <w:tr w:rsidR="00F72D90" w:rsidRPr="007420DA" w:rsidTr="00F72D90">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F72D90" w:rsidRPr="007420DA" w:rsidRDefault="00F72D90" w:rsidP="00F72D90">
                  <w:pPr>
                    <w:pStyle w:val="Standard"/>
                    <w:jc w:val="center"/>
                    <w:rPr>
                      <w:b/>
                      <w:bCs/>
                      <w:iCs/>
                    </w:rPr>
                  </w:pPr>
                  <w:r w:rsidRPr="007420DA">
                    <w:rPr>
                      <w:b/>
                      <w:bCs/>
                      <w:iCs/>
                    </w:rPr>
                    <w:t>Доказ за физицко лице:</w:t>
                  </w:r>
                </w:p>
              </w:tc>
            </w:tr>
          </w:tbl>
          <w:p w:rsidR="00F72D90" w:rsidRPr="007420DA" w:rsidRDefault="00F72D90" w:rsidP="00F72D90">
            <w:pPr>
              <w:rPr>
                <w:szCs w:val="24"/>
              </w:rPr>
            </w:pPr>
          </w:p>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F72D90" w:rsidRPr="007420DA" w:rsidRDefault="00F72D90" w:rsidP="00F72D90">
            <w:pPr>
              <w:pStyle w:val="Standard"/>
              <w:jc w:val="left"/>
              <w:rPr>
                <w:bCs/>
                <w:iCs/>
                <w:lang w:val="ru-RU"/>
              </w:rPr>
            </w:pPr>
            <w:r w:rsidRPr="007420DA">
              <w:rPr>
                <w:bCs/>
                <w:iCs/>
                <w:lang w:val="ru-RU"/>
              </w:rPr>
              <w:t>- Попуњена, потписана и оверена Изјава од стране понуђача која је саставни део конкурсне документације.</w:t>
            </w:r>
          </w:p>
        </w:tc>
      </w:tr>
    </w:tbl>
    <w:p w:rsidR="00F72D90" w:rsidRPr="007420DA" w:rsidRDefault="00F72D90" w:rsidP="00F72D90">
      <w:pPr>
        <w:pStyle w:val="Standard"/>
        <w:jc w:val="center"/>
        <w:rPr>
          <w:b/>
          <w:bCs/>
          <w:iCs/>
          <w:lang w:val="sr-Cyrl-CS"/>
        </w:rPr>
      </w:pPr>
    </w:p>
    <w:p w:rsidR="00F72D90" w:rsidRPr="007420DA" w:rsidRDefault="00F72D90" w:rsidP="00F72D90">
      <w:pPr>
        <w:pStyle w:val="Standard"/>
        <w:jc w:val="center"/>
        <w:rPr>
          <w:b/>
          <w:bCs/>
          <w:iCs/>
          <w:lang w:val="sr-Cyrl-CS"/>
        </w:rPr>
      </w:pPr>
    </w:p>
    <w:p w:rsidR="00F72D90" w:rsidRPr="007420DA" w:rsidRDefault="00F72D90" w:rsidP="00F72D90">
      <w:pPr>
        <w:pStyle w:val="Standard"/>
        <w:jc w:val="center"/>
        <w:rPr>
          <w:b/>
          <w:bCs/>
          <w:iCs/>
          <w:lang w:val="ru-RU"/>
        </w:rPr>
      </w:pPr>
    </w:p>
    <w:p w:rsidR="00F72D90" w:rsidRPr="007420DA" w:rsidRDefault="00F72D90" w:rsidP="00F72D90">
      <w:pPr>
        <w:pStyle w:val="Standard"/>
        <w:jc w:val="center"/>
        <w:rPr>
          <w:b/>
          <w:bCs/>
          <w:iCs/>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F72D90" w:rsidRPr="007420DA" w:rsidTr="00F72D90">
        <w:trPr>
          <w:trHeight w:val="738"/>
          <w:jc w:val="right"/>
        </w:trPr>
        <w:tc>
          <w:tcPr>
            <w:tcW w:w="2519" w:type="dxa"/>
            <w:tcMar>
              <w:top w:w="0" w:type="dxa"/>
              <w:left w:w="108" w:type="dxa"/>
              <w:bottom w:w="0" w:type="dxa"/>
              <w:right w:w="108" w:type="dxa"/>
            </w:tcMar>
          </w:tcPr>
          <w:p w:rsidR="00F72D90" w:rsidRPr="007420DA" w:rsidRDefault="00F72D90" w:rsidP="00F72D90">
            <w:pPr>
              <w:pStyle w:val="Standard"/>
              <w:jc w:val="center"/>
              <w:rPr>
                <w:b/>
                <w:lang w:val="ru-RU"/>
              </w:rPr>
            </w:pPr>
          </w:p>
        </w:tc>
        <w:tc>
          <w:tcPr>
            <w:tcW w:w="3319" w:type="dxa"/>
            <w:tcMar>
              <w:top w:w="0" w:type="dxa"/>
              <w:left w:w="108" w:type="dxa"/>
              <w:bottom w:w="0" w:type="dxa"/>
              <w:right w:w="108" w:type="dxa"/>
            </w:tcMar>
          </w:tcPr>
          <w:p w:rsidR="00F72D90" w:rsidRPr="007420DA" w:rsidRDefault="00F72D90" w:rsidP="00F72D90">
            <w:pPr>
              <w:pStyle w:val="Standard"/>
              <w:jc w:val="center"/>
              <w:rPr>
                <w:b/>
              </w:rPr>
            </w:pPr>
            <w:r w:rsidRPr="007420DA">
              <w:rPr>
                <w:b/>
              </w:rPr>
              <w:t>Потпис овлашћеног лица</w:t>
            </w:r>
          </w:p>
        </w:tc>
      </w:tr>
      <w:tr w:rsidR="00F72D90" w:rsidRPr="007420DA" w:rsidTr="00F72D90">
        <w:trPr>
          <w:trHeight w:val="738"/>
          <w:jc w:val="right"/>
        </w:trPr>
        <w:tc>
          <w:tcPr>
            <w:tcW w:w="2519" w:type="dxa"/>
            <w:tcMar>
              <w:top w:w="0" w:type="dxa"/>
              <w:left w:w="108" w:type="dxa"/>
              <w:bottom w:w="0" w:type="dxa"/>
              <w:right w:w="108" w:type="dxa"/>
            </w:tcMar>
          </w:tcPr>
          <w:p w:rsidR="00F72D90" w:rsidRPr="007420DA" w:rsidRDefault="00F72D90" w:rsidP="00F72D90">
            <w:pPr>
              <w:pStyle w:val="Standard"/>
              <w:jc w:val="center"/>
              <w:rPr>
                <w:b/>
              </w:rPr>
            </w:pPr>
            <w:r w:rsidRPr="007420DA">
              <w:rPr>
                <w:b/>
              </w:rPr>
              <w:t>М.П.</w:t>
            </w:r>
          </w:p>
        </w:tc>
        <w:tc>
          <w:tcPr>
            <w:tcW w:w="3319" w:type="dxa"/>
            <w:tcMar>
              <w:top w:w="0" w:type="dxa"/>
              <w:left w:w="108" w:type="dxa"/>
              <w:bottom w:w="0" w:type="dxa"/>
              <w:right w:w="108" w:type="dxa"/>
            </w:tcMar>
          </w:tcPr>
          <w:p w:rsidR="00F72D90" w:rsidRPr="007420DA" w:rsidRDefault="00F72D90" w:rsidP="00F72D90">
            <w:pPr>
              <w:pStyle w:val="Standard"/>
              <w:jc w:val="center"/>
              <w:rPr>
                <w:b/>
              </w:rPr>
            </w:pPr>
          </w:p>
        </w:tc>
      </w:tr>
      <w:tr w:rsidR="00F72D90" w:rsidRPr="007420DA" w:rsidTr="00F72D90">
        <w:trPr>
          <w:trHeight w:val="277"/>
          <w:jc w:val="right"/>
        </w:trPr>
        <w:tc>
          <w:tcPr>
            <w:tcW w:w="2519" w:type="dxa"/>
            <w:tcMar>
              <w:top w:w="0" w:type="dxa"/>
              <w:left w:w="108" w:type="dxa"/>
              <w:bottom w:w="0" w:type="dxa"/>
              <w:right w:w="108" w:type="dxa"/>
            </w:tcMar>
          </w:tcPr>
          <w:p w:rsidR="00F72D90" w:rsidRPr="007420DA" w:rsidRDefault="00F72D90" w:rsidP="00F72D90">
            <w:pPr>
              <w:pStyle w:val="Standard"/>
            </w:pPr>
          </w:p>
        </w:tc>
        <w:tc>
          <w:tcPr>
            <w:tcW w:w="3319" w:type="dxa"/>
            <w:tcBorders>
              <w:bottom w:val="single" w:sz="4" w:space="0" w:color="00000A"/>
            </w:tcBorders>
            <w:tcMar>
              <w:top w:w="0" w:type="dxa"/>
              <w:left w:w="108" w:type="dxa"/>
              <w:bottom w:w="0" w:type="dxa"/>
              <w:right w:w="108" w:type="dxa"/>
            </w:tcMar>
          </w:tcPr>
          <w:p w:rsidR="00F72D90" w:rsidRPr="007420DA" w:rsidRDefault="00F72D90" w:rsidP="00F72D90">
            <w:pPr>
              <w:pStyle w:val="Standard"/>
              <w:jc w:val="center"/>
            </w:pPr>
          </w:p>
        </w:tc>
      </w:tr>
    </w:tbl>
    <w:p w:rsidR="00F72D90" w:rsidRPr="007420DA" w:rsidRDefault="00F72D90" w:rsidP="00F72D90">
      <w:pPr>
        <w:pStyle w:val="Standard"/>
        <w:jc w:val="center"/>
        <w:rPr>
          <w:b/>
          <w:bCs/>
          <w:iCs/>
          <w:lang w:val="ru-RU"/>
        </w:rPr>
      </w:pPr>
    </w:p>
    <w:p w:rsidR="00F72D90" w:rsidRPr="007420DA" w:rsidRDefault="00F72D90" w:rsidP="00F72D90">
      <w:pPr>
        <w:pStyle w:val="Standard"/>
        <w:jc w:val="center"/>
        <w:rPr>
          <w:b/>
          <w:bCs/>
          <w:iCs/>
          <w:lang w:val="ru-RU"/>
        </w:rPr>
      </w:pPr>
    </w:p>
    <w:p w:rsidR="00F72D90" w:rsidRPr="007420DA" w:rsidRDefault="00F72D90" w:rsidP="00F72D90">
      <w:pPr>
        <w:pStyle w:val="Standard"/>
        <w:jc w:val="center"/>
        <w:rPr>
          <w:b/>
          <w:bCs/>
          <w:iCs/>
          <w:lang w:val="ru-RU"/>
        </w:rPr>
      </w:pPr>
    </w:p>
    <w:p w:rsidR="00F72D90" w:rsidRPr="007420DA" w:rsidRDefault="00F72D90" w:rsidP="00F72D90">
      <w:pPr>
        <w:pStyle w:val="Standard"/>
        <w:jc w:val="center"/>
        <w:rPr>
          <w:b/>
          <w:bCs/>
          <w:iCs/>
          <w:lang w:val="ru-RU"/>
        </w:rPr>
      </w:pPr>
    </w:p>
    <w:p w:rsidR="00F72D90" w:rsidRPr="007420DA" w:rsidRDefault="00F72D90" w:rsidP="00F72D90">
      <w:pPr>
        <w:pStyle w:val="Standard"/>
        <w:jc w:val="center"/>
        <w:rPr>
          <w:b/>
          <w:bCs/>
          <w:iCs/>
          <w:lang w:val="ru-RU"/>
        </w:rPr>
      </w:pPr>
    </w:p>
    <w:p w:rsidR="00F72D90" w:rsidRPr="007420DA" w:rsidRDefault="00F72D90" w:rsidP="00F72D90">
      <w:pPr>
        <w:pStyle w:val="Standard"/>
        <w:jc w:val="center"/>
        <w:rPr>
          <w:b/>
          <w:bCs/>
          <w:iCs/>
          <w:lang w:val="ru-RU"/>
        </w:rPr>
      </w:pPr>
    </w:p>
    <w:p w:rsidR="00F72D90" w:rsidRPr="007420DA" w:rsidRDefault="00F72D90" w:rsidP="00F72D90">
      <w:pPr>
        <w:pStyle w:val="Standard"/>
        <w:jc w:val="center"/>
        <w:rPr>
          <w:b/>
          <w:bCs/>
          <w:iCs/>
          <w:lang w:val="ru-RU"/>
        </w:rPr>
      </w:pPr>
    </w:p>
    <w:p w:rsidR="00F72D90" w:rsidRPr="007420DA" w:rsidRDefault="00F72D90" w:rsidP="00F72D90">
      <w:pPr>
        <w:pStyle w:val="Standard"/>
        <w:jc w:val="center"/>
        <w:rPr>
          <w:b/>
          <w:bCs/>
          <w:iCs/>
          <w:lang w:val="ru-RU"/>
        </w:rPr>
      </w:pPr>
    </w:p>
    <w:p w:rsidR="00F72D90" w:rsidRPr="007420DA" w:rsidRDefault="00F72D90" w:rsidP="00F72D90">
      <w:pPr>
        <w:pStyle w:val="Standard"/>
        <w:jc w:val="center"/>
        <w:rPr>
          <w:b/>
          <w:bCs/>
          <w:iCs/>
          <w:lang w:val="ru-RU"/>
        </w:rPr>
      </w:pPr>
    </w:p>
    <w:p w:rsidR="00F72D90" w:rsidRPr="007420DA" w:rsidRDefault="00F72D90" w:rsidP="00F72D90">
      <w:pPr>
        <w:pStyle w:val="Standard"/>
        <w:jc w:val="center"/>
        <w:rPr>
          <w:b/>
          <w:bCs/>
          <w:iCs/>
          <w:lang w:val="ru-RU"/>
        </w:rPr>
      </w:pPr>
    </w:p>
    <w:p w:rsidR="00F72D90" w:rsidRPr="007420DA" w:rsidRDefault="00F72D90" w:rsidP="00F72D90">
      <w:pPr>
        <w:pStyle w:val="Standard"/>
        <w:jc w:val="center"/>
        <w:rPr>
          <w:b/>
          <w:bCs/>
          <w:iCs/>
          <w:lang w:val="ru-RU"/>
        </w:rPr>
      </w:pPr>
    </w:p>
    <w:p w:rsidR="00F72D90" w:rsidRPr="007420DA" w:rsidRDefault="00F72D90" w:rsidP="00F72D90">
      <w:pPr>
        <w:pStyle w:val="Standard"/>
        <w:jc w:val="center"/>
        <w:rPr>
          <w:b/>
          <w:bCs/>
          <w:iCs/>
          <w:lang w:val="ru-RU"/>
        </w:rPr>
      </w:pPr>
    </w:p>
    <w:p w:rsidR="00F72D90" w:rsidRPr="007420DA" w:rsidRDefault="00F72D90" w:rsidP="00F72D90">
      <w:pPr>
        <w:pStyle w:val="Standard"/>
        <w:jc w:val="center"/>
        <w:rPr>
          <w:b/>
          <w:bCs/>
          <w:iCs/>
          <w:lang w:val="ru-RU"/>
        </w:rPr>
      </w:pPr>
    </w:p>
    <w:p w:rsidR="00F72D90" w:rsidRPr="007420DA" w:rsidRDefault="00F72D90" w:rsidP="00F72D90">
      <w:pPr>
        <w:pStyle w:val="Standard"/>
        <w:jc w:val="center"/>
        <w:rPr>
          <w:b/>
          <w:bCs/>
          <w:iCs/>
          <w:lang w:val="ru-RU"/>
        </w:rPr>
      </w:pPr>
    </w:p>
    <w:p w:rsidR="00F72D90" w:rsidRPr="007420DA" w:rsidRDefault="00F72D90" w:rsidP="00F72D90">
      <w:pPr>
        <w:pStyle w:val="Standard"/>
        <w:jc w:val="center"/>
        <w:rPr>
          <w:b/>
          <w:bCs/>
          <w:iCs/>
          <w:lang w:val="ru-RU"/>
        </w:rPr>
      </w:pPr>
    </w:p>
    <w:p w:rsidR="00F72D90" w:rsidRPr="007420DA" w:rsidRDefault="00F72D90" w:rsidP="00F72D90">
      <w:pPr>
        <w:pStyle w:val="Standard"/>
        <w:jc w:val="center"/>
        <w:rPr>
          <w:b/>
          <w:bCs/>
          <w:iCs/>
          <w:lang w:val="ru-RU"/>
        </w:rPr>
      </w:pPr>
    </w:p>
    <w:p w:rsidR="00F72D90" w:rsidRPr="007420DA" w:rsidRDefault="00F72D90" w:rsidP="00F72D90">
      <w:pPr>
        <w:pStyle w:val="Standard"/>
        <w:jc w:val="center"/>
        <w:rPr>
          <w:b/>
          <w:bCs/>
          <w:iCs/>
          <w:lang w:val="ru-RU"/>
        </w:rPr>
      </w:pPr>
    </w:p>
    <w:p w:rsidR="00F72D90" w:rsidRPr="007420DA" w:rsidRDefault="00F72D90" w:rsidP="00F72D90">
      <w:pPr>
        <w:pStyle w:val="Standard"/>
        <w:jc w:val="center"/>
        <w:rPr>
          <w:b/>
          <w:bCs/>
          <w:iCs/>
          <w:lang w:val="ru-RU"/>
        </w:rPr>
      </w:pPr>
    </w:p>
    <w:p w:rsidR="00F72D90" w:rsidRPr="007420DA" w:rsidRDefault="00F72D90" w:rsidP="00F72D90">
      <w:pPr>
        <w:pStyle w:val="Standard"/>
        <w:jc w:val="center"/>
        <w:rPr>
          <w:b/>
          <w:bCs/>
          <w:iCs/>
          <w:lang w:val="ru-RU"/>
        </w:rPr>
      </w:pPr>
    </w:p>
    <w:p w:rsidR="00F72D90" w:rsidRPr="007420DA" w:rsidRDefault="00F72D90" w:rsidP="00F72D90">
      <w:pPr>
        <w:pStyle w:val="Standard"/>
        <w:jc w:val="center"/>
        <w:rPr>
          <w:b/>
          <w:bCs/>
          <w:iCs/>
          <w:lang w:val="ru-RU"/>
        </w:rPr>
      </w:pPr>
    </w:p>
    <w:p w:rsidR="00F72D90" w:rsidRPr="007420DA" w:rsidRDefault="00F72D90" w:rsidP="00F72D90">
      <w:pPr>
        <w:pStyle w:val="Standard"/>
        <w:jc w:val="center"/>
        <w:rPr>
          <w:b/>
          <w:bCs/>
          <w:iCs/>
          <w:lang w:val="ru-RU"/>
        </w:rPr>
      </w:pPr>
    </w:p>
    <w:p w:rsidR="00F72D90" w:rsidRPr="007420DA" w:rsidRDefault="00F72D90" w:rsidP="00F72D90">
      <w:pPr>
        <w:pStyle w:val="Standard"/>
        <w:jc w:val="center"/>
        <w:rPr>
          <w:b/>
          <w:bCs/>
          <w:iCs/>
          <w:lang w:val="ru-RU"/>
        </w:rPr>
      </w:pPr>
    </w:p>
    <w:p w:rsidR="00F72D90" w:rsidRPr="007420DA" w:rsidRDefault="00F72D90" w:rsidP="00F72D90">
      <w:pPr>
        <w:pStyle w:val="Standard"/>
        <w:jc w:val="center"/>
        <w:rPr>
          <w:b/>
          <w:bCs/>
          <w:iCs/>
          <w:lang w:val="ru-RU"/>
        </w:rPr>
      </w:pPr>
    </w:p>
    <w:p w:rsidR="00F72D90" w:rsidRPr="007420DA" w:rsidRDefault="00F72D90" w:rsidP="00F72D90">
      <w:pPr>
        <w:pStyle w:val="Standard"/>
        <w:jc w:val="center"/>
        <w:rPr>
          <w:b/>
          <w:bCs/>
          <w:iCs/>
          <w:lang w:val="ru-RU"/>
        </w:rPr>
      </w:pPr>
    </w:p>
    <w:p w:rsidR="00F72D90" w:rsidRPr="007420DA" w:rsidRDefault="00F72D90" w:rsidP="00F72D90">
      <w:pPr>
        <w:pStyle w:val="Standard"/>
        <w:jc w:val="center"/>
        <w:rPr>
          <w:b/>
          <w:bCs/>
          <w:iCs/>
          <w:lang w:val="ru-RU"/>
        </w:rPr>
      </w:pPr>
    </w:p>
    <w:p w:rsidR="00F72D90" w:rsidRPr="007420DA" w:rsidRDefault="00F72D90" w:rsidP="00F72D90">
      <w:pPr>
        <w:pStyle w:val="Standard"/>
        <w:jc w:val="center"/>
        <w:rPr>
          <w:b/>
          <w:bCs/>
          <w:iCs/>
          <w:lang w:val="ru-RU"/>
        </w:rPr>
      </w:pPr>
    </w:p>
    <w:p w:rsidR="00F72D90" w:rsidRPr="007420DA" w:rsidRDefault="00F72D90" w:rsidP="00F72D90">
      <w:pPr>
        <w:pStyle w:val="Standard"/>
        <w:jc w:val="center"/>
        <w:rPr>
          <w:b/>
          <w:bCs/>
          <w:iCs/>
          <w:lang w:val="ru-RU"/>
        </w:rPr>
      </w:pPr>
    </w:p>
    <w:p w:rsidR="00F72D90" w:rsidRPr="007420DA" w:rsidRDefault="00F72D90" w:rsidP="00F72D90">
      <w:pPr>
        <w:pStyle w:val="Standard"/>
        <w:jc w:val="center"/>
        <w:rPr>
          <w:b/>
          <w:bCs/>
          <w:iCs/>
          <w:lang w:val="ru-RU"/>
        </w:rPr>
      </w:pPr>
    </w:p>
    <w:p w:rsidR="00F72D90" w:rsidRDefault="00F72D90" w:rsidP="00F72D90">
      <w:pPr>
        <w:pStyle w:val="Standard"/>
        <w:outlineLvl w:val="0"/>
        <w:rPr>
          <w:b/>
          <w:bCs/>
          <w:iCs/>
          <w:lang w:val="sr-Cyrl-CS"/>
        </w:rPr>
      </w:pPr>
    </w:p>
    <w:p w:rsidR="00F72D90" w:rsidRDefault="00F72D90" w:rsidP="00F72D90">
      <w:pPr>
        <w:pStyle w:val="Standard"/>
        <w:outlineLvl w:val="0"/>
        <w:rPr>
          <w:b/>
          <w:bCs/>
          <w:iCs/>
          <w:lang w:val="sr-Cyrl-CS"/>
        </w:rPr>
      </w:pPr>
    </w:p>
    <w:p w:rsidR="00F72D90" w:rsidRDefault="00F72D90" w:rsidP="00F72D90">
      <w:pPr>
        <w:pStyle w:val="Standard"/>
        <w:outlineLvl w:val="0"/>
        <w:rPr>
          <w:b/>
          <w:bCs/>
          <w:iCs/>
          <w:lang w:val="sr-Cyrl-CS"/>
        </w:rPr>
      </w:pPr>
    </w:p>
    <w:p w:rsidR="00F72D90" w:rsidRDefault="00F72D90" w:rsidP="00F72D90">
      <w:pPr>
        <w:pStyle w:val="Standard"/>
        <w:outlineLvl w:val="0"/>
        <w:rPr>
          <w:b/>
          <w:bCs/>
          <w:iCs/>
          <w:lang w:val="sr-Cyrl-CS"/>
        </w:rPr>
      </w:pPr>
    </w:p>
    <w:p w:rsidR="00F72D90" w:rsidRPr="007420DA" w:rsidRDefault="00F72D90" w:rsidP="00F72D90">
      <w:pPr>
        <w:pStyle w:val="Standard"/>
        <w:outlineLvl w:val="0"/>
        <w:rPr>
          <w:b/>
          <w:bCs/>
          <w:iCs/>
          <w:lang w:val="sr-Cyrl-CS"/>
        </w:rPr>
      </w:pPr>
    </w:p>
    <w:p w:rsidR="00F72D90" w:rsidRPr="007420DA" w:rsidRDefault="00F72D90" w:rsidP="00F72D90">
      <w:pPr>
        <w:pStyle w:val="Standard"/>
        <w:jc w:val="center"/>
        <w:outlineLvl w:val="0"/>
        <w:rPr>
          <w:b/>
          <w:bCs/>
          <w:iCs/>
          <w:lang w:val="ru-RU"/>
        </w:rPr>
      </w:pPr>
      <w:r w:rsidRPr="007420DA">
        <w:rPr>
          <w:b/>
          <w:bCs/>
          <w:iCs/>
          <w:lang w:val="ru-RU"/>
        </w:rPr>
        <w:t>И З Ј А В А</w:t>
      </w:r>
    </w:p>
    <w:p w:rsidR="00F72D90" w:rsidRPr="007420DA" w:rsidRDefault="00F72D90" w:rsidP="00F72D90">
      <w:pPr>
        <w:pStyle w:val="Standard"/>
        <w:jc w:val="center"/>
        <w:rPr>
          <w:b/>
          <w:bCs/>
          <w:iCs/>
          <w:lang w:val="sr-Cyrl-CS"/>
        </w:rPr>
      </w:pPr>
    </w:p>
    <w:p w:rsidR="00F72D90" w:rsidRPr="007420DA" w:rsidRDefault="00F72D90" w:rsidP="00F72D90">
      <w:pPr>
        <w:pStyle w:val="Standard"/>
        <w:jc w:val="center"/>
        <w:rPr>
          <w:b/>
          <w:bCs/>
          <w:iCs/>
          <w:lang w:val="sr-Cyrl-CS"/>
        </w:rPr>
      </w:pPr>
    </w:p>
    <w:p w:rsidR="00F72D90" w:rsidRPr="007420DA" w:rsidRDefault="00F72D90" w:rsidP="00F72D90">
      <w:pPr>
        <w:pStyle w:val="Standard"/>
        <w:jc w:val="center"/>
        <w:rPr>
          <w:b/>
          <w:bCs/>
          <w:iCs/>
          <w:lang w:val="ru-RU"/>
        </w:rPr>
      </w:pPr>
    </w:p>
    <w:p w:rsidR="00F72D90" w:rsidRPr="007420DA" w:rsidRDefault="00F72D90" w:rsidP="00F72D90">
      <w:pPr>
        <w:pStyle w:val="Standard"/>
        <w:tabs>
          <w:tab w:val="clear" w:pos="1440"/>
          <w:tab w:val="left" w:pos="1260"/>
        </w:tabs>
        <w:rPr>
          <w:lang w:val="ru-RU"/>
        </w:rPr>
      </w:pPr>
      <w:r w:rsidRPr="007420DA">
        <w:rPr>
          <w:bCs/>
          <w:iCs/>
          <w:lang w:val="ru-RU"/>
        </w:rPr>
        <w:tab/>
        <w:t xml:space="preserve">Под пуном кривичном и материјалном одговорношћу </w:t>
      </w:r>
      <w:r w:rsidRPr="007420DA">
        <w:rPr>
          <w:b/>
          <w:bCs/>
          <w:i/>
          <w:iCs/>
          <w:lang w:val="ru-RU"/>
        </w:rPr>
        <w:t>члан групе</w:t>
      </w:r>
      <w:r w:rsidRPr="007420DA">
        <w:rPr>
          <w:bCs/>
          <w:iCs/>
          <w:lang w:val="ru-RU"/>
        </w:rPr>
        <w:t xml:space="preserve"> _________________________________________________________ </w:t>
      </w:r>
      <w:r w:rsidRPr="007420DA">
        <w:rPr>
          <w:b/>
          <w:iCs/>
          <w:lang w:val="ru-RU"/>
        </w:rPr>
        <w:t xml:space="preserve">ПОТВРЂУЈЕ </w:t>
      </w:r>
      <w:r w:rsidRPr="007420DA">
        <w:rPr>
          <w:iCs/>
          <w:lang w:val="ru-RU"/>
        </w:rPr>
        <w:t xml:space="preserve">да </w:t>
      </w:r>
      <w:r w:rsidRPr="007420DA">
        <w:rPr>
          <w:bCs/>
          <w:iCs/>
          <w:lang w:val="ru-RU"/>
        </w:rPr>
        <w:t xml:space="preserve">испуњава услове прописане чл. 75. Закона  о јавним набавкама за учешће у поступку јавне набавке мале вредности број </w:t>
      </w:r>
      <w:r>
        <w:rPr>
          <w:b/>
          <w:bCs/>
          <w:iCs/>
        </w:rPr>
        <w:t>29</w:t>
      </w:r>
      <w:r w:rsidRPr="007420DA">
        <w:rPr>
          <w:b/>
          <w:bCs/>
          <w:iCs/>
          <w:lang w:val="sr-Cyrl-CS"/>
        </w:rPr>
        <w:t xml:space="preserve"> </w:t>
      </w:r>
      <w:r>
        <w:rPr>
          <w:b/>
          <w:bCs/>
          <w:iCs/>
          <w:lang w:val="ru-RU"/>
        </w:rPr>
        <w:t>за 201</w:t>
      </w:r>
      <w:r>
        <w:rPr>
          <w:b/>
          <w:bCs/>
          <w:iCs/>
        </w:rPr>
        <w:t>8</w:t>
      </w:r>
      <w:r>
        <w:rPr>
          <w:b/>
          <w:bCs/>
          <w:iCs/>
          <w:lang w:val="ru-RU"/>
        </w:rPr>
        <w:t>.</w:t>
      </w:r>
      <w:r w:rsidRPr="007420DA">
        <w:rPr>
          <w:b/>
          <w:bCs/>
          <w:iCs/>
          <w:lang w:val="ru-RU"/>
        </w:rPr>
        <w:t xml:space="preserve"> годину</w:t>
      </w:r>
      <w:r w:rsidRPr="007420DA">
        <w:rPr>
          <w:bCs/>
          <w:iCs/>
          <w:lang w:val="ru-RU"/>
        </w:rPr>
        <w:t xml:space="preserve">, чији је предмет </w:t>
      </w:r>
      <w:r w:rsidRPr="007420DA">
        <w:rPr>
          <w:lang w:val="ru-RU"/>
        </w:rPr>
        <w:t xml:space="preserve">набавка услуга одржавања </w:t>
      </w:r>
      <w:r>
        <w:rPr>
          <w:lang w:val="ru-RU"/>
        </w:rPr>
        <w:t xml:space="preserve"> документ скенера </w:t>
      </w:r>
      <w:r w:rsidRPr="007420DA">
        <w:rPr>
          <w:lang w:val="ru-RU"/>
        </w:rPr>
        <w:t>и то:</w:t>
      </w:r>
    </w:p>
    <w:p w:rsidR="00F72D90" w:rsidRPr="007420DA" w:rsidRDefault="00F72D90" w:rsidP="00F72D90">
      <w:pPr>
        <w:pStyle w:val="Standard"/>
        <w:rPr>
          <w:b/>
          <w:bCs/>
          <w:iCs/>
          <w:lang w:val="ru-RU"/>
        </w:rPr>
      </w:pPr>
    </w:p>
    <w:p w:rsidR="00F72D90" w:rsidRPr="007420DA" w:rsidRDefault="00F72D90" w:rsidP="00F72D90">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F72D90" w:rsidRPr="007420DA" w:rsidTr="00F72D90">
        <w:trPr>
          <w:trHeight w:val="1021"/>
          <w:jc w:val="center"/>
        </w:trPr>
        <w:tc>
          <w:tcPr>
            <w:tcW w:w="605" w:type="dxa"/>
            <w:tcMar>
              <w:top w:w="0" w:type="dxa"/>
              <w:left w:w="108" w:type="dxa"/>
              <w:bottom w:w="0" w:type="dxa"/>
              <w:right w:w="108" w:type="dxa"/>
            </w:tcMar>
            <w:vAlign w:val="center"/>
          </w:tcPr>
          <w:p w:rsidR="00F72D90" w:rsidRPr="007420DA" w:rsidRDefault="00F72D90" w:rsidP="00F72D90">
            <w:pPr>
              <w:pStyle w:val="Standard"/>
              <w:tabs>
                <w:tab w:val="clear" w:pos="1440"/>
                <w:tab w:val="left" w:pos="1080"/>
              </w:tabs>
              <w:jc w:val="center"/>
              <w:rPr>
                <w:b/>
              </w:rPr>
            </w:pPr>
            <w:r w:rsidRPr="007420DA">
              <w:rPr>
                <w:b/>
              </w:rPr>
              <w:t>1.</w:t>
            </w:r>
          </w:p>
        </w:tc>
        <w:tc>
          <w:tcPr>
            <w:tcW w:w="8184" w:type="dxa"/>
            <w:tcMar>
              <w:top w:w="0" w:type="dxa"/>
              <w:left w:w="108" w:type="dxa"/>
              <w:bottom w:w="0" w:type="dxa"/>
              <w:right w:w="108" w:type="dxa"/>
            </w:tcMar>
            <w:vAlign w:val="center"/>
          </w:tcPr>
          <w:p w:rsidR="00F72D90" w:rsidRPr="007420DA" w:rsidRDefault="00F72D90" w:rsidP="00F72D90">
            <w:pPr>
              <w:pStyle w:val="Standard"/>
              <w:tabs>
                <w:tab w:val="clear" w:pos="1440"/>
                <w:tab w:val="left" w:pos="1080"/>
              </w:tabs>
              <w:rPr>
                <w:lang w:val="ru-RU"/>
              </w:rPr>
            </w:pPr>
            <w:r w:rsidRPr="007420DA">
              <w:rPr>
                <w:b/>
                <w:lang w:val="ru-RU"/>
              </w:rPr>
              <w:t xml:space="preserve">Да је регистрован код надлежног органа, односно уписан у одговарајући регистар </w:t>
            </w:r>
            <w:r w:rsidRPr="007420DA">
              <w:rPr>
                <w:lang w:val="ru-RU"/>
              </w:rPr>
              <w:t>(члан 75. став 1. тачка 1) Закона о јавним набавкама).</w:t>
            </w:r>
          </w:p>
        </w:tc>
      </w:tr>
      <w:tr w:rsidR="00F72D90" w:rsidRPr="007420DA" w:rsidTr="00F72D90">
        <w:trPr>
          <w:trHeight w:val="1021"/>
          <w:jc w:val="center"/>
        </w:trPr>
        <w:tc>
          <w:tcPr>
            <w:tcW w:w="605" w:type="dxa"/>
            <w:tcMar>
              <w:top w:w="0" w:type="dxa"/>
              <w:left w:w="108" w:type="dxa"/>
              <w:bottom w:w="0" w:type="dxa"/>
              <w:right w:w="108" w:type="dxa"/>
            </w:tcMar>
            <w:vAlign w:val="center"/>
          </w:tcPr>
          <w:p w:rsidR="00F72D90" w:rsidRPr="007420DA" w:rsidRDefault="00F72D90" w:rsidP="00F72D90">
            <w:pPr>
              <w:pStyle w:val="Standard"/>
              <w:tabs>
                <w:tab w:val="clear" w:pos="1440"/>
                <w:tab w:val="left" w:pos="1080"/>
              </w:tabs>
              <w:jc w:val="center"/>
              <w:rPr>
                <w:b/>
              </w:rPr>
            </w:pPr>
            <w:r w:rsidRPr="007420DA">
              <w:rPr>
                <w:b/>
              </w:rPr>
              <w:t>2.</w:t>
            </w:r>
          </w:p>
        </w:tc>
        <w:tc>
          <w:tcPr>
            <w:tcW w:w="8184" w:type="dxa"/>
            <w:tcMar>
              <w:top w:w="0" w:type="dxa"/>
              <w:left w:w="108" w:type="dxa"/>
              <w:bottom w:w="0" w:type="dxa"/>
              <w:right w:w="108" w:type="dxa"/>
            </w:tcMar>
            <w:vAlign w:val="center"/>
          </w:tcPr>
          <w:p w:rsidR="00F72D90" w:rsidRPr="007420DA" w:rsidRDefault="00F72D90" w:rsidP="00F72D90">
            <w:pPr>
              <w:pStyle w:val="Standard"/>
              <w:tabs>
                <w:tab w:val="clear" w:pos="1440"/>
                <w:tab w:val="left" w:pos="1080"/>
              </w:tabs>
              <w:rPr>
                <w:b/>
                <w:lang w:val="ru-RU"/>
              </w:rPr>
            </w:pPr>
          </w:p>
          <w:p w:rsidR="00F72D90" w:rsidRPr="007420DA" w:rsidRDefault="00F72D90" w:rsidP="00F72D90">
            <w:pPr>
              <w:pStyle w:val="Standard"/>
              <w:tabs>
                <w:tab w:val="clear" w:pos="1440"/>
                <w:tab w:val="left" w:pos="1080"/>
              </w:tabs>
              <w:rPr>
                <w:lang w:val="ru-RU"/>
              </w:rPr>
            </w:pPr>
            <w:r w:rsidRPr="007420DA">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7420DA">
              <w:rPr>
                <w:lang w:val="ru-RU"/>
              </w:rPr>
              <w:t xml:space="preserve"> (члан 75. став 1. тачка 2) Закона о јавним набавкама).</w:t>
            </w:r>
          </w:p>
          <w:p w:rsidR="00F72D90" w:rsidRPr="007420DA" w:rsidRDefault="00F72D90" w:rsidP="00F72D90">
            <w:pPr>
              <w:pStyle w:val="Standard"/>
              <w:tabs>
                <w:tab w:val="clear" w:pos="1440"/>
                <w:tab w:val="left" w:pos="1080"/>
              </w:tabs>
              <w:rPr>
                <w:lang w:val="ru-RU"/>
              </w:rPr>
            </w:pPr>
          </w:p>
        </w:tc>
      </w:tr>
      <w:tr w:rsidR="00F72D90" w:rsidRPr="007420DA" w:rsidTr="00F72D90">
        <w:trPr>
          <w:trHeight w:val="1021"/>
          <w:jc w:val="center"/>
        </w:trPr>
        <w:tc>
          <w:tcPr>
            <w:tcW w:w="605" w:type="dxa"/>
            <w:tcMar>
              <w:top w:w="0" w:type="dxa"/>
              <w:left w:w="108" w:type="dxa"/>
              <w:bottom w:w="0" w:type="dxa"/>
              <w:right w:w="108" w:type="dxa"/>
            </w:tcMar>
            <w:vAlign w:val="center"/>
          </w:tcPr>
          <w:p w:rsidR="00F72D90" w:rsidRPr="007420DA" w:rsidRDefault="00F72D90" w:rsidP="00F72D90">
            <w:pPr>
              <w:pStyle w:val="Standard"/>
              <w:tabs>
                <w:tab w:val="clear" w:pos="1440"/>
                <w:tab w:val="left" w:pos="1080"/>
              </w:tabs>
              <w:jc w:val="center"/>
              <w:rPr>
                <w:b/>
              </w:rPr>
            </w:pPr>
            <w:r w:rsidRPr="007420DA">
              <w:rPr>
                <w:b/>
                <w:lang w:val="sr-Cyrl-CS"/>
              </w:rPr>
              <w:t>3</w:t>
            </w:r>
            <w:r w:rsidRPr="007420DA">
              <w:rPr>
                <w:b/>
              </w:rPr>
              <w:t>.</w:t>
            </w:r>
          </w:p>
        </w:tc>
        <w:tc>
          <w:tcPr>
            <w:tcW w:w="8184" w:type="dxa"/>
            <w:tcMar>
              <w:top w:w="0" w:type="dxa"/>
              <w:left w:w="108" w:type="dxa"/>
              <w:bottom w:w="0" w:type="dxa"/>
              <w:right w:w="108" w:type="dxa"/>
            </w:tcMar>
            <w:vAlign w:val="center"/>
          </w:tcPr>
          <w:p w:rsidR="00F72D90" w:rsidRPr="007420DA" w:rsidRDefault="00F72D90" w:rsidP="00F72D90">
            <w:pPr>
              <w:pStyle w:val="Standard"/>
              <w:tabs>
                <w:tab w:val="clear" w:pos="1440"/>
                <w:tab w:val="left" w:pos="1080"/>
              </w:tabs>
              <w:rPr>
                <w:lang w:val="ru-RU"/>
              </w:rPr>
            </w:pPr>
            <w:r w:rsidRPr="007420DA">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7420DA">
              <w:rPr>
                <w:lang w:val="ru-RU"/>
              </w:rPr>
              <w:t>(члан 75. став 1. тачка 3) Закона о јавним набавкама).</w:t>
            </w:r>
          </w:p>
        </w:tc>
      </w:tr>
    </w:tbl>
    <w:p w:rsidR="00F72D90" w:rsidRPr="007420DA" w:rsidRDefault="00F72D90" w:rsidP="00F72D90">
      <w:pPr>
        <w:pStyle w:val="Standard"/>
        <w:jc w:val="center"/>
        <w:rPr>
          <w:b/>
          <w:bCs/>
          <w:iCs/>
          <w:lang w:val="sr-Cyrl-CS"/>
        </w:rPr>
      </w:pPr>
    </w:p>
    <w:p w:rsidR="00F72D90" w:rsidRPr="007420DA" w:rsidRDefault="00F72D90" w:rsidP="00F72D90">
      <w:pPr>
        <w:pStyle w:val="Standard"/>
        <w:jc w:val="center"/>
        <w:rPr>
          <w:b/>
          <w:bCs/>
          <w:iCs/>
          <w:lang w:val="sr-Cyrl-CS"/>
        </w:rPr>
      </w:pPr>
    </w:p>
    <w:p w:rsidR="00F72D90" w:rsidRPr="007420DA" w:rsidRDefault="00F72D90" w:rsidP="00F72D90">
      <w:pPr>
        <w:pStyle w:val="Standard"/>
        <w:jc w:val="center"/>
        <w:rPr>
          <w:b/>
          <w:bCs/>
          <w:iCs/>
          <w:lang w:val="sr-Cyrl-CS"/>
        </w:rPr>
      </w:pPr>
    </w:p>
    <w:p w:rsidR="00F72D90" w:rsidRPr="007420DA" w:rsidRDefault="00F72D90" w:rsidP="00F72D90">
      <w:pPr>
        <w:pStyle w:val="Standard"/>
        <w:jc w:val="center"/>
        <w:rPr>
          <w:b/>
          <w:bCs/>
          <w:iCs/>
          <w:lang w:val="sr-Cyrl-CS"/>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F72D90" w:rsidRPr="007420DA" w:rsidTr="00F72D90">
        <w:trPr>
          <w:trHeight w:val="738"/>
          <w:jc w:val="right"/>
        </w:trPr>
        <w:tc>
          <w:tcPr>
            <w:tcW w:w="2519" w:type="dxa"/>
            <w:tcMar>
              <w:top w:w="0" w:type="dxa"/>
              <w:left w:w="108" w:type="dxa"/>
              <w:bottom w:w="0" w:type="dxa"/>
              <w:right w:w="108" w:type="dxa"/>
            </w:tcMar>
          </w:tcPr>
          <w:p w:rsidR="00F72D90" w:rsidRPr="007420DA" w:rsidRDefault="00F72D90" w:rsidP="00F72D90">
            <w:pPr>
              <w:pStyle w:val="Standard"/>
              <w:jc w:val="center"/>
              <w:rPr>
                <w:b/>
                <w:lang w:val="ru-RU"/>
              </w:rPr>
            </w:pPr>
          </w:p>
        </w:tc>
        <w:tc>
          <w:tcPr>
            <w:tcW w:w="3319" w:type="dxa"/>
            <w:tcMar>
              <w:top w:w="0" w:type="dxa"/>
              <w:left w:w="108" w:type="dxa"/>
              <w:bottom w:w="0" w:type="dxa"/>
              <w:right w:w="108" w:type="dxa"/>
            </w:tcMar>
          </w:tcPr>
          <w:p w:rsidR="00F72D90" w:rsidRPr="007420DA" w:rsidRDefault="00F72D90" w:rsidP="00F72D90">
            <w:pPr>
              <w:pStyle w:val="Standard"/>
              <w:jc w:val="center"/>
              <w:rPr>
                <w:b/>
              </w:rPr>
            </w:pPr>
            <w:r w:rsidRPr="007420DA">
              <w:rPr>
                <w:b/>
              </w:rPr>
              <w:t>Потпис овлашћеног лица</w:t>
            </w:r>
          </w:p>
        </w:tc>
      </w:tr>
      <w:tr w:rsidR="00F72D90" w:rsidRPr="007420DA" w:rsidTr="00F72D90">
        <w:trPr>
          <w:trHeight w:val="738"/>
          <w:jc w:val="right"/>
        </w:trPr>
        <w:tc>
          <w:tcPr>
            <w:tcW w:w="2519" w:type="dxa"/>
            <w:tcMar>
              <w:top w:w="0" w:type="dxa"/>
              <w:left w:w="108" w:type="dxa"/>
              <w:bottom w:w="0" w:type="dxa"/>
              <w:right w:w="108" w:type="dxa"/>
            </w:tcMar>
          </w:tcPr>
          <w:p w:rsidR="00F72D90" w:rsidRPr="007420DA" w:rsidRDefault="00F72D90" w:rsidP="00F72D90">
            <w:pPr>
              <w:pStyle w:val="Standard"/>
              <w:jc w:val="center"/>
              <w:rPr>
                <w:b/>
              </w:rPr>
            </w:pPr>
            <w:r w:rsidRPr="007420DA">
              <w:rPr>
                <w:b/>
              </w:rPr>
              <w:t>М.П.</w:t>
            </w:r>
          </w:p>
        </w:tc>
        <w:tc>
          <w:tcPr>
            <w:tcW w:w="3319" w:type="dxa"/>
            <w:tcMar>
              <w:top w:w="0" w:type="dxa"/>
              <w:left w:w="108" w:type="dxa"/>
              <w:bottom w:w="0" w:type="dxa"/>
              <w:right w:w="108" w:type="dxa"/>
            </w:tcMar>
          </w:tcPr>
          <w:p w:rsidR="00F72D90" w:rsidRPr="007420DA" w:rsidRDefault="00F72D90" w:rsidP="00F72D90">
            <w:pPr>
              <w:pStyle w:val="Standard"/>
              <w:jc w:val="center"/>
              <w:rPr>
                <w:b/>
              </w:rPr>
            </w:pPr>
          </w:p>
        </w:tc>
      </w:tr>
      <w:tr w:rsidR="00F72D90" w:rsidRPr="007420DA" w:rsidTr="00F72D90">
        <w:trPr>
          <w:trHeight w:val="277"/>
          <w:jc w:val="right"/>
        </w:trPr>
        <w:tc>
          <w:tcPr>
            <w:tcW w:w="2519" w:type="dxa"/>
            <w:tcMar>
              <w:top w:w="0" w:type="dxa"/>
              <w:left w:w="108" w:type="dxa"/>
              <w:bottom w:w="0" w:type="dxa"/>
              <w:right w:w="108" w:type="dxa"/>
            </w:tcMar>
          </w:tcPr>
          <w:p w:rsidR="00F72D90" w:rsidRPr="007420DA" w:rsidRDefault="00F72D90" w:rsidP="00F72D90">
            <w:pPr>
              <w:pStyle w:val="Standard"/>
            </w:pPr>
          </w:p>
        </w:tc>
        <w:tc>
          <w:tcPr>
            <w:tcW w:w="3319" w:type="dxa"/>
            <w:tcBorders>
              <w:bottom w:val="single" w:sz="4" w:space="0" w:color="00000A"/>
            </w:tcBorders>
            <w:tcMar>
              <w:top w:w="0" w:type="dxa"/>
              <w:left w:w="108" w:type="dxa"/>
              <w:bottom w:w="0" w:type="dxa"/>
              <w:right w:w="108" w:type="dxa"/>
            </w:tcMar>
          </w:tcPr>
          <w:p w:rsidR="00F72D90" w:rsidRPr="007420DA" w:rsidRDefault="00F72D90" w:rsidP="00F72D90">
            <w:pPr>
              <w:pStyle w:val="Standard"/>
              <w:jc w:val="center"/>
            </w:pPr>
          </w:p>
        </w:tc>
      </w:tr>
    </w:tbl>
    <w:p w:rsidR="00F72D90" w:rsidRPr="007420DA" w:rsidRDefault="00F72D90" w:rsidP="00F72D90">
      <w:pPr>
        <w:pStyle w:val="Standard"/>
        <w:tabs>
          <w:tab w:val="clear" w:pos="1440"/>
          <w:tab w:val="left" w:pos="1080"/>
        </w:tabs>
      </w:pPr>
    </w:p>
    <w:p w:rsidR="00F72D90" w:rsidRPr="007420DA" w:rsidRDefault="00F72D90" w:rsidP="00F72D90">
      <w:pPr>
        <w:pStyle w:val="Standard"/>
        <w:jc w:val="center"/>
        <w:rPr>
          <w:b/>
          <w:bCs/>
          <w:iCs/>
        </w:rPr>
      </w:pPr>
    </w:p>
    <w:p w:rsidR="00F72D90" w:rsidRPr="007420DA" w:rsidRDefault="00F72D90" w:rsidP="00F72D90">
      <w:pPr>
        <w:pStyle w:val="Standard"/>
        <w:jc w:val="center"/>
        <w:rPr>
          <w:b/>
          <w:bCs/>
          <w:iCs/>
          <w:lang w:val="sr-Cyrl-CS"/>
        </w:rPr>
      </w:pPr>
    </w:p>
    <w:p w:rsidR="00F72D90" w:rsidRPr="007420DA" w:rsidRDefault="00F72D90" w:rsidP="00F72D90">
      <w:pPr>
        <w:pStyle w:val="Standard"/>
        <w:jc w:val="center"/>
        <w:rPr>
          <w:b/>
          <w:bCs/>
          <w:iCs/>
          <w:lang w:val="sr-Cyrl-CS"/>
        </w:rPr>
      </w:pPr>
    </w:p>
    <w:p w:rsidR="00F72D90" w:rsidRPr="007420DA" w:rsidRDefault="00F72D90" w:rsidP="00F72D90">
      <w:pPr>
        <w:pStyle w:val="Standard"/>
        <w:jc w:val="center"/>
        <w:rPr>
          <w:b/>
          <w:bCs/>
          <w:iCs/>
          <w:lang w:val="sr-Cyrl-CS"/>
        </w:rPr>
      </w:pPr>
    </w:p>
    <w:p w:rsidR="00F72D90" w:rsidRPr="007420DA" w:rsidRDefault="00F72D90" w:rsidP="00F72D90">
      <w:pPr>
        <w:pStyle w:val="Standard"/>
        <w:jc w:val="center"/>
        <w:rPr>
          <w:b/>
          <w:bCs/>
          <w:iCs/>
          <w:lang w:val="sr-Cyrl-CS"/>
        </w:rPr>
      </w:pPr>
    </w:p>
    <w:p w:rsidR="00F72D90" w:rsidRPr="007420DA" w:rsidRDefault="00F72D90" w:rsidP="00F72D90">
      <w:pPr>
        <w:pStyle w:val="Standard"/>
        <w:jc w:val="center"/>
        <w:rPr>
          <w:b/>
          <w:bCs/>
          <w:iCs/>
          <w:lang w:val="sr-Cyrl-CS"/>
        </w:rPr>
      </w:pPr>
    </w:p>
    <w:p w:rsidR="00F72D90" w:rsidRPr="007420DA" w:rsidRDefault="00F72D90" w:rsidP="00F72D90">
      <w:pPr>
        <w:pStyle w:val="Standard"/>
        <w:jc w:val="center"/>
        <w:rPr>
          <w:b/>
          <w:bCs/>
          <w:iCs/>
          <w:lang w:val="sr-Cyrl-CS"/>
        </w:rPr>
      </w:pPr>
    </w:p>
    <w:p w:rsidR="00F72D90" w:rsidRPr="007420DA" w:rsidRDefault="00F72D90" w:rsidP="00F72D90">
      <w:pPr>
        <w:pStyle w:val="Standard"/>
        <w:jc w:val="center"/>
        <w:rPr>
          <w:b/>
          <w:bCs/>
          <w:iCs/>
          <w:lang w:val="sr-Cyrl-CS"/>
        </w:rPr>
      </w:pPr>
    </w:p>
    <w:p w:rsidR="00F72D90" w:rsidRPr="007420DA" w:rsidRDefault="00F72D90" w:rsidP="00F72D90">
      <w:pPr>
        <w:pStyle w:val="Standard"/>
        <w:rPr>
          <w:b/>
          <w:bCs/>
          <w:iCs/>
          <w:lang w:val="sr-Cyrl-CS"/>
        </w:rPr>
      </w:pPr>
    </w:p>
    <w:p w:rsidR="00F72D90" w:rsidRPr="007420DA" w:rsidRDefault="00F72D90" w:rsidP="00F72D90">
      <w:pPr>
        <w:pStyle w:val="Standard"/>
        <w:rPr>
          <w:b/>
          <w:bCs/>
          <w:iCs/>
          <w:lang w:val="sr-Cyrl-CS"/>
        </w:rPr>
      </w:pPr>
    </w:p>
    <w:p w:rsidR="00F72D90" w:rsidRPr="007420DA" w:rsidRDefault="00F72D90" w:rsidP="00F72D90">
      <w:pPr>
        <w:pStyle w:val="Standard"/>
        <w:rPr>
          <w:b/>
          <w:bCs/>
          <w:iCs/>
          <w:lang w:val="sr-Cyrl-CS"/>
        </w:rPr>
      </w:pPr>
    </w:p>
    <w:p w:rsidR="00F72D90" w:rsidRPr="007420DA" w:rsidRDefault="00F72D90" w:rsidP="00F72D90">
      <w:pPr>
        <w:pStyle w:val="Standard"/>
        <w:rPr>
          <w:b/>
          <w:bCs/>
          <w:iCs/>
          <w:lang w:val="sr-Cyrl-CS"/>
        </w:rPr>
      </w:pPr>
    </w:p>
    <w:p w:rsidR="00F72D90" w:rsidRPr="007420DA" w:rsidRDefault="00F72D90" w:rsidP="00F72D90">
      <w:pPr>
        <w:pStyle w:val="Standard"/>
        <w:rPr>
          <w:b/>
          <w:bCs/>
          <w:iCs/>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F72D90" w:rsidRPr="007420DA" w:rsidTr="00F72D90">
        <w:trPr>
          <w:trHeight w:val="737"/>
          <w:jc w:val="center"/>
        </w:trPr>
        <w:tc>
          <w:tcPr>
            <w:tcW w:w="605" w:type="dxa"/>
            <w:tcMar>
              <w:top w:w="0" w:type="dxa"/>
              <w:left w:w="108" w:type="dxa"/>
              <w:bottom w:w="0" w:type="dxa"/>
              <w:right w:w="108" w:type="dxa"/>
            </w:tcMar>
            <w:vAlign w:val="center"/>
          </w:tcPr>
          <w:p w:rsidR="00F72D90" w:rsidRPr="007420DA" w:rsidRDefault="00F72D90" w:rsidP="00F72D90">
            <w:pPr>
              <w:pStyle w:val="Standard"/>
              <w:tabs>
                <w:tab w:val="clear" w:pos="1440"/>
                <w:tab w:val="left" w:pos="1080"/>
              </w:tabs>
              <w:jc w:val="center"/>
              <w:rPr>
                <w:b/>
              </w:rPr>
            </w:pPr>
            <w:r w:rsidRPr="007420DA">
              <w:rPr>
                <w:b/>
                <w:lang w:val="sr-Cyrl-CS"/>
              </w:rPr>
              <w:t>4</w:t>
            </w:r>
            <w:r w:rsidRPr="007420DA">
              <w:rPr>
                <w:b/>
              </w:rPr>
              <w:t>.</w:t>
            </w:r>
          </w:p>
        </w:tc>
        <w:tc>
          <w:tcPr>
            <w:tcW w:w="8184" w:type="dxa"/>
            <w:tcMar>
              <w:top w:w="0" w:type="dxa"/>
              <w:left w:w="108" w:type="dxa"/>
              <w:bottom w:w="0" w:type="dxa"/>
              <w:right w:w="108" w:type="dxa"/>
            </w:tcMar>
            <w:vAlign w:val="center"/>
          </w:tcPr>
          <w:p w:rsidR="00F72D90" w:rsidRPr="007420DA" w:rsidRDefault="00F72D90" w:rsidP="00F72D90">
            <w:pPr>
              <w:tabs>
                <w:tab w:val="clear" w:pos="1440"/>
                <w:tab w:val="left" w:pos="1800"/>
              </w:tabs>
              <w:rPr>
                <w:b/>
                <w:szCs w:val="24"/>
              </w:rPr>
            </w:pPr>
          </w:p>
          <w:p w:rsidR="00F72D90" w:rsidRPr="007420DA" w:rsidRDefault="00F72D90" w:rsidP="00F72D90">
            <w:pPr>
              <w:tabs>
                <w:tab w:val="clear" w:pos="1440"/>
                <w:tab w:val="left" w:pos="1800"/>
              </w:tabs>
              <w:rPr>
                <w:szCs w:val="24"/>
              </w:rPr>
            </w:pPr>
            <w:r w:rsidRPr="007420DA">
              <w:rPr>
                <w:b/>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 </w:t>
            </w:r>
            <w:r w:rsidRPr="007420DA">
              <w:rPr>
                <w:szCs w:val="24"/>
                <w:lang w:val="ru-RU"/>
              </w:rPr>
              <w:t>(члан 75. став 2. Закона о јавним набавкама).</w:t>
            </w:r>
          </w:p>
          <w:p w:rsidR="00F72D90" w:rsidRPr="007420DA" w:rsidRDefault="00F72D90" w:rsidP="00F72D90">
            <w:pPr>
              <w:pStyle w:val="Standard"/>
              <w:tabs>
                <w:tab w:val="clear" w:pos="1440"/>
                <w:tab w:val="left" w:pos="1080"/>
              </w:tabs>
              <w:rPr>
                <w:b/>
                <w:lang w:val="ru-RU"/>
              </w:rPr>
            </w:pPr>
          </w:p>
        </w:tc>
      </w:tr>
    </w:tbl>
    <w:p w:rsidR="00F72D90" w:rsidRPr="007420DA" w:rsidRDefault="00F72D90" w:rsidP="00F72D90">
      <w:pPr>
        <w:pStyle w:val="Standard"/>
        <w:jc w:val="center"/>
        <w:rPr>
          <w:b/>
          <w:bCs/>
          <w:iCs/>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F72D90" w:rsidRPr="007420DA" w:rsidTr="00F72D90">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F72D90" w:rsidRPr="007420DA" w:rsidTr="00F72D90">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F72D90" w:rsidRPr="007420DA" w:rsidRDefault="00F72D90" w:rsidP="00F72D90">
                  <w:pPr>
                    <w:pStyle w:val="Standard"/>
                    <w:jc w:val="center"/>
                    <w:rPr>
                      <w:b/>
                      <w:bCs/>
                      <w:iCs/>
                    </w:rPr>
                  </w:pPr>
                  <w:r w:rsidRPr="007420DA">
                    <w:rPr>
                      <w:b/>
                      <w:bCs/>
                      <w:iCs/>
                    </w:rPr>
                    <w:t>Доказ за правно лице:</w:t>
                  </w:r>
                </w:p>
              </w:tc>
            </w:tr>
            <w:tr w:rsidR="00F72D90" w:rsidRPr="007420DA" w:rsidTr="00F72D90">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F72D90" w:rsidRPr="007420DA" w:rsidRDefault="00F72D90" w:rsidP="00F72D90">
                  <w:pPr>
                    <w:pStyle w:val="Standard"/>
                    <w:jc w:val="center"/>
                    <w:rPr>
                      <w:b/>
                      <w:bCs/>
                      <w:iCs/>
                    </w:rPr>
                  </w:pPr>
                  <w:r w:rsidRPr="007420DA">
                    <w:rPr>
                      <w:b/>
                      <w:bCs/>
                      <w:iCs/>
                    </w:rPr>
                    <w:t>Доказ за предузетнике:</w:t>
                  </w:r>
                </w:p>
              </w:tc>
            </w:tr>
            <w:tr w:rsidR="00F72D90" w:rsidRPr="007420DA" w:rsidTr="00F72D90">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F72D90" w:rsidRPr="007420DA" w:rsidRDefault="00F72D90" w:rsidP="00F72D90">
                  <w:pPr>
                    <w:pStyle w:val="Standard"/>
                    <w:jc w:val="center"/>
                    <w:rPr>
                      <w:b/>
                      <w:bCs/>
                      <w:iCs/>
                    </w:rPr>
                  </w:pPr>
                  <w:r w:rsidRPr="007420DA">
                    <w:rPr>
                      <w:b/>
                      <w:bCs/>
                      <w:iCs/>
                    </w:rPr>
                    <w:t>Доказ за физицко лице:</w:t>
                  </w:r>
                </w:p>
              </w:tc>
            </w:tr>
          </w:tbl>
          <w:p w:rsidR="00F72D90" w:rsidRPr="007420DA" w:rsidRDefault="00F72D90" w:rsidP="00F72D90">
            <w:pPr>
              <w:rPr>
                <w:szCs w:val="24"/>
              </w:rPr>
            </w:pPr>
          </w:p>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F72D90" w:rsidRPr="007420DA" w:rsidRDefault="00F72D90" w:rsidP="00F72D90">
            <w:pPr>
              <w:pStyle w:val="Standard"/>
              <w:jc w:val="left"/>
              <w:rPr>
                <w:bCs/>
                <w:iCs/>
                <w:lang w:val="ru-RU"/>
              </w:rPr>
            </w:pPr>
            <w:r w:rsidRPr="007420DA">
              <w:rPr>
                <w:bCs/>
                <w:iCs/>
                <w:lang w:val="ru-RU"/>
              </w:rPr>
              <w:t>- Попуњена, потписана и оверена Изјава од стране понуђача која је саставни део конкурсне документације.</w:t>
            </w:r>
          </w:p>
        </w:tc>
      </w:tr>
    </w:tbl>
    <w:p w:rsidR="00F72D90" w:rsidRPr="007420DA" w:rsidRDefault="00F72D90" w:rsidP="00F72D90">
      <w:pPr>
        <w:pStyle w:val="Standard"/>
        <w:rPr>
          <w:b/>
          <w:bCs/>
          <w:iCs/>
          <w:lang w:val="ru-RU"/>
        </w:rPr>
      </w:pPr>
    </w:p>
    <w:p w:rsidR="00F72D90" w:rsidRPr="007420DA" w:rsidRDefault="00F72D90" w:rsidP="00F72D90">
      <w:pPr>
        <w:pStyle w:val="Standard"/>
        <w:jc w:val="center"/>
        <w:rPr>
          <w:b/>
          <w:bCs/>
          <w:iCs/>
          <w:lang w:val="ru-RU"/>
        </w:rPr>
      </w:pPr>
    </w:p>
    <w:p w:rsidR="00F72D90" w:rsidRPr="007420DA" w:rsidRDefault="00F72D90" w:rsidP="00F72D90">
      <w:pPr>
        <w:pStyle w:val="Standard"/>
        <w:jc w:val="center"/>
        <w:rPr>
          <w:b/>
          <w:bCs/>
          <w:iCs/>
          <w:lang w:val="sr-Cyrl-CS"/>
        </w:rPr>
      </w:pPr>
    </w:p>
    <w:p w:rsidR="00F72D90" w:rsidRPr="007420DA" w:rsidRDefault="00F72D90" w:rsidP="00F72D90">
      <w:pPr>
        <w:pStyle w:val="Standard"/>
        <w:jc w:val="center"/>
        <w:rPr>
          <w:b/>
          <w:bCs/>
          <w:iCs/>
          <w:lang w:val="ru-RU"/>
        </w:rPr>
      </w:pPr>
    </w:p>
    <w:p w:rsidR="00F72D90" w:rsidRPr="007420DA" w:rsidRDefault="00F72D90" w:rsidP="00F72D90">
      <w:pPr>
        <w:pStyle w:val="Standard"/>
        <w:jc w:val="center"/>
        <w:rPr>
          <w:b/>
          <w:bCs/>
          <w:iCs/>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F72D90" w:rsidRPr="007420DA" w:rsidTr="00F72D90">
        <w:trPr>
          <w:trHeight w:val="738"/>
          <w:jc w:val="right"/>
        </w:trPr>
        <w:tc>
          <w:tcPr>
            <w:tcW w:w="2519" w:type="dxa"/>
            <w:tcMar>
              <w:top w:w="0" w:type="dxa"/>
              <w:left w:w="108" w:type="dxa"/>
              <w:bottom w:w="0" w:type="dxa"/>
              <w:right w:w="108" w:type="dxa"/>
            </w:tcMar>
          </w:tcPr>
          <w:p w:rsidR="00F72D90" w:rsidRPr="007420DA" w:rsidRDefault="00F72D90" w:rsidP="00F72D90">
            <w:pPr>
              <w:pStyle w:val="Standard"/>
              <w:jc w:val="center"/>
              <w:rPr>
                <w:b/>
                <w:lang w:val="ru-RU"/>
              </w:rPr>
            </w:pPr>
          </w:p>
        </w:tc>
        <w:tc>
          <w:tcPr>
            <w:tcW w:w="3319" w:type="dxa"/>
            <w:tcMar>
              <w:top w:w="0" w:type="dxa"/>
              <w:left w:w="108" w:type="dxa"/>
              <w:bottom w:w="0" w:type="dxa"/>
              <w:right w:w="108" w:type="dxa"/>
            </w:tcMar>
          </w:tcPr>
          <w:p w:rsidR="00F72D90" w:rsidRPr="007420DA" w:rsidRDefault="00F72D90" w:rsidP="00F72D90">
            <w:pPr>
              <w:pStyle w:val="Standard"/>
              <w:jc w:val="center"/>
              <w:rPr>
                <w:b/>
              </w:rPr>
            </w:pPr>
            <w:r w:rsidRPr="007420DA">
              <w:rPr>
                <w:b/>
              </w:rPr>
              <w:t>Потпис овлашћеног лица</w:t>
            </w:r>
          </w:p>
        </w:tc>
      </w:tr>
      <w:tr w:rsidR="00F72D90" w:rsidRPr="007420DA" w:rsidTr="00F72D90">
        <w:trPr>
          <w:trHeight w:val="738"/>
          <w:jc w:val="right"/>
        </w:trPr>
        <w:tc>
          <w:tcPr>
            <w:tcW w:w="2519" w:type="dxa"/>
            <w:tcMar>
              <w:top w:w="0" w:type="dxa"/>
              <w:left w:w="108" w:type="dxa"/>
              <w:bottom w:w="0" w:type="dxa"/>
              <w:right w:w="108" w:type="dxa"/>
            </w:tcMar>
          </w:tcPr>
          <w:p w:rsidR="00F72D90" w:rsidRPr="007420DA" w:rsidRDefault="00F72D90" w:rsidP="00F72D90">
            <w:pPr>
              <w:pStyle w:val="Standard"/>
              <w:jc w:val="center"/>
              <w:rPr>
                <w:b/>
              </w:rPr>
            </w:pPr>
            <w:r w:rsidRPr="007420DA">
              <w:rPr>
                <w:b/>
              </w:rPr>
              <w:t>М.П.</w:t>
            </w:r>
          </w:p>
        </w:tc>
        <w:tc>
          <w:tcPr>
            <w:tcW w:w="3319" w:type="dxa"/>
            <w:tcMar>
              <w:top w:w="0" w:type="dxa"/>
              <w:left w:w="108" w:type="dxa"/>
              <w:bottom w:w="0" w:type="dxa"/>
              <w:right w:w="108" w:type="dxa"/>
            </w:tcMar>
          </w:tcPr>
          <w:p w:rsidR="00F72D90" w:rsidRPr="007420DA" w:rsidRDefault="00F72D90" w:rsidP="00F72D90">
            <w:pPr>
              <w:pStyle w:val="Standard"/>
              <w:jc w:val="center"/>
              <w:rPr>
                <w:b/>
              </w:rPr>
            </w:pPr>
          </w:p>
        </w:tc>
      </w:tr>
      <w:tr w:rsidR="00F72D90" w:rsidRPr="007420DA" w:rsidTr="00F72D90">
        <w:trPr>
          <w:trHeight w:val="277"/>
          <w:jc w:val="right"/>
        </w:trPr>
        <w:tc>
          <w:tcPr>
            <w:tcW w:w="2519" w:type="dxa"/>
            <w:tcMar>
              <w:top w:w="0" w:type="dxa"/>
              <w:left w:w="108" w:type="dxa"/>
              <w:bottom w:w="0" w:type="dxa"/>
              <w:right w:w="108" w:type="dxa"/>
            </w:tcMar>
          </w:tcPr>
          <w:p w:rsidR="00F72D90" w:rsidRPr="007420DA" w:rsidRDefault="00F72D90" w:rsidP="00F72D90">
            <w:pPr>
              <w:pStyle w:val="Standard"/>
            </w:pPr>
          </w:p>
        </w:tc>
        <w:tc>
          <w:tcPr>
            <w:tcW w:w="3319" w:type="dxa"/>
            <w:tcBorders>
              <w:bottom w:val="single" w:sz="4" w:space="0" w:color="00000A"/>
            </w:tcBorders>
            <w:tcMar>
              <w:top w:w="0" w:type="dxa"/>
              <w:left w:w="108" w:type="dxa"/>
              <w:bottom w:w="0" w:type="dxa"/>
              <w:right w:w="108" w:type="dxa"/>
            </w:tcMar>
          </w:tcPr>
          <w:p w:rsidR="00F72D90" w:rsidRPr="007420DA" w:rsidRDefault="00F72D90" w:rsidP="00F72D90">
            <w:pPr>
              <w:pStyle w:val="Standard"/>
              <w:jc w:val="center"/>
            </w:pPr>
          </w:p>
        </w:tc>
      </w:tr>
    </w:tbl>
    <w:p w:rsidR="00F72D90" w:rsidRPr="007420DA" w:rsidRDefault="00F72D90" w:rsidP="00F72D90">
      <w:pPr>
        <w:pStyle w:val="Standard"/>
        <w:jc w:val="center"/>
        <w:rPr>
          <w:b/>
          <w:bCs/>
          <w:iCs/>
          <w:lang w:val="ru-RU"/>
        </w:rPr>
      </w:pPr>
    </w:p>
    <w:p w:rsidR="00F72D90" w:rsidRPr="007420DA" w:rsidRDefault="00F72D90" w:rsidP="00F72D90">
      <w:pPr>
        <w:pStyle w:val="Standard"/>
        <w:jc w:val="center"/>
        <w:rPr>
          <w:b/>
          <w:bCs/>
          <w:iCs/>
          <w:lang w:val="ru-RU"/>
        </w:rPr>
      </w:pPr>
    </w:p>
    <w:p w:rsidR="00F72D90" w:rsidRPr="007420DA" w:rsidRDefault="00F72D90" w:rsidP="00F72D90">
      <w:pPr>
        <w:pStyle w:val="Standard"/>
        <w:jc w:val="center"/>
        <w:rPr>
          <w:b/>
          <w:bCs/>
          <w:iCs/>
          <w:lang w:val="ru-RU"/>
        </w:rPr>
      </w:pPr>
    </w:p>
    <w:p w:rsidR="00F72D90" w:rsidRPr="007420DA" w:rsidRDefault="00F72D90" w:rsidP="00F72D90">
      <w:pPr>
        <w:pStyle w:val="Standard"/>
        <w:jc w:val="center"/>
        <w:rPr>
          <w:b/>
          <w:bCs/>
          <w:iCs/>
          <w:lang w:val="ru-RU"/>
        </w:rPr>
      </w:pPr>
    </w:p>
    <w:p w:rsidR="00F72D90" w:rsidRPr="007420DA" w:rsidRDefault="00F72D90" w:rsidP="00F72D90">
      <w:pPr>
        <w:pStyle w:val="Standard"/>
        <w:jc w:val="center"/>
        <w:rPr>
          <w:b/>
          <w:bCs/>
          <w:iCs/>
          <w:lang w:val="ru-RU"/>
        </w:rPr>
      </w:pPr>
    </w:p>
    <w:p w:rsidR="00F72D90" w:rsidRPr="007420DA" w:rsidRDefault="00F72D90" w:rsidP="00F72D90">
      <w:pPr>
        <w:pStyle w:val="Standard"/>
        <w:jc w:val="center"/>
        <w:rPr>
          <w:b/>
          <w:bCs/>
          <w:iCs/>
          <w:lang w:val="ru-RU"/>
        </w:rPr>
      </w:pPr>
    </w:p>
    <w:p w:rsidR="00F72D90" w:rsidRPr="007420DA" w:rsidRDefault="00F72D90" w:rsidP="00F72D90">
      <w:pPr>
        <w:pStyle w:val="Standard"/>
        <w:jc w:val="center"/>
        <w:rPr>
          <w:b/>
          <w:bCs/>
          <w:iCs/>
          <w:lang w:val="ru-RU"/>
        </w:rPr>
      </w:pPr>
    </w:p>
    <w:p w:rsidR="00F72D90" w:rsidRPr="007420DA" w:rsidRDefault="00F72D90" w:rsidP="00F72D90">
      <w:pPr>
        <w:pStyle w:val="Standard"/>
        <w:jc w:val="center"/>
        <w:rPr>
          <w:b/>
          <w:bCs/>
          <w:iCs/>
          <w:lang w:val="ru-RU"/>
        </w:rPr>
      </w:pPr>
    </w:p>
    <w:p w:rsidR="00F72D90" w:rsidRPr="007420DA" w:rsidRDefault="00F72D90" w:rsidP="00F72D90">
      <w:pPr>
        <w:pStyle w:val="Standard"/>
        <w:jc w:val="center"/>
        <w:rPr>
          <w:b/>
          <w:bCs/>
          <w:iCs/>
          <w:lang w:val="ru-RU"/>
        </w:rPr>
      </w:pPr>
    </w:p>
    <w:p w:rsidR="00F72D90" w:rsidRPr="007420DA" w:rsidRDefault="00F72D90" w:rsidP="00F72D90">
      <w:pPr>
        <w:pStyle w:val="Standard"/>
        <w:jc w:val="center"/>
        <w:rPr>
          <w:b/>
          <w:bCs/>
          <w:iCs/>
          <w:lang w:val="ru-RU"/>
        </w:rPr>
      </w:pPr>
    </w:p>
    <w:p w:rsidR="00F72D90" w:rsidRPr="007420DA" w:rsidRDefault="00F72D90" w:rsidP="00F72D90">
      <w:pPr>
        <w:pStyle w:val="Standard"/>
        <w:outlineLvl w:val="0"/>
        <w:rPr>
          <w:b/>
          <w:bCs/>
          <w:iCs/>
          <w:lang w:val="sr-Cyrl-CS"/>
        </w:rPr>
      </w:pPr>
    </w:p>
    <w:p w:rsidR="00F72D90" w:rsidRPr="007420DA" w:rsidRDefault="00F72D90" w:rsidP="00F72D90">
      <w:pPr>
        <w:pStyle w:val="Standard"/>
        <w:outlineLvl w:val="0"/>
        <w:rPr>
          <w:b/>
          <w:bCs/>
          <w:iCs/>
          <w:lang w:val="sr-Cyrl-CS"/>
        </w:rPr>
      </w:pPr>
    </w:p>
    <w:p w:rsidR="00F72D90" w:rsidRPr="007420DA" w:rsidRDefault="00F72D90" w:rsidP="00F72D90">
      <w:pPr>
        <w:pStyle w:val="Standard"/>
        <w:outlineLvl w:val="0"/>
        <w:rPr>
          <w:b/>
          <w:bCs/>
          <w:iCs/>
          <w:lang w:val="sr-Cyrl-CS"/>
        </w:rPr>
      </w:pPr>
    </w:p>
    <w:p w:rsidR="00F72D90" w:rsidRPr="007420DA" w:rsidRDefault="00F72D90" w:rsidP="00F72D90">
      <w:pPr>
        <w:pStyle w:val="Standard"/>
        <w:outlineLvl w:val="0"/>
        <w:rPr>
          <w:b/>
          <w:bCs/>
          <w:iCs/>
          <w:lang w:val="sr-Cyrl-CS"/>
        </w:rPr>
      </w:pPr>
    </w:p>
    <w:p w:rsidR="00F72D90" w:rsidRPr="007420DA" w:rsidRDefault="00F72D90" w:rsidP="00F72D90">
      <w:pPr>
        <w:pStyle w:val="Standard"/>
        <w:outlineLvl w:val="0"/>
        <w:rPr>
          <w:b/>
          <w:bCs/>
          <w:iCs/>
          <w:lang w:val="sr-Cyrl-CS"/>
        </w:rPr>
      </w:pPr>
    </w:p>
    <w:p w:rsidR="00F72D90" w:rsidRPr="007420DA" w:rsidRDefault="00F72D90" w:rsidP="00F72D90">
      <w:pPr>
        <w:pStyle w:val="Standard"/>
        <w:outlineLvl w:val="0"/>
        <w:rPr>
          <w:b/>
          <w:bCs/>
          <w:iCs/>
          <w:lang w:val="sr-Cyrl-CS"/>
        </w:rPr>
      </w:pPr>
    </w:p>
    <w:p w:rsidR="00F72D90" w:rsidRPr="007420DA" w:rsidRDefault="00F72D90" w:rsidP="00F72D90">
      <w:pPr>
        <w:pStyle w:val="Standard"/>
        <w:outlineLvl w:val="0"/>
        <w:rPr>
          <w:b/>
          <w:bCs/>
          <w:iCs/>
          <w:lang w:val="sr-Cyrl-CS"/>
        </w:rPr>
      </w:pPr>
    </w:p>
    <w:p w:rsidR="00F72D90" w:rsidRPr="007420DA" w:rsidRDefault="00F72D90" w:rsidP="00F72D90">
      <w:pPr>
        <w:pStyle w:val="Standard"/>
        <w:outlineLvl w:val="0"/>
        <w:rPr>
          <w:b/>
          <w:bCs/>
          <w:iCs/>
          <w:lang w:val="sr-Cyrl-CS"/>
        </w:rPr>
      </w:pPr>
    </w:p>
    <w:p w:rsidR="00F72D90" w:rsidRPr="007420DA" w:rsidRDefault="00F72D90" w:rsidP="00F72D90">
      <w:pPr>
        <w:pStyle w:val="Standard"/>
        <w:outlineLvl w:val="0"/>
        <w:rPr>
          <w:b/>
          <w:bCs/>
          <w:iCs/>
          <w:lang w:val="sr-Cyrl-CS"/>
        </w:rPr>
      </w:pPr>
    </w:p>
    <w:p w:rsidR="00F72D90" w:rsidRPr="007420DA" w:rsidRDefault="00F72D90" w:rsidP="00F72D90">
      <w:pPr>
        <w:pStyle w:val="Standard"/>
        <w:outlineLvl w:val="0"/>
        <w:rPr>
          <w:b/>
          <w:bCs/>
          <w:iCs/>
          <w:lang w:val="sr-Cyrl-CS"/>
        </w:rPr>
      </w:pPr>
    </w:p>
    <w:p w:rsidR="00F72D90" w:rsidRPr="007420DA" w:rsidRDefault="00F72D90" w:rsidP="00F72D90">
      <w:pPr>
        <w:pStyle w:val="Standard"/>
        <w:outlineLvl w:val="0"/>
        <w:rPr>
          <w:b/>
          <w:bCs/>
          <w:iCs/>
          <w:lang w:val="sr-Cyrl-CS"/>
        </w:rPr>
      </w:pPr>
    </w:p>
    <w:p w:rsidR="00F72D90" w:rsidRPr="007420DA" w:rsidRDefault="00F72D90" w:rsidP="00F72D90">
      <w:pPr>
        <w:pStyle w:val="Standard"/>
        <w:outlineLvl w:val="0"/>
        <w:rPr>
          <w:b/>
          <w:bCs/>
          <w:iCs/>
          <w:lang w:val="sr-Cyrl-CS"/>
        </w:rPr>
      </w:pPr>
    </w:p>
    <w:p w:rsidR="00F72D90" w:rsidRPr="007420DA" w:rsidRDefault="00F72D90" w:rsidP="00F72D90">
      <w:pPr>
        <w:pStyle w:val="Standard"/>
        <w:outlineLvl w:val="0"/>
        <w:rPr>
          <w:b/>
          <w:bCs/>
          <w:iCs/>
          <w:lang w:val="sr-Cyrl-CS"/>
        </w:rPr>
      </w:pPr>
    </w:p>
    <w:p w:rsidR="00F72D90" w:rsidRPr="007420DA" w:rsidRDefault="00F72D90" w:rsidP="00F72D90">
      <w:pPr>
        <w:pStyle w:val="Standard"/>
        <w:outlineLvl w:val="0"/>
        <w:rPr>
          <w:b/>
          <w:bCs/>
          <w:iCs/>
          <w:lang w:val="sr-Cyrl-CS"/>
        </w:rPr>
      </w:pPr>
    </w:p>
    <w:p w:rsidR="00F72D90" w:rsidRPr="007420DA" w:rsidRDefault="00F72D90" w:rsidP="00F72D90">
      <w:pPr>
        <w:pStyle w:val="Standard"/>
        <w:outlineLvl w:val="0"/>
        <w:rPr>
          <w:b/>
          <w:bCs/>
          <w:iCs/>
          <w:lang w:val="sr-Cyrl-CS"/>
        </w:rPr>
      </w:pPr>
    </w:p>
    <w:p w:rsidR="00F72D90" w:rsidRPr="007420DA" w:rsidRDefault="00F72D90" w:rsidP="00F72D90">
      <w:pPr>
        <w:pStyle w:val="Standard"/>
        <w:outlineLvl w:val="0"/>
        <w:rPr>
          <w:b/>
          <w:bCs/>
          <w:iCs/>
          <w:lang w:val="sr-Cyrl-CS"/>
        </w:rPr>
      </w:pPr>
    </w:p>
    <w:p w:rsidR="00F72D90" w:rsidRPr="007420DA" w:rsidRDefault="00F72D90" w:rsidP="00F72D90">
      <w:pPr>
        <w:pStyle w:val="Standard"/>
        <w:jc w:val="center"/>
        <w:outlineLvl w:val="0"/>
        <w:rPr>
          <w:b/>
          <w:bCs/>
          <w:iCs/>
          <w:lang w:val="sr-Cyrl-CS"/>
        </w:rPr>
      </w:pPr>
    </w:p>
    <w:p w:rsidR="00F72D90" w:rsidRDefault="00F72D90" w:rsidP="00F72D90">
      <w:pPr>
        <w:pStyle w:val="Standard"/>
        <w:jc w:val="center"/>
        <w:outlineLvl w:val="0"/>
        <w:rPr>
          <w:b/>
          <w:bCs/>
          <w:iCs/>
          <w:lang w:val="sr-Cyrl-CS"/>
        </w:rPr>
      </w:pPr>
    </w:p>
    <w:p w:rsidR="00F72D90" w:rsidRDefault="00F72D90" w:rsidP="00F72D90">
      <w:pPr>
        <w:pStyle w:val="Standard"/>
        <w:jc w:val="center"/>
        <w:outlineLvl w:val="0"/>
        <w:rPr>
          <w:b/>
          <w:bCs/>
          <w:iCs/>
          <w:lang w:val="sr-Cyrl-CS"/>
        </w:rPr>
      </w:pPr>
    </w:p>
    <w:p w:rsidR="00F72D90" w:rsidRPr="007420DA" w:rsidRDefault="00F72D90" w:rsidP="00F72D90">
      <w:pPr>
        <w:pStyle w:val="Standard"/>
        <w:jc w:val="center"/>
        <w:outlineLvl w:val="0"/>
        <w:rPr>
          <w:b/>
          <w:bCs/>
          <w:iCs/>
          <w:lang w:val="sr-Cyrl-CS"/>
        </w:rPr>
      </w:pPr>
    </w:p>
    <w:p w:rsidR="00F72D90" w:rsidRPr="007420DA" w:rsidRDefault="00F72D90" w:rsidP="00F72D90">
      <w:pPr>
        <w:pStyle w:val="Standard"/>
        <w:jc w:val="center"/>
        <w:outlineLvl w:val="0"/>
        <w:rPr>
          <w:b/>
          <w:bCs/>
          <w:iCs/>
          <w:lang w:val="sr-Cyrl-CS"/>
        </w:rPr>
      </w:pPr>
      <w:r w:rsidRPr="007420DA">
        <w:rPr>
          <w:b/>
          <w:bCs/>
          <w:iCs/>
          <w:lang w:val="ru-RU"/>
        </w:rPr>
        <w:t>И З Ј А В А</w:t>
      </w:r>
    </w:p>
    <w:p w:rsidR="00F72D90" w:rsidRPr="007420DA" w:rsidRDefault="00F72D90" w:rsidP="00F72D90">
      <w:pPr>
        <w:pStyle w:val="Standard"/>
        <w:jc w:val="center"/>
        <w:outlineLvl w:val="0"/>
        <w:rPr>
          <w:b/>
          <w:bCs/>
          <w:iCs/>
          <w:lang w:val="sr-Cyrl-CS"/>
        </w:rPr>
      </w:pPr>
    </w:p>
    <w:p w:rsidR="00F72D90" w:rsidRPr="007420DA" w:rsidRDefault="00F72D90" w:rsidP="00F72D90">
      <w:pPr>
        <w:pStyle w:val="Standard"/>
        <w:jc w:val="center"/>
        <w:rPr>
          <w:b/>
          <w:bCs/>
          <w:iCs/>
          <w:lang w:val="ru-RU"/>
        </w:rPr>
      </w:pPr>
    </w:p>
    <w:p w:rsidR="00F72D90" w:rsidRPr="007420DA" w:rsidRDefault="00F72D90" w:rsidP="00F72D90">
      <w:pPr>
        <w:pStyle w:val="Standard"/>
        <w:jc w:val="center"/>
        <w:rPr>
          <w:bCs/>
          <w:iCs/>
          <w:lang w:val="ru-RU"/>
        </w:rPr>
      </w:pPr>
      <w:r w:rsidRPr="007420DA">
        <w:rPr>
          <w:bCs/>
          <w:iCs/>
          <w:lang w:val="ru-RU"/>
        </w:rPr>
        <w:t>да подизвођач испуњава услове за учешће у поступку јавне набавке</w:t>
      </w:r>
    </w:p>
    <w:p w:rsidR="00F72D90" w:rsidRPr="007420DA" w:rsidRDefault="00F72D90" w:rsidP="00F72D90">
      <w:pPr>
        <w:pStyle w:val="Standard"/>
        <w:jc w:val="center"/>
        <w:rPr>
          <w:b/>
          <w:bCs/>
          <w:iCs/>
          <w:lang w:val="ru-RU"/>
        </w:rPr>
      </w:pPr>
    </w:p>
    <w:p w:rsidR="00F72D90" w:rsidRPr="007420DA" w:rsidRDefault="00F72D90" w:rsidP="00F72D90">
      <w:pPr>
        <w:pStyle w:val="Standard"/>
        <w:jc w:val="center"/>
        <w:rPr>
          <w:b/>
          <w:bCs/>
          <w:iCs/>
          <w:lang w:val="ru-RU"/>
        </w:rPr>
      </w:pPr>
    </w:p>
    <w:p w:rsidR="00F72D90" w:rsidRPr="007420DA" w:rsidRDefault="00F72D90" w:rsidP="00F72D90">
      <w:pPr>
        <w:pStyle w:val="Standard"/>
        <w:tabs>
          <w:tab w:val="clear" w:pos="1440"/>
          <w:tab w:val="left" w:pos="1260"/>
        </w:tabs>
        <w:rPr>
          <w:lang w:val="ru-RU"/>
        </w:rPr>
      </w:pPr>
      <w:r w:rsidRPr="007420DA">
        <w:rPr>
          <w:bCs/>
          <w:iCs/>
          <w:lang w:val="ru-RU"/>
        </w:rPr>
        <w:tab/>
        <w:t xml:space="preserve">Под пуном кривичном и материјалном одговорношћу понуђач _________________________________________________________ </w:t>
      </w:r>
      <w:r w:rsidRPr="007420DA">
        <w:rPr>
          <w:b/>
          <w:iCs/>
          <w:lang w:val="ru-RU"/>
        </w:rPr>
        <w:t xml:space="preserve">ПОТВРЂУЈЕ </w:t>
      </w:r>
      <w:r w:rsidRPr="007420DA">
        <w:rPr>
          <w:iCs/>
          <w:lang w:val="ru-RU"/>
        </w:rPr>
        <w:t xml:space="preserve">да </w:t>
      </w:r>
      <w:r w:rsidRPr="007420DA">
        <w:rPr>
          <w:b/>
          <w:i/>
          <w:iCs/>
          <w:lang w:val="ru-RU"/>
        </w:rPr>
        <w:t>подизвођач</w:t>
      </w:r>
      <w:r w:rsidRPr="007420DA">
        <w:rPr>
          <w:iCs/>
          <w:lang w:val="ru-RU"/>
        </w:rPr>
        <w:t xml:space="preserve"> </w:t>
      </w:r>
      <w:r w:rsidRPr="007420DA">
        <w:rPr>
          <w:bCs/>
          <w:iCs/>
          <w:lang w:val="ru-RU"/>
        </w:rPr>
        <w:t xml:space="preserve">испуњава услове прописане чл. 75. Закона  о јавним набавкама за учешће у поступку јавне набавке мале вредности број </w:t>
      </w:r>
      <w:r>
        <w:rPr>
          <w:b/>
          <w:bCs/>
          <w:iCs/>
        </w:rPr>
        <w:t>29</w:t>
      </w:r>
      <w:r w:rsidRPr="007420DA">
        <w:rPr>
          <w:b/>
          <w:bCs/>
          <w:iCs/>
          <w:lang w:val="sr-Cyrl-CS"/>
        </w:rPr>
        <w:t xml:space="preserve"> </w:t>
      </w:r>
      <w:r>
        <w:rPr>
          <w:b/>
          <w:bCs/>
          <w:iCs/>
          <w:lang w:val="ru-RU"/>
        </w:rPr>
        <w:t>за 201</w:t>
      </w:r>
      <w:r>
        <w:rPr>
          <w:b/>
          <w:bCs/>
          <w:iCs/>
        </w:rPr>
        <w:t>8</w:t>
      </w:r>
      <w:r>
        <w:rPr>
          <w:b/>
          <w:bCs/>
          <w:iCs/>
          <w:lang w:val="ru-RU"/>
        </w:rPr>
        <w:t>.</w:t>
      </w:r>
      <w:r w:rsidRPr="007420DA">
        <w:rPr>
          <w:b/>
          <w:bCs/>
          <w:iCs/>
          <w:lang w:val="ru-RU"/>
        </w:rPr>
        <w:t xml:space="preserve"> годину</w:t>
      </w:r>
      <w:r w:rsidRPr="007420DA">
        <w:rPr>
          <w:bCs/>
          <w:iCs/>
          <w:lang w:val="ru-RU"/>
        </w:rPr>
        <w:t xml:space="preserve">, чији је предмет </w:t>
      </w:r>
      <w:r w:rsidRPr="007420DA">
        <w:rPr>
          <w:lang w:val="ru-RU"/>
        </w:rPr>
        <w:t xml:space="preserve">набавка услуга одржавања </w:t>
      </w:r>
      <w:r>
        <w:rPr>
          <w:lang w:val="ru-RU"/>
        </w:rPr>
        <w:t xml:space="preserve">документ скенера </w:t>
      </w:r>
      <w:r w:rsidRPr="007420DA">
        <w:rPr>
          <w:lang w:val="ru-RU"/>
        </w:rPr>
        <w:t xml:space="preserve"> и то:</w:t>
      </w:r>
    </w:p>
    <w:p w:rsidR="00F72D90" w:rsidRPr="007420DA" w:rsidRDefault="00F72D90" w:rsidP="00F72D90">
      <w:pPr>
        <w:pStyle w:val="Standard"/>
        <w:rPr>
          <w:b/>
          <w:bCs/>
          <w:iCs/>
          <w:lang w:val="ru-RU"/>
        </w:rPr>
      </w:pPr>
    </w:p>
    <w:p w:rsidR="00F72D90" w:rsidRPr="007420DA" w:rsidRDefault="00F72D90" w:rsidP="00F72D90">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F72D90" w:rsidRPr="007420DA" w:rsidTr="00F72D90">
        <w:trPr>
          <w:trHeight w:val="1021"/>
          <w:jc w:val="center"/>
        </w:trPr>
        <w:tc>
          <w:tcPr>
            <w:tcW w:w="605" w:type="dxa"/>
            <w:tcMar>
              <w:top w:w="0" w:type="dxa"/>
              <w:left w:w="108" w:type="dxa"/>
              <w:bottom w:w="0" w:type="dxa"/>
              <w:right w:w="108" w:type="dxa"/>
            </w:tcMar>
            <w:vAlign w:val="center"/>
          </w:tcPr>
          <w:p w:rsidR="00F72D90" w:rsidRPr="007420DA" w:rsidRDefault="00F72D90" w:rsidP="00F72D90">
            <w:pPr>
              <w:pStyle w:val="Standard"/>
              <w:tabs>
                <w:tab w:val="clear" w:pos="1440"/>
                <w:tab w:val="left" w:pos="1080"/>
              </w:tabs>
              <w:jc w:val="center"/>
              <w:rPr>
                <w:b/>
              </w:rPr>
            </w:pPr>
            <w:r w:rsidRPr="007420DA">
              <w:rPr>
                <w:b/>
              </w:rPr>
              <w:t>1.</w:t>
            </w:r>
          </w:p>
        </w:tc>
        <w:tc>
          <w:tcPr>
            <w:tcW w:w="8184" w:type="dxa"/>
            <w:tcMar>
              <w:top w:w="0" w:type="dxa"/>
              <w:left w:w="108" w:type="dxa"/>
              <w:bottom w:w="0" w:type="dxa"/>
              <w:right w:w="108" w:type="dxa"/>
            </w:tcMar>
            <w:vAlign w:val="center"/>
          </w:tcPr>
          <w:p w:rsidR="00F72D90" w:rsidRPr="007420DA" w:rsidRDefault="00F72D90" w:rsidP="00F72D90">
            <w:pPr>
              <w:pStyle w:val="Standard"/>
              <w:tabs>
                <w:tab w:val="clear" w:pos="1440"/>
                <w:tab w:val="left" w:pos="1080"/>
              </w:tabs>
              <w:rPr>
                <w:lang w:val="ru-RU"/>
              </w:rPr>
            </w:pPr>
            <w:r w:rsidRPr="007420DA">
              <w:rPr>
                <w:b/>
                <w:lang w:val="ru-RU"/>
              </w:rPr>
              <w:t xml:space="preserve">Да је регистрован код надлежног органа, односно уписан у одговарајући регистар </w:t>
            </w:r>
            <w:r w:rsidRPr="007420DA">
              <w:rPr>
                <w:lang w:val="ru-RU"/>
              </w:rPr>
              <w:t>(члан 75. став 1. тачка 1) Закона о јавним набавкама).</w:t>
            </w:r>
          </w:p>
        </w:tc>
      </w:tr>
      <w:tr w:rsidR="00F72D90" w:rsidRPr="007420DA" w:rsidTr="00F72D90">
        <w:trPr>
          <w:trHeight w:val="1021"/>
          <w:jc w:val="center"/>
        </w:trPr>
        <w:tc>
          <w:tcPr>
            <w:tcW w:w="605" w:type="dxa"/>
            <w:tcMar>
              <w:top w:w="0" w:type="dxa"/>
              <w:left w:w="108" w:type="dxa"/>
              <w:bottom w:w="0" w:type="dxa"/>
              <w:right w:w="108" w:type="dxa"/>
            </w:tcMar>
            <w:vAlign w:val="center"/>
          </w:tcPr>
          <w:p w:rsidR="00F72D90" w:rsidRPr="007420DA" w:rsidRDefault="00F72D90" w:rsidP="00F72D90">
            <w:pPr>
              <w:pStyle w:val="Standard"/>
              <w:tabs>
                <w:tab w:val="clear" w:pos="1440"/>
                <w:tab w:val="left" w:pos="1080"/>
              </w:tabs>
              <w:jc w:val="center"/>
              <w:rPr>
                <w:b/>
              </w:rPr>
            </w:pPr>
            <w:r w:rsidRPr="007420DA">
              <w:rPr>
                <w:b/>
              </w:rPr>
              <w:t>2.</w:t>
            </w:r>
          </w:p>
        </w:tc>
        <w:tc>
          <w:tcPr>
            <w:tcW w:w="8184" w:type="dxa"/>
            <w:tcMar>
              <w:top w:w="0" w:type="dxa"/>
              <w:left w:w="108" w:type="dxa"/>
              <w:bottom w:w="0" w:type="dxa"/>
              <w:right w:w="108" w:type="dxa"/>
            </w:tcMar>
            <w:vAlign w:val="center"/>
          </w:tcPr>
          <w:p w:rsidR="00F72D90" w:rsidRPr="007420DA" w:rsidRDefault="00F72D90" w:rsidP="00F72D90">
            <w:pPr>
              <w:pStyle w:val="Standard"/>
              <w:tabs>
                <w:tab w:val="clear" w:pos="1440"/>
                <w:tab w:val="left" w:pos="1080"/>
              </w:tabs>
              <w:rPr>
                <w:b/>
                <w:lang w:val="ru-RU"/>
              </w:rPr>
            </w:pPr>
          </w:p>
          <w:p w:rsidR="00F72D90" w:rsidRPr="007420DA" w:rsidRDefault="00F72D90" w:rsidP="00F72D90">
            <w:pPr>
              <w:pStyle w:val="Standard"/>
              <w:tabs>
                <w:tab w:val="clear" w:pos="1440"/>
                <w:tab w:val="left" w:pos="1080"/>
              </w:tabs>
              <w:rPr>
                <w:lang w:val="ru-RU"/>
              </w:rPr>
            </w:pPr>
            <w:r w:rsidRPr="007420DA">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7420DA">
              <w:rPr>
                <w:lang w:val="ru-RU"/>
              </w:rPr>
              <w:t xml:space="preserve"> (члан 75. став 1. тачка 2) Закона о јавним набавкама).</w:t>
            </w:r>
          </w:p>
          <w:p w:rsidR="00F72D90" w:rsidRPr="007420DA" w:rsidRDefault="00F72D90" w:rsidP="00F72D90">
            <w:pPr>
              <w:pStyle w:val="Standard"/>
              <w:tabs>
                <w:tab w:val="clear" w:pos="1440"/>
                <w:tab w:val="left" w:pos="1080"/>
              </w:tabs>
              <w:rPr>
                <w:lang w:val="ru-RU"/>
              </w:rPr>
            </w:pPr>
          </w:p>
        </w:tc>
      </w:tr>
      <w:tr w:rsidR="00F72D90" w:rsidRPr="007420DA" w:rsidTr="00F72D90">
        <w:trPr>
          <w:trHeight w:val="1021"/>
          <w:jc w:val="center"/>
        </w:trPr>
        <w:tc>
          <w:tcPr>
            <w:tcW w:w="605" w:type="dxa"/>
            <w:tcMar>
              <w:top w:w="0" w:type="dxa"/>
              <w:left w:w="108" w:type="dxa"/>
              <w:bottom w:w="0" w:type="dxa"/>
              <w:right w:w="108" w:type="dxa"/>
            </w:tcMar>
            <w:vAlign w:val="center"/>
          </w:tcPr>
          <w:p w:rsidR="00F72D90" w:rsidRPr="007420DA" w:rsidRDefault="00F72D90" w:rsidP="00F72D90">
            <w:pPr>
              <w:pStyle w:val="Standard"/>
              <w:tabs>
                <w:tab w:val="clear" w:pos="1440"/>
                <w:tab w:val="left" w:pos="1080"/>
              </w:tabs>
              <w:jc w:val="center"/>
              <w:rPr>
                <w:b/>
              </w:rPr>
            </w:pPr>
            <w:r w:rsidRPr="007420DA">
              <w:rPr>
                <w:b/>
                <w:lang w:val="sr-Cyrl-CS"/>
              </w:rPr>
              <w:t>3</w:t>
            </w:r>
            <w:r w:rsidRPr="007420DA">
              <w:rPr>
                <w:b/>
              </w:rPr>
              <w:t>.</w:t>
            </w:r>
          </w:p>
        </w:tc>
        <w:tc>
          <w:tcPr>
            <w:tcW w:w="8184" w:type="dxa"/>
            <w:tcMar>
              <w:top w:w="0" w:type="dxa"/>
              <w:left w:w="108" w:type="dxa"/>
              <w:bottom w:w="0" w:type="dxa"/>
              <w:right w:w="108" w:type="dxa"/>
            </w:tcMar>
            <w:vAlign w:val="center"/>
          </w:tcPr>
          <w:p w:rsidR="00F72D90" w:rsidRPr="007420DA" w:rsidRDefault="00F72D90" w:rsidP="00F72D90">
            <w:pPr>
              <w:pStyle w:val="Standard"/>
              <w:tabs>
                <w:tab w:val="clear" w:pos="1440"/>
                <w:tab w:val="left" w:pos="1080"/>
              </w:tabs>
              <w:rPr>
                <w:lang w:val="ru-RU"/>
              </w:rPr>
            </w:pPr>
            <w:r w:rsidRPr="007420DA">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7420DA">
              <w:rPr>
                <w:lang w:val="ru-RU"/>
              </w:rPr>
              <w:t>(члан 75. став 1. тачка 3) Закона о јавним набавкама).</w:t>
            </w:r>
          </w:p>
        </w:tc>
      </w:tr>
    </w:tbl>
    <w:p w:rsidR="00F72D90" w:rsidRPr="007420DA" w:rsidRDefault="00F72D90" w:rsidP="00F72D90">
      <w:pPr>
        <w:pStyle w:val="Standard"/>
        <w:jc w:val="center"/>
        <w:rPr>
          <w:b/>
          <w:bCs/>
          <w:iCs/>
          <w:lang w:val="sr-Cyrl-CS"/>
        </w:rPr>
      </w:pPr>
    </w:p>
    <w:p w:rsidR="00F72D90" w:rsidRPr="007420DA" w:rsidRDefault="00F72D90" w:rsidP="00F72D90">
      <w:pPr>
        <w:pStyle w:val="Standard"/>
        <w:jc w:val="center"/>
        <w:rPr>
          <w:b/>
          <w:bCs/>
          <w:iCs/>
          <w:lang w:val="sr-Cyrl-CS"/>
        </w:rPr>
      </w:pPr>
    </w:p>
    <w:p w:rsidR="00F72D90" w:rsidRPr="007420DA" w:rsidRDefault="00F72D90" w:rsidP="00F72D90">
      <w:pPr>
        <w:pStyle w:val="Standard"/>
        <w:jc w:val="center"/>
        <w:rPr>
          <w:b/>
          <w:bCs/>
          <w:iCs/>
          <w:lang w:val="sr-Cyrl-CS"/>
        </w:rPr>
      </w:pPr>
    </w:p>
    <w:p w:rsidR="00F72D90" w:rsidRPr="007420DA" w:rsidRDefault="00F72D90" w:rsidP="00F72D90">
      <w:pPr>
        <w:pStyle w:val="Standard"/>
        <w:jc w:val="center"/>
        <w:rPr>
          <w:b/>
          <w:bCs/>
          <w:iCs/>
          <w:lang w:val="sr-Cyrl-CS"/>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F72D90" w:rsidRPr="007420DA" w:rsidTr="00F72D90">
        <w:trPr>
          <w:trHeight w:val="738"/>
          <w:jc w:val="right"/>
        </w:trPr>
        <w:tc>
          <w:tcPr>
            <w:tcW w:w="2519" w:type="dxa"/>
            <w:tcMar>
              <w:top w:w="0" w:type="dxa"/>
              <w:left w:w="108" w:type="dxa"/>
              <w:bottom w:w="0" w:type="dxa"/>
              <w:right w:w="108" w:type="dxa"/>
            </w:tcMar>
          </w:tcPr>
          <w:p w:rsidR="00F72D90" w:rsidRPr="007420DA" w:rsidRDefault="00F72D90" w:rsidP="00F72D90">
            <w:pPr>
              <w:pStyle w:val="Standard"/>
              <w:jc w:val="center"/>
              <w:rPr>
                <w:b/>
                <w:lang w:val="ru-RU"/>
              </w:rPr>
            </w:pPr>
          </w:p>
        </w:tc>
        <w:tc>
          <w:tcPr>
            <w:tcW w:w="3319" w:type="dxa"/>
            <w:tcMar>
              <w:top w:w="0" w:type="dxa"/>
              <w:left w:w="108" w:type="dxa"/>
              <w:bottom w:w="0" w:type="dxa"/>
              <w:right w:w="108" w:type="dxa"/>
            </w:tcMar>
          </w:tcPr>
          <w:p w:rsidR="00F72D90" w:rsidRPr="007420DA" w:rsidRDefault="00F72D90" w:rsidP="00F72D90">
            <w:pPr>
              <w:pStyle w:val="Standard"/>
              <w:jc w:val="center"/>
              <w:rPr>
                <w:b/>
              </w:rPr>
            </w:pPr>
            <w:r w:rsidRPr="007420DA">
              <w:rPr>
                <w:b/>
              </w:rPr>
              <w:t>Потпис овлашћеног лица</w:t>
            </w:r>
          </w:p>
        </w:tc>
      </w:tr>
      <w:tr w:rsidR="00F72D90" w:rsidRPr="007420DA" w:rsidTr="00F72D90">
        <w:trPr>
          <w:trHeight w:val="738"/>
          <w:jc w:val="right"/>
        </w:trPr>
        <w:tc>
          <w:tcPr>
            <w:tcW w:w="2519" w:type="dxa"/>
            <w:tcMar>
              <w:top w:w="0" w:type="dxa"/>
              <w:left w:w="108" w:type="dxa"/>
              <w:bottom w:w="0" w:type="dxa"/>
              <w:right w:w="108" w:type="dxa"/>
            </w:tcMar>
          </w:tcPr>
          <w:p w:rsidR="00F72D90" w:rsidRPr="007420DA" w:rsidRDefault="00F72D90" w:rsidP="00F72D90">
            <w:pPr>
              <w:pStyle w:val="Standard"/>
              <w:jc w:val="center"/>
              <w:rPr>
                <w:b/>
              </w:rPr>
            </w:pPr>
            <w:r w:rsidRPr="007420DA">
              <w:rPr>
                <w:b/>
              </w:rPr>
              <w:t>М.П.</w:t>
            </w:r>
          </w:p>
        </w:tc>
        <w:tc>
          <w:tcPr>
            <w:tcW w:w="3319" w:type="dxa"/>
            <w:tcMar>
              <w:top w:w="0" w:type="dxa"/>
              <w:left w:w="108" w:type="dxa"/>
              <w:bottom w:w="0" w:type="dxa"/>
              <w:right w:w="108" w:type="dxa"/>
            </w:tcMar>
          </w:tcPr>
          <w:p w:rsidR="00F72D90" w:rsidRPr="007420DA" w:rsidRDefault="00F72D90" w:rsidP="00F72D90">
            <w:pPr>
              <w:pStyle w:val="Standard"/>
              <w:jc w:val="center"/>
              <w:rPr>
                <w:b/>
              </w:rPr>
            </w:pPr>
          </w:p>
        </w:tc>
      </w:tr>
      <w:tr w:rsidR="00F72D90" w:rsidRPr="007420DA" w:rsidTr="00F72D90">
        <w:trPr>
          <w:trHeight w:val="277"/>
          <w:jc w:val="right"/>
        </w:trPr>
        <w:tc>
          <w:tcPr>
            <w:tcW w:w="2519" w:type="dxa"/>
            <w:tcMar>
              <w:top w:w="0" w:type="dxa"/>
              <w:left w:w="108" w:type="dxa"/>
              <w:bottom w:w="0" w:type="dxa"/>
              <w:right w:w="108" w:type="dxa"/>
            </w:tcMar>
          </w:tcPr>
          <w:p w:rsidR="00F72D90" w:rsidRPr="007420DA" w:rsidRDefault="00F72D90" w:rsidP="00F72D90">
            <w:pPr>
              <w:pStyle w:val="Standard"/>
            </w:pPr>
          </w:p>
        </w:tc>
        <w:tc>
          <w:tcPr>
            <w:tcW w:w="3319" w:type="dxa"/>
            <w:tcBorders>
              <w:bottom w:val="single" w:sz="4" w:space="0" w:color="00000A"/>
            </w:tcBorders>
            <w:tcMar>
              <w:top w:w="0" w:type="dxa"/>
              <w:left w:w="108" w:type="dxa"/>
              <w:bottom w:w="0" w:type="dxa"/>
              <w:right w:w="108" w:type="dxa"/>
            </w:tcMar>
          </w:tcPr>
          <w:p w:rsidR="00F72D90" w:rsidRPr="007420DA" w:rsidRDefault="00F72D90" w:rsidP="00F72D90">
            <w:pPr>
              <w:pStyle w:val="Standard"/>
              <w:jc w:val="center"/>
            </w:pPr>
          </w:p>
        </w:tc>
      </w:tr>
    </w:tbl>
    <w:p w:rsidR="00F72D90" w:rsidRPr="007420DA" w:rsidRDefault="00F72D90" w:rsidP="00F72D90">
      <w:pPr>
        <w:pStyle w:val="Standard"/>
        <w:tabs>
          <w:tab w:val="clear" w:pos="1440"/>
          <w:tab w:val="left" w:pos="1080"/>
        </w:tabs>
      </w:pPr>
    </w:p>
    <w:p w:rsidR="00F72D90" w:rsidRPr="007420DA" w:rsidRDefault="00F72D90" w:rsidP="00F72D90">
      <w:pPr>
        <w:pStyle w:val="Standard"/>
        <w:jc w:val="center"/>
        <w:rPr>
          <w:b/>
          <w:bCs/>
          <w:iCs/>
        </w:rPr>
      </w:pPr>
    </w:p>
    <w:p w:rsidR="00F72D90" w:rsidRPr="007420DA" w:rsidRDefault="00F72D90" w:rsidP="00F72D90">
      <w:pPr>
        <w:pStyle w:val="Standard"/>
        <w:jc w:val="center"/>
        <w:rPr>
          <w:b/>
          <w:bCs/>
          <w:iCs/>
          <w:lang w:val="sr-Cyrl-CS"/>
        </w:rPr>
      </w:pPr>
    </w:p>
    <w:p w:rsidR="00F72D90" w:rsidRPr="007420DA" w:rsidRDefault="00F72D90" w:rsidP="00F72D90">
      <w:pPr>
        <w:pStyle w:val="Standard"/>
        <w:jc w:val="center"/>
        <w:rPr>
          <w:b/>
          <w:bCs/>
          <w:iCs/>
          <w:lang w:val="sr-Cyrl-CS"/>
        </w:rPr>
      </w:pPr>
    </w:p>
    <w:p w:rsidR="00F72D90" w:rsidRPr="007420DA" w:rsidRDefault="00F72D90" w:rsidP="00F72D90">
      <w:pPr>
        <w:pStyle w:val="Standard"/>
        <w:jc w:val="center"/>
        <w:rPr>
          <w:b/>
          <w:bCs/>
          <w:iCs/>
          <w:lang w:val="sr-Cyrl-CS"/>
        </w:rPr>
      </w:pPr>
    </w:p>
    <w:p w:rsidR="00F72D90" w:rsidRPr="007420DA" w:rsidRDefault="00F72D90" w:rsidP="00F72D90">
      <w:pPr>
        <w:pStyle w:val="Standard"/>
        <w:jc w:val="center"/>
        <w:rPr>
          <w:b/>
          <w:bCs/>
          <w:iCs/>
          <w:lang w:val="sr-Cyrl-CS"/>
        </w:rPr>
      </w:pPr>
    </w:p>
    <w:p w:rsidR="00F72D90" w:rsidRPr="007420DA" w:rsidRDefault="00F72D90" w:rsidP="00F72D90">
      <w:pPr>
        <w:pStyle w:val="Standard"/>
        <w:jc w:val="center"/>
        <w:rPr>
          <w:b/>
          <w:bCs/>
          <w:iCs/>
          <w:lang w:val="sr-Cyrl-CS"/>
        </w:rPr>
      </w:pPr>
    </w:p>
    <w:p w:rsidR="00F72D90" w:rsidRPr="007420DA" w:rsidRDefault="00F72D90" w:rsidP="00F72D90">
      <w:pPr>
        <w:pStyle w:val="Standard"/>
        <w:jc w:val="center"/>
        <w:rPr>
          <w:b/>
          <w:bCs/>
          <w:iCs/>
          <w:lang w:val="sr-Cyrl-CS"/>
        </w:rPr>
      </w:pPr>
    </w:p>
    <w:p w:rsidR="00F72D90" w:rsidRPr="007420DA" w:rsidRDefault="00F72D90" w:rsidP="00F72D90">
      <w:pPr>
        <w:pStyle w:val="Standard"/>
        <w:jc w:val="center"/>
        <w:rPr>
          <w:b/>
          <w:bCs/>
          <w:iCs/>
          <w:lang w:val="sr-Cyrl-CS"/>
        </w:rPr>
      </w:pPr>
    </w:p>
    <w:p w:rsidR="00F72D90" w:rsidRPr="007420DA" w:rsidRDefault="00F72D90" w:rsidP="00F72D90">
      <w:pPr>
        <w:pStyle w:val="Standard"/>
        <w:jc w:val="center"/>
        <w:rPr>
          <w:b/>
          <w:bCs/>
          <w:iCs/>
          <w:lang w:val="sr-Cyrl-CS"/>
        </w:rPr>
      </w:pPr>
    </w:p>
    <w:p w:rsidR="00F72D90" w:rsidRPr="007420DA" w:rsidRDefault="00F72D90" w:rsidP="00F72D90">
      <w:pPr>
        <w:pStyle w:val="Standard"/>
        <w:jc w:val="center"/>
        <w:rPr>
          <w:b/>
          <w:bCs/>
          <w:iCs/>
          <w:lang w:val="sr-Cyrl-CS"/>
        </w:rPr>
      </w:pPr>
    </w:p>
    <w:p w:rsidR="00F72D90" w:rsidRPr="007420DA" w:rsidRDefault="00F72D90" w:rsidP="00F72D90">
      <w:pPr>
        <w:pStyle w:val="Standard"/>
        <w:rPr>
          <w:b/>
          <w:bCs/>
          <w:iCs/>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F72D90" w:rsidRPr="007420DA" w:rsidTr="00F72D90">
        <w:trPr>
          <w:trHeight w:val="737"/>
          <w:jc w:val="center"/>
        </w:trPr>
        <w:tc>
          <w:tcPr>
            <w:tcW w:w="605" w:type="dxa"/>
            <w:tcMar>
              <w:top w:w="0" w:type="dxa"/>
              <w:left w:w="108" w:type="dxa"/>
              <w:bottom w:w="0" w:type="dxa"/>
              <w:right w:w="108" w:type="dxa"/>
            </w:tcMar>
            <w:vAlign w:val="center"/>
          </w:tcPr>
          <w:p w:rsidR="00F72D90" w:rsidRPr="007420DA" w:rsidRDefault="00F72D90" w:rsidP="00F72D90">
            <w:pPr>
              <w:pStyle w:val="Standard"/>
              <w:tabs>
                <w:tab w:val="clear" w:pos="1440"/>
                <w:tab w:val="left" w:pos="1080"/>
              </w:tabs>
              <w:jc w:val="center"/>
              <w:rPr>
                <w:b/>
              </w:rPr>
            </w:pPr>
            <w:r w:rsidRPr="007420DA">
              <w:rPr>
                <w:b/>
                <w:lang w:val="sr-Cyrl-CS"/>
              </w:rPr>
              <w:t>4</w:t>
            </w:r>
            <w:r w:rsidRPr="007420DA">
              <w:rPr>
                <w:b/>
              </w:rPr>
              <w:t>.</w:t>
            </w:r>
          </w:p>
        </w:tc>
        <w:tc>
          <w:tcPr>
            <w:tcW w:w="8184" w:type="dxa"/>
            <w:tcMar>
              <w:top w:w="0" w:type="dxa"/>
              <w:left w:w="108" w:type="dxa"/>
              <w:bottom w:w="0" w:type="dxa"/>
              <w:right w:w="108" w:type="dxa"/>
            </w:tcMar>
            <w:vAlign w:val="center"/>
          </w:tcPr>
          <w:p w:rsidR="00F72D90" w:rsidRPr="007420DA" w:rsidRDefault="00F72D90" w:rsidP="00F72D90">
            <w:pPr>
              <w:tabs>
                <w:tab w:val="clear" w:pos="1440"/>
                <w:tab w:val="left" w:pos="1800"/>
              </w:tabs>
              <w:rPr>
                <w:b/>
                <w:szCs w:val="24"/>
              </w:rPr>
            </w:pPr>
          </w:p>
          <w:p w:rsidR="00F72D90" w:rsidRPr="007420DA" w:rsidRDefault="00F72D90" w:rsidP="00F72D90">
            <w:pPr>
              <w:tabs>
                <w:tab w:val="clear" w:pos="1440"/>
                <w:tab w:val="left" w:pos="1800"/>
              </w:tabs>
              <w:rPr>
                <w:szCs w:val="24"/>
              </w:rPr>
            </w:pPr>
            <w:r w:rsidRPr="007420DA">
              <w:rPr>
                <w:b/>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 </w:t>
            </w:r>
            <w:r w:rsidRPr="007420DA">
              <w:rPr>
                <w:szCs w:val="24"/>
                <w:lang w:val="ru-RU"/>
              </w:rPr>
              <w:t>(члан 75. став 2. Закона о јавним набавкама).</w:t>
            </w:r>
          </w:p>
          <w:p w:rsidR="00F72D90" w:rsidRPr="007420DA" w:rsidRDefault="00F72D90" w:rsidP="00F72D90">
            <w:pPr>
              <w:pStyle w:val="Standard"/>
              <w:tabs>
                <w:tab w:val="clear" w:pos="1440"/>
                <w:tab w:val="left" w:pos="1080"/>
              </w:tabs>
              <w:rPr>
                <w:b/>
                <w:lang w:val="ru-RU"/>
              </w:rPr>
            </w:pPr>
          </w:p>
        </w:tc>
      </w:tr>
    </w:tbl>
    <w:p w:rsidR="00F72D90" w:rsidRPr="007420DA" w:rsidRDefault="00F72D90" w:rsidP="00F72D90">
      <w:pPr>
        <w:pStyle w:val="Standard"/>
        <w:jc w:val="center"/>
        <w:rPr>
          <w:b/>
          <w:bCs/>
          <w:iCs/>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F72D90" w:rsidRPr="007420DA" w:rsidTr="00F72D90">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F72D90" w:rsidRPr="007420DA" w:rsidTr="00F72D90">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F72D90" w:rsidRPr="007420DA" w:rsidRDefault="00F72D90" w:rsidP="00F72D90">
                  <w:pPr>
                    <w:pStyle w:val="Standard"/>
                    <w:jc w:val="center"/>
                    <w:rPr>
                      <w:b/>
                      <w:bCs/>
                      <w:iCs/>
                    </w:rPr>
                  </w:pPr>
                  <w:r w:rsidRPr="007420DA">
                    <w:rPr>
                      <w:b/>
                      <w:bCs/>
                      <w:iCs/>
                    </w:rPr>
                    <w:t>Доказ за правно лице:</w:t>
                  </w:r>
                </w:p>
              </w:tc>
            </w:tr>
            <w:tr w:rsidR="00F72D90" w:rsidRPr="007420DA" w:rsidTr="00F72D90">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F72D90" w:rsidRPr="007420DA" w:rsidRDefault="00F72D90" w:rsidP="00F72D90">
                  <w:pPr>
                    <w:pStyle w:val="Standard"/>
                    <w:jc w:val="center"/>
                    <w:rPr>
                      <w:b/>
                      <w:bCs/>
                      <w:iCs/>
                    </w:rPr>
                  </w:pPr>
                  <w:r w:rsidRPr="007420DA">
                    <w:rPr>
                      <w:b/>
                      <w:bCs/>
                      <w:iCs/>
                    </w:rPr>
                    <w:t>Доказ за предузетнике:</w:t>
                  </w:r>
                </w:p>
              </w:tc>
            </w:tr>
            <w:tr w:rsidR="00F72D90" w:rsidRPr="007420DA" w:rsidTr="00F72D90">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F72D90" w:rsidRPr="007420DA" w:rsidRDefault="00F72D90" w:rsidP="00F72D90">
                  <w:pPr>
                    <w:pStyle w:val="Standard"/>
                    <w:jc w:val="center"/>
                    <w:rPr>
                      <w:b/>
                      <w:bCs/>
                      <w:iCs/>
                    </w:rPr>
                  </w:pPr>
                  <w:r w:rsidRPr="007420DA">
                    <w:rPr>
                      <w:b/>
                      <w:bCs/>
                      <w:iCs/>
                    </w:rPr>
                    <w:t>Доказ за физицко лице:</w:t>
                  </w:r>
                </w:p>
              </w:tc>
            </w:tr>
          </w:tbl>
          <w:p w:rsidR="00F72D90" w:rsidRPr="007420DA" w:rsidRDefault="00F72D90" w:rsidP="00F72D90">
            <w:pPr>
              <w:rPr>
                <w:szCs w:val="24"/>
              </w:rPr>
            </w:pPr>
          </w:p>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F72D90" w:rsidRPr="007420DA" w:rsidRDefault="00F72D90" w:rsidP="00F72D90">
            <w:pPr>
              <w:pStyle w:val="Standard"/>
              <w:jc w:val="left"/>
              <w:rPr>
                <w:bCs/>
                <w:iCs/>
                <w:lang w:val="ru-RU"/>
              </w:rPr>
            </w:pPr>
            <w:r w:rsidRPr="007420DA">
              <w:rPr>
                <w:bCs/>
                <w:iCs/>
                <w:lang w:val="ru-RU"/>
              </w:rPr>
              <w:t>- Попуњена, потписана и оверена Изјава од стране понуђача која је саставни део конкурсне документације.</w:t>
            </w:r>
          </w:p>
        </w:tc>
      </w:tr>
    </w:tbl>
    <w:p w:rsidR="00F72D90" w:rsidRPr="007420DA" w:rsidRDefault="00F72D90" w:rsidP="00F72D90">
      <w:pPr>
        <w:pStyle w:val="Standard"/>
        <w:jc w:val="center"/>
        <w:rPr>
          <w:b/>
          <w:bCs/>
          <w:iCs/>
          <w:lang w:val="ru-RU"/>
        </w:rPr>
      </w:pPr>
    </w:p>
    <w:p w:rsidR="00F72D90" w:rsidRPr="007420DA" w:rsidRDefault="00F72D90" w:rsidP="00F72D90">
      <w:pPr>
        <w:pStyle w:val="Standard"/>
        <w:ind w:left="-90"/>
        <w:rPr>
          <w:b/>
          <w:lang w:val="ru-RU"/>
        </w:rPr>
      </w:pPr>
    </w:p>
    <w:p w:rsidR="00F72D90" w:rsidRPr="007420DA" w:rsidRDefault="00F72D90" w:rsidP="00F72D90">
      <w:pPr>
        <w:pStyle w:val="Standard"/>
        <w:jc w:val="center"/>
        <w:rPr>
          <w:b/>
          <w:bCs/>
          <w:iCs/>
          <w:lang w:val="sr-Cyrl-CS"/>
        </w:rPr>
      </w:pPr>
    </w:p>
    <w:p w:rsidR="00F72D90" w:rsidRPr="007420DA" w:rsidRDefault="00F72D90" w:rsidP="00F72D90">
      <w:pPr>
        <w:pStyle w:val="Standard"/>
        <w:jc w:val="center"/>
        <w:rPr>
          <w:b/>
          <w:bCs/>
          <w:iCs/>
          <w:lang w:val="ru-RU"/>
        </w:rPr>
      </w:pPr>
    </w:p>
    <w:p w:rsidR="00F72D90" w:rsidRPr="007420DA" w:rsidRDefault="00F72D90" w:rsidP="00F72D90">
      <w:pPr>
        <w:pStyle w:val="Standard"/>
        <w:jc w:val="center"/>
        <w:rPr>
          <w:b/>
          <w:bCs/>
          <w:iCs/>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F72D90" w:rsidRPr="007420DA" w:rsidTr="00F72D90">
        <w:trPr>
          <w:trHeight w:val="738"/>
          <w:jc w:val="right"/>
        </w:trPr>
        <w:tc>
          <w:tcPr>
            <w:tcW w:w="2519" w:type="dxa"/>
            <w:tcMar>
              <w:top w:w="0" w:type="dxa"/>
              <w:left w:w="108" w:type="dxa"/>
              <w:bottom w:w="0" w:type="dxa"/>
              <w:right w:w="108" w:type="dxa"/>
            </w:tcMar>
          </w:tcPr>
          <w:p w:rsidR="00F72D90" w:rsidRPr="007420DA" w:rsidRDefault="00F72D90" w:rsidP="00F72D90">
            <w:pPr>
              <w:pStyle w:val="Standard"/>
              <w:jc w:val="center"/>
              <w:rPr>
                <w:b/>
                <w:lang w:val="ru-RU"/>
              </w:rPr>
            </w:pPr>
          </w:p>
        </w:tc>
        <w:tc>
          <w:tcPr>
            <w:tcW w:w="3319" w:type="dxa"/>
            <w:tcMar>
              <w:top w:w="0" w:type="dxa"/>
              <w:left w:w="108" w:type="dxa"/>
              <w:bottom w:w="0" w:type="dxa"/>
              <w:right w:w="108" w:type="dxa"/>
            </w:tcMar>
          </w:tcPr>
          <w:p w:rsidR="00F72D90" w:rsidRPr="007420DA" w:rsidRDefault="00F72D90" w:rsidP="00F72D90">
            <w:pPr>
              <w:pStyle w:val="Standard"/>
              <w:jc w:val="center"/>
              <w:rPr>
                <w:b/>
              </w:rPr>
            </w:pPr>
            <w:r w:rsidRPr="007420DA">
              <w:rPr>
                <w:b/>
              </w:rPr>
              <w:t>Потпис овлашћеног лица</w:t>
            </w:r>
          </w:p>
        </w:tc>
      </w:tr>
      <w:tr w:rsidR="00F72D90" w:rsidRPr="007420DA" w:rsidTr="00F72D90">
        <w:trPr>
          <w:trHeight w:val="738"/>
          <w:jc w:val="right"/>
        </w:trPr>
        <w:tc>
          <w:tcPr>
            <w:tcW w:w="2519" w:type="dxa"/>
            <w:tcMar>
              <w:top w:w="0" w:type="dxa"/>
              <w:left w:w="108" w:type="dxa"/>
              <w:bottom w:w="0" w:type="dxa"/>
              <w:right w:w="108" w:type="dxa"/>
            </w:tcMar>
          </w:tcPr>
          <w:p w:rsidR="00F72D90" w:rsidRPr="007420DA" w:rsidRDefault="00F72D90" w:rsidP="00F72D90">
            <w:pPr>
              <w:pStyle w:val="Standard"/>
              <w:jc w:val="center"/>
              <w:rPr>
                <w:b/>
              </w:rPr>
            </w:pPr>
            <w:r w:rsidRPr="007420DA">
              <w:rPr>
                <w:b/>
              </w:rPr>
              <w:t>М.П.</w:t>
            </w:r>
          </w:p>
        </w:tc>
        <w:tc>
          <w:tcPr>
            <w:tcW w:w="3319" w:type="dxa"/>
            <w:tcMar>
              <w:top w:w="0" w:type="dxa"/>
              <w:left w:w="108" w:type="dxa"/>
              <w:bottom w:w="0" w:type="dxa"/>
              <w:right w:w="108" w:type="dxa"/>
            </w:tcMar>
          </w:tcPr>
          <w:p w:rsidR="00F72D90" w:rsidRPr="007420DA" w:rsidRDefault="00F72D90" w:rsidP="00F72D90">
            <w:pPr>
              <w:pStyle w:val="Standard"/>
              <w:jc w:val="center"/>
              <w:rPr>
                <w:b/>
              </w:rPr>
            </w:pPr>
          </w:p>
        </w:tc>
      </w:tr>
      <w:tr w:rsidR="00F72D90" w:rsidRPr="007420DA" w:rsidTr="00F72D90">
        <w:trPr>
          <w:trHeight w:val="277"/>
          <w:jc w:val="right"/>
        </w:trPr>
        <w:tc>
          <w:tcPr>
            <w:tcW w:w="2519" w:type="dxa"/>
            <w:tcMar>
              <w:top w:w="0" w:type="dxa"/>
              <w:left w:w="108" w:type="dxa"/>
              <w:bottom w:w="0" w:type="dxa"/>
              <w:right w:w="108" w:type="dxa"/>
            </w:tcMar>
          </w:tcPr>
          <w:p w:rsidR="00F72D90" w:rsidRPr="007420DA" w:rsidRDefault="00F72D90" w:rsidP="00F72D90">
            <w:pPr>
              <w:pStyle w:val="Standard"/>
            </w:pPr>
          </w:p>
        </w:tc>
        <w:tc>
          <w:tcPr>
            <w:tcW w:w="3319" w:type="dxa"/>
            <w:tcBorders>
              <w:bottom w:val="single" w:sz="4" w:space="0" w:color="00000A"/>
            </w:tcBorders>
            <w:tcMar>
              <w:top w:w="0" w:type="dxa"/>
              <w:left w:w="108" w:type="dxa"/>
              <w:bottom w:w="0" w:type="dxa"/>
              <w:right w:w="108" w:type="dxa"/>
            </w:tcMar>
          </w:tcPr>
          <w:p w:rsidR="00F72D90" w:rsidRPr="007420DA" w:rsidRDefault="00F72D90" w:rsidP="00F72D90">
            <w:pPr>
              <w:pStyle w:val="Standard"/>
              <w:jc w:val="center"/>
            </w:pPr>
          </w:p>
        </w:tc>
      </w:tr>
    </w:tbl>
    <w:p w:rsidR="00F72D90" w:rsidRPr="007420DA" w:rsidRDefault="00F72D90" w:rsidP="00F72D90">
      <w:pPr>
        <w:pStyle w:val="Standard"/>
        <w:jc w:val="center"/>
        <w:rPr>
          <w:b/>
          <w:bCs/>
          <w:iCs/>
          <w:lang w:val="ru-RU"/>
        </w:rPr>
      </w:pPr>
    </w:p>
    <w:p w:rsidR="00F72D90" w:rsidRPr="007420DA" w:rsidRDefault="00F72D90" w:rsidP="00F72D90">
      <w:pPr>
        <w:pStyle w:val="Standard"/>
        <w:ind w:left="-90"/>
        <w:rPr>
          <w:b/>
          <w:lang w:val="ru-RU"/>
        </w:rPr>
      </w:pPr>
    </w:p>
    <w:p w:rsidR="00F72D90" w:rsidRPr="007420DA" w:rsidRDefault="00F72D90" w:rsidP="00F72D90">
      <w:pPr>
        <w:pStyle w:val="Standard"/>
        <w:ind w:left="-90"/>
        <w:rPr>
          <w:b/>
          <w:lang w:val="ru-RU"/>
        </w:rPr>
      </w:pPr>
    </w:p>
    <w:p w:rsidR="00F72D90" w:rsidRPr="007420DA" w:rsidRDefault="00F72D90" w:rsidP="00F72D90">
      <w:pPr>
        <w:pStyle w:val="Standard"/>
        <w:ind w:left="-90"/>
        <w:rPr>
          <w:b/>
          <w:lang w:val="ru-RU"/>
        </w:rPr>
      </w:pPr>
    </w:p>
    <w:p w:rsidR="00F72D90" w:rsidRPr="007420DA" w:rsidRDefault="00F72D90" w:rsidP="00F72D90">
      <w:pPr>
        <w:pStyle w:val="Standard"/>
        <w:ind w:left="-90"/>
        <w:rPr>
          <w:b/>
          <w:lang w:val="ru-RU"/>
        </w:rPr>
      </w:pPr>
    </w:p>
    <w:p w:rsidR="00F72D90" w:rsidRPr="007420DA" w:rsidRDefault="00F72D90" w:rsidP="00F72D90">
      <w:pPr>
        <w:pStyle w:val="Standard"/>
        <w:ind w:left="-90"/>
        <w:rPr>
          <w:b/>
          <w:lang w:val="ru-RU"/>
        </w:rPr>
      </w:pPr>
    </w:p>
    <w:p w:rsidR="00F72D90" w:rsidRPr="007420DA" w:rsidRDefault="00F72D90" w:rsidP="00F72D90">
      <w:pPr>
        <w:pStyle w:val="Standard"/>
        <w:ind w:left="-90"/>
        <w:rPr>
          <w:b/>
          <w:lang w:val="ru-RU"/>
        </w:rPr>
      </w:pPr>
    </w:p>
    <w:p w:rsidR="00F72D90" w:rsidRPr="007420DA" w:rsidRDefault="00F72D90" w:rsidP="00F72D90">
      <w:pPr>
        <w:pStyle w:val="Standard"/>
        <w:ind w:left="-90"/>
        <w:rPr>
          <w:b/>
          <w:lang w:val="ru-RU"/>
        </w:rPr>
      </w:pPr>
    </w:p>
    <w:p w:rsidR="00F72D90" w:rsidRPr="007420DA" w:rsidRDefault="00F72D90" w:rsidP="00F72D90">
      <w:pPr>
        <w:pStyle w:val="Standard"/>
        <w:ind w:left="-90"/>
        <w:rPr>
          <w:b/>
          <w:lang w:val="ru-RU"/>
        </w:rPr>
      </w:pPr>
    </w:p>
    <w:p w:rsidR="00F72D90" w:rsidRPr="007420DA" w:rsidRDefault="00F72D90" w:rsidP="00F72D90">
      <w:pPr>
        <w:pStyle w:val="Standard"/>
        <w:ind w:left="-90"/>
        <w:rPr>
          <w:b/>
          <w:lang w:val="ru-RU"/>
        </w:rPr>
      </w:pPr>
    </w:p>
    <w:p w:rsidR="00F72D90" w:rsidRPr="007420DA" w:rsidRDefault="00F72D90" w:rsidP="00F72D90">
      <w:pPr>
        <w:pStyle w:val="Standard"/>
        <w:ind w:left="-90"/>
        <w:rPr>
          <w:b/>
          <w:lang w:val="ru-RU"/>
        </w:rPr>
      </w:pPr>
    </w:p>
    <w:p w:rsidR="00F72D90" w:rsidRPr="007420DA" w:rsidRDefault="00F72D90" w:rsidP="00F72D90">
      <w:pPr>
        <w:pStyle w:val="Standard"/>
        <w:ind w:left="-90"/>
        <w:rPr>
          <w:b/>
          <w:lang w:val="ru-RU"/>
        </w:rPr>
      </w:pPr>
    </w:p>
    <w:p w:rsidR="00F72D90" w:rsidRPr="007420DA" w:rsidRDefault="00F72D90" w:rsidP="00F72D90">
      <w:pPr>
        <w:pStyle w:val="Standard"/>
        <w:ind w:left="-90"/>
        <w:rPr>
          <w:b/>
          <w:lang w:val="ru-RU"/>
        </w:rPr>
      </w:pPr>
    </w:p>
    <w:p w:rsidR="00F72D90" w:rsidRPr="007420DA" w:rsidRDefault="00F72D90" w:rsidP="00F72D90">
      <w:pPr>
        <w:pStyle w:val="Standard"/>
        <w:ind w:left="-90"/>
        <w:rPr>
          <w:b/>
          <w:lang w:val="ru-RU"/>
        </w:rPr>
      </w:pPr>
    </w:p>
    <w:p w:rsidR="00F72D90" w:rsidRPr="007420DA" w:rsidRDefault="00F72D90" w:rsidP="00F72D90">
      <w:pPr>
        <w:pStyle w:val="Standard"/>
        <w:ind w:left="-90"/>
        <w:rPr>
          <w:b/>
          <w:lang w:val="ru-RU"/>
        </w:rPr>
      </w:pPr>
    </w:p>
    <w:p w:rsidR="00F72D90" w:rsidRPr="007420DA" w:rsidRDefault="00F72D90" w:rsidP="00F72D90">
      <w:pPr>
        <w:pStyle w:val="Standard"/>
        <w:ind w:left="-90"/>
        <w:rPr>
          <w:b/>
          <w:lang w:val="ru-RU"/>
        </w:rPr>
      </w:pPr>
    </w:p>
    <w:p w:rsidR="00F72D90" w:rsidRPr="007420DA" w:rsidRDefault="00F72D90" w:rsidP="00F72D90">
      <w:pPr>
        <w:pStyle w:val="Standard"/>
        <w:ind w:left="-90"/>
        <w:rPr>
          <w:b/>
          <w:lang w:val="ru-RU"/>
        </w:rPr>
      </w:pPr>
    </w:p>
    <w:p w:rsidR="00516C80" w:rsidRDefault="00516C80" w:rsidP="00516C80">
      <w:pPr>
        <w:keepNext/>
        <w:widowControl/>
        <w:tabs>
          <w:tab w:val="left" w:pos="720"/>
        </w:tabs>
        <w:outlineLvl w:val="0"/>
        <w:rPr>
          <w:rFonts w:eastAsia="Times New Roman"/>
          <w:b/>
          <w:color w:val="000000"/>
          <w:kern w:val="3"/>
          <w:szCs w:val="24"/>
          <w:lang w:val="ru-RU" w:eastAsia="zh-CN" w:bidi="hi-IN"/>
        </w:rPr>
      </w:pPr>
    </w:p>
    <w:p w:rsidR="00F72D90" w:rsidRDefault="00F72D90" w:rsidP="00516C80">
      <w:pPr>
        <w:keepNext/>
        <w:widowControl/>
        <w:tabs>
          <w:tab w:val="left" w:pos="720"/>
        </w:tabs>
        <w:outlineLvl w:val="0"/>
        <w:rPr>
          <w:rFonts w:eastAsia="Times New Roman"/>
          <w:b/>
          <w:color w:val="000000"/>
          <w:kern w:val="3"/>
          <w:szCs w:val="24"/>
          <w:lang w:val="ru-RU" w:eastAsia="zh-CN" w:bidi="hi-IN"/>
        </w:rPr>
      </w:pPr>
    </w:p>
    <w:p w:rsidR="00F72D90" w:rsidRDefault="00F72D90" w:rsidP="00516C80">
      <w:pPr>
        <w:keepNext/>
        <w:widowControl/>
        <w:tabs>
          <w:tab w:val="left" w:pos="720"/>
        </w:tabs>
        <w:outlineLvl w:val="0"/>
        <w:rPr>
          <w:rFonts w:eastAsia="Times New Roman"/>
          <w:b/>
          <w:color w:val="000000"/>
          <w:kern w:val="3"/>
          <w:szCs w:val="24"/>
          <w:lang w:val="ru-RU" w:eastAsia="zh-CN" w:bidi="hi-IN"/>
        </w:rPr>
      </w:pPr>
    </w:p>
    <w:p w:rsidR="003933C8" w:rsidRDefault="003933C8" w:rsidP="00516C80">
      <w:pPr>
        <w:keepNext/>
        <w:widowControl/>
        <w:tabs>
          <w:tab w:val="left" w:pos="720"/>
        </w:tabs>
        <w:outlineLvl w:val="0"/>
        <w:rPr>
          <w:b/>
          <w:szCs w:val="24"/>
          <w:lang w:val="ru-RU"/>
        </w:rPr>
      </w:pPr>
    </w:p>
    <w:p w:rsidR="00AE0969" w:rsidRDefault="00AE0969" w:rsidP="00516C80">
      <w:pPr>
        <w:keepNext/>
        <w:widowControl/>
        <w:tabs>
          <w:tab w:val="left" w:pos="720"/>
        </w:tabs>
        <w:outlineLvl w:val="0"/>
        <w:rPr>
          <w:b/>
          <w:szCs w:val="24"/>
          <w:lang w:val="ru-RU"/>
        </w:rPr>
      </w:pPr>
    </w:p>
    <w:p w:rsidR="00AE0969" w:rsidRDefault="00AE0969" w:rsidP="00516C80">
      <w:pPr>
        <w:keepNext/>
        <w:widowControl/>
        <w:tabs>
          <w:tab w:val="left" w:pos="720"/>
        </w:tabs>
        <w:outlineLvl w:val="0"/>
        <w:rPr>
          <w:b/>
          <w:szCs w:val="24"/>
          <w:lang w:val="ru-RU"/>
        </w:rPr>
      </w:pPr>
    </w:p>
    <w:p w:rsidR="003933C8" w:rsidRDefault="003933C8" w:rsidP="00F72D90">
      <w:pPr>
        <w:keepNext/>
        <w:widowControl/>
        <w:tabs>
          <w:tab w:val="left" w:pos="720"/>
        </w:tabs>
        <w:jc w:val="center"/>
        <w:outlineLvl w:val="0"/>
        <w:rPr>
          <w:b/>
          <w:szCs w:val="24"/>
          <w:lang w:val="ru-RU"/>
        </w:rPr>
      </w:pPr>
    </w:p>
    <w:p w:rsidR="00F72D90" w:rsidRDefault="00F72D90" w:rsidP="00F72D90">
      <w:pPr>
        <w:keepNext/>
        <w:widowControl/>
        <w:tabs>
          <w:tab w:val="left" w:pos="720"/>
        </w:tabs>
        <w:jc w:val="center"/>
        <w:outlineLvl w:val="0"/>
        <w:rPr>
          <w:b/>
          <w:szCs w:val="24"/>
          <w:lang w:val="ru-RU"/>
        </w:rPr>
      </w:pPr>
      <w:r w:rsidRPr="000276F3">
        <w:rPr>
          <w:b/>
          <w:szCs w:val="24"/>
          <w:lang w:val="en-US"/>
        </w:rPr>
        <w:t>II</w:t>
      </w:r>
      <w:r w:rsidRPr="000276F3">
        <w:rPr>
          <w:b/>
          <w:szCs w:val="24"/>
        </w:rPr>
        <w:t xml:space="preserve"> ДОДАТНИ УСЛОВИ (</w:t>
      </w:r>
      <w:r w:rsidRPr="000276F3">
        <w:rPr>
          <w:b/>
          <w:szCs w:val="24"/>
          <w:lang w:val="ru-RU"/>
        </w:rPr>
        <w:t>ЧЛАН 76. ЗАКОНА)</w:t>
      </w:r>
    </w:p>
    <w:p w:rsidR="00F72D90" w:rsidRPr="000276F3" w:rsidRDefault="00F72D90" w:rsidP="00F72D90">
      <w:pPr>
        <w:keepNext/>
        <w:widowControl/>
        <w:tabs>
          <w:tab w:val="left" w:pos="720"/>
        </w:tabs>
        <w:jc w:val="center"/>
        <w:outlineLvl w:val="0"/>
        <w:rPr>
          <w:b/>
          <w:szCs w:val="24"/>
          <w:lang w:val="ru-RU"/>
        </w:rPr>
      </w:pPr>
    </w:p>
    <w:p w:rsidR="00F72D90" w:rsidRPr="000009E2" w:rsidRDefault="00F72D90" w:rsidP="00F72D90">
      <w:pPr>
        <w:numPr>
          <w:ilvl w:val="0"/>
          <w:numId w:val="41"/>
        </w:numPr>
        <w:rPr>
          <w:rFonts w:eastAsia="Times New Roman"/>
          <w:b/>
          <w:szCs w:val="24"/>
        </w:rPr>
      </w:pPr>
      <w:r w:rsidRPr="000009E2">
        <w:rPr>
          <w:rFonts w:eastAsia="Times New Roman"/>
          <w:b/>
          <w:lang w:val="ru-RU"/>
        </w:rPr>
        <w:t xml:space="preserve">        </w:t>
      </w:r>
      <w:r w:rsidRPr="000009E2">
        <w:rPr>
          <w:rFonts w:eastAsia="Times New Roman"/>
          <w:b/>
          <w:szCs w:val="24"/>
        </w:rPr>
        <w:t>Финансијски и пословни капацитет</w:t>
      </w:r>
    </w:p>
    <w:p w:rsidR="00F72D90" w:rsidRPr="000009E2" w:rsidRDefault="00F72D90" w:rsidP="00F72D90">
      <w:pPr>
        <w:rPr>
          <w:rFonts w:eastAsia="Times New Roman"/>
          <w:b/>
          <w:szCs w:val="24"/>
        </w:rPr>
      </w:pPr>
    </w:p>
    <w:p w:rsidR="00F72D90" w:rsidRPr="000009E2" w:rsidRDefault="00F72D90" w:rsidP="00F72D90">
      <w:pPr>
        <w:widowControl/>
        <w:numPr>
          <w:ilvl w:val="1"/>
          <w:numId w:val="41"/>
        </w:numPr>
        <w:tabs>
          <w:tab w:val="clear" w:pos="1440"/>
        </w:tabs>
        <w:spacing w:after="200" w:line="276" w:lineRule="auto"/>
        <w:contextualSpacing/>
        <w:jc w:val="left"/>
        <w:rPr>
          <w:rFonts w:eastAsia="Times New Roman"/>
          <w:b/>
          <w:szCs w:val="24"/>
          <w:lang w:val="en-US"/>
        </w:rPr>
      </w:pPr>
      <w:r w:rsidRPr="000009E2">
        <w:rPr>
          <w:rFonts w:eastAsia="Times New Roman"/>
          <w:b/>
          <w:szCs w:val="24"/>
          <w:lang w:val="en-US"/>
        </w:rPr>
        <w:t>Финансијски капацитет</w:t>
      </w:r>
    </w:p>
    <w:p w:rsidR="00F72D90" w:rsidRPr="000009E2" w:rsidRDefault="00F72D90" w:rsidP="00F72D90">
      <w:pPr>
        <w:autoSpaceDE w:val="0"/>
        <w:autoSpaceDN w:val="0"/>
        <w:adjustRightInd w:val="0"/>
        <w:ind w:left="1440"/>
        <w:rPr>
          <w:rFonts w:eastAsiaTheme="minorHAnsi"/>
          <w:color w:val="000000"/>
          <w:szCs w:val="24"/>
        </w:rPr>
      </w:pPr>
      <w:r w:rsidRPr="000009E2">
        <w:rPr>
          <w:rFonts w:eastAsiaTheme="minorHAnsi"/>
          <w:color w:val="000000"/>
          <w:szCs w:val="24"/>
        </w:rPr>
        <w:t xml:space="preserve">Понуђач мора да располаже довољним финансијским капацитетом: </w:t>
      </w:r>
    </w:p>
    <w:p w:rsidR="00F72D90" w:rsidRPr="000009E2" w:rsidRDefault="00F72D90" w:rsidP="00F72D90">
      <w:pPr>
        <w:widowControl/>
        <w:tabs>
          <w:tab w:val="left" w:pos="720"/>
        </w:tabs>
        <w:autoSpaceDE w:val="0"/>
        <w:autoSpaceDN w:val="0"/>
        <w:adjustRightInd w:val="0"/>
        <w:ind w:firstLine="1440"/>
        <w:rPr>
          <w:rFonts w:eastAsiaTheme="minorHAnsi"/>
          <w:b/>
          <w:szCs w:val="24"/>
        </w:rPr>
      </w:pPr>
      <w:r w:rsidRPr="000009E2">
        <w:rPr>
          <w:rFonts w:eastAsiaTheme="minorHAnsi"/>
          <w:b/>
          <w:sz w:val="23"/>
          <w:szCs w:val="23"/>
        </w:rPr>
        <w:t xml:space="preserve">- </w:t>
      </w:r>
      <w:r w:rsidRPr="000009E2">
        <w:rPr>
          <w:rFonts w:eastAsiaTheme="minorHAnsi"/>
          <w:szCs w:val="24"/>
        </w:rPr>
        <w:t>д</w:t>
      </w:r>
      <w:r w:rsidRPr="000009E2">
        <w:rPr>
          <w:rFonts w:eastAsiaTheme="minorHAnsi"/>
          <w:szCs w:val="24"/>
          <w:lang w:val="ru-RU"/>
        </w:rPr>
        <w:t xml:space="preserve">а је позитивно пословао у  </w:t>
      </w:r>
      <w:r w:rsidRPr="003E135A">
        <w:rPr>
          <w:rFonts w:eastAsiaTheme="minorHAnsi"/>
          <w:color w:val="000000" w:themeColor="text1"/>
          <w:szCs w:val="24"/>
          <w:lang w:val="ru-RU"/>
        </w:rPr>
        <w:t>201</w:t>
      </w:r>
      <w:r w:rsidRPr="003E135A">
        <w:rPr>
          <w:rFonts w:eastAsiaTheme="minorHAnsi"/>
          <w:color w:val="000000" w:themeColor="text1"/>
          <w:szCs w:val="24"/>
          <w:lang w:val="sr-Latn-RS"/>
        </w:rPr>
        <w:t>6</w:t>
      </w:r>
      <w:r w:rsidRPr="003E135A">
        <w:rPr>
          <w:rFonts w:eastAsiaTheme="minorHAnsi"/>
          <w:color w:val="000000" w:themeColor="text1"/>
          <w:szCs w:val="24"/>
          <w:lang w:val="ru-RU"/>
        </w:rPr>
        <w:t xml:space="preserve">. </w:t>
      </w:r>
      <w:r w:rsidRPr="003E135A">
        <w:rPr>
          <w:rFonts w:eastAsiaTheme="minorHAnsi"/>
          <w:color w:val="000000" w:themeColor="text1"/>
          <w:szCs w:val="24"/>
        </w:rPr>
        <w:t>г</w:t>
      </w:r>
      <w:r w:rsidRPr="003E135A">
        <w:rPr>
          <w:rFonts w:eastAsiaTheme="minorHAnsi"/>
          <w:color w:val="000000" w:themeColor="text1"/>
          <w:szCs w:val="24"/>
          <w:lang w:val="ru-RU"/>
        </w:rPr>
        <w:t>одини</w:t>
      </w:r>
      <w:r w:rsidRPr="003E135A">
        <w:rPr>
          <w:rFonts w:eastAsiaTheme="minorHAnsi"/>
          <w:color w:val="000000" w:themeColor="text1"/>
          <w:szCs w:val="24"/>
        </w:rPr>
        <w:t xml:space="preserve"> </w:t>
      </w:r>
      <w:r w:rsidRPr="003E135A">
        <w:rPr>
          <w:rFonts w:eastAsia="Times New Roman"/>
          <w:color w:val="000000" w:themeColor="text1"/>
          <w:szCs w:val="24"/>
        </w:rPr>
        <w:t xml:space="preserve">(члан 77. став 2. тачка </w:t>
      </w:r>
      <w:r w:rsidRPr="003E135A">
        <w:rPr>
          <w:rFonts w:eastAsia="Times New Roman"/>
          <w:color w:val="000000" w:themeColor="text1"/>
          <w:szCs w:val="24"/>
          <w:lang w:val="ru-RU"/>
        </w:rPr>
        <w:t>1</w:t>
      </w:r>
      <w:r w:rsidRPr="003E135A">
        <w:rPr>
          <w:rFonts w:eastAsia="Times New Roman"/>
          <w:color w:val="000000" w:themeColor="text1"/>
          <w:szCs w:val="24"/>
        </w:rPr>
        <w:t>) Закона о јавним набавкама)</w:t>
      </w:r>
      <w:r w:rsidRPr="003E135A">
        <w:rPr>
          <w:rFonts w:eastAsia="Times New Roman"/>
          <w:color w:val="000000" w:themeColor="text1"/>
          <w:szCs w:val="24"/>
          <w:lang w:val="sr-Cyrl-RS"/>
        </w:rPr>
        <w:t xml:space="preserve"> и за месеце од јануара закључно са децембром 201</w:t>
      </w:r>
      <w:r w:rsidRPr="003E135A">
        <w:rPr>
          <w:rFonts w:eastAsia="Times New Roman"/>
          <w:color w:val="000000" w:themeColor="text1"/>
          <w:szCs w:val="24"/>
          <w:lang w:val="sr-Latn-RS"/>
        </w:rPr>
        <w:t>6</w:t>
      </w:r>
      <w:r w:rsidRPr="003E135A">
        <w:rPr>
          <w:rFonts w:eastAsia="Times New Roman"/>
          <w:color w:val="000000" w:themeColor="text1"/>
          <w:szCs w:val="24"/>
          <w:lang w:val="sr-Cyrl-RS"/>
        </w:rPr>
        <w:t>.</w:t>
      </w:r>
      <w:r w:rsidRPr="003E135A">
        <w:rPr>
          <w:rFonts w:eastAsia="Times New Roman"/>
          <w:color w:val="000000" w:themeColor="text1"/>
          <w:szCs w:val="24"/>
          <w:lang w:val="sr-Latn-RS"/>
        </w:rPr>
        <w:t xml:space="preserve"> </w:t>
      </w:r>
      <w:r w:rsidRPr="003E135A">
        <w:rPr>
          <w:rFonts w:eastAsia="Times New Roman"/>
          <w:color w:val="000000" w:themeColor="text1"/>
          <w:szCs w:val="24"/>
          <w:lang w:val="sr-Cyrl-RS"/>
        </w:rPr>
        <w:t>године</w:t>
      </w:r>
      <w:r w:rsidRPr="000009E2">
        <w:rPr>
          <w:rFonts w:eastAsiaTheme="minorHAnsi"/>
          <w:szCs w:val="24"/>
        </w:rPr>
        <w:t>.</w:t>
      </w:r>
    </w:p>
    <w:p w:rsidR="00F72D90" w:rsidRPr="000009E2" w:rsidRDefault="00F72D90" w:rsidP="00F72D90">
      <w:pPr>
        <w:widowControl/>
        <w:tabs>
          <w:tab w:val="left" w:pos="720"/>
        </w:tabs>
        <w:autoSpaceDE w:val="0"/>
        <w:autoSpaceDN w:val="0"/>
        <w:adjustRightInd w:val="0"/>
        <w:jc w:val="left"/>
        <w:rPr>
          <w:rFonts w:eastAsiaTheme="minorHAnsi"/>
          <w:b/>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F72D90" w:rsidRPr="000009E2" w:rsidTr="00F72D90">
        <w:trPr>
          <w:trHeight w:val="809"/>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F72D90" w:rsidRPr="000009E2" w:rsidRDefault="00F72D90" w:rsidP="00F72D90">
            <w:pPr>
              <w:shd w:val="clear" w:color="auto" w:fill="FFFFFF"/>
              <w:tabs>
                <w:tab w:val="left" w:pos="1080"/>
              </w:tabs>
              <w:spacing w:line="276" w:lineRule="auto"/>
              <w:jc w:val="right"/>
              <w:rPr>
                <w:rFonts w:eastAsia="Times New Roman"/>
                <w:b/>
                <w:szCs w:val="24"/>
              </w:rPr>
            </w:pPr>
            <w:r w:rsidRPr="000009E2">
              <w:rPr>
                <w:rFonts w:eastAsia="Times New Roman"/>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F72D90" w:rsidRPr="003E135A" w:rsidRDefault="00F72D90" w:rsidP="00F72D90">
            <w:pPr>
              <w:widowControl/>
              <w:tabs>
                <w:tab w:val="clear" w:pos="1440"/>
              </w:tabs>
              <w:autoSpaceDE w:val="0"/>
              <w:autoSpaceDN w:val="0"/>
              <w:adjustRightInd w:val="0"/>
              <w:spacing w:line="276" w:lineRule="auto"/>
              <w:rPr>
                <w:rFonts w:eastAsia="Times New Roman"/>
                <w:color w:val="000000" w:themeColor="text1"/>
                <w:szCs w:val="24"/>
                <w:lang w:val="sr-Latn-RS"/>
              </w:rPr>
            </w:pPr>
            <w:r w:rsidRPr="003E135A">
              <w:rPr>
                <w:rFonts w:eastAsia="Times New Roman"/>
                <w:color w:val="000000" w:themeColor="text1"/>
                <w:szCs w:val="24"/>
                <w:lang w:val="ru-RU"/>
              </w:rPr>
              <w:t>Извештај о бонитету за јавне набавке (БОН-ЈН) за 201</w:t>
            </w:r>
            <w:r w:rsidRPr="003E135A">
              <w:rPr>
                <w:rFonts w:eastAsia="Times New Roman"/>
                <w:color w:val="000000" w:themeColor="text1"/>
                <w:szCs w:val="24"/>
                <w:lang w:val="sr-Cyrl-RS"/>
              </w:rPr>
              <w:t>6</w:t>
            </w:r>
            <w:r>
              <w:rPr>
                <w:rFonts w:eastAsia="Times New Roman"/>
                <w:color w:val="000000" w:themeColor="text1"/>
                <w:szCs w:val="24"/>
                <w:lang w:val="ru-RU"/>
              </w:rPr>
              <w:t xml:space="preserve">. </w:t>
            </w:r>
            <w:r w:rsidRPr="003E135A">
              <w:rPr>
                <w:rFonts w:eastAsia="Times New Roman"/>
                <w:color w:val="000000" w:themeColor="text1"/>
                <w:szCs w:val="24"/>
                <w:lang w:val="ru-RU"/>
              </w:rPr>
              <w:t>годину</w:t>
            </w:r>
            <w:r>
              <w:rPr>
                <w:rFonts w:eastAsia="Times New Roman"/>
                <w:color w:val="000000" w:themeColor="text1"/>
                <w:szCs w:val="24"/>
                <w:lang w:val="ru-RU"/>
              </w:rPr>
              <w:t>.</w:t>
            </w:r>
          </w:p>
        </w:tc>
      </w:tr>
      <w:tr w:rsidR="00F72D90" w:rsidRPr="000009E2" w:rsidTr="00F72D90">
        <w:trPr>
          <w:trHeight w:val="638"/>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F72D90" w:rsidRPr="000009E2" w:rsidRDefault="00F72D90" w:rsidP="00F72D90">
            <w:pPr>
              <w:tabs>
                <w:tab w:val="left" w:pos="720"/>
              </w:tabs>
              <w:spacing w:before="60" w:line="276" w:lineRule="auto"/>
              <w:jc w:val="right"/>
              <w:rPr>
                <w:rFonts w:eastAsia="Times New Roman"/>
                <w:b/>
                <w:szCs w:val="24"/>
              </w:rPr>
            </w:pPr>
            <w:r w:rsidRPr="000009E2">
              <w:rPr>
                <w:rFonts w:eastAsia="Times New Roman"/>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tcPr>
          <w:p w:rsidR="00F72D90" w:rsidRPr="003E135A" w:rsidRDefault="00F72D90" w:rsidP="00F72D90">
            <w:pPr>
              <w:widowControl/>
              <w:tabs>
                <w:tab w:val="clear" w:pos="1440"/>
              </w:tabs>
              <w:autoSpaceDE w:val="0"/>
              <w:autoSpaceDN w:val="0"/>
              <w:adjustRightInd w:val="0"/>
              <w:spacing w:line="276" w:lineRule="auto"/>
              <w:jc w:val="left"/>
              <w:rPr>
                <w:rFonts w:eastAsia="Times New Roman"/>
                <w:color w:val="000000" w:themeColor="text1"/>
                <w:szCs w:val="24"/>
                <w:lang w:val="ru-RU"/>
              </w:rPr>
            </w:pPr>
            <w:r w:rsidRPr="003E135A">
              <w:rPr>
                <w:rFonts w:eastAsia="Times New Roman"/>
                <w:color w:val="000000" w:themeColor="text1"/>
                <w:szCs w:val="24"/>
                <w:lang w:val="ru-RU"/>
              </w:rPr>
              <w:t>Потврда о промету код пословне банке за 201</w:t>
            </w:r>
            <w:r w:rsidRPr="003E135A">
              <w:rPr>
                <w:rFonts w:eastAsia="Times New Roman"/>
                <w:color w:val="000000" w:themeColor="text1"/>
                <w:szCs w:val="24"/>
                <w:lang w:val="sr-Latn-RS"/>
              </w:rPr>
              <w:t>6</w:t>
            </w:r>
            <w:r w:rsidRPr="003E135A">
              <w:rPr>
                <w:rFonts w:eastAsia="Times New Roman"/>
                <w:color w:val="000000" w:themeColor="text1"/>
                <w:szCs w:val="24"/>
                <w:lang w:val="ru-RU"/>
              </w:rPr>
              <w:t>. годину.</w:t>
            </w:r>
          </w:p>
          <w:p w:rsidR="00F72D90" w:rsidRPr="003E135A" w:rsidRDefault="00F72D90" w:rsidP="00F72D90">
            <w:pPr>
              <w:tabs>
                <w:tab w:val="left" w:pos="720"/>
              </w:tabs>
              <w:spacing w:line="276" w:lineRule="auto"/>
              <w:jc w:val="left"/>
              <w:rPr>
                <w:rFonts w:eastAsia="Times New Roman"/>
                <w:color w:val="000000" w:themeColor="text1"/>
                <w:szCs w:val="24"/>
              </w:rPr>
            </w:pPr>
          </w:p>
        </w:tc>
      </w:tr>
      <w:tr w:rsidR="00F72D90" w:rsidRPr="000009E2" w:rsidTr="00F72D90">
        <w:trPr>
          <w:trHeight w:val="51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F72D90" w:rsidRPr="000009E2" w:rsidRDefault="00F72D90" w:rsidP="00F72D90">
            <w:pPr>
              <w:tabs>
                <w:tab w:val="left" w:pos="720"/>
              </w:tabs>
              <w:spacing w:before="60" w:line="276" w:lineRule="auto"/>
              <w:jc w:val="right"/>
              <w:rPr>
                <w:rFonts w:eastAsia="Times New Roman"/>
                <w:b/>
                <w:szCs w:val="24"/>
              </w:rPr>
            </w:pPr>
            <w:r w:rsidRPr="000009E2">
              <w:rPr>
                <w:rFonts w:eastAsia="Times New Roman"/>
                <w:b/>
                <w:szCs w:val="24"/>
              </w:rPr>
              <w:t>Доказ за физичко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tcPr>
          <w:p w:rsidR="00F72D90" w:rsidRPr="003E135A" w:rsidRDefault="00F72D90" w:rsidP="00F72D90">
            <w:pPr>
              <w:widowControl/>
              <w:tabs>
                <w:tab w:val="clear" w:pos="1440"/>
              </w:tabs>
              <w:autoSpaceDE w:val="0"/>
              <w:autoSpaceDN w:val="0"/>
              <w:adjustRightInd w:val="0"/>
              <w:spacing w:line="276" w:lineRule="auto"/>
              <w:jc w:val="left"/>
              <w:rPr>
                <w:rFonts w:eastAsia="Times New Roman"/>
                <w:color w:val="000000" w:themeColor="text1"/>
                <w:szCs w:val="24"/>
                <w:lang w:val="ru-RU"/>
              </w:rPr>
            </w:pPr>
            <w:r w:rsidRPr="003E135A">
              <w:rPr>
                <w:rFonts w:eastAsia="Times New Roman"/>
                <w:color w:val="000000" w:themeColor="text1"/>
                <w:szCs w:val="24"/>
                <w:lang w:val="ru-RU"/>
              </w:rPr>
              <w:t>Потврда о промету код пословне банке за 201</w:t>
            </w:r>
            <w:r w:rsidRPr="003E135A">
              <w:rPr>
                <w:rFonts w:eastAsia="Times New Roman"/>
                <w:color w:val="000000" w:themeColor="text1"/>
                <w:szCs w:val="24"/>
                <w:lang w:val="sr-Latn-RS"/>
              </w:rPr>
              <w:t>6</w:t>
            </w:r>
            <w:r w:rsidRPr="003E135A">
              <w:rPr>
                <w:rFonts w:eastAsia="Times New Roman"/>
                <w:color w:val="000000" w:themeColor="text1"/>
                <w:szCs w:val="24"/>
                <w:lang w:val="ru-RU"/>
              </w:rPr>
              <w:t xml:space="preserve">. годину. </w:t>
            </w:r>
          </w:p>
          <w:p w:rsidR="00F72D90" w:rsidRPr="003E135A" w:rsidRDefault="00F72D90" w:rsidP="00F72D90">
            <w:pPr>
              <w:tabs>
                <w:tab w:val="left" w:pos="720"/>
              </w:tabs>
              <w:spacing w:line="276" w:lineRule="auto"/>
              <w:jc w:val="left"/>
              <w:rPr>
                <w:rFonts w:eastAsia="Times New Roman"/>
                <w:color w:val="000000" w:themeColor="text1"/>
                <w:szCs w:val="24"/>
              </w:rPr>
            </w:pPr>
          </w:p>
        </w:tc>
      </w:tr>
    </w:tbl>
    <w:p w:rsidR="00F72D90" w:rsidRPr="000009E2" w:rsidRDefault="00F72D90" w:rsidP="00F72D90">
      <w:pPr>
        <w:rPr>
          <w:rFonts w:eastAsia="Times New Roman"/>
          <w:b/>
          <w:szCs w:val="24"/>
        </w:rPr>
      </w:pPr>
    </w:p>
    <w:p w:rsidR="00F72D90" w:rsidRPr="000009E2" w:rsidRDefault="00F72D90" w:rsidP="00F72D90">
      <w:pPr>
        <w:rPr>
          <w:rFonts w:eastAsia="Times New Roman"/>
          <w:b/>
          <w:szCs w:val="24"/>
        </w:rPr>
      </w:pPr>
      <w:r w:rsidRPr="000009E2">
        <w:rPr>
          <w:rFonts w:eastAsia="Times New Roman"/>
          <w:b/>
          <w:szCs w:val="24"/>
        </w:rPr>
        <w:tab/>
        <w:t xml:space="preserve">1.2.1. Пословни капацитет </w:t>
      </w:r>
    </w:p>
    <w:p w:rsidR="00F72D90" w:rsidRPr="000009E2" w:rsidRDefault="00F72D90" w:rsidP="00F72D90">
      <w:pPr>
        <w:ind w:left="1800"/>
        <w:rPr>
          <w:rFonts w:eastAsia="Times New Roman"/>
          <w:b/>
          <w:szCs w:val="24"/>
        </w:rPr>
      </w:pPr>
    </w:p>
    <w:p w:rsidR="00F72D90" w:rsidRPr="000009E2" w:rsidRDefault="00F72D90" w:rsidP="00F72D90">
      <w:pPr>
        <w:tabs>
          <w:tab w:val="clear" w:pos="1440"/>
          <w:tab w:val="left" w:pos="851"/>
        </w:tabs>
        <w:rPr>
          <w:rFonts w:eastAsia="Times New Roman"/>
          <w:szCs w:val="24"/>
        </w:rPr>
      </w:pPr>
      <w:r w:rsidRPr="000009E2">
        <w:rPr>
          <w:rFonts w:eastAsia="Times New Roman"/>
          <w:szCs w:val="24"/>
        </w:rPr>
        <w:tab/>
        <w:t xml:space="preserve">1. Да понуђач има уведен систем управљања квалитетом </w:t>
      </w:r>
    </w:p>
    <w:p w:rsidR="00F72D90" w:rsidRPr="000009E2" w:rsidRDefault="00F72D90" w:rsidP="00F72D90">
      <w:pPr>
        <w:tabs>
          <w:tab w:val="clear" w:pos="1440"/>
          <w:tab w:val="left" w:pos="851"/>
        </w:tabs>
        <w:rPr>
          <w:rFonts w:eastAsia="Times New Roman"/>
          <w:szCs w:val="24"/>
        </w:rPr>
      </w:pPr>
      <w:r w:rsidRPr="000009E2">
        <w:rPr>
          <w:rFonts w:eastAsia="Times New Roman"/>
          <w:szCs w:val="24"/>
        </w:rPr>
        <w:tab/>
        <w:t>2. Да понуђач има уведен систем управљања заштитом животне средине</w:t>
      </w:r>
    </w:p>
    <w:p w:rsidR="00F72D90" w:rsidRPr="00DC5363" w:rsidRDefault="00F72D90" w:rsidP="00F72D90">
      <w:pPr>
        <w:tabs>
          <w:tab w:val="clear" w:pos="1440"/>
          <w:tab w:val="left" w:pos="851"/>
        </w:tabs>
        <w:rPr>
          <w:rFonts w:eastAsia="Times New Roman"/>
          <w:szCs w:val="24"/>
          <w:lang w:val="sr-Latn-RS"/>
        </w:rPr>
      </w:pPr>
      <w:r w:rsidRPr="000009E2">
        <w:rPr>
          <w:rFonts w:eastAsia="Times New Roman"/>
          <w:szCs w:val="24"/>
        </w:rPr>
        <w:tab/>
        <w:t xml:space="preserve">3. Да је понуђач сервисни партнер произвођача </w:t>
      </w:r>
      <w:r w:rsidR="000B47BF">
        <w:rPr>
          <w:rFonts w:eastAsia="Times New Roman"/>
          <w:szCs w:val="24"/>
          <w:lang w:val="sr-Cyrl-RS"/>
        </w:rPr>
        <w:t xml:space="preserve">документ </w:t>
      </w:r>
      <w:r w:rsidR="003571A4">
        <w:rPr>
          <w:rFonts w:eastAsia="Times New Roman"/>
          <w:szCs w:val="24"/>
          <w:lang w:val="sr-Cyrl-RS"/>
        </w:rPr>
        <w:t xml:space="preserve">скенера </w:t>
      </w:r>
      <w:r>
        <w:rPr>
          <w:rFonts w:eastAsia="Times New Roman"/>
          <w:szCs w:val="24"/>
          <w:lang w:val="en-US"/>
        </w:rPr>
        <w:t>Canon</w:t>
      </w:r>
    </w:p>
    <w:p w:rsidR="00F72D90" w:rsidRPr="000009E2" w:rsidRDefault="00F72D90" w:rsidP="00F72D90">
      <w:pPr>
        <w:rPr>
          <w:rFonts w:eastAsia="Times New Roman"/>
          <w:sz w:val="22"/>
          <w:szCs w:val="22"/>
        </w:rPr>
      </w:pPr>
    </w:p>
    <w:tbl>
      <w:tblPr>
        <w:tblW w:w="84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3"/>
        <w:gridCol w:w="6303"/>
      </w:tblGrid>
      <w:tr w:rsidR="00F72D90" w:rsidRPr="000009E2" w:rsidTr="00F72D90">
        <w:trPr>
          <w:trHeight w:val="737"/>
          <w:jc w:val="center"/>
        </w:trPr>
        <w:tc>
          <w:tcPr>
            <w:tcW w:w="2163" w:type="dxa"/>
            <w:tcBorders>
              <w:top w:val="dotted" w:sz="4" w:space="0" w:color="auto"/>
              <w:left w:val="dotted" w:sz="4" w:space="0" w:color="auto"/>
              <w:bottom w:val="dotted" w:sz="4" w:space="0" w:color="auto"/>
              <w:right w:val="dotted" w:sz="4" w:space="0" w:color="auto"/>
            </w:tcBorders>
            <w:shd w:val="clear" w:color="auto" w:fill="FFFFFF" w:themeFill="background1"/>
            <w:vAlign w:val="center"/>
          </w:tcPr>
          <w:p w:rsidR="00F72D90" w:rsidRPr="000009E2" w:rsidRDefault="00F72D90" w:rsidP="00F72D90">
            <w:pPr>
              <w:tabs>
                <w:tab w:val="left" w:pos="1080"/>
              </w:tabs>
              <w:jc w:val="right"/>
              <w:rPr>
                <w:rFonts w:eastAsia="Times New Roman"/>
                <w:szCs w:val="22"/>
              </w:rPr>
            </w:pPr>
            <w:r w:rsidRPr="000009E2">
              <w:rPr>
                <w:rFonts w:eastAsia="Times New Roman"/>
                <w:b/>
                <w:szCs w:val="24"/>
              </w:rPr>
              <w:t>Доказ за правно  лице:</w:t>
            </w:r>
          </w:p>
        </w:tc>
        <w:tc>
          <w:tcPr>
            <w:tcW w:w="6303" w:type="dxa"/>
            <w:vMerge w:val="restart"/>
            <w:tcBorders>
              <w:top w:val="dotted" w:sz="4" w:space="0" w:color="auto"/>
              <w:left w:val="dotted" w:sz="4" w:space="0" w:color="auto"/>
              <w:right w:val="dotted" w:sz="4" w:space="0" w:color="auto"/>
            </w:tcBorders>
            <w:vAlign w:val="center"/>
          </w:tcPr>
          <w:p w:rsidR="00F72D90" w:rsidRPr="000009E2" w:rsidRDefault="00F72D90" w:rsidP="00F72D90">
            <w:pPr>
              <w:tabs>
                <w:tab w:val="clear" w:pos="1440"/>
                <w:tab w:val="left" w:pos="92"/>
              </w:tabs>
              <w:ind w:left="92"/>
              <w:rPr>
                <w:rFonts w:eastAsia="Times New Roman"/>
                <w:szCs w:val="22"/>
              </w:rPr>
            </w:pPr>
            <w:r w:rsidRPr="000009E2">
              <w:rPr>
                <w:rFonts w:eastAsia="Times New Roman"/>
                <w:sz w:val="22"/>
                <w:szCs w:val="22"/>
              </w:rPr>
              <w:t>- фотокопија Сертификата ИСО 9001:</w:t>
            </w:r>
            <w:r>
              <w:rPr>
                <w:rFonts w:eastAsia="Times New Roman"/>
                <w:sz w:val="22"/>
                <w:szCs w:val="22"/>
                <w:lang w:val="sr-Latn-RS"/>
              </w:rPr>
              <w:t>2015</w:t>
            </w:r>
            <w:r w:rsidRPr="000009E2">
              <w:rPr>
                <w:rFonts w:eastAsia="Times New Roman"/>
                <w:sz w:val="22"/>
                <w:szCs w:val="22"/>
              </w:rPr>
              <w:t xml:space="preserve"> или одговарајући</w:t>
            </w:r>
          </w:p>
          <w:p w:rsidR="00F72D90" w:rsidRPr="000009E2" w:rsidRDefault="00F72D90" w:rsidP="00F72D90">
            <w:pPr>
              <w:tabs>
                <w:tab w:val="clear" w:pos="1440"/>
                <w:tab w:val="left" w:pos="92"/>
              </w:tabs>
              <w:rPr>
                <w:rFonts w:eastAsia="Times New Roman"/>
                <w:szCs w:val="22"/>
              </w:rPr>
            </w:pPr>
            <w:r w:rsidRPr="000009E2">
              <w:rPr>
                <w:rFonts w:eastAsia="Times New Roman"/>
                <w:sz w:val="22"/>
                <w:szCs w:val="22"/>
              </w:rPr>
              <w:t xml:space="preserve"> - фотокопија Сертификата ИСО 14001:</w:t>
            </w:r>
            <w:r>
              <w:rPr>
                <w:rFonts w:eastAsia="Times New Roman"/>
                <w:sz w:val="22"/>
                <w:szCs w:val="22"/>
                <w:lang w:val="sr-Latn-RS"/>
              </w:rPr>
              <w:t>2015</w:t>
            </w:r>
            <w:r w:rsidRPr="000009E2">
              <w:rPr>
                <w:rFonts w:eastAsia="Times New Roman"/>
                <w:sz w:val="22"/>
                <w:szCs w:val="22"/>
              </w:rPr>
              <w:t xml:space="preserve"> или одговарајући</w:t>
            </w:r>
          </w:p>
          <w:p w:rsidR="00F72D90" w:rsidRPr="000009E2" w:rsidRDefault="00F72D90" w:rsidP="00F72D90">
            <w:pPr>
              <w:tabs>
                <w:tab w:val="clear" w:pos="1440"/>
                <w:tab w:val="left" w:pos="92"/>
              </w:tabs>
              <w:rPr>
                <w:rFonts w:eastAsia="Times New Roman"/>
                <w:szCs w:val="22"/>
              </w:rPr>
            </w:pPr>
            <w:r>
              <w:rPr>
                <w:rFonts w:eastAsia="Times New Roman"/>
                <w:sz w:val="22"/>
                <w:szCs w:val="22"/>
              </w:rPr>
              <w:t xml:space="preserve"> - Потврда </w:t>
            </w:r>
            <w:r w:rsidRPr="000009E2">
              <w:rPr>
                <w:rFonts w:eastAsia="Times New Roman"/>
                <w:sz w:val="22"/>
                <w:szCs w:val="22"/>
              </w:rPr>
              <w:t>произвођача или представништв</w:t>
            </w:r>
            <w:r w:rsidR="003571A4">
              <w:rPr>
                <w:rFonts w:eastAsia="Times New Roman"/>
                <w:sz w:val="22"/>
                <w:szCs w:val="22"/>
              </w:rPr>
              <w:t xml:space="preserve">а произвођача </w:t>
            </w:r>
            <w:r w:rsidR="000B47BF">
              <w:rPr>
                <w:rFonts w:eastAsia="Times New Roman"/>
                <w:sz w:val="22"/>
                <w:szCs w:val="22"/>
                <w:lang w:val="sr-Cyrl-RS"/>
              </w:rPr>
              <w:t xml:space="preserve">документ </w:t>
            </w:r>
            <w:r w:rsidR="003571A4">
              <w:rPr>
                <w:rFonts w:eastAsia="Times New Roman"/>
                <w:sz w:val="22"/>
                <w:szCs w:val="22"/>
                <w:lang w:val="sr-Cyrl-RS"/>
              </w:rPr>
              <w:t xml:space="preserve">скенера </w:t>
            </w:r>
            <w:r w:rsidRPr="000009E2">
              <w:rPr>
                <w:rFonts w:eastAsia="Times New Roman"/>
                <w:sz w:val="22"/>
                <w:szCs w:val="22"/>
              </w:rPr>
              <w:t xml:space="preserve">CANON, којом произвођач или представништво произвођача потврђује да је понуђач овлашћен сервис </w:t>
            </w:r>
            <w:r>
              <w:rPr>
                <w:rFonts w:eastAsia="Times New Roman"/>
                <w:sz w:val="22"/>
                <w:szCs w:val="22"/>
                <w:lang w:val="sr-Latn-RS"/>
              </w:rPr>
              <w:t xml:space="preserve">DR </w:t>
            </w:r>
            <w:r>
              <w:rPr>
                <w:rFonts w:eastAsia="Times New Roman"/>
                <w:sz w:val="22"/>
                <w:szCs w:val="22"/>
                <w:lang w:val="sr-Cyrl-RS"/>
              </w:rPr>
              <w:t>скенера</w:t>
            </w:r>
            <w:r w:rsidRPr="000009E2">
              <w:rPr>
                <w:rFonts w:eastAsia="Times New Roman"/>
                <w:sz w:val="22"/>
                <w:szCs w:val="22"/>
              </w:rPr>
              <w:t xml:space="preserve"> произвођача CANON</w:t>
            </w:r>
            <w:r>
              <w:rPr>
                <w:rFonts w:eastAsia="Times New Roman"/>
                <w:sz w:val="22"/>
                <w:szCs w:val="22"/>
                <w:lang w:val="en-US"/>
              </w:rPr>
              <w:t xml:space="preserve"> </w:t>
            </w:r>
            <w:r>
              <w:rPr>
                <w:rFonts w:eastAsia="Times New Roman"/>
                <w:sz w:val="22"/>
                <w:szCs w:val="22"/>
                <w:lang w:val="sr-Cyrl-RS"/>
              </w:rPr>
              <w:t>издато на меморандуму произвођача, насловљено на Наручиоца и са позивом на број предметне набавке, са печатом и са потписом овлашћеног лица произвођача</w:t>
            </w:r>
            <w:r w:rsidRPr="000009E2">
              <w:rPr>
                <w:rFonts w:eastAsia="Times New Roman"/>
                <w:sz w:val="22"/>
                <w:szCs w:val="22"/>
              </w:rPr>
              <w:t xml:space="preserve">. </w:t>
            </w:r>
          </w:p>
          <w:p w:rsidR="00F72D90" w:rsidRPr="000009E2" w:rsidRDefault="00F72D90" w:rsidP="00F72D90">
            <w:pPr>
              <w:tabs>
                <w:tab w:val="clear" w:pos="1440"/>
                <w:tab w:val="left" w:pos="92"/>
              </w:tabs>
              <w:rPr>
                <w:rFonts w:eastAsia="Times New Roman"/>
                <w:szCs w:val="22"/>
              </w:rPr>
            </w:pPr>
            <w:r w:rsidRPr="000009E2">
              <w:rPr>
                <w:rFonts w:eastAsia="Times New Roman"/>
                <w:sz w:val="22"/>
                <w:szCs w:val="22"/>
              </w:rPr>
              <w:t>Уколико су ови докази на страном језику, обавезно је доставити преводе са овером судског тумача.</w:t>
            </w:r>
          </w:p>
        </w:tc>
      </w:tr>
      <w:tr w:rsidR="00F72D90" w:rsidRPr="000009E2" w:rsidTr="00F72D90">
        <w:trPr>
          <w:trHeight w:val="719"/>
          <w:jc w:val="center"/>
        </w:trPr>
        <w:tc>
          <w:tcPr>
            <w:tcW w:w="2163" w:type="dxa"/>
            <w:tcBorders>
              <w:top w:val="dotted" w:sz="4" w:space="0" w:color="auto"/>
              <w:left w:val="dotted" w:sz="4" w:space="0" w:color="auto"/>
              <w:bottom w:val="dotted" w:sz="4" w:space="0" w:color="auto"/>
              <w:right w:val="dotted" w:sz="4" w:space="0" w:color="auto"/>
            </w:tcBorders>
            <w:shd w:val="clear" w:color="auto" w:fill="FFFFFF" w:themeFill="background1"/>
            <w:vAlign w:val="center"/>
          </w:tcPr>
          <w:p w:rsidR="00F72D90" w:rsidRPr="000009E2" w:rsidRDefault="00F72D90" w:rsidP="00F72D90">
            <w:pPr>
              <w:tabs>
                <w:tab w:val="left" w:pos="1080"/>
              </w:tabs>
              <w:jc w:val="right"/>
              <w:rPr>
                <w:rFonts w:eastAsia="Times New Roman"/>
                <w:szCs w:val="22"/>
              </w:rPr>
            </w:pPr>
            <w:r w:rsidRPr="000009E2">
              <w:rPr>
                <w:rFonts w:eastAsia="Times New Roman"/>
                <w:b/>
                <w:szCs w:val="24"/>
              </w:rPr>
              <w:t>Доказ за предузетнике:</w:t>
            </w:r>
          </w:p>
        </w:tc>
        <w:tc>
          <w:tcPr>
            <w:tcW w:w="6303" w:type="dxa"/>
            <w:vMerge/>
            <w:tcBorders>
              <w:left w:val="dotted" w:sz="4" w:space="0" w:color="auto"/>
              <w:right w:val="dotted" w:sz="4" w:space="0" w:color="auto"/>
            </w:tcBorders>
            <w:vAlign w:val="center"/>
          </w:tcPr>
          <w:p w:rsidR="00F72D90" w:rsidRPr="000009E2" w:rsidRDefault="00F72D90" w:rsidP="00F72D90">
            <w:pPr>
              <w:tabs>
                <w:tab w:val="clear" w:pos="1440"/>
                <w:tab w:val="left" w:pos="92"/>
              </w:tabs>
              <w:ind w:left="92"/>
              <w:rPr>
                <w:rFonts w:eastAsia="Times New Roman"/>
                <w:szCs w:val="22"/>
              </w:rPr>
            </w:pPr>
          </w:p>
        </w:tc>
      </w:tr>
      <w:tr w:rsidR="00F72D90" w:rsidRPr="000009E2" w:rsidTr="00F72D90">
        <w:trPr>
          <w:trHeight w:val="701"/>
          <w:jc w:val="center"/>
        </w:trPr>
        <w:tc>
          <w:tcPr>
            <w:tcW w:w="2163" w:type="dxa"/>
            <w:tcBorders>
              <w:top w:val="dotted" w:sz="4" w:space="0" w:color="auto"/>
              <w:left w:val="dotted" w:sz="4" w:space="0" w:color="auto"/>
              <w:bottom w:val="dotted" w:sz="4" w:space="0" w:color="auto"/>
              <w:right w:val="dotted" w:sz="4" w:space="0" w:color="auto"/>
            </w:tcBorders>
            <w:shd w:val="clear" w:color="auto" w:fill="FFFFFF" w:themeFill="background1"/>
            <w:vAlign w:val="center"/>
          </w:tcPr>
          <w:p w:rsidR="00F72D90" w:rsidRPr="000009E2" w:rsidRDefault="00F72D90" w:rsidP="00F72D90">
            <w:pPr>
              <w:tabs>
                <w:tab w:val="left" w:pos="1080"/>
              </w:tabs>
              <w:jc w:val="right"/>
              <w:rPr>
                <w:rFonts w:eastAsia="Times New Roman"/>
                <w:szCs w:val="22"/>
              </w:rPr>
            </w:pPr>
            <w:r w:rsidRPr="000009E2">
              <w:rPr>
                <w:rFonts w:eastAsia="Times New Roman"/>
                <w:b/>
                <w:szCs w:val="24"/>
              </w:rPr>
              <w:t>Доказ за физичко лице:</w:t>
            </w:r>
          </w:p>
        </w:tc>
        <w:tc>
          <w:tcPr>
            <w:tcW w:w="6303" w:type="dxa"/>
            <w:vMerge/>
            <w:tcBorders>
              <w:left w:val="dotted" w:sz="4" w:space="0" w:color="auto"/>
              <w:bottom w:val="dotted" w:sz="4" w:space="0" w:color="auto"/>
              <w:right w:val="dotted" w:sz="4" w:space="0" w:color="auto"/>
            </w:tcBorders>
            <w:vAlign w:val="center"/>
          </w:tcPr>
          <w:p w:rsidR="00F72D90" w:rsidRPr="000009E2" w:rsidRDefault="00F72D90" w:rsidP="00F72D90">
            <w:pPr>
              <w:tabs>
                <w:tab w:val="clear" w:pos="1440"/>
                <w:tab w:val="left" w:pos="92"/>
              </w:tabs>
              <w:ind w:left="92"/>
              <w:rPr>
                <w:rFonts w:eastAsia="Times New Roman"/>
                <w:szCs w:val="22"/>
              </w:rPr>
            </w:pPr>
          </w:p>
        </w:tc>
      </w:tr>
    </w:tbl>
    <w:p w:rsidR="00F72D90" w:rsidRPr="000009E2" w:rsidRDefault="00F72D90" w:rsidP="00F72D90">
      <w:pPr>
        <w:rPr>
          <w:rFonts w:eastAsia="Times New Roman"/>
          <w:sz w:val="22"/>
          <w:szCs w:val="22"/>
        </w:rPr>
      </w:pPr>
    </w:p>
    <w:p w:rsidR="00F72D90" w:rsidRPr="000009E2" w:rsidRDefault="00F72D90" w:rsidP="00F72D90">
      <w:pPr>
        <w:rPr>
          <w:rFonts w:eastAsia="Times New Roman"/>
          <w:b/>
          <w:sz w:val="22"/>
          <w:szCs w:val="22"/>
        </w:rPr>
      </w:pPr>
    </w:p>
    <w:p w:rsidR="00F72D90" w:rsidRPr="000009E2" w:rsidRDefault="00F72D90" w:rsidP="00F72D90">
      <w:pPr>
        <w:widowControl/>
        <w:numPr>
          <w:ilvl w:val="0"/>
          <w:numId w:val="41"/>
        </w:numPr>
        <w:tabs>
          <w:tab w:val="clear" w:pos="1440"/>
        </w:tabs>
        <w:spacing w:after="200" w:line="276" w:lineRule="auto"/>
        <w:contextualSpacing/>
        <w:jc w:val="left"/>
        <w:outlineLvl w:val="0"/>
        <w:rPr>
          <w:rFonts w:eastAsia="Times New Roman"/>
          <w:b/>
          <w:sz w:val="22"/>
          <w:szCs w:val="22"/>
        </w:rPr>
      </w:pPr>
      <w:r w:rsidRPr="000009E2">
        <w:rPr>
          <w:rFonts w:eastAsia="Times New Roman"/>
          <w:b/>
          <w:szCs w:val="24"/>
        </w:rPr>
        <w:t>Технички и кадровски капацитет</w:t>
      </w:r>
    </w:p>
    <w:p w:rsidR="00F72D90" w:rsidRPr="000009E2" w:rsidRDefault="00F72D90" w:rsidP="00F72D90">
      <w:pPr>
        <w:widowControl/>
        <w:tabs>
          <w:tab w:val="clear" w:pos="1440"/>
        </w:tabs>
        <w:spacing w:after="200" w:line="276" w:lineRule="auto"/>
        <w:ind w:left="1710"/>
        <w:contextualSpacing/>
        <w:jc w:val="left"/>
        <w:outlineLvl w:val="0"/>
        <w:rPr>
          <w:rFonts w:eastAsia="Times New Roman"/>
          <w:b/>
          <w:sz w:val="22"/>
          <w:szCs w:val="22"/>
        </w:rPr>
      </w:pPr>
      <w:r w:rsidRPr="000009E2">
        <w:rPr>
          <w:rFonts w:eastAsia="Times New Roman"/>
          <w:b/>
          <w:szCs w:val="24"/>
        </w:rPr>
        <w:t>2.1.Технички</w:t>
      </w:r>
      <w:r w:rsidRPr="000009E2">
        <w:rPr>
          <w:rFonts w:eastAsia="Times New Roman"/>
          <w:b/>
          <w:sz w:val="22"/>
          <w:szCs w:val="22"/>
          <w:lang w:val="en-US"/>
        </w:rPr>
        <w:t xml:space="preserve"> </w:t>
      </w:r>
      <w:r w:rsidRPr="000009E2">
        <w:rPr>
          <w:rFonts w:eastAsia="Times New Roman"/>
          <w:b/>
          <w:szCs w:val="24"/>
        </w:rPr>
        <w:t>капацитет</w:t>
      </w:r>
      <w:r w:rsidRPr="000009E2">
        <w:rPr>
          <w:rFonts w:eastAsia="Times New Roman"/>
          <w:sz w:val="22"/>
          <w:szCs w:val="22"/>
          <w:lang w:val="en-US"/>
        </w:rPr>
        <w:tab/>
      </w:r>
    </w:p>
    <w:p w:rsidR="00F72D90" w:rsidRDefault="00F72D90" w:rsidP="00F72D90">
      <w:pPr>
        <w:widowControl/>
        <w:tabs>
          <w:tab w:val="clear" w:pos="1440"/>
        </w:tabs>
        <w:spacing w:after="200" w:line="276" w:lineRule="auto"/>
        <w:contextualSpacing/>
        <w:rPr>
          <w:rFonts w:eastAsia="Times New Roman"/>
          <w:b/>
          <w:szCs w:val="24"/>
          <w:lang w:val="ru-RU"/>
        </w:rPr>
      </w:pPr>
      <w:r w:rsidRPr="000009E2">
        <w:rPr>
          <w:rFonts w:eastAsia="Times New Roman"/>
          <w:szCs w:val="24"/>
          <w:lang w:val="ru-RU"/>
        </w:rPr>
        <w:t>-</w:t>
      </w:r>
      <w:r w:rsidRPr="000009E2">
        <w:rPr>
          <w:rFonts w:eastAsia="Times New Roman"/>
          <w:szCs w:val="24"/>
        </w:rPr>
        <w:t xml:space="preserve"> </w:t>
      </w:r>
      <w:r w:rsidRPr="000009E2">
        <w:rPr>
          <w:rFonts w:eastAsia="Times New Roman"/>
          <w:szCs w:val="24"/>
          <w:lang w:val="ru-RU"/>
        </w:rPr>
        <w:t xml:space="preserve">понуђач мора поседовати најмање </w:t>
      </w:r>
      <w:r>
        <w:rPr>
          <w:rFonts w:eastAsia="Times New Roman"/>
          <w:b/>
          <w:szCs w:val="24"/>
          <w:lang w:val="ru-RU"/>
        </w:rPr>
        <w:t>два</w:t>
      </w:r>
      <w:r w:rsidRPr="000009E2">
        <w:rPr>
          <w:rFonts w:eastAsia="Times New Roman"/>
          <w:b/>
          <w:szCs w:val="24"/>
          <w:lang w:val="ru-RU"/>
        </w:rPr>
        <w:t xml:space="preserve"> возила у власништву, по основу</w:t>
      </w:r>
      <w:r>
        <w:rPr>
          <w:rFonts w:eastAsia="Times New Roman"/>
          <w:b/>
          <w:szCs w:val="24"/>
          <w:lang w:val="ru-RU"/>
        </w:rPr>
        <w:t xml:space="preserve"> закупа или  уговора о лизингу.</w:t>
      </w:r>
    </w:p>
    <w:p w:rsidR="00F72D90" w:rsidRPr="000009E2" w:rsidRDefault="00F72D90" w:rsidP="00F72D90">
      <w:pPr>
        <w:widowControl/>
        <w:tabs>
          <w:tab w:val="clear" w:pos="1440"/>
        </w:tabs>
        <w:spacing w:after="200" w:line="276" w:lineRule="auto"/>
        <w:contextualSpacing/>
        <w:rPr>
          <w:rFonts w:eastAsia="Times New Roman"/>
          <w:b/>
          <w:szCs w:val="24"/>
          <w:lang w:val="ru-RU"/>
        </w:rPr>
      </w:pPr>
    </w:p>
    <w:tbl>
      <w:tblPr>
        <w:tblW w:w="9241"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911"/>
        <w:gridCol w:w="6330"/>
      </w:tblGrid>
      <w:tr w:rsidR="00F72D90" w:rsidRPr="000009E2" w:rsidTr="00F72D90">
        <w:trPr>
          <w:trHeight w:val="710"/>
          <w:jc w:val="center"/>
        </w:trPr>
        <w:tc>
          <w:tcPr>
            <w:tcW w:w="2911" w:type="dxa"/>
            <w:tcBorders>
              <w:bottom w:val="dotted" w:sz="4" w:space="0" w:color="auto"/>
            </w:tcBorders>
            <w:shd w:val="clear" w:color="auto" w:fill="FFFFFF"/>
          </w:tcPr>
          <w:p w:rsidR="00F72D90" w:rsidRPr="000009E2" w:rsidRDefault="00F72D90" w:rsidP="00F72D90">
            <w:pPr>
              <w:shd w:val="clear" w:color="auto" w:fill="FFFFFF"/>
              <w:tabs>
                <w:tab w:val="clear" w:pos="1440"/>
                <w:tab w:val="left" w:pos="1080"/>
              </w:tabs>
              <w:ind w:right="-55" w:firstLine="720"/>
              <w:jc w:val="right"/>
              <w:rPr>
                <w:rFonts w:eastAsia="Times New Roman"/>
                <w:b/>
                <w:szCs w:val="24"/>
              </w:rPr>
            </w:pPr>
            <w:r w:rsidRPr="000009E2">
              <w:rPr>
                <w:rFonts w:eastAsia="Times New Roman"/>
                <w:b/>
                <w:szCs w:val="24"/>
              </w:rPr>
              <w:t>Доказ за правно  лице:</w:t>
            </w:r>
          </w:p>
        </w:tc>
        <w:tc>
          <w:tcPr>
            <w:tcW w:w="6330" w:type="dxa"/>
            <w:vMerge w:val="restart"/>
            <w:shd w:val="clear" w:color="auto" w:fill="FFFFFF"/>
            <w:vAlign w:val="center"/>
          </w:tcPr>
          <w:p w:rsidR="00F72D90" w:rsidRPr="000009E2" w:rsidRDefault="00F72D90" w:rsidP="00F72D90">
            <w:pPr>
              <w:tabs>
                <w:tab w:val="left" w:pos="720"/>
              </w:tabs>
              <w:ind w:right="-55"/>
              <w:rPr>
                <w:rFonts w:eastAsia="Times New Roman"/>
                <w:szCs w:val="22"/>
              </w:rPr>
            </w:pPr>
            <w:r w:rsidRPr="000009E2">
              <w:rPr>
                <w:rFonts w:eastAsia="Times New Roman"/>
                <w:sz w:val="22"/>
                <w:szCs w:val="22"/>
              </w:rPr>
              <w:t>Поседовање возила (власништво, лизинг или закуп) понуђач доказује достављањем копија саобраћајних дозвола за возила (за нови тип саобраћајних дозвола понуђач доставља очитану саобраћајну дозволу).</w:t>
            </w:r>
          </w:p>
          <w:p w:rsidR="00F72D90" w:rsidRPr="000009E2" w:rsidRDefault="00F72D90" w:rsidP="00F72D90">
            <w:pPr>
              <w:tabs>
                <w:tab w:val="left" w:pos="720"/>
              </w:tabs>
              <w:ind w:right="-55"/>
              <w:rPr>
                <w:rFonts w:eastAsia="Times New Roman"/>
                <w:szCs w:val="24"/>
              </w:rPr>
            </w:pPr>
            <w:r w:rsidRPr="000009E2">
              <w:rPr>
                <w:rFonts w:eastAsia="Times New Roman"/>
                <w:sz w:val="22"/>
                <w:szCs w:val="22"/>
              </w:rPr>
              <w:t>За возила која користи по другом правном основу (лизинга или пословног закупа), понуђач је дужан да поред копије саобраћајне дозволе достави важећи Уговор закључен са физичким или правним лицем.</w:t>
            </w:r>
          </w:p>
        </w:tc>
      </w:tr>
      <w:tr w:rsidR="00F72D90" w:rsidRPr="000009E2" w:rsidTr="00F72D90">
        <w:trPr>
          <w:trHeight w:val="719"/>
          <w:jc w:val="center"/>
        </w:trPr>
        <w:tc>
          <w:tcPr>
            <w:tcW w:w="2911" w:type="dxa"/>
            <w:tcBorders>
              <w:top w:val="dotted" w:sz="4" w:space="0" w:color="auto"/>
              <w:bottom w:val="dotted" w:sz="4" w:space="0" w:color="auto"/>
            </w:tcBorders>
            <w:shd w:val="clear" w:color="auto" w:fill="FFFFFF"/>
          </w:tcPr>
          <w:p w:rsidR="00F72D90" w:rsidRPr="000009E2" w:rsidRDefault="00F72D90" w:rsidP="00F72D90">
            <w:pPr>
              <w:shd w:val="clear" w:color="auto" w:fill="FFFFFF"/>
              <w:tabs>
                <w:tab w:val="left" w:pos="1080"/>
              </w:tabs>
              <w:ind w:right="-55" w:firstLine="720"/>
              <w:jc w:val="right"/>
              <w:rPr>
                <w:rFonts w:eastAsia="Times New Roman"/>
                <w:b/>
                <w:szCs w:val="24"/>
              </w:rPr>
            </w:pPr>
            <w:r w:rsidRPr="000009E2">
              <w:rPr>
                <w:rFonts w:eastAsia="Times New Roman"/>
                <w:b/>
                <w:szCs w:val="24"/>
              </w:rPr>
              <w:t>Доказ за предузетнике:</w:t>
            </w:r>
          </w:p>
        </w:tc>
        <w:tc>
          <w:tcPr>
            <w:tcW w:w="6330" w:type="dxa"/>
            <w:vMerge/>
            <w:shd w:val="clear" w:color="auto" w:fill="FFFFFF"/>
            <w:vAlign w:val="center"/>
          </w:tcPr>
          <w:p w:rsidR="00F72D90" w:rsidRPr="000009E2" w:rsidRDefault="00F72D90" w:rsidP="00F72D90">
            <w:pPr>
              <w:tabs>
                <w:tab w:val="left" w:pos="720"/>
              </w:tabs>
              <w:ind w:right="-55"/>
              <w:rPr>
                <w:rFonts w:eastAsia="Times New Roman"/>
                <w:szCs w:val="24"/>
              </w:rPr>
            </w:pPr>
          </w:p>
        </w:tc>
      </w:tr>
      <w:tr w:rsidR="00F72D90" w:rsidRPr="000009E2" w:rsidTr="00F72D90">
        <w:trPr>
          <w:trHeight w:val="751"/>
          <w:jc w:val="center"/>
        </w:trPr>
        <w:tc>
          <w:tcPr>
            <w:tcW w:w="2911" w:type="dxa"/>
            <w:tcBorders>
              <w:top w:val="dotted" w:sz="4" w:space="0" w:color="auto"/>
            </w:tcBorders>
            <w:shd w:val="clear" w:color="auto" w:fill="FFFFFF"/>
          </w:tcPr>
          <w:p w:rsidR="00F72D90" w:rsidRPr="000009E2" w:rsidRDefault="00F72D90" w:rsidP="00F72D90">
            <w:pPr>
              <w:shd w:val="clear" w:color="auto" w:fill="FFFFFF"/>
              <w:tabs>
                <w:tab w:val="left" w:pos="1080"/>
              </w:tabs>
              <w:ind w:right="-55" w:firstLine="720"/>
              <w:jc w:val="right"/>
              <w:rPr>
                <w:rFonts w:eastAsia="Times New Roman"/>
                <w:b/>
                <w:szCs w:val="24"/>
              </w:rPr>
            </w:pPr>
            <w:r w:rsidRPr="000009E2">
              <w:rPr>
                <w:rFonts w:eastAsia="Times New Roman"/>
                <w:b/>
                <w:szCs w:val="24"/>
              </w:rPr>
              <w:t>Доказ за физичко лице:</w:t>
            </w:r>
          </w:p>
        </w:tc>
        <w:tc>
          <w:tcPr>
            <w:tcW w:w="6330" w:type="dxa"/>
            <w:vMerge/>
            <w:shd w:val="clear" w:color="auto" w:fill="FFFFFF"/>
            <w:vAlign w:val="center"/>
          </w:tcPr>
          <w:p w:rsidR="00F72D90" w:rsidRPr="000009E2" w:rsidRDefault="00F72D90" w:rsidP="00F72D90">
            <w:pPr>
              <w:tabs>
                <w:tab w:val="left" w:pos="720"/>
              </w:tabs>
              <w:ind w:right="-55"/>
              <w:rPr>
                <w:rFonts w:eastAsia="Times New Roman"/>
                <w:szCs w:val="24"/>
              </w:rPr>
            </w:pPr>
          </w:p>
        </w:tc>
      </w:tr>
    </w:tbl>
    <w:p w:rsidR="00F72D90" w:rsidRPr="000009E2" w:rsidRDefault="00F72D90" w:rsidP="00F72D90">
      <w:pPr>
        <w:tabs>
          <w:tab w:val="left" w:pos="0"/>
        </w:tabs>
        <w:rPr>
          <w:rFonts w:eastAsia="Times New Roman"/>
          <w:b/>
          <w:szCs w:val="24"/>
          <w:lang w:val="ru-RU"/>
        </w:rPr>
      </w:pPr>
    </w:p>
    <w:p w:rsidR="00F72D90" w:rsidRPr="000009E2" w:rsidRDefault="00F72D90" w:rsidP="00F72D90">
      <w:pPr>
        <w:tabs>
          <w:tab w:val="left" w:pos="0"/>
        </w:tabs>
        <w:rPr>
          <w:rFonts w:eastAsia="Times New Roman"/>
          <w:b/>
          <w:szCs w:val="24"/>
        </w:rPr>
      </w:pPr>
      <w:r w:rsidRPr="000009E2">
        <w:rPr>
          <w:rFonts w:eastAsia="Times New Roman"/>
          <w:b/>
          <w:szCs w:val="24"/>
          <w:lang w:val="ru-RU"/>
        </w:rPr>
        <w:tab/>
      </w:r>
      <w:r>
        <w:rPr>
          <w:rFonts w:eastAsia="Times New Roman"/>
          <w:b/>
        </w:rPr>
        <w:t>2.2.1. Кадровски капацитет</w:t>
      </w:r>
    </w:p>
    <w:p w:rsidR="00F72D90" w:rsidRDefault="00F72D90" w:rsidP="00F72D90">
      <w:pPr>
        <w:rPr>
          <w:rFonts w:eastAsia="Times New Roman"/>
          <w:szCs w:val="24"/>
        </w:rPr>
      </w:pPr>
      <w:r w:rsidRPr="000009E2">
        <w:rPr>
          <w:rFonts w:eastAsia="Times New Roman"/>
        </w:rPr>
        <w:tab/>
      </w:r>
      <w:r w:rsidRPr="000009E2">
        <w:rPr>
          <w:rFonts w:eastAsia="Times New Roman"/>
          <w:b/>
          <w:szCs w:val="24"/>
        </w:rPr>
        <w:t xml:space="preserve">- </w:t>
      </w:r>
      <w:r w:rsidRPr="000009E2">
        <w:rPr>
          <w:rFonts w:eastAsia="Times New Roman"/>
          <w:szCs w:val="24"/>
        </w:rPr>
        <w:t xml:space="preserve">Понуђач мора да има најмање </w:t>
      </w:r>
      <w:r>
        <w:rPr>
          <w:rFonts w:eastAsia="Times New Roman"/>
          <w:szCs w:val="24"/>
          <w:lang w:val="sr-Cyrl-RS"/>
        </w:rPr>
        <w:t>2</w:t>
      </w:r>
      <w:r w:rsidRPr="000009E2">
        <w:rPr>
          <w:rFonts w:eastAsia="Times New Roman"/>
          <w:szCs w:val="24"/>
        </w:rPr>
        <w:t xml:space="preserve"> (</w:t>
      </w:r>
      <w:r>
        <w:rPr>
          <w:rFonts w:eastAsia="Times New Roman"/>
          <w:szCs w:val="24"/>
          <w:lang w:val="sr-Cyrl-RS"/>
        </w:rPr>
        <w:t>два</w:t>
      </w:r>
      <w:r w:rsidRPr="000009E2">
        <w:rPr>
          <w:rFonts w:eastAsia="Times New Roman"/>
          <w:szCs w:val="24"/>
        </w:rPr>
        <w:t>) ангажован</w:t>
      </w:r>
      <w:r>
        <w:rPr>
          <w:rFonts w:eastAsia="Times New Roman"/>
          <w:szCs w:val="24"/>
          <w:lang w:val="sr-Cyrl-RS"/>
        </w:rPr>
        <w:t>а</w:t>
      </w:r>
      <w:r w:rsidRPr="000009E2">
        <w:rPr>
          <w:rFonts w:eastAsia="Times New Roman"/>
          <w:szCs w:val="24"/>
        </w:rPr>
        <w:t xml:space="preserve"> лица – сервисера</w:t>
      </w:r>
      <w:r>
        <w:rPr>
          <w:rFonts w:eastAsia="Times New Roman"/>
          <w:szCs w:val="24"/>
          <w:lang w:val="sr-Cyrl-RS"/>
        </w:rPr>
        <w:t xml:space="preserve"> </w:t>
      </w:r>
      <w:r w:rsidRPr="00986795">
        <w:rPr>
          <w:szCs w:val="24"/>
        </w:rPr>
        <w:t>на неодређено или одређено време или радно ангажованих уговором о делу, односно уговором о привременим и повременим пословима</w:t>
      </w:r>
      <w:r>
        <w:rPr>
          <w:szCs w:val="24"/>
        </w:rPr>
        <w:t xml:space="preserve"> </w:t>
      </w:r>
      <w:r w:rsidRPr="00131FEE">
        <w:rPr>
          <w:rFonts w:eastAsia="Calibri"/>
          <w:szCs w:val="24"/>
          <w:lang w:val="ru-RU"/>
        </w:rPr>
        <w:t>или другим уговором о ангажовању радника по било ком основу који</w:t>
      </w:r>
      <w:r>
        <w:rPr>
          <w:rFonts w:eastAsia="Calibri"/>
          <w:szCs w:val="24"/>
          <w:lang w:val="ru-RU"/>
        </w:rPr>
        <w:t xml:space="preserve"> је регулисан законом</w:t>
      </w:r>
      <w:r w:rsidRPr="000009E2">
        <w:rPr>
          <w:rFonts w:eastAsia="Times New Roman"/>
          <w:szCs w:val="24"/>
          <w:lang w:val="ru-RU"/>
        </w:rPr>
        <w:t xml:space="preserve">, од чега минимум </w:t>
      </w:r>
      <w:r>
        <w:rPr>
          <w:rFonts w:eastAsia="Times New Roman"/>
          <w:szCs w:val="24"/>
          <w:lang w:val="ru-RU"/>
        </w:rPr>
        <w:t>један</w:t>
      </w:r>
      <w:r w:rsidRPr="000009E2">
        <w:rPr>
          <w:rFonts w:eastAsia="Times New Roman"/>
          <w:szCs w:val="24"/>
          <w:lang w:val="ru-RU"/>
        </w:rPr>
        <w:t xml:space="preserve"> сервисер мора бити сертификован од стране произвођача </w:t>
      </w:r>
      <w:r w:rsidRPr="000009E2">
        <w:rPr>
          <w:rFonts w:eastAsia="Times New Roman"/>
          <w:szCs w:val="24"/>
        </w:rPr>
        <w:t>Canon.</w:t>
      </w:r>
    </w:p>
    <w:p w:rsidR="00F72D90" w:rsidRPr="000009E2" w:rsidRDefault="00F72D90" w:rsidP="00F72D90">
      <w:pPr>
        <w:rPr>
          <w:rFonts w:eastAsia="Times New Roman"/>
          <w:szCs w:val="24"/>
        </w:rPr>
      </w:pPr>
    </w:p>
    <w:tbl>
      <w:tblPr>
        <w:tblW w:w="92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14"/>
        <w:gridCol w:w="6334"/>
      </w:tblGrid>
      <w:tr w:rsidR="00F72D90" w:rsidRPr="000009E2" w:rsidTr="00F72D90">
        <w:trPr>
          <w:trHeight w:val="782"/>
          <w:jc w:val="center"/>
        </w:trPr>
        <w:tc>
          <w:tcPr>
            <w:tcW w:w="2914" w:type="dxa"/>
            <w:tcBorders>
              <w:top w:val="dotted" w:sz="4" w:space="0" w:color="auto"/>
              <w:left w:val="dotted" w:sz="4" w:space="0" w:color="auto"/>
              <w:bottom w:val="dotted" w:sz="4" w:space="0" w:color="auto"/>
              <w:right w:val="dotted" w:sz="4" w:space="0" w:color="auto"/>
            </w:tcBorders>
            <w:shd w:val="clear" w:color="auto" w:fill="FFFFFF" w:themeFill="background1"/>
            <w:vAlign w:val="center"/>
          </w:tcPr>
          <w:p w:rsidR="00F72D90" w:rsidRPr="000009E2" w:rsidRDefault="00F72D90" w:rsidP="00F72D90">
            <w:pPr>
              <w:tabs>
                <w:tab w:val="left" w:pos="1080"/>
              </w:tabs>
              <w:ind w:left="270"/>
              <w:jc w:val="right"/>
              <w:rPr>
                <w:rFonts w:eastAsia="Times New Roman"/>
                <w:b/>
                <w:szCs w:val="24"/>
              </w:rPr>
            </w:pPr>
            <w:r w:rsidRPr="000009E2">
              <w:rPr>
                <w:rFonts w:eastAsia="Times New Roman"/>
                <w:b/>
                <w:szCs w:val="24"/>
              </w:rPr>
              <w:t>Доказ за правно  лице:</w:t>
            </w:r>
          </w:p>
        </w:tc>
        <w:tc>
          <w:tcPr>
            <w:tcW w:w="6334" w:type="dxa"/>
            <w:vMerge w:val="restart"/>
            <w:tcBorders>
              <w:top w:val="dotted" w:sz="4" w:space="0" w:color="auto"/>
              <w:left w:val="dotted" w:sz="4" w:space="0" w:color="auto"/>
              <w:right w:val="dotted" w:sz="4" w:space="0" w:color="auto"/>
            </w:tcBorders>
            <w:vAlign w:val="center"/>
          </w:tcPr>
          <w:p w:rsidR="00F72D90" w:rsidRDefault="00F72D90" w:rsidP="00F72D90">
            <w:pPr>
              <w:tabs>
                <w:tab w:val="clear" w:pos="1440"/>
              </w:tabs>
              <w:rPr>
                <w:szCs w:val="24"/>
                <w:lang w:val="sr-Cyrl-RS"/>
              </w:rPr>
            </w:pPr>
            <w:r w:rsidRPr="000009E2">
              <w:rPr>
                <w:rFonts w:eastAsia="Times New Roman"/>
                <w:b/>
                <w:bCs/>
                <w:szCs w:val="24"/>
              </w:rPr>
              <w:t xml:space="preserve">- </w:t>
            </w:r>
            <w:r w:rsidRPr="0069129F">
              <w:rPr>
                <w:szCs w:val="24"/>
              </w:rPr>
              <w:t>Копије доказа о радном статусу (Копије обрасца М-3а,</w:t>
            </w:r>
            <w:r w:rsidRPr="0069129F">
              <w:rPr>
                <w:b/>
                <w:szCs w:val="24"/>
              </w:rPr>
              <w:t xml:space="preserve"> </w:t>
            </w:r>
            <w:r w:rsidRPr="0069129F">
              <w:rPr>
                <w:szCs w:val="24"/>
              </w:rPr>
              <w:t>М</w:t>
            </w:r>
            <w:r w:rsidRPr="0069129F">
              <w:rPr>
                <w:b/>
                <w:szCs w:val="24"/>
              </w:rPr>
              <w:t xml:space="preserve"> </w:t>
            </w:r>
            <w:r w:rsidRPr="0069129F">
              <w:rPr>
                <w:szCs w:val="24"/>
              </w:rPr>
              <w:t>или други одговарајући образац, из којег се види да су запослена лица пр</w:t>
            </w:r>
            <w:r>
              <w:rPr>
                <w:szCs w:val="24"/>
              </w:rPr>
              <w:t>ијављена на пензијско осигурање или</w:t>
            </w:r>
            <w:r w:rsidRPr="0069129F">
              <w:rPr>
                <w:szCs w:val="24"/>
              </w:rPr>
              <w:t xml:space="preserve"> уговор о привременим и повременим пословима или уговор о делу), за сваког запосленог појединачно.</w:t>
            </w:r>
            <w:r>
              <w:rPr>
                <w:szCs w:val="24"/>
                <w:lang w:val="sr-Cyrl-RS"/>
              </w:rPr>
              <w:t xml:space="preserve"> </w:t>
            </w:r>
          </w:p>
          <w:p w:rsidR="00F72D90" w:rsidRPr="000009E2" w:rsidRDefault="00F72D90" w:rsidP="00F72D90">
            <w:pPr>
              <w:tabs>
                <w:tab w:val="clear" w:pos="1440"/>
              </w:tabs>
              <w:rPr>
                <w:rFonts w:eastAsia="Times New Roman"/>
                <w:b/>
                <w:bCs/>
                <w:szCs w:val="24"/>
                <w:lang w:val="sr-Cyrl-RS"/>
              </w:rPr>
            </w:pPr>
            <w:r w:rsidRPr="000009E2">
              <w:rPr>
                <w:rFonts w:eastAsia="Times New Roman"/>
                <w:bCs/>
                <w:szCs w:val="24"/>
              </w:rPr>
              <w:t>- Копије тражених сертификата са преводом на српски језик оверене од стране овлашћеног судског тумача уколико су сертификати на енглеском језику</w:t>
            </w:r>
            <w:r>
              <w:rPr>
                <w:rFonts w:eastAsia="Times New Roman"/>
                <w:bCs/>
                <w:szCs w:val="24"/>
                <w:lang w:val="sr-Cyrl-RS"/>
              </w:rPr>
              <w:t>.</w:t>
            </w:r>
          </w:p>
        </w:tc>
      </w:tr>
      <w:tr w:rsidR="00F72D90" w:rsidRPr="000009E2" w:rsidTr="00F72D90">
        <w:trPr>
          <w:trHeight w:val="800"/>
          <w:jc w:val="center"/>
        </w:trPr>
        <w:tc>
          <w:tcPr>
            <w:tcW w:w="2914" w:type="dxa"/>
            <w:tcBorders>
              <w:top w:val="dotted" w:sz="4" w:space="0" w:color="auto"/>
              <w:left w:val="dotted" w:sz="4" w:space="0" w:color="auto"/>
              <w:bottom w:val="dotted" w:sz="4" w:space="0" w:color="auto"/>
              <w:right w:val="dotted" w:sz="4" w:space="0" w:color="auto"/>
            </w:tcBorders>
            <w:shd w:val="clear" w:color="auto" w:fill="FFFFFF" w:themeFill="background1"/>
            <w:vAlign w:val="center"/>
          </w:tcPr>
          <w:p w:rsidR="00F72D90" w:rsidRPr="000009E2" w:rsidRDefault="00F72D90" w:rsidP="00F72D90">
            <w:pPr>
              <w:tabs>
                <w:tab w:val="left" w:pos="1080"/>
              </w:tabs>
              <w:ind w:left="270"/>
              <w:jc w:val="right"/>
              <w:rPr>
                <w:rFonts w:eastAsia="Times New Roman"/>
                <w:b/>
                <w:szCs w:val="24"/>
              </w:rPr>
            </w:pPr>
            <w:r w:rsidRPr="000009E2">
              <w:rPr>
                <w:rFonts w:eastAsia="Times New Roman"/>
                <w:b/>
                <w:szCs w:val="24"/>
              </w:rPr>
              <w:t>Доказ за предузетнике:</w:t>
            </w:r>
          </w:p>
        </w:tc>
        <w:tc>
          <w:tcPr>
            <w:tcW w:w="6334" w:type="dxa"/>
            <w:vMerge/>
            <w:tcBorders>
              <w:left w:val="dotted" w:sz="4" w:space="0" w:color="auto"/>
              <w:right w:val="dotted" w:sz="4" w:space="0" w:color="auto"/>
            </w:tcBorders>
            <w:vAlign w:val="center"/>
          </w:tcPr>
          <w:p w:rsidR="00F72D90" w:rsidRPr="000009E2" w:rsidRDefault="00F72D90" w:rsidP="00F72D90">
            <w:pPr>
              <w:tabs>
                <w:tab w:val="clear" w:pos="1440"/>
              </w:tabs>
              <w:rPr>
                <w:rFonts w:eastAsia="Times New Roman"/>
                <w:b/>
                <w:bCs/>
                <w:szCs w:val="24"/>
              </w:rPr>
            </w:pPr>
          </w:p>
        </w:tc>
      </w:tr>
      <w:tr w:rsidR="00F72D90" w:rsidRPr="000009E2" w:rsidTr="00F72D90">
        <w:trPr>
          <w:trHeight w:val="800"/>
          <w:jc w:val="center"/>
        </w:trPr>
        <w:tc>
          <w:tcPr>
            <w:tcW w:w="2914" w:type="dxa"/>
            <w:tcBorders>
              <w:top w:val="dotted" w:sz="4" w:space="0" w:color="auto"/>
              <w:left w:val="dotted" w:sz="4" w:space="0" w:color="auto"/>
              <w:bottom w:val="dotted" w:sz="4" w:space="0" w:color="auto"/>
              <w:right w:val="dotted" w:sz="4" w:space="0" w:color="auto"/>
            </w:tcBorders>
            <w:shd w:val="clear" w:color="auto" w:fill="FFFFFF" w:themeFill="background1"/>
            <w:vAlign w:val="center"/>
          </w:tcPr>
          <w:p w:rsidR="00F72D90" w:rsidRPr="000009E2" w:rsidRDefault="00F72D90" w:rsidP="00F72D90">
            <w:pPr>
              <w:tabs>
                <w:tab w:val="left" w:pos="1080"/>
              </w:tabs>
              <w:ind w:left="270"/>
              <w:jc w:val="right"/>
              <w:rPr>
                <w:rFonts w:eastAsia="Times New Roman"/>
                <w:b/>
                <w:szCs w:val="24"/>
              </w:rPr>
            </w:pPr>
            <w:r w:rsidRPr="000009E2">
              <w:rPr>
                <w:rFonts w:eastAsia="Times New Roman"/>
                <w:b/>
                <w:szCs w:val="24"/>
              </w:rPr>
              <w:t>Доказ за физичко лице:</w:t>
            </w:r>
          </w:p>
        </w:tc>
        <w:tc>
          <w:tcPr>
            <w:tcW w:w="6334" w:type="dxa"/>
            <w:vMerge/>
            <w:tcBorders>
              <w:left w:val="dotted" w:sz="4" w:space="0" w:color="auto"/>
              <w:bottom w:val="dotted" w:sz="4" w:space="0" w:color="auto"/>
              <w:right w:val="dotted" w:sz="4" w:space="0" w:color="auto"/>
            </w:tcBorders>
            <w:vAlign w:val="center"/>
          </w:tcPr>
          <w:p w:rsidR="00F72D90" w:rsidRPr="000009E2" w:rsidRDefault="00F72D90" w:rsidP="00F72D90">
            <w:pPr>
              <w:tabs>
                <w:tab w:val="clear" w:pos="1440"/>
              </w:tabs>
              <w:rPr>
                <w:rFonts w:eastAsia="Times New Roman"/>
                <w:b/>
                <w:bCs/>
                <w:szCs w:val="24"/>
              </w:rPr>
            </w:pPr>
          </w:p>
        </w:tc>
      </w:tr>
    </w:tbl>
    <w:p w:rsidR="00654BF9" w:rsidRDefault="00654BF9" w:rsidP="009F0563">
      <w:pPr>
        <w:keepNext/>
        <w:jc w:val="center"/>
        <w:rPr>
          <w:b/>
          <w:szCs w:val="24"/>
          <w:lang w:val="en-US"/>
        </w:rPr>
      </w:pPr>
    </w:p>
    <w:p w:rsidR="00654BF9" w:rsidRDefault="00654BF9" w:rsidP="009F0563">
      <w:pPr>
        <w:keepNext/>
        <w:jc w:val="center"/>
        <w:rPr>
          <w:b/>
          <w:szCs w:val="24"/>
          <w:lang w:val="en-US"/>
        </w:rPr>
      </w:pPr>
    </w:p>
    <w:p w:rsidR="00516C80" w:rsidRPr="003933C8" w:rsidRDefault="003933C8" w:rsidP="003933C8">
      <w:pPr>
        <w:keepNext/>
        <w:rPr>
          <w:b/>
        </w:rPr>
      </w:pPr>
      <w:r>
        <w:rPr>
          <w:b/>
          <w:lang w:val="sr-Cyrl-RS"/>
        </w:rPr>
        <w:t>3.</w:t>
      </w:r>
      <w:r w:rsidR="00516C80" w:rsidRPr="003933C8">
        <w:rPr>
          <w:b/>
        </w:rPr>
        <w:t xml:space="preserve"> УСЛОВИ КОЈЕ МОРА ДА ИСПУНИ ПОНУЂАЧ АКО ИЗВРШЕЊЕ НАБАВКЕ ДЕЛИМИЧНО ПОВЕРАВА ПОДИЗВОЂАЧУ</w:t>
      </w:r>
    </w:p>
    <w:p w:rsidR="00516C80" w:rsidRPr="000276F3" w:rsidRDefault="00516C80" w:rsidP="00516C80">
      <w:pPr>
        <w:keepNext/>
        <w:rPr>
          <w:b/>
          <w:szCs w:val="24"/>
        </w:rPr>
      </w:pPr>
    </w:p>
    <w:p w:rsidR="00516C80" w:rsidRPr="000276F3" w:rsidRDefault="00516C80" w:rsidP="00516C80">
      <w:pPr>
        <w:keepNext/>
        <w:rPr>
          <w:spacing w:val="-6"/>
          <w:szCs w:val="24"/>
        </w:rPr>
      </w:pPr>
      <w:r w:rsidRPr="000276F3">
        <w:rPr>
          <w:spacing w:val="-6"/>
          <w:szCs w:val="24"/>
        </w:rPr>
        <w:tab/>
        <w:t xml:space="preserve">Понуђач је дужан да у понуди наведе да ли ће извршење јавне набавке делимично поверити подизвођачу. </w:t>
      </w:r>
    </w:p>
    <w:p w:rsidR="00516C80" w:rsidRPr="000276F3" w:rsidRDefault="00516C80" w:rsidP="00516C80">
      <w:pPr>
        <w:keepNext/>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516C80" w:rsidRPr="000276F3" w:rsidRDefault="00516C80" w:rsidP="00516C80">
      <w:pPr>
        <w:keepNext/>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516C80" w:rsidRPr="00BF0F9E" w:rsidRDefault="00516C80" w:rsidP="00516C80">
      <w:pPr>
        <w:keepNext/>
        <w:rPr>
          <w:spacing w:val="-6"/>
          <w:szCs w:val="24"/>
          <w:lang w:val="ru-RU"/>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516C80" w:rsidRPr="00BF0F9E" w:rsidRDefault="00516C80" w:rsidP="00516C80">
      <w:pPr>
        <w:keepNext/>
        <w:rPr>
          <w:spacing w:val="-6"/>
          <w:szCs w:val="24"/>
          <w:lang w:val="ru-RU"/>
        </w:rPr>
      </w:pPr>
      <w:r w:rsidRPr="000276F3">
        <w:rPr>
          <w:spacing w:val="-6"/>
          <w:szCs w:val="24"/>
        </w:rPr>
        <w:tab/>
        <w:t xml:space="preserve">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w:t>
      </w:r>
      <w:r w:rsidRPr="00ED0B40">
        <w:rPr>
          <w:spacing w:val="-6"/>
          <w:szCs w:val="24"/>
        </w:rPr>
        <w:t>ДОКАЗУЈЕ ИСПУЊЕНОСТ УСЛОВА,</w:t>
      </w:r>
      <w:r w:rsidRPr="00ED0B40">
        <w:rPr>
          <w:b/>
          <w:spacing w:val="-6"/>
          <w:szCs w:val="24"/>
        </w:rPr>
        <w:t xml:space="preserve"> </w:t>
      </w:r>
      <w:r w:rsidRPr="00ED0B40">
        <w:rPr>
          <w:spacing w:val="-6"/>
          <w:szCs w:val="24"/>
        </w:rPr>
        <w:t xml:space="preserve">тачкa 1. Обавезни услови, подтачке 1), 2) </w:t>
      </w:r>
      <w:r w:rsidRPr="00ED0B40">
        <w:rPr>
          <w:b/>
          <w:spacing w:val="-6"/>
          <w:szCs w:val="24"/>
        </w:rPr>
        <w:t>и</w:t>
      </w:r>
      <w:r w:rsidRPr="00ED0B40">
        <w:rPr>
          <w:spacing w:val="-6"/>
          <w:szCs w:val="24"/>
        </w:rPr>
        <w:t xml:space="preserve"> 3), </w:t>
      </w:r>
      <w:r w:rsidRPr="00ED0B40">
        <w:rPr>
          <w:b/>
          <w:spacing w:val="-6"/>
          <w:szCs w:val="24"/>
        </w:rPr>
        <w:t>као и доказ о испуњености услова</w:t>
      </w:r>
      <w:r w:rsidRPr="00ED0B40">
        <w:rPr>
          <w:spacing w:val="-6"/>
          <w:szCs w:val="24"/>
        </w:rPr>
        <w:t xml:space="preserve"> </w:t>
      </w:r>
      <w:r w:rsidRPr="00ED0B40">
        <w:rPr>
          <w:b/>
          <w:spacing w:val="-6"/>
          <w:szCs w:val="24"/>
        </w:rPr>
        <w:t>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516C80" w:rsidRPr="00BF0F9E" w:rsidRDefault="00516C80" w:rsidP="00516C80">
      <w:pPr>
        <w:keepNext/>
        <w:ind w:firstLine="1440"/>
        <w:rPr>
          <w:szCs w:val="24"/>
          <w:lang w:val="ru-RU"/>
        </w:rPr>
      </w:pPr>
      <w:r>
        <w:rPr>
          <w:szCs w:val="24"/>
        </w:rPr>
        <w:t xml:space="preserve">Ако је за извршење дела јавне набавке чија вредност не прелази 10% </w:t>
      </w:r>
      <w:r w:rsidRPr="00E510F7">
        <w:rPr>
          <w:szCs w:val="24"/>
        </w:rPr>
        <w:t xml:space="preserve">укупне вредности јавне набавке потребно испунити обавезан услов из члана 75. став 1. </w:t>
      </w:r>
      <w:r w:rsidRPr="007502DB">
        <w:rPr>
          <w:szCs w:val="24"/>
        </w:rPr>
        <w:t xml:space="preserve">тачка </w:t>
      </w:r>
      <w:r>
        <w:rPr>
          <w:szCs w:val="24"/>
        </w:rPr>
        <w:t>4</w:t>
      </w:r>
      <w:r w:rsidRPr="00327117">
        <w:rPr>
          <w:szCs w:val="24"/>
        </w:rPr>
        <w:t>)</w:t>
      </w:r>
      <w:r w:rsidRPr="00E510F7">
        <w:rPr>
          <w:szCs w:val="24"/>
        </w:rPr>
        <w:t xml:space="preserve"> Закона, понуђач може доказати испуњеност тог услова преко подизвођача којем је поверио извршење тог дела набавке.</w:t>
      </w:r>
    </w:p>
    <w:p w:rsidR="00516C80" w:rsidRPr="000276F3" w:rsidRDefault="00516C80" w:rsidP="00516C80">
      <w:pPr>
        <w:keepNext/>
        <w:rPr>
          <w:spacing w:val="-6"/>
          <w:szCs w:val="24"/>
        </w:rPr>
      </w:pPr>
      <w:r w:rsidRPr="000276F3">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516C80" w:rsidRDefault="00516C80" w:rsidP="00516C80">
      <w:pPr>
        <w:keepNext/>
        <w:rPr>
          <w:spacing w:val="-6"/>
          <w:szCs w:val="24"/>
        </w:rPr>
      </w:pPr>
      <w:r w:rsidRPr="000276F3">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516C80" w:rsidRPr="00BF0F9E" w:rsidRDefault="00516C80" w:rsidP="00516C80">
      <w:pPr>
        <w:keepNext/>
        <w:rPr>
          <w:szCs w:val="24"/>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516C80" w:rsidRPr="00F41D6F" w:rsidRDefault="00516C80" w:rsidP="00516C80">
      <w:pPr>
        <w:keepNext/>
        <w:rPr>
          <w:spacing w:val="-6"/>
          <w:szCs w:val="24"/>
        </w:rPr>
      </w:pPr>
      <w:r>
        <w:rPr>
          <w:spacing w:val="-6"/>
          <w:szCs w:val="24"/>
        </w:rPr>
        <w:tab/>
      </w:r>
      <w:r w:rsidRPr="00F41D6F">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516C80" w:rsidRPr="00F41D6F" w:rsidRDefault="00516C80" w:rsidP="00516C80">
      <w:pPr>
        <w:keepNext/>
        <w:rPr>
          <w:spacing w:val="-6"/>
          <w:szCs w:val="24"/>
        </w:rPr>
      </w:pPr>
      <w:r w:rsidRPr="00F41D6F">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516C80" w:rsidRPr="00336EF2" w:rsidRDefault="00516C80" w:rsidP="00516C80">
      <w:pPr>
        <w:keepNext/>
        <w:rPr>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516C80" w:rsidRPr="000276F3" w:rsidTr="00516C80">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16C80" w:rsidRPr="000276F3" w:rsidRDefault="00516C80" w:rsidP="00516C80">
            <w:pPr>
              <w:keepNext/>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516C80" w:rsidRPr="000276F3" w:rsidRDefault="00516C80" w:rsidP="00516C80">
            <w:pPr>
              <w:keepNext/>
              <w:tabs>
                <w:tab w:val="left" w:pos="720"/>
              </w:tabs>
              <w:rPr>
                <w:szCs w:val="24"/>
              </w:rPr>
            </w:pPr>
            <w:r w:rsidRPr="000276F3">
              <w:rPr>
                <w:szCs w:val="24"/>
              </w:rPr>
              <w:t xml:space="preserve">Попуњена, потписана и оверена Изјава понуђача </w:t>
            </w:r>
          </w:p>
        </w:tc>
      </w:tr>
    </w:tbl>
    <w:p w:rsidR="00516C80" w:rsidRPr="00D53A23" w:rsidRDefault="00516C80" w:rsidP="00516C80">
      <w:pPr>
        <w:keepNext/>
        <w:rPr>
          <w:szCs w:val="24"/>
          <w:lang w:val="en-US"/>
        </w:rPr>
      </w:pPr>
    </w:p>
    <w:p w:rsidR="00516C80" w:rsidRPr="00FD7254" w:rsidRDefault="00516C80" w:rsidP="00516C80">
      <w:pPr>
        <w:keepNext/>
        <w:rPr>
          <w:szCs w:val="24"/>
        </w:rPr>
      </w:pPr>
    </w:p>
    <w:p w:rsidR="00516C80" w:rsidRPr="003933C8" w:rsidRDefault="003933C8" w:rsidP="003933C8">
      <w:pPr>
        <w:keepNext/>
        <w:rPr>
          <w:b/>
        </w:rPr>
      </w:pPr>
      <w:r>
        <w:rPr>
          <w:b/>
          <w:lang w:val="sr-Cyrl-RS"/>
        </w:rPr>
        <w:t>4.</w:t>
      </w:r>
      <w:r w:rsidR="00516C80" w:rsidRPr="003933C8">
        <w:rPr>
          <w:b/>
        </w:rPr>
        <w:t xml:space="preserve"> УСЛОВИ КОЈЕ МОРА ДА ИСПУНИ СВАКИ ОД ПОНУЂАЧА ИЗ ГРУПЕ ПОНУЂАЧА</w:t>
      </w:r>
    </w:p>
    <w:p w:rsidR="00516C80" w:rsidRPr="000276F3" w:rsidRDefault="00516C80" w:rsidP="00516C80">
      <w:pPr>
        <w:keepNext/>
        <w:jc w:val="center"/>
        <w:rPr>
          <w:b/>
          <w:szCs w:val="24"/>
        </w:rPr>
      </w:pPr>
    </w:p>
    <w:p w:rsidR="00516C80" w:rsidRPr="000276F3" w:rsidRDefault="00516C80" w:rsidP="00516C80">
      <w:pPr>
        <w:keepNext/>
        <w:rPr>
          <w:szCs w:val="24"/>
        </w:rPr>
      </w:pPr>
      <w:r w:rsidRPr="000276F3">
        <w:rPr>
          <w:szCs w:val="24"/>
        </w:rPr>
        <w:tab/>
        <w:t xml:space="preserve">Понуду може поднети група понуђача. </w:t>
      </w:r>
    </w:p>
    <w:p w:rsidR="00516C80" w:rsidRPr="00327117" w:rsidRDefault="00516C80" w:rsidP="00516C80">
      <w:pPr>
        <w:keepNext/>
        <w:rPr>
          <w:szCs w:val="24"/>
        </w:rPr>
      </w:pPr>
      <w:r w:rsidRPr="000276F3">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rsidR="00516C80" w:rsidRPr="00F41D6F" w:rsidRDefault="00516C80" w:rsidP="00516C80">
      <w:pPr>
        <w:keepNext/>
        <w:rPr>
          <w:szCs w:val="24"/>
        </w:rPr>
      </w:pPr>
      <w:r w:rsidRPr="00327117">
        <w:rPr>
          <w:szCs w:val="24"/>
        </w:rPr>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516C80" w:rsidRPr="000276F3" w:rsidRDefault="00516C80" w:rsidP="00516C80">
      <w:pPr>
        <w:keepNext/>
        <w:rPr>
          <w:szCs w:val="24"/>
        </w:rPr>
      </w:pPr>
      <w:r w:rsidRPr="000276F3">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516C80" w:rsidRPr="000D69C2" w:rsidRDefault="00516C80" w:rsidP="00516C80">
      <w:pPr>
        <w:pStyle w:val="ListParagraph"/>
        <w:keepNext/>
        <w:numPr>
          <w:ilvl w:val="0"/>
          <w:numId w:val="11"/>
        </w:numPr>
        <w:tabs>
          <w:tab w:val="left" w:pos="1800"/>
        </w:tabs>
        <w:jc w:val="both"/>
      </w:pPr>
      <w:r w:rsidRPr="00D53A23">
        <w:t>податке о</w:t>
      </w:r>
      <w:r>
        <w:t xml:space="preserve"> </w:t>
      </w:r>
      <w:r w:rsidRPr="000D69C2">
        <w:t xml:space="preserve">члану групе који ће бити носилац посла, односно који ће поднети понуду и који ће заступати групу понуђача пред наручиоцем и </w:t>
      </w:r>
    </w:p>
    <w:p w:rsidR="00516C80" w:rsidRPr="000D69C2" w:rsidRDefault="00516C80" w:rsidP="00516C80">
      <w:pPr>
        <w:pStyle w:val="ListParagraph"/>
        <w:keepNext/>
        <w:numPr>
          <w:ilvl w:val="0"/>
          <w:numId w:val="11"/>
        </w:numPr>
        <w:tabs>
          <w:tab w:val="left" w:pos="1800"/>
        </w:tabs>
        <w:jc w:val="both"/>
      </w:pPr>
      <w:r>
        <w:t>опис послова сваког од понуђача из групе понуђача у извршењу уговора.</w:t>
      </w:r>
    </w:p>
    <w:p w:rsidR="00516C80" w:rsidRPr="000276F3" w:rsidRDefault="00516C80" w:rsidP="00516C80">
      <w:pPr>
        <w:keepNext/>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p w:rsidR="00516C80" w:rsidRPr="000276F3" w:rsidRDefault="00516C80" w:rsidP="00516C80">
      <w:pPr>
        <w:keepNext/>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516C80" w:rsidRPr="000276F3" w:rsidTr="00516C80">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16C80" w:rsidRPr="000276F3" w:rsidRDefault="00516C80" w:rsidP="00516C80">
            <w:pPr>
              <w:keepNext/>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516C80" w:rsidRPr="000276F3" w:rsidRDefault="00516C80" w:rsidP="00516C80">
            <w:pPr>
              <w:keepNext/>
              <w:tabs>
                <w:tab w:val="left" w:pos="720"/>
              </w:tabs>
              <w:rPr>
                <w:szCs w:val="24"/>
              </w:rPr>
            </w:pPr>
            <w:r w:rsidRPr="000276F3">
              <w:rPr>
                <w:szCs w:val="24"/>
              </w:rPr>
              <w:t>Споразум понуђача доставити у понуди</w:t>
            </w:r>
          </w:p>
        </w:tc>
      </w:tr>
    </w:tbl>
    <w:p w:rsidR="00DB239F" w:rsidRDefault="00516C80" w:rsidP="00516C80">
      <w:pPr>
        <w:keepNext/>
        <w:rPr>
          <w:b/>
          <w:szCs w:val="24"/>
          <w:lang w:val="en-US"/>
        </w:rPr>
      </w:pPr>
      <w:r w:rsidRPr="000276F3">
        <w:rPr>
          <w:b/>
          <w:szCs w:val="24"/>
        </w:rPr>
        <w:tab/>
      </w:r>
    </w:p>
    <w:p w:rsidR="00516C80" w:rsidRPr="000276F3" w:rsidRDefault="00DB239F" w:rsidP="00516C80">
      <w:pPr>
        <w:keepNext/>
        <w:rPr>
          <w:b/>
          <w:szCs w:val="24"/>
        </w:rPr>
      </w:pPr>
      <w:r>
        <w:rPr>
          <w:b/>
          <w:szCs w:val="24"/>
          <w:lang w:val="en-US"/>
        </w:rPr>
        <w:tab/>
      </w:r>
      <w:r w:rsidR="00516C80" w:rsidRPr="000276F3">
        <w:rPr>
          <w:b/>
          <w:szCs w:val="24"/>
        </w:rPr>
        <w:t>Докази о испуњености услова могу се достављати у неовереним копијама</w:t>
      </w:r>
      <w:r w:rsidR="00516C80">
        <w:rPr>
          <w:b/>
          <w:szCs w:val="24"/>
        </w:rPr>
        <w:t xml:space="preserve">, </w:t>
      </w:r>
      <w:r w:rsidR="00516C80" w:rsidRPr="00327117">
        <w:rPr>
          <w:b/>
          <w:szCs w:val="24"/>
        </w:rPr>
        <w:t>осим ако другачије није одређено конкурсном документацијом.</w:t>
      </w:r>
    </w:p>
    <w:p w:rsidR="00516C80" w:rsidRPr="000276F3" w:rsidRDefault="00516C80" w:rsidP="00516C80">
      <w:pPr>
        <w:keepNext/>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516C80" w:rsidRDefault="00516C80" w:rsidP="00516C80">
      <w:pPr>
        <w:keepNext/>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516C80" w:rsidRPr="000276F3" w:rsidRDefault="00516C80" w:rsidP="00516C80">
      <w:pPr>
        <w:keepNext/>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516C80" w:rsidRPr="000276F3" w:rsidRDefault="00516C80" w:rsidP="00516C80">
      <w:pPr>
        <w:keepNext/>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516C80" w:rsidRPr="00BF0F9E" w:rsidRDefault="00516C80" w:rsidP="00516C80">
      <w:pPr>
        <w:pStyle w:val="Default"/>
        <w:keepNext/>
        <w:jc w:val="both"/>
        <w:rPr>
          <w:rFonts w:eastAsiaTheme="minorHAnsi"/>
          <w:lang w:val="ru-RU"/>
        </w:rPr>
      </w:pPr>
      <w:r w:rsidRPr="00BF0F9E">
        <w:rPr>
          <w:b/>
          <w:lang w:val="ru-RU"/>
        </w:rPr>
        <w:tab/>
      </w:r>
      <w:r>
        <w:rPr>
          <w:b/>
          <w:lang w:val="sr-Cyrl-CS"/>
        </w:rPr>
        <w:tab/>
      </w:r>
      <w:r w:rsidRPr="00BF0F9E">
        <w:rPr>
          <w:rFonts w:eastAsiaTheme="minorHAns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516C80" w:rsidRPr="000276F3" w:rsidRDefault="00516C80" w:rsidP="00516C80">
      <w:pPr>
        <w:keepNext/>
        <w:rPr>
          <w:b/>
          <w:szCs w:val="24"/>
        </w:rPr>
      </w:pPr>
      <w:r w:rsidRPr="00327117">
        <w:rPr>
          <w:rFonts w:eastAsiaTheme="minorHAnsi"/>
          <w:b/>
          <w:bCs/>
          <w:color w:val="000000"/>
          <w:szCs w:val="24"/>
        </w:rPr>
        <w:tab/>
      </w:r>
      <w:r w:rsidRPr="00BF0F9E">
        <w:rPr>
          <w:rFonts w:eastAsiaTheme="minorHAnsi"/>
          <w:b/>
          <w:bCs/>
          <w:color w:val="000000"/>
          <w:szCs w:val="24"/>
          <w:lang w:val="ru-RU"/>
        </w:rPr>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r w:rsidRPr="00327117">
        <w:rPr>
          <w:rFonts w:eastAsiaTheme="minorHAnsi"/>
          <w:b/>
          <w:bCs/>
          <w:color w:val="000000"/>
          <w:szCs w:val="24"/>
        </w:rPr>
        <w:t>.</w:t>
      </w:r>
      <w:r w:rsidRPr="00BF0F9E">
        <w:rPr>
          <w:rFonts w:eastAsiaTheme="minorHAnsi"/>
          <w:b/>
          <w:bCs/>
          <w:color w:val="000000"/>
          <w:sz w:val="22"/>
          <w:szCs w:val="22"/>
          <w:lang w:val="ru-RU"/>
        </w:rPr>
        <w:t xml:space="preserve"> </w:t>
      </w:r>
      <w:r w:rsidRPr="000276F3">
        <w:rPr>
          <w:b/>
          <w:szCs w:val="24"/>
        </w:rPr>
        <w:br w:type="page"/>
      </w:r>
    </w:p>
    <w:p w:rsidR="00516C80" w:rsidRPr="000276F3" w:rsidRDefault="00516C80" w:rsidP="00516C80">
      <w:pPr>
        <w:keepNext/>
        <w:rPr>
          <w:b/>
          <w:szCs w:val="24"/>
        </w:rPr>
      </w:pPr>
    </w:p>
    <w:p w:rsidR="00516C80" w:rsidRPr="000276F3" w:rsidRDefault="00516C80" w:rsidP="00516C80">
      <w:pPr>
        <w:keepNext/>
        <w:rPr>
          <w:b/>
          <w:szCs w:val="24"/>
        </w:rPr>
      </w:pPr>
    </w:p>
    <w:p w:rsidR="00516C80" w:rsidRPr="000276F3" w:rsidRDefault="00516C80" w:rsidP="00516C80">
      <w:pPr>
        <w:keepNext/>
        <w:rPr>
          <w:b/>
          <w:szCs w:val="24"/>
        </w:rPr>
      </w:pPr>
    </w:p>
    <w:p w:rsidR="00516C80" w:rsidRPr="000276F3" w:rsidRDefault="00516C80" w:rsidP="00516C80">
      <w:pPr>
        <w:keepNext/>
        <w:rPr>
          <w:b/>
          <w:szCs w:val="24"/>
        </w:rPr>
      </w:pPr>
    </w:p>
    <w:p w:rsidR="00516C80" w:rsidRDefault="00516C80" w:rsidP="00516C80">
      <w:pPr>
        <w:keepNext/>
        <w:rPr>
          <w:b/>
          <w:szCs w:val="24"/>
        </w:rPr>
      </w:pPr>
    </w:p>
    <w:p w:rsidR="00516C80" w:rsidRDefault="00516C80" w:rsidP="00516C80">
      <w:pPr>
        <w:keepNext/>
        <w:rPr>
          <w:b/>
          <w:szCs w:val="24"/>
        </w:rPr>
      </w:pPr>
    </w:p>
    <w:p w:rsidR="00516C80" w:rsidRDefault="00516C80" w:rsidP="00516C80">
      <w:pPr>
        <w:keepNext/>
        <w:rPr>
          <w:b/>
          <w:szCs w:val="24"/>
        </w:rPr>
      </w:pPr>
    </w:p>
    <w:p w:rsidR="00516C80" w:rsidRPr="000276F3" w:rsidRDefault="00516C80" w:rsidP="00516C80">
      <w:pPr>
        <w:keepNext/>
        <w:rPr>
          <w:b/>
          <w:szCs w:val="24"/>
        </w:rPr>
      </w:pPr>
    </w:p>
    <w:p w:rsidR="00516C80" w:rsidRPr="00F41D6F" w:rsidRDefault="00516C80" w:rsidP="00516C80">
      <w:pPr>
        <w:keepNext/>
        <w:jc w:val="center"/>
        <w:rPr>
          <w:b/>
          <w:szCs w:val="24"/>
        </w:rPr>
      </w:pPr>
    </w:p>
    <w:p w:rsidR="00516C80" w:rsidRPr="00F41D6F" w:rsidRDefault="00516C80" w:rsidP="00516C80">
      <w:pPr>
        <w:keepNext/>
        <w:jc w:val="center"/>
        <w:outlineLvl w:val="0"/>
        <w:rPr>
          <w:b/>
          <w:szCs w:val="24"/>
        </w:rPr>
      </w:pPr>
      <w:r w:rsidRPr="00F41D6F">
        <w:rPr>
          <w:b/>
          <w:szCs w:val="24"/>
        </w:rPr>
        <w:t>И З Ј А В А</w:t>
      </w:r>
    </w:p>
    <w:p w:rsidR="00516C80" w:rsidRPr="00F41D6F" w:rsidRDefault="00516C80" w:rsidP="00516C80">
      <w:pPr>
        <w:keepNext/>
        <w:jc w:val="center"/>
        <w:rPr>
          <w:b/>
          <w:szCs w:val="24"/>
        </w:rPr>
      </w:pPr>
    </w:p>
    <w:p w:rsidR="00516C80" w:rsidRPr="00F41D6F" w:rsidRDefault="00516C80" w:rsidP="00516C80">
      <w:pPr>
        <w:keepNext/>
        <w:jc w:val="center"/>
        <w:rPr>
          <w:b/>
          <w:szCs w:val="24"/>
        </w:rPr>
      </w:pPr>
    </w:p>
    <w:p w:rsidR="00516C80" w:rsidRPr="00F41D6F" w:rsidRDefault="00516C80" w:rsidP="00516C80">
      <w:pPr>
        <w:keepNext/>
        <w:jc w:val="center"/>
        <w:rPr>
          <w:b/>
          <w:szCs w:val="24"/>
        </w:rPr>
      </w:pPr>
    </w:p>
    <w:p w:rsidR="00516C80" w:rsidRPr="00F41D6F" w:rsidRDefault="00516C80" w:rsidP="00516C80">
      <w:pPr>
        <w:keepNext/>
        <w:jc w:val="center"/>
        <w:rPr>
          <w:b/>
          <w:szCs w:val="24"/>
        </w:rPr>
      </w:pPr>
    </w:p>
    <w:p w:rsidR="00516C80" w:rsidRPr="00F41D6F" w:rsidRDefault="00516C80" w:rsidP="00516C80">
      <w:pPr>
        <w:keepNext/>
        <w:tabs>
          <w:tab w:val="clear" w:pos="1440"/>
          <w:tab w:val="left" w:pos="1800"/>
        </w:tabs>
        <w:rPr>
          <w:szCs w:val="24"/>
        </w:rPr>
      </w:pPr>
      <w:r w:rsidRPr="00F41D6F">
        <w:rPr>
          <w:szCs w:val="24"/>
        </w:rPr>
        <w:t xml:space="preserve">којом понуђач: </w:t>
      </w:r>
      <w:r w:rsidRPr="00F41D6F">
        <w:rPr>
          <w:szCs w:val="24"/>
          <w:lang w:val="sr-Latn-CS"/>
        </w:rPr>
        <w:t>_________</w:t>
      </w:r>
      <w:r w:rsidRPr="00F41D6F">
        <w:rPr>
          <w:szCs w:val="24"/>
        </w:rPr>
        <w:t>_____________________________</w:t>
      </w:r>
      <w:r w:rsidRPr="00F41D6F">
        <w:rPr>
          <w:szCs w:val="24"/>
          <w:lang w:val="sr-Latn-CS"/>
        </w:rPr>
        <w:t>__________</w:t>
      </w:r>
      <w:r w:rsidRPr="00F41D6F">
        <w:rPr>
          <w:szCs w:val="24"/>
        </w:rPr>
        <w:t>_________</w:t>
      </w:r>
    </w:p>
    <w:p w:rsidR="00516C80" w:rsidRPr="00F41D6F" w:rsidRDefault="00516C80" w:rsidP="00516C80">
      <w:pPr>
        <w:keepNext/>
        <w:tabs>
          <w:tab w:val="clear" w:pos="1440"/>
          <w:tab w:val="left" w:pos="1800"/>
        </w:tabs>
        <w:spacing w:line="480" w:lineRule="auto"/>
        <w:jc w:val="center"/>
        <w:rPr>
          <w:szCs w:val="24"/>
        </w:rPr>
      </w:pPr>
      <w:r w:rsidRPr="00F41D6F">
        <w:rPr>
          <w:szCs w:val="24"/>
        </w:rPr>
        <w:t>(пословно име или скраћени назив понуђача)</w:t>
      </w:r>
    </w:p>
    <w:p w:rsidR="00516C80" w:rsidRPr="00F41D6F" w:rsidRDefault="00516C80" w:rsidP="00516C80">
      <w:pPr>
        <w:keepNext/>
        <w:tabs>
          <w:tab w:val="clear" w:pos="1440"/>
          <w:tab w:val="left" w:pos="1800"/>
        </w:tabs>
        <w:spacing w:line="480" w:lineRule="auto"/>
        <w:jc w:val="center"/>
        <w:rPr>
          <w:szCs w:val="24"/>
        </w:rPr>
      </w:pPr>
    </w:p>
    <w:p w:rsidR="00516C80" w:rsidRPr="00F41D6F" w:rsidRDefault="00516C80" w:rsidP="00516C80">
      <w:pPr>
        <w:keepNext/>
        <w:tabs>
          <w:tab w:val="clear" w:pos="1440"/>
          <w:tab w:val="left" w:pos="1800"/>
        </w:tabs>
        <w:spacing w:line="480" w:lineRule="auto"/>
        <w:rPr>
          <w:szCs w:val="24"/>
        </w:rPr>
      </w:pPr>
      <w:r w:rsidRPr="00F41D6F">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516C80" w:rsidRPr="00F41D6F" w:rsidRDefault="00516C80" w:rsidP="00516C80">
      <w:pPr>
        <w:keepNext/>
        <w:tabs>
          <w:tab w:val="clear" w:pos="1440"/>
          <w:tab w:val="left" w:pos="1800"/>
        </w:tabs>
        <w:spacing w:line="360" w:lineRule="auto"/>
        <w:rPr>
          <w:szCs w:val="24"/>
        </w:rPr>
      </w:pPr>
    </w:p>
    <w:p w:rsidR="00516C80" w:rsidRPr="00F41D6F" w:rsidRDefault="00516C80" w:rsidP="00516C80">
      <w:pPr>
        <w:keepNext/>
        <w:tabs>
          <w:tab w:val="clear" w:pos="1440"/>
          <w:tab w:val="left" w:pos="1800"/>
        </w:tabs>
        <w:spacing w:line="360" w:lineRule="auto"/>
        <w:rPr>
          <w:szCs w:val="24"/>
        </w:rPr>
      </w:pPr>
    </w:p>
    <w:p w:rsidR="00516C80" w:rsidRPr="00F41D6F" w:rsidRDefault="00516C80" w:rsidP="00516C80">
      <w:pPr>
        <w:keepNext/>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516C80" w:rsidRPr="00F41D6F" w:rsidTr="00516C80">
        <w:trPr>
          <w:jc w:val="right"/>
        </w:trPr>
        <w:tc>
          <w:tcPr>
            <w:tcW w:w="2520" w:type="dxa"/>
          </w:tcPr>
          <w:p w:rsidR="00516C80" w:rsidRPr="00F41D6F" w:rsidRDefault="00516C80" w:rsidP="00516C80">
            <w:pPr>
              <w:keepNext/>
              <w:jc w:val="center"/>
              <w:rPr>
                <w:b/>
                <w:szCs w:val="24"/>
              </w:rPr>
            </w:pPr>
          </w:p>
        </w:tc>
        <w:tc>
          <w:tcPr>
            <w:tcW w:w="3318" w:type="dxa"/>
            <w:hideMark/>
          </w:tcPr>
          <w:p w:rsidR="00516C80" w:rsidRPr="00F41D6F" w:rsidRDefault="00516C80" w:rsidP="00516C80">
            <w:pPr>
              <w:keepNext/>
              <w:jc w:val="center"/>
              <w:rPr>
                <w:b/>
                <w:szCs w:val="24"/>
              </w:rPr>
            </w:pPr>
            <w:r w:rsidRPr="00F41D6F">
              <w:rPr>
                <w:b/>
                <w:szCs w:val="24"/>
              </w:rPr>
              <w:t>Потпис овлашћеног лица</w:t>
            </w:r>
          </w:p>
        </w:tc>
      </w:tr>
      <w:tr w:rsidR="00516C80" w:rsidRPr="00F41D6F" w:rsidTr="00516C80">
        <w:trPr>
          <w:jc w:val="right"/>
        </w:trPr>
        <w:tc>
          <w:tcPr>
            <w:tcW w:w="2520" w:type="dxa"/>
            <w:hideMark/>
          </w:tcPr>
          <w:p w:rsidR="00516C80" w:rsidRPr="00F41D6F" w:rsidRDefault="00516C80" w:rsidP="00516C80">
            <w:pPr>
              <w:keepNext/>
              <w:jc w:val="center"/>
              <w:rPr>
                <w:b/>
                <w:szCs w:val="24"/>
              </w:rPr>
            </w:pPr>
            <w:r w:rsidRPr="00F41D6F">
              <w:rPr>
                <w:b/>
                <w:szCs w:val="24"/>
              </w:rPr>
              <w:t>М.П.</w:t>
            </w:r>
          </w:p>
        </w:tc>
        <w:tc>
          <w:tcPr>
            <w:tcW w:w="3318" w:type="dxa"/>
          </w:tcPr>
          <w:p w:rsidR="00516C80" w:rsidRPr="00F41D6F" w:rsidRDefault="00516C80" w:rsidP="00516C80">
            <w:pPr>
              <w:keepNext/>
              <w:jc w:val="center"/>
              <w:rPr>
                <w:b/>
                <w:szCs w:val="24"/>
              </w:rPr>
            </w:pPr>
          </w:p>
        </w:tc>
      </w:tr>
      <w:tr w:rsidR="00516C80" w:rsidRPr="00F41D6F" w:rsidTr="00516C80">
        <w:trPr>
          <w:trHeight w:val="567"/>
          <w:jc w:val="right"/>
        </w:trPr>
        <w:tc>
          <w:tcPr>
            <w:tcW w:w="2520" w:type="dxa"/>
          </w:tcPr>
          <w:p w:rsidR="00516C80" w:rsidRPr="00F41D6F" w:rsidRDefault="00516C80" w:rsidP="00516C80">
            <w:pPr>
              <w:keepNext/>
              <w:jc w:val="center"/>
              <w:rPr>
                <w:szCs w:val="24"/>
              </w:rPr>
            </w:pPr>
          </w:p>
        </w:tc>
        <w:tc>
          <w:tcPr>
            <w:tcW w:w="3318" w:type="dxa"/>
            <w:tcBorders>
              <w:top w:val="nil"/>
              <w:left w:val="nil"/>
              <w:bottom w:val="single" w:sz="4" w:space="0" w:color="auto"/>
              <w:right w:val="nil"/>
            </w:tcBorders>
          </w:tcPr>
          <w:p w:rsidR="00516C80" w:rsidRPr="00F41D6F" w:rsidRDefault="00516C80" w:rsidP="00516C80">
            <w:pPr>
              <w:keepNext/>
              <w:jc w:val="center"/>
              <w:rPr>
                <w:szCs w:val="24"/>
              </w:rPr>
            </w:pPr>
          </w:p>
        </w:tc>
      </w:tr>
    </w:tbl>
    <w:p w:rsidR="00516C80" w:rsidRPr="00F41D6F" w:rsidRDefault="00516C80" w:rsidP="00516C80">
      <w:pPr>
        <w:keepNext/>
        <w:rPr>
          <w:b/>
          <w:szCs w:val="24"/>
        </w:rPr>
      </w:pPr>
    </w:p>
    <w:p w:rsidR="00516C80" w:rsidRPr="00F41D6F" w:rsidRDefault="00516C80" w:rsidP="00516C80">
      <w:pPr>
        <w:keepNext/>
        <w:rPr>
          <w:szCs w:val="24"/>
        </w:rPr>
      </w:pPr>
    </w:p>
    <w:p w:rsidR="00516C80" w:rsidRPr="00F41D6F" w:rsidRDefault="00516C80" w:rsidP="00516C80">
      <w:pPr>
        <w:keepNext/>
        <w:rPr>
          <w:szCs w:val="24"/>
        </w:rPr>
      </w:pPr>
    </w:p>
    <w:p w:rsidR="00516C80" w:rsidRPr="00F41D6F" w:rsidRDefault="00516C80" w:rsidP="00516C80">
      <w:pPr>
        <w:keepNext/>
        <w:rPr>
          <w:szCs w:val="24"/>
        </w:rPr>
      </w:pPr>
    </w:p>
    <w:p w:rsidR="00516C80" w:rsidRPr="003A274F" w:rsidRDefault="00516C80" w:rsidP="00516C80">
      <w:pPr>
        <w:keepNext/>
        <w:rPr>
          <w:b/>
          <w:szCs w:val="24"/>
          <w:lang w:val="en-US"/>
        </w:rPr>
      </w:pPr>
      <w:r w:rsidRPr="00F41D6F">
        <w:rPr>
          <w:szCs w:val="24"/>
        </w:rPr>
        <w:br w:type="page"/>
      </w:r>
    </w:p>
    <w:p w:rsidR="00516C80" w:rsidRDefault="00516C80" w:rsidP="00516C80">
      <w:pPr>
        <w:keepNext/>
        <w:rPr>
          <w:szCs w:val="24"/>
        </w:rPr>
      </w:pPr>
    </w:p>
    <w:p w:rsidR="00516C80" w:rsidRDefault="00516C80" w:rsidP="00516C80">
      <w:pPr>
        <w:keepNext/>
        <w:rPr>
          <w:szCs w:val="24"/>
        </w:rPr>
      </w:pPr>
    </w:p>
    <w:p w:rsidR="00516C80" w:rsidRDefault="00516C80" w:rsidP="00516C80">
      <w:pPr>
        <w:keepNext/>
        <w:rPr>
          <w:szCs w:val="24"/>
        </w:rPr>
      </w:pPr>
    </w:p>
    <w:p w:rsidR="00516C80" w:rsidRDefault="00516C80" w:rsidP="00516C80">
      <w:pPr>
        <w:keepNext/>
        <w:rPr>
          <w:szCs w:val="24"/>
        </w:rPr>
      </w:pPr>
    </w:p>
    <w:p w:rsidR="00516C80" w:rsidRDefault="00516C80" w:rsidP="00516C80">
      <w:pPr>
        <w:keepNext/>
        <w:rPr>
          <w:szCs w:val="24"/>
        </w:rPr>
      </w:pPr>
    </w:p>
    <w:p w:rsidR="00516C80" w:rsidRPr="00327117" w:rsidRDefault="00516C80" w:rsidP="00516C80">
      <w:pPr>
        <w:keepNext/>
        <w:rPr>
          <w:szCs w:val="24"/>
        </w:rPr>
      </w:pPr>
    </w:p>
    <w:p w:rsidR="00516C80" w:rsidRPr="000276F3" w:rsidRDefault="00516C80" w:rsidP="00516C80">
      <w:pPr>
        <w:keepNext/>
        <w:rPr>
          <w:szCs w:val="24"/>
        </w:rPr>
      </w:pPr>
    </w:p>
    <w:p w:rsidR="00516C80" w:rsidRPr="000276F3" w:rsidRDefault="00516C80" w:rsidP="00516C80">
      <w:pPr>
        <w:keepNext/>
        <w:jc w:val="center"/>
        <w:outlineLvl w:val="0"/>
        <w:rPr>
          <w:b/>
          <w:szCs w:val="24"/>
        </w:rPr>
      </w:pPr>
      <w:r w:rsidRPr="000276F3">
        <w:rPr>
          <w:b/>
          <w:szCs w:val="24"/>
        </w:rPr>
        <w:t>И З Ј А В А</w:t>
      </w:r>
    </w:p>
    <w:p w:rsidR="00516C80" w:rsidRPr="000276F3" w:rsidRDefault="00516C80" w:rsidP="00516C80">
      <w:pPr>
        <w:keepNext/>
        <w:jc w:val="center"/>
        <w:rPr>
          <w:b/>
          <w:szCs w:val="24"/>
        </w:rPr>
      </w:pPr>
      <w:r w:rsidRPr="000276F3">
        <w:rPr>
          <w:b/>
          <w:szCs w:val="24"/>
        </w:rPr>
        <w:t>(уколико понуђач подноси понуду са подизвођачем)</w:t>
      </w: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D13C88" w:rsidRDefault="00516C80" w:rsidP="00516C80">
      <w:pPr>
        <w:keepNext/>
        <w:tabs>
          <w:tab w:val="clear" w:pos="1440"/>
          <w:tab w:val="left" w:pos="1800"/>
        </w:tabs>
        <w:rPr>
          <w:szCs w:val="24"/>
        </w:rPr>
      </w:pPr>
      <w:r w:rsidRPr="000276F3">
        <w:rPr>
          <w:szCs w:val="24"/>
        </w:rPr>
        <w:t>којом понуђач</w:t>
      </w:r>
      <w:r>
        <w:rPr>
          <w:szCs w:val="24"/>
        </w:rPr>
        <w:t xml:space="preserve">: </w:t>
      </w:r>
      <w:r w:rsidRPr="000276F3">
        <w:rPr>
          <w:szCs w:val="24"/>
          <w:lang w:val="sr-Latn-CS"/>
        </w:rPr>
        <w:t>____________</w:t>
      </w:r>
      <w:r w:rsidRPr="000276F3">
        <w:rPr>
          <w:szCs w:val="24"/>
        </w:rPr>
        <w:t>_____________________________</w:t>
      </w:r>
      <w:r>
        <w:rPr>
          <w:szCs w:val="24"/>
          <w:lang w:val="sr-Latn-CS"/>
        </w:rPr>
        <w:t>________________</w:t>
      </w:r>
    </w:p>
    <w:p w:rsidR="00516C80" w:rsidRPr="000276F3" w:rsidRDefault="00516C80" w:rsidP="00516C80">
      <w:pPr>
        <w:keepNext/>
        <w:tabs>
          <w:tab w:val="clear" w:pos="1440"/>
          <w:tab w:val="left" w:pos="1800"/>
        </w:tabs>
        <w:jc w:val="center"/>
        <w:rPr>
          <w:szCs w:val="24"/>
        </w:rPr>
      </w:pPr>
      <w:r w:rsidRPr="000276F3">
        <w:rPr>
          <w:szCs w:val="24"/>
        </w:rPr>
        <w:t>(пословно име или скраћени назив понуђача)</w:t>
      </w:r>
    </w:p>
    <w:p w:rsidR="00516C80" w:rsidRPr="000276F3" w:rsidRDefault="00516C80" w:rsidP="00516C80">
      <w:pPr>
        <w:keepNext/>
        <w:tabs>
          <w:tab w:val="clear" w:pos="1440"/>
          <w:tab w:val="left" w:pos="1800"/>
        </w:tabs>
        <w:spacing w:line="360" w:lineRule="auto"/>
        <w:jc w:val="center"/>
        <w:rPr>
          <w:szCs w:val="24"/>
        </w:rPr>
      </w:pPr>
    </w:p>
    <w:p w:rsidR="00516C80" w:rsidRPr="00F41D6F" w:rsidRDefault="00516C80" w:rsidP="00516C80">
      <w:pPr>
        <w:keepNext/>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изјављује да је </w:t>
      </w:r>
      <w:r w:rsidRPr="000276F3">
        <w:rPr>
          <w:b/>
          <w:i/>
          <w:szCs w:val="24"/>
        </w:rPr>
        <w:t>подизвођач</w:t>
      </w:r>
      <w:r w:rsidRPr="000276F3">
        <w:rPr>
          <w:szCs w:val="24"/>
        </w:rPr>
        <w:t xml:space="preserve"> ____________________________ из ________________ поштовао обавезе које произилазе из важећих прописа о заштити на раду, запошљавању и условима</w:t>
      </w:r>
      <w:r>
        <w:rPr>
          <w:szCs w:val="24"/>
        </w:rPr>
        <w:t xml:space="preserve"> рада и заштити </w:t>
      </w:r>
      <w:r w:rsidRPr="00F41D6F">
        <w:rPr>
          <w:szCs w:val="24"/>
        </w:rPr>
        <w:t>животне средине као и да нема забрану обављања делатности, која је на снази у време подношења понуде.</w:t>
      </w:r>
    </w:p>
    <w:p w:rsidR="00516C80" w:rsidRPr="00D550F5" w:rsidRDefault="00516C80" w:rsidP="00516C80">
      <w:pPr>
        <w:keepNext/>
        <w:tabs>
          <w:tab w:val="clear" w:pos="1440"/>
          <w:tab w:val="left" w:pos="1800"/>
        </w:tabs>
        <w:spacing w:line="480" w:lineRule="auto"/>
        <w:rPr>
          <w:szCs w:val="24"/>
        </w:rPr>
      </w:pPr>
    </w:p>
    <w:p w:rsidR="00516C80" w:rsidRPr="000276F3" w:rsidRDefault="00516C80" w:rsidP="00516C80">
      <w:pPr>
        <w:keepNext/>
        <w:rPr>
          <w:b/>
          <w:szCs w:val="24"/>
        </w:rPr>
      </w:pPr>
    </w:p>
    <w:p w:rsidR="00516C80" w:rsidRPr="000276F3" w:rsidRDefault="00516C80" w:rsidP="00516C80">
      <w:pPr>
        <w:keepNext/>
        <w:rPr>
          <w:b/>
          <w:szCs w:val="24"/>
        </w:rPr>
      </w:pPr>
    </w:p>
    <w:p w:rsidR="00516C80" w:rsidRPr="000276F3" w:rsidRDefault="00516C80" w:rsidP="00516C80">
      <w:pPr>
        <w:keepNext/>
        <w:rPr>
          <w:b/>
          <w:szCs w:val="24"/>
        </w:rPr>
      </w:pPr>
    </w:p>
    <w:p w:rsidR="00516C80" w:rsidRPr="000276F3" w:rsidRDefault="00516C80" w:rsidP="00516C80">
      <w:pPr>
        <w:keepNext/>
        <w:rPr>
          <w:b/>
          <w:szCs w:val="24"/>
        </w:rPr>
      </w:pPr>
    </w:p>
    <w:p w:rsidR="00516C80" w:rsidRPr="000276F3" w:rsidRDefault="00516C80" w:rsidP="00516C80">
      <w:pPr>
        <w:keepNext/>
        <w:outlineLvl w:val="0"/>
        <w:rPr>
          <w:szCs w:val="24"/>
        </w:rPr>
      </w:pPr>
      <w:r w:rsidRPr="000276F3">
        <w:rPr>
          <w:b/>
          <w:szCs w:val="24"/>
        </w:rPr>
        <w:t>Напомена:</w:t>
      </w:r>
      <w:r w:rsidRPr="000276F3">
        <w:rPr>
          <w:szCs w:val="24"/>
        </w:rPr>
        <w:t xml:space="preserve"> У случају потребе Изјаву копирати</w:t>
      </w:r>
    </w:p>
    <w:p w:rsidR="00516C80" w:rsidRPr="000276F3" w:rsidRDefault="00516C80" w:rsidP="00516C80">
      <w:pPr>
        <w:keepNext/>
        <w:tabs>
          <w:tab w:val="clear" w:pos="1440"/>
          <w:tab w:val="left" w:pos="1800"/>
        </w:tabs>
        <w:spacing w:line="360" w:lineRule="auto"/>
        <w:rPr>
          <w:szCs w:val="24"/>
        </w:rPr>
      </w:pPr>
    </w:p>
    <w:p w:rsidR="00516C80" w:rsidRPr="000276F3" w:rsidRDefault="00516C80" w:rsidP="00516C80">
      <w:pPr>
        <w:keepNext/>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516C80" w:rsidRPr="000276F3" w:rsidTr="00516C80">
        <w:trPr>
          <w:jc w:val="right"/>
        </w:trPr>
        <w:tc>
          <w:tcPr>
            <w:tcW w:w="2520" w:type="dxa"/>
          </w:tcPr>
          <w:p w:rsidR="00516C80" w:rsidRPr="000276F3" w:rsidRDefault="00516C80" w:rsidP="00516C80">
            <w:pPr>
              <w:keepNext/>
              <w:jc w:val="center"/>
              <w:rPr>
                <w:b/>
                <w:szCs w:val="24"/>
              </w:rPr>
            </w:pPr>
          </w:p>
        </w:tc>
        <w:tc>
          <w:tcPr>
            <w:tcW w:w="3318" w:type="dxa"/>
            <w:hideMark/>
          </w:tcPr>
          <w:p w:rsidR="00516C80" w:rsidRPr="000276F3" w:rsidRDefault="00516C80" w:rsidP="00516C80">
            <w:pPr>
              <w:keepNext/>
              <w:jc w:val="center"/>
              <w:rPr>
                <w:b/>
                <w:szCs w:val="24"/>
              </w:rPr>
            </w:pPr>
            <w:r w:rsidRPr="000276F3">
              <w:rPr>
                <w:b/>
                <w:szCs w:val="24"/>
              </w:rPr>
              <w:t>Потпис овлашћеног лица</w:t>
            </w:r>
          </w:p>
        </w:tc>
      </w:tr>
      <w:tr w:rsidR="00516C80" w:rsidRPr="000276F3" w:rsidTr="00516C80">
        <w:trPr>
          <w:jc w:val="right"/>
        </w:trPr>
        <w:tc>
          <w:tcPr>
            <w:tcW w:w="2520" w:type="dxa"/>
            <w:hideMark/>
          </w:tcPr>
          <w:p w:rsidR="00516C80" w:rsidRPr="000276F3" w:rsidRDefault="00516C80" w:rsidP="00516C80">
            <w:pPr>
              <w:keepNext/>
              <w:jc w:val="center"/>
              <w:rPr>
                <w:b/>
                <w:szCs w:val="24"/>
              </w:rPr>
            </w:pPr>
            <w:r w:rsidRPr="000276F3">
              <w:rPr>
                <w:b/>
                <w:szCs w:val="24"/>
              </w:rPr>
              <w:t>М.П.</w:t>
            </w:r>
          </w:p>
        </w:tc>
        <w:tc>
          <w:tcPr>
            <w:tcW w:w="3318" w:type="dxa"/>
          </w:tcPr>
          <w:p w:rsidR="00516C80" w:rsidRPr="000276F3" w:rsidRDefault="00516C80" w:rsidP="00516C80">
            <w:pPr>
              <w:keepNext/>
              <w:jc w:val="center"/>
              <w:rPr>
                <w:b/>
                <w:szCs w:val="24"/>
              </w:rPr>
            </w:pPr>
          </w:p>
        </w:tc>
      </w:tr>
      <w:tr w:rsidR="00516C80" w:rsidRPr="000276F3" w:rsidTr="00516C80">
        <w:trPr>
          <w:trHeight w:val="567"/>
          <w:jc w:val="right"/>
        </w:trPr>
        <w:tc>
          <w:tcPr>
            <w:tcW w:w="2520" w:type="dxa"/>
          </w:tcPr>
          <w:p w:rsidR="00516C80" w:rsidRPr="000276F3" w:rsidRDefault="00516C80" w:rsidP="00516C80">
            <w:pPr>
              <w:keepNext/>
              <w:jc w:val="center"/>
              <w:rPr>
                <w:szCs w:val="24"/>
              </w:rPr>
            </w:pPr>
          </w:p>
        </w:tc>
        <w:tc>
          <w:tcPr>
            <w:tcW w:w="3318" w:type="dxa"/>
            <w:tcBorders>
              <w:top w:val="nil"/>
              <w:left w:val="nil"/>
              <w:bottom w:val="single" w:sz="4" w:space="0" w:color="auto"/>
              <w:right w:val="nil"/>
            </w:tcBorders>
          </w:tcPr>
          <w:p w:rsidR="00516C80" w:rsidRPr="000276F3" w:rsidRDefault="00516C80" w:rsidP="00516C80">
            <w:pPr>
              <w:keepNext/>
              <w:jc w:val="center"/>
              <w:rPr>
                <w:szCs w:val="24"/>
              </w:rPr>
            </w:pPr>
          </w:p>
        </w:tc>
      </w:tr>
    </w:tbl>
    <w:p w:rsidR="00516C80" w:rsidRPr="000276F3" w:rsidRDefault="00516C80" w:rsidP="00516C80">
      <w:pPr>
        <w:keepNext/>
        <w:rPr>
          <w:b/>
          <w:szCs w:val="24"/>
        </w:rPr>
      </w:pPr>
    </w:p>
    <w:p w:rsidR="00516C80" w:rsidRPr="000276F3" w:rsidRDefault="00516C80" w:rsidP="00516C80">
      <w:pPr>
        <w:keepNext/>
        <w:rPr>
          <w:szCs w:val="24"/>
        </w:rPr>
      </w:pPr>
    </w:p>
    <w:p w:rsidR="00516C80" w:rsidRDefault="00516C80" w:rsidP="00516C80">
      <w:pPr>
        <w:keepNext/>
        <w:tabs>
          <w:tab w:val="clear" w:pos="1440"/>
          <w:tab w:val="left" w:pos="6255"/>
        </w:tabs>
        <w:rPr>
          <w:szCs w:val="24"/>
        </w:rPr>
      </w:pPr>
      <w:r>
        <w:rPr>
          <w:szCs w:val="24"/>
        </w:rPr>
        <w:tab/>
      </w:r>
    </w:p>
    <w:p w:rsidR="00516C80" w:rsidRPr="00327117" w:rsidRDefault="00516C80" w:rsidP="00516C80">
      <w:pPr>
        <w:keepNext/>
        <w:tabs>
          <w:tab w:val="left" w:pos="6255"/>
        </w:tabs>
        <w:rPr>
          <w:szCs w:val="24"/>
        </w:rPr>
      </w:pPr>
      <w:r w:rsidRPr="00AE7764">
        <w:rPr>
          <w:szCs w:val="24"/>
        </w:rPr>
        <w:br w:type="page"/>
      </w:r>
      <w:r>
        <w:rPr>
          <w:szCs w:val="24"/>
        </w:rPr>
        <w:tab/>
      </w:r>
    </w:p>
    <w:p w:rsidR="00516C80" w:rsidRPr="000276F3" w:rsidRDefault="00516C80" w:rsidP="00516C80">
      <w:pPr>
        <w:keepNext/>
        <w:rPr>
          <w:szCs w:val="24"/>
        </w:rPr>
      </w:pPr>
    </w:p>
    <w:p w:rsidR="00516C80" w:rsidRDefault="00516C80" w:rsidP="00516C80">
      <w:pPr>
        <w:keepNext/>
        <w:spacing w:before="100" w:beforeAutospacing="1" w:line="210" w:lineRule="atLeast"/>
        <w:rPr>
          <w:b/>
          <w:szCs w:val="24"/>
          <w:lang w:val="en-US"/>
        </w:rPr>
      </w:pPr>
    </w:p>
    <w:p w:rsidR="00516C80" w:rsidRDefault="00516C80" w:rsidP="00516C80">
      <w:pPr>
        <w:keepNext/>
        <w:spacing w:before="100" w:beforeAutospacing="1" w:line="210" w:lineRule="atLeast"/>
        <w:rPr>
          <w:b/>
          <w:szCs w:val="24"/>
          <w:lang w:val="en-US"/>
        </w:rPr>
      </w:pPr>
    </w:p>
    <w:p w:rsidR="00516C80" w:rsidRPr="003A274F" w:rsidRDefault="00516C80" w:rsidP="00516C80">
      <w:pPr>
        <w:keepNext/>
        <w:spacing w:before="100" w:beforeAutospacing="1" w:line="210" w:lineRule="atLeast"/>
        <w:rPr>
          <w:b/>
          <w:szCs w:val="24"/>
          <w:lang w:val="en-US"/>
        </w:rPr>
      </w:pPr>
    </w:p>
    <w:p w:rsidR="00516C80" w:rsidRPr="000276F3" w:rsidRDefault="00516C80" w:rsidP="00516C80">
      <w:pPr>
        <w:keepNext/>
        <w:jc w:val="center"/>
        <w:outlineLvl w:val="0"/>
        <w:rPr>
          <w:b/>
          <w:szCs w:val="24"/>
        </w:rPr>
      </w:pPr>
      <w:r w:rsidRPr="000276F3">
        <w:rPr>
          <w:b/>
          <w:szCs w:val="24"/>
        </w:rPr>
        <w:t>И З Ј А В А</w:t>
      </w: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D13C88" w:rsidRDefault="00516C80" w:rsidP="00516C80">
      <w:pPr>
        <w:keepNext/>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Pr>
          <w:szCs w:val="24"/>
          <w:lang w:val="sr-Latn-CS"/>
        </w:rPr>
        <w:t>______________</w:t>
      </w:r>
    </w:p>
    <w:p w:rsidR="00516C80" w:rsidRPr="000276F3" w:rsidRDefault="00516C80" w:rsidP="00516C80">
      <w:pPr>
        <w:keepNext/>
        <w:tabs>
          <w:tab w:val="clear" w:pos="1440"/>
          <w:tab w:val="left" w:pos="1800"/>
        </w:tabs>
        <w:jc w:val="center"/>
        <w:rPr>
          <w:szCs w:val="24"/>
        </w:rPr>
      </w:pPr>
      <w:r w:rsidRPr="000276F3">
        <w:rPr>
          <w:szCs w:val="24"/>
        </w:rPr>
        <w:t xml:space="preserve">                     (пословно име или скраћени назив понуђача)</w:t>
      </w:r>
    </w:p>
    <w:p w:rsidR="00516C80" w:rsidRPr="000276F3" w:rsidRDefault="00516C80" w:rsidP="00516C80">
      <w:pPr>
        <w:keepNext/>
        <w:tabs>
          <w:tab w:val="clear" w:pos="1440"/>
          <w:tab w:val="left" w:pos="1800"/>
        </w:tabs>
        <w:spacing w:line="360" w:lineRule="auto"/>
        <w:jc w:val="center"/>
        <w:rPr>
          <w:szCs w:val="24"/>
        </w:rPr>
      </w:pPr>
    </w:p>
    <w:p w:rsidR="00516C80" w:rsidRPr="00F41D6F" w:rsidRDefault="00516C80" w:rsidP="00516C80">
      <w:pPr>
        <w:keepNext/>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w:t>
      </w:r>
      <w:r>
        <w:rPr>
          <w:szCs w:val="24"/>
        </w:rPr>
        <w:t xml:space="preserve"> рада и заштити животне </w:t>
      </w:r>
      <w:r w:rsidRPr="00F41D6F">
        <w:rPr>
          <w:szCs w:val="24"/>
        </w:rPr>
        <w:t>средине као и да нема забрану обављања делатности, која је на снази у време подношења понуде.</w:t>
      </w:r>
    </w:p>
    <w:p w:rsidR="00516C80" w:rsidRPr="00D550F5" w:rsidRDefault="00516C80" w:rsidP="00516C80">
      <w:pPr>
        <w:keepNext/>
        <w:tabs>
          <w:tab w:val="clear" w:pos="1440"/>
          <w:tab w:val="left" w:pos="1800"/>
        </w:tabs>
        <w:spacing w:line="480" w:lineRule="auto"/>
        <w:rPr>
          <w:szCs w:val="24"/>
        </w:rPr>
      </w:pPr>
    </w:p>
    <w:p w:rsidR="00516C80" w:rsidRPr="000276F3" w:rsidRDefault="00516C80" w:rsidP="00516C80">
      <w:pPr>
        <w:keepNext/>
        <w:tabs>
          <w:tab w:val="clear" w:pos="1440"/>
          <w:tab w:val="left" w:pos="1800"/>
        </w:tabs>
        <w:spacing w:line="360" w:lineRule="auto"/>
        <w:rPr>
          <w:szCs w:val="24"/>
        </w:rPr>
      </w:pPr>
    </w:p>
    <w:p w:rsidR="00516C80" w:rsidRPr="000276F3" w:rsidRDefault="00516C80" w:rsidP="00516C80">
      <w:pPr>
        <w:keepNext/>
        <w:tabs>
          <w:tab w:val="clear" w:pos="1440"/>
          <w:tab w:val="left" w:pos="1800"/>
        </w:tabs>
        <w:spacing w:line="360" w:lineRule="auto"/>
        <w:rPr>
          <w:szCs w:val="24"/>
        </w:rPr>
      </w:pPr>
    </w:p>
    <w:p w:rsidR="00516C80" w:rsidRPr="000276F3" w:rsidRDefault="00516C80" w:rsidP="00516C80">
      <w:pPr>
        <w:keepNext/>
        <w:outlineLvl w:val="0"/>
        <w:rPr>
          <w:szCs w:val="24"/>
        </w:rPr>
      </w:pPr>
      <w:r w:rsidRPr="000276F3">
        <w:rPr>
          <w:b/>
          <w:szCs w:val="24"/>
        </w:rPr>
        <w:t>Напомена:</w:t>
      </w:r>
      <w:r w:rsidRPr="000276F3">
        <w:rPr>
          <w:szCs w:val="24"/>
        </w:rPr>
        <w:t xml:space="preserve"> У случају потребе Изјаву копирати</w:t>
      </w:r>
    </w:p>
    <w:p w:rsidR="00516C80" w:rsidRPr="000276F3" w:rsidRDefault="00516C80" w:rsidP="00516C80">
      <w:pPr>
        <w:keepNext/>
        <w:tabs>
          <w:tab w:val="clear" w:pos="1440"/>
          <w:tab w:val="left" w:pos="1800"/>
        </w:tabs>
        <w:spacing w:line="360" w:lineRule="auto"/>
        <w:rPr>
          <w:szCs w:val="24"/>
        </w:rPr>
      </w:pPr>
    </w:p>
    <w:p w:rsidR="00516C80" w:rsidRPr="000276F3" w:rsidRDefault="00516C80" w:rsidP="00516C80">
      <w:pPr>
        <w:keepNext/>
        <w:tabs>
          <w:tab w:val="clear" w:pos="1440"/>
          <w:tab w:val="left" w:pos="1800"/>
        </w:tabs>
        <w:spacing w:line="360" w:lineRule="auto"/>
        <w:rPr>
          <w:szCs w:val="24"/>
        </w:rPr>
      </w:pPr>
    </w:p>
    <w:p w:rsidR="00516C80" w:rsidRPr="000276F3" w:rsidRDefault="00516C80" w:rsidP="00516C80">
      <w:pPr>
        <w:keepNext/>
        <w:tabs>
          <w:tab w:val="clear" w:pos="1440"/>
          <w:tab w:val="left" w:pos="1800"/>
        </w:tabs>
        <w:spacing w:line="360" w:lineRule="auto"/>
        <w:rPr>
          <w:szCs w:val="24"/>
        </w:rPr>
      </w:pPr>
    </w:p>
    <w:p w:rsidR="00516C80" w:rsidRPr="000276F3" w:rsidRDefault="00516C80" w:rsidP="00516C80">
      <w:pPr>
        <w:keepNext/>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516C80" w:rsidRPr="000276F3" w:rsidTr="00516C80">
        <w:trPr>
          <w:jc w:val="right"/>
        </w:trPr>
        <w:tc>
          <w:tcPr>
            <w:tcW w:w="2520" w:type="dxa"/>
          </w:tcPr>
          <w:p w:rsidR="00516C80" w:rsidRPr="000276F3" w:rsidRDefault="00516C80" w:rsidP="00516C80">
            <w:pPr>
              <w:keepNext/>
              <w:jc w:val="center"/>
              <w:rPr>
                <w:b/>
                <w:szCs w:val="24"/>
              </w:rPr>
            </w:pPr>
          </w:p>
        </w:tc>
        <w:tc>
          <w:tcPr>
            <w:tcW w:w="3318" w:type="dxa"/>
            <w:hideMark/>
          </w:tcPr>
          <w:p w:rsidR="00516C80" w:rsidRPr="000276F3" w:rsidRDefault="00516C80" w:rsidP="00516C80">
            <w:pPr>
              <w:keepNext/>
              <w:jc w:val="center"/>
              <w:rPr>
                <w:b/>
                <w:szCs w:val="24"/>
              </w:rPr>
            </w:pPr>
            <w:r w:rsidRPr="000276F3">
              <w:rPr>
                <w:b/>
                <w:szCs w:val="24"/>
              </w:rPr>
              <w:t xml:space="preserve">Потпис овлашћеног лица </w:t>
            </w:r>
          </w:p>
        </w:tc>
      </w:tr>
      <w:tr w:rsidR="00516C80" w:rsidRPr="000276F3" w:rsidTr="00516C80">
        <w:trPr>
          <w:jc w:val="right"/>
        </w:trPr>
        <w:tc>
          <w:tcPr>
            <w:tcW w:w="2520" w:type="dxa"/>
            <w:hideMark/>
          </w:tcPr>
          <w:p w:rsidR="00516C80" w:rsidRPr="000276F3" w:rsidRDefault="00516C80" w:rsidP="00516C80">
            <w:pPr>
              <w:keepNext/>
              <w:jc w:val="center"/>
              <w:rPr>
                <w:b/>
                <w:szCs w:val="24"/>
              </w:rPr>
            </w:pPr>
            <w:r w:rsidRPr="000276F3">
              <w:rPr>
                <w:b/>
                <w:szCs w:val="24"/>
              </w:rPr>
              <w:t>М.П.</w:t>
            </w:r>
          </w:p>
        </w:tc>
        <w:tc>
          <w:tcPr>
            <w:tcW w:w="3318" w:type="dxa"/>
          </w:tcPr>
          <w:p w:rsidR="00516C80" w:rsidRPr="000276F3" w:rsidRDefault="00516C80" w:rsidP="00516C80">
            <w:pPr>
              <w:keepNext/>
              <w:jc w:val="center"/>
              <w:rPr>
                <w:b/>
                <w:szCs w:val="24"/>
              </w:rPr>
            </w:pPr>
          </w:p>
        </w:tc>
      </w:tr>
      <w:tr w:rsidR="00516C80" w:rsidRPr="000276F3" w:rsidTr="00516C80">
        <w:trPr>
          <w:trHeight w:val="567"/>
          <w:jc w:val="right"/>
        </w:trPr>
        <w:tc>
          <w:tcPr>
            <w:tcW w:w="2520" w:type="dxa"/>
          </w:tcPr>
          <w:p w:rsidR="00516C80" w:rsidRPr="000276F3" w:rsidRDefault="00516C80" w:rsidP="00516C80">
            <w:pPr>
              <w:keepNext/>
              <w:jc w:val="center"/>
              <w:rPr>
                <w:szCs w:val="24"/>
              </w:rPr>
            </w:pPr>
          </w:p>
        </w:tc>
        <w:tc>
          <w:tcPr>
            <w:tcW w:w="3318" w:type="dxa"/>
            <w:tcBorders>
              <w:top w:val="nil"/>
              <w:left w:val="nil"/>
              <w:bottom w:val="single" w:sz="4" w:space="0" w:color="auto"/>
              <w:right w:val="nil"/>
            </w:tcBorders>
          </w:tcPr>
          <w:p w:rsidR="00516C80" w:rsidRPr="000276F3" w:rsidRDefault="00516C80" w:rsidP="00516C80">
            <w:pPr>
              <w:keepNext/>
              <w:jc w:val="center"/>
              <w:rPr>
                <w:szCs w:val="24"/>
              </w:rPr>
            </w:pPr>
          </w:p>
        </w:tc>
      </w:tr>
    </w:tbl>
    <w:p w:rsidR="00516C80" w:rsidRPr="000276F3" w:rsidRDefault="00516C80" w:rsidP="00516C80">
      <w:pPr>
        <w:keepNext/>
        <w:rPr>
          <w:b/>
          <w:szCs w:val="24"/>
        </w:rPr>
      </w:pPr>
    </w:p>
    <w:p w:rsidR="00516C80" w:rsidRPr="000276F3" w:rsidRDefault="00516C80" w:rsidP="00516C80">
      <w:pPr>
        <w:keepNext/>
        <w:rPr>
          <w:szCs w:val="24"/>
        </w:rPr>
      </w:pPr>
    </w:p>
    <w:p w:rsidR="00516C80" w:rsidRPr="000276F3" w:rsidRDefault="00516C80" w:rsidP="00516C80">
      <w:pPr>
        <w:keepNext/>
        <w:rPr>
          <w:szCs w:val="24"/>
        </w:rPr>
      </w:pPr>
    </w:p>
    <w:p w:rsidR="00516C80" w:rsidRPr="000276F3" w:rsidRDefault="00516C80" w:rsidP="00516C80">
      <w:pPr>
        <w:keepNext/>
        <w:rPr>
          <w:szCs w:val="24"/>
        </w:rPr>
      </w:pPr>
    </w:p>
    <w:p w:rsidR="00516C80" w:rsidRPr="000276F3" w:rsidRDefault="00516C80" w:rsidP="00516C80">
      <w:pPr>
        <w:keepNext/>
        <w:rPr>
          <w:szCs w:val="24"/>
        </w:rPr>
      </w:pPr>
    </w:p>
    <w:p w:rsidR="00516C80" w:rsidRPr="000276F3" w:rsidRDefault="00516C80" w:rsidP="00516C80">
      <w:pPr>
        <w:keepNext/>
        <w:rPr>
          <w:szCs w:val="24"/>
        </w:rPr>
      </w:pPr>
    </w:p>
    <w:p w:rsidR="00516C80" w:rsidRPr="000276F3" w:rsidRDefault="00516C80" w:rsidP="00516C80">
      <w:pPr>
        <w:keepNext/>
        <w:rPr>
          <w:szCs w:val="24"/>
        </w:rPr>
      </w:pPr>
    </w:p>
    <w:p w:rsidR="00516C80" w:rsidRPr="00327117" w:rsidRDefault="00516C80" w:rsidP="00516C80">
      <w:pPr>
        <w:keepNext/>
        <w:spacing w:before="100" w:beforeAutospacing="1" w:line="210" w:lineRule="atLeast"/>
        <w:ind w:firstLine="480"/>
        <w:rPr>
          <w:b/>
          <w:szCs w:val="24"/>
        </w:rPr>
      </w:pPr>
      <w:r w:rsidRPr="000276F3">
        <w:rPr>
          <w:b/>
          <w:szCs w:val="24"/>
        </w:rPr>
        <w:br w:type="page"/>
      </w:r>
    </w:p>
    <w:p w:rsidR="00516C80" w:rsidRDefault="00516C80" w:rsidP="00516C80">
      <w:pPr>
        <w:keepNext/>
        <w:tabs>
          <w:tab w:val="left" w:pos="240"/>
        </w:tabs>
        <w:jc w:val="right"/>
        <w:outlineLvl w:val="0"/>
        <w:rPr>
          <w:b/>
          <w:color w:val="FF0000"/>
          <w:szCs w:val="24"/>
          <w:lang w:val="en-US"/>
        </w:rPr>
      </w:pPr>
    </w:p>
    <w:p w:rsidR="00DB239F" w:rsidRDefault="00DB239F" w:rsidP="00516C80">
      <w:pPr>
        <w:keepNext/>
        <w:tabs>
          <w:tab w:val="left" w:pos="240"/>
        </w:tabs>
        <w:jc w:val="right"/>
        <w:outlineLvl w:val="0"/>
        <w:rPr>
          <w:b/>
          <w:color w:val="FF0000"/>
          <w:szCs w:val="24"/>
          <w:lang w:val="en-US"/>
        </w:rPr>
      </w:pPr>
    </w:p>
    <w:p w:rsidR="00DB239F" w:rsidRDefault="00DB239F" w:rsidP="00516C80">
      <w:pPr>
        <w:keepNext/>
        <w:tabs>
          <w:tab w:val="left" w:pos="240"/>
        </w:tabs>
        <w:jc w:val="right"/>
        <w:outlineLvl w:val="0"/>
        <w:rPr>
          <w:b/>
          <w:color w:val="FF0000"/>
          <w:szCs w:val="24"/>
          <w:lang w:val="en-US"/>
        </w:rPr>
      </w:pPr>
    </w:p>
    <w:p w:rsidR="00DB239F" w:rsidRPr="00DB239F" w:rsidRDefault="00DB239F" w:rsidP="00516C80">
      <w:pPr>
        <w:keepNext/>
        <w:tabs>
          <w:tab w:val="left" w:pos="240"/>
        </w:tabs>
        <w:jc w:val="right"/>
        <w:outlineLvl w:val="0"/>
        <w:rPr>
          <w:b/>
          <w:color w:val="FF0000"/>
          <w:szCs w:val="24"/>
          <w:lang w:val="en-US"/>
        </w:rPr>
      </w:pPr>
    </w:p>
    <w:p w:rsidR="00516C80" w:rsidRDefault="00516C80" w:rsidP="00516C80">
      <w:pPr>
        <w:keepNext/>
        <w:tabs>
          <w:tab w:val="left" w:pos="240"/>
        </w:tabs>
        <w:jc w:val="right"/>
        <w:outlineLvl w:val="0"/>
        <w:rPr>
          <w:b/>
          <w:color w:val="FF0000"/>
          <w:szCs w:val="24"/>
        </w:rPr>
      </w:pPr>
    </w:p>
    <w:p w:rsidR="00516C80" w:rsidRPr="004C64B4" w:rsidRDefault="00516C80" w:rsidP="00516C80">
      <w:pPr>
        <w:jc w:val="center"/>
        <w:outlineLvl w:val="0"/>
        <w:rPr>
          <w:rFonts w:eastAsia="Times New Roman"/>
          <w:b/>
          <w:sz w:val="22"/>
          <w:szCs w:val="22"/>
        </w:rPr>
      </w:pPr>
      <w:r w:rsidRPr="004C64B4">
        <w:rPr>
          <w:rFonts w:eastAsia="Times New Roman"/>
          <w:b/>
          <w:sz w:val="22"/>
          <w:szCs w:val="22"/>
        </w:rPr>
        <w:t>ТЕХНИЧКИ КАПАЦИТЕТ</w:t>
      </w:r>
    </w:p>
    <w:p w:rsidR="00516C80" w:rsidRPr="004C64B4" w:rsidRDefault="00516C80" w:rsidP="00516C80">
      <w:pPr>
        <w:jc w:val="center"/>
        <w:rPr>
          <w:rFonts w:eastAsia="Times New Roman"/>
          <w:b/>
          <w:sz w:val="22"/>
          <w:szCs w:val="22"/>
        </w:rPr>
      </w:pPr>
    </w:p>
    <w:p w:rsidR="00516C80" w:rsidRPr="004C64B4" w:rsidRDefault="00516C80" w:rsidP="00516C80">
      <w:pPr>
        <w:jc w:val="center"/>
        <w:rPr>
          <w:rFonts w:eastAsia="Times New Roman"/>
          <w:b/>
          <w:sz w:val="22"/>
          <w:szCs w:val="22"/>
        </w:rPr>
      </w:pPr>
    </w:p>
    <w:p w:rsidR="00516C80" w:rsidRPr="004C64B4" w:rsidRDefault="00516C80" w:rsidP="00516C80">
      <w:pPr>
        <w:jc w:val="center"/>
        <w:rPr>
          <w:rFonts w:eastAsia="Times New Roman"/>
          <w:b/>
          <w:sz w:val="22"/>
          <w:szCs w:val="22"/>
        </w:rPr>
      </w:pPr>
    </w:p>
    <w:p w:rsidR="00516C80" w:rsidRPr="004C64B4" w:rsidRDefault="00516C80" w:rsidP="00516C80">
      <w:pPr>
        <w:jc w:val="center"/>
        <w:rPr>
          <w:rFonts w:eastAsia="Times New Roman"/>
          <w:b/>
          <w:sz w:val="22"/>
          <w:szCs w:val="22"/>
        </w:rPr>
      </w:pPr>
    </w:p>
    <w:p w:rsidR="00516C80" w:rsidRPr="004C64B4" w:rsidRDefault="00516C80" w:rsidP="00516C80">
      <w:pPr>
        <w:jc w:val="center"/>
        <w:rPr>
          <w:rFonts w:eastAsia="Times New Roman"/>
          <w:b/>
          <w:bCs/>
          <w:iCs/>
          <w:sz w:val="22"/>
          <w:szCs w:val="22"/>
        </w:rPr>
      </w:pPr>
    </w:p>
    <w:tbl>
      <w:tblPr>
        <w:tblW w:w="0" w:type="auto"/>
        <w:tblInd w:w="6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28"/>
        <w:gridCol w:w="4034"/>
        <w:gridCol w:w="3240"/>
      </w:tblGrid>
      <w:tr w:rsidR="00516C80" w:rsidRPr="004C64B4" w:rsidTr="00516C80">
        <w:tc>
          <w:tcPr>
            <w:tcW w:w="828" w:type="dxa"/>
            <w:tcBorders>
              <w:top w:val="single" w:sz="4" w:space="0" w:color="000000"/>
              <w:left w:val="single" w:sz="4" w:space="0" w:color="000000"/>
              <w:bottom w:val="single" w:sz="4" w:space="0" w:color="000000"/>
              <w:right w:val="single" w:sz="4" w:space="0" w:color="000000"/>
            </w:tcBorders>
            <w:vAlign w:val="center"/>
          </w:tcPr>
          <w:p w:rsidR="00516C80" w:rsidRPr="004C64B4" w:rsidRDefault="00516C80" w:rsidP="00516C80">
            <w:pPr>
              <w:tabs>
                <w:tab w:val="left" w:pos="1320"/>
              </w:tabs>
              <w:jc w:val="center"/>
              <w:rPr>
                <w:rFonts w:eastAsia="Times New Roman"/>
                <w:b/>
                <w:szCs w:val="22"/>
              </w:rPr>
            </w:pPr>
            <w:r w:rsidRPr="004C64B4">
              <w:rPr>
                <w:rFonts w:eastAsia="Times New Roman"/>
                <w:b/>
                <w:sz w:val="22"/>
                <w:szCs w:val="22"/>
              </w:rPr>
              <w:t>Редни</w:t>
            </w:r>
          </w:p>
          <w:p w:rsidR="00516C80" w:rsidRPr="004C64B4" w:rsidRDefault="00516C80" w:rsidP="00516C80">
            <w:pPr>
              <w:tabs>
                <w:tab w:val="left" w:pos="1320"/>
              </w:tabs>
              <w:jc w:val="center"/>
              <w:rPr>
                <w:rFonts w:eastAsia="Times New Roman"/>
                <w:b/>
                <w:szCs w:val="22"/>
              </w:rPr>
            </w:pPr>
            <w:r w:rsidRPr="004C64B4">
              <w:rPr>
                <w:rFonts w:eastAsia="Times New Roman"/>
                <w:b/>
                <w:sz w:val="22"/>
                <w:szCs w:val="22"/>
              </w:rPr>
              <w:t>број</w:t>
            </w:r>
          </w:p>
        </w:tc>
        <w:tc>
          <w:tcPr>
            <w:tcW w:w="4034" w:type="dxa"/>
            <w:tcBorders>
              <w:top w:val="single" w:sz="4" w:space="0" w:color="000000"/>
              <w:left w:val="single" w:sz="4" w:space="0" w:color="000000"/>
              <w:bottom w:val="single" w:sz="4" w:space="0" w:color="000000"/>
              <w:right w:val="single" w:sz="4" w:space="0" w:color="auto"/>
            </w:tcBorders>
          </w:tcPr>
          <w:p w:rsidR="00516C80" w:rsidRPr="004C64B4" w:rsidRDefault="00516C80" w:rsidP="00516C80">
            <w:pPr>
              <w:tabs>
                <w:tab w:val="left" w:pos="1320"/>
              </w:tabs>
              <w:jc w:val="center"/>
              <w:rPr>
                <w:rFonts w:eastAsia="Times New Roman"/>
                <w:b/>
                <w:szCs w:val="22"/>
              </w:rPr>
            </w:pPr>
          </w:p>
          <w:p w:rsidR="00516C80" w:rsidRPr="004C64B4" w:rsidRDefault="00516C80" w:rsidP="00516C80">
            <w:pPr>
              <w:tabs>
                <w:tab w:val="left" w:pos="1320"/>
              </w:tabs>
              <w:jc w:val="center"/>
              <w:rPr>
                <w:rFonts w:eastAsia="Times New Roman"/>
                <w:b/>
                <w:szCs w:val="22"/>
              </w:rPr>
            </w:pPr>
            <w:r w:rsidRPr="004C64B4">
              <w:rPr>
                <w:rFonts w:eastAsia="Times New Roman"/>
                <w:b/>
                <w:sz w:val="22"/>
                <w:szCs w:val="22"/>
              </w:rPr>
              <w:t>Регистарска ознака возила</w:t>
            </w:r>
          </w:p>
          <w:p w:rsidR="00516C80" w:rsidRPr="004C64B4" w:rsidRDefault="00516C80" w:rsidP="00516C80">
            <w:pPr>
              <w:tabs>
                <w:tab w:val="left" w:pos="1320"/>
              </w:tabs>
              <w:jc w:val="center"/>
              <w:rPr>
                <w:rFonts w:eastAsia="Times New Roman"/>
                <w:b/>
                <w:szCs w:val="22"/>
              </w:rPr>
            </w:pPr>
          </w:p>
        </w:tc>
        <w:tc>
          <w:tcPr>
            <w:tcW w:w="3240" w:type="dxa"/>
            <w:tcBorders>
              <w:top w:val="single" w:sz="4" w:space="0" w:color="000000"/>
              <w:left w:val="single" w:sz="4" w:space="0" w:color="auto"/>
              <w:bottom w:val="single" w:sz="4" w:space="0" w:color="000000"/>
              <w:right w:val="single" w:sz="4" w:space="0" w:color="000000"/>
            </w:tcBorders>
            <w:vAlign w:val="center"/>
          </w:tcPr>
          <w:p w:rsidR="00516C80" w:rsidRPr="004C64B4" w:rsidRDefault="00516C80" w:rsidP="00516C80">
            <w:pPr>
              <w:tabs>
                <w:tab w:val="left" w:pos="1320"/>
              </w:tabs>
              <w:jc w:val="center"/>
              <w:rPr>
                <w:rFonts w:eastAsia="Times New Roman"/>
                <w:b/>
                <w:szCs w:val="22"/>
              </w:rPr>
            </w:pPr>
            <w:r w:rsidRPr="004C64B4">
              <w:rPr>
                <w:rFonts w:eastAsia="Times New Roman"/>
                <w:b/>
                <w:sz w:val="22"/>
                <w:szCs w:val="22"/>
              </w:rPr>
              <w:t xml:space="preserve">Основ коришћења </w:t>
            </w:r>
          </w:p>
        </w:tc>
      </w:tr>
      <w:tr w:rsidR="00516C80" w:rsidRPr="004C64B4" w:rsidTr="00516C80">
        <w:trPr>
          <w:trHeight w:val="510"/>
        </w:trPr>
        <w:tc>
          <w:tcPr>
            <w:tcW w:w="828" w:type="dxa"/>
            <w:tcBorders>
              <w:top w:val="single" w:sz="4" w:space="0" w:color="000000"/>
              <w:left w:val="single" w:sz="4" w:space="0" w:color="000000"/>
              <w:bottom w:val="single" w:sz="4" w:space="0" w:color="000000"/>
              <w:right w:val="single" w:sz="4" w:space="0" w:color="000000"/>
            </w:tcBorders>
            <w:vAlign w:val="center"/>
          </w:tcPr>
          <w:p w:rsidR="00516C80" w:rsidRPr="004C64B4" w:rsidRDefault="00516C80" w:rsidP="00516C80">
            <w:pPr>
              <w:tabs>
                <w:tab w:val="left" w:pos="1320"/>
              </w:tabs>
              <w:jc w:val="center"/>
              <w:rPr>
                <w:rFonts w:eastAsia="Times New Roman"/>
                <w:b/>
                <w:szCs w:val="22"/>
              </w:rPr>
            </w:pPr>
            <w:r w:rsidRPr="004C64B4">
              <w:rPr>
                <w:rFonts w:eastAsia="Times New Roman"/>
                <w:b/>
                <w:sz w:val="22"/>
                <w:szCs w:val="22"/>
              </w:rPr>
              <w:t>1.</w:t>
            </w:r>
          </w:p>
        </w:tc>
        <w:tc>
          <w:tcPr>
            <w:tcW w:w="4034" w:type="dxa"/>
            <w:tcBorders>
              <w:top w:val="single" w:sz="4" w:space="0" w:color="000000"/>
              <w:left w:val="single" w:sz="4" w:space="0" w:color="000000"/>
              <w:bottom w:val="single" w:sz="4" w:space="0" w:color="000000"/>
              <w:right w:val="single" w:sz="4" w:space="0" w:color="auto"/>
            </w:tcBorders>
          </w:tcPr>
          <w:p w:rsidR="00516C80" w:rsidRPr="004C64B4" w:rsidRDefault="00516C80" w:rsidP="00516C80">
            <w:pPr>
              <w:tabs>
                <w:tab w:val="left" w:pos="1320"/>
              </w:tabs>
              <w:jc w:val="center"/>
              <w:rPr>
                <w:rFonts w:eastAsia="Times New Roman"/>
                <w:b/>
                <w:i/>
                <w:szCs w:val="22"/>
              </w:rPr>
            </w:pPr>
          </w:p>
        </w:tc>
        <w:tc>
          <w:tcPr>
            <w:tcW w:w="3240" w:type="dxa"/>
            <w:tcBorders>
              <w:top w:val="single" w:sz="4" w:space="0" w:color="000000"/>
              <w:left w:val="single" w:sz="4" w:space="0" w:color="auto"/>
              <w:bottom w:val="single" w:sz="4" w:space="0" w:color="000000"/>
              <w:right w:val="single" w:sz="4" w:space="0" w:color="000000"/>
            </w:tcBorders>
          </w:tcPr>
          <w:p w:rsidR="00516C80" w:rsidRPr="004C64B4" w:rsidRDefault="00516C80" w:rsidP="00516C80">
            <w:pPr>
              <w:tabs>
                <w:tab w:val="left" w:pos="1320"/>
              </w:tabs>
              <w:jc w:val="center"/>
              <w:rPr>
                <w:rFonts w:eastAsia="Times New Roman"/>
                <w:b/>
                <w:i/>
                <w:szCs w:val="22"/>
              </w:rPr>
            </w:pPr>
          </w:p>
        </w:tc>
      </w:tr>
      <w:tr w:rsidR="00516C80" w:rsidRPr="004C64B4" w:rsidTr="00516C80">
        <w:trPr>
          <w:trHeight w:val="510"/>
        </w:trPr>
        <w:tc>
          <w:tcPr>
            <w:tcW w:w="828" w:type="dxa"/>
            <w:tcBorders>
              <w:top w:val="single" w:sz="4" w:space="0" w:color="000000"/>
              <w:left w:val="single" w:sz="4" w:space="0" w:color="000000"/>
              <w:bottom w:val="single" w:sz="4" w:space="0" w:color="000000"/>
              <w:right w:val="single" w:sz="4" w:space="0" w:color="000000"/>
            </w:tcBorders>
            <w:vAlign w:val="center"/>
          </w:tcPr>
          <w:p w:rsidR="00516C80" w:rsidRPr="004C64B4" w:rsidRDefault="00516C80" w:rsidP="00516C80">
            <w:pPr>
              <w:tabs>
                <w:tab w:val="left" w:pos="1320"/>
              </w:tabs>
              <w:jc w:val="center"/>
              <w:rPr>
                <w:rFonts w:eastAsia="Times New Roman"/>
                <w:b/>
                <w:szCs w:val="22"/>
              </w:rPr>
            </w:pPr>
            <w:r w:rsidRPr="004C64B4">
              <w:rPr>
                <w:rFonts w:eastAsia="Times New Roman"/>
                <w:b/>
                <w:sz w:val="22"/>
                <w:szCs w:val="22"/>
              </w:rPr>
              <w:t>2.</w:t>
            </w:r>
          </w:p>
        </w:tc>
        <w:tc>
          <w:tcPr>
            <w:tcW w:w="4034" w:type="dxa"/>
            <w:tcBorders>
              <w:top w:val="single" w:sz="4" w:space="0" w:color="000000"/>
              <w:left w:val="single" w:sz="4" w:space="0" w:color="000000"/>
              <w:bottom w:val="single" w:sz="4" w:space="0" w:color="000000"/>
              <w:right w:val="single" w:sz="4" w:space="0" w:color="auto"/>
            </w:tcBorders>
          </w:tcPr>
          <w:p w:rsidR="00516C80" w:rsidRPr="004C64B4" w:rsidRDefault="00516C80" w:rsidP="00516C80">
            <w:pPr>
              <w:tabs>
                <w:tab w:val="left" w:pos="1320"/>
              </w:tabs>
              <w:jc w:val="center"/>
              <w:rPr>
                <w:rFonts w:eastAsia="Times New Roman"/>
                <w:b/>
                <w:i/>
                <w:szCs w:val="22"/>
              </w:rPr>
            </w:pPr>
          </w:p>
        </w:tc>
        <w:tc>
          <w:tcPr>
            <w:tcW w:w="3240" w:type="dxa"/>
            <w:tcBorders>
              <w:top w:val="single" w:sz="4" w:space="0" w:color="000000"/>
              <w:left w:val="single" w:sz="4" w:space="0" w:color="auto"/>
              <w:bottom w:val="single" w:sz="4" w:space="0" w:color="000000"/>
              <w:right w:val="single" w:sz="4" w:space="0" w:color="000000"/>
            </w:tcBorders>
          </w:tcPr>
          <w:p w:rsidR="00516C80" w:rsidRPr="004C64B4" w:rsidRDefault="00516C80" w:rsidP="00516C80">
            <w:pPr>
              <w:tabs>
                <w:tab w:val="left" w:pos="1320"/>
              </w:tabs>
              <w:jc w:val="center"/>
              <w:rPr>
                <w:rFonts w:eastAsia="Times New Roman"/>
                <w:b/>
                <w:i/>
                <w:szCs w:val="22"/>
              </w:rPr>
            </w:pPr>
          </w:p>
        </w:tc>
      </w:tr>
    </w:tbl>
    <w:p w:rsidR="00516C80" w:rsidRPr="004C64B4" w:rsidRDefault="00516C80" w:rsidP="00516C80">
      <w:pPr>
        <w:jc w:val="center"/>
        <w:rPr>
          <w:rFonts w:eastAsia="Times New Roman"/>
          <w:b/>
          <w:bCs/>
          <w:iCs/>
          <w:sz w:val="22"/>
          <w:szCs w:val="22"/>
        </w:rPr>
      </w:pPr>
    </w:p>
    <w:p w:rsidR="00516C80" w:rsidRPr="004C64B4" w:rsidRDefault="00516C80" w:rsidP="00516C80">
      <w:pPr>
        <w:jc w:val="center"/>
        <w:rPr>
          <w:rFonts w:eastAsia="Times New Roman"/>
          <w:b/>
          <w:bCs/>
          <w:iCs/>
          <w:sz w:val="22"/>
          <w:szCs w:val="22"/>
        </w:rPr>
      </w:pPr>
    </w:p>
    <w:p w:rsidR="00516C80" w:rsidRPr="004C64B4" w:rsidRDefault="00516C80" w:rsidP="00516C80">
      <w:pPr>
        <w:jc w:val="center"/>
        <w:rPr>
          <w:rFonts w:eastAsia="Times New Roman"/>
          <w:b/>
          <w:bCs/>
          <w:iCs/>
          <w:sz w:val="22"/>
          <w:szCs w:val="22"/>
        </w:rPr>
      </w:pPr>
    </w:p>
    <w:p w:rsidR="00516C80" w:rsidRPr="004C64B4" w:rsidRDefault="00516C80" w:rsidP="00516C80">
      <w:pPr>
        <w:jc w:val="center"/>
        <w:rPr>
          <w:rFonts w:eastAsia="Times New Roman"/>
          <w:b/>
          <w:bCs/>
          <w:iCs/>
          <w:sz w:val="22"/>
          <w:szCs w:val="22"/>
        </w:rPr>
      </w:pPr>
    </w:p>
    <w:tbl>
      <w:tblPr>
        <w:tblW w:w="8466" w:type="dxa"/>
        <w:jc w:val="center"/>
        <w:tblLook w:val="01E0" w:firstRow="1" w:lastRow="1" w:firstColumn="1" w:lastColumn="1" w:noHBand="0" w:noVBand="0"/>
      </w:tblPr>
      <w:tblGrid>
        <w:gridCol w:w="2628"/>
        <w:gridCol w:w="2520"/>
        <w:gridCol w:w="3318"/>
      </w:tblGrid>
      <w:tr w:rsidR="00516C80" w:rsidRPr="004C64B4" w:rsidTr="00516C80">
        <w:trPr>
          <w:jc w:val="center"/>
        </w:trPr>
        <w:tc>
          <w:tcPr>
            <w:tcW w:w="2628" w:type="dxa"/>
          </w:tcPr>
          <w:p w:rsidR="00516C80" w:rsidRPr="004C64B4" w:rsidRDefault="00516C80" w:rsidP="00516C80">
            <w:pPr>
              <w:jc w:val="center"/>
              <w:rPr>
                <w:rFonts w:eastAsia="Times New Roman"/>
                <w:b/>
                <w:szCs w:val="22"/>
              </w:rPr>
            </w:pPr>
          </w:p>
        </w:tc>
        <w:tc>
          <w:tcPr>
            <w:tcW w:w="2520" w:type="dxa"/>
          </w:tcPr>
          <w:p w:rsidR="00516C80" w:rsidRPr="004C64B4" w:rsidRDefault="00516C80" w:rsidP="00516C80">
            <w:pPr>
              <w:jc w:val="center"/>
              <w:rPr>
                <w:rFonts w:eastAsia="Times New Roman"/>
                <w:b/>
                <w:szCs w:val="22"/>
              </w:rPr>
            </w:pPr>
          </w:p>
        </w:tc>
        <w:tc>
          <w:tcPr>
            <w:tcW w:w="3318" w:type="dxa"/>
          </w:tcPr>
          <w:p w:rsidR="00516C80" w:rsidRPr="004C64B4" w:rsidRDefault="00516C80" w:rsidP="00516C80">
            <w:pPr>
              <w:jc w:val="center"/>
              <w:rPr>
                <w:rFonts w:eastAsia="Times New Roman"/>
                <w:b/>
                <w:szCs w:val="22"/>
              </w:rPr>
            </w:pPr>
            <w:r w:rsidRPr="004C64B4">
              <w:rPr>
                <w:rFonts w:eastAsia="Times New Roman"/>
                <w:b/>
                <w:szCs w:val="22"/>
              </w:rPr>
              <w:t>Потпис овлашћеног лица</w:t>
            </w:r>
          </w:p>
        </w:tc>
      </w:tr>
      <w:tr w:rsidR="00516C80" w:rsidRPr="004C64B4" w:rsidTr="00516C80">
        <w:trPr>
          <w:jc w:val="center"/>
        </w:trPr>
        <w:tc>
          <w:tcPr>
            <w:tcW w:w="2628" w:type="dxa"/>
          </w:tcPr>
          <w:p w:rsidR="00516C80" w:rsidRPr="004C64B4" w:rsidRDefault="00516C80" w:rsidP="00516C80">
            <w:pPr>
              <w:rPr>
                <w:rFonts w:eastAsia="Times New Roman"/>
                <w:b/>
                <w:szCs w:val="22"/>
              </w:rPr>
            </w:pPr>
          </w:p>
        </w:tc>
        <w:tc>
          <w:tcPr>
            <w:tcW w:w="2520" w:type="dxa"/>
          </w:tcPr>
          <w:p w:rsidR="00516C80" w:rsidRPr="004C64B4" w:rsidRDefault="00516C80" w:rsidP="00516C80">
            <w:pPr>
              <w:jc w:val="center"/>
              <w:rPr>
                <w:rFonts w:eastAsia="Times New Roman"/>
                <w:b/>
                <w:szCs w:val="22"/>
              </w:rPr>
            </w:pPr>
            <w:r w:rsidRPr="004C64B4">
              <w:rPr>
                <w:rFonts w:eastAsia="Times New Roman"/>
                <w:b/>
                <w:sz w:val="22"/>
                <w:szCs w:val="22"/>
              </w:rPr>
              <w:t>М.П.</w:t>
            </w:r>
          </w:p>
        </w:tc>
        <w:tc>
          <w:tcPr>
            <w:tcW w:w="3318" w:type="dxa"/>
          </w:tcPr>
          <w:p w:rsidR="00516C80" w:rsidRPr="004C64B4" w:rsidRDefault="00516C80" w:rsidP="00516C80">
            <w:pPr>
              <w:jc w:val="center"/>
              <w:rPr>
                <w:rFonts w:eastAsia="Times New Roman"/>
                <w:b/>
                <w:szCs w:val="22"/>
              </w:rPr>
            </w:pPr>
          </w:p>
        </w:tc>
      </w:tr>
      <w:tr w:rsidR="00516C80" w:rsidRPr="004C64B4" w:rsidTr="00516C80">
        <w:trPr>
          <w:trHeight w:val="738"/>
          <w:jc w:val="center"/>
        </w:trPr>
        <w:tc>
          <w:tcPr>
            <w:tcW w:w="2628" w:type="dxa"/>
          </w:tcPr>
          <w:p w:rsidR="00516C80" w:rsidRPr="004C64B4" w:rsidRDefault="00516C80" w:rsidP="00516C80">
            <w:pPr>
              <w:rPr>
                <w:rFonts w:eastAsia="Times New Roman"/>
              </w:rPr>
            </w:pPr>
          </w:p>
        </w:tc>
        <w:tc>
          <w:tcPr>
            <w:tcW w:w="2520" w:type="dxa"/>
          </w:tcPr>
          <w:p w:rsidR="00516C80" w:rsidRPr="004C64B4" w:rsidRDefault="00516C80" w:rsidP="00516C80">
            <w:pPr>
              <w:jc w:val="center"/>
              <w:rPr>
                <w:rFonts w:eastAsia="Times New Roman"/>
              </w:rPr>
            </w:pPr>
          </w:p>
        </w:tc>
        <w:tc>
          <w:tcPr>
            <w:tcW w:w="3318" w:type="dxa"/>
            <w:tcBorders>
              <w:bottom w:val="single" w:sz="4" w:space="0" w:color="auto"/>
            </w:tcBorders>
          </w:tcPr>
          <w:p w:rsidR="00516C80" w:rsidRPr="004C64B4" w:rsidRDefault="00516C80" w:rsidP="00516C80">
            <w:pPr>
              <w:jc w:val="center"/>
              <w:rPr>
                <w:rFonts w:eastAsia="Times New Roman"/>
              </w:rPr>
            </w:pPr>
          </w:p>
        </w:tc>
      </w:tr>
    </w:tbl>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szCs w:val="24"/>
        </w:rPr>
      </w:pPr>
    </w:p>
    <w:p w:rsidR="00516C80" w:rsidRPr="004C64B4" w:rsidRDefault="00516C80" w:rsidP="00516C80">
      <w:pPr>
        <w:rPr>
          <w:rFonts w:eastAsia="Times New Roman"/>
          <w:b/>
          <w:color w:val="000000"/>
          <w:sz w:val="22"/>
          <w:szCs w:val="22"/>
        </w:rPr>
      </w:pPr>
    </w:p>
    <w:p w:rsidR="00516C80" w:rsidRPr="004C64B4" w:rsidRDefault="00516C80" w:rsidP="00516C80">
      <w:pPr>
        <w:rPr>
          <w:rFonts w:eastAsia="Times New Roman"/>
          <w:b/>
          <w:color w:val="000000"/>
          <w:sz w:val="22"/>
          <w:szCs w:val="22"/>
        </w:rPr>
      </w:pPr>
    </w:p>
    <w:p w:rsidR="00516C80" w:rsidRPr="004C64B4" w:rsidRDefault="00516C80" w:rsidP="00516C80">
      <w:pPr>
        <w:jc w:val="center"/>
        <w:outlineLvl w:val="0"/>
        <w:rPr>
          <w:rFonts w:eastAsia="Times New Roman"/>
          <w:b/>
          <w:sz w:val="22"/>
          <w:szCs w:val="22"/>
        </w:rPr>
      </w:pPr>
    </w:p>
    <w:p w:rsidR="00516C80" w:rsidRPr="004C64B4" w:rsidRDefault="00516C80" w:rsidP="00516C80">
      <w:pPr>
        <w:jc w:val="center"/>
        <w:outlineLvl w:val="0"/>
        <w:rPr>
          <w:rFonts w:eastAsia="Times New Roman"/>
          <w:b/>
          <w:sz w:val="22"/>
          <w:szCs w:val="22"/>
        </w:rPr>
      </w:pPr>
      <w:r w:rsidRPr="004C64B4">
        <w:rPr>
          <w:rFonts w:eastAsia="Times New Roman"/>
          <w:b/>
          <w:sz w:val="22"/>
          <w:szCs w:val="22"/>
        </w:rPr>
        <w:t>КАДРОВСКИ КАПАЦИТЕТ</w:t>
      </w:r>
    </w:p>
    <w:p w:rsidR="00516C80" w:rsidRPr="004C64B4" w:rsidRDefault="00516C80" w:rsidP="00516C80">
      <w:pPr>
        <w:jc w:val="right"/>
        <w:rPr>
          <w:rFonts w:eastAsia="Times New Roman"/>
          <w:b/>
          <w:color w:val="000000"/>
          <w:sz w:val="22"/>
          <w:szCs w:val="22"/>
        </w:rPr>
      </w:pPr>
    </w:p>
    <w:p w:rsidR="00516C80" w:rsidRPr="004C64B4" w:rsidRDefault="00516C80" w:rsidP="00516C80">
      <w:pPr>
        <w:jc w:val="right"/>
        <w:rPr>
          <w:rFonts w:eastAsia="Times New Roman"/>
          <w:b/>
          <w:color w:val="000000"/>
          <w:sz w:val="22"/>
          <w:szCs w:val="22"/>
        </w:rPr>
      </w:pPr>
    </w:p>
    <w:p w:rsidR="00516C80" w:rsidRPr="004C64B4" w:rsidRDefault="00516C80" w:rsidP="00516C80">
      <w:pPr>
        <w:rPr>
          <w:rFonts w:eastAsia="Times New Roman"/>
          <w:b/>
          <w:color w:val="000000"/>
          <w:sz w:val="22"/>
          <w:szCs w:val="22"/>
        </w:rPr>
      </w:pPr>
    </w:p>
    <w:p w:rsidR="00516C80" w:rsidRPr="004C64B4" w:rsidRDefault="00516C80" w:rsidP="00516C80">
      <w:pPr>
        <w:jc w:val="right"/>
        <w:rPr>
          <w:rFonts w:eastAsia="Times New Roman"/>
          <w:b/>
          <w:color w:val="000000"/>
          <w:sz w:val="22"/>
          <w:szCs w:val="22"/>
        </w:rPr>
      </w:pPr>
    </w:p>
    <w:tbl>
      <w:tblPr>
        <w:tblW w:w="0" w:type="auto"/>
        <w:tblInd w:w="6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92"/>
        <w:gridCol w:w="4633"/>
        <w:gridCol w:w="2567"/>
      </w:tblGrid>
      <w:tr w:rsidR="00516C80" w:rsidRPr="004C64B4" w:rsidTr="00516C80">
        <w:tc>
          <w:tcPr>
            <w:tcW w:w="992" w:type="dxa"/>
            <w:tcBorders>
              <w:top w:val="single" w:sz="4" w:space="0" w:color="000000"/>
              <w:left w:val="single" w:sz="4" w:space="0" w:color="000000"/>
              <w:bottom w:val="single" w:sz="4" w:space="0" w:color="000000"/>
              <w:right w:val="single" w:sz="4" w:space="0" w:color="000000"/>
            </w:tcBorders>
            <w:vAlign w:val="center"/>
          </w:tcPr>
          <w:p w:rsidR="00516C80" w:rsidRPr="004C64B4" w:rsidRDefault="00516C80" w:rsidP="00516C80">
            <w:pPr>
              <w:tabs>
                <w:tab w:val="left" w:pos="1320"/>
              </w:tabs>
              <w:jc w:val="center"/>
              <w:rPr>
                <w:rFonts w:eastAsia="Times New Roman"/>
                <w:b/>
                <w:szCs w:val="22"/>
              </w:rPr>
            </w:pPr>
            <w:r w:rsidRPr="004C64B4">
              <w:rPr>
                <w:rFonts w:eastAsia="Times New Roman"/>
                <w:b/>
                <w:sz w:val="22"/>
                <w:szCs w:val="22"/>
              </w:rPr>
              <w:t>Редни</w:t>
            </w:r>
          </w:p>
          <w:p w:rsidR="00516C80" w:rsidRPr="004C64B4" w:rsidRDefault="00516C80" w:rsidP="00516C80">
            <w:pPr>
              <w:tabs>
                <w:tab w:val="left" w:pos="1320"/>
              </w:tabs>
              <w:jc w:val="center"/>
              <w:rPr>
                <w:rFonts w:eastAsia="Times New Roman"/>
                <w:b/>
                <w:szCs w:val="22"/>
              </w:rPr>
            </w:pPr>
            <w:r w:rsidRPr="004C64B4">
              <w:rPr>
                <w:rFonts w:eastAsia="Times New Roman"/>
                <w:b/>
                <w:sz w:val="22"/>
                <w:szCs w:val="22"/>
              </w:rPr>
              <w:t>број</w:t>
            </w:r>
          </w:p>
        </w:tc>
        <w:tc>
          <w:tcPr>
            <w:tcW w:w="4633" w:type="dxa"/>
            <w:tcBorders>
              <w:top w:val="single" w:sz="4" w:space="0" w:color="000000"/>
              <w:left w:val="single" w:sz="4" w:space="0" w:color="000000"/>
              <w:bottom w:val="single" w:sz="4" w:space="0" w:color="000000"/>
              <w:right w:val="single" w:sz="4" w:space="0" w:color="auto"/>
            </w:tcBorders>
            <w:vAlign w:val="center"/>
          </w:tcPr>
          <w:p w:rsidR="00516C80" w:rsidRPr="004C64B4" w:rsidRDefault="00516C80" w:rsidP="00516C80">
            <w:pPr>
              <w:tabs>
                <w:tab w:val="left" w:pos="1320"/>
              </w:tabs>
              <w:jc w:val="center"/>
              <w:rPr>
                <w:rFonts w:eastAsia="Times New Roman"/>
                <w:b/>
                <w:szCs w:val="22"/>
              </w:rPr>
            </w:pPr>
            <w:r w:rsidRPr="004C64B4">
              <w:rPr>
                <w:rFonts w:eastAsia="Times New Roman"/>
                <w:b/>
                <w:sz w:val="22"/>
                <w:szCs w:val="22"/>
              </w:rPr>
              <w:t>Име и презиме</w:t>
            </w:r>
          </w:p>
        </w:tc>
        <w:tc>
          <w:tcPr>
            <w:tcW w:w="2567" w:type="dxa"/>
            <w:tcBorders>
              <w:top w:val="single" w:sz="4" w:space="0" w:color="000000"/>
              <w:left w:val="single" w:sz="4" w:space="0" w:color="auto"/>
              <w:bottom w:val="single" w:sz="4" w:space="0" w:color="000000"/>
              <w:right w:val="single" w:sz="4" w:space="0" w:color="000000"/>
            </w:tcBorders>
            <w:vAlign w:val="center"/>
          </w:tcPr>
          <w:p w:rsidR="00516C80" w:rsidRPr="003700D2" w:rsidRDefault="00516C80" w:rsidP="00516C80">
            <w:pPr>
              <w:tabs>
                <w:tab w:val="left" w:pos="1320"/>
              </w:tabs>
              <w:jc w:val="center"/>
              <w:rPr>
                <w:rFonts w:eastAsia="Times New Roman"/>
                <w:b/>
                <w:szCs w:val="22"/>
              </w:rPr>
            </w:pPr>
            <w:r>
              <w:rPr>
                <w:rFonts w:eastAsia="Times New Roman"/>
                <w:b/>
                <w:szCs w:val="22"/>
              </w:rPr>
              <w:t>Сертификат</w:t>
            </w:r>
          </w:p>
        </w:tc>
      </w:tr>
      <w:tr w:rsidR="00516C80" w:rsidRPr="004C64B4" w:rsidTr="00516C80">
        <w:trPr>
          <w:trHeight w:val="510"/>
        </w:trPr>
        <w:tc>
          <w:tcPr>
            <w:tcW w:w="992" w:type="dxa"/>
            <w:tcBorders>
              <w:top w:val="single" w:sz="4" w:space="0" w:color="000000"/>
              <w:left w:val="single" w:sz="4" w:space="0" w:color="000000"/>
              <w:bottom w:val="single" w:sz="4" w:space="0" w:color="000000"/>
              <w:right w:val="single" w:sz="4" w:space="0" w:color="000000"/>
            </w:tcBorders>
            <w:vAlign w:val="center"/>
          </w:tcPr>
          <w:p w:rsidR="00516C80" w:rsidRPr="004C64B4" w:rsidRDefault="00516C80" w:rsidP="00516C80">
            <w:pPr>
              <w:tabs>
                <w:tab w:val="left" w:pos="1320"/>
              </w:tabs>
              <w:jc w:val="center"/>
              <w:rPr>
                <w:rFonts w:eastAsia="Times New Roman"/>
                <w:b/>
                <w:szCs w:val="22"/>
              </w:rPr>
            </w:pPr>
            <w:r w:rsidRPr="004C64B4">
              <w:rPr>
                <w:rFonts w:eastAsia="Times New Roman"/>
                <w:b/>
                <w:sz w:val="22"/>
                <w:szCs w:val="22"/>
              </w:rPr>
              <w:t>1.</w:t>
            </w:r>
          </w:p>
        </w:tc>
        <w:tc>
          <w:tcPr>
            <w:tcW w:w="4633" w:type="dxa"/>
            <w:tcBorders>
              <w:top w:val="single" w:sz="4" w:space="0" w:color="000000"/>
              <w:left w:val="single" w:sz="4" w:space="0" w:color="000000"/>
              <w:bottom w:val="single" w:sz="4" w:space="0" w:color="000000"/>
              <w:right w:val="single" w:sz="4" w:space="0" w:color="auto"/>
            </w:tcBorders>
          </w:tcPr>
          <w:p w:rsidR="00516C80" w:rsidRPr="004C64B4" w:rsidRDefault="00516C80" w:rsidP="00516C80">
            <w:pPr>
              <w:tabs>
                <w:tab w:val="left" w:pos="1320"/>
              </w:tabs>
              <w:jc w:val="center"/>
              <w:rPr>
                <w:rFonts w:eastAsia="Times New Roman"/>
                <w:b/>
                <w:i/>
                <w:szCs w:val="22"/>
              </w:rPr>
            </w:pPr>
          </w:p>
        </w:tc>
        <w:tc>
          <w:tcPr>
            <w:tcW w:w="2567" w:type="dxa"/>
            <w:tcBorders>
              <w:top w:val="single" w:sz="4" w:space="0" w:color="000000"/>
              <w:left w:val="single" w:sz="4" w:space="0" w:color="auto"/>
              <w:bottom w:val="single" w:sz="4" w:space="0" w:color="000000"/>
              <w:right w:val="single" w:sz="4" w:space="0" w:color="000000"/>
            </w:tcBorders>
          </w:tcPr>
          <w:p w:rsidR="00516C80" w:rsidRPr="004C64B4" w:rsidRDefault="00516C80" w:rsidP="00516C80">
            <w:pPr>
              <w:tabs>
                <w:tab w:val="left" w:pos="1320"/>
              </w:tabs>
              <w:jc w:val="center"/>
              <w:rPr>
                <w:rFonts w:eastAsia="Times New Roman"/>
                <w:b/>
                <w:i/>
                <w:szCs w:val="22"/>
              </w:rPr>
            </w:pPr>
          </w:p>
        </w:tc>
      </w:tr>
      <w:tr w:rsidR="00516C80" w:rsidRPr="004C64B4" w:rsidTr="00516C80">
        <w:trPr>
          <w:trHeight w:val="510"/>
        </w:trPr>
        <w:tc>
          <w:tcPr>
            <w:tcW w:w="992" w:type="dxa"/>
            <w:tcBorders>
              <w:top w:val="single" w:sz="4" w:space="0" w:color="000000"/>
              <w:left w:val="single" w:sz="4" w:space="0" w:color="000000"/>
              <w:bottom w:val="single" w:sz="4" w:space="0" w:color="000000"/>
              <w:right w:val="single" w:sz="4" w:space="0" w:color="000000"/>
            </w:tcBorders>
            <w:vAlign w:val="center"/>
          </w:tcPr>
          <w:p w:rsidR="00516C80" w:rsidRPr="004C64B4" w:rsidRDefault="00516C80" w:rsidP="00516C80">
            <w:pPr>
              <w:tabs>
                <w:tab w:val="left" w:pos="1320"/>
              </w:tabs>
              <w:jc w:val="center"/>
              <w:rPr>
                <w:rFonts w:eastAsia="Times New Roman"/>
                <w:b/>
                <w:szCs w:val="22"/>
              </w:rPr>
            </w:pPr>
            <w:r w:rsidRPr="004C64B4">
              <w:rPr>
                <w:rFonts w:eastAsia="Times New Roman"/>
                <w:b/>
                <w:sz w:val="22"/>
                <w:szCs w:val="22"/>
              </w:rPr>
              <w:t>2.</w:t>
            </w:r>
          </w:p>
        </w:tc>
        <w:tc>
          <w:tcPr>
            <w:tcW w:w="4633" w:type="dxa"/>
            <w:tcBorders>
              <w:top w:val="single" w:sz="4" w:space="0" w:color="000000"/>
              <w:left w:val="single" w:sz="4" w:space="0" w:color="000000"/>
              <w:bottom w:val="single" w:sz="4" w:space="0" w:color="000000"/>
              <w:right w:val="single" w:sz="4" w:space="0" w:color="auto"/>
            </w:tcBorders>
          </w:tcPr>
          <w:p w:rsidR="00516C80" w:rsidRPr="004C64B4" w:rsidRDefault="00516C80" w:rsidP="00516C80">
            <w:pPr>
              <w:tabs>
                <w:tab w:val="left" w:pos="1320"/>
              </w:tabs>
              <w:jc w:val="center"/>
              <w:rPr>
                <w:rFonts w:eastAsia="Times New Roman"/>
                <w:b/>
                <w:i/>
                <w:szCs w:val="22"/>
              </w:rPr>
            </w:pPr>
          </w:p>
          <w:p w:rsidR="00516C80" w:rsidRPr="004C64B4" w:rsidRDefault="00516C80" w:rsidP="00516C80">
            <w:pPr>
              <w:tabs>
                <w:tab w:val="left" w:pos="1320"/>
              </w:tabs>
              <w:jc w:val="center"/>
              <w:rPr>
                <w:rFonts w:eastAsia="Times New Roman"/>
                <w:b/>
                <w:i/>
                <w:szCs w:val="22"/>
              </w:rPr>
            </w:pPr>
          </w:p>
        </w:tc>
        <w:tc>
          <w:tcPr>
            <w:tcW w:w="2567" w:type="dxa"/>
            <w:tcBorders>
              <w:top w:val="single" w:sz="4" w:space="0" w:color="000000"/>
              <w:left w:val="single" w:sz="4" w:space="0" w:color="auto"/>
              <w:bottom w:val="single" w:sz="4" w:space="0" w:color="000000"/>
              <w:right w:val="single" w:sz="4" w:space="0" w:color="000000"/>
            </w:tcBorders>
          </w:tcPr>
          <w:p w:rsidR="00516C80" w:rsidRPr="004C64B4" w:rsidRDefault="00516C80" w:rsidP="00516C80">
            <w:pPr>
              <w:tabs>
                <w:tab w:val="left" w:pos="1320"/>
              </w:tabs>
              <w:jc w:val="center"/>
              <w:rPr>
                <w:rFonts w:eastAsia="Times New Roman"/>
                <w:b/>
                <w:i/>
                <w:szCs w:val="22"/>
              </w:rPr>
            </w:pPr>
          </w:p>
        </w:tc>
      </w:tr>
    </w:tbl>
    <w:p w:rsidR="00516C80" w:rsidRPr="004C64B4" w:rsidRDefault="00516C80" w:rsidP="00516C80">
      <w:pPr>
        <w:jc w:val="right"/>
        <w:rPr>
          <w:rFonts w:eastAsia="Times New Roman"/>
          <w:b/>
          <w:color w:val="000000"/>
          <w:sz w:val="22"/>
          <w:szCs w:val="22"/>
        </w:rPr>
      </w:pPr>
    </w:p>
    <w:p w:rsidR="00516C80" w:rsidRPr="004C64B4" w:rsidRDefault="00516C80" w:rsidP="00516C80">
      <w:pPr>
        <w:jc w:val="right"/>
        <w:rPr>
          <w:rFonts w:eastAsia="Times New Roman"/>
          <w:b/>
          <w:color w:val="000000"/>
          <w:sz w:val="22"/>
          <w:szCs w:val="22"/>
        </w:rPr>
      </w:pPr>
    </w:p>
    <w:p w:rsidR="00516C80" w:rsidRPr="004C64B4" w:rsidRDefault="00516C80" w:rsidP="00516C80">
      <w:pPr>
        <w:jc w:val="right"/>
        <w:rPr>
          <w:rFonts w:eastAsia="Times New Roman"/>
          <w:b/>
          <w:color w:val="000000"/>
          <w:sz w:val="22"/>
          <w:szCs w:val="22"/>
        </w:rPr>
      </w:pPr>
    </w:p>
    <w:tbl>
      <w:tblPr>
        <w:tblW w:w="8466" w:type="dxa"/>
        <w:jc w:val="center"/>
        <w:tblLook w:val="01E0" w:firstRow="1" w:lastRow="1" w:firstColumn="1" w:lastColumn="1" w:noHBand="0" w:noVBand="0"/>
      </w:tblPr>
      <w:tblGrid>
        <w:gridCol w:w="2628"/>
        <w:gridCol w:w="2520"/>
        <w:gridCol w:w="3318"/>
      </w:tblGrid>
      <w:tr w:rsidR="00516C80" w:rsidRPr="004C64B4" w:rsidTr="00516C80">
        <w:trPr>
          <w:jc w:val="center"/>
        </w:trPr>
        <w:tc>
          <w:tcPr>
            <w:tcW w:w="2628" w:type="dxa"/>
          </w:tcPr>
          <w:p w:rsidR="00516C80" w:rsidRPr="004C64B4" w:rsidRDefault="00516C80" w:rsidP="00516C80">
            <w:pPr>
              <w:spacing w:line="276" w:lineRule="auto"/>
              <w:jc w:val="center"/>
              <w:rPr>
                <w:rFonts w:eastAsia="Times New Roman"/>
                <w:b/>
                <w:szCs w:val="22"/>
              </w:rPr>
            </w:pPr>
          </w:p>
        </w:tc>
        <w:tc>
          <w:tcPr>
            <w:tcW w:w="2520" w:type="dxa"/>
          </w:tcPr>
          <w:p w:rsidR="00516C80" w:rsidRPr="004C64B4" w:rsidRDefault="00516C80" w:rsidP="00516C80">
            <w:pPr>
              <w:spacing w:line="276" w:lineRule="auto"/>
              <w:jc w:val="center"/>
              <w:rPr>
                <w:rFonts w:eastAsia="Times New Roman"/>
                <w:b/>
                <w:szCs w:val="22"/>
              </w:rPr>
            </w:pPr>
          </w:p>
        </w:tc>
        <w:tc>
          <w:tcPr>
            <w:tcW w:w="3318" w:type="dxa"/>
            <w:hideMark/>
          </w:tcPr>
          <w:p w:rsidR="00516C80" w:rsidRPr="004C64B4" w:rsidRDefault="00516C80" w:rsidP="00516C80">
            <w:pPr>
              <w:spacing w:line="276" w:lineRule="auto"/>
              <w:jc w:val="center"/>
              <w:rPr>
                <w:rFonts w:eastAsia="Times New Roman"/>
                <w:b/>
                <w:szCs w:val="22"/>
              </w:rPr>
            </w:pPr>
            <w:r w:rsidRPr="004C64B4">
              <w:rPr>
                <w:rFonts w:eastAsia="Times New Roman"/>
                <w:b/>
                <w:szCs w:val="22"/>
              </w:rPr>
              <w:t>Потпис овлашћеног лица</w:t>
            </w:r>
          </w:p>
        </w:tc>
      </w:tr>
      <w:tr w:rsidR="00516C80" w:rsidRPr="004C64B4" w:rsidTr="00516C80">
        <w:trPr>
          <w:jc w:val="center"/>
        </w:trPr>
        <w:tc>
          <w:tcPr>
            <w:tcW w:w="2628" w:type="dxa"/>
          </w:tcPr>
          <w:p w:rsidR="00516C80" w:rsidRPr="004C64B4" w:rsidRDefault="00516C80" w:rsidP="00516C80">
            <w:pPr>
              <w:spacing w:line="276" w:lineRule="auto"/>
              <w:rPr>
                <w:rFonts w:eastAsia="Times New Roman"/>
                <w:b/>
                <w:szCs w:val="22"/>
              </w:rPr>
            </w:pPr>
          </w:p>
        </w:tc>
        <w:tc>
          <w:tcPr>
            <w:tcW w:w="2520" w:type="dxa"/>
            <w:hideMark/>
          </w:tcPr>
          <w:p w:rsidR="00516C80" w:rsidRPr="004C64B4" w:rsidRDefault="00516C80" w:rsidP="00516C80">
            <w:pPr>
              <w:spacing w:line="276" w:lineRule="auto"/>
              <w:jc w:val="center"/>
              <w:rPr>
                <w:rFonts w:eastAsia="Times New Roman"/>
                <w:b/>
                <w:szCs w:val="22"/>
              </w:rPr>
            </w:pPr>
            <w:r w:rsidRPr="004C64B4">
              <w:rPr>
                <w:rFonts w:eastAsia="Times New Roman"/>
                <w:b/>
                <w:sz w:val="22"/>
                <w:szCs w:val="22"/>
              </w:rPr>
              <w:t>М.П.</w:t>
            </w:r>
          </w:p>
        </w:tc>
        <w:tc>
          <w:tcPr>
            <w:tcW w:w="3318" w:type="dxa"/>
          </w:tcPr>
          <w:p w:rsidR="00516C80" w:rsidRPr="004C64B4" w:rsidRDefault="00516C80" w:rsidP="00516C80">
            <w:pPr>
              <w:spacing w:line="276" w:lineRule="auto"/>
              <w:jc w:val="center"/>
              <w:rPr>
                <w:rFonts w:eastAsia="Times New Roman"/>
                <w:b/>
                <w:szCs w:val="22"/>
              </w:rPr>
            </w:pPr>
          </w:p>
        </w:tc>
      </w:tr>
      <w:tr w:rsidR="00516C80" w:rsidRPr="004C64B4" w:rsidTr="00516C80">
        <w:trPr>
          <w:trHeight w:val="738"/>
          <w:jc w:val="center"/>
        </w:trPr>
        <w:tc>
          <w:tcPr>
            <w:tcW w:w="2628" w:type="dxa"/>
          </w:tcPr>
          <w:p w:rsidR="00516C80" w:rsidRPr="004C64B4" w:rsidRDefault="00516C80" w:rsidP="00516C80">
            <w:pPr>
              <w:spacing w:line="276" w:lineRule="auto"/>
              <w:rPr>
                <w:rFonts w:eastAsia="Times New Roman"/>
              </w:rPr>
            </w:pPr>
          </w:p>
        </w:tc>
        <w:tc>
          <w:tcPr>
            <w:tcW w:w="2520" w:type="dxa"/>
          </w:tcPr>
          <w:p w:rsidR="00516C80" w:rsidRPr="004C64B4" w:rsidRDefault="00516C80" w:rsidP="00516C80">
            <w:pPr>
              <w:spacing w:line="276" w:lineRule="auto"/>
              <w:jc w:val="center"/>
              <w:rPr>
                <w:rFonts w:eastAsia="Times New Roman"/>
              </w:rPr>
            </w:pPr>
          </w:p>
        </w:tc>
        <w:tc>
          <w:tcPr>
            <w:tcW w:w="3318" w:type="dxa"/>
            <w:tcBorders>
              <w:top w:val="nil"/>
              <w:left w:val="nil"/>
              <w:bottom w:val="single" w:sz="4" w:space="0" w:color="auto"/>
              <w:right w:val="nil"/>
            </w:tcBorders>
          </w:tcPr>
          <w:p w:rsidR="00516C80" w:rsidRPr="004C64B4" w:rsidRDefault="00516C80" w:rsidP="00516C80">
            <w:pPr>
              <w:spacing w:line="276" w:lineRule="auto"/>
              <w:jc w:val="center"/>
              <w:rPr>
                <w:rFonts w:eastAsia="Times New Roman"/>
              </w:rPr>
            </w:pPr>
          </w:p>
        </w:tc>
      </w:tr>
    </w:tbl>
    <w:p w:rsidR="00516C80" w:rsidRPr="004C64B4" w:rsidRDefault="00516C80" w:rsidP="00516C80">
      <w:pPr>
        <w:rPr>
          <w:rFonts w:eastAsia="Times New Roman"/>
          <w:b/>
          <w:bCs/>
          <w:iCs/>
          <w:sz w:val="22"/>
          <w:szCs w:val="22"/>
          <w:lang w:val="en-US"/>
        </w:rPr>
      </w:pPr>
    </w:p>
    <w:p w:rsidR="00516C80" w:rsidRPr="004C64B4" w:rsidRDefault="00516C80" w:rsidP="00516C80">
      <w:pPr>
        <w:rPr>
          <w:rFonts w:eastAsia="Times New Roman"/>
          <w:b/>
          <w:bCs/>
          <w:iCs/>
          <w:sz w:val="22"/>
          <w:szCs w:val="22"/>
          <w:lang w:val="en-US"/>
        </w:rPr>
      </w:pPr>
    </w:p>
    <w:p w:rsidR="00516C80" w:rsidRPr="004C64B4" w:rsidRDefault="00516C80" w:rsidP="00516C80">
      <w:pPr>
        <w:jc w:val="center"/>
        <w:rPr>
          <w:rFonts w:eastAsia="Times New Roman"/>
          <w:b/>
          <w:color w:val="FF0000"/>
          <w:sz w:val="22"/>
          <w:szCs w:val="22"/>
        </w:rPr>
      </w:pPr>
    </w:p>
    <w:p w:rsidR="00516C80" w:rsidRPr="004C64B4" w:rsidRDefault="00516C80" w:rsidP="00516C80">
      <w:pPr>
        <w:jc w:val="right"/>
        <w:rPr>
          <w:rFonts w:eastAsia="Times New Roman"/>
          <w:b/>
          <w:color w:val="000000"/>
          <w:sz w:val="22"/>
          <w:szCs w:val="22"/>
        </w:rPr>
      </w:pPr>
    </w:p>
    <w:p w:rsidR="00516C80" w:rsidRPr="004C64B4" w:rsidRDefault="00516C80" w:rsidP="00516C80">
      <w:pPr>
        <w:jc w:val="right"/>
        <w:rPr>
          <w:rFonts w:eastAsia="Times New Roman"/>
          <w:b/>
          <w:color w:val="000000"/>
          <w:sz w:val="22"/>
          <w:szCs w:val="22"/>
        </w:rPr>
      </w:pPr>
    </w:p>
    <w:p w:rsidR="00516C80" w:rsidRPr="004C64B4" w:rsidRDefault="00516C80" w:rsidP="00516C80">
      <w:pPr>
        <w:jc w:val="right"/>
        <w:rPr>
          <w:rFonts w:eastAsia="Times New Roman"/>
          <w:b/>
          <w:color w:val="000000"/>
          <w:sz w:val="22"/>
          <w:szCs w:val="22"/>
        </w:rPr>
      </w:pPr>
    </w:p>
    <w:p w:rsidR="00516C80" w:rsidRPr="004C64B4" w:rsidRDefault="00516C80" w:rsidP="00516C80">
      <w:pPr>
        <w:jc w:val="right"/>
        <w:rPr>
          <w:rFonts w:eastAsia="Times New Roman"/>
          <w:b/>
          <w:color w:val="000000"/>
          <w:sz w:val="22"/>
          <w:szCs w:val="22"/>
        </w:rPr>
      </w:pPr>
    </w:p>
    <w:p w:rsidR="00516C80" w:rsidRPr="004C64B4" w:rsidRDefault="00516C80" w:rsidP="00516C80">
      <w:pPr>
        <w:jc w:val="right"/>
        <w:rPr>
          <w:rFonts w:eastAsia="Times New Roman"/>
          <w:b/>
          <w:color w:val="000000"/>
          <w:sz w:val="22"/>
          <w:szCs w:val="22"/>
        </w:rPr>
      </w:pPr>
    </w:p>
    <w:p w:rsidR="00516C80" w:rsidRPr="004C64B4" w:rsidRDefault="00516C80" w:rsidP="00516C80">
      <w:pPr>
        <w:jc w:val="right"/>
        <w:rPr>
          <w:rFonts w:eastAsia="Times New Roman"/>
          <w:b/>
          <w:color w:val="000000"/>
          <w:sz w:val="22"/>
          <w:szCs w:val="22"/>
        </w:rPr>
      </w:pPr>
    </w:p>
    <w:p w:rsidR="00516C80" w:rsidRPr="004C64B4" w:rsidRDefault="00516C80" w:rsidP="00516C80">
      <w:pPr>
        <w:jc w:val="right"/>
        <w:rPr>
          <w:rFonts w:eastAsia="Times New Roman"/>
          <w:b/>
          <w:color w:val="000000"/>
          <w:sz w:val="22"/>
          <w:szCs w:val="22"/>
        </w:rPr>
      </w:pPr>
    </w:p>
    <w:p w:rsidR="00516C80" w:rsidRPr="004C64B4" w:rsidRDefault="00516C80" w:rsidP="00516C80">
      <w:pPr>
        <w:jc w:val="right"/>
        <w:rPr>
          <w:rFonts w:eastAsia="Times New Roman"/>
          <w:b/>
          <w:color w:val="000000"/>
          <w:sz w:val="22"/>
          <w:szCs w:val="22"/>
        </w:rPr>
      </w:pPr>
    </w:p>
    <w:p w:rsidR="00516C80" w:rsidRPr="004C64B4" w:rsidRDefault="00516C80" w:rsidP="00516C80">
      <w:pPr>
        <w:jc w:val="right"/>
        <w:rPr>
          <w:rFonts w:eastAsia="Times New Roman"/>
          <w:b/>
          <w:color w:val="000000"/>
          <w:sz w:val="22"/>
          <w:szCs w:val="22"/>
        </w:rPr>
      </w:pPr>
    </w:p>
    <w:p w:rsidR="00516C80" w:rsidRPr="004C64B4" w:rsidRDefault="00516C80" w:rsidP="00516C80">
      <w:pPr>
        <w:jc w:val="right"/>
        <w:rPr>
          <w:rFonts w:eastAsia="Times New Roman"/>
          <w:b/>
          <w:color w:val="000000"/>
          <w:sz w:val="22"/>
          <w:szCs w:val="22"/>
        </w:rPr>
      </w:pPr>
    </w:p>
    <w:p w:rsidR="00516C80" w:rsidRPr="004C64B4" w:rsidRDefault="00516C80" w:rsidP="00516C80">
      <w:pPr>
        <w:jc w:val="right"/>
        <w:rPr>
          <w:rFonts w:eastAsia="Times New Roman"/>
          <w:b/>
          <w:color w:val="000000"/>
          <w:sz w:val="22"/>
          <w:szCs w:val="22"/>
        </w:rPr>
      </w:pPr>
    </w:p>
    <w:p w:rsidR="00516C80" w:rsidRPr="004C64B4" w:rsidRDefault="00516C80" w:rsidP="00516C80">
      <w:pPr>
        <w:jc w:val="right"/>
        <w:rPr>
          <w:rFonts w:eastAsia="Times New Roman"/>
          <w:b/>
          <w:color w:val="000000"/>
          <w:sz w:val="22"/>
          <w:szCs w:val="22"/>
        </w:rPr>
      </w:pPr>
    </w:p>
    <w:p w:rsidR="00516C80" w:rsidRPr="004C64B4" w:rsidRDefault="00516C80" w:rsidP="00516C80">
      <w:pPr>
        <w:jc w:val="right"/>
        <w:rPr>
          <w:rFonts w:eastAsia="Times New Roman"/>
          <w:b/>
          <w:color w:val="000000"/>
          <w:sz w:val="22"/>
          <w:szCs w:val="22"/>
        </w:rPr>
      </w:pPr>
    </w:p>
    <w:p w:rsidR="00516C80" w:rsidRPr="004C64B4" w:rsidRDefault="00516C80" w:rsidP="00516C80">
      <w:pPr>
        <w:jc w:val="right"/>
        <w:rPr>
          <w:rFonts w:eastAsia="Times New Roman"/>
          <w:b/>
          <w:color w:val="000000"/>
          <w:sz w:val="22"/>
          <w:szCs w:val="22"/>
        </w:rPr>
      </w:pPr>
    </w:p>
    <w:p w:rsidR="00516C80" w:rsidRPr="004C64B4" w:rsidRDefault="00516C80" w:rsidP="00516C80">
      <w:pPr>
        <w:jc w:val="right"/>
        <w:rPr>
          <w:rFonts w:eastAsia="Times New Roman"/>
          <w:b/>
          <w:color w:val="000000"/>
          <w:sz w:val="22"/>
          <w:szCs w:val="22"/>
        </w:rPr>
      </w:pPr>
    </w:p>
    <w:p w:rsidR="00516C80" w:rsidRPr="004C64B4" w:rsidRDefault="00516C80" w:rsidP="00516C80">
      <w:pPr>
        <w:jc w:val="right"/>
        <w:rPr>
          <w:rFonts w:eastAsia="Times New Roman"/>
          <w:b/>
          <w:color w:val="000000"/>
          <w:sz w:val="22"/>
          <w:szCs w:val="22"/>
        </w:rPr>
      </w:pPr>
    </w:p>
    <w:p w:rsidR="00516C80" w:rsidRPr="004C64B4" w:rsidRDefault="00516C80" w:rsidP="00516C80">
      <w:pPr>
        <w:jc w:val="right"/>
        <w:rPr>
          <w:rFonts w:eastAsia="Times New Roman"/>
          <w:b/>
          <w:color w:val="000000"/>
          <w:sz w:val="22"/>
          <w:szCs w:val="22"/>
        </w:rPr>
      </w:pPr>
    </w:p>
    <w:p w:rsidR="00516C80" w:rsidRPr="004C64B4" w:rsidRDefault="00516C80" w:rsidP="00516C80">
      <w:pPr>
        <w:jc w:val="right"/>
        <w:rPr>
          <w:rFonts w:eastAsia="Times New Roman"/>
          <w:b/>
          <w:color w:val="000000"/>
          <w:sz w:val="22"/>
          <w:szCs w:val="22"/>
        </w:rPr>
      </w:pPr>
    </w:p>
    <w:p w:rsidR="00516C80" w:rsidRPr="004C64B4" w:rsidRDefault="00516C80" w:rsidP="00516C80">
      <w:pPr>
        <w:jc w:val="right"/>
        <w:rPr>
          <w:rFonts w:eastAsia="Times New Roman"/>
          <w:b/>
          <w:color w:val="000000"/>
          <w:sz w:val="22"/>
          <w:szCs w:val="22"/>
        </w:rPr>
      </w:pPr>
    </w:p>
    <w:p w:rsidR="00516C80" w:rsidRPr="004C64B4" w:rsidRDefault="00516C80" w:rsidP="00516C80">
      <w:pPr>
        <w:jc w:val="right"/>
        <w:rPr>
          <w:rFonts w:eastAsia="Times New Roman"/>
          <w:b/>
          <w:color w:val="000000"/>
          <w:sz w:val="22"/>
          <w:szCs w:val="22"/>
        </w:rPr>
      </w:pPr>
    </w:p>
    <w:p w:rsidR="00516C80" w:rsidRPr="004C64B4" w:rsidRDefault="00516C80" w:rsidP="00516C80">
      <w:pPr>
        <w:jc w:val="right"/>
        <w:rPr>
          <w:rFonts w:eastAsia="Times New Roman"/>
          <w:b/>
          <w:color w:val="000000"/>
          <w:sz w:val="22"/>
          <w:szCs w:val="22"/>
        </w:rPr>
      </w:pPr>
    </w:p>
    <w:p w:rsidR="00516C80" w:rsidRPr="004C64B4" w:rsidRDefault="00516C80" w:rsidP="00516C80">
      <w:pPr>
        <w:jc w:val="right"/>
        <w:rPr>
          <w:rFonts w:eastAsia="Times New Roman"/>
          <w:b/>
          <w:color w:val="000000"/>
          <w:sz w:val="22"/>
          <w:szCs w:val="22"/>
        </w:rPr>
      </w:pPr>
    </w:p>
    <w:p w:rsidR="00516C80" w:rsidRPr="00F41093" w:rsidRDefault="00516C80" w:rsidP="00516C80">
      <w:pPr>
        <w:keepNext/>
        <w:widowControl/>
        <w:tabs>
          <w:tab w:val="left" w:pos="720"/>
        </w:tabs>
        <w:spacing w:after="200" w:line="276" w:lineRule="auto"/>
        <w:rPr>
          <w:b/>
          <w:color w:val="FF0000"/>
          <w:szCs w:val="24"/>
          <w:lang w:val="en-US"/>
        </w:rPr>
      </w:pPr>
    </w:p>
    <w:p w:rsidR="00516C80" w:rsidRPr="000276F3" w:rsidRDefault="00516C80" w:rsidP="00516C80">
      <w:pPr>
        <w:keepNext/>
        <w:widowControl/>
        <w:tabs>
          <w:tab w:val="left" w:pos="720"/>
        </w:tabs>
        <w:spacing w:after="200" w:line="276" w:lineRule="auto"/>
        <w:jc w:val="center"/>
        <w:outlineLvl w:val="0"/>
        <w:rPr>
          <w:b/>
          <w:szCs w:val="24"/>
        </w:rPr>
      </w:pPr>
      <w:r w:rsidRPr="0062422A">
        <w:rPr>
          <w:b/>
          <w:sz w:val="32"/>
          <w:szCs w:val="32"/>
        </w:rPr>
        <w:t>V</w:t>
      </w:r>
    </w:p>
    <w:p w:rsidR="00516C80" w:rsidRPr="000276F3" w:rsidRDefault="00516C80" w:rsidP="00516C80">
      <w:pPr>
        <w:keepNext/>
        <w:jc w:val="center"/>
        <w:outlineLvl w:val="0"/>
        <w:rPr>
          <w:b/>
          <w:szCs w:val="24"/>
        </w:rPr>
      </w:pPr>
      <w:r w:rsidRPr="000276F3">
        <w:rPr>
          <w:b/>
          <w:szCs w:val="24"/>
        </w:rPr>
        <w:t xml:space="preserve">УПУТСТВО </w:t>
      </w:r>
    </w:p>
    <w:p w:rsidR="00516C80" w:rsidRPr="000276F3" w:rsidRDefault="00516C80" w:rsidP="00516C80">
      <w:pPr>
        <w:keepNext/>
        <w:jc w:val="center"/>
        <w:rPr>
          <w:b/>
          <w:szCs w:val="24"/>
        </w:rPr>
      </w:pPr>
      <w:r w:rsidRPr="000276F3">
        <w:rPr>
          <w:b/>
          <w:szCs w:val="24"/>
        </w:rPr>
        <w:t>ПОНУЂАЧИМА КАКО ДА САЧИНЕ ПОНУДУ</w:t>
      </w:r>
    </w:p>
    <w:p w:rsidR="00516C80" w:rsidRPr="000276F3" w:rsidRDefault="00516C80" w:rsidP="00516C80">
      <w:pPr>
        <w:keepNext/>
        <w:rPr>
          <w:b/>
          <w:szCs w:val="24"/>
        </w:rPr>
      </w:pPr>
    </w:p>
    <w:p w:rsidR="00516C80" w:rsidRPr="000276F3" w:rsidRDefault="00516C80" w:rsidP="00516C80">
      <w:pPr>
        <w:keepNext/>
        <w:jc w:val="center"/>
        <w:rPr>
          <w:b/>
          <w:szCs w:val="24"/>
        </w:rPr>
      </w:pPr>
    </w:p>
    <w:p w:rsidR="0040560F" w:rsidRDefault="00516C80" w:rsidP="0040560F">
      <w:pPr>
        <w:pStyle w:val="ListParagraph"/>
        <w:keepNext/>
        <w:numPr>
          <w:ilvl w:val="0"/>
          <w:numId w:val="45"/>
        </w:numPr>
        <w:outlineLvl w:val="0"/>
        <w:rPr>
          <w:b/>
        </w:rPr>
      </w:pPr>
      <w:r w:rsidRPr="0040560F">
        <w:rPr>
          <w:b/>
        </w:rPr>
        <w:t>Подаци о језику</w:t>
      </w:r>
    </w:p>
    <w:p w:rsidR="001D3A11" w:rsidRPr="0040560F" w:rsidRDefault="001D3A11" w:rsidP="001D3A11">
      <w:pPr>
        <w:pStyle w:val="ListParagraph"/>
        <w:keepNext/>
        <w:ind w:left="1800"/>
        <w:outlineLvl w:val="0"/>
        <w:rPr>
          <w:b/>
        </w:rPr>
      </w:pPr>
    </w:p>
    <w:p w:rsidR="00516C80" w:rsidRPr="000276F3" w:rsidRDefault="00516C80" w:rsidP="00516C80">
      <w:pPr>
        <w:keepNext/>
        <w:ind w:left="1440"/>
        <w:rPr>
          <w:szCs w:val="24"/>
        </w:rPr>
      </w:pPr>
      <w:r w:rsidRPr="000276F3">
        <w:rPr>
          <w:szCs w:val="24"/>
        </w:rPr>
        <w:t>Понуда мора бити сачињена на српском језику.</w:t>
      </w:r>
    </w:p>
    <w:p w:rsidR="00516C80" w:rsidRPr="000276F3" w:rsidRDefault="00516C80" w:rsidP="00516C80">
      <w:pPr>
        <w:keepNext/>
        <w:rPr>
          <w:szCs w:val="24"/>
        </w:rPr>
      </w:pPr>
      <w:r w:rsidRPr="000276F3">
        <w:rPr>
          <w:szCs w:val="24"/>
        </w:rPr>
        <w:tab/>
        <w:t>Сва документа у понуди морају бити на српском језику.</w:t>
      </w:r>
    </w:p>
    <w:p w:rsidR="00516C80" w:rsidRPr="000276F3" w:rsidRDefault="00516C80" w:rsidP="00516C80">
      <w:pPr>
        <w:keepNext/>
        <w:rPr>
          <w:szCs w:val="24"/>
        </w:rPr>
      </w:pPr>
      <w:r w:rsidRPr="000276F3">
        <w:rPr>
          <w:szCs w:val="24"/>
        </w:rPr>
        <w:tab/>
        <w:t>Уколико је документ на страном језику, мора бити преведен на српски језик и оверен од стране овлашћеног судског тумача.</w:t>
      </w:r>
    </w:p>
    <w:p w:rsidR="00516C80" w:rsidRPr="00546CDB" w:rsidRDefault="00516C80" w:rsidP="00516C80">
      <w:pPr>
        <w:keepNext/>
        <w:rPr>
          <w:b/>
          <w:szCs w:val="24"/>
          <w:lang w:val="ru-RU"/>
        </w:rPr>
      </w:pPr>
    </w:p>
    <w:p w:rsidR="0040560F" w:rsidRDefault="00516C80" w:rsidP="0040560F">
      <w:pPr>
        <w:pStyle w:val="ListParagraph"/>
        <w:keepNext/>
        <w:numPr>
          <w:ilvl w:val="0"/>
          <w:numId w:val="44"/>
        </w:numPr>
        <w:outlineLvl w:val="0"/>
        <w:rPr>
          <w:b/>
        </w:rPr>
      </w:pPr>
      <w:r w:rsidRPr="0040560F">
        <w:rPr>
          <w:b/>
        </w:rPr>
        <w:t>Посебни захтеви наручиоца у погледу начина припремања понуде</w:t>
      </w:r>
    </w:p>
    <w:p w:rsidR="001D3A11" w:rsidRPr="0040560F" w:rsidRDefault="001D3A11" w:rsidP="001D3A11">
      <w:pPr>
        <w:pStyle w:val="ListParagraph"/>
        <w:keepNext/>
        <w:ind w:left="1710"/>
        <w:outlineLvl w:val="0"/>
        <w:rPr>
          <w:b/>
        </w:rPr>
      </w:pPr>
    </w:p>
    <w:p w:rsidR="00516C80" w:rsidRPr="000276F3" w:rsidRDefault="00516C80" w:rsidP="00516C80">
      <w:pPr>
        <w:keepNext/>
        <w:rPr>
          <w:szCs w:val="24"/>
        </w:rPr>
      </w:pPr>
      <w:r w:rsidRPr="000276F3">
        <w:rPr>
          <w:szCs w:val="24"/>
        </w:rPr>
        <w:tab/>
        <w:t>Понуда се саставља тако што понуђач уписује тражене податке у обрасце који су саставни део конкурсне документације.</w:t>
      </w:r>
    </w:p>
    <w:p w:rsidR="00516C80" w:rsidRPr="000276F3" w:rsidRDefault="00516C80" w:rsidP="00516C80">
      <w:pPr>
        <w:keepNext/>
        <w:rPr>
          <w:b/>
          <w:szCs w:val="24"/>
        </w:rPr>
      </w:pPr>
      <w:r w:rsidRPr="000276F3">
        <w:rPr>
          <w:szCs w:val="24"/>
        </w:rPr>
        <w:tab/>
      </w:r>
      <w:r w:rsidRPr="000276F3">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516C80" w:rsidRPr="000276F3" w:rsidRDefault="00516C80" w:rsidP="00516C80">
      <w:pPr>
        <w:keepNext/>
        <w:rPr>
          <w:szCs w:val="24"/>
        </w:rPr>
      </w:pPr>
      <w:r w:rsidRPr="000276F3">
        <w:rPr>
          <w:szCs w:val="24"/>
        </w:rPr>
        <w:tab/>
        <w:t>Понуђач је дужан да у понуди наведе да ли ће извршење јавне набавке делимично поверити подизвођачу.</w:t>
      </w:r>
    </w:p>
    <w:p w:rsidR="00516C80" w:rsidRPr="000276F3" w:rsidRDefault="00516C80" w:rsidP="00516C80">
      <w:pPr>
        <w:keepNext/>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516C80" w:rsidRPr="000276F3" w:rsidRDefault="00516C80" w:rsidP="00516C80">
      <w:pPr>
        <w:keepNext/>
        <w:rPr>
          <w:szCs w:val="24"/>
        </w:rPr>
      </w:pPr>
      <w:r w:rsidRPr="000276F3">
        <w:rPr>
          <w:szCs w:val="24"/>
        </w:rPr>
        <w:t xml:space="preserve"> </w:t>
      </w:r>
      <w:r w:rsidRPr="000276F3">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516C80" w:rsidRPr="00D550F5" w:rsidRDefault="00516C80" w:rsidP="00516C80">
      <w:pPr>
        <w:pStyle w:val="ListParagraph"/>
        <w:keepNext/>
        <w:numPr>
          <w:ilvl w:val="0"/>
          <w:numId w:val="12"/>
        </w:numPr>
        <w:tabs>
          <w:tab w:val="left" w:pos="1800"/>
        </w:tabs>
      </w:pPr>
      <w:r w:rsidRPr="00C64EB2">
        <w:rPr>
          <w:b/>
        </w:rPr>
        <w:t>податке о</w:t>
      </w:r>
      <w:r>
        <w:t xml:space="preserve"> </w:t>
      </w:r>
      <w:r w:rsidRPr="00D550F5">
        <w:t>члану групе који ће бити носилац посла, односно који ће поднети понуду и који ће заступати</w:t>
      </w:r>
      <w:r>
        <w:t xml:space="preserve"> групу понуђача пред наручиоцем и</w:t>
      </w:r>
    </w:p>
    <w:p w:rsidR="00516C80" w:rsidRDefault="00516C80" w:rsidP="00516C80">
      <w:pPr>
        <w:pStyle w:val="ListParagraph"/>
        <w:keepNext/>
        <w:numPr>
          <w:ilvl w:val="0"/>
          <w:numId w:val="12"/>
        </w:numPr>
        <w:tabs>
          <w:tab w:val="left" w:pos="1800"/>
        </w:tabs>
      </w:pPr>
      <w:r>
        <w:t>опис послова сваког од понуђача из групе понуђача у извршењу уговора.</w:t>
      </w:r>
    </w:p>
    <w:p w:rsidR="00516C80" w:rsidRPr="000276F3" w:rsidRDefault="00516C80" w:rsidP="00516C80">
      <w:pPr>
        <w:keepNext/>
        <w:tabs>
          <w:tab w:val="left" w:pos="1800"/>
        </w:tabs>
        <w:rPr>
          <w:szCs w:val="24"/>
        </w:rPr>
      </w:pPr>
      <w:r w:rsidRPr="000276F3">
        <w:rPr>
          <w:szCs w:val="24"/>
        </w:rPr>
        <w:tab/>
        <w:t xml:space="preserve">Споразумом се уређују и друга питања која наручилац одреди конкурсном документацијом. </w:t>
      </w:r>
    </w:p>
    <w:p w:rsidR="00516C80" w:rsidRPr="000276F3" w:rsidRDefault="00516C80" w:rsidP="00516C80">
      <w:pPr>
        <w:keepNext/>
        <w:rPr>
          <w:szCs w:val="24"/>
        </w:rPr>
      </w:pPr>
      <w:r w:rsidRPr="000276F3">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516C80" w:rsidRDefault="00516C80" w:rsidP="00516C80">
      <w:pPr>
        <w:keepNext/>
        <w:rPr>
          <w:szCs w:val="24"/>
        </w:rPr>
      </w:pPr>
      <w:r w:rsidRPr="000276F3">
        <w:rPr>
          <w:szCs w:val="24"/>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w:t>
      </w:r>
      <w:r>
        <w:rPr>
          <w:szCs w:val="24"/>
        </w:rPr>
        <w:t>”</w:t>
      </w:r>
      <w:r w:rsidRPr="000276F3">
        <w:rPr>
          <w:szCs w:val="24"/>
        </w:rPr>
        <w:t xml:space="preserve"> се не попуњава.</w:t>
      </w:r>
    </w:p>
    <w:p w:rsidR="00516C80" w:rsidRPr="00327117" w:rsidRDefault="00516C80" w:rsidP="00516C80">
      <w:pPr>
        <w:keepNext/>
        <w:rPr>
          <w:szCs w:val="24"/>
        </w:rPr>
      </w:pPr>
      <w:r>
        <w:rPr>
          <w:szCs w:val="24"/>
        </w:rPr>
        <w:tab/>
      </w:r>
      <w:r w:rsidRPr="00327117">
        <w:rPr>
          <w:szCs w:val="24"/>
        </w:rPr>
        <w:t>Све изјаве дате под материјалном и кривичном одговорношћу попуњавају, потписују и оверавају овлашћена лица свих чланова групе.</w:t>
      </w:r>
    </w:p>
    <w:p w:rsidR="00516C80" w:rsidRPr="0006686B" w:rsidRDefault="00516C80" w:rsidP="00516C80">
      <w:pPr>
        <w:keepNext/>
        <w:rPr>
          <w:szCs w:val="24"/>
        </w:rPr>
      </w:pPr>
    </w:p>
    <w:p w:rsidR="0040560F" w:rsidRPr="001D3A11" w:rsidRDefault="00516C80" w:rsidP="0040560F">
      <w:pPr>
        <w:pStyle w:val="ListParagraph"/>
        <w:keepNext/>
        <w:numPr>
          <w:ilvl w:val="0"/>
          <w:numId w:val="44"/>
        </w:numPr>
        <w:spacing w:line="210" w:lineRule="atLeast"/>
        <w:outlineLvl w:val="0"/>
        <w:rPr>
          <w:rFonts w:eastAsiaTheme="minorHAnsi"/>
          <w:b/>
          <w:bCs/>
          <w:lang w:val="en-US"/>
        </w:rPr>
      </w:pPr>
      <w:r w:rsidRPr="00262C66">
        <w:rPr>
          <w:rFonts w:eastAsiaTheme="minorHAnsi"/>
          <w:b/>
          <w:bCs/>
        </w:rPr>
        <w:t>П</w:t>
      </w:r>
      <w:r w:rsidRPr="00262C66">
        <w:rPr>
          <w:rFonts w:eastAsiaTheme="minorHAnsi"/>
          <w:b/>
          <w:bCs/>
          <w:lang w:val="ru-RU"/>
        </w:rPr>
        <w:t xml:space="preserve">одношење понуде </w:t>
      </w:r>
    </w:p>
    <w:p w:rsidR="001D3A11" w:rsidRPr="0040560F" w:rsidRDefault="001D3A11" w:rsidP="001D3A11">
      <w:pPr>
        <w:pStyle w:val="ListParagraph"/>
        <w:keepNext/>
        <w:spacing w:line="210" w:lineRule="atLeast"/>
        <w:ind w:left="1710"/>
        <w:outlineLvl w:val="0"/>
        <w:rPr>
          <w:rFonts w:eastAsiaTheme="minorHAnsi"/>
          <w:b/>
          <w:bCs/>
          <w:lang w:val="en-US"/>
        </w:rPr>
      </w:pPr>
    </w:p>
    <w:p w:rsidR="00262C66" w:rsidRDefault="00516C80" w:rsidP="00262C66">
      <w:pPr>
        <w:rPr>
          <w:szCs w:val="24"/>
        </w:rPr>
      </w:pPr>
      <w:r w:rsidRPr="003771C2">
        <w:rPr>
          <w:b/>
          <w:color w:val="FF0000"/>
          <w:szCs w:val="24"/>
        </w:rPr>
        <w:tab/>
      </w:r>
      <w:r w:rsidR="00262C66">
        <w:rPr>
          <w:szCs w:val="24"/>
        </w:rPr>
        <w:t>Понуђач понуду подноси непосредно или путем поште.</w:t>
      </w:r>
    </w:p>
    <w:p w:rsidR="00262C66" w:rsidRDefault="00262C66" w:rsidP="00262C66">
      <w:pPr>
        <w:rPr>
          <w:szCs w:val="24"/>
        </w:rPr>
      </w:pPr>
      <w:r>
        <w:rPr>
          <w:szCs w:val="24"/>
        </w:rPr>
        <w:tab/>
        <w:t>Уколико понуђач понуду подноси путем поште мора да обезбеди да иста буде примљена од стране наручиоца до назначеног датума и часа у позиву за подношење понуде.</w:t>
      </w:r>
    </w:p>
    <w:p w:rsidR="00262C66" w:rsidRDefault="00262C66" w:rsidP="00262C66">
      <w:pPr>
        <w:rPr>
          <w:szCs w:val="24"/>
        </w:rPr>
      </w:pPr>
      <w:r>
        <w:rPr>
          <w:szCs w:val="24"/>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262C66" w:rsidRDefault="00262C66" w:rsidP="00262C66">
      <w:pPr>
        <w:rPr>
          <w:szCs w:val="24"/>
        </w:rPr>
      </w:pPr>
      <w:r>
        <w:rPr>
          <w:szCs w:val="24"/>
        </w:rPr>
        <w:tab/>
        <w:t xml:space="preserve">Понуде се достављају на адресу: Управа царина, Булевар Зорана Ђинђића 155а, Нови Београд. Коверат или кутија са понудом на предњој страни мора имати писани текст </w:t>
      </w:r>
      <w:r>
        <w:rPr>
          <w:b/>
          <w:szCs w:val="24"/>
        </w:rPr>
        <w:t>„ПОНУДА-НЕ ОТВАРАЈ”, назив и број јавне набавке, а на полеђини назив, број телефона и адресу понуђача</w:t>
      </w:r>
      <w:r>
        <w:rPr>
          <w:szCs w:val="24"/>
        </w:rPr>
        <w:t xml:space="preserve">. </w:t>
      </w:r>
    </w:p>
    <w:p w:rsidR="00262C66" w:rsidRDefault="00262C66" w:rsidP="00262C66">
      <w:pPr>
        <w:rPr>
          <w:szCs w:val="24"/>
        </w:rPr>
      </w:pPr>
      <w:r>
        <w:rPr>
          <w:szCs w:val="24"/>
        </w:rPr>
        <w:tab/>
        <w:t>Неблаговременом ће се сматрати понуда која није примљена од стране Наручиоца до назначеног датума и часа у позиву за подношење понуде.</w:t>
      </w:r>
    </w:p>
    <w:p w:rsidR="00262C66" w:rsidRDefault="00262C66" w:rsidP="00262C66">
      <w:pPr>
        <w:rPr>
          <w:b/>
          <w:szCs w:val="24"/>
        </w:rPr>
      </w:pPr>
      <w:r>
        <w:rPr>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262C66" w:rsidRDefault="00262C66" w:rsidP="00262C66">
      <w:pPr>
        <w:spacing w:line="210" w:lineRule="atLeast"/>
        <w:rPr>
          <w:szCs w:val="24"/>
        </w:rPr>
      </w:pPr>
      <w:r>
        <w:rPr>
          <w:szCs w:val="24"/>
        </w:rPr>
        <w:tab/>
        <w:t xml:space="preserve">Понуђач може да поднесе само једну понуду. </w:t>
      </w:r>
    </w:p>
    <w:p w:rsidR="00516C80" w:rsidRPr="000276F3" w:rsidRDefault="00516C80" w:rsidP="00262C66">
      <w:pPr>
        <w:widowControl/>
        <w:tabs>
          <w:tab w:val="clear" w:pos="1440"/>
        </w:tabs>
        <w:autoSpaceDE w:val="0"/>
        <w:autoSpaceDN w:val="0"/>
        <w:adjustRightInd w:val="0"/>
        <w:ind w:left="720" w:firstLine="720"/>
        <w:jc w:val="left"/>
        <w:rPr>
          <w:b/>
          <w:szCs w:val="24"/>
        </w:rPr>
      </w:pPr>
      <w:r>
        <w:rPr>
          <w:b/>
          <w:szCs w:val="24"/>
        </w:rPr>
        <w:tab/>
      </w:r>
    </w:p>
    <w:p w:rsidR="00516C80" w:rsidRDefault="00516C80" w:rsidP="0040560F">
      <w:pPr>
        <w:pStyle w:val="ListParagraph"/>
        <w:numPr>
          <w:ilvl w:val="0"/>
          <w:numId w:val="40"/>
        </w:numPr>
        <w:rPr>
          <w:b/>
        </w:rPr>
      </w:pPr>
      <w:r w:rsidRPr="00C469BD">
        <w:rPr>
          <w:b/>
        </w:rPr>
        <w:t>Понуда са варијантама није дозвољена</w:t>
      </w:r>
    </w:p>
    <w:p w:rsidR="0040560F" w:rsidRPr="0040560F" w:rsidRDefault="0040560F" w:rsidP="0040560F">
      <w:pPr>
        <w:pStyle w:val="ListParagraph"/>
        <w:ind w:left="1800"/>
        <w:rPr>
          <w:b/>
        </w:rPr>
      </w:pPr>
    </w:p>
    <w:p w:rsidR="0040560F" w:rsidRDefault="00516C80" w:rsidP="0040560F">
      <w:pPr>
        <w:pStyle w:val="ListParagraph"/>
        <w:numPr>
          <w:ilvl w:val="0"/>
          <w:numId w:val="40"/>
        </w:numPr>
        <w:rPr>
          <w:b/>
        </w:rPr>
      </w:pPr>
      <w:r w:rsidRPr="0040560F">
        <w:rPr>
          <w:b/>
        </w:rPr>
        <w:t>Начин измене, допуне и опозива понуде</w:t>
      </w:r>
    </w:p>
    <w:p w:rsidR="001D3A11" w:rsidRPr="001D3A11" w:rsidRDefault="001D3A11" w:rsidP="001D3A11">
      <w:pPr>
        <w:rPr>
          <w:b/>
        </w:rPr>
      </w:pPr>
    </w:p>
    <w:p w:rsidR="00516C80" w:rsidRPr="00BF0F9E" w:rsidRDefault="00516C80" w:rsidP="00516C80">
      <w:pPr>
        <w:rPr>
          <w:lang w:val="ru-RU"/>
        </w:rPr>
      </w:pPr>
      <w:r w:rsidRPr="000276F3">
        <w:tab/>
        <w:t>Понуђач може у року за подношење понуде да измени, допуни или опозове своју понуду и то непосредно или путем поште.</w:t>
      </w:r>
    </w:p>
    <w:p w:rsidR="00516C80" w:rsidRPr="00E510F7" w:rsidRDefault="00516C80" w:rsidP="00677E0E">
      <w:pPr>
        <w:ind w:firstLine="1418"/>
      </w:pPr>
      <w:r w:rsidRPr="00E510F7">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516C80" w:rsidRPr="00E510F7" w:rsidRDefault="00516C80" w:rsidP="00516C80">
      <w:r w:rsidRPr="00E510F7">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E510F7">
        <w:tab/>
      </w:r>
    </w:p>
    <w:p w:rsidR="00516C80" w:rsidRPr="00E510F7" w:rsidRDefault="00516C80" w:rsidP="00516C80">
      <w:pPr>
        <w:rPr>
          <w:w w:val="101"/>
        </w:rPr>
      </w:pPr>
      <w:r w:rsidRPr="00E510F7">
        <w:tab/>
      </w:r>
      <w:r w:rsidRPr="00E510F7">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40560F" w:rsidRPr="007420DA" w:rsidRDefault="00516C80" w:rsidP="0040560F">
      <w:pPr>
        <w:pStyle w:val="NoSpacing"/>
        <w:ind w:firstLine="720"/>
      </w:pPr>
      <w:r w:rsidRPr="00E510F7">
        <w:rPr>
          <w:w w:val="101"/>
        </w:rPr>
        <w:tab/>
      </w:r>
      <w:r w:rsidR="0040560F" w:rsidRPr="007420DA">
        <w:rPr>
          <w:w w:val="101"/>
        </w:rPr>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0040560F" w:rsidRPr="007420DA">
        <w:rPr>
          <w:b/>
        </w:rPr>
        <w:t xml:space="preserve">„ИЗМЕНА или ДОПУНА или ПОВЛАЧЕЊЕ ПОНУДЕ за јавну набавку мале вредности број </w:t>
      </w:r>
      <w:r w:rsidR="0040560F">
        <w:rPr>
          <w:b/>
          <w:lang w:val="en-US"/>
        </w:rPr>
        <w:t>29</w:t>
      </w:r>
      <w:r w:rsidR="0040560F">
        <w:rPr>
          <w:b/>
          <w:lang w:val="ru-RU"/>
        </w:rPr>
        <w:t>/201</w:t>
      </w:r>
      <w:r w:rsidR="0040560F">
        <w:rPr>
          <w:b/>
          <w:lang w:val="en-US"/>
        </w:rPr>
        <w:t>8</w:t>
      </w:r>
      <w:r w:rsidR="0040560F" w:rsidRPr="007420DA">
        <w:rPr>
          <w:b/>
          <w:lang w:val="ru-RU"/>
        </w:rPr>
        <w:t xml:space="preserve"> – </w:t>
      </w:r>
      <w:r w:rsidR="0040560F" w:rsidRPr="007420DA">
        <w:rPr>
          <w:b/>
        </w:rPr>
        <w:t xml:space="preserve">набавка </w:t>
      </w:r>
      <w:r w:rsidR="0040560F" w:rsidRPr="007420DA">
        <w:rPr>
          <w:b/>
          <w:lang w:val="ru-RU"/>
        </w:rPr>
        <w:t xml:space="preserve">услуга </w:t>
      </w:r>
      <w:r w:rsidR="0040560F" w:rsidRPr="00056837">
        <w:rPr>
          <w:b/>
          <w:lang w:val="ru-RU"/>
        </w:rPr>
        <w:t xml:space="preserve">одржавања </w:t>
      </w:r>
      <w:r w:rsidR="0040560F">
        <w:rPr>
          <w:b/>
          <w:lang w:val="ru-RU"/>
        </w:rPr>
        <w:t>документ скенера</w:t>
      </w:r>
      <w:r w:rsidR="0040560F" w:rsidRPr="007420DA">
        <w:rPr>
          <w:b/>
        </w:rPr>
        <w:t>” – КОМИСИЈСКИ ОТВОРИТИ”.</w:t>
      </w:r>
    </w:p>
    <w:p w:rsidR="00516C80" w:rsidRPr="00E510F7" w:rsidRDefault="00516C80" w:rsidP="00516C80">
      <w:pPr>
        <w:rPr>
          <w:w w:val="101"/>
        </w:rPr>
      </w:pPr>
      <w:r w:rsidRPr="00E510F7">
        <w:rPr>
          <w:w w:val="101"/>
        </w:rPr>
        <w:tab/>
        <w:t xml:space="preserve"> Понуда се не може допунити, изменити или опозвати након истека рока за подношење понуда.</w:t>
      </w:r>
    </w:p>
    <w:p w:rsidR="00516C80" w:rsidRPr="00BF0F9E" w:rsidRDefault="00516C80" w:rsidP="00516C80">
      <w:pPr>
        <w:keepNext/>
        <w:rPr>
          <w:szCs w:val="24"/>
          <w:lang w:val="ru-RU"/>
        </w:rPr>
      </w:pPr>
    </w:p>
    <w:p w:rsidR="0040560F" w:rsidRPr="0040560F" w:rsidRDefault="00516C80" w:rsidP="0040560F">
      <w:pPr>
        <w:pStyle w:val="ListParagraph"/>
        <w:keepNext/>
        <w:numPr>
          <w:ilvl w:val="0"/>
          <w:numId w:val="40"/>
        </w:numPr>
        <w:outlineLvl w:val="0"/>
        <w:rPr>
          <w:b/>
        </w:rPr>
      </w:pPr>
      <w:r w:rsidRPr="0040560F">
        <w:rPr>
          <w:b/>
        </w:rPr>
        <w:t>Обавештење понуђачу у вези подношења понуде</w:t>
      </w:r>
    </w:p>
    <w:p w:rsidR="00516C80" w:rsidRPr="000276F3" w:rsidRDefault="00516C80" w:rsidP="00516C80">
      <w:pPr>
        <w:keepNext/>
        <w:rPr>
          <w:szCs w:val="24"/>
        </w:rPr>
      </w:pPr>
      <w:r w:rsidRPr="000276F3">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516C80" w:rsidRPr="000276F3" w:rsidRDefault="00516C80" w:rsidP="00516C80">
      <w:pPr>
        <w:keepNext/>
        <w:ind w:left="1440"/>
        <w:rPr>
          <w:b/>
          <w:szCs w:val="24"/>
        </w:rPr>
      </w:pPr>
    </w:p>
    <w:p w:rsidR="0040560F" w:rsidRPr="001D3A11" w:rsidRDefault="00516C80" w:rsidP="001D3A11">
      <w:pPr>
        <w:pStyle w:val="ListParagraph"/>
        <w:keepNext/>
        <w:numPr>
          <w:ilvl w:val="0"/>
          <w:numId w:val="40"/>
        </w:numPr>
        <w:outlineLvl w:val="0"/>
        <w:rPr>
          <w:b/>
        </w:rPr>
      </w:pPr>
      <w:r w:rsidRPr="001D3A11">
        <w:rPr>
          <w:b/>
        </w:rPr>
        <w:t>Подизвођач</w:t>
      </w:r>
    </w:p>
    <w:p w:rsidR="001D3A11" w:rsidRPr="001D3A11" w:rsidRDefault="001D3A11" w:rsidP="001D3A11">
      <w:pPr>
        <w:pStyle w:val="ListParagraph"/>
        <w:keepNext/>
        <w:ind w:left="1800"/>
        <w:outlineLvl w:val="0"/>
        <w:rPr>
          <w:b/>
        </w:rPr>
      </w:pPr>
    </w:p>
    <w:p w:rsidR="00516C80" w:rsidRPr="000276F3" w:rsidRDefault="00516C80" w:rsidP="00516C80">
      <w:pPr>
        <w:keepNext/>
        <w:rPr>
          <w:szCs w:val="24"/>
        </w:rPr>
      </w:pPr>
      <w:r w:rsidRPr="000276F3">
        <w:rPr>
          <w:szCs w:val="24"/>
        </w:rPr>
        <w:tab/>
        <w:t xml:space="preserve">Понуђач је дужан да у понуди наведе да ли ће извршење јавне набавке делимично поверити подизвођачу. </w:t>
      </w:r>
    </w:p>
    <w:p w:rsidR="00516C80" w:rsidRPr="000276F3" w:rsidRDefault="00516C80" w:rsidP="00516C80">
      <w:pPr>
        <w:keepNext/>
        <w:rPr>
          <w:szCs w:val="24"/>
        </w:rPr>
      </w:pPr>
      <w:r w:rsidRPr="000276F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516C80" w:rsidRPr="000276F3" w:rsidRDefault="00516C80" w:rsidP="00516C80">
      <w:pPr>
        <w:keepNext/>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516C80" w:rsidRPr="00BF0F9E" w:rsidRDefault="00516C80" w:rsidP="00516C80">
      <w:pPr>
        <w:keepNext/>
        <w:rPr>
          <w:szCs w:val="24"/>
          <w:lang w:val="ru-RU"/>
        </w:rPr>
      </w:pPr>
      <w:r w:rsidRPr="000276F3">
        <w:rPr>
          <w:szCs w:val="24"/>
        </w:rPr>
        <w:tab/>
        <w:t>Понуђач је дужан да наручиоцу, на његов захтев, омогући приступ код подизвођача ради утврђивања испуњености услова.</w:t>
      </w:r>
    </w:p>
    <w:p w:rsidR="00516C80" w:rsidRPr="00E510F7" w:rsidRDefault="00516C80" w:rsidP="00516C80">
      <w:pPr>
        <w:keepNext/>
        <w:rPr>
          <w:szCs w:val="24"/>
          <w:lang w:val="sr-Latn-CS"/>
        </w:rPr>
      </w:pPr>
      <w:r w:rsidRPr="00E510F7">
        <w:rPr>
          <w:w w:val="101"/>
        </w:rPr>
        <w:tab/>
      </w:r>
      <w:r w:rsidRPr="00E510F7">
        <w:rPr>
          <w:szCs w:val="24"/>
        </w:rPr>
        <w:t xml:space="preserve">Понуђач је дужан да за подизвођаче достави доказе о испуњености обавезних услова Поглавља </w:t>
      </w:r>
      <w:r w:rsidRPr="00E510F7">
        <w:rPr>
          <w:szCs w:val="24"/>
          <w:lang w:val="sr-Latn-CS"/>
        </w:rPr>
        <w:t>IV</w:t>
      </w:r>
      <w:r w:rsidRPr="00E510F7">
        <w:rPr>
          <w:szCs w:val="24"/>
        </w:rPr>
        <w:t xml:space="preserve">. УСЛОВИ ЗА УЧЕШЋЕ У ПОСТУПКУ ЈАВНЕ НАБАВКЕ (члан 75. став 1. тач. </w:t>
      </w:r>
      <w:r w:rsidRPr="00327117">
        <w:rPr>
          <w:szCs w:val="24"/>
        </w:rPr>
        <w:t xml:space="preserve">1), 2) </w:t>
      </w:r>
      <w:r w:rsidRPr="003A274F">
        <w:rPr>
          <w:szCs w:val="24"/>
        </w:rPr>
        <w:t>и</w:t>
      </w:r>
      <w:r w:rsidRPr="00327117">
        <w:rPr>
          <w:szCs w:val="24"/>
        </w:rPr>
        <w:t xml:space="preserve"> 3) </w:t>
      </w:r>
      <w:r w:rsidRPr="00E510F7">
        <w:rPr>
          <w:szCs w:val="24"/>
        </w:rPr>
        <w:t xml:space="preserve"> Закона о јавним набавкама), И УПУТСТВО КАКО ДА СЕ ДОКАЗУЈЕ ИСПУЊЕНОСТ УСЛОВА</w:t>
      </w:r>
      <w:r w:rsidRPr="00E510F7">
        <w:rPr>
          <w:szCs w:val="24"/>
          <w:lang w:val="sr-Latn-CS"/>
        </w:rPr>
        <w:t>.</w:t>
      </w:r>
    </w:p>
    <w:p w:rsidR="00516C80" w:rsidRPr="00BF0F9E" w:rsidRDefault="00516C80" w:rsidP="00516C80">
      <w:pPr>
        <w:keepNext/>
        <w:rPr>
          <w:szCs w:val="24"/>
          <w:lang w:val="ru-RU"/>
        </w:rPr>
      </w:pPr>
      <w:r w:rsidRPr="00E510F7">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516C80" w:rsidRPr="000276F3" w:rsidRDefault="00516C80" w:rsidP="00516C80">
      <w:pPr>
        <w:keepNext/>
        <w:rPr>
          <w:szCs w:val="24"/>
        </w:rPr>
      </w:pPr>
      <w:r w:rsidRPr="000276F3">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516C80" w:rsidRDefault="00516C80" w:rsidP="00516C80">
      <w:pPr>
        <w:keepNext/>
        <w:rPr>
          <w:szCs w:val="24"/>
        </w:rPr>
      </w:pPr>
      <w:r w:rsidRPr="000276F3">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516C80" w:rsidRPr="000276F3" w:rsidRDefault="00516C80" w:rsidP="00516C80">
      <w:pPr>
        <w:keepNext/>
        <w:rPr>
          <w:szCs w:val="24"/>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516C80" w:rsidRPr="007439E0" w:rsidRDefault="00516C80" w:rsidP="00516C80">
      <w:pPr>
        <w:keepNext/>
        <w:rPr>
          <w:spacing w:val="-6"/>
          <w:szCs w:val="24"/>
        </w:rPr>
      </w:pPr>
      <w:r w:rsidRPr="000276F3">
        <w:rPr>
          <w:b/>
          <w:szCs w:val="24"/>
        </w:rPr>
        <w:tab/>
      </w:r>
      <w:r w:rsidRPr="007439E0">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516C80" w:rsidRPr="007439E0" w:rsidRDefault="00516C80" w:rsidP="00516C80">
      <w:pPr>
        <w:keepNext/>
        <w:rPr>
          <w:spacing w:val="-6"/>
          <w:szCs w:val="24"/>
        </w:rPr>
      </w:pPr>
      <w:r w:rsidRPr="007439E0">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516C80" w:rsidRPr="000276F3" w:rsidRDefault="00516C80" w:rsidP="00516C80">
      <w:pPr>
        <w:keepNext/>
        <w:rPr>
          <w:b/>
          <w:szCs w:val="24"/>
        </w:rPr>
      </w:pPr>
    </w:p>
    <w:p w:rsidR="0040560F" w:rsidRPr="001D3A11" w:rsidRDefault="00516C80" w:rsidP="001D3A11">
      <w:pPr>
        <w:pStyle w:val="ListParagraph"/>
        <w:keepNext/>
        <w:numPr>
          <w:ilvl w:val="0"/>
          <w:numId w:val="40"/>
        </w:numPr>
        <w:outlineLvl w:val="0"/>
        <w:rPr>
          <w:b/>
        </w:rPr>
      </w:pPr>
      <w:r w:rsidRPr="001D3A11">
        <w:rPr>
          <w:b/>
        </w:rPr>
        <w:t>Обавештење о саставном делу заједничке понуде</w:t>
      </w:r>
    </w:p>
    <w:p w:rsidR="001D3A11" w:rsidRPr="001D3A11" w:rsidRDefault="001D3A11" w:rsidP="001D3A11">
      <w:pPr>
        <w:pStyle w:val="ListParagraph"/>
        <w:keepNext/>
        <w:ind w:left="1800"/>
        <w:outlineLvl w:val="0"/>
        <w:rPr>
          <w:b/>
        </w:rPr>
      </w:pPr>
    </w:p>
    <w:p w:rsidR="00516C80" w:rsidRPr="000276F3" w:rsidRDefault="00516C80" w:rsidP="00516C80">
      <w:pPr>
        <w:keepNext/>
        <w:rPr>
          <w:szCs w:val="24"/>
        </w:rPr>
      </w:pPr>
      <w:r w:rsidRPr="000276F3">
        <w:rPr>
          <w:szCs w:val="24"/>
        </w:rPr>
        <w:tab/>
        <w:t xml:space="preserve">Саставни део заједничке понуде је споразум којим се понуђачи из групе међусобно и према наручиоцу обавезују на извршење јавне </w:t>
      </w:r>
      <w:r>
        <w:rPr>
          <w:szCs w:val="24"/>
        </w:rPr>
        <w:t>набавке, а који обавезно садржи</w:t>
      </w:r>
      <w:r w:rsidRPr="000276F3">
        <w:rPr>
          <w:szCs w:val="24"/>
        </w:rPr>
        <w:t>:</w:t>
      </w:r>
    </w:p>
    <w:p w:rsidR="00516C80" w:rsidRPr="001B36FA" w:rsidRDefault="00516C80" w:rsidP="00516C80">
      <w:pPr>
        <w:pStyle w:val="ListParagraph"/>
        <w:keepNext/>
        <w:numPr>
          <w:ilvl w:val="0"/>
          <w:numId w:val="13"/>
        </w:numPr>
        <w:tabs>
          <w:tab w:val="left" w:pos="1800"/>
        </w:tabs>
        <w:jc w:val="both"/>
      </w:pPr>
      <w:r w:rsidRPr="007D0588">
        <w:rPr>
          <w:b/>
        </w:rPr>
        <w:t>податке о</w:t>
      </w:r>
      <w:r w:rsidRPr="001B36FA">
        <w:t xml:space="preserve"> члану групе који ће бити носилац посла, односно који ће поднети понуду и који ће заступати групу понуђача пред наручиоцем и</w:t>
      </w:r>
    </w:p>
    <w:p w:rsidR="00516C80" w:rsidRDefault="00516C80" w:rsidP="00516C80">
      <w:pPr>
        <w:pStyle w:val="ListParagraph"/>
        <w:keepNext/>
        <w:numPr>
          <w:ilvl w:val="0"/>
          <w:numId w:val="13"/>
        </w:numPr>
        <w:tabs>
          <w:tab w:val="left" w:pos="1800"/>
        </w:tabs>
        <w:jc w:val="both"/>
      </w:pPr>
      <w:r>
        <w:t>опис послова сваког од понуђача из групе понуђача у извршењу уговора.</w:t>
      </w:r>
    </w:p>
    <w:p w:rsidR="00516C80" w:rsidRDefault="00516C80" w:rsidP="00516C80">
      <w:pPr>
        <w:keepNext/>
        <w:tabs>
          <w:tab w:val="left" w:pos="1800"/>
        </w:tabs>
        <w:rPr>
          <w:szCs w:val="24"/>
        </w:rPr>
      </w:pPr>
      <w:r w:rsidRPr="000276F3">
        <w:rPr>
          <w:szCs w:val="24"/>
        </w:rPr>
        <w:tab/>
        <w:t xml:space="preserve">Споразумом се уређују и друга питања која наручилац одреди конкурсном документацијом. </w:t>
      </w:r>
    </w:p>
    <w:p w:rsidR="00516C80" w:rsidRDefault="00516C80" w:rsidP="00516C80">
      <w:pPr>
        <w:keepNext/>
        <w:rPr>
          <w:szCs w:val="24"/>
        </w:rPr>
      </w:pPr>
      <w:r>
        <w:rPr>
          <w:szCs w:val="24"/>
        </w:rPr>
        <w:tab/>
      </w:r>
      <w:r w:rsidRPr="000276F3">
        <w:rPr>
          <w:szCs w:val="24"/>
        </w:rPr>
        <w:t>Наручилац не може од групе понуђача да захтева да се повезују у одређени правни облик како би могли да поднесу заједничку понуду.</w:t>
      </w:r>
    </w:p>
    <w:p w:rsidR="00516C80" w:rsidRPr="00327117" w:rsidRDefault="00516C80" w:rsidP="00516C80">
      <w:pPr>
        <w:keepNext/>
        <w:rPr>
          <w:szCs w:val="24"/>
        </w:rPr>
      </w:pPr>
      <w:r>
        <w:rPr>
          <w:szCs w:val="24"/>
        </w:rPr>
        <w:tab/>
      </w:r>
      <w:r w:rsidRPr="00327117">
        <w:rPr>
          <w:b/>
          <w:szCs w:val="24"/>
        </w:rPr>
        <w:t>Понуђачи који поднесу заједничку понуду одговарају неограничено солидарно према наручиоцу.</w:t>
      </w:r>
    </w:p>
    <w:p w:rsidR="00516C80" w:rsidRPr="005344FD" w:rsidRDefault="00516C80" w:rsidP="00516C80">
      <w:pPr>
        <w:keepNext/>
        <w:rPr>
          <w:b/>
          <w:szCs w:val="24"/>
        </w:rPr>
      </w:pPr>
    </w:p>
    <w:p w:rsidR="00516C80" w:rsidRDefault="00516C80" w:rsidP="0040560F">
      <w:pPr>
        <w:pStyle w:val="ListParagraph"/>
        <w:keepNext/>
        <w:numPr>
          <w:ilvl w:val="0"/>
          <w:numId w:val="28"/>
        </w:numPr>
        <w:outlineLvl w:val="0"/>
        <w:rPr>
          <w:b/>
          <w:color w:val="auto"/>
        </w:rPr>
      </w:pPr>
      <w:r w:rsidRPr="00AE7764">
        <w:rPr>
          <w:b/>
          <w:color w:val="auto"/>
        </w:rPr>
        <w:t>Валута и цена</w:t>
      </w:r>
    </w:p>
    <w:p w:rsidR="001D3A11" w:rsidRPr="0040560F" w:rsidRDefault="001D3A11" w:rsidP="001D3A11">
      <w:pPr>
        <w:pStyle w:val="ListParagraph"/>
        <w:keepNext/>
        <w:ind w:left="1800"/>
        <w:outlineLvl w:val="0"/>
        <w:rPr>
          <w:b/>
          <w:color w:val="auto"/>
        </w:rPr>
      </w:pPr>
    </w:p>
    <w:p w:rsidR="0040560F" w:rsidRPr="004C64B4" w:rsidRDefault="0040560F" w:rsidP="0040560F">
      <w:pPr>
        <w:pStyle w:val="Standard"/>
        <w:tabs>
          <w:tab w:val="clear" w:pos="1440"/>
          <w:tab w:val="left" w:pos="851"/>
        </w:tabs>
        <w:ind w:firstLine="851"/>
        <w:rPr>
          <w:lang w:val="ru-RU"/>
        </w:rPr>
      </w:pPr>
      <w:r>
        <w:rPr>
          <w:lang w:val="ru-RU"/>
        </w:rPr>
        <w:t xml:space="preserve">          </w:t>
      </w:r>
      <w:r w:rsidRPr="004C64B4">
        <w:rPr>
          <w:lang w:val="ru-RU"/>
        </w:rPr>
        <w:t>Цен</w:t>
      </w:r>
      <w:r w:rsidRPr="004C64B4">
        <w:t>а</w:t>
      </w:r>
      <w:r w:rsidRPr="004C64B4">
        <w:rPr>
          <w:lang w:val="ru-RU"/>
        </w:rPr>
        <w:t xml:space="preserve"> треба да буде изражен</w:t>
      </w:r>
      <w:r w:rsidRPr="004C64B4">
        <w:t>а</w:t>
      </w:r>
      <w:r w:rsidRPr="004C64B4">
        <w:rPr>
          <w:lang w:val="ru-RU"/>
        </w:rPr>
        <w:t xml:space="preserve"> у динарима, по јединици мере без пореза на додату вредност.</w:t>
      </w:r>
    </w:p>
    <w:p w:rsidR="00516C80" w:rsidRDefault="0040560F" w:rsidP="0040560F">
      <w:pPr>
        <w:widowControl/>
        <w:tabs>
          <w:tab w:val="clear" w:pos="1440"/>
          <w:tab w:val="left" w:pos="851"/>
        </w:tabs>
        <w:suppressAutoHyphens/>
        <w:autoSpaceDN w:val="0"/>
        <w:textAlignment w:val="baseline"/>
        <w:rPr>
          <w:rFonts w:eastAsia="Times New Roman"/>
          <w:kern w:val="3"/>
          <w:szCs w:val="24"/>
          <w:lang w:val="en-US" w:eastAsia="zh-CN" w:bidi="hi-IN"/>
        </w:rPr>
      </w:pPr>
      <w:r w:rsidRPr="004C64B4">
        <w:rPr>
          <w:rFonts w:eastAsia="Times New Roman"/>
          <w:kern w:val="3"/>
          <w:szCs w:val="24"/>
          <w:lang w:val="ru-RU" w:eastAsia="zh-CN" w:bidi="hi-IN"/>
        </w:rPr>
        <w:tab/>
      </w:r>
      <w:r>
        <w:rPr>
          <w:rFonts w:eastAsia="Times New Roman"/>
          <w:kern w:val="3"/>
          <w:szCs w:val="24"/>
          <w:lang w:val="ru-RU" w:eastAsia="zh-CN" w:bidi="hi-IN"/>
        </w:rPr>
        <w:t xml:space="preserve">          </w:t>
      </w:r>
      <w:r w:rsidRPr="004C64B4">
        <w:rPr>
          <w:rFonts w:eastAsia="Times New Roman"/>
          <w:b/>
          <w:kern w:val="3"/>
          <w:szCs w:val="24"/>
          <w:lang w:val="en-US" w:eastAsia="zh-CN" w:bidi="hi-IN"/>
        </w:rPr>
        <w:t xml:space="preserve">Цена </w:t>
      </w:r>
      <w:r w:rsidRPr="004C64B4">
        <w:rPr>
          <w:rFonts w:eastAsia="Times New Roman"/>
          <w:b/>
          <w:kern w:val="3"/>
          <w:szCs w:val="24"/>
          <w:lang w:val="sr-Cyrl-RS" w:eastAsia="zh-CN" w:bidi="hi-IN"/>
        </w:rPr>
        <w:t>паушалног месечног одржавања</w:t>
      </w:r>
      <w:r w:rsidRPr="004C64B4">
        <w:rPr>
          <w:rFonts w:eastAsia="Times New Roman"/>
          <w:kern w:val="3"/>
          <w:szCs w:val="24"/>
          <w:lang w:val="en-US" w:eastAsia="zh-CN" w:bidi="hi-IN"/>
        </w:rPr>
        <w:t xml:space="preserve"> </w:t>
      </w:r>
      <w:r>
        <w:rPr>
          <w:rFonts w:eastAsia="Times New Roman"/>
          <w:kern w:val="3"/>
          <w:szCs w:val="24"/>
          <w:lang w:val="sr-Cyrl-RS" w:eastAsia="zh-CN" w:bidi="hi-IN"/>
        </w:rPr>
        <w:t>скенера</w:t>
      </w:r>
      <w:r w:rsidRPr="004C64B4">
        <w:rPr>
          <w:rFonts w:eastAsia="Times New Roman"/>
          <w:kern w:val="3"/>
          <w:szCs w:val="24"/>
          <w:lang w:val="en-US" w:eastAsia="zh-CN" w:bidi="hi-IN"/>
        </w:rPr>
        <w:t xml:space="preserve"> мора да обухвати комплетну услугу и све потребне резервне делове</w:t>
      </w:r>
      <w:r w:rsidRPr="004C64B4">
        <w:rPr>
          <w:rFonts w:eastAsia="Times New Roman"/>
          <w:kern w:val="3"/>
          <w:szCs w:val="24"/>
          <w:lang w:val="sr-Cyrl-RS" w:eastAsia="zh-CN" w:bidi="hi-IN"/>
        </w:rPr>
        <w:t xml:space="preserve"> </w:t>
      </w:r>
      <w:r w:rsidRPr="004C64B4">
        <w:rPr>
          <w:rFonts w:eastAsia="Times New Roman"/>
          <w:kern w:val="3"/>
          <w:szCs w:val="24"/>
          <w:lang w:val="en-US" w:eastAsia="zh-CN" w:bidi="hi-IN"/>
        </w:rPr>
        <w:t>и</w:t>
      </w:r>
      <w:r w:rsidRPr="004C64B4">
        <w:rPr>
          <w:rFonts w:eastAsia="Times New Roman"/>
          <w:kern w:val="3"/>
          <w:szCs w:val="24"/>
          <w:lang w:val="sr-Cyrl-RS" w:eastAsia="zh-CN" w:bidi="hi-IN"/>
        </w:rPr>
        <w:t xml:space="preserve"> </w:t>
      </w:r>
      <w:r w:rsidRPr="004C64B4">
        <w:rPr>
          <w:rFonts w:eastAsia="Times New Roman"/>
          <w:kern w:val="3"/>
          <w:szCs w:val="24"/>
          <w:lang w:val="en-US" w:eastAsia="zh-CN" w:bidi="hi-IN"/>
        </w:rPr>
        <w:t>потрошн</w:t>
      </w:r>
      <w:r>
        <w:rPr>
          <w:rFonts w:eastAsia="Times New Roman"/>
          <w:kern w:val="3"/>
          <w:szCs w:val="24"/>
          <w:lang w:val="sr-Cyrl-RS" w:eastAsia="zh-CN" w:bidi="hi-IN"/>
        </w:rPr>
        <w:t>и</w:t>
      </w:r>
      <w:r w:rsidRPr="004C64B4">
        <w:rPr>
          <w:rFonts w:eastAsia="Times New Roman"/>
          <w:kern w:val="3"/>
          <w:szCs w:val="24"/>
          <w:lang w:val="en-US" w:eastAsia="zh-CN" w:bidi="hi-IN"/>
        </w:rPr>
        <w:t xml:space="preserve"> материјал, и то: расклапање целог </w:t>
      </w:r>
      <w:r w:rsidRPr="004C64B4">
        <w:rPr>
          <w:rFonts w:eastAsia="Times New Roman"/>
          <w:kern w:val="3"/>
          <w:szCs w:val="24"/>
          <w:lang w:val="sr-Cyrl-RS" w:eastAsia="zh-CN" w:bidi="hi-IN"/>
        </w:rPr>
        <w:t>уређаја</w:t>
      </w:r>
      <w:r w:rsidRPr="004C64B4">
        <w:rPr>
          <w:rFonts w:eastAsia="Times New Roman"/>
          <w:kern w:val="3"/>
          <w:szCs w:val="24"/>
          <w:lang w:val="en-US" w:eastAsia="zh-CN" w:bidi="hi-IN"/>
        </w:rPr>
        <w:t xml:space="preserve"> и </w:t>
      </w:r>
      <w:r w:rsidRPr="004C64B4">
        <w:rPr>
          <w:rFonts w:eastAsia="Times New Roman"/>
          <w:kern w:val="3"/>
          <w:szCs w:val="24"/>
          <w:lang w:val="sr-Cyrl-RS" w:eastAsia="zh-CN" w:bidi="hi-IN"/>
        </w:rPr>
        <w:t xml:space="preserve">појединачних </w:t>
      </w:r>
      <w:r w:rsidRPr="004C64B4">
        <w:rPr>
          <w:rFonts w:eastAsia="Times New Roman"/>
          <w:kern w:val="3"/>
          <w:szCs w:val="24"/>
          <w:lang w:val="en-US" w:eastAsia="zh-CN" w:bidi="hi-IN"/>
        </w:rPr>
        <w:t xml:space="preserve">склопова, чишћење свих </w:t>
      </w:r>
      <w:r w:rsidRPr="004C64B4">
        <w:rPr>
          <w:rFonts w:eastAsia="Times New Roman"/>
          <w:kern w:val="3"/>
          <w:szCs w:val="24"/>
          <w:lang w:val="sr-Cyrl-RS" w:eastAsia="zh-CN" w:bidi="hi-IN"/>
        </w:rPr>
        <w:t>склопова</w:t>
      </w:r>
      <w:r w:rsidRPr="004C64B4">
        <w:rPr>
          <w:rFonts w:eastAsia="Times New Roman"/>
          <w:kern w:val="3"/>
          <w:szCs w:val="24"/>
          <w:lang w:val="en-US" w:eastAsia="zh-CN" w:bidi="hi-IN"/>
        </w:rPr>
        <w:t xml:space="preserve">, проверу исправности </w:t>
      </w:r>
      <w:r w:rsidRPr="004C64B4">
        <w:rPr>
          <w:rFonts w:eastAsia="Times New Roman"/>
          <w:kern w:val="3"/>
          <w:szCs w:val="24"/>
          <w:lang w:val="sr-Cyrl-RS" w:eastAsia="zh-CN" w:bidi="hi-IN"/>
        </w:rPr>
        <w:t xml:space="preserve">склопова и </w:t>
      </w:r>
      <w:r w:rsidRPr="004C64B4">
        <w:rPr>
          <w:rFonts w:eastAsia="Times New Roman"/>
          <w:kern w:val="3"/>
          <w:szCs w:val="24"/>
          <w:lang w:val="en-US" w:eastAsia="zh-CN" w:bidi="hi-IN"/>
        </w:rPr>
        <w:t>уређаја после склапања, превоз сервисера својим превозним средством на релацији сервисер - Наручилац и обратно и сва додатна подешавања, штеловања и прилагођавања која су неопходна и прописана техничким упутствима и нормативима произвођача</w:t>
      </w:r>
      <w:r w:rsidRPr="004C64B4">
        <w:rPr>
          <w:rFonts w:eastAsia="Times New Roman"/>
          <w:kern w:val="3"/>
          <w:szCs w:val="24"/>
          <w:lang w:val="sr-Cyrl-RS" w:eastAsia="zh-CN" w:bidi="hi-IN"/>
        </w:rPr>
        <w:t xml:space="preserve"> уређаја</w:t>
      </w:r>
      <w:r w:rsidRPr="004C64B4">
        <w:rPr>
          <w:rFonts w:eastAsia="Times New Roman"/>
          <w:kern w:val="3"/>
          <w:szCs w:val="24"/>
          <w:lang w:val="en-US" w:eastAsia="zh-CN" w:bidi="hi-IN"/>
        </w:rPr>
        <w:t xml:space="preserve"> да би се опрема</w:t>
      </w:r>
      <w:r w:rsidRPr="004C64B4">
        <w:rPr>
          <w:rFonts w:eastAsia="Times New Roman"/>
          <w:kern w:val="3"/>
          <w:szCs w:val="24"/>
          <w:lang w:val="sr-Latn-CS" w:eastAsia="zh-CN" w:bidi="hi-IN"/>
        </w:rPr>
        <w:t xml:space="preserve"> </w:t>
      </w:r>
      <w:r w:rsidRPr="004C64B4">
        <w:rPr>
          <w:rFonts w:eastAsia="Times New Roman"/>
          <w:kern w:val="3"/>
          <w:szCs w:val="24"/>
          <w:lang w:val="en-US" w:eastAsia="zh-CN" w:bidi="hi-IN"/>
        </w:rPr>
        <w:t>из ТАБЕЛ</w:t>
      </w:r>
      <w:r w:rsidRPr="004C64B4">
        <w:rPr>
          <w:rFonts w:eastAsia="Times New Roman"/>
          <w:kern w:val="3"/>
          <w:szCs w:val="24"/>
          <w:lang w:val="sr-Latn-CS" w:eastAsia="zh-CN" w:bidi="hi-IN"/>
        </w:rPr>
        <w:t>E</w:t>
      </w:r>
      <w:r w:rsidRPr="004C64B4">
        <w:rPr>
          <w:rFonts w:eastAsia="Times New Roman"/>
          <w:kern w:val="3"/>
          <w:szCs w:val="24"/>
          <w:lang w:val="en-US" w:eastAsia="zh-CN" w:bidi="hi-IN"/>
        </w:rPr>
        <w:t xml:space="preserve"> 1 </w:t>
      </w:r>
      <w:r w:rsidRPr="004C64B4">
        <w:rPr>
          <w:rFonts w:eastAsia="Times New Roman"/>
          <w:kern w:val="3"/>
          <w:szCs w:val="24"/>
          <w:lang w:val="sr-Cyrl-RS" w:eastAsia="zh-CN" w:bidi="hi-IN"/>
        </w:rPr>
        <w:t>одржавала</w:t>
      </w:r>
      <w:r w:rsidRPr="004C64B4">
        <w:rPr>
          <w:rFonts w:eastAsia="Times New Roman"/>
          <w:kern w:val="3"/>
          <w:szCs w:val="24"/>
          <w:lang w:val="en-US" w:eastAsia="zh-CN" w:bidi="hi-IN"/>
        </w:rPr>
        <w:t xml:space="preserve"> у функционално</w:t>
      </w:r>
      <w:r w:rsidRPr="004C64B4">
        <w:rPr>
          <w:rFonts w:eastAsia="Times New Roman"/>
          <w:kern w:val="3"/>
          <w:szCs w:val="24"/>
          <w:lang w:val="sr-Cyrl-RS" w:eastAsia="zh-CN" w:bidi="hi-IN"/>
        </w:rPr>
        <w:t>м</w:t>
      </w:r>
      <w:r w:rsidRPr="004C64B4">
        <w:rPr>
          <w:rFonts w:eastAsia="Times New Roman"/>
          <w:kern w:val="3"/>
          <w:szCs w:val="24"/>
          <w:lang w:val="en-US" w:eastAsia="zh-CN" w:bidi="hi-IN"/>
        </w:rPr>
        <w:t xml:space="preserve"> стањ</w:t>
      </w:r>
      <w:r w:rsidRPr="004C64B4">
        <w:rPr>
          <w:rFonts w:eastAsia="Times New Roman"/>
          <w:kern w:val="3"/>
          <w:szCs w:val="24"/>
          <w:lang w:val="sr-Cyrl-RS" w:eastAsia="zh-CN" w:bidi="hi-IN"/>
        </w:rPr>
        <w:t>у</w:t>
      </w:r>
      <w:r>
        <w:rPr>
          <w:rFonts w:eastAsia="Times New Roman"/>
          <w:kern w:val="3"/>
          <w:szCs w:val="24"/>
          <w:lang w:val="en-US" w:eastAsia="zh-CN" w:bidi="hi-IN"/>
        </w:rPr>
        <w:t>.</w:t>
      </w:r>
      <w:r w:rsidRPr="004C64B4">
        <w:rPr>
          <w:rFonts w:eastAsia="Times New Roman"/>
          <w:kern w:val="3"/>
          <w:szCs w:val="24"/>
          <w:lang w:val="sr-Cyrl-RS" w:eastAsia="zh-CN" w:bidi="hi-IN"/>
        </w:rPr>
        <w:t xml:space="preserve"> </w:t>
      </w:r>
      <w:r w:rsidRPr="004C64B4">
        <w:rPr>
          <w:rFonts w:eastAsia="Times New Roman"/>
          <w:kern w:val="3"/>
          <w:szCs w:val="24"/>
          <w:lang w:val="en-US" w:eastAsia="zh-CN" w:bidi="hi-IN"/>
        </w:rPr>
        <w:t xml:space="preserve">Сервисирање ће се обављати по пријави и позиву од стране Наручиоца, с тим што изабрани понуђач има право да превентивно одржава опрему, </w:t>
      </w:r>
      <w:r>
        <w:rPr>
          <w:rFonts w:eastAsia="Times New Roman"/>
          <w:kern w:val="3"/>
          <w:szCs w:val="24"/>
          <w:lang w:val="en-US" w:eastAsia="zh-CN" w:bidi="hi-IN"/>
        </w:rPr>
        <w:t>без пријаве од стране Наручиоца.</w:t>
      </w:r>
    </w:p>
    <w:p w:rsidR="001D3A11" w:rsidRPr="0040560F" w:rsidRDefault="001D3A11" w:rsidP="0040560F">
      <w:pPr>
        <w:widowControl/>
        <w:tabs>
          <w:tab w:val="clear" w:pos="1440"/>
          <w:tab w:val="left" w:pos="851"/>
        </w:tabs>
        <w:suppressAutoHyphens/>
        <w:autoSpaceDN w:val="0"/>
        <w:textAlignment w:val="baseline"/>
        <w:rPr>
          <w:rFonts w:eastAsia="Times New Roman"/>
          <w:kern w:val="3"/>
          <w:szCs w:val="24"/>
          <w:lang w:val="en-US" w:eastAsia="zh-CN" w:bidi="hi-IN"/>
        </w:rPr>
      </w:pPr>
    </w:p>
    <w:p w:rsidR="001D3A11" w:rsidRPr="001D3A11" w:rsidRDefault="00516C80" w:rsidP="001D3A11">
      <w:pPr>
        <w:pStyle w:val="ListParagraph"/>
        <w:keepNext/>
        <w:numPr>
          <w:ilvl w:val="0"/>
          <w:numId w:val="28"/>
        </w:numPr>
        <w:outlineLvl w:val="0"/>
        <w:rPr>
          <w:b/>
          <w:bCs/>
        </w:rPr>
      </w:pPr>
      <w:r w:rsidRPr="004C64B4">
        <w:rPr>
          <w:b/>
          <w:bCs/>
        </w:rPr>
        <w:t>Услови плаћања</w:t>
      </w:r>
    </w:p>
    <w:p w:rsidR="00516C80" w:rsidRPr="004C64B4" w:rsidRDefault="00516C80" w:rsidP="00516C80">
      <w:pPr>
        <w:keepNext/>
        <w:keepLines/>
        <w:widowControl/>
        <w:tabs>
          <w:tab w:val="left" w:pos="720"/>
        </w:tabs>
        <w:autoSpaceDE w:val="0"/>
        <w:autoSpaceDN w:val="0"/>
        <w:adjustRightInd w:val="0"/>
        <w:ind w:firstLine="1440"/>
        <w:rPr>
          <w:rFonts w:eastAsiaTheme="minorHAnsi"/>
          <w:szCs w:val="24"/>
        </w:rPr>
      </w:pPr>
      <w:r w:rsidRPr="004C64B4">
        <w:rPr>
          <w:rFonts w:eastAsiaTheme="minorHAnsi"/>
          <w:szCs w:val="24"/>
          <w:lang w:val="ru-RU"/>
        </w:rPr>
        <w:t xml:space="preserve">Уговорене услуге </w:t>
      </w:r>
      <w:r w:rsidRPr="004C64B4">
        <w:rPr>
          <w:rFonts w:eastAsiaTheme="minorHAnsi"/>
          <w:szCs w:val="24"/>
        </w:rPr>
        <w:t>Наручилац</w:t>
      </w:r>
      <w:r w:rsidRPr="004C64B4">
        <w:rPr>
          <w:rFonts w:eastAsiaTheme="minorHAnsi"/>
          <w:szCs w:val="24"/>
          <w:lang w:val="ru-RU"/>
        </w:rPr>
        <w:t xml:space="preserve"> ће плаћати у року </w:t>
      </w:r>
      <w:r w:rsidRPr="004C64B4">
        <w:rPr>
          <w:rFonts w:eastAsiaTheme="minorHAnsi"/>
          <w:szCs w:val="24"/>
        </w:rPr>
        <w:t xml:space="preserve">који не може бити дужи од 45 дана </w:t>
      </w:r>
      <w:r w:rsidRPr="004C64B4">
        <w:rPr>
          <w:rFonts w:eastAsiaTheme="minorHAnsi"/>
          <w:szCs w:val="24"/>
          <w:lang w:val="ru-RU"/>
        </w:rPr>
        <w:t>од</w:t>
      </w:r>
      <w:r w:rsidRPr="004C64B4">
        <w:rPr>
          <w:rFonts w:eastAsiaTheme="minorHAnsi"/>
          <w:szCs w:val="24"/>
        </w:rPr>
        <w:t xml:space="preserve"> </w:t>
      </w:r>
      <w:r w:rsidRPr="004C64B4">
        <w:rPr>
          <w:rFonts w:eastAsiaTheme="minorHAnsi"/>
          <w:szCs w:val="24"/>
          <w:lang w:val="ru-RU"/>
        </w:rPr>
        <w:t>дана службеног пријема исправно испостављеног рачуна</w:t>
      </w:r>
      <w:r>
        <w:rPr>
          <w:rFonts w:eastAsiaTheme="minorHAnsi"/>
          <w:szCs w:val="24"/>
          <w:lang w:val="ru-RU"/>
        </w:rPr>
        <w:t xml:space="preserve"> за текући месец издатог последњег дана у месецу</w:t>
      </w:r>
      <w:r w:rsidRPr="004C64B4">
        <w:rPr>
          <w:rFonts w:eastAsiaTheme="minorHAnsi"/>
          <w:szCs w:val="24"/>
          <w:lang w:val="ru-RU"/>
        </w:rPr>
        <w:t>.</w:t>
      </w:r>
    </w:p>
    <w:p w:rsidR="00516C80" w:rsidRPr="004C64B4" w:rsidRDefault="00516C80" w:rsidP="00516C80">
      <w:pPr>
        <w:keepNext/>
        <w:keepLines/>
        <w:widowControl/>
        <w:tabs>
          <w:tab w:val="left" w:pos="720"/>
        </w:tabs>
        <w:autoSpaceDE w:val="0"/>
        <w:autoSpaceDN w:val="0"/>
        <w:adjustRightInd w:val="0"/>
        <w:ind w:firstLine="1440"/>
        <w:rPr>
          <w:rFonts w:eastAsiaTheme="minorHAnsi"/>
          <w:szCs w:val="24"/>
        </w:rPr>
      </w:pPr>
      <w:r w:rsidRPr="004C64B4">
        <w:rPr>
          <w:rFonts w:eastAsiaTheme="minorHAnsi"/>
          <w:szCs w:val="24"/>
        </w:rPr>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516C80" w:rsidRPr="004C64B4" w:rsidRDefault="00516C80" w:rsidP="00516C80">
      <w:pPr>
        <w:keepNext/>
        <w:keepLines/>
        <w:widowControl/>
        <w:tabs>
          <w:tab w:val="left" w:pos="720"/>
        </w:tabs>
        <w:autoSpaceDE w:val="0"/>
        <w:autoSpaceDN w:val="0"/>
        <w:adjustRightInd w:val="0"/>
        <w:ind w:firstLine="1440"/>
        <w:rPr>
          <w:rFonts w:eastAsiaTheme="minorHAnsi"/>
          <w:color w:val="000000"/>
          <w:szCs w:val="24"/>
          <w:lang w:val="ru-RU"/>
        </w:rPr>
      </w:pPr>
      <w:r w:rsidRPr="004C64B4">
        <w:rPr>
          <w:rFonts w:eastAsia="Times New Roman"/>
          <w:iCs/>
          <w:szCs w:val="24"/>
        </w:rPr>
        <w:t>Плаћање се врши уплатом на рачун понуђача.</w:t>
      </w:r>
      <w:r w:rsidRPr="004C64B4">
        <w:rPr>
          <w:rFonts w:eastAsiaTheme="minorHAnsi"/>
          <w:color w:val="000000"/>
          <w:szCs w:val="24"/>
          <w:lang w:val="ru-RU"/>
        </w:rPr>
        <w:t xml:space="preserve"> Рачун мора да садржи број и датум предметног уговора. </w:t>
      </w:r>
    </w:p>
    <w:p w:rsidR="00516C80" w:rsidRPr="00C74A49" w:rsidRDefault="00516C80" w:rsidP="00516C80">
      <w:pPr>
        <w:outlineLvl w:val="0"/>
        <w:rPr>
          <w:rFonts w:eastAsiaTheme="minorHAnsi"/>
          <w:szCs w:val="24"/>
          <w:lang w:val="ru-RU"/>
        </w:rPr>
      </w:pPr>
      <w:r w:rsidRPr="00AE7764">
        <w:rPr>
          <w:rFonts w:eastAsiaTheme="minorHAnsi"/>
          <w:szCs w:val="24"/>
          <w:lang w:val="ru-RU"/>
        </w:rPr>
        <w:t xml:space="preserve"> </w:t>
      </w:r>
    </w:p>
    <w:p w:rsidR="001D3A11" w:rsidRPr="001D3A11" w:rsidRDefault="00516C80" w:rsidP="001D3A11">
      <w:pPr>
        <w:pStyle w:val="ListParagraph"/>
        <w:numPr>
          <w:ilvl w:val="0"/>
          <w:numId w:val="28"/>
        </w:numPr>
        <w:rPr>
          <w:b/>
        </w:rPr>
      </w:pPr>
      <w:r w:rsidRPr="0040560F">
        <w:rPr>
          <w:b/>
        </w:rPr>
        <w:t>С</w:t>
      </w:r>
      <w:r w:rsidR="0040560F" w:rsidRPr="0040560F">
        <w:rPr>
          <w:b/>
        </w:rPr>
        <w:t>редства финансијског обезбеђења</w:t>
      </w:r>
    </w:p>
    <w:p w:rsidR="00372ABF" w:rsidRPr="004C64B4" w:rsidRDefault="00516C80" w:rsidP="00516C80">
      <w:pPr>
        <w:pStyle w:val="Standard"/>
        <w:keepNext/>
        <w:keepLines/>
        <w:outlineLvl w:val="0"/>
        <w:rPr>
          <w:lang w:val="ru-RU"/>
        </w:rPr>
      </w:pPr>
      <w:r w:rsidRPr="00AE7764">
        <w:rPr>
          <w:lang w:val="sr-Latn-CS"/>
        </w:rPr>
        <w:tab/>
      </w:r>
      <w:r w:rsidRPr="004C64B4">
        <w:rPr>
          <w:lang w:val="ru-RU"/>
        </w:rPr>
        <w:t>Понуђач је уз понуду дужан да достави:</w:t>
      </w:r>
    </w:p>
    <w:p w:rsidR="00516C80" w:rsidRPr="004C64B4" w:rsidRDefault="00516C80" w:rsidP="00516C80">
      <w:pPr>
        <w:keepNext/>
        <w:keepLines/>
        <w:widowControl/>
        <w:suppressAutoHyphens/>
        <w:autoSpaceDN w:val="0"/>
        <w:ind w:firstLine="1260"/>
        <w:textAlignment w:val="baseline"/>
        <w:rPr>
          <w:rFonts w:eastAsia="Times New Roman"/>
          <w:kern w:val="3"/>
          <w:szCs w:val="24"/>
          <w:lang w:val="ru-RU" w:eastAsia="zh-CN" w:bidi="hi-IN"/>
        </w:rPr>
      </w:pPr>
      <w:r>
        <w:rPr>
          <w:rFonts w:eastAsia="Times New Roman"/>
          <w:b/>
          <w:color w:val="000000"/>
          <w:kern w:val="3"/>
          <w:szCs w:val="24"/>
          <w:lang w:val="ru-RU" w:eastAsia="zh-CN" w:bidi="hi-IN"/>
        </w:rPr>
        <w:tab/>
        <w:t>11</w:t>
      </w:r>
      <w:r w:rsidRPr="004C64B4">
        <w:rPr>
          <w:rFonts w:eastAsia="Times New Roman"/>
          <w:b/>
          <w:color w:val="000000"/>
          <w:kern w:val="3"/>
          <w:szCs w:val="24"/>
          <w:lang w:val="ru-RU" w:eastAsia="zh-CN" w:bidi="hi-IN"/>
        </w:rPr>
        <w:t xml:space="preserve">.1. </w:t>
      </w:r>
      <w:r w:rsidRPr="004C64B4">
        <w:rPr>
          <w:rFonts w:eastAsia="Times New Roman"/>
          <w:kern w:val="3"/>
          <w:szCs w:val="24"/>
          <w:lang w:val="ru-RU" w:eastAsia="zh-CN" w:bidi="hi-IN"/>
        </w:rPr>
        <w:t>-</w:t>
      </w:r>
      <w:r w:rsidRPr="004C64B4">
        <w:rPr>
          <w:rFonts w:eastAsia="Times New Roman"/>
          <w:b/>
          <w:kern w:val="3"/>
          <w:szCs w:val="24"/>
          <w:lang w:val="ru-RU" w:eastAsia="zh-CN" w:bidi="hi-IN"/>
        </w:rPr>
        <w:t xml:space="preserve">  </w:t>
      </w:r>
      <w:r w:rsidRPr="004C64B4">
        <w:rPr>
          <w:rFonts w:eastAsia="Times New Roman"/>
          <w:b/>
          <w:spacing w:val="-4"/>
          <w:kern w:val="3"/>
          <w:szCs w:val="24"/>
          <w:lang w:val="ru-RU" w:eastAsia="zh-CN" w:bidi="hi-IN"/>
        </w:rPr>
        <w:t>Мениц</w:t>
      </w:r>
      <w:r w:rsidRPr="004C64B4">
        <w:rPr>
          <w:rFonts w:eastAsia="Times New Roman"/>
          <w:b/>
          <w:spacing w:val="-4"/>
          <w:kern w:val="3"/>
          <w:szCs w:val="24"/>
          <w:lang w:eastAsia="zh-CN" w:bidi="hi-IN"/>
        </w:rPr>
        <w:t>у</w:t>
      </w:r>
      <w:r w:rsidRPr="004C64B4">
        <w:rPr>
          <w:rFonts w:eastAsia="Times New Roman"/>
          <w:b/>
          <w:spacing w:val="-4"/>
          <w:kern w:val="3"/>
          <w:szCs w:val="24"/>
          <w:lang w:val="ru-RU" w:eastAsia="zh-CN" w:bidi="hi-IN"/>
        </w:rPr>
        <w:t xml:space="preserve"> за озбиљност понуде </w:t>
      </w:r>
      <w:r w:rsidRPr="004C64B4">
        <w:rPr>
          <w:rFonts w:eastAsia="Times New Roman"/>
          <w:color w:val="000000"/>
          <w:spacing w:val="-4"/>
          <w:kern w:val="3"/>
          <w:szCs w:val="24"/>
          <w:lang w:val="ru-RU" w:eastAsia="zh-CN" w:bidi="hi-IN"/>
        </w:rPr>
        <w:t xml:space="preserve">са назначеним номиналним износом </w:t>
      </w:r>
      <w:r w:rsidRPr="004C64B4">
        <w:rPr>
          <w:rFonts w:eastAsia="Times New Roman"/>
          <w:color w:val="000000"/>
          <w:kern w:val="3"/>
          <w:szCs w:val="24"/>
          <w:lang w:val="ru-RU" w:eastAsia="zh-CN" w:bidi="hi-IN"/>
        </w:rPr>
        <w:t xml:space="preserve">у висини од  </w:t>
      </w:r>
      <w:r w:rsidR="0040560F">
        <w:rPr>
          <w:rFonts w:eastAsia="Times New Roman"/>
          <w:color w:val="000000"/>
          <w:kern w:val="3"/>
          <w:szCs w:val="24"/>
          <w:lang w:val="ru-RU" w:eastAsia="zh-CN" w:bidi="hi-IN"/>
        </w:rPr>
        <w:t>150</w:t>
      </w:r>
      <w:r>
        <w:rPr>
          <w:rFonts w:eastAsia="Times New Roman"/>
          <w:color w:val="000000"/>
          <w:kern w:val="3"/>
          <w:szCs w:val="24"/>
          <w:lang w:val="ru-RU" w:eastAsia="zh-CN" w:bidi="hi-IN"/>
        </w:rPr>
        <w:t xml:space="preserve">.000,00 </w:t>
      </w:r>
      <w:r w:rsidRPr="004C64B4">
        <w:rPr>
          <w:rFonts w:eastAsia="Times New Roman"/>
          <w:color w:val="000000"/>
          <w:kern w:val="3"/>
          <w:szCs w:val="24"/>
          <w:lang w:val="ru-RU" w:eastAsia="zh-CN" w:bidi="hi-IN"/>
        </w:rPr>
        <w:t xml:space="preserve">динара  </w:t>
      </w:r>
      <w:r w:rsidRPr="004C64B4">
        <w:rPr>
          <w:rFonts w:eastAsia="Times New Roman"/>
          <w:color w:val="000000"/>
          <w:spacing w:val="-4"/>
          <w:kern w:val="3"/>
          <w:szCs w:val="24"/>
          <w:lang w:val="ru-RU" w:eastAsia="zh-CN" w:bidi="hi-IN"/>
        </w:rPr>
        <w:t>без ПДВ</w:t>
      </w:r>
      <w:r w:rsidRPr="004C64B4">
        <w:rPr>
          <w:rFonts w:eastAsia="Times New Roman"/>
          <w:spacing w:val="-4"/>
          <w:kern w:val="3"/>
          <w:szCs w:val="24"/>
          <w:lang w:val="ru-RU" w:eastAsia="zh-CN" w:bidi="hi-IN"/>
        </w:rPr>
        <w:t>,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111/2009 , 31/2011 и 139/2014) и Одлуком НБС о ближим условима, садржини и начину вођења Регистра меница и овлашћења („Слу</w:t>
      </w:r>
      <w:r w:rsidR="00351196">
        <w:rPr>
          <w:rFonts w:eastAsia="Times New Roman"/>
          <w:spacing w:val="-4"/>
          <w:kern w:val="3"/>
          <w:szCs w:val="24"/>
          <w:lang w:val="ru-RU" w:eastAsia="zh-CN" w:bidi="hi-IN"/>
        </w:rPr>
        <w:t>жбени гласник РС“, бр. 56/2011,</w:t>
      </w:r>
      <w:r w:rsidRPr="004C64B4">
        <w:rPr>
          <w:rFonts w:eastAsia="Times New Roman"/>
          <w:spacing w:val="-4"/>
          <w:kern w:val="3"/>
          <w:szCs w:val="24"/>
          <w:lang w:val="ru-RU" w:eastAsia="zh-CN" w:bidi="hi-IN"/>
        </w:rPr>
        <w:t xml:space="preserve"> 80/2015</w:t>
      </w:r>
      <w:r w:rsidR="0040560F">
        <w:rPr>
          <w:rFonts w:eastAsia="Times New Roman"/>
          <w:spacing w:val="-4"/>
          <w:kern w:val="3"/>
          <w:szCs w:val="24"/>
          <w:lang w:val="ru-RU" w:eastAsia="zh-CN" w:bidi="hi-IN"/>
        </w:rPr>
        <w:t xml:space="preserve"> и 76/2016</w:t>
      </w:r>
      <w:r w:rsidRPr="004C64B4">
        <w:rPr>
          <w:rFonts w:eastAsia="Times New Roman"/>
          <w:spacing w:val="-4"/>
          <w:kern w:val="3"/>
          <w:szCs w:val="24"/>
          <w:lang w:val="ru-RU" w:eastAsia="zh-CN" w:bidi="hi-IN"/>
        </w:rPr>
        <w:t>), која мора да траје најмање колико и рок важења понуде, који понуђач уписује у обрасцу понуде (</w:t>
      </w:r>
      <w:r w:rsidRPr="004C64B4">
        <w:rPr>
          <w:rFonts w:eastAsia="Times New Roman"/>
          <w:b/>
          <w:spacing w:val="-4"/>
          <w:kern w:val="3"/>
          <w:szCs w:val="24"/>
          <w:lang w:val="ru-RU" w:eastAsia="zh-CN" w:bidi="hi-IN"/>
        </w:rPr>
        <w:t>Рок важења</w:t>
      </w:r>
      <w:r w:rsidRPr="004C64B4">
        <w:rPr>
          <w:rFonts w:eastAsia="Times New Roman"/>
          <w:b/>
          <w:kern w:val="3"/>
          <w:szCs w:val="24"/>
          <w:lang w:val="ru-RU" w:eastAsia="zh-CN" w:bidi="hi-IN"/>
        </w:rPr>
        <w:t xml:space="preserve"> понуде).</w:t>
      </w:r>
    </w:p>
    <w:p w:rsidR="00516C80" w:rsidRPr="004C64B4" w:rsidRDefault="00516C80" w:rsidP="00516C80">
      <w:pPr>
        <w:widowControl/>
        <w:suppressAutoHyphens/>
        <w:autoSpaceDN w:val="0"/>
        <w:textAlignment w:val="baseline"/>
        <w:rPr>
          <w:rFonts w:eastAsia="Times New Roman"/>
          <w:kern w:val="3"/>
          <w:szCs w:val="24"/>
          <w:lang w:val="ru-RU" w:eastAsia="zh-CN" w:bidi="hi-IN"/>
        </w:rPr>
      </w:pPr>
      <w:r w:rsidRPr="004C64B4">
        <w:rPr>
          <w:rFonts w:eastAsia="Times New Roman"/>
          <w:kern w:val="3"/>
          <w:szCs w:val="24"/>
          <w:lang w:val="ru-RU" w:eastAsia="zh-CN" w:bidi="hi-IN"/>
        </w:rPr>
        <w:tab/>
        <w:t xml:space="preserve">- </w:t>
      </w:r>
      <w:r w:rsidRPr="004C64B4">
        <w:rPr>
          <w:rFonts w:eastAsia="Times New Roman"/>
          <w:color w:val="000000"/>
          <w:kern w:val="3"/>
          <w:szCs w:val="24"/>
          <w:lang w:val="ru-RU" w:eastAsia="zh-CN" w:bidi="hi-IN"/>
        </w:rPr>
        <w:t>Менично овлашћење да се мениц</w:t>
      </w:r>
      <w:r w:rsidRPr="004C64B4">
        <w:rPr>
          <w:rFonts w:eastAsia="Times New Roman"/>
          <w:color w:val="000000"/>
          <w:kern w:val="3"/>
          <w:szCs w:val="24"/>
          <w:lang w:val="en-US" w:eastAsia="zh-CN" w:bidi="hi-IN"/>
        </w:rPr>
        <w:t>a</w:t>
      </w:r>
      <w:r w:rsidRPr="004C64B4">
        <w:rPr>
          <w:rFonts w:eastAsia="Times New Roman"/>
          <w:color w:val="000000"/>
          <w:kern w:val="3"/>
          <w:szCs w:val="24"/>
          <w:lang w:val="ru-RU" w:eastAsia="zh-CN" w:bidi="hi-IN"/>
        </w:rPr>
        <w:t xml:space="preserve"> у  висини од</w:t>
      </w:r>
      <w:r w:rsidR="009F0563">
        <w:rPr>
          <w:rFonts w:eastAsia="Times New Roman"/>
          <w:color w:val="000000"/>
          <w:kern w:val="3"/>
          <w:szCs w:val="24"/>
          <w:lang w:val="ru-RU" w:eastAsia="zh-CN" w:bidi="hi-IN"/>
        </w:rPr>
        <w:t xml:space="preserve"> </w:t>
      </w:r>
      <w:r w:rsidR="0040560F">
        <w:rPr>
          <w:rFonts w:eastAsia="Times New Roman"/>
          <w:color w:val="000000"/>
          <w:kern w:val="3"/>
          <w:szCs w:val="24"/>
          <w:lang w:val="ru-RU" w:eastAsia="zh-CN" w:bidi="hi-IN"/>
        </w:rPr>
        <w:t>150</w:t>
      </w:r>
      <w:r w:rsidR="009F0563">
        <w:rPr>
          <w:rFonts w:eastAsia="Times New Roman"/>
          <w:color w:val="000000"/>
          <w:kern w:val="3"/>
          <w:szCs w:val="24"/>
          <w:lang w:val="ru-RU" w:eastAsia="zh-CN" w:bidi="hi-IN"/>
        </w:rPr>
        <w:t xml:space="preserve">.000,00 </w:t>
      </w:r>
      <w:r w:rsidR="009F0563" w:rsidRPr="004C64B4">
        <w:rPr>
          <w:rFonts w:eastAsia="Times New Roman"/>
          <w:color w:val="000000"/>
          <w:kern w:val="3"/>
          <w:szCs w:val="24"/>
          <w:lang w:val="ru-RU" w:eastAsia="zh-CN" w:bidi="hi-IN"/>
        </w:rPr>
        <w:t xml:space="preserve">динара  </w:t>
      </w:r>
      <w:r w:rsidR="009F0563" w:rsidRPr="004C64B4">
        <w:rPr>
          <w:rFonts w:eastAsia="Times New Roman"/>
          <w:color w:val="000000"/>
          <w:spacing w:val="-4"/>
          <w:kern w:val="3"/>
          <w:szCs w:val="24"/>
          <w:lang w:val="ru-RU" w:eastAsia="zh-CN" w:bidi="hi-IN"/>
        </w:rPr>
        <w:t>без ПДВ</w:t>
      </w:r>
      <w:r w:rsidR="00372ABF">
        <w:rPr>
          <w:rFonts w:eastAsia="Times New Roman"/>
          <w:color w:val="000000"/>
          <w:spacing w:val="-4"/>
          <w:kern w:val="3"/>
          <w:szCs w:val="24"/>
          <w:lang w:val="ru-RU" w:eastAsia="zh-CN" w:bidi="hi-IN"/>
        </w:rPr>
        <w:t>,</w:t>
      </w:r>
      <w:r w:rsidR="009F0563" w:rsidRPr="004C64B4">
        <w:rPr>
          <w:rFonts w:eastAsia="Times New Roman"/>
          <w:color w:val="000000"/>
          <w:spacing w:val="-4"/>
          <w:kern w:val="3"/>
          <w:szCs w:val="24"/>
          <w:lang w:val="ru-RU" w:eastAsia="zh-CN" w:bidi="hi-IN"/>
        </w:rPr>
        <w:t xml:space="preserve"> </w:t>
      </w:r>
      <w:r w:rsidRPr="004C64B4">
        <w:rPr>
          <w:rFonts w:eastAsia="Times New Roman"/>
          <w:kern w:val="3"/>
          <w:szCs w:val="24"/>
          <w:lang w:val="ru-RU" w:eastAsia="zh-CN" w:bidi="hi-IN"/>
        </w:rPr>
        <w:t xml:space="preserve">без сагласности понуђача може поднети на наплату </w:t>
      </w:r>
      <w:r w:rsidRPr="004C64B4">
        <w:rPr>
          <w:rFonts w:eastAsia="Arial Unicode MS"/>
          <w:i/>
          <w:iCs/>
          <w:color w:val="000000"/>
          <w:kern w:val="3"/>
          <w:szCs w:val="24"/>
          <w:lang w:val="ru-RU" w:eastAsia="zh-CN" w:bidi="hi-IN"/>
        </w:rPr>
        <w:t>уколико понуђач након истека рока за подношење понуде повуче, опозове или измени своју понуду; одбије да потпише или благовремено не потпише уговор</w:t>
      </w:r>
      <w:r w:rsidRPr="004C64B4">
        <w:rPr>
          <w:rFonts w:eastAsia="Times New Roman"/>
          <w:kern w:val="3"/>
          <w:szCs w:val="24"/>
          <w:lang w:val="ru-RU" w:eastAsia="zh-CN" w:bidi="hi-IN"/>
        </w:rPr>
        <w:t>;</w:t>
      </w:r>
    </w:p>
    <w:p w:rsidR="00516C80" w:rsidRPr="004C64B4" w:rsidRDefault="00516C80" w:rsidP="00516C80">
      <w:pPr>
        <w:ind w:firstLine="1260"/>
        <w:rPr>
          <w:rFonts w:eastAsia="Times New Roman"/>
          <w:szCs w:val="24"/>
        </w:rPr>
      </w:pPr>
      <w:r w:rsidRPr="004C64B4">
        <w:rPr>
          <w:rFonts w:eastAsia="Times New Roman"/>
          <w:szCs w:val="24"/>
        </w:rPr>
        <w:t xml:space="preserve">   - текст меничног овлашћења је потребно урадити у складу са достављеном меницом;</w:t>
      </w:r>
    </w:p>
    <w:p w:rsidR="00516C80" w:rsidRPr="004C64B4" w:rsidRDefault="00516C80" w:rsidP="00516C80">
      <w:pPr>
        <w:ind w:firstLine="1260"/>
        <w:rPr>
          <w:rFonts w:eastAsia="Times New Roman"/>
          <w:szCs w:val="24"/>
        </w:rPr>
      </w:pPr>
      <w:r w:rsidRPr="004C64B4">
        <w:rPr>
          <w:rFonts w:eastAsia="Times New Roman"/>
          <w:szCs w:val="24"/>
        </w:rPr>
        <w:t xml:space="preserve">   - Уколико понуђач у понуди не достави текст меничног овлашћења у складу са достављеном меницом, понуда понуђача биће одбијена као неприхватљива;</w:t>
      </w:r>
    </w:p>
    <w:p w:rsidR="00516C80" w:rsidRPr="004C64B4" w:rsidRDefault="00516C80" w:rsidP="00516C80">
      <w:pPr>
        <w:widowControl/>
        <w:suppressAutoHyphens/>
        <w:autoSpaceDN w:val="0"/>
        <w:textAlignment w:val="baseline"/>
        <w:rPr>
          <w:rFonts w:eastAsia="Times New Roman"/>
          <w:kern w:val="3"/>
          <w:szCs w:val="24"/>
          <w:lang w:val="ru-RU" w:eastAsia="zh-CN" w:bidi="hi-IN"/>
        </w:rPr>
      </w:pPr>
      <w:r w:rsidRPr="004C64B4">
        <w:rPr>
          <w:rFonts w:eastAsia="Times New Roman"/>
          <w:kern w:val="3"/>
          <w:szCs w:val="24"/>
          <w:lang w:val="ru-RU" w:eastAsia="zh-CN" w:bidi="hi-IN"/>
        </w:rPr>
        <w:tab/>
        <w:t>- Потврду о регистрацији менице,</w:t>
      </w:r>
    </w:p>
    <w:p w:rsidR="00516C80" w:rsidRPr="004C64B4" w:rsidRDefault="00516C80" w:rsidP="00516C80">
      <w:pPr>
        <w:widowControl/>
        <w:suppressAutoHyphens/>
        <w:autoSpaceDN w:val="0"/>
        <w:textAlignment w:val="baseline"/>
        <w:rPr>
          <w:rFonts w:eastAsia="Times New Roman"/>
          <w:kern w:val="3"/>
          <w:szCs w:val="24"/>
          <w:lang w:val="ru-RU" w:eastAsia="zh-CN" w:bidi="hi-IN"/>
        </w:rPr>
      </w:pPr>
      <w:r w:rsidRPr="004C64B4">
        <w:rPr>
          <w:rFonts w:eastAsia="Times New Roman"/>
          <w:kern w:val="3"/>
          <w:szCs w:val="24"/>
          <w:lang w:val="ru-RU" w:eastAsia="zh-CN" w:bidi="hi-IN"/>
        </w:rPr>
        <w:tab/>
        <w:t>-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отварања понуда).</w:t>
      </w:r>
    </w:p>
    <w:p w:rsidR="00516C80" w:rsidRPr="004C64B4" w:rsidRDefault="00516C80" w:rsidP="00516C80">
      <w:pPr>
        <w:widowControl/>
        <w:tabs>
          <w:tab w:val="left" w:pos="720"/>
        </w:tabs>
        <w:suppressAutoHyphens/>
        <w:autoSpaceDN w:val="0"/>
        <w:ind w:firstLine="1440"/>
        <w:textAlignment w:val="baseline"/>
        <w:rPr>
          <w:rFonts w:eastAsia="Times New Roman"/>
          <w:kern w:val="3"/>
          <w:szCs w:val="24"/>
          <w:lang w:val="ru-RU" w:eastAsia="zh-CN" w:bidi="hi-IN"/>
        </w:rPr>
      </w:pPr>
      <w:r w:rsidRPr="004C64B4">
        <w:rPr>
          <w:rFonts w:eastAsia="Times New Roman"/>
          <w:kern w:val="3"/>
          <w:szCs w:val="24"/>
          <w:lang w:val="ru-RU" w:eastAsia="zh-CN" w:bidi="hi-IN"/>
        </w:rPr>
        <w:t>Потпис овлашћеног лица на меници и меничном овлашћењу мора бити идентичан са потписом у картону депонованих потписа.</w:t>
      </w:r>
    </w:p>
    <w:p w:rsidR="00516C80" w:rsidRPr="004C64B4" w:rsidRDefault="00516C80" w:rsidP="00516C80">
      <w:pPr>
        <w:widowControl/>
        <w:tabs>
          <w:tab w:val="left" w:pos="720"/>
        </w:tabs>
        <w:suppressAutoHyphens/>
        <w:autoSpaceDN w:val="0"/>
        <w:ind w:firstLine="1440"/>
        <w:textAlignment w:val="baseline"/>
        <w:rPr>
          <w:rFonts w:eastAsia="Times New Roman"/>
          <w:kern w:val="3"/>
          <w:szCs w:val="24"/>
          <w:lang w:val="ru-RU" w:eastAsia="zh-CN" w:bidi="hi-IN"/>
        </w:rPr>
      </w:pPr>
      <w:r w:rsidRPr="004C64B4">
        <w:rPr>
          <w:rFonts w:eastAsia="Times New Roman"/>
          <w:kern w:val="3"/>
          <w:szCs w:val="24"/>
          <w:lang w:val="ru-RU" w:eastAsia="zh-CN" w:bidi="hi-IN"/>
        </w:rPr>
        <w:t>У случају промене лица овлашћеног за заступање, менично овлашћење остаје на снази.</w:t>
      </w:r>
    </w:p>
    <w:p w:rsidR="00516C80" w:rsidRPr="0040560F" w:rsidRDefault="00516C80" w:rsidP="0040560F">
      <w:pPr>
        <w:widowControl/>
        <w:suppressAutoHyphens/>
        <w:autoSpaceDN w:val="0"/>
        <w:textAlignment w:val="baseline"/>
        <w:rPr>
          <w:rFonts w:eastAsia="Times New Roman"/>
          <w:kern w:val="3"/>
          <w:szCs w:val="24"/>
          <w:lang w:val="sr-Latn-CS" w:eastAsia="zh-CN" w:bidi="hi-IN"/>
        </w:rPr>
      </w:pPr>
      <w:r w:rsidRPr="004C64B4">
        <w:rPr>
          <w:rFonts w:eastAsia="Times New Roman"/>
          <w:kern w:val="3"/>
          <w:szCs w:val="24"/>
          <w:lang w:val="ru-RU" w:eastAsia="zh-CN" w:bidi="hi-IN"/>
        </w:rPr>
        <w:tab/>
        <w:t>По завршеном послу Наручилац ће предметну меницу вратити, на писани захтев понуђача.</w:t>
      </w:r>
    </w:p>
    <w:p w:rsidR="00516C80" w:rsidRPr="004C64B4" w:rsidRDefault="00516C80" w:rsidP="00516C80">
      <w:pPr>
        <w:keepNext/>
        <w:keepLines/>
        <w:shd w:val="clear" w:color="auto" w:fill="FFFFFF"/>
        <w:rPr>
          <w:rFonts w:eastAsia="Times New Roman"/>
          <w:color w:val="FF0000"/>
          <w:szCs w:val="24"/>
        </w:rPr>
      </w:pPr>
      <w:r w:rsidRPr="004C64B4">
        <w:rPr>
          <w:rFonts w:eastAsia="Times New Roman"/>
          <w:b/>
          <w:color w:val="FF0000"/>
          <w:lang w:val="ru-RU"/>
        </w:rPr>
        <w:tab/>
      </w:r>
      <w:r>
        <w:rPr>
          <w:rFonts w:eastAsia="Times New Roman"/>
          <w:b/>
          <w:lang w:val="ru-RU"/>
        </w:rPr>
        <w:t>11</w:t>
      </w:r>
      <w:r w:rsidRPr="004C64B4">
        <w:rPr>
          <w:rFonts w:eastAsia="Times New Roman"/>
          <w:b/>
          <w:lang w:val="ru-RU"/>
        </w:rPr>
        <w:t>.2.</w:t>
      </w:r>
      <w:r w:rsidRPr="004C64B4">
        <w:rPr>
          <w:rFonts w:eastAsia="Times New Roman"/>
          <w:lang w:val="ru-RU"/>
        </w:rPr>
        <w:t xml:space="preserve"> </w:t>
      </w:r>
      <w:r w:rsidRPr="004C64B4">
        <w:rPr>
          <w:rFonts w:eastAsia="Times New Roman"/>
          <w:szCs w:val="24"/>
        </w:rPr>
        <w:t>Понуђач коме буде додељен Уговор дужан је да у року од 15 дана од дана закључења уговора достави Наручиоцу:</w:t>
      </w:r>
    </w:p>
    <w:p w:rsidR="00516C80" w:rsidRPr="004C64B4" w:rsidRDefault="00516C80" w:rsidP="00516C80">
      <w:pPr>
        <w:keepNext/>
        <w:keepLines/>
        <w:rPr>
          <w:rFonts w:eastAsia="Times New Roman"/>
          <w:szCs w:val="24"/>
        </w:rPr>
      </w:pPr>
      <w:r w:rsidRPr="004C64B4">
        <w:rPr>
          <w:rFonts w:eastAsia="Times New Roman"/>
          <w:szCs w:val="24"/>
        </w:rPr>
        <w:tab/>
        <w:t xml:space="preserve">- </w:t>
      </w:r>
      <w:r w:rsidRPr="004C64B4">
        <w:rPr>
          <w:rFonts w:eastAsia="Times New Roman"/>
          <w:b/>
          <w:szCs w:val="24"/>
        </w:rPr>
        <w:t>меницу за добро извршење посла</w:t>
      </w:r>
      <w:r w:rsidRPr="004C64B4">
        <w:rPr>
          <w:rFonts w:eastAsia="Times New Roman"/>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Pr="004C64B4">
        <w:rPr>
          <w:rFonts w:eastAsia="Times New Roman"/>
          <w:spacing w:val="-4"/>
          <w:lang w:val="ru-RU"/>
        </w:rPr>
        <w:t xml:space="preserve">111/2009 </w:t>
      </w:r>
      <w:r w:rsidRPr="004C64B4">
        <w:rPr>
          <w:rFonts w:eastAsia="Times New Roman"/>
          <w:szCs w:val="24"/>
          <w:lang w:val="ru-RU"/>
        </w:rPr>
        <w:t xml:space="preserve">, </w:t>
      </w:r>
      <w:r w:rsidRPr="004C64B4">
        <w:rPr>
          <w:rFonts w:eastAsia="Times New Roman"/>
          <w:szCs w:val="24"/>
        </w:rPr>
        <w:t>31/2011</w:t>
      </w:r>
      <w:r w:rsidRPr="004C64B4">
        <w:rPr>
          <w:rFonts w:eastAsia="Times New Roman"/>
          <w:spacing w:val="-4"/>
          <w:lang w:val="ru-RU"/>
        </w:rPr>
        <w:t xml:space="preserve"> и 139/2014</w:t>
      </w:r>
      <w:r w:rsidRPr="004C64B4">
        <w:rPr>
          <w:rFonts w:eastAsia="Times New Roman"/>
          <w:szCs w:val="24"/>
        </w:rPr>
        <w:t>) и Одлуком НБС о ближим условима, садржини и начину вођења Регистра меница и овлашћења („Службени гласник РС”, бр. 56/2011</w:t>
      </w:r>
      <w:r w:rsidR="00351196">
        <w:rPr>
          <w:rFonts w:eastAsia="Times New Roman"/>
          <w:spacing w:val="-4"/>
          <w:lang w:val="ru-RU"/>
        </w:rPr>
        <w:t xml:space="preserve">, </w:t>
      </w:r>
      <w:r w:rsidRPr="004C64B4">
        <w:rPr>
          <w:rFonts w:eastAsia="Times New Roman"/>
          <w:spacing w:val="-4"/>
          <w:lang w:val="ru-RU"/>
        </w:rPr>
        <w:t>80/2015</w:t>
      </w:r>
      <w:r w:rsidR="00351196">
        <w:rPr>
          <w:rFonts w:eastAsia="Times New Roman"/>
          <w:spacing w:val="-4"/>
          <w:lang w:val="ru-RU"/>
        </w:rPr>
        <w:t xml:space="preserve"> и 76/2016</w:t>
      </w:r>
      <w:r w:rsidRPr="004C64B4">
        <w:rPr>
          <w:rFonts w:eastAsia="Times New Roman"/>
          <w:szCs w:val="24"/>
        </w:rPr>
        <w:t>), са роком важења најмање 5 дана дуже  од истека рока важности уговора.</w:t>
      </w:r>
    </w:p>
    <w:p w:rsidR="00516C80" w:rsidRPr="004C64B4" w:rsidRDefault="00516C80" w:rsidP="00516C80">
      <w:pPr>
        <w:keepNext/>
        <w:keepLines/>
        <w:rPr>
          <w:rFonts w:eastAsia="Times New Roman"/>
          <w:szCs w:val="24"/>
        </w:rPr>
      </w:pPr>
      <w:r w:rsidRPr="004C64B4">
        <w:rPr>
          <w:rFonts w:eastAsia="Times New Roman"/>
          <w:szCs w:val="24"/>
        </w:rPr>
        <w:tab/>
        <w:t>- Менично овлашћење да се мениц</w:t>
      </w:r>
      <w:r w:rsidRPr="004C64B4">
        <w:rPr>
          <w:rFonts w:eastAsia="Times New Roman"/>
          <w:szCs w:val="24"/>
          <w:lang w:val="en-US"/>
        </w:rPr>
        <w:t>a</w:t>
      </w:r>
      <w:r w:rsidRPr="004C64B4">
        <w:rPr>
          <w:rFonts w:eastAsia="Times New Roman"/>
          <w:szCs w:val="24"/>
        </w:rPr>
        <w:t xml:space="preserve"> у износу од 10% од вредности уговора без ПДВ, </w:t>
      </w:r>
      <w:r w:rsidR="009F0563">
        <w:rPr>
          <w:rFonts w:eastAsia="Times New Roman"/>
          <w:szCs w:val="24"/>
        </w:rPr>
        <w:t xml:space="preserve">за сваку партију посебно, </w:t>
      </w:r>
      <w:r w:rsidRPr="004C64B4">
        <w:rPr>
          <w:rFonts w:eastAsia="Times New Roman"/>
          <w:szCs w:val="24"/>
        </w:rPr>
        <w:t>може поднети на наплату без сагласности понуђача у случају неизвршења уговорних обавеза по закљученом уговору;</w:t>
      </w:r>
    </w:p>
    <w:p w:rsidR="00516C80" w:rsidRPr="004C64B4" w:rsidRDefault="00516C80" w:rsidP="00516C80">
      <w:pPr>
        <w:ind w:firstLine="1260"/>
        <w:rPr>
          <w:rFonts w:eastAsia="Times New Roman"/>
          <w:szCs w:val="24"/>
        </w:rPr>
      </w:pPr>
      <w:r w:rsidRPr="004C64B4">
        <w:rPr>
          <w:rFonts w:eastAsia="Times New Roman"/>
          <w:szCs w:val="24"/>
        </w:rPr>
        <w:t>- Текст меничног овлашћења је потребно урадити у складу са достављеном меницом;</w:t>
      </w:r>
    </w:p>
    <w:p w:rsidR="00516C80" w:rsidRPr="004C64B4" w:rsidRDefault="00516C80" w:rsidP="00516C80">
      <w:pPr>
        <w:rPr>
          <w:rFonts w:eastAsia="Times New Roman"/>
          <w:szCs w:val="24"/>
        </w:rPr>
      </w:pPr>
      <w:r w:rsidRPr="004C64B4">
        <w:rPr>
          <w:rFonts w:eastAsia="Times New Roman"/>
          <w:szCs w:val="24"/>
        </w:rPr>
        <w:tab/>
        <w:t xml:space="preserve">- Потврду о регистрацији менице; </w:t>
      </w:r>
    </w:p>
    <w:p w:rsidR="00516C80" w:rsidRPr="004C64B4" w:rsidRDefault="00516C80" w:rsidP="00516C80">
      <w:pPr>
        <w:rPr>
          <w:rFonts w:eastAsia="Times New Roman"/>
          <w:szCs w:val="24"/>
        </w:rPr>
      </w:pPr>
      <w:r w:rsidRPr="004C64B4">
        <w:rPr>
          <w:rFonts w:eastAsia="Times New Roman"/>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516C80" w:rsidRPr="004C64B4" w:rsidRDefault="00516C80" w:rsidP="00516C80">
      <w:pPr>
        <w:widowControl/>
        <w:tabs>
          <w:tab w:val="left" w:pos="720"/>
        </w:tabs>
        <w:autoSpaceDE w:val="0"/>
        <w:autoSpaceDN w:val="0"/>
        <w:adjustRightInd w:val="0"/>
        <w:ind w:firstLine="1440"/>
        <w:rPr>
          <w:rFonts w:eastAsia="Times New Roman"/>
          <w:szCs w:val="24"/>
        </w:rPr>
      </w:pPr>
      <w:r w:rsidRPr="004C64B4">
        <w:rPr>
          <w:rFonts w:eastAsia="Times New Roman"/>
          <w:szCs w:val="24"/>
        </w:rPr>
        <w:t>Потпис овлашћеног лица на мениц</w:t>
      </w:r>
      <w:r w:rsidRPr="004C64B4">
        <w:rPr>
          <w:rFonts w:eastAsia="Times New Roman"/>
          <w:szCs w:val="24"/>
          <w:lang w:val="ru-RU"/>
        </w:rPr>
        <w:t>и</w:t>
      </w:r>
      <w:r w:rsidRPr="004C64B4">
        <w:rPr>
          <w:rFonts w:eastAsia="Times New Roman"/>
          <w:szCs w:val="24"/>
        </w:rPr>
        <w:t xml:space="preserve"> и меничном овлашћењу мора бити идентичан са потписом у картону депонованих потписа. </w:t>
      </w:r>
    </w:p>
    <w:p w:rsidR="00516C80" w:rsidRPr="004C64B4" w:rsidRDefault="00516C80" w:rsidP="00516C80">
      <w:pPr>
        <w:widowControl/>
        <w:tabs>
          <w:tab w:val="left" w:pos="720"/>
        </w:tabs>
        <w:autoSpaceDE w:val="0"/>
        <w:autoSpaceDN w:val="0"/>
        <w:adjustRightInd w:val="0"/>
        <w:ind w:firstLine="1440"/>
        <w:rPr>
          <w:rFonts w:eastAsia="Times New Roman"/>
          <w:szCs w:val="24"/>
        </w:rPr>
      </w:pPr>
      <w:r w:rsidRPr="004C64B4">
        <w:rPr>
          <w:rFonts w:eastAsia="Times New Roman"/>
          <w:szCs w:val="24"/>
        </w:rPr>
        <w:t xml:space="preserve">У случају промене лица овлашћеног за заступање, менично овлашћење остаје на снази. </w:t>
      </w:r>
    </w:p>
    <w:p w:rsidR="004007E4" w:rsidRDefault="00516C80" w:rsidP="00516C80">
      <w:pPr>
        <w:rPr>
          <w:rFonts w:eastAsia="Times New Roman"/>
          <w:szCs w:val="24"/>
        </w:rPr>
      </w:pPr>
      <w:r w:rsidRPr="004C64B4">
        <w:rPr>
          <w:rFonts w:eastAsia="Times New Roman"/>
          <w:szCs w:val="24"/>
        </w:rPr>
        <w:tab/>
        <w:t>По завршеном послу Наручилац ће предметну меницу вратити, на писани захтев понуђача.</w:t>
      </w:r>
    </w:p>
    <w:p w:rsidR="0040560F" w:rsidRDefault="0040560F" w:rsidP="00516C80">
      <w:pPr>
        <w:rPr>
          <w:rFonts w:eastAsia="Times New Roman"/>
          <w:szCs w:val="24"/>
          <w:lang w:val="sr-Cyrl-RS"/>
        </w:rPr>
      </w:pPr>
    </w:p>
    <w:p w:rsidR="00C30348" w:rsidRPr="004007E4" w:rsidRDefault="00C30348" w:rsidP="00516C80">
      <w:pPr>
        <w:rPr>
          <w:rFonts w:eastAsia="Times New Roman"/>
          <w:szCs w:val="24"/>
          <w:lang w:val="sr-Cyrl-RS"/>
        </w:rPr>
      </w:pPr>
    </w:p>
    <w:p w:rsidR="00516C80" w:rsidRPr="0040560F" w:rsidRDefault="00516C80" w:rsidP="0040560F">
      <w:pPr>
        <w:pStyle w:val="ListParagraph"/>
        <w:keepNext/>
        <w:numPr>
          <w:ilvl w:val="0"/>
          <w:numId w:val="28"/>
        </w:numPr>
        <w:outlineLvl w:val="0"/>
        <w:rPr>
          <w:b/>
          <w:lang w:val="sr-Latn-CS"/>
        </w:rPr>
      </w:pPr>
      <w:r w:rsidRPr="0040560F">
        <w:rPr>
          <w:b/>
        </w:rPr>
        <w:t>Реализација средст</w:t>
      </w:r>
      <w:r w:rsidRPr="0040560F">
        <w:rPr>
          <w:b/>
          <w:lang w:val="sr-Latn-CS"/>
        </w:rPr>
        <w:t>a</w:t>
      </w:r>
      <w:r w:rsidRPr="0040560F">
        <w:rPr>
          <w:b/>
        </w:rPr>
        <w:t>ва финансијског обезбеђењ</w:t>
      </w:r>
      <w:r w:rsidRPr="0040560F">
        <w:rPr>
          <w:b/>
          <w:lang w:val="sr-Latn-CS"/>
        </w:rPr>
        <w:t>a</w:t>
      </w:r>
    </w:p>
    <w:p w:rsidR="0040560F" w:rsidRPr="00C30348" w:rsidRDefault="0040560F" w:rsidP="001D3A11">
      <w:pPr>
        <w:keepNext/>
        <w:outlineLvl w:val="0"/>
        <w:rPr>
          <w:lang w:val="ru-RU"/>
        </w:rPr>
      </w:pPr>
    </w:p>
    <w:p w:rsidR="00516C80" w:rsidRPr="000276F3" w:rsidRDefault="00516C80" w:rsidP="00516C80">
      <w:pPr>
        <w:keepNext/>
        <w:rPr>
          <w:szCs w:val="24"/>
        </w:rPr>
      </w:pPr>
      <w:r w:rsidRPr="000276F3">
        <w:rPr>
          <w:b/>
          <w:szCs w:val="24"/>
        </w:rPr>
        <w:tab/>
      </w:r>
      <w:r w:rsidRPr="000276F3">
        <w:rPr>
          <w:szCs w:val="24"/>
        </w:rPr>
        <w:t>Наручилац може да реализује средств</w:t>
      </w:r>
      <w:r w:rsidRPr="000276F3">
        <w:rPr>
          <w:szCs w:val="24"/>
          <w:lang w:val="sr-Latn-CS"/>
        </w:rPr>
        <w:t>a</w:t>
      </w:r>
      <w:r w:rsidRPr="000276F3">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516C80" w:rsidRDefault="00516C80" w:rsidP="00516C80">
      <w:pPr>
        <w:keepNext/>
        <w:rPr>
          <w:b/>
          <w:szCs w:val="24"/>
        </w:rPr>
      </w:pPr>
    </w:p>
    <w:p w:rsidR="00516C80" w:rsidRPr="0040560F" w:rsidRDefault="00516C80" w:rsidP="0040560F">
      <w:pPr>
        <w:pStyle w:val="ListParagraph"/>
        <w:keepNext/>
        <w:numPr>
          <w:ilvl w:val="0"/>
          <w:numId w:val="28"/>
        </w:numPr>
        <w:outlineLvl w:val="0"/>
        <w:rPr>
          <w:b/>
        </w:rPr>
      </w:pPr>
      <w:r w:rsidRPr="0040560F">
        <w:rPr>
          <w:b/>
        </w:rPr>
        <w:t>Заштита података Наручиоца</w:t>
      </w:r>
    </w:p>
    <w:p w:rsidR="0040560F" w:rsidRPr="00C30348" w:rsidRDefault="0040560F" w:rsidP="00C30348">
      <w:pPr>
        <w:keepNext/>
        <w:outlineLvl w:val="0"/>
        <w:rPr>
          <w:b/>
          <w:color w:val="FF0000"/>
        </w:rPr>
      </w:pPr>
    </w:p>
    <w:p w:rsidR="00516C80" w:rsidRPr="000276F3" w:rsidRDefault="00516C80" w:rsidP="00516C80">
      <w:pPr>
        <w:keepNext/>
        <w:rPr>
          <w:szCs w:val="24"/>
        </w:rPr>
      </w:pPr>
      <w:r w:rsidRPr="000276F3">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516C80" w:rsidRPr="000276F3" w:rsidRDefault="00516C80" w:rsidP="00516C80">
      <w:pPr>
        <w:keepNext/>
        <w:rPr>
          <w:szCs w:val="24"/>
        </w:rPr>
      </w:pPr>
      <w:r w:rsidRPr="000276F3">
        <w:rPr>
          <w:szCs w:val="24"/>
        </w:rPr>
        <w:tab/>
        <w:t>Изјава о чувању поверљивих података је саставни део конкурсне документације и  биће саставни део Уговора.</w:t>
      </w:r>
    </w:p>
    <w:p w:rsidR="00516C80" w:rsidRPr="000276F3" w:rsidRDefault="00516C80" w:rsidP="00516C80">
      <w:pPr>
        <w:keepNext/>
        <w:rPr>
          <w:szCs w:val="24"/>
        </w:rPr>
      </w:pPr>
      <w:r w:rsidRPr="000276F3">
        <w:rPr>
          <w:szCs w:val="24"/>
        </w:rPr>
        <w:tab/>
        <w:t>Лице које је примило податке одређене као поверљиве дужно је да их чува и штити, без обзира на степен те поверљивости.</w:t>
      </w:r>
    </w:p>
    <w:p w:rsidR="00516C80" w:rsidRPr="000276F3" w:rsidRDefault="00516C80" w:rsidP="00516C80">
      <w:pPr>
        <w:keepNext/>
        <w:rPr>
          <w:szCs w:val="24"/>
        </w:rPr>
      </w:pPr>
    </w:p>
    <w:p w:rsidR="00516C80" w:rsidRPr="001D3A11" w:rsidRDefault="00516C80" w:rsidP="001D3A11">
      <w:pPr>
        <w:pStyle w:val="ListParagraph"/>
        <w:keepNext/>
        <w:numPr>
          <w:ilvl w:val="0"/>
          <w:numId w:val="28"/>
        </w:numPr>
        <w:outlineLvl w:val="0"/>
        <w:rPr>
          <w:b/>
        </w:rPr>
      </w:pPr>
      <w:r w:rsidRPr="001D3A11">
        <w:rPr>
          <w:b/>
        </w:rPr>
        <w:t>Заштита података понуђача</w:t>
      </w:r>
    </w:p>
    <w:p w:rsidR="001D3A11" w:rsidRPr="001D3A11" w:rsidRDefault="001D3A11" w:rsidP="001D3A11">
      <w:pPr>
        <w:pStyle w:val="ListParagraph"/>
        <w:keepNext/>
        <w:ind w:left="1800"/>
        <w:outlineLvl w:val="0"/>
        <w:rPr>
          <w:b/>
        </w:rPr>
      </w:pPr>
    </w:p>
    <w:p w:rsidR="00516C80" w:rsidRPr="000276F3" w:rsidRDefault="00516C80" w:rsidP="00516C80">
      <w:pPr>
        <w:keepNext/>
        <w:rPr>
          <w:szCs w:val="24"/>
        </w:rPr>
      </w:pPr>
      <w:r w:rsidRPr="000276F3">
        <w:rPr>
          <w:szCs w:val="24"/>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w:t>
      </w:r>
      <w:r>
        <w:rPr>
          <w:szCs w:val="24"/>
        </w:rPr>
        <w:t>онуђач означио речју „ПОВЕРЉИВО”</w:t>
      </w:r>
      <w:r w:rsidRPr="000276F3">
        <w:rPr>
          <w:szCs w:val="24"/>
        </w:rPr>
        <w:t xml:space="preserve"> у понуди. Наручилац ће одбити давање информације која би значила повреду поверљивости података добијених у понуди. </w:t>
      </w:r>
    </w:p>
    <w:p w:rsidR="001D3A11" w:rsidRDefault="00516C80" w:rsidP="00516C80">
      <w:pPr>
        <w:keepNext/>
        <w:rPr>
          <w:szCs w:val="24"/>
        </w:rPr>
      </w:pPr>
      <w:r w:rsidRPr="000276F3">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1D3A11" w:rsidRPr="001D3A11" w:rsidRDefault="001D3A11" w:rsidP="00516C80">
      <w:pPr>
        <w:keepNext/>
        <w:rPr>
          <w:szCs w:val="24"/>
        </w:rPr>
      </w:pPr>
    </w:p>
    <w:p w:rsidR="00516C80" w:rsidRPr="001D3A11" w:rsidRDefault="00516C80" w:rsidP="001D3A11">
      <w:pPr>
        <w:pStyle w:val="ListParagraph"/>
        <w:keepNext/>
        <w:numPr>
          <w:ilvl w:val="0"/>
          <w:numId w:val="28"/>
        </w:numPr>
        <w:outlineLvl w:val="0"/>
        <w:rPr>
          <w:b/>
        </w:rPr>
      </w:pPr>
      <w:r w:rsidRPr="001D3A11">
        <w:rPr>
          <w:b/>
        </w:rPr>
        <w:t>Додатне информације или појашњења у вези са припремањем понуде</w:t>
      </w:r>
    </w:p>
    <w:p w:rsidR="001D3A11" w:rsidRPr="001D3A11" w:rsidRDefault="001D3A11" w:rsidP="001D3A11">
      <w:pPr>
        <w:keepNext/>
        <w:ind w:left="1440"/>
        <w:outlineLvl w:val="0"/>
        <w:rPr>
          <w:b/>
        </w:rPr>
      </w:pPr>
    </w:p>
    <w:p w:rsidR="00516C80" w:rsidRPr="007439E0" w:rsidRDefault="00516C80" w:rsidP="00516C80">
      <w:pPr>
        <w:keepNext/>
        <w:rPr>
          <w:szCs w:val="24"/>
        </w:rPr>
      </w:pPr>
      <w:r w:rsidRPr="000276F3">
        <w:rPr>
          <w:szCs w:val="24"/>
        </w:rPr>
        <w:tab/>
        <w:t>Заинтересован</w:t>
      </w:r>
      <w:r>
        <w:rPr>
          <w:szCs w:val="24"/>
        </w:rPr>
        <w:t>о</w:t>
      </w:r>
      <w:r w:rsidRPr="000276F3">
        <w:rPr>
          <w:szCs w:val="24"/>
        </w:rPr>
        <w:t xml:space="preserve"> лиц</w:t>
      </w:r>
      <w:r>
        <w:rPr>
          <w:szCs w:val="24"/>
        </w:rPr>
        <w:t>е</w:t>
      </w:r>
      <w:r w:rsidRPr="000276F3">
        <w:rPr>
          <w:szCs w:val="24"/>
        </w:rPr>
        <w:t xml:space="preserve"> мо</w:t>
      </w:r>
      <w:r>
        <w:rPr>
          <w:szCs w:val="24"/>
        </w:rPr>
        <w:t>же,</w:t>
      </w:r>
      <w:r w:rsidRPr="000276F3">
        <w:rPr>
          <w:szCs w:val="24"/>
        </w:rPr>
        <w:t xml:space="preserve"> у писаном облику тражити додатне информације или појашњења у вези са припремањем понуде, </w:t>
      </w:r>
      <w:r w:rsidRPr="007439E0">
        <w:rPr>
          <w:szCs w:val="24"/>
        </w:rPr>
        <w:t>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516C80" w:rsidRPr="007439E0" w:rsidRDefault="00516C80" w:rsidP="00516C80">
      <w:pPr>
        <w:keepNext/>
        <w:ind w:firstLine="1440"/>
        <w:rPr>
          <w:w w:val="101"/>
        </w:rPr>
      </w:pPr>
      <w:r w:rsidRPr="007439E0">
        <w:rPr>
          <w:w w:val="101"/>
        </w:rPr>
        <w:t>Сва комуникација у поступку јавне набавке врши се писаним путем на начин одређен чланом 20. Закона.</w:t>
      </w:r>
    </w:p>
    <w:p w:rsidR="00516C80" w:rsidRPr="00BF0F9E" w:rsidRDefault="00516C80" w:rsidP="00516C80">
      <w:pPr>
        <w:keepNext/>
        <w:rPr>
          <w:szCs w:val="24"/>
          <w:lang w:val="ru-RU"/>
        </w:rPr>
      </w:pPr>
      <w:r w:rsidRPr="007439E0">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516C80" w:rsidRPr="000276F3" w:rsidRDefault="00516C80" w:rsidP="00516C80">
      <w:pPr>
        <w:keepNext/>
        <w:rPr>
          <w:szCs w:val="24"/>
        </w:rPr>
      </w:pPr>
      <w:r w:rsidRPr="00BF0F9E">
        <w:rPr>
          <w:szCs w:val="24"/>
          <w:lang w:val="ru-RU"/>
        </w:rPr>
        <w:tab/>
      </w:r>
      <w:r w:rsidRPr="000276F3">
        <w:rPr>
          <w:szCs w:val="24"/>
        </w:rPr>
        <w:t xml:space="preserve">Наручилац </w:t>
      </w:r>
      <w:r w:rsidRPr="00716503">
        <w:rPr>
          <w:szCs w:val="24"/>
        </w:rPr>
        <w:t xml:space="preserve">ће </w:t>
      </w:r>
      <w:r w:rsidRPr="000276F3">
        <w:rPr>
          <w:szCs w:val="24"/>
        </w:rPr>
        <w:t>у року од три дана од дана пријема захтева</w:t>
      </w:r>
      <w:r>
        <w:rPr>
          <w:szCs w:val="24"/>
        </w:rPr>
        <w:t>,</w:t>
      </w:r>
      <w:r w:rsidRPr="000276F3">
        <w:rPr>
          <w:szCs w:val="24"/>
        </w:rPr>
        <w:t xml:space="preserve"> </w:t>
      </w:r>
      <w:r w:rsidRPr="007439E0">
        <w:rPr>
          <w:szCs w:val="24"/>
        </w:rPr>
        <w:t>одговор</w:t>
      </w:r>
      <w:r w:rsidRPr="0070164B">
        <w:rPr>
          <w:b/>
          <w:color w:val="FF0000"/>
          <w:szCs w:val="24"/>
        </w:rPr>
        <w:t xml:space="preserve"> </w:t>
      </w:r>
      <w:r w:rsidRPr="000276F3">
        <w:rPr>
          <w:szCs w:val="24"/>
        </w:rPr>
        <w:t>објавити на Порталу јавних набавки и на својој интернет страници.</w:t>
      </w:r>
    </w:p>
    <w:p w:rsidR="00516C80" w:rsidRPr="00BF0F9E" w:rsidRDefault="00516C80" w:rsidP="00516C80">
      <w:pPr>
        <w:keepNext/>
        <w:rPr>
          <w:szCs w:val="24"/>
          <w:lang w:val="ru-RU"/>
        </w:rPr>
      </w:pPr>
      <w:r w:rsidRPr="000276F3">
        <w:rPr>
          <w:szCs w:val="24"/>
        </w:rPr>
        <w:tab/>
        <w:t xml:space="preserve">Питања треба упутити на адресу Управа царина, Булевар Зорана Ђинђића 155а, Нови Београд уз напомену „Објашњења – јавна набавка </w:t>
      </w:r>
      <w:r w:rsidR="0040560F">
        <w:rPr>
          <w:szCs w:val="24"/>
          <w:lang w:val="sr-Cyrl-RS"/>
        </w:rPr>
        <w:t xml:space="preserve">мале вредности </w:t>
      </w:r>
      <w:r w:rsidRPr="00374393">
        <w:rPr>
          <w:b/>
          <w:szCs w:val="24"/>
        </w:rPr>
        <w:t xml:space="preserve">број </w:t>
      </w:r>
      <w:r w:rsidR="0040560F">
        <w:rPr>
          <w:b/>
          <w:szCs w:val="24"/>
          <w:lang w:val="sr-Cyrl-RS"/>
        </w:rPr>
        <w:t>29</w:t>
      </w:r>
      <w:r w:rsidRPr="00341108">
        <w:rPr>
          <w:b/>
          <w:szCs w:val="24"/>
        </w:rPr>
        <w:t>/1</w:t>
      </w:r>
      <w:r w:rsidR="0040560F">
        <w:rPr>
          <w:b/>
          <w:szCs w:val="24"/>
        </w:rPr>
        <w:t>8</w:t>
      </w:r>
      <w:r w:rsidRPr="00374393">
        <w:rPr>
          <w:szCs w:val="24"/>
        </w:rPr>
        <w:t xml:space="preserve"> чији је предмет </w:t>
      </w:r>
      <w:r w:rsidRPr="00DD3A75">
        <w:rPr>
          <w:szCs w:val="24"/>
        </w:rPr>
        <w:t xml:space="preserve">набавка </w:t>
      </w:r>
      <w:r>
        <w:rPr>
          <w:szCs w:val="24"/>
        </w:rPr>
        <w:t xml:space="preserve">услуга одржавања </w:t>
      </w:r>
      <w:r w:rsidR="0040560F">
        <w:rPr>
          <w:szCs w:val="24"/>
          <w:lang w:val="sr-Cyrl-RS"/>
        </w:rPr>
        <w:t>документ скенера</w:t>
      </w:r>
      <w:r w:rsidRPr="00DD3A75">
        <w:rPr>
          <w:szCs w:val="24"/>
        </w:rPr>
        <w:t xml:space="preserve">” </w:t>
      </w:r>
      <w:r w:rsidRPr="00374393">
        <w:rPr>
          <w:szCs w:val="24"/>
        </w:rPr>
        <w:t xml:space="preserve">предајом на писарници Наручиоца или путем факса на број 011/319-09-96 сваког радног дана од </w:t>
      </w:r>
      <w:r>
        <w:rPr>
          <w:szCs w:val="24"/>
        </w:rPr>
        <w:t>0</w:t>
      </w:r>
      <w:r w:rsidRPr="00374393">
        <w:rPr>
          <w:szCs w:val="24"/>
        </w:rPr>
        <w:t>7</w:t>
      </w:r>
      <w:r>
        <w:rPr>
          <w:szCs w:val="24"/>
        </w:rPr>
        <w:t>,</w:t>
      </w:r>
      <w:r w:rsidRPr="00374393">
        <w:rPr>
          <w:szCs w:val="24"/>
        </w:rPr>
        <w:t>30 до 15</w:t>
      </w:r>
      <w:r>
        <w:rPr>
          <w:szCs w:val="24"/>
        </w:rPr>
        <w:t>,</w:t>
      </w:r>
      <w:r w:rsidRPr="00374393">
        <w:rPr>
          <w:szCs w:val="24"/>
        </w:rPr>
        <w:t>30 часова.</w:t>
      </w:r>
    </w:p>
    <w:p w:rsidR="00516C80" w:rsidRPr="00E510F7" w:rsidRDefault="00516C80" w:rsidP="00516C80">
      <w:pPr>
        <w:keepNext/>
        <w:tabs>
          <w:tab w:val="left" w:pos="1260"/>
        </w:tabs>
        <w:ind w:firstLine="1440"/>
        <w:rPr>
          <w:szCs w:val="24"/>
          <w:lang w:val="ru-RU"/>
        </w:rPr>
      </w:pPr>
      <w:r w:rsidRPr="00E510F7">
        <w:t>Тражење додатних информација и појашњења телефоном, у вези са конкурсном документацијом и припремом понуде, није дозвољено.</w:t>
      </w:r>
    </w:p>
    <w:p w:rsidR="00516C80" w:rsidRPr="000276F3" w:rsidRDefault="00516C80" w:rsidP="00516C80">
      <w:pPr>
        <w:keepNext/>
        <w:rPr>
          <w:szCs w:val="24"/>
        </w:rPr>
      </w:pPr>
    </w:p>
    <w:p w:rsidR="00516C80" w:rsidRPr="001D3A11" w:rsidRDefault="00516C80" w:rsidP="001D3A11">
      <w:pPr>
        <w:pStyle w:val="ListParagraph"/>
        <w:keepNext/>
        <w:numPr>
          <w:ilvl w:val="0"/>
          <w:numId w:val="28"/>
        </w:numPr>
        <w:outlineLvl w:val="0"/>
        <w:rPr>
          <w:b/>
        </w:rPr>
      </w:pPr>
      <w:r w:rsidRPr="001D3A11">
        <w:rPr>
          <w:b/>
        </w:rPr>
        <w:t>Додатна објашњења, контрола и допуштене исправке</w:t>
      </w:r>
    </w:p>
    <w:p w:rsidR="001D3A11" w:rsidRPr="001D3A11" w:rsidRDefault="001D3A11" w:rsidP="001D3A11">
      <w:pPr>
        <w:pStyle w:val="ListParagraph"/>
        <w:keepNext/>
        <w:ind w:left="1800"/>
        <w:outlineLvl w:val="0"/>
        <w:rPr>
          <w:b/>
        </w:rPr>
      </w:pPr>
    </w:p>
    <w:p w:rsidR="00516C80" w:rsidRPr="00BF0F9E" w:rsidRDefault="00516C80" w:rsidP="00516C80">
      <w:pPr>
        <w:keepNext/>
        <w:rPr>
          <w:szCs w:val="24"/>
          <w:lang w:val="ru-RU"/>
        </w:rPr>
      </w:pPr>
      <w:r w:rsidRPr="000276F3">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516C80" w:rsidRPr="00E510F7" w:rsidRDefault="00516C80" w:rsidP="00516C80">
      <w:pPr>
        <w:keepNext/>
        <w:ind w:firstLine="1440"/>
        <w:rPr>
          <w:szCs w:val="24"/>
          <w:lang w:val="ru-RU"/>
        </w:rPr>
      </w:pPr>
      <w:r w:rsidRPr="00E510F7">
        <w:rPr>
          <w:szCs w:val="24"/>
        </w:rPr>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516C80" w:rsidRDefault="00516C80" w:rsidP="00516C80">
      <w:pPr>
        <w:keepNext/>
        <w:rPr>
          <w:szCs w:val="24"/>
        </w:rPr>
      </w:pPr>
      <w:r w:rsidRPr="000276F3">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516C80" w:rsidRPr="007439E0" w:rsidRDefault="00516C80" w:rsidP="00516C80">
      <w:pPr>
        <w:keepNext/>
        <w:rPr>
          <w:szCs w:val="24"/>
        </w:rPr>
      </w:pPr>
      <w:r>
        <w:rPr>
          <w:szCs w:val="24"/>
        </w:rPr>
        <w:tab/>
      </w:r>
      <w:r w:rsidRPr="007439E0">
        <w:rPr>
          <w:szCs w:val="24"/>
        </w:rPr>
        <w:t>У случају разлике између јединичне и укупне цене, меродавна је јединична цена.</w:t>
      </w:r>
    </w:p>
    <w:p w:rsidR="00516C80" w:rsidRPr="00E25C1D" w:rsidRDefault="00516C80" w:rsidP="00516C80">
      <w:pPr>
        <w:keepNext/>
        <w:rPr>
          <w:szCs w:val="24"/>
          <w:lang w:val="sr-Latn-CS"/>
        </w:rPr>
      </w:pPr>
      <w:r w:rsidRPr="000276F3">
        <w:rPr>
          <w:szCs w:val="24"/>
        </w:rPr>
        <w:tab/>
        <w:t>Ако се понуђач не сагласи са исправком рачунских грешака, наручилац ће његову понуду одбити као неприхватљиву.</w:t>
      </w:r>
      <w:r>
        <w:rPr>
          <w:b/>
          <w:szCs w:val="24"/>
          <w:lang w:val="sr-Latn-CS"/>
        </w:rPr>
        <w:tab/>
      </w:r>
      <w:r w:rsidRPr="00E756F9">
        <w:rPr>
          <w:color w:val="FF0000"/>
          <w:lang w:val="ru-RU"/>
        </w:rPr>
        <w:t xml:space="preserve"> </w:t>
      </w:r>
    </w:p>
    <w:p w:rsidR="00516C80" w:rsidRPr="00B13A35" w:rsidRDefault="00516C80" w:rsidP="00516C80">
      <w:pPr>
        <w:pStyle w:val="ListParagraph"/>
        <w:keepNext/>
        <w:spacing w:line="240" w:lineRule="auto"/>
        <w:ind w:left="0" w:firstLine="1440"/>
        <w:jc w:val="both"/>
        <w:rPr>
          <w:lang w:val="sr-Latn-CS"/>
        </w:rPr>
      </w:pPr>
    </w:p>
    <w:p w:rsidR="00516C80" w:rsidRPr="001D3A11" w:rsidRDefault="00516C80" w:rsidP="001D3A11">
      <w:pPr>
        <w:pStyle w:val="ListParagraph"/>
        <w:keepNext/>
        <w:numPr>
          <w:ilvl w:val="0"/>
          <w:numId w:val="28"/>
        </w:numPr>
        <w:outlineLvl w:val="0"/>
        <w:rPr>
          <w:b/>
        </w:rPr>
      </w:pPr>
      <w:r w:rsidRPr="001D3A11">
        <w:rPr>
          <w:b/>
        </w:rPr>
        <w:t>Критеријум за доделу уговора</w:t>
      </w:r>
    </w:p>
    <w:p w:rsidR="001D3A11" w:rsidRPr="001D3A11" w:rsidRDefault="001D3A11" w:rsidP="001D3A11">
      <w:pPr>
        <w:pStyle w:val="ListParagraph"/>
        <w:keepNext/>
        <w:ind w:left="1800"/>
        <w:outlineLvl w:val="0"/>
        <w:rPr>
          <w:b/>
        </w:rPr>
      </w:pPr>
    </w:p>
    <w:p w:rsidR="00516C80" w:rsidRPr="00E756F9" w:rsidRDefault="00516C80" w:rsidP="00516C80">
      <w:pPr>
        <w:keepNext/>
        <w:outlineLvl w:val="0"/>
        <w:rPr>
          <w:b/>
          <w:color w:val="FF0000"/>
          <w:szCs w:val="24"/>
        </w:rPr>
      </w:pPr>
      <w:r>
        <w:rPr>
          <w:szCs w:val="24"/>
        </w:rPr>
        <w:tab/>
      </w:r>
      <w:r w:rsidRPr="00BA2B44">
        <w:rPr>
          <w:szCs w:val="24"/>
        </w:rPr>
        <w:t xml:space="preserve">Критеријум за оцењивање понуда је </w:t>
      </w:r>
      <w:r w:rsidRPr="00BA2B44">
        <w:rPr>
          <w:b/>
          <w:szCs w:val="24"/>
        </w:rPr>
        <w:t>најнижа понуђена цена</w:t>
      </w:r>
      <w:r w:rsidRPr="00CC5B82">
        <w:rPr>
          <w:b/>
          <w:szCs w:val="24"/>
        </w:rPr>
        <w:t xml:space="preserve">, </w:t>
      </w:r>
      <w:r w:rsidRPr="00CC5B82">
        <w:rPr>
          <w:szCs w:val="24"/>
        </w:rPr>
        <w:t>тако што ће се упоређивати</w:t>
      </w:r>
      <w:r w:rsidRPr="00CC5B82">
        <w:rPr>
          <w:b/>
          <w:szCs w:val="24"/>
        </w:rPr>
        <w:t xml:space="preserve"> </w:t>
      </w:r>
      <w:r w:rsidRPr="00CC5B82">
        <w:rPr>
          <w:rFonts w:eastAsiaTheme="minorHAnsi"/>
          <w:szCs w:val="24"/>
          <w:lang w:val="ru-RU"/>
        </w:rPr>
        <w:t>понуђене укупне цене без ПДВ</w:t>
      </w:r>
      <w:r w:rsidRPr="00BA2B44">
        <w:rPr>
          <w:b/>
          <w:szCs w:val="24"/>
        </w:rPr>
        <w:t xml:space="preserve">.                       </w:t>
      </w:r>
    </w:p>
    <w:p w:rsidR="00516C80" w:rsidRPr="00C17F7B" w:rsidRDefault="00516C80" w:rsidP="00516C80">
      <w:pPr>
        <w:keepNext/>
        <w:keepLines/>
        <w:rPr>
          <w:b/>
          <w:color w:val="FF0000"/>
          <w:szCs w:val="24"/>
        </w:rPr>
      </w:pPr>
      <w:r w:rsidRPr="00E756F9">
        <w:rPr>
          <w:b/>
          <w:color w:val="FF0000"/>
          <w:szCs w:val="24"/>
        </w:rPr>
        <w:tab/>
      </w:r>
    </w:p>
    <w:p w:rsidR="00516C80" w:rsidRPr="001D3A11" w:rsidRDefault="00516C80" w:rsidP="001D3A11">
      <w:pPr>
        <w:pStyle w:val="ListParagraph"/>
        <w:keepNext/>
        <w:numPr>
          <w:ilvl w:val="0"/>
          <w:numId w:val="28"/>
        </w:numPr>
        <w:outlineLvl w:val="0"/>
        <w:rPr>
          <w:b/>
        </w:rPr>
      </w:pPr>
      <w:r w:rsidRPr="001D3A11">
        <w:rPr>
          <w:b/>
        </w:rPr>
        <w:t>Понуде са истом понуђеном ценом</w:t>
      </w:r>
    </w:p>
    <w:p w:rsidR="001D3A11" w:rsidRPr="001D3A11" w:rsidRDefault="001D3A11" w:rsidP="001D3A11">
      <w:pPr>
        <w:pStyle w:val="ListParagraph"/>
        <w:keepNext/>
        <w:ind w:left="1800"/>
        <w:outlineLvl w:val="0"/>
        <w:rPr>
          <w:b/>
        </w:rPr>
      </w:pPr>
    </w:p>
    <w:p w:rsidR="00516C80" w:rsidRPr="00DD3A75" w:rsidRDefault="00516C80" w:rsidP="00516C80">
      <w:pPr>
        <w:keepNext/>
        <w:keepLines/>
        <w:ind w:firstLine="1440"/>
        <w:rPr>
          <w:szCs w:val="24"/>
        </w:rPr>
      </w:pPr>
      <w:r w:rsidRPr="00DD3A75">
        <w:rPr>
          <w:noProof/>
        </w:rPr>
        <w:t xml:space="preserve">Ако два или више </w:t>
      </w:r>
      <w:r>
        <w:rPr>
          <w:noProof/>
        </w:rPr>
        <w:t>понуђача имају исту укупну понуђену цену</w:t>
      </w:r>
      <w:r w:rsidRPr="00DD3A75">
        <w:rPr>
          <w:noProof/>
        </w:rPr>
        <w:t xml:space="preserve">, </w:t>
      </w:r>
      <w:r w:rsidRPr="00DD3A75">
        <w:t>предност ће се дати понуђачу који је понудио</w:t>
      </w:r>
      <w:r>
        <w:t xml:space="preserve"> дужи гарантни рок за предметне услуге</w:t>
      </w:r>
      <w:r w:rsidRPr="00DD3A75">
        <w:t>.</w:t>
      </w:r>
      <w:r w:rsidRPr="00DD3A75">
        <w:rPr>
          <w:szCs w:val="24"/>
        </w:rPr>
        <w:t xml:space="preserve"> </w:t>
      </w:r>
    </w:p>
    <w:p w:rsidR="00516C80" w:rsidRPr="00DD3A75" w:rsidRDefault="00516C80" w:rsidP="00516C80">
      <w:pPr>
        <w:keepNext/>
        <w:keepLines/>
        <w:tabs>
          <w:tab w:val="left" w:pos="0"/>
          <w:tab w:val="left" w:pos="990"/>
        </w:tabs>
        <w:ind w:firstLine="1440"/>
        <w:outlineLvl w:val="0"/>
        <w:rPr>
          <w:noProof/>
        </w:rPr>
      </w:pPr>
      <w:r w:rsidRPr="00BF0F9E">
        <w:rPr>
          <w:rFonts w:eastAsiaTheme="minorHAnsi"/>
          <w:szCs w:val="24"/>
        </w:rPr>
        <w:t>Уколико две или више понуда имају</w:t>
      </w:r>
      <w:r>
        <w:rPr>
          <w:rFonts w:eastAsiaTheme="minorHAnsi"/>
          <w:szCs w:val="24"/>
        </w:rPr>
        <w:t xml:space="preserve"> исти гарантни рок</w:t>
      </w:r>
      <w:r w:rsidRPr="00DD3A75">
        <w:rPr>
          <w:rFonts w:eastAsiaTheme="minorHAnsi"/>
          <w:szCs w:val="24"/>
        </w:rPr>
        <w:t xml:space="preserve">, </w:t>
      </w:r>
      <w:r w:rsidRPr="00BF0F9E">
        <w:rPr>
          <w:rFonts w:eastAsiaTheme="minorHAnsi"/>
          <w:szCs w:val="24"/>
        </w:rPr>
        <w:t>као</w:t>
      </w:r>
      <w:r w:rsidRPr="00DD3A75">
        <w:rPr>
          <w:rFonts w:eastAsiaTheme="minorHAnsi"/>
          <w:szCs w:val="24"/>
        </w:rPr>
        <w:t xml:space="preserve"> </w:t>
      </w:r>
      <w:r w:rsidRPr="00BF0F9E">
        <w:rPr>
          <w:rFonts w:eastAsiaTheme="minorHAnsi"/>
          <w:szCs w:val="24"/>
        </w:rPr>
        <w:t xml:space="preserve">најповољнија биће изабрана понуда оног понуђача који </w:t>
      </w:r>
      <w:r>
        <w:rPr>
          <w:rFonts w:eastAsiaTheme="minorHAnsi"/>
          <w:szCs w:val="24"/>
        </w:rPr>
        <w:t>се извуче жребањем</w:t>
      </w:r>
      <w:r w:rsidRPr="00DD3A75">
        <w:rPr>
          <w:noProof/>
        </w:rPr>
        <w:t>.</w:t>
      </w:r>
    </w:p>
    <w:p w:rsidR="00516C80" w:rsidRPr="000276F3" w:rsidRDefault="00516C80" w:rsidP="00516C80">
      <w:pPr>
        <w:keepNext/>
        <w:rPr>
          <w:szCs w:val="24"/>
        </w:rPr>
      </w:pPr>
    </w:p>
    <w:p w:rsidR="00516C80" w:rsidRPr="000276F3" w:rsidRDefault="00516C80" w:rsidP="00516C80">
      <w:pPr>
        <w:keepNext/>
        <w:outlineLvl w:val="0"/>
        <w:rPr>
          <w:b/>
          <w:szCs w:val="24"/>
        </w:rPr>
      </w:pPr>
      <w:r w:rsidRPr="000276F3">
        <w:rPr>
          <w:b/>
          <w:szCs w:val="24"/>
        </w:rPr>
        <w:tab/>
      </w:r>
      <w:r>
        <w:rPr>
          <w:b/>
          <w:szCs w:val="24"/>
        </w:rPr>
        <w:t>19</w:t>
      </w:r>
      <w:r w:rsidRPr="000276F3">
        <w:rPr>
          <w:b/>
          <w:szCs w:val="24"/>
        </w:rPr>
        <w:t>. Обавештење о поштовању обавеза које произилазе из важећих прописа</w:t>
      </w:r>
    </w:p>
    <w:p w:rsidR="00516C80" w:rsidRPr="007439E0" w:rsidRDefault="00516C80" w:rsidP="00516C80">
      <w:pPr>
        <w:keepNext/>
        <w:tabs>
          <w:tab w:val="clear" w:pos="1440"/>
          <w:tab w:val="left" w:pos="1800"/>
        </w:tabs>
        <w:rPr>
          <w:szCs w:val="24"/>
        </w:rPr>
      </w:pPr>
      <w:r w:rsidRPr="000276F3">
        <w:rPr>
          <w:szCs w:val="24"/>
        </w:rPr>
        <w:tab/>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w:t>
      </w:r>
      <w:r>
        <w:rPr>
          <w:szCs w:val="24"/>
        </w:rPr>
        <w:t xml:space="preserve"> </w:t>
      </w:r>
      <w:r w:rsidRPr="007439E0">
        <w:rPr>
          <w:szCs w:val="24"/>
        </w:rPr>
        <w:t>као и да нема забрану обављања делатности, која је на снази у време подношења понуде.</w:t>
      </w:r>
    </w:p>
    <w:p w:rsidR="00516C80" w:rsidRDefault="00516C80" w:rsidP="00516C80">
      <w:pPr>
        <w:keepNext/>
        <w:outlineLvl w:val="0"/>
        <w:rPr>
          <w:szCs w:val="24"/>
        </w:rPr>
      </w:pPr>
    </w:p>
    <w:p w:rsidR="00516C80" w:rsidRPr="001D3A11" w:rsidRDefault="00516C80" w:rsidP="001D3A11">
      <w:pPr>
        <w:pStyle w:val="ListParagraph"/>
        <w:keepNext/>
        <w:numPr>
          <w:ilvl w:val="0"/>
          <w:numId w:val="46"/>
        </w:numPr>
        <w:outlineLvl w:val="0"/>
        <w:rPr>
          <w:b/>
        </w:rPr>
      </w:pPr>
      <w:r w:rsidRPr="001D3A11">
        <w:rPr>
          <w:b/>
        </w:rPr>
        <w:t>Накнада за коришћење патента</w:t>
      </w:r>
    </w:p>
    <w:p w:rsidR="001D3A11" w:rsidRPr="001D3A11" w:rsidRDefault="001D3A11" w:rsidP="001D3A11">
      <w:pPr>
        <w:pStyle w:val="ListParagraph"/>
        <w:keepNext/>
        <w:ind w:left="1800"/>
        <w:outlineLvl w:val="0"/>
        <w:rPr>
          <w:b/>
        </w:rPr>
      </w:pPr>
    </w:p>
    <w:p w:rsidR="00516C80" w:rsidRPr="000276F3" w:rsidRDefault="00516C80" w:rsidP="00516C80">
      <w:pPr>
        <w:keepNext/>
        <w:rPr>
          <w:szCs w:val="24"/>
        </w:rPr>
      </w:pPr>
      <w:r w:rsidRPr="000276F3">
        <w:rPr>
          <w:szCs w:val="24"/>
        </w:rPr>
        <w:tab/>
        <w:t>Накнаду за кoришћeњe пaтeнaтa, кao и oдгoвoрнoст зa пoврeду зaштићeних прaвa интeлeктуaлнe свojинe трeћих лицa</w:t>
      </w:r>
      <w:r>
        <w:rPr>
          <w:szCs w:val="24"/>
        </w:rPr>
        <w:t>,</w:t>
      </w:r>
      <w:r w:rsidRPr="000276F3">
        <w:rPr>
          <w:szCs w:val="24"/>
        </w:rPr>
        <w:t xml:space="preserve"> снoси пoнуђaч.</w:t>
      </w:r>
    </w:p>
    <w:p w:rsidR="00516C80" w:rsidRDefault="00516C80" w:rsidP="00516C80">
      <w:pPr>
        <w:keepNext/>
        <w:rPr>
          <w:szCs w:val="24"/>
        </w:rPr>
      </w:pPr>
    </w:p>
    <w:p w:rsidR="001D3A11" w:rsidRDefault="001D3A11" w:rsidP="00516C80">
      <w:pPr>
        <w:keepNext/>
        <w:rPr>
          <w:szCs w:val="24"/>
        </w:rPr>
      </w:pPr>
    </w:p>
    <w:p w:rsidR="001D3A11" w:rsidRDefault="001D3A11" w:rsidP="00516C80">
      <w:pPr>
        <w:keepNext/>
        <w:rPr>
          <w:szCs w:val="24"/>
        </w:rPr>
      </w:pPr>
    </w:p>
    <w:p w:rsidR="001D3A11" w:rsidRPr="000276F3" w:rsidRDefault="001D3A11" w:rsidP="00516C80">
      <w:pPr>
        <w:keepNext/>
        <w:rPr>
          <w:szCs w:val="24"/>
        </w:rPr>
      </w:pPr>
    </w:p>
    <w:p w:rsidR="00516C80" w:rsidRPr="001D3A11" w:rsidRDefault="00516C80" w:rsidP="001D3A11">
      <w:pPr>
        <w:pStyle w:val="ListParagraph"/>
        <w:keepNext/>
        <w:numPr>
          <w:ilvl w:val="0"/>
          <w:numId w:val="46"/>
        </w:numPr>
        <w:outlineLvl w:val="0"/>
        <w:rPr>
          <w:b/>
        </w:rPr>
      </w:pPr>
      <w:r w:rsidRPr="001D3A11">
        <w:rPr>
          <w:b/>
        </w:rPr>
        <w:t xml:space="preserve">Захтев за заштиту права </w:t>
      </w:r>
    </w:p>
    <w:p w:rsidR="001D3A11" w:rsidRPr="001D3A11" w:rsidRDefault="001D3A11" w:rsidP="001D3A11">
      <w:pPr>
        <w:pStyle w:val="ListParagraph"/>
        <w:keepNext/>
        <w:ind w:left="1800"/>
        <w:outlineLvl w:val="0"/>
        <w:rPr>
          <w:b/>
        </w:rPr>
      </w:pPr>
    </w:p>
    <w:p w:rsidR="00516C80" w:rsidRPr="007439E0" w:rsidRDefault="00516C80" w:rsidP="00516C80">
      <w:pPr>
        <w:keepNext/>
        <w:rPr>
          <w:szCs w:val="24"/>
        </w:rPr>
      </w:pPr>
      <w:r w:rsidRPr="000276F3">
        <w:rPr>
          <w:szCs w:val="24"/>
        </w:rPr>
        <w:tab/>
      </w:r>
      <w:r w:rsidRPr="002E7823">
        <w:rPr>
          <w:szCs w:val="24"/>
        </w:rPr>
        <w:t>Захтев за заштиту права може да поднесе понуђач односно заинтересовано лице</w:t>
      </w:r>
      <w:r>
        <w:rPr>
          <w:szCs w:val="24"/>
        </w:rPr>
        <w:t xml:space="preserve">, </w:t>
      </w:r>
      <w:r w:rsidRPr="007439E0">
        <w:rPr>
          <w:szCs w:val="24"/>
        </w:rPr>
        <w:t>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516C80" w:rsidRPr="007439E0" w:rsidRDefault="00516C80" w:rsidP="00516C80">
      <w:pPr>
        <w:keepNext/>
        <w:rPr>
          <w:szCs w:val="24"/>
        </w:rPr>
      </w:pPr>
      <w:r w:rsidRPr="002E7823">
        <w:rPr>
          <w:szCs w:val="24"/>
        </w:rPr>
        <w:tab/>
      </w:r>
      <w:r w:rsidRPr="007439E0">
        <w:rPr>
          <w:szCs w:val="24"/>
        </w:rPr>
        <w:t>Захтев за заштиту права подноси се наручиоцу, а копија се истовремено доставља Републичкој комисији.</w:t>
      </w:r>
    </w:p>
    <w:p w:rsidR="00516C80" w:rsidRPr="007439E0" w:rsidRDefault="00516C80" w:rsidP="00516C80">
      <w:pPr>
        <w:keepNext/>
        <w:rPr>
          <w:szCs w:val="24"/>
        </w:rPr>
      </w:pPr>
      <w:r w:rsidRPr="007439E0">
        <w:rPr>
          <w:szCs w:val="24"/>
        </w:rPr>
        <w:tab/>
        <w:t>Захтев за заштиту права може се поднети у току целог поступка јавне набавке, против сваке радње Наручиоца.</w:t>
      </w:r>
    </w:p>
    <w:p w:rsidR="00516C80" w:rsidRPr="007439E0" w:rsidRDefault="00516C80" w:rsidP="00516C80">
      <w:pPr>
        <w:keepNext/>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7 (седам)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516C80" w:rsidRPr="007439E0" w:rsidRDefault="00516C80" w:rsidP="00516C80">
      <w:pPr>
        <w:keepNext/>
        <w:rPr>
          <w:szCs w:val="24"/>
        </w:rPr>
      </w:pPr>
      <w:r w:rsidRPr="007439E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516C80" w:rsidRPr="007439E0" w:rsidRDefault="00516C80" w:rsidP="00516C80">
      <w:pPr>
        <w:keepNext/>
        <w:rPr>
          <w:szCs w:val="24"/>
        </w:rPr>
      </w:pPr>
      <w:r w:rsidRPr="007439E0">
        <w:rPr>
          <w:szCs w:val="24"/>
        </w:rPr>
        <w:tab/>
        <w:t>После доношења одлуке о додели уговора и одлуке о обустави поступка, рок за подношење захтева за заштиту права је 10 (десет) дана од дана објављивања одлуке на Порталу јавних набавки.</w:t>
      </w:r>
    </w:p>
    <w:p w:rsidR="00516C80" w:rsidRPr="007439E0" w:rsidRDefault="00516C80" w:rsidP="00516C80">
      <w:pPr>
        <w:keepNext/>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7 (седам) дана пре истека рока за подношење понуда, а подносилац захтева га није поднео пре истека тог рока.</w:t>
      </w:r>
    </w:p>
    <w:p w:rsidR="00516C80" w:rsidRPr="007439E0" w:rsidRDefault="00516C80" w:rsidP="00516C80">
      <w:pPr>
        <w:keepNext/>
        <w:rPr>
          <w:szCs w:val="24"/>
        </w:rPr>
      </w:pPr>
      <w:r w:rsidRPr="007439E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516C80" w:rsidRPr="007439E0" w:rsidRDefault="00516C80" w:rsidP="00516C80">
      <w:pPr>
        <w:keepNext/>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516C80" w:rsidRDefault="00516C80" w:rsidP="00516C80">
      <w:pPr>
        <w:keepNext/>
        <w:rPr>
          <w:rFonts w:eastAsiaTheme="minorHAnsi"/>
          <w:bCs/>
          <w:szCs w:val="24"/>
        </w:rPr>
      </w:pPr>
      <w:r>
        <w:rPr>
          <w:szCs w:val="24"/>
        </w:rPr>
        <w:tab/>
      </w:r>
      <w:r w:rsidRPr="009A16BF">
        <w:rPr>
          <w:rFonts w:eastAsiaTheme="minorHAnsi"/>
          <w:bCs/>
          <w:szCs w:val="24"/>
          <w:lang w:val="ru-RU"/>
        </w:rPr>
        <w:t>Као доказ о уплати таксе, у смислу члана 151. став 1. тачка 6) З</w:t>
      </w:r>
      <w:r>
        <w:rPr>
          <w:rFonts w:eastAsiaTheme="minorHAnsi"/>
          <w:bCs/>
          <w:szCs w:val="24"/>
        </w:rPr>
        <w:t>акона о јавним набавкама („Службени гласник РС”, број 124/12, 14/15 и 68/15)</w:t>
      </w:r>
      <w:r w:rsidRPr="009A16BF">
        <w:rPr>
          <w:rFonts w:eastAsiaTheme="minorHAnsi"/>
          <w:bCs/>
          <w:szCs w:val="24"/>
          <w:lang w:val="ru-RU"/>
        </w:rPr>
        <w:t>, прихватиће се:</w:t>
      </w:r>
    </w:p>
    <w:p w:rsidR="00516C80" w:rsidRPr="009A16BF" w:rsidRDefault="00516C80" w:rsidP="00516C80">
      <w:pPr>
        <w:keepNext/>
        <w:rPr>
          <w:rFonts w:ascii="Times-Bold" w:eastAsiaTheme="minorHAnsi" w:hAnsi="Times-Bold" w:cs="Times-Bold"/>
          <w:bCs/>
          <w:sz w:val="23"/>
          <w:szCs w:val="23"/>
          <w:lang w:val="ru-RU"/>
        </w:rPr>
      </w:pPr>
      <w:r>
        <w:rPr>
          <w:rFonts w:eastAsiaTheme="minorHAnsi"/>
          <w:bCs/>
          <w:szCs w:val="24"/>
        </w:rPr>
        <w:tab/>
      </w:r>
      <w:r w:rsidRPr="00BB2FB7">
        <w:rPr>
          <w:rFonts w:eastAsiaTheme="minorHAnsi"/>
          <w:b/>
          <w:bCs/>
          <w:szCs w:val="24"/>
        </w:rPr>
        <w:t>1.</w:t>
      </w:r>
      <w:r>
        <w:rPr>
          <w:rFonts w:asciiTheme="minorHAnsi" w:eastAsiaTheme="minorHAnsi" w:hAnsiTheme="minorHAnsi" w:cs="Times-Bold"/>
          <w:b/>
          <w:bCs/>
          <w:sz w:val="23"/>
          <w:szCs w:val="23"/>
        </w:rPr>
        <w:t xml:space="preserve"> </w:t>
      </w:r>
      <w:r w:rsidRPr="00050DDF">
        <w:rPr>
          <w:rFonts w:ascii="TimesNewRoman,Bold" w:eastAsiaTheme="minorHAnsi" w:hAnsi="TimesNewRoman,Bold" w:cs="TimesNewRoman,Bold"/>
          <w:b/>
          <w:bCs/>
          <w:szCs w:val="24"/>
          <w:lang w:val="ru-RU"/>
        </w:rPr>
        <w:t>Потврда о извршеној уплати таксе</w:t>
      </w:r>
      <w:r w:rsidRPr="009A16BF">
        <w:rPr>
          <w:rFonts w:ascii="TimesNewRoman,Bold" w:eastAsiaTheme="minorHAnsi" w:hAnsi="TimesNewRoman,Bold" w:cs="TimesNewRoman,Bold"/>
          <w:bCs/>
          <w:szCs w:val="24"/>
          <w:lang w:val="ru-RU"/>
        </w:rPr>
        <w:t xml:space="preserve"> из члана </w:t>
      </w:r>
      <w:r w:rsidRPr="009A16BF">
        <w:rPr>
          <w:rFonts w:eastAsiaTheme="minorHAnsi"/>
          <w:bCs/>
          <w:szCs w:val="24"/>
          <w:lang w:val="ru-RU"/>
        </w:rPr>
        <w:t>156.</w:t>
      </w:r>
      <w:r w:rsidRPr="009A16BF">
        <w:rPr>
          <w:rFonts w:ascii="Times-Bold" w:eastAsiaTheme="minorHAnsi" w:hAnsi="Times-Bold" w:cs="Times-Bold"/>
          <w:bCs/>
          <w:szCs w:val="24"/>
          <w:lang w:val="ru-RU"/>
        </w:rPr>
        <w:t xml:space="preserve"> </w:t>
      </w:r>
      <w:r w:rsidRPr="009A16BF">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w:t>
      </w:r>
      <w:r w:rsidRPr="009A16BF">
        <w:rPr>
          <w:rFonts w:ascii="TimesNewRoman,Bold" w:eastAsiaTheme="minorHAnsi" w:hAnsi="TimesNewRoman,Bold" w:cs="TimesNewRoman,Bold"/>
          <w:bCs/>
          <w:szCs w:val="24"/>
          <w:lang w:val="ru-RU"/>
        </w:rPr>
        <w:t xml:space="preserve"> </w:t>
      </w:r>
      <w:r>
        <w:rPr>
          <w:rFonts w:ascii="TimesNewRoman,Bold" w:eastAsiaTheme="minorHAnsi" w:hAnsi="TimesNewRoman,Bold" w:cs="TimesNewRoman,Bold"/>
          <w:bCs/>
          <w:szCs w:val="24"/>
        </w:rPr>
        <w:t>која мора да садржи</w:t>
      </w:r>
      <w:r w:rsidRPr="009A16BF">
        <w:rPr>
          <w:rFonts w:ascii="TimesNewRoman,Bold" w:eastAsiaTheme="minorHAnsi" w:hAnsi="TimesNewRoman,Bold" w:cs="TimesNewRoman,Bold"/>
          <w:bCs/>
          <w:szCs w:val="24"/>
          <w:lang w:val="ru-RU"/>
        </w:rPr>
        <w:t xml:space="preserve"> следеће</w:t>
      </w:r>
      <w:r>
        <w:rPr>
          <w:rFonts w:ascii="TimesNewRoman,Bold" w:eastAsiaTheme="minorHAnsi" w:hAnsi="TimesNewRoman,Bold" w:cs="TimesNewRoman,Bold"/>
          <w:bCs/>
          <w:szCs w:val="24"/>
        </w:rPr>
        <w:t xml:space="preserve"> </w:t>
      </w:r>
      <w:r w:rsidRPr="009A16BF">
        <w:rPr>
          <w:rFonts w:ascii="TimesNewRoman,Bold" w:eastAsiaTheme="minorHAnsi" w:hAnsi="TimesNewRoman,Bold" w:cs="TimesNewRoman,Bold"/>
          <w:bCs/>
          <w:sz w:val="23"/>
          <w:szCs w:val="23"/>
          <w:lang w:val="ru-RU"/>
        </w:rPr>
        <w:t>елементе</w:t>
      </w:r>
      <w:r w:rsidRPr="009A16BF">
        <w:rPr>
          <w:rFonts w:ascii="Times-Bold" w:eastAsiaTheme="minorHAnsi" w:hAnsi="Times-Bold" w:cs="Times-Bold"/>
          <w:bCs/>
          <w:sz w:val="23"/>
          <w:szCs w:val="23"/>
          <w:lang w:val="ru-RU"/>
        </w:rPr>
        <w:t>:</w:t>
      </w:r>
    </w:p>
    <w:p w:rsidR="00516C80" w:rsidRPr="009A16BF" w:rsidRDefault="00516C80" w:rsidP="00516C80">
      <w:pPr>
        <w:keepNext/>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(1) да буде издата од стране банке и да садржи печат банке;</w:t>
      </w:r>
    </w:p>
    <w:p w:rsidR="00516C80" w:rsidRPr="009A16BF" w:rsidRDefault="00516C80" w:rsidP="00516C80">
      <w:pPr>
        <w:keepNext/>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(2) да представља доказ о извршеној уплати таксе, што значи да потврда мора да</w:t>
      </w:r>
      <w:r>
        <w:rPr>
          <w:rFonts w:eastAsiaTheme="minorHAnsi"/>
          <w:szCs w:val="24"/>
        </w:rPr>
        <w:t xml:space="preserve"> </w:t>
      </w:r>
      <w:r w:rsidRPr="009A16BF">
        <w:rPr>
          <w:rFonts w:eastAsiaTheme="minorHAnsi"/>
          <w:szCs w:val="24"/>
          <w:lang w:val="ru-RU"/>
        </w:rPr>
        <w:t>садржи податак да је налог за уплату таксе, односно налог за пренос</w:t>
      </w:r>
      <w:r>
        <w:rPr>
          <w:rFonts w:eastAsiaTheme="minorHAnsi"/>
          <w:szCs w:val="24"/>
        </w:rPr>
        <w:t xml:space="preserve"> </w:t>
      </w:r>
      <w:r w:rsidRPr="009A16BF">
        <w:rPr>
          <w:rFonts w:eastAsiaTheme="minorHAnsi"/>
          <w:szCs w:val="24"/>
          <w:lang w:val="ru-RU"/>
        </w:rPr>
        <w:t>средстава реализован, као и датум извршења налога;</w:t>
      </w:r>
    </w:p>
    <w:p w:rsidR="00516C80" w:rsidRPr="009A16BF" w:rsidRDefault="00516C80" w:rsidP="00516C80">
      <w:pPr>
        <w:keepNext/>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(3) износ таксе из члана 156. З</w:t>
      </w:r>
      <w:r>
        <w:rPr>
          <w:rFonts w:eastAsiaTheme="minorHAnsi"/>
          <w:szCs w:val="24"/>
        </w:rPr>
        <w:t>акона</w:t>
      </w:r>
      <w:r w:rsidRPr="009A16BF">
        <w:rPr>
          <w:rFonts w:eastAsiaTheme="minorHAnsi"/>
          <w:szCs w:val="24"/>
          <w:lang w:val="ru-RU"/>
        </w:rPr>
        <w:t xml:space="preserve"> чија се уплата врши;</w:t>
      </w:r>
    </w:p>
    <w:p w:rsidR="00516C80" w:rsidRPr="009A16BF" w:rsidRDefault="00516C80" w:rsidP="00516C80">
      <w:pPr>
        <w:keepNext/>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(4) број рачуна: 840-30678845-06;</w:t>
      </w:r>
    </w:p>
    <w:p w:rsidR="00516C80" w:rsidRPr="009A16BF" w:rsidRDefault="00516C80" w:rsidP="00516C80">
      <w:pPr>
        <w:keepNext/>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(5) шифру плаћања: 153 или 253;</w:t>
      </w:r>
    </w:p>
    <w:p w:rsidR="00516C80" w:rsidRPr="002E7823" w:rsidRDefault="00516C80" w:rsidP="00516C80">
      <w:pPr>
        <w:keepNext/>
        <w:ind w:firstLine="720"/>
        <w:rPr>
          <w:szCs w:val="24"/>
        </w:rPr>
      </w:pPr>
      <w:r>
        <w:rPr>
          <w:rFonts w:eastAsiaTheme="minorHAnsi"/>
          <w:szCs w:val="24"/>
        </w:rPr>
        <w:tab/>
      </w:r>
      <w:r w:rsidRPr="009A16BF">
        <w:rPr>
          <w:rFonts w:eastAsiaTheme="minorHAnsi"/>
          <w:szCs w:val="24"/>
          <w:lang w:val="ru-RU"/>
        </w:rPr>
        <w:t xml:space="preserve">(6) позив </w:t>
      </w:r>
      <w:r w:rsidRPr="003A274F">
        <w:rPr>
          <w:rFonts w:eastAsiaTheme="minorHAnsi"/>
          <w:szCs w:val="24"/>
          <w:lang w:val="ru-RU"/>
        </w:rPr>
        <w:t xml:space="preserve">на број: подаци о броју </w:t>
      </w:r>
      <w:r w:rsidRPr="003A274F">
        <w:rPr>
          <w:rFonts w:eastAsiaTheme="minorHAnsi"/>
          <w:szCs w:val="24"/>
        </w:rPr>
        <w:t xml:space="preserve">(позив на број </w:t>
      </w:r>
      <w:r w:rsidRPr="003A274F">
        <w:rPr>
          <w:szCs w:val="24"/>
        </w:rPr>
        <w:t>9750-016)</w:t>
      </w:r>
      <w:r w:rsidRPr="003A274F">
        <w:rPr>
          <w:rFonts w:eastAsiaTheme="minorHAnsi"/>
          <w:szCs w:val="24"/>
        </w:rPr>
        <w:t xml:space="preserve"> и </w:t>
      </w:r>
      <w:r w:rsidRPr="003A274F">
        <w:rPr>
          <w:szCs w:val="24"/>
        </w:rPr>
        <w:t>јасно назначен број јавне набавке</w:t>
      </w:r>
      <w:r w:rsidRPr="00341108">
        <w:rPr>
          <w:szCs w:val="24"/>
        </w:rPr>
        <w:t xml:space="preserve"> </w:t>
      </w:r>
      <w:r w:rsidRPr="00341108">
        <w:rPr>
          <w:b/>
          <w:szCs w:val="24"/>
        </w:rPr>
        <w:t>(</w:t>
      </w:r>
      <w:r w:rsidR="00C30348">
        <w:rPr>
          <w:b/>
          <w:szCs w:val="24"/>
        </w:rPr>
        <w:t>29</w:t>
      </w:r>
      <w:r w:rsidRPr="00341108">
        <w:rPr>
          <w:b/>
          <w:szCs w:val="24"/>
        </w:rPr>
        <w:t>/201</w:t>
      </w:r>
      <w:r w:rsidR="00C30348">
        <w:rPr>
          <w:b/>
          <w:szCs w:val="24"/>
        </w:rPr>
        <w:t>8</w:t>
      </w:r>
      <w:r w:rsidRPr="00341108">
        <w:rPr>
          <w:b/>
          <w:szCs w:val="24"/>
        </w:rPr>
        <w:t>)</w:t>
      </w:r>
      <w:r w:rsidRPr="00341108">
        <w:rPr>
          <w:szCs w:val="24"/>
        </w:rPr>
        <w:t xml:space="preserve"> </w:t>
      </w:r>
      <w:r w:rsidRPr="00374393">
        <w:rPr>
          <w:szCs w:val="24"/>
        </w:rPr>
        <w:t>за</w:t>
      </w:r>
      <w:r w:rsidRPr="002E7823">
        <w:rPr>
          <w:szCs w:val="24"/>
        </w:rPr>
        <w:t xml:space="preserve"> коју се предметни захтев подноси</w:t>
      </w:r>
      <w:r>
        <w:rPr>
          <w:szCs w:val="24"/>
        </w:rPr>
        <w:t>;</w:t>
      </w:r>
    </w:p>
    <w:p w:rsidR="00516C80" w:rsidRPr="009A16BF" w:rsidRDefault="00516C80" w:rsidP="00516C80">
      <w:pPr>
        <w:keepNext/>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(7) сврха: такса за ЗЗП; назив наручиоца; број или ознак</w:t>
      </w:r>
      <w:r w:rsidRPr="002B65B7">
        <w:rPr>
          <w:rFonts w:eastAsiaTheme="minorHAnsi"/>
          <w:szCs w:val="24"/>
          <w:lang w:val="en-US"/>
        </w:rPr>
        <w:t>a</w:t>
      </w:r>
      <w:r w:rsidRPr="009A16BF">
        <w:rPr>
          <w:rFonts w:eastAsiaTheme="minorHAnsi"/>
          <w:szCs w:val="24"/>
          <w:lang w:val="ru-RU"/>
        </w:rPr>
        <w:t xml:space="preserve"> јавне набавке поводом</w:t>
      </w:r>
      <w:r>
        <w:rPr>
          <w:rFonts w:eastAsiaTheme="minorHAnsi"/>
          <w:szCs w:val="24"/>
        </w:rPr>
        <w:t xml:space="preserve"> </w:t>
      </w:r>
      <w:r w:rsidRPr="009A16BF">
        <w:rPr>
          <w:rFonts w:eastAsiaTheme="minorHAnsi"/>
          <w:szCs w:val="24"/>
          <w:lang w:val="ru-RU"/>
        </w:rPr>
        <w:t>које се подноси захтев за заштиту права;</w:t>
      </w:r>
    </w:p>
    <w:p w:rsidR="00516C80" w:rsidRPr="009A16BF" w:rsidRDefault="00516C80" w:rsidP="00516C80">
      <w:pPr>
        <w:keepNext/>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 xml:space="preserve">(8) корисник: </w:t>
      </w:r>
      <w:r>
        <w:rPr>
          <w:rFonts w:eastAsiaTheme="minorHAnsi"/>
          <w:szCs w:val="24"/>
        </w:rPr>
        <w:t>Б</w:t>
      </w:r>
      <w:r w:rsidRPr="009A16BF">
        <w:rPr>
          <w:rFonts w:eastAsiaTheme="minorHAnsi"/>
          <w:szCs w:val="24"/>
          <w:lang w:val="ru-RU"/>
        </w:rPr>
        <w:t>уџет Републике Србије;</w:t>
      </w:r>
    </w:p>
    <w:p w:rsidR="00516C80" w:rsidRPr="009A16BF" w:rsidRDefault="00516C80" w:rsidP="00516C80">
      <w:pPr>
        <w:keepNext/>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(9) назив уплатиоца, односно назив подносиоца захтева за заштиту права за</w:t>
      </w:r>
      <w:r>
        <w:rPr>
          <w:rFonts w:eastAsiaTheme="minorHAnsi"/>
          <w:szCs w:val="24"/>
        </w:rPr>
        <w:t xml:space="preserve"> </w:t>
      </w:r>
      <w:r w:rsidRPr="009A16BF">
        <w:rPr>
          <w:rFonts w:eastAsiaTheme="minorHAnsi"/>
          <w:szCs w:val="24"/>
          <w:lang w:val="ru-RU"/>
        </w:rPr>
        <w:t>којег је извршена уплата таксе;</w:t>
      </w:r>
    </w:p>
    <w:p w:rsidR="00516C80" w:rsidRPr="00313F70" w:rsidRDefault="00516C80" w:rsidP="00516C80">
      <w:pPr>
        <w:keepNext/>
        <w:widowControl/>
        <w:tabs>
          <w:tab w:val="clear" w:pos="1440"/>
        </w:tabs>
        <w:autoSpaceDE w:val="0"/>
        <w:autoSpaceDN w:val="0"/>
        <w:adjustRightInd w:val="0"/>
        <w:ind w:left="720" w:firstLine="720"/>
        <w:rPr>
          <w:rFonts w:eastAsiaTheme="minorHAnsi"/>
          <w:szCs w:val="24"/>
        </w:rPr>
      </w:pPr>
      <w:r w:rsidRPr="009A16BF">
        <w:rPr>
          <w:rFonts w:eastAsiaTheme="minorHAnsi"/>
          <w:szCs w:val="24"/>
          <w:lang w:val="ru-RU"/>
        </w:rPr>
        <w:t>(10) потпис овлашћеног лица банке</w:t>
      </w:r>
      <w:r>
        <w:rPr>
          <w:rFonts w:eastAsiaTheme="minorHAnsi"/>
          <w:szCs w:val="24"/>
        </w:rPr>
        <w:t>;</w:t>
      </w:r>
    </w:p>
    <w:p w:rsidR="00516C80" w:rsidRPr="00313F70" w:rsidRDefault="00516C80" w:rsidP="00516C80">
      <w:pPr>
        <w:keepNext/>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2.</w:t>
      </w:r>
      <w:r w:rsidRPr="009A16BF">
        <w:rPr>
          <w:rFonts w:eastAsiaTheme="minorHAnsi"/>
          <w:bCs/>
          <w:szCs w:val="24"/>
          <w:lang w:val="ru-RU"/>
        </w:rPr>
        <w:t xml:space="preserve"> </w:t>
      </w:r>
      <w:r w:rsidRPr="00050DDF">
        <w:rPr>
          <w:rFonts w:eastAsiaTheme="minorHAnsi"/>
          <w:b/>
          <w:bCs/>
          <w:szCs w:val="24"/>
          <w:lang w:val="ru-RU"/>
        </w:rPr>
        <w:t>Налог за уплату</w:t>
      </w:r>
      <w:r w:rsidRPr="009A16BF">
        <w:rPr>
          <w:rFonts w:eastAsiaTheme="minorHAnsi"/>
          <w:szCs w:val="24"/>
          <w:lang w:val="ru-RU"/>
        </w:rPr>
        <w:t xml:space="preserve">, </w:t>
      </w:r>
      <w:r w:rsidRPr="009A16BF">
        <w:rPr>
          <w:rFonts w:eastAsiaTheme="minorHAnsi"/>
          <w:bCs/>
          <w:szCs w:val="24"/>
          <w:lang w:val="ru-RU"/>
        </w:rPr>
        <w:t xml:space="preserve">први примерак, </w:t>
      </w:r>
      <w:r w:rsidRPr="009A16BF">
        <w:rPr>
          <w:rFonts w:eastAsiaTheme="minorHAnsi"/>
          <w:szCs w:val="24"/>
          <w:lang w:val="ru-RU"/>
        </w:rPr>
        <w:t>оверен потписом овлашћеног лица и печатом</w:t>
      </w:r>
      <w:r>
        <w:rPr>
          <w:rFonts w:eastAsiaTheme="minorHAnsi"/>
          <w:szCs w:val="24"/>
        </w:rPr>
        <w:t xml:space="preserve"> </w:t>
      </w:r>
      <w:r w:rsidRPr="009A16BF">
        <w:rPr>
          <w:rFonts w:eastAsiaTheme="minorHAnsi"/>
          <w:szCs w:val="24"/>
          <w:lang w:val="ru-RU"/>
        </w:rPr>
        <w:t>банке или поште</w:t>
      </w:r>
      <w:r w:rsidRPr="009A16BF">
        <w:rPr>
          <w:rFonts w:eastAsiaTheme="minorHAnsi"/>
          <w:bCs/>
          <w:szCs w:val="24"/>
          <w:lang w:val="ru-RU"/>
        </w:rPr>
        <w:t xml:space="preserve">, </w:t>
      </w:r>
      <w:r w:rsidRPr="009A16BF">
        <w:rPr>
          <w:rFonts w:eastAsiaTheme="minorHAnsi"/>
          <w:szCs w:val="24"/>
          <w:lang w:val="ru-RU"/>
        </w:rPr>
        <w:t>који садржи и све друге елементе из потврде о извршеној уплати</w:t>
      </w:r>
      <w:r>
        <w:rPr>
          <w:rFonts w:eastAsiaTheme="minorHAnsi"/>
          <w:szCs w:val="24"/>
        </w:rPr>
        <w:t xml:space="preserve"> </w:t>
      </w:r>
      <w:r w:rsidRPr="009A16BF">
        <w:rPr>
          <w:rFonts w:eastAsiaTheme="minorHAnsi"/>
          <w:szCs w:val="24"/>
          <w:lang w:val="ru-RU"/>
        </w:rPr>
        <w:t>таксе наведене под тачком 1</w:t>
      </w:r>
      <w:r>
        <w:rPr>
          <w:rFonts w:eastAsiaTheme="minorHAnsi"/>
          <w:szCs w:val="24"/>
        </w:rPr>
        <w:t>;</w:t>
      </w:r>
    </w:p>
    <w:p w:rsidR="00516C80" w:rsidRDefault="00516C80" w:rsidP="00516C80">
      <w:pPr>
        <w:keepNext/>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3.</w:t>
      </w:r>
      <w:r w:rsidRPr="009A16BF">
        <w:rPr>
          <w:rFonts w:eastAsiaTheme="minorHAnsi"/>
          <w:bCs/>
          <w:szCs w:val="24"/>
          <w:lang w:val="ru-RU"/>
        </w:rPr>
        <w:t xml:space="preserve"> Потврда издата од стране Републике Србије, Министарства финансија, Управе</w:t>
      </w:r>
      <w:r>
        <w:rPr>
          <w:rFonts w:eastAsiaTheme="minorHAnsi"/>
          <w:bCs/>
          <w:szCs w:val="24"/>
        </w:rPr>
        <w:t xml:space="preserve"> </w:t>
      </w:r>
      <w:r w:rsidRPr="009A16BF">
        <w:rPr>
          <w:rFonts w:eastAsiaTheme="minorHAnsi"/>
          <w:bCs/>
          <w:szCs w:val="24"/>
          <w:lang w:val="ru-RU"/>
        </w:rPr>
        <w:t xml:space="preserve">за трезор, </w:t>
      </w:r>
      <w:r w:rsidRPr="009A16BF">
        <w:rPr>
          <w:rFonts w:eastAsiaTheme="minorHAnsi"/>
          <w:szCs w:val="24"/>
          <w:lang w:val="ru-RU"/>
        </w:rPr>
        <w:t>потписана и оверена печатом, која садржи све елементе из потврде о</w:t>
      </w:r>
      <w:r>
        <w:rPr>
          <w:rFonts w:eastAsiaTheme="minorHAnsi"/>
          <w:szCs w:val="24"/>
        </w:rPr>
        <w:t xml:space="preserve"> </w:t>
      </w:r>
      <w:r w:rsidRPr="009A16BF">
        <w:rPr>
          <w:rFonts w:eastAsiaTheme="minorHAnsi"/>
          <w:szCs w:val="24"/>
          <w:lang w:val="ru-RU"/>
        </w:rPr>
        <w:t>извршеној уплати таксе из тачке 1, осим оних наведених под (1) и (10), за подносиоце</w:t>
      </w:r>
      <w:r>
        <w:rPr>
          <w:rFonts w:eastAsiaTheme="minorHAnsi"/>
          <w:szCs w:val="24"/>
        </w:rPr>
        <w:t xml:space="preserve"> </w:t>
      </w:r>
      <w:r w:rsidRPr="009A16BF">
        <w:rPr>
          <w:rFonts w:eastAsiaTheme="minorHAnsi"/>
          <w:szCs w:val="24"/>
          <w:lang w:val="ru-RU"/>
        </w:rPr>
        <w:t>захтева за заштиту права који имају отворен рачун у оквиру припадајућег</w:t>
      </w:r>
      <w:r>
        <w:rPr>
          <w:rFonts w:eastAsiaTheme="minorHAnsi"/>
          <w:szCs w:val="24"/>
        </w:rPr>
        <w:t xml:space="preserve"> </w:t>
      </w:r>
      <w:r w:rsidRPr="009A16BF">
        <w:rPr>
          <w:rFonts w:eastAsiaTheme="minorHAnsi"/>
          <w:szCs w:val="24"/>
          <w:lang w:val="ru-RU"/>
        </w:rPr>
        <w:t>консолидованог рачуна трезора, а који се води у Управи за трезор (корисници</w:t>
      </w:r>
      <w:r>
        <w:rPr>
          <w:rFonts w:eastAsiaTheme="minorHAnsi"/>
          <w:szCs w:val="24"/>
        </w:rPr>
        <w:t xml:space="preserve"> </w:t>
      </w:r>
      <w:r w:rsidRPr="009A16BF">
        <w:rPr>
          <w:rFonts w:eastAsiaTheme="minorHAnsi"/>
          <w:szCs w:val="24"/>
          <w:lang w:val="ru-RU"/>
        </w:rPr>
        <w:t>буџетских средстава, корисници средстава организација за обавезно социјално</w:t>
      </w:r>
      <w:r>
        <w:rPr>
          <w:rFonts w:eastAsiaTheme="minorHAnsi"/>
          <w:szCs w:val="24"/>
        </w:rPr>
        <w:t xml:space="preserve"> </w:t>
      </w:r>
      <w:r w:rsidRPr="009A16BF">
        <w:rPr>
          <w:rFonts w:eastAsiaTheme="minorHAnsi"/>
          <w:szCs w:val="24"/>
          <w:lang w:val="ru-RU"/>
        </w:rPr>
        <w:t>осигурање и други корисници јавних средстава);</w:t>
      </w:r>
    </w:p>
    <w:p w:rsidR="00516C80" w:rsidRPr="002B65B7" w:rsidRDefault="00516C80" w:rsidP="00516C80">
      <w:pPr>
        <w:keepNext/>
        <w:widowControl/>
        <w:tabs>
          <w:tab w:val="clear" w:pos="1440"/>
        </w:tabs>
        <w:autoSpaceDE w:val="0"/>
        <w:autoSpaceDN w:val="0"/>
        <w:adjustRightInd w:val="0"/>
        <w:ind w:firstLine="1440"/>
        <w:rPr>
          <w:szCs w:val="24"/>
        </w:rPr>
      </w:pPr>
      <w:r w:rsidRPr="009A16BF">
        <w:rPr>
          <w:rFonts w:eastAsiaTheme="minorHAnsi"/>
          <w:b/>
          <w:bCs/>
          <w:szCs w:val="24"/>
          <w:lang w:val="ru-RU"/>
        </w:rPr>
        <w:t>4.</w:t>
      </w:r>
      <w:r w:rsidRPr="009A16BF">
        <w:rPr>
          <w:rFonts w:eastAsiaTheme="minorHAnsi"/>
          <w:bCs/>
          <w:szCs w:val="24"/>
          <w:lang w:val="ru-RU"/>
        </w:rPr>
        <w:t xml:space="preserve"> Потврда издата од стране Народне банке Србије, која садржи све елементе из</w:t>
      </w:r>
      <w:r>
        <w:rPr>
          <w:rFonts w:eastAsiaTheme="minorHAnsi"/>
          <w:bCs/>
          <w:szCs w:val="24"/>
        </w:rPr>
        <w:t xml:space="preserve"> </w:t>
      </w:r>
      <w:r w:rsidRPr="009A16BF">
        <w:rPr>
          <w:rFonts w:eastAsiaTheme="minorHAnsi"/>
          <w:bCs/>
          <w:szCs w:val="24"/>
          <w:lang w:val="ru-RU"/>
        </w:rPr>
        <w:t xml:space="preserve">потврде о извршеној уплати таксе из тачке 1, </w:t>
      </w:r>
      <w:r w:rsidRPr="009A16BF">
        <w:rPr>
          <w:rFonts w:eastAsiaTheme="minorHAnsi"/>
          <w:szCs w:val="24"/>
          <w:lang w:val="ru-RU"/>
        </w:rPr>
        <w:t>за подносиоце захтева за заштиту</w:t>
      </w:r>
      <w:r>
        <w:rPr>
          <w:rFonts w:eastAsiaTheme="minorHAnsi"/>
          <w:szCs w:val="24"/>
        </w:rPr>
        <w:t xml:space="preserve"> </w:t>
      </w:r>
      <w:r w:rsidRPr="009A16BF">
        <w:rPr>
          <w:rFonts w:eastAsiaTheme="minorHAnsi"/>
          <w:szCs w:val="24"/>
          <w:lang w:val="ru-RU"/>
        </w:rPr>
        <w:t>права (банке и други субјекти) који имају отворен рачун код Народне банке Србије у</w:t>
      </w:r>
      <w:r>
        <w:rPr>
          <w:rFonts w:eastAsiaTheme="minorHAnsi"/>
          <w:szCs w:val="24"/>
        </w:rPr>
        <w:t xml:space="preserve"> </w:t>
      </w:r>
      <w:r w:rsidRPr="009A16BF">
        <w:rPr>
          <w:rFonts w:eastAsiaTheme="minorHAnsi"/>
          <w:szCs w:val="24"/>
          <w:lang w:val="ru-RU"/>
        </w:rPr>
        <w:t>складу са законом и другим прописом.</w:t>
      </w:r>
    </w:p>
    <w:p w:rsidR="00516C80" w:rsidRPr="00BF0F9E" w:rsidRDefault="00516C80" w:rsidP="00516C80">
      <w:pPr>
        <w:keepNext/>
        <w:rPr>
          <w:szCs w:val="24"/>
          <w:lang w:val="ru-RU"/>
        </w:rPr>
      </w:pPr>
    </w:p>
    <w:p w:rsidR="00516C80" w:rsidRPr="001D3A11" w:rsidRDefault="00516C80" w:rsidP="001D3A11">
      <w:pPr>
        <w:pStyle w:val="ListParagraph"/>
        <w:keepNext/>
        <w:numPr>
          <w:ilvl w:val="0"/>
          <w:numId w:val="46"/>
        </w:numPr>
        <w:rPr>
          <w:b/>
        </w:rPr>
      </w:pPr>
      <w:r w:rsidRPr="001D3A11">
        <w:rPr>
          <w:b/>
        </w:rPr>
        <w:t>Измене током трајања уговора</w:t>
      </w:r>
    </w:p>
    <w:p w:rsidR="001D3A11" w:rsidRPr="001D3A11" w:rsidRDefault="001D3A11" w:rsidP="001D3A11">
      <w:pPr>
        <w:pStyle w:val="ListParagraph"/>
        <w:keepNext/>
        <w:ind w:left="1800"/>
        <w:rPr>
          <w:b/>
        </w:rPr>
      </w:pPr>
    </w:p>
    <w:p w:rsidR="00516C80" w:rsidRPr="007439E0" w:rsidRDefault="00516C80" w:rsidP="00516C80">
      <w:pPr>
        <w:keepNext/>
        <w:rPr>
          <w:szCs w:val="24"/>
        </w:rPr>
      </w:pPr>
      <w:r w:rsidRPr="007439E0">
        <w:rPr>
          <w:szCs w:val="24"/>
        </w:rPr>
        <w:tab/>
        <w:t>Наручилац задржава право измене уговора током трајања истог, а све у складу са чланом 115. Закона о јавним набавкама.</w:t>
      </w:r>
    </w:p>
    <w:p w:rsidR="00516C80" w:rsidRPr="002079B4" w:rsidRDefault="00516C80" w:rsidP="00516C80">
      <w:pPr>
        <w:keepNext/>
        <w:rPr>
          <w:szCs w:val="24"/>
        </w:rPr>
      </w:pPr>
    </w:p>
    <w:p w:rsidR="00516C80" w:rsidRPr="001D3A11" w:rsidRDefault="00516C80" w:rsidP="001D3A11">
      <w:pPr>
        <w:pStyle w:val="ListParagraph"/>
        <w:keepNext/>
        <w:numPr>
          <w:ilvl w:val="0"/>
          <w:numId w:val="46"/>
        </w:numPr>
        <w:outlineLvl w:val="0"/>
        <w:rPr>
          <w:b/>
        </w:rPr>
      </w:pPr>
      <w:r w:rsidRPr="001D3A11">
        <w:rPr>
          <w:b/>
        </w:rPr>
        <w:t>Обавештење о закључењу уговора</w:t>
      </w:r>
    </w:p>
    <w:p w:rsidR="001D3A11" w:rsidRPr="001D3A11" w:rsidRDefault="001D3A11" w:rsidP="001D3A11">
      <w:pPr>
        <w:pStyle w:val="ListParagraph"/>
        <w:keepNext/>
        <w:ind w:left="1800"/>
        <w:outlineLvl w:val="0"/>
        <w:rPr>
          <w:b/>
        </w:rPr>
      </w:pPr>
    </w:p>
    <w:p w:rsidR="00516C80" w:rsidRPr="007439E0" w:rsidRDefault="00516C80" w:rsidP="00516C80">
      <w:pPr>
        <w:keepNext/>
        <w:rPr>
          <w:szCs w:val="24"/>
        </w:rPr>
      </w:pPr>
      <w:r w:rsidRPr="00900DD7">
        <w:rPr>
          <w:szCs w:val="24"/>
        </w:rPr>
        <w:tab/>
      </w:r>
      <w:r w:rsidRPr="007439E0">
        <w:rPr>
          <w:szCs w:val="24"/>
        </w:rPr>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516C80" w:rsidRDefault="00516C80" w:rsidP="00516C80">
      <w:pPr>
        <w:keepNext/>
        <w:ind w:firstLine="1440"/>
        <w:rPr>
          <w:szCs w:val="24"/>
        </w:rPr>
      </w:pPr>
      <w:r w:rsidRPr="00900DD7">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900DD7">
        <w:rPr>
          <w:szCs w:val="24"/>
          <w:lang w:val="ru-RU"/>
        </w:rPr>
        <w:t xml:space="preserve">, </w:t>
      </w:r>
      <w:r w:rsidRPr="00900DD7">
        <w:rPr>
          <w:szCs w:val="24"/>
        </w:rPr>
        <w:t>у року од 5 (пет) дана од дана доношења Одлуке о додели уговора.</w:t>
      </w:r>
      <w:r>
        <w:rPr>
          <w:szCs w:val="24"/>
        </w:rPr>
        <w:t xml:space="preserve"> </w:t>
      </w:r>
    </w:p>
    <w:p w:rsidR="00516C80" w:rsidRDefault="00516C80" w:rsidP="00516C80">
      <w:pPr>
        <w:keepNext/>
        <w:ind w:firstLine="1440"/>
        <w:rPr>
          <w:szCs w:val="24"/>
        </w:rPr>
      </w:pPr>
    </w:p>
    <w:p w:rsidR="00516C80" w:rsidRPr="00BF0F9E" w:rsidRDefault="00516C80" w:rsidP="00516C80">
      <w:pPr>
        <w:keepNext/>
        <w:widowControl/>
        <w:tabs>
          <w:tab w:val="clear" w:pos="1440"/>
        </w:tabs>
        <w:autoSpaceDE w:val="0"/>
        <w:autoSpaceDN w:val="0"/>
        <w:adjustRightInd w:val="0"/>
        <w:ind w:firstLine="1440"/>
        <w:rPr>
          <w:rFonts w:eastAsiaTheme="minorHAnsi"/>
          <w:szCs w:val="24"/>
          <w:lang w:val="ru-RU"/>
        </w:rPr>
      </w:pPr>
      <w:r w:rsidRPr="00BF0F9E">
        <w:rPr>
          <w:rFonts w:eastAsiaTheme="minorHAnsi"/>
          <w:b/>
          <w:bCs/>
          <w:szCs w:val="24"/>
          <w:lang w:val="ru-RU"/>
        </w:rPr>
        <w:t>2</w:t>
      </w:r>
      <w:r w:rsidR="001D3A11">
        <w:rPr>
          <w:rFonts w:eastAsiaTheme="minorHAnsi"/>
          <w:b/>
          <w:bCs/>
          <w:szCs w:val="24"/>
        </w:rPr>
        <w:t>4</w:t>
      </w:r>
      <w:r w:rsidRPr="00BF0F9E">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516C80" w:rsidRPr="007439E0" w:rsidRDefault="00516C80" w:rsidP="00516C80">
      <w:pPr>
        <w:keepNext/>
        <w:ind w:firstLine="1440"/>
        <w:rPr>
          <w:szCs w:val="24"/>
        </w:rPr>
      </w:pPr>
      <w:r w:rsidRPr="00BF0F9E">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516C80" w:rsidRPr="004F2975" w:rsidRDefault="00516C80" w:rsidP="00516C80">
      <w:pPr>
        <w:keepNext/>
        <w:rPr>
          <w:b/>
          <w:color w:val="FF0000"/>
          <w:szCs w:val="24"/>
        </w:rPr>
      </w:pPr>
      <w:r w:rsidRPr="004F2975">
        <w:rPr>
          <w:color w:val="FF0000"/>
          <w:szCs w:val="24"/>
        </w:rPr>
        <w:tab/>
      </w:r>
    </w:p>
    <w:p w:rsidR="00516C80" w:rsidRDefault="00516C80" w:rsidP="00516C8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516C80" w:rsidRDefault="00516C80" w:rsidP="00516C8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516C80" w:rsidRDefault="00516C80" w:rsidP="00516C8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516C80" w:rsidRDefault="00516C80" w:rsidP="00516C8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516C80" w:rsidRDefault="00516C80" w:rsidP="00516C8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516C80" w:rsidRDefault="00516C80" w:rsidP="00516C8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516C80" w:rsidRDefault="00516C80" w:rsidP="00516C8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516C80" w:rsidRDefault="00516C80" w:rsidP="00516C8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C30348" w:rsidRDefault="00C30348" w:rsidP="00516C8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516C80" w:rsidRDefault="00516C80" w:rsidP="00677E0E">
      <w:pPr>
        <w:keepNext/>
        <w:rPr>
          <w:b/>
          <w:szCs w:val="24"/>
        </w:rPr>
      </w:pPr>
    </w:p>
    <w:p w:rsidR="00C30348" w:rsidRDefault="00C30348" w:rsidP="00677E0E">
      <w:pPr>
        <w:keepNext/>
        <w:rPr>
          <w:b/>
          <w:szCs w:val="24"/>
        </w:rPr>
      </w:pPr>
    </w:p>
    <w:p w:rsidR="00C30348" w:rsidRDefault="00C30348" w:rsidP="00677E0E">
      <w:pPr>
        <w:keepNext/>
        <w:rPr>
          <w:b/>
          <w:szCs w:val="24"/>
        </w:rPr>
      </w:pPr>
    </w:p>
    <w:p w:rsidR="00C30348" w:rsidRDefault="00C30348" w:rsidP="00677E0E">
      <w:pPr>
        <w:keepNext/>
        <w:rPr>
          <w:b/>
          <w:szCs w:val="24"/>
        </w:rPr>
      </w:pPr>
    </w:p>
    <w:p w:rsidR="00C30348" w:rsidRDefault="00C30348" w:rsidP="00677E0E">
      <w:pPr>
        <w:keepNext/>
        <w:rPr>
          <w:b/>
          <w:szCs w:val="24"/>
        </w:rPr>
      </w:pPr>
    </w:p>
    <w:p w:rsidR="00C30348" w:rsidRPr="000276F3" w:rsidRDefault="00C30348" w:rsidP="00677E0E">
      <w:pPr>
        <w:keepNext/>
        <w:rPr>
          <w:b/>
          <w:szCs w:val="24"/>
        </w:rPr>
      </w:pPr>
    </w:p>
    <w:p w:rsidR="00516C80" w:rsidRPr="000276F3" w:rsidRDefault="00516C80" w:rsidP="00516C80">
      <w:pPr>
        <w:keepNext/>
        <w:jc w:val="center"/>
        <w:outlineLvl w:val="0"/>
        <w:rPr>
          <w:b/>
          <w:szCs w:val="24"/>
        </w:rPr>
      </w:pPr>
      <w:r w:rsidRPr="000276F3">
        <w:rPr>
          <w:b/>
          <w:szCs w:val="24"/>
        </w:rPr>
        <w:t>И З Ј А В А</w:t>
      </w:r>
    </w:p>
    <w:p w:rsidR="00516C80" w:rsidRPr="000276F3" w:rsidRDefault="00516C80" w:rsidP="00516C80">
      <w:pPr>
        <w:keepNext/>
        <w:jc w:val="center"/>
        <w:rPr>
          <w:b/>
          <w:szCs w:val="24"/>
        </w:rPr>
      </w:pPr>
      <w:r w:rsidRPr="000276F3">
        <w:rPr>
          <w:b/>
          <w:szCs w:val="24"/>
        </w:rPr>
        <w:t>о чувању поверљивих података</w:t>
      </w:r>
    </w:p>
    <w:p w:rsidR="00516C80" w:rsidRPr="000276F3" w:rsidRDefault="00516C80" w:rsidP="00516C80">
      <w:pPr>
        <w:keepNext/>
        <w:jc w:val="center"/>
        <w:rPr>
          <w:b/>
          <w:szCs w:val="24"/>
        </w:rPr>
      </w:pPr>
    </w:p>
    <w:p w:rsidR="00516C80" w:rsidRPr="000276F3" w:rsidRDefault="00516C80" w:rsidP="00516C80">
      <w:pPr>
        <w:pStyle w:val="BodyTextIndent3"/>
        <w:keepNext/>
        <w:tabs>
          <w:tab w:val="left" w:pos="1418"/>
        </w:tabs>
        <w:spacing w:line="360" w:lineRule="auto"/>
        <w:ind w:right="33" w:firstLine="0"/>
        <w:rPr>
          <w:rFonts w:ascii="Times New Roman" w:hAnsi="Times New Roman"/>
          <w:sz w:val="24"/>
          <w:szCs w:val="24"/>
          <w:lang w:val="sr-Cyrl-CS"/>
        </w:rPr>
      </w:pPr>
    </w:p>
    <w:p w:rsidR="00516C80" w:rsidRPr="000276F3" w:rsidRDefault="00516C80" w:rsidP="00516C80">
      <w:pPr>
        <w:pStyle w:val="BodyTextIndent3"/>
        <w:keepNext/>
        <w:tabs>
          <w:tab w:val="left" w:pos="1418"/>
        </w:tabs>
        <w:spacing w:line="360" w:lineRule="auto"/>
        <w:ind w:right="33" w:firstLine="0"/>
        <w:rPr>
          <w:rFonts w:ascii="Times New Roman" w:hAnsi="Times New Roman"/>
          <w:sz w:val="24"/>
          <w:szCs w:val="24"/>
          <w:lang w:val="sr-Cyrl-CS"/>
        </w:rPr>
      </w:pPr>
    </w:p>
    <w:p w:rsidR="00516C80" w:rsidRPr="000276F3" w:rsidRDefault="00516C80" w:rsidP="00516C80">
      <w:pPr>
        <w:keepNext/>
        <w:spacing w:line="360" w:lineRule="auto"/>
        <w:jc w:val="center"/>
        <w:rPr>
          <w:szCs w:val="24"/>
        </w:rPr>
      </w:pPr>
      <w:r w:rsidRPr="000276F3">
        <w:rPr>
          <w:szCs w:val="24"/>
        </w:rPr>
        <w:t>____________________________________________________________________</w:t>
      </w:r>
    </w:p>
    <w:p w:rsidR="00516C80" w:rsidRPr="000276F3" w:rsidRDefault="00516C80" w:rsidP="00516C80">
      <w:pPr>
        <w:keepNext/>
        <w:spacing w:line="360" w:lineRule="auto"/>
        <w:jc w:val="center"/>
        <w:rPr>
          <w:szCs w:val="24"/>
        </w:rPr>
      </w:pPr>
      <w:r w:rsidRPr="000276F3">
        <w:rPr>
          <w:szCs w:val="24"/>
        </w:rPr>
        <w:t>(пословно име или скраћени назив)</w:t>
      </w:r>
    </w:p>
    <w:p w:rsidR="00516C80" w:rsidRPr="000276F3" w:rsidRDefault="00516C80" w:rsidP="00516C80">
      <w:pPr>
        <w:keepNext/>
        <w:spacing w:line="480" w:lineRule="auto"/>
        <w:rPr>
          <w:szCs w:val="24"/>
        </w:rPr>
      </w:pPr>
      <w:r w:rsidRPr="000276F3">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0276F3">
        <w:rPr>
          <w:bCs/>
          <w:szCs w:val="24"/>
        </w:rPr>
        <w:t xml:space="preserve">да ћу </w:t>
      </w:r>
      <w:r w:rsidRPr="000276F3">
        <w:rPr>
          <w:szCs w:val="24"/>
        </w:rPr>
        <w:t xml:space="preserve">све информације које могу бити злоупотребљене у безбедносном смислу, </w:t>
      </w:r>
      <w:r w:rsidRPr="000276F3">
        <w:rPr>
          <w:bCs/>
          <w:szCs w:val="24"/>
        </w:rPr>
        <w:t>чувати</w:t>
      </w:r>
      <w:r w:rsidRPr="000276F3">
        <w:rPr>
          <w:szCs w:val="24"/>
        </w:rPr>
        <w:t xml:space="preserve"> од неовлашћеног коришћења и откривања као пословну тајну. </w:t>
      </w:r>
    </w:p>
    <w:p w:rsidR="00516C80" w:rsidRPr="000276F3" w:rsidRDefault="00516C80" w:rsidP="00516C80">
      <w:pPr>
        <w:keepNext/>
        <w:spacing w:line="480" w:lineRule="auto"/>
        <w:rPr>
          <w:bCs/>
          <w:szCs w:val="24"/>
        </w:rPr>
      </w:pPr>
      <w:r w:rsidRPr="000276F3">
        <w:rPr>
          <w:szCs w:val="24"/>
        </w:rPr>
        <w:tab/>
        <w:t>Лице које је примило податке одређене као поверљиве дужно је да из чува и штити без обзира на степен те поверљивости.</w:t>
      </w:r>
    </w:p>
    <w:p w:rsidR="00516C80" w:rsidRPr="000276F3" w:rsidRDefault="00516C80" w:rsidP="00516C80">
      <w:pPr>
        <w:keepNext/>
        <w:spacing w:line="480" w:lineRule="auto"/>
        <w:rPr>
          <w:bCs/>
          <w:szCs w:val="24"/>
        </w:rPr>
      </w:pPr>
    </w:p>
    <w:p w:rsidR="00516C80" w:rsidRPr="000276F3" w:rsidRDefault="00516C80" w:rsidP="00516C80">
      <w:pPr>
        <w:keepNext/>
        <w:spacing w:line="360" w:lineRule="auto"/>
        <w:rPr>
          <w:szCs w:val="24"/>
        </w:rPr>
      </w:pPr>
      <w:r w:rsidRPr="000276F3">
        <w:rPr>
          <w:b/>
          <w:szCs w:val="24"/>
        </w:rPr>
        <w:tab/>
      </w:r>
    </w:p>
    <w:p w:rsidR="00516C80" w:rsidRPr="000276F3" w:rsidRDefault="00516C80" w:rsidP="00516C80">
      <w:pPr>
        <w:keepNext/>
        <w:rPr>
          <w:szCs w:val="24"/>
        </w:rPr>
      </w:pPr>
    </w:p>
    <w:p w:rsidR="00516C80" w:rsidRPr="000276F3" w:rsidRDefault="00516C80" w:rsidP="00516C80">
      <w:pPr>
        <w:keepNext/>
        <w:rPr>
          <w:szCs w:val="24"/>
        </w:rPr>
      </w:pPr>
    </w:p>
    <w:tbl>
      <w:tblPr>
        <w:tblW w:w="5449" w:type="dxa"/>
        <w:jc w:val="right"/>
        <w:tblLook w:val="01E0" w:firstRow="1" w:lastRow="1" w:firstColumn="1" w:lastColumn="1" w:noHBand="0" w:noVBand="0"/>
      </w:tblPr>
      <w:tblGrid>
        <w:gridCol w:w="2131"/>
        <w:gridCol w:w="3318"/>
      </w:tblGrid>
      <w:tr w:rsidR="00516C80" w:rsidRPr="000276F3" w:rsidTr="00516C80">
        <w:trPr>
          <w:jc w:val="right"/>
        </w:trPr>
        <w:tc>
          <w:tcPr>
            <w:tcW w:w="2131" w:type="dxa"/>
          </w:tcPr>
          <w:p w:rsidR="00516C80" w:rsidRPr="000276F3" w:rsidRDefault="00516C80" w:rsidP="00516C80">
            <w:pPr>
              <w:keepNext/>
              <w:jc w:val="center"/>
              <w:rPr>
                <w:b/>
                <w:szCs w:val="24"/>
              </w:rPr>
            </w:pPr>
          </w:p>
        </w:tc>
        <w:tc>
          <w:tcPr>
            <w:tcW w:w="3318" w:type="dxa"/>
            <w:hideMark/>
          </w:tcPr>
          <w:p w:rsidR="00516C80" w:rsidRPr="000276F3" w:rsidRDefault="00516C80" w:rsidP="00516C80">
            <w:pPr>
              <w:keepNext/>
              <w:jc w:val="center"/>
              <w:rPr>
                <w:b/>
                <w:szCs w:val="24"/>
              </w:rPr>
            </w:pPr>
            <w:r w:rsidRPr="000276F3">
              <w:rPr>
                <w:b/>
                <w:szCs w:val="24"/>
              </w:rPr>
              <w:t>Потпис овлашћеног лица</w:t>
            </w:r>
          </w:p>
        </w:tc>
      </w:tr>
      <w:tr w:rsidR="00516C80" w:rsidRPr="000276F3" w:rsidTr="00516C80">
        <w:trPr>
          <w:jc w:val="right"/>
        </w:trPr>
        <w:tc>
          <w:tcPr>
            <w:tcW w:w="2131" w:type="dxa"/>
            <w:hideMark/>
          </w:tcPr>
          <w:p w:rsidR="00516C80" w:rsidRPr="000276F3" w:rsidRDefault="00516C80" w:rsidP="00516C80">
            <w:pPr>
              <w:keepNext/>
              <w:jc w:val="center"/>
              <w:rPr>
                <w:b/>
                <w:szCs w:val="24"/>
              </w:rPr>
            </w:pPr>
            <w:r w:rsidRPr="000276F3">
              <w:rPr>
                <w:b/>
                <w:szCs w:val="24"/>
              </w:rPr>
              <w:t>М.П.</w:t>
            </w:r>
          </w:p>
        </w:tc>
        <w:tc>
          <w:tcPr>
            <w:tcW w:w="3318" w:type="dxa"/>
          </w:tcPr>
          <w:p w:rsidR="00516C80" w:rsidRPr="000276F3" w:rsidRDefault="00516C80" w:rsidP="00516C80">
            <w:pPr>
              <w:keepNext/>
              <w:jc w:val="center"/>
              <w:rPr>
                <w:b/>
                <w:szCs w:val="24"/>
              </w:rPr>
            </w:pPr>
          </w:p>
        </w:tc>
      </w:tr>
      <w:tr w:rsidR="00516C80" w:rsidRPr="000276F3" w:rsidTr="00516C80">
        <w:trPr>
          <w:jc w:val="right"/>
        </w:trPr>
        <w:tc>
          <w:tcPr>
            <w:tcW w:w="2131" w:type="dxa"/>
          </w:tcPr>
          <w:p w:rsidR="00516C80" w:rsidRPr="000276F3" w:rsidRDefault="00516C80" w:rsidP="00516C80">
            <w:pPr>
              <w:keepNext/>
              <w:jc w:val="center"/>
              <w:rPr>
                <w:b/>
                <w:szCs w:val="24"/>
              </w:rPr>
            </w:pPr>
          </w:p>
        </w:tc>
        <w:tc>
          <w:tcPr>
            <w:tcW w:w="3318" w:type="dxa"/>
            <w:tcBorders>
              <w:top w:val="nil"/>
              <w:left w:val="nil"/>
              <w:bottom w:val="single" w:sz="4" w:space="0" w:color="auto"/>
              <w:right w:val="nil"/>
            </w:tcBorders>
          </w:tcPr>
          <w:p w:rsidR="00516C80" w:rsidRPr="000276F3" w:rsidRDefault="00516C80" w:rsidP="00516C80">
            <w:pPr>
              <w:keepNext/>
              <w:jc w:val="center"/>
              <w:rPr>
                <w:b/>
                <w:szCs w:val="24"/>
              </w:rPr>
            </w:pPr>
          </w:p>
          <w:p w:rsidR="00516C80" w:rsidRPr="000276F3" w:rsidRDefault="00516C80" w:rsidP="00516C80">
            <w:pPr>
              <w:keepNext/>
              <w:jc w:val="center"/>
              <w:rPr>
                <w:b/>
                <w:szCs w:val="24"/>
              </w:rPr>
            </w:pPr>
          </w:p>
        </w:tc>
      </w:tr>
    </w:tbl>
    <w:p w:rsidR="00516C80" w:rsidRPr="000276F3" w:rsidRDefault="00516C80" w:rsidP="00516C80">
      <w:pPr>
        <w:keepNext/>
        <w:jc w:val="center"/>
        <w:rPr>
          <w:b/>
          <w:szCs w:val="24"/>
        </w:rPr>
      </w:pPr>
    </w:p>
    <w:p w:rsidR="00516C80" w:rsidRPr="000276F3" w:rsidRDefault="00516C80" w:rsidP="00516C80">
      <w:pPr>
        <w:keepNext/>
        <w:rPr>
          <w:b/>
          <w:szCs w:val="24"/>
        </w:rPr>
      </w:pPr>
    </w:p>
    <w:p w:rsidR="00516C80" w:rsidRPr="000276F3" w:rsidRDefault="00516C80" w:rsidP="00516C80">
      <w:pPr>
        <w:keepNext/>
        <w:rPr>
          <w:b/>
          <w:color w:val="FF0000"/>
          <w:szCs w:val="24"/>
        </w:rPr>
      </w:pPr>
    </w:p>
    <w:p w:rsidR="00516C80" w:rsidRPr="00E27EA8" w:rsidRDefault="00516C80" w:rsidP="00516C80">
      <w:pPr>
        <w:keepNext/>
        <w:jc w:val="center"/>
        <w:rPr>
          <w:b/>
          <w:color w:val="FF0000"/>
          <w:szCs w:val="24"/>
        </w:rPr>
      </w:pPr>
      <w:r w:rsidRPr="000276F3">
        <w:rPr>
          <w:b/>
          <w:color w:val="FF0000"/>
          <w:szCs w:val="24"/>
        </w:rPr>
        <w:br w:type="page"/>
      </w:r>
    </w:p>
    <w:p w:rsidR="00516C80" w:rsidRPr="000276F3" w:rsidRDefault="00516C80" w:rsidP="00516C80">
      <w:pPr>
        <w:keepNext/>
        <w:jc w:val="center"/>
        <w:rPr>
          <w:b/>
          <w:szCs w:val="24"/>
        </w:rPr>
      </w:pPr>
    </w:p>
    <w:p w:rsidR="00C30348" w:rsidRDefault="00C30348" w:rsidP="00516C80">
      <w:pPr>
        <w:keepNext/>
        <w:jc w:val="center"/>
        <w:outlineLvl w:val="0"/>
        <w:rPr>
          <w:b/>
          <w:szCs w:val="24"/>
        </w:rPr>
      </w:pPr>
    </w:p>
    <w:p w:rsidR="00C30348" w:rsidRDefault="00C30348" w:rsidP="00516C80">
      <w:pPr>
        <w:keepNext/>
        <w:jc w:val="center"/>
        <w:outlineLvl w:val="0"/>
        <w:rPr>
          <w:b/>
          <w:szCs w:val="24"/>
        </w:rPr>
      </w:pPr>
    </w:p>
    <w:p w:rsidR="00C30348" w:rsidRDefault="00C30348" w:rsidP="00516C80">
      <w:pPr>
        <w:keepNext/>
        <w:jc w:val="center"/>
        <w:outlineLvl w:val="0"/>
        <w:rPr>
          <w:b/>
          <w:szCs w:val="24"/>
        </w:rPr>
      </w:pPr>
    </w:p>
    <w:p w:rsidR="00516C80" w:rsidRPr="000276F3" w:rsidRDefault="00516C80" w:rsidP="00516C80">
      <w:pPr>
        <w:keepNext/>
        <w:jc w:val="center"/>
        <w:outlineLvl w:val="0"/>
        <w:rPr>
          <w:b/>
          <w:szCs w:val="24"/>
        </w:rPr>
      </w:pPr>
      <w:r w:rsidRPr="000276F3">
        <w:rPr>
          <w:b/>
          <w:szCs w:val="24"/>
        </w:rPr>
        <w:t>VI</w:t>
      </w: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spacing w:line="360" w:lineRule="auto"/>
        <w:jc w:val="center"/>
        <w:outlineLvl w:val="0"/>
        <w:rPr>
          <w:b/>
          <w:szCs w:val="24"/>
        </w:rPr>
      </w:pPr>
      <w:r w:rsidRPr="000276F3">
        <w:rPr>
          <w:b/>
          <w:szCs w:val="24"/>
        </w:rPr>
        <w:t>ОБРАЗАЦ ПОНУДЕ</w:t>
      </w:r>
    </w:p>
    <w:p w:rsidR="00516C80" w:rsidRPr="000276F3" w:rsidRDefault="00516C80" w:rsidP="00516C80">
      <w:pPr>
        <w:keepNext/>
        <w:jc w:val="center"/>
        <w:rPr>
          <w:b/>
          <w:szCs w:val="24"/>
          <w:lang w:val="en-US"/>
        </w:rPr>
      </w:pPr>
    </w:p>
    <w:p w:rsidR="00C30348" w:rsidRDefault="00C30348" w:rsidP="00C30348">
      <w:pPr>
        <w:pStyle w:val="Standard"/>
        <w:tabs>
          <w:tab w:val="clear" w:pos="1440"/>
          <w:tab w:val="left" w:pos="0"/>
        </w:tabs>
        <w:rPr>
          <w:rFonts w:eastAsia="Malgun Gothic"/>
          <w:b/>
          <w:color w:val="auto"/>
          <w:kern w:val="0"/>
          <w:lang w:val="sr-Cyrl-CS" w:eastAsia="en-US" w:bidi="ar-SA"/>
        </w:rPr>
      </w:pPr>
    </w:p>
    <w:p w:rsidR="00C30348" w:rsidRPr="007420DA" w:rsidRDefault="00C30348" w:rsidP="00C30348">
      <w:pPr>
        <w:pStyle w:val="Standard"/>
        <w:tabs>
          <w:tab w:val="clear" w:pos="1440"/>
          <w:tab w:val="left" w:pos="0"/>
        </w:tabs>
        <w:rPr>
          <w:lang w:val="sr-Cyrl-CS"/>
        </w:rPr>
      </w:pPr>
      <w:r>
        <w:rPr>
          <w:rFonts w:eastAsia="Malgun Gothic"/>
          <w:b/>
          <w:color w:val="auto"/>
          <w:kern w:val="0"/>
          <w:lang w:val="sr-Cyrl-CS" w:eastAsia="en-US" w:bidi="ar-SA"/>
        </w:rPr>
        <w:tab/>
      </w:r>
      <w:r>
        <w:rPr>
          <w:rFonts w:eastAsia="Malgun Gothic"/>
          <w:b/>
          <w:color w:val="auto"/>
          <w:kern w:val="0"/>
          <w:lang w:val="sr-Cyrl-CS" w:eastAsia="en-US" w:bidi="ar-SA"/>
        </w:rPr>
        <w:tab/>
        <w:t xml:space="preserve">   </w:t>
      </w:r>
      <w:r w:rsidRPr="007420DA">
        <w:rPr>
          <w:lang w:val="ru-RU"/>
        </w:rPr>
        <w:t>На основу позива за набавку услуга одржавања</w:t>
      </w:r>
      <w:r>
        <w:rPr>
          <w:lang w:val="ru-RU"/>
        </w:rPr>
        <w:t xml:space="preserve"> документ скенера</w:t>
      </w:r>
      <w:r w:rsidRPr="007420DA">
        <w:rPr>
          <w:lang w:val="ru-RU"/>
        </w:rPr>
        <w:t xml:space="preserve">, јавна набавка мале вредности број </w:t>
      </w:r>
      <w:r>
        <w:t>2</w:t>
      </w:r>
      <w:r>
        <w:rPr>
          <w:lang w:val="sr-Cyrl-RS"/>
        </w:rPr>
        <w:t>9</w:t>
      </w:r>
      <w:r>
        <w:rPr>
          <w:lang w:val="ru-RU"/>
        </w:rPr>
        <w:t>/201</w:t>
      </w:r>
      <w:r>
        <w:t>8</w:t>
      </w:r>
      <w:r w:rsidRPr="007420DA">
        <w:rPr>
          <w:lang w:val="ru-RU"/>
        </w:rPr>
        <w:t>, дајем понуду како следи:</w:t>
      </w:r>
    </w:p>
    <w:p w:rsidR="00516C80" w:rsidRPr="000276F3" w:rsidRDefault="00516C80" w:rsidP="00516C80">
      <w:pPr>
        <w:keepNext/>
        <w:spacing w:line="360" w:lineRule="auto"/>
        <w:rPr>
          <w:szCs w:val="24"/>
        </w:rPr>
      </w:pPr>
    </w:p>
    <w:p w:rsidR="00516C80" w:rsidRPr="000276F3" w:rsidRDefault="00516C80" w:rsidP="00516C80">
      <w:pPr>
        <w:keepNext/>
        <w:rPr>
          <w:b/>
          <w:szCs w:val="24"/>
        </w:rPr>
      </w:pPr>
    </w:p>
    <w:tbl>
      <w:tblPr>
        <w:tblW w:w="5896" w:type="dxa"/>
        <w:jc w:val="center"/>
        <w:tblLook w:val="01E0" w:firstRow="1" w:lastRow="1" w:firstColumn="1" w:lastColumn="1" w:noHBand="0" w:noVBand="0"/>
      </w:tblPr>
      <w:tblGrid>
        <w:gridCol w:w="2508"/>
        <w:gridCol w:w="3388"/>
      </w:tblGrid>
      <w:tr w:rsidR="00516C80" w:rsidRPr="000276F3" w:rsidTr="00516C80">
        <w:trPr>
          <w:trHeight w:val="680"/>
          <w:jc w:val="center"/>
        </w:trPr>
        <w:tc>
          <w:tcPr>
            <w:tcW w:w="2508" w:type="dxa"/>
            <w:vAlign w:val="bottom"/>
            <w:hideMark/>
          </w:tcPr>
          <w:p w:rsidR="00516C80" w:rsidRPr="00E337C1" w:rsidRDefault="00516C80" w:rsidP="00516C80">
            <w:pPr>
              <w:keepNext/>
              <w:jc w:val="right"/>
              <w:rPr>
                <w:szCs w:val="24"/>
              </w:rPr>
            </w:pPr>
            <w:r w:rsidRPr="00E337C1">
              <w:rPr>
                <w:b/>
                <w:szCs w:val="24"/>
              </w:rPr>
              <w:t>Понуда број:</w:t>
            </w:r>
          </w:p>
        </w:tc>
        <w:tc>
          <w:tcPr>
            <w:tcW w:w="3388" w:type="dxa"/>
            <w:tcBorders>
              <w:top w:val="nil"/>
              <w:left w:val="nil"/>
              <w:bottom w:val="single" w:sz="4" w:space="0" w:color="auto"/>
              <w:right w:val="nil"/>
            </w:tcBorders>
            <w:vAlign w:val="bottom"/>
          </w:tcPr>
          <w:p w:rsidR="00516C80" w:rsidRPr="00E337C1" w:rsidRDefault="00516C80" w:rsidP="00516C80">
            <w:pPr>
              <w:keepNext/>
              <w:jc w:val="right"/>
              <w:rPr>
                <w:szCs w:val="24"/>
              </w:rPr>
            </w:pPr>
          </w:p>
        </w:tc>
      </w:tr>
      <w:tr w:rsidR="00516C80" w:rsidRPr="000276F3" w:rsidTr="00516C80">
        <w:trPr>
          <w:trHeight w:val="680"/>
          <w:jc w:val="center"/>
        </w:trPr>
        <w:tc>
          <w:tcPr>
            <w:tcW w:w="2508" w:type="dxa"/>
            <w:vAlign w:val="bottom"/>
            <w:hideMark/>
          </w:tcPr>
          <w:p w:rsidR="00516C80" w:rsidRPr="00E337C1" w:rsidRDefault="00516C80" w:rsidP="00516C80">
            <w:pPr>
              <w:keepNext/>
              <w:jc w:val="right"/>
              <w:rPr>
                <w:b/>
                <w:szCs w:val="24"/>
              </w:rPr>
            </w:pPr>
            <w:r w:rsidRPr="00E337C1">
              <w:rPr>
                <w:b/>
                <w:szCs w:val="24"/>
              </w:rPr>
              <w:t>Датум:</w:t>
            </w:r>
          </w:p>
        </w:tc>
        <w:tc>
          <w:tcPr>
            <w:tcW w:w="3388" w:type="dxa"/>
            <w:tcBorders>
              <w:top w:val="single" w:sz="4" w:space="0" w:color="auto"/>
              <w:left w:val="nil"/>
              <w:bottom w:val="single" w:sz="4" w:space="0" w:color="auto"/>
              <w:right w:val="nil"/>
            </w:tcBorders>
            <w:vAlign w:val="bottom"/>
          </w:tcPr>
          <w:p w:rsidR="00516C80" w:rsidRPr="00E337C1" w:rsidRDefault="00516C80" w:rsidP="00516C80">
            <w:pPr>
              <w:keepNext/>
              <w:jc w:val="right"/>
              <w:rPr>
                <w:szCs w:val="24"/>
              </w:rPr>
            </w:pPr>
          </w:p>
        </w:tc>
      </w:tr>
    </w:tbl>
    <w:p w:rsidR="00516C80" w:rsidRPr="000276F3" w:rsidRDefault="00516C80" w:rsidP="00516C80">
      <w:pPr>
        <w:keepNext/>
        <w:rPr>
          <w:szCs w:val="24"/>
          <w:lang w:val="en-US"/>
        </w:rPr>
      </w:pPr>
    </w:p>
    <w:p w:rsidR="00516C80" w:rsidRPr="000276F3" w:rsidRDefault="00516C80" w:rsidP="00516C80">
      <w:pPr>
        <w:keepNext/>
        <w:rPr>
          <w:szCs w:val="24"/>
        </w:rPr>
      </w:pPr>
    </w:p>
    <w:p w:rsidR="00516C80" w:rsidRPr="000276F3" w:rsidRDefault="00516C80" w:rsidP="00516C80">
      <w:pPr>
        <w:keepNext/>
        <w:rPr>
          <w:szCs w:val="24"/>
        </w:rPr>
      </w:pPr>
    </w:p>
    <w:p w:rsidR="00516C80" w:rsidRPr="00E27EA8" w:rsidRDefault="00516C80" w:rsidP="00C30348">
      <w:pPr>
        <w:jc w:val="center"/>
        <w:rPr>
          <w:b/>
        </w:rPr>
      </w:pPr>
      <w:r w:rsidRPr="00E27EA8">
        <w:rPr>
          <w:b/>
        </w:rPr>
        <w:t>Понуђач је дужан да попуни све делове обрасца понуде,</w:t>
      </w:r>
    </w:p>
    <w:p w:rsidR="00516C80" w:rsidRPr="00E27EA8" w:rsidRDefault="00516C80" w:rsidP="00C30348">
      <w:pPr>
        <w:jc w:val="center"/>
        <w:rPr>
          <w:b/>
        </w:rPr>
      </w:pPr>
      <w:r w:rsidRPr="00E27EA8">
        <w:rPr>
          <w:b/>
        </w:rPr>
        <w:t>у складу са својом понудом, да их потпише и овери печатом</w:t>
      </w:r>
    </w:p>
    <w:p w:rsidR="00516C80" w:rsidRPr="000276F3" w:rsidRDefault="00516C80" w:rsidP="00516C80"/>
    <w:p w:rsidR="00516C80" w:rsidRPr="000276F3" w:rsidRDefault="00516C80" w:rsidP="00516C80"/>
    <w:p w:rsidR="00516C80" w:rsidRPr="000276F3" w:rsidRDefault="00516C80" w:rsidP="00516C80"/>
    <w:p w:rsidR="00516C80" w:rsidRPr="000276F3" w:rsidRDefault="00516C80" w:rsidP="00516C80"/>
    <w:p w:rsidR="00516C80" w:rsidRPr="000276F3" w:rsidRDefault="00516C80" w:rsidP="00516C80"/>
    <w:tbl>
      <w:tblPr>
        <w:tblW w:w="5838" w:type="dxa"/>
        <w:jc w:val="right"/>
        <w:tblLook w:val="01E0" w:firstRow="1" w:lastRow="1" w:firstColumn="1" w:lastColumn="1" w:noHBand="0" w:noVBand="0"/>
      </w:tblPr>
      <w:tblGrid>
        <w:gridCol w:w="2520"/>
        <w:gridCol w:w="3318"/>
      </w:tblGrid>
      <w:tr w:rsidR="00516C80" w:rsidRPr="000276F3" w:rsidTr="00516C80">
        <w:trPr>
          <w:jc w:val="right"/>
        </w:trPr>
        <w:tc>
          <w:tcPr>
            <w:tcW w:w="2520" w:type="dxa"/>
          </w:tcPr>
          <w:p w:rsidR="00516C80" w:rsidRPr="000276F3" w:rsidRDefault="00516C80" w:rsidP="00516C80"/>
        </w:tc>
        <w:tc>
          <w:tcPr>
            <w:tcW w:w="3318" w:type="dxa"/>
            <w:hideMark/>
          </w:tcPr>
          <w:p w:rsidR="00516C80" w:rsidRPr="000276F3" w:rsidRDefault="00516C80" w:rsidP="00516C80">
            <w:r w:rsidRPr="000276F3">
              <w:t>Потпис овлашћеног лица</w:t>
            </w:r>
          </w:p>
        </w:tc>
      </w:tr>
      <w:tr w:rsidR="00516C80" w:rsidRPr="000276F3" w:rsidTr="00516C80">
        <w:trPr>
          <w:jc w:val="right"/>
        </w:trPr>
        <w:tc>
          <w:tcPr>
            <w:tcW w:w="2520" w:type="dxa"/>
            <w:hideMark/>
          </w:tcPr>
          <w:p w:rsidR="00516C80" w:rsidRPr="000276F3" w:rsidRDefault="00516C80" w:rsidP="00516C80">
            <w:r w:rsidRPr="000276F3">
              <w:t>М.П.</w:t>
            </w:r>
          </w:p>
        </w:tc>
        <w:tc>
          <w:tcPr>
            <w:tcW w:w="3318" w:type="dxa"/>
          </w:tcPr>
          <w:p w:rsidR="00516C80" w:rsidRPr="000276F3" w:rsidRDefault="00516C80" w:rsidP="00516C80"/>
        </w:tc>
      </w:tr>
      <w:tr w:rsidR="00516C80" w:rsidRPr="000276F3" w:rsidTr="00516C80">
        <w:trPr>
          <w:trHeight w:val="738"/>
          <w:jc w:val="right"/>
        </w:trPr>
        <w:tc>
          <w:tcPr>
            <w:tcW w:w="2520" w:type="dxa"/>
          </w:tcPr>
          <w:p w:rsidR="00516C80" w:rsidRPr="000276F3" w:rsidRDefault="00516C80" w:rsidP="00516C80"/>
        </w:tc>
        <w:tc>
          <w:tcPr>
            <w:tcW w:w="3318" w:type="dxa"/>
            <w:tcBorders>
              <w:top w:val="nil"/>
              <w:left w:val="nil"/>
              <w:bottom w:val="single" w:sz="4" w:space="0" w:color="auto"/>
              <w:right w:val="nil"/>
            </w:tcBorders>
          </w:tcPr>
          <w:p w:rsidR="00516C80" w:rsidRPr="000276F3" w:rsidRDefault="00516C80" w:rsidP="00516C80"/>
        </w:tc>
      </w:tr>
    </w:tbl>
    <w:p w:rsidR="00516C80" w:rsidRPr="000276F3" w:rsidRDefault="00516C80" w:rsidP="00516C80">
      <w:pPr>
        <w:rPr>
          <w:i/>
        </w:rPr>
      </w:pPr>
    </w:p>
    <w:p w:rsidR="00516C80" w:rsidRPr="000276F3" w:rsidRDefault="00516C80" w:rsidP="00516C80">
      <w:pPr>
        <w:keepNext/>
        <w:rPr>
          <w:b/>
          <w:i/>
          <w:color w:val="FF0000"/>
          <w:szCs w:val="24"/>
        </w:rPr>
      </w:pPr>
    </w:p>
    <w:p w:rsidR="00516C80" w:rsidRPr="000276F3" w:rsidRDefault="00516C80" w:rsidP="00516C80">
      <w:pPr>
        <w:keepNext/>
        <w:rPr>
          <w:b/>
          <w:i/>
          <w:color w:val="FF0000"/>
          <w:szCs w:val="24"/>
        </w:rPr>
      </w:pPr>
    </w:p>
    <w:p w:rsidR="00516C80" w:rsidRPr="000276F3" w:rsidRDefault="00516C80" w:rsidP="00516C80">
      <w:pPr>
        <w:keepNext/>
        <w:rPr>
          <w:b/>
          <w:i/>
          <w:color w:val="FF0000"/>
          <w:szCs w:val="24"/>
        </w:rPr>
      </w:pPr>
    </w:p>
    <w:p w:rsidR="00516C80" w:rsidRDefault="00516C80" w:rsidP="00516C80">
      <w:pPr>
        <w:keepNext/>
        <w:widowControl/>
        <w:tabs>
          <w:tab w:val="left" w:pos="720"/>
        </w:tabs>
        <w:spacing w:after="200" w:line="276" w:lineRule="auto"/>
        <w:jc w:val="center"/>
        <w:rPr>
          <w:b/>
          <w:i/>
          <w:color w:val="FF0000"/>
          <w:szCs w:val="24"/>
        </w:rPr>
      </w:pPr>
      <w:r w:rsidRPr="000276F3">
        <w:rPr>
          <w:b/>
          <w:i/>
          <w:color w:val="FF0000"/>
          <w:szCs w:val="24"/>
        </w:rPr>
        <w:br w:type="page"/>
      </w:r>
    </w:p>
    <w:p w:rsidR="00516C80" w:rsidRDefault="00516C80" w:rsidP="00516C80">
      <w:pPr>
        <w:keepNext/>
        <w:widowControl/>
        <w:tabs>
          <w:tab w:val="left" w:pos="720"/>
        </w:tabs>
        <w:spacing w:after="200" w:line="276" w:lineRule="auto"/>
        <w:jc w:val="center"/>
        <w:rPr>
          <w:b/>
          <w:szCs w:val="24"/>
        </w:rPr>
      </w:pPr>
    </w:p>
    <w:p w:rsidR="00516C80" w:rsidRDefault="00516C80" w:rsidP="00516C80">
      <w:pPr>
        <w:keepNext/>
        <w:widowControl/>
        <w:tabs>
          <w:tab w:val="left" w:pos="720"/>
        </w:tabs>
        <w:spacing w:after="200" w:line="276" w:lineRule="auto"/>
        <w:jc w:val="center"/>
        <w:rPr>
          <w:b/>
          <w:szCs w:val="24"/>
        </w:rPr>
      </w:pPr>
    </w:p>
    <w:p w:rsidR="00516C80" w:rsidRPr="000276F3" w:rsidRDefault="00516C80" w:rsidP="00516C80">
      <w:pPr>
        <w:keepNext/>
        <w:widowControl/>
        <w:tabs>
          <w:tab w:val="left" w:pos="720"/>
        </w:tabs>
        <w:spacing w:after="200" w:line="276" w:lineRule="auto"/>
        <w:jc w:val="center"/>
        <w:rPr>
          <w:b/>
          <w:szCs w:val="24"/>
        </w:rPr>
      </w:pPr>
      <w:r w:rsidRPr="000276F3">
        <w:rPr>
          <w:b/>
          <w:szCs w:val="24"/>
        </w:rPr>
        <w:t>И З Ј А В А</w:t>
      </w:r>
    </w:p>
    <w:p w:rsidR="00516C80" w:rsidRPr="000276F3" w:rsidRDefault="00516C80" w:rsidP="00516C80">
      <w:pPr>
        <w:keepNext/>
        <w:jc w:val="center"/>
        <w:rPr>
          <w:b/>
          <w:i/>
          <w:szCs w:val="24"/>
        </w:rPr>
      </w:pPr>
    </w:p>
    <w:p w:rsidR="00516C80" w:rsidRPr="000276F3" w:rsidRDefault="00516C80" w:rsidP="00516C80">
      <w:pPr>
        <w:keepNext/>
        <w:jc w:val="center"/>
        <w:rPr>
          <w:b/>
          <w:i/>
          <w:szCs w:val="24"/>
        </w:rPr>
      </w:pPr>
    </w:p>
    <w:p w:rsidR="00516C80" w:rsidRPr="000276F3" w:rsidRDefault="00516C80" w:rsidP="00516C80">
      <w:pPr>
        <w:keepNext/>
        <w:jc w:val="center"/>
        <w:rPr>
          <w:b/>
          <w:i/>
          <w:szCs w:val="24"/>
        </w:rPr>
      </w:pPr>
    </w:p>
    <w:p w:rsidR="00516C80" w:rsidRPr="000276F3" w:rsidRDefault="00516C80" w:rsidP="00516C80">
      <w:pPr>
        <w:keepNext/>
        <w:rPr>
          <w:szCs w:val="24"/>
        </w:rPr>
      </w:pPr>
      <w:r w:rsidRPr="000276F3">
        <w:rPr>
          <w:szCs w:val="24"/>
        </w:rPr>
        <w:tab/>
        <w:t>У поступку јавне набавке, подносим понуду:</w:t>
      </w:r>
    </w:p>
    <w:p w:rsidR="00516C80" w:rsidRPr="000276F3" w:rsidRDefault="00516C80" w:rsidP="00516C80">
      <w:pPr>
        <w:keepNext/>
        <w:spacing w:line="360" w:lineRule="auto"/>
        <w:rPr>
          <w:szCs w:val="24"/>
        </w:rPr>
      </w:pPr>
    </w:p>
    <w:p w:rsidR="00516C80" w:rsidRPr="000276F3" w:rsidRDefault="00516C80" w:rsidP="00516C80">
      <w:pPr>
        <w:keepNext/>
        <w:spacing w:line="360" w:lineRule="auto"/>
        <w:rPr>
          <w:szCs w:val="24"/>
        </w:rPr>
      </w:pPr>
    </w:p>
    <w:p w:rsidR="00516C80" w:rsidRPr="000276F3" w:rsidRDefault="00516C80" w:rsidP="00516C80">
      <w:pPr>
        <w:keepNext/>
        <w:spacing w:line="360" w:lineRule="auto"/>
        <w:outlineLvl w:val="0"/>
        <w:rPr>
          <w:b/>
          <w:szCs w:val="24"/>
        </w:rPr>
      </w:pPr>
      <w:r w:rsidRPr="000276F3">
        <w:rPr>
          <w:b/>
          <w:szCs w:val="24"/>
        </w:rPr>
        <w:tab/>
        <w:t>А) самостално</w:t>
      </w:r>
    </w:p>
    <w:p w:rsidR="00516C80" w:rsidRPr="000276F3" w:rsidRDefault="00516C80" w:rsidP="00516C80">
      <w:pPr>
        <w:keepNext/>
        <w:spacing w:line="480" w:lineRule="auto"/>
        <w:rPr>
          <w:szCs w:val="24"/>
        </w:rPr>
      </w:pPr>
    </w:p>
    <w:p w:rsidR="00516C80" w:rsidRPr="000276F3" w:rsidRDefault="00516C80" w:rsidP="00516C80">
      <w:pPr>
        <w:keepNext/>
        <w:spacing w:line="480" w:lineRule="auto"/>
        <w:outlineLvl w:val="0"/>
        <w:rPr>
          <w:b/>
          <w:szCs w:val="24"/>
        </w:rPr>
      </w:pPr>
      <w:r w:rsidRPr="000276F3">
        <w:rPr>
          <w:szCs w:val="24"/>
        </w:rPr>
        <w:tab/>
      </w:r>
      <w:r w:rsidRPr="000276F3">
        <w:rPr>
          <w:b/>
          <w:szCs w:val="24"/>
        </w:rPr>
        <w:t>Б) са подизвођачем:</w:t>
      </w:r>
    </w:p>
    <w:p w:rsidR="00516C80" w:rsidRPr="000276F3" w:rsidRDefault="00516C80" w:rsidP="00516C80">
      <w:pPr>
        <w:keepNext/>
        <w:spacing w:line="480" w:lineRule="auto"/>
        <w:rPr>
          <w:szCs w:val="24"/>
        </w:rPr>
      </w:pPr>
      <w:r w:rsidRPr="000276F3">
        <w:rPr>
          <w:szCs w:val="24"/>
        </w:rPr>
        <w:tab/>
        <w:t>______________________________________________________</w:t>
      </w:r>
    </w:p>
    <w:p w:rsidR="00516C80" w:rsidRPr="000276F3" w:rsidRDefault="00516C80" w:rsidP="00516C80">
      <w:pPr>
        <w:keepNext/>
        <w:spacing w:line="480" w:lineRule="auto"/>
        <w:rPr>
          <w:szCs w:val="24"/>
        </w:rPr>
      </w:pPr>
      <w:r w:rsidRPr="000276F3">
        <w:rPr>
          <w:szCs w:val="24"/>
        </w:rPr>
        <w:tab/>
        <w:t>______________________________________________________</w:t>
      </w:r>
    </w:p>
    <w:p w:rsidR="00516C80" w:rsidRPr="000276F3" w:rsidRDefault="00516C80" w:rsidP="00516C80">
      <w:pPr>
        <w:keepNext/>
        <w:rPr>
          <w:b/>
          <w:i/>
          <w:szCs w:val="24"/>
        </w:rPr>
      </w:pPr>
    </w:p>
    <w:p w:rsidR="00516C80" w:rsidRPr="000276F3" w:rsidRDefault="00516C80" w:rsidP="00516C80">
      <w:pPr>
        <w:keepNext/>
        <w:spacing w:line="360" w:lineRule="auto"/>
        <w:outlineLvl w:val="0"/>
        <w:rPr>
          <w:b/>
          <w:szCs w:val="24"/>
        </w:rPr>
      </w:pPr>
      <w:r w:rsidRPr="000276F3">
        <w:rPr>
          <w:b/>
          <w:szCs w:val="24"/>
        </w:rPr>
        <w:tab/>
        <w:t>В) подносим заједничку понуду са следећим члановима групе:</w:t>
      </w:r>
    </w:p>
    <w:p w:rsidR="00516C80" w:rsidRPr="000276F3" w:rsidRDefault="00516C80" w:rsidP="00516C80">
      <w:pPr>
        <w:keepNext/>
        <w:spacing w:line="360" w:lineRule="auto"/>
        <w:rPr>
          <w:b/>
          <w:szCs w:val="24"/>
        </w:rPr>
      </w:pPr>
    </w:p>
    <w:p w:rsidR="00516C80" w:rsidRPr="000276F3" w:rsidRDefault="00516C80" w:rsidP="00516C80">
      <w:pPr>
        <w:keepNext/>
        <w:spacing w:line="480" w:lineRule="auto"/>
        <w:rPr>
          <w:szCs w:val="24"/>
        </w:rPr>
      </w:pPr>
      <w:r w:rsidRPr="000276F3">
        <w:rPr>
          <w:szCs w:val="24"/>
        </w:rPr>
        <w:tab/>
        <w:t>______________________________________________________</w:t>
      </w:r>
    </w:p>
    <w:p w:rsidR="00516C80" w:rsidRPr="000276F3" w:rsidRDefault="00516C80" w:rsidP="00516C80">
      <w:pPr>
        <w:keepNext/>
        <w:spacing w:line="480" w:lineRule="auto"/>
        <w:rPr>
          <w:szCs w:val="24"/>
        </w:rPr>
      </w:pPr>
      <w:r w:rsidRPr="000276F3">
        <w:rPr>
          <w:szCs w:val="24"/>
        </w:rPr>
        <w:tab/>
        <w:t>______________________________________________________</w:t>
      </w:r>
    </w:p>
    <w:p w:rsidR="00516C80" w:rsidRPr="000276F3" w:rsidRDefault="00516C80" w:rsidP="00516C80">
      <w:pPr>
        <w:keepNext/>
        <w:rPr>
          <w:b/>
          <w:i/>
          <w:szCs w:val="24"/>
        </w:rPr>
      </w:pPr>
      <w:r w:rsidRPr="000276F3">
        <w:rPr>
          <w:szCs w:val="24"/>
        </w:rPr>
        <w:tab/>
        <w:t>______________________________________________________</w:t>
      </w:r>
    </w:p>
    <w:p w:rsidR="00516C80" w:rsidRPr="000276F3" w:rsidRDefault="00516C80" w:rsidP="00516C80">
      <w:pPr>
        <w:keepNext/>
        <w:rPr>
          <w:b/>
          <w:i/>
          <w:szCs w:val="24"/>
        </w:rPr>
      </w:pPr>
    </w:p>
    <w:p w:rsidR="00516C80" w:rsidRPr="000276F3" w:rsidRDefault="00516C80" w:rsidP="00516C80">
      <w:pPr>
        <w:keepNext/>
        <w:rPr>
          <w:szCs w:val="24"/>
        </w:rPr>
      </w:pPr>
      <w:r w:rsidRPr="000276F3">
        <w:rPr>
          <w:szCs w:val="24"/>
        </w:rPr>
        <w:tab/>
        <w:t>______________________________________________________</w:t>
      </w:r>
    </w:p>
    <w:p w:rsidR="00516C80" w:rsidRPr="000276F3" w:rsidRDefault="00516C80" w:rsidP="00516C80">
      <w:pPr>
        <w:keepNext/>
        <w:rPr>
          <w:b/>
          <w:i/>
          <w:szCs w:val="24"/>
        </w:rPr>
      </w:pPr>
    </w:p>
    <w:p w:rsidR="00516C80" w:rsidRPr="000276F3" w:rsidRDefault="00516C80" w:rsidP="00516C80">
      <w:pPr>
        <w:keepNext/>
        <w:rPr>
          <w:b/>
          <w:i/>
          <w:szCs w:val="24"/>
        </w:rPr>
      </w:pPr>
      <w:r w:rsidRPr="000276F3">
        <w:rPr>
          <w:szCs w:val="24"/>
        </w:rPr>
        <w:tab/>
        <w:t>______________________________________________________</w:t>
      </w:r>
    </w:p>
    <w:p w:rsidR="00516C80" w:rsidRPr="000276F3" w:rsidRDefault="00516C80" w:rsidP="00516C80">
      <w:pPr>
        <w:keepNext/>
        <w:rPr>
          <w:b/>
          <w:i/>
          <w:szCs w:val="24"/>
        </w:rPr>
      </w:pPr>
    </w:p>
    <w:p w:rsidR="00516C80" w:rsidRPr="000276F3" w:rsidRDefault="00516C80" w:rsidP="00516C80">
      <w:pPr>
        <w:keepNext/>
        <w:jc w:val="center"/>
        <w:rPr>
          <w:b/>
          <w:szCs w:val="24"/>
        </w:rPr>
      </w:pPr>
      <w:r w:rsidRPr="000276F3">
        <w:rPr>
          <w:b/>
          <w:szCs w:val="24"/>
        </w:rPr>
        <w:t>(заокружити начин на који се подноси понуда)</w:t>
      </w:r>
    </w:p>
    <w:p w:rsidR="00516C80" w:rsidRPr="000276F3" w:rsidRDefault="00516C80" w:rsidP="00516C80">
      <w:pPr>
        <w:keepNext/>
        <w:rPr>
          <w:b/>
          <w:i/>
          <w:szCs w:val="24"/>
        </w:rPr>
      </w:pPr>
    </w:p>
    <w:p w:rsidR="00516C80" w:rsidRPr="000276F3" w:rsidRDefault="00516C80" w:rsidP="00516C80">
      <w:pPr>
        <w:keepNext/>
        <w:rPr>
          <w:b/>
          <w:i/>
          <w:szCs w:val="24"/>
        </w:rPr>
      </w:pPr>
    </w:p>
    <w:p w:rsidR="00516C80" w:rsidRPr="000276F3" w:rsidRDefault="00516C80" w:rsidP="00516C80">
      <w:pPr>
        <w:keepNext/>
        <w:rPr>
          <w:b/>
          <w:i/>
          <w:szCs w:val="24"/>
        </w:rPr>
      </w:pPr>
    </w:p>
    <w:p w:rsidR="00516C80" w:rsidRPr="000276F3" w:rsidRDefault="00516C80" w:rsidP="00516C80">
      <w:pPr>
        <w:keepNext/>
        <w:rPr>
          <w:b/>
          <w:i/>
          <w:szCs w:val="24"/>
        </w:rPr>
      </w:pPr>
    </w:p>
    <w:tbl>
      <w:tblPr>
        <w:tblW w:w="5838" w:type="dxa"/>
        <w:jc w:val="right"/>
        <w:tblLook w:val="01E0" w:firstRow="1" w:lastRow="1" w:firstColumn="1" w:lastColumn="1" w:noHBand="0" w:noVBand="0"/>
      </w:tblPr>
      <w:tblGrid>
        <w:gridCol w:w="2520"/>
        <w:gridCol w:w="3318"/>
      </w:tblGrid>
      <w:tr w:rsidR="00516C80" w:rsidRPr="000276F3" w:rsidTr="00516C80">
        <w:trPr>
          <w:jc w:val="right"/>
        </w:trPr>
        <w:tc>
          <w:tcPr>
            <w:tcW w:w="2520" w:type="dxa"/>
          </w:tcPr>
          <w:p w:rsidR="00516C80" w:rsidRPr="000276F3" w:rsidRDefault="00516C80" w:rsidP="00516C80">
            <w:pPr>
              <w:keepNext/>
              <w:jc w:val="center"/>
              <w:rPr>
                <w:b/>
                <w:szCs w:val="24"/>
              </w:rPr>
            </w:pPr>
          </w:p>
        </w:tc>
        <w:tc>
          <w:tcPr>
            <w:tcW w:w="3318" w:type="dxa"/>
            <w:hideMark/>
          </w:tcPr>
          <w:p w:rsidR="00516C80" w:rsidRPr="000276F3" w:rsidRDefault="00516C80" w:rsidP="00516C80">
            <w:pPr>
              <w:keepNext/>
              <w:jc w:val="center"/>
              <w:rPr>
                <w:b/>
                <w:szCs w:val="24"/>
              </w:rPr>
            </w:pPr>
            <w:r w:rsidRPr="000276F3">
              <w:rPr>
                <w:b/>
                <w:szCs w:val="24"/>
              </w:rPr>
              <w:t>Потпис овлашћеног лица</w:t>
            </w:r>
          </w:p>
        </w:tc>
      </w:tr>
      <w:tr w:rsidR="00516C80" w:rsidRPr="000276F3" w:rsidTr="00516C80">
        <w:trPr>
          <w:jc w:val="right"/>
        </w:trPr>
        <w:tc>
          <w:tcPr>
            <w:tcW w:w="2520" w:type="dxa"/>
            <w:hideMark/>
          </w:tcPr>
          <w:p w:rsidR="00516C80" w:rsidRPr="000276F3" w:rsidRDefault="00516C80" w:rsidP="00516C80">
            <w:pPr>
              <w:keepNext/>
              <w:jc w:val="center"/>
              <w:rPr>
                <w:b/>
                <w:szCs w:val="24"/>
              </w:rPr>
            </w:pPr>
            <w:r w:rsidRPr="000276F3">
              <w:rPr>
                <w:b/>
                <w:szCs w:val="24"/>
              </w:rPr>
              <w:t>М.П.</w:t>
            </w:r>
          </w:p>
        </w:tc>
        <w:tc>
          <w:tcPr>
            <w:tcW w:w="3318" w:type="dxa"/>
          </w:tcPr>
          <w:p w:rsidR="00516C80" w:rsidRPr="000276F3" w:rsidRDefault="00516C80" w:rsidP="00516C80">
            <w:pPr>
              <w:keepNext/>
              <w:jc w:val="center"/>
              <w:rPr>
                <w:b/>
                <w:szCs w:val="24"/>
              </w:rPr>
            </w:pPr>
          </w:p>
        </w:tc>
      </w:tr>
      <w:tr w:rsidR="00516C80" w:rsidRPr="000276F3" w:rsidTr="00516C80">
        <w:trPr>
          <w:trHeight w:val="738"/>
          <w:jc w:val="right"/>
        </w:trPr>
        <w:tc>
          <w:tcPr>
            <w:tcW w:w="2520" w:type="dxa"/>
          </w:tcPr>
          <w:p w:rsidR="00516C80" w:rsidRPr="000276F3" w:rsidRDefault="00516C80" w:rsidP="00516C80">
            <w:pPr>
              <w:keepNext/>
              <w:jc w:val="center"/>
              <w:rPr>
                <w:szCs w:val="24"/>
              </w:rPr>
            </w:pPr>
          </w:p>
        </w:tc>
        <w:tc>
          <w:tcPr>
            <w:tcW w:w="3318" w:type="dxa"/>
            <w:tcBorders>
              <w:top w:val="nil"/>
              <w:left w:val="nil"/>
              <w:bottom w:val="single" w:sz="4" w:space="0" w:color="auto"/>
              <w:right w:val="nil"/>
            </w:tcBorders>
          </w:tcPr>
          <w:p w:rsidR="00516C80" w:rsidRPr="000276F3" w:rsidRDefault="00516C80" w:rsidP="00516C80">
            <w:pPr>
              <w:keepNext/>
              <w:jc w:val="center"/>
              <w:rPr>
                <w:szCs w:val="24"/>
              </w:rPr>
            </w:pPr>
          </w:p>
        </w:tc>
      </w:tr>
    </w:tbl>
    <w:p w:rsidR="00516C80" w:rsidRPr="000276F3" w:rsidRDefault="00516C80" w:rsidP="00516C80">
      <w:pPr>
        <w:keepNext/>
        <w:jc w:val="center"/>
        <w:rPr>
          <w:b/>
          <w:i/>
          <w:szCs w:val="24"/>
        </w:rPr>
      </w:pPr>
    </w:p>
    <w:p w:rsidR="00516C80" w:rsidRPr="000276F3" w:rsidRDefault="00516C80" w:rsidP="00516C80">
      <w:pPr>
        <w:keepNext/>
        <w:jc w:val="center"/>
        <w:rPr>
          <w:b/>
          <w:i/>
          <w:szCs w:val="24"/>
        </w:rPr>
      </w:pPr>
      <w:r w:rsidRPr="000276F3">
        <w:rPr>
          <w:b/>
          <w:i/>
          <w:szCs w:val="24"/>
        </w:rPr>
        <w:br w:type="page"/>
      </w:r>
    </w:p>
    <w:p w:rsidR="00516C80" w:rsidRPr="000276F3" w:rsidRDefault="00516C80" w:rsidP="00516C80">
      <w:pPr>
        <w:keepNext/>
        <w:jc w:val="center"/>
        <w:rPr>
          <w:b/>
          <w:i/>
          <w:szCs w:val="24"/>
        </w:rPr>
      </w:pPr>
    </w:p>
    <w:p w:rsidR="00516C80" w:rsidRPr="000276F3" w:rsidRDefault="00516C80" w:rsidP="00516C80">
      <w:pPr>
        <w:keepNext/>
        <w:jc w:val="center"/>
        <w:rPr>
          <w:b/>
          <w:i/>
          <w:szCs w:val="24"/>
        </w:rPr>
      </w:pPr>
    </w:p>
    <w:p w:rsidR="00516C80" w:rsidRPr="000276F3" w:rsidRDefault="00516C80" w:rsidP="00516C80">
      <w:pPr>
        <w:keepNext/>
        <w:jc w:val="center"/>
        <w:rPr>
          <w:b/>
          <w:szCs w:val="24"/>
        </w:rPr>
      </w:pPr>
    </w:p>
    <w:p w:rsidR="00516C80" w:rsidRPr="000276F3" w:rsidRDefault="00516C80" w:rsidP="00516C80">
      <w:pPr>
        <w:keepNext/>
        <w:jc w:val="center"/>
        <w:outlineLvl w:val="0"/>
        <w:rPr>
          <w:b/>
          <w:szCs w:val="24"/>
        </w:rPr>
      </w:pPr>
      <w:r w:rsidRPr="000276F3">
        <w:rPr>
          <w:b/>
          <w:szCs w:val="24"/>
        </w:rPr>
        <w:t>ПОДАЦИ О ПОНУЂАЧУ</w:t>
      </w:r>
    </w:p>
    <w:p w:rsidR="00516C80" w:rsidRPr="000276F3" w:rsidRDefault="00516C80" w:rsidP="00516C80">
      <w:pPr>
        <w:keepNext/>
        <w:jc w:val="center"/>
        <w:rPr>
          <w:b/>
          <w:szCs w:val="24"/>
        </w:rPr>
      </w:pPr>
    </w:p>
    <w:p w:rsidR="00516C80" w:rsidRPr="000276F3" w:rsidRDefault="00516C80" w:rsidP="00516C80">
      <w:pPr>
        <w:keepNext/>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516C80" w:rsidRPr="000276F3" w:rsidTr="00516C80">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spacing w:line="360" w:lineRule="auto"/>
              <w:jc w:val="left"/>
              <w:rPr>
                <w:b/>
                <w:szCs w:val="24"/>
              </w:rPr>
            </w:pPr>
            <w:r w:rsidRPr="000276F3">
              <w:rPr>
                <w:b/>
                <w:szCs w:val="24"/>
              </w:rPr>
              <w:t>Пословно име</w:t>
            </w:r>
          </w:p>
          <w:p w:rsidR="00516C80" w:rsidRPr="000276F3" w:rsidRDefault="00516C80" w:rsidP="00516C80">
            <w:pPr>
              <w:keepNext/>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bl>
    <w:p w:rsidR="00516C80" w:rsidRPr="000276F3" w:rsidRDefault="00516C80" w:rsidP="00516C80">
      <w:pPr>
        <w:keepNext/>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516C80" w:rsidRPr="000276F3" w:rsidTr="00516C80">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516C80" w:rsidRPr="000276F3" w:rsidRDefault="00516C80" w:rsidP="00516C80">
            <w:pPr>
              <w:keepNext/>
              <w:spacing w:line="360" w:lineRule="auto"/>
              <w:ind w:right="125"/>
              <w:jc w:val="center"/>
              <w:rPr>
                <w:b/>
                <w:szCs w:val="24"/>
              </w:rPr>
            </w:pPr>
            <w:r w:rsidRPr="000276F3">
              <w:rPr>
                <w:b/>
                <w:szCs w:val="24"/>
              </w:rPr>
              <w:t xml:space="preserve">Адреса </w:t>
            </w:r>
          </w:p>
          <w:p w:rsidR="00516C80" w:rsidRPr="000276F3" w:rsidRDefault="00516C80" w:rsidP="00516C80">
            <w:pPr>
              <w:keepNext/>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 xml:space="preserve">Порески </w:t>
            </w:r>
          </w:p>
          <w:p w:rsidR="00516C80" w:rsidRPr="000276F3" w:rsidRDefault="00516C80" w:rsidP="00516C80">
            <w:pPr>
              <w:keepNext/>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b/>
                <w:szCs w:val="24"/>
              </w:rPr>
            </w:pPr>
            <w:r>
              <w:rPr>
                <w:b/>
                <w:szCs w:val="24"/>
              </w:rPr>
              <w:t>Величина привредног друштва (микро,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bl>
    <w:p w:rsidR="00516C80" w:rsidRPr="000276F3" w:rsidRDefault="00516C80" w:rsidP="00516C80">
      <w:pPr>
        <w:keepNext/>
        <w:rPr>
          <w:szCs w:val="24"/>
        </w:rPr>
      </w:pPr>
    </w:p>
    <w:p w:rsidR="00516C80" w:rsidRPr="000276F3" w:rsidRDefault="00516C80" w:rsidP="00516C80">
      <w:pPr>
        <w:keepNext/>
        <w:rPr>
          <w:szCs w:val="24"/>
        </w:rPr>
      </w:pPr>
    </w:p>
    <w:tbl>
      <w:tblPr>
        <w:tblW w:w="5449" w:type="dxa"/>
        <w:jc w:val="right"/>
        <w:tblLook w:val="01E0" w:firstRow="1" w:lastRow="1" w:firstColumn="1" w:lastColumn="1" w:noHBand="0" w:noVBand="0"/>
      </w:tblPr>
      <w:tblGrid>
        <w:gridCol w:w="2131"/>
        <w:gridCol w:w="3318"/>
      </w:tblGrid>
      <w:tr w:rsidR="00516C80" w:rsidRPr="000276F3" w:rsidTr="00516C80">
        <w:trPr>
          <w:jc w:val="right"/>
        </w:trPr>
        <w:tc>
          <w:tcPr>
            <w:tcW w:w="2131" w:type="dxa"/>
          </w:tcPr>
          <w:p w:rsidR="00516C80" w:rsidRPr="000276F3" w:rsidRDefault="00516C80" w:rsidP="00516C80">
            <w:pPr>
              <w:keepNext/>
              <w:jc w:val="center"/>
              <w:rPr>
                <w:b/>
                <w:szCs w:val="24"/>
              </w:rPr>
            </w:pPr>
          </w:p>
        </w:tc>
        <w:tc>
          <w:tcPr>
            <w:tcW w:w="3318" w:type="dxa"/>
            <w:hideMark/>
          </w:tcPr>
          <w:p w:rsidR="00516C80" w:rsidRPr="000276F3" w:rsidRDefault="00516C80" w:rsidP="00516C80">
            <w:pPr>
              <w:keepNext/>
              <w:jc w:val="center"/>
              <w:rPr>
                <w:b/>
                <w:szCs w:val="24"/>
              </w:rPr>
            </w:pPr>
            <w:r w:rsidRPr="000276F3">
              <w:rPr>
                <w:b/>
                <w:szCs w:val="24"/>
              </w:rPr>
              <w:t>Потпис овлашћеног лица</w:t>
            </w:r>
          </w:p>
        </w:tc>
      </w:tr>
      <w:tr w:rsidR="00516C80" w:rsidRPr="000276F3" w:rsidTr="00516C80">
        <w:trPr>
          <w:jc w:val="right"/>
        </w:trPr>
        <w:tc>
          <w:tcPr>
            <w:tcW w:w="2131" w:type="dxa"/>
            <w:hideMark/>
          </w:tcPr>
          <w:p w:rsidR="00516C80" w:rsidRPr="000276F3" w:rsidRDefault="00516C80" w:rsidP="00516C80">
            <w:pPr>
              <w:keepNext/>
              <w:jc w:val="center"/>
              <w:rPr>
                <w:b/>
                <w:szCs w:val="24"/>
              </w:rPr>
            </w:pPr>
            <w:r w:rsidRPr="000276F3">
              <w:rPr>
                <w:b/>
                <w:szCs w:val="24"/>
              </w:rPr>
              <w:t>М.П.</w:t>
            </w:r>
          </w:p>
        </w:tc>
        <w:tc>
          <w:tcPr>
            <w:tcW w:w="3318" w:type="dxa"/>
          </w:tcPr>
          <w:p w:rsidR="00516C80" w:rsidRPr="000276F3" w:rsidRDefault="00516C80" w:rsidP="00516C80">
            <w:pPr>
              <w:keepNext/>
              <w:jc w:val="center"/>
              <w:rPr>
                <w:b/>
                <w:szCs w:val="24"/>
              </w:rPr>
            </w:pPr>
          </w:p>
        </w:tc>
      </w:tr>
      <w:tr w:rsidR="00516C80" w:rsidRPr="000276F3" w:rsidTr="00516C80">
        <w:trPr>
          <w:trHeight w:val="531"/>
          <w:jc w:val="right"/>
        </w:trPr>
        <w:tc>
          <w:tcPr>
            <w:tcW w:w="2131" w:type="dxa"/>
          </w:tcPr>
          <w:p w:rsidR="00516C80" w:rsidRPr="000276F3" w:rsidRDefault="00516C80" w:rsidP="00516C80">
            <w:pPr>
              <w:keepNext/>
              <w:jc w:val="center"/>
              <w:rPr>
                <w:szCs w:val="24"/>
              </w:rPr>
            </w:pPr>
          </w:p>
        </w:tc>
        <w:tc>
          <w:tcPr>
            <w:tcW w:w="3318" w:type="dxa"/>
            <w:tcBorders>
              <w:top w:val="nil"/>
              <w:left w:val="nil"/>
              <w:bottom w:val="single" w:sz="4" w:space="0" w:color="auto"/>
              <w:right w:val="nil"/>
            </w:tcBorders>
          </w:tcPr>
          <w:p w:rsidR="00516C80" w:rsidRPr="000276F3" w:rsidRDefault="00516C80" w:rsidP="00516C80">
            <w:pPr>
              <w:keepNext/>
              <w:jc w:val="center"/>
              <w:rPr>
                <w:szCs w:val="24"/>
              </w:rPr>
            </w:pPr>
          </w:p>
        </w:tc>
      </w:tr>
    </w:tbl>
    <w:p w:rsidR="00516C80" w:rsidRPr="000276F3" w:rsidRDefault="00516C80" w:rsidP="00516C80">
      <w:pPr>
        <w:keepNext/>
        <w:rPr>
          <w:b/>
          <w:i/>
          <w:szCs w:val="24"/>
        </w:rPr>
      </w:pPr>
    </w:p>
    <w:p w:rsidR="00516C80" w:rsidRPr="00E756F9" w:rsidRDefault="00516C80" w:rsidP="00516C80">
      <w:pPr>
        <w:keepNext/>
        <w:jc w:val="center"/>
        <w:rPr>
          <w:b/>
          <w:i/>
          <w:szCs w:val="24"/>
        </w:rPr>
      </w:pPr>
      <w:r w:rsidRPr="000276F3">
        <w:rPr>
          <w:b/>
          <w:i/>
          <w:szCs w:val="24"/>
        </w:rPr>
        <w:br w:type="page"/>
      </w:r>
    </w:p>
    <w:p w:rsidR="00516C80" w:rsidRPr="000276F3" w:rsidRDefault="00516C80" w:rsidP="00516C80">
      <w:pPr>
        <w:keepNext/>
        <w:jc w:val="center"/>
        <w:rPr>
          <w:b/>
          <w:szCs w:val="24"/>
        </w:rPr>
      </w:pPr>
    </w:p>
    <w:p w:rsidR="00516C80" w:rsidRPr="000276F3" w:rsidRDefault="00516C80" w:rsidP="00516C80">
      <w:pPr>
        <w:keepNext/>
        <w:jc w:val="center"/>
        <w:outlineLvl w:val="0"/>
        <w:rPr>
          <w:b/>
          <w:szCs w:val="24"/>
        </w:rPr>
      </w:pPr>
      <w:r w:rsidRPr="000276F3">
        <w:rPr>
          <w:b/>
          <w:szCs w:val="24"/>
        </w:rPr>
        <w:t>ПОДАЦИ О ПОДИЗВОЂАЧУ</w:t>
      </w:r>
    </w:p>
    <w:p w:rsidR="00516C80" w:rsidRPr="000276F3" w:rsidRDefault="00516C80" w:rsidP="00516C80">
      <w:pPr>
        <w:keepNext/>
        <w:jc w:val="center"/>
        <w:rPr>
          <w:b/>
          <w:szCs w:val="24"/>
        </w:rPr>
      </w:pPr>
    </w:p>
    <w:p w:rsidR="00516C80" w:rsidRPr="000276F3" w:rsidRDefault="00516C80" w:rsidP="00516C80">
      <w:pPr>
        <w:keepNext/>
        <w:jc w:val="cente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516C80" w:rsidRPr="000276F3" w:rsidTr="00516C80">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spacing w:line="360" w:lineRule="auto"/>
              <w:jc w:val="left"/>
              <w:rPr>
                <w:b/>
                <w:szCs w:val="24"/>
              </w:rPr>
            </w:pPr>
            <w:r w:rsidRPr="000276F3">
              <w:rPr>
                <w:b/>
                <w:szCs w:val="24"/>
              </w:rPr>
              <w:t>Пословно име</w:t>
            </w:r>
          </w:p>
          <w:p w:rsidR="00516C80" w:rsidRPr="000276F3" w:rsidRDefault="00516C80" w:rsidP="00516C80">
            <w:pPr>
              <w:keepNext/>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bl>
    <w:p w:rsidR="00516C80" w:rsidRPr="000276F3" w:rsidRDefault="00516C80" w:rsidP="00516C80">
      <w:pPr>
        <w:keepNext/>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516C80" w:rsidRPr="000276F3" w:rsidTr="00516C80">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516C80" w:rsidRPr="000276F3" w:rsidRDefault="00516C80" w:rsidP="00516C80">
            <w:pPr>
              <w:keepNext/>
              <w:spacing w:line="360" w:lineRule="auto"/>
              <w:ind w:right="125"/>
              <w:jc w:val="center"/>
              <w:rPr>
                <w:b/>
                <w:szCs w:val="24"/>
              </w:rPr>
            </w:pPr>
            <w:r w:rsidRPr="000276F3">
              <w:rPr>
                <w:b/>
                <w:szCs w:val="24"/>
              </w:rPr>
              <w:t xml:space="preserve">Адреса </w:t>
            </w:r>
          </w:p>
          <w:p w:rsidR="00516C80" w:rsidRPr="000276F3" w:rsidRDefault="00516C80" w:rsidP="00516C80">
            <w:pPr>
              <w:keepNext/>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 xml:space="preserve">Порески </w:t>
            </w:r>
          </w:p>
          <w:p w:rsidR="00516C80" w:rsidRPr="000276F3" w:rsidRDefault="00516C80" w:rsidP="00516C80">
            <w:pPr>
              <w:keepNext/>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b/>
                <w:szCs w:val="24"/>
              </w:rPr>
            </w:pPr>
            <w:r>
              <w:rPr>
                <w:b/>
                <w:szCs w:val="24"/>
              </w:rPr>
              <w:t>Величина привредног друштва (микро,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bl>
    <w:p w:rsidR="00516C80" w:rsidRPr="000276F3" w:rsidRDefault="00516C80" w:rsidP="00516C80">
      <w:pPr>
        <w:keepNext/>
        <w:jc w:val="center"/>
        <w:rPr>
          <w:b/>
          <w:szCs w:val="24"/>
        </w:rPr>
      </w:pPr>
    </w:p>
    <w:p w:rsidR="00516C80" w:rsidRPr="000276F3" w:rsidRDefault="00516C80" w:rsidP="00516C80">
      <w:pPr>
        <w:keepNext/>
        <w:tabs>
          <w:tab w:val="left" w:pos="1350"/>
          <w:tab w:val="left" w:pos="1530"/>
        </w:tabs>
        <w:jc w:val="center"/>
        <w:outlineLvl w:val="0"/>
        <w:rPr>
          <w:szCs w:val="24"/>
        </w:rPr>
      </w:pPr>
      <w:r w:rsidRPr="000276F3">
        <w:rPr>
          <w:b/>
          <w:szCs w:val="24"/>
        </w:rPr>
        <w:t xml:space="preserve">НАПОМЕНА: </w:t>
      </w:r>
      <w:r w:rsidRPr="000276F3">
        <w:rPr>
          <w:szCs w:val="24"/>
        </w:rPr>
        <w:t>Образац копирати уколико ће извршење набавке делимично бити поверено већем броју подизвођача</w:t>
      </w:r>
    </w:p>
    <w:p w:rsidR="00516C80" w:rsidRPr="000276F3" w:rsidRDefault="00516C80" w:rsidP="00516C80">
      <w:pPr>
        <w:keepNext/>
        <w:rPr>
          <w:szCs w:val="24"/>
        </w:rPr>
      </w:pPr>
    </w:p>
    <w:p w:rsidR="00516C80" w:rsidRPr="000276F3" w:rsidRDefault="00516C80" w:rsidP="00516C80">
      <w:pPr>
        <w:keepNext/>
        <w:rPr>
          <w:szCs w:val="24"/>
        </w:rPr>
      </w:pPr>
    </w:p>
    <w:tbl>
      <w:tblPr>
        <w:tblW w:w="5449" w:type="dxa"/>
        <w:jc w:val="right"/>
        <w:tblLook w:val="01E0" w:firstRow="1" w:lastRow="1" w:firstColumn="1" w:lastColumn="1" w:noHBand="0" w:noVBand="0"/>
      </w:tblPr>
      <w:tblGrid>
        <w:gridCol w:w="2131"/>
        <w:gridCol w:w="3318"/>
      </w:tblGrid>
      <w:tr w:rsidR="00516C80" w:rsidRPr="000276F3" w:rsidTr="00516C80">
        <w:trPr>
          <w:jc w:val="right"/>
        </w:trPr>
        <w:tc>
          <w:tcPr>
            <w:tcW w:w="2131" w:type="dxa"/>
          </w:tcPr>
          <w:p w:rsidR="00516C80" w:rsidRPr="000276F3" w:rsidRDefault="00516C80" w:rsidP="00516C80">
            <w:pPr>
              <w:keepNext/>
              <w:jc w:val="center"/>
              <w:rPr>
                <w:b/>
                <w:szCs w:val="24"/>
              </w:rPr>
            </w:pPr>
          </w:p>
        </w:tc>
        <w:tc>
          <w:tcPr>
            <w:tcW w:w="3318" w:type="dxa"/>
            <w:hideMark/>
          </w:tcPr>
          <w:p w:rsidR="00516C80" w:rsidRPr="000276F3" w:rsidRDefault="00516C80" w:rsidP="00516C80">
            <w:pPr>
              <w:keepNext/>
              <w:jc w:val="center"/>
              <w:rPr>
                <w:b/>
                <w:szCs w:val="24"/>
              </w:rPr>
            </w:pPr>
            <w:r w:rsidRPr="000276F3">
              <w:rPr>
                <w:b/>
                <w:szCs w:val="24"/>
              </w:rPr>
              <w:t>Потпис овлашћеног лица</w:t>
            </w:r>
          </w:p>
        </w:tc>
      </w:tr>
      <w:tr w:rsidR="00516C80" w:rsidRPr="000276F3" w:rsidTr="00516C80">
        <w:trPr>
          <w:jc w:val="right"/>
        </w:trPr>
        <w:tc>
          <w:tcPr>
            <w:tcW w:w="2131" w:type="dxa"/>
            <w:hideMark/>
          </w:tcPr>
          <w:p w:rsidR="00516C80" w:rsidRPr="000276F3" w:rsidRDefault="00516C80" w:rsidP="00516C80">
            <w:pPr>
              <w:keepNext/>
              <w:jc w:val="center"/>
              <w:rPr>
                <w:b/>
                <w:szCs w:val="24"/>
              </w:rPr>
            </w:pPr>
            <w:r w:rsidRPr="000276F3">
              <w:rPr>
                <w:b/>
                <w:szCs w:val="24"/>
              </w:rPr>
              <w:t>М.П.</w:t>
            </w:r>
          </w:p>
        </w:tc>
        <w:tc>
          <w:tcPr>
            <w:tcW w:w="3318" w:type="dxa"/>
          </w:tcPr>
          <w:p w:rsidR="00516C80" w:rsidRPr="000276F3" w:rsidRDefault="00516C80" w:rsidP="00516C80">
            <w:pPr>
              <w:keepNext/>
              <w:jc w:val="center"/>
              <w:rPr>
                <w:b/>
                <w:szCs w:val="24"/>
              </w:rPr>
            </w:pPr>
          </w:p>
        </w:tc>
      </w:tr>
      <w:tr w:rsidR="00516C80" w:rsidRPr="000276F3" w:rsidTr="00516C80">
        <w:trPr>
          <w:trHeight w:val="531"/>
          <w:jc w:val="right"/>
        </w:trPr>
        <w:tc>
          <w:tcPr>
            <w:tcW w:w="2131" w:type="dxa"/>
          </w:tcPr>
          <w:p w:rsidR="00516C80" w:rsidRPr="000276F3" w:rsidRDefault="00516C80" w:rsidP="00516C80">
            <w:pPr>
              <w:keepNext/>
              <w:jc w:val="center"/>
              <w:rPr>
                <w:szCs w:val="24"/>
              </w:rPr>
            </w:pPr>
          </w:p>
        </w:tc>
        <w:tc>
          <w:tcPr>
            <w:tcW w:w="3318" w:type="dxa"/>
            <w:tcBorders>
              <w:top w:val="nil"/>
              <w:left w:val="nil"/>
              <w:bottom w:val="single" w:sz="4" w:space="0" w:color="auto"/>
              <w:right w:val="nil"/>
            </w:tcBorders>
          </w:tcPr>
          <w:p w:rsidR="00516C80" w:rsidRPr="000276F3" w:rsidRDefault="00516C80" w:rsidP="00516C80">
            <w:pPr>
              <w:keepNext/>
              <w:jc w:val="center"/>
              <w:rPr>
                <w:szCs w:val="24"/>
              </w:rPr>
            </w:pPr>
          </w:p>
        </w:tc>
      </w:tr>
    </w:tbl>
    <w:p w:rsidR="00516C80" w:rsidRPr="000276F3" w:rsidRDefault="00516C80" w:rsidP="00516C80">
      <w:pPr>
        <w:keepNext/>
        <w:spacing w:line="360" w:lineRule="auto"/>
        <w:rPr>
          <w:b/>
          <w:szCs w:val="24"/>
        </w:rPr>
      </w:pPr>
      <w:r w:rsidRPr="000276F3">
        <w:rPr>
          <w:szCs w:val="24"/>
        </w:rPr>
        <w:br w:type="page"/>
      </w: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outlineLvl w:val="0"/>
        <w:rPr>
          <w:szCs w:val="24"/>
        </w:rPr>
      </w:pPr>
      <w:r w:rsidRPr="000276F3">
        <w:rPr>
          <w:b/>
          <w:szCs w:val="24"/>
        </w:rPr>
        <w:t>ПОДАЦИ О ЧЛАНУ ГРУПЕ – НОСИЛАЦ ПОСЛА</w:t>
      </w:r>
    </w:p>
    <w:p w:rsidR="00516C80" w:rsidRPr="000276F3" w:rsidRDefault="00516C80" w:rsidP="00516C80">
      <w:pPr>
        <w:keepNext/>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516C80" w:rsidRPr="000276F3" w:rsidTr="00516C80">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spacing w:line="360" w:lineRule="auto"/>
              <w:jc w:val="left"/>
              <w:rPr>
                <w:b/>
                <w:szCs w:val="24"/>
              </w:rPr>
            </w:pPr>
            <w:r w:rsidRPr="000276F3">
              <w:rPr>
                <w:b/>
                <w:szCs w:val="24"/>
              </w:rPr>
              <w:t>Пословно име</w:t>
            </w:r>
          </w:p>
          <w:p w:rsidR="00516C80" w:rsidRPr="000276F3" w:rsidRDefault="00516C80" w:rsidP="00516C80">
            <w:pPr>
              <w:keepNext/>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bl>
    <w:p w:rsidR="00516C80" w:rsidRPr="000276F3" w:rsidRDefault="00516C80" w:rsidP="00516C80">
      <w:pPr>
        <w:keepNext/>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516C80" w:rsidRPr="000276F3" w:rsidTr="00516C80">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516C80" w:rsidRPr="000276F3" w:rsidRDefault="00516C80" w:rsidP="00516C80">
            <w:pPr>
              <w:keepNext/>
              <w:spacing w:line="360" w:lineRule="auto"/>
              <w:ind w:right="125"/>
              <w:jc w:val="center"/>
              <w:rPr>
                <w:b/>
                <w:szCs w:val="24"/>
              </w:rPr>
            </w:pPr>
            <w:r w:rsidRPr="000276F3">
              <w:rPr>
                <w:b/>
                <w:szCs w:val="24"/>
              </w:rPr>
              <w:t xml:space="preserve">Адреса </w:t>
            </w:r>
          </w:p>
          <w:p w:rsidR="00516C80" w:rsidRPr="000276F3" w:rsidRDefault="00516C80" w:rsidP="00516C80">
            <w:pPr>
              <w:keepNext/>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 xml:space="preserve">Порески </w:t>
            </w:r>
          </w:p>
          <w:p w:rsidR="00516C80" w:rsidRPr="000276F3" w:rsidRDefault="00516C80" w:rsidP="00516C80">
            <w:pPr>
              <w:keepNext/>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b/>
                <w:szCs w:val="24"/>
              </w:rPr>
            </w:pPr>
            <w:r>
              <w:rPr>
                <w:b/>
                <w:szCs w:val="24"/>
              </w:rPr>
              <w:t>Величина привредног друштва (микро,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bl>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rPr>
          <w:szCs w:val="24"/>
        </w:rPr>
      </w:pPr>
    </w:p>
    <w:tbl>
      <w:tblPr>
        <w:tblW w:w="5449" w:type="dxa"/>
        <w:jc w:val="right"/>
        <w:tblLook w:val="01E0" w:firstRow="1" w:lastRow="1" w:firstColumn="1" w:lastColumn="1" w:noHBand="0" w:noVBand="0"/>
      </w:tblPr>
      <w:tblGrid>
        <w:gridCol w:w="2131"/>
        <w:gridCol w:w="3318"/>
      </w:tblGrid>
      <w:tr w:rsidR="00516C80" w:rsidRPr="000276F3" w:rsidTr="00516C80">
        <w:trPr>
          <w:jc w:val="right"/>
        </w:trPr>
        <w:tc>
          <w:tcPr>
            <w:tcW w:w="2131" w:type="dxa"/>
          </w:tcPr>
          <w:p w:rsidR="00516C80" w:rsidRPr="000276F3" w:rsidRDefault="00516C80" w:rsidP="00516C80">
            <w:pPr>
              <w:keepNext/>
              <w:jc w:val="center"/>
              <w:rPr>
                <w:b/>
                <w:szCs w:val="24"/>
              </w:rPr>
            </w:pPr>
          </w:p>
        </w:tc>
        <w:tc>
          <w:tcPr>
            <w:tcW w:w="3318" w:type="dxa"/>
            <w:hideMark/>
          </w:tcPr>
          <w:p w:rsidR="00516C80" w:rsidRPr="000276F3" w:rsidRDefault="00516C80" w:rsidP="00516C80">
            <w:pPr>
              <w:keepNext/>
              <w:jc w:val="center"/>
              <w:rPr>
                <w:b/>
                <w:szCs w:val="24"/>
              </w:rPr>
            </w:pPr>
            <w:r w:rsidRPr="000276F3">
              <w:rPr>
                <w:b/>
                <w:szCs w:val="24"/>
              </w:rPr>
              <w:t>Потпис овлашћеног лица</w:t>
            </w:r>
          </w:p>
        </w:tc>
      </w:tr>
      <w:tr w:rsidR="00516C80" w:rsidRPr="000276F3" w:rsidTr="00516C80">
        <w:trPr>
          <w:jc w:val="right"/>
        </w:trPr>
        <w:tc>
          <w:tcPr>
            <w:tcW w:w="2131" w:type="dxa"/>
            <w:hideMark/>
          </w:tcPr>
          <w:p w:rsidR="00516C80" w:rsidRPr="000276F3" w:rsidRDefault="00516C80" w:rsidP="00516C80">
            <w:pPr>
              <w:keepNext/>
              <w:jc w:val="center"/>
              <w:rPr>
                <w:b/>
                <w:szCs w:val="24"/>
              </w:rPr>
            </w:pPr>
            <w:r w:rsidRPr="000276F3">
              <w:rPr>
                <w:b/>
                <w:szCs w:val="24"/>
              </w:rPr>
              <w:t>М.П.</w:t>
            </w:r>
          </w:p>
        </w:tc>
        <w:tc>
          <w:tcPr>
            <w:tcW w:w="3318" w:type="dxa"/>
          </w:tcPr>
          <w:p w:rsidR="00516C80" w:rsidRPr="000276F3" w:rsidRDefault="00516C80" w:rsidP="00516C80">
            <w:pPr>
              <w:keepNext/>
              <w:jc w:val="center"/>
              <w:rPr>
                <w:b/>
                <w:szCs w:val="24"/>
              </w:rPr>
            </w:pPr>
          </w:p>
        </w:tc>
      </w:tr>
      <w:tr w:rsidR="00516C80" w:rsidRPr="000276F3" w:rsidTr="00516C80">
        <w:trPr>
          <w:trHeight w:val="531"/>
          <w:jc w:val="right"/>
        </w:trPr>
        <w:tc>
          <w:tcPr>
            <w:tcW w:w="2131" w:type="dxa"/>
          </w:tcPr>
          <w:p w:rsidR="00516C80" w:rsidRPr="000276F3" w:rsidRDefault="00516C80" w:rsidP="00516C80">
            <w:pPr>
              <w:keepNext/>
              <w:jc w:val="center"/>
              <w:rPr>
                <w:szCs w:val="24"/>
              </w:rPr>
            </w:pPr>
          </w:p>
        </w:tc>
        <w:tc>
          <w:tcPr>
            <w:tcW w:w="3318" w:type="dxa"/>
            <w:tcBorders>
              <w:top w:val="nil"/>
              <w:left w:val="nil"/>
              <w:bottom w:val="single" w:sz="4" w:space="0" w:color="auto"/>
              <w:right w:val="nil"/>
            </w:tcBorders>
          </w:tcPr>
          <w:p w:rsidR="00516C80" w:rsidRPr="000276F3" w:rsidRDefault="00516C80" w:rsidP="00516C80">
            <w:pPr>
              <w:keepNext/>
              <w:jc w:val="center"/>
              <w:rPr>
                <w:szCs w:val="24"/>
              </w:rPr>
            </w:pPr>
          </w:p>
        </w:tc>
      </w:tr>
    </w:tbl>
    <w:p w:rsidR="00516C80" w:rsidRPr="000276F3" w:rsidRDefault="00516C80" w:rsidP="00516C80">
      <w:pPr>
        <w:keepNext/>
        <w:jc w:val="center"/>
        <w:rPr>
          <w:b/>
          <w:szCs w:val="24"/>
        </w:rPr>
      </w:pPr>
      <w:r w:rsidRPr="000276F3">
        <w:rPr>
          <w:b/>
          <w:szCs w:val="24"/>
        </w:rPr>
        <w:br w:type="page"/>
      </w:r>
    </w:p>
    <w:p w:rsidR="00516C80" w:rsidRPr="003A274F" w:rsidRDefault="00516C80" w:rsidP="00516C80">
      <w:pPr>
        <w:keepNext/>
        <w:rPr>
          <w:b/>
          <w:i/>
          <w:szCs w:val="24"/>
          <w:lang w:val="en-US"/>
        </w:rPr>
      </w:pPr>
    </w:p>
    <w:p w:rsidR="00516C80" w:rsidRPr="000276F3" w:rsidRDefault="00516C80" w:rsidP="00516C80">
      <w:pPr>
        <w:keepNext/>
        <w:jc w:val="center"/>
        <w:rPr>
          <w:b/>
          <w:szCs w:val="24"/>
        </w:rPr>
      </w:pPr>
    </w:p>
    <w:p w:rsidR="00516C80" w:rsidRPr="000276F3" w:rsidRDefault="00516C80" w:rsidP="00516C80">
      <w:pPr>
        <w:keepNext/>
        <w:jc w:val="center"/>
        <w:outlineLvl w:val="0"/>
        <w:rPr>
          <w:szCs w:val="24"/>
        </w:rPr>
      </w:pPr>
      <w:r w:rsidRPr="000276F3">
        <w:rPr>
          <w:b/>
          <w:szCs w:val="24"/>
        </w:rPr>
        <w:t xml:space="preserve">ПОДАЦИ О ЧЛАНУ ГРУПЕ </w:t>
      </w:r>
    </w:p>
    <w:p w:rsidR="00516C80" w:rsidRPr="000276F3" w:rsidRDefault="00516C80" w:rsidP="00516C80">
      <w:pPr>
        <w:keepNext/>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516C80" w:rsidRPr="000276F3" w:rsidTr="00516C80">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spacing w:line="360" w:lineRule="auto"/>
              <w:jc w:val="left"/>
              <w:rPr>
                <w:b/>
                <w:szCs w:val="24"/>
              </w:rPr>
            </w:pPr>
            <w:r w:rsidRPr="000276F3">
              <w:rPr>
                <w:b/>
                <w:szCs w:val="24"/>
              </w:rPr>
              <w:t>Пословно име</w:t>
            </w:r>
          </w:p>
          <w:p w:rsidR="00516C80" w:rsidRPr="000276F3" w:rsidRDefault="00516C80" w:rsidP="00516C80">
            <w:pPr>
              <w:keepNext/>
              <w:spacing w:line="360" w:lineRule="auto"/>
              <w:jc w:val="left"/>
              <w:rPr>
                <w:b/>
                <w:szCs w:val="24"/>
              </w:rPr>
            </w:pPr>
            <w:r>
              <w:rPr>
                <w:b/>
                <w:szCs w:val="24"/>
              </w:rPr>
              <w:t>или скраће</w:t>
            </w:r>
            <w:r w:rsidRPr="000276F3">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bl>
    <w:p w:rsidR="00516C80" w:rsidRPr="000276F3" w:rsidRDefault="00516C80" w:rsidP="00516C80">
      <w:pPr>
        <w:keepNext/>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516C80" w:rsidRPr="000276F3" w:rsidTr="00516C80">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516C80" w:rsidRPr="000276F3" w:rsidRDefault="00516C80" w:rsidP="00516C80">
            <w:pPr>
              <w:keepNext/>
              <w:spacing w:line="360" w:lineRule="auto"/>
              <w:ind w:right="125"/>
              <w:jc w:val="center"/>
              <w:rPr>
                <w:b/>
                <w:szCs w:val="24"/>
              </w:rPr>
            </w:pPr>
            <w:r w:rsidRPr="000276F3">
              <w:rPr>
                <w:b/>
                <w:szCs w:val="24"/>
              </w:rPr>
              <w:t xml:space="preserve">Адреса </w:t>
            </w:r>
          </w:p>
          <w:p w:rsidR="00516C80" w:rsidRPr="000276F3" w:rsidRDefault="00516C80" w:rsidP="00516C80">
            <w:pPr>
              <w:keepNext/>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 xml:space="preserve">Порески </w:t>
            </w:r>
          </w:p>
          <w:p w:rsidR="00516C80" w:rsidRPr="000276F3" w:rsidRDefault="00516C80" w:rsidP="00516C80">
            <w:pPr>
              <w:keepNext/>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b/>
                <w:szCs w:val="24"/>
              </w:rPr>
            </w:pPr>
            <w:r>
              <w:rPr>
                <w:b/>
                <w:szCs w:val="24"/>
              </w:rPr>
              <w:t>Величина привредног друштва (микро,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bl>
    <w:p w:rsidR="00516C80" w:rsidRPr="000276F3" w:rsidRDefault="00516C80" w:rsidP="00516C80">
      <w:pPr>
        <w:keepNext/>
        <w:rPr>
          <w:szCs w:val="24"/>
        </w:rPr>
      </w:pPr>
    </w:p>
    <w:p w:rsidR="00516C80" w:rsidRPr="000276F3" w:rsidRDefault="00516C80" w:rsidP="00516C80">
      <w:pPr>
        <w:keepNext/>
        <w:rPr>
          <w:b/>
          <w:szCs w:val="24"/>
        </w:rPr>
      </w:pPr>
    </w:p>
    <w:p w:rsidR="00516C80" w:rsidRPr="000276F3" w:rsidRDefault="00516C80" w:rsidP="00516C80">
      <w:pPr>
        <w:keepNext/>
        <w:outlineLvl w:val="0"/>
        <w:rPr>
          <w:szCs w:val="24"/>
        </w:rPr>
      </w:pPr>
      <w:r w:rsidRPr="000276F3">
        <w:rPr>
          <w:b/>
          <w:szCs w:val="24"/>
        </w:rPr>
        <w:t xml:space="preserve">НАПОМЕНА: </w:t>
      </w:r>
      <w:r w:rsidRPr="000276F3">
        <w:rPr>
          <w:szCs w:val="24"/>
        </w:rPr>
        <w:t>Образац копирати уколико понуду доставља већи број чланова групе</w:t>
      </w:r>
    </w:p>
    <w:p w:rsidR="00516C80" w:rsidRPr="000276F3" w:rsidRDefault="00516C80" w:rsidP="00516C80">
      <w:pPr>
        <w:keepNext/>
        <w:rPr>
          <w:szCs w:val="24"/>
        </w:rPr>
      </w:pPr>
    </w:p>
    <w:tbl>
      <w:tblPr>
        <w:tblW w:w="5449" w:type="dxa"/>
        <w:jc w:val="right"/>
        <w:tblLook w:val="01E0" w:firstRow="1" w:lastRow="1" w:firstColumn="1" w:lastColumn="1" w:noHBand="0" w:noVBand="0"/>
      </w:tblPr>
      <w:tblGrid>
        <w:gridCol w:w="2131"/>
        <w:gridCol w:w="3318"/>
      </w:tblGrid>
      <w:tr w:rsidR="00516C80" w:rsidRPr="000276F3" w:rsidTr="00516C80">
        <w:trPr>
          <w:jc w:val="right"/>
        </w:trPr>
        <w:tc>
          <w:tcPr>
            <w:tcW w:w="2131" w:type="dxa"/>
          </w:tcPr>
          <w:p w:rsidR="00516C80" w:rsidRPr="000276F3" w:rsidRDefault="00516C80" w:rsidP="00516C80">
            <w:pPr>
              <w:keepNext/>
              <w:jc w:val="center"/>
              <w:rPr>
                <w:b/>
                <w:szCs w:val="24"/>
              </w:rPr>
            </w:pPr>
          </w:p>
        </w:tc>
        <w:tc>
          <w:tcPr>
            <w:tcW w:w="3318" w:type="dxa"/>
            <w:hideMark/>
          </w:tcPr>
          <w:p w:rsidR="00516C80" w:rsidRPr="000276F3" w:rsidRDefault="00516C80" w:rsidP="00516C80">
            <w:pPr>
              <w:keepNext/>
              <w:jc w:val="center"/>
              <w:rPr>
                <w:b/>
                <w:szCs w:val="24"/>
              </w:rPr>
            </w:pPr>
            <w:r w:rsidRPr="000276F3">
              <w:rPr>
                <w:b/>
                <w:szCs w:val="24"/>
              </w:rPr>
              <w:t>Потпис овлашћеног лица</w:t>
            </w:r>
          </w:p>
        </w:tc>
      </w:tr>
      <w:tr w:rsidR="00516C80" w:rsidRPr="000276F3" w:rsidTr="00516C80">
        <w:trPr>
          <w:jc w:val="right"/>
        </w:trPr>
        <w:tc>
          <w:tcPr>
            <w:tcW w:w="2131" w:type="dxa"/>
            <w:hideMark/>
          </w:tcPr>
          <w:p w:rsidR="00516C80" w:rsidRPr="000276F3" w:rsidRDefault="00516C80" w:rsidP="00516C80">
            <w:pPr>
              <w:keepNext/>
              <w:jc w:val="center"/>
              <w:rPr>
                <w:b/>
                <w:szCs w:val="24"/>
              </w:rPr>
            </w:pPr>
            <w:r w:rsidRPr="000276F3">
              <w:rPr>
                <w:b/>
                <w:szCs w:val="24"/>
              </w:rPr>
              <w:t>М.П.</w:t>
            </w:r>
          </w:p>
        </w:tc>
        <w:tc>
          <w:tcPr>
            <w:tcW w:w="3318" w:type="dxa"/>
          </w:tcPr>
          <w:p w:rsidR="00516C80" w:rsidRPr="000276F3" w:rsidRDefault="00516C80" w:rsidP="00516C80">
            <w:pPr>
              <w:keepNext/>
              <w:jc w:val="center"/>
              <w:rPr>
                <w:b/>
                <w:szCs w:val="24"/>
              </w:rPr>
            </w:pPr>
          </w:p>
        </w:tc>
      </w:tr>
      <w:tr w:rsidR="00516C80" w:rsidRPr="000276F3" w:rsidTr="00516C80">
        <w:trPr>
          <w:trHeight w:val="681"/>
          <w:jc w:val="right"/>
        </w:trPr>
        <w:tc>
          <w:tcPr>
            <w:tcW w:w="2131" w:type="dxa"/>
          </w:tcPr>
          <w:p w:rsidR="00516C80" w:rsidRPr="000276F3" w:rsidRDefault="00516C80" w:rsidP="00516C80">
            <w:pPr>
              <w:keepNext/>
              <w:jc w:val="center"/>
              <w:rPr>
                <w:b/>
                <w:szCs w:val="24"/>
              </w:rPr>
            </w:pPr>
          </w:p>
        </w:tc>
        <w:tc>
          <w:tcPr>
            <w:tcW w:w="3318" w:type="dxa"/>
            <w:tcBorders>
              <w:top w:val="nil"/>
              <w:left w:val="nil"/>
              <w:bottom w:val="single" w:sz="4" w:space="0" w:color="auto"/>
              <w:right w:val="nil"/>
            </w:tcBorders>
          </w:tcPr>
          <w:p w:rsidR="00516C80" w:rsidRPr="000276F3" w:rsidRDefault="00516C80" w:rsidP="00516C80">
            <w:pPr>
              <w:keepNext/>
              <w:jc w:val="center"/>
              <w:rPr>
                <w:b/>
                <w:szCs w:val="24"/>
              </w:rPr>
            </w:pPr>
          </w:p>
        </w:tc>
      </w:tr>
    </w:tbl>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outlineLvl w:val="0"/>
        <w:rPr>
          <w:b/>
          <w:szCs w:val="24"/>
        </w:rPr>
      </w:pPr>
      <w:r w:rsidRPr="000276F3">
        <w:rPr>
          <w:b/>
          <w:szCs w:val="24"/>
        </w:rPr>
        <w:t>Р О К</w:t>
      </w:r>
    </w:p>
    <w:p w:rsidR="00516C80" w:rsidRPr="000276F3" w:rsidRDefault="00516C80" w:rsidP="00516C80">
      <w:pPr>
        <w:keepNext/>
        <w:jc w:val="center"/>
        <w:rPr>
          <w:b/>
          <w:szCs w:val="24"/>
        </w:rPr>
      </w:pPr>
      <w:r w:rsidRPr="000276F3">
        <w:rPr>
          <w:b/>
          <w:szCs w:val="24"/>
        </w:rPr>
        <w:t>ВАЖЕЊА ПОНУДЕ</w:t>
      </w: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rPr>
          <w:b/>
          <w:szCs w:val="24"/>
        </w:rPr>
      </w:pPr>
    </w:p>
    <w:p w:rsidR="00516C80" w:rsidRPr="000276F3" w:rsidRDefault="00516C80" w:rsidP="00516C80">
      <w:pPr>
        <w:keepNext/>
        <w:spacing w:line="480" w:lineRule="auto"/>
        <w:rPr>
          <w:b/>
          <w:szCs w:val="24"/>
        </w:rPr>
      </w:pPr>
      <w:r w:rsidRPr="000276F3">
        <w:rPr>
          <w:b/>
          <w:szCs w:val="24"/>
        </w:rPr>
        <w:tab/>
        <w:t xml:space="preserve">Рок важења понуде не може бити краћи од </w:t>
      </w:r>
      <w:r w:rsidR="00C30348">
        <w:rPr>
          <w:b/>
          <w:szCs w:val="24"/>
        </w:rPr>
        <w:t>6</w:t>
      </w:r>
      <w:r w:rsidRPr="00684C08">
        <w:rPr>
          <w:b/>
          <w:szCs w:val="24"/>
        </w:rPr>
        <w:t>0</w:t>
      </w:r>
      <w:r>
        <w:rPr>
          <w:b/>
          <w:szCs w:val="24"/>
        </w:rPr>
        <w:t xml:space="preserve"> </w:t>
      </w:r>
      <w:r w:rsidRPr="000276F3">
        <w:rPr>
          <w:b/>
          <w:szCs w:val="24"/>
        </w:rPr>
        <w:t>дана од дана отварања понуда.</w:t>
      </w:r>
    </w:p>
    <w:p w:rsidR="00516C80" w:rsidRDefault="00516C80" w:rsidP="00516C80">
      <w:pPr>
        <w:keepNext/>
        <w:spacing w:line="480" w:lineRule="auto"/>
        <w:outlineLvl w:val="0"/>
        <w:rPr>
          <w:b/>
          <w:szCs w:val="24"/>
        </w:rPr>
      </w:pPr>
      <w:r>
        <w:rPr>
          <w:b/>
          <w:szCs w:val="24"/>
        </w:rPr>
        <w:tab/>
      </w:r>
      <w:r w:rsidRPr="000276F3">
        <w:rPr>
          <w:b/>
          <w:szCs w:val="24"/>
        </w:rPr>
        <w:t>Понуда коју подносим у предметном поступку јавне набавке важи</w:t>
      </w:r>
      <w:r>
        <w:rPr>
          <w:b/>
          <w:szCs w:val="24"/>
        </w:rPr>
        <w:t xml:space="preserve"> </w:t>
      </w:r>
      <w:r w:rsidRPr="000276F3">
        <w:rPr>
          <w:b/>
          <w:szCs w:val="24"/>
        </w:rPr>
        <w:t>____</w:t>
      </w:r>
      <w:r>
        <w:rPr>
          <w:b/>
          <w:szCs w:val="24"/>
        </w:rPr>
        <w:t>_______</w:t>
      </w:r>
      <w:r w:rsidRPr="000276F3">
        <w:rPr>
          <w:b/>
          <w:szCs w:val="24"/>
        </w:rPr>
        <w:t>_____________________  дана од дана отварања понуда.</w:t>
      </w:r>
    </w:p>
    <w:p w:rsidR="00516C80" w:rsidRPr="00393372" w:rsidRDefault="00516C80" w:rsidP="00516C80">
      <w:pPr>
        <w:keepNext/>
        <w:rPr>
          <w:sz w:val="22"/>
          <w:szCs w:val="22"/>
        </w:rPr>
      </w:pPr>
      <w:r w:rsidRPr="000276F3">
        <w:rPr>
          <w:szCs w:val="24"/>
        </w:rPr>
        <w:t xml:space="preserve">               </w:t>
      </w:r>
      <w:r w:rsidRPr="00393372">
        <w:rPr>
          <w:sz w:val="22"/>
          <w:szCs w:val="22"/>
        </w:rPr>
        <w:t>(уписати број дана важења понуде)</w:t>
      </w:r>
    </w:p>
    <w:p w:rsidR="00516C80" w:rsidRDefault="00516C80" w:rsidP="00516C80">
      <w:pPr>
        <w:keepNext/>
        <w:outlineLvl w:val="0"/>
        <w:rPr>
          <w:b/>
          <w:szCs w:val="24"/>
        </w:rPr>
      </w:pPr>
    </w:p>
    <w:p w:rsidR="00516C80" w:rsidRPr="000276F3" w:rsidRDefault="00516C80" w:rsidP="00516C80">
      <w:pPr>
        <w:keepNext/>
        <w:spacing w:line="480" w:lineRule="auto"/>
        <w:outlineLvl w:val="0"/>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rPr>
          <w:b/>
          <w:szCs w:val="24"/>
        </w:rPr>
      </w:pPr>
    </w:p>
    <w:tbl>
      <w:tblPr>
        <w:tblW w:w="8077" w:type="dxa"/>
        <w:jc w:val="center"/>
        <w:tblLook w:val="01E0" w:firstRow="1" w:lastRow="1" w:firstColumn="1" w:lastColumn="1" w:noHBand="0" w:noVBand="0"/>
      </w:tblPr>
      <w:tblGrid>
        <w:gridCol w:w="2628"/>
        <w:gridCol w:w="2131"/>
        <w:gridCol w:w="3318"/>
      </w:tblGrid>
      <w:tr w:rsidR="00516C80" w:rsidRPr="000276F3" w:rsidTr="00516C80">
        <w:trPr>
          <w:jc w:val="center"/>
        </w:trPr>
        <w:tc>
          <w:tcPr>
            <w:tcW w:w="2628" w:type="dxa"/>
          </w:tcPr>
          <w:p w:rsidR="00516C80" w:rsidRPr="000276F3" w:rsidRDefault="00516C80" w:rsidP="00516C80">
            <w:pPr>
              <w:keepNext/>
              <w:jc w:val="center"/>
              <w:rPr>
                <w:b/>
                <w:szCs w:val="24"/>
              </w:rPr>
            </w:pPr>
          </w:p>
        </w:tc>
        <w:tc>
          <w:tcPr>
            <w:tcW w:w="2131" w:type="dxa"/>
          </w:tcPr>
          <w:p w:rsidR="00516C80" w:rsidRPr="000276F3" w:rsidRDefault="00516C80" w:rsidP="00516C80">
            <w:pPr>
              <w:keepNext/>
              <w:jc w:val="center"/>
              <w:rPr>
                <w:b/>
                <w:szCs w:val="24"/>
              </w:rPr>
            </w:pPr>
          </w:p>
        </w:tc>
        <w:tc>
          <w:tcPr>
            <w:tcW w:w="3318" w:type="dxa"/>
            <w:hideMark/>
          </w:tcPr>
          <w:p w:rsidR="00516C80" w:rsidRPr="000276F3" w:rsidRDefault="00516C80" w:rsidP="00516C80">
            <w:pPr>
              <w:keepNext/>
              <w:jc w:val="center"/>
              <w:rPr>
                <w:b/>
                <w:szCs w:val="24"/>
              </w:rPr>
            </w:pPr>
            <w:r w:rsidRPr="000276F3">
              <w:rPr>
                <w:b/>
                <w:szCs w:val="24"/>
              </w:rPr>
              <w:t>Потпис овлашћеног лица</w:t>
            </w:r>
          </w:p>
        </w:tc>
      </w:tr>
      <w:tr w:rsidR="00516C80" w:rsidRPr="000276F3" w:rsidTr="00516C80">
        <w:trPr>
          <w:jc w:val="center"/>
        </w:trPr>
        <w:tc>
          <w:tcPr>
            <w:tcW w:w="2628" w:type="dxa"/>
          </w:tcPr>
          <w:p w:rsidR="00516C80" w:rsidRPr="000276F3" w:rsidRDefault="00516C80" w:rsidP="00516C80">
            <w:pPr>
              <w:keepNext/>
              <w:rPr>
                <w:b/>
                <w:szCs w:val="24"/>
              </w:rPr>
            </w:pPr>
          </w:p>
        </w:tc>
        <w:tc>
          <w:tcPr>
            <w:tcW w:w="2131" w:type="dxa"/>
            <w:hideMark/>
          </w:tcPr>
          <w:p w:rsidR="00516C80" w:rsidRPr="000276F3" w:rsidRDefault="00516C80" w:rsidP="00516C80">
            <w:pPr>
              <w:keepNext/>
              <w:jc w:val="center"/>
              <w:rPr>
                <w:b/>
                <w:szCs w:val="24"/>
              </w:rPr>
            </w:pPr>
            <w:r w:rsidRPr="000276F3">
              <w:rPr>
                <w:b/>
                <w:szCs w:val="24"/>
              </w:rPr>
              <w:t>М.П.</w:t>
            </w:r>
          </w:p>
        </w:tc>
        <w:tc>
          <w:tcPr>
            <w:tcW w:w="3318" w:type="dxa"/>
          </w:tcPr>
          <w:p w:rsidR="00516C80" w:rsidRPr="000276F3" w:rsidRDefault="00516C80" w:rsidP="00516C80">
            <w:pPr>
              <w:keepNext/>
              <w:jc w:val="center"/>
              <w:rPr>
                <w:b/>
                <w:szCs w:val="24"/>
              </w:rPr>
            </w:pPr>
          </w:p>
        </w:tc>
      </w:tr>
      <w:tr w:rsidR="00516C80" w:rsidRPr="000276F3" w:rsidTr="00516C80">
        <w:trPr>
          <w:trHeight w:val="885"/>
          <w:jc w:val="center"/>
        </w:trPr>
        <w:tc>
          <w:tcPr>
            <w:tcW w:w="2628" w:type="dxa"/>
          </w:tcPr>
          <w:p w:rsidR="00516C80" w:rsidRPr="000276F3" w:rsidRDefault="00516C80" w:rsidP="00516C80">
            <w:pPr>
              <w:keepNext/>
              <w:rPr>
                <w:szCs w:val="24"/>
              </w:rPr>
            </w:pPr>
          </w:p>
        </w:tc>
        <w:tc>
          <w:tcPr>
            <w:tcW w:w="2131" w:type="dxa"/>
          </w:tcPr>
          <w:p w:rsidR="00516C80" w:rsidRPr="000276F3" w:rsidRDefault="00516C80" w:rsidP="00516C80">
            <w:pPr>
              <w:keepNext/>
              <w:jc w:val="center"/>
              <w:rPr>
                <w:szCs w:val="24"/>
              </w:rPr>
            </w:pPr>
          </w:p>
        </w:tc>
        <w:tc>
          <w:tcPr>
            <w:tcW w:w="3318" w:type="dxa"/>
            <w:tcBorders>
              <w:top w:val="nil"/>
              <w:left w:val="nil"/>
              <w:bottom w:val="single" w:sz="4" w:space="0" w:color="auto"/>
              <w:right w:val="nil"/>
            </w:tcBorders>
          </w:tcPr>
          <w:p w:rsidR="00516C80" w:rsidRPr="000276F3" w:rsidRDefault="00516C80" w:rsidP="00516C80">
            <w:pPr>
              <w:keepNext/>
              <w:jc w:val="center"/>
              <w:rPr>
                <w:szCs w:val="24"/>
              </w:rPr>
            </w:pPr>
          </w:p>
        </w:tc>
      </w:tr>
    </w:tbl>
    <w:p w:rsidR="00516C80" w:rsidRPr="000276F3" w:rsidRDefault="00516C80" w:rsidP="00516C80">
      <w:pPr>
        <w:keepNext/>
        <w:rPr>
          <w:b/>
          <w:szCs w:val="24"/>
          <w:lang w:val="en-US"/>
        </w:rPr>
      </w:pPr>
    </w:p>
    <w:p w:rsidR="00516C80" w:rsidRPr="000276F3" w:rsidRDefault="00516C80" w:rsidP="00516C80">
      <w:pPr>
        <w:keepNext/>
        <w:rPr>
          <w:b/>
          <w:szCs w:val="24"/>
          <w:lang w:val="en-US"/>
        </w:rPr>
      </w:pPr>
    </w:p>
    <w:p w:rsidR="00516C80" w:rsidRPr="000276F3" w:rsidRDefault="00516C80" w:rsidP="00516C80">
      <w:pPr>
        <w:keepNext/>
        <w:rPr>
          <w:b/>
          <w:szCs w:val="24"/>
          <w:lang w:val="en-US"/>
        </w:rPr>
      </w:pPr>
    </w:p>
    <w:p w:rsidR="00516C80" w:rsidRPr="000276F3" w:rsidRDefault="00516C80" w:rsidP="00516C80">
      <w:pPr>
        <w:keepNext/>
        <w:rPr>
          <w:b/>
          <w:szCs w:val="24"/>
          <w:lang w:val="en-US"/>
        </w:rPr>
      </w:pPr>
    </w:p>
    <w:p w:rsidR="00516C80" w:rsidRPr="000276F3" w:rsidRDefault="00516C80" w:rsidP="00516C80">
      <w:pPr>
        <w:keepNext/>
        <w:rPr>
          <w:b/>
          <w:szCs w:val="24"/>
          <w:lang w:val="en-US"/>
        </w:rPr>
      </w:pPr>
    </w:p>
    <w:p w:rsidR="00516C80" w:rsidRPr="000276F3" w:rsidRDefault="00516C80" w:rsidP="00516C80">
      <w:pPr>
        <w:keepNext/>
        <w:rPr>
          <w:b/>
          <w:szCs w:val="24"/>
          <w:lang w:val="en-US"/>
        </w:rPr>
      </w:pPr>
    </w:p>
    <w:p w:rsidR="00516C80" w:rsidRPr="000276F3" w:rsidRDefault="00516C80" w:rsidP="00516C80">
      <w:pPr>
        <w:keepNext/>
        <w:rPr>
          <w:b/>
          <w:szCs w:val="24"/>
          <w:lang w:val="en-US"/>
        </w:rPr>
      </w:pPr>
    </w:p>
    <w:p w:rsidR="00516C80" w:rsidRPr="000276F3" w:rsidRDefault="00516C80" w:rsidP="00516C80">
      <w:pPr>
        <w:keepNext/>
        <w:rPr>
          <w:b/>
          <w:szCs w:val="24"/>
          <w:lang w:val="en-US"/>
        </w:rPr>
      </w:pPr>
    </w:p>
    <w:p w:rsidR="00516C80" w:rsidRPr="000276F3" w:rsidRDefault="00516C80" w:rsidP="00516C80">
      <w:pPr>
        <w:keepNext/>
        <w:rPr>
          <w:b/>
          <w:szCs w:val="24"/>
          <w:lang w:val="en-US"/>
        </w:rPr>
      </w:pPr>
    </w:p>
    <w:p w:rsidR="00516C80" w:rsidRPr="000276F3" w:rsidRDefault="00516C80" w:rsidP="00516C80">
      <w:pPr>
        <w:keepNext/>
        <w:rPr>
          <w:b/>
          <w:szCs w:val="24"/>
          <w:lang w:val="en-US"/>
        </w:rPr>
      </w:pPr>
    </w:p>
    <w:p w:rsidR="00516C80" w:rsidRPr="000276F3" w:rsidRDefault="00516C80" w:rsidP="00516C80">
      <w:pPr>
        <w:keepNext/>
        <w:rPr>
          <w:b/>
          <w:szCs w:val="24"/>
          <w:lang w:val="en-US"/>
        </w:rPr>
      </w:pPr>
    </w:p>
    <w:p w:rsidR="00516C80" w:rsidRPr="000276F3" w:rsidRDefault="00516C80" w:rsidP="00516C80">
      <w:pPr>
        <w:keepNext/>
        <w:rPr>
          <w:b/>
          <w:szCs w:val="24"/>
          <w:lang w:val="en-US"/>
        </w:rPr>
      </w:pPr>
    </w:p>
    <w:p w:rsidR="00516C80" w:rsidRDefault="00516C80" w:rsidP="00516C80">
      <w:pPr>
        <w:keepNext/>
        <w:rPr>
          <w:b/>
          <w:szCs w:val="24"/>
          <w:lang w:val="en-US"/>
        </w:rPr>
      </w:pPr>
    </w:p>
    <w:p w:rsidR="00516C80" w:rsidRDefault="00516C80" w:rsidP="00516C80">
      <w:pPr>
        <w:keepNext/>
        <w:rPr>
          <w:b/>
          <w:szCs w:val="24"/>
          <w:lang w:val="en-US"/>
        </w:rPr>
      </w:pPr>
    </w:p>
    <w:p w:rsidR="00516C80" w:rsidRDefault="00516C80" w:rsidP="00516C80">
      <w:pPr>
        <w:keepNext/>
        <w:rPr>
          <w:b/>
          <w:szCs w:val="24"/>
          <w:lang w:val="en-US"/>
        </w:rPr>
      </w:pPr>
    </w:p>
    <w:p w:rsidR="00516C80" w:rsidRDefault="00516C80" w:rsidP="00516C80">
      <w:pPr>
        <w:keepNext/>
        <w:rPr>
          <w:b/>
          <w:szCs w:val="24"/>
          <w:lang w:val="en-US"/>
        </w:rPr>
      </w:pPr>
    </w:p>
    <w:p w:rsidR="00516C80" w:rsidRPr="000276F3" w:rsidRDefault="00516C80" w:rsidP="00516C80">
      <w:pPr>
        <w:keepNext/>
        <w:rPr>
          <w:b/>
          <w:szCs w:val="24"/>
          <w:lang w:val="en-US"/>
        </w:rPr>
      </w:pPr>
    </w:p>
    <w:p w:rsidR="00516C80" w:rsidRDefault="00516C80" w:rsidP="00516C80">
      <w:pPr>
        <w:rPr>
          <w:noProof/>
        </w:rPr>
      </w:pPr>
    </w:p>
    <w:p w:rsidR="00516C80" w:rsidRDefault="00516C80" w:rsidP="00677E0E">
      <w:pPr>
        <w:jc w:val="center"/>
        <w:rPr>
          <w:b/>
        </w:rPr>
      </w:pPr>
      <w:r w:rsidRPr="00BA2B44">
        <w:rPr>
          <w:b/>
        </w:rPr>
        <w:t>СПЕЦИФИКАЦИЈА</w:t>
      </w:r>
      <w:r w:rsidR="00C30348">
        <w:rPr>
          <w:b/>
        </w:rPr>
        <w:t xml:space="preserve"> </w:t>
      </w:r>
    </w:p>
    <w:p w:rsidR="00677E0E" w:rsidRDefault="00677E0E" w:rsidP="00677E0E">
      <w:pPr>
        <w:jc w:val="center"/>
        <w:rPr>
          <w:b/>
        </w:rPr>
      </w:pPr>
    </w:p>
    <w:p w:rsidR="00677E0E" w:rsidRDefault="00677E0E" w:rsidP="00677E0E">
      <w:pPr>
        <w:rPr>
          <w:b/>
          <w:lang w:val="sr-Cyrl-RS"/>
        </w:rPr>
      </w:pPr>
      <w:r>
        <w:rPr>
          <w:b/>
          <w:lang w:val="sr-Cyrl-RS"/>
        </w:rPr>
        <w:t>Табела 1</w:t>
      </w:r>
    </w:p>
    <w:p w:rsidR="00677E0E" w:rsidRPr="00677E0E" w:rsidRDefault="00677E0E" w:rsidP="00677E0E">
      <w:pPr>
        <w:rPr>
          <w:b/>
          <w:lang w:val="sr-Cyrl-RS"/>
        </w:rPr>
      </w:pPr>
    </w:p>
    <w:tbl>
      <w:tblPr>
        <w:tblStyle w:val="TableGrid3"/>
        <w:tblW w:w="9923" w:type="dxa"/>
        <w:tblLook w:val="04A0" w:firstRow="1" w:lastRow="0" w:firstColumn="1" w:lastColumn="0" w:noHBand="0" w:noVBand="1"/>
      </w:tblPr>
      <w:tblGrid>
        <w:gridCol w:w="561"/>
        <w:gridCol w:w="2506"/>
        <w:gridCol w:w="2023"/>
        <w:gridCol w:w="1521"/>
        <w:gridCol w:w="3312"/>
      </w:tblGrid>
      <w:tr w:rsidR="00516C80" w:rsidRPr="005462E8" w:rsidTr="00677E0E">
        <w:tc>
          <w:tcPr>
            <w:tcW w:w="561" w:type="dxa"/>
            <w:vAlign w:val="center"/>
          </w:tcPr>
          <w:p w:rsidR="00516C80" w:rsidRPr="005462E8" w:rsidRDefault="00516C80" w:rsidP="00516C80">
            <w:pPr>
              <w:keepNext/>
              <w:keepLines/>
              <w:tabs>
                <w:tab w:val="left" w:pos="0"/>
              </w:tabs>
              <w:jc w:val="center"/>
              <w:rPr>
                <w:rFonts w:eastAsia="Times New Roman"/>
                <w:b/>
                <w:szCs w:val="24"/>
              </w:rPr>
            </w:pPr>
            <w:r w:rsidRPr="005462E8">
              <w:rPr>
                <w:rFonts w:eastAsia="Times New Roman"/>
                <w:b/>
                <w:szCs w:val="24"/>
              </w:rPr>
              <w:t>Р. бр.</w:t>
            </w:r>
          </w:p>
        </w:tc>
        <w:tc>
          <w:tcPr>
            <w:tcW w:w="2506" w:type="dxa"/>
            <w:vAlign w:val="center"/>
          </w:tcPr>
          <w:p w:rsidR="00516C80" w:rsidRPr="005462E8" w:rsidRDefault="00516C80" w:rsidP="00516C80">
            <w:pPr>
              <w:keepNext/>
              <w:keepLines/>
              <w:tabs>
                <w:tab w:val="left" w:pos="0"/>
              </w:tabs>
              <w:jc w:val="center"/>
              <w:rPr>
                <w:rFonts w:eastAsia="Times New Roman"/>
                <w:b/>
                <w:szCs w:val="24"/>
              </w:rPr>
            </w:pPr>
            <w:r w:rsidRPr="005462E8">
              <w:rPr>
                <w:rFonts w:eastAsia="Times New Roman"/>
                <w:b/>
                <w:szCs w:val="24"/>
              </w:rPr>
              <w:t>Назив услуге</w:t>
            </w:r>
          </w:p>
        </w:tc>
        <w:tc>
          <w:tcPr>
            <w:tcW w:w="2023" w:type="dxa"/>
            <w:vAlign w:val="center"/>
          </w:tcPr>
          <w:p w:rsidR="00516C80" w:rsidRPr="005462E8" w:rsidRDefault="00516C80" w:rsidP="00516C80">
            <w:pPr>
              <w:keepNext/>
              <w:keepLines/>
              <w:tabs>
                <w:tab w:val="left" w:pos="0"/>
              </w:tabs>
              <w:jc w:val="center"/>
              <w:rPr>
                <w:rFonts w:eastAsia="Times New Roman"/>
                <w:b/>
                <w:szCs w:val="24"/>
              </w:rPr>
            </w:pPr>
            <w:r>
              <w:rPr>
                <w:rFonts w:eastAsia="Times New Roman"/>
                <w:b/>
                <w:szCs w:val="24"/>
              </w:rPr>
              <w:t>Паушална цена одржавања на месечном нивоу без ПДВ</w:t>
            </w:r>
            <w:r w:rsidRPr="005462E8">
              <w:rPr>
                <w:rFonts w:eastAsia="Times New Roman"/>
                <w:b/>
                <w:szCs w:val="24"/>
              </w:rPr>
              <w:t xml:space="preserve"> </w:t>
            </w:r>
          </w:p>
          <w:p w:rsidR="00516C80" w:rsidRPr="005462E8" w:rsidRDefault="00516C80" w:rsidP="00516C80">
            <w:pPr>
              <w:keepNext/>
              <w:keepLines/>
              <w:tabs>
                <w:tab w:val="left" w:pos="0"/>
              </w:tabs>
              <w:jc w:val="center"/>
              <w:rPr>
                <w:rFonts w:eastAsia="Times New Roman"/>
                <w:b/>
                <w:szCs w:val="24"/>
              </w:rPr>
            </w:pPr>
          </w:p>
        </w:tc>
        <w:tc>
          <w:tcPr>
            <w:tcW w:w="1521" w:type="dxa"/>
            <w:vAlign w:val="center"/>
          </w:tcPr>
          <w:p w:rsidR="00516C80" w:rsidRPr="005462E8" w:rsidRDefault="00516C80" w:rsidP="00516C80">
            <w:pPr>
              <w:keepNext/>
              <w:keepLines/>
              <w:tabs>
                <w:tab w:val="left" w:pos="0"/>
              </w:tabs>
              <w:jc w:val="center"/>
              <w:rPr>
                <w:rFonts w:eastAsia="Times New Roman"/>
                <w:b/>
                <w:szCs w:val="24"/>
              </w:rPr>
            </w:pPr>
            <w:r>
              <w:rPr>
                <w:rFonts w:eastAsia="Times New Roman"/>
                <w:b/>
                <w:szCs w:val="24"/>
              </w:rPr>
              <w:t xml:space="preserve"> Месеци</w:t>
            </w:r>
          </w:p>
        </w:tc>
        <w:tc>
          <w:tcPr>
            <w:tcW w:w="3312" w:type="dxa"/>
            <w:vAlign w:val="center"/>
          </w:tcPr>
          <w:p w:rsidR="00516C80" w:rsidRPr="005462E8" w:rsidRDefault="00516C80" w:rsidP="00516C80">
            <w:pPr>
              <w:keepNext/>
              <w:keepLines/>
              <w:tabs>
                <w:tab w:val="left" w:pos="0"/>
              </w:tabs>
              <w:jc w:val="center"/>
              <w:rPr>
                <w:rFonts w:eastAsia="Times New Roman"/>
                <w:b/>
                <w:szCs w:val="24"/>
              </w:rPr>
            </w:pPr>
            <w:r w:rsidRPr="005462E8">
              <w:rPr>
                <w:rFonts w:eastAsia="Times New Roman"/>
                <w:b/>
                <w:szCs w:val="24"/>
              </w:rPr>
              <w:t xml:space="preserve">Укупна цена </w:t>
            </w:r>
            <w:r>
              <w:rPr>
                <w:rFonts w:eastAsia="Times New Roman"/>
                <w:b/>
                <w:szCs w:val="24"/>
              </w:rPr>
              <w:t>одржавања на годишњем нивоу у динарима без ПДВ</w:t>
            </w:r>
          </w:p>
        </w:tc>
      </w:tr>
      <w:tr w:rsidR="00516C80" w:rsidRPr="005462E8" w:rsidTr="00677E0E">
        <w:trPr>
          <w:trHeight w:val="910"/>
        </w:trPr>
        <w:tc>
          <w:tcPr>
            <w:tcW w:w="561" w:type="dxa"/>
            <w:vAlign w:val="center"/>
          </w:tcPr>
          <w:p w:rsidR="00516C80" w:rsidRPr="005462E8" w:rsidRDefault="00516C80" w:rsidP="00516C80">
            <w:pPr>
              <w:keepNext/>
              <w:keepLines/>
              <w:tabs>
                <w:tab w:val="left" w:pos="0"/>
              </w:tabs>
              <w:jc w:val="center"/>
              <w:rPr>
                <w:rFonts w:eastAsia="Times New Roman"/>
                <w:b/>
                <w:szCs w:val="24"/>
              </w:rPr>
            </w:pPr>
            <w:r w:rsidRPr="005462E8">
              <w:rPr>
                <w:rFonts w:eastAsia="Times New Roman"/>
                <w:b/>
                <w:szCs w:val="24"/>
              </w:rPr>
              <w:t>1.</w:t>
            </w:r>
          </w:p>
        </w:tc>
        <w:tc>
          <w:tcPr>
            <w:tcW w:w="2506" w:type="dxa"/>
            <w:vAlign w:val="center"/>
          </w:tcPr>
          <w:p w:rsidR="00516C80" w:rsidRPr="00C30348" w:rsidRDefault="00516C80" w:rsidP="00C30348">
            <w:pPr>
              <w:keepNext/>
              <w:keepLines/>
              <w:tabs>
                <w:tab w:val="left" w:pos="0"/>
              </w:tabs>
              <w:jc w:val="left"/>
              <w:rPr>
                <w:rFonts w:eastAsia="Times New Roman"/>
                <w:b/>
                <w:szCs w:val="24"/>
                <w:lang w:val="sr-Cyrl-RS"/>
              </w:rPr>
            </w:pPr>
            <w:r w:rsidRPr="005462E8">
              <w:rPr>
                <w:rFonts w:eastAsia="Times New Roman"/>
                <w:b/>
                <w:szCs w:val="24"/>
              </w:rPr>
              <w:t xml:space="preserve">Паушално месечно одржавање </w:t>
            </w:r>
            <w:r w:rsidR="00C30348">
              <w:rPr>
                <w:rFonts w:eastAsia="Times New Roman"/>
                <w:b/>
                <w:szCs w:val="24"/>
                <w:lang w:val="sr-Cyrl-RS"/>
              </w:rPr>
              <w:t>скенера</w:t>
            </w:r>
          </w:p>
        </w:tc>
        <w:tc>
          <w:tcPr>
            <w:tcW w:w="2023" w:type="dxa"/>
            <w:vAlign w:val="center"/>
          </w:tcPr>
          <w:p w:rsidR="00516C80" w:rsidRPr="005462E8" w:rsidRDefault="00516C80" w:rsidP="00516C80">
            <w:pPr>
              <w:keepNext/>
              <w:keepLines/>
              <w:tabs>
                <w:tab w:val="left" w:pos="0"/>
              </w:tabs>
              <w:jc w:val="center"/>
              <w:rPr>
                <w:rFonts w:eastAsia="Times New Roman"/>
                <w:b/>
                <w:szCs w:val="24"/>
              </w:rPr>
            </w:pPr>
          </w:p>
        </w:tc>
        <w:tc>
          <w:tcPr>
            <w:tcW w:w="1521" w:type="dxa"/>
            <w:vAlign w:val="center"/>
          </w:tcPr>
          <w:p w:rsidR="00516C80" w:rsidRPr="005462E8" w:rsidRDefault="00516C80" w:rsidP="00516C80">
            <w:pPr>
              <w:keepNext/>
              <w:keepLines/>
              <w:tabs>
                <w:tab w:val="left" w:pos="0"/>
              </w:tabs>
              <w:jc w:val="center"/>
              <w:rPr>
                <w:rFonts w:eastAsia="Times New Roman"/>
                <w:b/>
                <w:szCs w:val="24"/>
              </w:rPr>
            </w:pPr>
            <w:r w:rsidRPr="005462E8">
              <w:rPr>
                <w:rFonts w:eastAsia="Times New Roman"/>
                <w:b/>
                <w:szCs w:val="24"/>
              </w:rPr>
              <w:t>12</w:t>
            </w:r>
          </w:p>
        </w:tc>
        <w:tc>
          <w:tcPr>
            <w:tcW w:w="3312" w:type="dxa"/>
            <w:vAlign w:val="center"/>
          </w:tcPr>
          <w:p w:rsidR="00516C80" w:rsidRPr="005462E8" w:rsidRDefault="00516C80" w:rsidP="00516C80">
            <w:pPr>
              <w:keepNext/>
              <w:keepLines/>
              <w:tabs>
                <w:tab w:val="left" w:pos="0"/>
              </w:tabs>
              <w:jc w:val="right"/>
              <w:rPr>
                <w:rFonts w:eastAsia="Times New Roman"/>
                <w:b/>
                <w:szCs w:val="24"/>
              </w:rPr>
            </w:pPr>
          </w:p>
        </w:tc>
      </w:tr>
    </w:tbl>
    <w:p w:rsidR="00516C80" w:rsidRPr="00BA2B44" w:rsidRDefault="00516C80" w:rsidP="00516C80">
      <w:pPr>
        <w:rPr>
          <w:b/>
        </w:rPr>
      </w:pPr>
    </w:p>
    <w:p w:rsidR="00516C80" w:rsidRPr="00BA2B44" w:rsidRDefault="00516C80" w:rsidP="00516C80">
      <w:pPr>
        <w:rPr>
          <w:rFonts w:ascii="Arial" w:hAnsi="Arial" w:cs="Arial"/>
          <w:sz w:val="22"/>
          <w:szCs w:val="22"/>
        </w:rPr>
      </w:pPr>
    </w:p>
    <w:tbl>
      <w:tblPr>
        <w:tblW w:w="0" w:type="auto"/>
        <w:tblInd w:w="308" w:type="dxa"/>
        <w:tblLayout w:type="fixed"/>
        <w:tblLook w:val="0000" w:firstRow="0" w:lastRow="0" w:firstColumn="0" w:lastColumn="0" w:noHBand="0" w:noVBand="0"/>
      </w:tblPr>
      <w:tblGrid>
        <w:gridCol w:w="5250"/>
        <w:gridCol w:w="3820"/>
      </w:tblGrid>
      <w:tr w:rsidR="00516C80" w:rsidRPr="00BA2B44" w:rsidTr="00516C80">
        <w:trPr>
          <w:trHeight w:val="638"/>
        </w:trPr>
        <w:tc>
          <w:tcPr>
            <w:tcW w:w="5250" w:type="dxa"/>
            <w:tcBorders>
              <w:top w:val="single" w:sz="4" w:space="0" w:color="000000"/>
              <w:left w:val="single" w:sz="4" w:space="0" w:color="000000"/>
              <w:bottom w:val="single" w:sz="4" w:space="0" w:color="auto"/>
            </w:tcBorders>
            <w:shd w:val="clear" w:color="auto" w:fill="auto"/>
            <w:vAlign w:val="center"/>
          </w:tcPr>
          <w:p w:rsidR="00516C80" w:rsidRPr="00BA2B44" w:rsidRDefault="00516C80" w:rsidP="00516C80">
            <w:pPr>
              <w:rPr>
                <w:szCs w:val="24"/>
              </w:rPr>
            </w:pPr>
            <w:r w:rsidRPr="00BA2B44">
              <w:rPr>
                <w:rFonts w:eastAsia="TimesNewRomanPSMT"/>
                <w:bCs/>
                <w:szCs w:val="24"/>
                <w:lang w:val="ru-RU"/>
              </w:rPr>
              <w:t>Рок плаћања је</w:t>
            </w:r>
            <w:r w:rsidRPr="00BA2B44">
              <w:rPr>
                <w:rFonts w:eastAsia="TimesNewRomanPSMT"/>
                <w:bCs/>
                <w:szCs w:val="24"/>
                <w:lang w:val="sr-Latn-CS"/>
              </w:rPr>
              <w:t xml:space="preserve"> </w:t>
            </w:r>
            <w:r w:rsidRPr="00BA2B44">
              <w:rPr>
                <w:szCs w:val="24"/>
              </w:rPr>
              <w:t>(не може бити дужи од 45 дана од дана пријема исправног рачуна)</w:t>
            </w:r>
          </w:p>
        </w:tc>
        <w:tc>
          <w:tcPr>
            <w:tcW w:w="3820" w:type="dxa"/>
            <w:tcBorders>
              <w:top w:val="single" w:sz="4" w:space="0" w:color="000000"/>
              <w:left w:val="single" w:sz="4" w:space="0" w:color="000000"/>
              <w:bottom w:val="single" w:sz="4" w:space="0" w:color="auto"/>
              <w:right w:val="single" w:sz="4" w:space="0" w:color="000000"/>
            </w:tcBorders>
            <w:shd w:val="clear" w:color="auto" w:fill="auto"/>
          </w:tcPr>
          <w:p w:rsidR="00516C80" w:rsidRPr="00BA2B44" w:rsidRDefault="00516C80" w:rsidP="00516C80">
            <w:pPr>
              <w:snapToGrid w:val="0"/>
              <w:rPr>
                <w:rFonts w:eastAsia="TimesNewRomanPSMT"/>
                <w:bCs/>
                <w:szCs w:val="24"/>
                <w:lang w:val="ru-RU"/>
              </w:rPr>
            </w:pPr>
          </w:p>
          <w:p w:rsidR="00516C80" w:rsidRPr="00BA2B44" w:rsidRDefault="00516C80" w:rsidP="00516C80">
            <w:pPr>
              <w:snapToGrid w:val="0"/>
              <w:rPr>
                <w:rFonts w:eastAsia="TimesNewRomanPSMT"/>
                <w:bCs/>
                <w:szCs w:val="24"/>
                <w:lang w:val="ru-RU"/>
              </w:rPr>
            </w:pPr>
            <w:r w:rsidRPr="00BA2B44">
              <w:rPr>
                <w:rFonts w:eastAsia="TimesNewRomanPSMT"/>
                <w:bCs/>
                <w:szCs w:val="24"/>
                <w:lang w:val="ru-RU"/>
              </w:rPr>
              <w:t xml:space="preserve">           _____________ дана</w:t>
            </w:r>
          </w:p>
        </w:tc>
      </w:tr>
      <w:tr w:rsidR="00516C80" w:rsidRPr="00BA2B44" w:rsidTr="00516C80">
        <w:trPr>
          <w:trHeight w:val="638"/>
        </w:trPr>
        <w:tc>
          <w:tcPr>
            <w:tcW w:w="5250" w:type="dxa"/>
            <w:tcBorders>
              <w:top w:val="single" w:sz="4" w:space="0" w:color="000000"/>
              <w:left w:val="single" w:sz="4" w:space="0" w:color="000000"/>
              <w:bottom w:val="single" w:sz="4" w:space="0" w:color="auto"/>
            </w:tcBorders>
            <w:shd w:val="clear" w:color="auto" w:fill="auto"/>
          </w:tcPr>
          <w:p w:rsidR="00516C80" w:rsidRPr="00BA2B44" w:rsidRDefault="00516C80" w:rsidP="00516C80">
            <w:pPr>
              <w:keepLines/>
              <w:widowControl/>
              <w:tabs>
                <w:tab w:val="clear" w:pos="1440"/>
              </w:tabs>
              <w:spacing w:before="120"/>
              <w:rPr>
                <w:noProof/>
              </w:rPr>
            </w:pPr>
            <w:r w:rsidRPr="00BA2B44">
              <w:rPr>
                <w:noProof/>
              </w:rPr>
              <w:t xml:space="preserve">Рок одазива на позив Наручиоца за извршење услуга је (не може бити дужи од 2 дана </w:t>
            </w:r>
            <w:r w:rsidRPr="00BA2B44">
              <w:rPr>
                <w:szCs w:val="24"/>
              </w:rPr>
              <w:t>од позива овлашћеног лица Наручиоца)</w:t>
            </w:r>
            <w:r w:rsidRPr="00BA2B44">
              <w:rPr>
                <w:noProof/>
              </w:rPr>
              <w:t xml:space="preserve"> </w:t>
            </w:r>
          </w:p>
        </w:tc>
        <w:tc>
          <w:tcPr>
            <w:tcW w:w="3820" w:type="dxa"/>
            <w:tcBorders>
              <w:top w:val="single" w:sz="4" w:space="0" w:color="000000"/>
              <w:left w:val="single" w:sz="4" w:space="0" w:color="000000"/>
              <w:bottom w:val="single" w:sz="4" w:space="0" w:color="auto"/>
              <w:right w:val="single" w:sz="4" w:space="0" w:color="000000"/>
            </w:tcBorders>
            <w:shd w:val="clear" w:color="auto" w:fill="auto"/>
            <w:vAlign w:val="center"/>
          </w:tcPr>
          <w:p w:rsidR="00516C80" w:rsidRPr="00BA2B44" w:rsidRDefault="00516C80" w:rsidP="00516C80">
            <w:pPr>
              <w:snapToGrid w:val="0"/>
              <w:rPr>
                <w:rFonts w:eastAsia="TimesNewRomanPSMT"/>
                <w:bCs/>
                <w:szCs w:val="24"/>
                <w:lang w:val="ru-RU"/>
              </w:rPr>
            </w:pPr>
            <w:r w:rsidRPr="00BA2B44">
              <w:rPr>
                <w:rFonts w:eastAsia="TimesNewRomanPSMT"/>
                <w:bCs/>
                <w:szCs w:val="24"/>
                <w:lang w:val="ru-RU"/>
              </w:rPr>
              <w:t xml:space="preserve">           ____________ дана</w:t>
            </w:r>
          </w:p>
        </w:tc>
      </w:tr>
      <w:tr w:rsidR="00516C80" w:rsidRPr="00BA2B44" w:rsidTr="00516C80">
        <w:tc>
          <w:tcPr>
            <w:tcW w:w="5250" w:type="dxa"/>
            <w:tcBorders>
              <w:top w:val="single" w:sz="4" w:space="0" w:color="000000"/>
              <w:left w:val="single" w:sz="4" w:space="0" w:color="000000"/>
              <w:bottom w:val="single" w:sz="4" w:space="0" w:color="000000"/>
            </w:tcBorders>
            <w:shd w:val="clear" w:color="auto" w:fill="auto"/>
          </w:tcPr>
          <w:p w:rsidR="00516C80" w:rsidRPr="00BA2B44" w:rsidRDefault="00516C80" w:rsidP="00516C80">
            <w:pPr>
              <w:tabs>
                <w:tab w:val="left" w:leader="underscore" w:pos="3969"/>
              </w:tabs>
              <w:spacing w:before="120" w:line="240" w:lineRule="exact"/>
              <w:outlineLvl w:val="0"/>
            </w:pPr>
            <w:r w:rsidRPr="00BA2B44">
              <w:rPr>
                <w:lang w:val="ru-RU"/>
              </w:rPr>
              <w:t xml:space="preserve">Рок за отклањање недостатака по рекламацији </w:t>
            </w:r>
            <w:r w:rsidRPr="00BA2B44">
              <w:rPr>
                <w:noProof/>
              </w:rPr>
              <w:t xml:space="preserve">је (не може бити дужи од </w:t>
            </w:r>
            <w:r w:rsidR="00A5087D">
              <w:rPr>
                <w:noProof/>
              </w:rPr>
              <w:t>24</w:t>
            </w:r>
            <w:r w:rsidRPr="00BA2B44">
              <w:rPr>
                <w:noProof/>
              </w:rPr>
              <w:t xml:space="preserve"> час</w:t>
            </w:r>
            <w:r>
              <w:rPr>
                <w:noProof/>
              </w:rPr>
              <w:t>ов</w:t>
            </w:r>
            <w:r w:rsidRPr="00BA2B44">
              <w:rPr>
                <w:noProof/>
              </w:rPr>
              <w:t>а од пријема позива Наручиоца)</w:t>
            </w:r>
          </w:p>
        </w:tc>
        <w:tc>
          <w:tcPr>
            <w:tcW w:w="3820" w:type="dxa"/>
            <w:tcBorders>
              <w:top w:val="single" w:sz="4" w:space="0" w:color="000000"/>
              <w:left w:val="single" w:sz="4" w:space="0" w:color="000000"/>
              <w:bottom w:val="single" w:sz="4" w:space="0" w:color="000000"/>
              <w:right w:val="single" w:sz="4" w:space="0" w:color="000000"/>
            </w:tcBorders>
            <w:shd w:val="clear" w:color="auto" w:fill="auto"/>
          </w:tcPr>
          <w:p w:rsidR="00516C80" w:rsidRPr="00BA2B44" w:rsidRDefault="00516C80" w:rsidP="00516C80">
            <w:pPr>
              <w:snapToGrid w:val="0"/>
              <w:rPr>
                <w:rFonts w:eastAsia="TimesNewRomanPSMT"/>
                <w:bCs/>
                <w:szCs w:val="24"/>
                <w:lang w:val="ru-RU"/>
              </w:rPr>
            </w:pPr>
            <w:r w:rsidRPr="00BA2B44">
              <w:rPr>
                <w:rFonts w:eastAsia="TimesNewRomanPSMT"/>
                <w:bCs/>
                <w:szCs w:val="24"/>
                <w:lang w:val="ru-RU"/>
              </w:rPr>
              <w:t xml:space="preserve">              </w:t>
            </w:r>
          </w:p>
          <w:p w:rsidR="00516C80" w:rsidRPr="00BA2B44" w:rsidRDefault="00516C80" w:rsidP="00516C80">
            <w:pPr>
              <w:snapToGrid w:val="0"/>
              <w:jc w:val="center"/>
              <w:rPr>
                <w:rFonts w:eastAsia="TimesNewRomanPSMT"/>
                <w:bCs/>
                <w:szCs w:val="24"/>
                <w:lang w:val="ru-RU"/>
              </w:rPr>
            </w:pPr>
            <w:r w:rsidRPr="00BA2B44">
              <w:rPr>
                <w:rFonts w:eastAsia="TimesNewRomanPSMT"/>
                <w:bCs/>
                <w:szCs w:val="24"/>
                <w:lang w:val="ru-RU"/>
              </w:rPr>
              <w:t>____________ часова</w:t>
            </w:r>
          </w:p>
        </w:tc>
      </w:tr>
      <w:tr w:rsidR="00C30BC1" w:rsidRPr="00BA2B44" w:rsidTr="00516C80">
        <w:tc>
          <w:tcPr>
            <w:tcW w:w="5250" w:type="dxa"/>
            <w:tcBorders>
              <w:top w:val="single" w:sz="4" w:space="0" w:color="000000"/>
              <w:left w:val="single" w:sz="4" w:space="0" w:color="000000"/>
              <w:bottom w:val="single" w:sz="4" w:space="0" w:color="000000"/>
            </w:tcBorders>
            <w:shd w:val="clear" w:color="auto" w:fill="auto"/>
          </w:tcPr>
          <w:p w:rsidR="00C30BC1" w:rsidRDefault="00C30BC1" w:rsidP="00516C80">
            <w:pPr>
              <w:tabs>
                <w:tab w:val="left" w:leader="underscore" w:pos="3969"/>
              </w:tabs>
              <w:spacing w:before="120" w:line="240" w:lineRule="exact"/>
              <w:outlineLvl w:val="0"/>
              <w:rPr>
                <w:lang w:val="ru-RU"/>
              </w:rPr>
            </w:pPr>
            <w:r>
              <w:rPr>
                <w:lang w:val="ru-RU"/>
              </w:rPr>
              <w:t xml:space="preserve">Гаранција за квалитет извршених услуга износи </w:t>
            </w:r>
          </w:p>
          <w:p w:rsidR="00C30BC1" w:rsidRPr="00BA2B44" w:rsidRDefault="00C30BC1" w:rsidP="00516C80">
            <w:pPr>
              <w:tabs>
                <w:tab w:val="left" w:leader="underscore" w:pos="3969"/>
              </w:tabs>
              <w:spacing w:before="120" w:line="240" w:lineRule="exact"/>
              <w:outlineLvl w:val="0"/>
              <w:rPr>
                <w:lang w:val="ru-RU"/>
              </w:rPr>
            </w:pPr>
            <w:r>
              <w:rPr>
                <w:lang w:val="ru-RU"/>
              </w:rPr>
              <w:t>( не може бити краћа од 12 месеци)</w:t>
            </w:r>
          </w:p>
        </w:tc>
        <w:tc>
          <w:tcPr>
            <w:tcW w:w="3820" w:type="dxa"/>
            <w:tcBorders>
              <w:top w:val="single" w:sz="4" w:space="0" w:color="000000"/>
              <w:left w:val="single" w:sz="4" w:space="0" w:color="000000"/>
              <w:bottom w:val="single" w:sz="4" w:space="0" w:color="000000"/>
              <w:right w:val="single" w:sz="4" w:space="0" w:color="000000"/>
            </w:tcBorders>
            <w:shd w:val="clear" w:color="auto" w:fill="auto"/>
          </w:tcPr>
          <w:p w:rsidR="00C30BC1" w:rsidRDefault="00C30BC1" w:rsidP="00516C80">
            <w:pPr>
              <w:snapToGrid w:val="0"/>
              <w:rPr>
                <w:rFonts w:eastAsia="TimesNewRomanPSMT"/>
                <w:bCs/>
                <w:szCs w:val="24"/>
                <w:lang w:val="ru-RU"/>
              </w:rPr>
            </w:pPr>
          </w:p>
          <w:p w:rsidR="00C30BC1" w:rsidRPr="00BA2B44" w:rsidRDefault="00C30BC1" w:rsidP="00516C80">
            <w:pPr>
              <w:snapToGrid w:val="0"/>
              <w:rPr>
                <w:rFonts w:eastAsia="TimesNewRomanPSMT"/>
                <w:bCs/>
                <w:szCs w:val="24"/>
                <w:lang w:val="ru-RU"/>
              </w:rPr>
            </w:pPr>
            <w:r>
              <w:rPr>
                <w:rFonts w:eastAsia="TimesNewRomanPSMT"/>
                <w:bCs/>
                <w:szCs w:val="24"/>
                <w:lang w:val="ru-RU"/>
              </w:rPr>
              <w:t xml:space="preserve">          _____________месеци</w:t>
            </w:r>
          </w:p>
        </w:tc>
      </w:tr>
    </w:tbl>
    <w:p w:rsidR="00516C80" w:rsidRDefault="00516C80" w:rsidP="00516C80">
      <w:pPr>
        <w:rPr>
          <w:sz w:val="16"/>
          <w:szCs w:val="16"/>
        </w:rPr>
      </w:pPr>
    </w:p>
    <w:p w:rsidR="0075610D" w:rsidRDefault="0075610D" w:rsidP="00516C80">
      <w:pPr>
        <w:rPr>
          <w:sz w:val="16"/>
          <w:szCs w:val="16"/>
        </w:rPr>
      </w:pPr>
    </w:p>
    <w:p w:rsidR="0075610D" w:rsidRDefault="0075610D" w:rsidP="00516C80">
      <w:pPr>
        <w:rPr>
          <w:sz w:val="16"/>
          <w:szCs w:val="16"/>
        </w:rPr>
      </w:pPr>
    </w:p>
    <w:p w:rsidR="0075610D" w:rsidRPr="00BA2B44" w:rsidRDefault="0075610D" w:rsidP="00516C80">
      <w:pPr>
        <w:rPr>
          <w:sz w:val="16"/>
          <w:szCs w:val="16"/>
        </w:rPr>
      </w:pPr>
    </w:p>
    <w:tbl>
      <w:tblPr>
        <w:tblW w:w="8466" w:type="dxa"/>
        <w:jc w:val="center"/>
        <w:tblLook w:val="01E0" w:firstRow="1" w:lastRow="1" w:firstColumn="1" w:lastColumn="1" w:noHBand="0" w:noVBand="0"/>
      </w:tblPr>
      <w:tblGrid>
        <w:gridCol w:w="2628"/>
        <w:gridCol w:w="2520"/>
        <w:gridCol w:w="3318"/>
      </w:tblGrid>
      <w:tr w:rsidR="00516C80" w:rsidRPr="00BA2B44" w:rsidTr="00516C80">
        <w:trPr>
          <w:jc w:val="center"/>
        </w:trPr>
        <w:tc>
          <w:tcPr>
            <w:tcW w:w="2628" w:type="dxa"/>
            <w:shd w:val="clear" w:color="auto" w:fill="auto"/>
          </w:tcPr>
          <w:p w:rsidR="00516C80" w:rsidRPr="00BA2B44" w:rsidRDefault="00516C80" w:rsidP="00516C80">
            <w:pPr>
              <w:jc w:val="center"/>
              <w:rPr>
                <w:b/>
                <w:szCs w:val="22"/>
              </w:rPr>
            </w:pPr>
          </w:p>
        </w:tc>
        <w:tc>
          <w:tcPr>
            <w:tcW w:w="2520" w:type="dxa"/>
            <w:shd w:val="clear" w:color="auto" w:fill="auto"/>
          </w:tcPr>
          <w:p w:rsidR="00516C80" w:rsidRPr="00BA2B44" w:rsidRDefault="00516C80" w:rsidP="00516C80">
            <w:pPr>
              <w:jc w:val="center"/>
              <w:rPr>
                <w:b/>
                <w:szCs w:val="22"/>
              </w:rPr>
            </w:pPr>
          </w:p>
        </w:tc>
        <w:tc>
          <w:tcPr>
            <w:tcW w:w="3318" w:type="dxa"/>
            <w:shd w:val="clear" w:color="auto" w:fill="auto"/>
          </w:tcPr>
          <w:p w:rsidR="00516C80" w:rsidRPr="00BA2B44" w:rsidRDefault="00516C80" w:rsidP="00516C80">
            <w:pPr>
              <w:jc w:val="center"/>
              <w:rPr>
                <w:b/>
                <w:szCs w:val="24"/>
              </w:rPr>
            </w:pPr>
            <w:r w:rsidRPr="00BA2B44">
              <w:rPr>
                <w:b/>
                <w:szCs w:val="24"/>
              </w:rPr>
              <w:t>Потпис овлашћеног лица</w:t>
            </w:r>
          </w:p>
        </w:tc>
      </w:tr>
      <w:tr w:rsidR="00516C80" w:rsidRPr="00BA2B44" w:rsidTr="00516C80">
        <w:trPr>
          <w:jc w:val="center"/>
        </w:trPr>
        <w:tc>
          <w:tcPr>
            <w:tcW w:w="2628" w:type="dxa"/>
            <w:shd w:val="clear" w:color="auto" w:fill="auto"/>
          </w:tcPr>
          <w:p w:rsidR="00516C80" w:rsidRPr="00BA2B44" w:rsidRDefault="00516C80" w:rsidP="00516C80">
            <w:pPr>
              <w:rPr>
                <w:b/>
                <w:szCs w:val="22"/>
              </w:rPr>
            </w:pPr>
          </w:p>
        </w:tc>
        <w:tc>
          <w:tcPr>
            <w:tcW w:w="2520" w:type="dxa"/>
            <w:shd w:val="clear" w:color="auto" w:fill="auto"/>
          </w:tcPr>
          <w:p w:rsidR="00516C80" w:rsidRPr="00BA2B44" w:rsidRDefault="00516C80" w:rsidP="00516C80">
            <w:pPr>
              <w:jc w:val="center"/>
              <w:rPr>
                <w:b/>
                <w:szCs w:val="24"/>
                <w:lang w:val="en-US"/>
              </w:rPr>
            </w:pPr>
            <w:r w:rsidRPr="00BA2B44">
              <w:rPr>
                <w:b/>
                <w:szCs w:val="24"/>
                <w:lang w:val="en-US"/>
              </w:rPr>
              <w:t>М.П.</w:t>
            </w:r>
          </w:p>
        </w:tc>
        <w:tc>
          <w:tcPr>
            <w:tcW w:w="3318" w:type="dxa"/>
            <w:shd w:val="clear" w:color="auto" w:fill="auto"/>
          </w:tcPr>
          <w:p w:rsidR="00516C80" w:rsidRPr="00BA2B44" w:rsidRDefault="00516C80" w:rsidP="00516C80">
            <w:pPr>
              <w:jc w:val="center"/>
              <w:rPr>
                <w:b/>
                <w:szCs w:val="24"/>
              </w:rPr>
            </w:pPr>
          </w:p>
        </w:tc>
      </w:tr>
      <w:tr w:rsidR="00516C80" w:rsidRPr="00BA2B44" w:rsidTr="00516C80">
        <w:trPr>
          <w:trHeight w:val="738"/>
          <w:jc w:val="center"/>
        </w:trPr>
        <w:tc>
          <w:tcPr>
            <w:tcW w:w="2628" w:type="dxa"/>
            <w:shd w:val="clear" w:color="auto" w:fill="auto"/>
          </w:tcPr>
          <w:p w:rsidR="00516C80" w:rsidRPr="00BA2B44" w:rsidRDefault="00516C80" w:rsidP="00516C80">
            <w:pPr>
              <w:rPr>
                <w:szCs w:val="22"/>
              </w:rPr>
            </w:pPr>
          </w:p>
        </w:tc>
        <w:tc>
          <w:tcPr>
            <w:tcW w:w="2520" w:type="dxa"/>
            <w:shd w:val="clear" w:color="auto" w:fill="auto"/>
          </w:tcPr>
          <w:p w:rsidR="00516C80" w:rsidRPr="00BA2B44" w:rsidRDefault="00516C80" w:rsidP="00516C80">
            <w:pPr>
              <w:jc w:val="center"/>
              <w:rPr>
                <w:szCs w:val="22"/>
              </w:rPr>
            </w:pPr>
          </w:p>
        </w:tc>
        <w:tc>
          <w:tcPr>
            <w:tcW w:w="3318" w:type="dxa"/>
            <w:tcBorders>
              <w:top w:val="nil"/>
              <w:left w:val="nil"/>
              <w:bottom w:val="single" w:sz="4" w:space="0" w:color="auto"/>
              <w:right w:val="nil"/>
            </w:tcBorders>
            <w:shd w:val="clear" w:color="auto" w:fill="auto"/>
          </w:tcPr>
          <w:p w:rsidR="00516C80" w:rsidRPr="00BA2B44" w:rsidRDefault="00516C80" w:rsidP="00516C80">
            <w:pPr>
              <w:jc w:val="center"/>
              <w:rPr>
                <w:szCs w:val="24"/>
              </w:rPr>
            </w:pPr>
          </w:p>
        </w:tc>
      </w:tr>
    </w:tbl>
    <w:p w:rsidR="00516C80" w:rsidRPr="00BA2B44" w:rsidRDefault="00516C80" w:rsidP="00516C80">
      <w:pPr>
        <w:rPr>
          <w:b/>
        </w:rPr>
        <w:sectPr w:rsidR="00516C80" w:rsidRPr="00BA2B44" w:rsidSect="003933C8">
          <w:headerReference w:type="even" r:id="rId10"/>
          <w:headerReference w:type="default" r:id="rId11"/>
          <w:footerReference w:type="even" r:id="rId12"/>
          <w:footerReference w:type="default" r:id="rId13"/>
          <w:headerReference w:type="first" r:id="rId14"/>
          <w:footerReference w:type="first" r:id="rId15"/>
          <w:pgSz w:w="11907" w:h="16840" w:code="9"/>
          <w:pgMar w:top="1170" w:right="1247" w:bottom="1134" w:left="1247"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pPr>
    </w:p>
    <w:p w:rsidR="00516C80" w:rsidRDefault="00516C80" w:rsidP="00516C80">
      <w:pPr>
        <w:keepNext/>
        <w:keepLines/>
        <w:rPr>
          <w:b/>
        </w:rPr>
      </w:pPr>
    </w:p>
    <w:p w:rsidR="00516C80" w:rsidRDefault="00516C80" w:rsidP="00516C80">
      <w:pPr>
        <w:keepNext/>
        <w:keepLines/>
        <w:rPr>
          <w:b/>
        </w:rPr>
      </w:pPr>
    </w:p>
    <w:p w:rsidR="00516C80" w:rsidRDefault="00516C80" w:rsidP="00516C80">
      <w:pPr>
        <w:keepNext/>
        <w:keepLines/>
        <w:rPr>
          <w:b/>
        </w:rPr>
      </w:pPr>
    </w:p>
    <w:p w:rsidR="00516C80" w:rsidRDefault="00516C80" w:rsidP="00516C80">
      <w:pPr>
        <w:keepNext/>
        <w:keepLines/>
        <w:rPr>
          <w:b/>
        </w:rPr>
      </w:pPr>
    </w:p>
    <w:p w:rsidR="00516C80" w:rsidRPr="000276F3" w:rsidRDefault="00516C80" w:rsidP="00516C80">
      <w:pPr>
        <w:keepNext/>
        <w:outlineLvl w:val="0"/>
        <w:rPr>
          <w:b/>
          <w:szCs w:val="24"/>
        </w:rPr>
      </w:pPr>
    </w:p>
    <w:p w:rsidR="00516C80" w:rsidRPr="006C2053" w:rsidRDefault="00516C80" w:rsidP="00516C80">
      <w:pPr>
        <w:keepNext/>
        <w:tabs>
          <w:tab w:val="right" w:leader="dot" w:pos="6960"/>
        </w:tabs>
        <w:jc w:val="center"/>
        <w:rPr>
          <w:b/>
          <w:szCs w:val="24"/>
        </w:rPr>
      </w:pPr>
      <w:r w:rsidRPr="006C2053">
        <w:rPr>
          <w:b/>
          <w:szCs w:val="24"/>
        </w:rPr>
        <w:t>И З Ј А В А</w:t>
      </w:r>
    </w:p>
    <w:p w:rsidR="00516C80" w:rsidRPr="006C2053" w:rsidRDefault="00516C80" w:rsidP="00516C80">
      <w:pPr>
        <w:keepNext/>
        <w:rPr>
          <w:szCs w:val="24"/>
        </w:rPr>
      </w:pPr>
    </w:p>
    <w:p w:rsidR="00516C80" w:rsidRPr="006C2053" w:rsidRDefault="00516C80" w:rsidP="00516C80">
      <w:pPr>
        <w:keepNext/>
        <w:rPr>
          <w:szCs w:val="24"/>
        </w:rPr>
      </w:pPr>
    </w:p>
    <w:p w:rsidR="00516C80" w:rsidRPr="006C2053" w:rsidRDefault="00516C80" w:rsidP="00516C80">
      <w:pPr>
        <w:keepNext/>
        <w:rPr>
          <w:szCs w:val="24"/>
        </w:rPr>
      </w:pPr>
      <w:r w:rsidRPr="006C2053">
        <w:rPr>
          <w:b/>
          <w:szCs w:val="24"/>
        </w:rPr>
        <w:tab/>
      </w:r>
    </w:p>
    <w:p w:rsidR="00516C80" w:rsidRPr="006C2053" w:rsidRDefault="00516C80" w:rsidP="00516C80">
      <w:pPr>
        <w:keepNext/>
        <w:tabs>
          <w:tab w:val="clear" w:pos="1440"/>
          <w:tab w:val="left" w:pos="0"/>
        </w:tabs>
        <w:spacing w:line="480" w:lineRule="auto"/>
        <w:rPr>
          <w:szCs w:val="24"/>
        </w:rPr>
      </w:pPr>
      <w:r>
        <w:rPr>
          <w:szCs w:val="24"/>
        </w:rPr>
        <w:tab/>
      </w:r>
      <w:r w:rsidRPr="006C2053">
        <w:rPr>
          <w:szCs w:val="24"/>
        </w:rPr>
        <w:t>У предметној јавној набавци делими</w:t>
      </w:r>
      <w:r>
        <w:rPr>
          <w:szCs w:val="24"/>
        </w:rPr>
        <w:t xml:space="preserve">чно поверавам подизвођачу____ </w:t>
      </w:r>
      <w:r w:rsidRPr="006C2053">
        <w:rPr>
          <w:szCs w:val="24"/>
        </w:rPr>
        <w:t>%</w:t>
      </w:r>
    </w:p>
    <w:p w:rsidR="00516C80" w:rsidRPr="006C2053" w:rsidRDefault="00516C80" w:rsidP="00516C80">
      <w:pPr>
        <w:keepNext/>
        <w:spacing w:line="480" w:lineRule="auto"/>
        <w:rPr>
          <w:szCs w:val="24"/>
        </w:rPr>
      </w:pPr>
      <w:r w:rsidRPr="006C2053">
        <w:rPr>
          <w:szCs w:val="24"/>
        </w:rPr>
        <w:t>укупне вредности набавке, а што се односи на: __________</w:t>
      </w:r>
      <w:r>
        <w:rPr>
          <w:szCs w:val="24"/>
        </w:rPr>
        <w:t>__________________</w:t>
      </w:r>
    </w:p>
    <w:p w:rsidR="00516C80" w:rsidRPr="006C2053" w:rsidRDefault="00516C80" w:rsidP="00516C80">
      <w:pPr>
        <w:keepNext/>
        <w:spacing w:line="480" w:lineRule="auto"/>
        <w:rPr>
          <w:szCs w:val="24"/>
        </w:rPr>
      </w:pPr>
      <w:r w:rsidRPr="006C2053">
        <w:rPr>
          <w:szCs w:val="24"/>
        </w:rPr>
        <w:t>______________________________________________________________________</w:t>
      </w:r>
    </w:p>
    <w:p w:rsidR="00516C80" w:rsidRPr="006C2053" w:rsidRDefault="00516C80" w:rsidP="00516C80">
      <w:pPr>
        <w:keepNext/>
        <w:spacing w:line="480" w:lineRule="auto"/>
        <w:rPr>
          <w:szCs w:val="24"/>
        </w:rPr>
      </w:pPr>
      <w:r w:rsidRPr="006C2053">
        <w:rPr>
          <w:szCs w:val="24"/>
        </w:rPr>
        <w:t>______________________________________________________________________</w:t>
      </w:r>
    </w:p>
    <w:p w:rsidR="00516C80" w:rsidRPr="006C2053" w:rsidRDefault="00516C80" w:rsidP="00516C80">
      <w:pPr>
        <w:keepNext/>
        <w:spacing w:line="480" w:lineRule="auto"/>
        <w:rPr>
          <w:szCs w:val="24"/>
        </w:rPr>
      </w:pPr>
      <w:r w:rsidRPr="006C2053">
        <w:rPr>
          <w:szCs w:val="24"/>
        </w:rPr>
        <w:t>______________________________________________________________________</w:t>
      </w:r>
    </w:p>
    <w:p w:rsidR="00516C80" w:rsidRPr="006C2053" w:rsidRDefault="00516C80" w:rsidP="00516C80">
      <w:pPr>
        <w:keepNext/>
        <w:rPr>
          <w:szCs w:val="24"/>
        </w:rPr>
      </w:pPr>
    </w:p>
    <w:p w:rsidR="00516C80" w:rsidRPr="006C2053" w:rsidRDefault="00516C80" w:rsidP="00516C80">
      <w:pPr>
        <w:keepNext/>
        <w:rPr>
          <w:szCs w:val="24"/>
        </w:rPr>
      </w:pPr>
      <w:r w:rsidRPr="006C2053">
        <w:rPr>
          <w:b/>
          <w:szCs w:val="24"/>
        </w:rPr>
        <w:t xml:space="preserve">Напомена: </w:t>
      </w:r>
      <w:r w:rsidRPr="006C2053">
        <w:rPr>
          <w:szCs w:val="24"/>
        </w:rPr>
        <w:t>Проценат укупне вредности набавке који се поверава подизвођачу не може бити већи од 50 %</w:t>
      </w:r>
      <w:r w:rsidRPr="009A16BF">
        <w:rPr>
          <w:szCs w:val="24"/>
          <w:lang w:val="ru-RU"/>
        </w:rPr>
        <w:t>.</w:t>
      </w:r>
      <w:r w:rsidRPr="006C2053">
        <w:rPr>
          <w:szCs w:val="24"/>
        </w:rPr>
        <w:t xml:space="preserve">  Понуђач је дужан да наведе део предмет</w:t>
      </w:r>
      <w:r>
        <w:rPr>
          <w:szCs w:val="24"/>
        </w:rPr>
        <w:t>а</w:t>
      </w:r>
      <w:r w:rsidRPr="006C2053">
        <w:rPr>
          <w:szCs w:val="24"/>
        </w:rPr>
        <w:t xml:space="preserve">  набавке који ће се извршити преко подизвођача.</w:t>
      </w:r>
    </w:p>
    <w:p w:rsidR="00516C80" w:rsidRDefault="00516C80" w:rsidP="00516C80">
      <w:pPr>
        <w:keepNext/>
        <w:spacing w:before="100" w:beforeAutospacing="1" w:line="210" w:lineRule="atLeast"/>
        <w:ind w:firstLine="480"/>
        <w:rPr>
          <w:b/>
          <w:szCs w:val="24"/>
        </w:rPr>
      </w:pPr>
    </w:p>
    <w:p w:rsidR="00516C80" w:rsidRPr="006C2053" w:rsidRDefault="00516C80" w:rsidP="00516C80">
      <w:pPr>
        <w:keepNext/>
        <w:spacing w:before="100" w:beforeAutospacing="1" w:line="210" w:lineRule="atLeast"/>
        <w:ind w:firstLine="480"/>
        <w:rPr>
          <w:b/>
          <w:szCs w:val="24"/>
        </w:rPr>
      </w:pPr>
    </w:p>
    <w:tbl>
      <w:tblPr>
        <w:tblW w:w="5838" w:type="dxa"/>
        <w:jc w:val="right"/>
        <w:tblLook w:val="01E0" w:firstRow="1" w:lastRow="1" w:firstColumn="1" w:lastColumn="1" w:noHBand="0" w:noVBand="0"/>
      </w:tblPr>
      <w:tblGrid>
        <w:gridCol w:w="2520"/>
        <w:gridCol w:w="3318"/>
      </w:tblGrid>
      <w:tr w:rsidR="00516C80" w:rsidRPr="006C2053" w:rsidTr="00516C80">
        <w:trPr>
          <w:jc w:val="right"/>
        </w:trPr>
        <w:tc>
          <w:tcPr>
            <w:tcW w:w="2520" w:type="dxa"/>
          </w:tcPr>
          <w:p w:rsidR="00516C80" w:rsidRPr="006C2053" w:rsidRDefault="00516C80" w:rsidP="00516C80">
            <w:pPr>
              <w:keepNext/>
              <w:jc w:val="center"/>
              <w:rPr>
                <w:b/>
                <w:szCs w:val="24"/>
              </w:rPr>
            </w:pPr>
          </w:p>
        </w:tc>
        <w:tc>
          <w:tcPr>
            <w:tcW w:w="3318" w:type="dxa"/>
          </w:tcPr>
          <w:p w:rsidR="00516C80" w:rsidRPr="006C2053" w:rsidRDefault="00516C80" w:rsidP="00516C80">
            <w:pPr>
              <w:keepNext/>
              <w:jc w:val="center"/>
              <w:rPr>
                <w:b/>
                <w:szCs w:val="24"/>
              </w:rPr>
            </w:pPr>
            <w:r w:rsidRPr="006C2053">
              <w:rPr>
                <w:b/>
                <w:szCs w:val="24"/>
              </w:rPr>
              <w:t>Потпис овлашћеног лица</w:t>
            </w:r>
          </w:p>
        </w:tc>
      </w:tr>
      <w:tr w:rsidR="00516C80" w:rsidRPr="006C2053" w:rsidTr="00516C80">
        <w:trPr>
          <w:jc w:val="right"/>
        </w:trPr>
        <w:tc>
          <w:tcPr>
            <w:tcW w:w="2520" w:type="dxa"/>
          </w:tcPr>
          <w:p w:rsidR="00516C80" w:rsidRPr="006C2053" w:rsidRDefault="00516C80" w:rsidP="00516C80">
            <w:pPr>
              <w:keepNext/>
              <w:jc w:val="center"/>
              <w:rPr>
                <w:b/>
                <w:szCs w:val="24"/>
              </w:rPr>
            </w:pPr>
            <w:r w:rsidRPr="006C2053">
              <w:rPr>
                <w:b/>
                <w:szCs w:val="24"/>
              </w:rPr>
              <w:t>М.П.</w:t>
            </w:r>
          </w:p>
        </w:tc>
        <w:tc>
          <w:tcPr>
            <w:tcW w:w="3318" w:type="dxa"/>
          </w:tcPr>
          <w:p w:rsidR="00516C80" w:rsidRPr="006C2053" w:rsidRDefault="00516C80" w:rsidP="00516C80">
            <w:pPr>
              <w:keepNext/>
              <w:jc w:val="center"/>
              <w:rPr>
                <w:b/>
                <w:szCs w:val="24"/>
              </w:rPr>
            </w:pPr>
          </w:p>
        </w:tc>
      </w:tr>
      <w:tr w:rsidR="00516C80" w:rsidRPr="006C2053" w:rsidTr="00516C80">
        <w:trPr>
          <w:trHeight w:val="567"/>
          <w:jc w:val="right"/>
        </w:trPr>
        <w:tc>
          <w:tcPr>
            <w:tcW w:w="2520" w:type="dxa"/>
          </w:tcPr>
          <w:p w:rsidR="00516C80" w:rsidRPr="006C2053" w:rsidRDefault="00516C80" w:rsidP="00516C80">
            <w:pPr>
              <w:keepNext/>
              <w:jc w:val="center"/>
              <w:rPr>
                <w:szCs w:val="24"/>
              </w:rPr>
            </w:pPr>
          </w:p>
        </w:tc>
        <w:tc>
          <w:tcPr>
            <w:tcW w:w="3318" w:type="dxa"/>
            <w:tcBorders>
              <w:bottom w:val="single" w:sz="4" w:space="0" w:color="auto"/>
            </w:tcBorders>
          </w:tcPr>
          <w:p w:rsidR="00516C80" w:rsidRPr="006C2053" w:rsidRDefault="00516C80" w:rsidP="00516C80">
            <w:pPr>
              <w:keepNext/>
              <w:jc w:val="center"/>
              <w:rPr>
                <w:szCs w:val="24"/>
              </w:rPr>
            </w:pPr>
          </w:p>
        </w:tc>
      </w:tr>
    </w:tbl>
    <w:p w:rsidR="00516C80" w:rsidRDefault="00516C80" w:rsidP="00516C80">
      <w:pPr>
        <w:keepNext/>
        <w:spacing w:before="100" w:beforeAutospacing="1" w:line="210" w:lineRule="atLeast"/>
        <w:jc w:val="center"/>
        <w:rPr>
          <w:b/>
          <w:sz w:val="22"/>
          <w:szCs w:val="22"/>
        </w:rPr>
      </w:pPr>
      <w:r w:rsidRPr="0072039B">
        <w:rPr>
          <w:b/>
          <w:sz w:val="22"/>
          <w:szCs w:val="22"/>
        </w:rPr>
        <w:br w:type="page"/>
      </w:r>
    </w:p>
    <w:p w:rsidR="00516C80" w:rsidRPr="000276F3" w:rsidRDefault="00516C80" w:rsidP="00516C80">
      <w:pPr>
        <w:keepNext/>
        <w:outlineLvl w:val="0"/>
        <w:rPr>
          <w:b/>
          <w:szCs w:val="24"/>
        </w:rPr>
      </w:pPr>
    </w:p>
    <w:p w:rsidR="00516C80" w:rsidRPr="000276F3" w:rsidRDefault="00516C80" w:rsidP="00516C80">
      <w:pPr>
        <w:keepNext/>
        <w:outlineLvl w:val="0"/>
        <w:rPr>
          <w:b/>
          <w:szCs w:val="24"/>
        </w:rPr>
      </w:pPr>
    </w:p>
    <w:p w:rsidR="00516C80" w:rsidRPr="000276F3" w:rsidRDefault="00516C80" w:rsidP="00516C80">
      <w:pPr>
        <w:keepNext/>
        <w:outlineLvl w:val="0"/>
        <w:rPr>
          <w:b/>
          <w:szCs w:val="24"/>
        </w:rPr>
      </w:pPr>
    </w:p>
    <w:p w:rsidR="00516C80" w:rsidRPr="000276F3" w:rsidRDefault="00516C80" w:rsidP="00516C80">
      <w:pPr>
        <w:keepNext/>
        <w:outlineLvl w:val="0"/>
        <w:rPr>
          <w:b/>
          <w:szCs w:val="24"/>
        </w:rPr>
      </w:pPr>
    </w:p>
    <w:p w:rsidR="00516C80" w:rsidRPr="0069287C" w:rsidRDefault="00516C80" w:rsidP="00516C80">
      <w:pPr>
        <w:keepNext/>
        <w:outlineLvl w:val="0"/>
        <w:rPr>
          <w:b/>
          <w:szCs w:val="24"/>
          <w:lang w:val="en-US"/>
        </w:rPr>
      </w:pPr>
    </w:p>
    <w:p w:rsidR="00516C80" w:rsidRPr="000276F3" w:rsidRDefault="00516C80" w:rsidP="00516C80">
      <w:pPr>
        <w:keepNext/>
        <w:outlineLvl w:val="0"/>
        <w:rPr>
          <w:b/>
          <w:szCs w:val="24"/>
        </w:rPr>
      </w:pPr>
    </w:p>
    <w:p w:rsidR="00516C80" w:rsidRPr="000276F3" w:rsidRDefault="00516C80" w:rsidP="00516C80">
      <w:pPr>
        <w:keepNext/>
        <w:jc w:val="center"/>
        <w:outlineLvl w:val="0"/>
        <w:rPr>
          <w:b/>
          <w:szCs w:val="24"/>
        </w:rPr>
      </w:pPr>
      <w:r w:rsidRPr="000276F3">
        <w:rPr>
          <w:b/>
          <w:szCs w:val="24"/>
        </w:rPr>
        <w:t>VII</w:t>
      </w: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outlineLvl w:val="0"/>
        <w:rPr>
          <w:b/>
          <w:szCs w:val="24"/>
        </w:rPr>
      </w:pPr>
      <w:r w:rsidRPr="000276F3">
        <w:rPr>
          <w:b/>
          <w:szCs w:val="24"/>
        </w:rPr>
        <w:t>МОДЕЛ УГОВОРА</w:t>
      </w:r>
    </w:p>
    <w:p w:rsidR="00516C80" w:rsidRPr="000276F3" w:rsidRDefault="00516C80" w:rsidP="00516C80">
      <w:pPr>
        <w:keepNext/>
        <w:jc w:val="center"/>
        <w:rPr>
          <w:b/>
          <w:szCs w:val="24"/>
        </w:rPr>
      </w:pPr>
    </w:p>
    <w:p w:rsidR="00516C80" w:rsidRPr="000276F3" w:rsidRDefault="00516C80" w:rsidP="00516C80">
      <w:pPr>
        <w:keepNext/>
        <w:spacing w:line="360" w:lineRule="auto"/>
        <w:jc w:val="center"/>
        <w:outlineLvl w:val="0"/>
        <w:rPr>
          <w:b/>
          <w:szCs w:val="24"/>
        </w:rPr>
      </w:pPr>
      <w:r w:rsidRPr="000276F3">
        <w:rPr>
          <w:b/>
          <w:szCs w:val="24"/>
        </w:rPr>
        <w:t xml:space="preserve">Модел уговора понуђач мора да попуни, потпише и овери печатом, </w:t>
      </w:r>
    </w:p>
    <w:p w:rsidR="00516C80" w:rsidRPr="000276F3" w:rsidRDefault="00516C80" w:rsidP="00516C80">
      <w:pPr>
        <w:keepNext/>
        <w:spacing w:line="360" w:lineRule="auto"/>
        <w:jc w:val="center"/>
        <w:rPr>
          <w:b/>
          <w:szCs w:val="24"/>
        </w:rPr>
      </w:pPr>
      <w:r w:rsidRPr="000276F3">
        <w:rPr>
          <w:b/>
          <w:szCs w:val="24"/>
        </w:rPr>
        <w:t>чиме потврђује да прихвата елементе модела уговора</w:t>
      </w:r>
    </w:p>
    <w:p w:rsidR="00516C80" w:rsidRPr="000276F3" w:rsidRDefault="00516C80" w:rsidP="00516C80">
      <w:pPr>
        <w:keepNext/>
        <w:spacing w:line="360" w:lineRule="auto"/>
        <w:jc w:val="center"/>
        <w:rPr>
          <w:b/>
          <w:szCs w:val="24"/>
        </w:rPr>
      </w:pPr>
    </w:p>
    <w:p w:rsidR="00516C80" w:rsidRPr="000276F3" w:rsidRDefault="00516C80" w:rsidP="00516C80">
      <w:pPr>
        <w:keepNext/>
        <w:spacing w:line="360" w:lineRule="auto"/>
        <w:jc w:val="center"/>
        <w:rPr>
          <w:b/>
          <w:szCs w:val="24"/>
        </w:rPr>
      </w:pPr>
    </w:p>
    <w:p w:rsidR="00516C80" w:rsidRPr="000276F3" w:rsidRDefault="00516C80" w:rsidP="00516C80">
      <w:pPr>
        <w:keepNext/>
        <w:spacing w:line="360" w:lineRule="auto"/>
        <w:jc w:val="center"/>
        <w:rPr>
          <w:b/>
          <w:szCs w:val="24"/>
        </w:rPr>
      </w:pPr>
    </w:p>
    <w:p w:rsidR="00516C80" w:rsidRPr="000276F3" w:rsidRDefault="00516C80" w:rsidP="00516C80">
      <w:pPr>
        <w:keepNext/>
        <w:spacing w:line="360" w:lineRule="auto"/>
        <w:jc w:val="center"/>
        <w:rPr>
          <w:b/>
          <w:szCs w:val="24"/>
        </w:rPr>
      </w:pPr>
    </w:p>
    <w:p w:rsidR="00516C80" w:rsidRPr="000276F3" w:rsidRDefault="00516C80" w:rsidP="00516C80">
      <w:pPr>
        <w:keepNext/>
        <w:spacing w:line="360" w:lineRule="auto"/>
        <w:jc w:val="center"/>
        <w:rPr>
          <w:b/>
          <w:szCs w:val="24"/>
        </w:rPr>
      </w:pPr>
    </w:p>
    <w:p w:rsidR="00516C80" w:rsidRPr="000276F3" w:rsidRDefault="00516C80" w:rsidP="00516C80">
      <w:pPr>
        <w:keepNext/>
        <w:spacing w:line="360" w:lineRule="auto"/>
        <w:jc w:val="center"/>
        <w:rPr>
          <w:b/>
          <w:szCs w:val="24"/>
        </w:rPr>
      </w:pPr>
    </w:p>
    <w:p w:rsidR="00516C80" w:rsidRPr="000276F3" w:rsidRDefault="00516C80" w:rsidP="00516C80">
      <w:pPr>
        <w:keepNext/>
        <w:spacing w:line="360" w:lineRule="auto"/>
        <w:jc w:val="center"/>
        <w:rPr>
          <w:b/>
          <w:szCs w:val="24"/>
        </w:rPr>
      </w:pPr>
    </w:p>
    <w:p w:rsidR="00516C80" w:rsidRPr="000276F3" w:rsidRDefault="00516C80" w:rsidP="00516C80">
      <w:pPr>
        <w:keepNext/>
        <w:spacing w:line="360" w:lineRule="auto"/>
        <w:jc w:val="center"/>
        <w:rPr>
          <w:b/>
          <w:szCs w:val="24"/>
        </w:rPr>
      </w:pPr>
    </w:p>
    <w:p w:rsidR="00516C80" w:rsidRPr="000276F3" w:rsidRDefault="00516C80" w:rsidP="00516C80">
      <w:pPr>
        <w:keepNext/>
        <w:spacing w:line="360" w:lineRule="auto"/>
        <w:jc w:val="center"/>
        <w:rPr>
          <w:b/>
          <w:szCs w:val="24"/>
        </w:rPr>
      </w:pPr>
    </w:p>
    <w:p w:rsidR="00516C80" w:rsidRDefault="00516C80" w:rsidP="00516C80">
      <w:pPr>
        <w:keepNext/>
        <w:spacing w:line="360" w:lineRule="auto"/>
        <w:jc w:val="center"/>
        <w:rPr>
          <w:b/>
          <w:szCs w:val="24"/>
        </w:rPr>
      </w:pPr>
    </w:p>
    <w:p w:rsidR="00516C80" w:rsidRDefault="00516C80" w:rsidP="00516C80">
      <w:pPr>
        <w:keepNext/>
        <w:spacing w:line="360" w:lineRule="auto"/>
        <w:jc w:val="center"/>
        <w:rPr>
          <w:b/>
          <w:szCs w:val="24"/>
        </w:rPr>
      </w:pPr>
    </w:p>
    <w:p w:rsidR="00516C80" w:rsidRDefault="00516C80" w:rsidP="00516C80">
      <w:pPr>
        <w:keepNext/>
        <w:spacing w:line="360" w:lineRule="auto"/>
        <w:jc w:val="center"/>
        <w:rPr>
          <w:b/>
          <w:szCs w:val="24"/>
        </w:rPr>
      </w:pPr>
    </w:p>
    <w:p w:rsidR="00516C80" w:rsidRDefault="00516C80" w:rsidP="00516C80">
      <w:pPr>
        <w:keepNext/>
        <w:spacing w:line="360" w:lineRule="auto"/>
        <w:jc w:val="center"/>
        <w:rPr>
          <w:b/>
          <w:szCs w:val="24"/>
        </w:rPr>
      </w:pPr>
    </w:p>
    <w:p w:rsidR="00516C80" w:rsidRDefault="00516C80" w:rsidP="00516C80">
      <w:pPr>
        <w:keepNext/>
        <w:spacing w:line="360" w:lineRule="auto"/>
        <w:jc w:val="center"/>
        <w:rPr>
          <w:b/>
          <w:szCs w:val="24"/>
        </w:rPr>
      </w:pPr>
    </w:p>
    <w:p w:rsidR="00516C80" w:rsidRDefault="00516C80" w:rsidP="00516C80">
      <w:pPr>
        <w:keepNext/>
        <w:spacing w:line="360" w:lineRule="auto"/>
        <w:jc w:val="center"/>
        <w:rPr>
          <w:b/>
          <w:szCs w:val="24"/>
        </w:rPr>
      </w:pPr>
    </w:p>
    <w:p w:rsidR="00516C80" w:rsidRDefault="00516C80" w:rsidP="00516C80">
      <w:pPr>
        <w:keepNext/>
        <w:spacing w:line="360" w:lineRule="auto"/>
        <w:jc w:val="center"/>
        <w:rPr>
          <w:b/>
          <w:szCs w:val="24"/>
        </w:rPr>
      </w:pPr>
    </w:p>
    <w:p w:rsidR="00516C80" w:rsidRDefault="00516C80" w:rsidP="00516C80">
      <w:pPr>
        <w:keepNext/>
        <w:spacing w:line="360" w:lineRule="auto"/>
        <w:jc w:val="center"/>
        <w:rPr>
          <w:b/>
          <w:szCs w:val="24"/>
        </w:rPr>
      </w:pPr>
    </w:p>
    <w:p w:rsidR="00516C80" w:rsidRDefault="00516C80" w:rsidP="00516C80">
      <w:pPr>
        <w:keepNext/>
        <w:spacing w:line="360" w:lineRule="auto"/>
        <w:jc w:val="center"/>
        <w:rPr>
          <w:b/>
          <w:szCs w:val="24"/>
        </w:rPr>
      </w:pPr>
    </w:p>
    <w:p w:rsidR="00516C80" w:rsidRDefault="00516C80" w:rsidP="00516C80">
      <w:pPr>
        <w:keepNext/>
        <w:spacing w:line="360" w:lineRule="auto"/>
        <w:jc w:val="center"/>
        <w:rPr>
          <w:b/>
          <w:szCs w:val="24"/>
        </w:rPr>
      </w:pPr>
    </w:p>
    <w:p w:rsidR="00516C80" w:rsidRDefault="00516C80" w:rsidP="00516C80">
      <w:pPr>
        <w:keepNext/>
        <w:spacing w:line="360" w:lineRule="auto"/>
        <w:jc w:val="center"/>
        <w:rPr>
          <w:b/>
          <w:szCs w:val="24"/>
        </w:rPr>
      </w:pPr>
    </w:p>
    <w:p w:rsidR="00516C80" w:rsidRPr="00C30BC1" w:rsidRDefault="00516C80" w:rsidP="00516C80">
      <w:pPr>
        <w:keepNext/>
        <w:spacing w:line="360" w:lineRule="auto"/>
        <w:rPr>
          <w:b/>
          <w:szCs w:val="24"/>
          <w:lang w:val="sr-Cyrl-RS"/>
        </w:rPr>
      </w:pPr>
    </w:p>
    <w:tbl>
      <w:tblPr>
        <w:tblW w:w="0" w:type="auto"/>
        <w:jc w:val="center"/>
        <w:tblLayout w:type="fixed"/>
        <w:tblLook w:val="0000" w:firstRow="0" w:lastRow="0" w:firstColumn="0" w:lastColumn="0" w:noHBand="0" w:noVBand="0"/>
      </w:tblPr>
      <w:tblGrid>
        <w:gridCol w:w="4786"/>
        <w:gridCol w:w="1559"/>
        <w:gridCol w:w="2127"/>
      </w:tblGrid>
      <w:tr w:rsidR="00516C80" w:rsidRPr="00BA2B44" w:rsidTr="00516C80">
        <w:trPr>
          <w:jc w:val="center"/>
        </w:trPr>
        <w:tc>
          <w:tcPr>
            <w:tcW w:w="4786" w:type="dxa"/>
          </w:tcPr>
          <w:p w:rsidR="00516C80" w:rsidRPr="00BA2B44" w:rsidRDefault="00516C80" w:rsidP="00516C80">
            <w:pPr>
              <w:jc w:val="center"/>
              <w:rPr>
                <w:b/>
                <w:szCs w:val="22"/>
              </w:rPr>
            </w:pPr>
            <w:r w:rsidRPr="00BA2B44">
              <w:rPr>
                <w:b/>
                <w:sz w:val="22"/>
                <w:szCs w:val="22"/>
              </w:rPr>
              <w:br w:type="page"/>
            </w:r>
            <w:r w:rsidRPr="00BA2B44">
              <w:rPr>
                <w:noProof/>
                <w:sz w:val="22"/>
                <w:szCs w:val="22"/>
                <w:lang w:val="en-US"/>
              </w:rPr>
              <w:drawing>
                <wp:inline distT="0" distB="0" distL="0" distR="0">
                  <wp:extent cx="504825" cy="771525"/>
                  <wp:effectExtent l="19050" t="0" r="9525" b="0"/>
                  <wp:docPr id="2"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04825" cy="771525"/>
                          </a:xfrm>
                          <a:prstGeom prst="rect">
                            <a:avLst/>
                          </a:prstGeom>
                          <a:noFill/>
                          <a:ln>
                            <a:noFill/>
                          </a:ln>
                        </pic:spPr>
                      </pic:pic>
                    </a:graphicData>
                  </a:graphic>
                </wp:inline>
              </w:drawing>
            </w:r>
          </w:p>
          <w:p w:rsidR="00516C80" w:rsidRPr="00BA2B44" w:rsidRDefault="00516C80" w:rsidP="00516C80">
            <w:pPr>
              <w:jc w:val="center"/>
              <w:rPr>
                <w:b/>
                <w:szCs w:val="22"/>
              </w:rPr>
            </w:pPr>
            <w:r w:rsidRPr="00BA2B44">
              <w:rPr>
                <w:b/>
                <w:sz w:val="22"/>
                <w:szCs w:val="22"/>
              </w:rPr>
              <w:t>РЕПУБЛИКА СРБИЈА</w:t>
            </w:r>
          </w:p>
          <w:p w:rsidR="00516C80" w:rsidRPr="00BA2B44" w:rsidRDefault="00516C80" w:rsidP="00516C80">
            <w:pPr>
              <w:jc w:val="center"/>
              <w:rPr>
                <w:b/>
                <w:szCs w:val="22"/>
              </w:rPr>
            </w:pPr>
            <w:r w:rsidRPr="00BA2B44">
              <w:rPr>
                <w:b/>
                <w:sz w:val="22"/>
                <w:szCs w:val="22"/>
              </w:rPr>
              <w:t>МИНИСТАРСТВО ФИНАНСИЈА</w:t>
            </w:r>
          </w:p>
          <w:p w:rsidR="00516C80" w:rsidRPr="00BA2B44" w:rsidRDefault="00516C80" w:rsidP="00516C80">
            <w:pPr>
              <w:pStyle w:val="BodyText"/>
              <w:spacing w:after="0"/>
              <w:jc w:val="center"/>
              <w:rPr>
                <w:rFonts w:ascii="Times New Roman" w:hAnsi="Times New Roman"/>
                <w:b/>
                <w:szCs w:val="22"/>
              </w:rPr>
            </w:pPr>
            <w:r w:rsidRPr="00BA2B44">
              <w:rPr>
                <w:rFonts w:ascii="Times New Roman" w:hAnsi="Times New Roman"/>
                <w:b/>
                <w:sz w:val="22"/>
                <w:szCs w:val="22"/>
              </w:rPr>
              <w:t>УПРАВА ЦАРИНА</w:t>
            </w:r>
          </w:p>
          <w:p w:rsidR="00516C80" w:rsidRPr="00BA2B44" w:rsidRDefault="00516C80" w:rsidP="00516C80">
            <w:pPr>
              <w:jc w:val="center"/>
              <w:rPr>
                <w:b/>
                <w:szCs w:val="22"/>
                <w:lang w:val="sr-Latn-CS"/>
              </w:rPr>
            </w:pPr>
            <w:r w:rsidRPr="00BA2B44">
              <w:rPr>
                <w:b/>
                <w:sz w:val="22"/>
                <w:szCs w:val="22"/>
              </w:rPr>
              <w:t>Београд, Булевар Зорана Ђинђића 155а</w:t>
            </w:r>
          </w:p>
        </w:tc>
        <w:tc>
          <w:tcPr>
            <w:tcW w:w="1559" w:type="dxa"/>
          </w:tcPr>
          <w:p w:rsidR="00516C80" w:rsidRPr="00BA2B44" w:rsidRDefault="00516C80" w:rsidP="00516C80">
            <w:pPr>
              <w:rPr>
                <w:b/>
                <w:szCs w:val="22"/>
              </w:rPr>
            </w:pPr>
          </w:p>
        </w:tc>
        <w:tc>
          <w:tcPr>
            <w:tcW w:w="2127" w:type="dxa"/>
          </w:tcPr>
          <w:p w:rsidR="00516C80" w:rsidRPr="00BA2B44" w:rsidRDefault="00516C80" w:rsidP="00516C80">
            <w:pPr>
              <w:rPr>
                <w:b/>
                <w:szCs w:val="22"/>
              </w:rPr>
            </w:pPr>
          </w:p>
        </w:tc>
      </w:tr>
    </w:tbl>
    <w:p w:rsidR="00516C80" w:rsidRPr="00BA2B44" w:rsidRDefault="00516C80" w:rsidP="00516C80">
      <w:pPr>
        <w:rPr>
          <w:b/>
          <w:sz w:val="22"/>
          <w:szCs w:val="22"/>
          <w:lang w:val="ru-RU"/>
        </w:rPr>
      </w:pPr>
    </w:p>
    <w:p w:rsidR="00516C80" w:rsidRPr="00BA2B44" w:rsidRDefault="00516C80" w:rsidP="00516C80">
      <w:pPr>
        <w:jc w:val="center"/>
        <w:rPr>
          <w:b/>
          <w:sz w:val="22"/>
          <w:szCs w:val="22"/>
          <w:lang w:val="ru-RU"/>
        </w:rPr>
      </w:pPr>
    </w:p>
    <w:p w:rsidR="00516C80" w:rsidRPr="00BA2B44" w:rsidRDefault="00516C80" w:rsidP="00516C80">
      <w:pPr>
        <w:jc w:val="center"/>
        <w:outlineLvl w:val="0"/>
        <w:rPr>
          <w:b/>
          <w:szCs w:val="24"/>
        </w:rPr>
      </w:pPr>
      <w:r w:rsidRPr="00BA2B44">
        <w:rPr>
          <w:b/>
          <w:szCs w:val="24"/>
        </w:rPr>
        <w:t>МОДЕЛ УГОВОРА</w:t>
      </w:r>
    </w:p>
    <w:p w:rsidR="00516C80" w:rsidRPr="00BA2B44" w:rsidRDefault="00516C80" w:rsidP="00516C80">
      <w:pPr>
        <w:outlineLvl w:val="0"/>
        <w:rPr>
          <w:b/>
          <w:szCs w:val="24"/>
        </w:rPr>
      </w:pPr>
      <w:r w:rsidRPr="00BA2B44">
        <w:rPr>
          <w:b/>
          <w:szCs w:val="24"/>
          <w:lang w:val="ru-RU"/>
        </w:rPr>
        <w:t>УГОВОРНЕ СТРАНЕ:</w:t>
      </w:r>
    </w:p>
    <w:p w:rsidR="00516C80" w:rsidRPr="00BA2B44" w:rsidRDefault="00516C80" w:rsidP="00516C80">
      <w:pPr>
        <w:rPr>
          <w:b/>
          <w:szCs w:val="24"/>
        </w:rPr>
      </w:pPr>
    </w:p>
    <w:tbl>
      <w:tblPr>
        <w:tblpPr w:leftFromText="180" w:rightFromText="180" w:vertAnchor="text" w:tblpXSpec="right" w:tblpY="1"/>
        <w:tblOverlap w:val="never"/>
        <w:tblW w:w="7585" w:type="dxa"/>
        <w:tblLook w:val="0000" w:firstRow="0" w:lastRow="0" w:firstColumn="0" w:lastColumn="0" w:noHBand="0" w:noVBand="0"/>
      </w:tblPr>
      <w:tblGrid>
        <w:gridCol w:w="889"/>
        <w:gridCol w:w="6696"/>
      </w:tblGrid>
      <w:tr w:rsidR="00516C80" w:rsidRPr="00BA2B44" w:rsidTr="00516C80">
        <w:tc>
          <w:tcPr>
            <w:tcW w:w="1160" w:type="dxa"/>
          </w:tcPr>
          <w:p w:rsidR="00516C80" w:rsidRPr="00BA2B44" w:rsidRDefault="00516C80" w:rsidP="00516C80">
            <w:pPr>
              <w:jc w:val="center"/>
              <w:rPr>
                <w:b/>
                <w:szCs w:val="24"/>
              </w:rPr>
            </w:pPr>
            <w:r w:rsidRPr="00BA2B44">
              <w:rPr>
                <w:b/>
                <w:szCs w:val="24"/>
              </w:rPr>
              <w:t>1.</w:t>
            </w:r>
          </w:p>
        </w:tc>
        <w:tc>
          <w:tcPr>
            <w:tcW w:w="6425" w:type="dxa"/>
          </w:tcPr>
          <w:p w:rsidR="00516C80" w:rsidRPr="00BA2B44" w:rsidRDefault="00516C80" w:rsidP="0075610D">
            <w:pPr>
              <w:rPr>
                <w:b/>
                <w:spacing w:val="-6"/>
                <w:szCs w:val="24"/>
              </w:rPr>
            </w:pPr>
            <w:r w:rsidRPr="00BA2B44">
              <w:rPr>
                <w:b/>
                <w:spacing w:val="-6"/>
              </w:rPr>
              <w:t xml:space="preserve">РЕПУБЛИКА СРБИЈА – МИНИСТАРСТВО ФИНАНСИЈА, УПРАВА ЦАРИНА, Београд, Булевар Зорана Ђинђића 155а, ПИБ </w:t>
            </w:r>
            <w:r w:rsidRPr="00BA2B44">
              <w:rPr>
                <w:b/>
              </w:rPr>
              <w:t>101685102</w:t>
            </w:r>
            <w:r w:rsidRPr="00BA2B44">
              <w:rPr>
                <w:b/>
                <w:spacing w:val="-6"/>
              </w:rPr>
              <w:t xml:space="preserve">, матични број  17862146, коју заступа по </w:t>
            </w:r>
            <w:r w:rsidR="0075610D">
              <w:rPr>
                <w:b/>
                <w:spacing w:val="-6"/>
              </w:rPr>
              <w:t>Р</w:t>
            </w:r>
            <w:r w:rsidRPr="00C20EE4">
              <w:rPr>
                <w:b/>
                <w:spacing w:val="-6"/>
              </w:rPr>
              <w:t>ешењу директора о преносу овлашћења број:</w:t>
            </w:r>
            <w:r w:rsidRPr="00C20EE4">
              <w:rPr>
                <w:b/>
                <w:color w:val="FF0000"/>
                <w:spacing w:val="-6"/>
              </w:rPr>
              <w:t xml:space="preserve"> </w:t>
            </w:r>
            <w:r w:rsidR="0075610D" w:rsidRPr="00D83C1B">
              <w:rPr>
                <w:rFonts w:eastAsia="Times New Roman"/>
                <w:b/>
                <w:spacing w:val="-6"/>
                <w:szCs w:val="24"/>
              </w:rPr>
              <w:t>148-12-110-01-108/2016 од 25.04.2016. године</w:t>
            </w:r>
            <w:r w:rsidR="0075610D" w:rsidRPr="005A6373">
              <w:rPr>
                <w:b/>
                <w:spacing w:val="-6"/>
                <w:szCs w:val="24"/>
              </w:rPr>
              <w:t xml:space="preserve"> </w:t>
            </w:r>
            <w:r w:rsidRPr="005A6373">
              <w:rPr>
                <w:b/>
                <w:spacing w:val="-6"/>
                <w:szCs w:val="24"/>
              </w:rPr>
              <w:t xml:space="preserve">и </w:t>
            </w:r>
            <w:r w:rsidR="0075610D">
              <w:rPr>
                <w:b/>
                <w:bCs/>
              </w:rPr>
              <w:t>Решења о допуни Р</w:t>
            </w:r>
            <w:r w:rsidRPr="005A6373">
              <w:rPr>
                <w:b/>
                <w:bCs/>
              </w:rPr>
              <w:t>ешења број 148-12-110-01-108/11/2016 од 08.09.2016. године</w:t>
            </w:r>
            <w:r w:rsidRPr="00BA2B44">
              <w:rPr>
                <w:b/>
                <w:spacing w:val="-6"/>
              </w:rPr>
              <w:t xml:space="preserve">  др Софија Радуловић, </w:t>
            </w:r>
            <w:r>
              <w:rPr>
                <w:b/>
                <w:spacing w:val="-6"/>
              </w:rPr>
              <w:t xml:space="preserve">в.д. </w:t>
            </w:r>
            <w:r w:rsidRPr="00BA2B44">
              <w:rPr>
                <w:b/>
                <w:spacing w:val="-6"/>
              </w:rPr>
              <w:t>помоћник директора (у даљем тексту: Наручилац) и</w:t>
            </w:r>
          </w:p>
        </w:tc>
      </w:tr>
      <w:tr w:rsidR="00516C80" w:rsidRPr="00BA2B44" w:rsidTr="00516C80">
        <w:trPr>
          <w:trHeight w:val="235"/>
        </w:trPr>
        <w:tc>
          <w:tcPr>
            <w:tcW w:w="1160" w:type="dxa"/>
          </w:tcPr>
          <w:p w:rsidR="00516C80" w:rsidRPr="00BA2B44" w:rsidRDefault="00516C80" w:rsidP="00516C80">
            <w:pPr>
              <w:rPr>
                <w:b/>
                <w:szCs w:val="24"/>
              </w:rPr>
            </w:pPr>
          </w:p>
        </w:tc>
        <w:tc>
          <w:tcPr>
            <w:tcW w:w="6425" w:type="dxa"/>
          </w:tcPr>
          <w:p w:rsidR="00516C80" w:rsidRPr="00BA2B44" w:rsidRDefault="00516C80" w:rsidP="00516C80">
            <w:pPr>
              <w:rPr>
                <w:b/>
                <w:szCs w:val="24"/>
              </w:rPr>
            </w:pPr>
          </w:p>
        </w:tc>
      </w:tr>
      <w:tr w:rsidR="00516C80" w:rsidRPr="00BA2B44" w:rsidTr="00516C80">
        <w:tc>
          <w:tcPr>
            <w:tcW w:w="1160" w:type="dxa"/>
          </w:tcPr>
          <w:p w:rsidR="00516C80" w:rsidRPr="00BA2B44" w:rsidRDefault="00516C80" w:rsidP="00516C80">
            <w:pPr>
              <w:jc w:val="center"/>
              <w:rPr>
                <w:b/>
                <w:szCs w:val="24"/>
              </w:rPr>
            </w:pPr>
            <w:r w:rsidRPr="00BA2B44">
              <w:rPr>
                <w:b/>
                <w:szCs w:val="24"/>
              </w:rPr>
              <w:t>2.</w:t>
            </w:r>
          </w:p>
        </w:tc>
        <w:tc>
          <w:tcPr>
            <w:tcW w:w="6425" w:type="dxa"/>
          </w:tcPr>
          <w:p w:rsidR="00516C80" w:rsidRPr="00BA2B44" w:rsidRDefault="00516C80" w:rsidP="00516C80">
            <w:pPr>
              <w:spacing w:line="360" w:lineRule="auto"/>
              <w:rPr>
                <w:b/>
                <w:szCs w:val="24"/>
              </w:rPr>
            </w:pPr>
            <w:r w:rsidRPr="00BA2B44">
              <w:rPr>
                <w:b/>
                <w:szCs w:val="24"/>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w:t>
            </w:r>
            <w:r>
              <w:rPr>
                <w:b/>
                <w:szCs w:val="24"/>
              </w:rPr>
              <w:t xml:space="preserve"> (у даљем тексту: Добављач</w:t>
            </w:r>
            <w:r w:rsidRPr="00BA2B44">
              <w:rPr>
                <w:b/>
                <w:szCs w:val="24"/>
              </w:rPr>
              <w:t>)</w:t>
            </w:r>
          </w:p>
        </w:tc>
      </w:tr>
    </w:tbl>
    <w:p w:rsidR="00516C80" w:rsidRPr="00BA2B44" w:rsidRDefault="00516C80" w:rsidP="00516C80">
      <w:pPr>
        <w:rPr>
          <w:szCs w:val="24"/>
        </w:rPr>
      </w:pPr>
    </w:p>
    <w:p w:rsidR="00516C80" w:rsidRPr="00BA2B44" w:rsidRDefault="00516C80" w:rsidP="00516C80">
      <w:pPr>
        <w:tabs>
          <w:tab w:val="clear" w:pos="1440"/>
        </w:tabs>
        <w:ind w:left="1920"/>
        <w:rPr>
          <w:b/>
          <w:szCs w:val="24"/>
        </w:rPr>
      </w:pPr>
    </w:p>
    <w:tbl>
      <w:tblPr>
        <w:tblW w:w="8388" w:type="dxa"/>
        <w:jc w:val="center"/>
        <w:tblLook w:val="0000" w:firstRow="0" w:lastRow="0" w:firstColumn="0" w:lastColumn="0" w:noHBand="0" w:noVBand="0"/>
      </w:tblPr>
      <w:tblGrid>
        <w:gridCol w:w="1194"/>
        <w:gridCol w:w="7194"/>
      </w:tblGrid>
      <w:tr w:rsidR="00516C80" w:rsidRPr="00BA2B44" w:rsidTr="00516C80">
        <w:trPr>
          <w:trHeight w:val="392"/>
          <w:jc w:val="center"/>
        </w:trPr>
        <w:tc>
          <w:tcPr>
            <w:tcW w:w="1194" w:type="dxa"/>
          </w:tcPr>
          <w:p w:rsidR="00516C80" w:rsidRPr="00BA2B44" w:rsidRDefault="00516C80" w:rsidP="00516C80">
            <w:pPr>
              <w:rPr>
                <w:b/>
                <w:szCs w:val="22"/>
              </w:rPr>
            </w:pPr>
            <w:r w:rsidRPr="00BA2B44">
              <w:rPr>
                <w:b/>
                <w:sz w:val="20"/>
              </w:rPr>
              <w:t>Напомена:</w:t>
            </w:r>
          </w:p>
        </w:tc>
        <w:tc>
          <w:tcPr>
            <w:tcW w:w="7194" w:type="dxa"/>
          </w:tcPr>
          <w:p w:rsidR="00516C80" w:rsidRPr="00BA2B44" w:rsidRDefault="00516C80" w:rsidP="00516C80">
            <w:pPr>
              <w:tabs>
                <w:tab w:val="clear" w:pos="1440"/>
              </w:tabs>
              <w:rPr>
                <w:b/>
                <w:i/>
                <w:sz w:val="20"/>
              </w:rPr>
            </w:pPr>
            <w:r w:rsidRPr="00BA2B44">
              <w:rPr>
                <w:b/>
                <w:i/>
                <w:sz w:val="20"/>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516C80" w:rsidRPr="00BA2B44" w:rsidRDefault="00516C80" w:rsidP="00516C80">
      <w:pPr>
        <w:tabs>
          <w:tab w:val="clear" w:pos="1440"/>
        </w:tabs>
        <w:rPr>
          <w:b/>
          <w:sz w:val="20"/>
        </w:rPr>
      </w:pPr>
    </w:p>
    <w:p w:rsidR="00516C80" w:rsidRPr="00BA2B44" w:rsidRDefault="00516C80" w:rsidP="00516C80">
      <w:pPr>
        <w:tabs>
          <w:tab w:val="clear" w:pos="1440"/>
        </w:tabs>
        <w:rPr>
          <w:b/>
          <w:sz w:val="20"/>
        </w:rPr>
      </w:pPr>
    </w:p>
    <w:p w:rsidR="00516C80" w:rsidRPr="00BA2B44" w:rsidRDefault="00516C80" w:rsidP="00516C80">
      <w:pPr>
        <w:tabs>
          <w:tab w:val="clear" w:pos="1440"/>
          <w:tab w:val="left" w:pos="1418"/>
        </w:tabs>
        <w:outlineLvl w:val="0"/>
        <w:rPr>
          <w:b/>
          <w:szCs w:val="24"/>
        </w:rPr>
      </w:pPr>
      <w:r w:rsidRPr="00BA2B44">
        <w:rPr>
          <w:b/>
          <w:szCs w:val="24"/>
        </w:rPr>
        <w:t>УГОВОРНЕ СТРАНЕ КОНСТАТУЈУ:</w:t>
      </w:r>
    </w:p>
    <w:p w:rsidR="00516C80" w:rsidRPr="00BA2B44" w:rsidRDefault="00516C80" w:rsidP="00516C80">
      <w:pPr>
        <w:tabs>
          <w:tab w:val="clear" w:pos="1440"/>
          <w:tab w:val="left" w:pos="1418"/>
        </w:tabs>
        <w:rPr>
          <w:b/>
          <w:szCs w:val="24"/>
        </w:rPr>
      </w:pPr>
    </w:p>
    <w:p w:rsidR="00516C80" w:rsidRDefault="00516C80" w:rsidP="00516C80">
      <w:pPr>
        <w:tabs>
          <w:tab w:val="left" w:pos="7380"/>
        </w:tabs>
        <w:rPr>
          <w:szCs w:val="24"/>
        </w:rPr>
      </w:pPr>
      <w:r w:rsidRPr="00BA2B44">
        <w:rPr>
          <w:szCs w:val="24"/>
        </w:rPr>
        <w:tab/>
        <w:t>- да је Наручилац, на основу Закона о јавним набавкама („Службени гласник РС“, бр. 124/2012</w:t>
      </w:r>
      <w:r w:rsidR="00351196">
        <w:rPr>
          <w:szCs w:val="24"/>
        </w:rPr>
        <w:t>, 14/2015 и 68/2015</w:t>
      </w:r>
      <w:r w:rsidR="00C30348">
        <w:rPr>
          <w:szCs w:val="24"/>
        </w:rPr>
        <w:t>) спровео</w:t>
      </w:r>
      <w:r w:rsidRPr="00BA2B44">
        <w:rPr>
          <w:szCs w:val="24"/>
        </w:rPr>
        <w:t xml:space="preserve"> јавне набавке</w:t>
      </w:r>
      <w:r w:rsidR="00C30348">
        <w:rPr>
          <w:szCs w:val="24"/>
          <w:lang w:val="sr-Cyrl-RS"/>
        </w:rPr>
        <w:t xml:space="preserve"> мале вредности</w:t>
      </w:r>
      <w:r w:rsidRPr="00BA2B44">
        <w:rPr>
          <w:szCs w:val="24"/>
        </w:rPr>
        <w:t xml:space="preserve"> </w:t>
      </w:r>
      <w:r w:rsidRPr="00BA2B44">
        <w:rPr>
          <w:b/>
          <w:szCs w:val="24"/>
        </w:rPr>
        <w:t xml:space="preserve">број </w:t>
      </w:r>
      <w:r w:rsidR="00C30348">
        <w:rPr>
          <w:b/>
          <w:szCs w:val="24"/>
        </w:rPr>
        <w:t>2</w:t>
      </w:r>
      <w:r w:rsidR="00C30348">
        <w:rPr>
          <w:b/>
          <w:szCs w:val="24"/>
          <w:lang w:val="sr-Cyrl-RS"/>
        </w:rPr>
        <w:t>9</w:t>
      </w:r>
      <w:r w:rsidRPr="00BA2B44">
        <w:rPr>
          <w:b/>
          <w:szCs w:val="24"/>
        </w:rPr>
        <w:t>/1</w:t>
      </w:r>
      <w:r w:rsidR="00C30348">
        <w:rPr>
          <w:b/>
          <w:szCs w:val="24"/>
        </w:rPr>
        <w:t>8</w:t>
      </w:r>
      <w:r>
        <w:rPr>
          <w:szCs w:val="24"/>
        </w:rPr>
        <w:t xml:space="preserve">, чији је предмет набавка услуга одржавања </w:t>
      </w:r>
      <w:r w:rsidR="00C30348">
        <w:rPr>
          <w:szCs w:val="24"/>
          <w:lang w:val="sr-Cyrl-RS"/>
        </w:rPr>
        <w:t xml:space="preserve">документ скенера </w:t>
      </w:r>
      <w:r w:rsidRPr="00BA2B44">
        <w:rPr>
          <w:szCs w:val="24"/>
        </w:rPr>
        <w:t>на основу позива објављеног на Порталу јавних набавки и интернет страници Наручиоца и Порталу службеног гласила Републике Србије и базе прописа;</w:t>
      </w:r>
    </w:p>
    <w:p w:rsidR="00516C80" w:rsidRPr="00BA2B44" w:rsidRDefault="00516C80" w:rsidP="00516C80">
      <w:r>
        <w:tab/>
        <w:t>- да је Добављач</w:t>
      </w:r>
      <w:r w:rsidRPr="00BA2B44">
        <w:t xml:space="preserve"> доставио (заједничку/са подизвођачем) понуду број </w:t>
      </w:r>
      <w:r w:rsidRPr="00BA2B44">
        <w:rPr>
          <w:b/>
        </w:rPr>
        <w:t>(</w:t>
      </w:r>
      <w:r w:rsidRPr="00BA2B44">
        <w:rPr>
          <w:b/>
          <w:i/>
        </w:rPr>
        <w:t>биће преузето из понуде</w:t>
      </w:r>
      <w:r w:rsidRPr="00BA2B44">
        <w:rPr>
          <w:b/>
        </w:rPr>
        <w:t>)</w:t>
      </w:r>
      <w:r w:rsidRPr="00BA2B44">
        <w:t>, која у потпуности одговара спецификацији из конкурсне документације, налази се у прилогу Уговора и саставни је део Уговора;</w:t>
      </w:r>
    </w:p>
    <w:p w:rsidR="00516C80" w:rsidRPr="00D765E4" w:rsidRDefault="00516C80" w:rsidP="00516C80">
      <w:r w:rsidRPr="00BA2B44">
        <w:tab/>
        <w:t xml:space="preserve">- да Наручилац сходно члану 113. Закона о јавним набавкама, на основу Одлуке о додели Уговора број </w:t>
      </w:r>
      <w:r w:rsidRPr="00BA2B44">
        <w:rPr>
          <w:b/>
          <w:i/>
        </w:rPr>
        <w:t>(попуњава</w:t>
      </w:r>
      <w:r w:rsidRPr="00BA2B44">
        <w:rPr>
          <w:b/>
        </w:rPr>
        <w:t xml:space="preserve"> </w:t>
      </w:r>
      <w:r w:rsidRPr="00BA2B44">
        <w:rPr>
          <w:b/>
          <w:i/>
        </w:rPr>
        <w:t>Наручилац</w:t>
      </w:r>
      <w:r w:rsidRPr="00BA2B44">
        <w:rPr>
          <w:b/>
        </w:rPr>
        <w:t>)</w:t>
      </w:r>
      <w:r>
        <w:t>, закључује са Добављачем</w:t>
      </w:r>
      <w:r w:rsidRPr="00BA2B44">
        <w:t xml:space="preserve"> Уговор о пружању услуга </w:t>
      </w:r>
      <w:r>
        <w:t>одржавања</w:t>
      </w:r>
      <w:r w:rsidR="00C30348">
        <w:rPr>
          <w:szCs w:val="24"/>
          <w:lang w:val="sr-Cyrl-RS"/>
        </w:rPr>
        <w:t xml:space="preserve"> документ скенера</w:t>
      </w:r>
      <w:r w:rsidR="0075610D">
        <w:rPr>
          <w:noProof/>
          <w:lang w:val="ru-RU"/>
        </w:rPr>
        <w:t>;</w:t>
      </w:r>
    </w:p>
    <w:p w:rsidR="00516C80" w:rsidRPr="00BA2B44" w:rsidRDefault="00516C80" w:rsidP="00516C80">
      <w:pPr>
        <w:rPr>
          <w:b/>
          <w:u w:val="single"/>
        </w:rPr>
      </w:pPr>
      <w:r>
        <w:tab/>
        <w:t>- да ће Добављач</w:t>
      </w:r>
      <w:r w:rsidRPr="00BA2B44">
        <w:t xml:space="preserve"> извршење уговорених обавеза по овом Уговору делимично поверити Подизвођачу </w:t>
      </w:r>
      <w:r w:rsidRPr="00BA2B44">
        <w:rPr>
          <w:b/>
        </w:rPr>
        <w:t>(</w:t>
      </w:r>
      <w:r w:rsidRPr="00BA2B44">
        <w:rPr>
          <w:b/>
          <w:i/>
        </w:rPr>
        <w:t>попуњава Наручилац).</w:t>
      </w:r>
    </w:p>
    <w:p w:rsidR="00516C80" w:rsidRPr="00BA2B44" w:rsidRDefault="00516C80" w:rsidP="00516C80">
      <w:pPr>
        <w:keepNext/>
        <w:keepLines/>
        <w:widowControl/>
        <w:tabs>
          <w:tab w:val="clear" w:pos="1440"/>
        </w:tabs>
        <w:autoSpaceDE w:val="0"/>
        <w:autoSpaceDN w:val="0"/>
        <w:adjustRightInd w:val="0"/>
        <w:rPr>
          <w:rFonts w:eastAsiaTheme="minorHAnsi"/>
          <w:b/>
          <w:bCs/>
          <w:szCs w:val="24"/>
        </w:rPr>
      </w:pPr>
    </w:p>
    <w:p w:rsidR="00516C80" w:rsidRPr="00483A09" w:rsidRDefault="00516C80" w:rsidP="00516C80">
      <w:pPr>
        <w:rPr>
          <w:b/>
          <w:lang w:val="ru-RU"/>
        </w:rPr>
      </w:pPr>
      <w:r w:rsidRPr="00483A09">
        <w:rPr>
          <w:b/>
          <w:lang w:val="ru-RU"/>
        </w:rPr>
        <w:t xml:space="preserve">ПРЕДМЕТ УГОВОРА, ЦЕНА И УСЛОВИ ПЛАЋАЊА </w:t>
      </w:r>
    </w:p>
    <w:p w:rsidR="00516C80" w:rsidRPr="00BA2B44" w:rsidRDefault="00516C80" w:rsidP="00516C80"/>
    <w:p w:rsidR="00516C80" w:rsidRPr="00483A09" w:rsidRDefault="00516C80" w:rsidP="00516C80">
      <w:pPr>
        <w:jc w:val="center"/>
        <w:rPr>
          <w:b/>
        </w:rPr>
      </w:pPr>
      <w:r w:rsidRPr="00483A09">
        <w:rPr>
          <w:b/>
        </w:rPr>
        <w:t>Члан 1.</w:t>
      </w:r>
    </w:p>
    <w:p w:rsidR="00516C80" w:rsidRPr="00C164AB" w:rsidRDefault="00516C80" w:rsidP="00516C80">
      <w:pPr>
        <w:ind w:firstLine="1418"/>
        <w:rPr>
          <w:rFonts w:eastAsia="Times New Roman"/>
          <w:b/>
          <w:szCs w:val="24"/>
        </w:rPr>
      </w:pPr>
      <w:r w:rsidRPr="00C164AB">
        <w:rPr>
          <w:rFonts w:eastAsia="Times New Roman"/>
          <w:szCs w:val="24"/>
        </w:rPr>
        <w:t xml:space="preserve">Предмет Уговора је пружање услуге одржавања </w:t>
      </w:r>
      <w:r w:rsidR="00C30348">
        <w:rPr>
          <w:rFonts w:eastAsia="Times New Roman"/>
          <w:szCs w:val="24"/>
          <w:lang w:val="sr-Cyrl-RS"/>
        </w:rPr>
        <w:t xml:space="preserve">документ скенера </w:t>
      </w:r>
      <w:r w:rsidRPr="00C164AB">
        <w:rPr>
          <w:rFonts w:eastAsia="Times New Roman"/>
          <w:szCs w:val="24"/>
        </w:rPr>
        <w:t>и то:</w:t>
      </w:r>
    </w:p>
    <w:p w:rsidR="00516C80" w:rsidRPr="00C164AB" w:rsidRDefault="00516C80" w:rsidP="00516C80">
      <w:pPr>
        <w:ind w:left="1"/>
        <w:jc w:val="center"/>
        <w:rPr>
          <w:rFonts w:eastAsia="Times New Roman"/>
          <w:b/>
          <w:szCs w:val="24"/>
        </w:rPr>
      </w:pPr>
      <w:r w:rsidRPr="00C164AB">
        <w:rPr>
          <w:rFonts w:eastAsia="Times New Roman"/>
          <w:b/>
          <w:szCs w:val="24"/>
        </w:rPr>
        <w:t>(</w:t>
      </w:r>
      <w:r w:rsidRPr="00C164AB">
        <w:rPr>
          <w:rFonts w:eastAsia="Times New Roman"/>
          <w:b/>
          <w:szCs w:val="24"/>
          <w:u w:val="single"/>
        </w:rPr>
        <w:t>спецификација услуга  биће преузета из обрасца понуде</w:t>
      </w:r>
      <w:r w:rsidRPr="00C164AB">
        <w:rPr>
          <w:rFonts w:eastAsia="Times New Roman"/>
          <w:b/>
          <w:szCs w:val="24"/>
        </w:rPr>
        <w:t>)</w:t>
      </w:r>
    </w:p>
    <w:p w:rsidR="00516C80" w:rsidRPr="00C164AB" w:rsidRDefault="00516C80" w:rsidP="00516C80">
      <w:pPr>
        <w:rPr>
          <w:rFonts w:eastAsia="Times New Roman"/>
          <w:b/>
          <w:bCs/>
          <w:szCs w:val="24"/>
          <w:lang w:val="ru-RU"/>
        </w:rPr>
      </w:pPr>
    </w:p>
    <w:p w:rsidR="00516C80" w:rsidRPr="00C164AB" w:rsidRDefault="00516C80" w:rsidP="001D3A11">
      <w:pPr>
        <w:jc w:val="center"/>
        <w:outlineLvl w:val="0"/>
        <w:rPr>
          <w:rFonts w:eastAsia="Times New Roman"/>
          <w:b/>
          <w:bCs/>
          <w:szCs w:val="24"/>
        </w:rPr>
      </w:pPr>
      <w:r w:rsidRPr="00C164AB">
        <w:rPr>
          <w:rFonts w:eastAsia="Times New Roman"/>
          <w:b/>
          <w:bCs/>
          <w:szCs w:val="24"/>
        </w:rPr>
        <w:t xml:space="preserve">Члан </w:t>
      </w:r>
      <w:r w:rsidRPr="00C164AB">
        <w:rPr>
          <w:rFonts w:eastAsia="Times New Roman"/>
          <w:b/>
          <w:bCs/>
          <w:szCs w:val="24"/>
          <w:lang w:val="ru-RU"/>
        </w:rPr>
        <w:t>2</w:t>
      </w:r>
      <w:r w:rsidRPr="00C164AB">
        <w:rPr>
          <w:rFonts w:eastAsia="Times New Roman"/>
          <w:b/>
          <w:bCs/>
          <w:szCs w:val="24"/>
        </w:rPr>
        <w:t>.</w:t>
      </w:r>
    </w:p>
    <w:p w:rsidR="00516C80" w:rsidRPr="00C30BC1" w:rsidRDefault="00516C80" w:rsidP="00516C80">
      <w:pPr>
        <w:rPr>
          <w:rFonts w:eastAsia="Times New Roman"/>
          <w:szCs w:val="24"/>
          <w:lang w:val="sr-Cyrl-RS"/>
        </w:rPr>
      </w:pPr>
      <w:r w:rsidRPr="00C164AB">
        <w:rPr>
          <w:rFonts w:eastAsia="Times New Roman"/>
          <w:szCs w:val="24"/>
        </w:rPr>
        <w:tab/>
        <w:t xml:space="preserve">Вредност Уговора износи </w:t>
      </w:r>
      <w:r w:rsidRPr="00C164AB">
        <w:rPr>
          <w:rFonts w:eastAsia="Times New Roman"/>
          <w:b/>
          <w:i/>
          <w:szCs w:val="24"/>
        </w:rPr>
        <w:t>(</w:t>
      </w:r>
      <w:r w:rsidRPr="00C164AB">
        <w:rPr>
          <w:rFonts w:eastAsia="Times New Roman"/>
          <w:b/>
          <w:i/>
          <w:szCs w:val="24"/>
          <w:u w:val="single"/>
        </w:rPr>
        <w:t>попуњава Наручилац</w:t>
      </w:r>
      <w:r w:rsidRPr="00C164AB">
        <w:rPr>
          <w:rFonts w:eastAsia="Times New Roman"/>
          <w:b/>
          <w:i/>
          <w:szCs w:val="24"/>
        </w:rPr>
        <w:t>)</w:t>
      </w:r>
      <w:r w:rsidRPr="00C164AB">
        <w:rPr>
          <w:rFonts w:eastAsia="Times New Roman"/>
          <w:noProof/>
          <w:szCs w:val="24"/>
        </w:rPr>
        <w:t xml:space="preserve"> динара </w:t>
      </w:r>
      <w:r w:rsidRPr="00C164AB">
        <w:rPr>
          <w:rFonts w:eastAsiaTheme="minorHAnsi"/>
          <w:szCs w:val="24"/>
        </w:rPr>
        <w:t xml:space="preserve">и словима: </w:t>
      </w:r>
      <w:r w:rsidRPr="00C164AB">
        <w:rPr>
          <w:rFonts w:eastAsia="Times New Roman"/>
          <w:b/>
          <w:i/>
          <w:szCs w:val="24"/>
        </w:rPr>
        <w:t>(</w:t>
      </w:r>
      <w:r w:rsidRPr="00C164AB">
        <w:rPr>
          <w:rFonts w:eastAsia="Times New Roman"/>
          <w:b/>
          <w:i/>
          <w:szCs w:val="24"/>
          <w:u w:val="single"/>
        </w:rPr>
        <w:t>попуњава Наручилац</w:t>
      </w:r>
      <w:r w:rsidRPr="00C164AB">
        <w:rPr>
          <w:rFonts w:eastAsia="Times New Roman"/>
          <w:b/>
          <w:i/>
          <w:szCs w:val="24"/>
        </w:rPr>
        <w:t xml:space="preserve">) </w:t>
      </w:r>
      <w:r w:rsidRPr="00C164AB">
        <w:rPr>
          <w:rFonts w:eastAsia="Times New Roman"/>
          <w:szCs w:val="24"/>
        </w:rPr>
        <w:t>без ПДВ и обухвата услуге одржавања</w:t>
      </w:r>
      <w:r w:rsidR="00C30348">
        <w:rPr>
          <w:szCs w:val="24"/>
          <w:lang w:val="sr-Cyrl-RS"/>
        </w:rPr>
        <w:t xml:space="preserve"> </w:t>
      </w:r>
      <w:r w:rsidR="00DC1C65">
        <w:rPr>
          <w:szCs w:val="24"/>
          <w:lang w:val="sr-Cyrl-RS"/>
        </w:rPr>
        <w:t>документ скенера</w:t>
      </w:r>
      <w:r w:rsidRPr="00C164AB">
        <w:rPr>
          <w:rFonts w:eastAsia="Times New Roman"/>
          <w:i/>
          <w:szCs w:val="24"/>
        </w:rPr>
        <w:t xml:space="preserve">, </w:t>
      </w:r>
      <w:r w:rsidRPr="00C164AB">
        <w:rPr>
          <w:rFonts w:eastAsia="Times New Roman"/>
          <w:szCs w:val="24"/>
        </w:rPr>
        <w:t xml:space="preserve"> цену резервних делова и цену потрошног материјала.</w:t>
      </w:r>
    </w:p>
    <w:p w:rsidR="00DC1C65" w:rsidRPr="00DC1C65" w:rsidRDefault="00516C80" w:rsidP="00DC1C65">
      <w:pPr>
        <w:pStyle w:val="Standard"/>
        <w:tabs>
          <w:tab w:val="clear" w:pos="1440"/>
          <w:tab w:val="left" w:pos="851"/>
        </w:tabs>
        <w:ind w:firstLine="851"/>
        <w:rPr>
          <w:lang w:val="ru-RU"/>
        </w:rPr>
      </w:pPr>
      <w:r w:rsidRPr="004C64B4">
        <w:rPr>
          <w:lang w:val="ru-RU"/>
        </w:rPr>
        <w:tab/>
      </w:r>
      <w:r w:rsidR="00DC1C65" w:rsidRPr="00DC1C65">
        <w:rPr>
          <w:lang w:val="ru-RU"/>
        </w:rPr>
        <w:t>Цен</w:t>
      </w:r>
      <w:r w:rsidR="00DC1C65" w:rsidRPr="00DC1C65">
        <w:t>а</w:t>
      </w:r>
      <w:r w:rsidR="00DC1C65" w:rsidRPr="00DC1C65">
        <w:rPr>
          <w:lang w:val="ru-RU"/>
        </w:rPr>
        <w:t xml:space="preserve"> треба да буде изражен</w:t>
      </w:r>
      <w:r w:rsidR="00DC1C65" w:rsidRPr="00DC1C65">
        <w:t>а</w:t>
      </w:r>
      <w:r w:rsidR="00DC1C65" w:rsidRPr="00DC1C65">
        <w:rPr>
          <w:lang w:val="ru-RU"/>
        </w:rPr>
        <w:t xml:space="preserve"> у динарима, по јединици мере без пореза на додату вредност.</w:t>
      </w:r>
    </w:p>
    <w:p w:rsidR="00DC1C65" w:rsidRPr="00DC1C65" w:rsidRDefault="00DC1C65" w:rsidP="00DC1C65">
      <w:pPr>
        <w:widowControl/>
        <w:tabs>
          <w:tab w:val="clear" w:pos="1440"/>
          <w:tab w:val="left" w:pos="851"/>
        </w:tabs>
        <w:suppressAutoHyphens/>
        <w:autoSpaceDN w:val="0"/>
        <w:textAlignment w:val="baseline"/>
        <w:rPr>
          <w:rFonts w:eastAsia="Times New Roman"/>
          <w:kern w:val="3"/>
          <w:szCs w:val="24"/>
          <w:lang w:val="en-US" w:eastAsia="zh-CN" w:bidi="hi-IN"/>
        </w:rPr>
      </w:pPr>
      <w:r w:rsidRPr="00DC1C65">
        <w:rPr>
          <w:rFonts w:eastAsia="Times New Roman"/>
          <w:kern w:val="3"/>
          <w:szCs w:val="24"/>
          <w:lang w:val="ru-RU" w:eastAsia="zh-CN" w:bidi="hi-IN"/>
        </w:rPr>
        <w:tab/>
      </w:r>
      <w:r>
        <w:rPr>
          <w:rFonts w:eastAsia="Times New Roman"/>
          <w:kern w:val="3"/>
          <w:szCs w:val="24"/>
          <w:lang w:val="ru-RU" w:eastAsia="zh-CN" w:bidi="hi-IN"/>
        </w:rPr>
        <w:t xml:space="preserve">           </w:t>
      </w:r>
      <w:r w:rsidRPr="00DC1C65">
        <w:rPr>
          <w:rFonts w:eastAsia="Times New Roman"/>
          <w:b/>
          <w:kern w:val="3"/>
          <w:szCs w:val="24"/>
          <w:lang w:val="en-US" w:eastAsia="zh-CN" w:bidi="hi-IN"/>
        </w:rPr>
        <w:t xml:space="preserve">Цена </w:t>
      </w:r>
      <w:r w:rsidRPr="00DC1C65">
        <w:rPr>
          <w:rFonts w:eastAsia="Times New Roman"/>
          <w:b/>
          <w:kern w:val="3"/>
          <w:szCs w:val="24"/>
          <w:lang w:val="sr-Cyrl-RS" w:eastAsia="zh-CN" w:bidi="hi-IN"/>
        </w:rPr>
        <w:t>паушалног месечног одржавања</w:t>
      </w:r>
      <w:r w:rsidRPr="00DC1C65">
        <w:rPr>
          <w:rFonts w:eastAsia="Times New Roman"/>
          <w:kern w:val="3"/>
          <w:szCs w:val="24"/>
          <w:lang w:val="en-US" w:eastAsia="zh-CN" w:bidi="hi-IN"/>
        </w:rPr>
        <w:t xml:space="preserve"> </w:t>
      </w:r>
      <w:r w:rsidRPr="00DC1C65">
        <w:rPr>
          <w:rFonts w:eastAsia="Times New Roman"/>
          <w:kern w:val="3"/>
          <w:szCs w:val="24"/>
          <w:lang w:val="sr-Cyrl-RS" w:eastAsia="zh-CN" w:bidi="hi-IN"/>
        </w:rPr>
        <w:t>скенера</w:t>
      </w:r>
      <w:r w:rsidRPr="00DC1C65">
        <w:rPr>
          <w:rFonts w:eastAsia="Times New Roman"/>
          <w:kern w:val="3"/>
          <w:szCs w:val="24"/>
          <w:lang w:val="en-US" w:eastAsia="zh-CN" w:bidi="hi-IN"/>
        </w:rPr>
        <w:t xml:space="preserve"> мора да обухвати комплетну услугу и све потребне резервне делове</w:t>
      </w:r>
      <w:r w:rsidRPr="00DC1C65">
        <w:rPr>
          <w:rFonts w:eastAsia="Times New Roman"/>
          <w:kern w:val="3"/>
          <w:szCs w:val="24"/>
          <w:lang w:val="sr-Cyrl-RS" w:eastAsia="zh-CN" w:bidi="hi-IN"/>
        </w:rPr>
        <w:t xml:space="preserve"> </w:t>
      </w:r>
      <w:r w:rsidRPr="00DC1C65">
        <w:rPr>
          <w:rFonts w:eastAsia="Times New Roman"/>
          <w:kern w:val="3"/>
          <w:szCs w:val="24"/>
          <w:lang w:val="en-US" w:eastAsia="zh-CN" w:bidi="hi-IN"/>
        </w:rPr>
        <w:t>и</w:t>
      </w:r>
      <w:r w:rsidRPr="00DC1C65">
        <w:rPr>
          <w:rFonts w:eastAsia="Times New Roman"/>
          <w:kern w:val="3"/>
          <w:szCs w:val="24"/>
          <w:lang w:val="sr-Cyrl-RS" w:eastAsia="zh-CN" w:bidi="hi-IN"/>
        </w:rPr>
        <w:t xml:space="preserve"> </w:t>
      </w:r>
      <w:r w:rsidRPr="00DC1C65">
        <w:rPr>
          <w:rFonts w:eastAsia="Times New Roman"/>
          <w:kern w:val="3"/>
          <w:szCs w:val="24"/>
          <w:lang w:val="en-US" w:eastAsia="zh-CN" w:bidi="hi-IN"/>
        </w:rPr>
        <w:t>потрошн</w:t>
      </w:r>
      <w:r w:rsidRPr="00DC1C65">
        <w:rPr>
          <w:rFonts w:eastAsia="Times New Roman"/>
          <w:kern w:val="3"/>
          <w:szCs w:val="24"/>
          <w:lang w:val="sr-Cyrl-RS" w:eastAsia="zh-CN" w:bidi="hi-IN"/>
        </w:rPr>
        <w:t>и</w:t>
      </w:r>
      <w:r w:rsidRPr="00DC1C65">
        <w:rPr>
          <w:rFonts w:eastAsia="Times New Roman"/>
          <w:kern w:val="3"/>
          <w:szCs w:val="24"/>
          <w:lang w:val="en-US" w:eastAsia="zh-CN" w:bidi="hi-IN"/>
        </w:rPr>
        <w:t xml:space="preserve"> материјал, и то: расклапање целог </w:t>
      </w:r>
      <w:r w:rsidRPr="00DC1C65">
        <w:rPr>
          <w:rFonts w:eastAsia="Times New Roman"/>
          <w:kern w:val="3"/>
          <w:szCs w:val="24"/>
          <w:lang w:val="sr-Cyrl-RS" w:eastAsia="zh-CN" w:bidi="hi-IN"/>
        </w:rPr>
        <w:t>уређаја</w:t>
      </w:r>
      <w:r w:rsidRPr="00DC1C65">
        <w:rPr>
          <w:rFonts w:eastAsia="Times New Roman"/>
          <w:kern w:val="3"/>
          <w:szCs w:val="24"/>
          <w:lang w:val="en-US" w:eastAsia="zh-CN" w:bidi="hi-IN"/>
        </w:rPr>
        <w:t xml:space="preserve"> и </w:t>
      </w:r>
      <w:r w:rsidRPr="00DC1C65">
        <w:rPr>
          <w:rFonts w:eastAsia="Times New Roman"/>
          <w:kern w:val="3"/>
          <w:szCs w:val="24"/>
          <w:lang w:val="sr-Cyrl-RS" w:eastAsia="zh-CN" w:bidi="hi-IN"/>
        </w:rPr>
        <w:t xml:space="preserve">појединачних </w:t>
      </w:r>
      <w:r w:rsidRPr="00DC1C65">
        <w:rPr>
          <w:rFonts w:eastAsia="Times New Roman"/>
          <w:kern w:val="3"/>
          <w:szCs w:val="24"/>
          <w:lang w:val="en-US" w:eastAsia="zh-CN" w:bidi="hi-IN"/>
        </w:rPr>
        <w:t xml:space="preserve">склопова, чишћење свих </w:t>
      </w:r>
      <w:r w:rsidRPr="00DC1C65">
        <w:rPr>
          <w:rFonts w:eastAsia="Times New Roman"/>
          <w:kern w:val="3"/>
          <w:szCs w:val="24"/>
          <w:lang w:val="sr-Cyrl-RS" w:eastAsia="zh-CN" w:bidi="hi-IN"/>
        </w:rPr>
        <w:t>склопова</w:t>
      </w:r>
      <w:r w:rsidRPr="00DC1C65">
        <w:rPr>
          <w:rFonts w:eastAsia="Times New Roman"/>
          <w:kern w:val="3"/>
          <w:szCs w:val="24"/>
          <w:lang w:val="en-US" w:eastAsia="zh-CN" w:bidi="hi-IN"/>
        </w:rPr>
        <w:t xml:space="preserve">, проверу исправности </w:t>
      </w:r>
      <w:r w:rsidRPr="00DC1C65">
        <w:rPr>
          <w:rFonts w:eastAsia="Times New Roman"/>
          <w:kern w:val="3"/>
          <w:szCs w:val="24"/>
          <w:lang w:val="sr-Cyrl-RS" w:eastAsia="zh-CN" w:bidi="hi-IN"/>
        </w:rPr>
        <w:t xml:space="preserve">склопова и </w:t>
      </w:r>
      <w:r w:rsidRPr="00DC1C65">
        <w:rPr>
          <w:rFonts w:eastAsia="Times New Roman"/>
          <w:kern w:val="3"/>
          <w:szCs w:val="24"/>
          <w:lang w:val="en-US" w:eastAsia="zh-CN" w:bidi="hi-IN"/>
        </w:rPr>
        <w:t>уређаја после склапања, превоз сервисера својим превозним средством на релацији сервисер - Наручилац и обратно и сва додатна подешавања, штеловања и прилагођавања која су неопходна и прописана техничким упутствима и нормативима произвођача</w:t>
      </w:r>
      <w:r w:rsidRPr="00DC1C65">
        <w:rPr>
          <w:rFonts w:eastAsia="Times New Roman"/>
          <w:kern w:val="3"/>
          <w:szCs w:val="24"/>
          <w:lang w:val="sr-Cyrl-RS" w:eastAsia="zh-CN" w:bidi="hi-IN"/>
        </w:rPr>
        <w:t xml:space="preserve"> уређаја</w:t>
      </w:r>
      <w:r w:rsidRPr="00DC1C65">
        <w:rPr>
          <w:rFonts w:eastAsia="Times New Roman"/>
          <w:kern w:val="3"/>
          <w:szCs w:val="24"/>
          <w:lang w:val="en-US" w:eastAsia="zh-CN" w:bidi="hi-IN"/>
        </w:rPr>
        <w:t xml:space="preserve"> да би се опрема</w:t>
      </w:r>
      <w:r w:rsidRPr="00DC1C65">
        <w:rPr>
          <w:rFonts w:eastAsia="Times New Roman"/>
          <w:kern w:val="3"/>
          <w:szCs w:val="24"/>
          <w:lang w:val="sr-Latn-CS" w:eastAsia="zh-CN" w:bidi="hi-IN"/>
        </w:rPr>
        <w:t xml:space="preserve"> </w:t>
      </w:r>
      <w:r w:rsidRPr="00DC1C65">
        <w:rPr>
          <w:rFonts w:eastAsia="Times New Roman"/>
          <w:kern w:val="3"/>
          <w:szCs w:val="24"/>
          <w:lang w:val="en-US" w:eastAsia="zh-CN" w:bidi="hi-IN"/>
        </w:rPr>
        <w:t>из ТАБЕЛ</w:t>
      </w:r>
      <w:r w:rsidRPr="00DC1C65">
        <w:rPr>
          <w:rFonts w:eastAsia="Times New Roman"/>
          <w:kern w:val="3"/>
          <w:szCs w:val="24"/>
          <w:lang w:val="sr-Latn-CS" w:eastAsia="zh-CN" w:bidi="hi-IN"/>
        </w:rPr>
        <w:t>E</w:t>
      </w:r>
      <w:r w:rsidRPr="00DC1C65">
        <w:rPr>
          <w:rFonts w:eastAsia="Times New Roman"/>
          <w:kern w:val="3"/>
          <w:szCs w:val="24"/>
          <w:lang w:val="en-US" w:eastAsia="zh-CN" w:bidi="hi-IN"/>
        </w:rPr>
        <w:t xml:space="preserve"> 1 </w:t>
      </w:r>
      <w:r w:rsidRPr="00DC1C65">
        <w:rPr>
          <w:rFonts w:eastAsia="Times New Roman"/>
          <w:kern w:val="3"/>
          <w:szCs w:val="24"/>
          <w:lang w:val="sr-Cyrl-RS" w:eastAsia="zh-CN" w:bidi="hi-IN"/>
        </w:rPr>
        <w:t>одржавала</w:t>
      </w:r>
      <w:r w:rsidRPr="00DC1C65">
        <w:rPr>
          <w:rFonts w:eastAsia="Times New Roman"/>
          <w:kern w:val="3"/>
          <w:szCs w:val="24"/>
          <w:lang w:val="en-US" w:eastAsia="zh-CN" w:bidi="hi-IN"/>
        </w:rPr>
        <w:t xml:space="preserve"> у функционално</w:t>
      </w:r>
      <w:r w:rsidRPr="00DC1C65">
        <w:rPr>
          <w:rFonts w:eastAsia="Times New Roman"/>
          <w:kern w:val="3"/>
          <w:szCs w:val="24"/>
          <w:lang w:val="sr-Cyrl-RS" w:eastAsia="zh-CN" w:bidi="hi-IN"/>
        </w:rPr>
        <w:t>м</w:t>
      </w:r>
      <w:r w:rsidRPr="00DC1C65">
        <w:rPr>
          <w:rFonts w:eastAsia="Times New Roman"/>
          <w:kern w:val="3"/>
          <w:szCs w:val="24"/>
          <w:lang w:val="en-US" w:eastAsia="zh-CN" w:bidi="hi-IN"/>
        </w:rPr>
        <w:t xml:space="preserve"> стањ</w:t>
      </w:r>
      <w:r w:rsidRPr="00DC1C65">
        <w:rPr>
          <w:rFonts w:eastAsia="Times New Roman"/>
          <w:kern w:val="3"/>
          <w:szCs w:val="24"/>
          <w:lang w:val="sr-Cyrl-RS" w:eastAsia="zh-CN" w:bidi="hi-IN"/>
        </w:rPr>
        <w:t>у</w:t>
      </w:r>
      <w:r w:rsidRPr="00DC1C65">
        <w:rPr>
          <w:rFonts w:eastAsia="Times New Roman"/>
          <w:kern w:val="3"/>
          <w:szCs w:val="24"/>
          <w:lang w:val="en-US" w:eastAsia="zh-CN" w:bidi="hi-IN"/>
        </w:rPr>
        <w:t>.</w:t>
      </w:r>
      <w:r w:rsidRPr="00DC1C65">
        <w:rPr>
          <w:rFonts w:eastAsia="Times New Roman"/>
          <w:kern w:val="3"/>
          <w:szCs w:val="24"/>
          <w:lang w:val="sr-Cyrl-RS" w:eastAsia="zh-CN" w:bidi="hi-IN"/>
        </w:rPr>
        <w:t xml:space="preserve"> </w:t>
      </w:r>
      <w:r w:rsidRPr="00DC1C65">
        <w:rPr>
          <w:rFonts w:eastAsia="Times New Roman"/>
          <w:kern w:val="3"/>
          <w:szCs w:val="24"/>
          <w:lang w:val="en-US" w:eastAsia="zh-CN" w:bidi="hi-IN"/>
        </w:rPr>
        <w:t>Сервисирање ће се обављати по пријави и позиву од стране Наручиоца, с тим што изабрани понуђач има право да превентивно одржава опрему, без пријаве од стране Наручиоца.</w:t>
      </w:r>
    </w:p>
    <w:p w:rsidR="0024577B" w:rsidRDefault="0024577B" w:rsidP="0024577B">
      <w:pPr>
        <w:widowControl/>
        <w:suppressAutoHyphens/>
        <w:autoSpaceDN w:val="0"/>
        <w:textAlignment w:val="baseline"/>
        <w:rPr>
          <w:rFonts w:eastAsia="Times New Roman"/>
          <w:kern w:val="3"/>
          <w:szCs w:val="24"/>
          <w:lang w:val="sr-Cyrl-RS" w:eastAsia="zh-CN" w:bidi="hi-IN"/>
        </w:rPr>
      </w:pPr>
      <w:r w:rsidRPr="0024577B">
        <w:rPr>
          <w:rFonts w:eastAsia="Times New Roman"/>
          <w:kern w:val="3"/>
          <w:szCs w:val="24"/>
          <w:lang w:eastAsia="zh-CN" w:bidi="hi-IN"/>
        </w:rPr>
        <w:tab/>
        <w:t xml:space="preserve">Сви потребни резервни делови за поправку предметних </w:t>
      </w:r>
      <w:r w:rsidR="00DC1C65">
        <w:rPr>
          <w:rFonts w:eastAsia="Times New Roman"/>
          <w:kern w:val="3"/>
          <w:szCs w:val="24"/>
          <w:lang w:val="sr-Cyrl-RS" w:eastAsia="zh-CN" w:bidi="hi-IN"/>
        </w:rPr>
        <w:t>документ скенера</w:t>
      </w:r>
      <w:r w:rsidRPr="0024577B">
        <w:rPr>
          <w:rFonts w:eastAsia="Times New Roman"/>
          <w:kern w:val="3"/>
          <w:szCs w:val="24"/>
          <w:lang w:eastAsia="zh-CN" w:bidi="hi-IN"/>
        </w:rPr>
        <w:t xml:space="preserve"> фактурисаће се по интерном ценовнику Доваљача, који ће бити саставни део Уговора. </w:t>
      </w:r>
    </w:p>
    <w:p w:rsidR="00D36FDD" w:rsidRPr="00D36FDD" w:rsidRDefault="00D36FDD" w:rsidP="0024577B">
      <w:pPr>
        <w:widowControl/>
        <w:suppressAutoHyphens/>
        <w:autoSpaceDN w:val="0"/>
        <w:textAlignment w:val="baseline"/>
        <w:rPr>
          <w:rFonts w:eastAsia="Times New Roman"/>
          <w:kern w:val="3"/>
          <w:szCs w:val="24"/>
          <w:lang w:val="sr-Cyrl-RS" w:eastAsia="zh-CN" w:bidi="hi-IN"/>
        </w:rPr>
      </w:pPr>
      <w:r>
        <w:rPr>
          <w:rFonts w:eastAsia="Times New Roman"/>
          <w:kern w:val="3"/>
          <w:szCs w:val="24"/>
          <w:lang w:val="sr-Cyrl-RS" w:eastAsia="zh-CN" w:bidi="hi-IN"/>
        </w:rPr>
        <w:tab/>
        <w:t>Добављач је дужан, да без обзира на радне налоге, у току месеца превентивно редовно сервисира минимум три уређаја.</w:t>
      </w:r>
    </w:p>
    <w:p w:rsidR="00516C80" w:rsidRPr="0024577B" w:rsidRDefault="0024577B" w:rsidP="0024577B">
      <w:pPr>
        <w:widowControl/>
        <w:suppressAutoHyphens/>
        <w:autoSpaceDN w:val="0"/>
        <w:textAlignment w:val="baseline"/>
        <w:rPr>
          <w:rFonts w:eastAsia="Times New Roman"/>
          <w:kern w:val="3"/>
          <w:szCs w:val="24"/>
          <w:lang w:eastAsia="zh-CN" w:bidi="hi-IN"/>
        </w:rPr>
      </w:pPr>
      <w:r w:rsidRPr="0024577B">
        <w:rPr>
          <w:rFonts w:eastAsia="Times New Roman"/>
          <w:kern w:val="3"/>
          <w:szCs w:val="24"/>
          <w:lang w:eastAsia="zh-CN" w:bidi="hi-IN"/>
        </w:rPr>
        <w:tab/>
      </w:r>
      <w:r w:rsidRPr="006F3ADD">
        <w:rPr>
          <w:rFonts w:eastAsia="Times New Roman"/>
          <w:kern w:val="3"/>
          <w:szCs w:val="24"/>
          <w:lang w:eastAsia="zh-CN" w:bidi="hi-IN"/>
        </w:rPr>
        <w:t xml:space="preserve">Сервисирање ће се обављати по пријави и позиву од стране Наручиоца, с тим што изабрани </w:t>
      </w:r>
      <w:r w:rsidRPr="0024577B">
        <w:rPr>
          <w:rFonts w:eastAsia="Times New Roman"/>
          <w:kern w:val="3"/>
          <w:szCs w:val="24"/>
          <w:lang w:eastAsia="zh-CN" w:bidi="hi-IN"/>
        </w:rPr>
        <w:t>Добављач</w:t>
      </w:r>
      <w:r w:rsidRPr="006F3ADD">
        <w:rPr>
          <w:rFonts w:eastAsia="Times New Roman"/>
          <w:kern w:val="3"/>
          <w:szCs w:val="24"/>
          <w:lang w:eastAsia="zh-CN" w:bidi="hi-IN"/>
        </w:rPr>
        <w:t xml:space="preserve"> има право да превентивно одржава опрему, без пријаве од стране Наручиоца.</w:t>
      </w:r>
    </w:p>
    <w:p w:rsidR="00516C80" w:rsidRDefault="00516C80" w:rsidP="00516C80">
      <w:pPr>
        <w:keepNext/>
        <w:keepLines/>
        <w:widowControl/>
        <w:tabs>
          <w:tab w:val="left" w:pos="720"/>
        </w:tabs>
        <w:autoSpaceDE w:val="0"/>
        <w:autoSpaceDN w:val="0"/>
        <w:adjustRightInd w:val="0"/>
        <w:ind w:firstLine="1440"/>
        <w:rPr>
          <w:rFonts w:eastAsiaTheme="minorHAnsi"/>
          <w:szCs w:val="24"/>
        </w:rPr>
      </w:pPr>
      <w:r>
        <w:rPr>
          <w:rFonts w:eastAsiaTheme="minorHAnsi"/>
          <w:szCs w:val="24"/>
          <w:lang w:val="ru-RU"/>
        </w:rPr>
        <w:t xml:space="preserve">Уговорене услуге </w:t>
      </w:r>
      <w:r>
        <w:rPr>
          <w:rFonts w:eastAsiaTheme="minorHAnsi"/>
          <w:szCs w:val="24"/>
        </w:rPr>
        <w:t>Наручилац</w:t>
      </w:r>
      <w:r>
        <w:rPr>
          <w:rFonts w:eastAsiaTheme="minorHAnsi"/>
          <w:szCs w:val="24"/>
          <w:lang w:val="ru-RU"/>
        </w:rPr>
        <w:t xml:space="preserve"> ће плаћати у року </w:t>
      </w:r>
      <w:r w:rsidR="00E37D9C">
        <w:rPr>
          <w:rFonts w:eastAsia="Times New Roman"/>
          <w:b/>
          <w:i/>
          <w:szCs w:val="24"/>
          <w:u w:val="single"/>
          <w:lang w:val="ru-RU"/>
        </w:rPr>
        <w:t>(биће преузето из понуде</w:t>
      </w:r>
      <w:r w:rsidR="00E37D9C">
        <w:rPr>
          <w:rFonts w:eastAsia="Times New Roman"/>
          <w:szCs w:val="24"/>
        </w:rPr>
        <w:t>)</w:t>
      </w:r>
      <w:r>
        <w:rPr>
          <w:rFonts w:eastAsiaTheme="minorHAnsi"/>
          <w:szCs w:val="24"/>
        </w:rPr>
        <w:t xml:space="preserve"> </w:t>
      </w:r>
      <w:r>
        <w:rPr>
          <w:rFonts w:eastAsiaTheme="minorHAnsi"/>
          <w:szCs w:val="24"/>
          <w:lang w:val="ru-RU"/>
        </w:rPr>
        <w:t>од дана службеног пријема исправно испостављеног рачуна за текући месец издатог последњег дана у месецу.</w:t>
      </w:r>
    </w:p>
    <w:p w:rsidR="00E37D9C" w:rsidRDefault="00516C80" w:rsidP="001D3A11">
      <w:pPr>
        <w:widowControl/>
        <w:tabs>
          <w:tab w:val="clear" w:pos="1440"/>
        </w:tabs>
        <w:autoSpaceDE w:val="0"/>
        <w:autoSpaceDN w:val="0"/>
        <w:adjustRightInd w:val="0"/>
        <w:ind w:firstLine="1440"/>
        <w:rPr>
          <w:rFonts w:eastAsiaTheme="minorHAnsi"/>
          <w:szCs w:val="24"/>
        </w:rPr>
      </w:pPr>
      <w:r w:rsidRPr="00C164AB">
        <w:rPr>
          <w:rFonts w:eastAsiaTheme="minorHAnsi"/>
          <w:szCs w:val="24"/>
        </w:rPr>
        <w:t xml:space="preserve"> 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1D3A11" w:rsidRDefault="001D3A11" w:rsidP="001D3A11">
      <w:pPr>
        <w:widowControl/>
        <w:tabs>
          <w:tab w:val="clear" w:pos="1440"/>
        </w:tabs>
        <w:autoSpaceDE w:val="0"/>
        <w:autoSpaceDN w:val="0"/>
        <w:adjustRightInd w:val="0"/>
        <w:ind w:firstLine="1440"/>
        <w:rPr>
          <w:rFonts w:eastAsiaTheme="minorHAnsi"/>
          <w:szCs w:val="24"/>
        </w:rPr>
      </w:pPr>
    </w:p>
    <w:p w:rsidR="001D3A11" w:rsidRDefault="001D3A11" w:rsidP="001D3A11">
      <w:pPr>
        <w:widowControl/>
        <w:tabs>
          <w:tab w:val="clear" w:pos="1440"/>
        </w:tabs>
        <w:autoSpaceDE w:val="0"/>
        <w:autoSpaceDN w:val="0"/>
        <w:adjustRightInd w:val="0"/>
        <w:ind w:firstLine="1440"/>
        <w:rPr>
          <w:rFonts w:eastAsiaTheme="minorHAnsi"/>
          <w:szCs w:val="24"/>
        </w:rPr>
      </w:pPr>
    </w:p>
    <w:p w:rsidR="001D3A11" w:rsidRDefault="001D3A11" w:rsidP="001D3A11">
      <w:pPr>
        <w:widowControl/>
        <w:tabs>
          <w:tab w:val="clear" w:pos="1440"/>
        </w:tabs>
        <w:autoSpaceDE w:val="0"/>
        <w:autoSpaceDN w:val="0"/>
        <w:adjustRightInd w:val="0"/>
        <w:ind w:firstLine="1440"/>
        <w:rPr>
          <w:rFonts w:eastAsiaTheme="minorHAnsi"/>
          <w:szCs w:val="24"/>
        </w:rPr>
      </w:pPr>
    </w:p>
    <w:p w:rsidR="001D3A11" w:rsidRPr="001D3A11" w:rsidRDefault="001D3A11" w:rsidP="001D3A11">
      <w:pPr>
        <w:widowControl/>
        <w:tabs>
          <w:tab w:val="clear" w:pos="1440"/>
        </w:tabs>
        <w:autoSpaceDE w:val="0"/>
        <w:autoSpaceDN w:val="0"/>
        <w:adjustRightInd w:val="0"/>
        <w:ind w:firstLine="1440"/>
        <w:rPr>
          <w:rFonts w:eastAsiaTheme="minorHAnsi"/>
          <w:szCs w:val="24"/>
        </w:rPr>
      </w:pPr>
    </w:p>
    <w:p w:rsidR="00516C80" w:rsidRPr="00C164AB" w:rsidRDefault="00516C80" w:rsidP="00516C80">
      <w:pPr>
        <w:outlineLvl w:val="0"/>
        <w:rPr>
          <w:rFonts w:eastAsia="Times New Roman"/>
          <w:b/>
          <w:szCs w:val="24"/>
        </w:rPr>
      </w:pPr>
      <w:r w:rsidRPr="00C164AB">
        <w:rPr>
          <w:rFonts w:eastAsia="Times New Roman"/>
          <w:b/>
          <w:szCs w:val="24"/>
        </w:rPr>
        <w:t>СРЕДСТВО ФИНАНСИЈСКОГ ОБЕЗБЕЂЕЊА</w:t>
      </w:r>
    </w:p>
    <w:p w:rsidR="00516C80" w:rsidRPr="00C164AB" w:rsidRDefault="00516C80" w:rsidP="00516C80">
      <w:pPr>
        <w:rPr>
          <w:rFonts w:eastAsia="Times New Roman"/>
          <w:szCs w:val="24"/>
        </w:rPr>
      </w:pPr>
    </w:p>
    <w:p w:rsidR="00516C80" w:rsidRPr="00C164AB" w:rsidRDefault="00516C80" w:rsidP="001D3A11">
      <w:pPr>
        <w:jc w:val="center"/>
        <w:outlineLvl w:val="0"/>
        <w:rPr>
          <w:rFonts w:eastAsia="Times New Roman"/>
          <w:b/>
          <w:szCs w:val="24"/>
        </w:rPr>
      </w:pPr>
      <w:r w:rsidRPr="00C164AB">
        <w:rPr>
          <w:rFonts w:eastAsia="Times New Roman"/>
          <w:b/>
          <w:szCs w:val="24"/>
        </w:rPr>
        <w:t>Члан 3.</w:t>
      </w:r>
    </w:p>
    <w:p w:rsidR="00516C80" w:rsidRPr="00C164AB" w:rsidRDefault="00516C80" w:rsidP="00516C80">
      <w:pPr>
        <w:tabs>
          <w:tab w:val="left" w:pos="9356"/>
        </w:tabs>
        <w:ind w:right="4" w:firstLine="720"/>
        <w:rPr>
          <w:rFonts w:eastAsia="Times New Roman"/>
          <w:szCs w:val="24"/>
        </w:rPr>
      </w:pPr>
      <w:r w:rsidRPr="00C164AB">
        <w:rPr>
          <w:rFonts w:eastAsia="Times New Roman"/>
          <w:szCs w:val="24"/>
          <w:lang w:val="ru-RU"/>
        </w:rPr>
        <w:tab/>
      </w:r>
      <w:r>
        <w:rPr>
          <w:rFonts w:eastAsia="Times New Roman"/>
          <w:szCs w:val="24"/>
        </w:rPr>
        <w:t>Добављач</w:t>
      </w:r>
      <w:r w:rsidRPr="00C164AB">
        <w:rPr>
          <w:rFonts w:eastAsia="Times New Roman"/>
          <w:szCs w:val="24"/>
        </w:rPr>
        <w:t xml:space="preserve"> </w:t>
      </w:r>
      <w:r w:rsidRPr="00C164AB">
        <w:rPr>
          <w:rFonts w:eastAsia="Times New Roman"/>
          <w:bCs/>
        </w:rPr>
        <w:t xml:space="preserve">се обавезује да </w:t>
      </w:r>
      <w:r w:rsidRPr="00C164AB">
        <w:rPr>
          <w:rFonts w:eastAsia="Times New Roman"/>
        </w:rPr>
        <w:t>у року од 15 дана од дана</w:t>
      </w:r>
      <w:r w:rsidRPr="00C164AB">
        <w:rPr>
          <w:rFonts w:eastAsia="Times New Roman"/>
          <w:szCs w:val="24"/>
        </w:rPr>
        <w:t xml:space="preserve"> закључења овог уговора, као средство финансијског обезбеђења достави Наручиоцу:</w:t>
      </w:r>
      <w:r w:rsidRPr="00C164AB">
        <w:rPr>
          <w:rFonts w:eastAsia="Times New Roman"/>
        </w:rPr>
        <w:t xml:space="preserve"> </w:t>
      </w:r>
    </w:p>
    <w:p w:rsidR="00516C80" w:rsidRPr="00351196" w:rsidRDefault="00516C80" w:rsidP="00516C80">
      <w:pPr>
        <w:keepNext/>
        <w:keepLines/>
        <w:rPr>
          <w:rFonts w:eastAsia="Times New Roman"/>
          <w:spacing w:val="-4"/>
          <w:lang w:val="ru-RU"/>
        </w:rPr>
      </w:pPr>
      <w:r w:rsidRPr="00C164AB">
        <w:rPr>
          <w:rFonts w:eastAsia="Times New Roman"/>
          <w:szCs w:val="24"/>
        </w:rPr>
        <w:tab/>
        <w:t xml:space="preserve">- </w:t>
      </w:r>
      <w:r w:rsidRPr="00C164AB">
        <w:rPr>
          <w:rFonts w:eastAsia="Times New Roman"/>
          <w:b/>
          <w:szCs w:val="24"/>
        </w:rPr>
        <w:t>меницу за добро извршење посла</w:t>
      </w:r>
      <w:r w:rsidRPr="00C164AB">
        <w:rPr>
          <w:rFonts w:eastAsia="Times New Roman"/>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Pr="00C164AB">
        <w:rPr>
          <w:rFonts w:eastAsia="Times New Roman"/>
          <w:spacing w:val="-4"/>
          <w:lang w:val="ru-RU"/>
        </w:rPr>
        <w:t xml:space="preserve">111/2009 </w:t>
      </w:r>
      <w:r w:rsidRPr="00C164AB">
        <w:rPr>
          <w:rFonts w:eastAsia="Times New Roman"/>
          <w:szCs w:val="24"/>
          <w:lang w:val="ru-RU"/>
        </w:rPr>
        <w:t xml:space="preserve">, </w:t>
      </w:r>
      <w:r w:rsidRPr="00C164AB">
        <w:rPr>
          <w:rFonts w:eastAsia="Times New Roman"/>
          <w:szCs w:val="24"/>
        </w:rPr>
        <w:t>31/2011</w:t>
      </w:r>
      <w:r w:rsidRPr="00C164AB">
        <w:rPr>
          <w:rFonts w:eastAsia="Times New Roman"/>
          <w:spacing w:val="-4"/>
          <w:lang w:val="ru-RU"/>
        </w:rPr>
        <w:t xml:space="preserve"> и 139/2014</w:t>
      </w:r>
      <w:r w:rsidRPr="00C164AB">
        <w:rPr>
          <w:rFonts w:eastAsia="Times New Roman"/>
          <w:szCs w:val="24"/>
        </w:rPr>
        <w:t>) и Одлуком НБС о ближим условима, садржини и начину вођења Регистра меница и овлашћења („Службени гласник РС”, бр. 56/2011</w:t>
      </w:r>
      <w:r w:rsidR="00351196">
        <w:rPr>
          <w:rFonts w:eastAsia="Times New Roman"/>
          <w:spacing w:val="-4"/>
          <w:lang w:val="ru-RU"/>
        </w:rPr>
        <w:t xml:space="preserve">, </w:t>
      </w:r>
      <w:r w:rsidRPr="00C164AB">
        <w:rPr>
          <w:rFonts w:eastAsia="Times New Roman"/>
          <w:spacing w:val="-4"/>
          <w:lang w:val="ru-RU"/>
        </w:rPr>
        <w:t>80/2015</w:t>
      </w:r>
      <w:r w:rsidR="00351196">
        <w:rPr>
          <w:rFonts w:eastAsia="Times New Roman"/>
          <w:spacing w:val="-4"/>
          <w:lang w:val="ru-RU"/>
        </w:rPr>
        <w:t xml:space="preserve"> и 76/2016</w:t>
      </w:r>
      <w:r w:rsidRPr="00C164AB">
        <w:rPr>
          <w:rFonts w:eastAsia="Times New Roman"/>
          <w:szCs w:val="24"/>
        </w:rPr>
        <w:t>), са роком важења најмање 5 дана дуже  од истека рока важности уговора.</w:t>
      </w:r>
    </w:p>
    <w:p w:rsidR="00516C80" w:rsidRPr="00C164AB" w:rsidRDefault="00516C80" w:rsidP="00516C80">
      <w:pPr>
        <w:rPr>
          <w:rFonts w:eastAsia="Times New Roman"/>
          <w:szCs w:val="24"/>
        </w:rPr>
      </w:pPr>
      <w:r w:rsidRPr="00C164AB">
        <w:rPr>
          <w:rFonts w:eastAsia="Times New Roman"/>
          <w:szCs w:val="24"/>
        </w:rPr>
        <w:tab/>
        <w:t>- менично овлашћење да се мениц</w:t>
      </w:r>
      <w:r w:rsidRPr="00C164AB">
        <w:rPr>
          <w:rFonts w:eastAsia="Times New Roman"/>
          <w:szCs w:val="24"/>
          <w:lang w:val="en-US"/>
        </w:rPr>
        <w:t>a</w:t>
      </w:r>
      <w:r w:rsidRPr="00C164AB">
        <w:rPr>
          <w:rFonts w:eastAsia="Times New Roman"/>
          <w:szCs w:val="24"/>
        </w:rPr>
        <w:t xml:space="preserve"> у износу од 10% од вредности уговора без ПД</w:t>
      </w:r>
      <w:r>
        <w:rPr>
          <w:rFonts w:eastAsia="Times New Roman"/>
          <w:szCs w:val="24"/>
        </w:rPr>
        <w:t>В, без сагласности Добављача</w:t>
      </w:r>
      <w:r w:rsidRPr="00C164AB">
        <w:rPr>
          <w:rFonts w:eastAsia="Times New Roman"/>
          <w:szCs w:val="24"/>
        </w:rPr>
        <w:t xml:space="preserve"> може поднети на наплату у случају неизвршења уговорних обавеза по закљученом уговору;</w:t>
      </w:r>
    </w:p>
    <w:p w:rsidR="00516C80" w:rsidRPr="00C164AB" w:rsidRDefault="00516C80" w:rsidP="00516C80">
      <w:pPr>
        <w:rPr>
          <w:rFonts w:eastAsia="Times New Roman"/>
          <w:szCs w:val="24"/>
        </w:rPr>
      </w:pPr>
      <w:r w:rsidRPr="00C164AB">
        <w:rPr>
          <w:rFonts w:eastAsia="Times New Roman"/>
          <w:szCs w:val="24"/>
        </w:rPr>
        <w:tab/>
        <w:t xml:space="preserve">- потврду о регистрацији менице; </w:t>
      </w:r>
    </w:p>
    <w:p w:rsidR="00516C80" w:rsidRPr="00C164AB" w:rsidRDefault="00516C80" w:rsidP="00516C80">
      <w:pPr>
        <w:rPr>
          <w:rFonts w:eastAsia="Times New Roman"/>
          <w:szCs w:val="24"/>
        </w:rPr>
      </w:pPr>
      <w:r w:rsidRPr="00C164AB">
        <w:rPr>
          <w:rFonts w:eastAsia="Times New Roman"/>
          <w:szCs w:val="24"/>
        </w:rPr>
        <w:tab/>
        <w:t>- копију картона депонованих потписа код банке на којем се јасно виде депонова</w:t>
      </w:r>
      <w:r>
        <w:rPr>
          <w:rFonts w:eastAsia="Times New Roman"/>
          <w:szCs w:val="24"/>
        </w:rPr>
        <w:t>ни потпис и печат Добављача</w:t>
      </w:r>
      <w:r w:rsidRPr="00C164AB">
        <w:rPr>
          <w:rFonts w:eastAsia="Times New Roman"/>
          <w:szCs w:val="24"/>
        </w:rPr>
        <w:t>, оверен печатом банке са датумом овере (овера не старија од 30 дана, од дана закључења уговора).</w:t>
      </w:r>
    </w:p>
    <w:p w:rsidR="00516C80" w:rsidRPr="00C164AB" w:rsidRDefault="00516C80" w:rsidP="00516C80">
      <w:pPr>
        <w:tabs>
          <w:tab w:val="clear" w:pos="1440"/>
        </w:tabs>
        <w:autoSpaceDE w:val="0"/>
        <w:autoSpaceDN w:val="0"/>
        <w:adjustRightInd w:val="0"/>
        <w:ind w:firstLine="1440"/>
        <w:rPr>
          <w:rFonts w:eastAsia="Times New Roman"/>
          <w:color w:val="000000"/>
          <w:szCs w:val="24"/>
          <w:lang w:val="ru-RU"/>
        </w:rPr>
      </w:pPr>
      <w:r w:rsidRPr="00C164AB">
        <w:rPr>
          <w:rFonts w:eastAsia="Times New Roman"/>
          <w:color w:val="000000"/>
          <w:szCs w:val="24"/>
          <w:lang w:val="ru-RU"/>
        </w:rPr>
        <w:t>У</w:t>
      </w:r>
      <w:r w:rsidRPr="00C164AB">
        <w:rPr>
          <w:rFonts w:eastAsia="Times New Roman"/>
          <w:color w:val="000000"/>
          <w:szCs w:val="24"/>
        </w:rPr>
        <w:t xml:space="preserve"> </w:t>
      </w:r>
      <w:r w:rsidRPr="00C164AB">
        <w:rPr>
          <w:rFonts w:eastAsia="Times New Roman"/>
          <w:color w:val="000000"/>
          <w:szCs w:val="24"/>
          <w:lang w:val="ru-RU"/>
        </w:rPr>
        <w:t xml:space="preserve">случају промене лица овлашћеног за заступање, менично овлашћење остаје на снази. </w:t>
      </w:r>
    </w:p>
    <w:p w:rsidR="00516C80" w:rsidRPr="00C164AB" w:rsidRDefault="00516C80" w:rsidP="00516C80">
      <w:pPr>
        <w:rPr>
          <w:rFonts w:eastAsia="Times New Roman"/>
          <w:color w:val="000000"/>
          <w:szCs w:val="24"/>
        </w:rPr>
      </w:pPr>
      <w:r w:rsidRPr="00C164AB">
        <w:rPr>
          <w:rFonts w:eastAsia="Times New Roman"/>
          <w:color w:val="000000"/>
          <w:szCs w:val="24"/>
        </w:rPr>
        <w:tab/>
      </w:r>
      <w:r w:rsidRPr="00C164AB">
        <w:rPr>
          <w:rFonts w:eastAsia="Times New Roman"/>
          <w:color w:val="000000"/>
          <w:szCs w:val="24"/>
          <w:lang w:val="ru-RU"/>
        </w:rPr>
        <w:t>По завршеном послу Наручилац ће предметне менице вратити, на</w:t>
      </w:r>
      <w:r>
        <w:rPr>
          <w:rFonts w:eastAsia="Times New Roman"/>
          <w:color w:val="000000"/>
          <w:szCs w:val="24"/>
        </w:rPr>
        <w:t xml:space="preserve"> писани захтев Добављача</w:t>
      </w:r>
      <w:r w:rsidRPr="00C164AB">
        <w:rPr>
          <w:rFonts w:eastAsia="Times New Roman"/>
          <w:color w:val="000000"/>
          <w:szCs w:val="24"/>
        </w:rPr>
        <w:t>.</w:t>
      </w:r>
    </w:p>
    <w:p w:rsidR="00516C80" w:rsidRPr="00C30BC1" w:rsidRDefault="00516C80" w:rsidP="00516C80">
      <w:pPr>
        <w:rPr>
          <w:rFonts w:eastAsia="Times New Roman"/>
          <w:b/>
          <w:i/>
          <w:noProof/>
          <w:color w:val="FF0000"/>
          <w:szCs w:val="24"/>
          <w:u w:val="single"/>
          <w:lang w:val="sr-Cyrl-RS"/>
        </w:rPr>
      </w:pPr>
    </w:p>
    <w:p w:rsidR="00516C80" w:rsidRPr="00C164AB" w:rsidRDefault="00516C80" w:rsidP="00516C80">
      <w:pPr>
        <w:outlineLvl w:val="0"/>
        <w:rPr>
          <w:rFonts w:eastAsia="Times New Roman"/>
          <w:b/>
          <w:szCs w:val="24"/>
        </w:rPr>
      </w:pPr>
      <w:r w:rsidRPr="00C164AB">
        <w:rPr>
          <w:rFonts w:eastAsia="Times New Roman"/>
          <w:b/>
          <w:szCs w:val="24"/>
          <w:lang w:val="en-US"/>
        </w:rPr>
        <w:t>ME</w:t>
      </w:r>
      <w:r w:rsidRPr="00C164AB">
        <w:rPr>
          <w:rFonts w:eastAsia="Times New Roman"/>
          <w:b/>
          <w:szCs w:val="24"/>
        </w:rPr>
        <w:t>СТО ИЗВРШЕЊА УСЛУГЕ</w:t>
      </w:r>
    </w:p>
    <w:p w:rsidR="00E37D9C" w:rsidRPr="00C164AB" w:rsidRDefault="00516C80" w:rsidP="001D3A11">
      <w:pPr>
        <w:jc w:val="center"/>
        <w:outlineLvl w:val="0"/>
        <w:rPr>
          <w:rFonts w:eastAsia="Times New Roman"/>
          <w:b/>
          <w:szCs w:val="24"/>
        </w:rPr>
      </w:pPr>
      <w:r w:rsidRPr="00C164AB">
        <w:rPr>
          <w:rFonts w:eastAsia="Times New Roman"/>
          <w:b/>
          <w:szCs w:val="24"/>
        </w:rPr>
        <w:t>Члан 4.</w:t>
      </w:r>
    </w:p>
    <w:p w:rsidR="00516C80" w:rsidRDefault="00516C80" w:rsidP="001D3A11">
      <w:pPr>
        <w:tabs>
          <w:tab w:val="clear" w:pos="1440"/>
          <w:tab w:val="left" w:pos="851"/>
        </w:tabs>
        <w:rPr>
          <w:rFonts w:eastAsia="Times New Roman"/>
          <w:b/>
          <w:szCs w:val="24"/>
        </w:rPr>
      </w:pPr>
      <w:r w:rsidRPr="00C164AB">
        <w:rPr>
          <w:rFonts w:eastAsia="Arial Unicode MS"/>
          <w:i/>
          <w:iCs/>
          <w:color w:val="000000"/>
          <w:kern w:val="1"/>
          <w:szCs w:val="24"/>
          <w:lang w:val="ru-RU" w:eastAsia="ar-SA"/>
        </w:rPr>
        <w:tab/>
      </w:r>
      <w:r w:rsidRPr="00C164AB">
        <w:rPr>
          <w:rFonts w:eastAsia="Arial Unicode MS"/>
          <w:i/>
          <w:iCs/>
          <w:color w:val="000000"/>
          <w:kern w:val="1"/>
          <w:szCs w:val="24"/>
          <w:lang w:val="ru-RU" w:eastAsia="ar-SA"/>
        </w:rPr>
        <w:tab/>
      </w:r>
      <w:r w:rsidR="00E37D9C" w:rsidRPr="00E37D9C">
        <w:rPr>
          <w:rFonts w:eastAsia="Times New Roman"/>
        </w:rPr>
        <w:t>Me</w:t>
      </w:r>
      <w:r w:rsidR="00E37D9C" w:rsidRPr="00E37D9C">
        <w:rPr>
          <w:rFonts w:eastAsia="Times New Roman"/>
          <w:lang w:val="ru-RU"/>
        </w:rPr>
        <w:t xml:space="preserve">сто извршења услуге су </w:t>
      </w:r>
      <w:r w:rsidR="00E37D9C" w:rsidRPr="00E37D9C">
        <w:rPr>
          <w:rFonts w:eastAsia="Times New Roman"/>
        </w:rPr>
        <w:t xml:space="preserve">сви </w:t>
      </w:r>
      <w:r w:rsidR="00E37D9C" w:rsidRPr="00E37D9C">
        <w:rPr>
          <w:rFonts w:eastAsia="Times New Roman"/>
          <w:lang w:val="ru-RU"/>
        </w:rPr>
        <w:t>објекти</w:t>
      </w:r>
      <w:r w:rsidR="00E37D9C" w:rsidRPr="00E37D9C">
        <w:rPr>
          <w:rFonts w:eastAsia="Times New Roman"/>
        </w:rPr>
        <w:t xml:space="preserve"> Наручиоца на територији Републике Србије, односно</w:t>
      </w:r>
      <w:r w:rsidR="00E37D9C" w:rsidRPr="00E37D9C">
        <w:rPr>
          <w:rFonts w:eastAsia="Times New Roman"/>
          <w:iCs/>
          <w:szCs w:val="24"/>
          <w:lang w:val="ru-RU"/>
        </w:rPr>
        <w:t xml:space="preserve"> Централа Управе царина, Рачунски центар, Царинарнице, Царинске испоставе, Царински реферати, Гранични прелази и Царински пунктови.</w:t>
      </w:r>
    </w:p>
    <w:p w:rsidR="001D3A11" w:rsidRPr="001D3A11" w:rsidRDefault="001D3A11" w:rsidP="001D3A11">
      <w:pPr>
        <w:tabs>
          <w:tab w:val="clear" w:pos="1440"/>
          <w:tab w:val="left" w:pos="851"/>
        </w:tabs>
        <w:rPr>
          <w:rFonts w:eastAsia="Times New Roman"/>
          <w:b/>
          <w:szCs w:val="24"/>
        </w:rPr>
      </w:pPr>
    </w:p>
    <w:p w:rsidR="00516C80" w:rsidRPr="00C164AB" w:rsidRDefault="00516C80" w:rsidP="00516C80">
      <w:pPr>
        <w:outlineLvl w:val="0"/>
        <w:rPr>
          <w:rFonts w:eastAsia="Times New Roman"/>
          <w:b/>
          <w:color w:val="000000"/>
          <w:szCs w:val="24"/>
        </w:rPr>
      </w:pPr>
      <w:r w:rsidRPr="00C164AB">
        <w:rPr>
          <w:rFonts w:eastAsia="Times New Roman"/>
          <w:b/>
          <w:color w:val="000000"/>
          <w:szCs w:val="24"/>
        </w:rPr>
        <w:t>ВРЕМЕ ОДЗИВА И РАСПОЛОЖИВОСТ СЕРВИСА</w:t>
      </w:r>
    </w:p>
    <w:p w:rsidR="00516C80" w:rsidRPr="00C164AB" w:rsidRDefault="00516C80" w:rsidP="00516C80">
      <w:pPr>
        <w:rPr>
          <w:rFonts w:eastAsia="Times New Roman"/>
          <w:b/>
          <w:color w:val="000000"/>
          <w:szCs w:val="24"/>
        </w:rPr>
      </w:pPr>
    </w:p>
    <w:p w:rsidR="00516C80" w:rsidRPr="00C164AB" w:rsidRDefault="00516C80" w:rsidP="001D3A11">
      <w:pPr>
        <w:jc w:val="center"/>
        <w:outlineLvl w:val="0"/>
        <w:rPr>
          <w:rFonts w:eastAsia="Times New Roman"/>
          <w:b/>
          <w:szCs w:val="24"/>
        </w:rPr>
      </w:pPr>
      <w:r w:rsidRPr="00C164AB">
        <w:rPr>
          <w:rFonts w:eastAsia="Times New Roman"/>
          <w:b/>
          <w:szCs w:val="24"/>
        </w:rPr>
        <w:t>Члан 5.</w:t>
      </w:r>
    </w:p>
    <w:p w:rsidR="00E37D9C" w:rsidRPr="00E37D9C" w:rsidRDefault="00516C80" w:rsidP="00E37D9C">
      <w:pPr>
        <w:tabs>
          <w:tab w:val="clear" w:pos="1440"/>
          <w:tab w:val="left" w:pos="0"/>
        </w:tabs>
        <w:ind w:firstLine="851"/>
        <w:rPr>
          <w:rFonts w:eastAsia="Times New Roman"/>
          <w:szCs w:val="24"/>
        </w:rPr>
      </w:pPr>
      <w:r w:rsidRPr="00C164AB">
        <w:rPr>
          <w:rFonts w:eastAsia="Times New Roman"/>
          <w:b/>
          <w:color w:val="FF0000"/>
          <w:szCs w:val="24"/>
        </w:rPr>
        <w:tab/>
      </w:r>
      <w:r w:rsidR="00E37D9C">
        <w:rPr>
          <w:rFonts w:eastAsia="Times New Roman"/>
          <w:szCs w:val="24"/>
          <w:lang w:val="ru-RU"/>
        </w:rPr>
        <w:t>Добављач</w:t>
      </w:r>
      <w:r w:rsidR="00E37D9C" w:rsidRPr="00E37D9C">
        <w:rPr>
          <w:rFonts w:eastAsia="Times New Roman"/>
          <w:szCs w:val="24"/>
          <w:lang w:val="ru-RU"/>
        </w:rPr>
        <w:t xml:space="preserve"> је дужан да се </w:t>
      </w:r>
      <w:r w:rsidR="00E37D9C" w:rsidRPr="00E37D9C">
        <w:rPr>
          <w:rFonts w:eastAsia="Times New Roman"/>
          <w:szCs w:val="24"/>
        </w:rPr>
        <w:t>на усмени или писани позив Наручиоца</w:t>
      </w:r>
      <w:r w:rsidR="00E37D9C" w:rsidRPr="00E37D9C">
        <w:rPr>
          <w:rFonts w:eastAsia="Times New Roman"/>
          <w:szCs w:val="24"/>
          <w:lang w:val="ru-RU"/>
        </w:rPr>
        <w:t xml:space="preserve"> (тел/факс)</w:t>
      </w:r>
      <w:r w:rsidR="00E37D9C" w:rsidRPr="00E37D9C">
        <w:rPr>
          <w:rFonts w:eastAsia="Times New Roman"/>
          <w:szCs w:val="24"/>
        </w:rPr>
        <w:t xml:space="preserve"> одазове </w:t>
      </w:r>
      <w:r w:rsidR="00E37D9C" w:rsidRPr="00E37D9C">
        <w:rPr>
          <w:rFonts w:eastAsia="Times New Roman"/>
          <w:szCs w:val="24"/>
          <w:lang w:val="ru-RU"/>
        </w:rPr>
        <w:t xml:space="preserve">и приступи отклањању квара у року </w:t>
      </w:r>
      <w:r w:rsidR="00E37D9C">
        <w:rPr>
          <w:rFonts w:eastAsia="Times New Roman"/>
          <w:b/>
          <w:i/>
          <w:szCs w:val="24"/>
          <w:u w:val="single"/>
          <w:lang w:val="ru-RU"/>
        </w:rPr>
        <w:t>(биће преузето из понуде</w:t>
      </w:r>
      <w:r w:rsidR="00E37D9C">
        <w:rPr>
          <w:rFonts w:eastAsia="Times New Roman"/>
          <w:szCs w:val="24"/>
        </w:rPr>
        <w:t>)</w:t>
      </w:r>
      <w:r w:rsidR="00E37D9C" w:rsidRPr="00E37D9C">
        <w:rPr>
          <w:rFonts w:eastAsia="Times New Roman"/>
          <w:szCs w:val="24"/>
        </w:rPr>
        <w:t xml:space="preserve"> од часа упућивања позива од стране Наручиоца.</w:t>
      </w:r>
    </w:p>
    <w:p w:rsidR="00E37D9C" w:rsidRPr="00E37D9C" w:rsidRDefault="00E37D9C" w:rsidP="00E37D9C">
      <w:pPr>
        <w:tabs>
          <w:tab w:val="clear" w:pos="1440"/>
          <w:tab w:val="left" w:pos="0"/>
        </w:tabs>
        <w:ind w:firstLine="851"/>
        <w:rPr>
          <w:rFonts w:eastAsia="Times New Roman"/>
          <w:szCs w:val="24"/>
        </w:rPr>
      </w:pPr>
      <w:r>
        <w:rPr>
          <w:rFonts w:eastAsia="Times New Roman"/>
          <w:szCs w:val="24"/>
          <w:lang w:val="sr-Cyrl-RS"/>
        </w:rPr>
        <w:t xml:space="preserve">          Добављач</w:t>
      </w:r>
      <w:r w:rsidRPr="00E37D9C">
        <w:rPr>
          <w:rFonts w:eastAsia="Times New Roman"/>
          <w:szCs w:val="24"/>
        </w:rPr>
        <w:t xml:space="preserve"> је дужан да обезбеди расположивост сервиса </w:t>
      </w:r>
      <w:r w:rsidRPr="00E37D9C">
        <w:rPr>
          <w:rFonts w:eastAsia="Times New Roman"/>
          <w:szCs w:val="24"/>
          <w:lang w:val="ru-RU"/>
        </w:rPr>
        <w:t>5</w:t>
      </w:r>
      <w:r w:rsidRPr="00E37D9C">
        <w:rPr>
          <w:rFonts w:eastAsia="Times New Roman"/>
          <w:szCs w:val="24"/>
        </w:rPr>
        <w:t xml:space="preserve"> дана у недељи, у радно време Наручиоца.</w:t>
      </w:r>
    </w:p>
    <w:p w:rsidR="00E37D9C" w:rsidRPr="00E37D9C" w:rsidRDefault="00E37D9C" w:rsidP="00E37D9C">
      <w:pPr>
        <w:tabs>
          <w:tab w:val="clear" w:pos="1440"/>
          <w:tab w:val="left" w:pos="0"/>
        </w:tabs>
        <w:ind w:firstLine="851"/>
        <w:rPr>
          <w:rFonts w:eastAsia="Times New Roman"/>
          <w:szCs w:val="24"/>
        </w:rPr>
      </w:pPr>
      <w:r>
        <w:rPr>
          <w:rFonts w:eastAsia="Times New Roman"/>
          <w:szCs w:val="24"/>
          <w:lang w:val="sr-Cyrl-RS"/>
        </w:rPr>
        <w:t xml:space="preserve">          Добављач</w:t>
      </w:r>
      <w:r w:rsidRPr="00E37D9C">
        <w:rPr>
          <w:rFonts w:eastAsia="Times New Roman"/>
          <w:szCs w:val="24"/>
        </w:rPr>
        <w:t xml:space="preserve"> је дужан да на радном налогу сервисера упише време када се одазвао на позив овлашћеног лица Наручиоца што оверава овлашћено лице наручиоца. </w:t>
      </w:r>
    </w:p>
    <w:p w:rsidR="00E37D9C" w:rsidRPr="00C164AB" w:rsidRDefault="00516C80" w:rsidP="00E37D9C">
      <w:pPr>
        <w:rPr>
          <w:rFonts w:eastAsia="Times New Roman"/>
          <w:szCs w:val="24"/>
        </w:rPr>
      </w:pPr>
      <w:r w:rsidRPr="00C164AB">
        <w:rPr>
          <w:rFonts w:eastAsia="Times New Roman"/>
          <w:szCs w:val="24"/>
        </w:rPr>
        <w:t xml:space="preserve"> </w:t>
      </w:r>
    </w:p>
    <w:p w:rsidR="00516C80" w:rsidRPr="00C164AB" w:rsidRDefault="00516C80" w:rsidP="00516C80">
      <w:pPr>
        <w:outlineLvl w:val="0"/>
        <w:rPr>
          <w:rFonts w:eastAsia="Times New Roman"/>
          <w:b/>
          <w:szCs w:val="24"/>
          <w:lang w:val="ru-RU"/>
        </w:rPr>
      </w:pPr>
      <w:r w:rsidRPr="00C164AB">
        <w:rPr>
          <w:rFonts w:eastAsia="Times New Roman"/>
          <w:b/>
          <w:szCs w:val="24"/>
          <w:lang w:val="ru-RU"/>
        </w:rPr>
        <w:t>РЕЗЕРВНИ ДЕЛОВИ И РОК ЗА ИЗВРШЕЊЕ УСЛУГЕ</w:t>
      </w:r>
    </w:p>
    <w:p w:rsidR="00516C80" w:rsidRPr="00C164AB" w:rsidRDefault="00516C80" w:rsidP="00516C80">
      <w:pPr>
        <w:rPr>
          <w:rFonts w:eastAsia="Times New Roman"/>
          <w:b/>
          <w:szCs w:val="24"/>
          <w:lang w:val="ru-RU"/>
        </w:rPr>
      </w:pPr>
    </w:p>
    <w:p w:rsidR="00516C80" w:rsidRPr="001D3A11" w:rsidRDefault="00516C80" w:rsidP="001D3A11">
      <w:pPr>
        <w:jc w:val="center"/>
        <w:outlineLvl w:val="0"/>
        <w:rPr>
          <w:rFonts w:eastAsia="Times New Roman"/>
          <w:b/>
          <w:bCs/>
          <w:szCs w:val="24"/>
        </w:rPr>
      </w:pPr>
      <w:r w:rsidRPr="00C164AB">
        <w:rPr>
          <w:rFonts w:eastAsia="Times New Roman"/>
          <w:b/>
          <w:bCs/>
          <w:szCs w:val="24"/>
        </w:rPr>
        <w:t>Члан 6.</w:t>
      </w:r>
    </w:p>
    <w:p w:rsidR="00E37D9C" w:rsidRPr="00E37D9C" w:rsidRDefault="00516C80" w:rsidP="00E37D9C">
      <w:pPr>
        <w:tabs>
          <w:tab w:val="clear" w:pos="1440"/>
          <w:tab w:val="left" w:pos="0"/>
        </w:tabs>
        <w:ind w:firstLine="851"/>
        <w:rPr>
          <w:rFonts w:eastAsia="Times New Roman"/>
          <w:szCs w:val="24"/>
          <w:lang w:val="ru-RU"/>
        </w:rPr>
      </w:pPr>
      <w:r w:rsidRPr="00C164AB">
        <w:rPr>
          <w:rFonts w:eastAsia="Times New Roman"/>
          <w:szCs w:val="24"/>
          <w:lang w:val="ru-RU"/>
        </w:rPr>
        <w:tab/>
      </w:r>
      <w:r w:rsidR="00E37D9C">
        <w:rPr>
          <w:rFonts w:eastAsia="Times New Roman"/>
          <w:szCs w:val="24"/>
          <w:lang w:val="ru-RU"/>
        </w:rPr>
        <w:t xml:space="preserve">Добављач </w:t>
      </w:r>
      <w:r w:rsidR="00E37D9C" w:rsidRPr="00E37D9C">
        <w:rPr>
          <w:rFonts w:eastAsia="Times New Roman"/>
          <w:szCs w:val="24"/>
          <w:lang w:val="ru-RU"/>
        </w:rPr>
        <w:t xml:space="preserve">је дужан да обезбеди и уграђује оригиналне резервне делове произведене од стране произвођача уређаја за које се тражи сервисирање. </w:t>
      </w:r>
    </w:p>
    <w:p w:rsidR="00E37D9C" w:rsidRPr="00E37D9C" w:rsidRDefault="00E37D9C" w:rsidP="00E37D9C">
      <w:pPr>
        <w:tabs>
          <w:tab w:val="clear" w:pos="1440"/>
          <w:tab w:val="left" w:pos="0"/>
        </w:tabs>
        <w:ind w:firstLine="851"/>
        <w:rPr>
          <w:rFonts w:eastAsia="Times New Roman"/>
          <w:szCs w:val="24"/>
          <w:lang w:val="ru-RU"/>
        </w:rPr>
      </w:pPr>
      <w:r>
        <w:rPr>
          <w:rFonts w:eastAsia="Times New Roman"/>
          <w:szCs w:val="24"/>
          <w:lang w:val="ru-RU"/>
        </w:rPr>
        <w:t xml:space="preserve">          Добављач </w:t>
      </w:r>
      <w:r w:rsidRPr="00E37D9C">
        <w:rPr>
          <w:rFonts w:eastAsia="Times New Roman"/>
          <w:szCs w:val="24"/>
          <w:lang w:val="ru-RU"/>
        </w:rPr>
        <w:t>је дужан да у року од најкасније 3 (три) дана од позива изврши замену неисправног дела опреме новим делом уколико је таква замена неопходна за несметано функционисање опреме.</w:t>
      </w:r>
    </w:p>
    <w:p w:rsidR="00E37D9C" w:rsidRPr="00E37D9C" w:rsidRDefault="00E37D9C" w:rsidP="00E37D9C">
      <w:pPr>
        <w:tabs>
          <w:tab w:val="clear" w:pos="1440"/>
          <w:tab w:val="left" w:pos="0"/>
        </w:tabs>
        <w:ind w:firstLine="851"/>
        <w:rPr>
          <w:rFonts w:eastAsia="Times New Roman"/>
          <w:szCs w:val="24"/>
          <w:lang w:val="ru-RU"/>
        </w:rPr>
      </w:pPr>
      <w:r>
        <w:rPr>
          <w:rFonts w:eastAsia="Times New Roman"/>
          <w:szCs w:val="24"/>
          <w:lang w:val="ru-RU"/>
        </w:rPr>
        <w:t xml:space="preserve">          </w:t>
      </w:r>
      <w:r w:rsidRPr="00E37D9C">
        <w:rPr>
          <w:rFonts w:eastAsia="Times New Roman"/>
          <w:szCs w:val="24"/>
          <w:lang w:val="ru-RU"/>
        </w:rPr>
        <w:t xml:space="preserve">Уколико </w:t>
      </w:r>
      <w:r>
        <w:rPr>
          <w:rFonts w:eastAsia="Times New Roman"/>
          <w:szCs w:val="24"/>
          <w:lang w:val="ru-RU"/>
        </w:rPr>
        <w:t xml:space="preserve">Добављач </w:t>
      </w:r>
      <w:r w:rsidRPr="00E37D9C">
        <w:rPr>
          <w:rFonts w:eastAsia="Times New Roman"/>
          <w:szCs w:val="24"/>
          <w:lang w:val="ru-RU"/>
        </w:rPr>
        <w:t>у предвиђеном року није у могућности да изврши замену неисправног дела опреме, дужан је да кориснику у периоду док се не изврши поправка, обезбеди на привремено коришћење опрему истих или бољих функционалних карактеристика.</w:t>
      </w:r>
    </w:p>
    <w:p w:rsidR="00E37D9C" w:rsidRPr="00E37D9C" w:rsidRDefault="00E37D9C" w:rsidP="00E37D9C">
      <w:pPr>
        <w:tabs>
          <w:tab w:val="clear" w:pos="1440"/>
          <w:tab w:val="left" w:pos="0"/>
        </w:tabs>
        <w:ind w:firstLine="851"/>
        <w:rPr>
          <w:rFonts w:eastAsia="Times New Roman"/>
          <w:szCs w:val="24"/>
          <w:lang w:val="ru-RU"/>
        </w:rPr>
      </w:pPr>
      <w:r>
        <w:rPr>
          <w:rFonts w:eastAsia="Times New Roman"/>
          <w:szCs w:val="24"/>
          <w:lang w:val="ru-RU"/>
        </w:rPr>
        <w:t xml:space="preserve">           </w:t>
      </w:r>
      <w:r w:rsidRPr="00E37D9C">
        <w:rPr>
          <w:rFonts w:eastAsia="Times New Roman"/>
          <w:szCs w:val="24"/>
          <w:lang w:val="ru-RU"/>
        </w:rPr>
        <w:t>Приликом интервенције или уградње резервног дела, понуђач је дужан да такву интервенцију евидентира у свом радном налогу  који оверава Корисник опреме (као доказ да је уграђен резервни део), Наручилац (као доказ да је дата сагласност Наручиоца) и понуђач (као доказ да је уградио резервни део).</w:t>
      </w:r>
    </w:p>
    <w:p w:rsidR="00516C80" w:rsidRDefault="00516C80" w:rsidP="00E37D9C">
      <w:pPr>
        <w:rPr>
          <w:rFonts w:eastAsia="Times New Roman"/>
          <w:szCs w:val="24"/>
          <w:lang w:val="ru-RU"/>
        </w:rPr>
      </w:pPr>
      <w:r w:rsidRPr="00C164AB">
        <w:rPr>
          <w:rFonts w:eastAsia="Times New Roman"/>
          <w:szCs w:val="24"/>
          <w:lang w:val="ru-RU"/>
        </w:rPr>
        <w:tab/>
      </w:r>
    </w:p>
    <w:p w:rsidR="00C30BC1" w:rsidRPr="00C30BC1" w:rsidRDefault="00C30BC1" w:rsidP="00516C80">
      <w:pPr>
        <w:rPr>
          <w:rFonts w:eastAsia="Times New Roman"/>
          <w:b/>
          <w:szCs w:val="24"/>
          <w:lang w:val="ru-RU"/>
        </w:rPr>
      </w:pPr>
      <w:r w:rsidRPr="00C30BC1">
        <w:rPr>
          <w:rFonts w:eastAsia="Times New Roman"/>
          <w:b/>
          <w:szCs w:val="24"/>
          <w:lang w:val="ru-RU"/>
        </w:rPr>
        <w:t>ГАРАНЦИЈА</w:t>
      </w:r>
    </w:p>
    <w:p w:rsidR="00C30BC1" w:rsidRPr="001D3A11" w:rsidRDefault="00C30BC1" w:rsidP="001D3A11">
      <w:pPr>
        <w:jc w:val="center"/>
        <w:outlineLvl w:val="0"/>
        <w:rPr>
          <w:rFonts w:eastAsia="Times New Roman"/>
          <w:b/>
          <w:szCs w:val="24"/>
        </w:rPr>
      </w:pPr>
      <w:r w:rsidRPr="009F0563">
        <w:rPr>
          <w:rFonts w:eastAsia="Times New Roman"/>
          <w:b/>
          <w:szCs w:val="24"/>
        </w:rPr>
        <w:t>Члан 7.</w:t>
      </w:r>
    </w:p>
    <w:p w:rsidR="00C30BC1" w:rsidRDefault="00C30BC1" w:rsidP="00C30BC1">
      <w:pPr>
        <w:tabs>
          <w:tab w:val="left" w:pos="0"/>
        </w:tabs>
        <w:ind w:firstLine="851"/>
        <w:rPr>
          <w:rFonts w:eastAsia="Times New Roman"/>
          <w:szCs w:val="24"/>
          <w:lang w:val="ru-RU"/>
        </w:rPr>
      </w:pPr>
      <w:r>
        <w:rPr>
          <w:rFonts w:eastAsia="Times New Roman"/>
          <w:szCs w:val="24"/>
          <w:lang w:val="sr-Cyrl-RS"/>
        </w:rPr>
        <w:t xml:space="preserve">Добављач </w:t>
      </w:r>
      <w:r>
        <w:rPr>
          <w:rFonts w:eastAsia="Times New Roman"/>
          <w:szCs w:val="24"/>
        </w:rPr>
        <w:t>је дужан да гарантује квалитет извршених услуга.</w:t>
      </w:r>
    </w:p>
    <w:p w:rsidR="00C30BC1" w:rsidRDefault="00C30BC1" w:rsidP="00C30BC1">
      <w:pPr>
        <w:tabs>
          <w:tab w:val="left" w:pos="0"/>
        </w:tabs>
        <w:ind w:firstLine="851"/>
        <w:rPr>
          <w:rFonts w:eastAsia="Times New Roman"/>
          <w:szCs w:val="24"/>
        </w:rPr>
      </w:pPr>
      <w:r>
        <w:rPr>
          <w:rFonts w:eastAsia="Times New Roman"/>
          <w:szCs w:val="24"/>
        </w:rPr>
        <w:t>Гаранција за квалитет извршених услуга износи</w:t>
      </w:r>
      <w:r>
        <w:rPr>
          <w:rFonts w:eastAsia="Times New Roman"/>
          <w:szCs w:val="24"/>
          <w:lang w:val="sr-Cyrl-RS"/>
        </w:rPr>
        <w:t xml:space="preserve"> </w:t>
      </w:r>
      <w:r>
        <w:rPr>
          <w:rFonts w:eastAsia="Times New Roman"/>
          <w:b/>
          <w:i/>
          <w:szCs w:val="24"/>
          <w:u w:val="single"/>
          <w:lang w:val="ru-RU"/>
        </w:rPr>
        <w:t>(биће преузето из понуде</w:t>
      </w:r>
      <w:r w:rsidR="00E37D9C">
        <w:rPr>
          <w:rFonts w:eastAsia="Times New Roman"/>
          <w:b/>
          <w:i/>
          <w:szCs w:val="24"/>
          <w:u w:val="single"/>
          <w:lang w:val="ru-RU"/>
        </w:rPr>
        <w:t>)</w:t>
      </w:r>
      <w:r>
        <w:rPr>
          <w:rFonts w:eastAsia="Times New Roman"/>
          <w:szCs w:val="24"/>
        </w:rPr>
        <w:t>.</w:t>
      </w:r>
    </w:p>
    <w:p w:rsidR="00C30BC1" w:rsidRDefault="00C30BC1" w:rsidP="00C30BC1">
      <w:pPr>
        <w:tabs>
          <w:tab w:val="left" w:pos="0"/>
        </w:tabs>
        <w:ind w:firstLine="851"/>
        <w:rPr>
          <w:rFonts w:eastAsia="Times New Roman"/>
          <w:szCs w:val="24"/>
        </w:rPr>
      </w:pPr>
      <w:r>
        <w:rPr>
          <w:rFonts w:eastAsia="Times New Roman"/>
          <w:szCs w:val="24"/>
          <w:lang w:val="sr-Cyrl-RS"/>
        </w:rPr>
        <w:t xml:space="preserve">Добављач </w:t>
      </w:r>
      <w:r>
        <w:rPr>
          <w:rFonts w:eastAsia="Times New Roman"/>
          <w:szCs w:val="24"/>
        </w:rPr>
        <w:t>је дужан да за уграђене оригиналне резервне делове да' произвођачку гаранцију.</w:t>
      </w:r>
    </w:p>
    <w:p w:rsidR="00516C80" w:rsidRPr="00C164AB" w:rsidRDefault="00516C80" w:rsidP="00516C80">
      <w:pPr>
        <w:rPr>
          <w:rFonts w:eastAsia="Times New Roman"/>
          <w:szCs w:val="24"/>
        </w:rPr>
      </w:pPr>
    </w:p>
    <w:p w:rsidR="00516C80" w:rsidRPr="00C164AB" w:rsidRDefault="00516C80" w:rsidP="00516C80">
      <w:pPr>
        <w:rPr>
          <w:rFonts w:eastAsia="Times New Roman"/>
          <w:b/>
          <w:szCs w:val="24"/>
        </w:rPr>
      </w:pPr>
      <w:r w:rsidRPr="00C164AB">
        <w:rPr>
          <w:rFonts w:eastAsia="Times New Roman"/>
          <w:b/>
          <w:szCs w:val="24"/>
        </w:rPr>
        <w:t>МЕРЕ ЗАШТИТЕ</w:t>
      </w:r>
      <w:r w:rsidRPr="00C164AB">
        <w:rPr>
          <w:rFonts w:eastAsia="Times New Roman"/>
          <w:b/>
          <w:szCs w:val="24"/>
        </w:rPr>
        <w:tab/>
      </w:r>
    </w:p>
    <w:p w:rsidR="00516C80" w:rsidRPr="001D3A11" w:rsidRDefault="00C30BC1" w:rsidP="001D3A11">
      <w:pPr>
        <w:jc w:val="center"/>
        <w:outlineLvl w:val="0"/>
        <w:rPr>
          <w:rFonts w:eastAsia="Times New Roman"/>
          <w:b/>
          <w:szCs w:val="24"/>
        </w:rPr>
      </w:pPr>
      <w:r>
        <w:rPr>
          <w:rFonts w:eastAsia="Times New Roman"/>
          <w:b/>
          <w:szCs w:val="24"/>
        </w:rPr>
        <w:t xml:space="preserve">Члан </w:t>
      </w:r>
      <w:r w:rsidR="00E37D9C">
        <w:rPr>
          <w:rFonts w:eastAsia="Times New Roman"/>
          <w:b/>
          <w:szCs w:val="24"/>
          <w:lang w:val="sr-Cyrl-RS"/>
        </w:rPr>
        <w:t>8</w:t>
      </w:r>
      <w:r w:rsidR="00516C80" w:rsidRPr="00C164AB">
        <w:rPr>
          <w:rFonts w:eastAsia="Times New Roman"/>
          <w:b/>
          <w:szCs w:val="24"/>
        </w:rPr>
        <w:t>.</w:t>
      </w:r>
    </w:p>
    <w:p w:rsidR="00516C80" w:rsidRDefault="00516C80" w:rsidP="00516C80">
      <w:pPr>
        <w:rPr>
          <w:rFonts w:eastAsia="Times New Roman"/>
          <w:szCs w:val="24"/>
        </w:rPr>
      </w:pPr>
      <w:r w:rsidRPr="00C164AB">
        <w:rPr>
          <w:rFonts w:eastAsia="Times New Roman"/>
          <w:szCs w:val="24"/>
        </w:rPr>
        <w:tab/>
      </w:r>
      <w:r>
        <w:rPr>
          <w:rFonts w:eastAsia="Times New Roman"/>
          <w:noProof/>
          <w:szCs w:val="24"/>
          <w:lang w:val="ru-RU"/>
        </w:rPr>
        <w:t>Добављач</w:t>
      </w:r>
      <w:r w:rsidRPr="00C164AB">
        <w:rPr>
          <w:rFonts w:eastAsia="Times New Roman"/>
          <w:szCs w:val="24"/>
        </w:rPr>
        <w:t xml:space="preserve"> је дужан да приликом пружања услуге из члана 1. овог уговора, примењује све потребне мере заштите у складу са одредбама Закона о безбедности и здрављу на раду („Службени гласник РС”, број 101/2005</w:t>
      </w:r>
      <w:r w:rsidRPr="005B6211">
        <w:rPr>
          <w:color w:val="000000"/>
          <w:sz w:val="22"/>
          <w:szCs w:val="22"/>
        </w:rPr>
        <w:t xml:space="preserve"> </w:t>
      </w:r>
      <w:r>
        <w:rPr>
          <w:color w:val="000000"/>
          <w:sz w:val="22"/>
          <w:szCs w:val="22"/>
        </w:rPr>
        <w:t>и 91/2015</w:t>
      </w:r>
      <w:r w:rsidRPr="00C164AB">
        <w:rPr>
          <w:rFonts w:eastAsia="Times New Roman"/>
          <w:szCs w:val="24"/>
        </w:rPr>
        <w:t>).</w:t>
      </w:r>
    </w:p>
    <w:p w:rsidR="00516C80" w:rsidRPr="00C30BC1" w:rsidRDefault="00516C80" w:rsidP="00516C80">
      <w:pPr>
        <w:rPr>
          <w:rFonts w:eastAsia="Times New Roman"/>
          <w:b/>
          <w:bCs/>
          <w:szCs w:val="24"/>
          <w:lang w:val="sr-Cyrl-RS"/>
        </w:rPr>
      </w:pPr>
    </w:p>
    <w:p w:rsidR="00516C80" w:rsidRPr="00C164AB" w:rsidRDefault="00516C80" w:rsidP="00516C80">
      <w:pPr>
        <w:outlineLvl w:val="0"/>
        <w:rPr>
          <w:rFonts w:eastAsia="Times New Roman"/>
          <w:b/>
          <w:szCs w:val="24"/>
        </w:rPr>
      </w:pPr>
      <w:r w:rsidRPr="00C164AB">
        <w:rPr>
          <w:rFonts w:eastAsia="Times New Roman"/>
          <w:b/>
          <w:szCs w:val="24"/>
        </w:rPr>
        <w:t>КВАЛИТЕТ</w:t>
      </w:r>
    </w:p>
    <w:p w:rsidR="00516C80" w:rsidRPr="00C164AB" w:rsidRDefault="00516C80" w:rsidP="001D3A11">
      <w:pPr>
        <w:jc w:val="center"/>
        <w:outlineLvl w:val="0"/>
        <w:rPr>
          <w:rFonts w:eastAsia="Times New Roman"/>
          <w:b/>
          <w:szCs w:val="24"/>
        </w:rPr>
      </w:pPr>
      <w:r w:rsidRPr="00C164AB">
        <w:rPr>
          <w:rFonts w:eastAsia="Times New Roman"/>
          <w:b/>
          <w:szCs w:val="24"/>
        </w:rPr>
        <w:t xml:space="preserve">Члан </w:t>
      </w:r>
      <w:r w:rsidR="00A5087D">
        <w:rPr>
          <w:rFonts w:eastAsia="Times New Roman"/>
          <w:b/>
          <w:szCs w:val="24"/>
          <w:lang w:val="ru-RU"/>
        </w:rPr>
        <w:t>9</w:t>
      </w:r>
      <w:r w:rsidRPr="00C164AB">
        <w:rPr>
          <w:rFonts w:eastAsia="Times New Roman"/>
          <w:b/>
          <w:szCs w:val="24"/>
        </w:rPr>
        <w:t>.</w:t>
      </w:r>
    </w:p>
    <w:p w:rsidR="00516C80" w:rsidRPr="00C164AB" w:rsidRDefault="00516C80" w:rsidP="00516C80">
      <w:pPr>
        <w:rPr>
          <w:rFonts w:eastAsia="Times New Roman"/>
          <w:szCs w:val="24"/>
        </w:rPr>
      </w:pPr>
      <w:r w:rsidRPr="00C164AB">
        <w:rPr>
          <w:rFonts w:eastAsia="Times New Roman"/>
          <w:b/>
          <w:color w:val="FF0000"/>
          <w:szCs w:val="24"/>
        </w:rPr>
        <w:tab/>
      </w:r>
      <w:r>
        <w:rPr>
          <w:rFonts w:eastAsia="Times New Roman"/>
          <w:noProof/>
          <w:szCs w:val="24"/>
          <w:lang w:val="ru-RU"/>
        </w:rPr>
        <w:t>Добављач</w:t>
      </w:r>
      <w:r w:rsidRPr="00C164AB">
        <w:rPr>
          <w:rFonts w:eastAsia="Times New Roman"/>
          <w:szCs w:val="24"/>
        </w:rPr>
        <w:t xml:space="preserve"> је дужан да предметне услуге врши у свему према важећим нормативима и стандардима који важе за ову врсту посла, као и да употребљава квалитетан материјал, а све у складу са прописаним техничким захтевима Наручиоца.</w:t>
      </w:r>
    </w:p>
    <w:p w:rsidR="00E37D9C" w:rsidRPr="00C164AB" w:rsidRDefault="00E37D9C" w:rsidP="00516C80">
      <w:pPr>
        <w:rPr>
          <w:rFonts w:eastAsia="Times New Roman"/>
          <w:b/>
          <w:bCs/>
          <w:szCs w:val="24"/>
        </w:rPr>
      </w:pPr>
    </w:p>
    <w:p w:rsidR="00516C80" w:rsidRPr="00C164AB" w:rsidRDefault="00516C80" w:rsidP="00516C80">
      <w:pPr>
        <w:outlineLvl w:val="0"/>
        <w:rPr>
          <w:rFonts w:eastAsia="Times New Roman"/>
          <w:b/>
          <w:szCs w:val="24"/>
          <w:lang w:val="ru-RU"/>
        </w:rPr>
      </w:pPr>
      <w:r w:rsidRPr="00C164AB">
        <w:rPr>
          <w:rFonts w:eastAsia="Times New Roman"/>
          <w:b/>
          <w:szCs w:val="24"/>
          <w:lang w:val="ru-RU"/>
        </w:rPr>
        <w:t>РЕКЛАМАЦИЈА</w:t>
      </w:r>
    </w:p>
    <w:p w:rsidR="00516C80" w:rsidRPr="00C164AB" w:rsidRDefault="00516C80" w:rsidP="001D3A11">
      <w:pPr>
        <w:outlineLvl w:val="0"/>
        <w:rPr>
          <w:rFonts w:eastAsia="Times New Roman"/>
          <w:b/>
          <w:szCs w:val="24"/>
          <w:lang w:val="ru-RU"/>
        </w:rPr>
      </w:pPr>
      <w:r w:rsidRPr="00C164AB">
        <w:rPr>
          <w:rFonts w:eastAsia="Times New Roman"/>
          <w:b/>
          <w:szCs w:val="24"/>
          <w:lang w:val="ru-RU"/>
        </w:rPr>
        <w:tab/>
      </w:r>
      <w:r w:rsidRPr="00C164AB">
        <w:rPr>
          <w:rFonts w:eastAsia="Times New Roman"/>
          <w:b/>
          <w:szCs w:val="24"/>
          <w:lang w:val="ru-RU"/>
        </w:rPr>
        <w:tab/>
      </w:r>
      <w:r w:rsidRPr="00C164AB">
        <w:rPr>
          <w:rFonts w:eastAsia="Times New Roman"/>
          <w:b/>
          <w:szCs w:val="24"/>
          <w:lang w:val="ru-RU"/>
        </w:rPr>
        <w:tab/>
      </w:r>
      <w:r w:rsidRPr="00C164AB">
        <w:rPr>
          <w:rFonts w:eastAsia="Times New Roman"/>
          <w:b/>
          <w:szCs w:val="24"/>
          <w:lang w:val="ru-RU"/>
        </w:rPr>
        <w:tab/>
        <w:t xml:space="preserve">     </w:t>
      </w:r>
      <w:r w:rsidR="00A5087D">
        <w:rPr>
          <w:rFonts w:eastAsia="Times New Roman"/>
          <w:b/>
          <w:szCs w:val="24"/>
          <w:lang w:val="ru-RU"/>
        </w:rPr>
        <w:t xml:space="preserve">     </w:t>
      </w:r>
      <w:r w:rsidRPr="00C164AB">
        <w:rPr>
          <w:rFonts w:eastAsia="Times New Roman"/>
          <w:b/>
          <w:bCs/>
          <w:szCs w:val="24"/>
        </w:rPr>
        <w:t xml:space="preserve">Члан </w:t>
      </w:r>
      <w:r w:rsidR="00A5087D">
        <w:rPr>
          <w:rFonts w:eastAsia="Times New Roman"/>
          <w:b/>
          <w:bCs/>
          <w:szCs w:val="24"/>
          <w:lang w:val="ru-RU"/>
        </w:rPr>
        <w:t>10</w:t>
      </w:r>
      <w:r w:rsidRPr="00C164AB">
        <w:rPr>
          <w:rFonts w:eastAsia="Times New Roman"/>
          <w:b/>
          <w:bCs/>
          <w:szCs w:val="24"/>
          <w:lang w:val="ru-RU"/>
        </w:rPr>
        <w:t>.</w:t>
      </w:r>
    </w:p>
    <w:p w:rsidR="00516C80" w:rsidRPr="00C164AB" w:rsidRDefault="00516C80" w:rsidP="00516C80">
      <w:pPr>
        <w:rPr>
          <w:rFonts w:eastAsia="Times New Roman"/>
          <w:szCs w:val="24"/>
          <w:lang w:val="ru-RU"/>
        </w:rPr>
      </w:pPr>
      <w:r w:rsidRPr="00C164AB">
        <w:rPr>
          <w:rFonts w:eastAsia="Times New Roman"/>
          <w:szCs w:val="24"/>
          <w:lang w:val="ru-RU"/>
        </w:rPr>
        <w:tab/>
        <w:t xml:space="preserve">Наручилац и </w:t>
      </w:r>
      <w:r>
        <w:rPr>
          <w:rFonts w:eastAsia="Times New Roman"/>
          <w:noProof/>
          <w:szCs w:val="24"/>
          <w:lang w:val="ru-RU"/>
        </w:rPr>
        <w:t>Добављач</w:t>
      </w:r>
      <w:r w:rsidRPr="00C164AB">
        <w:rPr>
          <w:rFonts w:eastAsia="Times New Roman"/>
          <w:szCs w:val="24"/>
          <w:lang w:val="ru-RU"/>
        </w:rPr>
        <w:t xml:space="preserve"> ће констатовати извршење услуге на основу радног налога сервисера Даваоца услуга, који мора бити оверен печатом и потписом овлашћеног лица Корисника опрем</w:t>
      </w:r>
      <w:r>
        <w:rPr>
          <w:rFonts w:eastAsia="Times New Roman"/>
          <w:szCs w:val="24"/>
          <w:lang w:val="ru-RU"/>
        </w:rPr>
        <w:t>е, овлашћеног лица Добављача</w:t>
      </w:r>
      <w:r w:rsidRPr="00C164AB">
        <w:rPr>
          <w:rFonts w:eastAsia="Times New Roman"/>
          <w:szCs w:val="24"/>
          <w:lang w:val="ru-RU"/>
        </w:rPr>
        <w:t xml:space="preserve"> и овлашћеног лица Наручиоца.</w:t>
      </w:r>
    </w:p>
    <w:p w:rsidR="00516C80" w:rsidRPr="00C164AB" w:rsidRDefault="00516C80" w:rsidP="00516C80">
      <w:pPr>
        <w:rPr>
          <w:rFonts w:eastAsia="Times New Roman"/>
          <w:szCs w:val="24"/>
          <w:lang w:val="ru-RU"/>
        </w:rPr>
      </w:pPr>
      <w:r w:rsidRPr="00C164AB">
        <w:rPr>
          <w:rFonts w:eastAsia="Times New Roman"/>
          <w:szCs w:val="24"/>
          <w:lang w:val="ru-RU"/>
        </w:rPr>
        <w:tab/>
        <w:t>Овлашћено лице Наручиоца је дужно да одмах, а најкасније 2 (два) дана по извршен</w:t>
      </w:r>
      <w:r>
        <w:rPr>
          <w:rFonts w:eastAsia="Times New Roman"/>
          <w:szCs w:val="24"/>
          <w:lang w:val="ru-RU"/>
        </w:rPr>
        <w:t>ој услузи обавести Добављача</w:t>
      </w:r>
      <w:r w:rsidRPr="00C164AB">
        <w:rPr>
          <w:rFonts w:eastAsia="Times New Roman"/>
          <w:szCs w:val="24"/>
          <w:lang w:val="ru-RU"/>
        </w:rPr>
        <w:t xml:space="preserve"> о уоченом недостатку у извршењу услуге. </w:t>
      </w:r>
    </w:p>
    <w:p w:rsidR="00516C80" w:rsidRPr="00C164AB" w:rsidRDefault="00516C80" w:rsidP="00516C80">
      <w:pPr>
        <w:rPr>
          <w:rFonts w:eastAsia="Times New Roman"/>
          <w:szCs w:val="24"/>
          <w:lang w:val="ru-RU"/>
        </w:rPr>
      </w:pPr>
      <w:r w:rsidRPr="00C164AB">
        <w:rPr>
          <w:rFonts w:eastAsia="Times New Roman"/>
          <w:szCs w:val="24"/>
          <w:lang w:val="ru-RU"/>
        </w:rPr>
        <w:tab/>
        <w:t xml:space="preserve">У случају утврђених недостатака у квалитету и квантитету извршених услуга и функционалних недостатака, </w:t>
      </w:r>
      <w:r>
        <w:rPr>
          <w:rFonts w:eastAsia="Times New Roman"/>
          <w:noProof/>
          <w:szCs w:val="24"/>
          <w:lang w:val="ru-RU"/>
        </w:rPr>
        <w:t>Добављач</w:t>
      </w:r>
      <w:r w:rsidRPr="00C164AB">
        <w:rPr>
          <w:rFonts w:eastAsia="Times New Roman"/>
          <w:szCs w:val="24"/>
          <w:lang w:val="ru-RU"/>
        </w:rPr>
        <w:t xml:space="preserve"> мора исте отклонити најкасније у року од </w:t>
      </w:r>
      <w:r w:rsidR="00C30BC1">
        <w:rPr>
          <w:rFonts w:eastAsia="Times New Roman"/>
          <w:b/>
          <w:i/>
          <w:szCs w:val="24"/>
          <w:u w:val="single"/>
          <w:lang w:val="ru-RU"/>
        </w:rPr>
        <w:t>(биће преузето из понуде</w:t>
      </w:r>
      <w:r w:rsidR="001D3A11">
        <w:rPr>
          <w:rFonts w:eastAsia="Times New Roman"/>
          <w:b/>
          <w:i/>
          <w:szCs w:val="24"/>
          <w:u w:val="single"/>
          <w:lang w:val="ru-RU"/>
        </w:rPr>
        <w:t>)</w:t>
      </w:r>
      <w:r w:rsidR="00C30BC1" w:rsidRPr="00C164AB">
        <w:rPr>
          <w:rFonts w:eastAsia="Times New Roman"/>
          <w:szCs w:val="24"/>
          <w:lang w:val="ru-RU"/>
        </w:rPr>
        <w:t xml:space="preserve"> </w:t>
      </w:r>
      <w:r w:rsidRPr="00C164AB">
        <w:rPr>
          <w:rFonts w:eastAsia="Times New Roman"/>
          <w:szCs w:val="24"/>
          <w:lang w:val="ru-RU"/>
        </w:rPr>
        <w:t>од дана пријема рекламације.</w:t>
      </w:r>
    </w:p>
    <w:p w:rsidR="00516C80" w:rsidRPr="00C164AB" w:rsidRDefault="00516C80" w:rsidP="00516C80">
      <w:pPr>
        <w:rPr>
          <w:rFonts w:eastAsia="Times New Roman"/>
          <w:szCs w:val="24"/>
          <w:lang w:val="ru-RU"/>
        </w:rPr>
      </w:pPr>
    </w:p>
    <w:p w:rsidR="001D3A11" w:rsidRDefault="001D3A11" w:rsidP="00516C80">
      <w:pPr>
        <w:outlineLvl w:val="0"/>
        <w:rPr>
          <w:rFonts w:eastAsia="Times New Roman"/>
          <w:b/>
          <w:szCs w:val="24"/>
        </w:rPr>
      </w:pPr>
    </w:p>
    <w:p w:rsidR="001D3A11" w:rsidRDefault="001D3A11" w:rsidP="00516C80">
      <w:pPr>
        <w:outlineLvl w:val="0"/>
        <w:rPr>
          <w:rFonts w:eastAsia="Times New Roman"/>
          <w:b/>
          <w:szCs w:val="24"/>
        </w:rPr>
      </w:pPr>
    </w:p>
    <w:p w:rsidR="00516C80" w:rsidRPr="00C164AB" w:rsidRDefault="00516C80" w:rsidP="00516C80">
      <w:pPr>
        <w:outlineLvl w:val="0"/>
        <w:rPr>
          <w:rFonts w:eastAsia="Times New Roman"/>
          <w:b/>
          <w:szCs w:val="24"/>
        </w:rPr>
      </w:pPr>
      <w:r w:rsidRPr="00C164AB">
        <w:rPr>
          <w:rFonts w:eastAsia="Times New Roman"/>
          <w:b/>
          <w:szCs w:val="24"/>
        </w:rPr>
        <w:t>НАЧИН СПРОВОЂЕЊА КОНТРОЛЕ И</w:t>
      </w:r>
    </w:p>
    <w:p w:rsidR="00516C80" w:rsidRPr="00C164AB" w:rsidRDefault="00516C80" w:rsidP="00516C80">
      <w:pPr>
        <w:outlineLvl w:val="0"/>
        <w:rPr>
          <w:rFonts w:eastAsia="Times New Roman"/>
          <w:b/>
          <w:szCs w:val="24"/>
        </w:rPr>
      </w:pPr>
      <w:r w:rsidRPr="00C164AB">
        <w:rPr>
          <w:rFonts w:eastAsia="Times New Roman"/>
          <w:b/>
          <w:szCs w:val="24"/>
        </w:rPr>
        <w:t>ОБЕЗБЕЂИВАЊА ГАРАНЦИЈЕ КВАЛИТЕТА</w:t>
      </w:r>
    </w:p>
    <w:p w:rsidR="00516C80" w:rsidRPr="00C164AB" w:rsidRDefault="00516C80" w:rsidP="00516C80">
      <w:pPr>
        <w:rPr>
          <w:rFonts w:eastAsia="Times New Roman"/>
          <w:b/>
          <w:szCs w:val="24"/>
        </w:rPr>
      </w:pPr>
    </w:p>
    <w:p w:rsidR="00516C80" w:rsidRPr="001D3A11" w:rsidRDefault="00C30BC1" w:rsidP="001D3A11">
      <w:pPr>
        <w:jc w:val="center"/>
        <w:outlineLvl w:val="0"/>
        <w:rPr>
          <w:rFonts w:eastAsia="Times New Roman"/>
          <w:b/>
          <w:bCs/>
          <w:szCs w:val="24"/>
        </w:rPr>
      </w:pPr>
      <w:r>
        <w:rPr>
          <w:rFonts w:eastAsia="Times New Roman"/>
          <w:b/>
          <w:bCs/>
          <w:szCs w:val="24"/>
        </w:rPr>
        <w:t>Члан 1</w:t>
      </w:r>
      <w:r w:rsidR="00A5087D">
        <w:rPr>
          <w:rFonts w:eastAsia="Times New Roman"/>
          <w:b/>
          <w:bCs/>
          <w:szCs w:val="24"/>
          <w:lang w:val="sr-Cyrl-RS"/>
        </w:rPr>
        <w:t>1</w:t>
      </w:r>
      <w:r w:rsidR="00516C80" w:rsidRPr="00C164AB">
        <w:rPr>
          <w:rFonts w:eastAsia="Times New Roman"/>
          <w:b/>
          <w:bCs/>
          <w:szCs w:val="24"/>
        </w:rPr>
        <w:t>.</w:t>
      </w:r>
    </w:p>
    <w:p w:rsidR="00516C80" w:rsidRPr="00C164AB" w:rsidRDefault="00516C80" w:rsidP="00516C80">
      <w:pPr>
        <w:rPr>
          <w:rFonts w:eastAsia="Times New Roman"/>
          <w:szCs w:val="24"/>
        </w:rPr>
      </w:pPr>
      <w:r>
        <w:rPr>
          <w:rFonts w:eastAsia="Times New Roman"/>
          <w:szCs w:val="24"/>
        </w:rPr>
        <w:tab/>
        <w:t>Наручилац и Добављач</w:t>
      </w:r>
      <w:r w:rsidRPr="00C164AB">
        <w:rPr>
          <w:rFonts w:eastAsia="Times New Roman"/>
          <w:szCs w:val="24"/>
        </w:rPr>
        <w:t xml:space="preserve"> ће записнички констатовати извршење услуга.</w:t>
      </w:r>
    </w:p>
    <w:p w:rsidR="00516C80" w:rsidRDefault="00516C80" w:rsidP="00516C80">
      <w:pPr>
        <w:rPr>
          <w:rFonts w:eastAsia="Times New Roman"/>
          <w:szCs w:val="24"/>
        </w:rPr>
      </w:pPr>
      <w:r w:rsidRPr="00C164AB">
        <w:rPr>
          <w:rFonts w:eastAsia="Times New Roman"/>
          <w:szCs w:val="24"/>
        </w:rPr>
        <w:tab/>
        <w:t>У случају записнички утврђених недостатака у квалитету и обиму извршених услуга, односно уграђених</w:t>
      </w:r>
      <w:r>
        <w:rPr>
          <w:rFonts w:eastAsia="Times New Roman"/>
          <w:szCs w:val="24"/>
        </w:rPr>
        <w:t xml:space="preserve"> резервних делова, Добављач</w:t>
      </w:r>
      <w:r w:rsidRPr="00C164AB">
        <w:rPr>
          <w:rFonts w:eastAsia="Times New Roman"/>
          <w:szCs w:val="24"/>
        </w:rPr>
        <w:t xml:space="preserve"> мора исте отклонити најкасније у року од 3 (три) дана, од дана сачињавања Записника о рекламацији, односно дужан је да уграђени оригинални резервни део замени новим.</w:t>
      </w:r>
    </w:p>
    <w:p w:rsidR="001E2458" w:rsidRPr="00351196" w:rsidRDefault="001E2458" w:rsidP="00516C80">
      <w:pPr>
        <w:rPr>
          <w:rFonts w:eastAsia="Times New Roman"/>
          <w:szCs w:val="24"/>
        </w:rPr>
      </w:pPr>
    </w:p>
    <w:p w:rsidR="00516C80" w:rsidRPr="00C164AB" w:rsidRDefault="00516C80" w:rsidP="00516C80">
      <w:pPr>
        <w:rPr>
          <w:rFonts w:eastAsia="Times New Roman"/>
          <w:b/>
          <w:smallCaps/>
          <w:kern w:val="24"/>
          <w:szCs w:val="24"/>
        </w:rPr>
      </w:pPr>
      <w:r w:rsidRPr="00C164AB">
        <w:rPr>
          <w:rFonts w:eastAsia="Times New Roman"/>
          <w:b/>
          <w:smallCaps/>
          <w:kern w:val="24"/>
          <w:szCs w:val="24"/>
        </w:rPr>
        <w:t>ЗАШТИТА ПОДАТАКА НАРУЧИОЦА</w:t>
      </w:r>
    </w:p>
    <w:p w:rsidR="00516C80" w:rsidRPr="00C164AB" w:rsidRDefault="00516C80" w:rsidP="00516C80">
      <w:pPr>
        <w:jc w:val="center"/>
        <w:rPr>
          <w:rFonts w:eastAsia="Times New Roman"/>
          <w:b/>
          <w:szCs w:val="24"/>
        </w:rPr>
      </w:pPr>
    </w:p>
    <w:p w:rsidR="00516C80" w:rsidRPr="001D3A11" w:rsidRDefault="00C30BC1" w:rsidP="001D3A11">
      <w:pPr>
        <w:jc w:val="center"/>
        <w:outlineLvl w:val="0"/>
        <w:rPr>
          <w:rFonts w:eastAsia="Times New Roman"/>
          <w:b/>
          <w:szCs w:val="24"/>
        </w:rPr>
      </w:pPr>
      <w:r>
        <w:rPr>
          <w:rFonts w:eastAsia="Times New Roman"/>
          <w:b/>
          <w:szCs w:val="24"/>
        </w:rPr>
        <w:t>Члан 1</w:t>
      </w:r>
      <w:r w:rsidR="00A5087D">
        <w:rPr>
          <w:rFonts w:eastAsia="Times New Roman"/>
          <w:b/>
          <w:szCs w:val="24"/>
          <w:lang w:val="sr-Cyrl-RS"/>
        </w:rPr>
        <w:t>2</w:t>
      </w:r>
      <w:r w:rsidR="00516C80" w:rsidRPr="00C164AB">
        <w:rPr>
          <w:rFonts w:eastAsia="Times New Roman"/>
          <w:b/>
          <w:szCs w:val="24"/>
        </w:rPr>
        <w:t>.</w:t>
      </w:r>
    </w:p>
    <w:p w:rsidR="00516C80" w:rsidRPr="00C164AB" w:rsidRDefault="00516C80" w:rsidP="00516C80">
      <w:pPr>
        <w:rPr>
          <w:rFonts w:eastAsia="Times New Roman"/>
          <w:szCs w:val="24"/>
        </w:rPr>
      </w:pPr>
      <w:r>
        <w:rPr>
          <w:rFonts w:eastAsia="Times New Roman"/>
          <w:szCs w:val="24"/>
        </w:rPr>
        <w:tab/>
        <w:t>Добављач</w:t>
      </w:r>
      <w:r w:rsidRPr="00C164AB">
        <w:rPr>
          <w:rFonts w:eastAsia="Times New Roman"/>
          <w:szCs w:val="24"/>
        </w:rPr>
        <w:t xml:space="preserve">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516C80" w:rsidRPr="00C164AB" w:rsidRDefault="00516C80" w:rsidP="00516C80">
      <w:pPr>
        <w:rPr>
          <w:rFonts w:eastAsia="Times New Roman"/>
          <w:b/>
          <w:smallCaps/>
          <w:kern w:val="24"/>
          <w:szCs w:val="24"/>
        </w:rPr>
      </w:pPr>
    </w:p>
    <w:p w:rsidR="00516C80" w:rsidRPr="00C164AB" w:rsidRDefault="00516C80" w:rsidP="00516C80">
      <w:pPr>
        <w:rPr>
          <w:rFonts w:eastAsia="Times New Roman"/>
          <w:b/>
          <w:smallCaps/>
          <w:kern w:val="24"/>
          <w:szCs w:val="24"/>
        </w:rPr>
      </w:pPr>
      <w:r w:rsidRPr="00C164AB">
        <w:rPr>
          <w:rFonts w:eastAsia="Times New Roman"/>
          <w:b/>
          <w:smallCaps/>
          <w:kern w:val="24"/>
          <w:szCs w:val="24"/>
        </w:rPr>
        <w:t>ПРОМЕНА ПОДАТАКА</w:t>
      </w:r>
    </w:p>
    <w:p w:rsidR="00516C80" w:rsidRPr="00C164AB" w:rsidRDefault="00516C80" w:rsidP="00516C80">
      <w:pPr>
        <w:outlineLvl w:val="0"/>
        <w:rPr>
          <w:rFonts w:eastAsia="Times New Roman"/>
          <w:b/>
          <w:szCs w:val="24"/>
        </w:rPr>
      </w:pPr>
    </w:p>
    <w:p w:rsidR="00516C80" w:rsidRPr="001D3A11" w:rsidRDefault="00C30BC1" w:rsidP="001D3A11">
      <w:pPr>
        <w:jc w:val="center"/>
        <w:outlineLvl w:val="0"/>
        <w:rPr>
          <w:rFonts w:eastAsia="Times New Roman"/>
          <w:b/>
          <w:szCs w:val="24"/>
        </w:rPr>
      </w:pPr>
      <w:r>
        <w:rPr>
          <w:rFonts w:eastAsia="Times New Roman"/>
          <w:b/>
          <w:szCs w:val="24"/>
        </w:rPr>
        <w:t>Члан 1</w:t>
      </w:r>
      <w:r w:rsidR="00A5087D">
        <w:rPr>
          <w:rFonts w:eastAsia="Times New Roman"/>
          <w:b/>
          <w:szCs w:val="24"/>
          <w:lang w:val="sr-Cyrl-RS"/>
        </w:rPr>
        <w:t>3</w:t>
      </w:r>
      <w:r w:rsidR="00516C80" w:rsidRPr="00C164AB">
        <w:rPr>
          <w:rFonts w:eastAsia="Times New Roman"/>
          <w:b/>
          <w:szCs w:val="24"/>
        </w:rPr>
        <w:t xml:space="preserve">. </w:t>
      </w:r>
    </w:p>
    <w:p w:rsidR="00516C80" w:rsidRPr="00C164AB" w:rsidRDefault="00516C80" w:rsidP="00516C80">
      <w:pPr>
        <w:rPr>
          <w:rFonts w:eastAsia="Times New Roman"/>
          <w:szCs w:val="24"/>
        </w:rPr>
      </w:pPr>
      <w:r>
        <w:rPr>
          <w:rFonts w:eastAsia="Times New Roman"/>
          <w:szCs w:val="24"/>
        </w:rPr>
        <w:tab/>
        <w:t>Добављач</w:t>
      </w:r>
      <w:r w:rsidRPr="00C164AB">
        <w:rPr>
          <w:rFonts w:eastAsia="Times New Roman"/>
          <w:szCs w:val="24"/>
        </w:rPr>
        <w:t xml:space="preserve"> је дужан да у складу са одредбом члана 77. Закона о јавним набавкама („Службени гласник РС”, број 124/2012</w:t>
      </w:r>
      <w:r>
        <w:rPr>
          <w:rFonts w:eastAsia="Times New Roman"/>
          <w:szCs w:val="24"/>
        </w:rPr>
        <w:t>, 14/15 и 68/15</w:t>
      </w:r>
      <w:r w:rsidRPr="00C164AB">
        <w:rPr>
          <w:rFonts w:eastAsia="Times New Roman"/>
          <w:szCs w:val="24"/>
        </w:rPr>
        <w:t>),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пружању предметних услуга и да је документује на прописани начин.</w:t>
      </w:r>
    </w:p>
    <w:p w:rsidR="00C30BC1" w:rsidRPr="00C30BC1" w:rsidRDefault="00C30BC1" w:rsidP="00516C80">
      <w:pPr>
        <w:outlineLvl w:val="0"/>
        <w:rPr>
          <w:rFonts w:eastAsia="Times New Roman"/>
          <w:szCs w:val="24"/>
          <w:lang w:val="sr-Cyrl-RS"/>
        </w:rPr>
      </w:pPr>
    </w:p>
    <w:p w:rsidR="00516C80" w:rsidRPr="00C164AB" w:rsidRDefault="00516C80" w:rsidP="00516C80">
      <w:pPr>
        <w:rPr>
          <w:rFonts w:eastAsia="Times New Roman"/>
          <w:b/>
          <w:smallCaps/>
          <w:kern w:val="24"/>
          <w:szCs w:val="24"/>
        </w:rPr>
      </w:pPr>
      <w:r w:rsidRPr="00C164AB">
        <w:rPr>
          <w:rFonts w:eastAsia="Times New Roman"/>
          <w:b/>
          <w:smallCaps/>
          <w:kern w:val="24"/>
          <w:szCs w:val="24"/>
        </w:rPr>
        <w:t>ПРЕЛАЗНЕ И ЗАВРШНЕ ОДРЕДБЕ</w:t>
      </w:r>
    </w:p>
    <w:p w:rsidR="00516C80" w:rsidRPr="00C164AB" w:rsidRDefault="00516C80" w:rsidP="00516C80">
      <w:pPr>
        <w:rPr>
          <w:rFonts w:eastAsia="Times New Roman"/>
          <w:b/>
          <w:szCs w:val="24"/>
        </w:rPr>
      </w:pPr>
    </w:p>
    <w:p w:rsidR="00516C80" w:rsidRPr="00C164AB" w:rsidRDefault="00C30BC1" w:rsidP="001D3A11">
      <w:pPr>
        <w:ind w:left="1"/>
        <w:jc w:val="center"/>
        <w:outlineLvl w:val="0"/>
        <w:rPr>
          <w:rFonts w:eastAsia="Times New Roman"/>
          <w:b/>
          <w:szCs w:val="24"/>
        </w:rPr>
      </w:pPr>
      <w:r>
        <w:rPr>
          <w:rFonts w:eastAsia="Times New Roman"/>
          <w:b/>
          <w:szCs w:val="24"/>
        </w:rPr>
        <w:t>Члан 1</w:t>
      </w:r>
      <w:r w:rsidR="00A5087D">
        <w:rPr>
          <w:rFonts w:eastAsia="Times New Roman"/>
          <w:b/>
          <w:szCs w:val="24"/>
          <w:lang w:val="sr-Cyrl-RS"/>
        </w:rPr>
        <w:t>4</w:t>
      </w:r>
      <w:r w:rsidR="00516C80" w:rsidRPr="00C164AB">
        <w:rPr>
          <w:rFonts w:eastAsia="Times New Roman"/>
          <w:b/>
          <w:szCs w:val="24"/>
        </w:rPr>
        <w:t>.</w:t>
      </w:r>
    </w:p>
    <w:p w:rsidR="00516C80" w:rsidRDefault="00516C80" w:rsidP="00516C80">
      <w:pPr>
        <w:ind w:left="1"/>
        <w:rPr>
          <w:rFonts w:eastAsia="Times New Roman"/>
          <w:szCs w:val="24"/>
          <w:lang w:val="sr-Cyrl-RS"/>
        </w:rPr>
      </w:pPr>
      <w:r w:rsidRPr="00C164AB">
        <w:rPr>
          <w:rFonts w:eastAsia="Times New Roman"/>
          <w:szCs w:val="24"/>
        </w:rPr>
        <w:tab/>
        <w:t>За све што није предвиђено овим уговором, примењиваће се одредбе Закона о облигационим односима.</w:t>
      </w:r>
    </w:p>
    <w:p w:rsidR="00C30BC1" w:rsidRPr="00C30BC1" w:rsidRDefault="00C30BC1" w:rsidP="00A5087D">
      <w:pPr>
        <w:rPr>
          <w:rFonts w:eastAsia="Times New Roman"/>
          <w:szCs w:val="24"/>
          <w:lang w:val="sr-Cyrl-RS"/>
        </w:rPr>
      </w:pPr>
    </w:p>
    <w:p w:rsidR="00516C80" w:rsidRPr="001D3A11" w:rsidRDefault="00C30BC1" w:rsidP="001D3A11">
      <w:pPr>
        <w:ind w:left="1"/>
        <w:jc w:val="center"/>
        <w:outlineLvl w:val="0"/>
        <w:rPr>
          <w:rFonts w:eastAsia="Times New Roman"/>
          <w:b/>
          <w:szCs w:val="24"/>
        </w:rPr>
      </w:pPr>
      <w:r>
        <w:rPr>
          <w:rFonts w:eastAsia="Times New Roman"/>
          <w:b/>
          <w:szCs w:val="24"/>
        </w:rPr>
        <w:t>Члан 1</w:t>
      </w:r>
      <w:r w:rsidR="00A5087D">
        <w:rPr>
          <w:rFonts w:eastAsia="Times New Roman"/>
          <w:b/>
          <w:szCs w:val="24"/>
          <w:lang w:val="sr-Cyrl-RS"/>
        </w:rPr>
        <w:t>5</w:t>
      </w:r>
      <w:r w:rsidR="00516C80" w:rsidRPr="00C164AB">
        <w:rPr>
          <w:rFonts w:eastAsia="Times New Roman"/>
          <w:b/>
          <w:szCs w:val="24"/>
        </w:rPr>
        <w:t xml:space="preserve">. </w:t>
      </w:r>
    </w:p>
    <w:p w:rsidR="00516C80" w:rsidRPr="00C164AB" w:rsidRDefault="00516C80" w:rsidP="00516C80">
      <w:pPr>
        <w:ind w:left="1"/>
        <w:rPr>
          <w:rFonts w:eastAsia="Times New Roman"/>
          <w:szCs w:val="24"/>
        </w:rPr>
      </w:pPr>
      <w:r w:rsidRPr="00C164AB">
        <w:rPr>
          <w:rFonts w:eastAsia="Times New Roman"/>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C164AB">
        <w:rPr>
          <w:rFonts w:eastAsia="Times New Roman"/>
          <w:szCs w:val="24"/>
        </w:rPr>
        <w:t xml:space="preserve"> лицима.</w:t>
      </w:r>
    </w:p>
    <w:p w:rsidR="00A5087D" w:rsidRDefault="00A5087D" w:rsidP="001D3A11">
      <w:pPr>
        <w:outlineLvl w:val="0"/>
        <w:rPr>
          <w:rFonts w:eastAsia="Times New Roman"/>
          <w:b/>
          <w:szCs w:val="24"/>
        </w:rPr>
      </w:pPr>
    </w:p>
    <w:p w:rsidR="00516C80" w:rsidRPr="001D3A11" w:rsidRDefault="00C30BC1" w:rsidP="001D3A11">
      <w:pPr>
        <w:ind w:left="1"/>
        <w:jc w:val="center"/>
        <w:outlineLvl w:val="0"/>
        <w:rPr>
          <w:rFonts w:eastAsia="Times New Roman"/>
          <w:b/>
          <w:szCs w:val="24"/>
        </w:rPr>
      </w:pPr>
      <w:r>
        <w:rPr>
          <w:rFonts w:eastAsia="Times New Roman"/>
          <w:b/>
          <w:szCs w:val="24"/>
        </w:rPr>
        <w:t>Члан 1</w:t>
      </w:r>
      <w:r w:rsidR="00A5087D">
        <w:rPr>
          <w:rFonts w:eastAsia="Times New Roman"/>
          <w:b/>
          <w:szCs w:val="24"/>
          <w:lang w:val="sr-Cyrl-RS"/>
        </w:rPr>
        <w:t>6</w:t>
      </w:r>
      <w:r w:rsidR="00516C80" w:rsidRPr="00C164AB">
        <w:rPr>
          <w:rFonts w:eastAsia="Times New Roman"/>
          <w:b/>
          <w:szCs w:val="24"/>
        </w:rPr>
        <w:t>.</w:t>
      </w:r>
    </w:p>
    <w:p w:rsidR="00A5087D" w:rsidRPr="001D3A11" w:rsidRDefault="001D3A11" w:rsidP="001D3A11">
      <w:pPr>
        <w:rPr>
          <w:rFonts w:eastAsia="Times New Roman"/>
          <w:szCs w:val="24"/>
        </w:rPr>
      </w:pPr>
      <w:r>
        <w:rPr>
          <w:rFonts w:eastAsia="Times New Roman"/>
          <w:szCs w:val="24"/>
        </w:rPr>
        <w:tab/>
        <w:t>Измене и допуне овог уговор</w:t>
      </w:r>
      <w:r>
        <w:rPr>
          <w:rFonts w:eastAsia="Times New Roman"/>
          <w:szCs w:val="24"/>
          <w:lang w:val="sr-Cyrl-RS"/>
        </w:rPr>
        <w:t>а</w:t>
      </w:r>
      <w:r w:rsidR="00516C80" w:rsidRPr="00C164AB">
        <w:rPr>
          <w:rFonts w:eastAsia="Times New Roman"/>
          <w:szCs w:val="24"/>
        </w:rPr>
        <w:t xml:space="preserve"> могу се вршити само у писаној форми и уз обострану сагласност уговорних страна.</w:t>
      </w:r>
    </w:p>
    <w:p w:rsidR="00516C80" w:rsidRPr="001D3A11" w:rsidRDefault="00C30BC1" w:rsidP="001D3A11">
      <w:pPr>
        <w:jc w:val="center"/>
        <w:outlineLvl w:val="0"/>
        <w:rPr>
          <w:rFonts w:eastAsia="Times New Roman"/>
          <w:b/>
          <w:szCs w:val="24"/>
        </w:rPr>
      </w:pPr>
      <w:r>
        <w:rPr>
          <w:rFonts w:eastAsia="Times New Roman"/>
          <w:b/>
          <w:szCs w:val="24"/>
        </w:rPr>
        <w:t>Члан 1</w:t>
      </w:r>
      <w:r w:rsidR="00A5087D">
        <w:rPr>
          <w:rFonts w:eastAsia="Times New Roman"/>
          <w:b/>
          <w:szCs w:val="24"/>
          <w:lang w:val="sr-Cyrl-RS"/>
        </w:rPr>
        <w:t>7</w:t>
      </w:r>
      <w:r w:rsidR="00516C80" w:rsidRPr="00C164AB">
        <w:rPr>
          <w:rFonts w:eastAsia="Times New Roman"/>
          <w:b/>
          <w:szCs w:val="24"/>
        </w:rPr>
        <w:t>.</w:t>
      </w:r>
    </w:p>
    <w:p w:rsidR="00516C80" w:rsidRPr="00C164AB" w:rsidRDefault="00516C80" w:rsidP="00516C80">
      <w:pPr>
        <w:rPr>
          <w:rFonts w:eastAsia="Times New Roman"/>
          <w:szCs w:val="24"/>
        </w:rPr>
      </w:pPr>
      <w:r w:rsidRPr="00C164AB">
        <w:rPr>
          <w:rFonts w:eastAsia="Times New Roman"/>
          <w:szCs w:val="24"/>
        </w:rPr>
        <w:tab/>
        <w:t>Уговор се закључује даном потписивања обе уговорне стране.</w:t>
      </w:r>
    </w:p>
    <w:p w:rsidR="00516C80" w:rsidRPr="00C164AB" w:rsidRDefault="00516C80" w:rsidP="00516C80">
      <w:pPr>
        <w:rPr>
          <w:rFonts w:eastAsia="Times New Roman"/>
          <w:szCs w:val="24"/>
        </w:rPr>
      </w:pPr>
      <w:r w:rsidRPr="00C164AB">
        <w:rPr>
          <w:rFonts w:eastAsia="Times New Roman"/>
          <w:szCs w:val="24"/>
        </w:rPr>
        <w:tab/>
        <w:t>Уговор се закључује на период до једне године</w:t>
      </w:r>
      <w:r>
        <w:rPr>
          <w:rFonts w:eastAsia="Times New Roman"/>
          <w:szCs w:val="24"/>
        </w:rPr>
        <w:t xml:space="preserve"> или до утрошка финансијских средстава</w:t>
      </w:r>
      <w:r w:rsidRPr="00C164AB">
        <w:rPr>
          <w:rFonts w:eastAsia="Times New Roman"/>
          <w:szCs w:val="24"/>
        </w:rPr>
        <w:t>.</w:t>
      </w:r>
    </w:p>
    <w:p w:rsidR="00516C80" w:rsidRPr="00C164AB" w:rsidRDefault="00516C80" w:rsidP="00516C80">
      <w:pPr>
        <w:ind w:firstLine="720"/>
        <w:rPr>
          <w:rFonts w:eastAsia="Times New Roman"/>
          <w:szCs w:val="24"/>
        </w:rPr>
      </w:pPr>
      <w:r w:rsidRPr="00C164AB">
        <w:rPr>
          <w:rFonts w:eastAsia="Times New Roman"/>
          <w:szCs w:val="24"/>
        </w:rPr>
        <w:tab/>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516C80" w:rsidRPr="00C164AB" w:rsidRDefault="00516C80" w:rsidP="00516C80">
      <w:pPr>
        <w:rPr>
          <w:rFonts w:eastAsia="Times New Roman"/>
          <w:szCs w:val="24"/>
        </w:rPr>
      </w:pPr>
      <w:r w:rsidRPr="00C164AB">
        <w:rPr>
          <w:rFonts w:eastAsia="Times New Roman"/>
          <w:szCs w:val="24"/>
        </w:rPr>
        <w:tab/>
        <w:t>О раскиду Уговора, уговорна страна је дужна да писаним путем обавести другу уговорну страну.</w:t>
      </w:r>
    </w:p>
    <w:p w:rsidR="00516C80" w:rsidRPr="00C164AB" w:rsidRDefault="00516C80" w:rsidP="00516C80">
      <w:pPr>
        <w:rPr>
          <w:rFonts w:eastAsia="Times New Roman"/>
          <w:szCs w:val="24"/>
        </w:rPr>
      </w:pPr>
      <w:r w:rsidRPr="00C164AB">
        <w:rPr>
          <w:rFonts w:eastAsia="Times New Roman"/>
          <w:szCs w:val="24"/>
        </w:rPr>
        <w:tab/>
        <w:t>Уговор ће се сматрати раскинутим по протеку рока од 15 дана од дана пријема писаног обавештења о раскиду Уговора.</w:t>
      </w:r>
    </w:p>
    <w:p w:rsidR="00A5087D" w:rsidRPr="00C164AB" w:rsidRDefault="00A5087D" w:rsidP="00516C80">
      <w:pPr>
        <w:ind w:left="1"/>
        <w:jc w:val="center"/>
        <w:outlineLvl w:val="0"/>
        <w:rPr>
          <w:rFonts w:eastAsia="Times New Roman"/>
          <w:b/>
          <w:szCs w:val="24"/>
        </w:rPr>
      </w:pPr>
    </w:p>
    <w:p w:rsidR="00516C80" w:rsidRPr="001D3A11" w:rsidRDefault="00C30BC1" w:rsidP="001D3A11">
      <w:pPr>
        <w:ind w:left="1"/>
        <w:jc w:val="center"/>
        <w:outlineLvl w:val="0"/>
        <w:rPr>
          <w:rFonts w:eastAsia="Times New Roman"/>
          <w:b/>
          <w:szCs w:val="24"/>
        </w:rPr>
      </w:pPr>
      <w:r>
        <w:rPr>
          <w:rFonts w:eastAsia="Times New Roman"/>
          <w:b/>
          <w:szCs w:val="24"/>
        </w:rPr>
        <w:t>Члан 1</w:t>
      </w:r>
      <w:r w:rsidR="00A5087D">
        <w:rPr>
          <w:rFonts w:eastAsia="Times New Roman"/>
          <w:b/>
          <w:szCs w:val="24"/>
          <w:lang w:val="sr-Cyrl-RS"/>
        </w:rPr>
        <w:t>8</w:t>
      </w:r>
    </w:p>
    <w:p w:rsidR="00516C80" w:rsidRPr="00C164AB" w:rsidRDefault="00516C80" w:rsidP="00516C80">
      <w:pPr>
        <w:ind w:left="1"/>
        <w:rPr>
          <w:rFonts w:eastAsia="Times New Roman"/>
          <w:szCs w:val="24"/>
        </w:rPr>
      </w:pPr>
      <w:r w:rsidRPr="00C164AB">
        <w:rPr>
          <w:rFonts w:eastAsia="Times New Roman"/>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A5087D" w:rsidRPr="00C164AB" w:rsidRDefault="00A5087D" w:rsidP="001D3A11">
      <w:pPr>
        <w:outlineLvl w:val="0"/>
        <w:rPr>
          <w:rFonts w:eastAsia="Times New Roman"/>
          <w:b/>
          <w:szCs w:val="24"/>
        </w:rPr>
      </w:pPr>
    </w:p>
    <w:p w:rsidR="00516C80" w:rsidRPr="00C164AB" w:rsidRDefault="00C30BC1" w:rsidP="001D3A11">
      <w:pPr>
        <w:jc w:val="center"/>
        <w:outlineLvl w:val="0"/>
        <w:rPr>
          <w:rFonts w:eastAsia="Times New Roman"/>
          <w:b/>
          <w:szCs w:val="24"/>
        </w:rPr>
      </w:pPr>
      <w:r>
        <w:rPr>
          <w:rFonts w:eastAsia="Times New Roman"/>
          <w:b/>
          <w:szCs w:val="24"/>
        </w:rPr>
        <w:t xml:space="preserve">Члан </w:t>
      </w:r>
      <w:r w:rsidR="00A5087D">
        <w:rPr>
          <w:rFonts w:eastAsia="Times New Roman"/>
          <w:b/>
          <w:szCs w:val="24"/>
          <w:lang w:val="sr-Cyrl-RS"/>
        </w:rPr>
        <w:t>19</w:t>
      </w:r>
      <w:r w:rsidR="00516C80" w:rsidRPr="00C164AB">
        <w:rPr>
          <w:rFonts w:eastAsia="Times New Roman"/>
          <w:b/>
          <w:szCs w:val="24"/>
        </w:rPr>
        <w:t>.</w:t>
      </w:r>
    </w:p>
    <w:p w:rsidR="00516C80" w:rsidRPr="00C164AB" w:rsidRDefault="00516C80" w:rsidP="00516C80">
      <w:pPr>
        <w:keepNext/>
        <w:keepLines/>
        <w:ind w:firstLine="720"/>
        <w:rPr>
          <w:rFonts w:eastAsia="Times New Roman"/>
        </w:rPr>
      </w:pPr>
      <w:r w:rsidRPr="00C164AB">
        <w:rPr>
          <w:rFonts w:eastAsia="Times New Roman"/>
          <w:szCs w:val="24"/>
        </w:rPr>
        <w:tab/>
      </w:r>
      <w:r w:rsidRPr="00C164AB">
        <w:rPr>
          <w:rFonts w:eastAsia="Times New Roman"/>
        </w:rPr>
        <w:t xml:space="preserve">Овај Уговор је сачињен у 6 (шест) истоветних примерака од којих 4 (четири) примерка задржава Наручилац, </w:t>
      </w:r>
      <w:r>
        <w:rPr>
          <w:rFonts w:eastAsia="Times New Roman"/>
        </w:rPr>
        <w:t>а 2 (два) примерка Добављач</w:t>
      </w:r>
      <w:r w:rsidRPr="00C164AB">
        <w:rPr>
          <w:rFonts w:eastAsia="Times New Roman"/>
        </w:rPr>
        <w:t>.</w:t>
      </w:r>
    </w:p>
    <w:p w:rsidR="00516C80" w:rsidRPr="00BA2B44" w:rsidRDefault="00516C80" w:rsidP="00516C80"/>
    <w:p w:rsidR="00516C80" w:rsidRPr="00BA2B44" w:rsidRDefault="00516C80" w:rsidP="00516C80"/>
    <w:tbl>
      <w:tblPr>
        <w:tblW w:w="8478" w:type="dxa"/>
        <w:tblInd w:w="180" w:type="dxa"/>
        <w:tblLayout w:type="fixed"/>
        <w:tblLook w:val="0000" w:firstRow="0" w:lastRow="0" w:firstColumn="0" w:lastColumn="0" w:noHBand="0" w:noVBand="0"/>
      </w:tblPr>
      <w:tblGrid>
        <w:gridCol w:w="4788"/>
        <w:gridCol w:w="3690"/>
      </w:tblGrid>
      <w:tr w:rsidR="00516C80" w:rsidRPr="00BA2B44" w:rsidTr="00516C80">
        <w:trPr>
          <w:trHeight w:val="146"/>
        </w:trPr>
        <w:tc>
          <w:tcPr>
            <w:tcW w:w="4788" w:type="dxa"/>
          </w:tcPr>
          <w:p w:rsidR="00516C80" w:rsidRPr="004B7E2A" w:rsidRDefault="00516C80" w:rsidP="00516C80">
            <w:pPr>
              <w:rPr>
                <w:b/>
                <w:lang w:val="en-US"/>
              </w:rPr>
            </w:pPr>
            <w:r>
              <w:rPr>
                <w:b/>
              </w:rPr>
              <w:t xml:space="preserve">      </w:t>
            </w:r>
            <w:r w:rsidR="00A5087D">
              <w:rPr>
                <w:b/>
                <w:lang w:val="sr-Cyrl-RS"/>
              </w:rPr>
              <w:t xml:space="preserve">            </w:t>
            </w:r>
            <w:r w:rsidRPr="004B7E2A">
              <w:rPr>
                <w:b/>
                <w:lang w:val="en-US"/>
              </w:rPr>
              <w:t xml:space="preserve">НАРУЧИЛАЦ </w:t>
            </w:r>
          </w:p>
        </w:tc>
        <w:tc>
          <w:tcPr>
            <w:tcW w:w="3690" w:type="dxa"/>
          </w:tcPr>
          <w:p w:rsidR="00516C80" w:rsidRPr="004B7E2A" w:rsidRDefault="00516C80" w:rsidP="00516C80">
            <w:pPr>
              <w:rPr>
                <w:b/>
                <w:lang w:val="en-US"/>
              </w:rPr>
            </w:pPr>
            <w:r>
              <w:t xml:space="preserve">           </w:t>
            </w:r>
            <w:r w:rsidR="00351196">
              <w:t xml:space="preserve">          </w:t>
            </w:r>
            <w:r>
              <w:rPr>
                <w:b/>
              </w:rPr>
              <w:t>ДОБАВЉАЧ</w:t>
            </w:r>
            <w:r w:rsidRPr="004B7E2A">
              <w:rPr>
                <w:b/>
                <w:lang w:val="en-US"/>
              </w:rPr>
              <w:t xml:space="preserve"> </w:t>
            </w:r>
          </w:p>
        </w:tc>
      </w:tr>
      <w:tr w:rsidR="00516C80" w:rsidRPr="00BA2B44" w:rsidTr="00516C80">
        <w:trPr>
          <w:trHeight w:val="146"/>
        </w:trPr>
        <w:tc>
          <w:tcPr>
            <w:tcW w:w="4788" w:type="dxa"/>
          </w:tcPr>
          <w:p w:rsidR="00516C80" w:rsidRPr="00BA2B44" w:rsidRDefault="00516C80" w:rsidP="00516C80">
            <w:pPr>
              <w:rPr>
                <w:lang w:val="en-US"/>
              </w:rPr>
            </w:pPr>
            <w:r w:rsidRPr="00BA2B44">
              <w:t xml:space="preserve">                                                              </w:t>
            </w:r>
          </w:p>
        </w:tc>
        <w:tc>
          <w:tcPr>
            <w:tcW w:w="3690" w:type="dxa"/>
          </w:tcPr>
          <w:p w:rsidR="00516C80" w:rsidRPr="00BA2B44" w:rsidRDefault="00516C80" w:rsidP="00516C80">
            <w:pPr>
              <w:rPr>
                <w:lang w:val="en-US"/>
              </w:rPr>
            </w:pPr>
          </w:p>
        </w:tc>
      </w:tr>
      <w:tr w:rsidR="00516C80" w:rsidRPr="00BA2B44" w:rsidTr="00516C80">
        <w:trPr>
          <w:trHeight w:val="146"/>
        </w:trPr>
        <w:tc>
          <w:tcPr>
            <w:tcW w:w="4788" w:type="dxa"/>
          </w:tcPr>
          <w:p w:rsidR="00516C80" w:rsidRPr="004B7E2A" w:rsidRDefault="00516C80" w:rsidP="00516C80">
            <w:pPr>
              <w:rPr>
                <w:b/>
              </w:rPr>
            </w:pPr>
            <w:r w:rsidRPr="004B7E2A">
              <w:rPr>
                <w:b/>
              </w:rPr>
              <w:t xml:space="preserve">                                                                   М.П.</w:t>
            </w:r>
          </w:p>
          <w:p w:rsidR="00516C80" w:rsidRPr="004B7E2A" w:rsidRDefault="00516C80" w:rsidP="00516C80">
            <w:pPr>
              <w:rPr>
                <w:b/>
              </w:rPr>
            </w:pPr>
          </w:p>
          <w:p w:rsidR="00516C80" w:rsidRPr="004B7E2A" w:rsidRDefault="00A5087D" w:rsidP="00516C80">
            <w:pPr>
              <w:rPr>
                <w:b/>
              </w:rPr>
            </w:pPr>
            <w:r>
              <w:rPr>
                <w:b/>
                <w:lang w:val="sr-Cyrl-RS"/>
              </w:rPr>
              <w:t xml:space="preserve">     </w:t>
            </w:r>
            <w:r w:rsidR="00516C80" w:rsidRPr="004B7E2A">
              <w:rPr>
                <w:b/>
              </w:rPr>
              <w:t>________________________</w:t>
            </w:r>
          </w:p>
          <w:p w:rsidR="00516C80" w:rsidRPr="004B7E2A" w:rsidRDefault="00351196" w:rsidP="00516C80">
            <w:pPr>
              <w:rPr>
                <w:b/>
                <w:lang w:val="ru-RU"/>
              </w:rPr>
            </w:pPr>
            <w:r>
              <w:rPr>
                <w:b/>
              </w:rPr>
              <w:t xml:space="preserve">   </w:t>
            </w:r>
            <w:r w:rsidR="00A5087D">
              <w:rPr>
                <w:b/>
                <w:lang w:val="sr-Cyrl-RS"/>
              </w:rPr>
              <w:t xml:space="preserve">     </w:t>
            </w:r>
            <w:r w:rsidR="00516C80" w:rsidRPr="004B7E2A">
              <w:rPr>
                <w:b/>
              </w:rPr>
              <w:t>Др Софија Радуловић</w:t>
            </w:r>
            <w:r w:rsidR="00516C80" w:rsidRPr="004B7E2A">
              <w:rPr>
                <w:b/>
                <w:lang w:val="ru-RU"/>
              </w:rPr>
              <w:t xml:space="preserve">, </w:t>
            </w:r>
          </w:p>
          <w:p w:rsidR="00516C80" w:rsidRPr="004B7E2A" w:rsidRDefault="00A5087D" w:rsidP="00516C80">
            <w:pPr>
              <w:rPr>
                <w:b/>
                <w:spacing w:val="-6"/>
              </w:rPr>
            </w:pPr>
            <w:r>
              <w:rPr>
                <w:b/>
                <w:lang w:val="sr-Cyrl-RS"/>
              </w:rPr>
              <w:t xml:space="preserve">     </w:t>
            </w:r>
            <w:r w:rsidR="00516C80" w:rsidRPr="004B7E2A">
              <w:rPr>
                <w:b/>
              </w:rPr>
              <w:t xml:space="preserve">в.д. </w:t>
            </w:r>
            <w:r w:rsidR="00516C80" w:rsidRPr="004B7E2A">
              <w:rPr>
                <w:b/>
                <w:lang w:val="ru-RU"/>
              </w:rPr>
              <w:t xml:space="preserve">помоћник </w:t>
            </w:r>
            <w:r w:rsidR="00516C80" w:rsidRPr="004B7E2A">
              <w:rPr>
                <w:b/>
                <w:spacing w:val="-6"/>
              </w:rPr>
              <w:t>директора</w:t>
            </w:r>
            <w:r w:rsidR="00516C80" w:rsidRPr="004B7E2A">
              <w:rPr>
                <w:b/>
                <w:lang w:val="ru-RU"/>
              </w:rPr>
              <w:t xml:space="preserve">  </w:t>
            </w:r>
          </w:p>
        </w:tc>
        <w:tc>
          <w:tcPr>
            <w:tcW w:w="3690" w:type="dxa"/>
          </w:tcPr>
          <w:p w:rsidR="00516C80" w:rsidRPr="004B7E2A" w:rsidRDefault="00516C80" w:rsidP="00516C80">
            <w:pPr>
              <w:rPr>
                <w:b/>
              </w:rPr>
            </w:pPr>
          </w:p>
          <w:p w:rsidR="00516C80" w:rsidRPr="004B7E2A" w:rsidRDefault="00516C80" w:rsidP="00516C80">
            <w:pPr>
              <w:rPr>
                <w:b/>
              </w:rPr>
            </w:pPr>
          </w:p>
          <w:p w:rsidR="00516C80" w:rsidRPr="004B7E2A" w:rsidRDefault="00516C80" w:rsidP="00516C80">
            <w:pPr>
              <w:rPr>
                <w:b/>
              </w:rPr>
            </w:pPr>
            <w:r w:rsidRPr="004B7E2A">
              <w:rPr>
                <w:b/>
              </w:rPr>
              <w:t xml:space="preserve"> </w:t>
            </w:r>
            <w:r>
              <w:rPr>
                <w:b/>
              </w:rPr>
              <w:t xml:space="preserve">            </w:t>
            </w:r>
            <w:r w:rsidRPr="004B7E2A">
              <w:rPr>
                <w:b/>
              </w:rPr>
              <w:t xml:space="preserve">_____________________ </w:t>
            </w:r>
          </w:p>
          <w:p w:rsidR="00516C80" w:rsidRPr="004B7E2A" w:rsidRDefault="00516C80" w:rsidP="00516C80">
            <w:pPr>
              <w:rPr>
                <w:b/>
                <w:lang w:val="en-US"/>
              </w:rPr>
            </w:pPr>
            <w:r w:rsidRPr="004B7E2A">
              <w:rPr>
                <w:b/>
              </w:rPr>
              <w:t xml:space="preserve">           </w:t>
            </w:r>
            <w:r>
              <w:rPr>
                <w:b/>
              </w:rPr>
              <w:t xml:space="preserve">            </w:t>
            </w:r>
            <w:r w:rsidRPr="004B7E2A">
              <w:rPr>
                <w:b/>
              </w:rPr>
              <w:t xml:space="preserve"> </w:t>
            </w:r>
            <w:r w:rsidRPr="004B7E2A">
              <w:rPr>
                <w:b/>
                <w:lang w:val="en-US"/>
              </w:rPr>
              <w:t xml:space="preserve">директор </w:t>
            </w:r>
          </w:p>
        </w:tc>
      </w:tr>
    </w:tbl>
    <w:p w:rsidR="00516C80" w:rsidRPr="00BA2B44" w:rsidRDefault="00516C80" w:rsidP="00516C80">
      <w:pPr>
        <w:pStyle w:val="BodyTextIndent"/>
        <w:keepNext/>
        <w:keepLines/>
        <w:tabs>
          <w:tab w:val="clear" w:pos="1440"/>
        </w:tabs>
        <w:spacing w:before="60" w:afterLines="50"/>
        <w:ind w:left="0" w:right="-6"/>
        <w:rPr>
          <w:bCs/>
          <w:iCs/>
          <w:noProof/>
          <w:szCs w:val="24"/>
        </w:rPr>
      </w:pPr>
    </w:p>
    <w:p w:rsidR="00516C80" w:rsidRDefault="00516C80" w:rsidP="00516C80">
      <w:pPr>
        <w:jc w:val="center"/>
        <w:outlineLvl w:val="0"/>
        <w:rPr>
          <w:b/>
          <w:sz w:val="22"/>
          <w:szCs w:val="22"/>
          <w:lang w:val="sr-Latn-CS"/>
        </w:rPr>
      </w:pPr>
    </w:p>
    <w:p w:rsidR="00516C80" w:rsidRDefault="00516C80" w:rsidP="00516C80">
      <w:pPr>
        <w:jc w:val="center"/>
        <w:outlineLvl w:val="0"/>
        <w:rPr>
          <w:b/>
          <w:sz w:val="22"/>
          <w:szCs w:val="22"/>
          <w:lang w:val="sr-Latn-CS"/>
        </w:rPr>
      </w:pPr>
    </w:p>
    <w:p w:rsidR="00516C80" w:rsidRDefault="00516C80" w:rsidP="00516C80">
      <w:pPr>
        <w:jc w:val="center"/>
        <w:outlineLvl w:val="0"/>
        <w:rPr>
          <w:b/>
          <w:sz w:val="22"/>
          <w:szCs w:val="22"/>
          <w:lang w:val="sr-Latn-CS"/>
        </w:rPr>
      </w:pPr>
    </w:p>
    <w:p w:rsidR="00516C80" w:rsidRPr="00C30BC1" w:rsidRDefault="00516C80" w:rsidP="00516C80">
      <w:pPr>
        <w:jc w:val="center"/>
        <w:outlineLvl w:val="0"/>
        <w:rPr>
          <w:b/>
          <w:sz w:val="22"/>
          <w:szCs w:val="22"/>
          <w:lang w:val="sr-Cyrl-RS"/>
        </w:rPr>
      </w:pPr>
    </w:p>
    <w:p w:rsidR="00516C80" w:rsidRDefault="00516C80" w:rsidP="00516C80">
      <w:pPr>
        <w:jc w:val="center"/>
        <w:rPr>
          <w:b/>
          <w:szCs w:val="24"/>
        </w:rPr>
      </w:pPr>
    </w:p>
    <w:p w:rsidR="00A5087D" w:rsidRDefault="00A5087D" w:rsidP="00516C80">
      <w:pPr>
        <w:jc w:val="center"/>
        <w:rPr>
          <w:b/>
          <w:szCs w:val="24"/>
        </w:rPr>
      </w:pPr>
    </w:p>
    <w:p w:rsidR="00A5087D" w:rsidRDefault="00A5087D" w:rsidP="00516C80">
      <w:pPr>
        <w:jc w:val="center"/>
        <w:rPr>
          <w:b/>
          <w:szCs w:val="24"/>
        </w:rPr>
      </w:pPr>
    </w:p>
    <w:p w:rsidR="00A5087D" w:rsidRDefault="00A5087D" w:rsidP="00516C80">
      <w:pPr>
        <w:jc w:val="center"/>
        <w:rPr>
          <w:b/>
          <w:szCs w:val="24"/>
        </w:rPr>
      </w:pPr>
    </w:p>
    <w:p w:rsidR="00A5087D" w:rsidRDefault="00A5087D" w:rsidP="00516C80">
      <w:pPr>
        <w:jc w:val="center"/>
        <w:rPr>
          <w:b/>
          <w:szCs w:val="24"/>
        </w:rPr>
      </w:pPr>
    </w:p>
    <w:p w:rsidR="00A5087D" w:rsidRDefault="00A5087D" w:rsidP="00516C80">
      <w:pPr>
        <w:jc w:val="center"/>
        <w:rPr>
          <w:b/>
          <w:szCs w:val="24"/>
        </w:rPr>
      </w:pPr>
    </w:p>
    <w:p w:rsidR="00A5087D" w:rsidRDefault="00A5087D" w:rsidP="00516C80">
      <w:pPr>
        <w:jc w:val="center"/>
        <w:rPr>
          <w:b/>
          <w:szCs w:val="24"/>
        </w:rPr>
      </w:pPr>
    </w:p>
    <w:p w:rsidR="00A5087D" w:rsidRDefault="00A5087D" w:rsidP="00516C80">
      <w:pPr>
        <w:jc w:val="center"/>
        <w:rPr>
          <w:b/>
          <w:szCs w:val="24"/>
        </w:rPr>
      </w:pPr>
    </w:p>
    <w:p w:rsidR="00A5087D" w:rsidRDefault="00A5087D" w:rsidP="00516C80">
      <w:pPr>
        <w:jc w:val="center"/>
        <w:rPr>
          <w:b/>
          <w:szCs w:val="24"/>
        </w:rPr>
      </w:pPr>
    </w:p>
    <w:p w:rsidR="00A5087D" w:rsidRDefault="00A5087D" w:rsidP="00516C80">
      <w:pPr>
        <w:jc w:val="center"/>
        <w:rPr>
          <w:b/>
          <w:szCs w:val="24"/>
        </w:rPr>
      </w:pPr>
    </w:p>
    <w:p w:rsidR="00A5087D" w:rsidRDefault="00A5087D" w:rsidP="00516C80">
      <w:pPr>
        <w:jc w:val="center"/>
        <w:rPr>
          <w:b/>
          <w:szCs w:val="24"/>
        </w:rPr>
      </w:pPr>
    </w:p>
    <w:p w:rsidR="00A5087D" w:rsidRDefault="00A5087D" w:rsidP="00516C80">
      <w:pPr>
        <w:jc w:val="center"/>
        <w:rPr>
          <w:b/>
          <w:szCs w:val="24"/>
        </w:rPr>
      </w:pPr>
    </w:p>
    <w:p w:rsidR="00A5087D" w:rsidRDefault="00A5087D" w:rsidP="00516C80">
      <w:pPr>
        <w:jc w:val="center"/>
        <w:rPr>
          <w:b/>
          <w:szCs w:val="24"/>
        </w:rPr>
      </w:pPr>
    </w:p>
    <w:p w:rsidR="00A5087D" w:rsidRDefault="00A5087D" w:rsidP="00516C80">
      <w:pPr>
        <w:jc w:val="center"/>
        <w:rPr>
          <w:b/>
          <w:szCs w:val="24"/>
        </w:rPr>
      </w:pPr>
    </w:p>
    <w:p w:rsidR="00A5087D" w:rsidRDefault="00A5087D" w:rsidP="00516C80">
      <w:pPr>
        <w:jc w:val="center"/>
        <w:rPr>
          <w:b/>
          <w:szCs w:val="24"/>
        </w:rPr>
      </w:pPr>
    </w:p>
    <w:p w:rsidR="001E2458" w:rsidRDefault="001E2458" w:rsidP="00516C80">
      <w:pPr>
        <w:rPr>
          <w:b/>
          <w:szCs w:val="24"/>
        </w:rPr>
      </w:pPr>
    </w:p>
    <w:p w:rsidR="001E2458" w:rsidRDefault="001E2458" w:rsidP="00516C80">
      <w:pPr>
        <w:rPr>
          <w:b/>
          <w:szCs w:val="24"/>
        </w:rPr>
      </w:pPr>
    </w:p>
    <w:p w:rsidR="001E2458" w:rsidRDefault="001E2458" w:rsidP="00516C80">
      <w:pPr>
        <w:rPr>
          <w:b/>
          <w:szCs w:val="24"/>
        </w:rPr>
      </w:pPr>
    </w:p>
    <w:p w:rsidR="001E2458" w:rsidRDefault="001E2458" w:rsidP="00516C80">
      <w:pPr>
        <w:rPr>
          <w:b/>
          <w:szCs w:val="24"/>
        </w:rPr>
      </w:pPr>
    </w:p>
    <w:p w:rsidR="00516C80" w:rsidRPr="00E44519" w:rsidRDefault="00516C80" w:rsidP="00516C80">
      <w:pPr>
        <w:rPr>
          <w:b/>
          <w:szCs w:val="24"/>
        </w:rPr>
      </w:pPr>
    </w:p>
    <w:p w:rsidR="00516C80" w:rsidRPr="00E44519" w:rsidRDefault="00516C80" w:rsidP="00516C80">
      <w:pPr>
        <w:jc w:val="center"/>
        <w:rPr>
          <w:b/>
        </w:rPr>
      </w:pPr>
      <w:r w:rsidRPr="00E44519">
        <w:rPr>
          <w:b/>
          <w:lang w:val="sr-Latn-CS"/>
        </w:rPr>
        <w:t>I</w:t>
      </w:r>
      <w:r w:rsidRPr="00E44519">
        <w:rPr>
          <w:b/>
        </w:rPr>
        <w:t>X</w:t>
      </w:r>
    </w:p>
    <w:p w:rsidR="00516C80" w:rsidRPr="00E44519" w:rsidRDefault="00516C80" w:rsidP="00516C80">
      <w:pPr>
        <w:jc w:val="center"/>
        <w:rPr>
          <w:b/>
          <w:szCs w:val="24"/>
        </w:rPr>
      </w:pPr>
    </w:p>
    <w:p w:rsidR="00516C80" w:rsidRPr="00E44519" w:rsidRDefault="00516C80" w:rsidP="00516C80">
      <w:pPr>
        <w:jc w:val="center"/>
        <w:rPr>
          <w:b/>
          <w:szCs w:val="24"/>
        </w:rPr>
      </w:pPr>
    </w:p>
    <w:p w:rsidR="00516C80" w:rsidRPr="00E44519" w:rsidRDefault="00516C80" w:rsidP="00516C80">
      <w:pPr>
        <w:jc w:val="center"/>
        <w:rPr>
          <w:b/>
          <w:szCs w:val="24"/>
        </w:rPr>
      </w:pPr>
      <w:r w:rsidRPr="00E44519">
        <w:rPr>
          <w:b/>
          <w:szCs w:val="24"/>
        </w:rPr>
        <w:t>И З Ј А В А</w:t>
      </w:r>
    </w:p>
    <w:p w:rsidR="00516C80" w:rsidRPr="00E44519" w:rsidRDefault="00516C80" w:rsidP="00516C80">
      <w:pPr>
        <w:jc w:val="center"/>
        <w:rPr>
          <w:b/>
          <w:szCs w:val="24"/>
        </w:rPr>
      </w:pPr>
      <w:r w:rsidRPr="00E44519">
        <w:rPr>
          <w:b/>
          <w:szCs w:val="24"/>
        </w:rPr>
        <w:t>О НЕЗАВИСНОЈ ПОНУДИ</w:t>
      </w:r>
    </w:p>
    <w:p w:rsidR="00516C80" w:rsidRPr="000276F3" w:rsidRDefault="00516C80" w:rsidP="00516C80">
      <w:pPr>
        <w:rPr>
          <w:szCs w:val="24"/>
        </w:rPr>
      </w:pPr>
    </w:p>
    <w:p w:rsidR="00516C80" w:rsidRPr="000276F3" w:rsidRDefault="00516C80" w:rsidP="00516C80">
      <w:pPr>
        <w:rPr>
          <w:szCs w:val="24"/>
        </w:rPr>
      </w:pPr>
    </w:p>
    <w:p w:rsidR="00516C80" w:rsidRPr="000276F3" w:rsidRDefault="00516C80" w:rsidP="00516C80">
      <w:pPr>
        <w:rPr>
          <w:szCs w:val="24"/>
        </w:rPr>
      </w:pPr>
    </w:p>
    <w:p w:rsidR="00516C80" w:rsidRPr="000276F3" w:rsidRDefault="00516C80" w:rsidP="00516C80">
      <w:pPr>
        <w:rPr>
          <w:szCs w:val="24"/>
        </w:rPr>
      </w:pPr>
      <w:r>
        <w:rPr>
          <w:szCs w:val="24"/>
        </w:rPr>
        <w:t xml:space="preserve">                       </w:t>
      </w:r>
      <w:r w:rsidRPr="000276F3">
        <w:rPr>
          <w:szCs w:val="24"/>
        </w:rPr>
        <w:t>__________________________________________________________</w:t>
      </w:r>
    </w:p>
    <w:p w:rsidR="00516C80" w:rsidRPr="000276F3" w:rsidRDefault="00516C80" w:rsidP="00516C80">
      <w:pPr>
        <w:jc w:val="center"/>
        <w:rPr>
          <w:szCs w:val="24"/>
        </w:rPr>
      </w:pPr>
      <w:r w:rsidRPr="000276F3">
        <w:rPr>
          <w:szCs w:val="24"/>
        </w:rPr>
        <w:t>(пословно име или скраћени назив)</w:t>
      </w:r>
    </w:p>
    <w:p w:rsidR="00516C80" w:rsidRPr="000276F3" w:rsidRDefault="00516C80" w:rsidP="00516C80">
      <w:pPr>
        <w:jc w:val="center"/>
        <w:rPr>
          <w:szCs w:val="24"/>
        </w:rPr>
      </w:pPr>
    </w:p>
    <w:p w:rsidR="00516C80" w:rsidRPr="000276F3" w:rsidRDefault="00516C80" w:rsidP="00516C80">
      <w:pPr>
        <w:rPr>
          <w:szCs w:val="24"/>
        </w:rPr>
      </w:pPr>
      <w:r w:rsidRPr="000276F3">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516C80" w:rsidRPr="000276F3" w:rsidRDefault="00516C80" w:rsidP="00516C80">
      <w:pPr>
        <w:rPr>
          <w:szCs w:val="24"/>
        </w:rPr>
      </w:pPr>
    </w:p>
    <w:p w:rsidR="00516C80" w:rsidRPr="000276F3" w:rsidRDefault="00516C80" w:rsidP="00516C80">
      <w:pPr>
        <w:rPr>
          <w:szCs w:val="24"/>
        </w:rPr>
      </w:pPr>
    </w:p>
    <w:tbl>
      <w:tblPr>
        <w:tblW w:w="5838" w:type="dxa"/>
        <w:jc w:val="right"/>
        <w:tblLook w:val="01E0" w:firstRow="1" w:lastRow="1" w:firstColumn="1" w:lastColumn="1" w:noHBand="0" w:noVBand="0"/>
      </w:tblPr>
      <w:tblGrid>
        <w:gridCol w:w="2520"/>
        <w:gridCol w:w="3318"/>
      </w:tblGrid>
      <w:tr w:rsidR="00516C80" w:rsidRPr="000276F3" w:rsidTr="00516C80">
        <w:trPr>
          <w:jc w:val="right"/>
        </w:trPr>
        <w:tc>
          <w:tcPr>
            <w:tcW w:w="2520" w:type="dxa"/>
          </w:tcPr>
          <w:p w:rsidR="00516C80" w:rsidRPr="000276F3" w:rsidRDefault="00516C80" w:rsidP="00516C80">
            <w:pPr>
              <w:rPr>
                <w:szCs w:val="24"/>
              </w:rPr>
            </w:pPr>
          </w:p>
        </w:tc>
        <w:tc>
          <w:tcPr>
            <w:tcW w:w="3318" w:type="dxa"/>
            <w:hideMark/>
          </w:tcPr>
          <w:p w:rsidR="00516C80" w:rsidRPr="000276F3" w:rsidRDefault="00516C80" w:rsidP="00516C80">
            <w:pPr>
              <w:rPr>
                <w:szCs w:val="24"/>
              </w:rPr>
            </w:pPr>
            <w:r w:rsidRPr="000276F3">
              <w:rPr>
                <w:szCs w:val="24"/>
              </w:rPr>
              <w:t>Потпис овлашћеног лица</w:t>
            </w:r>
          </w:p>
        </w:tc>
      </w:tr>
      <w:tr w:rsidR="00516C80" w:rsidRPr="000276F3" w:rsidTr="00516C80">
        <w:trPr>
          <w:jc w:val="right"/>
        </w:trPr>
        <w:tc>
          <w:tcPr>
            <w:tcW w:w="2520" w:type="dxa"/>
            <w:hideMark/>
          </w:tcPr>
          <w:p w:rsidR="00516C80" w:rsidRPr="000276F3" w:rsidRDefault="00516C80" w:rsidP="00516C80">
            <w:pPr>
              <w:rPr>
                <w:szCs w:val="24"/>
              </w:rPr>
            </w:pPr>
            <w:r w:rsidRPr="000276F3">
              <w:rPr>
                <w:szCs w:val="24"/>
              </w:rPr>
              <w:t>М.П.</w:t>
            </w:r>
          </w:p>
        </w:tc>
        <w:tc>
          <w:tcPr>
            <w:tcW w:w="3318" w:type="dxa"/>
          </w:tcPr>
          <w:p w:rsidR="00516C80" w:rsidRPr="000276F3" w:rsidRDefault="00516C80" w:rsidP="00516C80">
            <w:pPr>
              <w:rPr>
                <w:szCs w:val="24"/>
              </w:rPr>
            </w:pPr>
          </w:p>
        </w:tc>
      </w:tr>
      <w:tr w:rsidR="00516C80" w:rsidRPr="000276F3" w:rsidTr="00516C80">
        <w:trPr>
          <w:trHeight w:val="786"/>
          <w:jc w:val="right"/>
        </w:trPr>
        <w:tc>
          <w:tcPr>
            <w:tcW w:w="2520" w:type="dxa"/>
          </w:tcPr>
          <w:p w:rsidR="00516C80" w:rsidRPr="000276F3" w:rsidRDefault="00516C80" w:rsidP="00516C80">
            <w:pPr>
              <w:rPr>
                <w:szCs w:val="24"/>
              </w:rPr>
            </w:pPr>
          </w:p>
        </w:tc>
        <w:tc>
          <w:tcPr>
            <w:tcW w:w="3318" w:type="dxa"/>
            <w:tcBorders>
              <w:top w:val="nil"/>
              <w:left w:val="nil"/>
              <w:bottom w:val="single" w:sz="4" w:space="0" w:color="auto"/>
              <w:right w:val="nil"/>
            </w:tcBorders>
          </w:tcPr>
          <w:p w:rsidR="00516C80" w:rsidRPr="000276F3" w:rsidRDefault="00516C80" w:rsidP="00516C80">
            <w:pPr>
              <w:rPr>
                <w:szCs w:val="24"/>
              </w:rPr>
            </w:pPr>
          </w:p>
        </w:tc>
      </w:tr>
    </w:tbl>
    <w:p w:rsidR="00516C80" w:rsidRPr="000276F3" w:rsidRDefault="00516C80" w:rsidP="00516C80">
      <w:pPr>
        <w:rPr>
          <w:szCs w:val="24"/>
        </w:rPr>
      </w:pPr>
    </w:p>
    <w:p w:rsidR="00516C80" w:rsidRPr="000276F3" w:rsidRDefault="00516C80" w:rsidP="00516C80">
      <w:pPr>
        <w:rPr>
          <w:szCs w:val="24"/>
        </w:rPr>
      </w:pPr>
    </w:p>
    <w:p w:rsidR="00516C80" w:rsidRDefault="00516C80" w:rsidP="00516C80">
      <w:pPr>
        <w:rPr>
          <w:szCs w:val="24"/>
          <w:lang w:val="sr-Latn-CS"/>
        </w:rPr>
      </w:pPr>
    </w:p>
    <w:p w:rsidR="00516C80" w:rsidRDefault="00516C80" w:rsidP="00516C80">
      <w:pPr>
        <w:rPr>
          <w:lang w:val="sr-Latn-CS"/>
        </w:rPr>
      </w:pPr>
    </w:p>
    <w:p w:rsidR="00516C80" w:rsidRDefault="00516C80" w:rsidP="00516C80">
      <w:pPr>
        <w:rPr>
          <w:lang w:val="sr-Latn-CS"/>
        </w:rPr>
      </w:pPr>
    </w:p>
    <w:p w:rsidR="00516C80" w:rsidRDefault="00516C80" w:rsidP="00516C80">
      <w:pPr>
        <w:rPr>
          <w:lang w:val="sr-Latn-CS"/>
        </w:rPr>
      </w:pPr>
    </w:p>
    <w:p w:rsidR="00516C80" w:rsidRDefault="00516C80" w:rsidP="00516C80"/>
    <w:p w:rsidR="00516C80" w:rsidRDefault="00516C80" w:rsidP="00516C80"/>
    <w:p w:rsidR="00516C80" w:rsidRDefault="00516C80" w:rsidP="00516C80"/>
    <w:p w:rsidR="00516C80" w:rsidRDefault="00516C80" w:rsidP="00516C80"/>
    <w:p w:rsidR="00516C80" w:rsidRDefault="00516C80" w:rsidP="00516C80"/>
    <w:p w:rsidR="001E2458" w:rsidRDefault="001E2458" w:rsidP="00516C80"/>
    <w:p w:rsidR="001E2458" w:rsidRDefault="001E2458" w:rsidP="00516C80"/>
    <w:p w:rsidR="001E2458" w:rsidRDefault="001E2458" w:rsidP="00516C80"/>
    <w:p w:rsidR="001E2458" w:rsidRDefault="001E2458" w:rsidP="00516C80"/>
    <w:p w:rsidR="00516C80" w:rsidRDefault="00516C80" w:rsidP="00516C80">
      <w:pPr>
        <w:keepNext/>
        <w:spacing w:line="360" w:lineRule="auto"/>
        <w:outlineLvl w:val="0"/>
        <w:rPr>
          <w:b/>
          <w:szCs w:val="24"/>
        </w:rPr>
      </w:pPr>
    </w:p>
    <w:p w:rsidR="00516C80" w:rsidRPr="0008190B" w:rsidRDefault="00516C80" w:rsidP="00516C80">
      <w:pPr>
        <w:keepNext/>
        <w:spacing w:line="360" w:lineRule="auto"/>
        <w:jc w:val="center"/>
        <w:outlineLvl w:val="0"/>
        <w:rPr>
          <w:b/>
          <w:szCs w:val="24"/>
        </w:rPr>
      </w:pPr>
      <w:r w:rsidRPr="0008190B">
        <w:rPr>
          <w:b/>
          <w:szCs w:val="24"/>
        </w:rPr>
        <w:t xml:space="preserve">ОБРАЗАЦ </w:t>
      </w:r>
    </w:p>
    <w:p w:rsidR="00516C80" w:rsidRPr="0008190B" w:rsidRDefault="00516C80" w:rsidP="00516C80">
      <w:pPr>
        <w:keepNext/>
        <w:spacing w:line="360" w:lineRule="auto"/>
        <w:jc w:val="center"/>
        <w:rPr>
          <w:b/>
          <w:szCs w:val="24"/>
        </w:rPr>
      </w:pPr>
      <w:r w:rsidRPr="0008190B">
        <w:rPr>
          <w:b/>
          <w:szCs w:val="24"/>
        </w:rPr>
        <w:t>ТРОШКОВА ПРИПРЕМЕ ПОНУДЕ</w:t>
      </w:r>
    </w:p>
    <w:p w:rsidR="00516C80" w:rsidRPr="0008190B" w:rsidRDefault="00516C80" w:rsidP="00516C80">
      <w:pPr>
        <w:keepNext/>
        <w:spacing w:line="360" w:lineRule="auto"/>
        <w:rPr>
          <w:b/>
          <w:szCs w:val="24"/>
        </w:rPr>
      </w:pPr>
    </w:p>
    <w:p w:rsidR="00516C80" w:rsidRPr="0008190B" w:rsidRDefault="00516C80" w:rsidP="00516C80">
      <w:pPr>
        <w:keepNext/>
        <w:rPr>
          <w:szCs w:val="24"/>
        </w:rPr>
      </w:pPr>
      <w:r w:rsidRPr="0008190B">
        <w:rPr>
          <w:szCs w:val="24"/>
        </w:rPr>
        <w:tab/>
        <w:t>Понуђач може у оквиру понуде да достави укупан износ и структуру трошкова припремања понуде.</w:t>
      </w:r>
    </w:p>
    <w:p w:rsidR="00516C80" w:rsidRPr="0008190B" w:rsidRDefault="00516C80" w:rsidP="00516C80">
      <w:pPr>
        <w:keepNext/>
        <w:rPr>
          <w:szCs w:val="24"/>
        </w:rPr>
      </w:pPr>
      <w:r w:rsidRPr="0008190B">
        <w:rPr>
          <w:szCs w:val="24"/>
        </w:rPr>
        <w:tab/>
        <w:t>Трошкове припреме и подношења понуде сноси искључиво понуђач и не може тражити од наручиоца накнаду трошкова.</w:t>
      </w:r>
    </w:p>
    <w:p w:rsidR="00516C80" w:rsidRPr="0008190B" w:rsidRDefault="00516C80" w:rsidP="00516C80">
      <w:pPr>
        <w:keepNext/>
        <w:rPr>
          <w:szCs w:val="24"/>
        </w:rPr>
      </w:pPr>
      <w:r w:rsidRPr="0008190B">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516C80" w:rsidRPr="0008190B" w:rsidRDefault="00516C80" w:rsidP="00516C80">
      <w:pPr>
        <w:keepNext/>
        <w:rPr>
          <w:b/>
          <w:szCs w:val="24"/>
        </w:rPr>
      </w:pPr>
    </w:p>
    <w:p w:rsidR="00516C80" w:rsidRPr="0008190B" w:rsidRDefault="00516C80" w:rsidP="00516C80">
      <w:pPr>
        <w:keepNext/>
        <w:jc w:val="center"/>
        <w:rPr>
          <w:b/>
          <w:szCs w:val="24"/>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516C80" w:rsidRPr="0008190B" w:rsidTr="00516C80">
        <w:trPr>
          <w:trHeight w:val="780"/>
          <w:jc w:val="center"/>
        </w:trPr>
        <w:tc>
          <w:tcPr>
            <w:tcW w:w="8041" w:type="dxa"/>
            <w:tcBorders>
              <w:top w:val="single" w:sz="4" w:space="0" w:color="auto"/>
              <w:left w:val="nil"/>
              <w:bottom w:val="single" w:sz="4" w:space="0" w:color="auto"/>
              <w:right w:val="nil"/>
            </w:tcBorders>
          </w:tcPr>
          <w:p w:rsidR="00516C80" w:rsidRPr="0008190B" w:rsidRDefault="00516C80" w:rsidP="00516C80">
            <w:pPr>
              <w:keepNext/>
              <w:jc w:val="center"/>
              <w:rPr>
                <w:b/>
                <w:szCs w:val="24"/>
              </w:rPr>
            </w:pPr>
          </w:p>
        </w:tc>
      </w:tr>
      <w:tr w:rsidR="00516C80" w:rsidRPr="0008190B" w:rsidTr="00516C80">
        <w:trPr>
          <w:trHeight w:val="780"/>
          <w:jc w:val="center"/>
        </w:trPr>
        <w:tc>
          <w:tcPr>
            <w:tcW w:w="8041" w:type="dxa"/>
            <w:tcBorders>
              <w:top w:val="single" w:sz="4" w:space="0" w:color="auto"/>
              <w:left w:val="nil"/>
              <w:bottom w:val="single" w:sz="4" w:space="0" w:color="auto"/>
              <w:right w:val="nil"/>
            </w:tcBorders>
          </w:tcPr>
          <w:p w:rsidR="00516C80" w:rsidRPr="0008190B" w:rsidRDefault="00516C80" w:rsidP="00516C80">
            <w:pPr>
              <w:keepNext/>
              <w:jc w:val="center"/>
              <w:rPr>
                <w:b/>
                <w:szCs w:val="24"/>
              </w:rPr>
            </w:pPr>
          </w:p>
        </w:tc>
      </w:tr>
      <w:tr w:rsidR="00516C80" w:rsidRPr="0008190B" w:rsidTr="00516C80">
        <w:trPr>
          <w:trHeight w:val="780"/>
          <w:jc w:val="center"/>
        </w:trPr>
        <w:tc>
          <w:tcPr>
            <w:tcW w:w="8041" w:type="dxa"/>
            <w:tcBorders>
              <w:top w:val="single" w:sz="4" w:space="0" w:color="auto"/>
              <w:left w:val="nil"/>
              <w:bottom w:val="single" w:sz="4" w:space="0" w:color="auto"/>
              <w:right w:val="nil"/>
            </w:tcBorders>
          </w:tcPr>
          <w:p w:rsidR="00516C80" w:rsidRPr="0008190B" w:rsidRDefault="00516C80" w:rsidP="00516C80">
            <w:pPr>
              <w:keepNext/>
              <w:jc w:val="center"/>
              <w:rPr>
                <w:b/>
                <w:szCs w:val="24"/>
              </w:rPr>
            </w:pPr>
          </w:p>
        </w:tc>
      </w:tr>
      <w:tr w:rsidR="00516C80" w:rsidRPr="0008190B" w:rsidTr="00516C80">
        <w:trPr>
          <w:trHeight w:val="780"/>
          <w:jc w:val="center"/>
        </w:trPr>
        <w:tc>
          <w:tcPr>
            <w:tcW w:w="8041" w:type="dxa"/>
            <w:tcBorders>
              <w:top w:val="single" w:sz="4" w:space="0" w:color="auto"/>
              <w:left w:val="nil"/>
              <w:bottom w:val="single" w:sz="4" w:space="0" w:color="auto"/>
              <w:right w:val="nil"/>
            </w:tcBorders>
          </w:tcPr>
          <w:p w:rsidR="00516C80" w:rsidRPr="0008190B" w:rsidRDefault="00516C80" w:rsidP="00516C80">
            <w:pPr>
              <w:keepNext/>
              <w:jc w:val="center"/>
              <w:rPr>
                <w:b/>
                <w:szCs w:val="24"/>
              </w:rPr>
            </w:pPr>
          </w:p>
        </w:tc>
      </w:tr>
    </w:tbl>
    <w:p w:rsidR="00516C80" w:rsidRPr="0008190B" w:rsidRDefault="00516C80" w:rsidP="00516C80">
      <w:pPr>
        <w:keepNext/>
        <w:rPr>
          <w:szCs w:val="24"/>
        </w:rPr>
      </w:pPr>
    </w:p>
    <w:p w:rsidR="00516C80" w:rsidRPr="0008190B" w:rsidRDefault="00516C80" w:rsidP="00516C80">
      <w:pPr>
        <w:keepNext/>
        <w:rPr>
          <w:szCs w:val="24"/>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516C80" w:rsidRPr="0008190B" w:rsidTr="00516C80">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516C80" w:rsidRPr="0008190B" w:rsidRDefault="00516C80" w:rsidP="00516C80">
            <w:pPr>
              <w:keepNext/>
              <w:jc w:val="right"/>
              <w:rPr>
                <w:b/>
                <w:szCs w:val="24"/>
              </w:rPr>
            </w:pPr>
            <w:r w:rsidRPr="0008190B">
              <w:rPr>
                <w:b/>
                <w:szCs w:val="24"/>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516C80" w:rsidRPr="0008190B" w:rsidRDefault="00516C80" w:rsidP="00516C80">
            <w:pPr>
              <w:keepNext/>
              <w:jc w:val="center"/>
              <w:rPr>
                <w:b/>
                <w:szCs w:val="24"/>
              </w:rPr>
            </w:pPr>
          </w:p>
        </w:tc>
      </w:tr>
    </w:tbl>
    <w:p w:rsidR="00516C80" w:rsidRPr="000276F3" w:rsidRDefault="00516C80" w:rsidP="00516C80">
      <w:pPr>
        <w:keepNext/>
        <w:rPr>
          <w:b/>
          <w:szCs w:val="24"/>
        </w:rPr>
      </w:pPr>
    </w:p>
    <w:p w:rsidR="00516C80" w:rsidRPr="000276F3" w:rsidRDefault="00516C80" w:rsidP="00516C80">
      <w:pPr>
        <w:keepNext/>
        <w:outlineLvl w:val="0"/>
        <w:rPr>
          <w:szCs w:val="24"/>
        </w:rPr>
      </w:pPr>
      <w:r w:rsidRPr="000276F3">
        <w:rPr>
          <w:b/>
          <w:szCs w:val="24"/>
        </w:rPr>
        <w:t xml:space="preserve">Напомена: </w:t>
      </w:r>
      <w:r w:rsidRPr="000276F3">
        <w:rPr>
          <w:b/>
          <w:szCs w:val="24"/>
        </w:rPr>
        <w:tab/>
      </w:r>
      <w:r w:rsidRPr="000276F3">
        <w:rPr>
          <w:szCs w:val="24"/>
        </w:rPr>
        <w:t>У случају потребе табелу копирати</w:t>
      </w:r>
    </w:p>
    <w:p w:rsidR="00516C80" w:rsidRPr="0030058F" w:rsidRDefault="00516C80" w:rsidP="00516C80">
      <w:pPr>
        <w:keepNext/>
        <w:spacing w:line="360" w:lineRule="auto"/>
        <w:rPr>
          <w:szCs w:val="24"/>
        </w:rPr>
      </w:pPr>
      <w:r>
        <w:rPr>
          <w:b/>
          <w:color w:val="FF0000"/>
          <w:sz w:val="22"/>
          <w:szCs w:val="22"/>
          <w:lang w:val="sr-Latn-CS"/>
        </w:rPr>
        <w:t xml:space="preserve">                          </w:t>
      </w:r>
      <w:r w:rsidRPr="0030058F">
        <w:rPr>
          <w:b/>
          <w:sz w:val="22"/>
          <w:szCs w:val="22"/>
        </w:rPr>
        <w:t>Понуђач није у обавези да попуни овај образац</w:t>
      </w:r>
    </w:p>
    <w:p w:rsidR="00516C80" w:rsidRPr="000276F3" w:rsidRDefault="00516C80" w:rsidP="00516C80">
      <w:pPr>
        <w:keepNext/>
        <w:tabs>
          <w:tab w:val="left" w:pos="1080"/>
        </w:tabs>
        <w:rPr>
          <w:szCs w:val="24"/>
        </w:rPr>
      </w:pPr>
    </w:p>
    <w:tbl>
      <w:tblPr>
        <w:tblW w:w="5838" w:type="dxa"/>
        <w:jc w:val="right"/>
        <w:tblLook w:val="01E0" w:firstRow="1" w:lastRow="1" w:firstColumn="1" w:lastColumn="1" w:noHBand="0" w:noVBand="0"/>
      </w:tblPr>
      <w:tblGrid>
        <w:gridCol w:w="2520"/>
        <w:gridCol w:w="3318"/>
      </w:tblGrid>
      <w:tr w:rsidR="00516C80" w:rsidRPr="000276F3" w:rsidTr="00516C80">
        <w:trPr>
          <w:jc w:val="right"/>
        </w:trPr>
        <w:tc>
          <w:tcPr>
            <w:tcW w:w="2520" w:type="dxa"/>
          </w:tcPr>
          <w:p w:rsidR="00516C80" w:rsidRPr="000276F3" w:rsidRDefault="00516C80" w:rsidP="00516C80">
            <w:pPr>
              <w:keepNext/>
              <w:jc w:val="center"/>
              <w:rPr>
                <w:b/>
                <w:szCs w:val="24"/>
              </w:rPr>
            </w:pPr>
          </w:p>
        </w:tc>
        <w:tc>
          <w:tcPr>
            <w:tcW w:w="3318" w:type="dxa"/>
            <w:hideMark/>
          </w:tcPr>
          <w:p w:rsidR="00516C80" w:rsidRPr="000276F3" w:rsidRDefault="00516C80" w:rsidP="00516C80">
            <w:pPr>
              <w:keepNext/>
              <w:jc w:val="center"/>
              <w:rPr>
                <w:b/>
                <w:szCs w:val="24"/>
              </w:rPr>
            </w:pPr>
            <w:r w:rsidRPr="000276F3">
              <w:rPr>
                <w:b/>
                <w:szCs w:val="24"/>
              </w:rPr>
              <w:t>Потпис овлашћеног лица</w:t>
            </w:r>
          </w:p>
        </w:tc>
      </w:tr>
      <w:tr w:rsidR="00516C80" w:rsidRPr="000276F3" w:rsidTr="00516C80">
        <w:trPr>
          <w:jc w:val="right"/>
        </w:trPr>
        <w:tc>
          <w:tcPr>
            <w:tcW w:w="2520" w:type="dxa"/>
            <w:hideMark/>
          </w:tcPr>
          <w:p w:rsidR="00516C80" w:rsidRPr="000276F3" w:rsidRDefault="00516C80" w:rsidP="00516C80">
            <w:pPr>
              <w:keepNext/>
              <w:jc w:val="center"/>
              <w:rPr>
                <w:b/>
                <w:szCs w:val="24"/>
              </w:rPr>
            </w:pPr>
            <w:r w:rsidRPr="000276F3">
              <w:rPr>
                <w:b/>
                <w:szCs w:val="24"/>
              </w:rPr>
              <w:t>М.П.</w:t>
            </w:r>
          </w:p>
        </w:tc>
        <w:tc>
          <w:tcPr>
            <w:tcW w:w="3318" w:type="dxa"/>
          </w:tcPr>
          <w:p w:rsidR="00516C80" w:rsidRPr="000276F3" w:rsidRDefault="00516C80" w:rsidP="00516C80">
            <w:pPr>
              <w:keepNext/>
              <w:jc w:val="center"/>
              <w:rPr>
                <w:b/>
                <w:szCs w:val="24"/>
              </w:rPr>
            </w:pPr>
          </w:p>
        </w:tc>
      </w:tr>
      <w:tr w:rsidR="00516C80" w:rsidRPr="000276F3" w:rsidTr="00516C80">
        <w:trPr>
          <w:trHeight w:val="463"/>
          <w:jc w:val="right"/>
        </w:trPr>
        <w:tc>
          <w:tcPr>
            <w:tcW w:w="2520" w:type="dxa"/>
          </w:tcPr>
          <w:p w:rsidR="00516C80" w:rsidRPr="000276F3" w:rsidRDefault="00516C80" w:rsidP="00516C80">
            <w:pPr>
              <w:keepNext/>
              <w:jc w:val="center"/>
              <w:rPr>
                <w:b/>
                <w:szCs w:val="24"/>
              </w:rPr>
            </w:pPr>
          </w:p>
        </w:tc>
        <w:tc>
          <w:tcPr>
            <w:tcW w:w="3318" w:type="dxa"/>
            <w:tcBorders>
              <w:top w:val="nil"/>
              <w:left w:val="nil"/>
              <w:bottom w:val="single" w:sz="4" w:space="0" w:color="auto"/>
              <w:right w:val="nil"/>
            </w:tcBorders>
          </w:tcPr>
          <w:p w:rsidR="00516C80" w:rsidRPr="000276F3" w:rsidRDefault="00516C80" w:rsidP="00516C80">
            <w:pPr>
              <w:keepNext/>
              <w:jc w:val="center"/>
              <w:rPr>
                <w:b/>
                <w:szCs w:val="24"/>
              </w:rPr>
            </w:pPr>
          </w:p>
        </w:tc>
      </w:tr>
    </w:tbl>
    <w:p w:rsidR="00516C80" w:rsidRDefault="00516C80" w:rsidP="00516C80">
      <w:pPr>
        <w:keepNext/>
        <w:spacing w:line="360" w:lineRule="auto"/>
        <w:rPr>
          <w:b/>
          <w:szCs w:val="24"/>
        </w:rPr>
      </w:pPr>
    </w:p>
    <w:sectPr w:rsidR="00516C80" w:rsidSect="00761C6A">
      <w:headerReference w:type="even" r:id="rId17"/>
      <w:headerReference w:type="default" r:id="rId18"/>
      <w:footerReference w:type="even" r:id="rId19"/>
      <w:footerReference w:type="default" r:id="rId20"/>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E0969" w:rsidRDefault="00AE0969" w:rsidP="0097215A">
      <w:r>
        <w:separator/>
      </w:r>
    </w:p>
  </w:endnote>
  <w:endnote w:type="continuationSeparator" w:id="0">
    <w:p w:rsidR="00AE0969" w:rsidRDefault="00AE0969" w:rsidP="009721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algun Gothic">
    <w:panose1 w:val="020B0503020000020004"/>
    <w:charset w:val="81"/>
    <w:family w:val="swiss"/>
    <w:pitch w:val="variable"/>
    <w:sig w:usb0="900002AF" w:usb1="09D77CFB" w:usb2="00000012" w:usb3="00000000" w:csb0="00080001"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TimesRoman">
    <w:altName w:val="Times New Roman"/>
    <w:charset w:val="00"/>
    <w:family w:val="auto"/>
    <w:pitch w:val="variable"/>
    <w:sig w:usb0="00000083" w:usb1="00000000" w:usb2="00000000" w:usb3="00000000" w:csb0="00000009" w:csb1="00000000"/>
  </w:font>
  <w:font w:name="CTimesBold">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Franklin Gothic Book">
    <w:altName w:val="Franklin Gothic Medium"/>
    <w:panose1 w:val="020B0503020102020204"/>
    <w:charset w:val="00"/>
    <w:family w:val="swiss"/>
    <w:pitch w:val="variable"/>
    <w:sig w:usb0="00000287" w:usb1="00000000" w:usb2="00000000" w:usb3="00000000" w:csb0="0000009F" w:csb1="00000000"/>
  </w:font>
  <w:font w:name="Times-Bold">
    <w:altName w:val="Times New Roman"/>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TimesNewRomanPSMT">
    <w:altName w:val="Times New Roman"/>
    <w:charset w:val="00"/>
    <w:family w:val="auto"/>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E0969" w:rsidRDefault="00AE0969" w:rsidP="0047292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AE0969" w:rsidRDefault="00AE0969" w:rsidP="00472920">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E0969" w:rsidRPr="00460D7C" w:rsidRDefault="00AE0969" w:rsidP="00472920">
    <w:pPr>
      <w:pStyle w:val="Footer"/>
      <w:tabs>
        <w:tab w:val="clear" w:pos="8640"/>
        <w:tab w:val="right" w:pos="8400"/>
      </w:tabs>
      <w:ind w:right="360"/>
      <w:jc w:val="center"/>
      <w:rPr>
        <w:b/>
        <w:color w:val="333333"/>
        <w:sz w:val="20"/>
      </w:rPr>
    </w:pPr>
    <w:r>
      <w:rPr>
        <w:b/>
        <w:color w:val="333333"/>
        <w:sz w:val="20"/>
      </w:rPr>
      <w:t>Министарство финансија – Управа царина</w:t>
    </w:r>
  </w:p>
  <w:p w:rsidR="00AE0969" w:rsidRPr="00F72D90" w:rsidRDefault="00AE0969" w:rsidP="00472920">
    <w:pPr>
      <w:pStyle w:val="Footer"/>
      <w:jc w:val="center"/>
      <w:rPr>
        <w:b/>
        <w:color w:val="333333"/>
        <w:sz w:val="20"/>
        <w:lang w:val="sr-Cyrl-RS"/>
      </w:rPr>
    </w:pPr>
    <w:r w:rsidRPr="00862E98">
      <w:rPr>
        <w:b/>
        <w:color w:val="333333"/>
        <w:sz w:val="20"/>
      </w:rPr>
      <w:t xml:space="preserve">Београд, </w:t>
    </w:r>
    <w:r>
      <w:rPr>
        <w:b/>
        <w:color w:val="333333"/>
        <w:sz w:val="20"/>
      </w:rPr>
      <w:t xml:space="preserve">Булевар Зорана Ђинђића 155а; </w:t>
    </w:r>
    <w:r>
      <w:rPr>
        <w:b/>
        <w:color w:val="333333"/>
        <w:sz w:val="20"/>
        <w:lang w:val="sr-Cyrl-RS"/>
      </w:rPr>
      <w:t>ЈНМВ</w:t>
    </w:r>
    <w:r>
      <w:rPr>
        <w:b/>
        <w:color w:val="333333"/>
        <w:sz w:val="20"/>
      </w:rPr>
      <w:t xml:space="preserve"> </w:t>
    </w:r>
    <w:r>
      <w:rPr>
        <w:b/>
        <w:color w:val="333333"/>
        <w:sz w:val="20"/>
        <w:lang w:val="sr-Cyrl-RS"/>
      </w:rPr>
      <w:t>29</w:t>
    </w:r>
    <w:r>
      <w:rPr>
        <w:b/>
        <w:color w:val="333333"/>
        <w:sz w:val="20"/>
      </w:rPr>
      <w:t>/1</w:t>
    </w:r>
    <w:r>
      <w:rPr>
        <w:b/>
        <w:color w:val="333333"/>
        <w:sz w:val="20"/>
        <w:lang w:val="sr-Cyrl-RS"/>
      </w:rPr>
      <w:t>8</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E0969" w:rsidRPr="00460D7C" w:rsidRDefault="00AE0969" w:rsidP="00341108">
    <w:pPr>
      <w:pStyle w:val="Footer"/>
      <w:tabs>
        <w:tab w:val="clear" w:pos="8640"/>
        <w:tab w:val="right" w:pos="8400"/>
      </w:tabs>
      <w:ind w:right="360"/>
      <w:jc w:val="center"/>
      <w:rPr>
        <w:b/>
        <w:color w:val="333333"/>
        <w:sz w:val="20"/>
      </w:rPr>
    </w:pPr>
    <w:r>
      <w:rPr>
        <w:b/>
        <w:color w:val="333333"/>
        <w:sz w:val="20"/>
      </w:rPr>
      <w:t>Министарство финансија – Управа царина</w:t>
    </w:r>
  </w:p>
  <w:p w:rsidR="00AE0969" w:rsidRPr="00862E98" w:rsidRDefault="00AE0969" w:rsidP="00341108">
    <w:pPr>
      <w:pStyle w:val="Footer"/>
      <w:jc w:val="center"/>
      <w:rPr>
        <w:b/>
        <w:color w:val="333333"/>
        <w:sz w:val="20"/>
      </w:rPr>
    </w:pPr>
    <w:r w:rsidRPr="00862E98">
      <w:rPr>
        <w:b/>
        <w:color w:val="333333"/>
        <w:sz w:val="20"/>
      </w:rPr>
      <w:t xml:space="preserve">Београд, </w:t>
    </w:r>
    <w:r>
      <w:rPr>
        <w:b/>
        <w:color w:val="333333"/>
        <w:sz w:val="20"/>
      </w:rPr>
      <w:t xml:space="preserve">Булевар Зорана Ђинђића 155а; ОП </w:t>
    </w:r>
    <w:r w:rsidRPr="001A53BD">
      <w:rPr>
        <w:b/>
        <w:color w:val="333333"/>
        <w:sz w:val="20"/>
        <w:lang w:val="ru-RU"/>
      </w:rPr>
      <w:t>07</w:t>
    </w:r>
    <w:r>
      <w:rPr>
        <w:b/>
        <w:color w:val="333333"/>
        <w:sz w:val="20"/>
      </w:rPr>
      <w:t>/16</w:t>
    </w:r>
  </w:p>
  <w:p w:rsidR="00AE0969" w:rsidRDefault="00AE0969">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E0969" w:rsidRDefault="00AE0969" w:rsidP="00C9459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AE0969" w:rsidRDefault="00AE0969" w:rsidP="00C94592">
    <w:pPr>
      <w:pStyle w:val="Footer"/>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E0969" w:rsidRPr="00460D7C" w:rsidRDefault="00AE0969" w:rsidP="008A5FD4">
    <w:pPr>
      <w:pStyle w:val="Footer"/>
      <w:tabs>
        <w:tab w:val="clear" w:pos="8640"/>
        <w:tab w:val="right" w:pos="8400"/>
      </w:tabs>
      <w:ind w:right="360"/>
      <w:jc w:val="center"/>
      <w:rPr>
        <w:b/>
        <w:color w:val="333333"/>
        <w:sz w:val="20"/>
      </w:rPr>
    </w:pPr>
    <w:r>
      <w:rPr>
        <w:b/>
        <w:color w:val="333333"/>
        <w:sz w:val="20"/>
      </w:rPr>
      <w:t>Министарство финансија – Управа царина</w:t>
    </w:r>
  </w:p>
  <w:p w:rsidR="00AE0969" w:rsidRPr="00862E98" w:rsidRDefault="00AE0969" w:rsidP="008A5FD4">
    <w:pPr>
      <w:pStyle w:val="Footer"/>
      <w:jc w:val="center"/>
      <w:rPr>
        <w:b/>
        <w:color w:val="333333"/>
        <w:sz w:val="20"/>
      </w:rPr>
    </w:pPr>
    <w:r w:rsidRPr="00862E98">
      <w:rPr>
        <w:b/>
        <w:color w:val="333333"/>
        <w:sz w:val="20"/>
      </w:rPr>
      <w:t xml:space="preserve">Београд, </w:t>
    </w:r>
    <w:r>
      <w:rPr>
        <w:b/>
        <w:color w:val="333333"/>
        <w:sz w:val="20"/>
      </w:rPr>
      <w:t>Булевар Зорана Ђинђића 155а; ОП 45/17</w:t>
    </w:r>
  </w:p>
  <w:p w:rsidR="00AE0969" w:rsidRPr="00E44519" w:rsidRDefault="00AE0969" w:rsidP="004447F9">
    <w:pPr>
      <w:pStyle w:val="Footer"/>
      <w:jc w:val="center"/>
      <w:rPr>
        <w:color w:val="FF0000"/>
      </w:rPr>
    </w:pPr>
  </w:p>
  <w:p w:rsidR="00AE0969" w:rsidRPr="004447F9" w:rsidRDefault="00AE0969" w:rsidP="004447F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E0969" w:rsidRDefault="00AE0969" w:rsidP="0097215A">
      <w:r>
        <w:separator/>
      </w:r>
    </w:p>
  </w:footnote>
  <w:footnote w:type="continuationSeparator" w:id="0">
    <w:p w:rsidR="00AE0969" w:rsidRDefault="00AE0969" w:rsidP="0097215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E0969" w:rsidRDefault="00AE0969" w:rsidP="0047292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rsidR="00AE0969" w:rsidRDefault="00AE096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E0969" w:rsidRDefault="00AE0969" w:rsidP="006F172B">
    <w:pPr>
      <w:pStyle w:val="Header"/>
      <w:tabs>
        <w:tab w:val="clear" w:pos="4320"/>
        <w:tab w:val="clear" w:pos="8640"/>
        <w:tab w:val="center" w:pos="0"/>
        <w:tab w:val="right" w:pos="8520"/>
      </w:tabs>
      <w:jc w:val="center"/>
      <w:rPr>
        <w:sz w:val="22"/>
        <w:szCs w:val="22"/>
        <w:lang w:val="en-US"/>
      </w:rPr>
    </w:pPr>
    <w:r w:rsidRPr="00563ECF">
      <w:rPr>
        <w:sz w:val="22"/>
        <w:szCs w:val="22"/>
      </w:rPr>
      <w:t xml:space="preserve">Страна </w:t>
    </w:r>
    <w:r w:rsidRPr="00563ECF">
      <w:rPr>
        <w:sz w:val="22"/>
        <w:szCs w:val="22"/>
      </w:rPr>
      <w:fldChar w:fldCharType="begin"/>
    </w:r>
    <w:r w:rsidRPr="00563ECF">
      <w:rPr>
        <w:sz w:val="22"/>
        <w:szCs w:val="22"/>
      </w:rPr>
      <w:instrText xml:space="preserve"> PAGE </w:instrText>
    </w:r>
    <w:r w:rsidRPr="00563ECF">
      <w:rPr>
        <w:sz w:val="22"/>
        <w:szCs w:val="22"/>
      </w:rPr>
      <w:fldChar w:fldCharType="separate"/>
    </w:r>
    <w:r w:rsidR="00CA0016">
      <w:rPr>
        <w:noProof/>
        <w:sz w:val="22"/>
        <w:szCs w:val="22"/>
      </w:rPr>
      <w:t>1</w:t>
    </w:r>
    <w:r w:rsidRPr="00563ECF">
      <w:rPr>
        <w:sz w:val="22"/>
        <w:szCs w:val="22"/>
      </w:rPr>
      <w:fldChar w:fldCharType="end"/>
    </w:r>
    <w:r w:rsidRPr="00563ECF">
      <w:rPr>
        <w:sz w:val="22"/>
        <w:szCs w:val="22"/>
      </w:rPr>
      <w:t xml:space="preserve"> од </w:t>
    </w:r>
    <w:r>
      <w:rPr>
        <w:sz w:val="22"/>
        <w:szCs w:val="22"/>
      </w:rPr>
      <w:t>48</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628929"/>
      <w:docPartObj>
        <w:docPartGallery w:val="Page Numbers (Top of Page)"/>
        <w:docPartUnique/>
      </w:docPartObj>
    </w:sdtPr>
    <w:sdtEndPr/>
    <w:sdtContent>
      <w:p w:rsidR="00AE0969" w:rsidRPr="00901B08" w:rsidRDefault="00AE0969" w:rsidP="00901B08">
        <w:pPr>
          <w:pStyle w:val="Header"/>
          <w:jc w:val="right"/>
          <w:rPr>
            <w:b/>
            <w:szCs w:val="24"/>
          </w:rPr>
        </w:pPr>
        <w:r>
          <w:t xml:space="preserve">Страна </w:t>
        </w:r>
        <w:r>
          <w:rPr>
            <w:b/>
            <w:szCs w:val="24"/>
          </w:rPr>
          <w:fldChar w:fldCharType="begin"/>
        </w:r>
        <w:r>
          <w:rPr>
            <w:b/>
          </w:rPr>
          <w:instrText xml:space="preserve"> PAGE </w:instrText>
        </w:r>
        <w:r>
          <w:rPr>
            <w:b/>
            <w:szCs w:val="24"/>
          </w:rPr>
          <w:fldChar w:fldCharType="separate"/>
        </w:r>
        <w:r>
          <w:rPr>
            <w:b/>
            <w:noProof/>
          </w:rPr>
          <w:t>50</w:t>
        </w:r>
        <w:r>
          <w:rPr>
            <w:b/>
            <w:szCs w:val="24"/>
          </w:rPr>
          <w:fldChar w:fldCharType="end"/>
        </w:r>
        <w:r>
          <w:t xml:space="preserve"> од </w:t>
        </w:r>
        <w:r>
          <w:rPr>
            <w:b/>
            <w:szCs w:val="24"/>
          </w:rPr>
          <w:fldChar w:fldCharType="begin"/>
        </w:r>
        <w:r>
          <w:rPr>
            <w:b/>
          </w:rPr>
          <w:instrText xml:space="preserve"> NUMPAGES  </w:instrText>
        </w:r>
        <w:r>
          <w:rPr>
            <w:b/>
            <w:szCs w:val="24"/>
          </w:rPr>
          <w:fldChar w:fldCharType="separate"/>
        </w:r>
        <w:r w:rsidR="004F129A">
          <w:rPr>
            <w:b/>
            <w:noProof/>
          </w:rPr>
          <w:t>48</w:t>
        </w:r>
        <w:r>
          <w:rPr>
            <w:b/>
            <w:szCs w:val="24"/>
          </w:rPr>
          <w:fldChar w:fldCharType="end"/>
        </w:r>
      </w:p>
    </w:sdtContent>
  </w:sdt>
  <w:p w:rsidR="00AE0969" w:rsidRPr="0078451E" w:rsidRDefault="00AE0969" w:rsidP="00901B08">
    <w:pPr>
      <w:pStyle w:val="Header"/>
      <w:tabs>
        <w:tab w:val="clear" w:pos="8640"/>
        <w:tab w:val="right" w:pos="8520"/>
      </w:tabs>
      <w:ind w:left="4320"/>
      <w:jc w:val="right"/>
      <w:rPr>
        <w:sz w:val="22"/>
        <w:szCs w:val="22"/>
      </w:rPr>
    </w:pPr>
    <w:r w:rsidRPr="00901B08">
      <w:rPr>
        <w:sz w:val="22"/>
        <w:szCs w:val="22"/>
      </w:rPr>
      <w:t xml:space="preserve"> </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E0969" w:rsidRDefault="00AE0969" w:rsidP="00C9459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53</w:t>
    </w:r>
    <w:r>
      <w:rPr>
        <w:rStyle w:val="PageNumber"/>
      </w:rPr>
      <w:fldChar w:fldCharType="end"/>
    </w:r>
  </w:p>
  <w:p w:rsidR="00AE0969" w:rsidRDefault="00AE0969">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E0969" w:rsidRPr="00FB744E" w:rsidRDefault="00AE0969" w:rsidP="006A4CF1">
    <w:pPr>
      <w:pStyle w:val="Header"/>
      <w:tabs>
        <w:tab w:val="clear" w:pos="4320"/>
        <w:tab w:val="clear" w:pos="8640"/>
        <w:tab w:val="center" w:pos="0"/>
        <w:tab w:val="right" w:pos="8520"/>
      </w:tabs>
      <w:jc w:val="center"/>
      <w:rPr>
        <w:b/>
        <w:sz w:val="22"/>
        <w:szCs w:val="22"/>
      </w:rPr>
    </w:pPr>
    <w:r w:rsidRPr="004447F9">
      <w:rPr>
        <w:sz w:val="22"/>
        <w:szCs w:val="22"/>
      </w:rPr>
      <w:t>страна</w:t>
    </w:r>
    <w:r w:rsidRPr="004447F9">
      <w:rPr>
        <w:b/>
        <w:sz w:val="22"/>
        <w:szCs w:val="22"/>
      </w:rPr>
      <w:t xml:space="preserve"> </w:t>
    </w:r>
    <w:r w:rsidRPr="004447F9">
      <w:rPr>
        <w:b/>
        <w:sz w:val="22"/>
        <w:szCs w:val="22"/>
      </w:rPr>
      <w:fldChar w:fldCharType="begin"/>
    </w:r>
    <w:r w:rsidRPr="004447F9">
      <w:rPr>
        <w:b/>
        <w:sz w:val="22"/>
        <w:szCs w:val="22"/>
      </w:rPr>
      <w:instrText xml:space="preserve"> PAGE </w:instrText>
    </w:r>
    <w:r w:rsidRPr="004447F9">
      <w:rPr>
        <w:b/>
        <w:sz w:val="22"/>
        <w:szCs w:val="22"/>
      </w:rPr>
      <w:fldChar w:fldCharType="separate"/>
    </w:r>
    <w:r w:rsidR="00CA0016">
      <w:rPr>
        <w:b/>
        <w:noProof/>
        <w:sz w:val="22"/>
        <w:szCs w:val="22"/>
      </w:rPr>
      <w:t>48</w:t>
    </w:r>
    <w:r w:rsidRPr="004447F9">
      <w:rPr>
        <w:b/>
        <w:sz w:val="22"/>
        <w:szCs w:val="22"/>
      </w:rPr>
      <w:fldChar w:fldCharType="end"/>
    </w:r>
    <w:r w:rsidRPr="004447F9">
      <w:rPr>
        <w:b/>
        <w:sz w:val="22"/>
        <w:szCs w:val="22"/>
      </w:rPr>
      <w:t xml:space="preserve"> </w:t>
    </w:r>
    <w:r w:rsidRPr="004447F9">
      <w:rPr>
        <w:sz w:val="22"/>
        <w:szCs w:val="22"/>
      </w:rPr>
      <w:t>од</w:t>
    </w:r>
    <w:r w:rsidRPr="004447F9">
      <w:rPr>
        <w:b/>
        <w:sz w:val="22"/>
        <w:szCs w:val="22"/>
      </w:rPr>
      <w:t xml:space="preserve"> </w:t>
    </w:r>
    <w:r>
      <w:rPr>
        <w:b/>
        <w:sz w:val="22"/>
        <w:szCs w:val="22"/>
      </w:rPr>
      <w:t>48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15:restartNumberingAfterBreak="0">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0393891"/>
    <w:multiLevelType w:val="hybridMultilevel"/>
    <w:tmpl w:val="D27C7FF6"/>
    <w:lvl w:ilvl="0" w:tplc="8D14DD7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013E538D"/>
    <w:multiLevelType w:val="hybridMultilevel"/>
    <w:tmpl w:val="E9B6AA92"/>
    <w:lvl w:ilvl="0" w:tplc="1884CA68">
      <w:start w:val="3"/>
      <w:numFmt w:val="decimal"/>
      <w:lvlText w:val="-"/>
      <w:lvlJc w:val="left"/>
      <w:pPr>
        <w:tabs>
          <w:tab w:val="num" w:pos="720"/>
        </w:tabs>
        <w:ind w:left="720" w:hanging="360"/>
      </w:pPr>
      <w:rPr>
        <w:rFonts w:hint="default"/>
        <w:b/>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15:restartNumberingAfterBreak="0">
    <w:nsid w:val="04D10447"/>
    <w:multiLevelType w:val="hybridMultilevel"/>
    <w:tmpl w:val="72E8CB06"/>
    <w:lvl w:ilvl="0" w:tplc="080ACAB8">
      <w:start w:val="1"/>
      <w:numFmt w:val="decimal"/>
      <w:lvlText w:val="%1."/>
      <w:lvlJc w:val="left"/>
      <w:pPr>
        <w:tabs>
          <w:tab w:val="num" w:pos="1800"/>
        </w:tabs>
        <w:ind w:left="1800" w:hanging="360"/>
      </w:pPr>
      <w:rPr>
        <w:rFonts w:cs="Times New Roman"/>
      </w:rPr>
    </w:lvl>
    <w:lvl w:ilvl="1" w:tplc="04090019">
      <w:start w:val="1"/>
      <w:numFmt w:val="lowerLetter"/>
      <w:lvlText w:val="%2."/>
      <w:lvlJc w:val="left"/>
      <w:pPr>
        <w:tabs>
          <w:tab w:val="num" w:pos="2520"/>
        </w:tabs>
        <w:ind w:left="2520" w:hanging="360"/>
      </w:pPr>
      <w:rPr>
        <w:rFonts w:cs="Times New Roman"/>
      </w:rPr>
    </w:lvl>
    <w:lvl w:ilvl="2" w:tplc="0409001B">
      <w:start w:val="1"/>
      <w:numFmt w:val="lowerRoman"/>
      <w:lvlText w:val="%3."/>
      <w:lvlJc w:val="right"/>
      <w:pPr>
        <w:tabs>
          <w:tab w:val="num" w:pos="3240"/>
        </w:tabs>
        <w:ind w:left="3240" w:hanging="180"/>
      </w:pPr>
      <w:rPr>
        <w:rFonts w:cs="Times New Roman"/>
      </w:rPr>
    </w:lvl>
    <w:lvl w:ilvl="3" w:tplc="0409000F">
      <w:start w:val="1"/>
      <w:numFmt w:val="decimal"/>
      <w:lvlText w:val="%4."/>
      <w:lvlJc w:val="left"/>
      <w:pPr>
        <w:tabs>
          <w:tab w:val="num" w:pos="3960"/>
        </w:tabs>
        <w:ind w:left="3960" w:hanging="360"/>
      </w:pPr>
      <w:rPr>
        <w:rFonts w:cs="Times New Roman"/>
      </w:rPr>
    </w:lvl>
    <w:lvl w:ilvl="4" w:tplc="04090019">
      <w:start w:val="1"/>
      <w:numFmt w:val="lowerLetter"/>
      <w:lvlText w:val="%5."/>
      <w:lvlJc w:val="left"/>
      <w:pPr>
        <w:tabs>
          <w:tab w:val="num" w:pos="4680"/>
        </w:tabs>
        <w:ind w:left="4680" w:hanging="360"/>
      </w:pPr>
      <w:rPr>
        <w:rFonts w:cs="Times New Roman"/>
      </w:rPr>
    </w:lvl>
    <w:lvl w:ilvl="5" w:tplc="0409001B">
      <w:start w:val="1"/>
      <w:numFmt w:val="lowerRoman"/>
      <w:lvlText w:val="%6."/>
      <w:lvlJc w:val="right"/>
      <w:pPr>
        <w:tabs>
          <w:tab w:val="num" w:pos="5400"/>
        </w:tabs>
        <w:ind w:left="5400" w:hanging="180"/>
      </w:pPr>
      <w:rPr>
        <w:rFonts w:cs="Times New Roman"/>
      </w:rPr>
    </w:lvl>
    <w:lvl w:ilvl="6" w:tplc="0409000F">
      <w:start w:val="1"/>
      <w:numFmt w:val="decimal"/>
      <w:lvlText w:val="%7."/>
      <w:lvlJc w:val="left"/>
      <w:pPr>
        <w:tabs>
          <w:tab w:val="num" w:pos="6120"/>
        </w:tabs>
        <w:ind w:left="6120" w:hanging="360"/>
      </w:pPr>
      <w:rPr>
        <w:rFonts w:cs="Times New Roman"/>
      </w:rPr>
    </w:lvl>
    <w:lvl w:ilvl="7" w:tplc="04090019">
      <w:start w:val="1"/>
      <w:numFmt w:val="lowerLetter"/>
      <w:lvlText w:val="%8."/>
      <w:lvlJc w:val="left"/>
      <w:pPr>
        <w:tabs>
          <w:tab w:val="num" w:pos="6840"/>
        </w:tabs>
        <w:ind w:left="6840" w:hanging="360"/>
      </w:pPr>
      <w:rPr>
        <w:rFonts w:cs="Times New Roman"/>
      </w:rPr>
    </w:lvl>
    <w:lvl w:ilvl="8" w:tplc="0409001B">
      <w:start w:val="1"/>
      <w:numFmt w:val="lowerRoman"/>
      <w:lvlText w:val="%9."/>
      <w:lvlJc w:val="right"/>
      <w:pPr>
        <w:tabs>
          <w:tab w:val="num" w:pos="7560"/>
        </w:tabs>
        <w:ind w:left="7560" w:hanging="180"/>
      </w:pPr>
      <w:rPr>
        <w:rFonts w:cs="Times New Roman"/>
      </w:rPr>
    </w:lvl>
  </w:abstractNum>
  <w:abstractNum w:abstractNumId="7" w15:restartNumberingAfterBreak="0">
    <w:nsid w:val="06A45FFB"/>
    <w:multiLevelType w:val="hybridMultilevel"/>
    <w:tmpl w:val="6BF8951E"/>
    <w:lvl w:ilvl="0" w:tplc="3EBABBD4">
      <w:start w:val="200"/>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893112A"/>
    <w:multiLevelType w:val="hybridMultilevel"/>
    <w:tmpl w:val="950A42D0"/>
    <w:lvl w:ilvl="0" w:tplc="AEF6885C">
      <w:start w:val="1"/>
      <w:numFmt w:val="decimal"/>
      <w:lvlText w:val="%1."/>
      <w:lvlJc w:val="left"/>
      <w:pPr>
        <w:ind w:left="1800" w:hanging="360"/>
      </w:pPr>
      <w:rPr>
        <w:b/>
        <w:color w:val="auto"/>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9" w15:restartNumberingAfterBreak="0">
    <w:nsid w:val="142349B9"/>
    <w:multiLevelType w:val="multilevel"/>
    <w:tmpl w:val="7BA28090"/>
    <w:lvl w:ilvl="0">
      <w:start w:val="1"/>
      <w:numFmt w:val="decimal"/>
      <w:lvlText w:val="%1."/>
      <w:lvlJc w:val="left"/>
      <w:pPr>
        <w:ind w:left="1800" w:hanging="360"/>
      </w:pPr>
      <w:rPr>
        <w:b/>
      </w:rPr>
    </w:lvl>
    <w:lvl w:ilvl="1">
      <w:start w:val="7"/>
      <w:numFmt w:val="decimal"/>
      <w:isLgl/>
      <w:lvlText w:val="%1.%2."/>
      <w:lvlJc w:val="left"/>
      <w:pPr>
        <w:ind w:left="1875" w:hanging="435"/>
      </w:pPr>
      <w:rPr>
        <w:rFonts w:eastAsia="Arial Unicode MS"/>
        <w:b/>
        <w:color w:val="000000"/>
      </w:rPr>
    </w:lvl>
    <w:lvl w:ilvl="2">
      <w:start w:val="1"/>
      <w:numFmt w:val="decimal"/>
      <w:isLgl/>
      <w:lvlText w:val="%1.%2.%3."/>
      <w:lvlJc w:val="left"/>
      <w:pPr>
        <w:ind w:left="2160" w:hanging="720"/>
      </w:pPr>
      <w:rPr>
        <w:rFonts w:eastAsia="Arial Unicode MS"/>
        <w:b/>
        <w:color w:val="000000"/>
      </w:rPr>
    </w:lvl>
    <w:lvl w:ilvl="3">
      <w:start w:val="1"/>
      <w:numFmt w:val="decimal"/>
      <w:isLgl/>
      <w:lvlText w:val="%1.%2.%3.%4."/>
      <w:lvlJc w:val="left"/>
      <w:pPr>
        <w:ind w:left="2160" w:hanging="720"/>
      </w:pPr>
      <w:rPr>
        <w:rFonts w:eastAsia="Arial Unicode MS"/>
        <w:b/>
        <w:color w:val="000000"/>
      </w:rPr>
    </w:lvl>
    <w:lvl w:ilvl="4">
      <w:start w:val="1"/>
      <w:numFmt w:val="decimal"/>
      <w:isLgl/>
      <w:lvlText w:val="%1.%2.%3.%4.%5."/>
      <w:lvlJc w:val="left"/>
      <w:pPr>
        <w:ind w:left="2520" w:hanging="1080"/>
      </w:pPr>
      <w:rPr>
        <w:rFonts w:eastAsia="Arial Unicode MS"/>
        <w:b/>
        <w:color w:val="000000"/>
      </w:rPr>
    </w:lvl>
    <w:lvl w:ilvl="5">
      <w:start w:val="1"/>
      <w:numFmt w:val="decimal"/>
      <w:isLgl/>
      <w:lvlText w:val="%1.%2.%3.%4.%5.%6."/>
      <w:lvlJc w:val="left"/>
      <w:pPr>
        <w:ind w:left="2520" w:hanging="1080"/>
      </w:pPr>
      <w:rPr>
        <w:rFonts w:eastAsia="Arial Unicode MS"/>
        <w:b/>
        <w:color w:val="000000"/>
      </w:rPr>
    </w:lvl>
    <w:lvl w:ilvl="6">
      <w:start w:val="1"/>
      <w:numFmt w:val="decimal"/>
      <w:isLgl/>
      <w:lvlText w:val="%1.%2.%3.%4.%5.%6.%7."/>
      <w:lvlJc w:val="left"/>
      <w:pPr>
        <w:ind w:left="2880" w:hanging="1440"/>
      </w:pPr>
      <w:rPr>
        <w:rFonts w:eastAsia="Arial Unicode MS"/>
        <w:b/>
        <w:color w:val="000000"/>
      </w:rPr>
    </w:lvl>
    <w:lvl w:ilvl="7">
      <w:start w:val="1"/>
      <w:numFmt w:val="decimal"/>
      <w:isLgl/>
      <w:lvlText w:val="%1.%2.%3.%4.%5.%6.%7.%8."/>
      <w:lvlJc w:val="left"/>
      <w:pPr>
        <w:ind w:left="2880" w:hanging="1440"/>
      </w:pPr>
      <w:rPr>
        <w:rFonts w:eastAsia="Arial Unicode MS"/>
        <w:b/>
        <w:color w:val="000000"/>
      </w:rPr>
    </w:lvl>
    <w:lvl w:ilvl="8">
      <w:start w:val="1"/>
      <w:numFmt w:val="decimal"/>
      <w:isLgl/>
      <w:lvlText w:val="%1.%2.%3.%4.%5.%6.%7.%8.%9."/>
      <w:lvlJc w:val="left"/>
      <w:pPr>
        <w:ind w:left="3240" w:hanging="1800"/>
      </w:pPr>
      <w:rPr>
        <w:rFonts w:eastAsia="Arial Unicode MS"/>
        <w:b/>
        <w:color w:val="000000"/>
      </w:rPr>
    </w:lvl>
  </w:abstractNum>
  <w:abstractNum w:abstractNumId="10" w15:restartNumberingAfterBreak="0">
    <w:nsid w:val="17FD6D6C"/>
    <w:multiLevelType w:val="hybridMultilevel"/>
    <w:tmpl w:val="C52CD946"/>
    <w:lvl w:ilvl="0" w:tplc="C706DFDA">
      <w:start w:val="20"/>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15:restartNumberingAfterBreak="0">
    <w:nsid w:val="189E07EE"/>
    <w:multiLevelType w:val="multilevel"/>
    <w:tmpl w:val="EE5AAC88"/>
    <w:lvl w:ilvl="0">
      <w:start w:val="1"/>
      <w:numFmt w:val="decimal"/>
      <w:lvlText w:val="%1."/>
      <w:lvlJc w:val="left"/>
      <w:pPr>
        <w:ind w:left="1860" w:hanging="420"/>
      </w:pPr>
      <w:rPr>
        <w:rFonts w:hint="default"/>
      </w:rPr>
    </w:lvl>
    <w:lvl w:ilvl="1">
      <w:start w:val="1"/>
      <w:numFmt w:val="decimal"/>
      <w:lvlText w:val="%1.%2."/>
      <w:lvlJc w:val="left"/>
      <w:pPr>
        <w:ind w:left="3561" w:hanging="420"/>
      </w:pPr>
      <w:rPr>
        <w:rFonts w:hint="default"/>
      </w:rPr>
    </w:lvl>
    <w:lvl w:ilvl="2">
      <w:start w:val="1"/>
      <w:numFmt w:val="decimal"/>
      <w:lvlText w:val="%1.%2.%3."/>
      <w:lvlJc w:val="left"/>
      <w:pPr>
        <w:ind w:left="5040" w:hanging="720"/>
      </w:pPr>
      <w:rPr>
        <w:rFonts w:hint="default"/>
      </w:rPr>
    </w:lvl>
    <w:lvl w:ilvl="3">
      <w:start w:val="1"/>
      <w:numFmt w:val="decimal"/>
      <w:lvlText w:val="%1.%2.%3.%4."/>
      <w:lvlJc w:val="left"/>
      <w:pPr>
        <w:ind w:left="6480" w:hanging="720"/>
      </w:pPr>
      <w:rPr>
        <w:rFonts w:hint="default"/>
      </w:rPr>
    </w:lvl>
    <w:lvl w:ilvl="4">
      <w:start w:val="1"/>
      <w:numFmt w:val="decimal"/>
      <w:lvlText w:val="%1.%2.%3.%4.%5."/>
      <w:lvlJc w:val="left"/>
      <w:pPr>
        <w:ind w:left="8280" w:hanging="1080"/>
      </w:pPr>
      <w:rPr>
        <w:rFonts w:hint="default"/>
      </w:rPr>
    </w:lvl>
    <w:lvl w:ilvl="5">
      <w:start w:val="1"/>
      <w:numFmt w:val="decimal"/>
      <w:lvlText w:val="%1.%2.%3.%4.%5.%6."/>
      <w:lvlJc w:val="left"/>
      <w:pPr>
        <w:ind w:left="9720" w:hanging="1080"/>
      </w:pPr>
      <w:rPr>
        <w:rFonts w:hint="default"/>
      </w:rPr>
    </w:lvl>
    <w:lvl w:ilvl="6">
      <w:start w:val="1"/>
      <w:numFmt w:val="decimal"/>
      <w:lvlText w:val="%1.%2.%3.%4.%5.%6.%7."/>
      <w:lvlJc w:val="left"/>
      <w:pPr>
        <w:ind w:left="11520" w:hanging="1440"/>
      </w:pPr>
      <w:rPr>
        <w:rFonts w:hint="default"/>
      </w:rPr>
    </w:lvl>
    <w:lvl w:ilvl="7">
      <w:start w:val="1"/>
      <w:numFmt w:val="decimal"/>
      <w:lvlText w:val="%1.%2.%3.%4.%5.%6.%7.%8."/>
      <w:lvlJc w:val="left"/>
      <w:pPr>
        <w:ind w:left="12960" w:hanging="1440"/>
      </w:pPr>
      <w:rPr>
        <w:rFonts w:hint="default"/>
      </w:rPr>
    </w:lvl>
    <w:lvl w:ilvl="8">
      <w:start w:val="1"/>
      <w:numFmt w:val="decimal"/>
      <w:lvlText w:val="%1.%2.%3.%4.%5.%6.%7.%8.%9."/>
      <w:lvlJc w:val="left"/>
      <w:pPr>
        <w:ind w:left="14760" w:hanging="1800"/>
      </w:pPr>
      <w:rPr>
        <w:rFonts w:hint="default"/>
      </w:rPr>
    </w:lvl>
  </w:abstractNum>
  <w:abstractNum w:abstractNumId="12" w15:restartNumberingAfterBreak="0">
    <w:nsid w:val="199071DD"/>
    <w:multiLevelType w:val="hybridMultilevel"/>
    <w:tmpl w:val="9A3EA40E"/>
    <w:lvl w:ilvl="0" w:tplc="25F2205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C3563D2"/>
    <w:multiLevelType w:val="hybridMultilevel"/>
    <w:tmpl w:val="2C900E9A"/>
    <w:lvl w:ilvl="0" w:tplc="179C37AC">
      <w:start w:val="14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D6C5FD0"/>
    <w:multiLevelType w:val="multilevel"/>
    <w:tmpl w:val="9968D570"/>
    <w:lvl w:ilvl="0">
      <w:start w:val="1"/>
      <w:numFmt w:val="decimal"/>
      <w:lvlText w:val="%1."/>
      <w:lvlJc w:val="left"/>
      <w:pPr>
        <w:ind w:left="1710" w:hanging="360"/>
      </w:pPr>
    </w:lvl>
    <w:lvl w:ilvl="1">
      <w:start w:val="1"/>
      <w:numFmt w:val="decimal"/>
      <w:isLgl/>
      <w:lvlText w:val="%1.%2"/>
      <w:lvlJc w:val="left"/>
      <w:pPr>
        <w:ind w:left="1740" w:hanging="360"/>
      </w:pPr>
    </w:lvl>
    <w:lvl w:ilvl="2">
      <w:start w:val="1"/>
      <w:numFmt w:val="decimal"/>
      <w:isLgl/>
      <w:lvlText w:val="%1.%2.%3"/>
      <w:lvlJc w:val="left"/>
      <w:pPr>
        <w:ind w:left="2130" w:hanging="720"/>
      </w:pPr>
    </w:lvl>
    <w:lvl w:ilvl="3">
      <w:start w:val="1"/>
      <w:numFmt w:val="decimal"/>
      <w:isLgl/>
      <w:lvlText w:val="%1.%2.%3.%4"/>
      <w:lvlJc w:val="left"/>
      <w:pPr>
        <w:ind w:left="2160" w:hanging="720"/>
      </w:pPr>
    </w:lvl>
    <w:lvl w:ilvl="4">
      <w:start w:val="1"/>
      <w:numFmt w:val="decimal"/>
      <w:isLgl/>
      <w:lvlText w:val="%1.%2.%3.%4.%5"/>
      <w:lvlJc w:val="left"/>
      <w:pPr>
        <w:ind w:left="2550" w:hanging="1080"/>
      </w:pPr>
    </w:lvl>
    <w:lvl w:ilvl="5">
      <w:start w:val="1"/>
      <w:numFmt w:val="decimal"/>
      <w:isLgl/>
      <w:lvlText w:val="%1.%2.%3.%4.%5.%6"/>
      <w:lvlJc w:val="left"/>
      <w:pPr>
        <w:ind w:left="2580" w:hanging="1080"/>
      </w:pPr>
    </w:lvl>
    <w:lvl w:ilvl="6">
      <w:start w:val="1"/>
      <w:numFmt w:val="decimal"/>
      <w:isLgl/>
      <w:lvlText w:val="%1.%2.%3.%4.%5.%6.%7"/>
      <w:lvlJc w:val="left"/>
      <w:pPr>
        <w:ind w:left="2970" w:hanging="1440"/>
      </w:pPr>
    </w:lvl>
    <w:lvl w:ilvl="7">
      <w:start w:val="1"/>
      <w:numFmt w:val="decimal"/>
      <w:isLgl/>
      <w:lvlText w:val="%1.%2.%3.%4.%5.%6.%7.%8"/>
      <w:lvlJc w:val="left"/>
      <w:pPr>
        <w:ind w:left="3000" w:hanging="1440"/>
      </w:pPr>
    </w:lvl>
    <w:lvl w:ilvl="8">
      <w:start w:val="1"/>
      <w:numFmt w:val="decimal"/>
      <w:isLgl/>
      <w:lvlText w:val="%1.%2.%3.%4.%5.%6.%7.%8.%9"/>
      <w:lvlJc w:val="left"/>
      <w:pPr>
        <w:ind w:left="3390" w:hanging="1800"/>
      </w:pPr>
    </w:lvl>
  </w:abstractNum>
  <w:abstractNum w:abstractNumId="15" w15:restartNumberingAfterBreak="0">
    <w:nsid w:val="25945FCF"/>
    <w:multiLevelType w:val="hybridMultilevel"/>
    <w:tmpl w:val="8392D976"/>
    <w:lvl w:ilvl="0" w:tplc="2CB0DFC2">
      <w:start w:val="4"/>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6" w15:restartNumberingAfterBreak="0">
    <w:nsid w:val="28224FE2"/>
    <w:multiLevelType w:val="hybridMultilevel"/>
    <w:tmpl w:val="94C0FF26"/>
    <w:lvl w:ilvl="0" w:tplc="0298E4F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7" w15:restartNumberingAfterBreak="0">
    <w:nsid w:val="28CA0CD8"/>
    <w:multiLevelType w:val="hybridMultilevel"/>
    <w:tmpl w:val="9FB8FFB0"/>
    <w:lvl w:ilvl="0" w:tplc="B57A9158">
      <w:start w:val="1"/>
      <w:numFmt w:val="decimal"/>
      <w:lvlText w:val="%1."/>
      <w:lvlJc w:val="left"/>
      <w:pPr>
        <w:ind w:left="630" w:hanging="360"/>
      </w:pPr>
      <w:rPr>
        <w:rFonts w:hint="default"/>
        <w:b/>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8" w15:restartNumberingAfterBreak="0">
    <w:nsid w:val="29DB75F0"/>
    <w:multiLevelType w:val="multilevel"/>
    <w:tmpl w:val="ABFA24B4"/>
    <w:lvl w:ilvl="0">
      <w:start w:val="1"/>
      <w:numFmt w:val="bullet"/>
      <w:lvlText w:val=""/>
      <w:lvlJc w:val="left"/>
      <w:pPr>
        <w:tabs>
          <w:tab w:val="num" w:pos="720"/>
        </w:tabs>
        <w:ind w:left="720" w:hanging="360"/>
      </w:pPr>
      <w:rPr>
        <w:rFonts w:ascii="Symbol" w:hAnsi="Symbol" w:hint="default"/>
        <w:sz w:val="20"/>
      </w:rPr>
    </w:lvl>
    <w:lvl w:ilvl="1">
      <w:start w:val="3"/>
      <w:numFmt w:val="decimal"/>
      <w:lvlText w:val="%2"/>
      <w:lvlJc w:val="left"/>
      <w:pPr>
        <w:ind w:left="1440" w:hanging="360"/>
      </w:pPr>
      <w:rPr>
        <w:rFonts w:hint="default"/>
      </w:rPr>
    </w:lvl>
    <w:lvl w:ilvl="2">
      <w:start w:val="6"/>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AC741F9"/>
    <w:multiLevelType w:val="hybridMultilevel"/>
    <w:tmpl w:val="7CA0691E"/>
    <w:lvl w:ilvl="0" w:tplc="8326E1A0">
      <w:start w:val="6"/>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0" w15:restartNumberingAfterBreak="0">
    <w:nsid w:val="30BC4774"/>
    <w:multiLevelType w:val="hybridMultilevel"/>
    <w:tmpl w:val="84701ED8"/>
    <w:lvl w:ilvl="0" w:tplc="1748660E">
      <w:start w:val="1"/>
      <w:numFmt w:val="decimal"/>
      <w:lvlText w:val="%1."/>
      <w:lvlJc w:val="left"/>
      <w:pPr>
        <w:ind w:left="1800" w:hanging="360"/>
      </w:pPr>
      <w:rPr>
        <w:rFonts w:hint="default"/>
      </w:rPr>
    </w:lvl>
    <w:lvl w:ilvl="1" w:tplc="241A0019" w:tentative="1">
      <w:start w:val="1"/>
      <w:numFmt w:val="lowerLetter"/>
      <w:lvlText w:val="%2."/>
      <w:lvlJc w:val="left"/>
      <w:pPr>
        <w:ind w:left="2520" w:hanging="360"/>
      </w:pPr>
    </w:lvl>
    <w:lvl w:ilvl="2" w:tplc="241A001B" w:tentative="1">
      <w:start w:val="1"/>
      <w:numFmt w:val="lowerRoman"/>
      <w:lvlText w:val="%3."/>
      <w:lvlJc w:val="right"/>
      <w:pPr>
        <w:ind w:left="3240" w:hanging="180"/>
      </w:pPr>
    </w:lvl>
    <w:lvl w:ilvl="3" w:tplc="241A000F" w:tentative="1">
      <w:start w:val="1"/>
      <w:numFmt w:val="decimal"/>
      <w:lvlText w:val="%4."/>
      <w:lvlJc w:val="left"/>
      <w:pPr>
        <w:ind w:left="3960" w:hanging="360"/>
      </w:pPr>
    </w:lvl>
    <w:lvl w:ilvl="4" w:tplc="241A0019" w:tentative="1">
      <w:start w:val="1"/>
      <w:numFmt w:val="lowerLetter"/>
      <w:lvlText w:val="%5."/>
      <w:lvlJc w:val="left"/>
      <w:pPr>
        <w:ind w:left="4680" w:hanging="360"/>
      </w:pPr>
    </w:lvl>
    <w:lvl w:ilvl="5" w:tplc="241A001B" w:tentative="1">
      <w:start w:val="1"/>
      <w:numFmt w:val="lowerRoman"/>
      <w:lvlText w:val="%6."/>
      <w:lvlJc w:val="right"/>
      <w:pPr>
        <w:ind w:left="5400" w:hanging="180"/>
      </w:pPr>
    </w:lvl>
    <w:lvl w:ilvl="6" w:tplc="241A000F" w:tentative="1">
      <w:start w:val="1"/>
      <w:numFmt w:val="decimal"/>
      <w:lvlText w:val="%7."/>
      <w:lvlJc w:val="left"/>
      <w:pPr>
        <w:ind w:left="6120" w:hanging="360"/>
      </w:pPr>
    </w:lvl>
    <w:lvl w:ilvl="7" w:tplc="241A0019" w:tentative="1">
      <w:start w:val="1"/>
      <w:numFmt w:val="lowerLetter"/>
      <w:lvlText w:val="%8."/>
      <w:lvlJc w:val="left"/>
      <w:pPr>
        <w:ind w:left="6840" w:hanging="360"/>
      </w:pPr>
    </w:lvl>
    <w:lvl w:ilvl="8" w:tplc="241A001B" w:tentative="1">
      <w:start w:val="1"/>
      <w:numFmt w:val="lowerRoman"/>
      <w:lvlText w:val="%9."/>
      <w:lvlJc w:val="right"/>
      <w:pPr>
        <w:ind w:left="7560" w:hanging="180"/>
      </w:pPr>
    </w:lvl>
  </w:abstractNum>
  <w:abstractNum w:abstractNumId="21" w15:restartNumberingAfterBreak="0">
    <w:nsid w:val="34956ECC"/>
    <w:multiLevelType w:val="hybridMultilevel"/>
    <w:tmpl w:val="722091E0"/>
    <w:lvl w:ilvl="0" w:tplc="D8F616E0">
      <w:start w:val="1"/>
      <w:numFmt w:val="decimal"/>
      <w:lvlText w:val="%1."/>
      <w:lvlJc w:val="left"/>
      <w:pPr>
        <w:ind w:left="630" w:hanging="360"/>
      </w:pPr>
      <w:rPr>
        <w:rFonts w:hint="default"/>
        <w:b/>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2" w15:restartNumberingAfterBreak="0">
    <w:nsid w:val="35A5301B"/>
    <w:multiLevelType w:val="hybridMultilevel"/>
    <w:tmpl w:val="2CB0DA50"/>
    <w:lvl w:ilvl="0" w:tplc="0409000F">
      <w:start w:val="1"/>
      <w:numFmt w:val="decimal"/>
      <w:lvlText w:val="%1."/>
      <w:lvlJc w:val="left"/>
      <w:pPr>
        <w:ind w:left="64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5F25008"/>
    <w:multiLevelType w:val="hybridMultilevel"/>
    <w:tmpl w:val="C5D065E2"/>
    <w:lvl w:ilvl="0" w:tplc="793203B6">
      <w:start w:val="1"/>
      <w:numFmt w:val="decimal"/>
      <w:lvlText w:val="%1)"/>
      <w:lvlJc w:val="left"/>
      <w:pPr>
        <w:ind w:left="3240" w:hanging="180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4" w15:restartNumberingAfterBreak="0">
    <w:nsid w:val="3E6C6F18"/>
    <w:multiLevelType w:val="hybridMultilevel"/>
    <w:tmpl w:val="39029042"/>
    <w:lvl w:ilvl="0" w:tplc="69F410A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5" w15:restartNumberingAfterBreak="0">
    <w:nsid w:val="43612EFF"/>
    <w:multiLevelType w:val="hybridMultilevel"/>
    <w:tmpl w:val="985A43B8"/>
    <w:lvl w:ilvl="0" w:tplc="32065F68">
      <w:start w:val="2"/>
      <w:numFmt w:val="decimal"/>
      <w:lvlText w:val="%1."/>
      <w:lvlJc w:val="left"/>
      <w:pPr>
        <w:ind w:left="1710" w:hanging="360"/>
      </w:pPr>
      <w:rPr>
        <w:rFonts w:hint="default"/>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26" w15:restartNumberingAfterBreak="0">
    <w:nsid w:val="46D217B1"/>
    <w:multiLevelType w:val="hybridMultilevel"/>
    <w:tmpl w:val="36606D14"/>
    <w:lvl w:ilvl="0" w:tplc="4F7499E4">
      <w:start w:val="1"/>
      <w:numFmt w:val="bullet"/>
      <w:lvlText w:val=""/>
      <w:lvlJc w:val="left"/>
      <w:pPr>
        <w:ind w:left="720" w:hanging="360"/>
      </w:pPr>
      <w:rPr>
        <w:rFonts w:ascii="Wingdings" w:hAnsi="Wingdings"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27" w15:restartNumberingAfterBreak="0">
    <w:nsid w:val="473D4588"/>
    <w:multiLevelType w:val="hybridMultilevel"/>
    <w:tmpl w:val="9F5032F0"/>
    <w:lvl w:ilvl="0" w:tplc="E40AFE6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8" w15:restartNumberingAfterBreak="0">
    <w:nsid w:val="4C0D5C9E"/>
    <w:multiLevelType w:val="hybridMultilevel"/>
    <w:tmpl w:val="0B6EE4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C257A3A"/>
    <w:multiLevelType w:val="multilevel"/>
    <w:tmpl w:val="996C2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C5B1084"/>
    <w:multiLevelType w:val="hybridMultilevel"/>
    <w:tmpl w:val="2CB0DA50"/>
    <w:lvl w:ilvl="0" w:tplc="0409000F">
      <w:start w:val="1"/>
      <w:numFmt w:val="decimal"/>
      <w:lvlText w:val="%1."/>
      <w:lvlJc w:val="left"/>
      <w:pPr>
        <w:ind w:left="64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DE21024"/>
    <w:multiLevelType w:val="multilevel"/>
    <w:tmpl w:val="E7C4FFE2"/>
    <w:lvl w:ilvl="0">
      <w:start w:val="1"/>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32" w15:restartNumberingAfterBreak="0">
    <w:nsid w:val="520B374C"/>
    <w:multiLevelType w:val="hybridMultilevel"/>
    <w:tmpl w:val="A98AC6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21242A5"/>
    <w:multiLevelType w:val="hybridMultilevel"/>
    <w:tmpl w:val="6C9E4B8C"/>
    <w:lvl w:ilvl="0" w:tplc="A948C7F8">
      <w:start w:val="1"/>
      <w:numFmt w:val="decimal"/>
      <w:lvlText w:val="%1."/>
      <w:lvlJc w:val="left"/>
      <w:pPr>
        <w:tabs>
          <w:tab w:val="num" w:pos="360"/>
        </w:tabs>
        <w:ind w:left="360" w:hanging="360"/>
      </w:pPr>
      <w:rPr>
        <w:rFonts w:ascii="Times New Roman" w:eastAsia="Malgun Gothic" w:hAnsi="Times New Roman" w:cs="Times New Roman"/>
        <w:b/>
      </w:rPr>
    </w:lvl>
    <w:lvl w:ilvl="1" w:tplc="FFFFFFFF">
      <w:start w:val="1"/>
      <w:numFmt w:val="bullet"/>
      <w:lvlText w:val=""/>
      <w:lvlJc w:val="left"/>
      <w:pPr>
        <w:tabs>
          <w:tab w:val="num" w:pos="1440"/>
        </w:tabs>
        <w:ind w:left="1440" w:hanging="360"/>
      </w:pPr>
      <w:rPr>
        <w:rFonts w:ascii="Wingdings" w:hAnsi="Wingdings" w:hint="default"/>
      </w:rPr>
    </w:lvl>
    <w:lvl w:ilvl="2" w:tplc="C17EAACC">
      <w:numFmt w:val="bullet"/>
      <w:lvlText w:val="-"/>
      <w:lvlJc w:val="left"/>
      <w:pPr>
        <w:tabs>
          <w:tab w:val="num" w:pos="2340"/>
        </w:tabs>
        <w:ind w:left="2340" w:hanging="360"/>
      </w:pPr>
      <w:rPr>
        <w:rFonts w:ascii="Arial" w:eastAsia="Times New Roman" w:hAnsi="Arial" w:cs="Arial"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4" w15:restartNumberingAfterBreak="0">
    <w:nsid w:val="57CD1DA5"/>
    <w:multiLevelType w:val="hybridMultilevel"/>
    <w:tmpl w:val="9ACE3A62"/>
    <w:lvl w:ilvl="0" w:tplc="4D9A8FDC">
      <w:start w:val="1"/>
      <w:numFmt w:val="decimal"/>
      <w:lvlText w:val="Партија   %1"/>
      <w:lvlJc w:val="left"/>
      <w:pPr>
        <w:tabs>
          <w:tab w:val="num" w:pos="1701"/>
        </w:tabs>
        <w:ind w:left="1701" w:firstLine="0"/>
      </w:pPr>
      <w:rPr>
        <w:rFonts w:hint="default"/>
        <w:b w:val="0"/>
        <w:color w:val="auto"/>
      </w:rPr>
    </w:lvl>
    <w:lvl w:ilvl="1" w:tplc="04090019" w:tentative="1">
      <w:start w:val="1"/>
      <w:numFmt w:val="lowerLetter"/>
      <w:lvlText w:val="%2."/>
      <w:lvlJc w:val="left"/>
      <w:pPr>
        <w:tabs>
          <w:tab w:val="num" w:pos="1581"/>
        </w:tabs>
        <w:ind w:left="1581" w:hanging="360"/>
      </w:pPr>
    </w:lvl>
    <w:lvl w:ilvl="2" w:tplc="0409001B" w:tentative="1">
      <w:start w:val="1"/>
      <w:numFmt w:val="lowerRoman"/>
      <w:lvlText w:val="%3."/>
      <w:lvlJc w:val="right"/>
      <w:pPr>
        <w:tabs>
          <w:tab w:val="num" w:pos="2301"/>
        </w:tabs>
        <w:ind w:left="2301" w:hanging="180"/>
      </w:pPr>
    </w:lvl>
    <w:lvl w:ilvl="3" w:tplc="0409000F" w:tentative="1">
      <w:start w:val="1"/>
      <w:numFmt w:val="decimal"/>
      <w:lvlText w:val="%4."/>
      <w:lvlJc w:val="left"/>
      <w:pPr>
        <w:tabs>
          <w:tab w:val="num" w:pos="3021"/>
        </w:tabs>
        <w:ind w:left="3021" w:hanging="360"/>
      </w:pPr>
    </w:lvl>
    <w:lvl w:ilvl="4" w:tplc="04090019" w:tentative="1">
      <w:start w:val="1"/>
      <w:numFmt w:val="lowerLetter"/>
      <w:lvlText w:val="%5."/>
      <w:lvlJc w:val="left"/>
      <w:pPr>
        <w:tabs>
          <w:tab w:val="num" w:pos="3741"/>
        </w:tabs>
        <w:ind w:left="3741" w:hanging="360"/>
      </w:pPr>
    </w:lvl>
    <w:lvl w:ilvl="5" w:tplc="0409001B" w:tentative="1">
      <w:start w:val="1"/>
      <w:numFmt w:val="lowerRoman"/>
      <w:lvlText w:val="%6."/>
      <w:lvlJc w:val="right"/>
      <w:pPr>
        <w:tabs>
          <w:tab w:val="num" w:pos="4461"/>
        </w:tabs>
        <w:ind w:left="4461" w:hanging="180"/>
      </w:pPr>
    </w:lvl>
    <w:lvl w:ilvl="6" w:tplc="0409000F" w:tentative="1">
      <w:start w:val="1"/>
      <w:numFmt w:val="decimal"/>
      <w:lvlText w:val="%7."/>
      <w:lvlJc w:val="left"/>
      <w:pPr>
        <w:tabs>
          <w:tab w:val="num" w:pos="5181"/>
        </w:tabs>
        <w:ind w:left="5181" w:hanging="360"/>
      </w:pPr>
    </w:lvl>
    <w:lvl w:ilvl="7" w:tplc="04090019" w:tentative="1">
      <w:start w:val="1"/>
      <w:numFmt w:val="lowerLetter"/>
      <w:lvlText w:val="%8."/>
      <w:lvlJc w:val="left"/>
      <w:pPr>
        <w:tabs>
          <w:tab w:val="num" w:pos="5901"/>
        </w:tabs>
        <w:ind w:left="5901" w:hanging="360"/>
      </w:pPr>
    </w:lvl>
    <w:lvl w:ilvl="8" w:tplc="0409001B" w:tentative="1">
      <w:start w:val="1"/>
      <w:numFmt w:val="lowerRoman"/>
      <w:lvlText w:val="%9."/>
      <w:lvlJc w:val="right"/>
      <w:pPr>
        <w:tabs>
          <w:tab w:val="num" w:pos="6621"/>
        </w:tabs>
        <w:ind w:left="6621" w:hanging="180"/>
      </w:pPr>
    </w:lvl>
  </w:abstractNum>
  <w:abstractNum w:abstractNumId="35" w15:restartNumberingAfterBreak="0">
    <w:nsid w:val="598E67F6"/>
    <w:multiLevelType w:val="hybridMultilevel"/>
    <w:tmpl w:val="3FB0D138"/>
    <w:lvl w:ilvl="0" w:tplc="74D8E7E6">
      <w:numFmt w:val="bullet"/>
      <w:lvlText w:val="-"/>
      <w:lvlJc w:val="left"/>
      <w:pPr>
        <w:tabs>
          <w:tab w:val="num" w:pos="1095"/>
        </w:tabs>
        <w:ind w:left="1095" w:hanging="375"/>
      </w:pPr>
      <w:rPr>
        <w:rFonts w:ascii="Times New Roman" w:eastAsia="Times New Roman" w:hAnsi="Times New Roman" w:cs="Times New Roman" w:hint="default"/>
      </w:rPr>
    </w:lvl>
    <w:lvl w:ilvl="1" w:tplc="04090019" w:tentative="1">
      <w:start w:val="1"/>
      <w:numFmt w:val="bullet"/>
      <w:lvlText w:val="o"/>
      <w:lvlJc w:val="left"/>
      <w:pPr>
        <w:tabs>
          <w:tab w:val="num" w:pos="1800"/>
        </w:tabs>
        <w:ind w:left="1800" w:hanging="360"/>
      </w:pPr>
      <w:rPr>
        <w:rFonts w:ascii="Courier New" w:hAnsi="Courier New" w:hint="default"/>
      </w:rPr>
    </w:lvl>
    <w:lvl w:ilvl="2" w:tplc="0409001B" w:tentative="1">
      <w:start w:val="1"/>
      <w:numFmt w:val="bullet"/>
      <w:lvlText w:val=""/>
      <w:lvlJc w:val="left"/>
      <w:pPr>
        <w:tabs>
          <w:tab w:val="num" w:pos="2520"/>
        </w:tabs>
        <w:ind w:left="2520" w:hanging="360"/>
      </w:pPr>
      <w:rPr>
        <w:rFonts w:ascii="Wingdings" w:hAnsi="Wingdings" w:hint="default"/>
      </w:rPr>
    </w:lvl>
    <w:lvl w:ilvl="3" w:tplc="0409000F" w:tentative="1">
      <w:start w:val="1"/>
      <w:numFmt w:val="bullet"/>
      <w:lvlText w:val=""/>
      <w:lvlJc w:val="left"/>
      <w:pPr>
        <w:tabs>
          <w:tab w:val="num" w:pos="3240"/>
        </w:tabs>
        <w:ind w:left="3240" w:hanging="360"/>
      </w:pPr>
      <w:rPr>
        <w:rFonts w:ascii="Symbol" w:hAnsi="Symbol" w:hint="default"/>
      </w:rPr>
    </w:lvl>
    <w:lvl w:ilvl="4" w:tplc="04090019" w:tentative="1">
      <w:start w:val="1"/>
      <w:numFmt w:val="bullet"/>
      <w:lvlText w:val="o"/>
      <w:lvlJc w:val="left"/>
      <w:pPr>
        <w:tabs>
          <w:tab w:val="num" w:pos="3960"/>
        </w:tabs>
        <w:ind w:left="3960" w:hanging="360"/>
      </w:pPr>
      <w:rPr>
        <w:rFonts w:ascii="Courier New" w:hAnsi="Courier New" w:hint="default"/>
      </w:rPr>
    </w:lvl>
    <w:lvl w:ilvl="5" w:tplc="0409001B" w:tentative="1">
      <w:start w:val="1"/>
      <w:numFmt w:val="bullet"/>
      <w:lvlText w:val=""/>
      <w:lvlJc w:val="left"/>
      <w:pPr>
        <w:tabs>
          <w:tab w:val="num" w:pos="4680"/>
        </w:tabs>
        <w:ind w:left="4680" w:hanging="360"/>
      </w:pPr>
      <w:rPr>
        <w:rFonts w:ascii="Wingdings" w:hAnsi="Wingdings" w:hint="default"/>
      </w:rPr>
    </w:lvl>
    <w:lvl w:ilvl="6" w:tplc="0409000F" w:tentative="1">
      <w:start w:val="1"/>
      <w:numFmt w:val="bullet"/>
      <w:lvlText w:val=""/>
      <w:lvlJc w:val="left"/>
      <w:pPr>
        <w:tabs>
          <w:tab w:val="num" w:pos="5400"/>
        </w:tabs>
        <w:ind w:left="5400" w:hanging="360"/>
      </w:pPr>
      <w:rPr>
        <w:rFonts w:ascii="Symbol" w:hAnsi="Symbol" w:hint="default"/>
      </w:rPr>
    </w:lvl>
    <w:lvl w:ilvl="7" w:tplc="04090019" w:tentative="1">
      <w:start w:val="1"/>
      <w:numFmt w:val="bullet"/>
      <w:lvlText w:val="o"/>
      <w:lvlJc w:val="left"/>
      <w:pPr>
        <w:tabs>
          <w:tab w:val="num" w:pos="6120"/>
        </w:tabs>
        <w:ind w:left="6120" w:hanging="360"/>
      </w:pPr>
      <w:rPr>
        <w:rFonts w:ascii="Courier New" w:hAnsi="Courier New" w:hint="default"/>
      </w:rPr>
    </w:lvl>
    <w:lvl w:ilvl="8" w:tplc="0409001B" w:tentative="1">
      <w:start w:val="1"/>
      <w:numFmt w:val="bullet"/>
      <w:lvlText w:val=""/>
      <w:lvlJc w:val="left"/>
      <w:pPr>
        <w:tabs>
          <w:tab w:val="num" w:pos="6840"/>
        </w:tabs>
        <w:ind w:left="6840" w:hanging="360"/>
      </w:pPr>
      <w:rPr>
        <w:rFonts w:ascii="Wingdings" w:hAnsi="Wingdings" w:hint="default"/>
      </w:rPr>
    </w:lvl>
  </w:abstractNum>
  <w:abstractNum w:abstractNumId="36" w15:restartNumberingAfterBreak="0">
    <w:nsid w:val="62565729"/>
    <w:multiLevelType w:val="hybridMultilevel"/>
    <w:tmpl w:val="B3DA2DEC"/>
    <w:lvl w:ilvl="0" w:tplc="DD42BD46">
      <w:start w:val="21"/>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34E710B"/>
    <w:multiLevelType w:val="hybridMultilevel"/>
    <w:tmpl w:val="46F489B8"/>
    <w:lvl w:ilvl="0" w:tplc="C706DFDA">
      <w:start w:val="9"/>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8" w15:restartNumberingAfterBreak="0">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39" w15:restartNumberingAfterBreak="0">
    <w:nsid w:val="64BB245E"/>
    <w:multiLevelType w:val="hybridMultilevel"/>
    <w:tmpl w:val="1DACC3C6"/>
    <w:lvl w:ilvl="0" w:tplc="1156778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5AA6DD6"/>
    <w:multiLevelType w:val="hybridMultilevel"/>
    <w:tmpl w:val="CDAAAFE8"/>
    <w:lvl w:ilvl="0" w:tplc="DC68FA8E">
      <w:start w:val="1"/>
      <w:numFmt w:val="decimal"/>
      <w:lvlText w:val="%1."/>
      <w:lvlJc w:val="left"/>
      <w:pPr>
        <w:ind w:left="630" w:hanging="360"/>
      </w:pPr>
      <w:rPr>
        <w:rFonts w:hint="default"/>
        <w:b/>
        <w:sz w:val="22"/>
      </w:rPr>
    </w:lvl>
    <w:lvl w:ilvl="1" w:tplc="04090019">
      <w:start w:val="1"/>
      <w:numFmt w:val="lowerLetter"/>
      <w:lvlText w:val="%2."/>
      <w:lvlJc w:val="left"/>
      <w:pPr>
        <w:ind w:left="1350" w:hanging="360"/>
      </w:pPr>
    </w:lvl>
    <w:lvl w:ilvl="2" w:tplc="0409001B">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41" w15:restartNumberingAfterBreak="0">
    <w:nsid w:val="682C1D06"/>
    <w:multiLevelType w:val="hybridMultilevel"/>
    <w:tmpl w:val="7E10AA12"/>
    <w:lvl w:ilvl="0" w:tplc="5A921D82">
      <w:start w:val="4"/>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2" w15:restartNumberingAfterBreak="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3"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8"/>
  </w:num>
  <w:num w:numId="3">
    <w:abstractNumId w:val="1"/>
  </w:num>
  <w:num w:numId="4">
    <w:abstractNumId w:val="0"/>
  </w:num>
  <w:num w:numId="5">
    <w:abstractNumId w:val="2"/>
  </w:num>
  <w:num w:numId="6">
    <w:abstractNumId w:val="11"/>
  </w:num>
  <w:num w:numId="7">
    <w:abstractNumId w:val="23"/>
  </w:num>
  <w:num w:numId="8">
    <w:abstractNumId w:val="36"/>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num>
  <w:num w:numId="11">
    <w:abstractNumId w:val="42"/>
  </w:num>
  <w:num w:numId="12">
    <w:abstractNumId w:val="43"/>
  </w:num>
  <w:num w:numId="13">
    <w:abstractNumId w:val="5"/>
  </w:num>
  <w:num w:numId="14">
    <w:abstractNumId w:val="24"/>
  </w:num>
  <w:num w:numId="15">
    <w:abstractNumId w:val="9"/>
    <w:lvlOverride w:ilvl="0">
      <w:startOverride w:val="1"/>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3"/>
  </w:num>
  <w:num w:numId="17">
    <w:abstractNumId w:val="40"/>
  </w:num>
  <w:num w:numId="18">
    <w:abstractNumId w:val="18"/>
  </w:num>
  <w:num w:numId="19">
    <w:abstractNumId w:val="39"/>
  </w:num>
  <w:num w:numId="20">
    <w:abstractNumId w:val="21"/>
  </w:num>
  <w:num w:numId="21">
    <w:abstractNumId w:val="29"/>
  </w:num>
  <w:num w:numId="22">
    <w:abstractNumId w:val="12"/>
  </w:num>
  <w:num w:numId="23">
    <w:abstractNumId w:val="17"/>
  </w:num>
  <w:num w:numId="24">
    <w:abstractNumId w:val="9"/>
  </w:num>
  <w:num w:numId="25">
    <w:abstractNumId w:val="13"/>
  </w:num>
  <w:num w:numId="26">
    <w:abstractNumId w:val="19"/>
  </w:num>
  <w:num w:numId="27">
    <w:abstractNumId w:val="15"/>
  </w:num>
  <w:num w:numId="28">
    <w:abstractNumId w:val="37"/>
  </w:num>
  <w:num w:numId="29">
    <w:abstractNumId w:val="22"/>
  </w:num>
  <w:num w:numId="30">
    <w:abstractNumId w:val="35"/>
  </w:num>
  <w:num w:numId="31">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0"/>
  </w:num>
  <w:num w:numId="33">
    <w:abstractNumId w:val="26"/>
  </w:num>
  <w:num w:numId="34">
    <w:abstractNumId w:val="31"/>
  </w:num>
  <w:num w:numId="35">
    <w:abstractNumId w:val="27"/>
  </w:num>
  <w:num w:numId="36">
    <w:abstractNumId w:val="28"/>
  </w:num>
  <w:num w:numId="37">
    <w:abstractNumId w:val="32"/>
  </w:num>
  <w:num w:numId="38">
    <w:abstractNumId w:val="3"/>
  </w:num>
  <w:num w:numId="39">
    <w:abstractNumId w:val="34"/>
  </w:num>
  <w:num w:numId="40">
    <w:abstractNumId w:val="41"/>
  </w:num>
  <w:num w:numId="4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4"/>
  </w:num>
  <w:num w:numId="43">
    <w:abstractNumId w:val="20"/>
  </w:num>
  <w:num w:numId="44">
    <w:abstractNumId w:val="25"/>
  </w:num>
  <w:num w:numId="45">
    <w:abstractNumId w:val="16"/>
  </w:num>
  <w:num w:numId="4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drawingGridHorizontalSpacing w:val="120"/>
  <w:displayHorizontalDrawingGridEvery w:val="2"/>
  <w:characterSpacingControl w:val="doNotCompress"/>
  <w:hdrShapeDefaults>
    <o:shapedefaults v:ext="edit" spidmax="573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022B"/>
    <w:rsid w:val="000009E2"/>
    <w:rsid w:val="00031398"/>
    <w:rsid w:val="00045515"/>
    <w:rsid w:val="00056BC0"/>
    <w:rsid w:val="00060FA0"/>
    <w:rsid w:val="00063570"/>
    <w:rsid w:val="00067B3A"/>
    <w:rsid w:val="0007502A"/>
    <w:rsid w:val="00097E97"/>
    <w:rsid w:val="000B42E6"/>
    <w:rsid w:val="000B47BF"/>
    <w:rsid w:val="000D1C78"/>
    <w:rsid w:val="000D349F"/>
    <w:rsid w:val="000D4103"/>
    <w:rsid w:val="000E1C08"/>
    <w:rsid w:val="00106734"/>
    <w:rsid w:val="00117105"/>
    <w:rsid w:val="00117504"/>
    <w:rsid w:val="00163FC6"/>
    <w:rsid w:val="00166BB0"/>
    <w:rsid w:val="001843BE"/>
    <w:rsid w:val="00186393"/>
    <w:rsid w:val="001A53BD"/>
    <w:rsid w:val="001A65F3"/>
    <w:rsid w:val="001B7C9E"/>
    <w:rsid w:val="001C4ED9"/>
    <w:rsid w:val="001D3A11"/>
    <w:rsid w:val="001E0DB0"/>
    <w:rsid w:val="001E2458"/>
    <w:rsid w:val="001F19A1"/>
    <w:rsid w:val="00210D92"/>
    <w:rsid w:val="00216E41"/>
    <w:rsid w:val="00220242"/>
    <w:rsid w:val="002303B6"/>
    <w:rsid w:val="00232663"/>
    <w:rsid w:val="0024022B"/>
    <w:rsid w:val="0024577B"/>
    <w:rsid w:val="00254014"/>
    <w:rsid w:val="00262C66"/>
    <w:rsid w:val="00270260"/>
    <w:rsid w:val="0028027D"/>
    <w:rsid w:val="002868B3"/>
    <w:rsid w:val="002A31F6"/>
    <w:rsid w:val="002A7F5C"/>
    <w:rsid w:val="002B4766"/>
    <w:rsid w:val="002D161B"/>
    <w:rsid w:val="002F3A87"/>
    <w:rsid w:val="002F4B01"/>
    <w:rsid w:val="0030039E"/>
    <w:rsid w:val="00313C17"/>
    <w:rsid w:val="003347E5"/>
    <w:rsid w:val="0033752B"/>
    <w:rsid w:val="00341108"/>
    <w:rsid w:val="00341D00"/>
    <w:rsid w:val="00342AB4"/>
    <w:rsid w:val="003440C1"/>
    <w:rsid w:val="00351196"/>
    <w:rsid w:val="0035631E"/>
    <w:rsid w:val="003571A4"/>
    <w:rsid w:val="00357BBF"/>
    <w:rsid w:val="00362176"/>
    <w:rsid w:val="00372ABF"/>
    <w:rsid w:val="00374358"/>
    <w:rsid w:val="003771C2"/>
    <w:rsid w:val="0038050A"/>
    <w:rsid w:val="003806A4"/>
    <w:rsid w:val="003843DF"/>
    <w:rsid w:val="003932C2"/>
    <w:rsid w:val="003933C8"/>
    <w:rsid w:val="003A274F"/>
    <w:rsid w:val="003C635B"/>
    <w:rsid w:val="003E494C"/>
    <w:rsid w:val="004007E4"/>
    <w:rsid w:val="004012FE"/>
    <w:rsid w:val="0040560F"/>
    <w:rsid w:val="00414C8C"/>
    <w:rsid w:val="00426EC9"/>
    <w:rsid w:val="00435E92"/>
    <w:rsid w:val="004447F9"/>
    <w:rsid w:val="004472D5"/>
    <w:rsid w:val="0047099C"/>
    <w:rsid w:val="0047269F"/>
    <w:rsid w:val="00472920"/>
    <w:rsid w:val="0047342E"/>
    <w:rsid w:val="00474314"/>
    <w:rsid w:val="00475538"/>
    <w:rsid w:val="00483A09"/>
    <w:rsid w:val="004B2C42"/>
    <w:rsid w:val="004B7E2A"/>
    <w:rsid w:val="004C5D50"/>
    <w:rsid w:val="004C64B4"/>
    <w:rsid w:val="004C7D79"/>
    <w:rsid w:val="004D65C8"/>
    <w:rsid w:val="004E258A"/>
    <w:rsid w:val="004F129A"/>
    <w:rsid w:val="004F2648"/>
    <w:rsid w:val="004F440A"/>
    <w:rsid w:val="00504C44"/>
    <w:rsid w:val="005168DE"/>
    <w:rsid w:val="00516C80"/>
    <w:rsid w:val="005410B4"/>
    <w:rsid w:val="005462E8"/>
    <w:rsid w:val="0055623B"/>
    <w:rsid w:val="005642C9"/>
    <w:rsid w:val="005727B0"/>
    <w:rsid w:val="005741B0"/>
    <w:rsid w:val="00576A15"/>
    <w:rsid w:val="00581E1B"/>
    <w:rsid w:val="00590C7C"/>
    <w:rsid w:val="0059278E"/>
    <w:rsid w:val="00592E49"/>
    <w:rsid w:val="005941F7"/>
    <w:rsid w:val="005A331E"/>
    <w:rsid w:val="005A7BEB"/>
    <w:rsid w:val="005B0760"/>
    <w:rsid w:val="005B092D"/>
    <w:rsid w:val="005B6211"/>
    <w:rsid w:val="005D27C5"/>
    <w:rsid w:val="005F0DD5"/>
    <w:rsid w:val="006254F7"/>
    <w:rsid w:val="00632A68"/>
    <w:rsid w:val="00633E45"/>
    <w:rsid w:val="006452D0"/>
    <w:rsid w:val="0064626B"/>
    <w:rsid w:val="00654BF9"/>
    <w:rsid w:val="00662C00"/>
    <w:rsid w:val="00676077"/>
    <w:rsid w:val="00677E0E"/>
    <w:rsid w:val="0068201F"/>
    <w:rsid w:val="00684C08"/>
    <w:rsid w:val="00691441"/>
    <w:rsid w:val="00691964"/>
    <w:rsid w:val="006924B0"/>
    <w:rsid w:val="0069287C"/>
    <w:rsid w:val="006A4CF1"/>
    <w:rsid w:val="006C3B6E"/>
    <w:rsid w:val="006D111E"/>
    <w:rsid w:val="006F172B"/>
    <w:rsid w:val="006F3ADD"/>
    <w:rsid w:val="00700E76"/>
    <w:rsid w:val="0070334D"/>
    <w:rsid w:val="00717EE9"/>
    <w:rsid w:val="007270A6"/>
    <w:rsid w:val="007439E0"/>
    <w:rsid w:val="0075610D"/>
    <w:rsid w:val="00761C6A"/>
    <w:rsid w:val="0077117C"/>
    <w:rsid w:val="00776CB5"/>
    <w:rsid w:val="0078451E"/>
    <w:rsid w:val="007B4ECB"/>
    <w:rsid w:val="007E3A7F"/>
    <w:rsid w:val="007F32DA"/>
    <w:rsid w:val="007F6880"/>
    <w:rsid w:val="007F6EA9"/>
    <w:rsid w:val="007F7101"/>
    <w:rsid w:val="00800A48"/>
    <w:rsid w:val="008053D2"/>
    <w:rsid w:val="00825F84"/>
    <w:rsid w:val="008607BB"/>
    <w:rsid w:val="00871310"/>
    <w:rsid w:val="00883267"/>
    <w:rsid w:val="00883810"/>
    <w:rsid w:val="00887367"/>
    <w:rsid w:val="008903D0"/>
    <w:rsid w:val="008A5FD4"/>
    <w:rsid w:val="008A60C0"/>
    <w:rsid w:val="008C5579"/>
    <w:rsid w:val="008E34E7"/>
    <w:rsid w:val="009014E6"/>
    <w:rsid w:val="00901B08"/>
    <w:rsid w:val="00912B36"/>
    <w:rsid w:val="00914900"/>
    <w:rsid w:val="00917E21"/>
    <w:rsid w:val="00924291"/>
    <w:rsid w:val="00954AF9"/>
    <w:rsid w:val="00955645"/>
    <w:rsid w:val="00971A42"/>
    <w:rsid w:val="00971F19"/>
    <w:rsid w:val="0097215A"/>
    <w:rsid w:val="009903E3"/>
    <w:rsid w:val="009B230D"/>
    <w:rsid w:val="009B2FE8"/>
    <w:rsid w:val="009C3C19"/>
    <w:rsid w:val="009C6942"/>
    <w:rsid w:val="009D32A2"/>
    <w:rsid w:val="009F0563"/>
    <w:rsid w:val="00A372A4"/>
    <w:rsid w:val="00A407A2"/>
    <w:rsid w:val="00A5087D"/>
    <w:rsid w:val="00A565C2"/>
    <w:rsid w:val="00A57345"/>
    <w:rsid w:val="00A65F63"/>
    <w:rsid w:val="00A73C4E"/>
    <w:rsid w:val="00A76EE9"/>
    <w:rsid w:val="00A77031"/>
    <w:rsid w:val="00A77C2D"/>
    <w:rsid w:val="00AB47E4"/>
    <w:rsid w:val="00AC1AC7"/>
    <w:rsid w:val="00AC5EC0"/>
    <w:rsid w:val="00AD55A1"/>
    <w:rsid w:val="00AE0969"/>
    <w:rsid w:val="00AE5838"/>
    <w:rsid w:val="00AE7764"/>
    <w:rsid w:val="00AF0CB8"/>
    <w:rsid w:val="00AF6750"/>
    <w:rsid w:val="00B22B2F"/>
    <w:rsid w:val="00B26701"/>
    <w:rsid w:val="00B46FF3"/>
    <w:rsid w:val="00B564E8"/>
    <w:rsid w:val="00B770D0"/>
    <w:rsid w:val="00B84ABD"/>
    <w:rsid w:val="00BA38B8"/>
    <w:rsid w:val="00BA770D"/>
    <w:rsid w:val="00BB212A"/>
    <w:rsid w:val="00BB649A"/>
    <w:rsid w:val="00BB79F8"/>
    <w:rsid w:val="00BC44FC"/>
    <w:rsid w:val="00BD20AB"/>
    <w:rsid w:val="00BF0F9E"/>
    <w:rsid w:val="00BF44FD"/>
    <w:rsid w:val="00C03CD7"/>
    <w:rsid w:val="00C03DC1"/>
    <w:rsid w:val="00C14798"/>
    <w:rsid w:val="00C164AB"/>
    <w:rsid w:val="00C17F7B"/>
    <w:rsid w:val="00C20165"/>
    <w:rsid w:val="00C20EE4"/>
    <w:rsid w:val="00C30348"/>
    <w:rsid w:val="00C30BC1"/>
    <w:rsid w:val="00C4348D"/>
    <w:rsid w:val="00C469BD"/>
    <w:rsid w:val="00C47259"/>
    <w:rsid w:val="00C54E07"/>
    <w:rsid w:val="00C64AFF"/>
    <w:rsid w:val="00C64EB2"/>
    <w:rsid w:val="00C74A49"/>
    <w:rsid w:val="00C74D0B"/>
    <w:rsid w:val="00C876B6"/>
    <w:rsid w:val="00C878FF"/>
    <w:rsid w:val="00C9133F"/>
    <w:rsid w:val="00C94592"/>
    <w:rsid w:val="00C967BB"/>
    <w:rsid w:val="00CA0016"/>
    <w:rsid w:val="00CB24DB"/>
    <w:rsid w:val="00CC7641"/>
    <w:rsid w:val="00CD1675"/>
    <w:rsid w:val="00CD6391"/>
    <w:rsid w:val="00CF036E"/>
    <w:rsid w:val="00CF3E75"/>
    <w:rsid w:val="00D03E65"/>
    <w:rsid w:val="00D04DF0"/>
    <w:rsid w:val="00D11D74"/>
    <w:rsid w:val="00D36FDD"/>
    <w:rsid w:val="00D409D0"/>
    <w:rsid w:val="00D4715D"/>
    <w:rsid w:val="00D47386"/>
    <w:rsid w:val="00D53A23"/>
    <w:rsid w:val="00D6244D"/>
    <w:rsid w:val="00D65428"/>
    <w:rsid w:val="00D66B88"/>
    <w:rsid w:val="00D673E3"/>
    <w:rsid w:val="00D70724"/>
    <w:rsid w:val="00D7188A"/>
    <w:rsid w:val="00D73BB1"/>
    <w:rsid w:val="00D765E4"/>
    <w:rsid w:val="00D83940"/>
    <w:rsid w:val="00DB239F"/>
    <w:rsid w:val="00DC1C65"/>
    <w:rsid w:val="00DC2C0D"/>
    <w:rsid w:val="00DC656A"/>
    <w:rsid w:val="00DD0E7A"/>
    <w:rsid w:val="00DD2778"/>
    <w:rsid w:val="00DD623B"/>
    <w:rsid w:val="00DE3FAE"/>
    <w:rsid w:val="00DE4CC5"/>
    <w:rsid w:val="00DF146C"/>
    <w:rsid w:val="00DF4526"/>
    <w:rsid w:val="00DF546D"/>
    <w:rsid w:val="00E22DAB"/>
    <w:rsid w:val="00E25C1D"/>
    <w:rsid w:val="00E27EA8"/>
    <w:rsid w:val="00E337C1"/>
    <w:rsid w:val="00E37755"/>
    <w:rsid w:val="00E37D9C"/>
    <w:rsid w:val="00E44519"/>
    <w:rsid w:val="00E624D2"/>
    <w:rsid w:val="00E70E10"/>
    <w:rsid w:val="00E74901"/>
    <w:rsid w:val="00E756F9"/>
    <w:rsid w:val="00EA1935"/>
    <w:rsid w:val="00EC2E9B"/>
    <w:rsid w:val="00EC5843"/>
    <w:rsid w:val="00ED0B40"/>
    <w:rsid w:val="00ED7B92"/>
    <w:rsid w:val="00EE3910"/>
    <w:rsid w:val="00EE62C3"/>
    <w:rsid w:val="00EF1F3E"/>
    <w:rsid w:val="00F03944"/>
    <w:rsid w:val="00F15A9D"/>
    <w:rsid w:val="00F163D2"/>
    <w:rsid w:val="00F41093"/>
    <w:rsid w:val="00F41D6F"/>
    <w:rsid w:val="00F57898"/>
    <w:rsid w:val="00F72D90"/>
    <w:rsid w:val="00F74F85"/>
    <w:rsid w:val="00F76F14"/>
    <w:rsid w:val="00FB10FD"/>
    <w:rsid w:val="00FB2872"/>
    <w:rsid w:val="00FB5BF1"/>
    <w:rsid w:val="00FB744E"/>
    <w:rsid w:val="00FC4A89"/>
    <w:rsid w:val="00FD7254"/>
    <w:rsid w:val="00FE0CBA"/>
    <w:rsid w:val="00FE3BDA"/>
    <w:rsid w:val="00FE60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7345"/>
    <o:shapelayout v:ext="edit">
      <o:idmap v:ext="edit" data="1"/>
    </o:shapelayout>
  </w:shapeDefaults>
  <w:decimalSymbol w:val="."/>
  <w:listSeparator w:val=","/>
  <w15:docId w15:val="{94F1FACC-E2CE-496F-B5A5-EAB54622FA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30BC1"/>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24022B"/>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24022B"/>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24022B"/>
    <w:pPr>
      <w:keepNext/>
      <w:spacing w:before="240" w:after="60"/>
      <w:outlineLvl w:val="2"/>
    </w:pPr>
    <w:rPr>
      <w:rFonts w:eastAsia="Times New Roman" w:cs="Arial"/>
      <w:b/>
      <w:bCs/>
      <w:sz w:val="26"/>
      <w:szCs w:val="26"/>
    </w:rPr>
  </w:style>
  <w:style w:type="paragraph" w:styleId="Heading4">
    <w:name w:val="heading 4"/>
    <w:basedOn w:val="Normal"/>
    <w:next w:val="Normal"/>
    <w:link w:val="Heading4Char"/>
    <w:unhideWhenUsed/>
    <w:qFormat/>
    <w:rsid w:val="0024022B"/>
    <w:pPr>
      <w:keepNext/>
      <w:jc w:val="left"/>
      <w:outlineLvl w:val="3"/>
    </w:pPr>
    <w:rPr>
      <w:rFonts w:eastAsia="Times New Roman"/>
      <w:b/>
      <w:bCs/>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4022B"/>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24022B"/>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24022B"/>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24022B"/>
    <w:rPr>
      <w:rFonts w:ascii="Times New Roman" w:eastAsia="Times New Roman" w:hAnsi="Times New Roman" w:cs="Times New Roman"/>
      <w:b/>
      <w:bCs/>
      <w:sz w:val="24"/>
      <w:szCs w:val="18"/>
      <w:lang w:val="sr-Cyrl-CS"/>
    </w:rPr>
  </w:style>
  <w:style w:type="character" w:styleId="Hyperlink">
    <w:name w:val="Hyperlink"/>
    <w:semiHidden/>
    <w:unhideWhenUsed/>
    <w:rsid w:val="0024022B"/>
    <w:rPr>
      <w:rFonts w:ascii="Times New Roman" w:hAnsi="Times New Roman" w:cs="Times New Roman" w:hint="default"/>
      <w:color w:val="0000FF"/>
      <w:u w:val="single"/>
    </w:rPr>
  </w:style>
  <w:style w:type="character" w:styleId="FollowedHyperlink">
    <w:name w:val="FollowedHyperlink"/>
    <w:semiHidden/>
    <w:unhideWhenUsed/>
    <w:rsid w:val="0024022B"/>
    <w:rPr>
      <w:rFonts w:ascii="Times New Roman" w:hAnsi="Times New Roman" w:cs="Times New Roman" w:hint="default"/>
      <w:color w:val="800080"/>
      <w:u w:val="single"/>
    </w:rPr>
  </w:style>
  <w:style w:type="character" w:styleId="Emphasis">
    <w:name w:val="Emphasis"/>
    <w:qFormat/>
    <w:rsid w:val="0024022B"/>
    <w:rPr>
      <w:b/>
      <w:bCs/>
      <w:i w:val="0"/>
      <w:iCs w:val="0"/>
    </w:rPr>
  </w:style>
  <w:style w:type="paragraph" w:styleId="FootnoteText">
    <w:name w:val="footnote text"/>
    <w:basedOn w:val="Normal"/>
    <w:link w:val="FootnoteTextChar"/>
    <w:semiHidden/>
    <w:unhideWhenUsed/>
    <w:rsid w:val="0024022B"/>
    <w:rPr>
      <w:rFonts w:ascii="CTimesRoman" w:hAnsi="CTimesRoman"/>
      <w:sz w:val="20"/>
    </w:rPr>
  </w:style>
  <w:style w:type="character" w:customStyle="1" w:styleId="FootnoteTextChar">
    <w:name w:val="Footnote Text Char"/>
    <w:basedOn w:val="DefaultParagraphFont"/>
    <w:link w:val="FootnoteText"/>
    <w:semiHidden/>
    <w:rsid w:val="0024022B"/>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24022B"/>
    <w:rPr>
      <w:sz w:val="20"/>
    </w:rPr>
  </w:style>
  <w:style w:type="character" w:customStyle="1" w:styleId="CommentTextChar">
    <w:name w:val="Comment Text Char"/>
    <w:basedOn w:val="DefaultParagraphFont"/>
    <w:link w:val="CommentText"/>
    <w:rsid w:val="0024022B"/>
    <w:rPr>
      <w:rFonts w:ascii="Times New Roman" w:eastAsia="Malgun Gothic" w:hAnsi="Times New Roman" w:cs="Times New Roman"/>
      <w:sz w:val="20"/>
      <w:szCs w:val="20"/>
      <w:lang w:val="sr-Cyrl-CS"/>
    </w:rPr>
  </w:style>
  <w:style w:type="paragraph" w:styleId="Header">
    <w:name w:val="header"/>
    <w:basedOn w:val="Normal"/>
    <w:link w:val="HeaderChar"/>
    <w:uiPriority w:val="99"/>
    <w:unhideWhenUsed/>
    <w:rsid w:val="0024022B"/>
    <w:pPr>
      <w:tabs>
        <w:tab w:val="clear" w:pos="1440"/>
        <w:tab w:val="center" w:pos="4320"/>
        <w:tab w:val="right" w:pos="8640"/>
      </w:tabs>
    </w:pPr>
  </w:style>
  <w:style w:type="character" w:customStyle="1" w:styleId="HeaderChar">
    <w:name w:val="Header Char"/>
    <w:basedOn w:val="DefaultParagraphFont"/>
    <w:link w:val="Header"/>
    <w:uiPriority w:val="99"/>
    <w:rsid w:val="0024022B"/>
    <w:rPr>
      <w:rFonts w:ascii="Times New Roman" w:eastAsia="Malgun Gothic" w:hAnsi="Times New Roman" w:cs="Times New Roman"/>
      <w:sz w:val="24"/>
      <w:szCs w:val="20"/>
      <w:lang w:val="sr-Cyrl-CS"/>
    </w:rPr>
  </w:style>
  <w:style w:type="paragraph" w:styleId="Footer">
    <w:name w:val="footer"/>
    <w:basedOn w:val="Normal"/>
    <w:link w:val="FooterChar"/>
    <w:unhideWhenUsed/>
    <w:rsid w:val="0024022B"/>
    <w:pPr>
      <w:tabs>
        <w:tab w:val="clear" w:pos="1440"/>
        <w:tab w:val="center" w:pos="4320"/>
        <w:tab w:val="right" w:pos="8640"/>
      </w:tabs>
    </w:pPr>
  </w:style>
  <w:style w:type="character" w:customStyle="1" w:styleId="FooterChar">
    <w:name w:val="Footer Char"/>
    <w:basedOn w:val="DefaultParagraphFont"/>
    <w:link w:val="Footer"/>
    <w:rsid w:val="0024022B"/>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24022B"/>
    <w:rPr>
      <w:sz w:val="20"/>
    </w:rPr>
  </w:style>
  <w:style w:type="character" w:customStyle="1" w:styleId="EndnoteTextChar">
    <w:name w:val="Endnote Text Char"/>
    <w:basedOn w:val="DefaultParagraphFont"/>
    <w:link w:val="EndnoteText"/>
    <w:semiHidden/>
    <w:rsid w:val="0024022B"/>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77117C"/>
    <w:pPr>
      <w:keepNext/>
      <w:ind w:firstLine="1440"/>
    </w:pPr>
    <w:rPr>
      <w:szCs w:val="24"/>
      <w:lang w:val="ru-RU"/>
    </w:rPr>
  </w:style>
  <w:style w:type="paragraph" w:styleId="Title">
    <w:name w:val="Title"/>
    <w:basedOn w:val="Normal"/>
    <w:link w:val="TitleChar"/>
    <w:qFormat/>
    <w:rsid w:val="0024022B"/>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24022B"/>
    <w:rPr>
      <w:rFonts w:ascii="Arial" w:eastAsia="Malgun Gothic" w:hAnsi="Arial" w:cs="Arial"/>
      <w:b/>
      <w:bCs/>
      <w:sz w:val="24"/>
      <w:szCs w:val="24"/>
      <w:u w:val="single"/>
      <w:lang w:val="sr-Cyrl-CS"/>
    </w:rPr>
  </w:style>
  <w:style w:type="paragraph" w:styleId="BodyText">
    <w:name w:val="Body Text"/>
    <w:basedOn w:val="Normal"/>
    <w:link w:val="BodyTextChar"/>
    <w:unhideWhenUsed/>
    <w:rsid w:val="0024022B"/>
    <w:pPr>
      <w:spacing w:after="120"/>
    </w:pPr>
    <w:rPr>
      <w:rFonts w:ascii="CTimesRoman" w:hAnsi="CTimesRoman"/>
      <w:sz w:val="20"/>
    </w:rPr>
  </w:style>
  <w:style w:type="character" w:customStyle="1" w:styleId="BodyTextChar">
    <w:name w:val="Body Text Char"/>
    <w:basedOn w:val="DefaultParagraphFont"/>
    <w:link w:val="BodyText"/>
    <w:rsid w:val="0024022B"/>
    <w:rPr>
      <w:rFonts w:ascii="CTimesRoman" w:eastAsia="Malgun Gothic" w:hAnsi="CTimesRoman" w:cs="Times New Roman"/>
      <w:sz w:val="20"/>
      <w:szCs w:val="20"/>
      <w:lang w:val="sr-Cyrl-CS"/>
    </w:rPr>
  </w:style>
  <w:style w:type="paragraph" w:styleId="BodyTextIndent">
    <w:name w:val="Body Text Indent"/>
    <w:basedOn w:val="Normal"/>
    <w:link w:val="BodyTextIndentChar"/>
    <w:unhideWhenUsed/>
    <w:rsid w:val="0024022B"/>
    <w:pPr>
      <w:spacing w:after="120"/>
      <w:ind w:left="360"/>
    </w:pPr>
  </w:style>
  <w:style w:type="character" w:customStyle="1" w:styleId="BodyTextIndentChar">
    <w:name w:val="Body Text Indent Char"/>
    <w:basedOn w:val="DefaultParagraphFont"/>
    <w:link w:val="BodyTextIndent"/>
    <w:rsid w:val="0024022B"/>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24022B"/>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24022B"/>
    <w:rPr>
      <w:rFonts w:ascii="CTimesBold" w:eastAsia="Malgun Gothic" w:hAnsi="CTimesBold" w:cs="Times New Roman"/>
      <w:szCs w:val="20"/>
    </w:rPr>
  </w:style>
  <w:style w:type="paragraph" w:styleId="DocumentMap">
    <w:name w:val="Document Map"/>
    <w:basedOn w:val="Normal"/>
    <w:link w:val="DocumentMapChar"/>
    <w:semiHidden/>
    <w:unhideWhenUsed/>
    <w:rsid w:val="0024022B"/>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24022B"/>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24022B"/>
    <w:rPr>
      <w:b/>
      <w:bCs/>
    </w:rPr>
  </w:style>
  <w:style w:type="character" w:customStyle="1" w:styleId="CommentSubjectChar">
    <w:name w:val="Comment Subject Char"/>
    <w:basedOn w:val="CommentTextChar"/>
    <w:link w:val="CommentSubject"/>
    <w:semiHidden/>
    <w:rsid w:val="0024022B"/>
    <w:rPr>
      <w:rFonts w:ascii="Times New Roman" w:eastAsia="Malgun Gothic" w:hAnsi="Times New Roman" w:cs="Times New Roman"/>
      <w:b/>
      <w:bCs/>
      <w:sz w:val="20"/>
      <w:szCs w:val="20"/>
      <w:lang w:val="sr-Cyrl-CS"/>
    </w:rPr>
  </w:style>
  <w:style w:type="paragraph" w:styleId="BalloonText">
    <w:name w:val="Balloon Text"/>
    <w:basedOn w:val="Normal"/>
    <w:link w:val="BalloonTextChar"/>
    <w:semiHidden/>
    <w:unhideWhenUsed/>
    <w:rsid w:val="0024022B"/>
    <w:rPr>
      <w:rFonts w:ascii="Tahoma" w:hAnsi="Tahoma"/>
      <w:sz w:val="16"/>
      <w:szCs w:val="16"/>
    </w:rPr>
  </w:style>
  <w:style w:type="character" w:customStyle="1" w:styleId="BalloonTextChar">
    <w:name w:val="Balloon Text Char"/>
    <w:basedOn w:val="DefaultParagraphFont"/>
    <w:link w:val="BalloonText"/>
    <w:semiHidden/>
    <w:rsid w:val="0024022B"/>
    <w:rPr>
      <w:rFonts w:ascii="Tahoma" w:eastAsia="Malgun Gothic" w:hAnsi="Tahoma" w:cs="Times New Roman"/>
      <w:sz w:val="16"/>
      <w:szCs w:val="16"/>
      <w:lang w:val="sr-Cyrl-CS"/>
    </w:rPr>
  </w:style>
  <w:style w:type="paragraph" w:styleId="ListParagraph">
    <w:name w:val="List Paragraph"/>
    <w:basedOn w:val="Normal"/>
    <w:link w:val="ListParagraphChar"/>
    <w:uiPriority w:val="99"/>
    <w:qFormat/>
    <w:rsid w:val="0024022B"/>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24022B"/>
    <w:pPr>
      <w:tabs>
        <w:tab w:val="clear" w:pos="1440"/>
      </w:tabs>
      <w:jc w:val="left"/>
    </w:pPr>
    <w:rPr>
      <w:lang w:val="en-US"/>
    </w:rPr>
  </w:style>
  <w:style w:type="paragraph" w:customStyle="1" w:styleId="font5">
    <w:name w:val="font5"/>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24022B"/>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24022B"/>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24022B"/>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24022B"/>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24022B"/>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24022B"/>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24022B"/>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24022B"/>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24022B"/>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24022B"/>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24022B"/>
    <w:pPr>
      <w:widowControl/>
      <w:tabs>
        <w:tab w:val="clear" w:pos="1440"/>
      </w:tabs>
      <w:spacing w:before="240" w:after="120"/>
      <w:jc w:val="center"/>
    </w:pPr>
    <w:rPr>
      <w:b/>
      <w:bCs/>
      <w:sz w:val="20"/>
      <w:lang w:val="en-US"/>
    </w:rPr>
  </w:style>
  <w:style w:type="paragraph" w:customStyle="1" w:styleId="ZAKON">
    <w:name w:val="ZAKON"/>
    <w:basedOn w:val="Normal"/>
    <w:rsid w:val="0024022B"/>
    <w:pPr>
      <w:widowControl/>
      <w:spacing w:before="360" w:after="120"/>
      <w:jc w:val="center"/>
    </w:pPr>
    <w:rPr>
      <w:rFonts w:cs="Tahoma"/>
      <w:b/>
      <w:sz w:val="22"/>
      <w:szCs w:val="24"/>
      <w:lang w:val="sr-Latn-CS"/>
    </w:rPr>
  </w:style>
  <w:style w:type="paragraph" w:customStyle="1" w:styleId="xl145">
    <w:name w:val="xl14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24022B"/>
    <w:pPr>
      <w:widowControl/>
    </w:pPr>
    <w:rPr>
      <w:lang w:val="en-AU"/>
    </w:rPr>
  </w:style>
  <w:style w:type="paragraph" w:customStyle="1" w:styleId="Default">
    <w:name w:val="Default"/>
    <w:rsid w:val="0024022B"/>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24022B"/>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24022B"/>
    <w:pPr>
      <w:widowControl/>
      <w:tabs>
        <w:tab w:val="clear" w:pos="1440"/>
      </w:tabs>
      <w:spacing w:after="324"/>
      <w:jc w:val="left"/>
    </w:pPr>
    <w:rPr>
      <w:szCs w:val="24"/>
      <w:lang w:val="en-US" w:eastAsia="ko-KR"/>
    </w:rPr>
  </w:style>
  <w:style w:type="character" w:styleId="CommentReference">
    <w:name w:val="annotation reference"/>
    <w:semiHidden/>
    <w:unhideWhenUsed/>
    <w:rsid w:val="0024022B"/>
    <w:rPr>
      <w:rFonts w:ascii="Times New Roman" w:hAnsi="Times New Roman" w:cs="Times New Roman" w:hint="default"/>
      <w:sz w:val="16"/>
      <w:szCs w:val="16"/>
    </w:rPr>
  </w:style>
  <w:style w:type="character" w:styleId="PageNumber">
    <w:name w:val="page number"/>
    <w:unhideWhenUsed/>
    <w:rsid w:val="0024022B"/>
    <w:rPr>
      <w:rFonts w:ascii="Times New Roman" w:hAnsi="Times New Roman" w:cs="Times New Roman" w:hint="default"/>
    </w:rPr>
  </w:style>
  <w:style w:type="character" w:styleId="EndnoteReference">
    <w:name w:val="endnote reference"/>
    <w:semiHidden/>
    <w:unhideWhenUsed/>
    <w:rsid w:val="0024022B"/>
    <w:rPr>
      <w:rFonts w:ascii="Times New Roman" w:hAnsi="Times New Roman" w:cs="Times New Roman" w:hint="default"/>
      <w:vertAlign w:val="superscript"/>
    </w:rPr>
  </w:style>
  <w:style w:type="character" w:styleId="PlaceholderText">
    <w:name w:val="Placeholder Text"/>
    <w:semiHidden/>
    <w:rsid w:val="0024022B"/>
    <w:rPr>
      <w:rFonts w:ascii="Times New Roman" w:hAnsi="Times New Roman" w:cs="Times New Roman" w:hint="default"/>
      <w:color w:val="808080"/>
    </w:rPr>
  </w:style>
  <w:style w:type="character" w:customStyle="1" w:styleId="BodyTextChar14">
    <w:name w:val="Body Text Char14"/>
    <w:semiHidden/>
    <w:rsid w:val="0024022B"/>
    <w:rPr>
      <w:rFonts w:ascii="Times New Roman" w:hAnsi="Times New Roman" w:cs="Times New Roman" w:hint="default"/>
      <w:sz w:val="20"/>
      <w:szCs w:val="20"/>
      <w:lang w:val="sr-Cyrl-CS" w:eastAsia="en-US"/>
    </w:rPr>
  </w:style>
  <w:style w:type="character" w:customStyle="1" w:styleId="BodyTextChar13">
    <w:name w:val="Body Text Char13"/>
    <w:semiHidden/>
    <w:rsid w:val="0024022B"/>
    <w:rPr>
      <w:rFonts w:ascii="Times New Roman" w:hAnsi="Times New Roman" w:cs="Times New Roman" w:hint="default"/>
      <w:sz w:val="20"/>
      <w:szCs w:val="20"/>
      <w:lang w:val="sr-Cyrl-CS" w:eastAsia="en-US"/>
    </w:rPr>
  </w:style>
  <w:style w:type="character" w:customStyle="1" w:styleId="BodyTextChar12">
    <w:name w:val="Body Text Char12"/>
    <w:semiHidden/>
    <w:rsid w:val="0024022B"/>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24022B"/>
    <w:rPr>
      <w:rFonts w:ascii="Times New Roman" w:hAnsi="Times New Roman" w:cs="Times New Roman" w:hint="default"/>
      <w:sz w:val="20"/>
      <w:szCs w:val="20"/>
      <w:lang w:val="sr-Cyrl-CS" w:eastAsia="en-US"/>
    </w:rPr>
  </w:style>
  <w:style w:type="character" w:customStyle="1" w:styleId="CharChar2">
    <w:name w:val="Char Char2"/>
    <w:locked/>
    <w:rsid w:val="0024022B"/>
    <w:rPr>
      <w:rFonts w:ascii="CTimesRoman" w:hAnsi="CTimesRoman" w:hint="default"/>
      <w:sz w:val="24"/>
      <w:lang w:val="sr-Cyrl-CS" w:eastAsia="en-US"/>
    </w:rPr>
  </w:style>
  <w:style w:type="character" w:customStyle="1" w:styleId="CharChar6">
    <w:name w:val="Char Char6"/>
    <w:rsid w:val="0024022B"/>
    <w:rPr>
      <w:rFonts w:ascii="CTimesBold" w:hAnsi="CTimesBold" w:hint="default"/>
      <w:sz w:val="22"/>
      <w:lang w:val="en-US" w:eastAsia="en-US"/>
    </w:rPr>
  </w:style>
  <w:style w:type="character" w:customStyle="1" w:styleId="CharChar8">
    <w:name w:val="Char Char8"/>
    <w:locked/>
    <w:rsid w:val="0024022B"/>
    <w:rPr>
      <w:b/>
      <w:bCs w:val="0"/>
      <w:kern w:val="32"/>
      <w:sz w:val="32"/>
      <w:lang w:val="en-US" w:eastAsia="en-US"/>
    </w:rPr>
  </w:style>
  <w:style w:type="character" w:customStyle="1" w:styleId="BodyTextIndent3Char1">
    <w:name w:val="Body Text Indent 3 Char1"/>
    <w:rsid w:val="0024022B"/>
    <w:rPr>
      <w:rFonts w:ascii="CTimesBold" w:hAnsi="CTimesBold" w:hint="default"/>
      <w:sz w:val="22"/>
      <w:lang w:val="en-US" w:eastAsia="en-US"/>
    </w:rPr>
  </w:style>
  <w:style w:type="character" w:customStyle="1" w:styleId="CharChar">
    <w:name w:val="Char Char"/>
    <w:locked/>
    <w:rsid w:val="0024022B"/>
    <w:rPr>
      <w:rFonts w:ascii="CTimesRoman" w:hAnsi="CTimesRoman" w:hint="default"/>
      <w:sz w:val="24"/>
      <w:lang w:val="sr-Cyrl-CS" w:eastAsia="en-US"/>
    </w:rPr>
  </w:style>
  <w:style w:type="character" w:customStyle="1" w:styleId="CharChar1">
    <w:name w:val="Char Char1"/>
    <w:locked/>
    <w:rsid w:val="0024022B"/>
    <w:rPr>
      <w:rFonts w:ascii="CTimesRoman" w:hAnsi="CTimesRoman" w:hint="default"/>
      <w:sz w:val="24"/>
      <w:lang w:val="sr-Cyrl-CS" w:eastAsia="en-US"/>
    </w:rPr>
  </w:style>
  <w:style w:type="character" w:customStyle="1" w:styleId="CharChar3">
    <w:name w:val="Char Char3"/>
    <w:locked/>
    <w:rsid w:val="0024022B"/>
    <w:rPr>
      <w:rFonts w:ascii="CTimesBold" w:hAnsi="CTimesBold" w:hint="default"/>
      <w:sz w:val="22"/>
      <w:lang w:val="en-US" w:eastAsia="en-US"/>
    </w:rPr>
  </w:style>
  <w:style w:type="character" w:customStyle="1" w:styleId="st">
    <w:name w:val="st"/>
    <w:rsid w:val="0024022B"/>
  </w:style>
  <w:style w:type="table" w:styleId="TableGrid">
    <w:name w:val="Table Grid"/>
    <w:basedOn w:val="TableNormal"/>
    <w:rsid w:val="0024022B"/>
    <w:pPr>
      <w:widowControl w:val="0"/>
      <w:tabs>
        <w:tab w:val="left" w:pos="1440"/>
      </w:tabs>
      <w:spacing w:after="0" w:line="240" w:lineRule="auto"/>
      <w:jc w:val="both"/>
    </w:pPr>
    <w:rPr>
      <w:rFonts w:ascii="Times New Roman" w:eastAsia="Malgun Gothic"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rsid w:val="0024022B"/>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24022B"/>
    <w:pPr>
      <w:numPr>
        <w:numId w:val="2"/>
      </w:numPr>
    </w:pPr>
  </w:style>
  <w:style w:type="paragraph" w:styleId="ListBullet2">
    <w:name w:val="List Bullet 2"/>
    <w:basedOn w:val="Normal"/>
    <w:uiPriority w:val="99"/>
    <w:semiHidden/>
    <w:unhideWhenUsed/>
    <w:rsid w:val="0024022B"/>
    <w:pPr>
      <w:numPr>
        <w:numId w:val="3"/>
      </w:numPr>
      <w:contextualSpacing/>
    </w:pPr>
  </w:style>
  <w:style w:type="paragraph" w:styleId="ListBullet3">
    <w:name w:val="List Bullet 3"/>
    <w:basedOn w:val="Normal"/>
    <w:uiPriority w:val="99"/>
    <w:semiHidden/>
    <w:unhideWhenUsed/>
    <w:rsid w:val="0024022B"/>
    <w:pPr>
      <w:numPr>
        <w:numId w:val="4"/>
      </w:numPr>
      <w:contextualSpacing/>
    </w:pPr>
  </w:style>
  <w:style w:type="paragraph" w:styleId="BodyText2">
    <w:name w:val="Body Text 2"/>
    <w:basedOn w:val="Normal"/>
    <w:link w:val="BodyText2Char"/>
    <w:uiPriority w:val="99"/>
    <w:rsid w:val="0024022B"/>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24022B"/>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24022B"/>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24022B"/>
    <w:rPr>
      <w:rFonts w:ascii="Times New Roman" w:eastAsia="Times New Roman" w:hAnsi="Times New Roman" w:cs="Times New Roman"/>
      <w:sz w:val="24"/>
      <w:szCs w:val="20"/>
      <w:lang w:val="sr-Cyrl-CS"/>
    </w:rPr>
  </w:style>
  <w:style w:type="paragraph" w:styleId="NoSpacing">
    <w:name w:val="No Spacing"/>
    <w:link w:val="NoSpacingChar"/>
    <w:uiPriority w:val="1"/>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customStyle="1" w:styleId="StyleJustified">
    <w:name w:val="Style Justified"/>
    <w:basedOn w:val="Normal"/>
    <w:link w:val="StyleJustifiedChar"/>
    <w:rsid w:val="0024022B"/>
    <w:pPr>
      <w:keepLines/>
      <w:widowControl/>
      <w:tabs>
        <w:tab w:val="clear" w:pos="1440"/>
      </w:tabs>
      <w:spacing w:before="60"/>
    </w:pPr>
    <w:rPr>
      <w:rFonts w:ascii="Franklin Gothic Book" w:eastAsia="Times New Roman" w:hAnsi="Franklin Gothic Book"/>
      <w:lang w:val="en-US"/>
    </w:rPr>
  </w:style>
  <w:style w:type="character" w:customStyle="1" w:styleId="StyleJustifiedChar">
    <w:name w:val="Style Justified Char"/>
    <w:basedOn w:val="DefaultParagraphFont"/>
    <w:link w:val="StyleJustified"/>
    <w:rsid w:val="0024022B"/>
    <w:rPr>
      <w:rFonts w:ascii="Franklin Gothic Book" w:eastAsia="Times New Roman" w:hAnsi="Franklin Gothic Book" w:cs="Times New Roman"/>
      <w:sz w:val="24"/>
      <w:szCs w:val="20"/>
    </w:rPr>
  </w:style>
  <w:style w:type="paragraph" w:styleId="NormalWeb">
    <w:name w:val="Normal (Web)"/>
    <w:basedOn w:val="Normal"/>
    <w:uiPriority w:val="99"/>
    <w:unhideWhenUsed/>
    <w:rsid w:val="0024022B"/>
    <w:pPr>
      <w:widowControl/>
      <w:tabs>
        <w:tab w:val="clear" w:pos="1440"/>
      </w:tabs>
      <w:spacing w:before="100" w:beforeAutospacing="1" w:after="100" w:afterAutospacing="1"/>
      <w:jc w:val="left"/>
    </w:pPr>
    <w:rPr>
      <w:rFonts w:eastAsia="Times New Roman"/>
      <w:szCs w:val="24"/>
      <w:lang w:val="en-US"/>
    </w:rPr>
  </w:style>
  <w:style w:type="character" w:styleId="Strong">
    <w:name w:val="Strong"/>
    <w:uiPriority w:val="22"/>
    <w:qFormat/>
    <w:rsid w:val="0024022B"/>
    <w:rPr>
      <w:b/>
      <w:bCs/>
    </w:rPr>
  </w:style>
  <w:style w:type="paragraph" w:customStyle="1" w:styleId="xl46">
    <w:name w:val="xl46"/>
    <w:basedOn w:val="Normal"/>
    <w:uiPriority w:val="99"/>
    <w:rsid w:val="0024022B"/>
    <w:pPr>
      <w:widowControl/>
      <w:tabs>
        <w:tab w:val="clear" w:pos="1440"/>
      </w:tabs>
      <w:spacing w:before="100" w:beforeAutospacing="1" w:after="100" w:afterAutospacing="1"/>
      <w:jc w:val="left"/>
      <w:textAlignment w:val="center"/>
    </w:pPr>
    <w:rPr>
      <w:rFonts w:ascii="Arial" w:eastAsia="Times New Roman" w:hAnsi="Arial" w:cs="Arial"/>
      <w:szCs w:val="24"/>
      <w:lang w:val="en-US"/>
    </w:rPr>
  </w:style>
  <w:style w:type="character" w:customStyle="1" w:styleId="ListParagraphChar">
    <w:name w:val="List Paragraph Char"/>
    <w:link w:val="ListParagraph"/>
    <w:uiPriority w:val="99"/>
    <w:locked/>
    <w:rsid w:val="0024022B"/>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uiPriority w:val="1"/>
    <w:locked/>
    <w:rsid w:val="0024022B"/>
    <w:rPr>
      <w:rFonts w:ascii="Times New Roman" w:eastAsia="Malgun Gothic" w:hAnsi="Times New Roman" w:cs="Times New Roman"/>
      <w:sz w:val="24"/>
      <w:szCs w:val="20"/>
      <w:lang w:val="sr-Cyrl-CS"/>
    </w:rPr>
  </w:style>
  <w:style w:type="character" w:customStyle="1" w:styleId="FooterChar1">
    <w:name w:val="Footer Char1"/>
    <w:rsid w:val="003C635B"/>
    <w:rPr>
      <w:rFonts w:ascii="Times New Roman" w:eastAsia="Times New Roman" w:hAnsi="Times New Roman" w:cs="Times New Roman"/>
      <w:sz w:val="24"/>
      <w:szCs w:val="20"/>
      <w:lang w:val="sr-Cyrl-CS"/>
    </w:rPr>
  </w:style>
  <w:style w:type="paragraph" w:customStyle="1" w:styleId="Standard">
    <w:name w:val="Standard"/>
    <w:rsid w:val="00BF0F9E"/>
    <w:pPr>
      <w:tabs>
        <w:tab w:val="left" w:pos="1440"/>
      </w:tabs>
      <w:suppressAutoHyphens/>
      <w:autoSpaceDN w:val="0"/>
      <w:spacing w:after="0" w:line="240" w:lineRule="auto"/>
      <w:jc w:val="both"/>
    </w:pPr>
    <w:rPr>
      <w:rFonts w:ascii="Times New Roman" w:eastAsia="Times New Roman" w:hAnsi="Times New Roman" w:cs="Times New Roman"/>
      <w:color w:val="000000"/>
      <w:kern w:val="3"/>
      <w:sz w:val="24"/>
      <w:szCs w:val="24"/>
      <w:lang w:eastAsia="zh-CN" w:bidi="hi-IN"/>
    </w:rPr>
  </w:style>
  <w:style w:type="table" w:customStyle="1" w:styleId="TableGrid2">
    <w:name w:val="Table Grid2"/>
    <w:basedOn w:val="TableNormal"/>
    <w:next w:val="TableGrid"/>
    <w:uiPriority w:val="59"/>
    <w:rsid w:val="00800A48"/>
    <w:pPr>
      <w:widowControl w:val="0"/>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5462E8"/>
    <w:pPr>
      <w:widowControl w:val="0"/>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29299561">
      <w:bodyDiv w:val="1"/>
      <w:marLeft w:val="0"/>
      <w:marRight w:val="0"/>
      <w:marTop w:val="0"/>
      <w:marBottom w:val="0"/>
      <w:divBdr>
        <w:top w:val="none" w:sz="0" w:space="0" w:color="auto"/>
        <w:left w:val="none" w:sz="0" w:space="0" w:color="auto"/>
        <w:bottom w:val="none" w:sz="0" w:space="0" w:color="auto"/>
        <w:right w:val="none" w:sz="0" w:space="0" w:color="auto"/>
      </w:divBdr>
    </w:div>
    <w:div w:id="562375885">
      <w:bodyDiv w:val="1"/>
      <w:marLeft w:val="0"/>
      <w:marRight w:val="0"/>
      <w:marTop w:val="0"/>
      <w:marBottom w:val="0"/>
      <w:divBdr>
        <w:top w:val="none" w:sz="0" w:space="0" w:color="auto"/>
        <w:left w:val="none" w:sz="0" w:space="0" w:color="auto"/>
        <w:bottom w:val="none" w:sz="0" w:space="0" w:color="auto"/>
        <w:right w:val="none" w:sz="0" w:space="0" w:color="auto"/>
      </w:divBdr>
    </w:div>
    <w:div w:id="671378082">
      <w:bodyDiv w:val="1"/>
      <w:marLeft w:val="0"/>
      <w:marRight w:val="0"/>
      <w:marTop w:val="0"/>
      <w:marBottom w:val="0"/>
      <w:divBdr>
        <w:top w:val="none" w:sz="0" w:space="0" w:color="auto"/>
        <w:left w:val="none" w:sz="0" w:space="0" w:color="auto"/>
        <w:bottom w:val="none" w:sz="0" w:space="0" w:color="auto"/>
        <w:right w:val="none" w:sz="0" w:space="0" w:color="auto"/>
      </w:divBdr>
    </w:div>
    <w:div w:id="739596678">
      <w:bodyDiv w:val="1"/>
      <w:marLeft w:val="0"/>
      <w:marRight w:val="0"/>
      <w:marTop w:val="0"/>
      <w:marBottom w:val="0"/>
      <w:divBdr>
        <w:top w:val="none" w:sz="0" w:space="0" w:color="auto"/>
        <w:left w:val="none" w:sz="0" w:space="0" w:color="auto"/>
        <w:bottom w:val="none" w:sz="0" w:space="0" w:color="auto"/>
        <w:right w:val="none" w:sz="0" w:space="0" w:color="auto"/>
      </w:divBdr>
    </w:div>
    <w:div w:id="748388052">
      <w:bodyDiv w:val="1"/>
      <w:marLeft w:val="0"/>
      <w:marRight w:val="0"/>
      <w:marTop w:val="0"/>
      <w:marBottom w:val="0"/>
      <w:divBdr>
        <w:top w:val="none" w:sz="0" w:space="0" w:color="auto"/>
        <w:left w:val="none" w:sz="0" w:space="0" w:color="auto"/>
        <w:bottom w:val="none" w:sz="0" w:space="0" w:color="auto"/>
        <w:right w:val="none" w:sz="0" w:space="0" w:color="auto"/>
      </w:divBdr>
    </w:div>
    <w:div w:id="784733320">
      <w:bodyDiv w:val="1"/>
      <w:marLeft w:val="0"/>
      <w:marRight w:val="0"/>
      <w:marTop w:val="0"/>
      <w:marBottom w:val="0"/>
      <w:divBdr>
        <w:top w:val="none" w:sz="0" w:space="0" w:color="auto"/>
        <w:left w:val="none" w:sz="0" w:space="0" w:color="auto"/>
        <w:bottom w:val="none" w:sz="0" w:space="0" w:color="auto"/>
        <w:right w:val="none" w:sz="0" w:space="0" w:color="auto"/>
      </w:divBdr>
    </w:div>
    <w:div w:id="993217598">
      <w:bodyDiv w:val="1"/>
      <w:marLeft w:val="0"/>
      <w:marRight w:val="0"/>
      <w:marTop w:val="0"/>
      <w:marBottom w:val="0"/>
      <w:divBdr>
        <w:top w:val="none" w:sz="0" w:space="0" w:color="auto"/>
        <w:left w:val="none" w:sz="0" w:space="0" w:color="auto"/>
        <w:bottom w:val="none" w:sz="0" w:space="0" w:color="auto"/>
        <w:right w:val="none" w:sz="0" w:space="0" w:color="auto"/>
      </w:divBdr>
    </w:div>
    <w:div w:id="1047294690">
      <w:bodyDiv w:val="1"/>
      <w:marLeft w:val="0"/>
      <w:marRight w:val="0"/>
      <w:marTop w:val="0"/>
      <w:marBottom w:val="0"/>
      <w:divBdr>
        <w:top w:val="none" w:sz="0" w:space="0" w:color="auto"/>
        <w:left w:val="none" w:sz="0" w:space="0" w:color="auto"/>
        <w:bottom w:val="none" w:sz="0" w:space="0" w:color="auto"/>
        <w:right w:val="none" w:sz="0" w:space="0" w:color="auto"/>
      </w:divBdr>
    </w:div>
    <w:div w:id="1378819564">
      <w:bodyDiv w:val="1"/>
      <w:marLeft w:val="0"/>
      <w:marRight w:val="0"/>
      <w:marTop w:val="0"/>
      <w:marBottom w:val="0"/>
      <w:divBdr>
        <w:top w:val="none" w:sz="0" w:space="0" w:color="auto"/>
        <w:left w:val="none" w:sz="0" w:space="0" w:color="auto"/>
        <w:bottom w:val="none" w:sz="0" w:space="0" w:color="auto"/>
        <w:right w:val="none" w:sz="0" w:space="0" w:color="auto"/>
      </w:divBdr>
    </w:div>
    <w:div w:id="1435831572">
      <w:bodyDiv w:val="1"/>
      <w:marLeft w:val="0"/>
      <w:marRight w:val="0"/>
      <w:marTop w:val="0"/>
      <w:marBottom w:val="0"/>
      <w:divBdr>
        <w:top w:val="none" w:sz="0" w:space="0" w:color="auto"/>
        <w:left w:val="none" w:sz="0" w:space="0" w:color="auto"/>
        <w:bottom w:val="none" w:sz="0" w:space="0" w:color="auto"/>
        <w:right w:val="none" w:sz="0" w:space="0" w:color="auto"/>
      </w:divBdr>
    </w:div>
    <w:div w:id="1510604828">
      <w:bodyDiv w:val="1"/>
      <w:marLeft w:val="0"/>
      <w:marRight w:val="0"/>
      <w:marTop w:val="0"/>
      <w:marBottom w:val="0"/>
      <w:divBdr>
        <w:top w:val="none" w:sz="0" w:space="0" w:color="auto"/>
        <w:left w:val="none" w:sz="0" w:space="0" w:color="auto"/>
        <w:bottom w:val="none" w:sz="0" w:space="0" w:color="auto"/>
        <w:right w:val="none" w:sz="0" w:space="0" w:color="auto"/>
      </w:divBdr>
    </w:div>
    <w:div w:id="1748960376">
      <w:bodyDiv w:val="1"/>
      <w:marLeft w:val="0"/>
      <w:marRight w:val="0"/>
      <w:marTop w:val="0"/>
      <w:marBottom w:val="0"/>
      <w:divBdr>
        <w:top w:val="none" w:sz="0" w:space="0" w:color="auto"/>
        <w:left w:val="none" w:sz="0" w:space="0" w:color="auto"/>
        <w:bottom w:val="none" w:sz="0" w:space="0" w:color="auto"/>
        <w:right w:val="none" w:sz="0" w:space="0" w:color="auto"/>
      </w:divBdr>
    </w:div>
    <w:div w:id="1850563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18" Type="http://schemas.openxmlformats.org/officeDocument/2006/relationships/header" Target="header5.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eader" Target="header4.xml"/><Relationship Id="rId25"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image" Target="media/image3.jpeg"/><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customXml" Target="../customXml/item3.xm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customXml" Target="../customXml/item2.xml"/><Relationship Id="rId10" Type="http://schemas.openxmlformats.org/officeDocument/2006/relationships/header" Target="header1.xml"/><Relationship Id="rId19" Type="http://schemas.openxmlformats.org/officeDocument/2006/relationships/footer" Target="footer4.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3.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96E2E08D-757B-41F9-939A-AAA03BC91E04}"/>
</file>

<file path=customXml/itemProps2.xml><?xml version="1.0" encoding="utf-8"?>
<ds:datastoreItem xmlns:ds="http://schemas.openxmlformats.org/officeDocument/2006/customXml" ds:itemID="{FBD419A1-7CFC-4F85-ABD9-450BBF8FDE9D}"/>
</file>

<file path=customXml/itemProps3.xml><?xml version="1.0" encoding="utf-8"?>
<ds:datastoreItem xmlns:ds="http://schemas.openxmlformats.org/officeDocument/2006/customXml" ds:itemID="{A114266E-DFB4-480E-BC76-218D875D350B}"/>
</file>

<file path=customXml/itemProps4.xml><?xml version="1.0" encoding="utf-8"?>
<ds:datastoreItem xmlns:ds="http://schemas.openxmlformats.org/officeDocument/2006/customXml" ds:itemID="{BDB90B62-F527-4079-9F4F-14FCF6A82B90}"/>
</file>

<file path=docProps/app.xml><?xml version="1.0" encoding="utf-8"?>
<Properties xmlns="http://schemas.openxmlformats.org/officeDocument/2006/extended-properties" xmlns:vt="http://schemas.openxmlformats.org/officeDocument/2006/docPropsVTypes">
  <Template>Normal</Template>
  <TotalTime>418</TotalTime>
  <Pages>48</Pages>
  <Words>8984</Words>
  <Characters>51213</Characters>
  <Application>Microsoft Office Word</Application>
  <DocSecurity>0</DocSecurity>
  <Lines>426</Lines>
  <Paragraphs>120</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60077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dudicm</dc:creator>
  <cp:lastModifiedBy>Marta Vojvodic</cp:lastModifiedBy>
  <cp:revision>34</cp:revision>
  <cp:lastPrinted>2018-02-12T13:02:00Z</cp:lastPrinted>
  <dcterms:created xsi:type="dcterms:W3CDTF">2017-06-28T11:38:00Z</dcterms:created>
  <dcterms:modified xsi:type="dcterms:W3CDTF">2018-02-12T13:02:00Z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