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9451C0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451C0">
              <w:rPr>
                <w:rFonts w:cs="Times New Roman"/>
                <w:b/>
                <w:sz w:val="22"/>
                <w:szCs w:val="22"/>
                <w:lang w:val="en-US"/>
              </w:rPr>
              <w:t>68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9451C0" w:rsidRDefault="009451C0" w:rsidP="009451C0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9451C0">
              <w:rPr>
                <w:rFonts w:eastAsia="Times New Roman" w:cs="Times New Roman"/>
                <w:lang w:val="sr-Cyrl-CS"/>
              </w:rPr>
              <w:t>абавка</w:t>
            </w:r>
            <w:r w:rsidRPr="009451C0">
              <w:rPr>
                <w:rFonts w:eastAsia="Times New Roman" w:cs="Times New Roman"/>
                <w:lang w:val="ru-RU"/>
              </w:rPr>
              <w:t xml:space="preserve"> </w:t>
            </w:r>
            <w:r w:rsidRPr="009451C0">
              <w:rPr>
                <w:rFonts w:eastAsia="Times New Roman" w:cs="Times New Roman"/>
                <w:lang w:val="sr-Cyrl-RS"/>
              </w:rPr>
              <w:t>услуге поправке беле технике.</w:t>
            </w:r>
            <w:r w:rsidRPr="009451C0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8642A5" w:rsidRPr="009451C0" w:rsidRDefault="009451C0" w:rsidP="009451C0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 w:rsidRPr="009451C0">
              <w:rPr>
                <w:rFonts w:eastAsia="Times New Roman" w:cs="Times New Roman"/>
                <w:lang w:val="sr-Cyrl-CS"/>
              </w:rPr>
              <w:t xml:space="preserve">Назив  и  ознака из  општег  речника: </w:t>
            </w:r>
            <w:r w:rsidRPr="009451C0">
              <w:rPr>
                <w:rFonts w:eastAsia="Times New Roman" w:cs="Times New Roman"/>
                <w:lang w:val="ru-RU"/>
              </w:rPr>
              <w:t>Услуге одржавања и поправке опреме за хотеле и ресторане– 50880000</w:t>
            </w:r>
            <w:r w:rsidRPr="009451C0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9451C0" w:rsidRDefault="009451C0" w:rsidP="009451C0">
            <w:pPr>
              <w:rPr>
                <w:b/>
              </w:rPr>
            </w:pPr>
            <w:r w:rsidRPr="006E6917">
              <w:rPr>
                <w:b/>
              </w:rPr>
              <w:t>„</w:t>
            </w:r>
            <w:r w:rsidRPr="006E6917">
              <w:rPr>
                <w:b/>
                <w:lang w:val="sr-Cyrl-RS"/>
              </w:rPr>
              <w:t>најнижа понуђена цена</w:t>
            </w:r>
            <w:r>
              <w:rPr>
                <w:b/>
              </w:rPr>
              <w:t>“.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9451C0">
              <w:rPr>
                <w:sz w:val="22"/>
                <w:szCs w:val="22"/>
              </w:rPr>
              <w:t>2</w:t>
            </w:r>
            <w:r w:rsidR="00EA754C">
              <w:rPr>
                <w:sz w:val="22"/>
                <w:szCs w:val="22"/>
              </w:rPr>
              <w:t>1</w:t>
            </w:r>
            <w:r w:rsidR="00063D31" w:rsidRPr="005F615A">
              <w:rPr>
                <w:sz w:val="22"/>
                <w:szCs w:val="22"/>
              </w:rPr>
              <w:t>.</w:t>
            </w:r>
            <w:r w:rsidR="009451C0">
              <w:rPr>
                <w:sz w:val="22"/>
                <w:szCs w:val="22"/>
                <w:lang w:val="sr-Cyrl-RS"/>
              </w:rPr>
              <w:t>10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185A17">
              <w:rPr>
                <w:sz w:val="22"/>
                <w:szCs w:val="22"/>
                <w:lang w:val="en-U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Default="00F06347">
      <w:pPr>
        <w:rPr>
          <w:lang w:val="sr-Cyrl-CS"/>
        </w:rPr>
      </w:pPr>
    </w:p>
    <w:p w:rsidR="00EA754C" w:rsidRDefault="00EA754C">
      <w:pPr>
        <w:rPr>
          <w:lang w:val="sr-Cyrl-CS"/>
        </w:rPr>
      </w:pPr>
    </w:p>
    <w:p w:rsidR="00EA754C" w:rsidRPr="00482005" w:rsidRDefault="00EA754C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9451C0">
              <w:rPr>
                <w:sz w:val="22"/>
                <w:szCs w:val="22"/>
              </w:rPr>
              <w:t>2</w:t>
            </w:r>
            <w:r w:rsidR="00185A17">
              <w:rPr>
                <w:sz w:val="22"/>
                <w:szCs w:val="22"/>
              </w:rPr>
              <w:t>1</w:t>
            </w:r>
            <w:r w:rsidR="001A37A9" w:rsidRPr="005F615A">
              <w:rPr>
                <w:sz w:val="22"/>
                <w:szCs w:val="22"/>
              </w:rPr>
              <w:t>.</w:t>
            </w:r>
            <w:r w:rsidR="009451C0">
              <w:rPr>
                <w:sz w:val="22"/>
                <w:szCs w:val="22"/>
                <w:lang w:val="sr-Cyrl-RS"/>
              </w:rPr>
              <w:t>10</w:t>
            </w:r>
            <w:bookmarkStart w:id="0" w:name="_GoBack"/>
            <w:bookmarkEnd w:id="0"/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185A17">
              <w:rPr>
                <w:sz w:val="22"/>
                <w:szCs w:val="22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451C0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EA754C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B19A2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customStyle="1" w:styleId="Standard">
    <w:name w:val="Standard"/>
    <w:rsid w:val="00EA754C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E70DAB4-1744-4AE2-8D65-01F1C95D3A98}"/>
</file>

<file path=customXml/itemProps2.xml><?xml version="1.0" encoding="utf-8"?>
<ds:datastoreItem xmlns:ds="http://schemas.openxmlformats.org/officeDocument/2006/customXml" ds:itemID="{E6801476-EDDD-48EA-8C4C-B860C5E69A06}"/>
</file>

<file path=customXml/itemProps3.xml><?xml version="1.0" encoding="utf-8"?>
<ds:datastoreItem xmlns:ds="http://schemas.openxmlformats.org/officeDocument/2006/customXml" ds:itemID="{2E02E49A-A008-4D7B-9808-5F6D5E062D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23</cp:revision>
  <dcterms:created xsi:type="dcterms:W3CDTF">2016-02-26T13:43:00Z</dcterms:created>
  <dcterms:modified xsi:type="dcterms:W3CDTF">2019-10-10T10:47:00Z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