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997EEE" w:rsidRDefault="00760252" w:rsidP="005D65DA">
            <w:pPr>
              <w:pStyle w:val="Standard"/>
              <w:jc w:val="center"/>
              <w:rPr>
                <w:b/>
                <w:lang w:val="sr-Cyrl-RS"/>
              </w:rPr>
            </w:pPr>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760252" w:rsidRPr="00493616" w:rsidRDefault="00760252" w:rsidP="005D65DA">
            <w:pPr>
              <w:pStyle w:val="Standard"/>
              <w:jc w:val="left"/>
              <w:rPr>
                <w:lang w:val="sr-Cyrl-RS"/>
              </w:rPr>
            </w:pPr>
            <w:r w:rsidRPr="00774DF4">
              <w:rPr>
                <w:lang w:val="ru-RU"/>
              </w:rPr>
              <w:t xml:space="preserve">Набавка </w:t>
            </w:r>
            <w:r w:rsidR="00FC3657" w:rsidRPr="00774DF4">
              <w:rPr>
                <w:lang w:val="ru-RU"/>
              </w:rPr>
              <w:t xml:space="preserve">услуга </w:t>
            </w:r>
            <w:r w:rsidR="00493616">
              <w:rPr>
                <w:lang w:val="sr-Cyrl-RS"/>
              </w:rPr>
              <w:t>специјализованих лабораторија, испитивање производа уљарске индустрије – биљне масти</w:t>
            </w:r>
          </w:p>
          <w:p w:rsidR="00205485" w:rsidRPr="00774DF4" w:rsidRDefault="00205485" w:rsidP="005D65DA">
            <w:pPr>
              <w:pStyle w:val="Standard"/>
              <w:jc w:val="left"/>
              <w:rPr>
                <w:lang w:val="ru-RU"/>
              </w:rPr>
            </w:pP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774DF4" w:rsidRDefault="00DA6DA8" w:rsidP="00533402">
            <w:pPr>
              <w:pStyle w:val="Standard"/>
              <w:jc w:val="left"/>
            </w:pPr>
            <w:r>
              <w:rPr>
                <w:b/>
                <w:lang w:val="sr-Cyrl-RS"/>
              </w:rPr>
              <w:t>54</w:t>
            </w:r>
            <w:r w:rsidR="00760252" w:rsidRPr="00774DF4">
              <w:rPr>
                <w:b/>
              </w:rPr>
              <w:t>/1</w:t>
            </w:r>
            <w:r w:rsidR="00533402">
              <w:rPr>
                <w:b/>
              </w:rPr>
              <w:t>9</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2D18B6" w:rsidRPr="00205485" w:rsidRDefault="002D18B6" w:rsidP="00DE52EA">
      <w:pPr>
        <w:pStyle w:val="Standard"/>
        <w:rPr>
          <w:color w:val="FF0000"/>
        </w:rPr>
      </w:pPr>
      <w:r>
        <w:t xml:space="preserve">                                                                                                        </w:t>
      </w:r>
    </w:p>
    <w:p w:rsidR="00760252" w:rsidRPr="00774DF4" w:rsidRDefault="00760252" w:rsidP="00760252">
      <w:pPr>
        <w:pStyle w:val="Standard"/>
      </w:pPr>
    </w:p>
    <w:p w:rsidR="005014AB" w:rsidRDefault="005014AB" w:rsidP="00760252">
      <w:pPr>
        <w:pStyle w:val="Standard"/>
      </w:pPr>
    </w:p>
    <w:p w:rsidR="004C4739" w:rsidRPr="0069512F" w:rsidRDefault="004C4739" w:rsidP="004C4739">
      <w:pPr>
        <w:rPr>
          <w:lang w:val="en-US"/>
        </w:rPr>
      </w:pPr>
      <w:r w:rsidRPr="0069512F">
        <w:rPr>
          <w:lang w:val="en-US"/>
        </w:rPr>
        <w:tab/>
      </w:r>
      <w:r w:rsidRPr="0069512F">
        <w:rPr>
          <w:lang w:val="en-US"/>
        </w:rPr>
        <w:tab/>
      </w:r>
      <w:r w:rsidRPr="0069512F">
        <w:rPr>
          <w:lang w:val="en-US"/>
        </w:rPr>
        <w:tab/>
      </w:r>
    </w:p>
    <w:p w:rsidR="005014AB" w:rsidRPr="00774DF4" w:rsidRDefault="005014AB" w:rsidP="005014AB">
      <w:pPr>
        <w:pStyle w:val="Standard"/>
      </w:pPr>
    </w:p>
    <w:p w:rsidR="00760252" w:rsidRPr="00997EEE" w:rsidRDefault="00760252" w:rsidP="005014AB">
      <w:pPr>
        <w:pStyle w:val="Standard"/>
        <w:outlineLvl w:val="0"/>
        <w:rPr>
          <w:lang w:val="sr-Cyrl-RS"/>
        </w:rPr>
      </w:pPr>
      <w:r w:rsidRPr="00774DF4">
        <w:t xml:space="preserve"> </w:t>
      </w: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9" w:history="1">
        <w:r w:rsidRPr="00774DF4">
          <w:t>www</w:t>
        </w:r>
      </w:hyperlink>
      <w:hyperlink r:id="rId10" w:history="1">
        <w:r w:rsidRPr="00774DF4">
          <w:rPr>
            <w:lang w:val="ru-RU"/>
          </w:rPr>
          <w:t>.</w:t>
        </w:r>
      </w:hyperlink>
      <w:hyperlink r:id="rId11" w:history="1">
        <w:r w:rsidRPr="00774DF4">
          <w:t>upravacarina</w:t>
        </w:r>
      </w:hyperlink>
      <w:hyperlink r:id="rId12" w:history="1">
        <w:r w:rsidRPr="00774DF4">
          <w:rPr>
            <w:lang w:val="ru-RU"/>
          </w:rPr>
          <w:t>.</w:t>
        </w:r>
      </w:hyperlink>
      <w:hyperlink r:id="rId13" w:history="1">
        <w:r w:rsidRPr="00774DF4">
          <w:t>rs</w:t>
        </w:r>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826007" w:rsidRPr="00774DF4">
        <w:rPr>
          <w:b/>
          <w:lang w:val="sr-Cyrl-C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 xml:space="preserve">Одлука о додели уговора биће донета у року од </w:t>
      </w:r>
      <w:r w:rsidR="00DA6DA8">
        <w:rPr>
          <w:lang w:val="ru-RU"/>
        </w:rPr>
        <w:t>осам (</w:t>
      </w:r>
      <w:r w:rsidRPr="00774DF4">
        <w:rPr>
          <w:lang w:val="ru-RU"/>
        </w:rPr>
        <w:t>8</w:t>
      </w:r>
      <w:r w:rsidR="00DA6DA8">
        <w:rPr>
          <w:lang w:val="ru-RU"/>
        </w:rPr>
        <w:t>)</w:t>
      </w:r>
      <w:r w:rsidRPr="00774DF4">
        <w:rPr>
          <w:lang w:val="ru-RU"/>
        </w:rPr>
        <w:t xml:space="preserve">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4211B7" w:rsidRDefault="00760252" w:rsidP="00760252">
      <w:pPr>
        <w:pStyle w:val="Standard"/>
        <w:tabs>
          <w:tab w:val="clear" w:pos="1440"/>
          <w:tab w:val="left" w:pos="0"/>
        </w:tabs>
        <w:ind w:firstLine="1440"/>
        <w:rPr>
          <w:color w:val="auto"/>
          <w:lang w:val="ru-RU"/>
        </w:rPr>
      </w:pPr>
      <w:r w:rsidRPr="004211B7">
        <w:rPr>
          <w:color w:val="auto"/>
          <w:lang w:val="ru-RU"/>
        </w:rPr>
        <w:t xml:space="preserve">Лице за контакт: </w:t>
      </w:r>
      <w:r w:rsidR="00FC3657" w:rsidRPr="004211B7">
        <w:rPr>
          <w:color w:val="auto"/>
          <w:lang w:val="ru-RU"/>
        </w:rPr>
        <w:t>Зоран Михаиловић,</w:t>
      </w:r>
      <w:r w:rsidRPr="004211B7">
        <w:rPr>
          <w:color w:val="auto"/>
          <w:lang w:val="ru-RU"/>
        </w:rPr>
        <w:t xml:space="preserve"> тел</w:t>
      </w:r>
      <w:r w:rsidRPr="004211B7">
        <w:rPr>
          <w:color w:val="auto"/>
        </w:rPr>
        <w:t>e</w:t>
      </w:r>
      <w:r w:rsidRPr="004211B7">
        <w:rPr>
          <w:color w:val="auto"/>
          <w:lang w:val="ru-RU"/>
        </w:rPr>
        <w:t>фон 011/</w:t>
      </w:r>
      <w:r w:rsidR="00FC3657" w:rsidRPr="004211B7">
        <w:rPr>
          <w:color w:val="auto"/>
          <w:lang w:val="ru-RU"/>
        </w:rPr>
        <w:t>319-19-10.</w:t>
      </w:r>
    </w:p>
    <w:p w:rsidR="00760252" w:rsidRPr="00205485" w:rsidRDefault="00760252" w:rsidP="00760252">
      <w:pPr>
        <w:pStyle w:val="BodyTextIndent3"/>
        <w:tabs>
          <w:tab w:val="left" w:pos="1418"/>
        </w:tabs>
        <w:ind w:right="2"/>
        <w:rPr>
          <w:rFonts w:ascii="Times New Roman" w:hAnsi="Times New Roman"/>
          <w:b/>
          <w:color w:val="FF0000"/>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8B4F93">
      <w:pPr>
        <w:pStyle w:val="Standard"/>
        <w:keepNext/>
        <w:keepLines/>
        <w:numPr>
          <w:ilvl w:val="0"/>
          <w:numId w:val="10"/>
        </w:numPr>
        <w:outlineLvl w:val="0"/>
        <w:rPr>
          <w:b/>
          <w:lang w:val="ru-RU"/>
        </w:rPr>
      </w:pPr>
      <w:r w:rsidRPr="00774DF4">
        <w:rPr>
          <w:b/>
          <w:lang w:val="ru-RU"/>
        </w:rPr>
        <w:t>Опис предмета набавке</w:t>
      </w:r>
    </w:p>
    <w:p w:rsidR="00FC3657" w:rsidRPr="00774DF4" w:rsidRDefault="00FC3657" w:rsidP="008B4F93">
      <w:pPr>
        <w:pStyle w:val="Standard"/>
        <w:keepNext/>
        <w:keepLines/>
        <w:tabs>
          <w:tab w:val="clear" w:pos="1440"/>
          <w:tab w:val="left" w:pos="4200"/>
        </w:tabs>
        <w:rPr>
          <w:b/>
          <w:lang w:val="ru-RU"/>
        </w:rPr>
      </w:pPr>
    </w:p>
    <w:p w:rsidR="00576CEC" w:rsidRPr="00DE52EA" w:rsidRDefault="00B073CC" w:rsidP="00576CEC">
      <w:pPr>
        <w:pStyle w:val="Standard"/>
        <w:jc w:val="left"/>
        <w:rPr>
          <w:lang w:val="ru-RU"/>
        </w:rPr>
      </w:pPr>
      <w:r w:rsidRPr="00774DF4">
        <w:tab/>
        <w:t xml:space="preserve">Предмет јавне набавке је набавка услуга - </w:t>
      </w:r>
      <w:r w:rsidR="00576CEC" w:rsidRPr="00DE52EA">
        <w:rPr>
          <w:lang w:val="ru-RU"/>
        </w:rPr>
        <w:t xml:space="preserve">услуге </w:t>
      </w:r>
      <w:r w:rsidR="00576CEC">
        <w:rPr>
          <w:lang w:val="sr-Cyrl-RS"/>
        </w:rPr>
        <w:t xml:space="preserve">испитивања у </w:t>
      </w:r>
      <w:r w:rsidR="00576CEC">
        <w:rPr>
          <w:lang w:val="ru-RU"/>
        </w:rPr>
        <w:t>специјализованој лабораторији – испитивање производа уљарске индустрије – биљне масти.</w:t>
      </w:r>
    </w:p>
    <w:p w:rsidR="00576CEC" w:rsidRDefault="00576CEC" w:rsidP="00576CEC">
      <w:pPr>
        <w:keepNext/>
        <w:keepLines/>
        <w:widowControl/>
        <w:outlineLvl w:val="0"/>
        <w:rPr>
          <w:lang w:val="en-US"/>
        </w:rPr>
      </w:pPr>
    </w:p>
    <w:p w:rsidR="00B073CC" w:rsidRPr="008B4F93" w:rsidRDefault="00576CEC" w:rsidP="00576CEC">
      <w:pPr>
        <w:keepNext/>
        <w:keepLines/>
        <w:widowControl/>
        <w:outlineLvl w:val="0"/>
        <w:rPr>
          <w:szCs w:val="24"/>
          <w:lang w:val="en-US"/>
        </w:rPr>
      </w:pPr>
      <w:r>
        <w:rPr>
          <w:lang w:val="sr-Cyrl-RS"/>
        </w:rPr>
        <w:t xml:space="preserve">                        </w:t>
      </w:r>
      <w:r w:rsidR="00B073CC" w:rsidRPr="00774DF4">
        <w:rPr>
          <w:szCs w:val="24"/>
        </w:rPr>
        <w:t xml:space="preserve">Назив и ознака из општег речника: </w:t>
      </w:r>
      <w:r w:rsidR="00205485" w:rsidRPr="00932027">
        <w:rPr>
          <w:color w:val="000000"/>
          <w:lang w:val="ru-RU"/>
        </w:rPr>
        <w:t>Лабораторијске услуге</w:t>
      </w:r>
      <w:r w:rsidR="00205485" w:rsidRPr="00932027">
        <w:t xml:space="preserve"> </w:t>
      </w:r>
      <w:r w:rsidR="00205485">
        <w:t>–</w:t>
      </w:r>
      <w:r w:rsidR="00205485" w:rsidRPr="00932027">
        <w:t xml:space="preserve"> </w:t>
      </w:r>
      <w:r w:rsidR="00205485" w:rsidRPr="00932027">
        <w:rPr>
          <w:color w:val="000000"/>
          <w:lang w:val="ru-RU"/>
        </w:rPr>
        <w:t>71900000</w:t>
      </w:r>
      <w:r w:rsidR="00205485" w:rsidRPr="00DE52EA">
        <w:rPr>
          <w:color w:val="000000"/>
          <w:lang w:val="ru-RU"/>
        </w:rPr>
        <w:t>.</w:t>
      </w:r>
    </w:p>
    <w:p w:rsidR="00B073CC" w:rsidRPr="0048453E" w:rsidRDefault="00B073CC" w:rsidP="008B4F93">
      <w:pPr>
        <w:keepNext/>
        <w:keepLines/>
        <w:widowControl/>
        <w:outlineLvl w:val="0"/>
        <w:rPr>
          <w:szCs w:val="24"/>
          <w:lang w:val="sr-Cyrl-RS"/>
        </w:rPr>
      </w:pPr>
      <w:r w:rsidRPr="00774DF4">
        <w:rPr>
          <w:b/>
          <w:szCs w:val="24"/>
        </w:rPr>
        <w:tab/>
      </w:r>
      <w:r w:rsidRPr="00774DF4">
        <w:rPr>
          <w:szCs w:val="24"/>
        </w:rPr>
        <w:t xml:space="preserve">Предметна јавна набавка је на </w:t>
      </w:r>
      <w:r w:rsidRPr="00D6536E">
        <w:rPr>
          <w:szCs w:val="24"/>
        </w:rPr>
        <w:t xml:space="preserve">период </w:t>
      </w:r>
      <w:r w:rsidR="00D6536E" w:rsidRPr="00D6536E">
        <w:rPr>
          <w:szCs w:val="24"/>
        </w:rPr>
        <w:t>до</w:t>
      </w:r>
      <w:r w:rsidRPr="00D6536E">
        <w:rPr>
          <w:szCs w:val="24"/>
        </w:rPr>
        <w:t xml:space="preserve"> </w:t>
      </w:r>
      <w:r w:rsidR="0048453E">
        <w:rPr>
          <w:szCs w:val="24"/>
          <w:lang w:val="sr-Cyrl-RS"/>
        </w:rPr>
        <w:t>децембра 2019</w:t>
      </w:r>
      <w:r w:rsidRPr="00D6536E">
        <w:rPr>
          <w:szCs w:val="24"/>
        </w:rPr>
        <w:t>.</w:t>
      </w:r>
      <w:r w:rsidR="0048453E">
        <w:rPr>
          <w:szCs w:val="24"/>
          <w:lang w:val="sr-Cyrl-RS"/>
        </w:rPr>
        <w:t xml:space="preserve"> године</w:t>
      </w:r>
      <w:r w:rsidR="00456DF0">
        <w:rPr>
          <w:szCs w:val="24"/>
          <w:lang w:val="sr-Cyrl-RS"/>
        </w:rPr>
        <w:t>.</w:t>
      </w:r>
    </w:p>
    <w:p w:rsidR="00760252" w:rsidRPr="007107F3" w:rsidRDefault="00760252" w:rsidP="008B4F93">
      <w:pPr>
        <w:pStyle w:val="Standard"/>
        <w:keepNext/>
        <w:keepLines/>
        <w:rPr>
          <w:b/>
        </w:rPr>
      </w:pPr>
      <w:r w:rsidRPr="00774DF4">
        <w:rPr>
          <w:b/>
          <w:lang w:val="ru-RU"/>
        </w:rPr>
        <w:tab/>
      </w:r>
    </w:p>
    <w:p w:rsidR="001A7D24" w:rsidRDefault="00611410" w:rsidP="008B4F93">
      <w:pPr>
        <w:keepNext/>
        <w:keepLines/>
        <w:widowControl/>
        <w:rPr>
          <w:color w:val="000000"/>
          <w:szCs w:val="24"/>
        </w:rPr>
      </w:pPr>
      <w:r>
        <w:rPr>
          <w:color w:val="FF0000"/>
          <w:szCs w:val="24"/>
          <w:lang w:val="en-US"/>
        </w:rPr>
        <w:t xml:space="preserve">                        </w:t>
      </w:r>
      <w:r w:rsidR="001A7D24" w:rsidRPr="005430AC">
        <w:rPr>
          <w:color w:val="000000"/>
          <w:szCs w:val="24"/>
        </w:rPr>
        <w:t>Врста и опис пр</w:t>
      </w:r>
      <w:r w:rsidR="001A7D24">
        <w:rPr>
          <w:color w:val="000000"/>
          <w:szCs w:val="24"/>
        </w:rPr>
        <w:t>едмета јавне набавке саставни су</w:t>
      </w:r>
      <w:r w:rsidR="001A7D24" w:rsidRPr="005430AC">
        <w:rPr>
          <w:color w:val="000000"/>
          <w:szCs w:val="24"/>
        </w:rPr>
        <w:t xml:space="preserve"> део конкурсне документације. </w:t>
      </w:r>
    </w:p>
    <w:p w:rsidR="001A7D24" w:rsidRDefault="001A7D24" w:rsidP="008B4F93">
      <w:pPr>
        <w:keepNext/>
        <w:keepLines/>
        <w:widowControl/>
        <w:rPr>
          <w:color w:val="000000"/>
          <w:szCs w:val="24"/>
        </w:rPr>
      </w:pPr>
    </w:p>
    <w:p w:rsidR="004211B7" w:rsidRPr="005430AC" w:rsidRDefault="004211B7" w:rsidP="008B4F93">
      <w:pPr>
        <w:keepNext/>
        <w:keepLines/>
        <w:widowControl/>
        <w:rPr>
          <w:color w:val="000000"/>
          <w:szCs w:val="24"/>
        </w:rPr>
      </w:pPr>
    </w:p>
    <w:p w:rsidR="001A7D24" w:rsidRPr="005430AC" w:rsidRDefault="001A7D24" w:rsidP="008B4F93">
      <w:pPr>
        <w:keepNext/>
        <w:keepLines/>
        <w:widowControl/>
        <w:tabs>
          <w:tab w:val="clear" w:pos="1440"/>
        </w:tabs>
        <w:spacing w:after="200" w:line="276" w:lineRule="auto"/>
        <w:jc w:val="left"/>
        <w:rPr>
          <w:b/>
          <w:szCs w:val="24"/>
        </w:rPr>
      </w:pPr>
      <w:r w:rsidRPr="005430AC">
        <w:rPr>
          <w:b/>
          <w:szCs w:val="24"/>
        </w:rPr>
        <w:tab/>
      </w:r>
      <w:r w:rsidRPr="005430AC">
        <w:rPr>
          <w:b/>
          <w:szCs w:val="24"/>
        </w:rPr>
        <w:tab/>
      </w:r>
    </w:p>
    <w:p w:rsidR="001A7D24" w:rsidRPr="00EF6F07" w:rsidRDefault="001A7D24" w:rsidP="008B4F93">
      <w:pPr>
        <w:keepNext/>
        <w:keepLines/>
        <w:widowControl/>
        <w:rPr>
          <w:b/>
          <w:szCs w:val="24"/>
        </w:rPr>
      </w:pPr>
    </w:p>
    <w:p w:rsidR="001A7D24" w:rsidRDefault="001A7D24" w:rsidP="008B4F93">
      <w:pPr>
        <w:keepNext/>
        <w:keepLines/>
        <w:widowControl/>
        <w:jc w:val="center"/>
        <w:rPr>
          <w:color w:val="000000"/>
          <w:sz w:val="22"/>
          <w:szCs w:val="22"/>
        </w:rPr>
      </w:pPr>
    </w:p>
    <w:p w:rsidR="001A7D24" w:rsidRDefault="001A7D24" w:rsidP="008B4F93">
      <w:pPr>
        <w:keepNext/>
        <w:keepLines/>
        <w:widowControl/>
        <w:jc w:val="center"/>
        <w:rPr>
          <w:color w:val="000000"/>
          <w:sz w:val="22"/>
          <w:szCs w:val="22"/>
        </w:rPr>
      </w:pPr>
    </w:p>
    <w:p w:rsidR="004211B7" w:rsidRDefault="004211B7" w:rsidP="00760252">
      <w:pPr>
        <w:pStyle w:val="Standard"/>
      </w:pPr>
    </w:p>
    <w:p w:rsidR="007107F3" w:rsidRPr="008B4F93" w:rsidRDefault="007107F3" w:rsidP="00760252">
      <w:pPr>
        <w:pStyle w:val="Standard"/>
      </w:pPr>
    </w:p>
    <w:p w:rsidR="005014AB" w:rsidRPr="00BE695F" w:rsidRDefault="005014AB" w:rsidP="00760252">
      <w:pPr>
        <w:pStyle w:val="Standard"/>
        <w:keepNext/>
        <w:keepLines/>
        <w:jc w:val="center"/>
        <w:outlineLvl w:val="0"/>
        <w:rPr>
          <w:b/>
          <w:lang w:val="ru-RU"/>
        </w:rPr>
      </w:pPr>
    </w:p>
    <w:p w:rsidR="00337960" w:rsidRDefault="00337960" w:rsidP="001A7D24">
      <w:pPr>
        <w:pStyle w:val="Standard"/>
        <w:keepNext/>
        <w:keepLines/>
        <w:jc w:val="center"/>
        <w:outlineLvl w:val="0"/>
        <w:rPr>
          <w:b/>
        </w:rPr>
      </w:pPr>
    </w:p>
    <w:p w:rsidR="00337960" w:rsidRDefault="00337960" w:rsidP="0015701C">
      <w:pPr>
        <w:pStyle w:val="Standard"/>
        <w:keepNext/>
        <w:keepLines/>
        <w:outlineLvl w:val="0"/>
        <w:rPr>
          <w:b/>
        </w:rPr>
      </w:pPr>
    </w:p>
    <w:p w:rsidR="0015701C" w:rsidRDefault="0015701C" w:rsidP="0015701C">
      <w:pPr>
        <w:pStyle w:val="Standard"/>
        <w:keepNext/>
        <w:keepLines/>
        <w:outlineLvl w:val="0"/>
        <w:rPr>
          <w:b/>
        </w:rPr>
      </w:pPr>
    </w:p>
    <w:p w:rsidR="0015701C" w:rsidRDefault="0015701C" w:rsidP="0015701C">
      <w:pPr>
        <w:pStyle w:val="Standard"/>
        <w:keepNext/>
        <w:keepLines/>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7B2B12" w:rsidRPr="00DE52EA" w:rsidRDefault="007B2B12" w:rsidP="00ED17A0">
      <w:pPr>
        <w:pStyle w:val="ListParagraph"/>
        <w:suppressAutoHyphens/>
        <w:spacing w:after="0" w:line="100" w:lineRule="atLeast"/>
        <w:ind w:left="504"/>
        <w:contextualSpacing w:val="0"/>
        <w:rPr>
          <w:rFonts w:ascii="Times New Roman" w:hAnsi="Times New Roman"/>
          <w:sz w:val="24"/>
          <w:szCs w:val="24"/>
          <w:lang w:val="ru-RU"/>
        </w:rPr>
      </w:pPr>
    </w:p>
    <w:p w:rsidR="00611410" w:rsidRDefault="00611410" w:rsidP="001A7D24">
      <w:pPr>
        <w:jc w:val="center"/>
        <w:rPr>
          <w:b/>
          <w:color w:val="000000"/>
          <w:szCs w:val="24"/>
        </w:rPr>
      </w:pPr>
    </w:p>
    <w:p w:rsidR="00611410" w:rsidRPr="001A7D24" w:rsidRDefault="00611410" w:rsidP="00611410">
      <w:pPr>
        <w:pStyle w:val="Standard"/>
        <w:keepNext/>
        <w:keepLines/>
        <w:jc w:val="center"/>
        <w:outlineLvl w:val="0"/>
        <w:rPr>
          <w:b/>
          <w:lang w:val="ru-RU"/>
        </w:rPr>
      </w:pPr>
      <w:r w:rsidRPr="00774DF4">
        <w:rPr>
          <w:b/>
        </w:rPr>
        <w:t>III</w:t>
      </w:r>
    </w:p>
    <w:p w:rsidR="00611410" w:rsidRDefault="00611410" w:rsidP="001A7D24">
      <w:pPr>
        <w:jc w:val="center"/>
        <w:rPr>
          <w:b/>
          <w:color w:val="000000"/>
          <w:szCs w:val="24"/>
        </w:rPr>
      </w:pPr>
    </w:p>
    <w:p w:rsidR="001A7D24" w:rsidRPr="0061095D" w:rsidRDefault="001A7D24" w:rsidP="001A7D24">
      <w:pPr>
        <w:jc w:val="center"/>
        <w:rPr>
          <w:b/>
          <w:color w:val="000000"/>
          <w:szCs w:val="24"/>
        </w:rPr>
      </w:pPr>
      <w:r w:rsidRPr="0061095D">
        <w:rPr>
          <w:b/>
          <w:color w:val="000000"/>
          <w:szCs w:val="24"/>
        </w:rPr>
        <w:t xml:space="preserve">ТЕХНИЧКЕ </w:t>
      </w:r>
      <w:r>
        <w:rPr>
          <w:b/>
          <w:color w:val="000000"/>
          <w:szCs w:val="24"/>
        </w:rPr>
        <w:t>КАРАКТЕРИСТИКЕ</w:t>
      </w:r>
    </w:p>
    <w:p w:rsidR="001A7D24" w:rsidRPr="0061095D" w:rsidRDefault="001A7D24" w:rsidP="001A7D24">
      <w:pPr>
        <w:jc w:val="center"/>
        <w:rPr>
          <w:b/>
          <w:color w:val="000000"/>
          <w:szCs w:val="24"/>
        </w:rPr>
      </w:pPr>
    </w:p>
    <w:p w:rsidR="001A7D24" w:rsidRPr="006A19F6" w:rsidRDefault="001A7D24" w:rsidP="001A7D24">
      <w:pPr>
        <w:rPr>
          <w:b/>
          <w:color w:val="000000"/>
          <w:szCs w:val="24"/>
        </w:rPr>
      </w:pPr>
      <w:r w:rsidRPr="006A19F6">
        <w:rPr>
          <w:b/>
          <w:color w:val="000000"/>
          <w:szCs w:val="24"/>
        </w:rPr>
        <w:tab/>
      </w:r>
    </w:p>
    <w:p w:rsidR="001A7D24" w:rsidRPr="00594417" w:rsidRDefault="001A7D24" w:rsidP="001A7D24">
      <w:pPr>
        <w:rPr>
          <w:b/>
          <w:szCs w:val="24"/>
        </w:rPr>
      </w:pPr>
      <w:r w:rsidRPr="00594417">
        <w:rPr>
          <w:b/>
          <w:szCs w:val="24"/>
        </w:rPr>
        <w:t xml:space="preserve">                     </w:t>
      </w:r>
      <w:r w:rsidR="008B4F93">
        <w:rPr>
          <w:b/>
          <w:szCs w:val="24"/>
          <w:lang w:val="en-US"/>
        </w:rPr>
        <w:t xml:space="preserve">  </w:t>
      </w:r>
      <w:r w:rsidRPr="00594417">
        <w:rPr>
          <w:b/>
          <w:szCs w:val="24"/>
        </w:rPr>
        <w:t>1. Рок, место и начин извршења услуга</w:t>
      </w:r>
    </w:p>
    <w:p w:rsidR="001A7D24" w:rsidRPr="00594417" w:rsidRDefault="001A7D24" w:rsidP="001A7D24">
      <w:pPr>
        <w:keepNext/>
        <w:rPr>
          <w:noProof/>
          <w:szCs w:val="24"/>
        </w:rPr>
      </w:pPr>
      <w:r w:rsidRPr="00594417">
        <w:rPr>
          <w:b/>
          <w:szCs w:val="24"/>
        </w:rPr>
        <w:tab/>
      </w:r>
      <w:r w:rsidRPr="00594417">
        <w:rPr>
          <w:noProof/>
          <w:szCs w:val="24"/>
        </w:rPr>
        <w:t>Рок за извршење услуга (</w:t>
      </w:r>
      <w:r w:rsidR="008B4F93">
        <w:rPr>
          <w:noProof/>
          <w:szCs w:val="24"/>
        </w:rPr>
        <w:t xml:space="preserve">узорковање и </w:t>
      </w:r>
      <w:r w:rsidRPr="00594417">
        <w:rPr>
          <w:noProof/>
          <w:szCs w:val="24"/>
        </w:rPr>
        <w:t>достављање резултата анализе), не може бити дужи од</w:t>
      </w:r>
      <w:r w:rsidRPr="00594417">
        <w:rPr>
          <w:noProof/>
          <w:szCs w:val="24"/>
          <w:lang w:val="ru-RU"/>
        </w:rPr>
        <w:t xml:space="preserve"> </w:t>
      </w:r>
      <w:r w:rsidR="00DA6DA8">
        <w:rPr>
          <w:noProof/>
          <w:szCs w:val="24"/>
          <w:lang w:val="sr-Cyrl-RS"/>
        </w:rPr>
        <w:t>седам (</w:t>
      </w:r>
      <w:r w:rsidRPr="00594417">
        <w:rPr>
          <w:noProof/>
          <w:szCs w:val="24"/>
          <w:lang w:val="ru-RU"/>
        </w:rPr>
        <w:t>7</w:t>
      </w:r>
      <w:r w:rsidR="00DA6DA8">
        <w:rPr>
          <w:noProof/>
          <w:szCs w:val="24"/>
          <w:lang w:val="ru-RU"/>
        </w:rPr>
        <w:t>)</w:t>
      </w:r>
      <w:r w:rsidR="008B4F93">
        <w:rPr>
          <w:noProof/>
          <w:szCs w:val="24"/>
        </w:rPr>
        <w:t xml:space="preserve"> дана од пријема писаног захтева </w:t>
      </w:r>
      <w:r w:rsidRPr="00594417">
        <w:rPr>
          <w:noProof/>
          <w:szCs w:val="24"/>
        </w:rPr>
        <w:t xml:space="preserve"> Наручиоца.</w:t>
      </w:r>
    </w:p>
    <w:p w:rsidR="001A7D24" w:rsidRPr="00410D00" w:rsidRDefault="001A7D24" w:rsidP="00410D00">
      <w:r w:rsidRPr="00594417">
        <w:rPr>
          <w:noProof/>
          <w:szCs w:val="24"/>
        </w:rPr>
        <w:tab/>
        <w:t xml:space="preserve">Приликом достављања резултата обавезно је доставити и објашњење резултата као и закључак (стручно мишљење) </w:t>
      </w:r>
      <w:r w:rsidR="00410D00">
        <w:t xml:space="preserve">о кристалној модификацији кристалне структуре, тј. да ли је наведена маст прошла кроз процес модификације кристалне структуре или не, </w:t>
      </w:r>
      <w:r w:rsidRPr="00594417">
        <w:rPr>
          <w:noProof/>
          <w:szCs w:val="24"/>
        </w:rPr>
        <w:t>који произилази из добијених резултата.</w:t>
      </w:r>
      <w:r w:rsidRPr="009E62A6">
        <w:rPr>
          <w:noProof/>
          <w:szCs w:val="24"/>
          <w:lang w:val="ru-RU"/>
        </w:rPr>
        <w:t xml:space="preserve"> </w:t>
      </w:r>
      <w:r>
        <w:rPr>
          <w:noProof/>
          <w:szCs w:val="24"/>
        </w:rPr>
        <w:t>Ово представља комплет услугу како је дефинисано у спецификацији Обрасца понуде.</w:t>
      </w:r>
    </w:p>
    <w:p w:rsidR="001A7D24" w:rsidRPr="00594417" w:rsidRDefault="001A7D24" w:rsidP="001A7D24">
      <w:pPr>
        <w:keepNext/>
        <w:rPr>
          <w:noProof/>
          <w:szCs w:val="24"/>
        </w:rPr>
      </w:pPr>
      <w:r w:rsidRPr="00594417">
        <w:rPr>
          <w:noProof/>
          <w:szCs w:val="24"/>
        </w:rPr>
        <w:tab/>
        <w:t xml:space="preserve">Услуга ће се сматрати извршеном када </w:t>
      </w:r>
      <w:r w:rsidRPr="00594417">
        <w:rPr>
          <w:szCs w:val="24"/>
        </w:rPr>
        <w:t xml:space="preserve">Наручилац прими </w:t>
      </w:r>
      <w:r w:rsidR="008B4F93">
        <w:rPr>
          <w:szCs w:val="24"/>
        </w:rPr>
        <w:t xml:space="preserve">писани </w:t>
      </w:r>
      <w:r w:rsidRPr="00594417">
        <w:rPr>
          <w:szCs w:val="24"/>
        </w:rPr>
        <w:t>резултат о извршеној анализи узорка.</w:t>
      </w:r>
    </w:p>
    <w:p w:rsidR="001A7D24" w:rsidRDefault="001A7D24" w:rsidP="001A7D24">
      <w:pPr>
        <w:keepNext/>
        <w:tabs>
          <w:tab w:val="left" w:pos="990"/>
        </w:tabs>
        <w:rPr>
          <w:noProof/>
          <w:szCs w:val="24"/>
        </w:rPr>
      </w:pPr>
      <w:r w:rsidRPr="00594417">
        <w:rPr>
          <w:noProof/>
          <w:szCs w:val="24"/>
        </w:rPr>
        <w:tab/>
        <w:t xml:space="preserve">       Достава резул</w:t>
      </w:r>
      <w:r w:rsidR="008B4F93">
        <w:rPr>
          <w:noProof/>
          <w:szCs w:val="24"/>
        </w:rPr>
        <w:t>тата анализе вршиће се на адресе</w:t>
      </w:r>
      <w:r w:rsidRPr="00594417">
        <w:rPr>
          <w:noProof/>
          <w:szCs w:val="24"/>
        </w:rPr>
        <w:t xml:space="preserve"> Наручиоца</w:t>
      </w:r>
      <w:r w:rsidR="008B4F93">
        <w:rPr>
          <w:caps/>
          <w:noProof/>
          <w:szCs w:val="24"/>
        </w:rPr>
        <w:t xml:space="preserve"> </w:t>
      </w:r>
      <w:r w:rsidR="008B4F93">
        <w:rPr>
          <w:noProof/>
          <w:szCs w:val="24"/>
        </w:rPr>
        <w:t>из писане поруџбенице</w:t>
      </w:r>
      <w:r w:rsidR="008B4F93" w:rsidRPr="00594417">
        <w:rPr>
          <w:noProof/>
          <w:szCs w:val="24"/>
        </w:rPr>
        <w:t>.</w:t>
      </w:r>
    </w:p>
    <w:p w:rsidR="00481FAC" w:rsidRPr="00481FAC" w:rsidRDefault="00481FAC" w:rsidP="001A7D24">
      <w:pPr>
        <w:keepNext/>
        <w:tabs>
          <w:tab w:val="left" w:pos="990"/>
        </w:tabs>
        <w:rPr>
          <w:noProof/>
          <w:szCs w:val="24"/>
          <w:lang w:val="sr-Cyrl-RS"/>
        </w:rPr>
      </w:pPr>
      <w:r>
        <w:rPr>
          <w:noProof/>
          <w:szCs w:val="24"/>
        </w:rPr>
        <w:tab/>
      </w:r>
      <w:r>
        <w:rPr>
          <w:noProof/>
          <w:szCs w:val="24"/>
          <w:lang w:val="sr-Cyrl-RS"/>
        </w:rPr>
        <w:t xml:space="preserve">       </w:t>
      </w:r>
      <w:r w:rsidRPr="001C30FA">
        <w:rPr>
          <w:rStyle w:val="Strong"/>
          <w:b w:val="0"/>
          <w:lang w:val="sr-Cyrl-RS"/>
        </w:rPr>
        <w:t xml:space="preserve">Лабораторија са којом </w:t>
      </w:r>
      <w:r>
        <w:rPr>
          <w:rStyle w:val="Strong"/>
          <w:b w:val="0"/>
          <w:lang w:val="sr-Cyrl-RS"/>
        </w:rPr>
        <w:t>буде</w:t>
      </w:r>
      <w:r>
        <w:rPr>
          <w:rStyle w:val="Strong"/>
          <w:b w:val="0"/>
          <w:lang w:val="sr-Latn-RS"/>
        </w:rPr>
        <w:t xml:space="preserve"> закључен уговор</w:t>
      </w:r>
      <w:r w:rsidRPr="001C30FA">
        <w:rPr>
          <w:rStyle w:val="Strong"/>
          <w:b w:val="0"/>
          <w:lang w:val="sr-Cyrl-RS"/>
        </w:rPr>
        <w:t xml:space="preserve"> </w:t>
      </w:r>
      <w:r>
        <w:rPr>
          <w:rStyle w:val="Strong"/>
          <w:b w:val="0"/>
          <w:lang w:val="sr-Latn-RS"/>
        </w:rPr>
        <w:t>дужна je дa</w:t>
      </w:r>
      <w:r w:rsidRPr="001C30FA">
        <w:rPr>
          <w:rStyle w:val="Strong"/>
          <w:b w:val="0"/>
          <w:lang w:val="sr-Cyrl-RS"/>
        </w:rPr>
        <w:t xml:space="preserve"> преузме узорке за анализу на адреси: Царинска лабораторија, </w:t>
      </w:r>
      <w:r>
        <w:rPr>
          <w:rStyle w:val="Strong"/>
          <w:b w:val="0"/>
          <w:lang w:val="sr-Cyrl-RS"/>
        </w:rPr>
        <w:t xml:space="preserve">улица </w:t>
      </w:r>
      <w:r w:rsidRPr="001C30FA">
        <w:rPr>
          <w:rStyle w:val="Strong"/>
          <w:b w:val="0"/>
          <w:lang w:val="sr-Cyrl-RS"/>
        </w:rPr>
        <w:t xml:space="preserve">Жоржа Клемансоа </w:t>
      </w:r>
      <w:r>
        <w:rPr>
          <w:rStyle w:val="Strong"/>
          <w:b w:val="0"/>
          <w:lang w:val="sr-Cyrl-RS"/>
        </w:rPr>
        <w:t xml:space="preserve">број </w:t>
      </w:r>
      <w:r w:rsidRPr="001C30FA">
        <w:rPr>
          <w:rStyle w:val="Strong"/>
          <w:b w:val="0"/>
          <w:lang w:val="sr-Cyrl-RS"/>
        </w:rPr>
        <w:t>37,</w:t>
      </w:r>
      <w:r>
        <w:rPr>
          <w:rStyle w:val="Strong"/>
          <w:b w:val="0"/>
          <w:lang w:val="sr-Cyrl-RS"/>
        </w:rPr>
        <w:t xml:space="preserve"> </w:t>
      </w:r>
      <w:r w:rsidRPr="001C30FA">
        <w:rPr>
          <w:rStyle w:val="Strong"/>
          <w:b w:val="0"/>
          <w:lang w:val="sr-Cyrl-RS"/>
        </w:rPr>
        <w:t>Београд</w:t>
      </w:r>
    </w:p>
    <w:p w:rsidR="008B4F93" w:rsidRPr="00997EEE" w:rsidRDefault="00337960" w:rsidP="00337960">
      <w:pPr>
        <w:keepNext/>
        <w:keepLines/>
        <w:widowControl/>
        <w:rPr>
          <w:color w:val="FF0000"/>
          <w:szCs w:val="24"/>
        </w:rPr>
      </w:pPr>
      <w:r>
        <w:rPr>
          <w:noProof/>
          <w:szCs w:val="24"/>
        </w:rPr>
        <w:tab/>
      </w:r>
      <w:r w:rsidR="001A7D24" w:rsidRPr="00997EEE">
        <w:rPr>
          <w:color w:val="FF0000"/>
          <w:szCs w:val="24"/>
        </w:rPr>
        <w:t xml:space="preserve"> </w:t>
      </w:r>
    </w:p>
    <w:p w:rsidR="00C47980" w:rsidRPr="00C47980" w:rsidRDefault="00C47980" w:rsidP="001A7D24">
      <w:pPr>
        <w:keepNext/>
        <w:tabs>
          <w:tab w:val="left" w:pos="990"/>
        </w:tabs>
        <w:rPr>
          <w:b/>
          <w:noProof/>
          <w:szCs w:val="24"/>
        </w:rPr>
      </w:pPr>
      <w:r>
        <w:rPr>
          <w:szCs w:val="24"/>
        </w:rPr>
        <w:tab/>
        <w:t xml:space="preserve">      </w:t>
      </w:r>
      <w:r w:rsidR="004F1875" w:rsidRPr="00C47980">
        <w:rPr>
          <w:b/>
          <w:szCs w:val="24"/>
        </w:rPr>
        <w:t>Понуђач је дужан да</w:t>
      </w:r>
      <w:r w:rsidRPr="00C47980">
        <w:rPr>
          <w:b/>
          <w:szCs w:val="24"/>
        </w:rPr>
        <w:t xml:space="preserve"> уз понуду достави</w:t>
      </w:r>
      <w:r w:rsidR="004F1875" w:rsidRPr="00C47980">
        <w:rPr>
          <w:b/>
          <w:szCs w:val="24"/>
        </w:rPr>
        <w:t xml:space="preserve"> доказ о акредитацији своје лабораторије.</w:t>
      </w:r>
      <w:r w:rsidR="007703BD" w:rsidRPr="00C47980">
        <w:rPr>
          <w:b/>
          <w:noProof/>
          <w:szCs w:val="24"/>
        </w:rPr>
        <w:t xml:space="preserve">   </w:t>
      </w:r>
    </w:p>
    <w:p w:rsidR="004E7BA3" w:rsidRDefault="004E7BA3" w:rsidP="0015701C">
      <w:pPr>
        <w:keepNext/>
        <w:tabs>
          <w:tab w:val="left" w:pos="990"/>
        </w:tabs>
        <w:suppressAutoHyphens/>
        <w:spacing w:line="100" w:lineRule="atLeast"/>
        <w:rPr>
          <w:b/>
          <w:noProof/>
          <w:lang w:val="sr-Cyrl-RS"/>
        </w:rPr>
      </w:pPr>
    </w:p>
    <w:p w:rsidR="001A7D24" w:rsidRPr="00137CF7" w:rsidRDefault="00137CF7" w:rsidP="00137CF7">
      <w:pPr>
        <w:keepNext/>
        <w:tabs>
          <w:tab w:val="left" w:pos="990"/>
        </w:tabs>
        <w:suppressAutoHyphens/>
        <w:spacing w:line="100" w:lineRule="atLeast"/>
        <w:ind w:left="1440"/>
        <w:rPr>
          <w:b/>
          <w:noProof/>
        </w:rPr>
      </w:pPr>
      <w:r>
        <w:rPr>
          <w:b/>
          <w:noProof/>
          <w:lang w:val="en-US"/>
        </w:rPr>
        <w:t xml:space="preserve">2. </w:t>
      </w:r>
      <w:r w:rsidR="001A7D24" w:rsidRPr="00137CF7">
        <w:rPr>
          <w:b/>
          <w:noProof/>
        </w:rPr>
        <w:t>Квалитет</w:t>
      </w:r>
    </w:p>
    <w:p w:rsidR="001A7D24" w:rsidRDefault="001A7D24" w:rsidP="001A7D24">
      <w:pPr>
        <w:keepNext/>
        <w:tabs>
          <w:tab w:val="clear" w:pos="1440"/>
          <w:tab w:val="left" w:pos="0"/>
          <w:tab w:val="left" w:pos="990"/>
        </w:tabs>
        <w:rPr>
          <w:noProof/>
          <w:szCs w:val="24"/>
          <w:lang w:val="en-US"/>
        </w:rPr>
      </w:pPr>
      <w:r w:rsidRPr="00CF5D84">
        <w:rPr>
          <w:noProof/>
          <w:szCs w:val="24"/>
        </w:rPr>
        <w:tab/>
      </w:r>
      <w:r w:rsidRPr="00CF5D84">
        <w:rPr>
          <w:noProof/>
          <w:szCs w:val="24"/>
        </w:rPr>
        <w:tab/>
      </w:r>
      <w:r w:rsidR="00C47980">
        <w:rPr>
          <w:noProof/>
          <w:szCs w:val="24"/>
        </w:rPr>
        <w:t xml:space="preserve">Понуђач </w:t>
      </w:r>
      <w:r w:rsidRPr="00CF5D84">
        <w:rPr>
          <w:noProof/>
          <w:szCs w:val="24"/>
        </w:rPr>
        <w:t>је дужан да предметну услугу врши квалитетно, у складу са важећим законским прописима, стандардима, правилима ст</w:t>
      </w:r>
      <w:r>
        <w:rPr>
          <w:noProof/>
          <w:szCs w:val="24"/>
        </w:rPr>
        <w:t>руке и у свему према захтевима Н</w:t>
      </w:r>
      <w:r w:rsidRPr="00CF5D84">
        <w:rPr>
          <w:noProof/>
          <w:szCs w:val="24"/>
        </w:rPr>
        <w:t>аручиоца.</w:t>
      </w:r>
    </w:p>
    <w:p w:rsidR="001A7D24" w:rsidRPr="00CF5D84" w:rsidRDefault="001A7D24" w:rsidP="001A7D24">
      <w:pPr>
        <w:keepNext/>
        <w:tabs>
          <w:tab w:val="clear" w:pos="1440"/>
          <w:tab w:val="left" w:pos="0"/>
          <w:tab w:val="left" w:pos="990"/>
        </w:tabs>
        <w:rPr>
          <w:noProof/>
          <w:szCs w:val="24"/>
        </w:rPr>
      </w:pPr>
    </w:p>
    <w:p w:rsidR="001A7D24" w:rsidRPr="00137CF7" w:rsidRDefault="00137CF7" w:rsidP="00137CF7">
      <w:pPr>
        <w:keepNext/>
        <w:tabs>
          <w:tab w:val="left" w:pos="0"/>
          <w:tab w:val="left" w:pos="990"/>
        </w:tabs>
        <w:suppressAutoHyphens/>
        <w:spacing w:line="100" w:lineRule="atLeast"/>
        <w:ind w:left="1440"/>
        <w:rPr>
          <w:b/>
          <w:noProof/>
        </w:rPr>
      </w:pPr>
      <w:r>
        <w:rPr>
          <w:b/>
          <w:noProof/>
          <w:lang w:val="en-US"/>
        </w:rPr>
        <w:t>3.</w:t>
      </w:r>
      <w:r w:rsidR="001A7D24" w:rsidRPr="00137CF7">
        <w:rPr>
          <w:b/>
          <w:noProof/>
        </w:rPr>
        <w:t>Рекламација</w:t>
      </w:r>
    </w:p>
    <w:p w:rsidR="001A7D24" w:rsidRPr="00CF5D84" w:rsidRDefault="001A7D24" w:rsidP="001A7D24">
      <w:pPr>
        <w:keepNext/>
        <w:tabs>
          <w:tab w:val="clear" w:pos="1440"/>
          <w:tab w:val="left" w:pos="0"/>
          <w:tab w:val="left" w:pos="990"/>
        </w:tabs>
        <w:rPr>
          <w:noProof/>
          <w:szCs w:val="24"/>
        </w:rPr>
      </w:pPr>
      <w:r w:rsidRPr="00CF5D84">
        <w:rPr>
          <w:noProof/>
          <w:szCs w:val="24"/>
        </w:rPr>
        <w:tab/>
      </w:r>
      <w:r w:rsidRPr="00CF5D84">
        <w:rPr>
          <w:noProof/>
          <w:szCs w:val="24"/>
        </w:rPr>
        <w:tab/>
      </w:r>
      <w:r w:rsidR="00C47980">
        <w:rPr>
          <w:noProof/>
          <w:szCs w:val="24"/>
        </w:rPr>
        <w:t xml:space="preserve">Понуђач </w:t>
      </w:r>
      <w:r w:rsidRPr="00CF5D84">
        <w:rPr>
          <w:noProof/>
          <w:szCs w:val="24"/>
        </w:rPr>
        <w:t>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1A7D24" w:rsidRPr="00CF5D84" w:rsidRDefault="001A7D24" w:rsidP="001A7D24">
      <w:pPr>
        <w:keepNext/>
        <w:tabs>
          <w:tab w:val="left" w:pos="0"/>
          <w:tab w:val="left" w:pos="990"/>
        </w:tabs>
        <w:ind w:left="1440"/>
        <w:rPr>
          <w:noProof/>
        </w:rPr>
      </w:pPr>
    </w:p>
    <w:p w:rsidR="001A7D24" w:rsidRPr="00272ACE" w:rsidRDefault="001A7D24" w:rsidP="001A7D24">
      <w:pPr>
        <w:pStyle w:val="BodyText"/>
        <w:spacing w:after="0"/>
        <w:ind w:left="1350"/>
        <w:rPr>
          <w:rFonts w:ascii="Times New Roman" w:hAnsi="Times New Roman"/>
          <w:strike/>
          <w:szCs w:val="24"/>
        </w:rPr>
      </w:pPr>
    </w:p>
    <w:p w:rsidR="001A7D24" w:rsidRPr="00F61657" w:rsidRDefault="001A7D24" w:rsidP="001A7D24">
      <w:pPr>
        <w:rPr>
          <w:color w:val="000000"/>
          <w:szCs w:val="24"/>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5701C" w:rsidRDefault="0015701C" w:rsidP="00ED17A0">
      <w:pPr>
        <w:pStyle w:val="ListParagraph"/>
        <w:suppressAutoHyphens/>
        <w:spacing w:after="0" w:line="100" w:lineRule="atLeast"/>
        <w:ind w:left="504"/>
        <w:contextualSpacing w:val="0"/>
        <w:rPr>
          <w:rFonts w:ascii="Times New Roman" w:hAnsi="Times New Roman"/>
          <w:sz w:val="24"/>
          <w:szCs w:val="24"/>
          <w:lang w:val="ru-RU"/>
        </w:rPr>
      </w:pPr>
    </w:p>
    <w:p w:rsidR="0015701C" w:rsidRPr="00DE52EA" w:rsidRDefault="0015701C"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611410" w:rsidRDefault="00611410" w:rsidP="00337960">
      <w:pPr>
        <w:pStyle w:val="Standard"/>
        <w:jc w:val="center"/>
        <w:outlineLvl w:val="0"/>
        <w:rPr>
          <w:b/>
          <w:sz w:val="32"/>
          <w:szCs w:val="32"/>
        </w:rPr>
      </w:pPr>
    </w:p>
    <w:p w:rsidR="00611410" w:rsidRDefault="00611410" w:rsidP="00337960">
      <w:pPr>
        <w:pStyle w:val="Standard"/>
        <w:jc w:val="center"/>
        <w:outlineLvl w:val="0"/>
        <w:rPr>
          <w:b/>
          <w:sz w:val="32"/>
          <w:szCs w:val="32"/>
        </w:rPr>
      </w:pPr>
    </w:p>
    <w:p w:rsidR="00611410" w:rsidRDefault="00611410" w:rsidP="00337960">
      <w:pPr>
        <w:pStyle w:val="Standard"/>
        <w:jc w:val="center"/>
        <w:outlineLvl w:val="0"/>
        <w:rPr>
          <w:b/>
          <w:sz w:val="32"/>
          <w:szCs w:val="32"/>
        </w:rPr>
      </w:pPr>
    </w:p>
    <w:p w:rsidR="00611410" w:rsidRDefault="00611410" w:rsidP="00337960">
      <w:pPr>
        <w:pStyle w:val="Standard"/>
        <w:jc w:val="center"/>
        <w:outlineLvl w:val="0"/>
        <w:rPr>
          <w:b/>
          <w:sz w:val="32"/>
          <w:szCs w:val="32"/>
        </w:rPr>
      </w:pPr>
    </w:p>
    <w:p w:rsidR="00611410" w:rsidRDefault="00611410" w:rsidP="00337960">
      <w:pPr>
        <w:pStyle w:val="Standard"/>
        <w:jc w:val="center"/>
        <w:outlineLvl w:val="0"/>
        <w:rPr>
          <w:b/>
          <w:sz w:val="32"/>
          <w:szCs w:val="32"/>
        </w:rPr>
      </w:pPr>
    </w:p>
    <w:p w:rsidR="00611410" w:rsidRDefault="00611410" w:rsidP="00337960">
      <w:pPr>
        <w:pStyle w:val="Standard"/>
        <w:jc w:val="center"/>
        <w:outlineLvl w:val="0"/>
        <w:rPr>
          <w:b/>
          <w:sz w:val="32"/>
          <w:szCs w:val="32"/>
        </w:rPr>
      </w:pPr>
    </w:p>
    <w:p w:rsidR="00760252" w:rsidRPr="00E54709" w:rsidRDefault="00760252" w:rsidP="00337960">
      <w:pPr>
        <w:pStyle w:val="Standard"/>
        <w:jc w:val="center"/>
        <w:outlineLvl w:val="0"/>
        <w:rPr>
          <w:b/>
          <w:sz w:val="32"/>
          <w:szCs w:val="32"/>
          <w:lang w:val="ru-RU"/>
        </w:rPr>
      </w:pPr>
      <w:r>
        <w:rPr>
          <w:b/>
          <w:sz w:val="32"/>
          <w:szCs w:val="32"/>
        </w:rPr>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760252" w:rsidP="00760252">
      <w:pPr>
        <w:pStyle w:val="Standard"/>
        <w:jc w:val="center"/>
        <w:rPr>
          <w:b/>
          <w:lang w:val="ru-RU"/>
        </w:rPr>
      </w:pPr>
      <w:r w:rsidRPr="00E54709">
        <w:rPr>
          <w:b/>
          <w:lang w:val="ru-RU"/>
        </w:rPr>
        <w:t>(чл. 75.</w:t>
      </w:r>
      <w:r w:rsidR="00C47980">
        <w:rPr>
          <w:b/>
          <w:lang w:val="ru-RU"/>
        </w:rPr>
        <w:t xml:space="preserve"> и 76.</w:t>
      </w:r>
      <w:r w:rsidRPr="00E54709">
        <w:rPr>
          <w:b/>
          <w:lang w:val="ru-RU"/>
        </w:rPr>
        <w:t xml:space="preserve"> Закона о јавним набавкама)</w:t>
      </w:r>
    </w:p>
    <w:p w:rsidR="00760252" w:rsidRDefault="00760252" w:rsidP="00760252">
      <w:pPr>
        <w:pStyle w:val="Standard"/>
        <w:jc w:val="right"/>
        <w:rPr>
          <w:lang w:val="ru-RU"/>
        </w:rPr>
      </w:pPr>
    </w:p>
    <w:p w:rsidR="00760252" w:rsidRPr="00E54709" w:rsidRDefault="00760252" w:rsidP="004211B7">
      <w:pPr>
        <w:pStyle w:val="Standard"/>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6F156E" w:rsidP="00576CEC">
      <w:pPr>
        <w:pStyle w:val="Standard"/>
        <w:rPr>
          <w:lang w:val="ru-RU"/>
        </w:rPr>
      </w:pPr>
      <w:r>
        <w:rPr>
          <w:bCs/>
          <w:iCs/>
          <w:lang w:val="ru-RU"/>
        </w:rPr>
        <w:t xml:space="preserve">                     </w:t>
      </w:r>
      <w:r w:rsidR="00760252" w:rsidRPr="00E54709">
        <w:rPr>
          <w:bCs/>
          <w:iCs/>
          <w:lang w:val="ru-RU"/>
        </w:rPr>
        <w:t xml:space="preserve">Под пуном кривичном и материјалном одговорношћу </w:t>
      </w:r>
      <w:r w:rsidR="00760252">
        <w:rPr>
          <w:bCs/>
          <w:iCs/>
          <w:lang w:val="ru-RU"/>
        </w:rPr>
        <w:t>понуђач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DA6DA8">
        <w:rPr>
          <w:b/>
          <w:bCs/>
          <w:iCs/>
          <w:lang w:val="sr-Cyrl-RS"/>
        </w:rPr>
        <w:t>54</w:t>
      </w:r>
      <w:r w:rsidR="007B2B12" w:rsidRPr="001A7D24">
        <w:rPr>
          <w:b/>
          <w:bCs/>
          <w:iCs/>
          <w:lang w:val="ru-RU"/>
        </w:rPr>
        <w:t xml:space="preserve"> з</w:t>
      </w:r>
      <w:r w:rsidR="00137CF7">
        <w:rPr>
          <w:b/>
          <w:bCs/>
          <w:iCs/>
          <w:lang w:val="ru-RU"/>
        </w:rPr>
        <w:t>а 201</w:t>
      </w:r>
      <w:r w:rsidR="007804B9">
        <w:rPr>
          <w:b/>
          <w:bCs/>
          <w:iCs/>
          <w:lang w:val="sr-Cyrl-RS"/>
        </w:rPr>
        <w:t>9</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456DF0">
        <w:rPr>
          <w:lang w:val="ru-RU"/>
        </w:rPr>
        <w:t>набавка услуга специјализованих лабораторија, испитивање производа уљарске индустрије – биљне масти</w:t>
      </w:r>
      <w:r w:rsidR="00760252" w:rsidRPr="00E54709">
        <w:rPr>
          <w:lang w:val="ru-RU"/>
        </w:rPr>
        <w:t>,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E54709"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107F3" w:rsidTr="005D65DA">
        <w:trPr>
          <w:trHeight w:val="1021"/>
          <w:jc w:val="center"/>
        </w:trPr>
        <w:tc>
          <w:tcPr>
            <w:tcW w:w="605" w:type="dxa"/>
            <w:tcMar>
              <w:top w:w="0" w:type="dxa"/>
              <w:left w:w="108" w:type="dxa"/>
              <w:bottom w:w="0" w:type="dxa"/>
              <w:right w:w="108" w:type="dxa"/>
            </w:tcMar>
            <w:vAlign w:val="center"/>
          </w:tcPr>
          <w:p w:rsidR="007107F3" w:rsidRDefault="007107F3" w:rsidP="007107F3">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7107F3" w:rsidRPr="00E54709" w:rsidRDefault="007107F3" w:rsidP="007107F3">
            <w:pPr>
              <w:pStyle w:val="Standard"/>
              <w:tabs>
                <w:tab w:val="clear" w:pos="1440"/>
                <w:tab w:val="left" w:pos="1080"/>
              </w:tabs>
              <w:rPr>
                <w:b/>
                <w:lang w:val="ru-RU"/>
              </w:rPr>
            </w:pPr>
          </w:p>
          <w:p w:rsidR="007107F3" w:rsidRPr="00E54709" w:rsidRDefault="007107F3" w:rsidP="007107F3">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7107F3" w:rsidRPr="00E54709" w:rsidRDefault="007107F3" w:rsidP="007107F3">
            <w:pPr>
              <w:pStyle w:val="Standard"/>
              <w:tabs>
                <w:tab w:val="clear" w:pos="1440"/>
                <w:tab w:val="left" w:pos="1080"/>
              </w:tabs>
              <w:rPr>
                <w:lang w:val="ru-RU"/>
              </w:rPr>
            </w:pPr>
          </w:p>
        </w:tc>
      </w:tr>
      <w:tr w:rsidR="007107F3" w:rsidTr="005D65DA">
        <w:trPr>
          <w:trHeight w:val="1021"/>
          <w:jc w:val="center"/>
        </w:trPr>
        <w:tc>
          <w:tcPr>
            <w:tcW w:w="605" w:type="dxa"/>
            <w:tcMar>
              <w:top w:w="0" w:type="dxa"/>
              <w:left w:w="108" w:type="dxa"/>
              <w:bottom w:w="0" w:type="dxa"/>
              <w:right w:w="108" w:type="dxa"/>
            </w:tcMar>
            <w:vAlign w:val="center"/>
          </w:tcPr>
          <w:p w:rsidR="007107F3" w:rsidRDefault="007107F3" w:rsidP="007107F3">
            <w:pPr>
              <w:pStyle w:val="Standard"/>
              <w:tabs>
                <w:tab w:val="clear" w:pos="1440"/>
                <w:tab w:val="left" w:pos="1080"/>
              </w:tabs>
              <w:jc w:val="center"/>
              <w:rPr>
                <w:b/>
              </w:rPr>
            </w:pPr>
            <w:r>
              <w:rPr>
                <w:b/>
              </w:rPr>
              <w:t>4.</w:t>
            </w:r>
          </w:p>
        </w:tc>
        <w:tc>
          <w:tcPr>
            <w:tcW w:w="8184" w:type="dxa"/>
            <w:tcMar>
              <w:top w:w="0" w:type="dxa"/>
              <w:left w:w="108" w:type="dxa"/>
              <w:bottom w:w="0" w:type="dxa"/>
              <w:right w:w="108" w:type="dxa"/>
            </w:tcMar>
            <w:vAlign w:val="center"/>
          </w:tcPr>
          <w:p w:rsidR="007107F3" w:rsidRDefault="007107F3" w:rsidP="007107F3">
            <w:pPr>
              <w:pStyle w:val="Standard"/>
              <w:tabs>
                <w:tab w:val="clear" w:pos="1440"/>
                <w:tab w:val="left" w:pos="1080"/>
              </w:tabs>
              <w:rPr>
                <w:b/>
                <w:lang w:val="ru-RU"/>
              </w:rPr>
            </w:pPr>
          </w:p>
          <w:p w:rsidR="007107F3" w:rsidRPr="00611410" w:rsidRDefault="00611410" w:rsidP="007107F3">
            <w:pPr>
              <w:pStyle w:val="Standard"/>
              <w:tabs>
                <w:tab w:val="clear" w:pos="1440"/>
                <w:tab w:val="left" w:pos="1080"/>
              </w:tabs>
              <w:rPr>
                <w:color w:val="auto"/>
                <w:lang w:val="ru-RU"/>
              </w:rPr>
            </w:pPr>
            <w:r w:rsidRPr="00611410">
              <w:rPr>
                <w:b/>
                <w:color w:val="auto"/>
                <w:lang w:val="ru-RU"/>
              </w:rPr>
              <w:t>Да понуђач</w:t>
            </w:r>
            <w:r w:rsidR="007107F3" w:rsidRPr="00611410">
              <w:rPr>
                <w:b/>
                <w:color w:val="auto"/>
                <w:lang w:val="ru-RU"/>
              </w:rPr>
              <w:t xml:space="preserve"> поседује технички и кадровски капацитет</w:t>
            </w:r>
            <w:r w:rsidR="007107F3" w:rsidRPr="00611410">
              <w:rPr>
                <w:color w:val="auto"/>
                <w:lang w:val="ru-RU"/>
              </w:rPr>
              <w:t>.</w:t>
            </w:r>
          </w:p>
          <w:p w:rsidR="007107F3" w:rsidRPr="00E54709" w:rsidRDefault="007107F3" w:rsidP="007107F3">
            <w:pPr>
              <w:pStyle w:val="Standard"/>
              <w:tabs>
                <w:tab w:val="clear" w:pos="1440"/>
                <w:tab w:val="left" w:pos="1080"/>
              </w:tabs>
              <w:rPr>
                <w:lang w:val="ru-RU"/>
              </w:rPr>
            </w:pPr>
          </w:p>
        </w:tc>
      </w:tr>
    </w:tbl>
    <w:p w:rsidR="00760252" w:rsidRDefault="00760252" w:rsidP="00760252">
      <w:pPr>
        <w:pStyle w:val="Standard"/>
        <w:jc w:val="center"/>
        <w:rPr>
          <w:b/>
          <w:bCs/>
          <w:iCs/>
          <w:sz w:val="22"/>
          <w:szCs w:val="22"/>
          <w:lang w:val="ru-RU"/>
        </w:rPr>
      </w:pPr>
    </w:p>
    <w:p w:rsidR="00383D10" w:rsidRDefault="007107F3" w:rsidP="007107F3">
      <w:pPr>
        <w:pStyle w:val="ListParagraph"/>
        <w:numPr>
          <w:ilvl w:val="0"/>
          <w:numId w:val="21"/>
        </w:numPr>
        <w:ind w:left="630" w:hanging="450"/>
        <w:rPr>
          <w:rFonts w:ascii="Times New Roman" w:hAnsi="Times New Roman"/>
          <w:b/>
          <w:sz w:val="24"/>
          <w:szCs w:val="24"/>
        </w:rPr>
      </w:pPr>
      <w:r w:rsidRPr="00611410">
        <w:rPr>
          <w:rFonts w:ascii="Times New Roman" w:hAnsi="Times New Roman"/>
          <w:b/>
          <w:sz w:val="24"/>
          <w:szCs w:val="24"/>
        </w:rPr>
        <w:t>Да поседује акредитацију (сертификат) Акредитационог Тела Србије (АТС) за испитивање узорака по стандарду SRPS ISO/IEC 17025.</w:t>
      </w:r>
    </w:p>
    <w:p w:rsidR="00383D10" w:rsidRPr="00383D10" w:rsidRDefault="00383D10" w:rsidP="00383D10">
      <w:pPr>
        <w:pStyle w:val="ListParagraph"/>
        <w:ind w:left="630"/>
        <w:rPr>
          <w:rFonts w:ascii="Times New Roman" w:hAnsi="Times New Roman"/>
          <w:b/>
          <w:sz w:val="24"/>
          <w:szCs w:val="24"/>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trHeight w:val="738"/>
          <w:jc w:val="right"/>
        </w:trPr>
        <w:tc>
          <w:tcPr>
            <w:tcW w:w="2519" w:type="dxa"/>
            <w:tcMar>
              <w:top w:w="0" w:type="dxa"/>
              <w:left w:w="108" w:type="dxa"/>
              <w:bottom w:w="0" w:type="dxa"/>
              <w:right w:w="108" w:type="dxa"/>
            </w:tcMar>
          </w:tcPr>
          <w:p w:rsidR="00383D10" w:rsidRDefault="00383D10" w:rsidP="00383D10">
            <w:pPr>
              <w:pStyle w:val="Standard"/>
              <w:rPr>
                <w:b/>
                <w:lang w:val="ru-RU"/>
              </w:rPr>
            </w:pPr>
          </w:p>
          <w:p w:rsidR="00383D10" w:rsidRDefault="00383D10" w:rsidP="00383D10">
            <w:pPr>
              <w:pStyle w:val="Standard"/>
              <w:jc w:val="right"/>
              <w:rPr>
                <w:b/>
                <w:lang w:val="ru-RU"/>
              </w:rPr>
            </w:pPr>
          </w:p>
          <w:p w:rsidR="00383D10" w:rsidRDefault="00383D10" w:rsidP="005D65DA">
            <w:pPr>
              <w:pStyle w:val="Standard"/>
              <w:jc w:val="center"/>
              <w:rPr>
                <w:b/>
              </w:rPr>
            </w:pPr>
            <w:r>
              <w:rPr>
                <w:b/>
              </w:rPr>
              <w:t>М.П.</w:t>
            </w:r>
          </w:p>
          <w:p w:rsidR="00383D10" w:rsidRPr="00383D10" w:rsidRDefault="00383D10" w:rsidP="005D65DA">
            <w:pPr>
              <w:pStyle w:val="Standard"/>
              <w:jc w:val="center"/>
              <w:rPr>
                <w:b/>
                <w:lang w:val="sr-Cyrl-RS"/>
              </w:rPr>
            </w:pPr>
            <w:r>
              <w:rPr>
                <w:b/>
                <w:lang w:val="sr-Cyrl-RS"/>
              </w:rPr>
              <w:t xml:space="preserve">                                   </w:t>
            </w: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p w:rsidR="00383D10" w:rsidRDefault="00383D10" w:rsidP="005D65DA">
            <w:pPr>
              <w:pStyle w:val="Standard"/>
              <w:jc w:val="center"/>
              <w:rPr>
                <w:b/>
              </w:rPr>
            </w:pPr>
          </w:p>
          <w:p w:rsidR="00383D10" w:rsidRDefault="00383D10" w:rsidP="005D65DA">
            <w:pPr>
              <w:pStyle w:val="Standard"/>
              <w:jc w:val="center"/>
              <w:rPr>
                <w:b/>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83D10" w:rsidTr="009B785B">
              <w:trPr>
                <w:trHeight w:val="277"/>
                <w:jc w:val="right"/>
              </w:trPr>
              <w:tc>
                <w:tcPr>
                  <w:tcW w:w="2519" w:type="dxa"/>
                  <w:tcMar>
                    <w:top w:w="0" w:type="dxa"/>
                    <w:left w:w="108" w:type="dxa"/>
                    <w:bottom w:w="0" w:type="dxa"/>
                    <w:right w:w="108" w:type="dxa"/>
                  </w:tcMar>
                </w:tcPr>
                <w:p w:rsidR="00383D10" w:rsidRDefault="00383D10" w:rsidP="00383D10">
                  <w:pPr>
                    <w:pStyle w:val="Standard"/>
                  </w:pPr>
                </w:p>
              </w:tc>
              <w:tc>
                <w:tcPr>
                  <w:tcW w:w="3319" w:type="dxa"/>
                  <w:tcBorders>
                    <w:bottom w:val="single" w:sz="4" w:space="0" w:color="00000A"/>
                  </w:tcBorders>
                  <w:tcMar>
                    <w:top w:w="0" w:type="dxa"/>
                    <w:left w:w="108" w:type="dxa"/>
                    <w:bottom w:w="0" w:type="dxa"/>
                    <w:right w:w="108" w:type="dxa"/>
                  </w:tcMar>
                </w:tcPr>
                <w:p w:rsidR="00383D10" w:rsidRDefault="00383D10" w:rsidP="00383D10">
                  <w:pPr>
                    <w:pStyle w:val="Standard"/>
                    <w:jc w:val="center"/>
                  </w:pPr>
                </w:p>
              </w:tc>
            </w:tr>
          </w:tbl>
          <w:p w:rsidR="00383D10" w:rsidRDefault="00383D10" w:rsidP="00383D10">
            <w:pPr>
              <w:pStyle w:val="Standard"/>
              <w:tabs>
                <w:tab w:val="clear" w:pos="1440"/>
                <w:tab w:val="left" w:pos="1080"/>
              </w:tabs>
            </w:pPr>
          </w:p>
          <w:p w:rsidR="00383D10" w:rsidRDefault="00383D10" w:rsidP="005D65DA">
            <w:pPr>
              <w:pStyle w:val="Standard"/>
              <w:jc w:val="center"/>
              <w:rPr>
                <w:b/>
              </w:rPr>
            </w:pPr>
          </w:p>
        </w:tc>
      </w:tr>
    </w:tbl>
    <w:p w:rsidR="005D65DA" w:rsidRDefault="005D65DA" w:rsidP="009D2239">
      <w:pPr>
        <w:pStyle w:val="Standard"/>
        <w:rPr>
          <w:b/>
          <w:bCs/>
          <w:iCs/>
          <w:sz w:val="22"/>
          <w:szCs w:val="22"/>
          <w:lang w:val="sr-Cyrl-CS"/>
        </w:rPr>
      </w:pPr>
    </w:p>
    <w:p w:rsidR="005D65DA" w:rsidRPr="005D65DA" w:rsidRDefault="005D65DA" w:rsidP="00760252">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737"/>
          <w:jc w:val="center"/>
        </w:trPr>
        <w:tc>
          <w:tcPr>
            <w:tcW w:w="605" w:type="dxa"/>
            <w:tcMar>
              <w:top w:w="0" w:type="dxa"/>
              <w:left w:w="108" w:type="dxa"/>
              <w:bottom w:w="0" w:type="dxa"/>
              <w:right w:w="108" w:type="dxa"/>
            </w:tcMar>
            <w:vAlign w:val="center"/>
          </w:tcPr>
          <w:p w:rsidR="00760252" w:rsidRDefault="00C47980" w:rsidP="005D65DA">
            <w:pPr>
              <w:pStyle w:val="Standard"/>
              <w:tabs>
                <w:tab w:val="clear" w:pos="1440"/>
                <w:tab w:val="left" w:pos="1080"/>
              </w:tabs>
              <w:jc w:val="center"/>
              <w:rPr>
                <w:b/>
              </w:rPr>
            </w:pPr>
            <w:r>
              <w:rPr>
                <w:b/>
                <w:lang w:val="sr-Cyrl-CS"/>
              </w:rPr>
              <w:t>6</w:t>
            </w:r>
            <w:r w:rsidR="00760252">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60252" w:rsidRPr="00E54709" w:rsidRDefault="00760252" w:rsidP="005D65DA">
            <w:pPr>
              <w:pStyle w:val="Standard"/>
              <w:tabs>
                <w:tab w:val="clear" w:pos="1440"/>
                <w:tab w:val="left" w:pos="1080"/>
              </w:tabs>
              <w:rPr>
                <w:b/>
                <w:lang w:val="ru-RU"/>
              </w:rPr>
            </w:pPr>
          </w:p>
        </w:tc>
      </w:tr>
    </w:tbl>
    <w:p w:rsidR="00760252" w:rsidRPr="00E54709" w:rsidRDefault="00760252" w:rsidP="00760252">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760252"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76025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правно лице: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предузетнике: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физицко лице:</w:t>
                  </w:r>
                </w:p>
              </w:tc>
            </w:tr>
          </w:tbl>
          <w:p w:rsidR="0076025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9D2D1B" w:rsidRDefault="009D2D1B" w:rsidP="007E6759">
      <w:pPr>
        <w:pStyle w:val="Standard"/>
        <w:rPr>
          <w:b/>
          <w:bCs/>
          <w:iCs/>
          <w:lang w:val="ru-RU"/>
        </w:rPr>
      </w:pPr>
    </w:p>
    <w:p w:rsidR="0015701C" w:rsidRDefault="0015701C" w:rsidP="007E6759">
      <w:pPr>
        <w:pStyle w:val="Standard"/>
        <w:rPr>
          <w:b/>
          <w:bCs/>
          <w:iCs/>
          <w:lang w:val="ru-RU"/>
        </w:rPr>
      </w:pPr>
    </w:p>
    <w:p w:rsidR="0015701C" w:rsidRDefault="0015701C" w:rsidP="007E6759">
      <w:pPr>
        <w:pStyle w:val="Standard"/>
        <w:rPr>
          <w:b/>
          <w:bCs/>
          <w:iCs/>
          <w:lang w:val="ru-RU"/>
        </w:rPr>
      </w:pPr>
    </w:p>
    <w:p w:rsidR="0015701C" w:rsidRDefault="0015701C" w:rsidP="007E6759">
      <w:pPr>
        <w:pStyle w:val="Standard"/>
        <w:rPr>
          <w:b/>
          <w:bCs/>
          <w:iCs/>
          <w:lang w:val="ru-RU"/>
        </w:rPr>
      </w:pPr>
    </w:p>
    <w:p w:rsidR="00383D10" w:rsidRDefault="00383D10" w:rsidP="007E6759">
      <w:pPr>
        <w:pStyle w:val="Standard"/>
        <w:rPr>
          <w:b/>
          <w:bCs/>
          <w:iCs/>
          <w:lang w:val="ru-RU"/>
        </w:rPr>
      </w:pPr>
    </w:p>
    <w:p w:rsidR="00383D10" w:rsidRDefault="00383D10" w:rsidP="007E6759">
      <w:pPr>
        <w:pStyle w:val="Standard"/>
        <w:rPr>
          <w:b/>
          <w:bCs/>
          <w:iCs/>
          <w:lang w:val="ru-RU"/>
        </w:rPr>
      </w:pPr>
    </w:p>
    <w:p w:rsidR="00383D10" w:rsidRDefault="00383D10" w:rsidP="007E6759">
      <w:pPr>
        <w:pStyle w:val="Standard"/>
        <w:rPr>
          <w:b/>
          <w:bCs/>
          <w:iCs/>
          <w:lang w:val="ru-RU"/>
        </w:rPr>
      </w:pPr>
    </w:p>
    <w:p w:rsidR="00383D10" w:rsidRDefault="00383D10" w:rsidP="007E6759">
      <w:pPr>
        <w:pStyle w:val="Standard"/>
        <w:rPr>
          <w:b/>
          <w:bCs/>
          <w:iCs/>
          <w:lang w:val="ru-RU"/>
        </w:rPr>
      </w:pPr>
    </w:p>
    <w:p w:rsidR="00383D10" w:rsidRDefault="00383D10" w:rsidP="007E6759">
      <w:pPr>
        <w:pStyle w:val="Standard"/>
        <w:rPr>
          <w:b/>
          <w:bCs/>
          <w:iCs/>
          <w:lang w:val="ru-RU"/>
        </w:rPr>
      </w:pPr>
    </w:p>
    <w:p w:rsidR="00383D10" w:rsidRDefault="00383D10" w:rsidP="007E6759">
      <w:pPr>
        <w:pStyle w:val="Standard"/>
        <w:rPr>
          <w:b/>
          <w:bCs/>
          <w:iCs/>
          <w:lang w:val="ru-RU"/>
        </w:rPr>
      </w:pPr>
    </w:p>
    <w:p w:rsidR="00383D10" w:rsidRDefault="00383D10" w:rsidP="007E6759">
      <w:pPr>
        <w:pStyle w:val="Standard"/>
        <w:rPr>
          <w:b/>
          <w:bCs/>
          <w:iCs/>
          <w:lang w:val="ru-RU"/>
        </w:rPr>
      </w:pPr>
    </w:p>
    <w:p w:rsidR="00383D10" w:rsidRDefault="00383D10" w:rsidP="007E6759">
      <w:pPr>
        <w:pStyle w:val="Standard"/>
        <w:rPr>
          <w:b/>
          <w:bCs/>
          <w:iCs/>
          <w:lang w:val="ru-RU"/>
        </w:rPr>
      </w:pPr>
    </w:p>
    <w:p w:rsidR="00383D10" w:rsidRPr="00E54709" w:rsidRDefault="00383D10" w:rsidP="007E6759">
      <w:pPr>
        <w:pStyle w:val="Standard"/>
        <w:rPr>
          <w:b/>
          <w:bCs/>
          <w:iCs/>
          <w:lang w:val="ru-RU"/>
        </w:rPr>
      </w:pPr>
    </w:p>
    <w:p w:rsidR="005D65DA" w:rsidRDefault="005D65DA" w:rsidP="00760252">
      <w:pPr>
        <w:pStyle w:val="Standard"/>
        <w:jc w:val="center"/>
        <w:outlineLvl w:val="0"/>
        <w:rPr>
          <w:b/>
          <w:bCs/>
          <w:iCs/>
          <w:lang w:val="sr-Cyrl-CS"/>
        </w:rPr>
      </w:pPr>
    </w:p>
    <w:p w:rsidR="00760252" w:rsidRPr="00826007" w:rsidRDefault="00760252" w:rsidP="00760252">
      <w:pPr>
        <w:pStyle w:val="Standard"/>
        <w:jc w:val="center"/>
        <w:outlineLvl w:val="0"/>
        <w:rPr>
          <w:b/>
          <w:bCs/>
          <w:iCs/>
          <w:lang w:val="ru-RU"/>
        </w:rPr>
      </w:pPr>
      <w:r w:rsidRPr="00826007">
        <w:rPr>
          <w:b/>
          <w:bCs/>
          <w:iCs/>
          <w:lang w:val="ru-RU"/>
        </w:rPr>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760252" w:rsidRPr="00E54709" w:rsidRDefault="006F156E" w:rsidP="00576CEC">
      <w:pPr>
        <w:pStyle w:val="Standard"/>
        <w:rPr>
          <w:lang w:val="ru-RU"/>
        </w:rPr>
      </w:pPr>
      <w:r w:rsidRPr="00826007">
        <w:rPr>
          <w:bCs/>
          <w:iCs/>
          <w:lang w:val="ru-RU"/>
        </w:rPr>
        <w:t xml:space="preserve">                     </w:t>
      </w:r>
      <w:r w:rsidR="00760252" w:rsidRPr="00E54709">
        <w:rPr>
          <w:bCs/>
          <w:iCs/>
          <w:lang w:val="ru-RU"/>
        </w:rPr>
        <w:t xml:space="preserve">Под пуном кривичном и материјалном одговорношћу </w:t>
      </w:r>
      <w:r w:rsidR="00760252">
        <w:rPr>
          <w:b/>
          <w:bCs/>
          <w:i/>
          <w:iCs/>
          <w:lang w:val="ru-RU"/>
        </w:rPr>
        <w:t>члан групе</w:t>
      </w:r>
      <w:r w:rsidR="00760252">
        <w:rPr>
          <w:bCs/>
          <w:iCs/>
          <w:lang w:val="ru-RU"/>
        </w:rPr>
        <w:t xml:space="preserve">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DA6DA8">
        <w:rPr>
          <w:b/>
          <w:bCs/>
          <w:iCs/>
          <w:lang w:val="sr-Cyrl-RS"/>
        </w:rPr>
        <w:t>54</w:t>
      </w:r>
      <w:r w:rsidR="00137CF7" w:rsidRPr="001A7D24">
        <w:rPr>
          <w:b/>
          <w:bCs/>
          <w:iCs/>
          <w:lang w:val="ru-RU"/>
        </w:rPr>
        <w:t xml:space="preserve"> з</w:t>
      </w:r>
      <w:r w:rsidR="00137CF7">
        <w:rPr>
          <w:b/>
          <w:bCs/>
          <w:iCs/>
          <w:lang w:val="ru-RU"/>
        </w:rPr>
        <w:t>а 201</w:t>
      </w:r>
      <w:r w:rsidR="00891C17">
        <w:rPr>
          <w:b/>
          <w:bCs/>
          <w:iCs/>
        </w:rPr>
        <w:t>9</w:t>
      </w:r>
      <w:r w:rsidR="00137CF7" w:rsidRPr="00E54709">
        <w:rPr>
          <w:b/>
          <w:bCs/>
          <w:iCs/>
          <w:lang w:val="ru-RU"/>
        </w:rPr>
        <w:t>.</w:t>
      </w:r>
      <w:r w:rsidR="00137CF7" w:rsidRPr="00E54709">
        <w:rPr>
          <w:bCs/>
          <w:iCs/>
          <w:lang w:val="ru-RU"/>
        </w:rPr>
        <w:t xml:space="preserve"> годину</w:t>
      </w:r>
      <w:r w:rsidR="00760252" w:rsidRPr="00E54709">
        <w:rPr>
          <w:bCs/>
          <w:iCs/>
          <w:lang w:val="ru-RU"/>
        </w:rPr>
        <w:t>,</w:t>
      </w:r>
      <w:r w:rsidR="00760252">
        <w:rPr>
          <w:bCs/>
          <w:iCs/>
          <w:lang w:val="ru-RU"/>
        </w:rPr>
        <w:t xml:space="preserve"> </w:t>
      </w:r>
      <w:r w:rsidR="00760252" w:rsidRPr="00E54709">
        <w:rPr>
          <w:bCs/>
          <w:iCs/>
          <w:lang w:val="ru-RU"/>
        </w:rPr>
        <w:t xml:space="preserve">чији је предмет </w:t>
      </w:r>
      <w:r w:rsidR="00E47340">
        <w:rPr>
          <w:lang w:val="ru-RU"/>
        </w:rPr>
        <w:t>набавка услуга специјализованих лабораторија, испитивање производа уљарске индустрије – биљне масти</w:t>
      </w:r>
      <w:r w:rsidR="00760252"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AC5A46" w:rsidRPr="00E54709" w:rsidRDefault="00AC5A46" w:rsidP="00807D9B">
            <w:pPr>
              <w:pStyle w:val="Standard"/>
              <w:tabs>
                <w:tab w:val="clear" w:pos="1440"/>
                <w:tab w:val="left" w:pos="1080"/>
              </w:tabs>
              <w:rPr>
                <w:lang w:val="ru-RU"/>
              </w:rPr>
            </w:pP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AC5A46" w:rsidRPr="00E54709" w:rsidRDefault="00AC5A46" w:rsidP="00807D9B">
            <w:pPr>
              <w:pStyle w:val="Standard"/>
              <w:tabs>
                <w:tab w:val="clear" w:pos="1440"/>
                <w:tab w:val="left" w:pos="1080"/>
              </w:tabs>
              <w:rPr>
                <w:lang w:val="ru-RU"/>
              </w:rPr>
            </w:pPr>
          </w:p>
        </w:tc>
      </w:tr>
      <w:tr w:rsidR="00611410" w:rsidRPr="00611410" w:rsidTr="00807D9B">
        <w:trPr>
          <w:trHeight w:val="1021"/>
          <w:jc w:val="center"/>
        </w:trPr>
        <w:tc>
          <w:tcPr>
            <w:tcW w:w="605" w:type="dxa"/>
            <w:tcMar>
              <w:top w:w="0" w:type="dxa"/>
              <w:left w:w="108" w:type="dxa"/>
              <w:bottom w:w="0" w:type="dxa"/>
              <w:right w:w="108" w:type="dxa"/>
            </w:tcMar>
            <w:vAlign w:val="center"/>
          </w:tcPr>
          <w:p w:rsidR="00AC5A46" w:rsidRPr="00611410" w:rsidRDefault="00AC5A46" w:rsidP="00807D9B">
            <w:pPr>
              <w:pStyle w:val="Standard"/>
              <w:tabs>
                <w:tab w:val="clear" w:pos="1440"/>
                <w:tab w:val="left" w:pos="1080"/>
              </w:tabs>
              <w:jc w:val="center"/>
              <w:rPr>
                <w:b/>
                <w:color w:val="auto"/>
              </w:rPr>
            </w:pPr>
            <w:r w:rsidRPr="00611410">
              <w:rPr>
                <w:b/>
                <w:color w:val="auto"/>
              </w:rPr>
              <w:t>4.</w:t>
            </w:r>
          </w:p>
        </w:tc>
        <w:tc>
          <w:tcPr>
            <w:tcW w:w="8184" w:type="dxa"/>
            <w:tcMar>
              <w:top w:w="0" w:type="dxa"/>
              <w:left w:w="108" w:type="dxa"/>
              <w:bottom w:w="0" w:type="dxa"/>
              <w:right w:w="108" w:type="dxa"/>
            </w:tcMar>
            <w:vAlign w:val="center"/>
          </w:tcPr>
          <w:p w:rsidR="00AC5A46" w:rsidRPr="00611410" w:rsidRDefault="00AC5A46" w:rsidP="00807D9B">
            <w:pPr>
              <w:pStyle w:val="Standard"/>
              <w:tabs>
                <w:tab w:val="clear" w:pos="1440"/>
                <w:tab w:val="left" w:pos="1080"/>
              </w:tabs>
              <w:rPr>
                <w:b/>
                <w:color w:val="auto"/>
                <w:lang w:val="ru-RU"/>
              </w:rPr>
            </w:pPr>
          </w:p>
          <w:p w:rsidR="00AC5A46" w:rsidRPr="00611410" w:rsidRDefault="00611410" w:rsidP="00807D9B">
            <w:pPr>
              <w:pStyle w:val="Standard"/>
              <w:tabs>
                <w:tab w:val="clear" w:pos="1440"/>
                <w:tab w:val="left" w:pos="1080"/>
              </w:tabs>
              <w:rPr>
                <w:color w:val="auto"/>
                <w:lang w:val="ru-RU"/>
              </w:rPr>
            </w:pPr>
            <w:r w:rsidRPr="00611410">
              <w:rPr>
                <w:b/>
                <w:color w:val="auto"/>
                <w:lang w:val="ru-RU"/>
              </w:rPr>
              <w:t>Да понуђач</w:t>
            </w:r>
            <w:r w:rsidR="00AC5A46" w:rsidRPr="00611410">
              <w:rPr>
                <w:b/>
                <w:color w:val="auto"/>
                <w:lang w:val="ru-RU"/>
              </w:rPr>
              <w:t xml:space="preserve"> поседује технички и кадровски капацитет</w:t>
            </w:r>
            <w:r w:rsidR="00AC5A46" w:rsidRPr="00611410">
              <w:rPr>
                <w:color w:val="auto"/>
                <w:lang w:val="ru-RU"/>
              </w:rPr>
              <w:t>.</w:t>
            </w:r>
          </w:p>
          <w:p w:rsidR="00AC5A46" w:rsidRPr="00611410" w:rsidRDefault="00AC5A46" w:rsidP="00807D9B">
            <w:pPr>
              <w:pStyle w:val="Standard"/>
              <w:tabs>
                <w:tab w:val="clear" w:pos="1440"/>
                <w:tab w:val="left" w:pos="1080"/>
              </w:tabs>
              <w:rPr>
                <w:color w:val="auto"/>
                <w:lang w:val="ru-RU"/>
              </w:rPr>
            </w:pPr>
          </w:p>
        </w:tc>
      </w:tr>
    </w:tbl>
    <w:p w:rsidR="00AC5A46" w:rsidRPr="00611410" w:rsidRDefault="0092218D" w:rsidP="0092218D">
      <w:pPr>
        <w:rPr>
          <w:b/>
          <w:bCs/>
          <w:iCs/>
          <w:sz w:val="22"/>
          <w:szCs w:val="22"/>
        </w:rPr>
      </w:pPr>
      <w:r w:rsidRPr="00611410">
        <w:rPr>
          <w:b/>
          <w:bCs/>
          <w:iCs/>
          <w:sz w:val="22"/>
          <w:szCs w:val="22"/>
        </w:rPr>
        <w:t xml:space="preserve">   5.     </w:t>
      </w:r>
      <w:r w:rsidRPr="00611410">
        <w:rPr>
          <w:b/>
          <w:szCs w:val="24"/>
        </w:rPr>
        <w:t xml:space="preserve">Да поседује акредитацију (сертификат) Акредитационог Тела Србије за  </w:t>
      </w:r>
    </w:p>
    <w:p w:rsidR="0092218D" w:rsidRPr="00611410" w:rsidRDefault="0092218D" w:rsidP="0092218D">
      <w:pPr>
        <w:rPr>
          <w:b/>
          <w:szCs w:val="24"/>
        </w:rPr>
      </w:pPr>
      <w:r w:rsidRPr="00611410">
        <w:rPr>
          <w:b/>
          <w:szCs w:val="24"/>
        </w:rPr>
        <w:t xml:space="preserve">          (АТС) за испитивање узорака по стандарду SRPS ISO/IEC 17025.</w:t>
      </w:r>
    </w:p>
    <w:p w:rsidR="00AC5A46" w:rsidRPr="00997EEE" w:rsidRDefault="00AC5A46" w:rsidP="00AC5A46">
      <w:pPr>
        <w:rPr>
          <w:b/>
          <w:color w:val="FF0000"/>
          <w:szCs w:val="24"/>
        </w:rPr>
      </w:pPr>
    </w:p>
    <w:p w:rsidR="005D65DA" w:rsidRPr="00826007" w:rsidRDefault="005D65DA" w:rsidP="00AC5A46">
      <w:pPr>
        <w:pStyle w:val="Standard"/>
        <w:jc w:val="left"/>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15701C">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47980" w:rsidP="005D65DA">
            <w:pPr>
              <w:pStyle w:val="Standard"/>
              <w:tabs>
                <w:tab w:val="clear" w:pos="1440"/>
                <w:tab w:val="left" w:pos="1080"/>
              </w:tabs>
              <w:jc w:val="center"/>
              <w:rPr>
                <w:b/>
              </w:rPr>
            </w:pPr>
            <w:r>
              <w:rPr>
                <w:b/>
                <w:lang w:val="sr-Cyrl-CS"/>
              </w:rPr>
              <w:t>6</w:t>
            </w:r>
            <w:r w:rsidR="005D65DA">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174FB7" w:rsidRDefault="00174FB7"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15701C" w:rsidRDefault="0015701C" w:rsidP="00174FB7">
      <w:pPr>
        <w:pStyle w:val="Standard"/>
        <w:outlineLvl w:val="0"/>
        <w:rPr>
          <w:b/>
          <w:bCs/>
          <w:iCs/>
          <w:lang w:val="ru-RU"/>
        </w:rPr>
      </w:pPr>
    </w:p>
    <w:p w:rsidR="00760252" w:rsidRDefault="00760252" w:rsidP="00174FB7">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760252" w:rsidP="00576CEC">
      <w:pPr>
        <w:pStyle w:val="Standard"/>
        <w:jc w:val="right"/>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576CEC">
      <w:pPr>
        <w:pStyle w:val="Standard"/>
        <w:rPr>
          <w:b/>
          <w:bCs/>
          <w:iCs/>
          <w:lang w:val="ru-RU"/>
        </w:rPr>
      </w:pPr>
    </w:p>
    <w:p w:rsidR="00760252" w:rsidRPr="00E54709" w:rsidRDefault="00760252" w:rsidP="00576CEC">
      <w:pPr>
        <w:pStyle w:val="Standard"/>
        <w:rPr>
          <w:b/>
          <w:bCs/>
          <w:iCs/>
          <w:lang w:val="ru-RU"/>
        </w:rPr>
      </w:pPr>
    </w:p>
    <w:p w:rsidR="00760252" w:rsidRDefault="00760252" w:rsidP="00576CEC">
      <w:pPr>
        <w:pStyle w:val="Standard"/>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DA6DA8">
        <w:rPr>
          <w:b/>
          <w:bCs/>
          <w:iCs/>
          <w:lang w:val="sr-Cyrl-RS"/>
        </w:rPr>
        <w:t>54</w:t>
      </w:r>
      <w:r w:rsidR="00137CF7" w:rsidRPr="001A7D24">
        <w:rPr>
          <w:b/>
          <w:bCs/>
          <w:iCs/>
          <w:lang w:val="ru-RU"/>
        </w:rPr>
        <w:t xml:space="preserve"> з</w:t>
      </w:r>
      <w:r w:rsidR="00137CF7">
        <w:rPr>
          <w:b/>
          <w:bCs/>
          <w:iCs/>
          <w:lang w:val="ru-RU"/>
        </w:rPr>
        <w:t>а 201</w:t>
      </w:r>
      <w:r w:rsidR="00891C17">
        <w:rPr>
          <w:b/>
          <w:bCs/>
          <w:iCs/>
        </w:rPr>
        <w:t>9</w:t>
      </w:r>
      <w:r w:rsidR="00137CF7" w:rsidRPr="00E54709">
        <w:rPr>
          <w:b/>
          <w:bCs/>
          <w:iCs/>
          <w:lang w:val="ru-RU"/>
        </w:rPr>
        <w:t>.</w:t>
      </w:r>
      <w:r w:rsidR="00137CF7" w:rsidRPr="00E54709">
        <w:rPr>
          <w:bCs/>
          <w:iCs/>
          <w:lang w:val="ru-RU"/>
        </w:rPr>
        <w:t xml:space="preserve"> годину</w:t>
      </w:r>
      <w:r w:rsidRPr="00E54709">
        <w:rPr>
          <w:bCs/>
          <w:iCs/>
          <w:lang w:val="ru-RU"/>
        </w:rPr>
        <w:t>,</w:t>
      </w:r>
      <w:r>
        <w:rPr>
          <w:bCs/>
          <w:iCs/>
          <w:lang w:val="ru-RU"/>
        </w:rPr>
        <w:t xml:space="preserve"> </w:t>
      </w:r>
      <w:r w:rsidRPr="00E54709">
        <w:rPr>
          <w:bCs/>
          <w:iCs/>
          <w:lang w:val="ru-RU"/>
        </w:rPr>
        <w:t xml:space="preserve">чији је предмет </w:t>
      </w:r>
      <w:r w:rsidRPr="00E54709">
        <w:rPr>
          <w:lang w:val="ru-RU"/>
        </w:rPr>
        <w:t xml:space="preserve">набавка </w:t>
      </w:r>
      <w:r w:rsidR="00FD3768">
        <w:rPr>
          <w:lang w:val="ru-RU"/>
        </w:rPr>
        <w:t>услуга</w:t>
      </w:r>
      <w:r w:rsidR="00997EEE">
        <w:rPr>
          <w:lang w:val="ru-RU"/>
        </w:rPr>
        <w:t xml:space="preserve"> </w:t>
      </w:r>
      <w:r w:rsidR="000845FD">
        <w:rPr>
          <w:lang w:val="ru-RU"/>
        </w:rPr>
        <w:t>специјализованих лабораторија, испитивање производа уљарске индустрије – биљне масти</w:t>
      </w:r>
      <w:r w:rsidRPr="00E54709">
        <w:rPr>
          <w:lang w:val="ru-RU"/>
        </w:rPr>
        <w:t>, и то:</w:t>
      </w: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74FB7" w:rsidRPr="00E54709" w:rsidRDefault="00174FB7" w:rsidP="00807D9B">
            <w:pPr>
              <w:pStyle w:val="Standard"/>
              <w:tabs>
                <w:tab w:val="clear" w:pos="1440"/>
                <w:tab w:val="left" w:pos="1080"/>
              </w:tabs>
              <w:rPr>
                <w:lang w:val="ru-RU"/>
              </w:rPr>
            </w:pP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174FB7" w:rsidRPr="00E54709" w:rsidRDefault="00174FB7" w:rsidP="00807D9B">
            <w:pPr>
              <w:pStyle w:val="Standard"/>
              <w:tabs>
                <w:tab w:val="clear" w:pos="1440"/>
                <w:tab w:val="left" w:pos="1080"/>
              </w:tabs>
              <w:rPr>
                <w:lang w:val="ru-RU"/>
              </w:rPr>
            </w:pPr>
          </w:p>
        </w:tc>
      </w:tr>
      <w:tr w:rsidR="00611410" w:rsidRPr="00611410" w:rsidTr="00807D9B">
        <w:trPr>
          <w:trHeight w:val="1021"/>
          <w:jc w:val="center"/>
        </w:trPr>
        <w:tc>
          <w:tcPr>
            <w:tcW w:w="605" w:type="dxa"/>
            <w:tcMar>
              <w:top w:w="0" w:type="dxa"/>
              <w:left w:w="108" w:type="dxa"/>
              <w:bottom w:w="0" w:type="dxa"/>
              <w:right w:w="108" w:type="dxa"/>
            </w:tcMar>
            <w:vAlign w:val="center"/>
          </w:tcPr>
          <w:p w:rsidR="00174FB7" w:rsidRPr="00611410" w:rsidRDefault="00174FB7" w:rsidP="00807D9B">
            <w:pPr>
              <w:pStyle w:val="Standard"/>
              <w:tabs>
                <w:tab w:val="clear" w:pos="1440"/>
                <w:tab w:val="left" w:pos="1080"/>
              </w:tabs>
              <w:jc w:val="center"/>
              <w:rPr>
                <w:b/>
                <w:color w:val="auto"/>
              </w:rPr>
            </w:pPr>
            <w:r w:rsidRPr="00611410">
              <w:rPr>
                <w:b/>
                <w:color w:val="auto"/>
              </w:rPr>
              <w:t>4.</w:t>
            </w:r>
          </w:p>
        </w:tc>
        <w:tc>
          <w:tcPr>
            <w:tcW w:w="8184" w:type="dxa"/>
            <w:tcMar>
              <w:top w:w="0" w:type="dxa"/>
              <w:left w:w="108" w:type="dxa"/>
              <w:bottom w:w="0" w:type="dxa"/>
              <w:right w:w="108" w:type="dxa"/>
            </w:tcMar>
            <w:vAlign w:val="center"/>
          </w:tcPr>
          <w:p w:rsidR="00174FB7" w:rsidRPr="00611410" w:rsidRDefault="00174FB7" w:rsidP="00807D9B">
            <w:pPr>
              <w:pStyle w:val="Standard"/>
              <w:tabs>
                <w:tab w:val="clear" w:pos="1440"/>
                <w:tab w:val="left" w:pos="1080"/>
              </w:tabs>
              <w:rPr>
                <w:b/>
                <w:color w:val="auto"/>
                <w:lang w:val="ru-RU"/>
              </w:rPr>
            </w:pPr>
          </w:p>
          <w:p w:rsidR="00174FB7" w:rsidRPr="00611410" w:rsidRDefault="00611410" w:rsidP="00807D9B">
            <w:pPr>
              <w:pStyle w:val="Standard"/>
              <w:tabs>
                <w:tab w:val="clear" w:pos="1440"/>
                <w:tab w:val="left" w:pos="1080"/>
              </w:tabs>
              <w:rPr>
                <w:color w:val="auto"/>
                <w:lang w:val="ru-RU"/>
              </w:rPr>
            </w:pPr>
            <w:r w:rsidRPr="00611410">
              <w:rPr>
                <w:b/>
                <w:color w:val="auto"/>
                <w:lang w:val="ru-RU"/>
              </w:rPr>
              <w:t>Да понуђач</w:t>
            </w:r>
            <w:r w:rsidR="00174FB7" w:rsidRPr="00611410">
              <w:rPr>
                <w:b/>
                <w:color w:val="auto"/>
                <w:lang w:val="ru-RU"/>
              </w:rPr>
              <w:t xml:space="preserve"> поседује технички и кадровски капацитет</w:t>
            </w:r>
            <w:r w:rsidR="00174FB7" w:rsidRPr="00611410">
              <w:rPr>
                <w:color w:val="auto"/>
                <w:lang w:val="ru-RU"/>
              </w:rPr>
              <w:t>.</w:t>
            </w:r>
          </w:p>
          <w:p w:rsidR="00174FB7" w:rsidRPr="00611410" w:rsidRDefault="00174FB7" w:rsidP="00807D9B">
            <w:pPr>
              <w:pStyle w:val="Standard"/>
              <w:tabs>
                <w:tab w:val="clear" w:pos="1440"/>
                <w:tab w:val="left" w:pos="1080"/>
              </w:tabs>
              <w:rPr>
                <w:color w:val="auto"/>
                <w:lang w:val="ru-RU"/>
              </w:rPr>
            </w:pPr>
          </w:p>
        </w:tc>
      </w:tr>
    </w:tbl>
    <w:p w:rsidR="00174FB7" w:rsidRPr="00611410" w:rsidRDefault="00174FB7" w:rsidP="00174FB7">
      <w:pPr>
        <w:rPr>
          <w:b/>
          <w:bCs/>
          <w:iCs/>
          <w:sz w:val="22"/>
          <w:szCs w:val="22"/>
        </w:rPr>
      </w:pPr>
      <w:r w:rsidRPr="00611410">
        <w:rPr>
          <w:b/>
          <w:bCs/>
          <w:iCs/>
          <w:sz w:val="22"/>
          <w:szCs w:val="22"/>
        </w:rPr>
        <w:t xml:space="preserve">   5.     </w:t>
      </w:r>
      <w:r w:rsidRPr="00611410">
        <w:rPr>
          <w:b/>
          <w:szCs w:val="24"/>
        </w:rPr>
        <w:t xml:space="preserve">Да поседује акредитацију (сертификат) Акредитационог Тела Србије за  </w:t>
      </w:r>
    </w:p>
    <w:p w:rsidR="00174FB7" w:rsidRPr="00611410" w:rsidRDefault="00174FB7" w:rsidP="00174FB7">
      <w:pPr>
        <w:rPr>
          <w:b/>
          <w:szCs w:val="24"/>
        </w:rPr>
      </w:pPr>
      <w:r w:rsidRPr="00611410">
        <w:rPr>
          <w:b/>
          <w:szCs w:val="24"/>
        </w:rPr>
        <w:t xml:space="preserve">          (АТС) за испитивање узорака по стандарду SRPS ISO/IEC 17025.</w:t>
      </w:r>
    </w:p>
    <w:p w:rsidR="00174FB7" w:rsidRPr="00611410" w:rsidRDefault="00174FB7" w:rsidP="00AB273C">
      <w:pPr>
        <w:spacing w:beforeLines="50" w:before="120" w:after="120"/>
        <w:rPr>
          <w:lang w:val="ru-RU"/>
        </w:rPr>
      </w:pP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Pr="00AC5A46" w:rsidRDefault="005D65DA" w:rsidP="00AC5A46">
            <w:pPr>
              <w:pStyle w:val="Standard"/>
              <w:tabs>
                <w:tab w:val="clear" w:pos="1440"/>
                <w:tab w:val="left" w:pos="1080"/>
              </w:tabs>
              <w:rPr>
                <w:b/>
              </w:rPr>
            </w:pPr>
          </w:p>
        </w:tc>
        <w:tc>
          <w:tcPr>
            <w:tcW w:w="8184" w:type="dxa"/>
            <w:tcMar>
              <w:top w:w="0" w:type="dxa"/>
              <w:left w:w="108" w:type="dxa"/>
              <w:bottom w:w="0" w:type="dxa"/>
              <w:right w:w="108" w:type="dxa"/>
            </w:tcMar>
            <w:vAlign w:val="center"/>
          </w:tcPr>
          <w:tbl>
            <w:tblPr>
              <w:tblpPr w:leftFromText="180" w:rightFromText="180" w:vertAnchor="text" w:horzAnchor="margin" w:tblpXSpec="right" w:tblpY="196"/>
              <w:tblOverlap w:val="never"/>
              <w:tblW w:w="5838" w:type="dxa"/>
              <w:tblLayout w:type="fixed"/>
              <w:tblCellMar>
                <w:left w:w="10" w:type="dxa"/>
                <w:right w:w="10" w:type="dxa"/>
              </w:tblCellMar>
              <w:tblLook w:val="0000" w:firstRow="0" w:lastRow="0" w:firstColumn="0" w:lastColumn="0" w:noHBand="0" w:noVBand="0"/>
            </w:tblPr>
            <w:tblGrid>
              <w:gridCol w:w="2519"/>
              <w:gridCol w:w="3319"/>
            </w:tblGrid>
            <w:tr w:rsidR="00043550" w:rsidTr="00043550">
              <w:trPr>
                <w:trHeight w:val="738"/>
              </w:trPr>
              <w:tc>
                <w:tcPr>
                  <w:tcW w:w="2519" w:type="dxa"/>
                  <w:tcMar>
                    <w:top w:w="0" w:type="dxa"/>
                    <w:left w:w="108" w:type="dxa"/>
                    <w:bottom w:w="0" w:type="dxa"/>
                    <w:right w:w="108" w:type="dxa"/>
                  </w:tcMar>
                </w:tcPr>
                <w:p w:rsidR="00043550" w:rsidRPr="00826007" w:rsidRDefault="00043550" w:rsidP="00043550">
                  <w:pPr>
                    <w:pStyle w:val="Standard"/>
                    <w:jc w:val="center"/>
                    <w:rPr>
                      <w:b/>
                      <w:lang w:val="ru-RU"/>
                    </w:rPr>
                  </w:pPr>
                </w:p>
              </w:tc>
              <w:tc>
                <w:tcPr>
                  <w:tcW w:w="3319" w:type="dxa"/>
                  <w:tcMar>
                    <w:top w:w="0" w:type="dxa"/>
                    <w:left w:w="108" w:type="dxa"/>
                    <w:bottom w:w="0" w:type="dxa"/>
                    <w:right w:w="108" w:type="dxa"/>
                  </w:tcMar>
                </w:tcPr>
                <w:p w:rsidR="00043550" w:rsidRDefault="00043550" w:rsidP="00043550">
                  <w:pPr>
                    <w:pStyle w:val="Standard"/>
                    <w:rPr>
                      <w:b/>
                    </w:rPr>
                  </w:pPr>
                  <w:r>
                    <w:rPr>
                      <w:b/>
                    </w:rPr>
                    <w:t>Потпис овлашћеног лица</w:t>
                  </w:r>
                </w:p>
              </w:tc>
            </w:tr>
            <w:tr w:rsidR="00043550" w:rsidTr="00043550">
              <w:trPr>
                <w:trHeight w:val="738"/>
              </w:trPr>
              <w:tc>
                <w:tcPr>
                  <w:tcW w:w="2519" w:type="dxa"/>
                  <w:tcMar>
                    <w:top w:w="0" w:type="dxa"/>
                    <w:left w:w="108" w:type="dxa"/>
                    <w:bottom w:w="0" w:type="dxa"/>
                    <w:right w:w="108" w:type="dxa"/>
                  </w:tcMar>
                </w:tcPr>
                <w:p w:rsidR="00043550" w:rsidRDefault="00043550" w:rsidP="00043550">
                  <w:pPr>
                    <w:pStyle w:val="Standard"/>
                    <w:rPr>
                      <w:b/>
                    </w:rPr>
                  </w:pPr>
                  <w:r>
                    <w:rPr>
                      <w:b/>
                    </w:rPr>
                    <w:t xml:space="preserve">               М.П.</w:t>
                  </w:r>
                </w:p>
              </w:tc>
              <w:tc>
                <w:tcPr>
                  <w:tcW w:w="3319" w:type="dxa"/>
                  <w:tcMar>
                    <w:top w:w="0" w:type="dxa"/>
                    <w:left w:w="108" w:type="dxa"/>
                    <w:bottom w:w="0" w:type="dxa"/>
                    <w:right w:w="108" w:type="dxa"/>
                  </w:tcMar>
                </w:tcPr>
                <w:p w:rsidR="00043550" w:rsidRDefault="00043550" w:rsidP="00043550">
                  <w:pPr>
                    <w:pStyle w:val="Standard"/>
                    <w:jc w:val="center"/>
                    <w:rPr>
                      <w:b/>
                    </w:rPr>
                  </w:pPr>
                </w:p>
              </w:tc>
            </w:tr>
            <w:tr w:rsidR="00043550" w:rsidTr="00043550">
              <w:trPr>
                <w:trHeight w:val="277"/>
              </w:trPr>
              <w:tc>
                <w:tcPr>
                  <w:tcW w:w="2519" w:type="dxa"/>
                  <w:tcMar>
                    <w:top w:w="0" w:type="dxa"/>
                    <w:left w:w="108" w:type="dxa"/>
                    <w:bottom w:w="0" w:type="dxa"/>
                    <w:right w:w="108" w:type="dxa"/>
                  </w:tcMar>
                </w:tcPr>
                <w:p w:rsidR="00043550" w:rsidRDefault="00043550" w:rsidP="00043550">
                  <w:pPr>
                    <w:pStyle w:val="Standard"/>
                  </w:pPr>
                </w:p>
              </w:tc>
              <w:tc>
                <w:tcPr>
                  <w:tcW w:w="3319" w:type="dxa"/>
                  <w:tcBorders>
                    <w:bottom w:val="single" w:sz="4" w:space="0" w:color="00000A"/>
                  </w:tcBorders>
                  <w:tcMar>
                    <w:top w:w="0" w:type="dxa"/>
                    <w:left w:w="108" w:type="dxa"/>
                    <w:bottom w:w="0" w:type="dxa"/>
                    <w:right w:w="108" w:type="dxa"/>
                  </w:tcMar>
                </w:tcPr>
                <w:p w:rsidR="00043550" w:rsidRDefault="00043550" w:rsidP="00043550">
                  <w:pPr>
                    <w:pStyle w:val="Standard"/>
                    <w:jc w:val="center"/>
                  </w:pPr>
                </w:p>
              </w:tc>
            </w:tr>
          </w:tbl>
          <w:p w:rsidR="00C47980" w:rsidRPr="00826007" w:rsidRDefault="00C47980" w:rsidP="00AC5A46">
            <w:pPr>
              <w:pStyle w:val="Standard"/>
              <w:tabs>
                <w:tab w:val="clear" w:pos="1440"/>
                <w:tab w:val="left" w:pos="1080"/>
              </w:tabs>
              <w:rPr>
                <w:lang w:val="ru-RU"/>
              </w:rPr>
            </w:pPr>
          </w:p>
        </w:tc>
      </w:tr>
      <w:tr w:rsidR="00D07795" w:rsidTr="005D65DA">
        <w:trPr>
          <w:trHeight w:val="1021"/>
          <w:jc w:val="center"/>
        </w:trPr>
        <w:tc>
          <w:tcPr>
            <w:tcW w:w="605" w:type="dxa"/>
            <w:tcMar>
              <w:top w:w="0" w:type="dxa"/>
              <w:left w:w="108" w:type="dxa"/>
              <w:bottom w:w="0" w:type="dxa"/>
              <w:right w:w="108" w:type="dxa"/>
            </w:tcMar>
            <w:vAlign w:val="center"/>
          </w:tcPr>
          <w:p w:rsidR="00D07795" w:rsidRPr="00BE695F" w:rsidRDefault="00D07795" w:rsidP="00AC5A46">
            <w:pPr>
              <w:pStyle w:val="Standard"/>
              <w:tabs>
                <w:tab w:val="clear" w:pos="1440"/>
                <w:tab w:val="left" w:pos="1080"/>
              </w:tabs>
              <w:rPr>
                <w:b/>
                <w:lang w:val="ru-RU"/>
              </w:rPr>
            </w:pPr>
          </w:p>
        </w:tc>
        <w:tc>
          <w:tcPr>
            <w:tcW w:w="8184" w:type="dxa"/>
            <w:tcMar>
              <w:top w:w="0" w:type="dxa"/>
              <w:left w:w="108" w:type="dxa"/>
              <w:bottom w:w="0" w:type="dxa"/>
              <w:right w:w="108" w:type="dxa"/>
            </w:tcMar>
            <w:vAlign w:val="center"/>
          </w:tcPr>
          <w:p w:rsidR="00D07795" w:rsidRPr="004A6EC1" w:rsidRDefault="00D07795" w:rsidP="00EF4F2D">
            <w:pPr>
              <w:pStyle w:val="Standard"/>
              <w:tabs>
                <w:tab w:val="clear" w:pos="1440"/>
                <w:tab w:val="left" w:pos="1080"/>
              </w:tabs>
              <w:rPr>
                <w:lang w:val="sr-Cyrl-CS"/>
              </w:rPr>
            </w:pPr>
          </w:p>
        </w:tc>
      </w:tr>
    </w:tbl>
    <w:p w:rsidR="005D65DA" w:rsidRPr="00826007" w:rsidRDefault="005D65DA" w:rsidP="005D65DA">
      <w:pPr>
        <w:pStyle w:val="Standard"/>
        <w:jc w:val="center"/>
        <w:rPr>
          <w:b/>
          <w:bCs/>
          <w:iCs/>
          <w:sz w:val="22"/>
          <w:szCs w:val="22"/>
          <w:lang w:val="ru-RU"/>
        </w:rPr>
      </w:pPr>
    </w:p>
    <w:p w:rsidR="005D65DA" w:rsidRPr="005D65DA" w:rsidRDefault="005D65DA" w:rsidP="00D07795">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47980" w:rsidP="005D65DA">
            <w:pPr>
              <w:pStyle w:val="Standard"/>
              <w:tabs>
                <w:tab w:val="clear" w:pos="1440"/>
                <w:tab w:val="left" w:pos="1080"/>
              </w:tabs>
              <w:jc w:val="center"/>
              <w:rPr>
                <w:b/>
              </w:rPr>
            </w:pPr>
            <w:r>
              <w:rPr>
                <w:b/>
                <w:lang w:val="sr-Cyrl-CS"/>
              </w:rPr>
              <w:t>6</w:t>
            </w:r>
            <w:r w:rsidR="005D65DA">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Default="00760252"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Pr="00E54709" w:rsidRDefault="0015701C" w:rsidP="00760252">
      <w:pPr>
        <w:pStyle w:val="Standard"/>
        <w:ind w:left="-90"/>
        <w:rPr>
          <w:b/>
          <w:lang w:val="ru-RU"/>
        </w:rPr>
      </w:pPr>
    </w:p>
    <w:p w:rsidR="007E6759" w:rsidRDefault="007E6759" w:rsidP="00084A27">
      <w:pPr>
        <w:pStyle w:val="Standard"/>
        <w:outlineLvl w:val="0"/>
        <w:rPr>
          <w:b/>
          <w:lang w:val="ru-RU"/>
        </w:rPr>
      </w:pPr>
    </w:p>
    <w:p w:rsidR="00760252" w:rsidRDefault="00760252" w:rsidP="00760252">
      <w:pPr>
        <w:pStyle w:val="Standard"/>
        <w:jc w:val="center"/>
        <w:outlineLvl w:val="0"/>
        <w:rPr>
          <w:b/>
          <w:lang w:val="ru-RU"/>
        </w:rPr>
      </w:pPr>
      <w:r w:rsidRPr="00E54709">
        <w:rPr>
          <w:b/>
          <w:lang w:val="ru-RU"/>
        </w:rPr>
        <w:t>ДОДАТНИ УСЛОВИ</w:t>
      </w:r>
    </w:p>
    <w:p w:rsidR="001A7D24" w:rsidRPr="00E54709" w:rsidRDefault="001A7D24" w:rsidP="00760252">
      <w:pPr>
        <w:pStyle w:val="Standard"/>
        <w:jc w:val="center"/>
        <w:outlineLvl w:val="0"/>
        <w:rPr>
          <w:b/>
          <w:lang w:val="ru-RU"/>
        </w:rPr>
      </w:pPr>
    </w:p>
    <w:p w:rsidR="00760252" w:rsidRDefault="00760252" w:rsidP="00760252">
      <w:pPr>
        <w:pStyle w:val="Standard"/>
        <w:jc w:val="center"/>
        <w:rPr>
          <w:b/>
          <w:lang w:val="ru-RU"/>
        </w:rPr>
      </w:pPr>
      <w:r w:rsidRPr="00E54709">
        <w:rPr>
          <w:b/>
          <w:lang w:val="ru-RU"/>
        </w:rPr>
        <w:t>(члан 76. Закона о јавним набавкама)</w:t>
      </w:r>
    </w:p>
    <w:p w:rsidR="006B5AA4" w:rsidRDefault="006B5AA4" w:rsidP="00760252">
      <w:pPr>
        <w:pStyle w:val="Standard"/>
        <w:jc w:val="center"/>
        <w:rPr>
          <w:b/>
          <w:lang w:val="ru-RU"/>
        </w:rPr>
      </w:pPr>
    </w:p>
    <w:p w:rsidR="006B5AA4" w:rsidRPr="00997EEE" w:rsidRDefault="006B5AA4" w:rsidP="00BF225D">
      <w:pPr>
        <w:numPr>
          <w:ilvl w:val="0"/>
          <w:numId w:val="13"/>
        </w:numPr>
        <w:rPr>
          <w:b/>
          <w:color w:val="FF0000"/>
          <w:szCs w:val="24"/>
        </w:rPr>
      </w:pPr>
      <w:r w:rsidRPr="00440D5C">
        <w:rPr>
          <w:b/>
          <w:szCs w:val="24"/>
        </w:rPr>
        <w:t>Финансијски капацитет</w:t>
      </w:r>
    </w:p>
    <w:p w:rsidR="006B5AA4" w:rsidRPr="00440D5C" w:rsidRDefault="006B5AA4" w:rsidP="006B5AA4">
      <w:pPr>
        <w:ind w:left="1710"/>
        <w:rPr>
          <w:b/>
          <w:szCs w:val="24"/>
        </w:rPr>
      </w:pPr>
    </w:p>
    <w:p w:rsidR="00592E84" w:rsidRPr="0084311A" w:rsidRDefault="006B5AA4" w:rsidP="004A6EC1">
      <w:pPr>
        <w:pStyle w:val="ListParagraph"/>
        <w:numPr>
          <w:ilvl w:val="0"/>
          <w:numId w:val="12"/>
        </w:numPr>
        <w:tabs>
          <w:tab w:val="left" w:pos="1710"/>
        </w:tabs>
        <w:ind w:left="0" w:firstLine="1530"/>
        <w:jc w:val="both"/>
        <w:rPr>
          <w:sz w:val="24"/>
          <w:szCs w:val="24"/>
          <w:lang w:val="ru-RU"/>
        </w:rPr>
      </w:pPr>
      <w:r w:rsidRPr="00440D5C">
        <w:rPr>
          <w:rFonts w:ascii="Times New Roman" w:hAnsi="Times New Roman"/>
          <w:sz w:val="24"/>
          <w:szCs w:val="24"/>
          <w:lang w:val="sr-Cyrl-CS"/>
        </w:rPr>
        <w:t xml:space="preserve">да пословни рачун понуђача није био у блокади у последњих 6 (шест) месеци </w:t>
      </w:r>
      <w:r w:rsidRPr="009C78DF">
        <w:rPr>
          <w:rFonts w:ascii="Times New Roman" w:hAnsi="Times New Roman"/>
          <w:sz w:val="24"/>
          <w:szCs w:val="24"/>
          <w:lang w:val="ru-RU"/>
        </w:rPr>
        <w:t xml:space="preserve">пре објављивања </w:t>
      </w:r>
      <w:r>
        <w:rPr>
          <w:rFonts w:ascii="Times New Roman" w:hAnsi="Times New Roman"/>
          <w:sz w:val="24"/>
          <w:szCs w:val="24"/>
          <w:lang w:val="sr-Cyrl-CS"/>
        </w:rPr>
        <w:t xml:space="preserve">позива за подношење понуда и то тако што је </w:t>
      </w:r>
      <w:r w:rsidRPr="0015701C">
        <w:rPr>
          <w:rFonts w:ascii="Times New Roman" w:hAnsi="Times New Roman"/>
          <w:sz w:val="24"/>
          <w:szCs w:val="24"/>
          <w:lang w:val="sr-Cyrl-CS"/>
        </w:rPr>
        <w:t xml:space="preserve">неопходно да обухвата месеце </w:t>
      </w:r>
      <w:r w:rsidR="004E4811">
        <w:rPr>
          <w:rFonts w:ascii="Times New Roman" w:hAnsi="Times New Roman"/>
          <w:sz w:val="24"/>
          <w:szCs w:val="24"/>
          <w:lang w:val="sr-Cyrl-CS"/>
        </w:rPr>
        <w:t>Септембар, Октобар, Новембар и Децембар</w:t>
      </w:r>
      <w:r w:rsidR="004A6EC1" w:rsidRPr="0015701C">
        <w:rPr>
          <w:rFonts w:ascii="Times New Roman" w:hAnsi="Times New Roman"/>
          <w:sz w:val="24"/>
          <w:szCs w:val="24"/>
          <w:lang w:val="sr-Cyrl-CS"/>
        </w:rPr>
        <w:t xml:space="preserve"> </w:t>
      </w:r>
      <w:r w:rsidR="004E4811">
        <w:rPr>
          <w:rFonts w:ascii="Times New Roman" w:hAnsi="Times New Roman"/>
          <w:sz w:val="24"/>
          <w:szCs w:val="24"/>
          <w:lang w:val="sr-Cyrl-CS"/>
        </w:rPr>
        <w:t>2018</w:t>
      </w:r>
      <w:r w:rsidR="004A6EC1" w:rsidRPr="0015701C">
        <w:rPr>
          <w:rFonts w:ascii="Times New Roman" w:hAnsi="Times New Roman"/>
          <w:sz w:val="24"/>
          <w:szCs w:val="24"/>
          <w:lang w:val="sr-Cyrl-CS"/>
        </w:rPr>
        <w:t>.</w:t>
      </w:r>
      <w:r w:rsidR="00337960" w:rsidRPr="0015701C">
        <w:rPr>
          <w:rFonts w:ascii="Times New Roman" w:hAnsi="Times New Roman"/>
          <w:sz w:val="24"/>
          <w:szCs w:val="24"/>
          <w:lang w:val="sr-Cyrl-CS"/>
        </w:rPr>
        <w:t xml:space="preserve"> </w:t>
      </w:r>
      <w:r w:rsidR="004A6EC1" w:rsidRPr="0015701C">
        <w:rPr>
          <w:rFonts w:ascii="Times New Roman" w:hAnsi="Times New Roman"/>
          <w:sz w:val="24"/>
          <w:szCs w:val="24"/>
          <w:lang w:val="sr-Cyrl-CS"/>
        </w:rPr>
        <w:t xml:space="preserve">године </w:t>
      </w:r>
      <w:r w:rsidR="0084311A">
        <w:rPr>
          <w:rFonts w:ascii="Times New Roman" w:hAnsi="Times New Roman"/>
          <w:sz w:val="24"/>
          <w:szCs w:val="24"/>
          <w:lang w:val="sr-Cyrl-RS"/>
        </w:rPr>
        <w:t xml:space="preserve">и </w:t>
      </w:r>
      <w:r w:rsidR="00891C17">
        <w:rPr>
          <w:rFonts w:ascii="Times New Roman" w:hAnsi="Times New Roman"/>
          <w:sz w:val="24"/>
          <w:szCs w:val="24"/>
        </w:rPr>
        <w:t>J</w:t>
      </w:r>
      <w:r w:rsidR="00891C17">
        <w:rPr>
          <w:rFonts w:ascii="Times New Roman" w:hAnsi="Times New Roman"/>
          <w:sz w:val="24"/>
          <w:szCs w:val="24"/>
          <w:lang w:val="sr-Cyrl-RS"/>
        </w:rPr>
        <w:t>ануар</w:t>
      </w:r>
      <w:r w:rsidR="00DA6DA8">
        <w:rPr>
          <w:rFonts w:ascii="Times New Roman" w:hAnsi="Times New Roman"/>
          <w:sz w:val="24"/>
          <w:szCs w:val="24"/>
          <w:lang w:val="sr-Cyrl-RS"/>
        </w:rPr>
        <w:t xml:space="preserve"> и Фебруар</w:t>
      </w:r>
      <w:r w:rsidR="004A6EC1" w:rsidRPr="0015701C">
        <w:rPr>
          <w:rFonts w:ascii="Times New Roman" w:hAnsi="Times New Roman"/>
          <w:sz w:val="24"/>
          <w:szCs w:val="24"/>
          <w:lang w:val="sr-Cyrl-CS"/>
        </w:rPr>
        <w:t xml:space="preserve"> </w:t>
      </w:r>
      <w:r w:rsidR="0015701C" w:rsidRPr="0015701C">
        <w:rPr>
          <w:rFonts w:ascii="Times New Roman" w:hAnsi="Times New Roman"/>
          <w:sz w:val="24"/>
          <w:szCs w:val="24"/>
          <w:lang w:val="sr-Cyrl-CS"/>
        </w:rPr>
        <w:t>201</w:t>
      </w:r>
      <w:r w:rsidR="00891C17">
        <w:rPr>
          <w:rFonts w:ascii="Times New Roman" w:hAnsi="Times New Roman"/>
          <w:sz w:val="24"/>
          <w:szCs w:val="24"/>
          <w:lang w:val="sr-Cyrl-CS"/>
        </w:rPr>
        <w:t>9</w:t>
      </w:r>
      <w:r w:rsidR="004A6EC1" w:rsidRPr="0015701C">
        <w:rPr>
          <w:rFonts w:ascii="Times New Roman" w:hAnsi="Times New Roman"/>
          <w:sz w:val="24"/>
          <w:szCs w:val="24"/>
          <w:lang w:val="sr-Cyrl-CS"/>
        </w:rPr>
        <w:t xml:space="preserve">. године </w:t>
      </w:r>
      <w:r w:rsidRPr="0015701C">
        <w:rPr>
          <w:rFonts w:ascii="Times New Roman" w:hAnsi="Times New Roman"/>
          <w:sz w:val="24"/>
          <w:szCs w:val="24"/>
          <w:lang w:val="sr-Cyrl-CS"/>
        </w:rPr>
        <w:t>(члан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4311A" w:rsidRPr="00780A85" w:rsidTr="00576CEC">
        <w:trPr>
          <w:trHeight w:val="660"/>
          <w:jc w:val="center"/>
        </w:trPr>
        <w:tc>
          <w:tcPr>
            <w:tcW w:w="2113" w:type="dxa"/>
            <w:shd w:val="clear" w:color="auto" w:fill="FFFFFF"/>
          </w:tcPr>
          <w:p w:rsidR="0084311A" w:rsidRPr="00780A85" w:rsidRDefault="0084311A" w:rsidP="00576CEC">
            <w:pPr>
              <w:shd w:val="clear" w:color="auto" w:fill="FFFFFF"/>
              <w:tabs>
                <w:tab w:val="clear" w:pos="1440"/>
                <w:tab w:val="left" w:pos="1080"/>
              </w:tabs>
              <w:jc w:val="right"/>
              <w:rPr>
                <w:b/>
                <w:szCs w:val="24"/>
              </w:rPr>
            </w:pPr>
            <w:r w:rsidRPr="00780A85">
              <w:rPr>
                <w:b/>
                <w:szCs w:val="24"/>
              </w:rPr>
              <w:t>Доказ за правно  лице:</w:t>
            </w:r>
          </w:p>
          <w:p w:rsidR="0084311A" w:rsidRPr="00780A85" w:rsidRDefault="0084311A" w:rsidP="00576CEC">
            <w:pPr>
              <w:shd w:val="clear" w:color="auto" w:fill="FFFFFF"/>
              <w:tabs>
                <w:tab w:val="clear" w:pos="1440"/>
                <w:tab w:val="left" w:pos="1080"/>
              </w:tabs>
              <w:jc w:val="right"/>
              <w:rPr>
                <w:b/>
                <w:szCs w:val="24"/>
              </w:rPr>
            </w:pPr>
          </w:p>
        </w:tc>
        <w:tc>
          <w:tcPr>
            <w:tcW w:w="6299" w:type="dxa"/>
            <w:shd w:val="clear" w:color="auto" w:fill="FFFFFF"/>
            <w:vAlign w:val="center"/>
          </w:tcPr>
          <w:p w:rsidR="0084311A" w:rsidRPr="00780A85" w:rsidRDefault="0084311A" w:rsidP="00576CEC">
            <w:pPr>
              <w:tabs>
                <w:tab w:val="left" w:pos="720"/>
              </w:tabs>
              <w:rPr>
                <w:szCs w:val="24"/>
                <w:lang w:val="sr-Cyrl-RS"/>
              </w:rPr>
            </w:pPr>
            <w:r w:rsidRPr="00780A85">
              <w:rPr>
                <w:szCs w:val="24"/>
              </w:rPr>
              <w:t xml:space="preserve">- </w:t>
            </w:r>
            <w:r w:rsidRPr="00780A85">
              <w:t>Потврда Народне банке Србије о броју дана неликвидности</w:t>
            </w:r>
            <w:r w:rsidRPr="00780A85">
              <w:rPr>
                <w:lang w:val="sr-Cyrl-RS"/>
              </w:rPr>
              <w:t>.</w:t>
            </w:r>
          </w:p>
        </w:tc>
      </w:tr>
      <w:tr w:rsidR="0084311A" w:rsidRPr="00780A85" w:rsidTr="00576CEC">
        <w:trPr>
          <w:trHeight w:val="710"/>
          <w:jc w:val="center"/>
        </w:trPr>
        <w:tc>
          <w:tcPr>
            <w:tcW w:w="2113" w:type="dxa"/>
            <w:shd w:val="clear" w:color="auto" w:fill="FFFFFF"/>
          </w:tcPr>
          <w:p w:rsidR="0084311A" w:rsidRPr="00780A85" w:rsidRDefault="0084311A" w:rsidP="00576CEC">
            <w:pPr>
              <w:tabs>
                <w:tab w:val="clear" w:pos="1440"/>
                <w:tab w:val="left" w:pos="720"/>
              </w:tabs>
              <w:spacing w:before="60"/>
              <w:jc w:val="right"/>
              <w:rPr>
                <w:b/>
                <w:szCs w:val="24"/>
              </w:rPr>
            </w:pPr>
            <w:r w:rsidRPr="00780A85">
              <w:rPr>
                <w:b/>
                <w:szCs w:val="24"/>
              </w:rPr>
              <w:t>Доказ за предузетнике:</w:t>
            </w:r>
          </w:p>
        </w:tc>
        <w:tc>
          <w:tcPr>
            <w:tcW w:w="6299" w:type="dxa"/>
            <w:shd w:val="clear" w:color="auto" w:fill="FFFFFF"/>
            <w:vAlign w:val="center"/>
          </w:tcPr>
          <w:p w:rsidR="0084311A" w:rsidRPr="00780A85" w:rsidRDefault="0084311A" w:rsidP="00576CEC">
            <w:pPr>
              <w:spacing w:beforeLines="20" w:before="48" w:line="200" w:lineRule="exact"/>
              <w:ind w:hanging="21"/>
              <w:rPr>
                <w:b/>
                <w:szCs w:val="24"/>
              </w:rPr>
            </w:pPr>
            <w:r w:rsidRPr="00780A85">
              <w:rPr>
                <w:szCs w:val="24"/>
              </w:rPr>
              <w:t xml:space="preserve">- Потврда пословне банке </w:t>
            </w:r>
            <w:r w:rsidRPr="00780A85">
              <w:t>о броју дана неликвидности</w:t>
            </w:r>
            <w:r w:rsidRPr="00780A85">
              <w:rPr>
                <w:szCs w:val="24"/>
              </w:rPr>
              <w:t>.</w:t>
            </w:r>
          </w:p>
        </w:tc>
      </w:tr>
      <w:tr w:rsidR="0084311A" w:rsidRPr="00780A85" w:rsidTr="00576CEC">
        <w:trPr>
          <w:trHeight w:val="50"/>
          <w:jc w:val="center"/>
        </w:trPr>
        <w:tc>
          <w:tcPr>
            <w:tcW w:w="2113" w:type="dxa"/>
            <w:shd w:val="clear" w:color="auto" w:fill="FFFFFF"/>
          </w:tcPr>
          <w:p w:rsidR="0084311A" w:rsidRPr="00780A85" w:rsidRDefault="0084311A" w:rsidP="00576CEC">
            <w:pPr>
              <w:tabs>
                <w:tab w:val="clear" w:pos="1440"/>
                <w:tab w:val="left" w:pos="720"/>
              </w:tabs>
              <w:spacing w:before="60"/>
              <w:jc w:val="right"/>
              <w:rPr>
                <w:b/>
                <w:szCs w:val="24"/>
              </w:rPr>
            </w:pPr>
            <w:r w:rsidRPr="00780A85">
              <w:rPr>
                <w:b/>
                <w:szCs w:val="24"/>
              </w:rPr>
              <w:t>Доказ за физичко лице:</w:t>
            </w:r>
          </w:p>
        </w:tc>
        <w:tc>
          <w:tcPr>
            <w:tcW w:w="6299" w:type="dxa"/>
            <w:shd w:val="clear" w:color="auto" w:fill="FFFFFF"/>
            <w:vAlign w:val="center"/>
          </w:tcPr>
          <w:p w:rsidR="0084311A" w:rsidRPr="00780A85" w:rsidRDefault="0084311A" w:rsidP="00576CEC">
            <w:pPr>
              <w:tabs>
                <w:tab w:val="left" w:pos="720"/>
              </w:tabs>
              <w:rPr>
                <w:szCs w:val="24"/>
              </w:rPr>
            </w:pPr>
            <w:r w:rsidRPr="00780A85">
              <w:rPr>
                <w:szCs w:val="24"/>
              </w:rPr>
              <w:t xml:space="preserve">- Потврда пословне банке </w:t>
            </w:r>
            <w:r w:rsidRPr="00780A85">
              <w:t>о броју дана неликвидности</w:t>
            </w:r>
            <w:r w:rsidRPr="00780A85">
              <w:rPr>
                <w:szCs w:val="24"/>
              </w:rPr>
              <w:t>.</w:t>
            </w:r>
          </w:p>
        </w:tc>
      </w:tr>
    </w:tbl>
    <w:p w:rsidR="001A7D24" w:rsidRPr="00156002" w:rsidRDefault="001A7D24" w:rsidP="001A7D24">
      <w:pPr>
        <w:tabs>
          <w:tab w:val="clear" w:pos="1440"/>
          <w:tab w:val="left" w:pos="1080"/>
        </w:tabs>
        <w:rPr>
          <w:b/>
          <w:sz w:val="22"/>
          <w:szCs w:val="22"/>
          <w:lang w:val="ru-RU"/>
        </w:rPr>
      </w:pPr>
    </w:p>
    <w:p w:rsidR="001A7D24" w:rsidRPr="00611410" w:rsidRDefault="001A7D24" w:rsidP="001A7D24">
      <w:pPr>
        <w:rPr>
          <w:b/>
          <w:szCs w:val="24"/>
        </w:rPr>
      </w:pPr>
      <w:r>
        <w:rPr>
          <w:b/>
          <w:szCs w:val="24"/>
        </w:rPr>
        <w:tab/>
        <w:t>2</w:t>
      </w:r>
      <w:r w:rsidRPr="00611410">
        <w:rPr>
          <w:b/>
          <w:szCs w:val="24"/>
        </w:rPr>
        <w:t xml:space="preserve">.   </w:t>
      </w:r>
      <w:r w:rsidR="00611410" w:rsidRPr="00611410">
        <w:rPr>
          <w:b/>
          <w:szCs w:val="24"/>
        </w:rPr>
        <w:t xml:space="preserve">Технички капацитет </w:t>
      </w:r>
    </w:p>
    <w:p w:rsidR="004F3582" w:rsidRPr="00611410" w:rsidRDefault="00611410" w:rsidP="00611410">
      <w:pPr>
        <w:tabs>
          <w:tab w:val="left" w:pos="1080"/>
        </w:tabs>
        <w:jc w:val="left"/>
        <w:rPr>
          <w:b/>
          <w:color w:val="FF0000"/>
          <w:sz w:val="22"/>
          <w:szCs w:val="22"/>
        </w:rPr>
      </w:pPr>
      <w:r>
        <w:rPr>
          <w:color w:val="FF0000"/>
          <w:sz w:val="22"/>
          <w:szCs w:val="22"/>
        </w:rPr>
        <w:tab/>
      </w:r>
    </w:p>
    <w:p w:rsidR="004F3582" w:rsidRPr="00611410" w:rsidRDefault="004F3582" w:rsidP="004F3582">
      <w:pPr>
        <w:tabs>
          <w:tab w:val="clear" w:pos="1440"/>
          <w:tab w:val="left" w:pos="0"/>
        </w:tabs>
        <w:ind w:firstLine="1440"/>
        <w:rPr>
          <w:szCs w:val="24"/>
        </w:rPr>
      </w:pPr>
      <w:r w:rsidRPr="00611410">
        <w:rPr>
          <w:szCs w:val="24"/>
        </w:rPr>
        <w:t xml:space="preserve">Понуђач мора да поседује најмање </w:t>
      </w:r>
      <w:r w:rsidR="00BA7684">
        <w:rPr>
          <w:szCs w:val="24"/>
          <w:lang w:val="sr-Cyrl-RS"/>
        </w:rPr>
        <w:t>једно (1)</w:t>
      </w:r>
      <w:r w:rsidRPr="00611410">
        <w:rPr>
          <w:szCs w:val="24"/>
        </w:rPr>
        <w:t xml:space="preserve"> </w:t>
      </w:r>
      <w:r w:rsidR="00441876" w:rsidRPr="00611410">
        <w:rPr>
          <w:szCs w:val="24"/>
        </w:rPr>
        <w:t>возило</w:t>
      </w:r>
      <w:r w:rsidR="00611410" w:rsidRPr="00611410">
        <w:rPr>
          <w:szCs w:val="24"/>
        </w:rPr>
        <w:t>,</w:t>
      </w:r>
      <w:r w:rsidRPr="00611410">
        <w:rPr>
          <w:szCs w:val="24"/>
        </w:rPr>
        <w:t xml:space="preserve"> </w:t>
      </w:r>
      <w:r w:rsidRPr="00611410">
        <w:rPr>
          <w:lang w:val="ru-RU"/>
        </w:rPr>
        <w:t>регистрована на име понуђача, на име даваоца лизинга или закуподавца</w:t>
      </w:r>
      <w:r w:rsidRPr="00611410">
        <w:t>,</w:t>
      </w:r>
      <w:r w:rsidRPr="00611410">
        <w:rPr>
          <w:szCs w:val="24"/>
        </w:rPr>
        <w:t xml:space="preserve"> (члан 77. став 2. тачка 2) Закона о јавним набавкама).</w:t>
      </w:r>
    </w:p>
    <w:p w:rsidR="004F3582" w:rsidRPr="00611410" w:rsidRDefault="004F3582" w:rsidP="004F3582">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1410" w:rsidRPr="00611410" w:rsidTr="00CA64B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3582" w:rsidRPr="00611410" w:rsidRDefault="004F3582" w:rsidP="00CA64B5">
            <w:pPr>
              <w:shd w:val="clear" w:color="auto" w:fill="FFFFFF"/>
              <w:tabs>
                <w:tab w:val="left" w:pos="1080"/>
              </w:tabs>
              <w:jc w:val="right"/>
              <w:rPr>
                <w:b/>
                <w:szCs w:val="24"/>
              </w:rPr>
            </w:pPr>
            <w:r w:rsidRPr="00611410">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F3582" w:rsidRPr="00611410" w:rsidRDefault="004F3582" w:rsidP="00CA64B5">
            <w:pPr>
              <w:rPr>
                <w:b/>
                <w:bCs/>
                <w:i/>
                <w:iCs/>
                <w:szCs w:val="24"/>
              </w:rPr>
            </w:pPr>
            <w:r w:rsidRPr="00611410">
              <w:rPr>
                <w:noProof/>
                <w:szCs w:val="24"/>
              </w:rPr>
              <w:t>Приложити копију саобраћајне дозволе, односно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116C9C" w:rsidRPr="00997EEE" w:rsidRDefault="00116C9C" w:rsidP="0084311A">
      <w:pPr>
        <w:rPr>
          <w:b/>
          <w:color w:val="FF0000"/>
          <w:szCs w:val="24"/>
        </w:rPr>
      </w:pPr>
    </w:p>
    <w:p w:rsidR="001A7D24" w:rsidRPr="00611410" w:rsidRDefault="004F3582" w:rsidP="004F3582">
      <w:pPr>
        <w:ind w:left="1350"/>
        <w:rPr>
          <w:b/>
          <w:szCs w:val="24"/>
        </w:rPr>
      </w:pPr>
      <w:r w:rsidRPr="00611410">
        <w:rPr>
          <w:b/>
          <w:szCs w:val="24"/>
        </w:rPr>
        <w:t xml:space="preserve">3. </w:t>
      </w:r>
      <w:r w:rsidR="001A7D24" w:rsidRPr="00611410">
        <w:rPr>
          <w:b/>
          <w:szCs w:val="24"/>
        </w:rPr>
        <w:t>Кадровски капацитет</w:t>
      </w:r>
    </w:p>
    <w:p w:rsidR="001A7D24" w:rsidRPr="00611410" w:rsidRDefault="001A7D24" w:rsidP="001A7D24">
      <w:pPr>
        <w:rPr>
          <w:b/>
          <w:szCs w:val="24"/>
        </w:rPr>
      </w:pPr>
      <w:r w:rsidRPr="00611410">
        <w:rPr>
          <w:b/>
          <w:szCs w:val="24"/>
        </w:rPr>
        <w:t xml:space="preserve">                                </w:t>
      </w:r>
    </w:p>
    <w:p w:rsidR="001A7D24" w:rsidRPr="00611410" w:rsidRDefault="001A7D24" w:rsidP="001A7D24">
      <w:r w:rsidRPr="00611410">
        <w:rPr>
          <w:sz w:val="22"/>
          <w:szCs w:val="22"/>
        </w:rPr>
        <w:t xml:space="preserve">                      </w:t>
      </w:r>
      <w:r w:rsidR="00611410" w:rsidRPr="00611410">
        <w:rPr>
          <w:rFonts w:eastAsia="Calibri"/>
        </w:rPr>
        <w:t xml:space="preserve">  </w:t>
      </w:r>
      <w:r w:rsidR="00611410" w:rsidRPr="00611410">
        <w:rPr>
          <w:szCs w:val="24"/>
          <w:lang w:val="sr-Cyrl-RS"/>
        </w:rPr>
        <w:t>П</w:t>
      </w:r>
      <w:r w:rsidR="002116FB">
        <w:rPr>
          <w:szCs w:val="24"/>
        </w:rPr>
        <w:t xml:space="preserve">онуђач мора да има најмање </w:t>
      </w:r>
      <w:r w:rsidR="00BA7684">
        <w:rPr>
          <w:szCs w:val="24"/>
          <w:lang w:val="sr-Cyrl-RS"/>
        </w:rPr>
        <w:t>десет (</w:t>
      </w:r>
      <w:r w:rsidR="002116FB">
        <w:rPr>
          <w:szCs w:val="24"/>
        </w:rPr>
        <w:t>1</w:t>
      </w:r>
      <w:r w:rsidR="00611410" w:rsidRPr="00611410">
        <w:rPr>
          <w:szCs w:val="24"/>
        </w:rPr>
        <w:t>0</w:t>
      </w:r>
      <w:r w:rsidR="00BA7684">
        <w:rPr>
          <w:szCs w:val="24"/>
          <w:lang w:val="sr-Cyrl-RS"/>
        </w:rPr>
        <w:t>)</w:t>
      </w:r>
      <w:r w:rsidRPr="00611410">
        <w:rPr>
          <w:szCs w:val="24"/>
        </w:rPr>
        <w:t xml:space="preserve"> запослених лица на неодређено или одређено време или радно ангажованих уговором о делу</w:t>
      </w:r>
      <w:r w:rsidRPr="00611410">
        <w:rPr>
          <w:szCs w:val="24"/>
          <w:lang w:val="ru-RU"/>
        </w:rPr>
        <w:t>,</w:t>
      </w:r>
      <w:r w:rsidRPr="00611410">
        <w:rPr>
          <w:szCs w:val="24"/>
        </w:rPr>
        <w:t xml:space="preserve"> односно уговором о привременим и повременим пословима</w:t>
      </w:r>
      <w:r w:rsidRPr="00611410">
        <w:t xml:space="preserve"> или другим уговором о ангажовању радника по било ком основу који је регулисан законом</w:t>
      </w:r>
      <w:r w:rsidRPr="00611410">
        <w:rPr>
          <w:szCs w:val="24"/>
        </w:rPr>
        <w:t xml:space="preserve">, од тога </w:t>
      </w:r>
      <w:r w:rsidRPr="00611410">
        <w:t>миним</w:t>
      </w:r>
      <w:r w:rsidR="002116FB">
        <w:t xml:space="preserve">ално </w:t>
      </w:r>
      <w:r w:rsidR="00BA7684">
        <w:rPr>
          <w:lang w:val="sr-Cyrl-RS"/>
        </w:rPr>
        <w:t>пет (</w:t>
      </w:r>
      <w:r w:rsidR="002116FB">
        <w:t>5</w:t>
      </w:r>
      <w:r w:rsidR="00BA7684">
        <w:rPr>
          <w:lang w:val="sr-Cyrl-RS"/>
        </w:rPr>
        <w:t>)</w:t>
      </w:r>
      <w:r w:rsidR="00611410" w:rsidRPr="00611410">
        <w:t xml:space="preserve"> </w:t>
      </w:r>
      <w:r w:rsidR="005C2518" w:rsidRPr="00611410">
        <w:t xml:space="preserve">запослених у </w:t>
      </w:r>
      <w:r w:rsidRPr="00611410">
        <w:t>оквиру</w:t>
      </w:r>
      <w:r w:rsidR="008728C6">
        <w:rPr>
          <w:lang w:val="sr-Cyrl-RS"/>
        </w:rPr>
        <w:t xml:space="preserve"> специјализоване</w:t>
      </w:r>
      <w:r w:rsidR="008728C6">
        <w:t xml:space="preserve"> л</w:t>
      </w:r>
      <w:bookmarkStart w:id="0" w:name="_GoBack"/>
      <w:bookmarkEnd w:id="0"/>
      <w:r w:rsidRPr="00611410">
        <w:t>абораториј</w:t>
      </w:r>
      <w:r w:rsidR="00611410" w:rsidRPr="00611410">
        <w:t xml:space="preserve">е за испитивање </w:t>
      </w:r>
      <w:r w:rsidR="008728C6">
        <w:rPr>
          <w:lang w:val="sr-Cyrl-RS"/>
        </w:rPr>
        <w:t>производа уљарске индустрије – биљне масти</w:t>
      </w:r>
      <w:r w:rsidR="002116FB">
        <w:t xml:space="preserve">, од чега је минимално </w:t>
      </w:r>
      <w:r w:rsidR="00BA7684">
        <w:rPr>
          <w:lang w:val="sr-Cyrl-RS"/>
        </w:rPr>
        <w:t>два (</w:t>
      </w:r>
      <w:r w:rsidR="002116FB">
        <w:t>2</w:t>
      </w:r>
      <w:r w:rsidR="00BA7684">
        <w:rPr>
          <w:lang w:val="sr-Cyrl-RS"/>
        </w:rPr>
        <w:t>)</w:t>
      </w:r>
      <w:r w:rsidR="00611410" w:rsidRPr="00611410">
        <w:t xml:space="preserve"> запослена</w:t>
      </w:r>
      <w:r w:rsidRPr="00611410">
        <w:t xml:space="preserve"> са високом стручном спремом (дипл.инжењери технологије или дипломирани хемичари). </w:t>
      </w:r>
    </w:p>
    <w:p w:rsidR="001A7D24" w:rsidRPr="00611410" w:rsidRDefault="001A7D24" w:rsidP="001A7D24">
      <w:pPr>
        <w:tabs>
          <w:tab w:val="left" w:pos="9270"/>
        </w:tabs>
        <w:spacing w:line="240" w:lineRule="exact"/>
        <w:ind w:left="-90" w:right="45"/>
        <w:outlineLvl w:val="0"/>
        <w:rPr>
          <w:szCs w:val="24"/>
        </w:rPr>
      </w:pPr>
    </w:p>
    <w:p w:rsidR="006B5AA4" w:rsidRPr="00611410" w:rsidRDefault="001A7D24" w:rsidP="001A7D24">
      <w:pPr>
        <w:rPr>
          <w:b/>
          <w:sz w:val="22"/>
          <w:szCs w:val="22"/>
        </w:rPr>
      </w:pPr>
      <w:r w:rsidRPr="00611410">
        <w:rPr>
          <w:b/>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1410" w:rsidRPr="00611410" w:rsidTr="00592E84">
        <w:trPr>
          <w:trHeight w:val="50"/>
          <w:jc w:val="center"/>
        </w:trPr>
        <w:tc>
          <w:tcPr>
            <w:tcW w:w="2113" w:type="dxa"/>
            <w:shd w:val="clear" w:color="auto" w:fill="FFFFFF"/>
          </w:tcPr>
          <w:p w:rsidR="001A7D24" w:rsidRPr="00611410" w:rsidRDefault="001A7D24" w:rsidP="00592E84">
            <w:pPr>
              <w:shd w:val="clear" w:color="auto" w:fill="FFFFFF"/>
              <w:tabs>
                <w:tab w:val="clear" w:pos="1440"/>
                <w:tab w:val="left" w:pos="1080"/>
              </w:tabs>
              <w:jc w:val="right"/>
              <w:rPr>
                <w:b/>
                <w:szCs w:val="24"/>
              </w:rPr>
            </w:pPr>
            <w:r w:rsidRPr="00611410">
              <w:rPr>
                <w:b/>
                <w:szCs w:val="24"/>
              </w:rPr>
              <w:t>Доказ за правно  лице:</w:t>
            </w:r>
          </w:p>
        </w:tc>
        <w:tc>
          <w:tcPr>
            <w:tcW w:w="6299" w:type="dxa"/>
            <w:vMerge w:val="restart"/>
            <w:shd w:val="clear" w:color="auto" w:fill="FFFFFF"/>
            <w:vAlign w:val="center"/>
          </w:tcPr>
          <w:p w:rsidR="001A7D24" w:rsidRPr="00611410" w:rsidRDefault="001A7D24" w:rsidP="00592E84">
            <w:pPr>
              <w:tabs>
                <w:tab w:val="left" w:pos="720"/>
              </w:tabs>
              <w:rPr>
                <w:b/>
                <w:noProof/>
                <w:szCs w:val="22"/>
              </w:rPr>
            </w:pPr>
          </w:p>
          <w:p w:rsidR="001A7D24" w:rsidRPr="00611410" w:rsidRDefault="001A7D24" w:rsidP="00592E84">
            <w:pPr>
              <w:tabs>
                <w:tab w:val="left" w:pos="720"/>
              </w:tabs>
              <w:rPr>
                <w:szCs w:val="24"/>
              </w:rPr>
            </w:pPr>
            <w:r w:rsidRPr="00611410">
              <w:rPr>
                <w:noProof/>
                <w:szCs w:val="24"/>
              </w:rPr>
              <w:t xml:space="preserve">- </w:t>
            </w:r>
            <w:r w:rsidRPr="00611410">
              <w:rPr>
                <w:b/>
                <w:noProof/>
                <w:szCs w:val="24"/>
              </w:rPr>
              <w:t>Копије доказа о радном статусу</w:t>
            </w:r>
            <w:r w:rsidRPr="00611410">
              <w:rPr>
                <w:noProof/>
                <w:szCs w:val="24"/>
              </w:rPr>
              <w:t xml:space="preserve"> (</w:t>
            </w:r>
            <w:r w:rsidRPr="00611410">
              <w:rPr>
                <w:szCs w:val="24"/>
              </w:rPr>
              <w:t xml:space="preserve">Копије обрасца </w:t>
            </w:r>
            <w:r w:rsidRPr="00611410">
              <w:rPr>
                <w:bCs/>
                <w:szCs w:val="24"/>
              </w:rPr>
              <w:t>М-3а, М или</w:t>
            </w:r>
            <w:r w:rsidRPr="00611410">
              <w:rPr>
                <w:b/>
                <w:bCs/>
                <w:szCs w:val="24"/>
              </w:rPr>
              <w:t xml:space="preserve"> </w:t>
            </w:r>
            <w:r w:rsidRPr="00611410">
              <w:rPr>
                <w:bCs/>
                <w:szCs w:val="24"/>
              </w:rPr>
              <w:t>други одговарајући образац,</w:t>
            </w:r>
            <w:r w:rsidRPr="00611410">
              <w:rPr>
                <w:b/>
                <w:bCs/>
                <w:szCs w:val="24"/>
              </w:rPr>
              <w:t xml:space="preserve"> </w:t>
            </w:r>
            <w:r w:rsidRPr="00611410">
              <w:rPr>
                <w:szCs w:val="24"/>
              </w:rPr>
              <w:t xml:space="preserve">из којег се види да су  запослена лица пријављена на пензијско осигурање, </w:t>
            </w:r>
            <w:r w:rsidRPr="00611410">
              <w:rPr>
                <w:noProof/>
                <w:szCs w:val="24"/>
              </w:rPr>
              <w:t>уговор о привременим и повременим пословима или уговор о делу</w:t>
            </w:r>
            <w:r w:rsidRPr="00611410">
              <w:rPr>
                <w:szCs w:val="24"/>
              </w:rPr>
              <w:t xml:space="preserve"> или </w:t>
            </w:r>
            <w:r w:rsidRPr="00611410">
              <w:t>уговор о ангажовању по било ком основу који је регулисан законом</w:t>
            </w:r>
            <w:r w:rsidRPr="00611410">
              <w:rPr>
                <w:noProof/>
                <w:szCs w:val="24"/>
              </w:rPr>
              <w:t>),</w:t>
            </w:r>
            <w:r w:rsidRPr="00611410">
              <w:rPr>
                <w:szCs w:val="24"/>
              </w:rPr>
              <w:t xml:space="preserve"> з</w:t>
            </w:r>
            <w:r w:rsidR="007B4DF7" w:rsidRPr="00611410">
              <w:rPr>
                <w:szCs w:val="24"/>
              </w:rPr>
              <w:t>а сваког запосленог појединачно,</w:t>
            </w:r>
            <w:r w:rsidR="007B4DF7" w:rsidRPr="00611410">
              <w:rPr>
                <w:szCs w:val="24"/>
                <w:lang w:val="ru-RU"/>
              </w:rPr>
              <w:t xml:space="preserve"> а све у складу са Законом о раду </w:t>
            </w:r>
            <w:r w:rsidR="007B4DF7" w:rsidRPr="00611410">
              <w:rPr>
                <w:szCs w:val="24"/>
              </w:rPr>
              <w:t>(„Службени гласник РС”, број 24/05, 61/05, 54/09, 32/13, 75/14 и 13/2017</w:t>
            </w:r>
            <w:r w:rsidR="00A64C78" w:rsidRPr="00611410">
              <w:t xml:space="preserve"> одлука УС</w:t>
            </w:r>
            <w:r w:rsidR="007B4DF7" w:rsidRPr="00611410">
              <w:rPr>
                <w:szCs w:val="24"/>
              </w:rPr>
              <w:t>).</w:t>
            </w:r>
          </w:p>
          <w:p w:rsidR="001A7D24" w:rsidRPr="00611410" w:rsidRDefault="001A7D24" w:rsidP="00592E84">
            <w:pPr>
              <w:tabs>
                <w:tab w:val="left" w:pos="720"/>
              </w:tabs>
              <w:rPr>
                <w:szCs w:val="24"/>
              </w:rPr>
            </w:pPr>
            <w:r w:rsidRPr="00611410">
              <w:rPr>
                <w:bCs/>
                <w:szCs w:val="24"/>
              </w:rPr>
              <w:t xml:space="preserve">- </w:t>
            </w:r>
            <w:r w:rsidRPr="00611410">
              <w:rPr>
                <w:b/>
                <w:bCs/>
                <w:szCs w:val="24"/>
              </w:rPr>
              <w:t xml:space="preserve">Копије доказа о захтеваној квалификацији </w:t>
            </w:r>
            <w:r w:rsidRPr="00611410">
              <w:rPr>
                <w:bCs/>
                <w:szCs w:val="24"/>
              </w:rPr>
              <w:t>(копије радних књижица са обележеном квалификацијом, а уколико се из радне књижице не може установити захтевана квалификација, доставити диплому или уверење о стеченом образовању).</w:t>
            </w:r>
          </w:p>
          <w:p w:rsidR="001A7D24" w:rsidRPr="00611410" w:rsidRDefault="001A7D24" w:rsidP="00592E84">
            <w:pPr>
              <w:tabs>
                <w:tab w:val="left" w:pos="720"/>
              </w:tabs>
              <w:rPr>
                <w:sz w:val="21"/>
                <w:szCs w:val="21"/>
              </w:rPr>
            </w:pPr>
          </w:p>
        </w:tc>
      </w:tr>
      <w:tr w:rsidR="00997EEE" w:rsidRPr="00997EEE" w:rsidTr="00592E84">
        <w:trPr>
          <w:trHeight w:val="70"/>
          <w:jc w:val="center"/>
        </w:trPr>
        <w:tc>
          <w:tcPr>
            <w:tcW w:w="2113" w:type="dxa"/>
            <w:shd w:val="clear" w:color="auto" w:fill="FFFFFF"/>
          </w:tcPr>
          <w:p w:rsidR="001A7D24" w:rsidRPr="00611410" w:rsidRDefault="001A7D24" w:rsidP="00592E84">
            <w:pPr>
              <w:tabs>
                <w:tab w:val="clear" w:pos="1440"/>
                <w:tab w:val="left" w:pos="720"/>
              </w:tabs>
              <w:spacing w:before="60"/>
              <w:jc w:val="right"/>
              <w:rPr>
                <w:b/>
                <w:szCs w:val="24"/>
              </w:rPr>
            </w:pPr>
            <w:r w:rsidRPr="00611410">
              <w:rPr>
                <w:b/>
                <w:szCs w:val="24"/>
              </w:rPr>
              <w:t>Доказ за предузетнике:</w:t>
            </w:r>
          </w:p>
        </w:tc>
        <w:tc>
          <w:tcPr>
            <w:tcW w:w="6299" w:type="dxa"/>
            <w:vMerge/>
            <w:shd w:val="clear" w:color="auto" w:fill="FFFFFF"/>
            <w:vAlign w:val="center"/>
          </w:tcPr>
          <w:p w:rsidR="001A7D24" w:rsidRPr="00997EEE" w:rsidRDefault="001A7D24" w:rsidP="00592E84">
            <w:pPr>
              <w:tabs>
                <w:tab w:val="left" w:pos="720"/>
              </w:tabs>
              <w:rPr>
                <w:color w:val="FF0000"/>
                <w:sz w:val="21"/>
                <w:szCs w:val="21"/>
              </w:rPr>
            </w:pPr>
          </w:p>
        </w:tc>
      </w:tr>
      <w:tr w:rsidR="00997EEE" w:rsidRPr="00997EEE" w:rsidTr="00592E84">
        <w:trPr>
          <w:trHeight w:val="50"/>
          <w:jc w:val="center"/>
        </w:trPr>
        <w:tc>
          <w:tcPr>
            <w:tcW w:w="2113" w:type="dxa"/>
            <w:shd w:val="clear" w:color="auto" w:fill="FFFFFF"/>
          </w:tcPr>
          <w:p w:rsidR="001A7D24" w:rsidRPr="00611410" w:rsidRDefault="001A7D24" w:rsidP="00592E84">
            <w:pPr>
              <w:tabs>
                <w:tab w:val="clear" w:pos="1440"/>
                <w:tab w:val="left" w:pos="720"/>
              </w:tabs>
              <w:spacing w:before="60"/>
              <w:jc w:val="right"/>
              <w:rPr>
                <w:b/>
                <w:szCs w:val="24"/>
              </w:rPr>
            </w:pPr>
            <w:r w:rsidRPr="00611410">
              <w:rPr>
                <w:b/>
                <w:szCs w:val="24"/>
              </w:rPr>
              <w:t>Доказ за физичко лице:</w:t>
            </w:r>
          </w:p>
        </w:tc>
        <w:tc>
          <w:tcPr>
            <w:tcW w:w="6299" w:type="dxa"/>
            <w:vMerge/>
            <w:shd w:val="clear" w:color="auto" w:fill="FFFFFF"/>
            <w:vAlign w:val="center"/>
          </w:tcPr>
          <w:p w:rsidR="001A7D24" w:rsidRPr="00997EEE" w:rsidRDefault="001A7D24" w:rsidP="00592E84">
            <w:pPr>
              <w:tabs>
                <w:tab w:val="left" w:pos="720"/>
              </w:tabs>
              <w:rPr>
                <w:color w:val="FF0000"/>
                <w:sz w:val="21"/>
                <w:szCs w:val="21"/>
              </w:rPr>
            </w:pPr>
          </w:p>
        </w:tc>
      </w:tr>
    </w:tbl>
    <w:p w:rsidR="001A7D24" w:rsidRPr="00997EEE" w:rsidRDefault="001A7D24" w:rsidP="001A7D24">
      <w:pPr>
        <w:outlineLvl w:val="0"/>
        <w:rPr>
          <w:b/>
          <w:color w:val="FF0000"/>
          <w:szCs w:val="24"/>
        </w:rPr>
      </w:pPr>
      <w:r w:rsidRPr="00997EEE">
        <w:rPr>
          <w:b/>
          <w:color w:val="FF0000"/>
          <w:sz w:val="22"/>
          <w:szCs w:val="22"/>
        </w:rPr>
        <w:tab/>
      </w:r>
      <w:r w:rsidRPr="00997EEE">
        <w:rPr>
          <w:b/>
          <w:color w:val="FF0000"/>
          <w:szCs w:val="24"/>
        </w:rPr>
        <w:t xml:space="preserve">                 </w:t>
      </w:r>
    </w:p>
    <w:p w:rsidR="006B5AA4" w:rsidRPr="00611410" w:rsidRDefault="006B5AA4" w:rsidP="006B5AA4">
      <w:pPr>
        <w:tabs>
          <w:tab w:val="clear" w:pos="1440"/>
          <w:tab w:val="left" w:pos="1080"/>
        </w:tabs>
        <w:ind w:left="1350"/>
        <w:rPr>
          <w:b/>
          <w:szCs w:val="24"/>
        </w:rPr>
      </w:pPr>
      <w:r w:rsidRPr="00611410">
        <w:rPr>
          <w:b/>
          <w:szCs w:val="24"/>
        </w:rPr>
        <w:t>4. Пос</w:t>
      </w:r>
      <w:r w:rsidR="00611410" w:rsidRPr="00611410">
        <w:rPr>
          <w:b/>
          <w:szCs w:val="24"/>
        </w:rPr>
        <w:t xml:space="preserve">ловни капацитет </w:t>
      </w:r>
    </w:p>
    <w:p w:rsidR="006B5AA4" w:rsidRPr="00997EEE" w:rsidRDefault="006B5AA4" w:rsidP="006B5AA4">
      <w:pPr>
        <w:tabs>
          <w:tab w:val="clear" w:pos="1440"/>
          <w:tab w:val="left" w:pos="1080"/>
        </w:tabs>
        <w:ind w:left="1710"/>
        <w:rPr>
          <w:b/>
          <w:color w:val="FF0000"/>
          <w:szCs w:val="24"/>
        </w:rPr>
      </w:pPr>
    </w:p>
    <w:p w:rsidR="006B5AA4" w:rsidRPr="00F1776A" w:rsidRDefault="006B5AA4" w:rsidP="007E6759">
      <w:pPr>
        <w:numPr>
          <w:ilvl w:val="0"/>
          <w:numId w:val="12"/>
        </w:numPr>
        <w:tabs>
          <w:tab w:val="clear" w:pos="1440"/>
          <w:tab w:val="left" w:pos="1080"/>
        </w:tabs>
        <w:ind w:left="0" w:firstLine="1440"/>
        <w:rPr>
          <w:rFonts w:eastAsia="Malgun Gothic"/>
          <w:b/>
          <w:szCs w:val="24"/>
        </w:rPr>
      </w:pPr>
      <w:r w:rsidRPr="00F1776A">
        <w:rPr>
          <w:szCs w:val="24"/>
        </w:rPr>
        <w:t xml:space="preserve">Понуђач мора да </w:t>
      </w:r>
      <w:r w:rsidRPr="00F1776A">
        <w:rPr>
          <w:noProof/>
          <w:szCs w:val="24"/>
        </w:rPr>
        <w:t xml:space="preserve">поседује акредитацију (сертификат) Акредитационог Тела Србије (АТС) за испитивање узорака по стандарду </w:t>
      </w:r>
      <w:r w:rsidRPr="00F1776A">
        <w:rPr>
          <w:noProof/>
          <w:szCs w:val="24"/>
          <w:lang w:val="sr-Latn-CS"/>
        </w:rPr>
        <w:t>SRPS ISO/IEC 17025</w:t>
      </w:r>
      <w:r w:rsidRPr="00F1776A">
        <w:rPr>
          <w:szCs w:val="24"/>
        </w:rPr>
        <w:t xml:space="preserve">. </w:t>
      </w:r>
    </w:p>
    <w:p w:rsidR="001A7D24" w:rsidRPr="00F1776A" w:rsidRDefault="001A7D24" w:rsidP="001A7D24">
      <w:pPr>
        <w:tabs>
          <w:tab w:val="clear" w:pos="1440"/>
          <w:tab w:val="left" w:pos="1080"/>
        </w:tabs>
        <w:ind w:left="1800"/>
        <w:rPr>
          <w:rFonts w:eastAsia="Malgun Gothic"/>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97EEE" w:rsidRPr="00F1776A" w:rsidTr="00592E84">
        <w:trPr>
          <w:trHeight w:val="50"/>
          <w:jc w:val="center"/>
        </w:trPr>
        <w:tc>
          <w:tcPr>
            <w:tcW w:w="2113" w:type="dxa"/>
            <w:shd w:val="clear" w:color="auto" w:fill="FFFFFF"/>
          </w:tcPr>
          <w:p w:rsidR="001A7D24" w:rsidRPr="00F1776A" w:rsidRDefault="001A7D24" w:rsidP="00592E84">
            <w:pPr>
              <w:shd w:val="clear" w:color="auto" w:fill="FFFFFF"/>
              <w:tabs>
                <w:tab w:val="left" w:pos="1080"/>
              </w:tabs>
              <w:jc w:val="right"/>
              <w:rPr>
                <w:b/>
                <w:szCs w:val="24"/>
              </w:rPr>
            </w:pPr>
            <w:r w:rsidRPr="00F1776A">
              <w:rPr>
                <w:b/>
                <w:szCs w:val="24"/>
              </w:rPr>
              <w:t>Доказ за правно  лице:</w:t>
            </w:r>
          </w:p>
        </w:tc>
        <w:tc>
          <w:tcPr>
            <w:tcW w:w="6299" w:type="dxa"/>
            <w:vMerge w:val="restart"/>
            <w:shd w:val="clear" w:color="auto" w:fill="FFFFFF"/>
            <w:vAlign w:val="center"/>
          </w:tcPr>
          <w:p w:rsidR="001A7D24" w:rsidRPr="00F1776A" w:rsidRDefault="001A7D24" w:rsidP="00592E84">
            <w:pPr>
              <w:tabs>
                <w:tab w:val="left" w:pos="720"/>
              </w:tabs>
              <w:rPr>
                <w:szCs w:val="24"/>
              </w:rPr>
            </w:pPr>
            <w:r w:rsidRPr="00F1776A">
              <w:rPr>
                <w:noProof/>
                <w:szCs w:val="24"/>
              </w:rPr>
              <w:t>Понуђач је дужан да достави копију сертификата о акредитацији који је издат од стране Акредитационог Тела Србије (АТС).</w:t>
            </w:r>
          </w:p>
        </w:tc>
      </w:tr>
    </w:tbl>
    <w:p w:rsidR="001A7D24" w:rsidRPr="00997EEE" w:rsidRDefault="001A7D24" w:rsidP="001A7D24">
      <w:pPr>
        <w:rPr>
          <w:b/>
          <w:color w:val="FF0000"/>
          <w:szCs w:val="24"/>
        </w:rPr>
      </w:pPr>
    </w:p>
    <w:p w:rsidR="00436896" w:rsidRPr="00436896" w:rsidRDefault="001A7D24" w:rsidP="001A7D24">
      <w:pPr>
        <w:rPr>
          <w:b/>
          <w:sz w:val="22"/>
          <w:szCs w:val="22"/>
          <w:lang w:val="sr-Cyrl-RS"/>
        </w:rPr>
      </w:pPr>
      <w:r w:rsidRPr="00997EEE">
        <w:rPr>
          <w:rFonts w:eastAsia="Calibri"/>
          <w:color w:val="FF0000"/>
          <w:szCs w:val="24"/>
        </w:rPr>
        <w:t xml:space="preserve">                      </w:t>
      </w:r>
      <w:r w:rsidRPr="00997EEE">
        <w:rPr>
          <w:noProof/>
          <w:color w:val="FF0000"/>
          <w:szCs w:val="24"/>
        </w:rPr>
        <w:tab/>
      </w:r>
    </w:p>
    <w:p w:rsidR="009D2D1B" w:rsidRPr="00E54709" w:rsidRDefault="009D2D1B" w:rsidP="009D2D1B">
      <w:pPr>
        <w:pStyle w:val="Standard"/>
        <w:ind w:left="-90"/>
        <w:rPr>
          <w:b/>
          <w:lang w:val="ru-RU"/>
        </w:rPr>
      </w:pPr>
      <w:r>
        <w:rPr>
          <w:b/>
          <w:lang w:val="ru-RU"/>
        </w:rPr>
        <w:tab/>
      </w:r>
      <w:r w:rsidRPr="00E54709">
        <w:rPr>
          <w:b/>
          <w:lang w:val="ru-RU"/>
        </w:rPr>
        <w:t>1. Услови које мора да испуни понуђач ако извршење набавке делимично поверава подизвођачу</w:t>
      </w:r>
    </w:p>
    <w:p w:rsidR="009D2D1B" w:rsidRPr="00E54709" w:rsidRDefault="009D2D1B" w:rsidP="009D2D1B">
      <w:pPr>
        <w:pStyle w:val="Standard"/>
        <w:rPr>
          <w:lang w:val="ru-RU"/>
        </w:rPr>
      </w:pPr>
      <w:r w:rsidRPr="00E54709">
        <w:rPr>
          <w:lang w:val="ru-RU"/>
        </w:rPr>
        <w:tab/>
        <w:t xml:space="preserve">                                            </w:t>
      </w:r>
    </w:p>
    <w:p w:rsidR="009D2D1B" w:rsidRPr="000276F3" w:rsidRDefault="009D2D1B" w:rsidP="009D2D1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9D2D1B" w:rsidRPr="00826007" w:rsidRDefault="009D2D1B" w:rsidP="009D2D1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9D2D1B" w:rsidRPr="00826007" w:rsidRDefault="009D2D1B" w:rsidP="009D2D1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9D2D1B" w:rsidRPr="00826007" w:rsidRDefault="009D2D1B" w:rsidP="009D2D1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9D2D1B" w:rsidRPr="000276F3" w:rsidRDefault="009D2D1B" w:rsidP="009D2D1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9D2D1B" w:rsidRDefault="009D2D1B" w:rsidP="009D2D1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9D2D1B" w:rsidRPr="00826007" w:rsidRDefault="009D2D1B" w:rsidP="009D2D1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9D2D1B" w:rsidRPr="00266807" w:rsidRDefault="009D2D1B" w:rsidP="009D2D1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9D2D1B" w:rsidRPr="00266807" w:rsidRDefault="009D2D1B" w:rsidP="009D2D1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9D2D1B" w:rsidRPr="00336EF2" w:rsidRDefault="009D2D1B" w:rsidP="009D2D1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 xml:space="preserve">Попуњена, потписана и оверена Изјава понуђача </w:t>
            </w:r>
          </w:p>
        </w:tc>
      </w:tr>
    </w:tbl>
    <w:p w:rsidR="009D2D1B" w:rsidRPr="00E54709" w:rsidRDefault="009D2D1B" w:rsidP="009D2D1B">
      <w:pPr>
        <w:pStyle w:val="Standard"/>
        <w:rPr>
          <w:lang w:val="ru-RU"/>
        </w:rPr>
      </w:pPr>
    </w:p>
    <w:p w:rsidR="009D2D1B" w:rsidRPr="00E54709" w:rsidRDefault="009D2D1B" w:rsidP="009D2D1B">
      <w:pPr>
        <w:pStyle w:val="Standard"/>
        <w:rPr>
          <w:b/>
          <w:lang w:val="ru-RU"/>
        </w:rPr>
      </w:pPr>
      <w:r w:rsidRPr="00E54709">
        <w:rPr>
          <w:b/>
          <w:lang w:val="ru-RU"/>
        </w:rPr>
        <w:tab/>
        <w:t>2. Услови које мора да испуни сваки од понуђача из групе понуђача</w:t>
      </w:r>
    </w:p>
    <w:p w:rsidR="009D2D1B" w:rsidRPr="000276F3" w:rsidRDefault="009D2D1B" w:rsidP="009D2D1B">
      <w:pPr>
        <w:rPr>
          <w:szCs w:val="24"/>
        </w:rPr>
      </w:pPr>
      <w:r w:rsidRPr="00E54709">
        <w:rPr>
          <w:lang w:val="ru-RU"/>
        </w:rPr>
        <w:tab/>
      </w:r>
      <w:r w:rsidRPr="000276F3">
        <w:rPr>
          <w:szCs w:val="24"/>
        </w:rPr>
        <w:t xml:space="preserve">Понуду може поднети група понуђача. </w:t>
      </w:r>
    </w:p>
    <w:p w:rsidR="009D2D1B" w:rsidRPr="00327117" w:rsidRDefault="009D2D1B" w:rsidP="009D2D1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9D2D1B" w:rsidRPr="00F41D6F" w:rsidRDefault="009D2D1B" w:rsidP="009D2D1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9D2D1B" w:rsidRPr="000276F3" w:rsidRDefault="009D2D1B" w:rsidP="009D2D1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9D2D1B" w:rsidRPr="000276F3" w:rsidRDefault="009D2D1B" w:rsidP="009D2D1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9D2D1B" w:rsidRPr="000276F3" w:rsidRDefault="009D2D1B" w:rsidP="009D2D1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Споразум понуђача доставити у понуди</w:t>
            </w:r>
          </w:p>
        </w:tc>
      </w:tr>
    </w:tbl>
    <w:p w:rsidR="009D2D1B" w:rsidRPr="000276F3" w:rsidRDefault="009D2D1B" w:rsidP="009D2D1B">
      <w:pPr>
        <w:rPr>
          <w:b/>
          <w:szCs w:val="24"/>
        </w:rPr>
      </w:pPr>
    </w:p>
    <w:p w:rsidR="009D2D1B" w:rsidRPr="007E6759" w:rsidRDefault="009D2D1B" w:rsidP="007E6759">
      <w:pPr>
        <w:rPr>
          <w:sz w:val="22"/>
          <w:szCs w:val="22"/>
          <w:lang w:val="ru-RU"/>
        </w:rPr>
      </w:pPr>
      <w:r w:rsidRPr="000276F3">
        <w:rPr>
          <w:b/>
          <w:szCs w:val="24"/>
        </w:rPr>
        <w:tab/>
      </w:r>
    </w:p>
    <w:p w:rsidR="00266807" w:rsidRPr="000276F3" w:rsidRDefault="00BC5909" w:rsidP="00266807">
      <w:pPr>
        <w:rPr>
          <w:b/>
          <w:szCs w:val="24"/>
        </w:rPr>
      </w:pPr>
      <w:r>
        <w:rPr>
          <w:color w:val="FF0000"/>
          <w:sz w:val="22"/>
          <w:szCs w:val="22"/>
          <w:lang w:val="ru-RU"/>
        </w:rPr>
        <w:tab/>
      </w:r>
      <w:r w:rsidR="00266807" w:rsidRPr="00BC5909">
        <w:rPr>
          <w:b/>
          <w:szCs w:val="24"/>
        </w:rPr>
        <w:t>Докази о испуњености услова могу се достављати у неовереним</w:t>
      </w:r>
      <w:r w:rsidR="00266807" w:rsidRPr="000276F3">
        <w:rPr>
          <w:b/>
          <w:szCs w:val="24"/>
        </w:rPr>
        <w:t xml:space="preserve">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826007" w:rsidRDefault="00266807" w:rsidP="00266807">
      <w:pPr>
        <w:pStyle w:val="Default"/>
        <w:jc w:val="both"/>
        <w:rPr>
          <w:rFonts w:eastAsiaTheme="minorHAnsi"/>
          <w:lang w:val="ru-RU"/>
        </w:rPr>
      </w:pPr>
      <w:r w:rsidRPr="00826007">
        <w:rPr>
          <w:b/>
          <w:lang w:val="ru-RU"/>
        </w:rPr>
        <w:tab/>
      </w:r>
      <w:r>
        <w:rPr>
          <w:b/>
          <w:lang w:val="sr-Cyrl-CS"/>
        </w:rPr>
        <w:tab/>
      </w:r>
      <w:r w:rsidRPr="00826007">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826007">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4C4739" w:rsidRDefault="004C4739" w:rsidP="00760252">
      <w:pPr>
        <w:pStyle w:val="Standard"/>
        <w:rPr>
          <w:b/>
          <w:lang w:val="sr-Cyrl-CS"/>
        </w:rPr>
      </w:pPr>
    </w:p>
    <w:p w:rsidR="007E6759" w:rsidRDefault="007E6759" w:rsidP="00760252">
      <w:pPr>
        <w:pStyle w:val="Standard"/>
        <w:rPr>
          <w:b/>
          <w:lang w:val="sr-Cyrl-CS"/>
        </w:rPr>
      </w:pPr>
    </w:p>
    <w:p w:rsidR="007E6759" w:rsidRDefault="007E6759" w:rsidP="00760252">
      <w:pPr>
        <w:pStyle w:val="Standard"/>
        <w:rPr>
          <w:b/>
          <w:lang w:val="sr-Cyrl-CS"/>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84311A" w:rsidRDefault="0084311A" w:rsidP="00266807">
      <w:pPr>
        <w:jc w:val="center"/>
        <w:outlineLvl w:val="0"/>
        <w:rPr>
          <w:b/>
          <w:szCs w:val="24"/>
        </w:rPr>
      </w:pPr>
    </w:p>
    <w:p w:rsidR="0084311A" w:rsidRDefault="0084311A" w:rsidP="00266807">
      <w:pPr>
        <w:jc w:val="center"/>
        <w:outlineLvl w:val="0"/>
        <w:rPr>
          <w:b/>
          <w:szCs w:val="24"/>
        </w:rPr>
      </w:pPr>
    </w:p>
    <w:p w:rsidR="0084311A" w:rsidRDefault="0084311A" w:rsidP="00266807">
      <w:pPr>
        <w:jc w:val="center"/>
        <w:outlineLvl w:val="0"/>
        <w:rPr>
          <w:b/>
          <w:szCs w:val="24"/>
        </w:rPr>
      </w:pPr>
    </w:p>
    <w:p w:rsidR="0084311A" w:rsidRDefault="0084311A" w:rsidP="00266807">
      <w:pPr>
        <w:jc w:val="center"/>
        <w:outlineLvl w:val="0"/>
        <w:rPr>
          <w:b/>
          <w:szCs w:val="24"/>
        </w:rPr>
      </w:pPr>
    </w:p>
    <w:p w:rsidR="00F1776A" w:rsidRDefault="00F1776A" w:rsidP="00266807">
      <w:pPr>
        <w:jc w:val="center"/>
        <w:outlineLvl w:val="0"/>
        <w:rPr>
          <w:b/>
          <w:szCs w:val="24"/>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760252" w:rsidRPr="000912F2" w:rsidRDefault="00266807" w:rsidP="000912F2">
      <w:pPr>
        <w:spacing w:before="100" w:beforeAutospacing="1" w:line="210" w:lineRule="atLeast"/>
        <w:ind w:firstLine="480"/>
        <w:rPr>
          <w:b/>
          <w:szCs w:val="24"/>
        </w:rPr>
      </w:pPr>
      <w:r w:rsidRPr="000276F3">
        <w:rPr>
          <w:b/>
          <w:szCs w:val="24"/>
        </w:rPr>
        <w:br w:type="page"/>
      </w:r>
    </w:p>
    <w:p w:rsidR="00760252" w:rsidRDefault="00760252" w:rsidP="00760252">
      <w:pPr>
        <w:pStyle w:val="Standard"/>
        <w:jc w:val="right"/>
        <w:rPr>
          <w:b/>
          <w:sz w:val="22"/>
          <w:szCs w:val="22"/>
        </w:rPr>
      </w:pPr>
    </w:p>
    <w:p w:rsidR="00557357" w:rsidRDefault="00557357" w:rsidP="00760252">
      <w:pPr>
        <w:pStyle w:val="Standard"/>
        <w:jc w:val="right"/>
        <w:rPr>
          <w:b/>
          <w:sz w:val="22"/>
          <w:szCs w:val="22"/>
        </w:rPr>
      </w:pPr>
    </w:p>
    <w:p w:rsidR="00557357" w:rsidRPr="00F1776A" w:rsidRDefault="00F1776A" w:rsidP="00557357">
      <w:pPr>
        <w:jc w:val="center"/>
        <w:rPr>
          <w:b/>
        </w:rPr>
      </w:pPr>
      <w:r w:rsidRPr="00F1776A">
        <w:rPr>
          <w:b/>
        </w:rPr>
        <w:t>Кадровски капацитет</w:t>
      </w:r>
    </w:p>
    <w:p w:rsidR="00557357" w:rsidRPr="00F1776A" w:rsidRDefault="00557357" w:rsidP="00557357">
      <w:pPr>
        <w:rPr>
          <w:b/>
        </w:rPr>
      </w:pPr>
    </w:p>
    <w:p w:rsidR="00557357" w:rsidRPr="00F1776A" w:rsidRDefault="00557357" w:rsidP="00557357">
      <w:pPr>
        <w:jc w:val="left"/>
        <w:rPr>
          <w:b/>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4657"/>
        <w:gridCol w:w="2305"/>
      </w:tblGrid>
      <w:tr w:rsidR="00F1776A" w:rsidRPr="00F1776A" w:rsidTr="00592E84">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557357" w:rsidRPr="00F1776A" w:rsidRDefault="00557357" w:rsidP="00592E84">
            <w:pPr>
              <w:jc w:val="center"/>
              <w:rPr>
                <w:b/>
                <w:sz w:val="20"/>
              </w:rPr>
            </w:pPr>
            <w:r w:rsidRPr="00F1776A">
              <w:rPr>
                <w:b/>
                <w:sz w:val="20"/>
              </w:rPr>
              <w:t xml:space="preserve">Ред. </w:t>
            </w:r>
          </w:p>
          <w:p w:rsidR="00557357" w:rsidRPr="00F1776A" w:rsidRDefault="00557357" w:rsidP="00592E84">
            <w:pPr>
              <w:jc w:val="center"/>
              <w:rPr>
                <w:b/>
                <w:sz w:val="20"/>
              </w:rPr>
            </w:pPr>
            <w:r w:rsidRPr="00F1776A">
              <w:rPr>
                <w:b/>
                <w:sz w:val="20"/>
              </w:rPr>
              <w:t>бр.</w:t>
            </w:r>
          </w:p>
        </w:tc>
        <w:tc>
          <w:tcPr>
            <w:tcW w:w="4657" w:type="dxa"/>
            <w:tcBorders>
              <w:top w:val="single" w:sz="4" w:space="0" w:color="auto"/>
              <w:left w:val="single" w:sz="4" w:space="0" w:color="auto"/>
              <w:bottom w:val="single" w:sz="4" w:space="0" w:color="auto"/>
              <w:right w:val="single" w:sz="4" w:space="0" w:color="auto"/>
            </w:tcBorders>
            <w:vAlign w:val="center"/>
            <w:hideMark/>
          </w:tcPr>
          <w:p w:rsidR="00557357" w:rsidRPr="00F1776A" w:rsidRDefault="00557357" w:rsidP="00592E84">
            <w:pPr>
              <w:jc w:val="center"/>
              <w:rPr>
                <w:b/>
                <w:szCs w:val="22"/>
              </w:rPr>
            </w:pPr>
            <w:r w:rsidRPr="00F1776A">
              <w:rPr>
                <w:b/>
                <w:sz w:val="22"/>
                <w:szCs w:val="22"/>
              </w:rPr>
              <w:t>Име и презиме запослених лица</w:t>
            </w:r>
            <w:r w:rsidRPr="00F1776A">
              <w:t xml:space="preserve"> </w:t>
            </w:r>
            <w:r w:rsidRPr="00F1776A">
              <w:rPr>
                <w:b/>
              </w:rPr>
              <w:t>са високом стручном спремом (дипл.инжењери технологије или дипломирани хемичари)</w:t>
            </w: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F1776A" w:rsidRDefault="00557357" w:rsidP="00592E84">
            <w:pPr>
              <w:jc w:val="center"/>
              <w:rPr>
                <w:b/>
                <w:szCs w:val="22"/>
              </w:rPr>
            </w:pPr>
            <w:r w:rsidRPr="00F1776A">
              <w:rPr>
                <w:b/>
                <w:sz w:val="22"/>
                <w:szCs w:val="22"/>
              </w:rPr>
              <w:t>занимање</w:t>
            </w:r>
          </w:p>
        </w:tc>
      </w:tr>
      <w:tr w:rsidR="00557357" w:rsidTr="00592E84">
        <w:trPr>
          <w:jc w:val="center"/>
        </w:trPr>
        <w:tc>
          <w:tcPr>
            <w:tcW w:w="708"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1</w:t>
            </w:r>
          </w:p>
        </w:tc>
        <w:tc>
          <w:tcPr>
            <w:tcW w:w="4657"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2</w:t>
            </w:r>
          </w:p>
        </w:tc>
        <w:tc>
          <w:tcPr>
            <w:tcW w:w="2305" w:type="dxa"/>
            <w:tcBorders>
              <w:top w:val="single" w:sz="4" w:space="0" w:color="auto"/>
              <w:left w:val="single" w:sz="4" w:space="0" w:color="auto"/>
              <w:bottom w:val="single" w:sz="4" w:space="0" w:color="auto"/>
              <w:right w:val="single" w:sz="4" w:space="0" w:color="auto"/>
            </w:tcBorders>
          </w:tcPr>
          <w:p w:rsidR="00557357" w:rsidRPr="00156002" w:rsidRDefault="00557357" w:rsidP="00592E84">
            <w:pPr>
              <w:jc w:val="center"/>
              <w:rPr>
                <w:sz w:val="16"/>
                <w:szCs w:val="16"/>
              </w:rPr>
            </w:pPr>
            <w:r w:rsidRPr="00156002">
              <w:rPr>
                <w:sz w:val="16"/>
                <w:szCs w:val="16"/>
              </w:rPr>
              <w:t>3</w:t>
            </w:r>
          </w:p>
        </w:tc>
      </w:tr>
      <w:tr w:rsidR="00557357"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bl>
    <w:p w:rsidR="00557357" w:rsidRDefault="00557357" w:rsidP="00557357">
      <w:pPr>
        <w:jc w:val="center"/>
        <w:rPr>
          <w:b/>
          <w:color w:val="000000"/>
          <w:sz w:val="22"/>
          <w:szCs w:val="22"/>
        </w:rPr>
      </w:pPr>
    </w:p>
    <w:p w:rsidR="00557357" w:rsidRPr="00C1415C" w:rsidRDefault="00557357" w:rsidP="00557357">
      <w:pPr>
        <w:rPr>
          <w:b/>
          <w:color w:val="000000"/>
          <w:sz w:val="22"/>
          <w:szCs w:val="22"/>
          <w:lang w:val="en-US"/>
        </w:rPr>
      </w:pPr>
    </w:p>
    <w:p w:rsidR="00557357" w:rsidRDefault="00557357" w:rsidP="00557357">
      <w:pPr>
        <w:jc w:val="center"/>
        <w:rPr>
          <w:b/>
          <w:color w:val="000000"/>
          <w:szCs w:val="24"/>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4747"/>
        <w:gridCol w:w="2215"/>
      </w:tblGrid>
      <w:tr w:rsidR="00557357" w:rsidRPr="00156002" w:rsidTr="00592E84">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557357" w:rsidRPr="00F1776A" w:rsidRDefault="00557357" w:rsidP="00592E84">
            <w:pPr>
              <w:jc w:val="center"/>
              <w:rPr>
                <w:b/>
                <w:sz w:val="20"/>
              </w:rPr>
            </w:pPr>
            <w:r w:rsidRPr="00F1776A">
              <w:rPr>
                <w:b/>
                <w:sz w:val="20"/>
              </w:rPr>
              <w:t xml:space="preserve">Ред. </w:t>
            </w:r>
          </w:p>
          <w:p w:rsidR="00557357" w:rsidRPr="00F1776A" w:rsidRDefault="00557357" w:rsidP="00592E84">
            <w:pPr>
              <w:jc w:val="center"/>
              <w:rPr>
                <w:b/>
                <w:sz w:val="20"/>
              </w:rPr>
            </w:pPr>
            <w:r w:rsidRPr="00F1776A">
              <w:rPr>
                <w:b/>
                <w:sz w:val="20"/>
              </w:rPr>
              <w:t>бр.</w:t>
            </w:r>
          </w:p>
        </w:tc>
        <w:tc>
          <w:tcPr>
            <w:tcW w:w="4747" w:type="dxa"/>
            <w:tcBorders>
              <w:top w:val="single" w:sz="4" w:space="0" w:color="auto"/>
              <w:left w:val="single" w:sz="4" w:space="0" w:color="auto"/>
              <w:bottom w:val="single" w:sz="4" w:space="0" w:color="auto"/>
              <w:right w:val="single" w:sz="4" w:space="0" w:color="auto"/>
            </w:tcBorders>
            <w:vAlign w:val="center"/>
            <w:hideMark/>
          </w:tcPr>
          <w:p w:rsidR="00557357" w:rsidRPr="00F1776A" w:rsidRDefault="00557357" w:rsidP="00592E84">
            <w:pPr>
              <w:jc w:val="center"/>
              <w:rPr>
                <w:b/>
                <w:szCs w:val="22"/>
              </w:rPr>
            </w:pPr>
            <w:r w:rsidRPr="00F1776A">
              <w:rPr>
                <w:b/>
                <w:sz w:val="22"/>
                <w:szCs w:val="22"/>
              </w:rPr>
              <w:t>Име и презиме осталих запослених лица</w:t>
            </w:r>
            <w:r w:rsidRPr="00F1776A">
              <w:t xml:space="preserve"> </w:t>
            </w: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F1776A" w:rsidRDefault="00557357" w:rsidP="00592E84">
            <w:pPr>
              <w:jc w:val="center"/>
              <w:rPr>
                <w:b/>
                <w:szCs w:val="22"/>
              </w:rPr>
            </w:pPr>
            <w:r w:rsidRPr="00F1776A">
              <w:rPr>
                <w:b/>
                <w:sz w:val="22"/>
                <w:szCs w:val="22"/>
              </w:rPr>
              <w:t>занимање</w:t>
            </w:r>
          </w:p>
        </w:tc>
      </w:tr>
      <w:tr w:rsidR="00557357" w:rsidRPr="00156002" w:rsidTr="00592E84">
        <w:trPr>
          <w:jc w:val="center"/>
        </w:trPr>
        <w:tc>
          <w:tcPr>
            <w:tcW w:w="708"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1</w:t>
            </w:r>
          </w:p>
        </w:tc>
        <w:tc>
          <w:tcPr>
            <w:tcW w:w="4747"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2</w:t>
            </w:r>
          </w:p>
        </w:tc>
        <w:tc>
          <w:tcPr>
            <w:tcW w:w="2215" w:type="dxa"/>
            <w:tcBorders>
              <w:top w:val="single" w:sz="4" w:space="0" w:color="auto"/>
              <w:left w:val="single" w:sz="4" w:space="0" w:color="auto"/>
              <w:bottom w:val="single" w:sz="4" w:space="0" w:color="auto"/>
              <w:right w:val="single" w:sz="4" w:space="0" w:color="auto"/>
            </w:tcBorders>
          </w:tcPr>
          <w:p w:rsidR="00557357" w:rsidRPr="00156002" w:rsidRDefault="00557357" w:rsidP="00592E84">
            <w:pPr>
              <w:jc w:val="center"/>
              <w:rPr>
                <w:sz w:val="16"/>
                <w:szCs w:val="16"/>
              </w:rPr>
            </w:pPr>
            <w:r w:rsidRPr="00156002">
              <w:rPr>
                <w:sz w:val="16"/>
                <w:szCs w:val="16"/>
              </w:rPr>
              <w:t>3</w:t>
            </w:r>
          </w:p>
        </w:tc>
      </w:tr>
      <w:tr w:rsidR="00557357" w:rsidRPr="00156002"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601AE8" w:rsidRDefault="00557357" w:rsidP="00601AE8">
            <w:pPr>
              <w:pStyle w:val="ListParagraph"/>
              <w:numPr>
                <w:ilvl w:val="0"/>
                <w:numId w:val="26"/>
              </w:num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601AE8" w:rsidRDefault="00557357" w:rsidP="00601AE8">
            <w:pPr>
              <w:pStyle w:val="ListParagraph"/>
              <w:numPr>
                <w:ilvl w:val="0"/>
                <w:numId w:val="26"/>
              </w:numPr>
              <w:jc w:val="cente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bl>
    <w:p w:rsidR="00557357" w:rsidRDefault="00557357" w:rsidP="00557357">
      <w:pPr>
        <w:jc w:val="center"/>
        <w:rPr>
          <w:b/>
          <w:color w:val="000000"/>
          <w:szCs w:val="24"/>
        </w:rPr>
      </w:pPr>
    </w:p>
    <w:p w:rsidR="00557357" w:rsidRDefault="00557357" w:rsidP="00557357">
      <w:pPr>
        <w:jc w:val="center"/>
        <w:rPr>
          <w:b/>
          <w:color w:val="000000"/>
          <w:szCs w:val="24"/>
        </w:rPr>
      </w:pPr>
    </w:p>
    <w:tbl>
      <w:tblPr>
        <w:tblW w:w="5838" w:type="dxa"/>
        <w:jc w:val="right"/>
        <w:tblLook w:val="01E0" w:firstRow="1" w:lastRow="1" w:firstColumn="1" w:lastColumn="1" w:noHBand="0" w:noVBand="0"/>
      </w:tblPr>
      <w:tblGrid>
        <w:gridCol w:w="2520"/>
        <w:gridCol w:w="3318"/>
      </w:tblGrid>
      <w:tr w:rsidR="00557357" w:rsidTr="00592E84">
        <w:trPr>
          <w:jc w:val="right"/>
        </w:trPr>
        <w:tc>
          <w:tcPr>
            <w:tcW w:w="2520" w:type="dxa"/>
          </w:tcPr>
          <w:p w:rsidR="00557357" w:rsidRPr="00156002" w:rsidRDefault="00557357" w:rsidP="00592E84">
            <w:pPr>
              <w:jc w:val="center"/>
              <w:rPr>
                <w:b/>
                <w:szCs w:val="22"/>
              </w:rPr>
            </w:pPr>
          </w:p>
        </w:tc>
        <w:tc>
          <w:tcPr>
            <w:tcW w:w="3318" w:type="dxa"/>
          </w:tcPr>
          <w:p w:rsidR="00557357" w:rsidRPr="00156002" w:rsidRDefault="00557357" w:rsidP="00592E84">
            <w:pPr>
              <w:jc w:val="center"/>
              <w:rPr>
                <w:b/>
                <w:szCs w:val="22"/>
              </w:rPr>
            </w:pPr>
          </w:p>
        </w:tc>
      </w:tr>
      <w:tr w:rsidR="00557357" w:rsidTr="00592E84">
        <w:trPr>
          <w:jc w:val="right"/>
        </w:trPr>
        <w:tc>
          <w:tcPr>
            <w:tcW w:w="2520" w:type="dxa"/>
            <w:hideMark/>
          </w:tcPr>
          <w:p w:rsidR="00557357" w:rsidRPr="00156002" w:rsidRDefault="00557357" w:rsidP="00592E84">
            <w:pPr>
              <w:jc w:val="center"/>
              <w:rPr>
                <w:b/>
                <w:szCs w:val="22"/>
              </w:rPr>
            </w:pPr>
            <w:r w:rsidRPr="00156002">
              <w:rPr>
                <w:b/>
                <w:sz w:val="22"/>
                <w:szCs w:val="22"/>
              </w:rPr>
              <w:t>М.П.</w:t>
            </w:r>
          </w:p>
        </w:tc>
        <w:tc>
          <w:tcPr>
            <w:tcW w:w="3318" w:type="dxa"/>
            <w:hideMark/>
          </w:tcPr>
          <w:p w:rsidR="00557357" w:rsidRPr="00156002" w:rsidRDefault="00557357" w:rsidP="00592E84">
            <w:pPr>
              <w:jc w:val="center"/>
              <w:rPr>
                <w:b/>
                <w:szCs w:val="22"/>
              </w:rPr>
            </w:pPr>
            <w:r w:rsidRPr="00156002">
              <w:rPr>
                <w:b/>
                <w:sz w:val="22"/>
                <w:szCs w:val="22"/>
              </w:rPr>
              <w:t>Потпис овлашћеног лица</w:t>
            </w:r>
          </w:p>
        </w:tc>
      </w:tr>
      <w:tr w:rsidR="00557357" w:rsidTr="00592E84">
        <w:trPr>
          <w:trHeight w:val="567"/>
          <w:jc w:val="right"/>
        </w:trPr>
        <w:tc>
          <w:tcPr>
            <w:tcW w:w="2520" w:type="dxa"/>
          </w:tcPr>
          <w:p w:rsidR="00557357" w:rsidRPr="00156002" w:rsidRDefault="00557357" w:rsidP="00592E84">
            <w:pPr>
              <w:jc w:val="center"/>
              <w:rPr>
                <w:szCs w:val="22"/>
              </w:rPr>
            </w:pPr>
          </w:p>
        </w:tc>
        <w:tc>
          <w:tcPr>
            <w:tcW w:w="3318" w:type="dxa"/>
            <w:tcBorders>
              <w:top w:val="nil"/>
              <w:left w:val="nil"/>
              <w:bottom w:val="single" w:sz="4" w:space="0" w:color="auto"/>
              <w:right w:val="nil"/>
            </w:tcBorders>
          </w:tcPr>
          <w:p w:rsidR="00557357" w:rsidRPr="00156002" w:rsidRDefault="00557357" w:rsidP="00592E84">
            <w:pPr>
              <w:jc w:val="center"/>
              <w:rPr>
                <w:szCs w:val="22"/>
              </w:rPr>
            </w:pPr>
          </w:p>
        </w:tc>
      </w:tr>
    </w:tbl>
    <w:p w:rsidR="00557357" w:rsidRDefault="00557357" w:rsidP="00557357">
      <w:pPr>
        <w:jc w:val="center"/>
        <w:outlineLvl w:val="0"/>
        <w:rPr>
          <w:b/>
          <w:szCs w:val="24"/>
          <w:lang w:val="en-US"/>
        </w:rPr>
      </w:pPr>
    </w:p>
    <w:p w:rsidR="00557357" w:rsidRDefault="00557357" w:rsidP="00557357">
      <w:pPr>
        <w:spacing w:before="100" w:beforeAutospacing="1" w:line="210" w:lineRule="atLeast"/>
        <w:outlineLvl w:val="0"/>
        <w:rPr>
          <w:b/>
          <w:sz w:val="32"/>
          <w:szCs w:val="32"/>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9746AC" w:rsidRPr="004E7BA3" w:rsidRDefault="009746AC" w:rsidP="002116FB">
      <w:pPr>
        <w:jc w:val="center"/>
        <w:outlineLvl w:val="0"/>
        <w:rPr>
          <w:b/>
          <w:sz w:val="22"/>
          <w:szCs w:val="22"/>
          <w:lang w:val="sr-Cyrl-RS"/>
        </w:rPr>
      </w:pPr>
      <w:r w:rsidRPr="005C2518">
        <w:rPr>
          <w:b/>
          <w:sz w:val="22"/>
          <w:szCs w:val="22"/>
        </w:rPr>
        <w:t>ТЕХНИЧКИ КАПАЦИТЕТ-возила</w:t>
      </w:r>
    </w:p>
    <w:p w:rsidR="009746AC" w:rsidRPr="005C2518" w:rsidRDefault="009746AC" w:rsidP="009746AC">
      <w:pPr>
        <w:jc w:val="center"/>
        <w:rPr>
          <w:b/>
          <w:sz w:val="22"/>
          <w:szCs w:val="22"/>
        </w:rPr>
      </w:pPr>
    </w:p>
    <w:p w:rsidR="009746AC" w:rsidRPr="005C2518" w:rsidRDefault="009746AC" w:rsidP="009746AC">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18"/>
        <w:gridCol w:w="3229"/>
      </w:tblGrid>
      <w:tr w:rsidR="009746AC" w:rsidRPr="005C2518" w:rsidTr="00CA64B5">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Редни</w:t>
            </w:r>
          </w:p>
          <w:p w:rsidR="009746AC" w:rsidRPr="005C2518" w:rsidRDefault="009746AC" w:rsidP="00CA64B5">
            <w:pPr>
              <w:tabs>
                <w:tab w:val="left" w:pos="1320"/>
              </w:tabs>
              <w:jc w:val="center"/>
              <w:rPr>
                <w:b/>
                <w:szCs w:val="22"/>
              </w:rPr>
            </w:pPr>
            <w:r w:rsidRPr="005C2518">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szCs w:val="24"/>
              </w:rPr>
            </w:pPr>
          </w:p>
          <w:p w:rsidR="009746AC" w:rsidRPr="005C2518" w:rsidRDefault="009746AC" w:rsidP="00CA64B5">
            <w:pPr>
              <w:tabs>
                <w:tab w:val="left" w:pos="1320"/>
              </w:tabs>
              <w:jc w:val="center"/>
              <w:rPr>
                <w:b/>
                <w:szCs w:val="24"/>
              </w:rPr>
            </w:pPr>
            <w:r w:rsidRPr="005C2518">
              <w:rPr>
                <w:b/>
                <w:szCs w:val="24"/>
              </w:rPr>
              <w:t>Регистарска ознака возила</w:t>
            </w:r>
          </w:p>
          <w:p w:rsidR="009746AC" w:rsidRPr="005C2518" w:rsidRDefault="009746AC" w:rsidP="00CA64B5">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5C2518" w:rsidRDefault="009746AC" w:rsidP="00CA64B5">
            <w:pPr>
              <w:tabs>
                <w:tab w:val="left" w:pos="1320"/>
              </w:tabs>
              <w:jc w:val="center"/>
              <w:rPr>
                <w:b/>
                <w:szCs w:val="24"/>
              </w:rPr>
            </w:pPr>
            <w:r w:rsidRPr="005C2518">
              <w:rPr>
                <w:b/>
                <w:szCs w:val="24"/>
              </w:rPr>
              <w:t xml:space="preserve">Основ коришћења </w:t>
            </w:r>
          </w:p>
        </w:tc>
      </w:tr>
      <w:tr w:rsidR="009746AC" w:rsidRPr="005C2518" w:rsidTr="00CA64B5">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szCs w:val="22"/>
              </w:rPr>
            </w:pPr>
            <w:r w:rsidRPr="005C2518">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szCs w:val="22"/>
              </w:rPr>
            </w:pPr>
            <w:r w:rsidRPr="005C2518">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5C2518" w:rsidRDefault="009746AC" w:rsidP="00CA64B5">
            <w:pPr>
              <w:tabs>
                <w:tab w:val="left" w:pos="1320"/>
              </w:tabs>
              <w:jc w:val="center"/>
              <w:rPr>
                <w:szCs w:val="22"/>
              </w:rPr>
            </w:pPr>
            <w:r w:rsidRPr="005C2518">
              <w:rPr>
                <w:sz w:val="22"/>
                <w:szCs w:val="22"/>
              </w:rPr>
              <w:t>3</w:t>
            </w:r>
          </w:p>
        </w:tc>
      </w:tr>
      <w:tr w:rsidR="009746AC" w:rsidRPr="005C2518" w:rsidTr="00CA64B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9746AC" w:rsidRPr="005C2518" w:rsidRDefault="009746AC" w:rsidP="00CA64B5">
            <w:pPr>
              <w:tabs>
                <w:tab w:val="left" w:pos="1320"/>
              </w:tabs>
              <w:jc w:val="center"/>
              <w:rPr>
                <w:b/>
                <w:i/>
                <w:szCs w:val="22"/>
              </w:rPr>
            </w:pPr>
          </w:p>
        </w:tc>
      </w:tr>
    </w:tbl>
    <w:p w:rsidR="009746AC" w:rsidRPr="005C2518" w:rsidRDefault="009746AC" w:rsidP="009746AC">
      <w:pPr>
        <w:jc w:val="center"/>
        <w:rPr>
          <w:b/>
          <w:bCs/>
          <w:iCs/>
          <w:sz w:val="22"/>
          <w:szCs w:val="22"/>
        </w:rPr>
      </w:pPr>
    </w:p>
    <w:p w:rsidR="009746AC" w:rsidRPr="005C2518" w:rsidRDefault="009746AC" w:rsidP="009746AC">
      <w:pPr>
        <w:spacing w:line="360" w:lineRule="auto"/>
        <w:rPr>
          <w:sz w:val="22"/>
          <w:szCs w:val="22"/>
        </w:rPr>
      </w:pPr>
      <w:r w:rsidRPr="005C2518">
        <w:rPr>
          <w:sz w:val="22"/>
          <w:szCs w:val="22"/>
        </w:rPr>
        <w:tab/>
      </w:r>
      <w:r w:rsidRPr="005C2518">
        <w:rPr>
          <w:sz w:val="22"/>
          <w:szCs w:val="22"/>
        </w:rPr>
        <w:tab/>
      </w:r>
    </w:p>
    <w:p w:rsidR="009746AC" w:rsidRPr="005C2518" w:rsidRDefault="009746AC" w:rsidP="009746AC">
      <w:pPr>
        <w:rPr>
          <w:b/>
          <w:sz w:val="22"/>
          <w:szCs w:val="22"/>
        </w:rPr>
      </w:pPr>
      <w:r w:rsidRPr="005C2518">
        <w:rPr>
          <w:b/>
          <w:sz w:val="22"/>
          <w:szCs w:val="22"/>
        </w:rPr>
        <w:t xml:space="preserve">Напомена: </w:t>
      </w:r>
      <w:r w:rsidRPr="005C2518">
        <w:rPr>
          <w:sz w:val="22"/>
          <w:szCs w:val="22"/>
        </w:rPr>
        <w:t>по потреби табелу копирати</w:t>
      </w:r>
    </w:p>
    <w:tbl>
      <w:tblPr>
        <w:tblW w:w="8466" w:type="dxa"/>
        <w:jc w:val="center"/>
        <w:tblLook w:val="01E0" w:firstRow="1" w:lastRow="1" w:firstColumn="1" w:lastColumn="1" w:noHBand="0" w:noVBand="0"/>
      </w:tblPr>
      <w:tblGrid>
        <w:gridCol w:w="2628"/>
        <w:gridCol w:w="2520"/>
        <w:gridCol w:w="3318"/>
      </w:tblGrid>
      <w:tr w:rsidR="009746AC" w:rsidRPr="005C2518" w:rsidTr="00CA64B5">
        <w:trPr>
          <w:jc w:val="center"/>
        </w:trPr>
        <w:tc>
          <w:tcPr>
            <w:tcW w:w="2628" w:type="dxa"/>
          </w:tcPr>
          <w:p w:rsidR="009746AC" w:rsidRPr="005C2518" w:rsidRDefault="009746AC" w:rsidP="00CA64B5">
            <w:pPr>
              <w:jc w:val="center"/>
              <w:rPr>
                <w:b/>
                <w:szCs w:val="22"/>
              </w:rPr>
            </w:pPr>
          </w:p>
        </w:tc>
        <w:tc>
          <w:tcPr>
            <w:tcW w:w="2520" w:type="dxa"/>
          </w:tcPr>
          <w:p w:rsidR="009746AC" w:rsidRPr="005C2518" w:rsidRDefault="009746AC" w:rsidP="00CA64B5">
            <w:pPr>
              <w:jc w:val="center"/>
              <w:rPr>
                <w:b/>
                <w:szCs w:val="22"/>
              </w:rPr>
            </w:pPr>
          </w:p>
        </w:tc>
        <w:tc>
          <w:tcPr>
            <w:tcW w:w="3318" w:type="dxa"/>
          </w:tcPr>
          <w:p w:rsidR="005D6178" w:rsidRDefault="005D6178" w:rsidP="00CA64B5">
            <w:pPr>
              <w:jc w:val="center"/>
              <w:rPr>
                <w:b/>
                <w:szCs w:val="22"/>
              </w:rPr>
            </w:pPr>
          </w:p>
          <w:p w:rsidR="005D6178" w:rsidRDefault="005D6178" w:rsidP="00CA64B5">
            <w:pPr>
              <w:jc w:val="center"/>
              <w:rPr>
                <w:b/>
                <w:szCs w:val="22"/>
              </w:rPr>
            </w:pPr>
          </w:p>
          <w:p w:rsidR="009746AC" w:rsidRPr="005C2518" w:rsidRDefault="009746AC" w:rsidP="00CA64B5">
            <w:pPr>
              <w:jc w:val="center"/>
              <w:rPr>
                <w:b/>
                <w:szCs w:val="22"/>
              </w:rPr>
            </w:pPr>
            <w:r w:rsidRPr="005C2518">
              <w:rPr>
                <w:b/>
                <w:szCs w:val="22"/>
              </w:rPr>
              <w:t>Потпис овлашћеног лица</w:t>
            </w:r>
          </w:p>
        </w:tc>
      </w:tr>
      <w:tr w:rsidR="009746AC" w:rsidRPr="005C2518" w:rsidTr="00CA64B5">
        <w:trPr>
          <w:jc w:val="center"/>
        </w:trPr>
        <w:tc>
          <w:tcPr>
            <w:tcW w:w="2628" w:type="dxa"/>
          </w:tcPr>
          <w:p w:rsidR="009746AC" w:rsidRPr="005C2518" w:rsidRDefault="009746AC" w:rsidP="00CA64B5">
            <w:pPr>
              <w:rPr>
                <w:b/>
                <w:szCs w:val="22"/>
              </w:rPr>
            </w:pPr>
          </w:p>
        </w:tc>
        <w:tc>
          <w:tcPr>
            <w:tcW w:w="2520" w:type="dxa"/>
          </w:tcPr>
          <w:p w:rsidR="005D6178" w:rsidRDefault="005D6178" w:rsidP="00CA64B5">
            <w:pPr>
              <w:jc w:val="center"/>
              <w:rPr>
                <w:b/>
                <w:szCs w:val="22"/>
              </w:rPr>
            </w:pPr>
          </w:p>
          <w:p w:rsidR="005D6178" w:rsidRDefault="005D6178" w:rsidP="00CA64B5">
            <w:pPr>
              <w:jc w:val="center"/>
              <w:rPr>
                <w:b/>
                <w:szCs w:val="22"/>
              </w:rPr>
            </w:pPr>
          </w:p>
          <w:p w:rsidR="009746AC" w:rsidRPr="005C2518" w:rsidRDefault="009746AC" w:rsidP="00CA64B5">
            <w:pPr>
              <w:jc w:val="center"/>
              <w:rPr>
                <w:b/>
                <w:szCs w:val="22"/>
              </w:rPr>
            </w:pPr>
            <w:r w:rsidRPr="005C2518">
              <w:rPr>
                <w:b/>
                <w:sz w:val="22"/>
                <w:szCs w:val="22"/>
              </w:rPr>
              <w:t>М.П.</w:t>
            </w:r>
          </w:p>
        </w:tc>
        <w:tc>
          <w:tcPr>
            <w:tcW w:w="3318" w:type="dxa"/>
          </w:tcPr>
          <w:p w:rsidR="009746AC" w:rsidRPr="005C2518" w:rsidRDefault="009746AC" w:rsidP="00CA64B5">
            <w:pPr>
              <w:jc w:val="center"/>
              <w:rPr>
                <w:b/>
                <w:szCs w:val="22"/>
              </w:rPr>
            </w:pPr>
          </w:p>
        </w:tc>
      </w:tr>
      <w:tr w:rsidR="009746AC" w:rsidRPr="005C2518" w:rsidTr="00CA64B5">
        <w:trPr>
          <w:trHeight w:val="738"/>
          <w:jc w:val="center"/>
        </w:trPr>
        <w:tc>
          <w:tcPr>
            <w:tcW w:w="2628" w:type="dxa"/>
          </w:tcPr>
          <w:p w:rsidR="009746AC" w:rsidRPr="005C2518" w:rsidRDefault="009746AC" w:rsidP="00CA64B5"/>
        </w:tc>
        <w:tc>
          <w:tcPr>
            <w:tcW w:w="2520" w:type="dxa"/>
          </w:tcPr>
          <w:p w:rsidR="009746AC" w:rsidRPr="005C2518" w:rsidRDefault="009746AC" w:rsidP="00CA64B5">
            <w:pPr>
              <w:jc w:val="center"/>
            </w:pPr>
          </w:p>
        </w:tc>
        <w:tc>
          <w:tcPr>
            <w:tcW w:w="3318" w:type="dxa"/>
            <w:tcBorders>
              <w:bottom w:val="single" w:sz="4" w:space="0" w:color="auto"/>
            </w:tcBorders>
          </w:tcPr>
          <w:p w:rsidR="009746AC" w:rsidRPr="005C2518" w:rsidRDefault="009746AC" w:rsidP="00CA64B5">
            <w:pPr>
              <w:jc w:val="center"/>
            </w:pPr>
          </w:p>
        </w:tc>
      </w:tr>
    </w:tbl>
    <w:p w:rsidR="009746AC" w:rsidRPr="005C2518" w:rsidRDefault="009746AC" w:rsidP="009746AC">
      <w:pPr>
        <w:rPr>
          <w:b/>
          <w:bCs/>
          <w:iCs/>
          <w:sz w:val="22"/>
          <w:szCs w:val="22"/>
          <w:lang w:val="en-US"/>
        </w:rPr>
      </w:pPr>
    </w:p>
    <w:p w:rsidR="009746AC" w:rsidRPr="005C2518" w:rsidRDefault="009746AC" w:rsidP="009746AC">
      <w:pPr>
        <w:jc w:val="center"/>
        <w:rPr>
          <w:b/>
          <w:sz w:val="22"/>
          <w:szCs w:val="22"/>
          <w:lang w:val="en-US"/>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557357" w:rsidRPr="005C2518" w:rsidRDefault="00557357" w:rsidP="00C202A9">
      <w:pPr>
        <w:pStyle w:val="Standard"/>
        <w:rPr>
          <w:b/>
          <w:color w:val="FF0000"/>
          <w:kern w:val="0"/>
          <w:lang w:val="sr-Cyrl-CS" w:eastAsia="en-US" w:bidi="ar-SA"/>
        </w:rPr>
      </w:pPr>
    </w:p>
    <w:p w:rsidR="00557357" w:rsidRPr="005C2518" w:rsidRDefault="00557357"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4C4739" w:rsidRDefault="009746AC" w:rsidP="00C202A9">
      <w:pPr>
        <w:pStyle w:val="Standard"/>
        <w:rPr>
          <w:b/>
          <w:color w:val="FF0000"/>
          <w:sz w:val="22"/>
          <w:szCs w:val="22"/>
          <w:lang w:val="sr-Cyrl-CS"/>
        </w:rPr>
      </w:pPr>
    </w:p>
    <w:p w:rsidR="00F1776A" w:rsidRDefault="008E3AB7" w:rsidP="008E3AB7">
      <w:pPr>
        <w:pStyle w:val="Standard"/>
        <w:spacing w:before="28" w:line="210" w:lineRule="atLeast"/>
        <w:outlineLvl w:val="0"/>
        <w:rPr>
          <w:b/>
          <w:sz w:val="32"/>
          <w:szCs w:val="32"/>
        </w:rPr>
      </w:pPr>
      <w:r>
        <w:rPr>
          <w:b/>
          <w:sz w:val="32"/>
          <w:szCs w:val="32"/>
        </w:rPr>
        <w:t xml:space="preserve">                                                 </w:t>
      </w:r>
    </w:p>
    <w:p w:rsidR="00F1776A" w:rsidRDefault="00F1776A" w:rsidP="008E3AB7">
      <w:pPr>
        <w:pStyle w:val="Standard"/>
        <w:spacing w:before="28" w:line="210" w:lineRule="atLeast"/>
        <w:outlineLvl w:val="0"/>
        <w:rPr>
          <w:b/>
          <w:sz w:val="32"/>
          <w:szCs w:val="32"/>
        </w:rPr>
      </w:pPr>
    </w:p>
    <w:p w:rsidR="00760252" w:rsidRDefault="00760252" w:rsidP="00F1776A">
      <w:pPr>
        <w:pStyle w:val="Standard"/>
        <w:spacing w:before="28" w:line="210" w:lineRule="atLeast"/>
        <w:jc w:val="center"/>
        <w:outlineLvl w:val="0"/>
        <w:rPr>
          <w:b/>
          <w:sz w:val="32"/>
          <w:szCs w:val="32"/>
        </w:rPr>
      </w:pPr>
      <w:r>
        <w:rPr>
          <w:b/>
          <w:sz w:val="32"/>
          <w:szCs w:val="32"/>
        </w:rPr>
        <w:t>V</w:t>
      </w:r>
    </w:p>
    <w:p w:rsidR="00ED07EB" w:rsidRPr="00867EEB" w:rsidRDefault="00ED07EB" w:rsidP="00ED07EB">
      <w:pPr>
        <w:pStyle w:val="Standard"/>
        <w:spacing w:before="28" w:line="210" w:lineRule="atLeast"/>
        <w:jc w:val="center"/>
        <w:outlineLvl w:val="0"/>
        <w:rPr>
          <w:b/>
          <w:sz w:val="32"/>
          <w:szCs w:val="32"/>
          <w:lang w:val="ru-RU"/>
        </w:rPr>
      </w:pPr>
    </w:p>
    <w:p w:rsidR="00760252" w:rsidRPr="00867EEB" w:rsidRDefault="008E3AB7" w:rsidP="008E3AB7">
      <w:pPr>
        <w:pStyle w:val="Standard"/>
        <w:spacing w:before="28" w:line="210" w:lineRule="atLeast"/>
        <w:ind w:firstLine="480"/>
        <w:rPr>
          <w:b/>
          <w:lang w:val="ru-RU"/>
        </w:rPr>
      </w:pPr>
      <w:r>
        <w:rPr>
          <w:b/>
        </w:rPr>
        <w:t xml:space="preserve">                                                 </w:t>
      </w:r>
      <w:r w:rsidR="00760252" w:rsidRPr="00867EEB">
        <w:rPr>
          <w:b/>
          <w:lang w:val="ru-RU"/>
        </w:rPr>
        <w:t>УПУТСТВО</w:t>
      </w:r>
    </w:p>
    <w:p w:rsidR="00760252" w:rsidRPr="00867EEB" w:rsidRDefault="00760252" w:rsidP="000613C2">
      <w:pPr>
        <w:pStyle w:val="Standard"/>
        <w:jc w:val="center"/>
        <w:rPr>
          <w:b/>
          <w:lang w:val="ru-RU"/>
        </w:rPr>
      </w:pPr>
      <w:r w:rsidRPr="00867EEB">
        <w:rPr>
          <w:b/>
          <w:lang w:val="ru-RU"/>
        </w:rPr>
        <w:t>ПОНУЂАЧИМА КАКО ДА САЧИНЕ ПОНУДУ</w:t>
      </w:r>
    </w:p>
    <w:p w:rsidR="00760252" w:rsidRPr="00867EEB" w:rsidRDefault="00760252" w:rsidP="000613C2">
      <w:pPr>
        <w:pStyle w:val="Standard"/>
        <w:jc w:val="center"/>
        <w:rPr>
          <w:b/>
          <w:color w:val="FF0000"/>
          <w:lang w:val="ru-RU"/>
        </w:rPr>
      </w:pPr>
    </w:p>
    <w:p w:rsidR="00760252" w:rsidRPr="00867EEB" w:rsidRDefault="00760252" w:rsidP="00760252">
      <w:pPr>
        <w:pStyle w:val="Standard"/>
        <w:rPr>
          <w:b/>
          <w:lang w:val="ru-RU"/>
        </w:rPr>
      </w:pPr>
      <w:r w:rsidRPr="00867EEB">
        <w:rPr>
          <w:b/>
          <w:lang w:val="ru-RU"/>
        </w:rPr>
        <w:tab/>
        <w:t>1. Подаци о језику</w:t>
      </w:r>
    </w:p>
    <w:p w:rsidR="00760252" w:rsidRPr="00E54709" w:rsidRDefault="00760252" w:rsidP="00760252">
      <w:pPr>
        <w:pStyle w:val="Standard"/>
        <w:rPr>
          <w:lang w:val="ru-RU"/>
        </w:rPr>
      </w:pPr>
      <w:r w:rsidRPr="00826007">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E54709"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 и оверавају сви чланови групе.</w:t>
      </w:r>
    </w:p>
    <w:p w:rsidR="00760252" w:rsidRPr="00E54709" w:rsidRDefault="00760252" w:rsidP="00760252">
      <w:pPr>
        <w:pStyle w:val="Standard"/>
        <w:rPr>
          <w:lang w:val="ru-RU"/>
        </w:rPr>
      </w:pPr>
    </w:p>
    <w:p w:rsidR="001B3E73" w:rsidRDefault="00760252" w:rsidP="00760252">
      <w:pPr>
        <w:pStyle w:val="Standard"/>
        <w:spacing w:line="210" w:lineRule="atLeast"/>
        <w:rPr>
          <w:b/>
          <w:lang w:val="ru-RU"/>
        </w:rPr>
      </w:pPr>
      <w:r w:rsidRPr="00E54709">
        <w:rPr>
          <w:b/>
          <w:lang w:val="ru-RU"/>
        </w:rPr>
        <w:tab/>
      </w:r>
    </w:p>
    <w:p w:rsidR="00760252" w:rsidRPr="00826007" w:rsidRDefault="001B3E73" w:rsidP="00760252">
      <w:pPr>
        <w:pStyle w:val="Standard"/>
        <w:spacing w:line="210" w:lineRule="atLeast"/>
        <w:rPr>
          <w:b/>
          <w:lang w:val="ru-RU"/>
        </w:rPr>
      </w:pPr>
      <w:r>
        <w:rPr>
          <w:b/>
        </w:rPr>
        <w:t xml:space="preserve">                        </w:t>
      </w:r>
      <w:r w:rsidR="00760252" w:rsidRPr="00826007">
        <w:rPr>
          <w:b/>
          <w:lang w:val="ru-RU"/>
        </w:rPr>
        <w:t>3. Подношење понуде</w:t>
      </w:r>
    </w:p>
    <w:p w:rsidR="00760252" w:rsidRPr="00E54709" w:rsidRDefault="00760252" w:rsidP="00760252">
      <w:pPr>
        <w:pStyle w:val="Standard"/>
        <w:rPr>
          <w:lang w:val="ru-RU"/>
        </w:rPr>
      </w:pPr>
      <w:r w:rsidRPr="00826007">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B4989" w:rsidRDefault="00760252" w:rsidP="00F73627">
      <w:pPr>
        <w:pStyle w:val="Standard"/>
        <w:tabs>
          <w:tab w:val="clear" w:pos="1440"/>
          <w:tab w:val="left" w:pos="0"/>
        </w:tabs>
        <w:rPr>
          <w:lang w:val="ru-RU"/>
        </w:rPr>
      </w:pPr>
      <w:r w:rsidRPr="00E54709">
        <w:rPr>
          <w:lang w:val="ru-RU"/>
        </w:rPr>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w:t>
      </w:r>
      <w:r w:rsidR="00CB4989">
        <w:rPr>
          <w:b/>
          <w:lang w:val="ru-RU"/>
        </w:rPr>
        <w:t xml:space="preserve">, </w:t>
      </w:r>
      <w:r w:rsidRPr="00F73627">
        <w:rPr>
          <w:b/>
          <w:lang w:val="ru-RU"/>
        </w:rPr>
        <w:t>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760252" w:rsidRPr="00E54709" w:rsidRDefault="00CB4989" w:rsidP="00F73627">
      <w:pPr>
        <w:pStyle w:val="Standard"/>
        <w:tabs>
          <w:tab w:val="clear" w:pos="1440"/>
          <w:tab w:val="left" w:pos="0"/>
        </w:tabs>
        <w:rPr>
          <w:lang w:val="ru-RU"/>
        </w:rPr>
      </w:pPr>
      <w:r>
        <w:rPr>
          <w:lang w:val="ru-RU"/>
        </w:rPr>
        <w:tab/>
      </w:r>
      <w:r>
        <w:rPr>
          <w:lang w:val="ru-RU"/>
        </w:rPr>
        <w:tab/>
      </w:r>
      <w:r w:rsidR="00760252"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74DF4" w:rsidP="00774DF4">
      <w:pPr>
        <w:pStyle w:val="Standard"/>
        <w:rPr>
          <w:b/>
          <w:lang w:val="ru-RU"/>
        </w:rPr>
      </w:pPr>
      <w:r>
        <w:rPr>
          <w:b/>
          <w:lang w:val="ru-RU"/>
        </w:rPr>
        <w:t xml:space="preserve">                       4. </w:t>
      </w:r>
      <w:r w:rsidR="00760252" w:rsidRPr="00E54709">
        <w:rPr>
          <w:b/>
          <w:lang w:val="ru-RU"/>
        </w:rPr>
        <w:t>Понуда са варијантама није дозвољена</w:t>
      </w:r>
    </w:p>
    <w:p w:rsidR="00774DF4" w:rsidRPr="00E54709" w:rsidRDefault="00774DF4" w:rsidP="00774DF4">
      <w:pPr>
        <w:pStyle w:val="Standard"/>
        <w:ind w:left="502"/>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826007" w:rsidRDefault="00BB4D4B" w:rsidP="00BB4D4B">
      <w:pPr>
        <w:pStyle w:val="Standard"/>
        <w:rPr>
          <w:lang w:val="ru-RU"/>
        </w:rPr>
      </w:pPr>
      <w:r>
        <w:rPr>
          <w:w w:val="101"/>
          <w:lang w:val="ru-RU"/>
        </w:rPr>
        <w:tab/>
      </w:r>
      <w:r w:rsidR="00760252" w:rsidRPr="00826007">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760252" w:rsidRPr="00826007">
        <w:rPr>
          <w:b/>
          <w:lang w:val="ru-RU"/>
        </w:rPr>
        <w:t xml:space="preserve">„ИЗМЕНА или ДОПУНА или ПОВЛАЧЕЊЕ ПОНУДЕ за јавну набавку мале вредности број </w:t>
      </w:r>
      <w:r w:rsidR="004465D0">
        <w:rPr>
          <w:b/>
          <w:color w:val="auto"/>
          <w:lang w:val="ru-RU"/>
        </w:rPr>
        <w:t>54</w:t>
      </w:r>
      <w:r w:rsidR="00760252" w:rsidRPr="00CF0745">
        <w:rPr>
          <w:b/>
          <w:color w:val="auto"/>
          <w:lang w:val="ru-RU"/>
        </w:rPr>
        <w:t>/201</w:t>
      </w:r>
      <w:r w:rsidR="00691BF6">
        <w:rPr>
          <w:b/>
          <w:color w:val="auto"/>
          <w:lang w:val="ru-RU"/>
        </w:rPr>
        <w:t>9</w:t>
      </w:r>
      <w:r w:rsidR="00D47C9D">
        <w:rPr>
          <w:b/>
          <w:color w:val="auto"/>
          <w:lang w:val="ru-RU"/>
        </w:rPr>
        <w:t xml:space="preserve"> </w:t>
      </w:r>
      <w:r w:rsidR="00760252" w:rsidRPr="00CF0745">
        <w:rPr>
          <w:b/>
          <w:color w:val="auto"/>
          <w:lang w:val="ru-RU"/>
        </w:rPr>
        <w:t xml:space="preserve">набавка </w:t>
      </w:r>
      <w:r w:rsidR="00C24396" w:rsidRPr="00CF0745">
        <w:rPr>
          <w:b/>
          <w:color w:val="auto"/>
          <w:lang w:val="ru-RU"/>
        </w:rPr>
        <w:t>услуга</w:t>
      </w:r>
      <w:r w:rsidR="004B132B" w:rsidRPr="00CF0745">
        <w:rPr>
          <w:b/>
          <w:color w:val="auto"/>
          <w:lang w:val="ru-RU"/>
        </w:rPr>
        <w:t xml:space="preserve"> </w:t>
      </w:r>
      <w:r w:rsidR="00691BF6">
        <w:rPr>
          <w:lang w:val="sr-Cyrl-RS"/>
        </w:rPr>
        <w:t xml:space="preserve">специјализованих лабораторија, испитивање производа уљарске индустрије – биљне масти </w:t>
      </w:r>
      <w:r w:rsidR="00760252" w:rsidRPr="00826007">
        <w:rPr>
          <w:b/>
          <w:lang w:val="ru-RU"/>
        </w:rPr>
        <w:t>–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826007" w:rsidRDefault="00436896" w:rsidP="00436896">
      <w:pPr>
        <w:pStyle w:val="Standard"/>
        <w:rPr>
          <w:b/>
          <w:lang w:val="ru-RU"/>
        </w:rPr>
      </w:pPr>
      <w:r>
        <w:rPr>
          <w:b/>
          <w:lang w:val="ru-RU"/>
        </w:rPr>
        <w:t xml:space="preserve">                        </w:t>
      </w:r>
      <w:r w:rsidR="00760252" w:rsidRPr="00826007">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Default="00B945FC" w:rsidP="00BC5909">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Default="00BC5909" w:rsidP="00BC5909">
      <w:pPr>
        <w:rPr>
          <w:szCs w:val="24"/>
        </w:rPr>
      </w:pPr>
      <w:r>
        <w:rPr>
          <w:szCs w:val="24"/>
        </w:rPr>
        <w:tab/>
      </w:r>
      <w:r w:rsidR="00B945FC" w:rsidRPr="000276F3">
        <w:rPr>
          <w:szCs w:val="24"/>
        </w:rPr>
        <w:t>Понуђач је дужан да наручиоцу, на његов захтев, омогући приступ код подизвођача ради утврђивања испуњености услова.</w:t>
      </w:r>
    </w:p>
    <w:p w:rsidR="00BC5909" w:rsidRDefault="00BC5909" w:rsidP="00BC5909">
      <w:pPr>
        <w:rPr>
          <w:szCs w:val="24"/>
        </w:rPr>
      </w:pPr>
      <w:r>
        <w:rPr>
          <w:szCs w:val="24"/>
        </w:rPr>
        <w:tab/>
      </w:r>
      <w:r w:rsidR="00B945FC" w:rsidRPr="00E510F7">
        <w:rPr>
          <w:szCs w:val="24"/>
        </w:rPr>
        <w:t xml:space="preserve">Понуђач је дужан да за подизвођаче достави доказе о испуњености обавезних услова Поглавља </w:t>
      </w:r>
      <w:r w:rsidR="00B945FC" w:rsidRPr="00E510F7">
        <w:rPr>
          <w:szCs w:val="24"/>
          <w:lang w:val="sr-Latn-CS"/>
        </w:rPr>
        <w:t>IV</w:t>
      </w:r>
      <w:r w:rsidR="00B945FC" w:rsidRPr="00E510F7">
        <w:rPr>
          <w:szCs w:val="24"/>
        </w:rPr>
        <w:t xml:space="preserve">. УСЛОВИ ЗА УЧЕШЋЕ У ПОСТУПКУ ЈАВНЕ НАБАВКЕ (члан 75. став 1. тач. </w:t>
      </w:r>
      <w:r w:rsidR="00B945FC" w:rsidRPr="00327117">
        <w:rPr>
          <w:szCs w:val="24"/>
        </w:rPr>
        <w:t xml:space="preserve">1), 2) </w:t>
      </w:r>
      <w:r w:rsidR="00B945FC" w:rsidRPr="00B945FC">
        <w:rPr>
          <w:szCs w:val="24"/>
        </w:rPr>
        <w:t>и</w:t>
      </w:r>
      <w:r w:rsidR="00B945FC" w:rsidRPr="00327117">
        <w:rPr>
          <w:szCs w:val="24"/>
        </w:rPr>
        <w:t xml:space="preserve"> 3) </w:t>
      </w:r>
      <w:r w:rsidR="00B945FC" w:rsidRPr="00E510F7">
        <w:rPr>
          <w:szCs w:val="24"/>
        </w:rPr>
        <w:t xml:space="preserve"> Закона о јавним набавкама), И УПУТСТВО КАКО ДА СЕ ДОКАЗУЈЕ ИСПУЊЕНОСТ УСЛОВА</w:t>
      </w:r>
      <w:r w:rsidR="00B945FC" w:rsidRPr="00E510F7">
        <w:rPr>
          <w:szCs w:val="24"/>
          <w:lang w:val="sr-Latn-CS"/>
        </w:rPr>
        <w:t>.</w:t>
      </w:r>
    </w:p>
    <w:p w:rsidR="00BC5909" w:rsidRDefault="00BC5909" w:rsidP="00BC5909">
      <w:pPr>
        <w:rPr>
          <w:szCs w:val="24"/>
        </w:rPr>
      </w:pPr>
      <w:r>
        <w:rPr>
          <w:szCs w:val="24"/>
        </w:rPr>
        <w:tab/>
      </w:r>
      <w:r w:rsidR="00B945FC" w:rsidRPr="00E510F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Default="00BC5909" w:rsidP="00BC5909">
      <w:pPr>
        <w:rPr>
          <w:szCs w:val="24"/>
        </w:rPr>
      </w:pPr>
      <w:r>
        <w:rPr>
          <w:szCs w:val="24"/>
        </w:rPr>
        <w:tab/>
      </w:r>
      <w:r w:rsidR="00B945FC"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Default="00BC5909" w:rsidP="00BC5909">
      <w:pPr>
        <w:rPr>
          <w:szCs w:val="24"/>
        </w:rPr>
      </w:pPr>
      <w:r>
        <w:rPr>
          <w:szCs w:val="24"/>
        </w:rPr>
        <w:tab/>
      </w:r>
      <w:r w:rsidR="00B945FC"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Default="00BC5909" w:rsidP="00BC5909">
      <w:pPr>
        <w:rPr>
          <w:szCs w:val="24"/>
        </w:rPr>
      </w:pPr>
      <w:r>
        <w:rPr>
          <w:szCs w:val="24"/>
        </w:rPr>
        <w:tab/>
      </w:r>
      <w:r w:rsidR="00B945FC"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Default="00BC5909" w:rsidP="00BC5909">
      <w:pPr>
        <w:rPr>
          <w:szCs w:val="24"/>
        </w:rPr>
      </w:pPr>
      <w:r>
        <w:rPr>
          <w:szCs w:val="24"/>
        </w:rPr>
        <w:tab/>
      </w:r>
      <w:r w:rsidR="00B945FC"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Default="00BC5909" w:rsidP="00BC5909">
      <w:pPr>
        <w:rPr>
          <w:spacing w:val="-6"/>
          <w:szCs w:val="24"/>
        </w:rPr>
      </w:pPr>
      <w:r>
        <w:rPr>
          <w:szCs w:val="24"/>
        </w:rPr>
        <w:tab/>
      </w:r>
      <w:r w:rsidR="00B945FC"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Default="00BC5909" w:rsidP="00BC5909">
      <w:pPr>
        <w:rPr>
          <w:spacing w:val="-6"/>
          <w:szCs w:val="24"/>
        </w:rPr>
      </w:pPr>
    </w:p>
    <w:p w:rsidR="00BC5909" w:rsidRDefault="00774DF4" w:rsidP="00BC5909">
      <w:pPr>
        <w:rPr>
          <w:b/>
          <w:lang w:val="ru-RU"/>
        </w:rPr>
      </w:pPr>
      <w:r>
        <w:rPr>
          <w:b/>
          <w:lang w:val="ru-RU"/>
        </w:rPr>
        <w:tab/>
      </w:r>
      <w:r w:rsidR="00760252" w:rsidRPr="00E54709">
        <w:rPr>
          <w:b/>
          <w:lang w:val="ru-RU"/>
        </w:rPr>
        <w:t>8. Обавештење о саставном делу заједничке понуде</w:t>
      </w:r>
    </w:p>
    <w:p w:rsidR="00BC5909" w:rsidRDefault="00BC5909" w:rsidP="00BC5909">
      <w:pPr>
        <w:rPr>
          <w:szCs w:val="24"/>
        </w:rPr>
      </w:pPr>
      <w:r>
        <w:rPr>
          <w:lang w:val="ru-RU"/>
        </w:rPr>
        <w:tab/>
      </w:r>
      <w:r w:rsidR="00760252"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опис послова сваког од понуђача из групе понуђача у извршењу уговора.</w:t>
      </w:r>
    </w:p>
    <w:p w:rsidR="00BC5909" w:rsidRDefault="00BC5909" w:rsidP="00BC5909">
      <w:pPr>
        <w:rPr>
          <w:lang w:val="ru-RU"/>
        </w:rPr>
      </w:pPr>
      <w:r>
        <w:rPr>
          <w:lang w:val="ru-RU"/>
        </w:rPr>
        <w:tab/>
      </w:r>
      <w:r w:rsidR="00760252" w:rsidRPr="00BC5909">
        <w:rPr>
          <w:lang w:val="ru-RU"/>
        </w:rPr>
        <w:t>Споразумом се уређују и друга питања која Наручилац одреди конкурсном документацијом.</w:t>
      </w:r>
    </w:p>
    <w:p w:rsidR="00BC5909" w:rsidRDefault="00BC5909" w:rsidP="00BC5909">
      <w:pPr>
        <w:rPr>
          <w:szCs w:val="24"/>
        </w:rPr>
      </w:pPr>
      <w:r>
        <w:rPr>
          <w:lang w:val="ru-RU"/>
        </w:rPr>
        <w:tab/>
      </w:r>
      <w:r w:rsidR="00760252" w:rsidRPr="00E54709">
        <w:rPr>
          <w:lang w:val="ru-RU"/>
        </w:rPr>
        <w:t>Наручилац не може од групе понуђача да захтева да се повезују у одређени правни облик како би могли да поднесу заједничку понуду</w:t>
      </w:r>
      <w:r w:rsidR="00760252" w:rsidRPr="00E54709">
        <w:rPr>
          <w:color w:val="FF0000"/>
          <w:lang w:val="ru-RU"/>
        </w:rPr>
        <w:t>.</w:t>
      </w:r>
    </w:p>
    <w:p w:rsidR="00B945FC" w:rsidRPr="00B945FC" w:rsidRDefault="00BC5909" w:rsidP="00BC5909">
      <w:pPr>
        <w:rPr>
          <w:szCs w:val="24"/>
        </w:rPr>
      </w:pPr>
      <w:r>
        <w:rPr>
          <w:szCs w:val="24"/>
        </w:rPr>
        <w:tab/>
      </w:r>
      <w:r w:rsidR="00B945FC" w:rsidRPr="00B945FC">
        <w:rPr>
          <w:szCs w:val="24"/>
        </w:rPr>
        <w:t>Понуђачи који поднесу заједничку понуду одговарају неограничено солидарно према наручиоцу.</w:t>
      </w:r>
    </w:p>
    <w:p w:rsidR="00B945FC" w:rsidRPr="00E54709" w:rsidRDefault="00B945FC" w:rsidP="00867EEB">
      <w:pPr>
        <w:pStyle w:val="Standard"/>
        <w:keepNext/>
        <w:keepLines/>
        <w:rPr>
          <w:lang w:val="ru-RU"/>
        </w:rPr>
      </w:pPr>
    </w:p>
    <w:p w:rsidR="0096708E" w:rsidRPr="00BB4D4B" w:rsidRDefault="00760252" w:rsidP="00BF225D">
      <w:pPr>
        <w:pStyle w:val="Standard"/>
        <w:keepNext/>
        <w:keepLines/>
        <w:numPr>
          <w:ilvl w:val="0"/>
          <w:numId w:val="16"/>
        </w:numPr>
        <w:rPr>
          <w:b/>
          <w:color w:val="auto"/>
          <w:lang w:val="ru-RU"/>
        </w:rPr>
      </w:pPr>
      <w:r w:rsidRPr="0096708E">
        <w:rPr>
          <w:b/>
          <w:color w:val="auto"/>
          <w:lang w:val="ru-RU"/>
        </w:rPr>
        <w:t>Валута и цена</w:t>
      </w:r>
    </w:p>
    <w:p w:rsidR="00BB4D4B" w:rsidRPr="00BB4D4B" w:rsidRDefault="00BB4D4B" w:rsidP="00BB4D4B">
      <w:r>
        <w:rPr>
          <w:iCs/>
          <w:color w:val="FF0000"/>
          <w:szCs w:val="24"/>
        </w:rPr>
        <w:tab/>
      </w:r>
      <w:r w:rsidRPr="00BB4D4B">
        <w:rPr>
          <w:iCs/>
          <w:szCs w:val="24"/>
        </w:rPr>
        <w:t xml:space="preserve">Цена мора бити исказана у динарима, без пореза на додату вредност, </w:t>
      </w:r>
      <w:r w:rsidRPr="00BB4D4B">
        <w:rPr>
          <w:lang w:val="ru-RU"/>
        </w:rPr>
        <w:t>са урачунатим свим зависним трошковима које понуђач има у реализацији предметне јавне набавке</w:t>
      </w:r>
      <w:r w:rsidRPr="00BB4D4B">
        <w:t>.</w:t>
      </w:r>
    </w:p>
    <w:p w:rsidR="00BB4D4B" w:rsidRPr="00BB4D4B" w:rsidRDefault="00BB4D4B" w:rsidP="004A6EC1">
      <w:pPr>
        <w:rPr>
          <w:noProof/>
          <w:szCs w:val="24"/>
          <w:lang w:val="sr-Latn-CS"/>
        </w:rPr>
      </w:pPr>
      <w:r w:rsidRPr="00BB4D4B">
        <w:rPr>
          <w:szCs w:val="24"/>
        </w:rPr>
        <w:tab/>
        <w:t>Ц</w:t>
      </w:r>
      <w:r w:rsidRPr="00BB4D4B">
        <w:rPr>
          <w:noProof/>
        </w:rPr>
        <w:t>ена услуга је фиксна и не може се мењати.</w:t>
      </w:r>
      <w:r w:rsidRPr="00BB4D4B">
        <w:rPr>
          <w:noProof/>
          <w:szCs w:val="24"/>
          <w:lang w:val="sr-Latn-CS"/>
        </w:rPr>
        <w:t xml:space="preserve">   </w:t>
      </w:r>
    </w:p>
    <w:p w:rsidR="00BB4D4B" w:rsidRPr="00BB4D4B" w:rsidRDefault="00BB4D4B" w:rsidP="004A6EC1">
      <w:pPr>
        <w:rPr>
          <w:noProof/>
        </w:rPr>
      </w:pPr>
      <w:r w:rsidRPr="00BB4D4B">
        <w:rPr>
          <w:noProof/>
        </w:rPr>
        <w:tab/>
        <w:t>Накнадно обрачунате трошкове од стране понуђача, Наручилац неће узети у обзир.</w:t>
      </w:r>
    </w:p>
    <w:p w:rsidR="00BB4D4B" w:rsidRPr="00BB4D4B" w:rsidRDefault="004A6EC1" w:rsidP="004A6EC1">
      <w:pPr>
        <w:rPr>
          <w:noProof/>
          <w:szCs w:val="24"/>
        </w:rPr>
      </w:pPr>
      <w:r>
        <w:rPr>
          <w:noProof/>
          <w:szCs w:val="24"/>
        </w:rPr>
        <w:tab/>
      </w:r>
      <w:r w:rsidR="00BB4D4B" w:rsidRPr="00BB4D4B">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BB4D4B" w:rsidRDefault="00C24396" w:rsidP="004A6EC1">
      <w:pPr>
        <w:rPr>
          <w:color w:val="FF0000"/>
          <w:szCs w:val="24"/>
        </w:rPr>
      </w:pPr>
    </w:p>
    <w:p w:rsidR="00C11D79" w:rsidRPr="00BB4D4B" w:rsidRDefault="00760252" w:rsidP="004A6EC1">
      <w:pPr>
        <w:pStyle w:val="Standard"/>
        <w:keepNext/>
        <w:keepLines/>
        <w:numPr>
          <w:ilvl w:val="0"/>
          <w:numId w:val="16"/>
        </w:numPr>
        <w:rPr>
          <w:b/>
          <w:color w:val="auto"/>
          <w:lang w:val="ru-RU"/>
        </w:rPr>
      </w:pPr>
      <w:r w:rsidRPr="00BB4D4B">
        <w:rPr>
          <w:b/>
          <w:color w:val="auto"/>
          <w:lang w:val="ru-RU"/>
        </w:rPr>
        <w:t>Захтеви у погледу начина и услова плаћања</w:t>
      </w:r>
      <w:r w:rsidR="00C11D79" w:rsidRPr="00BB4D4B">
        <w:rPr>
          <w:rFonts w:eastAsiaTheme="minorHAnsi"/>
          <w:color w:val="FF0000"/>
          <w:lang w:val="ru-RU"/>
        </w:rPr>
        <w:t xml:space="preserve"> </w:t>
      </w:r>
      <w:r w:rsidR="00C11D79" w:rsidRPr="00BB4D4B">
        <w:rPr>
          <w:rFonts w:eastAsiaTheme="minorHAnsi"/>
          <w:color w:val="FF0000"/>
          <w:lang w:val="ru-RU"/>
        </w:rPr>
        <w:tab/>
      </w:r>
    </w:p>
    <w:p w:rsidR="00BB4D4B" w:rsidRPr="00BB4D4B" w:rsidRDefault="00760252" w:rsidP="004A6EC1">
      <w:pPr>
        <w:rPr>
          <w:szCs w:val="24"/>
        </w:rPr>
      </w:pPr>
      <w:r w:rsidRPr="00ED07EB">
        <w:rPr>
          <w:iCs/>
          <w:color w:val="FF0000"/>
          <w:lang w:val="ru-RU"/>
        </w:rPr>
        <w:tab/>
      </w:r>
      <w:r w:rsidR="00BB4D4B" w:rsidRPr="00BB4D4B">
        <w:rPr>
          <w:noProof/>
          <w:szCs w:val="24"/>
        </w:rPr>
        <w:t>Исплату рачуна по овом Уговору врши Наручилац по службеном пријему исправног рачуна овереног од стране овлашћеног лица</w:t>
      </w:r>
      <w:r w:rsidR="00CB4989">
        <w:rPr>
          <w:noProof/>
          <w:szCs w:val="24"/>
        </w:rPr>
        <w:t>Наручиоца</w:t>
      </w:r>
      <w:r w:rsidR="00BB4D4B" w:rsidRPr="00BB4D4B">
        <w:rPr>
          <w:noProof/>
          <w:szCs w:val="24"/>
        </w:rPr>
        <w:t>, који мора да садржи број и датум предметног уговора, а</w:t>
      </w:r>
      <w:r w:rsidR="00BB4D4B" w:rsidRPr="00BB4D4B">
        <w:rPr>
          <w:b/>
          <w:bCs/>
          <w:szCs w:val="24"/>
        </w:rPr>
        <w:t xml:space="preserve"> </w:t>
      </w:r>
      <w:r w:rsidR="00BB4D4B" w:rsidRPr="00BB4D4B">
        <w:rPr>
          <w:noProof/>
          <w:szCs w:val="24"/>
        </w:rPr>
        <w:t xml:space="preserve">који испоставља понуђач, у року који не може бити дужи од 45 дана од </w:t>
      </w:r>
      <w:r w:rsidR="00E27FFE">
        <w:rPr>
          <w:noProof/>
          <w:szCs w:val="24"/>
        </w:rPr>
        <w:t>дана пријема рачуна</w:t>
      </w:r>
      <w:r w:rsidR="00BB4D4B" w:rsidRPr="00BB4D4B">
        <w:rPr>
          <w:noProof/>
          <w:szCs w:val="24"/>
        </w:rPr>
        <w:t>.</w:t>
      </w:r>
      <w:r w:rsidR="00BB4D4B" w:rsidRPr="00BB4D4B">
        <w:rPr>
          <w:szCs w:val="24"/>
        </w:rPr>
        <w:t xml:space="preserve"> </w:t>
      </w:r>
    </w:p>
    <w:p w:rsidR="00BB4D4B" w:rsidRPr="00CB4989" w:rsidRDefault="00BB4D4B" w:rsidP="004A6EC1">
      <w:pPr>
        <w:tabs>
          <w:tab w:val="clear" w:pos="1440"/>
          <w:tab w:val="left" w:pos="0"/>
        </w:tabs>
        <w:rPr>
          <w:noProof/>
          <w:szCs w:val="24"/>
        </w:rPr>
      </w:pPr>
      <w:r w:rsidRPr="00BB4D4B">
        <w:rPr>
          <w:szCs w:val="24"/>
        </w:rPr>
        <w:t xml:space="preserve">                      </w:t>
      </w:r>
      <w:r w:rsidRPr="00BB4D4B">
        <w:rPr>
          <w:iCs/>
          <w:szCs w:val="24"/>
        </w:rPr>
        <w:t>Плаћање се врши уплатом на рачун понуђача.</w:t>
      </w:r>
      <w:r w:rsidR="00CB4989">
        <w:rPr>
          <w:iCs/>
          <w:szCs w:val="24"/>
        </w:rPr>
        <w:t xml:space="preserve"> Понуђач је дужан да уз рачун достави писани резултат о извршеној анализи узорака.</w:t>
      </w:r>
    </w:p>
    <w:p w:rsidR="00BB4D4B" w:rsidRPr="00BB4D4B" w:rsidRDefault="004A6EC1" w:rsidP="004A6EC1">
      <w:pPr>
        <w:autoSpaceDE w:val="0"/>
        <w:autoSpaceDN w:val="0"/>
      </w:pPr>
      <w:r>
        <w:t xml:space="preserve">                     </w:t>
      </w:r>
      <w:r w:rsidR="00BB4D4B" w:rsidRPr="00BB4D4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0252" w:rsidRPr="0096708E" w:rsidRDefault="00760252" w:rsidP="004A6EC1">
      <w:pPr>
        <w:rPr>
          <w:iCs/>
          <w:color w:val="FF0000"/>
          <w:szCs w:val="24"/>
        </w:rPr>
      </w:pPr>
    </w:p>
    <w:p w:rsidR="0096708E" w:rsidRPr="00BB4D4B" w:rsidRDefault="00760252" w:rsidP="004A6EC1">
      <w:pPr>
        <w:pStyle w:val="Standard"/>
        <w:keepNext/>
        <w:keepLines/>
        <w:rPr>
          <w:b/>
          <w:iCs/>
          <w:color w:val="auto"/>
          <w:lang w:val="ru-RU"/>
        </w:rPr>
      </w:pPr>
      <w:r w:rsidRPr="00ED07EB">
        <w:rPr>
          <w:b/>
          <w:color w:val="FF0000"/>
          <w:lang w:val="ru-RU"/>
        </w:rPr>
        <w:t xml:space="preserve">                 </w:t>
      </w:r>
      <w:r w:rsidRPr="00ED07EB">
        <w:rPr>
          <w:b/>
          <w:bCs/>
          <w:iCs/>
          <w:color w:val="FF0000"/>
          <w:lang w:val="ru-RU"/>
        </w:rPr>
        <w:tab/>
      </w:r>
      <w:r w:rsidRPr="00D6536E">
        <w:rPr>
          <w:b/>
          <w:bCs/>
          <w:iCs/>
          <w:color w:val="auto"/>
          <w:lang w:val="ru-RU"/>
        </w:rPr>
        <w:t xml:space="preserve">11. </w:t>
      </w:r>
      <w:r w:rsidRPr="00D6536E">
        <w:rPr>
          <w:b/>
          <w:iCs/>
          <w:color w:val="auto"/>
          <w:lang w:val="ru-RU"/>
        </w:rPr>
        <w:t>Захт</w:t>
      </w:r>
      <w:r w:rsidR="00BB4D4B">
        <w:rPr>
          <w:b/>
          <w:iCs/>
          <w:color w:val="auto"/>
          <w:lang w:val="ru-RU"/>
        </w:rPr>
        <w:t>ев у погледу рока важења понуде</w:t>
      </w:r>
    </w:p>
    <w:p w:rsidR="0096708E" w:rsidRPr="00C45FC8" w:rsidRDefault="0096708E" w:rsidP="004A6EC1">
      <w:pPr>
        <w:rPr>
          <w:iCs/>
          <w:szCs w:val="24"/>
        </w:rPr>
      </w:pPr>
      <w:r>
        <w:rPr>
          <w:iCs/>
          <w:szCs w:val="24"/>
        </w:rPr>
        <w:tab/>
      </w:r>
      <w:r w:rsidRPr="00C45FC8">
        <w:rPr>
          <w:iCs/>
          <w:szCs w:val="24"/>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C45FC8" w:rsidRDefault="0096708E" w:rsidP="004A6EC1">
      <w:pPr>
        <w:rPr>
          <w:iCs/>
          <w:szCs w:val="24"/>
        </w:rPr>
      </w:pPr>
      <w:r w:rsidRPr="00C45FC8">
        <w:rPr>
          <w:iCs/>
          <w:szCs w:val="24"/>
        </w:rPr>
        <w:tab/>
        <w:t>Понуђач који прихвати захтев за продужење рока важења понуде не може мењати понуду.</w:t>
      </w:r>
    </w:p>
    <w:p w:rsidR="00760252" w:rsidRPr="00ED07EB" w:rsidRDefault="00760252" w:rsidP="004A6EC1">
      <w:pPr>
        <w:pStyle w:val="Standard"/>
        <w:keepNext/>
        <w:keepLines/>
        <w:rPr>
          <w:color w:val="FF0000"/>
          <w:lang w:val="ru-RU"/>
        </w:rPr>
      </w:pPr>
      <w:r w:rsidRPr="00ED07EB">
        <w:rPr>
          <w:iCs/>
          <w:color w:val="FF0000"/>
          <w:lang w:val="ru-RU"/>
        </w:rPr>
        <w:tab/>
      </w:r>
    </w:p>
    <w:p w:rsidR="00760252" w:rsidRPr="0096708E" w:rsidRDefault="00760252" w:rsidP="004A6EC1">
      <w:pPr>
        <w:pStyle w:val="Standard"/>
        <w:keepNext/>
        <w:keepLines/>
        <w:outlineLvl w:val="0"/>
        <w:rPr>
          <w:b/>
          <w:color w:val="auto"/>
          <w:lang w:val="ru-RU"/>
        </w:rPr>
      </w:pPr>
      <w:r w:rsidRPr="00ED07EB">
        <w:rPr>
          <w:b/>
          <w:color w:val="FF0000"/>
          <w:lang w:val="ru-RU"/>
        </w:rPr>
        <w:tab/>
      </w:r>
      <w:r w:rsidRPr="00D6536E">
        <w:rPr>
          <w:b/>
          <w:color w:val="auto"/>
          <w:lang w:val="ru-RU"/>
        </w:rPr>
        <w:t>12. Средства</w:t>
      </w:r>
      <w:r w:rsidRPr="0096708E">
        <w:rPr>
          <w:b/>
          <w:color w:val="auto"/>
          <w:lang w:val="ru-RU"/>
        </w:rPr>
        <w:t xml:space="preserve"> финансијског обезбеђења</w:t>
      </w:r>
      <w:r w:rsidRPr="0096708E">
        <w:rPr>
          <w:b/>
          <w:color w:val="auto"/>
          <w:lang w:val="ru-RU"/>
        </w:rPr>
        <w:tab/>
      </w:r>
    </w:p>
    <w:p w:rsidR="007B4DF7" w:rsidRPr="00773DFE" w:rsidRDefault="007B4DF7" w:rsidP="004A6EC1">
      <w:pPr>
        <w:shd w:val="clear" w:color="auto" w:fill="FFFFFF"/>
        <w:ind w:firstLine="1440"/>
        <w:rPr>
          <w:color w:val="FF0000"/>
          <w:szCs w:val="24"/>
        </w:rPr>
      </w:pP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7B4DF7" w:rsidRPr="00592825" w:rsidRDefault="007B4DF7" w:rsidP="004A6EC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Pr>
          <w:spacing w:val="-4"/>
          <w:lang w:val="ru-RU"/>
        </w:rPr>
        <w:t xml:space="preserve">, </w:t>
      </w:r>
      <w:r w:rsidRPr="00592825">
        <w:rPr>
          <w:lang w:val="ru-RU"/>
        </w:rPr>
        <w:t>80/2015</w:t>
      </w:r>
      <w:r>
        <w:rPr>
          <w:lang w:val="ru-RU"/>
        </w:rPr>
        <w:t xml:space="preserve"> и 76/2016</w:t>
      </w:r>
      <w:r w:rsidRPr="00592825">
        <w:rPr>
          <w:szCs w:val="24"/>
        </w:rPr>
        <w:t>), са роком важења најмање 5 дана дуже  од истека рока важности уговора.</w:t>
      </w:r>
    </w:p>
    <w:p w:rsidR="007B4DF7" w:rsidRDefault="007B4DF7" w:rsidP="007B4DF7">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7B4DF7" w:rsidRPr="005D782F" w:rsidRDefault="007B4DF7" w:rsidP="007B4DF7">
      <w:pPr>
        <w:ind w:firstLine="1260"/>
        <w:rPr>
          <w:szCs w:val="24"/>
        </w:rPr>
      </w:pPr>
      <w:r>
        <w:rPr>
          <w:szCs w:val="24"/>
        </w:rPr>
        <w:t>- Текст меничног овлашћења је потребно урадити у складу са достављеном меницом;</w:t>
      </w:r>
    </w:p>
    <w:p w:rsidR="007B4DF7" w:rsidRPr="000276F3" w:rsidRDefault="007B4DF7" w:rsidP="007B4DF7">
      <w:pPr>
        <w:rPr>
          <w:szCs w:val="24"/>
        </w:rPr>
      </w:pPr>
      <w:r w:rsidRPr="000276F3">
        <w:rPr>
          <w:szCs w:val="24"/>
        </w:rPr>
        <w:tab/>
        <w:t>- Потврду о регист</w:t>
      </w:r>
      <w:r>
        <w:rPr>
          <w:szCs w:val="24"/>
        </w:rPr>
        <w:t>рацији менице;</w:t>
      </w:r>
      <w:r w:rsidRPr="000276F3">
        <w:rPr>
          <w:szCs w:val="24"/>
        </w:rPr>
        <w:t xml:space="preserve"> </w:t>
      </w:r>
    </w:p>
    <w:p w:rsidR="007B4DF7" w:rsidRPr="000276F3" w:rsidRDefault="007B4DF7" w:rsidP="007B4DF7">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7B4DF7" w:rsidRPr="00537BFC" w:rsidRDefault="007B4DF7" w:rsidP="007B4DF7">
      <w:pPr>
        <w:rPr>
          <w:szCs w:val="24"/>
          <w:lang w:val="ru-RU"/>
        </w:rPr>
      </w:pPr>
      <w:r w:rsidRPr="000276F3">
        <w:rPr>
          <w:szCs w:val="24"/>
        </w:rPr>
        <w:tab/>
        <w:t>По завршеном послу Наручилац ће предметну меницу вратити, на писани захтев понуђача.</w:t>
      </w:r>
    </w:p>
    <w:p w:rsidR="00760252" w:rsidRDefault="00760252" w:rsidP="00760252">
      <w:pPr>
        <w:pStyle w:val="Standard"/>
        <w:rPr>
          <w:rFonts w:eastAsia="Calibri"/>
          <w:color w:val="auto"/>
          <w:lang w:val="ru-RU"/>
        </w:rPr>
      </w:pPr>
    </w:p>
    <w:p w:rsidR="00760252" w:rsidRPr="0096708E" w:rsidRDefault="00597D91" w:rsidP="00760252">
      <w:pPr>
        <w:pStyle w:val="Standard"/>
        <w:outlineLvl w:val="0"/>
        <w:rPr>
          <w:color w:val="auto"/>
          <w:lang w:val="ru-RU"/>
        </w:rPr>
      </w:pPr>
      <w:r>
        <w:rPr>
          <w:rFonts w:eastAsia="Calibri"/>
          <w:color w:val="auto"/>
          <w:lang w:val="ru-RU"/>
        </w:rPr>
        <w:t xml:space="preserve">                        </w:t>
      </w:r>
      <w:r w:rsidR="00FF4D9C">
        <w:rPr>
          <w:b/>
          <w:color w:val="auto"/>
          <w:lang w:val="ru-RU"/>
        </w:rPr>
        <w:t>13. Реализација средст</w:t>
      </w:r>
      <w:r w:rsidR="00760252" w:rsidRPr="0096708E">
        <w:rPr>
          <w:b/>
          <w:color w:val="auto"/>
          <w:lang w:val="ru-RU"/>
        </w:rPr>
        <w:t>ва финансијског обезбеђења</w:t>
      </w:r>
    </w:p>
    <w:p w:rsidR="00B945FC" w:rsidRPr="0096708E" w:rsidRDefault="00760252" w:rsidP="00B945FC">
      <w:pPr>
        <w:rPr>
          <w:szCs w:val="24"/>
        </w:rPr>
      </w:pPr>
      <w:r w:rsidRPr="0096708E">
        <w:rPr>
          <w:b/>
        </w:rPr>
        <w:tab/>
      </w:r>
      <w:r w:rsidR="00B945FC" w:rsidRPr="0096708E">
        <w:rPr>
          <w:szCs w:val="24"/>
        </w:rPr>
        <w:t>Наручилац може да реализује средств</w:t>
      </w:r>
      <w:r w:rsidR="00B945FC" w:rsidRPr="0096708E">
        <w:rPr>
          <w:szCs w:val="24"/>
          <w:lang w:val="sr-Latn-CS"/>
        </w:rPr>
        <w:t>a</w:t>
      </w:r>
      <w:r w:rsidR="00B945FC" w:rsidRPr="0096708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D07EB" w:rsidRDefault="00760252" w:rsidP="00B945FC">
      <w:pPr>
        <w:pStyle w:val="Standard"/>
        <w:shd w:val="clear" w:color="auto" w:fill="FFFFFF"/>
        <w:rPr>
          <w:color w:val="FF0000"/>
          <w:lang w:val="ru-RU"/>
        </w:rPr>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B132B" w:rsidRPr="00E54709" w:rsidRDefault="004B132B" w:rsidP="00760252">
      <w:pPr>
        <w:pStyle w:val="Standard"/>
        <w:rPr>
          <w:lang w:val="ru-RU"/>
        </w:rPr>
      </w:pPr>
    </w:p>
    <w:p w:rsidR="00760252" w:rsidRPr="00E54709" w:rsidRDefault="00760252" w:rsidP="00760252">
      <w:pPr>
        <w:pStyle w:val="Standard"/>
        <w:outlineLvl w:val="0"/>
        <w:rPr>
          <w:b/>
          <w:lang w:val="ru-RU"/>
        </w:rPr>
      </w:pPr>
      <w:r w:rsidRPr="00E54709">
        <w:rPr>
          <w:b/>
          <w:lang w:val="ru-RU"/>
        </w:rPr>
        <w:tab/>
        <w:t>15.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826007" w:rsidRDefault="009156C2" w:rsidP="009156C2">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826007">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826007" w:rsidRDefault="006E10CD" w:rsidP="006E10CD">
      <w:pPr>
        <w:pStyle w:val="Standard"/>
        <w:tabs>
          <w:tab w:val="clear" w:pos="1440"/>
          <w:tab w:val="left" w:pos="4200"/>
        </w:tabs>
        <w:rPr>
          <w:lang w:val="ru-RU"/>
        </w:rPr>
      </w:pPr>
      <w:r w:rsidRPr="00826007">
        <w:rPr>
          <w:lang w:val="ru-RU"/>
        </w:rPr>
        <w:t xml:space="preserve">                     </w:t>
      </w:r>
      <w:r w:rsidR="009156C2" w:rsidRPr="00826007">
        <w:rPr>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BE695F">
        <w:rPr>
          <w:b/>
          <w:color w:val="auto"/>
          <w:lang w:val="ru-RU"/>
        </w:rPr>
        <w:t>број</w:t>
      </w:r>
      <w:r w:rsidRPr="00BE695F">
        <w:rPr>
          <w:b/>
          <w:color w:val="auto"/>
          <w:lang w:val="ru-RU"/>
        </w:rPr>
        <w:t xml:space="preserve"> </w:t>
      </w:r>
      <w:r w:rsidR="00BA7684">
        <w:rPr>
          <w:b/>
          <w:color w:val="auto"/>
          <w:lang w:val="ru-RU"/>
        </w:rPr>
        <w:t>54</w:t>
      </w:r>
      <w:r w:rsidR="009156C2" w:rsidRPr="00BE695F">
        <w:rPr>
          <w:b/>
          <w:color w:val="auto"/>
          <w:lang w:val="ru-RU"/>
        </w:rPr>
        <w:t>/1</w:t>
      </w:r>
      <w:r w:rsidR="00BA7684">
        <w:rPr>
          <w:b/>
          <w:color w:val="auto"/>
          <w:lang w:val="ru-RU"/>
        </w:rPr>
        <w:t>9</w:t>
      </w:r>
      <w:r w:rsidR="009156C2" w:rsidRPr="00826007">
        <w:rPr>
          <w:lang w:val="ru-RU"/>
        </w:rPr>
        <w:t xml:space="preserve"> чији је предмет набавка </w:t>
      </w:r>
      <w:r w:rsidR="00137CF7">
        <w:rPr>
          <w:lang w:val="ru-RU"/>
        </w:rPr>
        <w:t>услуга</w:t>
      </w:r>
      <w:r w:rsidR="00137CF7" w:rsidRPr="00CF0745">
        <w:rPr>
          <w:b/>
          <w:color w:val="auto"/>
          <w:lang w:val="ru-RU"/>
        </w:rPr>
        <w:t xml:space="preserve"> -</w:t>
      </w:r>
      <w:r w:rsidR="00137CF7">
        <w:rPr>
          <w:b/>
          <w:lang w:val="ru-RU"/>
        </w:rPr>
        <w:t xml:space="preserve"> </w:t>
      </w:r>
      <w:r w:rsidR="00410D00">
        <w:rPr>
          <w:lang w:val="sr-Cyrl-RS"/>
        </w:rPr>
        <w:t xml:space="preserve">услугe испитивања у </w:t>
      </w:r>
      <w:r w:rsidR="00410D00">
        <w:rPr>
          <w:lang w:val="ru-RU"/>
        </w:rPr>
        <w:t>специјализованoj лабораториј</w:t>
      </w:r>
      <w:r w:rsidR="00410D00">
        <w:rPr>
          <w:lang w:val="sr-Cyrl-RS"/>
        </w:rPr>
        <w:t>и-</w:t>
      </w:r>
      <w:r w:rsidR="00410D00">
        <w:rPr>
          <w:lang w:val="ru-RU"/>
        </w:rPr>
        <w:t xml:space="preserve">испитивање </w:t>
      </w:r>
      <w:r w:rsidR="00410D00">
        <w:rPr>
          <w:lang w:val="sr-Cyrl-RS"/>
        </w:rPr>
        <w:t>производа уљарске индустрије-биљне масти</w:t>
      </w:r>
      <w:r w:rsidR="009156C2" w:rsidRPr="00826007">
        <w:rPr>
          <w:lang w:val="ru-RU"/>
        </w:rPr>
        <w:t>”, предајом на писарници Наручиоца или путем факса на број 011/319-09-96 сваког радног дана од 07,30 до 15,30 часова.</w:t>
      </w:r>
    </w:p>
    <w:p w:rsidR="00896537" w:rsidRPr="00DE52EA" w:rsidRDefault="009156C2" w:rsidP="00BE695F">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896537" w:rsidRPr="00E54709" w:rsidRDefault="00896537" w:rsidP="009156C2">
      <w:pPr>
        <w:pStyle w:val="Standard"/>
        <w:rPr>
          <w:color w:val="FF0000"/>
          <w:lang w:val="ru-RU"/>
        </w:rPr>
      </w:pPr>
    </w:p>
    <w:p w:rsidR="00760252" w:rsidRPr="00E54709" w:rsidRDefault="00760252" w:rsidP="00760252">
      <w:pPr>
        <w:pStyle w:val="Standard"/>
        <w:outlineLvl w:val="0"/>
        <w:rPr>
          <w:b/>
          <w:lang w:val="ru-RU"/>
        </w:rPr>
      </w:pPr>
      <w:r w:rsidRPr="00E54709">
        <w:rPr>
          <w:b/>
          <w:lang w:val="ru-RU"/>
        </w:rPr>
        <w:tab/>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Default="00760252" w:rsidP="00BE695F">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r w:rsidR="009156C2" w:rsidRPr="009156C2">
        <w:rPr>
          <w:lang w:val="ru-RU"/>
        </w:rPr>
        <w:t xml:space="preserve"> </w:t>
      </w:r>
    </w:p>
    <w:p w:rsidR="009D2239" w:rsidRPr="00896537" w:rsidRDefault="009D2239" w:rsidP="00896537">
      <w:pPr>
        <w:rPr>
          <w:szCs w:val="24"/>
          <w:lang w:val="ru-RU"/>
        </w:rPr>
      </w:pPr>
    </w:p>
    <w:p w:rsidR="00760252" w:rsidRPr="00B3671D" w:rsidRDefault="00760252" w:rsidP="00BB4D4B">
      <w:pPr>
        <w:pStyle w:val="Standard"/>
        <w:outlineLvl w:val="0"/>
        <w:rPr>
          <w:b/>
          <w:lang w:val="sr-Cyrl-CS"/>
        </w:rPr>
      </w:pPr>
      <w:r w:rsidRPr="00E54709">
        <w:rPr>
          <w:b/>
          <w:lang w:val="ru-RU"/>
        </w:rPr>
        <w:tab/>
      </w:r>
      <w:r w:rsidR="00BE695F">
        <w:rPr>
          <w:b/>
          <w:lang w:val="sr-Cyrl-CS"/>
        </w:rPr>
        <w:t>1</w:t>
      </w:r>
      <w:r w:rsidR="00BE695F" w:rsidRPr="00DE52EA">
        <w:rPr>
          <w:b/>
          <w:lang w:val="ru-RU"/>
        </w:rPr>
        <w:t>8</w:t>
      </w:r>
      <w:r w:rsidRPr="00826007">
        <w:rPr>
          <w:b/>
          <w:lang w:val="ru-RU"/>
        </w:rPr>
        <w:t>. Критеријум за доделу уговора</w:t>
      </w:r>
    </w:p>
    <w:p w:rsidR="00896537" w:rsidRPr="00CE2993" w:rsidRDefault="00760252" w:rsidP="00896537">
      <w:pPr>
        <w:rPr>
          <w:b/>
          <w:szCs w:val="24"/>
        </w:rPr>
      </w:pPr>
      <w:r w:rsidRPr="00826007">
        <w:rPr>
          <w:b/>
          <w:lang w:val="ru-RU"/>
        </w:rPr>
        <w:tab/>
      </w:r>
      <w:r w:rsidR="00896537" w:rsidRPr="00CE2993">
        <w:rPr>
          <w:szCs w:val="24"/>
        </w:rPr>
        <w:t>Одлука о додели уговора</w:t>
      </w:r>
      <w:r w:rsidR="00CB4989">
        <w:rPr>
          <w:szCs w:val="24"/>
        </w:rPr>
        <w:t>, за сваку партију,</w:t>
      </w:r>
      <w:r w:rsidR="00896537" w:rsidRPr="00CE2993">
        <w:rPr>
          <w:szCs w:val="24"/>
        </w:rPr>
        <w:t xml:space="preserve"> донеће се применом критеријума </w:t>
      </w:r>
      <w:r w:rsidR="00896537" w:rsidRPr="00CE2993">
        <w:rPr>
          <w:b/>
          <w:szCs w:val="24"/>
        </w:rPr>
        <w:t>„најнижа понуђена цена</w:t>
      </w:r>
      <w:r w:rsidR="00896537">
        <w:rPr>
          <w:b/>
          <w:szCs w:val="24"/>
        </w:rPr>
        <w:t>”</w:t>
      </w:r>
      <w:r w:rsidR="00896537" w:rsidRPr="00CE2993">
        <w:rPr>
          <w:b/>
          <w:szCs w:val="24"/>
        </w:rPr>
        <w:t>.</w:t>
      </w:r>
    </w:p>
    <w:p w:rsidR="00896537" w:rsidRPr="00DE52EA" w:rsidRDefault="00896537" w:rsidP="00896537">
      <w:pPr>
        <w:rPr>
          <w:szCs w:val="24"/>
          <w:lang w:val="ru-RU"/>
        </w:rPr>
      </w:pPr>
      <w:r w:rsidRPr="00CE2993">
        <w:rPr>
          <w:szCs w:val="24"/>
        </w:rPr>
        <w:t xml:space="preserve">                          </w:t>
      </w:r>
    </w:p>
    <w:p w:rsidR="004B132B" w:rsidRPr="00BB4D4B" w:rsidRDefault="00760252" w:rsidP="00BB4D4B">
      <w:pPr>
        <w:pStyle w:val="Standard"/>
        <w:rPr>
          <w:b/>
          <w:color w:val="auto"/>
          <w:lang w:val="ru-RU"/>
        </w:rPr>
      </w:pPr>
      <w:r w:rsidRPr="00E54709">
        <w:rPr>
          <w:b/>
          <w:lang w:val="ru-RU"/>
        </w:rPr>
        <w:tab/>
      </w:r>
      <w:r w:rsidR="00BE695F" w:rsidRPr="00DE52EA">
        <w:rPr>
          <w:b/>
          <w:color w:val="auto"/>
          <w:lang w:val="ru-RU"/>
        </w:rPr>
        <w:t>19</w:t>
      </w:r>
      <w:r w:rsidRPr="004B132B">
        <w:rPr>
          <w:b/>
          <w:color w:val="auto"/>
          <w:lang w:val="ru-RU"/>
        </w:rPr>
        <w:t xml:space="preserve">. </w:t>
      </w:r>
      <w:r w:rsidR="00BB4D4B">
        <w:rPr>
          <w:b/>
          <w:color w:val="auto"/>
          <w:lang w:val="ru-RU"/>
        </w:rPr>
        <w:t>Понуде са истом понуђеном ценом</w:t>
      </w:r>
    </w:p>
    <w:p w:rsidR="00BB4D4B" w:rsidRDefault="0096708E" w:rsidP="00BB4D4B">
      <w:pPr>
        <w:rPr>
          <w:szCs w:val="24"/>
        </w:rPr>
      </w:pPr>
      <w:r>
        <w:rPr>
          <w:rFonts w:eastAsiaTheme="minorHAnsi"/>
          <w:szCs w:val="24"/>
        </w:rPr>
        <w:t xml:space="preserve"> </w:t>
      </w:r>
      <w:r w:rsidR="00BB4D4B">
        <w:rPr>
          <w:rFonts w:eastAsiaTheme="minorHAnsi"/>
          <w:szCs w:val="24"/>
        </w:rPr>
        <w:tab/>
      </w:r>
      <w:r w:rsidR="00BB4D4B" w:rsidRPr="009655AE">
        <w:rPr>
          <w:szCs w:val="24"/>
        </w:rPr>
        <w:t xml:space="preserve">У случају да два или више понуђача понуде исту цену Наручилац ће изабрати понуду понуђача који понуди </w:t>
      </w:r>
      <w:r w:rsidR="004C4739">
        <w:rPr>
          <w:szCs w:val="24"/>
        </w:rPr>
        <w:t>краћи</w:t>
      </w:r>
      <w:r w:rsidR="00BB4D4B" w:rsidRPr="009655AE">
        <w:rPr>
          <w:szCs w:val="24"/>
        </w:rPr>
        <w:t xml:space="preserve"> временски период </w:t>
      </w:r>
      <w:r w:rsidR="004C4739" w:rsidRPr="00937196">
        <w:rPr>
          <w:szCs w:val="24"/>
        </w:rPr>
        <w:t>за достављање резултата анализе узорака са објашњењем резултата и закључком</w:t>
      </w:r>
    </w:p>
    <w:p w:rsidR="00760252" w:rsidRPr="00E54709" w:rsidRDefault="00760252" w:rsidP="004A6EC1">
      <w:pPr>
        <w:widowControl/>
        <w:tabs>
          <w:tab w:val="clear" w:pos="1440"/>
        </w:tabs>
        <w:autoSpaceDE w:val="0"/>
        <w:autoSpaceDN w:val="0"/>
        <w:adjustRightInd w:val="0"/>
        <w:rPr>
          <w:lang w:val="ru-RU"/>
        </w:rPr>
      </w:pPr>
    </w:p>
    <w:p w:rsidR="00760252" w:rsidRPr="00E54709" w:rsidRDefault="00760252" w:rsidP="00760252">
      <w:pPr>
        <w:pStyle w:val="Standard"/>
        <w:outlineLvl w:val="0"/>
        <w:rPr>
          <w:b/>
          <w:lang w:val="ru-RU"/>
        </w:rPr>
      </w:pPr>
      <w:r w:rsidRPr="00E54709">
        <w:rPr>
          <w:b/>
          <w:lang w:val="ru-RU"/>
        </w:rPr>
        <w:tab/>
        <w:t>2</w:t>
      </w:r>
      <w:r w:rsidR="00BE695F" w:rsidRPr="00BE695F">
        <w:rPr>
          <w:b/>
          <w:lang w:val="ru-RU"/>
        </w:rPr>
        <w:t>0</w:t>
      </w:r>
      <w:r w:rsidRPr="00E54709">
        <w:rPr>
          <w:b/>
          <w:lang w:val="ru-RU"/>
        </w:rPr>
        <w:t>. Обавештење о поштовању обавеза које произилазе из важећих прописа</w:t>
      </w:r>
    </w:p>
    <w:p w:rsidR="009156C2" w:rsidRPr="009156C2" w:rsidRDefault="009156C2" w:rsidP="00867EE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Pr="00E54709" w:rsidRDefault="00760252" w:rsidP="00760252">
      <w:pPr>
        <w:pStyle w:val="Standard"/>
        <w:rPr>
          <w:lang w:val="ru-RU"/>
        </w:rPr>
      </w:pPr>
    </w:p>
    <w:p w:rsidR="00760252" w:rsidRPr="00826007" w:rsidRDefault="00760252" w:rsidP="00760252">
      <w:pPr>
        <w:pStyle w:val="Standard"/>
        <w:outlineLvl w:val="0"/>
        <w:rPr>
          <w:b/>
          <w:lang w:val="ru-RU"/>
        </w:rPr>
      </w:pPr>
      <w:r w:rsidRPr="00E54709">
        <w:rPr>
          <w:b/>
          <w:lang w:val="ru-RU"/>
        </w:rPr>
        <w:tab/>
      </w:r>
      <w:r w:rsidRPr="00826007">
        <w:rPr>
          <w:b/>
          <w:lang w:val="ru-RU"/>
        </w:rPr>
        <w:t>2</w:t>
      </w:r>
      <w:r w:rsidR="00BE695F" w:rsidRPr="00DE52EA">
        <w:rPr>
          <w:b/>
          <w:lang w:val="ru-RU"/>
        </w:rPr>
        <w:t>1</w:t>
      </w:r>
      <w:r w:rsidRPr="00826007">
        <w:rPr>
          <w:b/>
          <w:lang w:val="ru-RU"/>
        </w:rPr>
        <w:t>. Накнада за коришћење патента</w:t>
      </w:r>
    </w:p>
    <w:p w:rsidR="00760252" w:rsidRPr="00826007" w:rsidRDefault="00760252" w:rsidP="00760252">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r>
        <w:t>ao</w:t>
      </w:r>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r>
        <w:t>oj</w:t>
      </w:r>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Pr="00826007" w:rsidRDefault="00760252" w:rsidP="00760252">
      <w:pPr>
        <w:pStyle w:val="Standard"/>
        <w:rPr>
          <w:lang w:val="ru-RU"/>
        </w:rPr>
      </w:pPr>
    </w:p>
    <w:p w:rsidR="00760252" w:rsidRPr="00826007" w:rsidRDefault="00760252" w:rsidP="00760252">
      <w:pPr>
        <w:pStyle w:val="Standard"/>
        <w:outlineLvl w:val="0"/>
        <w:rPr>
          <w:b/>
          <w:lang w:val="ru-RU"/>
        </w:rPr>
      </w:pPr>
      <w:r w:rsidRPr="00826007">
        <w:rPr>
          <w:b/>
          <w:lang w:val="ru-RU"/>
        </w:rPr>
        <w:tab/>
        <w:t>2</w:t>
      </w:r>
      <w:r w:rsidR="00BE695F" w:rsidRPr="00DE52EA">
        <w:rPr>
          <w:b/>
          <w:lang w:val="ru-RU"/>
        </w:rPr>
        <w:t>2</w:t>
      </w:r>
      <w:r w:rsidRPr="00826007">
        <w:rPr>
          <w:b/>
          <w:lang w:val="ru-RU"/>
        </w:rPr>
        <w:t>. Захтев за заштиту права</w:t>
      </w:r>
    </w:p>
    <w:p w:rsidR="00D6536E" w:rsidRPr="007439E0" w:rsidRDefault="00760252" w:rsidP="00D6536E">
      <w:pPr>
        <w:rPr>
          <w:szCs w:val="24"/>
        </w:rPr>
      </w:pPr>
      <w:r>
        <w:tab/>
      </w:r>
      <w:r w:rsidR="00D6536E" w:rsidRPr="002E7823">
        <w:rPr>
          <w:szCs w:val="24"/>
        </w:rPr>
        <w:t>Захтев за заштиту права може да поднесе понуђач односно заинтересовано лице</w:t>
      </w:r>
      <w:r w:rsidR="00D6536E">
        <w:rPr>
          <w:szCs w:val="24"/>
        </w:rPr>
        <w:t xml:space="preserve">, </w:t>
      </w:r>
      <w:r w:rsidR="00D6536E"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D6536E" w:rsidRPr="007439E0" w:rsidRDefault="00D6536E" w:rsidP="00D6536E">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D6536E" w:rsidRPr="007439E0" w:rsidRDefault="00D6536E" w:rsidP="00D6536E">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D6536E" w:rsidRPr="007439E0" w:rsidRDefault="00D6536E" w:rsidP="00D6536E">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BA7684">
        <w:rPr>
          <w:b/>
          <w:szCs w:val="24"/>
        </w:rPr>
        <w:t>три</w:t>
      </w:r>
      <w:r w:rsidR="00BA7684" w:rsidRPr="00BA7684">
        <w:rPr>
          <w:b/>
          <w:szCs w:val="24"/>
          <w:lang w:val="sr-Cyrl-RS"/>
        </w:rPr>
        <w:t xml:space="preserve"> (3)</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D6536E" w:rsidRPr="007439E0" w:rsidRDefault="00D6536E" w:rsidP="00D6536E">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D6536E" w:rsidRPr="007439E0" w:rsidRDefault="00D6536E" w:rsidP="00D6536E">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00BA7684">
        <w:rPr>
          <w:b/>
          <w:szCs w:val="24"/>
          <w:lang w:val="sr-Cyrl-RS"/>
        </w:rPr>
        <w:t>пет</w:t>
      </w:r>
      <w:r w:rsidRPr="00395B34">
        <w:rPr>
          <w:b/>
          <w:szCs w:val="24"/>
        </w:rPr>
        <w:t xml:space="preserve"> (</w:t>
      </w:r>
      <w:r w:rsidR="00BA7684">
        <w:rPr>
          <w:b/>
          <w:szCs w:val="24"/>
          <w:lang w:val="sr-Cyrl-RS"/>
        </w:rPr>
        <w:t>5</w:t>
      </w:r>
      <w:r w:rsidRPr="00395B34">
        <w:rPr>
          <w:b/>
          <w:szCs w:val="24"/>
        </w:rPr>
        <w:t>)</w:t>
      </w:r>
      <w:r w:rsidRPr="007439E0">
        <w:rPr>
          <w:szCs w:val="24"/>
        </w:rPr>
        <w:t xml:space="preserve"> дана од дана објављивања одлуке на Порталу јавних набавки.</w:t>
      </w:r>
    </w:p>
    <w:p w:rsidR="00D6536E" w:rsidRPr="007439E0" w:rsidRDefault="00D6536E" w:rsidP="00D6536E">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D6536E" w:rsidRPr="007439E0" w:rsidRDefault="00D6536E" w:rsidP="00D6536E">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D6536E" w:rsidRPr="007439E0" w:rsidRDefault="00D6536E" w:rsidP="00D6536E">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D6536E" w:rsidRDefault="00D6536E" w:rsidP="00D6536E">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D6536E" w:rsidRPr="009A16BF" w:rsidRDefault="00D6536E" w:rsidP="00D6536E">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D6536E" w:rsidRPr="002E7823" w:rsidRDefault="00D6536E" w:rsidP="00D6536E">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4114D4">
        <w:rPr>
          <w:b/>
          <w:szCs w:val="24"/>
          <w:lang w:val="sr-Cyrl-RS"/>
        </w:rPr>
        <w:t>54</w:t>
      </w:r>
      <w:r w:rsidR="00436896">
        <w:rPr>
          <w:b/>
          <w:szCs w:val="24"/>
        </w:rPr>
        <w:t>/201</w:t>
      </w:r>
      <w:r w:rsidR="00713130">
        <w:rPr>
          <w:b/>
          <w:szCs w:val="24"/>
          <w:lang w:val="en-US"/>
        </w:rPr>
        <w:t>9</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D6536E" w:rsidRPr="00313F70" w:rsidRDefault="00D6536E" w:rsidP="00D6536E">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D6536E" w:rsidRPr="00313F70" w:rsidRDefault="00D6536E" w:rsidP="00D6536E">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D6536E" w:rsidRPr="00697E8C" w:rsidRDefault="00D6536E" w:rsidP="00D6536E">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D6536E" w:rsidRPr="00697E8C" w:rsidRDefault="00D6536E" w:rsidP="00D6536E">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D6536E" w:rsidRDefault="00D6536E" w:rsidP="00D6536E">
      <w:pPr>
        <w:rPr>
          <w:lang w:val="ru-RU"/>
        </w:rPr>
      </w:pPr>
      <w:r w:rsidRPr="00E54709">
        <w:rPr>
          <w:lang w:val="ru-RU"/>
        </w:rPr>
        <w:tab/>
      </w:r>
    </w:p>
    <w:p w:rsidR="004A6EC1" w:rsidRPr="00E54709" w:rsidRDefault="004A6EC1" w:rsidP="00D6536E">
      <w:pPr>
        <w:rPr>
          <w:lang w:val="ru-RU"/>
        </w:rPr>
      </w:pPr>
    </w:p>
    <w:p w:rsidR="009156C2" w:rsidRPr="007439E0" w:rsidRDefault="00760252" w:rsidP="00D6536E">
      <w:pPr>
        <w:rPr>
          <w:b/>
          <w:szCs w:val="24"/>
        </w:rPr>
      </w:pPr>
      <w:r w:rsidRPr="00E54709">
        <w:rPr>
          <w:b/>
          <w:lang w:val="ru-RU"/>
        </w:rPr>
        <w:tab/>
      </w:r>
      <w:r w:rsidR="009156C2" w:rsidRPr="00826007">
        <w:rPr>
          <w:b/>
          <w:szCs w:val="24"/>
          <w:lang w:val="ru-RU"/>
        </w:rPr>
        <w:t>2</w:t>
      </w:r>
      <w:r w:rsidR="00BE695F" w:rsidRPr="00DE52EA">
        <w:rPr>
          <w:b/>
          <w:szCs w:val="24"/>
          <w:lang w:val="ru-RU"/>
        </w:rPr>
        <w:t>3</w:t>
      </w:r>
      <w:r w:rsidR="009156C2" w:rsidRPr="00826007">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9156C2" w:rsidRPr="002079B4" w:rsidRDefault="009156C2" w:rsidP="009156C2">
      <w:pPr>
        <w:rPr>
          <w:szCs w:val="24"/>
        </w:rPr>
      </w:pPr>
    </w:p>
    <w:p w:rsidR="009156C2" w:rsidRPr="00340BA7" w:rsidRDefault="009156C2" w:rsidP="009156C2">
      <w:pPr>
        <w:outlineLvl w:val="0"/>
        <w:rPr>
          <w:b/>
          <w:szCs w:val="24"/>
        </w:rPr>
      </w:pPr>
      <w:r w:rsidRPr="000276F3">
        <w:rPr>
          <w:b/>
          <w:szCs w:val="24"/>
        </w:rPr>
        <w:tab/>
        <w:t>2</w:t>
      </w:r>
      <w:r w:rsidR="00BE695F" w:rsidRPr="00DE52EA">
        <w:rPr>
          <w:b/>
          <w:szCs w:val="24"/>
          <w:lang w:val="ru-RU"/>
        </w:rPr>
        <w:t>4</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 xml:space="preserve">Наручилац је дужан да уговор о јавној набавци достави понуђачу којем је уговор додељен у року од </w:t>
      </w:r>
      <w:r w:rsidR="004114D4">
        <w:rPr>
          <w:szCs w:val="24"/>
          <w:lang w:val="sr-Cyrl-RS"/>
        </w:rPr>
        <w:t>осам (8)</w:t>
      </w:r>
      <w:r w:rsidRPr="007439E0">
        <w:rPr>
          <w:szCs w:val="24"/>
        </w:rPr>
        <w:t xml:space="preserve"> дана од дана протека рока за подношење захтева за заштиту права.</w:t>
      </w:r>
    </w:p>
    <w:p w:rsidR="00867EEB" w:rsidRPr="00DE52EA" w:rsidRDefault="009156C2" w:rsidP="001807B4">
      <w:pPr>
        <w:ind w:firstLine="1440"/>
        <w:rPr>
          <w:szCs w:val="24"/>
          <w:lang w:val="ru-RU"/>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 xml:space="preserve">у року од </w:t>
      </w:r>
      <w:r w:rsidR="004114D4">
        <w:rPr>
          <w:szCs w:val="24"/>
          <w:lang w:val="sr-Cyrl-RS"/>
        </w:rPr>
        <w:t>пет (5)</w:t>
      </w:r>
      <w:r w:rsidRPr="00900DD7">
        <w:rPr>
          <w:szCs w:val="24"/>
        </w:rPr>
        <w:t xml:space="preserve"> дана од дана доношења Одлуке о додели уговора.</w:t>
      </w:r>
      <w:r>
        <w:rPr>
          <w:szCs w:val="24"/>
        </w:rPr>
        <w:t xml:space="preserve"> </w:t>
      </w:r>
    </w:p>
    <w:p w:rsidR="00BE695F" w:rsidRPr="00DE52EA" w:rsidRDefault="00BE695F" w:rsidP="001807B4">
      <w:pPr>
        <w:ind w:firstLine="1440"/>
        <w:rPr>
          <w:szCs w:val="24"/>
          <w:lang w:val="ru-RU"/>
        </w:rPr>
      </w:pPr>
    </w:p>
    <w:p w:rsidR="009156C2" w:rsidRPr="00826007" w:rsidRDefault="009156C2" w:rsidP="009156C2">
      <w:pPr>
        <w:widowControl/>
        <w:tabs>
          <w:tab w:val="clear" w:pos="1440"/>
        </w:tabs>
        <w:autoSpaceDE w:val="0"/>
        <w:autoSpaceDN w:val="0"/>
        <w:adjustRightInd w:val="0"/>
        <w:ind w:firstLine="1440"/>
        <w:rPr>
          <w:rFonts w:eastAsiaTheme="minorHAnsi"/>
          <w:szCs w:val="24"/>
          <w:lang w:val="ru-RU"/>
        </w:rPr>
      </w:pPr>
      <w:r w:rsidRPr="00826007">
        <w:rPr>
          <w:rFonts w:eastAsiaTheme="minorHAnsi"/>
          <w:b/>
          <w:bCs/>
          <w:szCs w:val="24"/>
          <w:lang w:val="ru-RU"/>
        </w:rPr>
        <w:t>2</w:t>
      </w:r>
      <w:r w:rsidR="00BE695F" w:rsidRPr="00BE695F">
        <w:rPr>
          <w:rFonts w:eastAsiaTheme="minorHAnsi"/>
          <w:b/>
          <w:bCs/>
          <w:szCs w:val="24"/>
          <w:lang w:val="ru-RU"/>
        </w:rPr>
        <w:t>5</w:t>
      </w:r>
      <w:r w:rsidRPr="0082600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82600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9156C2" w:rsidRDefault="009156C2" w:rsidP="00760252">
      <w:pPr>
        <w:pStyle w:val="Standard"/>
        <w:rPr>
          <w:b/>
          <w:lang w:val="sr-Cyrl-CS"/>
        </w:rPr>
      </w:pPr>
    </w:p>
    <w:p w:rsidR="009156C2" w:rsidRDefault="009156C2"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896537" w:rsidRPr="00DE52EA" w:rsidRDefault="00896537" w:rsidP="00BE695F">
      <w:pPr>
        <w:pStyle w:val="Standard"/>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760252" w:rsidRPr="00E54709" w:rsidRDefault="00760252" w:rsidP="00B354B6">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t>VI</w:t>
      </w:r>
    </w:p>
    <w:p w:rsidR="00896537" w:rsidRDefault="00896537" w:rsidP="00441876">
      <w:pPr>
        <w:pStyle w:val="Standard"/>
        <w:rPr>
          <w:b/>
        </w:rPr>
      </w:pPr>
    </w:p>
    <w:p w:rsidR="00760252" w:rsidRDefault="00760252" w:rsidP="00760252">
      <w:pPr>
        <w:pStyle w:val="Standard"/>
        <w:spacing w:line="360" w:lineRule="auto"/>
        <w:jc w:val="center"/>
        <w:outlineLvl w:val="0"/>
        <w:rPr>
          <w:b/>
        </w:rPr>
      </w:pPr>
      <w:r>
        <w:rPr>
          <w:b/>
        </w:rPr>
        <w:t>ОБРАЗАЦ ПОНУДЕ</w:t>
      </w:r>
    </w:p>
    <w:p w:rsidR="00760252" w:rsidRDefault="00760252" w:rsidP="00441876">
      <w:pPr>
        <w:pStyle w:val="Standard"/>
        <w:rPr>
          <w:b/>
        </w:rPr>
      </w:pPr>
    </w:p>
    <w:p w:rsidR="00760252" w:rsidRPr="00E54709" w:rsidRDefault="00760252" w:rsidP="00BB4D4B">
      <w:pPr>
        <w:pStyle w:val="Standard"/>
        <w:rPr>
          <w:lang w:val="ru-RU"/>
        </w:rPr>
      </w:pPr>
      <w:r w:rsidRPr="00E54709">
        <w:rPr>
          <w:lang w:val="ru-RU"/>
        </w:rPr>
        <w:tab/>
        <w:t xml:space="preserve">На основу позива за набавку </w:t>
      </w:r>
      <w:r w:rsidR="00477CC6">
        <w:rPr>
          <w:lang w:val="ru-RU"/>
        </w:rPr>
        <w:t>услуга</w:t>
      </w:r>
      <w:r>
        <w:rPr>
          <w:lang w:val="ru-RU"/>
        </w:rPr>
        <w:t xml:space="preserve"> </w:t>
      </w:r>
      <w:r w:rsidR="007769BC">
        <w:rPr>
          <w:lang w:val="ru-RU"/>
        </w:rPr>
        <w:t xml:space="preserve">специјализованих лабораторија, испитивање производа уљарске индустрије – биљне </w:t>
      </w:r>
      <w:r w:rsidR="00410D00">
        <w:rPr>
          <w:lang w:val="sr-Cyrl-RS"/>
        </w:rPr>
        <w:t>масти</w:t>
      </w:r>
      <w:r w:rsidRPr="00E54709">
        <w:rPr>
          <w:lang w:val="ru-RU"/>
        </w:rPr>
        <w:t xml:space="preserve">, јавна набавка број </w:t>
      </w:r>
      <w:r w:rsidR="004114D4">
        <w:rPr>
          <w:b/>
          <w:lang w:val="ru-RU"/>
        </w:rPr>
        <w:t>54</w:t>
      </w:r>
      <w:r w:rsidRPr="00196BE2">
        <w:rPr>
          <w:b/>
          <w:lang w:val="ru-RU"/>
        </w:rPr>
        <w:t>/1</w:t>
      </w:r>
      <w:r w:rsidR="00931AED">
        <w:rPr>
          <w:b/>
          <w:lang w:val="ru-RU"/>
        </w:rPr>
        <w:t>9</w:t>
      </w:r>
      <w:r w:rsidRPr="00E54709">
        <w:rPr>
          <w:lang w:val="ru-RU"/>
        </w:rPr>
        <w:t>, дајем понуду како следи:</w:t>
      </w:r>
    </w:p>
    <w:p w:rsidR="006436E6" w:rsidRPr="00E54709" w:rsidRDefault="006436E6"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760252" w:rsidRDefault="00760252" w:rsidP="006436E6">
      <w:pPr>
        <w:pStyle w:val="Standard"/>
        <w:outlineLvl w:val="0"/>
        <w:rPr>
          <w:b/>
          <w:lang w:val="ru-RU"/>
        </w:rPr>
      </w:pPr>
    </w:p>
    <w:p w:rsidR="006436E6" w:rsidRPr="0054703F" w:rsidRDefault="006436E6" w:rsidP="006436E6">
      <w:pPr>
        <w:jc w:val="center"/>
        <w:rPr>
          <w:b/>
          <w:szCs w:val="24"/>
        </w:rPr>
      </w:pPr>
      <w:r w:rsidRPr="0054703F">
        <w:rPr>
          <w:b/>
          <w:szCs w:val="24"/>
        </w:rPr>
        <w:t xml:space="preserve">Понуђач је дужан да попуни све делове обрасца понуде, </w:t>
      </w:r>
    </w:p>
    <w:p w:rsidR="006436E6" w:rsidRPr="00CB59A1" w:rsidRDefault="006436E6" w:rsidP="006436E6">
      <w:pPr>
        <w:jc w:val="center"/>
        <w:rPr>
          <w:b/>
          <w:szCs w:val="24"/>
        </w:rPr>
      </w:pPr>
      <w:r w:rsidRPr="0054703F">
        <w:rPr>
          <w:b/>
          <w:szCs w:val="24"/>
        </w:rPr>
        <w:t>у складу са својом понудом, да их потпише и овери печатом</w:t>
      </w:r>
      <w:r>
        <w:rPr>
          <w:b/>
          <w:szCs w:val="24"/>
        </w:rPr>
        <w:t>.</w:t>
      </w:r>
    </w:p>
    <w:p w:rsidR="006436E6" w:rsidRDefault="006436E6" w:rsidP="00760252">
      <w:pPr>
        <w:pStyle w:val="Standard"/>
        <w:rPr>
          <w:lang w:val="ru-RU"/>
        </w:rPr>
      </w:pPr>
    </w:p>
    <w:p w:rsidR="006436E6" w:rsidRPr="00E54709" w:rsidRDefault="006436E6" w:rsidP="00760252">
      <w:pPr>
        <w:pStyle w:val="Standard"/>
        <w:rPr>
          <w:lang w:val="ru-RU"/>
        </w:rPr>
      </w:pPr>
    </w:p>
    <w:p w:rsidR="006436E6" w:rsidRDefault="006436E6" w:rsidP="006436E6"/>
    <w:p w:rsidR="006436E6" w:rsidRPr="00217BBA" w:rsidRDefault="006436E6" w:rsidP="006436E6">
      <w:pPr>
        <w:rPr>
          <w:szCs w:val="24"/>
        </w:rPr>
      </w:pPr>
    </w:p>
    <w:p w:rsidR="006436E6" w:rsidRPr="0054703F" w:rsidRDefault="006436E6" w:rsidP="006436E6">
      <w:pPr>
        <w:rPr>
          <w:szCs w:val="24"/>
        </w:rPr>
      </w:pPr>
    </w:p>
    <w:p w:rsidR="006436E6" w:rsidRPr="0054703F" w:rsidRDefault="006436E6" w:rsidP="006436E6">
      <w:pPr>
        <w:rPr>
          <w:szCs w:val="24"/>
        </w:rPr>
      </w:pPr>
    </w:p>
    <w:tbl>
      <w:tblPr>
        <w:tblW w:w="5838" w:type="dxa"/>
        <w:jc w:val="right"/>
        <w:tblLook w:val="01E0" w:firstRow="1" w:lastRow="1" w:firstColumn="1" w:lastColumn="1" w:noHBand="0" w:noVBand="0"/>
      </w:tblPr>
      <w:tblGrid>
        <w:gridCol w:w="2520"/>
        <w:gridCol w:w="3318"/>
      </w:tblGrid>
      <w:tr w:rsidR="006436E6" w:rsidRPr="0054703F" w:rsidTr="00592E84">
        <w:trPr>
          <w:jc w:val="right"/>
        </w:trPr>
        <w:tc>
          <w:tcPr>
            <w:tcW w:w="2520" w:type="dxa"/>
          </w:tcPr>
          <w:p w:rsidR="006436E6" w:rsidRPr="0054703F" w:rsidRDefault="006436E6" w:rsidP="00592E84">
            <w:pPr>
              <w:jc w:val="center"/>
              <w:rPr>
                <w:b/>
                <w:szCs w:val="24"/>
              </w:rPr>
            </w:pPr>
          </w:p>
        </w:tc>
        <w:tc>
          <w:tcPr>
            <w:tcW w:w="3318" w:type="dxa"/>
          </w:tcPr>
          <w:p w:rsidR="006436E6" w:rsidRPr="0054703F" w:rsidRDefault="006436E6" w:rsidP="00592E84">
            <w:pPr>
              <w:rPr>
                <w:b/>
                <w:szCs w:val="24"/>
              </w:rPr>
            </w:pPr>
            <w:r w:rsidRPr="0054703F">
              <w:rPr>
                <w:b/>
                <w:szCs w:val="24"/>
              </w:rPr>
              <w:t>Потпис овлашћеног лица</w:t>
            </w:r>
          </w:p>
        </w:tc>
      </w:tr>
      <w:tr w:rsidR="006436E6" w:rsidRPr="0054703F" w:rsidTr="00592E84">
        <w:trPr>
          <w:jc w:val="right"/>
        </w:trPr>
        <w:tc>
          <w:tcPr>
            <w:tcW w:w="2520" w:type="dxa"/>
          </w:tcPr>
          <w:p w:rsidR="006436E6" w:rsidRPr="0054703F" w:rsidRDefault="006436E6" w:rsidP="00592E84">
            <w:pPr>
              <w:jc w:val="center"/>
              <w:rPr>
                <w:b/>
                <w:szCs w:val="24"/>
                <w:lang w:val="en-US"/>
              </w:rPr>
            </w:pPr>
            <w:r w:rsidRPr="0054703F">
              <w:rPr>
                <w:b/>
                <w:szCs w:val="24"/>
                <w:lang w:val="en-US"/>
              </w:rPr>
              <w:t>М.П.</w:t>
            </w:r>
          </w:p>
          <w:p w:rsidR="006436E6" w:rsidRPr="0054703F" w:rsidRDefault="006436E6" w:rsidP="00592E84">
            <w:pPr>
              <w:rPr>
                <w:b/>
                <w:szCs w:val="24"/>
              </w:rPr>
            </w:pPr>
          </w:p>
          <w:p w:rsidR="006436E6" w:rsidRPr="0054703F" w:rsidRDefault="006436E6" w:rsidP="00592E84">
            <w:pPr>
              <w:rPr>
                <w:b/>
                <w:szCs w:val="24"/>
              </w:rPr>
            </w:pPr>
          </w:p>
        </w:tc>
        <w:tc>
          <w:tcPr>
            <w:tcW w:w="3318" w:type="dxa"/>
          </w:tcPr>
          <w:p w:rsidR="006436E6" w:rsidRPr="0054703F" w:rsidRDefault="006436E6" w:rsidP="00592E84">
            <w:pPr>
              <w:jc w:val="center"/>
              <w:rPr>
                <w:b/>
                <w:szCs w:val="24"/>
              </w:rPr>
            </w:pPr>
          </w:p>
        </w:tc>
      </w:tr>
    </w:tbl>
    <w:p w:rsidR="006436E6" w:rsidRDefault="006436E6" w:rsidP="006436E6">
      <w:pPr>
        <w:jc w:val="center"/>
        <w:rPr>
          <w:b/>
          <w:sz w:val="22"/>
          <w:szCs w:val="22"/>
        </w:rPr>
      </w:pPr>
      <w:r>
        <w:rPr>
          <w:b/>
          <w:sz w:val="22"/>
          <w:szCs w:val="22"/>
        </w:rPr>
        <w:t xml:space="preserve">                                                                                      ____________________________</w:t>
      </w:r>
    </w:p>
    <w:p w:rsidR="006436E6" w:rsidRDefault="006436E6" w:rsidP="006436E6">
      <w:pPr>
        <w:jc w:val="center"/>
        <w:rPr>
          <w:b/>
          <w:sz w:val="22"/>
          <w:szCs w:val="22"/>
        </w:rPr>
      </w:pPr>
    </w:p>
    <w:p w:rsidR="00760252" w:rsidRPr="00E54709" w:rsidRDefault="00760252" w:rsidP="00760252">
      <w:pPr>
        <w:pStyle w:val="Standard"/>
        <w:rPr>
          <w:lang w:val="ru-RU"/>
        </w:rPr>
      </w:pPr>
    </w:p>
    <w:p w:rsidR="00760252" w:rsidRDefault="00760252"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760252" w:rsidRPr="00441876" w:rsidRDefault="00760252" w:rsidP="00441876">
      <w:pPr>
        <w:pStyle w:val="Standard"/>
        <w:rPr>
          <w:b/>
          <w:sz w:val="22"/>
          <w:szCs w:val="22"/>
          <w:lang w:val="sr-Cyrl-CS"/>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Pr="00931BD6" w:rsidRDefault="00760252" w:rsidP="00931BD6">
      <w:pPr>
        <w:outlineLvl w:val="0"/>
        <w:rPr>
          <w:b/>
        </w:rPr>
      </w:pPr>
    </w:p>
    <w:p w:rsidR="00DF699A" w:rsidRDefault="00DF699A" w:rsidP="00760252">
      <w:pPr>
        <w:jc w:val="center"/>
        <w:outlineLvl w:val="0"/>
        <w:rPr>
          <w:b/>
        </w:rPr>
      </w:pPr>
    </w:p>
    <w:p w:rsidR="00760252" w:rsidRDefault="00760252" w:rsidP="00760252">
      <w:pPr>
        <w:jc w:val="center"/>
        <w:outlineLvl w:val="0"/>
        <w:rPr>
          <w:b/>
        </w:rPr>
      </w:pPr>
    </w:p>
    <w:p w:rsidR="00F21259" w:rsidRDefault="00F21259" w:rsidP="00760252">
      <w:pPr>
        <w:jc w:val="center"/>
        <w:outlineLvl w:val="0"/>
        <w:rPr>
          <w:b/>
        </w:rPr>
      </w:pPr>
    </w:p>
    <w:p w:rsidR="00F21259" w:rsidRDefault="00F21259" w:rsidP="00760252">
      <w:pPr>
        <w:jc w:val="center"/>
        <w:outlineLvl w:val="0"/>
        <w:rPr>
          <w:b/>
        </w:rPr>
      </w:pPr>
    </w:p>
    <w:p w:rsidR="00F21259" w:rsidRDefault="00F21259"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5D65DA">
            <w:pPr>
              <w:jc w:val="left"/>
              <w:rPr>
                <w:b/>
                <w:szCs w:val="24"/>
              </w:rPr>
            </w:pPr>
            <w:r>
              <w:rPr>
                <w:b/>
                <w:szCs w:val="24"/>
              </w:rPr>
              <w:t>Величина привредног друштва</w:t>
            </w:r>
          </w:p>
          <w:p w:rsidR="00D33C22" w:rsidRPr="00D33C22" w:rsidRDefault="00D33C22" w:rsidP="005D65DA">
            <w:pPr>
              <w:jc w:val="left"/>
              <w:rPr>
                <w:b/>
                <w:szCs w:val="24"/>
              </w:rPr>
            </w:pPr>
            <w:r>
              <w:rPr>
                <w:b/>
                <w:szCs w:val="24"/>
              </w:rPr>
              <w:t>(</w:t>
            </w:r>
            <w:r w:rsidR="004A6EC1">
              <w:rPr>
                <w:b/>
                <w:szCs w:val="24"/>
              </w:rPr>
              <w:t xml:space="preserve">микро, </w:t>
            </w:r>
            <w:r>
              <w:rPr>
                <w:b/>
                <w:szCs w:val="24"/>
              </w:rPr>
              <w:t>мало,</w:t>
            </w:r>
            <w:r w:rsidR="004A6EC1">
              <w:rPr>
                <w:b/>
                <w:szCs w:val="24"/>
              </w:rPr>
              <w:t xml:space="preserve"> </w:t>
            </w:r>
            <w:r>
              <w:rPr>
                <w:b/>
                <w:szCs w:val="24"/>
              </w:rPr>
              <w:t xml:space="preserve">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D6536E" w:rsidRDefault="00D6536E" w:rsidP="00760252">
      <w:pPr>
        <w:spacing w:line="360" w:lineRule="auto"/>
        <w:jc w:val="center"/>
        <w:outlineLvl w:val="0"/>
        <w:rPr>
          <w:b/>
        </w:rPr>
      </w:pPr>
    </w:p>
    <w:p w:rsidR="00D6536E" w:rsidRDefault="00D6536E" w:rsidP="00760252">
      <w:pPr>
        <w:spacing w:line="360" w:lineRule="auto"/>
        <w:jc w:val="center"/>
        <w:outlineLvl w:val="0"/>
        <w:rPr>
          <w:b/>
        </w:rP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896537" w:rsidRDefault="002C5F17" w:rsidP="006436E6">
      <w:pPr>
        <w:keepNext/>
        <w:keepLines/>
        <w:jc w:val="center"/>
        <w:rPr>
          <w:b/>
          <w:bCs/>
          <w:szCs w:val="24"/>
          <w:lang w:val="ru-RU"/>
        </w:rPr>
      </w:pPr>
      <w:r w:rsidRPr="00937196">
        <w:rPr>
          <w:b/>
          <w:bCs/>
          <w:szCs w:val="24"/>
          <w:lang w:val="ru-RU"/>
        </w:rPr>
        <w:t>СПЕЦИФИКАЦИЈА</w:t>
      </w:r>
    </w:p>
    <w:p w:rsidR="006F52D2" w:rsidRDefault="006F52D2" w:rsidP="006436E6">
      <w:pPr>
        <w:keepNext/>
        <w:keepLines/>
        <w:jc w:val="center"/>
        <w:rPr>
          <w:b/>
          <w:bCs/>
          <w:szCs w:val="24"/>
          <w:lang w:val="ru-RU"/>
        </w:rPr>
      </w:pPr>
    </w:p>
    <w:p w:rsidR="006F52D2" w:rsidRPr="00572C6B" w:rsidRDefault="006F52D2" w:rsidP="006F52D2">
      <w:pPr>
        <w:rPr>
          <w:b/>
          <w:color w:val="FF0000"/>
          <w:lang w:val="sr-Latn-CS"/>
        </w:rPr>
      </w:pPr>
    </w:p>
    <w:p w:rsidR="006F52D2" w:rsidRPr="00CB0F2F" w:rsidRDefault="006F52D2" w:rsidP="006F52D2">
      <w:pPr>
        <w:rPr>
          <w:b/>
          <w:lang w:val="sr-Cyrl-RS"/>
        </w:rPr>
      </w:pPr>
      <w:r w:rsidRPr="00CB0F2F">
        <w:rPr>
          <w:b/>
          <w:lang w:val="sr-Cyrl-RS"/>
        </w:rPr>
        <w:t>Табела 1.</w:t>
      </w:r>
    </w:p>
    <w:p w:rsidR="006F52D2" w:rsidRPr="00CB0F2F" w:rsidRDefault="006F52D2" w:rsidP="006F52D2">
      <w:pPr>
        <w:rPr>
          <w:b/>
          <w:lang w:val="sr-Latn-CS"/>
        </w:rPr>
      </w:pPr>
    </w:p>
    <w:tbl>
      <w:tblPr>
        <w:tblpPr w:leftFromText="180" w:rightFromText="180" w:vertAnchor="text" w:horzAnchor="margin" w:tblpXSpec="center" w:tblpY="-26"/>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4398"/>
        <w:gridCol w:w="2973"/>
        <w:gridCol w:w="2268"/>
      </w:tblGrid>
      <w:tr w:rsidR="00E27FFE" w:rsidRPr="00A95D2C" w:rsidTr="00E27FFE">
        <w:tc>
          <w:tcPr>
            <w:tcW w:w="817" w:type="dxa"/>
          </w:tcPr>
          <w:p w:rsidR="00E27FFE" w:rsidRDefault="00E27FFE" w:rsidP="00E27FFE">
            <w:pPr>
              <w:rPr>
                <w:b/>
              </w:rPr>
            </w:pPr>
            <w:r>
              <w:rPr>
                <w:b/>
              </w:rPr>
              <w:t>Ред.</w:t>
            </w:r>
          </w:p>
          <w:p w:rsidR="00E27FFE" w:rsidRPr="00E27FFE" w:rsidRDefault="00E27FFE" w:rsidP="00E27FFE">
            <w:pPr>
              <w:rPr>
                <w:b/>
                <w:lang w:val="sr-Cyrl-RS"/>
              </w:rPr>
            </w:pPr>
            <w:r>
              <w:rPr>
                <w:b/>
                <w:lang w:val="sr-Cyrl-RS"/>
              </w:rPr>
              <w:t>број</w:t>
            </w:r>
          </w:p>
        </w:tc>
        <w:tc>
          <w:tcPr>
            <w:tcW w:w="4398" w:type="dxa"/>
            <w:vAlign w:val="center"/>
          </w:tcPr>
          <w:p w:rsidR="00E27FFE" w:rsidRPr="00A95D2C" w:rsidRDefault="00E27FFE" w:rsidP="00E27FFE">
            <w:pPr>
              <w:jc w:val="center"/>
            </w:pPr>
            <w:r w:rsidRPr="00A95D2C">
              <w:rPr>
                <w:b/>
              </w:rPr>
              <w:t>Врста анализе</w:t>
            </w:r>
          </w:p>
        </w:tc>
        <w:tc>
          <w:tcPr>
            <w:tcW w:w="2973" w:type="dxa"/>
            <w:vAlign w:val="center"/>
          </w:tcPr>
          <w:p w:rsidR="00E27FFE" w:rsidRPr="00A95D2C" w:rsidRDefault="00E27FFE" w:rsidP="00E27FFE">
            <w:pPr>
              <w:jc w:val="center"/>
            </w:pPr>
            <w:r>
              <w:rPr>
                <w:b/>
              </w:rPr>
              <w:t>Метода</w:t>
            </w:r>
          </w:p>
        </w:tc>
        <w:tc>
          <w:tcPr>
            <w:tcW w:w="2268" w:type="dxa"/>
            <w:shd w:val="clear" w:color="auto" w:fill="auto"/>
            <w:vAlign w:val="center"/>
          </w:tcPr>
          <w:p w:rsidR="00E27FFE" w:rsidRPr="00E27FFE" w:rsidRDefault="00E27FFE" w:rsidP="00E27FFE">
            <w:pPr>
              <w:jc w:val="center"/>
              <w:rPr>
                <w:b/>
                <w:lang w:val="sr-Cyrl-RS"/>
              </w:rPr>
            </w:pPr>
            <w:r w:rsidRPr="00E27FFE">
              <w:rPr>
                <w:b/>
                <w:lang w:val="sr-Cyrl-RS"/>
              </w:rPr>
              <w:t>Укупна јединична цена без ПДВ-а</w:t>
            </w:r>
          </w:p>
        </w:tc>
      </w:tr>
      <w:tr w:rsidR="00E27FFE" w:rsidRPr="00A95D2C" w:rsidTr="00E27FFE">
        <w:tc>
          <w:tcPr>
            <w:tcW w:w="817" w:type="dxa"/>
            <w:vAlign w:val="center"/>
          </w:tcPr>
          <w:p w:rsidR="00E27FFE" w:rsidRPr="004114D4" w:rsidRDefault="00E27FFE" w:rsidP="00E27FFE">
            <w:pPr>
              <w:jc w:val="center"/>
              <w:rPr>
                <w:b/>
              </w:rPr>
            </w:pPr>
            <w:r w:rsidRPr="004114D4">
              <w:rPr>
                <w:b/>
              </w:rPr>
              <w:t>1.</w:t>
            </w:r>
          </w:p>
        </w:tc>
        <w:tc>
          <w:tcPr>
            <w:tcW w:w="4398" w:type="dxa"/>
            <w:vAlign w:val="center"/>
          </w:tcPr>
          <w:p w:rsidR="00E27FFE" w:rsidRPr="00A95D2C" w:rsidRDefault="00E27FFE" w:rsidP="00E27FFE">
            <w:pPr>
              <w:jc w:val="left"/>
            </w:pPr>
            <w:r>
              <w:t>Одређивање садржаја нерастворљивих нечистоћа</w:t>
            </w:r>
          </w:p>
        </w:tc>
        <w:tc>
          <w:tcPr>
            <w:tcW w:w="2973" w:type="dxa"/>
            <w:vAlign w:val="center"/>
          </w:tcPr>
          <w:p w:rsidR="00E27FFE" w:rsidRPr="0014320D" w:rsidRDefault="00E27FFE" w:rsidP="00E27FFE">
            <w:pPr>
              <w:jc w:val="left"/>
              <w:rPr>
                <w:lang w:val="sr-Latn-CS"/>
              </w:rPr>
            </w:pPr>
            <w:r>
              <w:rPr>
                <w:lang w:val="sr-Latn-CS"/>
              </w:rPr>
              <w:t>SRPS EN ISO 663:2011</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4114D4" w:rsidRDefault="00E27FFE" w:rsidP="00E27FFE">
            <w:pPr>
              <w:jc w:val="center"/>
              <w:rPr>
                <w:b/>
              </w:rPr>
            </w:pPr>
            <w:r w:rsidRPr="004114D4">
              <w:rPr>
                <w:b/>
              </w:rPr>
              <w:t>2.</w:t>
            </w:r>
          </w:p>
        </w:tc>
        <w:tc>
          <w:tcPr>
            <w:tcW w:w="4398" w:type="dxa"/>
            <w:vAlign w:val="center"/>
          </w:tcPr>
          <w:p w:rsidR="00E27FFE" w:rsidRDefault="00E27FFE" w:rsidP="00E27FFE">
            <w:pPr>
              <w:jc w:val="left"/>
            </w:pPr>
            <w:r>
              <w:t>Одређивање садржаја влаге и испарљивих материја</w:t>
            </w:r>
          </w:p>
        </w:tc>
        <w:tc>
          <w:tcPr>
            <w:tcW w:w="2973" w:type="dxa"/>
            <w:vAlign w:val="center"/>
          </w:tcPr>
          <w:p w:rsidR="00E27FFE" w:rsidRDefault="00E27FFE" w:rsidP="00E27FFE">
            <w:pPr>
              <w:jc w:val="left"/>
              <w:rPr>
                <w:lang w:val="sr-Latn-CS"/>
              </w:rPr>
            </w:pPr>
            <w:r>
              <w:rPr>
                <w:lang w:val="sr-Latn-CS"/>
              </w:rPr>
              <w:t>SRPS EN ISO</w:t>
            </w:r>
            <w:r>
              <w:t xml:space="preserve"> 662:2011</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4114D4" w:rsidRDefault="00E27FFE" w:rsidP="00E27FFE">
            <w:pPr>
              <w:jc w:val="center"/>
              <w:rPr>
                <w:b/>
              </w:rPr>
            </w:pPr>
            <w:r w:rsidRPr="004114D4">
              <w:rPr>
                <w:b/>
              </w:rPr>
              <w:t>3.</w:t>
            </w:r>
          </w:p>
        </w:tc>
        <w:tc>
          <w:tcPr>
            <w:tcW w:w="4398" w:type="dxa"/>
            <w:vAlign w:val="center"/>
          </w:tcPr>
          <w:p w:rsidR="00E27FFE" w:rsidRDefault="00E27FFE" w:rsidP="00E27FFE">
            <w:pPr>
              <w:jc w:val="left"/>
            </w:pPr>
            <w:r>
              <w:t>Одређивање садржаја неосапуњивих материја</w:t>
            </w:r>
          </w:p>
        </w:tc>
        <w:tc>
          <w:tcPr>
            <w:tcW w:w="2973" w:type="dxa"/>
            <w:vAlign w:val="center"/>
          </w:tcPr>
          <w:p w:rsidR="00E27FFE" w:rsidRDefault="00E27FFE" w:rsidP="00E27FFE">
            <w:pPr>
              <w:jc w:val="left"/>
              <w:rPr>
                <w:lang w:val="sr-Latn-CS"/>
              </w:rPr>
            </w:pPr>
            <w:r>
              <w:rPr>
                <w:lang w:val="sr-Latn-CS"/>
              </w:rPr>
              <w:t>SRPS EN ISO</w:t>
            </w:r>
            <w:r>
              <w:t xml:space="preserve"> 18609:2012</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4114D4" w:rsidRDefault="00E27FFE" w:rsidP="00E27FFE">
            <w:pPr>
              <w:jc w:val="center"/>
              <w:rPr>
                <w:b/>
              </w:rPr>
            </w:pPr>
            <w:r w:rsidRPr="004114D4">
              <w:rPr>
                <w:b/>
              </w:rPr>
              <w:t>4.</w:t>
            </w:r>
          </w:p>
        </w:tc>
        <w:tc>
          <w:tcPr>
            <w:tcW w:w="4398" w:type="dxa"/>
            <w:vAlign w:val="center"/>
          </w:tcPr>
          <w:p w:rsidR="00E27FFE" w:rsidRDefault="00E27FFE" w:rsidP="00E27FFE">
            <w:pPr>
              <w:jc w:val="left"/>
            </w:pPr>
            <w:r>
              <w:t>Одређивање садржаја растворљивих сапуна (алкалитет)</w:t>
            </w:r>
          </w:p>
        </w:tc>
        <w:tc>
          <w:tcPr>
            <w:tcW w:w="2973" w:type="dxa"/>
            <w:vAlign w:val="center"/>
          </w:tcPr>
          <w:p w:rsidR="00E27FFE" w:rsidRDefault="00E27FFE" w:rsidP="00E27FFE">
            <w:pPr>
              <w:jc w:val="left"/>
              <w:rPr>
                <w:lang w:val="sr-Latn-CS"/>
              </w:rPr>
            </w:pPr>
            <w:r>
              <w:rPr>
                <w:lang w:val="sr-Latn-CS"/>
              </w:rPr>
              <w:t>SRPS EN ISO</w:t>
            </w:r>
            <w:r>
              <w:t xml:space="preserve"> 10539:2008</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4114D4" w:rsidRDefault="00E27FFE" w:rsidP="00E27FFE">
            <w:pPr>
              <w:jc w:val="center"/>
              <w:rPr>
                <w:b/>
              </w:rPr>
            </w:pPr>
            <w:r w:rsidRPr="004114D4">
              <w:rPr>
                <w:b/>
              </w:rPr>
              <w:t>5.</w:t>
            </w:r>
          </w:p>
        </w:tc>
        <w:tc>
          <w:tcPr>
            <w:tcW w:w="4398" w:type="dxa"/>
            <w:vAlign w:val="center"/>
          </w:tcPr>
          <w:p w:rsidR="00E27FFE" w:rsidRDefault="00E27FFE" w:rsidP="00E27FFE">
            <w:pPr>
              <w:jc w:val="left"/>
            </w:pPr>
            <w:r>
              <w:t>Одређивање киселинског број/ садржај слободних масних киселина</w:t>
            </w:r>
          </w:p>
        </w:tc>
        <w:tc>
          <w:tcPr>
            <w:tcW w:w="2973" w:type="dxa"/>
            <w:vAlign w:val="center"/>
          </w:tcPr>
          <w:p w:rsidR="00E27FFE" w:rsidRDefault="00E27FFE" w:rsidP="00E27FFE">
            <w:pPr>
              <w:jc w:val="left"/>
              <w:rPr>
                <w:lang w:val="sr-Latn-CS"/>
              </w:rPr>
            </w:pPr>
            <w:r w:rsidRPr="00A7458C">
              <w:rPr>
                <w:lang w:val="sr-Latn-CS"/>
              </w:rPr>
              <w:t>SRPS EN ISO 660:2011</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4114D4" w:rsidRDefault="00E27FFE" w:rsidP="00E27FFE">
            <w:pPr>
              <w:jc w:val="center"/>
              <w:rPr>
                <w:b/>
              </w:rPr>
            </w:pPr>
            <w:r w:rsidRPr="004114D4">
              <w:rPr>
                <w:b/>
              </w:rPr>
              <w:t>6.</w:t>
            </w:r>
          </w:p>
        </w:tc>
        <w:tc>
          <w:tcPr>
            <w:tcW w:w="4398" w:type="dxa"/>
            <w:vAlign w:val="center"/>
          </w:tcPr>
          <w:p w:rsidR="00E27FFE" w:rsidRDefault="00E27FFE" w:rsidP="00E27FFE">
            <w:pPr>
              <w:jc w:val="left"/>
            </w:pPr>
            <w:r w:rsidRPr="00A7458C">
              <w:t>Одређивање јодног броја</w:t>
            </w:r>
          </w:p>
        </w:tc>
        <w:tc>
          <w:tcPr>
            <w:tcW w:w="2973" w:type="dxa"/>
            <w:vAlign w:val="center"/>
          </w:tcPr>
          <w:p w:rsidR="00E27FFE" w:rsidRPr="00A7458C" w:rsidRDefault="00E27FFE" w:rsidP="00E27FFE">
            <w:pPr>
              <w:jc w:val="left"/>
              <w:rPr>
                <w:lang w:val="sr-Latn-CS"/>
              </w:rPr>
            </w:pPr>
            <w:r w:rsidRPr="00A7458C">
              <w:rPr>
                <w:lang w:val="sr-Latn-CS"/>
              </w:rPr>
              <w:t>SRPS EN ISO 3961:2013</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4114D4" w:rsidRDefault="00E27FFE" w:rsidP="00E27FFE">
            <w:pPr>
              <w:jc w:val="center"/>
              <w:rPr>
                <w:b/>
              </w:rPr>
            </w:pPr>
            <w:r w:rsidRPr="004114D4">
              <w:rPr>
                <w:b/>
              </w:rPr>
              <w:t>7.</w:t>
            </w:r>
          </w:p>
        </w:tc>
        <w:tc>
          <w:tcPr>
            <w:tcW w:w="4398" w:type="dxa"/>
            <w:vAlign w:val="center"/>
          </w:tcPr>
          <w:p w:rsidR="00E27FFE" w:rsidRPr="00A7458C" w:rsidRDefault="00E27FFE" w:rsidP="00E27FFE">
            <w:pPr>
              <w:jc w:val="left"/>
            </w:pPr>
            <w:r w:rsidRPr="00A7458C">
              <w:t>Одређивање састава масних киселина (%m/m)</w:t>
            </w:r>
          </w:p>
        </w:tc>
        <w:tc>
          <w:tcPr>
            <w:tcW w:w="2973" w:type="dxa"/>
            <w:vAlign w:val="center"/>
          </w:tcPr>
          <w:p w:rsidR="00E27FFE" w:rsidRPr="00A7458C" w:rsidRDefault="00E27FFE" w:rsidP="00E27FFE">
            <w:pPr>
              <w:jc w:val="left"/>
              <w:rPr>
                <w:lang w:val="sr-Latn-CS"/>
              </w:rPr>
            </w:pPr>
            <w:r w:rsidRPr="00A7458C">
              <w:rPr>
                <w:lang w:val="sr-Latn-CS"/>
              </w:rPr>
              <w:t>SRPS EN ISO 12966-2:2011</w:t>
            </w:r>
          </w:p>
          <w:p w:rsidR="00E27FFE" w:rsidRPr="00A7458C" w:rsidRDefault="00E27FFE" w:rsidP="00E27FFE">
            <w:pPr>
              <w:jc w:val="left"/>
              <w:rPr>
                <w:lang w:val="sr-Latn-CS"/>
              </w:rPr>
            </w:pPr>
            <w:r w:rsidRPr="00A7458C">
              <w:rPr>
                <w:lang w:val="sr-Latn-CS"/>
              </w:rPr>
              <w:t>SRPS EN ISO 5508:2009</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4114D4" w:rsidRDefault="00E27FFE" w:rsidP="00E27FFE">
            <w:pPr>
              <w:jc w:val="center"/>
              <w:rPr>
                <w:b/>
              </w:rPr>
            </w:pPr>
            <w:r w:rsidRPr="004114D4">
              <w:rPr>
                <w:b/>
              </w:rPr>
              <w:t>8.</w:t>
            </w:r>
          </w:p>
        </w:tc>
        <w:tc>
          <w:tcPr>
            <w:tcW w:w="4398" w:type="dxa"/>
            <w:vAlign w:val="center"/>
          </w:tcPr>
          <w:p w:rsidR="00E27FFE" w:rsidRPr="00A7458C" w:rsidRDefault="00E27FFE" w:rsidP="00E27FFE">
            <w:pPr>
              <w:jc w:val="left"/>
            </w:pPr>
            <w:r w:rsidRPr="00A7458C">
              <w:t>Одређивање сапонификационог броја</w:t>
            </w:r>
          </w:p>
        </w:tc>
        <w:tc>
          <w:tcPr>
            <w:tcW w:w="2973" w:type="dxa"/>
            <w:vAlign w:val="center"/>
          </w:tcPr>
          <w:p w:rsidR="00E27FFE" w:rsidRPr="00A7458C" w:rsidRDefault="00E27FFE" w:rsidP="00E27FFE">
            <w:pPr>
              <w:jc w:val="left"/>
              <w:rPr>
                <w:lang w:val="sr-Latn-CS"/>
              </w:rPr>
            </w:pPr>
            <w:r w:rsidRPr="00A7458C">
              <w:rPr>
                <w:lang w:val="sr-Latn-CS"/>
              </w:rPr>
              <w:t>SRPS EN ISO 3657:2008</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4114D4" w:rsidRDefault="00E27FFE" w:rsidP="00E27FFE">
            <w:pPr>
              <w:jc w:val="center"/>
              <w:rPr>
                <w:b/>
              </w:rPr>
            </w:pPr>
            <w:r w:rsidRPr="004114D4">
              <w:rPr>
                <w:b/>
              </w:rPr>
              <w:t>9.</w:t>
            </w:r>
          </w:p>
        </w:tc>
        <w:tc>
          <w:tcPr>
            <w:tcW w:w="4398" w:type="dxa"/>
            <w:vAlign w:val="center"/>
          </w:tcPr>
          <w:p w:rsidR="00E27FFE" w:rsidRPr="00A7458C" w:rsidRDefault="00E27FFE" w:rsidP="00E27FFE">
            <w:pPr>
              <w:jc w:val="left"/>
            </w:pPr>
            <w:r w:rsidRPr="00C226FE">
              <w:t>Тачка топљења</w:t>
            </w:r>
          </w:p>
        </w:tc>
        <w:tc>
          <w:tcPr>
            <w:tcW w:w="2973" w:type="dxa"/>
            <w:vAlign w:val="center"/>
          </w:tcPr>
          <w:p w:rsidR="00E27FFE" w:rsidRPr="00A7458C" w:rsidRDefault="00E27FFE" w:rsidP="00E27FFE">
            <w:pPr>
              <w:jc w:val="left"/>
              <w:rPr>
                <w:lang w:val="sr-Latn-CS"/>
              </w:rPr>
            </w:pPr>
            <w:r w:rsidRPr="00C226FE">
              <w:rPr>
                <w:lang w:val="sr-Latn-CS"/>
              </w:rPr>
              <w:t>AOCS Cc 3-25:1983</w:t>
            </w:r>
          </w:p>
        </w:tc>
        <w:tc>
          <w:tcPr>
            <w:tcW w:w="2268" w:type="dxa"/>
            <w:shd w:val="clear" w:color="auto" w:fill="auto"/>
          </w:tcPr>
          <w:p w:rsidR="00E27FFE" w:rsidRPr="00A95D2C" w:rsidRDefault="00E27FFE" w:rsidP="00E27FFE">
            <w:pPr>
              <w:rPr>
                <w:lang w:val="sr-Latn-CS"/>
              </w:rPr>
            </w:pPr>
          </w:p>
        </w:tc>
      </w:tr>
      <w:tr w:rsidR="004114D4" w:rsidRPr="00A95D2C" w:rsidTr="004114D4">
        <w:tc>
          <w:tcPr>
            <w:tcW w:w="817" w:type="dxa"/>
            <w:vAlign w:val="center"/>
          </w:tcPr>
          <w:p w:rsidR="004114D4" w:rsidRPr="004114D4" w:rsidRDefault="004114D4" w:rsidP="004114D4">
            <w:pPr>
              <w:jc w:val="center"/>
              <w:rPr>
                <w:b/>
                <w:lang w:val="sr-Cyrl-RS"/>
              </w:rPr>
            </w:pPr>
            <w:r w:rsidRPr="004114D4">
              <w:rPr>
                <w:b/>
                <w:lang w:val="sr-Cyrl-RS"/>
              </w:rPr>
              <w:t>14.</w:t>
            </w:r>
          </w:p>
        </w:tc>
        <w:tc>
          <w:tcPr>
            <w:tcW w:w="4398" w:type="dxa"/>
            <w:vAlign w:val="center"/>
          </w:tcPr>
          <w:p w:rsidR="004114D4" w:rsidRDefault="004114D4" w:rsidP="004114D4">
            <w:pPr>
              <w:jc w:val="left"/>
              <w:rPr>
                <w:lang w:val="sr-Cyrl-RS"/>
              </w:rPr>
            </w:pPr>
            <w:r>
              <w:rPr>
                <w:lang w:val="sr-Cyrl-RS"/>
              </w:rPr>
              <w:t>Релативна густина</w:t>
            </w:r>
          </w:p>
        </w:tc>
        <w:tc>
          <w:tcPr>
            <w:tcW w:w="2973" w:type="dxa"/>
            <w:vAlign w:val="center"/>
          </w:tcPr>
          <w:p w:rsidR="004114D4" w:rsidRPr="009B101F" w:rsidRDefault="004114D4" w:rsidP="004114D4">
            <w:pPr>
              <w:jc w:val="left"/>
              <w:rPr>
                <w:lang w:val="sr-Latn-RS"/>
              </w:rPr>
            </w:pPr>
            <w:r>
              <w:rPr>
                <w:lang w:val="sr-Latn-RS"/>
              </w:rPr>
              <w:t>SRPS ISO 6883:2014</w:t>
            </w:r>
          </w:p>
        </w:tc>
        <w:tc>
          <w:tcPr>
            <w:tcW w:w="2268" w:type="dxa"/>
            <w:shd w:val="clear" w:color="auto" w:fill="auto"/>
            <w:vAlign w:val="center"/>
          </w:tcPr>
          <w:p w:rsidR="004114D4" w:rsidRPr="00E27FFE" w:rsidRDefault="004114D4" w:rsidP="004114D4">
            <w:pPr>
              <w:jc w:val="center"/>
              <w:rPr>
                <w:b/>
                <w:lang w:val="sr-Cyrl-RS"/>
              </w:rPr>
            </w:pPr>
          </w:p>
        </w:tc>
      </w:tr>
      <w:tr w:rsidR="004114D4" w:rsidRPr="00A95D2C" w:rsidTr="00E27FFE">
        <w:tc>
          <w:tcPr>
            <w:tcW w:w="817" w:type="dxa"/>
            <w:vAlign w:val="center"/>
          </w:tcPr>
          <w:p w:rsidR="004114D4" w:rsidRPr="004114D4" w:rsidRDefault="004114D4" w:rsidP="004114D4">
            <w:pPr>
              <w:jc w:val="center"/>
              <w:rPr>
                <w:b/>
                <w:lang w:val="sr-Latn-RS"/>
              </w:rPr>
            </w:pPr>
            <w:r w:rsidRPr="004114D4">
              <w:rPr>
                <w:b/>
                <w:lang w:val="sr-Latn-RS"/>
              </w:rPr>
              <w:t>15.</w:t>
            </w:r>
          </w:p>
        </w:tc>
        <w:tc>
          <w:tcPr>
            <w:tcW w:w="4398" w:type="dxa"/>
            <w:vAlign w:val="center"/>
          </w:tcPr>
          <w:p w:rsidR="004114D4" w:rsidRPr="009B101F" w:rsidRDefault="004114D4" w:rsidP="004114D4">
            <w:pPr>
              <w:jc w:val="left"/>
              <w:rPr>
                <w:lang w:val="sr-Latn-RS"/>
              </w:rPr>
            </w:pPr>
            <w:r>
              <w:rPr>
                <w:lang w:val="sr-Cyrl-RS"/>
              </w:rPr>
              <w:t>Индекс рефракције (</w:t>
            </w:r>
            <w:r>
              <w:rPr>
                <w:lang w:val="sr-Latn-RS"/>
              </w:rPr>
              <w:t>nD x°C)</w:t>
            </w:r>
          </w:p>
        </w:tc>
        <w:tc>
          <w:tcPr>
            <w:tcW w:w="2973" w:type="dxa"/>
            <w:vAlign w:val="center"/>
          </w:tcPr>
          <w:p w:rsidR="004114D4" w:rsidRDefault="004114D4" w:rsidP="004114D4">
            <w:pPr>
              <w:jc w:val="left"/>
              <w:rPr>
                <w:lang w:val="sr-Latn-RS"/>
              </w:rPr>
            </w:pPr>
            <w:r>
              <w:rPr>
                <w:lang w:val="sr-Latn-RS"/>
              </w:rPr>
              <w:t>SRPS ISO 6320:2002</w:t>
            </w:r>
          </w:p>
        </w:tc>
        <w:tc>
          <w:tcPr>
            <w:tcW w:w="2268" w:type="dxa"/>
            <w:shd w:val="clear" w:color="auto" w:fill="auto"/>
          </w:tcPr>
          <w:p w:rsidR="004114D4" w:rsidRPr="00A95D2C" w:rsidRDefault="004114D4" w:rsidP="004114D4">
            <w:pPr>
              <w:rPr>
                <w:lang w:val="sr-Latn-CS"/>
              </w:rPr>
            </w:pPr>
          </w:p>
        </w:tc>
      </w:tr>
      <w:tr w:rsidR="004114D4" w:rsidRPr="00A95D2C" w:rsidTr="004114D4">
        <w:tc>
          <w:tcPr>
            <w:tcW w:w="817" w:type="dxa"/>
          </w:tcPr>
          <w:p w:rsidR="004114D4" w:rsidRPr="004114D4" w:rsidRDefault="004114D4" w:rsidP="004114D4">
            <w:pPr>
              <w:jc w:val="center"/>
              <w:rPr>
                <w:b/>
                <w:lang w:val="sr-Latn-RS"/>
              </w:rPr>
            </w:pPr>
            <w:r w:rsidRPr="004114D4">
              <w:rPr>
                <w:b/>
                <w:lang w:val="sr-Latn-RS"/>
              </w:rPr>
              <w:t>12.</w:t>
            </w:r>
          </w:p>
        </w:tc>
        <w:tc>
          <w:tcPr>
            <w:tcW w:w="4398" w:type="dxa"/>
          </w:tcPr>
          <w:p w:rsidR="004114D4" w:rsidRPr="009B101F" w:rsidRDefault="004114D4" w:rsidP="004114D4">
            <w:pPr>
              <w:rPr>
                <w:lang w:val="sr-Cyrl-RS"/>
              </w:rPr>
            </w:pPr>
            <w:r>
              <w:rPr>
                <w:lang w:val="sr-Cyrl-RS"/>
              </w:rPr>
              <w:t>Јодни број</w:t>
            </w:r>
          </w:p>
        </w:tc>
        <w:tc>
          <w:tcPr>
            <w:tcW w:w="2973" w:type="dxa"/>
          </w:tcPr>
          <w:p w:rsidR="004114D4" w:rsidRDefault="004114D4" w:rsidP="004114D4">
            <w:pPr>
              <w:rPr>
                <w:lang w:val="sr-Latn-RS"/>
              </w:rPr>
            </w:pPr>
            <w:r>
              <w:rPr>
                <w:lang w:val="sr-Latn-RS"/>
              </w:rPr>
              <w:t>SRPS 3961:2001</w:t>
            </w:r>
          </w:p>
        </w:tc>
        <w:tc>
          <w:tcPr>
            <w:tcW w:w="2268" w:type="dxa"/>
            <w:shd w:val="clear" w:color="auto" w:fill="auto"/>
          </w:tcPr>
          <w:p w:rsidR="004114D4" w:rsidRPr="00A95D2C" w:rsidRDefault="004114D4" w:rsidP="004114D4">
            <w:pPr>
              <w:rPr>
                <w:lang w:val="sr-Latn-CS"/>
              </w:rPr>
            </w:pPr>
          </w:p>
        </w:tc>
      </w:tr>
      <w:tr w:rsidR="004114D4" w:rsidRPr="00A95D2C" w:rsidTr="004114D4">
        <w:tc>
          <w:tcPr>
            <w:tcW w:w="817" w:type="dxa"/>
          </w:tcPr>
          <w:p w:rsidR="004114D4" w:rsidRPr="004114D4" w:rsidRDefault="004114D4" w:rsidP="004114D4">
            <w:pPr>
              <w:jc w:val="center"/>
              <w:rPr>
                <w:b/>
                <w:lang w:val="sr-Latn-RS"/>
              </w:rPr>
            </w:pPr>
            <w:r w:rsidRPr="004114D4">
              <w:rPr>
                <w:b/>
                <w:lang w:val="sr-Latn-RS"/>
              </w:rPr>
              <w:t>13.</w:t>
            </w:r>
          </w:p>
        </w:tc>
        <w:tc>
          <w:tcPr>
            <w:tcW w:w="4398" w:type="dxa"/>
          </w:tcPr>
          <w:p w:rsidR="004114D4" w:rsidRPr="009B101F" w:rsidRDefault="004114D4" w:rsidP="004114D4">
            <w:pPr>
              <w:rPr>
                <w:lang w:val="sr-Cyrl-RS"/>
              </w:rPr>
            </w:pPr>
            <w:r>
              <w:rPr>
                <w:lang w:val="sr-Cyrl-RS"/>
              </w:rPr>
              <w:t>Киселински број</w:t>
            </w:r>
          </w:p>
        </w:tc>
        <w:tc>
          <w:tcPr>
            <w:tcW w:w="2973" w:type="dxa"/>
          </w:tcPr>
          <w:p w:rsidR="004114D4" w:rsidRDefault="004114D4" w:rsidP="004114D4">
            <w:pPr>
              <w:rPr>
                <w:lang w:val="sr-Latn-RS"/>
              </w:rPr>
            </w:pPr>
            <w:r>
              <w:rPr>
                <w:lang w:val="sr-Latn-RS"/>
              </w:rPr>
              <w:t>SRPS ISO 660:2000</w:t>
            </w:r>
          </w:p>
        </w:tc>
        <w:tc>
          <w:tcPr>
            <w:tcW w:w="2268" w:type="dxa"/>
            <w:shd w:val="clear" w:color="auto" w:fill="auto"/>
          </w:tcPr>
          <w:p w:rsidR="004114D4" w:rsidRDefault="004114D4" w:rsidP="004114D4">
            <w:pPr>
              <w:rPr>
                <w:lang w:val="sr-Latn-RS"/>
              </w:rPr>
            </w:pPr>
          </w:p>
        </w:tc>
      </w:tr>
      <w:tr w:rsidR="004114D4" w:rsidRPr="00A95D2C" w:rsidTr="004114D4">
        <w:tc>
          <w:tcPr>
            <w:tcW w:w="817" w:type="dxa"/>
          </w:tcPr>
          <w:p w:rsidR="004114D4" w:rsidRPr="004114D4" w:rsidRDefault="004114D4" w:rsidP="004114D4">
            <w:pPr>
              <w:jc w:val="center"/>
              <w:rPr>
                <w:b/>
                <w:lang w:val="sr-Latn-RS"/>
              </w:rPr>
            </w:pPr>
            <w:r w:rsidRPr="004114D4">
              <w:rPr>
                <w:b/>
                <w:lang w:val="sr-Latn-RS"/>
              </w:rPr>
              <w:t>14.</w:t>
            </w:r>
          </w:p>
        </w:tc>
        <w:tc>
          <w:tcPr>
            <w:tcW w:w="4398" w:type="dxa"/>
          </w:tcPr>
          <w:p w:rsidR="004114D4" w:rsidRPr="006433F3" w:rsidRDefault="004114D4" w:rsidP="004114D4">
            <w:pPr>
              <w:rPr>
                <w:lang w:val="sr-Cyrl-RS"/>
              </w:rPr>
            </w:pPr>
            <w:r>
              <w:rPr>
                <w:lang w:val="sr-Cyrl-RS"/>
              </w:rPr>
              <w:t>Пероксидни број</w:t>
            </w:r>
          </w:p>
        </w:tc>
        <w:tc>
          <w:tcPr>
            <w:tcW w:w="2973" w:type="dxa"/>
          </w:tcPr>
          <w:p w:rsidR="004114D4" w:rsidRDefault="004114D4" w:rsidP="004114D4">
            <w:pPr>
              <w:rPr>
                <w:lang w:val="sr-Latn-RS"/>
              </w:rPr>
            </w:pPr>
            <w:r>
              <w:rPr>
                <w:lang w:val="sr-Latn-RS"/>
              </w:rPr>
              <w:t>SRPS ISO 3960:2001</w:t>
            </w:r>
          </w:p>
        </w:tc>
        <w:tc>
          <w:tcPr>
            <w:tcW w:w="2268" w:type="dxa"/>
            <w:shd w:val="clear" w:color="auto" w:fill="auto"/>
          </w:tcPr>
          <w:p w:rsidR="004114D4" w:rsidRDefault="004114D4" w:rsidP="004114D4">
            <w:pPr>
              <w:rPr>
                <w:lang w:val="sr-Latn-RS"/>
              </w:rPr>
            </w:pPr>
          </w:p>
        </w:tc>
      </w:tr>
      <w:tr w:rsidR="00E27FFE" w:rsidTr="00E27FFE">
        <w:tblPrEx>
          <w:tblLook w:val="0000" w:firstRow="0" w:lastRow="0" w:firstColumn="0" w:lastColumn="0" w:noHBand="0" w:noVBand="0"/>
        </w:tblPrEx>
        <w:trPr>
          <w:trHeight w:val="583"/>
        </w:trPr>
        <w:tc>
          <w:tcPr>
            <w:tcW w:w="8188" w:type="dxa"/>
            <w:gridSpan w:val="3"/>
            <w:vAlign w:val="center"/>
          </w:tcPr>
          <w:p w:rsidR="00E27FFE" w:rsidRPr="00E27FFE" w:rsidRDefault="00E27FFE" w:rsidP="00E27FFE">
            <w:pPr>
              <w:jc w:val="right"/>
              <w:rPr>
                <w:b/>
                <w:lang w:val="sr-Cyrl-RS"/>
              </w:rPr>
            </w:pPr>
            <w:r w:rsidRPr="00E27FFE">
              <w:rPr>
                <w:b/>
                <w:lang w:val="sr-Cyrl-RS"/>
              </w:rPr>
              <w:t>Укупна цена без ПДВ-а</w:t>
            </w:r>
          </w:p>
        </w:tc>
        <w:tc>
          <w:tcPr>
            <w:tcW w:w="2268" w:type="dxa"/>
          </w:tcPr>
          <w:p w:rsidR="00E27FFE" w:rsidRDefault="00E27FFE" w:rsidP="00E27FFE"/>
        </w:tc>
      </w:tr>
    </w:tbl>
    <w:p w:rsidR="00410D00" w:rsidRDefault="00410D00" w:rsidP="006F52D2">
      <w:pPr>
        <w:rPr>
          <w:b/>
          <w:noProof/>
          <w:szCs w:val="24"/>
        </w:rPr>
      </w:pPr>
    </w:p>
    <w:p w:rsidR="00410D00" w:rsidRPr="00E14012" w:rsidRDefault="00CB0F2F" w:rsidP="00410D00">
      <w:pPr>
        <w:rPr>
          <w:rStyle w:val="Strong"/>
          <w:b w:val="0"/>
          <w:lang w:val="sr-Latn-RS"/>
        </w:rPr>
      </w:pPr>
      <w:r w:rsidRPr="00410D00">
        <w:rPr>
          <w:b/>
          <w:noProof/>
          <w:szCs w:val="24"/>
        </w:rPr>
        <w:t xml:space="preserve">Приликом достављања резултата обавезно је доставити и објашњење резултата као и закључак (стручно мишљење) </w:t>
      </w:r>
      <w:r w:rsidR="00410D00" w:rsidRPr="00410D00">
        <w:rPr>
          <w:b/>
        </w:rPr>
        <w:t xml:space="preserve">о кристалној модификацији кристалне структуре, тј. да ли је наведена маст прошла кроз процес модификације кристалне структуре или не, </w:t>
      </w:r>
      <w:r w:rsidRPr="00410D00">
        <w:rPr>
          <w:b/>
          <w:noProof/>
          <w:szCs w:val="24"/>
        </w:rPr>
        <w:t>који произилази из добијених резултата.</w:t>
      </w:r>
      <w:r w:rsidR="00410D00">
        <w:rPr>
          <w:b/>
          <w:noProof/>
          <w:szCs w:val="24"/>
          <w:lang w:val="sr-Cyrl-RS"/>
        </w:rPr>
        <w:t xml:space="preserve"> </w:t>
      </w:r>
      <w:r w:rsidR="00410D00" w:rsidRPr="00E14012">
        <w:rPr>
          <w:b/>
        </w:rPr>
        <w:t>Обавеза је лабораторије, да поред резултата наведених анализа, достави и објашњење резултата, као и закључак који произилази из добијених резултата</w:t>
      </w:r>
      <w:r w:rsidR="00410D00" w:rsidRPr="00E14012">
        <w:rPr>
          <w:rStyle w:val="Strong"/>
          <w:b w:val="0"/>
          <w:lang w:val="sr-Latn-RS"/>
        </w:rPr>
        <w:t>.</w:t>
      </w:r>
    </w:p>
    <w:p w:rsidR="00CB0F2F" w:rsidRPr="00E14012" w:rsidRDefault="00CB0F2F" w:rsidP="006F52D2">
      <w:pPr>
        <w:rPr>
          <w:b/>
          <w:noProof/>
          <w:szCs w:val="24"/>
          <w:lang w:val="sr-Cyrl-RS"/>
        </w:rPr>
      </w:pPr>
    </w:p>
    <w:p w:rsidR="00410D00" w:rsidRDefault="00410D00" w:rsidP="006F52D2">
      <w:pPr>
        <w:rPr>
          <w:b/>
          <w:noProof/>
          <w:szCs w:val="24"/>
        </w:rPr>
      </w:pPr>
    </w:p>
    <w:p w:rsidR="00410D00" w:rsidRDefault="00410D00" w:rsidP="006F52D2">
      <w:pPr>
        <w:rPr>
          <w:b/>
          <w:noProof/>
          <w:szCs w:val="24"/>
        </w:rPr>
      </w:pPr>
    </w:p>
    <w:p w:rsidR="00410D00" w:rsidRDefault="00410D00" w:rsidP="006F52D2">
      <w:pPr>
        <w:rPr>
          <w:b/>
          <w:noProof/>
          <w:szCs w:val="24"/>
        </w:rPr>
      </w:pPr>
    </w:p>
    <w:p w:rsidR="00410D00" w:rsidRDefault="00410D00" w:rsidP="006F52D2">
      <w:pPr>
        <w:rPr>
          <w:b/>
          <w:noProof/>
          <w:szCs w:val="24"/>
        </w:rPr>
      </w:pPr>
    </w:p>
    <w:p w:rsidR="00410D00" w:rsidRDefault="00410D00" w:rsidP="006F52D2">
      <w:pPr>
        <w:rPr>
          <w:b/>
          <w:noProof/>
          <w:szCs w:val="24"/>
        </w:rPr>
      </w:pPr>
    </w:p>
    <w:p w:rsidR="00410D00" w:rsidRDefault="00410D00" w:rsidP="006F52D2">
      <w:pPr>
        <w:rPr>
          <w:b/>
          <w:noProof/>
          <w:szCs w:val="24"/>
        </w:rPr>
      </w:pPr>
    </w:p>
    <w:p w:rsidR="00410D00" w:rsidRDefault="00410D00" w:rsidP="006F52D2">
      <w:pPr>
        <w:rPr>
          <w:b/>
          <w:noProof/>
          <w:szCs w:val="24"/>
        </w:rPr>
      </w:pPr>
    </w:p>
    <w:p w:rsidR="00410D00" w:rsidRPr="00410D00" w:rsidRDefault="00410D00" w:rsidP="006F52D2">
      <w:pPr>
        <w:rPr>
          <w:b/>
          <w:bCs/>
          <w:color w:val="FF0000"/>
          <w:sz w:val="22"/>
          <w:szCs w:val="22"/>
        </w:rPr>
      </w:pPr>
    </w:p>
    <w:p w:rsidR="007703BD" w:rsidRPr="00572C6B" w:rsidRDefault="007703BD" w:rsidP="007703BD">
      <w:pPr>
        <w:keepNext/>
        <w:keepLines/>
        <w:rPr>
          <w:b/>
          <w:color w:val="FF0000"/>
          <w:szCs w:val="24"/>
        </w:rPr>
      </w:pPr>
    </w:p>
    <w:tbl>
      <w:tblPr>
        <w:tblW w:w="8615" w:type="dxa"/>
        <w:tblInd w:w="308" w:type="dxa"/>
        <w:tblLayout w:type="fixed"/>
        <w:tblLook w:val="0000" w:firstRow="0" w:lastRow="0" w:firstColumn="0" w:lastColumn="0" w:noHBand="0" w:noVBand="0"/>
      </w:tblPr>
      <w:tblGrid>
        <w:gridCol w:w="5020"/>
        <w:gridCol w:w="3595"/>
      </w:tblGrid>
      <w:tr w:rsidR="006436E6" w:rsidRPr="00572C6B" w:rsidTr="007703BD">
        <w:trPr>
          <w:trHeight w:val="593"/>
        </w:trPr>
        <w:tc>
          <w:tcPr>
            <w:tcW w:w="5020" w:type="dxa"/>
            <w:tcBorders>
              <w:top w:val="single" w:sz="4" w:space="0" w:color="000000"/>
              <w:left w:val="single" w:sz="4" w:space="0" w:color="000000"/>
              <w:bottom w:val="single" w:sz="4" w:space="0" w:color="000000"/>
            </w:tcBorders>
            <w:shd w:val="clear" w:color="auto" w:fill="auto"/>
          </w:tcPr>
          <w:p w:rsidR="006436E6" w:rsidRPr="00785775" w:rsidRDefault="006436E6" w:rsidP="00592E84">
            <w:pPr>
              <w:rPr>
                <w:rFonts w:eastAsia="TimesNewRomanPSMT"/>
                <w:bCs/>
                <w:szCs w:val="24"/>
                <w:lang w:val="ru-RU"/>
              </w:rPr>
            </w:pPr>
            <w:r w:rsidRPr="00785775">
              <w:rPr>
                <w:rFonts w:eastAsia="TimesNewRomanPSMT"/>
                <w:bCs/>
                <w:szCs w:val="24"/>
                <w:lang w:val="ru-RU"/>
              </w:rPr>
              <w:t>Укупна јединична ц</w:t>
            </w:r>
            <w:r w:rsidR="00F1776A" w:rsidRPr="00785775">
              <w:rPr>
                <w:rFonts w:eastAsia="TimesNewRomanPSMT"/>
                <w:bCs/>
                <w:szCs w:val="24"/>
                <w:lang w:val="ru-RU"/>
              </w:rPr>
              <w:t>ена понуђених услуга анализе</w:t>
            </w:r>
            <w:r w:rsidR="00785775" w:rsidRPr="00785775">
              <w:rPr>
                <w:rFonts w:eastAsia="TimesNewRomanPSMT"/>
                <w:bCs/>
                <w:szCs w:val="24"/>
                <w:lang w:val="ru-RU"/>
              </w:rPr>
              <w:t xml:space="preserve"> (збир</w:t>
            </w:r>
            <w:r w:rsidR="00410D00">
              <w:rPr>
                <w:rFonts w:eastAsia="TimesNewRomanPSMT"/>
                <w:bCs/>
                <w:szCs w:val="24"/>
                <w:lang w:val="ru-RU"/>
              </w:rPr>
              <w:t xml:space="preserve"> цена по јединици мере од 1 до 18</w:t>
            </w:r>
            <w:r w:rsidRPr="00785775">
              <w:rPr>
                <w:rFonts w:eastAsia="TimesNewRomanPSMT"/>
                <w:bCs/>
                <w:szCs w:val="24"/>
                <w:lang w:val="ru-RU"/>
              </w:rPr>
              <w:t xml:space="preserve">) без ПДВ </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6436E6" w:rsidRPr="00785775" w:rsidRDefault="006436E6" w:rsidP="00592E84">
            <w:pPr>
              <w:snapToGrid w:val="0"/>
              <w:rPr>
                <w:rFonts w:eastAsia="TimesNewRomanPSMT"/>
                <w:bCs/>
                <w:szCs w:val="24"/>
                <w:lang w:val="ru-RU"/>
              </w:rPr>
            </w:pPr>
          </w:p>
          <w:p w:rsidR="006436E6" w:rsidRPr="00785775" w:rsidRDefault="007703BD" w:rsidP="00592E84">
            <w:pPr>
              <w:rPr>
                <w:rFonts w:eastAsia="TimesNewRomanPSMT"/>
                <w:bCs/>
                <w:szCs w:val="24"/>
                <w:lang w:val="ru-RU"/>
              </w:rPr>
            </w:pPr>
            <w:r w:rsidRPr="00785775">
              <w:rPr>
                <w:rFonts w:eastAsia="TimesNewRomanPSMT"/>
                <w:bCs/>
                <w:szCs w:val="24"/>
                <w:lang w:val="ru-RU"/>
              </w:rPr>
              <w:t>__________________</w:t>
            </w:r>
            <w:r w:rsidR="006436E6" w:rsidRPr="00785775">
              <w:rPr>
                <w:rFonts w:eastAsia="TimesNewRomanPSMT"/>
                <w:bCs/>
                <w:szCs w:val="24"/>
                <w:lang w:val="ru-RU"/>
              </w:rPr>
              <w:t>динара</w:t>
            </w:r>
          </w:p>
        </w:tc>
      </w:tr>
      <w:tr w:rsidR="006436E6" w:rsidRPr="00572C6B" w:rsidTr="007703BD">
        <w:tc>
          <w:tcPr>
            <w:tcW w:w="5020" w:type="dxa"/>
            <w:tcBorders>
              <w:top w:val="single" w:sz="4" w:space="0" w:color="000000"/>
              <w:left w:val="single" w:sz="4" w:space="0" w:color="000000"/>
              <w:bottom w:val="single" w:sz="4" w:space="0" w:color="000000"/>
            </w:tcBorders>
            <w:shd w:val="clear" w:color="auto" w:fill="auto"/>
          </w:tcPr>
          <w:p w:rsidR="006436E6" w:rsidRPr="00785775" w:rsidRDefault="006436E6" w:rsidP="00592E84">
            <w:pPr>
              <w:rPr>
                <w:szCs w:val="24"/>
              </w:rPr>
            </w:pPr>
            <w:r w:rsidRPr="00785775">
              <w:rPr>
                <w:szCs w:val="24"/>
              </w:rPr>
              <w:t xml:space="preserve">Рок за достављање резултата анализе узорака са објашњењем резултата и закључком (стручно мишљење) о добијеним резултатима  (не може бити дужи од </w:t>
            </w:r>
            <w:r w:rsidR="004465D0">
              <w:rPr>
                <w:szCs w:val="24"/>
                <w:lang w:val="sr-Cyrl-RS"/>
              </w:rPr>
              <w:t xml:space="preserve"> седам (</w:t>
            </w:r>
            <w:r w:rsidRPr="00785775">
              <w:rPr>
                <w:szCs w:val="24"/>
              </w:rPr>
              <w:t>7</w:t>
            </w:r>
            <w:r w:rsidR="004465D0">
              <w:rPr>
                <w:szCs w:val="24"/>
                <w:lang w:val="sr-Cyrl-RS"/>
              </w:rPr>
              <w:t>)</w:t>
            </w:r>
            <w:r w:rsidRPr="00785775">
              <w:rPr>
                <w:szCs w:val="24"/>
              </w:rPr>
              <w:t xml:space="preserve"> дана од дана пријема писменог захтева и узорака од стране наручиоца)</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6436E6" w:rsidRPr="00785775" w:rsidRDefault="006436E6" w:rsidP="00592E84">
            <w:pPr>
              <w:snapToGrid w:val="0"/>
              <w:rPr>
                <w:rFonts w:eastAsia="TimesNewRomanPSMT"/>
                <w:bCs/>
                <w:szCs w:val="24"/>
                <w:lang w:val="ru-RU"/>
              </w:rPr>
            </w:pPr>
          </w:p>
          <w:p w:rsidR="006436E6" w:rsidRPr="00785775" w:rsidRDefault="006436E6" w:rsidP="00592E84">
            <w:pPr>
              <w:snapToGrid w:val="0"/>
              <w:rPr>
                <w:rFonts w:eastAsia="TimesNewRomanPSMT"/>
                <w:bCs/>
                <w:szCs w:val="24"/>
                <w:lang w:val="ru-RU"/>
              </w:rPr>
            </w:pPr>
            <w:r w:rsidRPr="00785775">
              <w:rPr>
                <w:rFonts w:eastAsia="TimesNewRomanPSMT"/>
                <w:bCs/>
                <w:szCs w:val="24"/>
                <w:lang w:val="ru-RU"/>
              </w:rPr>
              <w:t>___________________дана</w:t>
            </w:r>
          </w:p>
        </w:tc>
      </w:tr>
    </w:tbl>
    <w:p w:rsidR="007703BD" w:rsidRPr="00572C6B" w:rsidRDefault="007703BD" w:rsidP="00CB4989">
      <w:pPr>
        <w:rPr>
          <w:rFonts w:eastAsia="BookAntiqua-Bold"/>
          <w:b/>
          <w:bCs/>
          <w:color w:val="FF0000"/>
          <w:szCs w:val="24"/>
        </w:rPr>
      </w:pPr>
    </w:p>
    <w:p w:rsidR="007703BD" w:rsidRPr="00572C6B" w:rsidRDefault="007703BD" w:rsidP="006436E6">
      <w:pPr>
        <w:jc w:val="center"/>
        <w:rPr>
          <w:rFonts w:eastAsia="BookAntiqua-Bold"/>
          <w:b/>
          <w:bCs/>
          <w:color w:val="FF0000"/>
          <w:szCs w:val="24"/>
        </w:rPr>
      </w:pPr>
    </w:p>
    <w:tbl>
      <w:tblPr>
        <w:tblW w:w="8077" w:type="dxa"/>
        <w:jc w:val="center"/>
        <w:tblLook w:val="01E0" w:firstRow="1" w:lastRow="1" w:firstColumn="1" w:lastColumn="1" w:noHBand="0" w:noVBand="0"/>
      </w:tblPr>
      <w:tblGrid>
        <w:gridCol w:w="2628"/>
        <w:gridCol w:w="2131"/>
        <w:gridCol w:w="3318"/>
      </w:tblGrid>
      <w:tr w:rsidR="006436E6" w:rsidRPr="00572C6B" w:rsidTr="00592E84">
        <w:trPr>
          <w:jc w:val="center"/>
        </w:trPr>
        <w:tc>
          <w:tcPr>
            <w:tcW w:w="2628" w:type="dxa"/>
          </w:tcPr>
          <w:p w:rsidR="006436E6" w:rsidRPr="00572C6B" w:rsidRDefault="006436E6" w:rsidP="00592E84">
            <w:pPr>
              <w:jc w:val="center"/>
              <w:rPr>
                <w:b/>
                <w:color w:val="FF0000"/>
                <w:szCs w:val="24"/>
              </w:rPr>
            </w:pPr>
          </w:p>
        </w:tc>
        <w:tc>
          <w:tcPr>
            <w:tcW w:w="2131" w:type="dxa"/>
          </w:tcPr>
          <w:p w:rsidR="006436E6" w:rsidRPr="00785775" w:rsidRDefault="006436E6" w:rsidP="00592E84">
            <w:pPr>
              <w:jc w:val="center"/>
              <w:rPr>
                <w:b/>
                <w:szCs w:val="24"/>
              </w:rPr>
            </w:pPr>
          </w:p>
        </w:tc>
        <w:tc>
          <w:tcPr>
            <w:tcW w:w="3318" w:type="dxa"/>
          </w:tcPr>
          <w:p w:rsidR="006436E6" w:rsidRPr="00785775" w:rsidRDefault="006436E6" w:rsidP="00592E84">
            <w:pPr>
              <w:jc w:val="center"/>
              <w:rPr>
                <w:b/>
                <w:szCs w:val="24"/>
              </w:rPr>
            </w:pPr>
            <w:r w:rsidRPr="00785775">
              <w:rPr>
                <w:b/>
                <w:szCs w:val="24"/>
              </w:rPr>
              <w:t>Потпис овлашћеног лица</w:t>
            </w:r>
          </w:p>
        </w:tc>
      </w:tr>
      <w:tr w:rsidR="006436E6" w:rsidRPr="00572C6B" w:rsidTr="00592E84">
        <w:trPr>
          <w:jc w:val="center"/>
        </w:trPr>
        <w:tc>
          <w:tcPr>
            <w:tcW w:w="2628" w:type="dxa"/>
          </w:tcPr>
          <w:p w:rsidR="006436E6" w:rsidRPr="00572C6B" w:rsidRDefault="006436E6" w:rsidP="00592E84">
            <w:pPr>
              <w:rPr>
                <w:b/>
                <w:color w:val="FF0000"/>
                <w:szCs w:val="24"/>
              </w:rPr>
            </w:pPr>
          </w:p>
        </w:tc>
        <w:tc>
          <w:tcPr>
            <w:tcW w:w="2131" w:type="dxa"/>
          </w:tcPr>
          <w:p w:rsidR="006436E6" w:rsidRPr="00785775" w:rsidRDefault="006436E6" w:rsidP="00592E84">
            <w:pPr>
              <w:jc w:val="center"/>
              <w:rPr>
                <w:b/>
                <w:szCs w:val="24"/>
              </w:rPr>
            </w:pPr>
            <w:r w:rsidRPr="00785775">
              <w:rPr>
                <w:b/>
                <w:szCs w:val="24"/>
              </w:rPr>
              <w:t>М.П.</w:t>
            </w:r>
          </w:p>
        </w:tc>
        <w:tc>
          <w:tcPr>
            <w:tcW w:w="3318" w:type="dxa"/>
          </w:tcPr>
          <w:p w:rsidR="006436E6" w:rsidRPr="00785775" w:rsidRDefault="006436E6" w:rsidP="00592E84">
            <w:pPr>
              <w:jc w:val="center"/>
              <w:rPr>
                <w:b/>
                <w:szCs w:val="24"/>
              </w:rPr>
            </w:pPr>
          </w:p>
        </w:tc>
      </w:tr>
      <w:tr w:rsidR="006436E6" w:rsidRPr="00572C6B" w:rsidTr="00592E84">
        <w:trPr>
          <w:trHeight w:val="885"/>
          <w:jc w:val="center"/>
        </w:trPr>
        <w:tc>
          <w:tcPr>
            <w:tcW w:w="2628" w:type="dxa"/>
          </w:tcPr>
          <w:p w:rsidR="006436E6" w:rsidRPr="00572C6B" w:rsidRDefault="006436E6" w:rsidP="00592E84">
            <w:pPr>
              <w:rPr>
                <w:color w:val="FF0000"/>
                <w:szCs w:val="24"/>
              </w:rPr>
            </w:pPr>
          </w:p>
        </w:tc>
        <w:tc>
          <w:tcPr>
            <w:tcW w:w="2131" w:type="dxa"/>
          </w:tcPr>
          <w:p w:rsidR="006436E6" w:rsidRPr="00572C6B" w:rsidRDefault="006436E6" w:rsidP="00592E84">
            <w:pPr>
              <w:jc w:val="center"/>
              <w:rPr>
                <w:color w:val="FF0000"/>
                <w:szCs w:val="24"/>
              </w:rPr>
            </w:pPr>
          </w:p>
        </w:tc>
        <w:tc>
          <w:tcPr>
            <w:tcW w:w="3318" w:type="dxa"/>
            <w:tcBorders>
              <w:bottom w:val="single" w:sz="4" w:space="0" w:color="auto"/>
            </w:tcBorders>
          </w:tcPr>
          <w:p w:rsidR="006436E6" w:rsidRPr="00572C6B" w:rsidRDefault="006436E6" w:rsidP="00592E84">
            <w:pPr>
              <w:jc w:val="center"/>
              <w:rPr>
                <w:color w:val="FF0000"/>
                <w:szCs w:val="24"/>
              </w:rPr>
            </w:pPr>
          </w:p>
        </w:tc>
      </w:tr>
    </w:tbl>
    <w:p w:rsidR="007703BD" w:rsidRPr="00572C6B" w:rsidRDefault="007703BD"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FE3150" w:rsidRPr="00572C6B" w:rsidRDefault="00FE3150" w:rsidP="00D473F6">
      <w:pPr>
        <w:rPr>
          <w:rFonts w:eastAsia="BookAntiqua-Bold"/>
          <w:b/>
          <w:bCs/>
          <w:color w:val="FF0000"/>
          <w:szCs w:val="24"/>
          <w:lang w:val="sr-Cyrl-RS"/>
        </w:rPr>
      </w:pPr>
    </w:p>
    <w:p w:rsidR="00FE3150" w:rsidRPr="00572C6B" w:rsidRDefault="00FE3150" w:rsidP="00FE3150">
      <w:pPr>
        <w:rPr>
          <w:rFonts w:eastAsia="BookAntiqua-Bold"/>
          <w:color w:val="FF0000"/>
          <w:szCs w:val="24"/>
          <w:lang w:val="sr-Cyrl-RS"/>
        </w:rPr>
      </w:pPr>
    </w:p>
    <w:p w:rsidR="00FE3150" w:rsidRPr="00572C6B" w:rsidRDefault="00FE3150" w:rsidP="00FE3150">
      <w:pPr>
        <w:rPr>
          <w:rFonts w:eastAsia="BookAntiqua-Bold"/>
          <w:color w:val="FF0000"/>
          <w:szCs w:val="24"/>
          <w:lang w:val="sr-Cyrl-RS"/>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4465D0" w:rsidRDefault="004465D0" w:rsidP="0062149F">
      <w:pPr>
        <w:pStyle w:val="Standard"/>
        <w:jc w:val="center"/>
        <w:outlineLvl w:val="0"/>
        <w:rPr>
          <w:b/>
        </w:rPr>
      </w:pPr>
    </w:p>
    <w:p w:rsidR="004465D0" w:rsidRDefault="004465D0" w:rsidP="0062149F">
      <w:pPr>
        <w:pStyle w:val="Standard"/>
        <w:jc w:val="center"/>
        <w:outlineLvl w:val="0"/>
        <w:rPr>
          <w:b/>
        </w:rPr>
      </w:pPr>
    </w:p>
    <w:p w:rsidR="004465D0" w:rsidRDefault="004465D0" w:rsidP="0062149F">
      <w:pPr>
        <w:pStyle w:val="Standard"/>
        <w:jc w:val="center"/>
        <w:outlineLvl w:val="0"/>
        <w:rPr>
          <w:b/>
        </w:rPr>
      </w:pPr>
    </w:p>
    <w:p w:rsidR="00165C44" w:rsidRDefault="00165C44" w:rsidP="0062149F">
      <w:pPr>
        <w:pStyle w:val="Standard"/>
        <w:jc w:val="center"/>
        <w:outlineLvl w:val="0"/>
        <w:rPr>
          <w:b/>
        </w:rPr>
      </w:pPr>
    </w:p>
    <w:p w:rsidR="00760252" w:rsidRDefault="00760252" w:rsidP="0062149F">
      <w:pPr>
        <w:pStyle w:val="Standard"/>
        <w:jc w:val="center"/>
        <w:outlineLvl w:val="0"/>
        <w:rPr>
          <w:b/>
        </w:rPr>
      </w:pPr>
      <w:r>
        <w:rPr>
          <w:b/>
        </w:rPr>
        <w:t>И З Ј А В А</w:t>
      </w:r>
    </w:p>
    <w:p w:rsidR="00760252" w:rsidRDefault="00760252" w:rsidP="0062149F">
      <w:pPr>
        <w:pStyle w:val="Standard"/>
        <w:jc w:val="center"/>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896537" w:rsidRDefault="00896537" w:rsidP="00943E64">
      <w:pPr>
        <w:keepNext/>
        <w:keepLines/>
        <w:rPr>
          <w:sz w:val="22"/>
          <w:szCs w:val="22"/>
        </w:rPr>
      </w:pPr>
    </w:p>
    <w:tbl>
      <w:tblPr>
        <w:tblW w:w="0" w:type="auto"/>
        <w:jc w:val="center"/>
        <w:tblLayout w:type="fixed"/>
        <w:tblLook w:val="0000" w:firstRow="0" w:lastRow="0" w:firstColumn="0" w:lastColumn="0" w:noHBand="0" w:noVBand="0"/>
      </w:tblPr>
      <w:tblGrid>
        <w:gridCol w:w="4786"/>
        <w:gridCol w:w="1559"/>
        <w:gridCol w:w="2127"/>
      </w:tblGrid>
      <w:tr w:rsidR="00896537" w:rsidRPr="00676DBA" w:rsidTr="00D6536E">
        <w:trPr>
          <w:jc w:val="center"/>
        </w:trPr>
        <w:tc>
          <w:tcPr>
            <w:tcW w:w="4786" w:type="dxa"/>
          </w:tcPr>
          <w:p w:rsidR="00896537" w:rsidRPr="00676DBA" w:rsidRDefault="00896537" w:rsidP="00D6536E">
            <w:pPr>
              <w:keepNext/>
              <w:keepLines/>
              <w:jc w:val="center"/>
              <w:rPr>
                <w:b/>
                <w:szCs w:val="22"/>
              </w:rPr>
            </w:pPr>
            <w:r w:rsidRPr="00676DBA">
              <w:rPr>
                <w:b/>
                <w:sz w:val="22"/>
                <w:szCs w:val="22"/>
              </w:rPr>
              <w:br w:type="page"/>
            </w:r>
            <w:r w:rsidRPr="00676DBA">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896537" w:rsidRPr="00676DBA" w:rsidRDefault="00896537" w:rsidP="00D6536E">
            <w:pPr>
              <w:keepNext/>
              <w:keepLines/>
              <w:jc w:val="center"/>
              <w:rPr>
                <w:b/>
                <w:szCs w:val="24"/>
              </w:rPr>
            </w:pPr>
            <w:r w:rsidRPr="00676DBA">
              <w:rPr>
                <w:b/>
                <w:szCs w:val="24"/>
              </w:rPr>
              <w:t>РЕПУБЛИКА СРБИЈА</w:t>
            </w:r>
          </w:p>
          <w:p w:rsidR="00896537" w:rsidRPr="00676DBA" w:rsidRDefault="00896537" w:rsidP="00D6536E">
            <w:pPr>
              <w:keepNext/>
              <w:keepLines/>
              <w:jc w:val="center"/>
              <w:rPr>
                <w:b/>
                <w:szCs w:val="24"/>
              </w:rPr>
            </w:pPr>
            <w:r w:rsidRPr="00676DBA">
              <w:rPr>
                <w:b/>
                <w:szCs w:val="24"/>
              </w:rPr>
              <w:t>МИНИСТАРСТВО ФИНАНСИЈА</w:t>
            </w:r>
          </w:p>
          <w:p w:rsidR="00896537" w:rsidRPr="00676DBA" w:rsidRDefault="00896537" w:rsidP="00D6536E">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896537" w:rsidRPr="00676DBA" w:rsidRDefault="00896537" w:rsidP="00D6536E">
            <w:pPr>
              <w:keepNext/>
              <w:keepLines/>
              <w:jc w:val="center"/>
              <w:rPr>
                <w:b/>
                <w:szCs w:val="24"/>
              </w:rPr>
            </w:pPr>
            <w:r w:rsidRPr="00676DBA">
              <w:rPr>
                <w:b/>
                <w:szCs w:val="24"/>
              </w:rPr>
              <w:t xml:space="preserve">Београд </w:t>
            </w:r>
          </w:p>
          <w:p w:rsidR="00896537" w:rsidRPr="00676DBA" w:rsidRDefault="00896537" w:rsidP="00D6536E">
            <w:pPr>
              <w:keepNext/>
              <w:keepLines/>
              <w:jc w:val="center"/>
              <w:rPr>
                <w:b/>
                <w:szCs w:val="24"/>
                <w:lang w:val="sr-Latn-CS"/>
              </w:rPr>
            </w:pPr>
            <w:r w:rsidRPr="00676DBA">
              <w:rPr>
                <w:b/>
                <w:szCs w:val="24"/>
              </w:rPr>
              <w:t xml:space="preserve"> Булевар Зорана Ђинђића 155а</w:t>
            </w:r>
          </w:p>
          <w:p w:rsidR="00896537" w:rsidRPr="00676DBA" w:rsidRDefault="00896537" w:rsidP="00D6536E">
            <w:pPr>
              <w:keepNext/>
              <w:keepLines/>
              <w:rPr>
                <w:b/>
                <w:szCs w:val="22"/>
                <w:lang w:val="sr-Latn-CS"/>
              </w:rPr>
            </w:pPr>
          </w:p>
        </w:tc>
        <w:tc>
          <w:tcPr>
            <w:tcW w:w="1559" w:type="dxa"/>
          </w:tcPr>
          <w:p w:rsidR="00896537" w:rsidRPr="00676DBA" w:rsidRDefault="00896537" w:rsidP="00D6536E">
            <w:pPr>
              <w:keepNext/>
              <w:keepLines/>
              <w:rPr>
                <w:b/>
                <w:szCs w:val="22"/>
              </w:rPr>
            </w:pPr>
          </w:p>
        </w:tc>
        <w:tc>
          <w:tcPr>
            <w:tcW w:w="2127" w:type="dxa"/>
          </w:tcPr>
          <w:p w:rsidR="00896537" w:rsidRPr="00676DBA" w:rsidRDefault="00896537" w:rsidP="00D6536E">
            <w:pPr>
              <w:keepNext/>
              <w:keepLines/>
              <w:rPr>
                <w:b/>
                <w:szCs w:val="22"/>
              </w:rPr>
            </w:pPr>
          </w:p>
        </w:tc>
      </w:tr>
    </w:tbl>
    <w:p w:rsidR="00F8324B" w:rsidRPr="00572C6B" w:rsidRDefault="00F8324B" w:rsidP="00BC0DDB">
      <w:pPr>
        <w:keepNext/>
        <w:keepLines/>
        <w:jc w:val="right"/>
        <w:rPr>
          <w:b/>
          <w:color w:val="FF0000"/>
          <w:sz w:val="22"/>
          <w:szCs w:val="22"/>
        </w:rPr>
      </w:pPr>
    </w:p>
    <w:p w:rsidR="00896537" w:rsidRPr="00BE695F" w:rsidRDefault="00896537" w:rsidP="00BE695F">
      <w:pPr>
        <w:keepNext/>
        <w:keepLines/>
        <w:rPr>
          <w:b/>
          <w:sz w:val="22"/>
          <w:szCs w:val="22"/>
          <w:lang w:val="en-US"/>
        </w:rPr>
      </w:pPr>
    </w:p>
    <w:p w:rsidR="00896537" w:rsidRDefault="00896537" w:rsidP="00896537">
      <w:pPr>
        <w:jc w:val="center"/>
        <w:outlineLvl w:val="0"/>
        <w:rPr>
          <w:b/>
          <w:sz w:val="22"/>
          <w:szCs w:val="22"/>
        </w:rPr>
      </w:pPr>
      <w:r>
        <w:rPr>
          <w:b/>
          <w:sz w:val="22"/>
          <w:szCs w:val="22"/>
        </w:rPr>
        <w:t>МОДЕЛ УГОВОРА</w:t>
      </w:r>
    </w:p>
    <w:p w:rsidR="00896537" w:rsidRDefault="00896537" w:rsidP="00896537">
      <w:pPr>
        <w:jc w:val="center"/>
        <w:rPr>
          <w:b/>
          <w:sz w:val="22"/>
          <w:szCs w:val="22"/>
        </w:rPr>
      </w:pPr>
    </w:p>
    <w:p w:rsidR="00896537" w:rsidRDefault="00896537" w:rsidP="00896537">
      <w:pPr>
        <w:jc w:val="center"/>
        <w:rPr>
          <w:b/>
          <w:sz w:val="22"/>
          <w:szCs w:val="22"/>
        </w:rPr>
      </w:pPr>
    </w:p>
    <w:p w:rsidR="00896537" w:rsidRPr="00DE52EA" w:rsidRDefault="00896537" w:rsidP="00BE695F">
      <w:pPr>
        <w:rPr>
          <w:b/>
          <w:sz w:val="22"/>
          <w:szCs w:val="22"/>
          <w:lang w:val="ru-RU"/>
        </w:rPr>
      </w:pPr>
    </w:p>
    <w:p w:rsidR="00896537" w:rsidRDefault="00896537" w:rsidP="00896537">
      <w:pPr>
        <w:outlineLvl w:val="0"/>
        <w:rPr>
          <w:b/>
          <w:szCs w:val="24"/>
          <w:lang w:val="sr-Latn-CS"/>
        </w:rPr>
      </w:pPr>
      <w:r>
        <w:rPr>
          <w:b/>
          <w:szCs w:val="24"/>
        </w:rPr>
        <w:t>УГОВОРНЕ СТРАНЕ:</w:t>
      </w:r>
    </w:p>
    <w:p w:rsidR="00667887" w:rsidRDefault="00667887" w:rsidP="00896537">
      <w:pPr>
        <w:outlineLvl w:val="0"/>
        <w:rPr>
          <w:b/>
          <w:szCs w:val="24"/>
          <w:lang w:val="sr-Latn-CS"/>
        </w:rPr>
      </w:pPr>
    </w:p>
    <w:p w:rsidR="00667887" w:rsidRDefault="00667887" w:rsidP="00896537">
      <w:pPr>
        <w:outlineLvl w:val="0"/>
        <w:rPr>
          <w:b/>
          <w:szCs w:val="24"/>
          <w:lang w:val="sr-Latn-CS"/>
        </w:rPr>
      </w:pPr>
    </w:p>
    <w:tbl>
      <w:tblPr>
        <w:tblW w:w="7585" w:type="dxa"/>
        <w:tblInd w:w="1845" w:type="dxa"/>
        <w:tblLook w:val="0000" w:firstRow="0" w:lastRow="0" w:firstColumn="0" w:lastColumn="0" w:noHBand="0" w:noVBand="0"/>
      </w:tblPr>
      <w:tblGrid>
        <w:gridCol w:w="889"/>
        <w:gridCol w:w="6696"/>
      </w:tblGrid>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1.</w:t>
            </w:r>
          </w:p>
        </w:tc>
        <w:tc>
          <w:tcPr>
            <w:tcW w:w="6696" w:type="dxa"/>
          </w:tcPr>
          <w:p w:rsidR="00667887" w:rsidRPr="00DD3A75" w:rsidRDefault="00667887" w:rsidP="00720868">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w:t>
            </w:r>
            <w:r w:rsidR="005225CB" w:rsidRPr="005225CB">
              <w:rPr>
                <w:b/>
                <w:bCs/>
              </w:rPr>
              <w:t>Решењу директора о преносу овлашћења број: 148-12-110-01-391/2018 од 17.12.2018. године</w:t>
            </w:r>
            <w:r w:rsidRPr="000276F3">
              <w:rPr>
                <w:b/>
                <w:spacing w:val="-6"/>
              </w:rPr>
              <w:t>,</w:t>
            </w:r>
            <w:r>
              <w:rPr>
                <w:b/>
                <w:spacing w:val="-6"/>
              </w:rPr>
              <w:t xml:space="preserve"> </w:t>
            </w:r>
            <w:r w:rsidRPr="000276F3">
              <w:rPr>
                <w:b/>
                <w:spacing w:val="-6"/>
              </w:rPr>
              <w:t xml:space="preserve">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667887" w:rsidRPr="00DD3A75" w:rsidTr="00720868">
        <w:trPr>
          <w:trHeight w:val="235"/>
        </w:trPr>
        <w:tc>
          <w:tcPr>
            <w:tcW w:w="889" w:type="dxa"/>
          </w:tcPr>
          <w:p w:rsidR="00667887" w:rsidRPr="00DD3A75" w:rsidRDefault="00667887" w:rsidP="00720868">
            <w:pPr>
              <w:keepNext/>
              <w:keepLines/>
              <w:rPr>
                <w:b/>
                <w:szCs w:val="24"/>
              </w:rPr>
            </w:pPr>
          </w:p>
        </w:tc>
        <w:tc>
          <w:tcPr>
            <w:tcW w:w="6696" w:type="dxa"/>
          </w:tcPr>
          <w:p w:rsidR="00667887" w:rsidRPr="00DD3A75" w:rsidRDefault="00667887" w:rsidP="00720868">
            <w:pPr>
              <w:keepNext/>
              <w:keepLines/>
              <w:rPr>
                <w:b/>
                <w:szCs w:val="24"/>
              </w:rPr>
            </w:pPr>
          </w:p>
        </w:tc>
      </w:tr>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2.</w:t>
            </w:r>
          </w:p>
        </w:tc>
        <w:tc>
          <w:tcPr>
            <w:tcW w:w="6696" w:type="dxa"/>
          </w:tcPr>
          <w:p w:rsidR="00667887" w:rsidRPr="00DD3A75" w:rsidRDefault="00667887" w:rsidP="00720868">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Добављач</w:t>
            </w:r>
            <w:r w:rsidRPr="00DD3A75">
              <w:rPr>
                <w:b/>
                <w:szCs w:val="24"/>
              </w:rPr>
              <w:t>)</w:t>
            </w:r>
          </w:p>
        </w:tc>
      </w:tr>
    </w:tbl>
    <w:p w:rsidR="00896537" w:rsidRPr="00667887" w:rsidRDefault="00896537" w:rsidP="00896537">
      <w:pPr>
        <w:outlineLvl w:val="0"/>
        <w:rPr>
          <w:b/>
          <w:szCs w:val="24"/>
          <w:lang w:val="sr-Latn-CS"/>
        </w:rPr>
      </w:pPr>
    </w:p>
    <w:p w:rsidR="00896537" w:rsidRPr="00DE52EA" w:rsidRDefault="00896537" w:rsidP="00BE695F">
      <w:pPr>
        <w:tabs>
          <w:tab w:val="left" w:pos="720"/>
        </w:tabs>
        <w:rPr>
          <w:b/>
          <w:sz w:val="16"/>
          <w:szCs w:val="16"/>
          <w:lang w:val="ru-RU"/>
        </w:rPr>
      </w:pPr>
    </w:p>
    <w:tbl>
      <w:tblPr>
        <w:tblW w:w="8388" w:type="dxa"/>
        <w:jc w:val="center"/>
        <w:tblLook w:val="04A0" w:firstRow="1" w:lastRow="0" w:firstColumn="1" w:lastColumn="0" w:noHBand="0" w:noVBand="1"/>
      </w:tblPr>
      <w:tblGrid>
        <w:gridCol w:w="1390"/>
        <w:gridCol w:w="6998"/>
      </w:tblGrid>
      <w:tr w:rsidR="00896537" w:rsidTr="00D6536E">
        <w:trPr>
          <w:trHeight w:val="392"/>
          <w:jc w:val="center"/>
        </w:trPr>
        <w:tc>
          <w:tcPr>
            <w:tcW w:w="1194" w:type="dxa"/>
            <w:hideMark/>
          </w:tcPr>
          <w:p w:rsidR="00896537" w:rsidRDefault="00896537" w:rsidP="00D6536E">
            <w:pPr>
              <w:spacing w:line="276" w:lineRule="auto"/>
              <w:rPr>
                <w:b/>
                <w:szCs w:val="24"/>
              </w:rPr>
            </w:pPr>
            <w:r>
              <w:rPr>
                <w:b/>
                <w:szCs w:val="24"/>
              </w:rPr>
              <w:t>Напомена:</w:t>
            </w:r>
          </w:p>
        </w:tc>
        <w:tc>
          <w:tcPr>
            <w:tcW w:w="7194" w:type="dxa"/>
            <w:hideMark/>
          </w:tcPr>
          <w:p w:rsidR="00896537" w:rsidRPr="00667887" w:rsidRDefault="00896537" w:rsidP="00D6536E">
            <w:pPr>
              <w:tabs>
                <w:tab w:val="left" w:pos="720"/>
              </w:tabs>
              <w:spacing w:line="276" w:lineRule="auto"/>
              <w:rPr>
                <w:i/>
                <w:sz w:val="20"/>
                <w:lang w:val="ru-RU"/>
              </w:rPr>
            </w:pPr>
            <w:r w:rsidRPr="00667887">
              <w:rPr>
                <w:i/>
                <w:sz w:val="20"/>
              </w:rPr>
              <w:t>Уговорну страну</w:t>
            </w:r>
            <w:r w:rsidRPr="00667887">
              <w:rPr>
                <w:b/>
                <w:i/>
                <w:sz w:val="20"/>
              </w:rPr>
              <w:t xml:space="preserve"> </w:t>
            </w:r>
            <w:r w:rsidRPr="00667887">
              <w:rPr>
                <w:i/>
                <w:sz w:val="20"/>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96537" w:rsidRDefault="00896537" w:rsidP="00896537">
      <w:pPr>
        <w:tabs>
          <w:tab w:val="left" w:pos="720"/>
        </w:tabs>
        <w:rPr>
          <w:b/>
          <w:sz w:val="16"/>
          <w:szCs w:val="16"/>
        </w:rPr>
      </w:pPr>
    </w:p>
    <w:p w:rsidR="00896537" w:rsidRDefault="00896537" w:rsidP="00896537">
      <w:pPr>
        <w:outlineLvl w:val="0"/>
        <w:rPr>
          <w:b/>
          <w:szCs w:val="24"/>
        </w:rPr>
      </w:pPr>
      <w:r w:rsidRPr="00A5769C">
        <w:rPr>
          <w:b/>
          <w:szCs w:val="24"/>
        </w:rPr>
        <w:t>УГОВОРНЕ СТРАНЕ КОНСТАТУЈУ</w:t>
      </w:r>
      <w:r>
        <w:rPr>
          <w:b/>
          <w:szCs w:val="24"/>
        </w:rPr>
        <w:t>:</w:t>
      </w:r>
    </w:p>
    <w:p w:rsidR="00896537" w:rsidRDefault="00896537" w:rsidP="00896537">
      <w:pPr>
        <w:rPr>
          <w:b/>
          <w:szCs w:val="24"/>
        </w:rPr>
      </w:pPr>
    </w:p>
    <w:p w:rsidR="00896537" w:rsidRPr="00717F49" w:rsidRDefault="00717F49" w:rsidP="00717F49">
      <w:pPr>
        <w:pStyle w:val="ListParagraph"/>
        <w:tabs>
          <w:tab w:val="left" w:pos="1710"/>
        </w:tabs>
        <w:spacing w:after="0" w:line="240" w:lineRule="auto"/>
        <w:ind w:left="0" w:right="-518" w:hanging="22"/>
        <w:jc w:val="both"/>
        <w:rPr>
          <w:rFonts w:ascii="Times New Roman" w:hAnsi="Times New Roman"/>
          <w:sz w:val="24"/>
          <w:szCs w:val="24"/>
          <w:lang w:val="sr-Cyrl-CS"/>
        </w:rPr>
      </w:pPr>
      <w:r>
        <w:rPr>
          <w:szCs w:val="24"/>
          <w:lang w:val="sr-Cyrl-RS"/>
        </w:rPr>
        <w:t xml:space="preserve">                             </w:t>
      </w:r>
      <w:r w:rsidR="00896537">
        <w:rPr>
          <w:szCs w:val="24"/>
        </w:rPr>
        <w:t xml:space="preserve">- </w:t>
      </w:r>
      <w:r w:rsidR="00896537" w:rsidRPr="00717F49">
        <w:rPr>
          <w:rFonts w:ascii="Times New Roman" w:hAnsi="Times New Roman"/>
          <w:sz w:val="24"/>
          <w:szCs w:val="24"/>
        </w:rPr>
        <w:t>да је Наручилац, на основу Закона о јавним набавкама ("Службени гласник РС", бр. 124/2012</w:t>
      </w:r>
      <w:r w:rsidR="00BE695F" w:rsidRPr="00717F49">
        <w:rPr>
          <w:rFonts w:ascii="Times New Roman" w:hAnsi="Times New Roman"/>
          <w:sz w:val="24"/>
          <w:szCs w:val="24"/>
          <w:lang w:val="ru-RU"/>
        </w:rPr>
        <w:t xml:space="preserve">, 14/15 </w:t>
      </w:r>
      <w:r w:rsidR="00BE695F" w:rsidRPr="00717F49">
        <w:rPr>
          <w:rFonts w:ascii="Times New Roman" w:hAnsi="Times New Roman"/>
          <w:sz w:val="24"/>
          <w:szCs w:val="24"/>
        </w:rPr>
        <w:t>и 68/15</w:t>
      </w:r>
      <w:r w:rsidR="00896537" w:rsidRPr="00717F49">
        <w:rPr>
          <w:rFonts w:ascii="Times New Roman" w:hAnsi="Times New Roman"/>
          <w:sz w:val="24"/>
          <w:szCs w:val="24"/>
        </w:rPr>
        <w:t>) спровео поступак јавне набавке</w:t>
      </w:r>
      <w:r w:rsidR="00D6536E" w:rsidRPr="00717F49">
        <w:rPr>
          <w:rFonts w:ascii="Times New Roman" w:hAnsi="Times New Roman"/>
          <w:sz w:val="24"/>
          <w:szCs w:val="24"/>
        </w:rPr>
        <w:t xml:space="preserve"> мале вредности</w:t>
      </w:r>
      <w:r w:rsidR="00896537" w:rsidRPr="00717F49">
        <w:rPr>
          <w:rFonts w:ascii="Times New Roman" w:hAnsi="Times New Roman"/>
          <w:sz w:val="24"/>
          <w:szCs w:val="24"/>
        </w:rPr>
        <w:t xml:space="preserve"> </w:t>
      </w:r>
      <w:r w:rsidR="00896537" w:rsidRPr="00717F49">
        <w:rPr>
          <w:rFonts w:ascii="Times New Roman" w:hAnsi="Times New Roman"/>
          <w:b/>
          <w:sz w:val="24"/>
          <w:szCs w:val="24"/>
        </w:rPr>
        <w:t xml:space="preserve">број </w:t>
      </w:r>
      <w:r w:rsidR="004114D4">
        <w:rPr>
          <w:rFonts w:ascii="Times New Roman" w:hAnsi="Times New Roman"/>
          <w:b/>
          <w:sz w:val="24"/>
          <w:szCs w:val="24"/>
          <w:lang w:val="sr-Cyrl-RS"/>
        </w:rPr>
        <w:t>54</w:t>
      </w:r>
      <w:r w:rsidR="00896537" w:rsidRPr="00717F49">
        <w:rPr>
          <w:rFonts w:ascii="Times New Roman" w:hAnsi="Times New Roman"/>
          <w:b/>
          <w:sz w:val="24"/>
          <w:szCs w:val="24"/>
        </w:rPr>
        <w:t>/1</w:t>
      </w:r>
      <w:r w:rsidR="00931AED">
        <w:rPr>
          <w:rFonts w:ascii="Times New Roman" w:hAnsi="Times New Roman"/>
          <w:b/>
          <w:sz w:val="24"/>
          <w:szCs w:val="24"/>
          <w:lang w:val="sr-Cyrl-RS"/>
        </w:rPr>
        <w:t>9</w:t>
      </w:r>
      <w:r w:rsidR="00572C6B" w:rsidRPr="00717F49">
        <w:rPr>
          <w:rFonts w:ascii="Times New Roman" w:hAnsi="Times New Roman"/>
          <w:sz w:val="24"/>
          <w:szCs w:val="24"/>
        </w:rPr>
        <w:t>, чији је предмет набавка услуга</w:t>
      </w:r>
      <w:r w:rsidR="00896537" w:rsidRPr="00717F49">
        <w:rPr>
          <w:rFonts w:ascii="Times New Roman" w:hAnsi="Times New Roman"/>
          <w:sz w:val="24"/>
          <w:szCs w:val="24"/>
        </w:rPr>
        <w:t xml:space="preserve"> </w:t>
      </w:r>
      <w:r w:rsidR="00931AED">
        <w:rPr>
          <w:rFonts w:ascii="Times New Roman" w:hAnsi="Times New Roman"/>
          <w:sz w:val="24"/>
          <w:szCs w:val="24"/>
          <w:lang w:val="sr-Cyrl-RS"/>
        </w:rPr>
        <w:t>специјализованих лабораторија</w:t>
      </w:r>
      <w:r>
        <w:rPr>
          <w:rFonts w:ascii="Times New Roman" w:hAnsi="Times New Roman"/>
          <w:sz w:val="24"/>
          <w:szCs w:val="24"/>
          <w:lang w:val="sr-Cyrl-RS"/>
        </w:rPr>
        <w:t>,</w:t>
      </w:r>
      <w:r w:rsidR="00931AED">
        <w:rPr>
          <w:rFonts w:ascii="Times New Roman" w:hAnsi="Times New Roman"/>
          <w:sz w:val="24"/>
          <w:szCs w:val="24"/>
          <w:lang w:val="sr-Cyrl-RS"/>
        </w:rPr>
        <w:t xml:space="preserve"> испитивање производа уљарске индустрије – биљне масти,</w:t>
      </w:r>
      <w:r w:rsidR="00285CE8" w:rsidRPr="00717F49">
        <w:rPr>
          <w:rFonts w:ascii="Times New Roman" w:hAnsi="Times New Roman"/>
          <w:sz w:val="24"/>
          <w:szCs w:val="24"/>
        </w:rPr>
        <w:t xml:space="preserve"> </w:t>
      </w:r>
      <w:r w:rsidR="00896537" w:rsidRPr="00717F49">
        <w:rPr>
          <w:rFonts w:ascii="Times New Roman" w:hAnsi="Times New Roman"/>
          <w:sz w:val="24"/>
          <w:szCs w:val="24"/>
        </w:rPr>
        <w:t>на основу позива и конкурсне документације објављених на Порталу јавн</w:t>
      </w:r>
      <w:r w:rsidR="00D6536E" w:rsidRPr="00717F49">
        <w:rPr>
          <w:rFonts w:ascii="Times New Roman" w:hAnsi="Times New Roman"/>
          <w:sz w:val="24"/>
          <w:szCs w:val="24"/>
        </w:rPr>
        <w:t>их набавки и интернет страници Н</w:t>
      </w:r>
      <w:r w:rsidR="00896537" w:rsidRPr="00717F49">
        <w:rPr>
          <w:rFonts w:ascii="Times New Roman" w:hAnsi="Times New Roman"/>
          <w:sz w:val="24"/>
          <w:szCs w:val="24"/>
        </w:rPr>
        <w:t>аручиоца;</w:t>
      </w:r>
    </w:p>
    <w:p w:rsidR="00B762B1" w:rsidRDefault="00896537" w:rsidP="00896537">
      <w:pPr>
        <w:tabs>
          <w:tab w:val="left" w:pos="7380"/>
        </w:tabs>
        <w:rPr>
          <w:szCs w:val="24"/>
        </w:rPr>
      </w:pPr>
      <w:r>
        <w:rPr>
          <w:szCs w:val="24"/>
        </w:rPr>
        <w:tab/>
        <w:t xml:space="preserve">- да је </w:t>
      </w:r>
      <w:r w:rsidR="001E15C8">
        <w:rPr>
          <w:szCs w:val="24"/>
        </w:rPr>
        <w:t>Добављач</w:t>
      </w:r>
      <w:r>
        <w:rPr>
          <w:szCs w:val="24"/>
        </w:rPr>
        <w:t xml:space="preserve"> доставио (заједничку/са подизвођачем) понуду број </w:t>
      </w:r>
    </w:p>
    <w:p w:rsidR="00896537" w:rsidRDefault="00896537" w:rsidP="00896537">
      <w:pPr>
        <w:tabs>
          <w:tab w:val="left" w:pos="7380"/>
        </w:tabs>
        <w:rPr>
          <w:szCs w:val="24"/>
        </w:rPr>
      </w:pPr>
      <w:r>
        <w:rPr>
          <w:b/>
          <w:szCs w:val="24"/>
        </w:rPr>
        <w:t>(</w:t>
      </w:r>
      <w:r>
        <w:rPr>
          <w:b/>
          <w:szCs w:val="24"/>
          <w:u w:val="single"/>
        </w:rPr>
        <w:t>биће преузето из понуде</w:t>
      </w:r>
      <w:r>
        <w:rPr>
          <w:b/>
          <w:szCs w:val="24"/>
        </w:rPr>
        <w:t>)</w:t>
      </w:r>
      <w:r>
        <w:rPr>
          <w:szCs w:val="24"/>
        </w:rPr>
        <w:t>, која се налази у прилогу и саставни је део овог уговора;</w:t>
      </w:r>
    </w:p>
    <w:p w:rsidR="00145A0A" w:rsidRPr="00CC06FC" w:rsidRDefault="00145A0A" w:rsidP="00CC06FC">
      <w:r>
        <w:rPr>
          <w:szCs w:val="24"/>
        </w:rPr>
        <w:tab/>
      </w:r>
    </w:p>
    <w:p w:rsidR="00896537" w:rsidRDefault="00896537" w:rsidP="00896537">
      <w:pPr>
        <w:rPr>
          <w:szCs w:val="24"/>
        </w:rPr>
      </w:pPr>
      <w:r>
        <w:rPr>
          <w:szCs w:val="24"/>
        </w:rPr>
        <w:tab/>
        <w:t xml:space="preserve">- да је Наручилац Одлуком о додели уговора број </w:t>
      </w:r>
      <w:r>
        <w:rPr>
          <w:b/>
          <w:szCs w:val="24"/>
        </w:rPr>
        <w:t>(</w:t>
      </w:r>
      <w:r>
        <w:rPr>
          <w:b/>
          <w:szCs w:val="24"/>
          <w:u w:val="single"/>
        </w:rPr>
        <w:t>попуњава Наручилац</w:t>
      </w:r>
      <w:r>
        <w:rPr>
          <w:b/>
          <w:szCs w:val="24"/>
        </w:rPr>
        <w:t>)</w:t>
      </w:r>
      <w:r>
        <w:rPr>
          <w:szCs w:val="24"/>
        </w:rPr>
        <w:t xml:space="preserve">, доделио </w:t>
      </w:r>
      <w:r w:rsidR="001E15C8">
        <w:rPr>
          <w:szCs w:val="24"/>
        </w:rPr>
        <w:t>Добављачу</w:t>
      </w:r>
      <w:r>
        <w:rPr>
          <w:szCs w:val="24"/>
        </w:rPr>
        <w:t xml:space="preserve"> Уговор о набавци услуге </w:t>
      </w:r>
      <w:r w:rsidR="00285CE8">
        <w:t>специјализованих лабораторија</w:t>
      </w:r>
      <w:r>
        <w:rPr>
          <w:szCs w:val="24"/>
        </w:rPr>
        <w:t>;</w:t>
      </w:r>
    </w:p>
    <w:p w:rsidR="00896537" w:rsidRDefault="00896537" w:rsidP="00896537">
      <w:pPr>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rsidR="00896537" w:rsidRDefault="00896537" w:rsidP="00896537">
      <w:pPr>
        <w:ind w:firstLine="1440"/>
        <w:rPr>
          <w:b/>
          <w:szCs w:val="24"/>
          <w:u w:val="single"/>
        </w:rPr>
      </w:pPr>
      <w:r>
        <w:rPr>
          <w:szCs w:val="24"/>
        </w:rPr>
        <w:t xml:space="preserve">- да ће </w:t>
      </w:r>
      <w:r w:rsidR="001E15C8">
        <w:rPr>
          <w:szCs w:val="24"/>
        </w:rPr>
        <w:t xml:space="preserve">Добављач </w:t>
      </w:r>
      <w:r>
        <w:rPr>
          <w:szCs w:val="24"/>
        </w:rPr>
        <w:t xml:space="preserve">извршење уговорених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rsidR="00896537" w:rsidRDefault="00896537" w:rsidP="00896537">
      <w:pPr>
        <w:ind w:left="1"/>
        <w:rPr>
          <w:b/>
          <w:sz w:val="20"/>
        </w:rPr>
      </w:pPr>
    </w:p>
    <w:p w:rsidR="00145A0A" w:rsidRDefault="00145A0A" w:rsidP="00896537">
      <w:pPr>
        <w:ind w:left="1"/>
        <w:rPr>
          <w:b/>
          <w:sz w:val="20"/>
        </w:rPr>
      </w:pPr>
    </w:p>
    <w:p w:rsidR="00145A0A" w:rsidRPr="00E376E4" w:rsidRDefault="00145A0A" w:rsidP="00145A0A">
      <w:pPr>
        <w:rPr>
          <w:b/>
          <w:bCs/>
          <w:szCs w:val="24"/>
        </w:rPr>
      </w:pPr>
      <w:r w:rsidRPr="00E376E4">
        <w:rPr>
          <w:b/>
          <w:szCs w:val="24"/>
        </w:rPr>
        <w:t>ПРЕДМЕТ УГОВОРА,</w:t>
      </w:r>
      <w:r w:rsidRPr="00E376E4">
        <w:rPr>
          <w:b/>
          <w:bCs/>
          <w:szCs w:val="24"/>
        </w:rPr>
        <w:t xml:space="preserve"> ЦЕНА И НАЧИН ПЛАЋАЊА</w:t>
      </w:r>
    </w:p>
    <w:p w:rsidR="00145A0A" w:rsidRPr="00E376E4" w:rsidRDefault="00145A0A" w:rsidP="00145A0A">
      <w:pPr>
        <w:rPr>
          <w:b/>
          <w:szCs w:val="24"/>
        </w:rPr>
      </w:pPr>
    </w:p>
    <w:p w:rsidR="00145A0A" w:rsidRPr="009B0EFC" w:rsidRDefault="00145A0A" w:rsidP="009B0EFC">
      <w:pPr>
        <w:jc w:val="center"/>
        <w:rPr>
          <w:b/>
          <w:color w:val="000000"/>
          <w:szCs w:val="24"/>
        </w:rPr>
      </w:pPr>
      <w:r w:rsidRPr="00DE3B9F">
        <w:rPr>
          <w:b/>
          <w:color w:val="000000"/>
          <w:szCs w:val="24"/>
        </w:rPr>
        <w:t>Члан 1.</w:t>
      </w:r>
    </w:p>
    <w:p w:rsidR="00145A0A" w:rsidRPr="00DE3B9F" w:rsidRDefault="00145A0A" w:rsidP="00145A0A">
      <w:pPr>
        <w:rPr>
          <w:b/>
          <w:szCs w:val="24"/>
        </w:rPr>
      </w:pPr>
      <w:r w:rsidRPr="00DE3B9F">
        <w:rPr>
          <w:color w:val="000000"/>
          <w:szCs w:val="24"/>
        </w:rPr>
        <w:tab/>
      </w:r>
      <w:r w:rsidRPr="00DE3B9F">
        <w:rPr>
          <w:szCs w:val="24"/>
        </w:rPr>
        <w:t xml:space="preserve">Предмет </w:t>
      </w:r>
      <w:r>
        <w:rPr>
          <w:szCs w:val="24"/>
        </w:rPr>
        <w:t>У</w:t>
      </w:r>
      <w:r w:rsidRPr="00DE3B9F">
        <w:rPr>
          <w:szCs w:val="24"/>
        </w:rPr>
        <w:t>говора је пружање</w:t>
      </w:r>
      <w:r w:rsidR="00717F49">
        <w:rPr>
          <w:szCs w:val="24"/>
          <w:lang w:val="sr-Cyrl-RS"/>
        </w:rPr>
        <w:t xml:space="preserve"> </w:t>
      </w:r>
      <w:r w:rsidR="00717F49" w:rsidRPr="00717F49">
        <w:rPr>
          <w:szCs w:val="24"/>
        </w:rPr>
        <w:t xml:space="preserve">услуга </w:t>
      </w:r>
      <w:r w:rsidR="00717F49" w:rsidRPr="00717F49">
        <w:rPr>
          <w:szCs w:val="24"/>
          <w:lang w:val="sr-Cyrl-RS"/>
        </w:rPr>
        <w:t xml:space="preserve">испитивања у </w:t>
      </w:r>
      <w:r w:rsidR="00717F49">
        <w:rPr>
          <w:szCs w:val="24"/>
          <w:lang w:val="ru-RU"/>
        </w:rPr>
        <w:t xml:space="preserve">специјализованoj </w:t>
      </w:r>
      <w:r w:rsidR="00717F49" w:rsidRPr="00717F49">
        <w:rPr>
          <w:szCs w:val="24"/>
          <w:lang w:val="ru-RU"/>
        </w:rPr>
        <w:t>лабораториј</w:t>
      </w:r>
      <w:r w:rsidR="00717F49" w:rsidRPr="00717F49">
        <w:rPr>
          <w:szCs w:val="24"/>
          <w:lang w:val="sr-Cyrl-RS"/>
        </w:rPr>
        <w:t>и</w:t>
      </w:r>
      <w:r w:rsidR="00717F49">
        <w:rPr>
          <w:szCs w:val="24"/>
          <w:lang w:val="sr-Cyrl-RS"/>
        </w:rPr>
        <w:t xml:space="preserve"> </w:t>
      </w:r>
      <w:r w:rsidR="00717F49" w:rsidRPr="00717F49">
        <w:rPr>
          <w:szCs w:val="24"/>
          <w:lang w:val="sr-Cyrl-RS"/>
        </w:rPr>
        <w:t>-</w:t>
      </w:r>
      <w:r w:rsidR="00717F49">
        <w:rPr>
          <w:szCs w:val="24"/>
          <w:lang w:val="sr-Cyrl-RS"/>
        </w:rPr>
        <w:t xml:space="preserve"> </w:t>
      </w:r>
      <w:r w:rsidR="00717F49" w:rsidRPr="00717F49">
        <w:rPr>
          <w:szCs w:val="24"/>
          <w:lang w:val="ru-RU"/>
        </w:rPr>
        <w:t xml:space="preserve">испитивање </w:t>
      </w:r>
      <w:r w:rsidR="00717F49" w:rsidRPr="00717F49">
        <w:rPr>
          <w:szCs w:val="24"/>
          <w:lang w:val="sr-Cyrl-RS"/>
        </w:rPr>
        <w:t>производа уљарске индустрије</w:t>
      </w:r>
      <w:r w:rsidR="00717F49">
        <w:rPr>
          <w:szCs w:val="24"/>
          <w:lang w:val="sr-Cyrl-RS"/>
        </w:rPr>
        <w:t xml:space="preserve"> </w:t>
      </w:r>
      <w:r w:rsidR="00717F49" w:rsidRPr="00717F49">
        <w:rPr>
          <w:szCs w:val="24"/>
          <w:lang w:val="sr-Cyrl-RS"/>
        </w:rPr>
        <w:t>-</w:t>
      </w:r>
      <w:r w:rsidR="00717F49">
        <w:rPr>
          <w:szCs w:val="24"/>
          <w:lang w:val="sr-Cyrl-RS"/>
        </w:rPr>
        <w:t xml:space="preserve"> </w:t>
      </w:r>
      <w:r w:rsidR="00717F49" w:rsidRPr="00717F49">
        <w:rPr>
          <w:szCs w:val="24"/>
          <w:lang w:val="sr-Cyrl-RS"/>
        </w:rPr>
        <w:t>биљне масти</w:t>
      </w:r>
      <w:r w:rsidRPr="00DE3B9F">
        <w:rPr>
          <w:szCs w:val="24"/>
          <w:lang w:val="sr-Latn-CS"/>
        </w:rPr>
        <w:t xml:space="preserve">, </w:t>
      </w:r>
      <w:r w:rsidRPr="00DE3B9F">
        <w:rPr>
          <w:szCs w:val="24"/>
        </w:rPr>
        <w:t>и то:</w:t>
      </w:r>
    </w:p>
    <w:p w:rsidR="00145A0A" w:rsidRPr="00DE3B9F" w:rsidRDefault="00145A0A" w:rsidP="00145A0A">
      <w:pPr>
        <w:ind w:left="1"/>
        <w:jc w:val="center"/>
        <w:rPr>
          <w:b/>
          <w:szCs w:val="24"/>
        </w:rPr>
      </w:pPr>
      <w:r w:rsidRPr="00DE3B9F">
        <w:rPr>
          <w:b/>
          <w:szCs w:val="24"/>
        </w:rPr>
        <w:t>(</w:t>
      </w:r>
      <w:r w:rsidRPr="00DE3B9F">
        <w:rPr>
          <w:b/>
          <w:szCs w:val="24"/>
          <w:u w:val="single"/>
        </w:rPr>
        <w:t>спецификација услуга  биће преузета из образца понуде</w:t>
      </w:r>
      <w:r w:rsidRPr="00DE3B9F">
        <w:rPr>
          <w:b/>
          <w:szCs w:val="24"/>
        </w:rPr>
        <w:t>)</w:t>
      </w:r>
    </w:p>
    <w:p w:rsidR="00145A0A" w:rsidRDefault="00145A0A" w:rsidP="00145A0A">
      <w:pPr>
        <w:rPr>
          <w:b/>
          <w:bCs/>
          <w:szCs w:val="24"/>
          <w:lang w:val="ru-RU"/>
        </w:rPr>
      </w:pPr>
    </w:p>
    <w:p w:rsidR="00B762B1" w:rsidRPr="00156002" w:rsidRDefault="00B762B1" w:rsidP="00145A0A">
      <w:pPr>
        <w:rPr>
          <w:b/>
          <w:bCs/>
          <w:szCs w:val="24"/>
          <w:lang w:val="ru-RU"/>
        </w:rPr>
      </w:pPr>
    </w:p>
    <w:p w:rsidR="00145A0A" w:rsidRPr="00DE3B9F" w:rsidRDefault="00145A0A" w:rsidP="00145A0A">
      <w:pPr>
        <w:jc w:val="center"/>
        <w:rPr>
          <w:b/>
          <w:bCs/>
          <w:szCs w:val="24"/>
        </w:rPr>
      </w:pPr>
      <w:r w:rsidRPr="00DE3B9F">
        <w:rPr>
          <w:b/>
          <w:bCs/>
          <w:szCs w:val="24"/>
        </w:rPr>
        <w:t xml:space="preserve">Члан </w:t>
      </w:r>
      <w:r w:rsidRPr="00156002">
        <w:rPr>
          <w:b/>
          <w:bCs/>
          <w:szCs w:val="24"/>
          <w:lang w:val="ru-RU"/>
        </w:rPr>
        <w:t>2</w:t>
      </w:r>
      <w:r w:rsidRPr="00DE3B9F">
        <w:rPr>
          <w:b/>
          <w:bCs/>
          <w:szCs w:val="24"/>
        </w:rPr>
        <w:t>.</w:t>
      </w:r>
    </w:p>
    <w:p w:rsidR="00145A0A" w:rsidRPr="00DE3B9F" w:rsidRDefault="00B354B6" w:rsidP="00145A0A">
      <w:pPr>
        <w:rPr>
          <w:noProof/>
          <w:szCs w:val="24"/>
        </w:rPr>
      </w:pPr>
      <w:r>
        <w:rPr>
          <w:b/>
          <w:bCs/>
          <w:szCs w:val="24"/>
        </w:rPr>
        <w:t xml:space="preserve">                        </w:t>
      </w:r>
      <w:r w:rsidR="00145A0A" w:rsidRPr="00127F72">
        <w:rPr>
          <w:bCs/>
          <w:szCs w:val="24"/>
        </w:rPr>
        <w:t>Укупна уговорена цена</w:t>
      </w:r>
      <w:r w:rsidR="00145A0A">
        <w:rPr>
          <w:bCs/>
          <w:szCs w:val="24"/>
        </w:rPr>
        <w:t xml:space="preserve"> износи</w:t>
      </w:r>
      <w:r w:rsidR="00145A0A" w:rsidRPr="00127F72">
        <w:rPr>
          <w:bCs/>
          <w:szCs w:val="24"/>
        </w:rPr>
        <w:t xml:space="preserve"> </w:t>
      </w:r>
      <w:r w:rsidR="00145A0A" w:rsidRPr="005900C5">
        <w:rPr>
          <w:b/>
          <w:bCs/>
          <w:szCs w:val="24"/>
          <w:u w:val="single"/>
        </w:rPr>
        <w:t>(биће преузето из понуде)</w:t>
      </w:r>
      <w:r w:rsidR="00145A0A" w:rsidRPr="00127F72">
        <w:rPr>
          <w:bCs/>
          <w:szCs w:val="24"/>
        </w:rPr>
        <w:t xml:space="preserve"> динара, без пореза на додату вредност</w:t>
      </w:r>
      <w:r w:rsidR="00145A0A" w:rsidRPr="00127F72">
        <w:rPr>
          <w:bCs/>
          <w:szCs w:val="24"/>
        </w:rPr>
        <w:tab/>
        <w:t xml:space="preserve">са урачунатим </w:t>
      </w:r>
      <w:r w:rsidR="00145A0A">
        <w:rPr>
          <w:bCs/>
          <w:szCs w:val="24"/>
        </w:rPr>
        <w:t xml:space="preserve">зависним трошковима које </w:t>
      </w:r>
      <w:r w:rsidR="001E15C8">
        <w:rPr>
          <w:szCs w:val="24"/>
        </w:rPr>
        <w:t xml:space="preserve">Добављач </w:t>
      </w:r>
      <w:r w:rsidR="00145A0A" w:rsidRPr="00127F72">
        <w:rPr>
          <w:bCs/>
          <w:szCs w:val="24"/>
        </w:rPr>
        <w:t>има у</w:t>
      </w:r>
      <w:r w:rsidR="00145A0A">
        <w:rPr>
          <w:bCs/>
          <w:szCs w:val="24"/>
        </w:rPr>
        <w:t xml:space="preserve"> реализацији предметног Уговора</w:t>
      </w:r>
      <w:r w:rsidR="00145A0A" w:rsidRPr="00127F72">
        <w:rPr>
          <w:bCs/>
          <w:szCs w:val="24"/>
        </w:rPr>
        <w:t>.</w:t>
      </w:r>
      <w:r w:rsidR="00145A0A" w:rsidRPr="00127F72">
        <w:rPr>
          <w:szCs w:val="24"/>
        </w:rPr>
        <w:tab/>
      </w:r>
      <w:r w:rsidR="00145A0A" w:rsidRPr="00127F72">
        <w:rPr>
          <w:szCs w:val="24"/>
          <w:lang w:val="ru-RU"/>
        </w:rPr>
        <w:t xml:space="preserve"> </w:t>
      </w:r>
      <w:r w:rsidR="00145A0A" w:rsidRPr="00DE3B9F">
        <w:rPr>
          <w:szCs w:val="24"/>
        </w:rPr>
        <w:t xml:space="preserve"> </w:t>
      </w:r>
    </w:p>
    <w:p w:rsidR="00145A0A" w:rsidRDefault="00145A0A" w:rsidP="00145A0A">
      <w:pPr>
        <w:widowControl/>
        <w:tabs>
          <w:tab w:val="clear" w:pos="1440"/>
        </w:tabs>
        <w:autoSpaceDE w:val="0"/>
        <w:autoSpaceDN w:val="0"/>
        <w:adjustRightInd w:val="0"/>
        <w:ind w:firstLine="1440"/>
        <w:rPr>
          <w:noProof/>
          <w:szCs w:val="24"/>
        </w:rPr>
      </w:pPr>
      <w:r w:rsidRPr="00DE3B9F">
        <w:rPr>
          <w:noProof/>
          <w:szCs w:val="24"/>
        </w:rPr>
        <w:t xml:space="preserve">Исплату рачуна по овом Уговору врши Наручилац по службеном пријему исправног рачуна овереног од стране овлашћеног лица Царинске лабораторије, који мора да садржи број и датум предметног </w:t>
      </w:r>
      <w:r>
        <w:rPr>
          <w:noProof/>
          <w:szCs w:val="24"/>
        </w:rPr>
        <w:t>У</w:t>
      </w:r>
      <w:r w:rsidRPr="00DE3B9F">
        <w:rPr>
          <w:noProof/>
          <w:szCs w:val="24"/>
        </w:rPr>
        <w:t>говора а</w:t>
      </w:r>
      <w:r w:rsidRPr="00DE3B9F">
        <w:rPr>
          <w:b/>
          <w:bCs/>
          <w:szCs w:val="24"/>
        </w:rPr>
        <w:t xml:space="preserve"> </w:t>
      </w:r>
      <w:r w:rsidRPr="00DE3B9F">
        <w:rPr>
          <w:noProof/>
          <w:szCs w:val="24"/>
        </w:rPr>
        <w:t xml:space="preserve">који испоставља </w:t>
      </w:r>
      <w:r w:rsidR="001E15C8">
        <w:rPr>
          <w:szCs w:val="24"/>
        </w:rPr>
        <w:t>Добављач</w:t>
      </w:r>
      <w:r w:rsidRPr="00DE3B9F">
        <w:rPr>
          <w:noProof/>
          <w:szCs w:val="24"/>
        </w:rPr>
        <w:t xml:space="preserve">,  у року </w:t>
      </w:r>
      <w:r>
        <w:rPr>
          <w:noProof/>
          <w:szCs w:val="24"/>
        </w:rPr>
        <w:t xml:space="preserve">који не може бити дужи од 45 дана </w:t>
      </w:r>
      <w:r w:rsidRPr="00DE3B9F">
        <w:rPr>
          <w:noProof/>
          <w:szCs w:val="24"/>
        </w:rPr>
        <w:t xml:space="preserve">од </w:t>
      </w:r>
      <w:r w:rsidR="0081742C">
        <w:rPr>
          <w:noProof/>
          <w:szCs w:val="24"/>
        </w:rPr>
        <w:t>дана пријема рачуна</w:t>
      </w:r>
      <w:r w:rsidRPr="00DE3B9F">
        <w:rPr>
          <w:noProof/>
          <w:szCs w:val="24"/>
        </w:rPr>
        <w:t xml:space="preserve">, на рачун </w:t>
      </w:r>
      <w:r w:rsidR="001E15C8">
        <w:rPr>
          <w:szCs w:val="24"/>
        </w:rPr>
        <w:t>Добављача</w:t>
      </w:r>
      <w:r>
        <w:rPr>
          <w:noProof/>
          <w:szCs w:val="24"/>
        </w:rPr>
        <w:t>.</w:t>
      </w:r>
    </w:p>
    <w:p w:rsidR="00717F49" w:rsidRDefault="00B762B1" w:rsidP="00717F49">
      <w:pPr>
        <w:rPr>
          <w:noProof/>
          <w:szCs w:val="24"/>
          <w:lang w:val="sr-Cyrl-RS"/>
        </w:rPr>
      </w:pPr>
      <w:r>
        <w:rPr>
          <w:iCs/>
          <w:szCs w:val="24"/>
        </w:rPr>
        <w:tab/>
        <w:t>Добављач је дужан да уз рачун достави писани резултат о извршеној анализи узорака.</w:t>
      </w:r>
      <w:r w:rsidR="00717F49" w:rsidRPr="00717F49">
        <w:rPr>
          <w:b/>
          <w:noProof/>
          <w:szCs w:val="24"/>
        </w:rPr>
        <w:t xml:space="preserve"> </w:t>
      </w:r>
      <w:r w:rsidR="00717F49" w:rsidRPr="00717F49">
        <w:rPr>
          <w:noProof/>
          <w:szCs w:val="24"/>
        </w:rPr>
        <w:t xml:space="preserve">Приликом достављања резултата обавезно је доставити и објашњење резултата као и закључак (стручно мишљење) </w:t>
      </w:r>
      <w:r w:rsidR="00717F49" w:rsidRPr="00717F49">
        <w:t xml:space="preserve">о кристалној модификацији кристалне структуре, тј. да ли је наведена маст прошла кроз процес модификације кристалне структуре или не, </w:t>
      </w:r>
      <w:r w:rsidR="00717F49" w:rsidRPr="00717F49">
        <w:rPr>
          <w:noProof/>
          <w:szCs w:val="24"/>
        </w:rPr>
        <w:t>који произилази из добијених резултата.</w:t>
      </w:r>
      <w:r w:rsidR="00717F49" w:rsidRPr="00717F49">
        <w:rPr>
          <w:noProof/>
          <w:szCs w:val="24"/>
          <w:lang w:val="sr-Cyrl-RS"/>
        </w:rPr>
        <w:t xml:space="preserve"> </w:t>
      </w:r>
    </w:p>
    <w:p w:rsidR="00717F49" w:rsidRDefault="00717F49" w:rsidP="00717F49">
      <w:pPr>
        <w:rPr>
          <w:noProof/>
          <w:szCs w:val="24"/>
          <w:lang w:val="sr-Cyrl-RS"/>
        </w:rPr>
      </w:pPr>
      <w:r>
        <w:rPr>
          <w:noProof/>
          <w:szCs w:val="24"/>
          <w:lang w:val="sr-Cyrl-RS"/>
        </w:rPr>
        <w:t xml:space="preserve">              </w:t>
      </w:r>
    </w:p>
    <w:p w:rsidR="00717F49" w:rsidRPr="00717F49" w:rsidRDefault="00717F49" w:rsidP="00717F49">
      <w:pPr>
        <w:rPr>
          <w:rStyle w:val="Strong"/>
          <w:lang w:val="sr-Latn-RS"/>
        </w:rPr>
      </w:pPr>
      <w:r>
        <w:rPr>
          <w:lang w:val="sr-Cyrl-RS"/>
        </w:rPr>
        <w:t xml:space="preserve">                         </w:t>
      </w:r>
      <w:r w:rsidRPr="00717F49">
        <w:t>Обавеза је лабораторије, да поред резултата наведених анализа, достави и објашњење резултата, као и закључак који произилази из добијених резултата</w:t>
      </w:r>
      <w:r w:rsidRPr="00717F49">
        <w:rPr>
          <w:rStyle w:val="Strong"/>
          <w:lang w:val="sr-Latn-RS"/>
        </w:rPr>
        <w:t>.</w:t>
      </w:r>
    </w:p>
    <w:p w:rsidR="00145A0A" w:rsidRPr="00145A0A" w:rsidRDefault="00717F49" w:rsidP="00145A0A">
      <w:pPr>
        <w:autoSpaceDE w:val="0"/>
        <w:autoSpaceDN w:val="0"/>
      </w:pPr>
      <w:r>
        <w:rPr>
          <w:noProof/>
          <w:szCs w:val="24"/>
        </w:rPr>
        <w:t xml:space="preserve">                        </w:t>
      </w:r>
      <w:r w:rsidR="00145A0A" w:rsidRPr="00145A0A">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9B0EFC" w:rsidRDefault="009B0EFC"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896537" w:rsidRPr="00D1445B" w:rsidRDefault="00896537" w:rsidP="00B762B1">
      <w:pPr>
        <w:keepNext/>
        <w:keepLines/>
        <w:widowControl/>
        <w:outlineLvl w:val="0"/>
        <w:rPr>
          <w:b/>
          <w:bCs/>
          <w:szCs w:val="24"/>
        </w:rPr>
      </w:pPr>
      <w:r w:rsidRPr="00D1445B">
        <w:rPr>
          <w:b/>
          <w:bCs/>
          <w:szCs w:val="24"/>
        </w:rPr>
        <w:t>СРЕДСТВО ФИНАНСИЈСКОГ ОБЕЗБЕЂЕЊА</w:t>
      </w:r>
    </w:p>
    <w:p w:rsidR="00896537" w:rsidRPr="00D1445B" w:rsidRDefault="00896537" w:rsidP="00B762B1">
      <w:pPr>
        <w:keepNext/>
        <w:keepLines/>
        <w:widowControl/>
        <w:rPr>
          <w:b/>
          <w:bCs/>
          <w:szCs w:val="24"/>
        </w:rPr>
      </w:pPr>
    </w:p>
    <w:p w:rsidR="00896537" w:rsidRPr="009B0EFC" w:rsidRDefault="00F8324B" w:rsidP="00B762B1">
      <w:pPr>
        <w:keepNext/>
        <w:keepLines/>
        <w:widowControl/>
        <w:jc w:val="center"/>
        <w:outlineLvl w:val="0"/>
        <w:rPr>
          <w:b/>
          <w:szCs w:val="24"/>
        </w:rPr>
      </w:pPr>
      <w:r w:rsidRPr="00D1445B">
        <w:rPr>
          <w:b/>
          <w:szCs w:val="24"/>
        </w:rPr>
        <w:t>Члан 3</w:t>
      </w:r>
      <w:r w:rsidR="00896537" w:rsidRPr="00D1445B">
        <w:rPr>
          <w:b/>
          <w:szCs w:val="24"/>
        </w:rPr>
        <w:t>.</w:t>
      </w:r>
    </w:p>
    <w:p w:rsidR="007B4DF7" w:rsidRPr="00592825" w:rsidRDefault="007B4DF7" w:rsidP="00B762B1">
      <w:pPr>
        <w:pStyle w:val="Standard"/>
        <w:keepNext/>
        <w:keepLines/>
        <w:tabs>
          <w:tab w:val="center" w:pos="1710"/>
        </w:tabs>
        <w:rPr>
          <w:color w:val="auto"/>
          <w:lang w:val="ru-RU"/>
        </w:rPr>
      </w:pPr>
      <w:r w:rsidRPr="004C4BE4">
        <w:rPr>
          <w:lang w:val="ru-RU"/>
        </w:rPr>
        <w:tab/>
      </w:r>
      <w:r>
        <w:t>Добављач</w:t>
      </w:r>
      <w:r w:rsidRPr="00B752C9">
        <w:rPr>
          <w:rFonts w:eastAsia="Calibri"/>
          <w:color w:val="auto"/>
          <w:lang w:val="ru-RU"/>
        </w:rPr>
        <w:t xml:space="preserve"> је дужан да у року од 15 дана од дана закључења Уговора, као средство финансијског обезбеђења преда Наручиоцу М</w:t>
      </w:r>
      <w:r w:rsidRPr="00B752C9">
        <w:rPr>
          <w:color w:val="auto"/>
          <w:lang w:val="ru-RU"/>
        </w:rPr>
        <w:t>еницу за добро извршење посла</w:t>
      </w:r>
      <w:r w:rsidRPr="003E35D1">
        <w:rPr>
          <w:color w:val="FF0000"/>
          <w:lang w:val="ru-RU"/>
        </w:rPr>
        <w:t xml:space="preserve"> </w:t>
      </w:r>
      <w:r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w:t>
      </w:r>
      <w:r>
        <w:rPr>
          <w:color w:val="auto"/>
          <w:lang w:val="ru-RU"/>
        </w:rPr>
        <w:t>бени гласник РС”, број 56/2011,</w:t>
      </w:r>
      <w:r w:rsidRPr="00592825">
        <w:rPr>
          <w:color w:val="auto"/>
          <w:lang w:val="ru-RU"/>
        </w:rPr>
        <w:t xml:space="preserve"> 80/2015</w:t>
      </w:r>
      <w:r>
        <w:rPr>
          <w:color w:val="auto"/>
          <w:lang w:val="ru-RU"/>
        </w:rPr>
        <w:t xml:space="preserve"> и 76/2016</w:t>
      </w:r>
      <w:r w:rsidRPr="00592825">
        <w:rPr>
          <w:color w:val="auto"/>
          <w:lang w:val="ru-RU"/>
        </w:rPr>
        <w:t>), са роком важења који је најмање 30 дана дужи  од истека рока важности уговора.</w:t>
      </w:r>
    </w:p>
    <w:p w:rsidR="007B4DF7" w:rsidRDefault="007B4DF7" w:rsidP="00B762B1">
      <w:pPr>
        <w:pStyle w:val="Standard"/>
        <w:keepNext/>
        <w:keepLines/>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у износу од 10% од вредности уговора без ПДВ, без сагласности </w:t>
      </w:r>
      <w:r>
        <w:t>Добављач</w:t>
      </w:r>
      <w:r>
        <w:rPr>
          <w:lang w:val="sr-Cyrl-CS"/>
        </w:rPr>
        <w:t>а</w:t>
      </w:r>
      <w:r w:rsidRPr="00592825">
        <w:rPr>
          <w:color w:val="auto"/>
          <w:lang w:val="ru-RU"/>
        </w:rPr>
        <w:t xml:space="preserve"> може поднети на наплату у случају</w:t>
      </w:r>
      <w:r w:rsidRPr="00B752C9">
        <w:rPr>
          <w:color w:val="auto"/>
          <w:lang w:val="ru-RU"/>
        </w:rPr>
        <w:t xml:space="preserve"> неизвршења уговорних обавеза по закљученом уговору;</w:t>
      </w:r>
    </w:p>
    <w:p w:rsidR="007B4DF7" w:rsidRPr="00B752C9" w:rsidRDefault="007B4DF7" w:rsidP="00B762B1">
      <w:pPr>
        <w:pStyle w:val="Standard"/>
        <w:keepNext/>
        <w:keepLines/>
        <w:rPr>
          <w:color w:val="auto"/>
          <w:lang w:val="ru-RU"/>
        </w:rPr>
      </w:pPr>
      <w:r w:rsidRPr="00B752C9">
        <w:rPr>
          <w:color w:val="auto"/>
          <w:lang w:val="ru-RU"/>
        </w:rPr>
        <w:tab/>
        <w:t>- потврду о регистрацији менице;</w:t>
      </w:r>
    </w:p>
    <w:p w:rsidR="007B4DF7" w:rsidRPr="002A1EF1" w:rsidRDefault="007B4DF7" w:rsidP="00B762B1">
      <w:pPr>
        <w:pStyle w:val="Standard"/>
        <w:keepNext/>
        <w:keepLines/>
        <w:rPr>
          <w:color w:val="auto"/>
          <w:lang w:val="ru-RU"/>
        </w:rPr>
      </w:pPr>
      <w:r w:rsidRPr="003E35D1">
        <w:rPr>
          <w:color w:val="FF0000"/>
          <w:lang w:val="ru-RU"/>
        </w:rPr>
        <w:tab/>
      </w:r>
      <w:r w:rsidRPr="002A1EF1">
        <w:rPr>
          <w:color w:val="auto"/>
          <w:lang w:val="ru-RU"/>
        </w:rPr>
        <w:t xml:space="preserve">- копију картона депонованих потписа код банке на којој се јасно виде депоновани потпис и печат </w:t>
      </w:r>
      <w:r>
        <w:t>Добављач</w:t>
      </w:r>
      <w:r>
        <w:rPr>
          <w:lang w:val="sr-Cyrl-CS"/>
        </w:rPr>
        <w:t>а</w:t>
      </w:r>
      <w:r w:rsidRPr="002A1EF1">
        <w:rPr>
          <w:color w:val="auto"/>
          <w:lang w:val="ru-RU"/>
        </w:rPr>
        <w:t>, оверен печатом банке са датумом овере (овера не старија од 30 дана, од дана закључења уговора).</w:t>
      </w:r>
    </w:p>
    <w:p w:rsidR="007B4DF7" w:rsidRPr="002A1EF1" w:rsidRDefault="007B4DF7" w:rsidP="00B762B1">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7B4DF7" w:rsidRPr="002A1EF1" w:rsidRDefault="007B4DF7" w:rsidP="00B762B1">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7B4DF7" w:rsidRPr="002A1EF1" w:rsidRDefault="007B4DF7" w:rsidP="00B762B1">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 </w:t>
      </w:r>
      <w:r>
        <w:t>Добављач</w:t>
      </w:r>
      <w:r>
        <w:rPr>
          <w:lang w:val="sr-Cyrl-CS"/>
        </w:rPr>
        <w:t>а</w:t>
      </w:r>
      <w:r w:rsidRPr="002A1EF1">
        <w:rPr>
          <w:color w:val="auto"/>
          <w:lang w:val="ru-RU"/>
        </w:rPr>
        <w:t>.</w:t>
      </w:r>
    </w:p>
    <w:p w:rsidR="00896537" w:rsidRPr="00D1445B" w:rsidRDefault="00896537" w:rsidP="00B762B1">
      <w:pPr>
        <w:keepNext/>
        <w:keepLines/>
        <w:widowControl/>
        <w:rPr>
          <w:b/>
        </w:rPr>
      </w:pPr>
    </w:p>
    <w:p w:rsidR="00896537" w:rsidRPr="009B0EFC" w:rsidRDefault="00896537" w:rsidP="00B762B1">
      <w:pPr>
        <w:keepNext/>
        <w:keepLines/>
        <w:widowControl/>
        <w:jc w:val="center"/>
        <w:outlineLvl w:val="0"/>
        <w:rPr>
          <w:b/>
          <w:sz w:val="22"/>
          <w:szCs w:val="22"/>
        </w:rPr>
      </w:pPr>
      <w:r w:rsidRPr="00D1445B">
        <w:rPr>
          <w:b/>
          <w:sz w:val="22"/>
          <w:szCs w:val="22"/>
        </w:rPr>
        <w:t xml:space="preserve">Члан </w:t>
      </w:r>
      <w:r w:rsidR="00F8324B" w:rsidRPr="00D1445B">
        <w:rPr>
          <w:b/>
          <w:sz w:val="22"/>
          <w:szCs w:val="22"/>
        </w:rPr>
        <w:t>4</w:t>
      </w:r>
      <w:r w:rsidRPr="00D1445B">
        <w:rPr>
          <w:b/>
          <w:sz w:val="22"/>
          <w:szCs w:val="22"/>
        </w:rPr>
        <w:t>.</w:t>
      </w:r>
    </w:p>
    <w:p w:rsidR="00CF0745" w:rsidRPr="00D1445B" w:rsidRDefault="00896537" w:rsidP="00B762B1">
      <w:pPr>
        <w:keepNext/>
        <w:keepLines/>
        <w:widowControl/>
        <w:rPr>
          <w:szCs w:val="24"/>
        </w:rPr>
      </w:pPr>
      <w:r w:rsidRPr="00D1445B">
        <w:rPr>
          <w:sz w:val="22"/>
          <w:szCs w:val="22"/>
        </w:rPr>
        <w:tab/>
      </w:r>
      <w:r w:rsidRPr="00D1445B">
        <w:rPr>
          <w:szCs w:val="24"/>
        </w:rPr>
        <w:t>Наручилац може да реализује средство финансијског обезбеђења у случај</w:t>
      </w:r>
      <w:r w:rsidR="00D1445B">
        <w:rPr>
          <w:szCs w:val="24"/>
        </w:rPr>
        <w:t>у неиспуњења уговорних обавеза.</w:t>
      </w:r>
    </w:p>
    <w:p w:rsidR="00D1445B" w:rsidRDefault="00D1445B" w:rsidP="00B762B1">
      <w:pPr>
        <w:keepNext/>
        <w:keepLines/>
        <w:widowControl/>
        <w:outlineLvl w:val="0"/>
        <w:rPr>
          <w:szCs w:val="24"/>
        </w:rPr>
      </w:pPr>
    </w:p>
    <w:p w:rsidR="00F8324B" w:rsidRPr="000A48D5" w:rsidRDefault="00F8324B" w:rsidP="00B762B1">
      <w:pPr>
        <w:keepNext/>
        <w:keepLines/>
        <w:widowControl/>
        <w:outlineLvl w:val="0"/>
        <w:rPr>
          <w:b/>
          <w:szCs w:val="24"/>
        </w:rPr>
      </w:pPr>
      <w:r w:rsidRPr="000A48D5">
        <w:rPr>
          <w:b/>
          <w:szCs w:val="24"/>
        </w:rPr>
        <w:t>РОК</w:t>
      </w:r>
      <w:r>
        <w:rPr>
          <w:b/>
          <w:szCs w:val="24"/>
        </w:rPr>
        <w:t>,</w:t>
      </w:r>
      <w:r w:rsidRPr="000A48D5">
        <w:rPr>
          <w:b/>
          <w:szCs w:val="24"/>
        </w:rPr>
        <w:t xml:space="preserve"> </w:t>
      </w:r>
      <w:r w:rsidRPr="000A48D5">
        <w:rPr>
          <w:b/>
          <w:szCs w:val="24"/>
          <w:lang w:val="en-US"/>
        </w:rPr>
        <w:t>ME</w:t>
      </w:r>
      <w:r w:rsidRPr="000A48D5">
        <w:rPr>
          <w:b/>
          <w:szCs w:val="24"/>
        </w:rPr>
        <w:t xml:space="preserve">СТО И </w:t>
      </w:r>
      <w:r>
        <w:rPr>
          <w:b/>
          <w:szCs w:val="24"/>
        </w:rPr>
        <w:t xml:space="preserve">НАЧИН </w:t>
      </w:r>
      <w:r w:rsidRPr="000A48D5">
        <w:rPr>
          <w:b/>
          <w:szCs w:val="24"/>
        </w:rPr>
        <w:t>ИЗВРШЕЊА УСЛУГЕ</w:t>
      </w:r>
    </w:p>
    <w:p w:rsidR="00F8324B" w:rsidRDefault="00F8324B" w:rsidP="00B762B1">
      <w:pPr>
        <w:keepNext/>
        <w:keepLines/>
        <w:widowControl/>
        <w:tabs>
          <w:tab w:val="clear" w:pos="1440"/>
        </w:tabs>
        <w:autoSpaceDE w:val="0"/>
        <w:autoSpaceDN w:val="0"/>
        <w:adjustRightInd w:val="0"/>
        <w:rPr>
          <w:rFonts w:eastAsia="Calibri"/>
          <w:b/>
          <w:bCs/>
          <w:color w:val="000000"/>
          <w:szCs w:val="24"/>
        </w:rPr>
      </w:pPr>
    </w:p>
    <w:p w:rsidR="00F8324B" w:rsidRDefault="00F8324B" w:rsidP="00B762B1">
      <w:pPr>
        <w:keepNext/>
        <w:keepLines/>
        <w:widowControl/>
        <w:tabs>
          <w:tab w:val="clear" w:pos="144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5</w:t>
      </w:r>
      <w:r w:rsidRPr="007542B6">
        <w:rPr>
          <w:rFonts w:eastAsia="Calibri"/>
          <w:b/>
          <w:bCs/>
          <w:color w:val="000000"/>
          <w:szCs w:val="24"/>
          <w:lang w:val="ru-RU"/>
        </w:rPr>
        <w:t xml:space="preserve">. </w:t>
      </w:r>
    </w:p>
    <w:p w:rsidR="001E15C8" w:rsidRDefault="001E15C8" w:rsidP="00B762B1">
      <w:pPr>
        <w:keepNext/>
        <w:keepLines/>
        <w:widowControl/>
        <w:rPr>
          <w:noProof/>
          <w:szCs w:val="24"/>
        </w:rPr>
      </w:pPr>
      <w:r>
        <w:rPr>
          <w:rFonts w:eastAsia="Calibri"/>
          <w:color w:val="000000"/>
          <w:szCs w:val="24"/>
          <w:lang w:val="ru-RU"/>
        </w:rPr>
        <w:t xml:space="preserve">                </w:t>
      </w:r>
      <w:r w:rsidRPr="000A48D5">
        <w:rPr>
          <w:rFonts w:eastAsia="Calibri"/>
          <w:color w:val="000000"/>
          <w:szCs w:val="24"/>
          <w:lang w:val="ru-RU"/>
        </w:rPr>
        <w:t xml:space="preserve">        </w:t>
      </w:r>
      <w:r w:rsidRPr="000A48D5">
        <w:rPr>
          <w:noProof/>
          <w:szCs w:val="24"/>
        </w:rPr>
        <w:t>Рок за извршење услуга (достављање резултата анализе)</w:t>
      </w:r>
      <w:r w:rsidRPr="000A48D5">
        <w:rPr>
          <w:noProof/>
          <w:color w:val="000000"/>
          <w:szCs w:val="24"/>
        </w:rPr>
        <w:t xml:space="preserve"> </w:t>
      </w:r>
      <w:r w:rsidRPr="00AA0876">
        <w:rPr>
          <w:b/>
          <w:noProof/>
          <w:color w:val="000000"/>
          <w:szCs w:val="24"/>
        </w:rPr>
        <w:t>(</w:t>
      </w:r>
      <w:r w:rsidRPr="00AA0876">
        <w:rPr>
          <w:b/>
          <w:i/>
          <w:noProof/>
          <w:color w:val="000000"/>
          <w:szCs w:val="24"/>
          <w:u w:val="single"/>
        </w:rPr>
        <w:t>биће преузето из понуде</w:t>
      </w:r>
      <w:r w:rsidRPr="000A48D5">
        <w:rPr>
          <w:noProof/>
          <w:color w:val="000000"/>
          <w:szCs w:val="24"/>
        </w:rPr>
        <w:t>)</w:t>
      </w:r>
      <w:r>
        <w:rPr>
          <w:noProof/>
          <w:szCs w:val="24"/>
        </w:rPr>
        <w:t xml:space="preserve"> од пријема писа</w:t>
      </w:r>
      <w:r w:rsidRPr="000A48D5">
        <w:rPr>
          <w:noProof/>
          <w:szCs w:val="24"/>
        </w:rPr>
        <w:t>ног захтева и узорка Наручиоца.</w:t>
      </w:r>
    </w:p>
    <w:p w:rsidR="00717F49" w:rsidRDefault="00717F49" w:rsidP="00717F49">
      <w:pPr>
        <w:rPr>
          <w:noProof/>
          <w:szCs w:val="24"/>
          <w:lang w:val="sr-Cyrl-RS"/>
        </w:rPr>
      </w:pPr>
      <w:r>
        <w:rPr>
          <w:noProof/>
          <w:szCs w:val="24"/>
        </w:rPr>
        <w:t xml:space="preserve">                       </w:t>
      </w:r>
      <w:r>
        <w:rPr>
          <w:iCs/>
          <w:szCs w:val="24"/>
        </w:rPr>
        <w:t>Добављач је дужан да уз рачун достави писани резултат о извршеној анализи узорака.</w:t>
      </w:r>
      <w:r w:rsidRPr="00717F49">
        <w:rPr>
          <w:b/>
          <w:noProof/>
          <w:szCs w:val="24"/>
        </w:rPr>
        <w:t xml:space="preserve"> </w:t>
      </w:r>
      <w:r w:rsidRPr="00717F49">
        <w:rPr>
          <w:noProof/>
          <w:szCs w:val="24"/>
        </w:rPr>
        <w:t xml:space="preserve">Приликом достављања резултата обавезно је доставити и објашњење резултата као и закључак (стручно мишљење) </w:t>
      </w:r>
      <w:r w:rsidRPr="00717F49">
        <w:t xml:space="preserve">о кристалној модификацији кристалне структуре, тј. да ли је наведена маст прошла кроз процес модификације кристалне структуре или не, </w:t>
      </w:r>
      <w:r w:rsidRPr="00717F49">
        <w:rPr>
          <w:noProof/>
          <w:szCs w:val="24"/>
        </w:rPr>
        <w:t>који произилази из добијених резултата.</w:t>
      </w:r>
      <w:r w:rsidRPr="00717F49">
        <w:rPr>
          <w:noProof/>
          <w:szCs w:val="24"/>
          <w:lang w:val="sr-Cyrl-RS"/>
        </w:rPr>
        <w:t xml:space="preserve"> </w:t>
      </w:r>
    </w:p>
    <w:p w:rsidR="00717F49" w:rsidRDefault="00717F49" w:rsidP="00717F49">
      <w:pPr>
        <w:rPr>
          <w:szCs w:val="24"/>
        </w:rPr>
      </w:pPr>
      <w:r>
        <w:rPr>
          <w:noProof/>
          <w:szCs w:val="24"/>
          <w:lang w:val="sr-Cyrl-RS"/>
        </w:rPr>
        <w:t xml:space="preserve">                      </w:t>
      </w:r>
      <w:r w:rsidR="00B762B1">
        <w:rPr>
          <w:noProof/>
          <w:szCs w:val="24"/>
        </w:rPr>
        <w:t xml:space="preserve">Услуга ће се сматрати извршеном када </w:t>
      </w:r>
      <w:r w:rsidR="00B762B1">
        <w:rPr>
          <w:szCs w:val="24"/>
        </w:rPr>
        <w:t>Наручилац прими писани резултат о извршеној анализи узорка.</w:t>
      </w:r>
    </w:p>
    <w:p w:rsidR="00B762B1" w:rsidRPr="00717F49" w:rsidRDefault="00717F49" w:rsidP="00717F49">
      <w:pPr>
        <w:rPr>
          <w:noProof/>
          <w:szCs w:val="24"/>
          <w:lang w:val="sr-Cyrl-RS"/>
        </w:rPr>
      </w:pPr>
      <w:r>
        <w:rPr>
          <w:szCs w:val="24"/>
          <w:lang w:val="sr-Cyrl-RS"/>
        </w:rPr>
        <w:t xml:space="preserve">                      </w:t>
      </w:r>
      <w:r w:rsidR="00B762B1">
        <w:rPr>
          <w:noProof/>
          <w:szCs w:val="24"/>
        </w:rPr>
        <w:t>Достава резултата анализе вршиће се на адресе Наручиоца</w:t>
      </w:r>
      <w:r w:rsidR="00B762B1">
        <w:rPr>
          <w:caps/>
          <w:noProof/>
          <w:szCs w:val="24"/>
        </w:rPr>
        <w:t xml:space="preserve"> </w:t>
      </w:r>
      <w:r w:rsidR="00B762B1">
        <w:rPr>
          <w:noProof/>
          <w:szCs w:val="24"/>
        </w:rPr>
        <w:t>из писане поруџбенице.</w:t>
      </w:r>
    </w:p>
    <w:p w:rsidR="00F8324B" w:rsidRDefault="00B762B1" w:rsidP="00FB617F">
      <w:pPr>
        <w:keepNext/>
        <w:keepLines/>
        <w:widowControl/>
        <w:rPr>
          <w:szCs w:val="24"/>
        </w:rPr>
      </w:pPr>
      <w:r>
        <w:rPr>
          <w:noProof/>
          <w:szCs w:val="24"/>
        </w:rPr>
        <w:tab/>
      </w:r>
      <w:r>
        <w:rPr>
          <w:noProof/>
          <w:szCs w:val="24"/>
        </w:rPr>
        <w:tab/>
      </w:r>
    </w:p>
    <w:p w:rsidR="00B762B1" w:rsidRPr="00B762B1" w:rsidRDefault="00B762B1" w:rsidP="00B762B1">
      <w:pPr>
        <w:keepNext/>
        <w:keepLines/>
        <w:widowControl/>
        <w:tabs>
          <w:tab w:val="left" w:pos="990"/>
        </w:tabs>
        <w:rPr>
          <w:szCs w:val="24"/>
        </w:rPr>
      </w:pPr>
    </w:p>
    <w:p w:rsidR="00F8324B" w:rsidRDefault="00F8324B" w:rsidP="00B762B1">
      <w:pPr>
        <w:keepNext/>
        <w:keepLines/>
        <w:widowControl/>
        <w:tabs>
          <w:tab w:val="left" w:pos="990"/>
        </w:tabs>
        <w:rPr>
          <w:b/>
          <w:szCs w:val="24"/>
        </w:rPr>
      </w:pPr>
      <w:r w:rsidRPr="00D65A35">
        <w:rPr>
          <w:b/>
          <w:szCs w:val="24"/>
        </w:rPr>
        <w:t>КВАЛИТЕТ</w:t>
      </w:r>
    </w:p>
    <w:p w:rsidR="00F8324B" w:rsidRDefault="00F8324B" w:rsidP="00B762B1">
      <w:pPr>
        <w:keepNext/>
        <w:keepLines/>
        <w:widowControl/>
        <w:tabs>
          <w:tab w:val="left" w:pos="990"/>
        </w:tabs>
        <w:jc w:val="center"/>
        <w:rPr>
          <w:b/>
          <w:szCs w:val="24"/>
        </w:rPr>
      </w:pPr>
      <w:r>
        <w:rPr>
          <w:b/>
          <w:szCs w:val="24"/>
        </w:rPr>
        <w:t>Члан 6.</w:t>
      </w:r>
    </w:p>
    <w:p w:rsidR="00F8324B" w:rsidRDefault="00F8324B" w:rsidP="00B762B1">
      <w:pPr>
        <w:keepNext/>
        <w:keepLines/>
        <w:widowControl/>
        <w:tabs>
          <w:tab w:val="left" w:pos="990"/>
        </w:tabs>
        <w:rPr>
          <w:noProof/>
        </w:rPr>
      </w:pPr>
      <w:r>
        <w:rPr>
          <w:noProof/>
        </w:rPr>
        <w:tab/>
      </w:r>
      <w:r>
        <w:rPr>
          <w:noProof/>
        </w:rPr>
        <w:tab/>
      </w:r>
      <w:r w:rsidR="001E15C8">
        <w:rPr>
          <w:noProof/>
        </w:rPr>
        <w:t>Добављач</w:t>
      </w:r>
      <w:r>
        <w:rPr>
          <w:noProof/>
        </w:rPr>
        <w:t xml:space="preserve"> је дужан да предметну услугу врши квалитетно, у складу са важећим законским прописима, стандардима, правилима струке и у свему према захтевима наручиоца.</w:t>
      </w:r>
    </w:p>
    <w:p w:rsidR="00F8324B" w:rsidRDefault="00F8324B" w:rsidP="00B762B1">
      <w:pPr>
        <w:keepNext/>
        <w:keepLines/>
        <w:widowControl/>
        <w:tabs>
          <w:tab w:val="left" w:pos="990"/>
        </w:tabs>
        <w:jc w:val="left"/>
        <w:rPr>
          <w:noProof/>
        </w:rPr>
      </w:pPr>
    </w:p>
    <w:p w:rsidR="00B762B1" w:rsidRPr="00B762B1" w:rsidRDefault="00B762B1" w:rsidP="00B762B1">
      <w:pPr>
        <w:keepNext/>
        <w:keepLines/>
        <w:widowControl/>
        <w:tabs>
          <w:tab w:val="left" w:pos="990"/>
        </w:tabs>
        <w:jc w:val="left"/>
        <w:rPr>
          <w:noProof/>
        </w:rPr>
      </w:pPr>
    </w:p>
    <w:p w:rsidR="00F8324B" w:rsidRDefault="00F8324B" w:rsidP="00B762B1">
      <w:pPr>
        <w:keepNext/>
        <w:keepLines/>
        <w:widowControl/>
        <w:tabs>
          <w:tab w:val="left" w:pos="990"/>
        </w:tabs>
        <w:jc w:val="left"/>
        <w:rPr>
          <w:b/>
          <w:noProof/>
        </w:rPr>
      </w:pPr>
      <w:r w:rsidRPr="00D65A35">
        <w:rPr>
          <w:b/>
          <w:noProof/>
        </w:rPr>
        <w:t>РЕКЛАМАЦИЈА</w:t>
      </w:r>
    </w:p>
    <w:p w:rsidR="00F8324B" w:rsidRDefault="00F8324B" w:rsidP="00B762B1">
      <w:pPr>
        <w:keepNext/>
        <w:keepLines/>
        <w:widowControl/>
        <w:tabs>
          <w:tab w:val="left" w:pos="990"/>
        </w:tabs>
        <w:jc w:val="left"/>
        <w:rPr>
          <w:b/>
          <w:noProof/>
        </w:rPr>
      </w:pPr>
    </w:p>
    <w:p w:rsidR="00F8324B" w:rsidRDefault="00F8324B" w:rsidP="00B762B1">
      <w:pPr>
        <w:keepNext/>
        <w:keepLines/>
        <w:widowControl/>
        <w:tabs>
          <w:tab w:val="left" w:pos="990"/>
        </w:tabs>
        <w:jc w:val="center"/>
        <w:rPr>
          <w:b/>
          <w:noProof/>
        </w:rPr>
      </w:pPr>
      <w:r>
        <w:rPr>
          <w:b/>
          <w:noProof/>
        </w:rPr>
        <w:t>Члан 7.</w:t>
      </w:r>
    </w:p>
    <w:p w:rsidR="00F8324B" w:rsidRPr="00D65A35" w:rsidRDefault="001E15C8" w:rsidP="00B762B1">
      <w:pPr>
        <w:keepNext/>
        <w:keepLines/>
        <w:widowControl/>
        <w:tabs>
          <w:tab w:val="left" w:pos="990"/>
        </w:tabs>
        <w:rPr>
          <w:b/>
          <w:noProof/>
          <w:szCs w:val="24"/>
        </w:rPr>
      </w:pPr>
      <w:r>
        <w:rPr>
          <w:noProof/>
        </w:rPr>
        <w:tab/>
        <w:t xml:space="preserve">       Добављач </w:t>
      </w:r>
      <w:r w:rsidR="00F8324B">
        <w:rPr>
          <w:noProof/>
        </w:rPr>
        <w:t>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896537" w:rsidRDefault="00896537" w:rsidP="00B762B1">
      <w:pPr>
        <w:keepNext/>
        <w:keepLines/>
        <w:widowControl/>
        <w:rPr>
          <w:color w:val="FF0000"/>
          <w:sz w:val="22"/>
          <w:szCs w:val="22"/>
        </w:rPr>
      </w:pPr>
    </w:p>
    <w:p w:rsidR="00B762B1" w:rsidRPr="00B762B1" w:rsidRDefault="00B762B1" w:rsidP="00B762B1">
      <w:pPr>
        <w:keepNext/>
        <w:keepLines/>
        <w:widowControl/>
        <w:rPr>
          <w:color w:val="FF0000"/>
          <w:sz w:val="22"/>
          <w:szCs w:val="22"/>
        </w:rPr>
      </w:pPr>
    </w:p>
    <w:p w:rsidR="00896537" w:rsidRPr="00F8324B" w:rsidRDefault="00896537" w:rsidP="00B762B1">
      <w:pPr>
        <w:keepNext/>
        <w:keepLines/>
        <w:widowControl/>
        <w:outlineLvl w:val="0"/>
        <w:rPr>
          <w:b/>
          <w:szCs w:val="24"/>
        </w:rPr>
      </w:pPr>
      <w:r w:rsidRPr="00F8324B">
        <w:rPr>
          <w:b/>
          <w:szCs w:val="24"/>
        </w:rPr>
        <w:t>ЗАШТИТА ПОДАТАКА НАРУЧИОЦА</w:t>
      </w:r>
    </w:p>
    <w:p w:rsidR="00896537" w:rsidRPr="00F8324B" w:rsidRDefault="00896537" w:rsidP="00B762B1">
      <w:pPr>
        <w:keepNext/>
        <w:keepLines/>
        <w:widowControl/>
        <w:jc w:val="center"/>
        <w:rPr>
          <w:b/>
          <w:szCs w:val="24"/>
        </w:rPr>
      </w:pPr>
    </w:p>
    <w:p w:rsidR="00896537" w:rsidRPr="00F8324B" w:rsidRDefault="00F8324B" w:rsidP="00B762B1">
      <w:pPr>
        <w:keepNext/>
        <w:keepLines/>
        <w:widowControl/>
        <w:jc w:val="center"/>
        <w:outlineLvl w:val="0"/>
        <w:rPr>
          <w:b/>
          <w:szCs w:val="24"/>
        </w:rPr>
      </w:pPr>
      <w:r w:rsidRPr="00F8324B">
        <w:rPr>
          <w:b/>
          <w:szCs w:val="24"/>
        </w:rPr>
        <w:t>Члан 8</w:t>
      </w:r>
      <w:r w:rsidR="00896537" w:rsidRPr="00F8324B">
        <w:rPr>
          <w:b/>
          <w:szCs w:val="24"/>
        </w:rPr>
        <w:t>.</w:t>
      </w:r>
    </w:p>
    <w:p w:rsidR="00896537" w:rsidRPr="00F8324B" w:rsidRDefault="00896537" w:rsidP="00B762B1">
      <w:pPr>
        <w:keepNext/>
        <w:keepLines/>
        <w:widowControl/>
        <w:rPr>
          <w:szCs w:val="24"/>
        </w:rPr>
      </w:pPr>
      <w:r w:rsidRPr="00F8324B">
        <w:rPr>
          <w:szCs w:val="24"/>
        </w:rPr>
        <w:tab/>
      </w:r>
      <w:r w:rsidR="001E15C8">
        <w:rPr>
          <w:noProof/>
        </w:rPr>
        <w:t>Добављач</w:t>
      </w:r>
      <w:r w:rsidR="001E15C8" w:rsidRPr="00F8324B">
        <w:rPr>
          <w:szCs w:val="24"/>
        </w:rPr>
        <w:t xml:space="preserve"> </w:t>
      </w:r>
      <w:r w:rsidRPr="00F8324B">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96537" w:rsidRDefault="00896537" w:rsidP="00B762B1">
      <w:pPr>
        <w:keepNext/>
        <w:keepLines/>
        <w:widowControl/>
        <w:rPr>
          <w:szCs w:val="24"/>
        </w:rPr>
      </w:pPr>
    </w:p>
    <w:p w:rsidR="00B762B1" w:rsidRPr="00B762B1" w:rsidRDefault="00B762B1" w:rsidP="00B762B1">
      <w:pPr>
        <w:keepNext/>
        <w:keepLines/>
        <w:widowControl/>
        <w:rPr>
          <w:szCs w:val="24"/>
        </w:rPr>
      </w:pPr>
    </w:p>
    <w:p w:rsidR="00896537" w:rsidRPr="00F8324B" w:rsidRDefault="00896537" w:rsidP="00B762B1">
      <w:pPr>
        <w:keepNext/>
        <w:keepLines/>
        <w:widowControl/>
        <w:outlineLvl w:val="0"/>
        <w:rPr>
          <w:b/>
          <w:szCs w:val="24"/>
        </w:rPr>
      </w:pPr>
      <w:r w:rsidRPr="00F8324B">
        <w:rPr>
          <w:b/>
          <w:szCs w:val="24"/>
        </w:rPr>
        <w:t>ПРОМЕНЕ ПОДАТАКА</w:t>
      </w:r>
    </w:p>
    <w:p w:rsidR="00896537" w:rsidRPr="00F8324B" w:rsidRDefault="00F8324B" w:rsidP="00B762B1">
      <w:pPr>
        <w:keepNext/>
        <w:keepLines/>
        <w:widowControl/>
        <w:jc w:val="center"/>
        <w:outlineLvl w:val="0"/>
        <w:rPr>
          <w:b/>
          <w:szCs w:val="24"/>
        </w:rPr>
      </w:pPr>
      <w:r w:rsidRPr="00F8324B">
        <w:rPr>
          <w:b/>
          <w:szCs w:val="24"/>
        </w:rPr>
        <w:t>Члан 9</w:t>
      </w:r>
      <w:r w:rsidR="00896537" w:rsidRPr="00F8324B">
        <w:rPr>
          <w:b/>
          <w:szCs w:val="24"/>
        </w:rPr>
        <w:t xml:space="preserve">. </w:t>
      </w:r>
    </w:p>
    <w:p w:rsidR="004704D7" w:rsidRDefault="00896537" w:rsidP="00B762B1">
      <w:pPr>
        <w:keepNext/>
        <w:keepLines/>
        <w:widowControl/>
        <w:rPr>
          <w:szCs w:val="24"/>
        </w:rPr>
      </w:pPr>
      <w:r w:rsidRPr="00F8324B">
        <w:rPr>
          <w:b/>
          <w:szCs w:val="24"/>
        </w:rPr>
        <w:tab/>
      </w:r>
      <w:r w:rsidR="001E15C8">
        <w:rPr>
          <w:noProof/>
        </w:rPr>
        <w:t>Добављач</w:t>
      </w:r>
      <w:r w:rsidR="001E15C8" w:rsidRPr="00F8324B">
        <w:rPr>
          <w:szCs w:val="24"/>
        </w:rPr>
        <w:t xml:space="preserve"> </w:t>
      </w:r>
      <w:r w:rsidRPr="00F8324B">
        <w:rPr>
          <w:szCs w:val="24"/>
        </w:rPr>
        <w:t>је дужан да у складу са одредбом члана 77. Закона о јавним набавкама ("Службени гласник РС", бр. 124/2012</w:t>
      </w:r>
      <w:r w:rsidR="007A3716" w:rsidRPr="00F8324B">
        <w:rPr>
          <w:szCs w:val="24"/>
        </w:rPr>
        <w:t>, 14/15 и 68/15</w:t>
      </w:r>
      <w:r w:rsidRPr="00F8324B">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D1445B" w:rsidRPr="00F8324B" w:rsidRDefault="00D1445B" w:rsidP="00896537">
      <w:pPr>
        <w:rPr>
          <w:szCs w:val="24"/>
        </w:rPr>
      </w:pPr>
    </w:p>
    <w:p w:rsidR="00896537" w:rsidRPr="00F8324B" w:rsidRDefault="00896537" w:rsidP="00896537">
      <w:pPr>
        <w:ind w:left="1"/>
        <w:outlineLvl w:val="0"/>
        <w:rPr>
          <w:b/>
          <w:szCs w:val="24"/>
        </w:rPr>
      </w:pPr>
      <w:r w:rsidRPr="00F8324B">
        <w:rPr>
          <w:b/>
          <w:szCs w:val="24"/>
        </w:rPr>
        <w:t>ПРЕЛАЗНЕ И ЗАВРШНЕ ОДРЕДБЕ</w:t>
      </w:r>
    </w:p>
    <w:p w:rsidR="00896537" w:rsidRPr="00F8324B" w:rsidRDefault="00896537" w:rsidP="00896537">
      <w:pPr>
        <w:ind w:left="1"/>
        <w:rPr>
          <w:b/>
          <w:szCs w:val="24"/>
        </w:rPr>
      </w:pPr>
    </w:p>
    <w:p w:rsidR="00F8324B" w:rsidRPr="00F8324B" w:rsidRDefault="00896537" w:rsidP="009B0EFC">
      <w:pPr>
        <w:ind w:left="1"/>
        <w:jc w:val="center"/>
        <w:outlineLvl w:val="0"/>
        <w:rPr>
          <w:b/>
          <w:szCs w:val="24"/>
        </w:rPr>
      </w:pPr>
      <w:r w:rsidRPr="00F8324B">
        <w:rPr>
          <w:b/>
          <w:szCs w:val="24"/>
        </w:rPr>
        <w:t>Члан 1</w:t>
      </w:r>
      <w:r w:rsidR="00F8324B" w:rsidRPr="00F8324B">
        <w:rPr>
          <w:b/>
          <w:szCs w:val="24"/>
        </w:rPr>
        <w:t>0</w:t>
      </w:r>
      <w:r w:rsidRPr="00F8324B">
        <w:rPr>
          <w:b/>
          <w:szCs w:val="24"/>
        </w:rPr>
        <w:t>.</w:t>
      </w:r>
    </w:p>
    <w:p w:rsidR="00896537" w:rsidRPr="00F8324B" w:rsidRDefault="00896537" w:rsidP="00896537">
      <w:pPr>
        <w:ind w:left="1"/>
        <w:rPr>
          <w:szCs w:val="24"/>
        </w:rPr>
      </w:pPr>
      <w:r w:rsidRPr="00F8324B">
        <w:rPr>
          <w:szCs w:val="24"/>
        </w:rPr>
        <w:tab/>
        <w:t>За све што није предвиђено овим уговором, примењиваће се одредбе Закона о облигационим односима.</w:t>
      </w:r>
    </w:p>
    <w:p w:rsidR="00896537" w:rsidRPr="00F8324B" w:rsidRDefault="00896537" w:rsidP="00896537">
      <w:pPr>
        <w:ind w:left="1"/>
        <w:jc w:val="center"/>
        <w:rPr>
          <w:b/>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1</w:t>
      </w:r>
      <w:r w:rsidRPr="00F8324B">
        <w:rPr>
          <w:b/>
          <w:szCs w:val="24"/>
        </w:rPr>
        <w:t xml:space="preserve">. </w:t>
      </w:r>
    </w:p>
    <w:p w:rsidR="00896537" w:rsidRDefault="00896537" w:rsidP="00F8324B">
      <w:pPr>
        <w:ind w:left="1"/>
        <w:rPr>
          <w:szCs w:val="24"/>
        </w:rPr>
      </w:pPr>
      <w:r w:rsidRPr="00F8324B">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F8324B">
        <w:rPr>
          <w:szCs w:val="24"/>
        </w:rPr>
        <w:t xml:space="preserve"> лицима.</w:t>
      </w:r>
    </w:p>
    <w:p w:rsidR="00F8324B" w:rsidRDefault="00F8324B" w:rsidP="00F8324B">
      <w:pPr>
        <w:ind w:left="1"/>
        <w:rPr>
          <w:szCs w:val="24"/>
        </w:rPr>
      </w:pPr>
    </w:p>
    <w:p w:rsidR="00896537" w:rsidRPr="009B0EFC" w:rsidRDefault="00896537" w:rsidP="00BF3180">
      <w:pPr>
        <w:jc w:val="center"/>
        <w:outlineLvl w:val="0"/>
        <w:rPr>
          <w:b/>
          <w:szCs w:val="24"/>
        </w:rPr>
      </w:pPr>
      <w:r w:rsidRPr="00F8324B">
        <w:rPr>
          <w:b/>
          <w:szCs w:val="24"/>
        </w:rPr>
        <w:t>Члан 1</w:t>
      </w:r>
      <w:r w:rsidR="00F8324B" w:rsidRPr="00F8324B">
        <w:rPr>
          <w:b/>
          <w:szCs w:val="24"/>
        </w:rPr>
        <w:t>2</w:t>
      </w:r>
      <w:r w:rsidRPr="00F8324B">
        <w:rPr>
          <w:b/>
          <w:szCs w:val="24"/>
        </w:rPr>
        <w:t>.</w:t>
      </w:r>
    </w:p>
    <w:p w:rsidR="00896537" w:rsidRPr="00F8324B" w:rsidRDefault="00896537" w:rsidP="00896537">
      <w:pPr>
        <w:rPr>
          <w:szCs w:val="24"/>
        </w:rPr>
      </w:pPr>
      <w:r w:rsidRPr="00F8324B">
        <w:rPr>
          <w:szCs w:val="24"/>
        </w:rPr>
        <w:tab/>
        <w:t>Измене и допуне овог уговора могу се вршити само у писменој форми и уз обострану сагласност уговорних страна.</w:t>
      </w:r>
    </w:p>
    <w:p w:rsidR="00896537" w:rsidRPr="00F8324B" w:rsidRDefault="00896537" w:rsidP="00896537">
      <w:pPr>
        <w:rPr>
          <w:b/>
          <w:szCs w:val="24"/>
        </w:rPr>
      </w:pPr>
    </w:p>
    <w:p w:rsidR="00A200B2" w:rsidRDefault="00A200B2" w:rsidP="009B0EFC">
      <w:pPr>
        <w:jc w:val="center"/>
        <w:outlineLvl w:val="0"/>
        <w:rPr>
          <w:b/>
          <w:szCs w:val="24"/>
        </w:rPr>
      </w:pPr>
    </w:p>
    <w:p w:rsidR="00896537" w:rsidRPr="009B0EFC" w:rsidRDefault="00896537" w:rsidP="009B0EFC">
      <w:pPr>
        <w:jc w:val="center"/>
        <w:outlineLvl w:val="0"/>
        <w:rPr>
          <w:b/>
          <w:szCs w:val="24"/>
        </w:rPr>
      </w:pPr>
      <w:r w:rsidRPr="00F8324B">
        <w:rPr>
          <w:b/>
          <w:szCs w:val="24"/>
        </w:rPr>
        <w:t>Члан 1</w:t>
      </w:r>
      <w:r w:rsidR="00F8324B" w:rsidRPr="00F8324B">
        <w:rPr>
          <w:b/>
          <w:szCs w:val="24"/>
        </w:rPr>
        <w:t>3</w:t>
      </w:r>
      <w:r w:rsidRPr="00F8324B">
        <w:rPr>
          <w:b/>
          <w:szCs w:val="24"/>
        </w:rPr>
        <w:t>.</w:t>
      </w:r>
    </w:p>
    <w:p w:rsidR="00896537" w:rsidRPr="00F8324B" w:rsidRDefault="00896537" w:rsidP="00896537">
      <w:pPr>
        <w:rPr>
          <w:szCs w:val="24"/>
        </w:rPr>
      </w:pPr>
      <w:r w:rsidRPr="00F8324B">
        <w:rPr>
          <w:szCs w:val="24"/>
        </w:rPr>
        <w:tab/>
        <w:t>Уговор се закључује даном потписивања обе уговорне стране.</w:t>
      </w:r>
    </w:p>
    <w:p w:rsidR="003959D1" w:rsidRPr="00287CD7" w:rsidRDefault="003959D1" w:rsidP="001E15C8">
      <w:pPr>
        <w:keepNext/>
        <w:keepLines/>
        <w:ind w:firstLine="1440"/>
        <w:rPr>
          <w:szCs w:val="24"/>
        </w:rPr>
      </w:pPr>
      <w:r w:rsidRPr="00287CD7">
        <w:rPr>
          <w:szCs w:val="24"/>
        </w:rPr>
        <w:t xml:space="preserve">Уговор се закључује на период до једне године </w:t>
      </w:r>
      <w:r w:rsidR="001E15C8">
        <w:rPr>
          <w:szCs w:val="24"/>
        </w:rPr>
        <w:t>или до утрошка финансијских средстава.</w:t>
      </w:r>
      <w:r w:rsidR="001E15C8" w:rsidRPr="001E15C8">
        <w:rPr>
          <w:szCs w:val="24"/>
        </w:rPr>
        <w:t xml:space="preserve"> </w:t>
      </w:r>
    </w:p>
    <w:p w:rsidR="00896537" w:rsidRPr="00F8324B" w:rsidRDefault="00896537" w:rsidP="00896537">
      <w:pPr>
        <w:rPr>
          <w:szCs w:val="24"/>
        </w:rPr>
      </w:pPr>
      <w:r w:rsidRPr="00F8324B">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96537" w:rsidRPr="00F8324B" w:rsidRDefault="00896537" w:rsidP="00896537">
      <w:pPr>
        <w:rPr>
          <w:szCs w:val="24"/>
        </w:rPr>
      </w:pPr>
      <w:r w:rsidRPr="00F8324B">
        <w:rPr>
          <w:szCs w:val="24"/>
        </w:rPr>
        <w:tab/>
        <w:t>О раскиду Уговора, уговорна страна је дужна писменим путем обавестити другу уговорну страну.</w:t>
      </w:r>
    </w:p>
    <w:p w:rsidR="00896537" w:rsidRPr="00F8324B" w:rsidRDefault="00896537" w:rsidP="00896537">
      <w:pPr>
        <w:rPr>
          <w:szCs w:val="24"/>
        </w:rPr>
      </w:pPr>
      <w:r w:rsidRPr="00F8324B">
        <w:rPr>
          <w:szCs w:val="24"/>
        </w:rPr>
        <w:tab/>
        <w:t>Уговор ће се сматрати раскинутим по протеку рока од 15 дана од дана пријема писменог обавештења о раскиду Уговора.</w:t>
      </w:r>
    </w:p>
    <w:p w:rsidR="00896537" w:rsidRDefault="00896537" w:rsidP="00896537">
      <w:pPr>
        <w:ind w:left="1"/>
        <w:jc w:val="center"/>
        <w:rPr>
          <w:b/>
          <w:szCs w:val="24"/>
        </w:rPr>
      </w:pPr>
    </w:p>
    <w:p w:rsidR="00B762B1" w:rsidRPr="00B762B1" w:rsidRDefault="00B762B1" w:rsidP="00896537">
      <w:pPr>
        <w:ind w:left="1"/>
        <w:jc w:val="center"/>
        <w:rPr>
          <w:b/>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4</w:t>
      </w:r>
      <w:r w:rsidRPr="00F8324B">
        <w:rPr>
          <w:b/>
          <w:szCs w:val="24"/>
        </w:rPr>
        <w:t>.</w:t>
      </w:r>
    </w:p>
    <w:p w:rsidR="00896537" w:rsidRPr="00F8324B" w:rsidRDefault="00896537" w:rsidP="00896537">
      <w:pPr>
        <w:ind w:left="1"/>
        <w:rPr>
          <w:szCs w:val="24"/>
        </w:rPr>
      </w:pPr>
      <w:r w:rsidRPr="00F8324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96537" w:rsidRDefault="00896537" w:rsidP="00896537">
      <w:pPr>
        <w:jc w:val="center"/>
        <w:rPr>
          <w:b/>
          <w:szCs w:val="24"/>
        </w:rPr>
      </w:pPr>
    </w:p>
    <w:p w:rsidR="00B762B1" w:rsidRPr="00B762B1" w:rsidRDefault="00B762B1" w:rsidP="00896537">
      <w:pPr>
        <w:jc w:val="center"/>
        <w:rPr>
          <w:b/>
          <w:szCs w:val="24"/>
        </w:rPr>
      </w:pPr>
    </w:p>
    <w:p w:rsidR="00896537" w:rsidRPr="009B0EFC" w:rsidRDefault="00F8324B" w:rsidP="009B0EFC">
      <w:pPr>
        <w:jc w:val="center"/>
        <w:outlineLvl w:val="0"/>
        <w:rPr>
          <w:b/>
          <w:szCs w:val="24"/>
        </w:rPr>
      </w:pPr>
      <w:r w:rsidRPr="00F8324B">
        <w:rPr>
          <w:b/>
          <w:szCs w:val="24"/>
        </w:rPr>
        <w:t>Члан 15</w:t>
      </w:r>
      <w:r w:rsidR="00896537" w:rsidRPr="00F8324B">
        <w:rPr>
          <w:b/>
          <w:szCs w:val="24"/>
        </w:rPr>
        <w:t>.</w:t>
      </w:r>
    </w:p>
    <w:p w:rsidR="00896537" w:rsidRPr="00F8324B" w:rsidRDefault="00896537" w:rsidP="00896537">
      <w:pPr>
        <w:ind w:left="1"/>
        <w:rPr>
          <w:sz w:val="22"/>
          <w:szCs w:val="22"/>
        </w:rPr>
      </w:pPr>
      <w:r w:rsidRPr="00F8324B">
        <w:rPr>
          <w:szCs w:val="24"/>
        </w:rPr>
        <w:tab/>
        <w:t xml:space="preserve">Уговор је сачињен у </w:t>
      </w:r>
      <w:r w:rsidR="004465D0">
        <w:rPr>
          <w:szCs w:val="24"/>
          <w:lang w:val="sr-Cyrl-RS"/>
        </w:rPr>
        <w:t>шест (6)</w:t>
      </w:r>
      <w:r w:rsidRPr="00F8324B">
        <w:rPr>
          <w:szCs w:val="24"/>
        </w:rPr>
        <w:t xml:space="preserve"> истоветних примерака, </w:t>
      </w:r>
      <w:r w:rsidRPr="00F8324B">
        <w:rPr>
          <w:lang w:val="ru-RU"/>
        </w:rPr>
        <w:t xml:space="preserve">од којих </w:t>
      </w:r>
      <w:r w:rsidR="004465D0">
        <w:rPr>
          <w:lang w:val="ru-RU"/>
        </w:rPr>
        <w:t>четири (4</w:t>
      </w:r>
      <w:r w:rsidRPr="00F8324B">
        <w:rPr>
          <w:lang w:val="ru-RU"/>
        </w:rPr>
        <w:t xml:space="preserve">) добија </w:t>
      </w:r>
      <w:r w:rsidRPr="00F8324B">
        <w:rPr>
          <w:szCs w:val="24"/>
          <w:lang w:val="ru-RU"/>
        </w:rPr>
        <w:t>Купац</w:t>
      </w:r>
      <w:r w:rsidRPr="00F8324B">
        <w:rPr>
          <w:lang w:val="ru-RU"/>
        </w:rPr>
        <w:t xml:space="preserve">, а </w:t>
      </w:r>
      <w:r w:rsidR="004465D0">
        <w:rPr>
          <w:lang w:val="ru-RU"/>
        </w:rPr>
        <w:t>два</w:t>
      </w:r>
      <w:r w:rsidRPr="00F8324B">
        <w:rPr>
          <w:lang w:val="ru-RU"/>
        </w:rPr>
        <w:t xml:space="preserve"> (</w:t>
      </w:r>
      <w:r w:rsidR="004465D0">
        <w:rPr>
          <w:lang w:val="ru-RU"/>
        </w:rPr>
        <w:t>2</w:t>
      </w:r>
      <w:r w:rsidRPr="00F8324B">
        <w:rPr>
          <w:lang w:val="ru-RU"/>
        </w:rPr>
        <w:t xml:space="preserve">) </w:t>
      </w:r>
      <w:r w:rsidRPr="00F8324B">
        <w:rPr>
          <w:szCs w:val="24"/>
          <w:lang w:val="ru-RU"/>
        </w:rPr>
        <w:t xml:space="preserve"> </w:t>
      </w:r>
      <w:r w:rsidR="001E15C8">
        <w:rPr>
          <w:szCs w:val="24"/>
          <w:lang w:val="ru-RU"/>
        </w:rPr>
        <w:t>Добављач</w:t>
      </w:r>
      <w:r w:rsidRPr="00F8324B">
        <w:rPr>
          <w:szCs w:val="24"/>
        </w:rPr>
        <w:t>.</w:t>
      </w:r>
      <w:r w:rsidRPr="00F8324B">
        <w:rPr>
          <w:sz w:val="22"/>
          <w:szCs w:val="22"/>
        </w:rPr>
        <w:t xml:space="preserve"> </w:t>
      </w:r>
    </w:p>
    <w:p w:rsidR="00896537" w:rsidRPr="00F8324B" w:rsidRDefault="00896537" w:rsidP="00896537">
      <w:pPr>
        <w:rPr>
          <w:sz w:val="22"/>
          <w:szCs w:val="22"/>
        </w:rPr>
      </w:pPr>
    </w:p>
    <w:p w:rsidR="00896537" w:rsidRDefault="00896537" w:rsidP="00896537">
      <w:pPr>
        <w:rPr>
          <w:sz w:val="22"/>
          <w:szCs w:val="22"/>
        </w:rPr>
      </w:pPr>
    </w:p>
    <w:p w:rsidR="00B762B1" w:rsidRPr="00B762B1" w:rsidRDefault="00B762B1" w:rsidP="00896537">
      <w:pPr>
        <w:rPr>
          <w:sz w:val="22"/>
          <w:szCs w:val="22"/>
        </w:rPr>
      </w:pPr>
    </w:p>
    <w:tbl>
      <w:tblPr>
        <w:tblW w:w="8495" w:type="dxa"/>
        <w:jc w:val="center"/>
        <w:tblLook w:val="01E0" w:firstRow="1" w:lastRow="1" w:firstColumn="1" w:lastColumn="1" w:noHBand="0" w:noVBand="0"/>
      </w:tblPr>
      <w:tblGrid>
        <w:gridCol w:w="3673"/>
        <w:gridCol w:w="1377"/>
        <w:gridCol w:w="3445"/>
      </w:tblGrid>
      <w:tr w:rsidR="00896537" w:rsidRPr="00F8324B" w:rsidTr="00D6536E">
        <w:trPr>
          <w:trHeight w:val="307"/>
          <w:jc w:val="center"/>
        </w:trPr>
        <w:tc>
          <w:tcPr>
            <w:tcW w:w="3673" w:type="dxa"/>
            <w:hideMark/>
          </w:tcPr>
          <w:p w:rsidR="00896537" w:rsidRPr="00F8324B" w:rsidRDefault="00896537" w:rsidP="00D6536E">
            <w:pPr>
              <w:spacing w:line="276" w:lineRule="auto"/>
              <w:jc w:val="center"/>
              <w:rPr>
                <w:b/>
                <w:szCs w:val="24"/>
              </w:rPr>
            </w:pPr>
            <w:r w:rsidRPr="00F8324B">
              <w:rPr>
                <w:b/>
                <w:szCs w:val="24"/>
              </w:rPr>
              <w:t>НАРУЧИЛАЦ</w:t>
            </w:r>
          </w:p>
        </w:tc>
        <w:tc>
          <w:tcPr>
            <w:tcW w:w="1377" w:type="dxa"/>
          </w:tcPr>
          <w:p w:rsidR="00896537" w:rsidRPr="00F8324B" w:rsidRDefault="00896537" w:rsidP="00D6536E">
            <w:pPr>
              <w:spacing w:line="276" w:lineRule="auto"/>
              <w:jc w:val="center"/>
              <w:rPr>
                <w:b/>
                <w:szCs w:val="24"/>
              </w:rPr>
            </w:pPr>
          </w:p>
        </w:tc>
        <w:tc>
          <w:tcPr>
            <w:tcW w:w="3445" w:type="dxa"/>
            <w:hideMark/>
          </w:tcPr>
          <w:p w:rsidR="00896537" w:rsidRPr="00F8324B" w:rsidRDefault="00285CE8" w:rsidP="00D6536E">
            <w:pPr>
              <w:spacing w:line="276" w:lineRule="auto"/>
              <w:jc w:val="center"/>
              <w:rPr>
                <w:b/>
                <w:szCs w:val="24"/>
              </w:rPr>
            </w:pPr>
            <w:r>
              <w:rPr>
                <w:b/>
                <w:szCs w:val="24"/>
              </w:rPr>
              <w:t>ДОБАВЉАЧ</w:t>
            </w:r>
          </w:p>
        </w:tc>
      </w:tr>
      <w:tr w:rsidR="00896537" w:rsidRPr="00F8324B" w:rsidTr="00D6536E">
        <w:trPr>
          <w:trHeight w:val="964"/>
          <w:jc w:val="center"/>
        </w:trPr>
        <w:tc>
          <w:tcPr>
            <w:tcW w:w="3673" w:type="dxa"/>
            <w:tcBorders>
              <w:top w:val="nil"/>
              <w:left w:val="nil"/>
              <w:bottom w:val="single" w:sz="4" w:space="0" w:color="auto"/>
              <w:right w:val="nil"/>
            </w:tcBorders>
          </w:tcPr>
          <w:p w:rsidR="00896537" w:rsidRPr="00F8324B" w:rsidRDefault="00896537" w:rsidP="00D6536E">
            <w:pPr>
              <w:spacing w:line="276" w:lineRule="auto"/>
              <w:jc w:val="center"/>
              <w:rPr>
                <w:b/>
                <w:szCs w:val="24"/>
              </w:rPr>
            </w:pPr>
          </w:p>
        </w:tc>
        <w:tc>
          <w:tcPr>
            <w:tcW w:w="1377" w:type="dxa"/>
            <w:hideMark/>
          </w:tcPr>
          <w:p w:rsidR="00896537" w:rsidRPr="00F8324B" w:rsidRDefault="00896537" w:rsidP="00D6536E">
            <w:pPr>
              <w:spacing w:line="276" w:lineRule="auto"/>
              <w:jc w:val="center"/>
              <w:rPr>
                <w:b/>
                <w:szCs w:val="24"/>
              </w:rPr>
            </w:pPr>
            <w:r w:rsidRPr="00F8324B">
              <w:rPr>
                <w:b/>
                <w:szCs w:val="24"/>
              </w:rPr>
              <w:t>М.П.</w:t>
            </w:r>
          </w:p>
        </w:tc>
        <w:tc>
          <w:tcPr>
            <w:tcW w:w="3445" w:type="dxa"/>
            <w:tcBorders>
              <w:top w:val="nil"/>
              <w:left w:val="nil"/>
              <w:bottom w:val="single" w:sz="4" w:space="0" w:color="auto"/>
              <w:right w:val="nil"/>
            </w:tcBorders>
            <w:hideMark/>
          </w:tcPr>
          <w:p w:rsidR="00896537" w:rsidRPr="00F8324B" w:rsidRDefault="00896537" w:rsidP="00D6536E">
            <w:pPr>
              <w:spacing w:line="276" w:lineRule="auto"/>
              <w:jc w:val="center"/>
              <w:rPr>
                <w:b/>
                <w:szCs w:val="24"/>
              </w:rPr>
            </w:pPr>
          </w:p>
        </w:tc>
      </w:tr>
      <w:tr w:rsidR="00896537" w:rsidRPr="00F8324B" w:rsidTr="00D6536E">
        <w:trPr>
          <w:trHeight w:val="307"/>
          <w:jc w:val="center"/>
        </w:trPr>
        <w:tc>
          <w:tcPr>
            <w:tcW w:w="3673"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Софија Радуловић,</w:t>
            </w:r>
          </w:p>
          <w:p w:rsidR="00896537" w:rsidRPr="00F8324B" w:rsidRDefault="00896537" w:rsidP="00D6536E">
            <w:pPr>
              <w:spacing w:line="276" w:lineRule="auto"/>
              <w:jc w:val="center"/>
              <w:rPr>
                <w:b/>
                <w:szCs w:val="24"/>
              </w:rPr>
            </w:pPr>
            <w:r w:rsidRPr="00F8324B">
              <w:rPr>
                <w:b/>
                <w:szCs w:val="24"/>
              </w:rPr>
              <w:t>в.д. помоћник директора</w:t>
            </w:r>
          </w:p>
        </w:tc>
        <w:tc>
          <w:tcPr>
            <w:tcW w:w="1377" w:type="dxa"/>
          </w:tcPr>
          <w:p w:rsidR="00896537" w:rsidRPr="00F8324B" w:rsidRDefault="00896537" w:rsidP="00D6536E">
            <w:pPr>
              <w:spacing w:line="276" w:lineRule="auto"/>
              <w:jc w:val="center"/>
              <w:rPr>
                <w:b/>
                <w:szCs w:val="24"/>
              </w:rPr>
            </w:pPr>
          </w:p>
        </w:tc>
        <w:tc>
          <w:tcPr>
            <w:tcW w:w="3445"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 xml:space="preserve">                                         директор</w:t>
            </w:r>
          </w:p>
        </w:tc>
      </w:tr>
    </w:tbl>
    <w:p w:rsidR="00F8324B" w:rsidRDefault="00F8324B" w:rsidP="00F8324B">
      <w:pPr>
        <w:pStyle w:val="Standard"/>
        <w:rPr>
          <w:b/>
          <w:color w:val="FF0000"/>
          <w:sz w:val="32"/>
          <w:szCs w:val="32"/>
        </w:rPr>
      </w:pPr>
    </w:p>
    <w:p w:rsidR="00F8324B" w:rsidRDefault="00F8324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F8324B" w:rsidRPr="00145A0A" w:rsidRDefault="00F8324B" w:rsidP="00F8324B">
      <w:pPr>
        <w:pStyle w:val="Standard"/>
        <w:rPr>
          <w:b/>
          <w:color w:val="FF0000"/>
          <w:sz w:val="32"/>
          <w:szCs w:val="32"/>
        </w:rPr>
      </w:pPr>
    </w:p>
    <w:p w:rsidR="00B762B1" w:rsidRDefault="00B762B1" w:rsidP="00760252">
      <w:pPr>
        <w:pStyle w:val="Standard"/>
        <w:jc w:val="center"/>
        <w:outlineLvl w:val="0"/>
        <w:rPr>
          <w:b/>
          <w:color w:val="auto"/>
          <w:sz w:val="32"/>
          <w:szCs w:val="32"/>
        </w:rPr>
      </w:pPr>
    </w:p>
    <w:p w:rsidR="00B762B1" w:rsidRDefault="00B762B1" w:rsidP="00760252">
      <w:pPr>
        <w:pStyle w:val="Standard"/>
        <w:jc w:val="center"/>
        <w:outlineLvl w:val="0"/>
        <w:rPr>
          <w:b/>
          <w:color w:val="auto"/>
          <w:sz w:val="32"/>
          <w:szCs w:val="32"/>
        </w:rPr>
      </w:pPr>
    </w:p>
    <w:p w:rsidR="00B762B1" w:rsidRDefault="00B762B1" w:rsidP="00760252">
      <w:pPr>
        <w:pStyle w:val="Standard"/>
        <w:jc w:val="center"/>
        <w:outlineLvl w:val="0"/>
        <w:rPr>
          <w:b/>
          <w:color w:val="auto"/>
          <w:sz w:val="32"/>
          <w:szCs w:val="32"/>
        </w:rPr>
      </w:pPr>
    </w:p>
    <w:p w:rsidR="00760252" w:rsidRPr="00F8324B" w:rsidRDefault="00760252" w:rsidP="00760252">
      <w:pPr>
        <w:pStyle w:val="Standard"/>
        <w:jc w:val="center"/>
        <w:outlineLvl w:val="0"/>
        <w:rPr>
          <w:b/>
          <w:color w:val="auto"/>
          <w:sz w:val="32"/>
          <w:szCs w:val="32"/>
        </w:rPr>
      </w:pPr>
      <w:r w:rsidRPr="00F8324B">
        <w:rPr>
          <w:b/>
          <w:color w:val="auto"/>
          <w:sz w:val="32"/>
          <w:szCs w:val="32"/>
        </w:rPr>
        <w:t>VIII</w:t>
      </w:r>
    </w:p>
    <w:p w:rsidR="00760252" w:rsidRPr="00145A0A" w:rsidRDefault="00760252" w:rsidP="00760252">
      <w:pPr>
        <w:pStyle w:val="Standard"/>
        <w:jc w:val="center"/>
        <w:rPr>
          <w:b/>
          <w:color w:val="FF0000"/>
          <w:sz w:val="22"/>
          <w:szCs w:val="22"/>
        </w:rPr>
      </w:pPr>
    </w:p>
    <w:p w:rsidR="00760252" w:rsidRPr="00145A0A" w:rsidRDefault="00760252" w:rsidP="00760252">
      <w:pPr>
        <w:pStyle w:val="Standard"/>
        <w:jc w:val="center"/>
        <w:rPr>
          <w:b/>
          <w:color w:val="FF0000"/>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Pr="00B762B1" w:rsidRDefault="00B762B1"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F55955" w:rsidRPr="001E15C8" w:rsidRDefault="00F55955" w:rsidP="00760252">
      <w:pPr>
        <w:pStyle w:val="Standard"/>
        <w:rPr>
          <w:lang w:val="sr-Cyrl-CS"/>
        </w:rPr>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Pr="001E15C8" w:rsidRDefault="00760252" w:rsidP="001E15C8">
      <w:pPr>
        <w:pStyle w:val="Standard"/>
        <w:rPr>
          <w:b/>
          <w:sz w:val="22"/>
          <w:szCs w:val="22"/>
          <w:lang w:val="sr-Cyrl-CS"/>
        </w:rPr>
      </w:pPr>
    </w:p>
    <w:sectPr w:rsidR="00760252" w:rsidRPr="001E15C8"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14D4" w:rsidRDefault="004114D4" w:rsidP="00857F0A">
      <w:r>
        <w:separator/>
      </w:r>
    </w:p>
  </w:endnote>
  <w:endnote w:type="continuationSeparator" w:id="0">
    <w:p w:rsidR="004114D4" w:rsidRDefault="004114D4"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ranklin Gothic Book">
    <w:altName w:val="Trebuchet MS"/>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14D4" w:rsidRDefault="004114D4"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4114D4" w:rsidRDefault="004114D4" w:rsidP="005D65D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14D4" w:rsidRPr="00460D7C" w:rsidRDefault="004114D4"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sr-Latn-RS"/>
      </w:rPr>
      <w:t>I</w:t>
    </w:r>
    <w:r>
      <w:rPr>
        <w:b/>
        <w:color w:val="333333"/>
        <w:sz w:val="20"/>
        <w:lang w:val="en-US"/>
      </w:rPr>
      <w:t>I</w:t>
    </w:r>
    <w:r>
      <w:rPr>
        <w:b/>
        <w:color w:val="333333"/>
        <w:sz w:val="20"/>
        <w:lang w:val="sr-Latn-RS"/>
      </w:rPr>
      <w:t>I</w:t>
    </w:r>
    <w:r>
      <w:rPr>
        <w:b/>
        <w:color w:val="333333"/>
        <w:sz w:val="20"/>
        <w:lang w:val="sr-Latn-CS"/>
      </w:rPr>
      <w:t>-201</w:t>
    </w:r>
    <w:r>
      <w:rPr>
        <w:b/>
        <w:color w:val="333333"/>
        <w:sz w:val="20"/>
        <w:lang w:val="en-US"/>
      </w:rPr>
      <w:t>9</w:t>
    </w:r>
    <w:r>
      <w:rPr>
        <w:b/>
        <w:color w:val="333333"/>
        <w:sz w:val="20"/>
        <w:lang w:val="sr-Latn-CS"/>
      </w:rPr>
      <w:t xml:space="preserve">. </w:t>
    </w:r>
    <w:r>
      <w:rPr>
        <w:b/>
        <w:color w:val="333333"/>
        <w:sz w:val="20"/>
      </w:rPr>
      <w:t>године</w:t>
    </w:r>
  </w:p>
  <w:p w:rsidR="004114D4" w:rsidRPr="00891C17" w:rsidRDefault="004114D4" w:rsidP="005D65DA">
    <w:pPr>
      <w:pStyle w:val="Footer"/>
      <w:jc w:val="left"/>
      <w:rPr>
        <w:b/>
        <w:sz w:val="20"/>
        <w:lang w:val="en-U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sidRPr="008F6684">
      <w:rPr>
        <w:b/>
        <w:sz w:val="20"/>
      </w:rPr>
      <w:t xml:space="preserve">ЈНМВ </w:t>
    </w:r>
    <w:r>
      <w:rPr>
        <w:b/>
        <w:sz w:val="20"/>
        <w:lang w:val="sr-Cyrl-RS"/>
      </w:rPr>
      <w:t>54</w:t>
    </w:r>
    <w:r>
      <w:rPr>
        <w:b/>
        <w:sz w:val="20"/>
      </w:rPr>
      <w:t>/1</w:t>
    </w:r>
    <w:r>
      <w:rPr>
        <w:b/>
        <w:sz w:val="20"/>
        <w:lang w:val="en-US"/>
      </w:rPr>
      <w:t>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14D4" w:rsidRDefault="004114D4" w:rsidP="00857F0A">
      <w:r>
        <w:separator/>
      </w:r>
    </w:p>
  </w:footnote>
  <w:footnote w:type="continuationSeparator" w:id="0">
    <w:p w:rsidR="004114D4" w:rsidRDefault="004114D4"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14D4" w:rsidRDefault="004114D4"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4114D4" w:rsidRDefault="004114D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8336367"/>
      <w:docPartObj>
        <w:docPartGallery w:val="Page Numbers (Top of Page)"/>
        <w:docPartUnique/>
      </w:docPartObj>
    </w:sdtPr>
    <w:sdtEndPr/>
    <w:sdtContent>
      <w:p w:rsidR="004114D4" w:rsidRDefault="004114D4" w:rsidP="00337960">
        <w:pPr>
          <w:pStyle w:val="Header"/>
          <w:jc w:val="right"/>
        </w:pPr>
        <w:r>
          <w:rPr>
            <w:lang w:val="sr-Cyrl-RS"/>
          </w:rPr>
          <w:t xml:space="preserve">                                                                           </w:t>
        </w:r>
        <w:r>
          <w:t xml:space="preserve">Страна </w:t>
        </w:r>
        <w:r>
          <w:rPr>
            <w:b/>
            <w:bCs/>
            <w:szCs w:val="24"/>
          </w:rPr>
          <w:fldChar w:fldCharType="begin"/>
        </w:r>
        <w:r>
          <w:rPr>
            <w:b/>
            <w:bCs/>
          </w:rPr>
          <w:instrText xml:space="preserve"> PAGE </w:instrText>
        </w:r>
        <w:r>
          <w:rPr>
            <w:b/>
            <w:bCs/>
            <w:szCs w:val="24"/>
          </w:rPr>
          <w:fldChar w:fldCharType="separate"/>
        </w:r>
        <w:r w:rsidR="008728C6">
          <w:rPr>
            <w:b/>
            <w:bCs/>
            <w:noProof/>
          </w:rPr>
          <w:t>11</w:t>
        </w:r>
        <w:r>
          <w:rPr>
            <w:b/>
            <w:bCs/>
            <w:szCs w:val="24"/>
          </w:rPr>
          <w:fldChar w:fldCharType="end"/>
        </w:r>
        <w:r>
          <w:t xml:space="preserve"> од </w:t>
        </w:r>
        <w:r>
          <w:rPr>
            <w:b/>
            <w:bCs/>
            <w:szCs w:val="24"/>
          </w:rPr>
          <w:t>4</w:t>
        </w:r>
        <w:r>
          <w:rPr>
            <w:b/>
            <w:bCs/>
            <w:szCs w:val="24"/>
            <w:lang w:val="sr-Cyrl-RS"/>
          </w:rPr>
          <w:t>6</w:t>
        </w:r>
      </w:p>
    </w:sdtContent>
  </w:sdt>
  <w:p w:rsidR="004114D4" w:rsidRPr="00A5747D" w:rsidRDefault="004114D4" w:rsidP="00A574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93891"/>
    <w:multiLevelType w:val="multilevel"/>
    <w:tmpl w:val="C988FE72"/>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b/>
      </w:rPr>
    </w:lvl>
    <w:lvl w:ilvl="2">
      <w:start w:val="1"/>
      <w:numFmt w:val="decimal"/>
      <w:isLgl/>
      <w:lvlText w:val="%1.%2.%3."/>
      <w:lvlJc w:val="left"/>
      <w:pPr>
        <w:ind w:left="216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520" w:hanging="1080"/>
      </w:pPr>
      <w:rPr>
        <w:rFonts w:hint="default"/>
        <w:b/>
      </w:rPr>
    </w:lvl>
    <w:lvl w:ilvl="6">
      <w:start w:val="1"/>
      <w:numFmt w:val="decimal"/>
      <w:isLgl/>
      <w:lvlText w:val="%1.%2.%3.%4.%5.%6.%7."/>
      <w:lvlJc w:val="left"/>
      <w:pPr>
        <w:ind w:left="2880" w:hanging="1440"/>
      </w:pPr>
      <w:rPr>
        <w:rFonts w:hint="default"/>
        <w:b/>
      </w:rPr>
    </w:lvl>
    <w:lvl w:ilvl="7">
      <w:start w:val="1"/>
      <w:numFmt w:val="decimal"/>
      <w:isLgl/>
      <w:lvlText w:val="%1.%2.%3.%4.%5.%6.%7.%8."/>
      <w:lvlJc w:val="left"/>
      <w:pPr>
        <w:ind w:left="2880" w:hanging="1440"/>
      </w:pPr>
      <w:rPr>
        <w:rFonts w:hint="default"/>
        <w:b/>
      </w:rPr>
    </w:lvl>
    <w:lvl w:ilvl="8">
      <w:start w:val="1"/>
      <w:numFmt w:val="decimal"/>
      <w:isLgl/>
      <w:lvlText w:val="%1.%2.%3.%4.%5.%6.%7.%8.%9."/>
      <w:lvlJc w:val="left"/>
      <w:pPr>
        <w:ind w:left="3240" w:hanging="1800"/>
      </w:pPr>
      <w:rPr>
        <w:rFonts w:hint="default"/>
        <w:b/>
      </w:rPr>
    </w:lvl>
  </w:abstractNum>
  <w:abstractNum w:abstractNumId="1" w15:restartNumberingAfterBreak="0">
    <w:nsid w:val="014A170A"/>
    <w:multiLevelType w:val="hybridMultilevel"/>
    <w:tmpl w:val="274627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3A755E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4"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5" w15:restartNumberingAfterBreak="0">
    <w:nsid w:val="08583838"/>
    <w:multiLevelType w:val="hybridMultilevel"/>
    <w:tmpl w:val="D3863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1643A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7" w15:restartNumberingAfterBreak="0">
    <w:nsid w:val="1D6C5FD0"/>
    <w:multiLevelType w:val="multilevel"/>
    <w:tmpl w:val="490238A2"/>
    <w:lvl w:ilvl="0">
      <w:start w:val="1"/>
      <w:numFmt w:val="decimal"/>
      <w:lvlText w:val="%1."/>
      <w:lvlJc w:val="left"/>
      <w:pPr>
        <w:ind w:left="1710" w:hanging="360"/>
      </w:pPr>
      <w:rPr>
        <w:rFonts w:hint="default"/>
        <w:color w:val="auto"/>
      </w:rPr>
    </w:lvl>
    <w:lvl w:ilvl="1">
      <w:start w:val="2"/>
      <w:numFmt w:val="decimal"/>
      <w:isLgl/>
      <w:lvlText w:val="%1.%2."/>
      <w:lvlJc w:val="left"/>
      <w:pPr>
        <w:ind w:left="1710" w:hanging="36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070" w:hanging="720"/>
      </w:pPr>
      <w:rPr>
        <w:rFonts w:hint="default"/>
      </w:rPr>
    </w:lvl>
    <w:lvl w:ilvl="4">
      <w:start w:val="1"/>
      <w:numFmt w:val="decimal"/>
      <w:isLgl/>
      <w:lvlText w:val="%1.%2.%3.%4.%5."/>
      <w:lvlJc w:val="left"/>
      <w:pPr>
        <w:ind w:left="2430" w:hanging="1080"/>
      </w:pPr>
      <w:rPr>
        <w:rFonts w:hint="default"/>
      </w:rPr>
    </w:lvl>
    <w:lvl w:ilvl="5">
      <w:start w:val="1"/>
      <w:numFmt w:val="decimal"/>
      <w:isLgl/>
      <w:lvlText w:val="%1.%2.%3.%4.%5.%6."/>
      <w:lvlJc w:val="left"/>
      <w:pPr>
        <w:ind w:left="2430" w:hanging="1080"/>
      </w:pPr>
      <w:rPr>
        <w:rFonts w:hint="default"/>
      </w:rPr>
    </w:lvl>
    <w:lvl w:ilvl="6">
      <w:start w:val="1"/>
      <w:numFmt w:val="decimal"/>
      <w:isLgl/>
      <w:lvlText w:val="%1.%2.%3.%4.%5.%6.%7."/>
      <w:lvlJc w:val="left"/>
      <w:pPr>
        <w:ind w:left="2790" w:hanging="1440"/>
      </w:pPr>
      <w:rPr>
        <w:rFonts w:hint="default"/>
      </w:rPr>
    </w:lvl>
    <w:lvl w:ilvl="7">
      <w:start w:val="1"/>
      <w:numFmt w:val="decimal"/>
      <w:isLgl/>
      <w:lvlText w:val="%1.%2.%3.%4.%5.%6.%7.%8."/>
      <w:lvlJc w:val="left"/>
      <w:pPr>
        <w:ind w:left="2790" w:hanging="1440"/>
      </w:pPr>
      <w:rPr>
        <w:rFonts w:hint="default"/>
      </w:rPr>
    </w:lvl>
    <w:lvl w:ilvl="8">
      <w:start w:val="1"/>
      <w:numFmt w:val="decimal"/>
      <w:isLgl/>
      <w:lvlText w:val="%1.%2.%3.%4.%5.%6.%7.%8.%9."/>
      <w:lvlJc w:val="left"/>
      <w:pPr>
        <w:ind w:left="3150" w:hanging="1800"/>
      </w:pPr>
      <w:rPr>
        <w:rFonts w:hint="default"/>
      </w:rPr>
    </w:lvl>
  </w:abstractNum>
  <w:abstractNum w:abstractNumId="8" w15:restartNumberingAfterBreak="0">
    <w:nsid w:val="1D7A05E9"/>
    <w:multiLevelType w:val="hybridMultilevel"/>
    <w:tmpl w:val="F48C425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A8382C"/>
    <w:multiLevelType w:val="hybridMultilevel"/>
    <w:tmpl w:val="7ED63FB8"/>
    <w:lvl w:ilvl="0" w:tplc="C78E4DFC">
      <w:start w:val="1"/>
      <w:numFmt w:val="decimal"/>
      <w:lvlText w:val="%1."/>
      <w:lvlJc w:val="left"/>
      <w:pPr>
        <w:ind w:left="540" w:hanging="360"/>
      </w:pPr>
      <w:rPr>
        <w:rFonts w:ascii="Times New Roman" w:hAnsi="Times New Roman" w:cs="Times New Roman" w:hint="default"/>
        <w:sz w:val="24"/>
        <w:szCs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15:restartNumberingAfterBreak="0">
    <w:nsid w:val="23CA2234"/>
    <w:multiLevelType w:val="hybridMultilevel"/>
    <w:tmpl w:val="D406755E"/>
    <w:lvl w:ilvl="0" w:tplc="5700245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56A12E0"/>
    <w:multiLevelType w:val="hybridMultilevel"/>
    <w:tmpl w:val="7FCE8922"/>
    <w:lvl w:ilvl="0" w:tplc="455AFFA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 w15:restartNumberingAfterBreak="0">
    <w:nsid w:val="2C207194"/>
    <w:multiLevelType w:val="hybridMultilevel"/>
    <w:tmpl w:val="9D24F9A6"/>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5D658B"/>
    <w:multiLevelType w:val="hybridMultilevel"/>
    <w:tmpl w:val="2F56533C"/>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30EA41A8"/>
    <w:multiLevelType w:val="hybridMultilevel"/>
    <w:tmpl w:val="2CE4A0F2"/>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B56D6A"/>
    <w:multiLevelType w:val="hybridMultilevel"/>
    <w:tmpl w:val="B56803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15:restartNumberingAfterBreak="0">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15:restartNumberingAfterBreak="0">
    <w:nsid w:val="540810F3"/>
    <w:multiLevelType w:val="hybridMultilevel"/>
    <w:tmpl w:val="01AEEC3A"/>
    <w:lvl w:ilvl="0" w:tplc="00CCD784">
      <w:start w:val="1"/>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22" w15:restartNumberingAfterBreak="0">
    <w:nsid w:val="589F1316"/>
    <w:multiLevelType w:val="hybridMultilevel"/>
    <w:tmpl w:val="BEAC6B90"/>
    <w:lvl w:ilvl="0" w:tplc="104E07FC">
      <w:start w:val="1"/>
      <w:numFmt w:val="decimal"/>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3"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4" w15:restartNumberingAfterBreak="0">
    <w:nsid w:val="60D1034B"/>
    <w:multiLevelType w:val="hybridMultilevel"/>
    <w:tmpl w:val="D0AC009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5"/>
  </w:num>
  <w:num w:numId="2">
    <w:abstractNumId w:val="23"/>
  </w:num>
  <w:num w:numId="3">
    <w:abstractNumId w:val="15"/>
  </w:num>
  <w:num w:numId="4">
    <w:abstractNumId w:val="18"/>
  </w:num>
  <w:num w:numId="5">
    <w:abstractNumId w:val="12"/>
  </w:num>
  <w:num w:numId="6">
    <w:abstractNumId w:val="20"/>
  </w:num>
  <w:num w:numId="7">
    <w:abstractNumId w:val="26"/>
  </w:num>
  <w:num w:numId="8">
    <w:abstractNumId w:val="27"/>
  </w:num>
  <w:num w:numId="9">
    <w:abstractNumId w:val="2"/>
  </w:num>
  <w:num w:numId="10">
    <w:abstractNumId w:val="0"/>
  </w:num>
  <w:num w:numId="11">
    <w:abstractNumId w:val="11"/>
  </w:num>
  <w:num w:numId="12">
    <w:abstractNumId w:val="19"/>
  </w:num>
  <w:num w:numId="13">
    <w:abstractNumId w:val="7"/>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0"/>
  </w:num>
  <w:num w:numId="17">
    <w:abstractNumId w:val="21"/>
  </w:num>
  <w:num w:numId="18">
    <w:abstractNumId w:val="1"/>
  </w:num>
  <w:num w:numId="19">
    <w:abstractNumId w:val="5"/>
  </w:num>
  <w:num w:numId="20">
    <w:abstractNumId w:val="17"/>
  </w:num>
  <w:num w:numId="21">
    <w:abstractNumId w:val="14"/>
  </w:num>
  <w:num w:numId="22">
    <w:abstractNumId w:val="13"/>
  </w:num>
  <w:num w:numId="23">
    <w:abstractNumId w:val="8"/>
  </w:num>
  <w:num w:numId="24">
    <w:abstractNumId w:val="24"/>
  </w:num>
  <w:num w:numId="25">
    <w:abstractNumId w:val="16"/>
  </w:num>
  <w:num w:numId="26">
    <w:abstractNumId w:val="9"/>
  </w:num>
  <w:num w:numId="27">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252"/>
    <w:rsid w:val="000070F3"/>
    <w:rsid w:val="00043550"/>
    <w:rsid w:val="00056E8A"/>
    <w:rsid w:val="000613C2"/>
    <w:rsid w:val="00065A5B"/>
    <w:rsid w:val="000751E9"/>
    <w:rsid w:val="000845FD"/>
    <w:rsid w:val="00084A27"/>
    <w:rsid w:val="00087B86"/>
    <w:rsid w:val="000912F2"/>
    <w:rsid w:val="000B11A8"/>
    <w:rsid w:val="000B7A65"/>
    <w:rsid w:val="000D63C2"/>
    <w:rsid w:val="000E28FF"/>
    <w:rsid w:val="00100035"/>
    <w:rsid w:val="00111748"/>
    <w:rsid w:val="00113F20"/>
    <w:rsid w:val="00116C9C"/>
    <w:rsid w:val="00134F21"/>
    <w:rsid w:val="00137BAF"/>
    <w:rsid w:val="00137CF7"/>
    <w:rsid w:val="00145A0A"/>
    <w:rsid w:val="001505CE"/>
    <w:rsid w:val="0015701C"/>
    <w:rsid w:val="00165C44"/>
    <w:rsid w:val="00174FB7"/>
    <w:rsid w:val="00175F39"/>
    <w:rsid w:val="001807B4"/>
    <w:rsid w:val="00181A9F"/>
    <w:rsid w:val="001851FB"/>
    <w:rsid w:val="00196BE2"/>
    <w:rsid w:val="001A7D24"/>
    <w:rsid w:val="001B1BB9"/>
    <w:rsid w:val="001B3E73"/>
    <w:rsid w:val="001C6248"/>
    <w:rsid w:val="001E15C8"/>
    <w:rsid w:val="001F19A1"/>
    <w:rsid w:val="002008A9"/>
    <w:rsid w:val="00205485"/>
    <w:rsid w:val="002116FB"/>
    <w:rsid w:val="002262D1"/>
    <w:rsid w:val="002314F4"/>
    <w:rsid w:val="00231D24"/>
    <w:rsid w:val="00241118"/>
    <w:rsid w:val="002508F9"/>
    <w:rsid w:val="0025596D"/>
    <w:rsid w:val="002571C1"/>
    <w:rsid w:val="00266807"/>
    <w:rsid w:val="00271003"/>
    <w:rsid w:val="002750F8"/>
    <w:rsid w:val="002760C8"/>
    <w:rsid w:val="00277AFE"/>
    <w:rsid w:val="00285CE8"/>
    <w:rsid w:val="00287CD7"/>
    <w:rsid w:val="00297D1A"/>
    <w:rsid w:val="002A4CE5"/>
    <w:rsid w:val="002C0BCE"/>
    <w:rsid w:val="002C5F17"/>
    <w:rsid w:val="002D18B6"/>
    <w:rsid w:val="002D518A"/>
    <w:rsid w:val="002E1C0C"/>
    <w:rsid w:val="00303E8C"/>
    <w:rsid w:val="00310538"/>
    <w:rsid w:val="00311A55"/>
    <w:rsid w:val="00337960"/>
    <w:rsid w:val="0034454E"/>
    <w:rsid w:val="003673F3"/>
    <w:rsid w:val="003734C7"/>
    <w:rsid w:val="00383D10"/>
    <w:rsid w:val="00385DEA"/>
    <w:rsid w:val="003959D1"/>
    <w:rsid w:val="003A516A"/>
    <w:rsid w:val="003A60B5"/>
    <w:rsid w:val="003B7038"/>
    <w:rsid w:val="003D5235"/>
    <w:rsid w:val="00410D00"/>
    <w:rsid w:val="004114D4"/>
    <w:rsid w:val="004211B7"/>
    <w:rsid w:val="00436896"/>
    <w:rsid w:val="00441876"/>
    <w:rsid w:val="004465D0"/>
    <w:rsid w:val="00456DF0"/>
    <w:rsid w:val="00463DAB"/>
    <w:rsid w:val="004704D7"/>
    <w:rsid w:val="00471A3D"/>
    <w:rsid w:val="00477CC6"/>
    <w:rsid w:val="00481FAC"/>
    <w:rsid w:val="0048453E"/>
    <w:rsid w:val="00493616"/>
    <w:rsid w:val="004A6EC1"/>
    <w:rsid w:val="004B132B"/>
    <w:rsid w:val="004C4739"/>
    <w:rsid w:val="004D1DB3"/>
    <w:rsid w:val="004E013E"/>
    <w:rsid w:val="004E4811"/>
    <w:rsid w:val="004E7BA3"/>
    <w:rsid w:val="004F1875"/>
    <w:rsid w:val="004F3582"/>
    <w:rsid w:val="005014AB"/>
    <w:rsid w:val="005034E2"/>
    <w:rsid w:val="005225CB"/>
    <w:rsid w:val="00533402"/>
    <w:rsid w:val="00557357"/>
    <w:rsid w:val="005729E7"/>
    <w:rsid w:val="00572C6B"/>
    <w:rsid w:val="00573C93"/>
    <w:rsid w:val="00576CEC"/>
    <w:rsid w:val="00586488"/>
    <w:rsid w:val="00592E84"/>
    <w:rsid w:val="00597D91"/>
    <w:rsid w:val="005A0929"/>
    <w:rsid w:val="005B47EF"/>
    <w:rsid w:val="005C2518"/>
    <w:rsid w:val="005D2EC7"/>
    <w:rsid w:val="005D6178"/>
    <w:rsid w:val="005D65DA"/>
    <w:rsid w:val="005F0B46"/>
    <w:rsid w:val="00601AE8"/>
    <w:rsid w:val="00611410"/>
    <w:rsid w:val="00620F2F"/>
    <w:rsid w:val="0062149F"/>
    <w:rsid w:val="00625649"/>
    <w:rsid w:val="006436E6"/>
    <w:rsid w:val="00660767"/>
    <w:rsid w:val="00667887"/>
    <w:rsid w:val="00691BF6"/>
    <w:rsid w:val="006A092F"/>
    <w:rsid w:val="006B1C9C"/>
    <w:rsid w:val="006B5AA4"/>
    <w:rsid w:val="006C3B5D"/>
    <w:rsid w:val="006C68D2"/>
    <w:rsid w:val="006E10CD"/>
    <w:rsid w:val="006F156E"/>
    <w:rsid w:val="006F52D2"/>
    <w:rsid w:val="007107F3"/>
    <w:rsid w:val="00713130"/>
    <w:rsid w:val="00717F49"/>
    <w:rsid w:val="00720868"/>
    <w:rsid w:val="007231E6"/>
    <w:rsid w:val="00741644"/>
    <w:rsid w:val="00744D4B"/>
    <w:rsid w:val="007510F5"/>
    <w:rsid w:val="007564B0"/>
    <w:rsid w:val="00760252"/>
    <w:rsid w:val="007703BD"/>
    <w:rsid w:val="00774DF4"/>
    <w:rsid w:val="007769BC"/>
    <w:rsid w:val="00777D2F"/>
    <w:rsid w:val="007804B9"/>
    <w:rsid w:val="00785775"/>
    <w:rsid w:val="00786B68"/>
    <w:rsid w:val="007A3716"/>
    <w:rsid w:val="007B2B12"/>
    <w:rsid w:val="007B2E67"/>
    <w:rsid w:val="007B4DF7"/>
    <w:rsid w:val="007C30A3"/>
    <w:rsid w:val="007E5B80"/>
    <w:rsid w:val="007E6759"/>
    <w:rsid w:val="007F072D"/>
    <w:rsid w:val="007F6D3D"/>
    <w:rsid w:val="00807D9B"/>
    <w:rsid w:val="008138D3"/>
    <w:rsid w:val="0081654E"/>
    <w:rsid w:val="0081742C"/>
    <w:rsid w:val="00821E22"/>
    <w:rsid w:val="00826007"/>
    <w:rsid w:val="0084311A"/>
    <w:rsid w:val="00856136"/>
    <w:rsid w:val="008567DF"/>
    <w:rsid w:val="00857F0A"/>
    <w:rsid w:val="008634C6"/>
    <w:rsid w:val="00867EEB"/>
    <w:rsid w:val="008728C6"/>
    <w:rsid w:val="00874C23"/>
    <w:rsid w:val="00875A30"/>
    <w:rsid w:val="00891C17"/>
    <w:rsid w:val="00896537"/>
    <w:rsid w:val="008B4F93"/>
    <w:rsid w:val="008E3AB7"/>
    <w:rsid w:val="008F4F8A"/>
    <w:rsid w:val="008F6684"/>
    <w:rsid w:val="009156C2"/>
    <w:rsid w:val="0092218D"/>
    <w:rsid w:val="00926451"/>
    <w:rsid w:val="00930D7C"/>
    <w:rsid w:val="00931AED"/>
    <w:rsid w:val="00931BD6"/>
    <w:rsid w:val="00937196"/>
    <w:rsid w:val="00943E64"/>
    <w:rsid w:val="0096708E"/>
    <w:rsid w:val="009746AC"/>
    <w:rsid w:val="00980E84"/>
    <w:rsid w:val="00997EEE"/>
    <w:rsid w:val="009A29A4"/>
    <w:rsid w:val="009B0EFC"/>
    <w:rsid w:val="009B1D70"/>
    <w:rsid w:val="009C3358"/>
    <w:rsid w:val="009D2239"/>
    <w:rsid w:val="009D2D1B"/>
    <w:rsid w:val="009E5527"/>
    <w:rsid w:val="009E62C5"/>
    <w:rsid w:val="009E776C"/>
    <w:rsid w:val="00A16F86"/>
    <w:rsid w:val="00A200B2"/>
    <w:rsid w:val="00A205B6"/>
    <w:rsid w:val="00A438AD"/>
    <w:rsid w:val="00A54717"/>
    <w:rsid w:val="00A55C92"/>
    <w:rsid w:val="00A5747D"/>
    <w:rsid w:val="00A64C78"/>
    <w:rsid w:val="00A944C7"/>
    <w:rsid w:val="00AB273C"/>
    <w:rsid w:val="00AB6BED"/>
    <w:rsid w:val="00AC5A46"/>
    <w:rsid w:val="00AC5C7D"/>
    <w:rsid w:val="00AC79A9"/>
    <w:rsid w:val="00AE1A20"/>
    <w:rsid w:val="00AF46B5"/>
    <w:rsid w:val="00B073CC"/>
    <w:rsid w:val="00B07CB8"/>
    <w:rsid w:val="00B10AF0"/>
    <w:rsid w:val="00B353E1"/>
    <w:rsid w:val="00B354B6"/>
    <w:rsid w:val="00B46D75"/>
    <w:rsid w:val="00B74441"/>
    <w:rsid w:val="00B762B1"/>
    <w:rsid w:val="00B76879"/>
    <w:rsid w:val="00B945FC"/>
    <w:rsid w:val="00BA0DFC"/>
    <w:rsid w:val="00BA7684"/>
    <w:rsid w:val="00BB4D4B"/>
    <w:rsid w:val="00BC0DDB"/>
    <w:rsid w:val="00BC296A"/>
    <w:rsid w:val="00BC5909"/>
    <w:rsid w:val="00BC5A10"/>
    <w:rsid w:val="00BC5A59"/>
    <w:rsid w:val="00BE2DEF"/>
    <w:rsid w:val="00BE695F"/>
    <w:rsid w:val="00BF10EF"/>
    <w:rsid w:val="00BF225D"/>
    <w:rsid w:val="00BF3180"/>
    <w:rsid w:val="00BF3BB4"/>
    <w:rsid w:val="00C0684E"/>
    <w:rsid w:val="00C07C37"/>
    <w:rsid w:val="00C11D79"/>
    <w:rsid w:val="00C11E56"/>
    <w:rsid w:val="00C167AC"/>
    <w:rsid w:val="00C202A9"/>
    <w:rsid w:val="00C24396"/>
    <w:rsid w:val="00C45571"/>
    <w:rsid w:val="00C47980"/>
    <w:rsid w:val="00C53069"/>
    <w:rsid w:val="00C7454E"/>
    <w:rsid w:val="00C84C9E"/>
    <w:rsid w:val="00CA64B5"/>
    <w:rsid w:val="00CB0F2F"/>
    <w:rsid w:val="00CB4989"/>
    <w:rsid w:val="00CC06FC"/>
    <w:rsid w:val="00CF0745"/>
    <w:rsid w:val="00CF7660"/>
    <w:rsid w:val="00D07795"/>
    <w:rsid w:val="00D1445B"/>
    <w:rsid w:val="00D33C22"/>
    <w:rsid w:val="00D473F6"/>
    <w:rsid w:val="00D47C9D"/>
    <w:rsid w:val="00D6536E"/>
    <w:rsid w:val="00D76546"/>
    <w:rsid w:val="00DA6DA8"/>
    <w:rsid w:val="00DD0454"/>
    <w:rsid w:val="00DE3453"/>
    <w:rsid w:val="00DE52EA"/>
    <w:rsid w:val="00DF699A"/>
    <w:rsid w:val="00E00C34"/>
    <w:rsid w:val="00E10FD7"/>
    <w:rsid w:val="00E13D27"/>
    <w:rsid w:val="00E14012"/>
    <w:rsid w:val="00E22D41"/>
    <w:rsid w:val="00E27FFE"/>
    <w:rsid w:val="00E322FF"/>
    <w:rsid w:val="00E447D3"/>
    <w:rsid w:val="00E47340"/>
    <w:rsid w:val="00E54FCD"/>
    <w:rsid w:val="00E70498"/>
    <w:rsid w:val="00E84D9B"/>
    <w:rsid w:val="00EA7D19"/>
    <w:rsid w:val="00EA7DDD"/>
    <w:rsid w:val="00ED07EB"/>
    <w:rsid w:val="00ED17A0"/>
    <w:rsid w:val="00ED400A"/>
    <w:rsid w:val="00EF4F2D"/>
    <w:rsid w:val="00F03AFE"/>
    <w:rsid w:val="00F1776A"/>
    <w:rsid w:val="00F21259"/>
    <w:rsid w:val="00F44589"/>
    <w:rsid w:val="00F45389"/>
    <w:rsid w:val="00F55955"/>
    <w:rsid w:val="00F60A44"/>
    <w:rsid w:val="00F73627"/>
    <w:rsid w:val="00F8324B"/>
    <w:rsid w:val="00FA7DCB"/>
    <w:rsid w:val="00FB617F"/>
    <w:rsid w:val="00FC3657"/>
    <w:rsid w:val="00FD3768"/>
    <w:rsid w:val="00FE00BB"/>
    <w:rsid w:val="00FE3150"/>
    <w:rsid w:val="00FE6D75"/>
    <w:rsid w:val="00FF4D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5:docId w15:val="{44D3932A-4EC3-4BD2-904B-F5869690A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46AC"/>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2"/>
      </w:numPr>
    </w:pPr>
  </w:style>
  <w:style w:type="numbering" w:customStyle="1" w:styleId="WWNum2">
    <w:name w:val="WWNum2"/>
    <w:basedOn w:val="NoList"/>
    <w:rsid w:val="00760252"/>
    <w:pPr>
      <w:numPr>
        <w:numId w:val="3"/>
      </w:numPr>
    </w:pPr>
  </w:style>
  <w:style w:type="numbering" w:customStyle="1" w:styleId="WWNum3">
    <w:name w:val="WWNum3"/>
    <w:basedOn w:val="NoList"/>
    <w:rsid w:val="00760252"/>
    <w:pPr>
      <w:numPr>
        <w:numId w:val="4"/>
      </w:numPr>
    </w:pPr>
  </w:style>
  <w:style w:type="numbering" w:customStyle="1" w:styleId="WWNum4">
    <w:name w:val="WWNum4"/>
    <w:basedOn w:val="NoList"/>
    <w:rsid w:val="00760252"/>
    <w:pPr>
      <w:numPr>
        <w:numId w:val="5"/>
      </w:numPr>
    </w:pPr>
  </w:style>
  <w:style w:type="numbering" w:customStyle="1" w:styleId="WWNum5">
    <w:name w:val="WWNum5"/>
    <w:basedOn w:val="NoList"/>
    <w:rsid w:val="00760252"/>
    <w:pPr>
      <w:numPr>
        <w:numId w:val="6"/>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character" w:styleId="Strong">
    <w:name w:val="Strong"/>
    <w:qFormat/>
    <w:rsid w:val="006436E6"/>
    <w:rPr>
      <w:b/>
      <w:bCs/>
    </w:rPr>
  </w:style>
  <w:style w:type="character" w:styleId="CommentReference">
    <w:name w:val="annotation reference"/>
    <w:basedOn w:val="DefaultParagraphFont"/>
    <w:uiPriority w:val="99"/>
    <w:semiHidden/>
    <w:unhideWhenUsed/>
    <w:rsid w:val="00807D9B"/>
    <w:rPr>
      <w:sz w:val="16"/>
      <w:szCs w:val="16"/>
    </w:rPr>
  </w:style>
  <w:style w:type="paragraph" w:styleId="CommentSubject">
    <w:name w:val="annotation subject"/>
    <w:basedOn w:val="CommentText"/>
    <w:next w:val="CommentText"/>
    <w:link w:val="CommentSubjectChar"/>
    <w:uiPriority w:val="99"/>
    <w:semiHidden/>
    <w:unhideWhenUsed/>
    <w:rsid w:val="00807D9B"/>
    <w:rPr>
      <w:rFonts w:eastAsia="Times New Roman"/>
      <w:b/>
      <w:bCs/>
    </w:rPr>
  </w:style>
  <w:style w:type="character" w:customStyle="1" w:styleId="CommentSubjectChar">
    <w:name w:val="Comment Subject Char"/>
    <w:basedOn w:val="CommentTextChar"/>
    <w:link w:val="CommentSubject"/>
    <w:uiPriority w:val="99"/>
    <w:semiHidden/>
    <w:rsid w:val="00807D9B"/>
    <w:rPr>
      <w:rFonts w:ascii="Times New Roman" w:eastAsia="Times New Roman" w:hAnsi="Times New Roman" w:cs="Times New Roman"/>
      <w:b/>
      <w:bCs/>
      <w:sz w:val="20"/>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4642880">
      <w:bodyDiv w:val="1"/>
      <w:marLeft w:val="0"/>
      <w:marRight w:val="0"/>
      <w:marTop w:val="0"/>
      <w:marBottom w:val="0"/>
      <w:divBdr>
        <w:top w:val="none" w:sz="0" w:space="0" w:color="auto"/>
        <w:left w:val="none" w:sz="0" w:space="0" w:color="auto"/>
        <w:bottom w:val="none" w:sz="0" w:space="0" w:color="auto"/>
        <w:right w:val="none" w:sz="0" w:space="0" w:color="auto"/>
      </w:divBdr>
    </w:div>
    <w:div w:id="1079449494">
      <w:bodyDiv w:val="1"/>
      <w:marLeft w:val="0"/>
      <w:marRight w:val="0"/>
      <w:marTop w:val="0"/>
      <w:marBottom w:val="0"/>
      <w:divBdr>
        <w:top w:val="none" w:sz="0" w:space="0" w:color="auto"/>
        <w:left w:val="none" w:sz="0" w:space="0" w:color="auto"/>
        <w:bottom w:val="none" w:sz="0" w:space="0" w:color="auto"/>
        <w:right w:val="none" w:sz="0" w:space="0" w:color="auto"/>
      </w:divBdr>
    </w:div>
    <w:div w:id="1321230125">
      <w:bodyDiv w:val="1"/>
      <w:marLeft w:val="0"/>
      <w:marRight w:val="0"/>
      <w:marTop w:val="0"/>
      <w:marBottom w:val="0"/>
      <w:divBdr>
        <w:top w:val="none" w:sz="0" w:space="0" w:color="auto"/>
        <w:left w:val="none" w:sz="0" w:space="0" w:color="auto"/>
        <w:bottom w:val="none" w:sz="0" w:space="0" w:color="auto"/>
        <w:right w:val="none" w:sz="0" w:space="0" w:color="auto"/>
      </w:divBdr>
    </w:div>
    <w:div w:id="1391229373">
      <w:bodyDiv w:val="1"/>
      <w:marLeft w:val="0"/>
      <w:marRight w:val="0"/>
      <w:marTop w:val="0"/>
      <w:marBottom w:val="0"/>
      <w:divBdr>
        <w:top w:val="none" w:sz="0" w:space="0" w:color="auto"/>
        <w:left w:val="none" w:sz="0" w:space="0" w:color="auto"/>
        <w:bottom w:val="none" w:sz="0" w:space="0" w:color="auto"/>
        <w:right w:val="none" w:sz="0" w:space="0" w:color="auto"/>
      </w:divBdr>
    </w:div>
    <w:div w:id="212895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B3704790-D0F2-4B13-B91F-E72FB45CDD81}"/>
</file>

<file path=customXml/itemProps2.xml><?xml version="1.0" encoding="utf-8"?>
<ds:datastoreItem xmlns:ds="http://schemas.openxmlformats.org/officeDocument/2006/customXml" ds:itemID="{EFAB8758-DE8D-4368-90EE-F97D5DC3A6CC}"/>
</file>

<file path=customXml/itemProps3.xml><?xml version="1.0" encoding="utf-8"?>
<ds:datastoreItem xmlns:ds="http://schemas.openxmlformats.org/officeDocument/2006/customXml" ds:itemID="{B5666167-A2A2-46C1-8CE9-3D46254B4E81}"/>
</file>

<file path=customXml/itemProps4.xml><?xml version="1.0" encoding="utf-8"?>
<ds:datastoreItem xmlns:ds="http://schemas.openxmlformats.org/officeDocument/2006/customXml" ds:itemID="{5673755D-A589-4DCE-9319-5E4181F52CE9}"/>
</file>

<file path=docProps/app.xml><?xml version="1.0" encoding="utf-8"?>
<Properties xmlns="http://schemas.openxmlformats.org/officeDocument/2006/extended-properties" xmlns:vt="http://schemas.openxmlformats.org/officeDocument/2006/docPropsVTypes">
  <Template>Normal</Template>
  <TotalTime>288</TotalTime>
  <Pages>46</Pages>
  <Words>8368</Words>
  <Characters>47703</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Jovan Bodrozic</cp:lastModifiedBy>
  <cp:revision>58</cp:revision>
  <cp:lastPrinted>2018-03-28T10:22:00Z</cp:lastPrinted>
  <dcterms:created xsi:type="dcterms:W3CDTF">2017-04-18T12:25:00Z</dcterms:created>
  <dcterms:modified xsi:type="dcterms:W3CDTF">2019-03-14T08:59:00Z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