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FB5CA9" w:rsidRPr="00FB5CA9" w:rsidTr="005D65DA">
        <w:trPr>
          <w:jc w:val="center"/>
        </w:trPr>
        <w:tc>
          <w:tcPr>
            <w:tcW w:w="8710" w:type="dxa"/>
            <w:shd w:val="clear" w:color="auto" w:fill="FFFFFF"/>
            <w:tcMar>
              <w:top w:w="0" w:type="dxa"/>
              <w:left w:w="108" w:type="dxa"/>
              <w:bottom w:w="0" w:type="dxa"/>
              <w:right w:w="108" w:type="dxa"/>
            </w:tcMar>
          </w:tcPr>
          <w:p w:rsidR="00760252" w:rsidRPr="00FB5CA9" w:rsidRDefault="00760252" w:rsidP="005D65DA">
            <w:pPr>
              <w:pStyle w:val="Standard"/>
              <w:jc w:val="center"/>
              <w:rPr>
                <w:b/>
                <w:color w:val="auto"/>
                <w:lang w:val="sr-Cyrl-CS"/>
              </w:rPr>
            </w:pPr>
          </w:p>
          <w:p w:rsidR="00760252" w:rsidRPr="00FB5CA9" w:rsidRDefault="00760252" w:rsidP="005D65DA">
            <w:pPr>
              <w:pStyle w:val="Standard"/>
              <w:jc w:val="center"/>
              <w:rPr>
                <w:color w:val="auto"/>
              </w:rPr>
            </w:pPr>
            <w:r w:rsidRPr="00FB5CA9">
              <w:rPr>
                <w:noProof/>
                <w:color w:val="auto"/>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FB5CA9" w:rsidRDefault="00760252" w:rsidP="005D65DA">
            <w:pPr>
              <w:pStyle w:val="Standard"/>
              <w:jc w:val="center"/>
              <w:rPr>
                <w:b/>
                <w:color w:val="auto"/>
                <w:lang w:val="ru-RU"/>
              </w:rPr>
            </w:pPr>
            <w:r w:rsidRPr="00FB5CA9">
              <w:rPr>
                <w:b/>
                <w:color w:val="auto"/>
                <w:lang w:val="ru-RU"/>
              </w:rPr>
              <w:t>РЕПУБЛИКА СРБИЈА</w:t>
            </w:r>
          </w:p>
          <w:p w:rsidR="00760252" w:rsidRPr="00FB5CA9" w:rsidRDefault="00760252" w:rsidP="005D65DA">
            <w:pPr>
              <w:pStyle w:val="Standard"/>
              <w:jc w:val="center"/>
              <w:rPr>
                <w:b/>
                <w:color w:val="auto"/>
                <w:lang w:val="ru-RU"/>
              </w:rPr>
            </w:pPr>
            <w:r w:rsidRPr="00FB5CA9">
              <w:rPr>
                <w:b/>
                <w:color w:val="auto"/>
                <w:lang w:val="ru-RU"/>
              </w:rPr>
              <w:t>МИНИСТАРСТВО ФИНАНСИЈА</w:t>
            </w:r>
          </w:p>
          <w:p w:rsidR="00760252" w:rsidRPr="00FB5CA9" w:rsidRDefault="00760252" w:rsidP="005D65DA">
            <w:pPr>
              <w:pStyle w:val="Standard"/>
              <w:jc w:val="center"/>
              <w:rPr>
                <w:b/>
                <w:color w:val="auto"/>
                <w:lang w:val="ru-RU"/>
              </w:rPr>
            </w:pPr>
            <w:r w:rsidRPr="00FB5CA9">
              <w:rPr>
                <w:b/>
                <w:color w:val="auto"/>
                <w:lang w:val="ru-RU"/>
              </w:rPr>
              <w:t>Управа царина</w:t>
            </w:r>
          </w:p>
          <w:p w:rsidR="00760252" w:rsidRPr="00FB5CA9" w:rsidRDefault="00760252" w:rsidP="005D65DA">
            <w:pPr>
              <w:pStyle w:val="Standard"/>
              <w:jc w:val="center"/>
              <w:rPr>
                <w:b/>
                <w:color w:val="auto"/>
                <w:lang w:val="ru-RU"/>
              </w:rPr>
            </w:pPr>
            <w:r w:rsidRPr="00FB5CA9">
              <w:rPr>
                <w:b/>
                <w:color w:val="auto"/>
                <w:lang w:val="ru-RU"/>
              </w:rPr>
              <w:t>11070 Нови Београд</w:t>
            </w:r>
          </w:p>
          <w:p w:rsidR="00760252" w:rsidRPr="00FB5CA9" w:rsidRDefault="00760252" w:rsidP="005D65DA">
            <w:pPr>
              <w:pStyle w:val="Standard"/>
              <w:jc w:val="center"/>
              <w:rPr>
                <w:b/>
                <w:color w:val="auto"/>
                <w:lang w:val="ru-RU"/>
              </w:rPr>
            </w:pPr>
            <w:r w:rsidRPr="00FB5CA9">
              <w:rPr>
                <w:b/>
                <w:color w:val="auto"/>
                <w:lang w:val="ru-RU"/>
              </w:rPr>
              <w:t>Булевар Зорана Ђинђића 155а</w:t>
            </w:r>
          </w:p>
        </w:tc>
      </w:tr>
    </w:tbl>
    <w:p w:rsidR="00760252" w:rsidRPr="00FB5CA9" w:rsidRDefault="00760252" w:rsidP="00760252">
      <w:pPr>
        <w:pStyle w:val="Standard"/>
        <w:rPr>
          <w:color w:val="auto"/>
          <w:lang w:val="ru-RU"/>
        </w:rPr>
      </w:pPr>
    </w:p>
    <w:p w:rsidR="00760252" w:rsidRPr="00FB5CA9" w:rsidRDefault="00760252" w:rsidP="00760252">
      <w:pPr>
        <w:pStyle w:val="Standard"/>
        <w:tabs>
          <w:tab w:val="clear" w:pos="1440"/>
          <w:tab w:val="left" w:pos="5030"/>
        </w:tabs>
        <w:rPr>
          <w:color w:val="auto"/>
          <w:lang w:val="ru-RU"/>
        </w:rPr>
      </w:pPr>
    </w:p>
    <w:p w:rsidR="00760252" w:rsidRPr="00FB5CA9" w:rsidRDefault="00760252" w:rsidP="00760252">
      <w:pPr>
        <w:pStyle w:val="Standard"/>
        <w:rPr>
          <w:color w:val="auto"/>
          <w:lang w:val="ru-RU"/>
        </w:rPr>
      </w:pPr>
    </w:p>
    <w:p w:rsidR="00760252" w:rsidRPr="00FB5CA9" w:rsidRDefault="00760252" w:rsidP="00760252">
      <w:pPr>
        <w:pStyle w:val="Standard"/>
        <w:rPr>
          <w:color w:val="auto"/>
          <w:lang w:val="ru-RU"/>
        </w:rPr>
      </w:pPr>
    </w:p>
    <w:p w:rsidR="00760252" w:rsidRPr="00FB5CA9" w:rsidRDefault="00760252" w:rsidP="00760252">
      <w:pPr>
        <w:pStyle w:val="Standard"/>
        <w:spacing w:line="360" w:lineRule="auto"/>
        <w:jc w:val="center"/>
        <w:outlineLvl w:val="0"/>
        <w:rPr>
          <w:b/>
          <w:color w:val="auto"/>
        </w:rPr>
      </w:pPr>
      <w:r w:rsidRPr="00FB5CA9">
        <w:rPr>
          <w:b/>
          <w:color w:val="auto"/>
        </w:rPr>
        <w:t>КОНКУРСНА ДОКУМЕНТАЦИЈА</w:t>
      </w:r>
    </w:p>
    <w:p w:rsidR="00760252" w:rsidRPr="00FB5CA9" w:rsidRDefault="00760252" w:rsidP="00760252">
      <w:pPr>
        <w:pStyle w:val="BodyTextIndent3"/>
        <w:tabs>
          <w:tab w:val="left" w:pos="1418"/>
        </w:tabs>
        <w:ind w:right="-51" w:firstLine="0"/>
        <w:rPr>
          <w:rFonts w:ascii="Times New Roman" w:hAnsi="Times New Roman"/>
          <w:b/>
          <w:caps/>
          <w:sz w:val="24"/>
          <w:szCs w:val="24"/>
        </w:rPr>
      </w:pPr>
    </w:p>
    <w:p w:rsidR="00760252" w:rsidRPr="00FB5CA9" w:rsidRDefault="00760252" w:rsidP="00760252">
      <w:pPr>
        <w:pStyle w:val="BodyTextIndent3"/>
        <w:rPr>
          <w:rFonts w:ascii="Times New Roman" w:hAnsi="Times New Roman"/>
          <w:b/>
          <w:caps/>
          <w:sz w:val="24"/>
          <w:szCs w:val="24"/>
        </w:rPr>
      </w:pPr>
    </w:p>
    <w:p w:rsidR="00760252" w:rsidRPr="00FB5CA9" w:rsidRDefault="00760252" w:rsidP="00760252">
      <w:pPr>
        <w:pStyle w:val="Standard"/>
        <w:jc w:val="center"/>
        <w:rPr>
          <w:color w:val="auto"/>
        </w:rPr>
      </w:pPr>
    </w:p>
    <w:p w:rsidR="00760252" w:rsidRPr="00FB5CA9" w:rsidRDefault="00760252" w:rsidP="00760252">
      <w:pPr>
        <w:pStyle w:val="Standard"/>
        <w:jc w:val="center"/>
        <w:rPr>
          <w:color w:val="auto"/>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FB5CA9" w:rsidRPr="00FB5CA9" w:rsidTr="005D65DA">
        <w:trPr>
          <w:trHeight w:val="550"/>
          <w:jc w:val="center"/>
        </w:trPr>
        <w:tc>
          <w:tcPr>
            <w:tcW w:w="2509" w:type="dxa"/>
            <w:shd w:val="clear" w:color="auto" w:fill="FFFFFF"/>
            <w:tcMar>
              <w:top w:w="0" w:type="dxa"/>
              <w:left w:w="108" w:type="dxa"/>
              <w:bottom w:w="0" w:type="dxa"/>
              <w:right w:w="108" w:type="dxa"/>
            </w:tcMar>
          </w:tcPr>
          <w:p w:rsidR="00760252" w:rsidRPr="00FB5CA9" w:rsidRDefault="00760252" w:rsidP="005D65DA">
            <w:pPr>
              <w:pStyle w:val="Standard"/>
              <w:jc w:val="left"/>
              <w:rPr>
                <w:b/>
                <w:color w:val="auto"/>
              </w:rPr>
            </w:pPr>
            <w:r w:rsidRPr="00FB5CA9">
              <w:rPr>
                <w:b/>
                <w:color w:val="auto"/>
              </w:rPr>
              <w:t>Предмет:</w:t>
            </w:r>
          </w:p>
        </w:tc>
        <w:tc>
          <w:tcPr>
            <w:tcW w:w="5406" w:type="dxa"/>
            <w:shd w:val="clear" w:color="auto" w:fill="FFFFFF"/>
            <w:tcMar>
              <w:top w:w="0" w:type="dxa"/>
              <w:left w:w="108" w:type="dxa"/>
              <w:bottom w:w="0" w:type="dxa"/>
              <w:right w:w="108" w:type="dxa"/>
            </w:tcMar>
          </w:tcPr>
          <w:p w:rsidR="007B2B12" w:rsidRPr="00FB5CA9" w:rsidRDefault="00760252" w:rsidP="00243A9F">
            <w:pPr>
              <w:spacing w:beforeLines="50" w:before="120" w:after="120"/>
              <w:rPr>
                <w:lang w:val="ru-RU"/>
              </w:rPr>
            </w:pPr>
            <w:r w:rsidRPr="00FB5CA9">
              <w:rPr>
                <w:szCs w:val="24"/>
                <w:lang w:val="ru-RU"/>
              </w:rPr>
              <w:t xml:space="preserve">Набавка </w:t>
            </w:r>
            <w:r w:rsidR="00FC3657" w:rsidRPr="00FB5CA9">
              <w:rPr>
                <w:szCs w:val="24"/>
                <w:lang w:val="ru-RU"/>
              </w:rPr>
              <w:t xml:space="preserve">услуга </w:t>
            </w:r>
            <w:r w:rsidRPr="00FB5CA9">
              <w:rPr>
                <w:szCs w:val="24"/>
                <w:lang w:val="ru-RU"/>
              </w:rPr>
              <w:t>–</w:t>
            </w:r>
            <w:r w:rsidR="00573961" w:rsidRPr="00FB5CA9">
              <w:rPr>
                <w:szCs w:val="24"/>
                <w:lang w:val="en-US"/>
              </w:rPr>
              <w:t xml:space="preserve"> </w:t>
            </w:r>
            <w:r w:rsidR="00313A4C" w:rsidRPr="00FB5CA9">
              <w:rPr>
                <w:szCs w:val="24"/>
                <w:lang w:val="sr-Cyrl-RS"/>
              </w:rPr>
              <w:t>Услуге симетричног интернет приступа  за реализацију резервних линкова  ка удаљеним локацијама</w:t>
            </w:r>
          </w:p>
          <w:p w:rsidR="00760252" w:rsidRPr="00FB5CA9" w:rsidRDefault="00760252" w:rsidP="005D65DA">
            <w:pPr>
              <w:pStyle w:val="Standard"/>
              <w:jc w:val="left"/>
              <w:rPr>
                <w:color w:val="auto"/>
                <w:lang w:val="ru-RU"/>
              </w:rPr>
            </w:pPr>
          </w:p>
        </w:tc>
      </w:tr>
      <w:tr w:rsidR="00FB5CA9" w:rsidRPr="00FB5CA9"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FB5CA9" w:rsidRDefault="00760252" w:rsidP="005D65DA">
            <w:pPr>
              <w:pStyle w:val="Standard"/>
              <w:jc w:val="left"/>
              <w:rPr>
                <w:b/>
                <w:color w:val="auto"/>
              </w:rPr>
            </w:pPr>
            <w:r w:rsidRPr="00FB5CA9">
              <w:rPr>
                <w:b/>
                <w:color w:val="auto"/>
              </w:rPr>
              <w:t>Број јавне  набавке:</w:t>
            </w:r>
          </w:p>
        </w:tc>
        <w:tc>
          <w:tcPr>
            <w:tcW w:w="5406" w:type="dxa"/>
            <w:shd w:val="clear" w:color="auto" w:fill="FFFFFF"/>
            <w:tcMar>
              <w:top w:w="0" w:type="dxa"/>
              <w:left w:w="108" w:type="dxa"/>
              <w:bottom w:w="0" w:type="dxa"/>
              <w:right w:w="108" w:type="dxa"/>
            </w:tcMar>
            <w:vAlign w:val="center"/>
          </w:tcPr>
          <w:p w:rsidR="00760252" w:rsidRPr="00FB5CA9" w:rsidRDefault="00FB5CA9" w:rsidP="00FB5CA9">
            <w:pPr>
              <w:pStyle w:val="Standard"/>
              <w:jc w:val="left"/>
              <w:rPr>
                <w:color w:val="auto"/>
              </w:rPr>
            </w:pPr>
            <w:r w:rsidRPr="00FB5CA9">
              <w:rPr>
                <w:b/>
                <w:color w:val="auto"/>
              </w:rPr>
              <w:t>3</w:t>
            </w:r>
            <w:r w:rsidRPr="00FB5CA9">
              <w:rPr>
                <w:b/>
                <w:color w:val="auto"/>
                <w:lang w:val="sr-Cyrl-RS"/>
              </w:rPr>
              <w:t>9</w:t>
            </w:r>
            <w:r w:rsidR="00BF23D7" w:rsidRPr="00FB5CA9">
              <w:rPr>
                <w:b/>
                <w:color w:val="auto"/>
              </w:rPr>
              <w:t>/</w:t>
            </w:r>
            <w:r w:rsidRPr="00FB5CA9">
              <w:rPr>
                <w:b/>
                <w:color w:val="auto"/>
                <w:lang w:val="sr-Cyrl-RS"/>
              </w:rPr>
              <w:t>20</w:t>
            </w:r>
          </w:p>
        </w:tc>
      </w:tr>
      <w:tr w:rsidR="00FB5CA9" w:rsidRPr="00FB5CA9" w:rsidTr="005D65DA">
        <w:trPr>
          <w:trHeight w:val="550"/>
          <w:jc w:val="center"/>
        </w:trPr>
        <w:tc>
          <w:tcPr>
            <w:tcW w:w="2509" w:type="dxa"/>
            <w:shd w:val="clear" w:color="auto" w:fill="FFFFFF"/>
            <w:tcMar>
              <w:top w:w="0" w:type="dxa"/>
              <w:left w:w="108" w:type="dxa"/>
              <w:bottom w:w="0" w:type="dxa"/>
              <w:right w:w="108" w:type="dxa"/>
            </w:tcMar>
          </w:tcPr>
          <w:p w:rsidR="00760252" w:rsidRPr="00FB5CA9" w:rsidRDefault="00760252" w:rsidP="005D65DA">
            <w:pPr>
              <w:pStyle w:val="Standard"/>
              <w:jc w:val="left"/>
              <w:rPr>
                <w:b/>
                <w:color w:val="auto"/>
              </w:rPr>
            </w:pPr>
          </w:p>
          <w:p w:rsidR="00760252" w:rsidRPr="00FB5CA9" w:rsidRDefault="00760252" w:rsidP="005D65DA">
            <w:pPr>
              <w:pStyle w:val="Standard"/>
              <w:jc w:val="left"/>
              <w:rPr>
                <w:b/>
                <w:color w:val="auto"/>
              </w:rPr>
            </w:pPr>
            <w:r w:rsidRPr="00FB5CA9">
              <w:rPr>
                <w:b/>
                <w:color w:val="auto"/>
              </w:rPr>
              <w:t>Врста поступка:</w:t>
            </w:r>
          </w:p>
        </w:tc>
        <w:tc>
          <w:tcPr>
            <w:tcW w:w="5406" w:type="dxa"/>
            <w:shd w:val="clear" w:color="auto" w:fill="FFFFFF"/>
            <w:tcMar>
              <w:top w:w="0" w:type="dxa"/>
              <w:left w:w="108" w:type="dxa"/>
              <w:bottom w:w="0" w:type="dxa"/>
              <w:right w:w="108" w:type="dxa"/>
            </w:tcMar>
          </w:tcPr>
          <w:p w:rsidR="00760252" w:rsidRPr="00FB5CA9" w:rsidRDefault="00760252" w:rsidP="005D65DA">
            <w:pPr>
              <w:pStyle w:val="Standard"/>
              <w:jc w:val="left"/>
              <w:rPr>
                <w:color w:val="auto"/>
              </w:rPr>
            </w:pPr>
          </w:p>
          <w:p w:rsidR="00760252" w:rsidRPr="00FB5CA9" w:rsidRDefault="00760252" w:rsidP="005D65DA">
            <w:pPr>
              <w:pStyle w:val="Standard"/>
              <w:jc w:val="left"/>
              <w:rPr>
                <w:color w:val="auto"/>
              </w:rPr>
            </w:pPr>
            <w:r w:rsidRPr="00FB5CA9">
              <w:rPr>
                <w:color w:val="auto"/>
              </w:rPr>
              <w:t>Јавна набавка мале вредности</w:t>
            </w:r>
          </w:p>
        </w:tc>
      </w:tr>
    </w:tbl>
    <w:p w:rsidR="00760252" w:rsidRPr="00FB5CA9" w:rsidRDefault="00760252" w:rsidP="00760252">
      <w:pPr>
        <w:pStyle w:val="Standard"/>
        <w:rPr>
          <w:color w:val="auto"/>
        </w:rPr>
      </w:pPr>
    </w:p>
    <w:p w:rsidR="00E447D3" w:rsidRPr="00FB5CA9" w:rsidRDefault="00E447D3" w:rsidP="00760252">
      <w:pPr>
        <w:pStyle w:val="Standard"/>
        <w:rPr>
          <w:color w:val="auto"/>
        </w:rPr>
      </w:pPr>
    </w:p>
    <w:p w:rsidR="00E447D3" w:rsidRPr="00FB5CA9" w:rsidRDefault="00E447D3" w:rsidP="00760252">
      <w:pPr>
        <w:pStyle w:val="Standard"/>
        <w:rPr>
          <w:color w:val="auto"/>
        </w:rPr>
      </w:pPr>
    </w:p>
    <w:p w:rsidR="00760252" w:rsidRPr="00FB5CA9" w:rsidRDefault="00760252" w:rsidP="00760252">
      <w:pPr>
        <w:pStyle w:val="Standard"/>
        <w:rPr>
          <w:color w:val="auto"/>
        </w:rPr>
      </w:pPr>
    </w:p>
    <w:p w:rsidR="00D66F6E" w:rsidRPr="00F91B5E" w:rsidRDefault="00E447D3" w:rsidP="00B01E0A">
      <w:pPr>
        <w:pStyle w:val="Standard"/>
        <w:rPr>
          <w:color w:val="FF0000"/>
          <w:lang w:val="sr-Cyrl-RS"/>
        </w:rPr>
      </w:pPr>
      <w:r w:rsidRPr="00F91B5E">
        <w:rPr>
          <w:color w:val="FF0000"/>
          <w:lang w:val="ru-RU"/>
        </w:rPr>
        <w:t xml:space="preserve">                                                                                   </w:t>
      </w:r>
      <w:r w:rsidR="005014AB" w:rsidRPr="00F91B5E">
        <w:rPr>
          <w:color w:val="FF0000"/>
          <w:lang w:val="ru-RU"/>
        </w:rPr>
        <w:t xml:space="preserve">            </w:t>
      </w:r>
      <w:r w:rsidRPr="00F91B5E">
        <w:rPr>
          <w:color w:val="FF0000"/>
          <w:lang w:val="ru-RU"/>
        </w:rPr>
        <w:t xml:space="preserve"> </w:t>
      </w:r>
    </w:p>
    <w:p w:rsidR="00D66F6E" w:rsidRPr="00F91B5E" w:rsidRDefault="00D66F6E" w:rsidP="00313A4C">
      <w:pPr>
        <w:pStyle w:val="Standard"/>
        <w:outlineLvl w:val="0"/>
        <w:rPr>
          <w:color w:val="FF0000"/>
        </w:rPr>
      </w:pPr>
      <w:r w:rsidRPr="00F91B5E">
        <w:rPr>
          <w:color w:val="FF0000"/>
          <w:lang w:val="sr-Cyrl-RS"/>
        </w:rPr>
        <w:t xml:space="preserve">                                                                                                 </w:t>
      </w:r>
      <w:r w:rsidR="00231921" w:rsidRPr="00F91B5E">
        <w:rPr>
          <w:color w:val="FF0000"/>
          <w:lang w:val="sr-Cyrl-RS"/>
        </w:rPr>
        <w:t xml:space="preserve">  </w:t>
      </w:r>
    </w:p>
    <w:p w:rsidR="005014AB" w:rsidRPr="00F91B5E" w:rsidRDefault="005014AB" w:rsidP="00760252">
      <w:pPr>
        <w:pStyle w:val="Standard"/>
        <w:rPr>
          <w:color w:val="FF0000"/>
          <w:lang w:val="ru-RU"/>
        </w:rPr>
      </w:pPr>
    </w:p>
    <w:p w:rsidR="005014AB" w:rsidRPr="00F91B5E" w:rsidRDefault="005014AB" w:rsidP="00760252">
      <w:pPr>
        <w:pStyle w:val="Standard"/>
        <w:rPr>
          <w:color w:val="FF0000"/>
          <w:lang w:val="ru-RU"/>
        </w:rPr>
      </w:pPr>
    </w:p>
    <w:p w:rsidR="005014AB" w:rsidRPr="00F91B5E" w:rsidRDefault="005014AB" w:rsidP="005014AB">
      <w:pPr>
        <w:pStyle w:val="Standard"/>
        <w:rPr>
          <w:color w:val="FF0000"/>
          <w:lang w:val="ru-RU"/>
        </w:rPr>
      </w:pPr>
    </w:p>
    <w:p w:rsidR="00760252" w:rsidRPr="00F91B5E" w:rsidRDefault="00760252" w:rsidP="005014AB">
      <w:pPr>
        <w:pStyle w:val="Standard"/>
        <w:outlineLvl w:val="0"/>
        <w:rPr>
          <w:color w:val="FF0000"/>
          <w:lang w:val="ru-RU"/>
        </w:rPr>
      </w:pPr>
      <w:r w:rsidRPr="00F91B5E">
        <w:rPr>
          <w:color w:val="FF0000"/>
          <w:lang w:val="ru-RU"/>
        </w:rPr>
        <w:t xml:space="preserve"> </w:t>
      </w:r>
    </w:p>
    <w:p w:rsidR="00760252" w:rsidRPr="00FB5CA9" w:rsidRDefault="00760252" w:rsidP="00760252">
      <w:pPr>
        <w:pStyle w:val="Standard"/>
        <w:pageBreakBefore/>
        <w:jc w:val="center"/>
        <w:outlineLvl w:val="0"/>
        <w:rPr>
          <w:b/>
          <w:color w:val="auto"/>
          <w:lang w:val="ru-RU"/>
        </w:rPr>
      </w:pPr>
      <w:r w:rsidRPr="00FB5CA9">
        <w:rPr>
          <w:b/>
          <w:color w:val="auto"/>
        </w:rPr>
        <w:lastRenderedPageBreak/>
        <w:t>I</w:t>
      </w:r>
    </w:p>
    <w:p w:rsidR="00760252" w:rsidRPr="00FB5CA9" w:rsidRDefault="00760252" w:rsidP="00760252">
      <w:pPr>
        <w:pStyle w:val="Standard"/>
        <w:jc w:val="center"/>
        <w:rPr>
          <w:b/>
          <w:color w:val="auto"/>
          <w:lang w:val="ru-RU"/>
        </w:rPr>
      </w:pPr>
    </w:p>
    <w:p w:rsidR="00760252" w:rsidRPr="00FB5CA9" w:rsidRDefault="00760252" w:rsidP="00760252">
      <w:pPr>
        <w:pStyle w:val="Standard"/>
        <w:jc w:val="center"/>
        <w:outlineLvl w:val="0"/>
        <w:rPr>
          <w:color w:val="auto"/>
          <w:lang w:val="ru-RU"/>
        </w:rPr>
      </w:pPr>
      <w:r w:rsidRPr="00FB5CA9">
        <w:rPr>
          <w:b/>
          <w:color w:val="auto"/>
        </w:rPr>
        <w:t>O</w:t>
      </w:r>
      <w:r w:rsidRPr="00FB5CA9">
        <w:rPr>
          <w:b/>
          <w:color w:val="auto"/>
          <w:lang w:val="ru-RU"/>
        </w:rPr>
        <w:t xml:space="preserve"> П Ш Т И</w:t>
      </w:r>
    </w:p>
    <w:p w:rsidR="00760252" w:rsidRPr="00FB5CA9" w:rsidRDefault="00760252" w:rsidP="00760252">
      <w:pPr>
        <w:pStyle w:val="Standard"/>
        <w:jc w:val="center"/>
        <w:rPr>
          <w:b/>
          <w:color w:val="auto"/>
          <w:lang w:val="ru-RU"/>
        </w:rPr>
      </w:pPr>
      <w:r w:rsidRPr="00FB5CA9">
        <w:rPr>
          <w:b/>
          <w:color w:val="auto"/>
          <w:lang w:val="ru-RU"/>
        </w:rPr>
        <w:t>ПОДАЦИ О ЈАВНОЈ НАБАВЦИ</w:t>
      </w:r>
    </w:p>
    <w:p w:rsidR="00760252" w:rsidRPr="00FB5CA9" w:rsidRDefault="00760252" w:rsidP="00760252">
      <w:pPr>
        <w:pStyle w:val="Standard"/>
        <w:jc w:val="center"/>
        <w:rPr>
          <w:b/>
          <w:color w:val="auto"/>
          <w:lang w:val="ru-RU"/>
        </w:rPr>
      </w:pPr>
    </w:p>
    <w:p w:rsidR="00760252" w:rsidRPr="00FB5CA9" w:rsidRDefault="00760252" w:rsidP="00760252">
      <w:pPr>
        <w:pStyle w:val="Standard"/>
        <w:jc w:val="center"/>
        <w:rPr>
          <w:b/>
          <w:color w:val="auto"/>
          <w:lang w:val="ru-RU"/>
        </w:rPr>
      </w:pPr>
    </w:p>
    <w:p w:rsidR="00760252" w:rsidRPr="00FB5CA9" w:rsidRDefault="00760252" w:rsidP="00760252">
      <w:pPr>
        <w:pStyle w:val="Standard"/>
        <w:rPr>
          <w:i/>
          <w:color w:val="auto"/>
          <w:lang w:val="ru-RU"/>
        </w:rPr>
      </w:pPr>
    </w:p>
    <w:p w:rsidR="00760252" w:rsidRPr="00FB5CA9" w:rsidRDefault="00760252" w:rsidP="00760252">
      <w:pPr>
        <w:pStyle w:val="Standard"/>
        <w:rPr>
          <w:b/>
          <w:color w:val="auto"/>
          <w:lang w:val="ru-RU"/>
        </w:rPr>
      </w:pPr>
      <w:r w:rsidRPr="00FB5CA9">
        <w:rPr>
          <w:b/>
          <w:color w:val="auto"/>
          <w:lang w:val="ru-RU"/>
        </w:rPr>
        <w:tab/>
        <w:t>1. Подаци о Наручиоцу:</w:t>
      </w:r>
    </w:p>
    <w:p w:rsidR="00760252" w:rsidRPr="00FB5CA9" w:rsidRDefault="00760252" w:rsidP="00760252">
      <w:pPr>
        <w:pStyle w:val="Standard"/>
        <w:rPr>
          <w:color w:val="auto"/>
          <w:lang w:val="ru-RU"/>
        </w:rPr>
      </w:pPr>
      <w:r w:rsidRPr="00FB5CA9">
        <w:rPr>
          <w:b/>
          <w:color w:val="auto"/>
          <w:lang w:val="ru-RU"/>
        </w:rPr>
        <w:tab/>
        <w:t>-  Република Србија, Министарство финансија, Управа царина,</w:t>
      </w:r>
    </w:p>
    <w:p w:rsidR="00760252" w:rsidRPr="00FB5CA9" w:rsidRDefault="00760252" w:rsidP="00760252">
      <w:pPr>
        <w:pStyle w:val="Standard"/>
        <w:rPr>
          <w:color w:val="auto"/>
          <w:lang w:val="ru-RU"/>
        </w:rPr>
      </w:pPr>
      <w:r w:rsidRPr="00FB5CA9">
        <w:rPr>
          <w:color w:val="auto"/>
          <w:lang w:val="ru-RU"/>
        </w:rPr>
        <w:tab/>
      </w:r>
      <w:r w:rsidRPr="00FB5CA9">
        <w:rPr>
          <w:b/>
          <w:color w:val="auto"/>
          <w:lang w:val="ru-RU"/>
        </w:rPr>
        <w:t xml:space="preserve">- </w:t>
      </w:r>
      <w:r w:rsidRPr="00FB5CA9">
        <w:rPr>
          <w:color w:val="auto"/>
          <w:lang w:val="ru-RU"/>
        </w:rPr>
        <w:t xml:space="preserve"> Нови Београд, Булевар Зорана Ђинђића 155а</w:t>
      </w:r>
    </w:p>
    <w:p w:rsidR="00760252" w:rsidRPr="00FB5CA9" w:rsidRDefault="00760252" w:rsidP="00760252">
      <w:pPr>
        <w:pStyle w:val="Standard"/>
        <w:rPr>
          <w:color w:val="auto"/>
          <w:lang w:val="ru-RU"/>
        </w:rPr>
      </w:pPr>
      <w:r w:rsidRPr="00FB5CA9">
        <w:rPr>
          <w:color w:val="auto"/>
          <w:lang w:val="ru-RU"/>
        </w:rPr>
        <w:tab/>
      </w:r>
      <w:r w:rsidRPr="00FB5CA9">
        <w:rPr>
          <w:b/>
          <w:color w:val="auto"/>
          <w:lang w:val="ru-RU"/>
        </w:rPr>
        <w:t>-</w:t>
      </w:r>
      <w:r w:rsidRPr="00FB5CA9">
        <w:rPr>
          <w:color w:val="auto"/>
          <w:lang w:val="ru-RU"/>
        </w:rPr>
        <w:t xml:space="preserve">  ПИБ 101685102</w:t>
      </w:r>
    </w:p>
    <w:p w:rsidR="00760252" w:rsidRPr="00FB5CA9" w:rsidRDefault="00760252" w:rsidP="00760252">
      <w:pPr>
        <w:pStyle w:val="Standard"/>
        <w:rPr>
          <w:color w:val="auto"/>
          <w:lang w:val="ru-RU"/>
        </w:rPr>
      </w:pPr>
      <w:r w:rsidRPr="00FB5CA9">
        <w:rPr>
          <w:color w:val="auto"/>
          <w:lang w:val="ru-RU"/>
        </w:rPr>
        <w:tab/>
      </w:r>
      <w:r w:rsidRPr="00FB5CA9">
        <w:rPr>
          <w:b/>
          <w:color w:val="auto"/>
          <w:lang w:val="ru-RU"/>
        </w:rPr>
        <w:t>-</w:t>
      </w:r>
      <w:r w:rsidRPr="00FB5CA9">
        <w:rPr>
          <w:color w:val="auto"/>
          <w:lang w:val="ru-RU"/>
        </w:rPr>
        <w:t xml:space="preserve">  Матични број: 17862146</w:t>
      </w:r>
    </w:p>
    <w:p w:rsidR="00760252" w:rsidRPr="00FB5CA9" w:rsidRDefault="00760252" w:rsidP="00760252">
      <w:pPr>
        <w:pStyle w:val="Standard"/>
        <w:rPr>
          <w:color w:val="auto"/>
          <w:lang w:val="ru-RU"/>
        </w:rPr>
      </w:pPr>
      <w:r w:rsidRPr="00FB5CA9">
        <w:rPr>
          <w:color w:val="auto"/>
          <w:lang w:val="ru-RU"/>
        </w:rPr>
        <w:tab/>
        <w:t>-  Текући рачун: 840-1620-21</w:t>
      </w:r>
    </w:p>
    <w:p w:rsidR="00760252" w:rsidRPr="00FB5CA9" w:rsidRDefault="00760252" w:rsidP="00760252">
      <w:pPr>
        <w:pStyle w:val="Standard"/>
        <w:rPr>
          <w:color w:val="auto"/>
          <w:lang w:val="ru-RU"/>
        </w:rPr>
      </w:pPr>
      <w:r w:rsidRPr="00FB5CA9">
        <w:rPr>
          <w:color w:val="auto"/>
          <w:lang w:val="ru-RU"/>
        </w:rPr>
        <w:tab/>
        <w:t xml:space="preserve">-  </w:t>
      </w:r>
      <w:hyperlink r:id="rId9" w:history="1">
        <w:r w:rsidRPr="00FB5CA9">
          <w:rPr>
            <w:color w:val="auto"/>
          </w:rPr>
          <w:t>www</w:t>
        </w:r>
      </w:hyperlink>
      <w:hyperlink r:id="rId10" w:history="1">
        <w:r w:rsidRPr="00FB5CA9">
          <w:rPr>
            <w:color w:val="auto"/>
            <w:lang w:val="ru-RU"/>
          </w:rPr>
          <w:t>.</w:t>
        </w:r>
      </w:hyperlink>
      <w:hyperlink r:id="rId11" w:history="1">
        <w:r w:rsidRPr="00FB5CA9">
          <w:rPr>
            <w:color w:val="auto"/>
          </w:rPr>
          <w:t>upravacarina</w:t>
        </w:r>
      </w:hyperlink>
      <w:hyperlink r:id="rId12" w:history="1">
        <w:r w:rsidRPr="00FB5CA9">
          <w:rPr>
            <w:color w:val="auto"/>
            <w:lang w:val="ru-RU"/>
          </w:rPr>
          <w:t>.</w:t>
        </w:r>
      </w:hyperlink>
      <w:hyperlink r:id="rId13" w:history="1">
        <w:r w:rsidRPr="00FB5CA9">
          <w:rPr>
            <w:color w:val="auto"/>
          </w:rPr>
          <w:t>rs</w:t>
        </w:r>
      </w:hyperlink>
    </w:p>
    <w:p w:rsidR="00760252" w:rsidRPr="00FB5CA9" w:rsidRDefault="00760252" w:rsidP="00760252">
      <w:pPr>
        <w:pStyle w:val="Standard"/>
        <w:rPr>
          <w:color w:val="auto"/>
          <w:lang w:val="ru-RU"/>
        </w:rPr>
      </w:pPr>
    </w:p>
    <w:p w:rsidR="00760252" w:rsidRPr="00FB5CA9" w:rsidRDefault="00760252" w:rsidP="00760252">
      <w:pPr>
        <w:pStyle w:val="Standard"/>
        <w:rPr>
          <w:color w:val="auto"/>
          <w:lang w:val="ru-RU"/>
        </w:rPr>
      </w:pPr>
    </w:p>
    <w:p w:rsidR="00760252" w:rsidRPr="00FB5CA9" w:rsidRDefault="00760252" w:rsidP="00760252">
      <w:pPr>
        <w:pStyle w:val="Standard"/>
        <w:rPr>
          <w:color w:val="auto"/>
          <w:lang w:val="ru-RU"/>
        </w:rPr>
      </w:pPr>
      <w:r w:rsidRPr="00FB5CA9">
        <w:rPr>
          <w:color w:val="auto"/>
          <w:lang w:val="ru-RU"/>
        </w:rPr>
        <w:tab/>
      </w:r>
      <w:r w:rsidRPr="00FB5CA9">
        <w:rPr>
          <w:b/>
          <w:color w:val="auto"/>
          <w:lang w:val="ru-RU"/>
        </w:rPr>
        <w:t>2. Врста поступка</w:t>
      </w:r>
    </w:p>
    <w:p w:rsidR="00760252" w:rsidRPr="00FB5CA9" w:rsidRDefault="00760252" w:rsidP="00760252">
      <w:pPr>
        <w:pStyle w:val="Standard"/>
        <w:tabs>
          <w:tab w:val="clear" w:pos="1440"/>
          <w:tab w:val="left" w:pos="0"/>
        </w:tabs>
        <w:ind w:firstLine="1440"/>
        <w:rPr>
          <w:color w:val="auto"/>
          <w:lang w:val="ru-RU"/>
        </w:rPr>
      </w:pPr>
      <w:r w:rsidRPr="00FB5CA9">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FB5CA9" w:rsidRDefault="00760252" w:rsidP="00760252">
      <w:pPr>
        <w:pStyle w:val="Standard"/>
        <w:rPr>
          <w:color w:val="auto"/>
          <w:lang w:val="ru-RU"/>
        </w:rPr>
      </w:pPr>
    </w:p>
    <w:p w:rsidR="00760252" w:rsidRPr="00FB5CA9" w:rsidRDefault="00760252" w:rsidP="00760252">
      <w:pPr>
        <w:pStyle w:val="Standard"/>
        <w:rPr>
          <w:color w:val="auto"/>
          <w:lang w:val="ru-RU"/>
        </w:rPr>
      </w:pPr>
    </w:p>
    <w:p w:rsidR="00760252" w:rsidRPr="00FB5CA9" w:rsidRDefault="00760252" w:rsidP="00760252">
      <w:pPr>
        <w:pStyle w:val="Standard"/>
        <w:rPr>
          <w:color w:val="auto"/>
          <w:lang w:val="ru-RU"/>
        </w:rPr>
      </w:pPr>
      <w:r w:rsidRPr="00FB5CA9">
        <w:rPr>
          <w:color w:val="auto"/>
          <w:lang w:val="ru-RU"/>
        </w:rPr>
        <w:tab/>
      </w:r>
      <w:r w:rsidRPr="00FB5CA9">
        <w:rPr>
          <w:b/>
          <w:color w:val="auto"/>
          <w:lang w:val="ru-RU"/>
        </w:rPr>
        <w:t>3. Предмет</w:t>
      </w:r>
      <w:r w:rsidR="00826007" w:rsidRPr="00FB5CA9">
        <w:rPr>
          <w:b/>
          <w:color w:val="auto"/>
          <w:lang w:val="ru-RU"/>
        </w:rPr>
        <w:t xml:space="preserve"> јавне набавке је набавка </w:t>
      </w:r>
      <w:r w:rsidR="00826007" w:rsidRPr="00FB5CA9">
        <w:rPr>
          <w:b/>
          <w:color w:val="auto"/>
          <w:lang w:val="sr-Cyrl-CS"/>
        </w:rPr>
        <w:t>услуга</w:t>
      </w:r>
      <w:r w:rsidRPr="00FB5CA9">
        <w:rPr>
          <w:b/>
          <w:color w:val="auto"/>
          <w:lang w:val="ru-RU"/>
        </w:rPr>
        <w:t>.</w:t>
      </w:r>
    </w:p>
    <w:p w:rsidR="00760252" w:rsidRPr="00FB5CA9" w:rsidRDefault="00760252" w:rsidP="00760252">
      <w:pPr>
        <w:pStyle w:val="Standard"/>
        <w:rPr>
          <w:color w:val="auto"/>
          <w:lang w:val="ru-RU"/>
        </w:rPr>
      </w:pPr>
      <w:r w:rsidRPr="00FB5CA9">
        <w:rPr>
          <w:color w:val="auto"/>
          <w:lang w:val="ru-RU"/>
        </w:rPr>
        <w:tab/>
      </w:r>
    </w:p>
    <w:p w:rsidR="00760252" w:rsidRPr="00FB5CA9" w:rsidRDefault="00760252" w:rsidP="00760252">
      <w:pPr>
        <w:pStyle w:val="Standard"/>
        <w:rPr>
          <w:color w:val="auto"/>
          <w:lang w:val="ru-RU"/>
        </w:rPr>
      </w:pPr>
    </w:p>
    <w:p w:rsidR="00760252" w:rsidRPr="00FB5CA9" w:rsidRDefault="00760252" w:rsidP="00760252">
      <w:pPr>
        <w:pStyle w:val="Standard"/>
        <w:tabs>
          <w:tab w:val="clear" w:pos="1440"/>
          <w:tab w:val="left" w:pos="0"/>
        </w:tabs>
        <w:rPr>
          <w:b/>
          <w:color w:val="auto"/>
          <w:lang w:val="ru-RU"/>
        </w:rPr>
      </w:pPr>
      <w:r w:rsidRPr="00FB5CA9">
        <w:rPr>
          <w:b/>
          <w:color w:val="auto"/>
          <w:lang w:val="ru-RU"/>
        </w:rPr>
        <w:tab/>
      </w:r>
      <w:r w:rsidRPr="00FB5CA9">
        <w:rPr>
          <w:b/>
          <w:color w:val="auto"/>
          <w:lang w:val="ru-RU"/>
        </w:rPr>
        <w:tab/>
        <w:t>4. Поступак јавне набавке спроводи се ради закључења уговора о јавној набавци.</w:t>
      </w:r>
    </w:p>
    <w:p w:rsidR="00760252" w:rsidRPr="00FB5CA9" w:rsidRDefault="00760252" w:rsidP="00760252">
      <w:pPr>
        <w:pStyle w:val="Standard"/>
        <w:rPr>
          <w:color w:val="auto"/>
          <w:lang w:val="ru-RU"/>
        </w:rPr>
      </w:pPr>
    </w:p>
    <w:p w:rsidR="00760252" w:rsidRPr="00FB5CA9" w:rsidRDefault="00760252" w:rsidP="00760252">
      <w:pPr>
        <w:pStyle w:val="Standard"/>
        <w:rPr>
          <w:color w:val="auto"/>
          <w:lang w:val="ru-RU"/>
        </w:rPr>
      </w:pPr>
    </w:p>
    <w:p w:rsidR="00760252" w:rsidRPr="00FB5CA9" w:rsidRDefault="00760252" w:rsidP="00760252">
      <w:pPr>
        <w:pStyle w:val="Standard"/>
        <w:ind w:left="1440"/>
        <w:rPr>
          <w:color w:val="auto"/>
          <w:lang w:val="ru-RU"/>
        </w:rPr>
      </w:pPr>
      <w:r w:rsidRPr="00FB5CA9">
        <w:rPr>
          <w:b/>
          <w:color w:val="auto"/>
          <w:lang w:val="ru-RU"/>
        </w:rPr>
        <w:t>5. Рок за доношење одлуке о додели уговора</w:t>
      </w:r>
    </w:p>
    <w:p w:rsidR="00760252" w:rsidRPr="00FB5CA9" w:rsidRDefault="00760252" w:rsidP="00760252">
      <w:pPr>
        <w:pStyle w:val="Standard"/>
        <w:tabs>
          <w:tab w:val="clear" w:pos="1440"/>
          <w:tab w:val="left" w:pos="0"/>
        </w:tabs>
        <w:ind w:firstLine="1440"/>
        <w:rPr>
          <w:color w:val="auto"/>
          <w:lang w:val="ru-RU"/>
        </w:rPr>
      </w:pPr>
      <w:r w:rsidRPr="00FB5CA9">
        <w:rPr>
          <w:color w:val="auto"/>
          <w:lang w:val="ru-RU"/>
        </w:rPr>
        <w:t>Одлука о додели уговора биће донета у року од 8 дана, од дана јавног отварања понуда.</w:t>
      </w:r>
    </w:p>
    <w:p w:rsidR="00760252" w:rsidRPr="00FB5CA9" w:rsidRDefault="00760252" w:rsidP="00760252">
      <w:pPr>
        <w:pStyle w:val="Standard"/>
        <w:ind w:left="1440"/>
        <w:rPr>
          <w:color w:val="auto"/>
          <w:lang w:val="ru-RU"/>
        </w:rPr>
      </w:pPr>
    </w:p>
    <w:p w:rsidR="00760252" w:rsidRPr="00FB5CA9" w:rsidRDefault="00760252" w:rsidP="00760252">
      <w:pPr>
        <w:pStyle w:val="Standard"/>
        <w:ind w:left="1440"/>
        <w:rPr>
          <w:color w:val="auto"/>
          <w:lang w:val="ru-RU"/>
        </w:rPr>
      </w:pPr>
    </w:p>
    <w:p w:rsidR="00760252" w:rsidRPr="00FB5CA9" w:rsidRDefault="00760252" w:rsidP="00760252">
      <w:pPr>
        <w:pStyle w:val="Standard"/>
        <w:spacing w:before="60"/>
        <w:rPr>
          <w:color w:val="auto"/>
          <w:lang w:val="ru-RU"/>
        </w:rPr>
      </w:pPr>
      <w:r w:rsidRPr="00FB5CA9">
        <w:rPr>
          <w:b/>
          <w:color w:val="auto"/>
          <w:lang w:val="ru-RU"/>
        </w:rPr>
        <w:tab/>
        <w:t>6. Контакт</w:t>
      </w:r>
    </w:p>
    <w:p w:rsidR="00760252" w:rsidRPr="00FB5CA9" w:rsidRDefault="00760252" w:rsidP="00760252">
      <w:pPr>
        <w:pStyle w:val="Standard"/>
        <w:tabs>
          <w:tab w:val="clear" w:pos="1440"/>
          <w:tab w:val="left" w:pos="0"/>
        </w:tabs>
        <w:ind w:firstLine="1440"/>
        <w:rPr>
          <w:color w:val="auto"/>
          <w:lang w:val="ru-RU"/>
        </w:rPr>
      </w:pPr>
      <w:r w:rsidRPr="00FB5CA9">
        <w:rPr>
          <w:color w:val="auto"/>
          <w:lang w:val="ru-RU"/>
        </w:rPr>
        <w:t xml:space="preserve">Лице за контакт: </w:t>
      </w:r>
      <w:r w:rsidR="00FC3657" w:rsidRPr="00FB5CA9">
        <w:rPr>
          <w:color w:val="auto"/>
          <w:lang w:val="ru-RU"/>
        </w:rPr>
        <w:t>Зоран Михаиловић,</w:t>
      </w:r>
      <w:r w:rsidRPr="00FB5CA9">
        <w:rPr>
          <w:color w:val="auto"/>
          <w:lang w:val="ru-RU"/>
        </w:rPr>
        <w:t xml:space="preserve"> тел</w:t>
      </w:r>
      <w:r w:rsidRPr="00FB5CA9">
        <w:rPr>
          <w:color w:val="auto"/>
        </w:rPr>
        <w:t>e</w:t>
      </w:r>
      <w:r w:rsidRPr="00FB5CA9">
        <w:rPr>
          <w:color w:val="auto"/>
          <w:lang w:val="ru-RU"/>
        </w:rPr>
        <w:t>фон 011/</w:t>
      </w:r>
      <w:r w:rsidR="00FC3657" w:rsidRPr="00FB5CA9">
        <w:rPr>
          <w:color w:val="auto"/>
          <w:lang w:val="ru-RU"/>
        </w:rPr>
        <w:t>319-19-10</w:t>
      </w:r>
      <w:r w:rsidRPr="00FB5CA9">
        <w:rPr>
          <w:color w:val="auto"/>
          <w:lang w:val="ru-RU"/>
        </w:rPr>
        <w:t xml:space="preserve"> и </w:t>
      </w:r>
      <w:r w:rsidR="00FC3657" w:rsidRPr="00FB5CA9">
        <w:rPr>
          <w:color w:val="auto"/>
          <w:lang w:val="ru-RU"/>
        </w:rPr>
        <w:t>Мирјана Куга,</w:t>
      </w:r>
      <w:r w:rsidRPr="00FB5CA9">
        <w:rPr>
          <w:color w:val="auto"/>
          <w:lang w:val="ru-RU"/>
        </w:rPr>
        <w:t xml:space="preserve"> телефон 011/</w:t>
      </w:r>
      <w:r w:rsidR="00FC3657" w:rsidRPr="00FB5CA9">
        <w:rPr>
          <w:color w:val="auto"/>
          <w:lang w:val="ru-RU"/>
        </w:rPr>
        <w:t>319-11-71.</w:t>
      </w:r>
    </w:p>
    <w:p w:rsidR="00760252" w:rsidRPr="00FB5CA9" w:rsidRDefault="00760252" w:rsidP="00760252">
      <w:pPr>
        <w:pStyle w:val="BodyTextIndent3"/>
        <w:tabs>
          <w:tab w:val="left" w:pos="1418"/>
        </w:tabs>
        <w:ind w:right="2"/>
        <w:rPr>
          <w:rFonts w:ascii="Times New Roman" w:hAnsi="Times New Roman"/>
          <w:b/>
          <w:sz w:val="24"/>
          <w:szCs w:val="24"/>
        </w:rPr>
      </w:pPr>
    </w:p>
    <w:p w:rsidR="00760252" w:rsidRPr="00FB5CA9" w:rsidRDefault="00760252" w:rsidP="00760252">
      <w:pPr>
        <w:pStyle w:val="Standard"/>
        <w:rPr>
          <w:color w:val="auto"/>
          <w:lang w:val="ru-RU"/>
        </w:rPr>
      </w:pPr>
    </w:p>
    <w:p w:rsidR="00760252" w:rsidRPr="00FB5CA9" w:rsidRDefault="00760252" w:rsidP="00760252">
      <w:pPr>
        <w:pStyle w:val="Standard"/>
        <w:pageBreakBefore/>
        <w:jc w:val="center"/>
        <w:outlineLvl w:val="0"/>
        <w:rPr>
          <w:b/>
          <w:color w:val="auto"/>
          <w:lang w:val="ru-RU"/>
        </w:rPr>
      </w:pPr>
      <w:r w:rsidRPr="00FB5CA9">
        <w:rPr>
          <w:b/>
          <w:color w:val="auto"/>
        </w:rPr>
        <w:lastRenderedPageBreak/>
        <w:t>II</w:t>
      </w:r>
    </w:p>
    <w:p w:rsidR="005014AB" w:rsidRPr="00FB5CA9" w:rsidRDefault="005014AB" w:rsidP="00760252">
      <w:pPr>
        <w:pStyle w:val="Standard"/>
        <w:jc w:val="center"/>
        <w:outlineLvl w:val="0"/>
        <w:rPr>
          <w:b/>
          <w:color w:val="auto"/>
          <w:lang w:val="ru-RU"/>
        </w:rPr>
      </w:pPr>
    </w:p>
    <w:p w:rsidR="005014AB" w:rsidRPr="00FB5CA9" w:rsidRDefault="005014AB" w:rsidP="00760252">
      <w:pPr>
        <w:pStyle w:val="Standard"/>
        <w:jc w:val="center"/>
        <w:outlineLvl w:val="0"/>
        <w:rPr>
          <w:b/>
          <w:color w:val="auto"/>
          <w:lang w:val="ru-RU"/>
        </w:rPr>
      </w:pPr>
    </w:p>
    <w:p w:rsidR="005014AB" w:rsidRPr="00FB5CA9" w:rsidRDefault="005014AB" w:rsidP="00760252">
      <w:pPr>
        <w:pStyle w:val="Standard"/>
        <w:jc w:val="center"/>
        <w:outlineLvl w:val="0"/>
        <w:rPr>
          <w:b/>
          <w:color w:val="auto"/>
          <w:lang w:val="ru-RU"/>
        </w:rPr>
      </w:pPr>
    </w:p>
    <w:p w:rsidR="00760252" w:rsidRPr="00FB5CA9" w:rsidRDefault="00760252" w:rsidP="00760252">
      <w:pPr>
        <w:pStyle w:val="Standard"/>
        <w:jc w:val="center"/>
        <w:outlineLvl w:val="0"/>
        <w:rPr>
          <w:b/>
          <w:color w:val="auto"/>
          <w:lang w:val="ru-RU"/>
        </w:rPr>
      </w:pPr>
      <w:r w:rsidRPr="00FB5CA9">
        <w:rPr>
          <w:b/>
          <w:color w:val="auto"/>
          <w:lang w:val="ru-RU"/>
        </w:rPr>
        <w:t>П О Д А Ц И</w:t>
      </w:r>
    </w:p>
    <w:p w:rsidR="00760252" w:rsidRPr="00FB5CA9" w:rsidRDefault="00760252" w:rsidP="00760252">
      <w:pPr>
        <w:pStyle w:val="Standard"/>
        <w:jc w:val="center"/>
        <w:rPr>
          <w:b/>
          <w:color w:val="auto"/>
          <w:lang w:val="ru-RU"/>
        </w:rPr>
      </w:pPr>
      <w:r w:rsidRPr="00FB5CA9">
        <w:rPr>
          <w:b/>
          <w:color w:val="auto"/>
          <w:lang w:val="ru-RU"/>
        </w:rPr>
        <w:t>О ПРЕДМЕТУ ЈАВНЕ НАБАВКЕ</w:t>
      </w:r>
    </w:p>
    <w:p w:rsidR="00760252" w:rsidRPr="00FB5CA9" w:rsidRDefault="00760252" w:rsidP="00760252">
      <w:pPr>
        <w:pStyle w:val="Standard"/>
        <w:jc w:val="center"/>
        <w:rPr>
          <w:b/>
          <w:color w:val="auto"/>
          <w:lang w:val="ru-RU"/>
        </w:rPr>
      </w:pPr>
    </w:p>
    <w:p w:rsidR="00760252" w:rsidRPr="00FB5CA9" w:rsidRDefault="00760252" w:rsidP="00760252">
      <w:pPr>
        <w:pStyle w:val="Standard"/>
        <w:jc w:val="center"/>
        <w:rPr>
          <w:b/>
          <w:color w:val="auto"/>
          <w:lang w:val="ru-RU"/>
        </w:rPr>
      </w:pPr>
    </w:p>
    <w:p w:rsidR="00760252" w:rsidRPr="00FB5CA9" w:rsidRDefault="00760252" w:rsidP="00760252">
      <w:pPr>
        <w:pStyle w:val="Standard"/>
        <w:outlineLvl w:val="0"/>
        <w:rPr>
          <w:b/>
          <w:color w:val="auto"/>
          <w:lang w:val="ru-RU"/>
        </w:rPr>
      </w:pPr>
      <w:r w:rsidRPr="00FB5CA9">
        <w:rPr>
          <w:b/>
          <w:color w:val="auto"/>
          <w:lang w:val="sr-Cyrl-CS"/>
        </w:rPr>
        <w:tab/>
      </w:r>
      <w:r w:rsidRPr="00FB5CA9">
        <w:rPr>
          <w:b/>
          <w:color w:val="auto"/>
          <w:lang w:val="ru-RU"/>
        </w:rPr>
        <w:t>Опис предмета набавке</w:t>
      </w:r>
    </w:p>
    <w:p w:rsidR="00FC3657" w:rsidRPr="00FB5CA9" w:rsidRDefault="00FC3657" w:rsidP="00FC3657">
      <w:pPr>
        <w:pStyle w:val="Standard"/>
        <w:tabs>
          <w:tab w:val="clear" w:pos="1440"/>
          <w:tab w:val="left" w:pos="4200"/>
        </w:tabs>
        <w:rPr>
          <w:b/>
          <w:color w:val="auto"/>
          <w:lang w:val="ru-RU"/>
        </w:rPr>
      </w:pPr>
    </w:p>
    <w:p w:rsidR="00B073CC" w:rsidRPr="00FB5CA9" w:rsidRDefault="00B073CC" w:rsidP="00243A9F">
      <w:pPr>
        <w:spacing w:beforeLines="50" w:before="120" w:after="120"/>
        <w:rPr>
          <w:lang w:val="ru-RU"/>
        </w:rPr>
      </w:pPr>
      <w:r w:rsidRPr="00FB5CA9">
        <w:rPr>
          <w:szCs w:val="24"/>
        </w:rPr>
        <w:tab/>
        <w:t xml:space="preserve">Предмет јавне набавке је набавка услуга - </w:t>
      </w:r>
      <w:r w:rsidR="00313A4C" w:rsidRPr="00FB5CA9">
        <w:rPr>
          <w:szCs w:val="24"/>
          <w:lang w:val="sr-Cyrl-RS"/>
        </w:rPr>
        <w:t>Услуге симетричног интернет приступа  за реализацију резервних линкова  ка удаљеним локацијама.</w:t>
      </w:r>
    </w:p>
    <w:p w:rsidR="00313A4C" w:rsidRPr="00FB5CA9" w:rsidRDefault="00313A4C" w:rsidP="00243A9F">
      <w:pPr>
        <w:spacing w:beforeLines="50" w:before="120" w:after="120"/>
        <w:rPr>
          <w:lang w:val="ru-RU"/>
        </w:rPr>
      </w:pPr>
    </w:p>
    <w:p w:rsidR="00A02E32" w:rsidRPr="00FB5CA9" w:rsidRDefault="00B073CC" w:rsidP="001014E0">
      <w:pPr>
        <w:ind w:firstLine="1418"/>
        <w:outlineLvl w:val="0"/>
      </w:pPr>
      <w:r w:rsidRPr="00FB5CA9">
        <w:rPr>
          <w:szCs w:val="24"/>
        </w:rPr>
        <w:tab/>
        <w:t xml:space="preserve">Назив и ознака из општег речника: </w:t>
      </w:r>
      <w:r w:rsidR="000E1106" w:rsidRPr="00FB5CA9">
        <w:t xml:space="preserve">64210000 – Телекомуникационе услуге. </w:t>
      </w:r>
    </w:p>
    <w:p w:rsidR="00B073CC" w:rsidRPr="00FB5CA9" w:rsidRDefault="00B073CC" w:rsidP="00A02E32">
      <w:pPr>
        <w:ind w:firstLine="1418"/>
        <w:outlineLvl w:val="0"/>
        <w:rPr>
          <w:szCs w:val="24"/>
          <w:lang w:val="ru-RU"/>
        </w:rPr>
      </w:pPr>
    </w:p>
    <w:p w:rsidR="00B073CC" w:rsidRPr="00FB5CA9" w:rsidRDefault="00B073CC" w:rsidP="00B073CC">
      <w:pPr>
        <w:outlineLvl w:val="0"/>
        <w:rPr>
          <w:b/>
          <w:szCs w:val="24"/>
        </w:rPr>
      </w:pPr>
    </w:p>
    <w:p w:rsidR="00B073CC" w:rsidRPr="00FB5CA9" w:rsidRDefault="00B073CC" w:rsidP="00B073CC">
      <w:pPr>
        <w:outlineLvl w:val="0"/>
        <w:rPr>
          <w:szCs w:val="24"/>
        </w:rPr>
      </w:pPr>
      <w:r w:rsidRPr="00FB5CA9">
        <w:rPr>
          <w:b/>
          <w:szCs w:val="24"/>
        </w:rPr>
        <w:tab/>
      </w:r>
      <w:r w:rsidRPr="00FB5CA9">
        <w:rPr>
          <w:szCs w:val="24"/>
        </w:rPr>
        <w:t xml:space="preserve">Предметна јавна набавка је на период </w:t>
      </w:r>
      <w:r w:rsidR="007102E8" w:rsidRPr="00FB5CA9">
        <w:rPr>
          <w:szCs w:val="24"/>
        </w:rPr>
        <w:t>до</w:t>
      </w:r>
      <w:r w:rsidRPr="00FB5CA9">
        <w:rPr>
          <w:szCs w:val="24"/>
        </w:rPr>
        <w:t xml:space="preserve"> 1 године.</w:t>
      </w:r>
    </w:p>
    <w:p w:rsidR="00760252" w:rsidRPr="00FB5CA9" w:rsidRDefault="00760252" w:rsidP="00760252">
      <w:pPr>
        <w:pStyle w:val="Standard"/>
        <w:rPr>
          <w:b/>
          <w:color w:val="auto"/>
          <w:lang w:val="ru-RU"/>
        </w:rPr>
      </w:pPr>
      <w:r w:rsidRPr="00FB5CA9">
        <w:rPr>
          <w:b/>
          <w:color w:val="auto"/>
          <w:lang w:val="ru-RU"/>
        </w:rPr>
        <w:tab/>
      </w:r>
    </w:p>
    <w:p w:rsidR="00760252" w:rsidRPr="00FB5CA9" w:rsidRDefault="00760252" w:rsidP="00760252">
      <w:pPr>
        <w:pStyle w:val="Standard"/>
        <w:jc w:val="center"/>
        <w:rPr>
          <w:b/>
          <w:color w:val="auto"/>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B073CC" w:rsidRPr="00F91B5E" w:rsidRDefault="00B073CC" w:rsidP="00760252">
      <w:pPr>
        <w:pStyle w:val="Standard"/>
        <w:jc w:val="center"/>
        <w:rPr>
          <w:color w:val="FF0000"/>
          <w:lang w:val="ru-RU"/>
        </w:rPr>
      </w:pPr>
    </w:p>
    <w:p w:rsidR="00B073CC" w:rsidRPr="00F91B5E" w:rsidRDefault="00B073CC" w:rsidP="00760252">
      <w:pPr>
        <w:pStyle w:val="Standard"/>
        <w:jc w:val="center"/>
        <w:rPr>
          <w:color w:val="FF0000"/>
          <w:lang w:val="ru-RU"/>
        </w:rPr>
      </w:pPr>
    </w:p>
    <w:p w:rsidR="00B073CC" w:rsidRPr="00F91B5E" w:rsidRDefault="00B073CC" w:rsidP="00760252">
      <w:pPr>
        <w:pStyle w:val="Standard"/>
        <w:jc w:val="center"/>
        <w:rPr>
          <w:color w:val="FF0000"/>
          <w:lang w:val="ru-RU"/>
        </w:rPr>
      </w:pPr>
    </w:p>
    <w:p w:rsidR="00760252" w:rsidRPr="00F91B5E" w:rsidRDefault="00760252" w:rsidP="00760252">
      <w:pPr>
        <w:pStyle w:val="Standard"/>
        <w:jc w:val="center"/>
        <w:rPr>
          <w:color w:val="FF0000"/>
          <w:lang w:val="ru-RU"/>
        </w:rPr>
      </w:pPr>
    </w:p>
    <w:p w:rsidR="005014AB" w:rsidRPr="00F91B5E" w:rsidRDefault="005014AB" w:rsidP="00313A4C">
      <w:pPr>
        <w:pStyle w:val="Standard"/>
        <w:keepNext/>
        <w:keepLines/>
        <w:outlineLvl w:val="0"/>
        <w:rPr>
          <w:b/>
          <w:color w:val="FF0000"/>
          <w:lang w:val="ru-RU"/>
        </w:rPr>
      </w:pPr>
    </w:p>
    <w:p w:rsidR="00760252" w:rsidRPr="00927FB2" w:rsidRDefault="00760252" w:rsidP="00760252">
      <w:pPr>
        <w:pStyle w:val="Standard"/>
        <w:keepNext/>
        <w:keepLines/>
        <w:jc w:val="center"/>
        <w:outlineLvl w:val="0"/>
        <w:rPr>
          <w:b/>
          <w:color w:val="auto"/>
          <w:lang w:val="ru-RU"/>
        </w:rPr>
      </w:pPr>
      <w:r w:rsidRPr="00927FB2">
        <w:rPr>
          <w:b/>
          <w:color w:val="auto"/>
        </w:rPr>
        <w:t>III</w:t>
      </w:r>
    </w:p>
    <w:p w:rsidR="009273B3" w:rsidRPr="00927FB2" w:rsidRDefault="009273B3" w:rsidP="009273B3">
      <w:pPr>
        <w:jc w:val="center"/>
        <w:rPr>
          <w:b/>
          <w:lang w:val="sr-Cyrl-RS"/>
        </w:rPr>
      </w:pPr>
      <w:r w:rsidRPr="00927FB2">
        <w:rPr>
          <w:b/>
          <w:lang w:val="sr-Cyrl-RS"/>
        </w:rPr>
        <w:t>ТЕХНИЧКА СПЕЦИФИКАЦИЈА</w:t>
      </w:r>
    </w:p>
    <w:p w:rsidR="005E5AF7" w:rsidRPr="00927FB2" w:rsidRDefault="005E5AF7" w:rsidP="009273B3">
      <w:pPr>
        <w:jc w:val="center"/>
        <w:rPr>
          <w:b/>
          <w:lang w:val="sr-Cyrl-RS"/>
        </w:rPr>
      </w:pPr>
    </w:p>
    <w:p w:rsidR="009273B3" w:rsidRPr="00927FB2" w:rsidRDefault="005E5AF7" w:rsidP="005E5AF7">
      <w:pPr>
        <w:pStyle w:val="ListParagraph"/>
        <w:numPr>
          <w:ilvl w:val="0"/>
          <w:numId w:val="30"/>
        </w:numPr>
        <w:rPr>
          <w:rFonts w:ascii="Times New Roman" w:hAnsi="Times New Roman"/>
          <w:b/>
          <w:sz w:val="24"/>
          <w:szCs w:val="24"/>
          <w:lang w:val="sr-Cyrl-RS"/>
        </w:rPr>
      </w:pPr>
      <w:r w:rsidRPr="00927FB2">
        <w:rPr>
          <w:rFonts w:ascii="Times New Roman" w:hAnsi="Times New Roman"/>
          <w:b/>
          <w:sz w:val="24"/>
          <w:szCs w:val="24"/>
          <w:lang w:val="sr-Cyrl-RS"/>
        </w:rPr>
        <w:t>Предмет набавке</w:t>
      </w:r>
    </w:p>
    <w:p w:rsidR="00FB5CA9" w:rsidRPr="000C2E8F" w:rsidRDefault="00FB5CA9" w:rsidP="00FB5CA9">
      <w:pPr>
        <w:rPr>
          <w:lang w:val="sr-Cyrl-RS"/>
        </w:rPr>
      </w:pPr>
      <w:r w:rsidRPr="000C2E8F">
        <w:t xml:space="preserve">Предмет јавне набавке </w:t>
      </w:r>
      <w:r w:rsidRPr="000C2E8F">
        <w:rPr>
          <w:lang w:val="sr-Cyrl-RS"/>
        </w:rPr>
        <w:t>су услуге симетричног Интернет приступа за обезбеђење резервних конекција са удаљеним локацијама.</w:t>
      </w:r>
    </w:p>
    <w:p w:rsidR="00FB5CA9" w:rsidRPr="000C2E8F" w:rsidRDefault="00FB5CA9" w:rsidP="00FB5CA9">
      <w:pPr>
        <w:rPr>
          <w:lang w:val="sr-Cyrl-RS"/>
        </w:rPr>
      </w:pPr>
      <w:r w:rsidRPr="000C2E8F">
        <w:rPr>
          <w:lang w:val="sr-Cyrl-RS"/>
        </w:rPr>
        <w:t xml:space="preserve">Удаљене локације Управе царина су повезане на централну локацију коришћењем </w:t>
      </w:r>
      <w:r w:rsidRPr="00505288">
        <w:rPr>
          <w:i/>
        </w:rPr>
        <w:t>L3VPN</w:t>
      </w:r>
      <w:r w:rsidRPr="000C2E8F">
        <w:rPr>
          <w:lang w:val="sr-Cyrl-RS"/>
        </w:rPr>
        <w:t xml:space="preserve"> услуге Телекома Србија и радио-релејних</w:t>
      </w:r>
      <w:r>
        <w:rPr>
          <w:lang w:val="sr-Cyrl-RS"/>
        </w:rPr>
        <w:t xml:space="preserve"> веза у власништву Управе царина</w:t>
      </w:r>
      <w:r w:rsidRPr="000C2E8F">
        <w:rPr>
          <w:lang w:val="sr-Cyrl-RS"/>
        </w:rPr>
        <w:t xml:space="preserve">. Како се предметна услуга реализује у циљу обезбеђења резервних конекција ка удаљеним локацијама, за њену реализацију </w:t>
      </w:r>
      <w:r>
        <w:rPr>
          <w:lang w:val="sr-Cyrl-RS"/>
        </w:rPr>
        <w:t>Понуђач не сме да користи</w:t>
      </w:r>
      <w:r w:rsidRPr="000C2E8F">
        <w:rPr>
          <w:lang w:val="sr-Cyrl-RS"/>
        </w:rPr>
        <w:t xml:space="preserve"> преносн</w:t>
      </w:r>
      <w:r>
        <w:rPr>
          <w:lang w:val="sr-Cyrl-RS"/>
        </w:rPr>
        <w:t>е</w:t>
      </w:r>
      <w:r w:rsidRPr="000C2E8F">
        <w:rPr>
          <w:lang w:val="sr-Cyrl-RS"/>
        </w:rPr>
        <w:t xml:space="preserve"> медијум</w:t>
      </w:r>
      <w:r>
        <w:rPr>
          <w:lang w:val="sr-Cyrl-RS"/>
        </w:rPr>
        <w:t>е</w:t>
      </w:r>
      <w:r w:rsidRPr="000C2E8F">
        <w:rPr>
          <w:lang w:val="sr-Cyrl-RS"/>
        </w:rPr>
        <w:t xml:space="preserve"> и </w:t>
      </w:r>
      <w:r w:rsidRPr="000C2E8F">
        <w:t>комуникацион</w:t>
      </w:r>
      <w:r>
        <w:rPr>
          <w:lang w:val="sr-Cyrl-RS"/>
        </w:rPr>
        <w:t>у</w:t>
      </w:r>
      <w:r w:rsidRPr="000C2E8F">
        <w:t xml:space="preserve"> опрем</w:t>
      </w:r>
      <w:r>
        <w:rPr>
          <w:lang w:val="sr-Cyrl-RS"/>
        </w:rPr>
        <w:t>у</w:t>
      </w:r>
      <w:r w:rsidRPr="000C2E8F">
        <w:t xml:space="preserve"> </w:t>
      </w:r>
      <w:r w:rsidRPr="000C2E8F">
        <w:rPr>
          <w:lang w:val="sr-Cyrl-RS"/>
        </w:rPr>
        <w:t xml:space="preserve">преко којих је реализована </w:t>
      </w:r>
      <w:r w:rsidRPr="00505288">
        <w:rPr>
          <w:i/>
        </w:rPr>
        <w:t>L3VPN</w:t>
      </w:r>
      <w:r w:rsidRPr="000C2E8F">
        <w:rPr>
          <w:lang w:val="sr-Cyrl-RS"/>
        </w:rPr>
        <w:t xml:space="preserve"> </w:t>
      </w:r>
      <w:r>
        <w:rPr>
          <w:lang w:val="sr-Cyrl-RS"/>
        </w:rPr>
        <w:t>услуга</w:t>
      </w:r>
      <w:r w:rsidRPr="000C2E8F">
        <w:rPr>
          <w:lang w:val="sr-Cyrl-RS"/>
        </w:rPr>
        <w:t xml:space="preserve">. </w:t>
      </w:r>
    </w:p>
    <w:p w:rsidR="00FB5CA9" w:rsidRDefault="00FB5CA9" w:rsidP="00FB5CA9">
      <w:pPr>
        <w:rPr>
          <w:lang w:val="sr-Cyrl-RS"/>
        </w:rPr>
      </w:pPr>
      <w:r w:rsidRPr="000C2E8F">
        <w:rPr>
          <w:lang w:val="sr-Cyrl-RS"/>
        </w:rPr>
        <w:t>Предметну услугу симетричног Интернет приступа Понуђач је дужан да понуди на свим локацијама Управе царина наведеним у Табели 1. У супротном, понуда ће се сматрати неприхватљивом.</w:t>
      </w:r>
    </w:p>
    <w:tbl>
      <w:tblPr>
        <w:tblW w:w="9180" w:type="dxa"/>
        <w:tblInd w:w="-5" w:type="dxa"/>
        <w:tblLook w:val="04A0" w:firstRow="1" w:lastRow="0" w:firstColumn="1" w:lastColumn="0" w:noHBand="0" w:noVBand="1"/>
      </w:tblPr>
      <w:tblGrid>
        <w:gridCol w:w="830"/>
        <w:gridCol w:w="3490"/>
        <w:gridCol w:w="3690"/>
        <w:gridCol w:w="1170"/>
      </w:tblGrid>
      <w:tr w:rsidR="00FB5CA9" w:rsidRPr="00233A27" w:rsidTr="00FB5CA9">
        <w:trPr>
          <w:trHeight w:val="630"/>
        </w:trPr>
        <w:tc>
          <w:tcPr>
            <w:tcW w:w="83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FB5CA9" w:rsidRPr="00233A27" w:rsidRDefault="00FB5CA9" w:rsidP="00FB5CA9">
            <w:pPr>
              <w:jc w:val="center"/>
              <w:rPr>
                <w:b/>
                <w:bCs/>
                <w:sz w:val="20"/>
                <w:lang w:val="en-US"/>
              </w:rPr>
            </w:pPr>
            <w:r w:rsidRPr="00233A27">
              <w:rPr>
                <w:b/>
                <w:bCs/>
                <w:sz w:val="20"/>
                <w:lang w:val="en-US"/>
              </w:rPr>
              <w:t>Redni broj</w:t>
            </w:r>
          </w:p>
        </w:tc>
        <w:tc>
          <w:tcPr>
            <w:tcW w:w="3490" w:type="dxa"/>
            <w:tcBorders>
              <w:top w:val="single" w:sz="4" w:space="0" w:color="auto"/>
              <w:left w:val="nil"/>
              <w:bottom w:val="single" w:sz="4" w:space="0" w:color="auto"/>
              <w:right w:val="single" w:sz="4" w:space="0" w:color="auto"/>
            </w:tcBorders>
            <w:shd w:val="clear" w:color="000000" w:fill="BFBFBF"/>
            <w:vAlign w:val="center"/>
            <w:hideMark/>
          </w:tcPr>
          <w:p w:rsidR="00FB5CA9" w:rsidRPr="00233A27" w:rsidRDefault="00FB5CA9" w:rsidP="00FB5CA9">
            <w:pPr>
              <w:jc w:val="center"/>
              <w:rPr>
                <w:b/>
                <w:bCs/>
                <w:sz w:val="20"/>
                <w:lang w:val="en-US"/>
              </w:rPr>
            </w:pPr>
            <w:r w:rsidRPr="00233A27">
              <w:rPr>
                <w:b/>
                <w:bCs/>
                <w:sz w:val="20"/>
                <w:lang w:val="en-US"/>
              </w:rPr>
              <w:t>Lokacija</w:t>
            </w:r>
          </w:p>
        </w:tc>
        <w:tc>
          <w:tcPr>
            <w:tcW w:w="3690" w:type="dxa"/>
            <w:tcBorders>
              <w:top w:val="single" w:sz="4" w:space="0" w:color="auto"/>
              <w:left w:val="nil"/>
              <w:bottom w:val="single" w:sz="4" w:space="0" w:color="auto"/>
              <w:right w:val="single" w:sz="4" w:space="0" w:color="auto"/>
            </w:tcBorders>
            <w:shd w:val="clear" w:color="000000" w:fill="BFBFBF"/>
            <w:vAlign w:val="center"/>
            <w:hideMark/>
          </w:tcPr>
          <w:p w:rsidR="00FB5CA9" w:rsidRPr="00233A27" w:rsidRDefault="00FB5CA9" w:rsidP="00FB5CA9">
            <w:pPr>
              <w:jc w:val="center"/>
              <w:rPr>
                <w:b/>
                <w:bCs/>
                <w:sz w:val="20"/>
                <w:lang w:val="en-US"/>
              </w:rPr>
            </w:pPr>
            <w:r w:rsidRPr="00233A27">
              <w:rPr>
                <w:b/>
                <w:bCs/>
                <w:sz w:val="20"/>
                <w:lang w:val="en-US"/>
              </w:rPr>
              <w:t>Adresa</w:t>
            </w:r>
          </w:p>
        </w:tc>
        <w:tc>
          <w:tcPr>
            <w:tcW w:w="1170" w:type="dxa"/>
            <w:tcBorders>
              <w:top w:val="single" w:sz="4" w:space="0" w:color="auto"/>
              <w:left w:val="nil"/>
              <w:bottom w:val="single" w:sz="4" w:space="0" w:color="auto"/>
              <w:right w:val="single" w:sz="4" w:space="0" w:color="auto"/>
            </w:tcBorders>
            <w:shd w:val="clear" w:color="000000" w:fill="BFBFBF"/>
            <w:vAlign w:val="center"/>
            <w:hideMark/>
          </w:tcPr>
          <w:p w:rsidR="00FB5CA9" w:rsidRPr="00233A27" w:rsidRDefault="00FB5CA9" w:rsidP="00FB5CA9">
            <w:pPr>
              <w:jc w:val="center"/>
              <w:rPr>
                <w:b/>
                <w:bCs/>
                <w:sz w:val="20"/>
                <w:lang w:val="en-US"/>
              </w:rPr>
            </w:pPr>
            <w:r w:rsidRPr="00233A27">
              <w:rPr>
                <w:b/>
                <w:bCs/>
                <w:sz w:val="20"/>
                <w:lang w:val="en-US"/>
              </w:rPr>
              <w:t xml:space="preserve">Brzina </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1</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Carinarnica Beograd</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Žorža Klemansoa 37, Beograd</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2</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Aerodrom Nikola Tesla (Kargo)</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Aerodrom Beograd bb, Beograd</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3</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Terminal Beograd</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Autoput bb, Beograd</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4</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Makiš</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Ivo Lola Ribar bb, Beograd</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1</w:t>
            </w:r>
            <w:r w:rsidRPr="00233A27">
              <w:rPr>
                <w:sz w:val="20"/>
                <w:lang w:val="en-US"/>
              </w:rPr>
              <w:t>kb/s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5</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Carinarnica Kragujevac</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Lepenički bulevar 3, Kragujevac</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6</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Carinarnica Vršac</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Bulevar Oslobođenja 9, Vršac</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7</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Vatin</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Vatinski put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8</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Kaludjerovo</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Živice Mitrovića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9</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Carinarnica Dimitrovgrad</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Balkanska 105, Dimitrovgrad</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10</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Gradina</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Gradina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11</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Carinarnica Kladovo</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Dunavska bb, Kladovo</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12</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Mokranje</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Mokranje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1</w:t>
            </w:r>
            <w:r w:rsidRPr="00233A27">
              <w:rPr>
                <w:sz w:val="20"/>
                <w:lang w:val="en-US"/>
              </w:rPr>
              <w:t>kb/s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13</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Vrška Čuka</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14</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Karataš (Đerdap 1)</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Karataš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15</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Carinarnica Niš</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Dimitrija Tucovića 16, Niš</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16</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Vranje</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Radnička bb, Vranje</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17</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 xml:space="preserve">Aerodrom Niš </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Vazduhoplovaca bb, Niš</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1</w:t>
            </w:r>
            <w:r w:rsidRPr="00233A27">
              <w:rPr>
                <w:sz w:val="20"/>
                <w:lang w:val="en-US"/>
              </w:rPr>
              <w:t>kb/s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18</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 xml:space="preserve">Granični prelaz Preševo </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Preševo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19</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Ribarci</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Ribarci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1</w:t>
            </w:r>
            <w:r w:rsidRPr="00233A27">
              <w:rPr>
                <w:sz w:val="20"/>
                <w:lang w:val="en-US"/>
              </w:rPr>
              <w:t>kb/s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20</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Železnička stanica Ristovac</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Železnička stanica Ristovac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1</w:t>
            </w:r>
            <w:r w:rsidRPr="00233A27">
              <w:rPr>
                <w:sz w:val="20"/>
                <w:lang w:val="en-US"/>
              </w:rPr>
              <w:t>kb/s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21</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Strezimirovci</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w:t>
            </w:r>
            <w:r w:rsidRPr="00233A27">
              <w:rPr>
                <w:color w:val="545454"/>
                <w:sz w:val="20"/>
                <w:lang w:val="en-US"/>
              </w:rPr>
              <w:t> </w:t>
            </w:r>
            <w:r w:rsidRPr="00233A27">
              <w:rPr>
                <w:sz w:val="20"/>
                <w:lang w:val="en-US"/>
              </w:rPr>
              <w:t>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22</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Carinarnica Novi Sad</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Carinska 1, Novi Sad</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23</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Batrovci</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24</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Železnička stanica Šid</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Janka Veselinovića bb, Šid</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25</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 xml:space="preserve">Granični prelaz Bačka Palanka </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Bačka Palanka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26</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Luka i skladišta Novi Sad</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Kanalska 13 , Novi Sad</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27</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Šid (Tovarnik)</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Šid</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lastRenderedPageBreak/>
              <w:t>28</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Carinarnica Sombor</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Filipa Kljajića bb, Sombor</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29</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Bački Breg</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30</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Bogojevo</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Bogojevo</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31</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 xml:space="preserve">Granični prelaz Bezdan </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1</w:t>
            </w:r>
            <w:r w:rsidRPr="00233A27">
              <w:rPr>
                <w:sz w:val="20"/>
                <w:lang w:val="en-US"/>
              </w:rPr>
              <w:t>kb/s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32</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Carinarnica Subotica</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Bose Milićević bb, Subotica</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33</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Kelebija</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Kelebija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34</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Horgoš</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Horgoš</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35</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Javna skladišta Subotica</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Tuk Ugarnice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1</w:t>
            </w:r>
            <w:r w:rsidRPr="00233A27">
              <w:rPr>
                <w:sz w:val="20"/>
                <w:lang w:val="en-US"/>
              </w:rPr>
              <w:t>kb/s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36</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Carinarnica Zrenjanin</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Carinska 3, Zrenjanin</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37</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Srpska Crnja</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38</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Carinarnica Kruševac</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Jasički put bb, Kruševac</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39</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Carinarnica Šabac</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Beogradski put bb, Šabac</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40</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Sremska Rača</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Bosutski put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41</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Trbušnica</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Trbušnica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42</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Mali Zvornik</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Svetosavska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1</w:t>
            </w:r>
            <w:r w:rsidRPr="00233A27">
              <w:rPr>
                <w:sz w:val="20"/>
                <w:lang w:val="en-US"/>
              </w:rPr>
              <w:t>kb/s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43</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Badovinci</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Pavlovića most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44</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Ljubovija</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Zvornički put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1</w:t>
            </w:r>
            <w:r w:rsidRPr="00233A27">
              <w:rPr>
                <w:sz w:val="20"/>
                <w:lang w:val="en-US"/>
              </w:rPr>
              <w:t>kb/s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45</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Carinarnica Kraljevo</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Naselje Moše Pijade 1, Kraljevo</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46</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Kraljevo</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Kovanlučka bb, Kraljevo</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47</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Špiljani</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Špiljani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1</w:t>
            </w:r>
            <w:r w:rsidRPr="00233A27">
              <w:rPr>
                <w:sz w:val="20"/>
                <w:lang w:val="en-US"/>
              </w:rPr>
              <w:t>kb/s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48</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Kotroman</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505288">
              <w:rPr>
                <w:sz w:val="20"/>
                <w:lang w:val="en-US"/>
              </w:rPr>
              <w:t>Mokra gora</w:t>
            </w:r>
            <w:r w:rsidRPr="00233A27">
              <w:rPr>
                <w:sz w:val="20"/>
                <w:lang w:val="en-US"/>
              </w:rPr>
              <w:t xml:space="preserve">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49</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Gostun</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505288">
              <w:rPr>
                <w:sz w:val="20"/>
                <w:lang w:val="en-US"/>
              </w:rPr>
              <w:t>Gostun</w:t>
            </w:r>
            <w:r w:rsidRPr="00233A27">
              <w:rPr>
                <w:sz w:val="20"/>
                <w:lang w:val="en-US"/>
              </w:rPr>
              <w:t xml:space="preserve">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50</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Uvac</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Uvac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51</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Granični prelaz Jabuka</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505288">
              <w:rPr>
                <w:sz w:val="20"/>
                <w:lang w:val="en-US"/>
              </w:rPr>
              <w:t>Jabuka</w:t>
            </w:r>
            <w:r w:rsidRPr="00233A27">
              <w:rPr>
                <w:sz w:val="20"/>
                <w:lang w:val="en-US"/>
              </w:rPr>
              <w:t xml:space="preserve"> bb</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sidRPr="00233A27">
              <w:rPr>
                <w:sz w:val="20"/>
                <w:lang w:val="en-US"/>
              </w:rPr>
              <w:t>1Mb/s</w:t>
            </w:r>
          </w:p>
        </w:tc>
      </w:tr>
      <w:tr w:rsidR="00FB5CA9" w:rsidRPr="00233A27" w:rsidTr="00FB5CA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FB5CA9" w:rsidRPr="00233A27" w:rsidRDefault="00FB5CA9" w:rsidP="00FB5CA9">
            <w:pPr>
              <w:jc w:val="center"/>
              <w:rPr>
                <w:sz w:val="20"/>
                <w:lang w:val="en-US"/>
              </w:rPr>
            </w:pPr>
            <w:r w:rsidRPr="00233A27">
              <w:rPr>
                <w:sz w:val="20"/>
                <w:lang w:val="en-US"/>
              </w:rPr>
              <w:t>52</w:t>
            </w:r>
          </w:p>
        </w:tc>
        <w:tc>
          <w:tcPr>
            <w:tcW w:w="34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233A27">
              <w:rPr>
                <w:sz w:val="20"/>
                <w:lang w:val="en-US"/>
              </w:rPr>
              <w:t xml:space="preserve">Carinarnica Užice </w:t>
            </w:r>
          </w:p>
        </w:tc>
        <w:tc>
          <w:tcPr>
            <w:tcW w:w="3690" w:type="dxa"/>
            <w:tcBorders>
              <w:top w:val="nil"/>
              <w:left w:val="nil"/>
              <w:bottom w:val="single" w:sz="4" w:space="0" w:color="auto"/>
              <w:right w:val="single" w:sz="4" w:space="0" w:color="auto"/>
            </w:tcBorders>
            <w:shd w:val="clear" w:color="auto" w:fill="auto"/>
            <w:vAlign w:val="center"/>
            <w:hideMark/>
          </w:tcPr>
          <w:p w:rsidR="00FB5CA9" w:rsidRPr="00233A27" w:rsidRDefault="00FB5CA9" w:rsidP="00FB5CA9">
            <w:pPr>
              <w:rPr>
                <w:sz w:val="20"/>
                <w:lang w:val="en-US"/>
              </w:rPr>
            </w:pPr>
            <w:r w:rsidRPr="00505288">
              <w:rPr>
                <w:sz w:val="20"/>
                <w:lang w:val="en-US"/>
              </w:rPr>
              <w:t>Milana Obrenovića</w:t>
            </w:r>
            <w:r w:rsidRPr="00233A27">
              <w:rPr>
                <w:sz w:val="20"/>
                <w:lang w:val="en-US"/>
              </w:rPr>
              <w:t xml:space="preserve"> bb, Užice</w:t>
            </w:r>
          </w:p>
        </w:tc>
        <w:tc>
          <w:tcPr>
            <w:tcW w:w="1170" w:type="dxa"/>
            <w:tcBorders>
              <w:top w:val="nil"/>
              <w:left w:val="nil"/>
              <w:bottom w:val="single" w:sz="4" w:space="0" w:color="auto"/>
              <w:right w:val="single" w:sz="4" w:space="0" w:color="auto"/>
            </w:tcBorders>
            <w:shd w:val="clear" w:color="auto" w:fill="auto"/>
            <w:noWrap/>
            <w:vAlign w:val="center"/>
            <w:hideMark/>
          </w:tcPr>
          <w:p w:rsidR="00FB5CA9" w:rsidRPr="00233A27" w:rsidRDefault="00FB5CA9" w:rsidP="00FB5CA9">
            <w:pPr>
              <w:jc w:val="center"/>
              <w:rPr>
                <w:sz w:val="20"/>
                <w:lang w:val="en-US"/>
              </w:rPr>
            </w:pPr>
            <w:r>
              <w:rPr>
                <w:sz w:val="20"/>
                <w:lang w:val="en-US"/>
              </w:rPr>
              <w:t>5</w:t>
            </w:r>
            <w:r w:rsidRPr="00233A27">
              <w:rPr>
                <w:sz w:val="20"/>
                <w:lang w:val="en-US"/>
              </w:rPr>
              <w:t>Mb/s</w:t>
            </w:r>
          </w:p>
        </w:tc>
      </w:tr>
    </w:tbl>
    <w:p w:rsidR="00FB5CA9" w:rsidRPr="00505288" w:rsidRDefault="00FB5CA9" w:rsidP="00FB5CA9">
      <w:pPr>
        <w:jc w:val="center"/>
        <w:rPr>
          <w:i/>
        </w:rPr>
      </w:pPr>
      <w:r w:rsidRPr="00505288">
        <w:rPr>
          <w:i/>
          <w:lang w:val="sr-Cyrl-RS"/>
        </w:rPr>
        <w:t>Табела 1</w:t>
      </w:r>
      <w:r w:rsidRPr="00505288">
        <w:rPr>
          <w:i/>
        </w:rPr>
        <w:t>.</w:t>
      </w:r>
    </w:p>
    <w:p w:rsidR="00FB5CA9" w:rsidRPr="000C2E8F" w:rsidRDefault="00FB5CA9" w:rsidP="00FB5CA9">
      <w:pPr>
        <w:rPr>
          <w:lang w:val="sr-Cyrl-RS"/>
        </w:rPr>
      </w:pPr>
      <w:r w:rsidRPr="000C2E8F">
        <w:rPr>
          <w:lang w:val="sr-Cyrl-RS"/>
        </w:rPr>
        <w:t>Понуђач је дужан да за сваку локацију обезбеди:</w:t>
      </w:r>
    </w:p>
    <w:p w:rsidR="00FB5CA9" w:rsidRPr="000C2E8F" w:rsidRDefault="00FB5CA9" w:rsidP="00FB5CA9">
      <w:pPr>
        <w:pStyle w:val="ListParagraph"/>
        <w:numPr>
          <w:ilvl w:val="0"/>
          <w:numId w:val="27"/>
        </w:numPr>
        <w:spacing w:after="160" w:line="259" w:lineRule="auto"/>
        <w:jc w:val="both"/>
        <w:rPr>
          <w:rFonts w:ascii="Times New Roman" w:hAnsi="Times New Roman"/>
          <w:lang w:val="sr-Cyrl-RS"/>
        </w:rPr>
      </w:pPr>
      <w:r w:rsidRPr="000C2E8F">
        <w:rPr>
          <w:rFonts w:ascii="Times New Roman" w:hAnsi="Times New Roman"/>
        </w:rPr>
        <w:t>приступ Интернету без мерења и наплаћивања оствареног саобраћаја (flat)</w:t>
      </w:r>
      <w:r w:rsidRPr="000C2E8F">
        <w:rPr>
          <w:rFonts w:ascii="Times New Roman" w:hAnsi="Times New Roman"/>
          <w:lang w:val="sr-Cyrl-RS"/>
        </w:rPr>
        <w:t>,</w:t>
      </w:r>
    </w:p>
    <w:p w:rsidR="00FB5CA9" w:rsidRPr="000C2E8F" w:rsidRDefault="00FB5CA9" w:rsidP="00FB5CA9">
      <w:pPr>
        <w:pStyle w:val="ListParagraph"/>
        <w:numPr>
          <w:ilvl w:val="0"/>
          <w:numId w:val="27"/>
        </w:numPr>
        <w:spacing w:after="160" w:line="259" w:lineRule="auto"/>
        <w:jc w:val="both"/>
        <w:rPr>
          <w:rFonts w:ascii="Times New Roman" w:hAnsi="Times New Roman"/>
          <w:lang w:val="sr-Cyrl-RS"/>
        </w:rPr>
      </w:pPr>
      <w:r w:rsidRPr="000C2E8F">
        <w:rPr>
          <w:rFonts w:ascii="Times New Roman" w:hAnsi="Times New Roman"/>
          <w:lang w:val="sr-Cyrl-RS"/>
        </w:rPr>
        <w:t xml:space="preserve">гарантовану минималну приступну брзину </w:t>
      </w:r>
      <w:r w:rsidRPr="000C2E8F">
        <w:rPr>
          <w:rFonts w:ascii="Times New Roman" w:hAnsi="Times New Roman"/>
        </w:rPr>
        <w:t>(долазни/одлазни саобраћај)</w:t>
      </w:r>
      <w:r w:rsidRPr="000C2E8F">
        <w:rPr>
          <w:rFonts w:ascii="Times New Roman" w:hAnsi="Times New Roman"/>
          <w:lang w:val="sr-Cyrl-RS"/>
        </w:rPr>
        <w:t xml:space="preserve"> према захтеву из табеле</w:t>
      </w:r>
      <w:r>
        <w:rPr>
          <w:rFonts w:ascii="Times New Roman" w:hAnsi="Times New Roman"/>
        </w:rPr>
        <w:t xml:space="preserve"> 1</w:t>
      </w:r>
      <w:r w:rsidRPr="000C2E8F">
        <w:rPr>
          <w:rFonts w:ascii="Times New Roman" w:hAnsi="Times New Roman"/>
          <w:lang w:val="sr-Cyrl-RS"/>
        </w:rPr>
        <w:t>,</w:t>
      </w:r>
    </w:p>
    <w:p w:rsidR="00FB5CA9" w:rsidRPr="000C2E8F" w:rsidRDefault="00FB5CA9" w:rsidP="00FB5CA9">
      <w:pPr>
        <w:pStyle w:val="ListParagraph"/>
        <w:numPr>
          <w:ilvl w:val="0"/>
          <w:numId w:val="27"/>
        </w:numPr>
        <w:spacing w:after="160" w:line="259" w:lineRule="auto"/>
        <w:jc w:val="both"/>
        <w:rPr>
          <w:rFonts w:ascii="Times New Roman" w:hAnsi="Times New Roman"/>
          <w:lang w:val="sr-Cyrl-RS"/>
        </w:rPr>
      </w:pPr>
      <w:r w:rsidRPr="000C2E8F">
        <w:rPr>
          <w:rFonts w:ascii="Times New Roman" w:hAnsi="Times New Roman"/>
          <w:lang w:val="sr-Cyrl-RS"/>
        </w:rPr>
        <w:t xml:space="preserve">по једну јавну статичку </w:t>
      </w:r>
      <w:r w:rsidRPr="00505288">
        <w:rPr>
          <w:rFonts w:ascii="Times New Roman" w:hAnsi="Times New Roman"/>
          <w:i/>
        </w:rPr>
        <w:t>IP</w:t>
      </w:r>
      <w:r w:rsidRPr="000C2E8F">
        <w:rPr>
          <w:rFonts w:ascii="Times New Roman" w:hAnsi="Times New Roman"/>
          <w:lang w:val="sr-Cyrl-RS"/>
        </w:rPr>
        <w:t xml:space="preserve"> адресу,</w:t>
      </w:r>
    </w:p>
    <w:p w:rsidR="00FB5CA9" w:rsidRPr="000C2E8F" w:rsidRDefault="00FB5CA9" w:rsidP="00FB5CA9">
      <w:pPr>
        <w:pStyle w:val="ListParagraph"/>
        <w:jc w:val="both"/>
        <w:rPr>
          <w:rFonts w:ascii="Times New Roman" w:hAnsi="Times New Roman"/>
          <w:lang w:val="sr-Cyrl-RS"/>
        </w:rPr>
      </w:pPr>
    </w:p>
    <w:p w:rsidR="00FB5CA9" w:rsidRPr="000C2E8F" w:rsidRDefault="00FB5CA9" w:rsidP="00FB5CA9">
      <w:pPr>
        <w:ind w:firstLine="708"/>
      </w:pPr>
      <w:r w:rsidRPr="000C2E8F">
        <w:t xml:space="preserve">Улаз у комуникациони систем Понуђача услуга предвиђен за Наручиоца остварује се преко комуникационих уређаја (рутера) Наручиоца. </w:t>
      </w:r>
    </w:p>
    <w:p w:rsidR="00FB5CA9" w:rsidRPr="000C2E8F" w:rsidRDefault="00FB5CA9" w:rsidP="00FB5CA9">
      <w:pPr>
        <w:ind w:firstLine="708"/>
        <w:rPr>
          <w:lang w:val="sr-Cyrl-RS"/>
        </w:rPr>
      </w:pPr>
      <w:r w:rsidRPr="000C2E8F">
        <w:t>Понуђач прихвата да је тачка раздвајањ</w:t>
      </w:r>
      <w:r>
        <w:rPr>
          <w:lang w:val="sr-Cyrl-RS"/>
        </w:rPr>
        <w:t>а</w:t>
      </w:r>
      <w:r w:rsidRPr="000C2E8F">
        <w:t xml:space="preserve"> периметара одговорности Понуђача и Наручиоца утичница на уређају преко које се спаја комуникациони уређај Наручиоца.</w:t>
      </w:r>
      <w:r w:rsidRPr="000C2E8F">
        <w:rPr>
          <w:lang w:val="sr-Cyrl-RS"/>
        </w:rPr>
        <w:t xml:space="preserve"> Понуђач опрему прикључује на </w:t>
      </w:r>
      <w:r w:rsidRPr="000C2E8F">
        <w:t xml:space="preserve">постојеће </w:t>
      </w:r>
      <w:r w:rsidRPr="005958D4">
        <w:rPr>
          <w:i/>
        </w:rPr>
        <w:t>Ethernet</w:t>
      </w:r>
      <w:r w:rsidRPr="000C2E8F">
        <w:t xml:space="preserve"> каблове Наручиоца</w:t>
      </w:r>
      <w:r w:rsidRPr="000C2E8F">
        <w:rPr>
          <w:lang w:val="sr-Cyrl-RS"/>
        </w:rPr>
        <w:t xml:space="preserve">. </w:t>
      </w:r>
    </w:p>
    <w:p w:rsidR="00FB5CA9" w:rsidRPr="000C2E8F" w:rsidRDefault="00FB5CA9" w:rsidP="00FB5CA9">
      <w:pPr>
        <w:ind w:firstLine="708"/>
        <w:rPr>
          <w:lang w:val="sr-Cyrl-RS"/>
        </w:rPr>
      </w:pPr>
      <w:r w:rsidRPr="000C2E8F">
        <w:t>Понуђач мора да обезбеди непрекидност у раду и омогући коришћење телекомуникационе услуге која је предмет јавне набавке на св</w:t>
      </w:r>
      <w:r>
        <w:t>им локацијама наведеним у табели 1</w:t>
      </w:r>
      <w:r w:rsidRPr="000C2E8F">
        <w:t>, а и у оквиру тражених брзина на свим локацијама 24 сата, 7 дана у недељи, 365 дана у години.</w:t>
      </w:r>
    </w:p>
    <w:p w:rsidR="00FB5CA9" w:rsidRPr="000C2E8F" w:rsidRDefault="00FB5CA9" w:rsidP="00FB5CA9">
      <w:pPr>
        <w:ind w:firstLine="708"/>
      </w:pPr>
      <w:r w:rsidRPr="000C2E8F">
        <w:t xml:space="preserve">Изабрани Понуђач мора да омогући, на захтев Наручиоца, повезивање нових и отказивање постојећих локација под истим условима под којима се заснива иницијална мрежа. </w:t>
      </w:r>
    </w:p>
    <w:p w:rsidR="00FB5CA9" w:rsidRPr="000C2E8F" w:rsidRDefault="00FB5CA9" w:rsidP="00FB5CA9">
      <w:pPr>
        <w:ind w:firstLine="708"/>
        <w:rPr>
          <w:lang w:val="sr-Cyrl-RS"/>
        </w:rPr>
      </w:pPr>
      <w:r w:rsidRPr="000C2E8F">
        <w:t xml:space="preserve">Изабрани Понуђач ће извршити пуштање у рад услуга </w:t>
      </w:r>
      <w:r w:rsidRPr="000C2E8F">
        <w:rPr>
          <w:lang w:val="sr-Cyrl-RS"/>
        </w:rPr>
        <w:t xml:space="preserve">на основу захтева </w:t>
      </w:r>
      <w:r w:rsidRPr="000C2E8F">
        <w:rPr>
          <w:lang w:val="sr-Cyrl-RS"/>
        </w:rPr>
        <w:lastRenderedPageBreak/>
        <w:t>Наручиоца за сваку локацију. Понуђач је у обавези да услугу на локацији за коју је примио захтев реализује у року не дужем од 15 дана. Понуђач је у обавези да Наручиоца обавести о датуму реализације услуге најмање 3 дана унапред.</w:t>
      </w:r>
      <w:r w:rsidRPr="000C2E8F">
        <w:t xml:space="preserve"> </w:t>
      </w:r>
      <w:r w:rsidRPr="000C2E8F">
        <w:rPr>
          <w:lang w:val="sr-Cyrl-RS"/>
        </w:rPr>
        <w:t>Сва коресподенци</w:t>
      </w:r>
      <w:r>
        <w:rPr>
          <w:lang w:val="sr-Cyrl-RS"/>
        </w:rPr>
        <w:t>ја у вези са реализацијом услуге</w:t>
      </w:r>
      <w:r w:rsidRPr="000C2E8F">
        <w:rPr>
          <w:lang w:val="sr-Cyrl-RS"/>
        </w:rPr>
        <w:t xml:space="preserve"> врши се путем</w:t>
      </w:r>
      <w:r>
        <w:t xml:space="preserve"> Е-</w:t>
      </w:r>
      <w:r w:rsidRPr="000C2E8F">
        <w:t xml:space="preserve">маил порука. </w:t>
      </w:r>
      <w:r w:rsidRPr="000C2E8F">
        <w:rPr>
          <w:lang w:val="sr-Cyrl-RS"/>
        </w:rPr>
        <w:t xml:space="preserve">Понуђач је дужан да достави Е-маил адресу на коју ће Наручилац слати захтеве. </w:t>
      </w:r>
    </w:p>
    <w:p w:rsidR="00FB5CA9" w:rsidRPr="000C2E8F" w:rsidRDefault="00FB5CA9" w:rsidP="00FB5CA9">
      <w:pPr>
        <w:ind w:firstLine="708"/>
      </w:pPr>
      <w:r w:rsidRPr="000C2E8F">
        <w:t xml:space="preserve">Неопходну опрему, материјал и радове за повезивање локација Наручиоца, обезбеђује изабрани Понуђач у оквиру понуђене цене услуге. </w:t>
      </w:r>
    </w:p>
    <w:p w:rsidR="00FB5CA9" w:rsidRPr="000C2E8F" w:rsidRDefault="00FB5CA9" w:rsidP="00FB5CA9">
      <w:pPr>
        <w:ind w:firstLine="708"/>
      </w:pPr>
      <w:r w:rsidRPr="000C2E8F">
        <w:t>Наручилац може у складу са својим потребама да откаже линк са отказним роком од највише 30 дана. Понуђач је дужан да у случају потребе Наручиоца и у складу са његовим захтевом изврши пресељење линкова или обезбеди одгов</w:t>
      </w:r>
      <w:r w:rsidRPr="000C2E8F">
        <w:rPr>
          <w:lang w:val="sr-Cyrl-RS"/>
        </w:rPr>
        <w:t>а</w:t>
      </w:r>
      <w:r w:rsidRPr="000C2E8F">
        <w:t>рајуће решење без додатних трошкова у оквиру истог места.</w:t>
      </w:r>
    </w:p>
    <w:p w:rsidR="00FB5CA9" w:rsidRPr="000C2E8F" w:rsidRDefault="00FB5CA9" w:rsidP="00FB5CA9">
      <w:pPr>
        <w:ind w:firstLine="708"/>
      </w:pPr>
      <w:r w:rsidRPr="000C2E8F">
        <w:t>Понуђач мора да пружи сву стручну и техничку подршку приликом инсталирања, конфигурисања и пуштања у рад целокупног система. Конфигурација опреме коју је потребно извршити да би се услуга довела у стање функционалности обавља се синхронизовано између стручне службе Наручиоца и Понуђача. Понуђач је у обавези да у току трајања уговора о јавној набавци врши измене у конфигурацији опреме на захтев Наручиоца.</w:t>
      </w:r>
    </w:p>
    <w:p w:rsidR="00FB5CA9" w:rsidRPr="000C2E8F" w:rsidRDefault="00FB5CA9" w:rsidP="00FB5CA9">
      <w:pPr>
        <w:ind w:firstLine="708"/>
      </w:pPr>
      <w:r w:rsidRPr="000C2E8F">
        <w:t xml:space="preserve">Изабрани Понуђач прихвата да ће, у периоду пружања услуге, отклонити све сметње које ометају рад захтеваних сервиса. Под термином сметња подразумева се да услуга није расположива или да је умањен ниво квалитета услуге у односу на квалитет услуге који је уговорен са Наручиоцем. </w:t>
      </w:r>
    </w:p>
    <w:p w:rsidR="00FB5CA9" w:rsidRPr="000C2E8F" w:rsidRDefault="00FB5CA9" w:rsidP="00FB5CA9">
      <w:pPr>
        <w:ind w:firstLine="708"/>
      </w:pPr>
      <w:r w:rsidRPr="000C2E8F">
        <w:t xml:space="preserve">Време одзива је време које протекне од тренутка отварања захтева за сервисном интервенцијом до тренутка када овлашћено лице Понуђача оствари, или покуша да оствари, контакт са овлашћеним лицем Наручиоца у циљу размене информација о насталој сметњи. Наручилац је дужан да обезбеди лице које ће бити задужено за комуникацију са техничким особљем изабраног Понуђача и које ће пружити сву неопходну помоћ у домену пружања информација и рада на делу мреже који је у области одговорности Наручиоца. </w:t>
      </w:r>
    </w:p>
    <w:p w:rsidR="00FB5CA9" w:rsidRPr="000C2E8F" w:rsidRDefault="00FB5CA9" w:rsidP="00FB5CA9">
      <w:pPr>
        <w:ind w:firstLine="708"/>
      </w:pPr>
      <w:r w:rsidRPr="000C2E8F">
        <w:t xml:space="preserve">Време за отклањање сметње је време које протекне од тренутка отварања захтева за сервисном интервенцијом до тренутка када овлашћено лице изабраног Понуђача затвори захтев. </w:t>
      </w:r>
    </w:p>
    <w:p w:rsidR="00FB5CA9" w:rsidRPr="000C2E8F" w:rsidRDefault="00FB5CA9" w:rsidP="00FB5CA9">
      <w:pPr>
        <w:ind w:firstLine="708"/>
      </w:pPr>
      <w:r w:rsidRPr="000C2E8F">
        <w:t xml:space="preserve">Захтев за сервисном интервенцијом се затвара када овлашћено лице изабраног Понуђача установи да је услуга поново расположива, a oвлaшћeнo лице Наручиоца потврди функционалност сервиса. Потребно је да изабрани Понуђач испуни следеће захтеве у погледу подршке: </w:t>
      </w:r>
    </w:p>
    <w:p w:rsidR="00FB5CA9" w:rsidRPr="000C2E8F" w:rsidRDefault="00FB5CA9" w:rsidP="00FB5CA9">
      <w:pPr>
        <w:pStyle w:val="ListParagraph"/>
        <w:numPr>
          <w:ilvl w:val="0"/>
          <w:numId w:val="28"/>
        </w:numPr>
        <w:spacing w:after="160" w:line="259" w:lineRule="auto"/>
        <w:jc w:val="both"/>
        <w:rPr>
          <w:rFonts w:ascii="Times New Roman" w:hAnsi="Times New Roman"/>
          <w:lang w:val="sr-Cyrl-RS"/>
        </w:rPr>
      </w:pPr>
      <w:r w:rsidRPr="000C2E8F">
        <w:rPr>
          <w:rFonts w:ascii="Times New Roman" w:hAnsi="Times New Roman"/>
        </w:rPr>
        <w:t xml:space="preserve">Да постоји служба за пријем проблема пословних корисника која је на располагању 24х7; </w:t>
      </w:r>
    </w:p>
    <w:p w:rsidR="00FB5CA9" w:rsidRPr="000C2E8F" w:rsidRDefault="00FB5CA9" w:rsidP="00FB5CA9">
      <w:pPr>
        <w:pStyle w:val="ListParagraph"/>
        <w:numPr>
          <w:ilvl w:val="0"/>
          <w:numId w:val="28"/>
        </w:numPr>
        <w:spacing w:after="160" w:line="259" w:lineRule="auto"/>
        <w:jc w:val="both"/>
        <w:rPr>
          <w:rFonts w:ascii="Times New Roman" w:hAnsi="Times New Roman"/>
          <w:lang w:val="sr-Cyrl-RS"/>
        </w:rPr>
      </w:pPr>
      <w:r w:rsidRPr="000C2E8F">
        <w:rPr>
          <w:rFonts w:ascii="Times New Roman" w:hAnsi="Times New Roman"/>
        </w:rPr>
        <w:t xml:space="preserve">Преко службе за пријем проблема Понуђача, врше се пријављивања кварова, проблема у раду; </w:t>
      </w:r>
    </w:p>
    <w:p w:rsidR="00FB5CA9" w:rsidRPr="000C2E8F" w:rsidRDefault="00FB5CA9" w:rsidP="00FB5CA9">
      <w:pPr>
        <w:pStyle w:val="ListParagraph"/>
        <w:numPr>
          <w:ilvl w:val="0"/>
          <w:numId w:val="28"/>
        </w:numPr>
        <w:spacing w:after="160" w:line="259" w:lineRule="auto"/>
        <w:jc w:val="both"/>
        <w:rPr>
          <w:rFonts w:ascii="Times New Roman" w:hAnsi="Times New Roman"/>
          <w:lang w:val="sr-Cyrl-RS"/>
        </w:rPr>
      </w:pPr>
      <w:r w:rsidRPr="000C2E8F">
        <w:rPr>
          <w:rFonts w:ascii="Times New Roman" w:hAnsi="Times New Roman"/>
        </w:rPr>
        <w:t xml:space="preserve">Пријављивање се врши путем телефона, Е-mail порука и/или корисничког Web интерфејса; </w:t>
      </w:r>
    </w:p>
    <w:p w:rsidR="00FB5CA9" w:rsidRPr="000C2E8F" w:rsidRDefault="00FB5CA9" w:rsidP="00FB5CA9">
      <w:pPr>
        <w:pStyle w:val="ListParagraph"/>
        <w:numPr>
          <w:ilvl w:val="0"/>
          <w:numId w:val="28"/>
        </w:numPr>
        <w:spacing w:after="160" w:line="259" w:lineRule="auto"/>
        <w:jc w:val="both"/>
        <w:rPr>
          <w:rFonts w:ascii="Times New Roman" w:hAnsi="Times New Roman"/>
          <w:lang w:val="sr-Cyrl-RS"/>
        </w:rPr>
      </w:pPr>
      <w:r w:rsidRPr="000C2E8F">
        <w:rPr>
          <w:rFonts w:ascii="Times New Roman" w:hAnsi="Times New Roman"/>
        </w:rPr>
        <w:t xml:space="preserve">Служба за пријем проблема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FB5CA9" w:rsidRPr="000C2E8F" w:rsidRDefault="00FB5CA9" w:rsidP="00FB5CA9">
      <w:pPr>
        <w:pStyle w:val="ListParagraph"/>
        <w:numPr>
          <w:ilvl w:val="0"/>
          <w:numId w:val="28"/>
        </w:numPr>
        <w:spacing w:after="160" w:line="259" w:lineRule="auto"/>
        <w:jc w:val="both"/>
        <w:rPr>
          <w:rFonts w:ascii="Times New Roman" w:hAnsi="Times New Roman"/>
          <w:lang w:val="sr-Cyrl-RS"/>
        </w:rPr>
      </w:pPr>
      <w:r w:rsidRPr="000C2E8F">
        <w:rPr>
          <w:rFonts w:ascii="Times New Roman" w:hAnsi="Times New Roman"/>
        </w:rPr>
        <w:t xml:space="preserve">Време одзива након пријаве проблема је максимално 30 мин; </w:t>
      </w:r>
    </w:p>
    <w:p w:rsidR="00FB5CA9" w:rsidRPr="000C2E8F" w:rsidRDefault="00FB5CA9" w:rsidP="00FB5CA9">
      <w:pPr>
        <w:pStyle w:val="ListParagraph"/>
        <w:numPr>
          <w:ilvl w:val="0"/>
          <w:numId w:val="28"/>
        </w:numPr>
        <w:spacing w:after="160" w:line="259" w:lineRule="auto"/>
        <w:jc w:val="both"/>
        <w:rPr>
          <w:rFonts w:ascii="Times New Roman" w:hAnsi="Times New Roman"/>
          <w:lang w:val="sr-Cyrl-RS"/>
        </w:rPr>
      </w:pPr>
      <w:r w:rsidRPr="000C2E8F">
        <w:rPr>
          <w:rFonts w:ascii="Times New Roman" w:hAnsi="Times New Roman"/>
        </w:rPr>
        <w:t>Време решавања проблема је 2 сата ако је назнака хитно, 24 сата ако не постоји назнака хитно.</w:t>
      </w:r>
    </w:p>
    <w:p w:rsidR="00B01E0A" w:rsidRDefault="00FB5CA9" w:rsidP="00FB5CA9">
      <w:pPr>
        <w:ind w:firstLine="708"/>
        <w:rPr>
          <w:lang w:val="sr-Cyrl-RS"/>
        </w:rPr>
      </w:pPr>
      <w:r w:rsidRPr="000C2E8F">
        <w:t>Цена услуге се нуди за свак</w:t>
      </w:r>
      <w:r w:rsidRPr="000C2E8F">
        <w:rPr>
          <w:lang w:val="sr-Cyrl-RS"/>
        </w:rPr>
        <w:t>у</w:t>
      </w:r>
      <w:r w:rsidRPr="000C2E8F">
        <w:t xml:space="preserve"> локациј</w:t>
      </w:r>
      <w:r w:rsidRPr="000C2E8F">
        <w:rPr>
          <w:lang w:val="sr-Cyrl-RS"/>
        </w:rPr>
        <w:t>у</w:t>
      </w:r>
      <w:r w:rsidRPr="000C2E8F">
        <w:t xml:space="preserve"> посебно и садржи цену успостављања услуге и цену месечног коришћења. </w:t>
      </w:r>
      <w:r w:rsidRPr="000C2E8F">
        <w:rPr>
          <w:lang w:val="sr-Cyrl-RS"/>
        </w:rPr>
        <w:t>Плаћање се врши месечно за локације на којима се услуга реализована. Понуђач је дужан да уз фактуру достави списак локација на којима је услуга реализована са јединичним ценама.</w:t>
      </w:r>
    </w:p>
    <w:p w:rsidR="00FB5CA9" w:rsidRPr="00FB5CA9" w:rsidRDefault="00FB5CA9" w:rsidP="00FB5CA9">
      <w:pPr>
        <w:ind w:firstLine="708"/>
        <w:rPr>
          <w:lang w:val="sr-Cyrl-RS"/>
        </w:rPr>
      </w:pPr>
    </w:p>
    <w:p w:rsidR="005E5AF7" w:rsidRPr="00FB5CA9" w:rsidRDefault="005E5AF7" w:rsidP="005E5AF7">
      <w:pPr>
        <w:pStyle w:val="ListParagraph"/>
        <w:numPr>
          <w:ilvl w:val="0"/>
          <w:numId w:val="30"/>
        </w:numPr>
        <w:suppressAutoHyphens/>
        <w:autoSpaceDE w:val="0"/>
        <w:autoSpaceDN w:val="0"/>
        <w:adjustRightInd w:val="0"/>
        <w:spacing w:after="49" w:line="100" w:lineRule="atLeast"/>
        <w:rPr>
          <w:rFonts w:ascii="Times New Roman" w:hAnsi="Times New Roman"/>
          <w:b/>
          <w:sz w:val="24"/>
          <w:szCs w:val="24"/>
        </w:rPr>
      </w:pPr>
      <w:r w:rsidRPr="00FB5CA9">
        <w:rPr>
          <w:rFonts w:ascii="Times New Roman" w:hAnsi="Times New Roman"/>
          <w:b/>
          <w:iCs/>
          <w:sz w:val="24"/>
          <w:szCs w:val="24"/>
        </w:rPr>
        <w:t>Примопредаја</w:t>
      </w:r>
      <w:r w:rsidRPr="00FB5CA9">
        <w:rPr>
          <w:rFonts w:ascii="Times New Roman" w:hAnsi="Times New Roman"/>
          <w:b/>
          <w:iCs/>
          <w:sz w:val="24"/>
          <w:szCs w:val="24"/>
          <w:lang w:val="sr-Cyrl-RS"/>
        </w:rPr>
        <w:t xml:space="preserve"> услуга</w:t>
      </w:r>
    </w:p>
    <w:p w:rsidR="005E5AF7" w:rsidRPr="00FB5CA9" w:rsidRDefault="005E5AF7" w:rsidP="005E5AF7">
      <w:pPr>
        <w:pStyle w:val="ListParagraph"/>
        <w:autoSpaceDE w:val="0"/>
        <w:autoSpaceDN w:val="0"/>
        <w:adjustRightInd w:val="0"/>
        <w:spacing w:after="49"/>
        <w:ind w:left="1800"/>
        <w:rPr>
          <w:b/>
        </w:rPr>
      </w:pPr>
    </w:p>
    <w:p w:rsidR="005E5AF7" w:rsidRPr="00FB5CA9" w:rsidRDefault="005E5AF7" w:rsidP="005E5AF7">
      <w:pPr>
        <w:autoSpaceDE w:val="0"/>
        <w:autoSpaceDN w:val="0"/>
        <w:adjustRightInd w:val="0"/>
        <w:spacing w:after="49"/>
        <w:contextualSpacing/>
        <w:rPr>
          <w:szCs w:val="24"/>
        </w:rPr>
      </w:pPr>
      <w:r w:rsidRPr="00FB5CA9">
        <w:rPr>
          <w:szCs w:val="24"/>
        </w:rPr>
        <w:tab/>
        <w:t xml:space="preserve">Примопредаја услуга врши се за сваку локацију посебно, о чему се сачињавају записници о успостављању </w:t>
      </w:r>
      <w:r w:rsidRPr="00FB5CA9">
        <w:rPr>
          <w:szCs w:val="24"/>
          <w:lang w:val="sr-Cyrl-RS"/>
        </w:rPr>
        <w:t>услуге</w:t>
      </w:r>
      <w:r w:rsidRPr="00FB5CA9">
        <w:rPr>
          <w:szCs w:val="24"/>
        </w:rPr>
        <w:t xml:space="preserve">, потписани од стране представника </w:t>
      </w:r>
      <w:r w:rsidRPr="00FB5CA9">
        <w:rPr>
          <w:szCs w:val="24"/>
          <w:lang w:val="sr-Cyrl-RS"/>
        </w:rPr>
        <w:t>Понуђача</w:t>
      </w:r>
      <w:r w:rsidRPr="00FB5CA9">
        <w:rPr>
          <w:szCs w:val="24"/>
        </w:rPr>
        <w:t xml:space="preserve"> и </w:t>
      </w:r>
      <w:r w:rsidRPr="00FB5CA9">
        <w:rPr>
          <w:szCs w:val="24"/>
          <w:lang w:val="sr-Cyrl-RS"/>
        </w:rPr>
        <w:t>Наручиоца</w:t>
      </w:r>
      <w:r w:rsidRPr="00FB5CA9">
        <w:rPr>
          <w:szCs w:val="24"/>
        </w:rPr>
        <w:t xml:space="preserve">. </w:t>
      </w:r>
    </w:p>
    <w:p w:rsidR="005E5AF7" w:rsidRPr="00FB5CA9" w:rsidRDefault="005E5AF7" w:rsidP="005E5AF7">
      <w:pPr>
        <w:autoSpaceDE w:val="0"/>
        <w:autoSpaceDN w:val="0"/>
        <w:adjustRightInd w:val="0"/>
        <w:spacing w:after="49"/>
        <w:contextualSpacing/>
        <w:rPr>
          <w:szCs w:val="24"/>
        </w:rPr>
      </w:pPr>
      <w:r w:rsidRPr="00FB5CA9">
        <w:rPr>
          <w:szCs w:val="24"/>
        </w:rPr>
        <w:tab/>
        <w:t xml:space="preserve"> </w:t>
      </w:r>
    </w:p>
    <w:p w:rsidR="00920837" w:rsidRPr="00F91B5E" w:rsidRDefault="00920837" w:rsidP="007B2B12">
      <w:pPr>
        <w:rPr>
          <w:rFonts w:cs="Calibri"/>
          <w:color w:val="FF0000"/>
          <w:szCs w:val="24"/>
          <w:highlight w:val="yellow"/>
          <w:lang w:val="ru-RU"/>
        </w:rPr>
      </w:pPr>
    </w:p>
    <w:p w:rsidR="00920837" w:rsidRPr="00F91B5E" w:rsidRDefault="00920837" w:rsidP="007B2B12">
      <w:pPr>
        <w:rPr>
          <w:rFonts w:cs="Calibri"/>
          <w:color w:val="FF0000"/>
          <w:szCs w:val="24"/>
          <w:highlight w:val="yellow"/>
          <w:lang w:val="ru-RU"/>
        </w:rPr>
      </w:pPr>
    </w:p>
    <w:p w:rsidR="00920837" w:rsidRPr="00F91B5E" w:rsidRDefault="00920837" w:rsidP="007B2B12">
      <w:pPr>
        <w:rPr>
          <w:rFonts w:cs="Calibri"/>
          <w:color w:val="FF0000"/>
          <w:szCs w:val="24"/>
          <w:highlight w:val="yellow"/>
          <w:lang w:val="ru-RU"/>
        </w:rPr>
      </w:pPr>
    </w:p>
    <w:p w:rsidR="00920837" w:rsidRPr="00F91B5E" w:rsidRDefault="00920837" w:rsidP="007B2B12">
      <w:pPr>
        <w:rPr>
          <w:rFonts w:cs="Calibri"/>
          <w:color w:val="FF0000"/>
          <w:szCs w:val="24"/>
          <w:highlight w:val="yellow"/>
          <w:lang w:val="ru-RU"/>
        </w:rPr>
      </w:pPr>
    </w:p>
    <w:p w:rsidR="00920837" w:rsidRPr="00F91B5E" w:rsidRDefault="00920837" w:rsidP="007B2B12">
      <w:pPr>
        <w:rPr>
          <w:rFonts w:cs="Calibri"/>
          <w:color w:val="FF0000"/>
          <w:szCs w:val="24"/>
          <w:highlight w:val="yellow"/>
          <w:lang w:val="ru-RU"/>
        </w:rPr>
      </w:pPr>
    </w:p>
    <w:p w:rsidR="00920837" w:rsidRPr="00F91B5E" w:rsidRDefault="00920837" w:rsidP="007B2B12">
      <w:pPr>
        <w:rPr>
          <w:rFonts w:cs="Calibri"/>
          <w:color w:val="FF0000"/>
          <w:szCs w:val="24"/>
          <w:highlight w:val="yellow"/>
          <w:lang w:val="ru-RU"/>
        </w:rPr>
      </w:pPr>
    </w:p>
    <w:p w:rsidR="00920837" w:rsidRPr="00F91B5E" w:rsidRDefault="00920837" w:rsidP="007B2B12">
      <w:pPr>
        <w:rPr>
          <w:rFonts w:cs="Calibri"/>
          <w:color w:val="FF0000"/>
          <w:highlight w:val="yellow"/>
          <w:lang w:val="ru-RU"/>
        </w:rPr>
      </w:pPr>
    </w:p>
    <w:p w:rsidR="00920837" w:rsidRPr="00F91B5E" w:rsidRDefault="00920837"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A53705" w:rsidRPr="00F91B5E" w:rsidRDefault="00A53705" w:rsidP="007B2B12">
      <w:pPr>
        <w:rPr>
          <w:rFonts w:cs="Calibri"/>
          <w:color w:val="FF0000"/>
          <w:highlight w:val="yellow"/>
          <w:lang w:val="ru-RU"/>
        </w:rPr>
      </w:pPr>
    </w:p>
    <w:p w:rsidR="00920837" w:rsidRPr="00F91B5E" w:rsidRDefault="00920837" w:rsidP="007B2B12">
      <w:pPr>
        <w:rPr>
          <w:rFonts w:cs="Calibri"/>
          <w:color w:val="FF0000"/>
          <w:highlight w:val="yellow"/>
          <w:lang w:val="ru-RU"/>
        </w:rPr>
      </w:pPr>
    </w:p>
    <w:p w:rsidR="005E432A" w:rsidRPr="00F91B5E" w:rsidRDefault="005E432A" w:rsidP="007B2B12">
      <w:pPr>
        <w:rPr>
          <w:rFonts w:cs="Calibri"/>
          <w:color w:val="FF0000"/>
          <w:highlight w:val="yellow"/>
          <w:lang w:val="ru-RU"/>
        </w:rPr>
      </w:pPr>
    </w:p>
    <w:p w:rsidR="005E432A" w:rsidRPr="00F91B5E" w:rsidRDefault="005E432A" w:rsidP="007B2B12">
      <w:pPr>
        <w:rPr>
          <w:rFonts w:cs="Calibri"/>
          <w:color w:val="FF0000"/>
          <w:highlight w:val="yellow"/>
          <w:lang w:val="ru-RU"/>
        </w:rPr>
      </w:pPr>
    </w:p>
    <w:p w:rsidR="005E432A" w:rsidRPr="00F91B5E" w:rsidRDefault="005E432A" w:rsidP="007B2B12">
      <w:pPr>
        <w:rPr>
          <w:rFonts w:cs="Calibri"/>
          <w:color w:val="FF0000"/>
          <w:highlight w:val="yellow"/>
          <w:lang w:val="ru-RU"/>
        </w:rPr>
      </w:pPr>
    </w:p>
    <w:p w:rsidR="005E432A" w:rsidRDefault="005E432A" w:rsidP="007B2B12">
      <w:pPr>
        <w:rPr>
          <w:rFonts w:cs="Calibri"/>
          <w:color w:val="FF0000"/>
          <w:highlight w:val="yellow"/>
          <w:lang w:val="ru-RU"/>
        </w:rPr>
      </w:pPr>
    </w:p>
    <w:p w:rsidR="00FB5CA9" w:rsidRDefault="00FB5CA9" w:rsidP="007B2B12">
      <w:pPr>
        <w:rPr>
          <w:rFonts w:cs="Calibri"/>
          <w:color w:val="FF0000"/>
          <w:highlight w:val="yellow"/>
          <w:lang w:val="ru-RU"/>
        </w:rPr>
      </w:pPr>
    </w:p>
    <w:p w:rsidR="00FB5CA9" w:rsidRDefault="00FB5CA9" w:rsidP="007B2B12">
      <w:pPr>
        <w:rPr>
          <w:rFonts w:cs="Calibri"/>
          <w:color w:val="FF0000"/>
          <w:highlight w:val="yellow"/>
          <w:lang w:val="ru-RU"/>
        </w:rPr>
      </w:pPr>
    </w:p>
    <w:p w:rsidR="00FB5CA9" w:rsidRPr="00F91B5E" w:rsidRDefault="00FB5CA9" w:rsidP="007B2B12">
      <w:pPr>
        <w:rPr>
          <w:rFonts w:cs="Calibri"/>
          <w:color w:val="FF0000"/>
          <w:highlight w:val="yellow"/>
          <w:lang w:val="ru-RU"/>
        </w:rPr>
      </w:pPr>
    </w:p>
    <w:p w:rsidR="007102E8" w:rsidRPr="00F91B5E" w:rsidRDefault="007102E8" w:rsidP="00243A9F">
      <w:pPr>
        <w:pStyle w:val="Standard"/>
        <w:tabs>
          <w:tab w:val="clear" w:pos="1440"/>
        </w:tabs>
        <w:rPr>
          <w:rFonts w:cs="Calibri"/>
          <w:b/>
          <w:bCs/>
          <w:color w:val="FF0000"/>
        </w:rPr>
      </w:pPr>
    </w:p>
    <w:p w:rsidR="00760252" w:rsidRPr="00927FB2" w:rsidRDefault="00760252" w:rsidP="00760252">
      <w:pPr>
        <w:pStyle w:val="Standard"/>
        <w:jc w:val="center"/>
        <w:outlineLvl w:val="0"/>
        <w:rPr>
          <w:b/>
          <w:color w:val="auto"/>
          <w:sz w:val="32"/>
          <w:szCs w:val="32"/>
          <w:lang w:val="ru-RU"/>
        </w:rPr>
      </w:pPr>
      <w:r w:rsidRPr="00927FB2">
        <w:rPr>
          <w:b/>
          <w:color w:val="auto"/>
          <w:sz w:val="32"/>
          <w:szCs w:val="32"/>
        </w:rPr>
        <w:t>IV</w:t>
      </w:r>
    </w:p>
    <w:p w:rsidR="00760252" w:rsidRPr="00927FB2" w:rsidRDefault="00760252" w:rsidP="00760252">
      <w:pPr>
        <w:pStyle w:val="Standard"/>
        <w:jc w:val="center"/>
        <w:rPr>
          <w:b/>
          <w:color w:val="auto"/>
          <w:lang w:val="ru-RU"/>
        </w:rPr>
      </w:pPr>
    </w:p>
    <w:p w:rsidR="00760252" w:rsidRPr="00927FB2" w:rsidRDefault="00760252" w:rsidP="00760252">
      <w:pPr>
        <w:pStyle w:val="Standard"/>
        <w:jc w:val="center"/>
        <w:outlineLvl w:val="0"/>
        <w:rPr>
          <w:b/>
          <w:color w:val="auto"/>
          <w:lang w:val="ru-RU"/>
        </w:rPr>
      </w:pPr>
      <w:r w:rsidRPr="00927FB2">
        <w:rPr>
          <w:b/>
          <w:color w:val="auto"/>
          <w:lang w:val="ru-RU"/>
        </w:rPr>
        <w:t>УСЛОВИ ЗА УЧЕШЋЕ У ПОСТУПКУ ЈАВНЕ НАБАВКЕ</w:t>
      </w:r>
    </w:p>
    <w:p w:rsidR="00760252" w:rsidRPr="00FB5CA9" w:rsidRDefault="00760252" w:rsidP="00760252">
      <w:pPr>
        <w:pStyle w:val="Standard"/>
        <w:jc w:val="center"/>
        <w:rPr>
          <w:b/>
          <w:color w:val="auto"/>
          <w:lang w:val="ru-RU"/>
        </w:rPr>
      </w:pPr>
      <w:r w:rsidRPr="00FB5CA9">
        <w:rPr>
          <w:b/>
          <w:color w:val="auto"/>
          <w:lang w:val="ru-RU"/>
        </w:rPr>
        <w:t>ОБАВЕЗНИ УСЛОВИ</w:t>
      </w:r>
    </w:p>
    <w:p w:rsidR="00760252" w:rsidRPr="00FB5CA9" w:rsidRDefault="00760252" w:rsidP="00760252">
      <w:pPr>
        <w:pStyle w:val="Standard"/>
        <w:jc w:val="center"/>
        <w:rPr>
          <w:b/>
          <w:color w:val="auto"/>
          <w:lang w:val="ru-RU"/>
        </w:rPr>
      </w:pPr>
      <w:r w:rsidRPr="00FB5CA9">
        <w:rPr>
          <w:b/>
          <w:color w:val="auto"/>
          <w:lang w:val="ru-RU"/>
        </w:rPr>
        <w:t>(чл. 75. Закона о јавним набавкама)</w:t>
      </w:r>
    </w:p>
    <w:p w:rsidR="00760252" w:rsidRPr="00FB5CA9" w:rsidRDefault="00760252" w:rsidP="00760252">
      <w:pPr>
        <w:pStyle w:val="Standard"/>
        <w:jc w:val="right"/>
        <w:rPr>
          <w:color w:val="auto"/>
          <w:lang w:val="ru-RU"/>
        </w:rPr>
      </w:pPr>
    </w:p>
    <w:p w:rsidR="00760252" w:rsidRPr="00FB5CA9" w:rsidRDefault="00760252" w:rsidP="00760252">
      <w:pPr>
        <w:pStyle w:val="Standard"/>
        <w:jc w:val="right"/>
        <w:rPr>
          <w:color w:val="auto"/>
          <w:lang w:val="ru-RU"/>
        </w:rPr>
      </w:pPr>
    </w:p>
    <w:p w:rsidR="00760252" w:rsidRPr="00FB5CA9" w:rsidRDefault="00760252" w:rsidP="00760252">
      <w:pPr>
        <w:pStyle w:val="Standard"/>
        <w:jc w:val="right"/>
        <w:rPr>
          <w:color w:val="auto"/>
          <w:lang w:val="ru-RU"/>
        </w:rPr>
      </w:pPr>
    </w:p>
    <w:p w:rsidR="00760252" w:rsidRPr="00FB5CA9" w:rsidRDefault="00760252" w:rsidP="00760252">
      <w:pPr>
        <w:pStyle w:val="Standard"/>
        <w:jc w:val="center"/>
        <w:outlineLvl w:val="0"/>
        <w:rPr>
          <w:b/>
          <w:bCs/>
          <w:iCs/>
          <w:color w:val="auto"/>
          <w:lang w:val="sr-Cyrl-CS"/>
        </w:rPr>
      </w:pPr>
      <w:r w:rsidRPr="00FB5CA9">
        <w:rPr>
          <w:b/>
          <w:bCs/>
          <w:iCs/>
          <w:color w:val="auto"/>
          <w:lang w:val="ru-RU"/>
        </w:rPr>
        <w:t>И З Ј А В А</w:t>
      </w:r>
    </w:p>
    <w:p w:rsidR="005D65DA" w:rsidRPr="00FB5CA9" w:rsidRDefault="005D65DA" w:rsidP="00760252">
      <w:pPr>
        <w:pStyle w:val="Standard"/>
        <w:jc w:val="center"/>
        <w:outlineLvl w:val="0"/>
        <w:rPr>
          <w:b/>
          <w:bCs/>
          <w:iCs/>
          <w:color w:val="auto"/>
          <w:lang w:val="sr-Cyrl-CS"/>
        </w:rPr>
      </w:pPr>
    </w:p>
    <w:p w:rsidR="00760252" w:rsidRPr="00FB5CA9" w:rsidRDefault="00760252" w:rsidP="00760252">
      <w:pPr>
        <w:pStyle w:val="Standard"/>
        <w:jc w:val="center"/>
        <w:rPr>
          <w:b/>
          <w:bCs/>
          <w:iCs/>
          <w:color w:val="auto"/>
          <w:lang w:val="ru-RU"/>
        </w:rPr>
      </w:pPr>
    </w:p>
    <w:p w:rsidR="00760252" w:rsidRPr="00FB5CA9" w:rsidRDefault="006F156E" w:rsidP="00243A9F">
      <w:pPr>
        <w:spacing w:beforeLines="50" w:before="120" w:after="120"/>
        <w:rPr>
          <w:lang w:val="ru-RU"/>
        </w:rPr>
      </w:pPr>
      <w:r w:rsidRPr="00FB5CA9">
        <w:rPr>
          <w:bCs/>
          <w:iCs/>
          <w:lang w:val="ru-RU"/>
        </w:rPr>
        <w:t xml:space="preserve">                     </w:t>
      </w:r>
      <w:r w:rsidR="00760252" w:rsidRPr="00FB5CA9">
        <w:rPr>
          <w:bCs/>
          <w:iCs/>
          <w:lang w:val="ru-RU"/>
        </w:rPr>
        <w:t xml:space="preserve">Под пуном кривичном и материјалном одговорношћу понуђач _________________________________________________________ </w:t>
      </w:r>
      <w:r w:rsidR="00760252" w:rsidRPr="00FB5CA9">
        <w:rPr>
          <w:b/>
          <w:iCs/>
          <w:lang w:val="ru-RU"/>
        </w:rPr>
        <w:t xml:space="preserve">ПОТВРЂУЈЕ </w:t>
      </w:r>
      <w:r w:rsidR="00760252" w:rsidRPr="00FB5CA9">
        <w:rPr>
          <w:iCs/>
          <w:lang w:val="ru-RU"/>
        </w:rPr>
        <w:t xml:space="preserve">да </w:t>
      </w:r>
      <w:r w:rsidR="00760252" w:rsidRPr="00FB5CA9">
        <w:rPr>
          <w:bCs/>
          <w:iCs/>
          <w:lang w:val="ru-RU"/>
        </w:rPr>
        <w:t xml:space="preserve">испуњава услове прописане чл. 75. Закона  о јавним набавкама за учешће у поступку  јавне набавке мале вредности број </w:t>
      </w:r>
      <w:r w:rsidR="00A36F7F" w:rsidRPr="00FB5CA9">
        <w:rPr>
          <w:b/>
          <w:bCs/>
          <w:iCs/>
          <w:lang w:val="ru-RU"/>
        </w:rPr>
        <w:t>3</w:t>
      </w:r>
      <w:r w:rsidR="00FB5CA9" w:rsidRPr="00FB5CA9">
        <w:rPr>
          <w:b/>
          <w:bCs/>
          <w:iCs/>
          <w:lang w:val="ru-RU"/>
        </w:rPr>
        <w:t>9</w:t>
      </w:r>
      <w:r w:rsidR="00A36F7F" w:rsidRPr="00FB5CA9">
        <w:rPr>
          <w:b/>
          <w:bCs/>
          <w:iCs/>
          <w:lang w:val="ru-RU"/>
        </w:rPr>
        <w:t xml:space="preserve"> за 20</w:t>
      </w:r>
      <w:r w:rsidR="00FB5CA9" w:rsidRPr="00FB5CA9">
        <w:rPr>
          <w:b/>
          <w:bCs/>
          <w:iCs/>
          <w:lang w:val="ru-RU"/>
        </w:rPr>
        <w:t>20</w:t>
      </w:r>
      <w:r w:rsidR="00760252" w:rsidRPr="00FB5CA9">
        <w:rPr>
          <w:b/>
          <w:bCs/>
          <w:iCs/>
          <w:lang w:val="ru-RU"/>
        </w:rPr>
        <w:t>.</w:t>
      </w:r>
      <w:r w:rsidR="00760252" w:rsidRPr="00FB5CA9">
        <w:rPr>
          <w:bCs/>
          <w:iCs/>
          <w:lang w:val="ru-RU"/>
        </w:rPr>
        <w:t xml:space="preserve"> годину, чији је предмет </w:t>
      </w:r>
      <w:r w:rsidR="00760252" w:rsidRPr="00FB5CA9">
        <w:rPr>
          <w:lang w:val="ru-RU"/>
        </w:rPr>
        <w:t xml:space="preserve">набавка </w:t>
      </w:r>
      <w:r w:rsidRPr="00FB5CA9">
        <w:rPr>
          <w:lang w:val="ru-RU"/>
        </w:rPr>
        <w:t>услуга</w:t>
      </w:r>
      <w:r w:rsidR="00760252" w:rsidRPr="00FB5CA9">
        <w:rPr>
          <w:lang w:val="ru-RU"/>
        </w:rPr>
        <w:t xml:space="preserve"> – </w:t>
      </w:r>
      <w:r w:rsidR="00313A4C" w:rsidRPr="00FB5CA9">
        <w:rPr>
          <w:szCs w:val="24"/>
          <w:lang w:val="sr-Cyrl-RS"/>
        </w:rPr>
        <w:t>Услуге симетричног интернет приступа  за реализацију резервних линкова  ка удаљеним локацијама</w:t>
      </w:r>
      <w:r w:rsidR="00231921" w:rsidRPr="00FB5CA9">
        <w:t>,</w:t>
      </w:r>
      <w:r w:rsidR="00760252" w:rsidRPr="00FB5CA9">
        <w:rPr>
          <w:lang w:val="ru-RU"/>
        </w:rPr>
        <w:t xml:space="preserve"> и то:</w:t>
      </w:r>
    </w:p>
    <w:p w:rsidR="00760252" w:rsidRPr="00FB5CA9"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B5CA9" w:rsidRPr="00FB5CA9" w:rsidTr="005D65DA">
        <w:trPr>
          <w:trHeight w:val="1021"/>
          <w:jc w:val="center"/>
        </w:trPr>
        <w:tc>
          <w:tcPr>
            <w:tcW w:w="605" w:type="dxa"/>
            <w:tcMar>
              <w:top w:w="0" w:type="dxa"/>
              <w:left w:w="108" w:type="dxa"/>
              <w:bottom w:w="0" w:type="dxa"/>
              <w:right w:w="108" w:type="dxa"/>
            </w:tcMar>
            <w:vAlign w:val="center"/>
          </w:tcPr>
          <w:p w:rsidR="00760252" w:rsidRPr="00FB5CA9" w:rsidRDefault="00760252" w:rsidP="005D65DA">
            <w:pPr>
              <w:pStyle w:val="Standard"/>
              <w:tabs>
                <w:tab w:val="clear" w:pos="1440"/>
                <w:tab w:val="left" w:pos="1080"/>
              </w:tabs>
              <w:jc w:val="center"/>
              <w:rPr>
                <w:b/>
                <w:color w:val="auto"/>
              </w:rPr>
            </w:pPr>
            <w:r w:rsidRPr="00FB5CA9">
              <w:rPr>
                <w:b/>
                <w:color w:val="auto"/>
              </w:rPr>
              <w:t>1.</w:t>
            </w:r>
          </w:p>
        </w:tc>
        <w:tc>
          <w:tcPr>
            <w:tcW w:w="8184" w:type="dxa"/>
            <w:tcMar>
              <w:top w:w="0" w:type="dxa"/>
              <w:left w:w="108" w:type="dxa"/>
              <w:bottom w:w="0" w:type="dxa"/>
              <w:right w:w="108" w:type="dxa"/>
            </w:tcMar>
            <w:vAlign w:val="center"/>
          </w:tcPr>
          <w:p w:rsidR="00760252" w:rsidRPr="00FB5CA9" w:rsidRDefault="00760252" w:rsidP="005D65DA">
            <w:pPr>
              <w:pStyle w:val="Standard"/>
              <w:tabs>
                <w:tab w:val="clear" w:pos="1440"/>
                <w:tab w:val="left" w:pos="1080"/>
              </w:tabs>
              <w:rPr>
                <w:color w:val="auto"/>
                <w:lang w:val="ru-RU"/>
              </w:rPr>
            </w:pPr>
            <w:r w:rsidRPr="00FB5CA9">
              <w:rPr>
                <w:b/>
                <w:color w:val="auto"/>
                <w:lang w:val="ru-RU"/>
              </w:rPr>
              <w:t xml:space="preserve">Да је регистрован код надлежног органа, односно уписан у одговарајући регистар </w:t>
            </w:r>
            <w:r w:rsidRPr="00FB5CA9">
              <w:rPr>
                <w:color w:val="auto"/>
                <w:lang w:val="ru-RU"/>
              </w:rPr>
              <w:t>(члан 75. став 1. тачка 1) Закона о јавним набавкама).</w:t>
            </w:r>
          </w:p>
        </w:tc>
      </w:tr>
      <w:tr w:rsidR="00FB5CA9" w:rsidRPr="00FB5CA9" w:rsidTr="005D65DA">
        <w:trPr>
          <w:trHeight w:val="1021"/>
          <w:jc w:val="center"/>
        </w:trPr>
        <w:tc>
          <w:tcPr>
            <w:tcW w:w="605" w:type="dxa"/>
            <w:tcMar>
              <w:top w:w="0" w:type="dxa"/>
              <w:left w:w="108" w:type="dxa"/>
              <w:bottom w:w="0" w:type="dxa"/>
              <w:right w:w="108" w:type="dxa"/>
            </w:tcMar>
            <w:vAlign w:val="center"/>
          </w:tcPr>
          <w:p w:rsidR="00760252" w:rsidRPr="00FB5CA9" w:rsidRDefault="00760252" w:rsidP="005D65DA">
            <w:pPr>
              <w:pStyle w:val="Standard"/>
              <w:tabs>
                <w:tab w:val="clear" w:pos="1440"/>
                <w:tab w:val="left" w:pos="1080"/>
              </w:tabs>
              <w:jc w:val="center"/>
              <w:rPr>
                <w:b/>
                <w:color w:val="auto"/>
              </w:rPr>
            </w:pPr>
            <w:r w:rsidRPr="00FB5CA9">
              <w:rPr>
                <w:b/>
                <w:color w:val="auto"/>
              </w:rPr>
              <w:t>2.</w:t>
            </w:r>
          </w:p>
        </w:tc>
        <w:tc>
          <w:tcPr>
            <w:tcW w:w="8184" w:type="dxa"/>
            <w:tcMar>
              <w:top w:w="0" w:type="dxa"/>
              <w:left w:w="108" w:type="dxa"/>
              <w:bottom w:w="0" w:type="dxa"/>
              <w:right w:w="108" w:type="dxa"/>
            </w:tcMar>
            <w:vAlign w:val="center"/>
          </w:tcPr>
          <w:p w:rsidR="00760252" w:rsidRPr="00FB5CA9" w:rsidRDefault="00760252" w:rsidP="005D65DA">
            <w:pPr>
              <w:pStyle w:val="Standard"/>
              <w:tabs>
                <w:tab w:val="clear" w:pos="1440"/>
                <w:tab w:val="left" w:pos="1080"/>
              </w:tabs>
              <w:rPr>
                <w:b/>
                <w:color w:val="auto"/>
                <w:lang w:val="ru-RU"/>
              </w:rPr>
            </w:pPr>
          </w:p>
          <w:p w:rsidR="00760252" w:rsidRPr="00FB5CA9" w:rsidRDefault="00760252" w:rsidP="005D65DA">
            <w:pPr>
              <w:pStyle w:val="Standard"/>
              <w:tabs>
                <w:tab w:val="clear" w:pos="1440"/>
                <w:tab w:val="left" w:pos="1080"/>
              </w:tabs>
              <w:rPr>
                <w:color w:val="auto"/>
                <w:lang w:val="ru-RU"/>
              </w:rPr>
            </w:pPr>
            <w:r w:rsidRPr="00FB5CA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FB5CA9">
              <w:rPr>
                <w:color w:val="auto"/>
                <w:lang w:val="ru-RU"/>
              </w:rPr>
              <w:t xml:space="preserve"> (члан 75. став 1. тачка 2) Закона о јавним набавкама).</w:t>
            </w:r>
          </w:p>
          <w:p w:rsidR="00760252" w:rsidRPr="00FB5CA9" w:rsidRDefault="00760252" w:rsidP="005D65DA">
            <w:pPr>
              <w:pStyle w:val="Standard"/>
              <w:tabs>
                <w:tab w:val="clear" w:pos="1440"/>
                <w:tab w:val="left" w:pos="1080"/>
              </w:tabs>
              <w:rPr>
                <w:color w:val="auto"/>
                <w:lang w:val="ru-RU"/>
              </w:rPr>
            </w:pPr>
          </w:p>
        </w:tc>
      </w:tr>
      <w:tr w:rsidR="00FB5CA9" w:rsidRPr="00FB5CA9" w:rsidTr="005D65DA">
        <w:trPr>
          <w:trHeight w:val="1021"/>
          <w:jc w:val="center"/>
        </w:trPr>
        <w:tc>
          <w:tcPr>
            <w:tcW w:w="605" w:type="dxa"/>
            <w:tcMar>
              <w:top w:w="0" w:type="dxa"/>
              <w:left w:w="108" w:type="dxa"/>
              <w:bottom w:w="0" w:type="dxa"/>
              <w:right w:w="108" w:type="dxa"/>
            </w:tcMar>
            <w:vAlign w:val="center"/>
          </w:tcPr>
          <w:p w:rsidR="00760252" w:rsidRPr="00FB5CA9" w:rsidRDefault="005D65DA" w:rsidP="005D65DA">
            <w:pPr>
              <w:pStyle w:val="Standard"/>
              <w:tabs>
                <w:tab w:val="clear" w:pos="1440"/>
                <w:tab w:val="left" w:pos="1080"/>
              </w:tabs>
              <w:jc w:val="center"/>
              <w:rPr>
                <w:b/>
                <w:color w:val="auto"/>
              </w:rPr>
            </w:pPr>
            <w:r w:rsidRPr="00FB5CA9">
              <w:rPr>
                <w:b/>
                <w:color w:val="auto"/>
                <w:lang w:val="sr-Cyrl-CS"/>
              </w:rPr>
              <w:t>3</w:t>
            </w:r>
            <w:r w:rsidR="00760252" w:rsidRPr="00FB5CA9">
              <w:rPr>
                <w:b/>
                <w:color w:val="auto"/>
              </w:rPr>
              <w:t>.</w:t>
            </w:r>
          </w:p>
        </w:tc>
        <w:tc>
          <w:tcPr>
            <w:tcW w:w="8184" w:type="dxa"/>
            <w:tcMar>
              <w:top w:w="0" w:type="dxa"/>
              <w:left w:w="108" w:type="dxa"/>
              <w:bottom w:w="0" w:type="dxa"/>
              <w:right w:w="108" w:type="dxa"/>
            </w:tcMar>
            <w:vAlign w:val="center"/>
          </w:tcPr>
          <w:p w:rsidR="00760252" w:rsidRPr="00FB5CA9" w:rsidRDefault="00760252" w:rsidP="005D65DA">
            <w:pPr>
              <w:pStyle w:val="Standard"/>
              <w:tabs>
                <w:tab w:val="clear" w:pos="1440"/>
                <w:tab w:val="left" w:pos="1080"/>
              </w:tabs>
              <w:rPr>
                <w:color w:val="auto"/>
                <w:lang w:val="ru-RU"/>
              </w:rPr>
            </w:pPr>
            <w:r w:rsidRPr="00FB5CA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FB5CA9">
              <w:rPr>
                <w:color w:val="auto"/>
                <w:lang w:val="ru-RU"/>
              </w:rPr>
              <w:t xml:space="preserve">(члан 75. став 1. тачка </w:t>
            </w:r>
            <w:r w:rsidR="005D65DA" w:rsidRPr="00FB5CA9">
              <w:rPr>
                <w:color w:val="auto"/>
                <w:lang w:val="ru-RU"/>
              </w:rPr>
              <w:t>3</w:t>
            </w:r>
            <w:r w:rsidRPr="00FB5CA9">
              <w:rPr>
                <w:color w:val="auto"/>
                <w:lang w:val="ru-RU"/>
              </w:rPr>
              <w:t>) Закона о јавним набавкама).</w:t>
            </w:r>
          </w:p>
        </w:tc>
      </w:tr>
      <w:tr w:rsidR="00760252" w:rsidRPr="00F91B5E" w:rsidTr="005D65DA">
        <w:trPr>
          <w:trHeight w:val="1021"/>
          <w:jc w:val="center"/>
        </w:trPr>
        <w:tc>
          <w:tcPr>
            <w:tcW w:w="605" w:type="dxa"/>
            <w:tcMar>
              <w:top w:w="0" w:type="dxa"/>
              <w:left w:w="108" w:type="dxa"/>
              <w:bottom w:w="0" w:type="dxa"/>
              <w:right w:w="108" w:type="dxa"/>
            </w:tcMar>
            <w:vAlign w:val="center"/>
          </w:tcPr>
          <w:p w:rsidR="00760252" w:rsidRPr="00F91B5E" w:rsidRDefault="00760252" w:rsidP="005D65DA">
            <w:pPr>
              <w:pStyle w:val="Standard"/>
              <w:tabs>
                <w:tab w:val="clear" w:pos="1440"/>
                <w:tab w:val="left" w:pos="1080"/>
              </w:tabs>
              <w:jc w:val="center"/>
              <w:rPr>
                <w:b/>
                <w:color w:val="FF0000"/>
                <w:lang w:val="ru-RU"/>
              </w:rPr>
            </w:pPr>
          </w:p>
        </w:tc>
        <w:tc>
          <w:tcPr>
            <w:tcW w:w="8184" w:type="dxa"/>
            <w:tcMar>
              <w:top w:w="0" w:type="dxa"/>
              <w:left w:w="108" w:type="dxa"/>
              <w:bottom w:w="0" w:type="dxa"/>
              <w:right w:w="108" w:type="dxa"/>
            </w:tcMar>
            <w:vAlign w:val="center"/>
          </w:tcPr>
          <w:p w:rsidR="00760252" w:rsidRPr="00F91B5E" w:rsidRDefault="00760252" w:rsidP="00774DF4">
            <w:pPr>
              <w:pStyle w:val="Standard"/>
              <w:tabs>
                <w:tab w:val="clear" w:pos="1440"/>
                <w:tab w:val="left" w:pos="-9"/>
              </w:tabs>
              <w:rPr>
                <w:color w:val="FF0000"/>
                <w:lang w:val="ru-RU"/>
              </w:rPr>
            </w:pPr>
          </w:p>
        </w:tc>
      </w:tr>
    </w:tbl>
    <w:p w:rsidR="00760252" w:rsidRPr="00F91B5E" w:rsidRDefault="00760252" w:rsidP="00760252">
      <w:pPr>
        <w:pStyle w:val="Standard"/>
        <w:jc w:val="center"/>
        <w:rPr>
          <w:b/>
          <w:bCs/>
          <w:iCs/>
          <w:color w:val="FF0000"/>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B5CA9" w:rsidRPr="00FB5CA9" w:rsidTr="005D65DA">
        <w:trPr>
          <w:trHeight w:val="738"/>
          <w:jc w:val="right"/>
        </w:trPr>
        <w:tc>
          <w:tcPr>
            <w:tcW w:w="2519" w:type="dxa"/>
            <w:tcMar>
              <w:top w:w="0" w:type="dxa"/>
              <w:left w:w="108" w:type="dxa"/>
              <w:bottom w:w="0" w:type="dxa"/>
              <w:right w:w="108" w:type="dxa"/>
            </w:tcMar>
          </w:tcPr>
          <w:p w:rsidR="00760252" w:rsidRPr="00FB5CA9"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B5CA9" w:rsidRDefault="00760252" w:rsidP="005D65DA">
            <w:pPr>
              <w:pStyle w:val="Standard"/>
              <w:jc w:val="center"/>
              <w:rPr>
                <w:b/>
                <w:color w:val="auto"/>
              </w:rPr>
            </w:pPr>
            <w:r w:rsidRPr="00FB5CA9">
              <w:rPr>
                <w:b/>
                <w:color w:val="auto"/>
              </w:rPr>
              <w:t>Потпис овлашћеног лица</w:t>
            </w:r>
          </w:p>
        </w:tc>
      </w:tr>
      <w:tr w:rsidR="00FB5CA9" w:rsidRPr="00FB5CA9" w:rsidTr="005D65DA">
        <w:trPr>
          <w:trHeight w:val="738"/>
          <w:jc w:val="right"/>
        </w:trPr>
        <w:tc>
          <w:tcPr>
            <w:tcW w:w="2519" w:type="dxa"/>
            <w:tcMar>
              <w:top w:w="0" w:type="dxa"/>
              <w:left w:w="108" w:type="dxa"/>
              <w:bottom w:w="0" w:type="dxa"/>
              <w:right w:w="108" w:type="dxa"/>
            </w:tcMar>
          </w:tcPr>
          <w:p w:rsidR="00760252" w:rsidRPr="00FB5CA9" w:rsidRDefault="00760252" w:rsidP="005D65DA">
            <w:pPr>
              <w:pStyle w:val="Standard"/>
              <w:jc w:val="center"/>
              <w:rPr>
                <w:b/>
                <w:color w:val="auto"/>
              </w:rPr>
            </w:pPr>
            <w:r w:rsidRPr="00FB5CA9">
              <w:rPr>
                <w:b/>
                <w:color w:val="auto"/>
              </w:rPr>
              <w:t>М.П.</w:t>
            </w:r>
          </w:p>
        </w:tc>
        <w:tc>
          <w:tcPr>
            <w:tcW w:w="3319" w:type="dxa"/>
            <w:tcMar>
              <w:top w:w="0" w:type="dxa"/>
              <w:left w:w="108" w:type="dxa"/>
              <w:bottom w:w="0" w:type="dxa"/>
              <w:right w:w="108" w:type="dxa"/>
            </w:tcMar>
          </w:tcPr>
          <w:p w:rsidR="00760252" w:rsidRPr="00FB5CA9" w:rsidRDefault="00760252" w:rsidP="005D65DA">
            <w:pPr>
              <w:pStyle w:val="Standard"/>
              <w:jc w:val="center"/>
              <w:rPr>
                <w:b/>
                <w:color w:val="auto"/>
              </w:rPr>
            </w:pPr>
          </w:p>
        </w:tc>
      </w:tr>
      <w:tr w:rsidR="00760252" w:rsidRPr="00FB5CA9" w:rsidTr="005D65DA">
        <w:trPr>
          <w:trHeight w:val="277"/>
          <w:jc w:val="right"/>
        </w:trPr>
        <w:tc>
          <w:tcPr>
            <w:tcW w:w="2519" w:type="dxa"/>
            <w:tcMar>
              <w:top w:w="0" w:type="dxa"/>
              <w:left w:w="108" w:type="dxa"/>
              <w:bottom w:w="0" w:type="dxa"/>
              <w:right w:w="108" w:type="dxa"/>
            </w:tcMar>
          </w:tcPr>
          <w:p w:rsidR="00760252" w:rsidRPr="00FB5CA9"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FB5CA9" w:rsidRDefault="00760252" w:rsidP="005D65DA">
            <w:pPr>
              <w:pStyle w:val="Standard"/>
              <w:jc w:val="center"/>
              <w:rPr>
                <w:color w:val="auto"/>
              </w:rPr>
            </w:pPr>
          </w:p>
        </w:tc>
      </w:tr>
    </w:tbl>
    <w:p w:rsidR="00760252" w:rsidRPr="00FB5CA9" w:rsidRDefault="00760252" w:rsidP="00760252">
      <w:pPr>
        <w:pStyle w:val="Standard"/>
        <w:tabs>
          <w:tab w:val="clear" w:pos="1440"/>
          <w:tab w:val="left" w:pos="1080"/>
        </w:tabs>
        <w:rPr>
          <w:color w:val="auto"/>
        </w:rPr>
      </w:pPr>
    </w:p>
    <w:p w:rsidR="00760252" w:rsidRPr="00F91B5E" w:rsidRDefault="00760252" w:rsidP="00760252">
      <w:pPr>
        <w:pStyle w:val="Standard"/>
        <w:jc w:val="center"/>
        <w:rPr>
          <w:b/>
          <w:bCs/>
          <w:iCs/>
          <w:color w:val="FF0000"/>
          <w:sz w:val="22"/>
          <w:szCs w:val="22"/>
        </w:rPr>
      </w:pPr>
    </w:p>
    <w:p w:rsidR="008405D7" w:rsidRPr="00F91B5E" w:rsidRDefault="008405D7" w:rsidP="00760252">
      <w:pPr>
        <w:pStyle w:val="Standard"/>
        <w:jc w:val="center"/>
        <w:rPr>
          <w:b/>
          <w:bCs/>
          <w:iCs/>
          <w:color w:val="FF0000"/>
          <w:sz w:val="22"/>
          <w:szCs w:val="22"/>
        </w:rPr>
      </w:pPr>
    </w:p>
    <w:p w:rsidR="008405D7" w:rsidRPr="00F91B5E" w:rsidRDefault="008405D7" w:rsidP="00760252">
      <w:pPr>
        <w:pStyle w:val="Standard"/>
        <w:jc w:val="center"/>
        <w:rPr>
          <w:b/>
          <w:bCs/>
          <w:iCs/>
          <w:color w:val="FF0000"/>
          <w:sz w:val="22"/>
          <w:szCs w:val="22"/>
        </w:rPr>
      </w:pPr>
    </w:p>
    <w:p w:rsidR="008405D7" w:rsidRPr="00F91B5E" w:rsidRDefault="008405D7" w:rsidP="00760252">
      <w:pPr>
        <w:pStyle w:val="Standard"/>
        <w:jc w:val="center"/>
        <w:rPr>
          <w:b/>
          <w:bCs/>
          <w:iCs/>
          <w:color w:val="FF0000"/>
          <w:sz w:val="22"/>
          <w:szCs w:val="22"/>
        </w:rPr>
      </w:pPr>
    </w:p>
    <w:p w:rsidR="00760252" w:rsidRPr="00F91B5E" w:rsidRDefault="00760252" w:rsidP="00760252">
      <w:pPr>
        <w:pStyle w:val="Standard"/>
        <w:jc w:val="center"/>
        <w:rPr>
          <w:b/>
          <w:bCs/>
          <w:iCs/>
          <w:color w:val="FF0000"/>
          <w:sz w:val="22"/>
          <w:szCs w:val="22"/>
          <w:lang w:val="sr-Cyrl-CS"/>
        </w:rPr>
      </w:pPr>
    </w:p>
    <w:p w:rsidR="005D65DA" w:rsidRPr="00F91B5E" w:rsidRDefault="005D65DA" w:rsidP="00760252">
      <w:pPr>
        <w:pStyle w:val="Standard"/>
        <w:jc w:val="center"/>
        <w:rPr>
          <w:b/>
          <w:bCs/>
          <w:iCs/>
          <w:color w:val="FF0000"/>
          <w:sz w:val="22"/>
          <w:szCs w:val="22"/>
          <w:lang w:val="sr-Cyrl-CS"/>
        </w:rPr>
      </w:pPr>
    </w:p>
    <w:p w:rsidR="005D65DA" w:rsidRPr="00F91B5E" w:rsidRDefault="005D65DA" w:rsidP="00760252">
      <w:pPr>
        <w:pStyle w:val="Standard"/>
        <w:jc w:val="center"/>
        <w:rPr>
          <w:b/>
          <w:bCs/>
          <w:iCs/>
          <w:color w:val="FF0000"/>
          <w:sz w:val="22"/>
          <w:szCs w:val="22"/>
          <w:lang w:val="sr-Cyrl-CS"/>
        </w:rPr>
      </w:pPr>
    </w:p>
    <w:p w:rsidR="005D65DA" w:rsidRPr="00F91B5E" w:rsidRDefault="005D65DA" w:rsidP="009D2239">
      <w:pPr>
        <w:pStyle w:val="Standard"/>
        <w:rPr>
          <w:b/>
          <w:bCs/>
          <w:iCs/>
          <w:color w:val="FF0000"/>
          <w:sz w:val="22"/>
          <w:szCs w:val="22"/>
          <w:lang w:val="sr-Cyrl-CS"/>
        </w:rPr>
      </w:pPr>
    </w:p>
    <w:p w:rsidR="005D65DA" w:rsidRPr="00F91B5E"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FB5CA9" w:rsidTr="005D65DA">
        <w:trPr>
          <w:trHeight w:val="737"/>
          <w:jc w:val="center"/>
        </w:trPr>
        <w:tc>
          <w:tcPr>
            <w:tcW w:w="605" w:type="dxa"/>
            <w:tcMar>
              <w:top w:w="0" w:type="dxa"/>
              <w:left w:w="108" w:type="dxa"/>
              <w:bottom w:w="0" w:type="dxa"/>
              <w:right w:w="108" w:type="dxa"/>
            </w:tcMar>
            <w:vAlign w:val="center"/>
          </w:tcPr>
          <w:p w:rsidR="00760252" w:rsidRPr="00FB5CA9" w:rsidRDefault="007102E8" w:rsidP="005D65DA">
            <w:pPr>
              <w:pStyle w:val="Standard"/>
              <w:tabs>
                <w:tab w:val="clear" w:pos="1440"/>
                <w:tab w:val="left" w:pos="1080"/>
              </w:tabs>
              <w:jc w:val="center"/>
              <w:rPr>
                <w:b/>
                <w:color w:val="auto"/>
              </w:rPr>
            </w:pPr>
            <w:r w:rsidRPr="00FB5CA9">
              <w:rPr>
                <w:b/>
                <w:color w:val="auto"/>
                <w:lang w:val="sr-Cyrl-CS"/>
              </w:rPr>
              <w:t>4</w:t>
            </w:r>
            <w:r w:rsidR="00760252" w:rsidRPr="00FB5CA9">
              <w:rPr>
                <w:b/>
                <w:color w:val="auto"/>
              </w:rPr>
              <w:t>.</w:t>
            </w:r>
          </w:p>
        </w:tc>
        <w:tc>
          <w:tcPr>
            <w:tcW w:w="8184" w:type="dxa"/>
            <w:tcMar>
              <w:top w:w="0" w:type="dxa"/>
              <w:left w:w="108" w:type="dxa"/>
              <w:bottom w:w="0" w:type="dxa"/>
              <w:right w:w="108" w:type="dxa"/>
            </w:tcMar>
            <w:vAlign w:val="center"/>
          </w:tcPr>
          <w:p w:rsidR="005D65DA" w:rsidRPr="00FB5CA9" w:rsidRDefault="005D65DA" w:rsidP="005D65DA">
            <w:pPr>
              <w:tabs>
                <w:tab w:val="clear" w:pos="1440"/>
                <w:tab w:val="left" w:pos="1800"/>
              </w:tabs>
              <w:rPr>
                <w:b/>
                <w:szCs w:val="24"/>
              </w:rPr>
            </w:pPr>
          </w:p>
          <w:p w:rsidR="005D65DA" w:rsidRPr="00FB5CA9" w:rsidRDefault="005D65DA" w:rsidP="005D65DA">
            <w:pPr>
              <w:tabs>
                <w:tab w:val="clear" w:pos="1440"/>
                <w:tab w:val="left" w:pos="1800"/>
              </w:tabs>
              <w:rPr>
                <w:szCs w:val="24"/>
              </w:rPr>
            </w:pPr>
            <w:r w:rsidRPr="00FB5CA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FB5CA9">
              <w:rPr>
                <w:lang w:val="ru-RU"/>
              </w:rPr>
              <w:t>(члан 75. став 2. Закона о јавним набавкама).</w:t>
            </w:r>
          </w:p>
          <w:p w:rsidR="00760252" w:rsidRPr="00FB5CA9" w:rsidRDefault="00760252" w:rsidP="005D65DA">
            <w:pPr>
              <w:pStyle w:val="Standard"/>
              <w:tabs>
                <w:tab w:val="clear" w:pos="1440"/>
                <w:tab w:val="left" w:pos="1080"/>
              </w:tabs>
              <w:rPr>
                <w:b/>
                <w:color w:val="auto"/>
                <w:lang w:val="ru-RU"/>
              </w:rPr>
            </w:pPr>
          </w:p>
        </w:tc>
      </w:tr>
    </w:tbl>
    <w:p w:rsidR="00760252" w:rsidRPr="00FB5CA9"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B5CA9" w:rsidRPr="00FB5CA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B5CA9" w:rsidRPr="00FB5CA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FB5CA9" w:rsidRDefault="00760252" w:rsidP="005D65DA">
                  <w:pPr>
                    <w:pStyle w:val="Standard"/>
                    <w:jc w:val="center"/>
                    <w:rPr>
                      <w:b/>
                      <w:bCs/>
                      <w:iCs/>
                      <w:color w:val="auto"/>
                    </w:rPr>
                  </w:pPr>
                  <w:r w:rsidRPr="00FB5CA9">
                    <w:rPr>
                      <w:b/>
                      <w:bCs/>
                      <w:iCs/>
                      <w:color w:val="auto"/>
                    </w:rPr>
                    <w:t>Доказ за правно лице:</w:t>
                  </w:r>
                </w:p>
              </w:tc>
            </w:tr>
            <w:tr w:rsidR="00FB5CA9" w:rsidRPr="00FB5CA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FB5CA9" w:rsidRDefault="00760252" w:rsidP="005D65DA">
                  <w:pPr>
                    <w:pStyle w:val="Standard"/>
                    <w:jc w:val="center"/>
                    <w:rPr>
                      <w:b/>
                      <w:bCs/>
                      <w:iCs/>
                      <w:color w:val="auto"/>
                    </w:rPr>
                  </w:pPr>
                  <w:r w:rsidRPr="00FB5CA9">
                    <w:rPr>
                      <w:b/>
                      <w:bCs/>
                      <w:iCs/>
                      <w:color w:val="auto"/>
                    </w:rPr>
                    <w:t>Доказ за предузетнике:</w:t>
                  </w:r>
                </w:p>
              </w:tc>
            </w:tr>
            <w:tr w:rsidR="00FB5CA9" w:rsidRPr="00FB5CA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FB5CA9" w:rsidRDefault="00760252" w:rsidP="005D65DA">
                  <w:pPr>
                    <w:pStyle w:val="Standard"/>
                    <w:jc w:val="center"/>
                    <w:rPr>
                      <w:b/>
                      <w:bCs/>
                      <w:iCs/>
                      <w:color w:val="auto"/>
                    </w:rPr>
                  </w:pPr>
                  <w:r w:rsidRPr="00FB5CA9">
                    <w:rPr>
                      <w:b/>
                      <w:bCs/>
                      <w:iCs/>
                      <w:color w:val="auto"/>
                    </w:rPr>
                    <w:t>Доказ за физицко лице:</w:t>
                  </w:r>
                </w:p>
              </w:tc>
            </w:tr>
          </w:tbl>
          <w:p w:rsidR="00760252" w:rsidRPr="00FB5CA9"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FB5CA9" w:rsidRDefault="00760252" w:rsidP="005D65DA">
            <w:pPr>
              <w:pStyle w:val="Standard"/>
              <w:jc w:val="left"/>
              <w:rPr>
                <w:bCs/>
                <w:iCs/>
                <w:color w:val="auto"/>
                <w:lang w:val="ru-RU"/>
              </w:rPr>
            </w:pPr>
            <w:r w:rsidRPr="00FB5CA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36049A" w:rsidRPr="00F91B5E" w:rsidRDefault="0036049A" w:rsidP="00FB5CA9">
      <w:pPr>
        <w:pStyle w:val="Standard"/>
        <w:rPr>
          <w:b/>
          <w:bCs/>
          <w:iCs/>
          <w:color w:val="FF0000"/>
          <w:lang w:val="ru-RU"/>
        </w:rPr>
      </w:pPr>
    </w:p>
    <w:p w:rsidR="00E575D7" w:rsidRPr="00F91B5E" w:rsidRDefault="00E575D7" w:rsidP="00313A4C">
      <w:pPr>
        <w:pStyle w:val="Standard"/>
        <w:outlineLvl w:val="0"/>
        <w:rPr>
          <w:b/>
          <w:bCs/>
          <w:iCs/>
          <w:color w:val="FF0000"/>
          <w:lang w:val="sr-Cyrl-CS"/>
        </w:rPr>
      </w:pPr>
    </w:p>
    <w:p w:rsidR="00E575D7" w:rsidRPr="00F91B5E" w:rsidRDefault="00E575D7" w:rsidP="00760252">
      <w:pPr>
        <w:pStyle w:val="Standard"/>
        <w:jc w:val="center"/>
        <w:outlineLvl w:val="0"/>
        <w:rPr>
          <w:b/>
          <w:bCs/>
          <w:iCs/>
          <w:color w:val="FF0000"/>
          <w:lang w:val="ru-RU"/>
        </w:rPr>
      </w:pPr>
    </w:p>
    <w:p w:rsidR="00760252" w:rsidRPr="00FB5CA9" w:rsidRDefault="00760252" w:rsidP="00760252">
      <w:pPr>
        <w:pStyle w:val="Standard"/>
        <w:jc w:val="center"/>
        <w:outlineLvl w:val="0"/>
        <w:rPr>
          <w:b/>
          <w:bCs/>
          <w:iCs/>
          <w:color w:val="auto"/>
          <w:lang w:val="ru-RU"/>
        </w:rPr>
      </w:pPr>
      <w:r w:rsidRPr="00FB5CA9">
        <w:rPr>
          <w:b/>
          <w:bCs/>
          <w:iCs/>
          <w:color w:val="auto"/>
          <w:lang w:val="ru-RU"/>
        </w:rPr>
        <w:t>И З Ј А В А</w:t>
      </w:r>
    </w:p>
    <w:p w:rsidR="00760252" w:rsidRPr="00FB5CA9" w:rsidRDefault="00760252" w:rsidP="00760252">
      <w:pPr>
        <w:pStyle w:val="Standard"/>
        <w:jc w:val="center"/>
        <w:rPr>
          <w:b/>
          <w:bCs/>
          <w:iCs/>
          <w:color w:val="auto"/>
          <w:lang w:val="sr-Cyrl-CS"/>
        </w:rPr>
      </w:pPr>
    </w:p>
    <w:p w:rsidR="005D65DA" w:rsidRPr="00FB5CA9" w:rsidRDefault="005D65DA" w:rsidP="00760252">
      <w:pPr>
        <w:pStyle w:val="Standard"/>
        <w:jc w:val="center"/>
        <w:rPr>
          <w:b/>
          <w:bCs/>
          <w:iCs/>
          <w:color w:val="auto"/>
          <w:lang w:val="sr-Cyrl-CS"/>
        </w:rPr>
      </w:pPr>
    </w:p>
    <w:p w:rsidR="00760252" w:rsidRPr="00FB5CA9" w:rsidRDefault="00760252" w:rsidP="00760252">
      <w:pPr>
        <w:pStyle w:val="Standard"/>
        <w:jc w:val="center"/>
        <w:rPr>
          <w:b/>
          <w:bCs/>
          <w:iCs/>
          <w:color w:val="auto"/>
          <w:lang w:val="ru-RU"/>
        </w:rPr>
      </w:pPr>
    </w:p>
    <w:p w:rsidR="00760252" w:rsidRPr="00FB5CA9" w:rsidRDefault="006F156E" w:rsidP="00243A9F">
      <w:pPr>
        <w:spacing w:beforeLines="50" w:before="120" w:after="120"/>
        <w:rPr>
          <w:lang w:val="ru-RU"/>
        </w:rPr>
      </w:pPr>
      <w:r w:rsidRPr="00FB5CA9">
        <w:rPr>
          <w:bCs/>
          <w:iCs/>
          <w:lang w:val="ru-RU"/>
        </w:rPr>
        <w:t xml:space="preserve">                     </w:t>
      </w:r>
      <w:r w:rsidR="00760252" w:rsidRPr="00FB5CA9">
        <w:rPr>
          <w:bCs/>
          <w:iCs/>
          <w:lang w:val="ru-RU"/>
        </w:rPr>
        <w:t xml:space="preserve">Под пуном кривичном и материјалном одговорношћу </w:t>
      </w:r>
      <w:r w:rsidR="00760252" w:rsidRPr="00FB5CA9">
        <w:rPr>
          <w:b/>
          <w:bCs/>
          <w:i/>
          <w:iCs/>
          <w:lang w:val="ru-RU"/>
        </w:rPr>
        <w:t>члан групе</w:t>
      </w:r>
      <w:r w:rsidR="00760252" w:rsidRPr="00FB5CA9">
        <w:rPr>
          <w:bCs/>
          <w:iCs/>
          <w:lang w:val="ru-RU"/>
        </w:rPr>
        <w:t xml:space="preserve"> _________________________________________________________ </w:t>
      </w:r>
      <w:r w:rsidR="00760252" w:rsidRPr="00FB5CA9">
        <w:rPr>
          <w:b/>
          <w:iCs/>
          <w:lang w:val="ru-RU"/>
        </w:rPr>
        <w:t xml:space="preserve">ПОТВРЂУЈЕ </w:t>
      </w:r>
      <w:r w:rsidR="00760252" w:rsidRPr="00FB5CA9">
        <w:rPr>
          <w:iCs/>
          <w:lang w:val="ru-RU"/>
        </w:rPr>
        <w:t xml:space="preserve">да </w:t>
      </w:r>
      <w:r w:rsidR="00760252" w:rsidRPr="00FB5CA9">
        <w:rPr>
          <w:bCs/>
          <w:iCs/>
          <w:lang w:val="ru-RU"/>
        </w:rPr>
        <w:t xml:space="preserve">испуњава услове прописане чл. 75.Закона  о јавним набавкама за учешће у поступку  јавне набавке мале вредности број </w:t>
      </w:r>
      <w:r w:rsidR="00A36F7F" w:rsidRPr="00FB5CA9">
        <w:rPr>
          <w:b/>
          <w:bCs/>
          <w:iCs/>
          <w:lang w:val="ru-RU"/>
        </w:rPr>
        <w:t>3</w:t>
      </w:r>
      <w:r w:rsidR="00FB5CA9" w:rsidRPr="00FB5CA9">
        <w:rPr>
          <w:b/>
          <w:bCs/>
          <w:iCs/>
          <w:lang w:val="ru-RU"/>
        </w:rPr>
        <w:t>9</w:t>
      </w:r>
      <w:r w:rsidR="00760252" w:rsidRPr="00FB5CA9">
        <w:rPr>
          <w:b/>
          <w:bCs/>
          <w:iCs/>
          <w:lang w:val="ru-RU"/>
        </w:rPr>
        <w:t xml:space="preserve"> з</w:t>
      </w:r>
      <w:r w:rsidR="007B2B12" w:rsidRPr="00FB5CA9">
        <w:rPr>
          <w:b/>
          <w:bCs/>
          <w:iCs/>
          <w:lang w:val="ru-RU"/>
        </w:rPr>
        <w:t>а 20</w:t>
      </w:r>
      <w:r w:rsidR="00FB5CA9" w:rsidRPr="00FB5CA9">
        <w:rPr>
          <w:b/>
          <w:bCs/>
          <w:iCs/>
          <w:lang w:val="ru-RU"/>
        </w:rPr>
        <w:t>20</w:t>
      </w:r>
      <w:r w:rsidR="00760252" w:rsidRPr="00FB5CA9">
        <w:rPr>
          <w:b/>
          <w:bCs/>
          <w:iCs/>
          <w:lang w:val="ru-RU"/>
        </w:rPr>
        <w:t>. годину</w:t>
      </w:r>
      <w:r w:rsidR="00760252" w:rsidRPr="00FB5CA9">
        <w:rPr>
          <w:bCs/>
          <w:iCs/>
          <w:lang w:val="ru-RU"/>
        </w:rPr>
        <w:t xml:space="preserve">, чији је предмет </w:t>
      </w:r>
      <w:r w:rsidR="00760252" w:rsidRPr="00FB5CA9">
        <w:rPr>
          <w:lang w:val="ru-RU"/>
        </w:rPr>
        <w:t xml:space="preserve">набавка </w:t>
      </w:r>
      <w:r w:rsidRPr="00FB5CA9">
        <w:rPr>
          <w:lang w:val="ru-RU"/>
        </w:rPr>
        <w:t>услуга</w:t>
      </w:r>
      <w:r w:rsidR="00760252" w:rsidRPr="00FB5CA9">
        <w:rPr>
          <w:lang w:val="ru-RU"/>
        </w:rPr>
        <w:t xml:space="preserve"> – </w:t>
      </w:r>
      <w:r w:rsidR="00313A4C" w:rsidRPr="00FB5CA9">
        <w:rPr>
          <w:szCs w:val="24"/>
          <w:lang w:val="sr-Cyrl-RS"/>
        </w:rPr>
        <w:t>Услуге симетричног интернет приступа  за реализацију резервних линкова  ка удаљеним локацијама</w:t>
      </w:r>
      <w:r w:rsidR="00760252" w:rsidRPr="00FB5CA9">
        <w:rPr>
          <w:lang w:val="ru-RU"/>
        </w:rPr>
        <w:t>, и то:</w:t>
      </w:r>
    </w:p>
    <w:p w:rsidR="00760252" w:rsidRPr="00FB5CA9" w:rsidRDefault="00760252" w:rsidP="00760252">
      <w:pPr>
        <w:pStyle w:val="Standard"/>
        <w:rPr>
          <w:b/>
          <w:bCs/>
          <w:iCs/>
          <w:color w:val="auto"/>
          <w:lang w:val="ru-RU"/>
        </w:rPr>
      </w:pPr>
    </w:p>
    <w:p w:rsidR="005D65DA" w:rsidRPr="00FB5CA9"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B5CA9" w:rsidRPr="00FB5CA9" w:rsidTr="005D65DA">
        <w:trPr>
          <w:trHeight w:val="1021"/>
          <w:jc w:val="center"/>
        </w:trPr>
        <w:tc>
          <w:tcPr>
            <w:tcW w:w="605" w:type="dxa"/>
            <w:tcMar>
              <w:top w:w="0" w:type="dxa"/>
              <w:left w:w="108" w:type="dxa"/>
              <w:bottom w:w="0" w:type="dxa"/>
              <w:right w:w="108" w:type="dxa"/>
            </w:tcMar>
            <w:vAlign w:val="center"/>
          </w:tcPr>
          <w:p w:rsidR="005D65DA" w:rsidRPr="00FB5CA9" w:rsidRDefault="005D65DA" w:rsidP="005D65DA">
            <w:pPr>
              <w:pStyle w:val="Standard"/>
              <w:tabs>
                <w:tab w:val="clear" w:pos="1440"/>
                <w:tab w:val="left" w:pos="1080"/>
              </w:tabs>
              <w:jc w:val="center"/>
              <w:rPr>
                <w:b/>
                <w:color w:val="auto"/>
              </w:rPr>
            </w:pPr>
            <w:r w:rsidRPr="00FB5CA9">
              <w:rPr>
                <w:b/>
                <w:color w:val="auto"/>
              </w:rPr>
              <w:t>1.</w:t>
            </w:r>
          </w:p>
        </w:tc>
        <w:tc>
          <w:tcPr>
            <w:tcW w:w="8184" w:type="dxa"/>
            <w:tcMar>
              <w:top w:w="0" w:type="dxa"/>
              <w:left w:w="108" w:type="dxa"/>
              <w:bottom w:w="0" w:type="dxa"/>
              <w:right w:w="108" w:type="dxa"/>
            </w:tcMar>
            <w:vAlign w:val="center"/>
          </w:tcPr>
          <w:p w:rsidR="005D65DA" w:rsidRPr="00FB5CA9" w:rsidRDefault="005D65DA" w:rsidP="005D65DA">
            <w:pPr>
              <w:pStyle w:val="Standard"/>
              <w:tabs>
                <w:tab w:val="clear" w:pos="1440"/>
                <w:tab w:val="left" w:pos="1080"/>
              </w:tabs>
              <w:rPr>
                <w:color w:val="auto"/>
                <w:lang w:val="ru-RU"/>
              </w:rPr>
            </w:pPr>
            <w:r w:rsidRPr="00FB5CA9">
              <w:rPr>
                <w:b/>
                <w:color w:val="auto"/>
                <w:lang w:val="ru-RU"/>
              </w:rPr>
              <w:t xml:space="preserve">Да је регистрован код надлежног органа, односно уписан у одговарајући регистар </w:t>
            </w:r>
            <w:r w:rsidRPr="00FB5CA9">
              <w:rPr>
                <w:color w:val="auto"/>
                <w:lang w:val="ru-RU"/>
              </w:rPr>
              <w:t>(члан 75. став 1. тачка 1) Закона о јавним набавкама).</w:t>
            </w:r>
          </w:p>
        </w:tc>
      </w:tr>
      <w:tr w:rsidR="00FB5CA9" w:rsidRPr="00FB5CA9" w:rsidTr="005D65DA">
        <w:trPr>
          <w:trHeight w:val="1021"/>
          <w:jc w:val="center"/>
        </w:trPr>
        <w:tc>
          <w:tcPr>
            <w:tcW w:w="605" w:type="dxa"/>
            <w:tcMar>
              <w:top w:w="0" w:type="dxa"/>
              <w:left w:w="108" w:type="dxa"/>
              <w:bottom w:w="0" w:type="dxa"/>
              <w:right w:w="108" w:type="dxa"/>
            </w:tcMar>
            <w:vAlign w:val="center"/>
          </w:tcPr>
          <w:p w:rsidR="005D65DA" w:rsidRPr="00FB5CA9" w:rsidRDefault="005D65DA" w:rsidP="005D65DA">
            <w:pPr>
              <w:pStyle w:val="Standard"/>
              <w:tabs>
                <w:tab w:val="clear" w:pos="1440"/>
                <w:tab w:val="left" w:pos="1080"/>
              </w:tabs>
              <w:jc w:val="center"/>
              <w:rPr>
                <w:b/>
                <w:color w:val="auto"/>
              </w:rPr>
            </w:pPr>
            <w:r w:rsidRPr="00FB5CA9">
              <w:rPr>
                <w:b/>
                <w:color w:val="auto"/>
              </w:rPr>
              <w:t>2.</w:t>
            </w:r>
          </w:p>
        </w:tc>
        <w:tc>
          <w:tcPr>
            <w:tcW w:w="8184" w:type="dxa"/>
            <w:tcMar>
              <w:top w:w="0" w:type="dxa"/>
              <w:left w:w="108" w:type="dxa"/>
              <w:bottom w:w="0" w:type="dxa"/>
              <w:right w:w="108" w:type="dxa"/>
            </w:tcMar>
            <w:vAlign w:val="center"/>
          </w:tcPr>
          <w:p w:rsidR="005D65DA" w:rsidRPr="00FB5CA9" w:rsidRDefault="005D65DA" w:rsidP="005D65DA">
            <w:pPr>
              <w:pStyle w:val="Standard"/>
              <w:tabs>
                <w:tab w:val="clear" w:pos="1440"/>
                <w:tab w:val="left" w:pos="1080"/>
              </w:tabs>
              <w:rPr>
                <w:b/>
                <w:color w:val="auto"/>
                <w:lang w:val="ru-RU"/>
              </w:rPr>
            </w:pPr>
          </w:p>
          <w:p w:rsidR="005D65DA" w:rsidRPr="00FB5CA9" w:rsidRDefault="005D65DA" w:rsidP="005D65DA">
            <w:pPr>
              <w:pStyle w:val="Standard"/>
              <w:tabs>
                <w:tab w:val="clear" w:pos="1440"/>
                <w:tab w:val="left" w:pos="1080"/>
              </w:tabs>
              <w:rPr>
                <w:color w:val="auto"/>
                <w:lang w:val="ru-RU"/>
              </w:rPr>
            </w:pPr>
            <w:r w:rsidRPr="00FB5CA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FB5CA9">
              <w:rPr>
                <w:color w:val="auto"/>
                <w:lang w:val="ru-RU"/>
              </w:rPr>
              <w:t xml:space="preserve"> (члан 75. став 1. тачка 2) Закона о јавним набавкама).</w:t>
            </w:r>
          </w:p>
          <w:p w:rsidR="005D65DA" w:rsidRPr="00FB5CA9" w:rsidRDefault="005D65DA" w:rsidP="005D65DA">
            <w:pPr>
              <w:pStyle w:val="Standard"/>
              <w:tabs>
                <w:tab w:val="clear" w:pos="1440"/>
                <w:tab w:val="left" w:pos="1080"/>
              </w:tabs>
              <w:rPr>
                <w:color w:val="auto"/>
                <w:lang w:val="ru-RU"/>
              </w:rPr>
            </w:pPr>
          </w:p>
        </w:tc>
      </w:tr>
      <w:tr w:rsidR="00FB5CA9" w:rsidRPr="00FB5CA9" w:rsidTr="005D65DA">
        <w:trPr>
          <w:trHeight w:val="1021"/>
          <w:jc w:val="center"/>
        </w:trPr>
        <w:tc>
          <w:tcPr>
            <w:tcW w:w="605" w:type="dxa"/>
            <w:tcMar>
              <w:top w:w="0" w:type="dxa"/>
              <w:left w:w="108" w:type="dxa"/>
              <w:bottom w:w="0" w:type="dxa"/>
              <w:right w:w="108" w:type="dxa"/>
            </w:tcMar>
            <w:vAlign w:val="center"/>
          </w:tcPr>
          <w:p w:rsidR="005D65DA" w:rsidRPr="00FB5CA9" w:rsidRDefault="005D65DA" w:rsidP="005D65DA">
            <w:pPr>
              <w:pStyle w:val="Standard"/>
              <w:tabs>
                <w:tab w:val="clear" w:pos="1440"/>
                <w:tab w:val="left" w:pos="1080"/>
              </w:tabs>
              <w:jc w:val="center"/>
              <w:rPr>
                <w:b/>
                <w:color w:val="auto"/>
              </w:rPr>
            </w:pPr>
            <w:r w:rsidRPr="00FB5CA9">
              <w:rPr>
                <w:b/>
                <w:color w:val="auto"/>
                <w:lang w:val="sr-Cyrl-CS"/>
              </w:rPr>
              <w:t>3</w:t>
            </w:r>
            <w:r w:rsidRPr="00FB5CA9">
              <w:rPr>
                <w:b/>
                <w:color w:val="auto"/>
              </w:rPr>
              <w:t>.</w:t>
            </w:r>
          </w:p>
        </w:tc>
        <w:tc>
          <w:tcPr>
            <w:tcW w:w="8184" w:type="dxa"/>
            <w:tcMar>
              <w:top w:w="0" w:type="dxa"/>
              <w:left w:w="108" w:type="dxa"/>
              <w:bottom w:w="0" w:type="dxa"/>
              <w:right w:w="108" w:type="dxa"/>
            </w:tcMar>
            <w:vAlign w:val="center"/>
          </w:tcPr>
          <w:p w:rsidR="005D65DA" w:rsidRPr="00FB5CA9" w:rsidRDefault="005D65DA" w:rsidP="005D65DA">
            <w:pPr>
              <w:pStyle w:val="Standard"/>
              <w:tabs>
                <w:tab w:val="clear" w:pos="1440"/>
                <w:tab w:val="left" w:pos="1080"/>
              </w:tabs>
              <w:rPr>
                <w:color w:val="auto"/>
                <w:lang w:val="ru-RU"/>
              </w:rPr>
            </w:pPr>
            <w:r w:rsidRPr="00FB5CA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FB5CA9">
              <w:rPr>
                <w:color w:val="auto"/>
                <w:lang w:val="ru-RU"/>
              </w:rPr>
              <w:t>(члан 75. став 1. тачка 3) Закона о јавним набавкама).</w:t>
            </w:r>
          </w:p>
        </w:tc>
      </w:tr>
      <w:tr w:rsidR="005D65DA" w:rsidRPr="00FB5CA9" w:rsidTr="005D65DA">
        <w:trPr>
          <w:trHeight w:val="1021"/>
          <w:jc w:val="center"/>
        </w:trPr>
        <w:tc>
          <w:tcPr>
            <w:tcW w:w="605" w:type="dxa"/>
            <w:tcMar>
              <w:top w:w="0" w:type="dxa"/>
              <w:left w:w="108" w:type="dxa"/>
              <w:bottom w:w="0" w:type="dxa"/>
              <w:right w:w="108" w:type="dxa"/>
            </w:tcMar>
            <w:vAlign w:val="center"/>
          </w:tcPr>
          <w:p w:rsidR="005D65DA" w:rsidRPr="00FB5CA9" w:rsidRDefault="005D65DA" w:rsidP="007102E8">
            <w:pPr>
              <w:pStyle w:val="Standard"/>
              <w:tabs>
                <w:tab w:val="clear" w:pos="1440"/>
                <w:tab w:val="left" w:pos="1080"/>
              </w:tabs>
              <w:rPr>
                <w:b/>
                <w:color w:val="auto"/>
                <w:lang w:val="ru-RU"/>
              </w:rPr>
            </w:pPr>
          </w:p>
        </w:tc>
        <w:tc>
          <w:tcPr>
            <w:tcW w:w="8184" w:type="dxa"/>
            <w:tcMar>
              <w:top w:w="0" w:type="dxa"/>
              <w:left w:w="108" w:type="dxa"/>
              <w:bottom w:w="0" w:type="dxa"/>
              <w:right w:w="108" w:type="dxa"/>
            </w:tcMar>
            <w:vAlign w:val="center"/>
          </w:tcPr>
          <w:p w:rsidR="005D65DA" w:rsidRPr="00FB5CA9" w:rsidRDefault="005D65DA" w:rsidP="00774DF4">
            <w:pPr>
              <w:pStyle w:val="Standard"/>
              <w:tabs>
                <w:tab w:val="clear" w:pos="1440"/>
                <w:tab w:val="left" w:pos="-9"/>
              </w:tabs>
              <w:rPr>
                <w:color w:val="auto"/>
                <w:lang w:val="ru-RU"/>
              </w:rPr>
            </w:pPr>
          </w:p>
        </w:tc>
      </w:tr>
    </w:tbl>
    <w:p w:rsidR="005D65DA" w:rsidRPr="00FB5CA9"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B5CA9" w:rsidRPr="00FB5CA9" w:rsidTr="005D65DA">
        <w:trPr>
          <w:trHeight w:val="738"/>
          <w:jc w:val="right"/>
        </w:trPr>
        <w:tc>
          <w:tcPr>
            <w:tcW w:w="2519" w:type="dxa"/>
            <w:tcMar>
              <w:top w:w="0" w:type="dxa"/>
              <w:left w:w="108" w:type="dxa"/>
              <w:bottom w:w="0" w:type="dxa"/>
              <w:right w:w="108" w:type="dxa"/>
            </w:tcMar>
          </w:tcPr>
          <w:p w:rsidR="005D65DA" w:rsidRPr="00FB5CA9"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FB5CA9" w:rsidRDefault="005D65DA" w:rsidP="005D65DA">
            <w:pPr>
              <w:pStyle w:val="Standard"/>
              <w:jc w:val="center"/>
              <w:rPr>
                <w:b/>
                <w:color w:val="auto"/>
              </w:rPr>
            </w:pPr>
            <w:r w:rsidRPr="00FB5CA9">
              <w:rPr>
                <w:b/>
                <w:color w:val="auto"/>
              </w:rPr>
              <w:t>Потпис овлашћеног лица</w:t>
            </w:r>
          </w:p>
        </w:tc>
      </w:tr>
      <w:tr w:rsidR="00FB5CA9" w:rsidRPr="00FB5CA9" w:rsidTr="005D65DA">
        <w:trPr>
          <w:trHeight w:val="738"/>
          <w:jc w:val="right"/>
        </w:trPr>
        <w:tc>
          <w:tcPr>
            <w:tcW w:w="2519" w:type="dxa"/>
            <w:tcMar>
              <w:top w:w="0" w:type="dxa"/>
              <w:left w:w="108" w:type="dxa"/>
              <w:bottom w:w="0" w:type="dxa"/>
              <w:right w:w="108" w:type="dxa"/>
            </w:tcMar>
          </w:tcPr>
          <w:p w:rsidR="005D65DA" w:rsidRPr="00FB5CA9" w:rsidRDefault="005D65DA" w:rsidP="005D65DA">
            <w:pPr>
              <w:pStyle w:val="Standard"/>
              <w:jc w:val="center"/>
              <w:rPr>
                <w:b/>
                <w:color w:val="auto"/>
              </w:rPr>
            </w:pPr>
            <w:r w:rsidRPr="00FB5CA9">
              <w:rPr>
                <w:b/>
                <w:color w:val="auto"/>
              </w:rPr>
              <w:t>М.П.</w:t>
            </w:r>
          </w:p>
        </w:tc>
        <w:tc>
          <w:tcPr>
            <w:tcW w:w="3319" w:type="dxa"/>
            <w:tcMar>
              <w:top w:w="0" w:type="dxa"/>
              <w:left w:w="108" w:type="dxa"/>
              <w:bottom w:w="0" w:type="dxa"/>
              <w:right w:w="108" w:type="dxa"/>
            </w:tcMar>
          </w:tcPr>
          <w:p w:rsidR="005D65DA" w:rsidRPr="00FB5CA9" w:rsidRDefault="005D65DA" w:rsidP="005D65DA">
            <w:pPr>
              <w:pStyle w:val="Standard"/>
              <w:jc w:val="center"/>
              <w:rPr>
                <w:b/>
                <w:color w:val="auto"/>
              </w:rPr>
            </w:pPr>
          </w:p>
        </w:tc>
      </w:tr>
      <w:tr w:rsidR="005D65DA" w:rsidRPr="00FB5CA9" w:rsidTr="005D65DA">
        <w:trPr>
          <w:trHeight w:val="277"/>
          <w:jc w:val="right"/>
        </w:trPr>
        <w:tc>
          <w:tcPr>
            <w:tcW w:w="2519" w:type="dxa"/>
            <w:tcMar>
              <w:top w:w="0" w:type="dxa"/>
              <w:left w:w="108" w:type="dxa"/>
              <w:bottom w:w="0" w:type="dxa"/>
              <w:right w:w="108" w:type="dxa"/>
            </w:tcMar>
          </w:tcPr>
          <w:p w:rsidR="005D65DA" w:rsidRPr="00FB5CA9"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FB5CA9" w:rsidRDefault="005D65DA" w:rsidP="005D65DA">
            <w:pPr>
              <w:pStyle w:val="Standard"/>
              <w:jc w:val="center"/>
              <w:rPr>
                <w:color w:val="auto"/>
              </w:rPr>
            </w:pPr>
          </w:p>
        </w:tc>
      </w:tr>
    </w:tbl>
    <w:p w:rsidR="005D65DA" w:rsidRPr="00FB5CA9" w:rsidRDefault="005D65DA" w:rsidP="005D65DA">
      <w:pPr>
        <w:pStyle w:val="Standard"/>
        <w:tabs>
          <w:tab w:val="clear" w:pos="1440"/>
          <w:tab w:val="left" w:pos="1080"/>
        </w:tabs>
        <w:rPr>
          <w:color w:val="auto"/>
        </w:rPr>
      </w:pPr>
    </w:p>
    <w:p w:rsidR="005D65DA" w:rsidRPr="00FB5CA9" w:rsidRDefault="005D65DA" w:rsidP="005D65DA">
      <w:pPr>
        <w:pStyle w:val="Standard"/>
        <w:jc w:val="center"/>
        <w:rPr>
          <w:b/>
          <w:bCs/>
          <w:iCs/>
          <w:color w:val="auto"/>
          <w:sz w:val="22"/>
          <w:szCs w:val="22"/>
        </w:rPr>
      </w:pPr>
    </w:p>
    <w:p w:rsidR="005D65DA" w:rsidRPr="00FB5CA9" w:rsidRDefault="005D65DA" w:rsidP="005D65DA">
      <w:pPr>
        <w:pStyle w:val="Standard"/>
        <w:jc w:val="center"/>
        <w:rPr>
          <w:b/>
          <w:bCs/>
          <w:iCs/>
          <w:color w:val="auto"/>
          <w:sz w:val="22"/>
          <w:szCs w:val="22"/>
          <w:lang w:val="sr-Cyrl-CS"/>
        </w:rPr>
      </w:pPr>
    </w:p>
    <w:p w:rsidR="005D65DA" w:rsidRPr="00FB5CA9" w:rsidRDefault="005D65DA" w:rsidP="005D65DA">
      <w:pPr>
        <w:pStyle w:val="Standard"/>
        <w:jc w:val="center"/>
        <w:rPr>
          <w:b/>
          <w:bCs/>
          <w:iCs/>
          <w:color w:val="auto"/>
          <w:sz w:val="22"/>
          <w:szCs w:val="22"/>
          <w:lang w:val="sr-Cyrl-CS"/>
        </w:rPr>
      </w:pPr>
    </w:p>
    <w:p w:rsidR="005D65DA" w:rsidRPr="00FB5CA9" w:rsidRDefault="005D65DA" w:rsidP="005D65DA">
      <w:pPr>
        <w:pStyle w:val="Standard"/>
        <w:jc w:val="center"/>
        <w:rPr>
          <w:b/>
          <w:bCs/>
          <w:iCs/>
          <w:color w:val="auto"/>
          <w:sz w:val="22"/>
          <w:szCs w:val="22"/>
          <w:lang w:val="sr-Cyrl-CS"/>
        </w:rPr>
      </w:pPr>
    </w:p>
    <w:p w:rsidR="005D65DA" w:rsidRPr="00FB5CA9" w:rsidRDefault="005D65DA" w:rsidP="005D65DA">
      <w:pPr>
        <w:pStyle w:val="Standard"/>
        <w:jc w:val="center"/>
        <w:rPr>
          <w:b/>
          <w:bCs/>
          <w:iCs/>
          <w:color w:val="auto"/>
          <w:sz w:val="22"/>
          <w:szCs w:val="22"/>
          <w:lang w:val="sr-Cyrl-CS"/>
        </w:rPr>
      </w:pPr>
    </w:p>
    <w:p w:rsidR="005D65DA" w:rsidRPr="00FB5CA9" w:rsidRDefault="005D65DA" w:rsidP="005D65DA">
      <w:pPr>
        <w:pStyle w:val="Standard"/>
        <w:jc w:val="center"/>
        <w:rPr>
          <w:b/>
          <w:bCs/>
          <w:iCs/>
          <w:color w:val="auto"/>
          <w:sz w:val="22"/>
          <w:szCs w:val="22"/>
          <w:lang w:val="sr-Cyrl-CS"/>
        </w:rPr>
      </w:pPr>
    </w:p>
    <w:p w:rsidR="005D65DA" w:rsidRPr="00FB5CA9" w:rsidRDefault="005D65DA" w:rsidP="005D65DA">
      <w:pPr>
        <w:pStyle w:val="Standard"/>
        <w:jc w:val="center"/>
        <w:rPr>
          <w:b/>
          <w:bCs/>
          <w:iCs/>
          <w:color w:val="auto"/>
          <w:sz w:val="22"/>
          <w:szCs w:val="22"/>
          <w:lang w:val="sr-Cyrl-CS"/>
        </w:rPr>
      </w:pPr>
    </w:p>
    <w:p w:rsidR="005D65DA" w:rsidRPr="00FB5CA9" w:rsidRDefault="005D65DA" w:rsidP="005D65DA">
      <w:pPr>
        <w:pStyle w:val="Standard"/>
        <w:jc w:val="center"/>
        <w:rPr>
          <w:b/>
          <w:bCs/>
          <w:iCs/>
          <w:color w:val="auto"/>
          <w:sz w:val="22"/>
          <w:szCs w:val="22"/>
          <w:lang w:val="sr-Cyrl-CS"/>
        </w:rPr>
      </w:pPr>
    </w:p>
    <w:p w:rsidR="005D65DA" w:rsidRPr="00FB5CA9" w:rsidRDefault="005D65DA" w:rsidP="005D65DA">
      <w:pPr>
        <w:pStyle w:val="Standard"/>
        <w:jc w:val="center"/>
        <w:rPr>
          <w:b/>
          <w:bCs/>
          <w:iCs/>
          <w:color w:val="auto"/>
          <w:sz w:val="22"/>
          <w:szCs w:val="22"/>
          <w:lang w:val="sr-Cyrl-CS"/>
        </w:rPr>
      </w:pPr>
    </w:p>
    <w:p w:rsidR="005D65DA" w:rsidRPr="00FB5CA9" w:rsidRDefault="005D65DA" w:rsidP="005D65DA">
      <w:pPr>
        <w:pStyle w:val="Standard"/>
        <w:jc w:val="center"/>
        <w:rPr>
          <w:b/>
          <w:bCs/>
          <w:iCs/>
          <w:color w:val="auto"/>
          <w:sz w:val="22"/>
          <w:szCs w:val="22"/>
          <w:lang w:val="sr-Cyrl-CS"/>
        </w:rPr>
      </w:pPr>
    </w:p>
    <w:p w:rsidR="005D65DA" w:rsidRPr="00FB5CA9" w:rsidRDefault="005D65DA" w:rsidP="005D65DA">
      <w:pPr>
        <w:pStyle w:val="Standard"/>
        <w:jc w:val="center"/>
        <w:rPr>
          <w:b/>
          <w:bCs/>
          <w:iCs/>
          <w:color w:val="auto"/>
          <w:sz w:val="22"/>
          <w:szCs w:val="22"/>
          <w:lang w:val="sr-Cyrl-CS"/>
        </w:rPr>
      </w:pPr>
    </w:p>
    <w:p w:rsidR="005D65DA" w:rsidRPr="00FB5CA9" w:rsidRDefault="005D65DA" w:rsidP="005D65DA">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FB5CA9" w:rsidTr="005D65DA">
        <w:trPr>
          <w:trHeight w:val="737"/>
          <w:jc w:val="center"/>
        </w:trPr>
        <w:tc>
          <w:tcPr>
            <w:tcW w:w="605" w:type="dxa"/>
            <w:tcMar>
              <w:top w:w="0" w:type="dxa"/>
              <w:left w:w="108" w:type="dxa"/>
              <w:bottom w:w="0" w:type="dxa"/>
              <w:right w:w="108" w:type="dxa"/>
            </w:tcMar>
            <w:vAlign w:val="center"/>
          </w:tcPr>
          <w:p w:rsidR="005D65DA" w:rsidRPr="00FB5CA9" w:rsidRDefault="00C0415D" w:rsidP="005D65DA">
            <w:pPr>
              <w:pStyle w:val="Standard"/>
              <w:tabs>
                <w:tab w:val="clear" w:pos="1440"/>
                <w:tab w:val="left" w:pos="1080"/>
              </w:tabs>
              <w:jc w:val="center"/>
              <w:rPr>
                <w:b/>
                <w:color w:val="auto"/>
              </w:rPr>
            </w:pPr>
            <w:r w:rsidRPr="00FB5CA9">
              <w:rPr>
                <w:b/>
                <w:color w:val="auto"/>
              </w:rPr>
              <w:t>4</w:t>
            </w:r>
            <w:r w:rsidR="005D65DA" w:rsidRPr="00FB5CA9">
              <w:rPr>
                <w:b/>
                <w:color w:val="auto"/>
              </w:rPr>
              <w:t>.</w:t>
            </w:r>
          </w:p>
        </w:tc>
        <w:tc>
          <w:tcPr>
            <w:tcW w:w="8184" w:type="dxa"/>
            <w:tcMar>
              <w:top w:w="0" w:type="dxa"/>
              <w:left w:w="108" w:type="dxa"/>
              <w:bottom w:w="0" w:type="dxa"/>
              <w:right w:w="108" w:type="dxa"/>
            </w:tcMar>
            <w:vAlign w:val="center"/>
          </w:tcPr>
          <w:p w:rsidR="005D65DA" w:rsidRPr="00FB5CA9" w:rsidRDefault="005D65DA" w:rsidP="005D65DA">
            <w:pPr>
              <w:tabs>
                <w:tab w:val="clear" w:pos="1440"/>
                <w:tab w:val="left" w:pos="1800"/>
              </w:tabs>
              <w:rPr>
                <w:b/>
                <w:szCs w:val="24"/>
              </w:rPr>
            </w:pPr>
          </w:p>
          <w:p w:rsidR="005D65DA" w:rsidRPr="00FB5CA9" w:rsidRDefault="005D65DA" w:rsidP="005D65DA">
            <w:pPr>
              <w:tabs>
                <w:tab w:val="clear" w:pos="1440"/>
                <w:tab w:val="left" w:pos="1800"/>
              </w:tabs>
              <w:rPr>
                <w:szCs w:val="24"/>
              </w:rPr>
            </w:pPr>
            <w:r w:rsidRPr="00FB5CA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FB5CA9">
              <w:rPr>
                <w:lang w:val="ru-RU"/>
              </w:rPr>
              <w:t>(члан 75. став 2. Закона о јавним набавкама).</w:t>
            </w:r>
          </w:p>
          <w:p w:rsidR="005D65DA" w:rsidRPr="00FB5CA9" w:rsidRDefault="005D65DA" w:rsidP="005D65DA">
            <w:pPr>
              <w:pStyle w:val="Standard"/>
              <w:tabs>
                <w:tab w:val="clear" w:pos="1440"/>
                <w:tab w:val="left" w:pos="1080"/>
              </w:tabs>
              <w:rPr>
                <w:b/>
                <w:color w:val="auto"/>
                <w:lang w:val="ru-RU"/>
              </w:rPr>
            </w:pPr>
          </w:p>
        </w:tc>
      </w:tr>
    </w:tbl>
    <w:p w:rsidR="005D65DA" w:rsidRPr="00FB5CA9"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B5CA9" w:rsidRPr="00FB5CA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B5CA9" w:rsidRPr="00FB5CA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FB5CA9" w:rsidRDefault="005D65DA" w:rsidP="005D65DA">
                  <w:pPr>
                    <w:pStyle w:val="Standard"/>
                    <w:jc w:val="center"/>
                    <w:rPr>
                      <w:b/>
                      <w:bCs/>
                      <w:iCs/>
                      <w:color w:val="auto"/>
                    </w:rPr>
                  </w:pPr>
                  <w:r w:rsidRPr="00FB5CA9">
                    <w:rPr>
                      <w:b/>
                      <w:bCs/>
                      <w:iCs/>
                      <w:color w:val="auto"/>
                    </w:rPr>
                    <w:t>Доказ за правно лице:</w:t>
                  </w:r>
                </w:p>
              </w:tc>
            </w:tr>
            <w:tr w:rsidR="00FB5CA9" w:rsidRPr="00FB5CA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FB5CA9" w:rsidRDefault="005D65DA" w:rsidP="005D65DA">
                  <w:pPr>
                    <w:pStyle w:val="Standard"/>
                    <w:jc w:val="center"/>
                    <w:rPr>
                      <w:b/>
                      <w:bCs/>
                      <w:iCs/>
                      <w:color w:val="auto"/>
                    </w:rPr>
                  </w:pPr>
                  <w:r w:rsidRPr="00FB5CA9">
                    <w:rPr>
                      <w:b/>
                      <w:bCs/>
                      <w:iCs/>
                      <w:color w:val="auto"/>
                    </w:rPr>
                    <w:t>Доказ за предузетнике:</w:t>
                  </w:r>
                </w:p>
              </w:tc>
            </w:tr>
            <w:tr w:rsidR="00FB5CA9" w:rsidRPr="00FB5CA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FB5CA9" w:rsidRDefault="005D65DA" w:rsidP="005D65DA">
                  <w:pPr>
                    <w:pStyle w:val="Standard"/>
                    <w:jc w:val="center"/>
                    <w:rPr>
                      <w:b/>
                      <w:bCs/>
                      <w:iCs/>
                      <w:color w:val="auto"/>
                    </w:rPr>
                  </w:pPr>
                  <w:r w:rsidRPr="00FB5CA9">
                    <w:rPr>
                      <w:b/>
                      <w:bCs/>
                      <w:iCs/>
                      <w:color w:val="auto"/>
                    </w:rPr>
                    <w:t>Доказ за физицко лице:</w:t>
                  </w:r>
                </w:p>
              </w:tc>
            </w:tr>
          </w:tbl>
          <w:p w:rsidR="005D65DA" w:rsidRPr="00FB5CA9"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FB5CA9" w:rsidRDefault="005D65DA" w:rsidP="005D65DA">
            <w:pPr>
              <w:pStyle w:val="Standard"/>
              <w:jc w:val="left"/>
              <w:rPr>
                <w:bCs/>
                <w:iCs/>
                <w:color w:val="auto"/>
                <w:lang w:val="ru-RU"/>
              </w:rPr>
            </w:pPr>
            <w:r w:rsidRPr="00FB5CA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FB5CA9" w:rsidRDefault="00760252" w:rsidP="00760252">
      <w:pPr>
        <w:pStyle w:val="Standard"/>
        <w:jc w:val="center"/>
        <w:rPr>
          <w:b/>
          <w:bCs/>
          <w:iCs/>
          <w:color w:val="auto"/>
          <w:lang w:val="ru-RU"/>
        </w:rPr>
      </w:pPr>
    </w:p>
    <w:p w:rsidR="00760252" w:rsidRPr="00FB5CA9" w:rsidRDefault="00760252" w:rsidP="00760252">
      <w:pPr>
        <w:pStyle w:val="Standard"/>
        <w:jc w:val="center"/>
        <w:rPr>
          <w:b/>
          <w:bCs/>
          <w:iCs/>
          <w:color w:val="auto"/>
          <w:lang w:val="ru-RU"/>
        </w:rPr>
      </w:pPr>
    </w:p>
    <w:p w:rsidR="00760252" w:rsidRPr="00FB5CA9" w:rsidRDefault="00760252" w:rsidP="00760252">
      <w:pPr>
        <w:pStyle w:val="Standard"/>
        <w:jc w:val="center"/>
        <w:rPr>
          <w:b/>
          <w:bCs/>
          <w:iCs/>
          <w:color w:val="auto"/>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760252" w:rsidRPr="00F91B5E" w:rsidRDefault="00760252" w:rsidP="00760252">
      <w:pPr>
        <w:pStyle w:val="Standard"/>
        <w:jc w:val="center"/>
        <w:rPr>
          <w:b/>
          <w:bCs/>
          <w:iCs/>
          <w:color w:val="FF0000"/>
          <w:lang w:val="ru-RU"/>
        </w:rPr>
      </w:pPr>
    </w:p>
    <w:p w:rsidR="005D65DA" w:rsidRPr="00F91B5E" w:rsidRDefault="005D65DA" w:rsidP="00760252">
      <w:pPr>
        <w:pStyle w:val="Standard"/>
        <w:jc w:val="center"/>
        <w:rPr>
          <w:b/>
          <w:bCs/>
          <w:iCs/>
          <w:color w:val="FF0000"/>
          <w:lang w:val="ru-RU"/>
        </w:rPr>
      </w:pPr>
    </w:p>
    <w:p w:rsidR="005D65DA" w:rsidRPr="00F91B5E" w:rsidRDefault="005D65DA" w:rsidP="00760252">
      <w:pPr>
        <w:pStyle w:val="Standard"/>
        <w:jc w:val="center"/>
        <w:rPr>
          <w:b/>
          <w:bCs/>
          <w:iCs/>
          <w:color w:val="FF0000"/>
          <w:lang w:val="ru-RU"/>
        </w:rPr>
      </w:pPr>
    </w:p>
    <w:p w:rsidR="008F1826" w:rsidRPr="00F91B5E" w:rsidRDefault="008F1826" w:rsidP="00313A4C">
      <w:pPr>
        <w:pStyle w:val="Standard"/>
        <w:outlineLvl w:val="0"/>
        <w:rPr>
          <w:b/>
          <w:bCs/>
          <w:iCs/>
          <w:color w:val="FF0000"/>
          <w:lang w:val="ru-RU"/>
        </w:rPr>
      </w:pPr>
    </w:p>
    <w:p w:rsidR="008F1826" w:rsidRPr="00F91B5E" w:rsidRDefault="008F1826" w:rsidP="00760252">
      <w:pPr>
        <w:pStyle w:val="Standard"/>
        <w:jc w:val="center"/>
        <w:outlineLvl w:val="0"/>
        <w:rPr>
          <w:b/>
          <w:bCs/>
          <w:iCs/>
          <w:color w:val="FF0000"/>
          <w:lang w:val="ru-RU"/>
        </w:rPr>
      </w:pPr>
    </w:p>
    <w:p w:rsidR="00760252" w:rsidRPr="00FB5CA9" w:rsidRDefault="00760252" w:rsidP="00760252">
      <w:pPr>
        <w:pStyle w:val="Standard"/>
        <w:jc w:val="center"/>
        <w:outlineLvl w:val="0"/>
        <w:rPr>
          <w:b/>
          <w:bCs/>
          <w:iCs/>
          <w:color w:val="auto"/>
          <w:lang w:val="sr-Cyrl-CS"/>
        </w:rPr>
      </w:pPr>
      <w:r w:rsidRPr="00FB5CA9">
        <w:rPr>
          <w:b/>
          <w:bCs/>
          <w:iCs/>
          <w:color w:val="auto"/>
          <w:lang w:val="ru-RU"/>
        </w:rPr>
        <w:t>И З Ј А В А</w:t>
      </w:r>
    </w:p>
    <w:p w:rsidR="005D65DA" w:rsidRPr="00FB5CA9" w:rsidRDefault="005D65DA" w:rsidP="00760252">
      <w:pPr>
        <w:pStyle w:val="Standard"/>
        <w:jc w:val="center"/>
        <w:outlineLvl w:val="0"/>
        <w:rPr>
          <w:b/>
          <w:bCs/>
          <w:iCs/>
          <w:color w:val="auto"/>
          <w:lang w:val="sr-Cyrl-CS"/>
        </w:rPr>
      </w:pPr>
    </w:p>
    <w:p w:rsidR="00760252" w:rsidRPr="00FB5CA9" w:rsidRDefault="00760252" w:rsidP="00760252">
      <w:pPr>
        <w:pStyle w:val="Standard"/>
        <w:jc w:val="center"/>
        <w:rPr>
          <w:b/>
          <w:bCs/>
          <w:iCs/>
          <w:color w:val="auto"/>
          <w:lang w:val="ru-RU"/>
        </w:rPr>
      </w:pPr>
    </w:p>
    <w:p w:rsidR="00760252" w:rsidRPr="00FB5CA9" w:rsidRDefault="00760252" w:rsidP="00760252">
      <w:pPr>
        <w:pStyle w:val="Standard"/>
        <w:jc w:val="center"/>
        <w:rPr>
          <w:bCs/>
          <w:iCs/>
          <w:color w:val="auto"/>
          <w:lang w:val="ru-RU"/>
        </w:rPr>
      </w:pPr>
      <w:r w:rsidRPr="00FB5CA9">
        <w:rPr>
          <w:bCs/>
          <w:iCs/>
          <w:color w:val="auto"/>
          <w:lang w:val="ru-RU"/>
        </w:rPr>
        <w:t>да подизвођач испуњава услове за учешће у поступку јавне набавке</w:t>
      </w:r>
    </w:p>
    <w:p w:rsidR="00760252" w:rsidRPr="00FB5CA9" w:rsidRDefault="00760252" w:rsidP="00760252">
      <w:pPr>
        <w:pStyle w:val="Standard"/>
        <w:jc w:val="center"/>
        <w:rPr>
          <w:b/>
          <w:bCs/>
          <w:iCs/>
          <w:color w:val="auto"/>
          <w:lang w:val="ru-RU"/>
        </w:rPr>
      </w:pPr>
    </w:p>
    <w:p w:rsidR="00760252" w:rsidRPr="00FB5CA9" w:rsidRDefault="00760252" w:rsidP="00760252">
      <w:pPr>
        <w:pStyle w:val="Standard"/>
        <w:jc w:val="center"/>
        <w:rPr>
          <w:b/>
          <w:bCs/>
          <w:iCs/>
          <w:color w:val="auto"/>
          <w:lang w:val="ru-RU"/>
        </w:rPr>
      </w:pPr>
    </w:p>
    <w:p w:rsidR="00760252" w:rsidRPr="00FB5CA9" w:rsidRDefault="00760252" w:rsidP="00243A9F">
      <w:pPr>
        <w:spacing w:beforeLines="50" w:before="120" w:after="120"/>
        <w:rPr>
          <w:lang w:val="ru-RU"/>
        </w:rPr>
      </w:pPr>
      <w:r w:rsidRPr="00FB5CA9">
        <w:rPr>
          <w:bCs/>
          <w:iCs/>
          <w:lang w:val="ru-RU"/>
        </w:rPr>
        <w:tab/>
        <w:t xml:space="preserve">Под пуном кривичном и материјалном одговорношћу понуђач _________________________________________________________ </w:t>
      </w:r>
      <w:r w:rsidRPr="00FB5CA9">
        <w:rPr>
          <w:b/>
          <w:iCs/>
          <w:lang w:val="ru-RU"/>
        </w:rPr>
        <w:t xml:space="preserve">ПОТВРЂУЈЕ </w:t>
      </w:r>
      <w:r w:rsidRPr="00FB5CA9">
        <w:rPr>
          <w:iCs/>
          <w:lang w:val="ru-RU"/>
        </w:rPr>
        <w:t xml:space="preserve">да </w:t>
      </w:r>
      <w:r w:rsidRPr="00FB5CA9">
        <w:rPr>
          <w:b/>
          <w:i/>
          <w:iCs/>
          <w:lang w:val="ru-RU"/>
        </w:rPr>
        <w:t>подизвођач</w:t>
      </w:r>
      <w:r w:rsidRPr="00FB5CA9">
        <w:rPr>
          <w:iCs/>
          <w:lang w:val="ru-RU"/>
        </w:rPr>
        <w:t xml:space="preserve"> </w:t>
      </w:r>
      <w:r w:rsidRPr="00FB5CA9">
        <w:rPr>
          <w:bCs/>
          <w:iCs/>
          <w:lang w:val="ru-RU"/>
        </w:rPr>
        <w:t>испуњава услове прописане чл</w:t>
      </w:r>
      <w:r w:rsidR="007102E8" w:rsidRPr="00FB5CA9">
        <w:rPr>
          <w:bCs/>
          <w:iCs/>
        </w:rPr>
        <w:t>аном</w:t>
      </w:r>
      <w:r w:rsidRPr="00FB5CA9">
        <w:rPr>
          <w:bCs/>
          <w:iCs/>
          <w:lang w:val="ru-RU"/>
        </w:rPr>
        <w:t xml:space="preserve"> 75. </w:t>
      </w:r>
      <w:r w:rsidR="007102E8" w:rsidRPr="00FB5CA9">
        <w:rPr>
          <w:bCs/>
          <w:iCs/>
          <w:lang w:val="ru-RU"/>
        </w:rPr>
        <w:t xml:space="preserve">Закона </w:t>
      </w:r>
      <w:r w:rsidRPr="00FB5CA9">
        <w:rPr>
          <w:bCs/>
          <w:iCs/>
          <w:lang w:val="ru-RU"/>
        </w:rPr>
        <w:t xml:space="preserve">о јавним набавкама за учешће у поступку  јавне набавке мале вредности број </w:t>
      </w:r>
      <w:r w:rsidR="00A36F7F" w:rsidRPr="00FB5CA9">
        <w:rPr>
          <w:b/>
          <w:bCs/>
          <w:iCs/>
          <w:lang w:val="ru-RU"/>
        </w:rPr>
        <w:t>3</w:t>
      </w:r>
      <w:r w:rsidR="00FB5CA9" w:rsidRPr="00FB5CA9">
        <w:rPr>
          <w:b/>
          <w:bCs/>
          <w:iCs/>
          <w:lang w:val="ru-RU"/>
        </w:rPr>
        <w:t>9</w:t>
      </w:r>
      <w:r w:rsidRPr="00FB5CA9">
        <w:rPr>
          <w:b/>
          <w:bCs/>
          <w:iCs/>
          <w:lang w:val="ru-RU"/>
        </w:rPr>
        <w:t xml:space="preserve"> за 20</w:t>
      </w:r>
      <w:r w:rsidR="00FB5CA9" w:rsidRPr="00FB5CA9">
        <w:rPr>
          <w:b/>
          <w:bCs/>
          <w:iCs/>
          <w:lang w:val="ru-RU"/>
        </w:rPr>
        <w:t>20</w:t>
      </w:r>
      <w:r w:rsidRPr="00FB5CA9">
        <w:rPr>
          <w:b/>
          <w:bCs/>
          <w:iCs/>
          <w:lang w:val="ru-RU"/>
        </w:rPr>
        <w:t>.</w:t>
      </w:r>
      <w:r w:rsidRPr="00FB5CA9">
        <w:rPr>
          <w:bCs/>
          <w:iCs/>
          <w:lang w:val="ru-RU"/>
        </w:rPr>
        <w:t xml:space="preserve"> годину, чији је предмет </w:t>
      </w:r>
      <w:r w:rsidRPr="00FB5CA9">
        <w:rPr>
          <w:lang w:val="ru-RU"/>
        </w:rPr>
        <w:t xml:space="preserve">набавка </w:t>
      </w:r>
      <w:r w:rsidR="00FD3768" w:rsidRPr="00FB5CA9">
        <w:rPr>
          <w:lang w:val="ru-RU"/>
        </w:rPr>
        <w:t>услуга</w:t>
      </w:r>
      <w:r w:rsidRPr="00FB5CA9">
        <w:rPr>
          <w:lang w:val="ru-RU"/>
        </w:rPr>
        <w:t xml:space="preserve"> – </w:t>
      </w:r>
      <w:r w:rsidR="00313A4C" w:rsidRPr="00FB5CA9">
        <w:rPr>
          <w:szCs w:val="24"/>
          <w:lang w:val="sr-Cyrl-RS"/>
        </w:rPr>
        <w:t>Услуге симетричног интернет приступа  за реализацију резервних линкова  ка удаљеним локацијама</w:t>
      </w:r>
      <w:r w:rsidRPr="00FB5CA9">
        <w:rPr>
          <w:lang w:val="ru-RU"/>
        </w:rPr>
        <w:t>, и то:</w:t>
      </w:r>
    </w:p>
    <w:p w:rsidR="00760252" w:rsidRPr="00FB5CA9" w:rsidRDefault="00760252" w:rsidP="00760252">
      <w:pPr>
        <w:pStyle w:val="Standard"/>
        <w:rPr>
          <w:b/>
          <w:bCs/>
          <w:iCs/>
          <w:color w:val="auto"/>
          <w:lang w:val="ru-RU"/>
        </w:rPr>
      </w:pPr>
    </w:p>
    <w:p w:rsidR="005D65DA" w:rsidRPr="00FB5CA9"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B5CA9" w:rsidRPr="00FB5CA9" w:rsidTr="005D65DA">
        <w:trPr>
          <w:trHeight w:val="1021"/>
          <w:jc w:val="center"/>
        </w:trPr>
        <w:tc>
          <w:tcPr>
            <w:tcW w:w="605" w:type="dxa"/>
            <w:tcMar>
              <w:top w:w="0" w:type="dxa"/>
              <w:left w:w="108" w:type="dxa"/>
              <w:bottom w:w="0" w:type="dxa"/>
              <w:right w:w="108" w:type="dxa"/>
            </w:tcMar>
            <w:vAlign w:val="center"/>
          </w:tcPr>
          <w:p w:rsidR="005D65DA" w:rsidRPr="00FB5CA9" w:rsidRDefault="005D65DA" w:rsidP="005D65DA">
            <w:pPr>
              <w:pStyle w:val="Standard"/>
              <w:tabs>
                <w:tab w:val="clear" w:pos="1440"/>
                <w:tab w:val="left" w:pos="1080"/>
              </w:tabs>
              <w:jc w:val="center"/>
              <w:rPr>
                <w:b/>
                <w:color w:val="auto"/>
              </w:rPr>
            </w:pPr>
            <w:r w:rsidRPr="00FB5CA9">
              <w:rPr>
                <w:b/>
                <w:color w:val="auto"/>
              </w:rPr>
              <w:t>1.</w:t>
            </w:r>
          </w:p>
        </w:tc>
        <w:tc>
          <w:tcPr>
            <w:tcW w:w="8184" w:type="dxa"/>
            <w:tcMar>
              <w:top w:w="0" w:type="dxa"/>
              <w:left w:w="108" w:type="dxa"/>
              <w:bottom w:w="0" w:type="dxa"/>
              <w:right w:w="108" w:type="dxa"/>
            </w:tcMar>
            <w:vAlign w:val="center"/>
          </w:tcPr>
          <w:p w:rsidR="005D65DA" w:rsidRPr="00FB5CA9" w:rsidRDefault="005D65DA" w:rsidP="005D65DA">
            <w:pPr>
              <w:pStyle w:val="Standard"/>
              <w:tabs>
                <w:tab w:val="clear" w:pos="1440"/>
                <w:tab w:val="left" w:pos="1080"/>
              </w:tabs>
              <w:rPr>
                <w:color w:val="auto"/>
                <w:lang w:val="ru-RU"/>
              </w:rPr>
            </w:pPr>
            <w:r w:rsidRPr="00FB5CA9">
              <w:rPr>
                <w:b/>
                <w:color w:val="auto"/>
                <w:lang w:val="ru-RU"/>
              </w:rPr>
              <w:t xml:space="preserve">Да је регистрован код надлежног органа, односно уписан у одговарајући регистар </w:t>
            </w:r>
            <w:r w:rsidRPr="00FB5CA9">
              <w:rPr>
                <w:color w:val="auto"/>
                <w:lang w:val="ru-RU"/>
              </w:rPr>
              <w:t>(члан 75. став 1. тачка 1) Закона о јавним набавкама).</w:t>
            </w:r>
          </w:p>
        </w:tc>
      </w:tr>
      <w:tr w:rsidR="00FB5CA9" w:rsidRPr="00FB5CA9" w:rsidTr="005D65DA">
        <w:trPr>
          <w:trHeight w:val="1021"/>
          <w:jc w:val="center"/>
        </w:trPr>
        <w:tc>
          <w:tcPr>
            <w:tcW w:w="605" w:type="dxa"/>
            <w:tcMar>
              <w:top w:w="0" w:type="dxa"/>
              <w:left w:w="108" w:type="dxa"/>
              <w:bottom w:w="0" w:type="dxa"/>
              <w:right w:w="108" w:type="dxa"/>
            </w:tcMar>
            <w:vAlign w:val="center"/>
          </w:tcPr>
          <w:p w:rsidR="005D65DA" w:rsidRPr="00FB5CA9" w:rsidRDefault="005D65DA" w:rsidP="005D65DA">
            <w:pPr>
              <w:pStyle w:val="Standard"/>
              <w:tabs>
                <w:tab w:val="clear" w:pos="1440"/>
                <w:tab w:val="left" w:pos="1080"/>
              </w:tabs>
              <w:jc w:val="center"/>
              <w:rPr>
                <w:b/>
                <w:color w:val="auto"/>
              </w:rPr>
            </w:pPr>
            <w:r w:rsidRPr="00FB5CA9">
              <w:rPr>
                <w:b/>
                <w:color w:val="auto"/>
              </w:rPr>
              <w:t>2.</w:t>
            </w:r>
          </w:p>
        </w:tc>
        <w:tc>
          <w:tcPr>
            <w:tcW w:w="8184" w:type="dxa"/>
            <w:tcMar>
              <w:top w:w="0" w:type="dxa"/>
              <w:left w:w="108" w:type="dxa"/>
              <w:bottom w:w="0" w:type="dxa"/>
              <w:right w:w="108" w:type="dxa"/>
            </w:tcMar>
            <w:vAlign w:val="center"/>
          </w:tcPr>
          <w:p w:rsidR="005D65DA" w:rsidRPr="00FB5CA9" w:rsidRDefault="005D65DA" w:rsidP="005D65DA">
            <w:pPr>
              <w:pStyle w:val="Standard"/>
              <w:tabs>
                <w:tab w:val="clear" w:pos="1440"/>
                <w:tab w:val="left" w:pos="1080"/>
              </w:tabs>
              <w:rPr>
                <w:b/>
                <w:color w:val="auto"/>
                <w:lang w:val="ru-RU"/>
              </w:rPr>
            </w:pPr>
          </w:p>
          <w:p w:rsidR="005D65DA" w:rsidRPr="00FB5CA9" w:rsidRDefault="005D65DA" w:rsidP="005D65DA">
            <w:pPr>
              <w:pStyle w:val="Standard"/>
              <w:tabs>
                <w:tab w:val="clear" w:pos="1440"/>
                <w:tab w:val="left" w:pos="1080"/>
              </w:tabs>
              <w:rPr>
                <w:color w:val="auto"/>
                <w:lang w:val="ru-RU"/>
              </w:rPr>
            </w:pPr>
            <w:r w:rsidRPr="00FB5CA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FB5CA9">
              <w:rPr>
                <w:color w:val="auto"/>
                <w:lang w:val="ru-RU"/>
              </w:rPr>
              <w:t xml:space="preserve"> (члан 75. став 1. тачка 2) Закона о јавним набавкама).</w:t>
            </w:r>
          </w:p>
          <w:p w:rsidR="005D65DA" w:rsidRPr="00FB5CA9" w:rsidRDefault="005D65DA" w:rsidP="005D65DA">
            <w:pPr>
              <w:pStyle w:val="Standard"/>
              <w:tabs>
                <w:tab w:val="clear" w:pos="1440"/>
                <w:tab w:val="left" w:pos="1080"/>
              </w:tabs>
              <w:rPr>
                <w:color w:val="auto"/>
                <w:lang w:val="ru-RU"/>
              </w:rPr>
            </w:pPr>
          </w:p>
        </w:tc>
      </w:tr>
      <w:tr w:rsidR="00FB5CA9" w:rsidRPr="00FB5CA9" w:rsidTr="005D65DA">
        <w:trPr>
          <w:trHeight w:val="1021"/>
          <w:jc w:val="center"/>
        </w:trPr>
        <w:tc>
          <w:tcPr>
            <w:tcW w:w="605" w:type="dxa"/>
            <w:tcMar>
              <w:top w:w="0" w:type="dxa"/>
              <w:left w:w="108" w:type="dxa"/>
              <w:bottom w:w="0" w:type="dxa"/>
              <w:right w:w="108" w:type="dxa"/>
            </w:tcMar>
            <w:vAlign w:val="center"/>
          </w:tcPr>
          <w:p w:rsidR="005D65DA" w:rsidRPr="00FB5CA9" w:rsidRDefault="005D65DA" w:rsidP="005D65DA">
            <w:pPr>
              <w:pStyle w:val="Standard"/>
              <w:tabs>
                <w:tab w:val="clear" w:pos="1440"/>
                <w:tab w:val="left" w:pos="1080"/>
              </w:tabs>
              <w:jc w:val="center"/>
              <w:rPr>
                <w:b/>
                <w:color w:val="auto"/>
              </w:rPr>
            </w:pPr>
            <w:r w:rsidRPr="00FB5CA9">
              <w:rPr>
                <w:b/>
                <w:color w:val="auto"/>
                <w:lang w:val="sr-Cyrl-CS"/>
              </w:rPr>
              <w:t>3</w:t>
            </w:r>
            <w:r w:rsidRPr="00FB5CA9">
              <w:rPr>
                <w:b/>
                <w:color w:val="auto"/>
              </w:rPr>
              <w:t>.</w:t>
            </w:r>
          </w:p>
        </w:tc>
        <w:tc>
          <w:tcPr>
            <w:tcW w:w="8184" w:type="dxa"/>
            <w:tcMar>
              <w:top w:w="0" w:type="dxa"/>
              <w:left w:w="108" w:type="dxa"/>
              <w:bottom w:w="0" w:type="dxa"/>
              <w:right w:w="108" w:type="dxa"/>
            </w:tcMar>
            <w:vAlign w:val="center"/>
          </w:tcPr>
          <w:p w:rsidR="005D65DA" w:rsidRPr="00FB5CA9" w:rsidRDefault="005D65DA" w:rsidP="005D65DA">
            <w:pPr>
              <w:pStyle w:val="Standard"/>
              <w:tabs>
                <w:tab w:val="clear" w:pos="1440"/>
                <w:tab w:val="left" w:pos="1080"/>
              </w:tabs>
              <w:rPr>
                <w:color w:val="auto"/>
                <w:lang w:val="ru-RU"/>
              </w:rPr>
            </w:pPr>
            <w:r w:rsidRPr="00FB5CA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FB5CA9">
              <w:rPr>
                <w:color w:val="auto"/>
                <w:lang w:val="ru-RU"/>
              </w:rPr>
              <w:t>(члан 75. став 1. тачка 3) Закона о јавним набавкама).</w:t>
            </w:r>
          </w:p>
        </w:tc>
      </w:tr>
      <w:tr w:rsidR="005D65DA" w:rsidRPr="00FB5CA9" w:rsidTr="005D65DA">
        <w:trPr>
          <w:trHeight w:val="1021"/>
          <w:jc w:val="center"/>
        </w:trPr>
        <w:tc>
          <w:tcPr>
            <w:tcW w:w="605" w:type="dxa"/>
            <w:tcMar>
              <w:top w:w="0" w:type="dxa"/>
              <w:left w:w="108" w:type="dxa"/>
              <w:bottom w:w="0" w:type="dxa"/>
              <w:right w:w="108" w:type="dxa"/>
            </w:tcMar>
            <w:vAlign w:val="center"/>
          </w:tcPr>
          <w:p w:rsidR="005D65DA" w:rsidRPr="00FB5CA9" w:rsidRDefault="005D65DA" w:rsidP="005D65DA">
            <w:pPr>
              <w:pStyle w:val="Standard"/>
              <w:tabs>
                <w:tab w:val="clear" w:pos="1440"/>
                <w:tab w:val="left" w:pos="1080"/>
              </w:tabs>
              <w:jc w:val="center"/>
              <w:rPr>
                <w:b/>
                <w:color w:val="auto"/>
                <w:lang w:val="ru-RU"/>
              </w:rPr>
            </w:pPr>
          </w:p>
        </w:tc>
        <w:tc>
          <w:tcPr>
            <w:tcW w:w="8184" w:type="dxa"/>
            <w:tcMar>
              <w:top w:w="0" w:type="dxa"/>
              <w:left w:w="108" w:type="dxa"/>
              <w:bottom w:w="0" w:type="dxa"/>
              <w:right w:w="108" w:type="dxa"/>
            </w:tcMar>
            <w:vAlign w:val="center"/>
          </w:tcPr>
          <w:p w:rsidR="005D65DA" w:rsidRPr="00FB5CA9" w:rsidRDefault="005D65DA" w:rsidP="00774DF4">
            <w:pPr>
              <w:pStyle w:val="Standard"/>
              <w:tabs>
                <w:tab w:val="clear" w:pos="1440"/>
                <w:tab w:val="left" w:pos="-9"/>
              </w:tabs>
              <w:rPr>
                <w:color w:val="auto"/>
                <w:lang w:val="ru-RU"/>
              </w:rPr>
            </w:pPr>
          </w:p>
        </w:tc>
      </w:tr>
    </w:tbl>
    <w:p w:rsidR="005D65DA" w:rsidRPr="00FB5CA9"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B5CA9" w:rsidRPr="00FB5CA9" w:rsidTr="005D65DA">
        <w:trPr>
          <w:trHeight w:val="738"/>
          <w:jc w:val="right"/>
        </w:trPr>
        <w:tc>
          <w:tcPr>
            <w:tcW w:w="2519" w:type="dxa"/>
            <w:tcMar>
              <w:top w:w="0" w:type="dxa"/>
              <w:left w:w="108" w:type="dxa"/>
              <w:bottom w:w="0" w:type="dxa"/>
              <w:right w:w="108" w:type="dxa"/>
            </w:tcMar>
          </w:tcPr>
          <w:p w:rsidR="005D65DA" w:rsidRPr="00FB5CA9"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FB5CA9" w:rsidRDefault="005D65DA" w:rsidP="005D65DA">
            <w:pPr>
              <w:pStyle w:val="Standard"/>
              <w:jc w:val="center"/>
              <w:rPr>
                <w:b/>
                <w:color w:val="auto"/>
              </w:rPr>
            </w:pPr>
            <w:r w:rsidRPr="00FB5CA9">
              <w:rPr>
                <w:b/>
                <w:color w:val="auto"/>
              </w:rPr>
              <w:t>Потпис овлашћеног лица</w:t>
            </w:r>
          </w:p>
        </w:tc>
      </w:tr>
      <w:tr w:rsidR="00FB5CA9" w:rsidRPr="00FB5CA9" w:rsidTr="005D65DA">
        <w:trPr>
          <w:trHeight w:val="738"/>
          <w:jc w:val="right"/>
        </w:trPr>
        <w:tc>
          <w:tcPr>
            <w:tcW w:w="2519" w:type="dxa"/>
            <w:tcMar>
              <w:top w:w="0" w:type="dxa"/>
              <w:left w:w="108" w:type="dxa"/>
              <w:bottom w:w="0" w:type="dxa"/>
              <w:right w:w="108" w:type="dxa"/>
            </w:tcMar>
          </w:tcPr>
          <w:p w:rsidR="005D65DA" w:rsidRPr="00FB5CA9" w:rsidRDefault="005D65DA" w:rsidP="005D65DA">
            <w:pPr>
              <w:pStyle w:val="Standard"/>
              <w:jc w:val="center"/>
              <w:rPr>
                <w:b/>
                <w:color w:val="auto"/>
              </w:rPr>
            </w:pPr>
            <w:r w:rsidRPr="00FB5CA9">
              <w:rPr>
                <w:b/>
                <w:color w:val="auto"/>
              </w:rPr>
              <w:t>М.П.</w:t>
            </w:r>
          </w:p>
        </w:tc>
        <w:tc>
          <w:tcPr>
            <w:tcW w:w="3319" w:type="dxa"/>
            <w:tcMar>
              <w:top w:w="0" w:type="dxa"/>
              <w:left w:w="108" w:type="dxa"/>
              <w:bottom w:w="0" w:type="dxa"/>
              <w:right w:w="108" w:type="dxa"/>
            </w:tcMar>
          </w:tcPr>
          <w:p w:rsidR="005D65DA" w:rsidRPr="00FB5CA9" w:rsidRDefault="005D65DA" w:rsidP="005D65DA">
            <w:pPr>
              <w:pStyle w:val="Standard"/>
              <w:jc w:val="center"/>
              <w:rPr>
                <w:b/>
                <w:color w:val="auto"/>
              </w:rPr>
            </w:pPr>
          </w:p>
        </w:tc>
      </w:tr>
      <w:tr w:rsidR="005D65DA" w:rsidRPr="00FB5CA9" w:rsidTr="005D65DA">
        <w:trPr>
          <w:trHeight w:val="277"/>
          <w:jc w:val="right"/>
        </w:trPr>
        <w:tc>
          <w:tcPr>
            <w:tcW w:w="2519" w:type="dxa"/>
            <w:tcMar>
              <w:top w:w="0" w:type="dxa"/>
              <w:left w:w="108" w:type="dxa"/>
              <w:bottom w:w="0" w:type="dxa"/>
              <w:right w:w="108" w:type="dxa"/>
            </w:tcMar>
          </w:tcPr>
          <w:p w:rsidR="005D65DA" w:rsidRPr="00FB5CA9"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FB5CA9" w:rsidRDefault="005D65DA" w:rsidP="005D65DA">
            <w:pPr>
              <w:pStyle w:val="Standard"/>
              <w:jc w:val="center"/>
              <w:rPr>
                <w:color w:val="auto"/>
              </w:rPr>
            </w:pPr>
          </w:p>
        </w:tc>
      </w:tr>
    </w:tbl>
    <w:p w:rsidR="005D65DA" w:rsidRPr="00FB5CA9" w:rsidRDefault="005D65DA" w:rsidP="005D65DA">
      <w:pPr>
        <w:pStyle w:val="Standard"/>
        <w:tabs>
          <w:tab w:val="clear" w:pos="1440"/>
          <w:tab w:val="left" w:pos="1080"/>
        </w:tabs>
        <w:rPr>
          <w:color w:val="auto"/>
        </w:rPr>
      </w:pPr>
    </w:p>
    <w:p w:rsidR="005D65DA" w:rsidRPr="00FB5CA9" w:rsidRDefault="005D65DA" w:rsidP="005D65DA">
      <w:pPr>
        <w:pStyle w:val="Standard"/>
        <w:jc w:val="center"/>
        <w:rPr>
          <w:b/>
          <w:bCs/>
          <w:iCs/>
          <w:color w:val="auto"/>
          <w:sz w:val="22"/>
          <w:szCs w:val="22"/>
        </w:rPr>
      </w:pPr>
    </w:p>
    <w:p w:rsidR="005D65DA" w:rsidRPr="00FB5CA9" w:rsidRDefault="005D65DA" w:rsidP="005D65DA">
      <w:pPr>
        <w:pStyle w:val="Standard"/>
        <w:jc w:val="center"/>
        <w:rPr>
          <w:b/>
          <w:bCs/>
          <w:iCs/>
          <w:color w:val="auto"/>
          <w:sz w:val="22"/>
          <w:szCs w:val="22"/>
          <w:lang w:val="sr-Cyrl-CS"/>
        </w:rPr>
      </w:pPr>
    </w:p>
    <w:p w:rsidR="005D65DA" w:rsidRPr="00FB5CA9" w:rsidRDefault="005D65DA" w:rsidP="005D65DA">
      <w:pPr>
        <w:pStyle w:val="Standard"/>
        <w:jc w:val="center"/>
        <w:rPr>
          <w:b/>
          <w:bCs/>
          <w:iCs/>
          <w:color w:val="auto"/>
          <w:sz w:val="22"/>
          <w:szCs w:val="22"/>
          <w:lang w:val="sr-Cyrl-CS"/>
        </w:rPr>
      </w:pPr>
    </w:p>
    <w:p w:rsidR="005D65DA" w:rsidRPr="00FB5CA9" w:rsidRDefault="005D65DA" w:rsidP="005D65DA">
      <w:pPr>
        <w:pStyle w:val="Standard"/>
        <w:jc w:val="center"/>
        <w:rPr>
          <w:b/>
          <w:bCs/>
          <w:iCs/>
          <w:color w:val="auto"/>
          <w:sz w:val="22"/>
          <w:szCs w:val="22"/>
          <w:lang w:val="sr-Cyrl-CS"/>
        </w:rPr>
      </w:pPr>
    </w:p>
    <w:p w:rsidR="005D65DA" w:rsidRPr="00FB5CA9" w:rsidRDefault="005D65DA" w:rsidP="005D65DA">
      <w:pPr>
        <w:pStyle w:val="Standard"/>
        <w:jc w:val="center"/>
        <w:rPr>
          <w:b/>
          <w:bCs/>
          <w:iCs/>
          <w:color w:val="auto"/>
          <w:sz w:val="22"/>
          <w:szCs w:val="22"/>
          <w:lang w:val="sr-Cyrl-CS"/>
        </w:rPr>
      </w:pPr>
    </w:p>
    <w:p w:rsidR="005D65DA" w:rsidRPr="00FB5CA9" w:rsidRDefault="005D65DA" w:rsidP="005D65DA">
      <w:pPr>
        <w:pStyle w:val="Standard"/>
        <w:jc w:val="center"/>
        <w:rPr>
          <w:b/>
          <w:bCs/>
          <w:iCs/>
          <w:color w:val="auto"/>
          <w:sz w:val="22"/>
          <w:szCs w:val="22"/>
          <w:lang w:val="sr-Cyrl-CS"/>
        </w:rPr>
      </w:pPr>
    </w:p>
    <w:p w:rsidR="005D65DA" w:rsidRPr="00FB5CA9" w:rsidRDefault="005D65DA" w:rsidP="00313A4C">
      <w:pPr>
        <w:pStyle w:val="Standard"/>
        <w:rPr>
          <w:b/>
          <w:bCs/>
          <w:iCs/>
          <w:color w:val="auto"/>
          <w:sz w:val="22"/>
          <w:szCs w:val="22"/>
          <w:lang w:val="sr-Cyrl-CS"/>
        </w:rPr>
      </w:pPr>
    </w:p>
    <w:p w:rsidR="005D65DA" w:rsidRPr="00FB5CA9" w:rsidRDefault="005D65DA" w:rsidP="005D65DA">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FB5CA9" w:rsidTr="005D65DA">
        <w:trPr>
          <w:trHeight w:val="737"/>
          <w:jc w:val="center"/>
        </w:trPr>
        <w:tc>
          <w:tcPr>
            <w:tcW w:w="605" w:type="dxa"/>
            <w:tcMar>
              <w:top w:w="0" w:type="dxa"/>
              <w:left w:w="108" w:type="dxa"/>
              <w:bottom w:w="0" w:type="dxa"/>
              <w:right w:w="108" w:type="dxa"/>
            </w:tcMar>
            <w:vAlign w:val="center"/>
          </w:tcPr>
          <w:p w:rsidR="005D65DA" w:rsidRPr="00FB5CA9" w:rsidRDefault="00C0415D" w:rsidP="005D65DA">
            <w:pPr>
              <w:pStyle w:val="Standard"/>
              <w:tabs>
                <w:tab w:val="clear" w:pos="1440"/>
                <w:tab w:val="left" w:pos="1080"/>
              </w:tabs>
              <w:jc w:val="center"/>
              <w:rPr>
                <w:b/>
                <w:color w:val="auto"/>
              </w:rPr>
            </w:pPr>
            <w:r w:rsidRPr="00FB5CA9">
              <w:rPr>
                <w:b/>
                <w:color w:val="auto"/>
              </w:rPr>
              <w:t>4</w:t>
            </w:r>
            <w:r w:rsidR="005D65DA" w:rsidRPr="00FB5CA9">
              <w:rPr>
                <w:b/>
                <w:color w:val="auto"/>
              </w:rPr>
              <w:t>.</w:t>
            </w:r>
          </w:p>
        </w:tc>
        <w:tc>
          <w:tcPr>
            <w:tcW w:w="8184" w:type="dxa"/>
            <w:tcMar>
              <w:top w:w="0" w:type="dxa"/>
              <w:left w:w="108" w:type="dxa"/>
              <w:bottom w:w="0" w:type="dxa"/>
              <w:right w:w="108" w:type="dxa"/>
            </w:tcMar>
            <w:vAlign w:val="center"/>
          </w:tcPr>
          <w:p w:rsidR="005D65DA" w:rsidRPr="00FB5CA9" w:rsidRDefault="005D65DA" w:rsidP="005D65DA">
            <w:pPr>
              <w:tabs>
                <w:tab w:val="clear" w:pos="1440"/>
                <w:tab w:val="left" w:pos="1800"/>
              </w:tabs>
              <w:rPr>
                <w:b/>
                <w:szCs w:val="24"/>
              </w:rPr>
            </w:pPr>
          </w:p>
          <w:p w:rsidR="005D65DA" w:rsidRPr="00FB5CA9" w:rsidRDefault="005D65DA" w:rsidP="005D65DA">
            <w:pPr>
              <w:tabs>
                <w:tab w:val="clear" w:pos="1440"/>
                <w:tab w:val="left" w:pos="1800"/>
              </w:tabs>
              <w:rPr>
                <w:szCs w:val="24"/>
              </w:rPr>
            </w:pPr>
            <w:r w:rsidRPr="00FB5CA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FB5CA9">
              <w:rPr>
                <w:lang w:val="ru-RU"/>
              </w:rPr>
              <w:t>(члан 75. став 2. Закона о јавним набавкама).</w:t>
            </w:r>
          </w:p>
          <w:p w:rsidR="005D65DA" w:rsidRPr="00FB5CA9" w:rsidRDefault="005D65DA" w:rsidP="005D65DA">
            <w:pPr>
              <w:pStyle w:val="Standard"/>
              <w:tabs>
                <w:tab w:val="clear" w:pos="1440"/>
                <w:tab w:val="left" w:pos="1080"/>
              </w:tabs>
              <w:rPr>
                <w:b/>
                <w:color w:val="auto"/>
                <w:lang w:val="ru-RU"/>
              </w:rPr>
            </w:pPr>
          </w:p>
        </w:tc>
      </w:tr>
    </w:tbl>
    <w:p w:rsidR="005D65DA" w:rsidRPr="00FB5CA9"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B5CA9" w:rsidRPr="00FB5CA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B5CA9" w:rsidRPr="00FB5CA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FB5CA9" w:rsidRDefault="005D65DA" w:rsidP="005D65DA">
                  <w:pPr>
                    <w:pStyle w:val="Standard"/>
                    <w:jc w:val="center"/>
                    <w:rPr>
                      <w:b/>
                      <w:bCs/>
                      <w:iCs/>
                      <w:color w:val="auto"/>
                    </w:rPr>
                  </w:pPr>
                  <w:r w:rsidRPr="00FB5CA9">
                    <w:rPr>
                      <w:b/>
                      <w:bCs/>
                      <w:iCs/>
                      <w:color w:val="auto"/>
                    </w:rPr>
                    <w:t>Доказ за правно лице:</w:t>
                  </w:r>
                </w:p>
              </w:tc>
            </w:tr>
            <w:tr w:rsidR="00FB5CA9" w:rsidRPr="00FB5CA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FB5CA9" w:rsidRDefault="005D65DA" w:rsidP="005D65DA">
                  <w:pPr>
                    <w:pStyle w:val="Standard"/>
                    <w:jc w:val="center"/>
                    <w:rPr>
                      <w:b/>
                      <w:bCs/>
                      <w:iCs/>
                      <w:color w:val="auto"/>
                    </w:rPr>
                  </w:pPr>
                  <w:r w:rsidRPr="00FB5CA9">
                    <w:rPr>
                      <w:b/>
                      <w:bCs/>
                      <w:iCs/>
                      <w:color w:val="auto"/>
                    </w:rPr>
                    <w:t>Доказ за предузетнике:</w:t>
                  </w:r>
                </w:p>
              </w:tc>
            </w:tr>
            <w:tr w:rsidR="00FB5CA9" w:rsidRPr="00FB5CA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FB5CA9" w:rsidRDefault="005D65DA" w:rsidP="005D65DA">
                  <w:pPr>
                    <w:pStyle w:val="Standard"/>
                    <w:jc w:val="center"/>
                    <w:rPr>
                      <w:b/>
                      <w:bCs/>
                      <w:iCs/>
                      <w:color w:val="auto"/>
                    </w:rPr>
                  </w:pPr>
                  <w:r w:rsidRPr="00FB5CA9">
                    <w:rPr>
                      <w:b/>
                      <w:bCs/>
                      <w:iCs/>
                      <w:color w:val="auto"/>
                    </w:rPr>
                    <w:t>Доказ за физицко лице:</w:t>
                  </w:r>
                </w:p>
              </w:tc>
            </w:tr>
          </w:tbl>
          <w:p w:rsidR="005D65DA" w:rsidRPr="00FB5CA9"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FB5CA9" w:rsidRDefault="005D65DA" w:rsidP="005D65DA">
            <w:pPr>
              <w:pStyle w:val="Standard"/>
              <w:jc w:val="left"/>
              <w:rPr>
                <w:bCs/>
                <w:iCs/>
                <w:color w:val="auto"/>
                <w:lang w:val="ru-RU"/>
              </w:rPr>
            </w:pPr>
            <w:r w:rsidRPr="00FB5CA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F91B5E" w:rsidRDefault="00760252" w:rsidP="00760252">
      <w:pPr>
        <w:pStyle w:val="Standard"/>
        <w:jc w:val="center"/>
        <w:rPr>
          <w:b/>
          <w:bCs/>
          <w:iCs/>
          <w:color w:val="FF0000"/>
          <w:sz w:val="22"/>
          <w:szCs w:val="22"/>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760252" w:rsidRPr="00F91B5E" w:rsidRDefault="00760252" w:rsidP="00760252">
      <w:pPr>
        <w:pStyle w:val="Standard"/>
        <w:ind w:left="-90"/>
        <w:rPr>
          <w:b/>
          <w:color w:val="FF0000"/>
          <w:lang w:val="ru-RU"/>
        </w:rPr>
      </w:pPr>
    </w:p>
    <w:p w:rsidR="000E1106" w:rsidRPr="00F91B5E" w:rsidRDefault="000E1106" w:rsidP="00760252">
      <w:pPr>
        <w:pStyle w:val="Standard"/>
        <w:ind w:left="-90"/>
        <w:rPr>
          <w:b/>
          <w:color w:val="FF0000"/>
          <w:lang w:val="ru-RU"/>
        </w:rPr>
      </w:pPr>
    </w:p>
    <w:p w:rsidR="000E1106" w:rsidRPr="00F91B5E" w:rsidRDefault="000E1106" w:rsidP="00760252">
      <w:pPr>
        <w:pStyle w:val="Standard"/>
        <w:ind w:left="-90"/>
        <w:rPr>
          <w:b/>
          <w:color w:val="FF0000"/>
          <w:lang w:val="ru-RU"/>
        </w:rPr>
      </w:pPr>
    </w:p>
    <w:p w:rsidR="000E1106" w:rsidRPr="00F91B5E" w:rsidRDefault="000E1106" w:rsidP="00760252">
      <w:pPr>
        <w:pStyle w:val="Standard"/>
        <w:ind w:left="-90"/>
        <w:rPr>
          <w:b/>
          <w:color w:val="FF0000"/>
          <w:lang w:val="ru-RU"/>
        </w:rPr>
      </w:pPr>
    </w:p>
    <w:p w:rsidR="000E1106" w:rsidRPr="00F91B5E" w:rsidRDefault="000E1106" w:rsidP="00760252">
      <w:pPr>
        <w:pStyle w:val="Standard"/>
        <w:ind w:left="-90"/>
        <w:rPr>
          <w:b/>
          <w:color w:val="FF0000"/>
          <w:lang w:val="ru-RU"/>
        </w:rPr>
      </w:pPr>
    </w:p>
    <w:p w:rsidR="000E1106" w:rsidRPr="00F91B5E" w:rsidRDefault="000E1106" w:rsidP="00760252">
      <w:pPr>
        <w:pStyle w:val="Standard"/>
        <w:ind w:left="-90"/>
        <w:rPr>
          <w:b/>
          <w:color w:val="FF0000"/>
          <w:lang w:val="ru-RU"/>
        </w:rPr>
      </w:pPr>
    </w:p>
    <w:p w:rsidR="00243A9F" w:rsidRPr="00F91B5E" w:rsidRDefault="00243A9F" w:rsidP="00760252">
      <w:pPr>
        <w:pStyle w:val="Standard"/>
        <w:rPr>
          <w:color w:val="FF0000"/>
          <w:sz w:val="22"/>
          <w:szCs w:val="22"/>
          <w:lang w:val="sr-Cyrl-CS"/>
        </w:rPr>
      </w:pPr>
    </w:p>
    <w:p w:rsidR="00243A9F" w:rsidRPr="00F91B5E" w:rsidRDefault="00243A9F" w:rsidP="00760252">
      <w:pPr>
        <w:pStyle w:val="Standard"/>
        <w:rPr>
          <w:color w:val="FF0000"/>
          <w:sz w:val="22"/>
          <w:szCs w:val="22"/>
          <w:lang w:val="sr-Cyrl-CS"/>
        </w:rPr>
      </w:pPr>
    </w:p>
    <w:p w:rsidR="00760252" w:rsidRPr="00FB5CA9" w:rsidRDefault="00760252" w:rsidP="00760252">
      <w:pPr>
        <w:pStyle w:val="Standard"/>
        <w:jc w:val="center"/>
        <w:outlineLvl w:val="0"/>
        <w:rPr>
          <w:b/>
          <w:color w:val="auto"/>
          <w:lang w:val="ru-RU"/>
        </w:rPr>
      </w:pPr>
      <w:r w:rsidRPr="00FB5CA9">
        <w:rPr>
          <w:b/>
          <w:color w:val="auto"/>
          <w:lang w:val="ru-RU"/>
        </w:rPr>
        <w:t>ДОДАТНИ УСЛОВИ</w:t>
      </w:r>
    </w:p>
    <w:p w:rsidR="00760252" w:rsidRPr="00FB5CA9" w:rsidRDefault="00760252" w:rsidP="00760252">
      <w:pPr>
        <w:pStyle w:val="Standard"/>
        <w:jc w:val="center"/>
        <w:rPr>
          <w:b/>
          <w:color w:val="auto"/>
          <w:lang w:val="ru-RU"/>
        </w:rPr>
      </w:pPr>
      <w:r w:rsidRPr="00FB5CA9">
        <w:rPr>
          <w:b/>
          <w:color w:val="auto"/>
          <w:lang w:val="ru-RU"/>
        </w:rPr>
        <w:t>(члан 76. Закона о јавним набавкама)</w:t>
      </w:r>
    </w:p>
    <w:p w:rsidR="000A5D8B" w:rsidRPr="00FB5CA9" w:rsidRDefault="000A5D8B" w:rsidP="000A5D8B">
      <w:pPr>
        <w:rPr>
          <w:szCs w:val="24"/>
        </w:rPr>
      </w:pPr>
    </w:p>
    <w:p w:rsidR="000A5D8B" w:rsidRPr="00FB5CA9" w:rsidRDefault="000A5D8B" w:rsidP="000A5D8B">
      <w:pPr>
        <w:outlineLvl w:val="0"/>
        <w:rPr>
          <w:b/>
          <w:szCs w:val="24"/>
        </w:rPr>
      </w:pPr>
      <w:r w:rsidRPr="00F91B5E">
        <w:rPr>
          <w:color w:val="FF0000"/>
          <w:szCs w:val="24"/>
        </w:rPr>
        <w:tab/>
      </w:r>
      <w:r w:rsidRPr="00FB5CA9">
        <w:rPr>
          <w:b/>
          <w:szCs w:val="24"/>
        </w:rPr>
        <w:t>1. Финансијски капацитет</w:t>
      </w:r>
    </w:p>
    <w:p w:rsidR="000A5D8B" w:rsidRPr="00FB5CA9" w:rsidRDefault="000A5D8B" w:rsidP="000A5D8B">
      <w:pPr>
        <w:rPr>
          <w:b/>
          <w:szCs w:val="24"/>
        </w:rPr>
      </w:pPr>
    </w:p>
    <w:p w:rsidR="000A5D8B" w:rsidRPr="00FB5CA9" w:rsidRDefault="000A5D8B" w:rsidP="000A5D8B">
      <w:pPr>
        <w:rPr>
          <w:szCs w:val="24"/>
        </w:rPr>
      </w:pPr>
      <w:r w:rsidRPr="00FB5CA9">
        <w:rPr>
          <w:b/>
          <w:szCs w:val="24"/>
        </w:rPr>
        <w:tab/>
      </w:r>
      <w:r w:rsidRPr="00FB5CA9">
        <w:rPr>
          <w:szCs w:val="24"/>
        </w:rPr>
        <w:t>Понуђач мора да располаже довољним финансијским капацитетом:</w:t>
      </w:r>
    </w:p>
    <w:p w:rsidR="000A5D8B" w:rsidRPr="00FB5CA9" w:rsidRDefault="000A5D8B" w:rsidP="0084003B">
      <w:pPr>
        <w:shd w:val="clear" w:color="auto" w:fill="FFFFFF"/>
        <w:rPr>
          <w:szCs w:val="24"/>
        </w:rPr>
      </w:pPr>
      <w:r w:rsidRPr="00FB5CA9">
        <w:rPr>
          <w:szCs w:val="24"/>
        </w:rPr>
        <w:tab/>
        <w:t xml:space="preserve">- да пословни рачун понуђача није био у блокади у последњих 12 месеци пре објављивања позива за подношење понуда </w:t>
      </w:r>
      <w:r w:rsidR="004D3F88" w:rsidRPr="00FB5CA9">
        <w:rPr>
          <w:szCs w:val="24"/>
          <w:lang w:val="sr-Cyrl-RS"/>
        </w:rPr>
        <w:t>и то тако што је неопходно да обухвата месеце</w:t>
      </w:r>
      <w:r w:rsidR="00442D37">
        <w:rPr>
          <w:szCs w:val="24"/>
          <w:lang w:val="sr-Cyrl-RS"/>
        </w:rPr>
        <w:t xml:space="preserve"> </w:t>
      </w:r>
      <w:r w:rsidR="0066513A" w:rsidRPr="00FB5CA9">
        <w:rPr>
          <w:szCs w:val="24"/>
          <w:lang w:val="sr-Cyrl-RS"/>
        </w:rPr>
        <w:t xml:space="preserve">Април, Мај, Јуни, Јули, Авугуст, Септембар, </w:t>
      </w:r>
      <w:r w:rsidR="004D3F88" w:rsidRPr="00FB5CA9">
        <w:rPr>
          <w:szCs w:val="24"/>
          <w:lang w:val="sr-Cyrl-RS"/>
        </w:rPr>
        <w:t>Октобар, Новембар</w:t>
      </w:r>
      <w:r w:rsidR="00B82C85" w:rsidRPr="00FB5CA9">
        <w:rPr>
          <w:szCs w:val="24"/>
          <w:lang w:val="sr-Cyrl-RS"/>
        </w:rPr>
        <w:t xml:space="preserve"> и</w:t>
      </w:r>
      <w:r w:rsidR="004D3F88" w:rsidRPr="00FB5CA9">
        <w:rPr>
          <w:szCs w:val="24"/>
          <w:lang w:val="sr-Cyrl-RS"/>
        </w:rPr>
        <w:t xml:space="preserve"> Децембар</w:t>
      </w:r>
      <w:r w:rsidR="00B82C85" w:rsidRPr="00FB5CA9">
        <w:rPr>
          <w:szCs w:val="24"/>
          <w:lang w:val="sr-Cyrl-RS"/>
        </w:rPr>
        <w:t xml:space="preserve"> 201</w:t>
      </w:r>
      <w:r w:rsidR="00FB5CA9" w:rsidRPr="00FB5CA9">
        <w:rPr>
          <w:szCs w:val="24"/>
          <w:lang w:val="sr-Cyrl-RS"/>
        </w:rPr>
        <w:t>9</w:t>
      </w:r>
      <w:r w:rsidR="00B82C85" w:rsidRPr="00FB5CA9">
        <w:rPr>
          <w:szCs w:val="24"/>
          <w:lang w:val="sr-Cyrl-RS"/>
        </w:rPr>
        <w:t>. године  и</w:t>
      </w:r>
      <w:r w:rsidR="004D3F88" w:rsidRPr="00FB5CA9">
        <w:rPr>
          <w:szCs w:val="24"/>
          <w:lang w:val="sr-Cyrl-RS"/>
        </w:rPr>
        <w:t xml:space="preserve"> Јануар</w:t>
      </w:r>
      <w:r w:rsidR="00313A4C" w:rsidRPr="00FB5CA9">
        <w:rPr>
          <w:szCs w:val="24"/>
          <w:lang w:val="sr-Cyrl-RS"/>
        </w:rPr>
        <w:t xml:space="preserve"> </w:t>
      </w:r>
      <w:r w:rsidR="005E432A" w:rsidRPr="00FB5CA9">
        <w:rPr>
          <w:szCs w:val="24"/>
          <w:lang w:val="sr-Cyrl-RS"/>
        </w:rPr>
        <w:t xml:space="preserve">и Фебруар </w:t>
      </w:r>
      <w:r w:rsidR="00B82C85" w:rsidRPr="00FB5CA9">
        <w:rPr>
          <w:szCs w:val="24"/>
        </w:rPr>
        <w:t>20</w:t>
      </w:r>
      <w:r w:rsidR="00FB5CA9" w:rsidRPr="00FB5CA9">
        <w:rPr>
          <w:szCs w:val="24"/>
          <w:lang w:val="sr-Cyrl-RS"/>
        </w:rPr>
        <w:t>20</w:t>
      </w:r>
      <w:r w:rsidR="00B82C85" w:rsidRPr="00FB5CA9">
        <w:rPr>
          <w:szCs w:val="24"/>
        </w:rPr>
        <w:t>.</w:t>
      </w:r>
      <w:r w:rsidR="00B82C85" w:rsidRPr="00FB5CA9">
        <w:rPr>
          <w:szCs w:val="24"/>
          <w:lang w:val="sr-Cyrl-RS"/>
        </w:rPr>
        <w:t xml:space="preserve"> </w:t>
      </w:r>
      <w:r w:rsidR="00A960C1" w:rsidRPr="00FB5CA9">
        <w:rPr>
          <w:szCs w:val="24"/>
          <w:lang w:val="sr-Cyrl-RS"/>
        </w:rPr>
        <w:t>г</w:t>
      </w:r>
      <w:r w:rsidR="00B82C85" w:rsidRPr="00FB5CA9">
        <w:rPr>
          <w:szCs w:val="24"/>
          <w:lang w:val="sr-Cyrl-RS"/>
        </w:rPr>
        <w:t>одине</w:t>
      </w:r>
      <w:r w:rsidR="00442D37">
        <w:rPr>
          <w:szCs w:val="24"/>
          <w:lang w:val="en-US"/>
        </w:rPr>
        <w:t xml:space="preserve"> </w:t>
      </w:r>
      <w:r w:rsidR="00442D37">
        <w:rPr>
          <w:szCs w:val="24"/>
          <w:lang w:val="sr-Cyrl-RS"/>
        </w:rPr>
        <w:t>и Март 2020. године</w:t>
      </w:r>
      <w:r w:rsidR="00B82C85" w:rsidRPr="00FB5CA9">
        <w:rPr>
          <w:szCs w:val="24"/>
          <w:lang w:val="sr-Cyrl-RS"/>
        </w:rPr>
        <w:t xml:space="preserve"> </w:t>
      </w:r>
      <w:r w:rsidR="004D3F88" w:rsidRPr="00FB5CA9">
        <w:rPr>
          <w:szCs w:val="24"/>
        </w:rPr>
        <w:t xml:space="preserve"> (члан 77. став 2. тачка </w:t>
      </w:r>
      <w:r w:rsidR="004D3F88" w:rsidRPr="00FB5CA9">
        <w:rPr>
          <w:szCs w:val="24"/>
          <w:lang w:val="sr-Cyrl-RS"/>
        </w:rPr>
        <w:t>2.</w:t>
      </w:r>
      <w:r w:rsidR="004D3F88" w:rsidRPr="00FB5CA9">
        <w:rPr>
          <w:szCs w:val="24"/>
        </w:rPr>
        <w:t xml:space="preserve">) Закона о јавним набавкама).        </w:t>
      </w:r>
    </w:p>
    <w:p w:rsidR="000A5D8B" w:rsidRPr="00FB5CA9" w:rsidRDefault="000A5D8B" w:rsidP="000A5D8B">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B5CA9" w:rsidRPr="00FB5CA9" w:rsidTr="0084003B">
        <w:trPr>
          <w:trHeight w:val="660"/>
          <w:jc w:val="center"/>
        </w:trPr>
        <w:tc>
          <w:tcPr>
            <w:tcW w:w="2113" w:type="dxa"/>
            <w:shd w:val="clear" w:color="auto" w:fill="FFFFFF"/>
          </w:tcPr>
          <w:p w:rsidR="000A5D8B" w:rsidRPr="00FB5CA9" w:rsidRDefault="000A5D8B" w:rsidP="0084003B">
            <w:pPr>
              <w:shd w:val="clear" w:color="auto" w:fill="FFFFFF"/>
              <w:tabs>
                <w:tab w:val="clear" w:pos="1440"/>
                <w:tab w:val="left" w:pos="1080"/>
              </w:tabs>
              <w:jc w:val="right"/>
              <w:rPr>
                <w:b/>
                <w:szCs w:val="24"/>
              </w:rPr>
            </w:pPr>
            <w:r w:rsidRPr="00FB5CA9">
              <w:rPr>
                <w:b/>
                <w:szCs w:val="24"/>
              </w:rPr>
              <w:t>Доказ за правно  лице:</w:t>
            </w:r>
          </w:p>
          <w:p w:rsidR="000A5D8B" w:rsidRPr="00FB5CA9" w:rsidRDefault="000A5D8B" w:rsidP="0084003B">
            <w:pPr>
              <w:shd w:val="clear" w:color="auto" w:fill="FFFFFF"/>
              <w:tabs>
                <w:tab w:val="clear" w:pos="1440"/>
                <w:tab w:val="left" w:pos="1080"/>
              </w:tabs>
              <w:jc w:val="right"/>
              <w:rPr>
                <w:b/>
                <w:szCs w:val="24"/>
              </w:rPr>
            </w:pPr>
          </w:p>
        </w:tc>
        <w:tc>
          <w:tcPr>
            <w:tcW w:w="6299" w:type="dxa"/>
            <w:shd w:val="clear" w:color="auto" w:fill="FFFFFF"/>
            <w:vAlign w:val="center"/>
          </w:tcPr>
          <w:p w:rsidR="000A5D8B" w:rsidRPr="00FB5CA9" w:rsidRDefault="00313A4C" w:rsidP="004D3F88">
            <w:pPr>
              <w:tabs>
                <w:tab w:val="left" w:pos="720"/>
              </w:tabs>
              <w:rPr>
                <w:szCs w:val="24"/>
              </w:rPr>
            </w:pPr>
            <w:r w:rsidRPr="00FB5CA9">
              <w:rPr>
                <w:szCs w:val="24"/>
                <w:lang w:val="sr-Cyrl-RS"/>
              </w:rPr>
              <w:t>- Потврда Народне банке Србије о броју дана неликвидности.</w:t>
            </w:r>
          </w:p>
        </w:tc>
      </w:tr>
      <w:tr w:rsidR="00FB5CA9" w:rsidRPr="00FB5CA9" w:rsidTr="0084003B">
        <w:trPr>
          <w:trHeight w:val="710"/>
          <w:jc w:val="center"/>
        </w:trPr>
        <w:tc>
          <w:tcPr>
            <w:tcW w:w="2113" w:type="dxa"/>
            <w:shd w:val="clear" w:color="auto" w:fill="FFFFFF"/>
          </w:tcPr>
          <w:p w:rsidR="000A5D8B" w:rsidRPr="00FB5CA9" w:rsidRDefault="000A5D8B" w:rsidP="0084003B">
            <w:pPr>
              <w:tabs>
                <w:tab w:val="clear" w:pos="1440"/>
                <w:tab w:val="left" w:pos="720"/>
              </w:tabs>
              <w:spacing w:before="60"/>
              <w:jc w:val="right"/>
              <w:rPr>
                <w:b/>
                <w:szCs w:val="24"/>
              </w:rPr>
            </w:pPr>
            <w:r w:rsidRPr="00FB5CA9">
              <w:rPr>
                <w:b/>
                <w:szCs w:val="24"/>
              </w:rPr>
              <w:t>Доказ за предузетнике:</w:t>
            </w:r>
          </w:p>
        </w:tc>
        <w:tc>
          <w:tcPr>
            <w:tcW w:w="6299" w:type="dxa"/>
            <w:shd w:val="clear" w:color="auto" w:fill="FFFFFF"/>
            <w:vAlign w:val="center"/>
          </w:tcPr>
          <w:p w:rsidR="000A5D8B" w:rsidRPr="00FB5CA9" w:rsidRDefault="000A5D8B" w:rsidP="00243A9F">
            <w:pPr>
              <w:spacing w:beforeLines="20" w:before="48" w:line="200" w:lineRule="exact"/>
              <w:ind w:hanging="21"/>
              <w:rPr>
                <w:b/>
                <w:szCs w:val="24"/>
              </w:rPr>
            </w:pPr>
            <w:r w:rsidRPr="00FB5CA9">
              <w:rPr>
                <w:szCs w:val="24"/>
              </w:rPr>
              <w:t xml:space="preserve">- </w:t>
            </w:r>
            <w:r w:rsidR="0084003B" w:rsidRPr="00FB5CA9">
              <w:rPr>
                <w:szCs w:val="24"/>
              </w:rPr>
              <w:t xml:space="preserve">Потврда пословне банке </w:t>
            </w:r>
            <w:r w:rsidR="0084003B" w:rsidRPr="00FB5CA9">
              <w:t>о броју дана неликвидности</w:t>
            </w:r>
            <w:r w:rsidR="0084003B" w:rsidRPr="00FB5CA9">
              <w:rPr>
                <w:szCs w:val="24"/>
              </w:rPr>
              <w:t>.</w:t>
            </w:r>
          </w:p>
        </w:tc>
      </w:tr>
      <w:tr w:rsidR="00FB5CA9" w:rsidRPr="00FB5CA9" w:rsidTr="0084003B">
        <w:trPr>
          <w:trHeight w:val="50"/>
          <w:jc w:val="center"/>
        </w:trPr>
        <w:tc>
          <w:tcPr>
            <w:tcW w:w="2113" w:type="dxa"/>
            <w:shd w:val="clear" w:color="auto" w:fill="FFFFFF"/>
          </w:tcPr>
          <w:p w:rsidR="000A5D8B" w:rsidRPr="00FB5CA9" w:rsidRDefault="000A5D8B" w:rsidP="0084003B">
            <w:pPr>
              <w:tabs>
                <w:tab w:val="clear" w:pos="1440"/>
                <w:tab w:val="left" w:pos="720"/>
              </w:tabs>
              <w:spacing w:before="60"/>
              <w:jc w:val="right"/>
              <w:rPr>
                <w:b/>
                <w:szCs w:val="24"/>
              </w:rPr>
            </w:pPr>
            <w:r w:rsidRPr="00FB5CA9">
              <w:rPr>
                <w:b/>
                <w:szCs w:val="24"/>
              </w:rPr>
              <w:t>Доказ за физичко лице:</w:t>
            </w:r>
          </w:p>
        </w:tc>
        <w:tc>
          <w:tcPr>
            <w:tcW w:w="6299" w:type="dxa"/>
            <w:shd w:val="clear" w:color="auto" w:fill="FFFFFF"/>
            <w:vAlign w:val="center"/>
          </w:tcPr>
          <w:p w:rsidR="000A5D8B" w:rsidRPr="00FB5CA9" w:rsidRDefault="000A5D8B" w:rsidP="0084003B">
            <w:pPr>
              <w:tabs>
                <w:tab w:val="left" w:pos="720"/>
              </w:tabs>
              <w:rPr>
                <w:szCs w:val="24"/>
              </w:rPr>
            </w:pPr>
            <w:r w:rsidRPr="00FB5CA9">
              <w:rPr>
                <w:szCs w:val="24"/>
              </w:rPr>
              <w:t xml:space="preserve">- </w:t>
            </w:r>
            <w:r w:rsidR="0084003B" w:rsidRPr="00FB5CA9">
              <w:rPr>
                <w:szCs w:val="24"/>
              </w:rPr>
              <w:t xml:space="preserve">Потврда пословне банке </w:t>
            </w:r>
            <w:r w:rsidR="0084003B" w:rsidRPr="00FB5CA9">
              <w:t>о броју дана неликвидности</w:t>
            </w:r>
            <w:r w:rsidR="0084003B" w:rsidRPr="00FB5CA9">
              <w:rPr>
                <w:szCs w:val="24"/>
              </w:rPr>
              <w:t>.</w:t>
            </w:r>
          </w:p>
        </w:tc>
      </w:tr>
    </w:tbl>
    <w:p w:rsidR="000A5D8B" w:rsidRPr="00F91B5E" w:rsidRDefault="000A5D8B" w:rsidP="000A5D8B">
      <w:pPr>
        <w:rPr>
          <w:b/>
          <w:color w:val="FF0000"/>
          <w:sz w:val="22"/>
          <w:szCs w:val="22"/>
        </w:rPr>
      </w:pPr>
    </w:p>
    <w:p w:rsidR="000A5D8B" w:rsidRPr="00021D67" w:rsidRDefault="000A5D8B" w:rsidP="000A5D8B">
      <w:pPr>
        <w:ind w:firstLine="1440"/>
        <w:outlineLvl w:val="0"/>
        <w:rPr>
          <w:b/>
          <w:szCs w:val="24"/>
        </w:rPr>
      </w:pPr>
      <w:r w:rsidRPr="00021D67">
        <w:rPr>
          <w:b/>
          <w:szCs w:val="24"/>
        </w:rPr>
        <w:t>2. Пословни капацитет</w:t>
      </w:r>
    </w:p>
    <w:p w:rsidR="00E9175B" w:rsidRPr="00021D67" w:rsidRDefault="000A5D8B" w:rsidP="00E9175B">
      <w:pPr>
        <w:outlineLvl w:val="0"/>
        <w:rPr>
          <w:b/>
          <w:szCs w:val="24"/>
        </w:rPr>
      </w:pPr>
      <w:r w:rsidRPr="00021D67">
        <w:rPr>
          <w:b/>
          <w:szCs w:val="24"/>
        </w:rPr>
        <w:tab/>
      </w:r>
    </w:p>
    <w:p w:rsidR="00E9175B" w:rsidRPr="00021D67" w:rsidRDefault="00E9175B" w:rsidP="00E9175B">
      <w:pPr>
        <w:ind w:left="540" w:firstLine="900"/>
        <w:rPr>
          <w:szCs w:val="24"/>
        </w:rPr>
      </w:pPr>
      <w:r w:rsidRPr="00021D67">
        <w:rPr>
          <w:szCs w:val="24"/>
        </w:rPr>
        <w:t xml:space="preserve">Понуђач мора да располаже довољним </w:t>
      </w:r>
      <w:r w:rsidRPr="00021D67">
        <w:rPr>
          <w:szCs w:val="24"/>
          <w:lang w:val="sr-Cyrl-RS"/>
        </w:rPr>
        <w:t>пословним</w:t>
      </w:r>
      <w:r w:rsidRPr="00021D67">
        <w:rPr>
          <w:szCs w:val="24"/>
        </w:rPr>
        <w:t xml:space="preserve"> капацитетом:</w:t>
      </w:r>
    </w:p>
    <w:p w:rsidR="00E9175B" w:rsidRPr="00021D67" w:rsidRDefault="00E9175B" w:rsidP="00E9175B">
      <w:pPr>
        <w:autoSpaceDE w:val="0"/>
        <w:autoSpaceDN w:val="0"/>
        <w:adjustRightInd w:val="0"/>
        <w:spacing w:after="49"/>
        <w:rPr>
          <w:szCs w:val="24"/>
        </w:rPr>
      </w:pPr>
      <w:r w:rsidRPr="00021D67">
        <w:rPr>
          <w:szCs w:val="24"/>
          <w:lang w:val="sr-Cyrl-RS"/>
        </w:rPr>
        <w:tab/>
        <w:t>- да понуђач има две референце да је у последње три године  ( 201</w:t>
      </w:r>
      <w:r w:rsidR="00FB5CA9" w:rsidRPr="00021D67">
        <w:rPr>
          <w:szCs w:val="24"/>
          <w:lang w:val="sr-Cyrl-RS"/>
        </w:rPr>
        <w:t>7</w:t>
      </w:r>
      <w:bookmarkStart w:id="0" w:name="_GoBack"/>
      <w:bookmarkEnd w:id="0"/>
      <w:r w:rsidRPr="00021D67">
        <w:rPr>
          <w:szCs w:val="24"/>
          <w:lang w:val="sr-Cyrl-RS"/>
        </w:rPr>
        <w:t>. 201</w:t>
      </w:r>
      <w:r w:rsidR="00FB5CA9" w:rsidRPr="00021D67">
        <w:rPr>
          <w:szCs w:val="24"/>
          <w:lang w:val="sr-Cyrl-RS"/>
        </w:rPr>
        <w:t>8</w:t>
      </w:r>
      <w:r w:rsidRPr="00021D67">
        <w:rPr>
          <w:szCs w:val="24"/>
          <w:lang w:val="sr-Cyrl-RS"/>
        </w:rPr>
        <w:t xml:space="preserve">. </w:t>
      </w:r>
      <w:r w:rsidR="002D2947" w:rsidRPr="00021D67">
        <w:rPr>
          <w:szCs w:val="24"/>
          <w:lang w:val="sr-Cyrl-RS"/>
        </w:rPr>
        <w:t>и  201</w:t>
      </w:r>
      <w:r w:rsidR="00FB5CA9" w:rsidRPr="00021D67">
        <w:rPr>
          <w:szCs w:val="24"/>
          <w:lang w:val="sr-Cyrl-RS"/>
        </w:rPr>
        <w:t>9</w:t>
      </w:r>
      <w:r w:rsidR="002D2947" w:rsidRPr="00021D67">
        <w:rPr>
          <w:szCs w:val="24"/>
          <w:lang w:val="sr-Cyrl-RS"/>
        </w:rPr>
        <w:t xml:space="preserve"> </w:t>
      </w:r>
      <w:r w:rsidRPr="00021D67">
        <w:rPr>
          <w:szCs w:val="24"/>
          <w:lang w:val="sr-Cyrl-RS"/>
        </w:rPr>
        <w:t xml:space="preserve">години) реализовао </w:t>
      </w:r>
      <w:r w:rsidRPr="00021D67">
        <w:rPr>
          <w:lang w:val="sr-Cyrl-RS"/>
        </w:rPr>
        <w:t xml:space="preserve">услуге симетричног Интернет приступа </w:t>
      </w:r>
      <w:r w:rsidRPr="00021D67">
        <w:rPr>
          <w:szCs w:val="24"/>
          <w:lang w:val="sr-Cyrl-RS"/>
        </w:rPr>
        <w:t>на</w:t>
      </w:r>
      <w:r w:rsidRPr="00021D67">
        <w:rPr>
          <w:szCs w:val="24"/>
        </w:rPr>
        <w:t xml:space="preserve"> минимално 1</w:t>
      </w:r>
      <w:r w:rsidRPr="00021D67">
        <w:rPr>
          <w:szCs w:val="24"/>
          <w:lang w:val="sr-Cyrl-RS"/>
        </w:rPr>
        <w:t>0</w:t>
      </w:r>
      <w:r w:rsidRPr="00021D67">
        <w:rPr>
          <w:szCs w:val="24"/>
        </w:rPr>
        <w:t>0 локација</w:t>
      </w:r>
      <w:r w:rsidRPr="00021D67">
        <w:rPr>
          <w:szCs w:val="24"/>
          <w:lang w:val="sr-Cyrl-RS"/>
        </w:rPr>
        <w:t xml:space="preserve"> за сваку референцу</w:t>
      </w:r>
      <w:r w:rsidRPr="00021D67">
        <w:rPr>
          <w:szCs w:val="24"/>
        </w:rPr>
        <w:t xml:space="preserve">. </w:t>
      </w:r>
    </w:p>
    <w:p w:rsidR="00E9175B" w:rsidRPr="00021D67" w:rsidRDefault="00E9175B" w:rsidP="00E9175B">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F91B5E" w:rsidRPr="00021D67" w:rsidTr="000E1106">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E9175B" w:rsidRPr="00021D67" w:rsidRDefault="00E9175B" w:rsidP="000E1106">
            <w:pPr>
              <w:shd w:val="clear" w:color="auto" w:fill="FFFFFF"/>
              <w:tabs>
                <w:tab w:val="left" w:pos="1080"/>
              </w:tabs>
              <w:jc w:val="right"/>
              <w:rPr>
                <w:b/>
                <w:szCs w:val="24"/>
              </w:rPr>
            </w:pPr>
            <w:r w:rsidRPr="00021D67">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175B" w:rsidRPr="00021D67" w:rsidRDefault="00E9175B" w:rsidP="00C01F6F">
            <w:pPr>
              <w:tabs>
                <w:tab w:val="left" w:pos="720"/>
              </w:tabs>
              <w:rPr>
                <w:szCs w:val="24"/>
                <w:lang w:val="sr-Cyrl-RS"/>
              </w:rPr>
            </w:pPr>
            <w:r w:rsidRPr="00021D67">
              <w:rPr>
                <w:szCs w:val="24"/>
              </w:rPr>
              <w:t xml:space="preserve"> - Потврд</w:t>
            </w:r>
            <w:r w:rsidRPr="00021D67">
              <w:rPr>
                <w:szCs w:val="24"/>
                <w:lang w:val="sr-Cyrl-RS"/>
              </w:rPr>
              <w:t>е референтног наручиоца/купца издате на обрасцу 1 који је саставни део конкурсне документације,  да је понуђач</w:t>
            </w:r>
            <w:r w:rsidRPr="00021D67">
              <w:rPr>
                <w:szCs w:val="24"/>
              </w:rPr>
              <w:t xml:space="preserve"> реализовао </w:t>
            </w:r>
            <w:r w:rsidRPr="00021D67">
              <w:rPr>
                <w:lang w:val="sr-Cyrl-RS"/>
              </w:rPr>
              <w:t xml:space="preserve">услуге симетричног Интернет приступа </w:t>
            </w:r>
            <w:r w:rsidRPr="00021D67">
              <w:rPr>
                <w:szCs w:val="24"/>
                <w:lang w:val="sr-Cyrl-RS"/>
              </w:rPr>
              <w:t>на</w:t>
            </w:r>
            <w:r w:rsidRPr="00021D67">
              <w:rPr>
                <w:szCs w:val="24"/>
              </w:rPr>
              <w:t xml:space="preserve"> минимално 1</w:t>
            </w:r>
            <w:r w:rsidRPr="00021D67">
              <w:rPr>
                <w:szCs w:val="24"/>
                <w:lang w:val="sr-Cyrl-RS"/>
              </w:rPr>
              <w:t>0</w:t>
            </w:r>
            <w:r w:rsidRPr="00021D67">
              <w:rPr>
                <w:szCs w:val="24"/>
              </w:rPr>
              <w:t>0 локација</w:t>
            </w:r>
            <w:r w:rsidRPr="00021D67">
              <w:rPr>
                <w:szCs w:val="24"/>
                <w:lang w:val="sr-Cyrl-RS"/>
              </w:rPr>
              <w:t xml:space="preserve"> за сваку референцу</w:t>
            </w:r>
            <w:r w:rsidRPr="00021D67">
              <w:rPr>
                <w:szCs w:val="24"/>
              </w:rPr>
              <w:t>.</w:t>
            </w:r>
            <w:r w:rsidRPr="00021D67">
              <w:rPr>
                <w:szCs w:val="24"/>
                <w:lang w:val="sr-Cyrl-RS"/>
              </w:rPr>
              <w:t xml:space="preserve"> </w:t>
            </w:r>
          </w:p>
        </w:tc>
      </w:tr>
      <w:tr w:rsidR="00F91B5E" w:rsidRPr="00F91B5E" w:rsidTr="000E1106">
        <w:trPr>
          <w:trHeight w:val="844"/>
          <w:jc w:val="center"/>
        </w:trPr>
        <w:tc>
          <w:tcPr>
            <w:tcW w:w="2133" w:type="dxa"/>
            <w:shd w:val="clear" w:color="auto" w:fill="FFFFFF"/>
          </w:tcPr>
          <w:p w:rsidR="00E9175B" w:rsidRPr="00021D67" w:rsidRDefault="00E9175B" w:rsidP="000E1106">
            <w:pPr>
              <w:tabs>
                <w:tab w:val="clear" w:pos="1440"/>
                <w:tab w:val="left" w:pos="720"/>
              </w:tabs>
              <w:spacing w:before="60"/>
              <w:jc w:val="right"/>
              <w:rPr>
                <w:b/>
                <w:szCs w:val="24"/>
              </w:rPr>
            </w:pPr>
            <w:r w:rsidRPr="00021D67">
              <w:rPr>
                <w:b/>
                <w:szCs w:val="24"/>
              </w:rPr>
              <w:t>Доказ за предузетнике:</w:t>
            </w:r>
          </w:p>
        </w:tc>
        <w:tc>
          <w:tcPr>
            <w:tcW w:w="6360" w:type="dxa"/>
            <w:vMerge/>
            <w:shd w:val="clear" w:color="auto" w:fill="FFFFFF"/>
            <w:vAlign w:val="center"/>
          </w:tcPr>
          <w:p w:rsidR="00E9175B" w:rsidRPr="00F91B5E" w:rsidRDefault="00E9175B" w:rsidP="000E1106">
            <w:pPr>
              <w:tabs>
                <w:tab w:val="left" w:pos="720"/>
              </w:tabs>
              <w:rPr>
                <w:color w:val="FF0000"/>
                <w:szCs w:val="24"/>
              </w:rPr>
            </w:pPr>
          </w:p>
        </w:tc>
      </w:tr>
      <w:tr w:rsidR="00F91B5E" w:rsidRPr="00F91B5E" w:rsidTr="000E1106">
        <w:trPr>
          <w:trHeight w:val="544"/>
          <w:jc w:val="center"/>
        </w:trPr>
        <w:tc>
          <w:tcPr>
            <w:tcW w:w="2133" w:type="dxa"/>
            <w:shd w:val="clear" w:color="auto" w:fill="FFFFFF"/>
          </w:tcPr>
          <w:p w:rsidR="00E9175B" w:rsidRPr="00021D67" w:rsidRDefault="00E9175B" w:rsidP="000E1106">
            <w:pPr>
              <w:tabs>
                <w:tab w:val="clear" w:pos="1440"/>
                <w:tab w:val="left" w:pos="720"/>
              </w:tabs>
              <w:spacing w:before="60"/>
              <w:jc w:val="right"/>
              <w:rPr>
                <w:b/>
                <w:szCs w:val="24"/>
              </w:rPr>
            </w:pPr>
            <w:r w:rsidRPr="00021D67">
              <w:rPr>
                <w:b/>
                <w:szCs w:val="24"/>
              </w:rPr>
              <w:t>Доказ за физичко лице:</w:t>
            </w:r>
          </w:p>
        </w:tc>
        <w:tc>
          <w:tcPr>
            <w:tcW w:w="6360" w:type="dxa"/>
            <w:vMerge/>
            <w:shd w:val="clear" w:color="auto" w:fill="FFFFFF"/>
            <w:vAlign w:val="center"/>
          </w:tcPr>
          <w:p w:rsidR="00E9175B" w:rsidRPr="00F91B5E" w:rsidRDefault="00E9175B" w:rsidP="000E1106">
            <w:pPr>
              <w:tabs>
                <w:tab w:val="left" w:pos="720"/>
              </w:tabs>
              <w:rPr>
                <w:color w:val="FF0000"/>
                <w:szCs w:val="24"/>
              </w:rPr>
            </w:pPr>
          </w:p>
        </w:tc>
      </w:tr>
    </w:tbl>
    <w:p w:rsidR="00231529" w:rsidRPr="00F91B5E" w:rsidRDefault="00231529" w:rsidP="00B01E0A">
      <w:pPr>
        <w:widowControl/>
        <w:tabs>
          <w:tab w:val="clear" w:pos="1440"/>
        </w:tabs>
        <w:spacing w:after="160" w:line="259" w:lineRule="auto"/>
        <w:ind w:firstLine="1418"/>
        <w:rPr>
          <w:rFonts w:eastAsia="Calibri"/>
          <w:color w:val="FF0000"/>
          <w:szCs w:val="24"/>
          <w:lang w:val="sr-Cyrl-RS"/>
        </w:rPr>
      </w:pPr>
    </w:p>
    <w:p w:rsidR="00B01E0A" w:rsidRPr="00021D67" w:rsidRDefault="00B01E0A" w:rsidP="00B01E0A">
      <w:pPr>
        <w:widowControl/>
        <w:tabs>
          <w:tab w:val="clear" w:pos="1440"/>
        </w:tabs>
        <w:spacing w:after="160" w:line="259" w:lineRule="auto"/>
        <w:ind w:firstLine="1418"/>
        <w:rPr>
          <w:rFonts w:eastAsia="Calibri"/>
          <w:szCs w:val="24"/>
          <w:lang w:val="sr-Cyrl-RS"/>
        </w:rPr>
      </w:pPr>
      <w:r w:rsidRPr="00021D67">
        <w:rPr>
          <w:rFonts w:eastAsia="Calibri"/>
          <w:szCs w:val="24"/>
          <w:lang w:val="sr-Cyrl-RS"/>
        </w:rPr>
        <w:t>Неопходан пословни капацитет поседује понуђач који:</w:t>
      </w:r>
    </w:p>
    <w:p w:rsidR="00B01E0A" w:rsidRPr="00021D67" w:rsidRDefault="00021D67" w:rsidP="00B01E0A">
      <w:pPr>
        <w:widowControl/>
        <w:tabs>
          <w:tab w:val="clear" w:pos="1440"/>
        </w:tabs>
        <w:spacing w:after="160" w:line="259" w:lineRule="auto"/>
        <w:ind w:firstLine="708"/>
        <w:rPr>
          <w:rFonts w:eastAsia="Calibri"/>
          <w:szCs w:val="24"/>
          <w:lang w:val="sr-Cyrl-RS"/>
        </w:rPr>
      </w:pPr>
      <w:r w:rsidRPr="00021D67">
        <w:rPr>
          <w:rFonts w:eastAsia="Calibri"/>
          <w:szCs w:val="24"/>
          <w:lang w:val="sr-Cyrl-RS"/>
        </w:rPr>
        <w:t>1</w:t>
      </w:r>
      <w:r w:rsidR="00B01E0A" w:rsidRPr="00021D67">
        <w:rPr>
          <w:rFonts w:eastAsia="Calibri"/>
          <w:szCs w:val="24"/>
          <w:lang w:val="sr-Cyrl-RS"/>
        </w:rPr>
        <w:t xml:space="preserve">) </w:t>
      </w:r>
      <w:r w:rsidR="00B01E0A" w:rsidRPr="00021D67">
        <w:rPr>
          <w:rFonts w:eastAsia="Calibri"/>
          <w:szCs w:val="24"/>
          <w:lang w:val="sr-Latn-RS"/>
        </w:rPr>
        <w:t>има уредно пријављену оптичку и бежичну мрежу код „Регулаторне агенције за електронске комуникације и поштанске услугe“</w:t>
      </w:r>
      <w:r w:rsidR="00B01E0A" w:rsidRPr="00021D67">
        <w:rPr>
          <w:rFonts w:eastAsia="Calibri"/>
          <w:szCs w:val="24"/>
          <w:lang w:val="sr-Cyrl-RS"/>
        </w:rPr>
        <w:t xml:space="preserve"> </w:t>
      </w:r>
      <w:r w:rsidR="00B01E0A" w:rsidRPr="00021D67">
        <w:rPr>
          <w:rFonts w:eastAsia="Calibri"/>
          <w:szCs w:val="24"/>
          <w:lang w:val="sr-Latn-RS"/>
        </w:rPr>
        <w:t>-</w:t>
      </w:r>
      <w:r w:rsidR="00B01E0A" w:rsidRPr="00021D67">
        <w:rPr>
          <w:rFonts w:eastAsia="Calibri"/>
          <w:szCs w:val="24"/>
          <w:lang w:val="sr-Cyrl-RS"/>
        </w:rPr>
        <w:t xml:space="preserve"> </w:t>
      </w:r>
      <w:r w:rsidR="00B01E0A" w:rsidRPr="00021D67">
        <w:rPr>
          <w:rFonts w:eastAsia="Calibri"/>
          <w:szCs w:val="24"/>
          <w:lang w:val="sr-Latn-RS"/>
        </w:rPr>
        <w:t>РАТЕЛ.</w:t>
      </w:r>
    </w:p>
    <w:p w:rsidR="00B01E0A" w:rsidRPr="00021D67" w:rsidRDefault="00021D67" w:rsidP="00B01E0A">
      <w:pPr>
        <w:widowControl/>
        <w:tabs>
          <w:tab w:val="clear" w:pos="1440"/>
        </w:tabs>
        <w:spacing w:after="160" w:line="259" w:lineRule="auto"/>
        <w:ind w:firstLine="708"/>
        <w:rPr>
          <w:rFonts w:eastAsia="Calibri"/>
          <w:szCs w:val="24"/>
          <w:lang w:val="sr-Latn-RS"/>
        </w:rPr>
      </w:pPr>
      <w:r w:rsidRPr="00021D67">
        <w:rPr>
          <w:rFonts w:eastAsia="Calibri"/>
          <w:szCs w:val="24"/>
          <w:lang w:val="sr-Cyrl-RS"/>
        </w:rPr>
        <w:t>2</w:t>
      </w:r>
      <w:r w:rsidR="00B01E0A" w:rsidRPr="00021D67">
        <w:rPr>
          <w:rFonts w:eastAsia="Calibri"/>
          <w:szCs w:val="24"/>
          <w:lang w:val="sr-Cyrl-RS"/>
        </w:rPr>
        <w:t>) п</w:t>
      </w:r>
      <w:r w:rsidR="00B01E0A" w:rsidRPr="00021D67">
        <w:rPr>
          <w:rFonts w:eastAsia="Calibri"/>
          <w:szCs w:val="24"/>
          <w:lang w:val="sr-Latn-RS"/>
        </w:rPr>
        <w:t>отребно је да понуђач достави списак врста конекције (opticka, Co-Ax, wireless, VDSL, ADLS, i sl.) за све локације које су планиране. У случају да Понуђач било коју конекцију остварује путем бежичних конекција, прихватљиве ће бити искључиво лиценциране фреквенције.</w:t>
      </w:r>
    </w:p>
    <w:p w:rsidR="00231529" w:rsidRPr="00021D67" w:rsidRDefault="00231529" w:rsidP="00231529">
      <w:pPr>
        <w:widowControl/>
        <w:tabs>
          <w:tab w:val="clear" w:pos="1440"/>
        </w:tabs>
        <w:spacing w:after="160" w:line="259" w:lineRule="auto"/>
        <w:ind w:firstLine="708"/>
        <w:rPr>
          <w:rFonts w:eastAsia="Calibri"/>
          <w:szCs w:val="24"/>
          <w:lang w:val="sr-Cyrl-RS"/>
        </w:rPr>
      </w:pPr>
      <w:r w:rsidRPr="00021D67">
        <w:rPr>
          <w:rFonts w:eastAsia="Calibri"/>
          <w:szCs w:val="24"/>
          <w:lang w:val="sr-Cyrl-RS"/>
        </w:rPr>
        <w:t>Доказ:</w:t>
      </w:r>
    </w:p>
    <w:p w:rsidR="00231529" w:rsidRPr="00021D67" w:rsidRDefault="00021D67" w:rsidP="00231529">
      <w:pPr>
        <w:widowControl/>
        <w:tabs>
          <w:tab w:val="clear" w:pos="1440"/>
        </w:tabs>
        <w:spacing w:after="160" w:line="259" w:lineRule="auto"/>
        <w:ind w:firstLine="708"/>
        <w:rPr>
          <w:rFonts w:eastAsia="Calibri"/>
          <w:szCs w:val="24"/>
          <w:lang w:val="sr-Cyrl-RS"/>
        </w:rPr>
      </w:pPr>
      <w:r w:rsidRPr="00021D67">
        <w:rPr>
          <w:rFonts w:eastAsia="Calibri"/>
          <w:szCs w:val="24"/>
          <w:lang w:val="sr-Cyrl-RS"/>
        </w:rPr>
        <w:t>1</w:t>
      </w:r>
      <w:r w:rsidR="00231529" w:rsidRPr="00021D67">
        <w:rPr>
          <w:rFonts w:eastAsia="Calibri"/>
          <w:szCs w:val="24"/>
          <w:lang w:val="sr-Cyrl-RS"/>
        </w:rPr>
        <w:t xml:space="preserve">) </w:t>
      </w:r>
      <w:r w:rsidR="00231529" w:rsidRPr="00021D67">
        <w:rPr>
          <w:rFonts w:eastAsia="Calibri"/>
          <w:szCs w:val="24"/>
          <w:lang w:val="sr-Latn-RS"/>
        </w:rPr>
        <w:t xml:space="preserve">Попуњена, потписана и оверена печатом Изјавa у оквиру конкурсне документације (страна </w:t>
      </w:r>
      <w:r w:rsidR="00CE185B" w:rsidRPr="00021D67">
        <w:rPr>
          <w:rFonts w:eastAsia="Calibri"/>
          <w:szCs w:val="24"/>
          <w:lang w:val="sr-Latn-RS"/>
        </w:rPr>
        <w:t>26</w:t>
      </w:r>
      <w:r w:rsidR="00231529" w:rsidRPr="00021D67">
        <w:rPr>
          <w:rFonts w:eastAsia="Calibri"/>
          <w:szCs w:val="24"/>
          <w:lang w:val="sr-Latn-RS"/>
        </w:rPr>
        <w:t xml:space="preserve"> конкурсне документације), од стране одговорног лица понуђача, уз доказе који потврђују наведене податке и то: копија потврде о пријави, односно регистрацији или копија уверења или другог документа из ког се види да Понуђач има уредно пријављену оптичку и бежичну мрежу код „Регулаторне агенције за електронске комуникације и поштанске услугe“</w:t>
      </w:r>
      <w:r w:rsidR="00231529" w:rsidRPr="00021D67">
        <w:rPr>
          <w:rFonts w:eastAsia="Calibri"/>
          <w:szCs w:val="24"/>
          <w:lang w:val="sr-Cyrl-RS"/>
        </w:rPr>
        <w:t xml:space="preserve"> </w:t>
      </w:r>
      <w:r w:rsidR="00231529" w:rsidRPr="00021D67">
        <w:rPr>
          <w:rFonts w:eastAsia="Calibri"/>
          <w:szCs w:val="24"/>
          <w:lang w:val="sr-Latn-RS"/>
        </w:rPr>
        <w:t xml:space="preserve">-РАТЕЛ. </w:t>
      </w:r>
    </w:p>
    <w:p w:rsidR="00231529" w:rsidRPr="00021D67" w:rsidRDefault="00021D67" w:rsidP="00231529">
      <w:pPr>
        <w:widowControl/>
        <w:tabs>
          <w:tab w:val="clear" w:pos="1440"/>
        </w:tabs>
        <w:spacing w:after="160" w:line="259" w:lineRule="auto"/>
        <w:ind w:firstLine="708"/>
        <w:rPr>
          <w:rFonts w:eastAsia="Calibri"/>
          <w:szCs w:val="24"/>
          <w:lang w:val="sr-Cyrl-RS"/>
        </w:rPr>
      </w:pPr>
      <w:r w:rsidRPr="00021D67">
        <w:rPr>
          <w:rFonts w:eastAsia="Calibri"/>
          <w:szCs w:val="24"/>
          <w:lang w:val="sr-Cyrl-RS"/>
        </w:rPr>
        <w:t>2</w:t>
      </w:r>
      <w:r w:rsidR="00231529" w:rsidRPr="00021D67">
        <w:rPr>
          <w:rFonts w:eastAsia="Calibri"/>
          <w:szCs w:val="24"/>
          <w:lang w:val="sr-Cyrl-RS"/>
        </w:rPr>
        <w:t xml:space="preserve">) </w:t>
      </w:r>
      <w:r w:rsidR="00231529" w:rsidRPr="00021D67">
        <w:rPr>
          <w:rFonts w:eastAsia="Calibri"/>
          <w:szCs w:val="24"/>
          <w:lang w:val="sr-Latn-RS"/>
        </w:rPr>
        <w:t xml:space="preserve">Попуњена, потписана и оверена печатом Изјавa </w:t>
      </w:r>
      <w:r w:rsidR="00231529" w:rsidRPr="00021D67">
        <w:rPr>
          <w:rFonts w:eastAsia="Calibri"/>
          <w:szCs w:val="24"/>
          <w:lang w:val="sr-Cyrl-RS"/>
        </w:rPr>
        <w:t xml:space="preserve">дата </w:t>
      </w:r>
      <w:r w:rsidR="00231529" w:rsidRPr="00021D67">
        <w:rPr>
          <w:rFonts w:eastAsia="Calibri"/>
          <w:szCs w:val="24"/>
          <w:lang w:val="sr-Latn-RS"/>
        </w:rPr>
        <w:t>од одговорног лица понуђача, да ће линк бити пријављен код „Регулаторне агенције за електронске комуникације и поштанске услугe“</w:t>
      </w:r>
      <w:r w:rsidR="00231529" w:rsidRPr="00021D67">
        <w:rPr>
          <w:rFonts w:eastAsia="Calibri"/>
          <w:szCs w:val="24"/>
          <w:lang w:val="sr-Cyrl-RS"/>
        </w:rPr>
        <w:t xml:space="preserve"> </w:t>
      </w:r>
      <w:r w:rsidR="00231529" w:rsidRPr="00021D67">
        <w:rPr>
          <w:rFonts w:eastAsia="Calibri"/>
          <w:szCs w:val="24"/>
          <w:lang w:val="sr-Latn-RS"/>
        </w:rPr>
        <w:t>-</w:t>
      </w:r>
      <w:r w:rsidR="00231529" w:rsidRPr="00021D67">
        <w:rPr>
          <w:rFonts w:eastAsia="Calibri"/>
          <w:szCs w:val="24"/>
          <w:lang w:val="sr-Cyrl-RS"/>
        </w:rPr>
        <w:t xml:space="preserve"> </w:t>
      </w:r>
      <w:r w:rsidR="00231529" w:rsidRPr="00021D67">
        <w:rPr>
          <w:rFonts w:eastAsia="Calibri"/>
          <w:szCs w:val="24"/>
          <w:lang w:val="sr-Latn-RS"/>
        </w:rPr>
        <w:t xml:space="preserve">РАТЕЛ (страна </w:t>
      </w:r>
      <w:r w:rsidR="00CE185B" w:rsidRPr="00021D67">
        <w:rPr>
          <w:rFonts w:eastAsia="Calibri"/>
          <w:szCs w:val="24"/>
          <w:lang w:val="sr-Latn-RS"/>
        </w:rPr>
        <w:t>27</w:t>
      </w:r>
      <w:r w:rsidR="00231529" w:rsidRPr="00021D67">
        <w:rPr>
          <w:rFonts w:eastAsia="Calibri"/>
          <w:szCs w:val="24"/>
          <w:lang w:val="sr-Latn-RS"/>
        </w:rPr>
        <w:t xml:space="preserve"> конкурсне документације).</w:t>
      </w:r>
    </w:p>
    <w:p w:rsidR="000A5D8B" w:rsidRPr="00533E25" w:rsidRDefault="000A5D8B" w:rsidP="000A5D8B">
      <w:pPr>
        <w:outlineLvl w:val="0"/>
        <w:rPr>
          <w:b/>
          <w:szCs w:val="24"/>
        </w:rPr>
      </w:pPr>
      <w:r w:rsidRPr="00F91B5E">
        <w:rPr>
          <w:b/>
          <w:color w:val="FF0000"/>
          <w:sz w:val="22"/>
          <w:szCs w:val="22"/>
        </w:rPr>
        <w:tab/>
      </w:r>
      <w:r w:rsidRPr="00533E25">
        <w:rPr>
          <w:b/>
          <w:szCs w:val="24"/>
        </w:rPr>
        <w:t>3. Кадровски капацитет</w:t>
      </w:r>
    </w:p>
    <w:p w:rsidR="000A5D8B" w:rsidRPr="00533E25" w:rsidRDefault="000A5D8B" w:rsidP="000A5D8B">
      <w:pPr>
        <w:shd w:val="clear" w:color="auto" w:fill="FFFFFF"/>
        <w:outlineLvl w:val="0"/>
        <w:rPr>
          <w:b/>
          <w:szCs w:val="24"/>
        </w:rPr>
      </w:pPr>
    </w:p>
    <w:p w:rsidR="00E9175B" w:rsidRPr="00533E25" w:rsidRDefault="000A5D8B" w:rsidP="00E9175B">
      <w:pPr>
        <w:tabs>
          <w:tab w:val="left" w:pos="9270"/>
        </w:tabs>
        <w:spacing w:line="240" w:lineRule="exact"/>
        <w:ind w:left="-90" w:right="45"/>
        <w:outlineLvl w:val="0"/>
        <w:rPr>
          <w:lang w:val="sr-Cyrl-RS"/>
        </w:rPr>
      </w:pPr>
      <w:r w:rsidRPr="00533E25">
        <w:rPr>
          <w:szCs w:val="24"/>
        </w:rPr>
        <w:tab/>
      </w:r>
      <w:r w:rsidR="00E9175B" w:rsidRPr="00533E25">
        <w:t xml:space="preserve">Понуђач мора да има најмање </w:t>
      </w:r>
      <w:r w:rsidR="00DC093A" w:rsidRPr="00533E25">
        <w:rPr>
          <w:lang w:val="sr-Cyrl-RS"/>
        </w:rPr>
        <w:t>4</w:t>
      </w:r>
      <w:r w:rsidR="00E9175B" w:rsidRPr="00533E25">
        <w:rPr>
          <w:lang w:val="sr-Cyrl-RS"/>
        </w:rPr>
        <w:t>0</w:t>
      </w:r>
      <w:r w:rsidR="00E9175B" w:rsidRPr="00533E25">
        <w:t xml:space="preserve"> запослен</w:t>
      </w:r>
      <w:r w:rsidR="00E9175B" w:rsidRPr="00533E25">
        <w:rPr>
          <w:lang w:val="sr-Cyrl-RS"/>
        </w:rPr>
        <w:t>их</w:t>
      </w:r>
      <w:r w:rsidR="00E9175B" w:rsidRPr="00533E25">
        <w:t xml:space="preserve"> лица </w:t>
      </w:r>
      <w:r w:rsidR="00E9175B" w:rsidRPr="00533E25">
        <w:rPr>
          <w:lang w:val="sr-Cyrl-RS"/>
        </w:rPr>
        <w:t xml:space="preserve">за пружање услуга техничке подршке </w:t>
      </w:r>
      <w:r w:rsidR="00E9175B" w:rsidRPr="00533E25">
        <w:t>на неодређено или одређено време или уговором о привременим и повременим пословима или на други начин ангажоване раднике по било ком основу који је регулисан Законом</w:t>
      </w:r>
      <w:r w:rsidR="00E9175B" w:rsidRPr="00533E25">
        <w:rPr>
          <w:lang w:val="sr-Cyrl-RS"/>
        </w:rPr>
        <w:t>.</w:t>
      </w:r>
    </w:p>
    <w:p w:rsidR="00243A9F" w:rsidRPr="00F91B5E" w:rsidRDefault="00E9175B" w:rsidP="001014E0">
      <w:pPr>
        <w:tabs>
          <w:tab w:val="left" w:pos="9270"/>
        </w:tabs>
        <w:spacing w:line="240" w:lineRule="exact"/>
        <w:ind w:right="45"/>
        <w:outlineLvl w:val="0"/>
        <w:rPr>
          <w:color w:val="FF0000"/>
          <w:szCs w:val="24"/>
        </w:rPr>
      </w:pPr>
      <w:r w:rsidRPr="00F91B5E">
        <w:rPr>
          <w:color w:val="FF0000"/>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1B5E" w:rsidRPr="00F91B5E" w:rsidTr="0084003B">
        <w:trPr>
          <w:trHeight w:val="50"/>
          <w:jc w:val="center"/>
        </w:trPr>
        <w:tc>
          <w:tcPr>
            <w:tcW w:w="2113" w:type="dxa"/>
            <w:shd w:val="clear" w:color="auto" w:fill="FFFFFF"/>
          </w:tcPr>
          <w:p w:rsidR="000A5D8B" w:rsidRPr="003224FE" w:rsidRDefault="000A5D8B" w:rsidP="0084003B">
            <w:pPr>
              <w:shd w:val="clear" w:color="auto" w:fill="FFFFFF"/>
              <w:tabs>
                <w:tab w:val="clear" w:pos="1440"/>
                <w:tab w:val="left" w:pos="1080"/>
              </w:tabs>
              <w:jc w:val="right"/>
              <w:rPr>
                <w:b/>
                <w:szCs w:val="24"/>
              </w:rPr>
            </w:pPr>
            <w:r w:rsidRPr="003224FE">
              <w:rPr>
                <w:b/>
                <w:szCs w:val="24"/>
              </w:rPr>
              <w:t>Доказ за правно  лице:</w:t>
            </w:r>
          </w:p>
        </w:tc>
        <w:tc>
          <w:tcPr>
            <w:tcW w:w="6299" w:type="dxa"/>
            <w:vMerge w:val="restart"/>
            <w:shd w:val="clear" w:color="auto" w:fill="FFFFFF"/>
            <w:vAlign w:val="center"/>
          </w:tcPr>
          <w:p w:rsidR="000A5D8B" w:rsidRPr="003224FE" w:rsidRDefault="003224FE" w:rsidP="0084003B">
            <w:pPr>
              <w:tabs>
                <w:tab w:val="left" w:pos="720"/>
              </w:tabs>
              <w:rPr>
                <w:color w:val="FF0000"/>
                <w:szCs w:val="24"/>
                <w:lang w:val="sr-Cyrl-RS"/>
              </w:rPr>
            </w:pPr>
            <w:r w:rsidRPr="00F730FB">
              <w:rPr>
                <w:b/>
              </w:rPr>
              <w:t>Копије доказа о радном статусу (Копије обрасца М-3а, М или</w:t>
            </w:r>
            <w:r w:rsidRPr="00F730FB">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F730FB">
              <w:rPr>
                <w:lang w:val="ru-RU"/>
              </w:rPr>
              <w:t xml:space="preserve"> </w:t>
            </w:r>
            <w:r w:rsidRPr="00F730FB">
              <w:t xml:space="preserve">("Сл. гласник РС", бр. 24/05, 61/05, 54/09, 32/13, 75/2014 </w:t>
            </w:r>
            <w:r w:rsidRPr="00F730FB">
              <w:rPr>
                <w:lang w:val="sr-Cyrl-RS"/>
              </w:rPr>
              <w:t>и 13/17-Одлука УС</w:t>
            </w:r>
            <w:r w:rsidRPr="00F730FB">
              <w:t>)</w:t>
            </w:r>
            <w:r>
              <w:rPr>
                <w:lang w:val="sr-Cyrl-RS"/>
              </w:rPr>
              <w:t>.</w:t>
            </w:r>
          </w:p>
        </w:tc>
      </w:tr>
      <w:tr w:rsidR="00F91B5E" w:rsidRPr="00F91B5E" w:rsidTr="0084003B">
        <w:trPr>
          <w:trHeight w:val="70"/>
          <w:jc w:val="center"/>
        </w:trPr>
        <w:tc>
          <w:tcPr>
            <w:tcW w:w="2113" w:type="dxa"/>
            <w:shd w:val="clear" w:color="auto" w:fill="FFFFFF"/>
          </w:tcPr>
          <w:p w:rsidR="000A5D8B" w:rsidRPr="003224FE" w:rsidRDefault="000A5D8B" w:rsidP="0084003B">
            <w:pPr>
              <w:tabs>
                <w:tab w:val="clear" w:pos="1440"/>
                <w:tab w:val="left" w:pos="720"/>
              </w:tabs>
              <w:spacing w:before="60"/>
              <w:jc w:val="right"/>
              <w:rPr>
                <w:b/>
                <w:szCs w:val="24"/>
              </w:rPr>
            </w:pPr>
            <w:r w:rsidRPr="003224FE">
              <w:rPr>
                <w:b/>
                <w:szCs w:val="24"/>
              </w:rPr>
              <w:t>Доказ за предузетнике:</w:t>
            </w:r>
          </w:p>
        </w:tc>
        <w:tc>
          <w:tcPr>
            <w:tcW w:w="6299" w:type="dxa"/>
            <w:vMerge/>
            <w:shd w:val="clear" w:color="auto" w:fill="FFFFFF"/>
            <w:vAlign w:val="center"/>
          </w:tcPr>
          <w:p w:rsidR="000A5D8B" w:rsidRPr="00F91B5E" w:rsidRDefault="000A5D8B" w:rsidP="0084003B">
            <w:pPr>
              <w:tabs>
                <w:tab w:val="left" w:pos="720"/>
              </w:tabs>
              <w:rPr>
                <w:color w:val="FF0000"/>
                <w:sz w:val="21"/>
                <w:szCs w:val="21"/>
              </w:rPr>
            </w:pPr>
          </w:p>
        </w:tc>
      </w:tr>
      <w:tr w:rsidR="00F91B5E" w:rsidRPr="00F91B5E" w:rsidTr="0084003B">
        <w:trPr>
          <w:trHeight w:val="50"/>
          <w:jc w:val="center"/>
        </w:trPr>
        <w:tc>
          <w:tcPr>
            <w:tcW w:w="2113" w:type="dxa"/>
            <w:shd w:val="clear" w:color="auto" w:fill="FFFFFF"/>
          </w:tcPr>
          <w:p w:rsidR="000A5D8B" w:rsidRPr="003224FE" w:rsidRDefault="000A5D8B" w:rsidP="0084003B">
            <w:pPr>
              <w:tabs>
                <w:tab w:val="clear" w:pos="1440"/>
                <w:tab w:val="left" w:pos="720"/>
              </w:tabs>
              <w:spacing w:before="60"/>
              <w:jc w:val="right"/>
              <w:rPr>
                <w:b/>
                <w:szCs w:val="24"/>
              </w:rPr>
            </w:pPr>
            <w:r w:rsidRPr="003224FE">
              <w:rPr>
                <w:b/>
                <w:szCs w:val="24"/>
              </w:rPr>
              <w:t>Доказ за физичко лице:</w:t>
            </w:r>
          </w:p>
        </w:tc>
        <w:tc>
          <w:tcPr>
            <w:tcW w:w="6299" w:type="dxa"/>
            <w:vMerge/>
            <w:shd w:val="clear" w:color="auto" w:fill="FFFFFF"/>
            <w:vAlign w:val="center"/>
          </w:tcPr>
          <w:p w:rsidR="000A5D8B" w:rsidRPr="00F91B5E" w:rsidRDefault="000A5D8B" w:rsidP="0084003B">
            <w:pPr>
              <w:tabs>
                <w:tab w:val="left" w:pos="720"/>
              </w:tabs>
              <w:rPr>
                <w:color w:val="FF0000"/>
                <w:sz w:val="21"/>
                <w:szCs w:val="21"/>
              </w:rPr>
            </w:pPr>
          </w:p>
        </w:tc>
      </w:tr>
    </w:tbl>
    <w:p w:rsidR="000A5D8B" w:rsidRPr="00F91B5E" w:rsidRDefault="000A5D8B" w:rsidP="000A5D8B">
      <w:pPr>
        <w:rPr>
          <w:b/>
          <w:color w:val="FF0000"/>
          <w:sz w:val="22"/>
          <w:szCs w:val="22"/>
        </w:rPr>
      </w:pPr>
    </w:p>
    <w:p w:rsidR="000A5D8B" w:rsidRPr="003224FE" w:rsidRDefault="000A5D8B" w:rsidP="000A5D8B">
      <w:pPr>
        <w:rPr>
          <w:b/>
          <w:szCs w:val="24"/>
        </w:rPr>
      </w:pPr>
      <w:r w:rsidRPr="003224FE">
        <w:rPr>
          <w:b/>
          <w:sz w:val="22"/>
          <w:szCs w:val="22"/>
          <w:lang w:val="sr-Latn-CS"/>
        </w:rPr>
        <w:t xml:space="preserve">                        </w:t>
      </w:r>
      <w:r w:rsidRPr="003224FE">
        <w:rPr>
          <w:b/>
          <w:szCs w:val="24"/>
        </w:rPr>
        <w:t>4. Технички капацитет</w:t>
      </w:r>
    </w:p>
    <w:p w:rsidR="000A5D8B" w:rsidRPr="003224FE" w:rsidRDefault="000A5D8B" w:rsidP="000A5D8B">
      <w:pPr>
        <w:ind w:firstLine="1440"/>
        <w:rPr>
          <w:b/>
          <w:sz w:val="22"/>
          <w:szCs w:val="22"/>
          <w:lang w:val="sr-Latn-CS"/>
        </w:rPr>
      </w:pPr>
    </w:p>
    <w:p w:rsidR="000A5D8B" w:rsidRPr="003224FE" w:rsidRDefault="000A5D8B" w:rsidP="000A5D8B">
      <w:pPr>
        <w:ind w:firstLine="1440"/>
        <w:rPr>
          <w:szCs w:val="24"/>
        </w:rPr>
      </w:pPr>
      <w:r w:rsidRPr="003224FE">
        <w:rPr>
          <w:szCs w:val="24"/>
        </w:rPr>
        <w:t>Да понуђач има најмање једно возило регистровано на име понуђача, на име даваоца лизинга или закуподавца</w:t>
      </w:r>
      <w:r w:rsidRPr="003224FE">
        <w:rPr>
          <w:szCs w:val="24"/>
          <w:lang w:val="sr-Latn-CS"/>
        </w:rPr>
        <w:t>.</w:t>
      </w:r>
    </w:p>
    <w:p w:rsidR="000A5D8B" w:rsidRPr="003224FE" w:rsidRDefault="000A5D8B" w:rsidP="000A5D8B">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1B5E" w:rsidRPr="003224FE"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3224FE" w:rsidRDefault="000A5D8B" w:rsidP="0084003B">
            <w:pPr>
              <w:shd w:val="clear" w:color="auto" w:fill="FFFFFF"/>
              <w:tabs>
                <w:tab w:val="left" w:pos="1080"/>
              </w:tabs>
              <w:jc w:val="right"/>
              <w:rPr>
                <w:b/>
                <w:szCs w:val="24"/>
              </w:rPr>
            </w:pPr>
            <w:r w:rsidRPr="003224FE">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A5D8B" w:rsidRPr="003224FE" w:rsidRDefault="000A5D8B" w:rsidP="0084003B">
            <w:pPr>
              <w:rPr>
                <w:noProof/>
              </w:rPr>
            </w:pPr>
            <w:r w:rsidRPr="003224FE">
              <w:rPr>
                <w:noProof/>
              </w:rPr>
              <w:t>Приложити фотокопију саобраћајне дозволе,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F91B5E" w:rsidRPr="003224FE"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3224FE" w:rsidRDefault="000A5D8B" w:rsidP="0084003B">
            <w:pPr>
              <w:shd w:val="clear" w:color="auto" w:fill="FFFFFF"/>
              <w:tabs>
                <w:tab w:val="left" w:pos="1080"/>
              </w:tabs>
              <w:jc w:val="right"/>
              <w:rPr>
                <w:b/>
                <w:szCs w:val="24"/>
              </w:rPr>
            </w:pPr>
            <w:r w:rsidRPr="003224FE">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A5D8B" w:rsidRPr="003224FE" w:rsidRDefault="000A5D8B" w:rsidP="0084003B">
            <w:pPr>
              <w:rPr>
                <w:noProof/>
              </w:rPr>
            </w:pPr>
          </w:p>
        </w:tc>
      </w:tr>
      <w:tr w:rsidR="00F91B5E" w:rsidRPr="003224FE"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3224FE" w:rsidRDefault="000A5D8B" w:rsidP="0084003B">
            <w:pPr>
              <w:shd w:val="clear" w:color="auto" w:fill="FFFFFF"/>
              <w:tabs>
                <w:tab w:val="left" w:pos="1080"/>
              </w:tabs>
              <w:jc w:val="right"/>
              <w:rPr>
                <w:b/>
                <w:szCs w:val="24"/>
              </w:rPr>
            </w:pPr>
            <w:r w:rsidRPr="003224FE">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A5D8B" w:rsidRPr="003224FE" w:rsidRDefault="000A5D8B" w:rsidP="0084003B">
            <w:pPr>
              <w:rPr>
                <w:noProof/>
              </w:rPr>
            </w:pPr>
          </w:p>
        </w:tc>
      </w:tr>
    </w:tbl>
    <w:p w:rsidR="00BC5909" w:rsidRPr="00F91B5E" w:rsidRDefault="00BC5909" w:rsidP="00C202A9">
      <w:pPr>
        <w:tabs>
          <w:tab w:val="left" w:pos="9270"/>
        </w:tabs>
        <w:spacing w:line="240" w:lineRule="exact"/>
        <w:ind w:right="45"/>
        <w:outlineLvl w:val="0"/>
        <w:rPr>
          <w:color w:val="FF0000"/>
          <w:szCs w:val="24"/>
        </w:rPr>
      </w:pPr>
    </w:p>
    <w:p w:rsidR="008F1826" w:rsidRPr="00F91B5E" w:rsidRDefault="008F1826" w:rsidP="00C202A9">
      <w:pPr>
        <w:tabs>
          <w:tab w:val="left" w:pos="9270"/>
        </w:tabs>
        <w:spacing w:line="240" w:lineRule="exact"/>
        <w:ind w:right="45"/>
        <w:outlineLvl w:val="0"/>
        <w:rPr>
          <w:color w:val="FF0000"/>
          <w:szCs w:val="24"/>
        </w:rPr>
      </w:pPr>
    </w:p>
    <w:p w:rsidR="008F1826" w:rsidRPr="003224FE" w:rsidRDefault="008F1826" w:rsidP="008F1826">
      <w:pPr>
        <w:pStyle w:val="Standard"/>
        <w:ind w:left="-90"/>
        <w:rPr>
          <w:b/>
          <w:color w:val="auto"/>
          <w:lang w:val="ru-RU"/>
        </w:rPr>
      </w:pPr>
      <w:r w:rsidRPr="003224FE">
        <w:rPr>
          <w:b/>
          <w:color w:val="auto"/>
          <w:lang w:val="ru-RU"/>
        </w:rPr>
        <w:t xml:space="preserve">                          1. Услови које мора да испуни понуђач ако извршење набавке делимично поверава подизвођачу</w:t>
      </w:r>
      <w:r w:rsidRPr="003224FE">
        <w:rPr>
          <w:color w:val="auto"/>
          <w:lang w:val="ru-RU"/>
        </w:rPr>
        <w:t xml:space="preserve">                      </w:t>
      </w:r>
    </w:p>
    <w:p w:rsidR="008F1826" w:rsidRPr="003224FE" w:rsidRDefault="008F1826" w:rsidP="008F1826">
      <w:pPr>
        <w:rPr>
          <w:spacing w:val="-6"/>
          <w:szCs w:val="24"/>
        </w:rPr>
      </w:pPr>
      <w:r w:rsidRPr="003224FE">
        <w:rPr>
          <w:lang w:val="ru-RU"/>
        </w:rPr>
        <w:tab/>
      </w:r>
      <w:r w:rsidRPr="003224FE">
        <w:rPr>
          <w:spacing w:val="-6"/>
          <w:szCs w:val="24"/>
        </w:rPr>
        <w:t>Понуђач је дужан да у понуди наведе да ли ће извршење јавне набавке</w:t>
      </w:r>
      <w:r w:rsidRPr="00F91B5E">
        <w:rPr>
          <w:color w:val="FF0000"/>
          <w:spacing w:val="-6"/>
          <w:szCs w:val="24"/>
        </w:rPr>
        <w:t xml:space="preserve"> </w:t>
      </w:r>
      <w:r w:rsidRPr="003224FE">
        <w:rPr>
          <w:spacing w:val="-6"/>
          <w:szCs w:val="24"/>
        </w:rPr>
        <w:t xml:space="preserve">делимично поверити подизвођачу. </w:t>
      </w:r>
    </w:p>
    <w:p w:rsidR="008F1826" w:rsidRPr="003224FE" w:rsidRDefault="008F1826" w:rsidP="008F1826">
      <w:pPr>
        <w:rPr>
          <w:spacing w:val="-6"/>
          <w:szCs w:val="24"/>
        </w:rPr>
      </w:pPr>
      <w:r w:rsidRPr="003224FE">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F1826" w:rsidRPr="003224FE" w:rsidRDefault="008F1826" w:rsidP="008F1826">
      <w:pPr>
        <w:rPr>
          <w:spacing w:val="-6"/>
          <w:szCs w:val="24"/>
        </w:rPr>
      </w:pPr>
      <w:r w:rsidRPr="003224FE">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1826" w:rsidRPr="003224FE" w:rsidRDefault="008F1826" w:rsidP="008F1826">
      <w:pPr>
        <w:rPr>
          <w:spacing w:val="-6"/>
          <w:szCs w:val="24"/>
          <w:lang w:val="ru-RU"/>
        </w:rPr>
      </w:pPr>
      <w:r w:rsidRPr="003224FE">
        <w:rPr>
          <w:spacing w:val="-6"/>
          <w:szCs w:val="24"/>
        </w:rPr>
        <w:tab/>
        <w:t>Понуђач је дужан да наручиоцу, на његов захтев, омогући приступ код подизвођача ради утврђивања испуњености услова.</w:t>
      </w:r>
    </w:p>
    <w:p w:rsidR="008F1826" w:rsidRPr="003224FE" w:rsidRDefault="008F1826" w:rsidP="008F1826">
      <w:pPr>
        <w:rPr>
          <w:spacing w:val="-6"/>
          <w:szCs w:val="24"/>
          <w:lang w:val="ru-RU"/>
        </w:rPr>
      </w:pPr>
      <w:r w:rsidRPr="003224FE">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3224FE">
        <w:rPr>
          <w:b/>
          <w:spacing w:val="-6"/>
          <w:szCs w:val="24"/>
        </w:rPr>
        <w:t xml:space="preserve"> </w:t>
      </w:r>
      <w:r w:rsidRPr="003224FE">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8F1826" w:rsidRPr="003224FE" w:rsidRDefault="008F1826" w:rsidP="008F1826">
      <w:pPr>
        <w:ind w:firstLine="1440"/>
        <w:rPr>
          <w:szCs w:val="24"/>
          <w:lang w:val="ru-RU"/>
        </w:rPr>
      </w:pPr>
      <w:r w:rsidRPr="003224FE">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8F1826" w:rsidRPr="003224FE" w:rsidRDefault="008F1826" w:rsidP="008F1826">
      <w:pPr>
        <w:rPr>
          <w:spacing w:val="-6"/>
          <w:szCs w:val="24"/>
        </w:rPr>
      </w:pPr>
      <w:r w:rsidRPr="003224FE">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F1826" w:rsidRPr="003224FE" w:rsidRDefault="008F1826" w:rsidP="008F1826">
      <w:pPr>
        <w:rPr>
          <w:spacing w:val="-6"/>
          <w:szCs w:val="24"/>
        </w:rPr>
      </w:pPr>
      <w:r w:rsidRPr="003224FE">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1826" w:rsidRPr="003224FE" w:rsidRDefault="008F1826" w:rsidP="008F1826">
      <w:pPr>
        <w:rPr>
          <w:szCs w:val="24"/>
          <w:lang w:val="ru-RU"/>
        </w:rPr>
      </w:pPr>
      <w:r w:rsidRPr="003224FE">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8F1826" w:rsidRPr="003224FE" w:rsidRDefault="008F1826" w:rsidP="008F1826">
      <w:pPr>
        <w:rPr>
          <w:spacing w:val="-6"/>
          <w:szCs w:val="24"/>
        </w:rPr>
      </w:pPr>
      <w:r w:rsidRPr="003224FE">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F1826" w:rsidRPr="003224FE" w:rsidRDefault="008F1826" w:rsidP="008F1826">
      <w:pPr>
        <w:rPr>
          <w:spacing w:val="-6"/>
          <w:szCs w:val="24"/>
        </w:rPr>
      </w:pPr>
      <w:r w:rsidRPr="003224FE">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8F1826" w:rsidRPr="003224FE" w:rsidRDefault="008F1826" w:rsidP="008F1826">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1B5E" w:rsidRPr="003224FE"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3224FE" w:rsidRDefault="008F1826" w:rsidP="00E575D7">
            <w:pPr>
              <w:shd w:val="clear" w:color="auto" w:fill="FFFFFF"/>
              <w:tabs>
                <w:tab w:val="left" w:pos="1080"/>
              </w:tabs>
              <w:jc w:val="right"/>
              <w:rPr>
                <w:b/>
                <w:szCs w:val="24"/>
              </w:rPr>
            </w:pPr>
            <w:r w:rsidRPr="003224FE">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3224FE" w:rsidRDefault="008F1826" w:rsidP="00E575D7">
            <w:pPr>
              <w:tabs>
                <w:tab w:val="left" w:pos="720"/>
              </w:tabs>
              <w:rPr>
                <w:szCs w:val="24"/>
              </w:rPr>
            </w:pPr>
            <w:r w:rsidRPr="003224FE">
              <w:rPr>
                <w:szCs w:val="24"/>
              </w:rPr>
              <w:t xml:space="preserve">Попуњена, потписана и оверена Изјава понуђача </w:t>
            </w:r>
          </w:p>
        </w:tc>
      </w:tr>
    </w:tbl>
    <w:p w:rsidR="008F1826" w:rsidRPr="003224FE" w:rsidRDefault="008F1826" w:rsidP="008F1826">
      <w:pPr>
        <w:pStyle w:val="Standard"/>
        <w:rPr>
          <w:b/>
          <w:color w:val="auto"/>
          <w:lang w:val="ru-RU"/>
        </w:rPr>
      </w:pPr>
      <w:r w:rsidRPr="003224FE">
        <w:rPr>
          <w:b/>
          <w:color w:val="auto"/>
          <w:lang w:val="ru-RU"/>
        </w:rPr>
        <w:tab/>
        <w:t>2. Услови које мора да испуни сваки од понуђача из групе понуђача</w:t>
      </w:r>
    </w:p>
    <w:p w:rsidR="008F1826" w:rsidRPr="003224FE" w:rsidRDefault="008F1826" w:rsidP="008F1826">
      <w:pPr>
        <w:rPr>
          <w:szCs w:val="24"/>
        </w:rPr>
      </w:pPr>
      <w:r w:rsidRPr="003224FE">
        <w:rPr>
          <w:lang w:val="ru-RU"/>
        </w:rPr>
        <w:tab/>
      </w:r>
      <w:r w:rsidRPr="003224FE">
        <w:rPr>
          <w:szCs w:val="24"/>
        </w:rPr>
        <w:t xml:space="preserve">Понуду може поднети група понуђача. </w:t>
      </w:r>
    </w:p>
    <w:p w:rsidR="008F1826" w:rsidRPr="003224FE" w:rsidRDefault="008F1826" w:rsidP="008F1826">
      <w:pPr>
        <w:rPr>
          <w:szCs w:val="24"/>
        </w:rPr>
      </w:pPr>
      <w:r w:rsidRPr="003224FE">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224FE">
        <w:rPr>
          <w:b/>
          <w:szCs w:val="24"/>
        </w:rPr>
        <w:t xml:space="preserve"> </w:t>
      </w:r>
      <w:r w:rsidRPr="003224FE">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8F1826" w:rsidRPr="003224FE" w:rsidRDefault="008F1826" w:rsidP="008F1826">
      <w:pPr>
        <w:rPr>
          <w:szCs w:val="24"/>
        </w:rPr>
      </w:pPr>
      <w:r w:rsidRPr="003224FE">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8F1826" w:rsidRPr="003224FE" w:rsidRDefault="008F1826" w:rsidP="008F1826">
      <w:pPr>
        <w:rPr>
          <w:szCs w:val="24"/>
        </w:rPr>
      </w:pPr>
      <w:r w:rsidRPr="003224FE">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8F1826" w:rsidRPr="003224FE"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3224FE">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8F1826" w:rsidRPr="003224FE"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3224FE">
        <w:rPr>
          <w:rFonts w:ascii="Times New Roman" w:hAnsi="Times New Roman"/>
          <w:sz w:val="24"/>
          <w:szCs w:val="24"/>
          <w:lang w:val="ru-RU"/>
        </w:rPr>
        <w:t>опис послова сваког од понуђача из групе понуђача у извршењу уговора.</w:t>
      </w:r>
    </w:p>
    <w:p w:rsidR="008F1826" w:rsidRPr="003224FE" w:rsidRDefault="008F1826" w:rsidP="008F1826">
      <w:pPr>
        <w:tabs>
          <w:tab w:val="left" w:pos="1800"/>
        </w:tabs>
        <w:rPr>
          <w:szCs w:val="24"/>
        </w:rPr>
      </w:pPr>
      <w:r w:rsidRPr="003224FE">
        <w:rPr>
          <w:szCs w:val="24"/>
        </w:rPr>
        <w:tab/>
        <w:t>Понуђачи који поднесу заједничку понуду одговарају неограничено солидарно према наручиоцу.</w:t>
      </w:r>
    </w:p>
    <w:p w:rsidR="008F1826" w:rsidRPr="003224FE" w:rsidRDefault="008F1826" w:rsidP="008F1826">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1B5E" w:rsidRPr="003224FE"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3224FE" w:rsidRDefault="008F1826" w:rsidP="00E575D7">
            <w:pPr>
              <w:shd w:val="clear" w:color="auto" w:fill="FFFFFF"/>
              <w:tabs>
                <w:tab w:val="left" w:pos="1080"/>
              </w:tabs>
              <w:jc w:val="right"/>
              <w:rPr>
                <w:b/>
                <w:szCs w:val="24"/>
              </w:rPr>
            </w:pPr>
            <w:r w:rsidRPr="003224FE">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3224FE" w:rsidRDefault="008F1826" w:rsidP="00E575D7">
            <w:pPr>
              <w:tabs>
                <w:tab w:val="left" w:pos="720"/>
              </w:tabs>
              <w:rPr>
                <w:szCs w:val="24"/>
              </w:rPr>
            </w:pPr>
            <w:r w:rsidRPr="003224FE">
              <w:rPr>
                <w:szCs w:val="24"/>
              </w:rPr>
              <w:t>Споразум понуђача доставити у понуди</w:t>
            </w:r>
          </w:p>
        </w:tc>
      </w:tr>
    </w:tbl>
    <w:p w:rsidR="008F1826" w:rsidRPr="003224FE" w:rsidRDefault="008F1826" w:rsidP="00C202A9">
      <w:pPr>
        <w:tabs>
          <w:tab w:val="left" w:pos="9270"/>
        </w:tabs>
        <w:spacing w:line="240" w:lineRule="exact"/>
        <w:ind w:right="45"/>
        <w:outlineLvl w:val="0"/>
        <w:rPr>
          <w:szCs w:val="24"/>
        </w:rPr>
      </w:pPr>
    </w:p>
    <w:p w:rsidR="00266807" w:rsidRPr="003224FE" w:rsidRDefault="00BC5909" w:rsidP="00266807">
      <w:pPr>
        <w:rPr>
          <w:b/>
          <w:szCs w:val="24"/>
        </w:rPr>
      </w:pPr>
      <w:r w:rsidRPr="003224FE">
        <w:rPr>
          <w:sz w:val="22"/>
          <w:szCs w:val="22"/>
          <w:lang w:val="ru-RU"/>
        </w:rPr>
        <w:tab/>
      </w:r>
      <w:r w:rsidR="00266807" w:rsidRPr="003224FE">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3224FE" w:rsidRDefault="00266807" w:rsidP="00266807">
      <w:pPr>
        <w:rPr>
          <w:b/>
          <w:szCs w:val="24"/>
        </w:rPr>
      </w:pPr>
      <w:r w:rsidRPr="003224FE">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3224FE" w:rsidRDefault="00266807" w:rsidP="00266807">
      <w:pPr>
        <w:rPr>
          <w:b/>
          <w:szCs w:val="24"/>
        </w:rPr>
      </w:pPr>
      <w:r w:rsidRPr="003224FE">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3224FE" w:rsidRDefault="00266807" w:rsidP="00266807">
      <w:pPr>
        <w:rPr>
          <w:b/>
          <w:szCs w:val="24"/>
        </w:rPr>
      </w:pPr>
      <w:r w:rsidRPr="003224FE">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3224FE" w:rsidRDefault="00266807" w:rsidP="00266807">
      <w:pPr>
        <w:rPr>
          <w:b/>
          <w:szCs w:val="24"/>
        </w:rPr>
      </w:pPr>
      <w:r w:rsidRPr="003224FE">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3224FE" w:rsidRDefault="00266807" w:rsidP="00266807">
      <w:pPr>
        <w:pStyle w:val="Default"/>
        <w:jc w:val="both"/>
        <w:rPr>
          <w:rFonts w:eastAsiaTheme="minorHAnsi"/>
          <w:color w:val="auto"/>
          <w:lang w:val="ru-RU"/>
        </w:rPr>
      </w:pPr>
      <w:r w:rsidRPr="003224FE">
        <w:rPr>
          <w:b/>
          <w:color w:val="auto"/>
          <w:lang w:val="ru-RU"/>
        </w:rPr>
        <w:tab/>
      </w:r>
      <w:r w:rsidRPr="003224FE">
        <w:rPr>
          <w:b/>
          <w:color w:val="auto"/>
          <w:lang w:val="sr-Cyrl-CS"/>
        </w:rPr>
        <w:tab/>
      </w:r>
      <w:r w:rsidRPr="003224FE">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014E0" w:rsidRPr="003224FE" w:rsidRDefault="00266807" w:rsidP="00760252">
      <w:pPr>
        <w:pStyle w:val="Standard"/>
        <w:rPr>
          <w:b/>
          <w:color w:val="auto"/>
          <w:lang w:val="ru-RU"/>
        </w:rPr>
      </w:pPr>
      <w:r w:rsidRPr="003224FE">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w:t>
      </w:r>
      <w:r w:rsidR="00231529" w:rsidRPr="003224FE">
        <w:rPr>
          <w:rFonts w:eastAsiaTheme="minorHAnsi"/>
          <w:b/>
          <w:bCs/>
          <w:color w:val="auto"/>
          <w:lang w:val="ru-RU"/>
        </w:rPr>
        <w:t>верена од стране судског тумача</w:t>
      </w:r>
    </w:p>
    <w:p w:rsidR="001014E0" w:rsidRPr="003224FE" w:rsidRDefault="001014E0" w:rsidP="00760252">
      <w:pPr>
        <w:pStyle w:val="Standard"/>
        <w:rPr>
          <w:b/>
          <w:color w:val="auto"/>
          <w:lang w:val="ru-RU"/>
        </w:rPr>
      </w:pPr>
    </w:p>
    <w:p w:rsidR="001014E0" w:rsidRPr="003224FE" w:rsidRDefault="001014E0" w:rsidP="00760252">
      <w:pPr>
        <w:pStyle w:val="Standard"/>
        <w:rPr>
          <w:b/>
          <w:color w:val="auto"/>
          <w:lang w:val="ru-RU"/>
        </w:rPr>
      </w:pPr>
    </w:p>
    <w:p w:rsidR="00231529" w:rsidRPr="003224FE" w:rsidRDefault="00231529" w:rsidP="00231529">
      <w:pPr>
        <w:outlineLvl w:val="0"/>
        <w:rPr>
          <w:b/>
          <w:szCs w:val="24"/>
        </w:rPr>
      </w:pPr>
    </w:p>
    <w:p w:rsidR="00AD1CE4" w:rsidRPr="003224FE" w:rsidRDefault="00AD1CE4" w:rsidP="00266807">
      <w:pPr>
        <w:jc w:val="center"/>
        <w:outlineLvl w:val="0"/>
        <w:rPr>
          <w:b/>
          <w:szCs w:val="24"/>
        </w:rPr>
      </w:pPr>
    </w:p>
    <w:p w:rsidR="003224FE" w:rsidRDefault="003224FE" w:rsidP="00266807">
      <w:pPr>
        <w:jc w:val="center"/>
        <w:outlineLvl w:val="0"/>
        <w:rPr>
          <w:b/>
          <w:color w:val="FF0000"/>
          <w:szCs w:val="24"/>
        </w:rPr>
      </w:pPr>
    </w:p>
    <w:p w:rsidR="003224FE" w:rsidRDefault="003224FE" w:rsidP="00266807">
      <w:pPr>
        <w:jc w:val="center"/>
        <w:outlineLvl w:val="0"/>
        <w:rPr>
          <w:b/>
          <w:color w:val="FF0000"/>
          <w:szCs w:val="24"/>
        </w:rPr>
      </w:pPr>
    </w:p>
    <w:p w:rsidR="003224FE" w:rsidRDefault="003224FE" w:rsidP="00266807">
      <w:pPr>
        <w:jc w:val="center"/>
        <w:outlineLvl w:val="0"/>
        <w:rPr>
          <w:b/>
          <w:color w:val="FF0000"/>
          <w:szCs w:val="24"/>
        </w:rPr>
      </w:pPr>
    </w:p>
    <w:p w:rsidR="003224FE" w:rsidRDefault="003224FE" w:rsidP="00266807">
      <w:pPr>
        <w:jc w:val="center"/>
        <w:outlineLvl w:val="0"/>
        <w:rPr>
          <w:b/>
          <w:color w:val="FF0000"/>
          <w:szCs w:val="24"/>
        </w:rPr>
      </w:pPr>
    </w:p>
    <w:p w:rsidR="00021D67" w:rsidRDefault="00021D67" w:rsidP="00266807">
      <w:pPr>
        <w:jc w:val="center"/>
        <w:outlineLvl w:val="0"/>
        <w:rPr>
          <w:b/>
          <w:color w:val="FF0000"/>
          <w:szCs w:val="24"/>
        </w:rPr>
      </w:pPr>
    </w:p>
    <w:p w:rsidR="00021D67" w:rsidRDefault="00021D67" w:rsidP="00266807">
      <w:pPr>
        <w:jc w:val="center"/>
        <w:outlineLvl w:val="0"/>
        <w:rPr>
          <w:b/>
          <w:color w:val="FF0000"/>
          <w:szCs w:val="24"/>
        </w:rPr>
      </w:pPr>
    </w:p>
    <w:p w:rsidR="00021D67" w:rsidRDefault="00021D67" w:rsidP="00266807">
      <w:pPr>
        <w:jc w:val="center"/>
        <w:outlineLvl w:val="0"/>
        <w:rPr>
          <w:b/>
          <w:color w:val="FF0000"/>
          <w:szCs w:val="24"/>
        </w:rPr>
      </w:pPr>
    </w:p>
    <w:p w:rsidR="00021D67" w:rsidRDefault="00021D67" w:rsidP="00266807">
      <w:pPr>
        <w:jc w:val="center"/>
        <w:outlineLvl w:val="0"/>
        <w:rPr>
          <w:b/>
          <w:color w:val="FF0000"/>
          <w:szCs w:val="24"/>
        </w:rPr>
      </w:pPr>
    </w:p>
    <w:p w:rsidR="00021D67" w:rsidRDefault="00021D67" w:rsidP="00266807">
      <w:pPr>
        <w:jc w:val="center"/>
        <w:outlineLvl w:val="0"/>
        <w:rPr>
          <w:b/>
          <w:color w:val="FF0000"/>
          <w:szCs w:val="24"/>
        </w:rPr>
      </w:pPr>
    </w:p>
    <w:p w:rsidR="00021D67" w:rsidRDefault="00021D67" w:rsidP="00266807">
      <w:pPr>
        <w:jc w:val="center"/>
        <w:outlineLvl w:val="0"/>
        <w:rPr>
          <w:b/>
          <w:color w:val="FF0000"/>
          <w:szCs w:val="24"/>
        </w:rPr>
      </w:pPr>
    </w:p>
    <w:p w:rsidR="00021D67" w:rsidRDefault="00021D67" w:rsidP="00266807">
      <w:pPr>
        <w:jc w:val="center"/>
        <w:outlineLvl w:val="0"/>
        <w:rPr>
          <w:b/>
          <w:color w:val="FF0000"/>
          <w:szCs w:val="24"/>
        </w:rPr>
      </w:pPr>
    </w:p>
    <w:p w:rsidR="00021D67" w:rsidRDefault="00021D67" w:rsidP="00266807">
      <w:pPr>
        <w:jc w:val="center"/>
        <w:outlineLvl w:val="0"/>
        <w:rPr>
          <w:b/>
          <w:color w:val="FF0000"/>
          <w:szCs w:val="24"/>
        </w:rPr>
      </w:pPr>
    </w:p>
    <w:p w:rsidR="00021D67" w:rsidRDefault="00021D67" w:rsidP="00266807">
      <w:pPr>
        <w:jc w:val="center"/>
        <w:outlineLvl w:val="0"/>
        <w:rPr>
          <w:b/>
          <w:color w:val="FF0000"/>
          <w:szCs w:val="24"/>
        </w:rPr>
      </w:pPr>
    </w:p>
    <w:p w:rsidR="00021D67" w:rsidRDefault="00021D67" w:rsidP="00266807">
      <w:pPr>
        <w:jc w:val="center"/>
        <w:outlineLvl w:val="0"/>
        <w:rPr>
          <w:b/>
          <w:color w:val="FF0000"/>
          <w:szCs w:val="24"/>
        </w:rPr>
      </w:pPr>
    </w:p>
    <w:p w:rsidR="00021D67" w:rsidRDefault="00021D67" w:rsidP="00266807">
      <w:pPr>
        <w:jc w:val="center"/>
        <w:outlineLvl w:val="0"/>
        <w:rPr>
          <w:b/>
          <w:color w:val="FF0000"/>
          <w:szCs w:val="24"/>
        </w:rPr>
      </w:pPr>
    </w:p>
    <w:p w:rsidR="003224FE" w:rsidRDefault="003224FE" w:rsidP="00266807">
      <w:pPr>
        <w:jc w:val="center"/>
        <w:outlineLvl w:val="0"/>
        <w:rPr>
          <w:b/>
          <w:color w:val="FF0000"/>
          <w:szCs w:val="24"/>
        </w:rPr>
      </w:pPr>
    </w:p>
    <w:p w:rsidR="003224FE" w:rsidRDefault="003224FE" w:rsidP="00266807">
      <w:pPr>
        <w:jc w:val="center"/>
        <w:outlineLvl w:val="0"/>
        <w:rPr>
          <w:b/>
          <w:color w:val="FF0000"/>
          <w:szCs w:val="24"/>
        </w:rPr>
      </w:pPr>
    </w:p>
    <w:p w:rsidR="003224FE" w:rsidRDefault="003224FE" w:rsidP="00266807">
      <w:pPr>
        <w:jc w:val="center"/>
        <w:outlineLvl w:val="0"/>
        <w:rPr>
          <w:b/>
          <w:color w:val="FF0000"/>
          <w:szCs w:val="24"/>
        </w:rPr>
      </w:pPr>
    </w:p>
    <w:p w:rsidR="003224FE" w:rsidRDefault="003224FE" w:rsidP="00266807">
      <w:pPr>
        <w:jc w:val="center"/>
        <w:outlineLvl w:val="0"/>
        <w:rPr>
          <w:b/>
          <w:color w:val="FF0000"/>
          <w:szCs w:val="24"/>
        </w:rPr>
      </w:pPr>
    </w:p>
    <w:p w:rsidR="00266807" w:rsidRPr="003224FE" w:rsidRDefault="00266807" w:rsidP="00266807">
      <w:pPr>
        <w:jc w:val="center"/>
        <w:outlineLvl w:val="0"/>
        <w:rPr>
          <w:b/>
          <w:szCs w:val="24"/>
        </w:rPr>
      </w:pPr>
      <w:r w:rsidRPr="003224FE">
        <w:rPr>
          <w:b/>
          <w:szCs w:val="24"/>
        </w:rPr>
        <w:t>И З Ј А В А</w:t>
      </w:r>
    </w:p>
    <w:p w:rsidR="00266807" w:rsidRPr="003224FE" w:rsidRDefault="00266807" w:rsidP="00266807">
      <w:pPr>
        <w:jc w:val="center"/>
        <w:rPr>
          <w:b/>
          <w:szCs w:val="24"/>
        </w:rPr>
      </w:pPr>
    </w:p>
    <w:p w:rsidR="00266807" w:rsidRPr="003224FE" w:rsidRDefault="00266807" w:rsidP="00266807">
      <w:pPr>
        <w:jc w:val="center"/>
        <w:rPr>
          <w:b/>
          <w:szCs w:val="24"/>
        </w:rPr>
      </w:pPr>
    </w:p>
    <w:p w:rsidR="00266807" w:rsidRPr="003224FE" w:rsidRDefault="00266807" w:rsidP="00266807">
      <w:pPr>
        <w:jc w:val="center"/>
        <w:rPr>
          <w:b/>
          <w:szCs w:val="24"/>
        </w:rPr>
      </w:pPr>
    </w:p>
    <w:p w:rsidR="00266807" w:rsidRPr="003224FE" w:rsidRDefault="00266807" w:rsidP="00266807">
      <w:pPr>
        <w:jc w:val="center"/>
        <w:rPr>
          <w:b/>
          <w:szCs w:val="24"/>
        </w:rPr>
      </w:pPr>
    </w:p>
    <w:p w:rsidR="00266807" w:rsidRPr="003224FE" w:rsidRDefault="00266807" w:rsidP="00266807">
      <w:pPr>
        <w:tabs>
          <w:tab w:val="clear" w:pos="1440"/>
          <w:tab w:val="left" w:pos="1800"/>
        </w:tabs>
        <w:rPr>
          <w:szCs w:val="24"/>
        </w:rPr>
      </w:pPr>
      <w:r w:rsidRPr="003224FE">
        <w:rPr>
          <w:szCs w:val="24"/>
        </w:rPr>
        <w:t xml:space="preserve">којом понуђач: </w:t>
      </w:r>
      <w:r w:rsidRPr="003224FE">
        <w:rPr>
          <w:szCs w:val="24"/>
          <w:lang w:val="sr-Latn-CS"/>
        </w:rPr>
        <w:t>_________</w:t>
      </w:r>
      <w:r w:rsidRPr="003224FE">
        <w:rPr>
          <w:szCs w:val="24"/>
        </w:rPr>
        <w:t>_____________________________</w:t>
      </w:r>
      <w:r w:rsidRPr="003224FE">
        <w:rPr>
          <w:szCs w:val="24"/>
          <w:lang w:val="sr-Latn-CS"/>
        </w:rPr>
        <w:t>__________</w:t>
      </w:r>
      <w:r w:rsidRPr="003224FE">
        <w:rPr>
          <w:szCs w:val="24"/>
        </w:rPr>
        <w:t>_________</w:t>
      </w:r>
    </w:p>
    <w:p w:rsidR="00266807" w:rsidRPr="003224FE" w:rsidRDefault="00266807" w:rsidP="00266807">
      <w:pPr>
        <w:tabs>
          <w:tab w:val="clear" w:pos="1440"/>
          <w:tab w:val="left" w:pos="1800"/>
        </w:tabs>
        <w:spacing w:line="480" w:lineRule="auto"/>
        <w:jc w:val="center"/>
        <w:rPr>
          <w:szCs w:val="24"/>
        </w:rPr>
      </w:pPr>
      <w:r w:rsidRPr="003224FE">
        <w:rPr>
          <w:szCs w:val="24"/>
        </w:rPr>
        <w:t>(пословно име или скраћени назив понуђача)</w:t>
      </w:r>
    </w:p>
    <w:p w:rsidR="00266807" w:rsidRPr="003224FE" w:rsidRDefault="00266807" w:rsidP="00266807">
      <w:pPr>
        <w:tabs>
          <w:tab w:val="clear" w:pos="1440"/>
          <w:tab w:val="left" w:pos="1800"/>
        </w:tabs>
        <w:spacing w:line="480" w:lineRule="auto"/>
        <w:jc w:val="center"/>
        <w:rPr>
          <w:szCs w:val="24"/>
        </w:rPr>
      </w:pPr>
    </w:p>
    <w:p w:rsidR="00266807" w:rsidRPr="003224FE" w:rsidRDefault="00266807" w:rsidP="00266807">
      <w:pPr>
        <w:tabs>
          <w:tab w:val="clear" w:pos="1440"/>
          <w:tab w:val="left" w:pos="1800"/>
        </w:tabs>
        <w:spacing w:line="480" w:lineRule="auto"/>
        <w:rPr>
          <w:szCs w:val="24"/>
        </w:rPr>
      </w:pPr>
      <w:r w:rsidRPr="003224FE">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224FE" w:rsidRDefault="00266807" w:rsidP="00266807">
      <w:pPr>
        <w:tabs>
          <w:tab w:val="clear" w:pos="1440"/>
          <w:tab w:val="left" w:pos="1800"/>
        </w:tabs>
        <w:spacing w:line="360" w:lineRule="auto"/>
        <w:rPr>
          <w:szCs w:val="24"/>
        </w:rPr>
      </w:pPr>
    </w:p>
    <w:p w:rsidR="00266807" w:rsidRPr="003224FE" w:rsidRDefault="00266807" w:rsidP="00266807">
      <w:pPr>
        <w:tabs>
          <w:tab w:val="clear" w:pos="1440"/>
          <w:tab w:val="left" w:pos="1800"/>
        </w:tabs>
        <w:spacing w:line="360" w:lineRule="auto"/>
        <w:rPr>
          <w:szCs w:val="24"/>
        </w:rPr>
      </w:pPr>
    </w:p>
    <w:p w:rsidR="00266807" w:rsidRPr="003224FE"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91B5E" w:rsidRPr="003224FE" w:rsidTr="00FC3657">
        <w:trPr>
          <w:jc w:val="right"/>
        </w:trPr>
        <w:tc>
          <w:tcPr>
            <w:tcW w:w="2520" w:type="dxa"/>
          </w:tcPr>
          <w:p w:rsidR="00266807" w:rsidRPr="003224FE" w:rsidRDefault="00266807" w:rsidP="00FC3657">
            <w:pPr>
              <w:jc w:val="center"/>
              <w:rPr>
                <w:b/>
                <w:szCs w:val="24"/>
              </w:rPr>
            </w:pPr>
          </w:p>
        </w:tc>
        <w:tc>
          <w:tcPr>
            <w:tcW w:w="3318" w:type="dxa"/>
            <w:hideMark/>
          </w:tcPr>
          <w:p w:rsidR="00266807" w:rsidRPr="003224FE" w:rsidRDefault="00266807" w:rsidP="00FC3657">
            <w:pPr>
              <w:jc w:val="center"/>
              <w:rPr>
                <w:b/>
                <w:szCs w:val="24"/>
              </w:rPr>
            </w:pPr>
            <w:r w:rsidRPr="003224FE">
              <w:rPr>
                <w:b/>
                <w:szCs w:val="24"/>
              </w:rPr>
              <w:t>Потпис овлашћеног лица</w:t>
            </w:r>
          </w:p>
        </w:tc>
      </w:tr>
      <w:tr w:rsidR="00F91B5E" w:rsidRPr="003224FE" w:rsidTr="00FC3657">
        <w:trPr>
          <w:jc w:val="right"/>
        </w:trPr>
        <w:tc>
          <w:tcPr>
            <w:tcW w:w="2520" w:type="dxa"/>
            <w:hideMark/>
          </w:tcPr>
          <w:p w:rsidR="00266807" w:rsidRPr="003224FE" w:rsidRDefault="00266807" w:rsidP="00FC3657">
            <w:pPr>
              <w:jc w:val="center"/>
              <w:rPr>
                <w:b/>
                <w:szCs w:val="24"/>
              </w:rPr>
            </w:pPr>
            <w:r w:rsidRPr="003224FE">
              <w:rPr>
                <w:b/>
                <w:szCs w:val="24"/>
              </w:rPr>
              <w:t>М.П.</w:t>
            </w:r>
          </w:p>
        </w:tc>
        <w:tc>
          <w:tcPr>
            <w:tcW w:w="3318" w:type="dxa"/>
          </w:tcPr>
          <w:p w:rsidR="00266807" w:rsidRPr="003224FE" w:rsidRDefault="00266807" w:rsidP="00FC3657">
            <w:pPr>
              <w:jc w:val="center"/>
              <w:rPr>
                <w:b/>
                <w:szCs w:val="24"/>
              </w:rPr>
            </w:pPr>
          </w:p>
        </w:tc>
      </w:tr>
      <w:tr w:rsidR="00266807" w:rsidRPr="003224FE" w:rsidTr="00FC3657">
        <w:trPr>
          <w:trHeight w:val="567"/>
          <w:jc w:val="right"/>
        </w:trPr>
        <w:tc>
          <w:tcPr>
            <w:tcW w:w="2520" w:type="dxa"/>
          </w:tcPr>
          <w:p w:rsidR="00266807" w:rsidRPr="003224FE" w:rsidRDefault="00266807" w:rsidP="00FC3657">
            <w:pPr>
              <w:jc w:val="center"/>
              <w:rPr>
                <w:szCs w:val="24"/>
              </w:rPr>
            </w:pPr>
          </w:p>
        </w:tc>
        <w:tc>
          <w:tcPr>
            <w:tcW w:w="3318" w:type="dxa"/>
            <w:tcBorders>
              <w:top w:val="nil"/>
              <w:left w:val="nil"/>
              <w:bottom w:val="single" w:sz="4" w:space="0" w:color="auto"/>
              <w:right w:val="nil"/>
            </w:tcBorders>
          </w:tcPr>
          <w:p w:rsidR="00266807" w:rsidRPr="003224FE" w:rsidRDefault="00266807" w:rsidP="00FC3657">
            <w:pPr>
              <w:jc w:val="center"/>
              <w:rPr>
                <w:szCs w:val="24"/>
              </w:rPr>
            </w:pPr>
          </w:p>
        </w:tc>
      </w:tr>
    </w:tbl>
    <w:p w:rsidR="00266807" w:rsidRPr="00F91B5E" w:rsidRDefault="00266807" w:rsidP="00266807">
      <w:pPr>
        <w:rPr>
          <w:b/>
          <w:color w:val="FF0000"/>
          <w:szCs w:val="24"/>
        </w:rPr>
      </w:pPr>
    </w:p>
    <w:p w:rsidR="00266807" w:rsidRPr="00F91B5E" w:rsidRDefault="00266807" w:rsidP="00266807">
      <w:pPr>
        <w:rPr>
          <w:color w:val="FF0000"/>
          <w:szCs w:val="24"/>
        </w:rPr>
      </w:pPr>
    </w:p>
    <w:p w:rsidR="00266807" w:rsidRPr="00F91B5E" w:rsidRDefault="00266807" w:rsidP="00266807">
      <w:pPr>
        <w:rPr>
          <w:color w:val="FF0000"/>
          <w:szCs w:val="24"/>
        </w:rPr>
      </w:pPr>
    </w:p>
    <w:p w:rsidR="00266807" w:rsidRPr="00F91B5E" w:rsidRDefault="00266807" w:rsidP="00266807">
      <w:pPr>
        <w:rPr>
          <w:color w:val="FF0000"/>
          <w:szCs w:val="24"/>
        </w:rPr>
      </w:pPr>
    </w:p>
    <w:p w:rsidR="00266807" w:rsidRPr="00F91B5E" w:rsidRDefault="00266807" w:rsidP="00266807">
      <w:pPr>
        <w:jc w:val="center"/>
        <w:rPr>
          <w:b/>
          <w:color w:val="FF0000"/>
          <w:szCs w:val="24"/>
        </w:rPr>
      </w:pPr>
      <w:r w:rsidRPr="00F91B5E">
        <w:rPr>
          <w:color w:val="FF0000"/>
          <w:szCs w:val="24"/>
        </w:rPr>
        <w:br w:type="page"/>
      </w:r>
    </w:p>
    <w:p w:rsidR="00266807" w:rsidRPr="00F91B5E" w:rsidRDefault="00266807" w:rsidP="00266807">
      <w:pPr>
        <w:jc w:val="center"/>
        <w:rPr>
          <w:b/>
          <w:color w:val="FF0000"/>
          <w:szCs w:val="24"/>
        </w:rPr>
      </w:pPr>
    </w:p>
    <w:p w:rsidR="00266807" w:rsidRPr="00F91B5E" w:rsidRDefault="00266807" w:rsidP="00266807">
      <w:pPr>
        <w:jc w:val="center"/>
        <w:rPr>
          <w:b/>
          <w:color w:val="FF0000"/>
          <w:szCs w:val="24"/>
        </w:rPr>
      </w:pPr>
    </w:p>
    <w:p w:rsidR="00266807" w:rsidRPr="00F91B5E" w:rsidRDefault="00266807" w:rsidP="00266807">
      <w:pPr>
        <w:rPr>
          <w:color w:val="FF0000"/>
          <w:szCs w:val="24"/>
        </w:rPr>
      </w:pPr>
    </w:p>
    <w:p w:rsidR="00266807" w:rsidRPr="00F91B5E" w:rsidRDefault="00266807" w:rsidP="00266807">
      <w:pPr>
        <w:rPr>
          <w:color w:val="FF0000"/>
          <w:szCs w:val="24"/>
        </w:rPr>
      </w:pPr>
    </w:p>
    <w:p w:rsidR="00266807" w:rsidRPr="00F91B5E" w:rsidRDefault="00266807" w:rsidP="00266807">
      <w:pPr>
        <w:rPr>
          <w:color w:val="FF0000"/>
          <w:szCs w:val="24"/>
        </w:rPr>
      </w:pPr>
    </w:p>
    <w:p w:rsidR="00266807" w:rsidRPr="00F91B5E" w:rsidRDefault="00266807" w:rsidP="00266807">
      <w:pPr>
        <w:rPr>
          <w:color w:val="FF0000"/>
          <w:szCs w:val="24"/>
        </w:rPr>
      </w:pPr>
    </w:p>
    <w:p w:rsidR="00266807" w:rsidRPr="00F91B5E" w:rsidRDefault="00266807" w:rsidP="00266807">
      <w:pPr>
        <w:rPr>
          <w:color w:val="FF0000"/>
          <w:szCs w:val="24"/>
        </w:rPr>
      </w:pPr>
    </w:p>
    <w:p w:rsidR="00266807" w:rsidRPr="00F91B5E" w:rsidRDefault="00266807" w:rsidP="00266807">
      <w:pPr>
        <w:rPr>
          <w:color w:val="FF0000"/>
          <w:szCs w:val="24"/>
        </w:rPr>
      </w:pPr>
    </w:p>
    <w:p w:rsidR="00266807" w:rsidRPr="003224FE" w:rsidRDefault="00266807" w:rsidP="00266807">
      <w:pPr>
        <w:jc w:val="center"/>
        <w:outlineLvl w:val="0"/>
        <w:rPr>
          <w:b/>
          <w:szCs w:val="24"/>
        </w:rPr>
      </w:pPr>
      <w:r w:rsidRPr="003224FE">
        <w:rPr>
          <w:b/>
          <w:szCs w:val="24"/>
        </w:rPr>
        <w:t>И З Ј А В А</w:t>
      </w:r>
    </w:p>
    <w:p w:rsidR="00266807" w:rsidRPr="003224FE" w:rsidRDefault="00266807" w:rsidP="00266807">
      <w:pPr>
        <w:jc w:val="center"/>
        <w:rPr>
          <w:b/>
          <w:szCs w:val="24"/>
        </w:rPr>
      </w:pPr>
      <w:r w:rsidRPr="003224FE">
        <w:rPr>
          <w:b/>
          <w:szCs w:val="24"/>
        </w:rPr>
        <w:t>(уколико понуђач подноси понуду са подизвођачем)</w:t>
      </w:r>
    </w:p>
    <w:p w:rsidR="00266807" w:rsidRPr="003224FE" w:rsidRDefault="00266807" w:rsidP="00266807">
      <w:pPr>
        <w:jc w:val="center"/>
        <w:rPr>
          <w:b/>
          <w:szCs w:val="24"/>
        </w:rPr>
      </w:pPr>
    </w:p>
    <w:p w:rsidR="00266807" w:rsidRPr="003224FE" w:rsidRDefault="00266807" w:rsidP="00266807">
      <w:pPr>
        <w:jc w:val="center"/>
        <w:rPr>
          <w:b/>
          <w:szCs w:val="24"/>
        </w:rPr>
      </w:pPr>
    </w:p>
    <w:p w:rsidR="00266807" w:rsidRPr="003224FE" w:rsidRDefault="00266807" w:rsidP="00266807">
      <w:pPr>
        <w:jc w:val="center"/>
        <w:rPr>
          <w:b/>
          <w:szCs w:val="24"/>
        </w:rPr>
      </w:pPr>
    </w:p>
    <w:p w:rsidR="00266807" w:rsidRPr="003224FE" w:rsidRDefault="00266807" w:rsidP="00266807">
      <w:pPr>
        <w:jc w:val="center"/>
        <w:rPr>
          <w:b/>
          <w:szCs w:val="24"/>
        </w:rPr>
      </w:pPr>
    </w:p>
    <w:p w:rsidR="00266807" w:rsidRPr="003224FE" w:rsidRDefault="00266807" w:rsidP="00266807">
      <w:pPr>
        <w:tabs>
          <w:tab w:val="clear" w:pos="1440"/>
          <w:tab w:val="left" w:pos="1800"/>
        </w:tabs>
        <w:rPr>
          <w:szCs w:val="24"/>
        </w:rPr>
      </w:pPr>
      <w:r w:rsidRPr="003224FE">
        <w:rPr>
          <w:szCs w:val="24"/>
        </w:rPr>
        <w:t xml:space="preserve">којом понуђач: </w:t>
      </w:r>
      <w:r w:rsidRPr="003224FE">
        <w:rPr>
          <w:szCs w:val="24"/>
          <w:lang w:val="sr-Latn-CS"/>
        </w:rPr>
        <w:t>____________</w:t>
      </w:r>
      <w:r w:rsidRPr="003224FE">
        <w:rPr>
          <w:szCs w:val="24"/>
        </w:rPr>
        <w:t>_____________________________</w:t>
      </w:r>
      <w:r w:rsidRPr="003224FE">
        <w:rPr>
          <w:szCs w:val="24"/>
          <w:lang w:val="sr-Latn-CS"/>
        </w:rPr>
        <w:t>________________</w:t>
      </w:r>
    </w:p>
    <w:p w:rsidR="00266807" w:rsidRPr="003224FE" w:rsidRDefault="00266807" w:rsidP="00266807">
      <w:pPr>
        <w:tabs>
          <w:tab w:val="clear" w:pos="1440"/>
          <w:tab w:val="left" w:pos="1800"/>
        </w:tabs>
        <w:jc w:val="center"/>
        <w:rPr>
          <w:szCs w:val="24"/>
        </w:rPr>
      </w:pPr>
      <w:r w:rsidRPr="003224FE">
        <w:rPr>
          <w:szCs w:val="24"/>
        </w:rPr>
        <w:t>(пословно име или скраћени назив понуђача)</w:t>
      </w:r>
    </w:p>
    <w:p w:rsidR="00266807" w:rsidRPr="003224FE" w:rsidRDefault="00266807" w:rsidP="00266807">
      <w:pPr>
        <w:tabs>
          <w:tab w:val="clear" w:pos="1440"/>
          <w:tab w:val="left" w:pos="1800"/>
        </w:tabs>
        <w:spacing w:line="360" w:lineRule="auto"/>
        <w:jc w:val="center"/>
        <w:rPr>
          <w:szCs w:val="24"/>
        </w:rPr>
      </w:pPr>
    </w:p>
    <w:p w:rsidR="00266807" w:rsidRPr="003224FE" w:rsidRDefault="00266807" w:rsidP="00266807">
      <w:pPr>
        <w:tabs>
          <w:tab w:val="clear" w:pos="1440"/>
          <w:tab w:val="left" w:pos="1800"/>
        </w:tabs>
        <w:spacing w:line="480" w:lineRule="auto"/>
        <w:rPr>
          <w:szCs w:val="24"/>
        </w:rPr>
      </w:pPr>
      <w:r w:rsidRPr="003224FE">
        <w:rPr>
          <w:szCs w:val="24"/>
        </w:rPr>
        <w:t xml:space="preserve">из _____________________ под пуном материјалном и кривичном одговорношћу изјављује да је </w:t>
      </w:r>
      <w:r w:rsidRPr="003224FE">
        <w:rPr>
          <w:b/>
          <w:i/>
          <w:szCs w:val="24"/>
        </w:rPr>
        <w:t>подизвођач</w:t>
      </w:r>
      <w:r w:rsidRPr="003224FE">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224FE" w:rsidRDefault="00266807" w:rsidP="00266807">
      <w:pPr>
        <w:tabs>
          <w:tab w:val="clear" w:pos="1440"/>
          <w:tab w:val="left" w:pos="1800"/>
        </w:tabs>
        <w:spacing w:line="480" w:lineRule="auto"/>
        <w:rPr>
          <w:szCs w:val="24"/>
        </w:rPr>
      </w:pPr>
    </w:p>
    <w:p w:rsidR="00266807" w:rsidRPr="003224FE" w:rsidRDefault="00266807" w:rsidP="00266807">
      <w:pPr>
        <w:rPr>
          <w:b/>
          <w:szCs w:val="24"/>
        </w:rPr>
      </w:pPr>
    </w:p>
    <w:p w:rsidR="00266807" w:rsidRPr="003224FE" w:rsidRDefault="00266807" w:rsidP="00266807">
      <w:pPr>
        <w:rPr>
          <w:b/>
          <w:szCs w:val="24"/>
        </w:rPr>
      </w:pPr>
    </w:p>
    <w:p w:rsidR="00266807" w:rsidRPr="003224FE" w:rsidRDefault="00266807" w:rsidP="00266807">
      <w:pPr>
        <w:rPr>
          <w:b/>
          <w:szCs w:val="24"/>
        </w:rPr>
      </w:pPr>
    </w:p>
    <w:p w:rsidR="00266807" w:rsidRPr="003224FE" w:rsidRDefault="00266807" w:rsidP="00266807">
      <w:pPr>
        <w:rPr>
          <w:b/>
          <w:szCs w:val="24"/>
        </w:rPr>
      </w:pPr>
    </w:p>
    <w:p w:rsidR="00266807" w:rsidRPr="003224FE" w:rsidRDefault="00266807" w:rsidP="00266807">
      <w:pPr>
        <w:outlineLvl w:val="0"/>
        <w:rPr>
          <w:szCs w:val="24"/>
        </w:rPr>
      </w:pPr>
      <w:r w:rsidRPr="003224FE">
        <w:rPr>
          <w:b/>
          <w:szCs w:val="24"/>
        </w:rPr>
        <w:t>Напомена:</w:t>
      </w:r>
      <w:r w:rsidRPr="003224FE">
        <w:rPr>
          <w:szCs w:val="24"/>
        </w:rPr>
        <w:t xml:space="preserve"> У случају потребе Изјаву копирати</w:t>
      </w:r>
    </w:p>
    <w:p w:rsidR="00266807" w:rsidRPr="003224FE" w:rsidRDefault="00266807" w:rsidP="00266807">
      <w:pPr>
        <w:tabs>
          <w:tab w:val="clear" w:pos="1440"/>
          <w:tab w:val="left" w:pos="1800"/>
        </w:tabs>
        <w:spacing w:line="360" w:lineRule="auto"/>
        <w:rPr>
          <w:szCs w:val="24"/>
        </w:rPr>
      </w:pPr>
    </w:p>
    <w:p w:rsidR="00266807" w:rsidRPr="003224FE"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91B5E" w:rsidRPr="003224FE" w:rsidTr="00FC3657">
        <w:trPr>
          <w:jc w:val="right"/>
        </w:trPr>
        <w:tc>
          <w:tcPr>
            <w:tcW w:w="2520" w:type="dxa"/>
          </w:tcPr>
          <w:p w:rsidR="00266807" w:rsidRPr="003224FE" w:rsidRDefault="00266807" w:rsidP="00FC3657">
            <w:pPr>
              <w:jc w:val="center"/>
              <w:rPr>
                <w:b/>
                <w:szCs w:val="24"/>
              </w:rPr>
            </w:pPr>
          </w:p>
        </w:tc>
        <w:tc>
          <w:tcPr>
            <w:tcW w:w="3318" w:type="dxa"/>
            <w:hideMark/>
          </w:tcPr>
          <w:p w:rsidR="00266807" w:rsidRPr="003224FE" w:rsidRDefault="00266807" w:rsidP="00FC3657">
            <w:pPr>
              <w:jc w:val="center"/>
              <w:rPr>
                <w:b/>
                <w:szCs w:val="24"/>
              </w:rPr>
            </w:pPr>
            <w:r w:rsidRPr="003224FE">
              <w:rPr>
                <w:b/>
                <w:szCs w:val="24"/>
              </w:rPr>
              <w:t>Потпис овлашћеног лица</w:t>
            </w:r>
          </w:p>
        </w:tc>
      </w:tr>
      <w:tr w:rsidR="00F91B5E" w:rsidRPr="003224FE" w:rsidTr="00FC3657">
        <w:trPr>
          <w:jc w:val="right"/>
        </w:trPr>
        <w:tc>
          <w:tcPr>
            <w:tcW w:w="2520" w:type="dxa"/>
            <w:hideMark/>
          </w:tcPr>
          <w:p w:rsidR="00266807" w:rsidRPr="003224FE" w:rsidRDefault="00266807" w:rsidP="00FC3657">
            <w:pPr>
              <w:jc w:val="center"/>
              <w:rPr>
                <w:b/>
                <w:szCs w:val="24"/>
              </w:rPr>
            </w:pPr>
            <w:r w:rsidRPr="003224FE">
              <w:rPr>
                <w:b/>
                <w:szCs w:val="24"/>
              </w:rPr>
              <w:t>М.П.</w:t>
            </w:r>
          </w:p>
        </w:tc>
        <w:tc>
          <w:tcPr>
            <w:tcW w:w="3318" w:type="dxa"/>
          </w:tcPr>
          <w:p w:rsidR="00266807" w:rsidRPr="003224FE" w:rsidRDefault="00266807" w:rsidP="00FC3657">
            <w:pPr>
              <w:jc w:val="center"/>
              <w:rPr>
                <w:b/>
                <w:szCs w:val="24"/>
              </w:rPr>
            </w:pPr>
          </w:p>
        </w:tc>
      </w:tr>
      <w:tr w:rsidR="00266807" w:rsidRPr="003224FE" w:rsidTr="00FC3657">
        <w:trPr>
          <w:trHeight w:val="567"/>
          <w:jc w:val="right"/>
        </w:trPr>
        <w:tc>
          <w:tcPr>
            <w:tcW w:w="2520" w:type="dxa"/>
          </w:tcPr>
          <w:p w:rsidR="00266807" w:rsidRPr="003224FE" w:rsidRDefault="00266807" w:rsidP="00FC3657">
            <w:pPr>
              <w:jc w:val="center"/>
              <w:rPr>
                <w:szCs w:val="24"/>
              </w:rPr>
            </w:pPr>
          </w:p>
        </w:tc>
        <w:tc>
          <w:tcPr>
            <w:tcW w:w="3318" w:type="dxa"/>
            <w:tcBorders>
              <w:top w:val="nil"/>
              <w:left w:val="nil"/>
              <w:bottom w:val="single" w:sz="4" w:space="0" w:color="auto"/>
              <w:right w:val="nil"/>
            </w:tcBorders>
          </w:tcPr>
          <w:p w:rsidR="00266807" w:rsidRPr="003224FE" w:rsidRDefault="00266807" w:rsidP="00FC3657">
            <w:pPr>
              <w:jc w:val="center"/>
              <w:rPr>
                <w:szCs w:val="24"/>
              </w:rPr>
            </w:pPr>
          </w:p>
        </w:tc>
      </w:tr>
    </w:tbl>
    <w:p w:rsidR="00266807" w:rsidRPr="00F91B5E" w:rsidRDefault="00266807" w:rsidP="00266807">
      <w:pPr>
        <w:rPr>
          <w:b/>
          <w:color w:val="FF0000"/>
          <w:szCs w:val="24"/>
        </w:rPr>
      </w:pPr>
    </w:p>
    <w:p w:rsidR="00266807" w:rsidRPr="00F91B5E" w:rsidRDefault="00266807" w:rsidP="00266807">
      <w:pPr>
        <w:rPr>
          <w:color w:val="FF0000"/>
          <w:szCs w:val="24"/>
        </w:rPr>
      </w:pPr>
    </w:p>
    <w:p w:rsidR="00266807" w:rsidRPr="00F91B5E" w:rsidRDefault="00266807" w:rsidP="00266807">
      <w:pPr>
        <w:rPr>
          <w:color w:val="FF0000"/>
          <w:szCs w:val="24"/>
        </w:rPr>
      </w:pPr>
      <w:r w:rsidRPr="00F91B5E">
        <w:rPr>
          <w:color w:val="FF0000"/>
          <w:szCs w:val="24"/>
        </w:rPr>
        <w:br w:type="page"/>
      </w:r>
    </w:p>
    <w:p w:rsidR="00266807" w:rsidRPr="00F91B5E" w:rsidRDefault="00266807" w:rsidP="00266807">
      <w:pPr>
        <w:rPr>
          <w:color w:val="FF0000"/>
          <w:szCs w:val="24"/>
        </w:rPr>
      </w:pPr>
    </w:p>
    <w:p w:rsidR="00266807" w:rsidRPr="00F91B5E" w:rsidRDefault="00266807" w:rsidP="00266807">
      <w:pPr>
        <w:rPr>
          <w:color w:val="FF0000"/>
          <w:szCs w:val="24"/>
        </w:rPr>
      </w:pPr>
    </w:p>
    <w:p w:rsidR="00266807" w:rsidRPr="00F91B5E" w:rsidRDefault="00266807" w:rsidP="00266807">
      <w:pPr>
        <w:rPr>
          <w:color w:val="FF0000"/>
          <w:szCs w:val="24"/>
        </w:rPr>
      </w:pPr>
    </w:p>
    <w:p w:rsidR="00266807" w:rsidRPr="00F91B5E" w:rsidRDefault="00266807" w:rsidP="00266807">
      <w:pPr>
        <w:rPr>
          <w:color w:val="FF0000"/>
          <w:szCs w:val="24"/>
        </w:rPr>
      </w:pPr>
    </w:p>
    <w:p w:rsidR="00266807" w:rsidRPr="00F91B5E" w:rsidRDefault="00266807" w:rsidP="00266807">
      <w:pPr>
        <w:spacing w:before="100" w:beforeAutospacing="1" w:line="210" w:lineRule="atLeast"/>
        <w:ind w:firstLine="480"/>
        <w:rPr>
          <w:b/>
          <w:color w:val="FF0000"/>
          <w:szCs w:val="24"/>
        </w:rPr>
      </w:pPr>
    </w:p>
    <w:p w:rsidR="00266807" w:rsidRPr="003224FE" w:rsidRDefault="00266807" w:rsidP="00266807">
      <w:pPr>
        <w:jc w:val="center"/>
        <w:outlineLvl w:val="0"/>
        <w:rPr>
          <w:b/>
          <w:szCs w:val="24"/>
        </w:rPr>
      </w:pPr>
      <w:r w:rsidRPr="003224FE">
        <w:rPr>
          <w:b/>
          <w:szCs w:val="24"/>
        </w:rPr>
        <w:t>И З Ј А В А</w:t>
      </w:r>
    </w:p>
    <w:p w:rsidR="00266807" w:rsidRPr="003224FE" w:rsidRDefault="00266807" w:rsidP="00266807">
      <w:pPr>
        <w:jc w:val="center"/>
        <w:rPr>
          <w:b/>
          <w:szCs w:val="24"/>
        </w:rPr>
      </w:pPr>
    </w:p>
    <w:p w:rsidR="00266807" w:rsidRPr="003224FE" w:rsidRDefault="00266807" w:rsidP="00266807">
      <w:pPr>
        <w:jc w:val="center"/>
        <w:rPr>
          <w:b/>
          <w:szCs w:val="24"/>
        </w:rPr>
      </w:pPr>
    </w:p>
    <w:p w:rsidR="00266807" w:rsidRPr="003224FE" w:rsidRDefault="00266807" w:rsidP="00266807">
      <w:pPr>
        <w:jc w:val="center"/>
        <w:rPr>
          <w:b/>
          <w:szCs w:val="24"/>
        </w:rPr>
      </w:pPr>
    </w:p>
    <w:p w:rsidR="00266807" w:rsidRPr="003224FE" w:rsidRDefault="00266807" w:rsidP="00266807">
      <w:pPr>
        <w:jc w:val="center"/>
        <w:rPr>
          <w:b/>
          <w:szCs w:val="24"/>
        </w:rPr>
      </w:pPr>
    </w:p>
    <w:p w:rsidR="00266807" w:rsidRPr="003224FE" w:rsidRDefault="00266807" w:rsidP="00266807">
      <w:pPr>
        <w:tabs>
          <w:tab w:val="clear" w:pos="1440"/>
          <w:tab w:val="left" w:pos="1800"/>
        </w:tabs>
        <w:rPr>
          <w:szCs w:val="24"/>
        </w:rPr>
      </w:pPr>
      <w:r w:rsidRPr="003224FE">
        <w:rPr>
          <w:szCs w:val="24"/>
        </w:rPr>
        <w:t xml:space="preserve">којом члан групе: </w:t>
      </w:r>
      <w:r w:rsidRPr="003224FE">
        <w:rPr>
          <w:szCs w:val="24"/>
          <w:lang w:val="sr-Latn-CS"/>
        </w:rPr>
        <w:t>____________</w:t>
      </w:r>
      <w:r w:rsidRPr="003224FE">
        <w:rPr>
          <w:szCs w:val="24"/>
        </w:rPr>
        <w:t>_____________________________</w:t>
      </w:r>
      <w:r w:rsidRPr="003224FE">
        <w:rPr>
          <w:szCs w:val="24"/>
          <w:lang w:val="sr-Latn-CS"/>
        </w:rPr>
        <w:t>______________</w:t>
      </w:r>
    </w:p>
    <w:p w:rsidR="00266807" w:rsidRPr="003224FE" w:rsidRDefault="00266807" w:rsidP="00266807">
      <w:pPr>
        <w:tabs>
          <w:tab w:val="clear" w:pos="1440"/>
          <w:tab w:val="left" w:pos="1800"/>
        </w:tabs>
        <w:jc w:val="center"/>
        <w:rPr>
          <w:szCs w:val="24"/>
        </w:rPr>
      </w:pPr>
      <w:r w:rsidRPr="003224FE">
        <w:rPr>
          <w:szCs w:val="24"/>
        </w:rPr>
        <w:t xml:space="preserve">                     (пословно име или скраћени назив понуђача)</w:t>
      </w:r>
    </w:p>
    <w:p w:rsidR="00266807" w:rsidRPr="003224FE" w:rsidRDefault="00266807" w:rsidP="00266807">
      <w:pPr>
        <w:tabs>
          <w:tab w:val="clear" w:pos="1440"/>
          <w:tab w:val="left" w:pos="1800"/>
        </w:tabs>
        <w:spacing w:line="360" w:lineRule="auto"/>
        <w:jc w:val="center"/>
        <w:rPr>
          <w:szCs w:val="24"/>
        </w:rPr>
      </w:pPr>
    </w:p>
    <w:p w:rsidR="00266807" w:rsidRPr="003224FE" w:rsidRDefault="00266807" w:rsidP="00266807">
      <w:pPr>
        <w:tabs>
          <w:tab w:val="clear" w:pos="1440"/>
          <w:tab w:val="left" w:pos="1800"/>
        </w:tabs>
        <w:spacing w:line="480" w:lineRule="auto"/>
        <w:rPr>
          <w:szCs w:val="24"/>
        </w:rPr>
      </w:pPr>
      <w:r w:rsidRPr="003224FE">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224FE" w:rsidRDefault="00266807" w:rsidP="00266807">
      <w:pPr>
        <w:tabs>
          <w:tab w:val="clear" w:pos="1440"/>
          <w:tab w:val="left" w:pos="1800"/>
        </w:tabs>
        <w:spacing w:line="480" w:lineRule="auto"/>
        <w:rPr>
          <w:szCs w:val="24"/>
        </w:rPr>
      </w:pPr>
    </w:p>
    <w:p w:rsidR="00266807" w:rsidRPr="003224FE" w:rsidRDefault="00266807" w:rsidP="00266807">
      <w:pPr>
        <w:tabs>
          <w:tab w:val="clear" w:pos="1440"/>
          <w:tab w:val="left" w:pos="1800"/>
        </w:tabs>
        <w:spacing w:line="360" w:lineRule="auto"/>
        <w:rPr>
          <w:szCs w:val="24"/>
        </w:rPr>
      </w:pPr>
    </w:p>
    <w:p w:rsidR="00266807" w:rsidRPr="003224FE" w:rsidRDefault="00266807" w:rsidP="00266807">
      <w:pPr>
        <w:tabs>
          <w:tab w:val="clear" w:pos="1440"/>
          <w:tab w:val="left" w:pos="1800"/>
        </w:tabs>
        <w:spacing w:line="360" w:lineRule="auto"/>
        <w:rPr>
          <w:szCs w:val="24"/>
        </w:rPr>
      </w:pPr>
    </w:p>
    <w:p w:rsidR="00266807" w:rsidRPr="003224FE" w:rsidRDefault="00266807" w:rsidP="00266807">
      <w:pPr>
        <w:outlineLvl w:val="0"/>
        <w:rPr>
          <w:szCs w:val="24"/>
        </w:rPr>
      </w:pPr>
      <w:r w:rsidRPr="003224FE">
        <w:rPr>
          <w:b/>
          <w:szCs w:val="24"/>
        </w:rPr>
        <w:t>Напомена:</w:t>
      </w:r>
      <w:r w:rsidRPr="003224FE">
        <w:rPr>
          <w:szCs w:val="24"/>
        </w:rPr>
        <w:t xml:space="preserve"> У случају потребе Изјаву копирати</w:t>
      </w:r>
    </w:p>
    <w:p w:rsidR="00266807" w:rsidRPr="003224FE" w:rsidRDefault="00266807" w:rsidP="00266807">
      <w:pPr>
        <w:tabs>
          <w:tab w:val="clear" w:pos="1440"/>
          <w:tab w:val="left" w:pos="1800"/>
        </w:tabs>
        <w:spacing w:line="360" w:lineRule="auto"/>
        <w:rPr>
          <w:szCs w:val="24"/>
        </w:rPr>
      </w:pPr>
    </w:p>
    <w:p w:rsidR="00266807" w:rsidRPr="003224FE" w:rsidRDefault="00266807" w:rsidP="00266807">
      <w:pPr>
        <w:tabs>
          <w:tab w:val="clear" w:pos="1440"/>
          <w:tab w:val="left" w:pos="1800"/>
        </w:tabs>
        <w:spacing w:line="360" w:lineRule="auto"/>
        <w:rPr>
          <w:szCs w:val="24"/>
        </w:rPr>
      </w:pPr>
    </w:p>
    <w:p w:rsidR="00266807" w:rsidRPr="003224FE" w:rsidRDefault="00266807" w:rsidP="00266807">
      <w:pPr>
        <w:tabs>
          <w:tab w:val="clear" w:pos="1440"/>
          <w:tab w:val="left" w:pos="1800"/>
        </w:tabs>
        <w:spacing w:line="360" w:lineRule="auto"/>
        <w:rPr>
          <w:szCs w:val="24"/>
        </w:rPr>
      </w:pPr>
    </w:p>
    <w:p w:rsidR="00266807" w:rsidRPr="003224FE"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91B5E" w:rsidRPr="003224FE" w:rsidTr="00FC3657">
        <w:trPr>
          <w:jc w:val="right"/>
        </w:trPr>
        <w:tc>
          <w:tcPr>
            <w:tcW w:w="2520" w:type="dxa"/>
          </w:tcPr>
          <w:p w:rsidR="00266807" w:rsidRPr="003224FE" w:rsidRDefault="00266807" w:rsidP="00FC3657">
            <w:pPr>
              <w:jc w:val="center"/>
              <w:rPr>
                <w:b/>
                <w:szCs w:val="24"/>
              </w:rPr>
            </w:pPr>
          </w:p>
        </w:tc>
        <w:tc>
          <w:tcPr>
            <w:tcW w:w="3318" w:type="dxa"/>
            <w:hideMark/>
          </w:tcPr>
          <w:p w:rsidR="00266807" w:rsidRPr="003224FE" w:rsidRDefault="00266807" w:rsidP="00FC3657">
            <w:pPr>
              <w:jc w:val="center"/>
              <w:rPr>
                <w:b/>
                <w:szCs w:val="24"/>
              </w:rPr>
            </w:pPr>
            <w:r w:rsidRPr="003224FE">
              <w:rPr>
                <w:b/>
                <w:szCs w:val="24"/>
              </w:rPr>
              <w:t xml:space="preserve">Потпис овлашћеног лица </w:t>
            </w:r>
          </w:p>
        </w:tc>
      </w:tr>
      <w:tr w:rsidR="00F91B5E" w:rsidRPr="003224FE" w:rsidTr="00FC3657">
        <w:trPr>
          <w:jc w:val="right"/>
        </w:trPr>
        <w:tc>
          <w:tcPr>
            <w:tcW w:w="2520" w:type="dxa"/>
            <w:hideMark/>
          </w:tcPr>
          <w:p w:rsidR="00266807" w:rsidRPr="003224FE" w:rsidRDefault="00266807" w:rsidP="00FC3657">
            <w:pPr>
              <w:jc w:val="center"/>
              <w:rPr>
                <w:b/>
                <w:szCs w:val="24"/>
              </w:rPr>
            </w:pPr>
            <w:r w:rsidRPr="003224FE">
              <w:rPr>
                <w:b/>
                <w:szCs w:val="24"/>
              </w:rPr>
              <w:t>М.П.</w:t>
            </w:r>
          </w:p>
        </w:tc>
        <w:tc>
          <w:tcPr>
            <w:tcW w:w="3318" w:type="dxa"/>
          </w:tcPr>
          <w:p w:rsidR="00266807" w:rsidRPr="003224FE" w:rsidRDefault="00266807" w:rsidP="00FC3657">
            <w:pPr>
              <w:jc w:val="center"/>
              <w:rPr>
                <w:b/>
                <w:szCs w:val="24"/>
              </w:rPr>
            </w:pPr>
          </w:p>
        </w:tc>
      </w:tr>
      <w:tr w:rsidR="00313A4C" w:rsidRPr="003224FE" w:rsidTr="00FC3657">
        <w:trPr>
          <w:trHeight w:val="567"/>
          <w:jc w:val="right"/>
        </w:trPr>
        <w:tc>
          <w:tcPr>
            <w:tcW w:w="2520" w:type="dxa"/>
          </w:tcPr>
          <w:p w:rsidR="00266807" w:rsidRPr="003224FE" w:rsidRDefault="00266807" w:rsidP="00FC3657">
            <w:pPr>
              <w:jc w:val="center"/>
              <w:rPr>
                <w:szCs w:val="24"/>
              </w:rPr>
            </w:pPr>
          </w:p>
        </w:tc>
        <w:tc>
          <w:tcPr>
            <w:tcW w:w="3318" w:type="dxa"/>
            <w:tcBorders>
              <w:top w:val="nil"/>
              <w:left w:val="nil"/>
              <w:bottom w:val="single" w:sz="4" w:space="0" w:color="auto"/>
              <w:right w:val="nil"/>
            </w:tcBorders>
          </w:tcPr>
          <w:p w:rsidR="00266807" w:rsidRPr="003224FE" w:rsidRDefault="00266807" w:rsidP="00FC3657">
            <w:pPr>
              <w:jc w:val="center"/>
              <w:rPr>
                <w:szCs w:val="24"/>
              </w:rPr>
            </w:pPr>
          </w:p>
        </w:tc>
      </w:tr>
    </w:tbl>
    <w:p w:rsidR="00266807" w:rsidRPr="00F91B5E" w:rsidRDefault="00266807" w:rsidP="00266807">
      <w:pPr>
        <w:rPr>
          <w:b/>
          <w:color w:val="FF0000"/>
          <w:szCs w:val="24"/>
        </w:rPr>
      </w:pPr>
    </w:p>
    <w:p w:rsidR="00266807" w:rsidRPr="00F91B5E" w:rsidRDefault="00266807" w:rsidP="00266807">
      <w:pPr>
        <w:rPr>
          <w:color w:val="FF0000"/>
          <w:szCs w:val="24"/>
        </w:rPr>
      </w:pPr>
    </w:p>
    <w:p w:rsidR="00266807" w:rsidRPr="00F91B5E" w:rsidRDefault="00266807" w:rsidP="00266807">
      <w:pPr>
        <w:rPr>
          <w:color w:val="FF0000"/>
          <w:szCs w:val="24"/>
        </w:rPr>
      </w:pPr>
    </w:p>
    <w:p w:rsidR="00266807" w:rsidRPr="00F91B5E" w:rsidRDefault="00266807" w:rsidP="00266807">
      <w:pPr>
        <w:rPr>
          <w:color w:val="FF0000"/>
          <w:szCs w:val="24"/>
        </w:rPr>
      </w:pPr>
    </w:p>
    <w:p w:rsidR="00266807" w:rsidRPr="00F91B5E" w:rsidRDefault="00266807" w:rsidP="00266807">
      <w:pPr>
        <w:rPr>
          <w:color w:val="FF0000"/>
          <w:szCs w:val="24"/>
        </w:rPr>
      </w:pPr>
    </w:p>
    <w:p w:rsidR="00266807" w:rsidRPr="00F91B5E" w:rsidRDefault="00266807" w:rsidP="00266807">
      <w:pPr>
        <w:rPr>
          <w:color w:val="FF0000"/>
          <w:szCs w:val="24"/>
        </w:rPr>
      </w:pPr>
    </w:p>
    <w:p w:rsidR="00266807" w:rsidRPr="00F91B5E" w:rsidRDefault="00266807" w:rsidP="00266807">
      <w:pPr>
        <w:rPr>
          <w:color w:val="FF0000"/>
          <w:szCs w:val="24"/>
        </w:rPr>
      </w:pPr>
    </w:p>
    <w:p w:rsidR="00760252" w:rsidRPr="00F91B5E" w:rsidRDefault="00266807" w:rsidP="000912F2">
      <w:pPr>
        <w:spacing w:before="100" w:beforeAutospacing="1" w:line="210" w:lineRule="atLeast"/>
        <w:ind w:firstLine="480"/>
        <w:rPr>
          <w:b/>
          <w:color w:val="FF0000"/>
          <w:szCs w:val="24"/>
        </w:rPr>
      </w:pPr>
      <w:r w:rsidRPr="00F91B5E">
        <w:rPr>
          <w:b/>
          <w:color w:val="FF0000"/>
          <w:szCs w:val="24"/>
        </w:rPr>
        <w:br w:type="page"/>
      </w:r>
    </w:p>
    <w:p w:rsidR="00DC093A" w:rsidRPr="003224FE" w:rsidRDefault="00DC093A" w:rsidP="00573865">
      <w:pPr>
        <w:tabs>
          <w:tab w:val="left" w:pos="240"/>
        </w:tabs>
        <w:jc w:val="right"/>
        <w:outlineLvl w:val="0"/>
        <w:rPr>
          <w:b/>
          <w:szCs w:val="24"/>
        </w:rPr>
      </w:pPr>
      <w:r w:rsidRPr="003224FE">
        <w:rPr>
          <w:b/>
          <w:szCs w:val="24"/>
        </w:rPr>
        <w:t>Образац бр. 1</w:t>
      </w:r>
    </w:p>
    <w:tbl>
      <w:tblPr>
        <w:tblW w:w="0" w:type="auto"/>
        <w:tblInd w:w="811" w:type="dxa"/>
        <w:tblLook w:val="01E0" w:firstRow="1" w:lastRow="1" w:firstColumn="1" w:lastColumn="1" w:noHBand="0" w:noVBand="0"/>
      </w:tblPr>
      <w:tblGrid>
        <w:gridCol w:w="1920"/>
        <w:gridCol w:w="4742"/>
      </w:tblGrid>
      <w:tr w:rsidR="00F91B5E" w:rsidRPr="003224FE" w:rsidTr="000E1106">
        <w:trPr>
          <w:trHeight w:val="420"/>
        </w:trPr>
        <w:tc>
          <w:tcPr>
            <w:tcW w:w="1920" w:type="dxa"/>
            <w:vAlign w:val="bottom"/>
            <w:hideMark/>
          </w:tcPr>
          <w:p w:rsidR="00DC093A" w:rsidRPr="003224FE" w:rsidRDefault="00DC093A" w:rsidP="000E1106">
            <w:pPr>
              <w:jc w:val="left"/>
              <w:rPr>
                <w:b/>
                <w:szCs w:val="24"/>
              </w:rPr>
            </w:pPr>
            <w:r w:rsidRPr="003224FE">
              <w:rPr>
                <w:b/>
                <w:szCs w:val="24"/>
              </w:rPr>
              <w:t>Назив референтног наручиоца:</w:t>
            </w:r>
          </w:p>
        </w:tc>
        <w:tc>
          <w:tcPr>
            <w:tcW w:w="4742" w:type="dxa"/>
            <w:tcBorders>
              <w:top w:val="nil"/>
              <w:left w:val="nil"/>
              <w:bottom w:val="single" w:sz="4" w:space="0" w:color="auto"/>
              <w:right w:val="nil"/>
            </w:tcBorders>
            <w:vAlign w:val="bottom"/>
          </w:tcPr>
          <w:p w:rsidR="00DC093A" w:rsidRPr="003224FE" w:rsidRDefault="00DC093A" w:rsidP="000E1106">
            <w:pPr>
              <w:jc w:val="left"/>
              <w:rPr>
                <w:b/>
                <w:szCs w:val="24"/>
              </w:rPr>
            </w:pPr>
          </w:p>
        </w:tc>
      </w:tr>
      <w:tr w:rsidR="00F91B5E" w:rsidRPr="003224FE" w:rsidTr="000E1106">
        <w:trPr>
          <w:trHeight w:val="420"/>
        </w:trPr>
        <w:tc>
          <w:tcPr>
            <w:tcW w:w="1920" w:type="dxa"/>
            <w:vAlign w:val="bottom"/>
            <w:hideMark/>
          </w:tcPr>
          <w:p w:rsidR="00DC093A" w:rsidRPr="003224FE" w:rsidRDefault="00DC093A" w:rsidP="000E1106">
            <w:pPr>
              <w:jc w:val="left"/>
              <w:rPr>
                <w:b/>
                <w:szCs w:val="24"/>
              </w:rPr>
            </w:pPr>
            <w:r w:rsidRPr="003224FE">
              <w:rPr>
                <w:b/>
                <w:szCs w:val="24"/>
              </w:rPr>
              <w:t>Седиште:</w:t>
            </w:r>
          </w:p>
        </w:tc>
        <w:tc>
          <w:tcPr>
            <w:tcW w:w="4742" w:type="dxa"/>
            <w:tcBorders>
              <w:top w:val="single" w:sz="4" w:space="0" w:color="auto"/>
              <w:left w:val="nil"/>
              <w:bottom w:val="single" w:sz="4" w:space="0" w:color="auto"/>
              <w:right w:val="nil"/>
            </w:tcBorders>
            <w:vAlign w:val="bottom"/>
          </w:tcPr>
          <w:p w:rsidR="00DC093A" w:rsidRPr="003224FE" w:rsidRDefault="00DC093A" w:rsidP="000E1106">
            <w:pPr>
              <w:jc w:val="left"/>
              <w:rPr>
                <w:b/>
                <w:szCs w:val="24"/>
              </w:rPr>
            </w:pPr>
          </w:p>
        </w:tc>
      </w:tr>
      <w:tr w:rsidR="00F91B5E" w:rsidRPr="003224FE" w:rsidTr="000E1106">
        <w:trPr>
          <w:trHeight w:val="420"/>
        </w:trPr>
        <w:tc>
          <w:tcPr>
            <w:tcW w:w="1920" w:type="dxa"/>
            <w:vAlign w:val="bottom"/>
            <w:hideMark/>
          </w:tcPr>
          <w:p w:rsidR="00DC093A" w:rsidRPr="003224FE" w:rsidRDefault="00DC093A" w:rsidP="000E1106">
            <w:pPr>
              <w:jc w:val="left"/>
              <w:rPr>
                <w:b/>
                <w:szCs w:val="24"/>
              </w:rPr>
            </w:pPr>
            <w:r w:rsidRPr="003224FE">
              <w:rPr>
                <w:b/>
                <w:szCs w:val="24"/>
              </w:rPr>
              <w:t>Улица и број:</w:t>
            </w:r>
          </w:p>
        </w:tc>
        <w:tc>
          <w:tcPr>
            <w:tcW w:w="4742" w:type="dxa"/>
            <w:tcBorders>
              <w:top w:val="single" w:sz="4" w:space="0" w:color="auto"/>
              <w:left w:val="nil"/>
              <w:bottom w:val="single" w:sz="4" w:space="0" w:color="auto"/>
              <w:right w:val="nil"/>
            </w:tcBorders>
            <w:vAlign w:val="bottom"/>
          </w:tcPr>
          <w:p w:rsidR="00DC093A" w:rsidRPr="003224FE" w:rsidRDefault="00DC093A" w:rsidP="000E1106">
            <w:pPr>
              <w:jc w:val="left"/>
              <w:rPr>
                <w:b/>
                <w:szCs w:val="24"/>
              </w:rPr>
            </w:pPr>
          </w:p>
        </w:tc>
      </w:tr>
      <w:tr w:rsidR="00F91B5E" w:rsidRPr="003224FE" w:rsidTr="000E1106">
        <w:trPr>
          <w:trHeight w:val="420"/>
        </w:trPr>
        <w:tc>
          <w:tcPr>
            <w:tcW w:w="1920" w:type="dxa"/>
            <w:vAlign w:val="bottom"/>
            <w:hideMark/>
          </w:tcPr>
          <w:p w:rsidR="00DC093A" w:rsidRPr="003224FE" w:rsidRDefault="00DC093A" w:rsidP="000E1106">
            <w:pPr>
              <w:jc w:val="left"/>
              <w:rPr>
                <w:b/>
                <w:szCs w:val="24"/>
              </w:rPr>
            </w:pPr>
            <w:r w:rsidRPr="003224FE">
              <w:rPr>
                <w:b/>
                <w:szCs w:val="24"/>
              </w:rPr>
              <w:t>Телефон:</w:t>
            </w:r>
          </w:p>
        </w:tc>
        <w:tc>
          <w:tcPr>
            <w:tcW w:w="4742" w:type="dxa"/>
            <w:tcBorders>
              <w:top w:val="single" w:sz="4" w:space="0" w:color="auto"/>
              <w:left w:val="nil"/>
              <w:bottom w:val="single" w:sz="4" w:space="0" w:color="auto"/>
              <w:right w:val="nil"/>
            </w:tcBorders>
            <w:vAlign w:val="bottom"/>
          </w:tcPr>
          <w:p w:rsidR="00DC093A" w:rsidRPr="003224FE" w:rsidRDefault="00DC093A" w:rsidP="000E1106">
            <w:pPr>
              <w:jc w:val="left"/>
              <w:rPr>
                <w:b/>
                <w:szCs w:val="24"/>
              </w:rPr>
            </w:pPr>
          </w:p>
        </w:tc>
      </w:tr>
      <w:tr w:rsidR="00F91B5E" w:rsidRPr="003224FE" w:rsidTr="000E1106">
        <w:trPr>
          <w:trHeight w:val="420"/>
        </w:trPr>
        <w:tc>
          <w:tcPr>
            <w:tcW w:w="1920" w:type="dxa"/>
            <w:vAlign w:val="bottom"/>
            <w:hideMark/>
          </w:tcPr>
          <w:p w:rsidR="00DC093A" w:rsidRPr="003224FE" w:rsidRDefault="00DC093A" w:rsidP="000E1106">
            <w:pPr>
              <w:jc w:val="left"/>
              <w:rPr>
                <w:b/>
                <w:szCs w:val="24"/>
              </w:rPr>
            </w:pPr>
            <w:r w:rsidRPr="003224FE">
              <w:rPr>
                <w:b/>
                <w:szCs w:val="24"/>
              </w:rPr>
              <w:t>Матични број:</w:t>
            </w:r>
          </w:p>
        </w:tc>
        <w:tc>
          <w:tcPr>
            <w:tcW w:w="4742" w:type="dxa"/>
            <w:tcBorders>
              <w:top w:val="single" w:sz="4" w:space="0" w:color="auto"/>
              <w:left w:val="nil"/>
              <w:bottom w:val="single" w:sz="4" w:space="0" w:color="auto"/>
              <w:right w:val="nil"/>
            </w:tcBorders>
            <w:vAlign w:val="bottom"/>
          </w:tcPr>
          <w:p w:rsidR="00DC093A" w:rsidRPr="003224FE" w:rsidRDefault="00DC093A" w:rsidP="000E1106">
            <w:pPr>
              <w:jc w:val="left"/>
              <w:rPr>
                <w:b/>
                <w:szCs w:val="24"/>
              </w:rPr>
            </w:pPr>
          </w:p>
        </w:tc>
      </w:tr>
      <w:tr w:rsidR="00F91B5E" w:rsidRPr="003224FE" w:rsidTr="000E1106">
        <w:trPr>
          <w:trHeight w:val="420"/>
        </w:trPr>
        <w:tc>
          <w:tcPr>
            <w:tcW w:w="1920" w:type="dxa"/>
            <w:vAlign w:val="bottom"/>
            <w:hideMark/>
          </w:tcPr>
          <w:p w:rsidR="00DC093A" w:rsidRPr="003224FE" w:rsidRDefault="00DC093A" w:rsidP="000E1106">
            <w:pPr>
              <w:jc w:val="left"/>
              <w:rPr>
                <w:b/>
                <w:szCs w:val="24"/>
              </w:rPr>
            </w:pPr>
            <w:r w:rsidRPr="003224FE">
              <w:rPr>
                <w:b/>
                <w:szCs w:val="24"/>
              </w:rPr>
              <w:t>ПИБ:</w:t>
            </w:r>
          </w:p>
        </w:tc>
        <w:tc>
          <w:tcPr>
            <w:tcW w:w="4742" w:type="dxa"/>
            <w:tcBorders>
              <w:top w:val="single" w:sz="4" w:space="0" w:color="auto"/>
              <w:left w:val="nil"/>
              <w:bottom w:val="single" w:sz="4" w:space="0" w:color="auto"/>
              <w:right w:val="nil"/>
            </w:tcBorders>
            <w:vAlign w:val="bottom"/>
          </w:tcPr>
          <w:p w:rsidR="00DC093A" w:rsidRPr="003224FE" w:rsidRDefault="00DC093A" w:rsidP="000E1106">
            <w:pPr>
              <w:jc w:val="left"/>
              <w:rPr>
                <w:b/>
                <w:szCs w:val="24"/>
              </w:rPr>
            </w:pPr>
          </w:p>
        </w:tc>
      </w:tr>
      <w:tr w:rsidR="00DC093A" w:rsidRPr="003224FE" w:rsidTr="000E1106">
        <w:trPr>
          <w:trHeight w:val="420"/>
        </w:trPr>
        <w:tc>
          <w:tcPr>
            <w:tcW w:w="1920" w:type="dxa"/>
            <w:vAlign w:val="bottom"/>
          </w:tcPr>
          <w:p w:rsidR="00DC093A" w:rsidRPr="003224FE" w:rsidRDefault="00DC093A" w:rsidP="000E1106">
            <w:pPr>
              <w:jc w:val="left"/>
              <w:rPr>
                <w:b/>
                <w:szCs w:val="24"/>
                <w:lang w:val="sr-Latn-RS"/>
              </w:rPr>
            </w:pPr>
            <w:r w:rsidRPr="003224FE">
              <w:rPr>
                <w:b/>
                <w:szCs w:val="24"/>
                <w:lang w:val="sr-Cyrl-RS"/>
              </w:rPr>
              <w:t>Е-</w:t>
            </w:r>
            <w:r w:rsidRPr="003224FE">
              <w:rPr>
                <w:b/>
                <w:szCs w:val="24"/>
                <w:lang w:val="sr-Latn-RS"/>
              </w:rPr>
              <w:t>mail</w:t>
            </w:r>
          </w:p>
        </w:tc>
        <w:tc>
          <w:tcPr>
            <w:tcW w:w="4742" w:type="dxa"/>
            <w:tcBorders>
              <w:top w:val="single" w:sz="4" w:space="0" w:color="auto"/>
              <w:left w:val="nil"/>
              <w:bottom w:val="single" w:sz="4" w:space="0" w:color="auto"/>
              <w:right w:val="nil"/>
            </w:tcBorders>
            <w:vAlign w:val="bottom"/>
          </w:tcPr>
          <w:p w:rsidR="00DC093A" w:rsidRPr="003224FE" w:rsidRDefault="00DC093A" w:rsidP="000E1106">
            <w:pPr>
              <w:jc w:val="left"/>
              <w:rPr>
                <w:b/>
                <w:szCs w:val="24"/>
              </w:rPr>
            </w:pPr>
          </w:p>
        </w:tc>
      </w:tr>
    </w:tbl>
    <w:p w:rsidR="00DC093A" w:rsidRPr="003224FE" w:rsidRDefault="00DC093A" w:rsidP="00DC093A">
      <w:pPr>
        <w:rPr>
          <w:b/>
          <w:szCs w:val="24"/>
        </w:rPr>
      </w:pPr>
    </w:p>
    <w:p w:rsidR="00DC093A" w:rsidRPr="003224FE" w:rsidRDefault="00DC093A" w:rsidP="00DC093A">
      <w:pPr>
        <w:spacing w:line="360" w:lineRule="auto"/>
        <w:rPr>
          <w:szCs w:val="24"/>
        </w:rPr>
      </w:pPr>
      <w:r w:rsidRPr="003224FE">
        <w:rPr>
          <w:b/>
          <w:szCs w:val="24"/>
        </w:rPr>
        <w:tab/>
      </w:r>
      <w:r w:rsidRPr="003224FE">
        <w:rPr>
          <w:szCs w:val="24"/>
        </w:rPr>
        <w:t>У складу са чланом 77. став 2. тачка 2. подтачка 1) Закона о јавним набавкама, достављамо вам</w:t>
      </w:r>
    </w:p>
    <w:p w:rsidR="00DC093A" w:rsidRPr="003224FE" w:rsidRDefault="00DC093A" w:rsidP="00DC093A">
      <w:pPr>
        <w:jc w:val="center"/>
        <w:outlineLvl w:val="0"/>
        <w:rPr>
          <w:b/>
          <w:szCs w:val="24"/>
        </w:rPr>
      </w:pPr>
    </w:p>
    <w:p w:rsidR="00DC093A" w:rsidRPr="003224FE" w:rsidRDefault="00DC093A" w:rsidP="00DC093A">
      <w:pPr>
        <w:jc w:val="center"/>
        <w:outlineLvl w:val="0"/>
        <w:rPr>
          <w:b/>
          <w:szCs w:val="24"/>
        </w:rPr>
      </w:pPr>
      <w:r w:rsidRPr="003224FE">
        <w:rPr>
          <w:b/>
          <w:szCs w:val="24"/>
        </w:rPr>
        <w:t>П О Т В Р Д У</w:t>
      </w:r>
    </w:p>
    <w:p w:rsidR="00DC093A" w:rsidRPr="003224FE" w:rsidRDefault="00DC093A" w:rsidP="00DC093A">
      <w:pPr>
        <w:rPr>
          <w:szCs w:val="24"/>
        </w:rPr>
      </w:pPr>
    </w:p>
    <w:p w:rsidR="00DC093A" w:rsidRPr="003224FE" w:rsidRDefault="00DC093A" w:rsidP="00DC093A">
      <w:pPr>
        <w:spacing w:line="360" w:lineRule="auto"/>
        <w:rPr>
          <w:szCs w:val="24"/>
        </w:rPr>
      </w:pPr>
      <w:r w:rsidRPr="003224FE">
        <w:rPr>
          <w:szCs w:val="24"/>
          <w:lang w:val="ru-RU"/>
        </w:rPr>
        <w:tab/>
      </w:r>
      <w:r w:rsidRPr="003224FE">
        <w:rPr>
          <w:szCs w:val="24"/>
        </w:rPr>
        <w:t>којом потврђујемо да је</w:t>
      </w:r>
      <w:r w:rsidRPr="003224FE">
        <w:rPr>
          <w:szCs w:val="24"/>
          <w:lang w:val="sr-Cyrl-RS"/>
        </w:rPr>
        <w:t>______________________________________</w:t>
      </w:r>
      <w:r w:rsidRPr="003224FE">
        <w:rPr>
          <w:szCs w:val="24"/>
        </w:rPr>
        <w:t xml:space="preserve"> </w:t>
      </w:r>
      <w:r w:rsidRPr="003224FE">
        <w:rPr>
          <w:szCs w:val="24"/>
          <w:lang w:val="sr-Cyrl-RS"/>
        </w:rPr>
        <w:t>___________</w:t>
      </w:r>
      <w:r w:rsidRPr="003224FE">
        <w:rPr>
          <w:szCs w:val="24"/>
        </w:rPr>
        <w:t>___________________________________________</w:t>
      </w:r>
      <w:r w:rsidRPr="003224FE">
        <w:rPr>
          <w:szCs w:val="24"/>
          <w:lang w:val="sr-Cyrl-RS"/>
        </w:rPr>
        <w:t xml:space="preserve"> </w:t>
      </w:r>
      <w:r w:rsidRPr="003224FE">
        <w:rPr>
          <w:szCs w:val="24"/>
        </w:rPr>
        <w:t>у 201</w:t>
      </w:r>
      <w:r w:rsidR="003224FE" w:rsidRPr="003224FE">
        <w:rPr>
          <w:szCs w:val="24"/>
          <w:lang w:val="sr-Cyrl-RS"/>
        </w:rPr>
        <w:t>7</w:t>
      </w:r>
      <w:r w:rsidRPr="003224FE">
        <w:rPr>
          <w:szCs w:val="24"/>
        </w:rPr>
        <w:t>, 201</w:t>
      </w:r>
      <w:r w:rsidR="003224FE" w:rsidRPr="003224FE">
        <w:rPr>
          <w:szCs w:val="24"/>
          <w:lang w:val="sr-Cyrl-RS"/>
        </w:rPr>
        <w:t>8</w:t>
      </w:r>
      <w:r w:rsidRPr="003224FE">
        <w:rPr>
          <w:szCs w:val="24"/>
        </w:rPr>
        <w:t>. и 201</w:t>
      </w:r>
      <w:r w:rsidR="003224FE" w:rsidRPr="003224FE">
        <w:rPr>
          <w:szCs w:val="24"/>
          <w:lang w:val="sr-Cyrl-RS"/>
        </w:rPr>
        <w:t>9</w:t>
      </w:r>
      <w:r w:rsidRPr="003224FE">
        <w:rPr>
          <w:szCs w:val="24"/>
        </w:rPr>
        <w:t xml:space="preserve">. години, </w:t>
      </w:r>
      <w:r w:rsidRPr="003224FE">
        <w:rPr>
          <w:szCs w:val="24"/>
          <w:lang w:val="sr-Cyrl-RS"/>
        </w:rPr>
        <w:t xml:space="preserve">реализовао услугу </w:t>
      </w:r>
      <w:r w:rsidRPr="003224FE">
        <w:rPr>
          <w:szCs w:val="24"/>
        </w:rPr>
        <w:t xml:space="preserve"> </w:t>
      </w:r>
      <w:r w:rsidR="00C01F6F" w:rsidRPr="003224FE">
        <w:rPr>
          <w:szCs w:val="24"/>
          <w:lang w:val="sr-Cyrl-RS"/>
        </w:rPr>
        <w:t xml:space="preserve">симетричног интернет приступа </w:t>
      </w:r>
      <w:r w:rsidR="001014E0" w:rsidRPr="003224FE">
        <w:rPr>
          <w:szCs w:val="24"/>
          <w:lang w:val="sr-Cyrl-RS"/>
        </w:rPr>
        <w:t xml:space="preserve">и то </w:t>
      </w:r>
      <w:r w:rsidR="00573865" w:rsidRPr="003224FE">
        <w:rPr>
          <w:szCs w:val="24"/>
          <w:lang w:val="sr-Cyrl-RS"/>
        </w:rPr>
        <w:t>на ______________</w:t>
      </w:r>
      <w:r w:rsidRPr="003224FE">
        <w:rPr>
          <w:szCs w:val="24"/>
        </w:rPr>
        <w:t xml:space="preserve"> локација.</w:t>
      </w:r>
    </w:p>
    <w:p w:rsidR="00DC093A" w:rsidRPr="003224FE" w:rsidRDefault="00573865" w:rsidP="00DC093A">
      <w:pPr>
        <w:spacing w:line="360" w:lineRule="auto"/>
        <w:outlineLvl w:val="0"/>
        <w:rPr>
          <w:szCs w:val="24"/>
        </w:rPr>
      </w:pPr>
      <w:r w:rsidRPr="003224FE">
        <w:rPr>
          <w:szCs w:val="24"/>
        </w:rPr>
        <w:tab/>
      </w:r>
      <w:r w:rsidR="00DC093A" w:rsidRPr="003224FE">
        <w:rPr>
          <w:szCs w:val="24"/>
        </w:rPr>
        <w:t>Потврда се издаје на захтев</w:t>
      </w:r>
      <w:r w:rsidRPr="003224FE">
        <w:rPr>
          <w:szCs w:val="24"/>
          <w:lang w:val="sr-Cyrl-RS"/>
        </w:rPr>
        <w:t>___________________________________</w:t>
      </w:r>
      <w:r w:rsidR="00DC093A" w:rsidRPr="003224FE">
        <w:rPr>
          <w:szCs w:val="24"/>
        </w:rPr>
        <w:t xml:space="preserve"> __________________________________</w:t>
      </w:r>
      <w:r w:rsidRPr="003224FE">
        <w:rPr>
          <w:szCs w:val="24"/>
          <w:lang w:val="sr-Cyrl-RS"/>
        </w:rPr>
        <w:t>_____</w:t>
      </w:r>
      <w:r w:rsidR="00DC093A" w:rsidRPr="003224FE">
        <w:rPr>
          <w:szCs w:val="24"/>
          <w:lang w:val="sr-Cyrl-RS"/>
        </w:rPr>
        <w:t xml:space="preserve"> </w:t>
      </w:r>
      <w:r w:rsidR="00DC093A" w:rsidRPr="003224FE">
        <w:rPr>
          <w:szCs w:val="24"/>
        </w:rPr>
        <w:t xml:space="preserve">ради учешћа у отвореном поступку јавне набавке </w:t>
      </w:r>
      <w:r w:rsidR="00DC093A" w:rsidRPr="003224FE">
        <w:rPr>
          <w:b/>
          <w:szCs w:val="24"/>
        </w:rPr>
        <w:t xml:space="preserve">број </w:t>
      </w:r>
      <w:r w:rsidR="00A36F7F" w:rsidRPr="003224FE">
        <w:rPr>
          <w:b/>
          <w:szCs w:val="24"/>
        </w:rPr>
        <w:t>3</w:t>
      </w:r>
      <w:r w:rsidR="003224FE" w:rsidRPr="003224FE">
        <w:rPr>
          <w:b/>
          <w:szCs w:val="24"/>
          <w:lang w:val="sr-Cyrl-RS"/>
        </w:rPr>
        <w:t>9</w:t>
      </w:r>
      <w:r w:rsidR="002D2947" w:rsidRPr="003224FE">
        <w:rPr>
          <w:b/>
          <w:szCs w:val="24"/>
        </w:rPr>
        <w:t>/</w:t>
      </w:r>
      <w:r w:rsidR="003224FE" w:rsidRPr="003224FE">
        <w:rPr>
          <w:b/>
          <w:szCs w:val="24"/>
          <w:lang w:val="sr-Cyrl-RS"/>
        </w:rPr>
        <w:t>20</w:t>
      </w:r>
      <w:r w:rsidR="00DC093A" w:rsidRPr="003224FE">
        <w:rPr>
          <w:szCs w:val="24"/>
        </w:rPr>
        <w:t xml:space="preserve">, чији </w:t>
      </w:r>
      <w:r w:rsidR="00DC093A" w:rsidRPr="003224FE">
        <w:rPr>
          <w:szCs w:val="24"/>
          <w:lang w:val="sr-Cyrl-RS"/>
        </w:rPr>
        <w:t>је</w:t>
      </w:r>
      <w:r w:rsidR="00DC093A" w:rsidRPr="003224FE">
        <w:rPr>
          <w:szCs w:val="24"/>
        </w:rPr>
        <w:t xml:space="preserve"> предмет </w:t>
      </w:r>
      <w:r w:rsidR="00DC093A" w:rsidRPr="003224FE">
        <w:rPr>
          <w:szCs w:val="24"/>
          <w:lang w:val="sr-Cyrl-RS"/>
        </w:rPr>
        <w:t xml:space="preserve">набавка </w:t>
      </w:r>
      <w:r w:rsidR="001014E0" w:rsidRPr="003224FE">
        <w:rPr>
          <w:szCs w:val="24"/>
          <w:lang w:val="sr-Cyrl-RS"/>
        </w:rPr>
        <w:t>у</w:t>
      </w:r>
      <w:r w:rsidRPr="003224FE">
        <w:rPr>
          <w:szCs w:val="24"/>
          <w:lang w:val="sr-Cyrl-RS"/>
        </w:rPr>
        <w:t>слуге симетричног интернет приступа  за реализацију резервних линкова  ка удаљеним локацијама</w:t>
      </w:r>
      <w:r w:rsidR="00DC093A" w:rsidRPr="003224FE">
        <w:rPr>
          <w:i/>
          <w:szCs w:val="24"/>
          <w:lang w:val="sr-Cyrl-RS"/>
        </w:rPr>
        <w:t xml:space="preserve"> </w:t>
      </w:r>
      <w:r w:rsidR="00DC093A" w:rsidRPr="003224FE">
        <w:rPr>
          <w:szCs w:val="24"/>
        </w:rPr>
        <w:t xml:space="preserve"> и у друге сврхе се не може користити. </w:t>
      </w:r>
    </w:p>
    <w:p w:rsidR="00DC093A" w:rsidRPr="003224FE" w:rsidRDefault="00DC093A" w:rsidP="00DC093A">
      <w:pPr>
        <w:spacing w:line="360" w:lineRule="auto"/>
        <w:rPr>
          <w:szCs w:val="24"/>
        </w:rPr>
      </w:pPr>
    </w:p>
    <w:tbl>
      <w:tblPr>
        <w:tblW w:w="0" w:type="auto"/>
        <w:tblInd w:w="594" w:type="dxa"/>
        <w:tblLook w:val="01E0" w:firstRow="1" w:lastRow="1" w:firstColumn="1" w:lastColumn="1" w:noHBand="0" w:noVBand="0"/>
      </w:tblPr>
      <w:tblGrid>
        <w:gridCol w:w="1080"/>
        <w:gridCol w:w="2640"/>
      </w:tblGrid>
      <w:tr w:rsidR="00F91B5E" w:rsidRPr="003224FE" w:rsidTr="000E1106">
        <w:trPr>
          <w:trHeight w:val="495"/>
        </w:trPr>
        <w:tc>
          <w:tcPr>
            <w:tcW w:w="1080" w:type="dxa"/>
            <w:vAlign w:val="bottom"/>
            <w:hideMark/>
          </w:tcPr>
          <w:p w:rsidR="00DC093A" w:rsidRPr="003224FE" w:rsidRDefault="00DC093A" w:rsidP="000E1106">
            <w:pPr>
              <w:jc w:val="center"/>
              <w:rPr>
                <w:b/>
                <w:szCs w:val="24"/>
              </w:rPr>
            </w:pPr>
            <w:r w:rsidRPr="003224FE">
              <w:rPr>
                <w:b/>
                <w:szCs w:val="24"/>
              </w:rPr>
              <w:t>Место</w:t>
            </w:r>
          </w:p>
        </w:tc>
        <w:tc>
          <w:tcPr>
            <w:tcW w:w="2640" w:type="dxa"/>
            <w:tcBorders>
              <w:top w:val="nil"/>
              <w:left w:val="nil"/>
              <w:bottom w:val="single" w:sz="4" w:space="0" w:color="auto"/>
              <w:right w:val="nil"/>
            </w:tcBorders>
            <w:vAlign w:val="bottom"/>
          </w:tcPr>
          <w:p w:rsidR="00DC093A" w:rsidRPr="003224FE" w:rsidRDefault="00DC093A" w:rsidP="000E1106">
            <w:pPr>
              <w:jc w:val="center"/>
              <w:rPr>
                <w:b/>
                <w:szCs w:val="24"/>
              </w:rPr>
            </w:pPr>
          </w:p>
        </w:tc>
      </w:tr>
      <w:tr w:rsidR="00F91B5E" w:rsidRPr="003224FE" w:rsidTr="000E1106">
        <w:trPr>
          <w:trHeight w:val="495"/>
        </w:trPr>
        <w:tc>
          <w:tcPr>
            <w:tcW w:w="1080" w:type="dxa"/>
            <w:vAlign w:val="bottom"/>
            <w:hideMark/>
          </w:tcPr>
          <w:p w:rsidR="00DC093A" w:rsidRPr="003224FE" w:rsidRDefault="00DC093A" w:rsidP="000E1106">
            <w:pPr>
              <w:jc w:val="center"/>
              <w:rPr>
                <w:b/>
                <w:szCs w:val="24"/>
              </w:rPr>
            </w:pPr>
            <w:r w:rsidRPr="003224FE">
              <w:rPr>
                <w:b/>
                <w:szCs w:val="24"/>
              </w:rPr>
              <w:t>Датум:</w:t>
            </w:r>
          </w:p>
        </w:tc>
        <w:tc>
          <w:tcPr>
            <w:tcW w:w="2640" w:type="dxa"/>
            <w:tcBorders>
              <w:top w:val="single" w:sz="4" w:space="0" w:color="auto"/>
              <w:left w:val="nil"/>
              <w:bottom w:val="single" w:sz="4" w:space="0" w:color="auto"/>
              <w:right w:val="nil"/>
            </w:tcBorders>
            <w:vAlign w:val="center"/>
          </w:tcPr>
          <w:p w:rsidR="00DC093A" w:rsidRPr="003224FE" w:rsidRDefault="00DC093A" w:rsidP="000E1106">
            <w:pPr>
              <w:jc w:val="left"/>
              <w:rPr>
                <w:b/>
                <w:szCs w:val="24"/>
              </w:rPr>
            </w:pPr>
          </w:p>
        </w:tc>
      </w:tr>
    </w:tbl>
    <w:p w:rsidR="00DC093A" w:rsidRPr="003224FE" w:rsidRDefault="00DC093A" w:rsidP="00DC093A">
      <w:pPr>
        <w:spacing w:line="360" w:lineRule="auto"/>
        <w:rPr>
          <w:szCs w:val="24"/>
        </w:rPr>
      </w:pPr>
      <w:r w:rsidRPr="003224FE">
        <w:rPr>
          <w:szCs w:val="24"/>
        </w:rPr>
        <w:tab/>
      </w:r>
    </w:p>
    <w:tbl>
      <w:tblPr>
        <w:tblW w:w="0" w:type="auto"/>
        <w:tblInd w:w="1449" w:type="dxa"/>
        <w:tblLook w:val="01E0" w:firstRow="1" w:lastRow="1" w:firstColumn="1" w:lastColumn="1" w:noHBand="0" w:noVBand="0"/>
      </w:tblPr>
      <w:tblGrid>
        <w:gridCol w:w="2096"/>
        <w:gridCol w:w="1935"/>
        <w:gridCol w:w="3376"/>
      </w:tblGrid>
      <w:tr w:rsidR="00F91B5E" w:rsidRPr="003224FE" w:rsidTr="000E1106">
        <w:tc>
          <w:tcPr>
            <w:tcW w:w="2508" w:type="dxa"/>
          </w:tcPr>
          <w:p w:rsidR="00DC093A" w:rsidRPr="003224FE" w:rsidRDefault="00DC093A" w:rsidP="000E1106">
            <w:pPr>
              <w:spacing w:line="360" w:lineRule="auto"/>
              <w:rPr>
                <w:szCs w:val="24"/>
              </w:rPr>
            </w:pPr>
          </w:p>
        </w:tc>
        <w:tc>
          <w:tcPr>
            <w:tcW w:w="2311" w:type="dxa"/>
          </w:tcPr>
          <w:p w:rsidR="00DC093A" w:rsidRPr="003224FE" w:rsidRDefault="00DC093A" w:rsidP="000E1106">
            <w:pPr>
              <w:spacing w:line="360" w:lineRule="auto"/>
              <w:rPr>
                <w:szCs w:val="24"/>
              </w:rPr>
            </w:pPr>
          </w:p>
        </w:tc>
        <w:tc>
          <w:tcPr>
            <w:tcW w:w="3785" w:type="dxa"/>
            <w:tcBorders>
              <w:top w:val="nil"/>
              <w:left w:val="nil"/>
              <w:bottom w:val="single" w:sz="4" w:space="0" w:color="auto"/>
              <w:right w:val="nil"/>
            </w:tcBorders>
          </w:tcPr>
          <w:p w:rsidR="00DC093A" w:rsidRPr="003224FE" w:rsidRDefault="00DC093A" w:rsidP="000E1106">
            <w:pPr>
              <w:spacing w:line="360" w:lineRule="auto"/>
              <w:jc w:val="center"/>
              <w:rPr>
                <w:b/>
                <w:szCs w:val="24"/>
              </w:rPr>
            </w:pPr>
            <w:r w:rsidRPr="003224FE">
              <w:rPr>
                <w:b/>
                <w:szCs w:val="24"/>
              </w:rPr>
              <w:t>Референтни наручилац-купац</w:t>
            </w:r>
          </w:p>
          <w:p w:rsidR="00DC093A" w:rsidRPr="003224FE" w:rsidRDefault="00DC093A" w:rsidP="000E1106">
            <w:pPr>
              <w:spacing w:line="360" w:lineRule="auto"/>
              <w:jc w:val="center"/>
              <w:rPr>
                <w:szCs w:val="24"/>
              </w:rPr>
            </w:pPr>
          </w:p>
        </w:tc>
      </w:tr>
      <w:tr w:rsidR="00DC093A" w:rsidRPr="003224FE" w:rsidTr="000E1106">
        <w:tc>
          <w:tcPr>
            <w:tcW w:w="2508" w:type="dxa"/>
          </w:tcPr>
          <w:p w:rsidR="00DC093A" w:rsidRPr="003224FE" w:rsidRDefault="00DC093A" w:rsidP="000E1106">
            <w:pPr>
              <w:spacing w:line="360" w:lineRule="auto"/>
              <w:rPr>
                <w:szCs w:val="24"/>
              </w:rPr>
            </w:pPr>
          </w:p>
        </w:tc>
        <w:tc>
          <w:tcPr>
            <w:tcW w:w="2311" w:type="dxa"/>
          </w:tcPr>
          <w:p w:rsidR="00DC093A" w:rsidRPr="003224FE" w:rsidRDefault="00DC093A" w:rsidP="000E1106">
            <w:pPr>
              <w:spacing w:line="360" w:lineRule="auto"/>
              <w:rPr>
                <w:szCs w:val="24"/>
              </w:rPr>
            </w:pPr>
          </w:p>
        </w:tc>
        <w:tc>
          <w:tcPr>
            <w:tcW w:w="3785" w:type="dxa"/>
            <w:tcBorders>
              <w:top w:val="single" w:sz="4" w:space="0" w:color="auto"/>
              <w:left w:val="nil"/>
              <w:bottom w:val="nil"/>
              <w:right w:val="nil"/>
            </w:tcBorders>
            <w:hideMark/>
          </w:tcPr>
          <w:p w:rsidR="00DC093A" w:rsidRPr="003224FE" w:rsidRDefault="00DC093A" w:rsidP="000E1106">
            <w:pPr>
              <w:spacing w:line="360" w:lineRule="auto"/>
              <w:jc w:val="center"/>
              <w:rPr>
                <w:szCs w:val="24"/>
              </w:rPr>
            </w:pPr>
            <w:r w:rsidRPr="003224FE">
              <w:rPr>
                <w:szCs w:val="24"/>
              </w:rPr>
              <w:t>(потпис и печат овлашћеног лица)</w:t>
            </w:r>
          </w:p>
        </w:tc>
      </w:tr>
    </w:tbl>
    <w:p w:rsidR="00DC093A" w:rsidRPr="003224FE" w:rsidRDefault="00DC093A" w:rsidP="00DC093A">
      <w:pPr>
        <w:rPr>
          <w:szCs w:val="24"/>
          <w:lang w:val="ru-RU"/>
        </w:rPr>
      </w:pPr>
    </w:p>
    <w:tbl>
      <w:tblPr>
        <w:tblW w:w="0" w:type="auto"/>
        <w:tblInd w:w="1001" w:type="dxa"/>
        <w:tblLook w:val="01E0" w:firstRow="1" w:lastRow="1" w:firstColumn="1" w:lastColumn="1" w:noHBand="0" w:noVBand="0"/>
      </w:tblPr>
      <w:tblGrid>
        <w:gridCol w:w="1668"/>
        <w:gridCol w:w="5040"/>
      </w:tblGrid>
      <w:tr w:rsidR="00DC093A" w:rsidRPr="003224FE" w:rsidTr="000E1106">
        <w:tc>
          <w:tcPr>
            <w:tcW w:w="1668" w:type="dxa"/>
            <w:hideMark/>
          </w:tcPr>
          <w:p w:rsidR="00DC093A" w:rsidRPr="003224FE" w:rsidRDefault="00DC093A" w:rsidP="000E1106">
            <w:pPr>
              <w:rPr>
                <w:b/>
                <w:szCs w:val="24"/>
              </w:rPr>
            </w:pPr>
            <w:r w:rsidRPr="003224FE">
              <w:rPr>
                <w:b/>
                <w:szCs w:val="24"/>
              </w:rPr>
              <w:t>Напомена:</w:t>
            </w:r>
          </w:p>
        </w:tc>
        <w:tc>
          <w:tcPr>
            <w:tcW w:w="5040" w:type="dxa"/>
            <w:hideMark/>
          </w:tcPr>
          <w:p w:rsidR="00DC093A" w:rsidRPr="003224FE" w:rsidRDefault="00DC093A" w:rsidP="000E1106">
            <w:pPr>
              <w:rPr>
                <w:b/>
                <w:szCs w:val="24"/>
              </w:rPr>
            </w:pPr>
            <w:r w:rsidRPr="003224FE">
              <w:rPr>
                <w:b/>
                <w:szCs w:val="24"/>
              </w:rPr>
              <w:t>Образац потврде копирати и доставити за све наручиоце-купце из референтне листе</w:t>
            </w:r>
          </w:p>
        </w:tc>
      </w:tr>
    </w:tbl>
    <w:p w:rsidR="00DC093A" w:rsidRPr="003224FE" w:rsidRDefault="00DC093A" w:rsidP="00DC093A">
      <w:pPr>
        <w:tabs>
          <w:tab w:val="left" w:pos="1080"/>
        </w:tabs>
        <w:rPr>
          <w:b/>
          <w:szCs w:val="24"/>
          <w:lang w:val="ru-RU"/>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tabs>
          <w:tab w:val="left" w:pos="1080"/>
        </w:tabs>
        <w:outlineLvl w:val="0"/>
        <w:rPr>
          <w:b/>
          <w:szCs w:val="24"/>
        </w:rPr>
      </w:pPr>
    </w:p>
    <w:p w:rsidR="00DC093A" w:rsidRPr="003224FE" w:rsidRDefault="00DC093A" w:rsidP="00DC093A">
      <w:pPr>
        <w:tabs>
          <w:tab w:val="left" w:pos="1080"/>
        </w:tabs>
        <w:jc w:val="center"/>
        <w:outlineLvl w:val="0"/>
        <w:rPr>
          <w:b/>
          <w:szCs w:val="24"/>
        </w:rPr>
      </w:pPr>
    </w:p>
    <w:p w:rsidR="00DC093A" w:rsidRPr="003224FE" w:rsidRDefault="00DC093A" w:rsidP="00DC093A">
      <w:pPr>
        <w:tabs>
          <w:tab w:val="left" w:pos="1080"/>
        </w:tabs>
        <w:jc w:val="center"/>
        <w:outlineLvl w:val="0"/>
        <w:rPr>
          <w:b/>
          <w:szCs w:val="24"/>
        </w:rPr>
      </w:pPr>
      <w:r w:rsidRPr="003224FE">
        <w:rPr>
          <w:b/>
          <w:szCs w:val="24"/>
        </w:rPr>
        <w:t>Списак референтних наручилаца</w:t>
      </w: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tbl>
      <w:tblPr>
        <w:tblW w:w="917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F91B5E" w:rsidRPr="003224FE" w:rsidTr="005E432A">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DC093A" w:rsidRPr="003224FE" w:rsidRDefault="00DC093A" w:rsidP="000E1106">
            <w:pPr>
              <w:ind w:left="-109"/>
              <w:jc w:val="center"/>
              <w:rPr>
                <w:b/>
                <w:szCs w:val="22"/>
              </w:rPr>
            </w:pPr>
            <w:r w:rsidRPr="003224FE">
              <w:rPr>
                <w:b/>
                <w:sz w:val="22"/>
                <w:szCs w:val="22"/>
              </w:rPr>
              <w:t xml:space="preserve">Редни </w:t>
            </w:r>
          </w:p>
          <w:p w:rsidR="00DC093A" w:rsidRPr="003224FE" w:rsidRDefault="00DC093A" w:rsidP="000E1106">
            <w:pPr>
              <w:ind w:left="-109"/>
              <w:jc w:val="center"/>
              <w:rPr>
                <w:b/>
                <w:szCs w:val="24"/>
              </w:rPr>
            </w:pPr>
            <w:r w:rsidRPr="003224FE">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DC093A" w:rsidRPr="003224FE" w:rsidRDefault="00DC093A" w:rsidP="000E1106">
            <w:pPr>
              <w:jc w:val="center"/>
              <w:rPr>
                <w:b/>
                <w:szCs w:val="24"/>
              </w:rPr>
            </w:pPr>
            <w:r w:rsidRPr="003224FE">
              <w:rPr>
                <w:b/>
                <w:szCs w:val="24"/>
              </w:rPr>
              <w:t xml:space="preserve">Списак референтних наручилаца </w:t>
            </w:r>
          </w:p>
        </w:tc>
      </w:tr>
      <w:tr w:rsidR="00F91B5E" w:rsidRPr="003224FE" w:rsidTr="005E432A">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093A" w:rsidRPr="003224FE" w:rsidRDefault="00DC093A" w:rsidP="000E1106">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DC093A" w:rsidRPr="003224FE" w:rsidRDefault="00DC093A" w:rsidP="000E1106">
            <w:pPr>
              <w:jc w:val="center"/>
              <w:rPr>
                <w:szCs w:val="22"/>
              </w:rPr>
            </w:pPr>
            <w:r w:rsidRPr="003224FE">
              <w:rPr>
                <w:sz w:val="22"/>
                <w:szCs w:val="22"/>
              </w:rPr>
              <w:t>1</w:t>
            </w:r>
          </w:p>
        </w:tc>
      </w:tr>
      <w:tr w:rsidR="00F91B5E" w:rsidRPr="003224FE" w:rsidTr="005E432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DC093A" w:rsidRPr="003224FE" w:rsidRDefault="00DC093A" w:rsidP="000E1106">
            <w:pPr>
              <w:jc w:val="center"/>
              <w:rPr>
                <w:b/>
                <w:szCs w:val="24"/>
              </w:rPr>
            </w:pPr>
            <w:r w:rsidRPr="003224FE">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DC093A" w:rsidRPr="003224FE" w:rsidRDefault="00DC093A" w:rsidP="000E1106">
            <w:pPr>
              <w:jc w:val="center"/>
              <w:rPr>
                <w:b/>
                <w:szCs w:val="24"/>
              </w:rPr>
            </w:pPr>
          </w:p>
        </w:tc>
      </w:tr>
      <w:tr w:rsidR="00F91B5E" w:rsidRPr="003224FE" w:rsidTr="005E432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DC093A" w:rsidRPr="003224FE" w:rsidRDefault="00DC093A" w:rsidP="000E1106">
            <w:pPr>
              <w:jc w:val="center"/>
              <w:rPr>
                <w:b/>
                <w:szCs w:val="24"/>
              </w:rPr>
            </w:pPr>
            <w:r w:rsidRPr="003224FE">
              <w:rPr>
                <w:b/>
                <w:szCs w:val="24"/>
              </w:rPr>
              <w:t>2.</w:t>
            </w:r>
          </w:p>
        </w:tc>
        <w:tc>
          <w:tcPr>
            <w:tcW w:w="8436" w:type="dxa"/>
            <w:tcBorders>
              <w:top w:val="single" w:sz="4" w:space="0" w:color="auto"/>
              <w:left w:val="single" w:sz="4" w:space="0" w:color="auto"/>
              <w:bottom w:val="single" w:sz="4" w:space="0" w:color="auto"/>
              <w:right w:val="single" w:sz="4" w:space="0" w:color="auto"/>
            </w:tcBorders>
            <w:vAlign w:val="center"/>
          </w:tcPr>
          <w:p w:rsidR="00DC093A" w:rsidRPr="003224FE" w:rsidRDefault="00DC093A" w:rsidP="000E1106">
            <w:pPr>
              <w:jc w:val="center"/>
              <w:rPr>
                <w:b/>
                <w:szCs w:val="24"/>
              </w:rPr>
            </w:pPr>
          </w:p>
        </w:tc>
      </w:tr>
    </w:tbl>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outlineLvl w:val="0"/>
        <w:rPr>
          <w:szCs w:val="24"/>
        </w:rPr>
      </w:pPr>
      <w:r w:rsidRPr="003224FE">
        <w:rPr>
          <w:szCs w:val="24"/>
        </w:rPr>
        <w:t xml:space="preserve">Потврде Наручилаца које се прилажу као докази могу бити оригинали или копије. </w:t>
      </w:r>
    </w:p>
    <w:p w:rsidR="00DC093A" w:rsidRPr="003224FE" w:rsidRDefault="00DC093A" w:rsidP="00DC093A">
      <w:pPr>
        <w:rPr>
          <w:szCs w:val="24"/>
        </w:rPr>
      </w:pPr>
    </w:p>
    <w:p w:rsidR="00DC093A" w:rsidRPr="003224FE" w:rsidRDefault="00DC093A" w:rsidP="00DC093A">
      <w:pPr>
        <w:rPr>
          <w:szCs w:val="24"/>
        </w:rPr>
      </w:pPr>
    </w:p>
    <w:tbl>
      <w:tblPr>
        <w:tblW w:w="0" w:type="auto"/>
        <w:tblInd w:w="1464" w:type="dxa"/>
        <w:tblLook w:val="01E0" w:firstRow="1" w:lastRow="1" w:firstColumn="1" w:lastColumn="1" w:noHBand="0" w:noVBand="0"/>
      </w:tblPr>
      <w:tblGrid>
        <w:gridCol w:w="1877"/>
        <w:gridCol w:w="5515"/>
      </w:tblGrid>
      <w:tr w:rsidR="00DC093A" w:rsidRPr="003224FE" w:rsidTr="000E1106">
        <w:tc>
          <w:tcPr>
            <w:tcW w:w="1893" w:type="dxa"/>
            <w:hideMark/>
          </w:tcPr>
          <w:p w:rsidR="00DC093A" w:rsidRPr="003224FE" w:rsidRDefault="00DC093A" w:rsidP="000E1106">
            <w:pPr>
              <w:jc w:val="center"/>
              <w:rPr>
                <w:b/>
                <w:szCs w:val="24"/>
              </w:rPr>
            </w:pPr>
            <w:r w:rsidRPr="003224FE">
              <w:rPr>
                <w:b/>
                <w:szCs w:val="24"/>
              </w:rPr>
              <w:t>НАПОМЕНА:</w:t>
            </w:r>
          </w:p>
        </w:tc>
        <w:tc>
          <w:tcPr>
            <w:tcW w:w="6135" w:type="dxa"/>
            <w:hideMark/>
          </w:tcPr>
          <w:p w:rsidR="00DC093A" w:rsidRPr="003224FE" w:rsidRDefault="00DC093A" w:rsidP="000E1106">
            <w:pPr>
              <w:rPr>
                <w:szCs w:val="24"/>
              </w:rPr>
            </w:pPr>
            <w:r w:rsidRPr="003224FE">
              <w:rPr>
                <w:szCs w:val="24"/>
              </w:rPr>
              <w:t>- У случају већег броја референтних наручилаца-купаца ову табелу и образац бр. 1 – копирати.</w:t>
            </w:r>
          </w:p>
        </w:tc>
      </w:tr>
    </w:tbl>
    <w:p w:rsidR="00DC093A" w:rsidRPr="003224FE" w:rsidRDefault="00DC093A" w:rsidP="00DC093A">
      <w:pPr>
        <w:jc w:val="center"/>
        <w:rPr>
          <w:szCs w:val="24"/>
        </w:rPr>
      </w:pPr>
    </w:p>
    <w:p w:rsidR="00DC093A" w:rsidRPr="003224FE" w:rsidRDefault="00DC093A" w:rsidP="00DC093A">
      <w:pPr>
        <w:jc w:val="center"/>
        <w:rPr>
          <w:szCs w:val="24"/>
        </w:rPr>
      </w:pPr>
    </w:p>
    <w:tbl>
      <w:tblPr>
        <w:tblW w:w="5838" w:type="dxa"/>
        <w:jc w:val="right"/>
        <w:tblLook w:val="01E0" w:firstRow="1" w:lastRow="1" w:firstColumn="1" w:lastColumn="1" w:noHBand="0" w:noVBand="0"/>
      </w:tblPr>
      <w:tblGrid>
        <w:gridCol w:w="2520"/>
        <w:gridCol w:w="3318"/>
      </w:tblGrid>
      <w:tr w:rsidR="00F91B5E" w:rsidRPr="003224FE" w:rsidTr="000E1106">
        <w:trPr>
          <w:jc w:val="right"/>
        </w:trPr>
        <w:tc>
          <w:tcPr>
            <w:tcW w:w="2520" w:type="dxa"/>
          </w:tcPr>
          <w:p w:rsidR="00DC093A" w:rsidRPr="003224FE" w:rsidRDefault="00DC093A" w:rsidP="000E1106">
            <w:pPr>
              <w:jc w:val="center"/>
              <w:rPr>
                <w:b/>
                <w:szCs w:val="24"/>
              </w:rPr>
            </w:pPr>
          </w:p>
        </w:tc>
        <w:tc>
          <w:tcPr>
            <w:tcW w:w="3318" w:type="dxa"/>
            <w:hideMark/>
          </w:tcPr>
          <w:p w:rsidR="00DC093A" w:rsidRPr="003224FE" w:rsidRDefault="00DC093A" w:rsidP="000E1106">
            <w:pPr>
              <w:jc w:val="center"/>
              <w:rPr>
                <w:b/>
                <w:szCs w:val="24"/>
              </w:rPr>
            </w:pPr>
            <w:r w:rsidRPr="003224FE">
              <w:rPr>
                <w:b/>
                <w:szCs w:val="24"/>
                <w:lang w:val="en-US"/>
              </w:rPr>
              <w:t>Потпис овлашћеног лица</w:t>
            </w:r>
          </w:p>
        </w:tc>
      </w:tr>
      <w:tr w:rsidR="00F91B5E" w:rsidRPr="003224FE" w:rsidTr="000E1106">
        <w:trPr>
          <w:jc w:val="right"/>
        </w:trPr>
        <w:tc>
          <w:tcPr>
            <w:tcW w:w="2520" w:type="dxa"/>
            <w:hideMark/>
          </w:tcPr>
          <w:p w:rsidR="00DC093A" w:rsidRPr="003224FE" w:rsidRDefault="00DC093A" w:rsidP="000E1106">
            <w:pPr>
              <w:jc w:val="center"/>
              <w:rPr>
                <w:b/>
                <w:szCs w:val="24"/>
              </w:rPr>
            </w:pPr>
            <w:r w:rsidRPr="003224FE">
              <w:rPr>
                <w:b/>
                <w:szCs w:val="24"/>
              </w:rPr>
              <w:t>М.П.</w:t>
            </w:r>
          </w:p>
        </w:tc>
        <w:tc>
          <w:tcPr>
            <w:tcW w:w="3318" w:type="dxa"/>
          </w:tcPr>
          <w:p w:rsidR="00DC093A" w:rsidRPr="003224FE" w:rsidRDefault="00DC093A" w:rsidP="000E1106">
            <w:pPr>
              <w:jc w:val="center"/>
              <w:rPr>
                <w:b/>
                <w:szCs w:val="24"/>
              </w:rPr>
            </w:pPr>
          </w:p>
        </w:tc>
      </w:tr>
      <w:tr w:rsidR="00DC093A" w:rsidRPr="003224FE" w:rsidTr="000E1106">
        <w:trPr>
          <w:trHeight w:val="363"/>
          <w:jc w:val="right"/>
        </w:trPr>
        <w:tc>
          <w:tcPr>
            <w:tcW w:w="2520" w:type="dxa"/>
          </w:tcPr>
          <w:p w:rsidR="00DC093A" w:rsidRPr="003224FE" w:rsidRDefault="00DC093A" w:rsidP="000E1106">
            <w:pPr>
              <w:jc w:val="center"/>
              <w:rPr>
                <w:szCs w:val="24"/>
              </w:rPr>
            </w:pPr>
          </w:p>
        </w:tc>
        <w:tc>
          <w:tcPr>
            <w:tcW w:w="3318" w:type="dxa"/>
            <w:tcBorders>
              <w:top w:val="nil"/>
              <w:left w:val="nil"/>
              <w:bottom w:val="single" w:sz="4" w:space="0" w:color="auto"/>
              <w:right w:val="nil"/>
            </w:tcBorders>
          </w:tcPr>
          <w:p w:rsidR="00DC093A" w:rsidRPr="003224FE" w:rsidRDefault="00DC093A" w:rsidP="000E1106">
            <w:pPr>
              <w:jc w:val="center"/>
              <w:rPr>
                <w:szCs w:val="24"/>
              </w:rPr>
            </w:pPr>
          </w:p>
        </w:tc>
      </w:tr>
    </w:tbl>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3224FE" w:rsidRDefault="00DC093A" w:rsidP="00DC093A">
      <w:pPr>
        <w:rPr>
          <w:b/>
          <w:szCs w:val="24"/>
        </w:rPr>
      </w:pPr>
    </w:p>
    <w:p w:rsidR="00DC093A" w:rsidRPr="00F91B5E" w:rsidRDefault="00DC093A" w:rsidP="00DC093A">
      <w:pPr>
        <w:rPr>
          <w:b/>
          <w:color w:val="FF0000"/>
          <w:szCs w:val="24"/>
        </w:rPr>
      </w:pPr>
    </w:p>
    <w:p w:rsidR="00DC093A" w:rsidRPr="00F91B5E" w:rsidRDefault="00DC093A" w:rsidP="00DC093A">
      <w:pPr>
        <w:rPr>
          <w:b/>
          <w:color w:val="FF0000"/>
          <w:szCs w:val="24"/>
        </w:rPr>
      </w:pPr>
    </w:p>
    <w:p w:rsidR="00DC093A" w:rsidRPr="00F91B5E" w:rsidRDefault="00DC093A" w:rsidP="00DC093A">
      <w:pPr>
        <w:rPr>
          <w:b/>
          <w:color w:val="FF0000"/>
          <w:szCs w:val="24"/>
        </w:rPr>
      </w:pPr>
    </w:p>
    <w:p w:rsidR="00DC093A" w:rsidRPr="001774DF" w:rsidRDefault="00DC093A" w:rsidP="00DC093A">
      <w:pPr>
        <w:jc w:val="center"/>
        <w:outlineLvl w:val="0"/>
        <w:rPr>
          <w:b/>
          <w:szCs w:val="24"/>
        </w:rPr>
      </w:pPr>
      <w:r w:rsidRPr="001774DF">
        <w:rPr>
          <w:b/>
          <w:szCs w:val="24"/>
        </w:rPr>
        <w:t>КАДРОВСКИ КАПАЦИТЕТ</w:t>
      </w:r>
    </w:p>
    <w:p w:rsidR="00DC093A" w:rsidRPr="001774DF" w:rsidRDefault="00DC093A" w:rsidP="00DC093A">
      <w:pPr>
        <w:rPr>
          <w:b/>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F91B5E" w:rsidRPr="001774DF" w:rsidTr="000E1106">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Редни</w:t>
            </w:r>
          </w:p>
          <w:p w:rsidR="00DC093A" w:rsidRPr="001774DF" w:rsidRDefault="00DC093A" w:rsidP="000E1106">
            <w:pPr>
              <w:tabs>
                <w:tab w:val="left" w:pos="1320"/>
              </w:tabs>
              <w:spacing w:line="276" w:lineRule="auto"/>
              <w:jc w:val="center"/>
              <w:rPr>
                <w:b/>
                <w:szCs w:val="24"/>
              </w:rPr>
            </w:pPr>
            <w:r w:rsidRPr="001774DF">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Име и презиме</w:t>
            </w:r>
            <w:r w:rsidRPr="001774DF">
              <w:rPr>
                <w:b/>
                <w:szCs w:val="24"/>
                <w:lang w:val="en-US"/>
              </w:rPr>
              <w:t xml:space="preserve"> </w:t>
            </w:r>
            <w:r w:rsidRPr="001774DF">
              <w:rPr>
                <w:b/>
                <w:szCs w:val="24"/>
              </w:rPr>
              <w:t>запосленог</w:t>
            </w:r>
          </w:p>
        </w:tc>
      </w:tr>
      <w:tr w:rsidR="00F91B5E" w:rsidRPr="001774DF" w:rsidTr="000E1106">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szCs w:val="24"/>
              </w:rPr>
            </w:pPr>
            <w:r w:rsidRPr="001774DF">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szCs w:val="24"/>
              </w:rPr>
            </w:pPr>
            <w:r w:rsidRPr="001774DF">
              <w:rPr>
                <w:szCs w:val="24"/>
              </w:rPr>
              <w:t>2</w:t>
            </w: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DC093A">
            <w:pPr>
              <w:tabs>
                <w:tab w:val="left" w:pos="1320"/>
              </w:tabs>
              <w:spacing w:line="276" w:lineRule="auto"/>
              <w:rPr>
                <w:b/>
                <w:i/>
                <w:szCs w:val="24"/>
              </w:rPr>
            </w:pPr>
          </w:p>
        </w:tc>
      </w:tr>
      <w:tr w:rsidR="00F91B5E" w:rsidRPr="001774DF" w:rsidTr="00DC093A">
        <w:trPr>
          <w:trHeight w:val="377"/>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DC093A">
            <w:pPr>
              <w:tabs>
                <w:tab w:val="left" w:pos="1320"/>
              </w:tabs>
              <w:spacing w:line="276" w:lineRule="auto"/>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lang w:val="en-US"/>
              </w:rPr>
            </w:pPr>
            <w:r w:rsidRPr="001774DF">
              <w:rPr>
                <w:b/>
                <w:szCs w:val="24"/>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5.</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6.</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7.</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8.</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9.</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10.</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11.</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12.</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13.</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14.</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15.</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16.</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17.</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18.</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19.</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20.</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21.</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22.</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23.</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24.</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25.</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26.</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DC093A">
        <w:trPr>
          <w:trHeight w:val="485"/>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27.</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28.</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29.</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30.</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31.</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32.</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33.</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34.</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35.</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36.</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37.</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38.</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F91B5E"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39.</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r w:rsidR="00DC093A" w:rsidRPr="001774DF"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1774DF" w:rsidRDefault="00DC093A" w:rsidP="000E1106">
            <w:pPr>
              <w:tabs>
                <w:tab w:val="left" w:pos="1320"/>
              </w:tabs>
              <w:spacing w:line="276" w:lineRule="auto"/>
              <w:jc w:val="center"/>
              <w:rPr>
                <w:b/>
                <w:szCs w:val="24"/>
              </w:rPr>
            </w:pPr>
            <w:r w:rsidRPr="001774DF">
              <w:rPr>
                <w:b/>
                <w:szCs w:val="24"/>
              </w:rPr>
              <w:t>40.</w:t>
            </w:r>
          </w:p>
        </w:tc>
        <w:tc>
          <w:tcPr>
            <w:tcW w:w="7086" w:type="dxa"/>
            <w:tcBorders>
              <w:top w:val="single" w:sz="4" w:space="0" w:color="000000"/>
              <w:left w:val="single" w:sz="4" w:space="0" w:color="000000"/>
              <w:bottom w:val="single" w:sz="4" w:space="0" w:color="000000"/>
              <w:right w:val="single" w:sz="4" w:space="0" w:color="000000"/>
            </w:tcBorders>
          </w:tcPr>
          <w:p w:rsidR="00DC093A" w:rsidRPr="001774DF" w:rsidRDefault="00DC093A" w:rsidP="000E1106">
            <w:pPr>
              <w:tabs>
                <w:tab w:val="left" w:pos="1320"/>
              </w:tabs>
              <w:spacing w:line="276" w:lineRule="auto"/>
              <w:jc w:val="center"/>
              <w:rPr>
                <w:b/>
                <w:i/>
                <w:szCs w:val="24"/>
              </w:rPr>
            </w:pPr>
          </w:p>
        </w:tc>
      </w:tr>
    </w:tbl>
    <w:p w:rsidR="00DC093A" w:rsidRPr="001774DF" w:rsidRDefault="00DC093A" w:rsidP="00DC093A">
      <w:pPr>
        <w:rPr>
          <w:b/>
          <w:szCs w:val="24"/>
        </w:rPr>
      </w:pPr>
    </w:p>
    <w:p w:rsidR="00DC093A" w:rsidRPr="001774DF" w:rsidRDefault="00DC093A" w:rsidP="00DC093A">
      <w:pPr>
        <w:rPr>
          <w:b/>
          <w:szCs w:val="24"/>
        </w:rPr>
      </w:pPr>
    </w:p>
    <w:p w:rsidR="00DC093A" w:rsidRPr="001774DF" w:rsidRDefault="00DC093A" w:rsidP="00DC093A">
      <w:pPr>
        <w:rPr>
          <w:b/>
          <w:szCs w:val="24"/>
        </w:rPr>
      </w:pPr>
    </w:p>
    <w:p w:rsidR="00DC093A" w:rsidRPr="001774DF" w:rsidRDefault="00DC093A" w:rsidP="00DC093A">
      <w:pPr>
        <w:rPr>
          <w:b/>
          <w:szCs w:val="24"/>
        </w:rPr>
      </w:pPr>
    </w:p>
    <w:p w:rsidR="00DC093A" w:rsidRPr="001774DF" w:rsidRDefault="00DC093A" w:rsidP="00DC093A">
      <w:pPr>
        <w:rPr>
          <w:b/>
          <w:szCs w:val="24"/>
        </w:rPr>
      </w:pPr>
    </w:p>
    <w:tbl>
      <w:tblPr>
        <w:tblW w:w="5838" w:type="dxa"/>
        <w:jc w:val="right"/>
        <w:tblLook w:val="01E0" w:firstRow="1" w:lastRow="1" w:firstColumn="1" w:lastColumn="1" w:noHBand="0" w:noVBand="0"/>
      </w:tblPr>
      <w:tblGrid>
        <w:gridCol w:w="2520"/>
        <w:gridCol w:w="3318"/>
      </w:tblGrid>
      <w:tr w:rsidR="00F91B5E" w:rsidRPr="001774DF" w:rsidTr="000E1106">
        <w:trPr>
          <w:jc w:val="right"/>
        </w:trPr>
        <w:tc>
          <w:tcPr>
            <w:tcW w:w="2520" w:type="dxa"/>
          </w:tcPr>
          <w:p w:rsidR="00DC093A" w:rsidRPr="001774DF" w:rsidRDefault="00DC093A" w:rsidP="000E1106">
            <w:pPr>
              <w:jc w:val="center"/>
              <w:rPr>
                <w:b/>
                <w:szCs w:val="24"/>
              </w:rPr>
            </w:pPr>
          </w:p>
        </w:tc>
        <w:tc>
          <w:tcPr>
            <w:tcW w:w="3318" w:type="dxa"/>
            <w:hideMark/>
          </w:tcPr>
          <w:p w:rsidR="00DC093A" w:rsidRPr="001774DF" w:rsidRDefault="00DC093A" w:rsidP="000E1106">
            <w:pPr>
              <w:jc w:val="center"/>
              <w:rPr>
                <w:b/>
                <w:szCs w:val="24"/>
              </w:rPr>
            </w:pPr>
            <w:r w:rsidRPr="001774DF">
              <w:rPr>
                <w:b/>
                <w:szCs w:val="24"/>
                <w:lang w:val="en-US"/>
              </w:rPr>
              <w:t>Потпис овлашћеног лица</w:t>
            </w:r>
          </w:p>
        </w:tc>
      </w:tr>
      <w:tr w:rsidR="00F91B5E" w:rsidRPr="001774DF" w:rsidTr="000E1106">
        <w:trPr>
          <w:jc w:val="right"/>
        </w:trPr>
        <w:tc>
          <w:tcPr>
            <w:tcW w:w="2520" w:type="dxa"/>
            <w:hideMark/>
          </w:tcPr>
          <w:p w:rsidR="00DC093A" w:rsidRPr="001774DF" w:rsidRDefault="00DC093A" w:rsidP="000E1106">
            <w:pPr>
              <w:jc w:val="center"/>
              <w:rPr>
                <w:b/>
                <w:szCs w:val="24"/>
              </w:rPr>
            </w:pPr>
            <w:r w:rsidRPr="001774DF">
              <w:rPr>
                <w:b/>
                <w:szCs w:val="24"/>
              </w:rPr>
              <w:t>М.П.</w:t>
            </w:r>
          </w:p>
        </w:tc>
        <w:tc>
          <w:tcPr>
            <w:tcW w:w="3318" w:type="dxa"/>
          </w:tcPr>
          <w:p w:rsidR="00DC093A" w:rsidRPr="001774DF" w:rsidRDefault="00DC093A" w:rsidP="000E1106">
            <w:pPr>
              <w:jc w:val="center"/>
              <w:rPr>
                <w:b/>
                <w:szCs w:val="24"/>
              </w:rPr>
            </w:pPr>
          </w:p>
        </w:tc>
      </w:tr>
      <w:tr w:rsidR="00DC093A" w:rsidRPr="001774DF" w:rsidTr="000E1106">
        <w:trPr>
          <w:trHeight w:val="363"/>
          <w:jc w:val="right"/>
        </w:trPr>
        <w:tc>
          <w:tcPr>
            <w:tcW w:w="2520" w:type="dxa"/>
          </w:tcPr>
          <w:p w:rsidR="00DC093A" w:rsidRPr="001774DF" w:rsidRDefault="00DC093A" w:rsidP="000E1106">
            <w:pPr>
              <w:jc w:val="center"/>
              <w:rPr>
                <w:szCs w:val="24"/>
              </w:rPr>
            </w:pPr>
          </w:p>
        </w:tc>
        <w:tc>
          <w:tcPr>
            <w:tcW w:w="3318" w:type="dxa"/>
            <w:tcBorders>
              <w:top w:val="nil"/>
              <w:left w:val="nil"/>
              <w:bottom w:val="single" w:sz="4" w:space="0" w:color="auto"/>
              <w:right w:val="nil"/>
            </w:tcBorders>
          </w:tcPr>
          <w:p w:rsidR="00DC093A" w:rsidRPr="001774DF" w:rsidRDefault="00DC093A" w:rsidP="000E1106">
            <w:pPr>
              <w:jc w:val="center"/>
              <w:rPr>
                <w:szCs w:val="24"/>
              </w:rPr>
            </w:pPr>
          </w:p>
        </w:tc>
      </w:tr>
    </w:tbl>
    <w:p w:rsidR="00DC093A" w:rsidRPr="001774DF" w:rsidRDefault="00DC093A" w:rsidP="00AD1CE4">
      <w:pPr>
        <w:pStyle w:val="Standard"/>
        <w:rPr>
          <w:b/>
          <w:color w:val="auto"/>
          <w:sz w:val="22"/>
          <w:szCs w:val="22"/>
        </w:rPr>
      </w:pPr>
    </w:p>
    <w:p w:rsidR="00DC093A" w:rsidRPr="001774DF" w:rsidRDefault="00DC093A" w:rsidP="00AD1CE4">
      <w:pPr>
        <w:pStyle w:val="Standard"/>
        <w:rPr>
          <w:b/>
          <w:color w:val="auto"/>
          <w:sz w:val="22"/>
          <w:szCs w:val="22"/>
        </w:rPr>
      </w:pPr>
    </w:p>
    <w:p w:rsidR="00DC093A" w:rsidRPr="001774DF" w:rsidRDefault="00DC093A" w:rsidP="00AD1CE4">
      <w:pPr>
        <w:pStyle w:val="Standard"/>
        <w:rPr>
          <w:b/>
          <w:color w:val="auto"/>
          <w:sz w:val="22"/>
          <w:szCs w:val="22"/>
        </w:rPr>
      </w:pPr>
    </w:p>
    <w:p w:rsidR="00DC093A" w:rsidRPr="001774DF" w:rsidRDefault="00DC093A" w:rsidP="00AD1CE4">
      <w:pPr>
        <w:pStyle w:val="Standard"/>
        <w:rPr>
          <w:b/>
          <w:color w:val="auto"/>
          <w:sz w:val="22"/>
          <w:szCs w:val="22"/>
        </w:rPr>
      </w:pPr>
    </w:p>
    <w:p w:rsidR="00DC093A" w:rsidRPr="001774DF" w:rsidRDefault="00DC093A" w:rsidP="00AD1CE4">
      <w:pPr>
        <w:pStyle w:val="Standard"/>
        <w:rPr>
          <w:b/>
          <w:color w:val="auto"/>
          <w:sz w:val="22"/>
          <w:szCs w:val="22"/>
        </w:rPr>
      </w:pPr>
    </w:p>
    <w:p w:rsidR="00DC093A" w:rsidRPr="001774DF" w:rsidRDefault="00DC093A" w:rsidP="00AD1CE4">
      <w:pPr>
        <w:pStyle w:val="Standard"/>
        <w:rPr>
          <w:b/>
          <w:color w:val="auto"/>
          <w:sz w:val="22"/>
          <w:szCs w:val="22"/>
        </w:rPr>
      </w:pPr>
    </w:p>
    <w:p w:rsidR="00DC093A" w:rsidRPr="001774DF" w:rsidRDefault="00DC093A" w:rsidP="00AD1CE4">
      <w:pPr>
        <w:pStyle w:val="Standard"/>
        <w:rPr>
          <w:b/>
          <w:color w:val="auto"/>
          <w:sz w:val="22"/>
          <w:szCs w:val="22"/>
        </w:rPr>
      </w:pPr>
    </w:p>
    <w:p w:rsidR="00DC093A" w:rsidRPr="001774DF" w:rsidRDefault="00DC093A" w:rsidP="00AD1CE4">
      <w:pPr>
        <w:pStyle w:val="Standard"/>
        <w:rPr>
          <w:b/>
          <w:color w:val="auto"/>
          <w:sz w:val="22"/>
          <w:szCs w:val="22"/>
        </w:rPr>
      </w:pPr>
    </w:p>
    <w:p w:rsidR="00DC093A" w:rsidRPr="001774DF" w:rsidRDefault="00DC093A" w:rsidP="00AD1CE4">
      <w:pPr>
        <w:pStyle w:val="Standard"/>
        <w:rPr>
          <w:b/>
          <w:color w:val="auto"/>
          <w:sz w:val="22"/>
          <w:szCs w:val="22"/>
        </w:rPr>
      </w:pPr>
    </w:p>
    <w:p w:rsidR="00DC093A" w:rsidRPr="001774DF" w:rsidRDefault="00DC093A" w:rsidP="00AD1CE4">
      <w:pPr>
        <w:pStyle w:val="Standard"/>
        <w:rPr>
          <w:b/>
          <w:color w:val="auto"/>
          <w:sz w:val="22"/>
          <w:szCs w:val="22"/>
        </w:rPr>
      </w:pPr>
    </w:p>
    <w:p w:rsidR="00DC093A" w:rsidRPr="00F91B5E" w:rsidRDefault="00DC093A" w:rsidP="00AD1CE4">
      <w:pPr>
        <w:pStyle w:val="Standard"/>
        <w:rPr>
          <w:b/>
          <w:color w:val="FF0000"/>
          <w:sz w:val="22"/>
          <w:szCs w:val="22"/>
        </w:rPr>
      </w:pPr>
    </w:p>
    <w:p w:rsidR="00DC093A" w:rsidRPr="00F91B5E" w:rsidRDefault="00DC093A" w:rsidP="00AD1CE4">
      <w:pPr>
        <w:pStyle w:val="Standard"/>
        <w:rPr>
          <w:b/>
          <w:color w:val="FF0000"/>
          <w:sz w:val="22"/>
          <w:szCs w:val="22"/>
        </w:rPr>
      </w:pPr>
    </w:p>
    <w:p w:rsidR="00DC093A" w:rsidRPr="00F91B5E" w:rsidRDefault="00DC093A" w:rsidP="00AD1CE4">
      <w:pPr>
        <w:pStyle w:val="Standard"/>
        <w:rPr>
          <w:b/>
          <w:color w:val="FF0000"/>
          <w:sz w:val="22"/>
          <w:szCs w:val="22"/>
        </w:rPr>
      </w:pPr>
    </w:p>
    <w:p w:rsidR="00DC093A" w:rsidRPr="00F91B5E" w:rsidRDefault="00DC093A" w:rsidP="00AD1CE4">
      <w:pPr>
        <w:pStyle w:val="Standard"/>
        <w:rPr>
          <w:b/>
          <w:color w:val="FF0000"/>
          <w:sz w:val="22"/>
          <w:szCs w:val="22"/>
        </w:rPr>
      </w:pPr>
    </w:p>
    <w:p w:rsidR="00DC093A" w:rsidRPr="00F91B5E" w:rsidRDefault="00DC093A" w:rsidP="00AD1CE4">
      <w:pPr>
        <w:pStyle w:val="Standard"/>
        <w:rPr>
          <w:b/>
          <w:color w:val="FF0000"/>
          <w:sz w:val="22"/>
          <w:szCs w:val="22"/>
        </w:rPr>
      </w:pPr>
    </w:p>
    <w:p w:rsidR="00DC093A" w:rsidRPr="00F91B5E" w:rsidRDefault="00DC093A" w:rsidP="00AD1CE4">
      <w:pPr>
        <w:pStyle w:val="Standard"/>
        <w:rPr>
          <w:b/>
          <w:color w:val="FF0000"/>
          <w:sz w:val="22"/>
          <w:szCs w:val="22"/>
        </w:rPr>
      </w:pPr>
    </w:p>
    <w:p w:rsidR="00DC093A" w:rsidRPr="00F91B5E" w:rsidRDefault="00DC093A" w:rsidP="00AD1CE4">
      <w:pPr>
        <w:pStyle w:val="Standard"/>
        <w:rPr>
          <w:b/>
          <w:color w:val="FF0000"/>
          <w:sz w:val="22"/>
          <w:szCs w:val="22"/>
        </w:rPr>
      </w:pPr>
    </w:p>
    <w:p w:rsidR="00712702" w:rsidRPr="00F91B5E" w:rsidRDefault="00712702" w:rsidP="00712702">
      <w:pPr>
        <w:rPr>
          <w:b/>
          <w:color w:val="FF0000"/>
          <w:szCs w:val="24"/>
        </w:rPr>
      </w:pPr>
    </w:p>
    <w:p w:rsidR="00712702" w:rsidRPr="00F91B5E" w:rsidRDefault="00712702" w:rsidP="00712702">
      <w:pPr>
        <w:rPr>
          <w:b/>
          <w:color w:val="FF0000"/>
          <w:szCs w:val="24"/>
          <w:lang w:val="en-US"/>
        </w:rPr>
      </w:pPr>
    </w:p>
    <w:p w:rsidR="00712702" w:rsidRPr="001774DF" w:rsidRDefault="00712702" w:rsidP="00712702">
      <w:pPr>
        <w:jc w:val="center"/>
        <w:rPr>
          <w:b/>
          <w:szCs w:val="24"/>
        </w:rPr>
      </w:pPr>
      <w:r w:rsidRPr="001774DF">
        <w:rPr>
          <w:b/>
          <w:szCs w:val="24"/>
        </w:rPr>
        <w:t>Технички капацитет</w:t>
      </w:r>
    </w:p>
    <w:p w:rsidR="00712702" w:rsidRPr="001774DF" w:rsidRDefault="00712702" w:rsidP="00712702">
      <w:pPr>
        <w:jc w:val="center"/>
        <w:rPr>
          <w:szCs w:val="24"/>
        </w:rPr>
      </w:pPr>
    </w:p>
    <w:p w:rsidR="00712702" w:rsidRPr="001774DF" w:rsidRDefault="00712702" w:rsidP="00712702">
      <w:pPr>
        <w:jc w:val="center"/>
        <w:rPr>
          <w:b/>
          <w:szCs w:val="24"/>
        </w:rPr>
      </w:pPr>
    </w:p>
    <w:p w:rsidR="00712702" w:rsidRPr="001774DF" w:rsidRDefault="00712702" w:rsidP="00712702">
      <w:pPr>
        <w:jc w:val="center"/>
        <w:rPr>
          <w:b/>
          <w:szCs w:val="24"/>
        </w:rPr>
      </w:pPr>
    </w:p>
    <w:tbl>
      <w:tblPr>
        <w:tblW w:w="840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942"/>
      </w:tblGrid>
      <w:tr w:rsidR="00F91B5E" w:rsidRPr="001774DF" w:rsidTr="0084003B">
        <w:trPr>
          <w:trHeight w:val="512"/>
        </w:trPr>
        <w:tc>
          <w:tcPr>
            <w:tcW w:w="651" w:type="dxa"/>
            <w:tcBorders>
              <w:top w:val="single" w:sz="4" w:space="0" w:color="auto"/>
              <w:left w:val="single" w:sz="4" w:space="0" w:color="auto"/>
              <w:bottom w:val="single" w:sz="4" w:space="0" w:color="auto"/>
              <w:right w:val="single" w:sz="4" w:space="0" w:color="auto"/>
            </w:tcBorders>
            <w:vAlign w:val="center"/>
            <w:hideMark/>
          </w:tcPr>
          <w:p w:rsidR="00712702" w:rsidRPr="001774DF" w:rsidRDefault="00712702" w:rsidP="0084003B">
            <w:pPr>
              <w:jc w:val="center"/>
              <w:rPr>
                <w:b/>
                <w:sz w:val="20"/>
              </w:rPr>
            </w:pPr>
            <w:r w:rsidRPr="001774DF">
              <w:rPr>
                <w:b/>
                <w:sz w:val="20"/>
              </w:rPr>
              <w:t>Редни</w:t>
            </w:r>
          </w:p>
          <w:p w:rsidR="00712702" w:rsidRPr="001774DF" w:rsidRDefault="00712702" w:rsidP="0084003B">
            <w:pPr>
              <w:jc w:val="center"/>
              <w:rPr>
                <w:b/>
                <w:sz w:val="20"/>
              </w:rPr>
            </w:pPr>
            <w:r w:rsidRPr="001774DF">
              <w:rPr>
                <w:b/>
                <w:sz w:val="20"/>
              </w:rPr>
              <w:t>број</w:t>
            </w:r>
          </w:p>
        </w:tc>
        <w:tc>
          <w:tcPr>
            <w:tcW w:w="3754" w:type="dxa"/>
            <w:tcBorders>
              <w:top w:val="single" w:sz="4" w:space="0" w:color="auto"/>
              <w:left w:val="single" w:sz="4" w:space="0" w:color="auto"/>
              <w:bottom w:val="single" w:sz="4" w:space="0" w:color="auto"/>
              <w:right w:val="single" w:sz="4" w:space="0" w:color="auto"/>
            </w:tcBorders>
            <w:vAlign w:val="center"/>
            <w:hideMark/>
          </w:tcPr>
          <w:p w:rsidR="00712702" w:rsidRPr="001774DF" w:rsidRDefault="00712702" w:rsidP="0084003B">
            <w:pPr>
              <w:jc w:val="center"/>
              <w:rPr>
                <w:b/>
                <w:szCs w:val="22"/>
              </w:rPr>
            </w:pPr>
            <w:r w:rsidRPr="001774DF">
              <w:rPr>
                <w:b/>
                <w:sz w:val="22"/>
                <w:szCs w:val="22"/>
              </w:rPr>
              <w:t>Марка, тип и регистарски</w:t>
            </w:r>
          </w:p>
          <w:p w:rsidR="00712702" w:rsidRPr="001774DF" w:rsidRDefault="00712702" w:rsidP="0084003B">
            <w:pPr>
              <w:jc w:val="center"/>
              <w:rPr>
                <w:b/>
                <w:szCs w:val="22"/>
              </w:rPr>
            </w:pPr>
            <w:r w:rsidRPr="001774DF">
              <w:rPr>
                <w:b/>
                <w:sz w:val="22"/>
                <w:szCs w:val="22"/>
              </w:rPr>
              <w:t xml:space="preserve"> број возила</w:t>
            </w:r>
          </w:p>
        </w:tc>
        <w:tc>
          <w:tcPr>
            <w:tcW w:w="3999" w:type="dxa"/>
            <w:tcBorders>
              <w:top w:val="single" w:sz="4" w:space="0" w:color="auto"/>
              <w:left w:val="single" w:sz="4" w:space="0" w:color="auto"/>
              <w:bottom w:val="single" w:sz="4" w:space="0" w:color="auto"/>
              <w:right w:val="single" w:sz="4" w:space="0" w:color="auto"/>
            </w:tcBorders>
            <w:vAlign w:val="center"/>
            <w:hideMark/>
          </w:tcPr>
          <w:p w:rsidR="00712702" w:rsidRPr="001774DF" w:rsidRDefault="00712702" w:rsidP="0084003B">
            <w:pPr>
              <w:jc w:val="center"/>
              <w:rPr>
                <w:b/>
                <w:szCs w:val="22"/>
              </w:rPr>
            </w:pPr>
            <w:r w:rsidRPr="001774DF">
              <w:rPr>
                <w:b/>
                <w:sz w:val="22"/>
                <w:szCs w:val="22"/>
              </w:rPr>
              <w:t>Правни основ коришћења</w:t>
            </w:r>
          </w:p>
          <w:p w:rsidR="00712702" w:rsidRPr="001774DF" w:rsidRDefault="00712702" w:rsidP="0084003B">
            <w:pPr>
              <w:jc w:val="center"/>
              <w:rPr>
                <w:b/>
                <w:szCs w:val="22"/>
              </w:rPr>
            </w:pPr>
            <w:r w:rsidRPr="001774DF">
              <w:rPr>
                <w:b/>
                <w:sz w:val="22"/>
                <w:szCs w:val="22"/>
              </w:rPr>
              <w:t>(својина, лизинг или закуп)</w:t>
            </w:r>
          </w:p>
        </w:tc>
      </w:tr>
      <w:tr w:rsidR="00F91B5E" w:rsidRPr="001774DF" w:rsidTr="0084003B">
        <w:trPr>
          <w:trHeight w:val="296"/>
        </w:trPr>
        <w:tc>
          <w:tcPr>
            <w:tcW w:w="651" w:type="dxa"/>
            <w:tcBorders>
              <w:top w:val="single" w:sz="4" w:space="0" w:color="auto"/>
              <w:left w:val="single" w:sz="4" w:space="0" w:color="auto"/>
              <w:bottom w:val="single" w:sz="4" w:space="0" w:color="auto"/>
              <w:right w:val="single" w:sz="4" w:space="0" w:color="auto"/>
            </w:tcBorders>
            <w:vAlign w:val="center"/>
            <w:hideMark/>
          </w:tcPr>
          <w:p w:rsidR="00712702" w:rsidRPr="001774DF" w:rsidRDefault="00712702" w:rsidP="0084003B">
            <w:pPr>
              <w:jc w:val="center"/>
              <w:rPr>
                <w:sz w:val="20"/>
              </w:rPr>
            </w:pPr>
            <w:r w:rsidRPr="001774DF">
              <w:rPr>
                <w:sz w:val="20"/>
              </w:rPr>
              <w:t>1</w:t>
            </w:r>
          </w:p>
        </w:tc>
        <w:tc>
          <w:tcPr>
            <w:tcW w:w="3754" w:type="dxa"/>
            <w:tcBorders>
              <w:top w:val="single" w:sz="4" w:space="0" w:color="auto"/>
              <w:left w:val="single" w:sz="4" w:space="0" w:color="auto"/>
              <w:bottom w:val="single" w:sz="4" w:space="0" w:color="auto"/>
              <w:right w:val="single" w:sz="4" w:space="0" w:color="auto"/>
            </w:tcBorders>
            <w:vAlign w:val="center"/>
            <w:hideMark/>
          </w:tcPr>
          <w:p w:rsidR="00712702" w:rsidRPr="001774DF" w:rsidRDefault="00712702" w:rsidP="0084003B">
            <w:pPr>
              <w:jc w:val="center"/>
              <w:rPr>
                <w:szCs w:val="22"/>
              </w:rPr>
            </w:pPr>
            <w:r w:rsidRPr="001774DF">
              <w:rPr>
                <w:sz w:val="22"/>
                <w:szCs w:val="22"/>
              </w:rPr>
              <w:t>2</w:t>
            </w:r>
          </w:p>
        </w:tc>
        <w:tc>
          <w:tcPr>
            <w:tcW w:w="3999" w:type="dxa"/>
            <w:tcBorders>
              <w:top w:val="single" w:sz="4" w:space="0" w:color="auto"/>
              <w:left w:val="single" w:sz="4" w:space="0" w:color="auto"/>
              <w:bottom w:val="single" w:sz="4" w:space="0" w:color="auto"/>
              <w:right w:val="single" w:sz="4" w:space="0" w:color="auto"/>
            </w:tcBorders>
            <w:vAlign w:val="center"/>
            <w:hideMark/>
          </w:tcPr>
          <w:p w:rsidR="00712702" w:rsidRPr="001774DF" w:rsidRDefault="00712702" w:rsidP="0084003B">
            <w:pPr>
              <w:jc w:val="center"/>
              <w:rPr>
                <w:szCs w:val="22"/>
              </w:rPr>
            </w:pPr>
            <w:r w:rsidRPr="001774DF">
              <w:rPr>
                <w:sz w:val="22"/>
                <w:szCs w:val="22"/>
              </w:rPr>
              <w:t>3</w:t>
            </w:r>
          </w:p>
        </w:tc>
      </w:tr>
      <w:tr w:rsidR="00712702" w:rsidRPr="001774DF" w:rsidTr="0084003B">
        <w:trPr>
          <w:trHeight w:val="828"/>
        </w:trPr>
        <w:tc>
          <w:tcPr>
            <w:tcW w:w="651" w:type="dxa"/>
            <w:tcBorders>
              <w:top w:val="single" w:sz="4" w:space="0" w:color="auto"/>
              <w:left w:val="single" w:sz="4" w:space="0" w:color="auto"/>
              <w:bottom w:val="single" w:sz="4" w:space="0" w:color="auto"/>
              <w:right w:val="single" w:sz="4" w:space="0" w:color="auto"/>
            </w:tcBorders>
            <w:vAlign w:val="center"/>
            <w:hideMark/>
          </w:tcPr>
          <w:p w:rsidR="00712702" w:rsidRPr="001774DF" w:rsidRDefault="00712702" w:rsidP="0084003B">
            <w:pPr>
              <w:jc w:val="center"/>
              <w:rPr>
                <w:b/>
                <w:szCs w:val="22"/>
              </w:rPr>
            </w:pPr>
            <w:r w:rsidRPr="001774DF">
              <w:rPr>
                <w:b/>
                <w:sz w:val="22"/>
                <w:szCs w:val="22"/>
              </w:rPr>
              <w:t>1.</w:t>
            </w:r>
          </w:p>
        </w:tc>
        <w:tc>
          <w:tcPr>
            <w:tcW w:w="3754" w:type="dxa"/>
            <w:tcBorders>
              <w:top w:val="single" w:sz="4" w:space="0" w:color="auto"/>
              <w:left w:val="single" w:sz="4" w:space="0" w:color="auto"/>
              <w:bottom w:val="single" w:sz="4" w:space="0" w:color="auto"/>
              <w:right w:val="single" w:sz="4" w:space="0" w:color="auto"/>
            </w:tcBorders>
          </w:tcPr>
          <w:p w:rsidR="00712702" w:rsidRPr="001774DF" w:rsidRDefault="00712702" w:rsidP="0084003B">
            <w:pPr>
              <w:rPr>
                <w:szCs w:val="22"/>
              </w:rPr>
            </w:pPr>
          </w:p>
        </w:tc>
        <w:tc>
          <w:tcPr>
            <w:tcW w:w="3999" w:type="dxa"/>
            <w:tcBorders>
              <w:top w:val="single" w:sz="4" w:space="0" w:color="auto"/>
              <w:left w:val="single" w:sz="4" w:space="0" w:color="auto"/>
              <w:bottom w:val="single" w:sz="4" w:space="0" w:color="auto"/>
              <w:right w:val="single" w:sz="4" w:space="0" w:color="auto"/>
            </w:tcBorders>
          </w:tcPr>
          <w:p w:rsidR="00712702" w:rsidRPr="001774DF" w:rsidRDefault="00712702" w:rsidP="0084003B">
            <w:pPr>
              <w:rPr>
                <w:szCs w:val="22"/>
              </w:rPr>
            </w:pPr>
          </w:p>
        </w:tc>
      </w:tr>
    </w:tbl>
    <w:p w:rsidR="00712702" w:rsidRPr="001774DF" w:rsidRDefault="00712702" w:rsidP="00712702">
      <w:pPr>
        <w:jc w:val="center"/>
        <w:rPr>
          <w:b/>
          <w:szCs w:val="24"/>
        </w:rPr>
      </w:pPr>
    </w:p>
    <w:p w:rsidR="00712702" w:rsidRPr="001774DF" w:rsidRDefault="00712702" w:rsidP="00712702">
      <w:pPr>
        <w:jc w:val="center"/>
        <w:rPr>
          <w:b/>
          <w:szCs w:val="24"/>
        </w:rPr>
      </w:pPr>
    </w:p>
    <w:p w:rsidR="00712702" w:rsidRPr="001774DF" w:rsidRDefault="00712702" w:rsidP="00712702">
      <w:pPr>
        <w:jc w:val="center"/>
        <w:rPr>
          <w:b/>
          <w:szCs w:val="24"/>
        </w:rPr>
      </w:pPr>
    </w:p>
    <w:p w:rsidR="00712702" w:rsidRPr="001774DF" w:rsidRDefault="00712702" w:rsidP="00712702">
      <w:pPr>
        <w:jc w:val="center"/>
        <w:rPr>
          <w:b/>
          <w:szCs w:val="24"/>
        </w:rPr>
      </w:pPr>
    </w:p>
    <w:p w:rsidR="00712702" w:rsidRPr="001774DF" w:rsidRDefault="00712702" w:rsidP="00712702">
      <w:pPr>
        <w:jc w:val="center"/>
        <w:rPr>
          <w:b/>
          <w:szCs w:val="24"/>
        </w:rPr>
      </w:pPr>
    </w:p>
    <w:tbl>
      <w:tblPr>
        <w:tblW w:w="8466" w:type="dxa"/>
        <w:jc w:val="center"/>
        <w:tblLook w:val="01E0" w:firstRow="1" w:lastRow="1" w:firstColumn="1" w:lastColumn="1" w:noHBand="0" w:noVBand="0"/>
      </w:tblPr>
      <w:tblGrid>
        <w:gridCol w:w="2628"/>
        <w:gridCol w:w="2520"/>
        <w:gridCol w:w="3318"/>
      </w:tblGrid>
      <w:tr w:rsidR="00F91B5E" w:rsidRPr="001774DF" w:rsidTr="0084003B">
        <w:trPr>
          <w:jc w:val="center"/>
        </w:trPr>
        <w:tc>
          <w:tcPr>
            <w:tcW w:w="2628" w:type="dxa"/>
          </w:tcPr>
          <w:p w:rsidR="00712702" w:rsidRPr="001774DF" w:rsidRDefault="00712702" w:rsidP="0084003B">
            <w:pPr>
              <w:jc w:val="center"/>
              <w:rPr>
                <w:b/>
                <w:szCs w:val="24"/>
              </w:rPr>
            </w:pPr>
          </w:p>
        </w:tc>
        <w:tc>
          <w:tcPr>
            <w:tcW w:w="2520" w:type="dxa"/>
          </w:tcPr>
          <w:p w:rsidR="00712702" w:rsidRPr="001774DF" w:rsidRDefault="00712702" w:rsidP="0084003B">
            <w:pPr>
              <w:jc w:val="center"/>
              <w:rPr>
                <w:b/>
                <w:szCs w:val="24"/>
              </w:rPr>
            </w:pPr>
          </w:p>
        </w:tc>
        <w:tc>
          <w:tcPr>
            <w:tcW w:w="3318" w:type="dxa"/>
          </w:tcPr>
          <w:p w:rsidR="00712702" w:rsidRPr="001774DF" w:rsidRDefault="00712702" w:rsidP="0084003B">
            <w:pPr>
              <w:jc w:val="center"/>
              <w:rPr>
                <w:b/>
                <w:szCs w:val="24"/>
              </w:rPr>
            </w:pPr>
            <w:r w:rsidRPr="001774DF">
              <w:rPr>
                <w:b/>
                <w:szCs w:val="24"/>
              </w:rPr>
              <w:t>Потпис овлашћеног лица</w:t>
            </w:r>
          </w:p>
        </w:tc>
      </w:tr>
      <w:tr w:rsidR="00F91B5E" w:rsidRPr="001774DF" w:rsidTr="0084003B">
        <w:trPr>
          <w:jc w:val="center"/>
        </w:trPr>
        <w:tc>
          <w:tcPr>
            <w:tcW w:w="2628" w:type="dxa"/>
          </w:tcPr>
          <w:p w:rsidR="00712702" w:rsidRPr="001774DF" w:rsidRDefault="00712702" w:rsidP="0084003B">
            <w:pPr>
              <w:rPr>
                <w:b/>
                <w:szCs w:val="24"/>
              </w:rPr>
            </w:pPr>
          </w:p>
        </w:tc>
        <w:tc>
          <w:tcPr>
            <w:tcW w:w="2520" w:type="dxa"/>
          </w:tcPr>
          <w:p w:rsidR="00712702" w:rsidRPr="001774DF" w:rsidRDefault="00712702" w:rsidP="0084003B">
            <w:pPr>
              <w:jc w:val="center"/>
              <w:rPr>
                <w:b/>
                <w:szCs w:val="24"/>
              </w:rPr>
            </w:pPr>
            <w:r w:rsidRPr="001774DF">
              <w:rPr>
                <w:b/>
                <w:szCs w:val="24"/>
              </w:rPr>
              <w:t>М.П.</w:t>
            </w:r>
          </w:p>
        </w:tc>
        <w:tc>
          <w:tcPr>
            <w:tcW w:w="3318" w:type="dxa"/>
          </w:tcPr>
          <w:p w:rsidR="00712702" w:rsidRPr="001774DF" w:rsidRDefault="00712702" w:rsidP="0084003B">
            <w:pPr>
              <w:jc w:val="center"/>
              <w:rPr>
                <w:b/>
                <w:szCs w:val="24"/>
              </w:rPr>
            </w:pPr>
          </w:p>
        </w:tc>
      </w:tr>
      <w:tr w:rsidR="00313A4C" w:rsidRPr="001774DF" w:rsidTr="0084003B">
        <w:trPr>
          <w:trHeight w:val="531"/>
          <w:jc w:val="center"/>
        </w:trPr>
        <w:tc>
          <w:tcPr>
            <w:tcW w:w="2628" w:type="dxa"/>
          </w:tcPr>
          <w:p w:rsidR="00712702" w:rsidRPr="001774DF" w:rsidRDefault="00712702" w:rsidP="0084003B">
            <w:pPr>
              <w:rPr>
                <w:szCs w:val="24"/>
              </w:rPr>
            </w:pPr>
          </w:p>
        </w:tc>
        <w:tc>
          <w:tcPr>
            <w:tcW w:w="2520" w:type="dxa"/>
          </w:tcPr>
          <w:p w:rsidR="00712702" w:rsidRPr="001774DF" w:rsidRDefault="00712702" w:rsidP="0084003B">
            <w:pPr>
              <w:jc w:val="center"/>
              <w:rPr>
                <w:szCs w:val="24"/>
              </w:rPr>
            </w:pPr>
          </w:p>
        </w:tc>
        <w:tc>
          <w:tcPr>
            <w:tcW w:w="3318" w:type="dxa"/>
            <w:tcBorders>
              <w:bottom w:val="single" w:sz="4" w:space="0" w:color="auto"/>
            </w:tcBorders>
          </w:tcPr>
          <w:p w:rsidR="00712702" w:rsidRPr="001774DF" w:rsidRDefault="00712702" w:rsidP="0084003B">
            <w:pPr>
              <w:jc w:val="center"/>
              <w:rPr>
                <w:szCs w:val="24"/>
              </w:rPr>
            </w:pPr>
          </w:p>
        </w:tc>
      </w:tr>
    </w:tbl>
    <w:p w:rsidR="00712702" w:rsidRPr="00F91B5E" w:rsidRDefault="00712702" w:rsidP="00712702">
      <w:pPr>
        <w:jc w:val="right"/>
        <w:rPr>
          <w:b/>
          <w:color w:val="FF0000"/>
          <w:sz w:val="22"/>
          <w:szCs w:val="22"/>
        </w:rPr>
      </w:pPr>
    </w:p>
    <w:p w:rsidR="00712702" w:rsidRPr="00F91B5E" w:rsidRDefault="00712702" w:rsidP="00712702">
      <w:pPr>
        <w:jc w:val="center"/>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712702" w:rsidRPr="00F91B5E" w:rsidRDefault="00712702"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281FBE">
      <w:pPr>
        <w:jc w:val="center"/>
        <w:rPr>
          <w:b/>
          <w:color w:val="FF0000"/>
          <w:szCs w:val="24"/>
        </w:rPr>
      </w:pPr>
    </w:p>
    <w:p w:rsidR="00281FBE" w:rsidRPr="00F91B5E" w:rsidRDefault="00281FBE" w:rsidP="00281FBE">
      <w:pPr>
        <w:jc w:val="center"/>
        <w:rPr>
          <w:b/>
          <w:color w:val="FF0000"/>
          <w:szCs w:val="24"/>
        </w:rPr>
      </w:pPr>
    </w:p>
    <w:p w:rsidR="00281FBE" w:rsidRPr="00F91B5E" w:rsidRDefault="00281FBE" w:rsidP="00281FBE">
      <w:pPr>
        <w:jc w:val="center"/>
        <w:rPr>
          <w:b/>
          <w:color w:val="FF0000"/>
          <w:szCs w:val="24"/>
        </w:rPr>
      </w:pPr>
    </w:p>
    <w:p w:rsidR="00281FBE" w:rsidRPr="00F91B5E" w:rsidRDefault="00281FBE" w:rsidP="00281FBE">
      <w:pPr>
        <w:jc w:val="center"/>
        <w:rPr>
          <w:b/>
          <w:color w:val="FF0000"/>
          <w:szCs w:val="24"/>
        </w:rPr>
      </w:pPr>
    </w:p>
    <w:p w:rsidR="00CE185B" w:rsidRPr="00F91B5E" w:rsidRDefault="00CE185B" w:rsidP="00281FBE">
      <w:pPr>
        <w:jc w:val="center"/>
        <w:rPr>
          <w:b/>
          <w:color w:val="FF0000"/>
          <w:szCs w:val="24"/>
        </w:rPr>
      </w:pPr>
    </w:p>
    <w:p w:rsidR="00CE185B" w:rsidRPr="00F91B5E" w:rsidRDefault="00CE185B" w:rsidP="00281FBE">
      <w:pPr>
        <w:jc w:val="center"/>
        <w:rPr>
          <w:b/>
          <w:color w:val="FF0000"/>
          <w:szCs w:val="24"/>
        </w:rPr>
      </w:pPr>
    </w:p>
    <w:p w:rsidR="00CE185B" w:rsidRPr="00F91B5E" w:rsidRDefault="00CE185B" w:rsidP="00281FBE">
      <w:pPr>
        <w:jc w:val="center"/>
        <w:rPr>
          <w:b/>
          <w:color w:val="FF0000"/>
          <w:szCs w:val="24"/>
        </w:rPr>
      </w:pPr>
    </w:p>
    <w:p w:rsidR="00281FBE" w:rsidRPr="00F91B5E" w:rsidRDefault="00281FBE" w:rsidP="00281FBE">
      <w:pPr>
        <w:jc w:val="center"/>
        <w:rPr>
          <w:b/>
          <w:color w:val="FF0000"/>
          <w:szCs w:val="24"/>
        </w:rPr>
      </w:pPr>
    </w:p>
    <w:p w:rsidR="00281FBE" w:rsidRPr="00F91B5E" w:rsidRDefault="00281FBE" w:rsidP="00281FBE">
      <w:pPr>
        <w:jc w:val="center"/>
        <w:rPr>
          <w:b/>
          <w:color w:val="FF0000"/>
          <w:szCs w:val="24"/>
        </w:rPr>
      </w:pPr>
    </w:p>
    <w:p w:rsidR="00281FBE" w:rsidRPr="001774DF" w:rsidRDefault="00281FBE" w:rsidP="00281FBE">
      <w:pPr>
        <w:jc w:val="center"/>
        <w:outlineLvl w:val="0"/>
        <w:rPr>
          <w:b/>
          <w:szCs w:val="24"/>
        </w:rPr>
      </w:pPr>
      <w:r w:rsidRPr="001774DF">
        <w:rPr>
          <w:b/>
          <w:szCs w:val="24"/>
        </w:rPr>
        <w:t xml:space="preserve">И  З  Ј  А  В  А </w:t>
      </w:r>
    </w:p>
    <w:p w:rsidR="00281FBE" w:rsidRPr="001774DF" w:rsidRDefault="00281FBE" w:rsidP="00281FBE">
      <w:pPr>
        <w:jc w:val="center"/>
        <w:outlineLvl w:val="0"/>
        <w:rPr>
          <w:b/>
          <w:szCs w:val="24"/>
        </w:rPr>
      </w:pPr>
    </w:p>
    <w:p w:rsidR="00281FBE" w:rsidRPr="001774DF" w:rsidRDefault="00281FBE" w:rsidP="00281FBE">
      <w:pPr>
        <w:jc w:val="center"/>
        <w:rPr>
          <w:b/>
          <w:szCs w:val="24"/>
        </w:rPr>
      </w:pPr>
    </w:p>
    <w:p w:rsidR="00281FBE" w:rsidRPr="001774DF" w:rsidRDefault="00281FBE" w:rsidP="00281FBE">
      <w:pPr>
        <w:widowControl/>
        <w:tabs>
          <w:tab w:val="clear" w:pos="1440"/>
        </w:tabs>
        <w:spacing w:after="160" w:line="259" w:lineRule="auto"/>
        <w:ind w:firstLine="708"/>
        <w:rPr>
          <w:rFonts w:eastAsia="Calibri"/>
          <w:szCs w:val="24"/>
          <w:lang w:val="sr-Cyrl-RS"/>
        </w:rPr>
      </w:pPr>
      <w:r w:rsidRPr="001774DF">
        <w:rPr>
          <w:lang w:val="ru-RU"/>
        </w:rPr>
        <w:t xml:space="preserve">Изјављујем под кривичном и материјалном одговорношћу да </w:t>
      </w:r>
      <w:r w:rsidR="00B62377" w:rsidRPr="001774DF">
        <w:rPr>
          <w:lang w:val="ru-RU"/>
        </w:rPr>
        <w:t xml:space="preserve">понуђач </w:t>
      </w:r>
      <w:r w:rsidRPr="001774DF">
        <w:rPr>
          <w:lang w:val="sr-Cyrl-RS"/>
        </w:rPr>
        <w:t xml:space="preserve">______________________________________________________ </w:t>
      </w:r>
      <w:r w:rsidRPr="001774DF">
        <w:rPr>
          <w:rFonts w:eastAsia="Calibri"/>
          <w:szCs w:val="24"/>
          <w:lang w:val="sr-Latn-RS"/>
        </w:rPr>
        <w:t>има уредно пријављену оптичку и бежичну мрежу код „Регулаторне агенције за електронске комуникације и поштанске услугe“</w:t>
      </w:r>
      <w:r w:rsidRPr="001774DF">
        <w:rPr>
          <w:rFonts w:eastAsia="Calibri"/>
          <w:szCs w:val="24"/>
          <w:lang w:val="sr-Cyrl-RS"/>
        </w:rPr>
        <w:t xml:space="preserve"> </w:t>
      </w:r>
      <w:r w:rsidRPr="001774DF">
        <w:rPr>
          <w:rFonts w:eastAsia="Calibri"/>
          <w:szCs w:val="24"/>
          <w:lang w:val="sr-Latn-RS"/>
        </w:rPr>
        <w:t xml:space="preserve">-РАТЕЛ. </w:t>
      </w:r>
    </w:p>
    <w:p w:rsidR="00281FBE" w:rsidRPr="001774DF" w:rsidRDefault="00281FBE" w:rsidP="00281FBE">
      <w:pPr>
        <w:spacing w:line="360" w:lineRule="auto"/>
        <w:rPr>
          <w:szCs w:val="24"/>
        </w:rPr>
      </w:pPr>
    </w:p>
    <w:p w:rsidR="00281FBE" w:rsidRPr="001774DF" w:rsidRDefault="00281FBE" w:rsidP="00281FBE">
      <w:pPr>
        <w:rPr>
          <w:szCs w:val="24"/>
        </w:rPr>
      </w:pPr>
    </w:p>
    <w:p w:rsidR="00281FBE" w:rsidRPr="001774DF" w:rsidRDefault="00281FBE" w:rsidP="00281FBE">
      <w:pPr>
        <w:rPr>
          <w:szCs w:val="24"/>
        </w:rPr>
      </w:pPr>
    </w:p>
    <w:p w:rsidR="00281FBE" w:rsidRPr="001774DF" w:rsidRDefault="00281FBE" w:rsidP="00281FBE">
      <w:pPr>
        <w:rPr>
          <w:szCs w:val="24"/>
        </w:rPr>
      </w:pPr>
    </w:p>
    <w:p w:rsidR="00281FBE" w:rsidRPr="001774DF" w:rsidRDefault="00281FBE" w:rsidP="00281FBE">
      <w:pPr>
        <w:rPr>
          <w:szCs w:val="24"/>
        </w:rPr>
      </w:pPr>
    </w:p>
    <w:tbl>
      <w:tblPr>
        <w:tblW w:w="0" w:type="auto"/>
        <w:jc w:val="center"/>
        <w:tblLook w:val="01E0" w:firstRow="1" w:lastRow="1" w:firstColumn="1" w:lastColumn="1" w:noHBand="0" w:noVBand="0"/>
      </w:tblPr>
      <w:tblGrid>
        <w:gridCol w:w="2628"/>
        <w:gridCol w:w="2520"/>
        <w:gridCol w:w="3318"/>
      </w:tblGrid>
      <w:tr w:rsidR="00F91B5E" w:rsidRPr="001774DF" w:rsidTr="00281FBE">
        <w:trPr>
          <w:jc w:val="center"/>
        </w:trPr>
        <w:tc>
          <w:tcPr>
            <w:tcW w:w="2628" w:type="dxa"/>
          </w:tcPr>
          <w:p w:rsidR="00281FBE" w:rsidRPr="001774DF" w:rsidRDefault="00281FBE">
            <w:pPr>
              <w:spacing w:line="276" w:lineRule="auto"/>
              <w:jc w:val="center"/>
              <w:rPr>
                <w:b/>
                <w:szCs w:val="24"/>
                <w:lang w:val="ru-RU"/>
              </w:rPr>
            </w:pPr>
          </w:p>
        </w:tc>
        <w:tc>
          <w:tcPr>
            <w:tcW w:w="2520" w:type="dxa"/>
          </w:tcPr>
          <w:p w:rsidR="00281FBE" w:rsidRPr="001774DF" w:rsidRDefault="00281FBE">
            <w:pPr>
              <w:spacing w:line="276" w:lineRule="auto"/>
              <w:jc w:val="center"/>
              <w:rPr>
                <w:b/>
                <w:szCs w:val="24"/>
              </w:rPr>
            </w:pPr>
          </w:p>
        </w:tc>
        <w:tc>
          <w:tcPr>
            <w:tcW w:w="3318" w:type="dxa"/>
            <w:hideMark/>
          </w:tcPr>
          <w:p w:rsidR="00281FBE" w:rsidRPr="001774DF" w:rsidRDefault="00281FBE">
            <w:pPr>
              <w:spacing w:line="276" w:lineRule="auto"/>
              <w:jc w:val="center"/>
              <w:rPr>
                <w:b/>
                <w:szCs w:val="24"/>
              </w:rPr>
            </w:pPr>
            <w:r w:rsidRPr="001774DF">
              <w:rPr>
                <w:b/>
                <w:szCs w:val="24"/>
              </w:rPr>
              <w:t>Потпис овлашћеног лица</w:t>
            </w:r>
          </w:p>
        </w:tc>
      </w:tr>
      <w:tr w:rsidR="00F91B5E" w:rsidRPr="001774DF" w:rsidTr="00281FBE">
        <w:trPr>
          <w:jc w:val="center"/>
        </w:trPr>
        <w:tc>
          <w:tcPr>
            <w:tcW w:w="2628" w:type="dxa"/>
          </w:tcPr>
          <w:p w:rsidR="00281FBE" w:rsidRPr="001774DF" w:rsidRDefault="00281FBE">
            <w:pPr>
              <w:spacing w:line="276" w:lineRule="auto"/>
              <w:rPr>
                <w:b/>
                <w:szCs w:val="24"/>
              </w:rPr>
            </w:pPr>
          </w:p>
        </w:tc>
        <w:tc>
          <w:tcPr>
            <w:tcW w:w="2520" w:type="dxa"/>
            <w:hideMark/>
          </w:tcPr>
          <w:p w:rsidR="00281FBE" w:rsidRPr="001774DF" w:rsidRDefault="00281FBE">
            <w:pPr>
              <w:spacing w:line="276" w:lineRule="auto"/>
              <w:jc w:val="center"/>
              <w:rPr>
                <w:b/>
                <w:szCs w:val="24"/>
                <w:lang w:val="en-US"/>
              </w:rPr>
            </w:pPr>
            <w:r w:rsidRPr="001774DF">
              <w:rPr>
                <w:b/>
                <w:szCs w:val="24"/>
                <w:lang w:val="en-US"/>
              </w:rPr>
              <w:t>М.П.</w:t>
            </w:r>
          </w:p>
        </w:tc>
        <w:tc>
          <w:tcPr>
            <w:tcW w:w="3318" w:type="dxa"/>
          </w:tcPr>
          <w:p w:rsidR="00281FBE" w:rsidRPr="001774DF" w:rsidRDefault="00281FBE">
            <w:pPr>
              <w:spacing w:line="276" w:lineRule="auto"/>
              <w:jc w:val="center"/>
              <w:rPr>
                <w:b/>
                <w:szCs w:val="24"/>
              </w:rPr>
            </w:pPr>
          </w:p>
        </w:tc>
      </w:tr>
      <w:tr w:rsidR="00281FBE" w:rsidRPr="001774DF" w:rsidTr="00281FBE">
        <w:trPr>
          <w:trHeight w:val="892"/>
          <w:jc w:val="center"/>
        </w:trPr>
        <w:tc>
          <w:tcPr>
            <w:tcW w:w="2628" w:type="dxa"/>
          </w:tcPr>
          <w:p w:rsidR="00281FBE" w:rsidRPr="001774DF" w:rsidRDefault="00281FBE">
            <w:pPr>
              <w:spacing w:line="276" w:lineRule="auto"/>
              <w:rPr>
                <w:szCs w:val="24"/>
              </w:rPr>
            </w:pPr>
          </w:p>
        </w:tc>
        <w:tc>
          <w:tcPr>
            <w:tcW w:w="2520" w:type="dxa"/>
          </w:tcPr>
          <w:p w:rsidR="00281FBE" w:rsidRPr="001774DF" w:rsidRDefault="00281FBE">
            <w:pPr>
              <w:spacing w:line="276" w:lineRule="auto"/>
              <w:jc w:val="center"/>
              <w:rPr>
                <w:szCs w:val="24"/>
              </w:rPr>
            </w:pPr>
          </w:p>
        </w:tc>
        <w:tc>
          <w:tcPr>
            <w:tcW w:w="3318" w:type="dxa"/>
            <w:tcBorders>
              <w:top w:val="nil"/>
              <w:left w:val="nil"/>
              <w:bottom w:val="single" w:sz="4" w:space="0" w:color="auto"/>
              <w:right w:val="nil"/>
            </w:tcBorders>
          </w:tcPr>
          <w:p w:rsidR="00281FBE" w:rsidRPr="001774DF" w:rsidRDefault="00281FBE">
            <w:pPr>
              <w:spacing w:line="276" w:lineRule="auto"/>
              <w:jc w:val="center"/>
              <w:rPr>
                <w:szCs w:val="24"/>
              </w:rPr>
            </w:pPr>
          </w:p>
        </w:tc>
      </w:tr>
    </w:tbl>
    <w:p w:rsidR="00281FBE" w:rsidRPr="001774DF" w:rsidRDefault="00281FBE" w:rsidP="00281FBE">
      <w:pPr>
        <w:rPr>
          <w:rFonts w:eastAsia="Malgun Gothic"/>
          <w:b/>
          <w:sz w:val="22"/>
          <w:szCs w:val="22"/>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Default="00281FBE" w:rsidP="001774DF">
      <w:pPr>
        <w:outlineLvl w:val="0"/>
        <w:rPr>
          <w:b/>
          <w:color w:val="FF0000"/>
          <w:szCs w:val="24"/>
        </w:rPr>
      </w:pPr>
    </w:p>
    <w:p w:rsidR="00F51CF6" w:rsidRPr="00F91B5E" w:rsidRDefault="00F51CF6" w:rsidP="001774DF">
      <w:pPr>
        <w:outlineLvl w:val="0"/>
        <w:rPr>
          <w:b/>
          <w:color w:val="FF0000"/>
          <w:szCs w:val="24"/>
        </w:rPr>
      </w:pPr>
    </w:p>
    <w:p w:rsidR="00281FBE" w:rsidRPr="00F91B5E" w:rsidRDefault="00281FBE" w:rsidP="00281FBE">
      <w:pPr>
        <w:jc w:val="center"/>
        <w:outlineLvl w:val="0"/>
        <w:rPr>
          <w:b/>
          <w:color w:val="FF0000"/>
          <w:szCs w:val="24"/>
        </w:rPr>
      </w:pPr>
    </w:p>
    <w:p w:rsidR="00281FBE" w:rsidRPr="001774DF" w:rsidRDefault="00281FBE" w:rsidP="00281FBE">
      <w:pPr>
        <w:jc w:val="center"/>
        <w:outlineLvl w:val="0"/>
        <w:rPr>
          <w:b/>
          <w:szCs w:val="24"/>
        </w:rPr>
      </w:pPr>
      <w:r w:rsidRPr="001774DF">
        <w:rPr>
          <w:b/>
          <w:szCs w:val="24"/>
        </w:rPr>
        <w:t xml:space="preserve">И  З  Ј  А  В  А </w:t>
      </w:r>
    </w:p>
    <w:p w:rsidR="00281FBE" w:rsidRPr="001774DF" w:rsidRDefault="00281FBE" w:rsidP="00281FBE">
      <w:pPr>
        <w:jc w:val="center"/>
        <w:outlineLvl w:val="0"/>
        <w:rPr>
          <w:b/>
          <w:szCs w:val="24"/>
        </w:rPr>
      </w:pPr>
    </w:p>
    <w:p w:rsidR="00281FBE" w:rsidRPr="001774DF" w:rsidRDefault="00281FBE" w:rsidP="00281FBE">
      <w:pPr>
        <w:jc w:val="center"/>
        <w:rPr>
          <w:b/>
          <w:szCs w:val="24"/>
        </w:rPr>
      </w:pPr>
    </w:p>
    <w:p w:rsidR="00281FBE" w:rsidRPr="001774DF" w:rsidRDefault="00281FBE" w:rsidP="00B62377">
      <w:pPr>
        <w:widowControl/>
        <w:tabs>
          <w:tab w:val="clear" w:pos="1440"/>
        </w:tabs>
        <w:spacing w:after="160" w:line="259" w:lineRule="auto"/>
        <w:ind w:firstLine="708"/>
        <w:rPr>
          <w:szCs w:val="24"/>
        </w:rPr>
      </w:pPr>
      <w:r w:rsidRPr="001774DF">
        <w:rPr>
          <w:lang w:val="ru-RU"/>
        </w:rPr>
        <w:t xml:space="preserve">Изјављујем под кривичном и материјалном одговорношћу </w:t>
      </w:r>
      <w:r w:rsidR="00B62377" w:rsidRPr="001774DF">
        <w:rPr>
          <w:rFonts w:eastAsia="Calibri"/>
          <w:szCs w:val="24"/>
          <w:lang w:val="sr-Latn-RS"/>
        </w:rPr>
        <w:t>да ће линк бити пријављен код „Регулаторне агенције за електронске комуникације и поштанске услугe“</w:t>
      </w:r>
      <w:r w:rsidR="00B62377" w:rsidRPr="001774DF">
        <w:rPr>
          <w:rFonts w:eastAsia="Calibri"/>
          <w:szCs w:val="24"/>
          <w:lang w:val="sr-Cyrl-RS"/>
        </w:rPr>
        <w:t xml:space="preserve"> </w:t>
      </w:r>
      <w:r w:rsidR="00B62377" w:rsidRPr="001774DF">
        <w:rPr>
          <w:rFonts w:eastAsia="Calibri"/>
          <w:szCs w:val="24"/>
          <w:lang w:val="sr-Latn-RS"/>
        </w:rPr>
        <w:t>-</w:t>
      </w:r>
      <w:r w:rsidR="00B62377" w:rsidRPr="001774DF">
        <w:rPr>
          <w:rFonts w:eastAsia="Calibri"/>
          <w:szCs w:val="24"/>
          <w:lang w:val="sr-Cyrl-RS"/>
        </w:rPr>
        <w:t xml:space="preserve"> </w:t>
      </w:r>
      <w:r w:rsidR="00B62377" w:rsidRPr="001774DF">
        <w:rPr>
          <w:rFonts w:eastAsia="Calibri"/>
          <w:szCs w:val="24"/>
          <w:lang w:val="sr-Latn-RS"/>
        </w:rPr>
        <w:t>РАТЕЛ</w:t>
      </w:r>
    </w:p>
    <w:p w:rsidR="00281FBE" w:rsidRPr="001774DF" w:rsidRDefault="00281FBE" w:rsidP="00281FBE">
      <w:pPr>
        <w:rPr>
          <w:szCs w:val="24"/>
        </w:rPr>
      </w:pPr>
    </w:p>
    <w:p w:rsidR="00281FBE" w:rsidRPr="001774DF" w:rsidRDefault="00281FBE" w:rsidP="00281FBE">
      <w:pPr>
        <w:rPr>
          <w:szCs w:val="24"/>
        </w:rPr>
      </w:pPr>
    </w:p>
    <w:p w:rsidR="00281FBE" w:rsidRPr="001774DF" w:rsidRDefault="00281FBE" w:rsidP="00281FBE">
      <w:pPr>
        <w:rPr>
          <w:szCs w:val="24"/>
        </w:rPr>
      </w:pPr>
    </w:p>
    <w:p w:rsidR="00281FBE" w:rsidRPr="001774DF" w:rsidRDefault="00281FBE" w:rsidP="00281FBE">
      <w:pPr>
        <w:rPr>
          <w:szCs w:val="24"/>
        </w:rPr>
      </w:pPr>
    </w:p>
    <w:tbl>
      <w:tblPr>
        <w:tblW w:w="0" w:type="auto"/>
        <w:jc w:val="center"/>
        <w:tblLook w:val="01E0" w:firstRow="1" w:lastRow="1" w:firstColumn="1" w:lastColumn="1" w:noHBand="0" w:noVBand="0"/>
      </w:tblPr>
      <w:tblGrid>
        <w:gridCol w:w="2628"/>
        <w:gridCol w:w="2520"/>
        <w:gridCol w:w="3318"/>
      </w:tblGrid>
      <w:tr w:rsidR="00F91B5E" w:rsidRPr="001774DF" w:rsidTr="00281FBE">
        <w:trPr>
          <w:jc w:val="center"/>
        </w:trPr>
        <w:tc>
          <w:tcPr>
            <w:tcW w:w="2628" w:type="dxa"/>
          </w:tcPr>
          <w:p w:rsidR="00281FBE" w:rsidRPr="001774DF" w:rsidRDefault="00281FBE" w:rsidP="00281FBE">
            <w:pPr>
              <w:spacing w:line="276" w:lineRule="auto"/>
              <w:jc w:val="center"/>
              <w:rPr>
                <w:b/>
                <w:szCs w:val="24"/>
                <w:lang w:val="ru-RU"/>
              </w:rPr>
            </w:pPr>
          </w:p>
        </w:tc>
        <w:tc>
          <w:tcPr>
            <w:tcW w:w="2520" w:type="dxa"/>
          </w:tcPr>
          <w:p w:rsidR="00281FBE" w:rsidRPr="001774DF" w:rsidRDefault="00281FBE" w:rsidP="00281FBE">
            <w:pPr>
              <w:spacing w:line="276" w:lineRule="auto"/>
              <w:jc w:val="center"/>
              <w:rPr>
                <w:b/>
                <w:szCs w:val="24"/>
              </w:rPr>
            </w:pPr>
          </w:p>
        </w:tc>
        <w:tc>
          <w:tcPr>
            <w:tcW w:w="3318" w:type="dxa"/>
            <w:hideMark/>
          </w:tcPr>
          <w:p w:rsidR="00281FBE" w:rsidRPr="001774DF" w:rsidRDefault="00281FBE" w:rsidP="00281FBE">
            <w:pPr>
              <w:spacing w:line="276" w:lineRule="auto"/>
              <w:jc w:val="center"/>
              <w:rPr>
                <w:b/>
                <w:szCs w:val="24"/>
              </w:rPr>
            </w:pPr>
            <w:r w:rsidRPr="001774DF">
              <w:rPr>
                <w:b/>
                <w:szCs w:val="24"/>
              </w:rPr>
              <w:t>Потпис овлашћеног лица</w:t>
            </w:r>
          </w:p>
        </w:tc>
      </w:tr>
      <w:tr w:rsidR="00F91B5E" w:rsidRPr="001774DF" w:rsidTr="00281FBE">
        <w:trPr>
          <w:jc w:val="center"/>
        </w:trPr>
        <w:tc>
          <w:tcPr>
            <w:tcW w:w="2628" w:type="dxa"/>
          </w:tcPr>
          <w:p w:rsidR="00281FBE" w:rsidRPr="001774DF" w:rsidRDefault="00281FBE" w:rsidP="00281FBE">
            <w:pPr>
              <w:spacing w:line="276" w:lineRule="auto"/>
              <w:rPr>
                <w:b/>
                <w:szCs w:val="24"/>
              </w:rPr>
            </w:pPr>
          </w:p>
        </w:tc>
        <w:tc>
          <w:tcPr>
            <w:tcW w:w="2520" w:type="dxa"/>
            <w:hideMark/>
          </w:tcPr>
          <w:p w:rsidR="00281FBE" w:rsidRPr="001774DF" w:rsidRDefault="00281FBE" w:rsidP="00281FBE">
            <w:pPr>
              <w:spacing w:line="276" w:lineRule="auto"/>
              <w:jc w:val="center"/>
              <w:rPr>
                <w:b/>
                <w:szCs w:val="24"/>
                <w:lang w:val="en-US"/>
              </w:rPr>
            </w:pPr>
            <w:r w:rsidRPr="001774DF">
              <w:rPr>
                <w:b/>
                <w:szCs w:val="24"/>
                <w:lang w:val="en-US"/>
              </w:rPr>
              <w:t>М.П.</w:t>
            </w:r>
          </w:p>
        </w:tc>
        <w:tc>
          <w:tcPr>
            <w:tcW w:w="3318" w:type="dxa"/>
          </w:tcPr>
          <w:p w:rsidR="00281FBE" w:rsidRPr="001774DF" w:rsidRDefault="00281FBE" w:rsidP="00281FBE">
            <w:pPr>
              <w:spacing w:line="276" w:lineRule="auto"/>
              <w:jc w:val="center"/>
              <w:rPr>
                <w:b/>
                <w:szCs w:val="24"/>
              </w:rPr>
            </w:pPr>
          </w:p>
        </w:tc>
      </w:tr>
      <w:tr w:rsidR="00281FBE" w:rsidRPr="001774DF" w:rsidTr="00281FBE">
        <w:trPr>
          <w:trHeight w:val="892"/>
          <w:jc w:val="center"/>
        </w:trPr>
        <w:tc>
          <w:tcPr>
            <w:tcW w:w="2628" w:type="dxa"/>
          </w:tcPr>
          <w:p w:rsidR="00281FBE" w:rsidRPr="001774DF" w:rsidRDefault="00281FBE" w:rsidP="00281FBE">
            <w:pPr>
              <w:spacing w:line="276" w:lineRule="auto"/>
              <w:rPr>
                <w:szCs w:val="24"/>
              </w:rPr>
            </w:pPr>
          </w:p>
        </w:tc>
        <w:tc>
          <w:tcPr>
            <w:tcW w:w="2520" w:type="dxa"/>
          </w:tcPr>
          <w:p w:rsidR="00281FBE" w:rsidRPr="001774DF" w:rsidRDefault="00281FBE" w:rsidP="00281FBE">
            <w:pPr>
              <w:spacing w:line="276" w:lineRule="auto"/>
              <w:jc w:val="center"/>
              <w:rPr>
                <w:szCs w:val="24"/>
              </w:rPr>
            </w:pPr>
          </w:p>
        </w:tc>
        <w:tc>
          <w:tcPr>
            <w:tcW w:w="3318" w:type="dxa"/>
            <w:tcBorders>
              <w:top w:val="nil"/>
              <w:left w:val="nil"/>
              <w:bottom w:val="single" w:sz="4" w:space="0" w:color="auto"/>
              <w:right w:val="nil"/>
            </w:tcBorders>
          </w:tcPr>
          <w:p w:rsidR="00281FBE" w:rsidRPr="001774DF" w:rsidRDefault="00281FBE" w:rsidP="00281FBE">
            <w:pPr>
              <w:spacing w:line="276" w:lineRule="auto"/>
              <w:jc w:val="center"/>
              <w:rPr>
                <w:szCs w:val="24"/>
              </w:rPr>
            </w:pPr>
          </w:p>
        </w:tc>
      </w:tr>
    </w:tbl>
    <w:p w:rsidR="00281FBE" w:rsidRPr="001774DF" w:rsidRDefault="00281FBE" w:rsidP="00281FBE">
      <w:pPr>
        <w:rPr>
          <w:rFonts w:eastAsia="Malgun Gothic"/>
          <w:b/>
          <w:sz w:val="22"/>
          <w:szCs w:val="22"/>
        </w:rPr>
      </w:pPr>
    </w:p>
    <w:p w:rsidR="00281FBE" w:rsidRPr="001774DF" w:rsidRDefault="00281FBE" w:rsidP="00712702">
      <w:pPr>
        <w:jc w:val="center"/>
        <w:outlineLvl w:val="0"/>
        <w:rPr>
          <w:b/>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281FBE" w:rsidRPr="00F91B5E" w:rsidRDefault="00281FBE" w:rsidP="00712702">
      <w:pPr>
        <w:jc w:val="center"/>
        <w:outlineLvl w:val="0"/>
        <w:rPr>
          <w:b/>
          <w:color w:val="FF0000"/>
          <w:szCs w:val="24"/>
        </w:rPr>
      </w:pPr>
    </w:p>
    <w:p w:rsidR="00B07CB8" w:rsidRPr="00F91B5E" w:rsidRDefault="00B07CB8" w:rsidP="00C202A9">
      <w:pPr>
        <w:pStyle w:val="Standard"/>
        <w:rPr>
          <w:b/>
          <w:color w:val="FF0000"/>
          <w:sz w:val="22"/>
          <w:szCs w:val="22"/>
          <w:lang w:val="ru-RU"/>
        </w:rPr>
      </w:pPr>
    </w:p>
    <w:p w:rsidR="00760252" w:rsidRPr="00F51CF6" w:rsidRDefault="00760252" w:rsidP="00ED07EB">
      <w:pPr>
        <w:pStyle w:val="Standard"/>
        <w:spacing w:before="28" w:line="210" w:lineRule="atLeast"/>
        <w:jc w:val="center"/>
        <w:outlineLvl w:val="0"/>
        <w:rPr>
          <w:b/>
          <w:color w:val="auto"/>
          <w:sz w:val="32"/>
          <w:szCs w:val="32"/>
          <w:lang w:val="ru-RU"/>
        </w:rPr>
      </w:pPr>
      <w:r w:rsidRPr="00F51CF6">
        <w:rPr>
          <w:b/>
          <w:color w:val="auto"/>
          <w:sz w:val="32"/>
          <w:szCs w:val="32"/>
        </w:rPr>
        <w:t>V</w:t>
      </w:r>
    </w:p>
    <w:p w:rsidR="00ED07EB" w:rsidRPr="00F91B5E" w:rsidRDefault="00ED07EB" w:rsidP="00ED07EB">
      <w:pPr>
        <w:pStyle w:val="Standard"/>
        <w:spacing w:before="28" w:line="210" w:lineRule="atLeast"/>
        <w:jc w:val="center"/>
        <w:outlineLvl w:val="0"/>
        <w:rPr>
          <w:b/>
          <w:color w:val="FF0000"/>
          <w:sz w:val="32"/>
          <w:szCs w:val="32"/>
          <w:lang w:val="ru-RU"/>
        </w:rPr>
      </w:pPr>
    </w:p>
    <w:p w:rsidR="00760252" w:rsidRPr="001774DF" w:rsidRDefault="00760252" w:rsidP="00760252">
      <w:pPr>
        <w:pStyle w:val="Standard"/>
        <w:spacing w:before="28" w:line="210" w:lineRule="atLeast"/>
        <w:ind w:firstLine="480"/>
        <w:jc w:val="center"/>
        <w:rPr>
          <w:b/>
          <w:color w:val="auto"/>
          <w:lang w:val="ru-RU"/>
        </w:rPr>
      </w:pPr>
      <w:r w:rsidRPr="001774DF">
        <w:rPr>
          <w:b/>
          <w:color w:val="auto"/>
          <w:lang w:val="ru-RU"/>
        </w:rPr>
        <w:t>УПУТСТВО</w:t>
      </w:r>
    </w:p>
    <w:p w:rsidR="00760252" w:rsidRPr="001774DF" w:rsidRDefault="00760252" w:rsidP="00760252">
      <w:pPr>
        <w:pStyle w:val="Standard"/>
        <w:jc w:val="center"/>
        <w:rPr>
          <w:b/>
          <w:color w:val="auto"/>
          <w:lang w:val="ru-RU"/>
        </w:rPr>
      </w:pPr>
      <w:r w:rsidRPr="001774DF">
        <w:rPr>
          <w:b/>
          <w:color w:val="auto"/>
          <w:lang w:val="ru-RU"/>
        </w:rPr>
        <w:t>ПОНУЂАЧИМА КАКО ДА САЧИНЕ ПОНУДУ</w:t>
      </w:r>
    </w:p>
    <w:p w:rsidR="00760252" w:rsidRPr="001774DF" w:rsidRDefault="00760252" w:rsidP="00C24396">
      <w:pPr>
        <w:pStyle w:val="Standard"/>
        <w:rPr>
          <w:b/>
          <w:color w:val="auto"/>
          <w:lang w:val="ru-RU"/>
        </w:rPr>
      </w:pPr>
    </w:p>
    <w:p w:rsidR="00760252" w:rsidRPr="001774DF" w:rsidRDefault="00760252" w:rsidP="00760252">
      <w:pPr>
        <w:pStyle w:val="Standard"/>
        <w:rPr>
          <w:b/>
          <w:color w:val="auto"/>
          <w:lang w:val="ru-RU"/>
        </w:rPr>
      </w:pPr>
      <w:r w:rsidRPr="001774DF">
        <w:rPr>
          <w:b/>
          <w:color w:val="auto"/>
          <w:lang w:val="ru-RU"/>
        </w:rPr>
        <w:tab/>
        <w:t>1. Подаци о језику</w:t>
      </w:r>
    </w:p>
    <w:p w:rsidR="00760252" w:rsidRPr="001774DF" w:rsidRDefault="00760252" w:rsidP="00760252">
      <w:pPr>
        <w:pStyle w:val="Standard"/>
        <w:rPr>
          <w:color w:val="auto"/>
          <w:lang w:val="ru-RU"/>
        </w:rPr>
      </w:pPr>
      <w:r w:rsidRPr="001774DF">
        <w:rPr>
          <w:color w:val="auto"/>
          <w:lang w:val="ru-RU"/>
        </w:rPr>
        <w:tab/>
        <w:t>Понуда мора бити сачињена на српском језику.</w:t>
      </w:r>
    </w:p>
    <w:p w:rsidR="00760252" w:rsidRPr="001774DF" w:rsidRDefault="00760252" w:rsidP="00760252">
      <w:pPr>
        <w:pStyle w:val="Standard"/>
        <w:rPr>
          <w:color w:val="auto"/>
          <w:lang w:val="ru-RU"/>
        </w:rPr>
      </w:pPr>
      <w:r w:rsidRPr="001774DF">
        <w:rPr>
          <w:color w:val="auto"/>
          <w:lang w:val="ru-RU"/>
        </w:rPr>
        <w:tab/>
        <w:t>Сва документа у понуди морају бити на српском језику.</w:t>
      </w:r>
    </w:p>
    <w:p w:rsidR="00760252" w:rsidRPr="001774DF" w:rsidRDefault="00760252" w:rsidP="00760252">
      <w:pPr>
        <w:pStyle w:val="Standard"/>
        <w:rPr>
          <w:color w:val="auto"/>
          <w:lang w:val="ru-RU"/>
        </w:rPr>
      </w:pPr>
      <w:r w:rsidRPr="001774DF">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1774DF" w:rsidRDefault="00760252" w:rsidP="00760252">
      <w:pPr>
        <w:pStyle w:val="Standard"/>
        <w:rPr>
          <w:b/>
          <w:color w:val="auto"/>
          <w:lang w:val="ru-RU"/>
        </w:rPr>
      </w:pPr>
    </w:p>
    <w:p w:rsidR="00760252" w:rsidRPr="001774DF" w:rsidRDefault="00760252" w:rsidP="00760252">
      <w:pPr>
        <w:pStyle w:val="Standard"/>
        <w:rPr>
          <w:b/>
          <w:color w:val="auto"/>
          <w:lang w:val="ru-RU"/>
        </w:rPr>
      </w:pPr>
      <w:r w:rsidRPr="001774DF">
        <w:rPr>
          <w:b/>
          <w:color w:val="auto"/>
          <w:lang w:val="ru-RU"/>
        </w:rPr>
        <w:tab/>
        <w:t>2. Посебни захтеви Наручиоца у погледу начина припремања понуде</w:t>
      </w:r>
    </w:p>
    <w:p w:rsidR="00760252" w:rsidRPr="001774DF" w:rsidRDefault="00760252" w:rsidP="00760252">
      <w:pPr>
        <w:pStyle w:val="Standard"/>
        <w:rPr>
          <w:color w:val="auto"/>
          <w:lang w:val="ru-RU"/>
        </w:rPr>
      </w:pPr>
      <w:r w:rsidRPr="001774DF">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1774DF" w:rsidRDefault="00760252" w:rsidP="00760252">
      <w:pPr>
        <w:pStyle w:val="Standard"/>
        <w:rPr>
          <w:color w:val="auto"/>
          <w:lang w:val="ru-RU"/>
        </w:rPr>
      </w:pPr>
      <w:r w:rsidRPr="001774DF">
        <w:rPr>
          <w:color w:val="auto"/>
          <w:lang w:val="ru-RU"/>
        </w:rPr>
        <w:tab/>
      </w:r>
      <w:r w:rsidRPr="001774DF">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1774DF" w:rsidRDefault="00760252" w:rsidP="00760252">
      <w:pPr>
        <w:pStyle w:val="Standard"/>
        <w:rPr>
          <w:color w:val="auto"/>
          <w:lang w:val="ru-RU"/>
        </w:rPr>
      </w:pPr>
      <w:r w:rsidRPr="001774DF">
        <w:rPr>
          <w:color w:val="auto"/>
          <w:lang w:val="ru-RU"/>
        </w:rPr>
        <w:tab/>
        <w:t>Понуђач је дужан да у понуди наведе да ли ће извршење јавне набавке делимично поверити подизвођачу.</w:t>
      </w:r>
    </w:p>
    <w:p w:rsidR="00760252" w:rsidRPr="001774DF" w:rsidRDefault="00760252" w:rsidP="00760252">
      <w:pPr>
        <w:pStyle w:val="Standard"/>
        <w:rPr>
          <w:color w:val="auto"/>
          <w:lang w:val="ru-RU"/>
        </w:rPr>
      </w:pPr>
      <w:r w:rsidRPr="001774DF">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1774DF" w:rsidRDefault="00760252" w:rsidP="00760252">
      <w:pPr>
        <w:pStyle w:val="Standard"/>
        <w:rPr>
          <w:color w:val="auto"/>
          <w:lang w:val="ru-RU"/>
        </w:rPr>
      </w:pPr>
      <w:r w:rsidRPr="001774DF">
        <w:rPr>
          <w:color w:val="auto"/>
          <w:lang w:val="ru-RU"/>
        </w:rPr>
        <w:t xml:space="preserve"> </w:t>
      </w:r>
      <w:r w:rsidRPr="001774DF">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1774DF"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1774DF">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1774DF"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1774DF">
        <w:rPr>
          <w:rFonts w:ascii="Times New Roman" w:hAnsi="Times New Roman"/>
          <w:sz w:val="24"/>
          <w:szCs w:val="24"/>
          <w:lang w:val="ru-RU"/>
        </w:rPr>
        <w:t>опис послова сваког од понуђача из групе понуђача у извршењу уговора.</w:t>
      </w:r>
    </w:p>
    <w:p w:rsidR="00760252" w:rsidRPr="001774DF" w:rsidRDefault="00760252" w:rsidP="00266807">
      <w:pPr>
        <w:pStyle w:val="Standard"/>
        <w:tabs>
          <w:tab w:val="left" w:pos="1800"/>
        </w:tabs>
        <w:rPr>
          <w:color w:val="auto"/>
          <w:lang w:val="ru-RU"/>
        </w:rPr>
      </w:pPr>
      <w:r w:rsidRPr="001774DF">
        <w:rPr>
          <w:color w:val="auto"/>
          <w:lang w:val="ru-RU"/>
        </w:rPr>
        <w:tab/>
        <w:t>Споразумом се уређују и друга питања која Наручилац одреди конкурсном документацијом.</w:t>
      </w:r>
    </w:p>
    <w:p w:rsidR="00760252" w:rsidRPr="001774DF" w:rsidRDefault="00760252" w:rsidP="00760252">
      <w:pPr>
        <w:pStyle w:val="Standard"/>
        <w:rPr>
          <w:color w:val="auto"/>
          <w:lang w:val="ru-RU"/>
        </w:rPr>
      </w:pPr>
      <w:r w:rsidRPr="001774DF">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1774DF" w:rsidRDefault="00760252" w:rsidP="00760252">
      <w:pPr>
        <w:pStyle w:val="Standard"/>
        <w:rPr>
          <w:color w:val="auto"/>
          <w:lang w:val="ru-RU"/>
        </w:rPr>
      </w:pPr>
      <w:r w:rsidRPr="001774DF">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1774DF" w:rsidRDefault="00241118" w:rsidP="00760252">
      <w:pPr>
        <w:pStyle w:val="Standard"/>
        <w:rPr>
          <w:color w:val="auto"/>
          <w:lang w:val="ru-RU"/>
        </w:rPr>
      </w:pPr>
      <w:r w:rsidRPr="001774DF">
        <w:rPr>
          <w:color w:val="auto"/>
          <w:lang w:val="ru-RU"/>
        </w:rPr>
        <w:tab/>
      </w:r>
      <w:r w:rsidR="00760252" w:rsidRPr="001774DF">
        <w:rPr>
          <w:color w:val="auto"/>
          <w:lang w:val="ru-RU"/>
        </w:rPr>
        <w:t xml:space="preserve">Све </w:t>
      </w:r>
      <w:r w:rsidRPr="001774DF">
        <w:rPr>
          <w:color w:val="auto"/>
          <w:lang w:val="ru-RU"/>
        </w:rPr>
        <w:t>и</w:t>
      </w:r>
      <w:r w:rsidR="00760252" w:rsidRPr="001774DF">
        <w:rPr>
          <w:color w:val="auto"/>
          <w:lang w:val="ru-RU"/>
        </w:rPr>
        <w:t>зјаве дате под материјалном и кривичном одговорношћу попуњавају, потписују и оверавају сви чланови групе.</w:t>
      </w:r>
    </w:p>
    <w:p w:rsidR="00760252" w:rsidRPr="001774DF" w:rsidRDefault="00760252" w:rsidP="00760252">
      <w:pPr>
        <w:pStyle w:val="Standard"/>
        <w:rPr>
          <w:color w:val="auto"/>
          <w:lang w:val="ru-RU"/>
        </w:rPr>
      </w:pPr>
    </w:p>
    <w:p w:rsidR="00760252" w:rsidRPr="001774DF" w:rsidRDefault="00760252" w:rsidP="00760252">
      <w:pPr>
        <w:pStyle w:val="Standard"/>
        <w:spacing w:line="210" w:lineRule="atLeast"/>
        <w:rPr>
          <w:b/>
          <w:color w:val="auto"/>
          <w:lang w:val="ru-RU"/>
        </w:rPr>
      </w:pPr>
      <w:r w:rsidRPr="001774DF">
        <w:rPr>
          <w:b/>
          <w:color w:val="auto"/>
          <w:lang w:val="ru-RU"/>
        </w:rPr>
        <w:tab/>
        <w:t>3. Подношење понуде</w:t>
      </w:r>
    </w:p>
    <w:p w:rsidR="00760252" w:rsidRPr="001774DF" w:rsidRDefault="00760252" w:rsidP="00760252">
      <w:pPr>
        <w:pStyle w:val="Standard"/>
        <w:rPr>
          <w:color w:val="auto"/>
          <w:lang w:val="ru-RU"/>
        </w:rPr>
      </w:pPr>
      <w:r w:rsidRPr="001774DF">
        <w:rPr>
          <w:b/>
          <w:color w:val="auto"/>
          <w:lang w:val="ru-RU"/>
        </w:rPr>
        <w:tab/>
      </w:r>
      <w:r w:rsidRPr="001774DF">
        <w:rPr>
          <w:color w:val="auto"/>
          <w:lang w:val="ru-RU"/>
        </w:rPr>
        <w:t>Понуђач понуду подноси непосредно или путем поште.</w:t>
      </w:r>
    </w:p>
    <w:p w:rsidR="00760252" w:rsidRPr="001774DF" w:rsidRDefault="00760252" w:rsidP="00760252">
      <w:pPr>
        <w:pStyle w:val="Standard"/>
        <w:rPr>
          <w:color w:val="auto"/>
          <w:lang w:val="ru-RU"/>
        </w:rPr>
      </w:pPr>
      <w:r w:rsidRPr="001774DF">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1774DF">
        <w:rPr>
          <w:color w:val="auto"/>
          <w:lang w:val="ru-RU"/>
        </w:rPr>
        <w:t>е</w:t>
      </w:r>
      <w:r w:rsidRPr="001774DF">
        <w:rPr>
          <w:color w:val="auto"/>
          <w:lang w:val="ru-RU"/>
        </w:rPr>
        <w:t xml:space="preserve"> понуде.</w:t>
      </w:r>
    </w:p>
    <w:p w:rsidR="00760252" w:rsidRPr="001774DF" w:rsidRDefault="00760252" w:rsidP="00760252">
      <w:pPr>
        <w:pStyle w:val="Standard"/>
        <w:rPr>
          <w:color w:val="auto"/>
          <w:lang w:val="ru-RU"/>
        </w:rPr>
      </w:pPr>
      <w:r w:rsidRPr="001774DF">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1774DF" w:rsidRDefault="00760252" w:rsidP="00F73627">
      <w:pPr>
        <w:pStyle w:val="Standard"/>
        <w:tabs>
          <w:tab w:val="clear" w:pos="1440"/>
          <w:tab w:val="left" w:pos="0"/>
        </w:tabs>
        <w:rPr>
          <w:color w:val="auto"/>
          <w:lang w:val="ru-RU"/>
        </w:rPr>
      </w:pPr>
      <w:r w:rsidRPr="001774DF">
        <w:rPr>
          <w:color w:val="auto"/>
          <w:lang w:val="ru-RU"/>
        </w:rPr>
        <w:t xml:space="preserve">      </w:t>
      </w:r>
      <w:r w:rsidR="00F73627" w:rsidRPr="001774DF">
        <w:rPr>
          <w:color w:val="auto"/>
          <w:lang w:val="ru-RU"/>
        </w:rPr>
        <w:t xml:space="preserve">                  </w:t>
      </w:r>
      <w:r w:rsidRPr="001774DF">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1774DF">
        <w:rPr>
          <w:b/>
          <w:color w:val="auto"/>
          <w:lang w:val="ru-RU"/>
        </w:rPr>
        <w:t>„ПОНУДА – НЕ ОТВАРАЈ”, назив и број јавне набавке, а на полеђини назив, број телефона и адресу понуђача</w:t>
      </w:r>
      <w:r w:rsidRPr="001774DF">
        <w:rPr>
          <w:color w:val="auto"/>
          <w:lang w:val="ru-RU"/>
        </w:rPr>
        <w:t xml:space="preserve">. </w:t>
      </w:r>
      <w:r w:rsidRPr="001774DF">
        <w:rPr>
          <w:color w:val="auto"/>
          <w:lang w:val="ru-RU"/>
        </w:rPr>
        <w:tab/>
      </w:r>
      <w:r w:rsidRPr="001774DF">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1774DF" w:rsidRDefault="00760252" w:rsidP="00760252">
      <w:pPr>
        <w:pStyle w:val="Standard"/>
        <w:rPr>
          <w:color w:val="auto"/>
          <w:lang w:val="ru-RU"/>
        </w:rPr>
      </w:pPr>
      <w:r w:rsidRPr="001774DF">
        <w:rPr>
          <w:color w:val="auto"/>
          <w:lang w:val="ru-RU"/>
        </w:rPr>
        <w:tab/>
        <w:t xml:space="preserve">Наручилац ће, по </w:t>
      </w:r>
      <w:r w:rsidRPr="001774DF">
        <w:rPr>
          <w:color w:val="auto"/>
        </w:rPr>
        <w:t>o</w:t>
      </w:r>
      <w:r w:rsidRPr="001774DF">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1774DF" w:rsidRDefault="00760252" w:rsidP="00760252">
      <w:pPr>
        <w:pStyle w:val="Standard"/>
        <w:rPr>
          <w:color w:val="auto"/>
          <w:lang w:val="ru-RU"/>
        </w:rPr>
      </w:pPr>
      <w:r w:rsidRPr="001774DF">
        <w:rPr>
          <w:color w:val="auto"/>
          <w:lang w:val="ru-RU"/>
        </w:rPr>
        <w:tab/>
        <w:t>Понуђач може да поднесе само једну понуду.</w:t>
      </w:r>
    </w:p>
    <w:p w:rsidR="00760252" w:rsidRPr="001774DF" w:rsidRDefault="00760252" w:rsidP="00760252">
      <w:pPr>
        <w:pStyle w:val="Standard"/>
        <w:rPr>
          <w:color w:val="auto"/>
          <w:lang w:val="ru-RU"/>
        </w:rPr>
      </w:pPr>
    </w:p>
    <w:p w:rsidR="00760252" w:rsidRPr="001774DF" w:rsidRDefault="00774DF4" w:rsidP="00774DF4">
      <w:pPr>
        <w:pStyle w:val="Standard"/>
        <w:rPr>
          <w:b/>
          <w:color w:val="auto"/>
          <w:lang w:val="ru-RU"/>
        </w:rPr>
      </w:pPr>
      <w:r w:rsidRPr="001774DF">
        <w:rPr>
          <w:b/>
          <w:color w:val="auto"/>
          <w:lang w:val="ru-RU"/>
        </w:rPr>
        <w:t xml:space="preserve">                       4. </w:t>
      </w:r>
      <w:r w:rsidR="00760252" w:rsidRPr="001774DF">
        <w:rPr>
          <w:b/>
          <w:color w:val="auto"/>
          <w:lang w:val="ru-RU"/>
        </w:rPr>
        <w:t>Понуда са варијантама није дозвољена</w:t>
      </w:r>
    </w:p>
    <w:p w:rsidR="00774DF4" w:rsidRPr="00F91B5E" w:rsidRDefault="00774DF4" w:rsidP="00774DF4">
      <w:pPr>
        <w:pStyle w:val="Standard"/>
        <w:ind w:left="502"/>
        <w:rPr>
          <w:b/>
          <w:color w:val="FF0000"/>
          <w:lang w:val="ru-RU"/>
        </w:rPr>
      </w:pPr>
    </w:p>
    <w:p w:rsidR="00760252" w:rsidRPr="001774DF" w:rsidRDefault="00760252" w:rsidP="00760252">
      <w:pPr>
        <w:pStyle w:val="Standard"/>
        <w:spacing w:before="28" w:line="210" w:lineRule="atLeast"/>
        <w:rPr>
          <w:b/>
          <w:color w:val="auto"/>
          <w:lang w:val="ru-RU"/>
        </w:rPr>
      </w:pPr>
      <w:r w:rsidRPr="00F91B5E">
        <w:rPr>
          <w:b/>
          <w:color w:val="FF0000"/>
          <w:lang w:val="ru-RU"/>
        </w:rPr>
        <w:tab/>
      </w:r>
      <w:r w:rsidRPr="001774DF">
        <w:rPr>
          <w:b/>
          <w:color w:val="auto"/>
          <w:lang w:val="ru-RU"/>
        </w:rPr>
        <w:t>5. Начин измене, допуне и опозива понуде</w:t>
      </w:r>
    </w:p>
    <w:p w:rsidR="00760252" w:rsidRPr="001774DF" w:rsidRDefault="00760252" w:rsidP="00760252">
      <w:pPr>
        <w:pStyle w:val="Standard"/>
        <w:rPr>
          <w:color w:val="auto"/>
          <w:lang w:val="ru-RU"/>
        </w:rPr>
      </w:pPr>
      <w:r w:rsidRPr="001774DF">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1774DF" w:rsidRDefault="00760252" w:rsidP="00760252">
      <w:pPr>
        <w:pStyle w:val="Standard"/>
        <w:rPr>
          <w:color w:val="auto"/>
          <w:lang w:val="ru-RU"/>
        </w:rPr>
      </w:pPr>
      <w:r w:rsidRPr="001774DF">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1774DF" w:rsidRDefault="00760252" w:rsidP="00760252">
      <w:pPr>
        <w:pStyle w:val="Standard"/>
        <w:rPr>
          <w:color w:val="auto"/>
          <w:lang w:val="ru-RU"/>
        </w:rPr>
      </w:pPr>
      <w:r w:rsidRPr="001774DF">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1774DF">
        <w:rPr>
          <w:color w:val="auto"/>
          <w:lang w:val="ru-RU"/>
        </w:rPr>
        <w:tab/>
      </w:r>
    </w:p>
    <w:p w:rsidR="00760252" w:rsidRPr="001774DF" w:rsidRDefault="00760252" w:rsidP="00760252">
      <w:pPr>
        <w:pStyle w:val="NoSpacing"/>
      </w:pPr>
      <w:r w:rsidRPr="001774DF">
        <w:tab/>
      </w:r>
      <w:r w:rsidRPr="001774DF">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1774DF" w:rsidRDefault="00760252" w:rsidP="00BC5909">
      <w:pPr>
        <w:rPr>
          <w:lang w:val="ru-RU"/>
        </w:rPr>
      </w:pPr>
      <w:r w:rsidRPr="001774DF">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1774DF">
        <w:rPr>
          <w:b/>
          <w:lang w:val="ru-RU"/>
        </w:rPr>
        <w:t xml:space="preserve">„ИЗМЕНА или ДОПУНА или ПОВЛАЧЕЊЕ ПОНУДЕ за јавну набавку мале вредности број </w:t>
      </w:r>
      <w:r w:rsidR="001014E0" w:rsidRPr="001774DF">
        <w:rPr>
          <w:b/>
          <w:lang w:val="ru-RU"/>
        </w:rPr>
        <w:t xml:space="preserve"> </w:t>
      </w:r>
      <w:r w:rsidR="002D2947" w:rsidRPr="001774DF">
        <w:rPr>
          <w:b/>
          <w:lang w:val="sr-Latn-CS"/>
        </w:rPr>
        <w:t>3</w:t>
      </w:r>
      <w:r w:rsidR="001774DF" w:rsidRPr="001774DF">
        <w:rPr>
          <w:b/>
          <w:lang w:val="sr-Cyrl-RS"/>
        </w:rPr>
        <w:t>9</w:t>
      </w:r>
      <w:r w:rsidR="002D2947" w:rsidRPr="001774DF">
        <w:rPr>
          <w:b/>
          <w:lang w:val="sr-Latn-CS"/>
        </w:rPr>
        <w:t>/20</w:t>
      </w:r>
      <w:r w:rsidR="001774DF" w:rsidRPr="001774DF">
        <w:rPr>
          <w:b/>
          <w:lang w:val="sr-Cyrl-RS"/>
        </w:rPr>
        <w:t>20</w:t>
      </w:r>
      <w:r w:rsidRPr="001774DF">
        <w:rPr>
          <w:b/>
          <w:lang w:val="ru-RU"/>
        </w:rPr>
        <w:t xml:space="preserve">  набавка </w:t>
      </w:r>
      <w:r w:rsidR="00C24396" w:rsidRPr="001774DF">
        <w:rPr>
          <w:b/>
          <w:lang w:val="ru-RU"/>
        </w:rPr>
        <w:t>услуга</w:t>
      </w:r>
      <w:r w:rsidR="004B132B" w:rsidRPr="001774DF">
        <w:rPr>
          <w:b/>
          <w:lang w:val="ru-RU"/>
        </w:rPr>
        <w:t xml:space="preserve"> </w:t>
      </w:r>
      <w:r w:rsidR="00712702" w:rsidRPr="001774DF">
        <w:rPr>
          <w:b/>
          <w:lang w:val="ru-RU"/>
        </w:rPr>
        <w:t>–</w:t>
      </w:r>
      <w:r w:rsidRPr="001774DF">
        <w:rPr>
          <w:b/>
          <w:lang w:val="ru-RU"/>
        </w:rPr>
        <w:t xml:space="preserve"> </w:t>
      </w:r>
      <w:r w:rsidR="009B09EB" w:rsidRPr="001774DF">
        <w:rPr>
          <w:szCs w:val="24"/>
          <w:lang w:val="sr-Cyrl-RS"/>
        </w:rPr>
        <w:t>Услуге симетричног интернет приступа  за реализацију резервних линкова  ка удаљеним локацијама</w:t>
      </w:r>
      <w:r w:rsidR="009B09EB" w:rsidRPr="001774DF">
        <w:rPr>
          <w:b/>
          <w:lang w:val="ru-RU"/>
        </w:rPr>
        <w:t xml:space="preserve"> </w:t>
      </w:r>
      <w:r w:rsidRPr="001774DF">
        <w:rPr>
          <w:b/>
          <w:lang w:val="ru-RU"/>
        </w:rPr>
        <w:t>” – КОМИСИЈСКИ ОТВОРИТИ”.</w:t>
      </w:r>
    </w:p>
    <w:p w:rsidR="00760252" w:rsidRPr="001774DF" w:rsidRDefault="00760252" w:rsidP="00760252">
      <w:pPr>
        <w:pStyle w:val="NoSpacing"/>
        <w:rPr>
          <w:w w:val="101"/>
        </w:rPr>
      </w:pPr>
      <w:r w:rsidRPr="001774DF">
        <w:rPr>
          <w:w w:val="101"/>
        </w:rPr>
        <w:tab/>
        <w:t xml:space="preserve"> Понуда се не може допунити, изменити или опозвати након истека рока за подношење понуда.</w:t>
      </w:r>
    </w:p>
    <w:p w:rsidR="00760252" w:rsidRPr="00F91B5E" w:rsidRDefault="00760252" w:rsidP="00760252">
      <w:pPr>
        <w:pStyle w:val="Standard"/>
        <w:rPr>
          <w:color w:val="FF0000"/>
          <w:lang w:val="ru-RU"/>
        </w:rPr>
      </w:pPr>
    </w:p>
    <w:p w:rsidR="00760252" w:rsidRPr="001774DF" w:rsidRDefault="00760252" w:rsidP="00760252">
      <w:pPr>
        <w:pStyle w:val="Standard"/>
        <w:rPr>
          <w:b/>
          <w:color w:val="auto"/>
          <w:lang w:val="ru-RU"/>
        </w:rPr>
      </w:pPr>
      <w:r w:rsidRPr="00F91B5E">
        <w:rPr>
          <w:b/>
          <w:color w:val="FF0000"/>
          <w:lang w:val="ru-RU"/>
        </w:rPr>
        <w:tab/>
      </w:r>
      <w:r w:rsidRPr="001774DF">
        <w:rPr>
          <w:b/>
          <w:color w:val="auto"/>
          <w:lang w:val="ru-RU"/>
        </w:rPr>
        <w:t>6. Обавештење понуђачу у вези подношења понуде</w:t>
      </w:r>
    </w:p>
    <w:p w:rsidR="00760252" w:rsidRPr="001774DF" w:rsidRDefault="00760252" w:rsidP="00760252">
      <w:pPr>
        <w:pStyle w:val="Standard"/>
        <w:rPr>
          <w:color w:val="auto"/>
          <w:lang w:val="ru-RU"/>
        </w:rPr>
      </w:pPr>
      <w:r w:rsidRPr="001774DF">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1774DF" w:rsidRDefault="00760252" w:rsidP="00760252">
      <w:pPr>
        <w:pStyle w:val="Standard"/>
        <w:rPr>
          <w:b/>
          <w:color w:val="auto"/>
          <w:lang w:val="ru-RU"/>
        </w:rPr>
      </w:pPr>
    </w:p>
    <w:p w:rsidR="00760252" w:rsidRPr="001774DF" w:rsidRDefault="00760252" w:rsidP="00760252">
      <w:pPr>
        <w:pStyle w:val="Standard"/>
        <w:ind w:left="1440"/>
        <w:rPr>
          <w:b/>
          <w:color w:val="auto"/>
          <w:lang w:val="ru-RU"/>
        </w:rPr>
      </w:pPr>
      <w:r w:rsidRPr="001774DF">
        <w:rPr>
          <w:b/>
          <w:color w:val="auto"/>
          <w:lang w:val="ru-RU"/>
        </w:rPr>
        <w:t>7. Подизвођач</w:t>
      </w:r>
    </w:p>
    <w:p w:rsidR="00B945FC" w:rsidRPr="001774DF" w:rsidRDefault="00760252" w:rsidP="00B945FC">
      <w:pPr>
        <w:rPr>
          <w:szCs w:val="24"/>
        </w:rPr>
      </w:pPr>
      <w:r w:rsidRPr="001774DF">
        <w:tab/>
      </w:r>
      <w:r w:rsidR="00B945FC" w:rsidRPr="001774DF">
        <w:rPr>
          <w:szCs w:val="24"/>
        </w:rPr>
        <w:t xml:space="preserve">Понуђач је дужан да у понуди наведе да ли ће извршење јавне набавке делимично поверити подизвођачу. </w:t>
      </w:r>
    </w:p>
    <w:p w:rsidR="00B945FC" w:rsidRPr="001774DF" w:rsidRDefault="00B945FC" w:rsidP="00B945FC">
      <w:pPr>
        <w:rPr>
          <w:szCs w:val="24"/>
        </w:rPr>
      </w:pPr>
      <w:r w:rsidRPr="001774D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1774DF" w:rsidRDefault="00B945FC" w:rsidP="00BC5909">
      <w:pPr>
        <w:rPr>
          <w:szCs w:val="24"/>
        </w:rPr>
      </w:pPr>
      <w:r w:rsidRPr="001774D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1774DF" w:rsidRDefault="00BC5909" w:rsidP="00BC5909">
      <w:pPr>
        <w:rPr>
          <w:szCs w:val="24"/>
        </w:rPr>
      </w:pPr>
      <w:r w:rsidRPr="00F91B5E">
        <w:rPr>
          <w:color w:val="FF0000"/>
          <w:szCs w:val="24"/>
        </w:rPr>
        <w:tab/>
      </w:r>
      <w:r w:rsidR="00FF5F2E" w:rsidRPr="001774DF">
        <w:rPr>
          <w:szCs w:val="24"/>
        </w:rPr>
        <w:t>Понуђач је дужан да Н</w:t>
      </w:r>
      <w:r w:rsidR="00B945FC" w:rsidRPr="001774DF">
        <w:rPr>
          <w:szCs w:val="24"/>
        </w:rPr>
        <w:t>аручиоцу, на његов захтев, омогући приступ код подизвођача ради утврђивања испуњености услова.</w:t>
      </w:r>
    </w:p>
    <w:p w:rsidR="00BC5909" w:rsidRPr="001774DF" w:rsidRDefault="00BC5909" w:rsidP="00BC5909">
      <w:pPr>
        <w:rPr>
          <w:szCs w:val="24"/>
        </w:rPr>
      </w:pPr>
      <w:r w:rsidRPr="001774DF">
        <w:rPr>
          <w:szCs w:val="24"/>
        </w:rPr>
        <w:tab/>
      </w:r>
      <w:r w:rsidR="00B945FC" w:rsidRPr="001774DF">
        <w:rPr>
          <w:szCs w:val="24"/>
        </w:rPr>
        <w:t xml:space="preserve">Понуђач је дужан да за подизвођаче достави доказе о испуњености обавезних услова Поглавља </w:t>
      </w:r>
      <w:r w:rsidR="00B945FC" w:rsidRPr="001774DF">
        <w:rPr>
          <w:szCs w:val="24"/>
          <w:lang w:val="sr-Latn-CS"/>
        </w:rPr>
        <w:t>IV</w:t>
      </w:r>
      <w:r w:rsidR="00B945FC" w:rsidRPr="001774DF">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1774DF">
        <w:rPr>
          <w:szCs w:val="24"/>
          <w:lang w:val="sr-Latn-CS"/>
        </w:rPr>
        <w:t>.</w:t>
      </w:r>
    </w:p>
    <w:p w:rsidR="00BC5909" w:rsidRPr="001774DF" w:rsidRDefault="00BC5909" w:rsidP="00BC5909">
      <w:pPr>
        <w:rPr>
          <w:szCs w:val="24"/>
        </w:rPr>
      </w:pPr>
      <w:r w:rsidRPr="001774DF">
        <w:rPr>
          <w:szCs w:val="24"/>
        </w:rPr>
        <w:tab/>
      </w:r>
      <w:r w:rsidR="00B945FC" w:rsidRPr="001774DF">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1774DF" w:rsidRDefault="00BC5909" w:rsidP="00BC5909">
      <w:pPr>
        <w:rPr>
          <w:szCs w:val="24"/>
        </w:rPr>
      </w:pPr>
      <w:r w:rsidRPr="001774DF">
        <w:rPr>
          <w:szCs w:val="24"/>
        </w:rPr>
        <w:tab/>
      </w:r>
      <w:r w:rsidR="00B945FC" w:rsidRPr="001774DF">
        <w:rPr>
          <w:szCs w:val="24"/>
        </w:rPr>
        <w:t xml:space="preserve">Понуђач у потпуности одговара </w:t>
      </w:r>
      <w:r w:rsidR="00FF5F2E" w:rsidRPr="001774DF">
        <w:rPr>
          <w:szCs w:val="24"/>
        </w:rPr>
        <w:t>Н</w:t>
      </w:r>
      <w:r w:rsidR="00B945FC" w:rsidRPr="001774DF">
        <w:rPr>
          <w:szCs w:val="24"/>
        </w:rPr>
        <w:t>аручиоцу за извршење обавеза из поступка јавне набавке, односно за извршење уговорних обавеза, без обзира на број подизвођача.</w:t>
      </w:r>
    </w:p>
    <w:p w:rsidR="00BC5909" w:rsidRPr="001774DF" w:rsidRDefault="00BC5909" w:rsidP="00BC5909">
      <w:pPr>
        <w:rPr>
          <w:szCs w:val="24"/>
        </w:rPr>
      </w:pPr>
      <w:r w:rsidRPr="001774DF">
        <w:rPr>
          <w:szCs w:val="24"/>
        </w:rPr>
        <w:tab/>
      </w:r>
      <w:r w:rsidR="00B945FC" w:rsidRPr="001774DF">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1774DF" w:rsidRDefault="00BC5909" w:rsidP="00BC5909">
      <w:pPr>
        <w:rPr>
          <w:szCs w:val="24"/>
        </w:rPr>
      </w:pPr>
      <w:r w:rsidRPr="001774DF">
        <w:rPr>
          <w:szCs w:val="24"/>
        </w:rPr>
        <w:tab/>
      </w:r>
      <w:r w:rsidR="00B945FC" w:rsidRPr="001774DF">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1774DF" w:rsidRDefault="00BC5909" w:rsidP="00BC5909">
      <w:pPr>
        <w:rPr>
          <w:szCs w:val="24"/>
        </w:rPr>
      </w:pPr>
      <w:r w:rsidRPr="001774DF">
        <w:rPr>
          <w:szCs w:val="24"/>
        </w:rPr>
        <w:tab/>
      </w:r>
      <w:r w:rsidR="00B945FC" w:rsidRPr="001774D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1774DF" w:rsidRDefault="00BC5909" w:rsidP="00BC5909">
      <w:pPr>
        <w:rPr>
          <w:spacing w:val="-6"/>
          <w:szCs w:val="24"/>
        </w:rPr>
      </w:pPr>
      <w:r w:rsidRPr="001774DF">
        <w:rPr>
          <w:szCs w:val="24"/>
        </w:rPr>
        <w:tab/>
      </w:r>
      <w:r w:rsidR="00B945FC" w:rsidRPr="001774DF">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w:t>
      </w:r>
      <w:r w:rsidR="00FF5F2E" w:rsidRPr="001774DF">
        <w:rPr>
          <w:spacing w:val="-6"/>
          <w:szCs w:val="24"/>
        </w:rPr>
        <w:t>ико добије претодну сагласност Н</w:t>
      </w:r>
      <w:r w:rsidR="00B945FC" w:rsidRPr="001774DF">
        <w:rPr>
          <w:spacing w:val="-6"/>
          <w:szCs w:val="24"/>
        </w:rPr>
        <w:t>аручиоца.</w:t>
      </w:r>
    </w:p>
    <w:p w:rsidR="00BC5909" w:rsidRPr="001774DF" w:rsidRDefault="00BC5909" w:rsidP="00BC5909">
      <w:pPr>
        <w:rPr>
          <w:spacing w:val="-6"/>
          <w:szCs w:val="24"/>
        </w:rPr>
      </w:pPr>
    </w:p>
    <w:p w:rsidR="00BC5909" w:rsidRPr="001774DF" w:rsidRDefault="00774DF4" w:rsidP="00BC5909">
      <w:pPr>
        <w:rPr>
          <w:b/>
          <w:lang w:val="ru-RU"/>
        </w:rPr>
      </w:pPr>
      <w:r w:rsidRPr="001774DF">
        <w:rPr>
          <w:b/>
          <w:lang w:val="ru-RU"/>
        </w:rPr>
        <w:tab/>
      </w:r>
      <w:r w:rsidR="00760252" w:rsidRPr="001774DF">
        <w:rPr>
          <w:b/>
          <w:lang w:val="ru-RU"/>
        </w:rPr>
        <w:t>8. Обавештење о саставном делу заједничке понуде</w:t>
      </w:r>
    </w:p>
    <w:p w:rsidR="00BC5909" w:rsidRPr="001774DF" w:rsidRDefault="00BC5909" w:rsidP="00BC5909">
      <w:pPr>
        <w:rPr>
          <w:szCs w:val="24"/>
        </w:rPr>
      </w:pPr>
      <w:r w:rsidRPr="001774DF">
        <w:rPr>
          <w:lang w:val="ru-RU"/>
        </w:rPr>
        <w:tab/>
      </w:r>
      <w:r w:rsidR="00760252" w:rsidRPr="001774DF">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1774DF" w:rsidRDefault="00B945FC" w:rsidP="002F1D48">
      <w:pPr>
        <w:pStyle w:val="ListParagraph"/>
        <w:numPr>
          <w:ilvl w:val="0"/>
          <w:numId w:val="9"/>
        </w:numPr>
        <w:rPr>
          <w:rFonts w:ascii="Times New Roman" w:hAnsi="Times New Roman"/>
          <w:sz w:val="24"/>
          <w:szCs w:val="24"/>
          <w:lang w:val="sr-Cyrl-CS"/>
        </w:rPr>
      </w:pPr>
      <w:r w:rsidRPr="001774DF">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1774DF" w:rsidRDefault="00B945FC" w:rsidP="002F1D48">
      <w:pPr>
        <w:pStyle w:val="ListParagraph"/>
        <w:numPr>
          <w:ilvl w:val="0"/>
          <w:numId w:val="9"/>
        </w:numPr>
        <w:rPr>
          <w:rFonts w:ascii="Times New Roman" w:hAnsi="Times New Roman"/>
          <w:sz w:val="24"/>
          <w:szCs w:val="24"/>
          <w:lang w:val="sr-Cyrl-CS"/>
        </w:rPr>
      </w:pPr>
      <w:r w:rsidRPr="001774DF">
        <w:rPr>
          <w:rFonts w:ascii="Times New Roman" w:hAnsi="Times New Roman"/>
          <w:sz w:val="24"/>
          <w:szCs w:val="24"/>
          <w:lang w:val="ru-RU"/>
        </w:rPr>
        <w:t>опис послова сваког од понуђача из групе понуђача у извршењу уговора.</w:t>
      </w:r>
    </w:p>
    <w:p w:rsidR="00BC5909" w:rsidRPr="001774DF" w:rsidRDefault="00BC5909" w:rsidP="00BC5909">
      <w:pPr>
        <w:rPr>
          <w:lang w:val="ru-RU"/>
        </w:rPr>
      </w:pPr>
      <w:r w:rsidRPr="001774DF">
        <w:rPr>
          <w:lang w:val="ru-RU"/>
        </w:rPr>
        <w:tab/>
      </w:r>
      <w:r w:rsidR="00760252" w:rsidRPr="001774DF">
        <w:rPr>
          <w:lang w:val="ru-RU"/>
        </w:rPr>
        <w:t>Споразумом се уређују и друга питања која Наручилац одреди конкурсном документацијом.</w:t>
      </w:r>
    </w:p>
    <w:p w:rsidR="00BC5909" w:rsidRPr="001774DF" w:rsidRDefault="00BC5909" w:rsidP="00BC5909">
      <w:pPr>
        <w:rPr>
          <w:szCs w:val="24"/>
        </w:rPr>
      </w:pPr>
      <w:r w:rsidRPr="001774DF">
        <w:rPr>
          <w:lang w:val="ru-RU"/>
        </w:rPr>
        <w:tab/>
      </w:r>
      <w:r w:rsidR="00760252" w:rsidRPr="001774DF">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712702" w:rsidRPr="001774DF" w:rsidRDefault="00BC5909" w:rsidP="00FF5F2E">
      <w:pPr>
        <w:rPr>
          <w:szCs w:val="24"/>
        </w:rPr>
      </w:pPr>
      <w:r w:rsidRPr="001774DF">
        <w:rPr>
          <w:szCs w:val="24"/>
        </w:rPr>
        <w:tab/>
      </w:r>
      <w:r w:rsidR="00B945FC" w:rsidRPr="001774DF">
        <w:rPr>
          <w:szCs w:val="24"/>
        </w:rPr>
        <w:t>Понуђачи који поднесу заједничку понуду одговарају неограни</w:t>
      </w:r>
      <w:r w:rsidR="00FF5F2E" w:rsidRPr="001774DF">
        <w:rPr>
          <w:szCs w:val="24"/>
        </w:rPr>
        <w:t>чено солидарно према наручиоцу</w:t>
      </w:r>
    </w:p>
    <w:p w:rsidR="00712702" w:rsidRPr="00F91B5E" w:rsidRDefault="00712702" w:rsidP="00867EEB">
      <w:pPr>
        <w:pStyle w:val="Standard"/>
        <w:keepNext/>
        <w:keepLines/>
        <w:rPr>
          <w:color w:val="FF0000"/>
          <w:lang w:val="sr-Cyrl-CS"/>
        </w:rPr>
      </w:pPr>
    </w:p>
    <w:p w:rsidR="004B132B" w:rsidRPr="001774DF" w:rsidRDefault="00760252" w:rsidP="002F1D48">
      <w:pPr>
        <w:pStyle w:val="Standard"/>
        <w:keepNext/>
        <w:keepLines/>
        <w:numPr>
          <w:ilvl w:val="0"/>
          <w:numId w:val="16"/>
        </w:numPr>
        <w:rPr>
          <w:b/>
          <w:color w:val="auto"/>
          <w:lang w:val="ru-RU"/>
        </w:rPr>
      </w:pPr>
      <w:r w:rsidRPr="001774DF">
        <w:rPr>
          <w:b/>
          <w:color w:val="auto"/>
          <w:lang w:val="ru-RU"/>
        </w:rPr>
        <w:t>Валута и цена</w:t>
      </w:r>
    </w:p>
    <w:p w:rsidR="00DA4CAB" w:rsidRPr="001774DF" w:rsidRDefault="00DA4CAB" w:rsidP="00E97544">
      <w:pPr>
        <w:rPr>
          <w:bCs/>
        </w:rPr>
      </w:pPr>
    </w:p>
    <w:p w:rsidR="00B72985" w:rsidRPr="001774DF" w:rsidRDefault="00DA4CAB" w:rsidP="00E97544">
      <w:pPr>
        <w:rPr>
          <w:lang w:val="ru-RU"/>
        </w:rPr>
      </w:pPr>
      <w:r w:rsidRPr="001774DF">
        <w:rPr>
          <w:lang w:val="ru-RU"/>
        </w:rPr>
        <w:tab/>
        <w:t>Цена треба да буде изражена у динарима,</w:t>
      </w:r>
      <w:r w:rsidRPr="001774DF">
        <w:t xml:space="preserve"> </w:t>
      </w:r>
      <w:r w:rsidRPr="001774DF">
        <w:rPr>
          <w:lang w:val="ru-RU"/>
        </w:rPr>
        <w:t>на месечном нивоу, без пореза на додату вредност</w:t>
      </w:r>
      <w:r w:rsidRPr="001774DF">
        <w:rPr>
          <w:iCs/>
          <w:szCs w:val="24"/>
          <w:lang w:val="ru-RU"/>
        </w:rPr>
        <w:t>,</w:t>
      </w:r>
      <w:r w:rsidRPr="001774DF">
        <w:rPr>
          <w:szCs w:val="24"/>
          <w:lang w:val="ru-RU"/>
        </w:rPr>
        <w:t xml:space="preserve"> са урачунатим зависним трошковима које понуђач има у реализацији предметне јавне набавке</w:t>
      </w:r>
      <w:r w:rsidRPr="001774DF">
        <w:rPr>
          <w:lang w:val="ru-RU"/>
        </w:rPr>
        <w:t>.</w:t>
      </w:r>
    </w:p>
    <w:p w:rsidR="00E97544" w:rsidRPr="001774DF" w:rsidRDefault="00B72985" w:rsidP="000E1106">
      <w:pPr>
        <w:ind w:firstLine="708"/>
        <w:rPr>
          <w:lang w:val="sr-Cyrl-RS"/>
        </w:rPr>
      </w:pPr>
      <w:r w:rsidRPr="001774DF">
        <w:tab/>
        <w:t>Цена услуге се нуди за свак</w:t>
      </w:r>
      <w:r w:rsidRPr="001774DF">
        <w:rPr>
          <w:lang w:val="sr-Cyrl-RS"/>
        </w:rPr>
        <w:t>у</w:t>
      </w:r>
      <w:r w:rsidRPr="001774DF">
        <w:t xml:space="preserve"> локациј</w:t>
      </w:r>
      <w:r w:rsidRPr="001774DF">
        <w:rPr>
          <w:lang w:val="sr-Cyrl-RS"/>
        </w:rPr>
        <w:t>у</w:t>
      </w:r>
      <w:r w:rsidRPr="001774DF">
        <w:t xml:space="preserve"> посебно и садржи цену успостављања услуге и цену месечног коришћења. </w:t>
      </w:r>
    </w:p>
    <w:p w:rsidR="00712702" w:rsidRPr="001774DF" w:rsidRDefault="00712702" w:rsidP="00712702">
      <w:pPr>
        <w:rPr>
          <w:noProof/>
          <w:szCs w:val="24"/>
        </w:rPr>
      </w:pPr>
      <w:r w:rsidRPr="00F91B5E">
        <w:rPr>
          <w:noProof/>
          <w:color w:val="FF0000"/>
          <w:szCs w:val="24"/>
          <w:lang w:val="sr-Latn-CS"/>
        </w:rPr>
        <w:t xml:space="preserve">                        </w:t>
      </w:r>
      <w:r w:rsidRPr="001774DF">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1774DF" w:rsidRDefault="0096708E" w:rsidP="00FF5F2E">
      <w:pPr>
        <w:rPr>
          <w:szCs w:val="24"/>
        </w:rPr>
      </w:pPr>
      <w:r w:rsidRPr="001774DF">
        <w:rPr>
          <w:iCs/>
          <w:szCs w:val="24"/>
        </w:rPr>
        <w:tab/>
      </w:r>
    </w:p>
    <w:p w:rsidR="004B132B" w:rsidRPr="00021D67" w:rsidRDefault="00760252" w:rsidP="002F1D48">
      <w:pPr>
        <w:pStyle w:val="Standard"/>
        <w:keepNext/>
        <w:keepLines/>
        <w:numPr>
          <w:ilvl w:val="0"/>
          <w:numId w:val="16"/>
        </w:numPr>
        <w:rPr>
          <w:b/>
          <w:color w:val="auto"/>
          <w:lang w:val="ru-RU"/>
        </w:rPr>
      </w:pPr>
      <w:r w:rsidRPr="00021D67">
        <w:rPr>
          <w:b/>
          <w:color w:val="auto"/>
          <w:lang w:val="ru-RU"/>
        </w:rPr>
        <w:t>Захтеви у погледу начина и услова плаћања</w:t>
      </w:r>
    </w:p>
    <w:p w:rsidR="0096708E" w:rsidRPr="00021D67" w:rsidRDefault="0096708E" w:rsidP="0096708E">
      <w:pPr>
        <w:pStyle w:val="Standard"/>
        <w:keepNext/>
        <w:keepLines/>
        <w:ind w:left="1800"/>
        <w:rPr>
          <w:b/>
          <w:color w:val="auto"/>
          <w:lang w:val="ru-RU"/>
        </w:rPr>
      </w:pPr>
    </w:p>
    <w:p w:rsidR="00E97544" w:rsidRPr="00021D67" w:rsidRDefault="00E97544" w:rsidP="00E97544">
      <w:pPr>
        <w:rPr>
          <w:bCs/>
        </w:rPr>
      </w:pPr>
      <w:r w:rsidRPr="00021D67">
        <w:rPr>
          <w:bCs/>
        </w:rPr>
        <w:tab/>
        <w:t xml:space="preserve">Наручилац се обавезује да ће уговорену цену </w:t>
      </w:r>
      <w:r w:rsidRPr="00021D67">
        <w:rPr>
          <w:lang w:val="sr-Cyrl-RS"/>
        </w:rPr>
        <w:t xml:space="preserve">услуге </w:t>
      </w:r>
      <w:r w:rsidRPr="00021D67">
        <w:rPr>
          <w:szCs w:val="24"/>
          <w:lang w:val="sr-Cyrl-RS"/>
        </w:rPr>
        <w:t>Услуге симетричног интернет приступа  за реализацију резервних линкова  ка удаљеним локацијама</w:t>
      </w:r>
      <w:r w:rsidRPr="00021D67">
        <w:rPr>
          <w:lang w:val="sr-Latn-RS"/>
        </w:rPr>
        <w:t>,</w:t>
      </w:r>
      <w:r w:rsidRPr="00021D67">
        <w:rPr>
          <w:bCs/>
        </w:rPr>
        <w:t xml:space="preserve"> плаћати  на месечном нивоу.  </w:t>
      </w:r>
    </w:p>
    <w:p w:rsidR="00B72985" w:rsidRPr="00021D67" w:rsidRDefault="00B72985" w:rsidP="00B72985">
      <w:pPr>
        <w:autoSpaceDE w:val="0"/>
        <w:autoSpaceDN w:val="0"/>
        <w:adjustRightInd w:val="0"/>
        <w:rPr>
          <w:noProof/>
          <w:lang w:val="sr-Cyrl-RS"/>
        </w:rPr>
      </w:pPr>
      <w:r w:rsidRPr="00021D67">
        <w:rPr>
          <w:lang w:val="sr-Cyrl-RS"/>
        </w:rPr>
        <w:tab/>
        <w:t>Плаћање се врши месечно за локације на којима се услуга реализована. Понуђач је дужан да уз фактуру достави списак локација на којима је услуга реализована са јединичним ценама.</w:t>
      </w:r>
    </w:p>
    <w:p w:rsidR="00E97544" w:rsidRPr="00021D67" w:rsidRDefault="00E97544" w:rsidP="00E97544">
      <w:pPr>
        <w:outlineLvl w:val="0"/>
        <w:rPr>
          <w:b/>
        </w:rPr>
      </w:pPr>
      <w:r w:rsidRPr="00021D67">
        <w:rPr>
          <w:bCs/>
        </w:rPr>
        <w:tab/>
        <w:t>Понуђач је дужан да  рачуне   за предметн</w:t>
      </w:r>
      <w:r w:rsidRPr="00021D67">
        <w:rPr>
          <w:bCs/>
          <w:lang w:val="sr-Cyrl-RS"/>
        </w:rPr>
        <w:t>у услугу</w:t>
      </w:r>
      <w:r w:rsidRPr="00021D67">
        <w:rPr>
          <w:bCs/>
        </w:rPr>
        <w:t xml:space="preserve"> испоставља у текућем месецу за претходни месец.</w:t>
      </w:r>
    </w:p>
    <w:p w:rsidR="00DA4CAB" w:rsidRPr="00021D67" w:rsidRDefault="00E97544" w:rsidP="00DA4CAB">
      <w:pPr>
        <w:autoSpaceDE w:val="0"/>
        <w:autoSpaceDN w:val="0"/>
        <w:adjustRightInd w:val="0"/>
        <w:rPr>
          <w:noProof/>
          <w:lang w:val="sr-Cyrl-RS"/>
        </w:rPr>
      </w:pPr>
      <w:r w:rsidRPr="00021D67">
        <w:rPr>
          <w:noProof/>
        </w:rPr>
        <w:tab/>
        <w:t xml:space="preserve">Рок плаћања је до 45 дана од дана службеног пријема исправног рачуна и </w:t>
      </w:r>
      <w:r w:rsidRPr="00021D67">
        <w:t>потврђеног документа од стране Наручиоца</w:t>
      </w:r>
      <w:r w:rsidRPr="00021D67">
        <w:rPr>
          <w:noProof/>
        </w:rPr>
        <w:t xml:space="preserve"> </w:t>
      </w:r>
      <w:r w:rsidRPr="00021D67">
        <w:t>којим су специфициране пружене услуге</w:t>
      </w:r>
      <w:r w:rsidRPr="00021D67">
        <w:rPr>
          <w:noProof/>
        </w:rPr>
        <w:t>, на рачун понуђача овереног од стране овлашћеног лица Наручиоца, који мора да садржи број и датум предметног уговора</w:t>
      </w:r>
      <w:r w:rsidR="00DA4CAB" w:rsidRPr="00021D67">
        <w:rPr>
          <w:noProof/>
          <w:lang w:val="sr-Cyrl-RS"/>
        </w:rPr>
        <w:t>.</w:t>
      </w:r>
    </w:p>
    <w:p w:rsidR="00021D67" w:rsidRPr="00021D67" w:rsidRDefault="00021D67" w:rsidP="00021D67">
      <w:pPr>
        <w:keepNext/>
        <w:keepLines/>
        <w:widowControl/>
        <w:tabs>
          <w:tab w:val="left" w:pos="720"/>
        </w:tabs>
        <w:autoSpaceDE w:val="0"/>
        <w:autoSpaceDN w:val="0"/>
        <w:adjustRightInd w:val="0"/>
        <w:ind w:firstLine="1440"/>
        <w:rPr>
          <w:rFonts w:eastAsiaTheme="minorHAnsi"/>
          <w:szCs w:val="24"/>
          <w:lang w:val="sr-Cyrl-RS"/>
        </w:rPr>
      </w:pPr>
      <w:r w:rsidRPr="00021D67">
        <w:rPr>
          <w:rFonts w:eastAsiaTheme="minorHAnsi"/>
          <w:szCs w:val="24"/>
          <w:lang w:val="ru-RU"/>
        </w:rPr>
        <w:t>Понуђач је дужан да за пружене услуге изврши</w:t>
      </w:r>
      <w:r w:rsidRPr="00021D67">
        <w:rPr>
          <w:rFonts w:eastAsiaTheme="minorHAnsi"/>
          <w:szCs w:val="24"/>
          <w:lang w:val="sr-Latn-RS"/>
        </w:rPr>
        <w:t xml:space="preserve"> </w:t>
      </w:r>
      <w:r w:rsidRPr="00021D67">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021D67" w:rsidRPr="00021D67" w:rsidRDefault="00021D67" w:rsidP="00021D67">
      <w:pPr>
        <w:keepNext/>
        <w:keepLines/>
        <w:widowControl/>
        <w:tabs>
          <w:tab w:val="left" w:pos="720"/>
        </w:tabs>
        <w:autoSpaceDE w:val="0"/>
        <w:autoSpaceDN w:val="0"/>
        <w:adjustRightInd w:val="0"/>
        <w:ind w:firstLine="1440"/>
        <w:rPr>
          <w:rFonts w:eastAsiaTheme="minorHAnsi"/>
          <w:szCs w:val="24"/>
          <w:lang w:val="sr-Cyrl-RS"/>
        </w:rPr>
      </w:pPr>
      <w:r w:rsidRPr="00021D67">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5. ове тачке, у супротном понуђач је дужан да откаже фактуру.</w:t>
      </w:r>
    </w:p>
    <w:p w:rsidR="00021D67" w:rsidRPr="00021D67" w:rsidRDefault="00021D67" w:rsidP="00021D67">
      <w:pPr>
        <w:keepNext/>
        <w:keepLines/>
        <w:widowControl/>
        <w:tabs>
          <w:tab w:val="left" w:pos="720"/>
        </w:tabs>
        <w:autoSpaceDE w:val="0"/>
        <w:autoSpaceDN w:val="0"/>
        <w:adjustRightInd w:val="0"/>
        <w:ind w:firstLine="1440"/>
        <w:rPr>
          <w:rFonts w:eastAsiaTheme="minorHAnsi"/>
          <w:szCs w:val="24"/>
          <w:lang w:val="sr-Cyrl-RS"/>
        </w:rPr>
      </w:pPr>
      <w:r w:rsidRPr="00021D67">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021D67" w:rsidRPr="00021D67" w:rsidRDefault="00021D67" w:rsidP="00021D67">
      <w:pPr>
        <w:tabs>
          <w:tab w:val="left" w:pos="1530"/>
        </w:tabs>
        <w:rPr>
          <w:iCs/>
          <w:szCs w:val="24"/>
        </w:rPr>
      </w:pPr>
      <w:r w:rsidRPr="00021D67">
        <w:rPr>
          <w:iCs/>
          <w:szCs w:val="24"/>
        </w:rPr>
        <w:tab/>
        <w:t xml:space="preserve">Плаћање се врши уплатом на рачун понуђача. </w:t>
      </w:r>
    </w:p>
    <w:p w:rsidR="00E80EA2" w:rsidRPr="00021D67" w:rsidRDefault="00DA4CAB" w:rsidP="00DA4CAB">
      <w:pPr>
        <w:autoSpaceDE w:val="0"/>
        <w:autoSpaceDN w:val="0"/>
        <w:adjustRightInd w:val="0"/>
        <w:rPr>
          <w:lang w:val="sr-Latn-RS"/>
        </w:rPr>
      </w:pPr>
      <w:r w:rsidRPr="00021D67">
        <w:rPr>
          <w:noProof/>
          <w:lang w:val="sr-Cyrl-RS"/>
        </w:rPr>
        <w:tab/>
      </w:r>
      <w:r w:rsidR="00E80EA2" w:rsidRPr="00021D6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F91B5E" w:rsidRDefault="00760252" w:rsidP="00712702">
      <w:pPr>
        <w:widowControl/>
        <w:tabs>
          <w:tab w:val="clear" w:pos="1440"/>
        </w:tabs>
        <w:autoSpaceDE w:val="0"/>
        <w:autoSpaceDN w:val="0"/>
        <w:adjustRightInd w:val="0"/>
        <w:ind w:firstLine="720"/>
        <w:rPr>
          <w:iCs/>
          <w:color w:val="FF0000"/>
          <w:szCs w:val="24"/>
        </w:rPr>
      </w:pPr>
      <w:r w:rsidRPr="00F91B5E">
        <w:rPr>
          <w:iCs/>
          <w:color w:val="FF0000"/>
          <w:lang w:val="ru-RU"/>
        </w:rPr>
        <w:tab/>
      </w:r>
    </w:p>
    <w:p w:rsidR="00760252" w:rsidRPr="00021D67" w:rsidRDefault="00760252" w:rsidP="00867EEB">
      <w:pPr>
        <w:pStyle w:val="Standard"/>
        <w:keepNext/>
        <w:keepLines/>
        <w:rPr>
          <w:b/>
          <w:iCs/>
          <w:color w:val="auto"/>
          <w:lang w:val="ru-RU"/>
        </w:rPr>
      </w:pPr>
      <w:r w:rsidRPr="00F91B5E">
        <w:rPr>
          <w:b/>
          <w:color w:val="FF0000"/>
          <w:lang w:val="ru-RU"/>
        </w:rPr>
        <w:t xml:space="preserve">                 </w:t>
      </w:r>
      <w:r w:rsidRPr="00F91B5E">
        <w:rPr>
          <w:b/>
          <w:bCs/>
          <w:iCs/>
          <w:color w:val="FF0000"/>
          <w:lang w:val="ru-RU"/>
        </w:rPr>
        <w:tab/>
      </w:r>
      <w:r w:rsidRPr="00021D67">
        <w:rPr>
          <w:b/>
          <w:bCs/>
          <w:iCs/>
          <w:color w:val="auto"/>
          <w:lang w:val="ru-RU"/>
        </w:rPr>
        <w:t xml:space="preserve">11. </w:t>
      </w:r>
      <w:r w:rsidRPr="00021D67">
        <w:rPr>
          <w:b/>
          <w:iCs/>
          <w:color w:val="auto"/>
          <w:lang w:val="ru-RU"/>
        </w:rPr>
        <w:t>Захтев у погледу рока важења понуде</w:t>
      </w:r>
    </w:p>
    <w:p w:rsidR="0096708E" w:rsidRPr="00021D67" w:rsidRDefault="0096708E" w:rsidP="00867EEB">
      <w:pPr>
        <w:pStyle w:val="Standard"/>
        <w:keepNext/>
        <w:keepLines/>
        <w:rPr>
          <w:b/>
          <w:iCs/>
          <w:color w:val="auto"/>
          <w:lang w:val="ru-RU"/>
        </w:rPr>
      </w:pPr>
    </w:p>
    <w:p w:rsidR="0096708E" w:rsidRPr="00021D67" w:rsidRDefault="0096708E" w:rsidP="0096708E">
      <w:pPr>
        <w:rPr>
          <w:iCs/>
          <w:szCs w:val="24"/>
        </w:rPr>
      </w:pPr>
      <w:r w:rsidRPr="00021D67">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021D67" w:rsidRDefault="0096708E" w:rsidP="0096708E">
      <w:pPr>
        <w:rPr>
          <w:iCs/>
          <w:szCs w:val="24"/>
        </w:rPr>
      </w:pPr>
      <w:r w:rsidRPr="00021D67">
        <w:rPr>
          <w:iCs/>
          <w:szCs w:val="24"/>
        </w:rPr>
        <w:tab/>
        <w:t>Понуђач који прихвати захтев за продужење рока важења понуде не може мењати понуду.</w:t>
      </w:r>
    </w:p>
    <w:p w:rsidR="00760252" w:rsidRPr="00021D67" w:rsidRDefault="00760252" w:rsidP="0096708E">
      <w:pPr>
        <w:pStyle w:val="Standard"/>
        <w:keepNext/>
        <w:keepLines/>
        <w:rPr>
          <w:color w:val="auto"/>
          <w:lang w:val="ru-RU"/>
        </w:rPr>
      </w:pPr>
    </w:p>
    <w:p w:rsidR="00760252" w:rsidRPr="00021D67" w:rsidRDefault="00760252" w:rsidP="00867EEB">
      <w:pPr>
        <w:pStyle w:val="Standard"/>
        <w:keepNext/>
        <w:keepLines/>
        <w:outlineLvl w:val="0"/>
        <w:rPr>
          <w:b/>
          <w:color w:val="auto"/>
          <w:lang w:val="ru-RU"/>
        </w:rPr>
      </w:pPr>
      <w:r w:rsidRPr="00021D67">
        <w:rPr>
          <w:b/>
          <w:color w:val="auto"/>
          <w:lang w:val="ru-RU"/>
        </w:rPr>
        <w:tab/>
        <w:t>12. Средства финансијског обезбеђења</w:t>
      </w:r>
    </w:p>
    <w:p w:rsidR="00760252" w:rsidRPr="00021D67" w:rsidRDefault="00760252" w:rsidP="00867EEB">
      <w:pPr>
        <w:pStyle w:val="Standard"/>
        <w:keepNext/>
        <w:keepLines/>
        <w:shd w:val="clear" w:color="auto" w:fill="FFFFFF"/>
        <w:rPr>
          <w:b/>
          <w:color w:val="auto"/>
          <w:lang w:val="ru-RU"/>
        </w:rPr>
      </w:pPr>
      <w:r w:rsidRPr="00021D67">
        <w:rPr>
          <w:b/>
          <w:color w:val="auto"/>
          <w:lang w:val="ru-RU"/>
        </w:rPr>
        <w:t xml:space="preserve">  </w:t>
      </w:r>
      <w:r w:rsidRPr="00021D67">
        <w:rPr>
          <w:b/>
          <w:color w:val="auto"/>
          <w:lang w:val="ru-RU"/>
        </w:rPr>
        <w:tab/>
      </w:r>
    </w:p>
    <w:p w:rsidR="009D2239" w:rsidRPr="00021D67" w:rsidRDefault="004B132B" w:rsidP="009D2239">
      <w:pPr>
        <w:shd w:val="clear" w:color="auto" w:fill="FFFFFF"/>
        <w:outlineLvl w:val="0"/>
        <w:rPr>
          <w:rFonts w:eastAsia="Calibri"/>
          <w:b/>
          <w:bCs/>
          <w:lang w:val="ru-RU"/>
        </w:rPr>
      </w:pPr>
      <w:r w:rsidRPr="00021D67">
        <w:rPr>
          <w:szCs w:val="24"/>
        </w:rPr>
        <w:tab/>
      </w:r>
      <w:r w:rsidR="00760252" w:rsidRPr="00021D67">
        <w:rPr>
          <w:rFonts w:eastAsia="Calibri"/>
          <w:b/>
          <w:bCs/>
          <w:lang w:val="ru-RU"/>
        </w:rPr>
        <w:t>Меница за добро извршење посла</w:t>
      </w:r>
    </w:p>
    <w:p w:rsidR="00760252" w:rsidRPr="00021D67" w:rsidRDefault="009D2239" w:rsidP="009D2239">
      <w:pPr>
        <w:shd w:val="clear" w:color="auto" w:fill="FFFFFF"/>
        <w:outlineLvl w:val="0"/>
        <w:rPr>
          <w:szCs w:val="24"/>
        </w:rPr>
      </w:pPr>
      <w:r w:rsidRPr="00021D67">
        <w:rPr>
          <w:rFonts w:eastAsia="Calibri"/>
          <w:b/>
          <w:bCs/>
          <w:lang w:val="ru-RU"/>
        </w:rPr>
        <w:tab/>
      </w:r>
      <w:r w:rsidR="00760252" w:rsidRPr="00021D67">
        <w:rPr>
          <w:rFonts w:eastAsia="Calibri"/>
          <w:lang w:val="ru-RU"/>
        </w:rPr>
        <w:t xml:space="preserve">Понуђач коме буде додељен уговор дужан је да у року од 15 дана од дана закључења уговора достави </w:t>
      </w:r>
      <w:r w:rsidR="00760252" w:rsidRPr="00021D67">
        <w:rPr>
          <w:b/>
          <w:lang w:val="ru-RU"/>
        </w:rPr>
        <w:t>Меницу за добро извршење посла</w:t>
      </w:r>
      <w:r w:rsidR="00760252" w:rsidRPr="00021D67">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w:t>
      </w:r>
      <w:r w:rsidR="00760252" w:rsidRPr="00F91B5E">
        <w:rPr>
          <w:color w:val="FF0000"/>
          <w:lang w:val="ru-RU"/>
        </w:rPr>
        <w:t xml:space="preserve"> </w:t>
      </w:r>
      <w:r w:rsidR="00760252" w:rsidRPr="00021D67">
        <w:rPr>
          <w:lang w:val="ru-RU"/>
        </w:rPr>
        <w:t>Закона о платном промету („Службени лист СРЈ”, бр. 3/2002 и 5/2003 и „Службени гласник РС”, бр. 43/2004, 62/2006</w:t>
      </w:r>
      <w:r w:rsidR="007E509A" w:rsidRPr="00021D67">
        <w:rPr>
          <w:lang w:val="ru-RU"/>
        </w:rPr>
        <w:t xml:space="preserve">, </w:t>
      </w:r>
      <w:r w:rsidR="00760252" w:rsidRPr="00021D67">
        <w:rPr>
          <w:lang w:val="ru-RU"/>
        </w:rPr>
        <w:t>31/2011</w:t>
      </w:r>
      <w:r w:rsidR="007E509A" w:rsidRPr="00021D67">
        <w:rPr>
          <w:lang w:val="ru-RU"/>
        </w:rPr>
        <w:t xml:space="preserve"> и 139/14</w:t>
      </w:r>
      <w:r w:rsidR="00760252" w:rsidRPr="00021D67">
        <w:rPr>
          <w:lang w:val="ru-RU"/>
        </w:rPr>
        <w:t>) и Одлуком НБС о ближим условима, садржини и начину вођења Регистра меница и овлашћења („Службени гласник РС”, број 56/2011</w:t>
      </w:r>
      <w:r w:rsidR="007E509A" w:rsidRPr="00021D67">
        <w:rPr>
          <w:lang w:val="ru-RU"/>
        </w:rPr>
        <w:t>, 80/15 и 76/16</w:t>
      </w:r>
      <w:r w:rsidR="00760252" w:rsidRPr="00021D67">
        <w:rPr>
          <w:lang w:val="ru-RU"/>
        </w:rPr>
        <w:t>), са роком важења који је најмање 30 дана дужи  од истека рока важности уговора.</w:t>
      </w:r>
    </w:p>
    <w:p w:rsidR="00760252" w:rsidRPr="00021D67" w:rsidRDefault="00760252" w:rsidP="00867EEB">
      <w:pPr>
        <w:pStyle w:val="Standard"/>
        <w:keepNext/>
        <w:keepLines/>
        <w:rPr>
          <w:color w:val="auto"/>
          <w:lang w:val="ru-RU"/>
        </w:rPr>
      </w:pPr>
      <w:r w:rsidRPr="00021D67">
        <w:rPr>
          <w:color w:val="auto"/>
          <w:lang w:val="ru-RU"/>
        </w:rPr>
        <w:tab/>
        <w:t>- менично овлашћење да се мениц</w:t>
      </w:r>
      <w:r w:rsidRPr="00021D67">
        <w:rPr>
          <w:color w:val="auto"/>
        </w:rPr>
        <w:t>a</w:t>
      </w:r>
      <w:r w:rsidR="009D2239" w:rsidRPr="00021D67">
        <w:rPr>
          <w:color w:val="auto"/>
          <w:lang w:val="ru-RU"/>
        </w:rPr>
        <w:t xml:space="preserve"> у износу од 10</w:t>
      </w:r>
      <w:r w:rsidRPr="00021D67">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021D67" w:rsidRDefault="00760252" w:rsidP="00867EEB">
      <w:pPr>
        <w:pStyle w:val="Standard"/>
        <w:keepNext/>
        <w:keepLines/>
        <w:rPr>
          <w:color w:val="auto"/>
          <w:lang w:val="ru-RU"/>
        </w:rPr>
      </w:pPr>
      <w:r w:rsidRPr="00021D67">
        <w:rPr>
          <w:color w:val="auto"/>
          <w:lang w:val="ru-RU"/>
        </w:rPr>
        <w:tab/>
        <w:t>- потврду о регистрацији менице;</w:t>
      </w:r>
    </w:p>
    <w:p w:rsidR="00760252" w:rsidRPr="00021D67" w:rsidRDefault="00760252" w:rsidP="00867EEB">
      <w:pPr>
        <w:pStyle w:val="Standard"/>
        <w:keepNext/>
        <w:keepLines/>
        <w:rPr>
          <w:color w:val="auto"/>
          <w:lang w:val="ru-RU"/>
        </w:rPr>
      </w:pPr>
      <w:r w:rsidRPr="00021D67">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021D67" w:rsidRDefault="00760252" w:rsidP="00760252">
      <w:pPr>
        <w:pStyle w:val="Standard"/>
        <w:tabs>
          <w:tab w:val="clear" w:pos="1440"/>
        </w:tabs>
        <w:ind w:firstLine="1440"/>
        <w:rPr>
          <w:color w:val="auto"/>
          <w:lang w:val="ru-RU"/>
        </w:rPr>
      </w:pPr>
      <w:r w:rsidRPr="00021D67">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021D67" w:rsidRDefault="00760252" w:rsidP="00760252">
      <w:pPr>
        <w:pStyle w:val="Standard"/>
        <w:tabs>
          <w:tab w:val="clear" w:pos="1440"/>
        </w:tabs>
        <w:ind w:firstLine="1440"/>
        <w:rPr>
          <w:color w:val="auto"/>
          <w:lang w:val="ru-RU"/>
        </w:rPr>
      </w:pPr>
      <w:r w:rsidRPr="00021D67">
        <w:rPr>
          <w:color w:val="auto"/>
          <w:lang w:val="ru-RU"/>
        </w:rPr>
        <w:t>У случају промене лица овлашћеног за заступање, менично овлашћење остаје на снази.</w:t>
      </w:r>
    </w:p>
    <w:p w:rsidR="00760252" w:rsidRPr="00021D67" w:rsidRDefault="00760252" w:rsidP="00760252">
      <w:pPr>
        <w:pStyle w:val="Standard"/>
        <w:rPr>
          <w:color w:val="auto"/>
          <w:lang w:val="ru-RU"/>
        </w:rPr>
      </w:pPr>
      <w:r w:rsidRPr="00021D67">
        <w:rPr>
          <w:color w:val="auto"/>
          <w:lang w:val="ru-RU"/>
        </w:rPr>
        <w:tab/>
        <w:t xml:space="preserve"> По завршеном послу, Наручилац ће предметну меницу вратити, на писани захтев понуђача.</w:t>
      </w:r>
    </w:p>
    <w:p w:rsidR="00760252" w:rsidRPr="00021D67" w:rsidRDefault="00760252" w:rsidP="00760252">
      <w:pPr>
        <w:pStyle w:val="Standard"/>
        <w:rPr>
          <w:rFonts w:eastAsia="Calibri"/>
          <w:color w:val="auto"/>
          <w:lang w:val="ru-RU"/>
        </w:rPr>
      </w:pPr>
    </w:p>
    <w:p w:rsidR="00760252" w:rsidRPr="00021D67" w:rsidRDefault="00760252" w:rsidP="00760252">
      <w:pPr>
        <w:pStyle w:val="Standard"/>
        <w:outlineLvl w:val="0"/>
        <w:rPr>
          <w:color w:val="auto"/>
          <w:lang w:val="ru-RU"/>
        </w:rPr>
      </w:pPr>
      <w:r w:rsidRPr="00021D67">
        <w:rPr>
          <w:rFonts w:eastAsia="Calibri"/>
          <w:color w:val="auto"/>
          <w:lang w:val="ru-RU"/>
        </w:rPr>
        <w:tab/>
      </w:r>
      <w:r w:rsidRPr="00021D67">
        <w:rPr>
          <w:b/>
          <w:color w:val="auto"/>
          <w:lang w:val="ru-RU"/>
        </w:rPr>
        <w:t>13. Реализација средстава финансијског обезбеђења</w:t>
      </w:r>
    </w:p>
    <w:p w:rsidR="00B945FC" w:rsidRPr="00021D67" w:rsidRDefault="00760252" w:rsidP="00B945FC">
      <w:pPr>
        <w:rPr>
          <w:szCs w:val="24"/>
        </w:rPr>
      </w:pPr>
      <w:r w:rsidRPr="00021D67">
        <w:rPr>
          <w:b/>
        </w:rPr>
        <w:tab/>
      </w:r>
      <w:r w:rsidR="00B945FC" w:rsidRPr="00021D67">
        <w:rPr>
          <w:szCs w:val="24"/>
        </w:rPr>
        <w:t>Наручилац може да реализује средств</w:t>
      </w:r>
      <w:r w:rsidR="00B945FC" w:rsidRPr="00021D67">
        <w:rPr>
          <w:szCs w:val="24"/>
          <w:lang w:val="sr-Latn-CS"/>
        </w:rPr>
        <w:t>a</w:t>
      </w:r>
      <w:r w:rsidR="00B945FC" w:rsidRPr="00021D67">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F91B5E" w:rsidRDefault="00760252" w:rsidP="00B945FC">
      <w:pPr>
        <w:pStyle w:val="Standard"/>
        <w:shd w:val="clear" w:color="auto" w:fill="FFFFFF"/>
        <w:rPr>
          <w:color w:val="FF0000"/>
          <w:lang w:val="ru-RU"/>
        </w:rPr>
      </w:pPr>
    </w:p>
    <w:p w:rsidR="00760252" w:rsidRPr="00021D67" w:rsidRDefault="00760252" w:rsidP="00760252">
      <w:pPr>
        <w:pStyle w:val="Standard"/>
        <w:outlineLvl w:val="0"/>
        <w:rPr>
          <w:b/>
          <w:color w:val="auto"/>
          <w:lang w:val="ru-RU"/>
        </w:rPr>
      </w:pPr>
      <w:r w:rsidRPr="00F91B5E">
        <w:rPr>
          <w:b/>
          <w:color w:val="FF0000"/>
          <w:lang w:val="ru-RU"/>
        </w:rPr>
        <w:tab/>
      </w:r>
      <w:r w:rsidRPr="00021D67">
        <w:rPr>
          <w:b/>
          <w:color w:val="auto"/>
          <w:lang w:val="ru-RU"/>
        </w:rPr>
        <w:t>14. Заштита података Наручиоца</w:t>
      </w:r>
    </w:p>
    <w:p w:rsidR="00760252" w:rsidRPr="00021D67" w:rsidRDefault="00760252" w:rsidP="00760252">
      <w:pPr>
        <w:pStyle w:val="Standard"/>
        <w:rPr>
          <w:color w:val="auto"/>
          <w:lang w:val="ru-RU"/>
        </w:rPr>
      </w:pPr>
      <w:r w:rsidRPr="00021D67">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021D67" w:rsidRDefault="00760252" w:rsidP="00760252">
      <w:pPr>
        <w:pStyle w:val="Standard"/>
        <w:rPr>
          <w:color w:val="auto"/>
          <w:lang w:val="ru-RU"/>
        </w:rPr>
      </w:pPr>
      <w:r w:rsidRPr="00021D67">
        <w:rPr>
          <w:color w:val="auto"/>
          <w:lang w:val="ru-RU"/>
        </w:rPr>
        <w:tab/>
        <w:t>Саставни део конкурсне документације је изјава о чувању поверљивих података.</w:t>
      </w:r>
    </w:p>
    <w:p w:rsidR="00760252" w:rsidRPr="00021D67" w:rsidRDefault="00760252" w:rsidP="00760252">
      <w:pPr>
        <w:pStyle w:val="Standard"/>
        <w:rPr>
          <w:color w:val="auto"/>
          <w:lang w:val="ru-RU"/>
        </w:rPr>
      </w:pPr>
      <w:r w:rsidRPr="00021D67">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021D67" w:rsidRDefault="004B132B" w:rsidP="00760252">
      <w:pPr>
        <w:pStyle w:val="Standard"/>
        <w:rPr>
          <w:color w:val="auto"/>
          <w:lang w:val="ru-RU"/>
        </w:rPr>
      </w:pPr>
    </w:p>
    <w:p w:rsidR="00760252" w:rsidRPr="00021D67" w:rsidRDefault="00760252" w:rsidP="00760252">
      <w:pPr>
        <w:pStyle w:val="Standard"/>
        <w:outlineLvl w:val="0"/>
        <w:rPr>
          <w:b/>
          <w:color w:val="auto"/>
          <w:lang w:val="ru-RU"/>
        </w:rPr>
      </w:pPr>
      <w:r w:rsidRPr="00F91B5E">
        <w:rPr>
          <w:b/>
          <w:color w:val="FF0000"/>
          <w:lang w:val="ru-RU"/>
        </w:rPr>
        <w:tab/>
      </w:r>
      <w:r w:rsidRPr="00021D67">
        <w:rPr>
          <w:b/>
          <w:color w:val="auto"/>
          <w:lang w:val="ru-RU"/>
        </w:rPr>
        <w:t>15. Заштита података понуђача</w:t>
      </w:r>
    </w:p>
    <w:p w:rsidR="00760252" w:rsidRPr="00021D67" w:rsidRDefault="00760252" w:rsidP="00760252">
      <w:pPr>
        <w:pStyle w:val="Standard"/>
        <w:rPr>
          <w:color w:val="auto"/>
          <w:lang w:val="ru-RU"/>
        </w:rPr>
      </w:pPr>
      <w:r w:rsidRPr="00021D67">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021D67" w:rsidRDefault="00760252" w:rsidP="00760252">
      <w:pPr>
        <w:pStyle w:val="Standard"/>
        <w:rPr>
          <w:color w:val="auto"/>
          <w:lang w:val="ru-RU"/>
        </w:rPr>
      </w:pPr>
      <w:r w:rsidRPr="00021D67">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F91B5E" w:rsidRDefault="00760252" w:rsidP="00760252">
      <w:pPr>
        <w:pStyle w:val="Standard"/>
        <w:rPr>
          <w:color w:val="FF0000"/>
          <w:lang w:val="ru-RU"/>
        </w:rPr>
      </w:pPr>
    </w:p>
    <w:p w:rsidR="00760252" w:rsidRPr="00021D67" w:rsidRDefault="00760252" w:rsidP="00760252">
      <w:pPr>
        <w:pStyle w:val="Standard"/>
        <w:outlineLvl w:val="0"/>
        <w:rPr>
          <w:color w:val="auto"/>
          <w:lang w:val="ru-RU"/>
        </w:rPr>
      </w:pPr>
      <w:r w:rsidRPr="00F91B5E">
        <w:rPr>
          <w:b/>
          <w:color w:val="FF0000"/>
          <w:lang w:val="ru-RU"/>
        </w:rPr>
        <w:tab/>
      </w:r>
      <w:r w:rsidRPr="00021D67">
        <w:rPr>
          <w:b/>
          <w:color w:val="auto"/>
          <w:lang w:val="ru-RU"/>
        </w:rPr>
        <w:t>16. Додатне информације или појашњења у вези са припремањем понуд</w:t>
      </w:r>
      <w:r w:rsidRPr="00021D67">
        <w:rPr>
          <w:b/>
          <w:color w:val="auto"/>
        </w:rPr>
        <w:t>e</w:t>
      </w:r>
    </w:p>
    <w:p w:rsidR="009156C2" w:rsidRPr="00021D67" w:rsidRDefault="00760252" w:rsidP="009156C2">
      <w:pPr>
        <w:rPr>
          <w:szCs w:val="24"/>
        </w:rPr>
      </w:pPr>
      <w:r w:rsidRPr="00021D67">
        <w:rPr>
          <w:lang w:val="ru-RU"/>
        </w:rPr>
        <w:tab/>
      </w:r>
      <w:r w:rsidR="009156C2" w:rsidRPr="00021D67">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021D67" w:rsidRDefault="009156C2" w:rsidP="009156C2">
      <w:pPr>
        <w:ind w:firstLine="1440"/>
        <w:rPr>
          <w:w w:val="101"/>
        </w:rPr>
      </w:pPr>
      <w:r w:rsidRPr="00021D67">
        <w:rPr>
          <w:w w:val="101"/>
        </w:rPr>
        <w:t>Сва комуникација у поступку јавне набавке врши се писаним путем на начин одређен чланом 20. Закона.</w:t>
      </w:r>
    </w:p>
    <w:p w:rsidR="009156C2" w:rsidRPr="00021D67" w:rsidRDefault="009156C2" w:rsidP="009156C2">
      <w:pPr>
        <w:rPr>
          <w:szCs w:val="24"/>
          <w:lang w:val="ru-RU"/>
        </w:rPr>
      </w:pPr>
      <w:r w:rsidRPr="00021D67">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021D67" w:rsidRDefault="009156C2" w:rsidP="009156C2">
      <w:pPr>
        <w:rPr>
          <w:szCs w:val="24"/>
        </w:rPr>
      </w:pPr>
      <w:r w:rsidRPr="00021D67">
        <w:rPr>
          <w:szCs w:val="24"/>
          <w:lang w:val="ru-RU"/>
        </w:rPr>
        <w:tab/>
      </w:r>
      <w:r w:rsidRPr="00021D67">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021D67" w:rsidRDefault="006E10CD" w:rsidP="006E10CD">
      <w:pPr>
        <w:pStyle w:val="Standard"/>
        <w:tabs>
          <w:tab w:val="clear" w:pos="1440"/>
          <w:tab w:val="left" w:pos="4200"/>
        </w:tabs>
        <w:rPr>
          <w:color w:val="auto"/>
          <w:lang w:val="ru-RU"/>
        </w:rPr>
      </w:pPr>
      <w:r w:rsidRPr="00021D67">
        <w:rPr>
          <w:color w:val="auto"/>
          <w:lang w:val="ru-RU"/>
        </w:rPr>
        <w:t xml:space="preserve">                     </w:t>
      </w:r>
      <w:r w:rsidR="009156C2" w:rsidRPr="00021D67">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021D67">
        <w:rPr>
          <w:b/>
          <w:color w:val="auto"/>
          <w:lang w:val="ru-RU"/>
        </w:rPr>
        <w:t>број</w:t>
      </w:r>
      <w:r w:rsidR="007F69E6" w:rsidRPr="00021D67">
        <w:rPr>
          <w:b/>
          <w:color w:val="auto"/>
          <w:lang w:val="ru-RU"/>
        </w:rPr>
        <w:t xml:space="preserve"> </w:t>
      </w:r>
      <w:r w:rsidR="00A36F7F" w:rsidRPr="00021D67">
        <w:rPr>
          <w:b/>
          <w:color w:val="auto"/>
          <w:lang w:val="sr-Cyrl-CS"/>
        </w:rPr>
        <w:t>3</w:t>
      </w:r>
      <w:r w:rsidR="00021D67" w:rsidRPr="00021D67">
        <w:rPr>
          <w:b/>
          <w:color w:val="auto"/>
          <w:lang w:val="sr-Cyrl-CS"/>
        </w:rPr>
        <w:t>9</w:t>
      </w:r>
      <w:r w:rsidR="00A36F7F" w:rsidRPr="00021D67">
        <w:rPr>
          <w:b/>
          <w:color w:val="auto"/>
          <w:lang w:val="sr-Cyrl-CS"/>
        </w:rPr>
        <w:t>/</w:t>
      </w:r>
      <w:r w:rsidR="00021D67" w:rsidRPr="00021D67">
        <w:rPr>
          <w:b/>
          <w:color w:val="auto"/>
          <w:lang w:val="sr-Cyrl-CS"/>
        </w:rPr>
        <w:t>20</w:t>
      </w:r>
      <w:r w:rsidR="009156C2" w:rsidRPr="00021D67">
        <w:rPr>
          <w:color w:val="auto"/>
          <w:lang w:val="ru-RU"/>
        </w:rPr>
        <w:t xml:space="preserve"> чији је предмет набавка </w:t>
      </w:r>
      <w:r w:rsidRPr="00021D67">
        <w:rPr>
          <w:color w:val="auto"/>
          <w:lang w:val="ru-RU"/>
        </w:rPr>
        <w:t xml:space="preserve">услуга </w:t>
      </w:r>
      <w:r w:rsidR="00712702" w:rsidRPr="00021D67">
        <w:rPr>
          <w:color w:val="auto"/>
          <w:lang w:val="ru-RU"/>
        </w:rPr>
        <w:t>–</w:t>
      </w:r>
      <w:r w:rsidRPr="00021D67">
        <w:rPr>
          <w:color w:val="auto"/>
          <w:lang w:val="ru-RU"/>
        </w:rPr>
        <w:t xml:space="preserve"> </w:t>
      </w:r>
      <w:r w:rsidR="009B09EB" w:rsidRPr="00021D67">
        <w:rPr>
          <w:color w:val="auto"/>
          <w:lang w:val="sr-Cyrl-RS"/>
        </w:rPr>
        <w:t>Услуге симетричног интернет приступа  за реализацију резервних линкова  ка удаљеним локацијама</w:t>
      </w:r>
      <w:r w:rsidR="009B09EB" w:rsidRPr="00021D67">
        <w:rPr>
          <w:color w:val="auto"/>
          <w:lang w:val="ru-RU"/>
        </w:rPr>
        <w:t xml:space="preserve"> </w:t>
      </w:r>
      <w:r w:rsidR="009156C2" w:rsidRPr="00021D67">
        <w:rPr>
          <w:color w:val="auto"/>
          <w:lang w:val="ru-RU"/>
        </w:rPr>
        <w:t>”, предајом на писарници Наручиоца или путем факса на број 011/319-09-96 сваког радног дана од 07,30 до 15,30 часова.</w:t>
      </w:r>
    </w:p>
    <w:p w:rsidR="00896537" w:rsidRPr="00021D67" w:rsidRDefault="009156C2" w:rsidP="00A85AE7">
      <w:pPr>
        <w:tabs>
          <w:tab w:val="left" w:pos="1260"/>
        </w:tabs>
        <w:ind w:firstLine="1440"/>
        <w:rPr>
          <w:szCs w:val="24"/>
          <w:lang w:val="ru-RU"/>
        </w:rPr>
      </w:pPr>
      <w:r w:rsidRPr="00021D67">
        <w:t>Тражење додатних информација и појашњења телефоном, у вези са конкурсном документацијом и припремом понуде, није дозвољено.</w:t>
      </w:r>
    </w:p>
    <w:p w:rsidR="00896537" w:rsidRPr="00021D67" w:rsidRDefault="00896537" w:rsidP="009156C2">
      <w:pPr>
        <w:pStyle w:val="Standard"/>
        <w:rPr>
          <w:color w:val="auto"/>
          <w:lang w:val="ru-RU"/>
        </w:rPr>
      </w:pPr>
    </w:p>
    <w:p w:rsidR="009B09EB" w:rsidRPr="00F91B5E" w:rsidRDefault="009B09EB" w:rsidP="009156C2">
      <w:pPr>
        <w:pStyle w:val="Standard"/>
        <w:rPr>
          <w:color w:val="FF0000"/>
          <w:lang w:val="ru-RU"/>
        </w:rPr>
      </w:pPr>
    </w:p>
    <w:p w:rsidR="00760252" w:rsidRPr="00021D67" w:rsidRDefault="00760252" w:rsidP="00760252">
      <w:pPr>
        <w:pStyle w:val="Standard"/>
        <w:outlineLvl w:val="0"/>
        <w:rPr>
          <w:b/>
          <w:color w:val="auto"/>
          <w:lang w:val="ru-RU"/>
        </w:rPr>
      </w:pPr>
      <w:r w:rsidRPr="00F91B5E">
        <w:rPr>
          <w:b/>
          <w:color w:val="FF0000"/>
          <w:lang w:val="ru-RU"/>
        </w:rPr>
        <w:tab/>
      </w:r>
      <w:r w:rsidRPr="00021D67">
        <w:rPr>
          <w:b/>
          <w:color w:val="auto"/>
          <w:lang w:val="ru-RU"/>
        </w:rPr>
        <w:t>17. Додатна објашњења, контрола и допуштене исправке</w:t>
      </w:r>
    </w:p>
    <w:p w:rsidR="00760252" w:rsidRPr="00021D67" w:rsidRDefault="00760252" w:rsidP="00760252">
      <w:pPr>
        <w:pStyle w:val="Standard"/>
        <w:rPr>
          <w:color w:val="auto"/>
          <w:lang w:val="ru-RU"/>
        </w:rPr>
      </w:pPr>
      <w:r w:rsidRPr="00021D67">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021D67" w:rsidRDefault="00760252" w:rsidP="00760252">
      <w:pPr>
        <w:pStyle w:val="Standard"/>
        <w:rPr>
          <w:color w:val="auto"/>
          <w:lang w:val="ru-RU"/>
        </w:rPr>
      </w:pPr>
      <w:r w:rsidRPr="00021D67">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021D67" w:rsidRDefault="00760252" w:rsidP="00760252">
      <w:pPr>
        <w:pStyle w:val="Standard"/>
        <w:rPr>
          <w:color w:val="auto"/>
          <w:lang w:val="ru-RU"/>
        </w:rPr>
      </w:pPr>
      <w:r w:rsidRPr="00021D67">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021D67" w:rsidRDefault="00760252" w:rsidP="00760252">
      <w:pPr>
        <w:pStyle w:val="Standard"/>
        <w:rPr>
          <w:color w:val="auto"/>
          <w:lang w:val="ru-RU"/>
        </w:rPr>
      </w:pPr>
      <w:r w:rsidRPr="00021D67">
        <w:rPr>
          <w:color w:val="auto"/>
          <w:lang w:val="ru-RU"/>
        </w:rPr>
        <w:tab/>
        <w:t>У случају разлике између јединичне и укупне цене, меродавна је јединична цена.</w:t>
      </w:r>
    </w:p>
    <w:p w:rsidR="00760252" w:rsidRPr="00021D67" w:rsidRDefault="00760252" w:rsidP="00760252">
      <w:pPr>
        <w:pStyle w:val="Standard"/>
        <w:rPr>
          <w:color w:val="auto"/>
          <w:lang w:val="ru-RU"/>
        </w:rPr>
      </w:pPr>
      <w:r w:rsidRPr="00021D67">
        <w:rPr>
          <w:color w:val="auto"/>
          <w:lang w:val="ru-RU"/>
        </w:rPr>
        <w:tab/>
        <w:t>Ако се понуђач не сагласи са исправком рачунских грешака, Наручилац ће његову понуду одбити као неприхватљиву.</w:t>
      </w:r>
    </w:p>
    <w:p w:rsidR="00FF5F2E" w:rsidRPr="00F91B5E" w:rsidRDefault="00FF5F2E" w:rsidP="00243A9F">
      <w:pPr>
        <w:pStyle w:val="Standard"/>
        <w:outlineLvl w:val="0"/>
        <w:rPr>
          <w:color w:val="FF0000"/>
          <w:lang w:val="ru-RU"/>
        </w:rPr>
      </w:pPr>
    </w:p>
    <w:p w:rsidR="00760252" w:rsidRPr="00021D67" w:rsidRDefault="00760252" w:rsidP="00760252">
      <w:pPr>
        <w:pStyle w:val="Standard"/>
        <w:outlineLvl w:val="0"/>
        <w:rPr>
          <w:b/>
          <w:color w:val="auto"/>
          <w:lang w:val="sr-Cyrl-CS"/>
        </w:rPr>
      </w:pPr>
      <w:r w:rsidRPr="00F91B5E">
        <w:rPr>
          <w:b/>
          <w:color w:val="FF0000"/>
          <w:lang w:val="ru-RU"/>
        </w:rPr>
        <w:tab/>
      </w:r>
      <w:r w:rsidR="00243A9F" w:rsidRPr="00021D67">
        <w:rPr>
          <w:b/>
          <w:color w:val="auto"/>
          <w:lang w:val="sr-Cyrl-CS"/>
        </w:rPr>
        <w:t>1</w:t>
      </w:r>
      <w:r w:rsidR="00243A9F" w:rsidRPr="00021D67">
        <w:rPr>
          <w:b/>
          <w:color w:val="auto"/>
          <w:lang w:val="ru-RU"/>
        </w:rPr>
        <w:t>8</w:t>
      </w:r>
      <w:r w:rsidRPr="00021D67">
        <w:rPr>
          <w:b/>
          <w:color w:val="auto"/>
          <w:lang w:val="ru-RU"/>
        </w:rPr>
        <w:t>. Критеријум за доделу уговора</w:t>
      </w:r>
    </w:p>
    <w:p w:rsidR="00760252" w:rsidRPr="00021D67" w:rsidRDefault="00760252" w:rsidP="00760252">
      <w:pPr>
        <w:pStyle w:val="Standard"/>
        <w:rPr>
          <w:b/>
          <w:color w:val="auto"/>
          <w:lang w:val="sr-Cyrl-CS"/>
        </w:rPr>
      </w:pPr>
    </w:p>
    <w:p w:rsidR="00896537" w:rsidRPr="00021D67" w:rsidRDefault="00760252" w:rsidP="00896537">
      <w:pPr>
        <w:rPr>
          <w:b/>
          <w:szCs w:val="24"/>
        </w:rPr>
      </w:pPr>
      <w:r w:rsidRPr="00021D67">
        <w:rPr>
          <w:b/>
          <w:lang w:val="ru-RU"/>
        </w:rPr>
        <w:tab/>
      </w:r>
      <w:r w:rsidR="00896537" w:rsidRPr="00021D67">
        <w:rPr>
          <w:szCs w:val="24"/>
        </w:rPr>
        <w:t xml:space="preserve">Одлука о додели уговора донеће се применом критеријума </w:t>
      </w:r>
      <w:r w:rsidR="00896537" w:rsidRPr="00021D67">
        <w:rPr>
          <w:b/>
          <w:szCs w:val="24"/>
        </w:rPr>
        <w:t>„најнижа понуђена цена”.</w:t>
      </w:r>
    </w:p>
    <w:p w:rsidR="00A85AE7" w:rsidRPr="00021D67" w:rsidRDefault="00A85AE7" w:rsidP="00A85AE7">
      <w:pPr>
        <w:keepNext/>
        <w:ind w:firstLine="1440"/>
        <w:rPr>
          <w:noProof/>
          <w:lang w:val="ru-RU"/>
        </w:rPr>
      </w:pPr>
      <w:r w:rsidRPr="00021D67">
        <w:rPr>
          <w:noProof/>
        </w:rPr>
        <w:t xml:space="preserve">Понуђена цена на основу које ће се вршити рангирање понуда је </w:t>
      </w:r>
      <w:r w:rsidRPr="00021D67">
        <w:t>укупна</w:t>
      </w:r>
      <w:r w:rsidRPr="00021D67">
        <w:rPr>
          <w:lang w:val="ru-RU"/>
        </w:rPr>
        <w:t xml:space="preserve"> </w:t>
      </w:r>
      <w:r w:rsidRPr="00021D67">
        <w:t xml:space="preserve">цена </w:t>
      </w:r>
      <w:r w:rsidRPr="00021D67">
        <w:rPr>
          <w:lang w:val="ru-RU"/>
        </w:rPr>
        <w:t xml:space="preserve">услуга </w:t>
      </w:r>
      <w:r w:rsidR="00C505F0" w:rsidRPr="00021D67">
        <w:rPr>
          <w:lang w:val="ru-RU"/>
        </w:rPr>
        <w:t xml:space="preserve">на месечном нивоу </w:t>
      </w:r>
      <w:r w:rsidRPr="00021D67">
        <w:rPr>
          <w:noProof/>
        </w:rPr>
        <w:t>дата у Обрасцу понуде конкурсне документације.</w:t>
      </w:r>
    </w:p>
    <w:p w:rsidR="00896537" w:rsidRPr="00F91B5E" w:rsidRDefault="00896537" w:rsidP="00896537">
      <w:pPr>
        <w:rPr>
          <w:color w:val="FF0000"/>
          <w:szCs w:val="24"/>
        </w:rPr>
      </w:pPr>
    </w:p>
    <w:p w:rsidR="00760252" w:rsidRPr="00F51CF6" w:rsidRDefault="00760252" w:rsidP="00896537">
      <w:pPr>
        <w:pStyle w:val="Standard"/>
        <w:rPr>
          <w:b/>
          <w:color w:val="auto"/>
          <w:lang w:val="ru-RU"/>
        </w:rPr>
      </w:pPr>
      <w:r w:rsidRPr="00F91B5E">
        <w:rPr>
          <w:b/>
          <w:color w:val="FF0000"/>
          <w:lang w:val="ru-RU"/>
        </w:rPr>
        <w:tab/>
      </w:r>
      <w:r w:rsidR="00243A9F" w:rsidRPr="00F51CF6">
        <w:rPr>
          <w:b/>
          <w:color w:val="auto"/>
          <w:lang w:val="ru-RU"/>
        </w:rPr>
        <w:t>19</w:t>
      </w:r>
      <w:r w:rsidRPr="00F51CF6">
        <w:rPr>
          <w:b/>
          <w:color w:val="auto"/>
          <w:lang w:val="ru-RU"/>
        </w:rPr>
        <w:t>. Понуде са истом понуђеном ценом</w:t>
      </w:r>
    </w:p>
    <w:p w:rsidR="004B132B" w:rsidRPr="00F51CF6" w:rsidRDefault="004B132B" w:rsidP="00760252">
      <w:pPr>
        <w:pStyle w:val="Standard"/>
        <w:outlineLvl w:val="0"/>
        <w:rPr>
          <w:b/>
          <w:color w:val="auto"/>
          <w:lang w:val="ru-RU"/>
        </w:rPr>
      </w:pPr>
    </w:p>
    <w:p w:rsidR="00A85AE7" w:rsidRPr="00F51CF6" w:rsidRDefault="00A85AE7" w:rsidP="00A85AE7">
      <w:pPr>
        <w:widowControl/>
        <w:tabs>
          <w:tab w:val="clear" w:pos="1440"/>
        </w:tabs>
        <w:autoSpaceDE w:val="0"/>
        <w:autoSpaceDN w:val="0"/>
        <w:adjustRightInd w:val="0"/>
        <w:ind w:firstLine="1440"/>
        <w:rPr>
          <w:noProof/>
        </w:rPr>
      </w:pPr>
      <w:r w:rsidRPr="00F51CF6">
        <w:rPr>
          <w:noProof/>
        </w:rPr>
        <w:t xml:space="preserve">Ако два или више понуђача понуде исту цену, предност ће се дати понуђачу који је понудио краћи рок за извршење предметних услуга, а ако је и рок за извршење предметних услуга код ових понуђача исти, </w:t>
      </w:r>
      <w:r w:rsidR="00C505F0" w:rsidRPr="00F51CF6">
        <w:rPr>
          <w:lang w:val="ru-RU"/>
        </w:rPr>
        <w:t>предност ће се дати понуђачу који буде извучен жребањем</w:t>
      </w:r>
      <w:r w:rsidRPr="00F51CF6">
        <w:rPr>
          <w:noProof/>
        </w:rPr>
        <w:t xml:space="preserve">. </w:t>
      </w:r>
    </w:p>
    <w:p w:rsidR="00760252" w:rsidRPr="00F91B5E" w:rsidRDefault="00760252" w:rsidP="00896537">
      <w:pPr>
        <w:widowControl/>
        <w:tabs>
          <w:tab w:val="clear" w:pos="1440"/>
        </w:tabs>
        <w:autoSpaceDE w:val="0"/>
        <w:autoSpaceDN w:val="0"/>
        <w:adjustRightInd w:val="0"/>
        <w:ind w:firstLine="1440"/>
        <w:rPr>
          <w:color w:val="FF0000"/>
          <w:lang w:val="ru-RU"/>
        </w:rPr>
      </w:pPr>
    </w:p>
    <w:p w:rsidR="00760252" w:rsidRPr="00F51CF6" w:rsidRDefault="00760252" w:rsidP="00760252">
      <w:pPr>
        <w:pStyle w:val="Standard"/>
        <w:outlineLvl w:val="0"/>
        <w:rPr>
          <w:b/>
          <w:color w:val="auto"/>
          <w:lang w:val="ru-RU"/>
        </w:rPr>
      </w:pPr>
      <w:r w:rsidRPr="00F91B5E">
        <w:rPr>
          <w:b/>
          <w:color w:val="FF0000"/>
          <w:lang w:val="ru-RU"/>
        </w:rPr>
        <w:tab/>
      </w:r>
      <w:r w:rsidRPr="00F51CF6">
        <w:rPr>
          <w:b/>
          <w:color w:val="auto"/>
          <w:lang w:val="ru-RU"/>
        </w:rPr>
        <w:t>2</w:t>
      </w:r>
      <w:r w:rsidR="00243A9F" w:rsidRPr="00F51CF6">
        <w:rPr>
          <w:b/>
          <w:color w:val="auto"/>
          <w:lang w:val="ru-RU"/>
        </w:rPr>
        <w:t>0</w:t>
      </w:r>
      <w:r w:rsidRPr="00F51CF6">
        <w:rPr>
          <w:b/>
          <w:color w:val="auto"/>
          <w:lang w:val="ru-RU"/>
        </w:rPr>
        <w:t>. Обавештење о поштовању обавеза које произилазе из важећих прописа</w:t>
      </w:r>
    </w:p>
    <w:p w:rsidR="009156C2" w:rsidRPr="00F51CF6" w:rsidRDefault="009156C2" w:rsidP="00867EEB">
      <w:pPr>
        <w:tabs>
          <w:tab w:val="clear" w:pos="1440"/>
          <w:tab w:val="left" w:pos="1800"/>
        </w:tabs>
        <w:ind w:firstLine="1440"/>
        <w:rPr>
          <w:szCs w:val="24"/>
        </w:rPr>
      </w:pPr>
      <w:r w:rsidRPr="00F51CF6">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F51CF6" w:rsidRDefault="00760252" w:rsidP="00760252">
      <w:pPr>
        <w:pStyle w:val="Standard"/>
        <w:rPr>
          <w:color w:val="auto"/>
          <w:lang w:val="ru-RU"/>
        </w:rPr>
      </w:pPr>
    </w:p>
    <w:p w:rsidR="00760252" w:rsidRPr="00F51CF6" w:rsidRDefault="00760252" w:rsidP="00760252">
      <w:pPr>
        <w:pStyle w:val="Standard"/>
        <w:outlineLvl w:val="0"/>
        <w:rPr>
          <w:b/>
          <w:color w:val="auto"/>
          <w:lang w:val="ru-RU"/>
        </w:rPr>
      </w:pPr>
      <w:r w:rsidRPr="00F51CF6">
        <w:rPr>
          <w:b/>
          <w:color w:val="auto"/>
          <w:lang w:val="ru-RU"/>
        </w:rPr>
        <w:tab/>
        <w:t>2</w:t>
      </w:r>
      <w:r w:rsidR="00243A9F" w:rsidRPr="00F51CF6">
        <w:rPr>
          <w:b/>
          <w:color w:val="auto"/>
          <w:lang w:val="ru-RU"/>
        </w:rPr>
        <w:t>1</w:t>
      </w:r>
      <w:r w:rsidRPr="00F51CF6">
        <w:rPr>
          <w:b/>
          <w:color w:val="auto"/>
          <w:lang w:val="ru-RU"/>
        </w:rPr>
        <w:t>. Накнада за коришћење патента</w:t>
      </w:r>
    </w:p>
    <w:p w:rsidR="00760252" w:rsidRPr="00F51CF6" w:rsidRDefault="00760252" w:rsidP="00760252">
      <w:pPr>
        <w:pStyle w:val="Standard"/>
        <w:rPr>
          <w:color w:val="auto"/>
          <w:lang w:val="ru-RU"/>
        </w:rPr>
      </w:pPr>
      <w:r w:rsidRPr="00F51CF6">
        <w:rPr>
          <w:color w:val="auto"/>
          <w:lang w:val="ru-RU"/>
        </w:rPr>
        <w:tab/>
        <w:t>Накнаду за к</w:t>
      </w:r>
      <w:r w:rsidRPr="00F51CF6">
        <w:rPr>
          <w:color w:val="auto"/>
        </w:rPr>
        <w:t>o</w:t>
      </w:r>
      <w:r w:rsidRPr="00F51CF6">
        <w:rPr>
          <w:color w:val="auto"/>
          <w:lang w:val="ru-RU"/>
        </w:rPr>
        <w:t>ришћ</w:t>
      </w:r>
      <w:r w:rsidRPr="00F51CF6">
        <w:rPr>
          <w:color w:val="auto"/>
        </w:rPr>
        <w:t>e</w:t>
      </w:r>
      <w:r w:rsidRPr="00F51CF6">
        <w:rPr>
          <w:color w:val="auto"/>
          <w:lang w:val="ru-RU"/>
        </w:rPr>
        <w:t>њ</w:t>
      </w:r>
      <w:r w:rsidRPr="00F51CF6">
        <w:rPr>
          <w:color w:val="auto"/>
        </w:rPr>
        <w:t>e</w:t>
      </w:r>
      <w:r w:rsidRPr="00F51CF6">
        <w:rPr>
          <w:color w:val="auto"/>
          <w:lang w:val="ru-RU"/>
        </w:rPr>
        <w:t xml:space="preserve"> п</w:t>
      </w:r>
      <w:r w:rsidRPr="00F51CF6">
        <w:rPr>
          <w:color w:val="auto"/>
        </w:rPr>
        <w:t>a</w:t>
      </w:r>
      <w:r w:rsidRPr="00F51CF6">
        <w:rPr>
          <w:color w:val="auto"/>
          <w:lang w:val="ru-RU"/>
        </w:rPr>
        <w:t>т</w:t>
      </w:r>
      <w:r w:rsidRPr="00F51CF6">
        <w:rPr>
          <w:color w:val="auto"/>
        </w:rPr>
        <w:t>e</w:t>
      </w:r>
      <w:r w:rsidRPr="00F51CF6">
        <w:rPr>
          <w:color w:val="auto"/>
          <w:lang w:val="ru-RU"/>
        </w:rPr>
        <w:t>н</w:t>
      </w:r>
      <w:r w:rsidRPr="00F51CF6">
        <w:rPr>
          <w:color w:val="auto"/>
        </w:rPr>
        <w:t>a</w:t>
      </w:r>
      <w:r w:rsidRPr="00F51CF6">
        <w:rPr>
          <w:color w:val="auto"/>
          <w:lang w:val="ru-RU"/>
        </w:rPr>
        <w:t>т</w:t>
      </w:r>
      <w:r w:rsidRPr="00F51CF6">
        <w:rPr>
          <w:color w:val="auto"/>
        </w:rPr>
        <w:t>a</w:t>
      </w:r>
      <w:r w:rsidRPr="00F51CF6">
        <w:rPr>
          <w:color w:val="auto"/>
          <w:lang w:val="ru-RU"/>
        </w:rPr>
        <w:t>, к</w:t>
      </w:r>
      <w:r w:rsidRPr="00F51CF6">
        <w:rPr>
          <w:color w:val="auto"/>
        </w:rPr>
        <w:t>ao</w:t>
      </w:r>
      <w:r w:rsidRPr="00F51CF6">
        <w:rPr>
          <w:color w:val="auto"/>
          <w:lang w:val="ru-RU"/>
        </w:rPr>
        <w:t xml:space="preserve"> и </w:t>
      </w:r>
      <w:r w:rsidRPr="00F51CF6">
        <w:rPr>
          <w:color w:val="auto"/>
        </w:rPr>
        <w:t>o</w:t>
      </w:r>
      <w:r w:rsidRPr="00F51CF6">
        <w:rPr>
          <w:color w:val="auto"/>
          <w:lang w:val="ru-RU"/>
        </w:rPr>
        <w:t>дг</w:t>
      </w:r>
      <w:r w:rsidRPr="00F51CF6">
        <w:rPr>
          <w:color w:val="auto"/>
        </w:rPr>
        <w:t>o</w:t>
      </w:r>
      <w:r w:rsidRPr="00F51CF6">
        <w:rPr>
          <w:color w:val="auto"/>
          <w:lang w:val="ru-RU"/>
        </w:rPr>
        <w:t>в</w:t>
      </w:r>
      <w:r w:rsidRPr="00F51CF6">
        <w:rPr>
          <w:color w:val="auto"/>
        </w:rPr>
        <w:t>o</w:t>
      </w:r>
      <w:r w:rsidRPr="00F51CF6">
        <w:rPr>
          <w:color w:val="auto"/>
          <w:lang w:val="ru-RU"/>
        </w:rPr>
        <w:t>рн</w:t>
      </w:r>
      <w:r w:rsidRPr="00F51CF6">
        <w:rPr>
          <w:color w:val="auto"/>
        </w:rPr>
        <w:t>o</w:t>
      </w:r>
      <w:r w:rsidRPr="00F51CF6">
        <w:rPr>
          <w:color w:val="auto"/>
          <w:lang w:val="ru-RU"/>
        </w:rPr>
        <w:t>ст з</w:t>
      </w:r>
      <w:r w:rsidRPr="00F51CF6">
        <w:rPr>
          <w:color w:val="auto"/>
        </w:rPr>
        <w:t>a</w:t>
      </w:r>
      <w:r w:rsidRPr="00F51CF6">
        <w:rPr>
          <w:color w:val="auto"/>
          <w:lang w:val="ru-RU"/>
        </w:rPr>
        <w:t xml:space="preserve"> п</w:t>
      </w:r>
      <w:r w:rsidRPr="00F51CF6">
        <w:rPr>
          <w:color w:val="auto"/>
        </w:rPr>
        <w:t>o</w:t>
      </w:r>
      <w:r w:rsidRPr="00F51CF6">
        <w:rPr>
          <w:color w:val="auto"/>
          <w:lang w:val="ru-RU"/>
        </w:rPr>
        <w:t>вр</w:t>
      </w:r>
      <w:r w:rsidRPr="00F51CF6">
        <w:rPr>
          <w:color w:val="auto"/>
        </w:rPr>
        <w:t>e</w:t>
      </w:r>
      <w:r w:rsidRPr="00F51CF6">
        <w:rPr>
          <w:color w:val="auto"/>
          <w:lang w:val="ru-RU"/>
        </w:rPr>
        <w:t>ду з</w:t>
      </w:r>
      <w:r w:rsidRPr="00F51CF6">
        <w:rPr>
          <w:color w:val="auto"/>
        </w:rPr>
        <w:t>a</w:t>
      </w:r>
      <w:r w:rsidRPr="00F51CF6">
        <w:rPr>
          <w:color w:val="auto"/>
          <w:lang w:val="ru-RU"/>
        </w:rPr>
        <w:t>штић</w:t>
      </w:r>
      <w:r w:rsidRPr="00F51CF6">
        <w:rPr>
          <w:color w:val="auto"/>
        </w:rPr>
        <w:t>e</w:t>
      </w:r>
      <w:r w:rsidRPr="00F51CF6">
        <w:rPr>
          <w:color w:val="auto"/>
          <w:lang w:val="ru-RU"/>
        </w:rPr>
        <w:t>них пр</w:t>
      </w:r>
      <w:r w:rsidRPr="00F51CF6">
        <w:rPr>
          <w:color w:val="auto"/>
        </w:rPr>
        <w:t>a</w:t>
      </w:r>
      <w:r w:rsidRPr="00F51CF6">
        <w:rPr>
          <w:color w:val="auto"/>
          <w:lang w:val="ru-RU"/>
        </w:rPr>
        <w:t>в</w:t>
      </w:r>
      <w:r w:rsidRPr="00F51CF6">
        <w:rPr>
          <w:color w:val="auto"/>
        </w:rPr>
        <w:t>a</w:t>
      </w:r>
      <w:r w:rsidRPr="00F51CF6">
        <w:rPr>
          <w:color w:val="auto"/>
          <w:lang w:val="ru-RU"/>
        </w:rPr>
        <w:t xml:space="preserve"> инт</w:t>
      </w:r>
      <w:r w:rsidRPr="00F51CF6">
        <w:rPr>
          <w:color w:val="auto"/>
        </w:rPr>
        <w:t>e</w:t>
      </w:r>
      <w:r w:rsidRPr="00F51CF6">
        <w:rPr>
          <w:color w:val="auto"/>
          <w:lang w:val="ru-RU"/>
        </w:rPr>
        <w:t>л</w:t>
      </w:r>
      <w:r w:rsidRPr="00F51CF6">
        <w:rPr>
          <w:color w:val="auto"/>
        </w:rPr>
        <w:t>e</w:t>
      </w:r>
      <w:r w:rsidRPr="00F51CF6">
        <w:rPr>
          <w:color w:val="auto"/>
          <w:lang w:val="ru-RU"/>
        </w:rPr>
        <w:t>кту</w:t>
      </w:r>
      <w:r w:rsidRPr="00F51CF6">
        <w:rPr>
          <w:color w:val="auto"/>
        </w:rPr>
        <w:t>a</w:t>
      </w:r>
      <w:r w:rsidRPr="00F51CF6">
        <w:rPr>
          <w:color w:val="auto"/>
          <w:lang w:val="ru-RU"/>
        </w:rPr>
        <w:t>лн</w:t>
      </w:r>
      <w:r w:rsidRPr="00F51CF6">
        <w:rPr>
          <w:color w:val="auto"/>
        </w:rPr>
        <w:t>e</w:t>
      </w:r>
      <w:r w:rsidRPr="00F51CF6">
        <w:rPr>
          <w:color w:val="auto"/>
          <w:lang w:val="ru-RU"/>
        </w:rPr>
        <w:t xml:space="preserve"> св</w:t>
      </w:r>
      <w:r w:rsidRPr="00F51CF6">
        <w:rPr>
          <w:color w:val="auto"/>
        </w:rPr>
        <w:t>oj</w:t>
      </w:r>
      <w:r w:rsidRPr="00F51CF6">
        <w:rPr>
          <w:color w:val="auto"/>
          <w:lang w:val="ru-RU"/>
        </w:rPr>
        <w:t>ин</w:t>
      </w:r>
      <w:r w:rsidRPr="00F51CF6">
        <w:rPr>
          <w:color w:val="auto"/>
        </w:rPr>
        <w:t>e</w:t>
      </w:r>
      <w:r w:rsidRPr="00F51CF6">
        <w:rPr>
          <w:color w:val="auto"/>
          <w:lang w:val="ru-RU"/>
        </w:rPr>
        <w:t xml:space="preserve"> тр</w:t>
      </w:r>
      <w:r w:rsidRPr="00F51CF6">
        <w:rPr>
          <w:color w:val="auto"/>
        </w:rPr>
        <w:t>e</w:t>
      </w:r>
      <w:r w:rsidRPr="00F51CF6">
        <w:rPr>
          <w:color w:val="auto"/>
          <w:lang w:val="ru-RU"/>
        </w:rPr>
        <w:t>ћих лиц</w:t>
      </w:r>
      <w:r w:rsidRPr="00F51CF6">
        <w:rPr>
          <w:color w:val="auto"/>
        </w:rPr>
        <w:t>a</w:t>
      </w:r>
      <w:r w:rsidRPr="00F51CF6">
        <w:rPr>
          <w:color w:val="auto"/>
          <w:lang w:val="ru-RU"/>
        </w:rPr>
        <w:t xml:space="preserve"> сн</w:t>
      </w:r>
      <w:r w:rsidRPr="00F51CF6">
        <w:rPr>
          <w:color w:val="auto"/>
        </w:rPr>
        <w:t>o</w:t>
      </w:r>
      <w:r w:rsidRPr="00F51CF6">
        <w:rPr>
          <w:color w:val="auto"/>
          <w:lang w:val="ru-RU"/>
        </w:rPr>
        <w:t>си п</w:t>
      </w:r>
      <w:r w:rsidRPr="00F51CF6">
        <w:rPr>
          <w:color w:val="auto"/>
        </w:rPr>
        <w:t>o</w:t>
      </w:r>
      <w:r w:rsidRPr="00F51CF6">
        <w:rPr>
          <w:color w:val="auto"/>
          <w:lang w:val="ru-RU"/>
        </w:rPr>
        <w:t>нуђ</w:t>
      </w:r>
      <w:r w:rsidRPr="00F51CF6">
        <w:rPr>
          <w:color w:val="auto"/>
        </w:rPr>
        <w:t>a</w:t>
      </w:r>
      <w:r w:rsidRPr="00F51CF6">
        <w:rPr>
          <w:color w:val="auto"/>
          <w:lang w:val="ru-RU"/>
        </w:rPr>
        <w:t>ч.</w:t>
      </w:r>
    </w:p>
    <w:p w:rsidR="00760252" w:rsidRPr="00F91B5E" w:rsidRDefault="00760252" w:rsidP="00760252">
      <w:pPr>
        <w:pStyle w:val="Standard"/>
        <w:rPr>
          <w:color w:val="FF0000"/>
          <w:lang w:val="ru-RU"/>
        </w:rPr>
      </w:pPr>
    </w:p>
    <w:p w:rsidR="00760252" w:rsidRPr="00F51CF6" w:rsidRDefault="00760252" w:rsidP="00760252">
      <w:pPr>
        <w:pStyle w:val="Standard"/>
        <w:outlineLvl w:val="0"/>
        <w:rPr>
          <w:b/>
          <w:color w:val="auto"/>
          <w:lang w:val="ru-RU"/>
        </w:rPr>
      </w:pPr>
      <w:r w:rsidRPr="00F91B5E">
        <w:rPr>
          <w:b/>
          <w:color w:val="FF0000"/>
          <w:lang w:val="ru-RU"/>
        </w:rPr>
        <w:tab/>
      </w:r>
      <w:r w:rsidRPr="00F51CF6">
        <w:rPr>
          <w:b/>
          <w:color w:val="auto"/>
          <w:lang w:val="ru-RU"/>
        </w:rPr>
        <w:t>2</w:t>
      </w:r>
      <w:r w:rsidR="00243A9F" w:rsidRPr="00F51CF6">
        <w:rPr>
          <w:b/>
          <w:color w:val="auto"/>
          <w:lang w:val="ru-RU"/>
        </w:rPr>
        <w:t>2</w:t>
      </w:r>
      <w:r w:rsidRPr="00F51CF6">
        <w:rPr>
          <w:b/>
          <w:color w:val="auto"/>
          <w:lang w:val="ru-RU"/>
        </w:rPr>
        <w:t>. Захтев за заштиту права</w:t>
      </w:r>
    </w:p>
    <w:p w:rsidR="00D65226" w:rsidRPr="00F51CF6" w:rsidRDefault="00760252" w:rsidP="00D65226">
      <w:pPr>
        <w:rPr>
          <w:szCs w:val="24"/>
        </w:rPr>
      </w:pPr>
      <w:r w:rsidRPr="00F51CF6">
        <w:tab/>
      </w:r>
      <w:r w:rsidR="00D65226" w:rsidRPr="00F51CF6">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226" w:rsidRPr="00F51CF6" w:rsidRDefault="00D65226" w:rsidP="00D65226">
      <w:pPr>
        <w:rPr>
          <w:szCs w:val="24"/>
        </w:rPr>
      </w:pPr>
      <w:r w:rsidRPr="00F51CF6">
        <w:rPr>
          <w:szCs w:val="24"/>
        </w:rPr>
        <w:tab/>
        <w:t>Захтев за заштиту права подноси се наручиоцу, а копија се истовремено доставља Републичкој комисији.</w:t>
      </w:r>
    </w:p>
    <w:p w:rsidR="00D65226" w:rsidRPr="00F51CF6" w:rsidRDefault="00D65226" w:rsidP="00D65226">
      <w:pPr>
        <w:rPr>
          <w:szCs w:val="24"/>
        </w:rPr>
      </w:pPr>
      <w:r w:rsidRPr="00F51CF6">
        <w:rPr>
          <w:szCs w:val="24"/>
        </w:rPr>
        <w:tab/>
        <w:t>Захтев за заштиту права може се поднети у току целог поступка јавне набавке, против сваке радње Наручиоца.</w:t>
      </w:r>
    </w:p>
    <w:p w:rsidR="00D65226" w:rsidRPr="00F51CF6" w:rsidRDefault="00D65226" w:rsidP="00D65226">
      <w:pPr>
        <w:rPr>
          <w:szCs w:val="24"/>
        </w:rPr>
      </w:pPr>
      <w:r w:rsidRPr="00F51CF6">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F51CF6">
        <w:rPr>
          <w:b/>
          <w:szCs w:val="24"/>
        </w:rPr>
        <w:t>три</w:t>
      </w:r>
      <w:r w:rsidRPr="00F51CF6">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226" w:rsidRPr="00F51CF6" w:rsidRDefault="00D65226" w:rsidP="00D65226">
      <w:pPr>
        <w:rPr>
          <w:szCs w:val="24"/>
        </w:rPr>
      </w:pPr>
      <w:r w:rsidRPr="00F51CF6">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226" w:rsidRPr="00F51CF6" w:rsidRDefault="00D65226" w:rsidP="00D65226">
      <w:pPr>
        <w:rPr>
          <w:szCs w:val="24"/>
        </w:rPr>
      </w:pPr>
      <w:r w:rsidRPr="00F51CF6">
        <w:rPr>
          <w:szCs w:val="24"/>
        </w:rPr>
        <w:tab/>
        <w:t xml:space="preserve">После доношења одлуке о додели уговора и одлуке о обустави поступка, рок за подношење захтева за заштиту права је </w:t>
      </w:r>
      <w:r w:rsidRPr="00F51CF6">
        <w:rPr>
          <w:b/>
          <w:szCs w:val="24"/>
        </w:rPr>
        <w:t>5 (пет)</w:t>
      </w:r>
      <w:r w:rsidRPr="00F51CF6">
        <w:rPr>
          <w:szCs w:val="24"/>
        </w:rPr>
        <w:t xml:space="preserve"> дана од дана објављивања одлуке на Порталу јавних набавки.</w:t>
      </w:r>
    </w:p>
    <w:p w:rsidR="00D65226" w:rsidRPr="00F51CF6" w:rsidRDefault="00D65226" w:rsidP="00D65226">
      <w:pPr>
        <w:rPr>
          <w:szCs w:val="24"/>
        </w:rPr>
      </w:pPr>
      <w:r w:rsidRPr="00F51CF6">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D65226" w:rsidRPr="00F51CF6" w:rsidRDefault="00D65226" w:rsidP="00D65226">
      <w:pPr>
        <w:rPr>
          <w:szCs w:val="24"/>
        </w:rPr>
      </w:pPr>
      <w:r w:rsidRPr="00F51CF6">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226" w:rsidRPr="00F51CF6" w:rsidRDefault="00D65226" w:rsidP="00D65226">
      <w:pPr>
        <w:rPr>
          <w:strike/>
          <w:szCs w:val="24"/>
        </w:rPr>
      </w:pPr>
      <w:r w:rsidRPr="00F51CF6">
        <w:rPr>
          <w:b/>
          <w:szCs w:val="24"/>
        </w:rPr>
        <w:tab/>
      </w:r>
      <w:r w:rsidRPr="00F51CF6">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226" w:rsidRPr="00F51CF6" w:rsidRDefault="00D65226" w:rsidP="00D65226">
      <w:pPr>
        <w:rPr>
          <w:rFonts w:eastAsiaTheme="minorHAnsi"/>
          <w:bCs/>
          <w:szCs w:val="24"/>
        </w:rPr>
      </w:pPr>
      <w:r w:rsidRPr="00F51CF6">
        <w:rPr>
          <w:szCs w:val="24"/>
        </w:rPr>
        <w:tab/>
      </w:r>
      <w:r w:rsidRPr="00F51CF6">
        <w:rPr>
          <w:rFonts w:eastAsiaTheme="minorHAnsi"/>
          <w:bCs/>
          <w:szCs w:val="24"/>
          <w:lang w:val="ru-RU"/>
        </w:rPr>
        <w:t>Као доказ о уплати таксе, у смислу члана 151. став 1. З</w:t>
      </w:r>
      <w:r w:rsidRPr="00F51CF6">
        <w:rPr>
          <w:rFonts w:eastAsiaTheme="minorHAnsi"/>
          <w:bCs/>
          <w:szCs w:val="24"/>
        </w:rPr>
        <w:t>акона о јавним набавкама („Службени гласник РС”, број 124/12</w:t>
      </w:r>
      <w:r w:rsidR="004725A9" w:rsidRPr="00F51CF6">
        <w:rPr>
          <w:rFonts w:eastAsiaTheme="minorHAnsi"/>
          <w:bCs/>
          <w:szCs w:val="24"/>
          <w:lang w:val="ru-RU"/>
        </w:rPr>
        <w:t xml:space="preserve">, 14/15 </w:t>
      </w:r>
      <w:r w:rsidR="004725A9" w:rsidRPr="00F51CF6">
        <w:rPr>
          <w:rFonts w:eastAsiaTheme="minorHAnsi"/>
          <w:bCs/>
          <w:szCs w:val="24"/>
        </w:rPr>
        <w:t>и</w:t>
      </w:r>
      <w:r w:rsidR="004725A9" w:rsidRPr="00F51CF6">
        <w:rPr>
          <w:rFonts w:eastAsiaTheme="minorHAnsi"/>
          <w:bCs/>
          <w:szCs w:val="24"/>
          <w:lang w:val="ru-RU"/>
        </w:rPr>
        <w:t xml:space="preserve"> 68/15</w:t>
      </w:r>
      <w:r w:rsidRPr="00F51CF6">
        <w:rPr>
          <w:rFonts w:eastAsiaTheme="minorHAnsi"/>
          <w:bCs/>
          <w:szCs w:val="24"/>
        </w:rPr>
        <w:t>)</w:t>
      </w:r>
      <w:r w:rsidRPr="00F51CF6">
        <w:rPr>
          <w:rFonts w:eastAsiaTheme="minorHAnsi"/>
          <w:bCs/>
          <w:szCs w:val="24"/>
          <w:lang w:val="ru-RU"/>
        </w:rPr>
        <w:t>, прихватиће се:</w:t>
      </w:r>
    </w:p>
    <w:p w:rsidR="00D65226" w:rsidRPr="00F51CF6" w:rsidRDefault="00D65226" w:rsidP="00D65226">
      <w:pPr>
        <w:rPr>
          <w:rFonts w:ascii="Times-Bold" w:eastAsiaTheme="minorHAnsi" w:hAnsi="Times-Bold" w:cs="Times-Bold"/>
          <w:bCs/>
          <w:sz w:val="23"/>
          <w:szCs w:val="23"/>
          <w:lang w:val="ru-RU"/>
        </w:rPr>
      </w:pPr>
      <w:r w:rsidRPr="00F51CF6">
        <w:rPr>
          <w:rFonts w:eastAsiaTheme="minorHAnsi"/>
          <w:bCs/>
          <w:szCs w:val="24"/>
        </w:rPr>
        <w:tab/>
      </w:r>
      <w:r w:rsidRPr="00F51CF6">
        <w:rPr>
          <w:rFonts w:eastAsiaTheme="minorHAnsi"/>
          <w:b/>
          <w:bCs/>
          <w:szCs w:val="24"/>
        </w:rPr>
        <w:t>1.</w:t>
      </w:r>
      <w:r w:rsidRPr="00F51CF6">
        <w:rPr>
          <w:rFonts w:asciiTheme="minorHAnsi" w:eastAsiaTheme="minorHAnsi" w:hAnsiTheme="minorHAnsi" w:cs="Times-Bold"/>
          <w:b/>
          <w:bCs/>
          <w:sz w:val="23"/>
          <w:szCs w:val="23"/>
        </w:rPr>
        <w:t xml:space="preserve"> </w:t>
      </w:r>
      <w:r w:rsidRPr="00F51CF6">
        <w:rPr>
          <w:rFonts w:ascii="TimesNewRoman,Bold" w:eastAsiaTheme="minorHAnsi" w:hAnsi="TimesNewRoman,Bold" w:cs="TimesNewRoman,Bold"/>
          <w:b/>
          <w:bCs/>
          <w:szCs w:val="24"/>
          <w:lang w:val="ru-RU"/>
        </w:rPr>
        <w:t>Потврда о извршеној уплати таксе</w:t>
      </w:r>
      <w:r w:rsidRPr="00F51CF6">
        <w:rPr>
          <w:rFonts w:ascii="TimesNewRoman,Bold" w:eastAsiaTheme="minorHAnsi" w:hAnsi="TimesNewRoman,Bold" w:cs="TimesNewRoman,Bold"/>
          <w:bCs/>
          <w:szCs w:val="24"/>
          <w:lang w:val="ru-RU"/>
        </w:rPr>
        <w:t xml:space="preserve"> из члана </w:t>
      </w:r>
      <w:r w:rsidRPr="00F51CF6">
        <w:rPr>
          <w:rFonts w:eastAsiaTheme="minorHAnsi"/>
          <w:bCs/>
          <w:szCs w:val="24"/>
          <w:lang w:val="ru-RU"/>
        </w:rPr>
        <w:t>156.</w:t>
      </w:r>
      <w:r w:rsidRPr="00F51CF6">
        <w:rPr>
          <w:rFonts w:ascii="Times-Bold" w:eastAsiaTheme="minorHAnsi" w:hAnsi="Times-Bold" w:cs="Times-Bold"/>
          <w:bCs/>
          <w:szCs w:val="24"/>
          <w:lang w:val="ru-RU"/>
        </w:rPr>
        <w:t xml:space="preserve"> </w:t>
      </w:r>
      <w:r w:rsidRPr="00F51CF6">
        <w:rPr>
          <w:rFonts w:ascii="TimesNewRoman,Bold" w:eastAsiaTheme="minorHAnsi" w:hAnsi="TimesNewRoman,Bold" w:cs="TimesNewRoman,Bold"/>
          <w:bCs/>
          <w:szCs w:val="24"/>
          <w:lang w:val="ru-RU"/>
        </w:rPr>
        <w:t>З</w:t>
      </w:r>
      <w:r w:rsidRPr="00F51CF6">
        <w:rPr>
          <w:rFonts w:ascii="TimesNewRoman,Bold" w:eastAsiaTheme="minorHAnsi" w:hAnsi="TimesNewRoman,Bold" w:cs="TimesNewRoman,Bold"/>
          <w:bCs/>
          <w:szCs w:val="24"/>
        </w:rPr>
        <w:t>акона</w:t>
      </w:r>
      <w:r w:rsidRPr="00F51CF6">
        <w:rPr>
          <w:rFonts w:ascii="TimesNewRoman,Bold" w:eastAsiaTheme="minorHAnsi" w:hAnsi="TimesNewRoman,Bold" w:cs="TimesNewRoman,Bold"/>
          <w:bCs/>
          <w:szCs w:val="24"/>
          <w:lang w:val="ru-RU"/>
        </w:rPr>
        <w:t xml:space="preserve"> </w:t>
      </w:r>
      <w:r w:rsidRPr="00F51CF6">
        <w:rPr>
          <w:rFonts w:ascii="TimesNewRoman,Bold" w:eastAsiaTheme="minorHAnsi" w:hAnsi="TimesNewRoman,Bold" w:cs="TimesNewRoman,Bold"/>
          <w:bCs/>
          <w:szCs w:val="24"/>
        </w:rPr>
        <w:t>која мора да садржи</w:t>
      </w:r>
      <w:r w:rsidRPr="00F51CF6">
        <w:rPr>
          <w:rFonts w:ascii="TimesNewRoman,Bold" w:eastAsiaTheme="minorHAnsi" w:hAnsi="TimesNewRoman,Bold" w:cs="TimesNewRoman,Bold"/>
          <w:bCs/>
          <w:szCs w:val="24"/>
          <w:lang w:val="ru-RU"/>
        </w:rPr>
        <w:t xml:space="preserve"> следеће</w:t>
      </w:r>
      <w:r w:rsidRPr="00F51CF6">
        <w:rPr>
          <w:rFonts w:ascii="TimesNewRoman,Bold" w:eastAsiaTheme="minorHAnsi" w:hAnsi="TimesNewRoman,Bold" w:cs="TimesNewRoman,Bold"/>
          <w:bCs/>
          <w:szCs w:val="24"/>
        </w:rPr>
        <w:t xml:space="preserve"> </w:t>
      </w:r>
      <w:r w:rsidRPr="00F51CF6">
        <w:rPr>
          <w:rFonts w:ascii="TimesNewRoman,Bold" w:eastAsiaTheme="minorHAnsi" w:hAnsi="TimesNewRoman,Bold" w:cs="TimesNewRoman,Bold"/>
          <w:bCs/>
          <w:sz w:val="23"/>
          <w:szCs w:val="23"/>
          <w:lang w:val="ru-RU"/>
        </w:rPr>
        <w:t>елементе</w:t>
      </w:r>
      <w:r w:rsidRPr="00F51CF6">
        <w:rPr>
          <w:rFonts w:ascii="Times-Bold" w:eastAsiaTheme="minorHAnsi" w:hAnsi="Times-Bold" w:cs="Times-Bold"/>
          <w:bCs/>
          <w:sz w:val="23"/>
          <w:szCs w:val="23"/>
          <w:lang w:val="ru-RU"/>
        </w:rPr>
        <w:t>:</w:t>
      </w:r>
    </w:p>
    <w:p w:rsidR="00D65226" w:rsidRPr="00F51CF6" w:rsidRDefault="00D65226" w:rsidP="00D65226">
      <w:pPr>
        <w:widowControl/>
        <w:tabs>
          <w:tab w:val="clear" w:pos="1440"/>
        </w:tabs>
        <w:autoSpaceDE w:val="0"/>
        <w:autoSpaceDN w:val="0"/>
        <w:adjustRightInd w:val="0"/>
        <w:ind w:left="720" w:firstLine="720"/>
        <w:rPr>
          <w:rFonts w:eastAsiaTheme="minorHAnsi"/>
          <w:szCs w:val="24"/>
          <w:lang w:val="ru-RU"/>
        </w:rPr>
      </w:pPr>
      <w:r w:rsidRPr="00F51CF6">
        <w:rPr>
          <w:rFonts w:eastAsiaTheme="minorHAnsi"/>
          <w:szCs w:val="24"/>
          <w:lang w:val="ru-RU"/>
        </w:rPr>
        <w:t>(1) да буде издата од стране банке и да садржи печат банке;</w:t>
      </w:r>
    </w:p>
    <w:p w:rsidR="00D65226" w:rsidRPr="00F51CF6" w:rsidRDefault="00D65226" w:rsidP="00D65226">
      <w:pPr>
        <w:widowControl/>
        <w:tabs>
          <w:tab w:val="clear" w:pos="1440"/>
        </w:tabs>
        <w:autoSpaceDE w:val="0"/>
        <w:autoSpaceDN w:val="0"/>
        <w:adjustRightInd w:val="0"/>
        <w:ind w:firstLine="1440"/>
        <w:rPr>
          <w:rFonts w:eastAsiaTheme="minorHAnsi"/>
          <w:szCs w:val="24"/>
          <w:lang w:val="ru-RU"/>
        </w:rPr>
      </w:pPr>
      <w:r w:rsidRPr="00F51CF6">
        <w:rPr>
          <w:rFonts w:eastAsiaTheme="minorHAnsi"/>
          <w:szCs w:val="24"/>
          <w:lang w:val="ru-RU"/>
        </w:rPr>
        <w:t>(2) да представља доказ о извршеној уплати таксе, што значи да потврда мора да</w:t>
      </w:r>
      <w:r w:rsidRPr="00F51CF6">
        <w:rPr>
          <w:rFonts w:eastAsiaTheme="minorHAnsi"/>
          <w:szCs w:val="24"/>
        </w:rPr>
        <w:t xml:space="preserve"> </w:t>
      </w:r>
      <w:r w:rsidRPr="00F51CF6">
        <w:rPr>
          <w:rFonts w:eastAsiaTheme="minorHAnsi"/>
          <w:szCs w:val="24"/>
          <w:lang w:val="ru-RU"/>
        </w:rPr>
        <w:t>садржи податак да је налог за уплату таксе, односно налог за пренос</w:t>
      </w:r>
      <w:r w:rsidRPr="00F51CF6">
        <w:rPr>
          <w:rFonts w:eastAsiaTheme="minorHAnsi"/>
          <w:szCs w:val="24"/>
        </w:rPr>
        <w:t xml:space="preserve"> </w:t>
      </w:r>
      <w:r w:rsidRPr="00F51CF6">
        <w:rPr>
          <w:rFonts w:eastAsiaTheme="minorHAnsi"/>
          <w:szCs w:val="24"/>
          <w:lang w:val="ru-RU"/>
        </w:rPr>
        <w:t>средстава реализован, као и датум извршења налога;</w:t>
      </w:r>
    </w:p>
    <w:p w:rsidR="00D65226" w:rsidRPr="00F51CF6" w:rsidRDefault="00D65226" w:rsidP="00D65226">
      <w:pPr>
        <w:widowControl/>
        <w:tabs>
          <w:tab w:val="clear" w:pos="1440"/>
        </w:tabs>
        <w:autoSpaceDE w:val="0"/>
        <w:autoSpaceDN w:val="0"/>
        <w:adjustRightInd w:val="0"/>
        <w:ind w:left="720" w:firstLine="720"/>
        <w:rPr>
          <w:rFonts w:eastAsiaTheme="minorHAnsi"/>
          <w:szCs w:val="24"/>
          <w:lang w:val="ru-RU"/>
        </w:rPr>
      </w:pPr>
      <w:r w:rsidRPr="00F51CF6">
        <w:rPr>
          <w:rFonts w:eastAsiaTheme="minorHAnsi"/>
          <w:szCs w:val="24"/>
          <w:lang w:val="ru-RU"/>
        </w:rPr>
        <w:t>(3) износ таксе из члана 156. З</w:t>
      </w:r>
      <w:r w:rsidRPr="00F51CF6">
        <w:rPr>
          <w:rFonts w:eastAsiaTheme="minorHAnsi"/>
          <w:szCs w:val="24"/>
        </w:rPr>
        <w:t>акона</w:t>
      </w:r>
      <w:r w:rsidRPr="00F51CF6">
        <w:rPr>
          <w:rFonts w:eastAsiaTheme="minorHAnsi"/>
          <w:szCs w:val="24"/>
          <w:lang w:val="ru-RU"/>
        </w:rPr>
        <w:t xml:space="preserve"> чија се уплата врши;</w:t>
      </w:r>
    </w:p>
    <w:p w:rsidR="00D65226" w:rsidRPr="00F51CF6" w:rsidRDefault="00D65226" w:rsidP="00D65226">
      <w:pPr>
        <w:widowControl/>
        <w:tabs>
          <w:tab w:val="clear" w:pos="1440"/>
        </w:tabs>
        <w:autoSpaceDE w:val="0"/>
        <w:autoSpaceDN w:val="0"/>
        <w:adjustRightInd w:val="0"/>
        <w:ind w:left="720" w:firstLine="720"/>
        <w:rPr>
          <w:rFonts w:eastAsiaTheme="minorHAnsi"/>
          <w:szCs w:val="24"/>
          <w:lang w:val="ru-RU"/>
        </w:rPr>
      </w:pPr>
      <w:r w:rsidRPr="00F51CF6">
        <w:rPr>
          <w:rFonts w:eastAsiaTheme="minorHAnsi"/>
          <w:szCs w:val="24"/>
          <w:lang w:val="ru-RU"/>
        </w:rPr>
        <w:t>(4) број рачуна: 840-30678845-06;</w:t>
      </w:r>
    </w:p>
    <w:p w:rsidR="00D65226" w:rsidRPr="00F51CF6" w:rsidRDefault="00D65226" w:rsidP="00D65226">
      <w:pPr>
        <w:widowControl/>
        <w:tabs>
          <w:tab w:val="clear" w:pos="1440"/>
        </w:tabs>
        <w:autoSpaceDE w:val="0"/>
        <w:autoSpaceDN w:val="0"/>
        <w:adjustRightInd w:val="0"/>
        <w:ind w:left="720" w:firstLine="720"/>
        <w:rPr>
          <w:rFonts w:eastAsiaTheme="minorHAnsi"/>
          <w:szCs w:val="24"/>
          <w:lang w:val="ru-RU"/>
        </w:rPr>
      </w:pPr>
      <w:r w:rsidRPr="00F51CF6">
        <w:rPr>
          <w:rFonts w:eastAsiaTheme="minorHAnsi"/>
          <w:szCs w:val="24"/>
          <w:lang w:val="ru-RU"/>
        </w:rPr>
        <w:t>(5) шифру плаћања: 153 или 253;</w:t>
      </w:r>
    </w:p>
    <w:p w:rsidR="00D65226" w:rsidRPr="00F51CF6" w:rsidRDefault="00D65226" w:rsidP="00D65226">
      <w:pPr>
        <w:ind w:firstLine="720"/>
        <w:rPr>
          <w:szCs w:val="24"/>
        </w:rPr>
      </w:pPr>
      <w:r w:rsidRPr="00F51CF6">
        <w:rPr>
          <w:rFonts w:eastAsiaTheme="minorHAnsi"/>
          <w:szCs w:val="24"/>
        </w:rPr>
        <w:tab/>
      </w:r>
      <w:r w:rsidRPr="00F51CF6">
        <w:rPr>
          <w:rFonts w:eastAsiaTheme="minorHAnsi"/>
          <w:szCs w:val="24"/>
          <w:lang w:val="ru-RU"/>
        </w:rPr>
        <w:t xml:space="preserve">(6) позив на број: подаци о броју </w:t>
      </w:r>
      <w:r w:rsidRPr="00F51CF6">
        <w:rPr>
          <w:rFonts w:eastAsiaTheme="minorHAnsi"/>
          <w:szCs w:val="24"/>
        </w:rPr>
        <w:t xml:space="preserve">(позив на број </w:t>
      </w:r>
      <w:r w:rsidRPr="00F51CF6">
        <w:rPr>
          <w:szCs w:val="24"/>
        </w:rPr>
        <w:t>9750-016)</w:t>
      </w:r>
      <w:r w:rsidRPr="00F51CF6">
        <w:rPr>
          <w:rFonts w:eastAsiaTheme="minorHAnsi"/>
          <w:szCs w:val="24"/>
        </w:rPr>
        <w:t xml:space="preserve"> и </w:t>
      </w:r>
      <w:r w:rsidRPr="00F51CF6">
        <w:rPr>
          <w:szCs w:val="24"/>
        </w:rPr>
        <w:t xml:space="preserve">јасно назначен број јавне набавке </w:t>
      </w:r>
      <w:r w:rsidRPr="00F51CF6">
        <w:rPr>
          <w:b/>
          <w:szCs w:val="24"/>
        </w:rPr>
        <w:t>(</w:t>
      </w:r>
      <w:r w:rsidR="00A36F7F" w:rsidRPr="00F51CF6">
        <w:rPr>
          <w:b/>
          <w:szCs w:val="24"/>
        </w:rPr>
        <w:t>3</w:t>
      </w:r>
      <w:r w:rsidR="00F51CF6" w:rsidRPr="00F51CF6">
        <w:rPr>
          <w:b/>
          <w:szCs w:val="24"/>
          <w:lang w:val="sr-Cyrl-RS"/>
        </w:rPr>
        <w:t>9</w:t>
      </w:r>
      <w:r w:rsidR="00A36F7F" w:rsidRPr="00F51CF6">
        <w:rPr>
          <w:b/>
          <w:szCs w:val="24"/>
        </w:rPr>
        <w:t>/</w:t>
      </w:r>
      <w:r w:rsidR="00F51CF6" w:rsidRPr="00F51CF6">
        <w:rPr>
          <w:b/>
          <w:szCs w:val="24"/>
          <w:lang w:val="sr-Cyrl-RS"/>
        </w:rPr>
        <w:t>20</w:t>
      </w:r>
      <w:r w:rsidRPr="00F51CF6">
        <w:rPr>
          <w:b/>
          <w:szCs w:val="24"/>
        </w:rPr>
        <w:t>)</w:t>
      </w:r>
      <w:r w:rsidRPr="00F51CF6">
        <w:rPr>
          <w:szCs w:val="24"/>
        </w:rPr>
        <w:t xml:space="preserve"> за коју се предметни захтев подноси;</w:t>
      </w:r>
    </w:p>
    <w:p w:rsidR="00D65226" w:rsidRPr="00F51CF6" w:rsidRDefault="00D65226" w:rsidP="00D65226">
      <w:pPr>
        <w:widowControl/>
        <w:tabs>
          <w:tab w:val="clear" w:pos="1440"/>
        </w:tabs>
        <w:autoSpaceDE w:val="0"/>
        <w:autoSpaceDN w:val="0"/>
        <w:adjustRightInd w:val="0"/>
        <w:ind w:firstLine="1440"/>
        <w:rPr>
          <w:rFonts w:eastAsiaTheme="minorHAnsi"/>
          <w:szCs w:val="24"/>
          <w:lang w:val="ru-RU"/>
        </w:rPr>
      </w:pPr>
      <w:r w:rsidRPr="00F51CF6">
        <w:rPr>
          <w:rFonts w:eastAsiaTheme="minorHAnsi"/>
          <w:szCs w:val="24"/>
          <w:lang w:val="ru-RU"/>
        </w:rPr>
        <w:t>(7) сврха: такса за ЗЗП; назив наручиоца; број или ознак</w:t>
      </w:r>
      <w:r w:rsidRPr="00F51CF6">
        <w:rPr>
          <w:rFonts w:eastAsiaTheme="minorHAnsi"/>
          <w:szCs w:val="24"/>
          <w:lang w:val="en-US"/>
        </w:rPr>
        <w:t>a</w:t>
      </w:r>
      <w:r w:rsidRPr="00F51CF6">
        <w:rPr>
          <w:rFonts w:eastAsiaTheme="minorHAnsi"/>
          <w:szCs w:val="24"/>
          <w:lang w:val="ru-RU"/>
        </w:rPr>
        <w:t xml:space="preserve"> јавне набавке поводом</w:t>
      </w:r>
      <w:r w:rsidRPr="00F51CF6">
        <w:rPr>
          <w:rFonts w:eastAsiaTheme="minorHAnsi"/>
          <w:szCs w:val="24"/>
        </w:rPr>
        <w:t xml:space="preserve"> </w:t>
      </w:r>
      <w:r w:rsidRPr="00F51CF6">
        <w:rPr>
          <w:rFonts w:eastAsiaTheme="minorHAnsi"/>
          <w:szCs w:val="24"/>
          <w:lang w:val="ru-RU"/>
        </w:rPr>
        <w:t>које се подноси захтев за заштиту права;</w:t>
      </w:r>
    </w:p>
    <w:p w:rsidR="00D65226" w:rsidRPr="00F51CF6" w:rsidRDefault="00D65226" w:rsidP="00D65226">
      <w:pPr>
        <w:widowControl/>
        <w:tabs>
          <w:tab w:val="clear" w:pos="1440"/>
        </w:tabs>
        <w:autoSpaceDE w:val="0"/>
        <w:autoSpaceDN w:val="0"/>
        <w:adjustRightInd w:val="0"/>
        <w:ind w:left="720" w:firstLine="720"/>
        <w:rPr>
          <w:rFonts w:eastAsiaTheme="minorHAnsi"/>
          <w:szCs w:val="24"/>
          <w:lang w:val="ru-RU"/>
        </w:rPr>
      </w:pPr>
      <w:r w:rsidRPr="00F51CF6">
        <w:rPr>
          <w:rFonts w:eastAsiaTheme="minorHAnsi"/>
          <w:szCs w:val="24"/>
          <w:lang w:val="ru-RU"/>
        </w:rPr>
        <w:t xml:space="preserve">(8) корисник: </w:t>
      </w:r>
      <w:r w:rsidRPr="00F51CF6">
        <w:rPr>
          <w:rFonts w:eastAsiaTheme="minorHAnsi"/>
          <w:szCs w:val="24"/>
        </w:rPr>
        <w:t>Б</w:t>
      </w:r>
      <w:r w:rsidRPr="00F51CF6">
        <w:rPr>
          <w:rFonts w:eastAsiaTheme="minorHAnsi"/>
          <w:szCs w:val="24"/>
          <w:lang w:val="ru-RU"/>
        </w:rPr>
        <w:t>уџет Републике Србије;</w:t>
      </w:r>
    </w:p>
    <w:p w:rsidR="00D65226" w:rsidRPr="00F51CF6" w:rsidRDefault="00D65226" w:rsidP="00D65226">
      <w:pPr>
        <w:widowControl/>
        <w:tabs>
          <w:tab w:val="clear" w:pos="1440"/>
        </w:tabs>
        <w:autoSpaceDE w:val="0"/>
        <w:autoSpaceDN w:val="0"/>
        <w:adjustRightInd w:val="0"/>
        <w:ind w:firstLine="1440"/>
        <w:rPr>
          <w:rFonts w:eastAsiaTheme="minorHAnsi"/>
          <w:szCs w:val="24"/>
          <w:lang w:val="ru-RU"/>
        </w:rPr>
      </w:pPr>
      <w:r w:rsidRPr="00F51CF6">
        <w:rPr>
          <w:rFonts w:eastAsiaTheme="minorHAnsi"/>
          <w:szCs w:val="24"/>
          <w:lang w:val="ru-RU"/>
        </w:rPr>
        <w:t>(9) назив уплатиоца, односно назив подносиоца захтева за заштиту права за</w:t>
      </w:r>
      <w:r w:rsidRPr="00F51CF6">
        <w:rPr>
          <w:rFonts w:eastAsiaTheme="minorHAnsi"/>
          <w:szCs w:val="24"/>
        </w:rPr>
        <w:t xml:space="preserve"> </w:t>
      </w:r>
      <w:r w:rsidRPr="00F51CF6">
        <w:rPr>
          <w:rFonts w:eastAsiaTheme="minorHAnsi"/>
          <w:szCs w:val="24"/>
          <w:lang w:val="ru-RU"/>
        </w:rPr>
        <w:t>којег је извршена уплата таксе;</w:t>
      </w:r>
    </w:p>
    <w:p w:rsidR="00D65226" w:rsidRPr="00F51CF6" w:rsidRDefault="00D65226" w:rsidP="00D65226">
      <w:pPr>
        <w:widowControl/>
        <w:tabs>
          <w:tab w:val="clear" w:pos="1440"/>
        </w:tabs>
        <w:autoSpaceDE w:val="0"/>
        <w:autoSpaceDN w:val="0"/>
        <w:adjustRightInd w:val="0"/>
        <w:ind w:left="720" w:firstLine="720"/>
        <w:rPr>
          <w:rFonts w:eastAsiaTheme="minorHAnsi"/>
          <w:szCs w:val="24"/>
        </w:rPr>
      </w:pPr>
      <w:r w:rsidRPr="00F51CF6">
        <w:rPr>
          <w:rFonts w:eastAsiaTheme="minorHAnsi"/>
          <w:szCs w:val="24"/>
          <w:lang w:val="ru-RU"/>
        </w:rPr>
        <w:t>(10) потпис овлашћеног лица банке</w:t>
      </w:r>
      <w:r w:rsidRPr="00F51CF6">
        <w:rPr>
          <w:rFonts w:eastAsiaTheme="minorHAnsi"/>
          <w:szCs w:val="24"/>
        </w:rPr>
        <w:t>;</w:t>
      </w:r>
    </w:p>
    <w:p w:rsidR="00D65226" w:rsidRPr="00F51CF6" w:rsidRDefault="00D65226" w:rsidP="00D65226">
      <w:pPr>
        <w:widowControl/>
        <w:tabs>
          <w:tab w:val="clear" w:pos="1440"/>
        </w:tabs>
        <w:autoSpaceDE w:val="0"/>
        <w:autoSpaceDN w:val="0"/>
        <w:adjustRightInd w:val="0"/>
        <w:ind w:firstLine="1440"/>
        <w:rPr>
          <w:rFonts w:eastAsiaTheme="minorHAnsi"/>
          <w:szCs w:val="24"/>
        </w:rPr>
      </w:pPr>
      <w:r w:rsidRPr="00F51CF6">
        <w:rPr>
          <w:rFonts w:eastAsiaTheme="minorHAnsi"/>
          <w:b/>
          <w:bCs/>
          <w:szCs w:val="24"/>
          <w:lang w:val="ru-RU"/>
        </w:rPr>
        <w:t>2.</w:t>
      </w:r>
      <w:r w:rsidRPr="00F51CF6">
        <w:rPr>
          <w:rFonts w:eastAsiaTheme="minorHAnsi"/>
          <w:bCs/>
          <w:szCs w:val="24"/>
          <w:lang w:val="ru-RU"/>
        </w:rPr>
        <w:t xml:space="preserve"> </w:t>
      </w:r>
      <w:r w:rsidRPr="00F51CF6">
        <w:rPr>
          <w:rFonts w:eastAsiaTheme="minorHAnsi"/>
          <w:b/>
          <w:bCs/>
          <w:szCs w:val="24"/>
          <w:lang w:val="ru-RU"/>
        </w:rPr>
        <w:t>Налог за уплату</w:t>
      </w:r>
      <w:r w:rsidRPr="00F51CF6">
        <w:rPr>
          <w:rFonts w:eastAsiaTheme="minorHAnsi"/>
          <w:szCs w:val="24"/>
          <w:lang w:val="ru-RU"/>
        </w:rPr>
        <w:t xml:space="preserve">, </w:t>
      </w:r>
      <w:r w:rsidRPr="00F51CF6">
        <w:rPr>
          <w:rFonts w:eastAsiaTheme="minorHAnsi"/>
          <w:bCs/>
          <w:szCs w:val="24"/>
          <w:lang w:val="ru-RU"/>
        </w:rPr>
        <w:t xml:space="preserve">први примерак, </w:t>
      </w:r>
      <w:r w:rsidRPr="00F51CF6">
        <w:rPr>
          <w:rFonts w:eastAsiaTheme="minorHAnsi"/>
          <w:szCs w:val="24"/>
          <w:lang w:val="ru-RU"/>
        </w:rPr>
        <w:t>оверен потписом овлашћеног лица и печатом</w:t>
      </w:r>
      <w:r w:rsidRPr="00F51CF6">
        <w:rPr>
          <w:rFonts w:eastAsiaTheme="minorHAnsi"/>
          <w:szCs w:val="24"/>
        </w:rPr>
        <w:t xml:space="preserve"> </w:t>
      </w:r>
      <w:r w:rsidRPr="00F51CF6">
        <w:rPr>
          <w:rFonts w:eastAsiaTheme="minorHAnsi"/>
          <w:szCs w:val="24"/>
          <w:lang w:val="ru-RU"/>
        </w:rPr>
        <w:t>банке или поште</w:t>
      </w:r>
      <w:r w:rsidRPr="00F51CF6">
        <w:rPr>
          <w:rFonts w:eastAsiaTheme="minorHAnsi"/>
          <w:bCs/>
          <w:szCs w:val="24"/>
          <w:lang w:val="ru-RU"/>
        </w:rPr>
        <w:t xml:space="preserve">, </w:t>
      </w:r>
      <w:r w:rsidRPr="00F51CF6">
        <w:rPr>
          <w:rFonts w:eastAsiaTheme="minorHAnsi"/>
          <w:szCs w:val="24"/>
          <w:lang w:val="ru-RU"/>
        </w:rPr>
        <w:t>који садржи и све друге елементе из потврде о извршеној уплати</w:t>
      </w:r>
      <w:r w:rsidRPr="00F51CF6">
        <w:rPr>
          <w:rFonts w:eastAsiaTheme="minorHAnsi"/>
          <w:szCs w:val="24"/>
        </w:rPr>
        <w:t xml:space="preserve"> </w:t>
      </w:r>
      <w:r w:rsidRPr="00F51CF6">
        <w:rPr>
          <w:rFonts w:eastAsiaTheme="minorHAnsi"/>
          <w:szCs w:val="24"/>
          <w:lang w:val="ru-RU"/>
        </w:rPr>
        <w:t>таксе наведене под тачком 1</w:t>
      </w:r>
      <w:r w:rsidRPr="00F51CF6">
        <w:rPr>
          <w:rFonts w:eastAsiaTheme="minorHAnsi"/>
          <w:szCs w:val="24"/>
        </w:rPr>
        <w:t>;</w:t>
      </w:r>
    </w:p>
    <w:p w:rsidR="00D65226" w:rsidRPr="00F51CF6" w:rsidRDefault="00D65226" w:rsidP="00D65226">
      <w:pPr>
        <w:widowControl/>
        <w:tabs>
          <w:tab w:val="clear" w:pos="1440"/>
        </w:tabs>
        <w:autoSpaceDE w:val="0"/>
        <w:autoSpaceDN w:val="0"/>
        <w:adjustRightInd w:val="0"/>
        <w:ind w:firstLine="1440"/>
        <w:rPr>
          <w:rFonts w:eastAsiaTheme="minorHAnsi"/>
          <w:szCs w:val="24"/>
        </w:rPr>
      </w:pPr>
      <w:r w:rsidRPr="00F51CF6">
        <w:rPr>
          <w:rFonts w:eastAsiaTheme="minorHAnsi"/>
          <w:b/>
          <w:bCs/>
          <w:szCs w:val="24"/>
          <w:lang w:val="ru-RU"/>
        </w:rPr>
        <w:t>3.</w:t>
      </w:r>
      <w:r w:rsidRPr="00F51CF6">
        <w:rPr>
          <w:rFonts w:eastAsiaTheme="minorHAnsi"/>
          <w:bCs/>
          <w:szCs w:val="24"/>
          <w:lang w:val="ru-RU"/>
        </w:rPr>
        <w:t xml:space="preserve"> Потврда издата од стране Републике Србије, Министарства финансија, Управе</w:t>
      </w:r>
      <w:r w:rsidRPr="00F51CF6">
        <w:rPr>
          <w:rFonts w:eastAsiaTheme="minorHAnsi"/>
          <w:bCs/>
          <w:szCs w:val="24"/>
        </w:rPr>
        <w:t xml:space="preserve"> </w:t>
      </w:r>
      <w:r w:rsidRPr="00F51CF6">
        <w:rPr>
          <w:rFonts w:eastAsiaTheme="minorHAnsi"/>
          <w:bCs/>
          <w:szCs w:val="24"/>
          <w:lang w:val="ru-RU"/>
        </w:rPr>
        <w:t xml:space="preserve">за трезор, </w:t>
      </w:r>
      <w:r w:rsidRPr="00F51CF6">
        <w:rPr>
          <w:rFonts w:eastAsiaTheme="minorHAnsi"/>
          <w:szCs w:val="24"/>
          <w:lang w:val="ru-RU"/>
        </w:rPr>
        <w:t>потписана и оверена печатом, која садржи све елементе из потврде о</w:t>
      </w:r>
      <w:r w:rsidRPr="00F51CF6">
        <w:rPr>
          <w:rFonts w:eastAsiaTheme="minorHAnsi"/>
          <w:szCs w:val="24"/>
        </w:rPr>
        <w:t xml:space="preserve"> </w:t>
      </w:r>
      <w:r w:rsidRPr="00F51CF6">
        <w:rPr>
          <w:rFonts w:eastAsiaTheme="minorHAnsi"/>
          <w:szCs w:val="24"/>
          <w:lang w:val="ru-RU"/>
        </w:rPr>
        <w:t>извршеној уплати таксе из тачке 1, осим оних наведених под (1) и (10), за подносиоце</w:t>
      </w:r>
      <w:r w:rsidRPr="00F51CF6">
        <w:rPr>
          <w:rFonts w:eastAsiaTheme="minorHAnsi"/>
          <w:szCs w:val="24"/>
        </w:rPr>
        <w:t xml:space="preserve"> </w:t>
      </w:r>
      <w:r w:rsidRPr="00F51CF6">
        <w:rPr>
          <w:rFonts w:eastAsiaTheme="minorHAnsi"/>
          <w:szCs w:val="24"/>
          <w:lang w:val="ru-RU"/>
        </w:rPr>
        <w:t>захтева за заштиту права који имају отворен рачун у оквиру припадајућег</w:t>
      </w:r>
      <w:r w:rsidRPr="00F51CF6">
        <w:rPr>
          <w:rFonts w:eastAsiaTheme="minorHAnsi"/>
          <w:szCs w:val="24"/>
        </w:rPr>
        <w:t xml:space="preserve"> </w:t>
      </w:r>
      <w:r w:rsidRPr="00F51CF6">
        <w:rPr>
          <w:rFonts w:eastAsiaTheme="minorHAnsi"/>
          <w:szCs w:val="24"/>
          <w:lang w:val="ru-RU"/>
        </w:rPr>
        <w:t>консолидованог рачуна трезора, а који се води у Управи за трезор (корисници</w:t>
      </w:r>
      <w:r w:rsidRPr="00F51CF6">
        <w:rPr>
          <w:rFonts w:eastAsiaTheme="minorHAnsi"/>
          <w:szCs w:val="24"/>
        </w:rPr>
        <w:t xml:space="preserve"> </w:t>
      </w:r>
      <w:r w:rsidRPr="00F51CF6">
        <w:rPr>
          <w:rFonts w:eastAsiaTheme="minorHAnsi"/>
          <w:szCs w:val="24"/>
          <w:lang w:val="ru-RU"/>
        </w:rPr>
        <w:t>буџетских средстава, корисници средстава организација за обавезно социјално</w:t>
      </w:r>
      <w:r w:rsidRPr="00F51CF6">
        <w:rPr>
          <w:rFonts w:eastAsiaTheme="minorHAnsi"/>
          <w:szCs w:val="24"/>
        </w:rPr>
        <w:t xml:space="preserve"> </w:t>
      </w:r>
      <w:r w:rsidRPr="00F51CF6">
        <w:rPr>
          <w:rFonts w:eastAsiaTheme="minorHAnsi"/>
          <w:szCs w:val="24"/>
          <w:lang w:val="ru-RU"/>
        </w:rPr>
        <w:t>осигурање и други корисници јавних средстава);</w:t>
      </w:r>
    </w:p>
    <w:p w:rsidR="00D65226" w:rsidRPr="00F51CF6" w:rsidRDefault="00D65226" w:rsidP="00D65226">
      <w:pPr>
        <w:widowControl/>
        <w:tabs>
          <w:tab w:val="clear" w:pos="1440"/>
        </w:tabs>
        <w:autoSpaceDE w:val="0"/>
        <w:autoSpaceDN w:val="0"/>
        <w:adjustRightInd w:val="0"/>
        <w:ind w:firstLine="1440"/>
        <w:rPr>
          <w:szCs w:val="24"/>
        </w:rPr>
      </w:pPr>
      <w:r w:rsidRPr="00F51CF6">
        <w:rPr>
          <w:rFonts w:eastAsiaTheme="minorHAnsi"/>
          <w:b/>
          <w:bCs/>
          <w:szCs w:val="24"/>
          <w:lang w:val="ru-RU"/>
        </w:rPr>
        <w:t>4.</w:t>
      </w:r>
      <w:r w:rsidRPr="00F51CF6">
        <w:rPr>
          <w:rFonts w:eastAsiaTheme="minorHAnsi"/>
          <w:bCs/>
          <w:szCs w:val="24"/>
          <w:lang w:val="ru-RU"/>
        </w:rPr>
        <w:t xml:space="preserve"> Потврда издата од стране Народне банке Србије, која садржи све елементе из</w:t>
      </w:r>
      <w:r w:rsidRPr="00F51CF6">
        <w:rPr>
          <w:rFonts w:eastAsiaTheme="minorHAnsi"/>
          <w:bCs/>
          <w:szCs w:val="24"/>
        </w:rPr>
        <w:t xml:space="preserve"> </w:t>
      </w:r>
      <w:r w:rsidRPr="00F51CF6">
        <w:rPr>
          <w:rFonts w:eastAsiaTheme="minorHAnsi"/>
          <w:bCs/>
          <w:szCs w:val="24"/>
          <w:lang w:val="ru-RU"/>
        </w:rPr>
        <w:t xml:space="preserve">потврде о извршеној уплати таксе из тачке 1, </w:t>
      </w:r>
      <w:r w:rsidRPr="00F51CF6">
        <w:rPr>
          <w:rFonts w:eastAsiaTheme="minorHAnsi"/>
          <w:szCs w:val="24"/>
          <w:lang w:val="ru-RU"/>
        </w:rPr>
        <w:t>за подносиоце захтева за заштиту</w:t>
      </w:r>
      <w:r w:rsidRPr="00F51CF6">
        <w:rPr>
          <w:rFonts w:eastAsiaTheme="minorHAnsi"/>
          <w:szCs w:val="24"/>
        </w:rPr>
        <w:t xml:space="preserve"> </w:t>
      </w:r>
      <w:r w:rsidRPr="00F51CF6">
        <w:rPr>
          <w:rFonts w:eastAsiaTheme="minorHAnsi"/>
          <w:szCs w:val="24"/>
          <w:lang w:val="ru-RU"/>
        </w:rPr>
        <w:t>права (банке и други субјекти) који имају отворен рачун код Народне банке Србије у</w:t>
      </w:r>
      <w:r w:rsidRPr="00F51CF6">
        <w:rPr>
          <w:rFonts w:eastAsiaTheme="minorHAnsi"/>
          <w:szCs w:val="24"/>
        </w:rPr>
        <w:t xml:space="preserve"> </w:t>
      </w:r>
      <w:r w:rsidRPr="00F51CF6">
        <w:rPr>
          <w:rFonts w:eastAsiaTheme="minorHAnsi"/>
          <w:szCs w:val="24"/>
          <w:lang w:val="ru-RU"/>
        </w:rPr>
        <w:t>складу са законом и другим прописом.</w:t>
      </w:r>
    </w:p>
    <w:p w:rsidR="009156C2" w:rsidRPr="00F51CF6" w:rsidRDefault="009156C2" w:rsidP="00D65226">
      <w:pPr>
        <w:rPr>
          <w:rFonts w:eastAsiaTheme="minorHAnsi"/>
          <w:szCs w:val="24"/>
        </w:rPr>
      </w:pPr>
      <w:r w:rsidRPr="00F51CF6">
        <w:rPr>
          <w:rFonts w:eastAsiaTheme="minorHAnsi"/>
          <w:b/>
          <w:bCs/>
          <w:szCs w:val="24"/>
          <w:lang w:val="ru-RU"/>
        </w:rPr>
        <w:t>2.</w:t>
      </w:r>
      <w:r w:rsidRPr="00F51CF6">
        <w:rPr>
          <w:rFonts w:eastAsiaTheme="minorHAnsi"/>
          <w:bCs/>
          <w:szCs w:val="24"/>
          <w:lang w:val="ru-RU"/>
        </w:rPr>
        <w:t xml:space="preserve"> </w:t>
      </w:r>
      <w:r w:rsidRPr="00F51CF6">
        <w:rPr>
          <w:rFonts w:eastAsiaTheme="minorHAnsi"/>
          <w:b/>
          <w:bCs/>
          <w:szCs w:val="24"/>
          <w:lang w:val="ru-RU"/>
        </w:rPr>
        <w:t>Налог за уплату</w:t>
      </w:r>
      <w:r w:rsidRPr="00F51CF6">
        <w:rPr>
          <w:rFonts w:eastAsiaTheme="minorHAnsi"/>
          <w:szCs w:val="24"/>
          <w:lang w:val="ru-RU"/>
        </w:rPr>
        <w:t xml:space="preserve">, </w:t>
      </w:r>
      <w:r w:rsidRPr="00F51CF6">
        <w:rPr>
          <w:rFonts w:eastAsiaTheme="minorHAnsi"/>
          <w:bCs/>
          <w:szCs w:val="24"/>
          <w:lang w:val="ru-RU"/>
        </w:rPr>
        <w:t xml:space="preserve">први примерак, </w:t>
      </w:r>
      <w:r w:rsidRPr="00F51CF6">
        <w:rPr>
          <w:rFonts w:eastAsiaTheme="minorHAnsi"/>
          <w:szCs w:val="24"/>
          <w:lang w:val="ru-RU"/>
        </w:rPr>
        <w:t>оверен потписом овлашћеног лица и печатом</w:t>
      </w:r>
      <w:r w:rsidRPr="00F51CF6">
        <w:rPr>
          <w:rFonts w:eastAsiaTheme="minorHAnsi"/>
          <w:szCs w:val="24"/>
        </w:rPr>
        <w:t xml:space="preserve"> </w:t>
      </w:r>
      <w:r w:rsidRPr="00F51CF6">
        <w:rPr>
          <w:rFonts w:eastAsiaTheme="minorHAnsi"/>
          <w:szCs w:val="24"/>
          <w:lang w:val="ru-RU"/>
        </w:rPr>
        <w:t>банке или поште</w:t>
      </w:r>
      <w:r w:rsidRPr="00F51CF6">
        <w:rPr>
          <w:rFonts w:eastAsiaTheme="minorHAnsi"/>
          <w:bCs/>
          <w:szCs w:val="24"/>
          <w:lang w:val="ru-RU"/>
        </w:rPr>
        <w:t xml:space="preserve">, </w:t>
      </w:r>
      <w:r w:rsidRPr="00F51CF6">
        <w:rPr>
          <w:rFonts w:eastAsiaTheme="minorHAnsi"/>
          <w:szCs w:val="24"/>
          <w:lang w:val="ru-RU"/>
        </w:rPr>
        <w:t>који садржи и све друге елементе из потврде о извршеној уплати</w:t>
      </w:r>
      <w:r w:rsidRPr="00F51CF6">
        <w:rPr>
          <w:rFonts w:eastAsiaTheme="minorHAnsi"/>
          <w:szCs w:val="24"/>
        </w:rPr>
        <w:t xml:space="preserve"> </w:t>
      </w:r>
      <w:r w:rsidRPr="00F51CF6">
        <w:rPr>
          <w:rFonts w:eastAsiaTheme="minorHAnsi"/>
          <w:szCs w:val="24"/>
          <w:lang w:val="ru-RU"/>
        </w:rPr>
        <w:t>таксе наведене под тачком 1</w:t>
      </w:r>
      <w:r w:rsidRPr="00F51CF6">
        <w:rPr>
          <w:rFonts w:eastAsiaTheme="minorHAnsi"/>
          <w:szCs w:val="24"/>
        </w:rPr>
        <w:t>;</w:t>
      </w:r>
    </w:p>
    <w:p w:rsidR="009156C2" w:rsidRPr="00F51CF6" w:rsidRDefault="009156C2" w:rsidP="009156C2">
      <w:pPr>
        <w:widowControl/>
        <w:tabs>
          <w:tab w:val="clear" w:pos="1440"/>
        </w:tabs>
        <w:autoSpaceDE w:val="0"/>
        <w:autoSpaceDN w:val="0"/>
        <w:adjustRightInd w:val="0"/>
        <w:ind w:firstLine="1440"/>
        <w:rPr>
          <w:rFonts w:eastAsiaTheme="minorHAnsi"/>
          <w:szCs w:val="24"/>
        </w:rPr>
      </w:pPr>
      <w:r w:rsidRPr="00F51CF6">
        <w:rPr>
          <w:rFonts w:eastAsiaTheme="minorHAnsi"/>
          <w:b/>
          <w:bCs/>
          <w:szCs w:val="24"/>
          <w:lang w:val="ru-RU"/>
        </w:rPr>
        <w:t>3.</w:t>
      </w:r>
      <w:r w:rsidRPr="00F51CF6">
        <w:rPr>
          <w:rFonts w:eastAsiaTheme="minorHAnsi"/>
          <w:bCs/>
          <w:szCs w:val="24"/>
          <w:lang w:val="ru-RU"/>
        </w:rPr>
        <w:t xml:space="preserve"> Потврда издата од стране Републике Србије, Министарства финансија, Управе</w:t>
      </w:r>
      <w:r w:rsidRPr="00F51CF6">
        <w:rPr>
          <w:rFonts w:eastAsiaTheme="minorHAnsi"/>
          <w:bCs/>
          <w:szCs w:val="24"/>
        </w:rPr>
        <w:t xml:space="preserve"> </w:t>
      </w:r>
      <w:r w:rsidRPr="00F51CF6">
        <w:rPr>
          <w:rFonts w:eastAsiaTheme="minorHAnsi"/>
          <w:bCs/>
          <w:szCs w:val="24"/>
          <w:lang w:val="ru-RU"/>
        </w:rPr>
        <w:t xml:space="preserve">за трезор, </w:t>
      </w:r>
      <w:r w:rsidRPr="00F51CF6">
        <w:rPr>
          <w:rFonts w:eastAsiaTheme="minorHAnsi"/>
          <w:szCs w:val="24"/>
          <w:lang w:val="ru-RU"/>
        </w:rPr>
        <w:t>потписана и оверена печатом, која садржи све елементе из потврде о</w:t>
      </w:r>
      <w:r w:rsidRPr="00F51CF6">
        <w:rPr>
          <w:rFonts w:eastAsiaTheme="minorHAnsi"/>
          <w:szCs w:val="24"/>
        </w:rPr>
        <w:t xml:space="preserve"> </w:t>
      </w:r>
      <w:r w:rsidRPr="00F51CF6">
        <w:rPr>
          <w:rFonts w:eastAsiaTheme="minorHAnsi"/>
          <w:szCs w:val="24"/>
          <w:lang w:val="ru-RU"/>
        </w:rPr>
        <w:t>извршеној уплати таксе из тачке 1, осим оних наведених под (1) и (10), за подносиоце</w:t>
      </w:r>
      <w:r w:rsidRPr="00F51CF6">
        <w:rPr>
          <w:rFonts w:eastAsiaTheme="minorHAnsi"/>
          <w:szCs w:val="24"/>
        </w:rPr>
        <w:t xml:space="preserve"> </w:t>
      </w:r>
      <w:r w:rsidRPr="00F51CF6">
        <w:rPr>
          <w:rFonts w:eastAsiaTheme="minorHAnsi"/>
          <w:szCs w:val="24"/>
          <w:lang w:val="ru-RU"/>
        </w:rPr>
        <w:t>захтева за заштиту права који имају отворен рачун у оквиру припадајућег</w:t>
      </w:r>
      <w:r w:rsidRPr="00F51CF6">
        <w:rPr>
          <w:rFonts w:eastAsiaTheme="minorHAnsi"/>
          <w:szCs w:val="24"/>
        </w:rPr>
        <w:t xml:space="preserve"> </w:t>
      </w:r>
      <w:r w:rsidRPr="00F51CF6">
        <w:rPr>
          <w:rFonts w:eastAsiaTheme="minorHAnsi"/>
          <w:szCs w:val="24"/>
          <w:lang w:val="ru-RU"/>
        </w:rPr>
        <w:t>консолидованог рачуна трезора, а који се води у Управи за трезор (корисници</w:t>
      </w:r>
      <w:r w:rsidRPr="00F51CF6">
        <w:rPr>
          <w:rFonts w:eastAsiaTheme="minorHAnsi"/>
          <w:szCs w:val="24"/>
        </w:rPr>
        <w:t xml:space="preserve"> </w:t>
      </w:r>
      <w:r w:rsidRPr="00F51CF6">
        <w:rPr>
          <w:rFonts w:eastAsiaTheme="minorHAnsi"/>
          <w:szCs w:val="24"/>
          <w:lang w:val="ru-RU"/>
        </w:rPr>
        <w:t>буџетских средстава, корисници средстава организација за обавезно социјално</w:t>
      </w:r>
      <w:r w:rsidRPr="00F51CF6">
        <w:rPr>
          <w:rFonts w:eastAsiaTheme="minorHAnsi"/>
          <w:szCs w:val="24"/>
        </w:rPr>
        <w:t xml:space="preserve"> </w:t>
      </w:r>
      <w:r w:rsidRPr="00F51CF6">
        <w:rPr>
          <w:rFonts w:eastAsiaTheme="minorHAnsi"/>
          <w:szCs w:val="24"/>
          <w:lang w:val="ru-RU"/>
        </w:rPr>
        <w:t>осигурање и други корисници јавних средстава);</w:t>
      </w:r>
    </w:p>
    <w:p w:rsidR="009156C2" w:rsidRPr="00F51CF6" w:rsidRDefault="009156C2" w:rsidP="009156C2">
      <w:pPr>
        <w:widowControl/>
        <w:tabs>
          <w:tab w:val="clear" w:pos="1440"/>
        </w:tabs>
        <w:autoSpaceDE w:val="0"/>
        <w:autoSpaceDN w:val="0"/>
        <w:adjustRightInd w:val="0"/>
        <w:ind w:firstLine="1440"/>
        <w:rPr>
          <w:szCs w:val="24"/>
        </w:rPr>
      </w:pPr>
      <w:r w:rsidRPr="00F51CF6">
        <w:rPr>
          <w:rFonts w:eastAsiaTheme="minorHAnsi"/>
          <w:b/>
          <w:bCs/>
          <w:szCs w:val="24"/>
          <w:lang w:val="ru-RU"/>
        </w:rPr>
        <w:t>4.</w:t>
      </w:r>
      <w:r w:rsidRPr="00F51CF6">
        <w:rPr>
          <w:rFonts w:eastAsiaTheme="minorHAnsi"/>
          <w:bCs/>
          <w:szCs w:val="24"/>
          <w:lang w:val="ru-RU"/>
        </w:rPr>
        <w:t xml:space="preserve"> Потврда издата од стране Народне банке Србије, која садржи све елементе из</w:t>
      </w:r>
      <w:r w:rsidRPr="00F51CF6">
        <w:rPr>
          <w:rFonts w:eastAsiaTheme="minorHAnsi"/>
          <w:bCs/>
          <w:szCs w:val="24"/>
        </w:rPr>
        <w:t xml:space="preserve"> </w:t>
      </w:r>
      <w:r w:rsidRPr="00F51CF6">
        <w:rPr>
          <w:rFonts w:eastAsiaTheme="minorHAnsi"/>
          <w:bCs/>
          <w:szCs w:val="24"/>
          <w:lang w:val="ru-RU"/>
        </w:rPr>
        <w:t xml:space="preserve">потврде о извршеној уплати таксе из тачке 1, </w:t>
      </w:r>
      <w:r w:rsidRPr="00F51CF6">
        <w:rPr>
          <w:rFonts w:eastAsiaTheme="minorHAnsi"/>
          <w:szCs w:val="24"/>
          <w:lang w:val="ru-RU"/>
        </w:rPr>
        <w:t>за подносиоце захтева за заштиту</w:t>
      </w:r>
      <w:r w:rsidRPr="00F51CF6">
        <w:rPr>
          <w:rFonts w:eastAsiaTheme="minorHAnsi"/>
          <w:szCs w:val="24"/>
        </w:rPr>
        <w:t xml:space="preserve"> </w:t>
      </w:r>
      <w:r w:rsidRPr="00F51CF6">
        <w:rPr>
          <w:rFonts w:eastAsiaTheme="minorHAnsi"/>
          <w:szCs w:val="24"/>
          <w:lang w:val="ru-RU"/>
        </w:rPr>
        <w:t>права (банке и други субјекти) који имају отворен рачун код Народне банке Србије у</w:t>
      </w:r>
      <w:r w:rsidRPr="00F51CF6">
        <w:rPr>
          <w:rFonts w:eastAsiaTheme="minorHAnsi"/>
          <w:szCs w:val="24"/>
        </w:rPr>
        <w:t xml:space="preserve"> </w:t>
      </w:r>
      <w:r w:rsidRPr="00F51CF6">
        <w:rPr>
          <w:rFonts w:eastAsiaTheme="minorHAnsi"/>
          <w:szCs w:val="24"/>
          <w:lang w:val="ru-RU"/>
        </w:rPr>
        <w:t>складу са законом и другим прописом.</w:t>
      </w:r>
    </w:p>
    <w:p w:rsidR="00760252" w:rsidRPr="00F51CF6" w:rsidRDefault="00760252" w:rsidP="009156C2">
      <w:pPr>
        <w:pStyle w:val="Standard"/>
        <w:rPr>
          <w:color w:val="auto"/>
          <w:lang w:val="ru-RU"/>
        </w:rPr>
      </w:pPr>
      <w:r w:rsidRPr="00F51CF6">
        <w:rPr>
          <w:color w:val="auto"/>
          <w:lang w:val="ru-RU"/>
        </w:rPr>
        <w:tab/>
      </w:r>
    </w:p>
    <w:p w:rsidR="009156C2" w:rsidRPr="00F51CF6" w:rsidRDefault="00760252" w:rsidP="009156C2">
      <w:pPr>
        <w:rPr>
          <w:b/>
          <w:szCs w:val="24"/>
        </w:rPr>
      </w:pPr>
      <w:r w:rsidRPr="00F51CF6">
        <w:rPr>
          <w:b/>
          <w:lang w:val="ru-RU"/>
        </w:rPr>
        <w:tab/>
      </w:r>
      <w:r w:rsidR="009156C2" w:rsidRPr="00F51CF6">
        <w:rPr>
          <w:b/>
          <w:szCs w:val="24"/>
          <w:lang w:val="ru-RU"/>
        </w:rPr>
        <w:t>2</w:t>
      </w:r>
      <w:r w:rsidR="00243A9F" w:rsidRPr="00F51CF6">
        <w:rPr>
          <w:b/>
          <w:szCs w:val="24"/>
          <w:lang w:val="ru-RU"/>
        </w:rPr>
        <w:t>3</w:t>
      </w:r>
      <w:r w:rsidR="009156C2" w:rsidRPr="00F51CF6">
        <w:rPr>
          <w:b/>
          <w:szCs w:val="24"/>
          <w:lang w:val="ru-RU"/>
        </w:rPr>
        <w:t xml:space="preserve">. </w:t>
      </w:r>
      <w:r w:rsidR="009156C2" w:rsidRPr="00F51CF6">
        <w:rPr>
          <w:b/>
          <w:szCs w:val="24"/>
        </w:rPr>
        <w:t>Измене током трајања уговора</w:t>
      </w:r>
    </w:p>
    <w:p w:rsidR="009156C2" w:rsidRPr="00F51CF6" w:rsidRDefault="009156C2" w:rsidP="009156C2">
      <w:pPr>
        <w:rPr>
          <w:szCs w:val="24"/>
        </w:rPr>
      </w:pPr>
      <w:r w:rsidRPr="00F51CF6">
        <w:rPr>
          <w:szCs w:val="24"/>
        </w:rPr>
        <w:tab/>
        <w:t>Наручилац задржава право измене уговора током трајања истог, а све у складу са чланом 115. Закона о јавним набавкама.</w:t>
      </w:r>
    </w:p>
    <w:p w:rsidR="009156C2" w:rsidRPr="00F51CF6" w:rsidRDefault="009156C2" w:rsidP="009156C2">
      <w:pPr>
        <w:rPr>
          <w:szCs w:val="24"/>
        </w:rPr>
      </w:pPr>
    </w:p>
    <w:p w:rsidR="009156C2" w:rsidRPr="00F51CF6" w:rsidRDefault="009156C2" w:rsidP="009156C2">
      <w:pPr>
        <w:outlineLvl w:val="0"/>
        <w:rPr>
          <w:b/>
          <w:szCs w:val="24"/>
        </w:rPr>
      </w:pPr>
      <w:r w:rsidRPr="00F51CF6">
        <w:rPr>
          <w:b/>
          <w:szCs w:val="24"/>
        </w:rPr>
        <w:tab/>
        <w:t>2</w:t>
      </w:r>
      <w:r w:rsidR="00243A9F" w:rsidRPr="00F51CF6">
        <w:rPr>
          <w:b/>
          <w:szCs w:val="24"/>
        </w:rPr>
        <w:t>4</w:t>
      </w:r>
      <w:r w:rsidRPr="00F51CF6">
        <w:rPr>
          <w:b/>
          <w:szCs w:val="24"/>
        </w:rPr>
        <w:t>. Обавештење о закључењу уговора</w:t>
      </w:r>
    </w:p>
    <w:p w:rsidR="009156C2" w:rsidRPr="00F51CF6" w:rsidRDefault="009156C2" w:rsidP="009156C2">
      <w:pPr>
        <w:rPr>
          <w:szCs w:val="24"/>
        </w:rPr>
      </w:pPr>
      <w:r w:rsidRPr="00F51CF6">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F51CF6" w:rsidRDefault="009156C2" w:rsidP="001807B4">
      <w:pPr>
        <w:ind w:firstLine="1440"/>
        <w:rPr>
          <w:szCs w:val="24"/>
        </w:rPr>
      </w:pPr>
      <w:r w:rsidRPr="00F51CF6">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F51CF6">
        <w:rPr>
          <w:szCs w:val="24"/>
          <w:lang w:val="ru-RU"/>
        </w:rPr>
        <w:t xml:space="preserve">, </w:t>
      </w:r>
      <w:r w:rsidRPr="00F51CF6">
        <w:rPr>
          <w:szCs w:val="24"/>
        </w:rPr>
        <w:t xml:space="preserve">у року од 5 (пет) дана од дана доношења Одлуке о додели уговора. </w:t>
      </w:r>
    </w:p>
    <w:p w:rsidR="00243A9F" w:rsidRPr="00F51CF6" w:rsidRDefault="00243A9F" w:rsidP="001807B4">
      <w:pPr>
        <w:ind w:firstLine="1440"/>
        <w:rPr>
          <w:szCs w:val="24"/>
        </w:rPr>
      </w:pPr>
    </w:p>
    <w:p w:rsidR="009156C2" w:rsidRPr="00F51CF6" w:rsidRDefault="009156C2" w:rsidP="009156C2">
      <w:pPr>
        <w:widowControl/>
        <w:tabs>
          <w:tab w:val="clear" w:pos="1440"/>
        </w:tabs>
        <w:autoSpaceDE w:val="0"/>
        <w:autoSpaceDN w:val="0"/>
        <w:adjustRightInd w:val="0"/>
        <w:ind w:firstLine="1440"/>
        <w:rPr>
          <w:rFonts w:eastAsiaTheme="minorHAnsi"/>
          <w:szCs w:val="24"/>
          <w:lang w:val="ru-RU"/>
        </w:rPr>
      </w:pPr>
      <w:r w:rsidRPr="00F51CF6">
        <w:rPr>
          <w:rFonts w:eastAsiaTheme="minorHAnsi"/>
          <w:b/>
          <w:bCs/>
          <w:szCs w:val="24"/>
          <w:lang w:val="ru-RU"/>
        </w:rPr>
        <w:t>2</w:t>
      </w:r>
      <w:r w:rsidR="00243A9F" w:rsidRPr="00F51CF6">
        <w:rPr>
          <w:rFonts w:eastAsiaTheme="minorHAnsi"/>
          <w:b/>
          <w:bCs/>
          <w:szCs w:val="24"/>
          <w:lang w:val="ru-RU"/>
        </w:rPr>
        <w:t>5</w:t>
      </w:r>
      <w:r w:rsidRPr="00F51CF6">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F51CF6" w:rsidRDefault="009156C2" w:rsidP="009156C2">
      <w:pPr>
        <w:ind w:firstLine="1440"/>
        <w:rPr>
          <w:szCs w:val="24"/>
        </w:rPr>
      </w:pPr>
      <w:r w:rsidRPr="00F51CF6">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F51CF6" w:rsidRDefault="00760252" w:rsidP="009156C2">
      <w:pPr>
        <w:pStyle w:val="Standard"/>
        <w:outlineLvl w:val="0"/>
        <w:rPr>
          <w:color w:val="auto"/>
          <w:lang w:val="ru-RU"/>
        </w:rPr>
      </w:pPr>
    </w:p>
    <w:p w:rsidR="00760252" w:rsidRPr="00F91B5E" w:rsidRDefault="00760252" w:rsidP="00760252">
      <w:pPr>
        <w:pStyle w:val="Standard"/>
        <w:rPr>
          <w:color w:val="FF0000"/>
          <w:lang w:val="ru-RU"/>
        </w:rPr>
      </w:pPr>
    </w:p>
    <w:p w:rsidR="00760252" w:rsidRPr="00F91B5E" w:rsidRDefault="00760252" w:rsidP="00760252">
      <w:pPr>
        <w:pStyle w:val="Standard"/>
        <w:rPr>
          <w:color w:val="FF0000"/>
          <w:lang w:val="ru-RU"/>
        </w:rPr>
      </w:pPr>
    </w:p>
    <w:p w:rsidR="00760252" w:rsidRPr="00F91B5E" w:rsidRDefault="00760252" w:rsidP="00760252">
      <w:pPr>
        <w:pStyle w:val="Standard"/>
        <w:rPr>
          <w:color w:val="FF0000"/>
          <w:lang w:val="ru-RU"/>
        </w:rPr>
      </w:pPr>
    </w:p>
    <w:p w:rsidR="009156C2" w:rsidRPr="00F91B5E" w:rsidRDefault="009156C2" w:rsidP="00760252">
      <w:pPr>
        <w:pStyle w:val="Standard"/>
        <w:rPr>
          <w:b/>
          <w:color w:val="FF0000"/>
          <w:lang w:val="sr-Cyrl-CS"/>
        </w:rPr>
      </w:pPr>
    </w:p>
    <w:p w:rsidR="009156C2" w:rsidRPr="00F91B5E" w:rsidRDefault="009156C2" w:rsidP="00760252">
      <w:pPr>
        <w:pStyle w:val="Standard"/>
        <w:rPr>
          <w:b/>
          <w:color w:val="FF0000"/>
          <w:lang w:val="sr-Cyrl-CS"/>
        </w:rPr>
      </w:pPr>
    </w:p>
    <w:p w:rsidR="004B132B" w:rsidRPr="00F91B5E" w:rsidRDefault="004B132B" w:rsidP="00760252">
      <w:pPr>
        <w:pStyle w:val="Standard"/>
        <w:rPr>
          <w:b/>
          <w:color w:val="FF0000"/>
          <w:lang w:val="sr-Cyrl-CS"/>
        </w:rPr>
      </w:pPr>
    </w:p>
    <w:p w:rsidR="004B132B" w:rsidRPr="00F91B5E" w:rsidRDefault="004B132B" w:rsidP="00760252">
      <w:pPr>
        <w:pStyle w:val="Standard"/>
        <w:rPr>
          <w:b/>
          <w:color w:val="FF0000"/>
          <w:lang w:val="sr-Cyrl-CS"/>
        </w:rPr>
      </w:pPr>
    </w:p>
    <w:p w:rsidR="004B132B" w:rsidRPr="00F91B5E" w:rsidRDefault="004B132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DA4CAB" w:rsidRPr="00F91B5E" w:rsidRDefault="00DA4CAB" w:rsidP="00760252">
      <w:pPr>
        <w:pStyle w:val="Standard"/>
        <w:rPr>
          <w:b/>
          <w:color w:val="FF0000"/>
          <w:lang w:val="sr-Cyrl-CS"/>
        </w:rPr>
      </w:pPr>
    </w:p>
    <w:p w:rsidR="00AE28F1" w:rsidRPr="00F91B5E" w:rsidRDefault="00AE28F1" w:rsidP="00760252">
      <w:pPr>
        <w:pStyle w:val="Standard"/>
        <w:rPr>
          <w:b/>
          <w:color w:val="FF0000"/>
          <w:lang w:val="sr-Cyrl-CS"/>
        </w:rPr>
      </w:pPr>
    </w:p>
    <w:p w:rsidR="00AE28F1" w:rsidRPr="00F91B5E" w:rsidRDefault="00AE28F1" w:rsidP="00760252">
      <w:pPr>
        <w:pStyle w:val="Standard"/>
        <w:rPr>
          <w:b/>
          <w:color w:val="FF0000"/>
          <w:lang w:val="sr-Cyrl-CS"/>
        </w:rPr>
      </w:pPr>
    </w:p>
    <w:p w:rsidR="009D2239" w:rsidRPr="00F91B5E" w:rsidRDefault="009D2239" w:rsidP="00D65226">
      <w:pPr>
        <w:pStyle w:val="Standard"/>
        <w:outlineLvl w:val="0"/>
        <w:rPr>
          <w:b/>
          <w:color w:val="FF0000"/>
          <w:lang w:val="ru-RU"/>
        </w:rPr>
      </w:pPr>
    </w:p>
    <w:p w:rsidR="00760252" w:rsidRPr="00F51CF6" w:rsidRDefault="00760252" w:rsidP="00760252">
      <w:pPr>
        <w:pStyle w:val="Standard"/>
        <w:jc w:val="center"/>
        <w:outlineLvl w:val="0"/>
        <w:rPr>
          <w:b/>
          <w:color w:val="auto"/>
          <w:lang w:val="ru-RU"/>
        </w:rPr>
      </w:pPr>
      <w:r w:rsidRPr="00F51CF6">
        <w:rPr>
          <w:b/>
          <w:color w:val="auto"/>
          <w:lang w:val="ru-RU"/>
        </w:rPr>
        <w:t>И З Ј А В А</w:t>
      </w:r>
    </w:p>
    <w:p w:rsidR="00760252" w:rsidRPr="00F51CF6" w:rsidRDefault="00760252" w:rsidP="00760252">
      <w:pPr>
        <w:pStyle w:val="Standard"/>
        <w:jc w:val="center"/>
        <w:rPr>
          <w:b/>
          <w:color w:val="auto"/>
          <w:lang w:val="ru-RU"/>
        </w:rPr>
      </w:pPr>
      <w:r w:rsidRPr="00F51CF6">
        <w:rPr>
          <w:b/>
          <w:color w:val="auto"/>
          <w:lang w:val="ru-RU"/>
        </w:rPr>
        <w:t>о чувању поверљивих података</w:t>
      </w:r>
    </w:p>
    <w:p w:rsidR="00760252" w:rsidRPr="00F51CF6" w:rsidRDefault="00760252" w:rsidP="00760252">
      <w:pPr>
        <w:pStyle w:val="Standard"/>
        <w:jc w:val="center"/>
        <w:rPr>
          <w:b/>
          <w:color w:val="auto"/>
          <w:lang w:val="ru-RU"/>
        </w:rPr>
      </w:pPr>
    </w:p>
    <w:p w:rsidR="00760252" w:rsidRPr="00F51CF6" w:rsidRDefault="00760252" w:rsidP="00760252">
      <w:pPr>
        <w:pStyle w:val="BodyTextIndent3"/>
        <w:tabs>
          <w:tab w:val="left" w:pos="1418"/>
        </w:tabs>
        <w:spacing w:line="360" w:lineRule="auto"/>
        <w:ind w:right="33"/>
        <w:rPr>
          <w:rFonts w:ascii="Times New Roman" w:hAnsi="Times New Roman"/>
          <w:sz w:val="24"/>
        </w:rPr>
      </w:pPr>
    </w:p>
    <w:p w:rsidR="00760252" w:rsidRPr="00F51CF6" w:rsidRDefault="00760252" w:rsidP="00760252">
      <w:pPr>
        <w:pStyle w:val="BodyTextIndent3"/>
        <w:tabs>
          <w:tab w:val="left" w:pos="1418"/>
        </w:tabs>
        <w:spacing w:line="360" w:lineRule="auto"/>
        <w:ind w:right="33"/>
        <w:rPr>
          <w:rFonts w:ascii="Times New Roman" w:hAnsi="Times New Roman"/>
          <w:sz w:val="24"/>
        </w:rPr>
      </w:pPr>
    </w:p>
    <w:p w:rsidR="00760252" w:rsidRPr="00F51CF6" w:rsidRDefault="00760252" w:rsidP="00760252">
      <w:pPr>
        <w:pStyle w:val="Standard"/>
        <w:spacing w:line="360" w:lineRule="auto"/>
        <w:jc w:val="center"/>
        <w:rPr>
          <w:color w:val="auto"/>
          <w:lang w:val="ru-RU"/>
        </w:rPr>
      </w:pPr>
      <w:r w:rsidRPr="00F51CF6">
        <w:rPr>
          <w:color w:val="auto"/>
          <w:lang w:val="ru-RU"/>
        </w:rPr>
        <w:t>____________________________________________________________________</w:t>
      </w:r>
    </w:p>
    <w:p w:rsidR="00760252" w:rsidRPr="00F51CF6" w:rsidRDefault="00760252" w:rsidP="00760252">
      <w:pPr>
        <w:pStyle w:val="Standard"/>
        <w:spacing w:line="360" w:lineRule="auto"/>
        <w:jc w:val="center"/>
        <w:rPr>
          <w:color w:val="auto"/>
          <w:sz w:val="22"/>
          <w:szCs w:val="22"/>
          <w:lang w:val="ru-RU"/>
        </w:rPr>
      </w:pPr>
      <w:r w:rsidRPr="00F51CF6">
        <w:rPr>
          <w:color w:val="auto"/>
          <w:sz w:val="22"/>
          <w:szCs w:val="22"/>
          <w:lang w:val="ru-RU"/>
        </w:rPr>
        <w:t>(пословно име или скраћени назив)</w:t>
      </w:r>
    </w:p>
    <w:p w:rsidR="00760252" w:rsidRPr="00F51CF6" w:rsidRDefault="00760252" w:rsidP="00760252">
      <w:pPr>
        <w:pStyle w:val="Standard"/>
        <w:spacing w:line="480" w:lineRule="auto"/>
        <w:rPr>
          <w:color w:val="auto"/>
          <w:lang w:val="ru-RU"/>
        </w:rPr>
      </w:pPr>
      <w:r w:rsidRPr="00F51CF6">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F51CF6">
        <w:rPr>
          <w:b/>
          <w:color w:val="auto"/>
          <w:lang w:val="ru-RU"/>
        </w:rPr>
        <w:t xml:space="preserve"> </w:t>
      </w:r>
      <w:r w:rsidRPr="00F51CF6">
        <w:rPr>
          <w:color w:val="auto"/>
          <w:lang w:val="ru-RU"/>
        </w:rPr>
        <w:t>чувати и штитити као поверљиве укључујући и подизвођаче.</w:t>
      </w:r>
    </w:p>
    <w:p w:rsidR="00760252" w:rsidRPr="00F51CF6" w:rsidRDefault="00760252" w:rsidP="00760252">
      <w:pPr>
        <w:pStyle w:val="Standard"/>
        <w:spacing w:line="480" w:lineRule="auto"/>
        <w:rPr>
          <w:color w:val="auto"/>
          <w:lang w:val="ru-RU"/>
        </w:rPr>
      </w:pPr>
      <w:r w:rsidRPr="00F51CF6">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F51CF6" w:rsidRDefault="00760252" w:rsidP="00760252">
      <w:pPr>
        <w:pStyle w:val="Standard"/>
        <w:spacing w:line="360" w:lineRule="auto"/>
        <w:rPr>
          <w:color w:val="auto"/>
          <w:lang w:val="ru-RU"/>
        </w:rPr>
      </w:pPr>
    </w:p>
    <w:p w:rsidR="00760252" w:rsidRPr="00F51CF6"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F91B5E" w:rsidRPr="00F51CF6" w:rsidTr="005D65DA">
        <w:trPr>
          <w:cantSplit/>
          <w:trHeight w:val="422"/>
          <w:jc w:val="right"/>
        </w:trPr>
        <w:tc>
          <w:tcPr>
            <w:tcW w:w="2131" w:type="dxa"/>
            <w:tcMar>
              <w:top w:w="0" w:type="dxa"/>
              <w:left w:w="108" w:type="dxa"/>
              <w:bottom w:w="0" w:type="dxa"/>
              <w:right w:w="108" w:type="dxa"/>
            </w:tcMar>
          </w:tcPr>
          <w:p w:rsidR="00760252" w:rsidRPr="00F51CF6"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F51CF6" w:rsidRDefault="00760252" w:rsidP="005D65DA">
            <w:pPr>
              <w:pStyle w:val="Standard"/>
              <w:jc w:val="center"/>
              <w:rPr>
                <w:b/>
                <w:color w:val="auto"/>
              </w:rPr>
            </w:pPr>
            <w:r w:rsidRPr="00F51CF6">
              <w:rPr>
                <w:b/>
                <w:color w:val="auto"/>
              </w:rPr>
              <w:t>Потпис овлашћеног лица</w:t>
            </w:r>
          </w:p>
        </w:tc>
      </w:tr>
      <w:tr w:rsidR="00F91B5E" w:rsidRPr="00F51CF6" w:rsidTr="005D65DA">
        <w:trPr>
          <w:cantSplit/>
          <w:trHeight w:val="422"/>
          <w:jc w:val="right"/>
        </w:trPr>
        <w:tc>
          <w:tcPr>
            <w:tcW w:w="2131" w:type="dxa"/>
            <w:tcMar>
              <w:top w:w="0" w:type="dxa"/>
              <w:left w:w="108" w:type="dxa"/>
              <w:bottom w:w="0" w:type="dxa"/>
              <w:right w:w="108" w:type="dxa"/>
            </w:tcMar>
          </w:tcPr>
          <w:p w:rsidR="00760252" w:rsidRPr="00F51CF6" w:rsidRDefault="00760252" w:rsidP="005D65DA">
            <w:pPr>
              <w:pStyle w:val="Standard"/>
              <w:jc w:val="center"/>
              <w:rPr>
                <w:b/>
                <w:color w:val="auto"/>
              </w:rPr>
            </w:pPr>
            <w:r w:rsidRPr="00F51CF6">
              <w:rPr>
                <w:b/>
                <w:color w:val="auto"/>
              </w:rPr>
              <w:t>М.П.</w:t>
            </w:r>
          </w:p>
        </w:tc>
        <w:tc>
          <w:tcPr>
            <w:tcW w:w="3318" w:type="dxa"/>
            <w:tcMar>
              <w:top w:w="0" w:type="dxa"/>
              <w:left w:w="108" w:type="dxa"/>
              <w:bottom w:w="0" w:type="dxa"/>
              <w:right w:w="108" w:type="dxa"/>
            </w:tcMar>
          </w:tcPr>
          <w:p w:rsidR="00760252" w:rsidRPr="00F51CF6" w:rsidRDefault="00760252" w:rsidP="005D65DA">
            <w:pPr>
              <w:pStyle w:val="Standard"/>
              <w:jc w:val="center"/>
              <w:rPr>
                <w:b/>
                <w:color w:val="auto"/>
              </w:rPr>
            </w:pPr>
          </w:p>
        </w:tc>
      </w:tr>
      <w:tr w:rsidR="00760252" w:rsidRPr="00F51CF6" w:rsidTr="005D65DA">
        <w:trPr>
          <w:cantSplit/>
          <w:trHeight w:val="422"/>
          <w:jc w:val="right"/>
        </w:trPr>
        <w:tc>
          <w:tcPr>
            <w:tcW w:w="2131" w:type="dxa"/>
            <w:tcMar>
              <w:top w:w="0" w:type="dxa"/>
              <w:left w:w="108" w:type="dxa"/>
              <w:bottom w:w="0" w:type="dxa"/>
              <w:right w:w="108" w:type="dxa"/>
            </w:tcMar>
          </w:tcPr>
          <w:p w:rsidR="00760252" w:rsidRPr="00F51CF6"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F51CF6" w:rsidRDefault="00760252" w:rsidP="005D65DA">
            <w:pPr>
              <w:pStyle w:val="Standard"/>
              <w:jc w:val="center"/>
              <w:rPr>
                <w:b/>
                <w:color w:val="auto"/>
              </w:rPr>
            </w:pPr>
          </w:p>
          <w:p w:rsidR="00760252" w:rsidRPr="00F51CF6" w:rsidRDefault="00760252" w:rsidP="005D65DA">
            <w:pPr>
              <w:pStyle w:val="Standard"/>
              <w:jc w:val="center"/>
              <w:rPr>
                <w:b/>
                <w:color w:val="auto"/>
              </w:rPr>
            </w:pPr>
          </w:p>
        </w:tc>
      </w:tr>
    </w:tbl>
    <w:p w:rsidR="00760252" w:rsidRPr="00F91B5E" w:rsidRDefault="00760252" w:rsidP="00760252">
      <w:pPr>
        <w:pStyle w:val="Standard"/>
        <w:rPr>
          <w:color w:val="FF0000"/>
          <w:sz w:val="22"/>
          <w:szCs w:val="22"/>
        </w:rPr>
      </w:pPr>
    </w:p>
    <w:p w:rsidR="00760252" w:rsidRPr="00F91B5E" w:rsidRDefault="00760252" w:rsidP="00760252">
      <w:pPr>
        <w:pStyle w:val="Standard"/>
        <w:jc w:val="center"/>
        <w:rPr>
          <w:b/>
          <w:color w:val="FF0000"/>
          <w:sz w:val="22"/>
          <w:szCs w:val="22"/>
        </w:rPr>
      </w:pPr>
    </w:p>
    <w:p w:rsidR="00760252" w:rsidRPr="00F91B5E" w:rsidRDefault="00760252" w:rsidP="00760252">
      <w:pPr>
        <w:pStyle w:val="Standard"/>
        <w:rPr>
          <w:b/>
          <w:color w:val="FF0000"/>
          <w:sz w:val="22"/>
          <w:szCs w:val="22"/>
        </w:rPr>
      </w:pPr>
    </w:p>
    <w:p w:rsidR="00760252" w:rsidRPr="00F91B5E" w:rsidRDefault="00760252" w:rsidP="00760252">
      <w:pPr>
        <w:pStyle w:val="Standard"/>
        <w:rPr>
          <w:b/>
          <w:color w:val="FF0000"/>
          <w:sz w:val="22"/>
          <w:szCs w:val="22"/>
        </w:rPr>
      </w:pPr>
    </w:p>
    <w:p w:rsidR="00760252" w:rsidRPr="00F91B5E" w:rsidRDefault="00760252" w:rsidP="00760252">
      <w:pPr>
        <w:pStyle w:val="Standard"/>
        <w:rPr>
          <w:b/>
          <w:color w:val="FF0000"/>
          <w:sz w:val="22"/>
          <w:szCs w:val="22"/>
        </w:rPr>
      </w:pPr>
    </w:p>
    <w:p w:rsidR="00760252" w:rsidRPr="00F91B5E" w:rsidRDefault="00760252" w:rsidP="00760252">
      <w:pPr>
        <w:pStyle w:val="Standard"/>
        <w:jc w:val="center"/>
        <w:rPr>
          <w:b/>
          <w:color w:val="FF0000"/>
          <w:sz w:val="22"/>
          <w:szCs w:val="22"/>
        </w:rPr>
      </w:pPr>
    </w:p>
    <w:p w:rsidR="00760252" w:rsidRPr="00F91B5E" w:rsidRDefault="00760252" w:rsidP="00760252">
      <w:pPr>
        <w:pStyle w:val="Standard"/>
        <w:jc w:val="center"/>
        <w:rPr>
          <w:b/>
          <w:color w:val="FF0000"/>
          <w:sz w:val="22"/>
          <w:szCs w:val="22"/>
        </w:rPr>
      </w:pPr>
    </w:p>
    <w:p w:rsidR="00760252" w:rsidRPr="00F91B5E" w:rsidRDefault="00760252" w:rsidP="00760252">
      <w:pPr>
        <w:pStyle w:val="Standard"/>
        <w:jc w:val="center"/>
        <w:rPr>
          <w:b/>
          <w:color w:val="FF0000"/>
          <w:sz w:val="22"/>
          <w:szCs w:val="22"/>
        </w:rPr>
      </w:pPr>
    </w:p>
    <w:p w:rsidR="00760252" w:rsidRPr="00F91B5E" w:rsidRDefault="00760252" w:rsidP="00760252">
      <w:pPr>
        <w:pStyle w:val="Standard"/>
        <w:rPr>
          <w:b/>
          <w:color w:val="FF0000"/>
          <w:sz w:val="22"/>
          <w:szCs w:val="22"/>
        </w:rPr>
      </w:pPr>
    </w:p>
    <w:p w:rsidR="00760252" w:rsidRPr="00F51CF6" w:rsidRDefault="00760252" w:rsidP="00760252">
      <w:pPr>
        <w:pStyle w:val="Standard"/>
        <w:pageBreakBefore/>
        <w:jc w:val="center"/>
        <w:outlineLvl w:val="0"/>
        <w:rPr>
          <w:b/>
          <w:color w:val="auto"/>
          <w:sz w:val="32"/>
          <w:szCs w:val="32"/>
        </w:rPr>
      </w:pPr>
      <w:r w:rsidRPr="00F51CF6">
        <w:rPr>
          <w:b/>
          <w:color w:val="auto"/>
          <w:sz w:val="32"/>
          <w:szCs w:val="32"/>
        </w:rPr>
        <w:t>VI</w:t>
      </w:r>
    </w:p>
    <w:p w:rsidR="00760252" w:rsidRPr="00F51CF6" w:rsidRDefault="00760252" w:rsidP="00760252">
      <w:pPr>
        <w:pStyle w:val="Standard"/>
        <w:jc w:val="center"/>
        <w:rPr>
          <w:b/>
          <w:color w:val="auto"/>
        </w:rPr>
      </w:pPr>
    </w:p>
    <w:p w:rsidR="00896537" w:rsidRPr="00F51CF6" w:rsidRDefault="00896537" w:rsidP="00760252">
      <w:pPr>
        <w:pStyle w:val="Standard"/>
        <w:jc w:val="center"/>
        <w:rPr>
          <w:b/>
          <w:color w:val="auto"/>
        </w:rPr>
      </w:pPr>
    </w:p>
    <w:p w:rsidR="00896537" w:rsidRPr="00F51CF6" w:rsidRDefault="00896537" w:rsidP="00760252">
      <w:pPr>
        <w:pStyle w:val="Standard"/>
        <w:jc w:val="center"/>
        <w:rPr>
          <w:b/>
          <w:color w:val="auto"/>
        </w:rPr>
      </w:pPr>
    </w:p>
    <w:p w:rsidR="00760252" w:rsidRPr="00F51CF6" w:rsidRDefault="00760252" w:rsidP="00760252">
      <w:pPr>
        <w:pStyle w:val="Standard"/>
        <w:spacing w:line="360" w:lineRule="auto"/>
        <w:jc w:val="center"/>
        <w:outlineLvl w:val="0"/>
        <w:rPr>
          <w:b/>
          <w:color w:val="auto"/>
        </w:rPr>
      </w:pPr>
      <w:r w:rsidRPr="00F51CF6">
        <w:rPr>
          <w:b/>
          <w:color w:val="auto"/>
        </w:rPr>
        <w:t>ОБРАЗАЦ ПОНУДЕ</w:t>
      </w:r>
    </w:p>
    <w:p w:rsidR="00760252" w:rsidRPr="00F51CF6" w:rsidRDefault="00760252" w:rsidP="00760252">
      <w:pPr>
        <w:pStyle w:val="Standard"/>
        <w:jc w:val="center"/>
        <w:rPr>
          <w:b/>
          <w:color w:val="auto"/>
        </w:rPr>
      </w:pPr>
    </w:p>
    <w:p w:rsidR="00760252" w:rsidRPr="00F51CF6" w:rsidRDefault="00760252" w:rsidP="00867EEB">
      <w:pPr>
        <w:pStyle w:val="Standard"/>
        <w:tabs>
          <w:tab w:val="clear" w:pos="1440"/>
          <w:tab w:val="left" w:pos="0"/>
        </w:tabs>
        <w:rPr>
          <w:color w:val="auto"/>
          <w:lang w:val="ru-RU"/>
        </w:rPr>
      </w:pPr>
      <w:r w:rsidRPr="00F51CF6">
        <w:rPr>
          <w:color w:val="auto"/>
          <w:lang w:val="ru-RU"/>
        </w:rPr>
        <w:tab/>
        <w:t xml:space="preserve">На основу позива за набавку </w:t>
      </w:r>
      <w:r w:rsidR="00477CC6" w:rsidRPr="00F51CF6">
        <w:rPr>
          <w:color w:val="auto"/>
          <w:lang w:val="ru-RU"/>
        </w:rPr>
        <w:t>услуга</w:t>
      </w:r>
      <w:r w:rsidRPr="00F51CF6">
        <w:rPr>
          <w:color w:val="auto"/>
          <w:lang w:val="ru-RU"/>
        </w:rPr>
        <w:t xml:space="preserve"> – </w:t>
      </w:r>
      <w:r w:rsidR="009B09EB" w:rsidRPr="00F51CF6">
        <w:rPr>
          <w:color w:val="auto"/>
          <w:lang w:val="sr-Cyrl-RS"/>
        </w:rPr>
        <w:t>Услуге симетричног интернет приступа  за реализацију резервних линкова  ка удаљеним локацијама</w:t>
      </w:r>
      <w:r w:rsidRPr="00F51CF6">
        <w:rPr>
          <w:color w:val="auto"/>
          <w:lang w:val="ru-RU"/>
        </w:rPr>
        <w:t xml:space="preserve">, јавна набавка број </w:t>
      </w:r>
      <w:r w:rsidR="00A36F7F" w:rsidRPr="00F51CF6">
        <w:rPr>
          <w:b/>
          <w:color w:val="auto"/>
          <w:lang w:val="ru-RU"/>
        </w:rPr>
        <w:t>3</w:t>
      </w:r>
      <w:r w:rsidR="00F51CF6" w:rsidRPr="00F51CF6">
        <w:rPr>
          <w:b/>
          <w:color w:val="auto"/>
          <w:lang w:val="ru-RU"/>
        </w:rPr>
        <w:t>9</w:t>
      </w:r>
      <w:r w:rsidR="00A36F7F" w:rsidRPr="00F51CF6">
        <w:rPr>
          <w:b/>
          <w:color w:val="auto"/>
          <w:lang w:val="ru-RU"/>
        </w:rPr>
        <w:t>/</w:t>
      </w:r>
      <w:r w:rsidR="00F51CF6" w:rsidRPr="00F51CF6">
        <w:rPr>
          <w:b/>
          <w:color w:val="auto"/>
          <w:lang w:val="ru-RU"/>
        </w:rPr>
        <w:t>20</w:t>
      </w:r>
      <w:r w:rsidRPr="00F51CF6">
        <w:rPr>
          <w:b/>
          <w:color w:val="auto"/>
          <w:lang w:val="ru-RU"/>
        </w:rPr>
        <w:t>,</w:t>
      </w:r>
      <w:r w:rsidRPr="00F51CF6">
        <w:rPr>
          <w:color w:val="auto"/>
          <w:lang w:val="ru-RU"/>
        </w:rPr>
        <w:t xml:space="preserve"> дајем понуду како следи:</w:t>
      </w:r>
    </w:p>
    <w:p w:rsidR="00760252" w:rsidRPr="00F51CF6" w:rsidRDefault="00760252" w:rsidP="00760252">
      <w:pPr>
        <w:pStyle w:val="Standard"/>
        <w:tabs>
          <w:tab w:val="clear" w:pos="1440"/>
          <w:tab w:val="left" w:pos="4200"/>
        </w:tabs>
        <w:rPr>
          <w:color w:val="auto"/>
          <w:lang w:val="ru-RU"/>
        </w:rPr>
      </w:pPr>
    </w:p>
    <w:p w:rsidR="00760252" w:rsidRPr="00F51CF6"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F91B5E" w:rsidRPr="00F51CF6" w:rsidTr="005D65DA">
        <w:trPr>
          <w:cantSplit/>
          <w:trHeight w:val="680"/>
          <w:jc w:val="center"/>
        </w:trPr>
        <w:tc>
          <w:tcPr>
            <w:tcW w:w="2507" w:type="dxa"/>
            <w:tcMar>
              <w:top w:w="0" w:type="dxa"/>
              <w:left w:w="108" w:type="dxa"/>
              <w:bottom w:w="0" w:type="dxa"/>
              <w:right w:w="108" w:type="dxa"/>
            </w:tcMar>
            <w:vAlign w:val="bottom"/>
          </w:tcPr>
          <w:p w:rsidR="00760252" w:rsidRPr="00F51CF6" w:rsidRDefault="00760252" w:rsidP="005D65DA">
            <w:pPr>
              <w:pStyle w:val="Standard"/>
              <w:jc w:val="right"/>
              <w:rPr>
                <w:b/>
                <w:color w:val="auto"/>
              </w:rPr>
            </w:pPr>
            <w:r w:rsidRPr="00F51CF6">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F51CF6" w:rsidRDefault="00760252" w:rsidP="005D65DA">
            <w:pPr>
              <w:pStyle w:val="Standard"/>
              <w:jc w:val="right"/>
              <w:rPr>
                <w:color w:val="auto"/>
              </w:rPr>
            </w:pPr>
          </w:p>
        </w:tc>
      </w:tr>
      <w:tr w:rsidR="00760252" w:rsidRPr="00F51CF6" w:rsidTr="005D65DA">
        <w:trPr>
          <w:cantSplit/>
          <w:trHeight w:val="680"/>
          <w:jc w:val="center"/>
        </w:trPr>
        <w:tc>
          <w:tcPr>
            <w:tcW w:w="2507" w:type="dxa"/>
            <w:tcMar>
              <w:top w:w="0" w:type="dxa"/>
              <w:left w:w="108" w:type="dxa"/>
              <w:bottom w:w="0" w:type="dxa"/>
              <w:right w:w="108" w:type="dxa"/>
            </w:tcMar>
            <w:vAlign w:val="bottom"/>
          </w:tcPr>
          <w:p w:rsidR="00760252" w:rsidRPr="00F51CF6" w:rsidRDefault="00760252" w:rsidP="005D65DA">
            <w:pPr>
              <w:pStyle w:val="Standard"/>
              <w:jc w:val="right"/>
              <w:rPr>
                <w:b/>
                <w:color w:val="auto"/>
              </w:rPr>
            </w:pPr>
            <w:r w:rsidRPr="00F51CF6">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F51CF6" w:rsidRDefault="00760252" w:rsidP="005D65DA">
            <w:pPr>
              <w:pStyle w:val="Standard"/>
              <w:jc w:val="right"/>
              <w:rPr>
                <w:color w:val="auto"/>
              </w:rPr>
            </w:pPr>
          </w:p>
        </w:tc>
      </w:tr>
    </w:tbl>
    <w:p w:rsidR="00760252" w:rsidRPr="00F51CF6" w:rsidRDefault="00760252" w:rsidP="00760252">
      <w:pPr>
        <w:pStyle w:val="Standard"/>
        <w:rPr>
          <w:b/>
          <w:i/>
          <w:color w:val="auto"/>
        </w:rPr>
      </w:pPr>
    </w:p>
    <w:p w:rsidR="00760252" w:rsidRPr="00F51CF6" w:rsidRDefault="00760252" w:rsidP="00760252">
      <w:pPr>
        <w:pStyle w:val="Standard"/>
        <w:rPr>
          <w:b/>
          <w:i/>
          <w:color w:val="auto"/>
        </w:rPr>
      </w:pPr>
    </w:p>
    <w:p w:rsidR="00760252" w:rsidRPr="00F51CF6" w:rsidRDefault="00760252" w:rsidP="00760252">
      <w:pPr>
        <w:pStyle w:val="Standard"/>
        <w:outlineLvl w:val="0"/>
        <w:rPr>
          <w:b/>
          <w:color w:val="auto"/>
          <w:lang w:val="ru-RU"/>
        </w:rPr>
      </w:pPr>
      <w:r w:rsidRPr="00F51CF6">
        <w:rPr>
          <w:b/>
          <w:color w:val="auto"/>
          <w:lang w:val="ru-RU"/>
        </w:rPr>
        <w:tab/>
        <w:t>Понуђач је дужан да попуни све делове обрасца понуде,</w:t>
      </w:r>
    </w:p>
    <w:p w:rsidR="00760252" w:rsidRPr="00F51CF6" w:rsidRDefault="00760252" w:rsidP="00760252">
      <w:pPr>
        <w:pStyle w:val="Standard"/>
        <w:jc w:val="center"/>
        <w:rPr>
          <w:b/>
          <w:color w:val="auto"/>
          <w:lang w:val="ru-RU"/>
        </w:rPr>
      </w:pPr>
      <w:r w:rsidRPr="00F51CF6">
        <w:rPr>
          <w:b/>
          <w:color w:val="auto"/>
          <w:lang w:val="ru-RU"/>
        </w:rPr>
        <w:t>у складу са својом понудом, да их потпише и овери печатом.</w:t>
      </w:r>
    </w:p>
    <w:p w:rsidR="00760252" w:rsidRPr="00F51CF6" w:rsidRDefault="00760252" w:rsidP="00760252">
      <w:pPr>
        <w:pStyle w:val="Standard"/>
        <w:rPr>
          <w:color w:val="auto"/>
          <w:lang w:val="ru-RU"/>
        </w:rPr>
      </w:pPr>
    </w:p>
    <w:p w:rsidR="00760252" w:rsidRPr="00F51CF6" w:rsidRDefault="00760252" w:rsidP="00760252">
      <w:pPr>
        <w:pStyle w:val="Standard"/>
        <w:rPr>
          <w:color w:val="auto"/>
          <w:lang w:val="ru-RU"/>
        </w:rPr>
      </w:pPr>
    </w:p>
    <w:p w:rsidR="00760252" w:rsidRPr="00F51CF6" w:rsidRDefault="00760252" w:rsidP="00760252">
      <w:pPr>
        <w:pStyle w:val="Standard"/>
        <w:rPr>
          <w:color w:val="auto"/>
          <w:lang w:val="ru-RU"/>
        </w:rPr>
      </w:pPr>
    </w:p>
    <w:p w:rsidR="00760252" w:rsidRPr="00F51CF6"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91B5E" w:rsidRPr="00F51CF6" w:rsidTr="005D65DA">
        <w:trPr>
          <w:cantSplit/>
          <w:trHeight w:val="680"/>
          <w:jc w:val="right"/>
        </w:trPr>
        <w:tc>
          <w:tcPr>
            <w:tcW w:w="2519" w:type="dxa"/>
            <w:tcMar>
              <w:top w:w="0" w:type="dxa"/>
              <w:left w:w="108" w:type="dxa"/>
              <w:bottom w:w="0" w:type="dxa"/>
              <w:right w:w="108" w:type="dxa"/>
            </w:tcMar>
          </w:tcPr>
          <w:p w:rsidR="00760252" w:rsidRPr="00F51CF6"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51CF6" w:rsidRDefault="00760252" w:rsidP="005D65DA">
            <w:pPr>
              <w:pStyle w:val="Standard"/>
              <w:rPr>
                <w:b/>
                <w:color w:val="auto"/>
              </w:rPr>
            </w:pPr>
            <w:r w:rsidRPr="00F51CF6">
              <w:rPr>
                <w:b/>
                <w:color w:val="auto"/>
              </w:rPr>
              <w:t>Потпис овлашћеног лица</w:t>
            </w:r>
          </w:p>
        </w:tc>
      </w:tr>
      <w:tr w:rsidR="00F91B5E" w:rsidRPr="00F51CF6" w:rsidTr="005D65DA">
        <w:trPr>
          <w:cantSplit/>
          <w:trHeight w:val="680"/>
          <w:jc w:val="right"/>
        </w:trPr>
        <w:tc>
          <w:tcPr>
            <w:tcW w:w="2519" w:type="dxa"/>
            <w:tcMar>
              <w:top w:w="0" w:type="dxa"/>
              <w:left w:w="108" w:type="dxa"/>
              <w:bottom w:w="0" w:type="dxa"/>
              <w:right w:w="108" w:type="dxa"/>
            </w:tcMar>
          </w:tcPr>
          <w:p w:rsidR="00760252" w:rsidRPr="00F51CF6" w:rsidRDefault="00760252" w:rsidP="005D65DA">
            <w:pPr>
              <w:pStyle w:val="Standard"/>
              <w:jc w:val="center"/>
              <w:rPr>
                <w:b/>
                <w:color w:val="auto"/>
              </w:rPr>
            </w:pPr>
            <w:r w:rsidRPr="00F51CF6">
              <w:rPr>
                <w:b/>
                <w:color w:val="auto"/>
              </w:rPr>
              <w:t>М.П.</w:t>
            </w:r>
          </w:p>
          <w:p w:rsidR="00760252" w:rsidRPr="00F51CF6" w:rsidRDefault="00760252" w:rsidP="005D65DA">
            <w:pPr>
              <w:pStyle w:val="Standard"/>
              <w:rPr>
                <w:b/>
                <w:color w:val="auto"/>
              </w:rPr>
            </w:pPr>
          </w:p>
          <w:p w:rsidR="00760252" w:rsidRPr="00F51CF6" w:rsidRDefault="00760252" w:rsidP="005D65DA">
            <w:pPr>
              <w:pStyle w:val="Standard"/>
              <w:rPr>
                <w:b/>
                <w:color w:val="auto"/>
              </w:rPr>
            </w:pPr>
          </w:p>
        </w:tc>
        <w:tc>
          <w:tcPr>
            <w:tcW w:w="3319" w:type="dxa"/>
            <w:tcMar>
              <w:top w:w="0" w:type="dxa"/>
              <w:left w:w="108" w:type="dxa"/>
              <w:bottom w:w="0" w:type="dxa"/>
              <w:right w:w="108" w:type="dxa"/>
            </w:tcMar>
          </w:tcPr>
          <w:p w:rsidR="00760252" w:rsidRPr="00F51CF6" w:rsidRDefault="00760252" w:rsidP="005D65DA">
            <w:pPr>
              <w:pStyle w:val="Standard"/>
              <w:jc w:val="center"/>
              <w:rPr>
                <w:b/>
                <w:color w:val="auto"/>
              </w:rPr>
            </w:pPr>
          </w:p>
        </w:tc>
      </w:tr>
    </w:tbl>
    <w:p w:rsidR="00760252" w:rsidRPr="00F51CF6" w:rsidRDefault="00760252" w:rsidP="00760252">
      <w:pPr>
        <w:pStyle w:val="Standard"/>
        <w:jc w:val="center"/>
        <w:rPr>
          <w:b/>
          <w:color w:val="auto"/>
          <w:sz w:val="22"/>
          <w:szCs w:val="22"/>
        </w:rPr>
      </w:pPr>
      <w:r w:rsidRPr="00F51CF6">
        <w:rPr>
          <w:b/>
          <w:color w:val="auto"/>
          <w:sz w:val="22"/>
          <w:szCs w:val="22"/>
        </w:rPr>
        <w:t xml:space="preserve">                                                                                      ____________________________</w:t>
      </w:r>
    </w:p>
    <w:p w:rsidR="00760252" w:rsidRPr="00F51CF6" w:rsidRDefault="00760252" w:rsidP="00760252">
      <w:pPr>
        <w:pStyle w:val="Standard"/>
        <w:jc w:val="center"/>
        <w:rPr>
          <w:b/>
          <w:color w:val="auto"/>
          <w:sz w:val="22"/>
          <w:szCs w:val="22"/>
        </w:rPr>
      </w:pPr>
    </w:p>
    <w:p w:rsidR="00760252" w:rsidRPr="00F51CF6" w:rsidRDefault="00760252" w:rsidP="00760252">
      <w:pPr>
        <w:pStyle w:val="Standard"/>
        <w:jc w:val="center"/>
        <w:rPr>
          <w:b/>
          <w:color w:val="auto"/>
          <w:sz w:val="22"/>
          <w:szCs w:val="22"/>
        </w:rPr>
      </w:pPr>
    </w:p>
    <w:p w:rsidR="00760252" w:rsidRPr="00F51CF6" w:rsidRDefault="00760252" w:rsidP="00760252">
      <w:pPr>
        <w:pStyle w:val="Standard"/>
        <w:jc w:val="center"/>
        <w:rPr>
          <w:b/>
          <w:color w:val="auto"/>
          <w:sz w:val="22"/>
          <w:szCs w:val="22"/>
        </w:rPr>
      </w:pPr>
    </w:p>
    <w:p w:rsidR="00760252" w:rsidRPr="00F51CF6" w:rsidRDefault="00760252" w:rsidP="00760252">
      <w:pPr>
        <w:pStyle w:val="Standard"/>
        <w:jc w:val="center"/>
        <w:rPr>
          <w:b/>
          <w:color w:val="auto"/>
          <w:sz w:val="22"/>
          <w:szCs w:val="22"/>
        </w:rPr>
      </w:pPr>
    </w:p>
    <w:p w:rsidR="00760252" w:rsidRPr="00F51CF6" w:rsidRDefault="00760252" w:rsidP="00760252">
      <w:pPr>
        <w:pStyle w:val="Standard"/>
        <w:jc w:val="center"/>
        <w:rPr>
          <w:b/>
          <w:color w:val="auto"/>
          <w:sz w:val="22"/>
          <w:szCs w:val="22"/>
        </w:rPr>
      </w:pPr>
    </w:p>
    <w:p w:rsidR="00760252" w:rsidRPr="00F51CF6" w:rsidRDefault="00760252" w:rsidP="00760252">
      <w:pPr>
        <w:pStyle w:val="Standard"/>
        <w:jc w:val="center"/>
        <w:rPr>
          <w:b/>
          <w:color w:val="auto"/>
          <w:sz w:val="22"/>
          <w:szCs w:val="22"/>
        </w:rPr>
      </w:pPr>
    </w:p>
    <w:p w:rsidR="00760252" w:rsidRPr="00F51CF6" w:rsidRDefault="00760252" w:rsidP="00760252">
      <w:pPr>
        <w:pStyle w:val="Standard"/>
        <w:jc w:val="center"/>
        <w:rPr>
          <w:b/>
          <w:color w:val="auto"/>
          <w:sz w:val="22"/>
          <w:szCs w:val="22"/>
        </w:rPr>
      </w:pPr>
    </w:p>
    <w:p w:rsidR="00760252" w:rsidRPr="00F51CF6" w:rsidRDefault="00760252" w:rsidP="00760252">
      <w:pPr>
        <w:pStyle w:val="Standard"/>
        <w:jc w:val="center"/>
        <w:rPr>
          <w:b/>
          <w:color w:val="auto"/>
          <w:sz w:val="22"/>
          <w:szCs w:val="22"/>
        </w:rPr>
      </w:pPr>
    </w:p>
    <w:p w:rsidR="00760252" w:rsidRPr="00F51CF6" w:rsidRDefault="00760252" w:rsidP="00760252">
      <w:pPr>
        <w:pStyle w:val="Standard"/>
        <w:jc w:val="center"/>
        <w:rPr>
          <w:b/>
          <w:color w:val="auto"/>
          <w:sz w:val="22"/>
          <w:szCs w:val="22"/>
        </w:rPr>
      </w:pPr>
    </w:p>
    <w:p w:rsidR="00760252" w:rsidRPr="00F51CF6" w:rsidRDefault="00760252" w:rsidP="00760252">
      <w:pPr>
        <w:pStyle w:val="Standard"/>
        <w:jc w:val="center"/>
        <w:rPr>
          <w:b/>
          <w:color w:val="auto"/>
          <w:sz w:val="22"/>
          <w:szCs w:val="22"/>
        </w:rPr>
      </w:pPr>
    </w:p>
    <w:p w:rsidR="00760252" w:rsidRPr="00F51CF6" w:rsidRDefault="00760252" w:rsidP="00760252">
      <w:pPr>
        <w:pStyle w:val="Standard"/>
        <w:jc w:val="center"/>
        <w:rPr>
          <w:b/>
          <w:color w:val="auto"/>
        </w:rPr>
      </w:pPr>
    </w:p>
    <w:p w:rsidR="00760252" w:rsidRPr="00F51CF6" w:rsidRDefault="00760252" w:rsidP="00760252">
      <w:pPr>
        <w:pStyle w:val="Standard"/>
        <w:jc w:val="center"/>
        <w:rPr>
          <w:b/>
          <w:color w:val="auto"/>
        </w:rPr>
      </w:pPr>
    </w:p>
    <w:p w:rsidR="00760252" w:rsidRPr="00F51CF6" w:rsidRDefault="00760252" w:rsidP="00760252">
      <w:pPr>
        <w:pStyle w:val="Standard"/>
        <w:jc w:val="center"/>
        <w:rPr>
          <w:b/>
          <w:color w:val="auto"/>
        </w:rPr>
      </w:pPr>
    </w:p>
    <w:p w:rsidR="00760252" w:rsidRPr="00F51CF6" w:rsidRDefault="00760252" w:rsidP="00760252">
      <w:pPr>
        <w:pStyle w:val="Standard"/>
        <w:jc w:val="center"/>
        <w:rPr>
          <w:b/>
          <w:color w:val="auto"/>
        </w:rPr>
      </w:pPr>
    </w:p>
    <w:p w:rsidR="00760252" w:rsidRPr="00F51CF6" w:rsidRDefault="00760252" w:rsidP="00760252">
      <w:pPr>
        <w:pStyle w:val="Standard"/>
        <w:jc w:val="center"/>
        <w:rPr>
          <w:b/>
          <w:color w:val="auto"/>
        </w:rPr>
      </w:pPr>
    </w:p>
    <w:p w:rsidR="00760252" w:rsidRPr="00F91B5E" w:rsidRDefault="00760252" w:rsidP="00760252">
      <w:pPr>
        <w:pStyle w:val="Standard"/>
        <w:jc w:val="center"/>
        <w:rPr>
          <w:b/>
          <w:color w:val="FF0000"/>
        </w:rPr>
      </w:pPr>
    </w:p>
    <w:p w:rsidR="00760252" w:rsidRPr="00F91B5E" w:rsidRDefault="00760252" w:rsidP="00760252">
      <w:pPr>
        <w:pStyle w:val="Standard"/>
        <w:jc w:val="center"/>
        <w:rPr>
          <w:b/>
          <w:color w:val="FF0000"/>
          <w:lang w:val="sr-Cyrl-CS"/>
        </w:rPr>
      </w:pPr>
    </w:p>
    <w:p w:rsidR="00760252" w:rsidRPr="00F91B5E" w:rsidRDefault="00760252" w:rsidP="00896537">
      <w:pPr>
        <w:pStyle w:val="Standard"/>
        <w:rPr>
          <w:b/>
          <w:color w:val="FF0000"/>
        </w:rPr>
      </w:pPr>
    </w:p>
    <w:p w:rsidR="00760252" w:rsidRPr="00F91B5E" w:rsidRDefault="00760252" w:rsidP="00760252">
      <w:pPr>
        <w:pStyle w:val="Standard"/>
        <w:rPr>
          <w:b/>
          <w:color w:val="FF0000"/>
        </w:rPr>
      </w:pPr>
    </w:p>
    <w:p w:rsidR="00760252" w:rsidRPr="00F91B5E" w:rsidRDefault="00760252" w:rsidP="00760252">
      <w:pPr>
        <w:pStyle w:val="Standard"/>
        <w:jc w:val="center"/>
        <w:rPr>
          <w:b/>
          <w:color w:val="FF0000"/>
        </w:rPr>
      </w:pPr>
    </w:p>
    <w:p w:rsidR="00760252" w:rsidRPr="00F51CF6" w:rsidRDefault="00760252" w:rsidP="00760252">
      <w:pPr>
        <w:pStyle w:val="Standard"/>
        <w:jc w:val="center"/>
        <w:outlineLvl w:val="0"/>
        <w:rPr>
          <w:b/>
          <w:color w:val="auto"/>
        </w:rPr>
      </w:pPr>
      <w:r w:rsidRPr="00F51CF6">
        <w:rPr>
          <w:b/>
          <w:color w:val="auto"/>
        </w:rPr>
        <w:t>И З Ј А В А</w:t>
      </w:r>
    </w:p>
    <w:p w:rsidR="00760252" w:rsidRPr="00F51CF6" w:rsidRDefault="00760252" w:rsidP="00760252">
      <w:pPr>
        <w:pStyle w:val="Standard"/>
        <w:jc w:val="center"/>
        <w:rPr>
          <w:b/>
          <w:i/>
          <w:color w:val="auto"/>
        </w:rPr>
      </w:pPr>
    </w:p>
    <w:p w:rsidR="00760252" w:rsidRPr="00F51CF6" w:rsidRDefault="00760252" w:rsidP="00760252">
      <w:pPr>
        <w:pStyle w:val="Standard"/>
        <w:jc w:val="center"/>
        <w:rPr>
          <w:b/>
          <w:i/>
          <w:color w:val="auto"/>
        </w:rPr>
      </w:pPr>
    </w:p>
    <w:p w:rsidR="00760252" w:rsidRPr="00F51CF6" w:rsidRDefault="00760252" w:rsidP="00760252">
      <w:pPr>
        <w:pStyle w:val="Standard"/>
        <w:jc w:val="center"/>
        <w:rPr>
          <w:b/>
          <w:i/>
          <w:color w:val="auto"/>
        </w:rPr>
      </w:pPr>
    </w:p>
    <w:p w:rsidR="00760252" w:rsidRPr="00F51CF6" w:rsidRDefault="00760252" w:rsidP="00760252">
      <w:pPr>
        <w:pStyle w:val="Standard"/>
        <w:rPr>
          <w:color w:val="auto"/>
          <w:lang w:val="ru-RU"/>
        </w:rPr>
      </w:pPr>
      <w:r w:rsidRPr="00F51CF6">
        <w:rPr>
          <w:color w:val="auto"/>
          <w:lang w:val="ru-RU"/>
        </w:rPr>
        <w:tab/>
        <w:t>У поступку јавне набавке, подносим понуду:</w:t>
      </w:r>
    </w:p>
    <w:p w:rsidR="00760252" w:rsidRPr="00F51CF6" w:rsidRDefault="00760252" w:rsidP="00760252">
      <w:pPr>
        <w:pStyle w:val="Standard"/>
        <w:spacing w:line="360" w:lineRule="auto"/>
        <w:rPr>
          <w:color w:val="auto"/>
          <w:lang w:val="ru-RU"/>
        </w:rPr>
      </w:pPr>
    </w:p>
    <w:p w:rsidR="00760252" w:rsidRPr="00F51CF6" w:rsidRDefault="00760252" w:rsidP="00760252">
      <w:pPr>
        <w:pStyle w:val="Standard"/>
        <w:spacing w:line="360" w:lineRule="auto"/>
        <w:rPr>
          <w:color w:val="auto"/>
          <w:lang w:val="ru-RU"/>
        </w:rPr>
      </w:pPr>
    </w:p>
    <w:p w:rsidR="00760252" w:rsidRPr="00F51CF6" w:rsidRDefault="00760252" w:rsidP="00760252">
      <w:pPr>
        <w:pStyle w:val="Standard"/>
        <w:spacing w:line="360" w:lineRule="auto"/>
        <w:outlineLvl w:val="0"/>
        <w:rPr>
          <w:b/>
          <w:color w:val="auto"/>
          <w:lang w:val="ru-RU"/>
        </w:rPr>
      </w:pPr>
      <w:r w:rsidRPr="00F51CF6">
        <w:rPr>
          <w:b/>
          <w:color w:val="auto"/>
          <w:lang w:val="ru-RU"/>
        </w:rPr>
        <w:tab/>
        <w:t>А) самостално</w:t>
      </w:r>
    </w:p>
    <w:p w:rsidR="00760252" w:rsidRPr="00F51CF6" w:rsidRDefault="00760252" w:rsidP="00760252">
      <w:pPr>
        <w:pStyle w:val="Standard"/>
        <w:spacing w:line="480" w:lineRule="auto"/>
        <w:rPr>
          <w:color w:val="auto"/>
          <w:lang w:val="ru-RU"/>
        </w:rPr>
      </w:pPr>
    </w:p>
    <w:p w:rsidR="00760252" w:rsidRPr="00F51CF6" w:rsidRDefault="00760252" w:rsidP="00760252">
      <w:pPr>
        <w:pStyle w:val="Standard"/>
        <w:spacing w:line="480" w:lineRule="auto"/>
        <w:outlineLvl w:val="0"/>
        <w:rPr>
          <w:color w:val="auto"/>
          <w:lang w:val="ru-RU"/>
        </w:rPr>
      </w:pPr>
      <w:r w:rsidRPr="00F51CF6">
        <w:rPr>
          <w:color w:val="auto"/>
          <w:lang w:val="ru-RU"/>
        </w:rPr>
        <w:tab/>
      </w:r>
      <w:r w:rsidRPr="00F51CF6">
        <w:rPr>
          <w:b/>
          <w:color w:val="auto"/>
          <w:lang w:val="ru-RU"/>
        </w:rPr>
        <w:t>Б) са подизвођачем:</w:t>
      </w:r>
    </w:p>
    <w:p w:rsidR="00760252" w:rsidRPr="00F51CF6" w:rsidRDefault="00760252" w:rsidP="00760252">
      <w:pPr>
        <w:pStyle w:val="Standard"/>
        <w:spacing w:line="480" w:lineRule="auto"/>
        <w:rPr>
          <w:color w:val="auto"/>
          <w:lang w:val="ru-RU"/>
        </w:rPr>
      </w:pPr>
      <w:r w:rsidRPr="00F51CF6">
        <w:rPr>
          <w:color w:val="auto"/>
          <w:lang w:val="ru-RU"/>
        </w:rPr>
        <w:tab/>
        <w:t>______________________________________________________</w:t>
      </w:r>
    </w:p>
    <w:p w:rsidR="00760252" w:rsidRPr="00F51CF6" w:rsidRDefault="00760252" w:rsidP="00760252">
      <w:pPr>
        <w:pStyle w:val="Standard"/>
        <w:spacing w:line="480" w:lineRule="auto"/>
        <w:rPr>
          <w:color w:val="auto"/>
          <w:lang w:val="ru-RU"/>
        </w:rPr>
      </w:pPr>
      <w:r w:rsidRPr="00F51CF6">
        <w:rPr>
          <w:color w:val="auto"/>
          <w:lang w:val="ru-RU"/>
        </w:rPr>
        <w:tab/>
        <w:t>______________________________________________________</w:t>
      </w:r>
    </w:p>
    <w:p w:rsidR="00760252" w:rsidRPr="00F51CF6" w:rsidRDefault="00760252" w:rsidP="00760252">
      <w:pPr>
        <w:pStyle w:val="Standard"/>
        <w:rPr>
          <w:b/>
          <w:i/>
          <w:color w:val="auto"/>
          <w:lang w:val="ru-RU"/>
        </w:rPr>
      </w:pPr>
    </w:p>
    <w:p w:rsidR="00760252" w:rsidRPr="00F51CF6" w:rsidRDefault="00760252" w:rsidP="00760252">
      <w:pPr>
        <w:pStyle w:val="Standard"/>
        <w:spacing w:line="360" w:lineRule="auto"/>
        <w:outlineLvl w:val="0"/>
        <w:rPr>
          <w:b/>
          <w:color w:val="auto"/>
          <w:lang w:val="ru-RU"/>
        </w:rPr>
      </w:pPr>
      <w:r w:rsidRPr="00F51CF6">
        <w:rPr>
          <w:b/>
          <w:color w:val="auto"/>
          <w:lang w:val="ru-RU"/>
        </w:rPr>
        <w:tab/>
        <w:t>В) подносим заједничку понуду са следећим члановима групе:</w:t>
      </w:r>
    </w:p>
    <w:p w:rsidR="00760252" w:rsidRPr="00F51CF6" w:rsidRDefault="00760252" w:rsidP="00760252">
      <w:pPr>
        <w:pStyle w:val="Standard"/>
        <w:spacing w:line="360" w:lineRule="auto"/>
        <w:rPr>
          <w:b/>
          <w:color w:val="auto"/>
          <w:lang w:val="ru-RU"/>
        </w:rPr>
      </w:pPr>
    </w:p>
    <w:p w:rsidR="00760252" w:rsidRPr="00F51CF6" w:rsidRDefault="00760252" w:rsidP="00760252">
      <w:pPr>
        <w:pStyle w:val="Standard"/>
        <w:spacing w:line="480" w:lineRule="auto"/>
        <w:rPr>
          <w:color w:val="auto"/>
          <w:lang w:val="ru-RU"/>
        </w:rPr>
      </w:pPr>
      <w:r w:rsidRPr="00F51CF6">
        <w:rPr>
          <w:color w:val="auto"/>
          <w:lang w:val="ru-RU"/>
        </w:rPr>
        <w:tab/>
        <w:t>______________________________________________________</w:t>
      </w:r>
    </w:p>
    <w:p w:rsidR="00760252" w:rsidRPr="00F51CF6" w:rsidRDefault="00760252" w:rsidP="00760252">
      <w:pPr>
        <w:pStyle w:val="Standard"/>
        <w:spacing w:line="480" w:lineRule="auto"/>
        <w:rPr>
          <w:color w:val="auto"/>
          <w:lang w:val="ru-RU"/>
        </w:rPr>
      </w:pPr>
      <w:r w:rsidRPr="00F51CF6">
        <w:rPr>
          <w:color w:val="auto"/>
          <w:lang w:val="ru-RU"/>
        </w:rPr>
        <w:tab/>
        <w:t>______________________________________________________</w:t>
      </w:r>
    </w:p>
    <w:p w:rsidR="00760252" w:rsidRPr="00F51CF6" w:rsidRDefault="00760252" w:rsidP="00760252">
      <w:pPr>
        <w:pStyle w:val="Standard"/>
        <w:rPr>
          <w:color w:val="auto"/>
          <w:lang w:val="ru-RU"/>
        </w:rPr>
      </w:pPr>
      <w:r w:rsidRPr="00F51CF6">
        <w:rPr>
          <w:color w:val="auto"/>
          <w:lang w:val="ru-RU"/>
        </w:rPr>
        <w:tab/>
        <w:t>______________________________________________________</w:t>
      </w:r>
    </w:p>
    <w:p w:rsidR="00760252" w:rsidRPr="00F51CF6" w:rsidRDefault="00760252" w:rsidP="00760252">
      <w:pPr>
        <w:pStyle w:val="Standard"/>
        <w:rPr>
          <w:b/>
          <w:i/>
          <w:color w:val="auto"/>
          <w:lang w:val="ru-RU"/>
        </w:rPr>
      </w:pPr>
    </w:p>
    <w:p w:rsidR="00760252" w:rsidRPr="00F51CF6" w:rsidRDefault="00760252" w:rsidP="00760252">
      <w:pPr>
        <w:pStyle w:val="Standard"/>
        <w:rPr>
          <w:color w:val="auto"/>
          <w:lang w:val="ru-RU"/>
        </w:rPr>
      </w:pPr>
      <w:r w:rsidRPr="00F51CF6">
        <w:rPr>
          <w:color w:val="auto"/>
          <w:lang w:val="ru-RU"/>
        </w:rPr>
        <w:tab/>
        <w:t>______________________________________________________</w:t>
      </w:r>
    </w:p>
    <w:p w:rsidR="00760252" w:rsidRPr="00F51CF6" w:rsidRDefault="00760252" w:rsidP="00760252">
      <w:pPr>
        <w:pStyle w:val="Standard"/>
        <w:rPr>
          <w:b/>
          <w:i/>
          <w:color w:val="auto"/>
          <w:lang w:val="ru-RU"/>
        </w:rPr>
      </w:pPr>
    </w:p>
    <w:p w:rsidR="00760252" w:rsidRPr="00F51CF6" w:rsidRDefault="00760252" w:rsidP="00760252">
      <w:pPr>
        <w:pStyle w:val="Standard"/>
        <w:rPr>
          <w:color w:val="auto"/>
          <w:lang w:val="ru-RU"/>
        </w:rPr>
      </w:pPr>
      <w:r w:rsidRPr="00F51CF6">
        <w:rPr>
          <w:color w:val="auto"/>
          <w:lang w:val="ru-RU"/>
        </w:rPr>
        <w:tab/>
        <w:t>______________________________________________________</w:t>
      </w:r>
    </w:p>
    <w:p w:rsidR="00760252" w:rsidRPr="00F51CF6" w:rsidRDefault="00760252" w:rsidP="00760252">
      <w:pPr>
        <w:pStyle w:val="Standard"/>
        <w:rPr>
          <w:b/>
          <w:i/>
          <w:color w:val="auto"/>
          <w:lang w:val="ru-RU"/>
        </w:rPr>
      </w:pPr>
    </w:p>
    <w:p w:rsidR="00760252" w:rsidRPr="00F51CF6" w:rsidRDefault="00760252" w:rsidP="00760252">
      <w:pPr>
        <w:pStyle w:val="Standard"/>
        <w:jc w:val="center"/>
        <w:rPr>
          <w:b/>
          <w:color w:val="auto"/>
          <w:lang w:val="ru-RU"/>
        </w:rPr>
      </w:pPr>
      <w:r w:rsidRPr="00F51CF6">
        <w:rPr>
          <w:b/>
          <w:color w:val="auto"/>
          <w:lang w:val="ru-RU"/>
        </w:rPr>
        <w:t>(заокружити начин на који се подноси понуда)</w:t>
      </w:r>
    </w:p>
    <w:p w:rsidR="00760252" w:rsidRPr="00F51CF6" w:rsidRDefault="00760252" w:rsidP="00760252">
      <w:pPr>
        <w:pStyle w:val="Standard"/>
        <w:rPr>
          <w:b/>
          <w:i/>
          <w:color w:val="auto"/>
          <w:lang w:val="ru-RU"/>
        </w:rPr>
      </w:pPr>
    </w:p>
    <w:p w:rsidR="00760252" w:rsidRPr="00F51CF6" w:rsidRDefault="00760252" w:rsidP="00760252">
      <w:pPr>
        <w:pStyle w:val="Standard"/>
        <w:rPr>
          <w:b/>
          <w:i/>
          <w:color w:val="auto"/>
          <w:lang w:val="ru-RU"/>
        </w:rPr>
      </w:pPr>
    </w:p>
    <w:p w:rsidR="00760252" w:rsidRPr="00F51CF6" w:rsidRDefault="00760252" w:rsidP="00760252">
      <w:pPr>
        <w:pStyle w:val="Standard"/>
        <w:rPr>
          <w:b/>
          <w:i/>
          <w:color w:val="auto"/>
          <w:lang w:val="ru-RU"/>
        </w:rPr>
      </w:pPr>
    </w:p>
    <w:p w:rsidR="00760252" w:rsidRPr="00F51CF6"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91B5E" w:rsidRPr="00F51CF6" w:rsidTr="005D65DA">
        <w:trPr>
          <w:cantSplit/>
          <w:trHeight w:val="738"/>
          <w:jc w:val="right"/>
        </w:trPr>
        <w:tc>
          <w:tcPr>
            <w:tcW w:w="2519" w:type="dxa"/>
            <w:tcMar>
              <w:top w:w="0" w:type="dxa"/>
              <w:left w:w="108" w:type="dxa"/>
              <w:bottom w:w="0" w:type="dxa"/>
              <w:right w:w="108" w:type="dxa"/>
            </w:tcMar>
          </w:tcPr>
          <w:p w:rsidR="00760252" w:rsidRPr="00F51CF6"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51CF6" w:rsidRDefault="00760252" w:rsidP="005D65DA">
            <w:pPr>
              <w:pStyle w:val="Standard"/>
              <w:jc w:val="center"/>
              <w:rPr>
                <w:b/>
                <w:color w:val="auto"/>
              </w:rPr>
            </w:pPr>
            <w:r w:rsidRPr="00F51CF6">
              <w:rPr>
                <w:b/>
                <w:color w:val="auto"/>
              </w:rPr>
              <w:t>Потпис овлашћеног лица</w:t>
            </w:r>
          </w:p>
        </w:tc>
      </w:tr>
      <w:tr w:rsidR="00F91B5E" w:rsidRPr="00F51CF6" w:rsidTr="005D65DA">
        <w:trPr>
          <w:cantSplit/>
          <w:trHeight w:val="738"/>
          <w:jc w:val="right"/>
        </w:trPr>
        <w:tc>
          <w:tcPr>
            <w:tcW w:w="2519" w:type="dxa"/>
            <w:tcMar>
              <w:top w:w="0" w:type="dxa"/>
              <w:left w:w="108" w:type="dxa"/>
              <w:bottom w:w="0" w:type="dxa"/>
              <w:right w:w="108" w:type="dxa"/>
            </w:tcMar>
          </w:tcPr>
          <w:p w:rsidR="00760252" w:rsidRPr="00F51CF6" w:rsidRDefault="00760252" w:rsidP="005D65DA">
            <w:pPr>
              <w:pStyle w:val="Standard"/>
              <w:jc w:val="center"/>
              <w:rPr>
                <w:b/>
                <w:color w:val="auto"/>
              </w:rPr>
            </w:pPr>
            <w:r w:rsidRPr="00F51CF6">
              <w:rPr>
                <w:b/>
                <w:color w:val="auto"/>
              </w:rPr>
              <w:t>М.П.</w:t>
            </w:r>
          </w:p>
        </w:tc>
        <w:tc>
          <w:tcPr>
            <w:tcW w:w="3319" w:type="dxa"/>
            <w:tcMar>
              <w:top w:w="0" w:type="dxa"/>
              <w:left w:w="108" w:type="dxa"/>
              <w:bottom w:w="0" w:type="dxa"/>
              <w:right w:w="108" w:type="dxa"/>
            </w:tcMar>
          </w:tcPr>
          <w:p w:rsidR="00760252" w:rsidRPr="00F51CF6" w:rsidRDefault="00760252" w:rsidP="005D65DA">
            <w:pPr>
              <w:pStyle w:val="Standard"/>
              <w:jc w:val="center"/>
              <w:rPr>
                <w:b/>
                <w:color w:val="auto"/>
              </w:rPr>
            </w:pPr>
          </w:p>
        </w:tc>
      </w:tr>
      <w:tr w:rsidR="00760252" w:rsidRPr="00F51CF6" w:rsidTr="005D65DA">
        <w:trPr>
          <w:cantSplit/>
          <w:trHeight w:val="738"/>
          <w:jc w:val="right"/>
        </w:trPr>
        <w:tc>
          <w:tcPr>
            <w:tcW w:w="2519" w:type="dxa"/>
            <w:tcMar>
              <w:top w:w="0" w:type="dxa"/>
              <w:left w:w="108" w:type="dxa"/>
              <w:bottom w:w="0" w:type="dxa"/>
              <w:right w:w="108" w:type="dxa"/>
            </w:tcMar>
          </w:tcPr>
          <w:p w:rsidR="00760252" w:rsidRPr="00F51CF6"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F51CF6" w:rsidRDefault="00760252" w:rsidP="005D65DA">
            <w:pPr>
              <w:pStyle w:val="Standard"/>
              <w:jc w:val="center"/>
              <w:rPr>
                <w:color w:val="auto"/>
              </w:rPr>
            </w:pPr>
          </w:p>
        </w:tc>
      </w:tr>
    </w:tbl>
    <w:p w:rsidR="00760252" w:rsidRPr="00F51CF6" w:rsidRDefault="00760252" w:rsidP="00760252">
      <w:pPr>
        <w:pStyle w:val="Standard"/>
        <w:jc w:val="center"/>
        <w:rPr>
          <w:b/>
          <w:i/>
          <w:color w:val="auto"/>
        </w:rPr>
      </w:pPr>
    </w:p>
    <w:p w:rsidR="00760252" w:rsidRPr="00F91B5E" w:rsidRDefault="00760252" w:rsidP="00760252">
      <w:pPr>
        <w:jc w:val="center"/>
        <w:outlineLvl w:val="0"/>
        <w:rPr>
          <w:b/>
          <w:color w:val="FF0000"/>
        </w:rPr>
      </w:pPr>
    </w:p>
    <w:p w:rsidR="00760252" w:rsidRPr="00F91B5E" w:rsidRDefault="00760252" w:rsidP="00760252">
      <w:pPr>
        <w:jc w:val="center"/>
        <w:outlineLvl w:val="0"/>
        <w:rPr>
          <w:b/>
          <w:color w:val="FF0000"/>
        </w:rPr>
      </w:pPr>
    </w:p>
    <w:p w:rsidR="00760252" w:rsidRPr="00F91B5E" w:rsidRDefault="00760252" w:rsidP="00760252">
      <w:pPr>
        <w:jc w:val="center"/>
        <w:outlineLvl w:val="0"/>
        <w:rPr>
          <w:b/>
          <w:color w:val="FF0000"/>
        </w:rPr>
      </w:pPr>
    </w:p>
    <w:p w:rsidR="00231529" w:rsidRPr="00F91B5E" w:rsidRDefault="00231529" w:rsidP="00760252">
      <w:pPr>
        <w:jc w:val="center"/>
        <w:outlineLvl w:val="0"/>
        <w:rPr>
          <w:b/>
          <w:color w:val="FF0000"/>
        </w:rPr>
      </w:pPr>
    </w:p>
    <w:p w:rsidR="00231529" w:rsidRPr="00F91B5E" w:rsidRDefault="00231529" w:rsidP="00760252">
      <w:pPr>
        <w:jc w:val="center"/>
        <w:outlineLvl w:val="0"/>
        <w:rPr>
          <w:b/>
          <w:color w:val="FF0000"/>
        </w:rPr>
      </w:pPr>
    </w:p>
    <w:p w:rsidR="00760252" w:rsidRPr="00F51CF6" w:rsidRDefault="00760252" w:rsidP="00760252">
      <w:pPr>
        <w:jc w:val="center"/>
        <w:outlineLvl w:val="0"/>
        <w:rPr>
          <w:b/>
        </w:rPr>
      </w:pPr>
      <w:r w:rsidRPr="00F51CF6">
        <w:rPr>
          <w:b/>
        </w:rPr>
        <w:t>ПОДАЦИ О ПОНУЂАЧУ</w:t>
      </w:r>
    </w:p>
    <w:p w:rsidR="00760252" w:rsidRPr="00F51CF6" w:rsidRDefault="00760252" w:rsidP="00760252">
      <w:pPr>
        <w:jc w:val="center"/>
        <w:rPr>
          <w:b/>
        </w:rPr>
      </w:pPr>
    </w:p>
    <w:p w:rsidR="00760252" w:rsidRPr="00F51CF6"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F51CF6"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spacing w:line="360" w:lineRule="auto"/>
              <w:jc w:val="left"/>
              <w:rPr>
                <w:b/>
                <w:szCs w:val="24"/>
              </w:rPr>
            </w:pPr>
            <w:r w:rsidRPr="00F51CF6">
              <w:rPr>
                <w:b/>
                <w:szCs w:val="24"/>
              </w:rPr>
              <w:t>Пословно име</w:t>
            </w:r>
          </w:p>
          <w:p w:rsidR="00760252" w:rsidRPr="00F51CF6" w:rsidRDefault="00760252" w:rsidP="005D65DA">
            <w:pPr>
              <w:spacing w:line="360" w:lineRule="auto"/>
              <w:jc w:val="left"/>
              <w:rPr>
                <w:b/>
                <w:szCs w:val="24"/>
              </w:rPr>
            </w:pPr>
            <w:r w:rsidRPr="00F51CF6">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bl>
    <w:p w:rsidR="00760252" w:rsidRPr="00F51CF6"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91B5E" w:rsidRPr="00F51CF6"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F51CF6" w:rsidRDefault="00760252" w:rsidP="005D65DA">
            <w:pPr>
              <w:spacing w:line="360" w:lineRule="auto"/>
              <w:ind w:right="125"/>
              <w:jc w:val="center"/>
              <w:rPr>
                <w:b/>
                <w:szCs w:val="24"/>
              </w:rPr>
            </w:pPr>
            <w:r w:rsidRPr="00F51CF6">
              <w:rPr>
                <w:b/>
                <w:szCs w:val="24"/>
              </w:rPr>
              <w:t xml:space="preserve">Адреса </w:t>
            </w:r>
          </w:p>
          <w:p w:rsidR="00760252" w:rsidRPr="00F51CF6" w:rsidRDefault="00760252" w:rsidP="005D65DA">
            <w:pPr>
              <w:spacing w:line="360" w:lineRule="auto"/>
              <w:ind w:right="125"/>
              <w:jc w:val="center"/>
              <w:rPr>
                <w:b/>
                <w:szCs w:val="24"/>
              </w:rPr>
            </w:pPr>
            <w:r w:rsidRPr="00F51CF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ind w:right="125"/>
              <w:jc w:val="left"/>
              <w:rPr>
                <w:b/>
                <w:szCs w:val="24"/>
              </w:rPr>
            </w:pPr>
            <w:r w:rsidRPr="00F51CF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ind w:right="125"/>
              <w:jc w:val="left"/>
              <w:rPr>
                <w:b/>
                <w:szCs w:val="24"/>
              </w:rPr>
            </w:pPr>
            <w:r w:rsidRPr="00F51CF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ind w:right="125"/>
              <w:jc w:val="left"/>
              <w:rPr>
                <w:b/>
                <w:szCs w:val="24"/>
              </w:rPr>
            </w:pPr>
            <w:r w:rsidRPr="00F51CF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 xml:space="preserve">Порески </w:t>
            </w:r>
          </w:p>
          <w:p w:rsidR="00760252" w:rsidRPr="00F51CF6" w:rsidRDefault="00760252" w:rsidP="005D65DA">
            <w:pPr>
              <w:jc w:val="left"/>
              <w:rPr>
                <w:b/>
                <w:szCs w:val="24"/>
              </w:rPr>
            </w:pPr>
            <w:r w:rsidRPr="00F51CF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F51CF6" w:rsidRDefault="00D33C22" w:rsidP="005D65DA">
            <w:pPr>
              <w:jc w:val="left"/>
              <w:rPr>
                <w:b/>
                <w:szCs w:val="24"/>
              </w:rPr>
            </w:pPr>
            <w:r w:rsidRPr="00F51CF6">
              <w:rPr>
                <w:b/>
                <w:szCs w:val="24"/>
              </w:rPr>
              <w:t>Величина привредног друштва</w:t>
            </w:r>
          </w:p>
          <w:p w:rsidR="00D33C22" w:rsidRPr="00F51CF6" w:rsidRDefault="00D33C22" w:rsidP="005D65DA">
            <w:pPr>
              <w:jc w:val="left"/>
              <w:rPr>
                <w:b/>
                <w:szCs w:val="24"/>
              </w:rPr>
            </w:pPr>
            <w:r w:rsidRPr="00F51CF6">
              <w:rPr>
                <w:b/>
                <w:szCs w:val="24"/>
              </w:rPr>
              <w:t>(</w:t>
            </w:r>
            <w:r w:rsidR="007E509A" w:rsidRPr="00F51CF6">
              <w:rPr>
                <w:b/>
                <w:szCs w:val="24"/>
                <w:lang w:val="sr-Cyrl-RS"/>
              </w:rPr>
              <w:t xml:space="preserve">микро, </w:t>
            </w:r>
            <w:r w:rsidRPr="00F51CF6">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F51CF6" w:rsidRDefault="00D33C22" w:rsidP="005D65DA">
            <w:pPr>
              <w:jc w:val="left"/>
              <w:rPr>
                <w:szCs w:val="24"/>
              </w:rPr>
            </w:pPr>
          </w:p>
        </w:tc>
      </w:tr>
      <w:tr w:rsidR="00F91B5E" w:rsidRPr="00F51CF6"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760252"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bl>
    <w:p w:rsidR="00760252" w:rsidRPr="00F51CF6" w:rsidRDefault="00760252" w:rsidP="00760252">
      <w:pPr>
        <w:rPr>
          <w:szCs w:val="24"/>
        </w:rPr>
      </w:pPr>
    </w:p>
    <w:p w:rsidR="00760252" w:rsidRPr="00F51CF6" w:rsidRDefault="00760252" w:rsidP="00760252">
      <w:pPr>
        <w:rPr>
          <w:szCs w:val="24"/>
        </w:rPr>
      </w:pPr>
    </w:p>
    <w:tbl>
      <w:tblPr>
        <w:tblW w:w="5449" w:type="dxa"/>
        <w:jc w:val="right"/>
        <w:tblLook w:val="01E0" w:firstRow="1" w:lastRow="1" w:firstColumn="1" w:lastColumn="1" w:noHBand="0" w:noVBand="0"/>
      </w:tblPr>
      <w:tblGrid>
        <w:gridCol w:w="2131"/>
        <w:gridCol w:w="3318"/>
      </w:tblGrid>
      <w:tr w:rsidR="00F91B5E" w:rsidRPr="00F51CF6" w:rsidTr="005D65DA">
        <w:trPr>
          <w:jc w:val="right"/>
        </w:trPr>
        <w:tc>
          <w:tcPr>
            <w:tcW w:w="2131" w:type="dxa"/>
          </w:tcPr>
          <w:p w:rsidR="00760252" w:rsidRPr="00F51CF6" w:rsidRDefault="00760252" w:rsidP="005D65DA">
            <w:pPr>
              <w:jc w:val="center"/>
              <w:rPr>
                <w:b/>
                <w:szCs w:val="24"/>
              </w:rPr>
            </w:pPr>
          </w:p>
        </w:tc>
        <w:tc>
          <w:tcPr>
            <w:tcW w:w="3318" w:type="dxa"/>
            <w:hideMark/>
          </w:tcPr>
          <w:p w:rsidR="00760252" w:rsidRPr="00F51CF6" w:rsidRDefault="00760252" w:rsidP="005D65DA">
            <w:pPr>
              <w:jc w:val="center"/>
              <w:rPr>
                <w:b/>
                <w:szCs w:val="24"/>
              </w:rPr>
            </w:pPr>
            <w:r w:rsidRPr="00F51CF6">
              <w:rPr>
                <w:b/>
                <w:szCs w:val="24"/>
              </w:rPr>
              <w:t>Потпис овлашћеног лица</w:t>
            </w:r>
          </w:p>
        </w:tc>
      </w:tr>
      <w:tr w:rsidR="00F91B5E" w:rsidRPr="00F51CF6" w:rsidTr="005D65DA">
        <w:trPr>
          <w:jc w:val="right"/>
        </w:trPr>
        <w:tc>
          <w:tcPr>
            <w:tcW w:w="2131" w:type="dxa"/>
            <w:hideMark/>
          </w:tcPr>
          <w:p w:rsidR="00760252" w:rsidRPr="00F51CF6" w:rsidRDefault="00760252" w:rsidP="005D65DA">
            <w:pPr>
              <w:jc w:val="center"/>
              <w:rPr>
                <w:b/>
                <w:szCs w:val="24"/>
              </w:rPr>
            </w:pPr>
            <w:r w:rsidRPr="00F51CF6">
              <w:rPr>
                <w:b/>
                <w:szCs w:val="24"/>
              </w:rPr>
              <w:t>М.П.</w:t>
            </w:r>
          </w:p>
        </w:tc>
        <w:tc>
          <w:tcPr>
            <w:tcW w:w="3318" w:type="dxa"/>
          </w:tcPr>
          <w:p w:rsidR="00760252" w:rsidRPr="00F51CF6" w:rsidRDefault="00760252" w:rsidP="005D65DA">
            <w:pPr>
              <w:jc w:val="center"/>
              <w:rPr>
                <w:b/>
                <w:szCs w:val="24"/>
              </w:rPr>
            </w:pPr>
          </w:p>
        </w:tc>
      </w:tr>
      <w:tr w:rsidR="00760252" w:rsidRPr="00F51CF6" w:rsidTr="005D65DA">
        <w:trPr>
          <w:trHeight w:val="531"/>
          <w:jc w:val="right"/>
        </w:trPr>
        <w:tc>
          <w:tcPr>
            <w:tcW w:w="2131" w:type="dxa"/>
          </w:tcPr>
          <w:p w:rsidR="00760252" w:rsidRPr="00F51CF6" w:rsidRDefault="00760252" w:rsidP="005D65DA">
            <w:pPr>
              <w:jc w:val="center"/>
              <w:rPr>
                <w:szCs w:val="22"/>
              </w:rPr>
            </w:pPr>
          </w:p>
        </w:tc>
        <w:tc>
          <w:tcPr>
            <w:tcW w:w="3318" w:type="dxa"/>
            <w:tcBorders>
              <w:top w:val="nil"/>
              <w:left w:val="nil"/>
              <w:bottom w:val="single" w:sz="4" w:space="0" w:color="auto"/>
              <w:right w:val="nil"/>
            </w:tcBorders>
          </w:tcPr>
          <w:p w:rsidR="00760252" w:rsidRPr="00F51CF6" w:rsidRDefault="00760252" w:rsidP="005D65DA">
            <w:pPr>
              <w:jc w:val="center"/>
              <w:rPr>
                <w:szCs w:val="22"/>
              </w:rPr>
            </w:pPr>
          </w:p>
        </w:tc>
      </w:tr>
    </w:tbl>
    <w:p w:rsidR="00760252" w:rsidRPr="00F51CF6" w:rsidRDefault="00760252" w:rsidP="00760252">
      <w:pPr>
        <w:rPr>
          <w:b/>
          <w:i/>
        </w:rPr>
      </w:pPr>
    </w:p>
    <w:p w:rsidR="00760252" w:rsidRPr="00F91B5E" w:rsidRDefault="00760252" w:rsidP="00760252">
      <w:pPr>
        <w:jc w:val="center"/>
        <w:rPr>
          <w:b/>
          <w:i/>
          <w:color w:val="FF0000"/>
        </w:rPr>
      </w:pPr>
      <w:r w:rsidRPr="00F51CF6">
        <w:rPr>
          <w:b/>
          <w:i/>
        </w:rPr>
        <w:br w:type="page"/>
      </w:r>
    </w:p>
    <w:p w:rsidR="00760252" w:rsidRPr="00F91B5E" w:rsidRDefault="00760252" w:rsidP="00760252">
      <w:pPr>
        <w:jc w:val="center"/>
        <w:outlineLvl w:val="0"/>
        <w:rPr>
          <w:b/>
          <w:color w:val="FF0000"/>
          <w:szCs w:val="24"/>
        </w:rPr>
      </w:pPr>
    </w:p>
    <w:p w:rsidR="00760252" w:rsidRPr="00F51CF6" w:rsidRDefault="00760252" w:rsidP="00760252">
      <w:pPr>
        <w:jc w:val="center"/>
        <w:outlineLvl w:val="0"/>
        <w:rPr>
          <w:b/>
          <w:szCs w:val="24"/>
        </w:rPr>
      </w:pPr>
      <w:r w:rsidRPr="00F51CF6">
        <w:rPr>
          <w:b/>
          <w:szCs w:val="24"/>
        </w:rPr>
        <w:t>ПОДАЦИ О ПОДИЗВОЂАЧУ</w:t>
      </w:r>
    </w:p>
    <w:p w:rsidR="00760252" w:rsidRPr="00F51CF6" w:rsidRDefault="00760252" w:rsidP="00760252">
      <w:pPr>
        <w:jc w:val="center"/>
        <w:rPr>
          <w:b/>
          <w:szCs w:val="24"/>
        </w:rPr>
      </w:pPr>
    </w:p>
    <w:p w:rsidR="00760252" w:rsidRPr="00F51CF6"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F51CF6"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spacing w:line="360" w:lineRule="auto"/>
              <w:jc w:val="left"/>
              <w:rPr>
                <w:b/>
                <w:szCs w:val="24"/>
              </w:rPr>
            </w:pPr>
            <w:r w:rsidRPr="00F51CF6">
              <w:rPr>
                <w:b/>
                <w:szCs w:val="24"/>
              </w:rPr>
              <w:t>Пословно име</w:t>
            </w:r>
          </w:p>
          <w:p w:rsidR="00760252" w:rsidRPr="00F51CF6" w:rsidRDefault="00760252" w:rsidP="005D65DA">
            <w:pPr>
              <w:spacing w:line="360" w:lineRule="auto"/>
              <w:jc w:val="left"/>
              <w:rPr>
                <w:b/>
                <w:szCs w:val="24"/>
              </w:rPr>
            </w:pPr>
            <w:r w:rsidRPr="00F51CF6">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bl>
    <w:p w:rsidR="00760252" w:rsidRPr="00F51CF6"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91B5E" w:rsidRPr="00F51CF6"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F51CF6" w:rsidRDefault="00760252" w:rsidP="005D65DA">
            <w:pPr>
              <w:spacing w:line="360" w:lineRule="auto"/>
              <w:ind w:right="125"/>
              <w:jc w:val="center"/>
              <w:rPr>
                <w:b/>
                <w:szCs w:val="24"/>
              </w:rPr>
            </w:pPr>
            <w:r w:rsidRPr="00F51CF6">
              <w:rPr>
                <w:b/>
                <w:szCs w:val="24"/>
              </w:rPr>
              <w:t xml:space="preserve">Адреса </w:t>
            </w:r>
          </w:p>
          <w:p w:rsidR="00760252" w:rsidRPr="00F51CF6" w:rsidRDefault="00760252" w:rsidP="005D65DA">
            <w:pPr>
              <w:spacing w:line="360" w:lineRule="auto"/>
              <w:ind w:right="125"/>
              <w:jc w:val="center"/>
              <w:rPr>
                <w:b/>
                <w:szCs w:val="24"/>
              </w:rPr>
            </w:pPr>
            <w:r w:rsidRPr="00F51CF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ind w:right="125"/>
              <w:jc w:val="left"/>
              <w:rPr>
                <w:b/>
                <w:szCs w:val="24"/>
              </w:rPr>
            </w:pPr>
            <w:r w:rsidRPr="00F51CF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ind w:right="125"/>
              <w:jc w:val="left"/>
              <w:rPr>
                <w:b/>
                <w:szCs w:val="24"/>
              </w:rPr>
            </w:pPr>
            <w:r w:rsidRPr="00F51CF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ind w:right="125"/>
              <w:jc w:val="left"/>
              <w:rPr>
                <w:b/>
                <w:szCs w:val="24"/>
              </w:rPr>
            </w:pPr>
            <w:r w:rsidRPr="00F51CF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 xml:space="preserve">Порески </w:t>
            </w:r>
          </w:p>
          <w:p w:rsidR="00760252" w:rsidRPr="00F51CF6" w:rsidRDefault="00760252" w:rsidP="005D65DA">
            <w:pPr>
              <w:jc w:val="left"/>
              <w:rPr>
                <w:b/>
                <w:szCs w:val="24"/>
              </w:rPr>
            </w:pPr>
            <w:r w:rsidRPr="00F51CF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F51CF6" w:rsidRDefault="00D33C22" w:rsidP="00D33C22">
            <w:pPr>
              <w:jc w:val="left"/>
              <w:rPr>
                <w:b/>
                <w:szCs w:val="24"/>
              </w:rPr>
            </w:pPr>
            <w:r w:rsidRPr="00F51CF6">
              <w:rPr>
                <w:b/>
                <w:szCs w:val="24"/>
              </w:rPr>
              <w:t>Величина привредног друштва</w:t>
            </w:r>
          </w:p>
          <w:p w:rsidR="00D33C22" w:rsidRPr="00F51CF6" w:rsidRDefault="00D33C22" w:rsidP="00D33C22">
            <w:pPr>
              <w:jc w:val="left"/>
              <w:rPr>
                <w:b/>
                <w:szCs w:val="24"/>
              </w:rPr>
            </w:pPr>
            <w:r w:rsidRPr="00F51CF6">
              <w:rPr>
                <w:b/>
                <w:szCs w:val="24"/>
              </w:rPr>
              <w:t>(</w:t>
            </w:r>
            <w:r w:rsidR="007E509A" w:rsidRPr="00F51CF6">
              <w:rPr>
                <w:b/>
                <w:szCs w:val="24"/>
                <w:lang w:val="sr-Cyrl-RS"/>
              </w:rPr>
              <w:t>микро</w:t>
            </w:r>
            <w:r w:rsidR="007E509A" w:rsidRPr="00F51CF6">
              <w:rPr>
                <w:b/>
                <w:szCs w:val="24"/>
              </w:rPr>
              <w:t xml:space="preserve">, </w:t>
            </w:r>
            <w:r w:rsidRPr="00F51CF6">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F51CF6" w:rsidRDefault="00D33C22" w:rsidP="005D65DA">
            <w:pPr>
              <w:jc w:val="left"/>
              <w:rPr>
                <w:szCs w:val="24"/>
              </w:rPr>
            </w:pPr>
          </w:p>
        </w:tc>
      </w:tr>
      <w:tr w:rsidR="00F91B5E" w:rsidRPr="00F51CF6"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760252"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bl>
    <w:p w:rsidR="00760252" w:rsidRPr="00F51CF6" w:rsidRDefault="00760252" w:rsidP="00760252">
      <w:pPr>
        <w:jc w:val="center"/>
        <w:rPr>
          <w:b/>
          <w:szCs w:val="24"/>
        </w:rPr>
      </w:pPr>
    </w:p>
    <w:p w:rsidR="00760252" w:rsidRPr="00F51CF6" w:rsidRDefault="00760252" w:rsidP="00760252">
      <w:pPr>
        <w:tabs>
          <w:tab w:val="left" w:pos="1350"/>
          <w:tab w:val="left" w:pos="1530"/>
        </w:tabs>
        <w:jc w:val="center"/>
        <w:outlineLvl w:val="0"/>
        <w:rPr>
          <w:szCs w:val="24"/>
        </w:rPr>
      </w:pPr>
      <w:r w:rsidRPr="00F51CF6">
        <w:rPr>
          <w:b/>
          <w:szCs w:val="24"/>
        </w:rPr>
        <w:t xml:space="preserve">НАПОМЕНА: </w:t>
      </w:r>
      <w:r w:rsidRPr="00F51CF6">
        <w:rPr>
          <w:szCs w:val="24"/>
        </w:rPr>
        <w:t>Образац копирати уколико ће извршење набавке делимично бити поверено већем броју подизвођача</w:t>
      </w:r>
    </w:p>
    <w:p w:rsidR="00760252" w:rsidRPr="00F51CF6" w:rsidRDefault="00760252" w:rsidP="00760252">
      <w:pPr>
        <w:rPr>
          <w:szCs w:val="24"/>
        </w:rPr>
      </w:pPr>
    </w:p>
    <w:p w:rsidR="00760252" w:rsidRPr="00F51CF6" w:rsidRDefault="00760252" w:rsidP="00760252">
      <w:pPr>
        <w:rPr>
          <w:szCs w:val="24"/>
        </w:rPr>
      </w:pPr>
    </w:p>
    <w:tbl>
      <w:tblPr>
        <w:tblW w:w="5449" w:type="dxa"/>
        <w:jc w:val="right"/>
        <w:tblLook w:val="01E0" w:firstRow="1" w:lastRow="1" w:firstColumn="1" w:lastColumn="1" w:noHBand="0" w:noVBand="0"/>
      </w:tblPr>
      <w:tblGrid>
        <w:gridCol w:w="2131"/>
        <w:gridCol w:w="3318"/>
      </w:tblGrid>
      <w:tr w:rsidR="00F91B5E" w:rsidRPr="00F51CF6" w:rsidTr="005D65DA">
        <w:trPr>
          <w:jc w:val="right"/>
        </w:trPr>
        <w:tc>
          <w:tcPr>
            <w:tcW w:w="2131" w:type="dxa"/>
          </w:tcPr>
          <w:p w:rsidR="00760252" w:rsidRPr="00F51CF6" w:rsidRDefault="00760252" w:rsidP="005D65DA">
            <w:pPr>
              <w:jc w:val="center"/>
              <w:rPr>
                <w:b/>
                <w:szCs w:val="24"/>
              </w:rPr>
            </w:pPr>
          </w:p>
        </w:tc>
        <w:tc>
          <w:tcPr>
            <w:tcW w:w="3318" w:type="dxa"/>
            <w:hideMark/>
          </w:tcPr>
          <w:p w:rsidR="00760252" w:rsidRPr="00F51CF6" w:rsidRDefault="00760252" w:rsidP="005D65DA">
            <w:pPr>
              <w:jc w:val="center"/>
              <w:rPr>
                <w:b/>
                <w:szCs w:val="24"/>
              </w:rPr>
            </w:pPr>
            <w:r w:rsidRPr="00F51CF6">
              <w:rPr>
                <w:b/>
                <w:szCs w:val="24"/>
              </w:rPr>
              <w:t>Потпис овлашћеног лица</w:t>
            </w:r>
          </w:p>
        </w:tc>
      </w:tr>
      <w:tr w:rsidR="00F91B5E" w:rsidRPr="00F51CF6" w:rsidTr="005D65DA">
        <w:trPr>
          <w:jc w:val="right"/>
        </w:trPr>
        <w:tc>
          <w:tcPr>
            <w:tcW w:w="2131" w:type="dxa"/>
            <w:hideMark/>
          </w:tcPr>
          <w:p w:rsidR="00760252" w:rsidRPr="00F51CF6" w:rsidRDefault="00760252" w:rsidP="005D65DA">
            <w:pPr>
              <w:jc w:val="center"/>
              <w:rPr>
                <w:b/>
                <w:szCs w:val="24"/>
              </w:rPr>
            </w:pPr>
            <w:r w:rsidRPr="00F51CF6">
              <w:rPr>
                <w:b/>
                <w:szCs w:val="24"/>
              </w:rPr>
              <w:t>М.П.</w:t>
            </w:r>
          </w:p>
        </w:tc>
        <w:tc>
          <w:tcPr>
            <w:tcW w:w="3318" w:type="dxa"/>
          </w:tcPr>
          <w:p w:rsidR="00760252" w:rsidRPr="00F51CF6" w:rsidRDefault="00760252" w:rsidP="005D65DA">
            <w:pPr>
              <w:jc w:val="center"/>
              <w:rPr>
                <w:b/>
                <w:szCs w:val="24"/>
              </w:rPr>
            </w:pPr>
          </w:p>
        </w:tc>
      </w:tr>
      <w:tr w:rsidR="00F91B5E" w:rsidRPr="00F51CF6" w:rsidTr="005D65DA">
        <w:trPr>
          <w:trHeight w:val="531"/>
          <w:jc w:val="right"/>
        </w:trPr>
        <w:tc>
          <w:tcPr>
            <w:tcW w:w="2131" w:type="dxa"/>
          </w:tcPr>
          <w:p w:rsidR="00760252" w:rsidRPr="00F51CF6" w:rsidRDefault="00760252" w:rsidP="005D65DA">
            <w:pPr>
              <w:jc w:val="center"/>
              <w:rPr>
                <w:szCs w:val="22"/>
              </w:rPr>
            </w:pPr>
          </w:p>
        </w:tc>
        <w:tc>
          <w:tcPr>
            <w:tcW w:w="3318" w:type="dxa"/>
            <w:tcBorders>
              <w:top w:val="nil"/>
              <w:left w:val="nil"/>
              <w:bottom w:val="single" w:sz="4" w:space="0" w:color="auto"/>
              <w:right w:val="nil"/>
            </w:tcBorders>
          </w:tcPr>
          <w:p w:rsidR="00760252" w:rsidRPr="00F51CF6" w:rsidRDefault="00760252" w:rsidP="005D65DA">
            <w:pPr>
              <w:jc w:val="center"/>
              <w:rPr>
                <w:szCs w:val="22"/>
              </w:rPr>
            </w:pPr>
          </w:p>
        </w:tc>
      </w:tr>
    </w:tbl>
    <w:p w:rsidR="00760252" w:rsidRPr="00F51CF6" w:rsidRDefault="00760252" w:rsidP="00760252">
      <w:pPr>
        <w:spacing w:line="360" w:lineRule="auto"/>
        <w:jc w:val="center"/>
      </w:pPr>
      <w:r w:rsidRPr="00F51CF6">
        <w:br w:type="page"/>
      </w:r>
    </w:p>
    <w:p w:rsidR="00760252" w:rsidRPr="00F91B5E" w:rsidRDefault="00760252" w:rsidP="00760252">
      <w:pPr>
        <w:spacing w:line="360" w:lineRule="auto"/>
        <w:jc w:val="center"/>
        <w:rPr>
          <w:b/>
          <w:color w:val="FF0000"/>
        </w:rPr>
      </w:pPr>
    </w:p>
    <w:p w:rsidR="00760252" w:rsidRPr="00F51CF6" w:rsidRDefault="00760252" w:rsidP="00760252">
      <w:pPr>
        <w:spacing w:line="360" w:lineRule="auto"/>
        <w:jc w:val="center"/>
        <w:outlineLvl w:val="0"/>
        <w:rPr>
          <w:sz w:val="16"/>
          <w:szCs w:val="16"/>
        </w:rPr>
      </w:pPr>
      <w:r w:rsidRPr="00F51CF6">
        <w:rPr>
          <w:b/>
        </w:rPr>
        <w:t>ПОДАЦИ О ЧЛАНУ ГРУПЕ – НОСИЛАЦ ПОСЛА</w:t>
      </w:r>
    </w:p>
    <w:p w:rsidR="00760252" w:rsidRPr="00F51CF6"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F51CF6"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spacing w:line="360" w:lineRule="auto"/>
              <w:jc w:val="left"/>
              <w:rPr>
                <w:b/>
                <w:szCs w:val="24"/>
              </w:rPr>
            </w:pPr>
            <w:r w:rsidRPr="00F51CF6">
              <w:rPr>
                <w:b/>
                <w:szCs w:val="24"/>
              </w:rPr>
              <w:t>Пословно име</w:t>
            </w:r>
          </w:p>
          <w:p w:rsidR="00760252" w:rsidRPr="00F51CF6" w:rsidRDefault="00760252" w:rsidP="005D65DA">
            <w:pPr>
              <w:spacing w:line="360" w:lineRule="auto"/>
              <w:jc w:val="left"/>
              <w:rPr>
                <w:b/>
                <w:szCs w:val="24"/>
              </w:rPr>
            </w:pPr>
            <w:r w:rsidRPr="00F51CF6">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bl>
    <w:p w:rsidR="00760252" w:rsidRPr="00F51CF6"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91B5E" w:rsidRPr="00F51CF6"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F51CF6" w:rsidRDefault="00760252" w:rsidP="005D65DA">
            <w:pPr>
              <w:spacing w:line="360" w:lineRule="auto"/>
              <w:ind w:right="125"/>
              <w:jc w:val="center"/>
              <w:rPr>
                <w:b/>
                <w:szCs w:val="24"/>
              </w:rPr>
            </w:pPr>
            <w:r w:rsidRPr="00F51CF6">
              <w:rPr>
                <w:b/>
                <w:szCs w:val="24"/>
              </w:rPr>
              <w:t xml:space="preserve">Адреса </w:t>
            </w:r>
          </w:p>
          <w:p w:rsidR="00760252" w:rsidRPr="00F51CF6" w:rsidRDefault="00760252" w:rsidP="005D65DA">
            <w:pPr>
              <w:spacing w:line="360" w:lineRule="auto"/>
              <w:ind w:right="125"/>
              <w:jc w:val="center"/>
              <w:rPr>
                <w:b/>
                <w:szCs w:val="24"/>
              </w:rPr>
            </w:pPr>
            <w:r w:rsidRPr="00F51CF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ind w:right="125"/>
              <w:jc w:val="left"/>
              <w:rPr>
                <w:b/>
                <w:szCs w:val="24"/>
              </w:rPr>
            </w:pPr>
            <w:r w:rsidRPr="00F51CF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ind w:right="125"/>
              <w:jc w:val="left"/>
              <w:rPr>
                <w:b/>
                <w:szCs w:val="24"/>
              </w:rPr>
            </w:pPr>
            <w:r w:rsidRPr="00F51CF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ind w:right="125"/>
              <w:jc w:val="left"/>
              <w:rPr>
                <w:b/>
                <w:szCs w:val="24"/>
              </w:rPr>
            </w:pPr>
            <w:r w:rsidRPr="00F51CF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 xml:space="preserve">Порески </w:t>
            </w:r>
          </w:p>
          <w:p w:rsidR="00760252" w:rsidRPr="00F51CF6" w:rsidRDefault="00760252" w:rsidP="005D65DA">
            <w:pPr>
              <w:jc w:val="left"/>
              <w:rPr>
                <w:b/>
                <w:szCs w:val="24"/>
              </w:rPr>
            </w:pPr>
            <w:r w:rsidRPr="00F51CF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F51CF6" w:rsidRDefault="00D33C22" w:rsidP="00D33C22">
            <w:pPr>
              <w:jc w:val="left"/>
              <w:rPr>
                <w:b/>
                <w:szCs w:val="24"/>
              </w:rPr>
            </w:pPr>
            <w:r w:rsidRPr="00F51CF6">
              <w:rPr>
                <w:b/>
                <w:szCs w:val="24"/>
              </w:rPr>
              <w:t>Величина привредног друштва</w:t>
            </w:r>
          </w:p>
          <w:p w:rsidR="00D33C22" w:rsidRPr="00F51CF6" w:rsidRDefault="00D33C22" w:rsidP="00D33C22">
            <w:pPr>
              <w:jc w:val="left"/>
              <w:rPr>
                <w:b/>
                <w:szCs w:val="24"/>
              </w:rPr>
            </w:pPr>
            <w:r w:rsidRPr="00F51CF6">
              <w:rPr>
                <w:b/>
                <w:szCs w:val="24"/>
              </w:rPr>
              <w:t>(</w:t>
            </w:r>
            <w:r w:rsidR="007E509A" w:rsidRPr="00F51CF6">
              <w:rPr>
                <w:b/>
                <w:szCs w:val="24"/>
                <w:lang w:val="sr-Cyrl-RS"/>
              </w:rPr>
              <w:t>микро</w:t>
            </w:r>
            <w:r w:rsidR="007E509A" w:rsidRPr="00F51CF6">
              <w:rPr>
                <w:b/>
                <w:szCs w:val="24"/>
              </w:rPr>
              <w:t xml:space="preserve">, </w:t>
            </w:r>
            <w:r w:rsidRPr="00F51CF6">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F51CF6" w:rsidRDefault="00D33C22" w:rsidP="005D65DA">
            <w:pPr>
              <w:jc w:val="left"/>
              <w:rPr>
                <w:szCs w:val="24"/>
              </w:rPr>
            </w:pPr>
          </w:p>
        </w:tc>
      </w:tr>
      <w:tr w:rsidR="00F91B5E" w:rsidRPr="00F51CF6"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760252"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bl>
    <w:p w:rsidR="00760252" w:rsidRPr="00F51CF6" w:rsidRDefault="00760252" w:rsidP="00760252">
      <w:pPr>
        <w:jc w:val="center"/>
        <w:rPr>
          <w:b/>
          <w:szCs w:val="24"/>
        </w:rPr>
      </w:pPr>
    </w:p>
    <w:p w:rsidR="00760252" w:rsidRPr="00F51CF6" w:rsidRDefault="00760252" w:rsidP="00760252">
      <w:pPr>
        <w:jc w:val="center"/>
        <w:rPr>
          <w:b/>
          <w:szCs w:val="24"/>
        </w:rPr>
      </w:pPr>
    </w:p>
    <w:p w:rsidR="00760252" w:rsidRPr="00F51CF6" w:rsidRDefault="00760252" w:rsidP="00760252">
      <w:pPr>
        <w:rPr>
          <w:szCs w:val="24"/>
        </w:rPr>
      </w:pPr>
    </w:p>
    <w:tbl>
      <w:tblPr>
        <w:tblW w:w="5449" w:type="dxa"/>
        <w:jc w:val="right"/>
        <w:tblLook w:val="01E0" w:firstRow="1" w:lastRow="1" w:firstColumn="1" w:lastColumn="1" w:noHBand="0" w:noVBand="0"/>
      </w:tblPr>
      <w:tblGrid>
        <w:gridCol w:w="2131"/>
        <w:gridCol w:w="3318"/>
      </w:tblGrid>
      <w:tr w:rsidR="00F91B5E" w:rsidRPr="00F51CF6" w:rsidTr="005D65DA">
        <w:trPr>
          <w:jc w:val="right"/>
        </w:trPr>
        <w:tc>
          <w:tcPr>
            <w:tcW w:w="2131" w:type="dxa"/>
          </w:tcPr>
          <w:p w:rsidR="00760252" w:rsidRPr="00F51CF6" w:rsidRDefault="00760252" w:rsidP="005D65DA">
            <w:pPr>
              <w:jc w:val="center"/>
              <w:rPr>
                <w:b/>
                <w:szCs w:val="24"/>
              </w:rPr>
            </w:pPr>
          </w:p>
        </w:tc>
        <w:tc>
          <w:tcPr>
            <w:tcW w:w="3318" w:type="dxa"/>
            <w:hideMark/>
          </w:tcPr>
          <w:p w:rsidR="00760252" w:rsidRPr="00F51CF6" w:rsidRDefault="00760252" w:rsidP="005D65DA">
            <w:pPr>
              <w:jc w:val="center"/>
              <w:rPr>
                <w:b/>
                <w:szCs w:val="24"/>
              </w:rPr>
            </w:pPr>
            <w:r w:rsidRPr="00F51CF6">
              <w:rPr>
                <w:b/>
                <w:szCs w:val="24"/>
              </w:rPr>
              <w:t>Потпис овлашћеног лица</w:t>
            </w:r>
          </w:p>
        </w:tc>
      </w:tr>
      <w:tr w:rsidR="00F91B5E" w:rsidRPr="00F51CF6" w:rsidTr="005D65DA">
        <w:trPr>
          <w:jc w:val="right"/>
        </w:trPr>
        <w:tc>
          <w:tcPr>
            <w:tcW w:w="2131" w:type="dxa"/>
            <w:hideMark/>
          </w:tcPr>
          <w:p w:rsidR="00760252" w:rsidRPr="00F51CF6" w:rsidRDefault="00760252" w:rsidP="005D65DA">
            <w:pPr>
              <w:jc w:val="center"/>
              <w:rPr>
                <w:b/>
                <w:szCs w:val="24"/>
              </w:rPr>
            </w:pPr>
            <w:r w:rsidRPr="00F51CF6">
              <w:rPr>
                <w:b/>
                <w:szCs w:val="24"/>
              </w:rPr>
              <w:t>М.П.</w:t>
            </w:r>
          </w:p>
        </w:tc>
        <w:tc>
          <w:tcPr>
            <w:tcW w:w="3318" w:type="dxa"/>
          </w:tcPr>
          <w:p w:rsidR="00760252" w:rsidRPr="00F51CF6" w:rsidRDefault="00760252" w:rsidP="005D65DA">
            <w:pPr>
              <w:jc w:val="center"/>
              <w:rPr>
                <w:b/>
                <w:szCs w:val="24"/>
              </w:rPr>
            </w:pPr>
          </w:p>
        </w:tc>
      </w:tr>
      <w:tr w:rsidR="00F91B5E" w:rsidRPr="00F51CF6" w:rsidTr="005D65DA">
        <w:trPr>
          <w:trHeight w:val="531"/>
          <w:jc w:val="right"/>
        </w:trPr>
        <w:tc>
          <w:tcPr>
            <w:tcW w:w="2131" w:type="dxa"/>
          </w:tcPr>
          <w:p w:rsidR="00760252" w:rsidRPr="00F51CF6" w:rsidRDefault="00760252" w:rsidP="005D65DA">
            <w:pPr>
              <w:jc w:val="center"/>
              <w:rPr>
                <w:szCs w:val="22"/>
              </w:rPr>
            </w:pPr>
          </w:p>
        </w:tc>
        <w:tc>
          <w:tcPr>
            <w:tcW w:w="3318" w:type="dxa"/>
            <w:tcBorders>
              <w:top w:val="nil"/>
              <w:left w:val="nil"/>
              <w:bottom w:val="single" w:sz="4" w:space="0" w:color="auto"/>
              <w:right w:val="nil"/>
            </w:tcBorders>
          </w:tcPr>
          <w:p w:rsidR="00760252" w:rsidRPr="00F51CF6" w:rsidRDefault="00760252" w:rsidP="005D65DA">
            <w:pPr>
              <w:jc w:val="center"/>
              <w:rPr>
                <w:szCs w:val="22"/>
              </w:rPr>
            </w:pPr>
          </w:p>
        </w:tc>
      </w:tr>
    </w:tbl>
    <w:p w:rsidR="00760252" w:rsidRPr="00F51CF6" w:rsidRDefault="00760252" w:rsidP="00760252">
      <w:pPr>
        <w:jc w:val="center"/>
        <w:rPr>
          <w:b/>
          <w:sz w:val="26"/>
          <w:szCs w:val="26"/>
        </w:rPr>
      </w:pPr>
      <w:r w:rsidRPr="00F51CF6">
        <w:rPr>
          <w:b/>
          <w:sz w:val="26"/>
          <w:szCs w:val="26"/>
        </w:rPr>
        <w:br w:type="page"/>
      </w:r>
    </w:p>
    <w:p w:rsidR="00D65226" w:rsidRPr="00F91B5E" w:rsidRDefault="00D65226" w:rsidP="00D65226">
      <w:pPr>
        <w:outlineLvl w:val="0"/>
        <w:rPr>
          <w:b/>
          <w:color w:val="FF0000"/>
        </w:rPr>
      </w:pPr>
    </w:p>
    <w:p w:rsidR="00D65226" w:rsidRPr="00F91B5E" w:rsidRDefault="00D65226" w:rsidP="00760252">
      <w:pPr>
        <w:jc w:val="center"/>
        <w:outlineLvl w:val="0"/>
        <w:rPr>
          <w:b/>
          <w:color w:val="FF0000"/>
        </w:rPr>
      </w:pPr>
    </w:p>
    <w:p w:rsidR="00D65226" w:rsidRPr="00F91B5E" w:rsidRDefault="00D65226" w:rsidP="00760252">
      <w:pPr>
        <w:jc w:val="center"/>
        <w:outlineLvl w:val="0"/>
        <w:rPr>
          <w:b/>
          <w:color w:val="FF0000"/>
        </w:rPr>
      </w:pPr>
    </w:p>
    <w:p w:rsidR="00760252" w:rsidRPr="00F51CF6" w:rsidRDefault="00760252" w:rsidP="00760252">
      <w:pPr>
        <w:jc w:val="center"/>
        <w:outlineLvl w:val="0"/>
        <w:rPr>
          <w:sz w:val="16"/>
          <w:szCs w:val="16"/>
        </w:rPr>
      </w:pPr>
      <w:r w:rsidRPr="00F51CF6">
        <w:rPr>
          <w:b/>
        </w:rPr>
        <w:t xml:space="preserve">ПОДАЦИ О ЧЛАНУ ГРУПЕ </w:t>
      </w:r>
    </w:p>
    <w:p w:rsidR="00760252" w:rsidRPr="00F51CF6"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F51CF6"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spacing w:line="360" w:lineRule="auto"/>
              <w:jc w:val="left"/>
              <w:rPr>
                <w:b/>
                <w:szCs w:val="24"/>
              </w:rPr>
            </w:pPr>
            <w:r w:rsidRPr="00F51CF6">
              <w:rPr>
                <w:b/>
                <w:szCs w:val="24"/>
              </w:rPr>
              <w:t>Пословно име</w:t>
            </w:r>
          </w:p>
          <w:p w:rsidR="00760252" w:rsidRPr="00F51CF6" w:rsidRDefault="00760252" w:rsidP="005D65DA">
            <w:pPr>
              <w:spacing w:line="360" w:lineRule="auto"/>
              <w:jc w:val="left"/>
              <w:rPr>
                <w:b/>
                <w:szCs w:val="24"/>
              </w:rPr>
            </w:pPr>
            <w:r w:rsidRPr="00F51CF6">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bl>
    <w:p w:rsidR="00760252" w:rsidRPr="00F51CF6"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91B5E" w:rsidRPr="00F51CF6"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F51CF6" w:rsidRDefault="00760252" w:rsidP="005D65DA">
            <w:pPr>
              <w:spacing w:line="360" w:lineRule="auto"/>
              <w:ind w:right="125"/>
              <w:jc w:val="center"/>
              <w:rPr>
                <w:b/>
                <w:szCs w:val="24"/>
              </w:rPr>
            </w:pPr>
            <w:r w:rsidRPr="00F51CF6">
              <w:rPr>
                <w:b/>
                <w:szCs w:val="24"/>
              </w:rPr>
              <w:t xml:space="preserve">Адреса </w:t>
            </w:r>
          </w:p>
          <w:p w:rsidR="00760252" w:rsidRPr="00F51CF6" w:rsidRDefault="00760252" w:rsidP="005D65DA">
            <w:pPr>
              <w:spacing w:line="360" w:lineRule="auto"/>
              <w:ind w:right="125"/>
              <w:jc w:val="center"/>
              <w:rPr>
                <w:b/>
                <w:szCs w:val="24"/>
              </w:rPr>
            </w:pPr>
            <w:r w:rsidRPr="00F51CF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ind w:right="125"/>
              <w:jc w:val="left"/>
              <w:rPr>
                <w:b/>
                <w:szCs w:val="24"/>
              </w:rPr>
            </w:pPr>
            <w:r w:rsidRPr="00F51CF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ind w:right="125"/>
              <w:jc w:val="left"/>
              <w:rPr>
                <w:b/>
                <w:szCs w:val="24"/>
              </w:rPr>
            </w:pPr>
            <w:r w:rsidRPr="00F51CF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ind w:right="125"/>
              <w:jc w:val="left"/>
              <w:rPr>
                <w:b/>
                <w:szCs w:val="24"/>
              </w:rPr>
            </w:pPr>
            <w:r w:rsidRPr="00F51CF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 xml:space="preserve">Порески </w:t>
            </w:r>
          </w:p>
          <w:p w:rsidR="00760252" w:rsidRPr="00F51CF6" w:rsidRDefault="00760252" w:rsidP="005D65DA">
            <w:pPr>
              <w:jc w:val="left"/>
              <w:rPr>
                <w:b/>
                <w:szCs w:val="24"/>
              </w:rPr>
            </w:pPr>
            <w:r w:rsidRPr="00F51CF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F51CF6" w:rsidRDefault="00D33C22" w:rsidP="00D33C22">
            <w:pPr>
              <w:jc w:val="left"/>
              <w:rPr>
                <w:b/>
                <w:szCs w:val="24"/>
              </w:rPr>
            </w:pPr>
            <w:r w:rsidRPr="00F51CF6">
              <w:rPr>
                <w:b/>
                <w:szCs w:val="24"/>
              </w:rPr>
              <w:t>Величина привредног друштва</w:t>
            </w:r>
          </w:p>
          <w:p w:rsidR="00D33C22" w:rsidRPr="00F51CF6" w:rsidRDefault="00D33C22" w:rsidP="00D33C22">
            <w:pPr>
              <w:jc w:val="left"/>
              <w:rPr>
                <w:b/>
                <w:szCs w:val="24"/>
              </w:rPr>
            </w:pPr>
            <w:r w:rsidRPr="00F51CF6">
              <w:rPr>
                <w:b/>
                <w:szCs w:val="24"/>
              </w:rPr>
              <w:t>(</w:t>
            </w:r>
            <w:r w:rsidR="007E509A" w:rsidRPr="00F51CF6">
              <w:rPr>
                <w:b/>
                <w:szCs w:val="24"/>
                <w:lang w:val="sr-Cyrl-RS"/>
              </w:rPr>
              <w:t>микро</w:t>
            </w:r>
            <w:r w:rsidR="007E509A" w:rsidRPr="00F51CF6">
              <w:rPr>
                <w:b/>
                <w:szCs w:val="24"/>
              </w:rPr>
              <w:t xml:space="preserve">, </w:t>
            </w:r>
            <w:r w:rsidRPr="00F51CF6">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F51CF6" w:rsidRDefault="00D33C22" w:rsidP="005D65DA">
            <w:pPr>
              <w:jc w:val="left"/>
              <w:rPr>
                <w:szCs w:val="24"/>
              </w:rPr>
            </w:pPr>
          </w:p>
        </w:tc>
      </w:tr>
      <w:tr w:rsidR="00F91B5E" w:rsidRPr="00F51CF6"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F91B5E"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r w:rsidR="00760252" w:rsidRPr="00F51CF6"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51CF6" w:rsidRDefault="00760252" w:rsidP="005D65DA">
            <w:pPr>
              <w:jc w:val="left"/>
              <w:rPr>
                <w:b/>
                <w:szCs w:val="24"/>
              </w:rPr>
            </w:pPr>
            <w:r w:rsidRPr="00F51CF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51CF6" w:rsidRDefault="00760252" w:rsidP="005D65DA">
            <w:pPr>
              <w:jc w:val="left"/>
              <w:rPr>
                <w:szCs w:val="24"/>
              </w:rPr>
            </w:pPr>
          </w:p>
        </w:tc>
      </w:tr>
    </w:tbl>
    <w:p w:rsidR="00760252" w:rsidRPr="00F51CF6" w:rsidRDefault="00760252" w:rsidP="00760252">
      <w:pPr>
        <w:rPr>
          <w:szCs w:val="24"/>
        </w:rPr>
      </w:pPr>
    </w:p>
    <w:p w:rsidR="00760252" w:rsidRPr="00F51CF6" w:rsidRDefault="00760252" w:rsidP="00760252">
      <w:pPr>
        <w:rPr>
          <w:b/>
          <w:szCs w:val="24"/>
        </w:rPr>
      </w:pPr>
    </w:p>
    <w:p w:rsidR="00760252" w:rsidRPr="00F51CF6" w:rsidRDefault="00760252" w:rsidP="00760252">
      <w:pPr>
        <w:outlineLvl w:val="0"/>
        <w:rPr>
          <w:szCs w:val="24"/>
        </w:rPr>
      </w:pPr>
      <w:r w:rsidRPr="00F51CF6">
        <w:rPr>
          <w:b/>
          <w:szCs w:val="24"/>
        </w:rPr>
        <w:t xml:space="preserve">НАПОМЕНА: </w:t>
      </w:r>
      <w:r w:rsidRPr="00F51CF6">
        <w:rPr>
          <w:szCs w:val="24"/>
        </w:rPr>
        <w:t>Образац копирати уколико понуду доставља већи број чланова групе</w:t>
      </w:r>
    </w:p>
    <w:p w:rsidR="00760252" w:rsidRPr="00F51CF6" w:rsidRDefault="00760252" w:rsidP="00760252">
      <w:pPr>
        <w:rPr>
          <w:szCs w:val="24"/>
        </w:rPr>
      </w:pPr>
    </w:p>
    <w:tbl>
      <w:tblPr>
        <w:tblW w:w="5449" w:type="dxa"/>
        <w:jc w:val="right"/>
        <w:tblLook w:val="01E0" w:firstRow="1" w:lastRow="1" w:firstColumn="1" w:lastColumn="1" w:noHBand="0" w:noVBand="0"/>
      </w:tblPr>
      <w:tblGrid>
        <w:gridCol w:w="2131"/>
        <w:gridCol w:w="3318"/>
      </w:tblGrid>
      <w:tr w:rsidR="00F91B5E" w:rsidRPr="00F51CF6" w:rsidTr="005D65DA">
        <w:trPr>
          <w:jc w:val="right"/>
        </w:trPr>
        <w:tc>
          <w:tcPr>
            <w:tcW w:w="2131" w:type="dxa"/>
          </w:tcPr>
          <w:p w:rsidR="00760252" w:rsidRPr="00F51CF6" w:rsidRDefault="00760252" w:rsidP="005D65DA">
            <w:pPr>
              <w:jc w:val="center"/>
              <w:rPr>
                <w:b/>
                <w:szCs w:val="24"/>
              </w:rPr>
            </w:pPr>
          </w:p>
        </w:tc>
        <w:tc>
          <w:tcPr>
            <w:tcW w:w="3318" w:type="dxa"/>
            <w:hideMark/>
          </w:tcPr>
          <w:p w:rsidR="00760252" w:rsidRPr="00F51CF6" w:rsidRDefault="00760252" w:rsidP="005D65DA">
            <w:pPr>
              <w:jc w:val="center"/>
              <w:rPr>
                <w:b/>
                <w:szCs w:val="24"/>
              </w:rPr>
            </w:pPr>
            <w:r w:rsidRPr="00F51CF6">
              <w:rPr>
                <w:b/>
                <w:szCs w:val="24"/>
              </w:rPr>
              <w:t>Потпис овлашћеног лица</w:t>
            </w:r>
          </w:p>
        </w:tc>
      </w:tr>
      <w:tr w:rsidR="00F91B5E" w:rsidRPr="00F51CF6" w:rsidTr="005D65DA">
        <w:trPr>
          <w:jc w:val="right"/>
        </w:trPr>
        <w:tc>
          <w:tcPr>
            <w:tcW w:w="2131" w:type="dxa"/>
            <w:hideMark/>
          </w:tcPr>
          <w:p w:rsidR="00760252" w:rsidRPr="00F51CF6" w:rsidRDefault="00760252" w:rsidP="005D65DA">
            <w:pPr>
              <w:jc w:val="center"/>
              <w:rPr>
                <w:b/>
                <w:szCs w:val="24"/>
              </w:rPr>
            </w:pPr>
            <w:r w:rsidRPr="00F51CF6">
              <w:rPr>
                <w:b/>
                <w:szCs w:val="24"/>
              </w:rPr>
              <w:t>М.П.</w:t>
            </w:r>
          </w:p>
        </w:tc>
        <w:tc>
          <w:tcPr>
            <w:tcW w:w="3318" w:type="dxa"/>
          </w:tcPr>
          <w:p w:rsidR="00760252" w:rsidRPr="00F51CF6" w:rsidRDefault="00760252" w:rsidP="005D65DA">
            <w:pPr>
              <w:jc w:val="center"/>
              <w:rPr>
                <w:b/>
                <w:szCs w:val="24"/>
              </w:rPr>
            </w:pPr>
          </w:p>
        </w:tc>
      </w:tr>
      <w:tr w:rsidR="00760252" w:rsidRPr="00F51CF6" w:rsidTr="005D65DA">
        <w:trPr>
          <w:trHeight w:val="681"/>
          <w:jc w:val="right"/>
        </w:trPr>
        <w:tc>
          <w:tcPr>
            <w:tcW w:w="2131" w:type="dxa"/>
          </w:tcPr>
          <w:p w:rsidR="00760252" w:rsidRPr="00F51CF6" w:rsidRDefault="00760252" w:rsidP="005D65DA">
            <w:pPr>
              <w:jc w:val="center"/>
              <w:rPr>
                <w:b/>
                <w:szCs w:val="22"/>
              </w:rPr>
            </w:pPr>
          </w:p>
        </w:tc>
        <w:tc>
          <w:tcPr>
            <w:tcW w:w="3318" w:type="dxa"/>
            <w:tcBorders>
              <w:top w:val="nil"/>
              <w:left w:val="nil"/>
              <w:bottom w:val="single" w:sz="4" w:space="0" w:color="auto"/>
              <w:right w:val="nil"/>
            </w:tcBorders>
          </w:tcPr>
          <w:p w:rsidR="00760252" w:rsidRPr="00F51CF6" w:rsidRDefault="00760252" w:rsidP="005D65DA">
            <w:pPr>
              <w:jc w:val="center"/>
              <w:rPr>
                <w:b/>
                <w:szCs w:val="22"/>
              </w:rPr>
            </w:pPr>
          </w:p>
        </w:tc>
      </w:tr>
    </w:tbl>
    <w:p w:rsidR="00760252" w:rsidRPr="00F91B5E" w:rsidRDefault="00760252" w:rsidP="00760252">
      <w:pPr>
        <w:jc w:val="center"/>
        <w:rPr>
          <w:b/>
          <w:color w:val="FF0000"/>
          <w:szCs w:val="24"/>
        </w:rPr>
      </w:pPr>
    </w:p>
    <w:p w:rsidR="00760252" w:rsidRPr="00F91B5E" w:rsidRDefault="00760252" w:rsidP="00760252">
      <w:pPr>
        <w:pStyle w:val="Standard"/>
        <w:jc w:val="center"/>
        <w:rPr>
          <w:b/>
          <w:color w:val="FF0000"/>
          <w:sz w:val="22"/>
          <w:szCs w:val="22"/>
        </w:rPr>
      </w:pPr>
    </w:p>
    <w:p w:rsidR="00760252" w:rsidRPr="00F91B5E" w:rsidRDefault="00760252" w:rsidP="00760252">
      <w:pPr>
        <w:pStyle w:val="Standard"/>
        <w:jc w:val="center"/>
        <w:rPr>
          <w:b/>
          <w:color w:val="FF0000"/>
          <w:sz w:val="22"/>
          <w:szCs w:val="22"/>
        </w:rPr>
      </w:pPr>
    </w:p>
    <w:p w:rsidR="00760252" w:rsidRPr="00F91B5E" w:rsidRDefault="00760252" w:rsidP="00760252">
      <w:pPr>
        <w:pStyle w:val="Standard"/>
        <w:jc w:val="center"/>
        <w:rPr>
          <w:b/>
          <w:color w:val="FF0000"/>
          <w:sz w:val="22"/>
          <w:szCs w:val="22"/>
        </w:rPr>
      </w:pPr>
    </w:p>
    <w:p w:rsidR="00760252" w:rsidRPr="00F91B5E" w:rsidRDefault="00760252" w:rsidP="00760252">
      <w:pPr>
        <w:pStyle w:val="Standard"/>
        <w:jc w:val="center"/>
        <w:rPr>
          <w:b/>
          <w:color w:val="FF0000"/>
          <w:sz w:val="22"/>
          <w:szCs w:val="22"/>
        </w:rPr>
      </w:pPr>
    </w:p>
    <w:p w:rsidR="00760252" w:rsidRPr="00F91B5E" w:rsidRDefault="00760252" w:rsidP="00760252">
      <w:pPr>
        <w:pStyle w:val="Standard"/>
        <w:rPr>
          <w:b/>
          <w:color w:val="FF0000"/>
          <w:sz w:val="22"/>
          <w:szCs w:val="22"/>
        </w:rPr>
      </w:pPr>
    </w:p>
    <w:p w:rsidR="00760252" w:rsidRPr="00F91B5E" w:rsidRDefault="00760252" w:rsidP="00760252">
      <w:pPr>
        <w:pStyle w:val="Standard"/>
        <w:jc w:val="center"/>
        <w:rPr>
          <w:b/>
          <w:color w:val="FF0000"/>
          <w:sz w:val="22"/>
          <w:szCs w:val="22"/>
        </w:rPr>
      </w:pPr>
    </w:p>
    <w:p w:rsidR="00760252" w:rsidRPr="00F51CF6" w:rsidRDefault="00760252" w:rsidP="00760252">
      <w:pPr>
        <w:pStyle w:val="Standard"/>
        <w:jc w:val="center"/>
        <w:outlineLvl w:val="0"/>
        <w:rPr>
          <w:b/>
          <w:color w:val="auto"/>
        </w:rPr>
      </w:pPr>
      <w:r w:rsidRPr="00F51CF6">
        <w:rPr>
          <w:b/>
          <w:color w:val="auto"/>
        </w:rPr>
        <w:t>Р О К</w:t>
      </w:r>
    </w:p>
    <w:p w:rsidR="00760252" w:rsidRPr="00F51CF6" w:rsidRDefault="00760252" w:rsidP="00760252">
      <w:pPr>
        <w:pStyle w:val="Standard"/>
        <w:jc w:val="center"/>
        <w:rPr>
          <w:b/>
          <w:color w:val="auto"/>
        </w:rPr>
      </w:pPr>
      <w:r w:rsidRPr="00F51CF6">
        <w:rPr>
          <w:b/>
          <w:color w:val="auto"/>
        </w:rPr>
        <w:t>ВАЖЕЊА ПОНУДЕ</w:t>
      </w:r>
    </w:p>
    <w:p w:rsidR="00760252" w:rsidRPr="00F51CF6" w:rsidRDefault="00760252" w:rsidP="00760252">
      <w:pPr>
        <w:pStyle w:val="Standard"/>
        <w:jc w:val="center"/>
        <w:rPr>
          <w:b/>
          <w:color w:val="auto"/>
          <w:lang w:val="ru-RU"/>
        </w:rPr>
      </w:pPr>
    </w:p>
    <w:p w:rsidR="00760252" w:rsidRPr="00F51CF6" w:rsidRDefault="00760252" w:rsidP="00760252">
      <w:pPr>
        <w:pStyle w:val="Standard"/>
        <w:jc w:val="center"/>
        <w:rPr>
          <w:b/>
          <w:color w:val="auto"/>
        </w:rPr>
      </w:pPr>
    </w:p>
    <w:p w:rsidR="00760252" w:rsidRPr="00F51CF6" w:rsidRDefault="00760252" w:rsidP="00760252">
      <w:pPr>
        <w:pStyle w:val="Standard"/>
        <w:rPr>
          <w:b/>
          <w:color w:val="auto"/>
        </w:rPr>
      </w:pPr>
    </w:p>
    <w:p w:rsidR="00760252" w:rsidRPr="00F51CF6" w:rsidRDefault="00760252" w:rsidP="00760252">
      <w:pPr>
        <w:pStyle w:val="Standard"/>
        <w:spacing w:line="480" w:lineRule="auto"/>
        <w:rPr>
          <w:b/>
          <w:color w:val="auto"/>
          <w:lang w:val="ru-RU"/>
        </w:rPr>
      </w:pPr>
      <w:r w:rsidRPr="00F51CF6">
        <w:rPr>
          <w:b/>
          <w:color w:val="auto"/>
          <w:lang w:val="ru-RU"/>
        </w:rPr>
        <w:tab/>
        <w:t>Рок важења понуде не може бити краћи од 60 дана од дана отварања понуда.</w:t>
      </w:r>
    </w:p>
    <w:p w:rsidR="00760252" w:rsidRPr="00F51CF6" w:rsidRDefault="00760252" w:rsidP="00760252">
      <w:pPr>
        <w:pStyle w:val="Standard"/>
        <w:tabs>
          <w:tab w:val="clear" w:pos="1440"/>
          <w:tab w:val="left" w:pos="0"/>
        </w:tabs>
        <w:spacing w:line="480" w:lineRule="auto"/>
        <w:jc w:val="center"/>
        <w:outlineLvl w:val="0"/>
        <w:rPr>
          <w:b/>
          <w:color w:val="auto"/>
          <w:lang w:val="ru-RU"/>
        </w:rPr>
      </w:pPr>
      <w:r w:rsidRPr="00F51CF6">
        <w:rPr>
          <w:b/>
          <w:color w:val="auto"/>
          <w:lang w:val="ru-RU"/>
        </w:rPr>
        <w:t>Понуда коју подносим у предметној јавној набавци важи</w:t>
      </w:r>
    </w:p>
    <w:p w:rsidR="00760252" w:rsidRPr="00F51CF6" w:rsidRDefault="00760252" w:rsidP="00760252">
      <w:pPr>
        <w:pStyle w:val="Standard"/>
        <w:spacing w:line="480" w:lineRule="auto"/>
        <w:jc w:val="center"/>
        <w:rPr>
          <w:b/>
          <w:color w:val="auto"/>
          <w:lang w:val="ru-RU"/>
        </w:rPr>
      </w:pPr>
      <w:r w:rsidRPr="00F51CF6">
        <w:rPr>
          <w:b/>
          <w:color w:val="auto"/>
          <w:lang w:val="ru-RU"/>
        </w:rPr>
        <w:t>_______________________________  дана од дана отварања понуда.</w:t>
      </w:r>
    </w:p>
    <w:p w:rsidR="00760252" w:rsidRPr="00F51CF6" w:rsidRDefault="00760252" w:rsidP="00760252">
      <w:pPr>
        <w:pStyle w:val="Standard"/>
        <w:spacing w:line="480" w:lineRule="auto"/>
        <w:rPr>
          <w:color w:val="auto"/>
          <w:lang w:val="ru-RU"/>
        </w:rPr>
      </w:pPr>
      <w:r w:rsidRPr="00F51CF6">
        <w:rPr>
          <w:color w:val="auto"/>
          <w:lang w:val="ru-RU"/>
        </w:rPr>
        <w:t xml:space="preserve">               </w:t>
      </w:r>
      <w:r w:rsidRPr="00F51CF6">
        <w:rPr>
          <w:color w:val="auto"/>
          <w:sz w:val="22"/>
          <w:szCs w:val="22"/>
          <w:lang w:val="ru-RU"/>
        </w:rPr>
        <w:t>(уписати број дана важења понуде)</w:t>
      </w:r>
    </w:p>
    <w:p w:rsidR="00760252" w:rsidRPr="00F51CF6" w:rsidRDefault="00760252" w:rsidP="00760252">
      <w:pPr>
        <w:pStyle w:val="Standard"/>
        <w:rPr>
          <w:b/>
          <w:color w:val="auto"/>
          <w:lang w:val="ru-RU"/>
        </w:rPr>
      </w:pPr>
    </w:p>
    <w:p w:rsidR="00760252" w:rsidRPr="00F51CF6" w:rsidRDefault="00760252" w:rsidP="00760252">
      <w:pPr>
        <w:pStyle w:val="Standard"/>
        <w:jc w:val="center"/>
        <w:rPr>
          <w:b/>
          <w:color w:val="auto"/>
          <w:lang w:val="ru-RU"/>
        </w:rPr>
      </w:pPr>
    </w:p>
    <w:p w:rsidR="00760252" w:rsidRPr="00F51CF6" w:rsidRDefault="00760252" w:rsidP="00760252">
      <w:pPr>
        <w:pStyle w:val="Standard"/>
        <w:jc w:val="center"/>
        <w:rPr>
          <w:b/>
          <w:color w:val="auto"/>
          <w:lang w:val="ru-RU"/>
        </w:rPr>
      </w:pPr>
    </w:p>
    <w:p w:rsidR="00760252" w:rsidRPr="00F51CF6" w:rsidRDefault="00760252" w:rsidP="00760252">
      <w:pPr>
        <w:pStyle w:val="Standard"/>
        <w:jc w:val="center"/>
        <w:rPr>
          <w:b/>
          <w:color w:val="auto"/>
          <w:lang w:val="ru-RU"/>
        </w:rPr>
      </w:pPr>
    </w:p>
    <w:p w:rsidR="00760252" w:rsidRPr="00F51CF6"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F91B5E" w:rsidRPr="00F51CF6" w:rsidTr="005D65DA">
        <w:trPr>
          <w:cantSplit/>
          <w:trHeight w:val="885"/>
          <w:jc w:val="center"/>
        </w:trPr>
        <w:tc>
          <w:tcPr>
            <w:tcW w:w="2628" w:type="dxa"/>
            <w:tcMar>
              <w:top w:w="0" w:type="dxa"/>
              <w:left w:w="108" w:type="dxa"/>
              <w:bottom w:w="0" w:type="dxa"/>
              <w:right w:w="108" w:type="dxa"/>
            </w:tcMar>
          </w:tcPr>
          <w:p w:rsidR="00760252" w:rsidRPr="00F51CF6"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F51CF6"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51CF6" w:rsidRDefault="00760252" w:rsidP="005D65DA">
            <w:pPr>
              <w:pStyle w:val="Standard"/>
              <w:jc w:val="center"/>
              <w:rPr>
                <w:b/>
                <w:color w:val="auto"/>
              </w:rPr>
            </w:pPr>
            <w:r w:rsidRPr="00F51CF6">
              <w:rPr>
                <w:b/>
                <w:color w:val="auto"/>
              </w:rPr>
              <w:t>Потпис овлашћеног лица</w:t>
            </w:r>
          </w:p>
        </w:tc>
      </w:tr>
      <w:tr w:rsidR="00F91B5E" w:rsidRPr="00F51CF6" w:rsidTr="005D65DA">
        <w:trPr>
          <w:cantSplit/>
          <w:trHeight w:val="885"/>
          <w:jc w:val="center"/>
        </w:trPr>
        <w:tc>
          <w:tcPr>
            <w:tcW w:w="2628" w:type="dxa"/>
            <w:tcMar>
              <w:top w:w="0" w:type="dxa"/>
              <w:left w:w="108" w:type="dxa"/>
              <w:bottom w:w="0" w:type="dxa"/>
              <w:right w:w="108" w:type="dxa"/>
            </w:tcMar>
          </w:tcPr>
          <w:p w:rsidR="00760252" w:rsidRPr="00F51CF6" w:rsidRDefault="00760252" w:rsidP="005D65DA">
            <w:pPr>
              <w:pStyle w:val="Standard"/>
              <w:rPr>
                <w:b/>
                <w:color w:val="auto"/>
              </w:rPr>
            </w:pPr>
          </w:p>
        </w:tc>
        <w:tc>
          <w:tcPr>
            <w:tcW w:w="2130" w:type="dxa"/>
            <w:tcMar>
              <w:top w:w="0" w:type="dxa"/>
              <w:left w:w="108" w:type="dxa"/>
              <w:bottom w:w="0" w:type="dxa"/>
              <w:right w:w="108" w:type="dxa"/>
            </w:tcMar>
          </w:tcPr>
          <w:p w:rsidR="00760252" w:rsidRPr="00F51CF6" w:rsidRDefault="00760252" w:rsidP="005D65DA">
            <w:pPr>
              <w:pStyle w:val="Standard"/>
              <w:jc w:val="center"/>
              <w:rPr>
                <w:b/>
                <w:color w:val="auto"/>
              </w:rPr>
            </w:pPr>
            <w:r w:rsidRPr="00F51CF6">
              <w:rPr>
                <w:b/>
                <w:color w:val="auto"/>
              </w:rPr>
              <w:t>М.П.</w:t>
            </w:r>
          </w:p>
        </w:tc>
        <w:tc>
          <w:tcPr>
            <w:tcW w:w="3319" w:type="dxa"/>
            <w:tcMar>
              <w:top w:w="0" w:type="dxa"/>
              <w:left w:w="108" w:type="dxa"/>
              <w:bottom w:w="0" w:type="dxa"/>
              <w:right w:w="108" w:type="dxa"/>
            </w:tcMar>
          </w:tcPr>
          <w:p w:rsidR="00760252" w:rsidRPr="00F51CF6" w:rsidRDefault="00760252" w:rsidP="005D65DA">
            <w:pPr>
              <w:pStyle w:val="Standard"/>
              <w:jc w:val="center"/>
              <w:rPr>
                <w:b/>
                <w:color w:val="auto"/>
              </w:rPr>
            </w:pPr>
          </w:p>
        </w:tc>
      </w:tr>
      <w:tr w:rsidR="00760252" w:rsidRPr="00F51CF6" w:rsidTr="005D65DA">
        <w:trPr>
          <w:cantSplit/>
          <w:trHeight w:val="885"/>
          <w:jc w:val="center"/>
        </w:trPr>
        <w:tc>
          <w:tcPr>
            <w:tcW w:w="2628" w:type="dxa"/>
            <w:tcMar>
              <w:top w:w="0" w:type="dxa"/>
              <w:left w:w="108" w:type="dxa"/>
              <w:bottom w:w="0" w:type="dxa"/>
              <w:right w:w="108" w:type="dxa"/>
            </w:tcMar>
          </w:tcPr>
          <w:p w:rsidR="00760252" w:rsidRPr="00F51CF6" w:rsidRDefault="00760252" w:rsidP="005D65DA">
            <w:pPr>
              <w:pStyle w:val="Standard"/>
              <w:rPr>
                <w:color w:val="auto"/>
              </w:rPr>
            </w:pPr>
          </w:p>
        </w:tc>
        <w:tc>
          <w:tcPr>
            <w:tcW w:w="2130" w:type="dxa"/>
            <w:tcMar>
              <w:top w:w="0" w:type="dxa"/>
              <w:left w:w="108" w:type="dxa"/>
              <w:bottom w:w="0" w:type="dxa"/>
              <w:right w:w="108" w:type="dxa"/>
            </w:tcMar>
          </w:tcPr>
          <w:p w:rsidR="00760252" w:rsidRPr="00F51CF6"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F51CF6" w:rsidRDefault="00760252" w:rsidP="005D65DA">
            <w:pPr>
              <w:pStyle w:val="Standard"/>
              <w:jc w:val="center"/>
              <w:rPr>
                <w:color w:val="auto"/>
              </w:rPr>
            </w:pPr>
          </w:p>
        </w:tc>
      </w:tr>
    </w:tbl>
    <w:p w:rsidR="00760252" w:rsidRPr="00F51CF6"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51CF6"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51CF6"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51CF6"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51CF6"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51CF6"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51CF6"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51CF6"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91B5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F51CF6" w:rsidRPr="002E19B4" w:rsidRDefault="002C5F17" w:rsidP="00AA6D7B">
      <w:pPr>
        <w:keepNext/>
        <w:keepLines/>
        <w:tabs>
          <w:tab w:val="left" w:pos="4230"/>
        </w:tabs>
        <w:jc w:val="center"/>
        <w:rPr>
          <w:b/>
          <w:bCs/>
          <w:szCs w:val="24"/>
          <w:lang w:val="ru-RU"/>
        </w:rPr>
      </w:pPr>
      <w:r w:rsidRPr="002E19B4">
        <w:rPr>
          <w:b/>
          <w:bCs/>
          <w:szCs w:val="24"/>
          <w:lang w:val="ru-RU"/>
        </w:rPr>
        <w:t>СПЕЦИФИКАЦИЈА</w:t>
      </w:r>
    </w:p>
    <w:p w:rsidR="00F51CF6" w:rsidRPr="002E19B4" w:rsidRDefault="00F51CF6" w:rsidP="006749D1">
      <w:pPr>
        <w:keepNext/>
        <w:keepLines/>
        <w:tabs>
          <w:tab w:val="left" w:pos="4230"/>
        </w:tabs>
        <w:jc w:val="center"/>
        <w:rPr>
          <w:b/>
          <w:bCs/>
          <w:szCs w:val="24"/>
          <w:lang w:val="ru-RU"/>
        </w:rPr>
      </w:pPr>
    </w:p>
    <w:p w:rsidR="00A85AE7" w:rsidRPr="002E19B4" w:rsidRDefault="00A85AE7" w:rsidP="002C5F17">
      <w:pPr>
        <w:keepNext/>
        <w:keepLines/>
        <w:jc w:val="center"/>
        <w:rPr>
          <w:b/>
          <w:bCs/>
          <w:szCs w:val="24"/>
          <w:lang w:val="ru-RU"/>
        </w:rPr>
      </w:pPr>
    </w:p>
    <w:tbl>
      <w:tblPr>
        <w:tblW w:w="10530" w:type="dxa"/>
        <w:tblInd w:w="-792" w:type="dxa"/>
        <w:tblLook w:val="04A0" w:firstRow="1" w:lastRow="0" w:firstColumn="1" w:lastColumn="0" w:noHBand="0" w:noVBand="1"/>
      </w:tblPr>
      <w:tblGrid>
        <w:gridCol w:w="894"/>
        <w:gridCol w:w="3190"/>
        <w:gridCol w:w="3297"/>
        <w:gridCol w:w="1170"/>
        <w:gridCol w:w="1979"/>
      </w:tblGrid>
      <w:tr w:rsidR="002E19B4" w:rsidRPr="002E19B4" w:rsidTr="00CB4198">
        <w:trPr>
          <w:trHeight w:val="630"/>
        </w:trPr>
        <w:tc>
          <w:tcPr>
            <w:tcW w:w="894"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B72985" w:rsidRPr="002E19B4" w:rsidRDefault="00B72985" w:rsidP="000E1106">
            <w:pPr>
              <w:jc w:val="center"/>
              <w:rPr>
                <w:b/>
                <w:bCs/>
                <w:szCs w:val="24"/>
                <w:lang w:val="en-US"/>
              </w:rPr>
            </w:pPr>
            <w:r w:rsidRPr="002E19B4">
              <w:rPr>
                <w:b/>
                <w:bCs/>
                <w:szCs w:val="24"/>
                <w:lang w:val="en-US"/>
              </w:rPr>
              <w:t>Redni broj</w:t>
            </w:r>
          </w:p>
        </w:tc>
        <w:tc>
          <w:tcPr>
            <w:tcW w:w="3190" w:type="dxa"/>
            <w:tcBorders>
              <w:top w:val="single" w:sz="4" w:space="0" w:color="auto"/>
              <w:left w:val="nil"/>
              <w:bottom w:val="single" w:sz="4" w:space="0" w:color="auto"/>
              <w:right w:val="single" w:sz="4" w:space="0" w:color="auto"/>
            </w:tcBorders>
            <w:shd w:val="clear" w:color="000000" w:fill="BFBFBF"/>
            <w:vAlign w:val="center"/>
            <w:hideMark/>
          </w:tcPr>
          <w:p w:rsidR="00B72985" w:rsidRPr="002E19B4" w:rsidRDefault="00B72985" w:rsidP="000E1106">
            <w:pPr>
              <w:jc w:val="center"/>
              <w:rPr>
                <w:b/>
                <w:bCs/>
                <w:szCs w:val="24"/>
                <w:lang w:val="en-US"/>
              </w:rPr>
            </w:pPr>
            <w:r w:rsidRPr="002E19B4">
              <w:rPr>
                <w:b/>
                <w:bCs/>
                <w:szCs w:val="24"/>
                <w:lang w:val="en-US"/>
              </w:rPr>
              <w:t>Lokacija</w:t>
            </w:r>
          </w:p>
        </w:tc>
        <w:tc>
          <w:tcPr>
            <w:tcW w:w="3297" w:type="dxa"/>
            <w:tcBorders>
              <w:top w:val="single" w:sz="4" w:space="0" w:color="auto"/>
              <w:left w:val="nil"/>
              <w:bottom w:val="single" w:sz="4" w:space="0" w:color="auto"/>
              <w:right w:val="single" w:sz="4" w:space="0" w:color="auto"/>
            </w:tcBorders>
            <w:shd w:val="clear" w:color="000000" w:fill="BFBFBF"/>
            <w:vAlign w:val="center"/>
            <w:hideMark/>
          </w:tcPr>
          <w:p w:rsidR="00B72985" w:rsidRPr="002E19B4" w:rsidRDefault="00B72985" w:rsidP="000E1106">
            <w:pPr>
              <w:jc w:val="center"/>
              <w:rPr>
                <w:b/>
                <w:bCs/>
                <w:szCs w:val="24"/>
                <w:lang w:val="en-US"/>
              </w:rPr>
            </w:pPr>
            <w:r w:rsidRPr="002E19B4">
              <w:rPr>
                <w:b/>
                <w:bCs/>
                <w:szCs w:val="24"/>
                <w:lang w:val="en-US"/>
              </w:rPr>
              <w:t>Adresa</w:t>
            </w:r>
          </w:p>
        </w:tc>
        <w:tc>
          <w:tcPr>
            <w:tcW w:w="1170" w:type="dxa"/>
            <w:tcBorders>
              <w:top w:val="single" w:sz="4" w:space="0" w:color="auto"/>
              <w:left w:val="nil"/>
              <w:bottom w:val="single" w:sz="4" w:space="0" w:color="auto"/>
              <w:right w:val="single" w:sz="4" w:space="0" w:color="auto"/>
            </w:tcBorders>
            <w:shd w:val="clear" w:color="000000" w:fill="BFBFBF"/>
            <w:vAlign w:val="center"/>
            <w:hideMark/>
          </w:tcPr>
          <w:p w:rsidR="00B72985" w:rsidRPr="002E19B4" w:rsidRDefault="00B72985" w:rsidP="000E1106">
            <w:pPr>
              <w:jc w:val="center"/>
              <w:rPr>
                <w:b/>
                <w:bCs/>
                <w:szCs w:val="24"/>
                <w:lang w:val="en-US"/>
              </w:rPr>
            </w:pPr>
            <w:r w:rsidRPr="002E19B4">
              <w:rPr>
                <w:b/>
                <w:bCs/>
                <w:szCs w:val="24"/>
                <w:lang w:val="en-US"/>
              </w:rPr>
              <w:t xml:space="preserve">Brzina </w:t>
            </w:r>
          </w:p>
        </w:tc>
        <w:tc>
          <w:tcPr>
            <w:tcW w:w="1979" w:type="dxa"/>
            <w:tcBorders>
              <w:top w:val="single" w:sz="4" w:space="0" w:color="auto"/>
              <w:left w:val="nil"/>
              <w:bottom w:val="single" w:sz="4" w:space="0" w:color="auto"/>
              <w:right w:val="single" w:sz="4" w:space="0" w:color="auto"/>
            </w:tcBorders>
            <w:shd w:val="clear" w:color="000000" w:fill="BFBFBF"/>
          </w:tcPr>
          <w:p w:rsidR="00B72985" w:rsidRPr="002E19B4" w:rsidRDefault="00CB4198" w:rsidP="000E1106">
            <w:pPr>
              <w:jc w:val="center"/>
              <w:rPr>
                <w:b/>
                <w:bCs/>
                <w:szCs w:val="24"/>
                <w:lang w:val="sr-Cyrl-RS"/>
              </w:rPr>
            </w:pPr>
            <w:r w:rsidRPr="002E19B4">
              <w:rPr>
                <w:b/>
                <w:bCs/>
                <w:szCs w:val="24"/>
                <w:lang w:val="sr-Cyrl-RS"/>
              </w:rPr>
              <w:t>Цена услуга</w:t>
            </w:r>
            <w:r w:rsidR="00C505F0" w:rsidRPr="002E19B4">
              <w:rPr>
                <w:b/>
                <w:bCs/>
                <w:szCs w:val="24"/>
                <w:lang w:val="sr-Cyrl-RS"/>
              </w:rPr>
              <w:t xml:space="preserve"> на месечном нивоу </w:t>
            </w:r>
            <w:r w:rsidRPr="002E19B4">
              <w:rPr>
                <w:b/>
                <w:bCs/>
                <w:szCs w:val="24"/>
                <w:lang w:val="sr-Cyrl-RS"/>
              </w:rPr>
              <w:t xml:space="preserve"> у динарима без</w:t>
            </w:r>
            <w:r w:rsidR="00C505F0" w:rsidRPr="002E19B4">
              <w:rPr>
                <w:b/>
                <w:bCs/>
                <w:szCs w:val="24"/>
                <w:lang w:val="sr-Cyrl-RS"/>
              </w:rPr>
              <w:t xml:space="preserve"> </w:t>
            </w:r>
            <w:r w:rsidRPr="002E19B4">
              <w:rPr>
                <w:b/>
                <w:bCs/>
                <w:szCs w:val="24"/>
                <w:lang w:val="sr-Cyrl-RS"/>
              </w:rPr>
              <w:t xml:space="preserve"> ПДВ</w:t>
            </w:r>
          </w:p>
        </w:tc>
      </w:tr>
      <w:tr w:rsidR="00F51CF6"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F51CF6" w:rsidRPr="00233A27" w:rsidRDefault="00F51CF6" w:rsidP="00F51CF6">
            <w:pPr>
              <w:jc w:val="center"/>
              <w:rPr>
                <w:sz w:val="20"/>
                <w:lang w:val="en-US"/>
              </w:rPr>
            </w:pPr>
            <w:r w:rsidRPr="00233A27">
              <w:rPr>
                <w:sz w:val="20"/>
                <w:lang w:val="en-US"/>
              </w:rPr>
              <w:t>1</w:t>
            </w:r>
          </w:p>
        </w:tc>
        <w:tc>
          <w:tcPr>
            <w:tcW w:w="3190"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Carinarnica Beograd</w:t>
            </w:r>
          </w:p>
        </w:tc>
        <w:tc>
          <w:tcPr>
            <w:tcW w:w="3297"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Žorža Klemansoa 37, Beograd</w:t>
            </w:r>
          </w:p>
        </w:tc>
        <w:tc>
          <w:tcPr>
            <w:tcW w:w="1170" w:type="dxa"/>
            <w:tcBorders>
              <w:top w:val="nil"/>
              <w:left w:val="nil"/>
              <w:bottom w:val="single" w:sz="4" w:space="0" w:color="auto"/>
              <w:right w:val="single" w:sz="4" w:space="0" w:color="auto"/>
            </w:tcBorders>
            <w:shd w:val="clear" w:color="auto" w:fill="auto"/>
            <w:noWrap/>
            <w:vAlign w:val="center"/>
            <w:hideMark/>
          </w:tcPr>
          <w:p w:rsidR="00F51CF6" w:rsidRPr="00233A27" w:rsidRDefault="00F51CF6" w:rsidP="00F51CF6">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F51CF6" w:rsidRPr="00F91B5E" w:rsidRDefault="00F51CF6" w:rsidP="00F51CF6">
            <w:pPr>
              <w:jc w:val="center"/>
              <w:rPr>
                <w:color w:val="FF0000"/>
                <w:szCs w:val="24"/>
                <w:lang w:val="en-US"/>
              </w:rPr>
            </w:pPr>
          </w:p>
        </w:tc>
      </w:tr>
      <w:tr w:rsidR="00F51CF6"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F51CF6" w:rsidRPr="00233A27" w:rsidRDefault="00F51CF6" w:rsidP="00F51CF6">
            <w:pPr>
              <w:jc w:val="center"/>
              <w:rPr>
                <w:sz w:val="20"/>
                <w:lang w:val="en-US"/>
              </w:rPr>
            </w:pPr>
            <w:r w:rsidRPr="00233A27">
              <w:rPr>
                <w:sz w:val="20"/>
                <w:lang w:val="en-US"/>
              </w:rPr>
              <w:t>2</w:t>
            </w:r>
          </w:p>
        </w:tc>
        <w:tc>
          <w:tcPr>
            <w:tcW w:w="3190"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Aerodrom Nikola Tesla (Kargo)</w:t>
            </w:r>
          </w:p>
        </w:tc>
        <w:tc>
          <w:tcPr>
            <w:tcW w:w="3297"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Aerodrom Beograd bb, Beograd</w:t>
            </w:r>
          </w:p>
        </w:tc>
        <w:tc>
          <w:tcPr>
            <w:tcW w:w="1170" w:type="dxa"/>
            <w:tcBorders>
              <w:top w:val="nil"/>
              <w:left w:val="nil"/>
              <w:bottom w:val="single" w:sz="4" w:space="0" w:color="auto"/>
              <w:right w:val="single" w:sz="4" w:space="0" w:color="auto"/>
            </w:tcBorders>
            <w:shd w:val="clear" w:color="auto" w:fill="auto"/>
            <w:noWrap/>
            <w:vAlign w:val="center"/>
            <w:hideMark/>
          </w:tcPr>
          <w:p w:rsidR="00F51CF6" w:rsidRPr="00233A27" w:rsidRDefault="00F51CF6" w:rsidP="00F51CF6">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F51CF6" w:rsidRPr="00F91B5E" w:rsidRDefault="00F51CF6" w:rsidP="00F51CF6">
            <w:pPr>
              <w:jc w:val="center"/>
              <w:rPr>
                <w:color w:val="FF0000"/>
                <w:szCs w:val="24"/>
                <w:lang w:val="en-US"/>
              </w:rPr>
            </w:pPr>
          </w:p>
        </w:tc>
      </w:tr>
      <w:tr w:rsidR="00F51CF6"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F51CF6" w:rsidRPr="00233A27" w:rsidRDefault="00F51CF6" w:rsidP="00F51CF6">
            <w:pPr>
              <w:jc w:val="center"/>
              <w:rPr>
                <w:sz w:val="20"/>
                <w:lang w:val="en-US"/>
              </w:rPr>
            </w:pPr>
            <w:r w:rsidRPr="00233A27">
              <w:rPr>
                <w:sz w:val="20"/>
                <w:lang w:val="en-US"/>
              </w:rPr>
              <w:t>3</w:t>
            </w:r>
          </w:p>
        </w:tc>
        <w:tc>
          <w:tcPr>
            <w:tcW w:w="3190"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Terminal Beograd</w:t>
            </w:r>
          </w:p>
        </w:tc>
        <w:tc>
          <w:tcPr>
            <w:tcW w:w="3297"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Autoput bb, Beograd</w:t>
            </w:r>
          </w:p>
        </w:tc>
        <w:tc>
          <w:tcPr>
            <w:tcW w:w="1170" w:type="dxa"/>
            <w:tcBorders>
              <w:top w:val="nil"/>
              <w:left w:val="nil"/>
              <w:bottom w:val="single" w:sz="4" w:space="0" w:color="auto"/>
              <w:right w:val="single" w:sz="4" w:space="0" w:color="auto"/>
            </w:tcBorders>
            <w:shd w:val="clear" w:color="auto" w:fill="auto"/>
            <w:noWrap/>
            <w:vAlign w:val="center"/>
            <w:hideMark/>
          </w:tcPr>
          <w:p w:rsidR="00F51CF6" w:rsidRPr="00233A27" w:rsidRDefault="00F51CF6" w:rsidP="00F51CF6">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F51CF6" w:rsidRPr="00F91B5E" w:rsidRDefault="00F51CF6" w:rsidP="00F51CF6">
            <w:pPr>
              <w:jc w:val="center"/>
              <w:rPr>
                <w:color w:val="FF0000"/>
                <w:szCs w:val="24"/>
                <w:lang w:val="en-US"/>
              </w:rPr>
            </w:pPr>
          </w:p>
        </w:tc>
      </w:tr>
      <w:tr w:rsidR="00F51CF6"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F51CF6" w:rsidRPr="00233A27" w:rsidRDefault="00F51CF6" w:rsidP="00F51CF6">
            <w:pPr>
              <w:jc w:val="center"/>
              <w:rPr>
                <w:sz w:val="20"/>
                <w:lang w:val="en-US"/>
              </w:rPr>
            </w:pPr>
            <w:r w:rsidRPr="00233A27">
              <w:rPr>
                <w:sz w:val="20"/>
                <w:lang w:val="en-US"/>
              </w:rPr>
              <w:t>4</w:t>
            </w:r>
          </w:p>
        </w:tc>
        <w:tc>
          <w:tcPr>
            <w:tcW w:w="3190"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Makiš</w:t>
            </w:r>
          </w:p>
        </w:tc>
        <w:tc>
          <w:tcPr>
            <w:tcW w:w="3297"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Ivo Lola Ribar bb, Beograd</w:t>
            </w:r>
          </w:p>
        </w:tc>
        <w:tc>
          <w:tcPr>
            <w:tcW w:w="1170" w:type="dxa"/>
            <w:tcBorders>
              <w:top w:val="nil"/>
              <w:left w:val="nil"/>
              <w:bottom w:val="single" w:sz="4" w:space="0" w:color="auto"/>
              <w:right w:val="single" w:sz="4" w:space="0" w:color="auto"/>
            </w:tcBorders>
            <w:shd w:val="clear" w:color="auto" w:fill="auto"/>
            <w:noWrap/>
            <w:vAlign w:val="center"/>
            <w:hideMark/>
          </w:tcPr>
          <w:p w:rsidR="00F51CF6" w:rsidRPr="00233A27" w:rsidRDefault="00F51CF6" w:rsidP="00F51CF6">
            <w:pPr>
              <w:jc w:val="center"/>
              <w:rPr>
                <w:sz w:val="20"/>
                <w:lang w:val="en-US"/>
              </w:rPr>
            </w:pPr>
            <w:r>
              <w:rPr>
                <w:sz w:val="20"/>
                <w:lang w:val="en-US"/>
              </w:rPr>
              <w:t>1</w:t>
            </w:r>
            <w:r w:rsidRPr="00233A27">
              <w:rPr>
                <w:sz w:val="20"/>
                <w:lang w:val="en-US"/>
              </w:rPr>
              <w:t>kb/s</w:t>
            </w:r>
          </w:p>
        </w:tc>
        <w:tc>
          <w:tcPr>
            <w:tcW w:w="1979" w:type="dxa"/>
            <w:tcBorders>
              <w:top w:val="nil"/>
              <w:left w:val="nil"/>
              <w:bottom w:val="single" w:sz="4" w:space="0" w:color="auto"/>
              <w:right w:val="single" w:sz="4" w:space="0" w:color="auto"/>
            </w:tcBorders>
          </w:tcPr>
          <w:p w:rsidR="00F51CF6" w:rsidRPr="00F91B5E" w:rsidRDefault="00F51CF6" w:rsidP="00F51CF6">
            <w:pPr>
              <w:jc w:val="center"/>
              <w:rPr>
                <w:color w:val="FF0000"/>
                <w:szCs w:val="24"/>
                <w:lang w:val="en-US"/>
              </w:rPr>
            </w:pPr>
          </w:p>
        </w:tc>
      </w:tr>
      <w:tr w:rsidR="00F51CF6"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F51CF6" w:rsidRPr="00233A27" w:rsidRDefault="00F51CF6" w:rsidP="00F51CF6">
            <w:pPr>
              <w:jc w:val="center"/>
              <w:rPr>
                <w:sz w:val="20"/>
                <w:lang w:val="en-US"/>
              </w:rPr>
            </w:pPr>
            <w:r w:rsidRPr="00233A27">
              <w:rPr>
                <w:sz w:val="20"/>
                <w:lang w:val="en-US"/>
              </w:rPr>
              <w:t>5</w:t>
            </w:r>
          </w:p>
        </w:tc>
        <w:tc>
          <w:tcPr>
            <w:tcW w:w="3190"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Carinarnica Kragujevac</w:t>
            </w:r>
          </w:p>
        </w:tc>
        <w:tc>
          <w:tcPr>
            <w:tcW w:w="3297"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Lepenički bulevar 3, Kragujevac</w:t>
            </w:r>
          </w:p>
        </w:tc>
        <w:tc>
          <w:tcPr>
            <w:tcW w:w="1170" w:type="dxa"/>
            <w:tcBorders>
              <w:top w:val="nil"/>
              <w:left w:val="nil"/>
              <w:bottom w:val="single" w:sz="4" w:space="0" w:color="auto"/>
              <w:right w:val="single" w:sz="4" w:space="0" w:color="auto"/>
            </w:tcBorders>
            <w:shd w:val="clear" w:color="auto" w:fill="auto"/>
            <w:noWrap/>
            <w:vAlign w:val="center"/>
            <w:hideMark/>
          </w:tcPr>
          <w:p w:rsidR="00F51CF6" w:rsidRPr="00233A27" w:rsidRDefault="00F51CF6" w:rsidP="00F51CF6">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F51CF6" w:rsidRPr="00F91B5E" w:rsidRDefault="00F51CF6" w:rsidP="00F51CF6">
            <w:pPr>
              <w:jc w:val="center"/>
              <w:rPr>
                <w:color w:val="FF0000"/>
                <w:szCs w:val="24"/>
                <w:lang w:val="en-US"/>
              </w:rPr>
            </w:pPr>
          </w:p>
        </w:tc>
      </w:tr>
      <w:tr w:rsidR="00F51CF6"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F51CF6" w:rsidRPr="00233A27" w:rsidRDefault="00F51CF6" w:rsidP="00F51CF6">
            <w:pPr>
              <w:jc w:val="center"/>
              <w:rPr>
                <w:sz w:val="20"/>
                <w:lang w:val="en-US"/>
              </w:rPr>
            </w:pPr>
            <w:r w:rsidRPr="00233A27">
              <w:rPr>
                <w:sz w:val="20"/>
                <w:lang w:val="en-US"/>
              </w:rPr>
              <w:t>6</w:t>
            </w:r>
          </w:p>
        </w:tc>
        <w:tc>
          <w:tcPr>
            <w:tcW w:w="3190"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Carinarnica Vršac</w:t>
            </w:r>
          </w:p>
        </w:tc>
        <w:tc>
          <w:tcPr>
            <w:tcW w:w="3297"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Bulevar Oslobođenja 9, Vršac</w:t>
            </w:r>
          </w:p>
        </w:tc>
        <w:tc>
          <w:tcPr>
            <w:tcW w:w="1170" w:type="dxa"/>
            <w:tcBorders>
              <w:top w:val="nil"/>
              <w:left w:val="nil"/>
              <w:bottom w:val="single" w:sz="4" w:space="0" w:color="auto"/>
              <w:right w:val="single" w:sz="4" w:space="0" w:color="auto"/>
            </w:tcBorders>
            <w:shd w:val="clear" w:color="auto" w:fill="auto"/>
            <w:noWrap/>
            <w:vAlign w:val="center"/>
            <w:hideMark/>
          </w:tcPr>
          <w:p w:rsidR="00F51CF6" w:rsidRPr="00233A27" w:rsidRDefault="00F51CF6" w:rsidP="00F51CF6">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F51CF6" w:rsidRPr="00F91B5E" w:rsidRDefault="00F51CF6" w:rsidP="00F51CF6">
            <w:pPr>
              <w:jc w:val="center"/>
              <w:rPr>
                <w:color w:val="FF0000"/>
                <w:szCs w:val="24"/>
                <w:lang w:val="en-US"/>
              </w:rPr>
            </w:pPr>
          </w:p>
        </w:tc>
      </w:tr>
      <w:tr w:rsidR="00F51CF6"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F51CF6" w:rsidRPr="00233A27" w:rsidRDefault="00F51CF6" w:rsidP="00F51CF6">
            <w:pPr>
              <w:jc w:val="center"/>
              <w:rPr>
                <w:sz w:val="20"/>
                <w:lang w:val="en-US"/>
              </w:rPr>
            </w:pPr>
            <w:r w:rsidRPr="00233A27">
              <w:rPr>
                <w:sz w:val="20"/>
                <w:lang w:val="en-US"/>
              </w:rPr>
              <w:t>7</w:t>
            </w:r>
          </w:p>
        </w:tc>
        <w:tc>
          <w:tcPr>
            <w:tcW w:w="3190"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Granični prelaz Vatin</w:t>
            </w:r>
          </w:p>
        </w:tc>
        <w:tc>
          <w:tcPr>
            <w:tcW w:w="3297"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Vatinski put bb</w:t>
            </w:r>
          </w:p>
        </w:tc>
        <w:tc>
          <w:tcPr>
            <w:tcW w:w="1170" w:type="dxa"/>
            <w:tcBorders>
              <w:top w:val="nil"/>
              <w:left w:val="nil"/>
              <w:bottom w:val="single" w:sz="4" w:space="0" w:color="auto"/>
              <w:right w:val="single" w:sz="4" w:space="0" w:color="auto"/>
            </w:tcBorders>
            <w:shd w:val="clear" w:color="auto" w:fill="auto"/>
            <w:noWrap/>
            <w:vAlign w:val="center"/>
            <w:hideMark/>
          </w:tcPr>
          <w:p w:rsidR="00F51CF6" w:rsidRPr="00233A27" w:rsidRDefault="00F51CF6" w:rsidP="00F51CF6">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F51CF6" w:rsidRPr="00F91B5E" w:rsidRDefault="00F51CF6" w:rsidP="00F51CF6">
            <w:pPr>
              <w:jc w:val="center"/>
              <w:rPr>
                <w:color w:val="FF0000"/>
                <w:szCs w:val="24"/>
                <w:lang w:val="en-US"/>
              </w:rPr>
            </w:pPr>
          </w:p>
        </w:tc>
      </w:tr>
      <w:tr w:rsidR="00F51CF6"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F51CF6" w:rsidRPr="00233A27" w:rsidRDefault="00F51CF6" w:rsidP="00F51CF6">
            <w:pPr>
              <w:jc w:val="center"/>
              <w:rPr>
                <w:sz w:val="20"/>
                <w:lang w:val="en-US"/>
              </w:rPr>
            </w:pPr>
            <w:r w:rsidRPr="00233A27">
              <w:rPr>
                <w:sz w:val="20"/>
                <w:lang w:val="en-US"/>
              </w:rPr>
              <w:t>8</w:t>
            </w:r>
          </w:p>
        </w:tc>
        <w:tc>
          <w:tcPr>
            <w:tcW w:w="3190"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Granični prelaz Kaludjerovo</w:t>
            </w:r>
          </w:p>
        </w:tc>
        <w:tc>
          <w:tcPr>
            <w:tcW w:w="3297"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Živice Mitrovića bb</w:t>
            </w:r>
          </w:p>
        </w:tc>
        <w:tc>
          <w:tcPr>
            <w:tcW w:w="1170" w:type="dxa"/>
            <w:tcBorders>
              <w:top w:val="nil"/>
              <w:left w:val="nil"/>
              <w:bottom w:val="single" w:sz="4" w:space="0" w:color="auto"/>
              <w:right w:val="single" w:sz="4" w:space="0" w:color="auto"/>
            </w:tcBorders>
            <w:shd w:val="clear" w:color="auto" w:fill="auto"/>
            <w:noWrap/>
            <w:vAlign w:val="center"/>
            <w:hideMark/>
          </w:tcPr>
          <w:p w:rsidR="00F51CF6" w:rsidRPr="00233A27" w:rsidRDefault="00F51CF6" w:rsidP="00F51CF6">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F51CF6" w:rsidRPr="00F91B5E" w:rsidRDefault="00F51CF6" w:rsidP="00F51CF6">
            <w:pPr>
              <w:jc w:val="center"/>
              <w:rPr>
                <w:color w:val="FF0000"/>
                <w:szCs w:val="24"/>
                <w:lang w:val="en-US"/>
              </w:rPr>
            </w:pPr>
          </w:p>
        </w:tc>
      </w:tr>
      <w:tr w:rsidR="00F51CF6"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F51CF6" w:rsidRPr="00233A27" w:rsidRDefault="00F51CF6" w:rsidP="00F51CF6">
            <w:pPr>
              <w:jc w:val="center"/>
              <w:rPr>
                <w:sz w:val="20"/>
                <w:lang w:val="en-US"/>
              </w:rPr>
            </w:pPr>
            <w:r w:rsidRPr="00233A27">
              <w:rPr>
                <w:sz w:val="20"/>
                <w:lang w:val="en-US"/>
              </w:rPr>
              <w:t>9</w:t>
            </w:r>
          </w:p>
        </w:tc>
        <w:tc>
          <w:tcPr>
            <w:tcW w:w="3190"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Carinarnica Dimitrovgrad</w:t>
            </w:r>
          </w:p>
        </w:tc>
        <w:tc>
          <w:tcPr>
            <w:tcW w:w="3297"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Balkanska 105, Dimitrovgrad</w:t>
            </w:r>
          </w:p>
        </w:tc>
        <w:tc>
          <w:tcPr>
            <w:tcW w:w="1170" w:type="dxa"/>
            <w:tcBorders>
              <w:top w:val="nil"/>
              <w:left w:val="nil"/>
              <w:bottom w:val="single" w:sz="4" w:space="0" w:color="auto"/>
              <w:right w:val="single" w:sz="4" w:space="0" w:color="auto"/>
            </w:tcBorders>
            <w:shd w:val="clear" w:color="auto" w:fill="auto"/>
            <w:noWrap/>
            <w:vAlign w:val="center"/>
            <w:hideMark/>
          </w:tcPr>
          <w:p w:rsidR="00F51CF6" w:rsidRPr="00233A27" w:rsidRDefault="00F51CF6" w:rsidP="00F51CF6">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F51CF6" w:rsidRPr="00F91B5E" w:rsidRDefault="00F51CF6" w:rsidP="00F51CF6">
            <w:pPr>
              <w:jc w:val="center"/>
              <w:rPr>
                <w:color w:val="FF0000"/>
                <w:szCs w:val="24"/>
                <w:lang w:val="en-US"/>
              </w:rPr>
            </w:pPr>
          </w:p>
        </w:tc>
      </w:tr>
      <w:tr w:rsidR="00F51CF6"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F51CF6" w:rsidRPr="00233A27" w:rsidRDefault="00F51CF6" w:rsidP="00F51CF6">
            <w:pPr>
              <w:jc w:val="center"/>
              <w:rPr>
                <w:sz w:val="20"/>
                <w:lang w:val="en-US"/>
              </w:rPr>
            </w:pPr>
            <w:r w:rsidRPr="00233A27">
              <w:rPr>
                <w:sz w:val="20"/>
                <w:lang w:val="en-US"/>
              </w:rPr>
              <w:t>10</w:t>
            </w:r>
          </w:p>
        </w:tc>
        <w:tc>
          <w:tcPr>
            <w:tcW w:w="3190"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Granični prelaz Gradina</w:t>
            </w:r>
          </w:p>
        </w:tc>
        <w:tc>
          <w:tcPr>
            <w:tcW w:w="3297"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Gradina bb</w:t>
            </w:r>
          </w:p>
        </w:tc>
        <w:tc>
          <w:tcPr>
            <w:tcW w:w="1170" w:type="dxa"/>
            <w:tcBorders>
              <w:top w:val="nil"/>
              <w:left w:val="nil"/>
              <w:bottom w:val="single" w:sz="4" w:space="0" w:color="auto"/>
              <w:right w:val="single" w:sz="4" w:space="0" w:color="auto"/>
            </w:tcBorders>
            <w:shd w:val="clear" w:color="auto" w:fill="auto"/>
            <w:noWrap/>
            <w:vAlign w:val="center"/>
            <w:hideMark/>
          </w:tcPr>
          <w:p w:rsidR="00F51CF6" w:rsidRPr="00233A27" w:rsidRDefault="00F51CF6" w:rsidP="00F51CF6">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F51CF6" w:rsidRPr="00F91B5E" w:rsidRDefault="00F51CF6" w:rsidP="00F51CF6">
            <w:pPr>
              <w:jc w:val="center"/>
              <w:rPr>
                <w:color w:val="FF0000"/>
                <w:szCs w:val="24"/>
                <w:lang w:val="en-US"/>
              </w:rPr>
            </w:pPr>
          </w:p>
        </w:tc>
      </w:tr>
      <w:tr w:rsidR="00F51CF6"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F51CF6" w:rsidRPr="00233A27" w:rsidRDefault="00F51CF6" w:rsidP="00F51CF6">
            <w:pPr>
              <w:jc w:val="center"/>
              <w:rPr>
                <w:sz w:val="20"/>
                <w:lang w:val="en-US"/>
              </w:rPr>
            </w:pPr>
            <w:r w:rsidRPr="00233A27">
              <w:rPr>
                <w:sz w:val="20"/>
                <w:lang w:val="en-US"/>
              </w:rPr>
              <w:t>11</w:t>
            </w:r>
          </w:p>
        </w:tc>
        <w:tc>
          <w:tcPr>
            <w:tcW w:w="3190"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Carinarnica Kladovo</w:t>
            </w:r>
          </w:p>
        </w:tc>
        <w:tc>
          <w:tcPr>
            <w:tcW w:w="3297"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Dunavska bb, Kladovo</w:t>
            </w:r>
          </w:p>
        </w:tc>
        <w:tc>
          <w:tcPr>
            <w:tcW w:w="1170" w:type="dxa"/>
            <w:tcBorders>
              <w:top w:val="nil"/>
              <w:left w:val="nil"/>
              <w:bottom w:val="single" w:sz="4" w:space="0" w:color="auto"/>
              <w:right w:val="single" w:sz="4" w:space="0" w:color="auto"/>
            </w:tcBorders>
            <w:shd w:val="clear" w:color="auto" w:fill="auto"/>
            <w:noWrap/>
            <w:vAlign w:val="center"/>
            <w:hideMark/>
          </w:tcPr>
          <w:p w:rsidR="00F51CF6" w:rsidRPr="00233A27" w:rsidRDefault="00F51CF6" w:rsidP="00F51CF6">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F51CF6" w:rsidRPr="00F91B5E" w:rsidRDefault="00F51CF6" w:rsidP="00F51CF6">
            <w:pPr>
              <w:jc w:val="center"/>
              <w:rPr>
                <w:color w:val="FF0000"/>
                <w:szCs w:val="24"/>
                <w:lang w:val="en-US"/>
              </w:rPr>
            </w:pPr>
          </w:p>
        </w:tc>
      </w:tr>
      <w:tr w:rsidR="00F51CF6"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F51CF6" w:rsidRPr="00233A27" w:rsidRDefault="00F51CF6" w:rsidP="00F51CF6">
            <w:pPr>
              <w:jc w:val="center"/>
              <w:rPr>
                <w:sz w:val="20"/>
                <w:lang w:val="en-US"/>
              </w:rPr>
            </w:pPr>
            <w:r w:rsidRPr="00233A27">
              <w:rPr>
                <w:sz w:val="20"/>
                <w:lang w:val="en-US"/>
              </w:rPr>
              <w:t>12</w:t>
            </w:r>
          </w:p>
        </w:tc>
        <w:tc>
          <w:tcPr>
            <w:tcW w:w="3190"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Granični prelaz Mokranje</w:t>
            </w:r>
          </w:p>
        </w:tc>
        <w:tc>
          <w:tcPr>
            <w:tcW w:w="3297"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Mokranje bb</w:t>
            </w:r>
          </w:p>
        </w:tc>
        <w:tc>
          <w:tcPr>
            <w:tcW w:w="1170" w:type="dxa"/>
            <w:tcBorders>
              <w:top w:val="nil"/>
              <w:left w:val="nil"/>
              <w:bottom w:val="single" w:sz="4" w:space="0" w:color="auto"/>
              <w:right w:val="single" w:sz="4" w:space="0" w:color="auto"/>
            </w:tcBorders>
            <w:shd w:val="clear" w:color="auto" w:fill="auto"/>
            <w:noWrap/>
            <w:vAlign w:val="center"/>
            <w:hideMark/>
          </w:tcPr>
          <w:p w:rsidR="00F51CF6" w:rsidRPr="00233A27" w:rsidRDefault="00F51CF6" w:rsidP="00F51CF6">
            <w:pPr>
              <w:jc w:val="center"/>
              <w:rPr>
                <w:sz w:val="20"/>
                <w:lang w:val="en-US"/>
              </w:rPr>
            </w:pPr>
            <w:r>
              <w:rPr>
                <w:sz w:val="20"/>
                <w:lang w:val="en-US"/>
              </w:rPr>
              <w:t>1</w:t>
            </w:r>
            <w:r w:rsidRPr="00233A27">
              <w:rPr>
                <w:sz w:val="20"/>
                <w:lang w:val="en-US"/>
              </w:rPr>
              <w:t>kb/s</w:t>
            </w:r>
          </w:p>
        </w:tc>
        <w:tc>
          <w:tcPr>
            <w:tcW w:w="1979" w:type="dxa"/>
            <w:tcBorders>
              <w:top w:val="nil"/>
              <w:left w:val="nil"/>
              <w:bottom w:val="single" w:sz="4" w:space="0" w:color="auto"/>
              <w:right w:val="single" w:sz="4" w:space="0" w:color="auto"/>
            </w:tcBorders>
          </w:tcPr>
          <w:p w:rsidR="00F51CF6" w:rsidRPr="00F91B5E" w:rsidRDefault="00F51CF6" w:rsidP="00F51CF6">
            <w:pPr>
              <w:jc w:val="center"/>
              <w:rPr>
                <w:color w:val="FF0000"/>
                <w:szCs w:val="24"/>
                <w:lang w:val="en-US"/>
              </w:rPr>
            </w:pPr>
          </w:p>
        </w:tc>
      </w:tr>
      <w:tr w:rsidR="00F51CF6"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F51CF6" w:rsidRPr="00233A27" w:rsidRDefault="00F51CF6" w:rsidP="00F51CF6">
            <w:pPr>
              <w:jc w:val="center"/>
              <w:rPr>
                <w:sz w:val="20"/>
                <w:lang w:val="en-US"/>
              </w:rPr>
            </w:pPr>
            <w:r w:rsidRPr="00233A27">
              <w:rPr>
                <w:sz w:val="20"/>
                <w:lang w:val="en-US"/>
              </w:rPr>
              <w:t>13</w:t>
            </w:r>
          </w:p>
        </w:tc>
        <w:tc>
          <w:tcPr>
            <w:tcW w:w="3190"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Granični prelaz Vrška Čuka</w:t>
            </w:r>
          </w:p>
        </w:tc>
        <w:tc>
          <w:tcPr>
            <w:tcW w:w="3297"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F51CF6" w:rsidRPr="00233A27" w:rsidRDefault="00F51CF6" w:rsidP="00F51CF6">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F51CF6" w:rsidRPr="00F91B5E" w:rsidRDefault="00F51CF6" w:rsidP="00F51CF6">
            <w:pPr>
              <w:jc w:val="center"/>
              <w:rPr>
                <w:color w:val="FF0000"/>
                <w:szCs w:val="24"/>
                <w:lang w:val="en-US"/>
              </w:rPr>
            </w:pPr>
          </w:p>
        </w:tc>
      </w:tr>
      <w:tr w:rsidR="00F51CF6"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F51CF6" w:rsidRPr="00233A27" w:rsidRDefault="00F51CF6" w:rsidP="00F51CF6">
            <w:pPr>
              <w:jc w:val="center"/>
              <w:rPr>
                <w:sz w:val="20"/>
                <w:lang w:val="en-US"/>
              </w:rPr>
            </w:pPr>
            <w:r w:rsidRPr="00233A27">
              <w:rPr>
                <w:sz w:val="20"/>
                <w:lang w:val="en-US"/>
              </w:rPr>
              <w:t>14</w:t>
            </w:r>
          </w:p>
        </w:tc>
        <w:tc>
          <w:tcPr>
            <w:tcW w:w="3190"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Granični prelaz Karataš (Đerdap 1)</w:t>
            </w:r>
          </w:p>
        </w:tc>
        <w:tc>
          <w:tcPr>
            <w:tcW w:w="3297"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Karataš bb</w:t>
            </w:r>
          </w:p>
        </w:tc>
        <w:tc>
          <w:tcPr>
            <w:tcW w:w="1170" w:type="dxa"/>
            <w:tcBorders>
              <w:top w:val="nil"/>
              <w:left w:val="nil"/>
              <w:bottom w:val="single" w:sz="4" w:space="0" w:color="auto"/>
              <w:right w:val="single" w:sz="4" w:space="0" w:color="auto"/>
            </w:tcBorders>
            <w:shd w:val="clear" w:color="auto" w:fill="auto"/>
            <w:noWrap/>
            <w:vAlign w:val="center"/>
            <w:hideMark/>
          </w:tcPr>
          <w:p w:rsidR="00F51CF6" w:rsidRPr="00233A27" w:rsidRDefault="00F51CF6" w:rsidP="00F51CF6">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F51CF6" w:rsidRPr="00F91B5E" w:rsidRDefault="00F51CF6" w:rsidP="00F51CF6">
            <w:pPr>
              <w:jc w:val="center"/>
              <w:rPr>
                <w:color w:val="FF0000"/>
                <w:szCs w:val="24"/>
                <w:lang w:val="en-US"/>
              </w:rPr>
            </w:pPr>
          </w:p>
        </w:tc>
      </w:tr>
      <w:tr w:rsidR="00F51CF6"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F51CF6" w:rsidRPr="00233A27" w:rsidRDefault="00F51CF6" w:rsidP="00F51CF6">
            <w:pPr>
              <w:jc w:val="center"/>
              <w:rPr>
                <w:sz w:val="20"/>
                <w:lang w:val="en-US"/>
              </w:rPr>
            </w:pPr>
            <w:r w:rsidRPr="00233A27">
              <w:rPr>
                <w:sz w:val="20"/>
                <w:lang w:val="en-US"/>
              </w:rPr>
              <w:t>15</w:t>
            </w:r>
          </w:p>
        </w:tc>
        <w:tc>
          <w:tcPr>
            <w:tcW w:w="3190"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Carinarnica Niš</w:t>
            </w:r>
          </w:p>
        </w:tc>
        <w:tc>
          <w:tcPr>
            <w:tcW w:w="3297"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Dimitrija Tucovića 16, Niš</w:t>
            </w:r>
          </w:p>
        </w:tc>
        <w:tc>
          <w:tcPr>
            <w:tcW w:w="1170" w:type="dxa"/>
            <w:tcBorders>
              <w:top w:val="nil"/>
              <w:left w:val="nil"/>
              <w:bottom w:val="single" w:sz="4" w:space="0" w:color="auto"/>
              <w:right w:val="single" w:sz="4" w:space="0" w:color="auto"/>
            </w:tcBorders>
            <w:shd w:val="clear" w:color="auto" w:fill="auto"/>
            <w:noWrap/>
            <w:vAlign w:val="center"/>
            <w:hideMark/>
          </w:tcPr>
          <w:p w:rsidR="00F51CF6" w:rsidRPr="00233A27" w:rsidRDefault="00F51CF6" w:rsidP="00F51CF6">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F51CF6" w:rsidRPr="00F91B5E" w:rsidRDefault="00F51CF6" w:rsidP="00F51CF6">
            <w:pPr>
              <w:jc w:val="center"/>
              <w:rPr>
                <w:color w:val="FF0000"/>
                <w:szCs w:val="24"/>
                <w:lang w:val="en-US"/>
              </w:rPr>
            </w:pPr>
          </w:p>
        </w:tc>
      </w:tr>
      <w:tr w:rsidR="00F51CF6"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F51CF6" w:rsidRPr="00233A27" w:rsidRDefault="00F51CF6" w:rsidP="00F51CF6">
            <w:pPr>
              <w:jc w:val="center"/>
              <w:rPr>
                <w:sz w:val="20"/>
                <w:lang w:val="en-US"/>
              </w:rPr>
            </w:pPr>
            <w:r w:rsidRPr="00233A27">
              <w:rPr>
                <w:sz w:val="20"/>
                <w:lang w:val="en-US"/>
              </w:rPr>
              <w:t>16</w:t>
            </w:r>
          </w:p>
        </w:tc>
        <w:tc>
          <w:tcPr>
            <w:tcW w:w="3190"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Vranje</w:t>
            </w:r>
          </w:p>
        </w:tc>
        <w:tc>
          <w:tcPr>
            <w:tcW w:w="3297" w:type="dxa"/>
            <w:tcBorders>
              <w:top w:val="nil"/>
              <w:left w:val="nil"/>
              <w:bottom w:val="single" w:sz="4" w:space="0" w:color="auto"/>
              <w:right w:val="single" w:sz="4" w:space="0" w:color="auto"/>
            </w:tcBorders>
            <w:shd w:val="clear" w:color="auto" w:fill="auto"/>
            <w:vAlign w:val="center"/>
            <w:hideMark/>
          </w:tcPr>
          <w:p w:rsidR="00F51CF6" w:rsidRPr="00233A27" w:rsidRDefault="00F51CF6" w:rsidP="00F51CF6">
            <w:pPr>
              <w:rPr>
                <w:sz w:val="20"/>
                <w:lang w:val="en-US"/>
              </w:rPr>
            </w:pPr>
            <w:r w:rsidRPr="00233A27">
              <w:rPr>
                <w:sz w:val="20"/>
                <w:lang w:val="en-US"/>
              </w:rPr>
              <w:t>Radnička bb, Vranje</w:t>
            </w:r>
          </w:p>
        </w:tc>
        <w:tc>
          <w:tcPr>
            <w:tcW w:w="1170" w:type="dxa"/>
            <w:tcBorders>
              <w:top w:val="nil"/>
              <w:left w:val="nil"/>
              <w:bottom w:val="single" w:sz="4" w:space="0" w:color="auto"/>
              <w:right w:val="single" w:sz="4" w:space="0" w:color="auto"/>
            </w:tcBorders>
            <w:shd w:val="clear" w:color="auto" w:fill="auto"/>
            <w:noWrap/>
            <w:vAlign w:val="center"/>
            <w:hideMark/>
          </w:tcPr>
          <w:p w:rsidR="00F51CF6" w:rsidRPr="00233A27" w:rsidRDefault="00F51CF6" w:rsidP="00F51CF6">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F51CF6" w:rsidRPr="00F91B5E" w:rsidRDefault="00F51CF6" w:rsidP="00F51CF6">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17</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 xml:space="preserve">Aerodrom Niš </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Vazduhoplovaca bb, Niš</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1</w:t>
            </w:r>
            <w:r w:rsidRPr="00233A27">
              <w:rPr>
                <w:sz w:val="20"/>
                <w:lang w:val="en-US"/>
              </w:rPr>
              <w:t>kb/s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18</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 xml:space="preserve">Granični prelaz Preševo </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Preševo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19</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Ribarci</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Ribarci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1</w:t>
            </w:r>
            <w:r w:rsidRPr="00233A27">
              <w:rPr>
                <w:sz w:val="20"/>
                <w:lang w:val="en-US"/>
              </w:rPr>
              <w:t>kb/s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20</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Železnička stanica Ristovac</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Železnička stanica Ristovac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1</w:t>
            </w:r>
            <w:r w:rsidRPr="00233A27">
              <w:rPr>
                <w:sz w:val="20"/>
                <w:lang w:val="en-US"/>
              </w:rPr>
              <w:t>kb/s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21</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Strezimirovci</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w:t>
            </w:r>
            <w:r w:rsidRPr="00233A27">
              <w:rPr>
                <w:color w:val="545454"/>
                <w:sz w:val="20"/>
                <w:lang w:val="en-US"/>
              </w:rPr>
              <w:t> </w:t>
            </w:r>
            <w:r w:rsidRPr="00233A27">
              <w:rPr>
                <w:sz w:val="20"/>
                <w:lang w:val="en-US"/>
              </w:rPr>
              <w:t>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22</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Carinarnica Novi Sad</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Carinska 1, Novi Sad</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23</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Batrovci</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24</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Železnička stanica Šid</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Janka Veselinovića bb, Šid</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25</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 xml:space="preserve">Granični prelaz Bačka Palanka </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Bačka Palanka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26</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Luka i skladišta Novi Sad</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Kanalska 13 , Novi Sad</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27</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Šid (Tovarnik)</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Šid</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29</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Bački Breg</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29</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Bački Breg</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30</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Bogojevo</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Bogojevo</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31</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 xml:space="preserve">Granični prelaz Bezdan </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1</w:t>
            </w:r>
            <w:r w:rsidRPr="00233A27">
              <w:rPr>
                <w:sz w:val="20"/>
                <w:lang w:val="en-US"/>
              </w:rPr>
              <w:t>kb/s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32</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Carinarnica Subotica</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Bose Milićević bb, Subotica</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231529">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33</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Kelebija</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Kelebija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231529">
        <w:trPr>
          <w:trHeight w:val="315"/>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34</w:t>
            </w:r>
          </w:p>
        </w:tc>
        <w:tc>
          <w:tcPr>
            <w:tcW w:w="3190" w:type="dxa"/>
            <w:tcBorders>
              <w:top w:val="single" w:sz="4" w:space="0" w:color="auto"/>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Horgoš</w:t>
            </w:r>
          </w:p>
        </w:tc>
        <w:tc>
          <w:tcPr>
            <w:tcW w:w="3297" w:type="dxa"/>
            <w:tcBorders>
              <w:top w:val="single" w:sz="4" w:space="0" w:color="auto"/>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Horgoš</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5</w:t>
            </w:r>
            <w:r w:rsidRPr="00233A27">
              <w:rPr>
                <w:sz w:val="20"/>
                <w:lang w:val="en-US"/>
              </w:rPr>
              <w:t>Mb/s</w:t>
            </w:r>
          </w:p>
        </w:tc>
        <w:tc>
          <w:tcPr>
            <w:tcW w:w="1979" w:type="dxa"/>
            <w:tcBorders>
              <w:top w:val="single" w:sz="4" w:space="0" w:color="auto"/>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35</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Javna skladišta Subotica</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Tuk Ugarnice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1</w:t>
            </w:r>
            <w:r w:rsidRPr="00233A27">
              <w:rPr>
                <w:sz w:val="20"/>
                <w:lang w:val="en-US"/>
              </w:rPr>
              <w:t>kb/s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36</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Carinarnica Zrenjanin</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Carinska 3, Zrenjanin</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37</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Srpska Crnja</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38</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Carinarnica Kruševac</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Jasički put bb, Kruševac</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39</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Carinarnica Šabac</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Beogradski put bb, Šabac</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40</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Sremska Rača</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Bosutski put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41</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Trbušnica</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Trbušnica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42</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Mali Zvornik</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Svetosavska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1</w:t>
            </w:r>
            <w:r w:rsidRPr="00233A27">
              <w:rPr>
                <w:sz w:val="20"/>
                <w:lang w:val="en-US"/>
              </w:rPr>
              <w:t>kb/s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43</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Badovinci</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Pavlovića most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44</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Ljubovija</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Zvornički put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1</w:t>
            </w:r>
            <w:r w:rsidRPr="00233A27">
              <w:rPr>
                <w:sz w:val="20"/>
                <w:lang w:val="en-US"/>
              </w:rPr>
              <w:t>kb/s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45</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Carinarnica Kraljevo</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Naselje Moše Pijade 1, Kraljevo</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46</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Kraljevo</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Kovanlučka bb, Kraljevo</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47</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Špiljani</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Špiljani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1</w:t>
            </w:r>
            <w:r w:rsidRPr="00233A27">
              <w:rPr>
                <w:sz w:val="20"/>
                <w:lang w:val="en-US"/>
              </w:rPr>
              <w:t>kb/s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48</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Kotroman</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505288">
              <w:rPr>
                <w:sz w:val="20"/>
                <w:lang w:val="en-US"/>
              </w:rPr>
              <w:t>Mokra gora</w:t>
            </w:r>
            <w:r w:rsidRPr="00233A27">
              <w:rPr>
                <w:sz w:val="20"/>
                <w:lang w:val="en-US"/>
              </w:rPr>
              <w:t xml:space="preserve">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49</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Gostun</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505288">
              <w:rPr>
                <w:sz w:val="20"/>
                <w:lang w:val="en-US"/>
              </w:rPr>
              <w:t>Gostun</w:t>
            </w:r>
            <w:r w:rsidRPr="00233A27">
              <w:rPr>
                <w:sz w:val="20"/>
                <w:lang w:val="en-US"/>
              </w:rPr>
              <w:t xml:space="preserve">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50</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Uvac</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Uvac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51</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Granični prelaz Jabuka</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505288">
              <w:rPr>
                <w:sz w:val="20"/>
                <w:lang w:val="en-US"/>
              </w:rPr>
              <w:t>Jabuka</w:t>
            </w:r>
            <w:r w:rsidRPr="00233A27">
              <w:rPr>
                <w:sz w:val="20"/>
                <w:lang w:val="en-US"/>
              </w:rPr>
              <w:t xml:space="preserve"> bb</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sidRPr="00233A27">
              <w:rPr>
                <w:sz w:val="20"/>
                <w:lang w:val="en-US"/>
              </w:rPr>
              <w:t>1Mb/s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AA6D7B" w:rsidRPr="00F91B5E"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AA6D7B" w:rsidRPr="00233A27" w:rsidRDefault="00AA6D7B" w:rsidP="00AA6D7B">
            <w:pPr>
              <w:jc w:val="center"/>
              <w:rPr>
                <w:sz w:val="20"/>
                <w:lang w:val="en-US"/>
              </w:rPr>
            </w:pPr>
            <w:r w:rsidRPr="00233A27">
              <w:rPr>
                <w:sz w:val="20"/>
                <w:lang w:val="en-US"/>
              </w:rPr>
              <w:t>52</w:t>
            </w:r>
          </w:p>
        </w:tc>
        <w:tc>
          <w:tcPr>
            <w:tcW w:w="3190"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233A27">
              <w:rPr>
                <w:sz w:val="20"/>
                <w:lang w:val="en-US"/>
              </w:rPr>
              <w:t xml:space="preserve">Carinarnica Užice </w:t>
            </w:r>
          </w:p>
        </w:tc>
        <w:tc>
          <w:tcPr>
            <w:tcW w:w="3297" w:type="dxa"/>
            <w:tcBorders>
              <w:top w:val="nil"/>
              <w:left w:val="nil"/>
              <w:bottom w:val="single" w:sz="4" w:space="0" w:color="auto"/>
              <w:right w:val="single" w:sz="4" w:space="0" w:color="auto"/>
            </w:tcBorders>
            <w:shd w:val="clear" w:color="auto" w:fill="auto"/>
            <w:vAlign w:val="center"/>
            <w:hideMark/>
          </w:tcPr>
          <w:p w:rsidR="00AA6D7B" w:rsidRPr="00233A27" w:rsidRDefault="00AA6D7B" w:rsidP="00AA6D7B">
            <w:pPr>
              <w:rPr>
                <w:sz w:val="20"/>
                <w:lang w:val="en-US"/>
              </w:rPr>
            </w:pPr>
            <w:r w:rsidRPr="00505288">
              <w:rPr>
                <w:sz w:val="20"/>
                <w:lang w:val="en-US"/>
              </w:rPr>
              <w:t>Milana Obrenovića</w:t>
            </w:r>
            <w:r w:rsidRPr="00233A27">
              <w:rPr>
                <w:sz w:val="20"/>
                <w:lang w:val="en-US"/>
              </w:rPr>
              <w:t xml:space="preserve"> bb, Užice</w:t>
            </w:r>
          </w:p>
        </w:tc>
        <w:tc>
          <w:tcPr>
            <w:tcW w:w="1170" w:type="dxa"/>
            <w:tcBorders>
              <w:top w:val="nil"/>
              <w:left w:val="nil"/>
              <w:bottom w:val="single" w:sz="4" w:space="0" w:color="auto"/>
              <w:right w:val="single" w:sz="4" w:space="0" w:color="auto"/>
            </w:tcBorders>
            <w:shd w:val="clear" w:color="auto" w:fill="auto"/>
            <w:noWrap/>
            <w:vAlign w:val="center"/>
            <w:hideMark/>
          </w:tcPr>
          <w:p w:rsidR="00AA6D7B" w:rsidRPr="00233A27" w:rsidRDefault="00AA6D7B" w:rsidP="00AA6D7B">
            <w:pPr>
              <w:jc w:val="center"/>
              <w:rPr>
                <w:sz w:val="20"/>
                <w:lang w:val="en-US"/>
              </w:rPr>
            </w:pPr>
            <w:r>
              <w:rPr>
                <w:sz w:val="20"/>
                <w:lang w:val="en-US"/>
              </w:rPr>
              <w:t>5</w:t>
            </w:r>
            <w:r w:rsidRPr="00233A27">
              <w:rPr>
                <w:sz w:val="20"/>
                <w:lang w:val="en-US"/>
              </w:rPr>
              <w:t>Mb/s</w:t>
            </w:r>
          </w:p>
        </w:tc>
        <w:tc>
          <w:tcPr>
            <w:tcW w:w="1979" w:type="dxa"/>
            <w:tcBorders>
              <w:top w:val="nil"/>
              <w:left w:val="nil"/>
              <w:bottom w:val="single" w:sz="4" w:space="0" w:color="auto"/>
              <w:right w:val="single" w:sz="4" w:space="0" w:color="auto"/>
            </w:tcBorders>
          </w:tcPr>
          <w:p w:rsidR="00AA6D7B" w:rsidRPr="00F91B5E" w:rsidRDefault="00AA6D7B" w:rsidP="00AA6D7B">
            <w:pPr>
              <w:jc w:val="center"/>
              <w:rPr>
                <w:color w:val="FF0000"/>
                <w:szCs w:val="24"/>
                <w:lang w:val="en-US"/>
              </w:rPr>
            </w:pPr>
          </w:p>
        </w:tc>
      </w:tr>
      <w:tr w:rsidR="00F91B5E" w:rsidRPr="00F91B5E" w:rsidTr="00CB4198">
        <w:trPr>
          <w:trHeight w:val="315"/>
        </w:trPr>
        <w:tc>
          <w:tcPr>
            <w:tcW w:w="85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7267" w:rsidRPr="00F91B5E" w:rsidRDefault="00CB4198" w:rsidP="00CB4198">
            <w:pPr>
              <w:jc w:val="center"/>
              <w:rPr>
                <w:b/>
                <w:color w:val="FF0000"/>
                <w:szCs w:val="24"/>
                <w:lang w:val="sr-Cyrl-RS"/>
              </w:rPr>
            </w:pPr>
            <w:r w:rsidRPr="00F91B5E">
              <w:rPr>
                <w:b/>
                <w:color w:val="FF0000"/>
                <w:szCs w:val="24"/>
                <w:lang w:val="sr-Cyrl-RS"/>
              </w:rPr>
              <w:t xml:space="preserve">                                                                                                  </w:t>
            </w:r>
          </w:p>
          <w:p w:rsidR="00CB4198" w:rsidRPr="00AA6D7B" w:rsidRDefault="007D7267" w:rsidP="00CB4198">
            <w:pPr>
              <w:jc w:val="center"/>
              <w:rPr>
                <w:b/>
                <w:szCs w:val="24"/>
                <w:lang w:val="sr-Cyrl-RS"/>
              </w:rPr>
            </w:pPr>
            <w:r w:rsidRPr="00AA6D7B">
              <w:rPr>
                <w:b/>
                <w:szCs w:val="24"/>
                <w:lang w:val="sr-Cyrl-RS"/>
              </w:rPr>
              <w:t xml:space="preserve">                                                                                                                  </w:t>
            </w:r>
            <w:r w:rsidR="00CB4198" w:rsidRPr="00AA6D7B">
              <w:rPr>
                <w:b/>
                <w:szCs w:val="24"/>
                <w:lang w:val="sr-Cyrl-RS"/>
              </w:rPr>
              <w:t>Укупно:</w:t>
            </w:r>
          </w:p>
          <w:p w:rsidR="007D7267" w:rsidRPr="00F91B5E" w:rsidRDefault="007D7267" w:rsidP="00CB4198">
            <w:pPr>
              <w:jc w:val="center"/>
              <w:rPr>
                <w:b/>
                <w:color w:val="FF0000"/>
                <w:szCs w:val="24"/>
                <w:lang w:val="sr-Cyrl-RS"/>
              </w:rPr>
            </w:pPr>
          </w:p>
        </w:tc>
        <w:tc>
          <w:tcPr>
            <w:tcW w:w="1979" w:type="dxa"/>
            <w:tcBorders>
              <w:top w:val="single" w:sz="4" w:space="0" w:color="auto"/>
              <w:left w:val="nil"/>
              <w:bottom w:val="single" w:sz="4" w:space="0" w:color="auto"/>
              <w:right w:val="single" w:sz="4" w:space="0" w:color="auto"/>
            </w:tcBorders>
          </w:tcPr>
          <w:p w:rsidR="00CB4198" w:rsidRPr="00F91B5E" w:rsidRDefault="00CB4198" w:rsidP="000E1106">
            <w:pPr>
              <w:jc w:val="center"/>
              <w:rPr>
                <w:color w:val="FF0000"/>
                <w:szCs w:val="24"/>
                <w:lang w:val="en-US"/>
              </w:rPr>
            </w:pPr>
          </w:p>
        </w:tc>
      </w:tr>
    </w:tbl>
    <w:p w:rsidR="00C72C21" w:rsidRPr="00F91B5E" w:rsidRDefault="00C72C21" w:rsidP="00B911CC">
      <w:pPr>
        <w:keepNext/>
        <w:keepLines/>
        <w:rPr>
          <w:rFonts w:ascii="TimesNewRomanPS-BoldMT" w:hAnsi="TimesNewRomanPS-BoldMT" w:cs="TimesNewRomanPS-BoldMT"/>
          <w:b/>
          <w:bCs/>
          <w:color w:val="FF0000"/>
          <w:sz w:val="22"/>
          <w:szCs w:val="22"/>
          <w:lang w:val="ru-RU"/>
        </w:rPr>
      </w:pPr>
    </w:p>
    <w:p w:rsidR="00B911CC" w:rsidRPr="00AA6D7B" w:rsidRDefault="007B4D76" w:rsidP="000360C1">
      <w:pPr>
        <w:keepNext/>
        <w:tabs>
          <w:tab w:val="left" w:pos="720"/>
          <w:tab w:val="left" w:pos="1080"/>
        </w:tabs>
        <w:ind w:left="720"/>
        <w:rPr>
          <w:b/>
          <w:szCs w:val="24"/>
        </w:rPr>
      </w:pPr>
      <w:r w:rsidRPr="00AA6D7B">
        <w:rPr>
          <w:rFonts w:cs="Tahoma"/>
          <w:b/>
          <w:i/>
          <w:shd w:val="clear" w:color="auto" w:fill="FFFFFF"/>
        </w:rPr>
        <w:t xml:space="preserve">Напомена: </w:t>
      </w:r>
      <w:r w:rsidR="00B911CC" w:rsidRPr="00AA6D7B">
        <w:rPr>
          <w:b/>
          <w:szCs w:val="24"/>
        </w:rPr>
        <w:t xml:space="preserve">Цена услуге </w:t>
      </w:r>
      <w:r w:rsidR="00B911CC" w:rsidRPr="00AA6D7B">
        <w:rPr>
          <w:b/>
          <w:szCs w:val="24"/>
          <w:lang w:val="sr-Cyrl-RS"/>
        </w:rPr>
        <w:t xml:space="preserve">је за </w:t>
      </w:r>
      <w:r w:rsidR="00B911CC" w:rsidRPr="00AA6D7B">
        <w:rPr>
          <w:b/>
          <w:szCs w:val="24"/>
        </w:rPr>
        <w:t>свак</w:t>
      </w:r>
      <w:r w:rsidR="00B911CC" w:rsidRPr="00AA6D7B">
        <w:rPr>
          <w:b/>
          <w:szCs w:val="24"/>
          <w:lang w:val="sr-Cyrl-RS"/>
        </w:rPr>
        <w:t>у</w:t>
      </w:r>
      <w:r w:rsidR="00B911CC" w:rsidRPr="00AA6D7B">
        <w:rPr>
          <w:b/>
          <w:szCs w:val="24"/>
        </w:rPr>
        <w:t xml:space="preserve"> локациј</w:t>
      </w:r>
      <w:r w:rsidR="00B911CC" w:rsidRPr="00AA6D7B">
        <w:rPr>
          <w:b/>
          <w:szCs w:val="24"/>
          <w:lang w:val="sr-Cyrl-RS"/>
        </w:rPr>
        <w:t>у</w:t>
      </w:r>
      <w:r w:rsidR="00B911CC" w:rsidRPr="00AA6D7B">
        <w:rPr>
          <w:b/>
          <w:szCs w:val="24"/>
        </w:rPr>
        <w:t xml:space="preserve"> посебно и садржи цену успостављања усл</w:t>
      </w:r>
      <w:r w:rsidR="000360C1" w:rsidRPr="00AA6D7B">
        <w:rPr>
          <w:b/>
          <w:szCs w:val="24"/>
        </w:rPr>
        <w:t xml:space="preserve">уге и цену месечног коришћења. </w:t>
      </w:r>
    </w:p>
    <w:p w:rsidR="00B911CC" w:rsidRPr="00AA6D7B" w:rsidRDefault="00B911CC" w:rsidP="00B911CC">
      <w:pPr>
        <w:keepNext/>
        <w:tabs>
          <w:tab w:val="left" w:pos="720"/>
          <w:tab w:val="left" w:pos="1080"/>
        </w:tabs>
        <w:ind w:left="720"/>
        <w:rPr>
          <w:rFonts w:ascii="Arial" w:hAnsi="Arial" w:cs="Arial"/>
          <w:sz w:val="22"/>
          <w:szCs w:val="22"/>
        </w:rPr>
      </w:pPr>
    </w:p>
    <w:tbl>
      <w:tblPr>
        <w:tblW w:w="10080" w:type="dxa"/>
        <w:tblInd w:w="-612" w:type="dxa"/>
        <w:tblLayout w:type="fixed"/>
        <w:tblLook w:val="0000" w:firstRow="0" w:lastRow="0" w:firstColumn="0" w:lastColumn="0" w:noHBand="0" w:noVBand="0"/>
      </w:tblPr>
      <w:tblGrid>
        <w:gridCol w:w="6570"/>
        <w:gridCol w:w="3510"/>
      </w:tblGrid>
      <w:tr w:rsidR="00F91B5E" w:rsidRPr="00AA6D7B" w:rsidTr="00B911CC">
        <w:trPr>
          <w:trHeight w:val="638"/>
        </w:trPr>
        <w:tc>
          <w:tcPr>
            <w:tcW w:w="6570" w:type="dxa"/>
            <w:tcBorders>
              <w:top w:val="single" w:sz="4" w:space="0" w:color="000000"/>
              <w:left w:val="single" w:sz="4" w:space="0" w:color="000000"/>
              <w:bottom w:val="single" w:sz="4" w:space="0" w:color="000000"/>
              <w:right w:val="single" w:sz="4" w:space="0" w:color="auto"/>
            </w:tcBorders>
            <w:shd w:val="clear" w:color="auto" w:fill="auto"/>
            <w:vAlign w:val="center"/>
          </w:tcPr>
          <w:p w:rsidR="00A85AE7" w:rsidRPr="00AA6D7B" w:rsidRDefault="00A85AE7" w:rsidP="0084003B">
            <w:pPr>
              <w:keepLines/>
              <w:widowControl/>
              <w:tabs>
                <w:tab w:val="clear" w:pos="1440"/>
              </w:tabs>
              <w:jc w:val="left"/>
              <w:rPr>
                <w:rFonts w:eastAsia="TimesNewRomanPSMT"/>
                <w:bCs/>
                <w:szCs w:val="24"/>
                <w:lang w:val="ru-RU"/>
              </w:rPr>
            </w:pPr>
            <w:r w:rsidRPr="00AA6D7B">
              <w:t xml:space="preserve">Укупна цена услуга </w:t>
            </w:r>
            <w:r w:rsidR="00B911CC" w:rsidRPr="00AA6D7B">
              <w:rPr>
                <w:lang w:val="sr-Cyrl-RS"/>
              </w:rPr>
              <w:t>Услуге симетричног интернет приступа  за реализацију резервних линкова  ка удаљеним локацијама</w:t>
            </w:r>
            <w:r w:rsidR="00B911CC" w:rsidRPr="00AA6D7B">
              <w:t xml:space="preserve"> </w:t>
            </w:r>
            <w:r w:rsidR="003F26E1" w:rsidRPr="00AA6D7B">
              <w:rPr>
                <w:lang w:val="sr-Cyrl-RS"/>
              </w:rPr>
              <w:t xml:space="preserve">на месечном нивоу, </w:t>
            </w:r>
            <w:r w:rsidRPr="00AA6D7B">
              <w:t>је:</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A85AE7" w:rsidRPr="00AA6D7B" w:rsidRDefault="00A85AE7" w:rsidP="0084003B">
            <w:pPr>
              <w:keepLines/>
              <w:widowControl/>
              <w:tabs>
                <w:tab w:val="clear" w:pos="1440"/>
              </w:tabs>
              <w:jc w:val="center"/>
            </w:pPr>
          </w:p>
          <w:p w:rsidR="00A85AE7" w:rsidRPr="00AA6D7B" w:rsidRDefault="00A85AE7" w:rsidP="0084003B">
            <w:pPr>
              <w:keepLines/>
              <w:widowControl/>
              <w:tabs>
                <w:tab w:val="clear" w:pos="1440"/>
              </w:tabs>
              <w:jc w:val="center"/>
              <w:rPr>
                <w:lang w:val="ru-RU"/>
              </w:rPr>
            </w:pPr>
            <w:r w:rsidRPr="00AA6D7B">
              <w:t>_____________ динара без ПДВ</w:t>
            </w:r>
          </w:p>
          <w:p w:rsidR="00A85AE7" w:rsidRPr="00AA6D7B" w:rsidRDefault="00A85AE7" w:rsidP="0084003B">
            <w:pPr>
              <w:snapToGrid w:val="0"/>
              <w:jc w:val="center"/>
              <w:rPr>
                <w:rFonts w:eastAsia="TimesNewRomanPSMT"/>
                <w:bCs/>
                <w:szCs w:val="24"/>
                <w:lang w:val="ru-RU"/>
              </w:rPr>
            </w:pPr>
          </w:p>
        </w:tc>
      </w:tr>
      <w:tr w:rsidR="00F91B5E" w:rsidRPr="00AA6D7B" w:rsidTr="00B911CC">
        <w:trPr>
          <w:trHeight w:val="638"/>
        </w:trPr>
        <w:tc>
          <w:tcPr>
            <w:tcW w:w="6570" w:type="dxa"/>
            <w:tcBorders>
              <w:top w:val="single" w:sz="4" w:space="0" w:color="000000"/>
              <w:left w:val="single" w:sz="4" w:space="0" w:color="000000"/>
              <w:bottom w:val="single" w:sz="4" w:space="0" w:color="000000"/>
              <w:right w:val="single" w:sz="4" w:space="0" w:color="auto"/>
            </w:tcBorders>
            <w:shd w:val="clear" w:color="auto" w:fill="auto"/>
            <w:vAlign w:val="center"/>
          </w:tcPr>
          <w:p w:rsidR="003F26E1" w:rsidRPr="00AA6D7B" w:rsidRDefault="003F26E1" w:rsidP="003F26E1">
            <w:pPr>
              <w:keepLines/>
              <w:widowControl/>
              <w:tabs>
                <w:tab w:val="clear" w:pos="1440"/>
              </w:tabs>
              <w:jc w:val="left"/>
            </w:pPr>
            <w:r w:rsidRPr="00AA6D7B">
              <w:t xml:space="preserve">Укупна цена услуга </w:t>
            </w:r>
            <w:r w:rsidRPr="00AA6D7B">
              <w:rPr>
                <w:lang w:val="sr-Cyrl-RS"/>
              </w:rPr>
              <w:t>Услуге симетричног интернет приступа  за реализацију резервних линкова  ка удаљеним локацијама</w:t>
            </w:r>
            <w:r w:rsidRPr="00AA6D7B">
              <w:t xml:space="preserve"> </w:t>
            </w:r>
            <w:r w:rsidRPr="00AA6D7B">
              <w:rPr>
                <w:lang w:val="sr-Cyrl-RS"/>
              </w:rPr>
              <w:t xml:space="preserve">за период од 12 месеци, </w:t>
            </w:r>
            <w:r w:rsidRPr="00AA6D7B">
              <w:t>је:</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3F26E1" w:rsidRPr="00AA6D7B" w:rsidRDefault="003F26E1" w:rsidP="0084003B">
            <w:pPr>
              <w:keepLines/>
              <w:widowControl/>
              <w:tabs>
                <w:tab w:val="clear" w:pos="1440"/>
              </w:tabs>
              <w:jc w:val="center"/>
            </w:pPr>
          </w:p>
        </w:tc>
      </w:tr>
      <w:tr w:rsidR="00F91B5E" w:rsidRPr="00AA6D7B" w:rsidTr="00B911CC">
        <w:trPr>
          <w:trHeight w:val="638"/>
        </w:trPr>
        <w:tc>
          <w:tcPr>
            <w:tcW w:w="6570" w:type="dxa"/>
            <w:tcBorders>
              <w:top w:val="single" w:sz="4" w:space="0" w:color="000000"/>
              <w:left w:val="single" w:sz="4" w:space="0" w:color="000000"/>
              <w:bottom w:val="single" w:sz="4" w:space="0" w:color="000000"/>
              <w:right w:val="single" w:sz="4" w:space="0" w:color="auto"/>
            </w:tcBorders>
            <w:shd w:val="clear" w:color="auto" w:fill="auto"/>
            <w:vAlign w:val="center"/>
          </w:tcPr>
          <w:p w:rsidR="00A85AE7" w:rsidRPr="00AA6D7B" w:rsidRDefault="00A85AE7" w:rsidP="0084003B">
            <w:pPr>
              <w:snapToGrid w:val="0"/>
              <w:rPr>
                <w:noProof/>
              </w:rPr>
            </w:pPr>
            <w:r w:rsidRPr="00AA6D7B">
              <w:rPr>
                <w:noProof/>
              </w:rPr>
              <w:t xml:space="preserve">Рок плаћања је: (не може бити дужи од 45 дана </w:t>
            </w:r>
            <w:r w:rsidRPr="00AA6D7B">
              <w:rPr>
                <w:szCs w:val="24"/>
              </w:rPr>
              <w:t>од дана пријема исправног рачуна)</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A85AE7" w:rsidRPr="00AA6D7B" w:rsidRDefault="00A85AE7" w:rsidP="00C2155E">
            <w:pPr>
              <w:snapToGrid w:val="0"/>
              <w:jc w:val="center"/>
              <w:rPr>
                <w:noProof/>
              </w:rPr>
            </w:pPr>
            <w:r w:rsidRPr="00AA6D7B">
              <w:rPr>
                <w:rFonts w:eastAsia="TimesNewRomanPSMT"/>
                <w:bCs/>
                <w:szCs w:val="24"/>
                <w:lang w:val="ru-RU"/>
              </w:rPr>
              <w:t>___________ дана</w:t>
            </w:r>
          </w:p>
        </w:tc>
      </w:tr>
      <w:tr w:rsidR="00F91B5E" w:rsidRPr="00AA6D7B" w:rsidTr="00B911CC">
        <w:trPr>
          <w:trHeight w:val="638"/>
        </w:trPr>
        <w:tc>
          <w:tcPr>
            <w:tcW w:w="6570" w:type="dxa"/>
            <w:tcBorders>
              <w:top w:val="single" w:sz="4" w:space="0" w:color="000000"/>
              <w:left w:val="single" w:sz="4" w:space="0" w:color="000000"/>
              <w:bottom w:val="single" w:sz="4" w:space="0" w:color="000000"/>
              <w:right w:val="single" w:sz="4" w:space="0" w:color="auto"/>
            </w:tcBorders>
            <w:shd w:val="clear" w:color="auto" w:fill="auto"/>
          </w:tcPr>
          <w:p w:rsidR="00A85AE7" w:rsidRPr="00AA6D7B" w:rsidRDefault="00A85AE7" w:rsidP="00C2155E">
            <w:pPr>
              <w:rPr>
                <w:szCs w:val="24"/>
                <w:highlight w:val="green"/>
              </w:rPr>
            </w:pPr>
            <w:r w:rsidRPr="00AA6D7B">
              <w:rPr>
                <w:szCs w:val="24"/>
              </w:rPr>
              <w:t xml:space="preserve">Рок за </w:t>
            </w:r>
            <w:r w:rsidR="00B911CC" w:rsidRPr="00AA6D7B">
              <w:rPr>
                <w:szCs w:val="24"/>
                <w:lang w:val="sr-Cyrl-RS"/>
              </w:rPr>
              <w:t>реали</w:t>
            </w:r>
            <w:r w:rsidR="00C2155E" w:rsidRPr="00AA6D7B">
              <w:rPr>
                <w:szCs w:val="24"/>
                <w:lang w:val="sr-Cyrl-RS"/>
              </w:rPr>
              <w:t xml:space="preserve">зацију </w:t>
            </w:r>
            <w:r w:rsidRPr="00AA6D7B">
              <w:rPr>
                <w:szCs w:val="24"/>
              </w:rPr>
              <w:t>услуга</w:t>
            </w:r>
            <w:r w:rsidR="00C2155E" w:rsidRPr="00AA6D7B">
              <w:rPr>
                <w:szCs w:val="24"/>
                <w:lang w:val="sr-Cyrl-RS"/>
              </w:rPr>
              <w:t xml:space="preserve"> на локацији за коју је примљен захтев је</w:t>
            </w:r>
            <w:r w:rsidRPr="00AA6D7B">
              <w:rPr>
                <w:szCs w:val="24"/>
              </w:rPr>
              <w:t xml:space="preserve">: (не може бити дужи од </w:t>
            </w:r>
            <w:r w:rsidR="00C2155E" w:rsidRPr="00AA6D7B">
              <w:rPr>
                <w:szCs w:val="24"/>
                <w:lang w:val="sr-Cyrl-RS"/>
              </w:rPr>
              <w:t>1</w:t>
            </w:r>
            <w:r w:rsidRPr="00AA6D7B">
              <w:rPr>
                <w:szCs w:val="24"/>
              </w:rPr>
              <w:t xml:space="preserve">5 дана од дана </w:t>
            </w:r>
            <w:r w:rsidR="00C2155E" w:rsidRPr="00AA6D7B">
              <w:rPr>
                <w:szCs w:val="24"/>
                <w:lang w:val="sr-Cyrl-RS"/>
              </w:rPr>
              <w:t>пријема захтева</w:t>
            </w:r>
            <w:r w:rsidRPr="00AA6D7B">
              <w:rPr>
                <w:szCs w:val="24"/>
              </w:rPr>
              <w:t>)</w:t>
            </w:r>
          </w:p>
        </w:tc>
        <w:tc>
          <w:tcPr>
            <w:tcW w:w="3510" w:type="dxa"/>
            <w:tcBorders>
              <w:top w:val="single" w:sz="4" w:space="0" w:color="000000"/>
              <w:left w:val="single" w:sz="4" w:space="0" w:color="auto"/>
              <w:bottom w:val="single" w:sz="4" w:space="0" w:color="000000"/>
              <w:right w:val="single" w:sz="4" w:space="0" w:color="000000"/>
            </w:tcBorders>
            <w:shd w:val="clear" w:color="auto" w:fill="auto"/>
          </w:tcPr>
          <w:p w:rsidR="00A85AE7" w:rsidRPr="00AA6D7B" w:rsidRDefault="00A85AE7" w:rsidP="00C2155E">
            <w:pPr>
              <w:snapToGrid w:val="0"/>
              <w:jc w:val="center"/>
              <w:rPr>
                <w:rFonts w:eastAsia="TimesNewRomanPSMT"/>
                <w:bCs/>
                <w:szCs w:val="24"/>
                <w:lang w:val="ru-RU"/>
              </w:rPr>
            </w:pPr>
          </w:p>
          <w:p w:rsidR="00A85AE7" w:rsidRPr="00AA6D7B" w:rsidRDefault="00A85AE7" w:rsidP="00C2155E">
            <w:pPr>
              <w:snapToGrid w:val="0"/>
              <w:jc w:val="center"/>
              <w:rPr>
                <w:rFonts w:eastAsia="TimesNewRomanPSMT"/>
                <w:bCs/>
                <w:szCs w:val="24"/>
                <w:lang w:val="ru-RU"/>
              </w:rPr>
            </w:pPr>
            <w:r w:rsidRPr="00AA6D7B">
              <w:rPr>
                <w:rFonts w:eastAsia="TimesNewRomanPSMT"/>
                <w:bCs/>
                <w:szCs w:val="24"/>
                <w:lang w:val="ru-RU"/>
              </w:rPr>
              <w:t>___________ дана</w:t>
            </w:r>
          </w:p>
        </w:tc>
      </w:tr>
      <w:tr w:rsidR="00F91B5E" w:rsidRPr="00AA6D7B" w:rsidTr="00B911CC">
        <w:trPr>
          <w:trHeight w:val="638"/>
        </w:trPr>
        <w:tc>
          <w:tcPr>
            <w:tcW w:w="6570" w:type="dxa"/>
            <w:tcBorders>
              <w:top w:val="single" w:sz="4" w:space="0" w:color="000000"/>
              <w:left w:val="single" w:sz="4" w:space="0" w:color="000000"/>
              <w:bottom w:val="single" w:sz="4" w:space="0" w:color="000000"/>
              <w:right w:val="single" w:sz="4" w:space="0" w:color="auto"/>
            </w:tcBorders>
            <w:shd w:val="clear" w:color="auto" w:fill="auto"/>
          </w:tcPr>
          <w:p w:rsidR="00C2155E" w:rsidRPr="00AA6D7B" w:rsidRDefault="00C2155E" w:rsidP="00C2155E">
            <w:pPr>
              <w:rPr>
                <w:szCs w:val="24"/>
              </w:rPr>
            </w:pPr>
            <w:r w:rsidRPr="00AA6D7B">
              <w:rPr>
                <w:szCs w:val="24"/>
              </w:rPr>
              <w:t xml:space="preserve">Рок </w:t>
            </w:r>
            <w:r w:rsidRPr="00AA6D7B">
              <w:rPr>
                <w:szCs w:val="24"/>
                <w:lang w:val="sr-Cyrl-RS"/>
              </w:rPr>
              <w:t>у којем је понуђач у обавези да обавести Наручиоца о датуму реализације услуге је</w:t>
            </w:r>
            <w:r w:rsidRPr="00AA6D7B">
              <w:rPr>
                <w:szCs w:val="24"/>
              </w:rPr>
              <w:t xml:space="preserve">: (не може бити дужи од </w:t>
            </w:r>
            <w:r w:rsidRPr="00AA6D7B">
              <w:rPr>
                <w:szCs w:val="24"/>
                <w:lang w:val="sr-Cyrl-RS"/>
              </w:rPr>
              <w:t>3</w:t>
            </w:r>
            <w:r w:rsidRPr="00AA6D7B">
              <w:rPr>
                <w:szCs w:val="24"/>
              </w:rPr>
              <w:t xml:space="preserve"> дана </w:t>
            </w:r>
            <w:r w:rsidRPr="00AA6D7B">
              <w:rPr>
                <w:szCs w:val="24"/>
                <w:lang w:val="sr-Cyrl-RS"/>
              </w:rPr>
              <w:t>унапред</w:t>
            </w:r>
            <w:r w:rsidRPr="00AA6D7B">
              <w:rPr>
                <w:szCs w:val="24"/>
              </w:rPr>
              <w:t>)</w:t>
            </w:r>
          </w:p>
        </w:tc>
        <w:tc>
          <w:tcPr>
            <w:tcW w:w="3510" w:type="dxa"/>
            <w:tcBorders>
              <w:top w:val="single" w:sz="4" w:space="0" w:color="000000"/>
              <w:left w:val="single" w:sz="4" w:space="0" w:color="auto"/>
              <w:bottom w:val="single" w:sz="4" w:space="0" w:color="000000"/>
              <w:right w:val="single" w:sz="4" w:space="0" w:color="000000"/>
            </w:tcBorders>
            <w:shd w:val="clear" w:color="auto" w:fill="auto"/>
          </w:tcPr>
          <w:p w:rsidR="00C2155E" w:rsidRPr="00AA6D7B" w:rsidRDefault="00C2155E" w:rsidP="00C2155E">
            <w:pPr>
              <w:snapToGrid w:val="0"/>
              <w:jc w:val="center"/>
              <w:rPr>
                <w:rFonts w:eastAsia="TimesNewRomanPSMT"/>
                <w:bCs/>
                <w:szCs w:val="24"/>
                <w:lang w:val="ru-RU"/>
              </w:rPr>
            </w:pPr>
          </w:p>
          <w:p w:rsidR="00C2155E" w:rsidRPr="00AA6D7B" w:rsidRDefault="00C2155E" w:rsidP="00C2155E">
            <w:pPr>
              <w:snapToGrid w:val="0"/>
              <w:jc w:val="center"/>
              <w:rPr>
                <w:rFonts w:eastAsia="TimesNewRomanPSMT"/>
                <w:bCs/>
                <w:szCs w:val="24"/>
                <w:lang w:val="ru-RU"/>
              </w:rPr>
            </w:pPr>
            <w:r w:rsidRPr="00AA6D7B">
              <w:rPr>
                <w:rFonts w:eastAsia="TimesNewRomanPSMT"/>
                <w:bCs/>
                <w:szCs w:val="24"/>
                <w:lang w:val="ru-RU"/>
              </w:rPr>
              <w:t>___________ дана</w:t>
            </w:r>
          </w:p>
        </w:tc>
      </w:tr>
    </w:tbl>
    <w:p w:rsidR="00A85AE7" w:rsidRPr="00AA6D7B" w:rsidRDefault="00A85AE7" w:rsidP="00A85AE7">
      <w:pPr>
        <w:rPr>
          <w:sz w:val="16"/>
          <w:szCs w:val="16"/>
        </w:rPr>
      </w:pPr>
    </w:p>
    <w:p w:rsidR="00A85AE7" w:rsidRPr="00AA6D7B" w:rsidRDefault="00A85AE7" w:rsidP="00A85AE7">
      <w:pPr>
        <w:rPr>
          <w:sz w:val="16"/>
          <w:szCs w:val="16"/>
        </w:rPr>
      </w:pPr>
    </w:p>
    <w:tbl>
      <w:tblPr>
        <w:tblW w:w="8466" w:type="dxa"/>
        <w:jc w:val="center"/>
        <w:tblLook w:val="01E0" w:firstRow="1" w:lastRow="1" w:firstColumn="1" w:lastColumn="1" w:noHBand="0" w:noVBand="0"/>
      </w:tblPr>
      <w:tblGrid>
        <w:gridCol w:w="2628"/>
        <w:gridCol w:w="2520"/>
        <w:gridCol w:w="3318"/>
      </w:tblGrid>
      <w:tr w:rsidR="00F91B5E" w:rsidRPr="00AA6D7B" w:rsidTr="0084003B">
        <w:trPr>
          <w:jc w:val="center"/>
        </w:trPr>
        <w:tc>
          <w:tcPr>
            <w:tcW w:w="2628" w:type="dxa"/>
            <w:shd w:val="clear" w:color="auto" w:fill="auto"/>
          </w:tcPr>
          <w:p w:rsidR="00A85AE7" w:rsidRPr="00AA6D7B" w:rsidRDefault="00A85AE7" w:rsidP="0084003B">
            <w:pPr>
              <w:jc w:val="center"/>
              <w:rPr>
                <w:b/>
                <w:szCs w:val="22"/>
              </w:rPr>
            </w:pPr>
          </w:p>
        </w:tc>
        <w:tc>
          <w:tcPr>
            <w:tcW w:w="2520" w:type="dxa"/>
            <w:shd w:val="clear" w:color="auto" w:fill="auto"/>
          </w:tcPr>
          <w:p w:rsidR="00A85AE7" w:rsidRPr="00AA6D7B" w:rsidRDefault="00A85AE7" w:rsidP="0084003B">
            <w:pPr>
              <w:jc w:val="center"/>
              <w:rPr>
                <w:b/>
                <w:szCs w:val="22"/>
              </w:rPr>
            </w:pPr>
          </w:p>
        </w:tc>
        <w:tc>
          <w:tcPr>
            <w:tcW w:w="3318" w:type="dxa"/>
            <w:shd w:val="clear" w:color="auto" w:fill="auto"/>
          </w:tcPr>
          <w:p w:rsidR="00A85AE7" w:rsidRPr="00AA6D7B" w:rsidRDefault="00A85AE7" w:rsidP="0084003B">
            <w:pPr>
              <w:jc w:val="center"/>
              <w:rPr>
                <w:b/>
                <w:szCs w:val="24"/>
              </w:rPr>
            </w:pPr>
            <w:r w:rsidRPr="00AA6D7B">
              <w:rPr>
                <w:b/>
                <w:szCs w:val="24"/>
              </w:rPr>
              <w:t>Потпис овлашћеног лица</w:t>
            </w:r>
          </w:p>
        </w:tc>
      </w:tr>
      <w:tr w:rsidR="00F91B5E" w:rsidRPr="00AA6D7B" w:rsidTr="0084003B">
        <w:trPr>
          <w:jc w:val="center"/>
        </w:trPr>
        <w:tc>
          <w:tcPr>
            <w:tcW w:w="2628" w:type="dxa"/>
            <w:shd w:val="clear" w:color="auto" w:fill="auto"/>
          </w:tcPr>
          <w:p w:rsidR="00A85AE7" w:rsidRPr="00AA6D7B" w:rsidRDefault="00A85AE7" w:rsidP="0084003B">
            <w:pPr>
              <w:rPr>
                <w:b/>
                <w:szCs w:val="22"/>
              </w:rPr>
            </w:pPr>
          </w:p>
        </w:tc>
        <w:tc>
          <w:tcPr>
            <w:tcW w:w="2520" w:type="dxa"/>
            <w:shd w:val="clear" w:color="auto" w:fill="auto"/>
          </w:tcPr>
          <w:p w:rsidR="00A85AE7" w:rsidRPr="00AA6D7B" w:rsidRDefault="00A85AE7" w:rsidP="0084003B">
            <w:pPr>
              <w:jc w:val="center"/>
              <w:rPr>
                <w:b/>
                <w:szCs w:val="24"/>
                <w:lang w:val="en-US"/>
              </w:rPr>
            </w:pPr>
            <w:r w:rsidRPr="00AA6D7B">
              <w:rPr>
                <w:b/>
                <w:szCs w:val="24"/>
                <w:lang w:val="en-US"/>
              </w:rPr>
              <w:t>М.П.</w:t>
            </w:r>
          </w:p>
        </w:tc>
        <w:tc>
          <w:tcPr>
            <w:tcW w:w="3318" w:type="dxa"/>
            <w:shd w:val="clear" w:color="auto" w:fill="auto"/>
          </w:tcPr>
          <w:p w:rsidR="00A85AE7" w:rsidRPr="00AA6D7B" w:rsidRDefault="00A85AE7" w:rsidP="0084003B">
            <w:pPr>
              <w:jc w:val="center"/>
              <w:rPr>
                <w:b/>
                <w:szCs w:val="24"/>
              </w:rPr>
            </w:pPr>
          </w:p>
        </w:tc>
      </w:tr>
      <w:tr w:rsidR="00A85AE7" w:rsidRPr="00AA6D7B" w:rsidTr="0084003B">
        <w:trPr>
          <w:trHeight w:val="738"/>
          <w:jc w:val="center"/>
        </w:trPr>
        <w:tc>
          <w:tcPr>
            <w:tcW w:w="2628" w:type="dxa"/>
            <w:shd w:val="clear" w:color="auto" w:fill="auto"/>
          </w:tcPr>
          <w:p w:rsidR="00A85AE7" w:rsidRPr="00AA6D7B" w:rsidRDefault="00A85AE7" w:rsidP="0084003B">
            <w:pPr>
              <w:rPr>
                <w:szCs w:val="22"/>
              </w:rPr>
            </w:pPr>
          </w:p>
        </w:tc>
        <w:tc>
          <w:tcPr>
            <w:tcW w:w="2520" w:type="dxa"/>
            <w:shd w:val="clear" w:color="auto" w:fill="auto"/>
          </w:tcPr>
          <w:p w:rsidR="00A85AE7" w:rsidRPr="00AA6D7B" w:rsidRDefault="00A85AE7" w:rsidP="0084003B">
            <w:pPr>
              <w:jc w:val="center"/>
              <w:rPr>
                <w:szCs w:val="22"/>
              </w:rPr>
            </w:pPr>
          </w:p>
        </w:tc>
        <w:tc>
          <w:tcPr>
            <w:tcW w:w="3318" w:type="dxa"/>
            <w:tcBorders>
              <w:top w:val="nil"/>
              <w:left w:val="nil"/>
              <w:bottom w:val="single" w:sz="4" w:space="0" w:color="auto"/>
              <w:right w:val="nil"/>
            </w:tcBorders>
            <w:shd w:val="clear" w:color="auto" w:fill="auto"/>
          </w:tcPr>
          <w:p w:rsidR="00A85AE7" w:rsidRPr="00AA6D7B" w:rsidRDefault="00A85AE7" w:rsidP="0084003B">
            <w:pPr>
              <w:jc w:val="center"/>
              <w:rPr>
                <w:szCs w:val="24"/>
              </w:rPr>
            </w:pPr>
          </w:p>
        </w:tc>
      </w:tr>
    </w:tbl>
    <w:p w:rsidR="00A85AE7" w:rsidRPr="00F91B5E" w:rsidRDefault="00A85AE7" w:rsidP="002C5F17">
      <w:pPr>
        <w:keepNext/>
        <w:keepLines/>
        <w:jc w:val="center"/>
        <w:rPr>
          <w:rFonts w:ascii="TimesNewRomanPS-BoldMT" w:hAnsi="TimesNewRomanPS-BoldMT" w:cs="TimesNewRomanPS-BoldMT"/>
          <w:b/>
          <w:bCs/>
          <w:color w:val="FF0000"/>
          <w:sz w:val="22"/>
          <w:szCs w:val="22"/>
          <w:lang w:val="ru-RU"/>
        </w:rPr>
      </w:pPr>
    </w:p>
    <w:p w:rsidR="00896537" w:rsidRPr="00F91B5E" w:rsidRDefault="00896537" w:rsidP="002C5F17">
      <w:pPr>
        <w:keepNext/>
        <w:keepLines/>
        <w:jc w:val="center"/>
        <w:rPr>
          <w:rFonts w:ascii="TimesNewRomanPS-BoldMT" w:hAnsi="TimesNewRomanPS-BoldMT" w:cs="TimesNewRomanPS-BoldMT"/>
          <w:b/>
          <w:bCs/>
          <w:color w:val="FF0000"/>
          <w:sz w:val="22"/>
          <w:szCs w:val="22"/>
          <w:lang w:val="ru-RU"/>
        </w:rPr>
      </w:pPr>
    </w:p>
    <w:p w:rsidR="00896537" w:rsidRPr="00F91B5E" w:rsidRDefault="00896537" w:rsidP="002C5F17">
      <w:pPr>
        <w:keepNext/>
        <w:keepLines/>
        <w:jc w:val="center"/>
        <w:rPr>
          <w:rFonts w:ascii="TimesNewRomanPS-BoldMT" w:hAnsi="TimesNewRomanPS-BoldMT" w:cs="TimesNewRomanPS-BoldMT"/>
          <w:b/>
          <w:bCs/>
          <w:color w:val="FF0000"/>
          <w:sz w:val="22"/>
          <w:szCs w:val="22"/>
          <w:lang w:val="ru-RU"/>
        </w:rPr>
      </w:pPr>
    </w:p>
    <w:p w:rsidR="00896537" w:rsidRPr="00F91B5E" w:rsidRDefault="00896537" w:rsidP="00896537">
      <w:pPr>
        <w:rPr>
          <w:color w:val="FF0000"/>
        </w:rPr>
      </w:pPr>
    </w:p>
    <w:p w:rsidR="00896537" w:rsidRPr="00F91B5E" w:rsidRDefault="00896537" w:rsidP="00896537">
      <w:pPr>
        <w:rPr>
          <w:color w:val="FF0000"/>
        </w:rPr>
      </w:pPr>
    </w:p>
    <w:p w:rsidR="002C5F17" w:rsidRPr="00F91B5E" w:rsidRDefault="002C5F17" w:rsidP="002C5F17">
      <w:pPr>
        <w:keepNext/>
        <w:keepLines/>
        <w:rPr>
          <w:rFonts w:ascii="TimesNewRomanPS-BoldMT" w:hAnsi="TimesNewRomanPS-BoldMT" w:cs="TimesNewRomanPS-BoldMT"/>
          <w:b/>
          <w:bCs/>
          <w:color w:val="FF0000"/>
          <w:sz w:val="22"/>
          <w:szCs w:val="22"/>
          <w:lang w:val="ru-RU"/>
        </w:rPr>
      </w:pPr>
    </w:p>
    <w:p w:rsidR="002C5F17" w:rsidRPr="00F91B5E" w:rsidRDefault="002C5F17" w:rsidP="004B132B">
      <w:pPr>
        <w:widowControl/>
        <w:autoSpaceDE w:val="0"/>
        <w:autoSpaceDN w:val="0"/>
        <w:adjustRightInd w:val="0"/>
        <w:rPr>
          <w:b/>
          <w:color w:val="FF0000"/>
          <w:szCs w:val="24"/>
        </w:rPr>
      </w:pPr>
    </w:p>
    <w:p w:rsidR="00896537" w:rsidRPr="00F91B5E" w:rsidRDefault="00896537" w:rsidP="004B132B">
      <w:pPr>
        <w:widowControl/>
        <w:autoSpaceDE w:val="0"/>
        <w:autoSpaceDN w:val="0"/>
        <w:adjustRightInd w:val="0"/>
        <w:rPr>
          <w:b/>
          <w:color w:val="FF0000"/>
          <w:szCs w:val="24"/>
        </w:rPr>
      </w:pPr>
    </w:p>
    <w:p w:rsidR="00896537" w:rsidRPr="00F91B5E" w:rsidRDefault="00896537" w:rsidP="004B132B">
      <w:pPr>
        <w:widowControl/>
        <w:autoSpaceDE w:val="0"/>
        <w:autoSpaceDN w:val="0"/>
        <w:adjustRightInd w:val="0"/>
        <w:rPr>
          <w:b/>
          <w:color w:val="FF0000"/>
          <w:szCs w:val="24"/>
        </w:rPr>
      </w:pPr>
    </w:p>
    <w:p w:rsidR="00896537" w:rsidRPr="00F91B5E" w:rsidRDefault="00896537" w:rsidP="004B132B">
      <w:pPr>
        <w:widowControl/>
        <w:autoSpaceDE w:val="0"/>
        <w:autoSpaceDN w:val="0"/>
        <w:adjustRightInd w:val="0"/>
        <w:rPr>
          <w:b/>
          <w:color w:val="FF0000"/>
          <w:szCs w:val="24"/>
        </w:rPr>
      </w:pPr>
    </w:p>
    <w:p w:rsidR="00A85AE7" w:rsidRPr="00F91B5E" w:rsidRDefault="00A85AE7" w:rsidP="00E00C34">
      <w:pPr>
        <w:rPr>
          <w:color w:val="FF0000"/>
          <w:sz w:val="22"/>
          <w:szCs w:val="22"/>
        </w:rPr>
      </w:pPr>
    </w:p>
    <w:p w:rsidR="00A85AE7" w:rsidRPr="00F91B5E" w:rsidRDefault="00A85AE7" w:rsidP="00E00C34">
      <w:pPr>
        <w:rPr>
          <w:color w:val="FF0000"/>
          <w:sz w:val="22"/>
          <w:szCs w:val="22"/>
        </w:rPr>
      </w:pPr>
    </w:p>
    <w:p w:rsidR="00760252" w:rsidRPr="00F91B5E" w:rsidRDefault="00760252" w:rsidP="00760252">
      <w:pPr>
        <w:pStyle w:val="Standard"/>
        <w:jc w:val="center"/>
        <w:rPr>
          <w:color w:val="FF0000"/>
          <w:sz w:val="22"/>
          <w:szCs w:val="22"/>
        </w:rPr>
      </w:pPr>
    </w:p>
    <w:p w:rsidR="00760252" w:rsidRPr="00AA6D7B" w:rsidRDefault="00760252" w:rsidP="00760252">
      <w:pPr>
        <w:pStyle w:val="Standard"/>
        <w:jc w:val="center"/>
        <w:outlineLvl w:val="0"/>
        <w:rPr>
          <w:b/>
          <w:color w:val="auto"/>
        </w:rPr>
      </w:pPr>
      <w:r w:rsidRPr="00AA6D7B">
        <w:rPr>
          <w:b/>
          <w:color w:val="auto"/>
        </w:rPr>
        <w:t>И З Ј А В А</w:t>
      </w:r>
    </w:p>
    <w:p w:rsidR="00760252" w:rsidRPr="00AA6D7B" w:rsidRDefault="00760252" w:rsidP="00760252">
      <w:pPr>
        <w:pStyle w:val="Standard"/>
        <w:rPr>
          <w:color w:val="auto"/>
        </w:rPr>
      </w:pPr>
    </w:p>
    <w:p w:rsidR="00760252" w:rsidRPr="00AA6D7B" w:rsidRDefault="00760252" w:rsidP="00760252">
      <w:pPr>
        <w:pStyle w:val="Standard"/>
        <w:rPr>
          <w:color w:val="auto"/>
        </w:rPr>
      </w:pPr>
    </w:p>
    <w:p w:rsidR="00760252" w:rsidRPr="00AA6D7B" w:rsidRDefault="00760252" w:rsidP="00760252">
      <w:pPr>
        <w:pStyle w:val="Standard"/>
        <w:rPr>
          <w:b/>
          <w:color w:val="auto"/>
        </w:rPr>
      </w:pPr>
      <w:r w:rsidRPr="00AA6D7B">
        <w:rPr>
          <w:b/>
          <w:color w:val="auto"/>
        </w:rPr>
        <w:tab/>
      </w:r>
    </w:p>
    <w:p w:rsidR="00760252" w:rsidRPr="00AA6D7B" w:rsidRDefault="00760252" w:rsidP="00760252">
      <w:pPr>
        <w:pStyle w:val="Standard"/>
        <w:spacing w:line="480" w:lineRule="auto"/>
        <w:rPr>
          <w:color w:val="auto"/>
          <w:lang w:val="ru-RU"/>
        </w:rPr>
      </w:pPr>
      <w:r w:rsidRPr="00AA6D7B">
        <w:rPr>
          <w:color w:val="auto"/>
          <w:lang w:val="ru-RU"/>
        </w:rPr>
        <w:tab/>
        <w:t>У предметној јавној набавци делимично поверавам подизвођачу __ %</w:t>
      </w:r>
    </w:p>
    <w:p w:rsidR="00760252" w:rsidRPr="00AA6D7B" w:rsidRDefault="00760252" w:rsidP="00760252">
      <w:pPr>
        <w:pStyle w:val="Standard"/>
        <w:spacing w:line="480" w:lineRule="auto"/>
        <w:rPr>
          <w:color w:val="auto"/>
          <w:lang w:val="ru-RU"/>
        </w:rPr>
      </w:pPr>
      <w:r w:rsidRPr="00AA6D7B">
        <w:rPr>
          <w:color w:val="auto"/>
          <w:lang w:val="ru-RU"/>
        </w:rPr>
        <w:t>укупне вредности набавке, а што се односи на: _______________________________</w:t>
      </w:r>
    </w:p>
    <w:p w:rsidR="00760252" w:rsidRPr="00AA6D7B" w:rsidRDefault="00760252" w:rsidP="00760252">
      <w:pPr>
        <w:pStyle w:val="Standard"/>
        <w:spacing w:line="480" w:lineRule="auto"/>
        <w:rPr>
          <w:color w:val="auto"/>
          <w:lang w:val="ru-RU"/>
        </w:rPr>
      </w:pPr>
      <w:r w:rsidRPr="00AA6D7B">
        <w:rPr>
          <w:color w:val="auto"/>
          <w:lang w:val="ru-RU"/>
        </w:rPr>
        <w:t>________________________________________________________________________</w:t>
      </w:r>
    </w:p>
    <w:p w:rsidR="00760252" w:rsidRPr="00AA6D7B" w:rsidRDefault="00760252" w:rsidP="00760252">
      <w:pPr>
        <w:pStyle w:val="Standard"/>
        <w:spacing w:line="480" w:lineRule="auto"/>
        <w:rPr>
          <w:color w:val="auto"/>
          <w:lang w:val="ru-RU"/>
        </w:rPr>
      </w:pPr>
      <w:r w:rsidRPr="00AA6D7B">
        <w:rPr>
          <w:color w:val="auto"/>
          <w:lang w:val="ru-RU"/>
        </w:rPr>
        <w:t>________________________________________________________________________</w:t>
      </w:r>
    </w:p>
    <w:p w:rsidR="00760252" w:rsidRPr="00AA6D7B" w:rsidRDefault="00760252" w:rsidP="00760252">
      <w:pPr>
        <w:pStyle w:val="Standard"/>
        <w:spacing w:line="480" w:lineRule="auto"/>
        <w:rPr>
          <w:color w:val="auto"/>
          <w:lang w:val="ru-RU"/>
        </w:rPr>
      </w:pPr>
      <w:r w:rsidRPr="00AA6D7B">
        <w:rPr>
          <w:color w:val="auto"/>
          <w:lang w:val="ru-RU"/>
        </w:rPr>
        <w:t>________________________________________________________________________</w:t>
      </w:r>
    </w:p>
    <w:p w:rsidR="00760252" w:rsidRPr="00AA6D7B" w:rsidRDefault="00760252" w:rsidP="00760252">
      <w:pPr>
        <w:pStyle w:val="Standard"/>
        <w:spacing w:line="480" w:lineRule="auto"/>
        <w:rPr>
          <w:color w:val="auto"/>
          <w:lang w:val="ru-RU"/>
        </w:rPr>
      </w:pPr>
      <w:r w:rsidRPr="00AA6D7B">
        <w:rPr>
          <w:color w:val="auto"/>
          <w:lang w:val="ru-RU"/>
        </w:rPr>
        <w:t>________________________________________________________________________</w:t>
      </w:r>
    </w:p>
    <w:p w:rsidR="00760252" w:rsidRPr="00AA6D7B" w:rsidRDefault="00760252" w:rsidP="00760252">
      <w:pPr>
        <w:pStyle w:val="Standard"/>
        <w:rPr>
          <w:color w:val="auto"/>
          <w:lang w:val="ru-RU"/>
        </w:rPr>
      </w:pPr>
    </w:p>
    <w:p w:rsidR="00760252" w:rsidRPr="00AA6D7B" w:rsidRDefault="00760252" w:rsidP="00760252">
      <w:pPr>
        <w:pStyle w:val="Standard"/>
        <w:rPr>
          <w:color w:val="auto"/>
          <w:lang w:val="ru-RU"/>
        </w:rPr>
      </w:pPr>
      <w:r w:rsidRPr="00AA6D7B">
        <w:rPr>
          <w:b/>
          <w:color w:val="auto"/>
          <w:lang w:val="ru-RU"/>
        </w:rPr>
        <w:t xml:space="preserve">Напомена: </w:t>
      </w:r>
      <w:r w:rsidRPr="00AA6D7B">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AA6D7B" w:rsidRDefault="00760252" w:rsidP="00760252">
      <w:pPr>
        <w:pStyle w:val="Standard"/>
        <w:rPr>
          <w:color w:val="auto"/>
          <w:lang w:val="ru-RU"/>
        </w:rPr>
      </w:pPr>
    </w:p>
    <w:p w:rsidR="00760252" w:rsidRPr="00AA6D7B" w:rsidRDefault="00760252" w:rsidP="00760252">
      <w:pPr>
        <w:pStyle w:val="Standard"/>
        <w:rPr>
          <w:color w:val="auto"/>
          <w:lang w:val="ru-RU"/>
        </w:rPr>
      </w:pPr>
    </w:p>
    <w:p w:rsidR="00760252" w:rsidRPr="00AA6D7B"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91B5E" w:rsidRPr="00AA6D7B" w:rsidTr="005D65DA">
        <w:trPr>
          <w:cantSplit/>
          <w:trHeight w:val="567"/>
          <w:jc w:val="right"/>
        </w:trPr>
        <w:tc>
          <w:tcPr>
            <w:tcW w:w="2519" w:type="dxa"/>
            <w:tcMar>
              <w:top w:w="0" w:type="dxa"/>
              <w:left w:w="108" w:type="dxa"/>
              <w:bottom w:w="0" w:type="dxa"/>
              <w:right w:w="108" w:type="dxa"/>
            </w:tcMar>
          </w:tcPr>
          <w:p w:rsidR="00760252" w:rsidRPr="00AA6D7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AA6D7B" w:rsidRDefault="00760252" w:rsidP="005D65DA">
            <w:pPr>
              <w:pStyle w:val="Standard"/>
              <w:jc w:val="center"/>
              <w:rPr>
                <w:b/>
                <w:color w:val="auto"/>
              </w:rPr>
            </w:pPr>
            <w:r w:rsidRPr="00AA6D7B">
              <w:rPr>
                <w:b/>
                <w:color w:val="auto"/>
              </w:rPr>
              <w:t>Потпис овлашћеног лица</w:t>
            </w:r>
          </w:p>
        </w:tc>
      </w:tr>
      <w:tr w:rsidR="00F91B5E" w:rsidRPr="00AA6D7B" w:rsidTr="005D65DA">
        <w:trPr>
          <w:cantSplit/>
          <w:trHeight w:val="567"/>
          <w:jc w:val="right"/>
        </w:trPr>
        <w:tc>
          <w:tcPr>
            <w:tcW w:w="2519" w:type="dxa"/>
            <w:tcMar>
              <w:top w:w="0" w:type="dxa"/>
              <w:left w:w="108" w:type="dxa"/>
              <w:bottom w:w="0" w:type="dxa"/>
              <w:right w:w="108" w:type="dxa"/>
            </w:tcMar>
          </w:tcPr>
          <w:p w:rsidR="00760252" w:rsidRPr="00AA6D7B" w:rsidRDefault="00760252" w:rsidP="005D65DA">
            <w:pPr>
              <w:pStyle w:val="Standard"/>
              <w:jc w:val="center"/>
              <w:rPr>
                <w:b/>
                <w:color w:val="auto"/>
              </w:rPr>
            </w:pPr>
            <w:r w:rsidRPr="00AA6D7B">
              <w:rPr>
                <w:b/>
                <w:color w:val="auto"/>
              </w:rPr>
              <w:t>М.П.</w:t>
            </w:r>
          </w:p>
        </w:tc>
        <w:tc>
          <w:tcPr>
            <w:tcW w:w="3319" w:type="dxa"/>
            <w:tcMar>
              <w:top w:w="0" w:type="dxa"/>
              <w:left w:w="108" w:type="dxa"/>
              <w:bottom w:w="0" w:type="dxa"/>
              <w:right w:w="108" w:type="dxa"/>
            </w:tcMar>
          </w:tcPr>
          <w:p w:rsidR="00760252" w:rsidRPr="00AA6D7B" w:rsidRDefault="00760252" w:rsidP="005D65DA">
            <w:pPr>
              <w:pStyle w:val="Standard"/>
              <w:jc w:val="center"/>
              <w:rPr>
                <w:b/>
                <w:color w:val="auto"/>
              </w:rPr>
            </w:pPr>
          </w:p>
        </w:tc>
      </w:tr>
      <w:tr w:rsidR="00760252" w:rsidRPr="00AA6D7B" w:rsidTr="005D65DA">
        <w:trPr>
          <w:cantSplit/>
          <w:trHeight w:val="567"/>
          <w:jc w:val="right"/>
        </w:trPr>
        <w:tc>
          <w:tcPr>
            <w:tcW w:w="2519" w:type="dxa"/>
            <w:tcMar>
              <w:top w:w="0" w:type="dxa"/>
              <w:left w:w="108" w:type="dxa"/>
              <w:bottom w:w="0" w:type="dxa"/>
              <w:right w:w="108" w:type="dxa"/>
            </w:tcMar>
          </w:tcPr>
          <w:p w:rsidR="00760252" w:rsidRPr="00AA6D7B"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AA6D7B" w:rsidRDefault="00760252" w:rsidP="005D65DA">
            <w:pPr>
              <w:pStyle w:val="Standard"/>
              <w:jc w:val="center"/>
              <w:rPr>
                <w:color w:val="auto"/>
              </w:rPr>
            </w:pPr>
          </w:p>
        </w:tc>
      </w:tr>
    </w:tbl>
    <w:p w:rsidR="00760252" w:rsidRPr="00AA6D7B" w:rsidRDefault="00760252" w:rsidP="00760252">
      <w:pPr>
        <w:pStyle w:val="Standard"/>
        <w:spacing w:before="28" w:line="210" w:lineRule="atLeast"/>
        <w:ind w:firstLine="480"/>
        <w:jc w:val="center"/>
        <w:rPr>
          <w:b/>
          <w:color w:val="auto"/>
          <w:sz w:val="22"/>
          <w:szCs w:val="22"/>
        </w:rPr>
      </w:pPr>
    </w:p>
    <w:p w:rsidR="00760252" w:rsidRPr="00F91B5E" w:rsidRDefault="00760252" w:rsidP="00760252">
      <w:pPr>
        <w:pStyle w:val="Standard"/>
        <w:pageBreakBefore/>
        <w:jc w:val="center"/>
        <w:rPr>
          <w:b/>
          <w:color w:val="FF0000"/>
          <w:sz w:val="28"/>
          <w:szCs w:val="28"/>
        </w:rPr>
      </w:pPr>
    </w:p>
    <w:p w:rsidR="00760252" w:rsidRPr="00F91B5E" w:rsidRDefault="00760252" w:rsidP="00760252">
      <w:pPr>
        <w:pStyle w:val="Standard"/>
        <w:jc w:val="center"/>
        <w:rPr>
          <w:b/>
          <w:color w:val="FF0000"/>
          <w:sz w:val="28"/>
          <w:szCs w:val="28"/>
        </w:rPr>
      </w:pPr>
    </w:p>
    <w:p w:rsidR="00760252" w:rsidRPr="00F91B5E" w:rsidRDefault="00760252" w:rsidP="00760252">
      <w:pPr>
        <w:pStyle w:val="Standard"/>
        <w:jc w:val="center"/>
        <w:rPr>
          <w:b/>
          <w:color w:val="FF0000"/>
          <w:sz w:val="28"/>
          <w:szCs w:val="28"/>
        </w:rPr>
      </w:pPr>
    </w:p>
    <w:p w:rsidR="00760252" w:rsidRPr="00F91B5E" w:rsidRDefault="00760252" w:rsidP="00760252">
      <w:pPr>
        <w:pStyle w:val="Standard"/>
        <w:jc w:val="center"/>
        <w:rPr>
          <w:b/>
          <w:color w:val="FF0000"/>
          <w:sz w:val="28"/>
          <w:szCs w:val="28"/>
        </w:rPr>
      </w:pPr>
    </w:p>
    <w:p w:rsidR="00760252" w:rsidRPr="00F91B5E" w:rsidRDefault="00760252" w:rsidP="00760252">
      <w:pPr>
        <w:pStyle w:val="Standard"/>
        <w:jc w:val="center"/>
        <w:rPr>
          <w:b/>
          <w:color w:val="FF0000"/>
          <w:sz w:val="28"/>
          <w:szCs w:val="28"/>
        </w:rPr>
      </w:pPr>
    </w:p>
    <w:p w:rsidR="00760252" w:rsidRPr="00F91B5E" w:rsidRDefault="00760252" w:rsidP="00760252">
      <w:pPr>
        <w:pStyle w:val="Standard"/>
        <w:jc w:val="center"/>
        <w:rPr>
          <w:b/>
          <w:color w:val="FF0000"/>
          <w:sz w:val="28"/>
          <w:szCs w:val="28"/>
        </w:rPr>
      </w:pPr>
    </w:p>
    <w:p w:rsidR="00760252" w:rsidRPr="00F91B5E" w:rsidRDefault="00760252" w:rsidP="00760252">
      <w:pPr>
        <w:pStyle w:val="Standard"/>
        <w:rPr>
          <w:b/>
          <w:color w:val="FF0000"/>
          <w:sz w:val="28"/>
          <w:szCs w:val="28"/>
        </w:rPr>
      </w:pPr>
    </w:p>
    <w:p w:rsidR="00760252" w:rsidRPr="00AA6D7B" w:rsidRDefault="00760252" w:rsidP="00760252">
      <w:pPr>
        <w:pStyle w:val="Standard"/>
        <w:jc w:val="center"/>
        <w:outlineLvl w:val="0"/>
        <w:rPr>
          <w:b/>
          <w:color w:val="auto"/>
          <w:sz w:val="32"/>
          <w:szCs w:val="32"/>
        </w:rPr>
      </w:pPr>
      <w:r w:rsidRPr="00AA6D7B">
        <w:rPr>
          <w:b/>
          <w:color w:val="auto"/>
          <w:sz w:val="32"/>
          <w:szCs w:val="32"/>
        </w:rPr>
        <w:t>VII</w:t>
      </w:r>
    </w:p>
    <w:p w:rsidR="00760252" w:rsidRPr="00AA6D7B" w:rsidRDefault="00760252" w:rsidP="00760252">
      <w:pPr>
        <w:pStyle w:val="Standard"/>
        <w:jc w:val="center"/>
        <w:rPr>
          <w:b/>
          <w:color w:val="auto"/>
          <w:sz w:val="28"/>
          <w:szCs w:val="28"/>
        </w:rPr>
      </w:pPr>
    </w:p>
    <w:p w:rsidR="00760252" w:rsidRPr="00AA6D7B" w:rsidRDefault="00760252" w:rsidP="00760252">
      <w:pPr>
        <w:pStyle w:val="Standard"/>
        <w:jc w:val="center"/>
        <w:outlineLvl w:val="0"/>
        <w:rPr>
          <w:b/>
          <w:color w:val="auto"/>
          <w:sz w:val="28"/>
          <w:szCs w:val="28"/>
        </w:rPr>
      </w:pPr>
      <w:r w:rsidRPr="00AA6D7B">
        <w:rPr>
          <w:b/>
          <w:color w:val="auto"/>
          <w:sz w:val="28"/>
          <w:szCs w:val="28"/>
        </w:rPr>
        <w:t>МОДЕЛ УГОВОРА</w:t>
      </w:r>
    </w:p>
    <w:p w:rsidR="00760252" w:rsidRPr="00AA6D7B" w:rsidRDefault="00760252" w:rsidP="00760252">
      <w:pPr>
        <w:pStyle w:val="Standard"/>
        <w:jc w:val="center"/>
        <w:rPr>
          <w:b/>
          <w:color w:val="auto"/>
          <w:sz w:val="28"/>
          <w:szCs w:val="28"/>
        </w:rPr>
      </w:pPr>
    </w:p>
    <w:p w:rsidR="00760252" w:rsidRPr="00AA6D7B" w:rsidRDefault="00760252" w:rsidP="00760252">
      <w:pPr>
        <w:pStyle w:val="Standard"/>
        <w:spacing w:line="360" w:lineRule="auto"/>
        <w:jc w:val="center"/>
        <w:outlineLvl w:val="0"/>
        <w:rPr>
          <w:b/>
          <w:color w:val="auto"/>
          <w:lang w:val="ru-RU"/>
        </w:rPr>
      </w:pPr>
      <w:r w:rsidRPr="00AA6D7B">
        <w:rPr>
          <w:b/>
          <w:color w:val="auto"/>
          <w:lang w:val="ru-RU"/>
        </w:rPr>
        <w:t>Модел уговора понуђач мора да попуни, потпише и овери печатом,</w:t>
      </w:r>
    </w:p>
    <w:p w:rsidR="00760252" w:rsidRPr="00AA6D7B" w:rsidRDefault="00760252" w:rsidP="00760252">
      <w:pPr>
        <w:pStyle w:val="Standard"/>
        <w:spacing w:line="360" w:lineRule="auto"/>
        <w:jc w:val="center"/>
        <w:rPr>
          <w:b/>
          <w:color w:val="auto"/>
          <w:lang w:val="ru-RU"/>
        </w:rPr>
      </w:pPr>
      <w:r w:rsidRPr="00AA6D7B">
        <w:rPr>
          <w:b/>
          <w:color w:val="auto"/>
          <w:lang w:val="ru-RU"/>
        </w:rPr>
        <w:t>чиме потврђује да прихвата елементе модела уговора</w:t>
      </w:r>
    </w:p>
    <w:p w:rsidR="00760252" w:rsidRPr="00AA6D7B" w:rsidRDefault="00760252" w:rsidP="00760252">
      <w:pPr>
        <w:pStyle w:val="Standard"/>
        <w:jc w:val="center"/>
        <w:rPr>
          <w:b/>
          <w:color w:val="auto"/>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C45571" w:rsidRPr="00F91B5E" w:rsidRDefault="00C45571" w:rsidP="00760252">
      <w:pPr>
        <w:pStyle w:val="Standard"/>
        <w:jc w:val="center"/>
        <w:rPr>
          <w:b/>
          <w:color w:val="FF0000"/>
          <w:sz w:val="28"/>
          <w:szCs w:val="28"/>
          <w:lang w:val="ru-RU"/>
        </w:rPr>
      </w:pPr>
    </w:p>
    <w:p w:rsidR="00943E64" w:rsidRPr="00F91B5E" w:rsidRDefault="00943E64" w:rsidP="00943E64">
      <w:pPr>
        <w:keepNext/>
        <w:keepLines/>
        <w:rPr>
          <w:color w:val="FF0000"/>
          <w:sz w:val="22"/>
          <w:szCs w:val="22"/>
        </w:rPr>
      </w:pPr>
    </w:p>
    <w:tbl>
      <w:tblPr>
        <w:tblW w:w="0" w:type="auto"/>
        <w:jc w:val="center"/>
        <w:tblLayout w:type="fixed"/>
        <w:tblLook w:val="0000" w:firstRow="0" w:lastRow="0" w:firstColumn="0" w:lastColumn="0" w:noHBand="0" w:noVBand="0"/>
      </w:tblPr>
      <w:tblGrid>
        <w:gridCol w:w="4786"/>
        <w:gridCol w:w="1559"/>
        <w:gridCol w:w="2127"/>
      </w:tblGrid>
      <w:tr w:rsidR="00016CED" w:rsidRPr="0001106F" w:rsidTr="00DB6837">
        <w:trPr>
          <w:jc w:val="center"/>
        </w:trPr>
        <w:tc>
          <w:tcPr>
            <w:tcW w:w="4786" w:type="dxa"/>
          </w:tcPr>
          <w:p w:rsidR="00016CED" w:rsidRPr="0001106F" w:rsidRDefault="00016CED" w:rsidP="00DB6837">
            <w:pPr>
              <w:keepNext/>
              <w:keepLines/>
              <w:jc w:val="center"/>
              <w:rPr>
                <w:b/>
                <w:szCs w:val="22"/>
              </w:rPr>
            </w:pPr>
            <w:r w:rsidRPr="0001106F">
              <w:rPr>
                <w:b/>
                <w:sz w:val="22"/>
                <w:szCs w:val="22"/>
              </w:rPr>
              <w:br w:type="page"/>
            </w:r>
            <w:r w:rsidRPr="0001106F">
              <w:rPr>
                <w:noProof/>
                <w:sz w:val="22"/>
                <w:szCs w:val="22"/>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016CED" w:rsidRPr="0001106F" w:rsidRDefault="00016CED" w:rsidP="00DB6837">
            <w:pPr>
              <w:keepNext/>
              <w:keepLines/>
              <w:jc w:val="center"/>
              <w:rPr>
                <w:b/>
                <w:szCs w:val="24"/>
              </w:rPr>
            </w:pPr>
            <w:r w:rsidRPr="0001106F">
              <w:rPr>
                <w:b/>
                <w:szCs w:val="24"/>
              </w:rPr>
              <w:t>РЕПУБЛИКА СРБИЈА</w:t>
            </w:r>
          </w:p>
          <w:p w:rsidR="00016CED" w:rsidRPr="0001106F" w:rsidRDefault="00016CED" w:rsidP="00DB6837">
            <w:pPr>
              <w:keepNext/>
              <w:keepLines/>
              <w:jc w:val="center"/>
              <w:rPr>
                <w:b/>
                <w:szCs w:val="24"/>
              </w:rPr>
            </w:pPr>
            <w:r w:rsidRPr="0001106F">
              <w:rPr>
                <w:b/>
                <w:szCs w:val="24"/>
              </w:rPr>
              <w:t>МИНИСТАРСТВО ФИНАНСИЈА</w:t>
            </w:r>
          </w:p>
          <w:p w:rsidR="00016CED" w:rsidRPr="0001106F" w:rsidRDefault="00016CED" w:rsidP="00DB6837">
            <w:pPr>
              <w:pStyle w:val="BodyText"/>
              <w:keepNext/>
              <w:keepLines/>
              <w:spacing w:after="0"/>
              <w:jc w:val="center"/>
              <w:rPr>
                <w:rFonts w:ascii="Times New Roman" w:hAnsi="Times New Roman"/>
                <w:b/>
                <w:szCs w:val="24"/>
              </w:rPr>
            </w:pPr>
            <w:r w:rsidRPr="0001106F">
              <w:rPr>
                <w:rFonts w:ascii="Times New Roman" w:hAnsi="Times New Roman"/>
                <w:b/>
                <w:szCs w:val="24"/>
              </w:rPr>
              <w:t>Управа царина</w:t>
            </w:r>
          </w:p>
          <w:p w:rsidR="00016CED" w:rsidRPr="0001106F" w:rsidRDefault="00016CED" w:rsidP="00DB6837">
            <w:pPr>
              <w:pStyle w:val="BodyText"/>
              <w:keepNext/>
              <w:keepLines/>
              <w:spacing w:after="0"/>
              <w:jc w:val="center"/>
              <w:rPr>
                <w:rFonts w:ascii="Times New Roman" w:hAnsi="Times New Roman"/>
                <w:szCs w:val="24"/>
              </w:rPr>
            </w:pPr>
            <w:r w:rsidRPr="0001106F">
              <w:rPr>
                <w:rFonts w:ascii="Times New Roman" w:hAnsi="Times New Roman"/>
                <w:szCs w:val="24"/>
              </w:rPr>
              <w:t>Број: _______________________</w:t>
            </w:r>
          </w:p>
          <w:p w:rsidR="00016CED" w:rsidRPr="0001106F" w:rsidRDefault="00016CED" w:rsidP="00DB6837">
            <w:pPr>
              <w:pStyle w:val="BodyText"/>
              <w:keepNext/>
              <w:keepLines/>
              <w:spacing w:after="0"/>
              <w:jc w:val="center"/>
              <w:rPr>
                <w:rFonts w:ascii="Times New Roman" w:hAnsi="Times New Roman"/>
                <w:szCs w:val="24"/>
              </w:rPr>
            </w:pPr>
            <w:r w:rsidRPr="0001106F">
              <w:rPr>
                <w:rFonts w:ascii="Times New Roman" w:hAnsi="Times New Roman"/>
                <w:szCs w:val="24"/>
              </w:rPr>
              <w:t>Датум: _______________________</w:t>
            </w:r>
          </w:p>
          <w:p w:rsidR="00016CED" w:rsidRPr="0001106F" w:rsidRDefault="00016CED" w:rsidP="00DB6837">
            <w:pPr>
              <w:keepNext/>
              <w:keepLines/>
              <w:jc w:val="center"/>
              <w:rPr>
                <w:szCs w:val="24"/>
              </w:rPr>
            </w:pPr>
            <w:r w:rsidRPr="0001106F">
              <w:rPr>
                <w:szCs w:val="24"/>
              </w:rPr>
              <w:t xml:space="preserve"> Булевар Зорана Ђинђића 155а</w:t>
            </w:r>
          </w:p>
          <w:p w:rsidR="00016CED" w:rsidRPr="0001106F" w:rsidRDefault="00016CED" w:rsidP="007D7267">
            <w:pPr>
              <w:keepNext/>
              <w:keepLines/>
              <w:jc w:val="center"/>
              <w:rPr>
                <w:szCs w:val="24"/>
                <w:lang w:val="sr-Latn-CS"/>
              </w:rPr>
            </w:pPr>
            <w:r w:rsidRPr="0001106F">
              <w:rPr>
                <w:szCs w:val="24"/>
              </w:rPr>
              <w:t>Б е о г р а д</w:t>
            </w:r>
          </w:p>
        </w:tc>
        <w:tc>
          <w:tcPr>
            <w:tcW w:w="1559" w:type="dxa"/>
          </w:tcPr>
          <w:p w:rsidR="00016CED" w:rsidRPr="0001106F" w:rsidRDefault="00016CED" w:rsidP="00DB6837">
            <w:pPr>
              <w:keepNext/>
              <w:keepLines/>
              <w:rPr>
                <w:b/>
                <w:szCs w:val="22"/>
              </w:rPr>
            </w:pPr>
          </w:p>
        </w:tc>
        <w:tc>
          <w:tcPr>
            <w:tcW w:w="2127" w:type="dxa"/>
          </w:tcPr>
          <w:p w:rsidR="00016CED" w:rsidRPr="0001106F" w:rsidRDefault="00016CED" w:rsidP="00DB6837">
            <w:pPr>
              <w:keepNext/>
              <w:keepLines/>
              <w:rPr>
                <w:b/>
                <w:szCs w:val="22"/>
              </w:rPr>
            </w:pPr>
          </w:p>
        </w:tc>
      </w:tr>
    </w:tbl>
    <w:p w:rsidR="00016CED" w:rsidRPr="0001106F" w:rsidRDefault="00016CED" w:rsidP="00584DB5">
      <w:pPr>
        <w:keepNext/>
        <w:keepLines/>
        <w:rPr>
          <w:b/>
          <w:sz w:val="22"/>
          <w:szCs w:val="22"/>
          <w:lang w:val="ru-RU"/>
        </w:rPr>
      </w:pPr>
    </w:p>
    <w:p w:rsidR="0001106F" w:rsidRPr="0001106F" w:rsidRDefault="0001106F" w:rsidP="00584DB5">
      <w:pPr>
        <w:keepNext/>
        <w:keepLines/>
        <w:rPr>
          <w:b/>
          <w:sz w:val="22"/>
          <w:szCs w:val="22"/>
          <w:lang w:val="ru-RU"/>
        </w:rPr>
      </w:pPr>
    </w:p>
    <w:p w:rsidR="0001106F" w:rsidRPr="0001106F" w:rsidRDefault="0001106F" w:rsidP="00584DB5">
      <w:pPr>
        <w:keepNext/>
        <w:keepLines/>
        <w:rPr>
          <w:b/>
          <w:sz w:val="22"/>
          <w:szCs w:val="22"/>
          <w:lang w:val="ru-RU"/>
        </w:rPr>
      </w:pPr>
    </w:p>
    <w:p w:rsidR="0001106F" w:rsidRPr="0001106F" w:rsidRDefault="0001106F" w:rsidP="00584DB5">
      <w:pPr>
        <w:keepNext/>
        <w:keepLines/>
        <w:rPr>
          <w:b/>
          <w:sz w:val="22"/>
          <w:szCs w:val="22"/>
          <w:lang w:val="ru-RU"/>
        </w:rPr>
      </w:pPr>
    </w:p>
    <w:p w:rsidR="00016CED" w:rsidRPr="0001106F" w:rsidRDefault="00016CED" w:rsidP="00016CED">
      <w:pPr>
        <w:keepNext/>
        <w:keepLines/>
        <w:jc w:val="center"/>
        <w:outlineLvl w:val="0"/>
        <w:rPr>
          <w:b/>
          <w:szCs w:val="24"/>
          <w:lang w:val="sr-Latn-CS"/>
        </w:rPr>
      </w:pPr>
      <w:r w:rsidRPr="0001106F">
        <w:rPr>
          <w:b/>
          <w:szCs w:val="24"/>
        </w:rPr>
        <w:t>МОДЕЛ УГОВОРА</w:t>
      </w:r>
    </w:p>
    <w:p w:rsidR="00016CED" w:rsidRPr="0001106F" w:rsidRDefault="00016CED" w:rsidP="00016CED">
      <w:pPr>
        <w:keepNext/>
        <w:keepLines/>
        <w:jc w:val="center"/>
        <w:outlineLvl w:val="0"/>
        <w:rPr>
          <w:b/>
          <w:szCs w:val="24"/>
          <w:lang w:val="sr-Latn-CS"/>
        </w:rPr>
      </w:pPr>
    </w:p>
    <w:p w:rsidR="00016CED" w:rsidRPr="0001106F" w:rsidRDefault="00016CED" w:rsidP="00584DB5">
      <w:pPr>
        <w:keepNext/>
        <w:keepLines/>
        <w:rPr>
          <w:b/>
          <w:szCs w:val="24"/>
        </w:rPr>
      </w:pPr>
    </w:p>
    <w:p w:rsidR="00016CED" w:rsidRPr="0001106F" w:rsidRDefault="00016CED" w:rsidP="00016CED">
      <w:pPr>
        <w:keepNext/>
        <w:keepLines/>
        <w:outlineLvl w:val="0"/>
        <w:rPr>
          <w:b/>
          <w:szCs w:val="24"/>
        </w:rPr>
      </w:pPr>
      <w:r w:rsidRPr="0001106F">
        <w:rPr>
          <w:b/>
          <w:szCs w:val="24"/>
          <w:lang w:val="ru-RU"/>
        </w:rPr>
        <w:t>УГОВОРНЕ СТРАНЕ:</w:t>
      </w:r>
    </w:p>
    <w:p w:rsidR="00016CED" w:rsidRPr="0001106F" w:rsidRDefault="00016CED" w:rsidP="00016CED">
      <w:pPr>
        <w:keepNext/>
        <w:keepLines/>
        <w:rPr>
          <w:b/>
          <w:szCs w:val="24"/>
        </w:rPr>
      </w:pPr>
    </w:p>
    <w:p w:rsidR="00016CED" w:rsidRPr="0001106F" w:rsidRDefault="00016CED" w:rsidP="00016CED">
      <w:pPr>
        <w:keepNext/>
        <w:keepLines/>
        <w:rPr>
          <w:szCs w:val="24"/>
        </w:rPr>
      </w:pPr>
    </w:p>
    <w:tbl>
      <w:tblPr>
        <w:tblW w:w="7585" w:type="dxa"/>
        <w:jc w:val="right"/>
        <w:tblLook w:val="0000" w:firstRow="0" w:lastRow="0" w:firstColumn="0" w:lastColumn="0" w:noHBand="0" w:noVBand="0"/>
      </w:tblPr>
      <w:tblGrid>
        <w:gridCol w:w="889"/>
        <w:gridCol w:w="6696"/>
      </w:tblGrid>
      <w:tr w:rsidR="00F91B5E" w:rsidRPr="0001106F" w:rsidTr="00DB6837">
        <w:trPr>
          <w:jc w:val="right"/>
        </w:trPr>
        <w:tc>
          <w:tcPr>
            <w:tcW w:w="1160" w:type="dxa"/>
          </w:tcPr>
          <w:p w:rsidR="00016CED" w:rsidRPr="0001106F" w:rsidRDefault="00016CED" w:rsidP="00DB6837">
            <w:pPr>
              <w:keepNext/>
              <w:keepLines/>
              <w:jc w:val="center"/>
              <w:rPr>
                <w:b/>
                <w:szCs w:val="24"/>
              </w:rPr>
            </w:pPr>
            <w:r w:rsidRPr="0001106F">
              <w:rPr>
                <w:b/>
                <w:szCs w:val="24"/>
              </w:rPr>
              <w:t>1.</w:t>
            </w:r>
          </w:p>
        </w:tc>
        <w:tc>
          <w:tcPr>
            <w:tcW w:w="6425" w:type="dxa"/>
          </w:tcPr>
          <w:p w:rsidR="00016CED" w:rsidRPr="0001106F" w:rsidRDefault="0001106F" w:rsidP="00DB6837">
            <w:pPr>
              <w:keepNext/>
              <w:keepLines/>
              <w:rPr>
                <w:b/>
                <w:spacing w:val="-6"/>
                <w:szCs w:val="24"/>
              </w:rPr>
            </w:pPr>
            <w:r w:rsidRPr="0001106F">
              <w:rPr>
                <w:b/>
                <w:spacing w:val="-6"/>
                <w:lang w:val="ru-RU"/>
              </w:rPr>
              <w:t xml:space="preserve">РЕПУБЛИКА СРБИЈА - </w:t>
            </w:r>
            <w:r w:rsidRPr="0001106F">
              <w:rPr>
                <w:b/>
                <w:lang w:val="ru-RU"/>
              </w:rPr>
              <w:t>Министарство финансија-Управа царина</w:t>
            </w:r>
            <w:r w:rsidRPr="0001106F">
              <w:rPr>
                <w:b/>
                <w:spacing w:val="-6"/>
                <w:lang w:val="ru-RU"/>
              </w:rPr>
              <w:t xml:space="preserve">, Београд, </w:t>
            </w:r>
            <w:r w:rsidRPr="0001106F">
              <w:rPr>
                <w:b/>
                <w:lang w:val="ru-RU"/>
              </w:rPr>
              <w:t>Булевар Зорана Ђинђића 155а</w:t>
            </w:r>
            <w:r w:rsidRPr="0001106F">
              <w:rPr>
                <w:b/>
                <w:spacing w:val="-6"/>
                <w:lang w:val="ru-RU"/>
              </w:rPr>
              <w:t xml:space="preserve">, ПИБ </w:t>
            </w:r>
            <w:r w:rsidRPr="0001106F">
              <w:rPr>
                <w:b/>
                <w:noProof/>
                <w:lang w:val="ru-RU"/>
              </w:rPr>
              <w:t>101685102</w:t>
            </w:r>
            <w:r w:rsidRPr="0001106F">
              <w:rPr>
                <w:b/>
                <w:spacing w:val="-6"/>
                <w:lang w:val="ru-RU"/>
              </w:rPr>
              <w:t xml:space="preserve">, матични број 17862146, коју заступа </w:t>
            </w:r>
            <w:r w:rsidRPr="0001106F">
              <w:rPr>
                <w:b/>
                <w:lang w:val="ru-RU"/>
              </w:rPr>
              <w:t xml:space="preserve">по решењу директора о преносу овлашћења број </w:t>
            </w:r>
            <w:r w:rsidRPr="0001106F">
              <w:rPr>
                <w:b/>
                <w:bCs/>
              </w:rPr>
              <w:t>148-12-110-01-</w:t>
            </w:r>
            <w:r w:rsidRPr="0001106F">
              <w:rPr>
                <w:b/>
                <w:bCs/>
                <w:lang w:val="sr-Cyrl-RS"/>
              </w:rPr>
              <w:t>391</w:t>
            </w:r>
            <w:r w:rsidRPr="0001106F">
              <w:rPr>
                <w:b/>
                <w:bCs/>
              </w:rPr>
              <w:t>/201</w:t>
            </w:r>
            <w:r w:rsidRPr="0001106F">
              <w:rPr>
                <w:b/>
                <w:bCs/>
                <w:lang w:val="sr-Cyrl-RS"/>
              </w:rPr>
              <w:t>8</w:t>
            </w:r>
            <w:r w:rsidRPr="0001106F">
              <w:rPr>
                <w:b/>
                <w:bCs/>
              </w:rPr>
              <w:t xml:space="preserve"> од </w:t>
            </w:r>
            <w:r w:rsidRPr="0001106F">
              <w:rPr>
                <w:b/>
                <w:bCs/>
                <w:lang w:val="sr-Cyrl-RS"/>
              </w:rPr>
              <w:t>17.12.2018</w:t>
            </w:r>
            <w:r w:rsidRPr="0001106F">
              <w:rPr>
                <w:b/>
                <w:bCs/>
              </w:rPr>
              <w:t>. године</w:t>
            </w:r>
            <w:r w:rsidRPr="0001106F">
              <w:rPr>
                <w:b/>
                <w:spacing w:val="-6"/>
                <w:lang w:val="ru-RU"/>
              </w:rPr>
              <w:t xml:space="preserve">, др Софија Радуловић, в.д. помоћник директора  (у даљем тексту: Наручилац) </w:t>
            </w:r>
            <w:r w:rsidR="007E509A" w:rsidRPr="0001106F">
              <w:rPr>
                <w:b/>
                <w:spacing w:val="-6"/>
                <w:szCs w:val="24"/>
              </w:rPr>
              <w:t xml:space="preserve"> и</w:t>
            </w:r>
          </w:p>
        </w:tc>
      </w:tr>
      <w:tr w:rsidR="00F91B5E" w:rsidRPr="0001106F" w:rsidTr="00DB6837">
        <w:trPr>
          <w:trHeight w:val="235"/>
          <w:jc w:val="right"/>
        </w:trPr>
        <w:tc>
          <w:tcPr>
            <w:tcW w:w="1160" w:type="dxa"/>
          </w:tcPr>
          <w:p w:rsidR="00016CED" w:rsidRPr="0001106F" w:rsidRDefault="00016CED" w:rsidP="00DB6837">
            <w:pPr>
              <w:keepNext/>
              <w:keepLines/>
              <w:rPr>
                <w:b/>
                <w:szCs w:val="24"/>
              </w:rPr>
            </w:pPr>
          </w:p>
        </w:tc>
        <w:tc>
          <w:tcPr>
            <w:tcW w:w="6425" w:type="dxa"/>
          </w:tcPr>
          <w:p w:rsidR="00016CED" w:rsidRPr="0001106F" w:rsidRDefault="00016CED" w:rsidP="00DB6837">
            <w:pPr>
              <w:keepNext/>
              <w:keepLines/>
              <w:rPr>
                <w:b/>
                <w:szCs w:val="24"/>
              </w:rPr>
            </w:pPr>
          </w:p>
        </w:tc>
      </w:tr>
      <w:tr w:rsidR="00016CED" w:rsidRPr="0001106F" w:rsidTr="00DB6837">
        <w:trPr>
          <w:jc w:val="right"/>
        </w:trPr>
        <w:tc>
          <w:tcPr>
            <w:tcW w:w="1160" w:type="dxa"/>
          </w:tcPr>
          <w:p w:rsidR="00016CED" w:rsidRPr="0001106F" w:rsidRDefault="00016CED" w:rsidP="00DB6837">
            <w:pPr>
              <w:keepNext/>
              <w:keepLines/>
              <w:jc w:val="center"/>
              <w:rPr>
                <w:b/>
                <w:szCs w:val="24"/>
              </w:rPr>
            </w:pPr>
            <w:r w:rsidRPr="0001106F">
              <w:rPr>
                <w:b/>
                <w:szCs w:val="24"/>
              </w:rPr>
              <w:t>2.</w:t>
            </w:r>
          </w:p>
        </w:tc>
        <w:tc>
          <w:tcPr>
            <w:tcW w:w="6425" w:type="dxa"/>
          </w:tcPr>
          <w:p w:rsidR="00016CED" w:rsidRPr="0001106F" w:rsidRDefault="00016CED" w:rsidP="007E509A">
            <w:pPr>
              <w:keepNext/>
              <w:keepLines/>
              <w:spacing w:line="360" w:lineRule="auto"/>
              <w:rPr>
                <w:b/>
                <w:szCs w:val="24"/>
              </w:rPr>
            </w:pPr>
            <w:r w:rsidRPr="0001106F">
              <w:rPr>
                <w:b/>
                <w:szCs w:val="24"/>
              </w:rPr>
              <w:t>______________________________________________________ са седиштем у ______________, улица ________________________, ПИБ __________________, матични број ________________ које заступа ___________________________________________, директор  (у даљем тексту: Д</w:t>
            </w:r>
            <w:r w:rsidR="007E509A" w:rsidRPr="0001106F">
              <w:rPr>
                <w:b/>
                <w:szCs w:val="24"/>
                <w:lang w:val="sr-Cyrl-RS"/>
              </w:rPr>
              <w:t>обављач</w:t>
            </w:r>
            <w:r w:rsidRPr="0001106F">
              <w:rPr>
                <w:b/>
                <w:szCs w:val="24"/>
              </w:rPr>
              <w:t>)</w:t>
            </w:r>
          </w:p>
        </w:tc>
      </w:tr>
    </w:tbl>
    <w:p w:rsidR="00016CED" w:rsidRPr="00F91B5E" w:rsidRDefault="00016CED" w:rsidP="00016CED">
      <w:pPr>
        <w:keepNext/>
        <w:keepLines/>
        <w:tabs>
          <w:tab w:val="clear" w:pos="1440"/>
        </w:tabs>
        <w:ind w:left="1920"/>
        <w:rPr>
          <w:b/>
          <w:color w:val="FF0000"/>
          <w:szCs w:val="24"/>
        </w:rPr>
      </w:pPr>
    </w:p>
    <w:tbl>
      <w:tblPr>
        <w:tblW w:w="8388" w:type="dxa"/>
        <w:jc w:val="center"/>
        <w:tblLook w:val="0000" w:firstRow="0" w:lastRow="0" w:firstColumn="0" w:lastColumn="0" w:noHBand="0" w:noVBand="0"/>
      </w:tblPr>
      <w:tblGrid>
        <w:gridCol w:w="1194"/>
        <w:gridCol w:w="7194"/>
      </w:tblGrid>
      <w:tr w:rsidR="00016CED" w:rsidRPr="0001106F" w:rsidTr="00DB6837">
        <w:trPr>
          <w:trHeight w:val="392"/>
          <w:jc w:val="center"/>
        </w:trPr>
        <w:tc>
          <w:tcPr>
            <w:tcW w:w="1194" w:type="dxa"/>
          </w:tcPr>
          <w:p w:rsidR="00016CED" w:rsidRPr="0001106F" w:rsidRDefault="00016CED" w:rsidP="00DB6837">
            <w:pPr>
              <w:keepNext/>
              <w:keepLines/>
              <w:rPr>
                <w:b/>
                <w:szCs w:val="22"/>
              </w:rPr>
            </w:pPr>
            <w:r w:rsidRPr="0001106F">
              <w:rPr>
                <w:b/>
                <w:sz w:val="20"/>
              </w:rPr>
              <w:t>Напомена:</w:t>
            </w:r>
          </w:p>
        </w:tc>
        <w:tc>
          <w:tcPr>
            <w:tcW w:w="7194" w:type="dxa"/>
          </w:tcPr>
          <w:p w:rsidR="00016CED" w:rsidRPr="0001106F" w:rsidRDefault="00016CED" w:rsidP="00DB6837">
            <w:pPr>
              <w:keepNext/>
              <w:keepLines/>
              <w:tabs>
                <w:tab w:val="clear" w:pos="1440"/>
              </w:tabs>
              <w:rPr>
                <w:b/>
                <w:i/>
                <w:sz w:val="20"/>
              </w:rPr>
            </w:pPr>
            <w:r w:rsidRPr="0001106F">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016CED" w:rsidRPr="0001106F" w:rsidRDefault="00016CED" w:rsidP="00016CED">
      <w:pPr>
        <w:keepNext/>
        <w:keepLines/>
        <w:tabs>
          <w:tab w:val="clear" w:pos="1440"/>
        </w:tabs>
        <w:rPr>
          <w:b/>
          <w:sz w:val="20"/>
        </w:rPr>
      </w:pPr>
    </w:p>
    <w:p w:rsidR="00016CED" w:rsidRPr="0001106F" w:rsidRDefault="00016CED" w:rsidP="00016CED">
      <w:pPr>
        <w:keepNext/>
        <w:keepLines/>
        <w:tabs>
          <w:tab w:val="clear" w:pos="1440"/>
          <w:tab w:val="left" w:pos="1418"/>
        </w:tabs>
        <w:outlineLvl w:val="0"/>
        <w:rPr>
          <w:b/>
          <w:szCs w:val="24"/>
        </w:rPr>
      </w:pPr>
      <w:r w:rsidRPr="0001106F">
        <w:rPr>
          <w:b/>
          <w:szCs w:val="24"/>
        </w:rPr>
        <w:t>УГОВОРНЕ СТРАНЕ КОНСТАТУЈУ:</w:t>
      </w:r>
    </w:p>
    <w:p w:rsidR="00016CED" w:rsidRPr="00F91B5E" w:rsidRDefault="00016CED" w:rsidP="00016CED">
      <w:pPr>
        <w:keepNext/>
        <w:keepLines/>
        <w:tabs>
          <w:tab w:val="clear" w:pos="1440"/>
          <w:tab w:val="left" w:pos="1418"/>
        </w:tabs>
        <w:rPr>
          <w:b/>
          <w:color w:val="FF0000"/>
          <w:szCs w:val="24"/>
        </w:rPr>
      </w:pPr>
    </w:p>
    <w:p w:rsidR="00016CED" w:rsidRPr="0001106F" w:rsidRDefault="00016CED" w:rsidP="00016CED">
      <w:pPr>
        <w:keepNext/>
        <w:keepLines/>
        <w:tabs>
          <w:tab w:val="left" w:pos="7380"/>
        </w:tabs>
        <w:rPr>
          <w:szCs w:val="24"/>
          <w:lang w:val="ru-RU"/>
        </w:rPr>
      </w:pPr>
      <w:r w:rsidRPr="00F91B5E">
        <w:rPr>
          <w:color w:val="FF0000"/>
          <w:szCs w:val="24"/>
        </w:rPr>
        <w:tab/>
      </w:r>
      <w:r w:rsidRPr="0001106F">
        <w:rPr>
          <w:szCs w:val="24"/>
        </w:rPr>
        <w:t>- да је Наручилац, на основу Закона о јавним набавкама („Службени гласник РС”, број 124/2012, 14/15 и 68/15) спровео</w:t>
      </w:r>
      <w:r w:rsidR="007E509A" w:rsidRPr="0001106F">
        <w:rPr>
          <w:szCs w:val="24"/>
          <w:lang w:val="sr-Cyrl-RS"/>
        </w:rPr>
        <w:t xml:space="preserve"> </w:t>
      </w:r>
      <w:r w:rsidRPr="0001106F">
        <w:rPr>
          <w:szCs w:val="24"/>
        </w:rPr>
        <w:t xml:space="preserve">поступак јавне набавке мале вредности, </w:t>
      </w:r>
      <w:r w:rsidRPr="0001106F">
        <w:rPr>
          <w:b/>
          <w:szCs w:val="24"/>
        </w:rPr>
        <w:t xml:space="preserve">број </w:t>
      </w:r>
      <w:r w:rsidR="00A36F7F" w:rsidRPr="0001106F">
        <w:rPr>
          <w:b/>
          <w:szCs w:val="24"/>
        </w:rPr>
        <w:t>3</w:t>
      </w:r>
      <w:r w:rsidR="0001106F" w:rsidRPr="0001106F">
        <w:rPr>
          <w:b/>
          <w:szCs w:val="24"/>
          <w:lang w:val="sr-Cyrl-RS"/>
        </w:rPr>
        <w:t>9</w:t>
      </w:r>
      <w:r w:rsidR="0001106F" w:rsidRPr="0001106F">
        <w:rPr>
          <w:b/>
          <w:szCs w:val="24"/>
        </w:rPr>
        <w:t>/</w:t>
      </w:r>
      <w:r w:rsidR="0001106F" w:rsidRPr="0001106F">
        <w:rPr>
          <w:b/>
          <w:szCs w:val="24"/>
          <w:lang w:val="sr-Cyrl-RS"/>
        </w:rPr>
        <w:t>20</w:t>
      </w:r>
      <w:r w:rsidRPr="0001106F">
        <w:rPr>
          <w:szCs w:val="24"/>
        </w:rPr>
        <w:t xml:space="preserve">, чији је предмет набавка </w:t>
      </w:r>
      <w:r w:rsidRPr="0001106F">
        <w:rPr>
          <w:lang w:val="ru-RU"/>
        </w:rPr>
        <w:t>услуг</w:t>
      </w:r>
      <w:r w:rsidR="0001106F" w:rsidRPr="0001106F">
        <w:rPr>
          <w:lang w:val="ru-RU"/>
        </w:rPr>
        <w:t>е</w:t>
      </w:r>
      <w:r w:rsidR="009B09EB" w:rsidRPr="0001106F">
        <w:rPr>
          <w:szCs w:val="24"/>
          <w:lang w:val="sr-Cyrl-RS"/>
        </w:rPr>
        <w:t xml:space="preserve"> симетричног интернет приступа  за реализацију резервних линкова  ка удаљеним локацијама</w:t>
      </w:r>
      <w:r w:rsidR="009B09EB" w:rsidRPr="0001106F">
        <w:rPr>
          <w:szCs w:val="24"/>
        </w:rPr>
        <w:t>,</w:t>
      </w:r>
      <w:r w:rsidRPr="0001106F">
        <w:rPr>
          <w:szCs w:val="24"/>
        </w:rPr>
        <w:t>на основу позива објављеног на Порталу јавних набавки и интернет страници Наручиоца;</w:t>
      </w:r>
    </w:p>
    <w:p w:rsidR="00016CED" w:rsidRPr="0001106F" w:rsidRDefault="00016CED" w:rsidP="00016CED">
      <w:pPr>
        <w:keepNext/>
        <w:keepLines/>
        <w:rPr>
          <w:szCs w:val="24"/>
        </w:rPr>
      </w:pPr>
      <w:r w:rsidRPr="00F91B5E">
        <w:rPr>
          <w:color w:val="FF0000"/>
          <w:szCs w:val="24"/>
        </w:rPr>
        <w:tab/>
      </w:r>
      <w:r w:rsidRPr="0001106F">
        <w:rPr>
          <w:szCs w:val="24"/>
        </w:rPr>
        <w:t xml:space="preserve">- да је </w:t>
      </w:r>
      <w:r w:rsidR="007E509A" w:rsidRPr="0001106F">
        <w:rPr>
          <w:szCs w:val="24"/>
        </w:rPr>
        <w:t>Д</w:t>
      </w:r>
      <w:r w:rsidR="007E509A" w:rsidRPr="0001106F">
        <w:rPr>
          <w:szCs w:val="24"/>
          <w:lang w:val="sr-Cyrl-RS"/>
        </w:rPr>
        <w:t>обављач</w:t>
      </w:r>
      <w:r w:rsidR="007E509A" w:rsidRPr="0001106F">
        <w:rPr>
          <w:szCs w:val="24"/>
        </w:rPr>
        <w:t xml:space="preserve"> </w:t>
      </w:r>
      <w:r w:rsidRPr="0001106F">
        <w:rPr>
          <w:szCs w:val="24"/>
        </w:rPr>
        <w:t xml:space="preserve">доставио (заједничку/са подизвођачем) понуду број </w:t>
      </w:r>
      <w:r w:rsidRPr="0001106F">
        <w:rPr>
          <w:b/>
          <w:szCs w:val="24"/>
        </w:rPr>
        <w:t>(</w:t>
      </w:r>
      <w:r w:rsidRPr="0001106F">
        <w:rPr>
          <w:b/>
          <w:i/>
          <w:szCs w:val="24"/>
          <w:u w:val="single"/>
        </w:rPr>
        <w:t>биће преузето из понуде</w:t>
      </w:r>
      <w:r w:rsidRPr="0001106F">
        <w:rPr>
          <w:b/>
          <w:szCs w:val="24"/>
        </w:rPr>
        <w:t>)</w:t>
      </w:r>
      <w:r w:rsidRPr="0001106F">
        <w:rPr>
          <w:szCs w:val="24"/>
        </w:rPr>
        <w:t>, која у потпуности одговара спецификацији из конкурсне документације, налази се у прилогу Уговора и саставни је део Уговора;</w:t>
      </w:r>
    </w:p>
    <w:p w:rsidR="00016CED" w:rsidRPr="0001106F" w:rsidRDefault="00016CED" w:rsidP="00016CED">
      <w:pPr>
        <w:keepNext/>
        <w:keepLines/>
        <w:rPr>
          <w:szCs w:val="24"/>
        </w:rPr>
      </w:pPr>
      <w:r w:rsidRPr="0001106F">
        <w:rPr>
          <w:szCs w:val="24"/>
        </w:rPr>
        <w:tab/>
        <w:t xml:space="preserve">- да Наручилац сходно члану 113. Закона о јавним набавкама, на основу Одлуке о додели уговора број </w:t>
      </w:r>
      <w:r w:rsidRPr="0001106F">
        <w:rPr>
          <w:b/>
          <w:szCs w:val="24"/>
        </w:rPr>
        <w:t>(</w:t>
      </w:r>
      <w:r w:rsidRPr="0001106F">
        <w:rPr>
          <w:b/>
          <w:i/>
          <w:szCs w:val="24"/>
          <w:u w:val="single"/>
        </w:rPr>
        <w:t>попуњава Наручилац</w:t>
      </w:r>
      <w:r w:rsidRPr="0001106F">
        <w:rPr>
          <w:b/>
          <w:szCs w:val="24"/>
        </w:rPr>
        <w:t>)</w:t>
      </w:r>
      <w:r w:rsidRPr="0001106F">
        <w:rPr>
          <w:szCs w:val="24"/>
        </w:rPr>
        <w:t xml:space="preserve">, закључује са </w:t>
      </w:r>
      <w:r w:rsidR="00CE062B" w:rsidRPr="0001106F">
        <w:rPr>
          <w:szCs w:val="24"/>
          <w:lang w:val="sr-Cyrl-RS"/>
        </w:rPr>
        <w:t>Добављачем</w:t>
      </w:r>
      <w:r w:rsidRPr="0001106F">
        <w:rPr>
          <w:szCs w:val="24"/>
        </w:rPr>
        <w:t xml:space="preserve"> Уговор о </w:t>
      </w:r>
      <w:r w:rsidRPr="0001106F">
        <w:rPr>
          <w:rFonts w:eastAsiaTheme="minorHAnsi"/>
          <w:szCs w:val="24"/>
          <w:lang w:val="ru-RU"/>
        </w:rPr>
        <w:t xml:space="preserve">пружању услуга </w:t>
      </w:r>
      <w:r w:rsidR="007E509A" w:rsidRPr="0001106F">
        <w:rPr>
          <w:rFonts w:eastAsiaTheme="minorHAnsi"/>
          <w:szCs w:val="24"/>
          <w:lang w:val="ru-RU"/>
        </w:rPr>
        <w:t xml:space="preserve">– </w:t>
      </w:r>
      <w:r w:rsidR="009B09EB" w:rsidRPr="0001106F">
        <w:rPr>
          <w:szCs w:val="24"/>
          <w:lang w:val="sr-Cyrl-RS"/>
        </w:rPr>
        <w:t>Услуге симетричног интернет приступа  за реализацију резервних линкова  ка удаљеним локацијама</w:t>
      </w:r>
      <w:r w:rsidRPr="0001106F">
        <w:rPr>
          <w:szCs w:val="24"/>
        </w:rPr>
        <w:t xml:space="preserve">; </w:t>
      </w:r>
    </w:p>
    <w:p w:rsidR="00016CED" w:rsidRPr="0001106F" w:rsidRDefault="00016CED" w:rsidP="00016CED">
      <w:pPr>
        <w:keepNext/>
        <w:keepLines/>
        <w:rPr>
          <w:b/>
          <w:szCs w:val="24"/>
          <w:u w:val="single"/>
        </w:rPr>
      </w:pPr>
      <w:r w:rsidRPr="0001106F">
        <w:rPr>
          <w:szCs w:val="24"/>
        </w:rPr>
        <w:tab/>
        <w:t xml:space="preserve">- да ће </w:t>
      </w:r>
      <w:r w:rsidR="007E509A" w:rsidRPr="0001106F">
        <w:rPr>
          <w:szCs w:val="24"/>
        </w:rPr>
        <w:t>Д</w:t>
      </w:r>
      <w:r w:rsidR="007E509A" w:rsidRPr="0001106F">
        <w:rPr>
          <w:szCs w:val="24"/>
          <w:lang w:val="sr-Cyrl-RS"/>
        </w:rPr>
        <w:t>обављач</w:t>
      </w:r>
      <w:r w:rsidR="007E509A" w:rsidRPr="0001106F">
        <w:rPr>
          <w:szCs w:val="24"/>
        </w:rPr>
        <w:t xml:space="preserve"> </w:t>
      </w:r>
      <w:r w:rsidRPr="0001106F">
        <w:rPr>
          <w:szCs w:val="24"/>
        </w:rPr>
        <w:t xml:space="preserve">извршење уговорених обавеза по овом Уговору делимично поверити Подизвођачу </w:t>
      </w:r>
      <w:r w:rsidRPr="0001106F">
        <w:rPr>
          <w:b/>
          <w:szCs w:val="24"/>
        </w:rPr>
        <w:t>(</w:t>
      </w:r>
      <w:r w:rsidRPr="0001106F">
        <w:rPr>
          <w:b/>
          <w:i/>
          <w:szCs w:val="24"/>
          <w:u w:val="single"/>
        </w:rPr>
        <w:t>попуњава Наручилац</w:t>
      </w:r>
      <w:r w:rsidRPr="0001106F">
        <w:rPr>
          <w:b/>
          <w:i/>
          <w:szCs w:val="24"/>
        </w:rPr>
        <w:t>).</w:t>
      </w:r>
    </w:p>
    <w:p w:rsidR="00016CED" w:rsidRPr="0001106F" w:rsidRDefault="00016CED" w:rsidP="00016CED">
      <w:pPr>
        <w:keepNext/>
        <w:keepLines/>
        <w:ind w:left="1"/>
        <w:rPr>
          <w:b/>
          <w:sz w:val="22"/>
          <w:szCs w:val="22"/>
        </w:rPr>
      </w:pPr>
    </w:p>
    <w:p w:rsidR="00016CED" w:rsidRPr="0001106F" w:rsidRDefault="00016CED" w:rsidP="00016CED">
      <w:pPr>
        <w:keepNext/>
        <w:keepLines/>
        <w:widowControl/>
        <w:tabs>
          <w:tab w:val="clear" w:pos="1440"/>
        </w:tabs>
        <w:autoSpaceDE w:val="0"/>
        <w:autoSpaceDN w:val="0"/>
        <w:adjustRightInd w:val="0"/>
        <w:rPr>
          <w:rFonts w:eastAsiaTheme="minorHAnsi"/>
          <w:b/>
          <w:bCs/>
          <w:szCs w:val="24"/>
        </w:rPr>
      </w:pPr>
    </w:p>
    <w:p w:rsidR="00016CED" w:rsidRPr="00927FB2" w:rsidRDefault="00016CED" w:rsidP="00016CED">
      <w:pPr>
        <w:keepNext/>
        <w:keepLines/>
        <w:widowControl/>
        <w:tabs>
          <w:tab w:val="clear" w:pos="1440"/>
        </w:tabs>
        <w:autoSpaceDE w:val="0"/>
        <w:autoSpaceDN w:val="0"/>
        <w:adjustRightInd w:val="0"/>
        <w:outlineLvl w:val="0"/>
        <w:rPr>
          <w:rFonts w:eastAsiaTheme="minorHAnsi"/>
          <w:szCs w:val="24"/>
          <w:lang w:val="ru-RU"/>
        </w:rPr>
      </w:pPr>
      <w:r w:rsidRPr="00927FB2">
        <w:rPr>
          <w:rFonts w:eastAsiaTheme="minorHAnsi"/>
          <w:b/>
          <w:bCs/>
          <w:szCs w:val="24"/>
          <w:lang w:val="ru-RU"/>
        </w:rPr>
        <w:t xml:space="preserve">ПРЕДМЕТ УГОВОРА, ЦЕНА И УСЛОВИ ПЛАЋАЊА </w:t>
      </w:r>
    </w:p>
    <w:p w:rsidR="00016CED" w:rsidRPr="00927FB2"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Pr="00927FB2" w:rsidRDefault="00016CED" w:rsidP="00016CED">
      <w:pPr>
        <w:keepNext/>
        <w:keepLines/>
        <w:widowControl/>
        <w:tabs>
          <w:tab w:val="clear" w:pos="1440"/>
        </w:tabs>
        <w:autoSpaceDE w:val="0"/>
        <w:autoSpaceDN w:val="0"/>
        <w:adjustRightInd w:val="0"/>
        <w:jc w:val="center"/>
        <w:outlineLvl w:val="0"/>
        <w:rPr>
          <w:rFonts w:eastAsiaTheme="minorHAnsi"/>
          <w:b/>
          <w:bCs/>
          <w:szCs w:val="24"/>
        </w:rPr>
      </w:pPr>
      <w:r w:rsidRPr="00927FB2">
        <w:rPr>
          <w:rFonts w:eastAsiaTheme="minorHAnsi"/>
          <w:b/>
          <w:bCs/>
          <w:szCs w:val="24"/>
          <w:lang w:val="ru-RU"/>
        </w:rPr>
        <w:t xml:space="preserve">Члан 1. </w:t>
      </w:r>
    </w:p>
    <w:p w:rsidR="00115EC5" w:rsidRPr="00927FB2" w:rsidRDefault="00115EC5" w:rsidP="00115EC5">
      <w:pPr>
        <w:keepNext/>
        <w:keepLines/>
        <w:widowControl/>
        <w:tabs>
          <w:tab w:val="clear" w:pos="1440"/>
        </w:tabs>
        <w:autoSpaceDE w:val="0"/>
        <w:autoSpaceDN w:val="0"/>
        <w:adjustRightInd w:val="0"/>
        <w:rPr>
          <w:noProof/>
          <w:szCs w:val="24"/>
        </w:rPr>
      </w:pPr>
    </w:p>
    <w:p w:rsidR="00C553B5" w:rsidRPr="00927FB2" w:rsidRDefault="00C553B5" w:rsidP="00115EC5">
      <w:pPr>
        <w:keepNext/>
        <w:keepLines/>
        <w:widowControl/>
        <w:tabs>
          <w:tab w:val="clear" w:pos="1440"/>
        </w:tabs>
        <w:autoSpaceDE w:val="0"/>
        <w:autoSpaceDN w:val="0"/>
        <w:adjustRightInd w:val="0"/>
        <w:rPr>
          <w:noProof/>
          <w:szCs w:val="24"/>
        </w:rPr>
      </w:pPr>
    </w:p>
    <w:p w:rsidR="00C553B5" w:rsidRPr="00927FB2" w:rsidRDefault="00C553B5" w:rsidP="00C553B5">
      <w:pPr>
        <w:rPr>
          <w:lang w:val="sr-Cyrl-RS"/>
        </w:rPr>
      </w:pPr>
      <w:r w:rsidRPr="00927FB2">
        <w:tab/>
        <w:t xml:space="preserve">Предмет </w:t>
      </w:r>
      <w:r w:rsidRPr="00927FB2">
        <w:rPr>
          <w:lang w:val="sr-Cyrl-RS"/>
        </w:rPr>
        <w:t>Уговора су услуге симетричног Интернет приступа за обезбеђење резервних конекција са удаљеним локацијама.</w:t>
      </w:r>
    </w:p>
    <w:p w:rsidR="00C553B5" w:rsidRPr="00927FB2" w:rsidRDefault="00C553B5" w:rsidP="00C553B5">
      <w:pPr>
        <w:rPr>
          <w:lang w:val="sr-Cyrl-RS"/>
        </w:rPr>
      </w:pPr>
      <w:r w:rsidRPr="00927FB2">
        <w:rPr>
          <w:lang w:val="sr-Cyrl-RS"/>
        </w:rPr>
        <w:tab/>
        <w:t xml:space="preserve">Удаљене локације Наручиоца су повезане на централну локацију коришћењем </w:t>
      </w:r>
      <w:r w:rsidRPr="00927FB2">
        <w:rPr>
          <w:i/>
        </w:rPr>
        <w:t>L3VPN</w:t>
      </w:r>
      <w:r w:rsidRPr="00927FB2">
        <w:rPr>
          <w:lang w:val="sr-Cyrl-RS"/>
        </w:rPr>
        <w:t xml:space="preserve"> услуге Телекома Србија и радио-релејних веза у власништву Управе царина. Како се предметна услуга реализује у циљу обезбеђења резервних конекција ка удаљеним локацијама, за њену реализацију Добављач не сме да користи преносне медијуме и </w:t>
      </w:r>
      <w:r w:rsidRPr="00927FB2">
        <w:t>комуникацион</w:t>
      </w:r>
      <w:r w:rsidRPr="00927FB2">
        <w:rPr>
          <w:lang w:val="sr-Cyrl-RS"/>
        </w:rPr>
        <w:t>у</w:t>
      </w:r>
      <w:r w:rsidRPr="00927FB2">
        <w:t xml:space="preserve"> опрем</w:t>
      </w:r>
      <w:r w:rsidRPr="00927FB2">
        <w:rPr>
          <w:lang w:val="sr-Cyrl-RS"/>
        </w:rPr>
        <w:t>у</w:t>
      </w:r>
      <w:r w:rsidRPr="00927FB2">
        <w:t xml:space="preserve"> </w:t>
      </w:r>
      <w:r w:rsidRPr="00927FB2">
        <w:rPr>
          <w:lang w:val="sr-Cyrl-RS"/>
        </w:rPr>
        <w:t xml:space="preserve">преко којих је реализована </w:t>
      </w:r>
      <w:r w:rsidRPr="00927FB2">
        <w:rPr>
          <w:i/>
        </w:rPr>
        <w:t>L3VPN</w:t>
      </w:r>
      <w:r w:rsidRPr="00927FB2">
        <w:rPr>
          <w:lang w:val="sr-Cyrl-RS"/>
        </w:rPr>
        <w:t xml:space="preserve"> услуга. </w:t>
      </w:r>
    </w:p>
    <w:p w:rsidR="00C553B5" w:rsidRPr="00927FB2" w:rsidRDefault="00C553B5" w:rsidP="00C553B5">
      <w:pPr>
        <w:rPr>
          <w:lang w:val="sr-Cyrl-RS"/>
        </w:rPr>
      </w:pPr>
      <w:r w:rsidRPr="00927FB2">
        <w:rPr>
          <w:lang w:val="sr-Cyrl-RS"/>
        </w:rPr>
        <w:tab/>
        <w:t xml:space="preserve">Предметну услугу симетричног Интернет приступа </w:t>
      </w:r>
      <w:r w:rsidRPr="00927FB2">
        <w:rPr>
          <w:szCs w:val="24"/>
          <w:lang w:val="sr-Cyrl-RS"/>
        </w:rPr>
        <w:t>Добављач</w:t>
      </w:r>
      <w:r w:rsidRPr="00927FB2">
        <w:rPr>
          <w:lang w:val="sr-Cyrl-RS"/>
        </w:rPr>
        <w:t xml:space="preserve"> је дужан да обезбеди на свим локацијама Наручиоца наведеним у Табели 1. </w:t>
      </w:r>
    </w:p>
    <w:p w:rsidR="00C553B5" w:rsidRPr="00927FB2" w:rsidRDefault="00C553B5" w:rsidP="00115EC5">
      <w:pPr>
        <w:keepNext/>
        <w:keepLines/>
        <w:widowControl/>
        <w:tabs>
          <w:tab w:val="clear" w:pos="1440"/>
        </w:tabs>
        <w:autoSpaceDE w:val="0"/>
        <w:autoSpaceDN w:val="0"/>
        <w:adjustRightInd w:val="0"/>
        <w:rPr>
          <w:noProof/>
          <w:szCs w:val="24"/>
        </w:rPr>
      </w:pPr>
    </w:p>
    <w:p w:rsidR="00115EC5" w:rsidRPr="00F91B5E" w:rsidRDefault="00115EC5" w:rsidP="00C553B5">
      <w:pPr>
        <w:rPr>
          <w:color w:val="FF0000"/>
          <w:szCs w:val="24"/>
          <w:lang w:val="sr-Cyrl-RS"/>
        </w:rPr>
      </w:pPr>
      <w:r w:rsidRPr="00F91B5E">
        <w:rPr>
          <w:color w:val="FF0000"/>
          <w:szCs w:val="24"/>
        </w:rPr>
        <w:tab/>
      </w:r>
      <w:r w:rsidRPr="00F91B5E">
        <w:rPr>
          <w:color w:val="FF0000"/>
          <w:szCs w:val="24"/>
          <w:lang w:val="sr-Cyrl-RS"/>
        </w:rPr>
        <w:t xml:space="preserve"> </w:t>
      </w:r>
    </w:p>
    <w:p w:rsidR="0081444B" w:rsidRPr="00F91B5E" w:rsidRDefault="0081444B" w:rsidP="00115EC5">
      <w:pPr>
        <w:rPr>
          <w:color w:val="FF0000"/>
          <w:szCs w:val="24"/>
          <w:lang w:val="sr-Cyrl-RS"/>
        </w:rPr>
      </w:pPr>
    </w:p>
    <w:p w:rsidR="00115EC5" w:rsidRPr="00927FB2" w:rsidRDefault="00115EC5" w:rsidP="00115EC5">
      <w:pPr>
        <w:jc w:val="center"/>
        <w:rPr>
          <w:i/>
          <w:szCs w:val="24"/>
        </w:rPr>
      </w:pPr>
      <w:r w:rsidRPr="00927FB2">
        <w:rPr>
          <w:i/>
          <w:szCs w:val="24"/>
          <w:lang w:val="sr-Cyrl-RS"/>
        </w:rPr>
        <w:t>Табела 1</w:t>
      </w:r>
      <w:r w:rsidRPr="00927FB2">
        <w:rPr>
          <w:i/>
          <w:szCs w:val="24"/>
        </w:rPr>
        <w:t>.</w:t>
      </w:r>
    </w:p>
    <w:p w:rsidR="00C553B5" w:rsidRDefault="00C553B5" w:rsidP="00115EC5">
      <w:pPr>
        <w:jc w:val="center"/>
        <w:rPr>
          <w:i/>
          <w:color w:val="FF0000"/>
          <w:szCs w:val="24"/>
        </w:rPr>
      </w:pPr>
    </w:p>
    <w:tbl>
      <w:tblPr>
        <w:tblW w:w="9180" w:type="dxa"/>
        <w:tblInd w:w="-5" w:type="dxa"/>
        <w:tblLook w:val="04A0" w:firstRow="1" w:lastRow="0" w:firstColumn="1" w:lastColumn="0" w:noHBand="0" w:noVBand="1"/>
      </w:tblPr>
      <w:tblGrid>
        <w:gridCol w:w="830"/>
        <w:gridCol w:w="3490"/>
        <w:gridCol w:w="3690"/>
        <w:gridCol w:w="1170"/>
      </w:tblGrid>
      <w:tr w:rsidR="00C553B5" w:rsidRPr="00233A27" w:rsidTr="00C553B5">
        <w:trPr>
          <w:trHeight w:val="630"/>
        </w:trPr>
        <w:tc>
          <w:tcPr>
            <w:tcW w:w="83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C553B5" w:rsidRPr="00233A27" w:rsidRDefault="00C553B5" w:rsidP="00C553B5">
            <w:pPr>
              <w:jc w:val="center"/>
              <w:rPr>
                <w:b/>
                <w:bCs/>
                <w:sz w:val="20"/>
                <w:lang w:val="en-US"/>
              </w:rPr>
            </w:pPr>
            <w:r w:rsidRPr="00233A27">
              <w:rPr>
                <w:b/>
                <w:bCs/>
                <w:sz w:val="20"/>
                <w:lang w:val="en-US"/>
              </w:rPr>
              <w:t>Redni broj</w:t>
            </w:r>
          </w:p>
        </w:tc>
        <w:tc>
          <w:tcPr>
            <w:tcW w:w="3490" w:type="dxa"/>
            <w:tcBorders>
              <w:top w:val="single" w:sz="4" w:space="0" w:color="auto"/>
              <w:left w:val="nil"/>
              <w:bottom w:val="single" w:sz="4" w:space="0" w:color="auto"/>
              <w:right w:val="single" w:sz="4" w:space="0" w:color="auto"/>
            </w:tcBorders>
            <w:shd w:val="clear" w:color="000000" w:fill="BFBFBF"/>
            <w:vAlign w:val="center"/>
            <w:hideMark/>
          </w:tcPr>
          <w:p w:rsidR="00C553B5" w:rsidRPr="00233A27" w:rsidRDefault="00C553B5" w:rsidP="00C553B5">
            <w:pPr>
              <w:jc w:val="center"/>
              <w:rPr>
                <w:b/>
                <w:bCs/>
                <w:sz w:val="20"/>
                <w:lang w:val="en-US"/>
              </w:rPr>
            </w:pPr>
            <w:r w:rsidRPr="00233A27">
              <w:rPr>
                <w:b/>
                <w:bCs/>
                <w:sz w:val="20"/>
                <w:lang w:val="en-US"/>
              </w:rPr>
              <w:t>Lokacija</w:t>
            </w:r>
          </w:p>
        </w:tc>
        <w:tc>
          <w:tcPr>
            <w:tcW w:w="3690" w:type="dxa"/>
            <w:tcBorders>
              <w:top w:val="single" w:sz="4" w:space="0" w:color="auto"/>
              <w:left w:val="nil"/>
              <w:bottom w:val="single" w:sz="4" w:space="0" w:color="auto"/>
              <w:right w:val="single" w:sz="4" w:space="0" w:color="auto"/>
            </w:tcBorders>
            <w:shd w:val="clear" w:color="000000" w:fill="BFBFBF"/>
            <w:vAlign w:val="center"/>
            <w:hideMark/>
          </w:tcPr>
          <w:p w:rsidR="00C553B5" w:rsidRPr="00233A27" w:rsidRDefault="00C553B5" w:rsidP="00C553B5">
            <w:pPr>
              <w:jc w:val="center"/>
              <w:rPr>
                <w:b/>
                <w:bCs/>
                <w:sz w:val="20"/>
                <w:lang w:val="en-US"/>
              </w:rPr>
            </w:pPr>
            <w:r w:rsidRPr="00233A27">
              <w:rPr>
                <w:b/>
                <w:bCs/>
                <w:sz w:val="20"/>
                <w:lang w:val="en-US"/>
              </w:rPr>
              <w:t>Adresa</w:t>
            </w:r>
          </w:p>
        </w:tc>
        <w:tc>
          <w:tcPr>
            <w:tcW w:w="1170" w:type="dxa"/>
            <w:tcBorders>
              <w:top w:val="single" w:sz="4" w:space="0" w:color="auto"/>
              <w:left w:val="nil"/>
              <w:bottom w:val="single" w:sz="4" w:space="0" w:color="auto"/>
              <w:right w:val="single" w:sz="4" w:space="0" w:color="auto"/>
            </w:tcBorders>
            <w:shd w:val="clear" w:color="000000" w:fill="BFBFBF"/>
            <w:vAlign w:val="center"/>
            <w:hideMark/>
          </w:tcPr>
          <w:p w:rsidR="00C553B5" w:rsidRPr="00233A27" w:rsidRDefault="00C553B5" w:rsidP="00C553B5">
            <w:pPr>
              <w:jc w:val="center"/>
              <w:rPr>
                <w:b/>
                <w:bCs/>
                <w:sz w:val="20"/>
                <w:lang w:val="en-US"/>
              </w:rPr>
            </w:pPr>
            <w:r w:rsidRPr="00233A27">
              <w:rPr>
                <w:b/>
                <w:bCs/>
                <w:sz w:val="20"/>
                <w:lang w:val="en-US"/>
              </w:rPr>
              <w:t xml:space="preserve">Brzina </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1</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Carinarnica Beograd</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Žorža Klemansoa 37, Beograd</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2</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Aerodrom Nikola Tesla (Kargo)</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Aerodrom Beograd bb, Beograd</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3</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Terminal Beograd</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Autoput bb, Beograd</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4</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Makiš</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Ivo Lola Ribar bb, Beograd</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1</w:t>
            </w:r>
            <w:r w:rsidRPr="00233A27">
              <w:rPr>
                <w:sz w:val="20"/>
                <w:lang w:val="en-US"/>
              </w:rPr>
              <w:t>kb/s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5</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Carinarnica Kragujevac</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Lepenički bulevar 3, Kragujevac</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6</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Carinarnica Vršac</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Bulevar Oslobođenja 9, Vršac</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7</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Vatin</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Vatinski put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8</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Kaludjerovo</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Živice Mitrovića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9</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Carinarnica Dimitrovgrad</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Balkanska 105, Dimitrovgrad</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10</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Gradina</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Gradina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11</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Carinarnica Kladovo</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Dunavska bb, Kladovo</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12</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Mokranje</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Mokranje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1</w:t>
            </w:r>
            <w:r w:rsidRPr="00233A27">
              <w:rPr>
                <w:sz w:val="20"/>
                <w:lang w:val="en-US"/>
              </w:rPr>
              <w:t>kb/s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13</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Vrška Čuka</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14</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Karataš (Đerdap 1)</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Karataš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15</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Carinarnica Niš</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Dimitrija Tucovića 16, Niš</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16</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Vranje</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Radnička bb, Vranje</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17</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 xml:space="preserve">Aerodrom Niš </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Vazduhoplovaca bb, Niš</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1</w:t>
            </w:r>
            <w:r w:rsidRPr="00233A27">
              <w:rPr>
                <w:sz w:val="20"/>
                <w:lang w:val="en-US"/>
              </w:rPr>
              <w:t>kb/s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18</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 xml:space="preserve">Granični prelaz Preševo </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Preševo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19</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Ribarci</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Ribarci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1</w:t>
            </w:r>
            <w:r w:rsidRPr="00233A27">
              <w:rPr>
                <w:sz w:val="20"/>
                <w:lang w:val="en-US"/>
              </w:rPr>
              <w:t>kb/s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20</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Železnička stanica Ristovac</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Železnička stanica Ristovac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1</w:t>
            </w:r>
            <w:r w:rsidRPr="00233A27">
              <w:rPr>
                <w:sz w:val="20"/>
                <w:lang w:val="en-US"/>
              </w:rPr>
              <w:t>kb/s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21</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Strezimirovci</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w:t>
            </w:r>
            <w:r w:rsidRPr="00233A27">
              <w:rPr>
                <w:color w:val="545454"/>
                <w:sz w:val="20"/>
                <w:lang w:val="en-US"/>
              </w:rPr>
              <w:t> </w:t>
            </w:r>
            <w:r w:rsidRPr="00233A27">
              <w:rPr>
                <w:sz w:val="20"/>
                <w:lang w:val="en-US"/>
              </w:rPr>
              <w:t>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22</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Carinarnica Novi Sad</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Carinska 1, Novi Sad</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23</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Batrovci</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24</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Železnička stanica Šid</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Janka Veselinovića bb, Šid</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25</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 xml:space="preserve">Granični prelaz Bačka Palanka </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Bačka Palanka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26</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Luka i skladišta Novi Sad</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Kanalska 13 , Novi Sad</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27</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Šid (Tovarnik)</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Šid</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28</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Carinarnica Sombor</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Filipa Kljajića bb, Sombor</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29</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Bački Breg</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30</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Bogojevo</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Bogojevo</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31</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 xml:space="preserve">Granični prelaz Bezdan </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1</w:t>
            </w:r>
            <w:r w:rsidRPr="00233A27">
              <w:rPr>
                <w:sz w:val="20"/>
                <w:lang w:val="en-US"/>
              </w:rPr>
              <w:t>kb/s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32</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Carinarnica Subotica</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Bose Milićević bb, Subotica</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33</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Kelebija</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Kelebija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34</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Horgoš</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Horgoš</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35</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Javna skladišta Subotica</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Tuk Ugarnice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1</w:t>
            </w:r>
            <w:r w:rsidRPr="00233A27">
              <w:rPr>
                <w:sz w:val="20"/>
                <w:lang w:val="en-US"/>
              </w:rPr>
              <w:t>kb/s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36</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Carinarnica Zrenjanin</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Carinska 3, Zrenjanin</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37</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Srpska Crnja</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38</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Carinarnica Kruševac</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Jasički put bb, Kruševac</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39</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Carinarnica Šabac</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Beogradski put bb, Šabac</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40</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Sremska Rača</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Bosutski put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41</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Trbušnica</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Trbušnica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42</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Mali Zvornik</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Svetosavska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1</w:t>
            </w:r>
            <w:r w:rsidRPr="00233A27">
              <w:rPr>
                <w:sz w:val="20"/>
                <w:lang w:val="en-US"/>
              </w:rPr>
              <w:t>kb/s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43</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Badovinci</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Pavlovića most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44</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Ljubovija</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Zvornički put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1</w:t>
            </w:r>
            <w:r w:rsidRPr="00233A27">
              <w:rPr>
                <w:sz w:val="20"/>
                <w:lang w:val="en-US"/>
              </w:rPr>
              <w:t>kb/s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45</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Carinarnica Kraljevo</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Naselje Moše Pijade 1, Kraljevo</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46</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Kraljevo</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Kovanlučka bb, Kraljevo</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47</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Špiljani</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Špiljani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1</w:t>
            </w:r>
            <w:r w:rsidRPr="00233A27">
              <w:rPr>
                <w:sz w:val="20"/>
                <w:lang w:val="en-US"/>
              </w:rPr>
              <w:t>kb/s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48</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Kotroman</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505288">
              <w:rPr>
                <w:sz w:val="20"/>
                <w:lang w:val="en-US"/>
              </w:rPr>
              <w:t>Mokra gora</w:t>
            </w:r>
            <w:r w:rsidRPr="00233A27">
              <w:rPr>
                <w:sz w:val="20"/>
                <w:lang w:val="en-US"/>
              </w:rPr>
              <w:t xml:space="preserve">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49</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Gostun</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505288">
              <w:rPr>
                <w:sz w:val="20"/>
                <w:lang w:val="en-US"/>
              </w:rPr>
              <w:t>Gostun</w:t>
            </w:r>
            <w:r w:rsidRPr="00233A27">
              <w:rPr>
                <w:sz w:val="20"/>
                <w:lang w:val="en-US"/>
              </w:rPr>
              <w:t xml:space="preserve">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50</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Uvac</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Uvac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51</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Granični prelaz Jabuka</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505288">
              <w:rPr>
                <w:sz w:val="20"/>
                <w:lang w:val="en-US"/>
              </w:rPr>
              <w:t>Jabuka</w:t>
            </w:r>
            <w:r w:rsidRPr="00233A27">
              <w:rPr>
                <w:sz w:val="20"/>
                <w:lang w:val="en-US"/>
              </w:rPr>
              <w:t xml:space="preserve"> bb</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sidRPr="00233A27">
              <w:rPr>
                <w:sz w:val="20"/>
                <w:lang w:val="en-US"/>
              </w:rPr>
              <w:t>1Mb/s</w:t>
            </w:r>
          </w:p>
        </w:tc>
      </w:tr>
      <w:tr w:rsidR="00C553B5" w:rsidRPr="00233A27" w:rsidTr="00C553B5">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C553B5" w:rsidRPr="00233A27" w:rsidRDefault="00C553B5" w:rsidP="00C553B5">
            <w:pPr>
              <w:jc w:val="center"/>
              <w:rPr>
                <w:sz w:val="20"/>
                <w:lang w:val="en-US"/>
              </w:rPr>
            </w:pPr>
            <w:r w:rsidRPr="00233A27">
              <w:rPr>
                <w:sz w:val="20"/>
                <w:lang w:val="en-US"/>
              </w:rPr>
              <w:t>52</w:t>
            </w:r>
          </w:p>
        </w:tc>
        <w:tc>
          <w:tcPr>
            <w:tcW w:w="34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233A27">
              <w:rPr>
                <w:sz w:val="20"/>
                <w:lang w:val="en-US"/>
              </w:rPr>
              <w:t xml:space="preserve">Carinarnica Užice </w:t>
            </w:r>
          </w:p>
        </w:tc>
        <w:tc>
          <w:tcPr>
            <w:tcW w:w="3690" w:type="dxa"/>
            <w:tcBorders>
              <w:top w:val="nil"/>
              <w:left w:val="nil"/>
              <w:bottom w:val="single" w:sz="4" w:space="0" w:color="auto"/>
              <w:right w:val="single" w:sz="4" w:space="0" w:color="auto"/>
            </w:tcBorders>
            <w:shd w:val="clear" w:color="auto" w:fill="auto"/>
            <w:vAlign w:val="center"/>
            <w:hideMark/>
          </w:tcPr>
          <w:p w:rsidR="00C553B5" w:rsidRPr="00233A27" w:rsidRDefault="00C553B5" w:rsidP="00C553B5">
            <w:pPr>
              <w:rPr>
                <w:sz w:val="20"/>
                <w:lang w:val="en-US"/>
              </w:rPr>
            </w:pPr>
            <w:r w:rsidRPr="00505288">
              <w:rPr>
                <w:sz w:val="20"/>
                <w:lang w:val="en-US"/>
              </w:rPr>
              <w:t>Milana Obrenovića</w:t>
            </w:r>
            <w:r w:rsidRPr="00233A27">
              <w:rPr>
                <w:sz w:val="20"/>
                <w:lang w:val="en-US"/>
              </w:rPr>
              <w:t xml:space="preserve"> bb, Užice</w:t>
            </w:r>
          </w:p>
        </w:tc>
        <w:tc>
          <w:tcPr>
            <w:tcW w:w="1170" w:type="dxa"/>
            <w:tcBorders>
              <w:top w:val="nil"/>
              <w:left w:val="nil"/>
              <w:bottom w:val="single" w:sz="4" w:space="0" w:color="auto"/>
              <w:right w:val="single" w:sz="4" w:space="0" w:color="auto"/>
            </w:tcBorders>
            <w:shd w:val="clear" w:color="auto" w:fill="auto"/>
            <w:noWrap/>
            <w:vAlign w:val="center"/>
            <w:hideMark/>
          </w:tcPr>
          <w:p w:rsidR="00C553B5" w:rsidRPr="00233A27" w:rsidRDefault="00C553B5" w:rsidP="00C553B5">
            <w:pPr>
              <w:jc w:val="center"/>
              <w:rPr>
                <w:sz w:val="20"/>
                <w:lang w:val="en-US"/>
              </w:rPr>
            </w:pPr>
            <w:r>
              <w:rPr>
                <w:sz w:val="20"/>
                <w:lang w:val="en-US"/>
              </w:rPr>
              <w:t>5</w:t>
            </w:r>
            <w:r w:rsidRPr="00233A27">
              <w:rPr>
                <w:sz w:val="20"/>
                <w:lang w:val="en-US"/>
              </w:rPr>
              <w:t>Mb/s</w:t>
            </w:r>
          </w:p>
        </w:tc>
      </w:tr>
    </w:tbl>
    <w:p w:rsidR="00C553B5" w:rsidRDefault="00C553B5" w:rsidP="00115EC5">
      <w:pPr>
        <w:jc w:val="center"/>
        <w:rPr>
          <w:i/>
          <w:color w:val="FF0000"/>
          <w:szCs w:val="24"/>
        </w:rPr>
      </w:pPr>
    </w:p>
    <w:p w:rsidR="0081444B" w:rsidRPr="00F91B5E" w:rsidRDefault="0081444B" w:rsidP="00115EC5">
      <w:pPr>
        <w:rPr>
          <w:color w:val="FF0000"/>
          <w:szCs w:val="24"/>
          <w:lang w:val="sr-Cyrl-RS"/>
        </w:rPr>
      </w:pPr>
    </w:p>
    <w:p w:rsidR="00115EC5" w:rsidRPr="00927FB2" w:rsidRDefault="0081444B" w:rsidP="00115EC5">
      <w:pPr>
        <w:rPr>
          <w:szCs w:val="24"/>
          <w:lang w:val="sr-Cyrl-RS"/>
        </w:rPr>
      </w:pPr>
      <w:r w:rsidRPr="00F91B5E">
        <w:rPr>
          <w:color w:val="FF0000"/>
          <w:szCs w:val="24"/>
          <w:lang w:val="sr-Cyrl-RS"/>
        </w:rPr>
        <w:tab/>
      </w:r>
      <w:r w:rsidRPr="00927FB2">
        <w:rPr>
          <w:szCs w:val="24"/>
          <w:lang w:val="sr-Cyrl-RS"/>
        </w:rPr>
        <w:t>Добављач</w:t>
      </w:r>
      <w:r w:rsidR="00115EC5" w:rsidRPr="00927FB2">
        <w:rPr>
          <w:szCs w:val="24"/>
          <w:lang w:val="sr-Cyrl-RS"/>
        </w:rPr>
        <w:t xml:space="preserve"> је дужан да за сваку локацију обезбеди:</w:t>
      </w:r>
    </w:p>
    <w:p w:rsidR="00C553B5" w:rsidRDefault="00C553B5" w:rsidP="00115EC5">
      <w:pPr>
        <w:rPr>
          <w:color w:val="FF0000"/>
          <w:szCs w:val="24"/>
          <w:lang w:val="sr-Cyrl-RS"/>
        </w:rPr>
      </w:pPr>
    </w:p>
    <w:p w:rsidR="00C553B5" w:rsidRPr="000C2E8F" w:rsidRDefault="00C553B5" w:rsidP="00C553B5">
      <w:pPr>
        <w:pStyle w:val="ListParagraph"/>
        <w:numPr>
          <w:ilvl w:val="0"/>
          <w:numId w:val="35"/>
        </w:numPr>
        <w:spacing w:after="160" w:line="259" w:lineRule="auto"/>
        <w:jc w:val="both"/>
        <w:rPr>
          <w:rFonts w:ascii="Times New Roman" w:hAnsi="Times New Roman"/>
          <w:lang w:val="sr-Cyrl-RS"/>
        </w:rPr>
      </w:pPr>
      <w:r w:rsidRPr="000C2E8F">
        <w:rPr>
          <w:rFonts w:ascii="Times New Roman" w:hAnsi="Times New Roman"/>
        </w:rPr>
        <w:t>приступ Интернету без мерења и наплаћивања оствареног саобраћаја (flat)</w:t>
      </w:r>
      <w:r w:rsidRPr="000C2E8F">
        <w:rPr>
          <w:rFonts w:ascii="Times New Roman" w:hAnsi="Times New Roman"/>
          <w:lang w:val="sr-Cyrl-RS"/>
        </w:rPr>
        <w:t>,</w:t>
      </w:r>
    </w:p>
    <w:p w:rsidR="00C553B5" w:rsidRPr="000C2E8F" w:rsidRDefault="00C553B5" w:rsidP="00C553B5">
      <w:pPr>
        <w:pStyle w:val="ListParagraph"/>
        <w:numPr>
          <w:ilvl w:val="0"/>
          <w:numId w:val="35"/>
        </w:numPr>
        <w:spacing w:after="160" w:line="259" w:lineRule="auto"/>
        <w:jc w:val="both"/>
        <w:rPr>
          <w:rFonts w:ascii="Times New Roman" w:hAnsi="Times New Roman"/>
          <w:lang w:val="sr-Cyrl-RS"/>
        </w:rPr>
      </w:pPr>
      <w:r w:rsidRPr="000C2E8F">
        <w:rPr>
          <w:rFonts w:ascii="Times New Roman" w:hAnsi="Times New Roman"/>
          <w:lang w:val="sr-Cyrl-RS"/>
        </w:rPr>
        <w:t xml:space="preserve">гарантовану минималну приступну брзину </w:t>
      </w:r>
      <w:r w:rsidRPr="000C2E8F">
        <w:rPr>
          <w:rFonts w:ascii="Times New Roman" w:hAnsi="Times New Roman"/>
        </w:rPr>
        <w:t>(долазни/одлазни саобраћај)</w:t>
      </w:r>
      <w:r w:rsidRPr="000C2E8F">
        <w:rPr>
          <w:rFonts w:ascii="Times New Roman" w:hAnsi="Times New Roman"/>
          <w:lang w:val="sr-Cyrl-RS"/>
        </w:rPr>
        <w:t xml:space="preserve"> према захтеву из табеле</w:t>
      </w:r>
      <w:r>
        <w:rPr>
          <w:rFonts w:ascii="Times New Roman" w:hAnsi="Times New Roman"/>
        </w:rPr>
        <w:t xml:space="preserve"> 1</w:t>
      </w:r>
      <w:r w:rsidRPr="000C2E8F">
        <w:rPr>
          <w:rFonts w:ascii="Times New Roman" w:hAnsi="Times New Roman"/>
          <w:lang w:val="sr-Cyrl-RS"/>
        </w:rPr>
        <w:t>,</w:t>
      </w:r>
    </w:p>
    <w:p w:rsidR="00C553B5" w:rsidRPr="00C553B5" w:rsidRDefault="00C553B5" w:rsidP="00C553B5">
      <w:pPr>
        <w:pStyle w:val="ListParagraph"/>
        <w:numPr>
          <w:ilvl w:val="0"/>
          <w:numId w:val="35"/>
        </w:numPr>
        <w:spacing w:after="160" w:line="259" w:lineRule="auto"/>
        <w:jc w:val="both"/>
        <w:rPr>
          <w:rFonts w:ascii="Times New Roman" w:hAnsi="Times New Roman"/>
          <w:lang w:val="sr-Cyrl-RS"/>
        </w:rPr>
      </w:pPr>
      <w:r w:rsidRPr="000C2E8F">
        <w:rPr>
          <w:rFonts w:ascii="Times New Roman" w:hAnsi="Times New Roman"/>
          <w:lang w:val="sr-Cyrl-RS"/>
        </w:rPr>
        <w:t xml:space="preserve">по једну јавну статичку </w:t>
      </w:r>
      <w:r w:rsidRPr="00505288">
        <w:rPr>
          <w:rFonts w:ascii="Times New Roman" w:hAnsi="Times New Roman"/>
          <w:i/>
        </w:rPr>
        <w:t>IP</w:t>
      </w:r>
      <w:r w:rsidRPr="000C2E8F">
        <w:rPr>
          <w:rFonts w:ascii="Times New Roman" w:hAnsi="Times New Roman"/>
          <w:lang w:val="sr-Cyrl-RS"/>
        </w:rPr>
        <w:t xml:space="preserve"> адресу</w:t>
      </w:r>
      <w:r>
        <w:rPr>
          <w:rFonts w:ascii="Times New Roman" w:hAnsi="Times New Roman"/>
          <w:lang w:val="sr-Cyrl-RS"/>
        </w:rPr>
        <w:t>.</w:t>
      </w:r>
    </w:p>
    <w:p w:rsidR="0036049A" w:rsidRPr="00C553B5" w:rsidRDefault="0036049A" w:rsidP="0036049A">
      <w:pPr>
        <w:rPr>
          <w:szCs w:val="24"/>
        </w:rPr>
      </w:pPr>
      <w:r w:rsidRPr="00F91B5E">
        <w:rPr>
          <w:color w:val="FF0000"/>
          <w:szCs w:val="24"/>
        </w:rPr>
        <w:tab/>
      </w:r>
      <w:r w:rsidRPr="00C553B5">
        <w:rPr>
          <w:szCs w:val="24"/>
        </w:rPr>
        <w:t xml:space="preserve">Улаз у комуникациони систем </w:t>
      </w:r>
      <w:r w:rsidRPr="00C553B5">
        <w:rPr>
          <w:szCs w:val="24"/>
          <w:lang w:val="sr-Cyrl-RS"/>
        </w:rPr>
        <w:t>Добављача</w:t>
      </w:r>
      <w:r w:rsidRPr="00C553B5">
        <w:rPr>
          <w:szCs w:val="24"/>
        </w:rPr>
        <w:t xml:space="preserve"> предвиђен за Наручиоца остварује се преко комуникационих уређаја (рутера) Наручиоца. </w:t>
      </w:r>
    </w:p>
    <w:p w:rsidR="0036049A" w:rsidRPr="00C553B5" w:rsidRDefault="0036049A" w:rsidP="0036049A">
      <w:pPr>
        <w:rPr>
          <w:szCs w:val="24"/>
          <w:lang w:val="sr-Cyrl-RS"/>
        </w:rPr>
      </w:pPr>
      <w:r w:rsidRPr="00C553B5">
        <w:rPr>
          <w:szCs w:val="24"/>
          <w:lang w:val="sr-Cyrl-RS"/>
        </w:rPr>
        <w:tab/>
        <w:t xml:space="preserve">Добављач </w:t>
      </w:r>
      <w:r w:rsidRPr="00C553B5">
        <w:rPr>
          <w:szCs w:val="24"/>
        </w:rPr>
        <w:t>прихвата да је тачка раздвајањ</w:t>
      </w:r>
      <w:r w:rsidRPr="00C553B5">
        <w:rPr>
          <w:szCs w:val="24"/>
          <w:lang w:val="sr-Cyrl-RS"/>
        </w:rPr>
        <w:t>а</w:t>
      </w:r>
      <w:r w:rsidRPr="00C553B5">
        <w:rPr>
          <w:szCs w:val="24"/>
        </w:rPr>
        <w:t xml:space="preserve"> периметара одговорности </w:t>
      </w:r>
      <w:r w:rsidRPr="00C553B5">
        <w:rPr>
          <w:szCs w:val="24"/>
          <w:lang w:val="sr-Cyrl-RS"/>
        </w:rPr>
        <w:t>Добављача</w:t>
      </w:r>
      <w:r w:rsidRPr="00C553B5">
        <w:rPr>
          <w:szCs w:val="24"/>
        </w:rPr>
        <w:t xml:space="preserve"> и Наручиоца утичница на уређају преко које се спаја комуникациони уређај Наручиоца.</w:t>
      </w:r>
      <w:r w:rsidRPr="00C553B5">
        <w:rPr>
          <w:szCs w:val="24"/>
          <w:lang w:val="sr-Cyrl-RS"/>
        </w:rPr>
        <w:t xml:space="preserve"> </w:t>
      </w:r>
    </w:p>
    <w:p w:rsidR="00EA427F" w:rsidRPr="00C553B5" w:rsidRDefault="0036049A" w:rsidP="0036049A">
      <w:pPr>
        <w:rPr>
          <w:szCs w:val="24"/>
          <w:lang w:val="sr-Cyrl-RS"/>
        </w:rPr>
      </w:pPr>
      <w:r w:rsidRPr="00C553B5">
        <w:rPr>
          <w:szCs w:val="24"/>
          <w:lang w:val="sr-Cyrl-RS"/>
        </w:rPr>
        <w:tab/>
        <w:t xml:space="preserve">Добављач опрему прикључује на </w:t>
      </w:r>
      <w:r w:rsidRPr="00C553B5">
        <w:rPr>
          <w:szCs w:val="24"/>
        </w:rPr>
        <w:t xml:space="preserve">постојеће </w:t>
      </w:r>
      <w:r w:rsidRPr="00C553B5">
        <w:rPr>
          <w:i/>
          <w:szCs w:val="24"/>
        </w:rPr>
        <w:t>Ethernet</w:t>
      </w:r>
      <w:r w:rsidRPr="00C553B5">
        <w:rPr>
          <w:szCs w:val="24"/>
        </w:rPr>
        <w:t xml:space="preserve"> каблове Наручиоца</w:t>
      </w:r>
      <w:r w:rsidRPr="00C553B5">
        <w:rPr>
          <w:szCs w:val="24"/>
          <w:lang w:val="sr-Cyrl-RS"/>
        </w:rPr>
        <w:t xml:space="preserve">. </w:t>
      </w:r>
    </w:p>
    <w:p w:rsidR="00016CED" w:rsidRPr="00C553B5" w:rsidRDefault="00016CED" w:rsidP="00016CED">
      <w:pPr>
        <w:keepNext/>
        <w:keepLines/>
        <w:widowControl/>
        <w:tabs>
          <w:tab w:val="clear" w:pos="1440"/>
        </w:tabs>
        <w:autoSpaceDE w:val="0"/>
        <w:autoSpaceDN w:val="0"/>
        <w:adjustRightInd w:val="0"/>
        <w:jc w:val="center"/>
        <w:outlineLvl w:val="0"/>
        <w:rPr>
          <w:rFonts w:eastAsiaTheme="minorHAnsi"/>
          <w:b/>
          <w:bCs/>
          <w:szCs w:val="24"/>
        </w:rPr>
      </w:pPr>
      <w:r w:rsidRPr="00C553B5">
        <w:rPr>
          <w:rFonts w:eastAsiaTheme="minorHAnsi"/>
          <w:b/>
          <w:bCs/>
          <w:szCs w:val="24"/>
          <w:lang w:val="ru-RU"/>
        </w:rPr>
        <w:t xml:space="preserve">Члан 2. </w:t>
      </w:r>
    </w:p>
    <w:p w:rsidR="00016CED" w:rsidRPr="00C553B5" w:rsidRDefault="00016CED" w:rsidP="0036049A">
      <w:pPr>
        <w:keepNext/>
        <w:keepLines/>
        <w:widowControl/>
        <w:tabs>
          <w:tab w:val="clear" w:pos="1440"/>
        </w:tabs>
        <w:autoSpaceDE w:val="0"/>
        <w:autoSpaceDN w:val="0"/>
        <w:adjustRightInd w:val="0"/>
        <w:rPr>
          <w:rFonts w:eastAsiaTheme="minorHAnsi"/>
          <w:szCs w:val="24"/>
        </w:rPr>
      </w:pPr>
    </w:p>
    <w:p w:rsidR="00016CED" w:rsidRPr="00C553B5" w:rsidRDefault="00016CED" w:rsidP="00016CED">
      <w:pPr>
        <w:keepNext/>
        <w:keepLines/>
        <w:widowControl/>
        <w:tabs>
          <w:tab w:val="clear" w:pos="1440"/>
        </w:tabs>
        <w:autoSpaceDE w:val="0"/>
        <w:autoSpaceDN w:val="0"/>
        <w:adjustRightInd w:val="0"/>
        <w:ind w:firstLine="1440"/>
        <w:rPr>
          <w:rFonts w:eastAsiaTheme="minorHAnsi"/>
          <w:szCs w:val="24"/>
          <w:lang w:val="ru-RU"/>
        </w:rPr>
      </w:pPr>
      <w:r w:rsidRPr="00C553B5">
        <w:rPr>
          <w:rFonts w:eastAsiaTheme="minorHAnsi"/>
          <w:szCs w:val="24"/>
          <w:lang w:val="ru-RU"/>
        </w:rPr>
        <w:t xml:space="preserve">Укупна вредност Уговора износи </w:t>
      </w:r>
      <w:r w:rsidRPr="00C553B5">
        <w:rPr>
          <w:b/>
          <w:noProof/>
          <w:szCs w:val="24"/>
        </w:rPr>
        <w:t>(</w:t>
      </w:r>
      <w:r w:rsidRPr="00C553B5">
        <w:rPr>
          <w:b/>
          <w:i/>
          <w:noProof/>
          <w:szCs w:val="24"/>
          <w:u w:val="single"/>
        </w:rPr>
        <w:t>биће преузето из понуде</w:t>
      </w:r>
      <w:r w:rsidRPr="00C553B5">
        <w:rPr>
          <w:b/>
          <w:noProof/>
          <w:szCs w:val="24"/>
        </w:rPr>
        <w:t>)</w:t>
      </w:r>
      <w:r w:rsidRPr="00C553B5">
        <w:rPr>
          <w:noProof/>
          <w:szCs w:val="24"/>
        </w:rPr>
        <w:t xml:space="preserve"> </w:t>
      </w:r>
      <w:r w:rsidRPr="00C553B5">
        <w:rPr>
          <w:rFonts w:eastAsiaTheme="minorHAnsi"/>
          <w:szCs w:val="24"/>
          <w:lang w:val="ru-RU"/>
        </w:rPr>
        <w:t>динара, без пореза на додату вредност</w:t>
      </w:r>
      <w:r w:rsidRPr="00C553B5">
        <w:rPr>
          <w:szCs w:val="24"/>
          <w:lang w:val="ru-RU"/>
        </w:rPr>
        <w:t xml:space="preserve"> са урачунатим свим зависним трошковима које </w:t>
      </w:r>
      <w:r w:rsidR="00DB77CB" w:rsidRPr="00C553B5">
        <w:rPr>
          <w:szCs w:val="24"/>
        </w:rPr>
        <w:t>Д</w:t>
      </w:r>
      <w:r w:rsidR="00DB77CB" w:rsidRPr="00C553B5">
        <w:rPr>
          <w:szCs w:val="24"/>
          <w:lang w:val="sr-Cyrl-RS"/>
        </w:rPr>
        <w:t>обављач</w:t>
      </w:r>
      <w:r w:rsidR="00DB77CB" w:rsidRPr="00C553B5">
        <w:rPr>
          <w:szCs w:val="24"/>
          <w:lang w:val="ru-RU"/>
        </w:rPr>
        <w:t xml:space="preserve"> </w:t>
      </w:r>
      <w:r w:rsidRPr="00C553B5">
        <w:rPr>
          <w:szCs w:val="24"/>
          <w:lang w:val="ru-RU"/>
        </w:rPr>
        <w:t>има у реализацији предметног Уговора</w:t>
      </w:r>
      <w:r w:rsidRPr="00C553B5">
        <w:rPr>
          <w:szCs w:val="24"/>
        </w:rPr>
        <w:t>.</w:t>
      </w:r>
      <w:r w:rsidRPr="00C553B5">
        <w:rPr>
          <w:rFonts w:eastAsiaTheme="minorHAnsi"/>
          <w:szCs w:val="24"/>
          <w:lang w:val="ru-RU"/>
        </w:rPr>
        <w:t xml:space="preserve"> </w:t>
      </w:r>
    </w:p>
    <w:p w:rsidR="00CE062B" w:rsidRPr="00C553B5" w:rsidRDefault="00CE062B" w:rsidP="00016CED">
      <w:pPr>
        <w:keepNext/>
        <w:keepLines/>
        <w:widowControl/>
        <w:tabs>
          <w:tab w:val="clear" w:pos="1440"/>
        </w:tabs>
        <w:autoSpaceDE w:val="0"/>
        <w:autoSpaceDN w:val="0"/>
        <w:adjustRightInd w:val="0"/>
        <w:ind w:firstLine="1440"/>
        <w:rPr>
          <w:rFonts w:eastAsiaTheme="minorHAnsi"/>
          <w:szCs w:val="24"/>
          <w:lang w:val="ru-RU"/>
        </w:rPr>
      </w:pPr>
    </w:p>
    <w:p w:rsidR="00CE062B" w:rsidRPr="00C553B5" w:rsidRDefault="00CE062B" w:rsidP="00CE062B">
      <w:pPr>
        <w:rPr>
          <w:lang w:val="ru-RU"/>
        </w:rPr>
      </w:pPr>
      <w:r w:rsidRPr="00C553B5">
        <w:rPr>
          <w:lang w:val="ru-RU"/>
        </w:rPr>
        <w:tab/>
        <w:t>Цена је изражена у динарима,</w:t>
      </w:r>
      <w:r w:rsidRPr="00C553B5">
        <w:t xml:space="preserve"> </w:t>
      </w:r>
      <w:r w:rsidRPr="00C553B5">
        <w:rPr>
          <w:lang w:val="ru-RU"/>
        </w:rPr>
        <w:t>на месечном нивоу, без пореза на додату вредност</w:t>
      </w:r>
      <w:r w:rsidRPr="00C553B5">
        <w:rPr>
          <w:iCs/>
          <w:szCs w:val="24"/>
          <w:lang w:val="ru-RU"/>
        </w:rPr>
        <w:t>,</w:t>
      </w:r>
      <w:r w:rsidRPr="00C553B5">
        <w:rPr>
          <w:szCs w:val="24"/>
          <w:lang w:val="ru-RU"/>
        </w:rPr>
        <w:t xml:space="preserve"> са урачунатим зависним трошковима које Добављач има у реализацији овог уговора</w:t>
      </w:r>
      <w:r w:rsidRPr="00C553B5">
        <w:rPr>
          <w:lang w:val="ru-RU"/>
        </w:rPr>
        <w:t>.</w:t>
      </w:r>
    </w:p>
    <w:p w:rsidR="00CE062B" w:rsidRPr="00C553B5" w:rsidRDefault="00CE062B" w:rsidP="00CE062B">
      <w:pPr>
        <w:ind w:firstLine="708"/>
        <w:rPr>
          <w:lang w:val="sr-Cyrl-RS"/>
        </w:rPr>
      </w:pPr>
      <w:r w:rsidRPr="00C553B5">
        <w:tab/>
        <w:t xml:space="preserve">Цена услуге </w:t>
      </w:r>
      <w:r w:rsidRPr="00C553B5">
        <w:rPr>
          <w:lang w:val="sr-Cyrl-RS"/>
        </w:rPr>
        <w:t xml:space="preserve">је исказана </w:t>
      </w:r>
      <w:r w:rsidRPr="00C553B5">
        <w:t>свак</w:t>
      </w:r>
      <w:r w:rsidRPr="00C553B5">
        <w:rPr>
          <w:lang w:val="sr-Cyrl-RS"/>
        </w:rPr>
        <w:t>у</w:t>
      </w:r>
      <w:r w:rsidRPr="00C553B5">
        <w:t xml:space="preserve"> локациј</w:t>
      </w:r>
      <w:r w:rsidRPr="00C553B5">
        <w:rPr>
          <w:lang w:val="sr-Cyrl-RS"/>
        </w:rPr>
        <w:t>у</w:t>
      </w:r>
      <w:r w:rsidRPr="00C553B5">
        <w:t xml:space="preserve"> посебно и садржи цену успостављања услуге и цену месечног коришћења. </w:t>
      </w:r>
    </w:p>
    <w:p w:rsidR="00016CED" w:rsidRPr="00F91B5E" w:rsidRDefault="00016CED" w:rsidP="00016CED">
      <w:pPr>
        <w:tabs>
          <w:tab w:val="left" w:pos="990"/>
        </w:tabs>
        <w:rPr>
          <w:color w:val="FF0000"/>
          <w:szCs w:val="24"/>
        </w:rPr>
      </w:pPr>
    </w:p>
    <w:p w:rsidR="00016CED" w:rsidRPr="00C553B5" w:rsidRDefault="00016CED" w:rsidP="00016CED">
      <w:pPr>
        <w:tabs>
          <w:tab w:val="left" w:pos="990"/>
        </w:tabs>
        <w:jc w:val="center"/>
        <w:rPr>
          <w:rFonts w:eastAsiaTheme="minorHAnsi"/>
          <w:b/>
          <w:bCs/>
          <w:szCs w:val="24"/>
          <w:lang w:val="ru-RU"/>
        </w:rPr>
      </w:pPr>
      <w:r w:rsidRPr="00C553B5">
        <w:rPr>
          <w:rFonts w:eastAsiaTheme="minorHAnsi"/>
          <w:b/>
          <w:bCs/>
          <w:szCs w:val="24"/>
          <w:lang w:val="ru-RU"/>
        </w:rPr>
        <w:t xml:space="preserve">Члан 3. </w:t>
      </w:r>
    </w:p>
    <w:p w:rsidR="00016CED" w:rsidRPr="00F91B5E" w:rsidRDefault="00016CED" w:rsidP="00016CED">
      <w:pPr>
        <w:tabs>
          <w:tab w:val="left" w:pos="990"/>
        </w:tabs>
        <w:jc w:val="center"/>
        <w:rPr>
          <w:rFonts w:eastAsiaTheme="minorHAnsi"/>
          <w:b/>
          <w:bCs/>
          <w:color w:val="FF0000"/>
          <w:szCs w:val="24"/>
          <w:lang w:val="ru-RU"/>
        </w:rPr>
      </w:pPr>
    </w:p>
    <w:p w:rsidR="00FD4874" w:rsidRPr="00C553B5" w:rsidRDefault="00FD4874" w:rsidP="00FD4874">
      <w:pPr>
        <w:rPr>
          <w:bCs/>
        </w:rPr>
      </w:pPr>
      <w:r w:rsidRPr="00F91B5E">
        <w:rPr>
          <w:noProof/>
          <w:color w:val="FF0000"/>
        </w:rPr>
        <w:tab/>
      </w:r>
      <w:r w:rsidRPr="00C553B5">
        <w:rPr>
          <w:bCs/>
        </w:rPr>
        <w:t xml:space="preserve">Наручилац се обавезује да ће уговорену цену </w:t>
      </w:r>
      <w:r w:rsidRPr="00C553B5">
        <w:rPr>
          <w:szCs w:val="24"/>
          <w:lang w:val="sr-Cyrl-RS"/>
        </w:rPr>
        <w:t>услуге симетричног интернет приступа  за реализацију резервних линкова  ка удаљеним локацијама</w:t>
      </w:r>
      <w:r w:rsidRPr="00C553B5">
        <w:rPr>
          <w:lang w:val="sr-Latn-RS"/>
        </w:rPr>
        <w:t>,</w:t>
      </w:r>
      <w:r w:rsidRPr="00C553B5">
        <w:rPr>
          <w:bCs/>
        </w:rPr>
        <w:t xml:space="preserve"> плаћати  на месечном нивоу.  </w:t>
      </w:r>
    </w:p>
    <w:p w:rsidR="00FD4874" w:rsidRPr="00C553B5" w:rsidRDefault="00FD4874" w:rsidP="00FD4874">
      <w:pPr>
        <w:autoSpaceDE w:val="0"/>
        <w:autoSpaceDN w:val="0"/>
        <w:adjustRightInd w:val="0"/>
        <w:rPr>
          <w:noProof/>
          <w:lang w:val="sr-Cyrl-RS"/>
        </w:rPr>
      </w:pPr>
      <w:r w:rsidRPr="00F91B5E">
        <w:rPr>
          <w:color w:val="FF0000"/>
          <w:lang w:val="sr-Cyrl-RS"/>
        </w:rPr>
        <w:tab/>
      </w:r>
      <w:r w:rsidRPr="00C553B5">
        <w:rPr>
          <w:lang w:val="sr-Cyrl-RS"/>
        </w:rPr>
        <w:t>Плаћање се врши месечно за локације на којима се услуга реализована. Добављач је дужан да уз фактуру достави списак локација на којима је услуга реализована са јединичним ценама.</w:t>
      </w:r>
    </w:p>
    <w:p w:rsidR="00FD4874" w:rsidRPr="00C553B5" w:rsidRDefault="00FD4874" w:rsidP="00FD4874">
      <w:pPr>
        <w:outlineLvl w:val="0"/>
        <w:rPr>
          <w:b/>
        </w:rPr>
      </w:pPr>
      <w:r w:rsidRPr="00C553B5">
        <w:rPr>
          <w:bCs/>
        </w:rPr>
        <w:tab/>
      </w:r>
      <w:r w:rsidRPr="00C553B5">
        <w:rPr>
          <w:lang w:val="sr-Cyrl-RS"/>
        </w:rPr>
        <w:t>Добављач</w:t>
      </w:r>
      <w:r w:rsidRPr="00C553B5">
        <w:rPr>
          <w:bCs/>
        </w:rPr>
        <w:t xml:space="preserve"> је дужан да  рачуне   за предметн</w:t>
      </w:r>
      <w:r w:rsidRPr="00C553B5">
        <w:rPr>
          <w:bCs/>
          <w:lang w:val="sr-Cyrl-RS"/>
        </w:rPr>
        <w:t>у услугу</w:t>
      </w:r>
      <w:r w:rsidRPr="00C553B5">
        <w:rPr>
          <w:bCs/>
        </w:rPr>
        <w:t xml:space="preserve"> испоставља у текућем месецу за претходни месец.</w:t>
      </w:r>
    </w:p>
    <w:p w:rsidR="00FD4874" w:rsidRPr="00E90B60" w:rsidRDefault="00FD4874" w:rsidP="00FD4874">
      <w:pPr>
        <w:autoSpaceDE w:val="0"/>
        <w:autoSpaceDN w:val="0"/>
        <w:adjustRightInd w:val="0"/>
        <w:rPr>
          <w:noProof/>
          <w:lang w:val="sr-Cyrl-RS"/>
        </w:rPr>
      </w:pPr>
      <w:r w:rsidRPr="00F91B5E">
        <w:rPr>
          <w:noProof/>
          <w:color w:val="FF0000"/>
        </w:rPr>
        <w:tab/>
      </w:r>
      <w:r w:rsidRPr="00E90B60">
        <w:rPr>
          <w:noProof/>
        </w:rPr>
        <w:t xml:space="preserve">Рок плаћања је </w:t>
      </w:r>
      <w:r w:rsidRPr="00E90B60">
        <w:rPr>
          <w:b/>
          <w:szCs w:val="24"/>
        </w:rPr>
        <w:t>(</w:t>
      </w:r>
      <w:r w:rsidRPr="00E90B60">
        <w:rPr>
          <w:b/>
          <w:i/>
          <w:szCs w:val="24"/>
          <w:u w:val="single"/>
        </w:rPr>
        <w:t>биће преузето из понуде</w:t>
      </w:r>
      <w:r w:rsidRPr="00E90B60">
        <w:rPr>
          <w:b/>
          <w:szCs w:val="24"/>
        </w:rPr>
        <w:t>)</w:t>
      </w:r>
      <w:r w:rsidRPr="00E90B60">
        <w:rPr>
          <w:b/>
          <w:szCs w:val="24"/>
          <w:lang w:val="sr-Cyrl-RS"/>
        </w:rPr>
        <w:t xml:space="preserve"> </w:t>
      </w:r>
      <w:r w:rsidRPr="00E90B60">
        <w:rPr>
          <w:szCs w:val="24"/>
          <w:lang w:val="sr-Cyrl-RS"/>
        </w:rPr>
        <w:t>дана</w:t>
      </w:r>
      <w:r w:rsidRPr="00E90B60">
        <w:rPr>
          <w:noProof/>
        </w:rPr>
        <w:t xml:space="preserve"> од дана службеног пријема исправног рачуна и </w:t>
      </w:r>
      <w:r w:rsidRPr="00E90B60">
        <w:t>потврђеног документа од стране Наручиоца</w:t>
      </w:r>
      <w:r w:rsidRPr="00E90B60">
        <w:rPr>
          <w:noProof/>
        </w:rPr>
        <w:t xml:space="preserve"> </w:t>
      </w:r>
      <w:r w:rsidRPr="00E90B60">
        <w:t>којим су специфициране пружене услуге</w:t>
      </w:r>
      <w:r w:rsidRPr="00E90B60">
        <w:rPr>
          <w:noProof/>
        </w:rPr>
        <w:t xml:space="preserve">, на рачун </w:t>
      </w:r>
      <w:r w:rsidRPr="00E90B60">
        <w:rPr>
          <w:noProof/>
          <w:lang w:val="sr-Cyrl-RS"/>
        </w:rPr>
        <w:t>Добављача</w:t>
      </w:r>
      <w:r w:rsidRPr="00E90B60">
        <w:rPr>
          <w:noProof/>
        </w:rPr>
        <w:t xml:space="preserve"> овереног од стране овлашћеног лица Наручиоца, који мора да садржи број и датум предметног уговора</w:t>
      </w:r>
      <w:r w:rsidRPr="00E90B60">
        <w:rPr>
          <w:noProof/>
          <w:lang w:val="sr-Cyrl-RS"/>
        </w:rPr>
        <w:t>.</w:t>
      </w:r>
    </w:p>
    <w:p w:rsidR="00E90B60" w:rsidRPr="00766180" w:rsidRDefault="00E90B60" w:rsidP="00E90B60">
      <w:pPr>
        <w:widowControl/>
        <w:tabs>
          <w:tab w:val="left" w:pos="720"/>
        </w:tabs>
        <w:autoSpaceDE w:val="0"/>
        <w:autoSpaceDN w:val="0"/>
        <w:adjustRightInd w:val="0"/>
        <w:ind w:firstLine="1440"/>
        <w:rPr>
          <w:noProof/>
        </w:rPr>
      </w:pPr>
      <w:r w:rsidRPr="00766180">
        <w:rPr>
          <w:rFonts w:eastAsia="Calibri"/>
          <w:szCs w:val="24"/>
          <w:lang w:val="ru-RU"/>
        </w:rPr>
        <w:t>Добављач је дужан да за испоручена добра изврши</w:t>
      </w:r>
      <w:r w:rsidRPr="00766180">
        <w:rPr>
          <w:rFonts w:eastAsia="Calibri"/>
          <w:szCs w:val="24"/>
          <w:lang w:val="sr-Latn-RS"/>
        </w:rPr>
        <w:t xml:space="preserve"> </w:t>
      </w:r>
      <w:r w:rsidRPr="00766180">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59/2018 и 8/2019). Фактура понуђача мора бити предата у два примерка на Писарници Наручиоца – Управе царина у року који не може бити дужи од три (3) дана, од дана извршене регистрације у Централном регистру фактура.</w:t>
      </w:r>
    </w:p>
    <w:p w:rsidR="00E90B60" w:rsidRPr="00766180" w:rsidRDefault="00E90B60" w:rsidP="00E90B60">
      <w:pPr>
        <w:widowControl/>
        <w:tabs>
          <w:tab w:val="left" w:pos="720"/>
        </w:tabs>
        <w:autoSpaceDE w:val="0"/>
        <w:autoSpaceDN w:val="0"/>
        <w:adjustRightInd w:val="0"/>
        <w:ind w:firstLine="1440"/>
        <w:rPr>
          <w:noProof/>
        </w:rPr>
      </w:pPr>
      <w:r w:rsidRPr="00766180">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Добављач је дужан да откаже фактуру.</w:t>
      </w:r>
    </w:p>
    <w:p w:rsidR="00E90B60" w:rsidRPr="00E90B60" w:rsidRDefault="00E90B60" w:rsidP="00E90B60">
      <w:pPr>
        <w:keepNext/>
        <w:keepLines/>
        <w:widowControl/>
        <w:tabs>
          <w:tab w:val="left" w:pos="720"/>
        </w:tabs>
        <w:autoSpaceDE w:val="0"/>
        <w:autoSpaceDN w:val="0"/>
        <w:adjustRightInd w:val="0"/>
        <w:ind w:firstLine="1440"/>
        <w:rPr>
          <w:rFonts w:eastAsia="Calibri"/>
          <w:szCs w:val="24"/>
          <w:lang w:val="sr-Cyrl-RS"/>
        </w:rPr>
      </w:pPr>
      <w:r w:rsidRPr="00766180">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w:t>
      </w:r>
      <w:r>
        <w:rPr>
          <w:rFonts w:eastAsia="Calibri"/>
          <w:szCs w:val="24"/>
          <w:lang w:val="sr-Cyrl-RS"/>
        </w:rPr>
        <w:t>есто испоруке и датум испоруке.</w:t>
      </w:r>
    </w:p>
    <w:p w:rsidR="00EA427F" w:rsidRPr="00E90B60" w:rsidRDefault="00FD4874" w:rsidP="00FD4874">
      <w:pPr>
        <w:autoSpaceDE w:val="0"/>
        <w:autoSpaceDN w:val="0"/>
        <w:adjustRightInd w:val="0"/>
      </w:pPr>
      <w:r w:rsidRPr="00F91B5E">
        <w:rPr>
          <w:noProof/>
          <w:color w:val="FF0000"/>
          <w:lang w:val="sr-Cyrl-RS"/>
        </w:rPr>
        <w:tab/>
      </w:r>
      <w:r w:rsidRPr="00E90B60">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1444B" w:rsidRPr="00E90B60" w:rsidRDefault="0081444B" w:rsidP="00FD4874">
      <w:pPr>
        <w:autoSpaceDE w:val="0"/>
        <w:autoSpaceDN w:val="0"/>
        <w:adjustRightInd w:val="0"/>
        <w:rPr>
          <w:lang w:val="sr-Latn-RS"/>
        </w:rPr>
      </w:pPr>
    </w:p>
    <w:p w:rsidR="00016CED" w:rsidRPr="00E90B60" w:rsidRDefault="00016CED" w:rsidP="00016CED">
      <w:pPr>
        <w:tabs>
          <w:tab w:val="left" w:pos="990"/>
        </w:tabs>
        <w:rPr>
          <w:rFonts w:eastAsiaTheme="minorHAnsi"/>
          <w:b/>
          <w:bCs/>
          <w:szCs w:val="24"/>
          <w:lang w:val="ru-RU"/>
        </w:rPr>
      </w:pPr>
      <w:r w:rsidRPr="00E90B60">
        <w:rPr>
          <w:rFonts w:eastAsiaTheme="minorHAnsi"/>
          <w:b/>
          <w:bCs/>
          <w:szCs w:val="24"/>
          <w:lang w:val="ru-RU"/>
        </w:rPr>
        <w:t xml:space="preserve">СРЕДСТВА ФИНАНСИЈСКОГ ОБЕЗБЕЂЕЊА </w:t>
      </w:r>
    </w:p>
    <w:p w:rsidR="00016CED" w:rsidRPr="00E90B60" w:rsidRDefault="00016CED" w:rsidP="00016CED">
      <w:pPr>
        <w:tabs>
          <w:tab w:val="left" w:pos="990"/>
        </w:tabs>
        <w:rPr>
          <w:rFonts w:eastAsiaTheme="minorHAnsi"/>
          <w:b/>
          <w:bCs/>
          <w:szCs w:val="24"/>
          <w:lang w:val="ru-RU"/>
        </w:rPr>
      </w:pPr>
    </w:p>
    <w:p w:rsidR="00016CED" w:rsidRPr="00E90B60" w:rsidRDefault="00016CED" w:rsidP="00016CED">
      <w:pPr>
        <w:tabs>
          <w:tab w:val="left" w:pos="990"/>
        </w:tabs>
        <w:jc w:val="center"/>
        <w:rPr>
          <w:rFonts w:eastAsiaTheme="minorHAnsi"/>
          <w:b/>
          <w:bCs/>
          <w:szCs w:val="24"/>
          <w:lang w:val="ru-RU"/>
        </w:rPr>
      </w:pPr>
      <w:r w:rsidRPr="00E90B60">
        <w:rPr>
          <w:rFonts w:eastAsiaTheme="minorHAnsi"/>
          <w:b/>
          <w:bCs/>
          <w:szCs w:val="24"/>
          <w:lang w:val="ru-RU"/>
        </w:rPr>
        <w:t xml:space="preserve">Члан 4. </w:t>
      </w:r>
    </w:p>
    <w:p w:rsidR="00016CED" w:rsidRPr="00E90B60" w:rsidRDefault="00016CED" w:rsidP="00016CED">
      <w:pPr>
        <w:tabs>
          <w:tab w:val="left" w:pos="990"/>
        </w:tabs>
        <w:jc w:val="center"/>
        <w:rPr>
          <w:rFonts w:eastAsiaTheme="minorHAnsi"/>
          <w:b/>
          <w:bCs/>
          <w:szCs w:val="24"/>
          <w:lang w:val="ru-RU"/>
        </w:rPr>
      </w:pPr>
    </w:p>
    <w:p w:rsidR="00016CED" w:rsidRPr="00E90B60" w:rsidRDefault="00016CED" w:rsidP="00016CED">
      <w:pPr>
        <w:tabs>
          <w:tab w:val="left" w:pos="990"/>
        </w:tabs>
        <w:rPr>
          <w:rFonts w:eastAsia="Calibri"/>
          <w:bCs/>
          <w:szCs w:val="24"/>
        </w:rPr>
      </w:pPr>
      <w:r w:rsidRPr="00E90B60">
        <w:rPr>
          <w:rFonts w:eastAsia="Calibri"/>
          <w:bCs/>
          <w:szCs w:val="24"/>
        </w:rPr>
        <w:tab/>
      </w:r>
      <w:r w:rsidRPr="00E90B60">
        <w:rPr>
          <w:rFonts w:eastAsia="Calibri"/>
          <w:bCs/>
          <w:szCs w:val="24"/>
        </w:rPr>
        <w:tab/>
      </w:r>
      <w:r w:rsidR="00DB77CB" w:rsidRPr="00E90B60">
        <w:rPr>
          <w:szCs w:val="24"/>
        </w:rPr>
        <w:t>Д</w:t>
      </w:r>
      <w:r w:rsidR="00DB77CB" w:rsidRPr="00E90B60">
        <w:rPr>
          <w:szCs w:val="24"/>
          <w:lang w:val="sr-Cyrl-RS"/>
        </w:rPr>
        <w:t>обављач</w:t>
      </w:r>
      <w:r w:rsidR="00DB77CB" w:rsidRPr="00E90B60">
        <w:rPr>
          <w:rFonts w:eastAsia="Calibri"/>
          <w:bCs/>
          <w:szCs w:val="24"/>
        </w:rPr>
        <w:t xml:space="preserve"> </w:t>
      </w:r>
      <w:r w:rsidRPr="00E90B60">
        <w:rPr>
          <w:rFonts w:eastAsia="Calibri"/>
          <w:bCs/>
          <w:szCs w:val="24"/>
        </w:rPr>
        <w:t xml:space="preserve">је </w:t>
      </w:r>
      <w:r w:rsidR="008D0C6D" w:rsidRPr="00E90B60">
        <w:rPr>
          <w:rFonts w:eastAsia="Calibri"/>
          <w:bCs/>
          <w:szCs w:val="24"/>
          <w:lang w:val="sr-Cyrl-RS"/>
        </w:rPr>
        <w:t>у року од 15 дана од</w:t>
      </w:r>
      <w:r w:rsidRPr="00E90B60">
        <w:rPr>
          <w:rFonts w:eastAsia="Calibri"/>
          <w:bCs/>
          <w:szCs w:val="24"/>
        </w:rPr>
        <w:t xml:space="preserve"> закључења Уговора предао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DB77CB" w:rsidRPr="00E90B60">
        <w:rPr>
          <w:rFonts w:eastAsia="Calibri"/>
          <w:bCs/>
          <w:szCs w:val="24"/>
          <w:lang w:val="sr-Cyrl-RS"/>
        </w:rPr>
        <w:t>,</w:t>
      </w:r>
      <w:r w:rsidRPr="00E90B60">
        <w:rPr>
          <w:rFonts w:eastAsia="Calibri"/>
          <w:bCs/>
          <w:szCs w:val="24"/>
        </w:rPr>
        <w:t xml:space="preserve"> 31/2011</w:t>
      </w:r>
      <w:r w:rsidR="00DB77CB" w:rsidRPr="00E90B60">
        <w:rPr>
          <w:rFonts w:eastAsia="Calibri"/>
          <w:bCs/>
          <w:szCs w:val="24"/>
          <w:lang w:val="sr-Cyrl-RS"/>
        </w:rPr>
        <w:t>и 139/2014</w:t>
      </w:r>
      <w:r w:rsidRPr="00E90B60">
        <w:rPr>
          <w:rFonts w:eastAsia="Calibri"/>
          <w:bCs/>
          <w:szCs w:val="24"/>
        </w:rPr>
        <w:t>) и Одлуком НБС о ближим условима, садржини и начину вођења Регистра меница и овлашћења („Службени гласник РС”, број 56/2011</w:t>
      </w:r>
      <w:r w:rsidR="00DB77CB" w:rsidRPr="00E90B60">
        <w:rPr>
          <w:rFonts w:eastAsia="Calibri"/>
          <w:bCs/>
          <w:szCs w:val="24"/>
          <w:lang w:val="sr-Cyrl-RS"/>
        </w:rPr>
        <w:t>, 80/15 и 76/15</w:t>
      </w:r>
      <w:r w:rsidRPr="00E90B60">
        <w:rPr>
          <w:rFonts w:eastAsia="Calibri"/>
          <w:bCs/>
          <w:szCs w:val="24"/>
        </w:rPr>
        <w:t xml:space="preserve">), са роком важења који је најмање 30 дана дужи од истека рока важности уговора. </w:t>
      </w:r>
    </w:p>
    <w:p w:rsidR="00016CED" w:rsidRPr="00E90B60" w:rsidRDefault="00016CED" w:rsidP="00016CED">
      <w:pPr>
        <w:keepNext/>
        <w:keepLines/>
        <w:ind w:left="1"/>
        <w:rPr>
          <w:rFonts w:eastAsia="Calibri"/>
          <w:bCs/>
          <w:szCs w:val="24"/>
        </w:rPr>
      </w:pPr>
      <w:r w:rsidRPr="00E90B60">
        <w:rPr>
          <w:rFonts w:eastAsia="Calibri"/>
          <w:bCs/>
          <w:szCs w:val="24"/>
        </w:rPr>
        <w:tab/>
        <w:t xml:space="preserve"> - Менично овлашћење да се меницa у износу од 10% од укупно уговорене цене, без сагласности </w:t>
      </w:r>
      <w:r w:rsidR="00DB77CB" w:rsidRPr="00E90B60">
        <w:rPr>
          <w:szCs w:val="24"/>
        </w:rPr>
        <w:t>Д</w:t>
      </w:r>
      <w:r w:rsidR="00DB77CB" w:rsidRPr="00E90B60">
        <w:rPr>
          <w:szCs w:val="24"/>
          <w:lang w:val="sr-Cyrl-RS"/>
        </w:rPr>
        <w:t>обављача</w:t>
      </w:r>
      <w:r w:rsidR="00DB77CB" w:rsidRPr="00E90B60">
        <w:rPr>
          <w:rFonts w:eastAsia="Calibri"/>
          <w:bCs/>
          <w:szCs w:val="24"/>
        </w:rPr>
        <w:t xml:space="preserve"> </w:t>
      </w:r>
      <w:r w:rsidRPr="00E90B60">
        <w:rPr>
          <w:rFonts w:eastAsia="Calibri"/>
          <w:bCs/>
          <w:szCs w:val="24"/>
        </w:rPr>
        <w:t xml:space="preserve">може поднети на наплату у случају неизвршења уговорних обавеза по закљученом уговору; </w:t>
      </w:r>
    </w:p>
    <w:p w:rsidR="00016CED" w:rsidRPr="00E90B60" w:rsidRDefault="00016CED" w:rsidP="00016CED">
      <w:pPr>
        <w:keepNext/>
        <w:keepLines/>
        <w:ind w:left="1"/>
        <w:rPr>
          <w:rFonts w:eastAsia="Calibri"/>
          <w:bCs/>
          <w:szCs w:val="24"/>
        </w:rPr>
      </w:pPr>
      <w:r w:rsidRPr="00E90B60">
        <w:rPr>
          <w:rFonts w:eastAsia="Calibri"/>
          <w:szCs w:val="24"/>
        </w:rPr>
        <w:tab/>
        <w:t>- Потврду о регистрацији менице;</w:t>
      </w:r>
    </w:p>
    <w:p w:rsidR="00016CED" w:rsidRPr="00E90B60" w:rsidRDefault="00016CED" w:rsidP="00016CED">
      <w:pPr>
        <w:keepNext/>
        <w:keepLines/>
        <w:ind w:left="1"/>
        <w:rPr>
          <w:rFonts w:eastAsia="Calibri"/>
          <w:bCs/>
          <w:szCs w:val="24"/>
        </w:rPr>
      </w:pPr>
      <w:r w:rsidRPr="00E90B60">
        <w:rPr>
          <w:rFonts w:eastAsia="Calibri"/>
          <w:bCs/>
          <w:szCs w:val="24"/>
        </w:rPr>
        <w:tab/>
        <w:t xml:space="preserve"> - Копију картона депонованих потписа код банке на којем се јасно виде депоновани потпис и печат </w:t>
      </w:r>
      <w:r w:rsidR="00DB77CB" w:rsidRPr="00E90B60">
        <w:rPr>
          <w:szCs w:val="24"/>
        </w:rPr>
        <w:t>Д</w:t>
      </w:r>
      <w:r w:rsidR="00DB77CB" w:rsidRPr="00E90B60">
        <w:rPr>
          <w:szCs w:val="24"/>
          <w:lang w:val="sr-Cyrl-RS"/>
        </w:rPr>
        <w:t>обављача</w:t>
      </w:r>
      <w:r w:rsidRPr="00E90B60">
        <w:rPr>
          <w:rFonts w:eastAsia="Calibri"/>
          <w:bCs/>
          <w:szCs w:val="24"/>
        </w:rPr>
        <w:t xml:space="preserve">, оверен печатом банке са датумом овере, не старијим од 30 дана од дана закључења уговора. </w:t>
      </w:r>
    </w:p>
    <w:p w:rsidR="00016CED" w:rsidRPr="00E90B60" w:rsidRDefault="00016CED" w:rsidP="00016CED">
      <w:pPr>
        <w:keepNext/>
        <w:keepLines/>
        <w:ind w:left="1"/>
        <w:rPr>
          <w:rFonts w:eastAsia="Calibri"/>
          <w:bCs/>
          <w:szCs w:val="24"/>
        </w:rPr>
      </w:pPr>
      <w:r w:rsidRPr="00E90B60">
        <w:rPr>
          <w:rFonts w:eastAsia="Calibr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016CED" w:rsidRPr="00E90B60" w:rsidRDefault="00016CED" w:rsidP="00016CED">
      <w:pPr>
        <w:keepNext/>
        <w:keepLines/>
        <w:ind w:left="1"/>
        <w:rPr>
          <w:rFonts w:eastAsia="Calibri"/>
          <w:bCs/>
          <w:szCs w:val="24"/>
        </w:rPr>
      </w:pPr>
      <w:r w:rsidRPr="00E90B60">
        <w:rPr>
          <w:rFonts w:eastAsia="Calibri"/>
          <w:bCs/>
          <w:szCs w:val="24"/>
        </w:rPr>
        <w:tab/>
        <w:t xml:space="preserve">У случају промене лица овлашћеног за заступање, менично овлашћење остаје на снази. </w:t>
      </w:r>
    </w:p>
    <w:p w:rsidR="00016CED" w:rsidRPr="00E90B60" w:rsidRDefault="00016CED" w:rsidP="00016CED">
      <w:pPr>
        <w:keepNext/>
        <w:keepLines/>
        <w:ind w:left="1"/>
        <w:rPr>
          <w:rFonts w:eastAsia="Calibri"/>
          <w:bCs/>
          <w:szCs w:val="24"/>
        </w:rPr>
      </w:pPr>
      <w:r w:rsidRPr="00E90B60">
        <w:rPr>
          <w:rFonts w:eastAsia="Calibri"/>
          <w:bCs/>
          <w:szCs w:val="24"/>
        </w:rPr>
        <w:tab/>
        <w:t xml:space="preserve">По завршеном послу Наручилац ће предметну меницу вратити, на писани захтев </w:t>
      </w:r>
      <w:r w:rsidR="00DB77CB" w:rsidRPr="00E90B60">
        <w:rPr>
          <w:szCs w:val="24"/>
        </w:rPr>
        <w:t>Д</w:t>
      </w:r>
      <w:r w:rsidR="00DB77CB" w:rsidRPr="00E90B60">
        <w:rPr>
          <w:szCs w:val="24"/>
          <w:lang w:val="sr-Cyrl-RS"/>
        </w:rPr>
        <w:t>обављача</w:t>
      </w:r>
      <w:r w:rsidRPr="00E90B60">
        <w:rPr>
          <w:rFonts w:eastAsia="Calibri"/>
          <w:bCs/>
          <w:szCs w:val="24"/>
        </w:rPr>
        <w:t xml:space="preserve">. </w:t>
      </w:r>
    </w:p>
    <w:p w:rsidR="00016CED" w:rsidRPr="00E90B60" w:rsidRDefault="00016CED" w:rsidP="00016CED">
      <w:pPr>
        <w:keepNext/>
        <w:keepLines/>
        <w:widowControl/>
        <w:tabs>
          <w:tab w:val="clear" w:pos="1440"/>
        </w:tabs>
        <w:autoSpaceDE w:val="0"/>
        <w:autoSpaceDN w:val="0"/>
        <w:adjustRightInd w:val="0"/>
        <w:rPr>
          <w:rFonts w:eastAsiaTheme="minorHAnsi"/>
          <w:b/>
          <w:bCs/>
          <w:szCs w:val="24"/>
        </w:rPr>
      </w:pPr>
    </w:p>
    <w:p w:rsidR="00016CED" w:rsidRPr="00E90B60" w:rsidRDefault="00016CED" w:rsidP="00016CED">
      <w:pPr>
        <w:keepNext/>
        <w:keepLines/>
        <w:widowControl/>
        <w:tabs>
          <w:tab w:val="clear" w:pos="1440"/>
        </w:tabs>
        <w:autoSpaceDE w:val="0"/>
        <w:autoSpaceDN w:val="0"/>
        <w:adjustRightInd w:val="0"/>
        <w:jc w:val="center"/>
        <w:outlineLvl w:val="0"/>
        <w:rPr>
          <w:rFonts w:eastAsiaTheme="minorHAnsi"/>
          <w:b/>
          <w:bCs/>
          <w:szCs w:val="24"/>
        </w:rPr>
      </w:pPr>
      <w:r w:rsidRPr="00E90B60">
        <w:rPr>
          <w:rFonts w:eastAsiaTheme="minorHAnsi"/>
          <w:b/>
          <w:bCs/>
          <w:szCs w:val="24"/>
          <w:lang w:val="ru-RU"/>
        </w:rPr>
        <w:t xml:space="preserve">Члан 5. </w:t>
      </w:r>
    </w:p>
    <w:p w:rsidR="00016CED" w:rsidRPr="00E90B60" w:rsidRDefault="00016CED" w:rsidP="00016CED">
      <w:pPr>
        <w:keepNext/>
        <w:keepLines/>
        <w:widowControl/>
        <w:tabs>
          <w:tab w:val="clear" w:pos="1440"/>
        </w:tabs>
        <w:autoSpaceDE w:val="0"/>
        <w:autoSpaceDN w:val="0"/>
        <w:adjustRightInd w:val="0"/>
        <w:jc w:val="center"/>
        <w:rPr>
          <w:rFonts w:eastAsiaTheme="minorHAnsi"/>
          <w:szCs w:val="24"/>
        </w:rPr>
      </w:pPr>
    </w:p>
    <w:p w:rsidR="00016CED" w:rsidRPr="00E90B60" w:rsidRDefault="00016CED" w:rsidP="00016CED">
      <w:pPr>
        <w:keepNext/>
        <w:keepLines/>
        <w:widowControl/>
        <w:tabs>
          <w:tab w:val="clear" w:pos="1440"/>
        </w:tabs>
        <w:autoSpaceDE w:val="0"/>
        <w:autoSpaceDN w:val="0"/>
        <w:adjustRightInd w:val="0"/>
        <w:ind w:firstLine="1440"/>
        <w:rPr>
          <w:rFonts w:eastAsiaTheme="minorHAnsi"/>
          <w:szCs w:val="24"/>
          <w:lang w:val="ru-RU"/>
        </w:rPr>
      </w:pPr>
      <w:r w:rsidRPr="00E90B60">
        <w:rPr>
          <w:rFonts w:eastAsiaTheme="minorHAnsi"/>
          <w:szCs w:val="24"/>
          <w:lang w:val="ru-RU"/>
        </w:rPr>
        <w:t xml:space="preserve">Наручилац може да реализује средство финансијског обезбеђења уколико </w:t>
      </w:r>
      <w:r w:rsidR="00DB77CB" w:rsidRPr="00E90B60">
        <w:rPr>
          <w:szCs w:val="24"/>
        </w:rPr>
        <w:t>Д</w:t>
      </w:r>
      <w:r w:rsidR="00DB77CB" w:rsidRPr="00E90B60">
        <w:rPr>
          <w:szCs w:val="24"/>
          <w:lang w:val="sr-Cyrl-RS"/>
        </w:rPr>
        <w:t>обављач</w:t>
      </w:r>
      <w:r w:rsidR="00DB77CB" w:rsidRPr="00E90B60">
        <w:rPr>
          <w:rFonts w:eastAsiaTheme="minorHAnsi"/>
          <w:szCs w:val="24"/>
          <w:lang w:val="ru-RU"/>
        </w:rPr>
        <w:t xml:space="preserve"> </w:t>
      </w:r>
      <w:r w:rsidRPr="00E90B60">
        <w:rPr>
          <w:rFonts w:eastAsiaTheme="minorHAnsi"/>
          <w:szCs w:val="24"/>
          <w:lang w:val="ru-RU"/>
        </w:rPr>
        <w:t xml:space="preserve">не испуњава уговорне обавезе. </w:t>
      </w:r>
    </w:p>
    <w:p w:rsidR="00016CED" w:rsidRPr="00F91B5E" w:rsidRDefault="00016CED" w:rsidP="00016CED">
      <w:pPr>
        <w:keepNext/>
        <w:keepLines/>
        <w:widowControl/>
        <w:tabs>
          <w:tab w:val="clear" w:pos="1440"/>
        </w:tabs>
        <w:autoSpaceDE w:val="0"/>
        <w:autoSpaceDN w:val="0"/>
        <w:adjustRightInd w:val="0"/>
        <w:ind w:firstLine="1440"/>
        <w:rPr>
          <w:rFonts w:eastAsiaTheme="minorHAnsi"/>
          <w:color w:val="FF0000"/>
          <w:szCs w:val="24"/>
          <w:lang w:val="ru-RU"/>
        </w:rPr>
      </w:pPr>
    </w:p>
    <w:p w:rsidR="00016CED" w:rsidRPr="00F91B5E" w:rsidRDefault="00016CED" w:rsidP="00016CED">
      <w:pPr>
        <w:keepNext/>
        <w:keepLines/>
        <w:widowControl/>
        <w:tabs>
          <w:tab w:val="clear" w:pos="1440"/>
        </w:tabs>
        <w:autoSpaceDE w:val="0"/>
        <w:autoSpaceDN w:val="0"/>
        <w:adjustRightInd w:val="0"/>
        <w:rPr>
          <w:rFonts w:eastAsiaTheme="minorHAnsi"/>
          <w:b/>
          <w:bCs/>
          <w:color w:val="FF0000"/>
          <w:szCs w:val="24"/>
        </w:rPr>
      </w:pPr>
    </w:p>
    <w:p w:rsidR="00016CED" w:rsidRPr="00D20B38" w:rsidRDefault="00016CED" w:rsidP="00016CED">
      <w:pPr>
        <w:keepNext/>
        <w:keepLines/>
        <w:widowControl/>
        <w:tabs>
          <w:tab w:val="clear" w:pos="1440"/>
        </w:tabs>
        <w:autoSpaceDE w:val="0"/>
        <w:autoSpaceDN w:val="0"/>
        <w:adjustRightInd w:val="0"/>
        <w:outlineLvl w:val="0"/>
        <w:rPr>
          <w:rFonts w:eastAsiaTheme="minorHAnsi"/>
          <w:szCs w:val="24"/>
          <w:lang w:val="ru-RU"/>
        </w:rPr>
      </w:pPr>
      <w:r w:rsidRPr="00D20B38">
        <w:rPr>
          <w:rFonts w:eastAsiaTheme="minorHAnsi"/>
          <w:b/>
          <w:bCs/>
          <w:szCs w:val="24"/>
          <w:lang w:val="ru-RU"/>
        </w:rPr>
        <w:t xml:space="preserve">НАЧИН, РОК И МЕСТО ИЗВРШЕЊА УСЛУГЕ </w:t>
      </w:r>
    </w:p>
    <w:p w:rsidR="00016CED" w:rsidRPr="00D20B38"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Pr="00D20B38" w:rsidRDefault="00016CED" w:rsidP="00016CED">
      <w:pPr>
        <w:keepNext/>
        <w:keepLines/>
        <w:widowControl/>
        <w:tabs>
          <w:tab w:val="clear" w:pos="1440"/>
        </w:tabs>
        <w:autoSpaceDE w:val="0"/>
        <w:autoSpaceDN w:val="0"/>
        <w:adjustRightInd w:val="0"/>
        <w:jc w:val="center"/>
        <w:outlineLvl w:val="0"/>
        <w:rPr>
          <w:rFonts w:eastAsiaTheme="minorHAnsi"/>
          <w:b/>
          <w:bCs/>
          <w:szCs w:val="24"/>
          <w:lang w:val="ru-RU"/>
        </w:rPr>
      </w:pPr>
      <w:r w:rsidRPr="00D20B38">
        <w:rPr>
          <w:rFonts w:eastAsiaTheme="minorHAnsi"/>
          <w:b/>
          <w:bCs/>
          <w:szCs w:val="24"/>
          <w:lang w:val="ru-RU"/>
        </w:rPr>
        <w:t xml:space="preserve">Члан 6. </w:t>
      </w:r>
    </w:p>
    <w:p w:rsidR="0036049A" w:rsidRPr="00F91B5E" w:rsidRDefault="0036049A" w:rsidP="00016CED">
      <w:pPr>
        <w:keepNext/>
        <w:keepLines/>
        <w:widowControl/>
        <w:tabs>
          <w:tab w:val="clear" w:pos="1440"/>
        </w:tabs>
        <w:autoSpaceDE w:val="0"/>
        <w:autoSpaceDN w:val="0"/>
        <w:adjustRightInd w:val="0"/>
        <w:jc w:val="center"/>
        <w:outlineLvl w:val="0"/>
        <w:rPr>
          <w:rFonts w:eastAsiaTheme="minorHAnsi"/>
          <w:b/>
          <w:bCs/>
          <w:color w:val="FF0000"/>
          <w:szCs w:val="24"/>
          <w:lang w:val="ru-RU"/>
        </w:rPr>
      </w:pPr>
    </w:p>
    <w:p w:rsidR="00E90B60" w:rsidRDefault="0036049A" w:rsidP="00E90B60">
      <w:pPr>
        <w:ind w:firstLine="708"/>
        <w:rPr>
          <w:szCs w:val="24"/>
        </w:rPr>
      </w:pPr>
      <w:r w:rsidRPr="00E90B60">
        <w:rPr>
          <w:szCs w:val="24"/>
          <w:lang w:val="sr-Cyrl-RS"/>
        </w:rPr>
        <w:t xml:space="preserve">Добављач је дужан </w:t>
      </w:r>
      <w:r w:rsidRPr="00E90B60">
        <w:rPr>
          <w:szCs w:val="24"/>
        </w:rPr>
        <w:t xml:space="preserve">да обезбеди непрекидност у раду и омогући коришћење телекомуникационе услуге која је предмет </w:t>
      </w:r>
      <w:r w:rsidRPr="00E90B60">
        <w:rPr>
          <w:szCs w:val="24"/>
          <w:lang w:val="sr-Cyrl-RS"/>
        </w:rPr>
        <w:t>Уговора</w:t>
      </w:r>
      <w:r w:rsidRPr="00E90B60">
        <w:rPr>
          <w:szCs w:val="24"/>
        </w:rPr>
        <w:t xml:space="preserve"> на свим локацијама наведеним у </w:t>
      </w:r>
      <w:r w:rsidRPr="00E90B60">
        <w:rPr>
          <w:szCs w:val="24"/>
          <w:lang w:val="sr-Cyrl-RS"/>
        </w:rPr>
        <w:t xml:space="preserve">члану </w:t>
      </w:r>
      <w:r w:rsidRPr="00E90B60">
        <w:rPr>
          <w:szCs w:val="24"/>
        </w:rPr>
        <w:t>1</w:t>
      </w:r>
      <w:r w:rsidRPr="00E90B60">
        <w:rPr>
          <w:szCs w:val="24"/>
          <w:lang w:val="sr-Cyrl-RS"/>
        </w:rPr>
        <w:t>. овог уговора</w:t>
      </w:r>
      <w:r w:rsidRPr="00E90B60">
        <w:rPr>
          <w:szCs w:val="24"/>
        </w:rPr>
        <w:t>, а и у оквиру тражених брзина на свим локацијама 24 сата, 7 дана у недељи, 365 дана у години.</w:t>
      </w:r>
    </w:p>
    <w:p w:rsidR="00E90B60" w:rsidRDefault="00E90B60" w:rsidP="00E90B60">
      <w:pPr>
        <w:ind w:firstLine="708"/>
        <w:rPr>
          <w:szCs w:val="24"/>
        </w:rPr>
      </w:pPr>
    </w:p>
    <w:p w:rsidR="00E90B60" w:rsidRDefault="00E90B60" w:rsidP="00E90B60">
      <w:pPr>
        <w:ind w:firstLine="708"/>
        <w:rPr>
          <w:szCs w:val="24"/>
        </w:rPr>
      </w:pPr>
    </w:p>
    <w:p w:rsidR="00E90B60" w:rsidRDefault="00E90B60" w:rsidP="00E90B60">
      <w:pPr>
        <w:ind w:firstLine="708"/>
        <w:rPr>
          <w:szCs w:val="24"/>
        </w:rPr>
      </w:pPr>
    </w:p>
    <w:p w:rsidR="00E90B60" w:rsidRDefault="00E90B60" w:rsidP="00E90B60">
      <w:pPr>
        <w:ind w:firstLine="708"/>
        <w:rPr>
          <w:szCs w:val="24"/>
        </w:rPr>
      </w:pPr>
    </w:p>
    <w:p w:rsidR="00E90B60" w:rsidRDefault="00E90B60" w:rsidP="00E90B60">
      <w:pPr>
        <w:ind w:firstLine="708"/>
        <w:rPr>
          <w:szCs w:val="24"/>
        </w:rPr>
      </w:pPr>
    </w:p>
    <w:p w:rsidR="00E90B60" w:rsidRPr="00E90B60" w:rsidRDefault="00E90B60" w:rsidP="00E90B60">
      <w:pPr>
        <w:ind w:firstLine="708"/>
      </w:pPr>
      <w:r w:rsidRPr="00E90B60">
        <w:rPr>
          <w:lang w:val="sr-Cyrl-RS"/>
        </w:rPr>
        <w:t>Добављач је дужан</w:t>
      </w:r>
      <w:r w:rsidRPr="00E90B60">
        <w:t xml:space="preserve"> да омогући, на захтев Наручиоца, повезивање нових и отказивање постојећих локација под истим условима под којима се заснива иницијална мрежа. </w:t>
      </w:r>
    </w:p>
    <w:p w:rsidR="00E90B60" w:rsidRPr="00E90B60" w:rsidRDefault="00E90B60" w:rsidP="00E90B60">
      <w:pPr>
        <w:ind w:firstLine="708"/>
        <w:rPr>
          <w:szCs w:val="24"/>
        </w:rPr>
      </w:pPr>
    </w:p>
    <w:p w:rsidR="0036049A" w:rsidRPr="00E90B60" w:rsidRDefault="0036049A" w:rsidP="0036049A">
      <w:pPr>
        <w:ind w:firstLine="708"/>
        <w:rPr>
          <w:szCs w:val="24"/>
          <w:lang w:val="sr-Cyrl-RS"/>
        </w:rPr>
      </w:pPr>
      <w:r w:rsidRPr="00E90B60">
        <w:rPr>
          <w:szCs w:val="24"/>
          <w:lang w:val="sr-Cyrl-RS"/>
        </w:rPr>
        <w:t>Добављач</w:t>
      </w:r>
      <w:r w:rsidRPr="00E90B60">
        <w:rPr>
          <w:szCs w:val="24"/>
        </w:rPr>
        <w:t xml:space="preserve"> ће извршити пуштање у рад услуга </w:t>
      </w:r>
      <w:r w:rsidRPr="00E90B60">
        <w:rPr>
          <w:szCs w:val="24"/>
          <w:lang w:val="sr-Cyrl-RS"/>
        </w:rPr>
        <w:t xml:space="preserve">на основу захтева Наручиоца за сваку локацију. Добављач је у обавези да услугу на локацији за коју је примио захтев реализује у року </w:t>
      </w:r>
      <w:r w:rsidRPr="00E90B60">
        <w:rPr>
          <w:b/>
          <w:szCs w:val="24"/>
        </w:rPr>
        <w:t>(</w:t>
      </w:r>
      <w:r w:rsidRPr="00E90B60">
        <w:rPr>
          <w:b/>
          <w:i/>
          <w:szCs w:val="24"/>
          <w:u w:val="single"/>
        </w:rPr>
        <w:t>биће преузето из понуде</w:t>
      </w:r>
      <w:r w:rsidRPr="00E90B60">
        <w:rPr>
          <w:b/>
          <w:szCs w:val="24"/>
        </w:rPr>
        <w:t>)</w:t>
      </w:r>
      <w:r w:rsidRPr="00E90B60">
        <w:rPr>
          <w:szCs w:val="24"/>
          <w:lang w:val="sr-Cyrl-RS"/>
        </w:rPr>
        <w:t xml:space="preserve"> дана. Добављач је у обавези да Наручиоца обавести о датуму реализације услуге </w:t>
      </w:r>
      <w:r w:rsidRPr="00E90B60">
        <w:rPr>
          <w:b/>
          <w:szCs w:val="24"/>
        </w:rPr>
        <w:t>(</w:t>
      </w:r>
      <w:r w:rsidRPr="00E90B60">
        <w:rPr>
          <w:b/>
          <w:i/>
          <w:szCs w:val="24"/>
          <w:u w:val="single"/>
        </w:rPr>
        <w:t>биће преузето из понуде</w:t>
      </w:r>
      <w:r w:rsidRPr="00E90B60">
        <w:rPr>
          <w:b/>
          <w:szCs w:val="24"/>
        </w:rPr>
        <w:t>)</w:t>
      </w:r>
      <w:r w:rsidRPr="00E90B60">
        <w:rPr>
          <w:szCs w:val="24"/>
          <w:lang w:val="sr-Cyrl-RS"/>
        </w:rPr>
        <w:t xml:space="preserve">  дана унапред.</w:t>
      </w:r>
      <w:r w:rsidRPr="00E90B60">
        <w:rPr>
          <w:szCs w:val="24"/>
        </w:rPr>
        <w:t xml:space="preserve"> </w:t>
      </w:r>
      <w:r w:rsidRPr="00E90B60">
        <w:rPr>
          <w:szCs w:val="24"/>
          <w:lang w:val="sr-Cyrl-RS"/>
        </w:rPr>
        <w:t>Сва коресподенција у вези са реализацијом услуге врши се путем</w:t>
      </w:r>
      <w:r w:rsidRPr="00E90B60">
        <w:rPr>
          <w:szCs w:val="24"/>
        </w:rPr>
        <w:t xml:space="preserve"> Е-маил порука. </w:t>
      </w:r>
      <w:r w:rsidRPr="00E90B60">
        <w:rPr>
          <w:szCs w:val="24"/>
          <w:lang w:val="sr-Cyrl-RS"/>
        </w:rPr>
        <w:t xml:space="preserve">Добављач је дужан да достави Е-маил адресу на коју ће Наручилац слати захтеве. </w:t>
      </w:r>
    </w:p>
    <w:p w:rsidR="0036049A" w:rsidRPr="00E90B60" w:rsidRDefault="0036049A" w:rsidP="0036049A">
      <w:pPr>
        <w:ind w:firstLine="708"/>
        <w:rPr>
          <w:szCs w:val="24"/>
        </w:rPr>
      </w:pPr>
      <w:r w:rsidRPr="00E90B60">
        <w:rPr>
          <w:szCs w:val="24"/>
        </w:rPr>
        <w:t xml:space="preserve">Неопходну опрему, материјал и радове за повезивање локација Наручиоца, обезбеђује </w:t>
      </w:r>
      <w:r w:rsidRPr="00E90B60">
        <w:rPr>
          <w:szCs w:val="24"/>
          <w:lang w:val="sr-Cyrl-RS"/>
        </w:rPr>
        <w:t>Добављач</w:t>
      </w:r>
      <w:r w:rsidRPr="00E90B60">
        <w:rPr>
          <w:szCs w:val="24"/>
        </w:rPr>
        <w:t xml:space="preserve"> у оквиру цене услуге. </w:t>
      </w:r>
    </w:p>
    <w:p w:rsidR="00E90B60" w:rsidRPr="00F91B5E" w:rsidRDefault="00E90B60" w:rsidP="0036049A">
      <w:pPr>
        <w:ind w:firstLine="708"/>
        <w:rPr>
          <w:color w:val="FF0000"/>
          <w:szCs w:val="24"/>
        </w:rPr>
      </w:pPr>
    </w:p>
    <w:p w:rsidR="0036049A" w:rsidRPr="00E90B60" w:rsidRDefault="0036049A" w:rsidP="0036049A">
      <w:pPr>
        <w:ind w:firstLine="708"/>
        <w:rPr>
          <w:szCs w:val="24"/>
        </w:rPr>
      </w:pPr>
      <w:r w:rsidRPr="00E90B60">
        <w:rPr>
          <w:szCs w:val="24"/>
        </w:rPr>
        <w:t xml:space="preserve">Наручилац може у складу са својим потребама да откаже линк са отказним роком од највише 30 дана. </w:t>
      </w:r>
      <w:r w:rsidRPr="00E90B60">
        <w:rPr>
          <w:szCs w:val="24"/>
          <w:lang w:val="sr-Cyrl-RS"/>
        </w:rPr>
        <w:t>Добављач</w:t>
      </w:r>
      <w:r w:rsidRPr="00E90B60">
        <w:rPr>
          <w:szCs w:val="24"/>
        </w:rPr>
        <w:t xml:space="preserve"> је дужан да у случају потребе Наручиоца и у складу са његовим захтевом изврши пресељење линкова или обезбеди одгов</w:t>
      </w:r>
      <w:r w:rsidRPr="00E90B60">
        <w:rPr>
          <w:szCs w:val="24"/>
          <w:lang w:val="sr-Cyrl-RS"/>
        </w:rPr>
        <w:t>а</w:t>
      </w:r>
      <w:r w:rsidRPr="00E90B60">
        <w:rPr>
          <w:szCs w:val="24"/>
        </w:rPr>
        <w:t>рајуће решење без додатних трошкова у оквиру истог места.</w:t>
      </w:r>
    </w:p>
    <w:p w:rsidR="00E90B60" w:rsidRPr="00F91B5E" w:rsidRDefault="00E90B60" w:rsidP="0036049A">
      <w:pPr>
        <w:ind w:firstLine="708"/>
        <w:rPr>
          <w:color w:val="FF0000"/>
          <w:szCs w:val="24"/>
        </w:rPr>
      </w:pPr>
    </w:p>
    <w:p w:rsidR="0036049A" w:rsidRPr="00E90B60" w:rsidRDefault="0036049A" w:rsidP="0036049A">
      <w:pPr>
        <w:ind w:firstLine="708"/>
        <w:rPr>
          <w:szCs w:val="24"/>
        </w:rPr>
      </w:pPr>
      <w:r w:rsidRPr="00E90B60">
        <w:rPr>
          <w:szCs w:val="24"/>
          <w:lang w:val="sr-Cyrl-RS"/>
        </w:rPr>
        <w:t>Добављач</w:t>
      </w:r>
      <w:r w:rsidRPr="00E90B60">
        <w:rPr>
          <w:szCs w:val="24"/>
        </w:rPr>
        <w:t xml:space="preserve"> мора да пружи сву стручну и техничку подршку приликом инсталирања, конфигурисања и пуштања у рад целокупног система. Конфигурација опреме коју је потребно извршити да би се услуга довела у стање функционалности обавља се синхронизовано између стручне службе Наручиоца и </w:t>
      </w:r>
      <w:r w:rsidRPr="00E90B60">
        <w:rPr>
          <w:szCs w:val="24"/>
          <w:lang w:val="sr-Cyrl-RS"/>
        </w:rPr>
        <w:t>Добављача</w:t>
      </w:r>
      <w:r w:rsidRPr="00E90B60">
        <w:rPr>
          <w:szCs w:val="24"/>
        </w:rPr>
        <w:t xml:space="preserve">. </w:t>
      </w:r>
      <w:r w:rsidRPr="00E90B60">
        <w:rPr>
          <w:szCs w:val="24"/>
          <w:lang w:val="sr-Cyrl-RS"/>
        </w:rPr>
        <w:t>Добављач</w:t>
      </w:r>
      <w:r w:rsidRPr="00E90B60">
        <w:rPr>
          <w:szCs w:val="24"/>
        </w:rPr>
        <w:t xml:space="preserve"> је у обавези да у току трајања </w:t>
      </w:r>
      <w:r w:rsidRPr="00E90B60">
        <w:rPr>
          <w:szCs w:val="24"/>
          <w:lang w:val="sr-Cyrl-RS"/>
        </w:rPr>
        <w:t xml:space="preserve">овог </w:t>
      </w:r>
      <w:r w:rsidRPr="00E90B60">
        <w:rPr>
          <w:szCs w:val="24"/>
        </w:rPr>
        <w:t>уговора врши измене у конфигурацији опреме на захтев Наручиоца.</w:t>
      </w:r>
    </w:p>
    <w:p w:rsidR="00E90B60" w:rsidRPr="00F91B5E" w:rsidRDefault="00E90B60" w:rsidP="0036049A">
      <w:pPr>
        <w:ind w:firstLine="708"/>
        <w:rPr>
          <w:color w:val="FF0000"/>
          <w:szCs w:val="24"/>
        </w:rPr>
      </w:pPr>
    </w:p>
    <w:p w:rsidR="0036049A" w:rsidRPr="003B13C3" w:rsidRDefault="0036049A" w:rsidP="0036049A">
      <w:pPr>
        <w:ind w:firstLine="708"/>
        <w:rPr>
          <w:szCs w:val="24"/>
        </w:rPr>
      </w:pPr>
      <w:r w:rsidRPr="003B13C3">
        <w:rPr>
          <w:szCs w:val="24"/>
          <w:lang w:val="sr-Cyrl-RS"/>
        </w:rPr>
        <w:t>Добављач</w:t>
      </w:r>
      <w:r w:rsidRPr="003B13C3">
        <w:rPr>
          <w:szCs w:val="24"/>
        </w:rPr>
        <w:t xml:space="preserve"> прихвата да ће, у периоду пружања услуге, отклонити све сметње које ометају рад захтеваних сервиса. Под термином сметња подразумева се да услуга није расположива или да је умањен ниво квалитета услуге у односу на квалитет услуге који је уговорен са Наручиоцем. </w:t>
      </w:r>
    </w:p>
    <w:p w:rsidR="00E90B60" w:rsidRPr="00F91B5E" w:rsidRDefault="00E90B60" w:rsidP="0036049A">
      <w:pPr>
        <w:ind w:firstLine="708"/>
        <w:rPr>
          <w:color w:val="FF0000"/>
          <w:szCs w:val="24"/>
        </w:rPr>
      </w:pPr>
    </w:p>
    <w:p w:rsidR="0036049A" w:rsidRPr="003B13C3" w:rsidRDefault="0036049A" w:rsidP="0036049A">
      <w:pPr>
        <w:ind w:firstLine="708"/>
        <w:rPr>
          <w:szCs w:val="24"/>
        </w:rPr>
      </w:pPr>
      <w:r w:rsidRPr="003B13C3">
        <w:rPr>
          <w:szCs w:val="24"/>
        </w:rPr>
        <w:t xml:space="preserve">Време одзива је време које протекне од тренутка отварања захтева за сервисном интервенцијом до тренутка када овлашћено лице </w:t>
      </w:r>
      <w:r w:rsidRPr="003B13C3">
        <w:rPr>
          <w:szCs w:val="24"/>
          <w:lang w:val="sr-Cyrl-RS"/>
        </w:rPr>
        <w:t>Добављача</w:t>
      </w:r>
      <w:r w:rsidRPr="003B13C3">
        <w:rPr>
          <w:szCs w:val="24"/>
        </w:rPr>
        <w:t xml:space="preserve"> оствари, или покуша да оствари, контакт са овлашћеним лицем Наручиоца у циљу размене информација о насталој сметњи. Наручилац је дужан да обезбеди лице које ће бити задужено за комуникацију са техничким особљем изабраног </w:t>
      </w:r>
      <w:r w:rsidRPr="003B13C3">
        <w:rPr>
          <w:szCs w:val="24"/>
          <w:lang w:val="sr-Cyrl-RS"/>
        </w:rPr>
        <w:t>Добављача</w:t>
      </w:r>
      <w:r w:rsidRPr="003B13C3">
        <w:rPr>
          <w:szCs w:val="24"/>
        </w:rPr>
        <w:t xml:space="preserve"> и које ће пружити сву неопходну помоћ у домену пружања информација и рада на делу мреже који је у области одговорности Наручиоца. </w:t>
      </w:r>
    </w:p>
    <w:p w:rsidR="003B13C3" w:rsidRPr="00F91B5E" w:rsidRDefault="003B13C3" w:rsidP="0036049A">
      <w:pPr>
        <w:ind w:firstLine="708"/>
        <w:rPr>
          <w:color w:val="FF0000"/>
          <w:szCs w:val="24"/>
        </w:rPr>
      </w:pPr>
    </w:p>
    <w:p w:rsidR="0036049A" w:rsidRPr="003B13C3" w:rsidRDefault="0036049A" w:rsidP="0036049A">
      <w:pPr>
        <w:ind w:firstLine="708"/>
        <w:rPr>
          <w:szCs w:val="24"/>
        </w:rPr>
      </w:pPr>
      <w:r w:rsidRPr="003B13C3">
        <w:rPr>
          <w:szCs w:val="24"/>
        </w:rPr>
        <w:t xml:space="preserve">Време за отклањање сметње је време које протекне од тренутка отварања захтева за сервисном интервенцијом до тренутка када овлашћено лице </w:t>
      </w:r>
      <w:r w:rsidRPr="003B13C3">
        <w:rPr>
          <w:szCs w:val="24"/>
          <w:lang w:val="sr-Cyrl-RS"/>
        </w:rPr>
        <w:t>Добављача</w:t>
      </w:r>
      <w:r w:rsidRPr="003B13C3">
        <w:rPr>
          <w:szCs w:val="24"/>
        </w:rPr>
        <w:t xml:space="preserve"> затвори захтев. </w:t>
      </w:r>
    </w:p>
    <w:p w:rsidR="003B13C3" w:rsidRPr="00F91B5E" w:rsidRDefault="003B13C3" w:rsidP="0036049A">
      <w:pPr>
        <w:ind w:firstLine="708"/>
        <w:rPr>
          <w:color w:val="FF0000"/>
          <w:szCs w:val="24"/>
        </w:rPr>
      </w:pPr>
    </w:p>
    <w:p w:rsidR="0036049A" w:rsidRPr="003B13C3" w:rsidRDefault="0036049A" w:rsidP="0036049A">
      <w:pPr>
        <w:ind w:firstLine="708"/>
        <w:rPr>
          <w:szCs w:val="24"/>
        </w:rPr>
      </w:pPr>
      <w:r w:rsidRPr="003B13C3">
        <w:rPr>
          <w:szCs w:val="24"/>
        </w:rPr>
        <w:t xml:space="preserve">Захтев за сервисном интервенцијом се затвара када овлашћено лице </w:t>
      </w:r>
      <w:r w:rsidRPr="003B13C3">
        <w:rPr>
          <w:szCs w:val="24"/>
          <w:lang w:val="sr-Cyrl-RS"/>
        </w:rPr>
        <w:t>Добављач</w:t>
      </w:r>
      <w:r w:rsidRPr="003B13C3">
        <w:rPr>
          <w:szCs w:val="24"/>
        </w:rPr>
        <w:t xml:space="preserve">а установи да је услуга поново расположива, a oвлaшћeнo лице Наручиоца потврди функционалност сервиса. </w:t>
      </w:r>
      <w:r w:rsidRPr="003B13C3">
        <w:rPr>
          <w:szCs w:val="24"/>
          <w:lang w:val="sr-Cyrl-RS"/>
        </w:rPr>
        <w:t>Добављач</w:t>
      </w:r>
      <w:r w:rsidRPr="003B13C3">
        <w:rPr>
          <w:szCs w:val="24"/>
        </w:rPr>
        <w:t xml:space="preserve"> испу</w:t>
      </w:r>
      <w:r w:rsidRPr="003B13C3">
        <w:rPr>
          <w:szCs w:val="24"/>
          <w:lang w:val="sr-Cyrl-RS"/>
        </w:rPr>
        <w:t>њава</w:t>
      </w:r>
      <w:r w:rsidRPr="003B13C3">
        <w:rPr>
          <w:szCs w:val="24"/>
        </w:rPr>
        <w:t xml:space="preserve"> следеће захтеве у погледу подршке: </w:t>
      </w:r>
    </w:p>
    <w:p w:rsidR="0036049A" w:rsidRPr="003B13C3"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3B13C3">
        <w:rPr>
          <w:rFonts w:ascii="Times New Roman" w:hAnsi="Times New Roman"/>
          <w:sz w:val="24"/>
          <w:szCs w:val="24"/>
          <w:lang w:val="sr-Cyrl-CS"/>
        </w:rPr>
        <w:t xml:space="preserve">Да постоји служба за пријем проблема пословних корисника која је на располагању 24х7; </w:t>
      </w:r>
    </w:p>
    <w:p w:rsidR="0036049A" w:rsidRPr="003B13C3"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3B13C3">
        <w:rPr>
          <w:rFonts w:ascii="Times New Roman" w:hAnsi="Times New Roman"/>
          <w:sz w:val="24"/>
          <w:szCs w:val="24"/>
          <w:lang w:val="sr-Cyrl-RS"/>
        </w:rPr>
        <w:t xml:space="preserve">Преко службе за пријем проблема </w:t>
      </w:r>
      <w:r w:rsidRPr="003B13C3">
        <w:rPr>
          <w:szCs w:val="24"/>
          <w:lang w:val="sr-Cyrl-RS"/>
        </w:rPr>
        <w:t>Добављача</w:t>
      </w:r>
      <w:r w:rsidRPr="003B13C3">
        <w:rPr>
          <w:rFonts w:ascii="Times New Roman" w:hAnsi="Times New Roman"/>
          <w:sz w:val="24"/>
          <w:szCs w:val="24"/>
          <w:lang w:val="sr-Cyrl-RS"/>
        </w:rPr>
        <w:t xml:space="preserve">, врше се пријављивања кварова, проблема у раду; </w:t>
      </w:r>
    </w:p>
    <w:p w:rsidR="0036049A" w:rsidRPr="003B13C3"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3B13C3">
        <w:rPr>
          <w:rFonts w:ascii="Times New Roman" w:hAnsi="Times New Roman"/>
          <w:sz w:val="24"/>
          <w:szCs w:val="24"/>
          <w:lang w:val="sr-Cyrl-RS"/>
        </w:rPr>
        <w:t>Пријављивање се врши путем телефона, Е-</w:t>
      </w:r>
      <w:r w:rsidRPr="003B13C3">
        <w:rPr>
          <w:rFonts w:ascii="Times New Roman" w:hAnsi="Times New Roman"/>
          <w:sz w:val="24"/>
          <w:szCs w:val="24"/>
        </w:rPr>
        <w:t>mail</w:t>
      </w:r>
      <w:r w:rsidRPr="003B13C3">
        <w:rPr>
          <w:rFonts w:ascii="Times New Roman" w:hAnsi="Times New Roman"/>
          <w:sz w:val="24"/>
          <w:szCs w:val="24"/>
          <w:lang w:val="sr-Cyrl-RS"/>
        </w:rPr>
        <w:t xml:space="preserve"> порука и/или корисничког </w:t>
      </w:r>
      <w:r w:rsidRPr="003B13C3">
        <w:rPr>
          <w:rFonts w:ascii="Times New Roman" w:hAnsi="Times New Roman"/>
          <w:sz w:val="24"/>
          <w:szCs w:val="24"/>
        </w:rPr>
        <w:t>Web</w:t>
      </w:r>
      <w:r w:rsidRPr="003B13C3">
        <w:rPr>
          <w:rFonts w:ascii="Times New Roman" w:hAnsi="Times New Roman"/>
          <w:sz w:val="24"/>
          <w:szCs w:val="24"/>
          <w:lang w:val="sr-Cyrl-RS"/>
        </w:rPr>
        <w:t xml:space="preserve"> интерфејса; </w:t>
      </w:r>
    </w:p>
    <w:p w:rsidR="0036049A" w:rsidRPr="003B13C3"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3B13C3">
        <w:rPr>
          <w:rFonts w:ascii="Times New Roman" w:hAnsi="Times New Roman"/>
          <w:sz w:val="24"/>
          <w:szCs w:val="24"/>
          <w:lang w:val="sr-Cyrl-RS"/>
        </w:rPr>
        <w:t xml:space="preserve">Служба за пријем проблема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36049A" w:rsidRPr="003B13C3"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3B13C3">
        <w:rPr>
          <w:rFonts w:ascii="Times New Roman" w:hAnsi="Times New Roman"/>
          <w:sz w:val="24"/>
          <w:szCs w:val="24"/>
          <w:lang w:val="sr-Cyrl-RS"/>
        </w:rPr>
        <w:t xml:space="preserve">Време одзива након пријаве проблема је максимално 30 мин; </w:t>
      </w:r>
    </w:p>
    <w:p w:rsidR="0036049A" w:rsidRPr="003B13C3"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3B13C3">
        <w:rPr>
          <w:rFonts w:ascii="Times New Roman" w:hAnsi="Times New Roman"/>
          <w:sz w:val="24"/>
          <w:szCs w:val="24"/>
          <w:lang w:val="sr-Cyrl-RS"/>
        </w:rPr>
        <w:t>Време решавања проблема је 2 сата ако је назнака хитно, 24 сата ако</w:t>
      </w:r>
      <w:r w:rsidRPr="00F91B5E">
        <w:rPr>
          <w:rFonts w:ascii="Times New Roman" w:hAnsi="Times New Roman"/>
          <w:color w:val="FF0000"/>
          <w:sz w:val="24"/>
          <w:szCs w:val="24"/>
          <w:lang w:val="sr-Cyrl-RS"/>
        </w:rPr>
        <w:t xml:space="preserve"> </w:t>
      </w:r>
      <w:r w:rsidRPr="003B13C3">
        <w:rPr>
          <w:rFonts w:ascii="Times New Roman" w:hAnsi="Times New Roman"/>
          <w:sz w:val="24"/>
          <w:szCs w:val="24"/>
          <w:lang w:val="sr-Cyrl-RS"/>
        </w:rPr>
        <w:t>не постоји назнака хитно.</w:t>
      </w:r>
    </w:p>
    <w:p w:rsidR="00016CED" w:rsidRPr="00F91B5E" w:rsidRDefault="00016CED" w:rsidP="000D22FE">
      <w:pPr>
        <w:rPr>
          <w:color w:val="FF0000"/>
        </w:rPr>
      </w:pPr>
    </w:p>
    <w:p w:rsidR="00016CED" w:rsidRPr="003B13C3" w:rsidRDefault="00016CED" w:rsidP="00016CED">
      <w:pPr>
        <w:rPr>
          <w:b/>
          <w:szCs w:val="24"/>
          <w:lang w:val="sr-Cyrl-RS"/>
        </w:rPr>
      </w:pPr>
      <w:r w:rsidRPr="003B13C3">
        <w:rPr>
          <w:b/>
          <w:szCs w:val="24"/>
        </w:rPr>
        <w:t>ПРИМОПРЕДАЈА</w:t>
      </w:r>
      <w:r w:rsidR="008F01A5" w:rsidRPr="003B13C3">
        <w:rPr>
          <w:b/>
          <w:szCs w:val="24"/>
          <w:lang w:val="sr-Cyrl-RS"/>
        </w:rPr>
        <w:t xml:space="preserve"> УСЛУГА</w:t>
      </w:r>
    </w:p>
    <w:p w:rsidR="00016CED" w:rsidRPr="003B13C3" w:rsidRDefault="00016CED" w:rsidP="00016CED">
      <w:pPr>
        <w:rPr>
          <w:b/>
          <w:szCs w:val="24"/>
        </w:rPr>
      </w:pPr>
    </w:p>
    <w:p w:rsidR="00016CED" w:rsidRPr="003B13C3" w:rsidRDefault="00016CED" w:rsidP="00016CED">
      <w:pPr>
        <w:jc w:val="center"/>
        <w:rPr>
          <w:b/>
          <w:szCs w:val="24"/>
        </w:rPr>
      </w:pPr>
      <w:r w:rsidRPr="003B13C3">
        <w:rPr>
          <w:b/>
          <w:szCs w:val="24"/>
        </w:rPr>
        <w:t xml:space="preserve">Члан </w:t>
      </w:r>
      <w:r w:rsidR="00DF13D0" w:rsidRPr="003B13C3">
        <w:rPr>
          <w:b/>
          <w:szCs w:val="24"/>
          <w:lang w:val="sr-Cyrl-RS"/>
        </w:rPr>
        <w:t>7</w:t>
      </w:r>
      <w:r w:rsidRPr="003B13C3">
        <w:rPr>
          <w:b/>
          <w:szCs w:val="24"/>
        </w:rPr>
        <w:t xml:space="preserve">. </w:t>
      </w:r>
    </w:p>
    <w:p w:rsidR="008F01A5" w:rsidRPr="003B13C3" w:rsidRDefault="008F01A5" w:rsidP="008F01A5">
      <w:pPr>
        <w:pStyle w:val="ListParagraph"/>
        <w:autoSpaceDE w:val="0"/>
        <w:autoSpaceDN w:val="0"/>
        <w:adjustRightInd w:val="0"/>
        <w:spacing w:after="49"/>
        <w:ind w:left="1800"/>
        <w:rPr>
          <w:b/>
          <w:lang w:val="sr-Cyrl-CS"/>
        </w:rPr>
      </w:pPr>
    </w:p>
    <w:p w:rsidR="00016CED" w:rsidRPr="003B13C3" w:rsidRDefault="008F01A5" w:rsidP="008F01A5">
      <w:pPr>
        <w:autoSpaceDE w:val="0"/>
        <w:autoSpaceDN w:val="0"/>
        <w:adjustRightInd w:val="0"/>
        <w:spacing w:after="49"/>
        <w:contextualSpacing/>
        <w:rPr>
          <w:szCs w:val="24"/>
        </w:rPr>
      </w:pPr>
      <w:r w:rsidRPr="003B13C3">
        <w:rPr>
          <w:szCs w:val="24"/>
        </w:rPr>
        <w:tab/>
        <w:t xml:space="preserve">Примопредаја услуга врши се за сваку локацију посебно, о чему се сачињавају записници о успостављању </w:t>
      </w:r>
      <w:r w:rsidRPr="003B13C3">
        <w:rPr>
          <w:szCs w:val="24"/>
          <w:lang w:val="sr-Cyrl-RS"/>
        </w:rPr>
        <w:t>услуге</w:t>
      </w:r>
      <w:r w:rsidRPr="003B13C3">
        <w:rPr>
          <w:szCs w:val="24"/>
        </w:rPr>
        <w:t xml:space="preserve">, потписани од стране представника </w:t>
      </w:r>
      <w:r w:rsidR="003B13C3" w:rsidRPr="003B13C3">
        <w:rPr>
          <w:szCs w:val="24"/>
          <w:lang w:val="sr-Cyrl-RS"/>
        </w:rPr>
        <w:t>Добављача</w:t>
      </w:r>
      <w:r w:rsidRPr="003B13C3">
        <w:rPr>
          <w:szCs w:val="24"/>
        </w:rPr>
        <w:t xml:space="preserve"> и </w:t>
      </w:r>
      <w:r w:rsidRPr="003B13C3">
        <w:rPr>
          <w:szCs w:val="24"/>
          <w:lang w:val="sr-Cyrl-RS"/>
        </w:rPr>
        <w:t>Наручиоца</w:t>
      </w:r>
      <w:r w:rsidRPr="003B13C3">
        <w:rPr>
          <w:szCs w:val="24"/>
        </w:rPr>
        <w:t xml:space="preserve">. </w:t>
      </w:r>
      <w:r w:rsidR="00016CED" w:rsidRPr="003B13C3">
        <w:rPr>
          <w:szCs w:val="24"/>
        </w:rPr>
        <w:t xml:space="preserve"> </w:t>
      </w:r>
    </w:p>
    <w:p w:rsidR="00584DB5" w:rsidRPr="00F91B5E" w:rsidRDefault="00016CED" w:rsidP="0036049A">
      <w:pPr>
        <w:pStyle w:val="BodyText"/>
        <w:spacing w:after="0"/>
        <w:rPr>
          <w:rFonts w:ascii="Times New Roman" w:hAnsi="Times New Roman"/>
          <w:color w:val="FF0000"/>
        </w:rPr>
      </w:pPr>
      <w:r w:rsidRPr="00F91B5E">
        <w:rPr>
          <w:rFonts w:ascii="Times New Roman" w:hAnsi="Times New Roman"/>
          <w:color w:val="FF0000"/>
          <w:szCs w:val="24"/>
        </w:rPr>
        <w:tab/>
      </w:r>
    </w:p>
    <w:p w:rsidR="00016CED" w:rsidRPr="003B13C3" w:rsidRDefault="00016CED" w:rsidP="00016CED">
      <w:pPr>
        <w:tabs>
          <w:tab w:val="clear" w:pos="1440"/>
          <w:tab w:val="left" w:pos="0"/>
        </w:tabs>
        <w:rPr>
          <w:rFonts w:eastAsiaTheme="minorHAnsi"/>
          <w:b/>
          <w:bCs/>
          <w:szCs w:val="24"/>
        </w:rPr>
      </w:pPr>
      <w:r w:rsidRPr="003B13C3">
        <w:rPr>
          <w:rFonts w:eastAsiaTheme="minorHAnsi"/>
          <w:b/>
          <w:bCs/>
          <w:szCs w:val="24"/>
        </w:rPr>
        <w:t xml:space="preserve">ЗАШТИТА ПОДАТАКА НАРУЧИОЦА </w:t>
      </w:r>
    </w:p>
    <w:p w:rsidR="00016CED" w:rsidRPr="003B13C3" w:rsidRDefault="00016CED" w:rsidP="00016CED">
      <w:pPr>
        <w:tabs>
          <w:tab w:val="clear" w:pos="1440"/>
          <w:tab w:val="left" w:pos="0"/>
        </w:tabs>
        <w:rPr>
          <w:rFonts w:eastAsiaTheme="minorHAnsi"/>
          <w:b/>
          <w:bCs/>
          <w:szCs w:val="24"/>
        </w:rPr>
      </w:pPr>
    </w:p>
    <w:p w:rsidR="00016CED" w:rsidRPr="003B13C3" w:rsidRDefault="00016CED" w:rsidP="00016CED">
      <w:pPr>
        <w:tabs>
          <w:tab w:val="clear" w:pos="1440"/>
          <w:tab w:val="left" w:pos="0"/>
        </w:tabs>
        <w:jc w:val="center"/>
        <w:rPr>
          <w:rFonts w:eastAsiaTheme="minorHAnsi"/>
          <w:b/>
          <w:bCs/>
          <w:szCs w:val="24"/>
        </w:rPr>
      </w:pPr>
      <w:r w:rsidRPr="003B13C3">
        <w:rPr>
          <w:rFonts w:eastAsiaTheme="minorHAnsi"/>
          <w:b/>
          <w:bCs/>
          <w:szCs w:val="24"/>
        </w:rPr>
        <w:t xml:space="preserve">Члан </w:t>
      </w:r>
      <w:r w:rsidR="00DF13D0" w:rsidRPr="003B13C3">
        <w:rPr>
          <w:rFonts w:eastAsiaTheme="minorHAnsi"/>
          <w:b/>
          <w:bCs/>
          <w:szCs w:val="24"/>
          <w:lang w:val="sr-Cyrl-RS"/>
        </w:rPr>
        <w:t>8</w:t>
      </w:r>
      <w:r w:rsidRPr="003B13C3">
        <w:rPr>
          <w:rFonts w:eastAsiaTheme="minorHAnsi"/>
          <w:b/>
          <w:bCs/>
          <w:szCs w:val="24"/>
        </w:rPr>
        <w:t>.</w:t>
      </w:r>
    </w:p>
    <w:p w:rsidR="00016CED" w:rsidRPr="003B13C3" w:rsidRDefault="00016CED" w:rsidP="00016CED">
      <w:pPr>
        <w:tabs>
          <w:tab w:val="clear" w:pos="1440"/>
          <w:tab w:val="left" w:pos="0"/>
        </w:tabs>
        <w:rPr>
          <w:rFonts w:eastAsiaTheme="minorHAnsi"/>
          <w:b/>
          <w:bCs/>
          <w:szCs w:val="24"/>
        </w:rPr>
      </w:pPr>
    </w:p>
    <w:p w:rsidR="00016CED" w:rsidRPr="003B13C3" w:rsidRDefault="00016CED" w:rsidP="00016CED">
      <w:pPr>
        <w:tabs>
          <w:tab w:val="clear" w:pos="1440"/>
          <w:tab w:val="left" w:pos="0"/>
        </w:tabs>
        <w:rPr>
          <w:rFonts w:eastAsiaTheme="minorHAnsi"/>
          <w:szCs w:val="24"/>
          <w:lang w:val="ru-RU"/>
        </w:rPr>
      </w:pPr>
      <w:r w:rsidRPr="003B13C3">
        <w:rPr>
          <w:rFonts w:eastAsiaTheme="minorHAnsi"/>
          <w:b/>
          <w:bCs/>
          <w:szCs w:val="24"/>
        </w:rPr>
        <w:tab/>
      </w:r>
      <w:r w:rsidRPr="003B13C3">
        <w:rPr>
          <w:rFonts w:eastAsiaTheme="minorHAnsi"/>
          <w:b/>
          <w:bCs/>
          <w:szCs w:val="24"/>
        </w:rPr>
        <w:tab/>
      </w:r>
      <w:r w:rsidR="00DB77CB" w:rsidRPr="003B13C3">
        <w:rPr>
          <w:szCs w:val="24"/>
        </w:rPr>
        <w:t>Д</w:t>
      </w:r>
      <w:r w:rsidR="00DB77CB" w:rsidRPr="003B13C3">
        <w:rPr>
          <w:szCs w:val="24"/>
          <w:lang w:val="sr-Cyrl-RS"/>
        </w:rPr>
        <w:t>обављач</w:t>
      </w:r>
      <w:r w:rsidR="00DB77CB" w:rsidRPr="003B13C3">
        <w:rPr>
          <w:szCs w:val="24"/>
        </w:rPr>
        <w:t xml:space="preserve"> </w:t>
      </w:r>
      <w:r w:rsidRPr="003B13C3">
        <w:rPr>
          <w:szCs w:val="24"/>
        </w:rPr>
        <w:t xml:space="preserve">је дужан да приликом реализације Уговора, чува као поверљиве све </w:t>
      </w:r>
      <w:r w:rsidRPr="003B13C3">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3B13C3">
        <w:rPr>
          <w:rFonts w:eastAsiaTheme="minorHAnsi"/>
          <w:szCs w:val="24"/>
          <w:lang w:val="ru-RU"/>
        </w:rPr>
        <w:t xml:space="preserve">Изјава о чувању поверљивих података Наручиоца је саставни део Уговора. </w:t>
      </w:r>
    </w:p>
    <w:p w:rsidR="009B09EB" w:rsidRPr="00F91B5E" w:rsidRDefault="009B09EB" w:rsidP="00016CED">
      <w:pPr>
        <w:tabs>
          <w:tab w:val="clear" w:pos="1440"/>
          <w:tab w:val="left" w:pos="0"/>
        </w:tabs>
        <w:rPr>
          <w:rFonts w:eastAsiaTheme="minorHAnsi"/>
          <w:color w:val="FF0000"/>
          <w:szCs w:val="24"/>
          <w:lang w:val="ru-RU"/>
        </w:rPr>
      </w:pPr>
    </w:p>
    <w:p w:rsidR="00016CED" w:rsidRPr="003B13C3" w:rsidRDefault="00016CED" w:rsidP="00016CED">
      <w:pPr>
        <w:tabs>
          <w:tab w:val="clear" w:pos="1440"/>
          <w:tab w:val="left" w:pos="0"/>
        </w:tabs>
        <w:rPr>
          <w:rFonts w:eastAsiaTheme="minorHAnsi"/>
          <w:b/>
          <w:bCs/>
          <w:szCs w:val="24"/>
          <w:lang w:val="ru-RU"/>
        </w:rPr>
      </w:pPr>
      <w:r w:rsidRPr="003B13C3">
        <w:rPr>
          <w:rFonts w:eastAsiaTheme="minorHAnsi"/>
          <w:b/>
          <w:bCs/>
          <w:szCs w:val="24"/>
          <w:lang w:val="ru-RU"/>
        </w:rPr>
        <w:t xml:space="preserve">ПРОМЕНА ПОДАТАКА </w:t>
      </w:r>
    </w:p>
    <w:p w:rsidR="00016CED" w:rsidRPr="003B13C3" w:rsidRDefault="00016CED" w:rsidP="00016CED">
      <w:pPr>
        <w:tabs>
          <w:tab w:val="clear" w:pos="1440"/>
          <w:tab w:val="left" w:pos="0"/>
        </w:tabs>
        <w:rPr>
          <w:rFonts w:eastAsiaTheme="minorHAnsi"/>
          <w:b/>
          <w:bCs/>
          <w:szCs w:val="24"/>
          <w:lang w:val="ru-RU"/>
        </w:rPr>
      </w:pPr>
    </w:p>
    <w:p w:rsidR="00016CED" w:rsidRPr="003B13C3" w:rsidRDefault="00016CED" w:rsidP="00016CED">
      <w:pPr>
        <w:tabs>
          <w:tab w:val="clear" w:pos="1440"/>
          <w:tab w:val="left" w:pos="0"/>
        </w:tabs>
        <w:jc w:val="center"/>
        <w:rPr>
          <w:rFonts w:eastAsiaTheme="minorHAnsi"/>
          <w:b/>
          <w:bCs/>
          <w:szCs w:val="24"/>
          <w:lang w:val="ru-RU"/>
        </w:rPr>
      </w:pPr>
      <w:r w:rsidRPr="003B13C3">
        <w:rPr>
          <w:rFonts w:eastAsiaTheme="minorHAnsi"/>
          <w:b/>
          <w:bCs/>
          <w:szCs w:val="24"/>
          <w:lang w:val="ru-RU"/>
        </w:rPr>
        <w:t xml:space="preserve">Члан </w:t>
      </w:r>
      <w:r w:rsidR="00DF13D0" w:rsidRPr="003B13C3">
        <w:rPr>
          <w:rFonts w:eastAsiaTheme="minorHAnsi"/>
          <w:b/>
          <w:bCs/>
          <w:szCs w:val="24"/>
          <w:lang w:val="ru-RU"/>
        </w:rPr>
        <w:t>9</w:t>
      </w:r>
      <w:r w:rsidRPr="003B13C3">
        <w:rPr>
          <w:rFonts w:eastAsiaTheme="minorHAnsi"/>
          <w:b/>
          <w:bCs/>
          <w:szCs w:val="24"/>
          <w:lang w:val="ru-RU"/>
        </w:rPr>
        <w:t>.</w:t>
      </w:r>
    </w:p>
    <w:p w:rsidR="00016CED" w:rsidRPr="003B13C3" w:rsidRDefault="00016CED" w:rsidP="00016CED">
      <w:pPr>
        <w:tabs>
          <w:tab w:val="clear" w:pos="1440"/>
          <w:tab w:val="left" w:pos="0"/>
        </w:tabs>
        <w:rPr>
          <w:rFonts w:eastAsiaTheme="minorHAnsi"/>
          <w:b/>
          <w:bCs/>
          <w:szCs w:val="24"/>
          <w:lang w:val="ru-RU"/>
        </w:rPr>
      </w:pPr>
    </w:p>
    <w:p w:rsidR="00016CED" w:rsidRPr="003B13C3" w:rsidRDefault="00016CED" w:rsidP="00016CED">
      <w:pPr>
        <w:tabs>
          <w:tab w:val="clear" w:pos="1440"/>
          <w:tab w:val="left" w:pos="0"/>
        </w:tabs>
        <w:rPr>
          <w:rFonts w:eastAsiaTheme="minorHAnsi"/>
          <w:szCs w:val="24"/>
          <w:lang w:val="ru-RU"/>
        </w:rPr>
      </w:pPr>
      <w:r w:rsidRPr="003B13C3">
        <w:rPr>
          <w:rFonts w:eastAsiaTheme="minorHAnsi"/>
          <w:b/>
          <w:bCs/>
          <w:szCs w:val="24"/>
          <w:lang w:val="ru-RU"/>
        </w:rPr>
        <w:tab/>
      </w:r>
      <w:r w:rsidRPr="003B13C3">
        <w:rPr>
          <w:rFonts w:eastAsiaTheme="minorHAnsi"/>
          <w:b/>
          <w:bCs/>
          <w:szCs w:val="24"/>
          <w:lang w:val="ru-RU"/>
        </w:rPr>
        <w:tab/>
      </w:r>
      <w:r w:rsidR="00DB77CB" w:rsidRPr="003B13C3">
        <w:rPr>
          <w:szCs w:val="24"/>
        </w:rPr>
        <w:t>Д</w:t>
      </w:r>
      <w:r w:rsidR="00DB77CB" w:rsidRPr="003B13C3">
        <w:rPr>
          <w:szCs w:val="24"/>
          <w:lang w:val="sr-Cyrl-RS"/>
        </w:rPr>
        <w:t>обављач</w:t>
      </w:r>
      <w:r w:rsidR="00DB77CB" w:rsidRPr="003B13C3">
        <w:rPr>
          <w:rFonts w:eastAsiaTheme="minorHAnsi"/>
          <w:szCs w:val="24"/>
          <w:lang w:val="ru-RU"/>
        </w:rPr>
        <w:t xml:space="preserve"> </w:t>
      </w:r>
      <w:r w:rsidRPr="003B13C3">
        <w:rPr>
          <w:rFonts w:eastAsiaTheme="minorHAnsi"/>
          <w:szCs w:val="24"/>
          <w:lang w:val="ru-RU"/>
        </w:rPr>
        <w:t>је дужан да у складу са одредбом члана 77. Закона о јавним набавкама (</w:t>
      </w:r>
      <w:r w:rsidRPr="003B13C3">
        <w:rPr>
          <w:rFonts w:eastAsiaTheme="minorHAnsi"/>
          <w:szCs w:val="24"/>
        </w:rPr>
        <w:t>„</w:t>
      </w:r>
      <w:r w:rsidRPr="003B13C3">
        <w:rPr>
          <w:rFonts w:eastAsiaTheme="minorHAnsi"/>
          <w:szCs w:val="24"/>
          <w:lang w:val="ru-RU"/>
        </w:rPr>
        <w:t>Службени гласник РС</w:t>
      </w:r>
      <w:r w:rsidRPr="003B13C3">
        <w:rPr>
          <w:rFonts w:eastAsiaTheme="minorHAnsi"/>
          <w:szCs w:val="24"/>
        </w:rPr>
        <w:t>”</w:t>
      </w:r>
      <w:r w:rsidRPr="003B13C3">
        <w:rPr>
          <w:rFonts w:eastAsiaTheme="minorHAnsi"/>
          <w:szCs w:val="24"/>
          <w:lang w:val="ru-RU"/>
        </w:rPr>
        <w:t>, број 124/2012</w:t>
      </w:r>
      <w:r w:rsidR="00584DB5" w:rsidRPr="003B13C3">
        <w:rPr>
          <w:rFonts w:eastAsiaTheme="minorHAnsi"/>
          <w:szCs w:val="24"/>
          <w:lang w:val="ru-RU"/>
        </w:rPr>
        <w:t>, 14/15 и 68/15</w:t>
      </w:r>
      <w:r w:rsidRPr="003B13C3">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предметног Уговора и да је документује на прописани начин. </w:t>
      </w:r>
    </w:p>
    <w:p w:rsidR="00016CED" w:rsidRPr="003B13C3" w:rsidRDefault="00016CED" w:rsidP="00016CED">
      <w:pPr>
        <w:tabs>
          <w:tab w:val="clear" w:pos="1440"/>
          <w:tab w:val="left" w:pos="0"/>
        </w:tabs>
        <w:rPr>
          <w:rFonts w:eastAsiaTheme="minorHAnsi"/>
          <w:szCs w:val="24"/>
          <w:lang w:val="ru-RU"/>
        </w:rPr>
      </w:pPr>
    </w:p>
    <w:p w:rsidR="00584DB5" w:rsidRPr="00F91B5E" w:rsidRDefault="00584DB5" w:rsidP="00016CED">
      <w:pPr>
        <w:tabs>
          <w:tab w:val="clear" w:pos="1440"/>
          <w:tab w:val="left" w:pos="0"/>
        </w:tabs>
        <w:rPr>
          <w:rFonts w:eastAsiaTheme="minorHAnsi"/>
          <w:color w:val="FF0000"/>
          <w:szCs w:val="24"/>
          <w:lang w:val="ru-RU"/>
        </w:rPr>
      </w:pPr>
    </w:p>
    <w:p w:rsidR="00016CED" w:rsidRPr="003B13C3" w:rsidRDefault="00016CED" w:rsidP="00016CED">
      <w:pPr>
        <w:tabs>
          <w:tab w:val="clear" w:pos="1440"/>
          <w:tab w:val="left" w:pos="0"/>
        </w:tabs>
        <w:rPr>
          <w:rFonts w:eastAsiaTheme="minorHAnsi"/>
          <w:b/>
          <w:bCs/>
          <w:szCs w:val="24"/>
          <w:lang w:val="ru-RU"/>
        </w:rPr>
      </w:pPr>
      <w:r w:rsidRPr="003B13C3">
        <w:rPr>
          <w:rFonts w:eastAsiaTheme="minorHAnsi"/>
          <w:b/>
          <w:bCs/>
          <w:szCs w:val="24"/>
          <w:lang w:val="ru-RU"/>
        </w:rPr>
        <w:t xml:space="preserve">ПРЕЛАЗНЕ И ЗАВРШНЕ ОДРЕДБЕ </w:t>
      </w:r>
    </w:p>
    <w:p w:rsidR="00016CED" w:rsidRPr="003B13C3" w:rsidRDefault="00016CED" w:rsidP="00016CED">
      <w:pPr>
        <w:tabs>
          <w:tab w:val="clear" w:pos="1440"/>
          <w:tab w:val="left" w:pos="0"/>
        </w:tabs>
        <w:rPr>
          <w:rFonts w:eastAsiaTheme="minorHAnsi"/>
          <w:b/>
          <w:bCs/>
          <w:szCs w:val="24"/>
          <w:lang w:val="ru-RU"/>
        </w:rPr>
      </w:pPr>
    </w:p>
    <w:p w:rsidR="00016CED" w:rsidRPr="003B13C3" w:rsidRDefault="00016CED" w:rsidP="00EA427F">
      <w:pPr>
        <w:tabs>
          <w:tab w:val="clear" w:pos="1440"/>
          <w:tab w:val="left" w:pos="0"/>
        </w:tabs>
        <w:jc w:val="center"/>
        <w:rPr>
          <w:rFonts w:eastAsiaTheme="minorHAnsi"/>
          <w:b/>
          <w:bCs/>
          <w:szCs w:val="24"/>
          <w:lang w:val="ru-RU"/>
        </w:rPr>
      </w:pPr>
      <w:r w:rsidRPr="003B13C3">
        <w:rPr>
          <w:rFonts w:eastAsiaTheme="minorHAnsi"/>
          <w:b/>
          <w:bCs/>
          <w:szCs w:val="24"/>
          <w:lang w:val="ru-RU"/>
        </w:rPr>
        <w:t>Члан 1</w:t>
      </w:r>
      <w:r w:rsidR="00DF13D0" w:rsidRPr="003B13C3">
        <w:rPr>
          <w:rFonts w:eastAsiaTheme="minorHAnsi"/>
          <w:b/>
          <w:bCs/>
          <w:szCs w:val="24"/>
          <w:lang w:val="ru-RU"/>
        </w:rPr>
        <w:t>0</w:t>
      </w:r>
      <w:r w:rsidRPr="003B13C3">
        <w:rPr>
          <w:rFonts w:eastAsiaTheme="minorHAnsi"/>
          <w:b/>
          <w:bCs/>
          <w:szCs w:val="24"/>
          <w:lang w:val="ru-RU"/>
        </w:rPr>
        <w:t>.</w:t>
      </w:r>
    </w:p>
    <w:p w:rsidR="00016CED" w:rsidRPr="003B13C3" w:rsidRDefault="00016CED" w:rsidP="00016CED">
      <w:pPr>
        <w:tabs>
          <w:tab w:val="clear" w:pos="1440"/>
          <w:tab w:val="left" w:pos="0"/>
        </w:tabs>
        <w:rPr>
          <w:rFonts w:eastAsiaTheme="minorHAnsi"/>
          <w:szCs w:val="24"/>
          <w:lang w:val="ru-RU"/>
        </w:rPr>
      </w:pPr>
      <w:r w:rsidRPr="003B13C3">
        <w:rPr>
          <w:rFonts w:eastAsiaTheme="minorHAnsi"/>
          <w:b/>
          <w:bCs/>
          <w:szCs w:val="24"/>
          <w:lang w:val="ru-RU"/>
        </w:rPr>
        <w:tab/>
      </w:r>
      <w:r w:rsidRPr="003B13C3">
        <w:rPr>
          <w:rFonts w:eastAsiaTheme="minorHAnsi"/>
          <w:b/>
          <w:bCs/>
          <w:szCs w:val="24"/>
          <w:lang w:val="ru-RU"/>
        </w:rPr>
        <w:tab/>
      </w:r>
      <w:r w:rsidRPr="003B13C3">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016CED" w:rsidRDefault="00016CED" w:rsidP="00016CED">
      <w:pPr>
        <w:tabs>
          <w:tab w:val="clear" w:pos="1440"/>
          <w:tab w:val="left" w:pos="0"/>
        </w:tabs>
        <w:rPr>
          <w:rFonts w:eastAsiaTheme="minorHAnsi"/>
          <w:szCs w:val="24"/>
          <w:lang w:val="ru-RU"/>
        </w:rPr>
      </w:pPr>
    </w:p>
    <w:p w:rsidR="002E19B4" w:rsidRDefault="002E19B4" w:rsidP="00016CED">
      <w:pPr>
        <w:tabs>
          <w:tab w:val="clear" w:pos="1440"/>
          <w:tab w:val="left" w:pos="0"/>
        </w:tabs>
        <w:rPr>
          <w:rFonts w:eastAsiaTheme="minorHAnsi"/>
          <w:szCs w:val="24"/>
          <w:lang w:val="ru-RU"/>
        </w:rPr>
      </w:pPr>
    </w:p>
    <w:p w:rsidR="002E19B4" w:rsidRDefault="002E19B4" w:rsidP="00016CED">
      <w:pPr>
        <w:tabs>
          <w:tab w:val="clear" w:pos="1440"/>
          <w:tab w:val="left" w:pos="0"/>
        </w:tabs>
        <w:rPr>
          <w:rFonts w:eastAsiaTheme="minorHAnsi"/>
          <w:szCs w:val="24"/>
          <w:lang w:val="ru-RU"/>
        </w:rPr>
      </w:pPr>
    </w:p>
    <w:p w:rsidR="002E19B4" w:rsidRPr="003B13C3" w:rsidRDefault="002E19B4" w:rsidP="00016CED">
      <w:pPr>
        <w:tabs>
          <w:tab w:val="clear" w:pos="1440"/>
          <w:tab w:val="left" w:pos="0"/>
        </w:tabs>
        <w:rPr>
          <w:rFonts w:eastAsiaTheme="minorHAnsi"/>
          <w:szCs w:val="24"/>
          <w:lang w:val="ru-RU"/>
        </w:rPr>
      </w:pPr>
    </w:p>
    <w:p w:rsidR="00016CED" w:rsidRPr="003B13C3" w:rsidRDefault="00016CED" w:rsidP="00EA427F">
      <w:pPr>
        <w:tabs>
          <w:tab w:val="clear" w:pos="1440"/>
          <w:tab w:val="left" w:pos="0"/>
        </w:tabs>
        <w:jc w:val="center"/>
        <w:rPr>
          <w:rFonts w:eastAsiaTheme="minorHAnsi"/>
          <w:b/>
          <w:bCs/>
          <w:szCs w:val="24"/>
          <w:lang w:val="ru-RU"/>
        </w:rPr>
      </w:pPr>
      <w:r w:rsidRPr="003B13C3">
        <w:rPr>
          <w:rFonts w:eastAsiaTheme="minorHAnsi"/>
          <w:b/>
          <w:bCs/>
          <w:szCs w:val="24"/>
          <w:lang w:val="ru-RU"/>
        </w:rPr>
        <w:t>Члан 1</w:t>
      </w:r>
      <w:r w:rsidR="00DF13D0" w:rsidRPr="003B13C3">
        <w:rPr>
          <w:rFonts w:eastAsiaTheme="minorHAnsi"/>
          <w:b/>
          <w:bCs/>
          <w:szCs w:val="24"/>
          <w:lang w:val="ru-RU"/>
        </w:rPr>
        <w:t>1</w:t>
      </w:r>
      <w:r w:rsidRPr="003B13C3">
        <w:rPr>
          <w:rFonts w:eastAsiaTheme="minorHAnsi"/>
          <w:b/>
          <w:bCs/>
          <w:szCs w:val="24"/>
          <w:lang w:val="ru-RU"/>
        </w:rPr>
        <w:t>.</w:t>
      </w:r>
    </w:p>
    <w:p w:rsidR="00016CED" w:rsidRPr="003B13C3" w:rsidRDefault="00016CED" w:rsidP="00016CED">
      <w:pPr>
        <w:tabs>
          <w:tab w:val="clear" w:pos="1440"/>
          <w:tab w:val="left" w:pos="0"/>
        </w:tabs>
        <w:rPr>
          <w:rFonts w:eastAsiaTheme="minorHAnsi"/>
          <w:szCs w:val="24"/>
          <w:lang w:val="ru-RU"/>
        </w:rPr>
      </w:pPr>
      <w:r w:rsidRPr="003B13C3">
        <w:rPr>
          <w:rFonts w:eastAsiaTheme="minorHAnsi"/>
          <w:b/>
          <w:bCs/>
          <w:szCs w:val="24"/>
          <w:lang w:val="ru-RU"/>
        </w:rPr>
        <w:tab/>
      </w:r>
      <w:r w:rsidRPr="003B13C3">
        <w:rPr>
          <w:rFonts w:eastAsiaTheme="minorHAnsi"/>
          <w:b/>
          <w:bCs/>
          <w:szCs w:val="24"/>
          <w:lang w:val="ru-RU"/>
        </w:rPr>
        <w:tab/>
      </w:r>
      <w:r w:rsidRPr="003B13C3">
        <w:rPr>
          <w:rFonts w:eastAsiaTheme="minorHAnsi"/>
          <w:szCs w:val="24"/>
          <w:lang w:val="ru-RU"/>
        </w:rPr>
        <w:t>Потраживања из овог уговора не могу се уступати другим правним или физичким лицима, нити се на њима може успостављати заложно право,</w:t>
      </w:r>
      <w:r w:rsidRPr="00F91B5E">
        <w:rPr>
          <w:rFonts w:eastAsiaTheme="minorHAnsi"/>
          <w:color w:val="FF0000"/>
          <w:szCs w:val="24"/>
          <w:lang w:val="ru-RU"/>
        </w:rPr>
        <w:t xml:space="preserve"> </w:t>
      </w:r>
      <w:r w:rsidRPr="003B13C3">
        <w:rPr>
          <w:rFonts w:eastAsiaTheme="minorHAnsi"/>
          <w:szCs w:val="24"/>
          <w:lang w:val="ru-RU"/>
        </w:rPr>
        <w:t xml:space="preserve">односно не могу на било који други начин бити коришћена као средство обезбеђења према трећим лицима. </w:t>
      </w:r>
    </w:p>
    <w:p w:rsidR="00016CED" w:rsidRPr="003B13C3"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Pr="003B13C3" w:rsidRDefault="00016CED" w:rsidP="00EA427F">
      <w:pPr>
        <w:keepNext/>
        <w:keepLines/>
        <w:widowControl/>
        <w:tabs>
          <w:tab w:val="clear" w:pos="1440"/>
        </w:tabs>
        <w:autoSpaceDE w:val="0"/>
        <w:autoSpaceDN w:val="0"/>
        <w:adjustRightInd w:val="0"/>
        <w:jc w:val="center"/>
        <w:outlineLvl w:val="0"/>
        <w:rPr>
          <w:rFonts w:eastAsiaTheme="minorHAnsi"/>
          <w:b/>
          <w:bCs/>
          <w:szCs w:val="24"/>
        </w:rPr>
      </w:pPr>
      <w:r w:rsidRPr="003B13C3">
        <w:rPr>
          <w:rFonts w:eastAsiaTheme="minorHAnsi"/>
          <w:b/>
          <w:bCs/>
          <w:szCs w:val="24"/>
          <w:lang w:val="ru-RU"/>
        </w:rPr>
        <w:t>Члан 1</w:t>
      </w:r>
      <w:r w:rsidR="00DF13D0" w:rsidRPr="003B13C3">
        <w:rPr>
          <w:rFonts w:eastAsiaTheme="minorHAnsi"/>
          <w:b/>
          <w:bCs/>
          <w:szCs w:val="24"/>
          <w:lang w:val="ru-RU"/>
        </w:rPr>
        <w:t>2</w:t>
      </w:r>
      <w:r w:rsidRPr="003B13C3">
        <w:rPr>
          <w:rFonts w:eastAsiaTheme="minorHAnsi"/>
          <w:b/>
          <w:bCs/>
          <w:szCs w:val="24"/>
          <w:lang w:val="ru-RU"/>
        </w:rPr>
        <w:t xml:space="preserve">. </w:t>
      </w:r>
    </w:p>
    <w:p w:rsidR="00016CED" w:rsidRPr="003B13C3" w:rsidRDefault="00016CED" w:rsidP="00016CED">
      <w:pPr>
        <w:keepNext/>
        <w:keepLines/>
        <w:widowControl/>
        <w:tabs>
          <w:tab w:val="clear" w:pos="1440"/>
        </w:tabs>
        <w:autoSpaceDE w:val="0"/>
        <w:autoSpaceDN w:val="0"/>
        <w:adjustRightInd w:val="0"/>
        <w:ind w:firstLine="1440"/>
        <w:rPr>
          <w:rFonts w:eastAsiaTheme="minorHAnsi"/>
          <w:szCs w:val="24"/>
          <w:lang w:val="ru-RU"/>
        </w:rPr>
      </w:pPr>
      <w:r w:rsidRPr="003B13C3">
        <w:rPr>
          <w:rFonts w:eastAsiaTheme="minorHAnsi"/>
          <w:szCs w:val="24"/>
          <w:lang w:val="ru-RU"/>
        </w:rPr>
        <w:t xml:space="preserve">Измене и допуне овог уговора могу се вршити само у писаној форми и уз обострану сагласност уговорних страна. </w:t>
      </w:r>
    </w:p>
    <w:p w:rsidR="00016CED" w:rsidRPr="003B13C3"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Default="00016CED" w:rsidP="00EA427F">
      <w:pPr>
        <w:keepNext/>
        <w:keepLines/>
        <w:widowControl/>
        <w:tabs>
          <w:tab w:val="clear" w:pos="1440"/>
        </w:tabs>
        <w:autoSpaceDE w:val="0"/>
        <w:autoSpaceDN w:val="0"/>
        <w:adjustRightInd w:val="0"/>
        <w:jc w:val="center"/>
        <w:outlineLvl w:val="0"/>
        <w:rPr>
          <w:rFonts w:eastAsiaTheme="minorHAnsi"/>
          <w:b/>
          <w:bCs/>
          <w:szCs w:val="24"/>
          <w:lang w:val="ru-RU"/>
        </w:rPr>
      </w:pPr>
      <w:r w:rsidRPr="003B13C3">
        <w:rPr>
          <w:rFonts w:eastAsiaTheme="minorHAnsi"/>
          <w:b/>
          <w:bCs/>
          <w:szCs w:val="24"/>
          <w:lang w:val="ru-RU"/>
        </w:rPr>
        <w:t>Члан 1</w:t>
      </w:r>
      <w:r w:rsidR="00DF13D0" w:rsidRPr="003B13C3">
        <w:rPr>
          <w:rFonts w:eastAsiaTheme="minorHAnsi"/>
          <w:b/>
          <w:bCs/>
          <w:szCs w:val="24"/>
          <w:lang w:val="ru-RU"/>
        </w:rPr>
        <w:t>3</w:t>
      </w:r>
      <w:r w:rsidRPr="003B13C3">
        <w:rPr>
          <w:rFonts w:eastAsiaTheme="minorHAnsi"/>
          <w:b/>
          <w:bCs/>
          <w:szCs w:val="24"/>
          <w:lang w:val="ru-RU"/>
        </w:rPr>
        <w:t xml:space="preserve">. </w:t>
      </w:r>
    </w:p>
    <w:p w:rsidR="0037586A" w:rsidRPr="002E19B4" w:rsidRDefault="002E19B4" w:rsidP="002E19B4">
      <w:pPr>
        <w:keepNext/>
        <w:keepLines/>
        <w:widowControl/>
        <w:tabs>
          <w:tab w:val="clear" w:pos="1440"/>
        </w:tabs>
        <w:autoSpaceDE w:val="0"/>
        <w:autoSpaceDN w:val="0"/>
        <w:adjustRightInd w:val="0"/>
        <w:ind w:firstLine="720"/>
        <w:outlineLvl w:val="0"/>
        <w:rPr>
          <w:rFonts w:eastAsiaTheme="minorHAnsi"/>
          <w:b/>
          <w:bCs/>
          <w:szCs w:val="24"/>
        </w:rPr>
      </w:pPr>
      <w:r>
        <w:rPr>
          <w:szCs w:val="24"/>
          <w:lang w:val="sr-Cyrl-RS"/>
        </w:rPr>
        <w:t xml:space="preserve"> </w:t>
      </w:r>
      <w:r>
        <w:rPr>
          <w:szCs w:val="24"/>
          <w:lang w:val="sr-Cyrl-RS"/>
        </w:rPr>
        <w:tab/>
      </w:r>
      <w:r w:rsidRPr="00F80017">
        <w:rPr>
          <w:szCs w:val="24"/>
        </w:rPr>
        <w:t xml:space="preserve">Уговор се закључује даном потписивања обе уговорне стране, с тим да ће се </w:t>
      </w:r>
      <w:r w:rsidRPr="00F80017">
        <w:rPr>
          <w:szCs w:val="24"/>
          <w:lang w:val="sr-Cyrl-RS"/>
        </w:rPr>
        <w:t>почети примењивати од 18.07.20</w:t>
      </w:r>
      <w:r>
        <w:rPr>
          <w:szCs w:val="24"/>
          <w:lang w:val="sr-Cyrl-RS"/>
        </w:rPr>
        <w:t>20</w:t>
      </w:r>
      <w:r w:rsidRPr="00F80017">
        <w:rPr>
          <w:szCs w:val="24"/>
          <w:lang w:val="sr-Cyrl-RS"/>
        </w:rPr>
        <w:t>. године, са роком примене</w:t>
      </w:r>
      <w:r w:rsidRPr="00F80017">
        <w:rPr>
          <w:szCs w:val="24"/>
        </w:rPr>
        <w:t xml:space="preserve"> до једне године.</w:t>
      </w:r>
      <w:r w:rsidRPr="00F80017">
        <w:rPr>
          <w:szCs w:val="24"/>
        </w:rPr>
        <w:tab/>
      </w:r>
    </w:p>
    <w:p w:rsidR="00016CED" w:rsidRPr="00D20B38" w:rsidRDefault="00016CED" w:rsidP="00016CED">
      <w:pPr>
        <w:rPr>
          <w:rFonts w:eastAsiaTheme="minorHAnsi"/>
          <w:szCs w:val="24"/>
          <w:lang w:val="ru-RU"/>
        </w:rPr>
      </w:pPr>
      <w:r w:rsidRPr="00D20B38">
        <w:t xml:space="preserve"> </w:t>
      </w:r>
      <w:r w:rsidRPr="00D20B38">
        <w:rPr>
          <w:szCs w:val="24"/>
        </w:rPr>
        <w:tab/>
      </w:r>
      <w:r w:rsidRPr="00D20B38">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016CED" w:rsidRPr="00D20B38" w:rsidRDefault="00016CED" w:rsidP="00016CED">
      <w:pPr>
        <w:rPr>
          <w:rFonts w:eastAsiaTheme="minorHAnsi"/>
          <w:szCs w:val="24"/>
          <w:lang w:val="ru-RU"/>
        </w:rPr>
      </w:pPr>
      <w:r w:rsidRPr="00D20B38">
        <w:rPr>
          <w:rFonts w:eastAsiaTheme="minorHAnsi"/>
          <w:szCs w:val="24"/>
          <w:lang w:val="ru-RU"/>
        </w:rPr>
        <w:tab/>
        <w:t xml:space="preserve">О раскиду Уговора, уговорна страна је дужна да писаним путем обавести другу уговорну страну. </w:t>
      </w:r>
    </w:p>
    <w:p w:rsidR="00016CED" w:rsidRPr="00D20B38" w:rsidRDefault="00EA427F" w:rsidP="00EA427F">
      <w:pPr>
        <w:rPr>
          <w:rFonts w:eastAsiaTheme="minorHAnsi"/>
          <w:lang w:val="ru-RU"/>
        </w:rPr>
      </w:pPr>
      <w:r w:rsidRPr="00D20B38">
        <w:rPr>
          <w:rFonts w:eastAsiaTheme="minorHAnsi"/>
          <w:lang w:val="ru-RU"/>
        </w:rPr>
        <w:tab/>
      </w:r>
      <w:r w:rsidR="00016CED" w:rsidRPr="00D20B38">
        <w:rPr>
          <w:rFonts w:eastAsiaTheme="minorHAnsi"/>
          <w:lang w:val="ru-RU"/>
        </w:rPr>
        <w:t xml:space="preserve">Уговор ће се сматрати раскинутим по истеку рока од 15 дана од дана пријема писаног обавештења о раскиду Уговора. </w:t>
      </w:r>
    </w:p>
    <w:p w:rsidR="00016CED" w:rsidRPr="00F91B5E" w:rsidRDefault="00016CED" w:rsidP="00016CED">
      <w:pPr>
        <w:keepNext/>
        <w:keepLines/>
        <w:widowControl/>
        <w:tabs>
          <w:tab w:val="clear" w:pos="1440"/>
        </w:tabs>
        <w:autoSpaceDE w:val="0"/>
        <w:autoSpaceDN w:val="0"/>
        <w:adjustRightInd w:val="0"/>
        <w:jc w:val="center"/>
        <w:rPr>
          <w:rFonts w:eastAsiaTheme="minorHAnsi"/>
          <w:b/>
          <w:bCs/>
          <w:color w:val="FF0000"/>
          <w:szCs w:val="24"/>
        </w:rPr>
      </w:pPr>
    </w:p>
    <w:p w:rsidR="00016CED" w:rsidRPr="00D20B38" w:rsidRDefault="00016CED" w:rsidP="00EA427F">
      <w:pPr>
        <w:jc w:val="center"/>
        <w:rPr>
          <w:rFonts w:eastAsiaTheme="minorHAnsi"/>
          <w:b/>
        </w:rPr>
      </w:pPr>
      <w:r w:rsidRPr="00D20B38">
        <w:rPr>
          <w:rFonts w:eastAsiaTheme="minorHAnsi"/>
          <w:b/>
          <w:lang w:val="ru-RU"/>
        </w:rPr>
        <w:t>Члан 1</w:t>
      </w:r>
      <w:r w:rsidR="00DF13D0" w:rsidRPr="00D20B38">
        <w:rPr>
          <w:rFonts w:eastAsiaTheme="minorHAnsi"/>
          <w:b/>
          <w:lang w:val="ru-RU"/>
        </w:rPr>
        <w:t>4</w:t>
      </w:r>
      <w:r w:rsidRPr="00D20B38">
        <w:rPr>
          <w:rFonts w:eastAsiaTheme="minorHAnsi"/>
          <w:b/>
          <w:lang w:val="ru-RU"/>
        </w:rPr>
        <w:t>.</w:t>
      </w:r>
    </w:p>
    <w:p w:rsidR="00016CED" w:rsidRPr="00D20B38" w:rsidRDefault="00D20B38" w:rsidP="00EA427F">
      <w:pPr>
        <w:rPr>
          <w:rFonts w:eastAsiaTheme="minorHAnsi"/>
          <w:lang w:val="ru-RU"/>
        </w:rPr>
      </w:pPr>
      <w:r w:rsidRPr="00D20B38">
        <w:rPr>
          <w:rFonts w:eastAsiaTheme="minorHAnsi"/>
          <w:lang w:val="ru-RU"/>
        </w:rPr>
        <w:tab/>
      </w:r>
      <w:r w:rsidR="00016CED" w:rsidRPr="00D20B38">
        <w:rPr>
          <w:rFonts w:eastAsiaTheme="minorHAnsi"/>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016CED" w:rsidRPr="00D20B38"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Pr="00D20B38" w:rsidRDefault="00016CED" w:rsidP="00EA427F">
      <w:pPr>
        <w:keepNext/>
        <w:keepLines/>
        <w:widowControl/>
        <w:tabs>
          <w:tab w:val="clear" w:pos="1440"/>
        </w:tabs>
        <w:autoSpaceDE w:val="0"/>
        <w:autoSpaceDN w:val="0"/>
        <w:adjustRightInd w:val="0"/>
        <w:jc w:val="center"/>
        <w:outlineLvl w:val="0"/>
        <w:rPr>
          <w:rFonts w:eastAsiaTheme="minorHAnsi"/>
          <w:b/>
          <w:bCs/>
          <w:szCs w:val="24"/>
        </w:rPr>
      </w:pPr>
      <w:r w:rsidRPr="00D20B38">
        <w:rPr>
          <w:rFonts w:eastAsiaTheme="minorHAnsi"/>
          <w:b/>
          <w:bCs/>
          <w:szCs w:val="24"/>
          <w:lang w:val="ru-RU"/>
        </w:rPr>
        <w:t>Члан 1</w:t>
      </w:r>
      <w:r w:rsidR="00DF13D0" w:rsidRPr="00D20B38">
        <w:rPr>
          <w:rFonts w:eastAsiaTheme="minorHAnsi"/>
          <w:b/>
          <w:bCs/>
          <w:szCs w:val="24"/>
        </w:rPr>
        <w:t>5</w:t>
      </w:r>
      <w:r w:rsidRPr="00D20B38">
        <w:rPr>
          <w:rFonts w:eastAsiaTheme="minorHAnsi"/>
          <w:b/>
          <w:bCs/>
          <w:szCs w:val="24"/>
          <w:lang w:val="ru-RU"/>
        </w:rPr>
        <w:t xml:space="preserve">. </w:t>
      </w:r>
    </w:p>
    <w:p w:rsidR="00016CED" w:rsidRPr="00D20B38" w:rsidRDefault="00016CED" w:rsidP="00016CED">
      <w:pPr>
        <w:keepNext/>
        <w:keepLines/>
        <w:ind w:left="1"/>
        <w:rPr>
          <w:rFonts w:eastAsiaTheme="minorHAnsi"/>
          <w:szCs w:val="24"/>
        </w:rPr>
      </w:pPr>
      <w:r w:rsidRPr="00D20B38">
        <w:rPr>
          <w:rFonts w:eastAsiaTheme="minorHAnsi"/>
          <w:szCs w:val="24"/>
        </w:rPr>
        <w:tab/>
      </w:r>
      <w:r w:rsidRPr="00D20B38">
        <w:rPr>
          <w:szCs w:val="24"/>
        </w:rPr>
        <w:t xml:space="preserve">Уговор је сачињен у 6 (шест) истоветних примерака, </w:t>
      </w:r>
      <w:r w:rsidRPr="00D20B38">
        <w:rPr>
          <w:lang w:val="ru-RU"/>
        </w:rPr>
        <w:t xml:space="preserve">од којих 4 (четири) добија </w:t>
      </w:r>
      <w:r w:rsidRPr="00D20B38">
        <w:rPr>
          <w:szCs w:val="24"/>
          <w:lang w:val="ru-RU"/>
        </w:rPr>
        <w:t>Наручилац</w:t>
      </w:r>
      <w:r w:rsidRPr="00D20B38">
        <w:rPr>
          <w:lang w:val="ru-RU"/>
        </w:rPr>
        <w:t xml:space="preserve">, а 2 (два) </w:t>
      </w:r>
      <w:r w:rsidRPr="00D20B38">
        <w:rPr>
          <w:szCs w:val="24"/>
        </w:rPr>
        <w:t xml:space="preserve"> </w:t>
      </w:r>
      <w:r w:rsidR="00DB77CB" w:rsidRPr="00D20B38">
        <w:rPr>
          <w:szCs w:val="24"/>
        </w:rPr>
        <w:t>Д</w:t>
      </w:r>
      <w:r w:rsidR="00DB77CB" w:rsidRPr="00D20B38">
        <w:rPr>
          <w:szCs w:val="24"/>
          <w:lang w:val="sr-Cyrl-RS"/>
        </w:rPr>
        <w:t>обављач</w:t>
      </w:r>
      <w:r w:rsidRPr="00D20B38">
        <w:rPr>
          <w:szCs w:val="24"/>
        </w:rPr>
        <w:t xml:space="preserve">. </w:t>
      </w:r>
    </w:p>
    <w:p w:rsidR="00016CED" w:rsidRPr="00D20B38" w:rsidRDefault="00016CED" w:rsidP="00016CED">
      <w:pPr>
        <w:keepNext/>
        <w:keepLines/>
        <w:ind w:left="1"/>
        <w:rPr>
          <w:rFonts w:eastAsiaTheme="minorHAnsi"/>
          <w:szCs w:val="24"/>
        </w:rPr>
      </w:pPr>
    </w:p>
    <w:p w:rsidR="00016CED" w:rsidRPr="00D20B38" w:rsidRDefault="00016CED" w:rsidP="00016CED">
      <w:pPr>
        <w:keepNext/>
        <w:keepLines/>
        <w:ind w:left="1"/>
        <w:rPr>
          <w:rFonts w:eastAsiaTheme="minorHAnsi"/>
          <w:szCs w:val="24"/>
        </w:rPr>
      </w:pPr>
    </w:p>
    <w:p w:rsidR="00016CED" w:rsidRPr="00D20B38" w:rsidRDefault="00016CED" w:rsidP="00016CED">
      <w:pPr>
        <w:keepNext/>
        <w:keepLines/>
        <w:ind w:left="1"/>
        <w:rPr>
          <w:rFonts w:eastAsiaTheme="minorHAnsi"/>
          <w:szCs w:val="24"/>
        </w:rPr>
      </w:pPr>
    </w:p>
    <w:tbl>
      <w:tblPr>
        <w:tblW w:w="8478" w:type="dxa"/>
        <w:tblInd w:w="180" w:type="dxa"/>
        <w:tblLayout w:type="fixed"/>
        <w:tblLook w:val="0000" w:firstRow="0" w:lastRow="0" w:firstColumn="0" w:lastColumn="0" w:noHBand="0" w:noVBand="0"/>
      </w:tblPr>
      <w:tblGrid>
        <w:gridCol w:w="4788"/>
        <w:gridCol w:w="3690"/>
      </w:tblGrid>
      <w:tr w:rsidR="00F91B5E" w:rsidRPr="00D20B38" w:rsidTr="00DB6837">
        <w:trPr>
          <w:trHeight w:val="146"/>
        </w:trPr>
        <w:tc>
          <w:tcPr>
            <w:tcW w:w="4788" w:type="dxa"/>
          </w:tcPr>
          <w:p w:rsidR="00016CED" w:rsidRPr="00D20B38" w:rsidRDefault="00016CED" w:rsidP="00DB6837">
            <w:pPr>
              <w:keepNext/>
              <w:keepLines/>
              <w:widowControl/>
              <w:tabs>
                <w:tab w:val="clear" w:pos="1440"/>
              </w:tabs>
              <w:autoSpaceDE w:val="0"/>
              <w:autoSpaceDN w:val="0"/>
              <w:adjustRightInd w:val="0"/>
              <w:jc w:val="center"/>
              <w:rPr>
                <w:rFonts w:eastAsiaTheme="minorHAnsi"/>
                <w:szCs w:val="24"/>
                <w:lang w:val="en-US"/>
              </w:rPr>
            </w:pPr>
            <w:r w:rsidRPr="00D20B38">
              <w:rPr>
                <w:rFonts w:eastAsiaTheme="minorHAnsi"/>
                <w:b/>
                <w:bCs/>
                <w:szCs w:val="24"/>
                <w:lang w:val="en-US"/>
              </w:rPr>
              <w:t xml:space="preserve">НАРУЧИЛАЦ </w:t>
            </w:r>
          </w:p>
        </w:tc>
        <w:tc>
          <w:tcPr>
            <w:tcW w:w="3690" w:type="dxa"/>
          </w:tcPr>
          <w:p w:rsidR="00016CED" w:rsidRPr="00D20B38" w:rsidRDefault="00016CED" w:rsidP="00DB77CB">
            <w:pPr>
              <w:keepNext/>
              <w:keepLines/>
              <w:widowControl/>
              <w:tabs>
                <w:tab w:val="clear" w:pos="1440"/>
              </w:tabs>
              <w:autoSpaceDE w:val="0"/>
              <w:autoSpaceDN w:val="0"/>
              <w:adjustRightInd w:val="0"/>
              <w:jc w:val="center"/>
              <w:rPr>
                <w:rFonts w:eastAsiaTheme="minorHAnsi"/>
                <w:szCs w:val="24"/>
              </w:rPr>
            </w:pPr>
            <w:r w:rsidRPr="00D20B38">
              <w:rPr>
                <w:rFonts w:eastAsiaTheme="minorHAnsi"/>
                <w:b/>
                <w:bCs/>
                <w:szCs w:val="24"/>
              </w:rPr>
              <w:t>Д</w:t>
            </w:r>
            <w:r w:rsidR="00DB77CB" w:rsidRPr="00D20B38">
              <w:rPr>
                <w:rFonts w:eastAsiaTheme="minorHAnsi"/>
                <w:b/>
                <w:bCs/>
                <w:szCs w:val="24"/>
                <w:lang w:val="sr-Cyrl-RS"/>
              </w:rPr>
              <w:t>ОБАВЉАЧ</w:t>
            </w:r>
          </w:p>
        </w:tc>
      </w:tr>
      <w:tr w:rsidR="00F91B5E" w:rsidRPr="00D20B38" w:rsidTr="00DB6837">
        <w:trPr>
          <w:trHeight w:val="146"/>
        </w:trPr>
        <w:tc>
          <w:tcPr>
            <w:tcW w:w="4788" w:type="dxa"/>
          </w:tcPr>
          <w:p w:rsidR="00016CED" w:rsidRPr="00D20B38" w:rsidRDefault="00016CED" w:rsidP="00DB6837">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016CED" w:rsidRPr="00D20B38" w:rsidRDefault="00016CED" w:rsidP="00DB6837">
            <w:pPr>
              <w:keepNext/>
              <w:keepLines/>
              <w:widowControl/>
              <w:tabs>
                <w:tab w:val="clear" w:pos="1440"/>
              </w:tabs>
              <w:autoSpaceDE w:val="0"/>
              <w:autoSpaceDN w:val="0"/>
              <w:adjustRightInd w:val="0"/>
              <w:jc w:val="center"/>
              <w:rPr>
                <w:rFonts w:eastAsiaTheme="minorHAnsi"/>
                <w:szCs w:val="24"/>
                <w:lang w:val="en-US"/>
              </w:rPr>
            </w:pPr>
            <w:r w:rsidRPr="00D20B38">
              <w:rPr>
                <w:rFonts w:eastAsiaTheme="minorHAnsi"/>
                <w:b/>
                <w:bCs/>
                <w:szCs w:val="24"/>
                <w:lang w:val="en-US"/>
              </w:rPr>
              <w:t xml:space="preserve">- потпис - </w:t>
            </w:r>
          </w:p>
        </w:tc>
      </w:tr>
      <w:tr w:rsidR="00016CED" w:rsidRPr="00D20B38" w:rsidTr="00DB6837">
        <w:trPr>
          <w:trHeight w:val="146"/>
        </w:trPr>
        <w:tc>
          <w:tcPr>
            <w:tcW w:w="4788" w:type="dxa"/>
          </w:tcPr>
          <w:p w:rsidR="00016CED" w:rsidRPr="00D20B38" w:rsidRDefault="00016CED" w:rsidP="00DB6837">
            <w:pPr>
              <w:keepNext/>
              <w:keepLines/>
              <w:widowControl/>
              <w:tabs>
                <w:tab w:val="clear" w:pos="1440"/>
              </w:tabs>
              <w:autoSpaceDE w:val="0"/>
              <w:autoSpaceDN w:val="0"/>
              <w:adjustRightInd w:val="0"/>
              <w:jc w:val="center"/>
              <w:rPr>
                <w:rFonts w:eastAsiaTheme="minorHAnsi"/>
                <w:b/>
                <w:bCs/>
                <w:szCs w:val="24"/>
              </w:rPr>
            </w:pPr>
            <w:r w:rsidRPr="00D20B38">
              <w:rPr>
                <w:rFonts w:eastAsiaTheme="minorHAnsi"/>
                <w:b/>
                <w:bCs/>
                <w:szCs w:val="24"/>
              </w:rPr>
              <w:t xml:space="preserve">                                                                 М.П.</w:t>
            </w:r>
          </w:p>
          <w:p w:rsidR="00016CED" w:rsidRPr="00D20B38" w:rsidRDefault="00016CED" w:rsidP="00DB6837">
            <w:pPr>
              <w:keepNext/>
              <w:keepLines/>
              <w:widowControl/>
              <w:tabs>
                <w:tab w:val="clear" w:pos="1440"/>
              </w:tabs>
              <w:autoSpaceDE w:val="0"/>
              <w:autoSpaceDN w:val="0"/>
              <w:adjustRightInd w:val="0"/>
              <w:jc w:val="center"/>
              <w:rPr>
                <w:rFonts w:eastAsiaTheme="minorHAnsi"/>
                <w:b/>
                <w:bCs/>
                <w:szCs w:val="24"/>
              </w:rPr>
            </w:pPr>
          </w:p>
          <w:p w:rsidR="00016CED" w:rsidRPr="00D20B38" w:rsidRDefault="00016CED" w:rsidP="00DB6837">
            <w:pPr>
              <w:keepNext/>
              <w:keepLines/>
              <w:widowControl/>
              <w:tabs>
                <w:tab w:val="clear" w:pos="1440"/>
              </w:tabs>
              <w:autoSpaceDE w:val="0"/>
              <w:autoSpaceDN w:val="0"/>
              <w:adjustRightInd w:val="0"/>
              <w:jc w:val="center"/>
              <w:rPr>
                <w:rFonts w:eastAsiaTheme="minorHAnsi"/>
                <w:b/>
                <w:bCs/>
                <w:szCs w:val="24"/>
              </w:rPr>
            </w:pPr>
            <w:r w:rsidRPr="00D20B38">
              <w:rPr>
                <w:rFonts w:eastAsiaTheme="minorHAnsi"/>
                <w:b/>
                <w:bCs/>
                <w:szCs w:val="24"/>
              </w:rPr>
              <w:t>________________________</w:t>
            </w:r>
          </w:p>
          <w:p w:rsidR="00016CED" w:rsidRPr="00D20B38" w:rsidRDefault="00016CED" w:rsidP="00DB6837">
            <w:pPr>
              <w:keepNext/>
              <w:keepLines/>
              <w:widowControl/>
              <w:tabs>
                <w:tab w:val="clear" w:pos="1440"/>
              </w:tabs>
              <w:autoSpaceDE w:val="0"/>
              <w:autoSpaceDN w:val="0"/>
              <w:adjustRightInd w:val="0"/>
              <w:jc w:val="center"/>
              <w:rPr>
                <w:rFonts w:eastAsia="Calibri"/>
                <w:b/>
                <w:bCs/>
                <w:szCs w:val="24"/>
                <w:lang w:val="ru-RU"/>
              </w:rPr>
            </w:pPr>
            <w:r w:rsidRPr="00D20B38">
              <w:rPr>
                <w:rFonts w:eastAsia="Calibri"/>
                <w:b/>
                <w:bCs/>
                <w:szCs w:val="24"/>
              </w:rPr>
              <w:t>Др Софија Радуловић</w:t>
            </w:r>
            <w:r w:rsidRPr="00D20B38">
              <w:rPr>
                <w:rFonts w:eastAsia="Calibri"/>
                <w:b/>
                <w:bCs/>
                <w:szCs w:val="24"/>
                <w:lang w:val="ru-RU"/>
              </w:rPr>
              <w:t>,</w:t>
            </w:r>
          </w:p>
          <w:p w:rsidR="00016CED" w:rsidRPr="00D20B38" w:rsidRDefault="00016CED" w:rsidP="00DB6837">
            <w:pPr>
              <w:keepNext/>
              <w:keepLines/>
              <w:widowControl/>
              <w:tabs>
                <w:tab w:val="clear" w:pos="1440"/>
              </w:tabs>
              <w:autoSpaceDE w:val="0"/>
              <w:autoSpaceDN w:val="0"/>
              <w:adjustRightInd w:val="0"/>
              <w:jc w:val="center"/>
              <w:rPr>
                <w:rFonts w:eastAsiaTheme="minorHAnsi"/>
                <w:szCs w:val="24"/>
                <w:lang w:val="ru-RU"/>
              </w:rPr>
            </w:pPr>
            <w:r w:rsidRPr="00D20B38">
              <w:rPr>
                <w:b/>
                <w:spacing w:val="-6"/>
                <w:szCs w:val="24"/>
              </w:rPr>
              <w:t>в.д. помоћник директора</w:t>
            </w:r>
            <w:r w:rsidRPr="00D20B38">
              <w:rPr>
                <w:rFonts w:eastAsiaTheme="minorHAnsi"/>
                <w:b/>
                <w:bCs/>
                <w:szCs w:val="24"/>
              </w:rPr>
              <w:t xml:space="preserve"> </w:t>
            </w:r>
          </w:p>
          <w:p w:rsidR="00016CED" w:rsidRPr="00D20B38" w:rsidRDefault="00016CED" w:rsidP="00DB6837">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016CED" w:rsidRPr="00D20B38" w:rsidRDefault="00016CED" w:rsidP="00DB6837">
            <w:pPr>
              <w:keepNext/>
              <w:keepLines/>
              <w:widowControl/>
              <w:tabs>
                <w:tab w:val="clear" w:pos="1440"/>
              </w:tabs>
              <w:autoSpaceDE w:val="0"/>
              <w:autoSpaceDN w:val="0"/>
              <w:adjustRightInd w:val="0"/>
              <w:jc w:val="center"/>
              <w:rPr>
                <w:rFonts w:eastAsiaTheme="minorHAnsi"/>
                <w:b/>
                <w:bCs/>
                <w:szCs w:val="24"/>
              </w:rPr>
            </w:pPr>
          </w:p>
          <w:p w:rsidR="00016CED" w:rsidRPr="00D20B38" w:rsidRDefault="00016CED" w:rsidP="00DB6837">
            <w:pPr>
              <w:keepNext/>
              <w:keepLines/>
              <w:widowControl/>
              <w:tabs>
                <w:tab w:val="clear" w:pos="1440"/>
              </w:tabs>
              <w:autoSpaceDE w:val="0"/>
              <w:autoSpaceDN w:val="0"/>
              <w:adjustRightInd w:val="0"/>
              <w:jc w:val="center"/>
              <w:rPr>
                <w:rFonts w:eastAsiaTheme="minorHAnsi"/>
                <w:b/>
                <w:bCs/>
                <w:szCs w:val="24"/>
              </w:rPr>
            </w:pPr>
          </w:p>
          <w:p w:rsidR="00016CED" w:rsidRPr="00D20B38" w:rsidRDefault="00016CED" w:rsidP="00DB6837">
            <w:pPr>
              <w:keepNext/>
              <w:keepLines/>
              <w:widowControl/>
              <w:tabs>
                <w:tab w:val="clear" w:pos="1440"/>
              </w:tabs>
              <w:autoSpaceDE w:val="0"/>
              <w:autoSpaceDN w:val="0"/>
              <w:adjustRightInd w:val="0"/>
              <w:jc w:val="center"/>
              <w:rPr>
                <w:rFonts w:eastAsiaTheme="minorHAnsi"/>
                <w:szCs w:val="24"/>
                <w:lang w:val="ru-RU"/>
              </w:rPr>
            </w:pPr>
            <w:r w:rsidRPr="00D20B38">
              <w:rPr>
                <w:rFonts w:eastAsiaTheme="minorHAnsi"/>
                <w:b/>
                <w:bCs/>
                <w:szCs w:val="24"/>
              </w:rPr>
              <w:t xml:space="preserve"> _____________________ </w:t>
            </w:r>
            <w:r w:rsidRPr="00D20B38">
              <w:rPr>
                <w:rFonts w:eastAsiaTheme="minorHAnsi"/>
                <w:b/>
                <w:bCs/>
                <w:szCs w:val="24"/>
                <w:lang w:val="ru-RU"/>
              </w:rPr>
              <w:t xml:space="preserve">директор </w:t>
            </w:r>
          </w:p>
        </w:tc>
      </w:tr>
    </w:tbl>
    <w:p w:rsidR="00016CED" w:rsidRPr="00F91B5E" w:rsidRDefault="00016CED" w:rsidP="00016CED">
      <w:pPr>
        <w:ind w:left="1"/>
        <w:rPr>
          <w:rFonts w:eastAsiaTheme="minorHAnsi"/>
          <w:b/>
          <w:bCs/>
          <w:color w:val="FF0000"/>
          <w:sz w:val="22"/>
          <w:szCs w:val="22"/>
        </w:rPr>
      </w:pPr>
    </w:p>
    <w:p w:rsidR="00016CED" w:rsidRPr="00F91B5E" w:rsidRDefault="00016CED" w:rsidP="00016CED">
      <w:pPr>
        <w:ind w:left="1"/>
        <w:rPr>
          <w:rFonts w:eastAsiaTheme="minorHAnsi"/>
          <w:b/>
          <w:bCs/>
          <w:color w:val="FF0000"/>
          <w:sz w:val="22"/>
          <w:szCs w:val="22"/>
        </w:rPr>
      </w:pPr>
    </w:p>
    <w:p w:rsidR="00016CED" w:rsidRPr="00F91B5E" w:rsidRDefault="00016CED" w:rsidP="00016CED">
      <w:pPr>
        <w:ind w:left="1"/>
        <w:rPr>
          <w:rFonts w:eastAsiaTheme="minorHAnsi"/>
          <w:b/>
          <w:bCs/>
          <w:color w:val="FF0000"/>
          <w:sz w:val="22"/>
          <w:szCs w:val="22"/>
        </w:rPr>
      </w:pPr>
    </w:p>
    <w:p w:rsidR="00016CED" w:rsidRPr="00F91B5E" w:rsidRDefault="00016CED" w:rsidP="00016CED">
      <w:pPr>
        <w:ind w:left="1"/>
        <w:rPr>
          <w:rFonts w:eastAsiaTheme="minorHAnsi"/>
          <w:b/>
          <w:bCs/>
          <w:color w:val="FF0000"/>
          <w:sz w:val="22"/>
          <w:szCs w:val="22"/>
        </w:rPr>
      </w:pPr>
    </w:p>
    <w:p w:rsidR="00016CED" w:rsidRPr="00F91B5E" w:rsidRDefault="00016CED" w:rsidP="00943E64">
      <w:pPr>
        <w:keepNext/>
        <w:keepLines/>
        <w:rPr>
          <w:color w:val="FF0000"/>
          <w:sz w:val="22"/>
          <w:szCs w:val="22"/>
        </w:rPr>
      </w:pPr>
    </w:p>
    <w:p w:rsidR="00016CED" w:rsidRPr="00F91B5E" w:rsidRDefault="00016CED" w:rsidP="00943E64">
      <w:pPr>
        <w:keepNext/>
        <w:keepLines/>
        <w:rPr>
          <w:color w:val="FF0000"/>
          <w:sz w:val="22"/>
          <w:szCs w:val="22"/>
        </w:rPr>
      </w:pPr>
    </w:p>
    <w:p w:rsidR="009B09EB" w:rsidRPr="00F91B5E" w:rsidRDefault="009B09EB" w:rsidP="00943E64">
      <w:pPr>
        <w:keepNext/>
        <w:keepLines/>
        <w:rPr>
          <w:color w:val="FF0000"/>
          <w:sz w:val="22"/>
          <w:szCs w:val="22"/>
        </w:rPr>
      </w:pPr>
    </w:p>
    <w:p w:rsidR="009B09EB" w:rsidRPr="00F91B5E" w:rsidRDefault="009B09EB" w:rsidP="00943E64">
      <w:pPr>
        <w:keepNext/>
        <w:keepLines/>
        <w:rPr>
          <w:color w:val="FF0000"/>
          <w:sz w:val="22"/>
          <w:szCs w:val="22"/>
        </w:rPr>
      </w:pPr>
    </w:p>
    <w:p w:rsidR="00DF13D0" w:rsidRPr="00F91B5E" w:rsidRDefault="00DF13D0" w:rsidP="00760252">
      <w:pPr>
        <w:pStyle w:val="Standard"/>
        <w:jc w:val="center"/>
        <w:outlineLvl w:val="0"/>
        <w:rPr>
          <w:b/>
          <w:color w:val="FF0000"/>
          <w:sz w:val="32"/>
          <w:szCs w:val="32"/>
        </w:rPr>
      </w:pPr>
    </w:p>
    <w:p w:rsidR="00DF13D0" w:rsidRPr="00F91B5E" w:rsidRDefault="00DF13D0" w:rsidP="00760252">
      <w:pPr>
        <w:pStyle w:val="Standard"/>
        <w:jc w:val="center"/>
        <w:outlineLvl w:val="0"/>
        <w:rPr>
          <w:b/>
          <w:color w:val="FF0000"/>
          <w:sz w:val="32"/>
          <w:szCs w:val="32"/>
        </w:rPr>
      </w:pPr>
    </w:p>
    <w:p w:rsidR="002E19B4" w:rsidRDefault="002E19B4" w:rsidP="00760252">
      <w:pPr>
        <w:pStyle w:val="Standard"/>
        <w:jc w:val="center"/>
        <w:outlineLvl w:val="0"/>
        <w:rPr>
          <w:b/>
          <w:color w:val="auto"/>
          <w:sz w:val="32"/>
          <w:szCs w:val="32"/>
        </w:rPr>
      </w:pPr>
    </w:p>
    <w:p w:rsidR="002E19B4" w:rsidRDefault="002E19B4" w:rsidP="00760252">
      <w:pPr>
        <w:pStyle w:val="Standard"/>
        <w:jc w:val="center"/>
        <w:outlineLvl w:val="0"/>
        <w:rPr>
          <w:b/>
          <w:color w:val="auto"/>
          <w:sz w:val="32"/>
          <w:szCs w:val="32"/>
        </w:rPr>
      </w:pPr>
    </w:p>
    <w:p w:rsidR="002E19B4" w:rsidRDefault="002E19B4" w:rsidP="00760252">
      <w:pPr>
        <w:pStyle w:val="Standard"/>
        <w:jc w:val="center"/>
        <w:outlineLvl w:val="0"/>
        <w:rPr>
          <w:b/>
          <w:color w:val="auto"/>
          <w:sz w:val="32"/>
          <w:szCs w:val="32"/>
        </w:rPr>
      </w:pPr>
    </w:p>
    <w:p w:rsidR="002E19B4" w:rsidRDefault="002E19B4" w:rsidP="00760252">
      <w:pPr>
        <w:pStyle w:val="Standard"/>
        <w:jc w:val="center"/>
        <w:outlineLvl w:val="0"/>
        <w:rPr>
          <w:b/>
          <w:color w:val="auto"/>
          <w:sz w:val="32"/>
          <w:szCs w:val="32"/>
        </w:rPr>
      </w:pPr>
    </w:p>
    <w:p w:rsidR="00760252" w:rsidRPr="00D20B38" w:rsidRDefault="00760252" w:rsidP="00760252">
      <w:pPr>
        <w:pStyle w:val="Standard"/>
        <w:jc w:val="center"/>
        <w:outlineLvl w:val="0"/>
        <w:rPr>
          <w:b/>
          <w:color w:val="auto"/>
          <w:sz w:val="32"/>
          <w:szCs w:val="32"/>
        </w:rPr>
      </w:pPr>
      <w:r w:rsidRPr="00D20B38">
        <w:rPr>
          <w:b/>
          <w:color w:val="auto"/>
          <w:sz w:val="32"/>
          <w:szCs w:val="32"/>
        </w:rPr>
        <w:t>VIII</w:t>
      </w:r>
    </w:p>
    <w:p w:rsidR="00760252" w:rsidRPr="00D20B38" w:rsidRDefault="00760252" w:rsidP="00760252">
      <w:pPr>
        <w:pStyle w:val="Standard"/>
        <w:jc w:val="center"/>
        <w:rPr>
          <w:b/>
          <w:color w:val="auto"/>
          <w:sz w:val="22"/>
          <w:szCs w:val="22"/>
        </w:rPr>
      </w:pPr>
    </w:p>
    <w:p w:rsidR="00760252" w:rsidRPr="00D20B38" w:rsidRDefault="00760252" w:rsidP="00760252">
      <w:pPr>
        <w:pStyle w:val="Standard"/>
        <w:jc w:val="center"/>
        <w:rPr>
          <w:b/>
          <w:color w:val="auto"/>
          <w:sz w:val="22"/>
          <w:szCs w:val="22"/>
        </w:rPr>
      </w:pPr>
    </w:p>
    <w:p w:rsidR="00760252" w:rsidRPr="00D20B38" w:rsidRDefault="00760252" w:rsidP="00760252">
      <w:pPr>
        <w:pStyle w:val="Clan"/>
        <w:outlineLvl w:val="0"/>
        <w:rPr>
          <w:rFonts w:ascii="Times New Roman" w:hAnsi="Times New Roman" w:cs="Times New Roman"/>
          <w:sz w:val="24"/>
          <w:szCs w:val="24"/>
        </w:rPr>
      </w:pPr>
      <w:r w:rsidRPr="00D20B38">
        <w:rPr>
          <w:rFonts w:ascii="Times New Roman" w:hAnsi="Times New Roman" w:cs="Times New Roman"/>
          <w:sz w:val="24"/>
          <w:szCs w:val="24"/>
        </w:rPr>
        <w:t>И З Ј А В А</w:t>
      </w:r>
    </w:p>
    <w:p w:rsidR="00760252" w:rsidRPr="00D20B38" w:rsidRDefault="00760252" w:rsidP="00760252">
      <w:pPr>
        <w:pStyle w:val="Clan"/>
        <w:rPr>
          <w:rFonts w:ascii="Times New Roman" w:hAnsi="Times New Roman" w:cs="Times New Roman"/>
          <w:sz w:val="24"/>
          <w:szCs w:val="24"/>
        </w:rPr>
      </w:pPr>
      <w:r w:rsidRPr="00D20B38">
        <w:rPr>
          <w:rFonts w:ascii="Times New Roman" w:hAnsi="Times New Roman" w:cs="Times New Roman"/>
          <w:sz w:val="24"/>
          <w:szCs w:val="24"/>
        </w:rPr>
        <w:t xml:space="preserve"> О НЕЗАВИСНОЈ ПОНУДИ</w:t>
      </w:r>
    </w:p>
    <w:p w:rsidR="00760252" w:rsidRPr="00D20B38" w:rsidRDefault="00760252" w:rsidP="00760252">
      <w:pPr>
        <w:pStyle w:val="Clan"/>
        <w:rPr>
          <w:rFonts w:ascii="Times New Roman" w:hAnsi="Times New Roman" w:cs="Times New Roman"/>
          <w:sz w:val="24"/>
          <w:szCs w:val="24"/>
        </w:rPr>
      </w:pPr>
    </w:p>
    <w:p w:rsidR="00760252" w:rsidRPr="00D20B38" w:rsidRDefault="00760252" w:rsidP="00760252">
      <w:pPr>
        <w:pStyle w:val="Clan"/>
        <w:rPr>
          <w:rFonts w:ascii="Times New Roman" w:hAnsi="Times New Roman" w:cs="Times New Roman"/>
          <w:sz w:val="24"/>
          <w:szCs w:val="24"/>
        </w:rPr>
      </w:pPr>
    </w:p>
    <w:p w:rsidR="00760252" w:rsidRPr="00D20B38" w:rsidRDefault="00760252" w:rsidP="00760252">
      <w:pPr>
        <w:pStyle w:val="Clan"/>
        <w:rPr>
          <w:rFonts w:ascii="Times New Roman" w:hAnsi="Times New Roman" w:cs="Times New Roman"/>
          <w:sz w:val="24"/>
          <w:szCs w:val="24"/>
        </w:rPr>
      </w:pPr>
    </w:p>
    <w:p w:rsidR="00760252" w:rsidRPr="00D20B38" w:rsidRDefault="00760252" w:rsidP="00760252">
      <w:pPr>
        <w:pStyle w:val="Standard"/>
        <w:spacing w:line="360" w:lineRule="auto"/>
        <w:jc w:val="center"/>
        <w:rPr>
          <w:b/>
          <w:color w:val="auto"/>
        </w:rPr>
      </w:pPr>
      <w:r w:rsidRPr="00D20B38">
        <w:rPr>
          <w:b/>
          <w:color w:val="auto"/>
        </w:rPr>
        <w:t>__________________________________________________________</w:t>
      </w:r>
    </w:p>
    <w:p w:rsidR="00760252" w:rsidRPr="00D20B38" w:rsidRDefault="00760252" w:rsidP="00760252">
      <w:pPr>
        <w:pStyle w:val="Standard"/>
        <w:spacing w:line="360" w:lineRule="auto"/>
        <w:jc w:val="center"/>
        <w:rPr>
          <w:color w:val="auto"/>
          <w:sz w:val="22"/>
          <w:szCs w:val="22"/>
          <w:lang w:val="ru-RU"/>
        </w:rPr>
      </w:pPr>
      <w:r w:rsidRPr="00D20B38">
        <w:rPr>
          <w:color w:val="auto"/>
          <w:sz w:val="22"/>
          <w:szCs w:val="22"/>
          <w:lang w:val="ru-RU"/>
        </w:rPr>
        <w:t>(пословно име или скраћени назив)</w:t>
      </w:r>
    </w:p>
    <w:p w:rsidR="00760252" w:rsidRPr="00D20B38" w:rsidRDefault="00760252" w:rsidP="00760252">
      <w:pPr>
        <w:pStyle w:val="Standard"/>
        <w:spacing w:line="360" w:lineRule="auto"/>
        <w:rPr>
          <w:color w:val="auto"/>
          <w:lang w:val="ru-RU"/>
        </w:rPr>
      </w:pPr>
    </w:p>
    <w:p w:rsidR="00760252" w:rsidRPr="00D20B38" w:rsidRDefault="00760252" w:rsidP="00760252">
      <w:pPr>
        <w:pStyle w:val="Standard"/>
        <w:spacing w:line="480" w:lineRule="auto"/>
        <w:rPr>
          <w:color w:val="auto"/>
          <w:lang w:val="ru-RU"/>
        </w:rPr>
      </w:pPr>
      <w:r w:rsidRPr="00D20B38">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D20B38" w:rsidRDefault="00760252" w:rsidP="00760252">
      <w:pPr>
        <w:pStyle w:val="Standard"/>
        <w:spacing w:line="360" w:lineRule="auto"/>
        <w:rPr>
          <w:color w:val="auto"/>
          <w:lang w:val="ru-RU"/>
        </w:rPr>
      </w:pPr>
    </w:p>
    <w:p w:rsidR="00760252" w:rsidRPr="00D20B38"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91B5E" w:rsidRPr="00D20B38" w:rsidTr="005D65DA">
        <w:trPr>
          <w:cantSplit/>
          <w:trHeight w:val="786"/>
          <w:jc w:val="right"/>
        </w:trPr>
        <w:tc>
          <w:tcPr>
            <w:tcW w:w="2519" w:type="dxa"/>
            <w:tcMar>
              <w:top w:w="0" w:type="dxa"/>
              <w:left w:w="108" w:type="dxa"/>
              <w:bottom w:w="0" w:type="dxa"/>
              <w:right w:w="108" w:type="dxa"/>
            </w:tcMar>
          </w:tcPr>
          <w:p w:rsidR="00760252" w:rsidRPr="00D20B38"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D20B38" w:rsidRDefault="00760252" w:rsidP="005D65DA">
            <w:pPr>
              <w:pStyle w:val="Standard"/>
              <w:spacing w:line="276" w:lineRule="auto"/>
              <w:jc w:val="center"/>
              <w:rPr>
                <w:b/>
                <w:color w:val="auto"/>
              </w:rPr>
            </w:pPr>
            <w:r w:rsidRPr="00D20B38">
              <w:rPr>
                <w:b/>
                <w:color w:val="auto"/>
              </w:rPr>
              <w:t>Потпис овлашћеног лица</w:t>
            </w:r>
          </w:p>
        </w:tc>
      </w:tr>
      <w:tr w:rsidR="00F91B5E" w:rsidRPr="00D20B38" w:rsidTr="005D65DA">
        <w:trPr>
          <w:cantSplit/>
          <w:trHeight w:val="786"/>
          <w:jc w:val="right"/>
        </w:trPr>
        <w:tc>
          <w:tcPr>
            <w:tcW w:w="2519" w:type="dxa"/>
            <w:tcMar>
              <w:top w:w="0" w:type="dxa"/>
              <w:left w:w="108" w:type="dxa"/>
              <w:bottom w:w="0" w:type="dxa"/>
              <w:right w:w="108" w:type="dxa"/>
            </w:tcMar>
          </w:tcPr>
          <w:p w:rsidR="00760252" w:rsidRPr="00D20B38" w:rsidRDefault="00760252" w:rsidP="005D65DA">
            <w:pPr>
              <w:pStyle w:val="Standard"/>
              <w:spacing w:line="276" w:lineRule="auto"/>
              <w:jc w:val="center"/>
              <w:rPr>
                <w:b/>
                <w:color w:val="auto"/>
              </w:rPr>
            </w:pPr>
            <w:r w:rsidRPr="00D20B38">
              <w:rPr>
                <w:b/>
                <w:color w:val="auto"/>
              </w:rPr>
              <w:t>М.П.</w:t>
            </w:r>
          </w:p>
        </w:tc>
        <w:tc>
          <w:tcPr>
            <w:tcW w:w="3319" w:type="dxa"/>
            <w:tcMar>
              <w:top w:w="0" w:type="dxa"/>
              <w:left w:w="108" w:type="dxa"/>
              <w:bottom w:w="0" w:type="dxa"/>
              <w:right w:w="108" w:type="dxa"/>
            </w:tcMar>
          </w:tcPr>
          <w:p w:rsidR="00760252" w:rsidRPr="00D20B38" w:rsidRDefault="00760252" w:rsidP="005D65DA">
            <w:pPr>
              <w:pStyle w:val="Standard"/>
              <w:spacing w:line="276" w:lineRule="auto"/>
              <w:jc w:val="center"/>
              <w:rPr>
                <w:b/>
                <w:color w:val="auto"/>
              </w:rPr>
            </w:pPr>
          </w:p>
        </w:tc>
      </w:tr>
      <w:tr w:rsidR="00760252" w:rsidRPr="00D20B38" w:rsidTr="005D65DA">
        <w:trPr>
          <w:cantSplit/>
          <w:trHeight w:val="786"/>
          <w:jc w:val="right"/>
        </w:trPr>
        <w:tc>
          <w:tcPr>
            <w:tcW w:w="2519" w:type="dxa"/>
            <w:tcMar>
              <w:top w:w="0" w:type="dxa"/>
              <w:left w:w="108" w:type="dxa"/>
              <w:bottom w:w="0" w:type="dxa"/>
              <w:right w:w="108" w:type="dxa"/>
            </w:tcMar>
          </w:tcPr>
          <w:p w:rsidR="00760252" w:rsidRPr="00D20B38" w:rsidRDefault="00760252" w:rsidP="005D65DA">
            <w:pPr>
              <w:pStyle w:val="Standard"/>
              <w:spacing w:line="276" w:lineRule="auto"/>
              <w:jc w:val="center"/>
              <w:rPr>
                <w:b/>
                <w:color w:val="auto"/>
                <w:szCs w:val="22"/>
              </w:rPr>
            </w:pPr>
          </w:p>
        </w:tc>
        <w:tc>
          <w:tcPr>
            <w:tcW w:w="3319" w:type="dxa"/>
            <w:tcBorders>
              <w:bottom w:val="single" w:sz="4" w:space="0" w:color="00000A"/>
            </w:tcBorders>
            <w:tcMar>
              <w:top w:w="0" w:type="dxa"/>
              <w:left w:w="108" w:type="dxa"/>
              <w:bottom w:w="0" w:type="dxa"/>
              <w:right w:w="108" w:type="dxa"/>
            </w:tcMar>
          </w:tcPr>
          <w:p w:rsidR="00760252" w:rsidRPr="00D20B38" w:rsidRDefault="00760252" w:rsidP="005D65DA">
            <w:pPr>
              <w:pStyle w:val="Standard"/>
              <w:spacing w:line="276" w:lineRule="auto"/>
              <w:jc w:val="center"/>
              <w:rPr>
                <w:b/>
                <w:color w:val="auto"/>
                <w:szCs w:val="22"/>
              </w:rPr>
            </w:pPr>
          </w:p>
        </w:tc>
      </w:tr>
    </w:tbl>
    <w:p w:rsidR="00760252" w:rsidRPr="00D20B38" w:rsidRDefault="00760252" w:rsidP="00760252">
      <w:pPr>
        <w:pStyle w:val="Standard"/>
        <w:spacing w:line="360" w:lineRule="auto"/>
        <w:rPr>
          <w:color w:val="auto"/>
        </w:rPr>
      </w:pPr>
    </w:p>
    <w:p w:rsidR="00760252" w:rsidRPr="00D20B38" w:rsidRDefault="00760252" w:rsidP="00760252">
      <w:pPr>
        <w:pStyle w:val="Standard"/>
        <w:spacing w:line="360" w:lineRule="auto"/>
        <w:rPr>
          <w:color w:val="auto"/>
        </w:rPr>
      </w:pPr>
    </w:p>
    <w:p w:rsidR="00760252" w:rsidRPr="00D20B38" w:rsidRDefault="00760252" w:rsidP="00760252">
      <w:pPr>
        <w:pStyle w:val="Standard"/>
        <w:jc w:val="center"/>
        <w:rPr>
          <w:b/>
          <w:color w:val="auto"/>
          <w:sz w:val="22"/>
          <w:szCs w:val="22"/>
        </w:rPr>
      </w:pPr>
    </w:p>
    <w:p w:rsidR="00760252" w:rsidRPr="00D20B38" w:rsidRDefault="00760252" w:rsidP="00760252">
      <w:pPr>
        <w:pStyle w:val="Standard"/>
        <w:jc w:val="center"/>
        <w:rPr>
          <w:b/>
          <w:color w:val="auto"/>
          <w:sz w:val="22"/>
          <w:szCs w:val="22"/>
        </w:rPr>
      </w:pPr>
    </w:p>
    <w:p w:rsidR="00760252" w:rsidRPr="00D20B38" w:rsidRDefault="00760252" w:rsidP="00760252">
      <w:pPr>
        <w:pStyle w:val="Standard"/>
        <w:jc w:val="center"/>
        <w:rPr>
          <w:b/>
          <w:color w:val="auto"/>
          <w:sz w:val="22"/>
          <w:szCs w:val="22"/>
        </w:rPr>
      </w:pPr>
    </w:p>
    <w:p w:rsidR="00760252" w:rsidRPr="00D20B38" w:rsidRDefault="00760252" w:rsidP="00760252">
      <w:pPr>
        <w:pStyle w:val="Standard"/>
        <w:jc w:val="center"/>
        <w:rPr>
          <w:b/>
          <w:color w:val="auto"/>
          <w:sz w:val="22"/>
          <w:szCs w:val="22"/>
        </w:rPr>
      </w:pPr>
    </w:p>
    <w:p w:rsidR="00760252" w:rsidRPr="00D20B38" w:rsidRDefault="00760252" w:rsidP="00760252">
      <w:pPr>
        <w:pStyle w:val="Standard"/>
        <w:jc w:val="center"/>
        <w:rPr>
          <w:b/>
          <w:color w:val="auto"/>
          <w:sz w:val="22"/>
          <w:szCs w:val="22"/>
        </w:rPr>
      </w:pPr>
    </w:p>
    <w:p w:rsidR="00760252" w:rsidRPr="00D20B38" w:rsidRDefault="00760252" w:rsidP="00760252">
      <w:pPr>
        <w:pStyle w:val="Standard"/>
        <w:jc w:val="center"/>
        <w:rPr>
          <w:b/>
          <w:color w:val="auto"/>
          <w:sz w:val="22"/>
          <w:szCs w:val="22"/>
        </w:rPr>
      </w:pPr>
    </w:p>
    <w:p w:rsidR="00760252" w:rsidRPr="00D20B38" w:rsidRDefault="00760252" w:rsidP="00760252">
      <w:pPr>
        <w:pStyle w:val="Standard"/>
        <w:rPr>
          <w:color w:val="auto"/>
        </w:rPr>
      </w:pPr>
    </w:p>
    <w:p w:rsidR="009B09EB" w:rsidRPr="00D20B38" w:rsidRDefault="009B09EB" w:rsidP="00760252">
      <w:pPr>
        <w:pStyle w:val="Standard"/>
        <w:rPr>
          <w:color w:val="auto"/>
        </w:rPr>
      </w:pPr>
    </w:p>
    <w:p w:rsidR="009B09EB" w:rsidRPr="00D20B38" w:rsidRDefault="009B09EB" w:rsidP="00760252">
      <w:pPr>
        <w:pStyle w:val="Standard"/>
        <w:rPr>
          <w:color w:val="auto"/>
        </w:rPr>
      </w:pPr>
    </w:p>
    <w:p w:rsidR="009B09EB" w:rsidRPr="00D20B38" w:rsidRDefault="009B09EB" w:rsidP="00760252">
      <w:pPr>
        <w:pStyle w:val="Standard"/>
        <w:rPr>
          <w:color w:val="auto"/>
        </w:rPr>
      </w:pPr>
    </w:p>
    <w:p w:rsidR="009B09EB" w:rsidRPr="00D20B38" w:rsidRDefault="009B09EB" w:rsidP="00760252">
      <w:pPr>
        <w:pStyle w:val="Standard"/>
        <w:rPr>
          <w:color w:val="auto"/>
        </w:rPr>
      </w:pPr>
    </w:p>
    <w:p w:rsidR="009B09EB" w:rsidRPr="00D20B38" w:rsidRDefault="009B09EB" w:rsidP="00760252">
      <w:pPr>
        <w:pStyle w:val="Standard"/>
        <w:rPr>
          <w:color w:val="auto"/>
        </w:rPr>
      </w:pPr>
    </w:p>
    <w:p w:rsidR="009B09EB" w:rsidRPr="00D20B38" w:rsidRDefault="009B09EB" w:rsidP="00760252">
      <w:pPr>
        <w:pStyle w:val="Standard"/>
        <w:rPr>
          <w:color w:val="auto"/>
        </w:rPr>
      </w:pPr>
    </w:p>
    <w:p w:rsidR="009B09EB" w:rsidRPr="00D20B38" w:rsidRDefault="009B09EB" w:rsidP="00760252">
      <w:pPr>
        <w:pStyle w:val="Standard"/>
        <w:rPr>
          <w:color w:val="auto"/>
        </w:rPr>
      </w:pPr>
    </w:p>
    <w:p w:rsidR="00760252" w:rsidRPr="00D20B38" w:rsidRDefault="00760252" w:rsidP="00760252">
      <w:pPr>
        <w:pStyle w:val="Standard"/>
        <w:rPr>
          <w:color w:val="auto"/>
        </w:rPr>
      </w:pPr>
    </w:p>
    <w:p w:rsidR="00760252" w:rsidRPr="00D20B38" w:rsidRDefault="00760252" w:rsidP="00760252">
      <w:pPr>
        <w:pStyle w:val="Standard"/>
        <w:rPr>
          <w:color w:val="auto"/>
        </w:rPr>
      </w:pPr>
    </w:p>
    <w:p w:rsidR="00760252" w:rsidRPr="00D20B38" w:rsidRDefault="00760252" w:rsidP="00760252">
      <w:pPr>
        <w:pStyle w:val="Standard"/>
        <w:rPr>
          <w:color w:val="auto"/>
        </w:rPr>
      </w:pPr>
    </w:p>
    <w:p w:rsidR="00760252" w:rsidRPr="00D20B38" w:rsidRDefault="00760252" w:rsidP="00760252">
      <w:pPr>
        <w:pStyle w:val="Standard"/>
        <w:spacing w:line="360" w:lineRule="auto"/>
        <w:jc w:val="center"/>
        <w:outlineLvl w:val="0"/>
        <w:rPr>
          <w:b/>
          <w:color w:val="auto"/>
        </w:rPr>
      </w:pPr>
      <w:r w:rsidRPr="00D20B38">
        <w:rPr>
          <w:b/>
          <w:color w:val="auto"/>
        </w:rPr>
        <w:t>ОБРАЗАЦ</w:t>
      </w:r>
    </w:p>
    <w:p w:rsidR="00760252" w:rsidRPr="00D20B38" w:rsidRDefault="00760252" w:rsidP="00760252">
      <w:pPr>
        <w:pStyle w:val="Standard"/>
        <w:spacing w:line="360" w:lineRule="auto"/>
        <w:jc w:val="center"/>
        <w:rPr>
          <w:b/>
          <w:color w:val="auto"/>
        </w:rPr>
      </w:pPr>
      <w:r w:rsidRPr="00D20B38">
        <w:rPr>
          <w:b/>
          <w:color w:val="auto"/>
        </w:rPr>
        <w:t>ТРОШКОВА ПРИПРЕМЕ ПОНУДЕ</w:t>
      </w:r>
    </w:p>
    <w:p w:rsidR="00760252" w:rsidRPr="00D20B38" w:rsidRDefault="00760252" w:rsidP="00760252">
      <w:pPr>
        <w:pStyle w:val="Standard"/>
        <w:jc w:val="center"/>
        <w:rPr>
          <w:b/>
          <w:color w:val="auto"/>
        </w:rPr>
      </w:pPr>
    </w:p>
    <w:p w:rsidR="00760252" w:rsidRPr="00D20B38" w:rsidRDefault="00760252" w:rsidP="00760252">
      <w:pPr>
        <w:pStyle w:val="Standard"/>
        <w:jc w:val="center"/>
        <w:rPr>
          <w:b/>
          <w:color w:val="auto"/>
        </w:rPr>
      </w:pPr>
    </w:p>
    <w:p w:rsidR="00760252" w:rsidRPr="00D20B38" w:rsidRDefault="00760252" w:rsidP="00760252">
      <w:pPr>
        <w:pStyle w:val="Standard"/>
        <w:rPr>
          <w:color w:val="auto"/>
          <w:lang w:val="ru-RU"/>
        </w:rPr>
      </w:pPr>
      <w:r w:rsidRPr="00D20B38">
        <w:rPr>
          <w:color w:val="auto"/>
          <w:lang w:val="ru-RU"/>
        </w:rPr>
        <w:tab/>
        <w:t>Понуђач може да у оквиру понуде достави укупан износ и структуру трошкова припремања понуде.</w:t>
      </w:r>
    </w:p>
    <w:p w:rsidR="00760252" w:rsidRPr="00D20B38" w:rsidRDefault="00760252" w:rsidP="00760252">
      <w:pPr>
        <w:pStyle w:val="Standard"/>
        <w:rPr>
          <w:color w:val="auto"/>
          <w:lang w:val="ru-RU"/>
        </w:rPr>
      </w:pPr>
      <w:r w:rsidRPr="00D20B38">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D20B38" w:rsidRDefault="00760252" w:rsidP="00760252">
      <w:pPr>
        <w:pStyle w:val="Standard"/>
        <w:rPr>
          <w:color w:val="auto"/>
          <w:lang w:val="ru-RU"/>
        </w:rPr>
      </w:pPr>
      <w:r w:rsidRPr="00D20B38">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D20B38" w:rsidRDefault="00760252" w:rsidP="00760252">
      <w:pPr>
        <w:pStyle w:val="Standard"/>
        <w:jc w:val="center"/>
        <w:rPr>
          <w:b/>
          <w:color w:val="auto"/>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F91B5E" w:rsidRPr="00D20B38"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20B38" w:rsidRDefault="00760252" w:rsidP="005D65DA">
            <w:pPr>
              <w:pStyle w:val="Standard"/>
              <w:spacing w:line="276" w:lineRule="auto"/>
              <w:jc w:val="center"/>
              <w:rPr>
                <w:b/>
                <w:color w:val="auto"/>
                <w:szCs w:val="22"/>
                <w:lang w:val="ru-RU"/>
              </w:rPr>
            </w:pPr>
          </w:p>
        </w:tc>
      </w:tr>
      <w:tr w:rsidR="00F91B5E" w:rsidRPr="00D20B38"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20B38" w:rsidRDefault="00760252" w:rsidP="005D65DA">
            <w:pPr>
              <w:pStyle w:val="Standard"/>
              <w:spacing w:line="276" w:lineRule="auto"/>
              <w:jc w:val="center"/>
              <w:rPr>
                <w:b/>
                <w:color w:val="auto"/>
                <w:szCs w:val="22"/>
                <w:lang w:val="ru-RU"/>
              </w:rPr>
            </w:pPr>
          </w:p>
        </w:tc>
      </w:tr>
      <w:tr w:rsidR="00F91B5E" w:rsidRPr="00D20B38"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20B38" w:rsidRDefault="00760252" w:rsidP="005D65DA">
            <w:pPr>
              <w:pStyle w:val="Standard"/>
              <w:spacing w:line="276" w:lineRule="auto"/>
              <w:jc w:val="center"/>
              <w:rPr>
                <w:b/>
                <w:color w:val="auto"/>
                <w:szCs w:val="22"/>
                <w:lang w:val="ru-RU"/>
              </w:rPr>
            </w:pPr>
          </w:p>
        </w:tc>
      </w:tr>
      <w:tr w:rsidR="00760252" w:rsidRPr="00D20B38"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20B38" w:rsidRDefault="00760252" w:rsidP="005D65DA">
            <w:pPr>
              <w:pStyle w:val="Standard"/>
              <w:spacing w:line="276" w:lineRule="auto"/>
              <w:jc w:val="center"/>
              <w:rPr>
                <w:b/>
                <w:color w:val="auto"/>
                <w:szCs w:val="22"/>
                <w:lang w:val="ru-RU"/>
              </w:rPr>
            </w:pPr>
          </w:p>
        </w:tc>
      </w:tr>
    </w:tbl>
    <w:p w:rsidR="00760252" w:rsidRPr="00D20B38" w:rsidRDefault="00760252" w:rsidP="00760252">
      <w:pPr>
        <w:pStyle w:val="Standard"/>
        <w:rPr>
          <w:color w:val="auto"/>
          <w:lang w:val="ru-RU"/>
        </w:rPr>
      </w:pPr>
    </w:p>
    <w:p w:rsidR="00760252" w:rsidRPr="00D20B38"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F91B5E" w:rsidRPr="00D20B38"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D20B38" w:rsidRDefault="00760252" w:rsidP="005D65DA">
            <w:pPr>
              <w:pStyle w:val="Standard"/>
              <w:spacing w:line="276" w:lineRule="auto"/>
              <w:jc w:val="right"/>
              <w:rPr>
                <w:b/>
                <w:color w:val="auto"/>
                <w:sz w:val="22"/>
                <w:szCs w:val="22"/>
              </w:rPr>
            </w:pPr>
            <w:r w:rsidRPr="00D20B38">
              <w:rPr>
                <w:b/>
                <w:color w:val="auto"/>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D20B38" w:rsidRDefault="00760252" w:rsidP="005D65DA">
            <w:pPr>
              <w:pStyle w:val="Standard"/>
              <w:spacing w:line="276" w:lineRule="auto"/>
              <w:jc w:val="center"/>
              <w:rPr>
                <w:b/>
                <w:color w:val="auto"/>
                <w:szCs w:val="22"/>
              </w:rPr>
            </w:pPr>
          </w:p>
        </w:tc>
      </w:tr>
    </w:tbl>
    <w:p w:rsidR="00760252" w:rsidRPr="00D20B38" w:rsidRDefault="00760252" w:rsidP="00760252">
      <w:pPr>
        <w:pStyle w:val="Standard"/>
        <w:rPr>
          <w:b/>
          <w:color w:val="auto"/>
          <w:sz w:val="22"/>
          <w:szCs w:val="22"/>
        </w:rPr>
      </w:pPr>
    </w:p>
    <w:p w:rsidR="00760252" w:rsidRPr="00D20B38" w:rsidRDefault="00760252" w:rsidP="00760252">
      <w:pPr>
        <w:pStyle w:val="Standard"/>
        <w:rPr>
          <w:b/>
          <w:color w:val="auto"/>
          <w:sz w:val="20"/>
        </w:rPr>
      </w:pPr>
    </w:p>
    <w:p w:rsidR="00760252" w:rsidRPr="00D20B38" w:rsidRDefault="00760252" w:rsidP="00760252">
      <w:pPr>
        <w:pStyle w:val="Standard"/>
        <w:rPr>
          <w:b/>
          <w:color w:val="auto"/>
          <w:sz w:val="20"/>
        </w:rPr>
      </w:pPr>
    </w:p>
    <w:p w:rsidR="00760252" w:rsidRPr="00D20B38" w:rsidRDefault="00760252" w:rsidP="00760252">
      <w:pPr>
        <w:pStyle w:val="Standard"/>
        <w:rPr>
          <w:b/>
          <w:color w:val="auto"/>
          <w:sz w:val="22"/>
          <w:szCs w:val="22"/>
        </w:rPr>
      </w:pPr>
    </w:p>
    <w:p w:rsidR="00760252" w:rsidRPr="00D20B38" w:rsidRDefault="00760252" w:rsidP="00760252">
      <w:pPr>
        <w:pStyle w:val="Standard"/>
        <w:outlineLvl w:val="0"/>
        <w:rPr>
          <w:color w:val="auto"/>
          <w:lang w:val="ru-RU"/>
        </w:rPr>
      </w:pPr>
      <w:r w:rsidRPr="00D20B38">
        <w:rPr>
          <w:b/>
          <w:color w:val="auto"/>
          <w:sz w:val="22"/>
          <w:szCs w:val="22"/>
          <w:lang w:val="ru-RU"/>
        </w:rPr>
        <w:t>Напомена:</w:t>
      </w:r>
      <w:r w:rsidRPr="00D20B38">
        <w:rPr>
          <w:b/>
          <w:color w:val="auto"/>
          <w:sz w:val="20"/>
          <w:lang w:val="ru-RU"/>
        </w:rPr>
        <w:t xml:space="preserve"> </w:t>
      </w:r>
      <w:r w:rsidRPr="00D20B38">
        <w:rPr>
          <w:b/>
          <w:color w:val="auto"/>
          <w:sz w:val="22"/>
          <w:szCs w:val="22"/>
          <w:lang w:val="ru-RU"/>
        </w:rPr>
        <w:t>Понуђач није у обавези да попуни овај образац</w:t>
      </w:r>
    </w:p>
    <w:p w:rsidR="00760252" w:rsidRPr="00D20B38" w:rsidRDefault="00760252" w:rsidP="00760252">
      <w:pPr>
        <w:pStyle w:val="Standard"/>
        <w:outlineLvl w:val="0"/>
        <w:rPr>
          <w:color w:val="auto"/>
          <w:sz w:val="22"/>
          <w:szCs w:val="22"/>
        </w:rPr>
      </w:pPr>
      <w:r w:rsidRPr="00D20B38">
        <w:rPr>
          <w:color w:val="auto"/>
          <w:sz w:val="22"/>
          <w:szCs w:val="22"/>
          <w:lang w:val="ru-RU"/>
        </w:rPr>
        <w:t xml:space="preserve">                    </w:t>
      </w:r>
      <w:r w:rsidRPr="00D20B38">
        <w:rPr>
          <w:color w:val="auto"/>
          <w:sz w:val="22"/>
          <w:szCs w:val="22"/>
        </w:rPr>
        <w:t>У случају потребе образац копирати</w:t>
      </w:r>
    </w:p>
    <w:p w:rsidR="00760252" w:rsidRPr="00D20B38"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91B5E" w:rsidRPr="00D20B38" w:rsidTr="005D65DA">
        <w:trPr>
          <w:cantSplit/>
          <w:trHeight w:val="463"/>
          <w:jc w:val="right"/>
        </w:trPr>
        <w:tc>
          <w:tcPr>
            <w:tcW w:w="2519" w:type="dxa"/>
            <w:tcMar>
              <w:top w:w="0" w:type="dxa"/>
              <w:left w:w="108" w:type="dxa"/>
              <w:bottom w:w="0" w:type="dxa"/>
              <w:right w:w="108" w:type="dxa"/>
            </w:tcMar>
          </w:tcPr>
          <w:p w:rsidR="00760252" w:rsidRPr="00D20B38"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D20B38" w:rsidRDefault="00760252" w:rsidP="005D65DA">
            <w:pPr>
              <w:pStyle w:val="Standard"/>
              <w:spacing w:line="276" w:lineRule="auto"/>
              <w:jc w:val="center"/>
              <w:rPr>
                <w:b/>
                <w:color w:val="auto"/>
              </w:rPr>
            </w:pPr>
            <w:r w:rsidRPr="00D20B38">
              <w:rPr>
                <w:b/>
                <w:color w:val="auto"/>
              </w:rPr>
              <w:t>Потпис овлашћеног лица</w:t>
            </w:r>
          </w:p>
        </w:tc>
      </w:tr>
      <w:tr w:rsidR="00F91B5E" w:rsidRPr="00D20B38" w:rsidTr="005D65DA">
        <w:trPr>
          <w:cantSplit/>
          <w:trHeight w:val="463"/>
          <w:jc w:val="right"/>
        </w:trPr>
        <w:tc>
          <w:tcPr>
            <w:tcW w:w="2519" w:type="dxa"/>
            <w:tcMar>
              <w:top w:w="0" w:type="dxa"/>
              <w:left w:w="108" w:type="dxa"/>
              <w:bottom w:w="0" w:type="dxa"/>
              <w:right w:w="108" w:type="dxa"/>
            </w:tcMar>
          </w:tcPr>
          <w:p w:rsidR="00760252" w:rsidRPr="00D20B38" w:rsidRDefault="00760252" w:rsidP="005D65DA">
            <w:pPr>
              <w:pStyle w:val="Standard"/>
              <w:spacing w:line="276" w:lineRule="auto"/>
              <w:jc w:val="center"/>
              <w:rPr>
                <w:b/>
                <w:color w:val="auto"/>
              </w:rPr>
            </w:pPr>
            <w:r w:rsidRPr="00D20B38">
              <w:rPr>
                <w:b/>
                <w:color w:val="auto"/>
              </w:rPr>
              <w:t>М.П.</w:t>
            </w:r>
          </w:p>
        </w:tc>
        <w:tc>
          <w:tcPr>
            <w:tcW w:w="3319" w:type="dxa"/>
            <w:tcMar>
              <w:top w:w="0" w:type="dxa"/>
              <w:left w:w="108" w:type="dxa"/>
              <w:bottom w:w="0" w:type="dxa"/>
              <w:right w:w="108" w:type="dxa"/>
            </w:tcMar>
          </w:tcPr>
          <w:p w:rsidR="00760252" w:rsidRPr="00D20B38" w:rsidRDefault="00760252" w:rsidP="005D65DA">
            <w:pPr>
              <w:pStyle w:val="Standard"/>
              <w:spacing w:line="276" w:lineRule="auto"/>
              <w:jc w:val="center"/>
              <w:rPr>
                <w:b/>
                <w:color w:val="auto"/>
              </w:rPr>
            </w:pPr>
          </w:p>
        </w:tc>
      </w:tr>
      <w:tr w:rsidR="00760252" w:rsidRPr="00D20B38" w:rsidTr="005D65DA">
        <w:trPr>
          <w:cantSplit/>
          <w:trHeight w:val="463"/>
          <w:jc w:val="right"/>
        </w:trPr>
        <w:tc>
          <w:tcPr>
            <w:tcW w:w="2519" w:type="dxa"/>
            <w:tcMar>
              <w:top w:w="0" w:type="dxa"/>
              <w:left w:w="108" w:type="dxa"/>
              <w:bottom w:w="0" w:type="dxa"/>
              <w:right w:w="108" w:type="dxa"/>
            </w:tcMar>
          </w:tcPr>
          <w:p w:rsidR="00760252" w:rsidRPr="00D20B38"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20B38" w:rsidRDefault="00760252" w:rsidP="005D65DA">
            <w:pPr>
              <w:pStyle w:val="Standard"/>
              <w:spacing w:line="276" w:lineRule="auto"/>
              <w:jc w:val="center"/>
              <w:rPr>
                <w:b/>
                <w:color w:val="auto"/>
              </w:rPr>
            </w:pPr>
          </w:p>
        </w:tc>
      </w:tr>
    </w:tbl>
    <w:p w:rsidR="00760252" w:rsidRPr="00D20B38" w:rsidRDefault="00760252" w:rsidP="00760252">
      <w:pPr>
        <w:pStyle w:val="Standard"/>
        <w:jc w:val="center"/>
        <w:rPr>
          <w:b/>
          <w:color w:val="auto"/>
          <w:sz w:val="22"/>
          <w:szCs w:val="22"/>
        </w:rPr>
      </w:pPr>
    </w:p>
    <w:sectPr w:rsidR="00760252" w:rsidRPr="00D20B38" w:rsidSect="00EA7D19">
      <w:headerReference w:type="default" r:id="rId15"/>
      <w:footerReference w:type="default" r:id="rId16"/>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3B5" w:rsidRDefault="00C553B5" w:rsidP="00857F0A">
      <w:r>
        <w:separator/>
      </w:r>
    </w:p>
  </w:endnote>
  <w:endnote w:type="continuationSeparator" w:id="0">
    <w:p w:rsidR="00C553B5" w:rsidRDefault="00C553B5"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Malgun Gothic Semilight"/>
    <w:panose1 w:val="02030600000101010101"/>
    <w:charset w:val="81"/>
    <w:family w:val="auto"/>
    <w:notTrueType/>
    <w:pitch w:val="fixed"/>
    <w:sig w:usb0="00000000" w:usb1="09060000" w:usb2="00000010" w:usb3="00000000" w:csb0="00080000" w:csb1="00000000"/>
  </w:font>
  <w:font w:name="YU L Times">
    <w:altName w:val="Times New Roman"/>
    <w:charset w:val="00"/>
    <w:family w:val="roman"/>
    <w:pitch w:val="variable"/>
  </w:font>
  <w:font w:name="Mangal">
    <w:altName w:val="Courier New"/>
    <w:panose1 w:val="00000400000000000000"/>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charset w:val="00"/>
    <w:family w:val="auto"/>
    <w:pitch w:val="variable"/>
  </w:font>
  <w:font w:name="TimesNewRomanPS-BoldMT">
    <w:altName w:val="Times New Roman"/>
    <w:charset w:val="EE"/>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3B5" w:rsidRDefault="00C553B5" w:rsidP="005E432A">
    <w:pPr>
      <w:pStyle w:val="Footer"/>
      <w:tabs>
        <w:tab w:val="right" w:pos="8400"/>
      </w:tabs>
      <w:ind w:right="360"/>
      <w:jc w:val="left"/>
      <w:rPr>
        <w:b/>
        <w:sz w:val="20"/>
      </w:rPr>
    </w:pPr>
    <w:r>
      <w:rPr>
        <w:b/>
        <w:color w:val="333333"/>
        <w:sz w:val="20"/>
      </w:rPr>
      <w:t>Управа царина</w:t>
    </w:r>
    <w:r>
      <w:rPr>
        <w:b/>
        <w:color w:val="333333"/>
        <w:sz w:val="20"/>
        <w:lang w:val="ru-RU"/>
      </w:rPr>
      <w:tab/>
    </w:r>
    <w:r>
      <w:rPr>
        <w:b/>
        <w:color w:val="FF0000"/>
        <w:sz w:val="20"/>
        <w:lang w:val="ru-RU"/>
      </w:rPr>
      <w:t xml:space="preserve">                                                                                                       </w:t>
    </w:r>
    <w:r w:rsidR="00442D37">
      <w:rPr>
        <w:b/>
        <w:sz w:val="20"/>
        <w:lang w:val="sr-Latn-RS"/>
      </w:rPr>
      <w:t>IV</w:t>
    </w:r>
    <w:r w:rsidR="00442D37">
      <w:rPr>
        <w:b/>
        <w:sz w:val="20"/>
        <w:lang w:val="sr-Latn-CS"/>
      </w:rPr>
      <w:t>-2020</w:t>
    </w:r>
    <w:r>
      <w:rPr>
        <w:b/>
        <w:sz w:val="20"/>
        <w:lang w:val="sr-Latn-CS"/>
      </w:rPr>
      <w:t xml:space="preserve">. </w:t>
    </w:r>
    <w:r>
      <w:rPr>
        <w:b/>
        <w:sz w:val="20"/>
      </w:rPr>
      <w:t>године</w:t>
    </w:r>
  </w:p>
  <w:p w:rsidR="00C553B5" w:rsidRDefault="00C553B5" w:rsidP="005E432A">
    <w:pPr>
      <w:pStyle w:val="Footer"/>
      <w:jc w:val="left"/>
      <w:rPr>
        <w:b/>
        <w:color w:val="FF0000"/>
        <w:sz w:val="20"/>
      </w:rPr>
    </w:pPr>
    <w:r>
      <w:rPr>
        <w:b/>
        <w:sz w:val="20"/>
      </w:rPr>
      <w:t>Н. Београд, Булевар Зорана Ђинђића 155а</w:t>
    </w:r>
    <w:r>
      <w:rPr>
        <w:b/>
        <w:sz w:val="20"/>
        <w:lang w:val="sr-Latn-CS"/>
      </w:rPr>
      <w:t xml:space="preserve">; </w:t>
    </w:r>
    <w:r>
      <w:rPr>
        <w:b/>
        <w:sz w:val="20"/>
        <w:lang w:val="sr-Cyrl-RS"/>
      </w:rPr>
      <w:t>39/20</w:t>
    </w:r>
  </w:p>
  <w:p w:rsidR="00C553B5" w:rsidRPr="00102DBC" w:rsidRDefault="00C553B5" w:rsidP="00102D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3B5" w:rsidRDefault="00C553B5" w:rsidP="00857F0A">
      <w:r>
        <w:separator/>
      </w:r>
    </w:p>
  </w:footnote>
  <w:footnote w:type="continuationSeparator" w:id="0">
    <w:p w:rsidR="00C553B5" w:rsidRDefault="00C553B5"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C553B5" w:rsidRDefault="00C553B5">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442D37">
          <w:rPr>
            <w:b/>
            <w:bCs/>
            <w:noProof/>
          </w:rPr>
          <w:t>55</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442D37">
          <w:rPr>
            <w:b/>
            <w:bCs/>
            <w:noProof/>
          </w:rPr>
          <w:t>58</w:t>
        </w:r>
        <w:r>
          <w:rPr>
            <w:b/>
            <w:bCs/>
            <w:szCs w:val="24"/>
          </w:rPr>
          <w:fldChar w:fldCharType="end"/>
        </w:r>
      </w:p>
    </w:sdtContent>
  </w:sdt>
  <w:p w:rsidR="00C553B5" w:rsidRDefault="00C553B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7A61DE"/>
    <w:multiLevelType w:val="hybridMultilevel"/>
    <w:tmpl w:val="AB4E4C7A"/>
    <w:lvl w:ilvl="0" w:tplc="2D8A6128">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3"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15:restartNumberingAfterBreak="0">
    <w:nsid w:val="081A6DA6"/>
    <w:multiLevelType w:val="hybridMultilevel"/>
    <w:tmpl w:val="E542A200"/>
    <w:lvl w:ilvl="0" w:tplc="F09C0F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15:restartNumberingAfterBreak="0">
    <w:nsid w:val="248D7381"/>
    <w:multiLevelType w:val="hybridMultilevel"/>
    <w:tmpl w:val="E154F89A"/>
    <w:lvl w:ilvl="0" w:tplc="90D23594">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4E940CC"/>
    <w:multiLevelType w:val="hybridMultilevel"/>
    <w:tmpl w:val="263E6C64"/>
    <w:lvl w:ilvl="0" w:tplc="3C1EB0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8515CA2"/>
    <w:multiLevelType w:val="hybridMultilevel"/>
    <w:tmpl w:val="1C9AA59C"/>
    <w:lvl w:ilvl="0" w:tplc="21F8AED8">
      <w:start w:val="1"/>
      <w:numFmt w:val="bullet"/>
      <w:lvlText w:val=""/>
      <w:lvlJc w:val="left"/>
      <w:pPr>
        <w:ind w:left="1110" w:hanging="360"/>
      </w:pPr>
      <w:rPr>
        <w:rFonts w:ascii="Symbol" w:hAnsi="Symbol" w:hint="default"/>
        <w:color w:val="auto"/>
      </w:rPr>
    </w:lvl>
    <w:lvl w:ilvl="1" w:tplc="2D8A6128">
      <w:start w:val="1"/>
      <w:numFmt w:val="bullet"/>
      <w:lvlText w:val=""/>
      <w:lvlJc w:val="left"/>
      <w:pPr>
        <w:ind w:left="1830" w:hanging="360"/>
      </w:pPr>
      <w:rPr>
        <w:rFonts w:ascii="Symbol" w:hAnsi="Symbol" w:hint="default"/>
      </w:rPr>
    </w:lvl>
    <w:lvl w:ilvl="2" w:tplc="04090005">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A8A25BF"/>
    <w:multiLevelType w:val="hybridMultilevel"/>
    <w:tmpl w:val="095EAE66"/>
    <w:lvl w:ilvl="0" w:tplc="2C9831E6">
      <w:start w:val="1"/>
      <w:numFmt w:val="decimal"/>
      <w:lvlText w:val="%1."/>
      <w:lvlJc w:val="left"/>
      <w:pPr>
        <w:ind w:left="420" w:hanging="360"/>
      </w:pPr>
      <w:rPr>
        <w:rFonts w:ascii="Times New Roman" w:hAnsi="Times New Roman" w:cs="Times New Roman"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34794CF3"/>
    <w:multiLevelType w:val="multilevel"/>
    <w:tmpl w:val="8B0CC4E4"/>
    <w:lvl w:ilvl="0">
      <w:start w:val="1"/>
      <w:numFmt w:val="bullet"/>
      <w:lvlText w:val=""/>
      <w:lvlJc w:val="left"/>
      <w:pPr>
        <w:tabs>
          <w:tab w:val="num" w:pos="1080"/>
        </w:tabs>
        <w:ind w:left="1080" w:firstLine="0"/>
      </w:pPr>
      <w:rPr>
        <w:rFonts w:ascii="Symbol" w:hAnsi="Symbol" w:hint="default"/>
        <w:b w:val="0"/>
      </w:rPr>
    </w:lvl>
    <w:lvl w:ilvl="1">
      <w:start w:val="1"/>
      <w:numFmt w:val="decimal"/>
      <w:suff w:val="nothing"/>
      <w:lvlText w:val="%2."/>
      <w:lvlJc w:val="left"/>
      <w:pPr>
        <w:tabs>
          <w:tab w:val="num" w:pos="-3960"/>
        </w:tabs>
        <w:ind w:left="-3960" w:firstLine="0"/>
      </w:pPr>
      <w:rPr>
        <w:b/>
      </w:rPr>
    </w:lvl>
    <w:lvl w:ilvl="2">
      <w:start w:val="1"/>
      <w:numFmt w:val="decimal"/>
      <w:suff w:val="nothing"/>
      <w:lvlText w:val="%3."/>
      <w:lvlJc w:val="left"/>
      <w:pPr>
        <w:tabs>
          <w:tab w:val="num" w:pos="-3960"/>
        </w:tabs>
        <w:ind w:left="-3960" w:firstLine="0"/>
      </w:pPr>
    </w:lvl>
    <w:lvl w:ilvl="3">
      <w:start w:val="1"/>
      <w:numFmt w:val="decimal"/>
      <w:suff w:val="nothing"/>
      <w:lvlText w:val="%4."/>
      <w:lvlJc w:val="left"/>
      <w:pPr>
        <w:tabs>
          <w:tab w:val="num" w:pos="-3960"/>
        </w:tabs>
        <w:ind w:left="-3960" w:firstLine="0"/>
      </w:pPr>
    </w:lvl>
    <w:lvl w:ilvl="4">
      <w:start w:val="1"/>
      <w:numFmt w:val="decimal"/>
      <w:suff w:val="nothing"/>
      <w:lvlText w:val="%5."/>
      <w:lvlJc w:val="left"/>
      <w:pPr>
        <w:tabs>
          <w:tab w:val="num" w:pos="-3960"/>
        </w:tabs>
        <w:ind w:left="-3960" w:firstLine="0"/>
      </w:pPr>
    </w:lvl>
    <w:lvl w:ilvl="5">
      <w:start w:val="1"/>
      <w:numFmt w:val="decimal"/>
      <w:suff w:val="nothing"/>
      <w:lvlText w:val="%6."/>
      <w:lvlJc w:val="left"/>
      <w:pPr>
        <w:tabs>
          <w:tab w:val="num" w:pos="-3960"/>
        </w:tabs>
        <w:ind w:left="-3960" w:firstLine="0"/>
      </w:pPr>
    </w:lvl>
    <w:lvl w:ilvl="6">
      <w:start w:val="1"/>
      <w:numFmt w:val="decimal"/>
      <w:suff w:val="nothing"/>
      <w:lvlText w:val="%7."/>
      <w:lvlJc w:val="left"/>
      <w:pPr>
        <w:tabs>
          <w:tab w:val="num" w:pos="-3960"/>
        </w:tabs>
        <w:ind w:left="-3960" w:firstLine="0"/>
      </w:pPr>
    </w:lvl>
    <w:lvl w:ilvl="7">
      <w:start w:val="1"/>
      <w:numFmt w:val="decimal"/>
      <w:suff w:val="nothing"/>
      <w:lvlText w:val="%8."/>
      <w:lvlJc w:val="left"/>
      <w:pPr>
        <w:tabs>
          <w:tab w:val="num" w:pos="-3960"/>
        </w:tabs>
        <w:ind w:left="-3960" w:firstLine="0"/>
      </w:pPr>
    </w:lvl>
    <w:lvl w:ilvl="8">
      <w:start w:val="1"/>
      <w:numFmt w:val="decimal"/>
      <w:suff w:val="nothing"/>
      <w:lvlText w:val="%9."/>
      <w:lvlJc w:val="left"/>
      <w:pPr>
        <w:tabs>
          <w:tab w:val="num" w:pos="-3960"/>
        </w:tabs>
        <w:ind w:left="-3960" w:firstLine="0"/>
      </w:pPr>
    </w:lvl>
  </w:abstractNum>
  <w:abstractNum w:abstractNumId="15" w15:restartNumberingAfterBreak="0">
    <w:nsid w:val="35EC4D42"/>
    <w:multiLevelType w:val="hybridMultilevel"/>
    <w:tmpl w:val="7D34A5F8"/>
    <w:lvl w:ilvl="0" w:tplc="BDDE6CF6">
      <w:start w:val="2"/>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9721657"/>
    <w:multiLevelType w:val="hybridMultilevel"/>
    <w:tmpl w:val="630A062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467530A"/>
    <w:multiLevelType w:val="hybridMultilevel"/>
    <w:tmpl w:val="B8BE0B26"/>
    <w:lvl w:ilvl="0" w:tplc="21F8AED8">
      <w:start w:val="1"/>
      <w:numFmt w:val="bullet"/>
      <w:lvlText w:val=""/>
      <w:lvlJc w:val="left"/>
      <w:pPr>
        <w:ind w:left="1110" w:hanging="360"/>
      </w:pPr>
      <w:rPr>
        <w:rFonts w:ascii="Symbol" w:hAnsi="Symbol" w:hint="default"/>
        <w:color w:val="auto"/>
      </w:rPr>
    </w:lvl>
    <w:lvl w:ilvl="1" w:tplc="04090003">
      <w:start w:val="1"/>
      <w:numFmt w:val="bullet"/>
      <w:lvlText w:val="o"/>
      <w:lvlJc w:val="left"/>
      <w:pPr>
        <w:ind w:left="1830" w:hanging="360"/>
      </w:pPr>
      <w:rPr>
        <w:rFonts w:ascii="Courier New" w:hAnsi="Courier New" w:cs="Courier New" w:hint="default"/>
      </w:rPr>
    </w:lvl>
    <w:lvl w:ilvl="2" w:tplc="04090005">
      <w:start w:val="1"/>
      <w:numFmt w:val="bullet"/>
      <w:lvlText w:val=""/>
      <w:lvlJc w:val="left"/>
      <w:pPr>
        <w:ind w:left="2550" w:hanging="360"/>
      </w:pPr>
      <w:rPr>
        <w:rFonts w:ascii="Wingdings" w:hAnsi="Wingdings" w:hint="default"/>
      </w:rPr>
    </w:lvl>
    <w:lvl w:ilvl="3" w:tplc="04090001">
      <w:start w:val="1"/>
      <w:numFmt w:val="bullet"/>
      <w:lvlText w:val=""/>
      <w:lvlJc w:val="left"/>
      <w:pPr>
        <w:ind w:left="3270" w:hanging="360"/>
      </w:pPr>
      <w:rPr>
        <w:rFonts w:ascii="Symbol" w:hAnsi="Symbol" w:hint="default"/>
      </w:rPr>
    </w:lvl>
    <w:lvl w:ilvl="4" w:tplc="04090003">
      <w:start w:val="1"/>
      <w:numFmt w:val="bullet"/>
      <w:lvlText w:val="o"/>
      <w:lvlJc w:val="left"/>
      <w:pPr>
        <w:ind w:left="3990" w:hanging="360"/>
      </w:pPr>
      <w:rPr>
        <w:rFonts w:ascii="Courier New" w:hAnsi="Courier New" w:cs="Courier New" w:hint="default"/>
      </w:rPr>
    </w:lvl>
    <w:lvl w:ilvl="5" w:tplc="04090005">
      <w:start w:val="1"/>
      <w:numFmt w:val="bullet"/>
      <w:lvlText w:val=""/>
      <w:lvlJc w:val="left"/>
      <w:pPr>
        <w:ind w:left="4710" w:hanging="360"/>
      </w:pPr>
      <w:rPr>
        <w:rFonts w:ascii="Wingdings" w:hAnsi="Wingdings" w:hint="default"/>
      </w:rPr>
    </w:lvl>
    <w:lvl w:ilvl="6" w:tplc="04090001">
      <w:start w:val="1"/>
      <w:numFmt w:val="bullet"/>
      <w:lvlText w:val=""/>
      <w:lvlJc w:val="left"/>
      <w:pPr>
        <w:ind w:left="5430" w:hanging="360"/>
      </w:pPr>
      <w:rPr>
        <w:rFonts w:ascii="Symbol" w:hAnsi="Symbol" w:hint="default"/>
      </w:rPr>
    </w:lvl>
    <w:lvl w:ilvl="7" w:tplc="04090003">
      <w:start w:val="1"/>
      <w:numFmt w:val="bullet"/>
      <w:lvlText w:val="o"/>
      <w:lvlJc w:val="left"/>
      <w:pPr>
        <w:ind w:left="6150" w:hanging="360"/>
      </w:pPr>
      <w:rPr>
        <w:rFonts w:ascii="Courier New" w:hAnsi="Courier New" w:cs="Courier New" w:hint="default"/>
      </w:rPr>
    </w:lvl>
    <w:lvl w:ilvl="8" w:tplc="04090005">
      <w:start w:val="1"/>
      <w:numFmt w:val="bullet"/>
      <w:lvlText w:val=""/>
      <w:lvlJc w:val="left"/>
      <w:pPr>
        <w:ind w:left="6870" w:hanging="360"/>
      </w:pPr>
      <w:rPr>
        <w:rFonts w:ascii="Wingdings" w:hAnsi="Wingdings" w:hint="default"/>
      </w:rPr>
    </w:lvl>
  </w:abstractNum>
  <w:abstractNum w:abstractNumId="19" w15:restartNumberingAfterBreak="0">
    <w:nsid w:val="45A6445B"/>
    <w:multiLevelType w:val="hybridMultilevel"/>
    <w:tmpl w:val="745663E4"/>
    <w:lvl w:ilvl="0" w:tplc="70BA171A">
      <w:start w:val="1"/>
      <w:numFmt w:val="decimal"/>
      <w:lvlText w:val="%1."/>
      <w:lvlJc w:val="left"/>
      <w:pPr>
        <w:ind w:left="502" w:hanging="360"/>
      </w:p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start w:val="1"/>
      <w:numFmt w:val="decimal"/>
      <w:lvlText w:val="%4."/>
      <w:lvlJc w:val="left"/>
      <w:pPr>
        <w:ind w:left="2662" w:hanging="360"/>
      </w:pPr>
    </w:lvl>
    <w:lvl w:ilvl="4" w:tplc="04090003">
      <w:start w:val="1"/>
      <w:numFmt w:val="lowerLetter"/>
      <w:lvlText w:val="%5."/>
      <w:lvlJc w:val="left"/>
      <w:pPr>
        <w:ind w:left="3382" w:hanging="360"/>
      </w:pPr>
    </w:lvl>
    <w:lvl w:ilvl="5" w:tplc="04090005">
      <w:start w:val="1"/>
      <w:numFmt w:val="lowerRoman"/>
      <w:lvlText w:val="%6."/>
      <w:lvlJc w:val="right"/>
      <w:pPr>
        <w:ind w:left="4102" w:hanging="180"/>
      </w:pPr>
    </w:lvl>
    <w:lvl w:ilvl="6" w:tplc="04090001">
      <w:start w:val="1"/>
      <w:numFmt w:val="decimal"/>
      <w:lvlText w:val="%7."/>
      <w:lvlJc w:val="left"/>
      <w:pPr>
        <w:ind w:left="4822" w:hanging="360"/>
      </w:pPr>
    </w:lvl>
    <w:lvl w:ilvl="7" w:tplc="04090003">
      <w:start w:val="1"/>
      <w:numFmt w:val="lowerLetter"/>
      <w:lvlText w:val="%8."/>
      <w:lvlJc w:val="left"/>
      <w:pPr>
        <w:ind w:left="5542" w:hanging="360"/>
      </w:pPr>
    </w:lvl>
    <w:lvl w:ilvl="8" w:tplc="04090005">
      <w:start w:val="1"/>
      <w:numFmt w:val="lowerRoman"/>
      <w:lvlText w:val="%9."/>
      <w:lvlJc w:val="right"/>
      <w:pPr>
        <w:ind w:left="6262" w:hanging="180"/>
      </w:pPr>
    </w:lvl>
  </w:abstractNum>
  <w:abstractNum w:abstractNumId="20" w15:restartNumberingAfterBreak="0">
    <w:nsid w:val="45B14BC3"/>
    <w:multiLevelType w:val="hybridMultilevel"/>
    <w:tmpl w:val="5650D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0A2215"/>
    <w:multiLevelType w:val="hybridMultilevel"/>
    <w:tmpl w:val="6FE28D8A"/>
    <w:lvl w:ilvl="0" w:tplc="080E8408">
      <w:start w:val="1"/>
      <w:numFmt w:val="bullet"/>
      <w:lvlText w:val=""/>
      <w:lvlJc w:val="left"/>
      <w:pPr>
        <w:ind w:left="1080" w:hanging="360"/>
      </w:pPr>
      <w:rPr>
        <w:rFonts w:ascii="Symbol" w:hAnsi="Symbol" w:hint="default"/>
        <w:b/>
        <w:i w:val="0"/>
        <w:color w:val="auto"/>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5856122C"/>
    <w:multiLevelType w:val="multilevel"/>
    <w:tmpl w:val="4EE8919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CE1775C"/>
    <w:multiLevelType w:val="hybridMultilevel"/>
    <w:tmpl w:val="3550C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4FC7374"/>
    <w:multiLevelType w:val="hybridMultilevel"/>
    <w:tmpl w:val="CA248230"/>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9" w15:restartNumberingAfterBreak="0">
    <w:nsid w:val="6B1004A2"/>
    <w:multiLevelType w:val="hybridMultilevel"/>
    <w:tmpl w:val="CA248230"/>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0" w15:restartNumberingAfterBreak="0">
    <w:nsid w:val="76E17589"/>
    <w:multiLevelType w:val="hybridMultilevel"/>
    <w:tmpl w:val="AB1027E6"/>
    <w:lvl w:ilvl="0" w:tplc="FC5E6252">
      <w:start w:val="4"/>
      <w:numFmt w:val="decimal"/>
      <w:lvlText w:val="%1."/>
      <w:lvlJc w:val="left"/>
      <w:pPr>
        <w:ind w:left="1980" w:hanging="360"/>
      </w:pPr>
      <w:rPr>
        <w:rFonts w:ascii="Times New Roman" w:hAnsi="Times New Roman" w:cs="Times New Roman"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A0E4E20"/>
    <w:multiLevelType w:val="hybridMultilevel"/>
    <w:tmpl w:val="B1FA4E12"/>
    <w:lvl w:ilvl="0" w:tplc="77FA3E26">
      <w:start w:val="1"/>
      <w:numFmt w:val="bullet"/>
      <w:lvlText w:val=""/>
      <w:lvlJc w:val="left"/>
      <w:pPr>
        <w:ind w:left="1428" w:hanging="360"/>
      </w:pPr>
      <w:rPr>
        <w:rFonts w:ascii="Symbol" w:hAnsi="Symbol"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3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26"/>
  </w:num>
  <w:num w:numId="3">
    <w:abstractNumId w:val="13"/>
  </w:num>
  <w:num w:numId="4">
    <w:abstractNumId w:val="17"/>
  </w:num>
  <w:num w:numId="5">
    <w:abstractNumId w:val="10"/>
  </w:num>
  <w:num w:numId="6">
    <w:abstractNumId w:val="23"/>
  </w:num>
  <w:num w:numId="7">
    <w:abstractNumId w:val="32"/>
  </w:num>
  <w:num w:numId="8">
    <w:abstractNumId w:val="33"/>
  </w:num>
  <w:num w:numId="9">
    <w:abstractNumId w:val="1"/>
  </w:num>
  <w:num w:numId="10">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30"/>
  </w:num>
  <w:num w:numId="13">
    <w:abstractNumId w:val="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6"/>
  </w:num>
  <w:num w:numId="17">
    <w:abstractNumId w:val="14"/>
  </w:num>
  <w:num w:numId="18">
    <w:abstractNumId w:val="9"/>
  </w:num>
  <w:num w:numId="19">
    <w:abstractNumId w:val="15"/>
  </w:num>
  <w:num w:numId="20">
    <w:abstractNumId w:val="21"/>
  </w:num>
  <w:num w:numId="21">
    <w:abstractNumId w:val="16"/>
  </w:num>
  <w:num w:numId="22">
    <w:abstractNumId w:val="4"/>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1"/>
  </w:num>
  <w:num w:numId="27">
    <w:abstractNumId w:val="29"/>
  </w:num>
  <w:num w:numId="28">
    <w:abstractNumId w:val="31"/>
  </w:num>
  <w:num w:numId="29">
    <w:abstractNumId w:val="0"/>
  </w:num>
  <w:num w:numId="30">
    <w:abstractNumId w:val="20"/>
  </w:num>
  <w:num w:numId="31">
    <w:abstractNumId w:val="8"/>
  </w:num>
  <w:num w:numId="32">
    <w:abstractNumId w:val="25"/>
  </w:num>
  <w:num w:numId="33">
    <w:abstractNumId w:val="11"/>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
  <w:rsids>
    <w:rsidRoot w:val="00760252"/>
    <w:rsid w:val="0001106F"/>
    <w:rsid w:val="00016CED"/>
    <w:rsid w:val="00021D67"/>
    <w:rsid w:val="0002456E"/>
    <w:rsid w:val="000360C1"/>
    <w:rsid w:val="000527AB"/>
    <w:rsid w:val="00063406"/>
    <w:rsid w:val="00087B86"/>
    <w:rsid w:val="000912F2"/>
    <w:rsid w:val="000A5D8B"/>
    <w:rsid w:val="000B11A8"/>
    <w:rsid w:val="000B7A65"/>
    <w:rsid w:val="000D22FE"/>
    <w:rsid w:val="000D2610"/>
    <w:rsid w:val="000D63C2"/>
    <w:rsid w:val="000E1106"/>
    <w:rsid w:val="00100035"/>
    <w:rsid w:val="001014E0"/>
    <w:rsid w:val="00102DBC"/>
    <w:rsid w:val="00115EC5"/>
    <w:rsid w:val="00133B81"/>
    <w:rsid w:val="00175F39"/>
    <w:rsid w:val="001774DF"/>
    <w:rsid w:val="001807B4"/>
    <w:rsid w:val="001B1BB9"/>
    <w:rsid w:val="001F19A1"/>
    <w:rsid w:val="00211664"/>
    <w:rsid w:val="00231529"/>
    <w:rsid w:val="00231921"/>
    <w:rsid w:val="00241118"/>
    <w:rsid w:val="00243A9F"/>
    <w:rsid w:val="00245D33"/>
    <w:rsid w:val="00266807"/>
    <w:rsid w:val="00271003"/>
    <w:rsid w:val="00281481"/>
    <w:rsid w:val="00281FBE"/>
    <w:rsid w:val="00297D1A"/>
    <w:rsid w:val="002B6A95"/>
    <w:rsid w:val="002C5F17"/>
    <w:rsid w:val="002D2947"/>
    <w:rsid w:val="002E19B4"/>
    <w:rsid w:val="002F1D48"/>
    <w:rsid w:val="00311A55"/>
    <w:rsid w:val="00313A4C"/>
    <w:rsid w:val="003224FE"/>
    <w:rsid w:val="003523DE"/>
    <w:rsid w:val="0036049A"/>
    <w:rsid w:val="0036420A"/>
    <w:rsid w:val="0037586A"/>
    <w:rsid w:val="003A60B5"/>
    <w:rsid w:val="003B13C3"/>
    <w:rsid w:val="003B7038"/>
    <w:rsid w:val="003F26E1"/>
    <w:rsid w:val="00442D37"/>
    <w:rsid w:val="004704D7"/>
    <w:rsid w:val="004725A9"/>
    <w:rsid w:val="00477CC6"/>
    <w:rsid w:val="004B132B"/>
    <w:rsid w:val="004D1DB3"/>
    <w:rsid w:val="004D3F88"/>
    <w:rsid w:val="005014AB"/>
    <w:rsid w:val="005034E2"/>
    <w:rsid w:val="00512DC5"/>
    <w:rsid w:val="00516BFA"/>
    <w:rsid w:val="00533E25"/>
    <w:rsid w:val="0056730C"/>
    <w:rsid w:val="00573865"/>
    <w:rsid w:val="00573961"/>
    <w:rsid w:val="00573C93"/>
    <w:rsid w:val="00584DB5"/>
    <w:rsid w:val="00586488"/>
    <w:rsid w:val="005A3FB2"/>
    <w:rsid w:val="005D65DA"/>
    <w:rsid w:val="005E432A"/>
    <w:rsid w:val="005E5AF7"/>
    <w:rsid w:val="00620F2F"/>
    <w:rsid w:val="00625649"/>
    <w:rsid w:val="00661661"/>
    <w:rsid w:val="0066513A"/>
    <w:rsid w:val="006749D1"/>
    <w:rsid w:val="006812F2"/>
    <w:rsid w:val="006A092F"/>
    <w:rsid w:val="006B4A75"/>
    <w:rsid w:val="006C3285"/>
    <w:rsid w:val="006E10CD"/>
    <w:rsid w:val="006F156E"/>
    <w:rsid w:val="006F5D44"/>
    <w:rsid w:val="007102E8"/>
    <w:rsid w:val="00712702"/>
    <w:rsid w:val="00741644"/>
    <w:rsid w:val="00760252"/>
    <w:rsid w:val="00774DF4"/>
    <w:rsid w:val="00777D2F"/>
    <w:rsid w:val="007A1AE5"/>
    <w:rsid w:val="007B2B12"/>
    <w:rsid w:val="007B2E67"/>
    <w:rsid w:val="007B4D76"/>
    <w:rsid w:val="007D6535"/>
    <w:rsid w:val="007D7267"/>
    <w:rsid w:val="007E509A"/>
    <w:rsid w:val="007E5B80"/>
    <w:rsid w:val="007F69E6"/>
    <w:rsid w:val="0081444B"/>
    <w:rsid w:val="00821E22"/>
    <w:rsid w:val="00825677"/>
    <w:rsid w:val="00826007"/>
    <w:rsid w:val="0084003B"/>
    <w:rsid w:val="008405D7"/>
    <w:rsid w:val="00844E83"/>
    <w:rsid w:val="00857F0A"/>
    <w:rsid w:val="008670F6"/>
    <w:rsid w:val="00867EEB"/>
    <w:rsid w:val="00896537"/>
    <w:rsid w:val="008A0B66"/>
    <w:rsid w:val="008D0C6D"/>
    <w:rsid w:val="008F01A5"/>
    <w:rsid w:val="008F1826"/>
    <w:rsid w:val="009156C2"/>
    <w:rsid w:val="00917C3B"/>
    <w:rsid w:val="00920837"/>
    <w:rsid w:val="00926451"/>
    <w:rsid w:val="009273B3"/>
    <w:rsid w:val="00927FB2"/>
    <w:rsid w:val="00933A92"/>
    <w:rsid w:val="00943E64"/>
    <w:rsid w:val="009440A9"/>
    <w:rsid w:val="0096708E"/>
    <w:rsid w:val="00994906"/>
    <w:rsid w:val="009A26C4"/>
    <w:rsid w:val="009B09EB"/>
    <w:rsid w:val="009C4435"/>
    <w:rsid w:val="009C4C81"/>
    <w:rsid w:val="009D2239"/>
    <w:rsid w:val="009E776C"/>
    <w:rsid w:val="00A02E32"/>
    <w:rsid w:val="00A36F7F"/>
    <w:rsid w:val="00A53705"/>
    <w:rsid w:val="00A54717"/>
    <w:rsid w:val="00A5747D"/>
    <w:rsid w:val="00A66E54"/>
    <w:rsid w:val="00A74870"/>
    <w:rsid w:val="00A74C80"/>
    <w:rsid w:val="00A85AE7"/>
    <w:rsid w:val="00A960C1"/>
    <w:rsid w:val="00AA6D7B"/>
    <w:rsid w:val="00AD01E6"/>
    <w:rsid w:val="00AD1CE4"/>
    <w:rsid w:val="00AE28F1"/>
    <w:rsid w:val="00AE5EF5"/>
    <w:rsid w:val="00B01E0A"/>
    <w:rsid w:val="00B06E12"/>
    <w:rsid w:val="00B073CC"/>
    <w:rsid w:val="00B07CB8"/>
    <w:rsid w:val="00B62377"/>
    <w:rsid w:val="00B72985"/>
    <w:rsid w:val="00B74772"/>
    <w:rsid w:val="00B82C85"/>
    <w:rsid w:val="00B911CC"/>
    <w:rsid w:val="00B945FC"/>
    <w:rsid w:val="00BA49E7"/>
    <w:rsid w:val="00BC47DD"/>
    <w:rsid w:val="00BC5909"/>
    <w:rsid w:val="00BD0DB6"/>
    <w:rsid w:val="00BF23D7"/>
    <w:rsid w:val="00C01F6F"/>
    <w:rsid w:val="00C0415D"/>
    <w:rsid w:val="00C11D79"/>
    <w:rsid w:val="00C202A9"/>
    <w:rsid w:val="00C2155E"/>
    <w:rsid w:val="00C24396"/>
    <w:rsid w:val="00C45571"/>
    <w:rsid w:val="00C505F0"/>
    <w:rsid w:val="00C553B5"/>
    <w:rsid w:val="00C72C21"/>
    <w:rsid w:val="00C84307"/>
    <w:rsid w:val="00C84F30"/>
    <w:rsid w:val="00CB4198"/>
    <w:rsid w:val="00CE062B"/>
    <w:rsid w:val="00CE09AD"/>
    <w:rsid w:val="00CE185B"/>
    <w:rsid w:val="00CE235F"/>
    <w:rsid w:val="00D12415"/>
    <w:rsid w:val="00D20B38"/>
    <w:rsid w:val="00D33C22"/>
    <w:rsid w:val="00D50D2C"/>
    <w:rsid w:val="00D528CB"/>
    <w:rsid w:val="00D65226"/>
    <w:rsid w:val="00D66F6E"/>
    <w:rsid w:val="00D9768B"/>
    <w:rsid w:val="00DA4CAB"/>
    <w:rsid w:val="00DB6837"/>
    <w:rsid w:val="00DB77CB"/>
    <w:rsid w:val="00DC093A"/>
    <w:rsid w:val="00DF13D0"/>
    <w:rsid w:val="00E00C34"/>
    <w:rsid w:val="00E06109"/>
    <w:rsid w:val="00E107DC"/>
    <w:rsid w:val="00E10FD7"/>
    <w:rsid w:val="00E447D3"/>
    <w:rsid w:val="00E575D7"/>
    <w:rsid w:val="00E70498"/>
    <w:rsid w:val="00E80EA2"/>
    <w:rsid w:val="00E90B60"/>
    <w:rsid w:val="00E9175B"/>
    <w:rsid w:val="00E97544"/>
    <w:rsid w:val="00EA427F"/>
    <w:rsid w:val="00EA7D19"/>
    <w:rsid w:val="00ED07EB"/>
    <w:rsid w:val="00ED17A0"/>
    <w:rsid w:val="00EF0223"/>
    <w:rsid w:val="00EF381E"/>
    <w:rsid w:val="00EF4801"/>
    <w:rsid w:val="00EF6FD3"/>
    <w:rsid w:val="00F03AFE"/>
    <w:rsid w:val="00F2650B"/>
    <w:rsid w:val="00F26D14"/>
    <w:rsid w:val="00F4486E"/>
    <w:rsid w:val="00F51CF6"/>
    <w:rsid w:val="00F60A44"/>
    <w:rsid w:val="00F73627"/>
    <w:rsid w:val="00F91B5E"/>
    <w:rsid w:val="00FB5CA9"/>
    <w:rsid w:val="00FC2C54"/>
    <w:rsid w:val="00FC3657"/>
    <w:rsid w:val="00FD3768"/>
    <w:rsid w:val="00FD4874"/>
    <w:rsid w:val="00FD6A0E"/>
    <w:rsid w:val="00FE00BB"/>
    <w:rsid w:val="00FF5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6A72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uiPriority w:val="99"/>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styleId="BlockText">
    <w:name w:val="Block Text"/>
    <w:basedOn w:val="Normal"/>
    <w:uiPriority w:val="99"/>
    <w:rsid w:val="00712702"/>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137983">
      <w:bodyDiv w:val="1"/>
      <w:marLeft w:val="0"/>
      <w:marRight w:val="0"/>
      <w:marTop w:val="0"/>
      <w:marBottom w:val="0"/>
      <w:divBdr>
        <w:top w:val="none" w:sz="0" w:space="0" w:color="auto"/>
        <w:left w:val="none" w:sz="0" w:space="0" w:color="auto"/>
        <w:bottom w:val="none" w:sz="0" w:space="0" w:color="auto"/>
        <w:right w:val="none" w:sz="0" w:space="0" w:color="auto"/>
      </w:divBdr>
    </w:div>
    <w:div w:id="761141256">
      <w:bodyDiv w:val="1"/>
      <w:marLeft w:val="0"/>
      <w:marRight w:val="0"/>
      <w:marTop w:val="0"/>
      <w:marBottom w:val="0"/>
      <w:divBdr>
        <w:top w:val="none" w:sz="0" w:space="0" w:color="auto"/>
        <w:left w:val="none" w:sz="0" w:space="0" w:color="auto"/>
        <w:bottom w:val="none" w:sz="0" w:space="0" w:color="auto"/>
        <w:right w:val="none" w:sz="0" w:space="0" w:color="auto"/>
      </w:divBdr>
    </w:div>
    <w:div w:id="775246718">
      <w:bodyDiv w:val="1"/>
      <w:marLeft w:val="0"/>
      <w:marRight w:val="0"/>
      <w:marTop w:val="0"/>
      <w:marBottom w:val="0"/>
      <w:divBdr>
        <w:top w:val="none" w:sz="0" w:space="0" w:color="auto"/>
        <w:left w:val="none" w:sz="0" w:space="0" w:color="auto"/>
        <w:bottom w:val="none" w:sz="0" w:space="0" w:color="auto"/>
        <w:right w:val="none" w:sz="0" w:space="0" w:color="auto"/>
      </w:divBdr>
    </w:div>
    <w:div w:id="1165392799">
      <w:bodyDiv w:val="1"/>
      <w:marLeft w:val="0"/>
      <w:marRight w:val="0"/>
      <w:marTop w:val="0"/>
      <w:marBottom w:val="0"/>
      <w:divBdr>
        <w:top w:val="none" w:sz="0" w:space="0" w:color="auto"/>
        <w:left w:val="none" w:sz="0" w:space="0" w:color="auto"/>
        <w:bottom w:val="none" w:sz="0" w:space="0" w:color="auto"/>
        <w:right w:val="none" w:sz="0" w:space="0" w:color="auto"/>
      </w:divBdr>
    </w:div>
    <w:div w:id="118721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B4AA19D-710E-4C3A-957F-0F2F9453738B}"/>
</file>

<file path=customXml/itemProps2.xml><?xml version="1.0" encoding="utf-8"?>
<ds:datastoreItem xmlns:ds="http://schemas.openxmlformats.org/officeDocument/2006/customXml" ds:itemID="{21D8837B-F179-45D3-B8A2-8248EC967D57}"/>
</file>

<file path=customXml/itemProps3.xml><?xml version="1.0" encoding="utf-8"?>
<ds:datastoreItem xmlns:ds="http://schemas.openxmlformats.org/officeDocument/2006/customXml" ds:itemID="{D63979DA-DE6C-4C95-8A84-0DBEB4752A6A}"/>
</file>

<file path=customXml/itemProps4.xml><?xml version="1.0" encoding="utf-8"?>
<ds:datastoreItem xmlns:ds="http://schemas.openxmlformats.org/officeDocument/2006/customXml" ds:itemID="{597F012B-3483-4113-A3D8-091C12F423FC}"/>
</file>

<file path=docProps/app.xml><?xml version="1.0" encoding="utf-8"?>
<Properties xmlns="http://schemas.openxmlformats.org/officeDocument/2006/extended-properties" xmlns:vt="http://schemas.openxmlformats.org/officeDocument/2006/docPropsVTypes">
  <Template>Normal</Template>
  <TotalTime>0</TotalTime>
  <Pages>58</Pages>
  <Words>11499</Words>
  <Characters>65549</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2019-03-06T11:55:00Z</dcterms:created>
  <dcterms:modified xsi:type="dcterms:W3CDTF">2020-04-10T13:38:00Z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7275801-d056-441e-a3ca-86bc7e3896bd_Enabled">
    <vt:lpwstr>True</vt:lpwstr>
  </property>
  <property fmtid="{D5CDD505-2E9C-101B-9397-08002B2CF9AE}" pid="3" name="MSIP_Label_77275801-d056-441e-a3ca-86bc7e3896bd_SiteId">
    <vt:lpwstr>a0f4ff0d-6c61-414f-8651-7d548a47721f</vt:lpwstr>
  </property>
  <property fmtid="{D5CDD505-2E9C-101B-9397-08002B2CF9AE}" pid="4" name="MSIP_Label_77275801-d056-441e-a3ca-86bc7e3896bd_Owner">
    <vt:lpwstr>milovanovic.radisa@carina.rs</vt:lpwstr>
  </property>
  <property fmtid="{D5CDD505-2E9C-101B-9397-08002B2CF9AE}" pid="5" name="MSIP_Label_77275801-d056-441e-a3ca-86bc7e3896bd_SetDate">
    <vt:lpwstr>2019-03-06T11:55:21.3693817Z</vt:lpwstr>
  </property>
  <property fmtid="{D5CDD505-2E9C-101B-9397-08002B2CF9AE}" pid="6" name="MSIP_Label_77275801-d056-441e-a3ca-86bc7e3896bd_Name">
    <vt:lpwstr>Jaвни подаци</vt:lpwstr>
  </property>
  <property fmtid="{D5CDD505-2E9C-101B-9397-08002B2CF9AE}" pid="7" name="MSIP_Label_77275801-d056-441e-a3ca-86bc7e3896bd_Application">
    <vt:lpwstr>Microsoft Azure Information Protection</vt:lpwstr>
  </property>
  <property fmtid="{D5CDD505-2E9C-101B-9397-08002B2CF9AE}" pid="8" name="MSIP_Label_77275801-d056-441e-a3ca-86bc7e3896bd_Extended_MSFT_Method">
    <vt:lpwstr>Automatic</vt:lpwstr>
  </property>
  <property fmtid="{D5CDD505-2E9C-101B-9397-08002B2CF9AE}" pid="9" name="Sensitivity">
    <vt:lpwstr>Jaвни подаци</vt:lpwstr>
  </property>
  <property fmtid="{D5CDD505-2E9C-101B-9397-08002B2CF9AE}" pid="10" name="ContentTypeId">
    <vt:lpwstr>0x010100C1735F3A67B1384E92EF712DE86D2E9F</vt:lpwstr>
  </property>
</Properties>
</file>