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75A" w:rsidRPr="001C7D06" w:rsidRDefault="00F3475A" w:rsidP="00F3475A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F3475A" w:rsidRPr="008425B1" w:rsidRDefault="00F3475A" w:rsidP="00F3475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F3475A" w:rsidRPr="008D249C" w:rsidTr="0088179D">
        <w:trPr>
          <w:jc w:val="center"/>
        </w:trPr>
        <w:tc>
          <w:tcPr>
            <w:tcW w:w="2750" w:type="dxa"/>
          </w:tcPr>
          <w:p w:rsidR="00F3475A" w:rsidRPr="008425B1" w:rsidRDefault="00F3475A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F3475A" w:rsidRPr="00A21640" w:rsidRDefault="00F3475A" w:rsidP="0088179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F3475A" w:rsidRPr="008D249C" w:rsidTr="0088179D">
        <w:trPr>
          <w:jc w:val="center"/>
        </w:trPr>
        <w:tc>
          <w:tcPr>
            <w:tcW w:w="2750" w:type="dxa"/>
          </w:tcPr>
          <w:p w:rsidR="00F3475A" w:rsidRDefault="00F3475A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F3475A" w:rsidRPr="00A21640" w:rsidRDefault="00F3475A" w:rsidP="0088179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 xml:space="preserve">Булевар Зорана Ђинђића </w:t>
            </w:r>
            <w:r>
              <w:rPr>
                <w:sz w:val="22"/>
                <w:szCs w:val="22"/>
                <w:lang w:val="sr-Cyrl-CS"/>
              </w:rPr>
              <w:t xml:space="preserve">број </w:t>
            </w:r>
            <w:r w:rsidRPr="00A21640">
              <w:rPr>
                <w:sz w:val="22"/>
                <w:szCs w:val="22"/>
                <w:lang w:val="sr-Cyrl-CS"/>
              </w:rPr>
              <w:t>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F3475A" w:rsidRPr="008D249C" w:rsidTr="0088179D">
        <w:trPr>
          <w:jc w:val="center"/>
        </w:trPr>
        <w:tc>
          <w:tcPr>
            <w:tcW w:w="2750" w:type="dxa"/>
          </w:tcPr>
          <w:p w:rsidR="00F3475A" w:rsidRDefault="00F3475A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F3475A" w:rsidRPr="00A21640" w:rsidRDefault="00F3475A" w:rsidP="0088179D">
            <w:pPr>
              <w:jc w:val="left"/>
              <w:rPr>
                <w:rFonts w:cs="Times New Roman"/>
              </w:rPr>
            </w:pPr>
            <w:hyperlink r:id="rId4" w:history="1">
              <w:r w:rsidRPr="00A21640">
                <w:rPr>
                  <w:rStyle w:val="Hyperlink"/>
                  <w:sz w:val="22"/>
                  <w:szCs w:val="22"/>
                </w:rPr>
                <w:t>www</w:t>
              </w:r>
              <w:r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F3475A" w:rsidRPr="008D249C" w:rsidTr="0088179D">
        <w:trPr>
          <w:jc w:val="center"/>
        </w:trPr>
        <w:tc>
          <w:tcPr>
            <w:tcW w:w="2750" w:type="dxa"/>
          </w:tcPr>
          <w:p w:rsidR="00F3475A" w:rsidRPr="008425B1" w:rsidRDefault="00F3475A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F3475A" w:rsidRPr="00A21640" w:rsidRDefault="00F3475A" w:rsidP="0088179D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F3475A" w:rsidRPr="008D249C" w:rsidTr="0088179D">
        <w:trPr>
          <w:jc w:val="center"/>
        </w:trPr>
        <w:tc>
          <w:tcPr>
            <w:tcW w:w="2750" w:type="dxa"/>
          </w:tcPr>
          <w:p w:rsidR="00F3475A" w:rsidRDefault="00F3475A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F3475A" w:rsidRPr="00A21640" w:rsidRDefault="00F3475A" w:rsidP="00F3475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A21640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66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F3475A" w:rsidRPr="008D249C" w:rsidTr="0088179D">
        <w:trPr>
          <w:jc w:val="center"/>
        </w:trPr>
        <w:tc>
          <w:tcPr>
            <w:tcW w:w="2750" w:type="dxa"/>
          </w:tcPr>
          <w:p w:rsidR="00F3475A" w:rsidRDefault="00F3475A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F3475A" w:rsidRPr="002D2A0B" w:rsidRDefault="00F3475A" w:rsidP="0088179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F3475A" w:rsidRPr="008D249C" w:rsidTr="0088179D">
        <w:trPr>
          <w:jc w:val="center"/>
        </w:trPr>
        <w:tc>
          <w:tcPr>
            <w:tcW w:w="2750" w:type="dxa"/>
          </w:tcPr>
          <w:p w:rsidR="00F3475A" w:rsidRDefault="00F3475A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F3475A" w:rsidRPr="00F579A9" w:rsidRDefault="00F3475A" w:rsidP="0088179D">
            <w:pPr>
              <w:tabs>
                <w:tab w:val="left" w:pos="1260"/>
              </w:tabs>
              <w:jc w:val="left"/>
              <w:rPr>
                <w:color w:val="000000"/>
                <w:sz w:val="22"/>
                <w:szCs w:val="22"/>
              </w:rPr>
            </w:pPr>
            <w:r w:rsidRPr="00F579A9">
              <w:rPr>
                <w:sz w:val="22"/>
                <w:szCs w:val="22"/>
              </w:rPr>
              <w:t xml:space="preserve">Набавка услуга - чишћење </w:t>
            </w:r>
            <w:r w:rsidRPr="00F3475A">
              <w:rPr>
                <w:sz w:val="22"/>
                <w:szCs w:val="22"/>
              </w:rPr>
              <w:t>платоа, пражњење контејнера и  септичких јама – Управа царина, ЕРЦ-а и Царинарнице Краљево, Вршац и Београд</w:t>
            </w:r>
          </w:p>
        </w:tc>
      </w:tr>
    </w:tbl>
    <w:p w:rsidR="00F3475A" w:rsidRDefault="00F3475A" w:rsidP="00F3475A">
      <w:pPr>
        <w:rPr>
          <w:color w:val="000000"/>
          <w:sz w:val="16"/>
          <w:szCs w:val="16"/>
          <w:lang w:val="en-US"/>
        </w:rPr>
      </w:pPr>
    </w:p>
    <w:p w:rsidR="00F3475A" w:rsidRDefault="00F3475A" w:rsidP="00F3475A">
      <w:pPr>
        <w:rPr>
          <w:color w:val="000000"/>
          <w:sz w:val="16"/>
          <w:szCs w:val="16"/>
          <w:lang w:val="sr-Cyrl-CS"/>
        </w:rPr>
      </w:pPr>
    </w:p>
    <w:p w:rsidR="00F3475A" w:rsidRPr="001C7D06" w:rsidRDefault="00F3475A" w:rsidP="00F3475A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F3475A" w:rsidRPr="008D249C" w:rsidTr="0088179D">
        <w:trPr>
          <w:jc w:val="center"/>
        </w:trPr>
        <w:tc>
          <w:tcPr>
            <w:tcW w:w="3144" w:type="dxa"/>
            <w:vAlign w:val="center"/>
          </w:tcPr>
          <w:p w:rsidR="00F3475A" w:rsidRDefault="00F3475A" w:rsidP="0088179D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F3475A" w:rsidRPr="00A21640" w:rsidRDefault="00F3475A" w:rsidP="0088179D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F3475A" w:rsidRPr="008D249C" w:rsidTr="0088179D">
        <w:trPr>
          <w:jc w:val="center"/>
        </w:trPr>
        <w:tc>
          <w:tcPr>
            <w:tcW w:w="3144" w:type="dxa"/>
            <w:vAlign w:val="bottom"/>
          </w:tcPr>
          <w:p w:rsidR="00F3475A" w:rsidRPr="008D249C" w:rsidRDefault="00F3475A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F3475A" w:rsidRPr="00A218E8" w:rsidRDefault="00F3475A" w:rsidP="0088179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F3475A" w:rsidRPr="00DF4482" w:rsidRDefault="00F3475A" w:rsidP="0088179D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F3475A" w:rsidRPr="008D249C" w:rsidTr="0088179D">
        <w:trPr>
          <w:jc w:val="center"/>
        </w:trPr>
        <w:tc>
          <w:tcPr>
            <w:tcW w:w="3144" w:type="dxa"/>
          </w:tcPr>
          <w:p w:rsidR="00F3475A" w:rsidRDefault="00F3475A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F3475A" w:rsidRDefault="00F3475A" w:rsidP="0088179D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F3475A" w:rsidRDefault="00F3475A" w:rsidP="0088179D">
            <w:r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F3475A" w:rsidRPr="006F7A52" w:rsidRDefault="00F3475A" w:rsidP="0088179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F3475A" w:rsidRPr="00A218E8" w:rsidRDefault="00F3475A" w:rsidP="0088179D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F3475A" w:rsidRDefault="00F3475A" w:rsidP="0088179D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F3475A" w:rsidRPr="008620FB" w:rsidRDefault="00F3475A" w:rsidP="0088179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F3475A" w:rsidRPr="008620FB" w:rsidRDefault="00F3475A" w:rsidP="0088179D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F3475A" w:rsidRDefault="00F3475A" w:rsidP="0088179D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F3475A" w:rsidRDefault="00F3475A" w:rsidP="0088179D">
            <w:pPr>
              <w:spacing w:line="210" w:lineRule="atLeast"/>
              <w:rPr>
                <w:color w:val="000000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 1</w:t>
            </w:r>
            <w:r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  <w:lang w:val="sr-Cyrl-CS"/>
              </w:rPr>
              <w:t>.10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2014. године у  </w:t>
            </w:r>
            <w:r w:rsidRPr="00892C65">
              <w:rPr>
                <w:sz w:val="22"/>
                <w:szCs w:val="22"/>
                <w:lang w:val="sr-Cyrl-CS"/>
              </w:rPr>
              <w:t>1</w:t>
            </w:r>
            <w:r>
              <w:rPr>
                <w:sz w:val="22"/>
                <w:szCs w:val="22"/>
                <w:lang w:val="en-US"/>
              </w:rPr>
              <w:t>3</w:t>
            </w:r>
            <w:r w:rsidRPr="00B546B5">
              <w:rPr>
                <w:sz w:val="22"/>
                <w:szCs w:val="22"/>
                <w:lang w:val="sr-Cyrl-CS"/>
              </w:rPr>
              <w:t>,00</w:t>
            </w:r>
            <w:r>
              <w:rPr>
                <w:sz w:val="22"/>
                <w:szCs w:val="22"/>
                <w:lang w:val="sr-Cyrl-CS"/>
              </w:rPr>
              <w:t xml:space="preserve">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F3475A" w:rsidRPr="00FE6892" w:rsidRDefault="00F3475A" w:rsidP="0088179D">
            <w:pPr>
              <w:spacing w:line="210" w:lineRule="atLeast"/>
              <w:rPr>
                <w:lang w:val="sr-Cyrl-CS"/>
              </w:rPr>
            </w:pPr>
          </w:p>
        </w:tc>
      </w:tr>
      <w:tr w:rsidR="00F3475A" w:rsidRPr="008D249C" w:rsidTr="0088179D">
        <w:trPr>
          <w:jc w:val="center"/>
        </w:trPr>
        <w:tc>
          <w:tcPr>
            <w:tcW w:w="3144" w:type="dxa"/>
          </w:tcPr>
          <w:p w:rsidR="00F3475A" w:rsidRDefault="00F3475A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F3475A" w:rsidRDefault="00F3475A" w:rsidP="00F3475A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>
              <w:rPr>
                <w:color w:val="000000"/>
                <w:sz w:val="22"/>
                <w:szCs w:val="22"/>
                <w:lang w:val="sr-Cyrl-CS"/>
              </w:rPr>
              <w:t>1</w:t>
            </w:r>
            <w:r>
              <w:rPr>
                <w:color w:val="000000"/>
                <w:sz w:val="22"/>
                <w:szCs w:val="22"/>
                <w:lang w:val="en-US"/>
              </w:rPr>
              <w:t>4</w:t>
            </w:r>
            <w:r>
              <w:rPr>
                <w:color w:val="000000"/>
                <w:sz w:val="22"/>
                <w:szCs w:val="22"/>
                <w:lang w:val="sr-Cyrl-CS"/>
              </w:rPr>
              <w:t>.10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2014. године у 1</w:t>
            </w:r>
            <w:r>
              <w:rPr>
                <w:color w:val="000000"/>
                <w:sz w:val="22"/>
                <w:szCs w:val="22"/>
                <w:lang w:val="en-US"/>
              </w:rPr>
              <w:t>3</w:t>
            </w:r>
            <w:r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F3475A" w:rsidRPr="008D249C" w:rsidTr="0088179D">
        <w:trPr>
          <w:jc w:val="center"/>
        </w:trPr>
        <w:tc>
          <w:tcPr>
            <w:tcW w:w="3144" w:type="dxa"/>
            <w:vAlign w:val="bottom"/>
          </w:tcPr>
          <w:p w:rsidR="00F3475A" w:rsidRDefault="00F3475A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F3475A" w:rsidRDefault="00F3475A" w:rsidP="0088179D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F3475A" w:rsidRPr="008D249C" w:rsidTr="0088179D">
        <w:trPr>
          <w:trHeight w:val="510"/>
          <w:jc w:val="center"/>
        </w:trPr>
        <w:tc>
          <w:tcPr>
            <w:tcW w:w="3144" w:type="dxa"/>
            <w:vAlign w:val="center"/>
          </w:tcPr>
          <w:p w:rsidR="00F3475A" w:rsidRDefault="00F3475A" w:rsidP="0088179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F3475A" w:rsidRPr="00F66220" w:rsidRDefault="00F3475A" w:rsidP="0088179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F3475A" w:rsidRPr="008D249C" w:rsidTr="0088179D">
        <w:trPr>
          <w:trHeight w:val="510"/>
          <w:jc w:val="center"/>
        </w:trPr>
        <w:tc>
          <w:tcPr>
            <w:tcW w:w="3144" w:type="dxa"/>
            <w:vAlign w:val="center"/>
          </w:tcPr>
          <w:p w:rsidR="00F3475A" w:rsidRPr="0052648E" w:rsidRDefault="00F3475A" w:rsidP="0088179D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F3475A" w:rsidRPr="0085209F" w:rsidRDefault="00F3475A" w:rsidP="0088179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011/319-19-10.</w:t>
            </w:r>
          </w:p>
        </w:tc>
      </w:tr>
    </w:tbl>
    <w:p w:rsidR="00F3475A" w:rsidRDefault="00F3475A" w:rsidP="00F3475A">
      <w:pPr>
        <w:rPr>
          <w:color w:val="000000"/>
          <w:sz w:val="22"/>
          <w:szCs w:val="22"/>
          <w:lang w:val="sr-Cyrl-CS"/>
        </w:rPr>
      </w:pPr>
    </w:p>
    <w:p w:rsidR="00F3475A" w:rsidRPr="00D05B90" w:rsidRDefault="00F3475A" w:rsidP="00F3475A"/>
    <w:p w:rsidR="00F3475A" w:rsidRDefault="00F3475A" w:rsidP="00F3475A"/>
    <w:p w:rsidR="00F3475A" w:rsidRDefault="00F3475A" w:rsidP="00F3475A"/>
    <w:p w:rsidR="00F3475A" w:rsidRDefault="00F3475A" w:rsidP="00F3475A"/>
    <w:p w:rsidR="00F3475A" w:rsidRDefault="00F3475A" w:rsidP="00F3475A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3475A"/>
    <w:rsid w:val="001F19A1"/>
    <w:rsid w:val="009430A6"/>
    <w:rsid w:val="00F34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475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3475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3475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3475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3499E57-BF5D-4B5C-AEAF-8BE63CFFD681}"/>
</file>

<file path=customXml/itemProps2.xml><?xml version="1.0" encoding="utf-8"?>
<ds:datastoreItem xmlns:ds="http://schemas.openxmlformats.org/officeDocument/2006/customXml" ds:itemID="{C136BA11-B9AE-4B31-A716-A42811E6074A}"/>
</file>

<file path=customXml/itemProps3.xml><?xml version="1.0" encoding="utf-8"?>
<ds:datastoreItem xmlns:ds="http://schemas.openxmlformats.org/officeDocument/2006/customXml" ds:itemID="{3170951A-5C2E-4744-9DBD-A280568506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2223</Characters>
  <Application>Microsoft Office Word</Application>
  <DocSecurity>0</DocSecurity>
  <Lines>18</Lines>
  <Paragraphs>5</Paragraphs>
  <ScaleCrop>false</ScaleCrop>
  <Company>uc</Company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2014-09-10T12:15:00Z</dcterms:created>
  <dcterms:modified xsi:type="dcterms:W3CDTF">2014-09-10T12:16:00Z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