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DF79BA">
        <w:rPr>
          <w:rFonts w:ascii="Times New Roman" w:hAnsi="Times New Roman"/>
          <w:b/>
          <w:lang w:val="sr-Cyrl-CS"/>
        </w:rPr>
        <w:t xml:space="preserve">број </w:t>
      </w:r>
      <w:r w:rsidR="00C7249B">
        <w:rPr>
          <w:rFonts w:ascii="Times New Roman" w:hAnsi="Times New Roman"/>
          <w:b/>
        </w:rPr>
        <w:t>37</w:t>
      </w:r>
      <w:r w:rsidR="003E5695">
        <w:rPr>
          <w:rFonts w:ascii="Times New Roman" w:hAnsi="Times New Roman"/>
          <w:b/>
          <w:lang w:val="sr-Cyrl-CS"/>
        </w:rPr>
        <w:t>/1</w:t>
      </w:r>
      <w:r w:rsidR="00614EC3">
        <w:rPr>
          <w:rFonts w:ascii="Times New Roman" w:hAnsi="Times New Roman"/>
          <w:b/>
        </w:rPr>
        <w:t>7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614EC3">
        <w:rPr>
          <w:rFonts w:ascii="Times New Roman" w:hAnsi="Times New Roman"/>
          <w:b/>
          <w:lang w:val="sr-Cyrl-RS"/>
        </w:rPr>
        <w:t xml:space="preserve">добара – </w:t>
      </w:r>
      <w:r w:rsidR="00C7249B">
        <w:rPr>
          <w:rFonts w:ascii="Times New Roman" w:hAnsi="Times New Roman"/>
          <w:b/>
          <w:lang w:val="sr-Cyrl-RS"/>
        </w:rPr>
        <w:t xml:space="preserve">набавка </w:t>
      </w:r>
      <w:r w:rsidR="00C7249B">
        <w:rPr>
          <w:rFonts w:ascii="Times New Roman" w:hAnsi="Times New Roman"/>
          <w:b/>
        </w:rPr>
        <w:t xml:space="preserve">UPS </w:t>
      </w:r>
      <w:r w:rsidR="00C7249B">
        <w:rPr>
          <w:rFonts w:ascii="Times New Roman" w:hAnsi="Times New Roman"/>
          <w:b/>
          <w:lang w:val="sr-Cyrl-RS"/>
        </w:rPr>
        <w:t>уређаја за зграду Управе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614EC3" w:rsidRDefault="00614EC3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C85FCC" w:rsidRPr="003E2766" w:rsidRDefault="00285C19" w:rsidP="003E2766">
      <w:pPr>
        <w:jc w:val="both"/>
        <w:rPr>
          <w:rFonts w:ascii="Times New Roman" w:hAnsi="Times New Roman"/>
          <w:lang w:val="sr-Cyrl-CS"/>
        </w:rPr>
      </w:pPr>
      <w:r>
        <w:rPr>
          <w:noProof/>
        </w:rPr>
        <w:drawing>
          <wp:inline distT="0" distB="0" distL="0" distR="0" wp14:anchorId="058AA3B1" wp14:editId="116C388A">
            <wp:extent cx="5534025" cy="12192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2E63" w:rsidRDefault="005F2E63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sr-Cyrl-RS"/>
        </w:rPr>
      </w:pPr>
      <w:r w:rsidRPr="005F2E63">
        <w:rPr>
          <w:rFonts w:ascii="Times New Roman" w:hAnsi="Times New Roman"/>
          <w:b/>
          <w:i/>
          <w:noProof/>
          <w:u w:val="single"/>
          <w:lang w:val="sr-Cyrl-RS"/>
        </w:rPr>
        <w:t>Појашњење:</w:t>
      </w:r>
    </w:p>
    <w:p w:rsidR="003E2766" w:rsidRDefault="003E2766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sr-Cyrl-RS"/>
        </w:rPr>
      </w:pPr>
    </w:p>
    <w:p w:rsidR="009A4300" w:rsidRPr="00DC444F" w:rsidRDefault="00DC444F" w:rsidP="003E2766">
      <w:pPr>
        <w:pStyle w:val="BodyText"/>
        <w:keepNext/>
        <w:keepLines/>
        <w:tabs>
          <w:tab w:val="left" w:pos="720"/>
          <w:tab w:val="center" w:pos="1080"/>
        </w:tabs>
        <w:ind w:firstLine="1134"/>
        <w:rPr>
          <w:rFonts w:ascii="Times New Roman" w:hAnsi="Times New Roman"/>
          <w:lang w:val="sr-Cyrl-RS"/>
        </w:rPr>
      </w:pPr>
      <w:r w:rsidRPr="00DC444F">
        <w:rPr>
          <w:rFonts w:ascii="Times New Roman" w:hAnsi="Times New Roman"/>
          <w:noProof/>
          <w:lang w:val="sr-Cyrl-RS"/>
        </w:rPr>
        <w:t xml:space="preserve">Наручилац је прописао захтеване техничке катактеристике  за </w:t>
      </w:r>
      <w:r w:rsidRPr="00DC444F">
        <w:rPr>
          <w:rFonts w:ascii="Times New Roman" w:hAnsi="Times New Roman"/>
        </w:rPr>
        <w:t>UPS</w:t>
      </w:r>
      <w:r w:rsidRPr="00DC444F">
        <w:rPr>
          <w:rFonts w:ascii="Times New Roman" w:hAnsi="Times New Roman"/>
          <w:lang w:val="sr-Cyrl-RS"/>
        </w:rPr>
        <w:t xml:space="preserve"> </w:t>
      </w:r>
      <w:r w:rsidR="003E2766">
        <w:rPr>
          <w:rFonts w:ascii="Times New Roman" w:hAnsi="Times New Roman"/>
          <w:lang w:val="sr-Cyrl-RS"/>
        </w:rPr>
        <w:t xml:space="preserve">уређаје </w:t>
      </w:r>
      <w:r w:rsidRPr="00DC444F">
        <w:rPr>
          <w:rFonts w:ascii="Times New Roman" w:hAnsi="Times New Roman"/>
          <w:lang w:val="sr-Cyrl-RS"/>
        </w:rPr>
        <w:t>који укључује и по</w:t>
      </w:r>
      <w:r w:rsidR="00FC336F">
        <w:rPr>
          <w:rFonts w:ascii="Times New Roman" w:hAnsi="Times New Roman"/>
          <w:lang w:val="sr-Cyrl-RS"/>
        </w:rPr>
        <w:t>т</w:t>
      </w:r>
      <w:r w:rsidRPr="00DC444F">
        <w:rPr>
          <w:rFonts w:ascii="Times New Roman" w:hAnsi="Times New Roman"/>
          <w:lang w:val="sr-Cyrl-RS"/>
        </w:rPr>
        <w:t xml:space="preserve">ребну </w:t>
      </w:r>
      <w:r w:rsidRPr="00DC444F">
        <w:rPr>
          <w:rFonts w:ascii="Times New Roman" w:hAnsi="Times New Roman"/>
          <w:lang w:val="sr-Latn-RS"/>
        </w:rPr>
        <w:t xml:space="preserve">IP </w:t>
      </w:r>
      <w:r w:rsidRPr="00DC444F">
        <w:rPr>
          <w:rFonts w:ascii="Times New Roman" w:hAnsi="Times New Roman"/>
          <w:lang w:val="sr-Cyrl-RS"/>
        </w:rPr>
        <w:t>51 заштиту.</w:t>
      </w:r>
    </w:p>
    <w:p w:rsidR="00DC444F" w:rsidRPr="00DC444F" w:rsidRDefault="00DC444F" w:rsidP="003E2766">
      <w:pPr>
        <w:pStyle w:val="BodyText"/>
        <w:keepNext/>
        <w:keepLines/>
        <w:tabs>
          <w:tab w:val="left" w:pos="720"/>
          <w:tab w:val="center" w:pos="1080"/>
        </w:tabs>
        <w:ind w:firstLine="1134"/>
        <w:rPr>
          <w:rFonts w:ascii="Times New Roman" w:hAnsi="Times New Roman"/>
          <w:noProof/>
          <w:lang w:val="sr-Cyrl-RS"/>
        </w:rPr>
      </w:pPr>
      <w:r w:rsidRPr="00DC444F">
        <w:rPr>
          <w:rFonts w:ascii="Times New Roman" w:hAnsi="Times New Roman"/>
          <w:noProof/>
          <w:lang w:val="sr-Cyrl-RS"/>
        </w:rPr>
        <w:t xml:space="preserve">Наручилац остаје </w:t>
      </w:r>
      <w:r>
        <w:rPr>
          <w:rFonts w:ascii="Times New Roman" w:hAnsi="Times New Roman"/>
          <w:noProof/>
          <w:lang w:val="sr-Cyrl-RS"/>
        </w:rPr>
        <w:t>у свему према захтеваним техничким карактеристикама.</w:t>
      </w:r>
    </w:p>
    <w:p w:rsidR="00DC444F" w:rsidRPr="00DC444F" w:rsidRDefault="00DC444F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sr-Cyrl-RS"/>
        </w:rPr>
      </w:pPr>
      <w:bookmarkStart w:id="0" w:name="_GoBack"/>
      <w:bookmarkEnd w:id="0"/>
    </w:p>
    <w:p w:rsidR="00243C1B" w:rsidRDefault="0078295D" w:rsidP="00F340B2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  <w:r>
        <w:rPr>
          <w:rFonts w:ascii="Times New Roman" w:hAnsi="Times New Roman"/>
          <w:lang w:val="sr-Cyrl-CS"/>
        </w:rPr>
        <w:tab/>
      </w:r>
    </w:p>
    <w:p w:rsidR="00243C1B" w:rsidRDefault="00243C1B" w:rsidP="00F340B2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</w:p>
    <w:p w:rsidR="00243C1B" w:rsidRDefault="00243C1B" w:rsidP="00F340B2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</w:p>
    <w:p w:rsidR="00E00614" w:rsidRDefault="00E00614" w:rsidP="00E00614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sr-Cyrl-RS"/>
        </w:rPr>
      </w:pPr>
    </w:p>
    <w:sectPr w:rsidR="00E00614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435DC"/>
    <w:rsid w:val="001A19B8"/>
    <w:rsid w:val="00202BC0"/>
    <w:rsid w:val="00205F3C"/>
    <w:rsid w:val="00233A3B"/>
    <w:rsid w:val="00243C1B"/>
    <w:rsid w:val="00261BF1"/>
    <w:rsid w:val="00270F82"/>
    <w:rsid w:val="00273F41"/>
    <w:rsid w:val="00284B07"/>
    <w:rsid w:val="00285C19"/>
    <w:rsid w:val="00286C10"/>
    <w:rsid w:val="002C4494"/>
    <w:rsid w:val="002F3C1C"/>
    <w:rsid w:val="003202A7"/>
    <w:rsid w:val="00350580"/>
    <w:rsid w:val="00357B32"/>
    <w:rsid w:val="003C3C8C"/>
    <w:rsid w:val="003E1110"/>
    <w:rsid w:val="003E2766"/>
    <w:rsid w:val="003E50C2"/>
    <w:rsid w:val="003E5695"/>
    <w:rsid w:val="004007D7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6317B"/>
    <w:rsid w:val="00570CEC"/>
    <w:rsid w:val="00580C56"/>
    <w:rsid w:val="005875CF"/>
    <w:rsid w:val="005917CF"/>
    <w:rsid w:val="005A0DA5"/>
    <w:rsid w:val="005B02F9"/>
    <w:rsid w:val="005B4FEF"/>
    <w:rsid w:val="005C1AF9"/>
    <w:rsid w:val="005C362C"/>
    <w:rsid w:val="005E6C16"/>
    <w:rsid w:val="005F24A5"/>
    <w:rsid w:val="005F2E63"/>
    <w:rsid w:val="00614EC3"/>
    <w:rsid w:val="00616266"/>
    <w:rsid w:val="00625DC7"/>
    <w:rsid w:val="00631AD9"/>
    <w:rsid w:val="00657B72"/>
    <w:rsid w:val="006917FD"/>
    <w:rsid w:val="00735C81"/>
    <w:rsid w:val="00743314"/>
    <w:rsid w:val="00773CE2"/>
    <w:rsid w:val="0078295D"/>
    <w:rsid w:val="007B2078"/>
    <w:rsid w:val="007D7DD1"/>
    <w:rsid w:val="007F12B8"/>
    <w:rsid w:val="007F19E0"/>
    <w:rsid w:val="007F2C29"/>
    <w:rsid w:val="007F33F2"/>
    <w:rsid w:val="008028BF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C683C"/>
    <w:rsid w:val="009D6074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36E16"/>
    <w:rsid w:val="00C42F39"/>
    <w:rsid w:val="00C4704F"/>
    <w:rsid w:val="00C63F31"/>
    <w:rsid w:val="00C7249B"/>
    <w:rsid w:val="00C85FCC"/>
    <w:rsid w:val="00CB3D66"/>
    <w:rsid w:val="00CD2A28"/>
    <w:rsid w:val="00D25C8F"/>
    <w:rsid w:val="00D55142"/>
    <w:rsid w:val="00D97FAF"/>
    <w:rsid w:val="00DA196A"/>
    <w:rsid w:val="00DB7E7E"/>
    <w:rsid w:val="00DC444F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15448"/>
    <w:rsid w:val="00F17C32"/>
    <w:rsid w:val="00F3278A"/>
    <w:rsid w:val="00F340B2"/>
    <w:rsid w:val="00F83B7A"/>
    <w:rsid w:val="00F93025"/>
    <w:rsid w:val="00FC336F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60B938-D1BC-4294-87CA-98927B33C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CF666DE-58E7-49CD-9B0E-6AF2D31FE88D}"/>
</file>

<file path=customXml/itemProps2.xml><?xml version="1.0" encoding="utf-8"?>
<ds:datastoreItem xmlns:ds="http://schemas.openxmlformats.org/officeDocument/2006/customXml" ds:itemID="{281C14A7-EAD1-4361-9268-448653D94B4C}"/>
</file>

<file path=customXml/itemProps3.xml><?xml version="1.0" encoding="utf-8"?>
<ds:datastoreItem xmlns:ds="http://schemas.openxmlformats.org/officeDocument/2006/customXml" ds:itemID="{C294BA3B-51F1-4B72-A4D3-5D6E4B134F2F}"/>
</file>

<file path=customXml/itemProps4.xml><?xml version="1.0" encoding="utf-8"?>
<ds:datastoreItem xmlns:ds="http://schemas.openxmlformats.org/officeDocument/2006/customXml" ds:itemID="{FD642C99-7408-4528-8A0A-63EE54570D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22</cp:revision>
  <cp:lastPrinted>2016-03-24T10:50:00Z</cp:lastPrinted>
  <dcterms:created xsi:type="dcterms:W3CDTF">2015-05-22T15:14:00Z</dcterms:created>
  <dcterms:modified xsi:type="dcterms:W3CDTF">2017-04-07T12:42:00Z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