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FA09D6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A67E2" w:rsidRPr="008F1536" w:rsidRDefault="000B1186" w:rsidP="005A67E2">
            <w:pPr>
              <w:keepNext/>
              <w:keepLines/>
              <w:tabs>
                <w:tab w:val="clear" w:pos="1440"/>
              </w:tabs>
              <w:rPr>
                <w:rFonts w:eastAsia="Times New Roman" w:cs="Times New Roman"/>
                <w:lang w:val="sr-Cyrl-R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99395F">
              <w:rPr>
                <w:rFonts w:cs="Times New Roman"/>
                <w:b/>
                <w:sz w:val="22"/>
                <w:szCs w:val="22"/>
              </w:rPr>
              <w:t>1</w:t>
            </w:r>
            <w:r w:rsidR="00FA09D6">
              <w:rPr>
                <w:rFonts w:cs="Times New Roman"/>
                <w:b/>
                <w:sz w:val="22"/>
                <w:szCs w:val="22"/>
                <w:lang w:val="sr-Cyrl-RS"/>
              </w:rPr>
              <w:t>4</w:t>
            </w:r>
            <w:bookmarkStart w:id="0" w:name="_GoBack"/>
            <w:bookmarkEnd w:id="0"/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63409">
              <w:rPr>
                <w:rFonts w:cs="Times New Roman"/>
                <w:b/>
                <w:sz w:val="22"/>
                <w:szCs w:val="22"/>
              </w:rPr>
              <w:t>8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5A67E2" w:rsidRPr="008F1536">
              <w:rPr>
                <w:rFonts w:eastAsia="Times New Roman" w:cs="Times New Roman"/>
                <w:lang w:val="sr-Cyrl-CS"/>
              </w:rPr>
              <w:t xml:space="preserve">набавка </w:t>
            </w:r>
            <w:r w:rsidR="005A67E2" w:rsidRPr="008F1536">
              <w:rPr>
                <w:rFonts w:eastAsia="Times New Roman"/>
                <w:lang w:val="ru-RU"/>
              </w:rPr>
              <w:t xml:space="preserve">услуге – </w:t>
            </w:r>
            <w:r w:rsidR="005A67E2" w:rsidRPr="008F1536">
              <w:rPr>
                <w:rFonts w:eastAsia="Times New Roman"/>
              </w:rPr>
              <w:t xml:space="preserve">стручни надзор над </w:t>
            </w:r>
            <w:r w:rsidR="005A67E2" w:rsidRPr="008F1536">
              <w:rPr>
                <w:rFonts w:eastAsia="Times New Roman"/>
                <w:lang w:val="sr-Cyrl-RS"/>
              </w:rPr>
              <w:t>изградњом граничног прелаза Гостун</w:t>
            </w:r>
            <w:r w:rsidR="005A67E2" w:rsidRPr="008F1536">
              <w:rPr>
                <w:rFonts w:eastAsia="Times New Roman" w:cs="Times New Roman"/>
                <w:lang w:val="sr-Cyrl-RS"/>
              </w:rPr>
              <w:t>.</w:t>
            </w:r>
          </w:p>
          <w:p w:rsidR="000B1186" w:rsidRPr="005A67E2" w:rsidRDefault="005A67E2" w:rsidP="005A67E2">
            <w:pPr>
              <w:tabs>
                <w:tab w:val="clear" w:pos="1440"/>
              </w:tabs>
              <w:rPr>
                <w:rFonts w:eastAsia="Times New Roman" w:cs="Times New Roman"/>
                <w:color w:val="00B050"/>
                <w:lang w:val="en-US"/>
              </w:rPr>
            </w:pPr>
            <w:r w:rsidRPr="008F1536">
              <w:rPr>
                <w:rFonts w:eastAsia="Times New Roman" w:cs="Times New Roman"/>
                <w:lang w:val="sr-Cyrl-CS"/>
              </w:rPr>
              <w:t>Назив и ознака из општег речника:</w:t>
            </w:r>
            <w:r w:rsidRPr="008F1536">
              <w:rPr>
                <w:rFonts w:eastAsia="Times New Roman" w:cs="Times New Roman"/>
                <w:lang w:val="ru-RU"/>
              </w:rPr>
              <w:t xml:space="preserve"> </w:t>
            </w:r>
            <w:r w:rsidRPr="008F1536">
              <w:rPr>
                <w:color w:val="000000"/>
                <w:szCs w:val="20"/>
              </w:rPr>
              <w:t>717</w:t>
            </w:r>
            <w:r w:rsidRPr="008F1536">
              <w:rPr>
                <w:szCs w:val="20"/>
                <w:lang w:val="sr-Cyrl-CS"/>
              </w:rPr>
              <w:t>00000 – Услуге праћења и надзора</w:t>
            </w:r>
            <w:r w:rsidR="00566C0D" w:rsidRPr="00422203">
              <w:rPr>
                <w:rFonts w:eastAsia="Times New Roman" w:cs="Times New Roman"/>
                <w:lang w:val="en-U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3409" w:rsidRDefault="005A67E2" w:rsidP="00EE47C4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eastAsia="TimesNewRomanPSMT"/>
                <w:bCs/>
                <w:lang w:val="ru-RU"/>
              </w:rPr>
              <w:t>28.850.000,00</w:t>
            </w:r>
            <w:r w:rsidRPr="00CE2993">
              <w:t xml:space="preserve"> </w:t>
            </w:r>
            <w:r w:rsidRPr="00365DBA">
              <w:rPr>
                <w:rFonts w:eastAsiaTheme="minorHAnsi"/>
                <w:lang w:val="ru-RU"/>
              </w:rPr>
              <w:t>динара</w:t>
            </w:r>
            <w:r>
              <w:rPr>
                <w:rFonts w:eastAsiaTheme="minorHAnsi"/>
                <w:lang w:val="ru-RU"/>
              </w:rPr>
              <w:t xml:space="preserve"> </w:t>
            </w:r>
            <w:r w:rsidRPr="00A63409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FA09D6" w:rsidP="00926970">
            <w:pPr>
              <w:jc w:val="left"/>
              <w:rPr>
                <w:rFonts w:cs="Times New Roman"/>
                <w:lang w:val="sr-Cyrl-RS"/>
              </w:rPr>
            </w:pPr>
            <w:r w:rsidRPr="008F1536">
              <w:rPr>
                <w:rFonts w:cs="Times New Roman"/>
                <w:b/>
                <w:lang w:val="sr-Cyrl-RS"/>
              </w:rPr>
              <w:t>„</w:t>
            </w:r>
            <w:r w:rsidRPr="008F1536">
              <w:rPr>
                <w:rFonts w:cs="Times New Roman"/>
                <w:b/>
                <w:lang w:val="sr-Cyrl-CS"/>
              </w:rPr>
              <w:t>најнижа понуђена цена“</w:t>
            </w:r>
            <w:r w:rsidRPr="008F1536">
              <w:rPr>
                <w:rFonts w:cs="Times New Roman"/>
              </w:rPr>
              <w:t>.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566C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7F138F" w:rsidRDefault="00566C0D" w:rsidP="00566C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>
              <w:rPr>
                <w:rFonts w:cs="Times New Roman"/>
                <w:b/>
                <w:sz w:val="22"/>
                <w:szCs w:val="22"/>
              </w:rPr>
              <w:t xml:space="preserve"> 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цена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A63409" w:rsidRDefault="005A67E2" w:rsidP="00566C0D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eastAsia="TimesNewRomanPSMT"/>
                <w:bCs/>
                <w:lang w:val="ru-RU"/>
              </w:rPr>
              <w:t>28.850.000,00</w:t>
            </w:r>
            <w:r w:rsidRPr="00CE2993">
              <w:t xml:space="preserve"> </w:t>
            </w:r>
            <w:r w:rsidRPr="00365DBA">
              <w:rPr>
                <w:rFonts w:eastAsiaTheme="minorHAnsi"/>
                <w:lang w:val="ru-RU"/>
              </w:rPr>
              <w:t>динара</w:t>
            </w:r>
            <w:r>
              <w:rPr>
                <w:rFonts w:eastAsiaTheme="minorHAnsi"/>
                <w:lang w:val="ru-RU"/>
              </w:rPr>
              <w:t xml:space="preserve"> </w:t>
            </w:r>
            <w:r w:rsidRPr="00A63409">
              <w:rPr>
                <w:lang w:val="sr-Cyrl-CS"/>
              </w:rPr>
              <w:t>без ПДВ</w:t>
            </w:r>
          </w:p>
        </w:tc>
      </w:tr>
      <w:tr w:rsidR="00566C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7F138F" w:rsidRDefault="00566C0D" w:rsidP="00566C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A63409" w:rsidRDefault="005A67E2" w:rsidP="00566C0D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eastAsia="TimesNewRomanPSMT"/>
                <w:bCs/>
                <w:lang w:val="ru-RU"/>
              </w:rPr>
              <w:t>28.850.000,00</w:t>
            </w:r>
            <w:r w:rsidRPr="00CE2993">
              <w:t xml:space="preserve"> </w:t>
            </w:r>
            <w:r w:rsidRPr="00365DBA">
              <w:rPr>
                <w:rFonts w:eastAsiaTheme="minorHAnsi"/>
                <w:lang w:val="ru-RU"/>
              </w:rPr>
              <w:t>динара</w:t>
            </w:r>
            <w:r>
              <w:rPr>
                <w:rFonts w:eastAsiaTheme="minorHAnsi"/>
                <w:lang w:val="ru-RU"/>
              </w:rPr>
              <w:t xml:space="preserve"> </w:t>
            </w:r>
            <w:r w:rsidRPr="00A63409">
              <w:rPr>
                <w:lang w:val="sr-Cyrl-CS"/>
              </w:rPr>
              <w:t>без ПДВ</w:t>
            </w:r>
          </w:p>
        </w:tc>
      </w:tr>
      <w:tr w:rsidR="00566C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7F138F" w:rsidRDefault="00566C0D" w:rsidP="00566C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6227D3" w:rsidRDefault="005A67E2" w:rsidP="00566C0D">
            <w:pPr>
              <w:jc w:val="left"/>
              <w:rPr>
                <w:rFonts w:cs="Times New Roman"/>
              </w:rPr>
            </w:pPr>
            <w:r>
              <w:t>02</w:t>
            </w:r>
            <w:r w:rsidRPr="00B161C5">
              <w:rPr>
                <w:lang w:val="sr-Cyrl-CS"/>
              </w:rPr>
              <w:t>.</w:t>
            </w:r>
            <w:r>
              <w:rPr>
                <w:lang w:val="sr-Cyrl-CS"/>
              </w:rPr>
              <w:t>0</w:t>
            </w:r>
            <w:r>
              <w:t>8</w:t>
            </w:r>
            <w:r>
              <w:rPr>
                <w:lang w:val="sr-Cyrl-CS"/>
              </w:rPr>
              <w:t>.2018</w:t>
            </w:r>
            <w:r w:rsidRPr="00B161C5">
              <w:rPr>
                <w:lang w:val="sr-Cyrl-CS"/>
              </w:rPr>
              <w:t>. године</w:t>
            </w:r>
          </w:p>
        </w:tc>
      </w:tr>
      <w:tr w:rsidR="00566C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1505E1" w:rsidRDefault="00566C0D" w:rsidP="00566C0D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1505E1" w:rsidRDefault="005A67E2" w:rsidP="00566C0D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29</w:t>
            </w:r>
            <w:r>
              <w:rPr>
                <w:rFonts w:cs="Times New Roman"/>
                <w:lang w:val="sr-Cyrl-RS"/>
              </w:rPr>
              <w:t>.10</w:t>
            </w:r>
            <w:r w:rsidR="00566C0D" w:rsidRPr="001505E1">
              <w:rPr>
                <w:rFonts w:cs="Times New Roman"/>
                <w:lang w:val="en-US"/>
              </w:rPr>
              <w:t>.201</w:t>
            </w:r>
            <w:r w:rsidR="00566C0D">
              <w:rPr>
                <w:rFonts w:cs="Times New Roman"/>
                <w:lang w:val="sr-Cyrl-RS"/>
              </w:rPr>
              <w:t>8</w:t>
            </w:r>
            <w:r w:rsidR="00566C0D" w:rsidRPr="001505E1">
              <w:rPr>
                <w:rFonts w:cs="Times New Roman"/>
                <w:lang w:val="en-US"/>
              </w:rPr>
              <w:t>.</w:t>
            </w:r>
            <w:r w:rsidR="00566C0D">
              <w:rPr>
                <w:rFonts w:cs="Times New Roman"/>
                <w:lang w:val="en-US"/>
              </w:rPr>
              <w:t xml:space="preserve"> </w:t>
            </w:r>
            <w:r w:rsidR="00566C0D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566C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7F138F" w:rsidRDefault="00566C0D" w:rsidP="00566C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8143BF" w:rsidRDefault="005A67E2" w:rsidP="00566C0D">
            <w:pPr>
              <w:rPr>
                <w:rFonts w:cs="Times New Roman"/>
                <w:noProof/>
              </w:rPr>
            </w:pPr>
            <w:r w:rsidRPr="003210D1">
              <w:rPr>
                <w:b/>
                <w:lang w:val="ru-RU"/>
              </w:rPr>
              <w:t xml:space="preserve">Група понуђача: </w:t>
            </w:r>
            <w:r w:rsidRPr="003210D1">
              <w:rPr>
                <w:b/>
              </w:rPr>
              <w:t>„</w:t>
            </w:r>
            <w:r w:rsidRPr="003210D1">
              <w:rPr>
                <w:b/>
                <w:lang w:val="sr-Latn-RS"/>
              </w:rPr>
              <w:t>ПEM</w:t>
            </w:r>
            <w:r w:rsidRPr="003210D1">
              <w:rPr>
                <w:b/>
              </w:rPr>
              <w:t>“ д.o.o.</w:t>
            </w:r>
            <w:r w:rsidRPr="003210D1">
              <w:rPr>
                <w:b/>
                <w:lang w:val="sr-Cyrl-RS"/>
              </w:rPr>
              <w:t xml:space="preserve"> (носилац посла)</w:t>
            </w:r>
            <w:r w:rsidRPr="003210D1">
              <w:rPr>
                <w:b/>
              </w:rPr>
              <w:t xml:space="preserve"> из </w:t>
            </w:r>
            <w:r w:rsidRPr="003210D1">
              <w:rPr>
                <w:b/>
                <w:lang w:val="sr-Cyrl-RS"/>
              </w:rPr>
              <w:t>Београда</w:t>
            </w:r>
            <w:r w:rsidRPr="003210D1">
              <w:rPr>
                <w:b/>
              </w:rPr>
              <w:t xml:space="preserve">, улица </w:t>
            </w:r>
            <w:r w:rsidRPr="003210D1">
              <w:rPr>
                <w:b/>
                <w:lang w:val="sr-Cyrl-RS"/>
              </w:rPr>
              <w:t>Кнеза Данила</w:t>
            </w:r>
            <w:r w:rsidRPr="003210D1">
              <w:rPr>
                <w:b/>
              </w:rPr>
              <w:t xml:space="preserve"> број 12</w:t>
            </w:r>
            <w:r w:rsidRPr="003210D1">
              <w:rPr>
                <w:b/>
                <w:lang w:val="ru-RU"/>
              </w:rPr>
              <w:t>, ПИБ 107501831, матични број 20816139 и</w:t>
            </w:r>
            <w:r w:rsidRPr="003210D1">
              <w:rPr>
                <w:b/>
                <w:lang w:val="sr-Cyrl-RS"/>
              </w:rPr>
              <w:t xml:space="preserve"> </w:t>
            </w:r>
            <w:r w:rsidRPr="003210D1">
              <w:rPr>
                <w:b/>
              </w:rPr>
              <w:t>„</w:t>
            </w:r>
            <w:r w:rsidRPr="003210D1">
              <w:rPr>
                <w:b/>
                <w:lang w:val="sr-Latn-RS"/>
              </w:rPr>
              <w:t>Vector General Contractor</w:t>
            </w:r>
            <w:r w:rsidRPr="003210D1">
              <w:rPr>
                <w:b/>
              </w:rPr>
              <w:t>“ d.o.o.</w:t>
            </w:r>
            <w:r w:rsidRPr="003210D1">
              <w:rPr>
                <w:b/>
                <w:lang w:val="sr-Cyrl-RS"/>
              </w:rPr>
              <w:t xml:space="preserve"> (члан групе)</w:t>
            </w:r>
            <w:r w:rsidRPr="003210D1">
              <w:rPr>
                <w:b/>
              </w:rPr>
              <w:t xml:space="preserve"> из </w:t>
            </w:r>
            <w:r w:rsidRPr="003210D1">
              <w:rPr>
                <w:b/>
                <w:lang w:val="sr-Cyrl-RS"/>
              </w:rPr>
              <w:t>Новог Сада</w:t>
            </w:r>
            <w:r w:rsidRPr="003210D1">
              <w:rPr>
                <w:b/>
              </w:rPr>
              <w:t xml:space="preserve">, улица </w:t>
            </w:r>
            <w:r w:rsidRPr="003210D1">
              <w:rPr>
                <w:b/>
                <w:lang w:val="sr-Cyrl-RS"/>
              </w:rPr>
              <w:t>Тихомира Остојића број 10, ПИБ 108003408, матични број 20914017</w:t>
            </w:r>
          </w:p>
        </w:tc>
      </w:tr>
      <w:tr w:rsidR="00566C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7F138F" w:rsidRDefault="00566C0D" w:rsidP="00566C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62041F" w:rsidRDefault="00566C0D" w:rsidP="0062041F">
            <w:r w:rsidRPr="00EE7794">
              <w:t xml:space="preserve"> </w:t>
            </w:r>
            <w:r w:rsidR="0062041F" w:rsidRPr="001B2B92">
              <w:t xml:space="preserve">до </w:t>
            </w:r>
            <w:r w:rsidR="0062041F" w:rsidRPr="001B2B92">
              <w:rPr>
                <w:lang w:val="sr-Cyrl-RS"/>
              </w:rPr>
              <w:t xml:space="preserve">краја извођња радова на </w:t>
            </w:r>
            <w:r w:rsidR="0062041F" w:rsidRPr="001B2B92">
              <w:t>изградњ</w:t>
            </w:r>
            <w:r w:rsidR="0062041F" w:rsidRPr="001B2B92">
              <w:rPr>
                <w:lang w:val="sr-Cyrl-RS"/>
              </w:rPr>
              <w:t>и</w:t>
            </w:r>
            <w:r w:rsidR="0062041F" w:rsidRPr="001B2B92">
              <w:t xml:space="preserve"> граничног прелаза Гостун.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66C0D"/>
    <w:rsid w:val="005A399E"/>
    <w:rsid w:val="005A67E2"/>
    <w:rsid w:val="0062041F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9395F"/>
    <w:rsid w:val="00A33DA7"/>
    <w:rsid w:val="00A63409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  <w:rsid w:val="00FA0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07F65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7C3DDBA-DED1-4D53-BA9B-284EE110A455}"/>
</file>

<file path=customXml/itemProps2.xml><?xml version="1.0" encoding="utf-8"?>
<ds:datastoreItem xmlns:ds="http://schemas.openxmlformats.org/officeDocument/2006/customXml" ds:itemID="{CD0C8A6A-886A-404D-B40C-638F0B69683A}"/>
</file>

<file path=customXml/itemProps3.xml><?xml version="1.0" encoding="utf-8"?>
<ds:datastoreItem xmlns:ds="http://schemas.openxmlformats.org/officeDocument/2006/customXml" ds:itemID="{66B49614-8952-46A8-9893-9916DF82B3C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22</cp:revision>
  <cp:lastPrinted>2015-11-27T08:44:00Z</cp:lastPrinted>
  <dcterms:created xsi:type="dcterms:W3CDTF">2015-07-20T13:19:00Z</dcterms:created>
  <dcterms:modified xsi:type="dcterms:W3CDTF">2018-11-07T10:17:00Z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