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951405" w:rsidP="0077434F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951405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951405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933ECA" w:rsidRPr="00951405">
              <w:rPr>
                <w:rFonts w:cs="Times New Roman"/>
                <w:b/>
                <w:sz w:val="22"/>
                <w:szCs w:val="22"/>
                <w:lang w:val="sr-Cyrl-CS"/>
              </w:rPr>
              <w:t>7</w:t>
            </w:r>
            <w:r w:rsidR="00951405">
              <w:rPr>
                <w:rFonts w:cs="Times New Roman"/>
                <w:b/>
                <w:sz w:val="22"/>
                <w:szCs w:val="22"/>
                <w:lang w:val="sr-Cyrl-RS"/>
              </w:rPr>
              <w:t>9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951405">
              <w:rPr>
                <w:rFonts w:cs="Times New Roman"/>
                <w:b/>
                <w:sz w:val="22"/>
                <w:szCs w:val="22"/>
                <w:lang w:val="sr-Cyrl-CS"/>
              </w:rPr>
              <w:t>8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951405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Услуга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51405" w:rsidRDefault="00951405" w:rsidP="00951405">
            <w:pPr>
              <w:rPr>
                <w:rFonts w:eastAsia="Times New Roman" w:cs="Times New Roman"/>
                <w:lang w:val="sr-Cyrl-RS"/>
              </w:rPr>
            </w:pPr>
            <w:r>
              <w:rPr>
                <w:lang w:val="sr-Cyrl-CS"/>
              </w:rPr>
              <w:t>Н</w:t>
            </w:r>
            <w:r>
              <w:rPr>
                <w:lang w:val="sr-Cyrl-CS"/>
              </w:rPr>
              <w:t xml:space="preserve">абавка </w:t>
            </w:r>
            <w:r>
              <w:rPr>
                <w:lang w:val="ru-RU"/>
              </w:rPr>
              <w:t xml:space="preserve">услуга </w:t>
            </w:r>
            <w:r>
              <w:t>–</w:t>
            </w:r>
            <w:r>
              <w:rPr>
                <w:lang w:val="sr-Cyrl-RS"/>
              </w:rPr>
              <w:t xml:space="preserve"> </w:t>
            </w:r>
            <w:r>
              <w:rPr>
                <w:lang w:val="sr-Cyrl-CS"/>
              </w:rPr>
              <w:t>Комисија за технички преглед објекта ГП Бајмок</w:t>
            </w:r>
            <w:r>
              <w:rPr>
                <w:lang w:val="sr-Cyrl-RS"/>
              </w:rPr>
              <w:t>.</w:t>
            </w:r>
          </w:p>
          <w:p w:rsidR="00951405" w:rsidRDefault="00550314" w:rsidP="00550314">
            <w:pPr>
              <w:pStyle w:val="NoSpacing"/>
              <w:ind w:right="-540"/>
              <w:jc w:val="both"/>
              <w:rPr>
                <w:szCs w:val="20"/>
                <w:lang w:val="sr-Cyrl-CS"/>
              </w:rPr>
            </w:pPr>
            <w:r w:rsidRPr="00CB1D9F">
              <w:rPr>
                <w:lang w:val="ru-RU"/>
              </w:rPr>
              <w:t>Назив и ознака из општег речника</w:t>
            </w:r>
            <w:r>
              <w:rPr>
                <w:lang w:val="ru-RU"/>
              </w:rPr>
              <w:t>:</w:t>
            </w:r>
            <w:r>
              <w:rPr>
                <w:szCs w:val="20"/>
                <w:lang w:val="sr-Cyrl-CS"/>
              </w:rPr>
              <w:t xml:space="preserve"> </w:t>
            </w:r>
          </w:p>
          <w:p w:rsidR="008642A5" w:rsidRPr="00550314" w:rsidRDefault="00951405" w:rsidP="00550314">
            <w:pPr>
              <w:pStyle w:val="NoSpacing"/>
              <w:ind w:right="-540"/>
              <w:jc w:val="both"/>
              <w:rPr>
                <w:color w:val="000000"/>
                <w:szCs w:val="20"/>
                <w:lang w:val="ru-RU"/>
              </w:rPr>
            </w:pPr>
            <w:r w:rsidRPr="0039145D">
              <w:rPr>
                <w:lang w:val="sr-Cyrl-CS"/>
              </w:rPr>
              <w:t>71356100 – Услуге техничког надзора.</w:t>
            </w: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951405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951405">
              <w:rPr>
                <w:color w:val="000000" w:themeColor="text1"/>
                <w:sz w:val="22"/>
                <w:szCs w:val="22"/>
                <w:lang w:val="sr-Cyrl-RS"/>
              </w:rPr>
              <w:t>01.10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51405">
              <w:rPr>
                <w:sz w:val="22"/>
                <w:szCs w:val="22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550314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550314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951405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951405">
              <w:rPr>
                <w:color w:val="000000" w:themeColor="text1"/>
                <w:sz w:val="22"/>
                <w:szCs w:val="22"/>
                <w:lang w:val="sr-Cyrl-CS"/>
              </w:rPr>
              <w:t>01.10</w:t>
            </w:r>
            <w:bookmarkStart w:id="0" w:name="_GoBack"/>
            <w:bookmarkEnd w:id="0"/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482005" w:rsidRPr="00951405">
              <w:rPr>
                <w:sz w:val="22"/>
                <w:szCs w:val="22"/>
                <w:lang w:val="sr-Cyrl-CS"/>
              </w:rPr>
              <w:t>8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550314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550314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50314"/>
    <w:rsid w:val="005C125E"/>
    <w:rsid w:val="005F5BDC"/>
    <w:rsid w:val="00622682"/>
    <w:rsid w:val="00677967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1405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5A4C"/>
  <w15:docId w15:val="{CD6C948F-83A6-43EC-8729-C5D0F3B1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642477-6D23-4806-9B9B-8680B2DC9805}"/>
</file>

<file path=customXml/itemProps2.xml><?xml version="1.0" encoding="utf-8"?>
<ds:datastoreItem xmlns:ds="http://schemas.openxmlformats.org/officeDocument/2006/customXml" ds:itemID="{7B1EC57E-957C-469F-BA58-043A44CF2FB9}"/>
</file>

<file path=customXml/itemProps3.xml><?xml version="1.0" encoding="utf-8"?>
<ds:datastoreItem xmlns:ds="http://schemas.openxmlformats.org/officeDocument/2006/customXml" ds:itemID="{27CB568D-53E1-42D2-AE51-36BCCD6EA6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33</cp:revision>
  <dcterms:created xsi:type="dcterms:W3CDTF">2016-02-26T13:43:00Z</dcterms:created>
  <dcterms:modified xsi:type="dcterms:W3CDTF">2018-09-21T11:51:00Z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