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A82E81" w:rsidTr="002F1A86">
        <w:trPr>
          <w:trHeight w:val="3321"/>
          <w:jc w:val="center"/>
        </w:trPr>
        <w:tc>
          <w:tcPr>
            <w:tcW w:w="8563" w:type="dxa"/>
            <w:hideMark/>
          </w:tcPr>
          <w:p w:rsidR="0024022B" w:rsidRPr="00A82E81" w:rsidRDefault="0024022B" w:rsidP="002F1A86">
            <w:pPr>
              <w:jc w:val="center"/>
              <w:rPr>
                <w:b/>
                <w:szCs w:val="24"/>
              </w:rPr>
            </w:pPr>
          </w:p>
          <w:p w:rsidR="0024022B" w:rsidRPr="00A82E81" w:rsidRDefault="0024022B" w:rsidP="002F1A86">
            <w:pPr>
              <w:jc w:val="center"/>
              <w:rPr>
                <w:szCs w:val="24"/>
              </w:rPr>
            </w:pPr>
            <w:r w:rsidRPr="00A82E81">
              <w:rPr>
                <w:noProof/>
                <w:szCs w:val="24"/>
                <w:lang w:val="en-US"/>
              </w:rPr>
              <w:drawing>
                <wp:anchor distT="0" distB="0" distL="114300" distR="114300" simplePos="0" relativeHeight="251658240" behindDoc="0" locked="0" layoutInCell="1" allowOverlap="1" wp14:anchorId="31585932" wp14:editId="2562A357">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A82E81" w:rsidRDefault="0024022B" w:rsidP="002F1A86">
            <w:pPr>
              <w:jc w:val="center"/>
              <w:rPr>
                <w:szCs w:val="24"/>
              </w:rPr>
            </w:pPr>
          </w:p>
          <w:p w:rsidR="0024022B" w:rsidRPr="00A82E81" w:rsidRDefault="0024022B" w:rsidP="002F1A86">
            <w:pPr>
              <w:jc w:val="center"/>
              <w:rPr>
                <w:szCs w:val="24"/>
              </w:rPr>
            </w:pPr>
          </w:p>
          <w:p w:rsidR="0024022B" w:rsidRPr="00A82E81" w:rsidRDefault="0024022B" w:rsidP="002F1A86">
            <w:pPr>
              <w:jc w:val="center"/>
              <w:rPr>
                <w:b/>
                <w:szCs w:val="24"/>
                <w:lang w:val="en-US"/>
              </w:rPr>
            </w:pPr>
          </w:p>
          <w:p w:rsidR="0024022B" w:rsidRPr="00A82E81" w:rsidRDefault="0024022B" w:rsidP="002F1A86">
            <w:pPr>
              <w:jc w:val="center"/>
              <w:rPr>
                <w:b/>
                <w:szCs w:val="24"/>
                <w:lang w:val="en-US"/>
              </w:rPr>
            </w:pPr>
          </w:p>
          <w:p w:rsidR="0024022B" w:rsidRPr="00A82E81" w:rsidRDefault="0024022B" w:rsidP="002F1A86">
            <w:pPr>
              <w:rPr>
                <w:b/>
                <w:szCs w:val="24"/>
                <w:lang w:val="en-US"/>
              </w:rPr>
            </w:pPr>
          </w:p>
          <w:p w:rsidR="0024022B" w:rsidRPr="00A82E81" w:rsidRDefault="0024022B" w:rsidP="002F1A86">
            <w:pPr>
              <w:rPr>
                <w:b/>
                <w:szCs w:val="24"/>
                <w:lang w:val="ru-RU"/>
              </w:rPr>
            </w:pPr>
            <w:r w:rsidRPr="00A82E81">
              <w:rPr>
                <w:b/>
                <w:szCs w:val="24"/>
                <w:lang w:val="ru-RU"/>
              </w:rPr>
              <w:t xml:space="preserve">                                                    РЕПУБЛИКА СРБИЈА</w:t>
            </w:r>
          </w:p>
          <w:p w:rsidR="0024022B" w:rsidRPr="00A82E81" w:rsidRDefault="0024022B" w:rsidP="002F1A86">
            <w:pPr>
              <w:jc w:val="center"/>
              <w:rPr>
                <w:b/>
                <w:szCs w:val="24"/>
                <w:lang w:val="ru-RU"/>
              </w:rPr>
            </w:pPr>
            <w:r w:rsidRPr="00A82E81">
              <w:rPr>
                <w:b/>
                <w:szCs w:val="24"/>
                <w:lang w:val="ru-RU"/>
              </w:rPr>
              <w:t>МИНИСТАРСТВО ФИНАНСИЈА</w:t>
            </w:r>
          </w:p>
          <w:p w:rsidR="0024022B" w:rsidRPr="00A82E81" w:rsidRDefault="0024022B" w:rsidP="002F1A86">
            <w:pPr>
              <w:jc w:val="center"/>
              <w:rPr>
                <w:b/>
                <w:szCs w:val="24"/>
                <w:lang w:val="ru-RU"/>
              </w:rPr>
            </w:pPr>
            <w:r w:rsidRPr="00A82E81">
              <w:rPr>
                <w:b/>
                <w:szCs w:val="24"/>
                <w:lang w:val="ru-RU"/>
              </w:rPr>
              <w:t>Управа царина</w:t>
            </w:r>
          </w:p>
          <w:p w:rsidR="0024022B" w:rsidRPr="00A82E81" w:rsidRDefault="0024022B" w:rsidP="002F1A86">
            <w:pPr>
              <w:jc w:val="center"/>
              <w:rPr>
                <w:szCs w:val="24"/>
                <w:lang w:val="ru-RU"/>
              </w:rPr>
            </w:pPr>
            <w:r w:rsidRPr="00A82E81">
              <w:rPr>
                <w:szCs w:val="24"/>
                <w:lang w:val="ru-RU"/>
              </w:rPr>
              <w:t>Булевар Зорана Ђинђића 155а</w:t>
            </w:r>
          </w:p>
          <w:p w:rsidR="0024022B" w:rsidRPr="00A82E81" w:rsidRDefault="0024022B" w:rsidP="002F1A86">
            <w:pPr>
              <w:jc w:val="center"/>
              <w:rPr>
                <w:szCs w:val="24"/>
                <w:lang w:val="ru-RU"/>
              </w:rPr>
            </w:pPr>
            <w:r w:rsidRPr="00A82E81">
              <w:rPr>
                <w:szCs w:val="24"/>
                <w:lang w:val="ru-RU"/>
              </w:rPr>
              <w:t>Београд</w:t>
            </w:r>
          </w:p>
        </w:tc>
      </w:tr>
    </w:tbl>
    <w:p w:rsidR="0024022B" w:rsidRPr="00A82E81" w:rsidRDefault="0024022B" w:rsidP="0024022B">
      <w:pPr>
        <w:rPr>
          <w:szCs w:val="24"/>
        </w:rPr>
      </w:pPr>
    </w:p>
    <w:p w:rsidR="0024022B" w:rsidRPr="00A82E81" w:rsidRDefault="0024022B" w:rsidP="0024022B">
      <w:pPr>
        <w:rPr>
          <w:szCs w:val="24"/>
        </w:rPr>
      </w:pPr>
    </w:p>
    <w:p w:rsidR="00EA1D8C" w:rsidRPr="00A82E81" w:rsidRDefault="00EA1D8C" w:rsidP="0024022B">
      <w:pPr>
        <w:rPr>
          <w:szCs w:val="24"/>
        </w:rPr>
      </w:pPr>
    </w:p>
    <w:p w:rsidR="00EA1D8C" w:rsidRPr="00A82E81" w:rsidRDefault="00EA1D8C" w:rsidP="0024022B">
      <w:pPr>
        <w:rPr>
          <w:szCs w:val="24"/>
        </w:rPr>
      </w:pPr>
    </w:p>
    <w:p w:rsidR="00EA1D8C" w:rsidRPr="00A82E81" w:rsidRDefault="00EA1D8C" w:rsidP="0024022B">
      <w:pPr>
        <w:rPr>
          <w:szCs w:val="24"/>
        </w:rPr>
      </w:pPr>
    </w:p>
    <w:p w:rsidR="00EA1D8C" w:rsidRPr="00A82E81" w:rsidRDefault="00EA1D8C" w:rsidP="0024022B">
      <w:pPr>
        <w:rPr>
          <w:szCs w:val="24"/>
        </w:rPr>
      </w:pPr>
    </w:p>
    <w:p w:rsidR="0024022B" w:rsidRPr="00A82E81" w:rsidRDefault="0024022B" w:rsidP="0024022B">
      <w:pPr>
        <w:spacing w:line="360" w:lineRule="auto"/>
        <w:jc w:val="center"/>
        <w:outlineLvl w:val="0"/>
        <w:rPr>
          <w:b/>
          <w:szCs w:val="24"/>
        </w:rPr>
      </w:pPr>
      <w:r w:rsidRPr="00A82E81">
        <w:rPr>
          <w:b/>
          <w:szCs w:val="24"/>
        </w:rPr>
        <w:t xml:space="preserve">КОНКУРСНА ДОКУМЕНТАЦИЈА </w:t>
      </w:r>
    </w:p>
    <w:p w:rsidR="0024022B" w:rsidRPr="00A82E81" w:rsidRDefault="0024022B" w:rsidP="0024022B">
      <w:pPr>
        <w:jc w:val="center"/>
        <w:rPr>
          <w:szCs w:val="24"/>
        </w:rPr>
      </w:pPr>
    </w:p>
    <w:p w:rsidR="0024022B" w:rsidRPr="00A82E81"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A82E81" w:rsidRPr="00A82E81" w:rsidTr="002F1A86">
        <w:trPr>
          <w:trHeight w:val="550"/>
          <w:jc w:val="center"/>
        </w:trPr>
        <w:tc>
          <w:tcPr>
            <w:tcW w:w="2509" w:type="dxa"/>
            <w:hideMark/>
          </w:tcPr>
          <w:p w:rsidR="0024022B" w:rsidRPr="00A82E81" w:rsidRDefault="0024022B" w:rsidP="002F1A86">
            <w:pPr>
              <w:tabs>
                <w:tab w:val="clear" w:pos="1440"/>
                <w:tab w:val="right" w:pos="2293"/>
              </w:tabs>
              <w:jc w:val="left"/>
              <w:rPr>
                <w:b/>
                <w:szCs w:val="24"/>
              </w:rPr>
            </w:pPr>
            <w:r w:rsidRPr="00A82E81">
              <w:rPr>
                <w:b/>
                <w:szCs w:val="24"/>
              </w:rPr>
              <w:t xml:space="preserve">Предмет: </w:t>
            </w:r>
            <w:r w:rsidRPr="00A82E81">
              <w:rPr>
                <w:b/>
                <w:szCs w:val="24"/>
              </w:rPr>
              <w:tab/>
            </w:r>
          </w:p>
        </w:tc>
        <w:tc>
          <w:tcPr>
            <w:tcW w:w="5549" w:type="dxa"/>
          </w:tcPr>
          <w:p w:rsidR="0024022B" w:rsidRPr="00A82E81" w:rsidRDefault="009F6A47" w:rsidP="00A82E81">
            <w:pPr>
              <w:spacing w:beforeLines="50" w:before="120" w:after="120"/>
              <w:rPr>
                <w:b/>
                <w:szCs w:val="24"/>
                <w:lang w:val="sr-Cyrl-RS"/>
              </w:rPr>
            </w:pPr>
            <w:r w:rsidRPr="00A82E81">
              <w:rPr>
                <w:szCs w:val="24"/>
              </w:rPr>
              <w:t xml:space="preserve">Набавка </w:t>
            </w:r>
            <w:r w:rsidR="00676791" w:rsidRPr="00A82E81">
              <w:t xml:space="preserve">добара – </w:t>
            </w:r>
            <w:r w:rsidR="00607A15">
              <w:rPr>
                <w:lang w:val="sr-Cyrl-RS"/>
              </w:rPr>
              <w:t xml:space="preserve">Набавка </w:t>
            </w:r>
            <w:r w:rsidR="00A82E81" w:rsidRPr="00A82E81">
              <w:rPr>
                <w:lang w:val="sr-Cyrl-RS"/>
              </w:rPr>
              <w:t>УПС за царинарнице</w:t>
            </w:r>
            <w:r w:rsidR="00B752A5" w:rsidRPr="00A82E81">
              <w:rPr>
                <w:rFonts w:eastAsia="Times New Roman"/>
                <w:lang w:val="sr-Cyrl-RS"/>
              </w:rPr>
              <w:t xml:space="preserve"> </w:t>
            </w:r>
          </w:p>
        </w:tc>
      </w:tr>
      <w:tr w:rsidR="00A82E81" w:rsidRPr="00A82E81" w:rsidTr="002F1A86">
        <w:trPr>
          <w:trHeight w:val="330"/>
          <w:jc w:val="center"/>
        </w:trPr>
        <w:tc>
          <w:tcPr>
            <w:tcW w:w="2509" w:type="dxa"/>
          </w:tcPr>
          <w:p w:rsidR="0024022B" w:rsidRPr="00A82E81" w:rsidRDefault="0024022B" w:rsidP="002F1A86">
            <w:pPr>
              <w:jc w:val="left"/>
              <w:rPr>
                <w:b/>
                <w:szCs w:val="24"/>
              </w:rPr>
            </w:pPr>
          </w:p>
          <w:p w:rsidR="0024022B" w:rsidRPr="00A82E81" w:rsidRDefault="0024022B" w:rsidP="002F1A86">
            <w:pPr>
              <w:jc w:val="left"/>
              <w:rPr>
                <w:b/>
                <w:szCs w:val="24"/>
              </w:rPr>
            </w:pPr>
            <w:r w:rsidRPr="00A82E81">
              <w:rPr>
                <w:b/>
                <w:szCs w:val="24"/>
              </w:rPr>
              <w:t>Врста поступка:</w:t>
            </w:r>
          </w:p>
        </w:tc>
        <w:tc>
          <w:tcPr>
            <w:tcW w:w="5549" w:type="dxa"/>
          </w:tcPr>
          <w:p w:rsidR="0024022B" w:rsidRPr="00A82E81" w:rsidRDefault="0024022B" w:rsidP="002F1A86">
            <w:pPr>
              <w:jc w:val="left"/>
              <w:rPr>
                <w:szCs w:val="24"/>
              </w:rPr>
            </w:pPr>
          </w:p>
          <w:p w:rsidR="0024022B" w:rsidRPr="00A82E81" w:rsidRDefault="0024022B" w:rsidP="002F1A86">
            <w:pPr>
              <w:jc w:val="left"/>
              <w:rPr>
                <w:szCs w:val="24"/>
              </w:rPr>
            </w:pPr>
            <w:r w:rsidRPr="00A82E81">
              <w:rPr>
                <w:szCs w:val="24"/>
              </w:rPr>
              <w:t>Отвoрени поступак</w:t>
            </w:r>
          </w:p>
        </w:tc>
      </w:tr>
      <w:tr w:rsidR="00A82E81" w:rsidRPr="00A82E81" w:rsidTr="002F1A86">
        <w:trPr>
          <w:trHeight w:val="550"/>
          <w:jc w:val="center"/>
        </w:trPr>
        <w:tc>
          <w:tcPr>
            <w:tcW w:w="2509" w:type="dxa"/>
            <w:vAlign w:val="center"/>
          </w:tcPr>
          <w:p w:rsidR="0024022B" w:rsidRPr="00A82E81" w:rsidRDefault="0024022B" w:rsidP="002F1A86">
            <w:pPr>
              <w:jc w:val="left"/>
              <w:rPr>
                <w:b/>
                <w:szCs w:val="24"/>
              </w:rPr>
            </w:pPr>
          </w:p>
          <w:p w:rsidR="0024022B" w:rsidRPr="00A82E81" w:rsidRDefault="0024022B" w:rsidP="002F1A86">
            <w:pPr>
              <w:jc w:val="left"/>
              <w:rPr>
                <w:b/>
                <w:szCs w:val="24"/>
              </w:rPr>
            </w:pPr>
            <w:r w:rsidRPr="00A82E81">
              <w:rPr>
                <w:b/>
                <w:szCs w:val="24"/>
              </w:rPr>
              <w:t>Број јавне  набавке:</w:t>
            </w:r>
          </w:p>
        </w:tc>
        <w:tc>
          <w:tcPr>
            <w:tcW w:w="5549" w:type="dxa"/>
            <w:vAlign w:val="center"/>
          </w:tcPr>
          <w:p w:rsidR="0024022B" w:rsidRPr="00A82E81" w:rsidRDefault="0024022B" w:rsidP="002F1A86">
            <w:pPr>
              <w:jc w:val="left"/>
              <w:rPr>
                <w:b/>
                <w:szCs w:val="24"/>
              </w:rPr>
            </w:pPr>
          </w:p>
          <w:p w:rsidR="0024022B" w:rsidRPr="00A82E81" w:rsidRDefault="00A82E81" w:rsidP="00A82E81">
            <w:pPr>
              <w:jc w:val="left"/>
              <w:rPr>
                <w:b/>
                <w:szCs w:val="24"/>
                <w:lang w:val="uz-Cyrl-UZ"/>
              </w:rPr>
            </w:pPr>
            <w:r w:rsidRPr="00A82E81">
              <w:rPr>
                <w:b/>
                <w:szCs w:val="24"/>
                <w:lang w:val="uz-Cyrl-UZ"/>
              </w:rPr>
              <w:t>19</w:t>
            </w:r>
            <w:r w:rsidR="0024022B" w:rsidRPr="00A82E81">
              <w:rPr>
                <w:b/>
                <w:szCs w:val="24"/>
              </w:rPr>
              <w:t>/1</w:t>
            </w:r>
            <w:r w:rsidRPr="00A82E81">
              <w:rPr>
                <w:b/>
                <w:szCs w:val="24"/>
                <w:lang w:val="sr-Cyrl-RS"/>
              </w:rPr>
              <w:t>8</w:t>
            </w:r>
          </w:p>
        </w:tc>
      </w:tr>
    </w:tbl>
    <w:p w:rsidR="0024022B" w:rsidRPr="00A82E81" w:rsidRDefault="0024022B" w:rsidP="0024022B">
      <w:pPr>
        <w:jc w:val="center"/>
        <w:rPr>
          <w:color w:val="FF0000"/>
          <w:szCs w:val="24"/>
        </w:rPr>
      </w:pPr>
    </w:p>
    <w:p w:rsidR="0024022B" w:rsidRPr="00A82E81" w:rsidRDefault="0024022B" w:rsidP="0024022B">
      <w:pPr>
        <w:jc w:val="center"/>
        <w:rPr>
          <w:color w:val="FF0000"/>
          <w:szCs w:val="24"/>
        </w:rPr>
      </w:pPr>
    </w:p>
    <w:p w:rsidR="004C69F3" w:rsidRPr="00A82E81" w:rsidRDefault="004C69F3" w:rsidP="0024022B">
      <w:pPr>
        <w:jc w:val="center"/>
        <w:rPr>
          <w:color w:val="FF0000"/>
          <w:szCs w:val="24"/>
        </w:rPr>
      </w:pPr>
    </w:p>
    <w:p w:rsidR="00C449F4" w:rsidRPr="00A82E81" w:rsidRDefault="00C449F4" w:rsidP="0024022B">
      <w:pPr>
        <w:jc w:val="center"/>
        <w:rPr>
          <w:color w:val="FF0000"/>
          <w:szCs w:val="24"/>
        </w:rPr>
      </w:pPr>
    </w:p>
    <w:p w:rsidR="00C449F4" w:rsidRPr="00A82E81" w:rsidRDefault="00C449F4" w:rsidP="0024022B">
      <w:pPr>
        <w:jc w:val="center"/>
        <w:rPr>
          <w:color w:val="FF0000"/>
          <w:szCs w:val="24"/>
        </w:rPr>
      </w:pPr>
    </w:p>
    <w:p w:rsidR="004E6C86" w:rsidRDefault="004E6C86" w:rsidP="004E6C86">
      <w:pPr>
        <w:spacing w:beforeLines="50" w:before="120" w:after="120"/>
        <w:ind w:firstLine="720"/>
        <w:rPr>
          <w:b/>
          <w:lang w:val="ru-RU"/>
        </w:rPr>
      </w:pPr>
      <w:r>
        <w:rPr>
          <w:b/>
        </w:rPr>
        <w:t>Комисију сачињавају:</w:t>
      </w:r>
    </w:p>
    <w:p w:rsidR="004E6C86" w:rsidRDefault="004E6C86" w:rsidP="004E6C86">
      <w:pPr>
        <w:tabs>
          <w:tab w:val="left" w:leader="dot" w:pos="-2160"/>
          <w:tab w:val="left" w:pos="810"/>
          <w:tab w:val="left" w:pos="5040"/>
          <w:tab w:val="left" w:pos="5130"/>
        </w:tabs>
        <w:spacing w:before="120"/>
      </w:pPr>
      <w:r>
        <w:rPr>
          <w:lang w:val="ru-RU"/>
        </w:rPr>
        <w:t xml:space="preserve">1. </w:t>
      </w:r>
      <w:r>
        <w:t>Мирјана Куга</w:t>
      </w:r>
      <w:r>
        <w:rPr>
          <w:lang w:val="ru-RU"/>
        </w:rPr>
        <w:t xml:space="preserve"> </w:t>
      </w:r>
      <w:r>
        <w:t xml:space="preserve">(службеник за јавне набавке),  председник  </w:t>
      </w:r>
    </w:p>
    <w:p w:rsidR="004E6C86" w:rsidRDefault="004E6C86" w:rsidP="004E6C86">
      <w:pPr>
        <w:tabs>
          <w:tab w:val="left" w:pos="-2160"/>
        </w:tabs>
      </w:pPr>
      <w:r>
        <w:t>2. Касија Ђуричић, члан</w:t>
      </w:r>
    </w:p>
    <w:p w:rsidR="004E6C86" w:rsidRDefault="004E6C86" w:rsidP="004E6C86">
      <w:pPr>
        <w:tabs>
          <w:tab w:val="left" w:pos="-2160"/>
        </w:tabs>
        <w:rPr>
          <w:color w:val="FF0000"/>
        </w:rPr>
      </w:pPr>
      <w:r>
        <w:t>3. Љубиша Ћирић, члан</w:t>
      </w:r>
    </w:p>
    <w:p w:rsidR="00C449F4" w:rsidRPr="00A82E81" w:rsidRDefault="00C449F4" w:rsidP="0024022B">
      <w:pPr>
        <w:jc w:val="center"/>
        <w:rPr>
          <w:color w:val="FF0000"/>
          <w:szCs w:val="24"/>
        </w:rPr>
      </w:pPr>
    </w:p>
    <w:p w:rsidR="00C449F4" w:rsidRPr="00A82E81" w:rsidRDefault="00C449F4" w:rsidP="0024022B">
      <w:pPr>
        <w:jc w:val="center"/>
        <w:rPr>
          <w:color w:val="FF0000"/>
          <w:szCs w:val="24"/>
        </w:rPr>
      </w:pPr>
    </w:p>
    <w:p w:rsidR="00536F19" w:rsidRPr="00A82E81" w:rsidRDefault="00536F19" w:rsidP="0024022B">
      <w:pPr>
        <w:jc w:val="center"/>
        <w:rPr>
          <w:color w:val="FF0000"/>
          <w:szCs w:val="24"/>
        </w:rPr>
      </w:pPr>
    </w:p>
    <w:p w:rsidR="00676791" w:rsidRPr="00A82E81" w:rsidRDefault="00676791" w:rsidP="00A0183D">
      <w:pPr>
        <w:rPr>
          <w:color w:val="FF0000"/>
          <w:szCs w:val="24"/>
        </w:rPr>
      </w:pPr>
    </w:p>
    <w:p w:rsidR="004C69F3" w:rsidRPr="00A82E81" w:rsidRDefault="004C69F3" w:rsidP="0024022B">
      <w:pPr>
        <w:jc w:val="center"/>
        <w:rPr>
          <w:color w:val="FF0000"/>
          <w:szCs w:val="24"/>
        </w:rPr>
      </w:pPr>
    </w:p>
    <w:p w:rsidR="00DD2E3F" w:rsidRPr="00A82E81" w:rsidRDefault="00DD2E3F" w:rsidP="00871B4D">
      <w:pPr>
        <w:rPr>
          <w:color w:val="FF0000"/>
          <w:szCs w:val="24"/>
        </w:rPr>
      </w:pPr>
    </w:p>
    <w:p w:rsidR="004E6C86" w:rsidRDefault="004E6C86" w:rsidP="0024022B">
      <w:pPr>
        <w:jc w:val="center"/>
        <w:outlineLvl w:val="0"/>
        <w:rPr>
          <w:b/>
          <w:sz w:val="32"/>
          <w:szCs w:val="32"/>
          <w:lang w:val="en-US"/>
        </w:rPr>
      </w:pPr>
    </w:p>
    <w:p w:rsidR="004E6C86" w:rsidRDefault="004E6C86" w:rsidP="0024022B">
      <w:pPr>
        <w:jc w:val="center"/>
        <w:outlineLvl w:val="0"/>
        <w:rPr>
          <w:b/>
          <w:sz w:val="32"/>
          <w:szCs w:val="32"/>
          <w:lang w:val="en-US"/>
        </w:rPr>
      </w:pPr>
    </w:p>
    <w:p w:rsidR="0024022B" w:rsidRPr="002E1D8A" w:rsidRDefault="0024022B" w:rsidP="0024022B">
      <w:pPr>
        <w:jc w:val="center"/>
        <w:outlineLvl w:val="0"/>
        <w:rPr>
          <w:b/>
          <w:sz w:val="32"/>
          <w:szCs w:val="32"/>
        </w:rPr>
      </w:pPr>
      <w:bookmarkStart w:id="0" w:name="_GoBack"/>
      <w:bookmarkEnd w:id="0"/>
      <w:r w:rsidRPr="002E1D8A">
        <w:rPr>
          <w:b/>
          <w:sz w:val="32"/>
          <w:szCs w:val="32"/>
        </w:rPr>
        <w:lastRenderedPageBreak/>
        <w:t>I</w:t>
      </w:r>
    </w:p>
    <w:p w:rsidR="0024022B" w:rsidRPr="00A82E81" w:rsidRDefault="0024022B" w:rsidP="0024022B">
      <w:pPr>
        <w:jc w:val="center"/>
        <w:rPr>
          <w:b/>
          <w:color w:val="FF0000"/>
          <w:szCs w:val="24"/>
        </w:rPr>
      </w:pPr>
    </w:p>
    <w:p w:rsidR="0024022B" w:rsidRPr="00A82E81" w:rsidRDefault="0024022B" w:rsidP="0024022B">
      <w:pPr>
        <w:jc w:val="center"/>
        <w:outlineLvl w:val="0"/>
        <w:rPr>
          <w:b/>
          <w:szCs w:val="24"/>
        </w:rPr>
      </w:pPr>
      <w:r w:rsidRPr="00A82E81">
        <w:rPr>
          <w:b/>
          <w:szCs w:val="24"/>
        </w:rPr>
        <w:t xml:space="preserve">O П Ш Т И </w:t>
      </w:r>
    </w:p>
    <w:p w:rsidR="0024022B" w:rsidRPr="00A82E81" w:rsidRDefault="0024022B" w:rsidP="0024022B">
      <w:pPr>
        <w:jc w:val="center"/>
        <w:rPr>
          <w:b/>
          <w:szCs w:val="24"/>
        </w:rPr>
      </w:pPr>
      <w:r w:rsidRPr="00A82E81">
        <w:rPr>
          <w:b/>
          <w:szCs w:val="24"/>
        </w:rPr>
        <w:t>ПОДАЦИ О ЈАВНОЈ НАБАВЦИ</w:t>
      </w:r>
    </w:p>
    <w:p w:rsidR="0024022B" w:rsidRPr="00A82E81" w:rsidRDefault="0024022B" w:rsidP="0024022B">
      <w:pPr>
        <w:jc w:val="center"/>
        <w:rPr>
          <w:b/>
          <w:szCs w:val="24"/>
        </w:rPr>
      </w:pPr>
    </w:p>
    <w:p w:rsidR="0024022B" w:rsidRPr="00A82E81" w:rsidRDefault="0024022B" w:rsidP="0024022B">
      <w:pPr>
        <w:jc w:val="center"/>
        <w:rPr>
          <w:b/>
          <w:szCs w:val="24"/>
        </w:rPr>
      </w:pPr>
    </w:p>
    <w:p w:rsidR="0024022B" w:rsidRPr="00A82E81" w:rsidRDefault="0024022B" w:rsidP="0024022B">
      <w:pPr>
        <w:rPr>
          <w:i/>
          <w:szCs w:val="24"/>
        </w:rPr>
      </w:pPr>
    </w:p>
    <w:p w:rsidR="0024022B" w:rsidRPr="00A82E81" w:rsidRDefault="0024022B" w:rsidP="0024022B">
      <w:pPr>
        <w:outlineLvl w:val="0"/>
        <w:rPr>
          <w:b/>
          <w:szCs w:val="24"/>
        </w:rPr>
      </w:pPr>
      <w:r w:rsidRPr="00A82E81">
        <w:rPr>
          <w:b/>
          <w:szCs w:val="24"/>
        </w:rPr>
        <w:tab/>
        <w:t>1. Подаци о Наручиоцу:</w:t>
      </w:r>
    </w:p>
    <w:p w:rsidR="0024022B" w:rsidRPr="00A82E81" w:rsidRDefault="0024022B" w:rsidP="0024022B">
      <w:pPr>
        <w:pStyle w:val="NoSpacing"/>
      </w:pPr>
      <w:r w:rsidRPr="00A82E81">
        <w:rPr>
          <w:b/>
        </w:rPr>
        <w:tab/>
        <w:t xml:space="preserve">- </w:t>
      </w:r>
      <w:r w:rsidRPr="00A82E81">
        <w:t>Република Србија,</w:t>
      </w:r>
      <w:r w:rsidRPr="00A82E81">
        <w:rPr>
          <w:lang w:val="ru-RU"/>
        </w:rPr>
        <w:t xml:space="preserve"> </w:t>
      </w:r>
      <w:r w:rsidRPr="00A82E81">
        <w:t>Министарство финансија</w:t>
      </w:r>
      <w:r w:rsidRPr="00A82E81">
        <w:rPr>
          <w:lang w:val="ru-RU"/>
        </w:rPr>
        <w:t xml:space="preserve">, Управа Царина,       </w:t>
      </w:r>
      <w:r w:rsidRPr="00A82E81">
        <w:t xml:space="preserve"> </w:t>
      </w:r>
      <w:r w:rsidRPr="00A82E81">
        <w:rPr>
          <w:lang w:val="ru-RU"/>
        </w:rPr>
        <w:t xml:space="preserve">    </w:t>
      </w:r>
    </w:p>
    <w:p w:rsidR="0024022B" w:rsidRPr="00A82E81" w:rsidRDefault="0024022B" w:rsidP="0024022B">
      <w:pPr>
        <w:pStyle w:val="NoSpacing"/>
      </w:pPr>
      <w:r w:rsidRPr="00A82E81">
        <w:tab/>
      </w:r>
      <w:r w:rsidRPr="00A82E81">
        <w:rPr>
          <w:b/>
        </w:rPr>
        <w:t>-</w:t>
      </w:r>
      <w:r w:rsidRPr="00A82E81">
        <w:t xml:space="preserve"> Београд, Булевар Зорана Ђинђића 155-а,</w:t>
      </w:r>
      <w:r w:rsidRPr="00A82E81">
        <w:rPr>
          <w:i/>
        </w:rPr>
        <w:t xml:space="preserve"> </w:t>
      </w:r>
    </w:p>
    <w:p w:rsidR="0024022B" w:rsidRPr="00A82E81" w:rsidRDefault="0024022B" w:rsidP="0024022B">
      <w:pPr>
        <w:pStyle w:val="NoSpacing"/>
      </w:pPr>
      <w:r w:rsidRPr="00A82E81">
        <w:tab/>
      </w:r>
      <w:r w:rsidRPr="00A82E81">
        <w:rPr>
          <w:b/>
        </w:rPr>
        <w:t>-</w:t>
      </w:r>
      <w:r w:rsidRPr="00A82E81">
        <w:t xml:space="preserve"> ПИБ </w:t>
      </w:r>
      <w:r w:rsidRPr="00A82E81">
        <w:rPr>
          <w:noProof/>
        </w:rPr>
        <w:t>101685102</w:t>
      </w:r>
      <w:r w:rsidRPr="00A82E81">
        <w:t>,</w:t>
      </w:r>
    </w:p>
    <w:p w:rsidR="0024022B" w:rsidRPr="00A82E81" w:rsidRDefault="0024022B" w:rsidP="0024022B">
      <w:pPr>
        <w:pStyle w:val="NoSpacing"/>
        <w:rPr>
          <w:lang w:val="ru-RU"/>
        </w:rPr>
      </w:pPr>
      <w:r w:rsidRPr="00A82E81">
        <w:tab/>
      </w:r>
      <w:r w:rsidRPr="00A82E81">
        <w:rPr>
          <w:b/>
        </w:rPr>
        <w:t>-</w:t>
      </w:r>
      <w:r w:rsidRPr="00A82E81">
        <w:t xml:space="preserve"> Матични број  17862146,</w:t>
      </w:r>
    </w:p>
    <w:p w:rsidR="0024022B" w:rsidRPr="00A82E81" w:rsidRDefault="0024022B" w:rsidP="0024022B">
      <w:pPr>
        <w:pStyle w:val="NoSpacing"/>
        <w:rPr>
          <w:lang w:val="ru-RU"/>
        </w:rPr>
      </w:pPr>
      <w:r w:rsidRPr="00A82E81">
        <w:rPr>
          <w:lang w:val="ru-RU"/>
        </w:rPr>
        <w:tab/>
      </w:r>
      <w:r w:rsidRPr="00A82E81">
        <w:t>- Текући рачун:</w:t>
      </w:r>
      <w:r w:rsidRPr="00A82E81">
        <w:rPr>
          <w:lang w:val="ru-RU"/>
        </w:rPr>
        <w:t xml:space="preserve"> 840-1620-21,</w:t>
      </w:r>
    </w:p>
    <w:p w:rsidR="0024022B" w:rsidRPr="00A82E81" w:rsidRDefault="0024022B" w:rsidP="0024022B">
      <w:pPr>
        <w:pStyle w:val="NoSpacing"/>
        <w:rPr>
          <w:bCs/>
          <w:shd w:val="clear" w:color="auto" w:fill="FFFFFF"/>
        </w:rPr>
      </w:pPr>
      <w:r w:rsidRPr="00A82E81">
        <w:tab/>
        <w:t xml:space="preserve">- </w:t>
      </w:r>
      <w:r w:rsidRPr="00A82E81">
        <w:rPr>
          <w:lang w:val="sr-Latn-CS"/>
        </w:rPr>
        <w:t>www.upravacarina.rs</w:t>
      </w:r>
      <w:r w:rsidRPr="00A82E81">
        <w:t>.</w:t>
      </w:r>
      <w:r w:rsidRPr="00A82E81">
        <w:rPr>
          <w:i/>
          <w:iCs/>
        </w:rPr>
        <w:t xml:space="preserve">  </w:t>
      </w:r>
    </w:p>
    <w:p w:rsidR="0024022B" w:rsidRPr="00A82E81" w:rsidRDefault="0024022B" w:rsidP="0024022B">
      <w:pPr>
        <w:pStyle w:val="NoSpacing"/>
        <w:rPr>
          <w:lang w:val="ru-RU"/>
        </w:rPr>
      </w:pPr>
    </w:p>
    <w:p w:rsidR="0024022B" w:rsidRPr="00A82E81" w:rsidRDefault="0024022B" w:rsidP="0024022B">
      <w:pPr>
        <w:outlineLvl w:val="0"/>
        <w:rPr>
          <w:b/>
          <w:szCs w:val="24"/>
        </w:rPr>
      </w:pPr>
      <w:r w:rsidRPr="00A82E81">
        <w:rPr>
          <w:szCs w:val="24"/>
        </w:rPr>
        <w:tab/>
      </w:r>
      <w:r w:rsidRPr="00A82E81">
        <w:rPr>
          <w:b/>
          <w:szCs w:val="24"/>
        </w:rPr>
        <w:t>2. Врста поступка</w:t>
      </w:r>
    </w:p>
    <w:p w:rsidR="0024022B" w:rsidRPr="00A82E81" w:rsidRDefault="0024022B" w:rsidP="0024022B">
      <w:pPr>
        <w:rPr>
          <w:i/>
          <w:szCs w:val="24"/>
        </w:rPr>
      </w:pPr>
      <w:r w:rsidRPr="00A82E81">
        <w:rPr>
          <w:i/>
          <w:szCs w:val="24"/>
        </w:rPr>
        <w:tab/>
      </w:r>
      <w:r w:rsidRPr="00A82E81">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A82E81" w:rsidRDefault="0024022B" w:rsidP="0024022B">
      <w:pPr>
        <w:rPr>
          <w:color w:val="FF0000"/>
          <w:szCs w:val="24"/>
          <w:lang w:val="ru-RU"/>
        </w:rPr>
      </w:pPr>
    </w:p>
    <w:p w:rsidR="0024022B" w:rsidRPr="00A82E81" w:rsidRDefault="0024022B" w:rsidP="0024022B">
      <w:pPr>
        <w:outlineLvl w:val="0"/>
        <w:rPr>
          <w:b/>
          <w:szCs w:val="24"/>
        </w:rPr>
      </w:pPr>
      <w:r w:rsidRPr="00A82E81">
        <w:rPr>
          <w:color w:val="FF0000"/>
          <w:szCs w:val="24"/>
        </w:rPr>
        <w:tab/>
      </w:r>
      <w:r w:rsidRPr="00A82E81">
        <w:rPr>
          <w:b/>
          <w:szCs w:val="24"/>
        </w:rPr>
        <w:t>3. Предмет јавне набавке</w:t>
      </w:r>
    </w:p>
    <w:p w:rsidR="0024022B" w:rsidRPr="00A82E81" w:rsidRDefault="0024022B" w:rsidP="00037D6A">
      <w:pPr>
        <w:spacing w:beforeLines="50" w:before="120" w:after="120"/>
        <w:rPr>
          <w:szCs w:val="24"/>
          <w:lang w:val="ru-RU"/>
        </w:rPr>
      </w:pPr>
      <w:r w:rsidRPr="00A82E81">
        <w:rPr>
          <w:b/>
          <w:szCs w:val="24"/>
        </w:rPr>
        <w:tab/>
      </w:r>
      <w:r w:rsidRPr="00A82E81">
        <w:rPr>
          <w:szCs w:val="24"/>
        </w:rPr>
        <w:t xml:space="preserve">Предмет јавне набавке је набавка </w:t>
      </w:r>
      <w:r w:rsidR="00676791" w:rsidRPr="00A82E81">
        <w:t>добара</w:t>
      </w:r>
      <w:r w:rsidR="00DD2E3F" w:rsidRPr="00A82E81">
        <w:rPr>
          <w:lang w:val="ru-RU"/>
        </w:rPr>
        <w:t>.</w:t>
      </w:r>
    </w:p>
    <w:p w:rsidR="0024022B" w:rsidRPr="00A82E81" w:rsidRDefault="0024022B" w:rsidP="0024022B">
      <w:pPr>
        <w:outlineLvl w:val="0"/>
        <w:rPr>
          <w:b/>
          <w:szCs w:val="24"/>
        </w:rPr>
      </w:pPr>
      <w:r w:rsidRPr="00A82E81">
        <w:rPr>
          <w:b/>
          <w:szCs w:val="24"/>
        </w:rPr>
        <w:tab/>
        <w:t>4. Циљ поступка</w:t>
      </w:r>
    </w:p>
    <w:p w:rsidR="0024022B" w:rsidRPr="00A82E81" w:rsidRDefault="0024022B" w:rsidP="0024022B">
      <w:pPr>
        <w:rPr>
          <w:b/>
          <w:szCs w:val="24"/>
        </w:rPr>
      </w:pPr>
      <w:r w:rsidRPr="00A82E81">
        <w:rPr>
          <w:szCs w:val="24"/>
        </w:rPr>
        <w:tab/>
        <w:t>Поступак јавне набавке спроводи се ради закључења уговора о јавној набавци.</w:t>
      </w:r>
      <w:r w:rsidRPr="00A82E81">
        <w:rPr>
          <w:b/>
          <w:szCs w:val="24"/>
        </w:rPr>
        <w:t xml:space="preserve"> </w:t>
      </w:r>
    </w:p>
    <w:p w:rsidR="0024022B" w:rsidRPr="00A82E81" w:rsidRDefault="0024022B" w:rsidP="0024022B">
      <w:pPr>
        <w:rPr>
          <w:color w:val="FF0000"/>
          <w:szCs w:val="24"/>
          <w:lang w:val="ru-RU"/>
        </w:rPr>
      </w:pPr>
    </w:p>
    <w:p w:rsidR="0024022B" w:rsidRPr="00A82E81" w:rsidRDefault="0024022B" w:rsidP="0024022B">
      <w:pPr>
        <w:outlineLvl w:val="0"/>
        <w:rPr>
          <w:szCs w:val="24"/>
        </w:rPr>
      </w:pPr>
      <w:r w:rsidRPr="00A82E81">
        <w:rPr>
          <w:color w:val="FF0000"/>
          <w:szCs w:val="24"/>
        </w:rPr>
        <w:tab/>
      </w:r>
      <w:r w:rsidRPr="00A82E81">
        <w:rPr>
          <w:b/>
          <w:szCs w:val="24"/>
        </w:rPr>
        <w:t>5. Рок за доношење одлуке о додели уговора</w:t>
      </w:r>
    </w:p>
    <w:p w:rsidR="0024022B" w:rsidRPr="00A82E81" w:rsidRDefault="0024022B" w:rsidP="0024022B">
      <w:pPr>
        <w:rPr>
          <w:szCs w:val="24"/>
        </w:rPr>
      </w:pPr>
      <w:r w:rsidRPr="00A82E81">
        <w:rPr>
          <w:szCs w:val="24"/>
        </w:rPr>
        <w:tab/>
        <w:t>Одлука о додели уговора биће донета у року од 25 дана, од дана јавног отварања понуда.</w:t>
      </w:r>
    </w:p>
    <w:p w:rsidR="0024022B" w:rsidRPr="00A82E81" w:rsidRDefault="0024022B" w:rsidP="0024022B">
      <w:pPr>
        <w:rPr>
          <w:szCs w:val="24"/>
          <w:lang w:val="ru-RU"/>
        </w:rPr>
      </w:pPr>
    </w:p>
    <w:p w:rsidR="0024022B" w:rsidRPr="00A82E81" w:rsidRDefault="0024022B" w:rsidP="0024022B">
      <w:pPr>
        <w:outlineLvl w:val="0"/>
        <w:rPr>
          <w:b/>
          <w:szCs w:val="24"/>
        </w:rPr>
      </w:pPr>
      <w:r w:rsidRPr="00A82E81">
        <w:rPr>
          <w:b/>
          <w:szCs w:val="24"/>
        </w:rPr>
        <w:tab/>
        <w:t>6. Контакт</w:t>
      </w:r>
    </w:p>
    <w:p w:rsidR="0024022B" w:rsidRPr="00A82E81" w:rsidRDefault="0024022B" w:rsidP="009F6A47">
      <w:pPr>
        <w:rPr>
          <w:b/>
          <w:szCs w:val="24"/>
          <w:lang w:val="uz-Cyrl-UZ"/>
        </w:rPr>
      </w:pPr>
      <w:r w:rsidRPr="00A82E81">
        <w:rPr>
          <w:szCs w:val="24"/>
        </w:rPr>
        <w:tab/>
      </w:r>
      <w:r w:rsidR="009F6A47" w:rsidRPr="00A82E81">
        <w:rPr>
          <w:szCs w:val="24"/>
        </w:rPr>
        <w:t xml:space="preserve">Лице за контакт: </w:t>
      </w:r>
      <w:r w:rsidR="009F6A47" w:rsidRPr="00A82E81">
        <w:rPr>
          <w:szCs w:val="24"/>
          <w:lang w:val="ru-RU"/>
        </w:rPr>
        <w:t>Зоран Михаиловић</w:t>
      </w:r>
      <w:r w:rsidR="009F6A47" w:rsidRPr="00A82E81">
        <w:rPr>
          <w:szCs w:val="24"/>
        </w:rPr>
        <w:t xml:space="preserve"> 011/319-19-10</w:t>
      </w:r>
      <w:r w:rsidR="00EA1D8C" w:rsidRPr="00A82E81">
        <w:rPr>
          <w:szCs w:val="24"/>
          <w:lang w:val="uz-Cyrl-UZ"/>
        </w:rPr>
        <w:t>.</w:t>
      </w:r>
    </w:p>
    <w:p w:rsidR="0024022B" w:rsidRPr="00A82E81" w:rsidRDefault="0024022B" w:rsidP="0024022B">
      <w:pPr>
        <w:rPr>
          <w:color w:val="FF0000"/>
          <w:szCs w:val="24"/>
        </w:rPr>
      </w:pPr>
    </w:p>
    <w:p w:rsidR="0024022B" w:rsidRPr="00A82E81" w:rsidRDefault="0024022B" w:rsidP="00871B4D">
      <w:pPr>
        <w:rPr>
          <w:color w:val="FF0000"/>
          <w:szCs w:val="24"/>
        </w:rPr>
      </w:pPr>
      <w:r w:rsidRPr="00A82E81">
        <w:rPr>
          <w:color w:val="FF0000"/>
          <w:szCs w:val="24"/>
        </w:rPr>
        <w:br w:type="page"/>
      </w:r>
    </w:p>
    <w:p w:rsidR="0024022B" w:rsidRPr="005D1619" w:rsidRDefault="0024022B" w:rsidP="0024022B">
      <w:pPr>
        <w:jc w:val="center"/>
        <w:outlineLvl w:val="0"/>
        <w:rPr>
          <w:b/>
          <w:sz w:val="32"/>
          <w:szCs w:val="32"/>
        </w:rPr>
      </w:pPr>
      <w:r w:rsidRPr="005D1619">
        <w:rPr>
          <w:b/>
          <w:sz w:val="32"/>
          <w:szCs w:val="32"/>
        </w:rPr>
        <w:lastRenderedPageBreak/>
        <w:t xml:space="preserve">II </w:t>
      </w:r>
    </w:p>
    <w:p w:rsidR="0024022B" w:rsidRPr="005D1619" w:rsidRDefault="0024022B" w:rsidP="0024022B">
      <w:pPr>
        <w:jc w:val="center"/>
        <w:rPr>
          <w:b/>
          <w:szCs w:val="24"/>
        </w:rPr>
      </w:pPr>
    </w:p>
    <w:p w:rsidR="0024022B" w:rsidRPr="005D1619" w:rsidRDefault="0024022B" w:rsidP="0024022B">
      <w:pPr>
        <w:jc w:val="center"/>
        <w:outlineLvl w:val="0"/>
        <w:rPr>
          <w:b/>
          <w:szCs w:val="24"/>
        </w:rPr>
      </w:pPr>
      <w:r w:rsidRPr="005D1619">
        <w:rPr>
          <w:b/>
          <w:szCs w:val="24"/>
        </w:rPr>
        <w:t>П О Д А Ц И</w:t>
      </w:r>
    </w:p>
    <w:p w:rsidR="0024022B" w:rsidRPr="005D1619" w:rsidRDefault="0024022B" w:rsidP="0024022B">
      <w:pPr>
        <w:jc w:val="center"/>
        <w:rPr>
          <w:b/>
          <w:szCs w:val="24"/>
        </w:rPr>
      </w:pPr>
      <w:r w:rsidRPr="005D1619">
        <w:rPr>
          <w:b/>
          <w:szCs w:val="24"/>
        </w:rPr>
        <w:t>О ПРЕДМЕТУ ЈАВНЕ НАБАВКЕ</w:t>
      </w:r>
    </w:p>
    <w:p w:rsidR="0024022B" w:rsidRPr="005D1619" w:rsidRDefault="0024022B" w:rsidP="0024022B">
      <w:pPr>
        <w:jc w:val="center"/>
        <w:rPr>
          <w:b/>
          <w:szCs w:val="24"/>
        </w:rPr>
      </w:pPr>
    </w:p>
    <w:p w:rsidR="0024022B" w:rsidRPr="00A82E81" w:rsidRDefault="0024022B" w:rsidP="0024022B">
      <w:pPr>
        <w:jc w:val="center"/>
        <w:rPr>
          <w:b/>
          <w:color w:val="FF0000"/>
          <w:szCs w:val="24"/>
        </w:rPr>
      </w:pPr>
    </w:p>
    <w:p w:rsidR="0024022B" w:rsidRPr="00A82E81" w:rsidRDefault="0024022B" w:rsidP="0024022B">
      <w:pPr>
        <w:jc w:val="center"/>
        <w:rPr>
          <w:b/>
          <w:color w:val="FF0000"/>
          <w:szCs w:val="24"/>
        </w:rPr>
      </w:pPr>
    </w:p>
    <w:p w:rsidR="0024022B" w:rsidRPr="00A82E81" w:rsidRDefault="0024022B" w:rsidP="0024022B">
      <w:pPr>
        <w:jc w:val="center"/>
        <w:rPr>
          <w:b/>
          <w:color w:val="FF0000"/>
          <w:szCs w:val="24"/>
        </w:rPr>
      </w:pPr>
    </w:p>
    <w:p w:rsidR="00676791" w:rsidRPr="00A82E81" w:rsidRDefault="00676791" w:rsidP="00C84344">
      <w:pPr>
        <w:pStyle w:val="Standard"/>
        <w:numPr>
          <w:ilvl w:val="0"/>
          <w:numId w:val="10"/>
        </w:numPr>
        <w:outlineLvl w:val="0"/>
        <w:rPr>
          <w:b/>
          <w:color w:val="auto"/>
        </w:rPr>
      </w:pPr>
      <w:r w:rsidRPr="00A82E81">
        <w:rPr>
          <w:b/>
          <w:color w:val="auto"/>
        </w:rPr>
        <w:t>Опис предмета набавке</w:t>
      </w:r>
    </w:p>
    <w:p w:rsidR="00676791" w:rsidRPr="00A82E81" w:rsidRDefault="00676791" w:rsidP="00676791">
      <w:pPr>
        <w:pStyle w:val="Standard"/>
        <w:ind w:left="1440"/>
        <w:rPr>
          <w:b/>
          <w:color w:val="auto"/>
        </w:rPr>
      </w:pPr>
    </w:p>
    <w:p w:rsidR="00676791" w:rsidRPr="00A82E81" w:rsidRDefault="00676791" w:rsidP="00676791">
      <w:pPr>
        <w:pStyle w:val="Standard"/>
        <w:tabs>
          <w:tab w:val="clear" w:pos="1440"/>
          <w:tab w:val="left" w:pos="1260"/>
        </w:tabs>
        <w:rPr>
          <w:color w:val="auto"/>
          <w:lang w:val="ru-RU"/>
        </w:rPr>
      </w:pPr>
      <w:r w:rsidRPr="00A82E81">
        <w:rPr>
          <w:color w:val="auto"/>
          <w:lang w:val="ru-RU"/>
        </w:rPr>
        <w:tab/>
      </w:r>
      <w:r w:rsidRPr="00A82E81">
        <w:rPr>
          <w:color w:val="auto"/>
          <w:lang w:val="sr-Cyrl-CS"/>
        </w:rPr>
        <w:t xml:space="preserve">   </w:t>
      </w:r>
      <w:r w:rsidRPr="00A82E81">
        <w:rPr>
          <w:color w:val="auto"/>
          <w:lang w:val="ru-RU"/>
        </w:rPr>
        <w:t xml:space="preserve">Предмет јавне набавке је набавка </w:t>
      </w:r>
      <w:r w:rsidRPr="00A82E81">
        <w:rPr>
          <w:color w:val="auto"/>
          <w:lang w:val="sr-Cyrl-CS"/>
        </w:rPr>
        <w:t xml:space="preserve">добара </w:t>
      </w:r>
      <w:r w:rsidR="00A82E81" w:rsidRPr="00A82E81">
        <w:rPr>
          <w:color w:val="auto"/>
          <w:lang w:val="sr-Cyrl-CS"/>
        </w:rPr>
        <w:t>–</w:t>
      </w:r>
      <w:r w:rsidR="00C449F4" w:rsidRPr="00A82E81">
        <w:rPr>
          <w:color w:val="auto"/>
        </w:rPr>
        <w:t xml:space="preserve"> </w:t>
      </w:r>
      <w:r w:rsidR="00607A15">
        <w:rPr>
          <w:lang w:val="sr-Cyrl-RS"/>
        </w:rPr>
        <w:t>Набавка</w:t>
      </w:r>
      <w:r w:rsidR="00607A15" w:rsidRPr="00A82E81">
        <w:rPr>
          <w:color w:val="auto"/>
          <w:lang w:val="sr-Cyrl-RS"/>
        </w:rPr>
        <w:t xml:space="preserve"> </w:t>
      </w:r>
      <w:r w:rsidR="00A82E81" w:rsidRPr="00A82E81">
        <w:rPr>
          <w:color w:val="auto"/>
          <w:lang w:val="sr-Cyrl-RS"/>
        </w:rPr>
        <w:t>УПС за царинарнице</w:t>
      </w:r>
      <w:r w:rsidRPr="00A82E81">
        <w:rPr>
          <w:color w:val="auto"/>
          <w:lang w:val="sr-Cyrl-CS"/>
        </w:rPr>
        <w:t>.</w:t>
      </w:r>
    </w:p>
    <w:p w:rsidR="00676791" w:rsidRPr="00A82E81" w:rsidRDefault="00676791" w:rsidP="00676791">
      <w:pPr>
        <w:pStyle w:val="Standard"/>
        <w:tabs>
          <w:tab w:val="clear" w:pos="1440"/>
          <w:tab w:val="left" w:pos="5640"/>
        </w:tabs>
        <w:ind w:left="1440" w:hanging="1440"/>
        <w:rPr>
          <w:color w:val="auto"/>
          <w:lang w:val="ru-RU"/>
        </w:rPr>
      </w:pPr>
    </w:p>
    <w:p w:rsidR="00676791" w:rsidRPr="00A82E81" w:rsidRDefault="00676791" w:rsidP="00676791">
      <w:pPr>
        <w:pStyle w:val="Standard"/>
        <w:rPr>
          <w:color w:val="auto"/>
          <w:lang w:val="ru-RU"/>
        </w:rPr>
      </w:pPr>
      <w:r w:rsidRPr="00A82E81">
        <w:rPr>
          <w:color w:val="auto"/>
          <w:lang w:val="ru-RU"/>
        </w:rPr>
        <w:tab/>
      </w:r>
      <w:r w:rsidRPr="00A82E81">
        <w:rPr>
          <w:b/>
          <w:color w:val="auto"/>
          <w:lang w:val="ru-RU"/>
        </w:rPr>
        <w:t>Назив и ознака из општег речника:</w:t>
      </w:r>
      <w:r w:rsidR="00C449F4" w:rsidRPr="00A82E81">
        <w:rPr>
          <w:b/>
          <w:color w:val="auto"/>
          <w:lang w:val="ru-RU"/>
        </w:rPr>
        <w:t xml:space="preserve"> </w:t>
      </w:r>
      <w:r w:rsidR="00A82E81" w:rsidRPr="00A82E81">
        <w:rPr>
          <w:color w:val="auto"/>
          <w:lang w:val="sr-Cyrl-RS"/>
        </w:rPr>
        <w:t>Периферна опрема</w:t>
      </w:r>
      <w:r w:rsidR="00A82E81" w:rsidRPr="00A82E81">
        <w:rPr>
          <w:color w:val="auto"/>
          <w:lang w:val="ru-RU"/>
        </w:rPr>
        <w:t xml:space="preserve"> – 30232000</w:t>
      </w:r>
      <w:r w:rsidRPr="00A82E81">
        <w:rPr>
          <w:color w:val="auto"/>
          <w:lang w:val="ru-RU"/>
        </w:rPr>
        <w:t>.</w:t>
      </w:r>
    </w:p>
    <w:p w:rsidR="00676791" w:rsidRPr="00A82E81" w:rsidRDefault="00676791" w:rsidP="00676791">
      <w:pPr>
        <w:pStyle w:val="Standard"/>
        <w:tabs>
          <w:tab w:val="clear" w:pos="1440"/>
          <w:tab w:val="left" w:pos="1318"/>
        </w:tabs>
        <w:rPr>
          <w:color w:val="auto"/>
          <w:lang w:val="ru-RU"/>
        </w:rPr>
      </w:pPr>
      <w:r w:rsidRPr="00A82E81">
        <w:rPr>
          <w:color w:val="auto"/>
          <w:lang w:val="ru-RU"/>
        </w:rPr>
        <w:tab/>
      </w:r>
    </w:p>
    <w:p w:rsidR="00676791" w:rsidRPr="00A82E81" w:rsidRDefault="00676791" w:rsidP="00676791">
      <w:pPr>
        <w:rPr>
          <w:b/>
          <w:szCs w:val="24"/>
        </w:rPr>
      </w:pPr>
      <w:r w:rsidRPr="00A82E81">
        <w:rPr>
          <w:lang w:val="ru-RU"/>
        </w:rPr>
        <w:tab/>
      </w:r>
      <w:r w:rsidRPr="00A82E81">
        <w:rPr>
          <w:b/>
          <w:szCs w:val="24"/>
        </w:rPr>
        <w:t>2. Јавна набавка се спроводи у отвореном поступку.</w:t>
      </w:r>
    </w:p>
    <w:p w:rsidR="00676791" w:rsidRPr="00A82E81" w:rsidRDefault="00676791" w:rsidP="00A82E81">
      <w:pPr>
        <w:rPr>
          <w:color w:val="FF0000"/>
          <w:szCs w:val="24"/>
          <w:lang w:val="sr-Cyrl-RS"/>
        </w:rPr>
      </w:pPr>
    </w:p>
    <w:p w:rsidR="00676791" w:rsidRPr="00A82E81" w:rsidRDefault="00A82E81" w:rsidP="00676791">
      <w:pPr>
        <w:pStyle w:val="Standard"/>
        <w:tabs>
          <w:tab w:val="clear" w:pos="1440"/>
        </w:tabs>
        <w:ind w:firstLine="1440"/>
        <w:rPr>
          <w:color w:val="auto"/>
          <w:lang w:val="ru-RU"/>
        </w:rPr>
      </w:pPr>
      <w:r>
        <w:rPr>
          <w:b/>
          <w:color w:val="auto"/>
          <w:lang w:val="ru-RU"/>
        </w:rPr>
        <w:t>3</w:t>
      </w:r>
      <w:r w:rsidR="00676791" w:rsidRPr="00A82E81">
        <w:rPr>
          <w:b/>
          <w:color w:val="auto"/>
          <w:lang w:val="ru-RU"/>
        </w:rPr>
        <w:t>.</w:t>
      </w:r>
      <w:r w:rsidR="00676791" w:rsidRPr="00A82E81">
        <w:rPr>
          <w:color w:val="auto"/>
          <w:lang w:val="ru-RU"/>
        </w:rPr>
        <w:t xml:space="preserve"> Врста и опис предмета јавне набавке саставни су део конкурсне  документације.</w:t>
      </w:r>
    </w:p>
    <w:p w:rsidR="00676791" w:rsidRPr="00A82E81" w:rsidRDefault="00676791" w:rsidP="00676791">
      <w:pPr>
        <w:pStyle w:val="Standard"/>
        <w:tabs>
          <w:tab w:val="clear" w:pos="1440"/>
        </w:tabs>
        <w:rPr>
          <w:color w:val="auto"/>
          <w:lang w:val="ru-RU"/>
        </w:rPr>
      </w:pPr>
      <w:r w:rsidRPr="00A82E81">
        <w:rPr>
          <w:color w:val="auto"/>
          <w:lang w:val="ru-RU"/>
        </w:rPr>
        <w:tab/>
      </w:r>
    </w:p>
    <w:p w:rsidR="0024022B" w:rsidRPr="00A82E81" w:rsidRDefault="0024022B" w:rsidP="0024022B">
      <w:pPr>
        <w:widowControl/>
        <w:tabs>
          <w:tab w:val="left" w:pos="720"/>
        </w:tabs>
        <w:spacing w:after="200" w:line="276" w:lineRule="auto"/>
        <w:jc w:val="left"/>
        <w:rPr>
          <w:color w:val="FF0000"/>
          <w:szCs w:val="24"/>
        </w:rPr>
      </w:pPr>
      <w:r w:rsidRPr="00A82E81">
        <w:rPr>
          <w:color w:val="FF0000"/>
          <w:szCs w:val="24"/>
        </w:rPr>
        <w:br w:type="page"/>
      </w:r>
    </w:p>
    <w:p w:rsidR="0024022B" w:rsidRPr="005D1619" w:rsidRDefault="0024022B" w:rsidP="0024022B">
      <w:pPr>
        <w:keepNext/>
        <w:keepLines/>
        <w:jc w:val="center"/>
        <w:outlineLvl w:val="0"/>
        <w:rPr>
          <w:b/>
          <w:sz w:val="32"/>
          <w:szCs w:val="32"/>
        </w:rPr>
      </w:pPr>
      <w:r w:rsidRPr="005D1619">
        <w:rPr>
          <w:b/>
          <w:sz w:val="32"/>
          <w:szCs w:val="32"/>
        </w:rPr>
        <w:lastRenderedPageBreak/>
        <w:t>III</w:t>
      </w:r>
    </w:p>
    <w:p w:rsidR="0024022B" w:rsidRPr="005D1619" w:rsidRDefault="0024022B" w:rsidP="0024022B">
      <w:pPr>
        <w:keepNext/>
        <w:keepLines/>
        <w:rPr>
          <w:b/>
          <w:szCs w:val="24"/>
        </w:rPr>
      </w:pPr>
    </w:p>
    <w:p w:rsidR="009F6A47" w:rsidRPr="005D1619" w:rsidRDefault="009F6A47" w:rsidP="009F6A47">
      <w:pPr>
        <w:keepNext/>
        <w:keepLines/>
        <w:jc w:val="center"/>
        <w:outlineLvl w:val="0"/>
        <w:rPr>
          <w:b/>
          <w:szCs w:val="24"/>
        </w:rPr>
      </w:pPr>
      <w:r w:rsidRPr="005D1619">
        <w:rPr>
          <w:b/>
          <w:szCs w:val="24"/>
        </w:rPr>
        <w:t>ТЕХНИЧКЕ КАРАКТЕРИСТИКЕ</w:t>
      </w:r>
    </w:p>
    <w:p w:rsidR="00FA48A0" w:rsidRPr="005D1619" w:rsidRDefault="00FA48A0" w:rsidP="009F6A47">
      <w:pPr>
        <w:keepNext/>
        <w:keepLines/>
        <w:jc w:val="center"/>
        <w:outlineLvl w:val="0"/>
        <w:rPr>
          <w:b/>
          <w:szCs w:val="24"/>
        </w:rPr>
      </w:pPr>
    </w:p>
    <w:p w:rsidR="00FA48A0" w:rsidRPr="005D1619" w:rsidRDefault="00FA48A0" w:rsidP="00FA48A0">
      <w:pPr>
        <w:keepNext/>
        <w:keepLines/>
        <w:rPr>
          <w:b/>
          <w:noProof/>
          <w:szCs w:val="24"/>
          <w:lang w:val="ru-RU"/>
        </w:rPr>
      </w:pPr>
      <w:r w:rsidRPr="005D1619">
        <w:rPr>
          <w:b/>
          <w:szCs w:val="24"/>
        </w:rPr>
        <w:tab/>
        <w:t>1.</w:t>
      </w:r>
      <w:r w:rsidRPr="005D1619">
        <w:rPr>
          <w:szCs w:val="24"/>
        </w:rPr>
        <w:t xml:space="preserve"> </w:t>
      </w:r>
      <w:r w:rsidRPr="005D1619">
        <w:rPr>
          <w:b/>
          <w:noProof/>
          <w:szCs w:val="24"/>
          <w:lang w:val="ru-RU"/>
        </w:rPr>
        <w:t>Ауторизација</w:t>
      </w:r>
    </w:p>
    <w:p w:rsidR="00FA48A0" w:rsidRPr="005D1619" w:rsidRDefault="00FA48A0" w:rsidP="00FA48A0">
      <w:pPr>
        <w:keepNext/>
        <w:keepLines/>
        <w:widowControl/>
        <w:autoSpaceDE w:val="0"/>
        <w:autoSpaceDN w:val="0"/>
        <w:adjustRightInd w:val="0"/>
      </w:pPr>
      <w:r w:rsidRPr="005D1619">
        <w:rPr>
          <w:lang w:val="sr-Latn-CS"/>
        </w:rPr>
        <w:tab/>
      </w:r>
      <w:r w:rsidRPr="005D1619">
        <w:t xml:space="preserve">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                </w:t>
      </w:r>
    </w:p>
    <w:p w:rsidR="00FA48A0" w:rsidRPr="005D1619" w:rsidRDefault="00FA48A0" w:rsidP="00FA48A0">
      <w:pPr>
        <w:keepNext/>
        <w:keepLines/>
        <w:widowControl/>
        <w:autoSpaceDE w:val="0"/>
        <w:autoSpaceDN w:val="0"/>
        <w:adjustRightInd w:val="0"/>
      </w:pPr>
      <w:r w:rsidRPr="005D1619">
        <w:rPr>
          <w:lang w:val="sr-Latn-CS"/>
        </w:rPr>
        <w:tab/>
      </w:r>
      <w:r w:rsidRPr="005D1619">
        <w:t xml:space="preserve">Понуђач мора да обезбеди гаранцију оригиналног прозвођача добара. </w:t>
      </w:r>
    </w:p>
    <w:p w:rsidR="00FA48A0" w:rsidRPr="005D1619" w:rsidRDefault="00FA48A0" w:rsidP="00FA48A0">
      <w:pPr>
        <w:keepNext/>
        <w:keepLines/>
      </w:pPr>
      <w:r w:rsidRPr="005D1619">
        <w:rPr>
          <w:b/>
          <w:lang w:val="sr-Latn-CS"/>
        </w:rPr>
        <w:tab/>
      </w:r>
      <w:r w:rsidRPr="005D1619">
        <w:rPr>
          <w:b/>
        </w:rPr>
        <w:t>Понуђач је у понуди дужан да достави ауторизацију-потврду</w:t>
      </w:r>
      <w:r w:rsidRPr="005D1619">
        <w:t>, оригиналног произвођача (издату на меморандуму произвођача) потписану од стране одговорног лица и оверену печатом произвођача или канцеларије произвођача у Београду,  која потврђује следеће капацитете понуђача:</w:t>
      </w:r>
    </w:p>
    <w:p w:rsidR="00FA48A0" w:rsidRPr="005D1619" w:rsidRDefault="00FA48A0" w:rsidP="00FA48A0">
      <w:pPr>
        <w:pStyle w:val="ListParagraph"/>
        <w:keepNext/>
        <w:keepLines/>
        <w:numPr>
          <w:ilvl w:val="0"/>
          <w:numId w:val="12"/>
        </w:numPr>
        <w:suppressAutoHyphens w:val="0"/>
        <w:spacing w:after="200" w:line="276" w:lineRule="auto"/>
        <w:contextualSpacing/>
        <w:jc w:val="both"/>
        <w:rPr>
          <w:color w:val="auto"/>
        </w:rPr>
      </w:pPr>
      <w:r w:rsidRPr="005D1619">
        <w:rPr>
          <w:color w:val="auto"/>
        </w:rPr>
        <w:t>да је овлашћен  за продају и сервис добара која су предмет ове јавне набавке за територију Републике Србије;</w:t>
      </w:r>
    </w:p>
    <w:p w:rsidR="00FA48A0" w:rsidRPr="005D1619" w:rsidRDefault="00FA48A0" w:rsidP="00FA48A0">
      <w:pPr>
        <w:pStyle w:val="ListParagraph"/>
        <w:keepNext/>
        <w:keepLines/>
        <w:numPr>
          <w:ilvl w:val="0"/>
          <w:numId w:val="12"/>
        </w:numPr>
        <w:suppressAutoHyphens w:val="0"/>
        <w:spacing w:after="200" w:line="276" w:lineRule="auto"/>
        <w:contextualSpacing/>
        <w:jc w:val="both"/>
        <w:rPr>
          <w:color w:val="auto"/>
        </w:rPr>
      </w:pPr>
      <w:r w:rsidRPr="005D1619">
        <w:rPr>
          <w:color w:val="auto"/>
        </w:rPr>
        <w:t>да обезбеђује гаранцију за понуђена добра која су предмет ове јавне набавке, за период који је понуђач исказао у понуди;</w:t>
      </w:r>
    </w:p>
    <w:p w:rsidR="00FA48A0" w:rsidRPr="005D1619" w:rsidRDefault="00FA48A0" w:rsidP="00FA48A0">
      <w:pPr>
        <w:pStyle w:val="ListParagraph"/>
        <w:keepNext/>
        <w:keepLines/>
        <w:numPr>
          <w:ilvl w:val="0"/>
          <w:numId w:val="12"/>
        </w:numPr>
        <w:suppressAutoHyphens w:val="0"/>
        <w:spacing w:after="200" w:line="276" w:lineRule="auto"/>
        <w:contextualSpacing/>
        <w:jc w:val="both"/>
        <w:rPr>
          <w:color w:val="auto"/>
        </w:rPr>
      </w:pPr>
      <w:r w:rsidRPr="005D1619">
        <w:rPr>
          <w:color w:val="auto"/>
        </w:rPr>
        <w:t>пружање постпродајне подршке, како у гарантном року, тако и вангарантном року;</w:t>
      </w:r>
    </w:p>
    <w:p w:rsidR="00FA48A0" w:rsidRPr="005D1619" w:rsidRDefault="00FA48A0" w:rsidP="00FA48A0">
      <w:pPr>
        <w:pStyle w:val="ListParagraph"/>
        <w:keepNext/>
        <w:keepLines/>
        <w:numPr>
          <w:ilvl w:val="0"/>
          <w:numId w:val="12"/>
        </w:numPr>
        <w:suppressAutoHyphens w:val="0"/>
        <w:spacing w:after="200" w:line="276" w:lineRule="auto"/>
        <w:contextualSpacing/>
        <w:jc w:val="both"/>
        <w:rPr>
          <w:color w:val="auto"/>
        </w:rPr>
      </w:pPr>
      <w:r w:rsidRPr="005D1619">
        <w:rPr>
          <w:color w:val="auto"/>
        </w:rPr>
        <w:t>доступност оригиналних делова;</w:t>
      </w:r>
    </w:p>
    <w:p w:rsidR="00FA48A0" w:rsidRPr="005D1619" w:rsidRDefault="00FA48A0" w:rsidP="00FA48A0">
      <w:pPr>
        <w:pStyle w:val="ListParagraph"/>
        <w:keepNext/>
        <w:keepLines/>
        <w:numPr>
          <w:ilvl w:val="0"/>
          <w:numId w:val="12"/>
        </w:numPr>
        <w:suppressAutoHyphens w:val="0"/>
        <w:spacing w:after="200" w:line="276" w:lineRule="auto"/>
        <w:contextualSpacing/>
        <w:jc w:val="both"/>
        <w:rPr>
          <w:color w:val="auto"/>
        </w:rPr>
      </w:pPr>
      <w:r w:rsidRPr="005D1619">
        <w:rPr>
          <w:color w:val="auto"/>
        </w:rPr>
        <w:t>подршка произвођача у случају хаварије;</w:t>
      </w:r>
    </w:p>
    <w:p w:rsidR="00FA48A0" w:rsidRPr="005D1619" w:rsidRDefault="00FA48A0" w:rsidP="00FA48A0">
      <w:pPr>
        <w:pStyle w:val="ListParagraph"/>
        <w:keepNext/>
        <w:keepLines/>
        <w:numPr>
          <w:ilvl w:val="0"/>
          <w:numId w:val="12"/>
        </w:numPr>
        <w:suppressAutoHyphens w:val="0"/>
        <w:spacing w:after="200" w:line="276" w:lineRule="auto"/>
        <w:contextualSpacing/>
        <w:jc w:val="both"/>
        <w:rPr>
          <w:color w:val="auto"/>
        </w:rPr>
      </w:pPr>
      <w:r w:rsidRPr="005D1619">
        <w:rPr>
          <w:color w:val="auto"/>
        </w:rPr>
        <w:t>софтвере и алате за одржавање;</w:t>
      </w:r>
    </w:p>
    <w:p w:rsidR="00FA48A0" w:rsidRPr="005D1619" w:rsidRDefault="00FA48A0" w:rsidP="00FA48A0">
      <w:pPr>
        <w:pStyle w:val="ListParagraph"/>
        <w:keepNext/>
        <w:keepLines/>
        <w:numPr>
          <w:ilvl w:val="0"/>
          <w:numId w:val="12"/>
        </w:numPr>
        <w:suppressAutoHyphens w:val="0"/>
        <w:spacing w:after="200" w:line="276" w:lineRule="auto"/>
        <w:contextualSpacing/>
        <w:jc w:val="both"/>
        <w:rPr>
          <w:color w:val="auto"/>
        </w:rPr>
      </w:pPr>
      <w:r w:rsidRPr="005D1619">
        <w:rPr>
          <w:color w:val="auto"/>
          <w:lang w:val="sr-Latn-CS"/>
        </w:rPr>
        <w:t>o</w:t>
      </w:r>
      <w:r w:rsidRPr="005D1619">
        <w:rPr>
          <w:color w:val="auto"/>
        </w:rPr>
        <w:t>бученост и оспособљеност сервисног центра да сервисира добра која су предмет јавне набавке односно да на територији Републике Србије постоји овлашћени сервисни центар за понуђену опрему (УПС системе) и</w:t>
      </w:r>
    </w:p>
    <w:p w:rsidR="00FA48A0" w:rsidRPr="005D1619" w:rsidRDefault="00FA48A0" w:rsidP="00FA48A0">
      <w:pPr>
        <w:pStyle w:val="ListParagraph"/>
        <w:keepNext/>
        <w:keepLines/>
        <w:numPr>
          <w:ilvl w:val="0"/>
          <w:numId w:val="12"/>
        </w:numPr>
        <w:suppressAutoHyphens w:val="0"/>
        <w:spacing w:after="200" w:line="276" w:lineRule="auto"/>
        <w:contextualSpacing/>
        <w:jc w:val="both"/>
        <w:rPr>
          <w:color w:val="auto"/>
        </w:rPr>
      </w:pPr>
      <w:r w:rsidRPr="005D1619">
        <w:rPr>
          <w:color w:val="auto"/>
        </w:rPr>
        <w:t>сертификоване сервисере за сервис добара која су предмет јавне набавке.</w:t>
      </w:r>
    </w:p>
    <w:p w:rsidR="00FA48A0" w:rsidRPr="005D1619" w:rsidRDefault="00FA48A0" w:rsidP="00FA48A0">
      <w:pPr>
        <w:keepNext/>
        <w:keepLines/>
        <w:rPr>
          <w:b/>
          <w:szCs w:val="24"/>
        </w:rPr>
      </w:pPr>
      <w:r w:rsidRPr="005D1619">
        <w:rPr>
          <w:b/>
        </w:rPr>
        <w:tab/>
        <w:t xml:space="preserve">2. </w:t>
      </w:r>
      <w:r w:rsidRPr="005D1619">
        <w:rPr>
          <w:b/>
          <w:szCs w:val="24"/>
        </w:rPr>
        <w:t>Сертификати</w:t>
      </w:r>
    </w:p>
    <w:p w:rsidR="00FA48A0" w:rsidRPr="005D1619" w:rsidRDefault="00FA48A0" w:rsidP="00FA48A0">
      <w:pPr>
        <w:keepNext/>
        <w:keepLines/>
        <w:rPr>
          <w:noProof/>
          <w:szCs w:val="24"/>
        </w:rPr>
      </w:pPr>
      <w:r w:rsidRPr="005D1619">
        <w:rPr>
          <w:noProof/>
          <w:szCs w:val="24"/>
        </w:rPr>
        <w:tab/>
      </w:r>
      <w:r w:rsidRPr="005D1619">
        <w:rPr>
          <w:b/>
          <w:noProof/>
          <w:szCs w:val="24"/>
        </w:rPr>
        <w:t>Понуђач је дужан да у понуди достави копију о поседовању</w:t>
      </w:r>
      <w:r w:rsidRPr="005D1619">
        <w:rPr>
          <w:noProof/>
          <w:szCs w:val="24"/>
        </w:rPr>
        <w:t xml:space="preserve"> важећих сертификата </w:t>
      </w:r>
      <w:r w:rsidRPr="005D1619">
        <w:rPr>
          <w:b/>
          <w:noProof/>
          <w:szCs w:val="24"/>
          <w:lang w:val="sr-Latn-CS"/>
        </w:rPr>
        <w:t xml:space="preserve">ISO 9001 </w:t>
      </w:r>
      <w:r w:rsidRPr="005D1619">
        <w:rPr>
          <w:b/>
          <w:noProof/>
          <w:szCs w:val="24"/>
        </w:rPr>
        <w:t>и 14001</w:t>
      </w:r>
      <w:r w:rsidRPr="005D1619">
        <w:rPr>
          <w:noProof/>
          <w:szCs w:val="24"/>
        </w:rPr>
        <w:t xml:space="preserve">. </w:t>
      </w:r>
    </w:p>
    <w:p w:rsidR="00FA48A0" w:rsidRPr="005D1619" w:rsidRDefault="00FA48A0" w:rsidP="00FA48A0">
      <w:pPr>
        <w:keepNext/>
        <w:keepLines/>
        <w:rPr>
          <w:noProof/>
          <w:szCs w:val="24"/>
        </w:rPr>
      </w:pPr>
    </w:p>
    <w:p w:rsidR="00FA48A0" w:rsidRPr="005D1619" w:rsidRDefault="00FA48A0" w:rsidP="00FA48A0">
      <w:pPr>
        <w:pStyle w:val="ListParagraph"/>
        <w:keepNext/>
        <w:keepLines/>
        <w:numPr>
          <w:ilvl w:val="0"/>
          <w:numId w:val="15"/>
        </w:numPr>
        <w:rPr>
          <w:b/>
          <w:color w:val="auto"/>
        </w:rPr>
      </w:pPr>
      <w:r w:rsidRPr="005D1619">
        <w:rPr>
          <w:b/>
          <w:color w:val="auto"/>
        </w:rPr>
        <w:t>Декларација</w:t>
      </w:r>
    </w:p>
    <w:p w:rsidR="00FA48A0" w:rsidRPr="005D1619" w:rsidRDefault="00FA48A0" w:rsidP="00FA48A0">
      <w:pPr>
        <w:keepNext/>
        <w:keepLines/>
        <w:tabs>
          <w:tab w:val="clear" w:pos="1440"/>
          <w:tab w:val="left" w:pos="0"/>
        </w:tabs>
        <w:ind w:hanging="1247"/>
        <w:rPr>
          <w:noProof/>
          <w:szCs w:val="24"/>
        </w:rPr>
      </w:pPr>
      <w:r w:rsidRPr="005D1619">
        <w:rPr>
          <w:b/>
          <w:noProof/>
          <w:szCs w:val="24"/>
        </w:rPr>
        <w:tab/>
      </w:r>
      <w:r w:rsidRPr="005D1619">
        <w:rPr>
          <w:b/>
          <w:noProof/>
          <w:szCs w:val="24"/>
        </w:rPr>
        <w:tab/>
      </w:r>
      <w:r w:rsidRPr="005D1619">
        <w:rPr>
          <w:b/>
          <w:noProof/>
          <w:szCs w:val="24"/>
        </w:rPr>
        <w:tab/>
        <w:t xml:space="preserve">Понуђач је дужан да у понуди достави копију о поседовању </w:t>
      </w:r>
      <w:r w:rsidRPr="005D1619">
        <w:rPr>
          <w:b/>
          <w:noProof/>
          <w:szCs w:val="24"/>
          <w:lang w:val="sr-Latn-CS"/>
        </w:rPr>
        <w:t>CE</w:t>
      </w:r>
      <w:r w:rsidRPr="005D1619">
        <w:rPr>
          <w:b/>
          <w:noProof/>
          <w:szCs w:val="24"/>
        </w:rPr>
        <w:t xml:space="preserve"> декларације </w:t>
      </w:r>
      <w:r w:rsidRPr="005D1619">
        <w:rPr>
          <w:noProof/>
          <w:szCs w:val="24"/>
        </w:rPr>
        <w:t>произвођача добара као потврду о усаглашености добара – Декларација о усаглашености.</w:t>
      </w:r>
    </w:p>
    <w:p w:rsidR="00FA48A0" w:rsidRPr="00167897" w:rsidRDefault="00FA48A0" w:rsidP="00FA48A0">
      <w:pPr>
        <w:keepNext/>
        <w:keepLines/>
        <w:rPr>
          <w:b/>
          <w:color w:val="1F497D" w:themeColor="text2"/>
        </w:rPr>
      </w:pPr>
    </w:p>
    <w:p w:rsidR="00FA48A0" w:rsidRPr="00322570" w:rsidRDefault="00FA48A0" w:rsidP="00FA48A0">
      <w:pPr>
        <w:pStyle w:val="ListParagraph"/>
        <w:keepNext/>
        <w:keepLines/>
        <w:numPr>
          <w:ilvl w:val="0"/>
          <w:numId w:val="15"/>
        </w:numPr>
        <w:rPr>
          <w:b/>
          <w:color w:val="auto"/>
        </w:rPr>
      </w:pPr>
      <w:r w:rsidRPr="00322570">
        <w:rPr>
          <w:b/>
          <w:color w:val="auto"/>
        </w:rPr>
        <w:t>Рок, место и начин испоруке</w:t>
      </w:r>
    </w:p>
    <w:p w:rsidR="00167897" w:rsidRPr="00322570" w:rsidRDefault="00167897" w:rsidP="00167897">
      <w:pPr>
        <w:pStyle w:val="ListParagraph"/>
        <w:keepNext/>
        <w:keepLines/>
        <w:ind w:left="1800"/>
        <w:rPr>
          <w:b/>
          <w:color w:val="auto"/>
        </w:rPr>
      </w:pPr>
    </w:p>
    <w:p w:rsidR="00FA48A0" w:rsidRPr="00322570" w:rsidRDefault="00FA48A0" w:rsidP="00FA48A0">
      <w:pPr>
        <w:keepNext/>
        <w:keepLines/>
        <w:rPr>
          <w:szCs w:val="24"/>
        </w:rPr>
      </w:pPr>
      <w:r w:rsidRPr="00322570">
        <w:rPr>
          <w:szCs w:val="24"/>
        </w:rPr>
        <w:tab/>
        <w:t xml:space="preserve">Рок испоруке предметних добара не може бити дужи од </w:t>
      </w:r>
      <w:r w:rsidR="00104786" w:rsidRPr="00322570">
        <w:rPr>
          <w:szCs w:val="24"/>
          <w:lang w:val="en-US"/>
        </w:rPr>
        <w:t>7</w:t>
      </w:r>
      <w:r w:rsidRPr="00322570">
        <w:rPr>
          <w:szCs w:val="24"/>
        </w:rPr>
        <w:t xml:space="preserve">0 дана од дана потписивања уговора. </w:t>
      </w:r>
    </w:p>
    <w:p w:rsidR="00104786" w:rsidRPr="00322570" w:rsidRDefault="00FA48A0" w:rsidP="00FA48A0">
      <w:pPr>
        <w:pStyle w:val="Heading4"/>
        <w:keepLines/>
        <w:jc w:val="both"/>
        <w:rPr>
          <w:b w:val="0"/>
          <w:noProof/>
          <w:lang w:val="ru-RU"/>
        </w:rPr>
      </w:pPr>
      <w:r w:rsidRPr="00322570">
        <w:rPr>
          <w:b w:val="0"/>
          <w:noProof/>
          <w:lang w:val="ru-RU"/>
        </w:rPr>
        <w:tab/>
        <w:t>Испорука добара извршиће се на локациј</w:t>
      </w:r>
      <w:r w:rsidR="00104786" w:rsidRPr="00322570">
        <w:rPr>
          <w:b w:val="0"/>
          <w:noProof/>
          <w:lang w:val="en-US"/>
        </w:rPr>
        <w:t>a</w:t>
      </w:r>
      <w:r w:rsidR="00104786" w:rsidRPr="00322570">
        <w:rPr>
          <w:b w:val="0"/>
          <w:noProof/>
          <w:lang w:val="sr-Cyrl-RS"/>
        </w:rPr>
        <w:t>ма</w:t>
      </w:r>
      <w:r w:rsidRPr="00322570">
        <w:rPr>
          <w:b w:val="0"/>
          <w:noProof/>
          <w:lang w:val="ru-RU"/>
        </w:rPr>
        <w:t xml:space="preserve"> Наручиоца</w:t>
      </w:r>
      <w:r w:rsidR="00167897" w:rsidRPr="00322570">
        <w:rPr>
          <w:b w:val="0"/>
          <w:noProof/>
          <w:lang w:val="ru-RU"/>
        </w:rPr>
        <w:t>:</w:t>
      </w:r>
    </w:p>
    <w:p w:rsidR="00C52BF0" w:rsidRPr="00322570" w:rsidRDefault="00C52BF0" w:rsidP="00C52BF0">
      <w:pPr>
        <w:rPr>
          <w:lang w:val="ru-RU"/>
        </w:rPr>
      </w:pPr>
    </w:p>
    <w:p w:rsidR="00C52BF0" w:rsidRPr="00322570" w:rsidRDefault="00C52BF0" w:rsidP="00C52BF0">
      <w:pPr>
        <w:rPr>
          <w:lang w:val="ru-RU"/>
        </w:rPr>
      </w:pPr>
      <w:r w:rsidRPr="00322570">
        <w:rPr>
          <w:lang w:val="ru-RU"/>
        </w:rPr>
        <w:t>Царинарнице: Ужице, Вршац, Кладово, Димитровград и Крушевац.</w:t>
      </w:r>
    </w:p>
    <w:p w:rsidR="00C52BF0" w:rsidRPr="00322570" w:rsidRDefault="00C52BF0" w:rsidP="00FA48A0">
      <w:pPr>
        <w:pStyle w:val="Heading4"/>
        <w:keepLines/>
        <w:jc w:val="both"/>
        <w:rPr>
          <w:b w:val="0"/>
          <w:noProof/>
          <w:lang w:val="ru-RU"/>
        </w:rPr>
      </w:pPr>
    </w:p>
    <w:p w:rsidR="00104786" w:rsidRPr="00322570" w:rsidRDefault="00104786" w:rsidP="00FA48A0">
      <w:pPr>
        <w:pStyle w:val="Heading4"/>
        <w:keepLines/>
        <w:jc w:val="both"/>
        <w:rPr>
          <w:b w:val="0"/>
          <w:noProof/>
          <w:lang w:val="ru-RU"/>
        </w:rPr>
      </w:pPr>
      <w:r w:rsidRPr="00322570">
        <w:rPr>
          <w:b w:val="0"/>
          <w:noProof/>
          <w:lang w:val="ru-RU"/>
        </w:rPr>
        <w:t>Царинске испоставе</w:t>
      </w:r>
      <w:r w:rsidR="00C52BF0" w:rsidRPr="00322570">
        <w:rPr>
          <w:b w:val="0"/>
          <w:noProof/>
          <w:lang w:val="ru-RU"/>
        </w:rPr>
        <w:t>:</w:t>
      </w:r>
      <w:r w:rsidRPr="00322570">
        <w:rPr>
          <w:b w:val="0"/>
          <w:noProof/>
          <w:lang w:val="ru-RU"/>
        </w:rPr>
        <w:t xml:space="preserve"> Сента, Ваљево, Слободна зона Пирот, Прокупље, Терминал Келебија,  Велико Градиште, Батровци, Прешево и Аеродром Ниш.</w:t>
      </w:r>
    </w:p>
    <w:p w:rsidR="00C52BF0" w:rsidRPr="00322570" w:rsidRDefault="00C52BF0" w:rsidP="00C52BF0">
      <w:pPr>
        <w:rPr>
          <w:lang w:val="ru-RU"/>
        </w:rPr>
      </w:pPr>
    </w:p>
    <w:p w:rsidR="00167897" w:rsidRPr="00322570" w:rsidRDefault="00C52BF0" w:rsidP="00167897">
      <w:pPr>
        <w:rPr>
          <w:lang w:val="ru-RU"/>
        </w:rPr>
      </w:pPr>
      <w:r w:rsidRPr="00322570">
        <w:rPr>
          <w:lang w:val="ru-RU"/>
        </w:rPr>
        <w:t>Царински реферат: Јабука.</w:t>
      </w:r>
    </w:p>
    <w:p w:rsidR="00104786" w:rsidRPr="00322570" w:rsidRDefault="00104786" w:rsidP="00104786">
      <w:pPr>
        <w:rPr>
          <w:lang w:val="ru-RU"/>
        </w:rPr>
      </w:pPr>
    </w:p>
    <w:p w:rsidR="00FA48A0" w:rsidRPr="00322570" w:rsidRDefault="00167897" w:rsidP="00FA48A0">
      <w:pPr>
        <w:pStyle w:val="Heading4"/>
        <w:keepLines/>
        <w:jc w:val="both"/>
        <w:rPr>
          <w:b w:val="0"/>
          <w:noProof/>
        </w:rPr>
      </w:pPr>
      <w:r w:rsidRPr="00322570">
        <w:rPr>
          <w:b w:val="0"/>
          <w:noProof/>
          <w:lang w:val="ru-RU"/>
        </w:rPr>
        <w:t>С</w:t>
      </w:r>
      <w:r w:rsidR="00FA48A0" w:rsidRPr="00322570">
        <w:rPr>
          <w:b w:val="0"/>
          <w:noProof/>
          <w:lang w:val="ru-RU"/>
        </w:rPr>
        <w:t xml:space="preserve">матраће се да је извршена </w:t>
      </w:r>
      <w:r w:rsidRPr="00322570">
        <w:rPr>
          <w:b w:val="0"/>
          <w:noProof/>
          <w:lang w:val="ru-RU"/>
        </w:rPr>
        <w:t xml:space="preserve">испорука предметних добара </w:t>
      </w:r>
      <w:r w:rsidR="00FA48A0" w:rsidRPr="00322570">
        <w:rPr>
          <w:b w:val="0"/>
          <w:noProof/>
        </w:rPr>
        <w:t xml:space="preserve">када понуђач, по систему „кључ у руке” изврши све неопходне радове на уградњи и инсталацији добара </w:t>
      </w:r>
      <w:r w:rsidR="00FA48A0" w:rsidRPr="00322570">
        <w:rPr>
          <w:b w:val="0"/>
        </w:rPr>
        <w:t xml:space="preserve">која су предмет јавне набавке </w:t>
      </w:r>
      <w:r w:rsidR="00FA48A0" w:rsidRPr="00322570">
        <w:rPr>
          <w:b w:val="0"/>
          <w:noProof/>
        </w:rPr>
        <w:t>и иста стави на располагање купцу (пусти у рад).</w:t>
      </w:r>
    </w:p>
    <w:p w:rsidR="00FA48A0" w:rsidRPr="00167897" w:rsidRDefault="00FA48A0" w:rsidP="00104786">
      <w:pPr>
        <w:pStyle w:val="Heading4"/>
        <w:keepLines/>
        <w:rPr>
          <w:color w:val="1F497D" w:themeColor="text2"/>
        </w:rPr>
      </w:pPr>
      <w:r w:rsidRPr="00167897">
        <w:rPr>
          <w:b w:val="0"/>
          <w:noProof/>
          <w:color w:val="1F497D" w:themeColor="text2"/>
        </w:rPr>
        <w:tab/>
      </w:r>
    </w:p>
    <w:p w:rsidR="00FA48A0" w:rsidRPr="00167897" w:rsidRDefault="00FA48A0" w:rsidP="00FA48A0">
      <w:pPr>
        <w:keepNext/>
        <w:keepLines/>
        <w:rPr>
          <w:color w:val="1F497D" w:themeColor="text2"/>
        </w:rPr>
      </w:pPr>
    </w:p>
    <w:p w:rsidR="00FA48A0" w:rsidRPr="005D1619" w:rsidRDefault="00FA48A0" w:rsidP="00FA48A0">
      <w:pPr>
        <w:pStyle w:val="Heading4"/>
        <w:keepLines/>
        <w:rPr>
          <w:b w:val="0"/>
        </w:rPr>
      </w:pPr>
      <w:r w:rsidRPr="005D1619">
        <w:tab/>
        <w:t>5.</w:t>
      </w:r>
      <w:r w:rsidRPr="005D1619">
        <w:rPr>
          <w:b w:val="0"/>
        </w:rPr>
        <w:t xml:space="preserve"> </w:t>
      </w:r>
      <w:r w:rsidRPr="005D1619">
        <w:t>Квантитативно – квалитативна примопредаја</w:t>
      </w:r>
    </w:p>
    <w:p w:rsidR="00FA48A0" w:rsidRPr="005D1619" w:rsidRDefault="00FA48A0" w:rsidP="00FA48A0">
      <w:pPr>
        <w:pStyle w:val="Heading4"/>
        <w:keepLines/>
        <w:jc w:val="both"/>
        <w:rPr>
          <w:b w:val="0"/>
        </w:rPr>
      </w:pPr>
      <w:r w:rsidRPr="005D1619">
        <w:rPr>
          <w:b w:val="0"/>
        </w:rPr>
        <w:tab/>
        <w:t xml:space="preserve">Квантитативно-квалитативни пријем добара се врши у месту </w:t>
      </w:r>
      <w:r w:rsidRPr="005D1619">
        <w:rPr>
          <w:b w:val="0"/>
          <w:szCs w:val="24"/>
          <w:lang w:val="ru-RU"/>
        </w:rPr>
        <w:t>Наручиоца</w:t>
      </w:r>
      <w:r w:rsidRPr="005D1619">
        <w:rPr>
          <w:b w:val="0"/>
          <w:caps/>
        </w:rPr>
        <w:t xml:space="preserve"> </w:t>
      </w:r>
      <w:r w:rsidRPr="005D1619">
        <w:rPr>
          <w:b w:val="0"/>
        </w:rPr>
        <w:t xml:space="preserve">од стране овлашћеног представника </w:t>
      </w:r>
      <w:r w:rsidRPr="005D1619">
        <w:rPr>
          <w:b w:val="0"/>
          <w:szCs w:val="24"/>
          <w:lang w:val="ru-RU"/>
        </w:rPr>
        <w:t>Наручиоца</w:t>
      </w:r>
      <w:r w:rsidRPr="005D1619">
        <w:rPr>
          <w:b w:val="0"/>
        </w:rPr>
        <w:t xml:space="preserve"> у присуству овлашћеног представника </w:t>
      </w:r>
      <w:r w:rsidRPr="005D1619">
        <w:rPr>
          <w:b w:val="0"/>
          <w:szCs w:val="24"/>
          <w:lang w:val="ru-RU"/>
        </w:rPr>
        <w:t>понуђача</w:t>
      </w:r>
      <w:r w:rsidRPr="005D1619">
        <w:rPr>
          <w:b w:val="0"/>
        </w:rPr>
        <w:t xml:space="preserve">. </w:t>
      </w:r>
    </w:p>
    <w:p w:rsidR="00FA48A0" w:rsidRPr="005D1619" w:rsidRDefault="00FA48A0" w:rsidP="00FA48A0">
      <w:pPr>
        <w:pStyle w:val="Heading4"/>
        <w:keepLines/>
        <w:jc w:val="both"/>
        <w:rPr>
          <w:b w:val="0"/>
        </w:rPr>
      </w:pPr>
      <w:r w:rsidRPr="005D1619">
        <w:rPr>
          <w:b w:val="0"/>
        </w:rPr>
        <w:tab/>
        <w:t xml:space="preserve">По завршетку квантитативно-квалитативне примопредаје, </w:t>
      </w:r>
      <w:r w:rsidRPr="005D1619">
        <w:rPr>
          <w:b w:val="0"/>
          <w:noProof/>
        </w:rPr>
        <w:t>када се утврди да су испоручена добра</w:t>
      </w:r>
      <w:r w:rsidRPr="005D1619">
        <w:rPr>
          <w:b w:val="0"/>
        </w:rPr>
        <w:t xml:space="preserve"> и изведени радови на уградњи и инсталацији добара</w:t>
      </w:r>
      <w:r w:rsidRPr="005D1619">
        <w:rPr>
          <w:b w:val="0"/>
          <w:noProof/>
        </w:rPr>
        <w:t xml:space="preserve"> одговарајућег квалитета</w:t>
      </w:r>
      <w:r w:rsidRPr="005D1619">
        <w:rPr>
          <w:b w:val="0"/>
        </w:rPr>
        <w:t xml:space="preserve"> овлашћени представници </w:t>
      </w:r>
      <w:r w:rsidRPr="005D1619">
        <w:rPr>
          <w:b w:val="0"/>
          <w:szCs w:val="24"/>
          <w:lang w:val="ru-RU"/>
        </w:rPr>
        <w:t>Наручиоца</w:t>
      </w:r>
      <w:r w:rsidRPr="005D1619">
        <w:rPr>
          <w:b w:val="0"/>
        </w:rPr>
        <w:t xml:space="preserve"> и </w:t>
      </w:r>
      <w:r w:rsidRPr="005D1619">
        <w:rPr>
          <w:b w:val="0"/>
          <w:szCs w:val="24"/>
          <w:lang w:val="ru-RU"/>
        </w:rPr>
        <w:t>понуђача</w:t>
      </w:r>
      <w:r w:rsidRPr="005D1619">
        <w:rPr>
          <w:b w:val="0"/>
        </w:rPr>
        <w:t xml:space="preserve"> састављају Записник који потписују и оверавају. Овлашћени представник Наручиоца потврђује отпремницу потписом и речима „Прима се“.</w:t>
      </w:r>
    </w:p>
    <w:p w:rsidR="00FA48A0" w:rsidRPr="005D1619" w:rsidRDefault="00FA48A0" w:rsidP="00FA48A0">
      <w:pPr>
        <w:pStyle w:val="Heading4"/>
        <w:keepLines/>
        <w:jc w:val="both"/>
        <w:rPr>
          <w:b w:val="0"/>
          <w:i/>
          <w:iCs/>
          <w:lang w:val="ru-RU"/>
        </w:rPr>
      </w:pPr>
      <w:r w:rsidRPr="005D1619">
        <w:rPr>
          <w:b w:val="0"/>
        </w:rPr>
        <w:tab/>
        <w:t>Понуђач</w:t>
      </w:r>
      <w:r w:rsidRPr="005D1619">
        <w:rPr>
          <w:rFonts w:eastAsia="Arial"/>
          <w:b w:val="0"/>
          <w:iCs/>
          <w:lang w:eastAsia="ar-SA"/>
        </w:rPr>
        <w:t xml:space="preserve"> је</w:t>
      </w:r>
      <w:r w:rsidRPr="005D1619">
        <w:rPr>
          <w:rStyle w:val="Emphasis"/>
          <w:b/>
          <w:lang w:val="ru-RU"/>
        </w:rPr>
        <w:t xml:space="preserve"> дужан да приликом примопредаје добара достави пројекат изведеног стања (електро), што ће </w:t>
      </w:r>
      <w:r w:rsidRPr="005D1619">
        <w:rPr>
          <w:b w:val="0"/>
          <w:lang w:val="ru-RU"/>
        </w:rPr>
        <w:t>овлашћени представници Наручиоца и понуђача</w:t>
      </w:r>
      <w:r w:rsidRPr="005D1619">
        <w:rPr>
          <w:rStyle w:val="Emphasis"/>
          <w:b/>
          <w:lang w:val="ru-RU"/>
        </w:rPr>
        <w:t xml:space="preserve"> констатовати у Записнику. </w:t>
      </w:r>
    </w:p>
    <w:p w:rsidR="00FA48A0" w:rsidRPr="005D1619" w:rsidRDefault="00FA48A0" w:rsidP="00FA48A0">
      <w:pPr>
        <w:pStyle w:val="Heading4"/>
        <w:keepLines/>
        <w:jc w:val="both"/>
        <w:rPr>
          <w:b w:val="0"/>
        </w:rPr>
      </w:pPr>
      <w:r w:rsidRPr="005D1619">
        <w:rPr>
          <w:b w:val="0"/>
          <w:lang w:val="ru-RU"/>
        </w:rPr>
        <w:tab/>
      </w:r>
      <w:r w:rsidRPr="005D1619">
        <w:rPr>
          <w:b w:val="0"/>
        </w:rPr>
        <w:t>Уколико се у Записнику констатује да предметна добра и радови на уградњи и инсталацији истих, не одговарају количини и квалитету из понуде за предметну јавну набавку</w:t>
      </w:r>
      <w:r w:rsidRPr="005D1619">
        <w:rPr>
          <w:b w:val="0"/>
          <w:caps/>
        </w:rPr>
        <w:t>,</w:t>
      </w:r>
      <w:r w:rsidRPr="005D1619">
        <w:rPr>
          <w:b w:val="0"/>
        </w:rPr>
        <w:t xml:space="preserve"> понуђач</w:t>
      </w:r>
      <w:r w:rsidRPr="005D1619">
        <w:rPr>
          <w:b w:val="0"/>
          <w:caps/>
        </w:rPr>
        <w:t xml:space="preserve"> </w:t>
      </w:r>
      <w:r w:rsidRPr="005D1619">
        <w:rPr>
          <w:b w:val="0"/>
        </w:rPr>
        <w:t xml:space="preserve">је дужан да констатоване недостатке отклони и добра замени у року који не може бити дужи од 2 дана од састављања Записника. </w:t>
      </w:r>
    </w:p>
    <w:p w:rsidR="00FA48A0" w:rsidRPr="005D1619" w:rsidRDefault="00FA48A0" w:rsidP="00FA48A0">
      <w:pPr>
        <w:pStyle w:val="Heading4"/>
        <w:keepLines/>
        <w:rPr>
          <w:b w:val="0"/>
          <w:szCs w:val="24"/>
        </w:rPr>
      </w:pPr>
      <w:r w:rsidRPr="005D1619">
        <w:rPr>
          <w:b w:val="0"/>
          <w:szCs w:val="24"/>
        </w:rPr>
        <w:t xml:space="preserve"> </w:t>
      </w:r>
    </w:p>
    <w:p w:rsidR="00FA48A0" w:rsidRPr="005D1619" w:rsidRDefault="00FA48A0" w:rsidP="00FA48A0">
      <w:pPr>
        <w:pStyle w:val="Heading4"/>
        <w:keepLines/>
        <w:rPr>
          <w:b w:val="0"/>
          <w:szCs w:val="24"/>
        </w:rPr>
      </w:pPr>
      <w:r w:rsidRPr="005D1619">
        <w:rPr>
          <w:szCs w:val="24"/>
        </w:rPr>
        <w:t xml:space="preserve">                    6. Гаранција, грешке у квалитету и одржавање</w:t>
      </w:r>
      <w:r w:rsidRPr="005D1619">
        <w:rPr>
          <w:b w:val="0"/>
          <w:szCs w:val="24"/>
        </w:rPr>
        <w:t xml:space="preserve"> </w:t>
      </w:r>
    </w:p>
    <w:p w:rsidR="00FA48A0" w:rsidRPr="005D1619" w:rsidRDefault="00FA48A0" w:rsidP="00FA48A0">
      <w:pPr>
        <w:pStyle w:val="BodyText"/>
        <w:keepNext/>
        <w:spacing w:before="120" w:line="240" w:lineRule="exact"/>
        <w:rPr>
          <w:rFonts w:ascii="Times New Roman" w:hAnsi="Times New Roman"/>
          <w:caps/>
          <w:noProof/>
        </w:rPr>
      </w:pPr>
      <w:r w:rsidRPr="005D1619">
        <w:rPr>
          <w:rFonts w:ascii="Arial" w:hAnsi="Arial" w:cs="Arial"/>
          <w:b/>
          <w:sz w:val="22"/>
          <w:szCs w:val="22"/>
        </w:rPr>
        <w:tab/>
      </w:r>
      <w:r w:rsidRPr="005D1619">
        <w:rPr>
          <w:rFonts w:ascii="Times New Roman" w:hAnsi="Times New Roman"/>
          <w:noProof/>
        </w:rPr>
        <w:t>Понуђач се обавезује да ће у свему поступати по условима гаранције коју је дао у понуди</w:t>
      </w:r>
      <w:r w:rsidRPr="005D1619">
        <w:rPr>
          <w:rFonts w:ascii="Times New Roman" w:hAnsi="Times New Roman"/>
          <w:szCs w:val="24"/>
        </w:rPr>
        <w:t xml:space="preserve"> и да ће код примопредаје гарантни лист доставити Наручиоцу</w:t>
      </w:r>
      <w:r w:rsidRPr="005D1619">
        <w:rPr>
          <w:rFonts w:ascii="Times New Roman" w:hAnsi="Times New Roman"/>
          <w:caps/>
          <w:noProof/>
        </w:rPr>
        <w:t>.</w:t>
      </w:r>
    </w:p>
    <w:p w:rsidR="00FA48A0" w:rsidRPr="005D1619" w:rsidRDefault="00FA48A0" w:rsidP="00FA48A0">
      <w:pPr>
        <w:keepNext/>
        <w:spacing w:before="120"/>
        <w:rPr>
          <w:noProof/>
        </w:rPr>
      </w:pPr>
      <w:r w:rsidRPr="005D1619">
        <w:rPr>
          <w:noProof/>
        </w:rPr>
        <w:tab/>
        <w:t xml:space="preserve">Гаранција понуђача на </w:t>
      </w:r>
      <w:r w:rsidRPr="005D1619">
        <w:t xml:space="preserve">понуђено добро и </w:t>
      </w:r>
      <w:r w:rsidRPr="005D1619">
        <w:rPr>
          <w:noProof/>
        </w:rPr>
        <w:t xml:space="preserve">изведене радове на уградњи и инсталацији добра не може бити краћа од 24 месеца. </w:t>
      </w:r>
    </w:p>
    <w:p w:rsidR="00FA48A0" w:rsidRPr="005D1619" w:rsidRDefault="00FA48A0" w:rsidP="00FA48A0">
      <w:pPr>
        <w:keepNext/>
        <w:spacing w:before="120"/>
        <w:rPr>
          <w:noProof/>
          <w:lang w:val="ru-RU"/>
        </w:rPr>
      </w:pPr>
      <w:r w:rsidRPr="005D1619">
        <w:rPr>
          <w:noProof/>
          <w:lang w:val="ru-RU"/>
        </w:rPr>
        <w:tab/>
        <w:t xml:space="preserve">Почетак гарантног рока се рачуна од датума званичног квантитативно-квалитативног пријема добара. </w:t>
      </w:r>
    </w:p>
    <w:p w:rsidR="00FA48A0" w:rsidRPr="005D1619" w:rsidRDefault="00FA48A0" w:rsidP="00FA48A0">
      <w:pPr>
        <w:keepNext/>
        <w:spacing w:before="120"/>
        <w:rPr>
          <w:noProof/>
          <w:lang w:val="ru-RU"/>
        </w:rPr>
      </w:pPr>
      <w:r w:rsidRPr="005D1619">
        <w:rPr>
          <w:noProof/>
          <w:lang w:val="ru-RU"/>
        </w:rPr>
        <w:tab/>
        <w:t xml:space="preserve">У току гарантног рока понуђач је дужан да бесплатно и безусловно врши редован сервис добара, а према нормативима прописаним за предметно добро од стране произвођача добара. </w:t>
      </w:r>
    </w:p>
    <w:p w:rsidR="00FA48A0" w:rsidRPr="005D1619" w:rsidRDefault="00FA48A0" w:rsidP="00FA48A0">
      <w:pPr>
        <w:keepNext/>
        <w:spacing w:before="120"/>
        <w:rPr>
          <w:noProof/>
          <w:lang w:val="ru-RU"/>
        </w:rPr>
      </w:pPr>
      <w:r w:rsidRPr="005D1619">
        <w:rPr>
          <w:noProof/>
          <w:lang w:val="ru-RU"/>
        </w:rPr>
        <w:tab/>
        <w:t>У току трајања гарантног рока, понуђач се обавезује, да ће 24 часа, 7 дана у недељи бити доступан Наручиоцу.</w:t>
      </w:r>
    </w:p>
    <w:p w:rsidR="00FA48A0" w:rsidRPr="005D1619" w:rsidRDefault="00FA48A0" w:rsidP="00FA48A0">
      <w:pPr>
        <w:keepNext/>
        <w:spacing w:before="120"/>
        <w:rPr>
          <w:noProof/>
          <w:lang w:val="ru-RU"/>
        </w:rPr>
      </w:pPr>
      <w:r w:rsidRPr="005D1619">
        <w:rPr>
          <w:noProof/>
          <w:lang w:val="ru-RU"/>
        </w:rPr>
        <w:tab/>
        <w:t>Уколико се у току гарантног рока појаве било какви недостаци изведених радова, кварови или неправилности у раду добара, Наручилац упућује факсом, e-mailom, поштом или лично након обављеног телефонског разговора писмени захтев понуђачу за предузимање релевантних радњи на откла</w:t>
      </w:r>
      <w:r w:rsidRPr="005D1619">
        <w:rPr>
          <w:noProof/>
        </w:rPr>
        <w:t>њ</w:t>
      </w:r>
      <w:r w:rsidRPr="005D1619">
        <w:rPr>
          <w:noProof/>
          <w:lang w:val="ru-RU"/>
        </w:rPr>
        <w:t>а</w:t>
      </w:r>
      <w:r w:rsidRPr="005D1619">
        <w:rPr>
          <w:noProof/>
        </w:rPr>
        <w:t>њ</w:t>
      </w:r>
      <w:r w:rsidRPr="005D1619">
        <w:rPr>
          <w:noProof/>
          <w:lang w:val="ru-RU"/>
        </w:rPr>
        <w:t xml:space="preserve">у недостатака, а понуђач се обавезује да се у </w:t>
      </w:r>
      <w:r w:rsidRPr="005D1619">
        <w:rPr>
          <w:noProof/>
          <w:lang w:val="ru-RU"/>
        </w:rPr>
        <w:lastRenderedPageBreak/>
        <w:t>року који не може бити дужи од 4 сата, од пријема захтева одазове и започне радње на отклањању недостатака, кварова и неправилности.</w:t>
      </w:r>
    </w:p>
    <w:p w:rsidR="00FA48A0" w:rsidRPr="005D1619" w:rsidRDefault="00FA48A0" w:rsidP="00FA48A0">
      <w:pPr>
        <w:keepNext/>
        <w:spacing w:before="120"/>
        <w:rPr>
          <w:caps/>
          <w:noProof/>
        </w:rPr>
      </w:pPr>
      <w:r w:rsidRPr="005D1619">
        <w:rPr>
          <w:noProof/>
          <w:lang w:val="ru-RU"/>
        </w:rPr>
        <w:tab/>
        <w:t xml:space="preserve">Понуђач је дужан да </w:t>
      </w:r>
      <w:r w:rsidRPr="005D1619">
        <w:rPr>
          <w:noProof/>
        </w:rPr>
        <w:t>недостатке отклони</w:t>
      </w:r>
      <w:r w:rsidRPr="005D1619">
        <w:rPr>
          <w:noProof/>
          <w:lang w:val="ru-RU"/>
        </w:rPr>
        <w:t xml:space="preserve"> без накнаде, у року који не може бити дужи од 2 </w:t>
      </w:r>
      <w:r w:rsidRPr="005D1619">
        <w:rPr>
          <w:noProof/>
        </w:rPr>
        <w:t>дана</w:t>
      </w:r>
      <w:r w:rsidRPr="005D1619">
        <w:rPr>
          <w:noProof/>
          <w:lang w:val="ru-RU"/>
        </w:rPr>
        <w:t xml:space="preserve">, од </w:t>
      </w:r>
      <w:r w:rsidRPr="005D1619">
        <w:rPr>
          <w:noProof/>
        </w:rPr>
        <w:t>одазива на</w:t>
      </w:r>
      <w:r w:rsidRPr="005D1619">
        <w:rPr>
          <w:noProof/>
          <w:lang w:val="ru-RU"/>
        </w:rPr>
        <w:t xml:space="preserve"> писмен</w:t>
      </w:r>
      <w:r w:rsidRPr="005D1619">
        <w:rPr>
          <w:noProof/>
        </w:rPr>
        <w:t>и</w:t>
      </w:r>
      <w:r w:rsidRPr="005D1619">
        <w:rPr>
          <w:noProof/>
          <w:lang w:val="ru-RU"/>
        </w:rPr>
        <w:t xml:space="preserve"> захтев Наручиоца</w:t>
      </w:r>
      <w:r w:rsidRPr="005D1619">
        <w:rPr>
          <w:caps/>
          <w:noProof/>
        </w:rPr>
        <w:t>.</w:t>
      </w:r>
    </w:p>
    <w:p w:rsidR="00FA48A0" w:rsidRPr="005D1619" w:rsidRDefault="00FA48A0" w:rsidP="00FA48A0">
      <w:pPr>
        <w:keepNext/>
        <w:rPr>
          <w:lang w:val="ru-RU"/>
        </w:rPr>
      </w:pPr>
      <w:r w:rsidRPr="005D1619">
        <w:rPr>
          <w:lang w:val="ru-RU"/>
        </w:rPr>
        <w:tab/>
        <w:t>Понуђач</w:t>
      </w:r>
      <w:r w:rsidRPr="005D1619">
        <w:t xml:space="preserve"> може, само у случају разлога за које није сам крив и уз сагласност Наручиоца, продужити рок за отклањање </w:t>
      </w:r>
      <w:r w:rsidRPr="005D1619">
        <w:rPr>
          <w:noProof/>
          <w:lang w:val="ru-RU"/>
        </w:rPr>
        <w:t>недостатака, кварова и неправилности,</w:t>
      </w:r>
      <w:r w:rsidRPr="005D1619">
        <w:t xml:space="preserve"> при чему је дужан</w:t>
      </w:r>
      <w:r w:rsidRPr="005D1619">
        <w:rPr>
          <w:lang w:val="ru-RU"/>
        </w:rPr>
        <w:t xml:space="preserve"> да без накнаде, </w:t>
      </w:r>
      <w:r w:rsidRPr="005D1619">
        <w:rPr>
          <w:noProof/>
        </w:rPr>
        <w:t>у року који не може бити дужи од 24 часа од пријема писменог захтева Наручиоца</w:t>
      </w:r>
      <w:r w:rsidRPr="005D1619">
        <w:rPr>
          <w:lang w:val="ru-RU"/>
        </w:rPr>
        <w:t xml:space="preserve"> обезбеди и инсталира резевни, привремени уређај сличних карактеристика, који треба да омогући помоћно напајање и несметано функционисање Наручиоца.</w:t>
      </w:r>
    </w:p>
    <w:p w:rsidR="00FA48A0" w:rsidRPr="005D1619" w:rsidRDefault="00FA48A0" w:rsidP="00FA48A0">
      <w:pPr>
        <w:keepNext/>
        <w:rPr>
          <w:noProof/>
        </w:rPr>
      </w:pPr>
      <w:r w:rsidRPr="005D1619">
        <w:rPr>
          <w:noProof/>
        </w:rPr>
        <w:tab/>
        <w:t>Понуђач је дужан да интервенције у гарантном року обезбеди на локацији</w:t>
      </w:r>
      <w:r w:rsidRPr="005D1619">
        <w:rPr>
          <w:caps/>
          <w:noProof/>
        </w:rPr>
        <w:t xml:space="preserve"> </w:t>
      </w:r>
      <w:r w:rsidRPr="005D1619">
        <w:rPr>
          <w:lang w:val="ru-RU"/>
        </w:rPr>
        <w:t>Наручиоца</w:t>
      </w:r>
      <w:r w:rsidRPr="005D1619">
        <w:rPr>
          <w:noProof/>
        </w:rPr>
        <w:t>, наведеној у писменом захтеву Наручиоца за отклањање недостатака.</w:t>
      </w:r>
    </w:p>
    <w:p w:rsidR="00FA48A0" w:rsidRPr="005D1619" w:rsidRDefault="00FA48A0" w:rsidP="00FA48A0">
      <w:pPr>
        <w:keepNext/>
        <w:rPr>
          <w:noProof/>
          <w:lang w:val="ru-RU"/>
        </w:rPr>
      </w:pPr>
      <w:r w:rsidRPr="005D1619">
        <w:rPr>
          <w:noProof/>
          <w:lang w:val="ru-RU"/>
        </w:rPr>
        <w:tab/>
        <w:t xml:space="preserve">Понуђач је дужан да добро замени у року за рекламацију који не може бити дужи од 15 дана, од дана писменог обавештења Наручиоца уколико се у току гарантног рока </w:t>
      </w:r>
      <w:r w:rsidRPr="005D1619">
        <w:rPr>
          <w:noProof/>
        </w:rPr>
        <w:t>појави дешавање било које од наведеног</w:t>
      </w:r>
      <w:r w:rsidRPr="005D1619">
        <w:rPr>
          <w:noProof/>
          <w:lang w:val="ru-RU"/>
        </w:rPr>
        <w:t>:</w:t>
      </w:r>
    </w:p>
    <w:p w:rsidR="00FA48A0" w:rsidRPr="005D1619" w:rsidRDefault="00FA48A0" w:rsidP="00FA48A0">
      <w:pPr>
        <w:keepNext/>
        <w:keepLines/>
        <w:widowControl/>
        <w:numPr>
          <w:ilvl w:val="0"/>
          <w:numId w:val="19"/>
        </w:numPr>
        <w:tabs>
          <w:tab w:val="clear" w:pos="1440"/>
        </w:tabs>
        <w:spacing w:before="120"/>
        <w:rPr>
          <w:noProof/>
          <w:lang w:val="ru-RU"/>
        </w:rPr>
      </w:pPr>
      <w:r w:rsidRPr="005D1619">
        <w:rPr>
          <w:noProof/>
          <w:lang w:val="ru-RU"/>
        </w:rPr>
        <w:t>било каква производна грешка или квар као последица евентуално слабе израде или лошег квалитета;</w:t>
      </w:r>
    </w:p>
    <w:p w:rsidR="00FA48A0" w:rsidRPr="005D1619" w:rsidRDefault="00FA48A0" w:rsidP="00FA48A0">
      <w:pPr>
        <w:keepNext/>
        <w:keepLines/>
        <w:widowControl/>
        <w:numPr>
          <w:ilvl w:val="0"/>
          <w:numId w:val="19"/>
        </w:numPr>
        <w:tabs>
          <w:tab w:val="clear" w:pos="1440"/>
        </w:tabs>
        <w:spacing w:before="120"/>
        <w:ind w:left="771"/>
        <w:rPr>
          <w:noProof/>
        </w:rPr>
      </w:pPr>
      <w:r w:rsidRPr="005D1619">
        <w:rPr>
          <w:noProof/>
        </w:rPr>
        <w:t xml:space="preserve">кварови се учестало дешавају; </w:t>
      </w:r>
    </w:p>
    <w:p w:rsidR="00FA48A0" w:rsidRPr="005D1619" w:rsidRDefault="00FA48A0" w:rsidP="00FA48A0">
      <w:pPr>
        <w:keepNext/>
        <w:keepLines/>
        <w:widowControl/>
        <w:numPr>
          <w:ilvl w:val="0"/>
          <w:numId w:val="19"/>
        </w:numPr>
        <w:tabs>
          <w:tab w:val="clear" w:pos="1440"/>
        </w:tabs>
        <w:spacing w:before="120"/>
        <w:ind w:left="771"/>
        <w:rPr>
          <w:noProof/>
          <w:lang w:val="ru-RU"/>
        </w:rPr>
      </w:pPr>
      <w:r w:rsidRPr="005D1619">
        <w:rPr>
          <w:noProof/>
          <w:lang w:val="ru-RU"/>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FA48A0" w:rsidRPr="005D1619" w:rsidRDefault="00FA48A0" w:rsidP="00FA48A0">
      <w:pPr>
        <w:keepNext/>
        <w:spacing w:before="120"/>
        <w:rPr>
          <w:noProof/>
        </w:rPr>
      </w:pPr>
      <w:r w:rsidRPr="005D1619">
        <w:rPr>
          <w:noProof/>
          <w:lang w:val="ru-RU"/>
        </w:rPr>
        <w:tab/>
        <w:t>У случају замене добра за ново добро гарантни рок тече од дана предаје</w:t>
      </w:r>
      <w:r w:rsidRPr="005D1619">
        <w:rPr>
          <w:noProof/>
        </w:rPr>
        <w:t xml:space="preserve"> новог добра</w:t>
      </w:r>
      <w:r w:rsidRPr="005D1619">
        <w:rPr>
          <w:noProof/>
          <w:lang w:val="ru-RU"/>
        </w:rPr>
        <w:t xml:space="preserve"> Наручиоцу.</w:t>
      </w:r>
    </w:p>
    <w:p w:rsidR="00FA48A0" w:rsidRPr="005D1619" w:rsidRDefault="00FA48A0" w:rsidP="00FA48A0">
      <w:pPr>
        <w:keepNext/>
        <w:spacing w:before="120"/>
        <w:rPr>
          <w:noProof/>
        </w:rPr>
      </w:pPr>
    </w:p>
    <w:p w:rsidR="00FA48A0" w:rsidRPr="005D1619" w:rsidRDefault="00FA48A0" w:rsidP="00FA48A0">
      <w:pPr>
        <w:pStyle w:val="BodyText"/>
        <w:keepNext/>
        <w:keepLines/>
        <w:spacing w:after="0"/>
        <w:ind w:left="1350"/>
        <w:rPr>
          <w:rFonts w:ascii="Times New Roman" w:hAnsi="Times New Roman"/>
          <w:b/>
          <w:sz w:val="24"/>
          <w:szCs w:val="24"/>
        </w:rPr>
      </w:pPr>
      <w:r w:rsidRPr="005D1619">
        <w:rPr>
          <w:rFonts w:ascii="Times New Roman" w:hAnsi="Times New Roman"/>
          <w:b/>
          <w:sz w:val="24"/>
          <w:szCs w:val="24"/>
        </w:rPr>
        <w:t>7. Амбалажа</w:t>
      </w:r>
    </w:p>
    <w:p w:rsidR="00FA48A0" w:rsidRPr="005D1619" w:rsidRDefault="00FA48A0" w:rsidP="00FA48A0">
      <w:pPr>
        <w:keepNext/>
        <w:keepLines/>
        <w:rPr>
          <w:noProof/>
          <w:szCs w:val="24"/>
          <w:lang w:val="ru-RU"/>
        </w:rPr>
      </w:pPr>
      <w:r w:rsidRPr="005D1619">
        <w:rPr>
          <w:noProof/>
          <w:szCs w:val="24"/>
        </w:rPr>
        <w:tab/>
      </w:r>
      <w:r w:rsidRPr="005D1619">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FA48A0" w:rsidRPr="005D1619" w:rsidRDefault="00FA48A0" w:rsidP="00FA48A0">
      <w:pPr>
        <w:keepNext/>
        <w:keepLines/>
        <w:rPr>
          <w:noProof/>
          <w:szCs w:val="24"/>
          <w:lang w:val="ru-RU"/>
        </w:rPr>
      </w:pPr>
      <w:r w:rsidRPr="005D1619">
        <w:rPr>
          <w:noProof/>
          <w:szCs w:val="24"/>
          <w:lang w:val="ru-RU"/>
        </w:rPr>
        <w:tab/>
        <w:t>Амбалажа остаје власништво Наручиоца.</w:t>
      </w:r>
    </w:p>
    <w:p w:rsidR="00FA48A0" w:rsidRPr="005D1619" w:rsidRDefault="00FA48A0" w:rsidP="00FA48A0">
      <w:pPr>
        <w:keepNext/>
        <w:keepLines/>
        <w:rPr>
          <w:noProof/>
          <w:szCs w:val="24"/>
          <w:lang w:val="ru-RU"/>
        </w:rPr>
      </w:pPr>
    </w:p>
    <w:p w:rsidR="00FA48A0" w:rsidRPr="005D1619" w:rsidRDefault="002E1D8A" w:rsidP="00FA48A0">
      <w:pPr>
        <w:pStyle w:val="Heading4"/>
        <w:keepLines/>
        <w:ind w:firstLine="1350"/>
      </w:pPr>
      <w:r w:rsidRPr="005D1619">
        <w:rPr>
          <w:noProof/>
          <w:szCs w:val="24"/>
          <w:lang w:val="ru-RU"/>
        </w:rPr>
        <w:t>8</w:t>
      </w:r>
      <w:r w:rsidR="00FA48A0" w:rsidRPr="005D1619">
        <w:rPr>
          <w:noProof/>
          <w:szCs w:val="24"/>
          <w:lang w:val="ru-RU"/>
        </w:rPr>
        <w:t xml:space="preserve">. </w:t>
      </w:r>
      <w:r w:rsidR="00FA48A0" w:rsidRPr="005D1619">
        <w:t>Техничка спецификација</w:t>
      </w:r>
    </w:p>
    <w:p w:rsidR="00FA48A0" w:rsidRPr="005D1619" w:rsidRDefault="00FA48A0" w:rsidP="00FA48A0">
      <w:pPr>
        <w:pStyle w:val="Heading4"/>
        <w:keepLines/>
        <w:jc w:val="both"/>
        <w:rPr>
          <w:b w:val="0"/>
          <w:szCs w:val="24"/>
        </w:rPr>
      </w:pPr>
      <w:r w:rsidRPr="005D1619">
        <w:tab/>
      </w:r>
      <w:r w:rsidRPr="005D1619">
        <w:rPr>
          <w:b w:val="0"/>
          <w:szCs w:val="24"/>
        </w:rPr>
        <w:t>Понуђач треба да документује техничку спецификацију тако што је дужан да у понуди достави изворну техничку документацију произвођача за понуђени модел УПС система  као доказ да испуњава тражене карактеристике.</w:t>
      </w:r>
    </w:p>
    <w:p w:rsidR="00FA48A0" w:rsidRPr="005D1619" w:rsidRDefault="00FA48A0" w:rsidP="00FA48A0"/>
    <w:p w:rsidR="00FA48A0" w:rsidRPr="00322570" w:rsidRDefault="002E1D8A" w:rsidP="00FA48A0">
      <w:pPr>
        <w:ind w:firstLine="1350"/>
        <w:rPr>
          <w:b/>
        </w:rPr>
      </w:pPr>
      <w:r w:rsidRPr="00322570">
        <w:rPr>
          <w:b/>
          <w:lang w:val="sr-Cyrl-RS"/>
        </w:rPr>
        <w:t>9</w:t>
      </w:r>
      <w:r w:rsidR="00FA48A0" w:rsidRPr="00322570">
        <w:rPr>
          <w:b/>
        </w:rPr>
        <w:t>. Унификација опреме</w:t>
      </w:r>
    </w:p>
    <w:p w:rsidR="00FA48A0" w:rsidRPr="00322570" w:rsidRDefault="00FA48A0" w:rsidP="00FA48A0">
      <w:pPr>
        <w:ind w:firstLine="1350"/>
        <w:rPr>
          <w:szCs w:val="24"/>
        </w:rPr>
      </w:pPr>
      <w:r w:rsidRPr="00322570">
        <w:t xml:space="preserve">Потребно је због унификације са постојећом опремом понудити опрему произвођача </w:t>
      </w:r>
      <w:r w:rsidRPr="00322570">
        <w:rPr>
          <w:szCs w:val="24"/>
        </w:rPr>
        <w:t>Riello или APC by Schneider Electric.</w:t>
      </w:r>
    </w:p>
    <w:p w:rsidR="00FA48A0" w:rsidRPr="00322570" w:rsidRDefault="00FA48A0" w:rsidP="00FA48A0">
      <w:pPr>
        <w:ind w:firstLine="1350"/>
        <w:rPr>
          <w:szCs w:val="24"/>
        </w:rPr>
      </w:pPr>
      <w:r w:rsidRPr="00322570">
        <w:rPr>
          <w:szCs w:val="24"/>
        </w:rPr>
        <w:t>На локацијама Управе царина тренутно се користе следећи УПС уређаји:</w:t>
      </w:r>
    </w:p>
    <w:p w:rsidR="00FA48A0" w:rsidRPr="00322570" w:rsidRDefault="00FA48A0" w:rsidP="00FA48A0">
      <w:pPr>
        <w:ind w:firstLine="1350"/>
        <w:rPr>
          <w:b/>
        </w:rPr>
      </w:pPr>
    </w:p>
    <w:p w:rsidR="00FA48A0" w:rsidRPr="00322570" w:rsidRDefault="00FA48A0" w:rsidP="00FA48A0">
      <w:pPr>
        <w:pStyle w:val="NoSpacing"/>
        <w:outlineLvl w:val="0"/>
        <w:rPr>
          <w:b/>
          <w:szCs w:val="24"/>
          <w:u w:val="single"/>
        </w:rPr>
      </w:pPr>
      <w:r w:rsidRPr="00322570">
        <w:rPr>
          <w:b/>
          <w:szCs w:val="24"/>
          <w:u w:val="single"/>
        </w:rPr>
        <w:t>APC by Schneider Electric.</w:t>
      </w:r>
    </w:p>
    <w:p w:rsidR="00FA48A0" w:rsidRPr="00322570" w:rsidRDefault="00FA48A0" w:rsidP="00FA48A0">
      <w:pPr>
        <w:pStyle w:val="NoSpacing"/>
        <w:rPr>
          <w:szCs w:val="24"/>
        </w:rPr>
      </w:pPr>
    </w:p>
    <w:p w:rsidR="00FA48A0" w:rsidRPr="00322570" w:rsidRDefault="00FA48A0" w:rsidP="00FA48A0">
      <w:pPr>
        <w:pStyle w:val="NoSpacing"/>
        <w:widowControl/>
        <w:numPr>
          <w:ilvl w:val="0"/>
          <w:numId w:val="17"/>
        </w:numPr>
        <w:tabs>
          <w:tab w:val="clear" w:pos="1440"/>
        </w:tabs>
        <w:jc w:val="left"/>
        <w:rPr>
          <w:szCs w:val="24"/>
        </w:rPr>
      </w:pPr>
      <w:r w:rsidRPr="00322570">
        <w:rPr>
          <w:szCs w:val="24"/>
        </w:rPr>
        <w:t>APC Smart-UPS DP, 10000VA/10000W - 50 упс уређаја,  нaлaзe сe нa лoкaциjaмa Упрaвe цaринa</w:t>
      </w:r>
    </w:p>
    <w:p w:rsidR="00FA48A0" w:rsidRPr="00322570" w:rsidRDefault="00FA48A0" w:rsidP="00FA48A0">
      <w:pPr>
        <w:pStyle w:val="NoSpacing"/>
        <w:widowControl/>
        <w:numPr>
          <w:ilvl w:val="0"/>
          <w:numId w:val="17"/>
        </w:numPr>
        <w:tabs>
          <w:tab w:val="clear" w:pos="1440"/>
        </w:tabs>
        <w:jc w:val="left"/>
        <w:rPr>
          <w:szCs w:val="24"/>
        </w:rPr>
      </w:pPr>
      <w:r w:rsidRPr="00322570">
        <w:rPr>
          <w:szCs w:val="24"/>
        </w:rPr>
        <w:t>APC AIS 3000 – 1 упс уређај , нaлaзи сe у цaринaрници Бeoгрaд</w:t>
      </w:r>
    </w:p>
    <w:p w:rsidR="00FA48A0" w:rsidRPr="00322570" w:rsidRDefault="00FA48A0" w:rsidP="00FA48A0">
      <w:pPr>
        <w:pStyle w:val="NoSpacing"/>
        <w:widowControl/>
        <w:numPr>
          <w:ilvl w:val="0"/>
          <w:numId w:val="17"/>
        </w:numPr>
        <w:tabs>
          <w:tab w:val="clear" w:pos="1440"/>
        </w:tabs>
        <w:jc w:val="left"/>
        <w:rPr>
          <w:szCs w:val="24"/>
        </w:rPr>
      </w:pPr>
      <w:r w:rsidRPr="00322570">
        <w:rPr>
          <w:szCs w:val="24"/>
        </w:rPr>
        <w:lastRenderedPageBreak/>
        <w:t>APC Symmetra PX Frame 160kW 400V - 1 упс уређај , нaлaзи сe у цaринaрници Шaбaц</w:t>
      </w:r>
    </w:p>
    <w:p w:rsidR="00FA48A0" w:rsidRPr="00322570" w:rsidRDefault="00FA48A0" w:rsidP="00FA48A0">
      <w:pPr>
        <w:pStyle w:val="NoSpacing"/>
        <w:widowControl/>
        <w:numPr>
          <w:ilvl w:val="0"/>
          <w:numId w:val="17"/>
        </w:numPr>
        <w:tabs>
          <w:tab w:val="clear" w:pos="1440"/>
        </w:tabs>
        <w:jc w:val="left"/>
        <w:rPr>
          <w:szCs w:val="24"/>
        </w:rPr>
      </w:pPr>
      <w:r w:rsidRPr="00322570">
        <w:rPr>
          <w:szCs w:val="24"/>
        </w:rPr>
        <w:t xml:space="preserve">APC Symmetra  PX/APC- Erc </w:t>
      </w:r>
      <w:r w:rsidR="000E34A2" w:rsidRPr="00322570">
        <w:rPr>
          <w:szCs w:val="24"/>
          <w:lang w:val="sr-Cyrl-RS"/>
        </w:rPr>
        <w:t>2</w:t>
      </w:r>
      <w:r w:rsidRPr="00322570">
        <w:rPr>
          <w:szCs w:val="24"/>
        </w:rPr>
        <w:t xml:space="preserve"> упс уређај</w:t>
      </w:r>
    </w:p>
    <w:p w:rsidR="00FA48A0" w:rsidRPr="00322570" w:rsidRDefault="00FA48A0" w:rsidP="00FA48A0">
      <w:pPr>
        <w:pStyle w:val="NoSpacing"/>
        <w:widowControl/>
        <w:numPr>
          <w:ilvl w:val="0"/>
          <w:numId w:val="17"/>
        </w:numPr>
        <w:tabs>
          <w:tab w:val="clear" w:pos="1440"/>
        </w:tabs>
        <w:jc w:val="left"/>
        <w:rPr>
          <w:szCs w:val="24"/>
        </w:rPr>
      </w:pPr>
      <w:r w:rsidRPr="00322570">
        <w:rPr>
          <w:szCs w:val="24"/>
        </w:rPr>
        <w:t xml:space="preserve">APC MGE 3500 40KVA/APC - </w:t>
      </w:r>
      <w:r w:rsidR="000E34A2" w:rsidRPr="00322570">
        <w:rPr>
          <w:szCs w:val="24"/>
          <w:lang w:val="sr-Cyrl-RS"/>
        </w:rPr>
        <w:t>Краљево</w:t>
      </w:r>
      <w:r w:rsidRPr="00322570">
        <w:rPr>
          <w:szCs w:val="24"/>
        </w:rPr>
        <w:t xml:space="preserve"> 1 упс уређај</w:t>
      </w:r>
    </w:p>
    <w:p w:rsidR="00FA48A0" w:rsidRPr="00322570" w:rsidRDefault="00FA48A0" w:rsidP="00FA48A0">
      <w:pPr>
        <w:pStyle w:val="NoSpacing"/>
        <w:widowControl/>
        <w:numPr>
          <w:ilvl w:val="0"/>
          <w:numId w:val="17"/>
        </w:numPr>
        <w:tabs>
          <w:tab w:val="clear" w:pos="1440"/>
        </w:tabs>
        <w:jc w:val="left"/>
        <w:rPr>
          <w:szCs w:val="24"/>
        </w:rPr>
      </w:pPr>
      <w:r w:rsidRPr="00322570">
        <w:rPr>
          <w:szCs w:val="24"/>
        </w:rPr>
        <w:t>APC  SMART 3000VA - SURT3000XLI, имa 26  упс уређаја</w:t>
      </w:r>
    </w:p>
    <w:p w:rsidR="00FA48A0" w:rsidRPr="00322570" w:rsidRDefault="00FA48A0" w:rsidP="00FA48A0">
      <w:pPr>
        <w:pStyle w:val="NoSpacing"/>
        <w:widowControl/>
        <w:numPr>
          <w:ilvl w:val="0"/>
          <w:numId w:val="17"/>
        </w:numPr>
        <w:tabs>
          <w:tab w:val="clear" w:pos="1440"/>
        </w:tabs>
        <w:jc w:val="left"/>
        <w:rPr>
          <w:szCs w:val="24"/>
        </w:rPr>
      </w:pPr>
      <w:r w:rsidRPr="00322570">
        <w:rPr>
          <w:szCs w:val="24"/>
        </w:rPr>
        <w:t>APC SMART 6000VA -  SURT6000XLI, имa 31 упс уређаја</w:t>
      </w:r>
    </w:p>
    <w:p w:rsidR="00FA48A0" w:rsidRPr="00322570" w:rsidRDefault="00FA48A0" w:rsidP="00FA48A0">
      <w:pPr>
        <w:pStyle w:val="NoSpacing"/>
        <w:rPr>
          <w:szCs w:val="24"/>
        </w:rPr>
      </w:pPr>
    </w:p>
    <w:p w:rsidR="00FA48A0" w:rsidRPr="00322570" w:rsidRDefault="00FA48A0" w:rsidP="00FA48A0">
      <w:pPr>
        <w:pStyle w:val="NoSpacing"/>
        <w:rPr>
          <w:szCs w:val="24"/>
        </w:rPr>
      </w:pPr>
    </w:p>
    <w:p w:rsidR="00FA48A0" w:rsidRPr="00322570" w:rsidRDefault="00FA48A0" w:rsidP="00FA48A0">
      <w:pPr>
        <w:pStyle w:val="NoSpacing"/>
        <w:outlineLvl w:val="0"/>
        <w:rPr>
          <w:b/>
          <w:szCs w:val="24"/>
          <w:u w:val="single"/>
        </w:rPr>
      </w:pPr>
      <w:r w:rsidRPr="00322570">
        <w:rPr>
          <w:b/>
          <w:szCs w:val="24"/>
          <w:u w:val="single"/>
        </w:rPr>
        <w:t>Riello</w:t>
      </w:r>
    </w:p>
    <w:p w:rsidR="00FA48A0" w:rsidRPr="00322570" w:rsidRDefault="00FA48A0" w:rsidP="00FA48A0">
      <w:pPr>
        <w:pStyle w:val="NoSpacing"/>
        <w:widowControl/>
        <w:numPr>
          <w:ilvl w:val="0"/>
          <w:numId w:val="18"/>
        </w:numPr>
        <w:tabs>
          <w:tab w:val="clear" w:pos="1440"/>
        </w:tabs>
        <w:jc w:val="left"/>
        <w:rPr>
          <w:szCs w:val="24"/>
        </w:rPr>
      </w:pPr>
      <w:r w:rsidRPr="00322570">
        <w:rPr>
          <w:szCs w:val="24"/>
        </w:rPr>
        <w:t>Riello MST10-S1- minimum 10KVA,  имa 5 кoмaдa</w:t>
      </w:r>
    </w:p>
    <w:p w:rsidR="00FA48A0" w:rsidRPr="00322570" w:rsidRDefault="00FA48A0" w:rsidP="00FA48A0">
      <w:pPr>
        <w:pStyle w:val="NoSpacing"/>
        <w:widowControl/>
        <w:numPr>
          <w:ilvl w:val="0"/>
          <w:numId w:val="18"/>
        </w:numPr>
        <w:tabs>
          <w:tab w:val="clear" w:pos="1440"/>
        </w:tabs>
        <w:jc w:val="left"/>
        <w:rPr>
          <w:szCs w:val="24"/>
        </w:rPr>
      </w:pPr>
      <w:r w:rsidRPr="00322570">
        <w:rPr>
          <w:szCs w:val="24"/>
        </w:rPr>
        <w:t>Riello MTS15-S1- minimum 15KVA, имa 6 кoмaдa</w:t>
      </w:r>
    </w:p>
    <w:p w:rsidR="00FA48A0" w:rsidRPr="00322570" w:rsidRDefault="00FA48A0" w:rsidP="00FA48A0">
      <w:pPr>
        <w:pStyle w:val="NoSpacing"/>
        <w:widowControl/>
        <w:numPr>
          <w:ilvl w:val="0"/>
          <w:numId w:val="18"/>
        </w:numPr>
        <w:tabs>
          <w:tab w:val="clear" w:pos="1440"/>
        </w:tabs>
        <w:jc w:val="left"/>
        <w:rPr>
          <w:szCs w:val="24"/>
        </w:rPr>
      </w:pPr>
      <w:r w:rsidRPr="00322570">
        <w:rPr>
          <w:szCs w:val="24"/>
        </w:rPr>
        <w:t>Riello MTS20-S2- minimum 20KVA, имa 5 кoмaдa</w:t>
      </w:r>
    </w:p>
    <w:p w:rsidR="00FA48A0" w:rsidRPr="00322570" w:rsidRDefault="00FA48A0" w:rsidP="00FA48A0">
      <w:pPr>
        <w:pStyle w:val="NoSpacing"/>
        <w:widowControl/>
        <w:numPr>
          <w:ilvl w:val="0"/>
          <w:numId w:val="18"/>
        </w:numPr>
        <w:tabs>
          <w:tab w:val="clear" w:pos="1440"/>
        </w:tabs>
        <w:jc w:val="left"/>
        <w:rPr>
          <w:szCs w:val="24"/>
        </w:rPr>
      </w:pPr>
      <w:r w:rsidRPr="00322570">
        <w:rPr>
          <w:szCs w:val="24"/>
        </w:rPr>
        <w:t>Riello MTS30-T1- minimum 30KVA, имa 2 кoмaдa</w:t>
      </w:r>
    </w:p>
    <w:p w:rsidR="00FA48A0" w:rsidRPr="00322570" w:rsidRDefault="00FA48A0" w:rsidP="00FA48A0">
      <w:pPr>
        <w:pStyle w:val="NoSpacing"/>
        <w:widowControl/>
        <w:numPr>
          <w:ilvl w:val="0"/>
          <w:numId w:val="18"/>
        </w:numPr>
        <w:tabs>
          <w:tab w:val="clear" w:pos="1440"/>
        </w:tabs>
        <w:jc w:val="left"/>
        <w:rPr>
          <w:szCs w:val="24"/>
        </w:rPr>
      </w:pPr>
      <w:r w:rsidRPr="00322570">
        <w:rPr>
          <w:szCs w:val="24"/>
        </w:rPr>
        <w:t xml:space="preserve">Riello MST40-T4- minimum 40KVA,  имa </w:t>
      </w:r>
      <w:r w:rsidR="009D648F" w:rsidRPr="00322570">
        <w:rPr>
          <w:szCs w:val="24"/>
          <w:lang w:val="sr-Cyrl-RS"/>
        </w:rPr>
        <w:t>8</w:t>
      </w:r>
      <w:r w:rsidRPr="00322570">
        <w:rPr>
          <w:szCs w:val="24"/>
        </w:rPr>
        <w:t xml:space="preserve"> кoмaдa, Бeoгрaд, Нoви Сaд, Ниш и Крaгуjeвaц</w:t>
      </w:r>
      <w:r w:rsidR="009D648F" w:rsidRPr="00322570">
        <w:rPr>
          <w:szCs w:val="24"/>
          <w:lang w:val="sr-Cyrl-RS"/>
        </w:rPr>
        <w:t>,ЕРЦ</w:t>
      </w:r>
    </w:p>
    <w:p w:rsidR="00FA48A0" w:rsidRPr="00322570" w:rsidRDefault="00FA48A0" w:rsidP="00FA48A0">
      <w:pPr>
        <w:pStyle w:val="NoSpacing"/>
        <w:rPr>
          <w:szCs w:val="24"/>
        </w:rPr>
      </w:pPr>
    </w:p>
    <w:p w:rsidR="00FA48A0" w:rsidRPr="00322570" w:rsidRDefault="00FA48A0" w:rsidP="00FA48A0">
      <w:pPr>
        <w:pStyle w:val="ListParagraph"/>
        <w:numPr>
          <w:ilvl w:val="0"/>
          <w:numId w:val="16"/>
        </w:numPr>
        <w:suppressAutoHyphens w:val="0"/>
        <w:spacing w:after="160" w:line="259" w:lineRule="auto"/>
        <w:contextualSpacing/>
        <w:rPr>
          <w:color w:val="auto"/>
        </w:rPr>
      </w:pPr>
      <w:r w:rsidRPr="00322570">
        <w:rPr>
          <w:b/>
          <w:color w:val="auto"/>
        </w:rPr>
        <w:t>11</w:t>
      </w:r>
      <w:r w:rsidR="000E34A2" w:rsidRPr="00322570">
        <w:rPr>
          <w:b/>
          <w:color w:val="auto"/>
          <w:lang w:val="sr-Cyrl-RS"/>
        </w:rPr>
        <w:t>2</w:t>
      </w:r>
      <w:r w:rsidRPr="00322570">
        <w:rPr>
          <w:b/>
          <w:color w:val="auto"/>
        </w:rPr>
        <w:t xml:space="preserve">  </w:t>
      </w:r>
      <w:r w:rsidRPr="00322570">
        <w:rPr>
          <w:color w:val="auto"/>
        </w:rPr>
        <w:t>Упс урeђaja прoизвoђaчa APC имa нa лoкaциjaмa  Упрaвe цaринa.</w:t>
      </w:r>
    </w:p>
    <w:p w:rsidR="00FA48A0" w:rsidRPr="00322570" w:rsidRDefault="00FA48A0" w:rsidP="00FA48A0">
      <w:pPr>
        <w:pStyle w:val="ListParagraph"/>
        <w:numPr>
          <w:ilvl w:val="0"/>
          <w:numId w:val="16"/>
        </w:numPr>
        <w:suppressAutoHyphens w:val="0"/>
        <w:spacing w:after="160" w:line="259" w:lineRule="auto"/>
        <w:contextualSpacing/>
        <w:rPr>
          <w:color w:val="auto"/>
        </w:rPr>
      </w:pPr>
      <w:r w:rsidRPr="00322570">
        <w:rPr>
          <w:b/>
          <w:color w:val="auto"/>
        </w:rPr>
        <w:t>2</w:t>
      </w:r>
      <w:r w:rsidR="009D648F" w:rsidRPr="00322570">
        <w:rPr>
          <w:b/>
          <w:color w:val="auto"/>
          <w:lang w:val="sr-Cyrl-RS"/>
        </w:rPr>
        <w:t>6</w:t>
      </w:r>
      <w:r w:rsidRPr="00322570">
        <w:rPr>
          <w:b/>
          <w:color w:val="auto"/>
        </w:rPr>
        <w:t xml:space="preserve"> </w:t>
      </w:r>
      <w:r w:rsidRPr="00322570">
        <w:rPr>
          <w:color w:val="auto"/>
        </w:rPr>
        <w:t>Упс урeђaja прoизвoђaчa Riello имa  нa лoкaциjaмa Упрaвe цaринa.</w:t>
      </w:r>
    </w:p>
    <w:p w:rsidR="00FA48A0" w:rsidRPr="00322570" w:rsidRDefault="00FA48A0" w:rsidP="00FA48A0">
      <w:pPr>
        <w:rPr>
          <w:sz w:val="22"/>
          <w:szCs w:val="22"/>
        </w:rPr>
      </w:pPr>
    </w:p>
    <w:p w:rsidR="00FA48A0" w:rsidRPr="00167897" w:rsidRDefault="00FA48A0" w:rsidP="00FA48A0">
      <w:pPr>
        <w:rPr>
          <w:color w:val="1F497D" w:themeColor="text2"/>
          <w:sz w:val="22"/>
          <w:szCs w:val="22"/>
        </w:rPr>
      </w:pPr>
    </w:p>
    <w:p w:rsidR="00FA48A0" w:rsidRPr="00167897" w:rsidRDefault="00FA48A0" w:rsidP="00FA48A0">
      <w:pPr>
        <w:rPr>
          <w:color w:val="1F497D" w:themeColor="text2"/>
          <w:sz w:val="22"/>
          <w:szCs w:val="22"/>
        </w:rPr>
      </w:pPr>
    </w:p>
    <w:p w:rsidR="00FA48A0" w:rsidRPr="00167897" w:rsidRDefault="00FA48A0" w:rsidP="009F6A47">
      <w:pPr>
        <w:keepNext/>
        <w:keepLines/>
        <w:jc w:val="center"/>
        <w:outlineLvl w:val="0"/>
        <w:rPr>
          <w:b/>
          <w:color w:val="1F497D" w:themeColor="text2"/>
          <w:szCs w:val="24"/>
        </w:rPr>
      </w:pPr>
    </w:p>
    <w:p w:rsidR="00FA48A0" w:rsidRPr="00167897" w:rsidRDefault="00FA48A0" w:rsidP="009F6A47">
      <w:pPr>
        <w:keepNext/>
        <w:keepLines/>
        <w:jc w:val="center"/>
        <w:outlineLvl w:val="0"/>
        <w:rPr>
          <w:b/>
          <w:color w:val="1F497D" w:themeColor="text2"/>
          <w:szCs w:val="24"/>
        </w:rPr>
      </w:pPr>
    </w:p>
    <w:p w:rsidR="009F6A47" w:rsidRPr="00167897" w:rsidRDefault="009F6A47" w:rsidP="009F6A47">
      <w:pPr>
        <w:keepNext/>
        <w:keepLines/>
        <w:spacing w:line="240" w:lineRule="exact"/>
        <w:ind w:right="-380"/>
        <w:rPr>
          <w:b/>
          <w:bCs/>
          <w:iCs/>
          <w:color w:val="1F497D" w:themeColor="text2"/>
          <w:szCs w:val="24"/>
        </w:rPr>
      </w:pPr>
      <w:r w:rsidRPr="00167897">
        <w:rPr>
          <w:b/>
          <w:bCs/>
          <w:iCs/>
          <w:color w:val="1F497D" w:themeColor="text2"/>
          <w:szCs w:val="24"/>
        </w:rPr>
        <w:tab/>
      </w:r>
    </w:p>
    <w:p w:rsidR="00C449F4" w:rsidRPr="00167897" w:rsidRDefault="00C449F4" w:rsidP="00C449F4">
      <w:pPr>
        <w:spacing w:after="200" w:line="276" w:lineRule="auto"/>
        <w:contextualSpacing/>
        <w:rPr>
          <w:rFonts w:eastAsia="Times New Roman"/>
          <w:color w:val="1F497D" w:themeColor="text2"/>
        </w:rPr>
      </w:pPr>
    </w:p>
    <w:p w:rsidR="00C449F4" w:rsidRPr="00167897" w:rsidRDefault="00C449F4" w:rsidP="00A87574">
      <w:pPr>
        <w:spacing w:after="200" w:line="276" w:lineRule="auto"/>
        <w:contextualSpacing/>
        <w:rPr>
          <w:rFonts w:eastAsia="Times New Roman"/>
          <w:color w:val="1F497D" w:themeColor="text2"/>
          <w:lang w:val="ru-RU"/>
        </w:rPr>
      </w:pPr>
      <w:r w:rsidRPr="00167897">
        <w:rPr>
          <w:rFonts w:eastAsia="Times New Roman"/>
          <w:b/>
          <w:color w:val="1F497D" w:themeColor="text2"/>
        </w:rPr>
        <w:t xml:space="preserve">                     </w:t>
      </w:r>
    </w:p>
    <w:p w:rsidR="00720ED7" w:rsidRPr="005D1619" w:rsidRDefault="00720ED7">
      <w:pPr>
        <w:widowControl/>
        <w:tabs>
          <w:tab w:val="clear" w:pos="1440"/>
        </w:tabs>
        <w:spacing w:after="200" w:line="276" w:lineRule="auto"/>
        <w:jc w:val="left"/>
        <w:rPr>
          <w:b/>
          <w:sz w:val="32"/>
          <w:szCs w:val="32"/>
          <w:lang w:val="ru-RU"/>
        </w:rPr>
      </w:pPr>
      <w:r w:rsidRPr="00167897">
        <w:rPr>
          <w:b/>
          <w:color w:val="1F497D" w:themeColor="text2"/>
          <w:sz w:val="32"/>
          <w:szCs w:val="32"/>
          <w:lang w:val="ru-RU"/>
        </w:rPr>
        <w:br w:type="page"/>
      </w:r>
    </w:p>
    <w:p w:rsidR="00B513FE" w:rsidRPr="00FA48A0" w:rsidRDefault="00B513FE" w:rsidP="000A6E01">
      <w:pPr>
        <w:jc w:val="center"/>
        <w:outlineLvl w:val="0"/>
        <w:rPr>
          <w:b/>
          <w:sz w:val="32"/>
          <w:szCs w:val="32"/>
          <w:lang w:val="ru-RU"/>
        </w:rPr>
      </w:pPr>
      <w:r w:rsidRPr="00FA48A0">
        <w:rPr>
          <w:b/>
          <w:sz w:val="32"/>
          <w:szCs w:val="32"/>
          <w:lang w:eastAsia="ko-KR"/>
        </w:rPr>
        <w:lastRenderedPageBreak/>
        <w:t>I</w:t>
      </w:r>
      <w:r w:rsidRPr="00FA48A0">
        <w:rPr>
          <w:b/>
          <w:sz w:val="32"/>
          <w:szCs w:val="32"/>
        </w:rPr>
        <w:t>V</w:t>
      </w:r>
    </w:p>
    <w:p w:rsidR="0024022B" w:rsidRPr="00FA48A0" w:rsidRDefault="0024022B" w:rsidP="0024022B">
      <w:pPr>
        <w:jc w:val="center"/>
        <w:outlineLvl w:val="0"/>
        <w:rPr>
          <w:b/>
          <w:szCs w:val="24"/>
        </w:rPr>
      </w:pPr>
      <w:r w:rsidRPr="00FA48A0">
        <w:rPr>
          <w:b/>
          <w:szCs w:val="24"/>
        </w:rPr>
        <w:t>УСЛОВИ ЗА УЧЕШЋЕ У ПОСТУПКУ ЈАВНЕ НАБАВКЕ</w:t>
      </w:r>
    </w:p>
    <w:p w:rsidR="0024022B" w:rsidRPr="00FA48A0" w:rsidRDefault="0024022B" w:rsidP="0024022B">
      <w:pPr>
        <w:jc w:val="center"/>
        <w:rPr>
          <w:b/>
          <w:szCs w:val="24"/>
        </w:rPr>
      </w:pPr>
      <w:r w:rsidRPr="00FA48A0">
        <w:rPr>
          <w:b/>
          <w:szCs w:val="24"/>
        </w:rPr>
        <w:t xml:space="preserve">(чл. 75. и 76. Закона о јавним набавкама) </w:t>
      </w:r>
    </w:p>
    <w:p w:rsidR="0024022B" w:rsidRPr="00FA48A0" w:rsidRDefault="0024022B" w:rsidP="000A6E01">
      <w:pPr>
        <w:jc w:val="center"/>
        <w:rPr>
          <w:b/>
          <w:szCs w:val="24"/>
          <w:lang w:val="ru-RU"/>
        </w:rPr>
      </w:pPr>
      <w:r w:rsidRPr="00FA48A0">
        <w:rPr>
          <w:b/>
          <w:szCs w:val="24"/>
        </w:rPr>
        <w:t>И УПУТСТВО КАКО  СЕ ДОКАЗУЈЕ ИСПУЊЕНОСТ УСЛОВА</w:t>
      </w:r>
    </w:p>
    <w:p w:rsidR="0024022B" w:rsidRPr="00FA48A0" w:rsidRDefault="0024022B" w:rsidP="0024022B">
      <w:pPr>
        <w:outlineLvl w:val="0"/>
        <w:rPr>
          <w:b/>
          <w:szCs w:val="24"/>
        </w:rPr>
      </w:pPr>
      <w:r w:rsidRPr="00FA48A0">
        <w:rPr>
          <w:b/>
          <w:szCs w:val="24"/>
        </w:rPr>
        <w:tab/>
        <w:t>I ОБАВЕЗНИ УСЛОВИ (ЧЛАН 75. ЗАКОНА)</w:t>
      </w:r>
    </w:p>
    <w:p w:rsidR="0024022B" w:rsidRPr="00FA48A0" w:rsidRDefault="0024022B" w:rsidP="0024022B">
      <w:pPr>
        <w:rPr>
          <w:szCs w:val="24"/>
        </w:rPr>
      </w:pPr>
      <w:r w:rsidRPr="00FA48A0">
        <w:rPr>
          <w:szCs w:val="24"/>
        </w:rPr>
        <w:tab/>
        <w:t>Понуђач у поступку јавне набавке мора доказати:</w:t>
      </w:r>
    </w:p>
    <w:p w:rsidR="0024022B" w:rsidRPr="00FA48A0" w:rsidRDefault="0024022B" w:rsidP="00C84344">
      <w:pPr>
        <w:pStyle w:val="ListParagraph"/>
        <w:numPr>
          <w:ilvl w:val="0"/>
          <w:numId w:val="4"/>
        </w:numPr>
        <w:tabs>
          <w:tab w:val="left" w:pos="0"/>
        </w:tabs>
        <w:ind w:left="0" w:firstLine="1440"/>
        <w:jc w:val="both"/>
        <w:rPr>
          <w:color w:val="auto"/>
        </w:rPr>
      </w:pPr>
      <w:r w:rsidRPr="00FA48A0">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82E81" w:rsidRPr="00FA48A0"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A48A0" w:rsidRDefault="0024022B" w:rsidP="002F1A86">
            <w:pPr>
              <w:shd w:val="clear" w:color="auto" w:fill="FFFFFF"/>
              <w:tabs>
                <w:tab w:val="left" w:pos="1080"/>
              </w:tabs>
              <w:jc w:val="right"/>
              <w:rPr>
                <w:b/>
                <w:szCs w:val="24"/>
              </w:rPr>
            </w:pPr>
            <w:r w:rsidRPr="00FA48A0">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FA48A0" w:rsidRDefault="0024022B" w:rsidP="002F1A86">
            <w:pPr>
              <w:shd w:val="clear" w:color="auto" w:fill="FFFFFF"/>
              <w:tabs>
                <w:tab w:val="left" w:pos="720"/>
              </w:tabs>
              <w:jc w:val="left"/>
              <w:rPr>
                <w:b/>
                <w:szCs w:val="24"/>
              </w:rPr>
            </w:pPr>
            <w:r w:rsidRPr="00FA48A0">
              <w:rPr>
                <w:szCs w:val="24"/>
              </w:rPr>
              <w:t>Извод из регистра Агенције за привредне регистре, односно извод из регистра надлежног Привредног суда;</w:t>
            </w:r>
          </w:p>
        </w:tc>
      </w:tr>
      <w:tr w:rsidR="00A82E81" w:rsidRPr="00FA48A0"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A48A0" w:rsidRDefault="0024022B" w:rsidP="002F1A86">
            <w:pPr>
              <w:shd w:val="clear" w:color="auto" w:fill="FFFFFF"/>
              <w:tabs>
                <w:tab w:val="left" w:pos="1080"/>
              </w:tabs>
              <w:jc w:val="right"/>
              <w:rPr>
                <w:b/>
                <w:szCs w:val="24"/>
              </w:rPr>
            </w:pPr>
            <w:r w:rsidRPr="00FA48A0">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FA48A0" w:rsidRDefault="0024022B" w:rsidP="002F1A86">
            <w:pPr>
              <w:shd w:val="clear" w:color="auto" w:fill="FFFFFF"/>
              <w:tabs>
                <w:tab w:val="left" w:pos="720"/>
              </w:tabs>
              <w:jc w:val="left"/>
              <w:rPr>
                <w:szCs w:val="24"/>
              </w:rPr>
            </w:pPr>
            <w:r w:rsidRPr="00FA48A0">
              <w:rPr>
                <w:szCs w:val="24"/>
              </w:rPr>
              <w:t>Извод из регистра Агенције за привредне регистре, односно из одговарајућег регистра;</w:t>
            </w:r>
          </w:p>
        </w:tc>
      </w:tr>
    </w:tbl>
    <w:p w:rsidR="0024022B" w:rsidRPr="00FA48A0" w:rsidRDefault="0024022B" w:rsidP="0024022B">
      <w:pPr>
        <w:tabs>
          <w:tab w:val="clear" w:pos="1440"/>
          <w:tab w:val="left" w:pos="1800"/>
        </w:tabs>
        <w:ind w:firstLine="1440"/>
        <w:rPr>
          <w:szCs w:val="24"/>
        </w:rPr>
      </w:pPr>
    </w:p>
    <w:p w:rsidR="0024022B" w:rsidRPr="00FA48A0" w:rsidRDefault="0024022B" w:rsidP="0024022B">
      <w:pPr>
        <w:tabs>
          <w:tab w:val="clear" w:pos="1440"/>
          <w:tab w:val="left" w:pos="1800"/>
        </w:tabs>
        <w:ind w:firstLine="1440"/>
        <w:rPr>
          <w:szCs w:val="24"/>
        </w:rPr>
      </w:pPr>
      <w:r w:rsidRPr="00FA48A0">
        <w:rPr>
          <w:b/>
          <w:szCs w:val="24"/>
        </w:rPr>
        <w:t>2)</w:t>
      </w:r>
      <w:r w:rsidRPr="00FA48A0">
        <w:rPr>
          <w:b/>
          <w:szCs w:val="24"/>
        </w:rPr>
        <w:tab/>
      </w:r>
      <w:r w:rsidRPr="00FA48A0">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A82E81" w:rsidRPr="00FA48A0"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A48A0" w:rsidRDefault="0024022B" w:rsidP="002F1A86">
            <w:pPr>
              <w:shd w:val="clear" w:color="auto" w:fill="FFFFFF"/>
              <w:tabs>
                <w:tab w:val="left" w:pos="1080"/>
              </w:tabs>
              <w:jc w:val="right"/>
              <w:rPr>
                <w:b/>
                <w:szCs w:val="24"/>
              </w:rPr>
            </w:pPr>
            <w:r w:rsidRPr="00FA48A0">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A48A0" w:rsidRDefault="0024022B" w:rsidP="002F1A86">
            <w:pPr>
              <w:rPr>
                <w:szCs w:val="24"/>
              </w:rPr>
            </w:pPr>
            <w:r w:rsidRPr="00FA48A0">
              <w:rPr>
                <w:bCs/>
                <w:szCs w:val="24"/>
              </w:rPr>
              <w:t xml:space="preserve">1) </w:t>
            </w:r>
            <w:r w:rsidRPr="00FA48A0">
              <w:rPr>
                <w:szCs w:val="24"/>
              </w:rPr>
              <w:t>Извод из казнене евиденције, односно уверењe основног суда на чијем подручју се налази седиште домаћег правног лица</w:t>
            </w:r>
            <w:r w:rsidRPr="00FA48A0">
              <w:rPr>
                <w:szCs w:val="24"/>
                <w:lang w:val="ru-RU"/>
              </w:rPr>
              <w:t>,</w:t>
            </w:r>
            <w:r w:rsidRPr="00FA48A0">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FA48A0" w:rsidRDefault="0024022B" w:rsidP="002F1A86">
            <w:pPr>
              <w:rPr>
                <w:szCs w:val="24"/>
              </w:rPr>
            </w:pPr>
            <w:r w:rsidRPr="00FA48A0">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FA48A0" w:rsidRDefault="0024022B" w:rsidP="002F1A86">
            <w:pPr>
              <w:rPr>
                <w:szCs w:val="24"/>
              </w:rPr>
            </w:pPr>
            <w:r w:rsidRPr="00FA48A0">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82E81" w:rsidRPr="00FA48A0"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A48A0" w:rsidRDefault="0024022B" w:rsidP="002F1A86">
            <w:pPr>
              <w:shd w:val="clear" w:color="auto" w:fill="FFFFFF"/>
              <w:tabs>
                <w:tab w:val="left" w:pos="1080"/>
              </w:tabs>
              <w:jc w:val="right"/>
              <w:rPr>
                <w:b/>
                <w:szCs w:val="24"/>
              </w:rPr>
            </w:pPr>
            <w:r w:rsidRPr="00FA48A0">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A48A0" w:rsidRDefault="0024022B" w:rsidP="002F1A86">
            <w:pPr>
              <w:pStyle w:val="ListParagraph"/>
              <w:ind w:left="0"/>
              <w:jc w:val="both"/>
              <w:rPr>
                <w:b/>
                <w:color w:val="auto"/>
              </w:rPr>
            </w:pPr>
            <w:r w:rsidRPr="00FA48A0">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82E81" w:rsidRPr="00FA48A0"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FA48A0" w:rsidRDefault="0024022B" w:rsidP="002F1A86">
            <w:pPr>
              <w:tabs>
                <w:tab w:val="clear" w:pos="1440"/>
                <w:tab w:val="left" w:pos="1800"/>
              </w:tabs>
              <w:jc w:val="center"/>
              <w:rPr>
                <w:b/>
                <w:szCs w:val="24"/>
              </w:rPr>
            </w:pPr>
            <w:r w:rsidRPr="00FA48A0">
              <w:rPr>
                <w:b/>
                <w:szCs w:val="24"/>
              </w:rPr>
              <w:t>Доказ не може бити старији од 2 месеца пре отварања понуда.</w:t>
            </w:r>
          </w:p>
        </w:tc>
      </w:tr>
    </w:tbl>
    <w:p w:rsidR="0024022B" w:rsidRPr="00FA48A0" w:rsidRDefault="0024022B" w:rsidP="007D445F">
      <w:pPr>
        <w:keepNext/>
        <w:keepLines/>
        <w:tabs>
          <w:tab w:val="clear" w:pos="1440"/>
          <w:tab w:val="left" w:pos="1800"/>
        </w:tabs>
        <w:ind w:firstLine="1440"/>
        <w:rPr>
          <w:szCs w:val="24"/>
          <w:lang w:eastAsia="ko-KR"/>
        </w:rPr>
      </w:pPr>
    </w:p>
    <w:p w:rsidR="0024022B" w:rsidRPr="00FA48A0" w:rsidRDefault="0024022B" w:rsidP="007D445F">
      <w:pPr>
        <w:keepNext/>
        <w:keepLines/>
        <w:tabs>
          <w:tab w:val="clear" w:pos="1440"/>
          <w:tab w:val="left" w:pos="1800"/>
        </w:tabs>
        <w:ind w:firstLine="1440"/>
        <w:rPr>
          <w:szCs w:val="24"/>
        </w:rPr>
      </w:pPr>
      <w:r w:rsidRPr="00FA48A0">
        <w:rPr>
          <w:b/>
          <w:szCs w:val="24"/>
        </w:rPr>
        <w:t>3)</w:t>
      </w:r>
      <w:r w:rsidRPr="00FA48A0">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FA48A0"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82E81" w:rsidRPr="00FA48A0"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A48A0" w:rsidRDefault="0024022B" w:rsidP="007D445F">
            <w:pPr>
              <w:keepNext/>
              <w:keepLines/>
              <w:shd w:val="clear" w:color="auto" w:fill="FFFFFF"/>
              <w:tabs>
                <w:tab w:val="left" w:pos="1080"/>
              </w:tabs>
              <w:jc w:val="right"/>
              <w:rPr>
                <w:b/>
                <w:szCs w:val="24"/>
              </w:rPr>
            </w:pPr>
            <w:r w:rsidRPr="00FA48A0">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A48A0" w:rsidRDefault="0024022B" w:rsidP="007D445F">
            <w:pPr>
              <w:keepNext/>
              <w:keepLines/>
              <w:spacing w:before="100" w:beforeAutospacing="1" w:line="210" w:lineRule="atLeast"/>
              <w:rPr>
                <w:szCs w:val="24"/>
              </w:rPr>
            </w:pPr>
            <w:r w:rsidRPr="00FA48A0">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A82E81" w:rsidRPr="00FA48A0"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A48A0" w:rsidRDefault="0024022B" w:rsidP="007D445F">
            <w:pPr>
              <w:keepNext/>
              <w:keepLines/>
              <w:shd w:val="clear" w:color="auto" w:fill="FFFFFF"/>
              <w:tabs>
                <w:tab w:val="left" w:pos="1080"/>
              </w:tabs>
              <w:jc w:val="right"/>
              <w:rPr>
                <w:b/>
                <w:szCs w:val="24"/>
              </w:rPr>
            </w:pPr>
            <w:r w:rsidRPr="00FA48A0">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A48A0" w:rsidRDefault="0024022B" w:rsidP="007D445F">
            <w:pPr>
              <w:keepNext/>
              <w:keepLines/>
              <w:spacing w:before="100" w:beforeAutospacing="1" w:line="210" w:lineRule="atLeast"/>
              <w:rPr>
                <w:szCs w:val="24"/>
              </w:rPr>
            </w:pPr>
            <w:r w:rsidRPr="00FA48A0">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82E81" w:rsidRPr="00FA48A0"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A48A0" w:rsidRDefault="0024022B" w:rsidP="007D445F">
            <w:pPr>
              <w:keepNext/>
              <w:keepLines/>
              <w:shd w:val="clear" w:color="auto" w:fill="FFFFFF"/>
              <w:tabs>
                <w:tab w:val="left" w:pos="1080"/>
              </w:tabs>
              <w:jc w:val="right"/>
              <w:rPr>
                <w:b/>
                <w:szCs w:val="24"/>
              </w:rPr>
            </w:pPr>
            <w:r w:rsidRPr="00FA48A0">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A48A0" w:rsidRDefault="0024022B" w:rsidP="007D445F">
            <w:pPr>
              <w:keepNext/>
              <w:keepLines/>
              <w:spacing w:before="100" w:beforeAutospacing="1" w:line="210" w:lineRule="atLeast"/>
              <w:rPr>
                <w:szCs w:val="24"/>
              </w:rPr>
            </w:pPr>
            <w:r w:rsidRPr="00FA48A0">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82E81" w:rsidRPr="00FA48A0"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FA48A0" w:rsidRDefault="0024022B" w:rsidP="007D445F">
            <w:pPr>
              <w:keepNext/>
              <w:keepLines/>
              <w:spacing w:before="100" w:beforeAutospacing="1" w:line="210" w:lineRule="atLeast"/>
              <w:rPr>
                <w:b/>
                <w:szCs w:val="24"/>
              </w:rPr>
            </w:pPr>
          </w:p>
          <w:p w:rsidR="0024022B" w:rsidRPr="00FA48A0" w:rsidRDefault="0024022B" w:rsidP="007D445F">
            <w:pPr>
              <w:keepNext/>
              <w:keepLines/>
              <w:jc w:val="center"/>
              <w:rPr>
                <w:b/>
                <w:szCs w:val="24"/>
              </w:rPr>
            </w:pPr>
            <w:r w:rsidRPr="00FA48A0">
              <w:rPr>
                <w:b/>
                <w:szCs w:val="24"/>
              </w:rPr>
              <w:t>Доказ не може бити старији од 2 месеца пре отварања понуда</w:t>
            </w:r>
          </w:p>
        </w:tc>
      </w:tr>
    </w:tbl>
    <w:p w:rsidR="0024022B" w:rsidRPr="00FA48A0" w:rsidRDefault="0024022B" w:rsidP="007D445F">
      <w:pPr>
        <w:keepNext/>
        <w:keepLines/>
        <w:tabs>
          <w:tab w:val="clear" w:pos="1440"/>
          <w:tab w:val="left" w:pos="1800"/>
        </w:tabs>
        <w:rPr>
          <w:szCs w:val="24"/>
          <w:lang w:eastAsia="ko-KR"/>
        </w:rPr>
      </w:pPr>
    </w:p>
    <w:p w:rsidR="0024022B" w:rsidRPr="00FA48A0" w:rsidRDefault="0024022B" w:rsidP="007D445F">
      <w:pPr>
        <w:keepNext/>
        <w:keepLines/>
        <w:tabs>
          <w:tab w:val="clear" w:pos="1440"/>
          <w:tab w:val="left" w:pos="1800"/>
        </w:tabs>
        <w:ind w:firstLine="1440"/>
        <w:rPr>
          <w:szCs w:val="24"/>
        </w:rPr>
      </w:pPr>
      <w:r w:rsidRPr="00FA48A0">
        <w:rPr>
          <w:b/>
          <w:szCs w:val="24"/>
        </w:rPr>
        <w:t>4)</w:t>
      </w:r>
      <w:r w:rsidRPr="00FA48A0">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FA48A0"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82E81" w:rsidRPr="00FA48A0"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A48A0" w:rsidRDefault="0024022B" w:rsidP="007D445F">
            <w:pPr>
              <w:keepNext/>
              <w:keepLines/>
              <w:shd w:val="clear" w:color="auto" w:fill="FFFFFF"/>
              <w:tabs>
                <w:tab w:val="left" w:pos="1080"/>
              </w:tabs>
              <w:jc w:val="right"/>
              <w:rPr>
                <w:b/>
                <w:szCs w:val="24"/>
              </w:rPr>
            </w:pPr>
            <w:r w:rsidRPr="00FA48A0">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A48A0" w:rsidRDefault="0024022B" w:rsidP="007D445F">
            <w:pPr>
              <w:keepNext/>
              <w:keepLines/>
              <w:spacing w:before="100" w:beforeAutospacing="1" w:line="210" w:lineRule="atLeast"/>
              <w:rPr>
                <w:szCs w:val="24"/>
              </w:rPr>
            </w:pPr>
            <w:r w:rsidRPr="00FA48A0">
              <w:rPr>
                <w:szCs w:val="24"/>
              </w:rPr>
              <w:t xml:space="preserve">Попуњена, потписана и оверена Изјава од стране понуђача која је саставни део конкурсне документације. </w:t>
            </w:r>
          </w:p>
        </w:tc>
      </w:tr>
      <w:tr w:rsidR="00A82E81" w:rsidRPr="00FA48A0"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A48A0" w:rsidRDefault="0024022B" w:rsidP="007D445F">
            <w:pPr>
              <w:keepNext/>
              <w:keepLines/>
              <w:shd w:val="clear" w:color="auto" w:fill="FFFFFF"/>
              <w:tabs>
                <w:tab w:val="left" w:pos="1080"/>
              </w:tabs>
              <w:jc w:val="right"/>
              <w:rPr>
                <w:b/>
                <w:szCs w:val="24"/>
              </w:rPr>
            </w:pPr>
            <w:r w:rsidRPr="00FA48A0">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FA48A0" w:rsidRDefault="0024022B" w:rsidP="007D445F">
            <w:pPr>
              <w:keepNext/>
              <w:keepLines/>
              <w:widowControl/>
              <w:tabs>
                <w:tab w:val="clear" w:pos="1440"/>
              </w:tabs>
              <w:jc w:val="left"/>
              <w:rPr>
                <w:szCs w:val="24"/>
              </w:rPr>
            </w:pPr>
          </w:p>
        </w:tc>
      </w:tr>
      <w:tr w:rsidR="00A82E81" w:rsidRPr="00FA48A0"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A48A0" w:rsidRDefault="0024022B" w:rsidP="007D445F">
            <w:pPr>
              <w:keepNext/>
              <w:keepLines/>
              <w:shd w:val="clear" w:color="auto" w:fill="FFFFFF"/>
              <w:tabs>
                <w:tab w:val="left" w:pos="1080"/>
              </w:tabs>
              <w:jc w:val="right"/>
              <w:rPr>
                <w:b/>
                <w:szCs w:val="24"/>
              </w:rPr>
            </w:pPr>
            <w:r w:rsidRPr="00FA48A0">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FA48A0" w:rsidRDefault="0024022B" w:rsidP="007D445F">
            <w:pPr>
              <w:keepNext/>
              <w:keepLines/>
              <w:widowControl/>
              <w:tabs>
                <w:tab w:val="clear" w:pos="1440"/>
              </w:tabs>
              <w:jc w:val="left"/>
              <w:rPr>
                <w:szCs w:val="24"/>
              </w:rPr>
            </w:pPr>
          </w:p>
        </w:tc>
      </w:tr>
    </w:tbl>
    <w:p w:rsidR="0024022B" w:rsidRPr="00FA48A0" w:rsidRDefault="0024022B" w:rsidP="007D445F">
      <w:pPr>
        <w:keepNext/>
        <w:keepLines/>
        <w:widowControl/>
        <w:tabs>
          <w:tab w:val="left" w:pos="720"/>
        </w:tabs>
        <w:outlineLvl w:val="0"/>
        <w:rPr>
          <w:b/>
          <w:szCs w:val="24"/>
        </w:rPr>
      </w:pPr>
    </w:p>
    <w:p w:rsidR="00F9549F" w:rsidRPr="002E1D8A" w:rsidRDefault="0024022B" w:rsidP="00F9549F">
      <w:pPr>
        <w:keepNext/>
        <w:keepLines/>
        <w:widowControl/>
        <w:tabs>
          <w:tab w:val="left" w:pos="720"/>
        </w:tabs>
        <w:jc w:val="center"/>
        <w:outlineLvl w:val="0"/>
        <w:rPr>
          <w:b/>
          <w:szCs w:val="24"/>
          <w:lang w:val="ru-RU"/>
        </w:rPr>
      </w:pPr>
      <w:r w:rsidRPr="00FA48A0">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7D445F" w:rsidRPr="00FA48A0">
        <w:rPr>
          <w:szCs w:val="24"/>
        </w:rPr>
        <w:t xml:space="preserve">генција за привредне регистре. </w:t>
      </w:r>
      <w:r w:rsidR="00720ED7" w:rsidRPr="00A82E81">
        <w:rPr>
          <w:b/>
          <w:color w:val="FF0000"/>
          <w:szCs w:val="24"/>
          <w:lang w:val="ru-RU"/>
        </w:rPr>
        <w:br w:type="page"/>
      </w:r>
      <w:r w:rsidRPr="00A82E81">
        <w:rPr>
          <w:color w:val="FF0000"/>
          <w:spacing w:val="-6"/>
          <w:szCs w:val="24"/>
        </w:rPr>
        <w:lastRenderedPageBreak/>
        <w:tab/>
      </w:r>
      <w:proofErr w:type="gramStart"/>
      <w:r w:rsidR="00F9549F" w:rsidRPr="002E1D8A">
        <w:rPr>
          <w:b/>
          <w:szCs w:val="24"/>
          <w:lang w:val="en-US"/>
        </w:rPr>
        <w:t>II</w:t>
      </w:r>
      <w:r w:rsidR="00F9549F" w:rsidRPr="002E1D8A">
        <w:rPr>
          <w:b/>
          <w:szCs w:val="24"/>
        </w:rPr>
        <w:t xml:space="preserve"> ДОДАТНИ УСЛОВИ (</w:t>
      </w:r>
      <w:r w:rsidR="00F9549F" w:rsidRPr="002E1D8A">
        <w:rPr>
          <w:b/>
          <w:szCs w:val="24"/>
          <w:lang w:val="ru-RU"/>
        </w:rPr>
        <w:t>ЧЛАН 76.</w:t>
      </w:r>
      <w:proofErr w:type="gramEnd"/>
      <w:r w:rsidR="00F9549F" w:rsidRPr="002E1D8A">
        <w:rPr>
          <w:b/>
          <w:szCs w:val="24"/>
          <w:lang w:val="ru-RU"/>
        </w:rPr>
        <w:t xml:space="preserve"> ЗАКОНА)</w:t>
      </w:r>
    </w:p>
    <w:p w:rsidR="00FA48A0" w:rsidRDefault="00FA48A0" w:rsidP="00F9549F">
      <w:pPr>
        <w:keepNext/>
        <w:keepLines/>
        <w:widowControl/>
        <w:tabs>
          <w:tab w:val="left" w:pos="720"/>
        </w:tabs>
        <w:jc w:val="center"/>
        <w:outlineLvl w:val="0"/>
        <w:rPr>
          <w:b/>
          <w:color w:val="FF0000"/>
          <w:szCs w:val="24"/>
          <w:lang w:val="ru-RU"/>
        </w:rPr>
      </w:pPr>
    </w:p>
    <w:p w:rsidR="00FA48A0" w:rsidRDefault="00FA48A0" w:rsidP="00FA48A0">
      <w:pPr>
        <w:outlineLvl w:val="0"/>
        <w:rPr>
          <w:b/>
          <w:color w:val="000000"/>
          <w:szCs w:val="24"/>
        </w:rPr>
      </w:pPr>
      <w:r>
        <w:rPr>
          <w:b/>
          <w:color w:val="000000"/>
          <w:szCs w:val="24"/>
        </w:rPr>
        <w:tab/>
      </w:r>
      <w:r w:rsidRPr="00CC74F3">
        <w:rPr>
          <w:b/>
          <w:color w:val="000000"/>
          <w:szCs w:val="24"/>
        </w:rPr>
        <w:t>1. Финансијски капацитет</w:t>
      </w:r>
    </w:p>
    <w:p w:rsidR="00FA48A0" w:rsidRPr="00CC74F3" w:rsidRDefault="00FA48A0" w:rsidP="00FA48A0">
      <w:pPr>
        <w:rPr>
          <w:b/>
          <w:color w:val="000000"/>
          <w:szCs w:val="24"/>
        </w:rPr>
      </w:pPr>
    </w:p>
    <w:p w:rsidR="00FA48A0" w:rsidRDefault="00FA48A0" w:rsidP="00FA48A0">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FA48A0" w:rsidRPr="00366E52" w:rsidRDefault="00FA48A0" w:rsidP="00FA48A0">
      <w:pPr>
        <w:rPr>
          <w:szCs w:val="24"/>
        </w:rPr>
      </w:pPr>
      <w:r>
        <w:rPr>
          <w:color w:val="000000"/>
          <w:szCs w:val="24"/>
        </w:rPr>
        <w:tab/>
      </w:r>
      <w:r w:rsidRPr="00366E52">
        <w:rPr>
          <w:szCs w:val="24"/>
        </w:rPr>
        <w:t>- да има укупно остварен приход за 201</w:t>
      </w:r>
      <w:r>
        <w:rPr>
          <w:szCs w:val="24"/>
          <w:lang w:val="sr-Cyrl-RS"/>
        </w:rPr>
        <w:t>6</w:t>
      </w:r>
      <w:r w:rsidRPr="00366E52">
        <w:rPr>
          <w:szCs w:val="24"/>
        </w:rPr>
        <w:t xml:space="preserve">. годину - минимално </w:t>
      </w:r>
      <w:r>
        <w:rPr>
          <w:szCs w:val="24"/>
          <w:lang w:val="sr-Cyrl-RS"/>
        </w:rPr>
        <w:t>20</w:t>
      </w:r>
      <w:r w:rsidRPr="00366E52">
        <w:rPr>
          <w:szCs w:val="24"/>
        </w:rPr>
        <w:t>.000.000,00 динара (члан 77. став 2. тачка 2) Закона о јавним набавкама);</w:t>
      </w:r>
    </w:p>
    <w:p w:rsidR="00FA48A0" w:rsidRPr="00783629" w:rsidRDefault="00FA48A0" w:rsidP="00FA48A0">
      <w:pPr>
        <w:pStyle w:val="NoSpacing"/>
        <w:rPr>
          <w:lang w:val="sr-Cyrl-RS"/>
        </w:rPr>
      </w:pPr>
      <w:r w:rsidRPr="00C826E4">
        <w:rPr>
          <w:szCs w:val="24"/>
        </w:rPr>
        <w:t xml:space="preserve"> </w:t>
      </w:r>
      <w:r w:rsidRPr="00C826E4">
        <w:rPr>
          <w:szCs w:val="24"/>
        </w:rPr>
        <w:tab/>
      </w:r>
      <w:r w:rsidRPr="00783629">
        <w:rPr>
          <w:spacing w:val="-2"/>
          <w:szCs w:val="24"/>
          <w:lang w:val="sr-Latn-RS"/>
        </w:rPr>
        <w:t xml:space="preserve">- </w:t>
      </w:r>
      <w:r>
        <w:rPr>
          <w:spacing w:val="-2"/>
          <w:szCs w:val="24"/>
          <w:lang w:val="sr-Cyrl-RS"/>
        </w:rPr>
        <w:t>д</w:t>
      </w:r>
      <w:r w:rsidRPr="00783629">
        <w:rPr>
          <w:lang w:val="sr-Cyrl-RS"/>
        </w:rPr>
        <w:t xml:space="preserve">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Септембар, Октобар, Новембар и Децембар 2017. године </w:t>
      </w:r>
      <w:r w:rsidR="00763914">
        <w:rPr>
          <w:lang w:val="sr-Cyrl-RS"/>
        </w:rPr>
        <w:t xml:space="preserve"> и Јануар и Фебруар 2018. године</w:t>
      </w:r>
      <w:r w:rsidRPr="00783629">
        <w:rPr>
          <w:lang w:val="sr-Cyrl-RS"/>
        </w:rPr>
        <w:t xml:space="preserve"> (члан 77. став 2. тачка 2.) Закона о јавним набавкама).</w:t>
      </w:r>
    </w:p>
    <w:p w:rsidR="00FA48A0" w:rsidRPr="004523E5" w:rsidRDefault="00FA48A0" w:rsidP="00FA48A0">
      <w:pPr>
        <w:rPr>
          <w:color w:val="FF0000"/>
          <w:szCs w:val="24"/>
        </w:rPr>
      </w:pPr>
      <w:r w:rsidRPr="004523E5">
        <w:rPr>
          <w:color w:val="FF0000"/>
          <w:szCs w:val="24"/>
        </w:rPr>
        <w:tab/>
      </w:r>
    </w:p>
    <w:p w:rsidR="00FA48A0" w:rsidRPr="00A2128E" w:rsidRDefault="00FA48A0" w:rsidP="00FA48A0">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A48A0" w:rsidRPr="00D021E1" w:rsidTr="00C018F6">
        <w:trPr>
          <w:trHeight w:val="660"/>
          <w:jc w:val="center"/>
        </w:trPr>
        <w:tc>
          <w:tcPr>
            <w:tcW w:w="2113" w:type="dxa"/>
            <w:shd w:val="clear" w:color="auto" w:fill="FFFFFF"/>
          </w:tcPr>
          <w:p w:rsidR="00FA48A0" w:rsidRPr="00E47BD6" w:rsidRDefault="00FA48A0" w:rsidP="00C018F6">
            <w:pPr>
              <w:shd w:val="clear" w:color="auto" w:fill="FFFFFF"/>
              <w:tabs>
                <w:tab w:val="clear" w:pos="1440"/>
                <w:tab w:val="left" w:pos="1080"/>
              </w:tabs>
              <w:jc w:val="right"/>
              <w:rPr>
                <w:b/>
                <w:szCs w:val="24"/>
              </w:rPr>
            </w:pPr>
            <w:r w:rsidRPr="00E47BD6">
              <w:rPr>
                <w:b/>
                <w:szCs w:val="24"/>
              </w:rPr>
              <w:t>Доказ за правно  лице:</w:t>
            </w:r>
          </w:p>
          <w:p w:rsidR="00FA48A0" w:rsidRPr="00E47BD6" w:rsidRDefault="00FA48A0" w:rsidP="00C018F6">
            <w:pPr>
              <w:shd w:val="clear" w:color="auto" w:fill="FFFFFF"/>
              <w:tabs>
                <w:tab w:val="clear" w:pos="1440"/>
                <w:tab w:val="left" w:pos="1080"/>
              </w:tabs>
              <w:jc w:val="right"/>
              <w:rPr>
                <w:b/>
                <w:szCs w:val="24"/>
              </w:rPr>
            </w:pPr>
          </w:p>
        </w:tc>
        <w:tc>
          <w:tcPr>
            <w:tcW w:w="6299" w:type="dxa"/>
            <w:shd w:val="clear" w:color="auto" w:fill="FFFFFF"/>
            <w:vAlign w:val="center"/>
          </w:tcPr>
          <w:p w:rsidR="00FA48A0" w:rsidRPr="00322570" w:rsidRDefault="00FA48A0" w:rsidP="00C018F6">
            <w:pPr>
              <w:tabs>
                <w:tab w:val="left" w:pos="720"/>
              </w:tabs>
              <w:rPr>
                <w:szCs w:val="24"/>
              </w:rPr>
            </w:pPr>
            <w:r w:rsidRPr="00322570">
              <w:rPr>
                <w:szCs w:val="24"/>
              </w:rPr>
              <w:t>- Биланс успеха за 201</w:t>
            </w:r>
            <w:r w:rsidR="00167897" w:rsidRPr="00322570">
              <w:rPr>
                <w:szCs w:val="24"/>
                <w:lang w:val="sr-Cyrl-RS"/>
              </w:rPr>
              <w:t>6</w:t>
            </w:r>
            <w:r w:rsidRPr="00322570">
              <w:rPr>
                <w:szCs w:val="24"/>
              </w:rPr>
              <w:t>. годину на прописаном обрасцу (АОП 202) или Потврду о регистрацији редовног годишњег финансијског извештаја за 201</w:t>
            </w:r>
            <w:r w:rsidR="00167897" w:rsidRPr="00322570">
              <w:rPr>
                <w:szCs w:val="24"/>
                <w:lang w:val="sr-Cyrl-RS"/>
              </w:rPr>
              <w:t>6</w:t>
            </w:r>
            <w:r w:rsidRPr="00322570">
              <w:rPr>
                <w:szCs w:val="24"/>
              </w:rPr>
              <w:t xml:space="preserve"> годину од Агенције за привредне регистре (АОП 202) и </w:t>
            </w:r>
          </w:p>
          <w:p w:rsidR="00FA48A0" w:rsidRPr="00322570" w:rsidRDefault="00FA48A0" w:rsidP="00C018F6">
            <w:pPr>
              <w:tabs>
                <w:tab w:val="left" w:pos="720"/>
              </w:tabs>
              <w:rPr>
                <w:szCs w:val="24"/>
                <w:lang w:val="sr-Cyrl-RS"/>
              </w:rPr>
            </w:pPr>
            <w:r w:rsidRPr="00322570">
              <w:rPr>
                <w:szCs w:val="24"/>
                <w:lang w:val="sr-Cyrl-RS"/>
              </w:rPr>
              <w:t>- - Потврда Народне банке Србије о броју дана неликвидности.</w:t>
            </w:r>
          </w:p>
        </w:tc>
      </w:tr>
      <w:tr w:rsidR="00FA48A0" w:rsidRPr="00D021E1" w:rsidTr="00C018F6">
        <w:trPr>
          <w:trHeight w:val="50"/>
          <w:jc w:val="center"/>
        </w:trPr>
        <w:tc>
          <w:tcPr>
            <w:tcW w:w="2113" w:type="dxa"/>
            <w:shd w:val="clear" w:color="auto" w:fill="FFFFFF"/>
          </w:tcPr>
          <w:p w:rsidR="00FA48A0" w:rsidRPr="00E47BD6" w:rsidRDefault="00FA48A0" w:rsidP="00C018F6">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FA48A0" w:rsidRPr="00322570" w:rsidRDefault="00FA48A0" w:rsidP="00C018F6">
            <w:pPr>
              <w:tabs>
                <w:tab w:val="left" w:pos="720"/>
              </w:tabs>
              <w:rPr>
                <w:szCs w:val="24"/>
              </w:rPr>
            </w:pPr>
            <w:r w:rsidRPr="00322570">
              <w:rPr>
                <w:szCs w:val="24"/>
              </w:rPr>
              <w:t xml:space="preserve">- Потврда о промету код пословне банке за </w:t>
            </w:r>
            <w:r w:rsidR="00167897" w:rsidRPr="00322570">
              <w:rPr>
                <w:szCs w:val="24"/>
                <w:lang w:val="sr-Cyrl-RS"/>
              </w:rPr>
              <w:t>2016</w:t>
            </w:r>
            <w:r w:rsidRPr="00322570">
              <w:rPr>
                <w:szCs w:val="24"/>
              </w:rPr>
              <w:t>. годину.</w:t>
            </w:r>
          </w:p>
          <w:p w:rsidR="00FA48A0" w:rsidRPr="00322570" w:rsidRDefault="00FA48A0" w:rsidP="00C018F6">
            <w:pPr>
              <w:spacing w:beforeLines="20" w:before="48" w:line="200" w:lineRule="exact"/>
              <w:ind w:hanging="21"/>
              <w:rPr>
                <w:b/>
                <w:szCs w:val="24"/>
              </w:rPr>
            </w:pPr>
            <w:r w:rsidRPr="00322570">
              <w:rPr>
                <w:szCs w:val="24"/>
              </w:rPr>
              <w:t>- Потврда пословне банке о броју дана неликвидности.</w:t>
            </w:r>
          </w:p>
        </w:tc>
      </w:tr>
      <w:tr w:rsidR="00FA48A0" w:rsidRPr="00D021E1" w:rsidTr="00C018F6">
        <w:trPr>
          <w:trHeight w:val="50"/>
          <w:jc w:val="center"/>
        </w:trPr>
        <w:tc>
          <w:tcPr>
            <w:tcW w:w="2113" w:type="dxa"/>
            <w:shd w:val="clear" w:color="auto" w:fill="FFFFFF"/>
          </w:tcPr>
          <w:p w:rsidR="00FA48A0" w:rsidRPr="00E47BD6" w:rsidRDefault="00FA48A0" w:rsidP="00C018F6">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FA48A0" w:rsidRPr="00322570" w:rsidRDefault="00FA48A0" w:rsidP="00C018F6">
            <w:pPr>
              <w:tabs>
                <w:tab w:val="left" w:pos="720"/>
              </w:tabs>
              <w:rPr>
                <w:szCs w:val="24"/>
              </w:rPr>
            </w:pPr>
            <w:r w:rsidRPr="00322570">
              <w:rPr>
                <w:szCs w:val="24"/>
              </w:rPr>
              <w:t>- Потврда о промету код пословне банке за 201</w:t>
            </w:r>
            <w:r w:rsidR="00167897" w:rsidRPr="00322570">
              <w:rPr>
                <w:szCs w:val="24"/>
                <w:lang w:val="sr-Cyrl-RS"/>
              </w:rPr>
              <w:t>6</w:t>
            </w:r>
            <w:r w:rsidRPr="00322570">
              <w:rPr>
                <w:szCs w:val="24"/>
              </w:rPr>
              <w:t>. годину.</w:t>
            </w:r>
          </w:p>
          <w:p w:rsidR="00FA48A0" w:rsidRPr="00322570" w:rsidRDefault="00FA48A0" w:rsidP="00C018F6">
            <w:pPr>
              <w:tabs>
                <w:tab w:val="left" w:pos="720"/>
              </w:tabs>
              <w:rPr>
                <w:szCs w:val="24"/>
              </w:rPr>
            </w:pPr>
            <w:r w:rsidRPr="00322570">
              <w:rPr>
                <w:szCs w:val="24"/>
              </w:rPr>
              <w:t>- Потврда пословне банке о броју дана неликвидности.</w:t>
            </w:r>
          </w:p>
        </w:tc>
      </w:tr>
    </w:tbl>
    <w:p w:rsidR="00FA48A0" w:rsidRDefault="00FA48A0" w:rsidP="00FA48A0">
      <w:pPr>
        <w:rPr>
          <w:b/>
          <w:color w:val="FF0000"/>
          <w:sz w:val="22"/>
          <w:szCs w:val="22"/>
        </w:rPr>
      </w:pPr>
    </w:p>
    <w:p w:rsidR="00FA48A0" w:rsidRPr="004523E5" w:rsidRDefault="00FA48A0" w:rsidP="00FA48A0">
      <w:pPr>
        <w:rPr>
          <w:b/>
          <w:color w:val="FF0000"/>
          <w:sz w:val="22"/>
          <w:szCs w:val="22"/>
        </w:rPr>
      </w:pPr>
    </w:p>
    <w:p w:rsidR="00FA48A0" w:rsidRDefault="00FA48A0" w:rsidP="00FA48A0">
      <w:pPr>
        <w:outlineLvl w:val="0"/>
        <w:rPr>
          <w:b/>
          <w:color w:val="000000"/>
          <w:szCs w:val="24"/>
        </w:rPr>
      </w:pPr>
      <w:r>
        <w:rPr>
          <w:b/>
          <w:color w:val="000000"/>
          <w:sz w:val="22"/>
          <w:szCs w:val="22"/>
        </w:rPr>
        <w:tab/>
      </w:r>
      <w:r>
        <w:rPr>
          <w:b/>
          <w:color w:val="000000"/>
          <w:szCs w:val="24"/>
        </w:rPr>
        <w:t>2. Пословни</w:t>
      </w:r>
      <w:r w:rsidR="003143EC">
        <w:rPr>
          <w:b/>
          <w:color w:val="000000"/>
          <w:szCs w:val="24"/>
          <w:lang w:val="sr-Cyrl-RS"/>
        </w:rPr>
        <w:t xml:space="preserve"> </w:t>
      </w:r>
      <w:r w:rsidRPr="00E339DB">
        <w:rPr>
          <w:b/>
          <w:color w:val="000000"/>
          <w:szCs w:val="24"/>
        </w:rPr>
        <w:t xml:space="preserve">капацитет </w:t>
      </w:r>
    </w:p>
    <w:p w:rsidR="00FA48A0" w:rsidRPr="00E339DB" w:rsidRDefault="00FA48A0" w:rsidP="00FA48A0">
      <w:pPr>
        <w:rPr>
          <w:b/>
          <w:color w:val="000000"/>
          <w:szCs w:val="24"/>
        </w:rPr>
      </w:pPr>
    </w:p>
    <w:p w:rsidR="00FA48A0" w:rsidRPr="00322570" w:rsidRDefault="00FA48A0" w:rsidP="00FA48A0">
      <w:pPr>
        <w:shd w:val="clear" w:color="auto" w:fill="FFFFFF"/>
        <w:ind w:left="360"/>
        <w:rPr>
          <w:szCs w:val="24"/>
          <w:lang w:val="sr-Latn-CS"/>
        </w:rPr>
      </w:pPr>
      <w:r>
        <w:rPr>
          <w:lang w:val="sr-Latn-CS"/>
        </w:rPr>
        <w:t xml:space="preserve">                - </w:t>
      </w:r>
      <w:r>
        <w:t>да је понуђач у 201</w:t>
      </w:r>
      <w:r>
        <w:rPr>
          <w:lang w:val="sr-Cyrl-RS"/>
        </w:rPr>
        <w:t>5</w:t>
      </w:r>
      <w:r>
        <w:t>, 201</w:t>
      </w:r>
      <w:r>
        <w:rPr>
          <w:lang w:val="sr-Cyrl-RS"/>
        </w:rPr>
        <w:t>6</w:t>
      </w:r>
      <w:r>
        <w:t>. и 201</w:t>
      </w:r>
      <w:r>
        <w:rPr>
          <w:lang w:val="sr-Cyrl-RS"/>
        </w:rPr>
        <w:t>7</w:t>
      </w:r>
      <w:r>
        <w:t>. години извршио испоруку  и имплементацију УПС система исте понуђене серије</w:t>
      </w:r>
      <w:r>
        <w:rPr>
          <w:lang w:val="sr-Latn-CS"/>
        </w:rPr>
        <w:t>,</w:t>
      </w:r>
      <w:r>
        <w:t xml:space="preserve"> исте или веће снаге (односи се на систем за беспрекидно напајање </w:t>
      </w:r>
      <w:r w:rsidRPr="00322570">
        <w:t xml:space="preserve">од </w:t>
      </w:r>
      <w:r w:rsidR="00167897" w:rsidRPr="00322570">
        <w:rPr>
          <w:lang w:val="sr-Cyrl-RS"/>
        </w:rPr>
        <w:t>1</w:t>
      </w:r>
      <w:r w:rsidRPr="00322570">
        <w:t xml:space="preserve">0 </w:t>
      </w:r>
      <w:r w:rsidRPr="00322570">
        <w:rPr>
          <w:lang w:val="sr-Latn-CS"/>
        </w:rPr>
        <w:t>kVA</w:t>
      </w:r>
      <w:r w:rsidR="00167897" w:rsidRPr="00322570">
        <w:rPr>
          <w:lang w:val="sr-Cyrl-RS"/>
        </w:rPr>
        <w:t xml:space="preserve"> и већи</w:t>
      </w:r>
      <w:r w:rsidRPr="00322570">
        <w:rPr>
          <w:lang w:val="sr-Latn-CS"/>
        </w:rPr>
        <w:t xml:space="preserve">) </w:t>
      </w:r>
      <w:r w:rsidRPr="00322570">
        <w:t xml:space="preserve"> у количини не мањој од 15 комада </w:t>
      </w:r>
      <w:r w:rsidRPr="00322570">
        <w:rPr>
          <w:lang w:val="sr-Latn-CS"/>
        </w:rPr>
        <w:t xml:space="preserve">- </w:t>
      </w:r>
      <w:r w:rsidRPr="00322570">
        <w:rPr>
          <w:szCs w:val="24"/>
        </w:rPr>
        <w:t>(члан 77. став 2. тачка 2) Закона о јавним набавкама)</w:t>
      </w:r>
      <w:r w:rsidRPr="00322570">
        <w:rPr>
          <w:szCs w:val="24"/>
          <w:lang w:val="sr-Latn-CS"/>
        </w:rPr>
        <w:t>.</w:t>
      </w:r>
    </w:p>
    <w:p w:rsidR="00FA48A0" w:rsidRPr="00322206" w:rsidRDefault="00FA48A0" w:rsidP="00FA48A0">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A48A0" w:rsidTr="00C018F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A48A0" w:rsidRPr="00891CA5" w:rsidRDefault="00FA48A0" w:rsidP="00C018F6">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A48A0" w:rsidRPr="00891CA5" w:rsidRDefault="00FA48A0" w:rsidP="00C018F6">
            <w:pPr>
              <w:tabs>
                <w:tab w:val="left" w:pos="720"/>
              </w:tabs>
              <w:rPr>
                <w:szCs w:val="24"/>
              </w:rPr>
            </w:pPr>
            <w:r>
              <w:rPr>
                <w:szCs w:val="24"/>
              </w:rPr>
              <w:t>Вредност испоручених добара која</w:t>
            </w:r>
            <w:r w:rsidRPr="00891CA5">
              <w:rPr>
                <w:szCs w:val="24"/>
              </w:rPr>
              <w:t xml:space="preserve"> су предмет јавне набавке доказују се потврдом од референтних наручилаца – купаца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FA48A0" w:rsidRPr="00A2128E" w:rsidTr="00C018F6">
        <w:trPr>
          <w:trHeight w:val="791"/>
          <w:jc w:val="center"/>
        </w:trPr>
        <w:tc>
          <w:tcPr>
            <w:tcW w:w="2113" w:type="dxa"/>
            <w:shd w:val="clear" w:color="auto" w:fill="FFFFFF"/>
          </w:tcPr>
          <w:p w:rsidR="00FA48A0" w:rsidRPr="00891CA5" w:rsidRDefault="00FA48A0" w:rsidP="00C018F6">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FA48A0" w:rsidRPr="00891CA5" w:rsidRDefault="00FA48A0" w:rsidP="00C018F6">
            <w:pPr>
              <w:tabs>
                <w:tab w:val="left" w:pos="720"/>
              </w:tabs>
              <w:rPr>
                <w:color w:val="000000"/>
                <w:szCs w:val="24"/>
              </w:rPr>
            </w:pPr>
          </w:p>
        </w:tc>
      </w:tr>
      <w:tr w:rsidR="00FA48A0" w:rsidRPr="00A2128E" w:rsidTr="00C018F6">
        <w:trPr>
          <w:trHeight w:val="510"/>
          <w:jc w:val="center"/>
        </w:trPr>
        <w:tc>
          <w:tcPr>
            <w:tcW w:w="2113" w:type="dxa"/>
            <w:shd w:val="clear" w:color="auto" w:fill="FFFFFF"/>
          </w:tcPr>
          <w:p w:rsidR="00FA48A0" w:rsidRPr="00891CA5" w:rsidRDefault="00FA48A0" w:rsidP="00C018F6">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FA48A0" w:rsidRPr="00891CA5" w:rsidRDefault="00FA48A0" w:rsidP="00C018F6">
            <w:pPr>
              <w:tabs>
                <w:tab w:val="left" w:pos="720"/>
              </w:tabs>
              <w:rPr>
                <w:color w:val="000000"/>
                <w:szCs w:val="24"/>
              </w:rPr>
            </w:pPr>
          </w:p>
        </w:tc>
      </w:tr>
    </w:tbl>
    <w:p w:rsidR="00FA48A0" w:rsidRDefault="00FA48A0" w:rsidP="00FA48A0">
      <w:pPr>
        <w:outlineLvl w:val="0"/>
        <w:rPr>
          <w:color w:val="000000"/>
          <w:sz w:val="22"/>
          <w:szCs w:val="22"/>
        </w:rPr>
      </w:pPr>
    </w:p>
    <w:p w:rsidR="00FA48A0" w:rsidRPr="00A6082F" w:rsidRDefault="00FA48A0" w:rsidP="00FA48A0">
      <w:pPr>
        <w:outlineLvl w:val="0"/>
        <w:rPr>
          <w:color w:val="000000"/>
          <w:sz w:val="22"/>
          <w:szCs w:val="22"/>
        </w:rPr>
      </w:pPr>
    </w:p>
    <w:p w:rsidR="00FA48A0" w:rsidRPr="00FA48A0" w:rsidRDefault="00FA48A0" w:rsidP="00FA48A0">
      <w:pPr>
        <w:shd w:val="clear" w:color="auto" w:fill="FFFFFF"/>
        <w:outlineLvl w:val="0"/>
        <w:rPr>
          <w:b/>
          <w:color w:val="000000"/>
          <w:szCs w:val="24"/>
        </w:rPr>
      </w:pPr>
      <w:r>
        <w:rPr>
          <w:b/>
          <w:color w:val="000000"/>
          <w:sz w:val="22"/>
          <w:szCs w:val="22"/>
        </w:rPr>
        <w:tab/>
      </w:r>
      <w:r w:rsidR="003143EC">
        <w:rPr>
          <w:b/>
          <w:color w:val="000000"/>
          <w:szCs w:val="24"/>
        </w:rPr>
        <w:t>3</w:t>
      </w:r>
      <w:r w:rsidRPr="008E5E79">
        <w:rPr>
          <w:b/>
          <w:color w:val="000000"/>
          <w:szCs w:val="24"/>
        </w:rPr>
        <w:t xml:space="preserve">. </w:t>
      </w:r>
      <w:r w:rsidRPr="00FA48A0">
        <w:rPr>
          <w:b/>
          <w:color w:val="000000"/>
          <w:szCs w:val="24"/>
        </w:rPr>
        <w:t xml:space="preserve">Кадровски капацитет </w:t>
      </w:r>
    </w:p>
    <w:p w:rsidR="00FA48A0" w:rsidRPr="00FA48A0" w:rsidRDefault="00FA48A0" w:rsidP="00FA48A0">
      <w:pPr>
        <w:shd w:val="clear" w:color="auto" w:fill="FFFFFF"/>
        <w:rPr>
          <w:b/>
          <w:color w:val="000000"/>
          <w:szCs w:val="24"/>
        </w:rPr>
      </w:pPr>
    </w:p>
    <w:p w:rsidR="00FA48A0" w:rsidRPr="00FA48A0" w:rsidRDefault="00FA48A0" w:rsidP="00FA48A0">
      <w:pPr>
        <w:tabs>
          <w:tab w:val="left" w:pos="9270"/>
        </w:tabs>
        <w:spacing w:line="240" w:lineRule="exact"/>
        <w:ind w:left="-90" w:right="45"/>
        <w:outlineLvl w:val="0"/>
        <w:rPr>
          <w:szCs w:val="24"/>
        </w:rPr>
      </w:pPr>
      <w:r w:rsidRPr="00FA48A0">
        <w:rPr>
          <w:color w:val="000000"/>
          <w:szCs w:val="24"/>
        </w:rPr>
        <w:tab/>
      </w:r>
      <w:r w:rsidR="003143EC" w:rsidRPr="003143EC">
        <w:rPr>
          <w:b/>
          <w:color w:val="000000"/>
          <w:szCs w:val="24"/>
          <w:lang w:val="sr-Cyrl-RS"/>
        </w:rPr>
        <w:t>3.1.</w:t>
      </w:r>
      <w:r w:rsidRPr="00FA48A0">
        <w:rPr>
          <w:color w:val="000000"/>
          <w:szCs w:val="24"/>
        </w:rPr>
        <w:t xml:space="preserve"> </w:t>
      </w:r>
      <w:r w:rsidRPr="00FA48A0">
        <w:rPr>
          <w:szCs w:val="24"/>
        </w:rPr>
        <w:t xml:space="preserve">Понуђач мора да има најмање 3 запослена лица овлашћена (сертификована) од стране произвођача понуђених добара, за обављање техничких радњи у вези са инсталацијом и пуштањем у рад добара на неодређено или одређено време или радно ангажоване уговором о делу односно уговором о привременим и повременим </w:t>
      </w:r>
      <w:r w:rsidRPr="00FA48A0">
        <w:rPr>
          <w:szCs w:val="24"/>
        </w:rPr>
        <w:lastRenderedPageBreak/>
        <w:t>пословима.</w:t>
      </w:r>
    </w:p>
    <w:p w:rsidR="00FA48A0" w:rsidRPr="00FA48A0" w:rsidRDefault="00FA48A0" w:rsidP="00FA48A0">
      <w:pPr>
        <w:rPr>
          <w:b/>
          <w:color w:val="000000"/>
          <w:szCs w:val="24"/>
        </w:rPr>
      </w:pPr>
      <w:r w:rsidRPr="00FA48A0">
        <w:rPr>
          <w:b/>
          <w:color w:val="00000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A48A0" w:rsidRPr="00FA48A0" w:rsidTr="00C018F6">
        <w:trPr>
          <w:trHeight w:val="50"/>
          <w:jc w:val="center"/>
        </w:trPr>
        <w:tc>
          <w:tcPr>
            <w:tcW w:w="2113" w:type="dxa"/>
            <w:shd w:val="clear" w:color="auto" w:fill="FFFFFF"/>
          </w:tcPr>
          <w:p w:rsidR="00FA48A0" w:rsidRPr="00FA48A0" w:rsidRDefault="00FA48A0" w:rsidP="00C018F6">
            <w:pPr>
              <w:shd w:val="clear" w:color="auto" w:fill="FFFFFF"/>
              <w:tabs>
                <w:tab w:val="clear" w:pos="1440"/>
                <w:tab w:val="left" w:pos="1080"/>
              </w:tabs>
              <w:jc w:val="right"/>
              <w:rPr>
                <w:b/>
                <w:color w:val="000000"/>
                <w:szCs w:val="24"/>
              </w:rPr>
            </w:pPr>
            <w:r w:rsidRPr="00FA48A0">
              <w:rPr>
                <w:b/>
                <w:color w:val="000000"/>
                <w:szCs w:val="24"/>
              </w:rPr>
              <w:t>Доказ за правно  лице:</w:t>
            </w:r>
          </w:p>
        </w:tc>
        <w:tc>
          <w:tcPr>
            <w:tcW w:w="6299" w:type="dxa"/>
            <w:vMerge w:val="restart"/>
            <w:shd w:val="clear" w:color="auto" w:fill="FFFFFF"/>
            <w:vAlign w:val="center"/>
          </w:tcPr>
          <w:p w:rsidR="00FA48A0" w:rsidRPr="00FA48A0" w:rsidRDefault="00FA48A0" w:rsidP="00C018F6">
            <w:pPr>
              <w:widowControl/>
              <w:tabs>
                <w:tab w:val="clear" w:pos="1440"/>
              </w:tabs>
              <w:autoSpaceDE w:val="0"/>
              <w:autoSpaceDN w:val="0"/>
              <w:adjustRightInd w:val="0"/>
              <w:jc w:val="left"/>
              <w:rPr>
                <w:color w:val="000000"/>
                <w:szCs w:val="24"/>
              </w:rPr>
            </w:pPr>
            <w:r w:rsidRPr="00FA48A0">
              <w:rPr>
                <w:b/>
                <w:szCs w:val="24"/>
              </w:rPr>
              <w:t>Копије доказа о радном статусу (Копије обрасца М-3а, М или</w:t>
            </w:r>
            <w:r w:rsidRPr="00FA48A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A48A0">
              <w:rPr>
                <w:szCs w:val="24"/>
                <w:lang w:val="ru-RU"/>
              </w:rPr>
              <w:t xml:space="preserve"> </w:t>
            </w:r>
            <w:r w:rsidRPr="00FA48A0">
              <w:rPr>
                <w:szCs w:val="24"/>
              </w:rPr>
              <w:t xml:space="preserve">("Сл. гласник РС", бр. </w:t>
            </w:r>
            <w:r w:rsidRPr="00FA48A0">
              <w:rPr>
                <w:szCs w:val="24"/>
                <w:lang w:val="en-US"/>
              </w:rPr>
              <w:t xml:space="preserve">24/05, 61/05, 54/09, 32/13, </w:t>
            </w:r>
            <w:r w:rsidRPr="00FA48A0">
              <w:rPr>
                <w:szCs w:val="24"/>
              </w:rPr>
              <w:t>75/2014</w:t>
            </w:r>
            <w:r w:rsidRPr="00FA48A0">
              <w:rPr>
                <w:szCs w:val="24"/>
                <w:lang w:val="en-US"/>
              </w:rPr>
              <w:t xml:space="preserve"> </w:t>
            </w:r>
            <w:r w:rsidRPr="00FA48A0">
              <w:rPr>
                <w:szCs w:val="24"/>
                <w:lang w:val="sr-Cyrl-RS"/>
              </w:rPr>
              <w:t>и 13/17-Одлука УС</w:t>
            </w:r>
            <w:r w:rsidRPr="00FA48A0">
              <w:rPr>
                <w:szCs w:val="24"/>
              </w:rPr>
              <w:t>)</w:t>
            </w:r>
            <w:r w:rsidRPr="00FA48A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r w:rsidR="00FA48A0" w:rsidRPr="00FA48A0" w:rsidTr="00C018F6">
        <w:trPr>
          <w:trHeight w:val="70"/>
          <w:jc w:val="center"/>
        </w:trPr>
        <w:tc>
          <w:tcPr>
            <w:tcW w:w="2113" w:type="dxa"/>
            <w:shd w:val="clear" w:color="auto" w:fill="FFFFFF"/>
          </w:tcPr>
          <w:p w:rsidR="00FA48A0" w:rsidRPr="00FA48A0" w:rsidRDefault="00FA48A0" w:rsidP="00C018F6">
            <w:pPr>
              <w:tabs>
                <w:tab w:val="clear" w:pos="1440"/>
                <w:tab w:val="left" w:pos="720"/>
              </w:tabs>
              <w:spacing w:before="60"/>
              <w:jc w:val="right"/>
              <w:rPr>
                <w:b/>
                <w:color w:val="000000"/>
                <w:szCs w:val="24"/>
              </w:rPr>
            </w:pPr>
            <w:r w:rsidRPr="00FA48A0">
              <w:rPr>
                <w:b/>
                <w:color w:val="000000"/>
                <w:szCs w:val="24"/>
              </w:rPr>
              <w:t>Доказ за предузетнике:</w:t>
            </w:r>
          </w:p>
        </w:tc>
        <w:tc>
          <w:tcPr>
            <w:tcW w:w="6299" w:type="dxa"/>
            <w:vMerge/>
            <w:shd w:val="clear" w:color="auto" w:fill="FFFFFF"/>
            <w:vAlign w:val="center"/>
          </w:tcPr>
          <w:p w:rsidR="00FA48A0" w:rsidRPr="00FA48A0" w:rsidRDefault="00FA48A0" w:rsidP="00C018F6">
            <w:pPr>
              <w:tabs>
                <w:tab w:val="left" w:pos="720"/>
              </w:tabs>
              <w:rPr>
                <w:color w:val="000000"/>
                <w:szCs w:val="24"/>
              </w:rPr>
            </w:pPr>
          </w:p>
        </w:tc>
      </w:tr>
      <w:tr w:rsidR="00FA48A0" w:rsidRPr="00FA48A0" w:rsidTr="00C018F6">
        <w:trPr>
          <w:trHeight w:val="50"/>
          <w:jc w:val="center"/>
        </w:trPr>
        <w:tc>
          <w:tcPr>
            <w:tcW w:w="2113" w:type="dxa"/>
            <w:shd w:val="clear" w:color="auto" w:fill="FFFFFF"/>
          </w:tcPr>
          <w:p w:rsidR="00FA48A0" w:rsidRPr="00FA48A0" w:rsidRDefault="00FA48A0" w:rsidP="00C018F6">
            <w:pPr>
              <w:tabs>
                <w:tab w:val="clear" w:pos="1440"/>
                <w:tab w:val="left" w:pos="720"/>
              </w:tabs>
              <w:spacing w:before="60"/>
              <w:jc w:val="right"/>
              <w:rPr>
                <w:b/>
                <w:color w:val="000000"/>
                <w:szCs w:val="24"/>
              </w:rPr>
            </w:pPr>
            <w:r w:rsidRPr="00FA48A0">
              <w:rPr>
                <w:b/>
                <w:color w:val="000000"/>
                <w:szCs w:val="24"/>
              </w:rPr>
              <w:t>Доказ за физичко лице:</w:t>
            </w:r>
          </w:p>
        </w:tc>
        <w:tc>
          <w:tcPr>
            <w:tcW w:w="6299" w:type="dxa"/>
            <w:vMerge/>
            <w:shd w:val="clear" w:color="auto" w:fill="FFFFFF"/>
            <w:vAlign w:val="center"/>
          </w:tcPr>
          <w:p w:rsidR="00FA48A0" w:rsidRPr="00FA48A0" w:rsidRDefault="00FA48A0" w:rsidP="00C018F6">
            <w:pPr>
              <w:tabs>
                <w:tab w:val="left" w:pos="720"/>
              </w:tabs>
              <w:rPr>
                <w:color w:val="000000"/>
                <w:szCs w:val="24"/>
              </w:rPr>
            </w:pPr>
          </w:p>
        </w:tc>
      </w:tr>
    </w:tbl>
    <w:p w:rsidR="00FA48A0" w:rsidRPr="00FA48A0" w:rsidRDefault="00FA48A0" w:rsidP="00FA48A0">
      <w:pPr>
        <w:rPr>
          <w:b/>
          <w:color w:val="000000"/>
          <w:szCs w:val="24"/>
        </w:rPr>
      </w:pPr>
    </w:p>
    <w:p w:rsidR="00FA48A0" w:rsidRPr="00FA48A0" w:rsidRDefault="00FA48A0" w:rsidP="00FA48A0">
      <w:pPr>
        <w:tabs>
          <w:tab w:val="left" w:pos="9270"/>
        </w:tabs>
        <w:spacing w:line="240" w:lineRule="exact"/>
        <w:ind w:left="-90" w:right="45"/>
        <w:outlineLvl w:val="0"/>
        <w:rPr>
          <w:szCs w:val="24"/>
        </w:rPr>
      </w:pPr>
      <w:r w:rsidRPr="00FA48A0">
        <w:rPr>
          <w:b/>
          <w:szCs w:val="24"/>
        </w:rPr>
        <w:tab/>
      </w:r>
      <w:r w:rsidR="003143EC">
        <w:rPr>
          <w:b/>
          <w:szCs w:val="24"/>
          <w:lang w:val="sr-Cyrl-RS"/>
        </w:rPr>
        <w:t>3.2.</w:t>
      </w:r>
      <w:r w:rsidRPr="00FA48A0">
        <w:rPr>
          <w:b/>
          <w:szCs w:val="24"/>
        </w:rPr>
        <w:t xml:space="preserve"> </w:t>
      </w:r>
      <w:r w:rsidRPr="00FA48A0">
        <w:rPr>
          <w:szCs w:val="24"/>
        </w:rPr>
        <w:t>Понуђач мора да има најмање једног запосленог инжењера електротехнике – одговорног извођача радова који поседује важећу лиценцу број 450  на неодређено или одређено време или радно ангажованог уговором о делу односно уговором о привременим и повременим пословима.</w:t>
      </w:r>
    </w:p>
    <w:p w:rsidR="00FA48A0" w:rsidRPr="00FA48A0" w:rsidRDefault="00FA48A0" w:rsidP="00FA48A0">
      <w:pPr>
        <w:tabs>
          <w:tab w:val="left" w:pos="9270"/>
        </w:tabs>
        <w:spacing w:line="240" w:lineRule="exact"/>
        <w:ind w:left="-90" w:right="45"/>
        <w:outlineLvl w:val="0"/>
        <w:rPr>
          <w:szCs w:val="24"/>
        </w:rPr>
      </w:pPr>
    </w:p>
    <w:p w:rsidR="00FA48A0" w:rsidRPr="00FA48A0" w:rsidRDefault="00FA48A0" w:rsidP="00FA48A0">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A48A0" w:rsidRPr="00FA48A0" w:rsidTr="00C018F6">
        <w:trPr>
          <w:trHeight w:val="50"/>
          <w:jc w:val="center"/>
        </w:trPr>
        <w:tc>
          <w:tcPr>
            <w:tcW w:w="2113" w:type="dxa"/>
            <w:shd w:val="clear" w:color="auto" w:fill="FFFFFF"/>
          </w:tcPr>
          <w:p w:rsidR="00FA48A0" w:rsidRPr="00FA48A0" w:rsidRDefault="00FA48A0" w:rsidP="00C018F6">
            <w:pPr>
              <w:shd w:val="clear" w:color="auto" w:fill="FFFFFF"/>
              <w:tabs>
                <w:tab w:val="clear" w:pos="1440"/>
                <w:tab w:val="left" w:pos="1080"/>
              </w:tabs>
              <w:jc w:val="right"/>
              <w:rPr>
                <w:b/>
                <w:color w:val="000000"/>
                <w:szCs w:val="24"/>
              </w:rPr>
            </w:pPr>
            <w:r w:rsidRPr="00FA48A0">
              <w:rPr>
                <w:b/>
                <w:color w:val="000000"/>
                <w:szCs w:val="24"/>
              </w:rPr>
              <w:t>Доказ за правно  лице:</w:t>
            </w:r>
          </w:p>
        </w:tc>
        <w:tc>
          <w:tcPr>
            <w:tcW w:w="6299" w:type="dxa"/>
            <w:vMerge w:val="restart"/>
            <w:shd w:val="clear" w:color="auto" w:fill="FFFFFF"/>
            <w:vAlign w:val="center"/>
          </w:tcPr>
          <w:p w:rsidR="00FA48A0" w:rsidRPr="00FA48A0" w:rsidRDefault="00FA48A0" w:rsidP="00C018F6">
            <w:pPr>
              <w:tabs>
                <w:tab w:val="left" w:pos="720"/>
              </w:tabs>
              <w:rPr>
                <w:color w:val="000000"/>
                <w:szCs w:val="24"/>
              </w:rPr>
            </w:pPr>
            <w:r w:rsidRPr="00FA48A0">
              <w:rPr>
                <w:b/>
                <w:szCs w:val="24"/>
              </w:rPr>
              <w:t>Копије доказа о радном статусу (Копије обрасца М-3а, М или</w:t>
            </w:r>
            <w:r w:rsidRPr="00FA48A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A48A0">
              <w:rPr>
                <w:szCs w:val="24"/>
                <w:lang w:val="ru-RU"/>
              </w:rPr>
              <w:t xml:space="preserve"> </w:t>
            </w:r>
            <w:r w:rsidRPr="00FA48A0">
              <w:rPr>
                <w:szCs w:val="24"/>
              </w:rPr>
              <w:t xml:space="preserve">("Сл. гласник РС", бр. </w:t>
            </w:r>
            <w:r w:rsidRPr="00FA48A0">
              <w:rPr>
                <w:szCs w:val="24"/>
                <w:lang w:val="en-US"/>
              </w:rPr>
              <w:t xml:space="preserve">24/05, 61/05, 54/09, 32/13, </w:t>
            </w:r>
            <w:r w:rsidRPr="00FA48A0">
              <w:rPr>
                <w:szCs w:val="24"/>
              </w:rPr>
              <w:t>75/2014</w:t>
            </w:r>
            <w:r w:rsidRPr="00FA48A0">
              <w:rPr>
                <w:szCs w:val="24"/>
                <w:lang w:val="en-US"/>
              </w:rPr>
              <w:t xml:space="preserve"> </w:t>
            </w:r>
            <w:r w:rsidRPr="00FA48A0">
              <w:rPr>
                <w:szCs w:val="24"/>
                <w:lang w:val="sr-Cyrl-RS"/>
              </w:rPr>
              <w:t>и 13/17-Одлука УС</w:t>
            </w:r>
            <w:r w:rsidRPr="00FA48A0">
              <w:rPr>
                <w:szCs w:val="24"/>
              </w:rPr>
              <w:t>)</w:t>
            </w:r>
            <w:r w:rsidRPr="00FA48A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 као </w:t>
            </w:r>
            <w:r w:rsidRPr="00FA48A0">
              <w:rPr>
                <w:bCs/>
                <w:color w:val="000000"/>
                <w:szCs w:val="24"/>
              </w:rPr>
              <w:t>и копију лиценце Инжењерске коморе Србије и потврду којом се доказује да је лиценца важећа за Одговорног извођача радова.</w:t>
            </w:r>
          </w:p>
        </w:tc>
      </w:tr>
      <w:tr w:rsidR="00FA48A0" w:rsidRPr="00FA48A0" w:rsidTr="00C018F6">
        <w:trPr>
          <w:trHeight w:val="70"/>
          <w:jc w:val="center"/>
        </w:trPr>
        <w:tc>
          <w:tcPr>
            <w:tcW w:w="2113" w:type="dxa"/>
            <w:shd w:val="clear" w:color="auto" w:fill="FFFFFF"/>
          </w:tcPr>
          <w:p w:rsidR="00FA48A0" w:rsidRPr="00FA48A0" w:rsidRDefault="00FA48A0" w:rsidP="00C018F6">
            <w:pPr>
              <w:tabs>
                <w:tab w:val="clear" w:pos="1440"/>
                <w:tab w:val="left" w:pos="720"/>
              </w:tabs>
              <w:spacing w:before="60"/>
              <w:jc w:val="right"/>
              <w:rPr>
                <w:b/>
                <w:color w:val="000000"/>
                <w:szCs w:val="24"/>
              </w:rPr>
            </w:pPr>
            <w:r w:rsidRPr="00FA48A0">
              <w:rPr>
                <w:b/>
                <w:color w:val="000000"/>
                <w:szCs w:val="24"/>
              </w:rPr>
              <w:t>Доказ за предузетнике:</w:t>
            </w:r>
          </w:p>
        </w:tc>
        <w:tc>
          <w:tcPr>
            <w:tcW w:w="6299" w:type="dxa"/>
            <w:vMerge/>
            <w:shd w:val="clear" w:color="auto" w:fill="FFFFFF"/>
            <w:vAlign w:val="center"/>
          </w:tcPr>
          <w:p w:rsidR="00FA48A0" w:rsidRPr="00FA48A0" w:rsidRDefault="00FA48A0" w:rsidP="00C018F6">
            <w:pPr>
              <w:tabs>
                <w:tab w:val="left" w:pos="720"/>
              </w:tabs>
              <w:rPr>
                <w:color w:val="000000"/>
                <w:szCs w:val="24"/>
              </w:rPr>
            </w:pPr>
          </w:p>
        </w:tc>
      </w:tr>
      <w:tr w:rsidR="00FA48A0" w:rsidRPr="00FA48A0" w:rsidTr="00C018F6">
        <w:trPr>
          <w:trHeight w:val="50"/>
          <w:jc w:val="center"/>
        </w:trPr>
        <w:tc>
          <w:tcPr>
            <w:tcW w:w="2113" w:type="dxa"/>
            <w:shd w:val="clear" w:color="auto" w:fill="FFFFFF"/>
          </w:tcPr>
          <w:p w:rsidR="00FA48A0" w:rsidRPr="00FA48A0" w:rsidRDefault="00FA48A0" w:rsidP="00C018F6">
            <w:pPr>
              <w:tabs>
                <w:tab w:val="clear" w:pos="1440"/>
                <w:tab w:val="left" w:pos="720"/>
              </w:tabs>
              <w:spacing w:before="60"/>
              <w:jc w:val="right"/>
              <w:rPr>
                <w:b/>
                <w:color w:val="000000"/>
                <w:szCs w:val="24"/>
              </w:rPr>
            </w:pPr>
            <w:r w:rsidRPr="00FA48A0">
              <w:rPr>
                <w:b/>
                <w:color w:val="000000"/>
                <w:szCs w:val="24"/>
              </w:rPr>
              <w:t>Доказ за физичко лице:</w:t>
            </w:r>
          </w:p>
        </w:tc>
        <w:tc>
          <w:tcPr>
            <w:tcW w:w="6299" w:type="dxa"/>
            <w:vMerge/>
            <w:shd w:val="clear" w:color="auto" w:fill="FFFFFF"/>
            <w:vAlign w:val="center"/>
          </w:tcPr>
          <w:p w:rsidR="00FA48A0" w:rsidRPr="00FA48A0" w:rsidRDefault="00FA48A0" w:rsidP="00C018F6">
            <w:pPr>
              <w:tabs>
                <w:tab w:val="left" w:pos="720"/>
              </w:tabs>
              <w:rPr>
                <w:color w:val="000000"/>
                <w:szCs w:val="24"/>
              </w:rPr>
            </w:pPr>
          </w:p>
        </w:tc>
      </w:tr>
    </w:tbl>
    <w:p w:rsidR="00FA48A0" w:rsidRPr="00FA48A0" w:rsidRDefault="00FA48A0" w:rsidP="00FA48A0">
      <w:pPr>
        <w:pStyle w:val="ListParagraph"/>
        <w:ind w:left="-90" w:firstLine="1530"/>
      </w:pPr>
    </w:p>
    <w:p w:rsidR="00FA48A0" w:rsidRPr="00FA48A0" w:rsidRDefault="00FA48A0" w:rsidP="00FA48A0">
      <w:pPr>
        <w:rPr>
          <w:b/>
          <w:color w:val="000000"/>
          <w:szCs w:val="24"/>
        </w:rPr>
      </w:pPr>
    </w:p>
    <w:p w:rsidR="00FA48A0" w:rsidRPr="00FA48A0" w:rsidRDefault="00FA48A0" w:rsidP="00FA48A0">
      <w:pPr>
        <w:rPr>
          <w:b/>
          <w:color w:val="000000"/>
          <w:szCs w:val="24"/>
        </w:rPr>
      </w:pPr>
      <w:r w:rsidRPr="00FA48A0">
        <w:rPr>
          <w:b/>
          <w:color w:val="000000"/>
          <w:szCs w:val="24"/>
          <w:lang w:val="sr-Latn-CS"/>
        </w:rPr>
        <w:t xml:space="preserve">                        </w:t>
      </w:r>
      <w:r w:rsidR="003143EC">
        <w:rPr>
          <w:b/>
          <w:color w:val="000000"/>
          <w:szCs w:val="24"/>
          <w:lang w:val="sr-Cyrl-RS"/>
        </w:rPr>
        <w:t>4.</w:t>
      </w:r>
      <w:r w:rsidRPr="00FA48A0">
        <w:rPr>
          <w:b/>
          <w:color w:val="000000"/>
          <w:szCs w:val="24"/>
        </w:rPr>
        <w:t xml:space="preserve"> Технички капацитет</w:t>
      </w:r>
    </w:p>
    <w:p w:rsidR="00FA48A0" w:rsidRPr="00FA48A0" w:rsidRDefault="00FA48A0" w:rsidP="00FA48A0">
      <w:pPr>
        <w:ind w:firstLine="1440"/>
        <w:rPr>
          <w:b/>
          <w:color w:val="000000"/>
          <w:szCs w:val="24"/>
          <w:lang w:val="sr-Latn-CS"/>
        </w:rPr>
      </w:pPr>
    </w:p>
    <w:p w:rsidR="00FA48A0" w:rsidRPr="00FA48A0" w:rsidRDefault="00FA48A0" w:rsidP="00FA48A0">
      <w:pPr>
        <w:ind w:firstLine="1440"/>
        <w:rPr>
          <w:szCs w:val="24"/>
        </w:rPr>
      </w:pPr>
      <w:r w:rsidRPr="00FA48A0">
        <w:rPr>
          <w:szCs w:val="24"/>
        </w:rPr>
        <w:t>Да има најмање једно возило регистровано на име фирме понуђача, на име даваоца лизинга или закуподавца</w:t>
      </w:r>
      <w:r w:rsidRPr="00FA48A0">
        <w:rPr>
          <w:szCs w:val="24"/>
          <w:lang w:val="sr-Latn-CS"/>
        </w:rPr>
        <w:t>.</w:t>
      </w:r>
    </w:p>
    <w:p w:rsidR="00FA48A0" w:rsidRPr="00FA48A0" w:rsidRDefault="00FA48A0" w:rsidP="00FA48A0">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A48A0" w:rsidRPr="00FA48A0" w:rsidTr="00C018F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A48A0" w:rsidRPr="00FA48A0" w:rsidRDefault="00FA48A0" w:rsidP="00C018F6">
            <w:pPr>
              <w:shd w:val="clear" w:color="auto" w:fill="FFFFFF"/>
              <w:tabs>
                <w:tab w:val="left" w:pos="1080"/>
              </w:tabs>
              <w:jc w:val="right"/>
              <w:rPr>
                <w:b/>
                <w:szCs w:val="24"/>
              </w:rPr>
            </w:pPr>
            <w:r w:rsidRPr="00FA48A0">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A48A0" w:rsidRPr="00FA48A0" w:rsidRDefault="00FA48A0" w:rsidP="00C018F6">
            <w:pPr>
              <w:rPr>
                <w:noProof/>
                <w:szCs w:val="24"/>
              </w:rPr>
            </w:pPr>
            <w:r w:rsidRPr="00FA48A0">
              <w:rPr>
                <w:noProof/>
                <w:szCs w:val="24"/>
              </w:rPr>
              <w:t>Приложити фотокопију саобраћајне дозволе, уговор о закупу или уговор о лизингу из којих се јасно види да је фирма (Понуђач) власник или корисник предметног возила.</w:t>
            </w:r>
          </w:p>
        </w:tc>
      </w:tr>
      <w:tr w:rsidR="00FA48A0" w:rsidRPr="00EC7AB6" w:rsidTr="00C018F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A48A0" w:rsidRPr="000D62A2" w:rsidRDefault="00FA48A0" w:rsidP="00C018F6">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A48A0" w:rsidRPr="000D62A2" w:rsidRDefault="00FA48A0" w:rsidP="00C018F6">
            <w:pPr>
              <w:rPr>
                <w:noProof/>
              </w:rPr>
            </w:pPr>
          </w:p>
        </w:tc>
      </w:tr>
      <w:tr w:rsidR="00FA48A0" w:rsidRPr="00EC7AB6" w:rsidTr="00C018F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A48A0" w:rsidRPr="000D62A2" w:rsidRDefault="00FA48A0" w:rsidP="00C018F6">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A48A0" w:rsidRPr="000D62A2" w:rsidRDefault="00FA48A0" w:rsidP="00C018F6">
            <w:pPr>
              <w:rPr>
                <w:noProof/>
              </w:rPr>
            </w:pPr>
          </w:p>
        </w:tc>
      </w:tr>
    </w:tbl>
    <w:p w:rsidR="00092FB3" w:rsidRPr="00632F13" w:rsidRDefault="00092FB3" w:rsidP="00092FB3">
      <w:pPr>
        <w:widowControl/>
        <w:tabs>
          <w:tab w:val="clear" w:pos="1440"/>
        </w:tabs>
        <w:spacing w:after="200" w:line="276" w:lineRule="auto"/>
        <w:jc w:val="left"/>
        <w:rPr>
          <w:b/>
          <w:szCs w:val="24"/>
          <w:lang w:val="sr-Cyrl-RS"/>
        </w:rPr>
      </w:pPr>
      <w:r w:rsidRPr="00632F13">
        <w:rPr>
          <w:b/>
          <w:szCs w:val="24"/>
          <w:lang w:val="sr-Cyrl-RS"/>
        </w:rPr>
        <w:lastRenderedPageBreak/>
        <w:t>III УСЛОВИ КОЈЕ МОРА ДА ИСПУНИ ПОНУЂАЧ АКО ИЗВРШЕЊЕ НАБАВКЕ ДЕЛИМИЧНО ПОВЕРАВА ПОДИЗВОЂАЧУ</w:t>
      </w:r>
    </w:p>
    <w:p w:rsidR="00092FB3" w:rsidRPr="00632F13" w:rsidRDefault="00092FB3" w:rsidP="00092FB3">
      <w:pPr>
        <w:rPr>
          <w:spacing w:val="-6"/>
          <w:szCs w:val="24"/>
          <w:lang w:val="sr-Cyrl-RS"/>
        </w:rPr>
      </w:pPr>
      <w:r w:rsidRPr="00632F13">
        <w:rPr>
          <w:spacing w:val="-6"/>
          <w:szCs w:val="24"/>
          <w:lang w:val="sr-Cyrl-RS"/>
        </w:rPr>
        <w:tab/>
        <w:t xml:space="preserve">Понуђач је дужан да у понуди наведе да ли ће извршење јавне набавке делимично поверити подизвођачу. </w:t>
      </w:r>
    </w:p>
    <w:p w:rsidR="00092FB3" w:rsidRPr="00632F13" w:rsidRDefault="00092FB3" w:rsidP="00092FB3">
      <w:pPr>
        <w:rPr>
          <w:spacing w:val="-6"/>
          <w:szCs w:val="24"/>
          <w:lang w:val="sr-Cyrl-RS"/>
        </w:rPr>
      </w:pPr>
      <w:r w:rsidRPr="00632F13">
        <w:rPr>
          <w:spacing w:val="-6"/>
          <w:szCs w:val="24"/>
          <w:lang w:val="sr-Cyrl-R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92FB3" w:rsidRPr="00632F13" w:rsidRDefault="00092FB3" w:rsidP="00092FB3">
      <w:pPr>
        <w:rPr>
          <w:spacing w:val="-6"/>
          <w:szCs w:val="24"/>
          <w:lang w:val="sr-Cyrl-RS"/>
        </w:rPr>
      </w:pPr>
      <w:r w:rsidRPr="00632F13">
        <w:rPr>
          <w:spacing w:val="-6"/>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92FB3" w:rsidRPr="00632F13" w:rsidRDefault="00092FB3" w:rsidP="00092FB3">
      <w:pPr>
        <w:rPr>
          <w:spacing w:val="-6"/>
          <w:szCs w:val="24"/>
          <w:lang w:val="sr-Cyrl-RS"/>
        </w:rPr>
      </w:pPr>
      <w:r w:rsidRPr="00632F13">
        <w:rPr>
          <w:spacing w:val="-6"/>
          <w:szCs w:val="24"/>
          <w:lang w:val="sr-Cyrl-RS"/>
        </w:rPr>
        <w:tab/>
        <w:t>Понуђач је дужан да наручиоцу, на његов захтев, омогући приступ код подизвођача ради утврђивања испуњености услова.</w:t>
      </w:r>
    </w:p>
    <w:p w:rsidR="00092FB3" w:rsidRPr="00632F13" w:rsidRDefault="00092FB3" w:rsidP="00092FB3">
      <w:pPr>
        <w:rPr>
          <w:spacing w:val="-6"/>
          <w:szCs w:val="24"/>
          <w:lang w:val="sr-Cyrl-RS"/>
        </w:rPr>
      </w:pPr>
      <w:r w:rsidRPr="00632F13">
        <w:rPr>
          <w:spacing w:val="-6"/>
          <w:szCs w:val="24"/>
          <w:lang w:val="sr-Cyrl-RS"/>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32F13">
        <w:rPr>
          <w:b/>
          <w:spacing w:val="-6"/>
          <w:szCs w:val="24"/>
          <w:lang w:val="sr-Cyrl-RS"/>
        </w:rPr>
        <w:t xml:space="preserve"> </w:t>
      </w:r>
      <w:r w:rsidRPr="00632F13">
        <w:rPr>
          <w:spacing w:val="-6"/>
          <w:szCs w:val="24"/>
          <w:lang w:val="sr-Cyrl-RS"/>
        </w:rPr>
        <w:t xml:space="preserve">тачкa 1. Обавезни услови, подтачке 1), 2) </w:t>
      </w:r>
      <w:r w:rsidRPr="00632F13">
        <w:rPr>
          <w:b/>
          <w:spacing w:val="-6"/>
          <w:szCs w:val="24"/>
          <w:lang w:val="sr-Cyrl-RS"/>
        </w:rPr>
        <w:t>и</w:t>
      </w:r>
      <w:r w:rsidRPr="00632F13">
        <w:rPr>
          <w:spacing w:val="-6"/>
          <w:szCs w:val="24"/>
          <w:lang w:val="sr-Cyrl-RS"/>
        </w:rPr>
        <w:t xml:space="preserve"> 3), </w:t>
      </w:r>
      <w:r w:rsidRPr="00632F13">
        <w:rPr>
          <w:b/>
          <w:spacing w:val="-6"/>
          <w:szCs w:val="24"/>
          <w:lang w:val="sr-Cyrl-RS"/>
        </w:rPr>
        <w:t>као и доказ о испуњености услова</w:t>
      </w:r>
      <w:r w:rsidRPr="00632F13">
        <w:rPr>
          <w:spacing w:val="-6"/>
          <w:szCs w:val="24"/>
          <w:lang w:val="sr-Cyrl-RS"/>
        </w:rPr>
        <w:t xml:space="preserve"> </w:t>
      </w:r>
      <w:r w:rsidRPr="00632F13">
        <w:rPr>
          <w:b/>
          <w:spacing w:val="-6"/>
          <w:szCs w:val="24"/>
          <w:lang w:val="sr-Cyrl-RS"/>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092FB3" w:rsidRPr="00632F13" w:rsidRDefault="00092FB3" w:rsidP="00092FB3">
      <w:pPr>
        <w:ind w:firstLine="1440"/>
        <w:rPr>
          <w:szCs w:val="24"/>
          <w:lang w:val="sr-Cyrl-RS"/>
        </w:rPr>
      </w:pPr>
      <w:r w:rsidRPr="00632F13">
        <w:rPr>
          <w:szCs w:val="24"/>
          <w:lang w:val="sr-Cyrl-RS"/>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092FB3" w:rsidRPr="00632F13" w:rsidRDefault="00092FB3" w:rsidP="00092FB3">
      <w:pPr>
        <w:rPr>
          <w:spacing w:val="-6"/>
          <w:szCs w:val="24"/>
          <w:lang w:val="sr-Cyrl-RS"/>
        </w:rPr>
      </w:pPr>
      <w:r w:rsidRPr="00632F13">
        <w:rPr>
          <w:spacing w:val="-6"/>
          <w:szCs w:val="24"/>
          <w:lang w:val="sr-Cyrl-R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92FB3" w:rsidRPr="00632F13" w:rsidRDefault="00092FB3" w:rsidP="00092FB3">
      <w:pPr>
        <w:rPr>
          <w:spacing w:val="-6"/>
          <w:szCs w:val="24"/>
          <w:lang w:val="sr-Cyrl-RS"/>
        </w:rPr>
      </w:pPr>
      <w:r w:rsidRPr="00632F13">
        <w:rPr>
          <w:spacing w:val="-6"/>
          <w:szCs w:val="24"/>
          <w:lang w:val="sr-Cyrl-R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92FB3" w:rsidRPr="00632F13" w:rsidRDefault="00092FB3" w:rsidP="00092FB3">
      <w:pPr>
        <w:rPr>
          <w:szCs w:val="24"/>
          <w:lang w:val="sr-Cyrl-RS"/>
        </w:rPr>
      </w:pPr>
      <w:r w:rsidRPr="00632F13">
        <w:rPr>
          <w:w w:val="101"/>
          <w:szCs w:val="24"/>
          <w:lang w:val="sr-Cyrl-RS"/>
        </w:rPr>
        <w:tab/>
        <w:t>Наручилац је дужан да омогући добављачу да приговори на захтев подизвођача наведен у претходном ставу ако потраживање није доспело.</w:t>
      </w:r>
    </w:p>
    <w:p w:rsidR="00092FB3" w:rsidRPr="00632F13" w:rsidRDefault="00092FB3" w:rsidP="00092FB3">
      <w:pPr>
        <w:rPr>
          <w:spacing w:val="-6"/>
          <w:szCs w:val="24"/>
          <w:lang w:val="sr-Cyrl-RS"/>
        </w:rPr>
      </w:pPr>
      <w:r w:rsidRPr="00632F13">
        <w:rPr>
          <w:spacing w:val="-6"/>
          <w:szCs w:val="24"/>
          <w:lang w:val="sr-Cyrl-RS"/>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92FB3" w:rsidRPr="00632F13" w:rsidRDefault="00092FB3" w:rsidP="00092FB3">
      <w:pPr>
        <w:rPr>
          <w:spacing w:val="-6"/>
          <w:szCs w:val="24"/>
          <w:lang w:val="sr-Cyrl-RS"/>
        </w:rPr>
      </w:pPr>
      <w:r w:rsidRPr="00632F13">
        <w:rPr>
          <w:spacing w:val="-6"/>
          <w:szCs w:val="24"/>
          <w:lang w:val="sr-Cyrl-R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92FB3" w:rsidRPr="00632F13" w:rsidTr="00D85A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92FB3" w:rsidRPr="00632F13" w:rsidRDefault="00092FB3" w:rsidP="00D85A29">
            <w:pPr>
              <w:shd w:val="clear" w:color="auto" w:fill="FFFFFF"/>
              <w:tabs>
                <w:tab w:val="left" w:pos="1080"/>
              </w:tabs>
              <w:jc w:val="right"/>
              <w:rPr>
                <w:b/>
                <w:szCs w:val="24"/>
                <w:lang w:val="sr-Cyrl-RS"/>
              </w:rPr>
            </w:pPr>
            <w:r w:rsidRPr="00632F13">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92FB3" w:rsidRPr="00632F13" w:rsidRDefault="00092FB3" w:rsidP="00D85A29">
            <w:pPr>
              <w:tabs>
                <w:tab w:val="left" w:pos="720"/>
              </w:tabs>
              <w:rPr>
                <w:szCs w:val="24"/>
                <w:lang w:val="sr-Cyrl-RS"/>
              </w:rPr>
            </w:pPr>
            <w:r w:rsidRPr="00632F13">
              <w:rPr>
                <w:szCs w:val="24"/>
                <w:lang w:val="sr-Cyrl-RS"/>
              </w:rPr>
              <w:t xml:space="preserve">Попуњена, потписана и оверена Изјава понуђача </w:t>
            </w:r>
          </w:p>
        </w:tc>
      </w:tr>
    </w:tbl>
    <w:p w:rsidR="00092FB3" w:rsidRPr="00632F13" w:rsidRDefault="00092FB3" w:rsidP="00092FB3">
      <w:pPr>
        <w:rPr>
          <w:szCs w:val="24"/>
          <w:lang w:val="sr-Cyrl-RS"/>
        </w:rPr>
      </w:pPr>
    </w:p>
    <w:p w:rsidR="00092FB3" w:rsidRPr="00632F13" w:rsidRDefault="00092FB3" w:rsidP="00092FB3">
      <w:pPr>
        <w:jc w:val="center"/>
        <w:rPr>
          <w:b/>
          <w:szCs w:val="24"/>
          <w:lang w:val="sr-Cyrl-RS"/>
        </w:rPr>
      </w:pPr>
      <w:r w:rsidRPr="00632F13">
        <w:rPr>
          <w:b/>
          <w:szCs w:val="24"/>
          <w:lang w:val="sr-Cyrl-RS"/>
        </w:rPr>
        <w:t>IV УСЛОВИ КОЈЕ МОРА ДА ИСПУНИ СВАКИ ОД ПОНУЂАЧА ИЗ ГРУПЕ ПОНУЂАЧА</w:t>
      </w:r>
    </w:p>
    <w:p w:rsidR="00092FB3" w:rsidRPr="00632F13" w:rsidRDefault="00092FB3" w:rsidP="00092FB3">
      <w:pPr>
        <w:jc w:val="center"/>
        <w:rPr>
          <w:b/>
          <w:szCs w:val="24"/>
          <w:lang w:val="sr-Cyrl-RS"/>
        </w:rPr>
      </w:pPr>
    </w:p>
    <w:p w:rsidR="00092FB3" w:rsidRPr="00632F13" w:rsidRDefault="00092FB3" w:rsidP="00092FB3">
      <w:pPr>
        <w:rPr>
          <w:szCs w:val="24"/>
          <w:lang w:val="sr-Cyrl-RS"/>
        </w:rPr>
      </w:pPr>
      <w:r w:rsidRPr="00632F13">
        <w:rPr>
          <w:szCs w:val="24"/>
          <w:lang w:val="sr-Cyrl-RS"/>
        </w:rPr>
        <w:tab/>
        <w:t xml:space="preserve">Понуду може поднети група понуђача. </w:t>
      </w:r>
    </w:p>
    <w:p w:rsidR="00092FB3" w:rsidRPr="00632F13" w:rsidRDefault="00092FB3" w:rsidP="00092FB3">
      <w:pPr>
        <w:rPr>
          <w:szCs w:val="24"/>
          <w:lang w:val="sr-Cyrl-RS"/>
        </w:rPr>
      </w:pPr>
      <w:r w:rsidRPr="00632F13">
        <w:rPr>
          <w:szCs w:val="24"/>
          <w:lang w:val="sr-Cyrl-RS"/>
        </w:rPr>
        <w:tab/>
        <w:t xml:space="preserve">Сваки понуђач из групе понуђача мора да испуни обавезне услове из Поглавља IV. УСЛОВИ ЗА УЧЕШЋЕ У ПОСТУПКУ ЈАВНЕ НАБАВКЕ (чл. 75. и 76. </w:t>
      </w:r>
      <w:r w:rsidRPr="00632F13">
        <w:rPr>
          <w:szCs w:val="24"/>
          <w:lang w:val="sr-Cyrl-RS"/>
        </w:rPr>
        <w:lastRenderedPageBreak/>
        <w:t>Закона о јавним набавкама) И УПУТСТВО КАКО ДА СЕ ДОКАЗУЈЕ ИСПУЊЕНОСТ УСЛОВА,</w:t>
      </w:r>
      <w:r w:rsidRPr="00632F13">
        <w:rPr>
          <w:b/>
          <w:szCs w:val="24"/>
          <w:lang w:val="sr-Cyrl-RS"/>
        </w:rPr>
        <w:t xml:space="preserve"> </w:t>
      </w:r>
      <w:r w:rsidRPr="00632F13">
        <w:rPr>
          <w:szCs w:val="24"/>
          <w:lang w:val="sr-Cyrl-RS"/>
        </w:rPr>
        <w:t>тачкa 1. Обавезни услови, подтачке 1), 2) и 3), а додатне услове испуњавају заједно, осим ако наручилац из оправданих разлога не одреди другачије.</w:t>
      </w:r>
    </w:p>
    <w:p w:rsidR="00092FB3" w:rsidRPr="00632F13" w:rsidRDefault="00092FB3" w:rsidP="00092FB3">
      <w:pPr>
        <w:rPr>
          <w:szCs w:val="24"/>
          <w:lang w:val="sr-Cyrl-RS"/>
        </w:rPr>
      </w:pPr>
      <w:r w:rsidRPr="00632F13">
        <w:rPr>
          <w:szCs w:val="24"/>
          <w:lang w:val="sr-Cyrl-RS"/>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092FB3" w:rsidRPr="00632F13" w:rsidRDefault="00092FB3" w:rsidP="00092FB3">
      <w:pPr>
        <w:rPr>
          <w:szCs w:val="24"/>
          <w:lang w:val="sr-Cyrl-RS"/>
        </w:rPr>
      </w:pPr>
      <w:r w:rsidRPr="00632F13">
        <w:rPr>
          <w:szCs w:val="24"/>
          <w:lang w:val="sr-Cyrl-RS"/>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092FB3" w:rsidRPr="00632F13" w:rsidRDefault="00092FB3" w:rsidP="00092FB3">
      <w:pPr>
        <w:pStyle w:val="ListParagraph"/>
        <w:numPr>
          <w:ilvl w:val="0"/>
          <w:numId w:val="5"/>
        </w:numPr>
        <w:tabs>
          <w:tab w:val="left" w:pos="1800"/>
        </w:tabs>
        <w:jc w:val="both"/>
        <w:rPr>
          <w:lang w:val="sr-Cyrl-RS"/>
        </w:rPr>
      </w:pPr>
      <w:r w:rsidRPr="00632F13">
        <w:rPr>
          <w:lang w:val="sr-Cyrl-RS"/>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092FB3" w:rsidRPr="00632F13" w:rsidRDefault="00092FB3" w:rsidP="00092FB3">
      <w:pPr>
        <w:pStyle w:val="ListParagraph"/>
        <w:numPr>
          <w:ilvl w:val="0"/>
          <w:numId w:val="5"/>
        </w:numPr>
        <w:tabs>
          <w:tab w:val="left" w:pos="1800"/>
        </w:tabs>
        <w:jc w:val="both"/>
        <w:rPr>
          <w:lang w:val="sr-Cyrl-RS"/>
        </w:rPr>
      </w:pPr>
      <w:r w:rsidRPr="00632F13">
        <w:rPr>
          <w:lang w:val="sr-Cyrl-RS"/>
        </w:rPr>
        <w:t>опис послова сваког од понуђача из групе понуђача у извршењу уговора.</w:t>
      </w:r>
    </w:p>
    <w:p w:rsidR="00092FB3" w:rsidRPr="00632F13" w:rsidRDefault="00092FB3" w:rsidP="00092FB3">
      <w:pPr>
        <w:tabs>
          <w:tab w:val="left" w:pos="1800"/>
        </w:tabs>
        <w:rPr>
          <w:szCs w:val="24"/>
          <w:lang w:val="sr-Cyrl-RS"/>
        </w:rPr>
      </w:pPr>
      <w:r w:rsidRPr="00632F13">
        <w:rPr>
          <w:szCs w:val="24"/>
          <w:lang w:val="sr-Cyrl-RS"/>
        </w:rPr>
        <w:tab/>
        <w:t>Понуђачи који поднесу заједничку понуду одговарају неограничено солидарно према наручиоцу.</w:t>
      </w:r>
    </w:p>
    <w:p w:rsidR="00092FB3" w:rsidRPr="00632F13" w:rsidRDefault="00092FB3" w:rsidP="00092FB3">
      <w:pPr>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92FB3" w:rsidRPr="00632F13" w:rsidTr="00D85A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92FB3" w:rsidRPr="00632F13" w:rsidRDefault="00092FB3" w:rsidP="00D85A29">
            <w:pPr>
              <w:shd w:val="clear" w:color="auto" w:fill="FFFFFF"/>
              <w:tabs>
                <w:tab w:val="left" w:pos="1080"/>
              </w:tabs>
              <w:jc w:val="right"/>
              <w:rPr>
                <w:b/>
                <w:szCs w:val="24"/>
                <w:lang w:val="sr-Cyrl-RS"/>
              </w:rPr>
            </w:pPr>
            <w:r w:rsidRPr="00632F13">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92FB3" w:rsidRPr="00632F13" w:rsidRDefault="00092FB3" w:rsidP="00D85A29">
            <w:pPr>
              <w:tabs>
                <w:tab w:val="left" w:pos="720"/>
              </w:tabs>
              <w:rPr>
                <w:szCs w:val="24"/>
                <w:lang w:val="sr-Cyrl-RS"/>
              </w:rPr>
            </w:pPr>
            <w:r w:rsidRPr="00632F13">
              <w:rPr>
                <w:szCs w:val="24"/>
                <w:lang w:val="sr-Cyrl-RS"/>
              </w:rPr>
              <w:t>Споразум понуђача доставити у понуди</w:t>
            </w:r>
          </w:p>
        </w:tc>
      </w:tr>
    </w:tbl>
    <w:p w:rsidR="00092FB3" w:rsidRPr="00632F13" w:rsidRDefault="00092FB3" w:rsidP="00092FB3">
      <w:pPr>
        <w:rPr>
          <w:b/>
          <w:szCs w:val="24"/>
          <w:lang w:val="sr-Cyrl-RS"/>
        </w:rPr>
      </w:pPr>
    </w:p>
    <w:p w:rsidR="00092FB3" w:rsidRPr="00632F13" w:rsidRDefault="00092FB3" w:rsidP="00092FB3">
      <w:pPr>
        <w:rPr>
          <w:b/>
          <w:szCs w:val="24"/>
          <w:lang w:val="sr-Cyrl-RS"/>
        </w:rPr>
      </w:pPr>
      <w:r w:rsidRPr="00632F13">
        <w:rPr>
          <w:b/>
          <w:szCs w:val="24"/>
          <w:lang w:val="sr-Cyrl-RS"/>
        </w:rPr>
        <w:tab/>
        <w:t>Докази о испуњености услова могу се достављати у неовереним копијама, осим ако другачије није одређено конкурсном документацијом.</w:t>
      </w:r>
    </w:p>
    <w:p w:rsidR="00092FB3" w:rsidRPr="00632F13" w:rsidRDefault="00092FB3" w:rsidP="00092FB3">
      <w:pPr>
        <w:rPr>
          <w:b/>
          <w:szCs w:val="24"/>
          <w:lang w:val="sr-Cyrl-RS"/>
        </w:rPr>
      </w:pPr>
      <w:r w:rsidRPr="00632F13">
        <w:rPr>
          <w:b/>
          <w:szCs w:val="24"/>
          <w:lang w:val="sr-Cyrl-RS"/>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092FB3" w:rsidRPr="00632F13" w:rsidRDefault="00092FB3" w:rsidP="00092FB3">
      <w:pPr>
        <w:rPr>
          <w:b/>
          <w:szCs w:val="24"/>
          <w:lang w:val="sr-Cyrl-RS"/>
        </w:rPr>
      </w:pPr>
      <w:r w:rsidRPr="00632F13">
        <w:rPr>
          <w:b/>
          <w:szCs w:val="24"/>
          <w:lang w:val="sr-Cyrl-RS"/>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092FB3" w:rsidRPr="00632F13" w:rsidRDefault="00092FB3" w:rsidP="00092FB3">
      <w:pPr>
        <w:rPr>
          <w:b/>
          <w:szCs w:val="24"/>
          <w:lang w:val="sr-Cyrl-RS"/>
        </w:rPr>
      </w:pPr>
      <w:r w:rsidRPr="00632F13">
        <w:rPr>
          <w:b/>
          <w:szCs w:val="24"/>
          <w:lang w:val="sr-Cyrl-RS"/>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092FB3" w:rsidRPr="00632F13" w:rsidRDefault="00092FB3" w:rsidP="00092FB3">
      <w:pPr>
        <w:rPr>
          <w:b/>
          <w:szCs w:val="24"/>
          <w:lang w:val="sr-Cyrl-RS"/>
        </w:rPr>
      </w:pPr>
      <w:r w:rsidRPr="00632F13">
        <w:rPr>
          <w:b/>
          <w:szCs w:val="24"/>
          <w:lang w:val="sr-Cyrl-RS"/>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092FB3" w:rsidRPr="00632F13" w:rsidRDefault="00092FB3" w:rsidP="00092FB3">
      <w:pPr>
        <w:pStyle w:val="Default"/>
        <w:jc w:val="both"/>
        <w:rPr>
          <w:rFonts w:eastAsiaTheme="minorHAnsi"/>
          <w:lang w:val="sr-Cyrl-RS"/>
        </w:rPr>
      </w:pPr>
      <w:r w:rsidRPr="00632F13">
        <w:rPr>
          <w:b/>
          <w:lang w:val="sr-Cyrl-RS"/>
        </w:rPr>
        <w:tab/>
      </w:r>
      <w:r w:rsidRPr="00632F13">
        <w:rPr>
          <w:b/>
          <w:lang w:val="sr-Cyrl-RS"/>
        </w:rPr>
        <w:tab/>
      </w:r>
      <w:r w:rsidRPr="00632F13">
        <w:rPr>
          <w:rFonts w:eastAsiaTheme="minorHAnsi"/>
          <w:b/>
          <w:bCs/>
          <w:lang w:val="sr-Cyrl-RS"/>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092FB3" w:rsidRPr="00A82E81" w:rsidRDefault="00092FB3" w:rsidP="00092FB3">
      <w:pPr>
        <w:rPr>
          <w:b/>
          <w:color w:val="FF0000"/>
          <w:szCs w:val="24"/>
        </w:rPr>
      </w:pPr>
      <w:r w:rsidRPr="00632F13">
        <w:rPr>
          <w:rFonts w:eastAsiaTheme="minorHAnsi"/>
          <w:b/>
          <w:bCs/>
          <w:color w:val="000000"/>
          <w:szCs w:val="24"/>
          <w:lang w:val="sr-Cyrl-RS"/>
        </w:rPr>
        <w:tab/>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w:t>
      </w:r>
      <w:r w:rsidRPr="00A82E81">
        <w:rPr>
          <w:b/>
          <w:color w:val="FF0000"/>
          <w:szCs w:val="24"/>
        </w:rPr>
        <w:br w:type="page"/>
      </w:r>
    </w:p>
    <w:p w:rsidR="00092FB3" w:rsidRDefault="00092FB3" w:rsidP="00092FB3">
      <w:pPr>
        <w:jc w:val="center"/>
        <w:rPr>
          <w:b/>
          <w:szCs w:val="24"/>
        </w:rPr>
      </w:pPr>
    </w:p>
    <w:p w:rsidR="00092FB3" w:rsidRDefault="00092FB3" w:rsidP="00092FB3">
      <w:pPr>
        <w:jc w:val="center"/>
        <w:rPr>
          <w:b/>
          <w:szCs w:val="24"/>
        </w:rPr>
      </w:pPr>
    </w:p>
    <w:p w:rsidR="00092FB3" w:rsidRDefault="00092FB3" w:rsidP="00092FB3">
      <w:pPr>
        <w:jc w:val="center"/>
        <w:rPr>
          <w:b/>
          <w:szCs w:val="24"/>
        </w:rPr>
      </w:pPr>
    </w:p>
    <w:p w:rsidR="00092FB3" w:rsidRDefault="00092FB3" w:rsidP="00092FB3">
      <w:pPr>
        <w:jc w:val="center"/>
        <w:rPr>
          <w:b/>
          <w:szCs w:val="24"/>
        </w:rPr>
      </w:pPr>
    </w:p>
    <w:p w:rsidR="00092FB3" w:rsidRDefault="00092FB3" w:rsidP="00092FB3">
      <w:pPr>
        <w:jc w:val="center"/>
        <w:rPr>
          <w:b/>
          <w:szCs w:val="24"/>
        </w:rPr>
      </w:pPr>
    </w:p>
    <w:p w:rsidR="00092FB3" w:rsidRDefault="00092FB3" w:rsidP="00092FB3">
      <w:pPr>
        <w:jc w:val="center"/>
        <w:rPr>
          <w:b/>
          <w:szCs w:val="24"/>
        </w:rPr>
      </w:pPr>
    </w:p>
    <w:p w:rsidR="00092FB3" w:rsidRDefault="00092FB3" w:rsidP="00092FB3">
      <w:pPr>
        <w:jc w:val="center"/>
        <w:rPr>
          <w:b/>
          <w:szCs w:val="24"/>
        </w:rPr>
      </w:pPr>
    </w:p>
    <w:p w:rsidR="00092FB3" w:rsidRDefault="00092FB3" w:rsidP="00092FB3">
      <w:pPr>
        <w:jc w:val="center"/>
        <w:rPr>
          <w:b/>
          <w:szCs w:val="24"/>
        </w:rPr>
      </w:pPr>
    </w:p>
    <w:p w:rsidR="00092FB3" w:rsidRDefault="00092FB3" w:rsidP="00092FB3">
      <w:pPr>
        <w:jc w:val="center"/>
        <w:rPr>
          <w:b/>
          <w:szCs w:val="24"/>
        </w:rPr>
      </w:pPr>
    </w:p>
    <w:p w:rsidR="00092FB3" w:rsidRDefault="00092FB3" w:rsidP="00092FB3">
      <w:pPr>
        <w:jc w:val="center"/>
        <w:rPr>
          <w:b/>
          <w:szCs w:val="24"/>
        </w:rPr>
      </w:pPr>
    </w:p>
    <w:p w:rsidR="00092FB3" w:rsidRDefault="00092FB3" w:rsidP="00092FB3">
      <w:pPr>
        <w:jc w:val="center"/>
        <w:rPr>
          <w:b/>
          <w:szCs w:val="24"/>
        </w:rPr>
      </w:pPr>
    </w:p>
    <w:p w:rsidR="00092FB3" w:rsidRDefault="00092FB3" w:rsidP="00092FB3">
      <w:pPr>
        <w:jc w:val="center"/>
        <w:rPr>
          <w:b/>
          <w:szCs w:val="24"/>
        </w:rPr>
      </w:pPr>
    </w:p>
    <w:p w:rsidR="0024022B" w:rsidRPr="003143EC" w:rsidRDefault="0024022B" w:rsidP="00092FB3">
      <w:pPr>
        <w:jc w:val="center"/>
        <w:rPr>
          <w:b/>
          <w:szCs w:val="24"/>
        </w:rPr>
      </w:pPr>
      <w:r w:rsidRPr="003143EC">
        <w:rPr>
          <w:b/>
          <w:szCs w:val="24"/>
        </w:rPr>
        <w:t>И З Ј А В А</w:t>
      </w:r>
    </w:p>
    <w:p w:rsidR="0024022B" w:rsidRPr="003143EC" w:rsidRDefault="0024022B" w:rsidP="0024022B">
      <w:pPr>
        <w:jc w:val="center"/>
        <w:rPr>
          <w:b/>
          <w:szCs w:val="24"/>
        </w:rPr>
      </w:pPr>
    </w:p>
    <w:p w:rsidR="0024022B" w:rsidRPr="003143EC" w:rsidRDefault="0024022B" w:rsidP="0024022B">
      <w:pPr>
        <w:jc w:val="center"/>
        <w:rPr>
          <w:b/>
          <w:szCs w:val="24"/>
        </w:rPr>
      </w:pPr>
    </w:p>
    <w:p w:rsidR="0024022B" w:rsidRPr="003143EC" w:rsidRDefault="0024022B" w:rsidP="0024022B">
      <w:pPr>
        <w:jc w:val="center"/>
        <w:rPr>
          <w:b/>
          <w:szCs w:val="24"/>
        </w:rPr>
      </w:pPr>
    </w:p>
    <w:p w:rsidR="0024022B" w:rsidRPr="003143EC" w:rsidRDefault="0024022B" w:rsidP="0024022B">
      <w:pPr>
        <w:jc w:val="center"/>
        <w:rPr>
          <w:b/>
          <w:szCs w:val="24"/>
        </w:rPr>
      </w:pPr>
    </w:p>
    <w:p w:rsidR="0024022B" w:rsidRPr="003143EC" w:rsidRDefault="0024022B" w:rsidP="0024022B">
      <w:pPr>
        <w:tabs>
          <w:tab w:val="clear" w:pos="1440"/>
          <w:tab w:val="left" w:pos="1800"/>
        </w:tabs>
        <w:rPr>
          <w:szCs w:val="24"/>
        </w:rPr>
      </w:pPr>
      <w:r w:rsidRPr="003143EC">
        <w:rPr>
          <w:szCs w:val="24"/>
        </w:rPr>
        <w:t xml:space="preserve">којом понуђач: </w:t>
      </w:r>
      <w:r w:rsidRPr="003143EC">
        <w:rPr>
          <w:szCs w:val="24"/>
          <w:lang w:val="sr-Latn-CS"/>
        </w:rPr>
        <w:t>_________</w:t>
      </w:r>
      <w:r w:rsidRPr="003143EC">
        <w:rPr>
          <w:szCs w:val="24"/>
        </w:rPr>
        <w:t>_____________________________</w:t>
      </w:r>
      <w:r w:rsidRPr="003143EC">
        <w:rPr>
          <w:szCs w:val="24"/>
          <w:lang w:val="sr-Latn-CS"/>
        </w:rPr>
        <w:t>__________</w:t>
      </w:r>
      <w:r w:rsidRPr="003143EC">
        <w:rPr>
          <w:szCs w:val="24"/>
        </w:rPr>
        <w:t>_________</w:t>
      </w:r>
    </w:p>
    <w:p w:rsidR="0024022B" w:rsidRPr="003143EC" w:rsidRDefault="0024022B" w:rsidP="0024022B">
      <w:pPr>
        <w:tabs>
          <w:tab w:val="clear" w:pos="1440"/>
          <w:tab w:val="left" w:pos="1800"/>
        </w:tabs>
        <w:spacing w:line="480" w:lineRule="auto"/>
        <w:jc w:val="center"/>
        <w:rPr>
          <w:szCs w:val="24"/>
        </w:rPr>
      </w:pPr>
      <w:r w:rsidRPr="003143EC">
        <w:rPr>
          <w:szCs w:val="24"/>
        </w:rPr>
        <w:t>(пословно име или скраћени назив понуђача)</w:t>
      </w:r>
    </w:p>
    <w:p w:rsidR="0024022B" w:rsidRPr="003143EC" w:rsidRDefault="0024022B" w:rsidP="0024022B">
      <w:pPr>
        <w:tabs>
          <w:tab w:val="clear" w:pos="1440"/>
          <w:tab w:val="left" w:pos="1800"/>
        </w:tabs>
        <w:spacing w:line="480" w:lineRule="auto"/>
        <w:jc w:val="center"/>
        <w:rPr>
          <w:szCs w:val="24"/>
        </w:rPr>
      </w:pPr>
    </w:p>
    <w:p w:rsidR="0024022B" w:rsidRPr="003143EC" w:rsidRDefault="0024022B" w:rsidP="0024022B">
      <w:pPr>
        <w:tabs>
          <w:tab w:val="clear" w:pos="1440"/>
          <w:tab w:val="left" w:pos="1800"/>
        </w:tabs>
        <w:spacing w:line="480" w:lineRule="auto"/>
        <w:rPr>
          <w:szCs w:val="24"/>
        </w:rPr>
      </w:pPr>
      <w:r w:rsidRPr="003143EC">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82E81" w:rsidRDefault="0024022B" w:rsidP="0024022B">
      <w:pPr>
        <w:tabs>
          <w:tab w:val="clear" w:pos="1440"/>
          <w:tab w:val="left" w:pos="1800"/>
        </w:tabs>
        <w:spacing w:line="360" w:lineRule="auto"/>
        <w:rPr>
          <w:color w:val="FF0000"/>
          <w:szCs w:val="24"/>
        </w:rPr>
      </w:pPr>
    </w:p>
    <w:p w:rsidR="0024022B" w:rsidRPr="00A82E81" w:rsidRDefault="0024022B" w:rsidP="0024022B">
      <w:pPr>
        <w:tabs>
          <w:tab w:val="clear" w:pos="1440"/>
          <w:tab w:val="left" w:pos="1800"/>
        </w:tabs>
        <w:spacing w:line="360" w:lineRule="auto"/>
        <w:rPr>
          <w:color w:val="FF0000"/>
          <w:szCs w:val="24"/>
        </w:rPr>
      </w:pPr>
    </w:p>
    <w:p w:rsidR="0024022B" w:rsidRPr="00A82E81" w:rsidRDefault="0024022B" w:rsidP="0024022B">
      <w:pPr>
        <w:tabs>
          <w:tab w:val="clear" w:pos="1440"/>
          <w:tab w:val="left" w:pos="1800"/>
        </w:tabs>
        <w:spacing w:line="360" w:lineRule="auto"/>
        <w:rPr>
          <w:color w:val="FF0000"/>
          <w:szCs w:val="24"/>
        </w:rPr>
      </w:pPr>
    </w:p>
    <w:tbl>
      <w:tblPr>
        <w:tblW w:w="0" w:type="auto"/>
        <w:jc w:val="right"/>
        <w:tblLook w:val="01E0" w:firstRow="1" w:lastRow="1" w:firstColumn="1" w:lastColumn="1" w:noHBand="0" w:noVBand="0"/>
      </w:tblPr>
      <w:tblGrid>
        <w:gridCol w:w="2520"/>
        <w:gridCol w:w="3318"/>
      </w:tblGrid>
      <w:tr w:rsidR="00A82E81" w:rsidRPr="003143EC" w:rsidTr="002F1A86">
        <w:trPr>
          <w:jc w:val="right"/>
        </w:trPr>
        <w:tc>
          <w:tcPr>
            <w:tcW w:w="2520" w:type="dxa"/>
          </w:tcPr>
          <w:p w:rsidR="0024022B" w:rsidRPr="003143EC" w:rsidRDefault="0024022B" w:rsidP="002F1A86">
            <w:pPr>
              <w:jc w:val="center"/>
              <w:rPr>
                <w:b/>
                <w:szCs w:val="24"/>
              </w:rPr>
            </w:pPr>
          </w:p>
        </w:tc>
        <w:tc>
          <w:tcPr>
            <w:tcW w:w="3318" w:type="dxa"/>
            <w:hideMark/>
          </w:tcPr>
          <w:p w:rsidR="0024022B" w:rsidRPr="003143EC" w:rsidRDefault="0024022B" w:rsidP="002F1A86">
            <w:pPr>
              <w:jc w:val="center"/>
              <w:rPr>
                <w:b/>
                <w:szCs w:val="24"/>
              </w:rPr>
            </w:pPr>
            <w:r w:rsidRPr="003143EC">
              <w:rPr>
                <w:b/>
                <w:szCs w:val="24"/>
              </w:rPr>
              <w:t>Потпис овлашћеног лица</w:t>
            </w:r>
          </w:p>
        </w:tc>
      </w:tr>
      <w:tr w:rsidR="00A82E81" w:rsidRPr="003143EC" w:rsidTr="002F1A86">
        <w:trPr>
          <w:jc w:val="right"/>
        </w:trPr>
        <w:tc>
          <w:tcPr>
            <w:tcW w:w="2520" w:type="dxa"/>
            <w:hideMark/>
          </w:tcPr>
          <w:p w:rsidR="0024022B" w:rsidRPr="003143EC" w:rsidRDefault="0024022B" w:rsidP="002F1A86">
            <w:pPr>
              <w:jc w:val="center"/>
              <w:rPr>
                <w:b/>
                <w:szCs w:val="24"/>
              </w:rPr>
            </w:pPr>
            <w:r w:rsidRPr="003143EC">
              <w:rPr>
                <w:b/>
                <w:szCs w:val="24"/>
              </w:rPr>
              <w:t>М.П.</w:t>
            </w:r>
          </w:p>
        </w:tc>
        <w:tc>
          <w:tcPr>
            <w:tcW w:w="3318" w:type="dxa"/>
          </w:tcPr>
          <w:p w:rsidR="0024022B" w:rsidRPr="003143EC" w:rsidRDefault="0024022B" w:rsidP="002F1A86">
            <w:pPr>
              <w:jc w:val="center"/>
              <w:rPr>
                <w:b/>
                <w:szCs w:val="24"/>
              </w:rPr>
            </w:pPr>
          </w:p>
        </w:tc>
      </w:tr>
      <w:tr w:rsidR="0024022B" w:rsidRPr="003143EC" w:rsidTr="002F1A86">
        <w:trPr>
          <w:trHeight w:val="567"/>
          <w:jc w:val="right"/>
        </w:trPr>
        <w:tc>
          <w:tcPr>
            <w:tcW w:w="2520" w:type="dxa"/>
          </w:tcPr>
          <w:p w:rsidR="0024022B" w:rsidRPr="003143EC" w:rsidRDefault="0024022B" w:rsidP="002F1A86">
            <w:pPr>
              <w:jc w:val="center"/>
              <w:rPr>
                <w:szCs w:val="24"/>
              </w:rPr>
            </w:pPr>
          </w:p>
        </w:tc>
        <w:tc>
          <w:tcPr>
            <w:tcW w:w="3318" w:type="dxa"/>
            <w:tcBorders>
              <w:top w:val="nil"/>
              <w:left w:val="nil"/>
              <w:bottom w:val="single" w:sz="4" w:space="0" w:color="auto"/>
              <w:right w:val="nil"/>
            </w:tcBorders>
          </w:tcPr>
          <w:p w:rsidR="0024022B" w:rsidRPr="003143EC" w:rsidRDefault="0024022B" w:rsidP="002F1A86">
            <w:pPr>
              <w:jc w:val="center"/>
              <w:rPr>
                <w:szCs w:val="24"/>
              </w:rPr>
            </w:pPr>
          </w:p>
        </w:tc>
      </w:tr>
    </w:tbl>
    <w:p w:rsidR="0024022B" w:rsidRPr="003143EC" w:rsidRDefault="0024022B" w:rsidP="0024022B">
      <w:pPr>
        <w:rPr>
          <w:b/>
          <w:szCs w:val="24"/>
        </w:rPr>
      </w:pPr>
    </w:p>
    <w:p w:rsidR="0024022B" w:rsidRPr="00A82E81" w:rsidRDefault="0024022B" w:rsidP="0024022B">
      <w:pPr>
        <w:rPr>
          <w:color w:val="FF0000"/>
          <w:szCs w:val="24"/>
        </w:rPr>
      </w:pPr>
    </w:p>
    <w:p w:rsidR="0024022B" w:rsidRPr="00A82E81" w:rsidRDefault="0024022B" w:rsidP="0024022B">
      <w:pPr>
        <w:rPr>
          <w:color w:val="FF0000"/>
          <w:szCs w:val="24"/>
        </w:rPr>
      </w:pPr>
    </w:p>
    <w:p w:rsidR="0024022B" w:rsidRPr="00A82E81" w:rsidRDefault="0024022B" w:rsidP="0024022B">
      <w:pPr>
        <w:rPr>
          <w:color w:val="FF0000"/>
          <w:szCs w:val="24"/>
        </w:rPr>
      </w:pPr>
    </w:p>
    <w:p w:rsidR="0024022B" w:rsidRPr="00A82E81" w:rsidRDefault="0024022B" w:rsidP="0024022B">
      <w:pPr>
        <w:jc w:val="center"/>
        <w:rPr>
          <w:b/>
          <w:color w:val="FF0000"/>
          <w:szCs w:val="24"/>
        </w:rPr>
      </w:pPr>
      <w:r w:rsidRPr="00A82E81">
        <w:rPr>
          <w:color w:val="FF0000"/>
          <w:szCs w:val="24"/>
        </w:rPr>
        <w:br w:type="page"/>
      </w:r>
    </w:p>
    <w:p w:rsidR="0024022B" w:rsidRPr="00A82E81" w:rsidRDefault="0024022B" w:rsidP="0024022B">
      <w:pPr>
        <w:jc w:val="center"/>
        <w:rPr>
          <w:b/>
          <w:color w:val="FF0000"/>
          <w:szCs w:val="24"/>
        </w:rPr>
      </w:pPr>
    </w:p>
    <w:p w:rsidR="0024022B" w:rsidRPr="00A82E81" w:rsidRDefault="0024022B" w:rsidP="0024022B">
      <w:pPr>
        <w:jc w:val="center"/>
        <w:rPr>
          <w:b/>
          <w:color w:val="FF0000"/>
          <w:szCs w:val="24"/>
        </w:rPr>
      </w:pPr>
    </w:p>
    <w:p w:rsidR="0024022B" w:rsidRPr="00A82E81" w:rsidRDefault="0024022B" w:rsidP="0024022B">
      <w:pPr>
        <w:rPr>
          <w:color w:val="FF0000"/>
          <w:szCs w:val="24"/>
        </w:rPr>
      </w:pPr>
    </w:p>
    <w:p w:rsidR="0024022B" w:rsidRPr="00A82E81" w:rsidRDefault="0024022B" w:rsidP="0024022B">
      <w:pPr>
        <w:rPr>
          <w:color w:val="FF0000"/>
          <w:szCs w:val="24"/>
        </w:rPr>
      </w:pPr>
    </w:p>
    <w:p w:rsidR="0024022B" w:rsidRPr="00A82E81" w:rsidRDefault="0024022B" w:rsidP="0024022B">
      <w:pPr>
        <w:rPr>
          <w:color w:val="FF0000"/>
          <w:szCs w:val="24"/>
        </w:rPr>
      </w:pPr>
    </w:p>
    <w:p w:rsidR="0024022B" w:rsidRPr="00A82E81" w:rsidRDefault="0024022B" w:rsidP="0024022B">
      <w:pPr>
        <w:rPr>
          <w:color w:val="FF0000"/>
          <w:szCs w:val="24"/>
        </w:rPr>
      </w:pPr>
    </w:p>
    <w:p w:rsidR="0024022B" w:rsidRPr="003143EC" w:rsidRDefault="0024022B" w:rsidP="0024022B">
      <w:pPr>
        <w:jc w:val="center"/>
        <w:outlineLvl w:val="0"/>
        <w:rPr>
          <w:b/>
          <w:szCs w:val="24"/>
        </w:rPr>
      </w:pPr>
      <w:r w:rsidRPr="003143EC">
        <w:rPr>
          <w:b/>
          <w:szCs w:val="24"/>
        </w:rPr>
        <w:t>И З Ј А В А</w:t>
      </w:r>
    </w:p>
    <w:p w:rsidR="0024022B" w:rsidRPr="003143EC" w:rsidRDefault="0024022B" w:rsidP="0024022B">
      <w:pPr>
        <w:jc w:val="center"/>
        <w:rPr>
          <w:b/>
          <w:szCs w:val="24"/>
        </w:rPr>
      </w:pPr>
      <w:r w:rsidRPr="003143EC">
        <w:rPr>
          <w:b/>
          <w:szCs w:val="24"/>
        </w:rPr>
        <w:t>(уколико понуђач подноси понуду са подизвођачем)</w:t>
      </w:r>
    </w:p>
    <w:p w:rsidR="0024022B" w:rsidRPr="003143EC" w:rsidRDefault="0024022B" w:rsidP="0024022B">
      <w:pPr>
        <w:jc w:val="center"/>
        <w:rPr>
          <w:b/>
          <w:szCs w:val="24"/>
        </w:rPr>
      </w:pPr>
    </w:p>
    <w:p w:rsidR="0024022B" w:rsidRPr="003143EC" w:rsidRDefault="0024022B" w:rsidP="0024022B">
      <w:pPr>
        <w:jc w:val="center"/>
        <w:rPr>
          <w:b/>
          <w:szCs w:val="24"/>
        </w:rPr>
      </w:pPr>
    </w:p>
    <w:p w:rsidR="0024022B" w:rsidRPr="003143EC" w:rsidRDefault="0024022B" w:rsidP="0024022B">
      <w:pPr>
        <w:jc w:val="center"/>
        <w:rPr>
          <w:b/>
          <w:szCs w:val="24"/>
        </w:rPr>
      </w:pPr>
    </w:p>
    <w:p w:rsidR="0024022B" w:rsidRPr="003143EC" w:rsidRDefault="0024022B" w:rsidP="0024022B">
      <w:pPr>
        <w:jc w:val="center"/>
        <w:rPr>
          <w:b/>
          <w:szCs w:val="24"/>
        </w:rPr>
      </w:pPr>
    </w:p>
    <w:p w:rsidR="0024022B" w:rsidRPr="003143EC" w:rsidRDefault="0024022B" w:rsidP="0024022B">
      <w:pPr>
        <w:tabs>
          <w:tab w:val="clear" w:pos="1440"/>
          <w:tab w:val="left" w:pos="1800"/>
        </w:tabs>
        <w:rPr>
          <w:szCs w:val="24"/>
        </w:rPr>
      </w:pPr>
      <w:r w:rsidRPr="003143EC">
        <w:rPr>
          <w:szCs w:val="24"/>
        </w:rPr>
        <w:t xml:space="preserve">којом понуђач: </w:t>
      </w:r>
      <w:r w:rsidRPr="003143EC">
        <w:rPr>
          <w:szCs w:val="24"/>
          <w:lang w:val="sr-Latn-CS"/>
        </w:rPr>
        <w:t>____________</w:t>
      </w:r>
      <w:r w:rsidRPr="003143EC">
        <w:rPr>
          <w:szCs w:val="24"/>
        </w:rPr>
        <w:t>_____________________________</w:t>
      </w:r>
      <w:r w:rsidRPr="003143EC">
        <w:rPr>
          <w:szCs w:val="24"/>
          <w:lang w:val="sr-Latn-CS"/>
        </w:rPr>
        <w:t>________________</w:t>
      </w:r>
    </w:p>
    <w:p w:rsidR="0024022B" w:rsidRPr="003143EC" w:rsidRDefault="0024022B" w:rsidP="0024022B">
      <w:pPr>
        <w:tabs>
          <w:tab w:val="clear" w:pos="1440"/>
          <w:tab w:val="left" w:pos="1800"/>
        </w:tabs>
        <w:jc w:val="center"/>
        <w:rPr>
          <w:szCs w:val="24"/>
        </w:rPr>
      </w:pPr>
      <w:r w:rsidRPr="003143EC">
        <w:rPr>
          <w:szCs w:val="24"/>
        </w:rPr>
        <w:t>(пословно име или скраћени назив понуђача)</w:t>
      </w:r>
    </w:p>
    <w:p w:rsidR="0024022B" w:rsidRPr="003143EC" w:rsidRDefault="0024022B" w:rsidP="0024022B">
      <w:pPr>
        <w:tabs>
          <w:tab w:val="clear" w:pos="1440"/>
          <w:tab w:val="left" w:pos="1800"/>
        </w:tabs>
        <w:spacing w:line="360" w:lineRule="auto"/>
        <w:jc w:val="center"/>
        <w:rPr>
          <w:szCs w:val="24"/>
        </w:rPr>
      </w:pPr>
    </w:p>
    <w:p w:rsidR="0024022B" w:rsidRPr="003143EC" w:rsidRDefault="0024022B" w:rsidP="0024022B">
      <w:pPr>
        <w:tabs>
          <w:tab w:val="clear" w:pos="1440"/>
          <w:tab w:val="left" w:pos="1800"/>
        </w:tabs>
        <w:spacing w:line="480" w:lineRule="auto"/>
        <w:rPr>
          <w:szCs w:val="24"/>
        </w:rPr>
      </w:pPr>
      <w:r w:rsidRPr="003143EC">
        <w:rPr>
          <w:szCs w:val="24"/>
        </w:rPr>
        <w:t xml:space="preserve">из _____________________ под пуном материјалном и кривичном одговорношћу изјављује да је </w:t>
      </w:r>
      <w:r w:rsidRPr="003143EC">
        <w:rPr>
          <w:b/>
          <w:i/>
          <w:szCs w:val="24"/>
        </w:rPr>
        <w:t>подизвођач</w:t>
      </w:r>
      <w:r w:rsidRPr="003143EC">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3143EC" w:rsidRDefault="0024022B" w:rsidP="0024022B">
      <w:pPr>
        <w:tabs>
          <w:tab w:val="clear" w:pos="1440"/>
          <w:tab w:val="left" w:pos="1800"/>
        </w:tabs>
        <w:spacing w:line="480" w:lineRule="auto"/>
        <w:rPr>
          <w:szCs w:val="24"/>
        </w:rPr>
      </w:pPr>
    </w:p>
    <w:p w:rsidR="0024022B" w:rsidRPr="003143EC" w:rsidRDefault="0024022B" w:rsidP="0024022B">
      <w:pPr>
        <w:rPr>
          <w:b/>
          <w:szCs w:val="24"/>
        </w:rPr>
      </w:pPr>
    </w:p>
    <w:p w:rsidR="0024022B" w:rsidRPr="003143EC" w:rsidRDefault="0024022B" w:rsidP="0024022B">
      <w:pPr>
        <w:rPr>
          <w:b/>
          <w:szCs w:val="24"/>
        </w:rPr>
      </w:pPr>
    </w:p>
    <w:p w:rsidR="0024022B" w:rsidRPr="003143EC" w:rsidRDefault="0024022B" w:rsidP="0024022B">
      <w:pPr>
        <w:rPr>
          <w:b/>
          <w:szCs w:val="24"/>
        </w:rPr>
      </w:pPr>
    </w:p>
    <w:p w:rsidR="0024022B" w:rsidRPr="003143EC" w:rsidRDefault="0024022B" w:rsidP="0024022B">
      <w:pPr>
        <w:rPr>
          <w:b/>
          <w:szCs w:val="24"/>
        </w:rPr>
      </w:pPr>
    </w:p>
    <w:p w:rsidR="0024022B" w:rsidRPr="003143EC" w:rsidRDefault="0024022B" w:rsidP="0024022B">
      <w:pPr>
        <w:outlineLvl w:val="0"/>
        <w:rPr>
          <w:szCs w:val="24"/>
        </w:rPr>
      </w:pPr>
      <w:r w:rsidRPr="003143EC">
        <w:rPr>
          <w:b/>
          <w:szCs w:val="24"/>
        </w:rPr>
        <w:t>Напомена:</w:t>
      </w:r>
      <w:r w:rsidRPr="003143EC">
        <w:rPr>
          <w:szCs w:val="24"/>
        </w:rPr>
        <w:t xml:space="preserve"> У случају потребе Изјаву копирати</w:t>
      </w:r>
    </w:p>
    <w:p w:rsidR="0024022B" w:rsidRPr="003143EC" w:rsidRDefault="0024022B" w:rsidP="0024022B">
      <w:pPr>
        <w:tabs>
          <w:tab w:val="clear" w:pos="1440"/>
          <w:tab w:val="left" w:pos="1800"/>
        </w:tabs>
        <w:spacing w:line="360" w:lineRule="auto"/>
        <w:rPr>
          <w:szCs w:val="24"/>
        </w:rPr>
      </w:pPr>
    </w:p>
    <w:p w:rsidR="0024022B" w:rsidRPr="003143EC"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82E81" w:rsidRPr="003143EC" w:rsidTr="002F1A86">
        <w:trPr>
          <w:jc w:val="right"/>
        </w:trPr>
        <w:tc>
          <w:tcPr>
            <w:tcW w:w="2520" w:type="dxa"/>
          </w:tcPr>
          <w:p w:rsidR="0024022B" w:rsidRPr="003143EC" w:rsidRDefault="0024022B" w:rsidP="002F1A86">
            <w:pPr>
              <w:jc w:val="center"/>
              <w:rPr>
                <w:b/>
                <w:szCs w:val="24"/>
              </w:rPr>
            </w:pPr>
          </w:p>
        </w:tc>
        <w:tc>
          <w:tcPr>
            <w:tcW w:w="3318" w:type="dxa"/>
            <w:hideMark/>
          </w:tcPr>
          <w:p w:rsidR="0024022B" w:rsidRPr="003143EC" w:rsidRDefault="0024022B" w:rsidP="002F1A86">
            <w:pPr>
              <w:jc w:val="center"/>
              <w:rPr>
                <w:b/>
                <w:szCs w:val="24"/>
              </w:rPr>
            </w:pPr>
            <w:r w:rsidRPr="003143EC">
              <w:rPr>
                <w:b/>
                <w:szCs w:val="24"/>
              </w:rPr>
              <w:t>Потпис овлашћеног лица</w:t>
            </w:r>
          </w:p>
        </w:tc>
      </w:tr>
      <w:tr w:rsidR="00A82E81" w:rsidRPr="003143EC" w:rsidTr="002F1A86">
        <w:trPr>
          <w:jc w:val="right"/>
        </w:trPr>
        <w:tc>
          <w:tcPr>
            <w:tcW w:w="2520" w:type="dxa"/>
            <w:hideMark/>
          </w:tcPr>
          <w:p w:rsidR="0024022B" w:rsidRPr="003143EC" w:rsidRDefault="0024022B" w:rsidP="002F1A86">
            <w:pPr>
              <w:jc w:val="center"/>
              <w:rPr>
                <w:b/>
                <w:szCs w:val="24"/>
              </w:rPr>
            </w:pPr>
            <w:r w:rsidRPr="003143EC">
              <w:rPr>
                <w:b/>
                <w:szCs w:val="24"/>
              </w:rPr>
              <w:t>М.П.</w:t>
            </w:r>
          </w:p>
        </w:tc>
        <w:tc>
          <w:tcPr>
            <w:tcW w:w="3318" w:type="dxa"/>
          </w:tcPr>
          <w:p w:rsidR="0024022B" w:rsidRPr="003143EC" w:rsidRDefault="0024022B" w:rsidP="002F1A86">
            <w:pPr>
              <w:jc w:val="center"/>
              <w:rPr>
                <w:b/>
                <w:szCs w:val="24"/>
              </w:rPr>
            </w:pPr>
          </w:p>
        </w:tc>
      </w:tr>
      <w:tr w:rsidR="0024022B" w:rsidRPr="003143EC" w:rsidTr="002F1A86">
        <w:trPr>
          <w:trHeight w:val="567"/>
          <w:jc w:val="right"/>
        </w:trPr>
        <w:tc>
          <w:tcPr>
            <w:tcW w:w="2520" w:type="dxa"/>
          </w:tcPr>
          <w:p w:rsidR="0024022B" w:rsidRPr="003143EC" w:rsidRDefault="0024022B" w:rsidP="002F1A86">
            <w:pPr>
              <w:jc w:val="center"/>
              <w:rPr>
                <w:szCs w:val="24"/>
              </w:rPr>
            </w:pPr>
          </w:p>
        </w:tc>
        <w:tc>
          <w:tcPr>
            <w:tcW w:w="3318" w:type="dxa"/>
            <w:tcBorders>
              <w:top w:val="nil"/>
              <w:left w:val="nil"/>
              <w:bottom w:val="single" w:sz="4" w:space="0" w:color="auto"/>
              <w:right w:val="nil"/>
            </w:tcBorders>
          </w:tcPr>
          <w:p w:rsidR="0024022B" w:rsidRPr="003143EC" w:rsidRDefault="0024022B" w:rsidP="002F1A86">
            <w:pPr>
              <w:jc w:val="center"/>
              <w:rPr>
                <w:szCs w:val="24"/>
              </w:rPr>
            </w:pPr>
          </w:p>
        </w:tc>
      </w:tr>
    </w:tbl>
    <w:p w:rsidR="0024022B" w:rsidRPr="00A82E81" w:rsidRDefault="0024022B" w:rsidP="0024022B">
      <w:pPr>
        <w:rPr>
          <w:b/>
          <w:color w:val="FF0000"/>
          <w:szCs w:val="24"/>
        </w:rPr>
      </w:pPr>
    </w:p>
    <w:p w:rsidR="0024022B" w:rsidRPr="00A82E81" w:rsidRDefault="0024022B" w:rsidP="0024022B">
      <w:pPr>
        <w:rPr>
          <w:color w:val="FF0000"/>
          <w:szCs w:val="24"/>
        </w:rPr>
      </w:pPr>
    </w:p>
    <w:p w:rsidR="0024022B" w:rsidRPr="00A82E81" w:rsidRDefault="0024022B" w:rsidP="0024022B">
      <w:pPr>
        <w:rPr>
          <w:color w:val="FF0000"/>
          <w:szCs w:val="24"/>
        </w:rPr>
      </w:pPr>
      <w:r w:rsidRPr="00A82E81">
        <w:rPr>
          <w:color w:val="FF0000"/>
          <w:szCs w:val="24"/>
        </w:rPr>
        <w:br w:type="page"/>
      </w:r>
    </w:p>
    <w:p w:rsidR="0024022B" w:rsidRPr="00A82E81" w:rsidRDefault="0024022B" w:rsidP="0024022B">
      <w:pPr>
        <w:rPr>
          <w:color w:val="FF0000"/>
          <w:szCs w:val="24"/>
        </w:rPr>
      </w:pPr>
    </w:p>
    <w:p w:rsidR="0024022B" w:rsidRPr="00A82E81" w:rsidRDefault="0024022B" w:rsidP="0024022B">
      <w:pPr>
        <w:rPr>
          <w:color w:val="FF0000"/>
          <w:szCs w:val="24"/>
        </w:rPr>
      </w:pPr>
    </w:p>
    <w:p w:rsidR="0024022B" w:rsidRPr="00A82E81" w:rsidRDefault="0024022B" w:rsidP="0024022B">
      <w:pPr>
        <w:rPr>
          <w:color w:val="FF0000"/>
          <w:szCs w:val="24"/>
        </w:rPr>
      </w:pPr>
    </w:p>
    <w:p w:rsidR="0024022B" w:rsidRPr="00A82E81" w:rsidRDefault="0024022B" w:rsidP="0024022B">
      <w:pPr>
        <w:rPr>
          <w:color w:val="FF0000"/>
          <w:szCs w:val="24"/>
        </w:rPr>
      </w:pPr>
    </w:p>
    <w:p w:rsidR="0024022B" w:rsidRPr="00A82E81" w:rsidRDefault="0024022B" w:rsidP="0024022B">
      <w:pPr>
        <w:spacing w:before="100" w:beforeAutospacing="1" w:line="210" w:lineRule="atLeast"/>
        <w:ind w:firstLine="480"/>
        <w:rPr>
          <w:b/>
          <w:color w:val="FF0000"/>
          <w:szCs w:val="24"/>
        </w:rPr>
      </w:pPr>
    </w:p>
    <w:p w:rsidR="0024022B" w:rsidRPr="003143EC" w:rsidRDefault="0024022B" w:rsidP="0024022B">
      <w:pPr>
        <w:jc w:val="center"/>
        <w:outlineLvl w:val="0"/>
        <w:rPr>
          <w:b/>
          <w:szCs w:val="24"/>
        </w:rPr>
      </w:pPr>
      <w:r w:rsidRPr="003143EC">
        <w:rPr>
          <w:b/>
          <w:szCs w:val="24"/>
        </w:rPr>
        <w:t>И З Ј А В А</w:t>
      </w:r>
    </w:p>
    <w:p w:rsidR="0024022B" w:rsidRPr="003143EC" w:rsidRDefault="0024022B" w:rsidP="0024022B">
      <w:pPr>
        <w:jc w:val="center"/>
        <w:rPr>
          <w:b/>
          <w:szCs w:val="24"/>
        </w:rPr>
      </w:pPr>
    </w:p>
    <w:p w:rsidR="0024022B" w:rsidRPr="003143EC" w:rsidRDefault="0024022B" w:rsidP="0024022B">
      <w:pPr>
        <w:jc w:val="center"/>
        <w:rPr>
          <w:b/>
          <w:szCs w:val="24"/>
        </w:rPr>
      </w:pPr>
    </w:p>
    <w:p w:rsidR="0024022B" w:rsidRPr="003143EC" w:rsidRDefault="0024022B" w:rsidP="0024022B">
      <w:pPr>
        <w:jc w:val="center"/>
        <w:rPr>
          <w:b/>
          <w:szCs w:val="24"/>
        </w:rPr>
      </w:pPr>
    </w:p>
    <w:p w:rsidR="0024022B" w:rsidRPr="003143EC" w:rsidRDefault="0024022B" w:rsidP="0024022B">
      <w:pPr>
        <w:jc w:val="center"/>
        <w:rPr>
          <w:b/>
          <w:szCs w:val="24"/>
        </w:rPr>
      </w:pPr>
    </w:p>
    <w:p w:rsidR="0024022B" w:rsidRPr="003143EC" w:rsidRDefault="0024022B" w:rsidP="0024022B">
      <w:pPr>
        <w:tabs>
          <w:tab w:val="clear" w:pos="1440"/>
          <w:tab w:val="left" w:pos="1800"/>
        </w:tabs>
        <w:rPr>
          <w:szCs w:val="24"/>
        </w:rPr>
      </w:pPr>
      <w:r w:rsidRPr="003143EC">
        <w:rPr>
          <w:szCs w:val="24"/>
        </w:rPr>
        <w:t xml:space="preserve">којом члан групе: </w:t>
      </w:r>
      <w:r w:rsidRPr="003143EC">
        <w:rPr>
          <w:szCs w:val="24"/>
          <w:lang w:val="sr-Latn-CS"/>
        </w:rPr>
        <w:t>____________</w:t>
      </w:r>
      <w:r w:rsidRPr="003143EC">
        <w:rPr>
          <w:szCs w:val="24"/>
        </w:rPr>
        <w:t>_____________________________</w:t>
      </w:r>
      <w:r w:rsidRPr="003143EC">
        <w:rPr>
          <w:szCs w:val="24"/>
          <w:lang w:val="sr-Latn-CS"/>
        </w:rPr>
        <w:t>______________</w:t>
      </w:r>
    </w:p>
    <w:p w:rsidR="0024022B" w:rsidRPr="003143EC" w:rsidRDefault="0024022B" w:rsidP="0024022B">
      <w:pPr>
        <w:tabs>
          <w:tab w:val="clear" w:pos="1440"/>
          <w:tab w:val="left" w:pos="1800"/>
        </w:tabs>
        <w:jc w:val="center"/>
        <w:rPr>
          <w:szCs w:val="24"/>
        </w:rPr>
      </w:pPr>
      <w:r w:rsidRPr="003143EC">
        <w:rPr>
          <w:szCs w:val="24"/>
        </w:rPr>
        <w:t xml:space="preserve">                     (пословно име или скраћени назив понуђача)</w:t>
      </w:r>
    </w:p>
    <w:p w:rsidR="0024022B" w:rsidRPr="003143EC" w:rsidRDefault="0024022B" w:rsidP="0024022B">
      <w:pPr>
        <w:tabs>
          <w:tab w:val="clear" w:pos="1440"/>
          <w:tab w:val="left" w:pos="1800"/>
        </w:tabs>
        <w:spacing w:line="360" w:lineRule="auto"/>
        <w:jc w:val="center"/>
        <w:rPr>
          <w:szCs w:val="24"/>
        </w:rPr>
      </w:pPr>
    </w:p>
    <w:p w:rsidR="0024022B" w:rsidRPr="003143EC" w:rsidRDefault="0024022B" w:rsidP="0024022B">
      <w:pPr>
        <w:tabs>
          <w:tab w:val="clear" w:pos="1440"/>
          <w:tab w:val="left" w:pos="1800"/>
        </w:tabs>
        <w:spacing w:line="480" w:lineRule="auto"/>
        <w:rPr>
          <w:szCs w:val="24"/>
        </w:rPr>
      </w:pPr>
      <w:r w:rsidRPr="003143EC">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3143EC" w:rsidRDefault="0024022B" w:rsidP="0024022B">
      <w:pPr>
        <w:tabs>
          <w:tab w:val="clear" w:pos="1440"/>
          <w:tab w:val="left" w:pos="1800"/>
        </w:tabs>
        <w:spacing w:line="480" w:lineRule="auto"/>
        <w:rPr>
          <w:szCs w:val="24"/>
        </w:rPr>
      </w:pPr>
    </w:p>
    <w:p w:rsidR="0024022B" w:rsidRPr="003143EC" w:rsidRDefault="0024022B" w:rsidP="0024022B">
      <w:pPr>
        <w:tabs>
          <w:tab w:val="clear" w:pos="1440"/>
          <w:tab w:val="left" w:pos="1800"/>
        </w:tabs>
        <w:spacing w:line="360" w:lineRule="auto"/>
        <w:rPr>
          <w:szCs w:val="24"/>
        </w:rPr>
      </w:pPr>
    </w:p>
    <w:p w:rsidR="0024022B" w:rsidRPr="003143EC" w:rsidRDefault="0024022B" w:rsidP="0024022B">
      <w:pPr>
        <w:tabs>
          <w:tab w:val="clear" w:pos="1440"/>
          <w:tab w:val="left" w:pos="1800"/>
        </w:tabs>
        <w:spacing w:line="360" w:lineRule="auto"/>
        <w:rPr>
          <w:szCs w:val="24"/>
        </w:rPr>
      </w:pPr>
    </w:p>
    <w:p w:rsidR="0024022B" w:rsidRPr="003143EC" w:rsidRDefault="0024022B" w:rsidP="0024022B">
      <w:pPr>
        <w:outlineLvl w:val="0"/>
        <w:rPr>
          <w:szCs w:val="24"/>
        </w:rPr>
      </w:pPr>
      <w:r w:rsidRPr="003143EC">
        <w:rPr>
          <w:b/>
          <w:szCs w:val="24"/>
        </w:rPr>
        <w:t>Напомена:</w:t>
      </w:r>
      <w:r w:rsidRPr="003143EC">
        <w:rPr>
          <w:szCs w:val="24"/>
        </w:rPr>
        <w:t xml:space="preserve"> У случају потребе Изјаву копирати</w:t>
      </w:r>
    </w:p>
    <w:p w:rsidR="0024022B" w:rsidRPr="003143EC" w:rsidRDefault="0024022B" w:rsidP="0024022B">
      <w:pPr>
        <w:tabs>
          <w:tab w:val="clear" w:pos="1440"/>
          <w:tab w:val="left" w:pos="1800"/>
        </w:tabs>
        <w:spacing w:line="360" w:lineRule="auto"/>
        <w:rPr>
          <w:szCs w:val="24"/>
        </w:rPr>
      </w:pPr>
    </w:p>
    <w:p w:rsidR="0024022B" w:rsidRPr="003143EC" w:rsidRDefault="0024022B" w:rsidP="0024022B">
      <w:pPr>
        <w:tabs>
          <w:tab w:val="clear" w:pos="1440"/>
          <w:tab w:val="left" w:pos="1800"/>
        </w:tabs>
        <w:spacing w:line="360" w:lineRule="auto"/>
        <w:rPr>
          <w:szCs w:val="24"/>
        </w:rPr>
      </w:pPr>
    </w:p>
    <w:p w:rsidR="0024022B" w:rsidRPr="003143EC" w:rsidRDefault="0024022B" w:rsidP="0024022B">
      <w:pPr>
        <w:tabs>
          <w:tab w:val="clear" w:pos="1440"/>
          <w:tab w:val="left" w:pos="1800"/>
        </w:tabs>
        <w:spacing w:line="360" w:lineRule="auto"/>
        <w:rPr>
          <w:szCs w:val="24"/>
        </w:rPr>
      </w:pPr>
    </w:p>
    <w:p w:rsidR="0024022B" w:rsidRPr="003143EC"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82E81" w:rsidRPr="003143EC" w:rsidTr="002F1A86">
        <w:trPr>
          <w:jc w:val="right"/>
        </w:trPr>
        <w:tc>
          <w:tcPr>
            <w:tcW w:w="2520" w:type="dxa"/>
          </w:tcPr>
          <w:p w:rsidR="0024022B" w:rsidRPr="003143EC" w:rsidRDefault="0024022B" w:rsidP="002F1A86">
            <w:pPr>
              <w:jc w:val="center"/>
              <w:rPr>
                <w:b/>
                <w:szCs w:val="24"/>
              </w:rPr>
            </w:pPr>
          </w:p>
        </w:tc>
        <w:tc>
          <w:tcPr>
            <w:tcW w:w="3318" w:type="dxa"/>
            <w:hideMark/>
          </w:tcPr>
          <w:p w:rsidR="0024022B" w:rsidRPr="003143EC" w:rsidRDefault="0024022B" w:rsidP="002F1A86">
            <w:pPr>
              <w:jc w:val="center"/>
              <w:rPr>
                <w:b/>
                <w:szCs w:val="24"/>
              </w:rPr>
            </w:pPr>
            <w:r w:rsidRPr="003143EC">
              <w:rPr>
                <w:b/>
                <w:szCs w:val="24"/>
              </w:rPr>
              <w:t xml:space="preserve">Потпис овлашћеног лица </w:t>
            </w:r>
          </w:p>
        </w:tc>
      </w:tr>
      <w:tr w:rsidR="00A82E81" w:rsidRPr="003143EC" w:rsidTr="002F1A86">
        <w:trPr>
          <w:jc w:val="right"/>
        </w:trPr>
        <w:tc>
          <w:tcPr>
            <w:tcW w:w="2520" w:type="dxa"/>
            <w:hideMark/>
          </w:tcPr>
          <w:p w:rsidR="0024022B" w:rsidRPr="003143EC" w:rsidRDefault="0024022B" w:rsidP="002F1A86">
            <w:pPr>
              <w:jc w:val="center"/>
              <w:rPr>
                <w:b/>
                <w:szCs w:val="24"/>
              </w:rPr>
            </w:pPr>
            <w:r w:rsidRPr="003143EC">
              <w:rPr>
                <w:b/>
                <w:szCs w:val="24"/>
              </w:rPr>
              <w:t>М.П.</w:t>
            </w:r>
          </w:p>
        </w:tc>
        <w:tc>
          <w:tcPr>
            <w:tcW w:w="3318" w:type="dxa"/>
          </w:tcPr>
          <w:p w:rsidR="0024022B" w:rsidRPr="003143EC" w:rsidRDefault="0024022B" w:rsidP="002F1A86">
            <w:pPr>
              <w:jc w:val="center"/>
              <w:rPr>
                <w:b/>
                <w:szCs w:val="24"/>
              </w:rPr>
            </w:pPr>
          </w:p>
        </w:tc>
      </w:tr>
      <w:tr w:rsidR="0024022B" w:rsidRPr="003143EC" w:rsidTr="002F1A86">
        <w:trPr>
          <w:trHeight w:val="567"/>
          <w:jc w:val="right"/>
        </w:trPr>
        <w:tc>
          <w:tcPr>
            <w:tcW w:w="2520" w:type="dxa"/>
          </w:tcPr>
          <w:p w:rsidR="0024022B" w:rsidRPr="003143EC" w:rsidRDefault="0024022B" w:rsidP="002F1A86">
            <w:pPr>
              <w:jc w:val="center"/>
              <w:rPr>
                <w:szCs w:val="24"/>
              </w:rPr>
            </w:pPr>
          </w:p>
        </w:tc>
        <w:tc>
          <w:tcPr>
            <w:tcW w:w="3318" w:type="dxa"/>
            <w:tcBorders>
              <w:top w:val="nil"/>
              <w:left w:val="nil"/>
              <w:bottom w:val="single" w:sz="4" w:space="0" w:color="auto"/>
              <w:right w:val="nil"/>
            </w:tcBorders>
          </w:tcPr>
          <w:p w:rsidR="0024022B" w:rsidRPr="003143EC" w:rsidRDefault="0024022B" w:rsidP="002F1A86">
            <w:pPr>
              <w:jc w:val="center"/>
              <w:rPr>
                <w:szCs w:val="24"/>
              </w:rPr>
            </w:pPr>
          </w:p>
        </w:tc>
      </w:tr>
    </w:tbl>
    <w:p w:rsidR="0024022B" w:rsidRPr="00A82E81" w:rsidRDefault="0024022B" w:rsidP="0024022B">
      <w:pPr>
        <w:rPr>
          <w:b/>
          <w:color w:val="FF0000"/>
          <w:szCs w:val="24"/>
        </w:rPr>
      </w:pPr>
    </w:p>
    <w:p w:rsidR="0024022B" w:rsidRPr="00A82E81" w:rsidRDefault="0024022B" w:rsidP="0024022B">
      <w:pPr>
        <w:rPr>
          <w:color w:val="FF0000"/>
          <w:szCs w:val="24"/>
        </w:rPr>
      </w:pPr>
    </w:p>
    <w:p w:rsidR="0024022B" w:rsidRPr="00A82E81" w:rsidRDefault="0024022B" w:rsidP="0024022B">
      <w:pPr>
        <w:rPr>
          <w:color w:val="FF0000"/>
          <w:szCs w:val="24"/>
        </w:rPr>
      </w:pPr>
    </w:p>
    <w:p w:rsidR="0024022B" w:rsidRPr="00A82E81" w:rsidRDefault="0024022B" w:rsidP="0024022B">
      <w:pPr>
        <w:rPr>
          <w:color w:val="FF0000"/>
          <w:szCs w:val="24"/>
        </w:rPr>
      </w:pPr>
    </w:p>
    <w:p w:rsidR="0024022B" w:rsidRPr="00A82E81" w:rsidRDefault="0024022B" w:rsidP="0024022B">
      <w:pPr>
        <w:rPr>
          <w:color w:val="FF0000"/>
          <w:szCs w:val="24"/>
        </w:rPr>
      </w:pPr>
    </w:p>
    <w:p w:rsidR="0024022B" w:rsidRPr="00A82E81" w:rsidRDefault="0024022B" w:rsidP="0024022B">
      <w:pPr>
        <w:rPr>
          <w:color w:val="FF0000"/>
          <w:szCs w:val="24"/>
        </w:rPr>
      </w:pPr>
    </w:p>
    <w:p w:rsidR="0024022B" w:rsidRPr="00A82E81" w:rsidRDefault="0024022B" w:rsidP="0024022B">
      <w:pPr>
        <w:rPr>
          <w:color w:val="FF0000"/>
          <w:szCs w:val="24"/>
        </w:rPr>
      </w:pPr>
    </w:p>
    <w:p w:rsidR="0024022B" w:rsidRPr="00A82E81" w:rsidRDefault="0024022B" w:rsidP="0024022B">
      <w:pPr>
        <w:jc w:val="center"/>
        <w:rPr>
          <w:b/>
          <w:color w:val="FF0000"/>
          <w:szCs w:val="24"/>
          <w:lang w:val="en-US"/>
        </w:rPr>
      </w:pPr>
    </w:p>
    <w:p w:rsidR="00C449F4" w:rsidRPr="003143EC" w:rsidRDefault="003143EC" w:rsidP="003143EC">
      <w:pPr>
        <w:tabs>
          <w:tab w:val="left" w:pos="240"/>
        </w:tabs>
        <w:jc w:val="right"/>
        <w:outlineLvl w:val="0"/>
        <w:rPr>
          <w:b/>
          <w:szCs w:val="24"/>
        </w:rPr>
      </w:pPr>
      <w:r w:rsidRPr="0027481D">
        <w:rPr>
          <w:b/>
          <w:szCs w:val="24"/>
        </w:rPr>
        <w:lastRenderedPageBreak/>
        <w:t>Образац бр. 1</w:t>
      </w:r>
    </w:p>
    <w:tbl>
      <w:tblPr>
        <w:tblW w:w="0" w:type="auto"/>
        <w:tblInd w:w="108" w:type="dxa"/>
        <w:tblLook w:val="01E0" w:firstRow="1" w:lastRow="1" w:firstColumn="1" w:lastColumn="1" w:noHBand="0" w:noVBand="0"/>
      </w:tblPr>
      <w:tblGrid>
        <w:gridCol w:w="1920"/>
        <w:gridCol w:w="4742"/>
      </w:tblGrid>
      <w:tr w:rsidR="003143EC" w:rsidRPr="0027481D" w:rsidTr="00C018F6">
        <w:trPr>
          <w:trHeight w:val="420"/>
        </w:trPr>
        <w:tc>
          <w:tcPr>
            <w:tcW w:w="1920" w:type="dxa"/>
            <w:vAlign w:val="bottom"/>
            <w:hideMark/>
          </w:tcPr>
          <w:p w:rsidR="003143EC" w:rsidRPr="0027481D" w:rsidRDefault="003143EC" w:rsidP="00C018F6">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3143EC" w:rsidRPr="0027481D" w:rsidRDefault="003143EC" w:rsidP="00C018F6">
            <w:pPr>
              <w:jc w:val="left"/>
              <w:rPr>
                <w:b/>
                <w:szCs w:val="24"/>
              </w:rPr>
            </w:pPr>
          </w:p>
        </w:tc>
      </w:tr>
      <w:tr w:rsidR="003143EC" w:rsidRPr="0027481D" w:rsidTr="00C018F6">
        <w:trPr>
          <w:trHeight w:val="420"/>
        </w:trPr>
        <w:tc>
          <w:tcPr>
            <w:tcW w:w="1920" w:type="dxa"/>
            <w:vAlign w:val="bottom"/>
            <w:hideMark/>
          </w:tcPr>
          <w:p w:rsidR="003143EC" w:rsidRPr="0027481D" w:rsidRDefault="003143EC" w:rsidP="00C018F6">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3143EC" w:rsidRPr="0027481D" w:rsidRDefault="003143EC" w:rsidP="00C018F6">
            <w:pPr>
              <w:jc w:val="left"/>
              <w:rPr>
                <w:b/>
                <w:szCs w:val="24"/>
              </w:rPr>
            </w:pPr>
          </w:p>
        </w:tc>
      </w:tr>
      <w:tr w:rsidR="003143EC" w:rsidRPr="0027481D" w:rsidTr="00C018F6">
        <w:trPr>
          <w:trHeight w:val="420"/>
        </w:trPr>
        <w:tc>
          <w:tcPr>
            <w:tcW w:w="1920" w:type="dxa"/>
            <w:vAlign w:val="bottom"/>
            <w:hideMark/>
          </w:tcPr>
          <w:p w:rsidR="003143EC" w:rsidRPr="0027481D" w:rsidRDefault="003143EC" w:rsidP="00C018F6">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3143EC" w:rsidRPr="0027481D" w:rsidRDefault="003143EC" w:rsidP="00C018F6">
            <w:pPr>
              <w:jc w:val="left"/>
              <w:rPr>
                <w:b/>
                <w:szCs w:val="24"/>
              </w:rPr>
            </w:pPr>
          </w:p>
        </w:tc>
      </w:tr>
      <w:tr w:rsidR="003143EC" w:rsidRPr="0027481D" w:rsidTr="00C018F6">
        <w:trPr>
          <w:trHeight w:val="420"/>
        </w:trPr>
        <w:tc>
          <w:tcPr>
            <w:tcW w:w="1920" w:type="dxa"/>
            <w:vAlign w:val="bottom"/>
            <w:hideMark/>
          </w:tcPr>
          <w:p w:rsidR="003143EC" w:rsidRPr="0027481D" w:rsidRDefault="003143EC" w:rsidP="00C018F6">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3143EC" w:rsidRPr="0027481D" w:rsidRDefault="003143EC" w:rsidP="00C018F6">
            <w:pPr>
              <w:jc w:val="left"/>
              <w:rPr>
                <w:b/>
                <w:szCs w:val="24"/>
              </w:rPr>
            </w:pPr>
          </w:p>
        </w:tc>
      </w:tr>
      <w:tr w:rsidR="003143EC" w:rsidRPr="0027481D" w:rsidTr="00C018F6">
        <w:trPr>
          <w:trHeight w:val="420"/>
        </w:trPr>
        <w:tc>
          <w:tcPr>
            <w:tcW w:w="1920" w:type="dxa"/>
            <w:vAlign w:val="bottom"/>
            <w:hideMark/>
          </w:tcPr>
          <w:p w:rsidR="003143EC" w:rsidRPr="0027481D" w:rsidRDefault="003143EC" w:rsidP="00C018F6">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3143EC" w:rsidRPr="0027481D" w:rsidRDefault="003143EC" w:rsidP="00C018F6">
            <w:pPr>
              <w:jc w:val="left"/>
              <w:rPr>
                <w:b/>
                <w:szCs w:val="24"/>
              </w:rPr>
            </w:pPr>
          </w:p>
        </w:tc>
      </w:tr>
      <w:tr w:rsidR="003143EC" w:rsidRPr="0027481D" w:rsidTr="00C018F6">
        <w:trPr>
          <w:trHeight w:val="420"/>
        </w:trPr>
        <w:tc>
          <w:tcPr>
            <w:tcW w:w="1920" w:type="dxa"/>
            <w:vAlign w:val="bottom"/>
            <w:hideMark/>
          </w:tcPr>
          <w:p w:rsidR="003143EC" w:rsidRPr="0027481D" w:rsidRDefault="003143EC" w:rsidP="00C018F6">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3143EC" w:rsidRPr="0027481D" w:rsidRDefault="003143EC" w:rsidP="00C018F6">
            <w:pPr>
              <w:jc w:val="left"/>
              <w:rPr>
                <w:b/>
                <w:szCs w:val="24"/>
              </w:rPr>
            </w:pPr>
          </w:p>
        </w:tc>
      </w:tr>
    </w:tbl>
    <w:p w:rsidR="003143EC" w:rsidRPr="0027481D" w:rsidRDefault="003143EC" w:rsidP="003143EC">
      <w:pPr>
        <w:rPr>
          <w:b/>
          <w:szCs w:val="24"/>
        </w:rPr>
      </w:pPr>
    </w:p>
    <w:p w:rsidR="003143EC" w:rsidRPr="003143EC" w:rsidRDefault="003143EC" w:rsidP="003143EC">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3143EC" w:rsidRPr="0027481D" w:rsidRDefault="003143EC" w:rsidP="003143EC">
      <w:pPr>
        <w:jc w:val="center"/>
        <w:outlineLvl w:val="0"/>
        <w:rPr>
          <w:b/>
          <w:szCs w:val="24"/>
        </w:rPr>
      </w:pPr>
      <w:r w:rsidRPr="0027481D">
        <w:rPr>
          <w:b/>
          <w:szCs w:val="24"/>
        </w:rPr>
        <w:t>П О Т В Р Д У</w:t>
      </w:r>
    </w:p>
    <w:p w:rsidR="003143EC" w:rsidRPr="0027481D" w:rsidRDefault="003143EC" w:rsidP="003143EC">
      <w:pPr>
        <w:jc w:val="center"/>
        <w:rPr>
          <w:szCs w:val="24"/>
        </w:rPr>
      </w:pPr>
    </w:p>
    <w:p w:rsidR="003143EC" w:rsidRPr="0027481D" w:rsidRDefault="003143EC" w:rsidP="003143EC">
      <w:pPr>
        <w:spacing w:line="360" w:lineRule="auto"/>
        <w:ind w:right="-16"/>
        <w:rPr>
          <w:szCs w:val="24"/>
        </w:rPr>
      </w:pPr>
      <w:r w:rsidRPr="0027481D">
        <w:rPr>
          <w:szCs w:val="24"/>
        </w:rPr>
        <w:t>којом потврђујемо да је __________________________________________________</w:t>
      </w:r>
    </w:p>
    <w:p w:rsidR="003143EC" w:rsidRPr="00322570" w:rsidRDefault="003143EC" w:rsidP="003143EC">
      <w:pPr>
        <w:spacing w:line="360" w:lineRule="auto"/>
        <w:rPr>
          <w:szCs w:val="24"/>
        </w:rPr>
      </w:pPr>
      <w:r w:rsidRPr="002D3D03">
        <w:rPr>
          <w:szCs w:val="24"/>
        </w:rPr>
        <w:t>у 201</w:t>
      </w:r>
      <w:r>
        <w:rPr>
          <w:szCs w:val="24"/>
          <w:lang w:val="sr-Cyrl-RS"/>
        </w:rPr>
        <w:t>5</w:t>
      </w:r>
      <w:r w:rsidRPr="002D3D03">
        <w:rPr>
          <w:szCs w:val="24"/>
        </w:rPr>
        <w:t>, 201</w:t>
      </w:r>
      <w:r>
        <w:rPr>
          <w:szCs w:val="24"/>
          <w:lang w:val="sr-Cyrl-RS"/>
        </w:rPr>
        <w:t>6</w:t>
      </w:r>
      <w:r w:rsidRPr="002D3D03">
        <w:rPr>
          <w:szCs w:val="24"/>
        </w:rPr>
        <w:t>. и 201</w:t>
      </w:r>
      <w:r>
        <w:rPr>
          <w:szCs w:val="24"/>
          <w:lang w:val="sr-Cyrl-RS"/>
        </w:rPr>
        <w:t>7</w:t>
      </w:r>
      <w:r w:rsidRPr="002D3D03">
        <w:rPr>
          <w:szCs w:val="24"/>
        </w:rPr>
        <w:t xml:space="preserve">. години, извршио испоруку и имплементацију УПС система исте понуђене серије исте или веће снаге (односи се на систем за беспрекидно напајање од </w:t>
      </w:r>
      <w:r w:rsidR="00167897" w:rsidRPr="00322570">
        <w:rPr>
          <w:szCs w:val="24"/>
          <w:lang w:val="sr-Cyrl-RS"/>
        </w:rPr>
        <w:t>1</w:t>
      </w:r>
      <w:r w:rsidRPr="00322570">
        <w:rPr>
          <w:szCs w:val="24"/>
        </w:rPr>
        <w:t>0kVA</w:t>
      </w:r>
      <w:r w:rsidR="00167897" w:rsidRPr="00322570">
        <w:rPr>
          <w:szCs w:val="24"/>
          <w:lang w:val="sr-Cyrl-RS"/>
        </w:rPr>
        <w:t xml:space="preserve"> и већи</w:t>
      </w:r>
      <w:r w:rsidRPr="00322570">
        <w:rPr>
          <w:szCs w:val="24"/>
        </w:rPr>
        <w:t xml:space="preserve">) и то: </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8"/>
        <w:gridCol w:w="1800"/>
        <w:gridCol w:w="1800"/>
        <w:gridCol w:w="1980"/>
        <w:gridCol w:w="1800"/>
      </w:tblGrid>
      <w:tr w:rsidR="003143EC" w:rsidRPr="00E5380C" w:rsidTr="00C018F6">
        <w:trPr>
          <w:trHeight w:val="765"/>
        </w:trPr>
        <w:tc>
          <w:tcPr>
            <w:tcW w:w="2718" w:type="dxa"/>
            <w:vAlign w:val="center"/>
          </w:tcPr>
          <w:p w:rsidR="003143EC" w:rsidRPr="00641189" w:rsidRDefault="003143EC" w:rsidP="00C018F6">
            <w:pPr>
              <w:jc w:val="center"/>
              <w:rPr>
                <w:b/>
                <w:sz w:val="18"/>
                <w:szCs w:val="18"/>
              </w:rPr>
            </w:pPr>
            <w:r>
              <w:rPr>
                <w:b/>
                <w:sz w:val="18"/>
                <w:szCs w:val="18"/>
              </w:rPr>
              <w:t>Назив извршене услуге</w:t>
            </w:r>
          </w:p>
        </w:tc>
        <w:tc>
          <w:tcPr>
            <w:tcW w:w="1800" w:type="dxa"/>
            <w:vAlign w:val="center"/>
          </w:tcPr>
          <w:p w:rsidR="003143EC" w:rsidRDefault="003143EC" w:rsidP="00C018F6">
            <w:pPr>
              <w:jc w:val="center"/>
              <w:rPr>
                <w:b/>
                <w:sz w:val="18"/>
                <w:szCs w:val="18"/>
              </w:rPr>
            </w:pPr>
            <w:r>
              <w:rPr>
                <w:b/>
                <w:sz w:val="18"/>
                <w:szCs w:val="18"/>
              </w:rPr>
              <w:t xml:space="preserve">Број </w:t>
            </w:r>
          </w:p>
          <w:p w:rsidR="003143EC" w:rsidRPr="00DC6547" w:rsidRDefault="003143EC" w:rsidP="003143EC">
            <w:pPr>
              <w:jc w:val="center"/>
              <w:rPr>
                <w:b/>
                <w:sz w:val="18"/>
                <w:szCs w:val="18"/>
              </w:rPr>
            </w:pPr>
            <w:r>
              <w:rPr>
                <w:b/>
                <w:sz w:val="18"/>
                <w:szCs w:val="18"/>
              </w:rPr>
              <w:t>испоручених и имплементираних предметних добара у 201</w:t>
            </w:r>
            <w:r>
              <w:rPr>
                <w:b/>
                <w:sz w:val="18"/>
                <w:szCs w:val="18"/>
                <w:lang w:val="sr-Cyrl-RS"/>
              </w:rPr>
              <w:t>5</w:t>
            </w:r>
            <w:r>
              <w:rPr>
                <w:b/>
                <w:sz w:val="18"/>
                <w:szCs w:val="18"/>
              </w:rPr>
              <w:t>. години</w:t>
            </w:r>
          </w:p>
        </w:tc>
        <w:tc>
          <w:tcPr>
            <w:tcW w:w="1800" w:type="dxa"/>
            <w:vAlign w:val="center"/>
          </w:tcPr>
          <w:p w:rsidR="003143EC" w:rsidRDefault="003143EC" w:rsidP="00C018F6">
            <w:pPr>
              <w:jc w:val="center"/>
              <w:rPr>
                <w:b/>
                <w:sz w:val="18"/>
                <w:szCs w:val="18"/>
              </w:rPr>
            </w:pPr>
            <w:r>
              <w:rPr>
                <w:b/>
                <w:sz w:val="18"/>
                <w:szCs w:val="18"/>
              </w:rPr>
              <w:t xml:space="preserve">Број </w:t>
            </w:r>
          </w:p>
          <w:p w:rsidR="003143EC" w:rsidRPr="00DC6547" w:rsidRDefault="003143EC" w:rsidP="003143EC">
            <w:pPr>
              <w:jc w:val="center"/>
              <w:rPr>
                <w:b/>
                <w:sz w:val="18"/>
                <w:szCs w:val="18"/>
              </w:rPr>
            </w:pPr>
            <w:r>
              <w:rPr>
                <w:b/>
                <w:sz w:val="18"/>
                <w:szCs w:val="18"/>
              </w:rPr>
              <w:t>испоручених и имплементираних предметних добара у 201</w:t>
            </w:r>
            <w:r>
              <w:rPr>
                <w:b/>
                <w:sz w:val="18"/>
                <w:szCs w:val="18"/>
                <w:lang w:val="sr-Cyrl-RS"/>
              </w:rPr>
              <w:t>6</w:t>
            </w:r>
            <w:r>
              <w:rPr>
                <w:b/>
                <w:sz w:val="18"/>
                <w:szCs w:val="18"/>
              </w:rPr>
              <w:t>. години</w:t>
            </w:r>
          </w:p>
        </w:tc>
        <w:tc>
          <w:tcPr>
            <w:tcW w:w="1980" w:type="dxa"/>
            <w:vAlign w:val="center"/>
          </w:tcPr>
          <w:p w:rsidR="003143EC" w:rsidRDefault="003143EC" w:rsidP="00C018F6">
            <w:pPr>
              <w:jc w:val="center"/>
              <w:rPr>
                <w:b/>
                <w:sz w:val="18"/>
                <w:szCs w:val="18"/>
              </w:rPr>
            </w:pPr>
            <w:r>
              <w:rPr>
                <w:b/>
                <w:sz w:val="18"/>
                <w:szCs w:val="18"/>
              </w:rPr>
              <w:t xml:space="preserve">Број </w:t>
            </w:r>
          </w:p>
          <w:p w:rsidR="003143EC" w:rsidRPr="00DC6547" w:rsidRDefault="003143EC" w:rsidP="003143EC">
            <w:pPr>
              <w:jc w:val="center"/>
              <w:rPr>
                <w:b/>
                <w:sz w:val="18"/>
                <w:szCs w:val="18"/>
              </w:rPr>
            </w:pPr>
            <w:r>
              <w:rPr>
                <w:b/>
                <w:sz w:val="18"/>
                <w:szCs w:val="18"/>
              </w:rPr>
              <w:t>испоручених и имплементираних предметних добара у 201</w:t>
            </w:r>
            <w:r>
              <w:rPr>
                <w:b/>
                <w:sz w:val="18"/>
                <w:szCs w:val="18"/>
                <w:lang w:val="sr-Cyrl-RS"/>
              </w:rPr>
              <w:t>7</w:t>
            </w:r>
            <w:r>
              <w:rPr>
                <w:b/>
                <w:sz w:val="18"/>
                <w:szCs w:val="18"/>
              </w:rPr>
              <w:t>. години</w:t>
            </w:r>
          </w:p>
        </w:tc>
        <w:tc>
          <w:tcPr>
            <w:tcW w:w="1800" w:type="dxa"/>
            <w:vAlign w:val="center"/>
          </w:tcPr>
          <w:p w:rsidR="003143EC" w:rsidRPr="00257BA5" w:rsidRDefault="003143EC" w:rsidP="00C018F6">
            <w:pPr>
              <w:jc w:val="center"/>
              <w:rPr>
                <w:b/>
                <w:sz w:val="18"/>
                <w:szCs w:val="18"/>
              </w:rPr>
            </w:pPr>
            <w:r w:rsidRPr="00E5380C">
              <w:rPr>
                <w:b/>
                <w:sz w:val="18"/>
                <w:szCs w:val="18"/>
                <w:lang w:val="ru-RU"/>
              </w:rPr>
              <w:t>Укуп</w:t>
            </w:r>
            <w:r>
              <w:rPr>
                <w:b/>
                <w:sz w:val="18"/>
                <w:szCs w:val="18"/>
              </w:rPr>
              <w:t>а</w:t>
            </w:r>
            <w:r w:rsidRPr="00E5380C">
              <w:rPr>
                <w:b/>
                <w:sz w:val="18"/>
                <w:szCs w:val="18"/>
                <w:lang w:val="ru-RU"/>
              </w:rPr>
              <w:t>н</w:t>
            </w:r>
            <w:r>
              <w:rPr>
                <w:b/>
                <w:sz w:val="18"/>
                <w:szCs w:val="18"/>
              </w:rPr>
              <w:t xml:space="preserve"> број испоручених и имплементираних предметних добара</w:t>
            </w:r>
          </w:p>
          <w:p w:rsidR="003143EC" w:rsidRPr="00E5380C" w:rsidRDefault="003143EC" w:rsidP="00C018F6">
            <w:pPr>
              <w:jc w:val="center"/>
              <w:rPr>
                <w:b/>
                <w:sz w:val="18"/>
                <w:szCs w:val="18"/>
                <w:lang w:val="ru-RU"/>
              </w:rPr>
            </w:pPr>
          </w:p>
        </w:tc>
      </w:tr>
      <w:tr w:rsidR="003143EC" w:rsidRPr="00E5380C" w:rsidTr="00C018F6">
        <w:trPr>
          <w:trHeight w:val="647"/>
        </w:trPr>
        <w:tc>
          <w:tcPr>
            <w:tcW w:w="2718" w:type="dxa"/>
          </w:tcPr>
          <w:p w:rsidR="003143EC" w:rsidRPr="000B0E1A" w:rsidRDefault="003143EC" w:rsidP="00167897">
            <w:pPr>
              <w:jc w:val="left"/>
              <w:rPr>
                <w:b/>
                <w:sz w:val="18"/>
                <w:szCs w:val="18"/>
              </w:rPr>
            </w:pPr>
            <w:r w:rsidRPr="000B0E1A">
              <w:rPr>
                <w:b/>
                <w:sz w:val="18"/>
                <w:szCs w:val="18"/>
                <w:lang w:val="ru-RU"/>
              </w:rPr>
              <w:t>Испорука и имплементација УПС система</w:t>
            </w:r>
            <w:r w:rsidRPr="000B0E1A">
              <w:rPr>
                <w:sz w:val="20"/>
              </w:rPr>
              <w:t xml:space="preserve"> </w:t>
            </w:r>
            <w:r w:rsidRPr="000B0E1A">
              <w:rPr>
                <w:b/>
                <w:sz w:val="18"/>
                <w:szCs w:val="18"/>
              </w:rPr>
              <w:t xml:space="preserve">исте понуђене серије исте или веће снаге (односи се на систем за беспрекидно напајање од </w:t>
            </w:r>
            <w:r w:rsidR="00167897" w:rsidRPr="00167897">
              <w:rPr>
                <w:b/>
                <w:color w:val="1F497D" w:themeColor="text2"/>
                <w:sz w:val="18"/>
                <w:szCs w:val="18"/>
                <w:lang w:val="sr-Cyrl-RS"/>
              </w:rPr>
              <w:t>1</w:t>
            </w:r>
            <w:r w:rsidRPr="00167897">
              <w:rPr>
                <w:b/>
                <w:color w:val="1F497D" w:themeColor="text2"/>
                <w:sz w:val="18"/>
                <w:szCs w:val="18"/>
              </w:rPr>
              <w:t>0kVA</w:t>
            </w:r>
            <w:r w:rsidR="00167897" w:rsidRPr="00167897">
              <w:rPr>
                <w:b/>
                <w:color w:val="1F497D" w:themeColor="text2"/>
                <w:sz w:val="18"/>
                <w:szCs w:val="18"/>
                <w:lang w:val="sr-Cyrl-RS"/>
              </w:rPr>
              <w:t xml:space="preserve"> и већи</w:t>
            </w:r>
            <w:r w:rsidRPr="000B0E1A">
              <w:rPr>
                <w:b/>
                <w:sz w:val="18"/>
                <w:szCs w:val="18"/>
              </w:rPr>
              <w:t>)</w:t>
            </w:r>
            <w:r w:rsidRPr="000B0E1A">
              <w:rPr>
                <w:b/>
                <w:sz w:val="18"/>
                <w:szCs w:val="18"/>
                <w:lang w:val="ru-RU"/>
              </w:rPr>
              <w:t xml:space="preserve"> </w:t>
            </w:r>
          </w:p>
        </w:tc>
        <w:tc>
          <w:tcPr>
            <w:tcW w:w="1800" w:type="dxa"/>
          </w:tcPr>
          <w:p w:rsidR="003143EC" w:rsidRPr="00E5380C" w:rsidRDefault="003143EC" w:rsidP="00C018F6">
            <w:pPr>
              <w:jc w:val="center"/>
              <w:rPr>
                <w:b/>
                <w:sz w:val="18"/>
                <w:szCs w:val="18"/>
                <w:lang w:val="ru-RU"/>
              </w:rPr>
            </w:pPr>
          </w:p>
        </w:tc>
        <w:tc>
          <w:tcPr>
            <w:tcW w:w="1800" w:type="dxa"/>
          </w:tcPr>
          <w:p w:rsidR="003143EC" w:rsidRPr="00E5380C" w:rsidRDefault="003143EC" w:rsidP="00C018F6">
            <w:pPr>
              <w:jc w:val="center"/>
              <w:rPr>
                <w:b/>
                <w:sz w:val="18"/>
                <w:szCs w:val="18"/>
                <w:lang w:val="ru-RU"/>
              </w:rPr>
            </w:pPr>
          </w:p>
        </w:tc>
        <w:tc>
          <w:tcPr>
            <w:tcW w:w="1980" w:type="dxa"/>
          </w:tcPr>
          <w:p w:rsidR="003143EC" w:rsidRPr="00E5380C" w:rsidRDefault="003143EC" w:rsidP="00C018F6">
            <w:pPr>
              <w:jc w:val="center"/>
              <w:rPr>
                <w:b/>
                <w:sz w:val="18"/>
                <w:szCs w:val="18"/>
                <w:lang w:val="ru-RU"/>
              </w:rPr>
            </w:pPr>
          </w:p>
        </w:tc>
        <w:tc>
          <w:tcPr>
            <w:tcW w:w="1800" w:type="dxa"/>
          </w:tcPr>
          <w:p w:rsidR="003143EC" w:rsidRPr="00E5380C" w:rsidRDefault="003143EC" w:rsidP="00C018F6">
            <w:pPr>
              <w:jc w:val="center"/>
              <w:rPr>
                <w:b/>
                <w:sz w:val="18"/>
                <w:szCs w:val="18"/>
                <w:lang w:val="ru-RU"/>
              </w:rPr>
            </w:pPr>
          </w:p>
        </w:tc>
      </w:tr>
    </w:tbl>
    <w:p w:rsidR="003143EC" w:rsidRPr="0027481D" w:rsidRDefault="003143EC" w:rsidP="003143EC">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3143EC" w:rsidRPr="0027481D" w:rsidRDefault="003143EC" w:rsidP="003143EC">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број 19</w:t>
      </w:r>
      <w:r w:rsidRPr="0027481D">
        <w:rPr>
          <w:b/>
          <w:szCs w:val="24"/>
        </w:rPr>
        <w:t>/1</w:t>
      </w:r>
      <w:r>
        <w:rPr>
          <w:b/>
          <w:szCs w:val="24"/>
          <w:lang w:val="sr-Cyrl-RS"/>
        </w:rPr>
        <w:t>8</w:t>
      </w:r>
      <w:r w:rsidRPr="0027481D">
        <w:rPr>
          <w:szCs w:val="24"/>
        </w:rPr>
        <w:t>, чији је предмет набавк</w:t>
      </w:r>
      <w:r>
        <w:rPr>
          <w:szCs w:val="24"/>
        </w:rPr>
        <w:t xml:space="preserve">а УПС </w:t>
      </w:r>
      <w:r>
        <w:rPr>
          <w:szCs w:val="24"/>
          <w:lang w:val="sr-Cyrl-RS"/>
        </w:rPr>
        <w:t>за царинарнице</w:t>
      </w:r>
      <w:r>
        <w:rPr>
          <w:szCs w:val="24"/>
        </w:rPr>
        <w:t xml:space="preserve"> – </w:t>
      </w:r>
      <w:r w:rsidRPr="0027481D">
        <w:rPr>
          <w:szCs w:val="24"/>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3143EC" w:rsidRPr="0027481D" w:rsidTr="00C018F6">
        <w:trPr>
          <w:trHeight w:val="495"/>
        </w:trPr>
        <w:tc>
          <w:tcPr>
            <w:tcW w:w="1080" w:type="dxa"/>
            <w:vAlign w:val="bottom"/>
            <w:hideMark/>
          </w:tcPr>
          <w:p w:rsidR="003143EC" w:rsidRPr="0027481D" w:rsidRDefault="003143EC" w:rsidP="00C018F6">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3143EC" w:rsidRPr="0027481D" w:rsidRDefault="003143EC" w:rsidP="00C018F6">
            <w:pPr>
              <w:jc w:val="center"/>
              <w:rPr>
                <w:b/>
                <w:szCs w:val="24"/>
              </w:rPr>
            </w:pPr>
          </w:p>
        </w:tc>
      </w:tr>
      <w:tr w:rsidR="003143EC" w:rsidRPr="0027481D" w:rsidTr="00C018F6">
        <w:trPr>
          <w:trHeight w:val="495"/>
        </w:trPr>
        <w:tc>
          <w:tcPr>
            <w:tcW w:w="1080" w:type="dxa"/>
            <w:vAlign w:val="bottom"/>
            <w:hideMark/>
          </w:tcPr>
          <w:p w:rsidR="003143EC" w:rsidRPr="0027481D" w:rsidRDefault="003143EC" w:rsidP="00C018F6">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3143EC" w:rsidRPr="0027481D" w:rsidRDefault="003143EC" w:rsidP="00C018F6">
            <w:pPr>
              <w:jc w:val="left"/>
              <w:rPr>
                <w:b/>
                <w:szCs w:val="24"/>
              </w:rPr>
            </w:pPr>
          </w:p>
        </w:tc>
      </w:tr>
    </w:tbl>
    <w:p w:rsidR="003143EC" w:rsidRPr="0027481D" w:rsidRDefault="003143EC" w:rsidP="003143EC">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3143EC" w:rsidRPr="0027481D" w:rsidTr="00C018F6">
        <w:trPr>
          <w:jc w:val="center"/>
        </w:trPr>
        <w:tc>
          <w:tcPr>
            <w:tcW w:w="2508" w:type="dxa"/>
          </w:tcPr>
          <w:p w:rsidR="003143EC" w:rsidRPr="0027481D" w:rsidRDefault="003143EC" w:rsidP="00C018F6">
            <w:pPr>
              <w:spacing w:line="360" w:lineRule="auto"/>
              <w:rPr>
                <w:szCs w:val="24"/>
              </w:rPr>
            </w:pPr>
          </w:p>
        </w:tc>
        <w:tc>
          <w:tcPr>
            <w:tcW w:w="2311" w:type="dxa"/>
          </w:tcPr>
          <w:p w:rsidR="003143EC" w:rsidRPr="0027481D" w:rsidRDefault="003143EC" w:rsidP="00C018F6">
            <w:pPr>
              <w:spacing w:line="360" w:lineRule="auto"/>
              <w:rPr>
                <w:szCs w:val="24"/>
              </w:rPr>
            </w:pPr>
          </w:p>
        </w:tc>
        <w:tc>
          <w:tcPr>
            <w:tcW w:w="3785" w:type="dxa"/>
            <w:tcBorders>
              <w:top w:val="nil"/>
              <w:left w:val="nil"/>
              <w:bottom w:val="single" w:sz="4" w:space="0" w:color="auto"/>
              <w:right w:val="nil"/>
            </w:tcBorders>
          </w:tcPr>
          <w:p w:rsidR="003143EC" w:rsidRPr="0027481D" w:rsidRDefault="003143EC" w:rsidP="00C018F6">
            <w:pPr>
              <w:spacing w:line="360" w:lineRule="auto"/>
              <w:jc w:val="center"/>
              <w:rPr>
                <w:b/>
                <w:szCs w:val="24"/>
              </w:rPr>
            </w:pPr>
            <w:r w:rsidRPr="0027481D">
              <w:rPr>
                <w:b/>
                <w:szCs w:val="24"/>
              </w:rPr>
              <w:t>Референтни наручилац-купац</w:t>
            </w:r>
          </w:p>
          <w:p w:rsidR="003143EC" w:rsidRPr="0027481D" w:rsidRDefault="003143EC" w:rsidP="00C018F6">
            <w:pPr>
              <w:spacing w:line="360" w:lineRule="auto"/>
              <w:jc w:val="center"/>
              <w:rPr>
                <w:szCs w:val="24"/>
              </w:rPr>
            </w:pPr>
          </w:p>
        </w:tc>
      </w:tr>
      <w:tr w:rsidR="003143EC" w:rsidRPr="0027481D" w:rsidTr="00C018F6">
        <w:trPr>
          <w:jc w:val="center"/>
        </w:trPr>
        <w:tc>
          <w:tcPr>
            <w:tcW w:w="2508" w:type="dxa"/>
          </w:tcPr>
          <w:p w:rsidR="003143EC" w:rsidRPr="0027481D" w:rsidRDefault="003143EC" w:rsidP="00C018F6">
            <w:pPr>
              <w:spacing w:line="360" w:lineRule="auto"/>
              <w:rPr>
                <w:szCs w:val="24"/>
              </w:rPr>
            </w:pPr>
          </w:p>
        </w:tc>
        <w:tc>
          <w:tcPr>
            <w:tcW w:w="2311" w:type="dxa"/>
          </w:tcPr>
          <w:p w:rsidR="003143EC" w:rsidRPr="0027481D" w:rsidRDefault="003143EC" w:rsidP="00C018F6">
            <w:pPr>
              <w:spacing w:line="360" w:lineRule="auto"/>
              <w:rPr>
                <w:szCs w:val="24"/>
              </w:rPr>
            </w:pPr>
          </w:p>
        </w:tc>
        <w:tc>
          <w:tcPr>
            <w:tcW w:w="3785" w:type="dxa"/>
            <w:tcBorders>
              <w:top w:val="single" w:sz="4" w:space="0" w:color="auto"/>
              <w:left w:val="nil"/>
              <w:bottom w:val="nil"/>
              <w:right w:val="nil"/>
            </w:tcBorders>
            <w:hideMark/>
          </w:tcPr>
          <w:p w:rsidR="003143EC" w:rsidRPr="0027481D" w:rsidRDefault="003143EC" w:rsidP="00C018F6">
            <w:pPr>
              <w:spacing w:line="360" w:lineRule="auto"/>
              <w:jc w:val="center"/>
              <w:rPr>
                <w:szCs w:val="24"/>
              </w:rPr>
            </w:pPr>
            <w:r w:rsidRPr="0027481D">
              <w:rPr>
                <w:szCs w:val="24"/>
              </w:rPr>
              <w:t>(потпис и печат овлашћеног лица)</w:t>
            </w:r>
          </w:p>
        </w:tc>
      </w:tr>
    </w:tbl>
    <w:p w:rsidR="003143EC" w:rsidRPr="0027481D" w:rsidRDefault="003143EC" w:rsidP="003143EC">
      <w:pPr>
        <w:rPr>
          <w:szCs w:val="24"/>
        </w:rPr>
      </w:pPr>
    </w:p>
    <w:tbl>
      <w:tblPr>
        <w:tblW w:w="0" w:type="auto"/>
        <w:tblInd w:w="228" w:type="dxa"/>
        <w:tblLook w:val="01E0" w:firstRow="1" w:lastRow="1" w:firstColumn="1" w:lastColumn="1" w:noHBand="0" w:noVBand="0"/>
      </w:tblPr>
      <w:tblGrid>
        <w:gridCol w:w="1668"/>
        <w:gridCol w:w="5040"/>
      </w:tblGrid>
      <w:tr w:rsidR="003143EC" w:rsidRPr="0027481D" w:rsidTr="00C018F6">
        <w:tc>
          <w:tcPr>
            <w:tcW w:w="1668" w:type="dxa"/>
            <w:hideMark/>
          </w:tcPr>
          <w:p w:rsidR="003143EC" w:rsidRPr="0027481D" w:rsidRDefault="003143EC" w:rsidP="00C018F6">
            <w:pPr>
              <w:rPr>
                <w:b/>
                <w:szCs w:val="24"/>
              </w:rPr>
            </w:pPr>
            <w:r w:rsidRPr="0027481D">
              <w:rPr>
                <w:b/>
                <w:szCs w:val="24"/>
              </w:rPr>
              <w:t>Напомена:</w:t>
            </w:r>
          </w:p>
        </w:tc>
        <w:tc>
          <w:tcPr>
            <w:tcW w:w="5040" w:type="dxa"/>
            <w:hideMark/>
          </w:tcPr>
          <w:p w:rsidR="003143EC" w:rsidRPr="0027481D" w:rsidRDefault="003143EC" w:rsidP="00C018F6">
            <w:pPr>
              <w:rPr>
                <w:b/>
                <w:szCs w:val="24"/>
              </w:rPr>
            </w:pPr>
            <w:r w:rsidRPr="0027481D">
              <w:rPr>
                <w:b/>
                <w:szCs w:val="24"/>
              </w:rPr>
              <w:t>Образац потврде копирати и доставити за све наручиоце-купце из референтне листе</w:t>
            </w:r>
          </w:p>
        </w:tc>
      </w:tr>
    </w:tbl>
    <w:p w:rsidR="003143EC" w:rsidRDefault="003143EC" w:rsidP="003143EC">
      <w:pPr>
        <w:tabs>
          <w:tab w:val="left" w:pos="1080"/>
        </w:tabs>
        <w:rPr>
          <w:b/>
          <w:color w:val="000000"/>
          <w:sz w:val="22"/>
          <w:szCs w:val="22"/>
        </w:rPr>
      </w:pPr>
    </w:p>
    <w:p w:rsidR="003143EC" w:rsidRPr="0027481D" w:rsidRDefault="003143EC" w:rsidP="003143EC">
      <w:pPr>
        <w:tabs>
          <w:tab w:val="left" w:pos="1080"/>
        </w:tabs>
        <w:jc w:val="center"/>
        <w:outlineLvl w:val="0"/>
        <w:rPr>
          <w:b/>
          <w:color w:val="000000"/>
          <w:szCs w:val="24"/>
        </w:rPr>
      </w:pPr>
      <w:r w:rsidRPr="0027481D">
        <w:rPr>
          <w:b/>
          <w:color w:val="000000"/>
          <w:szCs w:val="24"/>
        </w:rPr>
        <w:t>Списак референтних наручилаца</w:t>
      </w:r>
    </w:p>
    <w:p w:rsidR="003143EC" w:rsidRPr="0027481D" w:rsidRDefault="003143EC" w:rsidP="003143EC">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3143EC" w:rsidRPr="0027481D" w:rsidTr="00C018F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ind w:left="-109" w:right="-108"/>
              <w:jc w:val="center"/>
              <w:rPr>
                <w:b/>
                <w:szCs w:val="24"/>
              </w:rPr>
            </w:pPr>
            <w:r w:rsidRPr="0027481D">
              <w:rPr>
                <w:b/>
                <w:szCs w:val="24"/>
              </w:rPr>
              <w:t xml:space="preserve">Ред. </w:t>
            </w:r>
          </w:p>
          <w:p w:rsidR="003143EC" w:rsidRPr="0027481D" w:rsidRDefault="003143EC" w:rsidP="00C018F6">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jc w:val="center"/>
              <w:rPr>
                <w:b/>
                <w:szCs w:val="24"/>
              </w:rPr>
            </w:pPr>
            <w:r>
              <w:rPr>
                <w:b/>
                <w:szCs w:val="24"/>
              </w:rPr>
              <w:t>Број</w:t>
            </w:r>
          </w:p>
          <w:p w:rsidR="003143EC" w:rsidRDefault="003143EC" w:rsidP="00C018F6">
            <w:pPr>
              <w:jc w:val="center"/>
              <w:rPr>
                <w:b/>
                <w:szCs w:val="24"/>
              </w:rPr>
            </w:pPr>
            <w:r>
              <w:rPr>
                <w:b/>
                <w:szCs w:val="24"/>
              </w:rPr>
              <w:t>испоручених и имплементираних предметних добара</w:t>
            </w:r>
          </w:p>
          <w:p w:rsidR="003143EC" w:rsidRPr="0027481D" w:rsidRDefault="003143EC" w:rsidP="00C018F6">
            <w:pPr>
              <w:jc w:val="center"/>
              <w:rPr>
                <w:b/>
                <w:szCs w:val="24"/>
              </w:rPr>
            </w:pPr>
          </w:p>
        </w:tc>
      </w:tr>
      <w:tr w:rsidR="003143EC" w:rsidRPr="0027481D" w:rsidTr="00C018F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jc w:val="center"/>
              <w:rPr>
                <w:b/>
                <w:szCs w:val="24"/>
              </w:rPr>
            </w:pPr>
            <w:r w:rsidRPr="0027481D">
              <w:rPr>
                <w:b/>
                <w:szCs w:val="24"/>
              </w:rPr>
              <w:t>2</w:t>
            </w:r>
          </w:p>
        </w:tc>
      </w:tr>
      <w:tr w:rsidR="003143EC" w:rsidRPr="0027481D" w:rsidTr="00C018F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143EC" w:rsidRPr="0027481D" w:rsidRDefault="003143EC" w:rsidP="00C018F6">
            <w:pPr>
              <w:jc w:val="center"/>
              <w:rPr>
                <w:b/>
                <w:szCs w:val="24"/>
              </w:rPr>
            </w:pPr>
          </w:p>
        </w:tc>
      </w:tr>
      <w:tr w:rsidR="003143EC" w:rsidRPr="0027481D" w:rsidTr="00C018F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r>
      <w:tr w:rsidR="003143EC" w:rsidRPr="0027481D" w:rsidTr="00C018F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r>
      <w:tr w:rsidR="003143EC" w:rsidRPr="0027481D" w:rsidTr="00C018F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r>
      <w:tr w:rsidR="003143EC" w:rsidRPr="0027481D" w:rsidTr="00C018F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r>
      <w:tr w:rsidR="003143EC" w:rsidRPr="0027481D" w:rsidTr="00C018F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r>
      <w:tr w:rsidR="003143EC" w:rsidRPr="0027481D" w:rsidTr="00C018F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r>
      <w:tr w:rsidR="003143EC" w:rsidRPr="0027481D" w:rsidTr="00C018F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143EC" w:rsidRPr="0027481D" w:rsidRDefault="003143EC" w:rsidP="00C018F6">
            <w:pPr>
              <w:jc w:val="center"/>
              <w:rPr>
                <w:b/>
                <w:szCs w:val="24"/>
              </w:rPr>
            </w:pPr>
          </w:p>
        </w:tc>
      </w:tr>
      <w:tr w:rsidR="003143EC" w:rsidRPr="0027481D" w:rsidTr="00C018F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143EC" w:rsidRPr="0027481D" w:rsidRDefault="003143EC" w:rsidP="00C018F6">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143EC" w:rsidRPr="0027481D" w:rsidRDefault="003143EC" w:rsidP="00C018F6">
            <w:pPr>
              <w:jc w:val="center"/>
              <w:rPr>
                <w:b/>
                <w:szCs w:val="24"/>
              </w:rPr>
            </w:pPr>
          </w:p>
        </w:tc>
      </w:tr>
    </w:tbl>
    <w:p w:rsidR="003143EC" w:rsidRPr="0027481D" w:rsidRDefault="003143EC" w:rsidP="003143EC">
      <w:pPr>
        <w:jc w:val="center"/>
        <w:rPr>
          <w:szCs w:val="24"/>
        </w:rPr>
      </w:pPr>
    </w:p>
    <w:p w:rsidR="003143EC" w:rsidRPr="009860F3" w:rsidRDefault="003143EC" w:rsidP="003143EC">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firstRow="1" w:lastRow="1" w:firstColumn="1" w:lastColumn="1" w:noHBand="0" w:noVBand="0"/>
      </w:tblPr>
      <w:tblGrid>
        <w:gridCol w:w="1893"/>
        <w:gridCol w:w="304"/>
        <w:gridCol w:w="1530"/>
        <w:gridCol w:w="4140"/>
        <w:gridCol w:w="161"/>
      </w:tblGrid>
      <w:tr w:rsidR="003143EC" w:rsidRPr="0027481D" w:rsidTr="00C018F6">
        <w:trPr>
          <w:jc w:val="center"/>
        </w:trPr>
        <w:tc>
          <w:tcPr>
            <w:tcW w:w="1893" w:type="dxa"/>
            <w:hideMark/>
          </w:tcPr>
          <w:p w:rsidR="003143EC" w:rsidRPr="0027481D" w:rsidRDefault="003143EC" w:rsidP="00C018F6">
            <w:pPr>
              <w:jc w:val="center"/>
              <w:rPr>
                <w:b/>
                <w:szCs w:val="24"/>
              </w:rPr>
            </w:pPr>
            <w:r w:rsidRPr="0027481D">
              <w:rPr>
                <w:b/>
                <w:szCs w:val="24"/>
              </w:rPr>
              <w:t>НАПОМЕНА:</w:t>
            </w:r>
          </w:p>
        </w:tc>
        <w:tc>
          <w:tcPr>
            <w:tcW w:w="6135" w:type="dxa"/>
            <w:gridSpan w:val="4"/>
            <w:hideMark/>
          </w:tcPr>
          <w:p w:rsidR="003143EC" w:rsidRPr="0027481D" w:rsidRDefault="003143EC" w:rsidP="00C018F6">
            <w:pPr>
              <w:rPr>
                <w:szCs w:val="24"/>
              </w:rPr>
            </w:pPr>
            <w:r w:rsidRPr="0027481D">
              <w:rPr>
                <w:szCs w:val="24"/>
              </w:rPr>
              <w:t>- У случају већег броја референтних наручилаца-купаца ову табелу и образац бр. 1 – копирати.</w:t>
            </w:r>
          </w:p>
        </w:tc>
      </w:tr>
      <w:tr w:rsidR="003143EC" w:rsidRPr="0027481D" w:rsidTr="00C018F6">
        <w:tblPrEx>
          <w:jc w:val="right"/>
        </w:tblPrEx>
        <w:trPr>
          <w:gridBefore w:val="2"/>
          <w:gridAfter w:val="1"/>
          <w:wBefore w:w="2197" w:type="dxa"/>
          <w:wAfter w:w="161" w:type="dxa"/>
          <w:jc w:val="right"/>
        </w:trPr>
        <w:tc>
          <w:tcPr>
            <w:tcW w:w="1530" w:type="dxa"/>
          </w:tcPr>
          <w:p w:rsidR="003143EC" w:rsidRPr="0027481D" w:rsidRDefault="003143EC" w:rsidP="00C018F6">
            <w:pPr>
              <w:jc w:val="center"/>
              <w:rPr>
                <w:b/>
                <w:szCs w:val="24"/>
              </w:rPr>
            </w:pPr>
          </w:p>
        </w:tc>
        <w:tc>
          <w:tcPr>
            <w:tcW w:w="4140" w:type="dxa"/>
            <w:hideMark/>
          </w:tcPr>
          <w:p w:rsidR="003143EC" w:rsidRPr="0027481D" w:rsidRDefault="003143EC" w:rsidP="00C018F6">
            <w:pPr>
              <w:jc w:val="center"/>
              <w:rPr>
                <w:b/>
                <w:szCs w:val="24"/>
              </w:rPr>
            </w:pPr>
            <w:r w:rsidRPr="0027481D">
              <w:rPr>
                <w:b/>
                <w:szCs w:val="24"/>
                <w:lang w:val="en-US"/>
              </w:rPr>
              <w:t>Потпис овлашћеног лица</w:t>
            </w:r>
          </w:p>
        </w:tc>
      </w:tr>
      <w:tr w:rsidR="003143EC" w:rsidRPr="0027481D" w:rsidTr="00C018F6">
        <w:tblPrEx>
          <w:jc w:val="right"/>
        </w:tblPrEx>
        <w:trPr>
          <w:gridBefore w:val="2"/>
          <w:gridAfter w:val="1"/>
          <w:wBefore w:w="2197" w:type="dxa"/>
          <w:wAfter w:w="161" w:type="dxa"/>
          <w:jc w:val="right"/>
        </w:trPr>
        <w:tc>
          <w:tcPr>
            <w:tcW w:w="1530" w:type="dxa"/>
            <w:hideMark/>
          </w:tcPr>
          <w:p w:rsidR="003143EC" w:rsidRPr="0027481D" w:rsidRDefault="003143EC" w:rsidP="00C018F6">
            <w:pPr>
              <w:jc w:val="center"/>
              <w:rPr>
                <w:b/>
                <w:szCs w:val="24"/>
              </w:rPr>
            </w:pPr>
            <w:r w:rsidRPr="0027481D">
              <w:rPr>
                <w:b/>
                <w:szCs w:val="24"/>
              </w:rPr>
              <w:t>М.П.</w:t>
            </w:r>
          </w:p>
        </w:tc>
        <w:tc>
          <w:tcPr>
            <w:tcW w:w="4140" w:type="dxa"/>
          </w:tcPr>
          <w:p w:rsidR="003143EC" w:rsidRPr="0027481D" w:rsidRDefault="003143EC" w:rsidP="00C018F6">
            <w:pPr>
              <w:jc w:val="center"/>
              <w:rPr>
                <w:b/>
                <w:szCs w:val="24"/>
              </w:rPr>
            </w:pPr>
          </w:p>
        </w:tc>
      </w:tr>
      <w:tr w:rsidR="003143EC" w:rsidRPr="0027481D" w:rsidTr="00C018F6">
        <w:tblPrEx>
          <w:jc w:val="right"/>
        </w:tblPrEx>
        <w:trPr>
          <w:gridBefore w:val="2"/>
          <w:gridAfter w:val="1"/>
          <w:wBefore w:w="2197" w:type="dxa"/>
          <w:wAfter w:w="161" w:type="dxa"/>
          <w:trHeight w:val="363"/>
          <w:jc w:val="right"/>
        </w:trPr>
        <w:tc>
          <w:tcPr>
            <w:tcW w:w="1530" w:type="dxa"/>
          </w:tcPr>
          <w:p w:rsidR="003143EC" w:rsidRPr="0027481D" w:rsidRDefault="003143EC" w:rsidP="00C018F6">
            <w:pPr>
              <w:jc w:val="center"/>
              <w:rPr>
                <w:szCs w:val="24"/>
              </w:rPr>
            </w:pPr>
          </w:p>
        </w:tc>
        <w:tc>
          <w:tcPr>
            <w:tcW w:w="4140" w:type="dxa"/>
            <w:tcBorders>
              <w:top w:val="nil"/>
              <w:left w:val="nil"/>
              <w:bottom w:val="single" w:sz="4" w:space="0" w:color="auto"/>
              <w:right w:val="nil"/>
            </w:tcBorders>
          </w:tcPr>
          <w:p w:rsidR="003143EC" w:rsidRPr="0027481D" w:rsidRDefault="003143EC" w:rsidP="00C018F6">
            <w:pPr>
              <w:jc w:val="center"/>
              <w:rPr>
                <w:szCs w:val="24"/>
              </w:rPr>
            </w:pPr>
          </w:p>
        </w:tc>
      </w:tr>
    </w:tbl>
    <w:p w:rsidR="003143EC" w:rsidRDefault="003143EC" w:rsidP="003143EC">
      <w:pPr>
        <w:outlineLvl w:val="0"/>
        <w:rPr>
          <w:b/>
          <w:szCs w:val="24"/>
        </w:rPr>
      </w:pPr>
    </w:p>
    <w:p w:rsidR="003143EC" w:rsidRDefault="003143EC" w:rsidP="003143EC">
      <w:pPr>
        <w:outlineLvl w:val="0"/>
        <w:rPr>
          <w:b/>
          <w:szCs w:val="24"/>
        </w:rPr>
      </w:pPr>
    </w:p>
    <w:p w:rsidR="003143EC" w:rsidRDefault="003143EC" w:rsidP="003143EC">
      <w:pPr>
        <w:outlineLvl w:val="0"/>
        <w:rPr>
          <w:b/>
          <w:szCs w:val="24"/>
        </w:rPr>
      </w:pPr>
    </w:p>
    <w:p w:rsidR="003143EC" w:rsidRDefault="003143EC" w:rsidP="003143EC">
      <w:pPr>
        <w:outlineLvl w:val="0"/>
        <w:rPr>
          <w:b/>
          <w:szCs w:val="24"/>
        </w:rPr>
      </w:pPr>
    </w:p>
    <w:p w:rsidR="003143EC" w:rsidRDefault="003143EC" w:rsidP="003143EC">
      <w:pPr>
        <w:outlineLvl w:val="0"/>
        <w:rPr>
          <w:b/>
          <w:szCs w:val="24"/>
        </w:rPr>
      </w:pPr>
    </w:p>
    <w:p w:rsidR="003143EC" w:rsidRDefault="003143EC" w:rsidP="003143EC">
      <w:pPr>
        <w:outlineLvl w:val="0"/>
        <w:rPr>
          <w:b/>
          <w:szCs w:val="24"/>
        </w:rPr>
      </w:pPr>
    </w:p>
    <w:p w:rsidR="003143EC" w:rsidRDefault="003143EC" w:rsidP="003143EC">
      <w:pPr>
        <w:outlineLvl w:val="0"/>
        <w:rPr>
          <w:b/>
          <w:szCs w:val="24"/>
        </w:rPr>
      </w:pPr>
    </w:p>
    <w:p w:rsidR="003143EC" w:rsidRDefault="003143EC" w:rsidP="003143EC">
      <w:pPr>
        <w:outlineLvl w:val="0"/>
        <w:rPr>
          <w:b/>
          <w:szCs w:val="24"/>
        </w:rPr>
      </w:pPr>
    </w:p>
    <w:p w:rsidR="003143EC" w:rsidRPr="00232F12" w:rsidRDefault="003143EC" w:rsidP="003143EC">
      <w:pPr>
        <w:outlineLvl w:val="0"/>
        <w:rPr>
          <w:b/>
          <w:szCs w:val="24"/>
        </w:rPr>
      </w:pPr>
    </w:p>
    <w:p w:rsidR="003143EC" w:rsidRDefault="003143EC" w:rsidP="003143EC">
      <w:pPr>
        <w:jc w:val="center"/>
        <w:rPr>
          <w:b/>
          <w:color w:val="000000"/>
        </w:rPr>
      </w:pPr>
      <w:r>
        <w:rPr>
          <w:b/>
          <w:color w:val="000000"/>
        </w:rPr>
        <w:t>Кадровски капацитет</w:t>
      </w:r>
    </w:p>
    <w:p w:rsidR="003143EC" w:rsidRDefault="003143EC" w:rsidP="003143EC">
      <w:pPr>
        <w:jc w:val="center"/>
        <w:rPr>
          <w:b/>
          <w:color w:val="000000"/>
        </w:rPr>
      </w:pPr>
    </w:p>
    <w:p w:rsidR="003143EC" w:rsidRDefault="003143EC" w:rsidP="003143EC">
      <w:pPr>
        <w:jc w:val="left"/>
        <w:rPr>
          <w:b/>
          <w:color w:val="000000"/>
        </w:rPr>
      </w:pPr>
    </w:p>
    <w:tbl>
      <w:tblPr>
        <w:tblStyle w:val="TableGrid"/>
        <w:tblW w:w="7670" w:type="dxa"/>
        <w:jc w:val="center"/>
        <w:tblLook w:val="01E0" w:firstRow="1" w:lastRow="1" w:firstColumn="1" w:lastColumn="1" w:noHBand="0" w:noVBand="0"/>
      </w:tblPr>
      <w:tblGrid>
        <w:gridCol w:w="708"/>
        <w:gridCol w:w="5441"/>
        <w:gridCol w:w="1521"/>
      </w:tblGrid>
      <w:tr w:rsidR="003143EC" w:rsidTr="00C018F6">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3143EC" w:rsidRDefault="003143EC" w:rsidP="00C018F6">
            <w:pPr>
              <w:jc w:val="center"/>
              <w:rPr>
                <w:b/>
                <w:sz w:val="20"/>
              </w:rPr>
            </w:pPr>
            <w:r>
              <w:rPr>
                <w:b/>
                <w:sz w:val="20"/>
              </w:rPr>
              <w:t xml:space="preserve">Ред. </w:t>
            </w:r>
          </w:p>
          <w:p w:rsidR="003143EC" w:rsidRDefault="003143EC" w:rsidP="00C018F6">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3143EC" w:rsidRDefault="003143EC" w:rsidP="00C018F6">
            <w:pPr>
              <w:jc w:val="center"/>
              <w:rPr>
                <w:b/>
                <w:sz w:val="22"/>
                <w:szCs w:val="22"/>
              </w:rPr>
            </w:pPr>
            <w:r>
              <w:rPr>
                <w:b/>
                <w:sz w:val="22"/>
                <w:szCs w:val="22"/>
              </w:rPr>
              <w:t>Име и презиме запослених лица</w:t>
            </w:r>
          </w:p>
        </w:tc>
        <w:tc>
          <w:tcPr>
            <w:tcW w:w="1521" w:type="dxa"/>
            <w:tcBorders>
              <w:top w:val="single" w:sz="4" w:space="0" w:color="auto"/>
              <w:left w:val="single" w:sz="4" w:space="0" w:color="auto"/>
              <w:bottom w:val="single" w:sz="4" w:space="0" w:color="auto"/>
              <w:right w:val="single" w:sz="4" w:space="0" w:color="auto"/>
            </w:tcBorders>
            <w:vAlign w:val="center"/>
          </w:tcPr>
          <w:p w:rsidR="003143EC" w:rsidRDefault="003143EC" w:rsidP="00C018F6">
            <w:pPr>
              <w:jc w:val="center"/>
              <w:rPr>
                <w:b/>
                <w:sz w:val="22"/>
                <w:szCs w:val="22"/>
              </w:rPr>
            </w:pPr>
            <w:r>
              <w:rPr>
                <w:b/>
                <w:sz w:val="22"/>
                <w:szCs w:val="22"/>
              </w:rPr>
              <w:t>Сертификат</w:t>
            </w:r>
          </w:p>
        </w:tc>
      </w:tr>
      <w:tr w:rsidR="003143EC" w:rsidTr="00C018F6">
        <w:trPr>
          <w:jc w:val="center"/>
        </w:trPr>
        <w:tc>
          <w:tcPr>
            <w:tcW w:w="708" w:type="dxa"/>
            <w:tcBorders>
              <w:top w:val="single" w:sz="4" w:space="0" w:color="auto"/>
              <w:left w:val="single" w:sz="4" w:space="0" w:color="auto"/>
              <w:bottom w:val="single" w:sz="4" w:space="0" w:color="auto"/>
              <w:right w:val="single" w:sz="4" w:space="0" w:color="auto"/>
            </w:tcBorders>
            <w:hideMark/>
          </w:tcPr>
          <w:p w:rsidR="003143EC" w:rsidRDefault="003143EC" w:rsidP="00C018F6">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3143EC" w:rsidRDefault="003143EC" w:rsidP="00C018F6">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3143EC" w:rsidRDefault="003143EC" w:rsidP="00C018F6">
            <w:pPr>
              <w:jc w:val="center"/>
              <w:rPr>
                <w:sz w:val="16"/>
                <w:szCs w:val="16"/>
              </w:rPr>
            </w:pPr>
            <w:r>
              <w:rPr>
                <w:sz w:val="16"/>
                <w:szCs w:val="16"/>
              </w:rPr>
              <w:t>3</w:t>
            </w:r>
          </w:p>
        </w:tc>
      </w:tr>
      <w:tr w:rsidR="003143EC" w:rsidTr="00C018F6">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143EC" w:rsidRDefault="003143EC" w:rsidP="003143EC">
            <w:pPr>
              <w:numPr>
                <w:ilvl w:val="0"/>
                <w:numId w:val="9"/>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3143EC" w:rsidRDefault="003143EC" w:rsidP="00C018F6">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3143EC" w:rsidRDefault="003143EC" w:rsidP="00C018F6">
            <w:pPr>
              <w:jc w:val="left"/>
              <w:rPr>
                <w:sz w:val="22"/>
                <w:szCs w:val="22"/>
              </w:rPr>
            </w:pPr>
          </w:p>
        </w:tc>
      </w:tr>
      <w:tr w:rsidR="003143EC" w:rsidTr="00C018F6">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143EC" w:rsidRDefault="003143EC" w:rsidP="003143EC">
            <w:pPr>
              <w:numPr>
                <w:ilvl w:val="0"/>
                <w:numId w:val="9"/>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3143EC" w:rsidRDefault="003143EC" w:rsidP="00C018F6">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3143EC" w:rsidRDefault="003143EC" w:rsidP="00C018F6">
            <w:pPr>
              <w:jc w:val="left"/>
              <w:rPr>
                <w:sz w:val="22"/>
                <w:szCs w:val="22"/>
              </w:rPr>
            </w:pPr>
          </w:p>
        </w:tc>
      </w:tr>
      <w:tr w:rsidR="003143EC" w:rsidTr="00C018F6">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143EC" w:rsidRDefault="003143EC" w:rsidP="003143EC">
            <w:pPr>
              <w:numPr>
                <w:ilvl w:val="0"/>
                <w:numId w:val="9"/>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3143EC" w:rsidRDefault="003143EC" w:rsidP="00C018F6">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3143EC" w:rsidRDefault="003143EC" w:rsidP="00C018F6">
            <w:pPr>
              <w:jc w:val="left"/>
              <w:rPr>
                <w:sz w:val="22"/>
                <w:szCs w:val="22"/>
              </w:rPr>
            </w:pPr>
          </w:p>
        </w:tc>
      </w:tr>
    </w:tbl>
    <w:p w:rsidR="003143EC" w:rsidRDefault="003143EC" w:rsidP="003143EC">
      <w:pPr>
        <w:jc w:val="center"/>
        <w:rPr>
          <w:b/>
          <w:color w:val="000000"/>
          <w:sz w:val="22"/>
          <w:szCs w:val="22"/>
        </w:rPr>
      </w:pPr>
    </w:p>
    <w:p w:rsidR="003143EC" w:rsidRDefault="003143EC" w:rsidP="003143EC">
      <w:pPr>
        <w:jc w:val="center"/>
        <w:rPr>
          <w:b/>
          <w:color w:val="000000"/>
          <w:sz w:val="22"/>
          <w:szCs w:val="22"/>
        </w:rPr>
      </w:pPr>
    </w:p>
    <w:p w:rsidR="003143EC" w:rsidRDefault="003143EC" w:rsidP="003143EC">
      <w:pPr>
        <w:jc w:val="center"/>
        <w:rPr>
          <w:b/>
          <w:color w:val="000000"/>
          <w:sz w:val="22"/>
          <w:szCs w:val="22"/>
        </w:rPr>
      </w:pPr>
    </w:p>
    <w:tbl>
      <w:tblPr>
        <w:tblStyle w:val="TableGrid"/>
        <w:tblW w:w="7670" w:type="dxa"/>
        <w:jc w:val="center"/>
        <w:tblLook w:val="01E0" w:firstRow="1" w:lastRow="1" w:firstColumn="1" w:lastColumn="1" w:noHBand="0" w:noVBand="0"/>
      </w:tblPr>
      <w:tblGrid>
        <w:gridCol w:w="708"/>
        <w:gridCol w:w="5441"/>
        <w:gridCol w:w="1521"/>
      </w:tblGrid>
      <w:tr w:rsidR="003143EC" w:rsidTr="00C018F6">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3143EC" w:rsidRDefault="003143EC" w:rsidP="00C018F6">
            <w:pPr>
              <w:jc w:val="center"/>
              <w:rPr>
                <w:b/>
                <w:sz w:val="20"/>
              </w:rPr>
            </w:pPr>
            <w:r>
              <w:rPr>
                <w:b/>
                <w:sz w:val="20"/>
              </w:rPr>
              <w:t xml:space="preserve">Ред. </w:t>
            </w:r>
          </w:p>
          <w:p w:rsidR="003143EC" w:rsidRDefault="003143EC" w:rsidP="00C018F6">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3143EC" w:rsidRDefault="003143EC" w:rsidP="00C018F6">
            <w:pPr>
              <w:jc w:val="center"/>
              <w:rPr>
                <w:b/>
                <w:sz w:val="22"/>
                <w:szCs w:val="22"/>
              </w:rPr>
            </w:pPr>
            <w:r>
              <w:rPr>
                <w:b/>
                <w:sz w:val="22"/>
                <w:szCs w:val="22"/>
              </w:rPr>
              <w:t>Име и презиме инжењера електротехнике</w:t>
            </w:r>
          </w:p>
        </w:tc>
        <w:tc>
          <w:tcPr>
            <w:tcW w:w="1521" w:type="dxa"/>
            <w:tcBorders>
              <w:top w:val="single" w:sz="4" w:space="0" w:color="auto"/>
              <w:left w:val="single" w:sz="4" w:space="0" w:color="auto"/>
              <w:bottom w:val="single" w:sz="4" w:space="0" w:color="auto"/>
              <w:right w:val="single" w:sz="4" w:space="0" w:color="auto"/>
            </w:tcBorders>
            <w:vAlign w:val="center"/>
          </w:tcPr>
          <w:p w:rsidR="003143EC" w:rsidRDefault="003143EC" w:rsidP="00C018F6">
            <w:pPr>
              <w:jc w:val="center"/>
              <w:rPr>
                <w:b/>
                <w:sz w:val="22"/>
                <w:szCs w:val="22"/>
              </w:rPr>
            </w:pPr>
            <w:r>
              <w:rPr>
                <w:b/>
                <w:sz w:val="22"/>
                <w:szCs w:val="22"/>
              </w:rPr>
              <w:t>Број лиценце</w:t>
            </w:r>
          </w:p>
        </w:tc>
      </w:tr>
      <w:tr w:rsidR="003143EC" w:rsidTr="00C018F6">
        <w:trPr>
          <w:jc w:val="center"/>
        </w:trPr>
        <w:tc>
          <w:tcPr>
            <w:tcW w:w="708" w:type="dxa"/>
            <w:tcBorders>
              <w:top w:val="single" w:sz="4" w:space="0" w:color="auto"/>
              <w:left w:val="single" w:sz="4" w:space="0" w:color="auto"/>
              <w:bottom w:val="single" w:sz="4" w:space="0" w:color="auto"/>
              <w:right w:val="single" w:sz="4" w:space="0" w:color="auto"/>
            </w:tcBorders>
            <w:hideMark/>
          </w:tcPr>
          <w:p w:rsidR="003143EC" w:rsidRDefault="003143EC" w:rsidP="00C018F6">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3143EC" w:rsidRDefault="003143EC" w:rsidP="00C018F6">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3143EC" w:rsidRDefault="003143EC" w:rsidP="00C018F6">
            <w:pPr>
              <w:jc w:val="center"/>
              <w:rPr>
                <w:sz w:val="16"/>
                <w:szCs w:val="16"/>
              </w:rPr>
            </w:pPr>
            <w:r>
              <w:rPr>
                <w:sz w:val="16"/>
                <w:szCs w:val="16"/>
              </w:rPr>
              <w:t>3</w:t>
            </w:r>
          </w:p>
        </w:tc>
      </w:tr>
      <w:tr w:rsidR="003143EC" w:rsidTr="00C018F6">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143EC" w:rsidRDefault="003143EC" w:rsidP="003143EC">
            <w:pPr>
              <w:numPr>
                <w:ilvl w:val="0"/>
                <w:numId w:val="20"/>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3143EC" w:rsidRDefault="003143EC" w:rsidP="00C018F6">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3143EC" w:rsidRDefault="003143EC" w:rsidP="00C018F6">
            <w:pPr>
              <w:jc w:val="left"/>
              <w:rPr>
                <w:sz w:val="22"/>
                <w:szCs w:val="22"/>
              </w:rPr>
            </w:pPr>
          </w:p>
        </w:tc>
      </w:tr>
    </w:tbl>
    <w:p w:rsidR="003143EC" w:rsidRDefault="003143EC" w:rsidP="003143EC">
      <w:pPr>
        <w:jc w:val="center"/>
        <w:rPr>
          <w:b/>
          <w:color w:val="000000"/>
          <w:sz w:val="22"/>
          <w:szCs w:val="22"/>
        </w:rPr>
      </w:pPr>
    </w:p>
    <w:p w:rsidR="003143EC" w:rsidRPr="00C4488C" w:rsidRDefault="003143EC" w:rsidP="003143EC">
      <w:pPr>
        <w:jc w:val="center"/>
        <w:rPr>
          <w:color w:val="000000"/>
          <w:szCs w:val="24"/>
        </w:rPr>
      </w:pPr>
      <w:r w:rsidRPr="00C4488C">
        <w:rPr>
          <w:b/>
          <w:color w:val="000000"/>
          <w:szCs w:val="24"/>
        </w:rPr>
        <w:t>Технички капацитет</w:t>
      </w:r>
    </w:p>
    <w:p w:rsidR="003143EC" w:rsidRDefault="003143EC" w:rsidP="003143EC">
      <w:pPr>
        <w:rPr>
          <w:color w:val="000000"/>
          <w:sz w:val="22"/>
          <w:szCs w:val="22"/>
        </w:rPr>
      </w:pPr>
    </w:p>
    <w:tbl>
      <w:tblPr>
        <w:tblStyle w:val="TableGrid"/>
        <w:tblW w:w="0" w:type="auto"/>
        <w:jc w:val="center"/>
        <w:tblLook w:val="01E0" w:firstRow="1" w:lastRow="1" w:firstColumn="1" w:lastColumn="1" w:noHBand="0" w:noVBand="0"/>
      </w:tblPr>
      <w:tblGrid>
        <w:gridCol w:w="579"/>
        <w:gridCol w:w="3338"/>
        <w:gridCol w:w="3555"/>
      </w:tblGrid>
      <w:tr w:rsidR="003143EC" w:rsidTr="00C018F6">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3143EC" w:rsidRDefault="003143EC" w:rsidP="00C018F6">
            <w:pPr>
              <w:jc w:val="center"/>
              <w:rPr>
                <w:b/>
                <w:color w:val="000000"/>
                <w:sz w:val="20"/>
              </w:rPr>
            </w:pPr>
            <w:r>
              <w:rPr>
                <w:b/>
                <w:color w:val="000000"/>
                <w:sz w:val="20"/>
              </w:rPr>
              <w:t>Ред.</w:t>
            </w:r>
          </w:p>
          <w:p w:rsidR="003143EC" w:rsidRDefault="003143EC" w:rsidP="00C018F6">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3143EC" w:rsidRDefault="003143EC" w:rsidP="00C018F6">
            <w:pPr>
              <w:jc w:val="center"/>
              <w:rPr>
                <w:b/>
                <w:color w:val="000000"/>
                <w:sz w:val="22"/>
                <w:szCs w:val="22"/>
              </w:rPr>
            </w:pPr>
            <w:r>
              <w:rPr>
                <w:b/>
                <w:color w:val="000000"/>
                <w:sz w:val="22"/>
                <w:szCs w:val="22"/>
              </w:rPr>
              <w:t>Марка, тип и регистарски</w:t>
            </w:r>
          </w:p>
          <w:p w:rsidR="003143EC" w:rsidRDefault="003143EC" w:rsidP="00C018F6">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3143EC" w:rsidRDefault="003143EC" w:rsidP="00C018F6">
            <w:pPr>
              <w:jc w:val="center"/>
              <w:rPr>
                <w:b/>
                <w:color w:val="000000"/>
                <w:sz w:val="22"/>
                <w:szCs w:val="22"/>
              </w:rPr>
            </w:pPr>
            <w:r>
              <w:rPr>
                <w:b/>
                <w:color w:val="000000"/>
                <w:sz w:val="22"/>
                <w:szCs w:val="22"/>
              </w:rPr>
              <w:t>Правни основ коришћења</w:t>
            </w:r>
          </w:p>
          <w:p w:rsidR="003143EC" w:rsidRDefault="003143EC" w:rsidP="00C018F6">
            <w:pPr>
              <w:jc w:val="center"/>
              <w:rPr>
                <w:b/>
                <w:color w:val="000000"/>
                <w:sz w:val="22"/>
                <w:szCs w:val="22"/>
              </w:rPr>
            </w:pPr>
            <w:r>
              <w:rPr>
                <w:b/>
                <w:color w:val="000000"/>
                <w:sz w:val="22"/>
                <w:szCs w:val="22"/>
              </w:rPr>
              <w:t>(својина, лизинг или закуп)</w:t>
            </w:r>
          </w:p>
        </w:tc>
      </w:tr>
      <w:tr w:rsidR="003143EC" w:rsidTr="00C018F6">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3143EC" w:rsidRDefault="003143EC" w:rsidP="00C018F6">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3143EC" w:rsidRDefault="003143EC" w:rsidP="00C018F6">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3143EC" w:rsidRDefault="003143EC" w:rsidP="00C018F6">
            <w:pPr>
              <w:rPr>
                <w:color w:val="000000"/>
                <w:sz w:val="22"/>
                <w:szCs w:val="22"/>
              </w:rPr>
            </w:pPr>
          </w:p>
        </w:tc>
      </w:tr>
    </w:tbl>
    <w:p w:rsidR="003143EC" w:rsidRDefault="003143EC" w:rsidP="003143EC">
      <w:pPr>
        <w:rPr>
          <w:b/>
          <w:sz w:val="22"/>
          <w:szCs w:val="22"/>
        </w:rPr>
      </w:pPr>
    </w:p>
    <w:p w:rsidR="003143EC" w:rsidRDefault="003143EC" w:rsidP="003143EC">
      <w:pPr>
        <w:rPr>
          <w:b/>
          <w:sz w:val="22"/>
          <w:szCs w:val="22"/>
        </w:rPr>
      </w:pPr>
    </w:p>
    <w:p w:rsidR="003143EC" w:rsidRDefault="003143EC" w:rsidP="003143EC">
      <w:pPr>
        <w:rPr>
          <w:b/>
          <w:sz w:val="22"/>
          <w:szCs w:val="22"/>
        </w:rPr>
      </w:pPr>
    </w:p>
    <w:p w:rsidR="003143EC" w:rsidRDefault="003143EC" w:rsidP="003143E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3143EC" w:rsidTr="00C018F6">
        <w:trPr>
          <w:jc w:val="right"/>
        </w:trPr>
        <w:tc>
          <w:tcPr>
            <w:tcW w:w="2520" w:type="dxa"/>
          </w:tcPr>
          <w:p w:rsidR="003143EC" w:rsidRDefault="003143EC" w:rsidP="00C018F6">
            <w:pPr>
              <w:jc w:val="center"/>
              <w:rPr>
                <w:b/>
                <w:sz w:val="22"/>
                <w:szCs w:val="22"/>
              </w:rPr>
            </w:pPr>
          </w:p>
        </w:tc>
        <w:tc>
          <w:tcPr>
            <w:tcW w:w="3318" w:type="dxa"/>
          </w:tcPr>
          <w:p w:rsidR="003143EC" w:rsidRDefault="003143EC" w:rsidP="00C018F6">
            <w:pPr>
              <w:jc w:val="center"/>
              <w:rPr>
                <w:b/>
                <w:sz w:val="22"/>
                <w:szCs w:val="22"/>
              </w:rPr>
            </w:pPr>
          </w:p>
        </w:tc>
      </w:tr>
      <w:tr w:rsidR="003143EC" w:rsidTr="00C018F6">
        <w:trPr>
          <w:jc w:val="right"/>
        </w:trPr>
        <w:tc>
          <w:tcPr>
            <w:tcW w:w="2520" w:type="dxa"/>
            <w:hideMark/>
          </w:tcPr>
          <w:p w:rsidR="003143EC" w:rsidRDefault="003143EC" w:rsidP="00C018F6">
            <w:pPr>
              <w:jc w:val="center"/>
              <w:rPr>
                <w:b/>
                <w:sz w:val="22"/>
                <w:szCs w:val="22"/>
              </w:rPr>
            </w:pPr>
            <w:r>
              <w:rPr>
                <w:b/>
                <w:sz w:val="22"/>
                <w:szCs w:val="22"/>
              </w:rPr>
              <w:t>М.П.</w:t>
            </w:r>
          </w:p>
        </w:tc>
        <w:tc>
          <w:tcPr>
            <w:tcW w:w="3318" w:type="dxa"/>
            <w:hideMark/>
          </w:tcPr>
          <w:p w:rsidR="003143EC" w:rsidRDefault="003143EC" w:rsidP="00C018F6">
            <w:pPr>
              <w:jc w:val="center"/>
              <w:rPr>
                <w:b/>
                <w:sz w:val="22"/>
                <w:szCs w:val="22"/>
              </w:rPr>
            </w:pPr>
            <w:r>
              <w:rPr>
                <w:b/>
                <w:sz w:val="22"/>
                <w:szCs w:val="22"/>
              </w:rPr>
              <w:t>Потпис овлашћеног лица</w:t>
            </w:r>
          </w:p>
        </w:tc>
      </w:tr>
      <w:tr w:rsidR="003143EC" w:rsidTr="00C018F6">
        <w:trPr>
          <w:trHeight w:val="567"/>
          <w:jc w:val="right"/>
        </w:trPr>
        <w:tc>
          <w:tcPr>
            <w:tcW w:w="2520" w:type="dxa"/>
          </w:tcPr>
          <w:p w:rsidR="003143EC" w:rsidRDefault="003143EC" w:rsidP="00C018F6">
            <w:pPr>
              <w:jc w:val="center"/>
              <w:rPr>
                <w:sz w:val="22"/>
                <w:szCs w:val="22"/>
              </w:rPr>
            </w:pPr>
          </w:p>
        </w:tc>
        <w:tc>
          <w:tcPr>
            <w:tcW w:w="3318" w:type="dxa"/>
            <w:tcBorders>
              <w:top w:val="nil"/>
              <w:left w:val="nil"/>
              <w:bottom w:val="single" w:sz="4" w:space="0" w:color="auto"/>
              <w:right w:val="nil"/>
            </w:tcBorders>
          </w:tcPr>
          <w:p w:rsidR="003143EC" w:rsidRDefault="003143EC" w:rsidP="00C018F6">
            <w:pPr>
              <w:jc w:val="center"/>
              <w:rPr>
                <w:sz w:val="22"/>
                <w:szCs w:val="22"/>
              </w:rPr>
            </w:pPr>
          </w:p>
        </w:tc>
      </w:tr>
    </w:tbl>
    <w:p w:rsidR="003143EC" w:rsidRDefault="003143EC" w:rsidP="003143EC">
      <w:pPr>
        <w:jc w:val="center"/>
        <w:outlineLvl w:val="0"/>
        <w:rPr>
          <w:b/>
          <w:szCs w:val="24"/>
          <w:lang w:val="en-US"/>
        </w:rPr>
      </w:pPr>
    </w:p>
    <w:p w:rsidR="003143EC" w:rsidRDefault="003143EC" w:rsidP="003143EC">
      <w:pPr>
        <w:jc w:val="center"/>
        <w:outlineLvl w:val="0"/>
        <w:rPr>
          <w:b/>
          <w:szCs w:val="24"/>
          <w:lang w:val="en-US"/>
        </w:rPr>
      </w:pPr>
    </w:p>
    <w:p w:rsidR="003143EC" w:rsidRDefault="003143EC" w:rsidP="003143EC">
      <w:pPr>
        <w:jc w:val="center"/>
        <w:outlineLvl w:val="0"/>
        <w:rPr>
          <w:b/>
          <w:szCs w:val="24"/>
          <w:lang w:val="en-US"/>
        </w:rPr>
      </w:pPr>
    </w:p>
    <w:p w:rsidR="003143EC" w:rsidRDefault="003143EC" w:rsidP="003143EC">
      <w:pPr>
        <w:jc w:val="center"/>
        <w:outlineLvl w:val="0"/>
        <w:rPr>
          <w:b/>
          <w:szCs w:val="24"/>
          <w:lang w:val="en-US"/>
        </w:rPr>
      </w:pPr>
    </w:p>
    <w:p w:rsidR="00DD0CDD" w:rsidRPr="00A82E81" w:rsidRDefault="00DD0CDD" w:rsidP="00DD2E3F">
      <w:pPr>
        <w:rPr>
          <w:b/>
          <w:color w:val="FF0000"/>
          <w:szCs w:val="24"/>
        </w:rPr>
      </w:pPr>
    </w:p>
    <w:p w:rsidR="00DD0CDD" w:rsidRPr="00A82E81" w:rsidRDefault="00DD0CDD" w:rsidP="00DD2E3F">
      <w:pPr>
        <w:rPr>
          <w:b/>
          <w:color w:val="FF0000"/>
          <w:szCs w:val="24"/>
        </w:rPr>
      </w:pPr>
    </w:p>
    <w:p w:rsidR="0024022B" w:rsidRPr="003143EC" w:rsidRDefault="0024022B" w:rsidP="0024022B">
      <w:pPr>
        <w:widowControl/>
        <w:tabs>
          <w:tab w:val="left" w:pos="720"/>
        </w:tabs>
        <w:spacing w:after="200" w:line="276" w:lineRule="auto"/>
        <w:jc w:val="center"/>
        <w:outlineLvl w:val="0"/>
        <w:rPr>
          <w:b/>
          <w:szCs w:val="24"/>
        </w:rPr>
      </w:pPr>
      <w:r w:rsidRPr="003143EC">
        <w:rPr>
          <w:b/>
          <w:sz w:val="32"/>
          <w:szCs w:val="32"/>
        </w:rPr>
        <w:lastRenderedPageBreak/>
        <w:t>V</w:t>
      </w:r>
    </w:p>
    <w:p w:rsidR="0024022B" w:rsidRPr="003143EC" w:rsidRDefault="0024022B" w:rsidP="0024022B">
      <w:pPr>
        <w:jc w:val="center"/>
        <w:outlineLvl w:val="0"/>
        <w:rPr>
          <w:b/>
          <w:szCs w:val="24"/>
        </w:rPr>
      </w:pPr>
      <w:r w:rsidRPr="003143EC">
        <w:rPr>
          <w:b/>
          <w:szCs w:val="24"/>
        </w:rPr>
        <w:t xml:space="preserve">УПУТСТВО </w:t>
      </w:r>
    </w:p>
    <w:p w:rsidR="0024022B" w:rsidRPr="003143EC" w:rsidRDefault="0024022B" w:rsidP="0024022B">
      <w:pPr>
        <w:jc w:val="center"/>
        <w:rPr>
          <w:b/>
          <w:szCs w:val="24"/>
        </w:rPr>
      </w:pPr>
      <w:r w:rsidRPr="003143EC">
        <w:rPr>
          <w:b/>
          <w:szCs w:val="24"/>
        </w:rPr>
        <w:t>ПОНУЂАЧИМА КАКО ДА САЧИНЕ ПОНУДУ</w:t>
      </w:r>
    </w:p>
    <w:p w:rsidR="0024022B" w:rsidRPr="003143EC" w:rsidRDefault="0024022B" w:rsidP="0024022B">
      <w:pPr>
        <w:jc w:val="center"/>
        <w:rPr>
          <w:b/>
          <w:szCs w:val="24"/>
        </w:rPr>
      </w:pPr>
    </w:p>
    <w:p w:rsidR="0024022B" w:rsidRPr="003143EC" w:rsidRDefault="0024022B" w:rsidP="0024022B">
      <w:pPr>
        <w:jc w:val="center"/>
        <w:rPr>
          <w:b/>
          <w:szCs w:val="24"/>
        </w:rPr>
      </w:pPr>
    </w:p>
    <w:p w:rsidR="00C449F4" w:rsidRPr="003143EC" w:rsidRDefault="00C449F4" w:rsidP="00C449F4">
      <w:pPr>
        <w:widowControl/>
        <w:suppressAutoHyphens/>
        <w:autoSpaceDN w:val="0"/>
        <w:ind w:firstLine="1440"/>
        <w:textAlignment w:val="baseline"/>
        <w:rPr>
          <w:rFonts w:eastAsia="Times New Roman"/>
          <w:b/>
          <w:kern w:val="3"/>
          <w:szCs w:val="24"/>
          <w:lang w:val="ru-RU" w:eastAsia="zh-CN" w:bidi="hi-IN"/>
        </w:rPr>
      </w:pPr>
      <w:r w:rsidRPr="003143EC">
        <w:rPr>
          <w:rFonts w:eastAsia="Times New Roman"/>
          <w:b/>
          <w:kern w:val="3"/>
          <w:szCs w:val="24"/>
          <w:lang w:val="ru-RU" w:eastAsia="zh-CN" w:bidi="hi-IN"/>
        </w:rPr>
        <w:t>1. Подаци о језику</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Понуда мора бити сачињена на српском језику.</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Сва документа у понуди морају бити на српском језику.</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rsidR="00C449F4" w:rsidRPr="003143EC" w:rsidRDefault="00C449F4" w:rsidP="00C449F4">
      <w:pPr>
        <w:widowControl/>
        <w:suppressAutoHyphens/>
        <w:autoSpaceDN w:val="0"/>
        <w:textAlignment w:val="baseline"/>
        <w:rPr>
          <w:rFonts w:eastAsia="Times New Roman"/>
          <w:b/>
          <w:kern w:val="3"/>
          <w:szCs w:val="24"/>
          <w:lang w:val="ru-RU" w:eastAsia="zh-CN" w:bidi="hi-IN"/>
        </w:rPr>
      </w:pPr>
      <w:r w:rsidRPr="003143EC">
        <w:rPr>
          <w:rFonts w:eastAsia="Times New Roman"/>
          <w:b/>
          <w:kern w:val="3"/>
          <w:szCs w:val="24"/>
          <w:lang w:val="ru-RU" w:eastAsia="zh-CN" w:bidi="hi-IN"/>
        </w:rPr>
        <w:tab/>
        <w:t>2. Посебни захтеви Наручиоца у погледу начина припремања понуде</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r>
      <w:r w:rsidRPr="003143EC">
        <w:rPr>
          <w:rFonts w:eastAsia="Times New Roman"/>
          <w:b/>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Понуђач је дужан да у понуди наведе да ли ће извршење јавне набавке делимично поверити подизвођачу.</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3143EC"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3143EC">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3143EC"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3143EC">
        <w:rPr>
          <w:rFonts w:eastAsia="Times New Roman"/>
          <w:szCs w:val="24"/>
          <w:lang w:val="ru-RU"/>
        </w:rPr>
        <w:t>опис послова сваког од понуђача из групе понуђача у извршењу уговора.</w:t>
      </w:r>
    </w:p>
    <w:p w:rsidR="00C449F4" w:rsidRPr="003143EC" w:rsidRDefault="00C449F4" w:rsidP="00C449F4">
      <w:pPr>
        <w:widowControl/>
        <w:tabs>
          <w:tab w:val="left" w:pos="1800"/>
        </w:tabs>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Споразумом се уређују и друга питања која Наручилац одреди конкурсном документацијом.</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rsidR="00C449F4" w:rsidRPr="003143EC" w:rsidRDefault="00C449F4" w:rsidP="00C449F4">
      <w:pPr>
        <w:widowControl/>
        <w:suppressAutoHyphens/>
        <w:autoSpaceDN w:val="0"/>
        <w:spacing w:line="210" w:lineRule="atLeast"/>
        <w:textAlignment w:val="baseline"/>
        <w:rPr>
          <w:rFonts w:eastAsia="Times New Roman"/>
          <w:b/>
          <w:kern w:val="3"/>
          <w:szCs w:val="24"/>
          <w:lang w:val="ru-RU" w:eastAsia="zh-CN" w:bidi="hi-IN"/>
        </w:rPr>
      </w:pPr>
      <w:r w:rsidRPr="003143EC">
        <w:rPr>
          <w:rFonts w:eastAsia="Times New Roman"/>
          <w:b/>
          <w:kern w:val="3"/>
          <w:szCs w:val="24"/>
          <w:lang w:val="ru-RU" w:eastAsia="zh-CN" w:bidi="hi-IN"/>
        </w:rPr>
        <w:tab/>
        <w:t>3. Подношење понуде</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b/>
          <w:kern w:val="3"/>
          <w:szCs w:val="24"/>
          <w:lang w:val="ru-RU" w:eastAsia="zh-CN" w:bidi="hi-IN"/>
        </w:rPr>
        <w:tab/>
      </w:r>
      <w:r w:rsidRPr="003143EC">
        <w:rPr>
          <w:rFonts w:eastAsia="Times New Roman"/>
          <w:kern w:val="3"/>
          <w:szCs w:val="24"/>
          <w:lang w:val="ru-RU" w:eastAsia="zh-CN" w:bidi="hi-IN"/>
        </w:rPr>
        <w:t>Понуђач понуду подноси непосредно или путем поште.</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449F4" w:rsidRPr="003143EC" w:rsidRDefault="00C449F4" w:rsidP="00C449F4">
      <w:pPr>
        <w:widowControl/>
        <w:tabs>
          <w:tab w:val="clear" w:pos="1440"/>
          <w:tab w:val="left" w:pos="0"/>
        </w:tabs>
        <w:suppressAutoHyphens/>
        <w:autoSpaceDN w:val="0"/>
        <w:textAlignment w:val="baseline"/>
        <w:rPr>
          <w:rFonts w:eastAsia="Times New Roman"/>
          <w:kern w:val="3"/>
          <w:szCs w:val="24"/>
          <w:lang w:val="ru-RU" w:eastAsia="zh-CN" w:bidi="hi-IN"/>
        </w:rPr>
      </w:pPr>
      <w:r w:rsidRPr="00A82E81">
        <w:rPr>
          <w:rFonts w:eastAsia="Times New Roman"/>
          <w:color w:val="FF0000"/>
          <w:kern w:val="3"/>
          <w:szCs w:val="24"/>
          <w:lang w:val="ru-RU" w:eastAsia="zh-CN" w:bidi="hi-IN"/>
        </w:rPr>
        <w:lastRenderedPageBreak/>
        <w:t xml:space="preserve">                        </w:t>
      </w:r>
      <w:r w:rsidRPr="003143EC">
        <w:rPr>
          <w:rFonts w:eastAsia="Times New Roman"/>
          <w:kern w:val="3"/>
          <w:szCs w:val="24"/>
          <w:lang w:val="ru-RU" w:eastAsia="zh-CN" w:bidi="hi-IN"/>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3143EC">
        <w:rPr>
          <w:rFonts w:eastAsia="Times New Roman"/>
          <w:b/>
          <w:kern w:val="3"/>
          <w:szCs w:val="24"/>
          <w:lang w:val="ru-RU" w:eastAsia="zh-CN" w:bidi="hi-IN"/>
        </w:rPr>
        <w:t>„ПОНУДА – НЕ ОТВАРАЈ”, назив и број јавне набавке, а на полеђини назив, број телефона и адресу понуђача</w:t>
      </w:r>
      <w:r w:rsidRPr="003143EC">
        <w:rPr>
          <w:rFonts w:eastAsia="Times New Roman"/>
          <w:kern w:val="3"/>
          <w:szCs w:val="24"/>
          <w:lang w:val="ru-RU" w:eastAsia="zh-CN" w:bidi="hi-IN"/>
        </w:rPr>
        <w:t xml:space="preserve">. </w:t>
      </w:r>
      <w:r w:rsidRPr="003143EC">
        <w:rPr>
          <w:rFonts w:eastAsia="Times New Roman"/>
          <w:kern w:val="3"/>
          <w:szCs w:val="24"/>
          <w:lang w:val="ru-RU" w:eastAsia="zh-CN" w:bidi="hi-IN"/>
        </w:rPr>
        <w:tab/>
      </w:r>
      <w:r w:rsidRPr="003143EC">
        <w:rPr>
          <w:rFonts w:eastAsia="Times New Roman"/>
          <w:kern w:val="3"/>
          <w:szCs w:val="24"/>
          <w:lang w:val="ru-RU" w:eastAsia="zh-CN" w:bidi="hi-IN"/>
        </w:rPr>
        <w:tab/>
      </w:r>
    </w:p>
    <w:p w:rsidR="00C449F4" w:rsidRPr="003143EC" w:rsidRDefault="00C449F4" w:rsidP="00C449F4">
      <w:pPr>
        <w:widowControl/>
        <w:tabs>
          <w:tab w:val="clear" w:pos="1440"/>
          <w:tab w:val="left" w:pos="0"/>
        </w:tabs>
        <w:suppressAutoHyphens/>
        <w:autoSpaceDN w:val="0"/>
        <w:ind w:firstLine="1440"/>
        <w:textAlignment w:val="baseline"/>
        <w:rPr>
          <w:rFonts w:eastAsia="Times New Roman"/>
          <w:kern w:val="3"/>
          <w:szCs w:val="24"/>
          <w:lang w:val="ru-RU" w:eastAsia="zh-CN" w:bidi="hi-IN"/>
        </w:rPr>
      </w:pPr>
      <w:r w:rsidRPr="003143EC">
        <w:rPr>
          <w:rFonts w:eastAsia="Times New Roman"/>
          <w:kern w:val="3"/>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 xml:space="preserve">Наручилац ће, по </w:t>
      </w:r>
      <w:r w:rsidRPr="003143EC">
        <w:rPr>
          <w:rFonts w:eastAsia="Times New Roman"/>
          <w:kern w:val="3"/>
          <w:szCs w:val="24"/>
          <w:lang w:val="en-US" w:eastAsia="zh-CN" w:bidi="hi-IN"/>
        </w:rPr>
        <w:t>o</w:t>
      </w:r>
      <w:r w:rsidRPr="003143EC">
        <w:rPr>
          <w:rFonts w:eastAsia="Times New Roman"/>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Понуђач може да поднесе само једну понуду.</w:t>
      </w:r>
    </w:p>
    <w:p w:rsidR="00C449F4" w:rsidRPr="003143EC" w:rsidRDefault="00C449F4" w:rsidP="00C449F4">
      <w:pPr>
        <w:widowControl/>
        <w:suppressAutoHyphens/>
        <w:autoSpaceDN w:val="0"/>
        <w:ind w:left="1440"/>
        <w:textAlignment w:val="baseline"/>
        <w:rPr>
          <w:rFonts w:eastAsia="Times New Roman"/>
          <w:b/>
          <w:kern w:val="3"/>
          <w:szCs w:val="24"/>
          <w:lang w:val="ru-RU" w:eastAsia="zh-CN" w:bidi="hi-IN"/>
        </w:rPr>
      </w:pPr>
      <w:r w:rsidRPr="003143EC">
        <w:rPr>
          <w:rFonts w:eastAsia="Times New Roman"/>
          <w:b/>
          <w:kern w:val="3"/>
          <w:szCs w:val="24"/>
          <w:lang w:val="ru-RU" w:eastAsia="zh-CN" w:bidi="hi-IN"/>
        </w:rPr>
        <w:t>4. Понуда са варијантама није дозвољена</w:t>
      </w:r>
    </w:p>
    <w:p w:rsidR="00C449F4" w:rsidRPr="003143EC" w:rsidRDefault="00C449F4" w:rsidP="00C449F4">
      <w:pPr>
        <w:widowControl/>
        <w:suppressAutoHyphens/>
        <w:autoSpaceDN w:val="0"/>
        <w:spacing w:before="28" w:line="210" w:lineRule="atLeast"/>
        <w:textAlignment w:val="baseline"/>
        <w:rPr>
          <w:rFonts w:eastAsia="Times New Roman"/>
          <w:b/>
          <w:kern w:val="3"/>
          <w:szCs w:val="24"/>
          <w:lang w:val="ru-RU" w:eastAsia="zh-CN" w:bidi="hi-IN"/>
        </w:rPr>
      </w:pPr>
      <w:r w:rsidRPr="003143EC">
        <w:rPr>
          <w:rFonts w:eastAsia="Times New Roman"/>
          <w:b/>
          <w:kern w:val="3"/>
          <w:szCs w:val="24"/>
          <w:lang w:val="ru-RU" w:eastAsia="zh-CN" w:bidi="hi-IN"/>
        </w:rPr>
        <w:tab/>
        <w:t>5. Начин измене, допуне и опозива понуде</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143EC">
        <w:rPr>
          <w:rFonts w:eastAsia="Times New Roman"/>
          <w:kern w:val="3"/>
          <w:szCs w:val="24"/>
          <w:lang w:val="ru-RU" w:eastAsia="zh-CN" w:bidi="hi-IN"/>
        </w:rPr>
        <w:tab/>
      </w:r>
    </w:p>
    <w:p w:rsidR="00C449F4" w:rsidRPr="003143EC" w:rsidRDefault="00C449F4" w:rsidP="00C449F4">
      <w:pPr>
        <w:widowControl/>
        <w:rPr>
          <w:rFonts w:eastAsia="Batang" w:cs="Tahoma"/>
          <w:szCs w:val="24"/>
          <w:lang w:val="sr-Latn-CS"/>
        </w:rPr>
      </w:pPr>
      <w:r w:rsidRPr="003143EC">
        <w:rPr>
          <w:rFonts w:eastAsia="Batang" w:cs="Tahoma"/>
          <w:szCs w:val="24"/>
          <w:lang w:val="sr-Latn-CS"/>
        </w:rPr>
        <w:tab/>
      </w:r>
      <w:r w:rsidRPr="003143EC">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449F4" w:rsidRPr="003143EC" w:rsidRDefault="00C449F4" w:rsidP="00C449F4">
      <w:pPr>
        <w:widowControl/>
        <w:ind w:firstLine="720"/>
        <w:rPr>
          <w:rFonts w:eastAsia="Batang" w:cs="Tahoma"/>
          <w:szCs w:val="24"/>
          <w:lang w:val="sr-Latn-CS"/>
        </w:rPr>
      </w:pPr>
      <w:r w:rsidRPr="003143EC">
        <w:rPr>
          <w:rFonts w:eastAsia="Batang" w:cs="Tahoma"/>
          <w:w w:val="101"/>
          <w:szCs w:val="24"/>
          <w:lang w:val="sr-Latn-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3143EC">
        <w:rPr>
          <w:rFonts w:eastAsia="Batang" w:cs="Tahoma"/>
          <w:b/>
          <w:szCs w:val="24"/>
          <w:lang w:val="sr-Latn-CS"/>
        </w:rPr>
        <w:t xml:space="preserve">„ИЗМЕНА или ДОПУНА или ПОВЛАЧЕЊЕ ПОНУДЕ за јавну набавку мале вредности број </w:t>
      </w:r>
      <w:r w:rsidR="003143EC" w:rsidRPr="003143EC">
        <w:rPr>
          <w:rFonts w:eastAsia="Batang" w:cs="Tahoma"/>
          <w:b/>
          <w:szCs w:val="24"/>
          <w:lang w:val="sr-Cyrl-RS"/>
        </w:rPr>
        <w:t>19</w:t>
      </w:r>
      <w:r w:rsidR="00EC55D1" w:rsidRPr="003143EC">
        <w:rPr>
          <w:rFonts w:eastAsia="Batang" w:cs="Tahoma"/>
          <w:b/>
          <w:szCs w:val="24"/>
          <w:lang w:val="sr-Latn-CS"/>
        </w:rPr>
        <w:t>/</w:t>
      </w:r>
      <w:r w:rsidRPr="003143EC">
        <w:rPr>
          <w:rFonts w:eastAsia="Batang" w:cs="Tahoma"/>
          <w:b/>
          <w:szCs w:val="24"/>
          <w:lang w:val="sr-Latn-CS"/>
        </w:rPr>
        <w:t>1</w:t>
      </w:r>
      <w:r w:rsidR="003143EC" w:rsidRPr="003143EC">
        <w:rPr>
          <w:rFonts w:eastAsia="Batang" w:cs="Tahoma"/>
          <w:b/>
          <w:szCs w:val="24"/>
          <w:lang w:val="sr-Cyrl-RS"/>
        </w:rPr>
        <w:t>8</w:t>
      </w:r>
      <w:r w:rsidRPr="003143EC">
        <w:rPr>
          <w:rFonts w:eastAsia="Batang" w:cs="Tahoma"/>
          <w:b/>
          <w:szCs w:val="24"/>
          <w:lang w:val="ru-RU"/>
        </w:rPr>
        <w:t xml:space="preserve"> – набавка  добара –</w:t>
      </w:r>
      <w:r w:rsidR="003143EC" w:rsidRPr="003143EC">
        <w:rPr>
          <w:rFonts w:eastAsia="Batang" w:cs="Tahoma"/>
          <w:b/>
          <w:szCs w:val="24"/>
          <w:lang w:val="ru-RU"/>
        </w:rPr>
        <w:t>набавка УПС за царинарнице</w:t>
      </w:r>
      <w:r w:rsidRPr="003143EC">
        <w:rPr>
          <w:rFonts w:eastAsia="Batang" w:cs="Tahoma"/>
          <w:b/>
          <w:szCs w:val="24"/>
        </w:rPr>
        <w:t xml:space="preserve"> </w:t>
      </w:r>
      <w:r w:rsidRPr="003143EC">
        <w:rPr>
          <w:rFonts w:eastAsia="Batang" w:cs="Tahoma"/>
          <w:b/>
          <w:szCs w:val="24"/>
          <w:lang w:val="sr-Latn-CS"/>
        </w:rPr>
        <w:t>– КОМИСИЈСКИ ОТВОРИТИ”.</w:t>
      </w:r>
    </w:p>
    <w:p w:rsidR="00C449F4" w:rsidRPr="003143EC" w:rsidRDefault="00C449F4" w:rsidP="00C449F4">
      <w:pPr>
        <w:widowControl/>
        <w:rPr>
          <w:rFonts w:eastAsia="Batang" w:cs="Tahoma"/>
          <w:w w:val="101"/>
          <w:szCs w:val="24"/>
        </w:rPr>
      </w:pPr>
      <w:r w:rsidRPr="00A82E81">
        <w:rPr>
          <w:rFonts w:eastAsia="Batang" w:cs="Tahoma"/>
          <w:color w:val="FF0000"/>
          <w:w w:val="101"/>
          <w:szCs w:val="24"/>
          <w:lang w:val="sr-Latn-CS"/>
        </w:rPr>
        <w:tab/>
        <w:t xml:space="preserve"> </w:t>
      </w:r>
      <w:r w:rsidRPr="003143EC">
        <w:rPr>
          <w:rFonts w:eastAsia="Batang" w:cs="Tahoma"/>
          <w:w w:val="101"/>
          <w:szCs w:val="24"/>
          <w:lang w:val="sr-Latn-CS"/>
        </w:rPr>
        <w:t>Понуда се не може допунити, изменити или опозвати након истека рока за подношење понуда.</w:t>
      </w:r>
    </w:p>
    <w:p w:rsidR="00C449F4" w:rsidRPr="003143EC" w:rsidRDefault="00C449F4" w:rsidP="00C449F4">
      <w:pPr>
        <w:widowControl/>
        <w:suppressAutoHyphens/>
        <w:autoSpaceDN w:val="0"/>
        <w:ind w:firstLine="1440"/>
        <w:textAlignment w:val="baseline"/>
        <w:rPr>
          <w:rFonts w:eastAsia="Times New Roman"/>
          <w:b/>
          <w:kern w:val="3"/>
          <w:szCs w:val="24"/>
          <w:lang w:val="ru-RU" w:eastAsia="zh-CN" w:bidi="hi-IN"/>
        </w:rPr>
      </w:pPr>
      <w:r w:rsidRPr="003143EC">
        <w:rPr>
          <w:rFonts w:eastAsia="Times New Roman"/>
          <w:b/>
          <w:kern w:val="3"/>
          <w:szCs w:val="24"/>
          <w:lang w:val="ru-RU" w:eastAsia="zh-CN" w:bidi="hi-IN"/>
        </w:rPr>
        <w:t>6. Обавештење понуђачу у вези подношења понуде</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449F4" w:rsidRPr="003143EC" w:rsidRDefault="00C449F4" w:rsidP="00C449F4">
      <w:pPr>
        <w:widowControl/>
        <w:suppressAutoHyphens/>
        <w:autoSpaceDN w:val="0"/>
        <w:ind w:left="1440"/>
        <w:textAlignment w:val="baseline"/>
        <w:rPr>
          <w:rFonts w:eastAsia="Times New Roman"/>
          <w:b/>
          <w:kern w:val="3"/>
          <w:szCs w:val="24"/>
          <w:lang w:val="ru-RU" w:eastAsia="zh-CN" w:bidi="hi-IN"/>
        </w:rPr>
      </w:pPr>
      <w:r w:rsidRPr="003143EC">
        <w:rPr>
          <w:rFonts w:eastAsia="Times New Roman"/>
          <w:b/>
          <w:kern w:val="3"/>
          <w:szCs w:val="24"/>
          <w:lang w:val="ru-RU" w:eastAsia="zh-CN" w:bidi="hi-IN"/>
        </w:rPr>
        <w:t>7. Подизвођач</w:t>
      </w:r>
    </w:p>
    <w:p w:rsidR="00C449F4" w:rsidRPr="003143EC" w:rsidRDefault="00C449F4" w:rsidP="00C449F4">
      <w:pPr>
        <w:rPr>
          <w:rFonts w:eastAsia="Times New Roman"/>
          <w:szCs w:val="24"/>
        </w:rPr>
      </w:pPr>
      <w:r w:rsidRPr="003143EC">
        <w:rPr>
          <w:rFonts w:eastAsia="Times New Roman"/>
        </w:rPr>
        <w:tab/>
      </w:r>
      <w:r w:rsidRPr="003143EC">
        <w:rPr>
          <w:rFonts w:eastAsia="Times New Roman"/>
          <w:szCs w:val="24"/>
        </w:rPr>
        <w:t xml:space="preserve">Понуђач је дужан да у понуди наведе да ли ће извршење јавне набавке делимично поверити подизвођачу. </w:t>
      </w:r>
    </w:p>
    <w:p w:rsidR="00C449F4" w:rsidRPr="003143EC" w:rsidRDefault="00C449F4" w:rsidP="00C449F4">
      <w:pPr>
        <w:rPr>
          <w:rFonts w:eastAsia="Times New Roman"/>
          <w:szCs w:val="24"/>
        </w:rPr>
      </w:pPr>
      <w:r w:rsidRPr="003143EC">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49F4" w:rsidRPr="003143EC" w:rsidRDefault="00C449F4" w:rsidP="00C449F4">
      <w:pPr>
        <w:rPr>
          <w:rFonts w:eastAsia="Times New Roman"/>
          <w:szCs w:val="24"/>
        </w:rPr>
      </w:pPr>
      <w:r w:rsidRPr="003143EC">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3143EC" w:rsidRDefault="00C449F4" w:rsidP="00C449F4">
      <w:pPr>
        <w:rPr>
          <w:rFonts w:eastAsia="Times New Roman"/>
          <w:szCs w:val="24"/>
          <w:lang w:val="ru-RU"/>
        </w:rPr>
      </w:pPr>
      <w:r w:rsidRPr="003143EC">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rsidR="00C449F4" w:rsidRPr="003143EC" w:rsidRDefault="00C449F4" w:rsidP="00C449F4">
      <w:pPr>
        <w:rPr>
          <w:rFonts w:eastAsia="Times New Roman"/>
          <w:szCs w:val="24"/>
          <w:lang w:val="sr-Latn-CS"/>
        </w:rPr>
      </w:pPr>
      <w:r w:rsidRPr="003143EC">
        <w:rPr>
          <w:rFonts w:eastAsia="Times New Roman"/>
          <w:w w:val="101"/>
        </w:rPr>
        <w:tab/>
      </w:r>
      <w:r w:rsidRPr="003143EC">
        <w:rPr>
          <w:rFonts w:eastAsia="Times New Roman"/>
          <w:szCs w:val="24"/>
        </w:rPr>
        <w:t xml:space="preserve">Понуђач је дужан да за подизвођаче достави доказе о испуњености </w:t>
      </w:r>
      <w:r w:rsidRPr="003143EC">
        <w:rPr>
          <w:rFonts w:eastAsia="Times New Roman"/>
          <w:szCs w:val="24"/>
        </w:rPr>
        <w:lastRenderedPageBreak/>
        <w:t xml:space="preserve">обавезних услова Поглавља </w:t>
      </w:r>
      <w:r w:rsidRPr="003143EC">
        <w:rPr>
          <w:rFonts w:eastAsia="Times New Roman"/>
          <w:szCs w:val="24"/>
          <w:lang w:val="sr-Latn-CS"/>
        </w:rPr>
        <w:t>IV</w:t>
      </w:r>
      <w:r w:rsidRPr="003143EC">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3143EC">
        <w:rPr>
          <w:rFonts w:eastAsia="Times New Roman"/>
          <w:szCs w:val="24"/>
          <w:lang w:val="sr-Latn-CS"/>
        </w:rPr>
        <w:t>.</w:t>
      </w:r>
    </w:p>
    <w:p w:rsidR="00C449F4" w:rsidRPr="003143EC" w:rsidRDefault="00C449F4" w:rsidP="00C449F4">
      <w:pPr>
        <w:rPr>
          <w:rFonts w:eastAsia="Times New Roman"/>
          <w:szCs w:val="24"/>
          <w:lang w:val="ru-RU"/>
        </w:rPr>
      </w:pPr>
      <w:r w:rsidRPr="003143EC">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449F4" w:rsidRPr="003143EC" w:rsidRDefault="00C449F4" w:rsidP="00C449F4">
      <w:pPr>
        <w:rPr>
          <w:rFonts w:eastAsia="Times New Roman"/>
          <w:szCs w:val="24"/>
        </w:rPr>
      </w:pPr>
      <w:r w:rsidRPr="003143EC">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49F4" w:rsidRPr="003143EC" w:rsidRDefault="00C449F4" w:rsidP="00C449F4">
      <w:pPr>
        <w:rPr>
          <w:rFonts w:eastAsia="Times New Roman"/>
          <w:szCs w:val="24"/>
        </w:rPr>
      </w:pPr>
      <w:r w:rsidRPr="003143EC">
        <w:rPr>
          <w:rFonts w:eastAsia="Times New Roman"/>
          <w:lang w:val="ru-RU"/>
        </w:rPr>
        <w:tab/>
      </w:r>
      <w:r w:rsidRPr="003143EC">
        <w:rPr>
          <w:rFonts w:eastAsia="Times New Roman"/>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49F4" w:rsidRPr="003143EC" w:rsidRDefault="00C449F4" w:rsidP="00C449F4">
      <w:pPr>
        <w:rPr>
          <w:rFonts w:eastAsia="Times New Roman"/>
          <w:szCs w:val="24"/>
        </w:rPr>
      </w:pPr>
      <w:r w:rsidRPr="003143EC">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449F4" w:rsidRPr="003143EC" w:rsidRDefault="00C449F4" w:rsidP="00C449F4">
      <w:pPr>
        <w:rPr>
          <w:rFonts w:eastAsia="Times New Roman"/>
          <w:spacing w:val="-6"/>
          <w:szCs w:val="24"/>
        </w:rPr>
      </w:pPr>
      <w:r w:rsidRPr="003143EC">
        <w:rPr>
          <w:rFonts w:eastAsia="Times New Roman"/>
          <w:b/>
          <w:szCs w:val="24"/>
        </w:rPr>
        <w:tab/>
      </w:r>
      <w:r w:rsidRPr="003143EC">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49F4" w:rsidRPr="003143EC" w:rsidRDefault="00C449F4" w:rsidP="00C449F4">
      <w:pPr>
        <w:rPr>
          <w:rFonts w:eastAsia="Times New Roman"/>
          <w:spacing w:val="-6"/>
          <w:szCs w:val="24"/>
        </w:rPr>
      </w:pPr>
      <w:r w:rsidRPr="003143EC">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449F4" w:rsidRPr="003143EC" w:rsidRDefault="00C449F4" w:rsidP="00C449F4">
      <w:pPr>
        <w:widowControl/>
        <w:suppressAutoHyphens/>
        <w:autoSpaceDN w:val="0"/>
        <w:ind w:firstLine="1440"/>
        <w:textAlignment w:val="baseline"/>
        <w:rPr>
          <w:rFonts w:eastAsia="Times New Roman"/>
          <w:kern w:val="3"/>
          <w:szCs w:val="24"/>
          <w:lang w:val="ru-RU" w:eastAsia="zh-CN" w:bidi="hi-IN"/>
        </w:rPr>
      </w:pPr>
      <w:r w:rsidRPr="003143EC">
        <w:rPr>
          <w:rFonts w:eastAsia="Times New Roman"/>
          <w:b/>
          <w:kern w:val="3"/>
          <w:szCs w:val="24"/>
          <w:lang w:val="ru-RU" w:eastAsia="zh-CN" w:bidi="hi-IN"/>
        </w:rPr>
        <w:t>8. Обавештење о саставном делу заједничке понуде</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3143EC"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3143EC">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3143EC"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3143EC">
        <w:rPr>
          <w:rFonts w:eastAsia="Times New Roman"/>
          <w:szCs w:val="24"/>
          <w:lang w:val="ru-RU"/>
        </w:rPr>
        <w:t>опис послова сваког од понуђача из групе понуђача у извршењу уговора.</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Споразумом се уређују и друга питања која Наручилац одреди конкурсном документацијом.</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Default="00C449F4" w:rsidP="00C449F4">
      <w:pPr>
        <w:rPr>
          <w:rFonts w:eastAsia="Times New Roman"/>
          <w:szCs w:val="24"/>
        </w:rPr>
      </w:pPr>
      <w:r w:rsidRPr="003143EC">
        <w:rPr>
          <w:rFonts w:eastAsia="Times New Roman"/>
          <w:b/>
          <w:szCs w:val="24"/>
        </w:rPr>
        <w:tab/>
      </w:r>
      <w:r w:rsidRPr="003143EC">
        <w:rPr>
          <w:rFonts w:eastAsia="Times New Roman"/>
          <w:szCs w:val="24"/>
        </w:rPr>
        <w:t>Понуђачи који поднесу заједничку понуду одговарају неограничено солидарно према наручиоцу.</w:t>
      </w:r>
    </w:p>
    <w:p w:rsidR="003143EC" w:rsidRPr="003143EC" w:rsidRDefault="003143EC" w:rsidP="00C449F4">
      <w:pPr>
        <w:rPr>
          <w:rFonts w:eastAsia="Times New Roman"/>
          <w:szCs w:val="24"/>
        </w:rPr>
      </w:pPr>
    </w:p>
    <w:p w:rsidR="00C449F4" w:rsidRPr="002E1D8A" w:rsidRDefault="00C449F4" w:rsidP="00C84344">
      <w:pPr>
        <w:widowControl/>
        <w:numPr>
          <w:ilvl w:val="0"/>
          <w:numId w:val="13"/>
        </w:numPr>
        <w:suppressAutoHyphens/>
        <w:autoSpaceDN w:val="0"/>
        <w:textAlignment w:val="baseline"/>
        <w:rPr>
          <w:rFonts w:eastAsia="Times New Roman"/>
          <w:b/>
          <w:kern w:val="3"/>
          <w:szCs w:val="24"/>
          <w:lang w:val="ru-RU" w:eastAsia="zh-CN" w:bidi="hi-IN"/>
        </w:rPr>
      </w:pPr>
      <w:r w:rsidRPr="002E1D8A">
        <w:rPr>
          <w:rFonts w:eastAsia="Times New Roman"/>
          <w:b/>
          <w:kern w:val="3"/>
          <w:szCs w:val="24"/>
          <w:lang w:val="ru-RU" w:eastAsia="zh-CN" w:bidi="hi-IN"/>
        </w:rPr>
        <w:t>Валута и цена</w:t>
      </w:r>
    </w:p>
    <w:p w:rsidR="003143EC" w:rsidRPr="00A82E81" w:rsidRDefault="003143EC" w:rsidP="003143EC">
      <w:pPr>
        <w:widowControl/>
        <w:suppressAutoHyphens/>
        <w:autoSpaceDN w:val="0"/>
        <w:ind w:left="1800"/>
        <w:textAlignment w:val="baseline"/>
        <w:rPr>
          <w:rFonts w:eastAsia="Times New Roman"/>
          <w:b/>
          <w:color w:val="FF0000"/>
          <w:kern w:val="3"/>
          <w:szCs w:val="24"/>
          <w:lang w:val="ru-RU" w:eastAsia="zh-CN" w:bidi="hi-IN"/>
        </w:rPr>
      </w:pPr>
    </w:p>
    <w:p w:rsidR="003143EC" w:rsidRPr="003143EC" w:rsidRDefault="003143EC" w:rsidP="003143EC">
      <w:pPr>
        <w:keepNext/>
        <w:keepLines/>
        <w:rPr>
          <w:rFonts w:eastAsia="Times New Roman"/>
        </w:rPr>
      </w:pPr>
      <w:r>
        <w:rPr>
          <w:rFonts w:eastAsia="Times New Roman"/>
          <w:noProof/>
        </w:rPr>
        <w:tab/>
      </w:r>
      <w:r w:rsidRPr="003143EC">
        <w:rPr>
          <w:rFonts w:eastAsia="Times New Roman"/>
          <w:noProof/>
        </w:rPr>
        <w:t>Исплату рачуна за предметна добра вршиће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143EC">
        <w:rPr>
          <w:rFonts w:eastAsia="Times New Roman"/>
          <w:b/>
          <w:bCs/>
        </w:rPr>
        <w:t xml:space="preserve"> </w:t>
      </w:r>
      <w:r w:rsidRPr="003143EC">
        <w:rPr>
          <w:rFonts w:eastAsia="Times New Roman"/>
          <w:noProof/>
        </w:rPr>
        <w:t>који испоставља понуђач, у року до 45 дана од дана пријема рачуна и отпремнице.</w:t>
      </w:r>
      <w:r w:rsidRPr="003143EC">
        <w:rPr>
          <w:rFonts w:eastAsia="Times New Roman"/>
        </w:rPr>
        <w:t xml:space="preserve"> </w:t>
      </w:r>
    </w:p>
    <w:p w:rsidR="003143EC" w:rsidRPr="003143EC" w:rsidRDefault="003143EC" w:rsidP="003143EC">
      <w:pPr>
        <w:keepNext/>
        <w:keepLines/>
        <w:tabs>
          <w:tab w:val="left" w:pos="0"/>
        </w:tabs>
        <w:rPr>
          <w:rFonts w:eastAsia="Times New Roman"/>
          <w:noProof/>
        </w:rPr>
      </w:pPr>
      <w:r>
        <w:rPr>
          <w:rFonts w:eastAsia="Times New Roman"/>
          <w:iCs/>
        </w:rPr>
        <w:tab/>
      </w:r>
      <w:r w:rsidRPr="003143EC">
        <w:rPr>
          <w:rFonts w:eastAsia="Times New Roman"/>
          <w:iCs/>
        </w:rPr>
        <w:t>Плаћање се врши уплатом на рачун понуђача.</w:t>
      </w:r>
    </w:p>
    <w:p w:rsidR="0023249A" w:rsidRPr="00A82E81" w:rsidRDefault="0023249A" w:rsidP="00C449F4">
      <w:pPr>
        <w:rPr>
          <w:rFonts w:eastAsia="Times New Roman"/>
          <w:noProof/>
          <w:color w:val="FF0000"/>
          <w:szCs w:val="24"/>
        </w:rPr>
      </w:pPr>
    </w:p>
    <w:p w:rsidR="0023249A" w:rsidRPr="00A82E81" w:rsidRDefault="0023249A" w:rsidP="00C449F4">
      <w:pPr>
        <w:rPr>
          <w:rFonts w:eastAsia="Times New Roman"/>
          <w:noProof/>
          <w:color w:val="FF0000"/>
          <w:szCs w:val="24"/>
          <w:lang w:val="sr-Latn-RS"/>
        </w:rPr>
      </w:pPr>
    </w:p>
    <w:p w:rsidR="00EC55D1" w:rsidRPr="00A82E81" w:rsidRDefault="00EC55D1" w:rsidP="00C449F4">
      <w:pPr>
        <w:rPr>
          <w:rFonts w:eastAsia="Times New Roman"/>
          <w:noProof/>
          <w:color w:val="FF0000"/>
          <w:szCs w:val="24"/>
          <w:lang w:val="sr-Latn-RS"/>
        </w:rPr>
      </w:pPr>
    </w:p>
    <w:p w:rsidR="0023249A" w:rsidRPr="00A82E81" w:rsidRDefault="0023249A" w:rsidP="00C449F4">
      <w:pPr>
        <w:rPr>
          <w:rFonts w:eastAsia="Times New Roman"/>
          <w:noProof/>
          <w:color w:val="FF0000"/>
          <w:szCs w:val="24"/>
        </w:rPr>
      </w:pPr>
    </w:p>
    <w:p w:rsidR="00C449F4" w:rsidRPr="003143EC" w:rsidRDefault="00C449F4" w:rsidP="00C449F4">
      <w:pPr>
        <w:widowControl/>
        <w:suppressAutoHyphens/>
        <w:autoSpaceDN w:val="0"/>
        <w:textAlignment w:val="baseline"/>
        <w:rPr>
          <w:rFonts w:eastAsia="Times New Roman"/>
          <w:b/>
          <w:kern w:val="3"/>
          <w:szCs w:val="24"/>
          <w:lang w:val="ru-RU" w:eastAsia="zh-CN" w:bidi="hi-IN"/>
        </w:rPr>
      </w:pPr>
    </w:p>
    <w:p w:rsidR="003143EC" w:rsidRPr="003143EC" w:rsidRDefault="00C449F4" w:rsidP="00C84344">
      <w:pPr>
        <w:widowControl/>
        <w:numPr>
          <w:ilvl w:val="0"/>
          <w:numId w:val="13"/>
        </w:numPr>
        <w:suppressAutoHyphens/>
        <w:autoSpaceDN w:val="0"/>
        <w:textAlignment w:val="baseline"/>
        <w:rPr>
          <w:rFonts w:eastAsia="Times New Roman"/>
          <w:kern w:val="3"/>
          <w:szCs w:val="24"/>
          <w:lang w:val="ru-RU" w:eastAsia="zh-CN" w:bidi="hi-IN"/>
        </w:rPr>
      </w:pPr>
      <w:r w:rsidRPr="003143EC">
        <w:rPr>
          <w:rFonts w:eastAsia="Times New Roman"/>
          <w:b/>
          <w:kern w:val="3"/>
          <w:szCs w:val="24"/>
          <w:lang w:val="ru-RU" w:eastAsia="zh-CN" w:bidi="hi-IN"/>
        </w:rPr>
        <w:t>Захтеви у погледу начина и услова плаћања</w:t>
      </w:r>
    </w:p>
    <w:p w:rsidR="003143EC" w:rsidRDefault="003143EC" w:rsidP="003143EC">
      <w:pPr>
        <w:widowControl/>
        <w:suppressAutoHyphens/>
        <w:autoSpaceDN w:val="0"/>
        <w:textAlignment w:val="baseline"/>
        <w:rPr>
          <w:rFonts w:eastAsia="Times New Roman"/>
          <w:b/>
          <w:color w:val="FF0000"/>
          <w:kern w:val="3"/>
          <w:szCs w:val="24"/>
          <w:lang w:val="ru-RU" w:eastAsia="zh-CN" w:bidi="hi-IN"/>
        </w:rPr>
      </w:pPr>
    </w:p>
    <w:p w:rsidR="003143EC" w:rsidRPr="00C15542" w:rsidRDefault="003143EC" w:rsidP="003143EC">
      <w:pPr>
        <w:keepNext/>
        <w:keepLines/>
        <w:ind w:firstLine="1350"/>
        <w:rPr>
          <w:rFonts w:eastAsia="Times New Roman"/>
          <w:szCs w:val="24"/>
        </w:rPr>
      </w:pPr>
      <w:r w:rsidRPr="00C15542">
        <w:rPr>
          <w:rFonts w:eastAsia="Times New Roman"/>
          <w:noProof/>
          <w:szCs w:val="24"/>
        </w:rPr>
        <w:t>Исплату рачуна за предметна добра вршиће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C15542">
        <w:rPr>
          <w:rFonts w:eastAsia="Times New Roman"/>
          <w:b/>
          <w:bCs/>
          <w:szCs w:val="24"/>
        </w:rPr>
        <w:t xml:space="preserve"> </w:t>
      </w:r>
      <w:r w:rsidRPr="00C15542">
        <w:rPr>
          <w:rFonts w:eastAsia="Times New Roman"/>
          <w:noProof/>
          <w:szCs w:val="24"/>
        </w:rPr>
        <w:t>који испоставља понуђач, у року до 45 дана од дана пријема рачуна и отпремнице.</w:t>
      </w:r>
      <w:r w:rsidRPr="00C15542">
        <w:rPr>
          <w:rFonts w:eastAsia="Times New Roman"/>
          <w:szCs w:val="24"/>
        </w:rPr>
        <w:t xml:space="preserve"> </w:t>
      </w:r>
    </w:p>
    <w:p w:rsidR="003143EC" w:rsidRPr="00C15542" w:rsidRDefault="003143EC" w:rsidP="003143EC">
      <w:pPr>
        <w:keepNext/>
        <w:keepLines/>
        <w:tabs>
          <w:tab w:val="clear" w:pos="1440"/>
          <w:tab w:val="left" w:pos="0"/>
        </w:tabs>
        <w:rPr>
          <w:rFonts w:eastAsia="Times New Roman"/>
          <w:noProof/>
          <w:szCs w:val="24"/>
        </w:rPr>
      </w:pPr>
      <w:r w:rsidRPr="00C15542">
        <w:rPr>
          <w:rFonts w:eastAsia="Times New Roman"/>
          <w:szCs w:val="24"/>
        </w:rPr>
        <w:t xml:space="preserve">                      </w:t>
      </w:r>
      <w:r w:rsidRPr="00C15542">
        <w:rPr>
          <w:rFonts w:eastAsia="Times New Roman"/>
          <w:iCs/>
          <w:szCs w:val="24"/>
        </w:rPr>
        <w:t>Плаћање се врши уплатом на рачун понуђача.</w:t>
      </w:r>
    </w:p>
    <w:p w:rsidR="00C449F4" w:rsidRPr="00A82E81" w:rsidRDefault="00C449F4" w:rsidP="00C449F4">
      <w:pPr>
        <w:widowControl/>
        <w:suppressAutoHyphens/>
        <w:autoSpaceDN w:val="0"/>
        <w:textAlignment w:val="baseline"/>
        <w:rPr>
          <w:rFonts w:eastAsia="Times New Roman"/>
          <w:color w:val="FF0000"/>
          <w:kern w:val="3"/>
          <w:szCs w:val="24"/>
          <w:lang w:eastAsia="zh-CN" w:bidi="hi-IN"/>
        </w:rPr>
      </w:pP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A82E81">
        <w:rPr>
          <w:rFonts w:eastAsia="Times New Roman"/>
          <w:b/>
          <w:color w:val="FF0000"/>
          <w:kern w:val="3"/>
          <w:szCs w:val="24"/>
          <w:lang w:val="ru-RU" w:eastAsia="zh-CN" w:bidi="hi-IN"/>
        </w:rPr>
        <w:t xml:space="preserve">                 </w:t>
      </w:r>
      <w:r w:rsidRPr="00A82E81">
        <w:rPr>
          <w:rFonts w:eastAsia="Times New Roman"/>
          <w:b/>
          <w:bCs/>
          <w:iCs/>
          <w:color w:val="FF0000"/>
          <w:kern w:val="3"/>
          <w:szCs w:val="24"/>
          <w:lang w:val="ru-RU" w:eastAsia="zh-CN" w:bidi="hi-IN"/>
        </w:rPr>
        <w:tab/>
      </w:r>
      <w:r w:rsidRPr="003143EC">
        <w:rPr>
          <w:rFonts w:eastAsia="Times New Roman"/>
          <w:b/>
          <w:bCs/>
          <w:iCs/>
          <w:kern w:val="3"/>
          <w:szCs w:val="24"/>
          <w:lang w:val="ru-RU" w:eastAsia="zh-CN" w:bidi="hi-IN"/>
        </w:rPr>
        <w:t xml:space="preserve">11. </w:t>
      </w:r>
      <w:r w:rsidRPr="003143EC">
        <w:rPr>
          <w:rFonts w:eastAsia="Times New Roman"/>
          <w:b/>
          <w:iCs/>
          <w:kern w:val="3"/>
          <w:szCs w:val="24"/>
          <w:lang w:val="ru-RU" w:eastAsia="zh-CN" w:bidi="hi-IN"/>
        </w:rPr>
        <w:t>Захтев у погледу рока важења понуде</w:t>
      </w:r>
    </w:p>
    <w:p w:rsidR="00C449F4" w:rsidRPr="003143EC" w:rsidRDefault="00C449F4" w:rsidP="00C449F4">
      <w:pPr>
        <w:widowControl/>
        <w:suppressAutoHyphens/>
        <w:autoSpaceDN w:val="0"/>
        <w:textAlignment w:val="baseline"/>
        <w:rPr>
          <w:rFonts w:eastAsia="Times New Roman"/>
          <w:iCs/>
          <w:kern w:val="3"/>
          <w:szCs w:val="24"/>
          <w:lang w:val="ru-RU" w:eastAsia="zh-CN" w:bidi="hi-IN"/>
        </w:rPr>
      </w:pPr>
      <w:r w:rsidRPr="003143EC">
        <w:rPr>
          <w:rFonts w:eastAsia="Times New Roman"/>
          <w:iCs/>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449F4" w:rsidRPr="003143EC" w:rsidRDefault="00C449F4" w:rsidP="00C449F4">
      <w:pPr>
        <w:widowControl/>
        <w:suppressAutoHyphens/>
        <w:autoSpaceDN w:val="0"/>
        <w:textAlignment w:val="baseline"/>
        <w:rPr>
          <w:rFonts w:eastAsia="Times New Roman"/>
          <w:iCs/>
          <w:kern w:val="3"/>
          <w:szCs w:val="24"/>
          <w:lang w:val="ru-RU" w:eastAsia="zh-CN" w:bidi="hi-IN"/>
        </w:rPr>
      </w:pPr>
      <w:r w:rsidRPr="003143EC">
        <w:rPr>
          <w:rFonts w:eastAsia="Times New Roman"/>
          <w:iCs/>
          <w:kern w:val="3"/>
          <w:szCs w:val="24"/>
          <w:lang w:val="ru-RU" w:eastAsia="zh-CN" w:bidi="hi-IN"/>
        </w:rPr>
        <w:tab/>
        <w:t>Понуђач који прихвати захтев за продужење рока важења понуде не може мењати понуду.</w:t>
      </w:r>
    </w:p>
    <w:p w:rsidR="00C449F4" w:rsidRPr="003143EC" w:rsidRDefault="00C449F4" w:rsidP="00C449F4">
      <w:pPr>
        <w:rPr>
          <w:rFonts w:eastAsia="Times New Roman"/>
          <w:b/>
          <w:lang w:val="ru-RU"/>
        </w:rPr>
      </w:pPr>
      <w:r w:rsidRPr="003143EC">
        <w:rPr>
          <w:rFonts w:eastAsia="Times New Roman"/>
          <w:lang w:val="ru-RU"/>
        </w:rPr>
        <w:tab/>
      </w:r>
      <w:r w:rsidRPr="003143EC">
        <w:rPr>
          <w:rFonts w:eastAsia="Times New Roman"/>
          <w:b/>
          <w:lang w:val="ru-RU"/>
        </w:rPr>
        <w:t>12. Средства финансијског обезбеђења</w:t>
      </w:r>
    </w:p>
    <w:p w:rsidR="00C449F4" w:rsidRPr="003143EC"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3143EC">
        <w:rPr>
          <w:rFonts w:eastAsia="Times New Roman"/>
          <w:b/>
          <w:kern w:val="3"/>
          <w:szCs w:val="24"/>
          <w:lang w:val="ru-RU" w:eastAsia="zh-CN" w:bidi="hi-IN"/>
        </w:rPr>
        <w:t>12.1.</w:t>
      </w:r>
      <w:r w:rsidRPr="003143EC">
        <w:rPr>
          <w:rFonts w:eastAsia="Times New Roman"/>
          <w:kern w:val="3"/>
          <w:szCs w:val="24"/>
          <w:lang w:val="ru-RU" w:eastAsia="zh-CN" w:bidi="hi-IN"/>
        </w:rPr>
        <w:t xml:space="preserve"> Понуђач је дужан да уз понуду достави:</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b/>
          <w:kern w:val="3"/>
          <w:szCs w:val="24"/>
          <w:lang w:val="ru-RU" w:eastAsia="zh-CN" w:bidi="hi-IN"/>
        </w:rPr>
        <w:tab/>
      </w:r>
      <w:r w:rsidRPr="003143EC">
        <w:rPr>
          <w:rFonts w:eastAsia="Times New Roman"/>
          <w:kern w:val="3"/>
          <w:szCs w:val="24"/>
          <w:lang w:val="ru-RU" w:eastAsia="zh-CN" w:bidi="hi-IN"/>
        </w:rPr>
        <w:t>-</w:t>
      </w:r>
      <w:r w:rsidRPr="003143EC">
        <w:rPr>
          <w:rFonts w:eastAsia="Times New Roman"/>
          <w:b/>
          <w:kern w:val="3"/>
          <w:szCs w:val="24"/>
          <w:lang w:val="ru-RU" w:eastAsia="zh-CN" w:bidi="hi-IN"/>
        </w:rPr>
        <w:t xml:space="preserve">  </w:t>
      </w:r>
      <w:r w:rsidRPr="003143EC">
        <w:rPr>
          <w:rFonts w:eastAsia="Times New Roman"/>
          <w:b/>
          <w:spacing w:val="-4"/>
          <w:kern w:val="3"/>
          <w:szCs w:val="24"/>
          <w:lang w:val="ru-RU" w:eastAsia="zh-CN" w:bidi="hi-IN"/>
        </w:rPr>
        <w:t>Мениц</w:t>
      </w:r>
      <w:r w:rsidRPr="003143EC">
        <w:rPr>
          <w:rFonts w:eastAsia="Times New Roman"/>
          <w:b/>
          <w:spacing w:val="-4"/>
          <w:kern w:val="3"/>
          <w:szCs w:val="24"/>
          <w:lang w:eastAsia="zh-CN" w:bidi="hi-IN"/>
        </w:rPr>
        <w:t>у</w:t>
      </w:r>
      <w:r w:rsidRPr="003143EC">
        <w:rPr>
          <w:rFonts w:eastAsia="Times New Roman"/>
          <w:b/>
          <w:spacing w:val="-4"/>
          <w:kern w:val="3"/>
          <w:szCs w:val="24"/>
          <w:lang w:val="ru-RU" w:eastAsia="zh-CN" w:bidi="hi-IN"/>
        </w:rPr>
        <w:t xml:space="preserve"> за озбиљност понуде </w:t>
      </w:r>
      <w:r w:rsidRPr="003143EC">
        <w:rPr>
          <w:rFonts w:eastAsia="Times New Roman"/>
          <w:spacing w:val="-4"/>
          <w:kern w:val="3"/>
          <w:szCs w:val="24"/>
          <w:lang w:val="ru-RU" w:eastAsia="zh-CN" w:bidi="hi-IN"/>
        </w:rPr>
        <w:t xml:space="preserve">са назначеним номиналним износом </w:t>
      </w:r>
      <w:r w:rsidRPr="003143EC">
        <w:rPr>
          <w:rFonts w:eastAsia="Times New Roman"/>
          <w:kern w:val="3"/>
          <w:szCs w:val="24"/>
          <w:lang w:val="ru-RU" w:eastAsia="zh-CN" w:bidi="hi-IN"/>
        </w:rPr>
        <w:t xml:space="preserve">у висини од 5% од вредности понуде </w:t>
      </w:r>
      <w:r w:rsidRPr="003143EC">
        <w:rPr>
          <w:rFonts w:eastAsia="Times New Roman"/>
          <w:spacing w:val="-4"/>
          <w:kern w:val="3"/>
          <w:szCs w:val="24"/>
          <w:lang w:val="ru-RU" w:eastAsia="zh-CN" w:bidi="hi-IN"/>
        </w:rPr>
        <w:t xml:space="preserve">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w:t>
      </w:r>
      <w:r w:rsidR="00047D45" w:rsidRPr="003143EC">
        <w:rPr>
          <w:rFonts w:eastAsia="Times New Roman"/>
          <w:spacing w:val="-4"/>
          <w:kern w:val="3"/>
          <w:szCs w:val="24"/>
          <w:lang w:val="ru-RU" w:eastAsia="zh-CN" w:bidi="hi-IN"/>
        </w:rPr>
        <w:t>,</w:t>
      </w:r>
      <w:r w:rsidRPr="003143EC">
        <w:rPr>
          <w:rFonts w:eastAsia="Times New Roman"/>
          <w:spacing w:val="-4"/>
          <w:kern w:val="3"/>
          <w:szCs w:val="24"/>
          <w:lang w:val="ru-RU" w:eastAsia="zh-CN" w:bidi="hi-IN"/>
        </w:rPr>
        <w:t xml:space="preserve"> 80/2015</w:t>
      </w:r>
      <w:r w:rsidR="00047D45" w:rsidRPr="003143EC">
        <w:rPr>
          <w:rFonts w:eastAsia="Times New Roman"/>
          <w:spacing w:val="-4"/>
          <w:kern w:val="3"/>
          <w:szCs w:val="24"/>
          <w:lang w:val="ru-RU" w:eastAsia="zh-CN" w:bidi="hi-IN"/>
        </w:rPr>
        <w:t xml:space="preserve"> и 76/2016</w:t>
      </w:r>
      <w:r w:rsidRPr="003143EC">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3143EC">
        <w:rPr>
          <w:rFonts w:eastAsia="Times New Roman"/>
          <w:b/>
          <w:spacing w:val="-4"/>
          <w:kern w:val="3"/>
          <w:szCs w:val="24"/>
          <w:lang w:val="ru-RU" w:eastAsia="zh-CN" w:bidi="hi-IN"/>
        </w:rPr>
        <w:t>Рок важења</w:t>
      </w:r>
      <w:r w:rsidRPr="003143EC">
        <w:rPr>
          <w:rFonts w:eastAsia="Times New Roman"/>
          <w:b/>
          <w:kern w:val="3"/>
          <w:szCs w:val="24"/>
          <w:lang w:val="ru-RU" w:eastAsia="zh-CN" w:bidi="hi-IN"/>
        </w:rPr>
        <w:t xml:space="preserve"> понуде).</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 Менично овлашћење да се мениц</w:t>
      </w:r>
      <w:r w:rsidRPr="003143EC">
        <w:rPr>
          <w:rFonts w:eastAsia="Times New Roman"/>
          <w:kern w:val="3"/>
          <w:szCs w:val="24"/>
          <w:lang w:val="en-US" w:eastAsia="zh-CN" w:bidi="hi-IN"/>
        </w:rPr>
        <w:t>a</w:t>
      </w:r>
      <w:r w:rsidRPr="003143EC">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3143EC">
        <w:rPr>
          <w:rFonts w:eastAsia="Times New Roman"/>
          <w:iCs/>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143EC">
        <w:rPr>
          <w:rFonts w:eastAsia="Times New Roman"/>
          <w:kern w:val="3"/>
          <w:szCs w:val="24"/>
          <w:lang w:val="ru-RU" w:eastAsia="zh-CN" w:bidi="hi-IN"/>
        </w:rPr>
        <w:t>;</w:t>
      </w:r>
    </w:p>
    <w:p w:rsidR="00C449F4" w:rsidRPr="003143EC" w:rsidRDefault="00C449F4" w:rsidP="00C449F4">
      <w:pPr>
        <w:ind w:firstLine="1260"/>
        <w:rPr>
          <w:rFonts w:eastAsia="Times New Roman"/>
          <w:szCs w:val="24"/>
        </w:rPr>
      </w:pPr>
      <w:r w:rsidRPr="003143EC">
        <w:rPr>
          <w:rFonts w:eastAsia="Times New Roman"/>
          <w:szCs w:val="24"/>
        </w:rPr>
        <w:t xml:space="preserve">   - текст меничног овлашћења је потребно урадити у складу са достављеном меницом;</w:t>
      </w:r>
    </w:p>
    <w:p w:rsidR="00C449F4" w:rsidRPr="003143EC" w:rsidRDefault="00C449F4" w:rsidP="00C449F4">
      <w:pPr>
        <w:ind w:firstLine="1260"/>
        <w:rPr>
          <w:rFonts w:eastAsia="Times New Roman"/>
          <w:szCs w:val="24"/>
        </w:rPr>
      </w:pPr>
      <w:r w:rsidRPr="003143EC">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 Потврду о регистрацији менице,</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449F4" w:rsidRPr="003143EC"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3143EC">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C449F4" w:rsidRPr="003143EC"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3143EC">
        <w:rPr>
          <w:rFonts w:eastAsia="Times New Roman"/>
          <w:kern w:val="3"/>
          <w:szCs w:val="24"/>
          <w:lang w:val="ru-RU" w:eastAsia="zh-CN" w:bidi="hi-IN"/>
        </w:rPr>
        <w:t>У случају промене лица овлашћеног за заступање, менично овлашћење остаје на снази.</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C449F4" w:rsidRPr="003143EC" w:rsidRDefault="00C449F4" w:rsidP="00C449F4">
      <w:pPr>
        <w:shd w:val="clear" w:color="auto" w:fill="FFFFFF"/>
        <w:ind w:firstLine="1440"/>
        <w:rPr>
          <w:rFonts w:eastAsia="Times New Roman"/>
          <w:szCs w:val="24"/>
        </w:rPr>
      </w:pPr>
      <w:r w:rsidRPr="003143EC">
        <w:rPr>
          <w:rFonts w:eastAsia="Times New Roman"/>
          <w:b/>
          <w:lang w:val="ru-RU"/>
        </w:rPr>
        <w:t>12.2.</w:t>
      </w:r>
      <w:r w:rsidRPr="003143EC">
        <w:rPr>
          <w:rFonts w:eastAsia="Times New Roman"/>
          <w:lang w:val="ru-RU"/>
        </w:rPr>
        <w:t xml:space="preserve"> </w:t>
      </w:r>
      <w:r w:rsidRPr="003143EC">
        <w:rPr>
          <w:rFonts w:eastAsia="Times New Roman"/>
          <w:szCs w:val="24"/>
        </w:rPr>
        <w:t>Понуђач коме буде додељен Уговор дужан је да у року од 15 дана од дана закључења уговора достави Наручиоцу:</w:t>
      </w:r>
    </w:p>
    <w:p w:rsidR="00C449F4" w:rsidRPr="003143EC" w:rsidRDefault="00C449F4" w:rsidP="00C449F4">
      <w:pPr>
        <w:rPr>
          <w:rFonts w:eastAsia="Times New Roman"/>
          <w:szCs w:val="24"/>
        </w:rPr>
      </w:pPr>
      <w:r w:rsidRPr="003143EC">
        <w:rPr>
          <w:rFonts w:eastAsia="Times New Roman"/>
          <w:szCs w:val="24"/>
        </w:rPr>
        <w:tab/>
        <w:t xml:space="preserve">- </w:t>
      </w:r>
      <w:r w:rsidRPr="003143EC">
        <w:rPr>
          <w:rFonts w:eastAsia="Times New Roman"/>
          <w:b/>
          <w:szCs w:val="24"/>
        </w:rPr>
        <w:t>меницу за добро извршење посла</w:t>
      </w:r>
      <w:r w:rsidRPr="003143EC">
        <w:rPr>
          <w:rFonts w:eastAsia="Times New Roman"/>
          <w:szCs w:val="24"/>
        </w:rPr>
        <w:t xml:space="preserve"> са назначеним номиналним износом од </w:t>
      </w:r>
      <w:r w:rsidRPr="003143EC">
        <w:rPr>
          <w:rFonts w:eastAsia="Times New Roman"/>
          <w:szCs w:val="24"/>
        </w:rPr>
        <w:lastRenderedPageBreak/>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3143EC">
        <w:rPr>
          <w:rFonts w:eastAsia="Times New Roman"/>
          <w:spacing w:val="-4"/>
          <w:lang w:val="ru-RU"/>
        </w:rPr>
        <w:t xml:space="preserve">111/2009 </w:t>
      </w:r>
      <w:r w:rsidRPr="003143EC">
        <w:rPr>
          <w:rFonts w:eastAsia="Times New Roman"/>
          <w:szCs w:val="24"/>
          <w:lang w:val="ru-RU"/>
        </w:rPr>
        <w:t xml:space="preserve">, </w:t>
      </w:r>
      <w:r w:rsidRPr="003143EC">
        <w:rPr>
          <w:rFonts w:eastAsia="Times New Roman"/>
          <w:szCs w:val="24"/>
        </w:rPr>
        <w:t>31/2011</w:t>
      </w:r>
      <w:r w:rsidRPr="003143EC">
        <w:rPr>
          <w:rFonts w:eastAsia="Times New Roman"/>
          <w:spacing w:val="-4"/>
          <w:lang w:val="ru-RU"/>
        </w:rPr>
        <w:t xml:space="preserve"> и 139/2014</w:t>
      </w:r>
      <w:r w:rsidRPr="003143EC">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EE4B04" w:rsidRPr="003143EC">
        <w:rPr>
          <w:rFonts w:eastAsia="Times New Roman"/>
          <w:spacing w:val="-4"/>
          <w:lang w:val="ru-RU"/>
        </w:rPr>
        <w:t xml:space="preserve">, </w:t>
      </w:r>
      <w:r w:rsidRPr="003143EC">
        <w:rPr>
          <w:rFonts w:eastAsia="Times New Roman"/>
          <w:spacing w:val="-4"/>
          <w:lang w:val="ru-RU"/>
        </w:rPr>
        <w:t>80/2015</w:t>
      </w:r>
      <w:r w:rsidR="00EE4B04" w:rsidRPr="003143EC">
        <w:rPr>
          <w:rFonts w:eastAsia="Times New Roman"/>
          <w:spacing w:val="-4"/>
          <w:lang w:val="ru-RU"/>
        </w:rPr>
        <w:t xml:space="preserve"> и 76/2016</w:t>
      </w:r>
      <w:r w:rsidRPr="003143EC">
        <w:rPr>
          <w:rFonts w:eastAsia="Times New Roman"/>
          <w:szCs w:val="24"/>
        </w:rPr>
        <w:t>), са роком важења најмање 5 дана дуже  од истека рока важности уговора.</w:t>
      </w:r>
    </w:p>
    <w:p w:rsidR="00C449F4" w:rsidRPr="003143EC" w:rsidRDefault="00C449F4" w:rsidP="00C449F4">
      <w:pPr>
        <w:rPr>
          <w:rFonts w:eastAsia="Times New Roman"/>
          <w:szCs w:val="24"/>
        </w:rPr>
      </w:pPr>
      <w:r w:rsidRPr="003143EC">
        <w:rPr>
          <w:rFonts w:eastAsia="Times New Roman"/>
          <w:szCs w:val="24"/>
        </w:rPr>
        <w:tab/>
        <w:t>- Менично овлашћење да се мениц</w:t>
      </w:r>
      <w:r w:rsidRPr="003143EC">
        <w:rPr>
          <w:rFonts w:eastAsia="Times New Roman"/>
          <w:szCs w:val="24"/>
          <w:lang w:val="en-US"/>
        </w:rPr>
        <w:t>a</w:t>
      </w:r>
      <w:r w:rsidRPr="003143EC">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449F4" w:rsidRPr="003143EC" w:rsidRDefault="00C449F4" w:rsidP="00C449F4">
      <w:pPr>
        <w:ind w:firstLine="1260"/>
        <w:rPr>
          <w:rFonts w:eastAsia="Times New Roman"/>
          <w:szCs w:val="24"/>
        </w:rPr>
      </w:pPr>
      <w:r w:rsidRPr="003143EC">
        <w:rPr>
          <w:rFonts w:eastAsia="Times New Roman"/>
          <w:szCs w:val="24"/>
        </w:rPr>
        <w:t>- Текст меничног овлашћења је потребно урадити у складу са достављеном меницом;</w:t>
      </w:r>
    </w:p>
    <w:p w:rsidR="00C449F4" w:rsidRPr="003143EC" w:rsidRDefault="00C449F4" w:rsidP="00C449F4">
      <w:pPr>
        <w:rPr>
          <w:rFonts w:eastAsia="Times New Roman"/>
          <w:szCs w:val="24"/>
        </w:rPr>
      </w:pPr>
      <w:r w:rsidRPr="003143EC">
        <w:rPr>
          <w:rFonts w:eastAsia="Times New Roman"/>
          <w:szCs w:val="24"/>
        </w:rPr>
        <w:tab/>
        <w:t xml:space="preserve">- Потврду о регистрацији менице; </w:t>
      </w:r>
    </w:p>
    <w:p w:rsidR="00C449F4" w:rsidRPr="003143EC" w:rsidRDefault="00C449F4" w:rsidP="00C449F4">
      <w:pPr>
        <w:rPr>
          <w:rFonts w:eastAsia="Times New Roman"/>
          <w:szCs w:val="24"/>
        </w:rPr>
      </w:pPr>
      <w:r w:rsidRPr="003143EC">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449F4" w:rsidRPr="003143EC" w:rsidRDefault="00C449F4" w:rsidP="00C449F4">
      <w:pPr>
        <w:widowControl/>
        <w:tabs>
          <w:tab w:val="left" w:pos="720"/>
        </w:tabs>
        <w:autoSpaceDE w:val="0"/>
        <w:autoSpaceDN w:val="0"/>
        <w:adjustRightInd w:val="0"/>
        <w:ind w:firstLine="1440"/>
        <w:rPr>
          <w:rFonts w:eastAsia="Times New Roman"/>
          <w:szCs w:val="24"/>
        </w:rPr>
      </w:pPr>
      <w:r w:rsidRPr="003143EC">
        <w:rPr>
          <w:rFonts w:eastAsia="Times New Roman"/>
          <w:szCs w:val="24"/>
        </w:rPr>
        <w:t>Потпис овлашћеног лица на мениц</w:t>
      </w:r>
      <w:r w:rsidRPr="003143EC">
        <w:rPr>
          <w:rFonts w:eastAsia="Times New Roman"/>
          <w:szCs w:val="24"/>
          <w:lang w:val="ru-RU"/>
        </w:rPr>
        <w:t>и</w:t>
      </w:r>
      <w:r w:rsidRPr="003143EC">
        <w:rPr>
          <w:rFonts w:eastAsia="Times New Roman"/>
          <w:szCs w:val="24"/>
        </w:rPr>
        <w:t xml:space="preserve"> и меничном овлашћењу мора бити идентичан са потписом у картону депонованих потписа. </w:t>
      </w:r>
    </w:p>
    <w:p w:rsidR="00C449F4" w:rsidRPr="003143EC" w:rsidRDefault="00C449F4" w:rsidP="00C449F4">
      <w:pPr>
        <w:widowControl/>
        <w:tabs>
          <w:tab w:val="left" w:pos="720"/>
        </w:tabs>
        <w:autoSpaceDE w:val="0"/>
        <w:autoSpaceDN w:val="0"/>
        <w:adjustRightInd w:val="0"/>
        <w:ind w:firstLine="1440"/>
        <w:rPr>
          <w:rFonts w:eastAsia="Times New Roman"/>
          <w:szCs w:val="24"/>
        </w:rPr>
      </w:pPr>
      <w:r w:rsidRPr="003143EC">
        <w:rPr>
          <w:rFonts w:eastAsia="Times New Roman"/>
          <w:szCs w:val="24"/>
        </w:rPr>
        <w:t xml:space="preserve">У случају промене лица овлашћеног за заступање, менично овлашћење остаје на снази. </w:t>
      </w:r>
    </w:p>
    <w:p w:rsidR="00C449F4" w:rsidRPr="003143EC" w:rsidRDefault="00C449F4" w:rsidP="00C449F4">
      <w:pPr>
        <w:rPr>
          <w:rFonts w:eastAsia="Times New Roman"/>
          <w:szCs w:val="24"/>
        </w:rPr>
      </w:pPr>
      <w:r w:rsidRPr="003143EC">
        <w:rPr>
          <w:rFonts w:eastAsia="Times New Roman"/>
          <w:szCs w:val="24"/>
        </w:rPr>
        <w:tab/>
        <w:t>По завршеном послу Наручилац ће предметну меницу вратити, на писани захтев понуђача.</w:t>
      </w:r>
    </w:p>
    <w:p w:rsidR="00C449F4" w:rsidRPr="003143EC" w:rsidRDefault="00C449F4" w:rsidP="00C449F4">
      <w:pPr>
        <w:rPr>
          <w:rFonts w:eastAsia="Times New Roman"/>
          <w:szCs w:val="24"/>
          <w:lang w:val="ru-RU"/>
        </w:rPr>
      </w:pPr>
    </w:p>
    <w:p w:rsidR="00C449F4" w:rsidRPr="003143EC" w:rsidRDefault="00C449F4" w:rsidP="00C449F4">
      <w:pPr>
        <w:tabs>
          <w:tab w:val="center" w:pos="1710"/>
        </w:tabs>
        <w:rPr>
          <w:rFonts w:eastAsia="Times New Roman"/>
          <w:szCs w:val="24"/>
        </w:rPr>
      </w:pPr>
      <w:r w:rsidRPr="003143EC">
        <w:rPr>
          <w:rFonts w:eastAsia="Times New Roman"/>
          <w:szCs w:val="24"/>
        </w:rPr>
        <w:t xml:space="preserve">                       </w:t>
      </w:r>
      <w:r w:rsidRPr="003143EC">
        <w:rPr>
          <w:rFonts w:eastAsia="Times New Roman"/>
          <w:b/>
          <w:szCs w:val="24"/>
        </w:rPr>
        <w:t>12.3.</w:t>
      </w:r>
      <w:r w:rsidRPr="003143EC">
        <w:rPr>
          <w:rFonts w:eastAsia="Times New Roman"/>
          <w:szCs w:val="24"/>
        </w:rPr>
        <w:t xml:space="preserve"> </w:t>
      </w:r>
      <w:r w:rsidRPr="003143EC">
        <w:rPr>
          <w:rFonts w:eastAsia="Times New Roman"/>
          <w:b/>
          <w:szCs w:val="24"/>
        </w:rPr>
        <w:t>Меницу за отклањање недостатака у гарантном року</w:t>
      </w:r>
      <w:r w:rsidRPr="003143EC">
        <w:rPr>
          <w:rFonts w:eastAsia="Times New Roman"/>
          <w:szCs w:val="24"/>
        </w:rPr>
        <w:t xml:space="preserve"> </w:t>
      </w:r>
    </w:p>
    <w:p w:rsidR="00C449F4" w:rsidRPr="003143EC" w:rsidRDefault="00C449F4" w:rsidP="00C449F4">
      <w:pPr>
        <w:tabs>
          <w:tab w:val="center" w:pos="1710"/>
        </w:tabs>
        <w:rPr>
          <w:rFonts w:eastAsia="Times New Roman"/>
          <w:szCs w:val="24"/>
        </w:rPr>
      </w:pPr>
      <w:r w:rsidRPr="003143EC">
        <w:rPr>
          <w:rFonts w:eastAsia="Times New Roman"/>
          <w:szCs w:val="24"/>
        </w:rPr>
        <w:t xml:space="preserve">                          Понуђач којем је додељен уговор је дужан да у тренутку примопредаје предмета уговора, као средство финансијског обезбеђења преда наручиоцу бланко соло меницу за отклањање недостатака у гарантном року у висини од 5% од вредности уговора без ПДВ,која траје 5 дана дуже од гарантног рока.</w:t>
      </w:r>
    </w:p>
    <w:p w:rsidR="00C449F4" w:rsidRPr="003143EC" w:rsidRDefault="00C449F4" w:rsidP="00C449F4">
      <w:pPr>
        <w:tabs>
          <w:tab w:val="center" w:pos="1710"/>
        </w:tabs>
        <w:rPr>
          <w:rFonts w:eastAsia="Times New Roman"/>
          <w:szCs w:val="24"/>
        </w:rPr>
      </w:pPr>
      <w:r w:rsidRPr="003143EC">
        <w:rPr>
          <w:rFonts w:eastAsia="Times New Roman"/>
          <w:szCs w:val="24"/>
        </w:rPr>
        <w:t xml:space="preserve">                           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C449F4" w:rsidRPr="003143EC" w:rsidRDefault="00C449F4" w:rsidP="00C449F4">
      <w:pPr>
        <w:rPr>
          <w:rFonts w:eastAsia="Times New Roman"/>
        </w:rPr>
      </w:pPr>
    </w:p>
    <w:p w:rsidR="00C449F4" w:rsidRPr="003143EC" w:rsidRDefault="00C449F4" w:rsidP="00C449F4">
      <w:pPr>
        <w:rPr>
          <w:rFonts w:eastAsia="Times New Roman"/>
          <w:b/>
        </w:rPr>
      </w:pPr>
      <w:r w:rsidRPr="003143EC">
        <w:rPr>
          <w:rFonts w:eastAsia="Times New Roman"/>
        </w:rPr>
        <w:tab/>
      </w:r>
      <w:r w:rsidRPr="003143EC">
        <w:rPr>
          <w:rFonts w:eastAsia="Times New Roman"/>
          <w:b/>
        </w:rPr>
        <w:t xml:space="preserve">13. Реализација средстава финансијског обезбеђења </w:t>
      </w:r>
    </w:p>
    <w:p w:rsidR="00C449F4" w:rsidRPr="003143EC" w:rsidRDefault="00C449F4" w:rsidP="00C449F4">
      <w:pPr>
        <w:widowControl/>
        <w:shd w:val="clear" w:color="auto" w:fill="FFFFFF"/>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Наручилац може да реализује средств</w:t>
      </w:r>
      <w:r w:rsidRPr="003143EC">
        <w:rPr>
          <w:rFonts w:eastAsia="Times New Roman"/>
          <w:kern w:val="3"/>
          <w:szCs w:val="24"/>
          <w:lang w:val="sr-Latn-CS" w:eastAsia="zh-CN" w:bidi="hi-IN"/>
        </w:rPr>
        <w:t>a</w:t>
      </w:r>
      <w:r w:rsidRPr="003143EC">
        <w:rPr>
          <w:rFonts w:eastAsia="Times New Roman"/>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rsidR="00C449F4" w:rsidRPr="003143EC" w:rsidRDefault="00C449F4" w:rsidP="00C449F4">
      <w:pPr>
        <w:rPr>
          <w:rFonts w:eastAsia="Times New Roman"/>
          <w:b/>
        </w:rPr>
      </w:pPr>
      <w:r w:rsidRPr="00A82E81">
        <w:rPr>
          <w:rFonts w:eastAsia="Times New Roman"/>
          <w:color w:val="FF0000"/>
        </w:rPr>
        <w:tab/>
      </w:r>
      <w:r w:rsidRPr="003143EC">
        <w:rPr>
          <w:rFonts w:eastAsia="Times New Roman"/>
          <w:b/>
        </w:rPr>
        <w:t>14. Заштита података Наручиоца</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Саставни део конкурсне документације је изјава о чувању поверљивих података.</w:t>
      </w:r>
    </w:p>
    <w:p w:rsidR="00C449F4" w:rsidRPr="003143EC"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rsidR="00C449F4" w:rsidRPr="003143EC" w:rsidRDefault="00C449F4" w:rsidP="00C449F4">
      <w:pPr>
        <w:widowControl/>
        <w:suppressAutoHyphens/>
        <w:autoSpaceDN w:val="0"/>
        <w:ind w:firstLine="1440"/>
        <w:textAlignment w:val="baseline"/>
        <w:outlineLvl w:val="0"/>
        <w:rPr>
          <w:rFonts w:eastAsia="Times New Roman"/>
          <w:b/>
          <w:kern w:val="3"/>
          <w:szCs w:val="24"/>
          <w:lang w:val="ru-RU" w:eastAsia="zh-CN" w:bidi="hi-IN"/>
        </w:rPr>
      </w:pPr>
      <w:r w:rsidRPr="003143EC">
        <w:rPr>
          <w:rFonts w:eastAsia="Times New Roman"/>
          <w:b/>
          <w:kern w:val="3"/>
          <w:szCs w:val="24"/>
          <w:lang w:val="ru-RU" w:eastAsia="zh-CN" w:bidi="hi-IN"/>
        </w:rPr>
        <w:t>15. Заштита података понуђача</w:t>
      </w:r>
    </w:p>
    <w:p w:rsidR="00C449F4" w:rsidRPr="0012571A" w:rsidRDefault="00C449F4" w:rsidP="00C449F4">
      <w:pPr>
        <w:widowControl/>
        <w:suppressAutoHyphens/>
        <w:autoSpaceDN w:val="0"/>
        <w:textAlignment w:val="baseline"/>
        <w:rPr>
          <w:rFonts w:eastAsia="Times New Roman"/>
          <w:kern w:val="3"/>
          <w:szCs w:val="24"/>
          <w:lang w:val="ru-RU" w:eastAsia="zh-CN" w:bidi="hi-IN"/>
        </w:rPr>
      </w:pPr>
      <w:r w:rsidRPr="003143EC">
        <w:rPr>
          <w:rFonts w:eastAsia="Times New Roman"/>
          <w:kern w:val="3"/>
          <w:szCs w:val="24"/>
          <w:lang w:val="ru-RU" w:eastAsia="zh-CN" w:bidi="hi-IN"/>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w:t>
      </w:r>
      <w:r w:rsidRPr="0012571A">
        <w:rPr>
          <w:rFonts w:eastAsia="Times New Roman"/>
          <w:kern w:val="3"/>
          <w:szCs w:val="24"/>
          <w:lang w:val="ru-RU" w:eastAsia="zh-CN" w:bidi="hi-IN"/>
        </w:rPr>
        <w:lastRenderedPageBreak/>
        <w:t>означио речју „ПОВЕРЉИВО” у понуди. Наручилац ће одбити давање информације која би значила повреду поверљивости података добијених у понуди.</w:t>
      </w:r>
    </w:p>
    <w:p w:rsidR="00C449F4" w:rsidRPr="0012571A" w:rsidRDefault="00C449F4" w:rsidP="00C449F4">
      <w:pPr>
        <w:widowControl/>
        <w:suppressAutoHyphens/>
        <w:autoSpaceDN w:val="0"/>
        <w:textAlignment w:val="baseline"/>
        <w:rPr>
          <w:rFonts w:eastAsia="Times New Roman"/>
          <w:kern w:val="3"/>
          <w:szCs w:val="24"/>
          <w:lang w:val="ru-RU" w:eastAsia="zh-CN" w:bidi="hi-IN"/>
        </w:rPr>
      </w:pPr>
      <w:r w:rsidRPr="0012571A">
        <w:rPr>
          <w:rFonts w:eastAsia="Times New Roman"/>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449F4" w:rsidRPr="0012571A"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12571A">
        <w:rPr>
          <w:rFonts w:eastAsia="Times New Roman"/>
          <w:b/>
          <w:kern w:val="3"/>
          <w:szCs w:val="24"/>
          <w:lang w:val="ru-RU" w:eastAsia="zh-CN" w:bidi="hi-IN"/>
        </w:rPr>
        <w:t>16. Додатне информације или појашњења у вези са припремањем понуд</w:t>
      </w:r>
      <w:r w:rsidRPr="0012571A">
        <w:rPr>
          <w:rFonts w:eastAsia="Times New Roman"/>
          <w:b/>
          <w:kern w:val="3"/>
          <w:szCs w:val="24"/>
          <w:lang w:val="en-US" w:eastAsia="zh-CN" w:bidi="hi-IN"/>
        </w:rPr>
        <w:t>e</w:t>
      </w:r>
    </w:p>
    <w:p w:rsidR="00C449F4" w:rsidRPr="0012571A" w:rsidRDefault="00C449F4" w:rsidP="00C449F4">
      <w:pPr>
        <w:rPr>
          <w:rFonts w:eastAsia="Times New Roman"/>
          <w:szCs w:val="24"/>
        </w:rPr>
      </w:pPr>
      <w:r w:rsidRPr="0012571A">
        <w:rPr>
          <w:rFonts w:eastAsia="Times New Roman"/>
          <w:lang w:val="ru-RU"/>
        </w:rPr>
        <w:tab/>
      </w:r>
      <w:r w:rsidRPr="0012571A">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449F4" w:rsidRPr="0012571A" w:rsidRDefault="00C449F4" w:rsidP="00C449F4">
      <w:pPr>
        <w:ind w:firstLine="1440"/>
        <w:rPr>
          <w:rFonts w:eastAsia="Times New Roman"/>
          <w:w w:val="101"/>
        </w:rPr>
      </w:pPr>
      <w:r w:rsidRPr="0012571A">
        <w:rPr>
          <w:rFonts w:eastAsia="Times New Roman"/>
          <w:w w:val="101"/>
        </w:rPr>
        <w:t>Сва комуникација у поступку јавне набавке врши се писаним путем на начин одређен чланом 20. Закона.</w:t>
      </w:r>
    </w:p>
    <w:p w:rsidR="00C449F4" w:rsidRPr="0012571A" w:rsidRDefault="00C449F4" w:rsidP="00C449F4">
      <w:pPr>
        <w:rPr>
          <w:rFonts w:eastAsia="Times New Roman"/>
          <w:szCs w:val="24"/>
          <w:lang w:val="ru-RU"/>
        </w:rPr>
      </w:pPr>
      <w:r w:rsidRPr="0012571A">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449F4" w:rsidRPr="0012571A" w:rsidRDefault="00C449F4" w:rsidP="00C449F4">
      <w:pPr>
        <w:rPr>
          <w:rFonts w:eastAsia="Times New Roman"/>
          <w:szCs w:val="24"/>
        </w:rPr>
      </w:pPr>
      <w:r w:rsidRPr="0012571A">
        <w:rPr>
          <w:rFonts w:eastAsia="Times New Roman"/>
          <w:szCs w:val="24"/>
          <w:lang w:val="ru-RU"/>
        </w:rPr>
        <w:tab/>
      </w:r>
      <w:r w:rsidRPr="0012571A">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rsidR="00C449F4" w:rsidRPr="0012571A" w:rsidRDefault="00C449F4" w:rsidP="00C449F4">
      <w:pPr>
        <w:rPr>
          <w:rFonts w:eastAsia="Times New Roman"/>
          <w:szCs w:val="24"/>
          <w:lang w:val="ru-RU"/>
        </w:rPr>
      </w:pPr>
      <w:r w:rsidRPr="0012571A">
        <w:rPr>
          <w:rFonts w:eastAsia="Times New Roman"/>
          <w:szCs w:val="24"/>
        </w:rPr>
        <w:tab/>
        <w:t xml:space="preserve">Питања треба упутити на адресу Управа царина, Булевар Зорана Ђинђића 155а, Нови Београд уз напомену „Објашњења – </w:t>
      </w:r>
      <w:r w:rsidR="0012571A" w:rsidRPr="0012571A">
        <w:rPr>
          <w:rFonts w:eastAsia="Times New Roman"/>
          <w:szCs w:val="24"/>
          <w:lang w:val="sr-Cyrl-RS"/>
        </w:rPr>
        <w:t xml:space="preserve">отворени поступак </w:t>
      </w:r>
      <w:r w:rsidRPr="0012571A">
        <w:rPr>
          <w:rFonts w:eastAsia="Times New Roman"/>
          <w:szCs w:val="24"/>
        </w:rPr>
        <w:t xml:space="preserve">јавна набавка </w:t>
      </w:r>
      <w:r w:rsidR="00C27F5C" w:rsidRPr="0012571A">
        <w:rPr>
          <w:rFonts w:eastAsia="Times New Roman"/>
          <w:b/>
          <w:szCs w:val="24"/>
        </w:rPr>
        <w:t xml:space="preserve">број </w:t>
      </w:r>
      <w:r w:rsidR="0012571A" w:rsidRPr="0012571A">
        <w:rPr>
          <w:rFonts w:eastAsia="Times New Roman"/>
          <w:b/>
          <w:szCs w:val="24"/>
          <w:lang w:val="sr-Cyrl-RS"/>
        </w:rPr>
        <w:t>19</w:t>
      </w:r>
      <w:r w:rsidR="0012571A" w:rsidRPr="0012571A">
        <w:rPr>
          <w:rFonts w:eastAsia="Times New Roman"/>
          <w:b/>
          <w:szCs w:val="24"/>
        </w:rPr>
        <w:t>/18</w:t>
      </w:r>
      <w:r w:rsidRPr="0012571A">
        <w:rPr>
          <w:rFonts w:eastAsia="Times New Roman"/>
          <w:szCs w:val="24"/>
        </w:rPr>
        <w:t xml:space="preserve"> чији је предмет </w:t>
      </w:r>
      <w:r w:rsidRPr="0012571A">
        <w:rPr>
          <w:rFonts w:eastAsia="Times New Roman"/>
          <w:b/>
          <w:szCs w:val="24"/>
        </w:rPr>
        <w:t xml:space="preserve">набавка </w:t>
      </w:r>
      <w:r w:rsidRPr="0012571A">
        <w:rPr>
          <w:rFonts w:eastAsia="Times New Roman"/>
          <w:b/>
          <w:lang w:val="ru-RU"/>
        </w:rPr>
        <w:t>добара –</w:t>
      </w:r>
      <w:r w:rsidR="00607A15">
        <w:rPr>
          <w:rFonts w:eastAsia="Times New Roman"/>
          <w:b/>
          <w:lang w:val="ru-RU"/>
        </w:rPr>
        <w:t xml:space="preserve"> </w:t>
      </w:r>
      <w:r w:rsidR="0012571A" w:rsidRPr="0012571A">
        <w:rPr>
          <w:rFonts w:eastAsia="Times New Roman"/>
          <w:b/>
          <w:lang w:val="ru-RU"/>
        </w:rPr>
        <w:t>набавка УПС за царинарнице</w:t>
      </w:r>
      <w:r w:rsidRPr="0012571A">
        <w:rPr>
          <w:rFonts w:eastAsia="Times New Roman"/>
          <w:b/>
          <w:szCs w:val="24"/>
        </w:rPr>
        <w:t>”</w:t>
      </w:r>
      <w:r w:rsidRPr="0012571A">
        <w:rPr>
          <w:rFonts w:eastAsia="Times New Roman"/>
          <w:szCs w:val="24"/>
        </w:rPr>
        <w:t>,</w:t>
      </w:r>
      <w:r w:rsidRPr="0012571A">
        <w:rPr>
          <w:rFonts w:eastAsia="Times New Roman"/>
          <w:b/>
          <w:szCs w:val="24"/>
        </w:rPr>
        <w:t xml:space="preserve"> </w:t>
      </w:r>
      <w:r w:rsidRPr="0012571A">
        <w:rPr>
          <w:rFonts w:eastAsia="Times New Roman"/>
          <w:szCs w:val="24"/>
        </w:rPr>
        <w:t>предајом на писарници Наручиоца или путем факса на број 011/319-09-96 сваког радног дана од 07,30 до 15,30 часова.</w:t>
      </w:r>
    </w:p>
    <w:p w:rsidR="00C449F4" w:rsidRPr="0012571A" w:rsidRDefault="00C449F4" w:rsidP="00C449F4">
      <w:pPr>
        <w:widowControl/>
        <w:suppressAutoHyphens/>
        <w:autoSpaceDN w:val="0"/>
        <w:ind w:firstLine="1440"/>
        <w:textAlignment w:val="baseline"/>
        <w:rPr>
          <w:rFonts w:eastAsia="Times New Roman"/>
          <w:kern w:val="3"/>
          <w:szCs w:val="24"/>
          <w:lang w:val="ru-RU" w:eastAsia="zh-CN" w:bidi="hi-IN"/>
        </w:rPr>
      </w:pPr>
      <w:r w:rsidRPr="0012571A">
        <w:rPr>
          <w:rFonts w:eastAsia="Times New Roman"/>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rsidR="00C449F4" w:rsidRPr="0012571A" w:rsidRDefault="00C449F4" w:rsidP="00C449F4">
      <w:pPr>
        <w:widowControl/>
        <w:suppressAutoHyphens/>
        <w:autoSpaceDN w:val="0"/>
        <w:ind w:firstLine="1440"/>
        <w:textAlignment w:val="baseline"/>
        <w:outlineLvl w:val="0"/>
        <w:rPr>
          <w:rFonts w:eastAsia="Times New Roman"/>
          <w:b/>
          <w:kern w:val="3"/>
          <w:szCs w:val="24"/>
          <w:lang w:val="ru-RU" w:eastAsia="zh-CN" w:bidi="hi-IN"/>
        </w:rPr>
      </w:pPr>
      <w:r w:rsidRPr="0012571A">
        <w:rPr>
          <w:rFonts w:eastAsia="Times New Roman"/>
          <w:b/>
          <w:kern w:val="3"/>
          <w:szCs w:val="24"/>
          <w:lang w:val="ru-RU" w:eastAsia="zh-CN" w:bidi="hi-IN"/>
        </w:rPr>
        <w:t>17. Додатна објашњења, контрола и допуштене исправке</w:t>
      </w:r>
    </w:p>
    <w:p w:rsidR="00C449F4" w:rsidRPr="0012571A" w:rsidRDefault="00C449F4" w:rsidP="00C449F4">
      <w:pPr>
        <w:widowControl/>
        <w:suppressAutoHyphens/>
        <w:autoSpaceDN w:val="0"/>
        <w:textAlignment w:val="baseline"/>
        <w:rPr>
          <w:rFonts w:eastAsia="Times New Roman"/>
          <w:kern w:val="3"/>
          <w:szCs w:val="24"/>
          <w:lang w:val="ru-RU" w:eastAsia="zh-CN" w:bidi="hi-IN"/>
        </w:rPr>
      </w:pPr>
      <w:r w:rsidRPr="0012571A">
        <w:rPr>
          <w:rFonts w:eastAsia="Times New Roman"/>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449F4" w:rsidRPr="0012571A" w:rsidRDefault="00C449F4" w:rsidP="00C449F4">
      <w:pPr>
        <w:widowControl/>
        <w:suppressAutoHyphens/>
        <w:autoSpaceDN w:val="0"/>
        <w:textAlignment w:val="baseline"/>
        <w:rPr>
          <w:rFonts w:eastAsia="Times New Roman"/>
          <w:kern w:val="3"/>
          <w:szCs w:val="24"/>
          <w:lang w:val="ru-RU" w:eastAsia="zh-CN" w:bidi="hi-IN"/>
        </w:rPr>
      </w:pPr>
      <w:r w:rsidRPr="0012571A">
        <w:rPr>
          <w:rFonts w:eastAsia="Times New Roman"/>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449F4" w:rsidRPr="0012571A" w:rsidRDefault="00C449F4" w:rsidP="00C449F4">
      <w:pPr>
        <w:widowControl/>
        <w:suppressAutoHyphens/>
        <w:autoSpaceDN w:val="0"/>
        <w:textAlignment w:val="baseline"/>
        <w:rPr>
          <w:rFonts w:eastAsia="Times New Roman"/>
          <w:kern w:val="3"/>
          <w:szCs w:val="24"/>
          <w:lang w:val="ru-RU" w:eastAsia="zh-CN" w:bidi="hi-IN"/>
        </w:rPr>
      </w:pPr>
      <w:r w:rsidRPr="0012571A">
        <w:rPr>
          <w:rFonts w:eastAsia="Times New Roman"/>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449F4" w:rsidRPr="0012571A" w:rsidRDefault="00C449F4" w:rsidP="00C449F4">
      <w:pPr>
        <w:widowControl/>
        <w:suppressAutoHyphens/>
        <w:autoSpaceDN w:val="0"/>
        <w:textAlignment w:val="baseline"/>
        <w:rPr>
          <w:rFonts w:eastAsia="Times New Roman"/>
          <w:kern w:val="3"/>
          <w:szCs w:val="24"/>
          <w:lang w:val="ru-RU" w:eastAsia="zh-CN" w:bidi="hi-IN"/>
        </w:rPr>
      </w:pPr>
      <w:r w:rsidRPr="0012571A">
        <w:rPr>
          <w:rFonts w:eastAsia="Times New Roman"/>
          <w:kern w:val="3"/>
          <w:szCs w:val="24"/>
          <w:lang w:val="ru-RU" w:eastAsia="zh-CN" w:bidi="hi-IN"/>
        </w:rPr>
        <w:tab/>
        <w:t>У случају разлике између јединичне и укупне цене, меродавна је јединична цена.</w:t>
      </w:r>
    </w:p>
    <w:p w:rsidR="00C449F4" w:rsidRPr="0012571A" w:rsidRDefault="00C449F4" w:rsidP="00C449F4">
      <w:pPr>
        <w:widowControl/>
        <w:suppressAutoHyphens/>
        <w:autoSpaceDN w:val="0"/>
        <w:textAlignment w:val="baseline"/>
        <w:rPr>
          <w:rFonts w:eastAsia="Times New Roman"/>
          <w:kern w:val="3"/>
          <w:szCs w:val="24"/>
          <w:lang w:val="ru-RU" w:eastAsia="zh-CN" w:bidi="hi-IN"/>
        </w:rPr>
      </w:pPr>
      <w:r w:rsidRPr="0012571A">
        <w:rPr>
          <w:rFonts w:eastAsia="Times New Roman"/>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rsidR="0012571A" w:rsidRPr="0012571A" w:rsidRDefault="0012571A" w:rsidP="00C449F4">
      <w:pPr>
        <w:widowControl/>
        <w:suppressAutoHyphens/>
        <w:autoSpaceDN w:val="0"/>
        <w:textAlignment w:val="baseline"/>
        <w:rPr>
          <w:rFonts w:eastAsia="Times New Roman"/>
          <w:kern w:val="3"/>
          <w:szCs w:val="24"/>
          <w:lang w:val="ru-RU" w:eastAsia="zh-CN" w:bidi="hi-IN"/>
        </w:rPr>
      </w:pPr>
    </w:p>
    <w:p w:rsidR="0012571A" w:rsidRDefault="0012571A" w:rsidP="00C449F4">
      <w:pPr>
        <w:widowControl/>
        <w:suppressAutoHyphens/>
        <w:autoSpaceDN w:val="0"/>
        <w:textAlignment w:val="baseline"/>
        <w:rPr>
          <w:rFonts w:eastAsia="Times New Roman"/>
          <w:color w:val="FF0000"/>
          <w:kern w:val="3"/>
          <w:szCs w:val="24"/>
          <w:lang w:val="ru-RU" w:eastAsia="zh-CN" w:bidi="hi-IN"/>
        </w:rPr>
      </w:pPr>
    </w:p>
    <w:p w:rsidR="0012571A" w:rsidRDefault="0012571A" w:rsidP="00C449F4">
      <w:pPr>
        <w:widowControl/>
        <w:suppressAutoHyphens/>
        <w:autoSpaceDN w:val="0"/>
        <w:textAlignment w:val="baseline"/>
        <w:rPr>
          <w:rFonts w:eastAsia="Times New Roman"/>
          <w:color w:val="FF0000"/>
          <w:kern w:val="3"/>
          <w:szCs w:val="24"/>
          <w:lang w:val="ru-RU" w:eastAsia="zh-CN" w:bidi="hi-IN"/>
        </w:rPr>
      </w:pPr>
    </w:p>
    <w:p w:rsidR="0012571A" w:rsidRDefault="0012571A" w:rsidP="00C449F4">
      <w:pPr>
        <w:widowControl/>
        <w:suppressAutoHyphens/>
        <w:autoSpaceDN w:val="0"/>
        <w:textAlignment w:val="baseline"/>
        <w:rPr>
          <w:rFonts w:eastAsia="Times New Roman"/>
          <w:color w:val="FF0000"/>
          <w:kern w:val="3"/>
          <w:szCs w:val="24"/>
          <w:lang w:val="ru-RU" w:eastAsia="zh-CN" w:bidi="hi-IN"/>
        </w:rPr>
      </w:pPr>
    </w:p>
    <w:p w:rsidR="0012571A" w:rsidRPr="00A82E81" w:rsidRDefault="0012571A" w:rsidP="00C449F4">
      <w:pPr>
        <w:widowControl/>
        <w:suppressAutoHyphens/>
        <w:autoSpaceDN w:val="0"/>
        <w:textAlignment w:val="baseline"/>
        <w:rPr>
          <w:rFonts w:eastAsia="Times New Roman"/>
          <w:color w:val="FF0000"/>
          <w:kern w:val="3"/>
          <w:szCs w:val="24"/>
          <w:lang w:val="ru-RU" w:eastAsia="zh-CN" w:bidi="hi-IN"/>
        </w:rPr>
      </w:pPr>
    </w:p>
    <w:p w:rsidR="00C449F4" w:rsidRPr="00A82E81" w:rsidRDefault="00C449F4" w:rsidP="00C449F4">
      <w:pPr>
        <w:widowControl/>
        <w:suppressAutoHyphens/>
        <w:autoSpaceDN w:val="0"/>
        <w:textAlignment w:val="baseline"/>
        <w:rPr>
          <w:rFonts w:eastAsia="Times New Roman"/>
          <w:color w:val="FF0000"/>
          <w:kern w:val="3"/>
          <w:szCs w:val="24"/>
          <w:lang w:val="ru-RU" w:eastAsia="zh-CN" w:bidi="hi-IN"/>
        </w:rPr>
      </w:pPr>
    </w:p>
    <w:p w:rsidR="00C449F4" w:rsidRPr="0012571A" w:rsidRDefault="00C449F4" w:rsidP="00C449F4">
      <w:pPr>
        <w:ind w:firstLine="1440"/>
        <w:rPr>
          <w:rFonts w:eastAsia="Times New Roman"/>
          <w:b/>
          <w:szCs w:val="24"/>
        </w:rPr>
      </w:pPr>
      <w:r w:rsidRPr="0012571A">
        <w:rPr>
          <w:rFonts w:eastAsia="Times New Roman"/>
          <w:b/>
          <w:szCs w:val="24"/>
          <w:lang w:val="ru-RU"/>
        </w:rPr>
        <w:lastRenderedPageBreak/>
        <w:t xml:space="preserve">18. </w:t>
      </w:r>
      <w:r w:rsidRPr="0012571A">
        <w:rPr>
          <w:rFonts w:eastAsia="Times New Roman"/>
          <w:b/>
          <w:szCs w:val="24"/>
        </w:rPr>
        <w:t>Критеријум за доделу уговора</w:t>
      </w:r>
    </w:p>
    <w:p w:rsidR="0012571A" w:rsidRPr="0012571A" w:rsidRDefault="0012571A" w:rsidP="00C449F4">
      <w:pPr>
        <w:ind w:firstLine="1440"/>
        <w:rPr>
          <w:rFonts w:eastAsia="Times New Roman"/>
          <w:b/>
          <w:szCs w:val="24"/>
        </w:rPr>
      </w:pPr>
    </w:p>
    <w:p w:rsidR="0012571A" w:rsidRPr="0012571A" w:rsidRDefault="0012571A" w:rsidP="0012571A">
      <w:pPr>
        <w:keepNext/>
        <w:keepLines/>
        <w:ind w:firstLine="1440"/>
        <w:rPr>
          <w:rFonts w:eastAsia="Times New Roman"/>
          <w:b/>
          <w:szCs w:val="24"/>
          <w:lang w:val="ru-RU"/>
        </w:rPr>
      </w:pPr>
      <w:r w:rsidRPr="0012571A">
        <w:rPr>
          <w:rFonts w:eastAsia="Times New Roman"/>
          <w:szCs w:val="24"/>
        </w:rPr>
        <w:t xml:space="preserve">Одлука о додели уговора донеће се применом критеријума </w:t>
      </w:r>
      <w:r w:rsidRPr="0012571A">
        <w:rPr>
          <w:rFonts w:eastAsia="Times New Roman"/>
          <w:b/>
          <w:szCs w:val="24"/>
        </w:rPr>
        <w:t>„најнижа понуђена цена”.</w:t>
      </w:r>
    </w:p>
    <w:p w:rsidR="0012571A" w:rsidRPr="0012571A" w:rsidRDefault="0012571A" w:rsidP="0012571A">
      <w:pPr>
        <w:keepNext/>
        <w:keepLines/>
        <w:rPr>
          <w:rFonts w:eastAsia="Times New Roman"/>
          <w:szCs w:val="24"/>
        </w:rPr>
      </w:pPr>
      <w:r w:rsidRPr="0012571A">
        <w:rPr>
          <w:rFonts w:eastAsia="Times New Roman"/>
          <w:sz w:val="22"/>
          <w:szCs w:val="22"/>
          <w:lang w:val="ru-RU"/>
        </w:rPr>
        <w:tab/>
      </w:r>
      <w:r w:rsidRPr="0012571A">
        <w:rPr>
          <w:rFonts w:eastAsia="Times New Roman"/>
          <w:szCs w:val="24"/>
        </w:rPr>
        <w:t>Понуђач који понуди најнижу укупну цену понуђених добара биће изабран као најповољнији.</w:t>
      </w:r>
    </w:p>
    <w:p w:rsidR="00C449F4" w:rsidRPr="0012571A" w:rsidRDefault="00C449F4" w:rsidP="0023249A">
      <w:pPr>
        <w:rPr>
          <w:rFonts w:eastAsia="Times New Roman"/>
          <w:b/>
          <w:szCs w:val="24"/>
        </w:rPr>
      </w:pPr>
    </w:p>
    <w:p w:rsidR="00C449F4" w:rsidRPr="0012571A" w:rsidRDefault="00C449F4" w:rsidP="00C449F4">
      <w:pPr>
        <w:ind w:firstLine="1440"/>
        <w:rPr>
          <w:rFonts w:eastAsia="Times New Roman"/>
          <w:b/>
          <w:szCs w:val="24"/>
        </w:rPr>
      </w:pPr>
      <w:r w:rsidRPr="0012571A">
        <w:rPr>
          <w:rFonts w:eastAsia="Times New Roman"/>
          <w:b/>
          <w:szCs w:val="24"/>
        </w:rPr>
        <w:t>19. Понуде са истом понуђеном ценом</w:t>
      </w:r>
    </w:p>
    <w:p w:rsidR="00C449F4" w:rsidRPr="00A82E81" w:rsidRDefault="00C449F4" w:rsidP="00C449F4">
      <w:pPr>
        <w:ind w:firstLine="1440"/>
        <w:rPr>
          <w:rFonts w:eastAsia="Times New Roman"/>
          <w:b/>
          <w:color w:val="FF0000"/>
          <w:szCs w:val="24"/>
        </w:rPr>
      </w:pPr>
    </w:p>
    <w:p w:rsidR="0012571A" w:rsidRPr="001E5B67" w:rsidRDefault="0012571A" w:rsidP="0012571A">
      <w:pPr>
        <w:widowControl/>
        <w:tabs>
          <w:tab w:val="clear" w:pos="1440"/>
        </w:tabs>
        <w:autoSpaceDE w:val="0"/>
        <w:autoSpaceDN w:val="0"/>
        <w:adjustRightInd w:val="0"/>
        <w:ind w:firstLine="1440"/>
        <w:rPr>
          <w:rFonts w:eastAsia="Times New Roman"/>
          <w:szCs w:val="24"/>
        </w:rPr>
      </w:pPr>
      <w:r w:rsidRPr="001E5B67">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rsidR="0012571A" w:rsidRPr="001E5B67" w:rsidRDefault="0012571A" w:rsidP="0012571A">
      <w:pPr>
        <w:widowControl/>
        <w:tabs>
          <w:tab w:val="clear" w:pos="1440"/>
        </w:tabs>
        <w:autoSpaceDE w:val="0"/>
        <w:autoSpaceDN w:val="0"/>
        <w:adjustRightInd w:val="0"/>
        <w:ind w:firstLine="1440"/>
        <w:rPr>
          <w:rFonts w:eastAsia="Calibri"/>
          <w:szCs w:val="24"/>
          <w:lang w:val="ru-RU"/>
        </w:rPr>
      </w:pPr>
      <w:r w:rsidRPr="001E5B67">
        <w:rPr>
          <w:rFonts w:eastAsia="Calibri"/>
          <w:szCs w:val="24"/>
          <w:lang w:val="ru-RU"/>
        </w:rPr>
        <w:t>Уколико две или више понуда имају исти рок</w:t>
      </w:r>
      <w:r w:rsidRPr="001E5B67">
        <w:rPr>
          <w:rFonts w:eastAsia="Calibri"/>
          <w:szCs w:val="24"/>
        </w:rPr>
        <w:t xml:space="preserve"> испоруке</w:t>
      </w:r>
      <w:r w:rsidRPr="001E5B67">
        <w:rPr>
          <w:rFonts w:eastAsia="Calibri"/>
          <w:szCs w:val="24"/>
          <w:lang w:val="ru-RU"/>
        </w:rPr>
        <w:t>, као најповољнија биће</w:t>
      </w:r>
      <w:r w:rsidRPr="001E5B67">
        <w:rPr>
          <w:rFonts w:eastAsia="Calibri"/>
          <w:szCs w:val="24"/>
        </w:rPr>
        <w:t xml:space="preserve"> </w:t>
      </w:r>
      <w:r w:rsidRPr="001E5B67">
        <w:rPr>
          <w:rFonts w:eastAsia="Calibri"/>
          <w:szCs w:val="24"/>
          <w:lang w:val="ru-RU"/>
        </w:rPr>
        <w:t>изабрана понуда који је понудио краћи рок за решавање рекламација.</w:t>
      </w:r>
    </w:p>
    <w:p w:rsidR="00C449F4" w:rsidRPr="00A82E81" w:rsidRDefault="00C449F4" w:rsidP="00C449F4">
      <w:pPr>
        <w:rPr>
          <w:rFonts w:eastAsia="Times New Roman"/>
          <w:color w:val="FF0000"/>
        </w:rPr>
      </w:pPr>
    </w:p>
    <w:p w:rsidR="00C449F4" w:rsidRPr="0012571A" w:rsidRDefault="00C449F4" w:rsidP="00C449F4">
      <w:pPr>
        <w:widowControl/>
        <w:suppressAutoHyphens/>
        <w:autoSpaceDN w:val="0"/>
        <w:ind w:firstLine="1440"/>
        <w:textAlignment w:val="baseline"/>
        <w:outlineLvl w:val="0"/>
        <w:rPr>
          <w:rFonts w:eastAsia="Times New Roman"/>
          <w:b/>
          <w:kern w:val="3"/>
          <w:szCs w:val="24"/>
          <w:lang w:val="ru-RU" w:eastAsia="zh-CN" w:bidi="hi-IN"/>
        </w:rPr>
      </w:pPr>
      <w:r w:rsidRPr="0012571A">
        <w:rPr>
          <w:rFonts w:eastAsia="Times New Roman"/>
          <w:b/>
          <w:kern w:val="3"/>
          <w:szCs w:val="24"/>
          <w:lang w:val="ru-RU" w:eastAsia="zh-CN" w:bidi="hi-IN"/>
        </w:rPr>
        <w:t>20. Обавештење о поштовању обавеза које произилазе из важећих прописа</w:t>
      </w:r>
    </w:p>
    <w:p w:rsidR="00C449F4" w:rsidRPr="0012571A" w:rsidRDefault="00C449F4" w:rsidP="00C449F4">
      <w:pPr>
        <w:tabs>
          <w:tab w:val="clear" w:pos="1440"/>
          <w:tab w:val="left" w:pos="1800"/>
        </w:tabs>
        <w:ind w:firstLine="1440"/>
        <w:rPr>
          <w:rFonts w:eastAsia="Times New Roman"/>
          <w:szCs w:val="24"/>
        </w:rPr>
      </w:pPr>
      <w:r w:rsidRPr="0012571A">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449F4" w:rsidRPr="0012571A" w:rsidRDefault="00C449F4" w:rsidP="00C449F4">
      <w:pPr>
        <w:tabs>
          <w:tab w:val="clear" w:pos="1440"/>
          <w:tab w:val="left" w:pos="1800"/>
        </w:tabs>
        <w:ind w:firstLine="1440"/>
        <w:rPr>
          <w:rFonts w:eastAsia="Times New Roman"/>
          <w:szCs w:val="24"/>
        </w:rPr>
      </w:pPr>
    </w:p>
    <w:p w:rsidR="00C449F4" w:rsidRPr="0012571A" w:rsidRDefault="00C449F4" w:rsidP="00C449F4">
      <w:pPr>
        <w:widowControl/>
        <w:suppressAutoHyphens/>
        <w:autoSpaceDN w:val="0"/>
        <w:ind w:firstLine="1440"/>
        <w:textAlignment w:val="baseline"/>
        <w:outlineLvl w:val="0"/>
        <w:rPr>
          <w:rFonts w:eastAsia="Times New Roman"/>
          <w:b/>
          <w:kern w:val="3"/>
          <w:szCs w:val="24"/>
          <w:lang w:eastAsia="zh-CN" w:bidi="hi-IN"/>
        </w:rPr>
      </w:pPr>
      <w:r w:rsidRPr="0012571A">
        <w:rPr>
          <w:rFonts w:eastAsia="Times New Roman"/>
          <w:b/>
          <w:kern w:val="3"/>
          <w:szCs w:val="24"/>
          <w:lang w:eastAsia="zh-CN" w:bidi="hi-IN"/>
        </w:rPr>
        <w:t>21. Накнада за коришћење патента</w:t>
      </w:r>
    </w:p>
    <w:p w:rsidR="00C449F4" w:rsidRPr="0012571A" w:rsidRDefault="00C449F4" w:rsidP="00C449F4">
      <w:pPr>
        <w:widowControl/>
        <w:suppressAutoHyphens/>
        <w:autoSpaceDN w:val="0"/>
        <w:textAlignment w:val="baseline"/>
        <w:rPr>
          <w:rFonts w:eastAsia="Times New Roman"/>
          <w:kern w:val="3"/>
          <w:szCs w:val="24"/>
          <w:lang w:eastAsia="zh-CN" w:bidi="hi-IN"/>
        </w:rPr>
      </w:pPr>
      <w:r w:rsidRPr="0012571A">
        <w:rPr>
          <w:rFonts w:eastAsia="Times New Roman"/>
          <w:kern w:val="3"/>
          <w:szCs w:val="24"/>
          <w:lang w:eastAsia="zh-CN" w:bidi="hi-IN"/>
        </w:rPr>
        <w:tab/>
        <w:t>Накнаду за к</w:t>
      </w:r>
      <w:r w:rsidRPr="0012571A">
        <w:rPr>
          <w:rFonts w:eastAsia="Times New Roman"/>
          <w:kern w:val="3"/>
          <w:szCs w:val="24"/>
          <w:lang w:val="en-US" w:eastAsia="zh-CN" w:bidi="hi-IN"/>
        </w:rPr>
        <w:t>o</w:t>
      </w:r>
      <w:r w:rsidRPr="0012571A">
        <w:rPr>
          <w:rFonts w:eastAsia="Times New Roman"/>
          <w:kern w:val="3"/>
          <w:szCs w:val="24"/>
          <w:lang w:eastAsia="zh-CN" w:bidi="hi-IN"/>
        </w:rPr>
        <w:t>ришћ</w:t>
      </w:r>
      <w:r w:rsidRPr="0012571A">
        <w:rPr>
          <w:rFonts w:eastAsia="Times New Roman"/>
          <w:kern w:val="3"/>
          <w:szCs w:val="24"/>
          <w:lang w:val="en-US" w:eastAsia="zh-CN" w:bidi="hi-IN"/>
        </w:rPr>
        <w:t>e</w:t>
      </w:r>
      <w:r w:rsidRPr="0012571A">
        <w:rPr>
          <w:rFonts w:eastAsia="Times New Roman"/>
          <w:kern w:val="3"/>
          <w:szCs w:val="24"/>
          <w:lang w:eastAsia="zh-CN" w:bidi="hi-IN"/>
        </w:rPr>
        <w:t>њ</w:t>
      </w:r>
      <w:r w:rsidRPr="0012571A">
        <w:rPr>
          <w:rFonts w:eastAsia="Times New Roman"/>
          <w:kern w:val="3"/>
          <w:szCs w:val="24"/>
          <w:lang w:val="en-US" w:eastAsia="zh-CN" w:bidi="hi-IN"/>
        </w:rPr>
        <w:t>e</w:t>
      </w:r>
      <w:r w:rsidRPr="0012571A">
        <w:rPr>
          <w:rFonts w:eastAsia="Times New Roman"/>
          <w:kern w:val="3"/>
          <w:szCs w:val="24"/>
          <w:lang w:eastAsia="zh-CN" w:bidi="hi-IN"/>
        </w:rPr>
        <w:t xml:space="preserve"> п</w:t>
      </w:r>
      <w:r w:rsidRPr="0012571A">
        <w:rPr>
          <w:rFonts w:eastAsia="Times New Roman"/>
          <w:kern w:val="3"/>
          <w:szCs w:val="24"/>
          <w:lang w:val="en-US" w:eastAsia="zh-CN" w:bidi="hi-IN"/>
        </w:rPr>
        <w:t>a</w:t>
      </w:r>
      <w:r w:rsidRPr="0012571A">
        <w:rPr>
          <w:rFonts w:eastAsia="Times New Roman"/>
          <w:kern w:val="3"/>
          <w:szCs w:val="24"/>
          <w:lang w:eastAsia="zh-CN" w:bidi="hi-IN"/>
        </w:rPr>
        <w:t>т</w:t>
      </w:r>
      <w:r w:rsidRPr="0012571A">
        <w:rPr>
          <w:rFonts w:eastAsia="Times New Roman"/>
          <w:kern w:val="3"/>
          <w:szCs w:val="24"/>
          <w:lang w:val="en-US" w:eastAsia="zh-CN" w:bidi="hi-IN"/>
        </w:rPr>
        <w:t>e</w:t>
      </w:r>
      <w:r w:rsidRPr="0012571A">
        <w:rPr>
          <w:rFonts w:eastAsia="Times New Roman"/>
          <w:kern w:val="3"/>
          <w:szCs w:val="24"/>
          <w:lang w:eastAsia="zh-CN" w:bidi="hi-IN"/>
        </w:rPr>
        <w:t>н</w:t>
      </w:r>
      <w:r w:rsidRPr="0012571A">
        <w:rPr>
          <w:rFonts w:eastAsia="Times New Roman"/>
          <w:kern w:val="3"/>
          <w:szCs w:val="24"/>
          <w:lang w:val="en-US" w:eastAsia="zh-CN" w:bidi="hi-IN"/>
        </w:rPr>
        <w:t>a</w:t>
      </w:r>
      <w:r w:rsidRPr="0012571A">
        <w:rPr>
          <w:rFonts w:eastAsia="Times New Roman"/>
          <w:kern w:val="3"/>
          <w:szCs w:val="24"/>
          <w:lang w:eastAsia="zh-CN" w:bidi="hi-IN"/>
        </w:rPr>
        <w:t>т</w:t>
      </w:r>
      <w:r w:rsidRPr="0012571A">
        <w:rPr>
          <w:rFonts w:eastAsia="Times New Roman"/>
          <w:kern w:val="3"/>
          <w:szCs w:val="24"/>
          <w:lang w:val="en-US" w:eastAsia="zh-CN" w:bidi="hi-IN"/>
        </w:rPr>
        <w:t>a</w:t>
      </w:r>
      <w:r w:rsidRPr="0012571A">
        <w:rPr>
          <w:rFonts w:eastAsia="Times New Roman"/>
          <w:kern w:val="3"/>
          <w:szCs w:val="24"/>
          <w:lang w:eastAsia="zh-CN" w:bidi="hi-IN"/>
        </w:rPr>
        <w:t>, к</w:t>
      </w:r>
      <w:r w:rsidRPr="0012571A">
        <w:rPr>
          <w:rFonts w:eastAsia="Times New Roman"/>
          <w:kern w:val="3"/>
          <w:szCs w:val="24"/>
          <w:lang w:val="en-US" w:eastAsia="zh-CN" w:bidi="hi-IN"/>
        </w:rPr>
        <w:t>ao</w:t>
      </w:r>
      <w:r w:rsidRPr="0012571A">
        <w:rPr>
          <w:rFonts w:eastAsia="Times New Roman"/>
          <w:kern w:val="3"/>
          <w:szCs w:val="24"/>
          <w:lang w:eastAsia="zh-CN" w:bidi="hi-IN"/>
        </w:rPr>
        <w:t xml:space="preserve"> и </w:t>
      </w:r>
      <w:r w:rsidRPr="0012571A">
        <w:rPr>
          <w:rFonts w:eastAsia="Times New Roman"/>
          <w:kern w:val="3"/>
          <w:szCs w:val="24"/>
          <w:lang w:val="en-US" w:eastAsia="zh-CN" w:bidi="hi-IN"/>
        </w:rPr>
        <w:t>o</w:t>
      </w:r>
      <w:r w:rsidRPr="0012571A">
        <w:rPr>
          <w:rFonts w:eastAsia="Times New Roman"/>
          <w:kern w:val="3"/>
          <w:szCs w:val="24"/>
          <w:lang w:eastAsia="zh-CN" w:bidi="hi-IN"/>
        </w:rPr>
        <w:t>дг</w:t>
      </w:r>
      <w:r w:rsidRPr="0012571A">
        <w:rPr>
          <w:rFonts w:eastAsia="Times New Roman"/>
          <w:kern w:val="3"/>
          <w:szCs w:val="24"/>
          <w:lang w:val="en-US" w:eastAsia="zh-CN" w:bidi="hi-IN"/>
        </w:rPr>
        <w:t>o</w:t>
      </w:r>
      <w:r w:rsidRPr="0012571A">
        <w:rPr>
          <w:rFonts w:eastAsia="Times New Roman"/>
          <w:kern w:val="3"/>
          <w:szCs w:val="24"/>
          <w:lang w:eastAsia="zh-CN" w:bidi="hi-IN"/>
        </w:rPr>
        <w:t>в</w:t>
      </w:r>
      <w:r w:rsidRPr="0012571A">
        <w:rPr>
          <w:rFonts w:eastAsia="Times New Roman"/>
          <w:kern w:val="3"/>
          <w:szCs w:val="24"/>
          <w:lang w:val="en-US" w:eastAsia="zh-CN" w:bidi="hi-IN"/>
        </w:rPr>
        <w:t>o</w:t>
      </w:r>
      <w:r w:rsidRPr="0012571A">
        <w:rPr>
          <w:rFonts w:eastAsia="Times New Roman"/>
          <w:kern w:val="3"/>
          <w:szCs w:val="24"/>
          <w:lang w:eastAsia="zh-CN" w:bidi="hi-IN"/>
        </w:rPr>
        <w:t>рн</w:t>
      </w:r>
      <w:r w:rsidRPr="0012571A">
        <w:rPr>
          <w:rFonts w:eastAsia="Times New Roman"/>
          <w:kern w:val="3"/>
          <w:szCs w:val="24"/>
          <w:lang w:val="en-US" w:eastAsia="zh-CN" w:bidi="hi-IN"/>
        </w:rPr>
        <w:t>o</w:t>
      </w:r>
      <w:r w:rsidRPr="0012571A">
        <w:rPr>
          <w:rFonts w:eastAsia="Times New Roman"/>
          <w:kern w:val="3"/>
          <w:szCs w:val="24"/>
          <w:lang w:eastAsia="zh-CN" w:bidi="hi-IN"/>
        </w:rPr>
        <w:t>ст з</w:t>
      </w:r>
      <w:r w:rsidRPr="0012571A">
        <w:rPr>
          <w:rFonts w:eastAsia="Times New Roman"/>
          <w:kern w:val="3"/>
          <w:szCs w:val="24"/>
          <w:lang w:val="en-US" w:eastAsia="zh-CN" w:bidi="hi-IN"/>
        </w:rPr>
        <w:t>a</w:t>
      </w:r>
      <w:r w:rsidRPr="0012571A">
        <w:rPr>
          <w:rFonts w:eastAsia="Times New Roman"/>
          <w:kern w:val="3"/>
          <w:szCs w:val="24"/>
          <w:lang w:eastAsia="zh-CN" w:bidi="hi-IN"/>
        </w:rPr>
        <w:t xml:space="preserve"> п</w:t>
      </w:r>
      <w:r w:rsidRPr="0012571A">
        <w:rPr>
          <w:rFonts w:eastAsia="Times New Roman"/>
          <w:kern w:val="3"/>
          <w:szCs w:val="24"/>
          <w:lang w:val="en-US" w:eastAsia="zh-CN" w:bidi="hi-IN"/>
        </w:rPr>
        <w:t>o</w:t>
      </w:r>
      <w:r w:rsidRPr="0012571A">
        <w:rPr>
          <w:rFonts w:eastAsia="Times New Roman"/>
          <w:kern w:val="3"/>
          <w:szCs w:val="24"/>
          <w:lang w:eastAsia="zh-CN" w:bidi="hi-IN"/>
        </w:rPr>
        <w:t>вр</w:t>
      </w:r>
      <w:r w:rsidRPr="0012571A">
        <w:rPr>
          <w:rFonts w:eastAsia="Times New Roman"/>
          <w:kern w:val="3"/>
          <w:szCs w:val="24"/>
          <w:lang w:val="en-US" w:eastAsia="zh-CN" w:bidi="hi-IN"/>
        </w:rPr>
        <w:t>e</w:t>
      </w:r>
      <w:r w:rsidRPr="0012571A">
        <w:rPr>
          <w:rFonts w:eastAsia="Times New Roman"/>
          <w:kern w:val="3"/>
          <w:szCs w:val="24"/>
          <w:lang w:eastAsia="zh-CN" w:bidi="hi-IN"/>
        </w:rPr>
        <w:t>ду з</w:t>
      </w:r>
      <w:r w:rsidRPr="0012571A">
        <w:rPr>
          <w:rFonts w:eastAsia="Times New Roman"/>
          <w:kern w:val="3"/>
          <w:szCs w:val="24"/>
          <w:lang w:val="en-US" w:eastAsia="zh-CN" w:bidi="hi-IN"/>
        </w:rPr>
        <w:t>a</w:t>
      </w:r>
      <w:r w:rsidRPr="0012571A">
        <w:rPr>
          <w:rFonts w:eastAsia="Times New Roman"/>
          <w:kern w:val="3"/>
          <w:szCs w:val="24"/>
          <w:lang w:eastAsia="zh-CN" w:bidi="hi-IN"/>
        </w:rPr>
        <w:t>штић</w:t>
      </w:r>
      <w:r w:rsidRPr="0012571A">
        <w:rPr>
          <w:rFonts w:eastAsia="Times New Roman"/>
          <w:kern w:val="3"/>
          <w:szCs w:val="24"/>
          <w:lang w:val="en-US" w:eastAsia="zh-CN" w:bidi="hi-IN"/>
        </w:rPr>
        <w:t>e</w:t>
      </w:r>
      <w:r w:rsidRPr="0012571A">
        <w:rPr>
          <w:rFonts w:eastAsia="Times New Roman"/>
          <w:kern w:val="3"/>
          <w:szCs w:val="24"/>
          <w:lang w:eastAsia="zh-CN" w:bidi="hi-IN"/>
        </w:rPr>
        <w:t>них пр</w:t>
      </w:r>
      <w:r w:rsidRPr="0012571A">
        <w:rPr>
          <w:rFonts w:eastAsia="Times New Roman"/>
          <w:kern w:val="3"/>
          <w:szCs w:val="24"/>
          <w:lang w:val="en-US" w:eastAsia="zh-CN" w:bidi="hi-IN"/>
        </w:rPr>
        <w:t>a</w:t>
      </w:r>
      <w:r w:rsidRPr="0012571A">
        <w:rPr>
          <w:rFonts w:eastAsia="Times New Roman"/>
          <w:kern w:val="3"/>
          <w:szCs w:val="24"/>
          <w:lang w:eastAsia="zh-CN" w:bidi="hi-IN"/>
        </w:rPr>
        <w:t>в</w:t>
      </w:r>
      <w:r w:rsidRPr="0012571A">
        <w:rPr>
          <w:rFonts w:eastAsia="Times New Roman"/>
          <w:kern w:val="3"/>
          <w:szCs w:val="24"/>
          <w:lang w:val="en-US" w:eastAsia="zh-CN" w:bidi="hi-IN"/>
        </w:rPr>
        <w:t>a</w:t>
      </w:r>
      <w:r w:rsidRPr="0012571A">
        <w:rPr>
          <w:rFonts w:eastAsia="Times New Roman"/>
          <w:kern w:val="3"/>
          <w:szCs w:val="24"/>
          <w:lang w:eastAsia="zh-CN" w:bidi="hi-IN"/>
        </w:rPr>
        <w:t xml:space="preserve"> инт</w:t>
      </w:r>
      <w:r w:rsidRPr="0012571A">
        <w:rPr>
          <w:rFonts w:eastAsia="Times New Roman"/>
          <w:kern w:val="3"/>
          <w:szCs w:val="24"/>
          <w:lang w:val="en-US" w:eastAsia="zh-CN" w:bidi="hi-IN"/>
        </w:rPr>
        <w:t>e</w:t>
      </w:r>
      <w:r w:rsidRPr="0012571A">
        <w:rPr>
          <w:rFonts w:eastAsia="Times New Roman"/>
          <w:kern w:val="3"/>
          <w:szCs w:val="24"/>
          <w:lang w:eastAsia="zh-CN" w:bidi="hi-IN"/>
        </w:rPr>
        <w:t>л</w:t>
      </w:r>
      <w:r w:rsidRPr="0012571A">
        <w:rPr>
          <w:rFonts w:eastAsia="Times New Roman"/>
          <w:kern w:val="3"/>
          <w:szCs w:val="24"/>
          <w:lang w:val="en-US" w:eastAsia="zh-CN" w:bidi="hi-IN"/>
        </w:rPr>
        <w:t>e</w:t>
      </w:r>
      <w:r w:rsidRPr="0012571A">
        <w:rPr>
          <w:rFonts w:eastAsia="Times New Roman"/>
          <w:kern w:val="3"/>
          <w:szCs w:val="24"/>
          <w:lang w:eastAsia="zh-CN" w:bidi="hi-IN"/>
        </w:rPr>
        <w:t>кту</w:t>
      </w:r>
      <w:r w:rsidRPr="0012571A">
        <w:rPr>
          <w:rFonts w:eastAsia="Times New Roman"/>
          <w:kern w:val="3"/>
          <w:szCs w:val="24"/>
          <w:lang w:val="en-US" w:eastAsia="zh-CN" w:bidi="hi-IN"/>
        </w:rPr>
        <w:t>a</w:t>
      </w:r>
      <w:r w:rsidRPr="0012571A">
        <w:rPr>
          <w:rFonts w:eastAsia="Times New Roman"/>
          <w:kern w:val="3"/>
          <w:szCs w:val="24"/>
          <w:lang w:eastAsia="zh-CN" w:bidi="hi-IN"/>
        </w:rPr>
        <w:t>лн</w:t>
      </w:r>
      <w:r w:rsidRPr="0012571A">
        <w:rPr>
          <w:rFonts w:eastAsia="Times New Roman"/>
          <w:kern w:val="3"/>
          <w:szCs w:val="24"/>
          <w:lang w:val="en-US" w:eastAsia="zh-CN" w:bidi="hi-IN"/>
        </w:rPr>
        <w:t>e</w:t>
      </w:r>
      <w:r w:rsidRPr="0012571A">
        <w:rPr>
          <w:rFonts w:eastAsia="Times New Roman"/>
          <w:kern w:val="3"/>
          <w:szCs w:val="24"/>
          <w:lang w:eastAsia="zh-CN" w:bidi="hi-IN"/>
        </w:rPr>
        <w:t xml:space="preserve"> св</w:t>
      </w:r>
      <w:r w:rsidRPr="0012571A">
        <w:rPr>
          <w:rFonts w:eastAsia="Times New Roman"/>
          <w:kern w:val="3"/>
          <w:szCs w:val="24"/>
          <w:lang w:val="en-US" w:eastAsia="zh-CN" w:bidi="hi-IN"/>
        </w:rPr>
        <w:t>oj</w:t>
      </w:r>
      <w:r w:rsidRPr="0012571A">
        <w:rPr>
          <w:rFonts w:eastAsia="Times New Roman"/>
          <w:kern w:val="3"/>
          <w:szCs w:val="24"/>
          <w:lang w:eastAsia="zh-CN" w:bidi="hi-IN"/>
        </w:rPr>
        <w:t>ин</w:t>
      </w:r>
      <w:r w:rsidRPr="0012571A">
        <w:rPr>
          <w:rFonts w:eastAsia="Times New Roman"/>
          <w:kern w:val="3"/>
          <w:szCs w:val="24"/>
          <w:lang w:val="en-US" w:eastAsia="zh-CN" w:bidi="hi-IN"/>
        </w:rPr>
        <w:t>e</w:t>
      </w:r>
      <w:r w:rsidRPr="0012571A">
        <w:rPr>
          <w:rFonts w:eastAsia="Times New Roman"/>
          <w:kern w:val="3"/>
          <w:szCs w:val="24"/>
          <w:lang w:eastAsia="zh-CN" w:bidi="hi-IN"/>
        </w:rPr>
        <w:t xml:space="preserve"> тр</w:t>
      </w:r>
      <w:r w:rsidRPr="0012571A">
        <w:rPr>
          <w:rFonts w:eastAsia="Times New Roman"/>
          <w:kern w:val="3"/>
          <w:szCs w:val="24"/>
          <w:lang w:val="en-US" w:eastAsia="zh-CN" w:bidi="hi-IN"/>
        </w:rPr>
        <w:t>e</w:t>
      </w:r>
      <w:r w:rsidRPr="0012571A">
        <w:rPr>
          <w:rFonts w:eastAsia="Times New Roman"/>
          <w:kern w:val="3"/>
          <w:szCs w:val="24"/>
          <w:lang w:eastAsia="zh-CN" w:bidi="hi-IN"/>
        </w:rPr>
        <w:t>ћих лиц</w:t>
      </w:r>
      <w:r w:rsidRPr="0012571A">
        <w:rPr>
          <w:rFonts w:eastAsia="Times New Roman"/>
          <w:kern w:val="3"/>
          <w:szCs w:val="24"/>
          <w:lang w:val="en-US" w:eastAsia="zh-CN" w:bidi="hi-IN"/>
        </w:rPr>
        <w:t>a</w:t>
      </w:r>
      <w:r w:rsidRPr="0012571A">
        <w:rPr>
          <w:rFonts w:eastAsia="Times New Roman"/>
          <w:kern w:val="3"/>
          <w:szCs w:val="24"/>
          <w:lang w:eastAsia="zh-CN" w:bidi="hi-IN"/>
        </w:rPr>
        <w:t xml:space="preserve"> сн</w:t>
      </w:r>
      <w:r w:rsidRPr="0012571A">
        <w:rPr>
          <w:rFonts w:eastAsia="Times New Roman"/>
          <w:kern w:val="3"/>
          <w:szCs w:val="24"/>
          <w:lang w:val="en-US" w:eastAsia="zh-CN" w:bidi="hi-IN"/>
        </w:rPr>
        <w:t>o</w:t>
      </w:r>
      <w:r w:rsidRPr="0012571A">
        <w:rPr>
          <w:rFonts w:eastAsia="Times New Roman"/>
          <w:kern w:val="3"/>
          <w:szCs w:val="24"/>
          <w:lang w:eastAsia="zh-CN" w:bidi="hi-IN"/>
        </w:rPr>
        <w:t>си п</w:t>
      </w:r>
      <w:r w:rsidRPr="0012571A">
        <w:rPr>
          <w:rFonts w:eastAsia="Times New Roman"/>
          <w:kern w:val="3"/>
          <w:szCs w:val="24"/>
          <w:lang w:val="en-US" w:eastAsia="zh-CN" w:bidi="hi-IN"/>
        </w:rPr>
        <w:t>o</w:t>
      </w:r>
      <w:r w:rsidRPr="0012571A">
        <w:rPr>
          <w:rFonts w:eastAsia="Times New Roman"/>
          <w:kern w:val="3"/>
          <w:szCs w:val="24"/>
          <w:lang w:eastAsia="zh-CN" w:bidi="hi-IN"/>
        </w:rPr>
        <w:t>нуђ</w:t>
      </w:r>
      <w:r w:rsidRPr="0012571A">
        <w:rPr>
          <w:rFonts w:eastAsia="Times New Roman"/>
          <w:kern w:val="3"/>
          <w:szCs w:val="24"/>
          <w:lang w:val="en-US" w:eastAsia="zh-CN" w:bidi="hi-IN"/>
        </w:rPr>
        <w:t>a</w:t>
      </w:r>
      <w:r w:rsidRPr="0012571A">
        <w:rPr>
          <w:rFonts w:eastAsia="Times New Roman"/>
          <w:kern w:val="3"/>
          <w:szCs w:val="24"/>
          <w:lang w:eastAsia="zh-CN" w:bidi="hi-IN"/>
        </w:rPr>
        <w:t>ч.</w:t>
      </w:r>
    </w:p>
    <w:p w:rsidR="00C449F4" w:rsidRPr="00A82E81" w:rsidRDefault="00C449F4" w:rsidP="00C449F4">
      <w:pPr>
        <w:widowControl/>
        <w:suppressAutoHyphens/>
        <w:autoSpaceDN w:val="0"/>
        <w:textAlignment w:val="baseline"/>
        <w:rPr>
          <w:rFonts w:eastAsia="Times New Roman"/>
          <w:color w:val="FF0000"/>
          <w:kern w:val="3"/>
          <w:szCs w:val="24"/>
          <w:lang w:eastAsia="zh-CN" w:bidi="hi-IN"/>
        </w:rPr>
      </w:pPr>
    </w:p>
    <w:p w:rsidR="00C449F4" w:rsidRPr="0012571A" w:rsidRDefault="00C449F4" w:rsidP="00C449F4">
      <w:pPr>
        <w:widowControl/>
        <w:suppressAutoHyphens/>
        <w:autoSpaceDN w:val="0"/>
        <w:ind w:firstLine="1440"/>
        <w:textAlignment w:val="baseline"/>
        <w:outlineLvl w:val="0"/>
        <w:rPr>
          <w:rFonts w:eastAsia="Times New Roman"/>
          <w:b/>
          <w:kern w:val="3"/>
          <w:szCs w:val="24"/>
          <w:lang w:val="ru-RU" w:eastAsia="zh-CN" w:bidi="hi-IN"/>
        </w:rPr>
      </w:pPr>
      <w:r w:rsidRPr="0012571A">
        <w:rPr>
          <w:rFonts w:eastAsia="Times New Roman"/>
          <w:b/>
          <w:kern w:val="3"/>
          <w:szCs w:val="24"/>
          <w:lang w:val="ru-RU" w:eastAsia="zh-CN" w:bidi="hi-IN"/>
        </w:rPr>
        <w:t>2</w:t>
      </w:r>
      <w:r w:rsidRPr="0012571A">
        <w:rPr>
          <w:rFonts w:eastAsia="Times New Roman"/>
          <w:b/>
          <w:kern w:val="3"/>
          <w:szCs w:val="24"/>
          <w:lang w:eastAsia="zh-CN" w:bidi="hi-IN"/>
        </w:rPr>
        <w:t>2</w:t>
      </w:r>
      <w:r w:rsidRPr="0012571A">
        <w:rPr>
          <w:rFonts w:eastAsia="Times New Roman"/>
          <w:b/>
          <w:kern w:val="3"/>
          <w:szCs w:val="24"/>
          <w:lang w:val="ru-RU" w:eastAsia="zh-CN" w:bidi="hi-IN"/>
        </w:rPr>
        <w:t>. Захтев за заштиту права</w:t>
      </w:r>
    </w:p>
    <w:p w:rsidR="00092FB3" w:rsidRDefault="00C449F4" w:rsidP="00092FB3">
      <w:pPr>
        <w:rPr>
          <w:szCs w:val="24"/>
          <w:lang w:val="sr-Cyrl-RS"/>
        </w:rPr>
      </w:pPr>
      <w:r w:rsidRPr="0012571A">
        <w:rPr>
          <w:rFonts w:eastAsia="Times New Roman"/>
        </w:rPr>
        <w:tab/>
      </w:r>
      <w:r w:rsidR="00092FB3">
        <w:rPr>
          <w:szCs w:val="24"/>
          <w:lang w:val="sr-Cyrl-RS"/>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092FB3" w:rsidRDefault="00092FB3" w:rsidP="00092FB3">
      <w:pPr>
        <w:rPr>
          <w:szCs w:val="24"/>
          <w:lang w:val="sr-Cyrl-RS"/>
        </w:rPr>
      </w:pPr>
      <w:r>
        <w:rPr>
          <w:szCs w:val="24"/>
          <w:lang w:val="sr-Cyrl-RS"/>
        </w:rPr>
        <w:tab/>
        <w:t>Захтев за заштиту права подноси се наручиоцу, а копија се истовремено доставља Републичкој комисији.</w:t>
      </w:r>
    </w:p>
    <w:p w:rsidR="00092FB3" w:rsidRDefault="00092FB3" w:rsidP="00092FB3">
      <w:pPr>
        <w:rPr>
          <w:szCs w:val="24"/>
          <w:lang w:val="sr-Cyrl-RS"/>
        </w:rPr>
      </w:pPr>
      <w:r>
        <w:rPr>
          <w:szCs w:val="24"/>
          <w:lang w:val="sr-Cyrl-RS"/>
        </w:rPr>
        <w:tab/>
        <w:t>Захтев за заштиту права може се поднети у току целог поступка јавне набавке, против сваке радње Наручиоца.</w:t>
      </w:r>
    </w:p>
    <w:p w:rsidR="00092FB3" w:rsidRDefault="00092FB3" w:rsidP="00092FB3">
      <w:pPr>
        <w:rPr>
          <w:szCs w:val="24"/>
          <w:lang w:val="sr-Cyrl-RS"/>
        </w:rPr>
      </w:pPr>
      <w:r>
        <w:rPr>
          <w:szCs w:val="24"/>
          <w:lang w:val="sr-Cyrl-RS"/>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092FB3" w:rsidRDefault="00092FB3" w:rsidP="00092FB3">
      <w:pPr>
        <w:rPr>
          <w:szCs w:val="24"/>
          <w:lang w:val="sr-Cyrl-RS"/>
        </w:rPr>
      </w:pPr>
      <w:r>
        <w:rPr>
          <w:szCs w:val="24"/>
          <w:lang w:val="sr-Cyrl-RS"/>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092FB3" w:rsidRDefault="00092FB3" w:rsidP="00092FB3">
      <w:pPr>
        <w:rPr>
          <w:szCs w:val="24"/>
          <w:lang w:val="sr-Cyrl-RS"/>
        </w:rPr>
      </w:pPr>
      <w:r>
        <w:rPr>
          <w:szCs w:val="24"/>
          <w:lang w:val="sr-Cyrl-RS"/>
        </w:rPr>
        <w:tab/>
        <w:t xml:space="preserve">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w:t>
      </w:r>
      <w:r>
        <w:rPr>
          <w:szCs w:val="24"/>
          <w:lang w:val="sr-Cyrl-RS"/>
        </w:rPr>
        <w:lastRenderedPageBreak/>
        <w:t>Порталу јавних набавки.</w:t>
      </w:r>
    </w:p>
    <w:p w:rsidR="00092FB3" w:rsidRDefault="00092FB3" w:rsidP="00092FB3">
      <w:pPr>
        <w:rPr>
          <w:szCs w:val="24"/>
          <w:lang w:val="sr-Cyrl-RS"/>
        </w:rPr>
      </w:pPr>
      <w:r>
        <w:rPr>
          <w:szCs w:val="24"/>
          <w:lang w:val="sr-Cyrl-RS"/>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092FB3" w:rsidRDefault="00092FB3" w:rsidP="00092FB3">
      <w:pPr>
        <w:rPr>
          <w:szCs w:val="24"/>
          <w:lang w:val="sr-Cyrl-RS"/>
        </w:rPr>
      </w:pPr>
      <w:r>
        <w:rPr>
          <w:szCs w:val="24"/>
          <w:lang w:val="sr-Cyrl-RS"/>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092FB3" w:rsidRDefault="00092FB3" w:rsidP="00092FB3">
      <w:pPr>
        <w:rPr>
          <w:strike/>
          <w:szCs w:val="24"/>
          <w:lang w:val="sr-Cyrl-RS"/>
        </w:rPr>
      </w:pPr>
      <w:r>
        <w:rPr>
          <w:b/>
          <w:color w:val="FF0000"/>
          <w:szCs w:val="24"/>
          <w:lang w:val="sr-Cyrl-RS"/>
        </w:rPr>
        <w:tab/>
      </w:r>
      <w:r>
        <w:rPr>
          <w:szCs w:val="24"/>
          <w:lang w:val="sr-Cyrl-RS"/>
        </w:rPr>
        <w:t>Подносилац захтева за заштиту права је дужан да на рачун буџета Републике Србије уплати таксу у износу прописаном чланом 156. Закона.</w:t>
      </w:r>
    </w:p>
    <w:p w:rsidR="00092FB3" w:rsidRDefault="00092FB3" w:rsidP="00092FB3">
      <w:pPr>
        <w:rPr>
          <w:rFonts w:eastAsiaTheme="minorHAnsi"/>
          <w:bCs/>
          <w:szCs w:val="24"/>
          <w:lang w:val="sr-Cyrl-RS"/>
        </w:rPr>
      </w:pPr>
      <w:r>
        <w:rPr>
          <w:szCs w:val="24"/>
          <w:lang w:val="sr-Cyrl-RS"/>
        </w:rPr>
        <w:tab/>
      </w:r>
      <w:r>
        <w:rPr>
          <w:rFonts w:eastAsiaTheme="minorHAnsi"/>
          <w:bCs/>
          <w:szCs w:val="24"/>
          <w:lang w:val="sr-Cyrl-RS"/>
        </w:rPr>
        <w:t>Као доказ о уплати таксе, у смислу члана 151. став 1. тачка 6) Закона о јавним набавкама („Службени гласник РС”, број 124/12, 14/15 и 68/15), прихватиће се:</w:t>
      </w:r>
    </w:p>
    <w:p w:rsidR="00092FB3" w:rsidRDefault="00092FB3" w:rsidP="00092FB3">
      <w:pPr>
        <w:rPr>
          <w:rFonts w:ascii="Times-Bold" w:eastAsiaTheme="minorHAnsi" w:hAnsi="Times-Bold" w:cs="Times-Bold"/>
          <w:bCs/>
          <w:sz w:val="23"/>
          <w:szCs w:val="23"/>
          <w:lang w:val="sr-Cyrl-RS"/>
        </w:rPr>
      </w:pPr>
      <w:r>
        <w:rPr>
          <w:rFonts w:eastAsiaTheme="minorHAnsi"/>
          <w:bCs/>
          <w:szCs w:val="24"/>
          <w:lang w:val="sr-Cyrl-RS"/>
        </w:rPr>
        <w:tab/>
      </w:r>
      <w:r>
        <w:rPr>
          <w:rFonts w:eastAsiaTheme="minorHAnsi"/>
          <w:b/>
          <w:bCs/>
          <w:szCs w:val="24"/>
          <w:lang w:val="sr-Cyrl-RS"/>
        </w:rPr>
        <w:t>1.</w:t>
      </w:r>
      <w:r>
        <w:rPr>
          <w:rFonts w:asciiTheme="minorHAnsi" w:eastAsiaTheme="minorHAnsi" w:hAnsiTheme="minorHAnsi" w:cs="Times-Bold"/>
          <w:b/>
          <w:bCs/>
          <w:sz w:val="23"/>
          <w:szCs w:val="23"/>
          <w:lang w:val="sr-Cyrl-RS"/>
        </w:rPr>
        <w:t xml:space="preserve"> </w:t>
      </w:r>
      <w:r>
        <w:rPr>
          <w:rFonts w:ascii="TimesNewRoman,Bold" w:eastAsiaTheme="minorHAnsi" w:hAnsi="TimesNewRoman,Bold" w:cs="TimesNewRoman,Bold"/>
          <w:b/>
          <w:bCs/>
          <w:szCs w:val="24"/>
          <w:lang w:val="sr-Cyrl-RS"/>
        </w:rPr>
        <w:t>Потврда о извршеној уплати таксе</w:t>
      </w:r>
      <w:r>
        <w:rPr>
          <w:rFonts w:ascii="TimesNewRoman,Bold" w:eastAsiaTheme="minorHAnsi" w:hAnsi="TimesNewRoman,Bold" w:cs="TimesNewRoman,Bold"/>
          <w:bCs/>
          <w:szCs w:val="24"/>
          <w:lang w:val="sr-Cyrl-RS"/>
        </w:rPr>
        <w:t xml:space="preserve"> из члана </w:t>
      </w:r>
      <w:r>
        <w:rPr>
          <w:rFonts w:eastAsiaTheme="minorHAnsi"/>
          <w:bCs/>
          <w:szCs w:val="24"/>
          <w:lang w:val="sr-Cyrl-RS"/>
        </w:rPr>
        <w:t>156.</w:t>
      </w:r>
      <w:r>
        <w:rPr>
          <w:rFonts w:ascii="Times-Bold" w:eastAsiaTheme="minorHAnsi" w:hAnsi="Times-Bold" w:cs="Times-Bold"/>
          <w:bCs/>
          <w:szCs w:val="24"/>
          <w:lang w:val="sr-Cyrl-RS"/>
        </w:rPr>
        <w:t xml:space="preserve"> </w:t>
      </w:r>
      <w:r>
        <w:rPr>
          <w:rFonts w:ascii="TimesNewRoman,Bold" w:eastAsiaTheme="minorHAnsi" w:hAnsi="TimesNewRoman,Bold" w:cs="TimesNewRoman,Bold"/>
          <w:bCs/>
          <w:szCs w:val="24"/>
          <w:lang w:val="sr-Cyrl-RS"/>
        </w:rPr>
        <w:t xml:space="preserve">Закона која мора да садржи следеће </w:t>
      </w:r>
      <w:r>
        <w:rPr>
          <w:rFonts w:ascii="TimesNewRoman,Bold" w:eastAsiaTheme="minorHAnsi" w:hAnsi="TimesNewRoman,Bold" w:cs="TimesNewRoman,Bold"/>
          <w:bCs/>
          <w:sz w:val="23"/>
          <w:szCs w:val="23"/>
          <w:lang w:val="sr-Cyrl-RS"/>
        </w:rPr>
        <w:t>елементе</w:t>
      </w:r>
      <w:r>
        <w:rPr>
          <w:rFonts w:ascii="Times-Bold" w:eastAsiaTheme="minorHAnsi" w:hAnsi="Times-Bold" w:cs="Times-Bold"/>
          <w:bCs/>
          <w:sz w:val="23"/>
          <w:szCs w:val="23"/>
          <w:lang w:val="sr-Cyrl-RS"/>
        </w:rPr>
        <w:t>:</w:t>
      </w:r>
    </w:p>
    <w:p w:rsidR="00092FB3" w:rsidRDefault="00092FB3" w:rsidP="00092FB3">
      <w:pPr>
        <w:widowControl/>
        <w:tabs>
          <w:tab w:val="left" w:pos="720"/>
        </w:tabs>
        <w:autoSpaceDE w:val="0"/>
        <w:autoSpaceDN w:val="0"/>
        <w:adjustRightInd w:val="0"/>
        <w:ind w:left="720" w:firstLine="720"/>
        <w:rPr>
          <w:rFonts w:eastAsiaTheme="minorHAnsi"/>
          <w:szCs w:val="24"/>
          <w:lang w:val="sr-Cyrl-RS"/>
        </w:rPr>
      </w:pPr>
      <w:r>
        <w:rPr>
          <w:rFonts w:eastAsiaTheme="minorHAnsi"/>
          <w:szCs w:val="24"/>
          <w:lang w:val="sr-Cyrl-RS"/>
        </w:rPr>
        <w:t>(1) да буде издата од стране банке и да садржи печат банке;</w:t>
      </w:r>
    </w:p>
    <w:p w:rsidR="00092FB3" w:rsidRDefault="00092FB3" w:rsidP="00092FB3">
      <w:pPr>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092FB3" w:rsidRDefault="00092FB3" w:rsidP="00092FB3">
      <w:pPr>
        <w:widowControl/>
        <w:tabs>
          <w:tab w:val="left" w:pos="720"/>
        </w:tabs>
        <w:autoSpaceDE w:val="0"/>
        <w:autoSpaceDN w:val="0"/>
        <w:adjustRightInd w:val="0"/>
        <w:ind w:left="720" w:firstLine="720"/>
        <w:rPr>
          <w:rFonts w:eastAsiaTheme="minorHAnsi"/>
          <w:szCs w:val="24"/>
          <w:lang w:val="sr-Cyrl-RS"/>
        </w:rPr>
      </w:pPr>
      <w:r>
        <w:rPr>
          <w:rFonts w:eastAsiaTheme="minorHAnsi"/>
          <w:szCs w:val="24"/>
          <w:lang w:val="sr-Cyrl-RS"/>
        </w:rPr>
        <w:t>(3) износ таксе из члана 156. Закона чија се уплата врши;</w:t>
      </w:r>
    </w:p>
    <w:p w:rsidR="00092FB3" w:rsidRDefault="00092FB3" w:rsidP="00092FB3">
      <w:pPr>
        <w:widowControl/>
        <w:tabs>
          <w:tab w:val="left" w:pos="720"/>
        </w:tabs>
        <w:autoSpaceDE w:val="0"/>
        <w:autoSpaceDN w:val="0"/>
        <w:adjustRightInd w:val="0"/>
        <w:ind w:left="720" w:firstLine="720"/>
        <w:rPr>
          <w:rFonts w:eastAsiaTheme="minorHAnsi"/>
          <w:szCs w:val="24"/>
          <w:lang w:val="sr-Cyrl-RS"/>
        </w:rPr>
      </w:pPr>
      <w:r>
        <w:rPr>
          <w:rFonts w:eastAsiaTheme="minorHAnsi"/>
          <w:szCs w:val="24"/>
          <w:lang w:val="sr-Cyrl-RS"/>
        </w:rPr>
        <w:t>(4) број рачуна: 840-30678845-06;</w:t>
      </w:r>
    </w:p>
    <w:p w:rsidR="00092FB3" w:rsidRDefault="00092FB3" w:rsidP="00092FB3">
      <w:pPr>
        <w:widowControl/>
        <w:tabs>
          <w:tab w:val="left" w:pos="720"/>
        </w:tabs>
        <w:autoSpaceDE w:val="0"/>
        <w:autoSpaceDN w:val="0"/>
        <w:adjustRightInd w:val="0"/>
        <w:ind w:left="720" w:firstLine="720"/>
        <w:rPr>
          <w:rFonts w:eastAsiaTheme="minorHAnsi"/>
          <w:szCs w:val="24"/>
          <w:lang w:val="sr-Cyrl-RS"/>
        </w:rPr>
      </w:pPr>
      <w:r>
        <w:rPr>
          <w:rFonts w:eastAsiaTheme="minorHAnsi"/>
          <w:szCs w:val="24"/>
          <w:lang w:val="sr-Cyrl-RS"/>
        </w:rPr>
        <w:t>(5) шифру плаћања: 153 или 253;</w:t>
      </w:r>
    </w:p>
    <w:p w:rsidR="00092FB3" w:rsidRDefault="00092FB3" w:rsidP="00092FB3">
      <w:pPr>
        <w:ind w:firstLine="720"/>
        <w:rPr>
          <w:szCs w:val="24"/>
          <w:lang w:val="sr-Cyrl-RS"/>
        </w:rPr>
      </w:pPr>
      <w:r>
        <w:rPr>
          <w:rFonts w:eastAsiaTheme="minorHAnsi"/>
          <w:szCs w:val="24"/>
          <w:lang w:val="sr-Cyrl-RS"/>
        </w:rPr>
        <w:tab/>
        <w:t xml:space="preserve">(6) позив на број: подаци о броју (позив на број </w:t>
      </w:r>
      <w:r>
        <w:rPr>
          <w:szCs w:val="24"/>
          <w:lang w:val="sr-Cyrl-RS"/>
        </w:rPr>
        <w:t>97 50-016)</w:t>
      </w:r>
      <w:r>
        <w:rPr>
          <w:rFonts w:eastAsiaTheme="minorHAnsi"/>
          <w:szCs w:val="24"/>
          <w:lang w:val="sr-Cyrl-RS"/>
        </w:rPr>
        <w:t xml:space="preserve"> и </w:t>
      </w:r>
      <w:r>
        <w:rPr>
          <w:szCs w:val="24"/>
          <w:lang w:val="sr-Cyrl-RS"/>
        </w:rPr>
        <w:t xml:space="preserve">јасно назначен број јавне набавке </w:t>
      </w:r>
      <w:r>
        <w:rPr>
          <w:b/>
          <w:szCs w:val="24"/>
          <w:lang w:val="sr-Cyrl-RS"/>
        </w:rPr>
        <w:t>(</w:t>
      </w:r>
      <w:r>
        <w:rPr>
          <w:b/>
          <w:szCs w:val="24"/>
          <w:lang w:val="en-US"/>
        </w:rPr>
        <w:t>19</w:t>
      </w:r>
      <w:r>
        <w:rPr>
          <w:b/>
          <w:szCs w:val="24"/>
          <w:lang w:val="sr-Cyrl-RS"/>
        </w:rPr>
        <w:t>/201</w:t>
      </w:r>
      <w:r>
        <w:rPr>
          <w:b/>
          <w:szCs w:val="24"/>
          <w:lang w:val="en-US"/>
        </w:rPr>
        <w:t>8</w:t>
      </w:r>
      <w:r>
        <w:rPr>
          <w:b/>
          <w:szCs w:val="24"/>
          <w:lang w:val="sr-Cyrl-RS"/>
        </w:rPr>
        <w:t>)</w:t>
      </w:r>
      <w:r>
        <w:rPr>
          <w:szCs w:val="24"/>
          <w:lang w:val="sr-Cyrl-RS"/>
        </w:rPr>
        <w:t xml:space="preserve"> за коју се предметни захтев подноси;</w:t>
      </w:r>
    </w:p>
    <w:p w:rsidR="00092FB3" w:rsidRDefault="00092FB3" w:rsidP="00092FB3">
      <w:pPr>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(7) сврха: такса за ЗЗП; назив наручиоца; број или ознака јавне набавке поводом које се подноси захтев за заштиту права;</w:t>
      </w:r>
    </w:p>
    <w:p w:rsidR="00092FB3" w:rsidRDefault="00092FB3" w:rsidP="00092FB3">
      <w:pPr>
        <w:widowControl/>
        <w:tabs>
          <w:tab w:val="left" w:pos="720"/>
        </w:tabs>
        <w:autoSpaceDE w:val="0"/>
        <w:autoSpaceDN w:val="0"/>
        <w:adjustRightInd w:val="0"/>
        <w:ind w:left="720" w:firstLine="720"/>
        <w:rPr>
          <w:rFonts w:eastAsiaTheme="minorHAnsi"/>
          <w:szCs w:val="24"/>
          <w:lang w:val="sr-Cyrl-RS"/>
        </w:rPr>
      </w:pPr>
      <w:r>
        <w:rPr>
          <w:rFonts w:eastAsiaTheme="minorHAnsi"/>
          <w:szCs w:val="24"/>
          <w:lang w:val="sr-Cyrl-RS"/>
        </w:rPr>
        <w:t>(8) корисник: Буџет Републике Србије;</w:t>
      </w:r>
    </w:p>
    <w:p w:rsidR="00092FB3" w:rsidRDefault="00092FB3" w:rsidP="00092FB3">
      <w:pPr>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(9) назив уплатиоца, односно назив подносиоца захтева за заштиту права за којег је извршена уплата таксе;</w:t>
      </w:r>
    </w:p>
    <w:p w:rsidR="00092FB3" w:rsidRDefault="00092FB3" w:rsidP="00092FB3">
      <w:pPr>
        <w:widowControl/>
        <w:tabs>
          <w:tab w:val="left" w:pos="720"/>
        </w:tabs>
        <w:autoSpaceDE w:val="0"/>
        <w:autoSpaceDN w:val="0"/>
        <w:adjustRightInd w:val="0"/>
        <w:ind w:left="720" w:firstLine="720"/>
        <w:rPr>
          <w:rFonts w:eastAsiaTheme="minorHAnsi"/>
          <w:szCs w:val="24"/>
          <w:lang w:val="sr-Cyrl-RS"/>
        </w:rPr>
      </w:pPr>
      <w:r>
        <w:rPr>
          <w:rFonts w:eastAsiaTheme="minorHAnsi"/>
          <w:szCs w:val="24"/>
          <w:lang w:val="sr-Cyrl-RS"/>
        </w:rPr>
        <w:t>(10) потпис овлашћеног лица банке;</w:t>
      </w:r>
    </w:p>
    <w:p w:rsidR="00092FB3" w:rsidRDefault="00092FB3" w:rsidP="00092FB3">
      <w:pPr>
        <w:widowControl/>
        <w:tabs>
          <w:tab w:val="left" w:pos="720"/>
        </w:tabs>
        <w:autoSpaceDE w:val="0"/>
        <w:autoSpaceDN w:val="0"/>
        <w:adjustRightInd w:val="0"/>
        <w:ind w:firstLine="1440"/>
        <w:rPr>
          <w:rFonts w:eastAsiaTheme="minorHAnsi"/>
          <w:szCs w:val="24"/>
          <w:lang w:val="sr-Cyrl-RS"/>
        </w:rPr>
      </w:pPr>
      <w:r>
        <w:rPr>
          <w:rFonts w:eastAsiaTheme="minorHAnsi"/>
          <w:b/>
          <w:bCs/>
          <w:szCs w:val="24"/>
          <w:lang w:val="sr-Cyrl-RS"/>
        </w:rPr>
        <w:t>2.</w:t>
      </w:r>
      <w:r>
        <w:rPr>
          <w:rFonts w:eastAsiaTheme="minorHAnsi"/>
          <w:bCs/>
          <w:szCs w:val="24"/>
          <w:lang w:val="sr-Cyrl-RS"/>
        </w:rPr>
        <w:t xml:space="preserve"> </w:t>
      </w:r>
      <w:r>
        <w:rPr>
          <w:rFonts w:eastAsiaTheme="minorHAnsi"/>
          <w:b/>
          <w:bCs/>
          <w:szCs w:val="24"/>
          <w:lang w:val="sr-Cyrl-RS"/>
        </w:rPr>
        <w:t>Налог за уплату</w:t>
      </w:r>
      <w:r>
        <w:rPr>
          <w:rFonts w:eastAsiaTheme="minorHAnsi"/>
          <w:szCs w:val="24"/>
          <w:lang w:val="sr-Cyrl-RS"/>
        </w:rPr>
        <w:t xml:space="preserve">, </w:t>
      </w:r>
      <w:r>
        <w:rPr>
          <w:rFonts w:eastAsiaTheme="minorHAnsi"/>
          <w:bCs/>
          <w:szCs w:val="24"/>
          <w:lang w:val="sr-Cyrl-RS"/>
        </w:rPr>
        <w:t xml:space="preserve">први примерак, </w:t>
      </w:r>
      <w:r>
        <w:rPr>
          <w:rFonts w:eastAsiaTheme="minorHAnsi"/>
          <w:szCs w:val="24"/>
          <w:lang w:val="sr-Cyrl-RS"/>
        </w:rPr>
        <w:t>оверен потписом овлашћеног лица и печатом банке или поште</w:t>
      </w:r>
      <w:r>
        <w:rPr>
          <w:rFonts w:eastAsiaTheme="minorHAnsi"/>
          <w:bCs/>
          <w:szCs w:val="24"/>
          <w:lang w:val="sr-Cyrl-RS"/>
        </w:rPr>
        <w:t xml:space="preserve">, </w:t>
      </w:r>
      <w:r>
        <w:rPr>
          <w:rFonts w:eastAsiaTheme="minorHAnsi"/>
          <w:szCs w:val="24"/>
          <w:lang w:val="sr-Cyrl-RS"/>
        </w:rPr>
        <w:t>који садржи и све друге елементе из потврде о извршеној уплати таксе наведене под тачком 1;</w:t>
      </w:r>
    </w:p>
    <w:p w:rsidR="00092FB3" w:rsidRDefault="00092FB3" w:rsidP="00092FB3">
      <w:pPr>
        <w:widowControl/>
        <w:tabs>
          <w:tab w:val="left" w:pos="720"/>
        </w:tabs>
        <w:autoSpaceDE w:val="0"/>
        <w:autoSpaceDN w:val="0"/>
        <w:adjustRightInd w:val="0"/>
        <w:ind w:firstLine="1440"/>
        <w:rPr>
          <w:rFonts w:eastAsiaTheme="minorHAnsi"/>
          <w:szCs w:val="24"/>
          <w:lang w:val="sr-Cyrl-RS"/>
        </w:rPr>
      </w:pPr>
      <w:r>
        <w:rPr>
          <w:rFonts w:eastAsiaTheme="minorHAnsi"/>
          <w:b/>
          <w:bCs/>
          <w:szCs w:val="24"/>
          <w:lang w:val="sr-Cyrl-RS"/>
        </w:rPr>
        <w:t>3.</w:t>
      </w:r>
      <w:r>
        <w:rPr>
          <w:rFonts w:eastAsiaTheme="minorHAnsi"/>
          <w:bCs/>
          <w:szCs w:val="24"/>
          <w:lang w:val="sr-Cyrl-RS"/>
        </w:rPr>
        <w:t xml:space="preserve"> Потврда издата од стране Републике Србије, Министарства финансија, Управе за трезор, </w:t>
      </w:r>
      <w:r>
        <w:rPr>
          <w:rFonts w:eastAsiaTheme="minorHAnsi"/>
          <w:szCs w:val="24"/>
          <w:lang w:val="sr-Cyrl-RS"/>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092FB3" w:rsidRDefault="00092FB3" w:rsidP="00092FB3">
      <w:pPr>
        <w:widowControl/>
        <w:tabs>
          <w:tab w:val="left" w:pos="720"/>
        </w:tabs>
        <w:autoSpaceDE w:val="0"/>
        <w:autoSpaceDN w:val="0"/>
        <w:adjustRightInd w:val="0"/>
        <w:ind w:firstLine="1440"/>
        <w:rPr>
          <w:rFonts w:eastAsiaTheme="minorHAnsi"/>
          <w:szCs w:val="24"/>
          <w:lang w:val="sr-Cyrl-RS"/>
        </w:rPr>
      </w:pPr>
      <w:r>
        <w:rPr>
          <w:rFonts w:eastAsiaTheme="minorHAnsi"/>
          <w:b/>
          <w:bCs/>
          <w:szCs w:val="24"/>
          <w:lang w:val="sr-Cyrl-RS"/>
        </w:rPr>
        <w:t>4.</w:t>
      </w:r>
      <w:r>
        <w:rPr>
          <w:rFonts w:eastAsiaTheme="minorHAnsi"/>
          <w:bCs/>
          <w:szCs w:val="24"/>
          <w:lang w:val="sr-Cyrl-RS"/>
        </w:rPr>
        <w:t xml:space="preserve"> Потврда издата од стране Народне банке Србије, која садржи све елементе из потврде о извршеној уплати таксе из тачке 1, </w:t>
      </w:r>
      <w:r>
        <w:rPr>
          <w:rFonts w:eastAsiaTheme="minorHAnsi"/>
          <w:szCs w:val="24"/>
          <w:lang w:val="sr-Cyrl-RS"/>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092FB3" w:rsidRDefault="00092FB3" w:rsidP="00092FB3">
      <w:pPr>
        <w:widowControl/>
        <w:tabs>
          <w:tab w:val="left" w:pos="720"/>
        </w:tabs>
        <w:autoSpaceDE w:val="0"/>
        <w:autoSpaceDN w:val="0"/>
        <w:adjustRightInd w:val="0"/>
        <w:ind w:firstLine="1440"/>
        <w:rPr>
          <w:rFonts w:eastAsiaTheme="minorHAnsi"/>
          <w:szCs w:val="24"/>
          <w:lang w:val="sr-Cyrl-RS"/>
        </w:rPr>
      </w:pPr>
    </w:p>
    <w:p w:rsidR="00092FB3" w:rsidRDefault="00092FB3" w:rsidP="00092FB3">
      <w:pPr>
        <w:widowControl/>
        <w:tabs>
          <w:tab w:val="left" w:pos="720"/>
        </w:tabs>
        <w:autoSpaceDE w:val="0"/>
        <w:autoSpaceDN w:val="0"/>
        <w:adjustRightInd w:val="0"/>
        <w:ind w:firstLine="1440"/>
        <w:rPr>
          <w:szCs w:val="24"/>
          <w:lang w:val="sr-Cyrl-RS"/>
        </w:rPr>
      </w:pPr>
    </w:p>
    <w:p w:rsidR="00C449F4" w:rsidRPr="0012571A" w:rsidRDefault="00092FB3" w:rsidP="00092FB3">
      <w:pPr>
        <w:rPr>
          <w:rFonts w:eastAsia="Times New Roman"/>
          <w:b/>
          <w:szCs w:val="24"/>
        </w:rPr>
      </w:pPr>
      <w:r>
        <w:rPr>
          <w:rFonts w:eastAsia="Times New Roman"/>
          <w:b/>
          <w:szCs w:val="24"/>
          <w:lang w:val="ru-RU"/>
        </w:rPr>
        <w:lastRenderedPageBreak/>
        <w:tab/>
      </w:r>
      <w:r w:rsidR="00C449F4" w:rsidRPr="0012571A">
        <w:rPr>
          <w:rFonts w:eastAsia="Times New Roman"/>
          <w:b/>
          <w:szCs w:val="24"/>
          <w:lang w:val="ru-RU"/>
        </w:rPr>
        <w:t xml:space="preserve">23. </w:t>
      </w:r>
      <w:r w:rsidR="00C449F4" w:rsidRPr="0012571A">
        <w:rPr>
          <w:rFonts w:eastAsia="Times New Roman"/>
          <w:b/>
          <w:szCs w:val="24"/>
        </w:rPr>
        <w:t>Измене током трајања уговора</w:t>
      </w:r>
    </w:p>
    <w:p w:rsidR="00C449F4" w:rsidRDefault="00C449F4" w:rsidP="00C449F4">
      <w:pPr>
        <w:rPr>
          <w:rFonts w:eastAsia="Times New Roman"/>
          <w:szCs w:val="24"/>
        </w:rPr>
      </w:pPr>
      <w:r w:rsidRPr="0012571A">
        <w:rPr>
          <w:rFonts w:eastAsia="Times New Roman"/>
          <w:szCs w:val="24"/>
        </w:rPr>
        <w:tab/>
        <w:t>Наручилац задржава право измене уговора током трајања истог, а све у складу са чланом 115. Закона о јавним набавкама</w:t>
      </w:r>
      <w:r w:rsidR="00F70F04" w:rsidRPr="0012571A">
        <w:rPr>
          <w:rFonts w:eastAsia="Calibri"/>
          <w:bCs/>
          <w:szCs w:val="24"/>
        </w:rPr>
        <w:t>(„Службени гласник РС”, број 124/12, 14/15 и 68/15)</w:t>
      </w:r>
      <w:r w:rsidRPr="0012571A">
        <w:rPr>
          <w:rFonts w:eastAsia="Times New Roman"/>
          <w:szCs w:val="24"/>
        </w:rPr>
        <w:t>.</w:t>
      </w:r>
    </w:p>
    <w:p w:rsidR="00C018F6" w:rsidRPr="0012571A" w:rsidRDefault="00C018F6" w:rsidP="00C449F4">
      <w:pPr>
        <w:rPr>
          <w:rFonts w:eastAsia="Times New Roman"/>
          <w:szCs w:val="24"/>
        </w:rPr>
      </w:pPr>
    </w:p>
    <w:p w:rsidR="00C449F4" w:rsidRPr="0012571A" w:rsidRDefault="00C449F4" w:rsidP="00C449F4">
      <w:pPr>
        <w:outlineLvl w:val="0"/>
        <w:rPr>
          <w:rFonts w:eastAsia="Times New Roman"/>
          <w:b/>
          <w:szCs w:val="24"/>
        </w:rPr>
      </w:pPr>
      <w:r w:rsidRPr="0012571A">
        <w:rPr>
          <w:rFonts w:eastAsia="Times New Roman"/>
          <w:b/>
          <w:szCs w:val="24"/>
        </w:rPr>
        <w:tab/>
      </w:r>
      <w:r w:rsidRPr="0012571A">
        <w:rPr>
          <w:rFonts w:eastAsia="Times New Roman"/>
          <w:b/>
          <w:szCs w:val="24"/>
          <w:lang w:val="ru-RU"/>
        </w:rPr>
        <w:t>24</w:t>
      </w:r>
      <w:r w:rsidRPr="0012571A">
        <w:rPr>
          <w:rFonts w:eastAsia="Times New Roman"/>
          <w:b/>
          <w:szCs w:val="24"/>
        </w:rPr>
        <w:t>. Обавештење о закључењу уговора</w:t>
      </w:r>
    </w:p>
    <w:p w:rsidR="00C449F4" w:rsidRPr="0012571A" w:rsidRDefault="00C449F4" w:rsidP="00C449F4">
      <w:pPr>
        <w:rPr>
          <w:rFonts w:eastAsia="Times New Roman"/>
          <w:szCs w:val="24"/>
        </w:rPr>
      </w:pPr>
      <w:r w:rsidRPr="0012571A">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449F4" w:rsidRPr="0012571A" w:rsidRDefault="00C449F4" w:rsidP="00C449F4">
      <w:pPr>
        <w:ind w:firstLine="1440"/>
        <w:rPr>
          <w:rFonts w:eastAsia="Times New Roman"/>
          <w:szCs w:val="24"/>
        </w:rPr>
      </w:pPr>
      <w:r w:rsidRPr="0012571A">
        <w:rPr>
          <w:rFonts w:eastAsia="Times New Roman"/>
          <w:szCs w:val="24"/>
        </w:rPr>
        <w:t>Наручилац може сходно члану 112. став 2. тачка 5) Закона о јавним набавкама</w:t>
      </w:r>
      <w:r w:rsidR="00F70F04" w:rsidRPr="0012571A">
        <w:rPr>
          <w:rFonts w:eastAsia="Times New Roman"/>
          <w:szCs w:val="24"/>
          <w:lang w:val="sr-Cyrl-RS"/>
        </w:rPr>
        <w:t xml:space="preserve"> </w:t>
      </w:r>
      <w:r w:rsidR="00F70F04" w:rsidRPr="0012571A">
        <w:rPr>
          <w:rFonts w:eastAsia="Calibri"/>
          <w:bCs/>
          <w:szCs w:val="24"/>
        </w:rPr>
        <w:t>(„Службени гласник РС”, број 124/12, 14/15 и 68/15)</w:t>
      </w:r>
      <w:r w:rsidRPr="0012571A">
        <w:rPr>
          <w:rFonts w:eastAsia="Times New Roman"/>
          <w:szCs w:val="24"/>
        </w:rPr>
        <w:t>, закључити уговор и пре истека рока за подношење захтева за заштиту права, ако је поднета само једна понуда</w:t>
      </w:r>
      <w:r w:rsidRPr="0012571A">
        <w:rPr>
          <w:rFonts w:eastAsia="Times New Roman"/>
          <w:szCs w:val="24"/>
          <w:lang w:val="ru-RU"/>
        </w:rPr>
        <w:t xml:space="preserve">, </w:t>
      </w:r>
      <w:r w:rsidRPr="0012571A">
        <w:rPr>
          <w:rFonts w:eastAsia="Times New Roman"/>
          <w:szCs w:val="24"/>
        </w:rPr>
        <w:t xml:space="preserve">у року од </w:t>
      </w:r>
      <w:r w:rsidRPr="0012571A">
        <w:rPr>
          <w:rFonts w:eastAsia="Times New Roman"/>
          <w:b/>
          <w:szCs w:val="24"/>
        </w:rPr>
        <w:t>5</w:t>
      </w:r>
      <w:r w:rsidRPr="0012571A">
        <w:rPr>
          <w:rFonts w:eastAsia="Times New Roman"/>
          <w:szCs w:val="24"/>
        </w:rPr>
        <w:t xml:space="preserve"> </w:t>
      </w:r>
      <w:r w:rsidRPr="0012571A">
        <w:rPr>
          <w:rFonts w:eastAsia="Times New Roman"/>
          <w:b/>
          <w:szCs w:val="24"/>
        </w:rPr>
        <w:t>(пет)</w:t>
      </w:r>
      <w:r w:rsidRPr="0012571A">
        <w:rPr>
          <w:rFonts w:eastAsia="Times New Roman"/>
          <w:szCs w:val="24"/>
        </w:rPr>
        <w:t xml:space="preserve"> дана од дана доношења Одлуке о додели уговора. </w:t>
      </w:r>
    </w:p>
    <w:p w:rsidR="00C449F4" w:rsidRPr="0012571A" w:rsidRDefault="00C449F4" w:rsidP="00C449F4">
      <w:pPr>
        <w:widowControl/>
        <w:tabs>
          <w:tab w:val="clear" w:pos="1440"/>
        </w:tabs>
        <w:autoSpaceDE w:val="0"/>
        <w:autoSpaceDN w:val="0"/>
        <w:adjustRightInd w:val="0"/>
        <w:ind w:firstLine="1440"/>
        <w:rPr>
          <w:rFonts w:eastAsia="Calibri"/>
          <w:szCs w:val="24"/>
          <w:lang w:val="ru-RU"/>
        </w:rPr>
      </w:pPr>
      <w:r w:rsidRPr="0012571A">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449F4" w:rsidRPr="0012571A" w:rsidRDefault="00C449F4" w:rsidP="00C449F4">
      <w:pPr>
        <w:ind w:firstLine="1440"/>
        <w:rPr>
          <w:rFonts w:eastAsia="Times New Roman"/>
          <w:szCs w:val="24"/>
        </w:rPr>
      </w:pPr>
      <w:r w:rsidRPr="0012571A">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449F4" w:rsidRPr="0012571A" w:rsidRDefault="00C449F4" w:rsidP="00C449F4">
      <w:pPr>
        <w:rPr>
          <w:rFonts w:eastAsia="Times New Roman"/>
          <w:szCs w:val="24"/>
        </w:rPr>
      </w:pPr>
    </w:p>
    <w:p w:rsidR="00C449F4" w:rsidRPr="0012571A" w:rsidRDefault="00C449F4" w:rsidP="00C449F4">
      <w:pPr>
        <w:rPr>
          <w:rFonts w:eastAsia="Times New Roman"/>
          <w:szCs w:val="24"/>
        </w:rPr>
      </w:pPr>
    </w:p>
    <w:p w:rsidR="0024022B" w:rsidRPr="0012571A" w:rsidRDefault="0024022B" w:rsidP="0024022B">
      <w:pPr>
        <w:jc w:val="center"/>
        <w:rPr>
          <w:b/>
          <w:szCs w:val="24"/>
        </w:rPr>
      </w:pPr>
    </w:p>
    <w:p w:rsidR="00AB6AC4" w:rsidRPr="00A82E81" w:rsidRDefault="0024022B" w:rsidP="00C449F4">
      <w:pPr>
        <w:outlineLvl w:val="0"/>
        <w:rPr>
          <w:b/>
          <w:color w:val="FF0000"/>
          <w:szCs w:val="24"/>
        </w:rPr>
      </w:pPr>
      <w:r w:rsidRPr="00A82E81">
        <w:rPr>
          <w:b/>
          <w:color w:val="FF0000"/>
          <w:szCs w:val="24"/>
        </w:rPr>
        <w:tab/>
      </w:r>
    </w:p>
    <w:p w:rsidR="00AB6AC4" w:rsidRPr="00A82E81" w:rsidRDefault="00AB6AC4" w:rsidP="00AB6AC4">
      <w:pPr>
        <w:jc w:val="left"/>
        <w:rPr>
          <w:b/>
          <w:color w:val="FF0000"/>
          <w:szCs w:val="24"/>
        </w:rPr>
      </w:pPr>
    </w:p>
    <w:p w:rsidR="00AB6AC4" w:rsidRPr="00A82E81" w:rsidRDefault="00AB6AC4" w:rsidP="00AB6AC4">
      <w:pPr>
        <w:rPr>
          <w:color w:val="FF0000"/>
          <w:szCs w:val="24"/>
        </w:rPr>
      </w:pPr>
      <w:r w:rsidRPr="00A82E81">
        <w:rPr>
          <w:color w:val="FF0000"/>
          <w:szCs w:val="24"/>
        </w:rPr>
        <w:br w:type="page"/>
      </w:r>
    </w:p>
    <w:p w:rsidR="0024022B" w:rsidRPr="00A82E81" w:rsidRDefault="0024022B" w:rsidP="0024022B">
      <w:pPr>
        <w:rPr>
          <w:color w:val="FF0000"/>
          <w:szCs w:val="24"/>
        </w:rPr>
      </w:pPr>
    </w:p>
    <w:p w:rsidR="0024022B" w:rsidRPr="00A82E81"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A82E81"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A82E81"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A82E81"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A82E81" w:rsidRDefault="0024022B" w:rsidP="0024022B">
      <w:pPr>
        <w:jc w:val="center"/>
        <w:rPr>
          <w:b/>
          <w:color w:val="FF0000"/>
          <w:szCs w:val="24"/>
        </w:rPr>
      </w:pPr>
    </w:p>
    <w:p w:rsidR="0024022B" w:rsidRPr="0012571A" w:rsidRDefault="0024022B" w:rsidP="0024022B">
      <w:pPr>
        <w:jc w:val="center"/>
        <w:outlineLvl w:val="0"/>
        <w:rPr>
          <w:b/>
          <w:szCs w:val="24"/>
        </w:rPr>
      </w:pPr>
      <w:r w:rsidRPr="0012571A">
        <w:rPr>
          <w:b/>
          <w:szCs w:val="24"/>
        </w:rPr>
        <w:t>И З Ј А В А</w:t>
      </w:r>
    </w:p>
    <w:p w:rsidR="0024022B" w:rsidRPr="0012571A" w:rsidRDefault="0024022B" w:rsidP="0024022B">
      <w:pPr>
        <w:jc w:val="center"/>
        <w:rPr>
          <w:b/>
          <w:szCs w:val="24"/>
        </w:rPr>
      </w:pPr>
      <w:r w:rsidRPr="0012571A">
        <w:rPr>
          <w:b/>
          <w:szCs w:val="24"/>
        </w:rPr>
        <w:t>о чувању поверљивих података</w:t>
      </w:r>
    </w:p>
    <w:p w:rsidR="0024022B" w:rsidRPr="0012571A" w:rsidRDefault="0024022B" w:rsidP="0024022B">
      <w:pPr>
        <w:jc w:val="center"/>
        <w:rPr>
          <w:b/>
          <w:szCs w:val="24"/>
        </w:rPr>
      </w:pPr>
    </w:p>
    <w:p w:rsidR="0024022B" w:rsidRPr="0012571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12571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12571A" w:rsidRDefault="0024022B" w:rsidP="0024022B">
      <w:pPr>
        <w:spacing w:line="360" w:lineRule="auto"/>
        <w:jc w:val="center"/>
        <w:rPr>
          <w:szCs w:val="24"/>
        </w:rPr>
      </w:pPr>
      <w:r w:rsidRPr="0012571A">
        <w:rPr>
          <w:szCs w:val="24"/>
        </w:rPr>
        <w:t>____________________________________________________________________</w:t>
      </w:r>
    </w:p>
    <w:p w:rsidR="0024022B" w:rsidRPr="0012571A" w:rsidRDefault="0024022B" w:rsidP="0024022B">
      <w:pPr>
        <w:spacing w:line="360" w:lineRule="auto"/>
        <w:jc w:val="center"/>
        <w:rPr>
          <w:szCs w:val="24"/>
        </w:rPr>
      </w:pPr>
      <w:r w:rsidRPr="0012571A">
        <w:rPr>
          <w:szCs w:val="24"/>
        </w:rPr>
        <w:t>(пословно име или скраћени назив)</w:t>
      </w:r>
    </w:p>
    <w:p w:rsidR="0024022B" w:rsidRPr="0012571A" w:rsidRDefault="0024022B" w:rsidP="0024022B">
      <w:pPr>
        <w:spacing w:line="480" w:lineRule="auto"/>
        <w:rPr>
          <w:szCs w:val="24"/>
        </w:rPr>
      </w:pPr>
      <w:r w:rsidRPr="0012571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12571A">
        <w:rPr>
          <w:bCs/>
          <w:szCs w:val="24"/>
        </w:rPr>
        <w:t xml:space="preserve">да ћу </w:t>
      </w:r>
      <w:r w:rsidRPr="0012571A">
        <w:rPr>
          <w:szCs w:val="24"/>
        </w:rPr>
        <w:t xml:space="preserve">све информације које могу бити злоупотребљене у безбедносном смислу, </w:t>
      </w:r>
      <w:r w:rsidRPr="0012571A">
        <w:rPr>
          <w:bCs/>
          <w:szCs w:val="24"/>
        </w:rPr>
        <w:t>чувати</w:t>
      </w:r>
      <w:r w:rsidRPr="0012571A">
        <w:rPr>
          <w:szCs w:val="24"/>
        </w:rPr>
        <w:t xml:space="preserve"> од неовлашћеног коришћења и откривања као пословну тајну. </w:t>
      </w:r>
    </w:p>
    <w:p w:rsidR="0024022B" w:rsidRPr="0012571A" w:rsidRDefault="0024022B" w:rsidP="0024022B">
      <w:pPr>
        <w:spacing w:line="480" w:lineRule="auto"/>
        <w:rPr>
          <w:bCs/>
          <w:szCs w:val="24"/>
        </w:rPr>
      </w:pPr>
      <w:r w:rsidRPr="0012571A">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12571A" w:rsidRDefault="0024022B" w:rsidP="0024022B">
      <w:pPr>
        <w:spacing w:line="480" w:lineRule="auto"/>
        <w:rPr>
          <w:bCs/>
          <w:szCs w:val="24"/>
        </w:rPr>
      </w:pPr>
    </w:p>
    <w:p w:rsidR="0024022B" w:rsidRPr="0012571A" w:rsidRDefault="0024022B" w:rsidP="0024022B">
      <w:pPr>
        <w:spacing w:line="360" w:lineRule="auto"/>
        <w:rPr>
          <w:szCs w:val="24"/>
        </w:rPr>
      </w:pPr>
      <w:r w:rsidRPr="0012571A">
        <w:rPr>
          <w:b/>
          <w:szCs w:val="24"/>
        </w:rPr>
        <w:tab/>
      </w:r>
    </w:p>
    <w:p w:rsidR="0024022B" w:rsidRPr="0012571A" w:rsidRDefault="0024022B" w:rsidP="0024022B">
      <w:pPr>
        <w:rPr>
          <w:szCs w:val="24"/>
        </w:rPr>
      </w:pPr>
    </w:p>
    <w:p w:rsidR="0024022B" w:rsidRPr="0012571A" w:rsidRDefault="0024022B" w:rsidP="0024022B">
      <w:pPr>
        <w:rPr>
          <w:szCs w:val="24"/>
        </w:rPr>
      </w:pPr>
    </w:p>
    <w:tbl>
      <w:tblPr>
        <w:tblW w:w="5449" w:type="dxa"/>
        <w:jc w:val="right"/>
        <w:tblLook w:val="01E0" w:firstRow="1" w:lastRow="1" w:firstColumn="1" w:lastColumn="1" w:noHBand="0" w:noVBand="0"/>
      </w:tblPr>
      <w:tblGrid>
        <w:gridCol w:w="2131"/>
        <w:gridCol w:w="3318"/>
      </w:tblGrid>
      <w:tr w:rsidR="00A82E81" w:rsidRPr="0012571A" w:rsidTr="002F1A86">
        <w:trPr>
          <w:jc w:val="right"/>
        </w:trPr>
        <w:tc>
          <w:tcPr>
            <w:tcW w:w="2131" w:type="dxa"/>
          </w:tcPr>
          <w:p w:rsidR="0024022B" w:rsidRPr="0012571A" w:rsidRDefault="0024022B" w:rsidP="002F1A86">
            <w:pPr>
              <w:jc w:val="center"/>
              <w:rPr>
                <w:b/>
                <w:szCs w:val="24"/>
              </w:rPr>
            </w:pPr>
          </w:p>
        </w:tc>
        <w:tc>
          <w:tcPr>
            <w:tcW w:w="3318" w:type="dxa"/>
            <w:hideMark/>
          </w:tcPr>
          <w:p w:rsidR="0024022B" w:rsidRPr="0012571A" w:rsidRDefault="0024022B" w:rsidP="002F1A86">
            <w:pPr>
              <w:jc w:val="center"/>
              <w:rPr>
                <w:b/>
                <w:szCs w:val="24"/>
              </w:rPr>
            </w:pPr>
            <w:r w:rsidRPr="0012571A">
              <w:rPr>
                <w:b/>
                <w:szCs w:val="24"/>
              </w:rPr>
              <w:t>Потпис овлашћеног лица</w:t>
            </w:r>
          </w:p>
        </w:tc>
      </w:tr>
      <w:tr w:rsidR="00A82E81" w:rsidRPr="0012571A" w:rsidTr="002F1A86">
        <w:trPr>
          <w:jc w:val="right"/>
        </w:trPr>
        <w:tc>
          <w:tcPr>
            <w:tcW w:w="2131" w:type="dxa"/>
            <w:hideMark/>
          </w:tcPr>
          <w:p w:rsidR="0024022B" w:rsidRPr="0012571A" w:rsidRDefault="0024022B" w:rsidP="002F1A86">
            <w:pPr>
              <w:jc w:val="center"/>
              <w:rPr>
                <w:b/>
                <w:szCs w:val="24"/>
              </w:rPr>
            </w:pPr>
            <w:r w:rsidRPr="0012571A">
              <w:rPr>
                <w:b/>
                <w:szCs w:val="24"/>
              </w:rPr>
              <w:t>М.П.</w:t>
            </w:r>
          </w:p>
        </w:tc>
        <w:tc>
          <w:tcPr>
            <w:tcW w:w="3318" w:type="dxa"/>
          </w:tcPr>
          <w:p w:rsidR="0024022B" w:rsidRPr="0012571A" w:rsidRDefault="0024022B" w:rsidP="002F1A86">
            <w:pPr>
              <w:jc w:val="center"/>
              <w:rPr>
                <w:b/>
                <w:szCs w:val="24"/>
              </w:rPr>
            </w:pPr>
          </w:p>
        </w:tc>
      </w:tr>
      <w:tr w:rsidR="0024022B" w:rsidRPr="0012571A" w:rsidTr="002F1A86">
        <w:trPr>
          <w:jc w:val="right"/>
        </w:trPr>
        <w:tc>
          <w:tcPr>
            <w:tcW w:w="2131" w:type="dxa"/>
          </w:tcPr>
          <w:p w:rsidR="0024022B" w:rsidRPr="0012571A" w:rsidRDefault="0024022B" w:rsidP="002F1A86">
            <w:pPr>
              <w:jc w:val="center"/>
              <w:rPr>
                <w:b/>
                <w:szCs w:val="24"/>
              </w:rPr>
            </w:pPr>
          </w:p>
        </w:tc>
        <w:tc>
          <w:tcPr>
            <w:tcW w:w="3318" w:type="dxa"/>
            <w:tcBorders>
              <w:top w:val="nil"/>
              <w:left w:val="nil"/>
              <w:bottom w:val="single" w:sz="4" w:space="0" w:color="auto"/>
              <w:right w:val="nil"/>
            </w:tcBorders>
          </w:tcPr>
          <w:p w:rsidR="0024022B" w:rsidRPr="0012571A" w:rsidRDefault="0024022B" w:rsidP="002F1A86">
            <w:pPr>
              <w:jc w:val="center"/>
              <w:rPr>
                <w:b/>
                <w:szCs w:val="24"/>
              </w:rPr>
            </w:pPr>
          </w:p>
          <w:p w:rsidR="0024022B" w:rsidRPr="0012571A" w:rsidRDefault="0024022B" w:rsidP="002F1A86">
            <w:pPr>
              <w:jc w:val="center"/>
              <w:rPr>
                <w:b/>
                <w:szCs w:val="24"/>
              </w:rPr>
            </w:pPr>
          </w:p>
        </w:tc>
      </w:tr>
    </w:tbl>
    <w:p w:rsidR="0024022B" w:rsidRPr="00A82E81" w:rsidRDefault="0024022B" w:rsidP="0024022B">
      <w:pPr>
        <w:jc w:val="center"/>
        <w:rPr>
          <w:b/>
          <w:color w:val="FF0000"/>
          <w:szCs w:val="24"/>
        </w:rPr>
      </w:pPr>
    </w:p>
    <w:p w:rsidR="0024022B" w:rsidRPr="00A82E81" w:rsidRDefault="0024022B" w:rsidP="0024022B">
      <w:pPr>
        <w:rPr>
          <w:b/>
          <w:color w:val="FF0000"/>
          <w:szCs w:val="24"/>
        </w:rPr>
      </w:pPr>
    </w:p>
    <w:p w:rsidR="0024022B" w:rsidRPr="00A82E81" w:rsidRDefault="0024022B" w:rsidP="0024022B">
      <w:pPr>
        <w:rPr>
          <w:b/>
          <w:color w:val="FF0000"/>
          <w:szCs w:val="24"/>
        </w:rPr>
      </w:pPr>
    </w:p>
    <w:p w:rsidR="0024022B" w:rsidRPr="00A82E81" w:rsidRDefault="0024022B" w:rsidP="0024022B">
      <w:pPr>
        <w:jc w:val="center"/>
        <w:rPr>
          <w:b/>
          <w:color w:val="FF0000"/>
          <w:szCs w:val="24"/>
        </w:rPr>
      </w:pPr>
      <w:r w:rsidRPr="00A82E81">
        <w:rPr>
          <w:b/>
          <w:color w:val="FF0000"/>
          <w:szCs w:val="24"/>
        </w:rPr>
        <w:br w:type="page"/>
      </w:r>
    </w:p>
    <w:p w:rsidR="0024022B" w:rsidRPr="00A82E81" w:rsidRDefault="0024022B" w:rsidP="0024022B">
      <w:pPr>
        <w:jc w:val="center"/>
        <w:rPr>
          <w:b/>
          <w:color w:val="FF0000"/>
          <w:szCs w:val="24"/>
        </w:rPr>
      </w:pPr>
    </w:p>
    <w:p w:rsidR="0024022B" w:rsidRPr="00A82E81" w:rsidRDefault="0024022B" w:rsidP="0024022B">
      <w:pPr>
        <w:jc w:val="center"/>
        <w:rPr>
          <w:b/>
          <w:color w:val="FF0000"/>
          <w:szCs w:val="24"/>
        </w:rPr>
      </w:pPr>
    </w:p>
    <w:p w:rsidR="0024022B" w:rsidRPr="00A82E81" w:rsidRDefault="0024022B" w:rsidP="0024022B">
      <w:pPr>
        <w:jc w:val="center"/>
        <w:rPr>
          <w:b/>
          <w:color w:val="FF0000"/>
          <w:szCs w:val="24"/>
          <w:lang w:val="en-US"/>
        </w:rPr>
      </w:pPr>
    </w:p>
    <w:p w:rsidR="0024022B" w:rsidRPr="0012571A" w:rsidRDefault="0024022B" w:rsidP="0024022B">
      <w:pPr>
        <w:jc w:val="center"/>
        <w:outlineLvl w:val="0"/>
        <w:rPr>
          <w:b/>
          <w:szCs w:val="24"/>
        </w:rPr>
      </w:pPr>
      <w:r w:rsidRPr="0012571A">
        <w:rPr>
          <w:b/>
          <w:szCs w:val="24"/>
        </w:rPr>
        <w:t>VI</w:t>
      </w:r>
    </w:p>
    <w:p w:rsidR="0024022B" w:rsidRPr="0012571A" w:rsidRDefault="0024022B" w:rsidP="0024022B">
      <w:pPr>
        <w:jc w:val="center"/>
        <w:rPr>
          <w:b/>
          <w:szCs w:val="24"/>
        </w:rPr>
      </w:pPr>
    </w:p>
    <w:p w:rsidR="0024022B" w:rsidRPr="0012571A" w:rsidRDefault="0024022B" w:rsidP="0024022B">
      <w:pPr>
        <w:jc w:val="center"/>
        <w:rPr>
          <w:b/>
          <w:szCs w:val="24"/>
        </w:rPr>
      </w:pPr>
    </w:p>
    <w:p w:rsidR="00C449F4" w:rsidRPr="0012571A" w:rsidRDefault="00C449F4" w:rsidP="00C449F4">
      <w:pPr>
        <w:widowControl/>
        <w:rPr>
          <w:rFonts w:eastAsia="Batang"/>
          <w:szCs w:val="24"/>
          <w:lang w:val="sr-Latn-CS"/>
        </w:rPr>
      </w:pPr>
      <w:r w:rsidRPr="0012571A">
        <w:rPr>
          <w:rFonts w:eastAsia="Batang"/>
          <w:szCs w:val="24"/>
          <w:lang w:val="sr-Latn-CS"/>
        </w:rPr>
        <w:t xml:space="preserve">На основу позива за </w:t>
      </w:r>
      <w:r w:rsidRPr="0012571A">
        <w:rPr>
          <w:rFonts w:eastAsia="Batang"/>
          <w:szCs w:val="24"/>
        </w:rPr>
        <w:t xml:space="preserve">набавку добара – </w:t>
      </w:r>
      <w:r w:rsidR="00607A15">
        <w:rPr>
          <w:lang w:val="sr-Cyrl-RS"/>
        </w:rPr>
        <w:t>Набавка</w:t>
      </w:r>
      <w:r w:rsidR="00607A15" w:rsidRPr="0012571A">
        <w:rPr>
          <w:rFonts w:eastAsia="Batang"/>
          <w:szCs w:val="24"/>
          <w:lang w:val="sr-Cyrl-RS"/>
        </w:rPr>
        <w:t xml:space="preserve"> </w:t>
      </w:r>
      <w:r w:rsidR="0012571A" w:rsidRPr="0012571A">
        <w:rPr>
          <w:rFonts w:eastAsia="Batang"/>
          <w:szCs w:val="24"/>
          <w:lang w:val="sr-Cyrl-RS"/>
        </w:rPr>
        <w:t>УПС за царинарнице</w:t>
      </w:r>
      <w:r w:rsidRPr="0012571A">
        <w:rPr>
          <w:rFonts w:eastAsia="Batang"/>
          <w:szCs w:val="24"/>
          <w:lang w:val="sr-Latn-CS"/>
        </w:rPr>
        <w:t xml:space="preserve">, број набавке </w:t>
      </w:r>
      <w:r w:rsidR="0012571A" w:rsidRPr="0012571A">
        <w:rPr>
          <w:rFonts w:eastAsia="Batang"/>
          <w:b/>
          <w:szCs w:val="24"/>
          <w:lang w:val="sr-Cyrl-RS"/>
        </w:rPr>
        <w:t>19</w:t>
      </w:r>
      <w:r w:rsidR="00EC55D1" w:rsidRPr="0012571A">
        <w:rPr>
          <w:rFonts w:eastAsia="Batang"/>
          <w:b/>
          <w:szCs w:val="24"/>
          <w:lang w:val="sr-Latn-CS"/>
        </w:rPr>
        <w:t>/</w:t>
      </w:r>
      <w:r w:rsidR="0012571A" w:rsidRPr="0012571A">
        <w:rPr>
          <w:rFonts w:eastAsia="Batang"/>
          <w:b/>
          <w:szCs w:val="24"/>
          <w:lang w:val="sr-Cyrl-RS"/>
        </w:rPr>
        <w:t>18</w:t>
      </w:r>
      <w:r w:rsidRPr="0012571A">
        <w:rPr>
          <w:rFonts w:eastAsia="Batang"/>
          <w:szCs w:val="24"/>
          <w:lang w:val="sr-Latn-CS"/>
        </w:rPr>
        <w:t>, дајем понуду како следи:</w:t>
      </w:r>
    </w:p>
    <w:p w:rsidR="00C449F4" w:rsidRPr="0012571A" w:rsidRDefault="00C449F4" w:rsidP="00C449F4">
      <w:pPr>
        <w:tabs>
          <w:tab w:val="left" w:pos="4200"/>
        </w:tabs>
        <w:rPr>
          <w:rFonts w:eastAsia="Times New Roman"/>
          <w:szCs w:val="24"/>
        </w:rPr>
      </w:pPr>
    </w:p>
    <w:tbl>
      <w:tblPr>
        <w:tblW w:w="5896" w:type="dxa"/>
        <w:jc w:val="center"/>
        <w:tblLook w:val="01E0" w:firstRow="1" w:lastRow="1" w:firstColumn="1" w:lastColumn="1" w:noHBand="0" w:noVBand="0"/>
      </w:tblPr>
      <w:tblGrid>
        <w:gridCol w:w="2508"/>
        <w:gridCol w:w="3388"/>
      </w:tblGrid>
      <w:tr w:rsidR="00A82E81" w:rsidRPr="0012571A" w:rsidTr="00C449F4">
        <w:trPr>
          <w:trHeight w:val="680"/>
          <w:jc w:val="center"/>
        </w:trPr>
        <w:tc>
          <w:tcPr>
            <w:tcW w:w="2508" w:type="dxa"/>
            <w:vAlign w:val="bottom"/>
            <w:hideMark/>
          </w:tcPr>
          <w:p w:rsidR="00C449F4" w:rsidRPr="0012571A" w:rsidRDefault="00C449F4" w:rsidP="00C449F4">
            <w:pPr>
              <w:spacing w:line="276" w:lineRule="auto"/>
              <w:jc w:val="right"/>
              <w:rPr>
                <w:rFonts w:eastAsia="Times New Roman"/>
                <w:szCs w:val="24"/>
              </w:rPr>
            </w:pPr>
            <w:r w:rsidRPr="0012571A">
              <w:rPr>
                <w:rFonts w:eastAsia="Times New Roman"/>
                <w:b/>
                <w:szCs w:val="24"/>
              </w:rPr>
              <w:t>Понуда број:</w:t>
            </w:r>
          </w:p>
        </w:tc>
        <w:tc>
          <w:tcPr>
            <w:tcW w:w="3388" w:type="dxa"/>
            <w:tcBorders>
              <w:top w:val="nil"/>
              <w:left w:val="nil"/>
              <w:bottom w:val="single" w:sz="4" w:space="0" w:color="auto"/>
              <w:right w:val="nil"/>
            </w:tcBorders>
            <w:vAlign w:val="bottom"/>
          </w:tcPr>
          <w:p w:rsidR="00C449F4" w:rsidRPr="0012571A" w:rsidRDefault="00C449F4" w:rsidP="00C449F4">
            <w:pPr>
              <w:spacing w:line="276" w:lineRule="auto"/>
              <w:jc w:val="right"/>
              <w:rPr>
                <w:rFonts w:eastAsia="Times New Roman"/>
                <w:szCs w:val="24"/>
              </w:rPr>
            </w:pPr>
          </w:p>
        </w:tc>
      </w:tr>
      <w:tr w:rsidR="00C449F4" w:rsidRPr="0012571A" w:rsidTr="00C449F4">
        <w:trPr>
          <w:trHeight w:val="680"/>
          <w:jc w:val="center"/>
        </w:trPr>
        <w:tc>
          <w:tcPr>
            <w:tcW w:w="2508" w:type="dxa"/>
            <w:vAlign w:val="bottom"/>
            <w:hideMark/>
          </w:tcPr>
          <w:p w:rsidR="00C449F4" w:rsidRPr="0012571A" w:rsidRDefault="00C449F4" w:rsidP="00C449F4">
            <w:pPr>
              <w:spacing w:line="276" w:lineRule="auto"/>
              <w:jc w:val="right"/>
              <w:rPr>
                <w:rFonts w:eastAsia="Times New Roman"/>
                <w:b/>
                <w:szCs w:val="24"/>
              </w:rPr>
            </w:pPr>
            <w:r w:rsidRPr="0012571A">
              <w:rPr>
                <w:rFonts w:eastAsia="Times New Roman"/>
                <w:b/>
                <w:szCs w:val="24"/>
              </w:rPr>
              <w:t>Датум:</w:t>
            </w:r>
          </w:p>
        </w:tc>
        <w:tc>
          <w:tcPr>
            <w:tcW w:w="3388" w:type="dxa"/>
            <w:tcBorders>
              <w:top w:val="single" w:sz="4" w:space="0" w:color="auto"/>
              <w:left w:val="nil"/>
              <w:bottom w:val="single" w:sz="4" w:space="0" w:color="auto"/>
              <w:right w:val="nil"/>
            </w:tcBorders>
            <w:vAlign w:val="bottom"/>
          </w:tcPr>
          <w:p w:rsidR="00C449F4" w:rsidRPr="0012571A" w:rsidRDefault="00C449F4" w:rsidP="00C449F4">
            <w:pPr>
              <w:spacing w:line="276" w:lineRule="auto"/>
              <w:jc w:val="right"/>
              <w:rPr>
                <w:rFonts w:eastAsia="Times New Roman"/>
                <w:szCs w:val="24"/>
              </w:rPr>
            </w:pPr>
          </w:p>
        </w:tc>
      </w:tr>
    </w:tbl>
    <w:p w:rsidR="00C449F4" w:rsidRPr="0012571A" w:rsidRDefault="00C449F4" w:rsidP="00C449F4">
      <w:pPr>
        <w:rPr>
          <w:rFonts w:eastAsia="Times New Roman"/>
          <w:b/>
          <w:i/>
          <w:szCs w:val="24"/>
        </w:rPr>
      </w:pPr>
    </w:p>
    <w:p w:rsidR="00C449F4" w:rsidRPr="0012571A" w:rsidRDefault="00C449F4" w:rsidP="00C449F4">
      <w:pPr>
        <w:rPr>
          <w:rFonts w:eastAsia="Times New Roman"/>
          <w:szCs w:val="24"/>
        </w:rPr>
      </w:pPr>
      <w:r w:rsidRPr="0012571A">
        <w:rPr>
          <w:rFonts w:eastAsia="Times New Roman"/>
          <w:b/>
          <w:szCs w:val="24"/>
        </w:rPr>
        <w:tab/>
      </w:r>
    </w:p>
    <w:p w:rsidR="00C449F4" w:rsidRPr="0012571A" w:rsidRDefault="00C449F4" w:rsidP="00C449F4">
      <w:pPr>
        <w:widowControl/>
        <w:suppressAutoHyphens/>
        <w:autoSpaceDN w:val="0"/>
        <w:jc w:val="center"/>
        <w:textAlignment w:val="baseline"/>
        <w:outlineLvl w:val="0"/>
        <w:rPr>
          <w:rFonts w:eastAsia="Times New Roman"/>
          <w:b/>
          <w:kern w:val="3"/>
          <w:szCs w:val="24"/>
          <w:lang w:val="ru-RU" w:eastAsia="zh-CN" w:bidi="hi-IN"/>
        </w:rPr>
      </w:pPr>
      <w:r w:rsidRPr="0012571A">
        <w:rPr>
          <w:rFonts w:eastAsia="Times New Roman"/>
          <w:b/>
          <w:kern w:val="3"/>
          <w:szCs w:val="24"/>
          <w:lang w:val="ru-RU" w:eastAsia="zh-CN" w:bidi="hi-IN"/>
        </w:rPr>
        <w:t>Понуђач је дужан да попуни све делове обрасца понуде,</w:t>
      </w:r>
    </w:p>
    <w:p w:rsidR="00C449F4" w:rsidRPr="0012571A" w:rsidRDefault="00C449F4" w:rsidP="00C449F4">
      <w:pPr>
        <w:widowControl/>
        <w:suppressAutoHyphens/>
        <w:autoSpaceDN w:val="0"/>
        <w:jc w:val="center"/>
        <w:textAlignment w:val="baseline"/>
        <w:rPr>
          <w:rFonts w:eastAsia="Times New Roman"/>
          <w:b/>
          <w:kern w:val="3"/>
          <w:szCs w:val="24"/>
          <w:lang w:val="ru-RU" w:eastAsia="zh-CN" w:bidi="hi-IN"/>
        </w:rPr>
      </w:pPr>
      <w:r w:rsidRPr="0012571A">
        <w:rPr>
          <w:rFonts w:eastAsia="Times New Roman"/>
          <w:b/>
          <w:kern w:val="3"/>
          <w:szCs w:val="24"/>
          <w:lang w:val="ru-RU" w:eastAsia="zh-CN" w:bidi="hi-IN"/>
        </w:rPr>
        <w:t>у складу са својом понудом, да их потпише и овери печатом.</w:t>
      </w:r>
    </w:p>
    <w:p w:rsidR="00C449F4" w:rsidRPr="0012571A" w:rsidRDefault="00C449F4" w:rsidP="00C449F4">
      <w:pPr>
        <w:rPr>
          <w:rFonts w:eastAsia="Times New Roman"/>
          <w:szCs w:val="24"/>
        </w:rPr>
      </w:pPr>
    </w:p>
    <w:p w:rsidR="00C449F4" w:rsidRPr="0012571A" w:rsidRDefault="00C449F4" w:rsidP="00C449F4">
      <w:pPr>
        <w:rPr>
          <w:rFonts w:eastAsia="Times New Roman"/>
          <w:szCs w:val="24"/>
        </w:rPr>
      </w:pPr>
    </w:p>
    <w:p w:rsidR="00C449F4" w:rsidRPr="0012571A" w:rsidRDefault="00C449F4" w:rsidP="00C449F4">
      <w:pPr>
        <w:rPr>
          <w:rFonts w:eastAsia="Times New Roman"/>
          <w:szCs w:val="24"/>
        </w:rPr>
      </w:pPr>
    </w:p>
    <w:p w:rsidR="00C449F4" w:rsidRPr="0012571A" w:rsidRDefault="00C449F4" w:rsidP="00C449F4">
      <w:pPr>
        <w:rPr>
          <w:rFonts w:eastAsia="Times New Roman"/>
          <w:szCs w:val="24"/>
        </w:rPr>
      </w:pPr>
    </w:p>
    <w:p w:rsidR="00C449F4" w:rsidRPr="0012571A"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A82E81" w:rsidRPr="0012571A" w:rsidTr="00C449F4">
        <w:trPr>
          <w:jc w:val="right"/>
        </w:trPr>
        <w:tc>
          <w:tcPr>
            <w:tcW w:w="2520" w:type="dxa"/>
          </w:tcPr>
          <w:p w:rsidR="00C449F4" w:rsidRPr="0012571A" w:rsidRDefault="00C449F4" w:rsidP="00C449F4">
            <w:pPr>
              <w:spacing w:line="276" w:lineRule="auto"/>
              <w:jc w:val="center"/>
              <w:rPr>
                <w:rFonts w:eastAsia="Times New Roman"/>
                <w:b/>
                <w:szCs w:val="24"/>
              </w:rPr>
            </w:pPr>
          </w:p>
        </w:tc>
        <w:tc>
          <w:tcPr>
            <w:tcW w:w="3318" w:type="dxa"/>
            <w:hideMark/>
          </w:tcPr>
          <w:p w:rsidR="00C449F4" w:rsidRPr="0012571A" w:rsidRDefault="00C449F4" w:rsidP="00C449F4">
            <w:pPr>
              <w:spacing w:line="276" w:lineRule="auto"/>
              <w:rPr>
                <w:rFonts w:eastAsia="Times New Roman"/>
                <w:b/>
                <w:szCs w:val="24"/>
              </w:rPr>
            </w:pPr>
            <w:r w:rsidRPr="0012571A">
              <w:rPr>
                <w:rFonts w:eastAsia="Times New Roman"/>
                <w:b/>
                <w:szCs w:val="24"/>
              </w:rPr>
              <w:t>Потпис овлашћеног лица</w:t>
            </w:r>
          </w:p>
        </w:tc>
      </w:tr>
      <w:tr w:rsidR="00A82E81" w:rsidRPr="0012571A" w:rsidTr="00C449F4">
        <w:trPr>
          <w:jc w:val="right"/>
        </w:trPr>
        <w:tc>
          <w:tcPr>
            <w:tcW w:w="2520" w:type="dxa"/>
          </w:tcPr>
          <w:p w:rsidR="00C449F4" w:rsidRPr="0012571A" w:rsidRDefault="00C449F4" w:rsidP="00C449F4">
            <w:pPr>
              <w:spacing w:line="276" w:lineRule="auto"/>
              <w:jc w:val="center"/>
              <w:rPr>
                <w:rFonts w:eastAsia="Times New Roman"/>
                <w:b/>
                <w:szCs w:val="24"/>
                <w:lang w:val="en-US"/>
              </w:rPr>
            </w:pPr>
            <w:r w:rsidRPr="0012571A">
              <w:rPr>
                <w:rFonts w:eastAsia="Times New Roman"/>
                <w:b/>
                <w:szCs w:val="24"/>
                <w:lang w:val="en-US"/>
              </w:rPr>
              <w:t>М.П.</w:t>
            </w:r>
          </w:p>
          <w:p w:rsidR="00C449F4" w:rsidRPr="0012571A" w:rsidRDefault="00C449F4" w:rsidP="00C449F4">
            <w:pPr>
              <w:spacing w:line="276" w:lineRule="auto"/>
              <w:rPr>
                <w:rFonts w:eastAsia="Times New Roman"/>
                <w:b/>
                <w:szCs w:val="24"/>
              </w:rPr>
            </w:pPr>
          </w:p>
          <w:p w:rsidR="00C449F4" w:rsidRPr="0012571A" w:rsidRDefault="00C449F4" w:rsidP="00C449F4">
            <w:pPr>
              <w:spacing w:line="276" w:lineRule="auto"/>
              <w:rPr>
                <w:rFonts w:eastAsia="Times New Roman"/>
                <w:b/>
                <w:szCs w:val="24"/>
              </w:rPr>
            </w:pPr>
          </w:p>
        </w:tc>
        <w:tc>
          <w:tcPr>
            <w:tcW w:w="3318" w:type="dxa"/>
          </w:tcPr>
          <w:p w:rsidR="00C449F4" w:rsidRPr="0012571A" w:rsidRDefault="00C449F4" w:rsidP="00C449F4">
            <w:pPr>
              <w:spacing w:line="276" w:lineRule="auto"/>
              <w:jc w:val="center"/>
              <w:rPr>
                <w:rFonts w:eastAsia="Times New Roman"/>
                <w:b/>
                <w:szCs w:val="24"/>
              </w:rPr>
            </w:pPr>
          </w:p>
        </w:tc>
      </w:tr>
    </w:tbl>
    <w:p w:rsidR="00C449F4" w:rsidRPr="0012571A" w:rsidRDefault="00C449F4" w:rsidP="00C449F4">
      <w:pPr>
        <w:jc w:val="center"/>
        <w:rPr>
          <w:rFonts w:eastAsia="Times New Roman"/>
          <w:b/>
          <w:sz w:val="22"/>
          <w:szCs w:val="22"/>
        </w:rPr>
      </w:pPr>
      <w:r w:rsidRPr="0012571A">
        <w:rPr>
          <w:rFonts w:eastAsia="Times New Roman"/>
          <w:b/>
          <w:sz w:val="22"/>
          <w:szCs w:val="22"/>
        </w:rPr>
        <w:t xml:space="preserve">                                                                                                    ____________________________</w:t>
      </w: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Cs w:val="24"/>
        </w:rPr>
      </w:pPr>
    </w:p>
    <w:p w:rsidR="00C449F4" w:rsidRPr="00A82E81" w:rsidRDefault="00C449F4" w:rsidP="00C449F4">
      <w:pPr>
        <w:jc w:val="center"/>
        <w:rPr>
          <w:rFonts w:eastAsia="Times New Roman"/>
          <w:b/>
          <w:color w:val="FF0000"/>
          <w:szCs w:val="24"/>
        </w:rPr>
      </w:pPr>
    </w:p>
    <w:p w:rsidR="00C449F4" w:rsidRPr="0012571A" w:rsidRDefault="00C449F4" w:rsidP="00C449F4">
      <w:pPr>
        <w:jc w:val="center"/>
        <w:rPr>
          <w:rFonts w:eastAsia="Times New Roman"/>
          <w:b/>
          <w:szCs w:val="24"/>
        </w:rPr>
      </w:pPr>
      <w:r w:rsidRPr="0012571A">
        <w:rPr>
          <w:rFonts w:eastAsia="Times New Roman"/>
          <w:b/>
          <w:szCs w:val="24"/>
        </w:rPr>
        <w:t xml:space="preserve">И З Ј А В А </w:t>
      </w:r>
    </w:p>
    <w:p w:rsidR="00C449F4" w:rsidRPr="0012571A" w:rsidRDefault="00C449F4" w:rsidP="00C449F4">
      <w:pPr>
        <w:jc w:val="center"/>
        <w:rPr>
          <w:rFonts w:eastAsia="Times New Roman"/>
          <w:b/>
          <w:i/>
          <w:szCs w:val="24"/>
        </w:rPr>
      </w:pPr>
    </w:p>
    <w:p w:rsidR="00C449F4" w:rsidRPr="0012571A" w:rsidRDefault="00C449F4" w:rsidP="00C449F4">
      <w:pPr>
        <w:jc w:val="center"/>
        <w:rPr>
          <w:rFonts w:eastAsia="Times New Roman"/>
          <w:b/>
          <w:i/>
          <w:szCs w:val="24"/>
        </w:rPr>
      </w:pPr>
    </w:p>
    <w:p w:rsidR="00C449F4" w:rsidRPr="0012571A" w:rsidRDefault="00C449F4" w:rsidP="00C449F4">
      <w:pPr>
        <w:jc w:val="center"/>
        <w:rPr>
          <w:rFonts w:eastAsia="Times New Roman"/>
          <w:b/>
          <w:i/>
          <w:szCs w:val="24"/>
        </w:rPr>
      </w:pPr>
    </w:p>
    <w:p w:rsidR="00C449F4" w:rsidRPr="0012571A" w:rsidRDefault="00C449F4" w:rsidP="00C449F4">
      <w:pPr>
        <w:rPr>
          <w:rFonts w:eastAsia="Times New Roman"/>
          <w:szCs w:val="24"/>
        </w:rPr>
      </w:pPr>
      <w:r w:rsidRPr="0012571A">
        <w:rPr>
          <w:rFonts w:eastAsia="Times New Roman"/>
          <w:szCs w:val="24"/>
        </w:rPr>
        <w:tab/>
        <w:t>У поступку јавне набавке, подносим понуду:</w:t>
      </w:r>
    </w:p>
    <w:p w:rsidR="00C449F4" w:rsidRPr="0012571A" w:rsidRDefault="00C449F4" w:rsidP="00C449F4">
      <w:pPr>
        <w:spacing w:line="360" w:lineRule="auto"/>
        <w:rPr>
          <w:rFonts w:eastAsia="Times New Roman"/>
          <w:szCs w:val="24"/>
        </w:rPr>
      </w:pPr>
    </w:p>
    <w:p w:rsidR="00C449F4" w:rsidRPr="0012571A" w:rsidRDefault="00C449F4" w:rsidP="00C449F4">
      <w:pPr>
        <w:spacing w:line="360" w:lineRule="auto"/>
        <w:rPr>
          <w:rFonts w:eastAsia="Times New Roman"/>
          <w:szCs w:val="24"/>
        </w:rPr>
      </w:pPr>
    </w:p>
    <w:p w:rsidR="00C449F4" w:rsidRPr="0012571A" w:rsidRDefault="00C449F4" w:rsidP="00C449F4">
      <w:pPr>
        <w:spacing w:line="360" w:lineRule="auto"/>
        <w:rPr>
          <w:rFonts w:eastAsia="Times New Roman"/>
          <w:b/>
          <w:szCs w:val="24"/>
        </w:rPr>
      </w:pPr>
      <w:r w:rsidRPr="0012571A">
        <w:rPr>
          <w:rFonts w:eastAsia="Times New Roman"/>
          <w:b/>
          <w:szCs w:val="24"/>
        </w:rPr>
        <w:tab/>
        <w:t>А) самостално</w:t>
      </w:r>
    </w:p>
    <w:p w:rsidR="00C449F4" w:rsidRPr="0012571A" w:rsidRDefault="00C449F4" w:rsidP="00C449F4">
      <w:pPr>
        <w:spacing w:line="480" w:lineRule="auto"/>
        <w:rPr>
          <w:rFonts w:eastAsia="Times New Roman"/>
          <w:szCs w:val="24"/>
        </w:rPr>
      </w:pPr>
    </w:p>
    <w:p w:rsidR="00C449F4" w:rsidRPr="0012571A" w:rsidRDefault="00C449F4" w:rsidP="00C449F4">
      <w:pPr>
        <w:spacing w:line="480" w:lineRule="auto"/>
        <w:rPr>
          <w:rFonts w:eastAsia="Times New Roman"/>
          <w:b/>
          <w:szCs w:val="24"/>
        </w:rPr>
      </w:pPr>
      <w:r w:rsidRPr="0012571A">
        <w:rPr>
          <w:rFonts w:eastAsia="Times New Roman"/>
          <w:szCs w:val="24"/>
        </w:rPr>
        <w:tab/>
      </w:r>
      <w:r w:rsidRPr="0012571A">
        <w:rPr>
          <w:rFonts w:eastAsia="Times New Roman"/>
          <w:b/>
          <w:szCs w:val="24"/>
        </w:rPr>
        <w:t>Б) са подизвођачем:</w:t>
      </w:r>
    </w:p>
    <w:p w:rsidR="00C449F4" w:rsidRPr="0012571A" w:rsidRDefault="00C449F4" w:rsidP="00C449F4">
      <w:pPr>
        <w:spacing w:line="480" w:lineRule="auto"/>
        <w:rPr>
          <w:rFonts w:eastAsia="Times New Roman"/>
          <w:szCs w:val="24"/>
        </w:rPr>
      </w:pPr>
      <w:r w:rsidRPr="0012571A">
        <w:rPr>
          <w:rFonts w:eastAsia="Times New Roman"/>
          <w:szCs w:val="24"/>
        </w:rPr>
        <w:tab/>
        <w:t>______________________________________________________</w:t>
      </w:r>
    </w:p>
    <w:p w:rsidR="00C449F4" w:rsidRPr="0012571A" w:rsidRDefault="00C449F4" w:rsidP="00C449F4">
      <w:pPr>
        <w:spacing w:line="480" w:lineRule="auto"/>
        <w:rPr>
          <w:rFonts w:eastAsia="Times New Roman"/>
          <w:szCs w:val="24"/>
        </w:rPr>
      </w:pPr>
      <w:r w:rsidRPr="0012571A">
        <w:rPr>
          <w:rFonts w:eastAsia="Times New Roman"/>
          <w:szCs w:val="24"/>
        </w:rPr>
        <w:tab/>
        <w:t>______________________________________________________</w:t>
      </w:r>
    </w:p>
    <w:p w:rsidR="00C449F4" w:rsidRPr="0012571A" w:rsidRDefault="00C449F4" w:rsidP="00C449F4">
      <w:pPr>
        <w:rPr>
          <w:rFonts w:eastAsia="Times New Roman"/>
          <w:b/>
          <w:i/>
          <w:szCs w:val="24"/>
        </w:rPr>
      </w:pPr>
    </w:p>
    <w:p w:rsidR="00C449F4" w:rsidRPr="0012571A" w:rsidRDefault="00C449F4" w:rsidP="00C449F4">
      <w:pPr>
        <w:spacing w:line="360" w:lineRule="auto"/>
        <w:rPr>
          <w:rFonts w:eastAsia="Times New Roman"/>
          <w:b/>
          <w:szCs w:val="24"/>
        </w:rPr>
      </w:pPr>
      <w:r w:rsidRPr="0012571A">
        <w:rPr>
          <w:rFonts w:eastAsia="Times New Roman"/>
          <w:b/>
          <w:szCs w:val="24"/>
        </w:rPr>
        <w:tab/>
        <w:t>В) подносим заједничку понуду са следећим члановима групе:</w:t>
      </w:r>
    </w:p>
    <w:p w:rsidR="00C449F4" w:rsidRPr="0012571A" w:rsidRDefault="00C449F4" w:rsidP="00C449F4">
      <w:pPr>
        <w:spacing w:line="360" w:lineRule="auto"/>
        <w:rPr>
          <w:rFonts w:eastAsia="Times New Roman"/>
          <w:b/>
          <w:szCs w:val="24"/>
        </w:rPr>
      </w:pPr>
    </w:p>
    <w:p w:rsidR="00C449F4" w:rsidRPr="0012571A" w:rsidRDefault="00C449F4" w:rsidP="00C449F4">
      <w:pPr>
        <w:spacing w:line="480" w:lineRule="auto"/>
        <w:rPr>
          <w:rFonts w:eastAsia="Times New Roman"/>
          <w:szCs w:val="24"/>
        </w:rPr>
      </w:pPr>
      <w:r w:rsidRPr="0012571A">
        <w:rPr>
          <w:rFonts w:eastAsia="Times New Roman"/>
          <w:szCs w:val="24"/>
        </w:rPr>
        <w:tab/>
        <w:t>______________________________________________________</w:t>
      </w:r>
    </w:p>
    <w:p w:rsidR="00C449F4" w:rsidRPr="0012571A" w:rsidRDefault="00C449F4" w:rsidP="00C449F4">
      <w:pPr>
        <w:spacing w:line="480" w:lineRule="auto"/>
        <w:rPr>
          <w:rFonts w:eastAsia="Times New Roman"/>
          <w:szCs w:val="24"/>
        </w:rPr>
      </w:pPr>
      <w:r w:rsidRPr="0012571A">
        <w:rPr>
          <w:rFonts w:eastAsia="Times New Roman"/>
          <w:szCs w:val="24"/>
        </w:rPr>
        <w:tab/>
        <w:t>______________________________________________________</w:t>
      </w:r>
    </w:p>
    <w:p w:rsidR="00C449F4" w:rsidRPr="0012571A" w:rsidRDefault="00C449F4" w:rsidP="00C449F4">
      <w:pPr>
        <w:rPr>
          <w:rFonts w:eastAsia="Times New Roman"/>
          <w:b/>
          <w:i/>
          <w:szCs w:val="24"/>
        </w:rPr>
      </w:pPr>
      <w:r w:rsidRPr="0012571A">
        <w:rPr>
          <w:rFonts w:eastAsia="Times New Roman"/>
          <w:szCs w:val="24"/>
        </w:rPr>
        <w:tab/>
        <w:t>______________________________________________________</w:t>
      </w:r>
    </w:p>
    <w:p w:rsidR="00C449F4" w:rsidRPr="0012571A" w:rsidRDefault="00C449F4" w:rsidP="00C449F4">
      <w:pPr>
        <w:rPr>
          <w:rFonts w:eastAsia="Times New Roman"/>
          <w:b/>
          <w:i/>
          <w:szCs w:val="24"/>
        </w:rPr>
      </w:pPr>
    </w:p>
    <w:p w:rsidR="00C449F4" w:rsidRPr="0012571A" w:rsidRDefault="00C449F4" w:rsidP="00C449F4">
      <w:pPr>
        <w:rPr>
          <w:rFonts w:eastAsia="Times New Roman"/>
          <w:szCs w:val="24"/>
        </w:rPr>
      </w:pPr>
      <w:r w:rsidRPr="0012571A">
        <w:rPr>
          <w:rFonts w:eastAsia="Times New Roman"/>
          <w:szCs w:val="24"/>
        </w:rPr>
        <w:tab/>
        <w:t>______________________________________________________</w:t>
      </w:r>
    </w:p>
    <w:p w:rsidR="00C449F4" w:rsidRPr="0012571A" w:rsidRDefault="00C449F4" w:rsidP="00C449F4">
      <w:pPr>
        <w:rPr>
          <w:rFonts w:eastAsia="Times New Roman"/>
          <w:b/>
          <w:i/>
          <w:szCs w:val="24"/>
        </w:rPr>
      </w:pPr>
    </w:p>
    <w:p w:rsidR="00C449F4" w:rsidRPr="0012571A" w:rsidRDefault="00C449F4" w:rsidP="00C449F4">
      <w:pPr>
        <w:rPr>
          <w:rFonts w:eastAsia="Times New Roman"/>
          <w:b/>
          <w:i/>
          <w:szCs w:val="24"/>
        </w:rPr>
      </w:pPr>
      <w:r w:rsidRPr="0012571A">
        <w:rPr>
          <w:rFonts w:eastAsia="Times New Roman"/>
          <w:szCs w:val="24"/>
        </w:rPr>
        <w:tab/>
        <w:t>______________________________________________________</w:t>
      </w:r>
    </w:p>
    <w:p w:rsidR="00C449F4" w:rsidRPr="0012571A" w:rsidRDefault="00C449F4" w:rsidP="00C449F4">
      <w:pPr>
        <w:rPr>
          <w:rFonts w:eastAsia="Times New Roman"/>
          <w:b/>
          <w:i/>
          <w:szCs w:val="24"/>
        </w:rPr>
      </w:pPr>
    </w:p>
    <w:p w:rsidR="00C449F4" w:rsidRPr="0012571A" w:rsidRDefault="00C449F4" w:rsidP="00C449F4">
      <w:pPr>
        <w:jc w:val="center"/>
        <w:rPr>
          <w:rFonts w:eastAsia="Times New Roman"/>
          <w:b/>
          <w:szCs w:val="24"/>
        </w:rPr>
      </w:pPr>
      <w:r w:rsidRPr="0012571A">
        <w:rPr>
          <w:rFonts w:eastAsia="Times New Roman"/>
          <w:b/>
          <w:szCs w:val="24"/>
        </w:rPr>
        <w:t>(заокружити начин на који се подноси понуда)</w:t>
      </w:r>
    </w:p>
    <w:p w:rsidR="00C449F4" w:rsidRPr="0012571A" w:rsidRDefault="00C449F4" w:rsidP="00C449F4">
      <w:pPr>
        <w:rPr>
          <w:rFonts w:eastAsia="Times New Roman"/>
          <w:b/>
          <w:i/>
          <w:szCs w:val="24"/>
        </w:rPr>
      </w:pPr>
    </w:p>
    <w:p w:rsidR="00C449F4" w:rsidRPr="0012571A" w:rsidRDefault="00C449F4" w:rsidP="00C449F4">
      <w:pPr>
        <w:rPr>
          <w:rFonts w:eastAsia="Times New Roman"/>
          <w:b/>
          <w:i/>
          <w:szCs w:val="24"/>
        </w:rPr>
      </w:pPr>
    </w:p>
    <w:p w:rsidR="00C449F4" w:rsidRPr="0012571A"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A82E81" w:rsidRPr="0012571A" w:rsidTr="00C449F4">
        <w:trPr>
          <w:jc w:val="right"/>
        </w:trPr>
        <w:tc>
          <w:tcPr>
            <w:tcW w:w="2520" w:type="dxa"/>
          </w:tcPr>
          <w:p w:rsidR="00C449F4" w:rsidRPr="0012571A" w:rsidRDefault="00C449F4" w:rsidP="00C449F4">
            <w:pPr>
              <w:spacing w:line="276" w:lineRule="auto"/>
              <w:jc w:val="center"/>
              <w:rPr>
                <w:rFonts w:eastAsia="Times New Roman"/>
                <w:b/>
                <w:szCs w:val="24"/>
              </w:rPr>
            </w:pPr>
          </w:p>
        </w:tc>
        <w:tc>
          <w:tcPr>
            <w:tcW w:w="3318" w:type="dxa"/>
            <w:hideMark/>
          </w:tcPr>
          <w:p w:rsidR="00C449F4" w:rsidRPr="0012571A" w:rsidRDefault="00C449F4" w:rsidP="00C449F4">
            <w:pPr>
              <w:spacing w:line="276" w:lineRule="auto"/>
              <w:jc w:val="center"/>
              <w:rPr>
                <w:rFonts w:eastAsia="Times New Roman"/>
                <w:b/>
                <w:szCs w:val="24"/>
              </w:rPr>
            </w:pPr>
            <w:r w:rsidRPr="0012571A">
              <w:rPr>
                <w:rFonts w:eastAsia="Times New Roman"/>
                <w:b/>
                <w:szCs w:val="24"/>
              </w:rPr>
              <w:t>Потпис овлашћеног лица</w:t>
            </w:r>
          </w:p>
        </w:tc>
      </w:tr>
      <w:tr w:rsidR="00A82E81" w:rsidRPr="0012571A" w:rsidTr="00C449F4">
        <w:trPr>
          <w:jc w:val="right"/>
        </w:trPr>
        <w:tc>
          <w:tcPr>
            <w:tcW w:w="2520" w:type="dxa"/>
            <w:hideMark/>
          </w:tcPr>
          <w:p w:rsidR="00C449F4" w:rsidRPr="0012571A" w:rsidRDefault="00C449F4" w:rsidP="00C449F4">
            <w:pPr>
              <w:spacing w:line="276" w:lineRule="auto"/>
              <w:jc w:val="center"/>
              <w:rPr>
                <w:rFonts w:eastAsia="Times New Roman"/>
                <w:b/>
                <w:szCs w:val="24"/>
              </w:rPr>
            </w:pPr>
            <w:r w:rsidRPr="0012571A">
              <w:rPr>
                <w:rFonts w:eastAsia="Times New Roman"/>
                <w:b/>
                <w:szCs w:val="24"/>
              </w:rPr>
              <w:t>М.П.</w:t>
            </w:r>
          </w:p>
        </w:tc>
        <w:tc>
          <w:tcPr>
            <w:tcW w:w="3318" w:type="dxa"/>
          </w:tcPr>
          <w:p w:rsidR="00C449F4" w:rsidRPr="0012571A" w:rsidRDefault="00C449F4" w:rsidP="00C449F4">
            <w:pPr>
              <w:spacing w:line="276" w:lineRule="auto"/>
              <w:jc w:val="center"/>
              <w:rPr>
                <w:rFonts w:eastAsia="Times New Roman"/>
                <w:b/>
                <w:szCs w:val="24"/>
              </w:rPr>
            </w:pPr>
          </w:p>
        </w:tc>
      </w:tr>
      <w:tr w:rsidR="00C449F4" w:rsidRPr="0012571A" w:rsidTr="00C449F4">
        <w:trPr>
          <w:trHeight w:val="738"/>
          <w:jc w:val="right"/>
        </w:trPr>
        <w:tc>
          <w:tcPr>
            <w:tcW w:w="2520" w:type="dxa"/>
          </w:tcPr>
          <w:p w:rsidR="00C449F4" w:rsidRPr="0012571A"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12571A" w:rsidRDefault="00C449F4" w:rsidP="00C449F4">
            <w:pPr>
              <w:spacing w:line="276" w:lineRule="auto"/>
              <w:jc w:val="center"/>
              <w:rPr>
                <w:rFonts w:eastAsia="Times New Roman"/>
                <w:szCs w:val="24"/>
              </w:rPr>
            </w:pPr>
          </w:p>
        </w:tc>
      </w:tr>
    </w:tbl>
    <w:p w:rsidR="00C449F4" w:rsidRPr="00A82E81" w:rsidRDefault="00C449F4" w:rsidP="00C449F4">
      <w:pPr>
        <w:jc w:val="center"/>
        <w:rPr>
          <w:rFonts w:eastAsia="Times New Roman"/>
          <w:b/>
          <w:i/>
          <w:color w:val="FF0000"/>
          <w:szCs w:val="24"/>
        </w:rPr>
      </w:pPr>
    </w:p>
    <w:p w:rsidR="00C449F4" w:rsidRPr="00A82E81" w:rsidRDefault="00C449F4" w:rsidP="00C449F4">
      <w:pPr>
        <w:jc w:val="center"/>
        <w:rPr>
          <w:rFonts w:eastAsia="Times New Roman"/>
          <w:b/>
          <w:i/>
          <w:color w:val="FF0000"/>
          <w:szCs w:val="24"/>
        </w:rPr>
      </w:pPr>
    </w:p>
    <w:p w:rsidR="00C449F4" w:rsidRPr="00A82E81" w:rsidRDefault="00C449F4" w:rsidP="00C449F4">
      <w:pPr>
        <w:rPr>
          <w:rFonts w:eastAsia="Times New Roman"/>
          <w:b/>
          <w:i/>
          <w:color w:val="FF0000"/>
          <w:szCs w:val="24"/>
        </w:rPr>
      </w:pPr>
    </w:p>
    <w:p w:rsidR="00C449F4" w:rsidRPr="00A82E81" w:rsidRDefault="00C449F4" w:rsidP="00C449F4">
      <w:pPr>
        <w:rPr>
          <w:rFonts w:eastAsia="Times New Roman"/>
          <w:b/>
          <w:color w:val="FF0000"/>
          <w:szCs w:val="24"/>
        </w:rPr>
      </w:pPr>
    </w:p>
    <w:p w:rsidR="00C449F4" w:rsidRPr="0012571A" w:rsidRDefault="00C449F4" w:rsidP="00C449F4">
      <w:pPr>
        <w:jc w:val="center"/>
        <w:rPr>
          <w:rFonts w:eastAsia="Times New Roman"/>
          <w:b/>
          <w:szCs w:val="24"/>
        </w:rPr>
      </w:pPr>
      <w:r w:rsidRPr="0012571A">
        <w:rPr>
          <w:rFonts w:eastAsia="Times New Roman"/>
          <w:b/>
          <w:szCs w:val="24"/>
        </w:rPr>
        <w:lastRenderedPageBreak/>
        <w:t>ПОДАЦИ О ПОНУЂАЧУ</w:t>
      </w:r>
    </w:p>
    <w:p w:rsidR="00C449F4" w:rsidRPr="0012571A"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12571A"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360" w:lineRule="auto"/>
              <w:jc w:val="left"/>
              <w:rPr>
                <w:rFonts w:eastAsia="Times New Roman"/>
                <w:b/>
                <w:szCs w:val="22"/>
              </w:rPr>
            </w:pPr>
            <w:r w:rsidRPr="0012571A">
              <w:rPr>
                <w:rFonts w:eastAsia="Times New Roman"/>
                <w:b/>
                <w:sz w:val="22"/>
                <w:szCs w:val="22"/>
              </w:rPr>
              <w:t>Пословно име</w:t>
            </w:r>
          </w:p>
          <w:p w:rsidR="00C449F4" w:rsidRPr="0012571A" w:rsidRDefault="00C449F4" w:rsidP="00C449F4">
            <w:pPr>
              <w:spacing w:line="360" w:lineRule="auto"/>
              <w:jc w:val="left"/>
              <w:rPr>
                <w:rFonts w:eastAsia="Times New Roman"/>
                <w:b/>
                <w:szCs w:val="22"/>
              </w:rPr>
            </w:pPr>
            <w:r w:rsidRPr="0012571A">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bl>
    <w:p w:rsidR="00C449F4" w:rsidRPr="0012571A"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82E81" w:rsidRPr="0012571A"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12571A" w:rsidRDefault="00C449F4" w:rsidP="00C449F4">
            <w:pPr>
              <w:spacing w:line="360" w:lineRule="auto"/>
              <w:ind w:right="125"/>
              <w:jc w:val="center"/>
              <w:rPr>
                <w:rFonts w:eastAsia="Times New Roman"/>
                <w:b/>
                <w:szCs w:val="22"/>
              </w:rPr>
            </w:pPr>
            <w:r w:rsidRPr="0012571A">
              <w:rPr>
                <w:rFonts w:eastAsia="Times New Roman"/>
                <w:b/>
                <w:sz w:val="22"/>
                <w:szCs w:val="22"/>
              </w:rPr>
              <w:t xml:space="preserve">Адреса </w:t>
            </w:r>
          </w:p>
          <w:p w:rsidR="00C449F4" w:rsidRPr="0012571A" w:rsidRDefault="00C449F4" w:rsidP="00C449F4">
            <w:pPr>
              <w:spacing w:line="360" w:lineRule="auto"/>
              <w:ind w:right="125"/>
              <w:jc w:val="center"/>
              <w:rPr>
                <w:rFonts w:eastAsia="Times New Roman"/>
                <w:b/>
                <w:szCs w:val="22"/>
              </w:rPr>
            </w:pPr>
            <w:r w:rsidRPr="0012571A">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ind w:right="125"/>
              <w:jc w:val="left"/>
              <w:rPr>
                <w:rFonts w:eastAsia="Times New Roman"/>
                <w:b/>
                <w:szCs w:val="22"/>
              </w:rPr>
            </w:pPr>
            <w:r w:rsidRPr="0012571A">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ind w:right="125"/>
              <w:jc w:val="left"/>
              <w:rPr>
                <w:rFonts w:eastAsia="Times New Roman"/>
                <w:b/>
                <w:szCs w:val="22"/>
              </w:rPr>
            </w:pPr>
            <w:r w:rsidRPr="0012571A">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ind w:right="125"/>
              <w:jc w:val="left"/>
              <w:rPr>
                <w:rFonts w:eastAsia="Times New Roman"/>
                <w:b/>
                <w:szCs w:val="22"/>
              </w:rPr>
            </w:pPr>
            <w:r w:rsidRPr="0012571A">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 xml:space="preserve">Порески </w:t>
            </w:r>
          </w:p>
          <w:p w:rsidR="00C449F4" w:rsidRPr="0012571A" w:rsidRDefault="00C449F4" w:rsidP="00C449F4">
            <w:pPr>
              <w:spacing w:line="276" w:lineRule="auto"/>
              <w:jc w:val="left"/>
              <w:rPr>
                <w:rFonts w:eastAsia="Times New Roman"/>
                <w:b/>
                <w:szCs w:val="22"/>
              </w:rPr>
            </w:pPr>
            <w:r w:rsidRPr="0012571A">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C449F4"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bl>
    <w:p w:rsidR="00C449F4" w:rsidRPr="0012571A" w:rsidRDefault="00C449F4" w:rsidP="00C449F4">
      <w:pPr>
        <w:rPr>
          <w:rFonts w:eastAsia="Times New Roman"/>
          <w:sz w:val="22"/>
          <w:szCs w:val="22"/>
        </w:rPr>
      </w:pPr>
    </w:p>
    <w:p w:rsidR="00C449F4" w:rsidRPr="0012571A"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A82E81" w:rsidRPr="0012571A" w:rsidTr="00C449F4">
        <w:trPr>
          <w:jc w:val="right"/>
        </w:trPr>
        <w:tc>
          <w:tcPr>
            <w:tcW w:w="2131" w:type="dxa"/>
          </w:tcPr>
          <w:p w:rsidR="00C449F4" w:rsidRPr="0012571A" w:rsidRDefault="00C449F4" w:rsidP="00C449F4">
            <w:pPr>
              <w:spacing w:line="276" w:lineRule="auto"/>
              <w:jc w:val="center"/>
              <w:rPr>
                <w:rFonts w:eastAsia="Times New Roman"/>
                <w:b/>
                <w:szCs w:val="24"/>
              </w:rPr>
            </w:pPr>
          </w:p>
        </w:tc>
        <w:tc>
          <w:tcPr>
            <w:tcW w:w="3318" w:type="dxa"/>
            <w:hideMark/>
          </w:tcPr>
          <w:p w:rsidR="00C449F4" w:rsidRPr="0012571A" w:rsidRDefault="00C449F4" w:rsidP="00C449F4">
            <w:pPr>
              <w:spacing w:line="276" w:lineRule="auto"/>
              <w:jc w:val="center"/>
              <w:rPr>
                <w:rFonts w:eastAsia="Times New Roman"/>
                <w:b/>
                <w:szCs w:val="24"/>
              </w:rPr>
            </w:pPr>
            <w:r w:rsidRPr="0012571A">
              <w:rPr>
                <w:rFonts w:eastAsia="Times New Roman"/>
                <w:b/>
                <w:szCs w:val="24"/>
              </w:rPr>
              <w:t>Потпис овлашћеног лица</w:t>
            </w:r>
          </w:p>
        </w:tc>
      </w:tr>
      <w:tr w:rsidR="00A82E81" w:rsidRPr="0012571A" w:rsidTr="00C449F4">
        <w:trPr>
          <w:jc w:val="right"/>
        </w:trPr>
        <w:tc>
          <w:tcPr>
            <w:tcW w:w="2131" w:type="dxa"/>
            <w:hideMark/>
          </w:tcPr>
          <w:p w:rsidR="00C449F4" w:rsidRPr="0012571A" w:rsidRDefault="00C449F4" w:rsidP="00C449F4">
            <w:pPr>
              <w:spacing w:line="276" w:lineRule="auto"/>
              <w:jc w:val="center"/>
              <w:rPr>
                <w:rFonts w:eastAsia="Times New Roman"/>
                <w:b/>
                <w:szCs w:val="24"/>
              </w:rPr>
            </w:pPr>
            <w:r w:rsidRPr="0012571A">
              <w:rPr>
                <w:rFonts w:eastAsia="Times New Roman"/>
                <w:b/>
                <w:szCs w:val="24"/>
              </w:rPr>
              <w:t>М.П.</w:t>
            </w:r>
          </w:p>
        </w:tc>
        <w:tc>
          <w:tcPr>
            <w:tcW w:w="3318" w:type="dxa"/>
          </w:tcPr>
          <w:p w:rsidR="00C449F4" w:rsidRPr="0012571A" w:rsidRDefault="00C449F4" w:rsidP="00C449F4">
            <w:pPr>
              <w:spacing w:line="276" w:lineRule="auto"/>
              <w:jc w:val="center"/>
              <w:rPr>
                <w:rFonts w:eastAsia="Times New Roman"/>
                <w:b/>
                <w:szCs w:val="24"/>
              </w:rPr>
            </w:pPr>
          </w:p>
        </w:tc>
      </w:tr>
      <w:tr w:rsidR="00C449F4" w:rsidRPr="0012571A" w:rsidTr="00C449F4">
        <w:trPr>
          <w:trHeight w:val="531"/>
          <w:jc w:val="right"/>
        </w:trPr>
        <w:tc>
          <w:tcPr>
            <w:tcW w:w="2131" w:type="dxa"/>
          </w:tcPr>
          <w:p w:rsidR="00C449F4" w:rsidRPr="0012571A"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12571A" w:rsidRDefault="00C449F4" w:rsidP="00C449F4">
            <w:pPr>
              <w:spacing w:line="276" w:lineRule="auto"/>
              <w:jc w:val="center"/>
              <w:rPr>
                <w:rFonts w:eastAsia="Times New Roman"/>
                <w:szCs w:val="22"/>
              </w:rPr>
            </w:pPr>
          </w:p>
        </w:tc>
      </w:tr>
    </w:tbl>
    <w:p w:rsidR="00C449F4" w:rsidRPr="0012571A" w:rsidRDefault="00C449F4" w:rsidP="00C449F4">
      <w:pPr>
        <w:rPr>
          <w:rFonts w:eastAsia="Times New Roman"/>
          <w:b/>
          <w:i/>
          <w:sz w:val="22"/>
          <w:szCs w:val="22"/>
        </w:rPr>
      </w:pPr>
    </w:p>
    <w:p w:rsidR="00C449F4" w:rsidRPr="0012571A" w:rsidRDefault="00C449F4" w:rsidP="00C449F4">
      <w:pPr>
        <w:rPr>
          <w:rFonts w:eastAsia="Times New Roman"/>
          <w:b/>
          <w:i/>
          <w:sz w:val="22"/>
          <w:szCs w:val="22"/>
        </w:rPr>
      </w:pPr>
    </w:p>
    <w:p w:rsidR="00C449F4" w:rsidRPr="00A82E81" w:rsidRDefault="00C449F4" w:rsidP="00C449F4">
      <w:pPr>
        <w:rPr>
          <w:rFonts w:eastAsia="Times New Roman"/>
          <w:b/>
          <w:i/>
          <w:color w:val="FF0000"/>
          <w:sz w:val="22"/>
          <w:szCs w:val="22"/>
        </w:rPr>
      </w:pPr>
    </w:p>
    <w:p w:rsidR="00C449F4" w:rsidRPr="0012571A" w:rsidRDefault="00C449F4" w:rsidP="00C449F4">
      <w:pPr>
        <w:jc w:val="center"/>
        <w:rPr>
          <w:rFonts w:eastAsia="Times New Roman"/>
          <w:b/>
          <w:sz w:val="22"/>
          <w:szCs w:val="22"/>
        </w:rPr>
      </w:pPr>
      <w:r w:rsidRPr="0012571A">
        <w:rPr>
          <w:rFonts w:eastAsia="Times New Roman"/>
          <w:b/>
          <w:szCs w:val="24"/>
        </w:rPr>
        <w:t>ПОДАЦИ О ПОДИЗВОЂАЧУ</w:t>
      </w:r>
    </w:p>
    <w:p w:rsidR="00C449F4" w:rsidRPr="0012571A"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12571A"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360" w:lineRule="auto"/>
              <w:jc w:val="left"/>
              <w:rPr>
                <w:rFonts w:eastAsia="Times New Roman"/>
                <w:b/>
                <w:szCs w:val="22"/>
              </w:rPr>
            </w:pPr>
            <w:r w:rsidRPr="0012571A">
              <w:rPr>
                <w:rFonts w:eastAsia="Times New Roman"/>
                <w:b/>
                <w:sz w:val="22"/>
                <w:szCs w:val="22"/>
              </w:rPr>
              <w:t>Пословно име</w:t>
            </w:r>
          </w:p>
          <w:p w:rsidR="00C449F4" w:rsidRPr="0012571A" w:rsidRDefault="00C449F4" w:rsidP="00C449F4">
            <w:pPr>
              <w:spacing w:line="360" w:lineRule="auto"/>
              <w:jc w:val="left"/>
              <w:rPr>
                <w:rFonts w:eastAsia="Times New Roman"/>
                <w:b/>
                <w:szCs w:val="22"/>
              </w:rPr>
            </w:pPr>
            <w:r w:rsidRPr="0012571A">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bl>
    <w:p w:rsidR="00C449F4" w:rsidRPr="0012571A"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82E81" w:rsidRPr="0012571A"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12571A" w:rsidRDefault="00C449F4" w:rsidP="00C449F4">
            <w:pPr>
              <w:spacing w:line="360" w:lineRule="auto"/>
              <w:ind w:right="125"/>
              <w:jc w:val="center"/>
              <w:rPr>
                <w:rFonts w:eastAsia="Times New Roman"/>
                <w:b/>
                <w:szCs w:val="22"/>
              </w:rPr>
            </w:pPr>
            <w:r w:rsidRPr="0012571A">
              <w:rPr>
                <w:rFonts w:eastAsia="Times New Roman"/>
                <w:b/>
                <w:sz w:val="22"/>
                <w:szCs w:val="22"/>
              </w:rPr>
              <w:t xml:space="preserve">Адреса </w:t>
            </w:r>
          </w:p>
          <w:p w:rsidR="00C449F4" w:rsidRPr="0012571A" w:rsidRDefault="00C449F4" w:rsidP="00C449F4">
            <w:pPr>
              <w:spacing w:line="360" w:lineRule="auto"/>
              <w:ind w:right="125"/>
              <w:jc w:val="center"/>
              <w:rPr>
                <w:rFonts w:eastAsia="Times New Roman"/>
                <w:b/>
                <w:szCs w:val="22"/>
              </w:rPr>
            </w:pPr>
            <w:r w:rsidRPr="0012571A">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ind w:right="125"/>
              <w:jc w:val="left"/>
              <w:rPr>
                <w:rFonts w:eastAsia="Times New Roman"/>
                <w:b/>
                <w:szCs w:val="22"/>
              </w:rPr>
            </w:pPr>
            <w:r w:rsidRPr="0012571A">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ind w:right="125"/>
              <w:jc w:val="left"/>
              <w:rPr>
                <w:rFonts w:eastAsia="Times New Roman"/>
                <w:b/>
                <w:szCs w:val="22"/>
              </w:rPr>
            </w:pPr>
            <w:r w:rsidRPr="0012571A">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ind w:right="125"/>
              <w:jc w:val="left"/>
              <w:rPr>
                <w:rFonts w:eastAsia="Times New Roman"/>
                <w:b/>
                <w:szCs w:val="22"/>
              </w:rPr>
            </w:pPr>
            <w:r w:rsidRPr="0012571A">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 xml:space="preserve">Порески </w:t>
            </w:r>
          </w:p>
          <w:p w:rsidR="00C449F4" w:rsidRPr="0012571A" w:rsidRDefault="00C449F4" w:rsidP="00C449F4">
            <w:pPr>
              <w:spacing w:line="276" w:lineRule="auto"/>
              <w:jc w:val="left"/>
              <w:rPr>
                <w:rFonts w:eastAsia="Times New Roman"/>
                <w:b/>
                <w:szCs w:val="22"/>
              </w:rPr>
            </w:pPr>
            <w:r w:rsidRPr="0012571A">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C449F4"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bl>
    <w:p w:rsidR="00C449F4" w:rsidRPr="0012571A" w:rsidRDefault="00C449F4" w:rsidP="00C449F4">
      <w:pPr>
        <w:jc w:val="center"/>
        <w:rPr>
          <w:rFonts w:eastAsia="Times New Roman"/>
          <w:b/>
          <w:sz w:val="22"/>
          <w:szCs w:val="22"/>
        </w:rPr>
      </w:pPr>
    </w:p>
    <w:p w:rsidR="00C449F4" w:rsidRPr="0012571A" w:rsidRDefault="00C449F4" w:rsidP="00C449F4">
      <w:pPr>
        <w:jc w:val="center"/>
        <w:rPr>
          <w:rFonts w:eastAsia="Times New Roman"/>
          <w:sz w:val="22"/>
          <w:szCs w:val="22"/>
        </w:rPr>
      </w:pPr>
      <w:r w:rsidRPr="0012571A">
        <w:rPr>
          <w:rFonts w:eastAsia="Times New Roman"/>
          <w:b/>
          <w:sz w:val="22"/>
          <w:szCs w:val="22"/>
        </w:rPr>
        <w:t xml:space="preserve">НАПОМЕНА: </w:t>
      </w:r>
      <w:r w:rsidRPr="0012571A">
        <w:rPr>
          <w:rFonts w:eastAsia="Times New Roman"/>
          <w:sz w:val="22"/>
          <w:szCs w:val="22"/>
        </w:rPr>
        <w:t xml:space="preserve">Образац копирати уколико ће извршење набавке делимично бити поверено </w:t>
      </w:r>
    </w:p>
    <w:p w:rsidR="00C449F4" w:rsidRPr="0012571A" w:rsidRDefault="00C449F4" w:rsidP="00C449F4">
      <w:pPr>
        <w:jc w:val="center"/>
        <w:rPr>
          <w:rFonts w:eastAsia="Times New Roman"/>
          <w:sz w:val="22"/>
          <w:szCs w:val="22"/>
        </w:rPr>
      </w:pPr>
      <w:r w:rsidRPr="0012571A">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A82E81" w:rsidRPr="0012571A" w:rsidTr="00C449F4">
        <w:trPr>
          <w:jc w:val="right"/>
        </w:trPr>
        <w:tc>
          <w:tcPr>
            <w:tcW w:w="2131" w:type="dxa"/>
          </w:tcPr>
          <w:p w:rsidR="00C449F4" w:rsidRPr="0012571A" w:rsidRDefault="00C449F4" w:rsidP="00C449F4">
            <w:pPr>
              <w:spacing w:line="276" w:lineRule="auto"/>
              <w:jc w:val="center"/>
              <w:rPr>
                <w:rFonts w:eastAsia="Times New Roman"/>
                <w:b/>
                <w:szCs w:val="24"/>
              </w:rPr>
            </w:pPr>
          </w:p>
        </w:tc>
        <w:tc>
          <w:tcPr>
            <w:tcW w:w="3318" w:type="dxa"/>
            <w:hideMark/>
          </w:tcPr>
          <w:p w:rsidR="00C449F4" w:rsidRPr="0012571A" w:rsidRDefault="00C449F4" w:rsidP="00C449F4">
            <w:pPr>
              <w:spacing w:line="276" w:lineRule="auto"/>
              <w:jc w:val="center"/>
              <w:rPr>
                <w:rFonts w:eastAsia="Times New Roman"/>
                <w:b/>
                <w:szCs w:val="24"/>
              </w:rPr>
            </w:pPr>
            <w:r w:rsidRPr="0012571A">
              <w:rPr>
                <w:rFonts w:eastAsia="Times New Roman"/>
                <w:b/>
                <w:szCs w:val="24"/>
              </w:rPr>
              <w:t>Потпис овлашћеног лица</w:t>
            </w:r>
          </w:p>
        </w:tc>
      </w:tr>
      <w:tr w:rsidR="00A82E81" w:rsidRPr="0012571A" w:rsidTr="00C449F4">
        <w:trPr>
          <w:jc w:val="right"/>
        </w:trPr>
        <w:tc>
          <w:tcPr>
            <w:tcW w:w="2131" w:type="dxa"/>
            <w:hideMark/>
          </w:tcPr>
          <w:p w:rsidR="00C449F4" w:rsidRPr="0012571A" w:rsidRDefault="00C449F4" w:rsidP="00C449F4">
            <w:pPr>
              <w:spacing w:line="276" w:lineRule="auto"/>
              <w:jc w:val="center"/>
              <w:rPr>
                <w:rFonts w:eastAsia="Times New Roman"/>
                <w:b/>
                <w:szCs w:val="24"/>
              </w:rPr>
            </w:pPr>
            <w:r w:rsidRPr="0012571A">
              <w:rPr>
                <w:rFonts w:eastAsia="Times New Roman"/>
                <w:b/>
                <w:szCs w:val="24"/>
              </w:rPr>
              <w:t>М.П.</w:t>
            </w:r>
          </w:p>
        </w:tc>
        <w:tc>
          <w:tcPr>
            <w:tcW w:w="3318" w:type="dxa"/>
          </w:tcPr>
          <w:p w:rsidR="00C449F4" w:rsidRPr="0012571A" w:rsidRDefault="00C449F4" w:rsidP="00C449F4">
            <w:pPr>
              <w:spacing w:line="276" w:lineRule="auto"/>
              <w:jc w:val="center"/>
              <w:rPr>
                <w:rFonts w:eastAsia="Times New Roman"/>
                <w:b/>
                <w:szCs w:val="24"/>
              </w:rPr>
            </w:pPr>
          </w:p>
        </w:tc>
      </w:tr>
      <w:tr w:rsidR="00C449F4" w:rsidRPr="0012571A" w:rsidTr="00C449F4">
        <w:trPr>
          <w:trHeight w:val="531"/>
          <w:jc w:val="right"/>
        </w:trPr>
        <w:tc>
          <w:tcPr>
            <w:tcW w:w="2131" w:type="dxa"/>
          </w:tcPr>
          <w:p w:rsidR="00C449F4" w:rsidRPr="0012571A"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12571A" w:rsidRDefault="00C449F4" w:rsidP="00C449F4">
            <w:pPr>
              <w:spacing w:line="276" w:lineRule="auto"/>
              <w:jc w:val="center"/>
              <w:rPr>
                <w:rFonts w:eastAsia="Times New Roman"/>
                <w:szCs w:val="22"/>
              </w:rPr>
            </w:pPr>
          </w:p>
        </w:tc>
      </w:tr>
    </w:tbl>
    <w:p w:rsidR="00C449F4" w:rsidRPr="00A82E81" w:rsidRDefault="00C449F4" w:rsidP="00C449F4">
      <w:pPr>
        <w:spacing w:line="360" w:lineRule="auto"/>
        <w:rPr>
          <w:rFonts w:eastAsia="Times New Roman"/>
          <w:b/>
          <w:color w:val="FF0000"/>
          <w:sz w:val="22"/>
          <w:szCs w:val="22"/>
        </w:rPr>
      </w:pPr>
    </w:p>
    <w:p w:rsidR="00C449F4" w:rsidRPr="0012571A" w:rsidRDefault="00C449F4" w:rsidP="00C449F4">
      <w:pPr>
        <w:jc w:val="center"/>
        <w:rPr>
          <w:rFonts w:eastAsia="Times New Roman"/>
          <w:szCs w:val="24"/>
        </w:rPr>
      </w:pPr>
      <w:r w:rsidRPr="0012571A">
        <w:rPr>
          <w:rFonts w:eastAsia="Times New Roman"/>
          <w:b/>
          <w:szCs w:val="24"/>
        </w:rPr>
        <w:t>ПОДАЦИ О ЧЛАНУ ГРУПЕ – НОСИЛАЦ ПОСЛА</w:t>
      </w:r>
    </w:p>
    <w:p w:rsidR="00C449F4" w:rsidRPr="0012571A" w:rsidRDefault="00C449F4" w:rsidP="00C449F4">
      <w:pPr>
        <w:rPr>
          <w:rFonts w:eastAsia="Times New Roman"/>
          <w:sz w:val="22"/>
          <w:szCs w:val="22"/>
        </w:rPr>
      </w:pPr>
    </w:p>
    <w:p w:rsidR="00C449F4" w:rsidRPr="0012571A"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12571A"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360" w:lineRule="auto"/>
              <w:jc w:val="left"/>
              <w:rPr>
                <w:rFonts w:eastAsia="Times New Roman"/>
                <w:b/>
                <w:szCs w:val="22"/>
              </w:rPr>
            </w:pPr>
            <w:r w:rsidRPr="0012571A">
              <w:rPr>
                <w:rFonts w:eastAsia="Times New Roman"/>
                <w:b/>
                <w:sz w:val="22"/>
                <w:szCs w:val="22"/>
              </w:rPr>
              <w:t>Пословно име</w:t>
            </w:r>
          </w:p>
          <w:p w:rsidR="00C449F4" w:rsidRPr="0012571A" w:rsidRDefault="00C449F4" w:rsidP="00C449F4">
            <w:pPr>
              <w:spacing w:line="360" w:lineRule="auto"/>
              <w:jc w:val="left"/>
              <w:rPr>
                <w:rFonts w:eastAsia="Times New Roman"/>
                <w:b/>
                <w:szCs w:val="22"/>
              </w:rPr>
            </w:pPr>
            <w:r w:rsidRPr="0012571A">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bl>
    <w:p w:rsidR="00C449F4" w:rsidRPr="0012571A"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82E81" w:rsidRPr="0012571A"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12571A" w:rsidRDefault="00C449F4" w:rsidP="00C449F4">
            <w:pPr>
              <w:spacing w:line="360" w:lineRule="auto"/>
              <w:ind w:right="125"/>
              <w:jc w:val="center"/>
              <w:rPr>
                <w:rFonts w:eastAsia="Times New Roman"/>
                <w:b/>
                <w:szCs w:val="22"/>
              </w:rPr>
            </w:pPr>
            <w:r w:rsidRPr="0012571A">
              <w:rPr>
                <w:rFonts w:eastAsia="Times New Roman"/>
                <w:b/>
                <w:sz w:val="22"/>
                <w:szCs w:val="22"/>
              </w:rPr>
              <w:t xml:space="preserve">Адреса </w:t>
            </w:r>
          </w:p>
          <w:p w:rsidR="00C449F4" w:rsidRPr="0012571A" w:rsidRDefault="00C449F4" w:rsidP="00C449F4">
            <w:pPr>
              <w:spacing w:line="360" w:lineRule="auto"/>
              <w:ind w:right="125"/>
              <w:jc w:val="center"/>
              <w:rPr>
                <w:rFonts w:eastAsia="Times New Roman"/>
                <w:b/>
                <w:szCs w:val="22"/>
              </w:rPr>
            </w:pPr>
            <w:r w:rsidRPr="0012571A">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ind w:right="125"/>
              <w:jc w:val="left"/>
              <w:rPr>
                <w:rFonts w:eastAsia="Times New Roman"/>
                <w:b/>
                <w:szCs w:val="22"/>
              </w:rPr>
            </w:pPr>
            <w:r w:rsidRPr="0012571A">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ind w:right="125"/>
              <w:jc w:val="left"/>
              <w:rPr>
                <w:rFonts w:eastAsia="Times New Roman"/>
                <w:b/>
                <w:szCs w:val="22"/>
              </w:rPr>
            </w:pPr>
            <w:r w:rsidRPr="0012571A">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ind w:right="125"/>
              <w:jc w:val="left"/>
              <w:rPr>
                <w:rFonts w:eastAsia="Times New Roman"/>
                <w:b/>
                <w:szCs w:val="22"/>
              </w:rPr>
            </w:pPr>
            <w:r w:rsidRPr="0012571A">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 xml:space="preserve">Порески </w:t>
            </w:r>
          </w:p>
          <w:p w:rsidR="00C449F4" w:rsidRPr="0012571A" w:rsidRDefault="00C449F4" w:rsidP="00C449F4">
            <w:pPr>
              <w:spacing w:line="276" w:lineRule="auto"/>
              <w:jc w:val="left"/>
              <w:rPr>
                <w:rFonts w:eastAsia="Times New Roman"/>
                <w:b/>
                <w:szCs w:val="22"/>
              </w:rPr>
            </w:pPr>
            <w:r w:rsidRPr="0012571A">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C449F4"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bl>
    <w:p w:rsidR="00C449F4" w:rsidRPr="0012571A"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A82E81" w:rsidRPr="0012571A" w:rsidTr="00C449F4">
        <w:trPr>
          <w:jc w:val="right"/>
        </w:trPr>
        <w:tc>
          <w:tcPr>
            <w:tcW w:w="2131" w:type="dxa"/>
          </w:tcPr>
          <w:p w:rsidR="00C449F4" w:rsidRPr="0012571A" w:rsidRDefault="00C449F4" w:rsidP="00C449F4">
            <w:pPr>
              <w:spacing w:line="276" w:lineRule="auto"/>
              <w:jc w:val="center"/>
              <w:rPr>
                <w:rFonts w:eastAsia="Times New Roman"/>
                <w:b/>
                <w:szCs w:val="24"/>
              </w:rPr>
            </w:pPr>
          </w:p>
        </w:tc>
        <w:tc>
          <w:tcPr>
            <w:tcW w:w="3318" w:type="dxa"/>
            <w:hideMark/>
          </w:tcPr>
          <w:p w:rsidR="00C449F4" w:rsidRPr="0012571A" w:rsidRDefault="00C449F4" w:rsidP="00C449F4">
            <w:pPr>
              <w:spacing w:line="276" w:lineRule="auto"/>
              <w:jc w:val="center"/>
              <w:rPr>
                <w:rFonts w:eastAsia="Times New Roman"/>
                <w:b/>
                <w:szCs w:val="24"/>
              </w:rPr>
            </w:pPr>
            <w:r w:rsidRPr="0012571A">
              <w:rPr>
                <w:rFonts w:eastAsia="Times New Roman"/>
                <w:b/>
                <w:szCs w:val="24"/>
              </w:rPr>
              <w:t>Потпис овлашћеног лица</w:t>
            </w:r>
          </w:p>
        </w:tc>
      </w:tr>
      <w:tr w:rsidR="00A82E81" w:rsidRPr="0012571A" w:rsidTr="00C449F4">
        <w:trPr>
          <w:jc w:val="right"/>
        </w:trPr>
        <w:tc>
          <w:tcPr>
            <w:tcW w:w="2131" w:type="dxa"/>
            <w:hideMark/>
          </w:tcPr>
          <w:p w:rsidR="00C449F4" w:rsidRPr="0012571A" w:rsidRDefault="00C449F4" w:rsidP="00C449F4">
            <w:pPr>
              <w:spacing w:line="276" w:lineRule="auto"/>
              <w:jc w:val="center"/>
              <w:rPr>
                <w:rFonts w:eastAsia="Times New Roman"/>
                <w:b/>
                <w:szCs w:val="24"/>
              </w:rPr>
            </w:pPr>
            <w:r w:rsidRPr="0012571A">
              <w:rPr>
                <w:rFonts w:eastAsia="Times New Roman"/>
                <w:b/>
                <w:szCs w:val="24"/>
              </w:rPr>
              <w:t>М.П.</w:t>
            </w:r>
          </w:p>
        </w:tc>
        <w:tc>
          <w:tcPr>
            <w:tcW w:w="3318" w:type="dxa"/>
          </w:tcPr>
          <w:p w:rsidR="00C449F4" w:rsidRPr="0012571A" w:rsidRDefault="00C449F4" w:rsidP="00C449F4">
            <w:pPr>
              <w:spacing w:line="276" w:lineRule="auto"/>
              <w:jc w:val="center"/>
              <w:rPr>
                <w:rFonts w:eastAsia="Times New Roman"/>
                <w:b/>
                <w:szCs w:val="24"/>
              </w:rPr>
            </w:pPr>
          </w:p>
        </w:tc>
      </w:tr>
      <w:tr w:rsidR="00C449F4" w:rsidRPr="00A82E81" w:rsidTr="00C449F4">
        <w:trPr>
          <w:trHeight w:val="531"/>
          <w:jc w:val="right"/>
        </w:trPr>
        <w:tc>
          <w:tcPr>
            <w:tcW w:w="2131" w:type="dxa"/>
          </w:tcPr>
          <w:p w:rsidR="00C449F4" w:rsidRPr="00A82E81" w:rsidRDefault="00C449F4" w:rsidP="00C449F4">
            <w:pPr>
              <w:spacing w:line="276" w:lineRule="auto"/>
              <w:jc w:val="center"/>
              <w:rPr>
                <w:rFonts w:eastAsia="Times New Roman"/>
                <w:color w:val="FF0000"/>
                <w:szCs w:val="22"/>
              </w:rPr>
            </w:pPr>
          </w:p>
        </w:tc>
        <w:tc>
          <w:tcPr>
            <w:tcW w:w="3318" w:type="dxa"/>
            <w:tcBorders>
              <w:top w:val="nil"/>
              <w:left w:val="nil"/>
              <w:bottom w:val="single" w:sz="4" w:space="0" w:color="auto"/>
              <w:right w:val="nil"/>
            </w:tcBorders>
          </w:tcPr>
          <w:p w:rsidR="00C449F4" w:rsidRPr="00A82E81" w:rsidRDefault="00C449F4" w:rsidP="00C449F4">
            <w:pPr>
              <w:spacing w:line="276" w:lineRule="auto"/>
              <w:jc w:val="center"/>
              <w:rPr>
                <w:rFonts w:eastAsia="Times New Roman"/>
                <w:color w:val="FF0000"/>
                <w:szCs w:val="22"/>
              </w:rPr>
            </w:pPr>
          </w:p>
        </w:tc>
      </w:tr>
    </w:tbl>
    <w:p w:rsidR="00C449F4" w:rsidRPr="00A82E81" w:rsidRDefault="00C449F4" w:rsidP="00C449F4">
      <w:pPr>
        <w:jc w:val="center"/>
        <w:rPr>
          <w:rFonts w:eastAsia="Times New Roman"/>
          <w:b/>
          <w:color w:val="FF0000"/>
          <w:szCs w:val="24"/>
        </w:rPr>
      </w:pPr>
    </w:p>
    <w:p w:rsidR="00C449F4" w:rsidRPr="0012571A" w:rsidRDefault="00C449F4" w:rsidP="00C449F4">
      <w:pPr>
        <w:jc w:val="center"/>
        <w:rPr>
          <w:rFonts w:eastAsia="Times New Roman"/>
          <w:b/>
          <w:szCs w:val="24"/>
        </w:rPr>
      </w:pPr>
      <w:r w:rsidRPr="0012571A">
        <w:rPr>
          <w:rFonts w:eastAsia="Times New Roman"/>
          <w:b/>
          <w:szCs w:val="24"/>
        </w:rPr>
        <w:t>ПОДАЦИ О ЧЛАНУ ГРУПЕ</w:t>
      </w:r>
    </w:p>
    <w:p w:rsidR="00C449F4" w:rsidRPr="0012571A" w:rsidRDefault="00C449F4" w:rsidP="00C449F4">
      <w:pPr>
        <w:jc w:val="center"/>
        <w:rPr>
          <w:rFonts w:eastAsia="Times New Roman"/>
          <w:szCs w:val="24"/>
        </w:rPr>
      </w:pPr>
      <w:r w:rsidRPr="0012571A">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12571A"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360" w:lineRule="auto"/>
              <w:jc w:val="left"/>
              <w:rPr>
                <w:rFonts w:eastAsia="Times New Roman"/>
                <w:b/>
                <w:szCs w:val="22"/>
              </w:rPr>
            </w:pPr>
            <w:r w:rsidRPr="0012571A">
              <w:rPr>
                <w:rFonts w:eastAsia="Times New Roman"/>
                <w:b/>
                <w:sz w:val="22"/>
                <w:szCs w:val="22"/>
              </w:rPr>
              <w:t>Пословно име</w:t>
            </w:r>
          </w:p>
          <w:p w:rsidR="00C449F4" w:rsidRPr="0012571A" w:rsidRDefault="00C449F4" w:rsidP="00C449F4">
            <w:pPr>
              <w:spacing w:line="360" w:lineRule="auto"/>
              <w:jc w:val="left"/>
              <w:rPr>
                <w:rFonts w:eastAsia="Times New Roman"/>
                <w:b/>
                <w:szCs w:val="22"/>
              </w:rPr>
            </w:pPr>
            <w:r w:rsidRPr="0012571A">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bl>
    <w:p w:rsidR="00C449F4" w:rsidRPr="0012571A"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82E81" w:rsidRPr="0012571A"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12571A" w:rsidRDefault="00C449F4" w:rsidP="00C449F4">
            <w:pPr>
              <w:spacing w:line="360" w:lineRule="auto"/>
              <w:ind w:right="125"/>
              <w:jc w:val="center"/>
              <w:rPr>
                <w:rFonts w:eastAsia="Times New Roman"/>
                <w:b/>
                <w:szCs w:val="22"/>
              </w:rPr>
            </w:pPr>
            <w:r w:rsidRPr="0012571A">
              <w:rPr>
                <w:rFonts w:eastAsia="Times New Roman"/>
                <w:b/>
                <w:sz w:val="22"/>
                <w:szCs w:val="22"/>
              </w:rPr>
              <w:t xml:space="preserve">Адреса </w:t>
            </w:r>
          </w:p>
          <w:p w:rsidR="00C449F4" w:rsidRPr="0012571A" w:rsidRDefault="00C449F4" w:rsidP="00C449F4">
            <w:pPr>
              <w:spacing w:line="360" w:lineRule="auto"/>
              <w:ind w:right="125"/>
              <w:jc w:val="center"/>
              <w:rPr>
                <w:rFonts w:eastAsia="Times New Roman"/>
                <w:b/>
                <w:szCs w:val="22"/>
              </w:rPr>
            </w:pPr>
            <w:r w:rsidRPr="0012571A">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ind w:right="125"/>
              <w:jc w:val="left"/>
              <w:rPr>
                <w:rFonts w:eastAsia="Times New Roman"/>
                <w:b/>
                <w:szCs w:val="22"/>
              </w:rPr>
            </w:pPr>
            <w:r w:rsidRPr="0012571A">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ind w:right="125"/>
              <w:jc w:val="left"/>
              <w:rPr>
                <w:rFonts w:eastAsia="Times New Roman"/>
                <w:b/>
                <w:szCs w:val="22"/>
              </w:rPr>
            </w:pPr>
            <w:r w:rsidRPr="0012571A">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ind w:right="125"/>
              <w:jc w:val="left"/>
              <w:rPr>
                <w:rFonts w:eastAsia="Times New Roman"/>
                <w:b/>
                <w:szCs w:val="22"/>
              </w:rPr>
            </w:pPr>
            <w:r w:rsidRPr="0012571A">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 xml:space="preserve">Порески </w:t>
            </w:r>
          </w:p>
          <w:p w:rsidR="00C449F4" w:rsidRPr="0012571A" w:rsidRDefault="00C449F4" w:rsidP="00C449F4">
            <w:pPr>
              <w:spacing w:line="276" w:lineRule="auto"/>
              <w:jc w:val="left"/>
              <w:rPr>
                <w:rFonts w:eastAsia="Times New Roman"/>
                <w:b/>
                <w:szCs w:val="22"/>
              </w:rPr>
            </w:pPr>
            <w:r w:rsidRPr="0012571A">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A82E81"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r w:rsidR="00C449F4" w:rsidRPr="0012571A"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12571A" w:rsidRDefault="00C449F4" w:rsidP="00C449F4">
            <w:pPr>
              <w:spacing w:line="276" w:lineRule="auto"/>
              <w:jc w:val="left"/>
              <w:rPr>
                <w:rFonts w:eastAsia="Times New Roman"/>
                <w:b/>
                <w:szCs w:val="22"/>
              </w:rPr>
            </w:pPr>
            <w:r w:rsidRPr="0012571A">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12571A" w:rsidRDefault="00C449F4" w:rsidP="00C449F4">
            <w:pPr>
              <w:spacing w:line="276" w:lineRule="auto"/>
              <w:jc w:val="left"/>
              <w:rPr>
                <w:rFonts w:eastAsia="Times New Roman"/>
                <w:szCs w:val="22"/>
              </w:rPr>
            </w:pPr>
          </w:p>
        </w:tc>
      </w:tr>
    </w:tbl>
    <w:p w:rsidR="00C449F4" w:rsidRPr="0012571A" w:rsidRDefault="00C449F4" w:rsidP="00C449F4">
      <w:pPr>
        <w:rPr>
          <w:rFonts w:eastAsia="Times New Roman"/>
          <w:sz w:val="22"/>
          <w:szCs w:val="22"/>
        </w:rPr>
      </w:pPr>
    </w:p>
    <w:p w:rsidR="00C449F4" w:rsidRPr="0012571A" w:rsidRDefault="00C449F4" w:rsidP="00C449F4">
      <w:pPr>
        <w:rPr>
          <w:rFonts w:eastAsia="Times New Roman"/>
          <w:sz w:val="22"/>
          <w:szCs w:val="22"/>
        </w:rPr>
      </w:pPr>
      <w:r w:rsidRPr="0012571A">
        <w:rPr>
          <w:rFonts w:eastAsia="Times New Roman"/>
          <w:b/>
          <w:sz w:val="22"/>
          <w:szCs w:val="22"/>
        </w:rPr>
        <w:t xml:space="preserve">НАПОМЕНА: </w:t>
      </w:r>
      <w:r w:rsidRPr="0012571A">
        <w:rPr>
          <w:rFonts w:eastAsia="Times New Roman"/>
          <w:sz w:val="22"/>
          <w:szCs w:val="22"/>
        </w:rPr>
        <w:t>Образац копирати уколико понуду доставља већи број чланова групе</w:t>
      </w:r>
    </w:p>
    <w:p w:rsidR="00C449F4" w:rsidRPr="0012571A"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A82E81" w:rsidRPr="0012571A" w:rsidTr="00C449F4">
        <w:trPr>
          <w:jc w:val="right"/>
        </w:trPr>
        <w:tc>
          <w:tcPr>
            <w:tcW w:w="2131" w:type="dxa"/>
          </w:tcPr>
          <w:p w:rsidR="00C449F4" w:rsidRPr="0012571A" w:rsidRDefault="00C449F4" w:rsidP="00C449F4">
            <w:pPr>
              <w:spacing w:line="276" w:lineRule="auto"/>
              <w:jc w:val="center"/>
              <w:rPr>
                <w:rFonts w:eastAsia="Times New Roman"/>
                <w:b/>
                <w:szCs w:val="24"/>
              </w:rPr>
            </w:pPr>
          </w:p>
        </w:tc>
        <w:tc>
          <w:tcPr>
            <w:tcW w:w="3318" w:type="dxa"/>
            <w:hideMark/>
          </w:tcPr>
          <w:p w:rsidR="00C449F4" w:rsidRPr="0012571A" w:rsidRDefault="00C449F4" w:rsidP="00C449F4">
            <w:pPr>
              <w:spacing w:line="276" w:lineRule="auto"/>
              <w:jc w:val="center"/>
              <w:rPr>
                <w:rFonts w:eastAsia="Times New Roman"/>
                <w:b/>
                <w:szCs w:val="24"/>
              </w:rPr>
            </w:pPr>
            <w:r w:rsidRPr="0012571A">
              <w:rPr>
                <w:rFonts w:eastAsia="Times New Roman"/>
                <w:b/>
                <w:szCs w:val="24"/>
              </w:rPr>
              <w:t>Потпис овлашћеног лица</w:t>
            </w:r>
          </w:p>
        </w:tc>
      </w:tr>
      <w:tr w:rsidR="00A82E81" w:rsidRPr="0012571A" w:rsidTr="00C449F4">
        <w:trPr>
          <w:jc w:val="right"/>
        </w:trPr>
        <w:tc>
          <w:tcPr>
            <w:tcW w:w="2131" w:type="dxa"/>
            <w:hideMark/>
          </w:tcPr>
          <w:p w:rsidR="00C449F4" w:rsidRPr="0012571A" w:rsidRDefault="00C449F4" w:rsidP="00C449F4">
            <w:pPr>
              <w:spacing w:line="276" w:lineRule="auto"/>
              <w:jc w:val="center"/>
              <w:rPr>
                <w:rFonts w:eastAsia="Times New Roman"/>
                <w:b/>
                <w:szCs w:val="24"/>
              </w:rPr>
            </w:pPr>
            <w:r w:rsidRPr="0012571A">
              <w:rPr>
                <w:rFonts w:eastAsia="Times New Roman"/>
                <w:b/>
                <w:szCs w:val="24"/>
              </w:rPr>
              <w:t>М.П.</w:t>
            </w:r>
          </w:p>
        </w:tc>
        <w:tc>
          <w:tcPr>
            <w:tcW w:w="3318" w:type="dxa"/>
          </w:tcPr>
          <w:p w:rsidR="00C449F4" w:rsidRPr="0012571A" w:rsidRDefault="00C449F4" w:rsidP="00C449F4">
            <w:pPr>
              <w:spacing w:line="276" w:lineRule="auto"/>
              <w:jc w:val="center"/>
              <w:rPr>
                <w:rFonts w:eastAsia="Times New Roman"/>
                <w:b/>
                <w:szCs w:val="24"/>
              </w:rPr>
            </w:pPr>
          </w:p>
        </w:tc>
      </w:tr>
      <w:tr w:rsidR="00C449F4" w:rsidRPr="0012571A" w:rsidTr="00C449F4">
        <w:trPr>
          <w:trHeight w:val="531"/>
          <w:jc w:val="right"/>
        </w:trPr>
        <w:tc>
          <w:tcPr>
            <w:tcW w:w="2131" w:type="dxa"/>
          </w:tcPr>
          <w:p w:rsidR="00C449F4" w:rsidRPr="0012571A"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12571A" w:rsidRDefault="00C449F4" w:rsidP="00C449F4">
            <w:pPr>
              <w:spacing w:line="276" w:lineRule="auto"/>
              <w:jc w:val="center"/>
              <w:rPr>
                <w:rFonts w:eastAsia="Times New Roman"/>
                <w:szCs w:val="22"/>
              </w:rPr>
            </w:pPr>
          </w:p>
        </w:tc>
      </w:tr>
    </w:tbl>
    <w:p w:rsidR="00C449F4" w:rsidRPr="0012571A" w:rsidRDefault="00C449F4" w:rsidP="00C449F4">
      <w:pPr>
        <w:jc w:val="center"/>
        <w:rPr>
          <w:rFonts w:eastAsia="Times New Roman"/>
          <w:b/>
          <w:sz w:val="22"/>
          <w:szCs w:val="22"/>
        </w:rPr>
      </w:pPr>
    </w:p>
    <w:p w:rsidR="00C449F4" w:rsidRPr="0012571A" w:rsidRDefault="00C449F4" w:rsidP="00C449F4">
      <w:pPr>
        <w:jc w:val="center"/>
        <w:rPr>
          <w:rFonts w:eastAsia="Times New Roman"/>
          <w:b/>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A82E81" w:rsidRDefault="00C449F4" w:rsidP="00C449F4">
      <w:pPr>
        <w:jc w:val="center"/>
        <w:rPr>
          <w:rFonts w:eastAsia="Times New Roman"/>
          <w:b/>
          <w:color w:val="FF0000"/>
          <w:sz w:val="22"/>
          <w:szCs w:val="22"/>
        </w:rPr>
      </w:pPr>
    </w:p>
    <w:p w:rsidR="00C449F4" w:rsidRPr="0012571A" w:rsidRDefault="00C449F4" w:rsidP="00C449F4">
      <w:pPr>
        <w:jc w:val="center"/>
        <w:rPr>
          <w:rFonts w:eastAsia="Times New Roman"/>
          <w:b/>
          <w:szCs w:val="24"/>
        </w:rPr>
      </w:pPr>
      <w:r w:rsidRPr="0012571A">
        <w:rPr>
          <w:rFonts w:eastAsia="Times New Roman"/>
          <w:b/>
          <w:szCs w:val="24"/>
        </w:rPr>
        <w:t>Р О К</w:t>
      </w:r>
    </w:p>
    <w:p w:rsidR="00C449F4" w:rsidRPr="0012571A" w:rsidRDefault="00C449F4" w:rsidP="00C449F4">
      <w:pPr>
        <w:jc w:val="center"/>
        <w:rPr>
          <w:rFonts w:eastAsia="Times New Roman"/>
          <w:b/>
          <w:szCs w:val="24"/>
          <w:lang w:val="ru-RU"/>
        </w:rPr>
      </w:pPr>
      <w:r w:rsidRPr="0012571A">
        <w:rPr>
          <w:rFonts w:eastAsia="Times New Roman"/>
          <w:b/>
          <w:szCs w:val="24"/>
        </w:rPr>
        <w:t>ВАЖЕЊА ПОНУДЕ</w:t>
      </w:r>
    </w:p>
    <w:p w:rsidR="00C449F4" w:rsidRPr="0012571A" w:rsidRDefault="00C449F4" w:rsidP="00C449F4">
      <w:pPr>
        <w:jc w:val="center"/>
        <w:rPr>
          <w:rFonts w:eastAsia="Times New Roman"/>
          <w:b/>
          <w:szCs w:val="24"/>
          <w:lang w:val="ru-RU"/>
        </w:rPr>
      </w:pPr>
    </w:p>
    <w:p w:rsidR="00C449F4" w:rsidRPr="0012571A" w:rsidRDefault="00C449F4" w:rsidP="00C449F4">
      <w:pPr>
        <w:jc w:val="center"/>
        <w:rPr>
          <w:rFonts w:eastAsia="Times New Roman"/>
          <w:b/>
          <w:szCs w:val="24"/>
        </w:rPr>
      </w:pPr>
    </w:p>
    <w:p w:rsidR="00C449F4" w:rsidRPr="0012571A" w:rsidRDefault="00C449F4" w:rsidP="00C449F4">
      <w:pPr>
        <w:rPr>
          <w:rFonts w:eastAsia="Times New Roman"/>
          <w:b/>
          <w:szCs w:val="24"/>
        </w:rPr>
      </w:pPr>
    </w:p>
    <w:p w:rsidR="00C449F4" w:rsidRPr="0012571A" w:rsidRDefault="00C449F4" w:rsidP="00C449F4">
      <w:pPr>
        <w:spacing w:line="480" w:lineRule="auto"/>
        <w:rPr>
          <w:rFonts w:eastAsia="Times New Roman"/>
          <w:b/>
          <w:szCs w:val="24"/>
        </w:rPr>
      </w:pPr>
      <w:r w:rsidRPr="0012571A">
        <w:rPr>
          <w:rFonts w:eastAsia="Times New Roman"/>
          <w:b/>
          <w:szCs w:val="24"/>
        </w:rPr>
        <w:tab/>
        <w:t>Рок важења понуде не може бити краћи од 60 дана од дана отварања понуда.</w:t>
      </w:r>
    </w:p>
    <w:p w:rsidR="00C449F4" w:rsidRPr="0012571A" w:rsidRDefault="00C449F4" w:rsidP="00C449F4">
      <w:pPr>
        <w:tabs>
          <w:tab w:val="left" w:pos="0"/>
        </w:tabs>
        <w:spacing w:line="480" w:lineRule="auto"/>
        <w:ind w:firstLine="1440"/>
        <w:rPr>
          <w:rFonts w:eastAsia="Times New Roman"/>
          <w:b/>
          <w:szCs w:val="24"/>
        </w:rPr>
      </w:pPr>
      <w:r w:rsidRPr="0012571A">
        <w:rPr>
          <w:rFonts w:eastAsia="Times New Roman"/>
          <w:b/>
          <w:szCs w:val="24"/>
        </w:rPr>
        <w:t>Понуда коју подносим у предметној јавној набавци важи</w:t>
      </w:r>
    </w:p>
    <w:p w:rsidR="00C449F4" w:rsidRPr="0012571A" w:rsidRDefault="00C449F4" w:rsidP="00C449F4">
      <w:pPr>
        <w:spacing w:line="480" w:lineRule="auto"/>
        <w:jc w:val="center"/>
        <w:rPr>
          <w:rFonts w:eastAsia="Times New Roman"/>
          <w:b/>
          <w:szCs w:val="24"/>
        </w:rPr>
      </w:pPr>
      <w:r w:rsidRPr="0012571A">
        <w:rPr>
          <w:rFonts w:eastAsia="Times New Roman"/>
          <w:b/>
          <w:szCs w:val="24"/>
        </w:rPr>
        <w:t>____________________________  дана од дана отварања понуда.</w:t>
      </w:r>
    </w:p>
    <w:p w:rsidR="00C449F4" w:rsidRPr="0012571A" w:rsidRDefault="00C449F4" w:rsidP="00C449F4">
      <w:pPr>
        <w:spacing w:line="480" w:lineRule="auto"/>
        <w:rPr>
          <w:rFonts w:eastAsia="Times New Roman"/>
          <w:sz w:val="22"/>
          <w:szCs w:val="22"/>
        </w:rPr>
      </w:pPr>
      <w:r w:rsidRPr="0012571A">
        <w:rPr>
          <w:rFonts w:eastAsia="Times New Roman"/>
          <w:szCs w:val="24"/>
        </w:rPr>
        <w:t xml:space="preserve">                     </w:t>
      </w:r>
      <w:r w:rsidRPr="0012571A">
        <w:rPr>
          <w:rFonts w:eastAsia="Times New Roman"/>
          <w:sz w:val="22"/>
          <w:szCs w:val="22"/>
        </w:rPr>
        <w:t>(уписати број дана важења понуде)</w:t>
      </w:r>
    </w:p>
    <w:p w:rsidR="00C449F4" w:rsidRPr="0012571A" w:rsidRDefault="00C449F4" w:rsidP="00C449F4">
      <w:pPr>
        <w:rPr>
          <w:rFonts w:eastAsia="Times New Roman"/>
          <w:b/>
          <w:szCs w:val="24"/>
        </w:rPr>
      </w:pPr>
    </w:p>
    <w:p w:rsidR="00C449F4" w:rsidRPr="0012571A" w:rsidRDefault="00C449F4" w:rsidP="00C449F4">
      <w:pPr>
        <w:jc w:val="center"/>
        <w:rPr>
          <w:rFonts w:eastAsia="Times New Roman"/>
          <w:b/>
          <w:szCs w:val="24"/>
        </w:rPr>
      </w:pPr>
    </w:p>
    <w:p w:rsidR="00C449F4" w:rsidRPr="0012571A" w:rsidRDefault="00C449F4" w:rsidP="00C449F4">
      <w:pPr>
        <w:jc w:val="center"/>
        <w:rPr>
          <w:rFonts w:eastAsia="Times New Roman"/>
          <w:b/>
          <w:szCs w:val="24"/>
        </w:rPr>
      </w:pPr>
    </w:p>
    <w:p w:rsidR="00C449F4" w:rsidRPr="0012571A" w:rsidRDefault="00C449F4" w:rsidP="00C449F4">
      <w:pPr>
        <w:jc w:val="center"/>
        <w:rPr>
          <w:rFonts w:eastAsia="Times New Roman"/>
          <w:b/>
          <w:szCs w:val="24"/>
        </w:rPr>
      </w:pPr>
    </w:p>
    <w:p w:rsidR="00C449F4" w:rsidRPr="0012571A"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A82E81" w:rsidRPr="0012571A" w:rsidTr="00C449F4">
        <w:trPr>
          <w:jc w:val="center"/>
        </w:trPr>
        <w:tc>
          <w:tcPr>
            <w:tcW w:w="2628" w:type="dxa"/>
          </w:tcPr>
          <w:p w:rsidR="00C449F4" w:rsidRPr="0012571A" w:rsidRDefault="00C449F4" w:rsidP="00C449F4">
            <w:pPr>
              <w:spacing w:line="276" w:lineRule="auto"/>
              <w:jc w:val="center"/>
              <w:rPr>
                <w:rFonts w:eastAsia="Times New Roman"/>
                <w:b/>
                <w:szCs w:val="24"/>
              </w:rPr>
            </w:pPr>
          </w:p>
        </w:tc>
        <w:tc>
          <w:tcPr>
            <w:tcW w:w="2131" w:type="dxa"/>
          </w:tcPr>
          <w:p w:rsidR="00C449F4" w:rsidRPr="0012571A" w:rsidRDefault="00C449F4" w:rsidP="00C449F4">
            <w:pPr>
              <w:spacing w:line="276" w:lineRule="auto"/>
              <w:jc w:val="center"/>
              <w:rPr>
                <w:rFonts w:eastAsia="Times New Roman"/>
                <w:b/>
                <w:szCs w:val="24"/>
              </w:rPr>
            </w:pPr>
          </w:p>
        </w:tc>
        <w:tc>
          <w:tcPr>
            <w:tcW w:w="3318" w:type="dxa"/>
            <w:hideMark/>
          </w:tcPr>
          <w:p w:rsidR="00C449F4" w:rsidRPr="0012571A" w:rsidRDefault="00C449F4" w:rsidP="00C449F4">
            <w:pPr>
              <w:spacing w:line="276" w:lineRule="auto"/>
              <w:jc w:val="center"/>
              <w:rPr>
                <w:rFonts w:eastAsia="Times New Roman"/>
                <w:b/>
                <w:szCs w:val="24"/>
              </w:rPr>
            </w:pPr>
            <w:r w:rsidRPr="0012571A">
              <w:rPr>
                <w:rFonts w:eastAsia="Times New Roman"/>
                <w:b/>
                <w:szCs w:val="24"/>
              </w:rPr>
              <w:t>Потпис овлашћеног лица</w:t>
            </w:r>
          </w:p>
        </w:tc>
      </w:tr>
      <w:tr w:rsidR="00A82E81" w:rsidRPr="0012571A" w:rsidTr="00C449F4">
        <w:trPr>
          <w:jc w:val="center"/>
        </w:trPr>
        <w:tc>
          <w:tcPr>
            <w:tcW w:w="2628" w:type="dxa"/>
          </w:tcPr>
          <w:p w:rsidR="00C449F4" w:rsidRPr="0012571A" w:rsidRDefault="00C449F4" w:rsidP="00C449F4">
            <w:pPr>
              <w:spacing w:line="276" w:lineRule="auto"/>
              <w:rPr>
                <w:rFonts w:eastAsia="Times New Roman"/>
                <w:b/>
                <w:szCs w:val="24"/>
              </w:rPr>
            </w:pPr>
          </w:p>
        </w:tc>
        <w:tc>
          <w:tcPr>
            <w:tcW w:w="2131" w:type="dxa"/>
            <w:hideMark/>
          </w:tcPr>
          <w:p w:rsidR="00C449F4" w:rsidRPr="0012571A" w:rsidRDefault="00C449F4" w:rsidP="00C449F4">
            <w:pPr>
              <w:spacing w:line="276" w:lineRule="auto"/>
              <w:jc w:val="center"/>
              <w:rPr>
                <w:rFonts w:eastAsia="Times New Roman"/>
                <w:b/>
                <w:szCs w:val="24"/>
              </w:rPr>
            </w:pPr>
            <w:r w:rsidRPr="0012571A">
              <w:rPr>
                <w:rFonts w:eastAsia="Times New Roman"/>
                <w:b/>
                <w:szCs w:val="24"/>
              </w:rPr>
              <w:t>М.П.</w:t>
            </w:r>
          </w:p>
        </w:tc>
        <w:tc>
          <w:tcPr>
            <w:tcW w:w="3318" w:type="dxa"/>
          </w:tcPr>
          <w:p w:rsidR="00C449F4" w:rsidRPr="0012571A" w:rsidRDefault="00C449F4" w:rsidP="00C449F4">
            <w:pPr>
              <w:spacing w:line="276" w:lineRule="auto"/>
              <w:jc w:val="center"/>
              <w:rPr>
                <w:rFonts w:eastAsia="Times New Roman"/>
                <w:b/>
                <w:szCs w:val="24"/>
              </w:rPr>
            </w:pPr>
          </w:p>
        </w:tc>
      </w:tr>
      <w:tr w:rsidR="00C449F4" w:rsidRPr="0012571A" w:rsidTr="00C449F4">
        <w:trPr>
          <w:trHeight w:val="885"/>
          <w:jc w:val="center"/>
        </w:trPr>
        <w:tc>
          <w:tcPr>
            <w:tcW w:w="2628" w:type="dxa"/>
          </w:tcPr>
          <w:p w:rsidR="00C449F4" w:rsidRPr="0012571A" w:rsidRDefault="00C449F4" w:rsidP="00C449F4">
            <w:pPr>
              <w:spacing w:line="276" w:lineRule="auto"/>
              <w:rPr>
                <w:rFonts w:eastAsia="Times New Roman"/>
                <w:szCs w:val="24"/>
              </w:rPr>
            </w:pPr>
          </w:p>
        </w:tc>
        <w:tc>
          <w:tcPr>
            <w:tcW w:w="2131" w:type="dxa"/>
          </w:tcPr>
          <w:p w:rsidR="00C449F4" w:rsidRPr="0012571A"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12571A" w:rsidRDefault="00C449F4" w:rsidP="00C449F4">
            <w:pPr>
              <w:spacing w:line="276" w:lineRule="auto"/>
              <w:jc w:val="center"/>
              <w:rPr>
                <w:rFonts w:eastAsia="Times New Roman"/>
                <w:szCs w:val="24"/>
              </w:rPr>
            </w:pPr>
          </w:p>
        </w:tc>
      </w:tr>
    </w:tbl>
    <w:p w:rsidR="00C449F4" w:rsidRPr="0012571A" w:rsidRDefault="00C449F4" w:rsidP="00C449F4">
      <w:pPr>
        <w:rPr>
          <w:rFonts w:eastAsia="Times New Roman"/>
          <w:b/>
          <w:szCs w:val="24"/>
          <w:lang w:val="en-US"/>
        </w:rPr>
      </w:pPr>
    </w:p>
    <w:p w:rsidR="00C449F4" w:rsidRPr="0012571A" w:rsidRDefault="00C449F4" w:rsidP="00C449F4">
      <w:pPr>
        <w:tabs>
          <w:tab w:val="right" w:leader="dot" w:pos="6960"/>
        </w:tabs>
        <w:rPr>
          <w:rFonts w:eastAsia="Times New Roman"/>
          <w:b/>
          <w:sz w:val="22"/>
          <w:szCs w:val="22"/>
          <w:lang w:val="ru-RU"/>
        </w:rPr>
      </w:pPr>
      <w:r w:rsidRPr="0012571A">
        <w:rPr>
          <w:rFonts w:eastAsia="Times New Roman"/>
          <w:b/>
          <w:sz w:val="22"/>
          <w:szCs w:val="22"/>
          <w:lang w:val="ru-RU"/>
        </w:rPr>
        <w:br w:type="page"/>
      </w:r>
    </w:p>
    <w:p w:rsidR="0012571A" w:rsidRPr="00C449F4" w:rsidRDefault="0012571A" w:rsidP="0012571A">
      <w:pPr>
        <w:keepNext/>
        <w:keepLines/>
        <w:jc w:val="center"/>
        <w:outlineLvl w:val="0"/>
        <w:rPr>
          <w:rFonts w:eastAsia="Times New Roman"/>
          <w:b/>
          <w:szCs w:val="24"/>
        </w:rPr>
      </w:pPr>
      <w:r w:rsidRPr="00C449F4">
        <w:rPr>
          <w:rFonts w:eastAsia="Times New Roman"/>
          <w:b/>
          <w:szCs w:val="24"/>
        </w:rPr>
        <w:lastRenderedPageBreak/>
        <w:t>TЕХНИЧКА СПЕЦИФИКАЦИЈА</w:t>
      </w:r>
    </w:p>
    <w:p w:rsidR="0012571A" w:rsidRPr="0073069C" w:rsidRDefault="0012571A" w:rsidP="0012571A">
      <w:pPr>
        <w:widowControl/>
        <w:jc w:val="center"/>
        <w:rPr>
          <w:rFonts w:eastAsia="Batang" w:cs="Tahoma"/>
          <w:szCs w:val="24"/>
          <w:lang w:val="sr-Cyrl-RS"/>
        </w:rPr>
      </w:pPr>
      <w:r w:rsidRPr="00A85A11">
        <w:rPr>
          <w:rFonts w:eastAsia="Batang" w:cs="Tahoma"/>
          <w:color w:val="FF0000"/>
          <w:szCs w:val="24"/>
          <w:lang w:val="sr-Cyrl-RS"/>
        </w:rPr>
        <w:t xml:space="preserve"> </w:t>
      </w:r>
      <w:r w:rsidRPr="0073069C">
        <w:rPr>
          <w:rFonts w:eastAsia="Batang" w:cs="Tahoma"/>
          <w:szCs w:val="24"/>
          <w:lang w:val="sr-Latn-RS"/>
        </w:rPr>
        <w:t>УПС за царинарнице</w:t>
      </w:r>
    </w:p>
    <w:p w:rsidR="00C449F4" w:rsidRPr="0073069C" w:rsidRDefault="00C449F4" w:rsidP="00C449F4">
      <w:pPr>
        <w:keepNext/>
        <w:keepLines/>
        <w:tabs>
          <w:tab w:val="right" w:leader="dot" w:pos="6960"/>
        </w:tabs>
        <w:rPr>
          <w:rFonts w:eastAsia="Times New Roman"/>
          <w:b/>
          <w:szCs w:val="24"/>
          <w:lang w:val="ru-RU"/>
        </w:rPr>
      </w:pPr>
    </w:p>
    <w:p w:rsidR="008676E6" w:rsidRDefault="008676E6" w:rsidP="008676E6">
      <w:r>
        <w:t>Уређаји за беспрекидно напајање треба да буде on-line са двоструком конверзијом</w:t>
      </w:r>
      <w:r w:rsidRPr="00CD32AC">
        <w:t xml:space="preserve"> </w:t>
      </w:r>
      <w:r>
        <w:t>(VFI-SS-111), са IGBT исправљачем са активном корекцијом улазног фактора снаге, трофазним улазом и трофазним излазом, снаге:</w:t>
      </w:r>
    </w:p>
    <w:p w:rsidR="008676E6" w:rsidRDefault="008676E6" w:rsidP="008676E6"/>
    <w:p w:rsidR="008676E6" w:rsidRPr="00CB687E" w:rsidRDefault="008676E6" w:rsidP="008676E6">
      <w:r>
        <w:t xml:space="preserve">- УПС ТИП 1: </w:t>
      </w:r>
      <w:r>
        <w:rPr>
          <w:lang w:val="en-US"/>
        </w:rPr>
        <w:t>1</w:t>
      </w:r>
      <w:r>
        <w:t>0kVA / 9</w:t>
      </w:r>
      <w:r>
        <w:rPr>
          <w:lang w:val="en-US"/>
        </w:rPr>
        <w:t xml:space="preserve"> </w:t>
      </w:r>
      <w:r>
        <w:t xml:space="preserve">kW, PF      (cos fi) 0.9 MultiSentry MST 10 </w:t>
      </w:r>
      <w:r>
        <w:rPr>
          <w:lang w:val="en-US"/>
        </w:rPr>
        <w:t>S1</w:t>
      </w:r>
      <w:r>
        <w:t xml:space="preserve"> ,</w:t>
      </w:r>
      <w:r>
        <w:rPr>
          <w:lang w:val="en-US"/>
        </w:rPr>
        <w:t xml:space="preserve">    </w:t>
      </w:r>
      <w:r>
        <w:t>ком  3</w:t>
      </w:r>
    </w:p>
    <w:p w:rsidR="008676E6" w:rsidRPr="00CB687E" w:rsidRDefault="008676E6" w:rsidP="008676E6">
      <w:r>
        <w:t xml:space="preserve">- УПС ТИП 2 : </w:t>
      </w:r>
      <w:r>
        <w:rPr>
          <w:lang w:val="en-US"/>
        </w:rPr>
        <w:t>1</w:t>
      </w:r>
      <w:r>
        <w:t>5kVA / 13,5</w:t>
      </w:r>
      <w:r>
        <w:rPr>
          <w:lang w:val="en-US"/>
        </w:rPr>
        <w:t xml:space="preserve"> </w:t>
      </w:r>
      <w:r>
        <w:t xml:space="preserve">kW, PF (cos fi) 0.9 MultiSentry MST 15 </w:t>
      </w:r>
      <w:r>
        <w:rPr>
          <w:lang w:val="en-US"/>
        </w:rPr>
        <w:t>S1</w:t>
      </w:r>
      <w:r>
        <w:t>,    ком  4</w:t>
      </w:r>
    </w:p>
    <w:p w:rsidR="008676E6" w:rsidRPr="00CD32AC" w:rsidRDefault="008676E6" w:rsidP="008676E6">
      <w:r>
        <w:t>- УПС ТИП 3 : 20kVA / 18</w:t>
      </w:r>
      <w:r>
        <w:rPr>
          <w:lang w:val="en-US"/>
        </w:rPr>
        <w:t xml:space="preserve"> </w:t>
      </w:r>
      <w:r>
        <w:t xml:space="preserve">kW,  PF   (cos fi) 0.9 MultiSentry MST 20 </w:t>
      </w:r>
      <w:r>
        <w:rPr>
          <w:lang w:val="en-US"/>
        </w:rPr>
        <w:t>S</w:t>
      </w:r>
      <w:r>
        <w:t>2,    ком  2</w:t>
      </w:r>
    </w:p>
    <w:p w:rsidR="008676E6" w:rsidRDefault="008676E6" w:rsidP="008676E6">
      <w:r>
        <w:t>- УПС ТИП 4:  30kVA / 27</w:t>
      </w:r>
      <w:r>
        <w:rPr>
          <w:lang w:val="en-US"/>
        </w:rPr>
        <w:t xml:space="preserve"> </w:t>
      </w:r>
      <w:r>
        <w:t>kW,  PF   (cos fi) 0.9 MultiSentry MST 30 Т1,    ком  6</w:t>
      </w:r>
    </w:p>
    <w:p w:rsidR="008676E6" w:rsidRDefault="008676E6" w:rsidP="008676E6"/>
    <w:p w:rsidR="008676E6" w:rsidRDefault="008676E6" w:rsidP="008676E6"/>
    <w:p w:rsidR="008676E6" w:rsidRDefault="008676E6" w:rsidP="008676E6">
      <w:r>
        <w:t xml:space="preserve"> аутономије  </w:t>
      </w:r>
      <w:r w:rsidRPr="00CB687E">
        <w:t>мин. 5</w:t>
      </w:r>
      <w:r>
        <w:t xml:space="preserve"> минута при пуном оптерећењу , са интегрисаним ручним by-passom за одржавање, уграђеним LAN интерфејсом, са LCD графичким дисплејом са информацијама о стању UPS уређаја, предвиђен за паралелни рад,  тип Riello или одговарајући , следећих техничких карактеристика:</w:t>
      </w:r>
    </w:p>
    <w:p w:rsidR="008676E6" w:rsidRDefault="008676E6" w:rsidP="008676E6"/>
    <w:p w:rsidR="008676E6" w:rsidRPr="007B7D07" w:rsidRDefault="008676E6" w:rsidP="008676E6">
      <w:pPr>
        <w:rPr>
          <w:b/>
          <w:u w:val="single"/>
          <w:lang w:val="en-US"/>
        </w:rPr>
      </w:pPr>
    </w:p>
    <w:p w:rsidR="008676E6" w:rsidRDefault="008676E6" w:rsidP="008676E6">
      <w:pPr>
        <w:rPr>
          <w:b/>
          <w:u w:val="single"/>
        </w:rPr>
      </w:pPr>
      <w:r>
        <w:rPr>
          <w:b/>
          <w:u w:val="single"/>
        </w:rPr>
        <w:t>УЛАЗ</w:t>
      </w:r>
    </w:p>
    <w:p w:rsidR="008676E6" w:rsidRDefault="008676E6" w:rsidP="008676E6">
      <w:pPr>
        <w:rPr>
          <w:b/>
          <w:u w:val="single"/>
        </w:rPr>
      </w:pPr>
    </w:p>
    <w:p w:rsidR="008676E6" w:rsidRDefault="008676E6" w:rsidP="008676E6">
      <w:r>
        <w:t>- Номинални улазни напон: 380- 400-415 Vac 3P + N</w:t>
      </w:r>
    </w:p>
    <w:p w:rsidR="008676E6" w:rsidRPr="007B7D07" w:rsidRDefault="008676E6" w:rsidP="008676E6">
      <w:r w:rsidRPr="007B7D07">
        <w:t>- Прихватљиви опсег напона без интервенције из батерије: 320 - 480   Vac при 100% оптерећења</w:t>
      </w:r>
    </w:p>
    <w:p w:rsidR="008676E6" w:rsidRDefault="008676E6" w:rsidP="008676E6">
      <w:r w:rsidRPr="007B7D07">
        <w:t>- Прихватљиви опсег напона без интервенције из батерије: 240 - 480  Vac п</w:t>
      </w:r>
      <w:r>
        <w:t>ри 50% оптерећења</w:t>
      </w:r>
      <w:r>
        <w:tab/>
      </w:r>
      <w:r>
        <w:tab/>
      </w:r>
      <w:r>
        <w:tab/>
      </w:r>
      <w:r>
        <w:tab/>
      </w:r>
      <w:r>
        <w:tab/>
      </w:r>
      <w:r>
        <w:tab/>
      </w:r>
      <w:r>
        <w:tab/>
      </w:r>
      <w:r>
        <w:tab/>
      </w:r>
      <w:r>
        <w:tab/>
      </w:r>
      <w:r>
        <w:tab/>
      </w:r>
      <w:r>
        <w:tab/>
        <w:t xml:space="preserve"> </w:t>
      </w:r>
    </w:p>
    <w:p w:rsidR="008676E6" w:rsidRDefault="008676E6" w:rsidP="008676E6">
      <w:r>
        <w:t>- Номинална улазна фреквенција: 50 Hz / 60 Hz</w:t>
      </w:r>
    </w:p>
    <w:p w:rsidR="008676E6" w:rsidRDefault="008676E6" w:rsidP="008676E6">
      <w:r>
        <w:t>- Толерација фреквенције на улазу:  40 - 72 Hz</w:t>
      </w:r>
    </w:p>
    <w:p w:rsidR="008676E6" w:rsidRDefault="008676E6" w:rsidP="008676E6">
      <w:r>
        <w:t>- Струјно изобличење THDi: ≤3%</w:t>
      </w:r>
    </w:p>
    <w:p w:rsidR="008676E6" w:rsidRDefault="008676E6" w:rsidP="008676E6">
      <w:r>
        <w:t>- Улазни фактор снаге при пуном оптерећењу: 0.99</w:t>
      </w:r>
    </w:p>
    <w:p w:rsidR="008676E6" w:rsidRDefault="008676E6" w:rsidP="008676E6">
      <w:r>
        <w:t>- Технологија: IGBT исправљач са DSP контролом</w:t>
      </w:r>
    </w:p>
    <w:p w:rsidR="008676E6" w:rsidRDefault="008676E6" w:rsidP="008676E6">
      <w:r>
        <w:t xml:space="preserve">- Прогресивни start-up ispravljača: </w:t>
      </w:r>
      <w:r>
        <w:rPr>
          <w:lang w:val="en-US"/>
        </w:rPr>
        <w:t>1</w:t>
      </w:r>
      <w:r>
        <w:t xml:space="preserve"> -</w:t>
      </w:r>
      <w:r>
        <w:rPr>
          <w:lang w:val="en-US"/>
        </w:rPr>
        <w:t>125</w:t>
      </w:r>
      <w:r>
        <w:t xml:space="preserve"> секунди у корацима од по 1 секунде (default искључено)</w:t>
      </w:r>
    </w:p>
    <w:p w:rsidR="008676E6" w:rsidRDefault="008676E6" w:rsidP="008676E6">
      <w:r>
        <w:t>- Одложено укључивање</w:t>
      </w:r>
      <w:r>
        <w:rPr>
          <w:lang w:val="en-US"/>
        </w:rPr>
        <w:t xml:space="preserve"> </w:t>
      </w:r>
      <w:r>
        <w:t>исправљача: 1 - 125 секунди у корацима од по 1 секунде (default 3 секунде)</w:t>
      </w:r>
    </w:p>
    <w:p w:rsidR="008676E6" w:rsidRDefault="008676E6" w:rsidP="008676E6"/>
    <w:p w:rsidR="008676E6" w:rsidRDefault="008676E6" w:rsidP="008676E6">
      <w:pPr>
        <w:rPr>
          <w:b/>
          <w:u w:val="single"/>
        </w:rPr>
      </w:pPr>
      <w:r>
        <w:rPr>
          <w:b/>
          <w:u w:val="single"/>
        </w:rPr>
        <w:t>BY-PASS</w:t>
      </w:r>
    </w:p>
    <w:p w:rsidR="008676E6" w:rsidRDefault="008676E6" w:rsidP="008676E6">
      <w:pPr>
        <w:rPr>
          <w:b/>
          <w:u w:val="single"/>
        </w:rPr>
      </w:pPr>
    </w:p>
    <w:p w:rsidR="008676E6" w:rsidRDefault="008676E6" w:rsidP="008676E6">
      <w:r>
        <w:t>- Ручни и аутоматски by-pass</w:t>
      </w:r>
    </w:p>
    <w:p w:rsidR="008676E6" w:rsidRDefault="008676E6" w:rsidP="008676E6">
      <w:r>
        <w:t>- Номинални напон: 380- 400-415 Vac 3P + N</w:t>
      </w:r>
    </w:p>
    <w:p w:rsidR="008676E6" w:rsidRDefault="008676E6" w:rsidP="008676E6">
      <w:r>
        <w:t>- Опсег напона на by-pass-u: 180 - 264Vac (могућност избора)</w:t>
      </w:r>
    </w:p>
    <w:p w:rsidR="008676E6" w:rsidRDefault="008676E6" w:rsidP="008676E6">
      <w:r>
        <w:t>- Фреквенција: 50 / 60 Hz</w:t>
      </w:r>
    </w:p>
    <w:p w:rsidR="008676E6" w:rsidRDefault="008676E6" w:rsidP="008676E6">
      <w:r>
        <w:t>- Опсег фреквенције на by-pass-u:  ± 5% (подесиво од 0.25 до 10%)</w:t>
      </w:r>
    </w:p>
    <w:p w:rsidR="008676E6" w:rsidRDefault="008676E6" w:rsidP="008676E6">
      <w:r w:rsidRPr="002F760E">
        <w:t>- Капацитет преоптерећења by-pass-a:  ≤ 110% бесконачно; &gt; 110% ÷ ≤133% за 60 мин.; &gt; 133% ÷ ≤150% за 10 мин.; &gt; 150% 2 секунде</w:t>
      </w:r>
    </w:p>
    <w:p w:rsidR="008676E6" w:rsidRDefault="008676E6" w:rsidP="008676E6"/>
    <w:p w:rsidR="008676E6" w:rsidRDefault="008676E6" w:rsidP="008676E6"/>
    <w:p w:rsidR="008676E6" w:rsidRDefault="008676E6" w:rsidP="008676E6"/>
    <w:p w:rsidR="008676E6" w:rsidRDefault="008676E6" w:rsidP="008676E6"/>
    <w:p w:rsidR="008676E6" w:rsidRDefault="008676E6" w:rsidP="008676E6">
      <w:pPr>
        <w:rPr>
          <w:b/>
          <w:u w:val="single"/>
        </w:rPr>
      </w:pPr>
      <w:r>
        <w:rPr>
          <w:b/>
          <w:u w:val="single"/>
        </w:rPr>
        <w:t>ИЗЛАЗ/ИНВЕРТОР</w:t>
      </w:r>
    </w:p>
    <w:p w:rsidR="008676E6" w:rsidRDefault="008676E6" w:rsidP="008676E6">
      <w:pPr>
        <w:rPr>
          <w:b/>
          <w:u w:val="single"/>
        </w:rPr>
      </w:pPr>
    </w:p>
    <w:p w:rsidR="008676E6" w:rsidRDefault="008676E6" w:rsidP="008676E6">
      <w:pPr>
        <w:ind w:left="1620" w:hanging="1620"/>
      </w:pPr>
      <w:r>
        <w:t>- Номинални напон на излазу: 380- 400-415 Vac 3P + N (могућност избора)</w:t>
      </w:r>
    </w:p>
    <w:p w:rsidR="008676E6" w:rsidRDefault="008676E6" w:rsidP="008676E6">
      <w:pPr>
        <w:ind w:left="1620" w:hanging="1620"/>
      </w:pPr>
      <w:r>
        <w:t>- Дисторзија излазног напона при линеарном оптерећењу (EN 62040-3) : ≤ 1%</w:t>
      </w:r>
    </w:p>
    <w:p w:rsidR="008676E6" w:rsidRDefault="008676E6" w:rsidP="008676E6">
      <w:r>
        <w:t>- Дисторзија излазног напона при не-линеарном оптерећењу: ≤ 3%</w:t>
      </w:r>
    </w:p>
    <w:p w:rsidR="008676E6" w:rsidRDefault="008676E6" w:rsidP="008676E6">
      <w:r>
        <w:t>- Излазна фреквенција: 50 Hz / 60 Hz</w:t>
      </w:r>
    </w:p>
    <w:p w:rsidR="008676E6" w:rsidRDefault="008676E6" w:rsidP="008676E6">
      <w:r>
        <w:t xml:space="preserve">- Статичка стабилност: ± 1% </w:t>
      </w:r>
    </w:p>
    <w:p w:rsidR="008676E6" w:rsidRDefault="008676E6" w:rsidP="008676E6">
      <w:pPr>
        <w:ind w:left="1530" w:hanging="1620"/>
      </w:pPr>
      <w:r>
        <w:t xml:space="preserve"> - Динамична стабилност: ± 3% (дисторзиони потрошачи према EN62040-3)</w:t>
      </w:r>
    </w:p>
    <w:p w:rsidR="008676E6" w:rsidRDefault="008676E6" w:rsidP="008676E6">
      <w:r>
        <w:t>- Могућност рада као конвертер фреквенција: Да (са батеријама)</w:t>
      </w:r>
    </w:p>
    <w:p w:rsidR="008676E6" w:rsidRDefault="008676E6" w:rsidP="008676E6">
      <w:r>
        <w:t>- Crest factor: 3:1</w:t>
      </w:r>
    </w:p>
    <w:p w:rsidR="008676E6" w:rsidRDefault="008676E6" w:rsidP="008676E6">
      <w:r>
        <w:t>- Капацитет преоптерећења инвертора при Pf 0,8:  &gt;103% ÷ ≤110% 10 мин.; &gt;110% ÷ ≤133% ÷ 1 мин. ; &gt;133% ÷ ≤150% 5 сек. ; &gt;150% 0,5 сек.</w:t>
      </w:r>
      <w:r w:rsidRPr="0096251B">
        <w:t xml:space="preserve"> </w:t>
      </w:r>
      <w:r>
        <w:t>&gt;150% ÷  ≤150%  0,2 сек.</w:t>
      </w:r>
    </w:p>
    <w:p w:rsidR="008676E6" w:rsidRDefault="008676E6" w:rsidP="008676E6">
      <w:r>
        <w:t xml:space="preserve"> </w:t>
      </w:r>
    </w:p>
    <w:p w:rsidR="008676E6" w:rsidRDefault="008676E6" w:rsidP="008676E6">
      <w:pPr>
        <w:ind w:left="1530" w:hanging="1530"/>
      </w:pPr>
      <w:r>
        <w:t>- Ефикасност при батеријском раду:  ТИП 1 и ТИП 2: ≥92,5% ;ТИП 3: ≥93,5%</w:t>
      </w:r>
      <w:r w:rsidRPr="0096251B">
        <w:t xml:space="preserve"> </w:t>
      </w:r>
      <w:r>
        <w:t>;ТИП 4: ≥95,3%</w:t>
      </w:r>
    </w:p>
    <w:p w:rsidR="008676E6" w:rsidRDefault="008676E6" w:rsidP="008676E6">
      <w:r>
        <w:t>- AC/AC ефикасност (On line) при 100% оптерећења:</w:t>
      </w:r>
      <w:r w:rsidRPr="0096251B">
        <w:t xml:space="preserve"> </w:t>
      </w:r>
      <w:r>
        <w:t>ТИП 1 93,5%;</w:t>
      </w:r>
      <w:r w:rsidRPr="0096251B">
        <w:t xml:space="preserve"> </w:t>
      </w:r>
      <w:r>
        <w:t xml:space="preserve">ТИП 2 и ТИП 3: 94% , ТИП 4: 96,1% </w:t>
      </w:r>
    </w:p>
    <w:p w:rsidR="008676E6" w:rsidRDefault="008676E6" w:rsidP="008676E6">
      <w:r>
        <w:t>при 75% оптерећења : ТИП 1 93,0%;</w:t>
      </w:r>
      <w:r w:rsidRPr="0096251B">
        <w:t xml:space="preserve"> </w:t>
      </w:r>
      <w:r>
        <w:t xml:space="preserve">ТИП 2: 93,8%,  ТИП 3: 94% , ТИП 4: 96,2% </w:t>
      </w:r>
    </w:p>
    <w:p w:rsidR="008676E6" w:rsidRDefault="008676E6" w:rsidP="008676E6">
      <w:r>
        <w:t>при 25% оптерећења : ТИП 1 89,3%;</w:t>
      </w:r>
      <w:r w:rsidRPr="0096251B">
        <w:t xml:space="preserve"> </w:t>
      </w:r>
      <w:r>
        <w:t>ТИП 2: 91,6%,  ТИП 3: 91,60% , ТИП 4: 95%</w:t>
      </w:r>
    </w:p>
    <w:p w:rsidR="008676E6" w:rsidRDefault="008676E6" w:rsidP="008676E6">
      <w:pPr>
        <w:rPr>
          <w:b/>
          <w:u w:val="single"/>
        </w:rPr>
      </w:pPr>
    </w:p>
    <w:p w:rsidR="008676E6" w:rsidRDefault="008676E6" w:rsidP="008676E6">
      <w:pPr>
        <w:rPr>
          <w:b/>
          <w:u w:val="single"/>
        </w:rPr>
      </w:pPr>
      <w:r>
        <w:rPr>
          <w:b/>
          <w:u w:val="single"/>
        </w:rPr>
        <w:t>БАТЕРИЈСКИ СИСТЕМ</w:t>
      </w:r>
    </w:p>
    <w:p w:rsidR="008676E6" w:rsidRDefault="008676E6" w:rsidP="008676E6">
      <w:pPr>
        <w:rPr>
          <w:b/>
          <w:u w:val="single"/>
        </w:rPr>
      </w:pPr>
    </w:p>
    <w:p w:rsidR="008676E6" w:rsidRDefault="008676E6" w:rsidP="008676E6">
      <w:r>
        <w:t>- Јачина батеријског пуњача: ТИП 1, ТИП 2 и ТИП 3 6A, ТИП 4: 10А</w:t>
      </w:r>
    </w:p>
    <w:p w:rsidR="008676E6" w:rsidRDefault="008676E6" w:rsidP="008676E6">
      <w:r>
        <w:t>- Батерије: 2 низа по 120+120 ћелија, 12V, VRLA.</w:t>
      </w:r>
    </w:p>
    <w:p w:rsidR="008676E6" w:rsidRDefault="008676E6" w:rsidP="008676E6">
      <w:r>
        <w:t xml:space="preserve">- Аутономија: </w:t>
      </w:r>
      <w:r w:rsidRPr="00CB687E">
        <w:t>мин. 5</w:t>
      </w:r>
      <w:r>
        <w:t xml:space="preserve"> минута при 100% оптерећења ( дати прорачун од стране произвођача за сваки ТИП УПС-а)</w:t>
      </w:r>
    </w:p>
    <w:p w:rsidR="008676E6" w:rsidRDefault="008676E6" w:rsidP="008676E6">
      <w:r>
        <w:t>- Температурна компензација пуњења батерија</w:t>
      </w:r>
    </w:p>
    <w:p w:rsidR="008676E6" w:rsidRDefault="008676E6" w:rsidP="008676E6">
      <w:r>
        <w:t>- Заштита од дубинског пражњења батерија</w:t>
      </w:r>
    </w:p>
    <w:p w:rsidR="008676E6" w:rsidRDefault="008676E6" w:rsidP="008676E6">
      <w:r>
        <w:t>- Аутоматски и ручни батеријски тест</w:t>
      </w:r>
    </w:p>
    <w:p w:rsidR="008676E6" w:rsidRDefault="008676E6" w:rsidP="008676E6">
      <w:pPr>
        <w:rPr>
          <w:b/>
          <w:u w:val="single"/>
        </w:rPr>
      </w:pPr>
    </w:p>
    <w:p w:rsidR="008676E6" w:rsidRDefault="008676E6" w:rsidP="008676E6">
      <w:pPr>
        <w:rPr>
          <w:b/>
          <w:u w:val="single"/>
        </w:rPr>
      </w:pPr>
      <w:r>
        <w:rPr>
          <w:b/>
          <w:u w:val="single"/>
        </w:rPr>
        <w:t>ОСТАЛО</w:t>
      </w:r>
    </w:p>
    <w:p w:rsidR="008676E6" w:rsidRDefault="008676E6" w:rsidP="008676E6">
      <w:pPr>
        <w:rPr>
          <w:b/>
          <w:u w:val="single"/>
        </w:rPr>
      </w:pPr>
    </w:p>
    <w:p w:rsidR="008676E6" w:rsidRDefault="008676E6" w:rsidP="008676E6">
      <w:r>
        <w:t>- Ефикасност у STAND BY моду: ≥98%</w:t>
      </w:r>
    </w:p>
    <w:p w:rsidR="008676E6" w:rsidRDefault="008676E6" w:rsidP="008676E6">
      <w:r>
        <w:t>- Тежина без батерија: ТИП 1: 315 кг,</w:t>
      </w:r>
      <w:r w:rsidRPr="00F96232">
        <w:t xml:space="preserve"> </w:t>
      </w:r>
      <w:r>
        <w:t>ТИП 2:325кг,</w:t>
      </w:r>
      <w:r w:rsidRPr="00F96232">
        <w:t xml:space="preserve"> </w:t>
      </w:r>
      <w:r>
        <w:t>ТИП 3:330кг,</w:t>
      </w:r>
      <w:r w:rsidRPr="00F96232">
        <w:t xml:space="preserve"> </w:t>
      </w:r>
      <w:r>
        <w:t>ТИП 4:345кг</w:t>
      </w:r>
    </w:p>
    <w:p w:rsidR="008676E6" w:rsidRDefault="008676E6" w:rsidP="008676E6">
      <w:r>
        <w:t>- Димензије (ŠxDxV): ТИП 1,2,3 и 4: tower  440 x 850 x 1320 mm</w:t>
      </w:r>
    </w:p>
    <w:p w:rsidR="008676E6" w:rsidRDefault="008676E6" w:rsidP="008676E6">
      <w:r>
        <w:t>- Дисипација енергије при резистивним потрошачима и pf 0.9 и батеријама у стању пуњења:</w:t>
      </w:r>
    </w:p>
    <w:p w:rsidR="008676E6" w:rsidRDefault="008676E6" w:rsidP="008676E6">
      <w:r>
        <w:t xml:space="preserve">ТИП 1: </w:t>
      </w:r>
      <w:r w:rsidRPr="00F96232">
        <w:t>0,63 kW 540 kcal/h 2150 B.T.U./h</w:t>
      </w:r>
    </w:p>
    <w:p w:rsidR="008676E6" w:rsidRDefault="008676E6" w:rsidP="008676E6">
      <w:r>
        <w:t xml:space="preserve">ТИП 2: </w:t>
      </w:r>
      <w:r w:rsidRPr="00F96232">
        <w:t>0,86 kW 740 kcal/h 2940 B.T.U./h</w:t>
      </w:r>
    </w:p>
    <w:p w:rsidR="008676E6" w:rsidRDefault="008676E6" w:rsidP="008676E6">
      <w:r>
        <w:t xml:space="preserve">ТИП 3: </w:t>
      </w:r>
      <w:r w:rsidRPr="00F96232">
        <w:t>1,15 kW 990 kcal/h 3930 B.T.U./h</w:t>
      </w:r>
    </w:p>
    <w:p w:rsidR="008676E6" w:rsidRDefault="008676E6" w:rsidP="008676E6">
      <w:r>
        <w:t xml:space="preserve">ТИП 4: </w:t>
      </w:r>
      <w:r w:rsidRPr="00F96232">
        <w:t>1,28 kW 1101 kcal/h 4368 B.T.U./h</w:t>
      </w:r>
    </w:p>
    <w:p w:rsidR="008676E6" w:rsidRDefault="008676E6" w:rsidP="008676E6">
      <w:r>
        <w:t xml:space="preserve"> - Дисипација енергије при дисторзионим потрошачима и pf 0.7 и напуњеним батеријама:</w:t>
      </w:r>
    </w:p>
    <w:p w:rsidR="008676E6" w:rsidRDefault="008676E6" w:rsidP="008676E6">
      <w:r>
        <w:t xml:space="preserve">ТИП 1: </w:t>
      </w:r>
      <w:r w:rsidRPr="00D40605">
        <w:t>0,49 kW 420 kcal/h 1670 B.T.U./h</w:t>
      </w:r>
    </w:p>
    <w:p w:rsidR="008676E6" w:rsidRDefault="008676E6" w:rsidP="008676E6">
      <w:r>
        <w:lastRenderedPageBreak/>
        <w:t xml:space="preserve">ТИП 2: </w:t>
      </w:r>
      <w:r w:rsidRPr="00D40605">
        <w:t>0,67 kW 580 kcal/h 2290 B.T.U./h</w:t>
      </w:r>
    </w:p>
    <w:p w:rsidR="008676E6" w:rsidRDefault="008676E6" w:rsidP="008676E6">
      <w:r>
        <w:t xml:space="preserve">ТИП 3: </w:t>
      </w:r>
      <w:r w:rsidRPr="00D40605">
        <w:t>0,90 kW 775 kcal/h 3070 B.T.U./h</w:t>
      </w:r>
    </w:p>
    <w:p w:rsidR="008676E6" w:rsidRDefault="008676E6" w:rsidP="008676E6">
      <w:r>
        <w:t xml:space="preserve">ТИП 4: </w:t>
      </w:r>
      <w:r w:rsidRPr="00D40605">
        <w:t>1,02 kW 877 kcal/h 3481 B.T.U./h</w:t>
      </w:r>
    </w:p>
    <w:p w:rsidR="008676E6" w:rsidRDefault="008676E6" w:rsidP="008676E6"/>
    <w:p w:rsidR="008676E6" w:rsidRDefault="008676E6" w:rsidP="008676E6">
      <w:r>
        <w:t xml:space="preserve"> - LCD контролни панел </w:t>
      </w:r>
    </w:p>
    <w:p w:rsidR="008676E6" w:rsidRDefault="008676E6" w:rsidP="008676E6">
      <w:r>
        <w:t>- Remote Emergency Power Off – REPO функција</w:t>
      </w:r>
    </w:p>
    <w:p w:rsidR="008676E6" w:rsidRDefault="008676E6" w:rsidP="008676E6">
      <w:r>
        <w:t xml:space="preserve">- Cold start функција </w:t>
      </w:r>
    </w:p>
    <w:p w:rsidR="008676E6" w:rsidRDefault="008676E6" w:rsidP="008676E6">
      <w:r>
        <w:t>- Комуникација: USB port, RS232 port, два слота за комуникационе картице</w:t>
      </w:r>
    </w:p>
    <w:p w:rsidR="008676E6" w:rsidRDefault="008676E6" w:rsidP="008676E6">
      <w:r>
        <w:t>- Софтвер за менаџмент и надзор UPS уређаја: компатибилан са Microsoft Windows оперативним системима: 7 (32 i 64 bit), 8 (32 i 64 bit), 2008, Vista, 2003, XP, Linux RedHat, Debian, SuSe, Gentoo, Slackware, Ubuntu , MAC OS X, Sun Solaris, Vmware ESX i ESXi и другим Unix OS.</w:t>
      </w:r>
    </w:p>
    <w:p w:rsidR="008676E6" w:rsidRDefault="008676E6" w:rsidP="008676E6">
      <w:r>
        <w:t>- Стандарди: European Directives: L V 2006/95/EC low voltage Directive; EMC 2004/108/EC electromagnetic compatibility Directive; Safety IEC EN 62040-1; IEC EN 62040-1-1; EMC IEC EN 62040-2; Classification in accordance with EN 62040-3 (Voltage Frequency Independent): IEC 60529; IEC 60664; IEC 60755; IEC 60950; IEC 61000-2-2; IEC 61000-4-2; IEC 61000-4-3; IEC 61000-4-4; IEC 61000-4-5; IEC 61000-4-11; IEC 61000-3-12.</w:t>
      </w:r>
    </w:p>
    <w:p w:rsidR="008676E6" w:rsidRDefault="008676E6" w:rsidP="008676E6">
      <w:r>
        <w:t>- Степен заштите: IP 20</w:t>
      </w:r>
    </w:p>
    <w:p w:rsidR="008676E6" w:rsidRDefault="008676E6" w:rsidP="008676E6">
      <w:r>
        <w:t>- Радна температура: 0 °C / +40 °C</w:t>
      </w:r>
    </w:p>
    <w:p w:rsidR="008676E6" w:rsidRDefault="008676E6" w:rsidP="008676E6">
      <w:r>
        <w:t>- Допуштена влажност ваздуха: &lt; 90% без кондензације</w:t>
      </w:r>
    </w:p>
    <w:p w:rsidR="008676E6" w:rsidRPr="008676E6" w:rsidRDefault="008676E6" w:rsidP="008676E6">
      <w:pPr>
        <w:keepNext/>
        <w:keepLines/>
        <w:tabs>
          <w:tab w:val="center" w:pos="7797"/>
        </w:tabs>
        <w:spacing w:after="120"/>
      </w:pPr>
      <w:r>
        <w:t>- Ниво буке: ТИП 1 и ТИП 4:  ≤48dBA на 1м, ТИП 2 и ТИП 3:  ≤52dBA</w:t>
      </w:r>
    </w:p>
    <w:p w:rsidR="0012571A" w:rsidRPr="00C018F6" w:rsidRDefault="00C449F4" w:rsidP="00C018F6">
      <w:pPr>
        <w:keepNext/>
        <w:keepLines/>
        <w:tabs>
          <w:tab w:val="center" w:pos="7797"/>
        </w:tabs>
        <w:spacing w:after="120"/>
        <w:jc w:val="center"/>
        <w:rPr>
          <w:rFonts w:eastAsia="Times New Roman"/>
          <w:b/>
          <w:noProof/>
        </w:rPr>
      </w:pPr>
      <w:r w:rsidRPr="00C018F6">
        <w:rPr>
          <w:rFonts w:eastAsia="Times New Roman"/>
          <w:b/>
          <w:noProof/>
        </w:rPr>
        <w:t>Спецификација</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710"/>
        <w:gridCol w:w="1800"/>
        <w:gridCol w:w="1080"/>
        <w:gridCol w:w="720"/>
        <w:gridCol w:w="1800"/>
        <w:gridCol w:w="2250"/>
      </w:tblGrid>
      <w:tr w:rsidR="0012571A" w:rsidRPr="001E5B67" w:rsidTr="00C018F6">
        <w:trPr>
          <w:trHeight w:val="933"/>
        </w:trPr>
        <w:tc>
          <w:tcPr>
            <w:tcW w:w="828" w:type="dxa"/>
            <w:shd w:val="clear" w:color="auto" w:fill="auto"/>
            <w:vAlign w:val="center"/>
          </w:tcPr>
          <w:p w:rsidR="0012571A" w:rsidRPr="00145000" w:rsidRDefault="0012571A" w:rsidP="00C018F6">
            <w:pPr>
              <w:jc w:val="center"/>
              <w:rPr>
                <w:rFonts w:eastAsia="Times New Roman"/>
                <w:b/>
                <w:iCs/>
                <w:szCs w:val="24"/>
              </w:rPr>
            </w:pPr>
            <w:r w:rsidRPr="00145000">
              <w:rPr>
                <w:rFonts w:eastAsia="Times New Roman"/>
                <w:b/>
                <w:iCs/>
                <w:szCs w:val="24"/>
              </w:rPr>
              <w:t>Ред</w:t>
            </w:r>
            <w:r w:rsidRPr="00145000">
              <w:rPr>
                <w:rFonts w:eastAsia="Times New Roman"/>
                <w:b/>
                <w:iCs/>
                <w:szCs w:val="24"/>
                <w:lang w:val="sr-Cyrl-RS"/>
              </w:rPr>
              <w:t>.</w:t>
            </w:r>
            <w:r w:rsidRPr="00145000">
              <w:rPr>
                <w:rFonts w:eastAsia="Times New Roman"/>
                <w:b/>
                <w:iCs/>
                <w:szCs w:val="24"/>
              </w:rPr>
              <w:t xml:space="preserve"> број</w:t>
            </w:r>
          </w:p>
        </w:tc>
        <w:tc>
          <w:tcPr>
            <w:tcW w:w="1710" w:type="dxa"/>
            <w:shd w:val="clear" w:color="auto" w:fill="auto"/>
            <w:vAlign w:val="center"/>
          </w:tcPr>
          <w:p w:rsidR="0012571A" w:rsidRPr="00145000" w:rsidRDefault="0012571A" w:rsidP="00C018F6">
            <w:pPr>
              <w:jc w:val="center"/>
              <w:rPr>
                <w:rFonts w:eastAsia="Times New Roman"/>
                <w:b/>
                <w:iCs/>
                <w:szCs w:val="24"/>
                <w:lang w:val="sr-Latn-CS"/>
              </w:rPr>
            </w:pPr>
            <w:r w:rsidRPr="00145000">
              <w:rPr>
                <w:rFonts w:eastAsia="Times New Roman"/>
                <w:b/>
                <w:iCs/>
                <w:szCs w:val="24"/>
              </w:rPr>
              <w:t>Назив добра</w:t>
            </w:r>
          </w:p>
        </w:tc>
        <w:tc>
          <w:tcPr>
            <w:tcW w:w="1800" w:type="dxa"/>
            <w:shd w:val="clear" w:color="auto" w:fill="auto"/>
            <w:vAlign w:val="center"/>
          </w:tcPr>
          <w:p w:rsidR="0012571A" w:rsidRPr="00145000" w:rsidRDefault="0012571A" w:rsidP="00C018F6">
            <w:pPr>
              <w:jc w:val="center"/>
              <w:rPr>
                <w:rFonts w:eastAsia="Times New Roman"/>
                <w:b/>
                <w:iCs/>
                <w:szCs w:val="24"/>
              </w:rPr>
            </w:pPr>
            <w:r w:rsidRPr="00145000">
              <w:rPr>
                <w:rFonts w:eastAsia="Times New Roman"/>
                <w:b/>
                <w:iCs/>
                <w:szCs w:val="24"/>
              </w:rPr>
              <w:t>Тип/</w:t>
            </w:r>
          </w:p>
          <w:p w:rsidR="0012571A" w:rsidRPr="00145000" w:rsidRDefault="0012571A" w:rsidP="00C018F6">
            <w:pPr>
              <w:jc w:val="center"/>
              <w:rPr>
                <w:rFonts w:eastAsia="Times New Roman"/>
                <w:b/>
                <w:iCs/>
                <w:szCs w:val="24"/>
              </w:rPr>
            </w:pPr>
            <w:r w:rsidRPr="00145000">
              <w:rPr>
                <w:rFonts w:eastAsia="Times New Roman"/>
                <w:b/>
                <w:iCs/>
                <w:szCs w:val="24"/>
              </w:rPr>
              <w:t>произвођач</w:t>
            </w:r>
          </w:p>
        </w:tc>
        <w:tc>
          <w:tcPr>
            <w:tcW w:w="1080" w:type="dxa"/>
            <w:shd w:val="clear" w:color="auto" w:fill="auto"/>
            <w:vAlign w:val="center"/>
          </w:tcPr>
          <w:p w:rsidR="0012571A" w:rsidRPr="00145000" w:rsidRDefault="0012571A" w:rsidP="00C018F6">
            <w:pPr>
              <w:jc w:val="center"/>
              <w:rPr>
                <w:rFonts w:eastAsia="Times New Roman"/>
                <w:b/>
                <w:iCs/>
                <w:szCs w:val="24"/>
              </w:rPr>
            </w:pPr>
            <w:r w:rsidRPr="00145000">
              <w:rPr>
                <w:rFonts w:eastAsia="Times New Roman"/>
                <w:b/>
                <w:iCs/>
                <w:szCs w:val="24"/>
              </w:rPr>
              <w:t>Јед.</w:t>
            </w:r>
          </w:p>
          <w:p w:rsidR="0012571A" w:rsidRPr="00145000" w:rsidRDefault="0012571A" w:rsidP="00C018F6">
            <w:pPr>
              <w:jc w:val="center"/>
              <w:rPr>
                <w:rFonts w:eastAsia="Times New Roman"/>
                <w:b/>
                <w:iCs/>
                <w:szCs w:val="24"/>
              </w:rPr>
            </w:pPr>
            <w:r w:rsidRPr="00145000">
              <w:rPr>
                <w:rFonts w:eastAsia="Times New Roman"/>
                <w:b/>
                <w:iCs/>
                <w:szCs w:val="24"/>
              </w:rPr>
              <w:t xml:space="preserve"> мере</w:t>
            </w:r>
          </w:p>
        </w:tc>
        <w:tc>
          <w:tcPr>
            <w:tcW w:w="720" w:type="dxa"/>
            <w:shd w:val="clear" w:color="auto" w:fill="auto"/>
            <w:vAlign w:val="center"/>
          </w:tcPr>
          <w:p w:rsidR="0012571A" w:rsidRPr="00145000" w:rsidRDefault="0012571A" w:rsidP="00C018F6">
            <w:pPr>
              <w:jc w:val="center"/>
              <w:rPr>
                <w:rFonts w:eastAsia="Times New Roman"/>
                <w:b/>
                <w:iCs/>
                <w:szCs w:val="24"/>
              </w:rPr>
            </w:pPr>
            <w:r w:rsidRPr="00145000">
              <w:rPr>
                <w:rFonts w:eastAsia="Times New Roman"/>
                <w:b/>
                <w:iCs/>
                <w:szCs w:val="24"/>
              </w:rPr>
              <w:t>Кол.</w:t>
            </w:r>
          </w:p>
        </w:tc>
        <w:tc>
          <w:tcPr>
            <w:tcW w:w="1800" w:type="dxa"/>
            <w:shd w:val="clear" w:color="auto" w:fill="auto"/>
            <w:vAlign w:val="center"/>
          </w:tcPr>
          <w:p w:rsidR="0012571A" w:rsidRPr="00145000" w:rsidRDefault="0012571A" w:rsidP="00C018F6">
            <w:pPr>
              <w:jc w:val="center"/>
              <w:rPr>
                <w:rFonts w:eastAsia="Times New Roman"/>
                <w:b/>
                <w:iCs/>
                <w:szCs w:val="24"/>
              </w:rPr>
            </w:pPr>
            <w:r w:rsidRPr="00145000">
              <w:rPr>
                <w:rFonts w:eastAsia="Times New Roman"/>
                <w:b/>
                <w:iCs/>
                <w:szCs w:val="24"/>
              </w:rPr>
              <w:t>Цена добра по јединици мере без ПДВ у динарима</w:t>
            </w:r>
          </w:p>
        </w:tc>
        <w:tc>
          <w:tcPr>
            <w:tcW w:w="2250" w:type="dxa"/>
            <w:shd w:val="clear" w:color="auto" w:fill="auto"/>
            <w:vAlign w:val="center"/>
          </w:tcPr>
          <w:p w:rsidR="0012571A" w:rsidRPr="00145000" w:rsidRDefault="0012571A" w:rsidP="00C018F6">
            <w:pPr>
              <w:jc w:val="center"/>
              <w:rPr>
                <w:rFonts w:eastAsia="Times New Roman"/>
                <w:b/>
                <w:iCs/>
                <w:szCs w:val="24"/>
              </w:rPr>
            </w:pPr>
            <w:r w:rsidRPr="00145000">
              <w:rPr>
                <w:rFonts w:eastAsia="Times New Roman"/>
                <w:b/>
                <w:iCs/>
                <w:szCs w:val="24"/>
              </w:rPr>
              <w:t xml:space="preserve">Укупна цена без ПДВ </w:t>
            </w:r>
          </w:p>
          <w:p w:rsidR="0012571A" w:rsidRPr="00145000" w:rsidRDefault="0012571A" w:rsidP="00C018F6">
            <w:pPr>
              <w:jc w:val="center"/>
              <w:rPr>
                <w:rFonts w:eastAsia="Times New Roman"/>
                <w:b/>
                <w:iCs/>
                <w:szCs w:val="24"/>
              </w:rPr>
            </w:pPr>
            <w:r w:rsidRPr="00145000">
              <w:rPr>
                <w:rFonts w:eastAsia="Times New Roman"/>
                <w:b/>
                <w:iCs/>
                <w:szCs w:val="24"/>
              </w:rPr>
              <w:t>у динарима</w:t>
            </w:r>
          </w:p>
        </w:tc>
      </w:tr>
      <w:tr w:rsidR="0012571A" w:rsidRPr="001E5B67" w:rsidTr="00C018F6">
        <w:trPr>
          <w:trHeight w:val="215"/>
        </w:trPr>
        <w:tc>
          <w:tcPr>
            <w:tcW w:w="828" w:type="dxa"/>
            <w:shd w:val="clear" w:color="auto" w:fill="auto"/>
            <w:vAlign w:val="center"/>
          </w:tcPr>
          <w:p w:rsidR="0012571A" w:rsidRPr="00145000" w:rsidRDefault="0012571A" w:rsidP="00C018F6">
            <w:pPr>
              <w:jc w:val="center"/>
              <w:rPr>
                <w:rFonts w:eastAsia="Times New Roman"/>
                <w:b/>
                <w:iCs/>
                <w:szCs w:val="24"/>
                <w:lang w:val="sr-Cyrl-RS"/>
              </w:rPr>
            </w:pPr>
            <w:r w:rsidRPr="00145000">
              <w:rPr>
                <w:rFonts w:eastAsia="Times New Roman"/>
                <w:b/>
                <w:iCs/>
                <w:szCs w:val="24"/>
                <w:lang w:val="sr-Cyrl-RS"/>
              </w:rPr>
              <w:t>1</w:t>
            </w:r>
          </w:p>
        </w:tc>
        <w:tc>
          <w:tcPr>
            <w:tcW w:w="1710" w:type="dxa"/>
            <w:shd w:val="clear" w:color="auto" w:fill="auto"/>
            <w:vAlign w:val="center"/>
          </w:tcPr>
          <w:p w:rsidR="0012571A" w:rsidRPr="00145000" w:rsidRDefault="0012571A" w:rsidP="00C018F6">
            <w:pPr>
              <w:jc w:val="center"/>
              <w:rPr>
                <w:rFonts w:eastAsia="Times New Roman"/>
                <w:b/>
                <w:iCs/>
                <w:szCs w:val="24"/>
                <w:lang w:val="sr-Cyrl-RS"/>
              </w:rPr>
            </w:pPr>
            <w:r w:rsidRPr="00145000">
              <w:rPr>
                <w:rFonts w:eastAsia="Times New Roman"/>
                <w:b/>
                <w:iCs/>
                <w:szCs w:val="24"/>
                <w:lang w:val="sr-Cyrl-RS"/>
              </w:rPr>
              <w:t>2</w:t>
            </w:r>
          </w:p>
        </w:tc>
        <w:tc>
          <w:tcPr>
            <w:tcW w:w="1800" w:type="dxa"/>
            <w:shd w:val="clear" w:color="auto" w:fill="auto"/>
            <w:vAlign w:val="center"/>
          </w:tcPr>
          <w:p w:rsidR="0012571A" w:rsidRPr="00145000" w:rsidRDefault="0012571A" w:rsidP="00C018F6">
            <w:pPr>
              <w:jc w:val="center"/>
              <w:rPr>
                <w:rFonts w:eastAsia="Times New Roman"/>
                <w:b/>
                <w:iCs/>
                <w:szCs w:val="24"/>
                <w:lang w:val="sr-Cyrl-RS"/>
              </w:rPr>
            </w:pPr>
            <w:r w:rsidRPr="00145000">
              <w:rPr>
                <w:rFonts w:eastAsia="Times New Roman"/>
                <w:b/>
                <w:iCs/>
                <w:szCs w:val="24"/>
                <w:lang w:val="sr-Cyrl-RS"/>
              </w:rPr>
              <w:t>3</w:t>
            </w:r>
          </w:p>
        </w:tc>
        <w:tc>
          <w:tcPr>
            <w:tcW w:w="1080" w:type="dxa"/>
            <w:shd w:val="clear" w:color="auto" w:fill="auto"/>
            <w:vAlign w:val="center"/>
          </w:tcPr>
          <w:p w:rsidR="0012571A" w:rsidRPr="00145000" w:rsidRDefault="0012571A" w:rsidP="00C018F6">
            <w:pPr>
              <w:jc w:val="center"/>
              <w:rPr>
                <w:rFonts w:eastAsia="Times New Roman"/>
                <w:b/>
                <w:iCs/>
                <w:szCs w:val="24"/>
                <w:lang w:val="sr-Cyrl-RS"/>
              </w:rPr>
            </w:pPr>
            <w:r w:rsidRPr="00145000">
              <w:rPr>
                <w:rFonts w:eastAsia="Times New Roman"/>
                <w:b/>
                <w:iCs/>
                <w:szCs w:val="24"/>
                <w:lang w:val="sr-Cyrl-RS"/>
              </w:rPr>
              <w:t>4</w:t>
            </w:r>
          </w:p>
        </w:tc>
        <w:tc>
          <w:tcPr>
            <w:tcW w:w="720" w:type="dxa"/>
            <w:shd w:val="clear" w:color="auto" w:fill="auto"/>
            <w:vAlign w:val="center"/>
          </w:tcPr>
          <w:p w:rsidR="0012571A" w:rsidRPr="00145000" w:rsidRDefault="0012571A" w:rsidP="00C018F6">
            <w:pPr>
              <w:jc w:val="center"/>
              <w:rPr>
                <w:rFonts w:eastAsia="Times New Roman"/>
                <w:b/>
                <w:iCs/>
                <w:szCs w:val="24"/>
                <w:lang w:val="sr-Cyrl-RS"/>
              </w:rPr>
            </w:pPr>
            <w:r w:rsidRPr="00145000">
              <w:rPr>
                <w:rFonts w:eastAsia="Times New Roman"/>
                <w:b/>
                <w:iCs/>
                <w:szCs w:val="24"/>
                <w:lang w:val="sr-Cyrl-RS"/>
              </w:rPr>
              <w:t>5</w:t>
            </w:r>
          </w:p>
        </w:tc>
        <w:tc>
          <w:tcPr>
            <w:tcW w:w="1800" w:type="dxa"/>
            <w:shd w:val="clear" w:color="auto" w:fill="auto"/>
            <w:vAlign w:val="center"/>
          </w:tcPr>
          <w:p w:rsidR="0012571A" w:rsidRPr="00145000" w:rsidRDefault="0012571A" w:rsidP="00C018F6">
            <w:pPr>
              <w:jc w:val="center"/>
              <w:rPr>
                <w:rFonts w:eastAsia="Times New Roman"/>
                <w:b/>
                <w:iCs/>
                <w:szCs w:val="24"/>
                <w:lang w:val="sr-Cyrl-RS"/>
              </w:rPr>
            </w:pPr>
            <w:r w:rsidRPr="00145000">
              <w:rPr>
                <w:rFonts w:eastAsia="Times New Roman"/>
                <w:b/>
                <w:iCs/>
                <w:szCs w:val="24"/>
                <w:lang w:val="sr-Cyrl-RS"/>
              </w:rPr>
              <w:t>6</w:t>
            </w:r>
          </w:p>
        </w:tc>
        <w:tc>
          <w:tcPr>
            <w:tcW w:w="2250" w:type="dxa"/>
            <w:shd w:val="clear" w:color="auto" w:fill="auto"/>
            <w:vAlign w:val="center"/>
          </w:tcPr>
          <w:p w:rsidR="0012571A" w:rsidRPr="00145000" w:rsidRDefault="0012571A" w:rsidP="00C018F6">
            <w:pPr>
              <w:jc w:val="center"/>
              <w:rPr>
                <w:rFonts w:eastAsia="Times New Roman"/>
                <w:b/>
                <w:iCs/>
                <w:szCs w:val="24"/>
                <w:lang w:val="sr-Cyrl-RS"/>
              </w:rPr>
            </w:pPr>
            <w:r w:rsidRPr="00145000">
              <w:rPr>
                <w:rFonts w:eastAsia="Times New Roman"/>
                <w:b/>
                <w:iCs/>
                <w:szCs w:val="24"/>
                <w:lang w:val="sr-Cyrl-RS"/>
              </w:rPr>
              <w:t>7(5Х6)</w:t>
            </w:r>
          </w:p>
        </w:tc>
      </w:tr>
      <w:tr w:rsidR="0012571A" w:rsidRPr="001E5B67" w:rsidTr="00C018F6">
        <w:trPr>
          <w:trHeight w:val="845"/>
        </w:trPr>
        <w:tc>
          <w:tcPr>
            <w:tcW w:w="828" w:type="dxa"/>
            <w:shd w:val="clear" w:color="auto" w:fill="auto"/>
            <w:vAlign w:val="center"/>
          </w:tcPr>
          <w:p w:rsidR="0012571A" w:rsidRPr="00145000" w:rsidRDefault="0012571A" w:rsidP="00C018F6">
            <w:pPr>
              <w:jc w:val="center"/>
              <w:rPr>
                <w:rFonts w:eastAsia="Times New Roman"/>
                <w:iCs/>
                <w:szCs w:val="24"/>
              </w:rPr>
            </w:pPr>
          </w:p>
          <w:p w:rsidR="0012571A" w:rsidRPr="00145000" w:rsidRDefault="0012571A" w:rsidP="00C018F6">
            <w:pPr>
              <w:jc w:val="center"/>
              <w:rPr>
                <w:rFonts w:eastAsia="Times New Roman"/>
                <w:iCs/>
                <w:szCs w:val="24"/>
                <w:lang w:val="sr-Cyrl-RS"/>
              </w:rPr>
            </w:pPr>
            <w:r w:rsidRPr="00145000">
              <w:rPr>
                <w:rFonts w:eastAsia="Times New Roman"/>
                <w:iCs/>
                <w:szCs w:val="24"/>
                <w:lang w:val="sr-Cyrl-RS"/>
              </w:rPr>
              <w:t>1.</w:t>
            </w:r>
          </w:p>
          <w:p w:rsidR="0012571A" w:rsidRPr="00145000" w:rsidRDefault="0012571A" w:rsidP="00C018F6">
            <w:pPr>
              <w:jc w:val="center"/>
              <w:rPr>
                <w:rFonts w:eastAsia="Times New Roman"/>
                <w:iCs/>
                <w:szCs w:val="24"/>
              </w:rPr>
            </w:pPr>
          </w:p>
        </w:tc>
        <w:tc>
          <w:tcPr>
            <w:tcW w:w="1710" w:type="dxa"/>
            <w:shd w:val="clear" w:color="auto" w:fill="auto"/>
            <w:vAlign w:val="center"/>
          </w:tcPr>
          <w:p w:rsidR="0012571A" w:rsidRPr="00145000" w:rsidRDefault="00C018F6" w:rsidP="00C018F6">
            <w:pPr>
              <w:jc w:val="center"/>
              <w:rPr>
                <w:rFonts w:eastAsia="Times New Roman"/>
                <w:iCs/>
                <w:szCs w:val="24"/>
                <w:lang w:val="sr-Latn-RS"/>
              </w:rPr>
            </w:pPr>
            <w:r>
              <w:t xml:space="preserve">УПС ТИП 1: </w:t>
            </w:r>
            <w:r>
              <w:rPr>
                <w:lang w:val="en-US"/>
              </w:rPr>
              <w:t>1</w:t>
            </w:r>
            <w:r>
              <w:t>0kVA / 9</w:t>
            </w:r>
            <w:r>
              <w:rPr>
                <w:lang w:val="en-US"/>
              </w:rPr>
              <w:t xml:space="preserve"> </w:t>
            </w:r>
            <w:r>
              <w:t xml:space="preserve">kW, PF      (cos fi) 0.9 MultiSentry MST 10 </w:t>
            </w:r>
            <w:r>
              <w:rPr>
                <w:lang w:val="en-US"/>
              </w:rPr>
              <w:t>S1</w:t>
            </w:r>
          </w:p>
        </w:tc>
        <w:tc>
          <w:tcPr>
            <w:tcW w:w="1800" w:type="dxa"/>
            <w:shd w:val="clear" w:color="auto" w:fill="auto"/>
          </w:tcPr>
          <w:p w:rsidR="0012571A" w:rsidRPr="00145000" w:rsidRDefault="0012571A" w:rsidP="00C018F6">
            <w:pPr>
              <w:jc w:val="center"/>
              <w:rPr>
                <w:rFonts w:eastAsia="Times New Roman"/>
                <w:iCs/>
                <w:szCs w:val="24"/>
              </w:rPr>
            </w:pPr>
          </w:p>
        </w:tc>
        <w:tc>
          <w:tcPr>
            <w:tcW w:w="1080" w:type="dxa"/>
            <w:shd w:val="clear" w:color="auto" w:fill="auto"/>
            <w:vAlign w:val="center"/>
          </w:tcPr>
          <w:p w:rsidR="0012571A" w:rsidRPr="00145000" w:rsidRDefault="0012571A" w:rsidP="00C018F6">
            <w:pPr>
              <w:jc w:val="center"/>
              <w:rPr>
                <w:rFonts w:eastAsia="Times New Roman"/>
                <w:iCs/>
                <w:szCs w:val="24"/>
              </w:rPr>
            </w:pPr>
            <w:r w:rsidRPr="00145000">
              <w:rPr>
                <w:rFonts w:eastAsia="Times New Roman"/>
                <w:iCs/>
                <w:szCs w:val="24"/>
              </w:rPr>
              <w:t>комад</w:t>
            </w:r>
          </w:p>
        </w:tc>
        <w:tc>
          <w:tcPr>
            <w:tcW w:w="720" w:type="dxa"/>
            <w:shd w:val="clear" w:color="auto" w:fill="auto"/>
            <w:vAlign w:val="center"/>
          </w:tcPr>
          <w:p w:rsidR="0012571A" w:rsidRPr="00145000" w:rsidRDefault="0012571A" w:rsidP="00C018F6">
            <w:pPr>
              <w:jc w:val="center"/>
              <w:rPr>
                <w:rFonts w:eastAsia="Times New Roman"/>
                <w:iCs/>
                <w:szCs w:val="24"/>
              </w:rPr>
            </w:pPr>
          </w:p>
          <w:p w:rsidR="0012571A" w:rsidRPr="00145000" w:rsidRDefault="00C018F6" w:rsidP="00C018F6">
            <w:pPr>
              <w:jc w:val="center"/>
              <w:rPr>
                <w:rFonts w:eastAsia="Times New Roman"/>
                <w:iCs/>
                <w:szCs w:val="24"/>
                <w:lang w:val="sr-Cyrl-RS"/>
              </w:rPr>
            </w:pPr>
            <w:r>
              <w:rPr>
                <w:rFonts w:eastAsia="Times New Roman"/>
                <w:iCs/>
                <w:szCs w:val="24"/>
                <w:lang w:val="en-US"/>
              </w:rPr>
              <w:t>3</w:t>
            </w:r>
          </w:p>
        </w:tc>
        <w:tc>
          <w:tcPr>
            <w:tcW w:w="1800" w:type="dxa"/>
            <w:shd w:val="clear" w:color="auto" w:fill="auto"/>
          </w:tcPr>
          <w:p w:rsidR="0012571A" w:rsidRPr="00145000" w:rsidRDefault="0012571A" w:rsidP="00C018F6">
            <w:pPr>
              <w:rPr>
                <w:rFonts w:eastAsia="Times New Roman"/>
                <w:iCs/>
                <w:szCs w:val="24"/>
                <w:lang w:val="sr-Latn-CS"/>
              </w:rPr>
            </w:pPr>
          </w:p>
        </w:tc>
        <w:tc>
          <w:tcPr>
            <w:tcW w:w="2250" w:type="dxa"/>
            <w:shd w:val="clear" w:color="auto" w:fill="auto"/>
          </w:tcPr>
          <w:p w:rsidR="0012571A" w:rsidRPr="00145000" w:rsidRDefault="0012571A" w:rsidP="00C018F6">
            <w:pPr>
              <w:rPr>
                <w:rFonts w:eastAsia="Times New Roman"/>
                <w:iCs/>
                <w:szCs w:val="24"/>
                <w:lang w:val="sr-Latn-CS"/>
              </w:rPr>
            </w:pPr>
          </w:p>
        </w:tc>
      </w:tr>
      <w:tr w:rsidR="00C018F6" w:rsidRPr="001E5B67" w:rsidTr="00C018F6">
        <w:trPr>
          <w:trHeight w:val="845"/>
        </w:trPr>
        <w:tc>
          <w:tcPr>
            <w:tcW w:w="828" w:type="dxa"/>
            <w:shd w:val="clear" w:color="auto" w:fill="auto"/>
            <w:vAlign w:val="center"/>
          </w:tcPr>
          <w:p w:rsidR="00C018F6" w:rsidRPr="00C018F6" w:rsidRDefault="00C018F6" w:rsidP="00C018F6">
            <w:pPr>
              <w:jc w:val="center"/>
              <w:rPr>
                <w:rFonts w:eastAsia="Times New Roman"/>
                <w:iCs/>
                <w:szCs w:val="24"/>
                <w:lang w:val="en-US"/>
              </w:rPr>
            </w:pPr>
            <w:r>
              <w:rPr>
                <w:rFonts w:eastAsia="Times New Roman"/>
                <w:iCs/>
                <w:szCs w:val="24"/>
                <w:lang w:val="en-US"/>
              </w:rPr>
              <w:t>2.</w:t>
            </w:r>
          </w:p>
        </w:tc>
        <w:tc>
          <w:tcPr>
            <w:tcW w:w="1710" w:type="dxa"/>
            <w:shd w:val="clear" w:color="auto" w:fill="auto"/>
            <w:vAlign w:val="center"/>
          </w:tcPr>
          <w:p w:rsidR="00C018F6" w:rsidRDefault="00C018F6" w:rsidP="00C018F6">
            <w:pPr>
              <w:jc w:val="center"/>
            </w:pPr>
            <w:r>
              <w:t xml:space="preserve">УПС ТИП 2: </w:t>
            </w:r>
            <w:r>
              <w:rPr>
                <w:lang w:val="en-US"/>
              </w:rPr>
              <w:t>1</w:t>
            </w:r>
            <w:r>
              <w:t>5kVA / 13,5</w:t>
            </w:r>
            <w:r>
              <w:rPr>
                <w:lang w:val="en-US"/>
              </w:rPr>
              <w:t xml:space="preserve"> </w:t>
            </w:r>
            <w:r>
              <w:t xml:space="preserve">kW, PF (cos fi) 0.9 MultiSentry MST 15 </w:t>
            </w:r>
            <w:r>
              <w:rPr>
                <w:lang w:val="en-US"/>
              </w:rPr>
              <w:t>S1</w:t>
            </w:r>
          </w:p>
        </w:tc>
        <w:tc>
          <w:tcPr>
            <w:tcW w:w="1800" w:type="dxa"/>
            <w:shd w:val="clear" w:color="auto" w:fill="auto"/>
          </w:tcPr>
          <w:p w:rsidR="00C018F6" w:rsidRPr="00145000" w:rsidRDefault="00C018F6" w:rsidP="00C018F6">
            <w:pPr>
              <w:jc w:val="center"/>
              <w:rPr>
                <w:rFonts w:eastAsia="Times New Roman"/>
                <w:iCs/>
                <w:szCs w:val="24"/>
              </w:rPr>
            </w:pPr>
          </w:p>
        </w:tc>
        <w:tc>
          <w:tcPr>
            <w:tcW w:w="1080" w:type="dxa"/>
            <w:shd w:val="clear" w:color="auto" w:fill="auto"/>
            <w:vAlign w:val="center"/>
          </w:tcPr>
          <w:p w:rsidR="00C018F6" w:rsidRPr="00145000" w:rsidRDefault="00C018F6" w:rsidP="00C018F6">
            <w:pPr>
              <w:jc w:val="center"/>
              <w:rPr>
                <w:rFonts w:eastAsia="Times New Roman"/>
                <w:iCs/>
                <w:szCs w:val="24"/>
              </w:rPr>
            </w:pPr>
            <w:r w:rsidRPr="00145000">
              <w:rPr>
                <w:rFonts w:eastAsia="Times New Roman"/>
                <w:iCs/>
                <w:szCs w:val="24"/>
              </w:rPr>
              <w:t>комад</w:t>
            </w:r>
          </w:p>
        </w:tc>
        <w:tc>
          <w:tcPr>
            <w:tcW w:w="720" w:type="dxa"/>
            <w:shd w:val="clear" w:color="auto" w:fill="auto"/>
            <w:vAlign w:val="center"/>
          </w:tcPr>
          <w:p w:rsidR="00C018F6" w:rsidRPr="00C018F6" w:rsidRDefault="00C018F6" w:rsidP="00C018F6">
            <w:pPr>
              <w:jc w:val="center"/>
              <w:rPr>
                <w:rFonts w:eastAsia="Times New Roman"/>
                <w:iCs/>
                <w:szCs w:val="24"/>
                <w:lang w:val="en-US"/>
              </w:rPr>
            </w:pPr>
            <w:r>
              <w:rPr>
                <w:rFonts w:eastAsia="Times New Roman"/>
                <w:iCs/>
                <w:szCs w:val="24"/>
                <w:lang w:val="en-US"/>
              </w:rPr>
              <w:t>4</w:t>
            </w:r>
          </w:p>
        </w:tc>
        <w:tc>
          <w:tcPr>
            <w:tcW w:w="1800" w:type="dxa"/>
            <w:shd w:val="clear" w:color="auto" w:fill="auto"/>
          </w:tcPr>
          <w:p w:rsidR="00C018F6" w:rsidRPr="00145000" w:rsidRDefault="00C018F6" w:rsidP="00C018F6">
            <w:pPr>
              <w:rPr>
                <w:rFonts w:eastAsia="Times New Roman"/>
                <w:iCs/>
                <w:szCs w:val="24"/>
                <w:lang w:val="sr-Latn-CS"/>
              </w:rPr>
            </w:pPr>
          </w:p>
        </w:tc>
        <w:tc>
          <w:tcPr>
            <w:tcW w:w="2250" w:type="dxa"/>
            <w:shd w:val="clear" w:color="auto" w:fill="auto"/>
          </w:tcPr>
          <w:p w:rsidR="00C018F6" w:rsidRPr="00145000" w:rsidRDefault="00C018F6" w:rsidP="00C018F6">
            <w:pPr>
              <w:rPr>
                <w:rFonts w:eastAsia="Times New Roman"/>
                <w:iCs/>
                <w:szCs w:val="24"/>
                <w:lang w:val="sr-Latn-CS"/>
              </w:rPr>
            </w:pPr>
          </w:p>
        </w:tc>
      </w:tr>
      <w:tr w:rsidR="00C018F6" w:rsidRPr="001E5B67" w:rsidTr="00C018F6">
        <w:trPr>
          <w:trHeight w:val="845"/>
        </w:trPr>
        <w:tc>
          <w:tcPr>
            <w:tcW w:w="828" w:type="dxa"/>
            <w:shd w:val="clear" w:color="auto" w:fill="auto"/>
            <w:vAlign w:val="center"/>
          </w:tcPr>
          <w:p w:rsidR="00C018F6" w:rsidRPr="00C018F6" w:rsidRDefault="00C018F6" w:rsidP="00C018F6">
            <w:pPr>
              <w:jc w:val="center"/>
              <w:rPr>
                <w:rFonts w:eastAsia="Times New Roman"/>
                <w:iCs/>
                <w:szCs w:val="24"/>
                <w:lang w:val="en-US"/>
              </w:rPr>
            </w:pPr>
            <w:r>
              <w:rPr>
                <w:rFonts w:eastAsia="Times New Roman"/>
                <w:iCs/>
                <w:szCs w:val="24"/>
                <w:lang w:val="en-US"/>
              </w:rPr>
              <w:t>3.</w:t>
            </w:r>
          </w:p>
        </w:tc>
        <w:tc>
          <w:tcPr>
            <w:tcW w:w="1710" w:type="dxa"/>
            <w:shd w:val="clear" w:color="auto" w:fill="auto"/>
            <w:vAlign w:val="center"/>
          </w:tcPr>
          <w:p w:rsidR="00C018F6" w:rsidRDefault="00C018F6" w:rsidP="00C018F6">
            <w:pPr>
              <w:jc w:val="center"/>
            </w:pPr>
            <w:r>
              <w:t>УПС ТИП 3: 20kVA / 18</w:t>
            </w:r>
            <w:r>
              <w:rPr>
                <w:lang w:val="en-US"/>
              </w:rPr>
              <w:t xml:space="preserve"> </w:t>
            </w:r>
            <w:r>
              <w:t xml:space="preserve">kW,  PF   (cos fi) 0.9 MultiSentry MST 20 </w:t>
            </w:r>
            <w:r>
              <w:rPr>
                <w:lang w:val="en-US"/>
              </w:rPr>
              <w:t>S</w:t>
            </w:r>
            <w:r>
              <w:t>2</w:t>
            </w:r>
          </w:p>
        </w:tc>
        <w:tc>
          <w:tcPr>
            <w:tcW w:w="1800" w:type="dxa"/>
            <w:shd w:val="clear" w:color="auto" w:fill="auto"/>
          </w:tcPr>
          <w:p w:rsidR="00C018F6" w:rsidRPr="00145000" w:rsidRDefault="00C018F6" w:rsidP="00C018F6">
            <w:pPr>
              <w:jc w:val="center"/>
              <w:rPr>
                <w:rFonts w:eastAsia="Times New Roman"/>
                <w:iCs/>
                <w:szCs w:val="24"/>
              </w:rPr>
            </w:pPr>
          </w:p>
        </w:tc>
        <w:tc>
          <w:tcPr>
            <w:tcW w:w="1080" w:type="dxa"/>
            <w:shd w:val="clear" w:color="auto" w:fill="auto"/>
            <w:vAlign w:val="center"/>
          </w:tcPr>
          <w:p w:rsidR="00C018F6" w:rsidRPr="00145000" w:rsidRDefault="00C018F6" w:rsidP="00C018F6">
            <w:pPr>
              <w:jc w:val="center"/>
              <w:rPr>
                <w:rFonts w:eastAsia="Times New Roman"/>
                <w:iCs/>
                <w:szCs w:val="24"/>
              </w:rPr>
            </w:pPr>
            <w:r w:rsidRPr="00145000">
              <w:rPr>
                <w:rFonts w:eastAsia="Times New Roman"/>
                <w:iCs/>
                <w:szCs w:val="24"/>
              </w:rPr>
              <w:t>комад</w:t>
            </w:r>
          </w:p>
        </w:tc>
        <w:tc>
          <w:tcPr>
            <w:tcW w:w="720" w:type="dxa"/>
            <w:shd w:val="clear" w:color="auto" w:fill="auto"/>
            <w:vAlign w:val="center"/>
          </w:tcPr>
          <w:p w:rsidR="00C018F6" w:rsidRPr="00C018F6" w:rsidRDefault="00C018F6" w:rsidP="00C018F6">
            <w:pPr>
              <w:jc w:val="center"/>
              <w:rPr>
                <w:rFonts w:eastAsia="Times New Roman"/>
                <w:iCs/>
                <w:szCs w:val="24"/>
                <w:lang w:val="en-US"/>
              </w:rPr>
            </w:pPr>
            <w:r>
              <w:rPr>
                <w:rFonts w:eastAsia="Times New Roman"/>
                <w:iCs/>
                <w:szCs w:val="24"/>
                <w:lang w:val="en-US"/>
              </w:rPr>
              <w:t>2</w:t>
            </w:r>
          </w:p>
        </w:tc>
        <w:tc>
          <w:tcPr>
            <w:tcW w:w="1800" w:type="dxa"/>
            <w:shd w:val="clear" w:color="auto" w:fill="auto"/>
          </w:tcPr>
          <w:p w:rsidR="00C018F6" w:rsidRPr="00145000" w:rsidRDefault="00C018F6" w:rsidP="00C018F6">
            <w:pPr>
              <w:rPr>
                <w:rFonts w:eastAsia="Times New Roman"/>
                <w:iCs/>
                <w:szCs w:val="24"/>
                <w:lang w:val="sr-Latn-CS"/>
              </w:rPr>
            </w:pPr>
          </w:p>
        </w:tc>
        <w:tc>
          <w:tcPr>
            <w:tcW w:w="2250" w:type="dxa"/>
            <w:shd w:val="clear" w:color="auto" w:fill="auto"/>
          </w:tcPr>
          <w:p w:rsidR="00C018F6" w:rsidRPr="00145000" w:rsidRDefault="00C018F6" w:rsidP="00C018F6">
            <w:pPr>
              <w:rPr>
                <w:rFonts w:eastAsia="Times New Roman"/>
                <w:iCs/>
                <w:szCs w:val="24"/>
                <w:lang w:val="sr-Latn-CS"/>
              </w:rPr>
            </w:pPr>
          </w:p>
        </w:tc>
      </w:tr>
      <w:tr w:rsidR="00C018F6" w:rsidRPr="00C018F6" w:rsidTr="00C018F6">
        <w:trPr>
          <w:trHeight w:val="845"/>
        </w:trPr>
        <w:tc>
          <w:tcPr>
            <w:tcW w:w="828" w:type="dxa"/>
            <w:shd w:val="clear" w:color="auto" w:fill="auto"/>
            <w:vAlign w:val="center"/>
          </w:tcPr>
          <w:p w:rsidR="00C018F6" w:rsidRPr="00C018F6" w:rsidRDefault="00C018F6" w:rsidP="00C018F6">
            <w:pPr>
              <w:jc w:val="center"/>
              <w:rPr>
                <w:rFonts w:eastAsia="Times New Roman"/>
                <w:iCs/>
                <w:szCs w:val="24"/>
                <w:lang w:val="en-US"/>
              </w:rPr>
            </w:pPr>
            <w:r>
              <w:rPr>
                <w:rFonts w:eastAsia="Times New Roman"/>
                <w:iCs/>
                <w:szCs w:val="24"/>
                <w:lang w:val="en-US"/>
              </w:rPr>
              <w:lastRenderedPageBreak/>
              <w:t>4.</w:t>
            </w:r>
          </w:p>
        </w:tc>
        <w:tc>
          <w:tcPr>
            <w:tcW w:w="1710" w:type="dxa"/>
            <w:shd w:val="clear" w:color="auto" w:fill="auto"/>
            <w:vAlign w:val="center"/>
          </w:tcPr>
          <w:p w:rsidR="00C018F6" w:rsidRDefault="00C018F6" w:rsidP="00C018F6">
            <w:pPr>
              <w:jc w:val="center"/>
            </w:pPr>
            <w:r>
              <w:t>УПС ТИП 4:  30kVA / 27</w:t>
            </w:r>
            <w:r>
              <w:rPr>
                <w:lang w:val="en-US"/>
              </w:rPr>
              <w:t xml:space="preserve"> </w:t>
            </w:r>
            <w:r>
              <w:t>kW,  PF   (cos fi) 0.9 MultiSentry MST 30 Т1</w:t>
            </w:r>
          </w:p>
        </w:tc>
        <w:tc>
          <w:tcPr>
            <w:tcW w:w="1800" w:type="dxa"/>
            <w:shd w:val="clear" w:color="auto" w:fill="auto"/>
          </w:tcPr>
          <w:p w:rsidR="00C018F6" w:rsidRPr="00145000" w:rsidRDefault="00C018F6" w:rsidP="00C018F6">
            <w:pPr>
              <w:jc w:val="center"/>
              <w:rPr>
                <w:rFonts w:eastAsia="Times New Roman"/>
                <w:iCs/>
                <w:szCs w:val="24"/>
              </w:rPr>
            </w:pPr>
          </w:p>
        </w:tc>
        <w:tc>
          <w:tcPr>
            <w:tcW w:w="1080" w:type="dxa"/>
            <w:shd w:val="clear" w:color="auto" w:fill="auto"/>
            <w:vAlign w:val="center"/>
          </w:tcPr>
          <w:p w:rsidR="00C018F6" w:rsidRPr="00145000" w:rsidRDefault="00C018F6" w:rsidP="00C018F6">
            <w:pPr>
              <w:jc w:val="center"/>
              <w:rPr>
                <w:rFonts w:eastAsia="Times New Roman"/>
                <w:iCs/>
                <w:szCs w:val="24"/>
              </w:rPr>
            </w:pPr>
            <w:r w:rsidRPr="00145000">
              <w:rPr>
                <w:rFonts w:eastAsia="Times New Roman"/>
                <w:iCs/>
                <w:szCs w:val="24"/>
              </w:rPr>
              <w:t>комад</w:t>
            </w:r>
          </w:p>
        </w:tc>
        <w:tc>
          <w:tcPr>
            <w:tcW w:w="720" w:type="dxa"/>
            <w:shd w:val="clear" w:color="auto" w:fill="auto"/>
            <w:vAlign w:val="center"/>
          </w:tcPr>
          <w:p w:rsidR="00C018F6" w:rsidRPr="00C018F6" w:rsidRDefault="00C018F6" w:rsidP="00C018F6">
            <w:pPr>
              <w:jc w:val="center"/>
              <w:rPr>
                <w:rFonts w:eastAsia="Times New Roman"/>
                <w:iCs/>
                <w:szCs w:val="24"/>
                <w:lang w:val="en-US"/>
              </w:rPr>
            </w:pPr>
            <w:r>
              <w:rPr>
                <w:rFonts w:eastAsia="Times New Roman"/>
                <w:iCs/>
                <w:szCs w:val="24"/>
                <w:lang w:val="en-US"/>
              </w:rPr>
              <w:t>6</w:t>
            </w:r>
          </w:p>
        </w:tc>
        <w:tc>
          <w:tcPr>
            <w:tcW w:w="1800" w:type="dxa"/>
            <w:shd w:val="clear" w:color="auto" w:fill="auto"/>
          </w:tcPr>
          <w:p w:rsidR="00C018F6" w:rsidRPr="00145000" w:rsidRDefault="00C018F6" w:rsidP="00C018F6">
            <w:pPr>
              <w:rPr>
                <w:rFonts w:eastAsia="Times New Roman"/>
                <w:iCs/>
                <w:szCs w:val="24"/>
                <w:lang w:val="sr-Latn-CS"/>
              </w:rPr>
            </w:pPr>
          </w:p>
        </w:tc>
        <w:tc>
          <w:tcPr>
            <w:tcW w:w="2250" w:type="dxa"/>
            <w:shd w:val="clear" w:color="auto" w:fill="auto"/>
          </w:tcPr>
          <w:p w:rsidR="00C018F6" w:rsidRPr="00145000" w:rsidRDefault="00C018F6" w:rsidP="00C018F6">
            <w:pPr>
              <w:rPr>
                <w:rFonts w:eastAsia="Times New Roman"/>
                <w:iCs/>
                <w:szCs w:val="24"/>
                <w:lang w:val="sr-Latn-CS"/>
              </w:rPr>
            </w:pPr>
          </w:p>
        </w:tc>
      </w:tr>
      <w:tr w:rsidR="0012571A" w:rsidRPr="000C51B7" w:rsidTr="00C018F6">
        <w:trPr>
          <w:trHeight w:val="458"/>
        </w:trPr>
        <w:tc>
          <w:tcPr>
            <w:tcW w:w="7938" w:type="dxa"/>
            <w:gridSpan w:val="6"/>
            <w:shd w:val="clear" w:color="auto" w:fill="auto"/>
            <w:vAlign w:val="center"/>
          </w:tcPr>
          <w:p w:rsidR="0012571A" w:rsidRPr="009F527B" w:rsidRDefault="0012571A" w:rsidP="00C018F6">
            <w:pPr>
              <w:jc w:val="right"/>
              <w:rPr>
                <w:rFonts w:eastAsia="Times New Roman"/>
                <w:b/>
                <w:iCs/>
                <w:szCs w:val="24"/>
                <w:lang w:val="sr-Cyrl-RS"/>
              </w:rPr>
            </w:pPr>
            <w:r w:rsidRPr="009F527B">
              <w:rPr>
                <w:rFonts w:eastAsia="Times New Roman"/>
                <w:b/>
                <w:iCs/>
                <w:szCs w:val="24"/>
                <w:lang w:val="sr-Cyrl-RS"/>
              </w:rPr>
              <w:t>УКУПНО:</w:t>
            </w:r>
          </w:p>
        </w:tc>
        <w:tc>
          <w:tcPr>
            <w:tcW w:w="2250" w:type="dxa"/>
            <w:shd w:val="clear" w:color="auto" w:fill="auto"/>
            <w:vAlign w:val="center"/>
          </w:tcPr>
          <w:p w:rsidR="0012571A" w:rsidRPr="00145000" w:rsidRDefault="0012571A" w:rsidP="00C018F6">
            <w:pPr>
              <w:jc w:val="center"/>
              <w:rPr>
                <w:rFonts w:eastAsia="Times New Roman"/>
                <w:iCs/>
                <w:color w:val="00B050"/>
                <w:szCs w:val="24"/>
                <w:lang w:val="sr-Latn-CS"/>
              </w:rPr>
            </w:pPr>
          </w:p>
        </w:tc>
      </w:tr>
    </w:tbl>
    <w:p w:rsidR="0012571A" w:rsidRDefault="0012571A" w:rsidP="00C449F4">
      <w:pPr>
        <w:keepNext/>
        <w:keepLines/>
        <w:tabs>
          <w:tab w:val="center" w:pos="7797"/>
        </w:tabs>
        <w:spacing w:after="120"/>
        <w:jc w:val="center"/>
        <w:rPr>
          <w:rFonts w:eastAsia="Times New Roman"/>
          <w:b/>
          <w:noProof/>
          <w:color w:val="FF0000"/>
        </w:rPr>
      </w:pPr>
    </w:p>
    <w:p w:rsidR="0012571A" w:rsidRDefault="0012571A" w:rsidP="00C449F4">
      <w:pPr>
        <w:keepNext/>
        <w:keepLines/>
        <w:tabs>
          <w:tab w:val="center" w:pos="7797"/>
        </w:tabs>
        <w:spacing w:after="120"/>
        <w:jc w:val="center"/>
        <w:rPr>
          <w:rFonts w:eastAsia="Times New Roman"/>
          <w:b/>
          <w:noProof/>
          <w:color w:val="FF0000"/>
        </w:rPr>
      </w:pPr>
    </w:p>
    <w:tbl>
      <w:tblPr>
        <w:tblW w:w="0" w:type="auto"/>
        <w:tblInd w:w="308" w:type="dxa"/>
        <w:tblLayout w:type="fixed"/>
        <w:tblLook w:val="0000" w:firstRow="0" w:lastRow="0" w:firstColumn="0" w:lastColumn="0" w:noHBand="0" w:noVBand="0"/>
      </w:tblPr>
      <w:tblGrid>
        <w:gridCol w:w="5250"/>
        <w:gridCol w:w="3365"/>
      </w:tblGrid>
      <w:tr w:rsidR="0012571A" w:rsidRPr="0012571A" w:rsidTr="00C018F6">
        <w:trPr>
          <w:trHeight w:val="737"/>
        </w:trPr>
        <w:tc>
          <w:tcPr>
            <w:tcW w:w="5250" w:type="dxa"/>
            <w:tcBorders>
              <w:top w:val="single" w:sz="4" w:space="0" w:color="000000"/>
              <w:left w:val="single" w:sz="4" w:space="0" w:color="000000"/>
              <w:bottom w:val="single" w:sz="4" w:space="0" w:color="000000"/>
            </w:tcBorders>
            <w:shd w:val="clear" w:color="auto" w:fill="auto"/>
          </w:tcPr>
          <w:p w:rsidR="0012571A" w:rsidRPr="00092FB3" w:rsidRDefault="0012571A" w:rsidP="00C018F6">
            <w:pPr>
              <w:snapToGrid w:val="0"/>
              <w:rPr>
                <w:rFonts w:eastAsia="TimesNewRomanPSMT"/>
                <w:bCs/>
                <w:szCs w:val="24"/>
                <w:lang w:val="ru-RU"/>
              </w:rPr>
            </w:pPr>
          </w:p>
          <w:p w:rsidR="0012571A" w:rsidRPr="00092FB3" w:rsidRDefault="0012571A" w:rsidP="00C018F6">
            <w:pPr>
              <w:rPr>
                <w:rFonts w:eastAsia="TimesNewRomanPSMT"/>
                <w:bCs/>
                <w:szCs w:val="24"/>
                <w:lang w:val="ru-RU"/>
              </w:rPr>
            </w:pPr>
            <w:r w:rsidRPr="00092FB3">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12571A" w:rsidRPr="00092FB3" w:rsidRDefault="0012571A" w:rsidP="00C018F6">
            <w:pPr>
              <w:snapToGrid w:val="0"/>
              <w:rPr>
                <w:rFonts w:eastAsia="TimesNewRomanPSMT"/>
                <w:bCs/>
                <w:szCs w:val="24"/>
                <w:lang w:val="ru-RU"/>
              </w:rPr>
            </w:pPr>
          </w:p>
          <w:p w:rsidR="0012571A" w:rsidRPr="00092FB3" w:rsidRDefault="0012571A" w:rsidP="00C018F6">
            <w:pPr>
              <w:rPr>
                <w:rFonts w:eastAsia="TimesNewRomanPSMT"/>
                <w:bCs/>
                <w:szCs w:val="24"/>
                <w:lang w:val="ru-RU"/>
              </w:rPr>
            </w:pPr>
            <w:r w:rsidRPr="00092FB3">
              <w:rPr>
                <w:rFonts w:eastAsia="TimesNewRomanPSMT"/>
                <w:bCs/>
                <w:szCs w:val="24"/>
                <w:lang w:val="ru-RU"/>
              </w:rPr>
              <w:t>___________________динара</w:t>
            </w:r>
          </w:p>
        </w:tc>
      </w:tr>
      <w:tr w:rsidR="0012571A" w:rsidRPr="0012571A" w:rsidTr="00C018F6">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12571A" w:rsidRPr="00092FB3" w:rsidRDefault="0012571A" w:rsidP="00C018F6">
            <w:pPr>
              <w:rPr>
                <w:szCs w:val="24"/>
              </w:rPr>
            </w:pPr>
            <w:r w:rsidRPr="00092FB3">
              <w:rPr>
                <w:rFonts w:eastAsia="TimesNewRomanPSMT"/>
                <w:bCs/>
                <w:szCs w:val="24"/>
                <w:lang w:val="ru-RU"/>
              </w:rPr>
              <w:t>Рок плаћања</w:t>
            </w:r>
            <w:r w:rsidRPr="00092FB3">
              <w:rPr>
                <w:rFonts w:eastAsia="TimesNewRomanPSMT"/>
                <w:bCs/>
                <w:szCs w:val="24"/>
                <w:lang w:val="sr-Latn-CS"/>
              </w:rPr>
              <w:t xml:space="preserve"> </w:t>
            </w:r>
            <w:r w:rsidRPr="00092FB3">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12571A" w:rsidRPr="00092FB3" w:rsidRDefault="0012571A" w:rsidP="00C018F6">
            <w:pPr>
              <w:snapToGrid w:val="0"/>
              <w:rPr>
                <w:rFonts w:eastAsia="TimesNewRomanPSMT"/>
                <w:bCs/>
                <w:szCs w:val="24"/>
                <w:lang w:val="ru-RU"/>
              </w:rPr>
            </w:pPr>
          </w:p>
          <w:p w:rsidR="0012571A" w:rsidRPr="00092FB3" w:rsidRDefault="0012571A" w:rsidP="00C018F6">
            <w:pPr>
              <w:snapToGrid w:val="0"/>
              <w:rPr>
                <w:rFonts w:eastAsia="TimesNewRomanPSMT"/>
                <w:bCs/>
                <w:szCs w:val="24"/>
                <w:lang w:val="ru-RU"/>
              </w:rPr>
            </w:pPr>
            <w:r w:rsidRPr="00092FB3">
              <w:rPr>
                <w:rFonts w:eastAsia="TimesNewRomanPSMT"/>
                <w:bCs/>
                <w:szCs w:val="24"/>
                <w:lang w:val="ru-RU"/>
              </w:rPr>
              <w:t xml:space="preserve">     ________________дана</w:t>
            </w:r>
          </w:p>
        </w:tc>
      </w:tr>
      <w:tr w:rsidR="0012571A" w:rsidRPr="0012571A" w:rsidTr="00C018F6">
        <w:trPr>
          <w:trHeight w:val="755"/>
        </w:trPr>
        <w:tc>
          <w:tcPr>
            <w:tcW w:w="5250" w:type="dxa"/>
            <w:tcBorders>
              <w:top w:val="single" w:sz="4" w:space="0" w:color="000000"/>
              <w:left w:val="single" w:sz="4" w:space="0" w:color="000000"/>
              <w:bottom w:val="single" w:sz="4" w:space="0" w:color="000000"/>
            </w:tcBorders>
            <w:shd w:val="clear" w:color="auto" w:fill="auto"/>
          </w:tcPr>
          <w:p w:rsidR="0012571A" w:rsidRPr="00092FB3" w:rsidRDefault="0012571A" w:rsidP="00C018F6">
            <w:pPr>
              <w:rPr>
                <w:szCs w:val="24"/>
              </w:rPr>
            </w:pPr>
            <w:r w:rsidRPr="00092FB3">
              <w:rPr>
                <w:szCs w:val="24"/>
              </w:rPr>
              <w:t xml:space="preserve">Рок за решавање рекламације (не може бити дужи од </w:t>
            </w:r>
            <w:r w:rsidRPr="00092FB3">
              <w:rPr>
                <w:szCs w:val="24"/>
                <w:lang w:val="sr-Cyrl-RS"/>
              </w:rPr>
              <w:t>2</w:t>
            </w:r>
            <w:r w:rsidRPr="00092FB3">
              <w:rPr>
                <w:szCs w:val="24"/>
              </w:rPr>
              <w:t xml:space="preserve"> дана од дана </w:t>
            </w:r>
            <w:r w:rsidRPr="00092FB3">
              <w:rPr>
                <w:szCs w:val="24"/>
                <w:lang w:val="sr-Cyrl-RS"/>
              </w:rPr>
              <w:t>сачињавања Записника</w:t>
            </w:r>
            <w:r w:rsidRPr="00092FB3">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12571A" w:rsidRPr="00092FB3" w:rsidRDefault="0012571A" w:rsidP="00C018F6">
            <w:pPr>
              <w:snapToGrid w:val="0"/>
              <w:rPr>
                <w:rFonts w:eastAsia="TimesNewRomanPSMT"/>
                <w:bCs/>
                <w:szCs w:val="24"/>
                <w:lang w:val="ru-RU"/>
              </w:rPr>
            </w:pPr>
          </w:p>
          <w:p w:rsidR="0012571A" w:rsidRPr="00092FB3" w:rsidRDefault="0012571A" w:rsidP="00C018F6">
            <w:pPr>
              <w:snapToGrid w:val="0"/>
              <w:rPr>
                <w:rFonts w:eastAsia="TimesNewRomanPSMT"/>
                <w:bCs/>
                <w:szCs w:val="24"/>
                <w:lang w:val="ru-RU"/>
              </w:rPr>
            </w:pPr>
            <w:r w:rsidRPr="00092FB3">
              <w:rPr>
                <w:rFonts w:eastAsia="TimesNewRomanPSMT"/>
                <w:bCs/>
                <w:szCs w:val="24"/>
                <w:lang w:val="ru-RU"/>
              </w:rPr>
              <w:t xml:space="preserve">    _________________дана</w:t>
            </w:r>
          </w:p>
        </w:tc>
      </w:tr>
      <w:tr w:rsidR="0012571A" w:rsidRPr="0012571A" w:rsidTr="00C018F6">
        <w:trPr>
          <w:trHeight w:val="701"/>
        </w:trPr>
        <w:tc>
          <w:tcPr>
            <w:tcW w:w="5250" w:type="dxa"/>
            <w:tcBorders>
              <w:top w:val="single" w:sz="4" w:space="0" w:color="000000"/>
              <w:left w:val="single" w:sz="4" w:space="0" w:color="000000"/>
              <w:bottom w:val="single" w:sz="4" w:space="0" w:color="000000"/>
            </w:tcBorders>
            <w:shd w:val="clear" w:color="auto" w:fill="auto"/>
          </w:tcPr>
          <w:p w:rsidR="0012571A" w:rsidRPr="00092FB3" w:rsidRDefault="0012571A" w:rsidP="002849C8">
            <w:pPr>
              <w:rPr>
                <w:szCs w:val="24"/>
              </w:rPr>
            </w:pPr>
            <w:r w:rsidRPr="00092FB3">
              <w:rPr>
                <w:szCs w:val="24"/>
              </w:rPr>
              <w:t xml:space="preserve">Рок испоруке добара </w:t>
            </w:r>
            <w:r w:rsidR="0047205C" w:rsidRPr="00092FB3">
              <w:rPr>
                <w:szCs w:val="24"/>
                <w:lang w:val="sr-Cyrl-RS"/>
              </w:rPr>
              <w:t xml:space="preserve">са инсталацијом и пуштањем у рад </w:t>
            </w:r>
            <w:r w:rsidRPr="00092FB3">
              <w:rPr>
                <w:szCs w:val="24"/>
              </w:rPr>
              <w:t xml:space="preserve">(не може бити дужи од </w:t>
            </w:r>
            <w:r w:rsidR="002849C8" w:rsidRPr="00092FB3">
              <w:rPr>
                <w:szCs w:val="24"/>
                <w:lang w:val="sr-Cyrl-RS"/>
              </w:rPr>
              <w:t>7</w:t>
            </w:r>
            <w:r w:rsidRPr="00092FB3">
              <w:rPr>
                <w:szCs w:val="24"/>
              </w:rPr>
              <w:t>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12571A" w:rsidRPr="00092FB3" w:rsidRDefault="0012571A" w:rsidP="00C018F6">
            <w:pPr>
              <w:snapToGrid w:val="0"/>
              <w:rPr>
                <w:rFonts w:eastAsia="TimesNewRomanPSMT"/>
                <w:bCs/>
                <w:szCs w:val="24"/>
                <w:lang w:val="ru-RU"/>
              </w:rPr>
            </w:pPr>
          </w:p>
          <w:p w:rsidR="0012571A" w:rsidRPr="00092FB3" w:rsidRDefault="0012571A" w:rsidP="00C018F6">
            <w:pPr>
              <w:snapToGrid w:val="0"/>
              <w:rPr>
                <w:rFonts w:eastAsia="TimesNewRomanPSMT"/>
                <w:bCs/>
                <w:szCs w:val="24"/>
                <w:lang w:val="ru-RU"/>
              </w:rPr>
            </w:pPr>
            <w:r w:rsidRPr="00092FB3">
              <w:rPr>
                <w:rFonts w:eastAsia="TimesNewRomanPSMT"/>
                <w:bCs/>
                <w:szCs w:val="24"/>
                <w:lang w:val="ru-RU"/>
              </w:rPr>
              <w:t xml:space="preserve">      ________________дана</w:t>
            </w:r>
          </w:p>
        </w:tc>
      </w:tr>
      <w:tr w:rsidR="0012571A" w:rsidRPr="0012571A" w:rsidTr="00C018F6">
        <w:tc>
          <w:tcPr>
            <w:tcW w:w="5250" w:type="dxa"/>
            <w:tcBorders>
              <w:top w:val="single" w:sz="4" w:space="0" w:color="000000"/>
              <w:left w:val="single" w:sz="4" w:space="0" w:color="000000"/>
              <w:bottom w:val="single" w:sz="4" w:space="0" w:color="000000"/>
            </w:tcBorders>
            <w:shd w:val="clear" w:color="auto" w:fill="auto"/>
          </w:tcPr>
          <w:p w:rsidR="0012571A" w:rsidRPr="00092FB3" w:rsidRDefault="0012571A" w:rsidP="00C018F6">
            <w:pPr>
              <w:keepLines/>
              <w:widowControl/>
              <w:tabs>
                <w:tab w:val="clear" w:pos="1440"/>
              </w:tabs>
              <w:spacing w:before="120"/>
              <w:rPr>
                <w:noProof/>
              </w:rPr>
            </w:pPr>
            <w:r w:rsidRPr="00092FB3">
              <w:rPr>
                <w:noProof/>
              </w:rPr>
              <w:t xml:space="preserve">Гаранција понуђача на </w:t>
            </w:r>
            <w:r w:rsidRPr="00092FB3">
              <w:t xml:space="preserve">понуђена добра и </w:t>
            </w:r>
            <w:r w:rsidRPr="00092FB3">
              <w:rPr>
                <w:noProof/>
              </w:rPr>
              <w:t>изведене радове на уградњи и инсталацији добара (не може бити краћа од 24 месеца од дана потписивања Записника о квантитативно-квалитативном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12571A" w:rsidRPr="00092FB3" w:rsidRDefault="0012571A" w:rsidP="00C018F6">
            <w:pPr>
              <w:snapToGrid w:val="0"/>
              <w:rPr>
                <w:rFonts w:eastAsia="TimesNewRomanPSMT"/>
                <w:bCs/>
                <w:szCs w:val="24"/>
                <w:lang w:val="ru-RU"/>
              </w:rPr>
            </w:pPr>
          </w:p>
          <w:p w:rsidR="0012571A" w:rsidRPr="00092FB3" w:rsidRDefault="0012571A" w:rsidP="00C018F6">
            <w:pPr>
              <w:snapToGrid w:val="0"/>
              <w:rPr>
                <w:rFonts w:eastAsia="TimesNewRomanPSMT"/>
                <w:bCs/>
                <w:szCs w:val="24"/>
                <w:lang w:val="ru-RU"/>
              </w:rPr>
            </w:pPr>
          </w:p>
          <w:p w:rsidR="0012571A" w:rsidRPr="00092FB3" w:rsidRDefault="0012571A" w:rsidP="00C018F6">
            <w:pPr>
              <w:snapToGrid w:val="0"/>
              <w:rPr>
                <w:rFonts w:eastAsia="TimesNewRomanPSMT"/>
                <w:bCs/>
                <w:szCs w:val="24"/>
                <w:lang w:val="ru-RU"/>
              </w:rPr>
            </w:pPr>
            <w:r w:rsidRPr="00092FB3">
              <w:rPr>
                <w:rFonts w:eastAsia="TimesNewRomanPSMT"/>
                <w:bCs/>
                <w:szCs w:val="24"/>
                <w:lang w:val="ru-RU"/>
              </w:rPr>
              <w:t xml:space="preserve">       _____________месеци</w:t>
            </w:r>
          </w:p>
        </w:tc>
      </w:tr>
      <w:tr w:rsidR="0012571A" w:rsidRPr="0012571A" w:rsidTr="00C018F6">
        <w:tc>
          <w:tcPr>
            <w:tcW w:w="5250" w:type="dxa"/>
            <w:tcBorders>
              <w:top w:val="single" w:sz="4" w:space="0" w:color="000000"/>
              <w:left w:val="single" w:sz="4" w:space="0" w:color="000000"/>
              <w:bottom w:val="single" w:sz="4" w:space="0" w:color="000000"/>
            </w:tcBorders>
            <w:shd w:val="clear" w:color="auto" w:fill="auto"/>
          </w:tcPr>
          <w:p w:rsidR="0012571A" w:rsidRPr="00092FB3" w:rsidRDefault="0012571A" w:rsidP="00C018F6">
            <w:pPr>
              <w:keepLines/>
              <w:widowControl/>
              <w:tabs>
                <w:tab w:val="clear" w:pos="1440"/>
              </w:tabs>
              <w:spacing w:before="120"/>
              <w:rPr>
                <w:noProof/>
              </w:rPr>
            </w:pPr>
            <w:r w:rsidRPr="00092FB3">
              <w:rPr>
                <w:noProof/>
              </w:rPr>
              <w:t xml:space="preserve">Рок одазива на позив Наручиоца за предузимање радњи на отклањању евентуалних недостатака изведених радова, кварова и неправилности у раду понуђених добара, који се појаве у току трајања гарантног рока (не може бити дужи од </w:t>
            </w:r>
            <w:fldSimple w:instr=" DOCPROPERTY  &quot;Odaziv na poziv&quot;  \* MERGEFORMAT ">
              <w:r w:rsidRPr="00092FB3">
                <w:rPr>
                  <w:noProof/>
                </w:rPr>
                <w:t>4 сата</w:t>
              </w:r>
            </w:fldSimple>
            <w:r w:rsidRPr="00092FB3">
              <w:rPr>
                <w:noProof/>
              </w:rPr>
              <w:t xml:space="preserve"> од пријема писменог захтева Наручиоца, упућеног факсом, e-mailom, поштом или лично након обављеног телефонског разговора)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71A" w:rsidRPr="00092FB3" w:rsidRDefault="0012571A" w:rsidP="00C018F6">
            <w:pPr>
              <w:snapToGrid w:val="0"/>
              <w:jc w:val="center"/>
              <w:rPr>
                <w:rFonts w:eastAsia="TimesNewRomanPSMT"/>
                <w:bCs/>
                <w:szCs w:val="24"/>
                <w:lang w:val="ru-RU"/>
              </w:rPr>
            </w:pPr>
            <w:r w:rsidRPr="00092FB3">
              <w:rPr>
                <w:rFonts w:eastAsia="TimesNewRomanPSMT"/>
                <w:bCs/>
                <w:szCs w:val="24"/>
                <w:lang w:val="ru-RU"/>
              </w:rPr>
              <w:t xml:space="preserve">  _______________сата</w:t>
            </w:r>
          </w:p>
        </w:tc>
      </w:tr>
      <w:tr w:rsidR="0012571A" w:rsidRPr="0012571A" w:rsidTr="00C018F6">
        <w:tc>
          <w:tcPr>
            <w:tcW w:w="5250" w:type="dxa"/>
            <w:tcBorders>
              <w:top w:val="single" w:sz="4" w:space="0" w:color="000000"/>
              <w:left w:val="single" w:sz="4" w:space="0" w:color="000000"/>
              <w:bottom w:val="single" w:sz="4" w:space="0" w:color="000000"/>
            </w:tcBorders>
            <w:shd w:val="clear" w:color="auto" w:fill="auto"/>
          </w:tcPr>
          <w:p w:rsidR="0012571A" w:rsidRPr="00092FB3" w:rsidRDefault="0012571A" w:rsidP="00C018F6">
            <w:pPr>
              <w:keepLines/>
              <w:widowControl/>
              <w:tabs>
                <w:tab w:val="clear" w:pos="1440"/>
              </w:tabs>
              <w:spacing w:before="120"/>
              <w:rPr>
                <w:noProof/>
              </w:rPr>
            </w:pPr>
            <w:r w:rsidRPr="00092FB3">
              <w:rPr>
                <w:noProof/>
              </w:rPr>
              <w:t>Рок за отклањање недостатака у гарантном року је (не може бити дужи од 2 дана, од одазива на</w:t>
            </w:r>
            <w:r w:rsidRPr="00092FB3">
              <w:rPr>
                <w:noProof/>
                <w:lang w:val="ru-RU"/>
              </w:rPr>
              <w:t xml:space="preserve"> писмен</w:t>
            </w:r>
            <w:r w:rsidRPr="00092FB3">
              <w:rPr>
                <w:noProof/>
              </w:rPr>
              <w:t>и</w:t>
            </w:r>
            <w:r w:rsidRPr="00092FB3">
              <w:rPr>
                <w:noProof/>
                <w:lang w:val="ru-RU"/>
              </w:rPr>
              <w:t xml:space="preserve"> захтев </w:t>
            </w:r>
            <w:r w:rsidRPr="00092FB3">
              <w:rPr>
                <w:noProof/>
              </w:rPr>
              <w:t>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12571A" w:rsidRPr="00092FB3" w:rsidRDefault="0012571A" w:rsidP="00C018F6">
            <w:pPr>
              <w:snapToGrid w:val="0"/>
              <w:rPr>
                <w:rFonts w:eastAsia="TimesNewRomanPSMT"/>
                <w:bCs/>
                <w:szCs w:val="24"/>
                <w:lang w:val="ru-RU"/>
              </w:rPr>
            </w:pPr>
          </w:p>
          <w:p w:rsidR="0012571A" w:rsidRPr="00092FB3" w:rsidRDefault="0012571A" w:rsidP="00C018F6">
            <w:pPr>
              <w:snapToGrid w:val="0"/>
              <w:rPr>
                <w:rFonts w:eastAsia="TimesNewRomanPSMT"/>
                <w:bCs/>
                <w:szCs w:val="24"/>
                <w:lang w:val="ru-RU"/>
              </w:rPr>
            </w:pPr>
            <w:r w:rsidRPr="00092FB3">
              <w:rPr>
                <w:rFonts w:eastAsia="TimesNewRomanPSMT"/>
                <w:bCs/>
                <w:szCs w:val="24"/>
                <w:lang w:val="ru-RU"/>
              </w:rPr>
              <w:t xml:space="preserve">  _________________дана</w:t>
            </w:r>
          </w:p>
        </w:tc>
      </w:tr>
      <w:tr w:rsidR="0012571A" w:rsidRPr="0012571A" w:rsidTr="00C018F6">
        <w:tc>
          <w:tcPr>
            <w:tcW w:w="5250" w:type="dxa"/>
            <w:tcBorders>
              <w:top w:val="single" w:sz="4" w:space="0" w:color="000000"/>
              <w:left w:val="single" w:sz="4" w:space="0" w:color="000000"/>
              <w:bottom w:val="single" w:sz="4" w:space="0" w:color="000000"/>
            </w:tcBorders>
            <w:shd w:val="clear" w:color="auto" w:fill="auto"/>
          </w:tcPr>
          <w:p w:rsidR="0012571A" w:rsidRPr="00092FB3" w:rsidRDefault="0012571A" w:rsidP="00C018F6">
            <w:pPr>
              <w:keepNext/>
              <w:rPr>
                <w:noProof/>
                <w:lang w:val="sr-Cyrl-RS"/>
              </w:rPr>
            </w:pPr>
            <w:r w:rsidRPr="00092FB3">
              <w:rPr>
                <w:noProof/>
                <w:szCs w:val="24"/>
                <w:lang w:val="sr-Cyrl-RS"/>
              </w:rPr>
              <w:t>Рок за замену добра</w:t>
            </w:r>
            <w:r w:rsidRPr="00092FB3">
              <w:rPr>
                <w:noProof/>
                <w:szCs w:val="24"/>
                <w:lang w:val="ru-RU"/>
              </w:rPr>
              <w:t xml:space="preserve"> у току гарантног рока (не може бити дужи од 15 дана), од дана писменог обавештења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12571A" w:rsidRPr="00092FB3" w:rsidRDefault="0012571A" w:rsidP="00C018F6">
            <w:pPr>
              <w:snapToGrid w:val="0"/>
              <w:rPr>
                <w:rFonts w:eastAsia="TimesNewRomanPSMT"/>
                <w:bCs/>
                <w:szCs w:val="24"/>
                <w:lang w:val="ru-RU"/>
              </w:rPr>
            </w:pPr>
          </w:p>
          <w:p w:rsidR="0012571A" w:rsidRPr="00092FB3" w:rsidRDefault="0012571A" w:rsidP="00C018F6">
            <w:pPr>
              <w:snapToGrid w:val="0"/>
              <w:rPr>
                <w:rFonts w:eastAsia="TimesNewRomanPSMT"/>
                <w:bCs/>
                <w:szCs w:val="24"/>
                <w:lang w:val="ru-RU"/>
              </w:rPr>
            </w:pPr>
            <w:r w:rsidRPr="00092FB3">
              <w:rPr>
                <w:rFonts w:eastAsia="TimesNewRomanPSMT"/>
                <w:bCs/>
                <w:szCs w:val="24"/>
                <w:lang w:val="ru-RU"/>
              </w:rPr>
              <w:t xml:space="preserve">   _________________дана</w:t>
            </w:r>
          </w:p>
        </w:tc>
      </w:tr>
      <w:tr w:rsidR="0012571A" w:rsidRPr="0012571A" w:rsidTr="00C018F6">
        <w:trPr>
          <w:trHeight w:val="845"/>
        </w:trPr>
        <w:tc>
          <w:tcPr>
            <w:tcW w:w="5250" w:type="dxa"/>
            <w:tcBorders>
              <w:top w:val="single" w:sz="4" w:space="0" w:color="000000"/>
              <w:left w:val="single" w:sz="4" w:space="0" w:color="000000"/>
              <w:bottom w:val="single" w:sz="4" w:space="0" w:color="000000"/>
            </w:tcBorders>
            <w:shd w:val="clear" w:color="auto" w:fill="auto"/>
          </w:tcPr>
          <w:p w:rsidR="0012571A" w:rsidRPr="00092FB3" w:rsidRDefault="0012571A" w:rsidP="00C018F6">
            <w:pPr>
              <w:keepLines/>
              <w:spacing w:before="120"/>
              <w:contextualSpacing/>
              <w:rPr>
                <w:lang w:val="ru-RU"/>
              </w:rPr>
            </w:pPr>
            <w:r w:rsidRPr="00092FB3">
              <w:t xml:space="preserve">У случају, продужења рока за отклањање </w:t>
            </w:r>
            <w:r w:rsidRPr="00092FB3">
              <w:rPr>
                <w:noProof/>
              </w:rPr>
              <w:t>недостатака</w:t>
            </w:r>
            <w:r w:rsidRPr="00092FB3">
              <w:t xml:space="preserve"> у гарантном року, </w:t>
            </w:r>
            <w:r w:rsidRPr="00092FB3">
              <w:rPr>
                <w:lang w:val="sr-Cyrl-RS"/>
              </w:rPr>
              <w:t>понуђач</w:t>
            </w:r>
            <w:r w:rsidRPr="00092FB3">
              <w:t xml:space="preserve"> је дужан да </w:t>
            </w:r>
            <w:r w:rsidRPr="00092FB3">
              <w:rPr>
                <w:lang w:val="ru-RU"/>
              </w:rPr>
              <w:t xml:space="preserve">без накнаде, </w:t>
            </w:r>
            <w:r w:rsidRPr="00092FB3">
              <w:rPr>
                <w:noProof/>
              </w:rPr>
              <w:t>у року од (не дужем од 24 часа од пријема писменог захтева</w:t>
            </w:r>
            <w:r w:rsidRPr="00092FB3">
              <w:rPr>
                <w:lang w:val="ru-RU"/>
              </w:rPr>
              <w:t xml:space="preserve"> Наручиоца, </w:t>
            </w:r>
            <w:r w:rsidRPr="00092FB3">
              <w:rPr>
                <w:lang w:val="ru-RU"/>
              </w:rPr>
              <w:lastRenderedPageBreak/>
              <w:t>обезбеди и инсталира резевни, привремени уређај сличних карактеристика, који треба да омогући помоћно напајање и несметано функционисање рада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12571A" w:rsidRPr="00092FB3" w:rsidRDefault="0012571A" w:rsidP="00C018F6">
            <w:pPr>
              <w:snapToGrid w:val="0"/>
              <w:rPr>
                <w:rFonts w:eastAsia="TimesNewRomanPSMT"/>
                <w:bCs/>
                <w:szCs w:val="24"/>
                <w:lang w:val="ru-RU"/>
              </w:rPr>
            </w:pPr>
          </w:p>
          <w:p w:rsidR="0012571A" w:rsidRPr="00092FB3" w:rsidRDefault="0012571A" w:rsidP="00C018F6">
            <w:pPr>
              <w:snapToGrid w:val="0"/>
              <w:rPr>
                <w:rFonts w:eastAsia="TimesNewRomanPSMT"/>
                <w:bCs/>
                <w:szCs w:val="24"/>
                <w:lang w:val="ru-RU"/>
              </w:rPr>
            </w:pPr>
          </w:p>
          <w:p w:rsidR="0012571A" w:rsidRPr="00092FB3" w:rsidRDefault="0012571A" w:rsidP="00C018F6">
            <w:pPr>
              <w:snapToGrid w:val="0"/>
              <w:rPr>
                <w:rFonts w:eastAsia="TimesNewRomanPSMT"/>
                <w:bCs/>
                <w:szCs w:val="24"/>
                <w:lang w:val="ru-RU"/>
              </w:rPr>
            </w:pPr>
          </w:p>
          <w:p w:rsidR="0012571A" w:rsidRPr="00092FB3" w:rsidRDefault="0012571A" w:rsidP="00C018F6">
            <w:pPr>
              <w:snapToGrid w:val="0"/>
              <w:rPr>
                <w:rFonts w:eastAsia="TimesNewRomanPSMT"/>
                <w:bCs/>
                <w:szCs w:val="24"/>
                <w:lang w:val="ru-RU"/>
              </w:rPr>
            </w:pPr>
            <w:r w:rsidRPr="00092FB3">
              <w:rPr>
                <w:rFonts w:eastAsia="TimesNewRomanPSMT"/>
                <w:bCs/>
                <w:szCs w:val="24"/>
                <w:lang w:val="ru-RU"/>
              </w:rPr>
              <w:t xml:space="preserve">    ________________ сата</w:t>
            </w:r>
          </w:p>
        </w:tc>
      </w:tr>
    </w:tbl>
    <w:p w:rsidR="0012571A" w:rsidRPr="0012571A" w:rsidRDefault="0012571A" w:rsidP="00C449F4">
      <w:pPr>
        <w:keepNext/>
        <w:keepLines/>
        <w:tabs>
          <w:tab w:val="center" w:pos="7797"/>
        </w:tabs>
        <w:spacing w:after="120"/>
        <w:jc w:val="center"/>
        <w:rPr>
          <w:rFonts w:eastAsia="Times New Roman"/>
          <w:b/>
          <w:noProof/>
          <w:color w:val="FF0000"/>
        </w:rPr>
      </w:pPr>
    </w:p>
    <w:p w:rsidR="00C449F4" w:rsidRPr="00A82E81" w:rsidRDefault="008676E6" w:rsidP="00C449F4">
      <w:pPr>
        <w:keepNext/>
        <w:keepLines/>
        <w:tabs>
          <w:tab w:val="center" w:pos="7797"/>
        </w:tabs>
        <w:spacing w:after="120"/>
        <w:rPr>
          <w:rFonts w:ascii="CTimesRoman" w:eastAsia="Times New Roman" w:hAnsi="CTimesRoman"/>
          <w:noProof/>
          <w:color w:val="FF0000"/>
        </w:rPr>
      </w:pPr>
      <w:r>
        <w:rPr>
          <w:rFonts w:ascii="Calibri" w:eastAsia="Times New Roman" w:hAnsi="Calibri"/>
          <w:noProof/>
          <w:color w:val="FF0000"/>
        </w:rPr>
        <w:t xml:space="preserve"> </w:t>
      </w:r>
      <w:r w:rsidR="00C449F4" w:rsidRPr="00A82E81">
        <w:rPr>
          <w:rFonts w:ascii="Calibri" w:eastAsia="Times New Roman" w:hAnsi="Calibri"/>
          <w:noProof/>
          <w:color w:val="FF0000"/>
        </w:rPr>
        <w:t xml:space="preserve">                                                </w:t>
      </w:r>
    </w:p>
    <w:tbl>
      <w:tblPr>
        <w:tblW w:w="8077" w:type="dxa"/>
        <w:jc w:val="center"/>
        <w:tblLook w:val="01E0" w:firstRow="1" w:lastRow="1" w:firstColumn="1" w:lastColumn="1" w:noHBand="0" w:noVBand="0"/>
      </w:tblPr>
      <w:tblGrid>
        <w:gridCol w:w="2628"/>
        <w:gridCol w:w="2131"/>
        <w:gridCol w:w="3318"/>
      </w:tblGrid>
      <w:tr w:rsidR="00092FB3" w:rsidRPr="00092FB3" w:rsidTr="00C449F4">
        <w:trPr>
          <w:jc w:val="center"/>
        </w:trPr>
        <w:tc>
          <w:tcPr>
            <w:tcW w:w="2628" w:type="dxa"/>
          </w:tcPr>
          <w:p w:rsidR="00C449F4" w:rsidRPr="00092FB3" w:rsidRDefault="00C449F4" w:rsidP="00C449F4">
            <w:pPr>
              <w:keepNext/>
              <w:keepLines/>
              <w:jc w:val="center"/>
              <w:rPr>
                <w:rFonts w:eastAsia="Times New Roman"/>
                <w:b/>
                <w:szCs w:val="24"/>
              </w:rPr>
            </w:pPr>
          </w:p>
        </w:tc>
        <w:tc>
          <w:tcPr>
            <w:tcW w:w="2131" w:type="dxa"/>
          </w:tcPr>
          <w:p w:rsidR="00C449F4" w:rsidRPr="00092FB3" w:rsidRDefault="00C449F4" w:rsidP="00C449F4">
            <w:pPr>
              <w:keepNext/>
              <w:keepLines/>
              <w:jc w:val="center"/>
              <w:rPr>
                <w:rFonts w:eastAsia="Times New Roman"/>
                <w:b/>
                <w:szCs w:val="24"/>
              </w:rPr>
            </w:pPr>
          </w:p>
        </w:tc>
        <w:tc>
          <w:tcPr>
            <w:tcW w:w="3318" w:type="dxa"/>
          </w:tcPr>
          <w:p w:rsidR="00C449F4" w:rsidRPr="00092FB3" w:rsidRDefault="00C449F4" w:rsidP="00C449F4">
            <w:pPr>
              <w:keepNext/>
              <w:keepLines/>
              <w:jc w:val="center"/>
              <w:rPr>
                <w:rFonts w:eastAsia="Times New Roman"/>
                <w:b/>
                <w:szCs w:val="24"/>
              </w:rPr>
            </w:pPr>
            <w:r w:rsidRPr="00092FB3">
              <w:rPr>
                <w:rFonts w:eastAsia="Times New Roman"/>
                <w:b/>
                <w:szCs w:val="24"/>
              </w:rPr>
              <w:t>Потпис овлашћеног лица</w:t>
            </w:r>
          </w:p>
        </w:tc>
      </w:tr>
      <w:tr w:rsidR="00092FB3" w:rsidRPr="00092FB3" w:rsidTr="00C449F4">
        <w:trPr>
          <w:jc w:val="center"/>
        </w:trPr>
        <w:tc>
          <w:tcPr>
            <w:tcW w:w="2628" w:type="dxa"/>
          </w:tcPr>
          <w:p w:rsidR="00C449F4" w:rsidRPr="00092FB3" w:rsidRDefault="00C449F4" w:rsidP="00C449F4">
            <w:pPr>
              <w:keepNext/>
              <w:keepLines/>
              <w:rPr>
                <w:rFonts w:eastAsia="Times New Roman"/>
                <w:b/>
                <w:szCs w:val="24"/>
              </w:rPr>
            </w:pPr>
          </w:p>
        </w:tc>
        <w:tc>
          <w:tcPr>
            <w:tcW w:w="2131" w:type="dxa"/>
          </w:tcPr>
          <w:p w:rsidR="00C449F4" w:rsidRPr="00092FB3" w:rsidRDefault="00C449F4" w:rsidP="00C449F4">
            <w:pPr>
              <w:keepNext/>
              <w:keepLines/>
              <w:jc w:val="center"/>
              <w:rPr>
                <w:rFonts w:eastAsia="Times New Roman"/>
                <w:b/>
                <w:szCs w:val="24"/>
              </w:rPr>
            </w:pPr>
            <w:r w:rsidRPr="00092FB3">
              <w:rPr>
                <w:rFonts w:eastAsia="Times New Roman"/>
                <w:b/>
                <w:szCs w:val="24"/>
              </w:rPr>
              <w:t>М.П.</w:t>
            </w:r>
          </w:p>
        </w:tc>
        <w:tc>
          <w:tcPr>
            <w:tcW w:w="3318" w:type="dxa"/>
          </w:tcPr>
          <w:p w:rsidR="00C449F4" w:rsidRPr="00092FB3" w:rsidRDefault="00C449F4" w:rsidP="00C449F4">
            <w:pPr>
              <w:keepNext/>
              <w:keepLines/>
              <w:jc w:val="center"/>
              <w:rPr>
                <w:rFonts w:eastAsia="Times New Roman"/>
                <w:b/>
                <w:szCs w:val="24"/>
              </w:rPr>
            </w:pPr>
          </w:p>
        </w:tc>
      </w:tr>
      <w:tr w:rsidR="00C449F4" w:rsidRPr="00092FB3" w:rsidTr="00C449F4">
        <w:trPr>
          <w:trHeight w:val="885"/>
          <w:jc w:val="center"/>
        </w:trPr>
        <w:tc>
          <w:tcPr>
            <w:tcW w:w="2628" w:type="dxa"/>
          </w:tcPr>
          <w:p w:rsidR="00C449F4" w:rsidRPr="00092FB3" w:rsidRDefault="00C449F4" w:rsidP="00C449F4">
            <w:pPr>
              <w:keepNext/>
              <w:keepLines/>
              <w:rPr>
                <w:rFonts w:eastAsia="Times New Roman"/>
                <w:szCs w:val="24"/>
              </w:rPr>
            </w:pPr>
          </w:p>
        </w:tc>
        <w:tc>
          <w:tcPr>
            <w:tcW w:w="2131" w:type="dxa"/>
          </w:tcPr>
          <w:p w:rsidR="00C449F4" w:rsidRPr="00092FB3" w:rsidRDefault="00C449F4" w:rsidP="00C449F4">
            <w:pPr>
              <w:keepNext/>
              <w:keepLines/>
              <w:jc w:val="center"/>
              <w:rPr>
                <w:rFonts w:eastAsia="Times New Roman"/>
                <w:szCs w:val="24"/>
              </w:rPr>
            </w:pPr>
          </w:p>
        </w:tc>
        <w:tc>
          <w:tcPr>
            <w:tcW w:w="3318" w:type="dxa"/>
            <w:tcBorders>
              <w:bottom w:val="single" w:sz="4" w:space="0" w:color="auto"/>
            </w:tcBorders>
          </w:tcPr>
          <w:p w:rsidR="00C449F4" w:rsidRPr="00092FB3" w:rsidRDefault="00C449F4" w:rsidP="00C449F4">
            <w:pPr>
              <w:keepNext/>
              <w:keepLines/>
              <w:jc w:val="center"/>
              <w:rPr>
                <w:rFonts w:eastAsia="Times New Roman"/>
                <w:szCs w:val="24"/>
              </w:rPr>
            </w:pPr>
          </w:p>
        </w:tc>
      </w:tr>
    </w:tbl>
    <w:p w:rsidR="00C449F4" w:rsidRPr="00092FB3" w:rsidRDefault="00C449F4" w:rsidP="00C449F4">
      <w:pPr>
        <w:keepNext/>
        <w:keepLines/>
        <w:rPr>
          <w:rFonts w:eastAsia="Times New Roman"/>
          <w:b/>
          <w:szCs w:val="24"/>
          <w:lang w:val="en-US"/>
        </w:rPr>
      </w:pPr>
    </w:p>
    <w:p w:rsidR="00C449F4" w:rsidRPr="00A82E81" w:rsidRDefault="00C449F4" w:rsidP="00C449F4">
      <w:pPr>
        <w:keepNext/>
        <w:keepLines/>
        <w:tabs>
          <w:tab w:val="right" w:leader="dot" w:pos="6960"/>
        </w:tabs>
        <w:rPr>
          <w:rFonts w:eastAsia="Times New Roman"/>
          <w:b/>
          <w:color w:val="FF0000"/>
          <w:sz w:val="22"/>
          <w:szCs w:val="22"/>
          <w:lang w:val="ru-RU"/>
        </w:rPr>
      </w:pPr>
    </w:p>
    <w:p w:rsidR="00C449F4" w:rsidRPr="00A82E81" w:rsidRDefault="00C449F4" w:rsidP="00C449F4">
      <w:pPr>
        <w:keepNext/>
        <w:keepLines/>
        <w:tabs>
          <w:tab w:val="right" w:leader="dot" w:pos="6960"/>
        </w:tabs>
        <w:rPr>
          <w:rFonts w:eastAsia="Times New Roman"/>
          <w:b/>
          <w:color w:val="FF0000"/>
          <w:sz w:val="22"/>
          <w:szCs w:val="22"/>
          <w:lang w:val="ru-RU"/>
        </w:rPr>
      </w:pPr>
    </w:p>
    <w:p w:rsidR="00C449F4" w:rsidRPr="00A82E81" w:rsidRDefault="00C449F4" w:rsidP="00C449F4">
      <w:pPr>
        <w:keepNext/>
        <w:keepLines/>
        <w:tabs>
          <w:tab w:val="right" w:leader="dot" w:pos="6960"/>
        </w:tabs>
        <w:rPr>
          <w:rFonts w:eastAsia="Times New Roman"/>
          <w:b/>
          <w:color w:val="FF0000"/>
          <w:sz w:val="22"/>
          <w:szCs w:val="22"/>
          <w:lang w:val="ru-RU"/>
        </w:rPr>
      </w:pPr>
    </w:p>
    <w:p w:rsidR="00C449F4" w:rsidRPr="00A82E81" w:rsidRDefault="00C449F4" w:rsidP="00C449F4">
      <w:pPr>
        <w:rPr>
          <w:rFonts w:eastAsia="Times New Roman"/>
          <w:color w:val="FF0000"/>
          <w:lang w:val="ru-RU"/>
        </w:rPr>
      </w:pPr>
    </w:p>
    <w:p w:rsidR="00481522" w:rsidRPr="00A82E81" w:rsidRDefault="00481522" w:rsidP="0024022B">
      <w:pPr>
        <w:tabs>
          <w:tab w:val="right" w:leader="dot" w:pos="6960"/>
        </w:tabs>
        <w:jc w:val="center"/>
        <w:rPr>
          <w:b/>
          <w:color w:val="FF0000"/>
          <w:szCs w:val="24"/>
        </w:rPr>
      </w:pPr>
    </w:p>
    <w:p w:rsidR="00481522" w:rsidRPr="00A82E81" w:rsidRDefault="00481522" w:rsidP="0024022B">
      <w:pPr>
        <w:tabs>
          <w:tab w:val="right" w:leader="dot" w:pos="6960"/>
        </w:tabs>
        <w:jc w:val="center"/>
        <w:rPr>
          <w:b/>
          <w:color w:val="FF0000"/>
          <w:szCs w:val="24"/>
        </w:rPr>
      </w:pPr>
    </w:p>
    <w:p w:rsidR="00481522" w:rsidRDefault="00481522"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Default="00C018F6" w:rsidP="0024022B">
      <w:pPr>
        <w:tabs>
          <w:tab w:val="right" w:leader="dot" w:pos="6960"/>
        </w:tabs>
        <w:jc w:val="center"/>
        <w:rPr>
          <w:b/>
          <w:color w:val="FF0000"/>
          <w:szCs w:val="24"/>
        </w:rPr>
      </w:pPr>
    </w:p>
    <w:p w:rsidR="00C018F6" w:rsidRPr="00A82E81" w:rsidRDefault="00C018F6" w:rsidP="0024022B">
      <w:pPr>
        <w:tabs>
          <w:tab w:val="right" w:leader="dot" w:pos="6960"/>
        </w:tabs>
        <w:jc w:val="center"/>
        <w:rPr>
          <w:b/>
          <w:color w:val="FF0000"/>
          <w:szCs w:val="24"/>
        </w:rPr>
      </w:pPr>
    </w:p>
    <w:p w:rsidR="00481522" w:rsidRPr="00A82E81" w:rsidRDefault="00481522" w:rsidP="0024022B">
      <w:pPr>
        <w:tabs>
          <w:tab w:val="right" w:leader="dot" w:pos="6960"/>
        </w:tabs>
        <w:jc w:val="center"/>
        <w:rPr>
          <w:b/>
          <w:color w:val="FF0000"/>
          <w:szCs w:val="24"/>
        </w:rPr>
      </w:pPr>
    </w:p>
    <w:p w:rsidR="0012571A" w:rsidRDefault="0012571A" w:rsidP="008676E6">
      <w:pPr>
        <w:tabs>
          <w:tab w:val="right" w:leader="dot" w:pos="6960"/>
        </w:tabs>
        <w:rPr>
          <w:b/>
          <w:color w:val="FF0000"/>
          <w:szCs w:val="24"/>
        </w:rPr>
      </w:pPr>
    </w:p>
    <w:p w:rsidR="0012571A" w:rsidRDefault="0012571A" w:rsidP="0024022B">
      <w:pPr>
        <w:tabs>
          <w:tab w:val="right" w:leader="dot" w:pos="6960"/>
        </w:tabs>
        <w:jc w:val="center"/>
        <w:rPr>
          <w:b/>
          <w:color w:val="FF0000"/>
          <w:szCs w:val="24"/>
        </w:rPr>
      </w:pPr>
    </w:p>
    <w:p w:rsidR="0012571A" w:rsidRDefault="0012571A" w:rsidP="0024022B">
      <w:pPr>
        <w:tabs>
          <w:tab w:val="right" w:leader="dot" w:pos="6960"/>
        </w:tabs>
        <w:jc w:val="center"/>
        <w:rPr>
          <w:b/>
          <w:color w:val="FF0000"/>
          <w:szCs w:val="24"/>
        </w:rPr>
      </w:pPr>
    </w:p>
    <w:p w:rsidR="00C018F6" w:rsidRDefault="00C018F6" w:rsidP="0024022B">
      <w:pPr>
        <w:tabs>
          <w:tab w:val="right" w:leader="dot" w:pos="6960"/>
        </w:tabs>
        <w:jc w:val="center"/>
        <w:rPr>
          <w:b/>
          <w:szCs w:val="24"/>
        </w:rPr>
      </w:pPr>
    </w:p>
    <w:p w:rsidR="00C018F6" w:rsidRDefault="00C018F6" w:rsidP="0024022B">
      <w:pPr>
        <w:tabs>
          <w:tab w:val="right" w:leader="dot" w:pos="6960"/>
        </w:tabs>
        <w:jc w:val="center"/>
        <w:rPr>
          <w:b/>
          <w:szCs w:val="24"/>
        </w:rPr>
      </w:pPr>
    </w:p>
    <w:p w:rsidR="00C018F6" w:rsidRDefault="00C018F6" w:rsidP="0024022B">
      <w:pPr>
        <w:tabs>
          <w:tab w:val="right" w:leader="dot" w:pos="6960"/>
        </w:tabs>
        <w:jc w:val="center"/>
        <w:rPr>
          <w:b/>
          <w:szCs w:val="24"/>
        </w:rPr>
      </w:pPr>
    </w:p>
    <w:p w:rsidR="00C018F6" w:rsidRDefault="00C018F6" w:rsidP="0024022B">
      <w:pPr>
        <w:tabs>
          <w:tab w:val="right" w:leader="dot" w:pos="6960"/>
        </w:tabs>
        <w:jc w:val="center"/>
        <w:rPr>
          <w:b/>
          <w:szCs w:val="24"/>
        </w:rPr>
      </w:pPr>
    </w:p>
    <w:p w:rsidR="00C018F6" w:rsidRDefault="00C018F6" w:rsidP="0024022B">
      <w:pPr>
        <w:tabs>
          <w:tab w:val="right" w:leader="dot" w:pos="6960"/>
        </w:tabs>
        <w:jc w:val="center"/>
        <w:rPr>
          <w:b/>
          <w:szCs w:val="24"/>
        </w:rPr>
      </w:pPr>
    </w:p>
    <w:p w:rsidR="00C018F6" w:rsidRDefault="00C018F6" w:rsidP="0024022B">
      <w:pPr>
        <w:tabs>
          <w:tab w:val="right" w:leader="dot" w:pos="6960"/>
        </w:tabs>
        <w:jc w:val="center"/>
        <w:rPr>
          <w:b/>
          <w:szCs w:val="24"/>
        </w:rPr>
      </w:pPr>
    </w:p>
    <w:p w:rsidR="00C018F6" w:rsidRDefault="00C018F6" w:rsidP="0024022B">
      <w:pPr>
        <w:tabs>
          <w:tab w:val="right" w:leader="dot" w:pos="6960"/>
        </w:tabs>
        <w:jc w:val="center"/>
        <w:rPr>
          <w:b/>
          <w:szCs w:val="24"/>
        </w:rPr>
      </w:pPr>
    </w:p>
    <w:p w:rsidR="0024022B" w:rsidRPr="0012571A" w:rsidRDefault="0024022B" w:rsidP="0024022B">
      <w:pPr>
        <w:tabs>
          <w:tab w:val="right" w:leader="dot" w:pos="6960"/>
        </w:tabs>
        <w:jc w:val="center"/>
        <w:rPr>
          <w:b/>
          <w:szCs w:val="24"/>
        </w:rPr>
      </w:pPr>
      <w:r w:rsidRPr="0012571A">
        <w:rPr>
          <w:b/>
          <w:szCs w:val="24"/>
        </w:rPr>
        <w:t>И З Ј А В А</w:t>
      </w:r>
    </w:p>
    <w:p w:rsidR="0024022B" w:rsidRPr="0012571A" w:rsidRDefault="0024022B" w:rsidP="0024022B">
      <w:pPr>
        <w:rPr>
          <w:szCs w:val="24"/>
        </w:rPr>
      </w:pPr>
    </w:p>
    <w:p w:rsidR="0024022B" w:rsidRPr="0012571A" w:rsidRDefault="0024022B" w:rsidP="0024022B">
      <w:pPr>
        <w:rPr>
          <w:szCs w:val="24"/>
        </w:rPr>
      </w:pPr>
    </w:p>
    <w:p w:rsidR="0024022B" w:rsidRPr="0012571A" w:rsidRDefault="0024022B" w:rsidP="0024022B">
      <w:pPr>
        <w:rPr>
          <w:szCs w:val="24"/>
        </w:rPr>
      </w:pPr>
      <w:r w:rsidRPr="0012571A">
        <w:rPr>
          <w:b/>
          <w:szCs w:val="24"/>
        </w:rPr>
        <w:tab/>
      </w:r>
    </w:p>
    <w:p w:rsidR="0024022B" w:rsidRPr="0012571A" w:rsidRDefault="0024022B" w:rsidP="0024022B">
      <w:pPr>
        <w:tabs>
          <w:tab w:val="clear" w:pos="1440"/>
          <w:tab w:val="left" w:pos="0"/>
        </w:tabs>
        <w:spacing w:line="480" w:lineRule="auto"/>
        <w:rPr>
          <w:szCs w:val="24"/>
        </w:rPr>
      </w:pPr>
      <w:r w:rsidRPr="0012571A">
        <w:rPr>
          <w:szCs w:val="24"/>
        </w:rPr>
        <w:tab/>
        <w:t>У предметној јавној набавци делимично поверавам подизвођачу____ %</w:t>
      </w:r>
    </w:p>
    <w:p w:rsidR="0024022B" w:rsidRPr="0012571A" w:rsidRDefault="0024022B" w:rsidP="0024022B">
      <w:pPr>
        <w:spacing w:line="480" w:lineRule="auto"/>
        <w:rPr>
          <w:szCs w:val="24"/>
        </w:rPr>
      </w:pPr>
      <w:r w:rsidRPr="0012571A">
        <w:rPr>
          <w:szCs w:val="24"/>
        </w:rPr>
        <w:t>укупне вредности набавке, а што се односи на: ____________________________</w:t>
      </w:r>
    </w:p>
    <w:p w:rsidR="0024022B" w:rsidRPr="0012571A" w:rsidRDefault="0024022B" w:rsidP="0024022B">
      <w:pPr>
        <w:spacing w:line="480" w:lineRule="auto"/>
        <w:rPr>
          <w:szCs w:val="24"/>
        </w:rPr>
      </w:pPr>
      <w:r w:rsidRPr="0012571A">
        <w:rPr>
          <w:szCs w:val="24"/>
        </w:rPr>
        <w:t>______________________________________________________________________</w:t>
      </w:r>
    </w:p>
    <w:p w:rsidR="0024022B" w:rsidRPr="0012571A" w:rsidRDefault="0024022B" w:rsidP="0024022B">
      <w:pPr>
        <w:spacing w:line="480" w:lineRule="auto"/>
        <w:rPr>
          <w:szCs w:val="24"/>
        </w:rPr>
      </w:pPr>
      <w:r w:rsidRPr="0012571A">
        <w:rPr>
          <w:szCs w:val="24"/>
        </w:rPr>
        <w:t>______________________________________________________________________</w:t>
      </w:r>
    </w:p>
    <w:p w:rsidR="0024022B" w:rsidRPr="0012571A" w:rsidRDefault="0024022B" w:rsidP="0024022B">
      <w:pPr>
        <w:spacing w:line="480" w:lineRule="auto"/>
        <w:rPr>
          <w:szCs w:val="24"/>
        </w:rPr>
      </w:pPr>
      <w:r w:rsidRPr="0012571A">
        <w:rPr>
          <w:szCs w:val="24"/>
        </w:rPr>
        <w:t>______________________________________________________________________</w:t>
      </w:r>
    </w:p>
    <w:p w:rsidR="0024022B" w:rsidRPr="0012571A" w:rsidRDefault="0024022B" w:rsidP="0024022B">
      <w:pPr>
        <w:rPr>
          <w:szCs w:val="24"/>
        </w:rPr>
      </w:pPr>
    </w:p>
    <w:p w:rsidR="0024022B" w:rsidRPr="0012571A" w:rsidRDefault="0024022B" w:rsidP="0024022B">
      <w:pPr>
        <w:rPr>
          <w:szCs w:val="24"/>
        </w:rPr>
      </w:pPr>
      <w:r w:rsidRPr="0012571A">
        <w:rPr>
          <w:b/>
          <w:szCs w:val="24"/>
        </w:rPr>
        <w:t xml:space="preserve">Напомена: </w:t>
      </w:r>
      <w:r w:rsidRPr="0012571A">
        <w:rPr>
          <w:szCs w:val="24"/>
        </w:rPr>
        <w:t>Проценат укупне вредности набавке који се поверава подизвођачу не може бити већи од 50 %</w:t>
      </w:r>
      <w:r w:rsidRPr="0012571A">
        <w:rPr>
          <w:szCs w:val="24"/>
          <w:lang w:val="ru-RU"/>
        </w:rPr>
        <w:t>.</w:t>
      </w:r>
      <w:r w:rsidRPr="0012571A">
        <w:rPr>
          <w:szCs w:val="24"/>
        </w:rPr>
        <w:t xml:space="preserve">  Понуђач је дужан да наведе део предмета  набавке који ће се извршити преко подизвођача.</w:t>
      </w:r>
    </w:p>
    <w:p w:rsidR="0024022B" w:rsidRPr="0012571A" w:rsidRDefault="0024022B" w:rsidP="0024022B">
      <w:pPr>
        <w:spacing w:before="100" w:beforeAutospacing="1" w:line="210" w:lineRule="atLeast"/>
        <w:ind w:firstLine="480"/>
        <w:rPr>
          <w:b/>
          <w:szCs w:val="24"/>
        </w:rPr>
      </w:pPr>
    </w:p>
    <w:p w:rsidR="0024022B" w:rsidRPr="0012571A"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A82E81" w:rsidRPr="0012571A" w:rsidTr="002F1A86">
        <w:trPr>
          <w:jc w:val="right"/>
        </w:trPr>
        <w:tc>
          <w:tcPr>
            <w:tcW w:w="2520" w:type="dxa"/>
          </w:tcPr>
          <w:p w:rsidR="0024022B" w:rsidRPr="0012571A" w:rsidRDefault="0024022B" w:rsidP="002F1A86">
            <w:pPr>
              <w:jc w:val="center"/>
              <w:rPr>
                <w:b/>
                <w:szCs w:val="24"/>
              </w:rPr>
            </w:pPr>
          </w:p>
        </w:tc>
        <w:tc>
          <w:tcPr>
            <w:tcW w:w="3318" w:type="dxa"/>
          </w:tcPr>
          <w:p w:rsidR="0024022B" w:rsidRPr="0012571A" w:rsidRDefault="0024022B" w:rsidP="002F1A86">
            <w:pPr>
              <w:jc w:val="center"/>
              <w:rPr>
                <w:b/>
                <w:szCs w:val="24"/>
              </w:rPr>
            </w:pPr>
            <w:r w:rsidRPr="0012571A">
              <w:rPr>
                <w:b/>
                <w:szCs w:val="24"/>
              </w:rPr>
              <w:t>Потпис овлашћеног лица</w:t>
            </w:r>
          </w:p>
        </w:tc>
      </w:tr>
      <w:tr w:rsidR="00A82E81" w:rsidRPr="0012571A" w:rsidTr="002F1A86">
        <w:trPr>
          <w:jc w:val="right"/>
        </w:trPr>
        <w:tc>
          <w:tcPr>
            <w:tcW w:w="2520" w:type="dxa"/>
          </w:tcPr>
          <w:p w:rsidR="0024022B" w:rsidRPr="0012571A" w:rsidRDefault="0024022B" w:rsidP="002F1A86">
            <w:pPr>
              <w:jc w:val="center"/>
              <w:rPr>
                <w:b/>
                <w:szCs w:val="24"/>
              </w:rPr>
            </w:pPr>
            <w:r w:rsidRPr="0012571A">
              <w:rPr>
                <w:b/>
                <w:szCs w:val="24"/>
              </w:rPr>
              <w:t>М.П.</w:t>
            </w:r>
          </w:p>
        </w:tc>
        <w:tc>
          <w:tcPr>
            <w:tcW w:w="3318" w:type="dxa"/>
          </w:tcPr>
          <w:p w:rsidR="0024022B" w:rsidRPr="0012571A" w:rsidRDefault="0024022B" w:rsidP="002F1A86">
            <w:pPr>
              <w:jc w:val="center"/>
              <w:rPr>
                <w:b/>
                <w:szCs w:val="24"/>
              </w:rPr>
            </w:pPr>
          </w:p>
        </w:tc>
      </w:tr>
      <w:tr w:rsidR="00A82E81" w:rsidRPr="0012571A" w:rsidTr="002F1A86">
        <w:trPr>
          <w:trHeight w:val="567"/>
          <w:jc w:val="right"/>
        </w:trPr>
        <w:tc>
          <w:tcPr>
            <w:tcW w:w="2520" w:type="dxa"/>
          </w:tcPr>
          <w:p w:rsidR="0024022B" w:rsidRPr="0012571A" w:rsidRDefault="0024022B" w:rsidP="002F1A86">
            <w:pPr>
              <w:jc w:val="center"/>
              <w:rPr>
                <w:szCs w:val="24"/>
              </w:rPr>
            </w:pPr>
          </w:p>
        </w:tc>
        <w:tc>
          <w:tcPr>
            <w:tcW w:w="3318" w:type="dxa"/>
            <w:tcBorders>
              <w:bottom w:val="single" w:sz="4" w:space="0" w:color="auto"/>
            </w:tcBorders>
          </w:tcPr>
          <w:p w:rsidR="0024022B" w:rsidRPr="0012571A" w:rsidRDefault="0024022B" w:rsidP="002F1A86">
            <w:pPr>
              <w:jc w:val="center"/>
              <w:rPr>
                <w:szCs w:val="24"/>
              </w:rPr>
            </w:pPr>
          </w:p>
        </w:tc>
      </w:tr>
    </w:tbl>
    <w:p w:rsidR="0024022B" w:rsidRPr="00A82E81" w:rsidRDefault="0024022B" w:rsidP="0024022B">
      <w:pPr>
        <w:spacing w:before="100" w:beforeAutospacing="1" w:line="210" w:lineRule="atLeast"/>
        <w:jc w:val="center"/>
        <w:rPr>
          <w:b/>
          <w:color w:val="FF0000"/>
          <w:sz w:val="22"/>
          <w:szCs w:val="22"/>
        </w:rPr>
      </w:pPr>
      <w:r w:rsidRPr="00A82E81">
        <w:rPr>
          <w:b/>
          <w:color w:val="FF0000"/>
          <w:sz w:val="22"/>
          <w:szCs w:val="22"/>
        </w:rPr>
        <w:br w:type="page"/>
      </w:r>
    </w:p>
    <w:p w:rsidR="0024022B" w:rsidRPr="00A82E81" w:rsidRDefault="0024022B" w:rsidP="0024022B">
      <w:pPr>
        <w:outlineLvl w:val="0"/>
        <w:rPr>
          <w:b/>
          <w:color w:val="FF0000"/>
          <w:szCs w:val="24"/>
        </w:rPr>
      </w:pPr>
    </w:p>
    <w:p w:rsidR="0024022B" w:rsidRPr="00A82E81" w:rsidRDefault="0024022B" w:rsidP="0024022B">
      <w:pPr>
        <w:outlineLvl w:val="0"/>
        <w:rPr>
          <w:b/>
          <w:color w:val="FF0000"/>
          <w:szCs w:val="24"/>
        </w:rPr>
      </w:pPr>
    </w:p>
    <w:p w:rsidR="0024022B" w:rsidRPr="00A82E81" w:rsidRDefault="0024022B" w:rsidP="0024022B">
      <w:pPr>
        <w:outlineLvl w:val="0"/>
        <w:rPr>
          <w:b/>
          <w:color w:val="FF0000"/>
          <w:szCs w:val="24"/>
        </w:rPr>
      </w:pPr>
    </w:p>
    <w:p w:rsidR="0024022B" w:rsidRPr="00A82E81" w:rsidRDefault="0024022B" w:rsidP="0024022B">
      <w:pPr>
        <w:outlineLvl w:val="0"/>
        <w:rPr>
          <w:b/>
          <w:color w:val="FF0000"/>
          <w:szCs w:val="24"/>
        </w:rPr>
      </w:pPr>
    </w:p>
    <w:p w:rsidR="0024022B" w:rsidRPr="00A82E81" w:rsidRDefault="0024022B" w:rsidP="0024022B">
      <w:pPr>
        <w:outlineLvl w:val="0"/>
        <w:rPr>
          <w:b/>
          <w:color w:val="FF0000"/>
          <w:szCs w:val="24"/>
        </w:rPr>
      </w:pPr>
    </w:p>
    <w:p w:rsidR="0024022B" w:rsidRPr="00A82E81" w:rsidRDefault="0024022B" w:rsidP="0024022B">
      <w:pPr>
        <w:outlineLvl w:val="0"/>
        <w:rPr>
          <w:b/>
          <w:color w:val="FF0000"/>
          <w:szCs w:val="24"/>
        </w:rPr>
      </w:pPr>
    </w:p>
    <w:p w:rsidR="0024022B" w:rsidRPr="00A82E81" w:rsidRDefault="0024022B" w:rsidP="0024022B">
      <w:pPr>
        <w:outlineLvl w:val="0"/>
        <w:rPr>
          <w:b/>
          <w:color w:val="FF0000"/>
          <w:szCs w:val="24"/>
        </w:rPr>
      </w:pPr>
    </w:p>
    <w:p w:rsidR="0024022B" w:rsidRPr="00A82E81" w:rsidRDefault="0024022B" w:rsidP="0024022B">
      <w:pPr>
        <w:outlineLvl w:val="0"/>
        <w:rPr>
          <w:b/>
          <w:color w:val="FF0000"/>
          <w:szCs w:val="24"/>
        </w:rPr>
      </w:pPr>
    </w:p>
    <w:p w:rsidR="0024022B" w:rsidRPr="00A82E81" w:rsidRDefault="0024022B" w:rsidP="0024022B">
      <w:pPr>
        <w:outlineLvl w:val="0"/>
        <w:rPr>
          <w:b/>
          <w:color w:val="FF0000"/>
          <w:szCs w:val="24"/>
        </w:rPr>
      </w:pPr>
    </w:p>
    <w:p w:rsidR="0024022B" w:rsidRPr="002E1D8A" w:rsidRDefault="0024022B" w:rsidP="0024022B">
      <w:pPr>
        <w:jc w:val="center"/>
        <w:outlineLvl w:val="0"/>
        <w:rPr>
          <w:b/>
          <w:szCs w:val="24"/>
        </w:rPr>
      </w:pPr>
      <w:r w:rsidRPr="002E1D8A">
        <w:rPr>
          <w:b/>
          <w:szCs w:val="24"/>
        </w:rPr>
        <w:t>VII</w:t>
      </w:r>
    </w:p>
    <w:p w:rsidR="0024022B" w:rsidRPr="002E1D8A" w:rsidRDefault="0024022B" w:rsidP="0024022B">
      <w:pPr>
        <w:jc w:val="center"/>
        <w:rPr>
          <w:b/>
          <w:szCs w:val="24"/>
        </w:rPr>
      </w:pPr>
    </w:p>
    <w:p w:rsidR="0024022B" w:rsidRPr="002E1D8A" w:rsidRDefault="0024022B" w:rsidP="0024022B">
      <w:pPr>
        <w:jc w:val="center"/>
        <w:rPr>
          <w:b/>
          <w:szCs w:val="24"/>
        </w:rPr>
      </w:pPr>
    </w:p>
    <w:p w:rsidR="0024022B" w:rsidRPr="002E1D8A" w:rsidRDefault="0024022B" w:rsidP="0024022B">
      <w:pPr>
        <w:jc w:val="center"/>
        <w:outlineLvl w:val="0"/>
        <w:rPr>
          <w:b/>
          <w:szCs w:val="24"/>
        </w:rPr>
      </w:pPr>
      <w:r w:rsidRPr="002E1D8A">
        <w:rPr>
          <w:b/>
          <w:szCs w:val="24"/>
        </w:rPr>
        <w:t>МОДЕЛ УГОВОРА</w:t>
      </w:r>
    </w:p>
    <w:p w:rsidR="0024022B" w:rsidRPr="002E1D8A" w:rsidRDefault="0024022B" w:rsidP="0024022B">
      <w:pPr>
        <w:jc w:val="center"/>
        <w:rPr>
          <w:b/>
          <w:szCs w:val="24"/>
        </w:rPr>
      </w:pPr>
    </w:p>
    <w:p w:rsidR="0024022B" w:rsidRPr="002E1D8A" w:rsidRDefault="0024022B" w:rsidP="0024022B">
      <w:pPr>
        <w:spacing w:line="360" w:lineRule="auto"/>
        <w:jc w:val="center"/>
        <w:outlineLvl w:val="0"/>
        <w:rPr>
          <w:b/>
          <w:szCs w:val="24"/>
        </w:rPr>
      </w:pPr>
      <w:r w:rsidRPr="002E1D8A">
        <w:rPr>
          <w:b/>
          <w:szCs w:val="24"/>
        </w:rPr>
        <w:t xml:space="preserve">Модел уговора понуђач мора да попуни, потпише и овери печатом, </w:t>
      </w:r>
    </w:p>
    <w:p w:rsidR="0024022B" w:rsidRPr="002E1D8A" w:rsidRDefault="0024022B" w:rsidP="0024022B">
      <w:pPr>
        <w:spacing w:line="360" w:lineRule="auto"/>
        <w:jc w:val="center"/>
        <w:rPr>
          <w:b/>
          <w:szCs w:val="24"/>
        </w:rPr>
      </w:pPr>
      <w:r w:rsidRPr="002E1D8A">
        <w:rPr>
          <w:b/>
          <w:szCs w:val="24"/>
        </w:rPr>
        <w:t>чиме потврђује да прихвата елементе модела уговора</w:t>
      </w:r>
    </w:p>
    <w:p w:rsidR="0024022B" w:rsidRPr="00A82E81" w:rsidRDefault="0024022B" w:rsidP="0024022B">
      <w:pPr>
        <w:spacing w:line="360" w:lineRule="auto"/>
        <w:jc w:val="center"/>
        <w:rPr>
          <w:b/>
          <w:color w:val="FF0000"/>
          <w:szCs w:val="24"/>
        </w:rPr>
      </w:pPr>
    </w:p>
    <w:p w:rsidR="0024022B" w:rsidRPr="00A82E81" w:rsidRDefault="0024022B" w:rsidP="0024022B">
      <w:pPr>
        <w:spacing w:line="360" w:lineRule="auto"/>
        <w:jc w:val="center"/>
        <w:rPr>
          <w:b/>
          <w:color w:val="FF0000"/>
          <w:szCs w:val="24"/>
        </w:rPr>
      </w:pPr>
    </w:p>
    <w:p w:rsidR="0024022B" w:rsidRPr="00A82E81" w:rsidRDefault="0024022B" w:rsidP="0024022B">
      <w:pPr>
        <w:spacing w:line="360" w:lineRule="auto"/>
        <w:jc w:val="center"/>
        <w:rPr>
          <w:b/>
          <w:color w:val="FF0000"/>
          <w:szCs w:val="24"/>
        </w:rPr>
      </w:pPr>
    </w:p>
    <w:p w:rsidR="0024022B" w:rsidRPr="00A82E81" w:rsidRDefault="0024022B" w:rsidP="0024022B">
      <w:pPr>
        <w:spacing w:line="360" w:lineRule="auto"/>
        <w:jc w:val="center"/>
        <w:rPr>
          <w:b/>
          <w:color w:val="FF0000"/>
          <w:szCs w:val="24"/>
        </w:rPr>
      </w:pPr>
    </w:p>
    <w:p w:rsidR="0024022B" w:rsidRPr="00A82E81" w:rsidRDefault="0024022B" w:rsidP="0024022B">
      <w:pPr>
        <w:spacing w:line="360" w:lineRule="auto"/>
        <w:jc w:val="center"/>
        <w:rPr>
          <w:b/>
          <w:color w:val="FF0000"/>
          <w:szCs w:val="24"/>
        </w:rPr>
      </w:pPr>
    </w:p>
    <w:p w:rsidR="0024022B" w:rsidRPr="00A82E81" w:rsidRDefault="0024022B" w:rsidP="0024022B">
      <w:pPr>
        <w:spacing w:line="360" w:lineRule="auto"/>
        <w:jc w:val="center"/>
        <w:rPr>
          <w:b/>
          <w:color w:val="FF0000"/>
          <w:szCs w:val="24"/>
        </w:rPr>
      </w:pPr>
    </w:p>
    <w:p w:rsidR="0024022B" w:rsidRPr="00A82E81" w:rsidRDefault="0024022B" w:rsidP="0024022B">
      <w:pPr>
        <w:spacing w:line="360" w:lineRule="auto"/>
        <w:jc w:val="center"/>
        <w:rPr>
          <w:b/>
          <w:color w:val="FF0000"/>
          <w:szCs w:val="24"/>
        </w:rPr>
      </w:pPr>
    </w:p>
    <w:p w:rsidR="0024022B" w:rsidRPr="00A82E81" w:rsidRDefault="0024022B" w:rsidP="0024022B">
      <w:pPr>
        <w:spacing w:line="360" w:lineRule="auto"/>
        <w:jc w:val="center"/>
        <w:rPr>
          <w:b/>
          <w:color w:val="FF0000"/>
          <w:szCs w:val="24"/>
        </w:rPr>
      </w:pPr>
    </w:p>
    <w:p w:rsidR="0024022B" w:rsidRPr="00A82E81" w:rsidRDefault="0024022B" w:rsidP="0024022B">
      <w:pPr>
        <w:spacing w:line="360" w:lineRule="auto"/>
        <w:jc w:val="center"/>
        <w:rPr>
          <w:b/>
          <w:color w:val="FF0000"/>
          <w:szCs w:val="24"/>
        </w:rPr>
      </w:pPr>
    </w:p>
    <w:p w:rsidR="0024022B" w:rsidRPr="00A82E81" w:rsidRDefault="0024022B" w:rsidP="0024022B">
      <w:pPr>
        <w:spacing w:line="360" w:lineRule="auto"/>
        <w:jc w:val="center"/>
        <w:rPr>
          <w:b/>
          <w:color w:val="FF0000"/>
          <w:szCs w:val="24"/>
        </w:rPr>
      </w:pPr>
      <w:r w:rsidRPr="00A82E81">
        <w:rPr>
          <w:b/>
          <w:color w:val="FF0000"/>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A82E81" w:rsidRPr="0012571A" w:rsidTr="00A87574">
        <w:tc>
          <w:tcPr>
            <w:tcW w:w="5218" w:type="dxa"/>
            <w:hideMark/>
          </w:tcPr>
          <w:p w:rsidR="0023249A" w:rsidRPr="0012571A" w:rsidRDefault="0023249A" w:rsidP="0023249A">
            <w:pPr>
              <w:keepNext/>
              <w:keepLines/>
              <w:spacing w:line="276" w:lineRule="auto"/>
              <w:jc w:val="center"/>
              <w:rPr>
                <w:rFonts w:eastAsia="Times New Roman"/>
                <w:b/>
                <w:szCs w:val="24"/>
              </w:rPr>
            </w:pPr>
          </w:p>
          <w:p w:rsidR="0023249A" w:rsidRPr="0012571A" w:rsidRDefault="0023249A" w:rsidP="0023249A">
            <w:pPr>
              <w:keepNext/>
              <w:keepLines/>
              <w:spacing w:line="276" w:lineRule="auto"/>
              <w:jc w:val="center"/>
              <w:rPr>
                <w:rFonts w:eastAsia="Times New Roman"/>
                <w:b/>
                <w:szCs w:val="24"/>
              </w:rPr>
            </w:pPr>
          </w:p>
          <w:p w:rsidR="0023249A" w:rsidRPr="0012571A" w:rsidRDefault="0023249A" w:rsidP="0023249A">
            <w:pPr>
              <w:keepNext/>
              <w:keepLines/>
              <w:spacing w:line="276" w:lineRule="auto"/>
              <w:jc w:val="center"/>
              <w:rPr>
                <w:rFonts w:eastAsia="Times New Roman"/>
                <w:b/>
                <w:szCs w:val="24"/>
              </w:rPr>
            </w:pPr>
          </w:p>
          <w:p w:rsidR="0023249A" w:rsidRPr="0012571A" w:rsidRDefault="0023249A" w:rsidP="0023249A">
            <w:pPr>
              <w:keepNext/>
              <w:keepLines/>
              <w:widowControl/>
              <w:suppressAutoHyphens/>
              <w:autoSpaceDN w:val="0"/>
              <w:jc w:val="center"/>
              <w:textAlignment w:val="baseline"/>
              <w:rPr>
                <w:rFonts w:eastAsia="Times New Roman"/>
                <w:kern w:val="3"/>
                <w:szCs w:val="24"/>
                <w:lang w:val="en-US" w:eastAsia="zh-CN" w:bidi="hi-IN"/>
              </w:rPr>
            </w:pPr>
            <w:r w:rsidRPr="0012571A">
              <w:rPr>
                <w:rFonts w:eastAsia="Times New Roman"/>
                <w:b/>
                <w:kern w:val="3"/>
                <w:szCs w:val="24"/>
                <w:lang w:val="ru-RU" w:eastAsia="zh-CN" w:bidi="hi-IN"/>
              </w:rPr>
              <w:br w:type="page"/>
            </w:r>
            <w:r w:rsidRPr="0012571A">
              <w:rPr>
                <w:rFonts w:eastAsia="Times New Roman"/>
                <w:noProof/>
                <w:kern w:val="3"/>
                <w:szCs w:val="24"/>
                <w:lang w:val="en-US"/>
              </w:rPr>
              <w:drawing>
                <wp:inline distT="0" distB="0" distL="0" distR="0" wp14:anchorId="255304E3" wp14:editId="7CEF2BDD">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0"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23249A" w:rsidRPr="0012571A"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12571A">
              <w:rPr>
                <w:rFonts w:eastAsia="Times New Roman"/>
                <w:b/>
                <w:kern w:val="3"/>
                <w:sz w:val="22"/>
                <w:szCs w:val="22"/>
                <w:lang w:val="ru-RU" w:eastAsia="zh-CN" w:bidi="hi-IN"/>
              </w:rPr>
              <w:t>РЕПУБЛИКА СРБИЈА</w:t>
            </w:r>
          </w:p>
          <w:p w:rsidR="0023249A" w:rsidRPr="0012571A"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12571A">
              <w:rPr>
                <w:rFonts w:eastAsia="Times New Roman"/>
                <w:b/>
                <w:kern w:val="3"/>
                <w:sz w:val="22"/>
                <w:szCs w:val="22"/>
                <w:lang w:val="ru-RU" w:eastAsia="zh-CN" w:bidi="hi-IN"/>
              </w:rPr>
              <w:t>МИНИСТАРСТВО ФИНАНСИЈА</w:t>
            </w:r>
          </w:p>
          <w:p w:rsidR="0023249A" w:rsidRPr="0012571A"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12571A">
              <w:rPr>
                <w:rFonts w:eastAsia="Times New Roman"/>
                <w:b/>
                <w:kern w:val="3"/>
                <w:sz w:val="22"/>
                <w:szCs w:val="22"/>
                <w:lang w:val="ru-RU" w:eastAsia="zh-CN" w:bidi="hi-IN"/>
              </w:rPr>
              <w:t>УПРАВА ЦАРИНА</w:t>
            </w:r>
          </w:p>
          <w:p w:rsidR="0023249A" w:rsidRPr="0012571A"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12571A">
              <w:rPr>
                <w:rFonts w:eastAsia="Times New Roman"/>
                <w:b/>
                <w:kern w:val="3"/>
                <w:sz w:val="22"/>
                <w:szCs w:val="22"/>
                <w:lang w:val="ru-RU" w:eastAsia="zh-CN" w:bidi="hi-IN"/>
              </w:rPr>
              <w:t>Београд, Булевар Зорана Ђинђића 155а</w:t>
            </w:r>
          </w:p>
          <w:p w:rsidR="0023249A" w:rsidRPr="0012571A" w:rsidRDefault="0023249A" w:rsidP="0023249A">
            <w:pPr>
              <w:keepNext/>
              <w:keepLines/>
              <w:widowControl/>
              <w:suppressAutoHyphens/>
              <w:autoSpaceDN w:val="0"/>
              <w:textAlignment w:val="baseline"/>
              <w:rPr>
                <w:rFonts w:eastAsia="Times New Roman"/>
                <w:b/>
                <w:kern w:val="3"/>
                <w:szCs w:val="22"/>
                <w:lang w:val="ru-RU" w:eastAsia="zh-CN" w:bidi="hi-IN"/>
              </w:rPr>
            </w:pPr>
            <w:r w:rsidRPr="0012571A">
              <w:rPr>
                <w:rFonts w:eastAsia="Times New Roman"/>
                <w:b/>
                <w:kern w:val="3"/>
                <w:sz w:val="22"/>
                <w:szCs w:val="22"/>
                <w:lang w:val="ru-RU" w:eastAsia="zh-CN" w:bidi="hi-IN"/>
              </w:rPr>
              <w:t xml:space="preserve">                 Број:</w:t>
            </w:r>
          </w:p>
          <w:p w:rsidR="0023249A" w:rsidRPr="0012571A" w:rsidRDefault="0023249A" w:rsidP="0023249A">
            <w:pPr>
              <w:keepNext/>
              <w:keepLines/>
              <w:spacing w:line="276" w:lineRule="auto"/>
              <w:rPr>
                <w:rFonts w:eastAsia="Times New Roman"/>
                <w:b/>
                <w:szCs w:val="24"/>
              </w:rPr>
            </w:pPr>
            <w:r w:rsidRPr="0012571A">
              <w:rPr>
                <w:rFonts w:eastAsia="Times New Roman"/>
                <w:b/>
                <w:sz w:val="22"/>
                <w:szCs w:val="22"/>
                <w:lang w:val="ru-RU"/>
              </w:rPr>
              <w:t xml:space="preserve">                 </w:t>
            </w:r>
            <w:r w:rsidRPr="0012571A">
              <w:rPr>
                <w:rFonts w:eastAsia="Times New Roman"/>
                <w:b/>
                <w:sz w:val="22"/>
                <w:szCs w:val="22"/>
              </w:rPr>
              <w:t>Датум:</w:t>
            </w:r>
          </w:p>
        </w:tc>
        <w:tc>
          <w:tcPr>
            <w:tcW w:w="1559" w:type="dxa"/>
          </w:tcPr>
          <w:p w:rsidR="0023249A" w:rsidRPr="0012571A" w:rsidRDefault="0023249A" w:rsidP="0023249A">
            <w:pPr>
              <w:keepNext/>
              <w:keepLines/>
              <w:spacing w:line="276" w:lineRule="auto"/>
              <w:rPr>
                <w:rFonts w:eastAsia="Times New Roman"/>
                <w:b/>
                <w:szCs w:val="24"/>
              </w:rPr>
            </w:pPr>
          </w:p>
        </w:tc>
        <w:tc>
          <w:tcPr>
            <w:tcW w:w="2127" w:type="dxa"/>
          </w:tcPr>
          <w:p w:rsidR="0023249A" w:rsidRPr="0012571A" w:rsidRDefault="0023249A" w:rsidP="0023249A">
            <w:pPr>
              <w:keepNext/>
              <w:keepLines/>
              <w:spacing w:line="276" w:lineRule="auto"/>
              <w:rPr>
                <w:rFonts w:eastAsia="Times New Roman"/>
                <w:b/>
                <w:szCs w:val="24"/>
              </w:rPr>
            </w:pPr>
          </w:p>
        </w:tc>
      </w:tr>
    </w:tbl>
    <w:p w:rsidR="0023249A" w:rsidRPr="0012571A" w:rsidRDefault="0023249A" w:rsidP="0023249A">
      <w:pPr>
        <w:keepNext/>
        <w:keepLines/>
        <w:rPr>
          <w:rFonts w:eastAsia="Times New Roman"/>
          <w:szCs w:val="24"/>
        </w:rPr>
      </w:pPr>
    </w:p>
    <w:p w:rsidR="0023249A" w:rsidRPr="0012571A" w:rsidRDefault="0023249A" w:rsidP="0023249A">
      <w:pPr>
        <w:keepNext/>
        <w:keepLines/>
        <w:jc w:val="center"/>
        <w:rPr>
          <w:rFonts w:eastAsia="Times New Roman"/>
          <w:b/>
          <w:szCs w:val="24"/>
          <w:lang w:val="en-US"/>
        </w:rPr>
      </w:pPr>
      <w:r w:rsidRPr="0012571A">
        <w:rPr>
          <w:rFonts w:eastAsia="Times New Roman"/>
          <w:b/>
          <w:szCs w:val="24"/>
        </w:rPr>
        <w:t>МОДЕЛ УГОВОРА</w:t>
      </w:r>
    </w:p>
    <w:p w:rsidR="0023249A" w:rsidRPr="0012571A" w:rsidRDefault="0023249A" w:rsidP="0023249A">
      <w:pPr>
        <w:keepNext/>
        <w:keepLines/>
        <w:jc w:val="center"/>
        <w:rPr>
          <w:rFonts w:eastAsia="Times New Roman"/>
          <w:b/>
          <w:szCs w:val="24"/>
        </w:rPr>
      </w:pPr>
    </w:p>
    <w:p w:rsidR="0023249A" w:rsidRPr="0012571A" w:rsidRDefault="0023249A" w:rsidP="0023249A">
      <w:pPr>
        <w:keepNext/>
        <w:keepLines/>
        <w:jc w:val="center"/>
        <w:rPr>
          <w:rFonts w:eastAsia="Times New Roman"/>
          <w:b/>
          <w:szCs w:val="24"/>
        </w:rPr>
      </w:pPr>
      <w:r w:rsidRPr="0012571A">
        <w:rPr>
          <w:rFonts w:eastAsia="Times New Roman"/>
          <w:b/>
          <w:szCs w:val="24"/>
        </w:rPr>
        <w:t>Закључен у Београду дана (</w:t>
      </w:r>
      <w:r w:rsidRPr="0012571A">
        <w:rPr>
          <w:rFonts w:eastAsia="Times New Roman"/>
          <w:b/>
          <w:szCs w:val="24"/>
          <w:u w:val="single"/>
        </w:rPr>
        <w:t>попуњава Наручилац</w:t>
      </w:r>
      <w:r w:rsidRPr="0012571A">
        <w:rPr>
          <w:rFonts w:eastAsia="Times New Roman"/>
          <w:b/>
          <w:szCs w:val="24"/>
        </w:rPr>
        <w:t>) године:</w:t>
      </w:r>
    </w:p>
    <w:p w:rsidR="0023249A" w:rsidRPr="0012571A" w:rsidRDefault="0023249A" w:rsidP="0023249A">
      <w:pPr>
        <w:keepNext/>
        <w:keepLines/>
        <w:tabs>
          <w:tab w:val="clear" w:pos="1440"/>
          <w:tab w:val="left" w:pos="0"/>
        </w:tabs>
        <w:outlineLvl w:val="0"/>
        <w:rPr>
          <w:rFonts w:eastAsia="Times New Roman"/>
          <w:b/>
          <w:szCs w:val="24"/>
          <w:lang w:val="ru-RU"/>
        </w:rPr>
      </w:pPr>
    </w:p>
    <w:p w:rsidR="0023249A" w:rsidRPr="0012571A" w:rsidRDefault="0023249A" w:rsidP="0023249A">
      <w:pPr>
        <w:keepNext/>
        <w:keepLines/>
        <w:tabs>
          <w:tab w:val="clear" w:pos="1440"/>
          <w:tab w:val="left" w:pos="0"/>
        </w:tabs>
        <w:outlineLvl w:val="0"/>
        <w:rPr>
          <w:rFonts w:eastAsia="Times New Roman"/>
          <w:b/>
          <w:szCs w:val="24"/>
        </w:rPr>
      </w:pPr>
      <w:r w:rsidRPr="0012571A">
        <w:rPr>
          <w:rFonts w:eastAsia="Times New Roman"/>
          <w:b/>
          <w:szCs w:val="24"/>
          <w:lang w:val="ru-RU"/>
        </w:rPr>
        <w:t>УГОВОРНЕ СТРАНЕ:</w:t>
      </w:r>
    </w:p>
    <w:p w:rsidR="0023249A" w:rsidRPr="0012571A"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A82E81" w:rsidRPr="0012571A" w:rsidTr="00A87574">
        <w:tc>
          <w:tcPr>
            <w:tcW w:w="889" w:type="dxa"/>
          </w:tcPr>
          <w:p w:rsidR="0023249A" w:rsidRPr="0012571A" w:rsidRDefault="0023249A" w:rsidP="0023249A">
            <w:pPr>
              <w:keepNext/>
              <w:keepLines/>
              <w:jc w:val="center"/>
              <w:rPr>
                <w:rFonts w:eastAsia="Times New Roman"/>
                <w:b/>
                <w:szCs w:val="24"/>
              </w:rPr>
            </w:pPr>
            <w:r w:rsidRPr="0012571A">
              <w:rPr>
                <w:rFonts w:eastAsia="Times New Roman"/>
                <w:b/>
                <w:szCs w:val="24"/>
              </w:rPr>
              <w:t>1.</w:t>
            </w:r>
          </w:p>
        </w:tc>
        <w:tc>
          <w:tcPr>
            <w:tcW w:w="6696" w:type="dxa"/>
          </w:tcPr>
          <w:p w:rsidR="0023249A" w:rsidRPr="0012571A" w:rsidRDefault="0023249A" w:rsidP="0023249A">
            <w:pPr>
              <w:keepNext/>
              <w:keepLines/>
              <w:rPr>
                <w:rFonts w:eastAsia="Times New Roman"/>
                <w:b/>
                <w:spacing w:val="-6"/>
                <w:szCs w:val="24"/>
              </w:rPr>
            </w:pPr>
            <w:r w:rsidRPr="0012571A">
              <w:rPr>
                <w:rFonts w:eastAsia="Times New Roman"/>
                <w:b/>
                <w:spacing w:val="-6"/>
              </w:rPr>
              <w:t xml:space="preserve">РЕПУБЛИКА СРБИЈА - </w:t>
            </w:r>
            <w:r w:rsidRPr="0012571A">
              <w:rPr>
                <w:rFonts w:eastAsia="Times New Roman"/>
                <w:b/>
              </w:rPr>
              <w:t>Министарство финансија-Управа царина</w:t>
            </w:r>
            <w:r w:rsidRPr="0012571A">
              <w:rPr>
                <w:rFonts w:eastAsia="Times New Roman"/>
                <w:b/>
                <w:spacing w:val="-6"/>
              </w:rPr>
              <w:t xml:space="preserve">, Београд, </w:t>
            </w:r>
            <w:r w:rsidRPr="0012571A">
              <w:rPr>
                <w:rFonts w:eastAsia="Times New Roman"/>
                <w:b/>
              </w:rPr>
              <w:t>Булевар Зорана Ђинђића 155а</w:t>
            </w:r>
            <w:r w:rsidRPr="0012571A">
              <w:rPr>
                <w:rFonts w:eastAsia="Times New Roman"/>
                <w:b/>
                <w:spacing w:val="-6"/>
              </w:rPr>
              <w:t xml:space="preserve">, ПИБ </w:t>
            </w:r>
            <w:r w:rsidRPr="0012571A">
              <w:rPr>
                <w:rFonts w:eastAsia="Times New Roman"/>
                <w:b/>
                <w:noProof/>
              </w:rPr>
              <w:t>101685102</w:t>
            </w:r>
            <w:r w:rsidRPr="0012571A">
              <w:rPr>
                <w:rFonts w:eastAsia="Times New Roman"/>
                <w:b/>
                <w:spacing w:val="-6"/>
              </w:rPr>
              <w:t xml:space="preserve">, матични број 17862146, коју заступа </w:t>
            </w:r>
            <w:r w:rsidRPr="0012571A">
              <w:rPr>
                <w:rFonts w:eastAsia="Times New Roman"/>
                <w:b/>
              </w:rPr>
              <w:t xml:space="preserve">по решењу директора о преносу овлашћења број </w:t>
            </w:r>
            <w:r w:rsidRPr="0012571A">
              <w:rPr>
                <w:rFonts w:eastAsia="Times New Roman"/>
                <w:b/>
                <w:spacing w:val="-6"/>
              </w:rPr>
              <w:t>148-12-110-01-108/2016 од 25.04.2016. године</w:t>
            </w:r>
            <w:r w:rsidRPr="0012571A">
              <w:rPr>
                <w:rFonts w:eastAsia="Times New Roman"/>
                <w:b/>
                <w:spacing w:val="-6"/>
                <w:szCs w:val="24"/>
              </w:rPr>
              <w:t xml:space="preserve"> и</w:t>
            </w:r>
            <w:r w:rsidRPr="0012571A">
              <w:rPr>
                <w:rFonts w:eastAsia="Times New Roman"/>
                <w:b/>
                <w:bCs/>
              </w:rPr>
              <w:t xml:space="preserve"> решења о допуни решења број 148-12-110-01-108/11/2016 од 08.09.2016. године</w:t>
            </w:r>
            <w:r w:rsidRPr="0012571A">
              <w:rPr>
                <w:rFonts w:eastAsia="Times New Roman"/>
                <w:b/>
                <w:spacing w:val="-6"/>
              </w:rPr>
              <w:t xml:space="preserve">, др Софија Радуловић, в.д. помоћник директора  </w:t>
            </w:r>
            <w:r w:rsidRPr="0012571A">
              <w:rPr>
                <w:rFonts w:eastAsia="Times New Roman"/>
                <w:spacing w:val="-6"/>
              </w:rPr>
              <w:t>(</w:t>
            </w:r>
            <w:r w:rsidRPr="0012571A">
              <w:rPr>
                <w:rFonts w:eastAsia="Times New Roman"/>
                <w:b/>
                <w:spacing w:val="-6"/>
              </w:rPr>
              <w:t>у даљем тексту: Наручилац) и</w:t>
            </w:r>
          </w:p>
        </w:tc>
      </w:tr>
      <w:tr w:rsidR="00A82E81" w:rsidRPr="0012571A" w:rsidTr="00A87574">
        <w:trPr>
          <w:trHeight w:val="235"/>
        </w:trPr>
        <w:tc>
          <w:tcPr>
            <w:tcW w:w="889" w:type="dxa"/>
          </w:tcPr>
          <w:p w:rsidR="0023249A" w:rsidRPr="0012571A" w:rsidRDefault="0023249A" w:rsidP="0023249A">
            <w:pPr>
              <w:keepNext/>
              <w:keepLines/>
              <w:rPr>
                <w:rFonts w:eastAsia="Times New Roman"/>
                <w:b/>
                <w:szCs w:val="24"/>
              </w:rPr>
            </w:pPr>
          </w:p>
        </w:tc>
        <w:tc>
          <w:tcPr>
            <w:tcW w:w="6696" w:type="dxa"/>
          </w:tcPr>
          <w:p w:rsidR="0023249A" w:rsidRPr="0012571A" w:rsidRDefault="0023249A" w:rsidP="0023249A">
            <w:pPr>
              <w:keepNext/>
              <w:keepLines/>
              <w:rPr>
                <w:rFonts w:eastAsia="Times New Roman"/>
                <w:b/>
                <w:szCs w:val="24"/>
              </w:rPr>
            </w:pPr>
          </w:p>
        </w:tc>
      </w:tr>
      <w:tr w:rsidR="0023249A" w:rsidRPr="0012571A" w:rsidTr="00A87574">
        <w:tc>
          <w:tcPr>
            <w:tcW w:w="889" w:type="dxa"/>
          </w:tcPr>
          <w:p w:rsidR="0023249A" w:rsidRPr="0012571A" w:rsidRDefault="0023249A" w:rsidP="0023249A">
            <w:pPr>
              <w:keepNext/>
              <w:keepLines/>
              <w:jc w:val="center"/>
              <w:rPr>
                <w:rFonts w:eastAsia="Times New Roman"/>
                <w:b/>
                <w:szCs w:val="24"/>
              </w:rPr>
            </w:pPr>
            <w:r w:rsidRPr="0012571A">
              <w:rPr>
                <w:rFonts w:eastAsia="Times New Roman"/>
                <w:b/>
                <w:szCs w:val="24"/>
              </w:rPr>
              <w:t>2.</w:t>
            </w:r>
          </w:p>
        </w:tc>
        <w:tc>
          <w:tcPr>
            <w:tcW w:w="6696" w:type="dxa"/>
          </w:tcPr>
          <w:p w:rsidR="0023249A" w:rsidRPr="0012571A" w:rsidRDefault="0023249A" w:rsidP="0023249A">
            <w:pPr>
              <w:keepNext/>
              <w:keepLines/>
              <w:spacing w:line="360" w:lineRule="auto"/>
              <w:rPr>
                <w:rFonts w:eastAsia="Times New Roman"/>
                <w:b/>
                <w:szCs w:val="24"/>
              </w:rPr>
            </w:pPr>
            <w:r w:rsidRPr="0012571A">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23249A" w:rsidRPr="0012571A" w:rsidRDefault="0023249A" w:rsidP="0023249A">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194"/>
        <w:gridCol w:w="7194"/>
      </w:tblGrid>
      <w:tr w:rsidR="0023249A" w:rsidRPr="0012571A" w:rsidTr="00A87574">
        <w:trPr>
          <w:trHeight w:val="392"/>
        </w:trPr>
        <w:tc>
          <w:tcPr>
            <w:tcW w:w="1194" w:type="dxa"/>
          </w:tcPr>
          <w:p w:rsidR="0023249A" w:rsidRPr="0012571A" w:rsidRDefault="0023249A" w:rsidP="0023249A">
            <w:pPr>
              <w:keepNext/>
              <w:keepLines/>
              <w:rPr>
                <w:rFonts w:eastAsia="Times New Roman"/>
                <w:b/>
                <w:szCs w:val="22"/>
              </w:rPr>
            </w:pPr>
            <w:r w:rsidRPr="0012571A">
              <w:rPr>
                <w:rFonts w:eastAsia="Times New Roman"/>
                <w:b/>
                <w:sz w:val="20"/>
              </w:rPr>
              <w:t>Напомена:</w:t>
            </w:r>
          </w:p>
        </w:tc>
        <w:tc>
          <w:tcPr>
            <w:tcW w:w="7194" w:type="dxa"/>
          </w:tcPr>
          <w:p w:rsidR="0023249A" w:rsidRPr="0012571A" w:rsidRDefault="0023249A" w:rsidP="0023249A">
            <w:pPr>
              <w:keepNext/>
              <w:keepLines/>
              <w:tabs>
                <w:tab w:val="clear" w:pos="1440"/>
              </w:tabs>
              <w:rPr>
                <w:rFonts w:eastAsia="Times New Roman"/>
                <w:b/>
                <w:i/>
                <w:sz w:val="20"/>
              </w:rPr>
            </w:pPr>
            <w:r w:rsidRPr="0012571A">
              <w:rPr>
                <w:rFonts w:eastAsia="Times New Roman"/>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3249A" w:rsidRPr="00A82E81" w:rsidRDefault="0023249A" w:rsidP="0023249A">
      <w:pPr>
        <w:keepNext/>
        <w:keepLines/>
        <w:tabs>
          <w:tab w:val="left" w:pos="720"/>
        </w:tabs>
        <w:rPr>
          <w:rFonts w:eastAsia="Times New Roman"/>
          <w:b/>
          <w:color w:val="FF0000"/>
          <w:sz w:val="22"/>
          <w:szCs w:val="22"/>
        </w:rPr>
      </w:pPr>
    </w:p>
    <w:p w:rsidR="0023249A" w:rsidRPr="002E1D8A" w:rsidRDefault="0023249A" w:rsidP="0023249A">
      <w:pPr>
        <w:keepNext/>
        <w:keepLines/>
        <w:outlineLvl w:val="0"/>
        <w:rPr>
          <w:rFonts w:eastAsia="Times New Roman"/>
          <w:b/>
          <w:szCs w:val="24"/>
        </w:rPr>
      </w:pPr>
      <w:r w:rsidRPr="002E1D8A">
        <w:rPr>
          <w:rFonts w:eastAsia="Times New Roman"/>
          <w:b/>
          <w:szCs w:val="24"/>
        </w:rPr>
        <w:t>УГОВОРНЕ СТРАНЕ КОНСТАТУЈУ:</w:t>
      </w:r>
    </w:p>
    <w:p w:rsidR="0023249A" w:rsidRPr="002E1D8A" w:rsidRDefault="0023249A" w:rsidP="0023249A">
      <w:pPr>
        <w:keepNext/>
        <w:keepLines/>
        <w:outlineLvl w:val="0"/>
        <w:rPr>
          <w:rFonts w:eastAsia="Times New Roman"/>
          <w:b/>
          <w:szCs w:val="24"/>
        </w:rPr>
      </w:pPr>
    </w:p>
    <w:p w:rsidR="0023249A" w:rsidRPr="002E1D8A" w:rsidRDefault="0023249A" w:rsidP="0023249A">
      <w:pPr>
        <w:keepNext/>
        <w:keepLines/>
        <w:widowControl/>
        <w:rPr>
          <w:rFonts w:eastAsia="Batang"/>
          <w:szCs w:val="24"/>
        </w:rPr>
      </w:pPr>
      <w:r w:rsidRPr="002E1D8A">
        <w:rPr>
          <w:rFonts w:eastAsia="Batang"/>
          <w:szCs w:val="24"/>
          <w:lang w:val="sr-Latn-CS"/>
        </w:rPr>
        <w:tab/>
        <w:t>- да је Наручилац, на основу Закона о јавним набавкама („Службени гласник РС“, бр. 1</w:t>
      </w:r>
      <w:r w:rsidRPr="002E1D8A">
        <w:rPr>
          <w:rFonts w:eastAsia="Batang"/>
          <w:szCs w:val="24"/>
          <w:lang w:val="ru-RU"/>
        </w:rPr>
        <w:t>24</w:t>
      </w:r>
      <w:r w:rsidRPr="002E1D8A">
        <w:rPr>
          <w:rFonts w:eastAsia="Batang"/>
          <w:szCs w:val="24"/>
          <w:lang w:val="sr-Latn-CS"/>
        </w:rPr>
        <w:t>/20</w:t>
      </w:r>
      <w:r w:rsidRPr="002E1D8A">
        <w:rPr>
          <w:rFonts w:eastAsia="Batang"/>
          <w:szCs w:val="24"/>
          <w:lang w:val="ru-RU"/>
        </w:rPr>
        <w:t>12, 14/2015 и 68/2015</w:t>
      </w:r>
      <w:r w:rsidRPr="002E1D8A">
        <w:rPr>
          <w:rFonts w:eastAsia="Batang"/>
          <w:szCs w:val="24"/>
          <w:lang w:val="sr-Latn-CS"/>
        </w:rPr>
        <w:t>) спровео</w:t>
      </w:r>
      <w:r w:rsidR="002E1D8A" w:rsidRPr="002E1D8A">
        <w:rPr>
          <w:rFonts w:eastAsia="Batang"/>
          <w:szCs w:val="24"/>
          <w:lang w:val="sr-Cyrl-RS"/>
        </w:rPr>
        <w:t xml:space="preserve"> отворени</w:t>
      </w:r>
      <w:r w:rsidRPr="002E1D8A">
        <w:rPr>
          <w:rFonts w:eastAsia="Batang"/>
          <w:szCs w:val="24"/>
          <w:lang w:val="sr-Latn-CS"/>
        </w:rPr>
        <w:t xml:space="preserve"> поступак јавне набавке чији је предмет набавка</w:t>
      </w:r>
      <w:r w:rsidRPr="002E1D8A">
        <w:rPr>
          <w:rFonts w:eastAsia="Batang"/>
          <w:szCs w:val="24"/>
        </w:rPr>
        <w:t xml:space="preserve"> </w:t>
      </w:r>
      <w:r w:rsidRPr="002E1D8A">
        <w:rPr>
          <w:rFonts w:eastAsia="Batang" w:cs="Tahoma"/>
          <w:szCs w:val="24"/>
          <w:lang w:val="ru-RU"/>
        </w:rPr>
        <w:t>добара –</w:t>
      </w:r>
      <w:r w:rsidRPr="002E1D8A">
        <w:rPr>
          <w:rFonts w:eastAsia="Batang" w:cs="Tahoma"/>
          <w:szCs w:val="24"/>
          <w:lang w:val="sr-Latn-CS"/>
        </w:rPr>
        <w:t xml:space="preserve"> </w:t>
      </w:r>
      <w:r w:rsidR="00607A15">
        <w:rPr>
          <w:lang w:val="sr-Cyrl-RS"/>
        </w:rPr>
        <w:t>Набавка</w:t>
      </w:r>
      <w:r w:rsidR="00607A15" w:rsidRPr="002E1D8A">
        <w:rPr>
          <w:rFonts w:eastAsia="Batang" w:cs="Tahoma"/>
          <w:szCs w:val="24"/>
          <w:lang w:val="sr-Cyrl-RS"/>
        </w:rPr>
        <w:t xml:space="preserve"> </w:t>
      </w:r>
      <w:r w:rsidR="002E1D8A" w:rsidRPr="002E1D8A">
        <w:rPr>
          <w:rFonts w:eastAsia="Batang" w:cs="Tahoma"/>
          <w:szCs w:val="24"/>
          <w:lang w:val="sr-Cyrl-RS"/>
        </w:rPr>
        <w:t>УПС за царинарнице</w:t>
      </w:r>
      <w:r w:rsidRPr="002E1D8A">
        <w:rPr>
          <w:rFonts w:eastAsia="Batang"/>
          <w:szCs w:val="24"/>
        </w:rPr>
        <w:t>,</w:t>
      </w:r>
      <w:r w:rsidRPr="002E1D8A">
        <w:rPr>
          <w:rFonts w:eastAsia="Batang"/>
          <w:b/>
          <w:szCs w:val="24"/>
          <w:lang w:val="sr-Latn-CS"/>
        </w:rPr>
        <w:t xml:space="preserve"> број </w:t>
      </w:r>
      <w:r w:rsidR="002E1D8A" w:rsidRPr="002E1D8A">
        <w:rPr>
          <w:rFonts w:eastAsia="Batang"/>
          <w:b/>
          <w:szCs w:val="24"/>
          <w:lang w:val="sr-Cyrl-RS"/>
        </w:rPr>
        <w:t>19</w:t>
      </w:r>
      <w:r w:rsidR="00EC55D1" w:rsidRPr="002E1D8A">
        <w:rPr>
          <w:rFonts w:eastAsia="Batang"/>
          <w:b/>
          <w:szCs w:val="24"/>
          <w:lang w:val="ru-RU"/>
        </w:rPr>
        <w:t>/</w:t>
      </w:r>
      <w:r w:rsidRPr="002E1D8A">
        <w:rPr>
          <w:rFonts w:eastAsia="Batang"/>
          <w:b/>
          <w:szCs w:val="24"/>
          <w:lang w:val="ru-RU"/>
        </w:rPr>
        <w:t>1</w:t>
      </w:r>
      <w:r w:rsidR="002E1D8A" w:rsidRPr="002E1D8A">
        <w:rPr>
          <w:rFonts w:eastAsia="Batang"/>
          <w:b/>
          <w:szCs w:val="24"/>
          <w:lang w:val="ru-RU"/>
        </w:rPr>
        <w:t>8</w:t>
      </w:r>
      <w:r w:rsidRPr="002E1D8A">
        <w:rPr>
          <w:rFonts w:eastAsia="Batang"/>
          <w:b/>
          <w:szCs w:val="24"/>
          <w:lang w:val="ru-RU"/>
        </w:rPr>
        <w:t>,</w:t>
      </w:r>
      <w:r w:rsidRPr="002E1D8A">
        <w:rPr>
          <w:rFonts w:eastAsia="Batang"/>
          <w:szCs w:val="24"/>
          <w:lang w:val="sr-Latn-CS"/>
        </w:rPr>
        <w:t xml:space="preserve"> на основу позива објављеног на Порталу јавних набавки и на интернет страници Наручиоца;</w:t>
      </w:r>
    </w:p>
    <w:p w:rsidR="0023249A" w:rsidRPr="002E1D8A" w:rsidRDefault="0023249A" w:rsidP="0023249A">
      <w:pPr>
        <w:keepNext/>
        <w:keepLines/>
        <w:widowControl/>
        <w:suppressAutoHyphens/>
        <w:autoSpaceDN w:val="0"/>
        <w:textAlignment w:val="baseline"/>
        <w:rPr>
          <w:rFonts w:eastAsia="Times New Roman"/>
          <w:kern w:val="3"/>
          <w:szCs w:val="24"/>
          <w:lang w:val="ru-RU" w:eastAsia="zh-CN" w:bidi="hi-IN"/>
        </w:rPr>
      </w:pPr>
      <w:r w:rsidRPr="00A82E81">
        <w:rPr>
          <w:rFonts w:eastAsia="Times New Roman"/>
          <w:color w:val="FF0000"/>
          <w:kern w:val="3"/>
          <w:szCs w:val="24"/>
          <w:lang w:val="ru-RU" w:eastAsia="zh-CN" w:bidi="hi-IN"/>
        </w:rPr>
        <w:lastRenderedPageBreak/>
        <w:tab/>
      </w:r>
      <w:r w:rsidRPr="002E1D8A">
        <w:rPr>
          <w:rFonts w:eastAsia="Times New Roman"/>
          <w:kern w:val="3"/>
          <w:szCs w:val="24"/>
          <w:lang w:val="ru-RU" w:eastAsia="zh-CN" w:bidi="hi-IN"/>
        </w:rPr>
        <w:t xml:space="preserve">- да је Добављач доставио (заједничку/са подизвођачем) понуду број </w:t>
      </w:r>
      <w:r w:rsidRPr="002E1D8A">
        <w:rPr>
          <w:rFonts w:eastAsia="Times New Roman"/>
          <w:b/>
          <w:kern w:val="3"/>
          <w:szCs w:val="24"/>
          <w:lang w:val="ru-RU" w:eastAsia="zh-CN" w:bidi="hi-IN"/>
        </w:rPr>
        <w:t>(</w:t>
      </w:r>
      <w:r w:rsidRPr="002E1D8A">
        <w:rPr>
          <w:rFonts w:eastAsia="Times New Roman"/>
          <w:b/>
          <w:i/>
          <w:kern w:val="3"/>
          <w:szCs w:val="24"/>
          <w:u w:val="single"/>
          <w:lang w:val="ru-RU" w:eastAsia="zh-CN" w:bidi="hi-IN"/>
        </w:rPr>
        <w:t>биће преузето из понуде</w:t>
      </w:r>
      <w:r w:rsidRPr="002E1D8A">
        <w:rPr>
          <w:rFonts w:eastAsia="Times New Roman"/>
          <w:b/>
          <w:kern w:val="3"/>
          <w:szCs w:val="24"/>
          <w:lang w:val="ru-RU" w:eastAsia="zh-CN" w:bidi="hi-IN"/>
        </w:rPr>
        <w:t>)</w:t>
      </w:r>
      <w:r w:rsidRPr="002E1D8A">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rsidR="0023249A" w:rsidRPr="002E1D8A" w:rsidRDefault="0023249A" w:rsidP="0023249A">
      <w:pPr>
        <w:keepNext/>
        <w:keepLines/>
        <w:widowControl/>
        <w:suppressAutoHyphens/>
        <w:autoSpaceDN w:val="0"/>
        <w:textAlignment w:val="baseline"/>
        <w:rPr>
          <w:rFonts w:eastAsia="Times New Roman"/>
          <w:kern w:val="3"/>
          <w:szCs w:val="24"/>
          <w:lang w:val="ru-RU" w:eastAsia="zh-CN" w:bidi="hi-IN"/>
        </w:rPr>
      </w:pPr>
      <w:r w:rsidRPr="00A82E81">
        <w:rPr>
          <w:rFonts w:eastAsia="Times New Roman"/>
          <w:color w:val="FF0000"/>
          <w:kern w:val="3"/>
          <w:szCs w:val="24"/>
          <w:lang w:val="ru-RU" w:eastAsia="zh-CN" w:bidi="hi-IN"/>
        </w:rPr>
        <w:tab/>
      </w:r>
      <w:r w:rsidRPr="002E1D8A">
        <w:rPr>
          <w:rFonts w:eastAsia="Times New Roman"/>
          <w:kern w:val="3"/>
          <w:szCs w:val="24"/>
          <w:lang w:val="ru-RU" w:eastAsia="zh-CN" w:bidi="hi-IN"/>
        </w:rPr>
        <w:t xml:space="preserve">- да Наручилац Одлуком о додели Уговора број </w:t>
      </w:r>
      <w:r w:rsidRPr="002E1D8A">
        <w:rPr>
          <w:rFonts w:eastAsia="Times New Roman"/>
          <w:b/>
          <w:i/>
          <w:kern w:val="3"/>
          <w:szCs w:val="24"/>
          <w:lang w:val="ru-RU" w:eastAsia="zh-CN" w:bidi="hi-IN"/>
        </w:rPr>
        <w:t>(</w:t>
      </w:r>
      <w:r w:rsidRPr="002E1D8A">
        <w:rPr>
          <w:rFonts w:eastAsia="Times New Roman"/>
          <w:b/>
          <w:i/>
          <w:kern w:val="3"/>
          <w:szCs w:val="24"/>
          <w:u w:val="single"/>
          <w:lang w:val="ru-RU" w:eastAsia="zh-CN" w:bidi="hi-IN"/>
        </w:rPr>
        <w:t>попуњава</w:t>
      </w:r>
      <w:r w:rsidRPr="002E1D8A">
        <w:rPr>
          <w:rFonts w:eastAsia="Times New Roman"/>
          <w:b/>
          <w:kern w:val="3"/>
          <w:szCs w:val="24"/>
          <w:u w:val="single"/>
          <w:lang w:val="ru-RU" w:eastAsia="zh-CN" w:bidi="hi-IN"/>
        </w:rPr>
        <w:t xml:space="preserve"> </w:t>
      </w:r>
      <w:r w:rsidRPr="002E1D8A">
        <w:rPr>
          <w:rFonts w:eastAsia="Times New Roman"/>
          <w:b/>
          <w:i/>
          <w:kern w:val="3"/>
          <w:szCs w:val="24"/>
          <w:u w:val="single"/>
          <w:lang w:val="ru-RU" w:eastAsia="zh-CN" w:bidi="hi-IN"/>
        </w:rPr>
        <w:t>Наручилац</w:t>
      </w:r>
      <w:r w:rsidRPr="002E1D8A">
        <w:rPr>
          <w:rFonts w:eastAsia="Times New Roman"/>
          <w:b/>
          <w:kern w:val="3"/>
          <w:szCs w:val="24"/>
          <w:lang w:val="ru-RU" w:eastAsia="zh-CN" w:bidi="hi-IN"/>
        </w:rPr>
        <w:t>)</w:t>
      </w:r>
      <w:r w:rsidRPr="002E1D8A">
        <w:rPr>
          <w:rFonts w:eastAsia="Times New Roman"/>
          <w:kern w:val="3"/>
          <w:szCs w:val="24"/>
          <w:lang w:val="ru-RU" w:eastAsia="zh-CN" w:bidi="hi-IN"/>
        </w:rPr>
        <w:t xml:space="preserve">, доделио уговор о купопродаји добара – </w:t>
      </w:r>
      <w:r w:rsidR="002E1D8A" w:rsidRPr="002E1D8A">
        <w:rPr>
          <w:rFonts w:eastAsia="Times New Roman"/>
          <w:kern w:val="3"/>
          <w:szCs w:val="24"/>
          <w:lang w:val="ru-RU" w:eastAsia="zh-CN" w:bidi="hi-IN"/>
        </w:rPr>
        <w:t>УПС за царинарнице</w:t>
      </w:r>
      <w:r w:rsidRPr="002E1D8A">
        <w:rPr>
          <w:rFonts w:eastAsia="Times New Roman"/>
          <w:kern w:val="3"/>
          <w:szCs w:val="24"/>
          <w:lang w:val="ru-RU" w:eastAsia="zh-CN" w:bidi="hi-IN"/>
        </w:rPr>
        <w:t>;</w:t>
      </w:r>
    </w:p>
    <w:p w:rsidR="0023249A" w:rsidRPr="002E1D8A"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2E1D8A">
        <w:rPr>
          <w:rFonts w:eastAsia="Times New Roman"/>
          <w:kern w:val="3"/>
          <w:szCs w:val="24"/>
          <w:lang w:val="ru-RU" w:eastAsia="zh-CN" w:bidi="hi-IN"/>
        </w:rPr>
        <w:t>- да Наручилац овај уговор закључује на основу члана 113. Закона о јавним набавкама</w:t>
      </w:r>
      <w:r w:rsidR="00F70F04" w:rsidRPr="002E1D8A">
        <w:rPr>
          <w:rFonts w:eastAsia="Times New Roman"/>
          <w:kern w:val="3"/>
          <w:szCs w:val="24"/>
          <w:lang w:val="ru-RU" w:eastAsia="zh-CN" w:bidi="hi-IN"/>
        </w:rPr>
        <w:t xml:space="preserve"> </w:t>
      </w:r>
      <w:r w:rsidR="00F70F04" w:rsidRPr="002E1D8A">
        <w:rPr>
          <w:rFonts w:eastAsia="Calibri"/>
          <w:bCs/>
          <w:szCs w:val="24"/>
        </w:rPr>
        <w:t>(„Службени гласник РС”, број 124/12, 14/15 и 68/15)</w:t>
      </w:r>
      <w:r w:rsidRPr="002E1D8A">
        <w:rPr>
          <w:rFonts w:eastAsia="Times New Roman"/>
          <w:kern w:val="3"/>
          <w:szCs w:val="24"/>
          <w:lang w:val="ru-RU" w:eastAsia="zh-CN" w:bidi="hi-IN"/>
        </w:rPr>
        <w:t>;</w:t>
      </w:r>
    </w:p>
    <w:p w:rsidR="0023249A" w:rsidRPr="002E1D8A" w:rsidRDefault="0023249A" w:rsidP="0023249A">
      <w:pPr>
        <w:keepNext/>
        <w:keepLines/>
        <w:rPr>
          <w:rFonts w:eastAsia="Times New Roman"/>
          <w:b/>
          <w:szCs w:val="24"/>
        </w:rPr>
      </w:pPr>
      <w:r w:rsidRPr="002E1D8A">
        <w:rPr>
          <w:rFonts w:eastAsia="Times New Roman"/>
          <w:lang w:val="ru-RU"/>
        </w:rPr>
        <w:tab/>
        <w:t xml:space="preserve">- да ће Добављач извршење уговорених обавеза по овом Уговору делимично поверити Подизвођачу </w:t>
      </w:r>
      <w:r w:rsidRPr="002E1D8A">
        <w:rPr>
          <w:rFonts w:eastAsia="Times New Roman"/>
          <w:b/>
          <w:lang w:val="ru-RU"/>
        </w:rPr>
        <w:t>(</w:t>
      </w:r>
      <w:r w:rsidRPr="002E1D8A">
        <w:rPr>
          <w:rFonts w:eastAsia="Times New Roman"/>
          <w:b/>
          <w:i/>
          <w:lang w:val="ru-RU"/>
        </w:rPr>
        <w:t>попуњава Наручилац).</w:t>
      </w:r>
    </w:p>
    <w:p w:rsidR="0023249A" w:rsidRPr="00A82E81" w:rsidRDefault="0023249A" w:rsidP="0023249A">
      <w:pPr>
        <w:keepNext/>
        <w:keepLines/>
        <w:rPr>
          <w:rFonts w:eastAsia="Times New Roman"/>
          <w:b/>
          <w:color w:val="FF0000"/>
          <w:szCs w:val="24"/>
          <w:u w:val="single"/>
        </w:rPr>
      </w:pPr>
    </w:p>
    <w:p w:rsidR="0023249A" w:rsidRPr="00A82E81" w:rsidRDefault="0023249A" w:rsidP="0023249A">
      <w:pPr>
        <w:keepNext/>
        <w:keepLines/>
        <w:rPr>
          <w:rFonts w:eastAsia="Times New Roman"/>
          <w:b/>
          <w:color w:val="FF0000"/>
          <w:szCs w:val="24"/>
          <w:u w:val="single"/>
        </w:rPr>
      </w:pPr>
    </w:p>
    <w:p w:rsidR="0023249A" w:rsidRPr="002E1D8A" w:rsidRDefault="0023249A" w:rsidP="0023249A">
      <w:pPr>
        <w:keepNext/>
        <w:keepLines/>
        <w:rPr>
          <w:rFonts w:eastAsia="Times New Roman"/>
          <w:b/>
          <w:bCs/>
          <w:szCs w:val="24"/>
        </w:rPr>
      </w:pPr>
      <w:r w:rsidRPr="002E1D8A">
        <w:rPr>
          <w:rFonts w:eastAsia="Times New Roman"/>
          <w:b/>
          <w:szCs w:val="24"/>
        </w:rPr>
        <w:t>ПРЕДМЕТ УГОВОРА,</w:t>
      </w:r>
      <w:r w:rsidRPr="002E1D8A">
        <w:rPr>
          <w:rFonts w:eastAsia="Times New Roman"/>
          <w:b/>
          <w:bCs/>
          <w:szCs w:val="24"/>
        </w:rPr>
        <w:t xml:space="preserve"> ЦЕНА И УСЛОВИ ПЛАЋАЊА</w:t>
      </w:r>
    </w:p>
    <w:p w:rsidR="0023249A" w:rsidRPr="002E1D8A" w:rsidRDefault="0023249A" w:rsidP="0023249A">
      <w:pPr>
        <w:keepNext/>
        <w:keepLines/>
        <w:rPr>
          <w:rFonts w:eastAsia="Times New Roman"/>
          <w:b/>
          <w:szCs w:val="24"/>
        </w:rPr>
      </w:pPr>
    </w:p>
    <w:p w:rsidR="0023249A" w:rsidRPr="002E1D8A" w:rsidRDefault="0023249A" w:rsidP="0023249A">
      <w:pPr>
        <w:keepNext/>
        <w:keepLines/>
        <w:jc w:val="center"/>
        <w:rPr>
          <w:rFonts w:eastAsia="Times New Roman"/>
          <w:b/>
          <w:szCs w:val="24"/>
        </w:rPr>
      </w:pPr>
      <w:r w:rsidRPr="002E1D8A">
        <w:rPr>
          <w:rFonts w:eastAsia="Times New Roman"/>
          <w:b/>
          <w:szCs w:val="24"/>
        </w:rPr>
        <w:t>Члан 1.</w:t>
      </w:r>
    </w:p>
    <w:p w:rsidR="0023249A" w:rsidRPr="002E1D8A" w:rsidRDefault="0023249A" w:rsidP="0023249A">
      <w:pPr>
        <w:keepNext/>
        <w:keepLines/>
        <w:jc w:val="center"/>
        <w:rPr>
          <w:rFonts w:eastAsia="Times New Roman"/>
          <w:b/>
          <w:szCs w:val="24"/>
        </w:rPr>
      </w:pPr>
    </w:p>
    <w:p w:rsidR="002E1D8A" w:rsidRPr="002E1D8A" w:rsidRDefault="0023249A" w:rsidP="002E1D8A">
      <w:pPr>
        <w:keepNext/>
        <w:keepLines/>
        <w:rPr>
          <w:rFonts w:eastAsia="Times New Roman"/>
          <w:b/>
          <w:szCs w:val="24"/>
        </w:rPr>
      </w:pPr>
      <w:r w:rsidRPr="002E1D8A">
        <w:rPr>
          <w:rFonts w:eastAsia="Times New Roman"/>
          <w:szCs w:val="24"/>
        </w:rPr>
        <w:tab/>
      </w:r>
      <w:r w:rsidR="002E1D8A" w:rsidRPr="002E1D8A">
        <w:rPr>
          <w:rFonts w:eastAsia="Times New Roman"/>
          <w:szCs w:val="24"/>
        </w:rPr>
        <w:t>Предмет Уговора је купопродаја</w:t>
      </w:r>
      <w:r w:rsidR="002E1D8A" w:rsidRPr="002E1D8A">
        <w:rPr>
          <w:rFonts w:eastAsia="Times New Roman"/>
          <w:lang w:val="ru-RU"/>
        </w:rPr>
        <w:t xml:space="preserve"> добара –</w:t>
      </w:r>
      <w:r w:rsidR="002E1D8A" w:rsidRPr="002E1D8A">
        <w:rPr>
          <w:rFonts w:eastAsia="Times New Roman"/>
        </w:rPr>
        <w:t xml:space="preserve"> </w:t>
      </w:r>
      <w:r w:rsidR="002E1D8A" w:rsidRPr="002E1D8A">
        <w:rPr>
          <w:rFonts w:eastAsia="Times New Roman"/>
          <w:lang w:val="sr-Cyrl-RS"/>
        </w:rPr>
        <w:t>УПС за царинарнице</w:t>
      </w:r>
      <w:r w:rsidR="002E1D8A" w:rsidRPr="002E1D8A">
        <w:rPr>
          <w:rFonts w:eastAsia="Times New Roman"/>
          <w:szCs w:val="24"/>
          <w:lang w:val="sr-Latn-CS"/>
        </w:rPr>
        <w:t xml:space="preserve">, </w:t>
      </w:r>
      <w:r w:rsidR="002E1D8A" w:rsidRPr="002E1D8A">
        <w:rPr>
          <w:rFonts w:eastAsia="Times New Roman"/>
          <w:szCs w:val="24"/>
        </w:rPr>
        <w:t>и то:</w:t>
      </w:r>
    </w:p>
    <w:p w:rsidR="002E1D8A" w:rsidRPr="002E1D8A" w:rsidRDefault="002E1D8A" w:rsidP="002E1D8A">
      <w:pPr>
        <w:keepNext/>
        <w:keepLines/>
        <w:ind w:left="1"/>
        <w:jc w:val="center"/>
        <w:rPr>
          <w:rFonts w:eastAsia="Times New Roman"/>
          <w:b/>
          <w:szCs w:val="24"/>
        </w:rPr>
      </w:pPr>
      <w:r w:rsidRPr="002E1D8A">
        <w:rPr>
          <w:rFonts w:eastAsia="Times New Roman"/>
          <w:b/>
          <w:szCs w:val="24"/>
        </w:rPr>
        <w:t>(</w:t>
      </w:r>
      <w:r w:rsidRPr="002E1D8A">
        <w:rPr>
          <w:rFonts w:eastAsia="Times New Roman"/>
          <w:b/>
          <w:i/>
          <w:szCs w:val="24"/>
          <w:u w:val="single"/>
        </w:rPr>
        <w:t>спецификација ће бити преузета из образца понуде</w:t>
      </w:r>
      <w:r w:rsidRPr="002E1D8A">
        <w:rPr>
          <w:rFonts w:eastAsia="Times New Roman"/>
          <w:b/>
          <w:szCs w:val="24"/>
        </w:rPr>
        <w:t>)</w:t>
      </w:r>
    </w:p>
    <w:p w:rsidR="0023249A" w:rsidRPr="002E1D8A" w:rsidRDefault="0023249A" w:rsidP="002E1D8A">
      <w:pPr>
        <w:keepNext/>
        <w:keepLines/>
        <w:rPr>
          <w:rFonts w:eastAsia="Times New Roman"/>
          <w:b/>
          <w:szCs w:val="24"/>
        </w:rPr>
      </w:pPr>
    </w:p>
    <w:p w:rsidR="0023249A" w:rsidRPr="002E1D8A" w:rsidRDefault="0023249A" w:rsidP="0023249A">
      <w:pPr>
        <w:keepNext/>
        <w:keepLines/>
        <w:jc w:val="center"/>
        <w:rPr>
          <w:rFonts w:eastAsia="Times New Roman"/>
          <w:b/>
          <w:bCs/>
          <w:szCs w:val="24"/>
        </w:rPr>
      </w:pPr>
    </w:p>
    <w:p w:rsidR="0023249A" w:rsidRPr="002E1D8A" w:rsidRDefault="0023249A" w:rsidP="0023249A">
      <w:pPr>
        <w:keepNext/>
        <w:keepLines/>
        <w:jc w:val="center"/>
        <w:rPr>
          <w:rFonts w:eastAsia="Times New Roman"/>
          <w:b/>
          <w:bCs/>
          <w:szCs w:val="24"/>
        </w:rPr>
      </w:pPr>
      <w:r w:rsidRPr="002E1D8A">
        <w:rPr>
          <w:rFonts w:eastAsia="Times New Roman"/>
          <w:b/>
          <w:bCs/>
          <w:szCs w:val="24"/>
        </w:rPr>
        <w:t>Члан 2.</w:t>
      </w:r>
    </w:p>
    <w:p w:rsidR="0023249A" w:rsidRPr="002E1D8A" w:rsidRDefault="0023249A" w:rsidP="0023249A">
      <w:pPr>
        <w:keepNext/>
        <w:keepLines/>
        <w:jc w:val="center"/>
        <w:rPr>
          <w:rFonts w:eastAsia="Times New Roman"/>
          <w:b/>
          <w:bCs/>
          <w:szCs w:val="24"/>
        </w:rPr>
      </w:pPr>
    </w:p>
    <w:p w:rsidR="002E1D8A" w:rsidRPr="002E1D8A" w:rsidRDefault="002E1D8A" w:rsidP="002E1D8A">
      <w:pPr>
        <w:widowControl/>
        <w:tabs>
          <w:tab w:val="clear" w:pos="1440"/>
        </w:tabs>
        <w:autoSpaceDE w:val="0"/>
        <w:autoSpaceDN w:val="0"/>
        <w:adjustRightInd w:val="0"/>
        <w:ind w:firstLine="1440"/>
        <w:rPr>
          <w:rFonts w:eastAsia="Calibri"/>
          <w:szCs w:val="24"/>
          <w:lang w:val="ru-RU"/>
        </w:rPr>
      </w:pPr>
      <w:r w:rsidRPr="002E1D8A">
        <w:rPr>
          <w:rFonts w:eastAsia="Calibri"/>
          <w:szCs w:val="24"/>
          <w:lang w:val="ru-RU"/>
        </w:rPr>
        <w:t xml:space="preserve">Укупна уговорена цена износи </w:t>
      </w:r>
      <w:r w:rsidRPr="002E1D8A">
        <w:rPr>
          <w:rFonts w:eastAsia="Times New Roman"/>
          <w:b/>
          <w:noProof/>
          <w:szCs w:val="24"/>
        </w:rPr>
        <w:t>(</w:t>
      </w:r>
      <w:r w:rsidRPr="002E1D8A">
        <w:rPr>
          <w:rFonts w:eastAsia="Times New Roman"/>
          <w:b/>
          <w:i/>
          <w:noProof/>
          <w:szCs w:val="24"/>
          <w:u w:val="single"/>
        </w:rPr>
        <w:t>биће преузето из понуде</w:t>
      </w:r>
      <w:r w:rsidRPr="002E1D8A">
        <w:rPr>
          <w:rFonts w:eastAsia="Times New Roman"/>
          <w:b/>
          <w:noProof/>
          <w:szCs w:val="24"/>
        </w:rPr>
        <w:t>)</w:t>
      </w:r>
      <w:r w:rsidRPr="002E1D8A">
        <w:rPr>
          <w:rFonts w:eastAsia="Times New Roman"/>
          <w:noProof/>
          <w:szCs w:val="24"/>
        </w:rPr>
        <w:t xml:space="preserve"> </w:t>
      </w:r>
      <w:r w:rsidRPr="002E1D8A">
        <w:rPr>
          <w:rFonts w:eastAsia="Calibri"/>
          <w:szCs w:val="24"/>
          <w:lang w:val="ru-RU"/>
        </w:rPr>
        <w:t>динара, без пореза на додату вредност</w:t>
      </w:r>
      <w:r w:rsidRPr="002E1D8A">
        <w:rPr>
          <w:rFonts w:eastAsia="Times New Roman"/>
          <w:szCs w:val="24"/>
          <w:lang w:val="ru-RU"/>
        </w:rPr>
        <w:t xml:space="preserve"> са урачунатим зависним трошковима које Добављач има у реализацији предметног уговора</w:t>
      </w:r>
      <w:r w:rsidRPr="002E1D8A">
        <w:rPr>
          <w:rFonts w:eastAsia="Times New Roman"/>
          <w:szCs w:val="24"/>
        </w:rPr>
        <w:t>.</w:t>
      </w:r>
      <w:r w:rsidRPr="002E1D8A">
        <w:rPr>
          <w:rFonts w:eastAsia="Calibri"/>
          <w:szCs w:val="24"/>
          <w:lang w:val="ru-RU"/>
        </w:rPr>
        <w:t xml:space="preserve"> </w:t>
      </w:r>
    </w:p>
    <w:p w:rsidR="0023249A" w:rsidRPr="002E1D8A" w:rsidRDefault="0023249A" w:rsidP="0023249A">
      <w:pPr>
        <w:widowControl/>
        <w:tabs>
          <w:tab w:val="clear" w:pos="1440"/>
        </w:tabs>
        <w:autoSpaceDE w:val="0"/>
        <w:autoSpaceDN w:val="0"/>
        <w:adjustRightInd w:val="0"/>
        <w:jc w:val="center"/>
        <w:rPr>
          <w:rFonts w:eastAsia="Calibri"/>
          <w:b/>
          <w:bCs/>
          <w:szCs w:val="24"/>
        </w:rPr>
      </w:pPr>
    </w:p>
    <w:p w:rsidR="0023249A" w:rsidRPr="002E1D8A" w:rsidRDefault="0023249A" w:rsidP="0023249A">
      <w:pPr>
        <w:widowControl/>
        <w:tabs>
          <w:tab w:val="clear" w:pos="1440"/>
        </w:tabs>
        <w:autoSpaceDE w:val="0"/>
        <w:autoSpaceDN w:val="0"/>
        <w:adjustRightInd w:val="0"/>
        <w:jc w:val="center"/>
        <w:outlineLvl w:val="0"/>
        <w:rPr>
          <w:rFonts w:eastAsia="Calibri"/>
          <w:b/>
          <w:bCs/>
          <w:szCs w:val="24"/>
        </w:rPr>
      </w:pPr>
      <w:r w:rsidRPr="002E1D8A">
        <w:rPr>
          <w:rFonts w:eastAsia="Calibri"/>
          <w:b/>
          <w:bCs/>
          <w:szCs w:val="24"/>
          <w:lang w:val="ru-RU"/>
        </w:rPr>
        <w:t xml:space="preserve">Члан 3. </w:t>
      </w:r>
    </w:p>
    <w:p w:rsidR="0023249A" w:rsidRPr="002E1D8A" w:rsidRDefault="0023249A" w:rsidP="0023249A">
      <w:pPr>
        <w:widowControl/>
        <w:tabs>
          <w:tab w:val="clear" w:pos="1440"/>
        </w:tabs>
        <w:autoSpaceDE w:val="0"/>
        <w:autoSpaceDN w:val="0"/>
        <w:adjustRightInd w:val="0"/>
        <w:jc w:val="center"/>
        <w:rPr>
          <w:rFonts w:eastAsia="Calibri"/>
          <w:szCs w:val="24"/>
        </w:rPr>
      </w:pPr>
    </w:p>
    <w:p w:rsidR="002E1D8A" w:rsidRPr="001E5B67" w:rsidRDefault="002E1D8A" w:rsidP="002E1D8A">
      <w:pPr>
        <w:widowControl/>
        <w:tabs>
          <w:tab w:val="clear" w:pos="1440"/>
        </w:tabs>
        <w:autoSpaceDE w:val="0"/>
        <w:autoSpaceDN w:val="0"/>
        <w:adjustRightInd w:val="0"/>
        <w:ind w:firstLine="1440"/>
        <w:rPr>
          <w:rFonts w:eastAsia="Times New Roman"/>
          <w:noProof/>
        </w:rPr>
      </w:pPr>
      <w:r w:rsidRPr="001E5B67">
        <w:rPr>
          <w:rFonts w:eastAsia="Times New Roman"/>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1E5B67">
        <w:rPr>
          <w:rFonts w:eastAsia="Times New Roman"/>
          <w:b/>
          <w:bCs/>
          <w:sz w:val="18"/>
          <w:szCs w:val="18"/>
        </w:rPr>
        <w:t xml:space="preserve"> </w:t>
      </w:r>
      <w:r w:rsidRPr="001E5B67">
        <w:rPr>
          <w:rFonts w:eastAsia="Times New Roman"/>
          <w:noProof/>
        </w:rPr>
        <w:t>који испоставља Добављач,  у року до 45 дана од дана пријема рачуна и отпремнице, на рачун Добављача.</w:t>
      </w:r>
    </w:p>
    <w:p w:rsidR="002E1D8A" w:rsidRPr="001E5B67" w:rsidRDefault="002E1D8A" w:rsidP="002E1D8A">
      <w:pPr>
        <w:widowControl/>
        <w:tabs>
          <w:tab w:val="clear" w:pos="1440"/>
        </w:tabs>
        <w:autoSpaceDE w:val="0"/>
        <w:autoSpaceDN w:val="0"/>
        <w:adjustRightInd w:val="0"/>
        <w:ind w:firstLine="720"/>
        <w:rPr>
          <w:rFonts w:eastAsia="Calibri"/>
          <w:szCs w:val="24"/>
        </w:rPr>
      </w:pPr>
    </w:p>
    <w:p w:rsidR="0023249A" w:rsidRPr="00A82E81" w:rsidRDefault="0023249A" w:rsidP="002E1D8A">
      <w:pPr>
        <w:widowControl/>
        <w:tabs>
          <w:tab w:val="clear" w:pos="1440"/>
        </w:tabs>
        <w:autoSpaceDE w:val="0"/>
        <w:autoSpaceDN w:val="0"/>
        <w:adjustRightInd w:val="0"/>
        <w:rPr>
          <w:rFonts w:eastAsia="Calibri"/>
          <w:color w:val="FF0000"/>
          <w:szCs w:val="24"/>
        </w:rPr>
      </w:pPr>
    </w:p>
    <w:p w:rsidR="0023249A" w:rsidRPr="002E1D8A" w:rsidRDefault="0023249A" w:rsidP="0023249A">
      <w:pPr>
        <w:widowControl/>
        <w:tabs>
          <w:tab w:val="clear" w:pos="1440"/>
        </w:tabs>
        <w:autoSpaceDE w:val="0"/>
        <w:autoSpaceDN w:val="0"/>
        <w:adjustRightInd w:val="0"/>
        <w:outlineLvl w:val="0"/>
        <w:rPr>
          <w:rFonts w:eastAsia="Calibri"/>
          <w:szCs w:val="24"/>
          <w:lang w:val="ru-RU"/>
        </w:rPr>
      </w:pPr>
      <w:r w:rsidRPr="002E1D8A">
        <w:rPr>
          <w:rFonts w:eastAsia="Calibri"/>
          <w:b/>
          <w:bCs/>
          <w:szCs w:val="24"/>
          <w:lang w:val="ru-RU"/>
        </w:rPr>
        <w:t xml:space="preserve">СРЕДСТВА ФИНАНСИЈСКОГ ОБЕЗБЕЂЕЊА </w:t>
      </w:r>
    </w:p>
    <w:p w:rsidR="0023249A" w:rsidRPr="002E1D8A" w:rsidRDefault="0023249A" w:rsidP="0023249A">
      <w:pPr>
        <w:ind w:left="1"/>
        <w:rPr>
          <w:rFonts w:eastAsia="Calibri"/>
          <w:b/>
          <w:bCs/>
          <w:szCs w:val="24"/>
        </w:rPr>
      </w:pPr>
    </w:p>
    <w:p w:rsidR="0023249A" w:rsidRPr="002E1D8A" w:rsidRDefault="0023249A" w:rsidP="0023249A">
      <w:pPr>
        <w:ind w:left="1"/>
        <w:jc w:val="center"/>
        <w:outlineLvl w:val="0"/>
        <w:rPr>
          <w:rFonts w:eastAsia="Calibri"/>
          <w:b/>
          <w:bCs/>
          <w:szCs w:val="24"/>
          <w:lang w:val="ru-RU"/>
        </w:rPr>
      </w:pPr>
      <w:r w:rsidRPr="002E1D8A">
        <w:rPr>
          <w:rFonts w:eastAsia="Calibri"/>
          <w:b/>
          <w:bCs/>
          <w:szCs w:val="24"/>
          <w:lang w:val="ru-RU"/>
        </w:rPr>
        <w:t>Члан 4.</w:t>
      </w:r>
    </w:p>
    <w:p w:rsidR="0023249A" w:rsidRPr="002E1D8A" w:rsidRDefault="0023249A" w:rsidP="0023249A">
      <w:pPr>
        <w:ind w:left="1"/>
        <w:jc w:val="center"/>
        <w:outlineLvl w:val="0"/>
        <w:rPr>
          <w:rFonts w:eastAsia="Calibri"/>
          <w:b/>
          <w:bCs/>
          <w:szCs w:val="24"/>
          <w:lang w:val="ru-RU"/>
        </w:rPr>
      </w:pPr>
    </w:p>
    <w:p w:rsidR="0023249A" w:rsidRPr="002E1D8A" w:rsidRDefault="0023249A" w:rsidP="0023249A">
      <w:pPr>
        <w:keepNext/>
        <w:keepLines/>
        <w:ind w:firstLine="1276"/>
        <w:rPr>
          <w:rFonts w:eastAsia="Times New Roman"/>
          <w:szCs w:val="24"/>
        </w:rPr>
      </w:pPr>
      <w:r w:rsidRPr="002E1D8A">
        <w:rPr>
          <w:rFonts w:eastAsia="Calibri"/>
          <w:szCs w:val="24"/>
          <w:lang w:val="ru-RU"/>
        </w:rPr>
        <w:t xml:space="preserve">Добављач </w:t>
      </w:r>
      <w:r w:rsidRPr="002E1D8A">
        <w:rPr>
          <w:rFonts w:eastAsia="Calibri"/>
          <w:lang w:val="ru-RU"/>
        </w:rPr>
        <w:t>је дужан да у року од 15 дана од дана закључења Уговора, као средство финансијског обезбеђења преда Наручиоцу</w:t>
      </w:r>
      <w:r w:rsidRPr="002E1D8A">
        <w:rPr>
          <w:rFonts w:eastAsia="Times New Roman"/>
          <w:szCs w:val="24"/>
        </w:rPr>
        <w:t>:</w:t>
      </w:r>
    </w:p>
    <w:p w:rsidR="0023249A" w:rsidRPr="002E1D8A" w:rsidRDefault="0023249A" w:rsidP="0023249A">
      <w:pPr>
        <w:ind w:left="1"/>
        <w:jc w:val="center"/>
        <w:outlineLvl w:val="0"/>
        <w:rPr>
          <w:rFonts w:eastAsia="Calibri"/>
          <w:b/>
          <w:bCs/>
          <w:szCs w:val="24"/>
        </w:rPr>
      </w:pPr>
      <w:r w:rsidRPr="002E1D8A">
        <w:rPr>
          <w:rFonts w:eastAsia="Times New Roman"/>
          <w:szCs w:val="24"/>
        </w:rPr>
        <w:tab/>
        <w:t xml:space="preserve">- </w:t>
      </w:r>
      <w:r w:rsidRPr="002E1D8A">
        <w:rPr>
          <w:rFonts w:eastAsia="Times New Roman"/>
          <w:b/>
          <w:szCs w:val="24"/>
        </w:rPr>
        <w:t>меницу за добро извршење посла</w:t>
      </w:r>
      <w:r w:rsidRPr="002E1D8A">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23249A" w:rsidRPr="002E1D8A" w:rsidRDefault="0023249A" w:rsidP="0023249A">
      <w:pPr>
        <w:keepNext/>
        <w:keepLines/>
        <w:rPr>
          <w:rFonts w:eastAsia="Times New Roman"/>
          <w:szCs w:val="24"/>
        </w:rPr>
      </w:pPr>
      <w:r w:rsidRPr="002E1D8A">
        <w:rPr>
          <w:rFonts w:eastAsia="Times New Roman"/>
          <w:szCs w:val="24"/>
        </w:rPr>
        <w:lastRenderedPageBreak/>
        <w:t>лист СРЈ” бр.3/2002 и 5/2003 и „Службени г</w:t>
      </w:r>
      <w:r w:rsidR="00DA15D5" w:rsidRPr="002E1D8A">
        <w:rPr>
          <w:rFonts w:eastAsia="Times New Roman"/>
          <w:szCs w:val="24"/>
        </w:rPr>
        <w:t>ласник РС” бр. 43/2004, 62/2006</w:t>
      </w:r>
      <w:r w:rsidR="00DA15D5" w:rsidRPr="002E1D8A">
        <w:rPr>
          <w:rFonts w:eastAsia="Times New Roman"/>
          <w:szCs w:val="24"/>
          <w:lang w:val="sr-Cyrl-RS"/>
        </w:rPr>
        <w:t xml:space="preserve">, </w:t>
      </w:r>
      <w:r w:rsidRPr="002E1D8A">
        <w:rPr>
          <w:rFonts w:eastAsia="Times New Roman"/>
          <w:szCs w:val="24"/>
        </w:rPr>
        <w:t>31/2011</w:t>
      </w:r>
      <w:r w:rsidR="00DA15D5" w:rsidRPr="002E1D8A">
        <w:rPr>
          <w:rFonts w:eastAsia="Times New Roman"/>
          <w:szCs w:val="24"/>
          <w:lang w:val="sr-Cyrl-RS"/>
        </w:rPr>
        <w:t xml:space="preserve"> и 139/2014</w:t>
      </w:r>
      <w:r w:rsidR="0084080B" w:rsidRPr="002E1D8A">
        <w:rPr>
          <w:rFonts w:eastAsia="Times New Roman"/>
          <w:szCs w:val="24"/>
          <w:lang w:val="sr-Cyrl-RS"/>
        </w:rPr>
        <w:t>- др.закон</w:t>
      </w:r>
      <w:r w:rsidRPr="002E1D8A">
        <w:rPr>
          <w:rFonts w:eastAsia="Times New Roman"/>
          <w:szCs w:val="24"/>
        </w:rPr>
        <w:t>) и Одлуком НБС о ближим условима, садржини и начину вођења Регистра меница и овлашћења („Службени гласник РС” бр. 56/20</w:t>
      </w:r>
      <w:r w:rsidRPr="002E1D8A">
        <w:rPr>
          <w:rFonts w:eastAsia="Times New Roman"/>
          <w:szCs w:val="24"/>
          <w:lang w:val="ru-RU"/>
        </w:rPr>
        <w:t>1</w:t>
      </w:r>
      <w:r w:rsidRPr="002E1D8A">
        <w:rPr>
          <w:rFonts w:eastAsia="Times New Roman"/>
          <w:szCs w:val="24"/>
        </w:rPr>
        <w:t>1</w:t>
      </w:r>
      <w:r w:rsidR="00DA15D5" w:rsidRPr="002E1D8A">
        <w:rPr>
          <w:rFonts w:eastAsia="Times New Roman"/>
          <w:szCs w:val="24"/>
          <w:lang w:val="sr-Cyrl-RS"/>
        </w:rPr>
        <w:t>, 80/2015 и 76/2016</w:t>
      </w:r>
      <w:r w:rsidRPr="002E1D8A">
        <w:rPr>
          <w:rFonts w:eastAsia="Times New Roman"/>
          <w:szCs w:val="24"/>
        </w:rPr>
        <w:t>), са роком важења који је најмање 30 дана дужи од истека рока важности Уговора.</w:t>
      </w:r>
    </w:p>
    <w:p w:rsidR="0023249A" w:rsidRPr="002E1D8A" w:rsidRDefault="0023249A" w:rsidP="0023249A">
      <w:pPr>
        <w:keepNext/>
        <w:keepLines/>
        <w:rPr>
          <w:rFonts w:eastAsia="Times New Roman"/>
          <w:szCs w:val="24"/>
        </w:rPr>
      </w:pPr>
      <w:r w:rsidRPr="002E1D8A">
        <w:rPr>
          <w:rFonts w:eastAsia="Times New Roman"/>
          <w:szCs w:val="24"/>
        </w:rPr>
        <w:tab/>
        <w:t>- менично овлашћење да се мениц</w:t>
      </w:r>
      <w:r w:rsidRPr="002E1D8A">
        <w:rPr>
          <w:rFonts w:eastAsia="Times New Roman"/>
          <w:szCs w:val="24"/>
          <w:lang w:val="en-US"/>
        </w:rPr>
        <w:t>a</w:t>
      </w:r>
      <w:r w:rsidRPr="002E1D8A">
        <w:rPr>
          <w:rFonts w:eastAsia="Times New Roman"/>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23249A" w:rsidRPr="002E1D8A" w:rsidRDefault="0023249A" w:rsidP="0023249A">
      <w:pPr>
        <w:keepNext/>
        <w:keepLines/>
        <w:rPr>
          <w:rFonts w:eastAsia="Times New Roman"/>
          <w:szCs w:val="24"/>
        </w:rPr>
      </w:pPr>
      <w:r w:rsidRPr="002E1D8A">
        <w:rPr>
          <w:rFonts w:eastAsia="Times New Roman"/>
          <w:szCs w:val="24"/>
        </w:rPr>
        <w:tab/>
        <w:t xml:space="preserve">- потврду о регистрацији менице; </w:t>
      </w:r>
    </w:p>
    <w:p w:rsidR="0023249A" w:rsidRPr="002E1D8A" w:rsidRDefault="0023249A" w:rsidP="0023249A">
      <w:pPr>
        <w:keepNext/>
        <w:keepLines/>
        <w:rPr>
          <w:rFonts w:eastAsia="Times New Roman"/>
          <w:szCs w:val="24"/>
        </w:rPr>
      </w:pPr>
      <w:r w:rsidRPr="002E1D8A">
        <w:rPr>
          <w:rFonts w:eastAsia="Times New Roman"/>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23249A" w:rsidRPr="002E1D8A" w:rsidRDefault="0023249A" w:rsidP="0023249A">
      <w:pPr>
        <w:keepNext/>
        <w:keepLines/>
        <w:tabs>
          <w:tab w:val="clear" w:pos="1440"/>
        </w:tabs>
        <w:autoSpaceDE w:val="0"/>
        <w:autoSpaceDN w:val="0"/>
        <w:adjustRightInd w:val="0"/>
        <w:ind w:firstLine="1440"/>
        <w:rPr>
          <w:rFonts w:eastAsia="Times New Roman"/>
          <w:szCs w:val="24"/>
          <w:lang w:val="ru-RU"/>
        </w:rPr>
      </w:pPr>
      <w:r w:rsidRPr="002E1D8A">
        <w:rPr>
          <w:rFonts w:eastAsia="Times New Roman"/>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3249A" w:rsidRPr="002E1D8A" w:rsidRDefault="0023249A" w:rsidP="0023249A">
      <w:pPr>
        <w:keepNext/>
        <w:keepLines/>
        <w:tabs>
          <w:tab w:val="clear" w:pos="1440"/>
        </w:tabs>
        <w:autoSpaceDE w:val="0"/>
        <w:autoSpaceDN w:val="0"/>
        <w:adjustRightInd w:val="0"/>
        <w:ind w:firstLine="1440"/>
        <w:rPr>
          <w:rFonts w:eastAsia="Times New Roman"/>
          <w:szCs w:val="24"/>
          <w:lang w:val="ru-RU"/>
        </w:rPr>
      </w:pPr>
      <w:r w:rsidRPr="002E1D8A">
        <w:rPr>
          <w:rFonts w:eastAsia="Times New Roman"/>
          <w:szCs w:val="24"/>
          <w:lang w:val="ru-RU"/>
        </w:rPr>
        <w:t>У</w:t>
      </w:r>
      <w:r w:rsidRPr="002E1D8A">
        <w:rPr>
          <w:rFonts w:eastAsia="Times New Roman"/>
          <w:szCs w:val="24"/>
        </w:rPr>
        <w:t xml:space="preserve"> </w:t>
      </w:r>
      <w:r w:rsidRPr="002E1D8A">
        <w:rPr>
          <w:rFonts w:eastAsia="Times New Roman"/>
          <w:szCs w:val="24"/>
          <w:lang w:val="ru-RU"/>
        </w:rPr>
        <w:t xml:space="preserve">случају промене лица овлашћеног за заступање, менично овлашћење остаје на снази. </w:t>
      </w:r>
    </w:p>
    <w:p w:rsidR="0023249A" w:rsidRPr="002E1D8A" w:rsidRDefault="0023249A" w:rsidP="0023249A">
      <w:pPr>
        <w:keepNext/>
        <w:keepLines/>
        <w:rPr>
          <w:rFonts w:eastAsia="Times New Roman"/>
          <w:szCs w:val="24"/>
        </w:rPr>
      </w:pPr>
      <w:r w:rsidRPr="002E1D8A">
        <w:rPr>
          <w:rFonts w:eastAsia="Times New Roman"/>
          <w:szCs w:val="24"/>
        </w:rPr>
        <w:tab/>
      </w:r>
      <w:r w:rsidRPr="002E1D8A">
        <w:rPr>
          <w:rFonts w:eastAsia="Times New Roman"/>
          <w:szCs w:val="24"/>
          <w:lang w:val="ru-RU"/>
        </w:rPr>
        <w:t>По завршеном послу Наручилац ће предметне менице вратити, на</w:t>
      </w:r>
      <w:r w:rsidRPr="002E1D8A">
        <w:rPr>
          <w:rFonts w:eastAsia="Times New Roman"/>
          <w:szCs w:val="24"/>
        </w:rPr>
        <w:t xml:space="preserve"> писани захтев Добављача.</w:t>
      </w:r>
    </w:p>
    <w:p w:rsidR="0023249A" w:rsidRPr="002E1D8A" w:rsidRDefault="0023249A" w:rsidP="0023249A">
      <w:pPr>
        <w:widowControl/>
        <w:tabs>
          <w:tab w:val="clear" w:pos="1440"/>
        </w:tabs>
        <w:autoSpaceDE w:val="0"/>
        <w:autoSpaceDN w:val="0"/>
        <w:adjustRightInd w:val="0"/>
        <w:ind w:firstLine="1440"/>
        <w:rPr>
          <w:rFonts w:eastAsia="Times New Roman"/>
          <w:szCs w:val="24"/>
        </w:rPr>
      </w:pPr>
      <w:r w:rsidRPr="002E1D8A">
        <w:rPr>
          <w:rFonts w:eastAsia="Calibri"/>
          <w:szCs w:val="24"/>
          <w:lang w:val="ru-RU"/>
        </w:rPr>
        <w:t xml:space="preserve"> </w:t>
      </w:r>
    </w:p>
    <w:p w:rsidR="0023249A" w:rsidRPr="002E1D8A" w:rsidRDefault="0023249A" w:rsidP="0023249A">
      <w:pPr>
        <w:widowControl/>
        <w:tabs>
          <w:tab w:val="clear" w:pos="1440"/>
        </w:tabs>
        <w:autoSpaceDE w:val="0"/>
        <w:autoSpaceDN w:val="0"/>
        <w:adjustRightInd w:val="0"/>
        <w:jc w:val="center"/>
        <w:rPr>
          <w:rFonts w:eastAsia="Calibri"/>
          <w:b/>
          <w:bCs/>
          <w:szCs w:val="24"/>
        </w:rPr>
      </w:pPr>
    </w:p>
    <w:p w:rsidR="0023249A" w:rsidRPr="002E1D8A" w:rsidRDefault="0023249A" w:rsidP="0023249A">
      <w:pPr>
        <w:widowControl/>
        <w:tabs>
          <w:tab w:val="clear" w:pos="1440"/>
        </w:tabs>
        <w:autoSpaceDE w:val="0"/>
        <w:autoSpaceDN w:val="0"/>
        <w:adjustRightInd w:val="0"/>
        <w:jc w:val="center"/>
        <w:outlineLvl w:val="0"/>
        <w:rPr>
          <w:rFonts w:eastAsia="Calibri"/>
          <w:b/>
          <w:bCs/>
          <w:szCs w:val="24"/>
        </w:rPr>
      </w:pPr>
      <w:r w:rsidRPr="002E1D8A">
        <w:rPr>
          <w:rFonts w:eastAsia="Calibri"/>
          <w:b/>
          <w:bCs/>
          <w:szCs w:val="24"/>
          <w:lang w:val="ru-RU"/>
        </w:rPr>
        <w:t xml:space="preserve">Члан 5. </w:t>
      </w:r>
    </w:p>
    <w:p w:rsidR="0023249A" w:rsidRPr="002E1D8A" w:rsidRDefault="0023249A" w:rsidP="0023249A">
      <w:pPr>
        <w:widowControl/>
        <w:tabs>
          <w:tab w:val="clear" w:pos="1440"/>
        </w:tabs>
        <w:autoSpaceDE w:val="0"/>
        <w:autoSpaceDN w:val="0"/>
        <w:adjustRightInd w:val="0"/>
        <w:jc w:val="center"/>
        <w:rPr>
          <w:rFonts w:eastAsia="Calibri"/>
          <w:szCs w:val="24"/>
        </w:rPr>
      </w:pPr>
    </w:p>
    <w:p w:rsidR="0023249A" w:rsidRPr="002E1D8A" w:rsidRDefault="0023249A" w:rsidP="0023249A">
      <w:pPr>
        <w:widowControl/>
        <w:tabs>
          <w:tab w:val="clear" w:pos="1440"/>
        </w:tabs>
        <w:autoSpaceDE w:val="0"/>
        <w:autoSpaceDN w:val="0"/>
        <w:adjustRightInd w:val="0"/>
        <w:ind w:firstLine="1400"/>
        <w:rPr>
          <w:rFonts w:eastAsia="Calibri"/>
          <w:szCs w:val="24"/>
          <w:lang w:val="ru-RU"/>
        </w:rPr>
      </w:pPr>
      <w:r w:rsidRPr="002E1D8A">
        <w:rPr>
          <w:rFonts w:eastAsia="Calibri"/>
          <w:szCs w:val="24"/>
        </w:rPr>
        <w:t>Добављач</w:t>
      </w:r>
      <w:r w:rsidRPr="002E1D8A">
        <w:rPr>
          <w:rFonts w:eastAsia="Calibri"/>
          <w:szCs w:val="24"/>
          <w:lang w:val="ru-RU"/>
        </w:rPr>
        <w:t xml:space="preserve"> је дужан да у тренутку примопредаје предмета Уговора, као средство финансијског обезбеђења преда Наручиоцу меницу за отклањање недостатака у гарантном року у висини од 5% од укупно уговорене цене, без ПДВ-а, која траје 30 дана дуже </w:t>
      </w:r>
      <w:r w:rsidRPr="002E1D8A">
        <w:rPr>
          <w:rFonts w:eastAsia="Times New Roman"/>
          <w:szCs w:val="24"/>
        </w:rPr>
        <w:t xml:space="preserve">од </w:t>
      </w:r>
      <w:r w:rsidRPr="002E1D8A">
        <w:rPr>
          <w:rFonts w:eastAsia="Calibri"/>
          <w:szCs w:val="24"/>
          <w:lang w:val="ru-RU"/>
        </w:rPr>
        <w:t xml:space="preserve">гарантног рока. </w:t>
      </w:r>
    </w:p>
    <w:p w:rsidR="0023249A" w:rsidRPr="002E1D8A" w:rsidRDefault="0023249A" w:rsidP="0023249A">
      <w:pPr>
        <w:widowControl/>
        <w:tabs>
          <w:tab w:val="clear" w:pos="1440"/>
        </w:tabs>
        <w:autoSpaceDE w:val="0"/>
        <w:autoSpaceDN w:val="0"/>
        <w:adjustRightInd w:val="0"/>
        <w:ind w:firstLine="1440"/>
        <w:rPr>
          <w:rFonts w:eastAsia="Calibri"/>
          <w:szCs w:val="24"/>
          <w:lang w:val="ru-RU"/>
        </w:rPr>
      </w:pPr>
      <w:r w:rsidRPr="002E1D8A">
        <w:rPr>
          <w:rFonts w:eastAsia="Times New Roman"/>
          <w:szCs w:val="24"/>
        </w:rPr>
        <w:t>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23249A" w:rsidRPr="002E1D8A" w:rsidRDefault="0023249A" w:rsidP="0023249A">
      <w:pPr>
        <w:widowControl/>
        <w:tabs>
          <w:tab w:val="clear" w:pos="1440"/>
        </w:tabs>
        <w:autoSpaceDE w:val="0"/>
        <w:autoSpaceDN w:val="0"/>
        <w:adjustRightInd w:val="0"/>
        <w:jc w:val="center"/>
        <w:outlineLvl w:val="0"/>
        <w:rPr>
          <w:rFonts w:eastAsia="Calibri"/>
          <w:b/>
          <w:bCs/>
          <w:szCs w:val="24"/>
          <w:lang w:val="ru-RU"/>
        </w:rPr>
      </w:pPr>
    </w:p>
    <w:p w:rsidR="0023249A" w:rsidRPr="002E1D8A" w:rsidRDefault="0023249A" w:rsidP="0023249A">
      <w:pPr>
        <w:widowControl/>
        <w:tabs>
          <w:tab w:val="clear" w:pos="1440"/>
        </w:tabs>
        <w:autoSpaceDE w:val="0"/>
        <w:autoSpaceDN w:val="0"/>
        <w:adjustRightInd w:val="0"/>
        <w:rPr>
          <w:rFonts w:eastAsia="Calibri"/>
          <w:b/>
          <w:bCs/>
          <w:szCs w:val="24"/>
        </w:rPr>
      </w:pPr>
    </w:p>
    <w:p w:rsidR="0023249A" w:rsidRPr="002E1D8A" w:rsidRDefault="0023249A" w:rsidP="0023249A">
      <w:pPr>
        <w:widowControl/>
        <w:tabs>
          <w:tab w:val="clear" w:pos="1440"/>
        </w:tabs>
        <w:autoSpaceDE w:val="0"/>
        <w:autoSpaceDN w:val="0"/>
        <w:adjustRightInd w:val="0"/>
        <w:jc w:val="center"/>
        <w:outlineLvl w:val="0"/>
        <w:rPr>
          <w:rFonts w:eastAsia="Calibri"/>
          <w:b/>
          <w:bCs/>
          <w:szCs w:val="24"/>
        </w:rPr>
      </w:pPr>
      <w:r w:rsidRPr="002E1D8A">
        <w:rPr>
          <w:rFonts w:eastAsia="Calibri"/>
          <w:b/>
          <w:bCs/>
          <w:szCs w:val="24"/>
          <w:lang w:val="ru-RU"/>
        </w:rPr>
        <w:t xml:space="preserve">Члан 6. </w:t>
      </w:r>
    </w:p>
    <w:p w:rsidR="0023249A" w:rsidRPr="002E1D8A" w:rsidRDefault="0023249A" w:rsidP="0023249A">
      <w:pPr>
        <w:widowControl/>
        <w:tabs>
          <w:tab w:val="clear" w:pos="1440"/>
        </w:tabs>
        <w:autoSpaceDE w:val="0"/>
        <w:autoSpaceDN w:val="0"/>
        <w:adjustRightInd w:val="0"/>
        <w:jc w:val="center"/>
        <w:rPr>
          <w:rFonts w:eastAsia="Calibri"/>
          <w:szCs w:val="24"/>
        </w:rPr>
      </w:pPr>
    </w:p>
    <w:p w:rsidR="0023249A" w:rsidRPr="002E1D8A" w:rsidRDefault="0023249A" w:rsidP="0023249A">
      <w:pPr>
        <w:widowControl/>
        <w:tabs>
          <w:tab w:val="clear" w:pos="1440"/>
        </w:tabs>
        <w:autoSpaceDE w:val="0"/>
        <w:autoSpaceDN w:val="0"/>
        <w:adjustRightInd w:val="0"/>
        <w:ind w:firstLine="1440"/>
        <w:rPr>
          <w:rFonts w:eastAsia="Calibri"/>
          <w:szCs w:val="24"/>
          <w:lang w:val="ru-RU"/>
        </w:rPr>
      </w:pPr>
      <w:r w:rsidRPr="002E1D8A">
        <w:rPr>
          <w:rFonts w:eastAsia="Calibri"/>
          <w:szCs w:val="24"/>
          <w:lang w:val="ru-RU"/>
        </w:rPr>
        <w:t xml:space="preserve">Наручилац може да реализује средства финансијског обезбеђења уколико </w:t>
      </w:r>
      <w:r w:rsidR="00E356FC" w:rsidRPr="002E1D8A">
        <w:rPr>
          <w:rFonts w:eastAsia="Calibri"/>
          <w:szCs w:val="24"/>
        </w:rPr>
        <w:t>Добављач</w:t>
      </w:r>
      <w:r w:rsidRPr="002E1D8A">
        <w:rPr>
          <w:rFonts w:eastAsia="Calibri"/>
          <w:szCs w:val="24"/>
          <w:lang w:val="ru-RU"/>
        </w:rPr>
        <w:t xml:space="preserve"> не испуњава уговорне обавезе. </w:t>
      </w:r>
    </w:p>
    <w:p w:rsidR="0023249A" w:rsidRPr="002E1D8A" w:rsidRDefault="0023249A" w:rsidP="0023249A">
      <w:pPr>
        <w:widowControl/>
        <w:tabs>
          <w:tab w:val="clear" w:pos="1440"/>
        </w:tabs>
        <w:autoSpaceDE w:val="0"/>
        <w:autoSpaceDN w:val="0"/>
        <w:adjustRightInd w:val="0"/>
        <w:ind w:firstLine="1440"/>
        <w:rPr>
          <w:rFonts w:eastAsia="Calibri"/>
          <w:szCs w:val="24"/>
          <w:lang w:val="ru-RU"/>
        </w:rPr>
      </w:pPr>
    </w:p>
    <w:p w:rsidR="0023249A" w:rsidRPr="00A82E81" w:rsidRDefault="0023249A" w:rsidP="0023249A">
      <w:pPr>
        <w:widowControl/>
        <w:tabs>
          <w:tab w:val="clear" w:pos="1440"/>
        </w:tabs>
        <w:autoSpaceDE w:val="0"/>
        <w:autoSpaceDN w:val="0"/>
        <w:adjustRightInd w:val="0"/>
        <w:rPr>
          <w:rFonts w:eastAsia="Calibri"/>
          <w:b/>
          <w:bCs/>
          <w:color w:val="FF0000"/>
          <w:szCs w:val="24"/>
        </w:rPr>
      </w:pPr>
    </w:p>
    <w:p w:rsidR="0023249A" w:rsidRPr="00092FB3" w:rsidRDefault="0023249A" w:rsidP="0023249A">
      <w:pPr>
        <w:widowControl/>
        <w:tabs>
          <w:tab w:val="clear" w:pos="1440"/>
        </w:tabs>
        <w:autoSpaceDE w:val="0"/>
        <w:autoSpaceDN w:val="0"/>
        <w:adjustRightInd w:val="0"/>
        <w:outlineLvl w:val="0"/>
        <w:rPr>
          <w:rFonts w:eastAsia="Calibri"/>
          <w:szCs w:val="24"/>
          <w:lang w:val="ru-RU"/>
        </w:rPr>
      </w:pPr>
      <w:r w:rsidRPr="00092FB3">
        <w:rPr>
          <w:rFonts w:eastAsia="Calibri"/>
          <w:b/>
          <w:bCs/>
          <w:szCs w:val="24"/>
          <w:lang w:val="ru-RU"/>
        </w:rPr>
        <w:t xml:space="preserve">РОК И МЕСТО ИСПОРУКЕ </w:t>
      </w:r>
    </w:p>
    <w:p w:rsidR="0023249A" w:rsidRPr="00092FB3" w:rsidRDefault="0023249A" w:rsidP="0023249A">
      <w:pPr>
        <w:widowControl/>
        <w:tabs>
          <w:tab w:val="clear" w:pos="1440"/>
        </w:tabs>
        <w:autoSpaceDE w:val="0"/>
        <w:autoSpaceDN w:val="0"/>
        <w:adjustRightInd w:val="0"/>
        <w:jc w:val="center"/>
        <w:rPr>
          <w:rFonts w:eastAsia="Calibri"/>
          <w:b/>
          <w:bCs/>
          <w:szCs w:val="24"/>
        </w:rPr>
      </w:pPr>
    </w:p>
    <w:p w:rsidR="0023249A" w:rsidRPr="00092FB3" w:rsidRDefault="0023249A" w:rsidP="0023249A">
      <w:pPr>
        <w:widowControl/>
        <w:tabs>
          <w:tab w:val="clear" w:pos="1440"/>
        </w:tabs>
        <w:autoSpaceDE w:val="0"/>
        <w:autoSpaceDN w:val="0"/>
        <w:adjustRightInd w:val="0"/>
        <w:jc w:val="center"/>
        <w:outlineLvl w:val="0"/>
        <w:rPr>
          <w:rFonts w:eastAsia="Calibri"/>
          <w:b/>
          <w:bCs/>
          <w:szCs w:val="24"/>
        </w:rPr>
      </w:pPr>
      <w:r w:rsidRPr="00092FB3">
        <w:rPr>
          <w:rFonts w:eastAsia="Calibri"/>
          <w:b/>
          <w:bCs/>
          <w:szCs w:val="24"/>
          <w:lang w:val="ru-RU"/>
        </w:rPr>
        <w:t xml:space="preserve">Члан 7. </w:t>
      </w:r>
    </w:p>
    <w:p w:rsidR="0023249A" w:rsidRPr="00092FB3" w:rsidRDefault="0023249A" w:rsidP="0023249A">
      <w:pPr>
        <w:widowControl/>
        <w:tabs>
          <w:tab w:val="clear" w:pos="1440"/>
        </w:tabs>
        <w:autoSpaceDE w:val="0"/>
        <w:autoSpaceDN w:val="0"/>
        <w:adjustRightInd w:val="0"/>
        <w:jc w:val="center"/>
        <w:rPr>
          <w:rFonts w:eastAsia="Calibri"/>
          <w:szCs w:val="24"/>
        </w:rPr>
      </w:pPr>
    </w:p>
    <w:p w:rsidR="002E1D8A" w:rsidRPr="00092FB3" w:rsidRDefault="0023249A" w:rsidP="002E1D8A">
      <w:pPr>
        <w:widowControl/>
        <w:tabs>
          <w:tab w:val="clear" w:pos="1440"/>
        </w:tabs>
        <w:autoSpaceDE w:val="0"/>
        <w:autoSpaceDN w:val="0"/>
        <w:adjustRightInd w:val="0"/>
        <w:rPr>
          <w:rFonts w:eastAsia="Calibri"/>
          <w:szCs w:val="24"/>
          <w:lang w:val="ru-RU"/>
        </w:rPr>
      </w:pPr>
      <w:r w:rsidRPr="00092FB3">
        <w:rPr>
          <w:rFonts w:eastAsia="Calibri"/>
          <w:szCs w:val="24"/>
          <w:lang w:val="ru-RU"/>
        </w:rPr>
        <w:t xml:space="preserve">                     </w:t>
      </w:r>
      <w:r w:rsidR="002E1D8A" w:rsidRPr="00092FB3">
        <w:rPr>
          <w:rFonts w:eastAsia="Calibri"/>
          <w:szCs w:val="24"/>
          <w:lang w:val="ru-RU"/>
        </w:rPr>
        <w:t xml:space="preserve">Испорука предметних добара извршиће се у року од </w:t>
      </w:r>
      <w:r w:rsidR="002E1D8A" w:rsidRPr="00092FB3">
        <w:rPr>
          <w:b/>
          <w:noProof/>
          <w:szCs w:val="24"/>
        </w:rPr>
        <w:t>(</w:t>
      </w:r>
      <w:r w:rsidR="002E1D8A" w:rsidRPr="00092FB3">
        <w:rPr>
          <w:b/>
          <w:i/>
          <w:noProof/>
          <w:szCs w:val="24"/>
          <w:u w:val="single"/>
        </w:rPr>
        <w:t>биће преузето из понуде</w:t>
      </w:r>
      <w:r w:rsidR="002E1D8A" w:rsidRPr="00092FB3">
        <w:rPr>
          <w:b/>
          <w:noProof/>
          <w:szCs w:val="24"/>
        </w:rPr>
        <w:t>)</w:t>
      </w:r>
      <w:r w:rsidR="002E1D8A" w:rsidRPr="00092FB3">
        <w:rPr>
          <w:noProof/>
          <w:szCs w:val="24"/>
        </w:rPr>
        <w:t xml:space="preserve"> </w:t>
      </w:r>
      <w:r w:rsidR="002E1D8A" w:rsidRPr="00092FB3">
        <w:rPr>
          <w:rFonts w:eastAsia="Calibri"/>
          <w:szCs w:val="24"/>
          <w:lang w:val="ru-RU"/>
        </w:rPr>
        <w:t>дана, од дана закључења Уговора.</w:t>
      </w:r>
    </w:p>
    <w:p w:rsidR="0047205C" w:rsidRPr="00092FB3" w:rsidRDefault="002E1D8A" w:rsidP="002E1D8A">
      <w:pPr>
        <w:pStyle w:val="Heading4"/>
        <w:keepLines/>
        <w:jc w:val="both"/>
        <w:rPr>
          <w:b w:val="0"/>
          <w:noProof/>
          <w:lang w:val="ru-RU"/>
        </w:rPr>
      </w:pPr>
      <w:r w:rsidRPr="00092FB3">
        <w:rPr>
          <w:b w:val="0"/>
          <w:noProof/>
          <w:lang w:val="ru-RU"/>
        </w:rPr>
        <w:tab/>
      </w:r>
    </w:p>
    <w:p w:rsidR="0047205C" w:rsidRPr="00092FB3" w:rsidRDefault="0047205C" w:rsidP="0047205C">
      <w:pPr>
        <w:pStyle w:val="Heading4"/>
        <w:keepLines/>
        <w:jc w:val="both"/>
        <w:rPr>
          <w:b w:val="0"/>
          <w:noProof/>
          <w:lang w:val="ru-RU"/>
        </w:rPr>
      </w:pPr>
      <w:r w:rsidRPr="00092FB3">
        <w:rPr>
          <w:b w:val="0"/>
          <w:noProof/>
          <w:lang w:val="ru-RU"/>
        </w:rPr>
        <w:t>Испорука добара извршиће се на локациј</w:t>
      </w:r>
      <w:r w:rsidRPr="00092FB3">
        <w:rPr>
          <w:b w:val="0"/>
          <w:noProof/>
          <w:lang w:val="en-US"/>
        </w:rPr>
        <w:t>a</w:t>
      </w:r>
      <w:r w:rsidRPr="00092FB3">
        <w:rPr>
          <w:b w:val="0"/>
          <w:noProof/>
          <w:lang w:val="sr-Cyrl-RS"/>
        </w:rPr>
        <w:t>ма</w:t>
      </w:r>
      <w:r w:rsidRPr="00092FB3">
        <w:rPr>
          <w:b w:val="0"/>
          <w:noProof/>
          <w:lang w:val="ru-RU"/>
        </w:rPr>
        <w:t xml:space="preserve"> Наручиоца:</w:t>
      </w:r>
    </w:p>
    <w:p w:rsidR="00C52BF0" w:rsidRPr="00092FB3" w:rsidRDefault="00C52BF0" w:rsidP="00C52BF0">
      <w:pPr>
        <w:rPr>
          <w:lang w:val="ru-RU"/>
        </w:rPr>
      </w:pPr>
    </w:p>
    <w:p w:rsidR="00C52BF0" w:rsidRPr="00092FB3" w:rsidRDefault="00C52BF0" w:rsidP="00C52BF0">
      <w:pPr>
        <w:rPr>
          <w:lang w:val="ru-RU"/>
        </w:rPr>
      </w:pPr>
      <w:r w:rsidRPr="00092FB3">
        <w:rPr>
          <w:lang w:val="ru-RU"/>
        </w:rPr>
        <w:t>Царинарнице: Ужице, Вршац, Кладово, Димитровград и Крушевац.</w:t>
      </w:r>
    </w:p>
    <w:p w:rsidR="00C52BF0" w:rsidRPr="00092FB3" w:rsidRDefault="00C52BF0" w:rsidP="00C52BF0">
      <w:pPr>
        <w:pStyle w:val="Heading4"/>
        <w:keepLines/>
        <w:jc w:val="both"/>
        <w:rPr>
          <w:b w:val="0"/>
          <w:noProof/>
          <w:lang w:val="ru-RU"/>
        </w:rPr>
      </w:pPr>
    </w:p>
    <w:p w:rsidR="00C52BF0" w:rsidRPr="00092FB3" w:rsidRDefault="00C52BF0" w:rsidP="00C52BF0">
      <w:pPr>
        <w:pStyle w:val="Heading4"/>
        <w:keepLines/>
        <w:jc w:val="both"/>
        <w:rPr>
          <w:b w:val="0"/>
          <w:noProof/>
          <w:lang w:val="ru-RU"/>
        </w:rPr>
      </w:pPr>
      <w:r w:rsidRPr="00092FB3">
        <w:rPr>
          <w:b w:val="0"/>
          <w:noProof/>
          <w:lang w:val="ru-RU"/>
        </w:rPr>
        <w:t>Царинске испоставе: Сента, Ваљево, Слободна зона Пирот, Прокупље, Терминал Келебија,  Велико Градиште, Батровци, Прешево и Аеродром Ниш.</w:t>
      </w:r>
    </w:p>
    <w:p w:rsidR="00C52BF0" w:rsidRPr="00092FB3" w:rsidRDefault="00C52BF0" w:rsidP="00C52BF0">
      <w:pPr>
        <w:rPr>
          <w:lang w:val="ru-RU"/>
        </w:rPr>
      </w:pPr>
    </w:p>
    <w:p w:rsidR="00C52BF0" w:rsidRPr="00092FB3" w:rsidRDefault="00C52BF0" w:rsidP="00C52BF0">
      <w:pPr>
        <w:rPr>
          <w:lang w:val="ru-RU"/>
        </w:rPr>
      </w:pPr>
      <w:r w:rsidRPr="00092FB3">
        <w:rPr>
          <w:lang w:val="ru-RU"/>
        </w:rPr>
        <w:t>Царински реферат: Јабука.</w:t>
      </w:r>
    </w:p>
    <w:p w:rsidR="00C52BF0" w:rsidRPr="00092FB3" w:rsidRDefault="00C52BF0" w:rsidP="00C52BF0">
      <w:pPr>
        <w:rPr>
          <w:lang w:val="ru-RU"/>
        </w:rPr>
      </w:pPr>
    </w:p>
    <w:p w:rsidR="0047205C" w:rsidRPr="00092FB3" w:rsidRDefault="0047205C" w:rsidP="0047205C">
      <w:pPr>
        <w:pStyle w:val="Heading4"/>
        <w:keepLines/>
        <w:jc w:val="both"/>
        <w:rPr>
          <w:lang w:val="ru-RU"/>
        </w:rPr>
      </w:pPr>
    </w:p>
    <w:p w:rsidR="002E1D8A" w:rsidRPr="00092FB3" w:rsidRDefault="0047205C" w:rsidP="0047205C">
      <w:pPr>
        <w:pStyle w:val="Heading4"/>
        <w:keepLines/>
        <w:jc w:val="both"/>
        <w:rPr>
          <w:b w:val="0"/>
          <w:noProof/>
        </w:rPr>
      </w:pPr>
      <w:r w:rsidRPr="00092FB3">
        <w:rPr>
          <w:b w:val="0"/>
          <w:noProof/>
          <w:lang w:val="ru-RU"/>
        </w:rPr>
        <w:t xml:space="preserve">Сматраће се да је извршена испорука предметних добара </w:t>
      </w:r>
      <w:r w:rsidR="002E1D8A" w:rsidRPr="00092FB3">
        <w:rPr>
          <w:b w:val="0"/>
          <w:noProof/>
        </w:rPr>
        <w:t xml:space="preserve">када Продавац, по систему „кључ у руке” изврши све неопходне радове на уградњи и инсталацији добара </w:t>
      </w:r>
      <w:r w:rsidR="002E1D8A" w:rsidRPr="00092FB3">
        <w:rPr>
          <w:b w:val="0"/>
        </w:rPr>
        <w:t xml:space="preserve">која су предмет јавне набавке </w:t>
      </w:r>
      <w:r w:rsidR="002E1D8A" w:rsidRPr="00092FB3">
        <w:rPr>
          <w:b w:val="0"/>
          <w:noProof/>
        </w:rPr>
        <w:t>и иста стави на располагање купцу (пусти у рад).</w:t>
      </w:r>
    </w:p>
    <w:p w:rsidR="0023249A" w:rsidRPr="00092FB3" w:rsidRDefault="0023249A" w:rsidP="002E1D8A">
      <w:pPr>
        <w:widowControl/>
        <w:tabs>
          <w:tab w:val="clear" w:pos="1440"/>
        </w:tabs>
        <w:autoSpaceDE w:val="0"/>
        <w:autoSpaceDN w:val="0"/>
        <w:adjustRightInd w:val="0"/>
        <w:rPr>
          <w:rFonts w:eastAsia="Calibri"/>
          <w:b/>
          <w:bCs/>
          <w:szCs w:val="24"/>
        </w:rPr>
      </w:pPr>
    </w:p>
    <w:p w:rsidR="0023249A" w:rsidRPr="002E1D8A" w:rsidRDefault="0023249A" w:rsidP="0023249A">
      <w:pPr>
        <w:keepNext/>
        <w:keepLines/>
        <w:outlineLvl w:val="0"/>
        <w:rPr>
          <w:rFonts w:eastAsia="Times New Roman"/>
          <w:b/>
          <w:szCs w:val="24"/>
        </w:rPr>
      </w:pPr>
      <w:r w:rsidRPr="002E1D8A">
        <w:rPr>
          <w:rFonts w:eastAsia="Times New Roman"/>
          <w:b/>
          <w:szCs w:val="24"/>
        </w:rPr>
        <w:t>КВАНТИТАТИВНО – КВАЛИТАТИВНА ПРИМОПРЕДАЈА</w:t>
      </w:r>
    </w:p>
    <w:p w:rsidR="0023249A" w:rsidRPr="00A82E81" w:rsidRDefault="0023249A" w:rsidP="0023249A">
      <w:pPr>
        <w:keepNext/>
        <w:keepLines/>
        <w:outlineLvl w:val="0"/>
        <w:rPr>
          <w:rFonts w:eastAsia="Times New Roman"/>
          <w:b/>
          <w:color w:val="FF0000"/>
          <w:szCs w:val="24"/>
        </w:rPr>
      </w:pPr>
    </w:p>
    <w:p w:rsidR="0023249A" w:rsidRPr="005D1619" w:rsidRDefault="0023249A" w:rsidP="0023249A">
      <w:pPr>
        <w:keepNext/>
        <w:keepLines/>
        <w:jc w:val="center"/>
        <w:outlineLvl w:val="0"/>
        <w:rPr>
          <w:rFonts w:eastAsia="Times New Roman"/>
          <w:b/>
          <w:szCs w:val="24"/>
        </w:rPr>
      </w:pPr>
      <w:r w:rsidRPr="005D1619">
        <w:rPr>
          <w:rFonts w:eastAsia="Times New Roman"/>
          <w:b/>
          <w:szCs w:val="24"/>
        </w:rPr>
        <w:t>Члан 8.</w:t>
      </w:r>
    </w:p>
    <w:p w:rsidR="0023249A" w:rsidRPr="00A82E81" w:rsidRDefault="0023249A" w:rsidP="0023249A">
      <w:pPr>
        <w:keepNext/>
        <w:keepLines/>
        <w:jc w:val="center"/>
        <w:outlineLvl w:val="0"/>
        <w:rPr>
          <w:rFonts w:eastAsia="Times New Roman"/>
          <w:b/>
          <w:color w:val="FF0000"/>
          <w:szCs w:val="24"/>
        </w:rPr>
      </w:pPr>
    </w:p>
    <w:p w:rsidR="002E1D8A" w:rsidRPr="00E356FC" w:rsidRDefault="0023249A" w:rsidP="002E1D8A">
      <w:pPr>
        <w:pStyle w:val="BodyText"/>
        <w:spacing w:after="0"/>
        <w:rPr>
          <w:rFonts w:ascii="Times New Roman" w:hAnsi="Times New Roman"/>
          <w:sz w:val="24"/>
          <w:szCs w:val="24"/>
        </w:rPr>
      </w:pPr>
      <w:r w:rsidRPr="00A82E81">
        <w:rPr>
          <w:rFonts w:ascii="Arial" w:eastAsia="Times New Roman" w:hAnsi="Arial" w:cs="Arial"/>
          <w:color w:val="FF0000"/>
          <w:sz w:val="22"/>
          <w:szCs w:val="22"/>
        </w:rPr>
        <w:t xml:space="preserve">                      </w:t>
      </w:r>
      <w:r w:rsidR="002E1D8A" w:rsidRPr="001E5B67">
        <w:rPr>
          <w:rFonts w:ascii="Times New Roman" w:hAnsi="Times New Roman"/>
          <w:sz w:val="24"/>
          <w:szCs w:val="24"/>
        </w:rPr>
        <w:t xml:space="preserve">Квантитативно–квалитативни пријем добара врши се у месту Наручиоца од стране овлашћеног представника Наручиоца у присуству овлашћеног представника </w:t>
      </w:r>
      <w:r w:rsidR="00E356FC" w:rsidRPr="00E356FC">
        <w:rPr>
          <w:rFonts w:ascii="Times New Roman" w:eastAsia="Calibri" w:hAnsi="Times New Roman"/>
          <w:sz w:val="24"/>
          <w:szCs w:val="24"/>
        </w:rPr>
        <w:t>Добављач</w:t>
      </w:r>
      <w:r w:rsidR="00E356FC" w:rsidRPr="00E356FC">
        <w:rPr>
          <w:rFonts w:ascii="Times New Roman" w:eastAsia="Calibri" w:hAnsi="Times New Roman"/>
          <w:sz w:val="24"/>
          <w:szCs w:val="24"/>
          <w:lang w:val="sr-Cyrl-RS"/>
        </w:rPr>
        <w:t>а</w:t>
      </w:r>
      <w:r w:rsidR="002E1D8A" w:rsidRPr="00E356FC">
        <w:rPr>
          <w:rFonts w:ascii="Times New Roman" w:hAnsi="Times New Roman"/>
          <w:sz w:val="24"/>
          <w:szCs w:val="24"/>
        </w:rPr>
        <w:t>.</w:t>
      </w:r>
    </w:p>
    <w:p w:rsidR="002E1D8A" w:rsidRPr="001E5B67" w:rsidRDefault="002E1D8A" w:rsidP="002E1D8A">
      <w:pPr>
        <w:pStyle w:val="BodyText"/>
        <w:spacing w:after="0"/>
        <w:rPr>
          <w:rFonts w:ascii="Times New Roman" w:hAnsi="Times New Roman"/>
          <w:sz w:val="24"/>
          <w:szCs w:val="24"/>
        </w:rPr>
      </w:pPr>
      <w:r w:rsidRPr="001E5B67">
        <w:rPr>
          <w:rFonts w:ascii="Times New Roman" w:hAnsi="Times New Roman"/>
          <w:sz w:val="24"/>
          <w:szCs w:val="24"/>
        </w:rPr>
        <w:tab/>
        <w:t xml:space="preserve">По завршетку квантитативно-квалитативне примопредаје, </w:t>
      </w:r>
      <w:r w:rsidRPr="001E5B67">
        <w:rPr>
          <w:rFonts w:ascii="Times New Roman" w:hAnsi="Times New Roman"/>
          <w:noProof/>
          <w:sz w:val="24"/>
          <w:szCs w:val="24"/>
        </w:rPr>
        <w:t>када се утврди да су испоручена добра</w:t>
      </w:r>
      <w:r w:rsidRPr="001E5B67">
        <w:rPr>
          <w:rFonts w:ascii="Times New Roman" w:hAnsi="Times New Roman"/>
          <w:sz w:val="24"/>
          <w:szCs w:val="24"/>
        </w:rPr>
        <w:t xml:space="preserve"> и изведени радови на уградњи и инсталацији добара</w:t>
      </w:r>
      <w:r w:rsidRPr="001E5B67">
        <w:rPr>
          <w:rFonts w:ascii="Times New Roman" w:hAnsi="Times New Roman"/>
          <w:noProof/>
          <w:sz w:val="24"/>
          <w:szCs w:val="24"/>
        </w:rPr>
        <w:t xml:space="preserve"> одговарајућег квалитета</w:t>
      </w:r>
      <w:r w:rsidRPr="001E5B67">
        <w:rPr>
          <w:rFonts w:ascii="Times New Roman" w:hAnsi="Times New Roman"/>
          <w:sz w:val="24"/>
          <w:szCs w:val="24"/>
        </w:rPr>
        <w:t xml:space="preserve"> овлашћени представници </w:t>
      </w:r>
      <w:r w:rsidRPr="001E5B67">
        <w:rPr>
          <w:rFonts w:ascii="Times New Roman" w:hAnsi="Times New Roman"/>
          <w:sz w:val="24"/>
          <w:szCs w:val="24"/>
          <w:lang w:val="ru-RU"/>
        </w:rPr>
        <w:t>Наручиоца</w:t>
      </w:r>
      <w:r w:rsidRPr="001E5B67">
        <w:rPr>
          <w:rFonts w:ascii="Times New Roman" w:hAnsi="Times New Roman"/>
          <w:sz w:val="24"/>
          <w:szCs w:val="24"/>
        </w:rPr>
        <w:t xml:space="preserve"> и </w:t>
      </w:r>
      <w:r w:rsidR="00E356FC" w:rsidRPr="00E356FC">
        <w:rPr>
          <w:rFonts w:ascii="Times New Roman" w:eastAsia="Calibri" w:hAnsi="Times New Roman"/>
          <w:sz w:val="24"/>
          <w:szCs w:val="24"/>
        </w:rPr>
        <w:t>Добављач</w:t>
      </w:r>
      <w:r w:rsidR="00E356FC" w:rsidRPr="00E356FC">
        <w:rPr>
          <w:rFonts w:ascii="Times New Roman" w:eastAsia="Calibri" w:hAnsi="Times New Roman"/>
          <w:sz w:val="24"/>
          <w:szCs w:val="24"/>
          <w:lang w:val="sr-Cyrl-RS"/>
        </w:rPr>
        <w:t>а</w:t>
      </w:r>
      <w:r w:rsidRPr="00E356FC">
        <w:rPr>
          <w:rFonts w:ascii="Times New Roman" w:hAnsi="Times New Roman"/>
          <w:sz w:val="24"/>
          <w:szCs w:val="24"/>
        </w:rPr>
        <w:t xml:space="preserve"> </w:t>
      </w:r>
      <w:r w:rsidRPr="001E5B67">
        <w:rPr>
          <w:rFonts w:ascii="Times New Roman" w:hAnsi="Times New Roman"/>
          <w:sz w:val="24"/>
          <w:szCs w:val="24"/>
        </w:rPr>
        <w:t xml:space="preserve">састављају Записник који потписују и оверавају. Овлашћени представник Наручиоца потврђује отпремницу потписом и речима „Прима се”. </w:t>
      </w:r>
    </w:p>
    <w:p w:rsidR="002E1D8A" w:rsidRPr="001E5B67" w:rsidRDefault="002E1D8A" w:rsidP="002E1D8A">
      <w:pPr>
        <w:keepNext/>
        <w:tabs>
          <w:tab w:val="left" w:pos="2201"/>
        </w:tabs>
        <w:suppressAutoHyphens/>
        <w:snapToGrid w:val="0"/>
        <w:rPr>
          <w:i/>
          <w:iCs/>
          <w:szCs w:val="24"/>
          <w:lang w:val="ru-RU"/>
        </w:rPr>
      </w:pPr>
      <w:r w:rsidRPr="001E5B67">
        <w:rPr>
          <w:szCs w:val="24"/>
          <w:lang w:val="ru-RU"/>
        </w:rPr>
        <w:tab/>
      </w:r>
      <w:r w:rsidR="00E356FC" w:rsidRPr="002E1D8A">
        <w:rPr>
          <w:rFonts w:eastAsia="Calibri"/>
          <w:szCs w:val="24"/>
        </w:rPr>
        <w:t>Добављач</w:t>
      </w:r>
      <w:r w:rsidR="00E356FC" w:rsidRPr="001E5B67">
        <w:rPr>
          <w:rFonts w:eastAsia="Arial"/>
          <w:iCs/>
          <w:szCs w:val="24"/>
          <w:lang w:eastAsia="ar-SA"/>
        </w:rPr>
        <w:t xml:space="preserve"> </w:t>
      </w:r>
      <w:r w:rsidRPr="001E5B67">
        <w:rPr>
          <w:rFonts w:eastAsia="Arial"/>
          <w:iCs/>
          <w:szCs w:val="24"/>
          <w:lang w:eastAsia="ar-SA"/>
        </w:rPr>
        <w:t>је</w:t>
      </w:r>
      <w:r w:rsidRPr="001E5B67">
        <w:rPr>
          <w:rStyle w:val="Emphasis"/>
          <w:szCs w:val="24"/>
          <w:lang w:val="ru-RU"/>
        </w:rPr>
        <w:t xml:space="preserve"> дужан да приликом примопредаје добара достави пројекат изведеног стања (електро), што ће </w:t>
      </w:r>
      <w:r w:rsidRPr="001E5B67">
        <w:rPr>
          <w:szCs w:val="24"/>
          <w:lang w:val="ru-RU"/>
        </w:rPr>
        <w:t xml:space="preserve">овлашћени представници Наручиоца и </w:t>
      </w:r>
      <w:r w:rsidR="00E356FC" w:rsidRPr="002E1D8A">
        <w:rPr>
          <w:rFonts w:eastAsia="Calibri"/>
          <w:szCs w:val="24"/>
        </w:rPr>
        <w:t>Добављач</w:t>
      </w:r>
      <w:r w:rsidR="00E356FC">
        <w:rPr>
          <w:rFonts w:eastAsia="Calibri"/>
          <w:szCs w:val="24"/>
          <w:lang w:val="sr-Cyrl-RS"/>
        </w:rPr>
        <w:t>а</w:t>
      </w:r>
      <w:r w:rsidRPr="001E5B67">
        <w:rPr>
          <w:rStyle w:val="Emphasis"/>
          <w:szCs w:val="24"/>
          <w:lang w:val="ru-RU"/>
        </w:rPr>
        <w:t xml:space="preserve"> констатовати у Записнику. </w:t>
      </w:r>
    </w:p>
    <w:p w:rsidR="002E1D8A" w:rsidRPr="001E5B67" w:rsidRDefault="002E1D8A" w:rsidP="002E1D8A">
      <w:pPr>
        <w:pStyle w:val="BodyText"/>
        <w:keepNext/>
        <w:spacing w:before="120"/>
        <w:rPr>
          <w:rFonts w:ascii="Times New Roman" w:hAnsi="Times New Roman"/>
          <w:sz w:val="24"/>
          <w:szCs w:val="24"/>
        </w:rPr>
      </w:pPr>
      <w:r w:rsidRPr="001E5B67">
        <w:rPr>
          <w:rFonts w:ascii="Times New Roman" w:hAnsi="Times New Roman"/>
          <w:sz w:val="24"/>
          <w:szCs w:val="24"/>
        </w:rPr>
        <w:tab/>
        <w:t xml:space="preserve">Уколико се у Записнику констатује да предметна добра и радови на уградњи и инсталацији истих, не одговарају количини и квалитету из понуде за предметну јавну набавку </w:t>
      </w:r>
      <w:r w:rsidR="00E356FC" w:rsidRPr="00E356FC">
        <w:rPr>
          <w:rFonts w:ascii="Times New Roman" w:eastAsia="Calibri" w:hAnsi="Times New Roman"/>
          <w:sz w:val="24"/>
          <w:szCs w:val="24"/>
        </w:rPr>
        <w:t>Добављач</w:t>
      </w:r>
      <w:r w:rsidRPr="001E5B67">
        <w:rPr>
          <w:rFonts w:ascii="Times New Roman" w:hAnsi="Times New Roman"/>
          <w:caps/>
          <w:sz w:val="24"/>
          <w:szCs w:val="24"/>
        </w:rPr>
        <w:t xml:space="preserve"> </w:t>
      </w:r>
      <w:r w:rsidRPr="001E5B67">
        <w:rPr>
          <w:rFonts w:ascii="Times New Roman" w:hAnsi="Times New Roman"/>
          <w:sz w:val="24"/>
          <w:szCs w:val="24"/>
        </w:rPr>
        <w:t xml:space="preserve">је дужан да констатоване недостатке отклони и добра замени у року од </w:t>
      </w:r>
      <w:r w:rsidRPr="001E5B67">
        <w:rPr>
          <w:rFonts w:ascii="Times New Roman" w:hAnsi="Times New Roman"/>
          <w:b/>
          <w:noProof/>
          <w:sz w:val="24"/>
          <w:szCs w:val="24"/>
        </w:rPr>
        <w:t>(</w:t>
      </w:r>
      <w:r w:rsidRPr="001E5B67">
        <w:rPr>
          <w:rFonts w:ascii="Times New Roman" w:hAnsi="Times New Roman"/>
          <w:b/>
          <w:i/>
          <w:noProof/>
          <w:sz w:val="24"/>
          <w:szCs w:val="24"/>
          <w:u w:val="single"/>
        </w:rPr>
        <w:t>биће преузето из понуде</w:t>
      </w:r>
      <w:r w:rsidRPr="001E5B67">
        <w:rPr>
          <w:rFonts w:ascii="Times New Roman" w:hAnsi="Times New Roman"/>
          <w:b/>
          <w:noProof/>
          <w:sz w:val="24"/>
          <w:szCs w:val="24"/>
        </w:rPr>
        <w:t xml:space="preserve">) </w:t>
      </w:r>
      <w:r w:rsidRPr="001E5B67">
        <w:rPr>
          <w:rFonts w:ascii="Times New Roman" w:hAnsi="Times New Roman"/>
          <w:sz w:val="24"/>
          <w:szCs w:val="24"/>
        </w:rPr>
        <w:t xml:space="preserve">дана од састављања Записника. </w:t>
      </w:r>
    </w:p>
    <w:p w:rsidR="0023249A" w:rsidRPr="00A82E81" w:rsidRDefault="0023249A" w:rsidP="002E1D8A">
      <w:pPr>
        <w:rPr>
          <w:rFonts w:eastAsia="Times New Roman"/>
          <w:b/>
          <w:color w:val="FF0000"/>
          <w:szCs w:val="24"/>
        </w:rPr>
      </w:pPr>
    </w:p>
    <w:p w:rsidR="0023249A" w:rsidRPr="00A82E81" w:rsidRDefault="0023249A" w:rsidP="0023249A">
      <w:pPr>
        <w:keepNext/>
        <w:keepLines/>
        <w:jc w:val="center"/>
        <w:outlineLvl w:val="0"/>
        <w:rPr>
          <w:rFonts w:eastAsia="Times New Roman"/>
          <w:b/>
          <w:color w:val="FF0000"/>
          <w:szCs w:val="24"/>
        </w:rPr>
      </w:pPr>
    </w:p>
    <w:p w:rsidR="0023249A" w:rsidRPr="002E1D8A" w:rsidRDefault="0023249A" w:rsidP="0023249A">
      <w:pPr>
        <w:widowControl/>
        <w:tabs>
          <w:tab w:val="clear" w:pos="1440"/>
        </w:tabs>
        <w:autoSpaceDE w:val="0"/>
        <w:autoSpaceDN w:val="0"/>
        <w:adjustRightInd w:val="0"/>
        <w:outlineLvl w:val="0"/>
        <w:rPr>
          <w:rFonts w:eastAsia="Calibri"/>
          <w:szCs w:val="24"/>
          <w:lang w:val="ru-RU"/>
        </w:rPr>
      </w:pPr>
      <w:r w:rsidRPr="002E1D8A">
        <w:rPr>
          <w:rFonts w:eastAsia="Calibri"/>
          <w:b/>
          <w:bCs/>
          <w:szCs w:val="24"/>
          <w:lang w:val="ru-RU"/>
        </w:rPr>
        <w:t xml:space="preserve">ГАРАНЦИЈА, ГРЕШКЕ У КВАЛИТЕТУ И ОДРЖАВАЊЕ   </w:t>
      </w:r>
    </w:p>
    <w:p w:rsidR="0023249A" w:rsidRPr="00A82E81" w:rsidRDefault="0023249A" w:rsidP="0023249A">
      <w:pPr>
        <w:widowControl/>
        <w:tabs>
          <w:tab w:val="clear" w:pos="1440"/>
        </w:tabs>
        <w:autoSpaceDE w:val="0"/>
        <w:autoSpaceDN w:val="0"/>
        <w:adjustRightInd w:val="0"/>
        <w:jc w:val="center"/>
        <w:outlineLvl w:val="0"/>
        <w:rPr>
          <w:rFonts w:eastAsia="Calibri"/>
          <w:b/>
          <w:bCs/>
          <w:color w:val="FF0000"/>
          <w:szCs w:val="24"/>
          <w:lang w:val="ru-RU"/>
        </w:rPr>
      </w:pPr>
    </w:p>
    <w:p w:rsidR="0023249A" w:rsidRPr="002E1D8A" w:rsidRDefault="0023249A" w:rsidP="0023249A">
      <w:pPr>
        <w:widowControl/>
        <w:tabs>
          <w:tab w:val="clear" w:pos="1440"/>
        </w:tabs>
        <w:autoSpaceDE w:val="0"/>
        <w:autoSpaceDN w:val="0"/>
        <w:adjustRightInd w:val="0"/>
        <w:jc w:val="center"/>
        <w:outlineLvl w:val="0"/>
        <w:rPr>
          <w:rFonts w:eastAsia="Calibri"/>
          <w:b/>
          <w:bCs/>
          <w:szCs w:val="24"/>
        </w:rPr>
      </w:pPr>
      <w:r w:rsidRPr="002E1D8A">
        <w:rPr>
          <w:rFonts w:eastAsia="Calibri"/>
          <w:b/>
          <w:bCs/>
          <w:szCs w:val="24"/>
          <w:lang w:val="ru-RU"/>
        </w:rPr>
        <w:t xml:space="preserve">Члан 9. </w:t>
      </w:r>
    </w:p>
    <w:p w:rsidR="0023249A" w:rsidRPr="00A82E81" w:rsidRDefault="0023249A" w:rsidP="0023249A">
      <w:pPr>
        <w:widowControl/>
        <w:tabs>
          <w:tab w:val="clear" w:pos="1440"/>
        </w:tabs>
        <w:autoSpaceDE w:val="0"/>
        <w:autoSpaceDN w:val="0"/>
        <w:adjustRightInd w:val="0"/>
        <w:jc w:val="center"/>
        <w:rPr>
          <w:rFonts w:eastAsia="Calibri"/>
          <w:color w:val="FF0000"/>
          <w:szCs w:val="24"/>
        </w:rPr>
      </w:pPr>
    </w:p>
    <w:p w:rsidR="002E1D8A" w:rsidRPr="001E5B67" w:rsidRDefault="0023249A" w:rsidP="002E1D8A">
      <w:pPr>
        <w:pStyle w:val="BodyText"/>
        <w:spacing w:after="0"/>
        <w:rPr>
          <w:rFonts w:ascii="Times New Roman" w:hAnsi="Times New Roman"/>
          <w:sz w:val="24"/>
          <w:szCs w:val="24"/>
        </w:rPr>
      </w:pPr>
      <w:r w:rsidRPr="00A82E81">
        <w:rPr>
          <w:rFonts w:ascii="Arial" w:eastAsia="Times New Roman" w:hAnsi="Arial" w:cs="Arial"/>
          <w:color w:val="FF0000"/>
          <w:sz w:val="22"/>
          <w:szCs w:val="22"/>
        </w:rPr>
        <w:t xml:space="preserve">                </w:t>
      </w:r>
      <w:r w:rsidRPr="00A82E81">
        <w:rPr>
          <w:rFonts w:eastAsia="Times New Roman"/>
          <w:color w:val="FF0000"/>
          <w:szCs w:val="24"/>
        </w:rPr>
        <w:t xml:space="preserve">      </w:t>
      </w:r>
      <w:r w:rsidR="00E356FC" w:rsidRPr="00E356FC">
        <w:rPr>
          <w:rFonts w:ascii="Times New Roman" w:eastAsia="Calibri" w:hAnsi="Times New Roman"/>
          <w:sz w:val="24"/>
          <w:szCs w:val="24"/>
        </w:rPr>
        <w:t>Добављач</w:t>
      </w:r>
      <w:r w:rsidR="002E1D8A" w:rsidRPr="001E5B67">
        <w:rPr>
          <w:rFonts w:ascii="Times New Roman" w:hAnsi="Times New Roman"/>
          <w:sz w:val="24"/>
          <w:szCs w:val="24"/>
        </w:rPr>
        <w:t xml:space="preserve"> се обавезује да ће у свему поступати по условима датим у гаранцији произвођача  и да ће код примопредаје гарантни лист доставити Наручиоцу.</w:t>
      </w:r>
    </w:p>
    <w:p w:rsidR="002E1D8A" w:rsidRPr="001E5B67" w:rsidRDefault="002E1D8A" w:rsidP="002E1D8A">
      <w:pPr>
        <w:pStyle w:val="BodyText"/>
        <w:spacing w:after="0"/>
        <w:rPr>
          <w:rFonts w:ascii="Times New Roman" w:hAnsi="Times New Roman"/>
          <w:sz w:val="24"/>
          <w:szCs w:val="24"/>
        </w:rPr>
      </w:pPr>
      <w:r w:rsidRPr="001E5B67">
        <w:rPr>
          <w:rFonts w:ascii="Times New Roman" w:hAnsi="Times New Roman"/>
          <w:sz w:val="24"/>
          <w:szCs w:val="24"/>
        </w:rPr>
        <w:t xml:space="preserve">                     </w:t>
      </w:r>
      <w:r w:rsidR="00E356FC">
        <w:rPr>
          <w:rFonts w:ascii="Times New Roman" w:hAnsi="Times New Roman"/>
          <w:sz w:val="24"/>
          <w:szCs w:val="24"/>
          <w:lang w:val="sr-Cyrl-RS"/>
        </w:rPr>
        <w:t>Добављач</w:t>
      </w:r>
      <w:r w:rsidRPr="001E5B67">
        <w:rPr>
          <w:rFonts w:ascii="Times New Roman" w:hAnsi="Times New Roman"/>
          <w:sz w:val="24"/>
          <w:szCs w:val="24"/>
        </w:rPr>
        <w:t xml:space="preserve"> изјављује Наручиоцу да ће добра исправно функционисати у гарантном року који траје </w:t>
      </w:r>
      <w:r w:rsidRPr="001E5B67">
        <w:rPr>
          <w:rFonts w:ascii="Times New Roman" w:hAnsi="Times New Roman"/>
          <w:b/>
          <w:noProof/>
          <w:sz w:val="24"/>
          <w:szCs w:val="24"/>
        </w:rPr>
        <w:t>(</w:t>
      </w:r>
      <w:r w:rsidRPr="001E5B67">
        <w:rPr>
          <w:rFonts w:ascii="Times New Roman" w:hAnsi="Times New Roman"/>
          <w:b/>
          <w:i/>
          <w:noProof/>
          <w:sz w:val="24"/>
          <w:szCs w:val="24"/>
          <w:u w:val="single"/>
        </w:rPr>
        <w:t>биће преузето из понуде</w:t>
      </w:r>
      <w:r w:rsidRPr="001E5B67">
        <w:rPr>
          <w:rFonts w:ascii="Times New Roman" w:hAnsi="Times New Roman"/>
          <w:b/>
          <w:noProof/>
          <w:sz w:val="24"/>
          <w:szCs w:val="24"/>
        </w:rPr>
        <w:t>)</w:t>
      </w:r>
      <w:r w:rsidRPr="001E5B67">
        <w:rPr>
          <w:rFonts w:ascii="Times New Roman" w:hAnsi="Times New Roman"/>
          <w:noProof/>
          <w:sz w:val="24"/>
          <w:szCs w:val="24"/>
        </w:rPr>
        <w:t xml:space="preserve"> </w:t>
      </w:r>
      <w:r w:rsidRPr="001E5B67">
        <w:rPr>
          <w:rFonts w:ascii="Times New Roman" w:hAnsi="Times New Roman"/>
          <w:sz w:val="24"/>
          <w:szCs w:val="24"/>
        </w:rPr>
        <w:t>месеци.</w:t>
      </w:r>
    </w:p>
    <w:p w:rsidR="002E1D8A" w:rsidRPr="001E5B67" w:rsidRDefault="002E1D8A" w:rsidP="002E1D8A">
      <w:pPr>
        <w:pStyle w:val="BodyText"/>
        <w:spacing w:after="0"/>
        <w:rPr>
          <w:rFonts w:ascii="Times New Roman" w:hAnsi="Times New Roman"/>
          <w:sz w:val="24"/>
          <w:szCs w:val="24"/>
        </w:rPr>
      </w:pPr>
      <w:r w:rsidRPr="001E5B67">
        <w:rPr>
          <w:rFonts w:ascii="Times New Roman" w:hAnsi="Times New Roman"/>
          <w:sz w:val="24"/>
          <w:szCs w:val="24"/>
        </w:rPr>
        <w:t xml:space="preserve">                     Почетак гарантног рока се рачуна од датума званичног квантитативно-квалитативног пријема добара.</w:t>
      </w:r>
    </w:p>
    <w:p w:rsidR="002E1D8A" w:rsidRPr="001E5B67" w:rsidRDefault="002E1D8A" w:rsidP="002E1D8A">
      <w:pPr>
        <w:keepNext/>
        <w:spacing w:before="120"/>
        <w:rPr>
          <w:noProof/>
          <w:szCs w:val="24"/>
          <w:lang w:val="ru-RU"/>
        </w:rPr>
      </w:pPr>
      <w:r w:rsidRPr="001E5B67">
        <w:rPr>
          <w:szCs w:val="24"/>
        </w:rPr>
        <w:lastRenderedPageBreak/>
        <w:t xml:space="preserve">                     </w:t>
      </w:r>
      <w:r w:rsidRPr="001E5B67">
        <w:rPr>
          <w:noProof/>
          <w:szCs w:val="24"/>
          <w:lang w:val="ru-RU"/>
        </w:rPr>
        <w:t xml:space="preserve">У току гарантног рока </w:t>
      </w:r>
      <w:r w:rsidR="0031115A">
        <w:rPr>
          <w:szCs w:val="24"/>
          <w:lang w:val="sr-Cyrl-RS"/>
        </w:rPr>
        <w:t>Добављач</w:t>
      </w:r>
      <w:r w:rsidRPr="001E5B67">
        <w:rPr>
          <w:noProof/>
          <w:szCs w:val="24"/>
          <w:lang w:val="ru-RU"/>
        </w:rPr>
        <w:t xml:space="preserve"> је дужан да бесплатно и безусловно врши редован сервис добара, а према нормативима прописаним за предметно добро од стране произвођача добара. </w:t>
      </w:r>
    </w:p>
    <w:p w:rsidR="002E1D8A" w:rsidRPr="001E5B67" w:rsidRDefault="002E1D8A" w:rsidP="002E1D8A">
      <w:pPr>
        <w:keepNext/>
        <w:spacing w:before="120"/>
        <w:rPr>
          <w:noProof/>
          <w:szCs w:val="24"/>
          <w:lang w:val="ru-RU"/>
        </w:rPr>
      </w:pPr>
      <w:r w:rsidRPr="001E5B67">
        <w:rPr>
          <w:noProof/>
          <w:szCs w:val="24"/>
          <w:lang w:val="ru-RU"/>
        </w:rPr>
        <w:tab/>
        <w:t xml:space="preserve">У току трајања гарантног рока, </w:t>
      </w:r>
      <w:r w:rsidR="0031115A">
        <w:rPr>
          <w:szCs w:val="24"/>
          <w:lang w:val="sr-Cyrl-RS"/>
        </w:rPr>
        <w:t>Добављач</w:t>
      </w:r>
      <w:r w:rsidRPr="001E5B67">
        <w:rPr>
          <w:noProof/>
          <w:szCs w:val="24"/>
          <w:lang w:val="ru-RU"/>
        </w:rPr>
        <w:t xml:space="preserve"> се обавезује, да ће 24 часа, 7 дана у недељи бити доступан Наручиоцу.</w:t>
      </w:r>
    </w:p>
    <w:p w:rsidR="002E1D8A" w:rsidRPr="001E5B67" w:rsidRDefault="002E1D8A" w:rsidP="002E1D8A">
      <w:pPr>
        <w:keepNext/>
        <w:spacing w:before="120"/>
        <w:rPr>
          <w:noProof/>
          <w:szCs w:val="24"/>
          <w:lang w:val="ru-RU"/>
        </w:rPr>
      </w:pPr>
      <w:r w:rsidRPr="001E5B67">
        <w:rPr>
          <w:noProof/>
          <w:szCs w:val="24"/>
          <w:lang w:val="ru-RU"/>
        </w:rPr>
        <w:tab/>
        <w:t xml:space="preserve">Уколико се у току гарантног рока појаве било какви недостаци изведених радова, кварови или неправилности у раду добра, Наручилац упућује факсом, e-mailom, поштом или лично након обављеног телефонског разговора писмени захтев </w:t>
      </w:r>
      <w:r w:rsidR="0031115A">
        <w:rPr>
          <w:szCs w:val="24"/>
          <w:lang w:val="sr-Cyrl-RS"/>
        </w:rPr>
        <w:t>Добављачу</w:t>
      </w:r>
      <w:r w:rsidRPr="001E5B67">
        <w:rPr>
          <w:noProof/>
          <w:szCs w:val="24"/>
          <w:lang w:val="ru-RU"/>
        </w:rPr>
        <w:t xml:space="preserve"> за предузимање релевантних радњи на откла</w:t>
      </w:r>
      <w:r w:rsidRPr="001E5B67">
        <w:rPr>
          <w:noProof/>
          <w:szCs w:val="24"/>
        </w:rPr>
        <w:t>њ</w:t>
      </w:r>
      <w:r w:rsidRPr="001E5B67">
        <w:rPr>
          <w:noProof/>
          <w:szCs w:val="24"/>
          <w:lang w:val="ru-RU"/>
        </w:rPr>
        <w:t>а</w:t>
      </w:r>
      <w:r w:rsidRPr="001E5B67">
        <w:rPr>
          <w:noProof/>
          <w:szCs w:val="24"/>
        </w:rPr>
        <w:t>њ</w:t>
      </w:r>
      <w:r w:rsidRPr="001E5B67">
        <w:rPr>
          <w:noProof/>
          <w:szCs w:val="24"/>
          <w:lang w:val="ru-RU"/>
        </w:rPr>
        <w:t xml:space="preserve">у недостатака, а </w:t>
      </w:r>
      <w:r w:rsidR="0031115A">
        <w:rPr>
          <w:szCs w:val="24"/>
          <w:lang w:val="sr-Cyrl-RS"/>
        </w:rPr>
        <w:t>Добављач</w:t>
      </w:r>
      <w:r w:rsidRPr="001E5B67">
        <w:rPr>
          <w:noProof/>
          <w:szCs w:val="24"/>
          <w:lang w:val="ru-RU"/>
        </w:rPr>
        <w:t xml:space="preserve"> се обавезује да се у року </w:t>
      </w:r>
      <w:r w:rsidRPr="001E5B67">
        <w:rPr>
          <w:b/>
          <w:noProof/>
          <w:szCs w:val="24"/>
        </w:rPr>
        <w:t>(</w:t>
      </w:r>
      <w:r w:rsidRPr="001E5B67">
        <w:rPr>
          <w:b/>
          <w:i/>
          <w:noProof/>
          <w:szCs w:val="24"/>
          <w:u w:val="single"/>
        </w:rPr>
        <w:t>биће преузето из понуде</w:t>
      </w:r>
      <w:r w:rsidRPr="001E5B67">
        <w:rPr>
          <w:b/>
          <w:noProof/>
          <w:szCs w:val="24"/>
        </w:rPr>
        <w:t>)</w:t>
      </w:r>
      <w:r w:rsidRPr="001E5B67">
        <w:rPr>
          <w:noProof/>
          <w:szCs w:val="24"/>
          <w:lang w:val="ru-RU"/>
        </w:rPr>
        <w:t xml:space="preserve"> од пријема захтева одазове и започне радње на отклањању недостатака, кварова и неправилности.</w:t>
      </w:r>
    </w:p>
    <w:p w:rsidR="002E1D8A" w:rsidRPr="001E5B67" w:rsidRDefault="002E1D8A" w:rsidP="002E1D8A">
      <w:pPr>
        <w:keepNext/>
        <w:spacing w:before="120"/>
        <w:rPr>
          <w:caps/>
          <w:noProof/>
          <w:szCs w:val="24"/>
        </w:rPr>
      </w:pPr>
      <w:r w:rsidRPr="001E5B67">
        <w:rPr>
          <w:noProof/>
          <w:szCs w:val="24"/>
          <w:lang w:val="ru-RU"/>
        </w:rPr>
        <w:tab/>
      </w:r>
      <w:r w:rsidR="0031115A">
        <w:rPr>
          <w:szCs w:val="24"/>
          <w:lang w:val="sr-Cyrl-RS"/>
        </w:rPr>
        <w:t>Добављач</w:t>
      </w:r>
      <w:r w:rsidRPr="001E5B67">
        <w:rPr>
          <w:noProof/>
          <w:szCs w:val="24"/>
          <w:lang w:val="ru-RU"/>
        </w:rPr>
        <w:t xml:space="preserve"> је дужан да </w:t>
      </w:r>
      <w:r w:rsidRPr="001E5B67">
        <w:rPr>
          <w:noProof/>
          <w:szCs w:val="24"/>
        </w:rPr>
        <w:t>недостатке отклони</w:t>
      </w:r>
      <w:r w:rsidRPr="001E5B67">
        <w:rPr>
          <w:noProof/>
          <w:szCs w:val="24"/>
          <w:lang w:val="ru-RU"/>
        </w:rPr>
        <w:t xml:space="preserve"> без накнаде, у року </w:t>
      </w:r>
      <w:r w:rsidRPr="001E5B67">
        <w:rPr>
          <w:b/>
          <w:noProof/>
          <w:szCs w:val="24"/>
        </w:rPr>
        <w:t>(</w:t>
      </w:r>
      <w:r w:rsidRPr="001E5B67">
        <w:rPr>
          <w:b/>
          <w:i/>
          <w:noProof/>
          <w:szCs w:val="24"/>
          <w:u w:val="single"/>
        </w:rPr>
        <w:t>биће преузето из понуде</w:t>
      </w:r>
      <w:r w:rsidRPr="001E5B67">
        <w:rPr>
          <w:b/>
          <w:noProof/>
          <w:szCs w:val="24"/>
        </w:rPr>
        <w:t>)</w:t>
      </w:r>
      <w:r w:rsidRPr="001E5B67">
        <w:rPr>
          <w:noProof/>
          <w:szCs w:val="24"/>
          <w:lang w:val="ru-RU"/>
        </w:rPr>
        <w:t xml:space="preserve"> од </w:t>
      </w:r>
      <w:r w:rsidRPr="001E5B67">
        <w:rPr>
          <w:noProof/>
          <w:szCs w:val="24"/>
        </w:rPr>
        <w:t>одазива на</w:t>
      </w:r>
      <w:r w:rsidRPr="001E5B67">
        <w:rPr>
          <w:noProof/>
          <w:szCs w:val="24"/>
          <w:lang w:val="ru-RU"/>
        </w:rPr>
        <w:t xml:space="preserve"> писмен</w:t>
      </w:r>
      <w:r w:rsidRPr="001E5B67">
        <w:rPr>
          <w:noProof/>
          <w:szCs w:val="24"/>
        </w:rPr>
        <w:t>и</w:t>
      </w:r>
      <w:r w:rsidRPr="001E5B67">
        <w:rPr>
          <w:noProof/>
          <w:szCs w:val="24"/>
          <w:lang w:val="ru-RU"/>
        </w:rPr>
        <w:t xml:space="preserve"> захтев Наручиоца</w:t>
      </w:r>
      <w:r w:rsidRPr="001E5B67">
        <w:rPr>
          <w:caps/>
          <w:noProof/>
          <w:szCs w:val="24"/>
        </w:rPr>
        <w:t>.</w:t>
      </w:r>
    </w:p>
    <w:p w:rsidR="002E1D8A" w:rsidRPr="001E5B67" w:rsidRDefault="002E1D8A" w:rsidP="002E1D8A">
      <w:pPr>
        <w:keepNext/>
        <w:rPr>
          <w:szCs w:val="24"/>
          <w:lang w:val="ru-RU"/>
        </w:rPr>
      </w:pPr>
      <w:r w:rsidRPr="001E5B67">
        <w:rPr>
          <w:szCs w:val="24"/>
          <w:lang w:val="ru-RU"/>
        </w:rPr>
        <w:tab/>
      </w:r>
      <w:r w:rsidR="0031115A">
        <w:rPr>
          <w:szCs w:val="24"/>
          <w:lang w:val="sr-Cyrl-RS"/>
        </w:rPr>
        <w:t>Добављач</w:t>
      </w:r>
      <w:r w:rsidRPr="001E5B67">
        <w:rPr>
          <w:szCs w:val="24"/>
        </w:rPr>
        <w:t xml:space="preserve"> може, само у случају разлога за које сам није сам крив и уз сагласност Наручиоца, продужити рок за отклањање </w:t>
      </w:r>
      <w:r w:rsidRPr="001E5B67">
        <w:rPr>
          <w:noProof/>
          <w:szCs w:val="24"/>
          <w:lang w:val="ru-RU"/>
        </w:rPr>
        <w:t>недостатака, кварова и неправилности,</w:t>
      </w:r>
      <w:r w:rsidRPr="001E5B67">
        <w:rPr>
          <w:szCs w:val="24"/>
        </w:rPr>
        <w:t xml:space="preserve"> при чему је дужан</w:t>
      </w:r>
      <w:r w:rsidRPr="001E5B67">
        <w:rPr>
          <w:szCs w:val="24"/>
          <w:lang w:val="ru-RU"/>
        </w:rPr>
        <w:t xml:space="preserve"> да без накнаде, </w:t>
      </w:r>
      <w:r w:rsidRPr="001E5B67">
        <w:rPr>
          <w:noProof/>
          <w:szCs w:val="24"/>
        </w:rPr>
        <w:t xml:space="preserve">у року </w:t>
      </w:r>
      <w:r w:rsidRPr="001E5B67">
        <w:rPr>
          <w:b/>
          <w:noProof/>
          <w:szCs w:val="24"/>
        </w:rPr>
        <w:t>(</w:t>
      </w:r>
      <w:r w:rsidRPr="001E5B67">
        <w:rPr>
          <w:b/>
          <w:i/>
          <w:noProof/>
          <w:szCs w:val="24"/>
          <w:u w:val="single"/>
        </w:rPr>
        <w:t>биће преузето из понуде</w:t>
      </w:r>
      <w:r w:rsidRPr="001E5B67">
        <w:rPr>
          <w:b/>
          <w:noProof/>
          <w:szCs w:val="24"/>
        </w:rPr>
        <w:t>)</w:t>
      </w:r>
      <w:r w:rsidRPr="001E5B67">
        <w:rPr>
          <w:noProof/>
          <w:szCs w:val="24"/>
          <w:lang w:val="ru-RU"/>
        </w:rPr>
        <w:t xml:space="preserve"> </w:t>
      </w:r>
      <w:r w:rsidRPr="001E5B67">
        <w:rPr>
          <w:noProof/>
          <w:szCs w:val="24"/>
        </w:rPr>
        <w:t>часа од пријема писменог захтева Наручиоца</w:t>
      </w:r>
      <w:r w:rsidRPr="001E5B67">
        <w:rPr>
          <w:szCs w:val="24"/>
          <w:lang w:val="ru-RU"/>
        </w:rPr>
        <w:t xml:space="preserve"> обезбеди и инсталира резевни, привремени уређај сличних карактеристика, који треба да омогући помоћно напајање и несметано функционисање рада Наручиоца.</w:t>
      </w:r>
    </w:p>
    <w:p w:rsidR="002E1D8A" w:rsidRPr="001E5B67" w:rsidRDefault="002E1D8A" w:rsidP="002E1D8A">
      <w:pPr>
        <w:keepNext/>
        <w:rPr>
          <w:noProof/>
          <w:szCs w:val="24"/>
        </w:rPr>
      </w:pPr>
      <w:r w:rsidRPr="001E5B67">
        <w:rPr>
          <w:noProof/>
          <w:szCs w:val="24"/>
        </w:rPr>
        <w:tab/>
      </w:r>
      <w:r w:rsidR="0031115A">
        <w:rPr>
          <w:szCs w:val="24"/>
          <w:lang w:val="sr-Cyrl-RS"/>
        </w:rPr>
        <w:t>Добављач</w:t>
      </w:r>
      <w:r w:rsidR="0031115A" w:rsidRPr="001E5B67">
        <w:rPr>
          <w:noProof/>
          <w:szCs w:val="24"/>
        </w:rPr>
        <w:t xml:space="preserve"> </w:t>
      </w:r>
      <w:r w:rsidRPr="001E5B67">
        <w:rPr>
          <w:noProof/>
          <w:szCs w:val="24"/>
        </w:rPr>
        <w:t>је дужан да интервенције у гарантном року обезбеди на локацији</w:t>
      </w:r>
      <w:r w:rsidRPr="001E5B67">
        <w:rPr>
          <w:caps/>
          <w:noProof/>
          <w:szCs w:val="24"/>
        </w:rPr>
        <w:t xml:space="preserve"> </w:t>
      </w:r>
      <w:r w:rsidRPr="001E5B67">
        <w:rPr>
          <w:szCs w:val="24"/>
          <w:lang w:val="ru-RU"/>
        </w:rPr>
        <w:t>Наручиоца</w:t>
      </w:r>
      <w:r w:rsidRPr="001E5B67">
        <w:rPr>
          <w:noProof/>
          <w:szCs w:val="24"/>
        </w:rPr>
        <w:t>, наведеној у писменом захтеву Наручиоца за отклањање недостатака.</w:t>
      </w:r>
    </w:p>
    <w:p w:rsidR="002E1D8A" w:rsidRPr="001E5B67" w:rsidRDefault="002E1D8A" w:rsidP="002E1D8A">
      <w:pPr>
        <w:keepNext/>
        <w:rPr>
          <w:noProof/>
          <w:szCs w:val="24"/>
          <w:lang w:val="ru-RU"/>
        </w:rPr>
      </w:pPr>
      <w:r w:rsidRPr="001E5B67">
        <w:rPr>
          <w:noProof/>
          <w:szCs w:val="24"/>
          <w:lang w:val="ru-RU"/>
        </w:rPr>
        <w:tab/>
      </w:r>
      <w:r w:rsidR="0031115A">
        <w:rPr>
          <w:szCs w:val="24"/>
          <w:lang w:val="sr-Cyrl-RS"/>
        </w:rPr>
        <w:t>Добављач</w:t>
      </w:r>
      <w:r w:rsidRPr="001E5B67">
        <w:rPr>
          <w:noProof/>
          <w:szCs w:val="24"/>
          <w:lang w:val="ru-RU"/>
        </w:rPr>
        <w:t xml:space="preserve"> је дужан да добро замени у року за рекламацију </w:t>
      </w:r>
      <w:r w:rsidRPr="001E5B67">
        <w:rPr>
          <w:b/>
          <w:noProof/>
          <w:szCs w:val="24"/>
        </w:rPr>
        <w:t>(</w:t>
      </w:r>
      <w:r w:rsidRPr="001E5B67">
        <w:rPr>
          <w:b/>
          <w:i/>
          <w:noProof/>
          <w:szCs w:val="24"/>
          <w:u w:val="single"/>
        </w:rPr>
        <w:t>биће преузето из понуде</w:t>
      </w:r>
      <w:r w:rsidRPr="001E5B67">
        <w:rPr>
          <w:b/>
          <w:noProof/>
          <w:szCs w:val="24"/>
        </w:rPr>
        <w:t>)</w:t>
      </w:r>
      <w:r w:rsidRPr="001E5B67">
        <w:rPr>
          <w:noProof/>
          <w:szCs w:val="24"/>
          <w:lang w:val="ru-RU"/>
        </w:rPr>
        <w:t xml:space="preserve"> од дана писменог обавештења Наручиоца уколико се у току гарантног рока </w:t>
      </w:r>
      <w:r w:rsidRPr="001E5B67">
        <w:rPr>
          <w:noProof/>
          <w:szCs w:val="24"/>
        </w:rPr>
        <w:t>појави дешавање било које од наведеног</w:t>
      </w:r>
      <w:r w:rsidRPr="001E5B67">
        <w:rPr>
          <w:noProof/>
          <w:szCs w:val="24"/>
          <w:lang w:val="ru-RU"/>
        </w:rPr>
        <w:t>:</w:t>
      </w:r>
    </w:p>
    <w:p w:rsidR="002E1D8A" w:rsidRPr="001E5B67" w:rsidRDefault="002E1D8A" w:rsidP="002E1D8A">
      <w:pPr>
        <w:keepNext/>
        <w:keepLines/>
        <w:widowControl/>
        <w:numPr>
          <w:ilvl w:val="0"/>
          <w:numId w:val="19"/>
        </w:numPr>
        <w:tabs>
          <w:tab w:val="clear" w:pos="1440"/>
        </w:tabs>
        <w:spacing w:before="120"/>
        <w:rPr>
          <w:noProof/>
          <w:szCs w:val="24"/>
          <w:lang w:val="ru-RU"/>
        </w:rPr>
      </w:pPr>
      <w:r w:rsidRPr="001E5B67">
        <w:rPr>
          <w:noProof/>
          <w:szCs w:val="24"/>
          <w:lang w:val="ru-RU"/>
        </w:rPr>
        <w:t>било каква производна грешка или квар као последица евентуално слабе израде или лошег квалитета;</w:t>
      </w:r>
    </w:p>
    <w:p w:rsidR="002E1D8A" w:rsidRPr="001E5B67" w:rsidRDefault="002E1D8A" w:rsidP="002E1D8A">
      <w:pPr>
        <w:keepNext/>
        <w:keepLines/>
        <w:widowControl/>
        <w:numPr>
          <w:ilvl w:val="0"/>
          <w:numId w:val="19"/>
        </w:numPr>
        <w:tabs>
          <w:tab w:val="clear" w:pos="1440"/>
        </w:tabs>
        <w:spacing w:before="120"/>
        <w:ind w:left="771"/>
        <w:rPr>
          <w:noProof/>
          <w:szCs w:val="24"/>
        </w:rPr>
      </w:pPr>
      <w:r w:rsidRPr="001E5B67">
        <w:rPr>
          <w:noProof/>
          <w:szCs w:val="24"/>
        </w:rPr>
        <w:t xml:space="preserve">кварови се учестало дешавају; </w:t>
      </w:r>
    </w:p>
    <w:p w:rsidR="002E1D8A" w:rsidRPr="001E5B67" w:rsidRDefault="002E1D8A" w:rsidP="002E1D8A">
      <w:pPr>
        <w:keepNext/>
        <w:keepLines/>
        <w:widowControl/>
        <w:numPr>
          <w:ilvl w:val="0"/>
          <w:numId w:val="19"/>
        </w:numPr>
        <w:tabs>
          <w:tab w:val="clear" w:pos="1440"/>
        </w:tabs>
        <w:spacing w:before="120"/>
        <w:ind w:left="771"/>
        <w:rPr>
          <w:noProof/>
          <w:szCs w:val="24"/>
          <w:lang w:val="ru-RU"/>
        </w:rPr>
      </w:pPr>
      <w:r w:rsidRPr="001E5B67">
        <w:rPr>
          <w:noProof/>
          <w:szCs w:val="24"/>
          <w:lang w:val="ru-RU"/>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E1D8A" w:rsidRPr="001E5B67" w:rsidRDefault="002E1D8A" w:rsidP="002E1D8A">
      <w:pPr>
        <w:keepNext/>
        <w:spacing w:before="120"/>
        <w:rPr>
          <w:noProof/>
          <w:szCs w:val="24"/>
        </w:rPr>
      </w:pPr>
      <w:r w:rsidRPr="001E5B67">
        <w:rPr>
          <w:noProof/>
          <w:szCs w:val="24"/>
          <w:lang w:val="ru-RU"/>
        </w:rPr>
        <w:tab/>
        <w:t>У случају замене добра за ново добро гарантни рок тече од дана предаје</w:t>
      </w:r>
      <w:r w:rsidRPr="001E5B67">
        <w:rPr>
          <w:noProof/>
          <w:szCs w:val="24"/>
        </w:rPr>
        <w:t xml:space="preserve"> новог добра</w:t>
      </w:r>
      <w:r w:rsidRPr="001E5B67">
        <w:rPr>
          <w:noProof/>
          <w:szCs w:val="24"/>
          <w:lang w:val="ru-RU"/>
        </w:rPr>
        <w:t xml:space="preserve"> Наручиоцу.</w:t>
      </w:r>
    </w:p>
    <w:p w:rsidR="0023249A" w:rsidRPr="00A82E81" w:rsidRDefault="0023249A" w:rsidP="002E1D8A">
      <w:pPr>
        <w:widowControl/>
        <w:tabs>
          <w:tab w:val="clear" w:pos="1440"/>
        </w:tabs>
        <w:autoSpaceDE w:val="0"/>
        <w:autoSpaceDN w:val="0"/>
        <w:adjustRightInd w:val="0"/>
        <w:rPr>
          <w:rFonts w:eastAsia="Calibri"/>
          <w:color w:val="FF0000"/>
          <w:szCs w:val="24"/>
        </w:rPr>
      </w:pPr>
    </w:p>
    <w:p w:rsidR="0023249A" w:rsidRPr="002E1D8A" w:rsidRDefault="0023249A" w:rsidP="0023249A">
      <w:pPr>
        <w:widowControl/>
        <w:tabs>
          <w:tab w:val="clear" w:pos="1440"/>
        </w:tabs>
        <w:autoSpaceDE w:val="0"/>
        <w:autoSpaceDN w:val="0"/>
        <w:adjustRightInd w:val="0"/>
        <w:outlineLvl w:val="0"/>
        <w:rPr>
          <w:rFonts w:eastAsia="Calibri"/>
          <w:szCs w:val="24"/>
          <w:lang w:val="ru-RU"/>
        </w:rPr>
      </w:pPr>
      <w:r w:rsidRPr="002E1D8A">
        <w:rPr>
          <w:rFonts w:eastAsia="Calibri"/>
          <w:b/>
          <w:bCs/>
          <w:szCs w:val="24"/>
          <w:lang w:val="ru-RU"/>
        </w:rPr>
        <w:t xml:space="preserve">АМБАЛАЖА </w:t>
      </w:r>
    </w:p>
    <w:p w:rsidR="0023249A" w:rsidRPr="002E1D8A" w:rsidRDefault="0023249A" w:rsidP="0023249A">
      <w:pPr>
        <w:widowControl/>
        <w:tabs>
          <w:tab w:val="clear" w:pos="1440"/>
        </w:tabs>
        <w:autoSpaceDE w:val="0"/>
        <w:autoSpaceDN w:val="0"/>
        <w:adjustRightInd w:val="0"/>
        <w:jc w:val="center"/>
        <w:rPr>
          <w:rFonts w:eastAsia="Calibri"/>
          <w:b/>
          <w:bCs/>
          <w:szCs w:val="24"/>
        </w:rPr>
      </w:pPr>
    </w:p>
    <w:p w:rsidR="0023249A" w:rsidRPr="002E1D8A" w:rsidRDefault="0023249A" w:rsidP="0023249A">
      <w:pPr>
        <w:widowControl/>
        <w:tabs>
          <w:tab w:val="clear" w:pos="1440"/>
        </w:tabs>
        <w:autoSpaceDE w:val="0"/>
        <w:autoSpaceDN w:val="0"/>
        <w:adjustRightInd w:val="0"/>
        <w:jc w:val="center"/>
        <w:outlineLvl w:val="0"/>
        <w:rPr>
          <w:rFonts w:eastAsia="Calibri"/>
          <w:b/>
          <w:bCs/>
          <w:szCs w:val="24"/>
        </w:rPr>
      </w:pPr>
      <w:r w:rsidRPr="002E1D8A">
        <w:rPr>
          <w:rFonts w:eastAsia="Calibri"/>
          <w:b/>
          <w:bCs/>
          <w:szCs w:val="24"/>
          <w:lang w:val="ru-RU"/>
        </w:rPr>
        <w:t xml:space="preserve">Члан 10. </w:t>
      </w:r>
    </w:p>
    <w:p w:rsidR="0023249A" w:rsidRPr="002E1D8A" w:rsidRDefault="0023249A" w:rsidP="0023249A">
      <w:pPr>
        <w:widowControl/>
        <w:tabs>
          <w:tab w:val="clear" w:pos="1440"/>
        </w:tabs>
        <w:autoSpaceDE w:val="0"/>
        <w:autoSpaceDN w:val="0"/>
        <w:adjustRightInd w:val="0"/>
        <w:jc w:val="center"/>
        <w:rPr>
          <w:rFonts w:eastAsia="Calibri"/>
          <w:szCs w:val="24"/>
        </w:rPr>
      </w:pPr>
    </w:p>
    <w:p w:rsidR="002E1D8A" w:rsidRPr="002E1D8A" w:rsidRDefault="0023249A" w:rsidP="002E1D8A">
      <w:pPr>
        <w:rPr>
          <w:noProof/>
          <w:lang w:val="ru-RU"/>
        </w:rPr>
      </w:pPr>
      <w:r w:rsidRPr="002E1D8A">
        <w:rPr>
          <w:rFonts w:ascii="Arial" w:eastAsia="Times New Roman" w:hAnsi="Arial" w:cs="Arial"/>
          <w:noProof/>
          <w:sz w:val="22"/>
          <w:szCs w:val="22"/>
          <w:lang w:val="ru-RU"/>
        </w:rPr>
        <w:t xml:space="preserve">                           </w:t>
      </w:r>
      <w:r w:rsidR="0031115A">
        <w:rPr>
          <w:szCs w:val="24"/>
          <w:lang w:val="sr-Cyrl-RS"/>
        </w:rPr>
        <w:t>Добављач</w:t>
      </w:r>
      <w:r w:rsidR="0031115A" w:rsidRPr="002E1D8A">
        <w:rPr>
          <w:noProof/>
          <w:lang w:val="ru-RU"/>
        </w:rPr>
        <w:t xml:space="preserve"> </w:t>
      </w:r>
      <w:r w:rsidR="002E1D8A" w:rsidRPr="002E1D8A">
        <w:rPr>
          <w:noProof/>
          <w:lang w:val="ru-RU"/>
        </w:rPr>
        <w:t>се обавезује да ће добра испоручити у амбалажи која ће добра штитити од оштећења и која је уобичајена за паковање ове врсте добара.</w:t>
      </w:r>
    </w:p>
    <w:p w:rsidR="002E1D8A" w:rsidRPr="002E1D8A" w:rsidRDefault="002E1D8A" w:rsidP="002E1D8A">
      <w:pPr>
        <w:rPr>
          <w:noProof/>
          <w:lang w:val="ru-RU"/>
        </w:rPr>
      </w:pPr>
      <w:r w:rsidRPr="002E1D8A">
        <w:rPr>
          <w:noProof/>
          <w:lang w:val="ru-RU"/>
        </w:rPr>
        <w:t xml:space="preserve">             </w:t>
      </w:r>
      <w:r w:rsidR="0031115A">
        <w:rPr>
          <w:noProof/>
          <w:lang w:val="ru-RU"/>
        </w:rPr>
        <w:tab/>
      </w:r>
      <w:r w:rsidRPr="002E1D8A">
        <w:rPr>
          <w:noProof/>
          <w:lang w:val="ru-RU"/>
        </w:rPr>
        <w:t xml:space="preserve"> Амбалажа остаје власништво Наручиоца.</w:t>
      </w:r>
    </w:p>
    <w:p w:rsidR="0023249A" w:rsidRDefault="0023249A" w:rsidP="0023249A">
      <w:pPr>
        <w:widowControl/>
        <w:tabs>
          <w:tab w:val="clear" w:pos="1440"/>
        </w:tabs>
        <w:autoSpaceDE w:val="0"/>
        <w:autoSpaceDN w:val="0"/>
        <w:adjustRightInd w:val="0"/>
        <w:rPr>
          <w:rFonts w:eastAsia="Calibri"/>
          <w:b/>
          <w:bCs/>
          <w:szCs w:val="24"/>
        </w:rPr>
      </w:pPr>
    </w:p>
    <w:p w:rsidR="00607A15" w:rsidRDefault="00607A15" w:rsidP="0023249A">
      <w:pPr>
        <w:widowControl/>
        <w:tabs>
          <w:tab w:val="clear" w:pos="1440"/>
        </w:tabs>
        <w:autoSpaceDE w:val="0"/>
        <w:autoSpaceDN w:val="0"/>
        <w:adjustRightInd w:val="0"/>
        <w:rPr>
          <w:rFonts w:eastAsia="Calibri"/>
          <w:b/>
          <w:bCs/>
          <w:szCs w:val="24"/>
        </w:rPr>
      </w:pPr>
    </w:p>
    <w:p w:rsidR="00607A15" w:rsidRDefault="00607A15" w:rsidP="0023249A">
      <w:pPr>
        <w:widowControl/>
        <w:tabs>
          <w:tab w:val="clear" w:pos="1440"/>
        </w:tabs>
        <w:autoSpaceDE w:val="0"/>
        <w:autoSpaceDN w:val="0"/>
        <w:adjustRightInd w:val="0"/>
        <w:rPr>
          <w:rFonts w:eastAsia="Calibri"/>
          <w:b/>
          <w:bCs/>
          <w:szCs w:val="24"/>
        </w:rPr>
      </w:pPr>
    </w:p>
    <w:p w:rsidR="00607A15" w:rsidRPr="002E1D8A" w:rsidRDefault="00607A15" w:rsidP="0023249A">
      <w:pPr>
        <w:widowControl/>
        <w:tabs>
          <w:tab w:val="clear" w:pos="1440"/>
        </w:tabs>
        <w:autoSpaceDE w:val="0"/>
        <w:autoSpaceDN w:val="0"/>
        <w:adjustRightInd w:val="0"/>
        <w:rPr>
          <w:rFonts w:eastAsia="Calibri"/>
          <w:b/>
          <w:bCs/>
          <w:szCs w:val="24"/>
        </w:rPr>
      </w:pPr>
    </w:p>
    <w:p w:rsidR="0023249A" w:rsidRPr="002E1D8A" w:rsidRDefault="0023249A" w:rsidP="0023249A">
      <w:pPr>
        <w:widowControl/>
        <w:tabs>
          <w:tab w:val="clear" w:pos="1440"/>
        </w:tabs>
        <w:autoSpaceDE w:val="0"/>
        <w:autoSpaceDN w:val="0"/>
        <w:adjustRightInd w:val="0"/>
        <w:outlineLvl w:val="0"/>
        <w:rPr>
          <w:rFonts w:eastAsia="Calibri"/>
          <w:szCs w:val="24"/>
          <w:lang w:val="ru-RU"/>
        </w:rPr>
      </w:pPr>
      <w:r w:rsidRPr="002E1D8A">
        <w:rPr>
          <w:rFonts w:eastAsia="Calibri"/>
          <w:b/>
          <w:bCs/>
          <w:szCs w:val="24"/>
          <w:lang w:val="ru-RU"/>
        </w:rPr>
        <w:lastRenderedPageBreak/>
        <w:t xml:space="preserve">ЗАШТИТА ПОДАТАКА НАРУЧИОЦА </w:t>
      </w:r>
    </w:p>
    <w:p w:rsidR="0023249A" w:rsidRPr="002E1D8A" w:rsidRDefault="0023249A" w:rsidP="0023249A">
      <w:pPr>
        <w:ind w:left="1"/>
        <w:rPr>
          <w:rFonts w:eastAsia="Calibri"/>
          <w:b/>
          <w:bCs/>
          <w:szCs w:val="24"/>
        </w:rPr>
      </w:pPr>
    </w:p>
    <w:p w:rsidR="0023249A" w:rsidRPr="002E1D8A" w:rsidRDefault="0023249A" w:rsidP="0023249A">
      <w:pPr>
        <w:ind w:left="1"/>
        <w:jc w:val="center"/>
        <w:outlineLvl w:val="0"/>
        <w:rPr>
          <w:rFonts w:eastAsia="Calibri"/>
          <w:b/>
          <w:bCs/>
          <w:szCs w:val="24"/>
        </w:rPr>
      </w:pPr>
      <w:r w:rsidRPr="002E1D8A">
        <w:rPr>
          <w:rFonts w:eastAsia="Calibri"/>
          <w:b/>
          <w:bCs/>
          <w:szCs w:val="24"/>
          <w:lang w:val="ru-RU"/>
        </w:rPr>
        <w:t>Члан 1</w:t>
      </w:r>
      <w:r w:rsidRPr="002E1D8A">
        <w:rPr>
          <w:rFonts w:eastAsia="Calibri"/>
          <w:b/>
          <w:bCs/>
          <w:szCs w:val="24"/>
        </w:rPr>
        <w:t>1</w:t>
      </w:r>
      <w:r w:rsidRPr="002E1D8A">
        <w:rPr>
          <w:rFonts w:eastAsia="Calibri"/>
          <w:b/>
          <w:bCs/>
          <w:szCs w:val="24"/>
          <w:lang w:val="ru-RU"/>
        </w:rPr>
        <w:t>.</w:t>
      </w:r>
    </w:p>
    <w:p w:rsidR="0023249A" w:rsidRPr="002E1D8A" w:rsidRDefault="0023249A" w:rsidP="0023249A">
      <w:pPr>
        <w:ind w:left="1"/>
        <w:jc w:val="center"/>
        <w:rPr>
          <w:rFonts w:eastAsia="Calibri"/>
          <w:b/>
          <w:bCs/>
          <w:szCs w:val="24"/>
        </w:rPr>
      </w:pPr>
    </w:p>
    <w:p w:rsidR="0023249A" w:rsidRPr="002E1D8A" w:rsidRDefault="0031115A" w:rsidP="0023249A">
      <w:pPr>
        <w:widowControl/>
        <w:tabs>
          <w:tab w:val="clear" w:pos="1440"/>
        </w:tabs>
        <w:autoSpaceDE w:val="0"/>
        <w:autoSpaceDN w:val="0"/>
        <w:adjustRightInd w:val="0"/>
        <w:ind w:firstLine="1440"/>
        <w:rPr>
          <w:rFonts w:eastAsia="Calibri"/>
          <w:szCs w:val="24"/>
          <w:lang w:val="ru-RU"/>
        </w:rPr>
      </w:pPr>
      <w:r>
        <w:rPr>
          <w:szCs w:val="24"/>
          <w:lang w:val="sr-Cyrl-RS"/>
        </w:rPr>
        <w:t>Добављач</w:t>
      </w:r>
      <w:r w:rsidR="0023249A" w:rsidRPr="002E1D8A">
        <w:rPr>
          <w:rFonts w:eastAsia="Times New Roman"/>
          <w:szCs w:val="24"/>
        </w:rPr>
        <w:t xml:space="preserve"> је дужан да приликом реализације Уговора, чува као поверљиве све </w:t>
      </w:r>
      <w:r w:rsidR="0023249A" w:rsidRPr="002E1D8A">
        <w:rPr>
          <w:rFonts w:eastAsia="Calibr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23249A" w:rsidRDefault="0023249A" w:rsidP="0023249A">
      <w:pPr>
        <w:widowControl/>
        <w:tabs>
          <w:tab w:val="clear" w:pos="1440"/>
        </w:tabs>
        <w:autoSpaceDE w:val="0"/>
        <w:autoSpaceDN w:val="0"/>
        <w:adjustRightInd w:val="0"/>
        <w:rPr>
          <w:rFonts w:eastAsia="Calibri"/>
          <w:b/>
          <w:bCs/>
          <w:szCs w:val="24"/>
        </w:rPr>
      </w:pPr>
    </w:p>
    <w:p w:rsidR="002E1D8A" w:rsidRPr="002E1D8A" w:rsidRDefault="002E1D8A" w:rsidP="0023249A">
      <w:pPr>
        <w:widowControl/>
        <w:tabs>
          <w:tab w:val="clear" w:pos="1440"/>
        </w:tabs>
        <w:autoSpaceDE w:val="0"/>
        <w:autoSpaceDN w:val="0"/>
        <w:adjustRightInd w:val="0"/>
        <w:rPr>
          <w:rFonts w:eastAsia="Calibri"/>
          <w:b/>
          <w:bCs/>
          <w:szCs w:val="24"/>
        </w:rPr>
      </w:pPr>
    </w:p>
    <w:p w:rsidR="0023249A" w:rsidRPr="002E1D8A" w:rsidRDefault="0023249A" w:rsidP="0023249A">
      <w:pPr>
        <w:widowControl/>
        <w:tabs>
          <w:tab w:val="clear" w:pos="1440"/>
        </w:tabs>
        <w:autoSpaceDE w:val="0"/>
        <w:autoSpaceDN w:val="0"/>
        <w:adjustRightInd w:val="0"/>
        <w:rPr>
          <w:rFonts w:eastAsia="Calibri"/>
          <w:b/>
          <w:bCs/>
          <w:szCs w:val="24"/>
        </w:rPr>
      </w:pPr>
    </w:p>
    <w:p w:rsidR="0023249A" w:rsidRPr="002E1D8A" w:rsidRDefault="0023249A" w:rsidP="0023249A">
      <w:pPr>
        <w:widowControl/>
        <w:tabs>
          <w:tab w:val="clear" w:pos="1440"/>
        </w:tabs>
        <w:autoSpaceDE w:val="0"/>
        <w:autoSpaceDN w:val="0"/>
        <w:adjustRightInd w:val="0"/>
        <w:outlineLvl w:val="0"/>
        <w:rPr>
          <w:rFonts w:eastAsia="Calibri"/>
          <w:szCs w:val="24"/>
          <w:lang w:val="ru-RU"/>
        </w:rPr>
      </w:pPr>
      <w:r w:rsidRPr="002E1D8A">
        <w:rPr>
          <w:rFonts w:eastAsia="Calibri"/>
          <w:b/>
          <w:bCs/>
          <w:szCs w:val="24"/>
          <w:lang w:val="ru-RU"/>
        </w:rPr>
        <w:t xml:space="preserve">ПРОМЕНА ПОДАТАКА </w:t>
      </w:r>
    </w:p>
    <w:p w:rsidR="0023249A" w:rsidRPr="002E1D8A" w:rsidRDefault="0023249A" w:rsidP="0023249A">
      <w:pPr>
        <w:widowControl/>
        <w:tabs>
          <w:tab w:val="clear" w:pos="1440"/>
        </w:tabs>
        <w:autoSpaceDE w:val="0"/>
        <w:autoSpaceDN w:val="0"/>
        <w:adjustRightInd w:val="0"/>
        <w:jc w:val="center"/>
        <w:outlineLvl w:val="0"/>
        <w:rPr>
          <w:rFonts w:eastAsia="Calibri"/>
          <w:b/>
          <w:bCs/>
          <w:szCs w:val="24"/>
        </w:rPr>
      </w:pPr>
      <w:r w:rsidRPr="002E1D8A">
        <w:rPr>
          <w:rFonts w:eastAsia="Calibri"/>
          <w:b/>
          <w:bCs/>
          <w:szCs w:val="24"/>
          <w:lang w:val="ru-RU"/>
        </w:rPr>
        <w:t>Члан 1</w:t>
      </w:r>
      <w:r w:rsidRPr="002E1D8A">
        <w:rPr>
          <w:rFonts w:eastAsia="Calibri"/>
          <w:b/>
          <w:bCs/>
          <w:szCs w:val="24"/>
        </w:rPr>
        <w:t>2</w:t>
      </w:r>
      <w:r w:rsidRPr="002E1D8A">
        <w:rPr>
          <w:rFonts w:eastAsia="Calibri"/>
          <w:b/>
          <w:bCs/>
          <w:szCs w:val="24"/>
          <w:lang w:val="ru-RU"/>
        </w:rPr>
        <w:t xml:space="preserve">. </w:t>
      </w:r>
    </w:p>
    <w:p w:rsidR="0023249A" w:rsidRPr="002E1D8A" w:rsidRDefault="0023249A" w:rsidP="0023249A">
      <w:pPr>
        <w:widowControl/>
        <w:tabs>
          <w:tab w:val="clear" w:pos="1440"/>
        </w:tabs>
        <w:autoSpaceDE w:val="0"/>
        <w:autoSpaceDN w:val="0"/>
        <w:adjustRightInd w:val="0"/>
        <w:jc w:val="center"/>
        <w:rPr>
          <w:rFonts w:eastAsia="Calibri"/>
          <w:szCs w:val="24"/>
        </w:rPr>
      </w:pPr>
    </w:p>
    <w:p w:rsidR="0023249A" w:rsidRPr="002E1D8A" w:rsidRDefault="0023249A" w:rsidP="0023249A">
      <w:pPr>
        <w:widowControl/>
        <w:tabs>
          <w:tab w:val="clear" w:pos="1440"/>
        </w:tabs>
        <w:autoSpaceDE w:val="0"/>
        <w:autoSpaceDN w:val="0"/>
        <w:adjustRightInd w:val="0"/>
        <w:ind w:firstLine="1440"/>
        <w:rPr>
          <w:rFonts w:eastAsia="Calibri"/>
          <w:szCs w:val="24"/>
          <w:lang w:val="ru-RU"/>
        </w:rPr>
      </w:pPr>
      <w:r w:rsidRPr="002E1D8A">
        <w:rPr>
          <w:rFonts w:eastAsia="Calibri"/>
          <w:szCs w:val="24"/>
          <w:lang w:val="ru-RU"/>
        </w:rPr>
        <w:t>Добављач је дужан да у складу са одредбом члана 77. Закона о јавним набавкама (</w:t>
      </w:r>
      <w:r w:rsidRPr="002E1D8A">
        <w:rPr>
          <w:rFonts w:eastAsia="Calibri"/>
          <w:szCs w:val="24"/>
        </w:rPr>
        <w:t>„</w:t>
      </w:r>
      <w:r w:rsidRPr="002E1D8A">
        <w:rPr>
          <w:rFonts w:eastAsia="Calibri"/>
          <w:szCs w:val="24"/>
          <w:lang w:val="ru-RU"/>
        </w:rPr>
        <w:t>Службени гласник РС</w:t>
      </w:r>
      <w:r w:rsidRPr="002E1D8A">
        <w:rPr>
          <w:rFonts w:eastAsia="Calibri"/>
          <w:szCs w:val="24"/>
        </w:rPr>
        <w:t>“</w:t>
      </w:r>
      <w:r w:rsidRPr="002E1D8A">
        <w:rPr>
          <w:rFonts w:eastAsia="Calibri"/>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3249A" w:rsidRPr="002E1D8A" w:rsidRDefault="0023249A" w:rsidP="0023249A">
      <w:pPr>
        <w:ind w:left="1"/>
        <w:rPr>
          <w:rFonts w:eastAsia="Times New Roman"/>
          <w:szCs w:val="24"/>
        </w:rPr>
      </w:pPr>
    </w:p>
    <w:p w:rsidR="0023249A" w:rsidRPr="002E1D8A" w:rsidRDefault="0023249A" w:rsidP="0023249A">
      <w:pPr>
        <w:ind w:left="1"/>
        <w:rPr>
          <w:rFonts w:eastAsia="Times New Roman"/>
          <w:szCs w:val="24"/>
        </w:rPr>
      </w:pPr>
    </w:p>
    <w:p w:rsidR="0023249A" w:rsidRPr="002E1D8A" w:rsidRDefault="0023249A" w:rsidP="0023249A">
      <w:pPr>
        <w:widowControl/>
        <w:tabs>
          <w:tab w:val="clear" w:pos="1440"/>
        </w:tabs>
        <w:autoSpaceDE w:val="0"/>
        <w:autoSpaceDN w:val="0"/>
        <w:adjustRightInd w:val="0"/>
        <w:outlineLvl w:val="0"/>
        <w:rPr>
          <w:rFonts w:eastAsia="Calibri"/>
          <w:szCs w:val="24"/>
          <w:lang w:val="ru-RU"/>
        </w:rPr>
      </w:pPr>
      <w:r w:rsidRPr="002E1D8A">
        <w:rPr>
          <w:rFonts w:eastAsia="Calibri"/>
          <w:b/>
          <w:bCs/>
          <w:szCs w:val="24"/>
          <w:lang w:val="ru-RU"/>
        </w:rPr>
        <w:t xml:space="preserve">ПРЕЛАЗНЕ И ЗАВРШНЕ ОДРЕДБЕ </w:t>
      </w:r>
    </w:p>
    <w:p w:rsidR="0023249A" w:rsidRPr="002E1D8A" w:rsidRDefault="0023249A" w:rsidP="0023249A">
      <w:pPr>
        <w:widowControl/>
        <w:tabs>
          <w:tab w:val="clear" w:pos="1440"/>
        </w:tabs>
        <w:autoSpaceDE w:val="0"/>
        <w:autoSpaceDN w:val="0"/>
        <w:adjustRightInd w:val="0"/>
        <w:jc w:val="center"/>
        <w:rPr>
          <w:rFonts w:eastAsia="Calibri"/>
          <w:b/>
          <w:bCs/>
          <w:szCs w:val="24"/>
        </w:rPr>
      </w:pPr>
    </w:p>
    <w:p w:rsidR="0023249A" w:rsidRPr="002E1D8A" w:rsidRDefault="0023249A" w:rsidP="0023249A">
      <w:pPr>
        <w:widowControl/>
        <w:tabs>
          <w:tab w:val="clear" w:pos="1440"/>
        </w:tabs>
        <w:autoSpaceDE w:val="0"/>
        <w:autoSpaceDN w:val="0"/>
        <w:adjustRightInd w:val="0"/>
        <w:jc w:val="center"/>
        <w:outlineLvl w:val="0"/>
        <w:rPr>
          <w:rFonts w:eastAsia="Calibri"/>
          <w:b/>
          <w:bCs/>
          <w:szCs w:val="24"/>
        </w:rPr>
      </w:pPr>
      <w:r w:rsidRPr="002E1D8A">
        <w:rPr>
          <w:rFonts w:eastAsia="Calibri"/>
          <w:b/>
          <w:bCs/>
          <w:szCs w:val="24"/>
          <w:lang w:val="ru-RU"/>
        </w:rPr>
        <w:t>Члан 1</w:t>
      </w:r>
      <w:r w:rsidRPr="002E1D8A">
        <w:rPr>
          <w:rFonts w:eastAsia="Calibri"/>
          <w:b/>
          <w:bCs/>
          <w:szCs w:val="24"/>
        </w:rPr>
        <w:t>3</w:t>
      </w:r>
      <w:r w:rsidRPr="002E1D8A">
        <w:rPr>
          <w:rFonts w:eastAsia="Calibri"/>
          <w:b/>
          <w:bCs/>
          <w:szCs w:val="24"/>
          <w:lang w:val="ru-RU"/>
        </w:rPr>
        <w:t xml:space="preserve">. </w:t>
      </w:r>
    </w:p>
    <w:p w:rsidR="0023249A" w:rsidRPr="002E1D8A" w:rsidRDefault="0023249A" w:rsidP="0023249A">
      <w:pPr>
        <w:widowControl/>
        <w:tabs>
          <w:tab w:val="clear" w:pos="1440"/>
        </w:tabs>
        <w:autoSpaceDE w:val="0"/>
        <w:autoSpaceDN w:val="0"/>
        <w:adjustRightInd w:val="0"/>
        <w:jc w:val="center"/>
        <w:rPr>
          <w:rFonts w:eastAsia="Calibri"/>
          <w:szCs w:val="24"/>
        </w:rPr>
      </w:pPr>
    </w:p>
    <w:p w:rsidR="0023249A" w:rsidRPr="002E1D8A" w:rsidRDefault="0023249A" w:rsidP="0023249A">
      <w:pPr>
        <w:widowControl/>
        <w:tabs>
          <w:tab w:val="clear" w:pos="1440"/>
        </w:tabs>
        <w:autoSpaceDE w:val="0"/>
        <w:autoSpaceDN w:val="0"/>
        <w:adjustRightInd w:val="0"/>
        <w:ind w:firstLine="1440"/>
        <w:rPr>
          <w:rFonts w:eastAsia="Calibri"/>
          <w:szCs w:val="24"/>
          <w:lang w:val="ru-RU"/>
        </w:rPr>
      </w:pPr>
      <w:r w:rsidRPr="002E1D8A">
        <w:rPr>
          <w:rFonts w:eastAsia="Calibri"/>
          <w:szCs w:val="24"/>
          <w:lang w:val="ru-RU"/>
        </w:rPr>
        <w:t xml:space="preserve">За све што није предвиђено овим Уговором, примењиваће се одредбе Закона о облигационим односима. </w:t>
      </w:r>
    </w:p>
    <w:p w:rsidR="0023249A" w:rsidRPr="002E1D8A" w:rsidRDefault="0023249A" w:rsidP="0023249A">
      <w:pPr>
        <w:widowControl/>
        <w:tabs>
          <w:tab w:val="clear" w:pos="1440"/>
        </w:tabs>
        <w:autoSpaceDE w:val="0"/>
        <w:autoSpaceDN w:val="0"/>
        <w:adjustRightInd w:val="0"/>
        <w:rPr>
          <w:rFonts w:eastAsia="Calibri"/>
          <w:b/>
          <w:bCs/>
          <w:szCs w:val="24"/>
        </w:rPr>
      </w:pPr>
    </w:p>
    <w:p w:rsidR="0023249A" w:rsidRPr="002E1D8A" w:rsidRDefault="0023249A" w:rsidP="0023249A">
      <w:pPr>
        <w:widowControl/>
        <w:tabs>
          <w:tab w:val="clear" w:pos="1440"/>
        </w:tabs>
        <w:autoSpaceDE w:val="0"/>
        <w:autoSpaceDN w:val="0"/>
        <w:adjustRightInd w:val="0"/>
        <w:jc w:val="center"/>
        <w:outlineLvl w:val="0"/>
        <w:rPr>
          <w:rFonts w:eastAsia="Calibri"/>
          <w:b/>
          <w:bCs/>
          <w:szCs w:val="24"/>
        </w:rPr>
      </w:pPr>
      <w:r w:rsidRPr="002E1D8A">
        <w:rPr>
          <w:rFonts w:eastAsia="Calibri"/>
          <w:b/>
          <w:bCs/>
          <w:szCs w:val="24"/>
          <w:lang w:val="ru-RU"/>
        </w:rPr>
        <w:t>Члан 1</w:t>
      </w:r>
      <w:r w:rsidRPr="002E1D8A">
        <w:rPr>
          <w:rFonts w:eastAsia="Calibri"/>
          <w:b/>
          <w:bCs/>
          <w:szCs w:val="24"/>
        </w:rPr>
        <w:t>4</w:t>
      </w:r>
      <w:r w:rsidRPr="002E1D8A">
        <w:rPr>
          <w:rFonts w:eastAsia="Calibri"/>
          <w:b/>
          <w:bCs/>
          <w:szCs w:val="24"/>
          <w:lang w:val="ru-RU"/>
        </w:rPr>
        <w:t xml:space="preserve">. </w:t>
      </w:r>
    </w:p>
    <w:p w:rsidR="0023249A" w:rsidRPr="002E1D8A" w:rsidRDefault="0023249A" w:rsidP="0023249A">
      <w:pPr>
        <w:widowControl/>
        <w:tabs>
          <w:tab w:val="clear" w:pos="1440"/>
        </w:tabs>
        <w:autoSpaceDE w:val="0"/>
        <w:autoSpaceDN w:val="0"/>
        <w:adjustRightInd w:val="0"/>
        <w:jc w:val="center"/>
        <w:rPr>
          <w:rFonts w:eastAsia="Calibri"/>
          <w:szCs w:val="24"/>
        </w:rPr>
      </w:pPr>
    </w:p>
    <w:p w:rsidR="0023249A" w:rsidRPr="002E1D8A" w:rsidRDefault="0023249A" w:rsidP="0023249A">
      <w:pPr>
        <w:widowControl/>
        <w:tabs>
          <w:tab w:val="clear" w:pos="1440"/>
        </w:tabs>
        <w:autoSpaceDE w:val="0"/>
        <w:autoSpaceDN w:val="0"/>
        <w:adjustRightInd w:val="0"/>
        <w:ind w:firstLine="1440"/>
        <w:rPr>
          <w:rFonts w:eastAsia="Calibri"/>
          <w:szCs w:val="24"/>
          <w:lang w:val="ru-RU"/>
        </w:rPr>
      </w:pPr>
      <w:r w:rsidRPr="002E1D8A">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3249A" w:rsidRPr="002E1D8A" w:rsidRDefault="0023249A" w:rsidP="0023249A">
      <w:pPr>
        <w:widowControl/>
        <w:tabs>
          <w:tab w:val="clear" w:pos="1440"/>
        </w:tabs>
        <w:autoSpaceDE w:val="0"/>
        <w:autoSpaceDN w:val="0"/>
        <w:adjustRightInd w:val="0"/>
        <w:jc w:val="center"/>
        <w:rPr>
          <w:rFonts w:eastAsia="Calibri"/>
          <w:b/>
          <w:bCs/>
          <w:szCs w:val="24"/>
        </w:rPr>
      </w:pPr>
    </w:p>
    <w:p w:rsidR="0023249A" w:rsidRPr="002E1D8A" w:rsidRDefault="0023249A" w:rsidP="0023249A">
      <w:pPr>
        <w:widowControl/>
        <w:tabs>
          <w:tab w:val="clear" w:pos="1440"/>
        </w:tabs>
        <w:autoSpaceDE w:val="0"/>
        <w:autoSpaceDN w:val="0"/>
        <w:adjustRightInd w:val="0"/>
        <w:jc w:val="center"/>
        <w:outlineLvl w:val="0"/>
        <w:rPr>
          <w:rFonts w:eastAsia="Calibri"/>
          <w:b/>
          <w:bCs/>
          <w:szCs w:val="24"/>
        </w:rPr>
      </w:pPr>
      <w:r w:rsidRPr="002E1D8A">
        <w:rPr>
          <w:rFonts w:eastAsia="Calibri"/>
          <w:b/>
          <w:bCs/>
          <w:szCs w:val="24"/>
          <w:lang w:val="ru-RU"/>
        </w:rPr>
        <w:t>Члан 1</w:t>
      </w:r>
      <w:r w:rsidRPr="002E1D8A">
        <w:rPr>
          <w:rFonts w:eastAsia="Calibri"/>
          <w:b/>
          <w:bCs/>
          <w:szCs w:val="24"/>
        </w:rPr>
        <w:t>5</w:t>
      </w:r>
      <w:r w:rsidRPr="002E1D8A">
        <w:rPr>
          <w:rFonts w:eastAsia="Calibri"/>
          <w:b/>
          <w:bCs/>
          <w:szCs w:val="24"/>
          <w:lang w:val="ru-RU"/>
        </w:rPr>
        <w:t xml:space="preserve">. </w:t>
      </w:r>
    </w:p>
    <w:p w:rsidR="0023249A" w:rsidRPr="002E1D8A" w:rsidRDefault="0023249A" w:rsidP="0023249A">
      <w:pPr>
        <w:widowControl/>
        <w:tabs>
          <w:tab w:val="clear" w:pos="1440"/>
        </w:tabs>
        <w:autoSpaceDE w:val="0"/>
        <w:autoSpaceDN w:val="0"/>
        <w:adjustRightInd w:val="0"/>
        <w:jc w:val="center"/>
        <w:rPr>
          <w:rFonts w:eastAsia="Calibri"/>
          <w:szCs w:val="24"/>
        </w:rPr>
      </w:pPr>
    </w:p>
    <w:p w:rsidR="0023249A" w:rsidRPr="002E1D8A" w:rsidRDefault="0023249A" w:rsidP="0023249A">
      <w:pPr>
        <w:widowControl/>
        <w:tabs>
          <w:tab w:val="clear" w:pos="1440"/>
        </w:tabs>
        <w:autoSpaceDE w:val="0"/>
        <w:autoSpaceDN w:val="0"/>
        <w:adjustRightInd w:val="0"/>
        <w:ind w:firstLine="1440"/>
        <w:rPr>
          <w:rFonts w:eastAsia="Calibri"/>
          <w:szCs w:val="24"/>
          <w:lang w:val="ru-RU"/>
        </w:rPr>
      </w:pPr>
      <w:r w:rsidRPr="002E1D8A">
        <w:rPr>
          <w:rFonts w:eastAsia="Calibri"/>
          <w:szCs w:val="24"/>
          <w:lang w:val="ru-RU"/>
        </w:rPr>
        <w:t xml:space="preserve">Измене и допуне овог Уговора могу се вршити само у писменој форми и уз обострану сагласност уговорних страна. </w:t>
      </w:r>
    </w:p>
    <w:p w:rsidR="0023249A" w:rsidRPr="002E1D8A" w:rsidRDefault="0023249A" w:rsidP="0023249A">
      <w:pPr>
        <w:widowControl/>
        <w:tabs>
          <w:tab w:val="clear" w:pos="1440"/>
        </w:tabs>
        <w:autoSpaceDE w:val="0"/>
        <w:autoSpaceDN w:val="0"/>
        <w:adjustRightInd w:val="0"/>
        <w:jc w:val="center"/>
        <w:rPr>
          <w:rFonts w:eastAsia="Calibri"/>
          <w:b/>
          <w:bCs/>
          <w:szCs w:val="24"/>
        </w:rPr>
      </w:pPr>
    </w:p>
    <w:p w:rsidR="0023249A" w:rsidRPr="002E1D8A" w:rsidRDefault="0023249A" w:rsidP="0023249A">
      <w:pPr>
        <w:widowControl/>
        <w:tabs>
          <w:tab w:val="clear" w:pos="1440"/>
        </w:tabs>
        <w:autoSpaceDE w:val="0"/>
        <w:autoSpaceDN w:val="0"/>
        <w:adjustRightInd w:val="0"/>
        <w:jc w:val="center"/>
        <w:outlineLvl w:val="0"/>
        <w:rPr>
          <w:rFonts w:eastAsia="Calibri"/>
          <w:b/>
          <w:bCs/>
          <w:szCs w:val="24"/>
        </w:rPr>
      </w:pPr>
      <w:r w:rsidRPr="002E1D8A">
        <w:rPr>
          <w:rFonts w:eastAsia="Calibri"/>
          <w:b/>
          <w:bCs/>
          <w:szCs w:val="24"/>
          <w:lang w:val="ru-RU"/>
        </w:rPr>
        <w:t>Члан 1</w:t>
      </w:r>
      <w:r w:rsidRPr="002E1D8A">
        <w:rPr>
          <w:rFonts w:eastAsia="Calibri"/>
          <w:b/>
          <w:bCs/>
          <w:szCs w:val="24"/>
        </w:rPr>
        <w:t>6</w:t>
      </w:r>
      <w:r w:rsidRPr="002E1D8A">
        <w:rPr>
          <w:rFonts w:eastAsia="Calibri"/>
          <w:b/>
          <w:bCs/>
          <w:szCs w:val="24"/>
          <w:lang w:val="ru-RU"/>
        </w:rPr>
        <w:t xml:space="preserve">. </w:t>
      </w:r>
    </w:p>
    <w:p w:rsidR="0023249A" w:rsidRPr="002E1D8A" w:rsidRDefault="0023249A" w:rsidP="0023249A">
      <w:pPr>
        <w:widowControl/>
        <w:tabs>
          <w:tab w:val="clear" w:pos="1440"/>
        </w:tabs>
        <w:autoSpaceDE w:val="0"/>
        <w:autoSpaceDN w:val="0"/>
        <w:adjustRightInd w:val="0"/>
        <w:jc w:val="center"/>
        <w:rPr>
          <w:rFonts w:eastAsia="Calibri"/>
          <w:szCs w:val="24"/>
        </w:rPr>
      </w:pPr>
    </w:p>
    <w:p w:rsidR="0023249A" w:rsidRPr="002E1D8A" w:rsidRDefault="0023249A" w:rsidP="0023249A">
      <w:pPr>
        <w:widowControl/>
        <w:tabs>
          <w:tab w:val="clear" w:pos="1440"/>
        </w:tabs>
        <w:autoSpaceDE w:val="0"/>
        <w:autoSpaceDN w:val="0"/>
        <w:adjustRightInd w:val="0"/>
        <w:ind w:left="720" w:firstLine="720"/>
        <w:rPr>
          <w:rFonts w:eastAsia="Calibri"/>
          <w:szCs w:val="24"/>
          <w:lang w:val="ru-RU"/>
        </w:rPr>
      </w:pPr>
      <w:r w:rsidRPr="002E1D8A">
        <w:rPr>
          <w:rFonts w:eastAsia="Calibri"/>
          <w:szCs w:val="24"/>
          <w:lang w:val="ru-RU"/>
        </w:rPr>
        <w:t xml:space="preserve">Уговор се закључује даном потписивања обе уговорне стране. </w:t>
      </w:r>
    </w:p>
    <w:p w:rsidR="0023249A" w:rsidRPr="002E1D8A" w:rsidRDefault="0023249A" w:rsidP="0023249A">
      <w:pPr>
        <w:widowControl/>
        <w:tabs>
          <w:tab w:val="clear" w:pos="1440"/>
        </w:tabs>
        <w:autoSpaceDE w:val="0"/>
        <w:autoSpaceDN w:val="0"/>
        <w:adjustRightInd w:val="0"/>
        <w:ind w:firstLine="1440"/>
        <w:rPr>
          <w:rFonts w:eastAsia="Calibri"/>
          <w:szCs w:val="24"/>
          <w:lang w:val="ru-RU"/>
        </w:rPr>
      </w:pPr>
      <w:r w:rsidRPr="002E1D8A">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3249A" w:rsidRPr="002E1D8A" w:rsidRDefault="0023249A" w:rsidP="0023249A">
      <w:pPr>
        <w:widowControl/>
        <w:tabs>
          <w:tab w:val="clear" w:pos="1440"/>
        </w:tabs>
        <w:autoSpaceDE w:val="0"/>
        <w:autoSpaceDN w:val="0"/>
        <w:adjustRightInd w:val="0"/>
        <w:ind w:firstLine="1440"/>
        <w:rPr>
          <w:rFonts w:eastAsia="Calibri"/>
          <w:szCs w:val="24"/>
          <w:lang w:val="ru-RU"/>
        </w:rPr>
      </w:pPr>
      <w:r w:rsidRPr="002E1D8A">
        <w:rPr>
          <w:rFonts w:eastAsia="Calibri"/>
          <w:szCs w:val="24"/>
          <w:lang w:val="ru-RU"/>
        </w:rPr>
        <w:lastRenderedPageBreak/>
        <w:t xml:space="preserve">О раскиду Уговора, уговорна страна је дужна писменим путем обавестити другу уговорну страну. </w:t>
      </w:r>
    </w:p>
    <w:p w:rsidR="0023249A" w:rsidRPr="002E1D8A" w:rsidRDefault="0023249A" w:rsidP="0023249A">
      <w:pPr>
        <w:widowControl/>
        <w:tabs>
          <w:tab w:val="clear" w:pos="1440"/>
        </w:tabs>
        <w:autoSpaceDE w:val="0"/>
        <w:autoSpaceDN w:val="0"/>
        <w:adjustRightInd w:val="0"/>
        <w:ind w:firstLine="1440"/>
        <w:rPr>
          <w:rFonts w:eastAsia="Calibri"/>
          <w:szCs w:val="24"/>
          <w:lang w:val="ru-RU"/>
        </w:rPr>
      </w:pPr>
      <w:r w:rsidRPr="002E1D8A">
        <w:rPr>
          <w:rFonts w:eastAsia="Calibri"/>
          <w:szCs w:val="24"/>
          <w:lang w:val="ru-RU"/>
        </w:rPr>
        <w:t xml:space="preserve">Уговор ће се сматрати раскинутим по истеку рока од 15 дана од дана пријема писменог обавештења о раскиду Уговора. </w:t>
      </w:r>
    </w:p>
    <w:p w:rsidR="0023249A" w:rsidRPr="002E1D8A" w:rsidRDefault="0023249A" w:rsidP="0023249A">
      <w:pPr>
        <w:widowControl/>
        <w:tabs>
          <w:tab w:val="clear" w:pos="1440"/>
        </w:tabs>
        <w:autoSpaceDE w:val="0"/>
        <w:autoSpaceDN w:val="0"/>
        <w:adjustRightInd w:val="0"/>
        <w:jc w:val="center"/>
        <w:rPr>
          <w:rFonts w:eastAsia="Calibri"/>
          <w:b/>
          <w:bCs/>
          <w:szCs w:val="24"/>
        </w:rPr>
      </w:pPr>
    </w:p>
    <w:p w:rsidR="0023249A" w:rsidRPr="002E1D8A" w:rsidRDefault="0023249A" w:rsidP="0023249A">
      <w:pPr>
        <w:widowControl/>
        <w:tabs>
          <w:tab w:val="clear" w:pos="1440"/>
        </w:tabs>
        <w:autoSpaceDE w:val="0"/>
        <w:autoSpaceDN w:val="0"/>
        <w:adjustRightInd w:val="0"/>
        <w:jc w:val="center"/>
        <w:outlineLvl w:val="0"/>
        <w:rPr>
          <w:rFonts w:eastAsia="Calibri"/>
          <w:b/>
          <w:bCs/>
          <w:szCs w:val="24"/>
        </w:rPr>
      </w:pPr>
      <w:r w:rsidRPr="002E1D8A">
        <w:rPr>
          <w:rFonts w:eastAsia="Calibri"/>
          <w:b/>
          <w:bCs/>
          <w:szCs w:val="24"/>
          <w:lang w:val="ru-RU"/>
        </w:rPr>
        <w:t>Члан 1</w:t>
      </w:r>
      <w:r w:rsidRPr="002E1D8A">
        <w:rPr>
          <w:rFonts w:eastAsia="Calibri"/>
          <w:b/>
          <w:bCs/>
          <w:szCs w:val="24"/>
        </w:rPr>
        <w:t>7</w:t>
      </w:r>
      <w:r w:rsidRPr="002E1D8A">
        <w:rPr>
          <w:rFonts w:eastAsia="Calibri"/>
          <w:b/>
          <w:bCs/>
          <w:szCs w:val="24"/>
          <w:lang w:val="ru-RU"/>
        </w:rPr>
        <w:t xml:space="preserve">. </w:t>
      </w:r>
    </w:p>
    <w:p w:rsidR="0023249A" w:rsidRPr="002E1D8A" w:rsidRDefault="0023249A" w:rsidP="0023249A">
      <w:pPr>
        <w:widowControl/>
        <w:tabs>
          <w:tab w:val="clear" w:pos="1440"/>
        </w:tabs>
        <w:autoSpaceDE w:val="0"/>
        <w:autoSpaceDN w:val="0"/>
        <w:adjustRightInd w:val="0"/>
        <w:jc w:val="center"/>
        <w:rPr>
          <w:rFonts w:eastAsia="Calibri"/>
          <w:szCs w:val="24"/>
        </w:rPr>
      </w:pPr>
    </w:p>
    <w:p w:rsidR="0023249A" w:rsidRPr="002E1D8A" w:rsidRDefault="0023249A" w:rsidP="0023249A">
      <w:pPr>
        <w:widowControl/>
        <w:tabs>
          <w:tab w:val="clear" w:pos="1440"/>
        </w:tabs>
        <w:autoSpaceDE w:val="0"/>
        <w:autoSpaceDN w:val="0"/>
        <w:adjustRightInd w:val="0"/>
        <w:ind w:firstLine="1440"/>
        <w:rPr>
          <w:rFonts w:eastAsia="Calibri"/>
          <w:szCs w:val="24"/>
          <w:lang w:val="ru-RU"/>
        </w:rPr>
      </w:pPr>
      <w:r w:rsidRPr="002E1D8A">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3249A" w:rsidRDefault="0023249A" w:rsidP="0023249A">
      <w:pPr>
        <w:widowControl/>
        <w:tabs>
          <w:tab w:val="clear" w:pos="1440"/>
        </w:tabs>
        <w:autoSpaceDE w:val="0"/>
        <w:autoSpaceDN w:val="0"/>
        <w:adjustRightInd w:val="0"/>
        <w:jc w:val="center"/>
        <w:rPr>
          <w:rFonts w:eastAsia="Calibri"/>
          <w:b/>
          <w:bCs/>
          <w:szCs w:val="24"/>
        </w:rPr>
      </w:pPr>
    </w:p>
    <w:p w:rsidR="002E1D8A" w:rsidRDefault="002E1D8A" w:rsidP="0023249A">
      <w:pPr>
        <w:widowControl/>
        <w:tabs>
          <w:tab w:val="clear" w:pos="1440"/>
        </w:tabs>
        <w:autoSpaceDE w:val="0"/>
        <w:autoSpaceDN w:val="0"/>
        <w:adjustRightInd w:val="0"/>
        <w:jc w:val="center"/>
        <w:rPr>
          <w:rFonts w:eastAsia="Calibri"/>
          <w:b/>
          <w:bCs/>
          <w:szCs w:val="24"/>
        </w:rPr>
      </w:pPr>
    </w:p>
    <w:p w:rsidR="002E1D8A" w:rsidRPr="002E1D8A" w:rsidRDefault="002E1D8A" w:rsidP="0023249A">
      <w:pPr>
        <w:widowControl/>
        <w:tabs>
          <w:tab w:val="clear" w:pos="1440"/>
        </w:tabs>
        <w:autoSpaceDE w:val="0"/>
        <w:autoSpaceDN w:val="0"/>
        <w:adjustRightInd w:val="0"/>
        <w:jc w:val="center"/>
        <w:rPr>
          <w:rFonts w:eastAsia="Calibri"/>
          <w:b/>
          <w:bCs/>
          <w:szCs w:val="24"/>
        </w:rPr>
      </w:pPr>
    </w:p>
    <w:p w:rsidR="0023249A" w:rsidRPr="002E1D8A" w:rsidRDefault="0023249A" w:rsidP="0023249A">
      <w:pPr>
        <w:widowControl/>
        <w:tabs>
          <w:tab w:val="clear" w:pos="1440"/>
        </w:tabs>
        <w:autoSpaceDE w:val="0"/>
        <w:autoSpaceDN w:val="0"/>
        <w:adjustRightInd w:val="0"/>
        <w:jc w:val="center"/>
        <w:outlineLvl w:val="0"/>
        <w:rPr>
          <w:rFonts w:eastAsia="Calibri"/>
          <w:b/>
          <w:bCs/>
          <w:szCs w:val="24"/>
        </w:rPr>
      </w:pPr>
      <w:r w:rsidRPr="002E1D8A">
        <w:rPr>
          <w:rFonts w:eastAsia="Calibri"/>
          <w:b/>
          <w:bCs/>
          <w:szCs w:val="24"/>
          <w:lang w:val="ru-RU"/>
        </w:rPr>
        <w:t>Члан 1</w:t>
      </w:r>
      <w:r w:rsidRPr="002E1D8A">
        <w:rPr>
          <w:rFonts w:eastAsia="Calibri"/>
          <w:b/>
          <w:bCs/>
          <w:szCs w:val="24"/>
        </w:rPr>
        <w:t>8</w:t>
      </w:r>
      <w:r w:rsidRPr="002E1D8A">
        <w:rPr>
          <w:rFonts w:eastAsia="Calibri"/>
          <w:b/>
          <w:bCs/>
          <w:szCs w:val="24"/>
          <w:lang w:val="ru-RU"/>
        </w:rPr>
        <w:t>.</w:t>
      </w:r>
    </w:p>
    <w:p w:rsidR="0023249A" w:rsidRPr="002E1D8A" w:rsidRDefault="0023249A" w:rsidP="0023249A">
      <w:pPr>
        <w:widowControl/>
        <w:tabs>
          <w:tab w:val="clear" w:pos="1440"/>
        </w:tabs>
        <w:autoSpaceDE w:val="0"/>
        <w:autoSpaceDN w:val="0"/>
        <w:adjustRightInd w:val="0"/>
        <w:jc w:val="center"/>
        <w:rPr>
          <w:rFonts w:eastAsia="Calibri"/>
          <w:szCs w:val="24"/>
          <w:lang w:val="ru-RU"/>
        </w:rPr>
      </w:pPr>
      <w:r w:rsidRPr="002E1D8A">
        <w:rPr>
          <w:rFonts w:eastAsia="Calibri"/>
          <w:b/>
          <w:bCs/>
          <w:szCs w:val="24"/>
          <w:lang w:val="ru-RU"/>
        </w:rPr>
        <w:t xml:space="preserve"> </w:t>
      </w:r>
    </w:p>
    <w:p w:rsidR="0023249A" w:rsidRPr="002E1D8A" w:rsidRDefault="0023249A" w:rsidP="0023249A">
      <w:pPr>
        <w:ind w:left="1"/>
        <w:rPr>
          <w:rFonts w:eastAsia="Calibri"/>
          <w:szCs w:val="24"/>
        </w:rPr>
      </w:pPr>
      <w:r w:rsidRPr="002E1D8A">
        <w:rPr>
          <w:rFonts w:eastAsia="Calibri"/>
          <w:szCs w:val="24"/>
        </w:rPr>
        <w:tab/>
      </w:r>
      <w:r w:rsidRPr="002E1D8A">
        <w:rPr>
          <w:rFonts w:eastAsia="Times New Roman"/>
          <w:szCs w:val="24"/>
        </w:rPr>
        <w:t xml:space="preserve">Уговор је сачињен у 6 (шест) истоветних примерака, </w:t>
      </w:r>
      <w:r w:rsidRPr="002E1D8A">
        <w:rPr>
          <w:rFonts w:eastAsia="Times New Roman"/>
          <w:lang w:val="ru-RU"/>
        </w:rPr>
        <w:t xml:space="preserve">од којих 4 (четири) добија </w:t>
      </w:r>
      <w:r w:rsidRPr="002E1D8A">
        <w:rPr>
          <w:rFonts w:eastAsia="Times New Roman"/>
          <w:szCs w:val="24"/>
          <w:lang w:val="ru-RU"/>
        </w:rPr>
        <w:t>Наручилац</w:t>
      </w:r>
      <w:r w:rsidRPr="002E1D8A">
        <w:rPr>
          <w:rFonts w:eastAsia="Times New Roman"/>
          <w:lang w:val="ru-RU"/>
        </w:rPr>
        <w:t>, а 2 (два) Добављач</w:t>
      </w:r>
      <w:r w:rsidRPr="002E1D8A">
        <w:rPr>
          <w:rFonts w:eastAsia="Times New Roman"/>
          <w:szCs w:val="24"/>
        </w:rPr>
        <w:t xml:space="preserve">. </w:t>
      </w:r>
    </w:p>
    <w:p w:rsidR="0023249A" w:rsidRPr="002E1D8A" w:rsidRDefault="0023249A" w:rsidP="0023249A">
      <w:pPr>
        <w:keepNext/>
        <w:keepLines/>
        <w:ind w:firstLine="1440"/>
        <w:rPr>
          <w:rFonts w:eastAsia="Times New Roman"/>
          <w:b/>
          <w:szCs w:val="24"/>
          <w:u w:val="single"/>
        </w:rPr>
      </w:pPr>
    </w:p>
    <w:p w:rsidR="0023249A" w:rsidRPr="002E1D8A" w:rsidRDefault="0023249A" w:rsidP="0023249A">
      <w:pPr>
        <w:keepNext/>
        <w:keepLines/>
        <w:ind w:left="1"/>
        <w:rPr>
          <w:rFonts w:eastAsia="Calibri"/>
          <w:szCs w:val="24"/>
        </w:rPr>
      </w:pPr>
    </w:p>
    <w:tbl>
      <w:tblPr>
        <w:tblW w:w="8478" w:type="dxa"/>
        <w:tblInd w:w="180" w:type="dxa"/>
        <w:tblLayout w:type="fixed"/>
        <w:tblLook w:val="0000" w:firstRow="0" w:lastRow="0" w:firstColumn="0" w:lastColumn="0" w:noHBand="0" w:noVBand="0"/>
      </w:tblPr>
      <w:tblGrid>
        <w:gridCol w:w="4788"/>
        <w:gridCol w:w="3690"/>
      </w:tblGrid>
      <w:tr w:rsidR="00A82E81" w:rsidRPr="002E1D8A" w:rsidTr="00A87574">
        <w:trPr>
          <w:trHeight w:val="146"/>
        </w:trPr>
        <w:tc>
          <w:tcPr>
            <w:tcW w:w="4788" w:type="dxa"/>
          </w:tcPr>
          <w:p w:rsidR="0023249A" w:rsidRPr="002E1D8A" w:rsidRDefault="0023249A" w:rsidP="0023249A">
            <w:pPr>
              <w:keepNext/>
              <w:keepLines/>
              <w:widowControl/>
              <w:tabs>
                <w:tab w:val="clear" w:pos="1440"/>
              </w:tabs>
              <w:autoSpaceDE w:val="0"/>
              <w:autoSpaceDN w:val="0"/>
              <w:adjustRightInd w:val="0"/>
              <w:jc w:val="center"/>
              <w:rPr>
                <w:rFonts w:eastAsia="Calibri"/>
                <w:szCs w:val="24"/>
                <w:lang w:val="en-US"/>
              </w:rPr>
            </w:pPr>
            <w:r w:rsidRPr="002E1D8A">
              <w:rPr>
                <w:rFonts w:eastAsia="Calibri"/>
                <w:b/>
                <w:bCs/>
                <w:szCs w:val="24"/>
                <w:lang w:val="en-US"/>
              </w:rPr>
              <w:t xml:space="preserve">НАРУЧИЛАЦ </w:t>
            </w:r>
          </w:p>
        </w:tc>
        <w:tc>
          <w:tcPr>
            <w:tcW w:w="3690" w:type="dxa"/>
          </w:tcPr>
          <w:p w:rsidR="0023249A" w:rsidRPr="002E1D8A" w:rsidRDefault="0023249A" w:rsidP="0023249A">
            <w:pPr>
              <w:keepNext/>
              <w:keepLines/>
              <w:widowControl/>
              <w:tabs>
                <w:tab w:val="clear" w:pos="1440"/>
              </w:tabs>
              <w:autoSpaceDE w:val="0"/>
              <w:autoSpaceDN w:val="0"/>
              <w:adjustRightInd w:val="0"/>
              <w:jc w:val="center"/>
              <w:rPr>
                <w:rFonts w:eastAsia="Calibri"/>
                <w:szCs w:val="24"/>
              </w:rPr>
            </w:pPr>
            <w:r w:rsidRPr="002E1D8A">
              <w:rPr>
                <w:rFonts w:eastAsia="Calibri"/>
                <w:b/>
                <w:bCs/>
                <w:szCs w:val="24"/>
              </w:rPr>
              <w:t>ДОБАВЉАЧ</w:t>
            </w:r>
          </w:p>
        </w:tc>
      </w:tr>
      <w:tr w:rsidR="00A82E81" w:rsidRPr="002E1D8A" w:rsidTr="00A87574">
        <w:trPr>
          <w:trHeight w:val="146"/>
        </w:trPr>
        <w:tc>
          <w:tcPr>
            <w:tcW w:w="4788" w:type="dxa"/>
          </w:tcPr>
          <w:p w:rsidR="0023249A" w:rsidRPr="002E1D8A" w:rsidRDefault="0023249A" w:rsidP="0023249A">
            <w:pPr>
              <w:keepNext/>
              <w:keepLines/>
              <w:widowControl/>
              <w:tabs>
                <w:tab w:val="clear" w:pos="1440"/>
              </w:tabs>
              <w:autoSpaceDE w:val="0"/>
              <w:autoSpaceDN w:val="0"/>
              <w:adjustRightInd w:val="0"/>
              <w:jc w:val="center"/>
              <w:rPr>
                <w:rFonts w:eastAsia="Calibri"/>
                <w:szCs w:val="24"/>
                <w:lang w:val="en-US"/>
              </w:rPr>
            </w:pPr>
          </w:p>
        </w:tc>
        <w:tc>
          <w:tcPr>
            <w:tcW w:w="3690" w:type="dxa"/>
          </w:tcPr>
          <w:p w:rsidR="0023249A" w:rsidRPr="002E1D8A" w:rsidRDefault="0023249A" w:rsidP="0023249A">
            <w:pPr>
              <w:keepNext/>
              <w:keepLines/>
              <w:widowControl/>
              <w:tabs>
                <w:tab w:val="clear" w:pos="1440"/>
              </w:tabs>
              <w:autoSpaceDE w:val="0"/>
              <w:autoSpaceDN w:val="0"/>
              <w:adjustRightInd w:val="0"/>
              <w:jc w:val="center"/>
              <w:rPr>
                <w:rFonts w:eastAsia="Calibri"/>
                <w:szCs w:val="24"/>
                <w:lang w:val="en-US"/>
              </w:rPr>
            </w:pPr>
          </w:p>
        </w:tc>
      </w:tr>
      <w:tr w:rsidR="0023249A" w:rsidRPr="002E1D8A" w:rsidTr="00A87574">
        <w:trPr>
          <w:trHeight w:val="146"/>
        </w:trPr>
        <w:tc>
          <w:tcPr>
            <w:tcW w:w="4788" w:type="dxa"/>
          </w:tcPr>
          <w:p w:rsidR="0023249A" w:rsidRPr="002E1D8A" w:rsidRDefault="0023249A" w:rsidP="0023249A">
            <w:pPr>
              <w:keepNext/>
              <w:keepLines/>
              <w:widowControl/>
              <w:tabs>
                <w:tab w:val="clear" w:pos="1440"/>
              </w:tabs>
              <w:autoSpaceDE w:val="0"/>
              <w:autoSpaceDN w:val="0"/>
              <w:adjustRightInd w:val="0"/>
              <w:jc w:val="center"/>
              <w:rPr>
                <w:rFonts w:eastAsia="Calibri"/>
                <w:b/>
                <w:bCs/>
                <w:szCs w:val="24"/>
              </w:rPr>
            </w:pPr>
            <w:r w:rsidRPr="002E1D8A">
              <w:rPr>
                <w:rFonts w:eastAsia="Calibri"/>
                <w:b/>
                <w:bCs/>
                <w:szCs w:val="24"/>
              </w:rPr>
              <w:t xml:space="preserve">                                                            М.П.</w:t>
            </w:r>
          </w:p>
          <w:p w:rsidR="0023249A" w:rsidRPr="002E1D8A" w:rsidRDefault="0023249A" w:rsidP="0023249A">
            <w:pPr>
              <w:keepNext/>
              <w:keepLines/>
              <w:widowControl/>
              <w:tabs>
                <w:tab w:val="clear" w:pos="1440"/>
              </w:tabs>
              <w:autoSpaceDE w:val="0"/>
              <w:autoSpaceDN w:val="0"/>
              <w:adjustRightInd w:val="0"/>
              <w:jc w:val="center"/>
              <w:rPr>
                <w:rFonts w:eastAsia="Calibri"/>
                <w:b/>
                <w:bCs/>
                <w:szCs w:val="24"/>
              </w:rPr>
            </w:pPr>
          </w:p>
          <w:p w:rsidR="0023249A" w:rsidRPr="002E1D8A" w:rsidRDefault="0023249A" w:rsidP="0023249A">
            <w:pPr>
              <w:keepNext/>
              <w:keepLines/>
              <w:widowControl/>
              <w:tabs>
                <w:tab w:val="clear" w:pos="1440"/>
              </w:tabs>
              <w:autoSpaceDE w:val="0"/>
              <w:autoSpaceDN w:val="0"/>
              <w:adjustRightInd w:val="0"/>
              <w:jc w:val="center"/>
              <w:rPr>
                <w:rFonts w:eastAsia="Calibri"/>
                <w:b/>
                <w:bCs/>
                <w:szCs w:val="24"/>
              </w:rPr>
            </w:pPr>
            <w:r w:rsidRPr="002E1D8A">
              <w:rPr>
                <w:rFonts w:eastAsia="Calibri"/>
                <w:b/>
                <w:bCs/>
                <w:szCs w:val="24"/>
              </w:rPr>
              <w:t>________________________</w:t>
            </w:r>
          </w:p>
          <w:p w:rsidR="0023249A" w:rsidRPr="002E1D8A" w:rsidRDefault="0023249A" w:rsidP="0023249A">
            <w:pPr>
              <w:keepNext/>
              <w:keepLines/>
              <w:widowControl/>
              <w:tabs>
                <w:tab w:val="clear" w:pos="1440"/>
              </w:tabs>
              <w:autoSpaceDE w:val="0"/>
              <w:autoSpaceDN w:val="0"/>
              <w:adjustRightInd w:val="0"/>
              <w:jc w:val="center"/>
              <w:rPr>
                <w:rFonts w:eastAsia="Calibri"/>
                <w:b/>
                <w:bCs/>
                <w:szCs w:val="24"/>
                <w:lang w:val="ru-RU"/>
              </w:rPr>
            </w:pPr>
            <w:r w:rsidRPr="002E1D8A">
              <w:rPr>
                <w:rFonts w:eastAsia="Calibri"/>
                <w:b/>
                <w:bCs/>
                <w:szCs w:val="24"/>
              </w:rPr>
              <w:t>Др Софија Радуловић</w:t>
            </w:r>
            <w:r w:rsidRPr="002E1D8A">
              <w:rPr>
                <w:rFonts w:eastAsia="Calibri"/>
                <w:b/>
                <w:bCs/>
                <w:szCs w:val="24"/>
                <w:lang w:val="ru-RU"/>
              </w:rPr>
              <w:t>,</w:t>
            </w:r>
          </w:p>
          <w:p w:rsidR="0023249A" w:rsidRPr="002E1D8A" w:rsidRDefault="0023249A" w:rsidP="0023249A">
            <w:pPr>
              <w:keepNext/>
              <w:keepLines/>
              <w:widowControl/>
              <w:tabs>
                <w:tab w:val="clear" w:pos="1440"/>
              </w:tabs>
              <w:autoSpaceDE w:val="0"/>
              <w:autoSpaceDN w:val="0"/>
              <w:adjustRightInd w:val="0"/>
              <w:jc w:val="center"/>
              <w:rPr>
                <w:rFonts w:eastAsia="Calibri"/>
                <w:szCs w:val="24"/>
                <w:lang w:val="ru-RU"/>
              </w:rPr>
            </w:pPr>
            <w:r w:rsidRPr="002E1D8A">
              <w:rPr>
                <w:rFonts w:eastAsia="Times New Roman"/>
                <w:b/>
                <w:spacing w:val="-6"/>
                <w:szCs w:val="24"/>
              </w:rPr>
              <w:t>в.д. помоћник директора</w:t>
            </w:r>
            <w:r w:rsidRPr="002E1D8A">
              <w:rPr>
                <w:rFonts w:eastAsia="Calibri"/>
                <w:b/>
                <w:bCs/>
                <w:szCs w:val="24"/>
              </w:rPr>
              <w:t xml:space="preserve"> </w:t>
            </w:r>
          </w:p>
          <w:p w:rsidR="0023249A" w:rsidRPr="002E1D8A" w:rsidRDefault="0023249A" w:rsidP="0023249A">
            <w:pPr>
              <w:keepNext/>
              <w:keepLines/>
              <w:widowControl/>
              <w:tabs>
                <w:tab w:val="clear" w:pos="1440"/>
              </w:tabs>
              <w:autoSpaceDE w:val="0"/>
              <w:autoSpaceDN w:val="0"/>
              <w:adjustRightInd w:val="0"/>
              <w:jc w:val="center"/>
              <w:rPr>
                <w:rFonts w:eastAsia="Calibri"/>
                <w:szCs w:val="24"/>
                <w:lang w:val="ru-RU"/>
              </w:rPr>
            </w:pPr>
          </w:p>
        </w:tc>
        <w:tc>
          <w:tcPr>
            <w:tcW w:w="3690" w:type="dxa"/>
          </w:tcPr>
          <w:p w:rsidR="0023249A" w:rsidRPr="002E1D8A" w:rsidRDefault="0023249A" w:rsidP="0023249A">
            <w:pPr>
              <w:keepNext/>
              <w:keepLines/>
              <w:widowControl/>
              <w:tabs>
                <w:tab w:val="clear" w:pos="1440"/>
              </w:tabs>
              <w:autoSpaceDE w:val="0"/>
              <w:autoSpaceDN w:val="0"/>
              <w:adjustRightInd w:val="0"/>
              <w:jc w:val="center"/>
              <w:rPr>
                <w:rFonts w:eastAsia="Calibri"/>
                <w:b/>
                <w:bCs/>
                <w:szCs w:val="24"/>
              </w:rPr>
            </w:pPr>
          </w:p>
          <w:p w:rsidR="0023249A" w:rsidRPr="002E1D8A" w:rsidRDefault="0023249A" w:rsidP="0023249A">
            <w:pPr>
              <w:keepNext/>
              <w:keepLines/>
              <w:widowControl/>
              <w:tabs>
                <w:tab w:val="clear" w:pos="1440"/>
              </w:tabs>
              <w:autoSpaceDE w:val="0"/>
              <w:autoSpaceDN w:val="0"/>
              <w:adjustRightInd w:val="0"/>
              <w:jc w:val="center"/>
              <w:rPr>
                <w:rFonts w:eastAsia="Calibri"/>
                <w:b/>
                <w:bCs/>
                <w:szCs w:val="24"/>
              </w:rPr>
            </w:pPr>
          </w:p>
          <w:p w:rsidR="0023249A" w:rsidRPr="002E1D8A" w:rsidRDefault="0023249A" w:rsidP="0023249A">
            <w:pPr>
              <w:keepNext/>
              <w:keepLines/>
              <w:widowControl/>
              <w:tabs>
                <w:tab w:val="clear" w:pos="1440"/>
              </w:tabs>
              <w:autoSpaceDE w:val="0"/>
              <w:autoSpaceDN w:val="0"/>
              <w:adjustRightInd w:val="0"/>
              <w:jc w:val="center"/>
              <w:rPr>
                <w:rFonts w:eastAsia="Calibri"/>
                <w:szCs w:val="24"/>
                <w:lang w:val="ru-RU"/>
              </w:rPr>
            </w:pPr>
            <w:r w:rsidRPr="002E1D8A">
              <w:rPr>
                <w:rFonts w:eastAsia="Calibri"/>
                <w:b/>
                <w:bCs/>
                <w:szCs w:val="24"/>
              </w:rPr>
              <w:t xml:space="preserve"> _____________________ </w:t>
            </w:r>
            <w:r w:rsidRPr="002E1D8A">
              <w:rPr>
                <w:rFonts w:eastAsia="Calibri"/>
                <w:b/>
                <w:bCs/>
                <w:szCs w:val="24"/>
                <w:lang w:val="ru-RU"/>
              </w:rPr>
              <w:t xml:space="preserve">директор </w:t>
            </w:r>
          </w:p>
        </w:tc>
      </w:tr>
    </w:tbl>
    <w:p w:rsidR="0023249A" w:rsidRPr="002E1D8A" w:rsidRDefault="0023249A" w:rsidP="0023249A">
      <w:pPr>
        <w:keepNext/>
        <w:keepLines/>
        <w:spacing w:line="360" w:lineRule="auto"/>
        <w:jc w:val="center"/>
        <w:outlineLvl w:val="0"/>
        <w:rPr>
          <w:rFonts w:eastAsia="Times New Roman"/>
          <w:b/>
          <w:sz w:val="32"/>
          <w:szCs w:val="32"/>
        </w:rPr>
      </w:pPr>
    </w:p>
    <w:p w:rsidR="003C0A48" w:rsidRPr="002E1D8A" w:rsidRDefault="003C0A48" w:rsidP="0024022B">
      <w:pPr>
        <w:widowControl/>
        <w:tabs>
          <w:tab w:val="clear" w:pos="1440"/>
        </w:tabs>
        <w:jc w:val="left"/>
        <w:rPr>
          <w:szCs w:val="24"/>
        </w:rPr>
      </w:pPr>
    </w:p>
    <w:p w:rsidR="0023249A" w:rsidRPr="002E1D8A" w:rsidRDefault="0023249A" w:rsidP="0024022B">
      <w:pPr>
        <w:widowControl/>
        <w:tabs>
          <w:tab w:val="clear" w:pos="1440"/>
        </w:tabs>
        <w:jc w:val="left"/>
        <w:rPr>
          <w:szCs w:val="24"/>
        </w:rPr>
      </w:pPr>
    </w:p>
    <w:p w:rsidR="0023249A" w:rsidRPr="002E1D8A" w:rsidRDefault="0023249A" w:rsidP="0024022B">
      <w:pPr>
        <w:widowControl/>
        <w:tabs>
          <w:tab w:val="clear" w:pos="1440"/>
        </w:tabs>
        <w:jc w:val="left"/>
        <w:rPr>
          <w:szCs w:val="24"/>
        </w:rPr>
      </w:pPr>
    </w:p>
    <w:p w:rsidR="0023249A" w:rsidRPr="00A82E81" w:rsidRDefault="0023249A" w:rsidP="0024022B">
      <w:pPr>
        <w:widowControl/>
        <w:tabs>
          <w:tab w:val="clear" w:pos="1440"/>
        </w:tabs>
        <w:jc w:val="left"/>
        <w:rPr>
          <w:color w:val="FF0000"/>
          <w:szCs w:val="24"/>
        </w:rPr>
      </w:pPr>
    </w:p>
    <w:p w:rsidR="0023249A" w:rsidRPr="00A82E81" w:rsidRDefault="0023249A" w:rsidP="0024022B">
      <w:pPr>
        <w:widowControl/>
        <w:tabs>
          <w:tab w:val="clear" w:pos="1440"/>
        </w:tabs>
        <w:jc w:val="left"/>
        <w:rPr>
          <w:color w:val="FF0000"/>
          <w:szCs w:val="24"/>
        </w:rPr>
      </w:pPr>
    </w:p>
    <w:p w:rsidR="0023249A" w:rsidRPr="00A82E81" w:rsidRDefault="0023249A" w:rsidP="0024022B">
      <w:pPr>
        <w:widowControl/>
        <w:tabs>
          <w:tab w:val="clear" w:pos="1440"/>
        </w:tabs>
        <w:jc w:val="left"/>
        <w:rPr>
          <w:color w:val="FF000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741835" w:rsidRPr="002E1D8A" w:rsidRDefault="00741835" w:rsidP="00CF78DC">
      <w:pPr>
        <w:widowControl/>
        <w:tabs>
          <w:tab w:val="clear" w:pos="1440"/>
        </w:tabs>
        <w:spacing w:line="276" w:lineRule="auto"/>
        <w:jc w:val="center"/>
        <w:rPr>
          <w:b/>
          <w:sz w:val="32"/>
          <w:szCs w:val="32"/>
        </w:rPr>
      </w:pPr>
      <w:r w:rsidRPr="002E1D8A">
        <w:rPr>
          <w:b/>
          <w:sz w:val="32"/>
          <w:szCs w:val="32"/>
          <w:lang w:val="sr-Latn-CS"/>
        </w:rPr>
        <w:t>VIII</w:t>
      </w:r>
    </w:p>
    <w:p w:rsidR="00741835" w:rsidRPr="002E1D8A" w:rsidRDefault="00741835" w:rsidP="000A6E01">
      <w:pPr>
        <w:jc w:val="center"/>
        <w:outlineLvl w:val="0"/>
        <w:rPr>
          <w:b/>
          <w:szCs w:val="24"/>
          <w:lang w:val="sr-Cyrl-RS"/>
        </w:rPr>
      </w:pPr>
      <w:r w:rsidRPr="002E1D8A">
        <w:rPr>
          <w:b/>
          <w:szCs w:val="24"/>
        </w:rPr>
        <w:t xml:space="preserve">О Б Р А З А Ц </w:t>
      </w:r>
      <w:r w:rsidR="000A6E01" w:rsidRPr="002E1D8A">
        <w:rPr>
          <w:b/>
          <w:szCs w:val="24"/>
        </w:rPr>
        <w:t xml:space="preserve"> </w:t>
      </w:r>
      <w:r w:rsidRPr="002E1D8A">
        <w:rPr>
          <w:b/>
          <w:szCs w:val="24"/>
        </w:rPr>
        <w:t>СТРУКТУРЕ ПОНУЂЕНЕ ЦЕНЕ</w:t>
      </w:r>
    </w:p>
    <w:p w:rsidR="007D0903" w:rsidRPr="002E1D8A" w:rsidRDefault="007D0903" w:rsidP="000A6E01">
      <w:pPr>
        <w:jc w:val="center"/>
        <w:outlineLvl w:val="0"/>
        <w:rPr>
          <w:b/>
          <w:szCs w:val="24"/>
          <w:lang w:val="sr-Cyrl-RS"/>
        </w:rPr>
      </w:pPr>
    </w:p>
    <w:p w:rsidR="007D0903" w:rsidRPr="002E1D8A" w:rsidRDefault="007D0903" w:rsidP="000A6E01">
      <w:pPr>
        <w:jc w:val="center"/>
        <w:outlineLvl w:val="0"/>
        <w:rPr>
          <w:b/>
          <w:szCs w:val="24"/>
          <w:lang w:val="sr-Cyrl-RS"/>
        </w:rPr>
      </w:pPr>
    </w:p>
    <w:tbl>
      <w:tblPr>
        <w:tblW w:w="10620" w:type="dxa"/>
        <w:tblInd w:w="-342" w:type="dxa"/>
        <w:tblLayout w:type="fixed"/>
        <w:tblCellMar>
          <w:left w:w="10" w:type="dxa"/>
          <w:right w:w="10" w:type="dxa"/>
        </w:tblCellMar>
        <w:tblLook w:val="0000" w:firstRow="0" w:lastRow="0" w:firstColumn="0" w:lastColumn="0" w:noHBand="0" w:noVBand="0"/>
      </w:tblPr>
      <w:tblGrid>
        <w:gridCol w:w="630"/>
        <w:gridCol w:w="1710"/>
        <w:gridCol w:w="1440"/>
        <w:gridCol w:w="720"/>
        <w:gridCol w:w="720"/>
        <w:gridCol w:w="1350"/>
        <w:gridCol w:w="1350"/>
        <w:gridCol w:w="1350"/>
        <w:gridCol w:w="1350"/>
      </w:tblGrid>
      <w:tr w:rsidR="00A82E81"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31115A">
            <w:pPr>
              <w:pStyle w:val="Standard"/>
              <w:widowControl w:val="0"/>
              <w:jc w:val="center"/>
              <w:rPr>
                <w:b/>
                <w:color w:val="auto"/>
                <w:sz w:val="20"/>
                <w:szCs w:val="20"/>
                <w:lang w:val="ru-RU"/>
              </w:rPr>
            </w:pPr>
            <w:r w:rsidRPr="002E1D8A">
              <w:rPr>
                <w:b/>
                <w:color w:val="auto"/>
                <w:sz w:val="20"/>
                <w:szCs w:val="20"/>
                <w:lang w:val="ru-RU"/>
              </w:rPr>
              <w:t>Ред</w:t>
            </w:r>
            <w:r w:rsidR="0031115A">
              <w:rPr>
                <w:b/>
                <w:color w:val="auto"/>
                <w:sz w:val="20"/>
                <w:szCs w:val="20"/>
                <w:lang w:val="ru-RU"/>
              </w:rPr>
              <w:t>.</w:t>
            </w:r>
            <w:r w:rsidRPr="002E1D8A">
              <w:rPr>
                <w:b/>
                <w:color w:val="auto"/>
                <w:sz w:val="20"/>
                <w:szCs w:val="20"/>
                <w:lang w:val="ru-RU"/>
              </w:rPr>
              <w:t xml:space="preserve"> број</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2"/>
                <w:szCs w:val="22"/>
                <w:lang w:val="ru-RU"/>
              </w:rPr>
            </w:pPr>
            <w:r w:rsidRPr="002E1D8A">
              <w:rPr>
                <w:b/>
                <w:color w:val="auto"/>
                <w:sz w:val="22"/>
                <w:szCs w:val="22"/>
                <w:lang w:val="ru-RU"/>
              </w:rPr>
              <w:t>НАЗИВ</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bCs/>
                <w:color w:val="auto"/>
                <w:sz w:val="20"/>
                <w:szCs w:val="20"/>
                <w:lang w:val="ru-RU"/>
              </w:rPr>
            </w:pPr>
            <w:r w:rsidRPr="002E1D8A">
              <w:rPr>
                <w:b/>
                <w:bCs/>
                <w:color w:val="auto"/>
                <w:sz w:val="20"/>
                <w:szCs w:val="20"/>
                <w:lang w:val="ru-RU"/>
              </w:rPr>
              <w:t>Произвођач модела</w:t>
            </w:r>
          </w:p>
          <w:p w:rsidR="00B55040" w:rsidRPr="002E1D8A" w:rsidRDefault="00B55040" w:rsidP="00E15476">
            <w:pPr>
              <w:pStyle w:val="Standard"/>
              <w:widowControl w:val="0"/>
              <w:jc w:val="center"/>
              <w:rPr>
                <w:b/>
                <w:bCs/>
                <w:color w:val="auto"/>
                <w:sz w:val="20"/>
                <w:szCs w:val="20"/>
                <w:lang w:val="ru-RU"/>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31115A">
            <w:pPr>
              <w:pStyle w:val="Standard"/>
              <w:widowControl w:val="0"/>
              <w:jc w:val="center"/>
              <w:rPr>
                <w:b/>
                <w:color w:val="auto"/>
                <w:sz w:val="22"/>
                <w:szCs w:val="22"/>
                <w:lang w:val="ru-RU"/>
              </w:rPr>
            </w:pPr>
            <w:r w:rsidRPr="002E1D8A">
              <w:rPr>
                <w:b/>
                <w:color w:val="auto"/>
                <w:sz w:val="22"/>
                <w:szCs w:val="22"/>
                <w:lang w:val="ru-RU"/>
              </w:rPr>
              <w:t>Јед</w:t>
            </w:r>
            <w:r w:rsidR="0031115A">
              <w:rPr>
                <w:b/>
                <w:color w:val="auto"/>
                <w:sz w:val="22"/>
                <w:szCs w:val="22"/>
                <w:lang w:val="ru-RU"/>
              </w:rPr>
              <w:t>.</w:t>
            </w:r>
            <w:r w:rsidRPr="002E1D8A">
              <w:rPr>
                <w:b/>
                <w:color w:val="auto"/>
                <w:sz w:val="22"/>
                <w:szCs w:val="22"/>
                <w:lang w:val="ru-RU"/>
              </w:rPr>
              <w:t xml:space="preserve"> мере</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31115A">
            <w:pPr>
              <w:pStyle w:val="Standard"/>
              <w:widowControl w:val="0"/>
              <w:jc w:val="center"/>
              <w:rPr>
                <w:b/>
                <w:color w:val="auto"/>
                <w:sz w:val="22"/>
                <w:szCs w:val="22"/>
                <w:lang w:val="ru-RU"/>
              </w:rPr>
            </w:pPr>
            <w:r w:rsidRPr="002E1D8A">
              <w:rPr>
                <w:b/>
                <w:color w:val="auto"/>
                <w:sz w:val="22"/>
                <w:szCs w:val="22"/>
                <w:lang w:val="ru-RU"/>
              </w:rPr>
              <w:t>Кол</w:t>
            </w:r>
            <w:r w:rsidR="0031115A">
              <w:rPr>
                <w:b/>
                <w:color w:val="auto"/>
                <w:sz w:val="22"/>
                <w:szCs w:val="22"/>
                <w:lang w:val="ru-RU"/>
              </w:rPr>
              <w:t>.</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0"/>
                <w:szCs w:val="20"/>
                <w:lang w:val="ru-RU"/>
              </w:rPr>
            </w:pPr>
            <w:r w:rsidRPr="002E1D8A">
              <w:rPr>
                <w:b/>
                <w:color w:val="auto"/>
                <w:sz w:val="20"/>
                <w:szCs w:val="20"/>
                <w:lang w:val="ru-RU"/>
              </w:rPr>
              <w:t>Цена по јединици мере без ПДВ</w:t>
            </w:r>
          </w:p>
        </w:tc>
        <w:tc>
          <w:tcPr>
            <w:tcW w:w="1350" w:type="dxa"/>
            <w:tcBorders>
              <w:top w:val="single" w:sz="4" w:space="0" w:color="00000A"/>
              <w:left w:val="single" w:sz="4" w:space="0" w:color="00000A"/>
              <w:bottom w:val="single" w:sz="4" w:space="0" w:color="00000A"/>
              <w:right w:val="single" w:sz="4" w:space="0" w:color="00000A"/>
            </w:tcBorders>
            <w:vAlign w:val="center"/>
          </w:tcPr>
          <w:p w:rsidR="00B55040" w:rsidRPr="002E1D8A" w:rsidRDefault="00B55040" w:rsidP="001441F9">
            <w:pPr>
              <w:pStyle w:val="Standard"/>
              <w:widowControl w:val="0"/>
              <w:jc w:val="center"/>
              <w:rPr>
                <w:b/>
                <w:color w:val="auto"/>
                <w:sz w:val="20"/>
                <w:szCs w:val="20"/>
                <w:lang w:val="ru-RU"/>
              </w:rPr>
            </w:pPr>
            <w:r w:rsidRPr="002E1D8A">
              <w:rPr>
                <w:b/>
                <w:color w:val="auto"/>
                <w:sz w:val="20"/>
                <w:szCs w:val="20"/>
                <w:lang w:val="ru-RU"/>
              </w:rPr>
              <w:t>Цена по јединици мере са ПДВ</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0"/>
                <w:szCs w:val="20"/>
                <w:lang w:val="ru-RU"/>
              </w:rPr>
            </w:pPr>
            <w:r w:rsidRPr="002E1D8A">
              <w:rPr>
                <w:b/>
                <w:color w:val="auto"/>
                <w:sz w:val="20"/>
                <w:szCs w:val="20"/>
                <w:lang w:val="ru-RU"/>
              </w:rPr>
              <w:t>Укупна цена без ПДВ</w:t>
            </w:r>
          </w:p>
          <w:p w:rsidR="00B55040" w:rsidRPr="002E1D8A" w:rsidRDefault="00B55040" w:rsidP="00E15476">
            <w:pPr>
              <w:pStyle w:val="Standard"/>
              <w:widowControl w:val="0"/>
              <w:jc w:val="center"/>
              <w:rPr>
                <w:b/>
                <w:color w:val="auto"/>
                <w:sz w:val="20"/>
                <w:szCs w:val="20"/>
                <w:lang w:val="ru-RU"/>
              </w:rPr>
            </w:pPr>
            <w:r w:rsidRPr="002E1D8A">
              <w:rPr>
                <w:b/>
                <w:color w:val="auto"/>
                <w:sz w:val="20"/>
                <w:szCs w:val="20"/>
                <w:lang w:val="ru-RU"/>
              </w:rPr>
              <w:t>(5х6)</w:t>
            </w: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B55040">
            <w:pPr>
              <w:pStyle w:val="Standard"/>
              <w:widowControl w:val="0"/>
              <w:jc w:val="center"/>
              <w:rPr>
                <w:b/>
                <w:color w:val="auto"/>
                <w:sz w:val="20"/>
                <w:szCs w:val="20"/>
                <w:lang w:val="ru-RU"/>
              </w:rPr>
            </w:pPr>
            <w:r w:rsidRPr="002E1D8A">
              <w:rPr>
                <w:b/>
                <w:color w:val="auto"/>
                <w:sz w:val="20"/>
                <w:szCs w:val="20"/>
                <w:lang w:val="ru-RU"/>
              </w:rPr>
              <w:t>Укупна цена без ПДВ</w:t>
            </w:r>
          </w:p>
          <w:p w:rsidR="00B55040" w:rsidRPr="002E1D8A" w:rsidRDefault="00B55040" w:rsidP="00B55040">
            <w:pPr>
              <w:pStyle w:val="Standard"/>
              <w:widowControl w:val="0"/>
              <w:jc w:val="center"/>
              <w:rPr>
                <w:b/>
                <w:color w:val="auto"/>
                <w:sz w:val="20"/>
                <w:szCs w:val="20"/>
                <w:lang w:val="ru-RU"/>
              </w:rPr>
            </w:pPr>
            <w:r w:rsidRPr="002E1D8A">
              <w:rPr>
                <w:b/>
                <w:color w:val="auto"/>
                <w:sz w:val="20"/>
                <w:szCs w:val="20"/>
                <w:lang w:val="ru-RU"/>
              </w:rPr>
              <w:t>(5х6)</w:t>
            </w:r>
          </w:p>
          <w:p w:rsidR="00B55040" w:rsidRPr="002E1D8A" w:rsidRDefault="00B55040" w:rsidP="00E15476">
            <w:pPr>
              <w:pStyle w:val="Standard"/>
              <w:widowControl w:val="0"/>
              <w:jc w:val="center"/>
              <w:rPr>
                <w:b/>
                <w:color w:val="auto"/>
                <w:sz w:val="20"/>
                <w:szCs w:val="20"/>
                <w:lang w:val="ru-RU"/>
              </w:rPr>
            </w:pPr>
          </w:p>
        </w:tc>
      </w:tr>
      <w:tr w:rsidR="00A82E81"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1</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2</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3</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4</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5</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6</w:t>
            </w: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jc w:val="center"/>
              <w:rPr>
                <w:color w:val="auto"/>
                <w:sz w:val="20"/>
                <w:szCs w:val="20"/>
                <w:lang w:val="sr-Cyrl-CS"/>
              </w:rPr>
            </w:pPr>
            <w:r w:rsidRPr="002E1D8A">
              <w:rPr>
                <w:color w:val="auto"/>
                <w:sz w:val="20"/>
                <w:szCs w:val="20"/>
                <w:lang w:val="sr-Cyrl-CS"/>
              </w:rPr>
              <w:t>7</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lang w:val="sr-Cyrl-CS"/>
              </w:rPr>
            </w:pPr>
            <w:r w:rsidRPr="002E1D8A">
              <w:rPr>
                <w:color w:val="auto"/>
                <w:sz w:val="20"/>
                <w:szCs w:val="20"/>
                <w:lang w:val="sr-Cyrl-CS"/>
              </w:rPr>
              <w:t>8</w:t>
            </w: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jc w:val="center"/>
              <w:rPr>
                <w:color w:val="auto"/>
                <w:sz w:val="20"/>
                <w:szCs w:val="20"/>
                <w:lang w:val="sr-Cyrl-CS"/>
              </w:rPr>
            </w:pPr>
            <w:r w:rsidRPr="002E1D8A">
              <w:rPr>
                <w:color w:val="auto"/>
                <w:sz w:val="20"/>
                <w:szCs w:val="20"/>
                <w:lang w:val="sr-Cyrl-CS"/>
              </w:rPr>
              <w:t>9</w:t>
            </w:r>
          </w:p>
        </w:tc>
      </w:tr>
      <w:tr w:rsidR="00A82E81"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2"/>
                <w:szCs w:val="22"/>
              </w:rPr>
            </w:pPr>
            <w:r w:rsidRPr="002E1D8A">
              <w:rPr>
                <w:b/>
                <w:color w:val="auto"/>
                <w:sz w:val="22"/>
                <w:szCs w:val="22"/>
                <w:lang w:val="sr-Cyrl-CS"/>
              </w:rPr>
              <w:t>1</w:t>
            </w:r>
            <w:r w:rsidRPr="002E1D8A">
              <w:rPr>
                <w:b/>
                <w:color w:val="auto"/>
                <w:sz w:val="22"/>
                <w:szCs w:val="22"/>
              </w:rPr>
              <w:t>.</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31115A" w:rsidP="0023249A">
            <w:pPr>
              <w:pStyle w:val="Standard"/>
              <w:widowControl w:val="0"/>
              <w:jc w:val="center"/>
              <w:rPr>
                <w:color w:val="auto"/>
                <w:lang w:val="sr-Cyrl-CS"/>
              </w:rPr>
            </w:pPr>
            <w:r>
              <w:t>УПС ТИП 1: 10kVA / 9 kW, PF      (cos fi) 0.9 MultiSentry MST 10 S1</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color w:val="auto"/>
                <w:sz w:val="22"/>
                <w:szCs w:val="22"/>
                <w:lang w:val="sr-Cyrl-CS"/>
              </w:rPr>
            </w:pPr>
          </w:p>
          <w:p w:rsidR="00B55040" w:rsidRPr="002E1D8A" w:rsidRDefault="00B55040" w:rsidP="00E15476">
            <w:pPr>
              <w:pStyle w:val="Standard"/>
              <w:widowControl w:val="0"/>
              <w:jc w:val="center"/>
              <w:rPr>
                <w:color w:val="auto"/>
                <w:sz w:val="22"/>
                <w:szCs w:val="22"/>
              </w:rPr>
            </w:pPr>
            <w:r w:rsidRPr="002E1D8A">
              <w:rPr>
                <w:color w:val="auto"/>
                <w:sz w:val="22"/>
                <w:szCs w:val="22"/>
                <w:lang w:val="sr-Cyrl-CS"/>
              </w:rPr>
              <w:t>ком</w:t>
            </w:r>
          </w:p>
          <w:p w:rsidR="00B55040" w:rsidRPr="002E1D8A" w:rsidRDefault="00B55040" w:rsidP="00E15476">
            <w:pPr>
              <w:jc w:val="center"/>
              <w:rPr>
                <w:szCs w:val="22"/>
                <w:lang w:eastAsia="zh-CN" w:bidi="hi-IN"/>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31115A" w:rsidP="0031115A">
            <w:pPr>
              <w:pStyle w:val="Standard"/>
              <w:widowControl w:val="0"/>
              <w:jc w:val="center"/>
              <w:rPr>
                <w:b/>
                <w:color w:val="auto"/>
                <w:sz w:val="22"/>
                <w:szCs w:val="22"/>
                <w:lang w:val="sr-Cyrl-CS"/>
              </w:rPr>
            </w:pPr>
            <w:r>
              <w:rPr>
                <w:b/>
                <w:color w:val="auto"/>
                <w:sz w:val="22"/>
                <w:szCs w:val="22"/>
                <w:lang w:val="sr-Cyrl-CS"/>
              </w:rPr>
              <w:t>3</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rPr>
                <w:color w:val="auto"/>
                <w:sz w:val="20"/>
                <w:szCs w:val="20"/>
              </w:rPr>
            </w:pPr>
          </w:p>
        </w:tc>
      </w:tr>
      <w:tr w:rsidR="0031115A"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2.</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Default="0031115A" w:rsidP="0023249A">
            <w:pPr>
              <w:pStyle w:val="Standard"/>
              <w:widowControl w:val="0"/>
              <w:jc w:val="center"/>
            </w:pPr>
            <w:r>
              <w:t>УПС ТИП 2: 15kVA / 13,5 kW, PF (cos fi) 0.9 MultiSentry MST 15 S1</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31115A">
            <w:pPr>
              <w:pStyle w:val="Standard"/>
              <w:widowControl w:val="0"/>
              <w:jc w:val="center"/>
              <w:rPr>
                <w:color w:val="auto"/>
                <w:sz w:val="22"/>
                <w:szCs w:val="22"/>
              </w:rPr>
            </w:pPr>
            <w:r w:rsidRPr="002E1D8A">
              <w:rPr>
                <w:color w:val="auto"/>
                <w:sz w:val="22"/>
                <w:szCs w:val="22"/>
                <w:lang w:val="sr-Cyrl-CS"/>
              </w:rPr>
              <w:t>ком</w:t>
            </w:r>
          </w:p>
          <w:p w:rsidR="0031115A" w:rsidRPr="002E1D8A" w:rsidRDefault="0031115A" w:rsidP="00E15476">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4</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r>
      <w:tr w:rsidR="0031115A"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3.</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Default="0031115A" w:rsidP="0023249A">
            <w:pPr>
              <w:pStyle w:val="Standard"/>
              <w:widowControl w:val="0"/>
              <w:jc w:val="center"/>
            </w:pPr>
            <w:r>
              <w:t>УПС ТИП 3: 20kVA / 18 kW,  PF   (cos fi) 0.9 MultiSentry MST 20 S2</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31115A">
            <w:pPr>
              <w:pStyle w:val="Standard"/>
              <w:widowControl w:val="0"/>
              <w:jc w:val="center"/>
              <w:rPr>
                <w:color w:val="auto"/>
                <w:sz w:val="22"/>
                <w:szCs w:val="22"/>
              </w:rPr>
            </w:pPr>
            <w:r w:rsidRPr="002E1D8A">
              <w:rPr>
                <w:color w:val="auto"/>
                <w:sz w:val="22"/>
                <w:szCs w:val="22"/>
                <w:lang w:val="sr-Cyrl-CS"/>
              </w:rPr>
              <w:t>ком</w:t>
            </w:r>
          </w:p>
          <w:p w:rsidR="0031115A" w:rsidRPr="002E1D8A" w:rsidRDefault="0031115A" w:rsidP="00E15476">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2</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r>
      <w:tr w:rsidR="0031115A"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4.</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Default="0031115A" w:rsidP="0023249A">
            <w:pPr>
              <w:pStyle w:val="Standard"/>
              <w:widowControl w:val="0"/>
              <w:jc w:val="center"/>
            </w:pPr>
            <w:r>
              <w:t>УПС ТИП 4:  30kVA / 27 kW,  PF   (cos fi) 0.9 MultiSentry MST 30 Т1</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31115A">
            <w:pPr>
              <w:pStyle w:val="Standard"/>
              <w:widowControl w:val="0"/>
              <w:jc w:val="center"/>
              <w:rPr>
                <w:color w:val="auto"/>
                <w:sz w:val="22"/>
                <w:szCs w:val="22"/>
              </w:rPr>
            </w:pPr>
            <w:r w:rsidRPr="002E1D8A">
              <w:rPr>
                <w:color w:val="auto"/>
                <w:sz w:val="22"/>
                <w:szCs w:val="22"/>
                <w:lang w:val="sr-Cyrl-CS"/>
              </w:rPr>
              <w:t>ком</w:t>
            </w:r>
          </w:p>
          <w:p w:rsidR="0031115A" w:rsidRPr="002E1D8A" w:rsidRDefault="0031115A" w:rsidP="00E15476">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6</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r>
      <w:tr w:rsidR="00A82E81" w:rsidRPr="002E1D8A" w:rsidTr="0031115A">
        <w:trPr>
          <w:cantSplit/>
          <w:trHeight w:val="307"/>
        </w:trPr>
        <w:tc>
          <w:tcPr>
            <w:tcW w:w="792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41F9" w:rsidRPr="002E1D8A" w:rsidRDefault="001441F9" w:rsidP="00E15476">
            <w:pPr>
              <w:pStyle w:val="Standard"/>
              <w:widowControl w:val="0"/>
              <w:jc w:val="right"/>
              <w:rPr>
                <w:b/>
                <w:color w:val="auto"/>
                <w:sz w:val="20"/>
                <w:szCs w:val="20"/>
              </w:rPr>
            </w:pPr>
          </w:p>
          <w:p w:rsidR="001441F9" w:rsidRPr="002E1D8A" w:rsidRDefault="001441F9" w:rsidP="001441F9">
            <w:pPr>
              <w:pStyle w:val="Standard"/>
              <w:widowControl w:val="0"/>
              <w:jc w:val="right"/>
              <w:rPr>
                <w:color w:val="auto"/>
                <w:sz w:val="20"/>
                <w:szCs w:val="20"/>
              </w:rPr>
            </w:pPr>
            <w:r w:rsidRPr="002E1D8A">
              <w:rPr>
                <w:b/>
                <w:color w:val="auto"/>
                <w:sz w:val="20"/>
                <w:szCs w:val="20"/>
              </w:rPr>
              <w:t>УКУПНО:</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441F9" w:rsidRPr="002E1D8A" w:rsidRDefault="001441F9"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1441F9" w:rsidRPr="002E1D8A" w:rsidRDefault="001441F9" w:rsidP="00E15476">
            <w:pPr>
              <w:pStyle w:val="Standard"/>
              <w:widowControl w:val="0"/>
              <w:rPr>
                <w:color w:val="auto"/>
                <w:sz w:val="20"/>
                <w:szCs w:val="20"/>
              </w:rPr>
            </w:pPr>
          </w:p>
        </w:tc>
      </w:tr>
    </w:tbl>
    <w:p w:rsidR="007D0903" w:rsidRPr="002E1D8A" w:rsidRDefault="007D0903" w:rsidP="000A6E01">
      <w:pPr>
        <w:jc w:val="center"/>
        <w:outlineLvl w:val="0"/>
        <w:rPr>
          <w:b/>
          <w:szCs w:val="24"/>
          <w:lang w:val="sr-Latn-RS"/>
        </w:rPr>
      </w:pPr>
    </w:p>
    <w:p w:rsidR="006905EC" w:rsidRPr="002E1D8A" w:rsidRDefault="006905EC" w:rsidP="000A6E01">
      <w:pPr>
        <w:jc w:val="center"/>
        <w:outlineLvl w:val="0"/>
        <w:rPr>
          <w:b/>
          <w:szCs w:val="24"/>
        </w:rPr>
      </w:pPr>
    </w:p>
    <w:p w:rsidR="00011B4D" w:rsidRPr="002E1D8A" w:rsidRDefault="00011B4D" w:rsidP="00244316">
      <w:pPr>
        <w:tabs>
          <w:tab w:val="right" w:leader="dot" w:pos="6960"/>
        </w:tabs>
        <w:outlineLvl w:val="0"/>
        <w:rPr>
          <w:b/>
          <w:szCs w:val="24"/>
          <w:u w:val="single"/>
        </w:rPr>
      </w:pPr>
      <w:r w:rsidRPr="002E1D8A">
        <w:rPr>
          <w:b/>
          <w:szCs w:val="24"/>
          <w:u w:val="single"/>
        </w:rPr>
        <w:t>Упутство за попуњавање обрасца структуре цене:</w:t>
      </w:r>
    </w:p>
    <w:p w:rsidR="00011B4D" w:rsidRPr="002E1D8A" w:rsidRDefault="00011B4D" w:rsidP="00244316">
      <w:pPr>
        <w:tabs>
          <w:tab w:val="right" w:leader="dot" w:pos="6960"/>
        </w:tabs>
        <w:rPr>
          <w:sz w:val="22"/>
          <w:szCs w:val="22"/>
        </w:rPr>
      </w:pPr>
      <w:r w:rsidRPr="002E1D8A">
        <w:rPr>
          <w:sz w:val="22"/>
          <w:szCs w:val="22"/>
        </w:rPr>
        <w:t>Понуђач треба да попуни образац структуре цене на следећи начин:</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у колони „Цена по јединици мере без ПДВ” уписати износ јединичне цене без ПДВ  за добро које је пред</w:t>
      </w:r>
      <w:r w:rsidR="001441F9" w:rsidRPr="002E1D8A">
        <w:rPr>
          <w:color w:val="auto"/>
          <w:sz w:val="22"/>
          <w:szCs w:val="22"/>
        </w:rPr>
        <w:t xml:space="preserve">мет ове јавне набавке – колона </w:t>
      </w:r>
      <w:r w:rsidR="001441F9" w:rsidRPr="002E1D8A">
        <w:rPr>
          <w:color w:val="auto"/>
          <w:sz w:val="22"/>
          <w:szCs w:val="22"/>
          <w:lang w:val="ru-RU"/>
        </w:rPr>
        <w:t>6</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lastRenderedPageBreak/>
        <w:t xml:space="preserve">у колони „Цена по јединици мере са ПДВ” уписати износ јединичне цене са ПДВ за добро које је предмет ове јавне набавке – </w:t>
      </w:r>
      <w:r w:rsidR="001441F9" w:rsidRPr="002E1D8A">
        <w:rPr>
          <w:color w:val="auto"/>
          <w:sz w:val="22"/>
          <w:szCs w:val="22"/>
        </w:rPr>
        <w:t xml:space="preserve">колона </w:t>
      </w:r>
      <w:r w:rsidR="001441F9" w:rsidRPr="002E1D8A">
        <w:rPr>
          <w:color w:val="auto"/>
          <w:sz w:val="22"/>
          <w:szCs w:val="22"/>
          <w:lang w:val="ru-RU"/>
        </w:rPr>
        <w:t>7</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 xml:space="preserve">у колони </w:t>
      </w:r>
      <w:r w:rsidR="001441F9" w:rsidRPr="002E1D8A">
        <w:rPr>
          <w:color w:val="auto"/>
          <w:sz w:val="22"/>
          <w:szCs w:val="22"/>
          <w:lang w:val="ru-RU"/>
        </w:rPr>
        <w:t>8</w:t>
      </w:r>
      <w:r w:rsidR="001441F9" w:rsidRPr="002E1D8A">
        <w:rPr>
          <w:color w:val="auto"/>
          <w:sz w:val="22"/>
          <w:szCs w:val="22"/>
        </w:rPr>
        <w:t>„Укупна цена</w:t>
      </w:r>
      <w:r w:rsidRPr="002E1D8A">
        <w:rPr>
          <w:color w:val="auto"/>
          <w:sz w:val="22"/>
          <w:szCs w:val="22"/>
        </w:rPr>
        <w:t xml:space="preserve"> без ПДВ”, уписати укупну цену за добро из предметне набавке, добијену </w:t>
      </w:r>
      <w:r w:rsidR="001441F9" w:rsidRPr="002E1D8A">
        <w:rPr>
          <w:color w:val="auto"/>
          <w:sz w:val="22"/>
          <w:szCs w:val="22"/>
        </w:rPr>
        <w:t xml:space="preserve">као производ количине – колона </w:t>
      </w:r>
      <w:r w:rsidR="001441F9" w:rsidRPr="002E1D8A">
        <w:rPr>
          <w:color w:val="auto"/>
          <w:sz w:val="22"/>
          <w:szCs w:val="22"/>
          <w:lang w:val="ru-RU"/>
        </w:rPr>
        <w:t>5</w:t>
      </w:r>
      <w:r w:rsidRPr="002E1D8A">
        <w:rPr>
          <w:color w:val="auto"/>
          <w:sz w:val="22"/>
          <w:szCs w:val="22"/>
        </w:rPr>
        <w:t xml:space="preserve"> и цене по </w:t>
      </w:r>
      <w:r w:rsidR="001441F9" w:rsidRPr="002E1D8A">
        <w:rPr>
          <w:color w:val="auto"/>
          <w:sz w:val="22"/>
          <w:szCs w:val="22"/>
        </w:rPr>
        <w:t xml:space="preserve">јединици мере без ПДВ – колона </w:t>
      </w:r>
      <w:r w:rsidR="001441F9" w:rsidRPr="002E1D8A">
        <w:rPr>
          <w:color w:val="auto"/>
          <w:sz w:val="22"/>
          <w:szCs w:val="22"/>
          <w:lang w:val="ru-RU"/>
        </w:rPr>
        <w:t>6</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 xml:space="preserve">у колони </w:t>
      </w:r>
      <w:r w:rsidR="001441F9" w:rsidRPr="002E1D8A">
        <w:rPr>
          <w:color w:val="auto"/>
          <w:sz w:val="22"/>
          <w:szCs w:val="22"/>
        </w:rPr>
        <w:t>9</w:t>
      </w:r>
      <w:r w:rsidR="00526FBB" w:rsidRPr="002E1D8A">
        <w:rPr>
          <w:color w:val="auto"/>
          <w:sz w:val="22"/>
          <w:szCs w:val="22"/>
        </w:rPr>
        <w:t xml:space="preserve"> </w:t>
      </w:r>
      <w:r w:rsidR="001441F9" w:rsidRPr="002E1D8A">
        <w:rPr>
          <w:color w:val="auto"/>
          <w:sz w:val="22"/>
          <w:szCs w:val="22"/>
        </w:rPr>
        <w:t>„Укупна цена</w:t>
      </w:r>
      <w:r w:rsidRPr="002E1D8A">
        <w:rPr>
          <w:color w:val="auto"/>
          <w:sz w:val="22"/>
          <w:szCs w:val="22"/>
        </w:rPr>
        <w:t xml:space="preserve"> са ПДВ”, уписати укупну цену за добра из предметне набавке, добијену </w:t>
      </w:r>
      <w:r w:rsidR="00526FBB" w:rsidRPr="002E1D8A">
        <w:rPr>
          <w:color w:val="auto"/>
          <w:sz w:val="22"/>
          <w:szCs w:val="22"/>
        </w:rPr>
        <w:t>као производ количине – колона 3</w:t>
      </w:r>
      <w:r w:rsidRPr="002E1D8A">
        <w:rPr>
          <w:color w:val="auto"/>
          <w:sz w:val="22"/>
          <w:szCs w:val="22"/>
        </w:rPr>
        <w:t xml:space="preserve"> и цене по</w:t>
      </w:r>
      <w:r w:rsidR="001441F9" w:rsidRPr="002E1D8A">
        <w:rPr>
          <w:color w:val="auto"/>
          <w:sz w:val="22"/>
          <w:szCs w:val="22"/>
        </w:rPr>
        <w:t xml:space="preserve"> јединици мере са ПДВ – колона 7</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на крају уписати укупну понуђену цену добара без ПДВ и уку</w:t>
      </w:r>
      <w:r w:rsidR="00526FBB" w:rsidRPr="002E1D8A">
        <w:rPr>
          <w:color w:val="auto"/>
          <w:sz w:val="22"/>
          <w:szCs w:val="22"/>
        </w:rPr>
        <w:t>пну понуђену цену добара са ПДВ.</w:t>
      </w:r>
    </w:p>
    <w:p w:rsidR="00011B4D" w:rsidRPr="002E1D8A" w:rsidRDefault="00011B4D" w:rsidP="00244316">
      <w:pPr>
        <w:rPr>
          <w:rFonts w:ascii="Arial" w:hAnsi="Arial" w:cs="Arial"/>
          <w:bCs/>
          <w:iCs/>
          <w:sz w:val="28"/>
          <w:szCs w:val="28"/>
        </w:rPr>
      </w:pPr>
    </w:p>
    <w:p w:rsidR="00011B4D" w:rsidRPr="002E1D8A" w:rsidRDefault="00011B4D" w:rsidP="008D37FF">
      <w:pPr>
        <w:tabs>
          <w:tab w:val="right" w:leader="dot" w:pos="6960"/>
        </w:tabs>
        <w:rPr>
          <w:szCs w:val="24"/>
          <w:lang w:val="sr-Latn-CS"/>
        </w:rPr>
      </w:pPr>
      <w:r w:rsidRPr="002E1D8A">
        <w:rPr>
          <w:b/>
          <w:szCs w:val="24"/>
        </w:rPr>
        <w:t xml:space="preserve">НАПОМЕНА: </w:t>
      </w:r>
      <w:r w:rsidRPr="002E1D8A">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firstRow="1" w:lastRow="1" w:firstColumn="1" w:lastColumn="1" w:noHBand="0" w:noVBand="0"/>
      </w:tblPr>
      <w:tblGrid>
        <w:gridCol w:w="2520"/>
        <w:gridCol w:w="3318"/>
      </w:tblGrid>
      <w:tr w:rsidR="00A82E81" w:rsidRPr="002E1D8A" w:rsidTr="00A17E03">
        <w:trPr>
          <w:jc w:val="right"/>
        </w:trPr>
        <w:tc>
          <w:tcPr>
            <w:tcW w:w="2520" w:type="dxa"/>
          </w:tcPr>
          <w:p w:rsidR="00011B4D" w:rsidRPr="002E1D8A" w:rsidRDefault="00011B4D" w:rsidP="00A17E03">
            <w:pPr>
              <w:jc w:val="center"/>
              <w:rPr>
                <w:b/>
                <w:szCs w:val="24"/>
              </w:rPr>
            </w:pPr>
          </w:p>
        </w:tc>
        <w:tc>
          <w:tcPr>
            <w:tcW w:w="3318" w:type="dxa"/>
          </w:tcPr>
          <w:p w:rsidR="007D0903" w:rsidRPr="002E1D8A" w:rsidRDefault="007D0903" w:rsidP="00A17E03">
            <w:pPr>
              <w:jc w:val="center"/>
              <w:rPr>
                <w:b/>
                <w:szCs w:val="24"/>
                <w:lang w:val="sr-Cyrl-RS"/>
              </w:rPr>
            </w:pPr>
          </w:p>
          <w:p w:rsidR="007D0903" w:rsidRPr="002E1D8A" w:rsidRDefault="007D0903" w:rsidP="00A17E03">
            <w:pPr>
              <w:jc w:val="center"/>
              <w:rPr>
                <w:b/>
                <w:szCs w:val="24"/>
                <w:lang w:val="sr-Cyrl-RS"/>
              </w:rPr>
            </w:pPr>
          </w:p>
          <w:p w:rsidR="007D0903" w:rsidRPr="002E1D8A" w:rsidRDefault="007D0903" w:rsidP="00A17E03">
            <w:pPr>
              <w:jc w:val="center"/>
              <w:rPr>
                <w:b/>
                <w:szCs w:val="24"/>
                <w:lang w:val="sr-Cyrl-RS"/>
              </w:rPr>
            </w:pPr>
          </w:p>
          <w:p w:rsidR="007D0903" w:rsidRPr="002E1D8A" w:rsidRDefault="007D0903" w:rsidP="00A17E03">
            <w:pPr>
              <w:jc w:val="center"/>
              <w:rPr>
                <w:b/>
                <w:szCs w:val="24"/>
                <w:lang w:val="sr-Cyrl-RS"/>
              </w:rPr>
            </w:pPr>
          </w:p>
          <w:p w:rsidR="00011B4D" w:rsidRPr="002E1D8A" w:rsidRDefault="00011B4D" w:rsidP="00A17E03">
            <w:pPr>
              <w:jc w:val="center"/>
              <w:rPr>
                <w:b/>
                <w:szCs w:val="24"/>
              </w:rPr>
            </w:pPr>
            <w:r w:rsidRPr="002E1D8A">
              <w:rPr>
                <w:b/>
                <w:szCs w:val="24"/>
              </w:rPr>
              <w:t>Потпис овлашћеног лица</w:t>
            </w:r>
          </w:p>
        </w:tc>
      </w:tr>
      <w:tr w:rsidR="00A82E81" w:rsidRPr="002E1D8A" w:rsidTr="00A17E03">
        <w:trPr>
          <w:jc w:val="right"/>
        </w:trPr>
        <w:tc>
          <w:tcPr>
            <w:tcW w:w="2520" w:type="dxa"/>
          </w:tcPr>
          <w:p w:rsidR="00011B4D" w:rsidRPr="002E1D8A" w:rsidRDefault="00011B4D" w:rsidP="00A17E03">
            <w:pPr>
              <w:jc w:val="center"/>
              <w:rPr>
                <w:b/>
                <w:szCs w:val="24"/>
              </w:rPr>
            </w:pPr>
            <w:r w:rsidRPr="002E1D8A">
              <w:rPr>
                <w:b/>
                <w:szCs w:val="24"/>
              </w:rPr>
              <w:t>М.П.</w:t>
            </w:r>
          </w:p>
        </w:tc>
        <w:tc>
          <w:tcPr>
            <w:tcW w:w="3318" w:type="dxa"/>
          </w:tcPr>
          <w:p w:rsidR="00011B4D" w:rsidRPr="002E1D8A" w:rsidRDefault="00011B4D" w:rsidP="00A17E03">
            <w:pPr>
              <w:jc w:val="center"/>
              <w:rPr>
                <w:b/>
                <w:szCs w:val="24"/>
              </w:rPr>
            </w:pPr>
          </w:p>
        </w:tc>
      </w:tr>
      <w:tr w:rsidR="00A82E81" w:rsidRPr="002E1D8A" w:rsidTr="00A17E03">
        <w:trPr>
          <w:trHeight w:val="567"/>
          <w:jc w:val="right"/>
        </w:trPr>
        <w:tc>
          <w:tcPr>
            <w:tcW w:w="2520" w:type="dxa"/>
          </w:tcPr>
          <w:p w:rsidR="00011B4D" w:rsidRPr="002E1D8A" w:rsidRDefault="00011B4D" w:rsidP="00A17E03">
            <w:pPr>
              <w:jc w:val="center"/>
              <w:rPr>
                <w:szCs w:val="24"/>
              </w:rPr>
            </w:pPr>
          </w:p>
        </w:tc>
        <w:tc>
          <w:tcPr>
            <w:tcW w:w="3318" w:type="dxa"/>
            <w:tcBorders>
              <w:bottom w:val="single" w:sz="4" w:space="0" w:color="auto"/>
            </w:tcBorders>
          </w:tcPr>
          <w:p w:rsidR="00011B4D" w:rsidRPr="002E1D8A" w:rsidRDefault="00011B4D" w:rsidP="00A17E03">
            <w:pPr>
              <w:jc w:val="center"/>
              <w:rPr>
                <w:szCs w:val="24"/>
              </w:rPr>
            </w:pPr>
          </w:p>
        </w:tc>
      </w:tr>
    </w:tbl>
    <w:p w:rsidR="008D37FF" w:rsidRPr="002E1D8A" w:rsidRDefault="008D37FF" w:rsidP="00011B4D">
      <w:pPr>
        <w:spacing w:before="100" w:beforeAutospacing="1" w:line="210" w:lineRule="atLeast"/>
        <w:jc w:val="center"/>
        <w:rPr>
          <w:b/>
          <w:sz w:val="22"/>
          <w:szCs w:val="22"/>
        </w:rPr>
        <w:sectPr w:rsidR="008D37FF" w:rsidRPr="002E1D8A" w:rsidSect="006905EC">
          <w:headerReference w:type="default" r:id="rId1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Pr="00A82E81" w:rsidRDefault="00011B4D" w:rsidP="008D37FF">
      <w:pPr>
        <w:rPr>
          <w:rFonts w:ascii="Arial" w:hAnsi="Arial" w:cs="Arial"/>
          <w:bCs/>
          <w:iCs/>
          <w:color w:val="FF0000"/>
          <w:sz w:val="28"/>
          <w:szCs w:val="28"/>
          <w:lang w:val="sr-Latn-CS"/>
        </w:rPr>
      </w:pPr>
    </w:p>
    <w:p w:rsidR="00741835" w:rsidRPr="00A82E81" w:rsidRDefault="00741835" w:rsidP="000A6E01">
      <w:pPr>
        <w:rPr>
          <w:b/>
          <w:color w:val="FF0000"/>
        </w:rPr>
      </w:pPr>
    </w:p>
    <w:p w:rsidR="0024022B" w:rsidRPr="002E1D8A" w:rsidRDefault="0024022B" w:rsidP="00741835">
      <w:pPr>
        <w:jc w:val="center"/>
        <w:rPr>
          <w:b/>
          <w:szCs w:val="24"/>
        </w:rPr>
      </w:pPr>
      <w:r w:rsidRPr="002E1D8A">
        <w:rPr>
          <w:b/>
          <w:lang w:val="sr-Latn-CS"/>
        </w:rPr>
        <w:t>I</w:t>
      </w:r>
      <w:r w:rsidRPr="002E1D8A">
        <w:rPr>
          <w:b/>
        </w:rPr>
        <w:t>X</w:t>
      </w:r>
    </w:p>
    <w:p w:rsidR="0024022B" w:rsidRPr="002E1D8A" w:rsidRDefault="0024022B" w:rsidP="00741835">
      <w:pPr>
        <w:rPr>
          <w:b/>
          <w:szCs w:val="24"/>
        </w:rPr>
      </w:pPr>
    </w:p>
    <w:p w:rsidR="0024022B" w:rsidRPr="002E1D8A" w:rsidRDefault="0024022B" w:rsidP="00741835">
      <w:pPr>
        <w:rPr>
          <w:b/>
          <w:szCs w:val="24"/>
        </w:rPr>
      </w:pPr>
    </w:p>
    <w:p w:rsidR="0024022B" w:rsidRPr="002E1D8A" w:rsidRDefault="0024022B" w:rsidP="00741835">
      <w:pPr>
        <w:rPr>
          <w:b/>
          <w:szCs w:val="24"/>
        </w:rPr>
      </w:pPr>
    </w:p>
    <w:p w:rsidR="0024022B" w:rsidRPr="002E1D8A" w:rsidRDefault="0024022B" w:rsidP="00741835">
      <w:pPr>
        <w:jc w:val="center"/>
        <w:rPr>
          <w:b/>
          <w:szCs w:val="24"/>
        </w:rPr>
      </w:pPr>
      <w:r w:rsidRPr="002E1D8A">
        <w:rPr>
          <w:b/>
          <w:szCs w:val="24"/>
        </w:rPr>
        <w:t>И З Ј А В А</w:t>
      </w:r>
    </w:p>
    <w:p w:rsidR="0024022B" w:rsidRPr="002E1D8A" w:rsidRDefault="0024022B" w:rsidP="00741835">
      <w:pPr>
        <w:jc w:val="center"/>
        <w:rPr>
          <w:b/>
          <w:szCs w:val="24"/>
        </w:rPr>
      </w:pPr>
      <w:r w:rsidRPr="002E1D8A">
        <w:rPr>
          <w:b/>
          <w:szCs w:val="24"/>
        </w:rPr>
        <w:t>О НЕЗАВИСНОЈ ПОНУДИ</w:t>
      </w:r>
    </w:p>
    <w:p w:rsidR="0024022B" w:rsidRPr="002E1D8A" w:rsidRDefault="0024022B" w:rsidP="00741835">
      <w:pPr>
        <w:rPr>
          <w:b/>
          <w:szCs w:val="24"/>
        </w:rPr>
      </w:pPr>
    </w:p>
    <w:p w:rsidR="0024022B" w:rsidRPr="002E1D8A" w:rsidRDefault="0024022B" w:rsidP="00741835">
      <w:pPr>
        <w:rPr>
          <w:szCs w:val="24"/>
        </w:rPr>
      </w:pPr>
    </w:p>
    <w:p w:rsidR="0024022B" w:rsidRPr="002E1D8A" w:rsidRDefault="0024022B" w:rsidP="00741835">
      <w:pPr>
        <w:rPr>
          <w:szCs w:val="24"/>
        </w:rPr>
      </w:pPr>
    </w:p>
    <w:p w:rsidR="0024022B" w:rsidRPr="002E1D8A" w:rsidRDefault="000A6E01" w:rsidP="00741835">
      <w:pPr>
        <w:rPr>
          <w:szCs w:val="24"/>
        </w:rPr>
      </w:pPr>
      <w:r w:rsidRPr="002E1D8A">
        <w:rPr>
          <w:szCs w:val="24"/>
        </w:rPr>
        <w:t xml:space="preserve">                     </w:t>
      </w:r>
      <w:r w:rsidR="0024022B" w:rsidRPr="002E1D8A">
        <w:rPr>
          <w:szCs w:val="24"/>
        </w:rPr>
        <w:t>__________________________________________________________</w:t>
      </w:r>
    </w:p>
    <w:p w:rsidR="0024022B" w:rsidRPr="002E1D8A" w:rsidRDefault="000A6E01" w:rsidP="00741835">
      <w:pPr>
        <w:rPr>
          <w:szCs w:val="24"/>
        </w:rPr>
      </w:pPr>
      <w:r w:rsidRPr="002E1D8A">
        <w:rPr>
          <w:szCs w:val="24"/>
        </w:rPr>
        <w:t xml:space="preserve">                                                 </w:t>
      </w:r>
      <w:r w:rsidR="0024022B" w:rsidRPr="002E1D8A">
        <w:rPr>
          <w:szCs w:val="24"/>
        </w:rPr>
        <w:t>(пословно име или скраћени назив)</w:t>
      </w:r>
    </w:p>
    <w:p w:rsidR="0024022B" w:rsidRPr="002E1D8A" w:rsidRDefault="0024022B" w:rsidP="00741835">
      <w:pPr>
        <w:rPr>
          <w:szCs w:val="24"/>
        </w:rPr>
      </w:pPr>
    </w:p>
    <w:p w:rsidR="0024022B" w:rsidRPr="002E1D8A" w:rsidRDefault="0024022B" w:rsidP="00741835">
      <w:pPr>
        <w:rPr>
          <w:szCs w:val="24"/>
        </w:rPr>
      </w:pPr>
      <w:r w:rsidRPr="002E1D8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2E1D8A" w:rsidRDefault="0024022B" w:rsidP="00741835">
      <w:pPr>
        <w:rPr>
          <w:szCs w:val="24"/>
        </w:rPr>
      </w:pPr>
    </w:p>
    <w:p w:rsidR="00741835" w:rsidRPr="002E1D8A" w:rsidRDefault="00741835" w:rsidP="00741835">
      <w:pPr>
        <w:rPr>
          <w:szCs w:val="24"/>
        </w:rPr>
      </w:pPr>
    </w:p>
    <w:p w:rsidR="00741835" w:rsidRPr="002E1D8A" w:rsidRDefault="00741835" w:rsidP="00741835">
      <w:pPr>
        <w:rPr>
          <w:szCs w:val="24"/>
        </w:rPr>
      </w:pPr>
    </w:p>
    <w:p w:rsidR="0024022B" w:rsidRPr="002E1D8A" w:rsidRDefault="0024022B" w:rsidP="00741835">
      <w:pPr>
        <w:rPr>
          <w:szCs w:val="24"/>
        </w:rPr>
      </w:pPr>
    </w:p>
    <w:tbl>
      <w:tblPr>
        <w:tblW w:w="5838" w:type="dxa"/>
        <w:jc w:val="right"/>
        <w:tblLook w:val="01E0" w:firstRow="1" w:lastRow="1" w:firstColumn="1" w:lastColumn="1" w:noHBand="0" w:noVBand="0"/>
      </w:tblPr>
      <w:tblGrid>
        <w:gridCol w:w="2520"/>
        <w:gridCol w:w="3318"/>
      </w:tblGrid>
      <w:tr w:rsidR="00A82E81" w:rsidRPr="002E1D8A" w:rsidTr="002F1A86">
        <w:trPr>
          <w:jc w:val="right"/>
        </w:trPr>
        <w:tc>
          <w:tcPr>
            <w:tcW w:w="2520" w:type="dxa"/>
          </w:tcPr>
          <w:p w:rsidR="0024022B" w:rsidRPr="002E1D8A" w:rsidRDefault="0024022B" w:rsidP="00741835">
            <w:pPr>
              <w:rPr>
                <w:szCs w:val="24"/>
              </w:rPr>
            </w:pPr>
          </w:p>
        </w:tc>
        <w:tc>
          <w:tcPr>
            <w:tcW w:w="3318" w:type="dxa"/>
            <w:hideMark/>
          </w:tcPr>
          <w:p w:rsidR="0024022B" w:rsidRPr="002E1D8A" w:rsidRDefault="0024022B" w:rsidP="00741835">
            <w:pPr>
              <w:rPr>
                <w:szCs w:val="24"/>
              </w:rPr>
            </w:pPr>
            <w:r w:rsidRPr="002E1D8A">
              <w:rPr>
                <w:szCs w:val="24"/>
              </w:rPr>
              <w:t>Потпис овлашћеног лица</w:t>
            </w:r>
          </w:p>
        </w:tc>
      </w:tr>
      <w:tr w:rsidR="00A82E81" w:rsidRPr="002E1D8A" w:rsidTr="002F1A86">
        <w:trPr>
          <w:jc w:val="right"/>
        </w:trPr>
        <w:tc>
          <w:tcPr>
            <w:tcW w:w="2520" w:type="dxa"/>
            <w:hideMark/>
          </w:tcPr>
          <w:p w:rsidR="0024022B" w:rsidRPr="002E1D8A" w:rsidRDefault="0024022B" w:rsidP="00741835">
            <w:pPr>
              <w:rPr>
                <w:b/>
                <w:szCs w:val="24"/>
              </w:rPr>
            </w:pPr>
            <w:r w:rsidRPr="002E1D8A">
              <w:rPr>
                <w:b/>
                <w:szCs w:val="24"/>
              </w:rPr>
              <w:t>М.П.</w:t>
            </w:r>
          </w:p>
        </w:tc>
        <w:tc>
          <w:tcPr>
            <w:tcW w:w="3318" w:type="dxa"/>
          </w:tcPr>
          <w:p w:rsidR="0024022B" w:rsidRPr="002E1D8A" w:rsidRDefault="0024022B" w:rsidP="00741835">
            <w:pPr>
              <w:rPr>
                <w:szCs w:val="24"/>
              </w:rPr>
            </w:pPr>
          </w:p>
        </w:tc>
      </w:tr>
      <w:tr w:rsidR="0024022B" w:rsidRPr="002E1D8A" w:rsidTr="002F1A86">
        <w:trPr>
          <w:trHeight w:val="786"/>
          <w:jc w:val="right"/>
        </w:trPr>
        <w:tc>
          <w:tcPr>
            <w:tcW w:w="2520" w:type="dxa"/>
          </w:tcPr>
          <w:p w:rsidR="0024022B" w:rsidRPr="002E1D8A" w:rsidRDefault="0024022B" w:rsidP="00741835">
            <w:pPr>
              <w:rPr>
                <w:szCs w:val="24"/>
              </w:rPr>
            </w:pPr>
          </w:p>
        </w:tc>
        <w:tc>
          <w:tcPr>
            <w:tcW w:w="3318" w:type="dxa"/>
            <w:tcBorders>
              <w:top w:val="nil"/>
              <w:left w:val="nil"/>
              <w:bottom w:val="single" w:sz="4" w:space="0" w:color="auto"/>
              <w:right w:val="nil"/>
            </w:tcBorders>
          </w:tcPr>
          <w:p w:rsidR="0024022B" w:rsidRPr="002E1D8A" w:rsidRDefault="0024022B" w:rsidP="00741835">
            <w:pPr>
              <w:rPr>
                <w:szCs w:val="24"/>
              </w:rPr>
            </w:pPr>
          </w:p>
        </w:tc>
      </w:tr>
    </w:tbl>
    <w:p w:rsidR="00741835" w:rsidRPr="002E1D8A" w:rsidRDefault="00741835" w:rsidP="00741835">
      <w:pPr>
        <w:rPr>
          <w:szCs w:val="24"/>
          <w:lang w:val="sr-Latn-CS"/>
        </w:rPr>
      </w:pPr>
    </w:p>
    <w:p w:rsidR="00092FB3" w:rsidRPr="00607A15" w:rsidRDefault="003D15FC" w:rsidP="00607A15">
      <w:pPr>
        <w:rPr>
          <w:szCs w:val="24"/>
          <w:lang w:val="sr-Latn-CS"/>
        </w:rPr>
      </w:pPr>
      <w:r w:rsidRPr="002E1D8A">
        <w:rPr>
          <w:szCs w:val="24"/>
          <w:lang w:val="sr-Latn-CS"/>
        </w:rPr>
        <w:br w:type="page"/>
      </w:r>
    </w:p>
    <w:p w:rsidR="00092FB3" w:rsidRDefault="00092FB3" w:rsidP="00607A15">
      <w:pPr>
        <w:rPr>
          <w:b/>
          <w:szCs w:val="24"/>
          <w:lang w:val="uz-Cyrl-UZ"/>
        </w:rPr>
      </w:pPr>
    </w:p>
    <w:p w:rsidR="00741835" w:rsidRPr="002E1D8A" w:rsidRDefault="00741835" w:rsidP="00741835">
      <w:pPr>
        <w:jc w:val="center"/>
        <w:rPr>
          <w:b/>
          <w:szCs w:val="24"/>
          <w:lang w:val="uz-Cyrl-UZ"/>
        </w:rPr>
      </w:pPr>
      <w:r w:rsidRPr="002E1D8A">
        <w:rPr>
          <w:b/>
          <w:szCs w:val="24"/>
          <w:lang w:val="uz-Cyrl-UZ"/>
        </w:rPr>
        <w:t>Х</w:t>
      </w:r>
    </w:p>
    <w:p w:rsidR="00EF1F3E" w:rsidRPr="002E1D8A" w:rsidRDefault="00EF1F3E" w:rsidP="00741835">
      <w:pPr>
        <w:rPr>
          <w:szCs w:val="24"/>
        </w:rPr>
      </w:pPr>
    </w:p>
    <w:p w:rsidR="0024022B" w:rsidRPr="002E1D8A" w:rsidRDefault="0024022B" w:rsidP="0024022B">
      <w:pPr>
        <w:spacing w:line="360" w:lineRule="auto"/>
        <w:jc w:val="center"/>
        <w:outlineLvl w:val="0"/>
        <w:rPr>
          <w:b/>
          <w:szCs w:val="24"/>
        </w:rPr>
      </w:pPr>
      <w:r w:rsidRPr="002E1D8A">
        <w:rPr>
          <w:b/>
          <w:szCs w:val="24"/>
        </w:rPr>
        <w:t xml:space="preserve">ОБРАЗАЦ </w:t>
      </w:r>
    </w:p>
    <w:p w:rsidR="0024022B" w:rsidRPr="002E1D8A" w:rsidRDefault="0024022B" w:rsidP="0024022B">
      <w:pPr>
        <w:spacing w:line="360" w:lineRule="auto"/>
        <w:jc w:val="center"/>
        <w:rPr>
          <w:b/>
          <w:szCs w:val="24"/>
        </w:rPr>
      </w:pPr>
      <w:r w:rsidRPr="002E1D8A">
        <w:rPr>
          <w:b/>
          <w:szCs w:val="24"/>
        </w:rPr>
        <w:t>ТРОШКОВА ПРИПРЕМЕ ПОНУДЕ</w:t>
      </w:r>
    </w:p>
    <w:p w:rsidR="0024022B" w:rsidRPr="002E1D8A" w:rsidRDefault="0024022B" w:rsidP="0024022B">
      <w:pPr>
        <w:spacing w:line="360" w:lineRule="auto"/>
        <w:rPr>
          <w:b/>
          <w:szCs w:val="24"/>
        </w:rPr>
      </w:pPr>
    </w:p>
    <w:p w:rsidR="0024022B" w:rsidRPr="002E1D8A" w:rsidRDefault="0024022B" w:rsidP="0024022B">
      <w:pPr>
        <w:rPr>
          <w:szCs w:val="24"/>
        </w:rPr>
      </w:pPr>
      <w:r w:rsidRPr="002E1D8A">
        <w:rPr>
          <w:szCs w:val="24"/>
        </w:rPr>
        <w:tab/>
        <w:t>Понуђач може у оквиру понуде да достави укупан износ и структуру трошкова припремања понуде.</w:t>
      </w:r>
    </w:p>
    <w:p w:rsidR="0024022B" w:rsidRPr="002E1D8A" w:rsidRDefault="0024022B" w:rsidP="0024022B">
      <w:pPr>
        <w:rPr>
          <w:szCs w:val="24"/>
        </w:rPr>
      </w:pPr>
      <w:r w:rsidRPr="002E1D8A">
        <w:rPr>
          <w:szCs w:val="24"/>
        </w:rPr>
        <w:tab/>
        <w:t>Трошкове припреме и подношења понуде сноси искључиво понуђач и не може тражити од наручиоца накнаду трошкова.</w:t>
      </w:r>
    </w:p>
    <w:p w:rsidR="0024022B" w:rsidRPr="002E1D8A" w:rsidRDefault="0024022B" w:rsidP="0024022B">
      <w:pPr>
        <w:rPr>
          <w:szCs w:val="24"/>
        </w:rPr>
      </w:pPr>
      <w:r w:rsidRPr="002E1D8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2E1D8A" w:rsidRDefault="0024022B" w:rsidP="0024022B">
      <w:pPr>
        <w:rPr>
          <w:b/>
          <w:szCs w:val="24"/>
        </w:rPr>
      </w:pPr>
    </w:p>
    <w:p w:rsidR="0024022B" w:rsidRPr="002E1D8A"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A82E81"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r w:rsidR="00A82E81"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r w:rsidR="00A82E81"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r w:rsidR="0024022B"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bl>
    <w:p w:rsidR="0024022B" w:rsidRPr="002E1D8A" w:rsidRDefault="0024022B" w:rsidP="0024022B">
      <w:pPr>
        <w:rPr>
          <w:szCs w:val="24"/>
        </w:rPr>
      </w:pPr>
    </w:p>
    <w:p w:rsidR="0024022B" w:rsidRPr="002E1D8A"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A82E81" w:rsidRPr="002E1D8A"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2E1D8A" w:rsidRDefault="0024022B" w:rsidP="002F1A86">
            <w:pPr>
              <w:jc w:val="right"/>
              <w:rPr>
                <w:b/>
                <w:szCs w:val="24"/>
              </w:rPr>
            </w:pPr>
            <w:r w:rsidRPr="002E1D8A">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2E1D8A" w:rsidRDefault="0024022B" w:rsidP="002F1A86">
            <w:pPr>
              <w:jc w:val="center"/>
              <w:rPr>
                <w:b/>
                <w:szCs w:val="24"/>
              </w:rPr>
            </w:pPr>
          </w:p>
        </w:tc>
      </w:tr>
    </w:tbl>
    <w:p w:rsidR="0024022B" w:rsidRPr="002E1D8A" w:rsidRDefault="0024022B" w:rsidP="0024022B">
      <w:pPr>
        <w:rPr>
          <w:b/>
          <w:szCs w:val="24"/>
        </w:rPr>
      </w:pPr>
    </w:p>
    <w:p w:rsidR="0024022B" w:rsidRPr="002E1D8A" w:rsidRDefault="0024022B" w:rsidP="0024022B">
      <w:pPr>
        <w:rPr>
          <w:b/>
          <w:szCs w:val="24"/>
        </w:rPr>
      </w:pPr>
    </w:p>
    <w:p w:rsidR="0024022B" w:rsidRPr="002E1D8A" w:rsidRDefault="0024022B" w:rsidP="0024022B">
      <w:pPr>
        <w:outlineLvl w:val="0"/>
        <w:rPr>
          <w:szCs w:val="24"/>
        </w:rPr>
      </w:pPr>
      <w:r w:rsidRPr="002E1D8A">
        <w:rPr>
          <w:b/>
          <w:szCs w:val="24"/>
        </w:rPr>
        <w:t xml:space="preserve">Напомена: </w:t>
      </w:r>
      <w:r w:rsidRPr="002E1D8A">
        <w:rPr>
          <w:b/>
          <w:szCs w:val="24"/>
        </w:rPr>
        <w:tab/>
      </w:r>
      <w:r w:rsidRPr="002E1D8A">
        <w:rPr>
          <w:szCs w:val="24"/>
        </w:rPr>
        <w:t>У случају потребе табелу копирати</w:t>
      </w:r>
    </w:p>
    <w:p w:rsidR="0024022B" w:rsidRPr="002E1D8A" w:rsidRDefault="0024022B" w:rsidP="0024022B">
      <w:pPr>
        <w:spacing w:line="360" w:lineRule="auto"/>
        <w:rPr>
          <w:szCs w:val="24"/>
        </w:rPr>
      </w:pPr>
      <w:r w:rsidRPr="002E1D8A">
        <w:rPr>
          <w:b/>
          <w:sz w:val="22"/>
          <w:szCs w:val="22"/>
          <w:lang w:val="sr-Latn-CS"/>
        </w:rPr>
        <w:t xml:space="preserve">                          </w:t>
      </w:r>
      <w:r w:rsidRPr="002E1D8A">
        <w:rPr>
          <w:b/>
          <w:sz w:val="22"/>
          <w:szCs w:val="22"/>
        </w:rPr>
        <w:t>Понуђач није у обавези да попуни овај образац</w:t>
      </w:r>
    </w:p>
    <w:p w:rsidR="0024022B" w:rsidRPr="002E1D8A"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2E1D8A" w:rsidTr="002F1A86">
        <w:trPr>
          <w:jc w:val="right"/>
        </w:trPr>
        <w:tc>
          <w:tcPr>
            <w:tcW w:w="2520" w:type="dxa"/>
          </w:tcPr>
          <w:p w:rsidR="0024022B" w:rsidRPr="002E1D8A" w:rsidRDefault="0024022B" w:rsidP="002F1A86">
            <w:pPr>
              <w:jc w:val="center"/>
              <w:rPr>
                <w:b/>
                <w:szCs w:val="24"/>
              </w:rPr>
            </w:pPr>
          </w:p>
        </w:tc>
        <w:tc>
          <w:tcPr>
            <w:tcW w:w="3318" w:type="dxa"/>
            <w:hideMark/>
          </w:tcPr>
          <w:p w:rsidR="0024022B" w:rsidRPr="002E1D8A" w:rsidRDefault="0024022B" w:rsidP="002F1A86">
            <w:pPr>
              <w:jc w:val="center"/>
              <w:rPr>
                <w:b/>
                <w:szCs w:val="24"/>
              </w:rPr>
            </w:pPr>
            <w:r w:rsidRPr="002E1D8A">
              <w:rPr>
                <w:b/>
                <w:szCs w:val="24"/>
              </w:rPr>
              <w:t>Потпис овлашћеног лица</w:t>
            </w:r>
          </w:p>
        </w:tc>
      </w:tr>
      <w:tr w:rsidR="0024022B" w:rsidRPr="002E1D8A" w:rsidTr="002F1A86">
        <w:trPr>
          <w:jc w:val="right"/>
        </w:trPr>
        <w:tc>
          <w:tcPr>
            <w:tcW w:w="2520" w:type="dxa"/>
            <w:hideMark/>
          </w:tcPr>
          <w:p w:rsidR="0024022B" w:rsidRPr="002E1D8A" w:rsidRDefault="0024022B" w:rsidP="002F1A86">
            <w:pPr>
              <w:jc w:val="center"/>
              <w:rPr>
                <w:b/>
                <w:szCs w:val="24"/>
              </w:rPr>
            </w:pPr>
            <w:r w:rsidRPr="002E1D8A">
              <w:rPr>
                <w:b/>
                <w:szCs w:val="24"/>
              </w:rPr>
              <w:t>М.П.</w:t>
            </w:r>
          </w:p>
        </w:tc>
        <w:tc>
          <w:tcPr>
            <w:tcW w:w="3318" w:type="dxa"/>
          </w:tcPr>
          <w:p w:rsidR="0024022B" w:rsidRPr="002E1D8A"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6AE" w:rsidRDefault="008346AE" w:rsidP="00912DE9">
      <w:r>
        <w:separator/>
      </w:r>
    </w:p>
  </w:endnote>
  <w:endnote w:type="continuationSeparator" w:id="0">
    <w:p w:rsidR="008346AE" w:rsidRDefault="008346A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Malgun Gothic">
    <w:altName w:val="Arial Unicode MS"/>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Arial"/>
    <w:panose1 w:val="020B0503020102020204"/>
    <w:charset w:val="00"/>
    <w:family w:val="swiss"/>
    <w:pitch w:val="variable"/>
    <w:sig w:usb0="00000287" w:usb1="00000000" w:usb2="00000000" w:usb3="00000000" w:csb0="0000009F" w:csb1="00000000"/>
  </w:font>
  <w:font w:name="Times-Bold">
    <w:altName w:val="Times New Roman"/>
    <w:charset w:val="00"/>
    <w:family w:val="roman"/>
    <w:pitch w:val="variable"/>
  </w:font>
  <w:font w:name="TimesNewRoman,Bold">
    <w:altName w:val="Times New Roman"/>
    <w:charset w:val="00"/>
    <w:family w:val="roman"/>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786" w:rsidRPr="005D1619" w:rsidRDefault="00104786" w:rsidP="00536F19">
    <w:pPr>
      <w:pStyle w:val="Footer"/>
      <w:jc w:val="center"/>
    </w:pPr>
    <w:r w:rsidRPr="005D1619">
      <w:t xml:space="preserve">Управа царина, ОП </w:t>
    </w:r>
    <w:r w:rsidRPr="005D1619">
      <w:rPr>
        <w:lang w:val="sr-Cyrl-RS"/>
      </w:rPr>
      <w:t>19</w:t>
    </w:r>
    <w:r w:rsidRPr="005D1619">
      <w:t>/1</w:t>
    </w:r>
    <w:r w:rsidRPr="005D1619">
      <w:rPr>
        <w:lang w:val="sr-Cyrl-RS"/>
      </w:rPr>
      <w:t>8</w:t>
    </w:r>
  </w:p>
  <w:p w:rsidR="00104786" w:rsidRPr="00536F19" w:rsidRDefault="00104786"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6AE" w:rsidRDefault="008346AE" w:rsidP="00912DE9">
      <w:r>
        <w:separator/>
      </w:r>
    </w:p>
  </w:footnote>
  <w:footnote w:type="continuationSeparator" w:id="0">
    <w:p w:rsidR="008346AE" w:rsidRDefault="008346AE"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786" w:rsidRPr="00A87574" w:rsidRDefault="00104786" w:rsidP="00536F19">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4E6C86">
      <w:rPr>
        <w:b/>
        <w:noProof/>
      </w:rPr>
      <w:t>2</w:t>
    </w:r>
    <w:r>
      <w:rPr>
        <w:b/>
        <w:szCs w:val="24"/>
      </w:rPr>
      <w:fldChar w:fldCharType="end"/>
    </w:r>
    <w:r>
      <w:t xml:space="preserve"> од </w:t>
    </w:r>
    <w:r w:rsidRPr="002E1D8A">
      <w:rPr>
        <w:b/>
        <w:lang w:val="sr-Cyrl-RS"/>
      </w:rPr>
      <w:t>5</w:t>
    </w:r>
    <w:r>
      <w:rPr>
        <w:b/>
        <w:lang w:val="sr-Cyrl-RS"/>
      </w:rPr>
      <w:t>4</w:t>
    </w:r>
    <w:r w:rsidRPr="002E1D8A">
      <w:rPr>
        <w:b/>
      </w:rPr>
      <w:t xml:space="preserve"> </w:t>
    </w:r>
  </w:p>
  <w:p w:rsidR="00104786" w:rsidRDefault="00104786">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9B219E5"/>
    <w:multiLevelType w:val="hybridMultilevel"/>
    <w:tmpl w:val="4EE65AC6"/>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9">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1">
    <w:nsid w:val="32407B3E"/>
    <w:multiLevelType w:val="hybridMultilevel"/>
    <w:tmpl w:val="5CC0867E"/>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8390FE1"/>
    <w:multiLevelType w:val="hybridMultilevel"/>
    <w:tmpl w:val="99CCC8A8"/>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6">
    <w:nsid w:val="41940C1F"/>
    <w:multiLevelType w:val="hybridMultilevel"/>
    <w:tmpl w:val="9CAA8F50"/>
    <w:lvl w:ilvl="0" w:tplc="6E4E2FA8">
      <w:start w:val="9"/>
      <w:numFmt w:val="decimal"/>
      <w:lvlText w:val="%1."/>
      <w:lvlJc w:val="left"/>
      <w:pPr>
        <w:ind w:left="189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0"/>
  </w:num>
  <w:num w:numId="2">
    <w:abstractNumId w:val="1"/>
  </w:num>
  <w:num w:numId="3">
    <w:abstractNumId w:val="0"/>
  </w:num>
  <w:num w:numId="4">
    <w:abstractNumId w:val="12"/>
  </w:num>
  <w:num w:numId="5">
    <w:abstractNumId w:val="22"/>
  </w:num>
  <w:num w:numId="6">
    <w:abstractNumId w:val="23"/>
  </w:num>
  <w:num w:numId="7">
    <w:abstractNumId w:val="6"/>
  </w:num>
  <w:num w:numId="8">
    <w:abstractNumId w:val="17"/>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9"/>
  </w:num>
  <w:num w:numId="12">
    <w:abstractNumId w:val="10"/>
  </w:num>
  <w:num w:numId="13">
    <w:abstractNumId w:val="16"/>
  </w:num>
  <w:num w:numId="14">
    <w:abstractNumId w:val="9"/>
  </w:num>
  <w:num w:numId="15">
    <w:abstractNumId w:val="14"/>
  </w:num>
  <w:num w:numId="16">
    <w:abstractNumId w:val="11"/>
  </w:num>
  <w:num w:numId="17">
    <w:abstractNumId w:val="13"/>
  </w:num>
  <w:num w:numId="18">
    <w:abstractNumId w:val="7"/>
  </w:num>
  <w:num w:numId="19">
    <w:abstractNumId w:val="18"/>
  </w:num>
  <w:num w:numId="20">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1B4D"/>
    <w:rsid w:val="000121CB"/>
    <w:rsid w:val="0001279B"/>
    <w:rsid w:val="000167C0"/>
    <w:rsid w:val="00021FFF"/>
    <w:rsid w:val="00035510"/>
    <w:rsid w:val="00037D6A"/>
    <w:rsid w:val="000450B8"/>
    <w:rsid w:val="00046112"/>
    <w:rsid w:val="000466D6"/>
    <w:rsid w:val="00046F26"/>
    <w:rsid w:val="00047D45"/>
    <w:rsid w:val="00071F7F"/>
    <w:rsid w:val="00076085"/>
    <w:rsid w:val="000834F9"/>
    <w:rsid w:val="00086EFC"/>
    <w:rsid w:val="00090FC8"/>
    <w:rsid w:val="00091E91"/>
    <w:rsid w:val="00092FB3"/>
    <w:rsid w:val="0009620D"/>
    <w:rsid w:val="000A6E01"/>
    <w:rsid w:val="000C2AA3"/>
    <w:rsid w:val="000C4CA4"/>
    <w:rsid w:val="000D427F"/>
    <w:rsid w:val="000E34A2"/>
    <w:rsid w:val="000E6673"/>
    <w:rsid w:val="000F2182"/>
    <w:rsid w:val="00104786"/>
    <w:rsid w:val="0012571A"/>
    <w:rsid w:val="00126238"/>
    <w:rsid w:val="00130A81"/>
    <w:rsid w:val="00131BFE"/>
    <w:rsid w:val="001346B1"/>
    <w:rsid w:val="001441F9"/>
    <w:rsid w:val="00146FCF"/>
    <w:rsid w:val="00150F51"/>
    <w:rsid w:val="0015457A"/>
    <w:rsid w:val="00162587"/>
    <w:rsid w:val="00167897"/>
    <w:rsid w:val="00167A4E"/>
    <w:rsid w:val="001839FF"/>
    <w:rsid w:val="00186863"/>
    <w:rsid w:val="00196D5F"/>
    <w:rsid w:val="001C797A"/>
    <w:rsid w:val="001D7ABF"/>
    <w:rsid w:val="001F19A1"/>
    <w:rsid w:val="001F765B"/>
    <w:rsid w:val="00210FE0"/>
    <w:rsid w:val="00222898"/>
    <w:rsid w:val="00223F43"/>
    <w:rsid w:val="0023249A"/>
    <w:rsid w:val="00237CE9"/>
    <w:rsid w:val="0024022B"/>
    <w:rsid w:val="00244316"/>
    <w:rsid w:val="00253C0B"/>
    <w:rsid w:val="00280D61"/>
    <w:rsid w:val="00281E01"/>
    <w:rsid w:val="002849C8"/>
    <w:rsid w:val="002A5F55"/>
    <w:rsid w:val="002B3AD0"/>
    <w:rsid w:val="002D6DFE"/>
    <w:rsid w:val="002E1D8A"/>
    <w:rsid w:val="002F1A86"/>
    <w:rsid w:val="002F27B5"/>
    <w:rsid w:val="00300A2B"/>
    <w:rsid w:val="0031115A"/>
    <w:rsid w:val="003143EC"/>
    <w:rsid w:val="00322570"/>
    <w:rsid w:val="003440C1"/>
    <w:rsid w:val="00344D07"/>
    <w:rsid w:val="00354418"/>
    <w:rsid w:val="00356C26"/>
    <w:rsid w:val="0037375A"/>
    <w:rsid w:val="003C0A48"/>
    <w:rsid w:val="003C1488"/>
    <w:rsid w:val="003D15FC"/>
    <w:rsid w:val="003D3C4A"/>
    <w:rsid w:val="003E0D5B"/>
    <w:rsid w:val="003E1365"/>
    <w:rsid w:val="003E2BDB"/>
    <w:rsid w:val="004229DB"/>
    <w:rsid w:val="00434B8A"/>
    <w:rsid w:val="00462DA6"/>
    <w:rsid w:val="0047205C"/>
    <w:rsid w:val="004761E2"/>
    <w:rsid w:val="00477559"/>
    <w:rsid w:val="00480876"/>
    <w:rsid w:val="00481522"/>
    <w:rsid w:val="004A2A28"/>
    <w:rsid w:val="004A2DD8"/>
    <w:rsid w:val="004A7714"/>
    <w:rsid w:val="004B6FCB"/>
    <w:rsid w:val="004C30B9"/>
    <w:rsid w:val="004C4FF4"/>
    <w:rsid w:val="004C69F3"/>
    <w:rsid w:val="004E6A8D"/>
    <w:rsid w:val="004E6C86"/>
    <w:rsid w:val="0050334E"/>
    <w:rsid w:val="005269F8"/>
    <w:rsid w:val="00526FBB"/>
    <w:rsid w:val="00534EBC"/>
    <w:rsid w:val="00536093"/>
    <w:rsid w:val="00536F19"/>
    <w:rsid w:val="00553CD8"/>
    <w:rsid w:val="00573B13"/>
    <w:rsid w:val="00582150"/>
    <w:rsid w:val="005B2139"/>
    <w:rsid w:val="005D1619"/>
    <w:rsid w:val="005D4653"/>
    <w:rsid w:val="005E1718"/>
    <w:rsid w:val="006037E9"/>
    <w:rsid w:val="00607A15"/>
    <w:rsid w:val="006145C1"/>
    <w:rsid w:val="006365E0"/>
    <w:rsid w:val="00646764"/>
    <w:rsid w:val="00662C05"/>
    <w:rsid w:val="00666488"/>
    <w:rsid w:val="00676791"/>
    <w:rsid w:val="00684C08"/>
    <w:rsid w:val="006905EC"/>
    <w:rsid w:val="006A010F"/>
    <w:rsid w:val="006A135F"/>
    <w:rsid w:val="006A70A8"/>
    <w:rsid w:val="006D3E22"/>
    <w:rsid w:val="006E6428"/>
    <w:rsid w:val="006F2526"/>
    <w:rsid w:val="00701D16"/>
    <w:rsid w:val="00703A0D"/>
    <w:rsid w:val="00704F5B"/>
    <w:rsid w:val="00720ED7"/>
    <w:rsid w:val="0073069C"/>
    <w:rsid w:val="00740040"/>
    <w:rsid w:val="00741835"/>
    <w:rsid w:val="007439E0"/>
    <w:rsid w:val="00757F0A"/>
    <w:rsid w:val="00763914"/>
    <w:rsid w:val="007949E7"/>
    <w:rsid w:val="007A46AC"/>
    <w:rsid w:val="007C61CA"/>
    <w:rsid w:val="007D0903"/>
    <w:rsid w:val="007D4054"/>
    <w:rsid w:val="007D445F"/>
    <w:rsid w:val="007F10EA"/>
    <w:rsid w:val="00800973"/>
    <w:rsid w:val="00804E7C"/>
    <w:rsid w:val="00811D96"/>
    <w:rsid w:val="00812DAB"/>
    <w:rsid w:val="008346AE"/>
    <w:rsid w:val="0083606A"/>
    <w:rsid w:val="0084080B"/>
    <w:rsid w:val="00844457"/>
    <w:rsid w:val="00857C07"/>
    <w:rsid w:val="008676E6"/>
    <w:rsid w:val="00871B4D"/>
    <w:rsid w:val="008750CB"/>
    <w:rsid w:val="00887A11"/>
    <w:rsid w:val="008960E7"/>
    <w:rsid w:val="008D2FF0"/>
    <w:rsid w:val="008D37FF"/>
    <w:rsid w:val="008D457E"/>
    <w:rsid w:val="008F7803"/>
    <w:rsid w:val="00912DE9"/>
    <w:rsid w:val="009346E7"/>
    <w:rsid w:val="0098641B"/>
    <w:rsid w:val="009878B4"/>
    <w:rsid w:val="00994086"/>
    <w:rsid w:val="009947C8"/>
    <w:rsid w:val="009A068B"/>
    <w:rsid w:val="009A3C24"/>
    <w:rsid w:val="009D648F"/>
    <w:rsid w:val="009F3758"/>
    <w:rsid w:val="009F6A47"/>
    <w:rsid w:val="00A0183D"/>
    <w:rsid w:val="00A17E03"/>
    <w:rsid w:val="00A20E60"/>
    <w:rsid w:val="00A373D7"/>
    <w:rsid w:val="00A7257F"/>
    <w:rsid w:val="00A82E81"/>
    <w:rsid w:val="00A83000"/>
    <w:rsid w:val="00A87574"/>
    <w:rsid w:val="00A92A0F"/>
    <w:rsid w:val="00A971C4"/>
    <w:rsid w:val="00AB31E5"/>
    <w:rsid w:val="00AB6AC4"/>
    <w:rsid w:val="00AC7A21"/>
    <w:rsid w:val="00AF22F1"/>
    <w:rsid w:val="00AF3323"/>
    <w:rsid w:val="00AF4634"/>
    <w:rsid w:val="00B10BE3"/>
    <w:rsid w:val="00B20755"/>
    <w:rsid w:val="00B4682B"/>
    <w:rsid w:val="00B513FE"/>
    <w:rsid w:val="00B55040"/>
    <w:rsid w:val="00B620AB"/>
    <w:rsid w:val="00B66C75"/>
    <w:rsid w:val="00B6777A"/>
    <w:rsid w:val="00B730DC"/>
    <w:rsid w:val="00B749C1"/>
    <w:rsid w:val="00B752A5"/>
    <w:rsid w:val="00B81157"/>
    <w:rsid w:val="00B9231F"/>
    <w:rsid w:val="00B92F20"/>
    <w:rsid w:val="00BA0261"/>
    <w:rsid w:val="00BA0FB0"/>
    <w:rsid w:val="00BA542C"/>
    <w:rsid w:val="00BD01DE"/>
    <w:rsid w:val="00C018F6"/>
    <w:rsid w:val="00C156D8"/>
    <w:rsid w:val="00C2095B"/>
    <w:rsid w:val="00C22E7A"/>
    <w:rsid w:val="00C26C2F"/>
    <w:rsid w:val="00C27F5C"/>
    <w:rsid w:val="00C35F38"/>
    <w:rsid w:val="00C449F4"/>
    <w:rsid w:val="00C47534"/>
    <w:rsid w:val="00C5120D"/>
    <w:rsid w:val="00C52BF0"/>
    <w:rsid w:val="00C72D5B"/>
    <w:rsid w:val="00C84344"/>
    <w:rsid w:val="00C95660"/>
    <w:rsid w:val="00CB4441"/>
    <w:rsid w:val="00CB596C"/>
    <w:rsid w:val="00CD5A3A"/>
    <w:rsid w:val="00CE6ED5"/>
    <w:rsid w:val="00CF2EA2"/>
    <w:rsid w:val="00CF78DC"/>
    <w:rsid w:val="00D21EBA"/>
    <w:rsid w:val="00D45C05"/>
    <w:rsid w:val="00D53BEF"/>
    <w:rsid w:val="00D617B3"/>
    <w:rsid w:val="00D6327D"/>
    <w:rsid w:val="00D70C6D"/>
    <w:rsid w:val="00D71FEC"/>
    <w:rsid w:val="00D761FC"/>
    <w:rsid w:val="00D97A0F"/>
    <w:rsid w:val="00DA15D5"/>
    <w:rsid w:val="00DA66A1"/>
    <w:rsid w:val="00DC3015"/>
    <w:rsid w:val="00DC53EB"/>
    <w:rsid w:val="00DD0CDD"/>
    <w:rsid w:val="00DD2E3F"/>
    <w:rsid w:val="00DF1DCB"/>
    <w:rsid w:val="00DF6029"/>
    <w:rsid w:val="00E066FA"/>
    <w:rsid w:val="00E079D6"/>
    <w:rsid w:val="00E12163"/>
    <w:rsid w:val="00E15476"/>
    <w:rsid w:val="00E1696F"/>
    <w:rsid w:val="00E22B81"/>
    <w:rsid w:val="00E247BE"/>
    <w:rsid w:val="00E33578"/>
    <w:rsid w:val="00E356FC"/>
    <w:rsid w:val="00E4076D"/>
    <w:rsid w:val="00E422EF"/>
    <w:rsid w:val="00E42F7E"/>
    <w:rsid w:val="00E460BF"/>
    <w:rsid w:val="00E54368"/>
    <w:rsid w:val="00E56C32"/>
    <w:rsid w:val="00E61998"/>
    <w:rsid w:val="00E83EA9"/>
    <w:rsid w:val="00E84C8B"/>
    <w:rsid w:val="00EA0EB5"/>
    <w:rsid w:val="00EA125B"/>
    <w:rsid w:val="00EA1864"/>
    <w:rsid w:val="00EA1D8C"/>
    <w:rsid w:val="00EC55D1"/>
    <w:rsid w:val="00ED0358"/>
    <w:rsid w:val="00ED2D9A"/>
    <w:rsid w:val="00EE295D"/>
    <w:rsid w:val="00EE4B04"/>
    <w:rsid w:val="00EF1F3E"/>
    <w:rsid w:val="00F04076"/>
    <w:rsid w:val="00F04D33"/>
    <w:rsid w:val="00F41D6F"/>
    <w:rsid w:val="00F70F04"/>
    <w:rsid w:val="00F7611B"/>
    <w:rsid w:val="00F77788"/>
    <w:rsid w:val="00F860BB"/>
    <w:rsid w:val="00F9549F"/>
    <w:rsid w:val="00F96B17"/>
    <w:rsid w:val="00FA1192"/>
    <w:rsid w:val="00FA48A0"/>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23117">
      <w:bodyDiv w:val="1"/>
      <w:marLeft w:val="0"/>
      <w:marRight w:val="0"/>
      <w:marTop w:val="0"/>
      <w:marBottom w:val="0"/>
      <w:divBdr>
        <w:top w:val="none" w:sz="0" w:space="0" w:color="auto"/>
        <w:left w:val="none" w:sz="0" w:space="0" w:color="auto"/>
        <w:bottom w:val="none" w:sz="0" w:space="0" w:color="auto"/>
        <w:right w:val="none" w:sz="0" w:space="0" w:color="auto"/>
      </w:divBdr>
    </w:div>
    <w:div w:id="903493526">
      <w:bodyDiv w:val="1"/>
      <w:marLeft w:val="0"/>
      <w:marRight w:val="0"/>
      <w:marTop w:val="0"/>
      <w:marBottom w:val="0"/>
      <w:divBdr>
        <w:top w:val="none" w:sz="0" w:space="0" w:color="auto"/>
        <w:left w:val="none" w:sz="0" w:space="0" w:color="auto"/>
        <w:bottom w:val="none" w:sz="0" w:space="0" w:color="auto"/>
        <w:right w:val="none" w:sz="0" w:space="0" w:color="auto"/>
      </w:divBdr>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936255654">
      <w:bodyDiv w:val="1"/>
      <w:marLeft w:val="0"/>
      <w:marRight w:val="0"/>
      <w:marTop w:val="0"/>
      <w:marBottom w:val="0"/>
      <w:divBdr>
        <w:top w:val="none" w:sz="0" w:space="0" w:color="auto"/>
        <w:left w:val="none" w:sz="0" w:space="0" w:color="auto"/>
        <w:bottom w:val="none" w:sz="0" w:space="0" w:color="auto"/>
        <w:right w:val="none" w:sz="0" w:space="0" w:color="auto"/>
      </w:divBdr>
    </w:div>
    <w:div w:id="1249072065">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3C4CFDE-27C7-475A-B2DC-CA1DF9EF6705}"/>
</file>

<file path=customXml/itemProps2.xml><?xml version="1.0" encoding="utf-8"?>
<ds:datastoreItem xmlns:ds="http://schemas.openxmlformats.org/officeDocument/2006/customXml" ds:itemID="{8EF575C1-C048-4EA7-B393-3D29FC05299F}"/>
</file>

<file path=customXml/itemProps3.xml><?xml version="1.0" encoding="utf-8"?>
<ds:datastoreItem xmlns:ds="http://schemas.openxmlformats.org/officeDocument/2006/customXml" ds:itemID="{9184747D-2F93-41FC-A8AF-785028DB074E}"/>
</file>

<file path=customXml/itemProps4.xml><?xml version="1.0" encoding="utf-8"?>
<ds:datastoreItem xmlns:ds="http://schemas.openxmlformats.org/officeDocument/2006/customXml" ds:itemID="{AA45640C-78D1-43DF-8EF5-FAC05835391F}"/>
</file>

<file path=docProps/app.xml><?xml version="1.0" encoding="utf-8"?>
<Properties xmlns="http://schemas.openxmlformats.org/officeDocument/2006/extended-properties" xmlns:vt="http://schemas.openxmlformats.org/officeDocument/2006/docPropsVTypes">
  <Template>Normal</Template>
  <TotalTime>266</TotalTime>
  <Pages>54</Pages>
  <Words>11167</Words>
  <Characters>63658</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Sanja Jagodic</cp:lastModifiedBy>
  <cp:revision>19</cp:revision>
  <cp:lastPrinted>2018-03-06T11:00:00Z</cp:lastPrinted>
  <dcterms:created xsi:type="dcterms:W3CDTF">2017-04-24T14:35:00Z</dcterms:created>
  <dcterms:modified xsi:type="dcterms:W3CDTF">2018-03-08T12:32:00Z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