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A10" w:rsidRDefault="00100A10" w:rsidP="00100A10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</w:p>
    <w:p w:rsidR="00100A10" w:rsidRPr="001C7D06" w:rsidRDefault="00100A10" w:rsidP="00100A10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00A10" w:rsidRPr="008425B1" w:rsidRDefault="00100A10" w:rsidP="00100A10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Pr="008425B1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00A10" w:rsidRPr="00A21640" w:rsidRDefault="00100A10" w:rsidP="0095706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00A10" w:rsidRPr="00A21640" w:rsidRDefault="00100A10" w:rsidP="0095706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00A10" w:rsidRPr="00A21640" w:rsidRDefault="00AF6235" w:rsidP="00957068">
            <w:pPr>
              <w:jc w:val="left"/>
              <w:rPr>
                <w:rFonts w:cs="Times New Roman"/>
              </w:rPr>
            </w:pPr>
            <w:hyperlink r:id="rId4" w:history="1">
              <w:r w:rsidR="00100A10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00A1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00A10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00A1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00A10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00A10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Pr="008425B1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00A10" w:rsidRPr="00A21640" w:rsidRDefault="00100A10" w:rsidP="00957068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00A10" w:rsidRPr="00381081" w:rsidRDefault="00100A10" w:rsidP="00100A10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Pr="00E87FF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67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00A10" w:rsidRPr="00A21640" w:rsidRDefault="00100A10" w:rsidP="0095706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100A10" w:rsidRPr="008D249C" w:rsidTr="00957068">
        <w:trPr>
          <w:jc w:val="center"/>
        </w:trPr>
        <w:tc>
          <w:tcPr>
            <w:tcW w:w="2750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00A10" w:rsidRDefault="00100A10" w:rsidP="00100A10">
            <w:pPr>
              <w:tabs>
                <w:tab w:val="left" w:pos="1260"/>
              </w:tabs>
              <w:rPr>
                <w:sz w:val="22"/>
                <w:szCs w:val="22"/>
                <w:lang w:val="en-US" w:bidi="en-US"/>
              </w:rPr>
            </w:pPr>
            <w:r w:rsidRPr="001A18FC">
              <w:rPr>
                <w:sz w:val="22"/>
                <w:szCs w:val="22"/>
              </w:rPr>
              <w:t xml:space="preserve">Набавка </w:t>
            </w:r>
            <w:r>
              <w:rPr>
                <w:sz w:val="22"/>
                <w:szCs w:val="22"/>
                <w:lang w:val="sr-Cyrl-CS"/>
              </w:rPr>
              <w:t xml:space="preserve">услуга - </w:t>
            </w:r>
            <w:r w:rsidRPr="00582861">
              <w:rPr>
                <w:sz w:val="22"/>
                <w:szCs w:val="22"/>
                <w:lang w:val="ru-RU"/>
              </w:rPr>
              <w:t xml:space="preserve">чишћење </w:t>
            </w:r>
            <w:r w:rsidRPr="00582861">
              <w:rPr>
                <w:sz w:val="22"/>
                <w:szCs w:val="22"/>
                <w:lang w:val="ru-RU" w:bidi="en-US"/>
              </w:rPr>
              <w:t>Царинарниц</w:t>
            </w:r>
            <w:r w:rsidRPr="00582861">
              <w:rPr>
                <w:sz w:val="22"/>
                <w:szCs w:val="22"/>
                <w:lang w:bidi="en-US"/>
              </w:rPr>
              <w:t>a</w:t>
            </w:r>
            <w:r w:rsidRPr="00582861">
              <w:rPr>
                <w:sz w:val="22"/>
                <w:szCs w:val="22"/>
                <w:lang w:val="ru-RU" w:bidi="en-US"/>
              </w:rPr>
              <w:t xml:space="preserve"> Нови Сад </w:t>
            </w:r>
            <w:r w:rsidRPr="00582861">
              <w:rPr>
                <w:sz w:val="22"/>
                <w:szCs w:val="22"/>
                <w:lang w:val="sr-Cyrl-CS" w:bidi="en-US"/>
              </w:rPr>
              <w:t>и Зрењанин</w:t>
            </w:r>
            <w:r w:rsidR="00E87FF9" w:rsidRPr="00E87FF9">
              <w:rPr>
                <w:sz w:val="22"/>
                <w:szCs w:val="22"/>
                <w:lang w:val="ru-RU" w:bidi="en-US"/>
              </w:rPr>
              <w:t>.</w:t>
            </w:r>
          </w:p>
          <w:p w:rsidR="00E87FF9" w:rsidRPr="00E87FF9" w:rsidRDefault="00E87FF9" w:rsidP="00E87FF9">
            <w:pPr>
              <w:rPr>
                <w:sz w:val="22"/>
                <w:szCs w:val="22"/>
              </w:rPr>
            </w:pPr>
            <w:r w:rsidRPr="00E87FF9">
              <w:rPr>
                <w:sz w:val="22"/>
                <w:szCs w:val="22"/>
              </w:rPr>
              <w:t xml:space="preserve">Назив и ознака из општег речника: услуге чишћења канцеларија, школа и канцеларијске опреме - </w:t>
            </w:r>
            <w:r w:rsidRPr="00E87FF9">
              <w:rPr>
                <w:sz w:val="22"/>
                <w:szCs w:val="22"/>
                <w:shd w:val="clear" w:color="auto" w:fill="FFFFFF"/>
              </w:rPr>
              <w:t xml:space="preserve"> 90919000.</w:t>
            </w:r>
          </w:p>
        </w:tc>
      </w:tr>
    </w:tbl>
    <w:p w:rsidR="00100A10" w:rsidRPr="00E87FF9" w:rsidRDefault="00100A10" w:rsidP="00100A10">
      <w:pPr>
        <w:rPr>
          <w:color w:val="000000"/>
          <w:sz w:val="16"/>
          <w:szCs w:val="16"/>
          <w:lang w:val="ru-RU"/>
        </w:rPr>
      </w:pPr>
    </w:p>
    <w:p w:rsidR="00100A10" w:rsidRDefault="00100A10" w:rsidP="00100A10">
      <w:pPr>
        <w:rPr>
          <w:color w:val="000000"/>
          <w:sz w:val="16"/>
          <w:szCs w:val="16"/>
          <w:lang w:val="sr-Cyrl-CS"/>
        </w:rPr>
      </w:pPr>
    </w:p>
    <w:p w:rsidR="00100A10" w:rsidRPr="001C7D06" w:rsidRDefault="00100A10" w:rsidP="00100A10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100A10" w:rsidRPr="008D249C" w:rsidTr="00957068">
        <w:trPr>
          <w:jc w:val="center"/>
        </w:trPr>
        <w:tc>
          <w:tcPr>
            <w:tcW w:w="3144" w:type="dxa"/>
            <w:vAlign w:val="center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00A10" w:rsidRPr="0013265D" w:rsidRDefault="00100A10" w:rsidP="00957068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100A10" w:rsidRPr="008D249C" w:rsidTr="00957068">
        <w:trPr>
          <w:jc w:val="center"/>
        </w:trPr>
        <w:tc>
          <w:tcPr>
            <w:tcW w:w="3144" w:type="dxa"/>
            <w:vAlign w:val="bottom"/>
          </w:tcPr>
          <w:p w:rsidR="00100A10" w:rsidRPr="008D249C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00A10" w:rsidRPr="00A218E8" w:rsidRDefault="00100A10" w:rsidP="0095706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00A10" w:rsidRPr="00DF4482" w:rsidRDefault="00100A10" w:rsidP="00957068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00A10" w:rsidRPr="008D249C" w:rsidTr="00957068">
        <w:trPr>
          <w:jc w:val="center"/>
        </w:trPr>
        <w:tc>
          <w:tcPr>
            <w:tcW w:w="3144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00A10" w:rsidRPr="003D5DA9" w:rsidRDefault="00100A10" w:rsidP="00957068">
            <w:r w:rsidRPr="003D5DA9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100A10" w:rsidRPr="003D5DA9" w:rsidRDefault="00100A10" w:rsidP="00957068">
            <w:r w:rsidRPr="003D5DA9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3D5DA9">
              <w:rPr>
                <w:sz w:val="22"/>
                <w:szCs w:val="22"/>
                <w:lang w:val="sr-Cyrl-CS"/>
              </w:rPr>
              <w:t>Н</w:t>
            </w:r>
            <w:r w:rsidRPr="003D5DA9">
              <w:rPr>
                <w:sz w:val="22"/>
                <w:szCs w:val="22"/>
              </w:rPr>
              <w:t>аручиоца до датума и часа</w:t>
            </w:r>
            <w:r w:rsidRPr="003D5DA9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3D5DA9">
              <w:rPr>
                <w:sz w:val="22"/>
                <w:szCs w:val="22"/>
              </w:rPr>
              <w:t>.</w:t>
            </w:r>
          </w:p>
          <w:p w:rsidR="00100A10" w:rsidRPr="003D5DA9" w:rsidRDefault="00100A10" w:rsidP="00957068">
            <w:pPr>
              <w:rPr>
                <w:color w:val="000000"/>
              </w:rPr>
            </w:pPr>
            <w:r w:rsidRPr="003D5DA9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00A10" w:rsidRPr="003D5DA9" w:rsidRDefault="00100A10" w:rsidP="00957068">
            <w:pPr>
              <w:keepNext/>
              <w:keepLines/>
            </w:pPr>
            <w:r w:rsidRPr="003D5DA9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Pr="003D5DA9">
              <w:rPr>
                <w:sz w:val="22"/>
                <w:szCs w:val="22"/>
              </w:rPr>
              <w:t>Управа царина,</w:t>
            </w:r>
            <w:r w:rsidRPr="003D5DA9">
              <w:rPr>
                <w:sz w:val="22"/>
                <w:szCs w:val="22"/>
                <w:lang w:val="sr-Cyrl-CS"/>
              </w:rPr>
              <w:t xml:space="preserve"> </w:t>
            </w:r>
            <w:r w:rsidRPr="003D5DA9">
              <w:rPr>
                <w:sz w:val="22"/>
                <w:szCs w:val="22"/>
              </w:rPr>
              <w:t>Београд</w:t>
            </w:r>
            <w:r w:rsidRPr="003D5DA9">
              <w:rPr>
                <w:sz w:val="22"/>
                <w:szCs w:val="22"/>
                <w:lang w:val="sr-Cyrl-CS"/>
              </w:rPr>
              <w:t>,</w:t>
            </w:r>
            <w:r w:rsidRPr="003D5DA9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00A10" w:rsidRPr="003D5DA9" w:rsidRDefault="00100A10" w:rsidP="00957068">
            <w:r w:rsidRPr="003D5DA9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3D5DA9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3D5DA9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Pr="003D5DA9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3D5DA9">
              <w:rPr>
                <w:color w:val="000000"/>
                <w:sz w:val="22"/>
                <w:szCs w:val="22"/>
              </w:rPr>
              <w:t xml:space="preserve">, </w:t>
            </w:r>
            <w:r w:rsidRPr="003D5DA9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3D5DA9">
              <w:rPr>
                <w:sz w:val="22"/>
                <w:szCs w:val="22"/>
              </w:rPr>
              <w:t xml:space="preserve"> </w:t>
            </w:r>
          </w:p>
          <w:p w:rsidR="00100A10" w:rsidRPr="003D5DA9" w:rsidRDefault="00100A10" w:rsidP="00957068">
            <w:pPr>
              <w:rPr>
                <w:color w:val="000000"/>
              </w:rPr>
            </w:pPr>
            <w:r w:rsidRPr="003D5DA9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3D5DA9">
              <w:rPr>
                <w:color w:val="000000"/>
                <w:sz w:val="22"/>
                <w:szCs w:val="22"/>
              </w:rPr>
              <w:t>аручиоца до датума и часа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3D5DA9">
              <w:rPr>
                <w:color w:val="000000"/>
                <w:sz w:val="22"/>
                <w:szCs w:val="22"/>
              </w:rPr>
              <w:t>.</w:t>
            </w:r>
          </w:p>
          <w:p w:rsidR="00100A10" w:rsidRPr="003D5DA9" w:rsidRDefault="00100A10" w:rsidP="00957068">
            <w:pPr>
              <w:rPr>
                <w:b/>
                <w:color w:val="000000"/>
              </w:rPr>
            </w:pPr>
            <w:r w:rsidRPr="003D5DA9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3D5DA9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00A10" w:rsidRPr="003D5DA9" w:rsidRDefault="00100A10" w:rsidP="00957068">
            <w:pPr>
              <w:spacing w:line="210" w:lineRule="atLeast"/>
            </w:pPr>
            <w:r w:rsidRPr="003D5DA9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100A10" w:rsidRPr="003D5DA9" w:rsidRDefault="00100A10" w:rsidP="00100A10">
            <w:pPr>
              <w:spacing w:line="210" w:lineRule="atLeast"/>
              <w:rPr>
                <w:lang w:val="sr-Cyrl-CS"/>
              </w:rPr>
            </w:pPr>
            <w:r w:rsidRPr="003D5DA9">
              <w:rPr>
                <w:sz w:val="22"/>
                <w:szCs w:val="22"/>
                <w:lang w:val="sr-Cyrl-CS"/>
              </w:rPr>
              <w:t>Рок за подношење понуде истиче 21</w:t>
            </w:r>
            <w:r w:rsidRPr="003D5DA9">
              <w:rPr>
                <w:sz w:val="22"/>
                <w:szCs w:val="22"/>
                <w:lang w:val="ru-RU"/>
              </w:rPr>
              <w:t>.</w:t>
            </w:r>
            <w:r w:rsidRPr="003D5DA9">
              <w:rPr>
                <w:sz w:val="22"/>
                <w:szCs w:val="22"/>
                <w:lang w:val="sr-Cyrl-CS"/>
              </w:rPr>
              <w:t>12</w:t>
            </w:r>
            <w:r w:rsidRPr="003D5DA9">
              <w:rPr>
                <w:sz w:val="22"/>
                <w:szCs w:val="22"/>
              </w:rPr>
              <w:t>.</w:t>
            </w:r>
            <w:r w:rsidRPr="003D5DA9">
              <w:rPr>
                <w:sz w:val="22"/>
                <w:szCs w:val="22"/>
                <w:lang w:val="sr-Cyrl-CS"/>
              </w:rPr>
              <w:t>201</w:t>
            </w:r>
            <w:r w:rsidRPr="003D5DA9">
              <w:rPr>
                <w:sz w:val="22"/>
                <w:szCs w:val="22"/>
                <w:lang w:val="ru-RU"/>
              </w:rPr>
              <w:t>5</w:t>
            </w:r>
            <w:r w:rsidRPr="003D5DA9">
              <w:rPr>
                <w:sz w:val="22"/>
                <w:szCs w:val="22"/>
                <w:lang w:val="sr-Cyrl-CS"/>
              </w:rPr>
              <w:t xml:space="preserve">. године у  </w:t>
            </w:r>
            <w:r w:rsidRPr="003D5DA9">
              <w:rPr>
                <w:sz w:val="22"/>
                <w:szCs w:val="22"/>
              </w:rPr>
              <w:lastRenderedPageBreak/>
              <w:t>12</w:t>
            </w:r>
            <w:r w:rsidRPr="003D5DA9">
              <w:rPr>
                <w:sz w:val="22"/>
                <w:szCs w:val="22"/>
                <w:lang w:val="sr-Cyrl-CS"/>
              </w:rPr>
              <w:t>,00 часова.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00A10" w:rsidRPr="008D249C" w:rsidTr="00957068">
        <w:trPr>
          <w:jc w:val="center"/>
        </w:trPr>
        <w:tc>
          <w:tcPr>
            <w:tcW w:w="3144" w:type="dxa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00A10" w:rsidRPr="003D5DA9" w:rsidRDefault="00100A10" w:rsidP="00100A10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3D5DA9">
              <w:rPr>
                <w:sz w:val="22"/>
                <w:szCs w:val="22"/>
                <w:lang w:val="sr-Cyrl-CS"/>
              </w:rPr>
              <w:t>От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>варање понуда је јавно и одржаће се 21</w:t>
            </w:r>
            <w:r w:rsidRPr="003D5DA9">
              <w:rPr>
                <w:color w:val="000000"/>
                <w:sz w:val="22"/>
                <w:szCs w:val="22"/>
                <w:lang w:val="ru-RU"/>
              </w:rPr>
              <w:t>.12</w:t>
            </w:r>
            <w:r w:rsidRPr="003D5DA9">
              <w:rPr>
                <w:color w:val="000000"/>
                <w:sz w:val="22"/>
                <w:szCs w:val="22"/>
              </w:rPr>
              <w:t>.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3D5DA9">
              <w:rPr>
                <w:color w:val="000000"/>
                <w:sz w:val="22"/>
                <w:szCs w:val="22"/>
                <w:lang w:val="ru-RU"/>
              </w:rPr>
              <w:t>5</w:t>
            </w:r>
            <w:r w:rsidRPr="003D5DA9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Pr="003D5DA9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3D5DA9">
              <w:rPr>
                <w:color w:val="000000"/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3D5DA9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00A10" w:rsidRPr="008D249C" w:rsidTr="00957068">
        <w:trPr>
          <w:jc w:val="center"/>
        </w:trPr>
        <w:tc>
          <w:tcPr>
            <w:tcW w:w="3144" w:type="dxa"/>
            <w:vAlign w:val="bottom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00A10" w:rsidRDefault="00100A10" w:rsidP="0095706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00A10" w:rsidRPr="008D249C" w:rsidTr="00957068">
        <w:trPr>
          <w:trHeight w:val="510"/>
          <w:jc w:val="center"/>
        </w:trPr>
        <w:tc>
          <w:tcPr>
            <w:tcW w:w="3144" w:type="dxa"/>
            <w:vAlign w:val="center"/>
          </w:tcPr>
          <w:p w:rsidR="00100A10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00A10" w:rsidRPr="00F66220" w:rsidRDefault="00100A10" w:rsidP="00100A10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>
              <w:rPr>
                <w:color w:val="000000"/>
                <w:sz w:val="22"/>
                <w:szCs w:val="22"/>
                <w:lang w:val="sr-Cyrl-CS"/>
              </w:rPr>
              <w:t>8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100A10" w:rsidRPr="008D249C" w:rsidTr="00957068">
        <w:trPr>
          <w:trHeight w:val="510"/>
          <w:jc w:val="center"/>
        </w:trPr>
        <w:tc>
          <w:tcPr>
            <w:tcW w:w="3144" w:type="dxa"/>
            <w:vAlign w:val="center"/>
          </w:tcPr>
          <w:p w:rsidR="00100A10" w:rsidRPr="0052648E" w:rsidRDefault="00100A10" w:rsidP="00957068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00A10" w:rsidRPr="0085209F" w:rsidRDefault="00100A10" w:rsidP="00100A10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100A10" w:rsidRDefault="00100A10" w:rsidP="00100A10">
      <w:pPr>
        <w:rPr>
          <w:color w:val="000000"/>
          <w:sz w:val="22"/>
          <w:szCs w:val="22"/>
          <w:lang w:val="sr-Cyrl-CS"/>
        </w:rPr>
      </w:pPr>
    </w:p>
    <w:p w:rsidR="00100A10" w:rsidRDefault="00100A10" w:rsidP="00100A10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0A10"/>
    <w:rsid w:val="00100A10"/>
    <w:rsid w:val="001F19A1"/>
    <w:rsid w:val="003D5DA9"/>
    <w:rsid w:val="00441915"/>
    <w:rsid w:val="00473C43"/>
    <w:rsid w:val="00582861"/>
    <w:rsid w:val="00AF6235"/>
    <w:rsid w:val="00E87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1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00A1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00A10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00A1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87FF9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87FF9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326D752-01BC-4F7C-8CF6-8818B74F9A59}"/>
</file>

<file path=customXml/itemProps2.xml><?xml version="1.0" encoding="utf-8"?>
<ds:datastoreItem xmlns:ds="http://schemas.openxmlformats.org/officeDocument/2006/customXml" ds:itemID="{3FEBD6FB-42A9-4E2E-B249-D136C55497B4}"/>
</file>

<file path=customXml/itemProps3.xml><?xml version="1.0" encoding="utf-8"?>
<ds:datastoreItem xmlns:ds="http://schemas.openxmlformats.org/officeDocument/2006/customXml" ds:itemID="{E2DC405F-960A-4E24-9C08-75DCE185CF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392</Words>
  <Characters>2235</Characters>
  <Application>Microsoft Office Word</Application>
  <DocSecurity>0</DocSecurity>
  <Lines>18</Lines>
  <Paragraphs>5</Paragraphs>
  <ScaleCrop>false</ScaleCrop>
  <Company>uc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2015-12-11T07:33:00Z</dcterms:created>
  <dcterms:modified xsi:type="dcterms:W3CDTF">2015-12-11T09:05:00Z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