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094" w:rsidRPr="00BE7C85" w:rsidRDefault="00780094" w:rsidP="00BE7C85">
      <w:pPr>
        <w:jc w:val="both"/>
        <w:rPr>
          <w:rFonts w:ascii="Times New Roman" w:hAnsi="Times New Roman" w:cs="Times New Roman"/>
          <w:lang w:val="sr-Cyrl-RS"/>
        </w:rPr>
      </w:pPr>
    </w:p>
    <w:p w:rsidR="00BE7C85" w:rsidRPr="00B9349B" w:rsidRDefault="00BE7C85" w:rsidP="00BE7C85">
      <w:pPr>
        <w:pStyle w:val="NoSpacing"/>
        <w:keepNext/>
        <w:keepLines/>
        <w:widowControl w:val="0"/>
        <w:ind w:rightChars="302" w:right="664"/>
        <w:jc w:val="both"/>
        <w:outlineLvl w:val="0"/>
        <w:rPr>
          <w:b/>
          <w:lang w:val="sr-Cyrl-RS"/>
        </w:rPr>
      </w:pPr>
      <w:r w:rsidRPr="00BE7C85">
        <w:rPr>
          <w:b/>
          <w:lang w:val="sr-Cyrl-CS"/>
        </w:rPr>
        <w:t>Предмет:</w:t>
      </w:r>
      <w:r w:rsidRPr="00BE7C85">
        <w:rPr>
          <w:b/>
          <w:lang w:val="sr-Cyrl-CS"/>
        </w:rPr>
        <w:tab/>
      </w:r>
      <w:r w:rsidRPr="00B9349B">
        <w:rPr>
          <w:b/>
          <w:lang w:val="sr-Cyrl-CS"/>
        </w:rPr>
        <w:t xml:space="preserve">Објашњење – </w:t>
      </w:r>
      <w:r w:rsidRPr="00B9349B">
        <w:rPr>
          <w:b/>
          <w:lang w:val="sr-Cyrl-RS"/>
        </w:rPr>
        <w:t xml:space="preserve">јавна набавка мале вредности </w:t>
      </w:r>
      <w:r w:rsidRPr="00B9349B">
        <w:rPr>
          <w:b/>
          <w:lang w:val="sr-Cyrl-CS"/>
        </w:rPr>
        <w:t>број 69/1</w:t>
      </w:r>
      <w:r w:rsidRPr="00B9349B">
        <w:rPr>
          <w:b/>
        </w:rPr>
        <w:t>7</w:t>
      </w:r>
      <w:r w:rsidRPr="00B9349B">
        <w:rPr>
          <w:b/>
          <w:lang w:val="sr-Cyrl-CS"/>
        </w:rPr>
        <w:t xml:space="preserve">, чији је предмет - </w:t>
      </w:r>
      <w:r w:rsidR="00B9349B" w:rsidRPr="00B9349B">
        <w:rPr>
          <w:rFonts w:eastAsia="Batang" w:cs="Tahoma"/>
          <w:b/>
          <w:lang w:val="sr-Cyrl-CS"/>
        </w:rPr>
        <w:t>Здравствен</w:t>
      </w:r>
      <w:r w:rsidR="00B9349B" w:rsidRPr="00B9349B">
        <w:rPr>
          <w:rFonts w:eastAsia="Batang" w:cs="Tahoma"/>
          <w:b/>
          <w:lang w:val="sr-Cyrl-RS"/>
        </w:rPr>
        <w:t>и</w:t>
      </w:r>
      <w:r w:rsidR="00B9349B" w:rsidRPr="00B9349B">
        <w:rPr>
          <w:rFonts w:eastAsia="Batang" w:cs="Tahoma"/>
          <w:b/>
          <w:lang w:val="sr-Cyrl-CS"/>
        </w:rPr>
        <w:t xml:space="preserve"> </w:t>
      </w:r>
      <w:r w:rsidR="00B9349B" w:rsidRPr="00B9349B">
        <w:rPr>
          <w:rFonts w:eastAsia="Batang" w:cs="Tahoma"/>
          <w:b/>
          <w:lang w:val="sr-Cyrl-RS"/>
        </w:rPr>
        <w:t xml:space="preserve"> преглед за потребе р</w:t>
      </w:r>
      <w:r w:rsidR="00B9349B" w:rsidRPr="00B9349B">
        <w:rPr>
          <w:rFonts w:eastAsia="Batang" w:cs="Tahoma"/>
          <w:b/>
          <w:lang w:val="sr-Cyrl-CS"/>
        </w:rPr>
        <w:t xml:space="preserve">адника </w:t>
      </w:r>
      <w:r w:rsidR="00B9349B" w:rsidRPr="00B9349B">
        <w:rPr>
          <w:rFonts w:eastAsia="Batang" w:cs="Tahoma"/>
          <w:b/>
          <w:lang w:val="sr-Cyrl-RS"/>
        </w:rPr>
        <w:t>Управе царина(радници који носе оружије и санитарни преглед за раднике који раде у кухињи и бифеу)</w:t>
      </w:r>
    </w:p>
    <w:p w:rsidR="00BE7C85" w:rsidRDefault="00BE7C85" w:rsidP="00BE7C85">
      <w:pPr>
        <w:pStyle w:val="NoSpacing"/>
        <w:keepNext/>
        <w:keepLines/>
        <w:widowControl w:val="0"/>
        <w:ind w:rightChars="302" w:right="664"/>
        <w:jc w:val="both"/>
        <w:outlineLvl w:val="0"/>
        <w:rPr>
          <w:b/>
          <w:lang w:val="sr-Cyrl-RS"/>
        </w:rPr>
      </w:pPr>
    </w:p>
    <w:p w:rsidR="00BE7C85" w:rsidRPr="00B9349B" w:rsidRDefault="00B9349B" w:rsidP="00B9349B">
      <w:pPr>
        <w:pStyle w:val="NoSpacing"/>
        <w:keepNext/>
        <w:keepLines/>
        <w:widowControl w:val="0"/>
        <w:ind w:rightChars="302" w:right="664"/>
        <w:jc w:val="both"/>
        <w:outlineLvl w:val="0"/>
        <w:rPr>
          <w:b/>
          <w:vertAlign w:val="superscript"/>
          <w:lang w:val="sr-Cyrl-CS"/>
        </w:rPr>
      </w:pPr>
      <w:r w:rsidRPr="00B9349B">
        <w:rPr>
          <w:b/>
          <w:noProof/>
          <w:vertAlign w:val="superscript"/>
        </w:rPr>
        <w:drawing>
          <wp:inline distT="0" distB="0" distL="0" distR="0">
            <wp:extent cx="5943600" cy="5479398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49B" w:rsidRDefault="00B9349B" w:rsidP="00BE7C85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BE7C85" w:rsidRDefault="00BE7C85" w:rsidP="00BE7C85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BE7C8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 д г о в о р </w:t>
      </w:r>
    </w:p>
    <w:p w:rsidR="00B9349B" w:rsidRPr="00BE7C85" w:rsidRDefault="00B9349B" w:rsidP="00BE7C85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B9349B" w:rsidRPr="00B9349B" w:rsidRDefault="00B9349B" w:rsidP="00B9349B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B9349B">
        <w:rPr>
          <w:rFonts w:ascii="Times New Roman" w:hAnsi="Times New Roman" w:cs="Times New Roman"/>
          <w:b/>
          <w:sz w:val="24"/>
          <w:szCs w:val="24"/>
          <w:lang w:val="sr-Cyrl-RS"/>
        </w:rPr>
        <w:t>Имајући у виду делатност Наручиоца нисмо у могућности да за позиције из спецификације број 1 и 2, на страни 45/55 конкурсне документације дефинишемо тачан број запослених због честе флуктуације извршилаца посла.</w:t>
      </w: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9349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7370787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7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9349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506962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49B" w:rsidRDefault="00B9349B" w:rsidP="00B9349B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BE7C8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 д г о в о р </w:t>
      </w:r>
    </w:p>
    <w:p w:rsidR="00B9349B" w:rsidRPr="00027F43" w:rsidRDefault="00B9349B" w:rsidP="00B9349B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027F4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 искуства сматрамо да није довољно дефинисати </w:t>
      </w:r>
      <w:r w:rsidR="00027F43" w:rsidRPr="00027F43">
        <w:rPr>
          <w:rFonts w:ascii="Times New Roman" w:hAnsi="Times New Roman" w:cs="Times New Roman"/>
          <w:b/>
          <w:sz w:val="24"/>
          <w:szCs w:val="24"/>
          <w:lang w:val="sr-Cyrl-RS"/>
        </w:rPr>
        <w:t>идентичне додатне услове. Наручилац остаје при захтевима из конкурсне документације.</w:t>
      </w: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9349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2680338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8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49B" w:rsidRDefault="00B9349B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9349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107350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7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F43" w:rsidRDefault="00027F43" w:rsidP="00027F4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BE7C8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 д г о в о р </w:t>
      </w:r>
    </w:p>
    <w:p w:rsidR="00027F43" w:rsidRPr="00027F43" w:rsidRDefault="00027F43" w:rsidP="00027F43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027F43">
        <w:rPr>
          <w:rFonts w:ascii="Times New Roman" w:hAnsi="Times New Roman" w:cs="Times New Roman"/>
          <w:b/>
          <w:sz w:val="24"/>
          <w:szCs w:val="24"/>
          <w:lang w:val="sr-Cyrl-RS"/>
        </w:rPr>
        <w:t>Довољно је доставити уговор о допунском раду.</w:t>
      </w:r>
      <w:bookmarkStart w:id="0" w:name="_GoBack"/>
      <w:bookmarkEnd w:id="0"/>
    </w:p>
    <w:sectPr w:rsidR="00027F43" w:rsidRPr="00027F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B4184"/>
    <w:multiLevelType w:val="hybridMultilevel"/>
    <w:tmpl w:val="228A8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BE3B6B"/>
    <w:multiLevelType w:val="hybridMultilevel"/>
    <w:tmpl w:val="228A8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7A6"/>
    <w:rsid w:val="00027F43"/>
    <w:rsid w:val="00051F21"/>
    <w:rsid w:val="000A47A6"/>
    <w:rsid w:val="000F7A67"/>
    <w:rsid w:val="002A3353"/>
    <w:rsid w:val="003D3457"/>
    <w:rsid w:val="00610441"/>
    <w:rsid w:val="00780094"/>
    <w:rsid w:val="009420F1"/>
    <w:rsid w:val="00992DB8"/>
    <w:rsid w:val="00B9349B"/>
    <w:rsid w:val="00BC5F73"/>
    <w:rsid w:val="00BE304F"/>
    <w:rsid w:val="00BE7C85"/>
    <w:rsid w:val="00C16AC9"/>
    <w:rsid w:val="00CF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78D34"/>
  <w15:docId w15:val="{600694D7-1444-4D5D-9098-01927A574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45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04F"/>
    <w:pPr>
      <w:ind w:left="720"/>
      <w:contextualSpacing/>
    </w:pPr>
  </w:style>
  <w:style w:type="table" w:styleId="TableGrid">
    <w:name w:val="Table Grid"/>
    <w:basedOn w:val="TableNormal"/>
    <w:uiPriority w:val="39"/>
    <w:rsid w:val="00BC5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BE7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BE7C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49DF738-5991-4CF2-AC31-A77960EF89DA}"/>
</file>

<file path=customXml/itemProps2.xml><?xml version="1.0" encoding="utf-8"?>
<ds:datastoreItem xmlns:ds="http://schemas.openxmlformats.org/officeDocument/2006/customXml" ds:itemID="{FC233776-66F6-48C9-9C66-5F23E247064C}"/>
</file>

<file path=customXml/itemProps3.xml><?xml version="1.0" encoding="utf-8"?>
<ds:datastoreItem xmlns:ds="http://schemas.openxmlformats.org/officeDocument/2006/customXml" ds:itemID="{A09448BB-1783-4F3C-A3CF-F7D21DEC5E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Zoran Mihailović</cp:lastModifiedBy>
  <cp:revision>13</cp:revision>
  <cp:lastPrinted>2017-10-13T07:03:00Z</cp:lastPrinted>
  <dcterms:created xsi:type="dcterms:W3CDTF">2017-09-01T09:39:00Z</dcterms:created>
  <dcterms:modified xsi:type="dcterms:W3CDTF">2018-10-19T09:57:00Z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