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D66F7">
            <w:pPr>
              <w:pStyle w:val="NoSpacing"/>
              <w:jc w:val="left"/>
              <w:rPr>
                <w:rFonts w:cs="Times New Roman"/>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4A2B96">
              <w:rPr>
                <w:rFonts w:cs="Times New Roman"/>
                <w:lang w:val="sr-Cyrl-CS"/>
              </w:rPr>
              <w:t>аутоматских рампи</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D2477A" w:rsidRDefault="00DF4501" w:rsidP="00F754FD">
            <w:pPr>
              <w:jc w:val="left"/>
              <w:rPr>
                <w:b/>
                <w:szCs w:val="24"/>
                <w:lang w:val="en-US"/>
              </w:rPr>
            </w:pPr>
            <w:r>
              <w:rPr>
                <w:b/>
                <w:szCs w:val="24"/>
                <w:lang w:val="en-US"/>
              </w:rPr>
              <w:t>13</w:t>
            </w:r>
            <w:r w:rsidR="009A45B0" w:rsidRPr="00D2477A">
              <w:rPr>
                <w:b/>
                <w:szCs w:val="24"/>
              </w:rPr>
              <w:t>/</w:t>
            </w:r>
            <w:r w:rsidR="008C6DDC">
              <w:rPr>
                <w:b/>
                <w:szCs w:val="24"/>
                <w:lang w:val="en-US"/>
              </w:rPr>
              <w:t>20</w:t>
            </w:r>
          </w:p>
        </w:tc>
      </w:tr>
    </w:tbl>
    <w:p w:rsidR="009A45B0" w:rsidRPr="0069512F" w:rsidRDefault="009A45B0" w:rsidP="009A45B0">
      <w:pPr>
        <w:jc w:val="center"/>
      </w:pPr>
    </w:p>
    <w:p w:rsidR="009A45B0" w:rsidRPr="0069512F" w:rsidRDefault="009A45B0" w:rsidP="00152728">
      <w:pPr>
        <w:rPr>
          <w:lang w:val="en-US"/>
        </w:rPr>
      </w:pPr>
      <w:r w:rsidRPr="0069512F">
        <w:t xml:space="preserve">                                                                            </w:t>
      </w:r>
      <w:r w:rsidRPr="0069512F">
        <w:rPr>
          <w:lang w:val="en-US"/>
        </w:rPr>
        <w:tab/>
      </w:r>
      <w:r w:rsidRPr="0069512F">
        <w:rPr>
          <w:lang w:val="en-US"/>
        </w:rPr>
        <w:tab/>
      </w:r>
      <w:r w:rsidRPr="0069512F">
        <w:rPr>
          <w:lang w:val="en-US"/>
        </w:rPr>
        <w:tab/>
      </w:r>
      <w:r w:rsidRPr="0069512F">
        <w:rPr>
          <w:lang w:val="en-US"/>
        </w:rPr>
        <w:tab/>
      </w:r>
    </w:p>
    <w:p w:rsidR="009A45B0" w:rsidRDefault="009A45B0"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7631DC" w:rsidRDefault="006772C4" w:rsidP="009A45B0">
      <w:pPr>
        <w:jc w:val="center"/>
        <w:rPr>
          <w:color w:val="FFFFFF" w:themeColor="background1"/>
        </w:rPr>
      </w:pPr>
    </w:p>
    <w:p w:rsidR="00D15D29" w:rsidRPr="007631DC" w:rsidRDefault="00D15D29" w:rsidP="00D15D29">
      <w:pPr>
        <w:spacing w:beforeLines="50" w:before="120" w:after="120"/>
        <w:ind w:firstLine="720"/>
        <w:rPr>
          <w:b/>
          <w:color w:val="FFFFFF" w:themeColor="background1"/>
          <w:lang w:val="ru-RU"/>
        </w:rPr>
      </w:pPr>
      <w:r w:rsidRPr="007631DC">
        <w:rPr>
          <w:b/>
          <w:color w:val="FFFFFF" w:themeColor="background1"/>
        </w:rPr>
        <w:t>Комисију сачињавају:</w:t>
      </w:r>
    </w:p>
    <w:p w:rsidR="00D15D29" w:rsidRPr="007631DC" w:rsidRDefault="00D15D29" w:rsidP="00D15D29">
      <w:pPr>
        <w:tabs>
          <w:tab w:val="left" w:leader="dot" w:pos="-2160"/>
          <w:tab w:val="left" w:pos="810"/>
          <w:tab w:val="left" w:pos="5040"/>
          <w:tab w:val="left" w:pos="5130"/>
        </w:tabs>
        <w:spacing w:before="120"/>
        <w:rPr>
          <w:color w:val="FFFFFF" w:themeColor="background1"/>
        </w:rPr>
      </w:pPr>
      <w:r w:rsidRPr="007631DC">
        <w:rPr>
          <w:color w:val="FFFFFF" w:themeColor="background1"/>
          <w:lang w:val="ru-RU"/>
        </w:rPr>
        <w:t xml:space="preserve">1. Зоран Михаиловић </w:t>
      </w:r>
      <w:r w:rsidRPr="007631DC">
        <w:rPr>
          <w:color w:val="FFFFFF" w:themeColor="background1"/>
        </w:rPr>
        <w:t xml:space="preserve">(службеник за јавне набавке),  председник  </w:t>
      </w:r>
    </w:p>
    <w:p w:rsidR="00D15D29" w:rsidRPr="007631DC" w:rsidRDefault="00D15D29" w:rsidP="00D15D29">
      <w:pPr>
        <w:tabs>
          <w:tab w:val="left" w:pos="-2160"/>
        </w:tabs>
        <w:rPr>
          <w:color w:val="FFFFFF" w:themeColor="background1"/>
        </w:rPr>
      </w:pPr>
      <w:r w:rsidRPr="007631DC">
        <w:rPr>
          <w:color w:val="FFFFFF" w:themeColor="background1"/>
        </w:rPr>
        <w:t>2. Касија Ђуричић, члан</w:t>
      </w:r>
    </w:p>
    <w:p w:rsidR="00D15D29" w:rsidRPr="007631DC" w:rsidRDefault="00D15D29" w:rsidP="00D15D29">
      <w:pPr>
        <w:tabs>
          <w:tab w:val="left" w:pos="-2160"/>
        </w:tabs>
        <w:rPr>
          <w:color w:val="FFFFFF" w:themeColor="background1"/>
        </w:rPr>
      </w:pPr>
      <w:r w:rsidRPr="007631DC">
        <w:rPr>
          <w:color w:val="FFFFFF" w:themeColor="background1"/>
        </w:rPr>
        <w:t>3. Марта Војводић, члан</w:t>
      </w:r>
    </w:p>
    <w:p w:rsidR="009A45B0" w:rsidRPr="008C6DDC" w:rsidRDefault="009A45B0" w:rsidP="004C4BE4">
      <w:pPr>
        <w:jc w:val="center"/>
      </w:pPr>
      <w:r w:rsidRPr="008C6DDC">
        <w:tab/>
      </w:r>
    </w:p>
    <w:p w:rsidR="004C4BE4" w:rsidRPr="008C6DDC" w:rsidRDefault="004C4BE4" w:rsidP="004C4BE4">
      <w:pPr>
        <w:jc w:val="center"/>
      </w:pPr>
    </w:p>
    <w:p w:rsidR="004C4BE4" w:rsidRPr="008C6DDC" w:rsidRDefault="004C4BE4" w:rsidP="004C4BE4">
      <w:pPr>
        <w:jc w:val="center"/>
      </w:pPr>
    </w:p>
    <w:p w:rsidR="004C4BE4" w:rsidRPr="008C6DDC" w:rsidRDefault="004C4BE4" w:rsidP="004C4BE4">
      <w:pPr>
        <w:jc w:val="center"/>
      </w:pPr>
    </w:p>
    <w:p w:rsidR="004C4BE4" w:rsidRPr="008C6DDC" w:rsidRDefault="004C4BE4" w:rsidP="004C4BE4">
      <w:pPr>
        <w:jc w:val="center"/>
      </w:pPr>
    </w:p>
    <w:p w:rsidR="004C4BE4" w:rsidRPr="008C6DDC" w:rsidRDefault="004C4BE4" w:rsidP="004C4BE4">
      <w:pPr>
        <w:jc w:val="center"/>
      </w:pPr>
    </w:p>
    <w:p w:rsidR="000B640D" w:rsidRPr="008C6DDC" w:rsidRDefault="000B640D" w:rsidP="004C4BE4">
      <w:pPr>
        <w:jc w:val="center"/>
      </w:pPr>
    </w:p>
    <w:p w:rsidR="00A10673" w:rsidRPr="006671AB" w:rsidRDefault="00A10673" w:rsidP="00F30A5C">
      <w:pPr>
        <w:rPr>
          <w:b/>
          <w:color w:val="000000"/>
          <w:szCs w:val="24"/>
        </w:rPr>
      </w:pPr>
    </w:p>
    <w:p w:rsidR="00A10673" w:rsidRPr="0069512F" w:rsidRDefault="00A10673" w:rsidP="00F30A5C">
      <w:pPr>
        <w:rPr>
          <w:b/>
          <w:color w:val="000000"/>
          <w:szCs w:val="24"/>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Pr="009E5DDE">
        <w:rPr>
          <w:b/>
          <w:szCs w:val="24"/>
        </w:rPr>
        <w:t>услуг</w:t>
      </w:r>
      <w:r w:rsidR="00A352D0" w:rsidRPr="009E5DDE">
        <w:rPr>
          <w:b/>
          <w:szCs w:val="24"/>
        </w:rPr>
        <w:t>а</w:t>
      </w:r>
      <w:r w:rsidR="000B640D">
        <w:rPr>
          <w:b/>
          <w:szCs w:val="24"/>
        </w:rPr>
        <w:t>.</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9E5DDE" w:rsidRDefault="00F30A5C" w:rsidP="009E5DDE">
      <w:pPr>
        <w:pStyle w:val="NoSpacing"/>
        <w:ind w:left="1440" w:hanging="1440"/>
        <w:rPr>
          <w:rFonts w:cs="Times New Roman"/>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 xml:space="preserve">услуга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4A2B96" w:rsidRPr="004A2B96">
        <w:t>аутоматских рампи</w:t>
      </w:r>
      <w:r w:rsidR="009A45B0" w:rsidRPr="009E5DDE">
        <w:rPr>
          <w:rFonts w:cs="Times New Roman"/>
        </w:rPr>
        <w:t>.</w:t>
      </w:r>
    </w:p>
    <w:p w:rsidR="00F30A5C" w:rsidRPr="0069512F" w:rsidRDefault="00F30A5C" w:rsidP="00F30A5C">
      <w:pPr>
        <w:tabs>
          <w:tab w:val="left" w:pos="4200"/>
        </w:tabs>
        <w:rPr>
          <w:szCs w:val="24"/>
        </w:rPr>
      </w:pPr>
    </w:p>
    <w:p w:rsidR="009A45B0" w:rsidRPr="000D2CD4" w:rsidRDefault="00F30A5C" w:rsidP="009E5DDE">
      <w:pPr>
        <w:pStyle w:val="NoSpacing"/>
        <w:spacing w:line="276" w:lineRule="auto"/>
        <w:ind w:left="1440" w:hanging="720"/>
        <w:rPr>
          <w:rFonts w:cs="Times New Roman"/>
        </w:rPr>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4A2B96">
        <w:rPr>
          <w:rFonts w:cs="Times New Roman"/>
          <w:lang w:val="sr-Cyrl-CS"/>
        </w:rPr>
        <w:t>5023</w:t>
      </w:r>
      <w:r w:rsidR="009A45B0" w:rsidRPr="000D2CD4">
        <w:rPr>
          <w:rFonts w:cs="Times New Roman"/>
          <w:lang w:val="sr-Cyrl-CS"/>
        </w:rPr>
        <w:t xml:space="preserve">0000 – </w:t>
      </w:r>
      <w:r w:rsidR="004A2B96">
        <w:rPr>
          <w:rFonts w:cs="Times New Roman"/>
          <w:lang w:val="sr-Cyrl-CS"/>
        </w:rPr>
        <w:t>услуге поправке, одржавања и сродне услуге у вези са друмским саобраћајем</w:t>
      </w:r>
      <w:r w:rsidR="009A45B0" w:rsidRPr="000D2CD4">
        <w:rPr>
          <w:rFonts w:cs="Times New Roman"/>
          <w:lang w:val="sr-Cyrl-CS"/>
        </w:rPr>
        <w:t>.</w:t>
      </w:r>
    </w:p>
    <w:p w:rsidR="002A6633" w:rsidRPr="0069512F" w:rsidRDefault="002A6633" w:rsidP="002A6633">
      <w:pPr>
        <w:rPr>
          <w:szCs w:val="24"/>
        </w:rPr>
      </w:pPr>
      <w:r w:rsidRPr="0069512F">
        <w:rPr>
          <w:szCs w:val="24"/>
        </w:rPr>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F754FD" w:rsidRPr="004C4BE4" w:rsidRDefault="00F754FD" w:rsidP="00F30A5C">
      <w:pPr>
        <w:jc w:val="center"/>
        <w:rPr>
          <w:b/>
          <w:color w:val="000000"/>
          <w:sz w:val="32"/>
          <w:szCs w:val="32"/>
          <w:lang w:val="ru-RU"/>
        </w:rPr>
      </w:pPr>
    </w:p>
    <w:p w:rsidR="00666F14" w:rsidRDefault="00666F14" w:rsidP="00F30A5C">
      <w:pPr>
        <w:jc w:val="cente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A2014E">
      <w:pPr>
        <w:rPr>
          <w:b/>
          <w:szCs w:val="24"/>
        </w:rPr>
      </w:pPr>
    </w:p>
    <w:p w:rsidR="00666F14" w:rsidRPr="00666F14" w:rsidRDefault="00F754FD" w:rsidP="00A2014E">
      <w:pPr>
        <w:pStyle w:val="ListParagraph"/>
        <w:numPr>
          <w:ilvl w:val="0"/>
          <w:numId w:val="25"/>
        </w:numPr>
        <w:spacing w:line="240" w:lineRule="auto"/>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F754FD" w:rsidRDefault="00AD7190" w:rsidP="00AD7190">
      <w:pPr>
        <w:pStyle w:val="ListParagraph"/>
        <w:spacing w:line="240" w:lineRule="auto"/>
        <w:ind w:left="0" w:right="-90" w:firstLine="720"/>
        <w:jc w:val="both"/>
        <w:outlineLvl w:val="0"/>
        <w:rPr>
          <w:rFonts w:ascii="Times New Roman" w:hAnsi="Times New Roman"/>
          <w:sz w:val="24"/>
          <w:szCs w:val="24"/>
          <w:lang w:val="sr-Cyrl-CS"/>
        </w:rPr>
      </w:pPr>
      <w:r>
        <w:rPr>
          <w:rFonts w:ascii="Times New Roman" w:hAnsi="Times New Roman"/>
          <w:iCs/>
          <w:sz w:val="24"/>
          <w:szCs w:val="24"/>
          <w:lang w:val="sr-Latn-RS"/>
        </w:rPr>
        <w:t xml:space="preserve">            </w:t>
      </w:r>
      <w:r w:rsidR="00F754FD" w:rsidRPr="00751780">
        <w:rPr>
          <w:rFonts w:ascii="Times New Roman" w:hAnsi="Times New Roman"/>
          <w:iCs/>
          <w:sz w:val="24"/>
          <w:szCs w:val="24"/>
          <w:lang w:val="ru-RU"/>
        </w:rPr>
        <w:t>П</w:t>
      </w:r>
      <w:r w:rsidR="00F754FD" w:rsidRPr="00751780">
        <w:rPr>
          <w:rFonts w:ascii="Times New Roman" w:hAnsi="Times New Roman"/>
          <w:sz w:val="24"/>
          <w:szCs w:val="24"/>
          <w:lang w:val="ru-RU"/>
        </w:rPr>
        <w:t xml:space="preserve">редмет јавне набавке је набавка услуга </w:t>
      </w:r>
      <w:r w:rsidR="0061332F" w:rsidRPr="00751780">
        <w:rPr>
          <w:rFonts w:ascii="Times New Roman" w:hAnsi="Times New Roman"/>
          <w:sz w:val="24"/>
          <w:szCs w:val="24"/>
          <w:lang w:val="ru-RU"/>
        </w:rPr>
        <w:t>одржавања</w:t>
      </w:r>
      <w:r w:rsidR="000B640D">
        <w:rPr>
          <w:rFonts w:ascii="Times New Roman" w:hAnsi="Times New Roman"/>
          <w:sz w:val="24"/>
          <w:szCs w:val="24"/>
        </w:rPr>
        <w:t xml:space="preserve"> </w:t>
      </w:r>
      <w:r>
        <w:rPr>
          <w:rFonts w:ascii="Times New Roman" w:hAnsi="Times New Roman"/>
          <w:sz w:val="24"/>
          <w:szCs w:val="24"/>
          <w:lang w:val="sr-Cyrl-RS"/>
        </w:rPr>
        <w:t xml:space="preserve">и поправки </w:t>
      </w:r>
      <w:r w:rsidR="004A2B96" w:rsidRPr="00751780">
        <w:rPr>
          <w:rFonts w:ascii="Times New Roman" w:hAnsi="Times New Roman"/>
          <w:sz w:val="24"/>
          <w:szCs w:val="24"/>
          <w:lang w:val="ru-RU"/>
        </w:rPr>
        <w:t>аутоматских рампи</w:t>
      </w:r>
      <w:r w:rsidR="00F754FD" w:rsidRPr="00751780">
        <w:rPr>
          <w:rFonts w:ascii="Times New Roman" w:hAnsi="Times New Roman"/>
          <w:sz w:val="24"/>
          <w:szCs w:val="24"/>
          <w:lang w:val="ru-RU"/>
        </w:rPr>
        <w:t>.</w:t>
      </w:r>
    </w:p>
    <w:p w:rsidR="00AD7190" w:rsidRPr="004C1495" w:rsidRDefault="00B10CC2" w:rsidP="00AD7190">
      <w:pPr>
        <w:pStyle w:val="ListParagraph"/>
        <w:spacing w:line="240" w:lineRule="auto"/>
        <w:ind w:left="0" w:hanging="540"/>
        <w:jc w:val="both"/>
        <w:rPr>
          <w:rFonts w:ascii="Times New Roman" w:hAnsi="Times New Roman"/>
          <w:b/>
          <w:sz w:val="24"/>
        </w:rPr>
      </w:pPr>
      <w:r>
        <w:rPr>
          <w:rFonts w:ascii="Times New Roman" w:hAnsi="Times New Roman"/>
          <w:sz w:val="24"/>
          <w:lang w:val="sr-Cyrl-CS"/>
        </w:rPr>
        <w:t xml:space="preserve">                     </w:t>
      </w:r>
      <w:r w:rsidR="00AD7190">
        <w:rPr>
          <w:rFonts w:ascii="Times New Roman" w:hAnsi="Times New Roman"/>
          <w:sz w:val="24"/>
          <w:lang w:val="sr-Latn-RS"/>
        </w:rPr>
        <w:t xml:space="preserve">             </w:t>
      </w:r>
      <w:r w:rsidR="00AD7190" w:rsidRPr="00751780">
        <w:rPr>
          <w:rFonts w:ascii="Times New Roman" w:hAnsi="Times New Roman"/>
          <w:sz w:val="24"/>
          <w:szCs w:val="24"/>
          <w:lang w:val="ru-RU"/>
        </w:rPr>
        <w:t xml:space="preserve">Услуге редовног одржавања врше се на основу Плана који Наручилац доставља </w:t>
      </w:r>
      <w:r w:rsidR="00AD7190">
        <w:rPr>
          <w:rFonts w:ascii="Times New Roman" w:hAnsi="Times New Roman"/>
          <w:sz w:val="24"/>
          <w:szCs w:val="24"/>
          <w:lang w:val="sr-Cyrl-CS"/>
        </w:rPr>
        <w:t>понуђачу писаним путем</w:t>
      </w:r>
      <w:r w:rsidR="00AD7190" w:rsidRPr="00751780">
        <w:rPr>
          <w:rFonts w:ascii="Times New Roman" w:hAnsi="Times New Roman"/>
          <w:sz w:val="24"/>
          <w:szCs w:val="24"/>
          <w:lang w:val="ru-RU"/>
        </w:rPr>
        <w:t>, а којим одређује динамику и време вршења ових услуга</w:t>
      </w:r>
      <w:r w:rsidR="00AD7190" w:rsidRPr="00751780">
        <w:rPr>
          <w:rFonts w:ascii="Times New Roman" w:hAnsi="Times New Roman"/>
          <w:sz w:val="24"/>
          <w:lang w:val="ru-RU"/>
        </w:rPr>
        <w:t xml:space="preserve">. </w:t>
      </w:r>
      <w:r w:rsidR="00AD7190">
        <w:rPr>
          <w:rFonts w:ascii="Times New Roman" w:hAnsi="Times New Roman"/>
          <w:sz w:val="24"/>
        </w:rPr>
        <w:t>У истом су обухваћене услуге као што су:</w:t>
      </w:r>
    </w:p>
    <w:p w:rsidR="00AD7190" w:rsidRPr="004C1495" w:rsidRDefault="00AD7190" w:rsidP="00AD7190">
      <w:pPr>
        <w:pStyle w:val="ListParagraph"/>
        <w:numPr>
          <w:ilvl w:val="0"/>
          <w:numId w:val="29"/>
        </w:numPr>
        <w:spacing w:line="240" w:lineRule="auto"/>
        <w:ind w:left="540"/>
        <w:rPr>
          <w:rFonts w:ascii="Times New Roman" w:hAnsi="Times New Roman"/>
          <w:b/>
          <w:sz w:val="24"/>
        </w:rPr>
      </w:pPr>
      <w:r>
        <w:rPr>
          <w:rFonts w:ascii="Times New Roman" w:hAnsi="Times New Roman"/>
          <w:sz w:val="24"/>
        </w:rPr>
        <w:t>Подешавање осетљивости детектора,</w:t>
      </w:r>
    </w:p>
    <w:p w:rsidR="00AD7190" w:rsidRPr="00751780" w:rsidRDefault="00AD7190" w:rsidP="00AD7190">
      <w:pPr>
        <w:pStyle w:val="ListParagraph"/>
        <w:numPr>
          <w:ilvl w:val="0"/>
          <w:numId w:val="29"/>
        </w:numPr>
        <w:spacing w:line="240" w:lineRule="auto"/>
        <w:ind w:left="540"/>
        <w:rPr>
          <w:rFonts w:ascii="Times New Roman" w:hAnsi="Times New Roman"/>
          <w:b/>
          <w:sz w:val="24"/>
          <w:lang w:val="ru-RU"/>
        </w:rPr>
      </w:pPr>
      <w:r w:rsidRPr="00751780">
        <w:rPr>
          <w:rFonts w:ascii="Times New Roman" w:hAnsi="Times New Roman"/>
          <w:sz w:val="24"/>
          <w:lang w:val="ru-RU"/>
        </w:rPr>
        <w:t>Хоризонтално и вертикално подешавање летве,</w:t>
      </w:r>
    </w:p>
    <w:p w:rsidR="00AD7190" w:rsidRPr="006A3C75" w:rsidRDefault="00AD7190" w:rsidP="00AD7190">
      <w:pPr>
        <w:pStyle w:val="ListParagraph"/>
        <w:numPr>
          <w:ilvl w:val="0"/>
          <w:numId w:val="29"/>
        </w:numPr>
        <w:spacing w:line="240" w:lineRule="auto"/>
        <w:ind w:left="540"/>
        <w:rPr>
          <w:rFonts w:ascii="Times New Roman" w:hAnsi="Times New Roman"/>
          <w:b/>
          <w:sz w:val="24"/>
        </w:rPr>
      </w:pPr>
      <w:r>
        <w:rPr>
          <w:rFonts w:ascii="Times New Roman" w:hAnsi="Times New Roman"/>
          <w:sz w:val="24"/>
        </w:rPr>
        <w:t>Преглед крајњих прекидача,</w:t>
      </w:r>
    </w:p>
    <w:p w:rsidR="00AD7190" w:rsidRPr="006A3C75" w:rsidRDefault="00AD7190" w:rsidP="00AD7190">
      <w:pPr>
        <w:pStyle w:val="ListParagraph"/>
        <w:numPr>
          <w:ilvl w:val="0"/>
          <w:numId w:val="29"/>
        </w:numPr>
        <w:spacing w:line="240" w:lineRule="auto"/>
        <w:ind w:left="540"/>
        <w:rPr>
          <w:rFonts w:ascii="Times New Roman" w:hAnsi="Times New Roman"/>
          <w:b/>
          <w:sz w:val="24"/>
        </w:rPr>
      </w:pPr>
      <w:r>
        <w:rPr>
          <w:rFonts w:ascii="Times New Roman" w:hAnsi="Times New Roman"/>
          <w:sz w:val="24"/>
        </w:rPr>
        <w:t>Затезање баланс опруге,</w:t>
      </w:r>
    </w:p>
    <w:p w:rsidR="00AD7190" w:rsidRPr="00751780" w:rsidRDefault="00AD7190" w:rsidP="00AD7190">
      <w:pPr>
        <w:pStyle w:val="ListParagraph"/>
        <w:numPr>
          <w:ilvl w:val="0"/>
          <w:numId w:val="29"/>
        </w:numPr>
        <w:spacing w:line="240" w:lineRule="auto"/>
        <w:ind w:left="540"/>
        <w:rPr>
          <w:rFonts w:ascii="Times New Roman" w:hAnsi="Times New Roman"/>
          <w:sz w:val="24"/>
          <w:lang w:val="ru-RU"/>
        </w:rPr>
      </w:pPr>
      <w:r w:rsidRPr="00751780">
        <w:rPr>
          <w:rFonts w:ascii="Times New Roman" w:hAnsi="Times New Roman"/>
          <w:sz w:val="24"/>
          <w:lang w:val="ru-RU"/>
        </w:rPr>
        <w:t>Провера осветљења летве и рампе,</w:t>
      </w:r>
    </w:p>
    <w:p w:rsidR="00AD7190" w:rsidRDefault="00AD7190" w:rsidP="00AD7190">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инфрацрвених детектора,</w:t>
      </w:r>
    </w:p>
    <w:p w:rsidR="00AD7190" w:rsidRDefault="00AD7190" w:rsidP="00AD7190">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тастера,</w:t>
      </w:r>
    </w:p>
    <w:p w:rsidR="00AD7190" w:rsidRDefault="00AD7190" w:rsidP="00AD7190">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електронског дела рампе,</w:t>
      </w:r>
    </w:p>
    <w:p w:rsidR="00AD7190" w:rsidRDefault="00AD7190" w:rsidP="00AD7190">
      <w:pPr>
        <w:pStyle w:val="ListParagraph"/>
        <w:numPr>
          <w:ilvl w:val="0"/>
          <w:numId w:val="29"/>
        </w:numPr>
        <w:spacing w:line="240" w:lineRule="auto"/>
        <w:ind w:left="540"/>
        <w:rPr>
          <w:rFonts w:ascii="Times New Roman" w:hAnsi="Times New Roman"/>
          <w:sz w:val="24"/>
        </w:rPr>
      </w:pPr>
      <w:r>
        <w:rPr>
          <w:rFonts w:ascii="Times New Roman" w:hAnsi="Times New Roman"/>
          <w:sz w:val="24"/>
        </w:rPr>
        <w:t>Подмазивање механичког дела рампе,</w:t>
      </w:r>
    </w:p>
    <w:p w:rsidR="00AD7190" w:rsidRPr="008C70C5" w:rsidRDefault="00AD7190" w:rsidP="00AD7190">
      <w:pPr>
        <w:pStyle w:val="ListParagraph"/>
        <w:numPr>
          <w:ilvl w:val="0"/>
          <w:numId w:val="29"/>
        </w:numPr>
        <w:spacing w:line="240" w:lineRule="auto"/>
        <w:ind w:left="540"/>
        <w:rPr>
          <w:rFonts w:ascii="Times New Roman" w:hAnsi="Times New Roman"/>
          <w:sz w:val="24"/>
        </w:rPr>
      </w:pPr>
      <w:r>
        <w:rPr>
          <w:rFonts w:ascii="Times New Roman" w:hAnsi="Times New Roman"/>
          <w:sz w:val="24"/>
        </w:rPr>
        <w:t>Преглед целог система.</w:t>
      </w:r>
    </w:p>
    <w:p w:rsidR="00455827" w:rsidRPr="00AD7190" w:rsidRDefault="00AD7190" w:rsidP="00AD7190">
      <w:pPr>
        <w:rPr>
          <w:lang w:val="sr-Cyrl-RS"/>
        </w:rPr>
      </w:pPr>
      <w:r>
        <w:tab/>
      </w:r>
    </w:p>
    <w:p w:rsidR="00AD7190" w:rsidRPr="009F79F7" w:rsidRDefault="00AD7190" w:rsidP="00AD7190">
      <w:pPr>
        <w:pStyle w:val="ListParagraph"/>
        <w:spacing w:line="240" w:lineRule="auto"/>
        <w:ind w:left="0" w:hanging="90"/>
        <w:jc w:val="both"/>
        <w:rPr>
          <w:rFonts w:ascii="Times New Roman" w:hAnsi="Times New Roman"/>
          <w:sz w:val="24"/>
          <w:lang w:val="sr-Cyrl-CS"/>
        </w:rPr>
      </w:pPr>
      <w:r>
        <w:rPr>
          <w:rFonts w:ascii="Times New Roman" w:hAnsi="Times New Roman"/>
          <w:sz w:val="24"/>
          <w:lang w:val="sr-Cyrl-CS"/>
        </w:rPr>
        <w:t xml:space="preserve">                             </w:t>
      </w:r>
      <w:r w:rsidRPr="00751780">
        <w:rPr>
          <w:rFonts w:ascii="Times New Roman" w:hAnsi="Times New Roman"/>
          <w:sz w:val="24"/>
          <w:lang w:val="ru-RU"/>
        </w:rPr>
        <w:t>Услуге поправке аутоматских рампи врше се у складу са захтевом Наручиоца</w:t>
      </w:r>
      <w:r>
        <w:rPr>
          <w:rFonts w:ascii="Times New Roman" w:hAnsi="Times New Roman"/>
          <w:sz w:val="24"/>
          <w:lang w:val="sr-Cyrl-CS"/>
        </w:rPr>
        <w:t xml:space="preserve"> </w:t>
      </w:r>
      <w:r w:rsidRPr="00751780">
        <w:rPr>
          <w:rFonts w:ascii="Times New Roman" w:hAnsi="Times New Roman"/>
          <w:sz w:val="24"/>
          <w:lang w:val="ru-RU"/>
        </w:rPr>
        <w:t xml:space="preserve">упућеног писаним путем </w:t>
      </w:r>
      <w:r>
        <w:rPr>
          <w:rFonts w:ascii="Times New Roman" w:hAnsi="Times New Roman"/>
          <w:sz w:val="24"/>
          <w:lang w:val="sr-Cyrl-CS"/>
        </w:rPr>
        <w:t>понуђачу</w:t>
      </w:r>
      <w:r w:rsidRPr="00751780">
        <w:rPr>
          <w:rFonts w:ascii="Times New Roman" w:hAnsi="Times New Roman"/>
          <w:sz w:val="24"/>
          <w:lang w:val="ru-RU"/>
        </w:rPr>
        <w:t>.</w:t>
      </w:r>
    </w:p>
    <w:p w:rsidR="00AD7190" w:rsidRPr="00B10CC2" w:rsidRDefault="00AD7190" w:rsidP="00AD7190">
      <w:pPr>
        <w:pStyle w:val="ListParagraph"/>
        <w:spacing w:line="240" w:lineRule="auto"/>
        <w:ind w:left="0" w:hanging="90"/>
        <w:jc w:val="both"/>
        <w:rPr>
          <w:rFonts w:ascii="Times New Roman" w:hAnsi="Times New Roman"/>
          <w:sz w:val="24"/>
          <w:szCs w:val="24"/>
          <w:lang w:val="sr-Cyrl-CS"/>
        </w:rPr>
      </w:pPr>
      <w:r>
        <w:rPr>
          <w:rFonts w:ascii="Times New Roman" w:hAnsi="Times New Roman"/>
          <w:sz w:val="24"/>
          <w:lang w:val="sr-Cyrl-CS"/>
        </w:rPr>
        <w:t xml:space="preserve">                             </w:t>
      </w:r>
      <w:r>
        <w:rPr>
          <w:rFonts w:ascii="Times New Roman" w:hAnsi="Times New Roman"/>
          <w:sz w:val="24"/>
          <w:lang w:val="sr-Latn-RS"/>
        </w:rPr>
        <w:t xml:space="preserve"> </w:t>
      </w:r>
      <w:r w:rsidRPr="00751780">
        <w:rPr>
          <w:rFonts w:ascii="Times New Roman" w:hAnsi="Times New Roman"/>
          <w:sz w:val="24"/>
          <w:szCs w:val="24"/>
          <w:lang w:val="ru-RU"/>
        </w:rPr>
        <w:t xml:space="preserve">Поправке </w:t>
      </w:r>
      <w:r>
        <w:rPr>
          <w:rFonts w:ascii="Times New Roman" w:hAnsi="Times New Roman"/>
          <w:sz w:val="24"/>
          <w:szCs w:val="24"/>
          <w:lang w:val="ru-RU"/>
        </w:rPr>
        <w:t xml:space="preserve">аутоматских рампи </w:t>
      </w:r>
      <w:r w:rsidRPr="00751780">
        <w:rPr>
          <w:rFonts w:ascii="Times New Roman" w:hAnsi="Times New Roman"/>
          <w:sz w:val="24"/>
          <w:szCs w:val="24"/>
          <w:lang w:val="ru-RU"/>
        </w:rPr>
        <w:t>врше се по позиву Наручиоца и обухватају:</w:t>
      </w:r>
    </w:p>
    <w:p w:rsidR="00AD7190" w:rsidRPr="006C0DA5" w:rsidRDefault="00AD7190" w:rsidP="00AD7190">
      <w:pPr>
        <w:pStyle w:val="ListParagraph"/>
        <w:numPr>
          <w:ilvl w:val="0"/>
          <w:numId w:val="29"/>
        </w:numPr>
        <w:spacing w:line="240" w:lineRule="auto"/>
        <w:ind w:left="540"/>
        <w:jc w:val="both"/>
        <w:rPr>
          <w:rFonts w:ascii="Times New Roman" w:hAnsi="Times New Roman"/>
          <w:sz w:val="24"/>
        </w:rPr>
      </w:pPr>
      <w:r>
        <w:rPr>
          <w:rFonts w:ascii="Times New Roman" w:hAnsi="Times New Roman"/>
          <w:sz w:val="24"/>
          <w:lang w:val="sr-Cyrl-CS"/>
        </w:rPr>
        <w:t>п</w:t>
      </w:r>
      <w:r w:rsidRPr="00D572D4">
        <w:rPr>
          <w:rFonts w:ascii="Times New Roman" w:hAnsi="Times New Roman"/>
          <w:sz w:val="24"/>
        </w:rPr>
        <w:t>оправке механичког дела рампе</w:t>
      </w:r>
      <w:r>
        <w:rPr>
          <w:rFonts w:ascii="Times New Roman" w:hAnsi="Times New Roman"/>
          <w:sz w:val="24"/>
        </w:rPr>
        <w:t xml:space="preserve"> </w:t>
      </w:r>
    </w:p>
    <w:p w:rsidR="00AD7190" w:rsidRPr="006C0DA5" w:rsidRDefault="00AD7190" w:rsidP="00AD7190">
      <w:pPr>
        <w:pStyle w:val="ListParagraph"/>
        <w:numPr>
          <w:ilvl w:val="0"/>
          <w:numId w:val="29"/>
        </w:numPr>
        <w:spacing w:line="240" w:lineRule="auto"/>
        <w:ind w:left="540"/>
        <w:jc w:val="both"/>
        <w:rPr>
          <w:rFonts w:ascii="Times New Roman" w:hAnsi="Times New Roman"/>
          <w:sz w:val="24"/>
          <w:szCs w:val="24"/>
        </w:rPr>
      </w:pPr>
      <w:r>
        <w:rPr>
          <w:rFonts w:ascii="Times New Roman" w:hAnsi="Times New Roman"/>
          <w:sz w:val="24"/>
          <w:szCs w:val="24"/>
          <w:lang w:val="ru-RU"/>
        </w:rPr>
        <w:t>електрично/</w:t>
      </w:r>
      <w:r w:rsidRPr="006C0DA5">
        <w:rPr>
          <w:rFonts w:ascii="Times New Roman" w:hAnsi="Times New Roman"/>
          <w:sz w:val="24"/>
          <w:szCs w:val="24"/>
          <w:lang w:val="ru-RU"/>
        </w:rPr>
        <w:t>електронског дела рампе</w:t>
      </w:r>
      <w:r>
        <w:rPr>
          <w:rFonts w:ascii="Times New Roman" w:hAnsi="Times New Roman"/>
          <w:sz w:val="24"/>
          <w:szCs w:val="24"/>
          <w:lang w:val="ru-RU"/>
        </w:rPr>
        <w:t xml:space="preserve"> и</w:t>
      </w:r>
    </w:p>
    <w:p w:rsidR="00AD7190" w:rsidRPr="006C0DA5" w:rsidRDefault="00AD7190" w:rsidP="00AD7190">
      <w:pPr>
        <w:pStyle w:val="ListParagraph"/>
        <w:numPr>
          <w:ilvl w:val="0"/>
          <w:numId w:val="29"/>
        </w:numPr>
        <w:spacing w:line="240" w:lineRule="auto"/>
        <w:ind w:left="540"/>
        <w:jc w:val="both"/>
        <w:rPr>
          <w:rFonts w:ascii="Times New Roman" w:hAnsi="Times New Roman"/>
          <w:sz w:val="24"/>
          <w:szCs w:val="24"/>
        </w:rPr>
      </w:pPr>
      <w:r w:rsidRPr="006C0DA5">
        <w:rPr>
          <w:rFonts w:ascii="Times New Roman" w:hAnsi="Times New Roman"/>
          <w:sz w:val="24"/>
          <w:szCs w:val="24"/>
          <w:lang w:val="ru-RU"/>
        </w:rPr>
        <w:t xml:space="preserve">винкловање мотора </w:t>
      </w:r>
      <w:r w:rsidRPr="006C0DA5">
        <w:rPr>
          <w:rFonts w:ascii="Times New Roman" w:hAnsi="Times New Roman"/>
          <w:sz w:val="24"/>
          <w:szCs w:val="24"/>
        </w:rPr>
        <w:t xml:space="preserve"> </w:t>
      </w:r>
    </w:p>
    <w:p w:rsidR="00AD7190" w:rsidRDefault="00AD7190" w:rsidP="000E35B5">
      <w:pPr>
        <w:pStyle w:val="ListParagraph"/>
        <w:spacing w:after="0" w:line="240" w:lineRule="auto"/>
        <w:ind w:left="0" w:firstLine="720"/>
        <w:jc w:val="both"/>
        <w:rPr>
          <w:rFonts w:ascii="Times New Roman" w:hAnsi="Times New Roman"/>
          <w:sz w:val="24"/>
          <w:lang w:val="sr-Latn-RS"/>
        </w:rPr>
      </w:pPr>
      <w:r w:rsidRPr="00751780">
        <w:rPr>
          <w:rFonts w:ascii="Times New Roman" w:hAnsi="Times New Roman"/>
          <w:sz w:val="24"/>
          <w:lang w:val="ru-RU"/>
        </w:rPr>
        <w:t xml:space="preserve">           </w:t>
      </w:r>
      <w:r>
        <w:rPr>
          <w:rFonts w:ascii="Times New Roman" w:hAnsi="Times New Roman"/>
          <w:sz w:val="24"/>
          <w:lang w:val="sr-Latn-RS"/>
        </w:rPr>
        <w:t xml:space="preserve">     </w:t>
      </w:r>
    </w:p>
    <w:p w:rsidR="000E35B5" w:rsidRDefault="000E35B5" w:rsidP="000E35B5">
      <w:pPr>
        <w:pStyle w:val="ListParagraph"/>
        <w:spacing w:after="0" w:line="240" w:lineRule="auto"/>
        <w:ind w:left="0" w:firstLine="720"/>
        <w:jc w:val="both"/>
        <w:rPr>
          <w:rFonts w:ascii="Times New Roman" w:hAnsi="Times New Roman"/>
          <w:sz w:val="24"/>
          <w:lang w:val="sr-Latn-RS"/>
        </w:rPr>
      </w:pPr>
    </w:p>
    <w:p w:rsidR="000E35B5" w:rsidRDefault="000E35B5" w:rsidP="000E35B5">
      <w:pPr>
        <w:pStyle w:val="ListParagraph"/>
        <w:spacing w:after="0" w:line="240" w:lineRule="auto"/>
        <w:ind w:left="0" w:firstLine="720"/>
        <w:jc w:val="both"/>
        <w:rPr>
          <w:rFonts w:ascii="Times New Roman" w:hAnsi="Times New Roman"/>
          <w:sz w:val="24"/>
          <w:lang w:val="sr-Latn-RS"/>
        </w:rPr>
      </w:pPr>
    </w:p>
    <w:p w:rsidR="000E35B5" w:rsidRDefault="000E35B5" w:rsidP="000E35B5">
      <w:pPr>
        <w:pStyle w:val="ListParagraph"/>
        <w:spacing w:after="0" w:line="240" w:lineRule="auto"/>
        <w:ind w:left="0" w:firstLine="720"/>
        <w:jc w:val="both"/>
        <w:rPr>
          <w:rFonts w:ascii="Times New Roman" w:hAnsi="Times New Roman"/>
          <w:sz w:val="24"/>
          <w:lang w:val="sr-Latn-RS"/>
        </w:rPr>
      </w:pPr>
    </w:p>
    <w:p w:rsidR="000E35B5" w:rsidRDefault="000E35B5" w:rsidP="000E35B5">
      <w:pPr>
        <w:pStyle w:val="ListParagraph"/>
        <w:spacing w:after="0" w:line="240" w:lineRule="auto"/>
        <w:ind w:left="0" w:firstLine="720"/>
        <w:jc w:val="both"/>
        <w:rPr>
          <w:rFonts w:ascii="Times New Roman" w:hAnsi="Times New Roman"/>
          <w:sz w:val="24"/>
          <w:lang w:val="sr-Latn-RS"/>
        </w:rPr>
      </w:pPr>
    </w:p>
    <w:p w:rsidR="000E35B5" w:rsidRDefault="000E35B5" w:rsidP="000E35B5">
      <w:pPr>
        <w:pStyle w:val="ListParagraph"/>
        <w:spacing w:after="0" w:line="240" w:lineRule="auto"/>
        <w:ind w:left="0" w:firstLine="720"/>
        <w:jc w:val="both"/>
        <w:rPr>
          <w:rFonts w:ascii="Times New Roman" w:hAnsi="Times New Roman"/>
          <w:sz w:val="24"/>
          <w:lang w:val="sr-Latn-RS"/>
        </w:rPr>
      </w:pPr>
    </w:p>
    <w:p w:rsidR="000E35B5" w:rsidRDefault="000E35B5" w:rsidP="000E35B5">
      <w:pPr>
        <w:pStyle w:val="ListParagraph"/>
        <w:spacing w:after="0" w:line="240" w:lineRule="auto"/>
        <w:ind w:left="0" w:firstLine="720"/>
        <w:jc w:val="both"/>
        <w:rPr>
          <w:rFonts w:ascii="Times New Roman" w:hAnsi="Times New Roman"/>
          <w:sz w:val="24"/>
          <w:lang w:val="sr-Latn-RS"/>
        </w:rPr>
      </w:pPr>
    </w:p>
    <w:p w:rsidR="000E35B5" w:rsidRDefault="000E35B5" w:rsidP="000E35B5">
      <w:pPr>
        <w:pStyle w:val="ListParagraph"/>
        <w:spacing w:after="0" w:line="240" w:lineRule="auto"/>
        <w:ind w:left="0" w:firstLine="720"/>
        <w:jc w:val="both"/>
        <w:rPr>
          <w:rFonts w:ascii="Times New Roman" w:hAnsi="Times New Roman"/>
          <w:sz w:val="24"/>
          <w:lang w:val="sr-Latn-RS"/>
        </w:rPr>
      </w:pPr>
    </w:p>
    <w:p w:rsidR="000E35B5" w:rsidRDefault="000E35B5" w:rsidP="000E35B5">
      <w:pPr>
        <w:pStyle w:val="ListParagraph"/>
        <w:spacing w:after="0" w:line="240" w:lineRule="auto"/>
        <w:ind w:left="0" w:firstLine="720"/>
        <w:jc w:val="both"/>
        <w:rPr>
          <w:rFonts w:ascii="Times New Roman" w:hAnsi="Times New Roman"/>
          <w:sz w:val="24"/>
          <w:lang w:val="sr-Latn-RS"/>
        </w:rPr>
      </w:pPr>
    </w:p>
    <w:p w:rsidR="000E35B5" w:rsidRDefault="000E35B5" w:rsidP="000E35B5">
      <w:pPr>
        <w:pStyle w:val="ListParagraph"/>
        <w:spacing w:after="0" w:line="240" w:lineRule="auto"/>
        <w:ind w:left="0" w:firstLine="720"/>
        <w:jc w:val="both"/>
        <w:rPr>
          <w:rFonts w:ascii="Times New Roman" w:hAnsi="Times New Roman"/>
          <w:sz w:val="24"/>
          <w:lang w:val="sr-Latn-RS"/>
        </w:rPr>
      </w:pPr>
    </w:p>
    <w:p w:rsidR="000E35B5" w:rsidRDefault="000E35B5" w:rsidP="000E35B5">
      <w:pPr>
        <w:pStyle w:val="ListParagraph"/>
        <w:spacing w:after="0" w:line="240" w:lineRule="auto"/>
        <w:ind w:left="0" w:firstLine="720"/>
        <w:jc w:val="both"/>
        <w:rPr>
          <w:rFonts w:ascii="Times New Roman" w:hAnsi="Times New Roman"/>
          <w:sz w:val="24"/>
          <w:lang w:val="sr-Latn-RS"/>
        </w:rPr>
      </w:pPr>
    </w:p>
    <w:p w:rsidR="000E35B5" w:rsidRDefault="000E35B5" w:rsidP="000E35B5">
      <w:pPr>
        <w:pStyle w:val="ListParagraph"/>
        <w:spacing w:after="0" w:line="240" w:lineRule="auto"/>
        <w:ind w:left="0" w:firstLine="720"/>
        <w:jc w:val="both"/>
        <w:rPr>
          <w:rFonts w:ascii="Times New Roman" w:hAnsi="Times New Roman"/>
          <w:sz w:val="24"/>
          <w:lang w:val="sr-Latn-RS"/>
        </w:rPr>
      </w:pPr>
    </w:p>
    <w:p w:rsidR="000E35B5" w:rsidRDefault="000E35B5" w:rsidP="000E35B5">
      <w:pPr>
        <w:pStyle w:val="ListParagraph"/>
        <w:spacing w:after="0" w:line="240" w:lineRule="auto"/>
        <w:ind w:left="0" w:firstLine="720"/>
        <w:jc w:val="both"/>
        <w:rPr>
          <w:rFonts w:ascii="Times New Roman" w:hAnsi="Times New Roman"/>
          <w:sz w:val="24"/>
          <w:lang w:val="ru-RU"/>
        </w:rPr>
      </w:pPr>
    </w:p>
    <w:p w:rsidR="00AD7190" w:rsidRDefault="00AD7190" w:rsidP="00AD7190">
      <w:pPr>
        <w:pStyle w:val="ListParagraph"/>
        <w:spacing w:after="0" w:line="240" w:lineRule="auto"/>
        <w:ind w:left="0" w:firstLine="720"/>
        <w:jc w:val="both"/>
        <w:rPr>
          <w:rFonts w:ascii="Times New Roman" w:hAnsi="Times New Roman"/>
          <w:sz w:val="24"/>
          <w:lang w:val="ru-RU"/>
        </w:rPr>
      </w:pPr>
    </w:p>
    <w:p w:rsidR="00AD7190" w:rsidRDefault="00AD7190" w:rsidP="00AD7190">
      <w:pPr>
        <w:pStyle w:val="ListParagraph"/>
        <w:spacing w:after="0" w:line="240" w:lineRule="auto"/>
        <w:ind w:left="0" w:firstLine="720"/>
        <w:jc w:val="both"/>
        <w:rPr>
          <w:rFonts w:ascii="Times New Roman" w:hAnsi="Times New Roman"/>
          <w:sz w:val="24"/>
          <w:lang w:val="ru-RU"/>
        </w:rPr>
      </w:pPr>
    </w:p>
    <w:p w:rsidR="00AD7190" w:rsidRDefault="00AD7190" w:rsidP="00AD7190">
      <w:pPr>
        <w:pStyle w:val="ListParagraph"/>
        <w:spacing w:after="0" w:line="240" w:lineRule="auto"/>
        <w:ind w:left="0" w:firstLine="720"/>
        <w:jc w:val="both"/>
        <w:rPr>
          <w:rFonts w:ascii="Times New Roman" w:hAnsi="Times New Roman"/>
          <w:sz w:val="24"/>
          <w:lang w:val="ru-RU"/>
        </w:rPr>
      </w:pPr>
    </w:p>
    <w:p w:rsidR="00AD7190" w:rsidRDefault="00AD7190" w:rsidP="00AD7190">
      <w:pPr>
        <w:pStyle w:val="ListParagraph"/>
        <w:spacing w:after="0" w:line="240" w:lineRule="auto"/>
        <w:ind w:left="0" w:firstLine="720"/>
        <w:jc w:val="both"/>
        <w:rPr>
          <w:rFonts w:ascii="Times New Roman" w:hAnsi="Times New Roman"/>
          <w:sz w:val="24"/>
          <w:lang w:val="ru-RU"/>
        </w:rPr>
      </w:pPr>
    </w:p>
    <w:p w:rsidR="00AD7190" w:rsidRDefault="00AD7190" w:rsidP="00AD7190">
      <w:pPr>
        <w:pStyle w:val="ListParagraph"/>
        <w:spacing w:after="0" w:line="240" w:lineRule="auto"/>
        <w:ind w:left="0" w:firstLine="720"/>
        <w:jc w:val="both"/>
        <w:rPr>
          <w:rFonts w:ascii="Times New Roman" w:hAnsi="Times New Roman"/>
          <w:sz w:val="24"/>
          <w:lang w:val="ru-RU"/>
        </w:rPr>
      </w:pPr>
    </w:p>
    <w:p w:rsidR="00AD7190" w:rsidRDefault="00AD7190" w:rsidP="00AD7190">
      <w:pPr>
        <w:pStyle w:val="ListParagraph"/>
        <w:spacing w:after="0" w:line="240" w:lineRule="auto"/>
        <w:ind w:left="0" w:firstLine="720"/>
        <w:jc w:val="both"/>
        <w:rPr>
          <w:rFonts w:ascii="Times New Roman" w:hAnsi="Times New Roman"/>
          <w:sz w:val="24"/>
          <w:lang w:val="sr-Cyrl-CS"/>
        </w:rPr>
      </w:pPr>
    </w:p>
    <w:p w:rsidR="00455827" w:rsidRPr="00666F14" w:rsidRDefault="00455827" w:rsidP="00AD7190">
      <w:pPr>
        <w:pStyle w:val="ListParagraph"/>
        <w:spacing w:line="240" w:lineRule="auto"/>
        <w:ind w:left="0" w:hanging="90"/>
        <w:jc w:val="both"/>
        <w:rPr>
          <w:rFonts w:ascii="Times New Roman" w:hAnsi="Times New Roman"/>
          <w:sz w:val="24"/>
          <w:szCs w:val="24"/>
          <w:lang w:val="sr-Cyrl-CS"/>
        </w:rPr>
      </w:pPr>
    </w:p>
    <w:p w:rsidR="00666F14" w:rsidRPr="00666F14" w:rsidRDefault="00F754FD" w:rsidP="00F754FD">
      <w:pPr>
        <w:pStyle w:val="ListParagraph"/>
        <w:numPr>
          <w:ilvl w:val="0"/>
          <w:numId w:val="25"/>
        </w:numPr>
        <w:outlineLvl w:val="0"/>
        <w:rPr>
          <w:rFonts w:ascii="Times New Roman" w:hAnsi="Times New Roman"/>
          <w:b/>
          <w:sz w:val="24"/>
          <w:szCs w:val="24"/>
        </w:rPr>
      </w:pPr>
      <w:r w:rsidRPr="00F754FD">
        <w:rPr>
          <w:rFonts w:ascii="Times New Roman" w:hAnsi="Times New Roman"/>
          <w:b/>
          <w:sz w:val="24"/>
          <w:szCs w:val="24"/>
        </w:rPr>
        <w:t>Место извршења услуга</w:t>
      </w:r>
    </w:p>
    <w:p w:rsidR="00AD7190" w:rsidRDefault="00666F14" w:rsidP="00AD7190">
      <w:pPr>
        <w:keepNext/>
        <w:keepLines/>
        <w:rPr>
          <w:szCs w:val="24"/>
        </w:rPr>
      </w:pPr>
      <w:r>
        <w:rPr>
          <w:szCs w:val="24"/>
        </w:rPr>
        <w:t xml:space="preserve">            </w:t>
      </w:r>
      <w:r w:rsidR="00AD7190" w:rsidRPr="00592825">
        <w:rPr>
          <w:szCs w:val="24"/>
        </w:rPr>
        <w:t>Место пружања услуга је у објектима Управе царина</w:t>
      </w:r>
      <w:r w:rsidR="00AD7190" w:rsidRPr="00592825">
        <w:t xml:space="preserve">, на </w:t>
      </w:r>
      <w:r w:rsidR="00AD7190" w:rsidRPr="00592825">
        <w:rPr>
          <w:szCs w:val="24"/>
        </w:rPr>
        <w:t>локацијама приказаним у табели</w:t>
      </w:r>
      <w:r w:rsidR="00AD7190">
        <w:rPr>
          <w:szCs w:val="24"/>
        </w:rPr>
        <w:t xml:space="preserve"> 1</w:t>
      </w:r>
      <w:r w:rsidR="00AD7190" w:rsidRPr="00592825">
        <w:rPr>
          <w:szCs w:val="24"/>
        </w:rPr>
        <w:t xml:space="preserve">. </w:t>
      </w:r>
    </w:p>
    <w:p w:rsidR="00AD7190" w:rsidRDefault="00AD7190" w:rsidP="00AD7190">
      <w:pPr>
        <w:keepNext/>
        <w:keepLines/>
        <w:rPr>
          <w:szCs w:val="24"/>
        </w:rPr>
      </w:pPr>
    </w:p>
    <w:p w:rsidR="00AD7190" w:rsidRPr="005D3A03" w:rsidRDefault="00AD7190" w:rsidP="00AD7190">
      <w:pPr>
        <w:keepNext/>
        <w:keepLines/>
        <w:widowControl/>
        <w:tabs>
          <w:tab w:val="clear" w:pos="1440"/>
          <w:tab w:val="left" w:pos="1482"/>
        </w:tabs>
        <w:rPr>
          <w:b/>
          <w:szCs w:val="24"/>
          <w:lang w:val="sr-Cyrl-RS"/>
        </w:rPr>
      </w:pPr>
      <w:r>
        <w:rPr>
          <w:szCs w:val="24"/>
        </w:rPr>
        <w:t xml:space="preserve">                       </w:t>
      </w:r>
      <w:r w:rsidRPr="005D3A03">
        <w:rPr>
          <w:b/>
          <w:szCs w:val="24"/>
        </w:rPr>
        <w:t xml:space="preserve">Табела 1 – Распоред </w:t>
      </w:r>
      <w:r w:rsidRPr="005D3A03">
        <w:rPr>
          <w:b/>
          <w:szCs w:val="24"/>
          <w:lang w:val="sr-Cyrl-RS"/>
        </w:rPr>
        <w:t>и тип аутоматских рампи по локацијама</w:t>
      </w:r>
    </w:p>
    <w:tbl>
      <w:tblPr>
        <w:tblW w:w="9425" w:type="dxa"/>
        <w:jc w:val="center"/>
        <w:tblLook w:val="04A0" w:firstRow="1" w:lastRow="0" w:firstColumn="1" w:lastColumn="0" w:noHBand="0" w:noVBand="1"/>
      </w:tblPr>
      <w:tblGrid>
        <w:gridCol w:w="710"/>
        <w:gridCol w:w="1948"/>
        <w:gridCol w:w="2548"/>
        <w:gridCol w:w="3486"/>
        <w:gridCol w:w="733"/>
      </w:tblGrid>
      <w:tr w:rsidR="00AD7190" w:rsidRPr="002C5C4D" w:rsidTr="00AD7190">
        <w:trPr>
          <w:trHeight w:val="300"/>
          <w:jc w:val="center"/>
        </w:trPr>
        <w:tc>
          <w:tcPr>
            <w:tcW w:w="710"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Р.</w:t>
            </w:r>
          </w:p>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број</w:t>
            </w:r>
          </w:p>
        </w:tc>
        <w:tc>
          <w:tcPr>
            <w:tcW w:w="4496" w:type="dxa"/>
            <w:gridSpan w:val="2"/>
            <w:tcBorders>
              <w:top w:val="single" w:sz="4" w:space="0" w:color="auto"/>
              <w:left w:val="nil"/>
              <w:bottom w:val="single" w:sz="8" w:space="0" w:color="auto"/>
              <w:right w:val="single" w:sz="8" w:space="0" w:color="000000"/>
            </w:tcBorders>
            <w:shd w:val="clear" w:color="auto" w:fill="auto"/>
            <w:noWrap/>
            <w:vAlign w:val="center"/>
            <w:hideMark/>
          </w:tcPr>
          <w:p w:rsidR="00AD7190" w:rsidRPr="002C5C4D" w:rsidRDefault="00AD7190" w:rsidP="00AD7190">
            <w:pPr>
              <w:widowControl/>
              <w:tabs>
                <w:tab w:val="clear" w:pos="1440"/>
              </w:tabs>
              <w:jc w:val="center"/>
              <w:rPr>
                <w:b/>
                <w:bCs/>
                <w:color w:val="000000"/>
                <w:szCs w:val="22"/>
                <w:lang w:val="en-US"/>
              </w:rPr>
            </w:pPr>
            <w:r w:rsidRPr="002C5C4D">
              <w:rPr>
                <w:b/>
                <w:bCs/>
                <w:color w:val="000000"/>
                <w:sz w:val="22"/>
                <w:szCs w:val="22"/>
                <w:lang w:val="en-US"/>
              </w:rPr>
              <w:t>Локација</w:t>
            </w:r>
          </w:p>
        </w:tc>
        <w:tc>
          <w:tcPr>
            <w:tcW w:w="3486"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AD7190" w:rsidRPr="002C5C4D" w:rsidRDefault="00AD7190" w:rsidP="00AD7190">
            <w:pPr>
              <w:widowControl/>
              <w:tabs>
                <w:tab w:val="clear" w:pos="1440"/>
              </w:tabs>
              <w:jc w:val="center"/>
              <w:rPr>
                <w:bCs/>
                <w:color w:val="000000"/>
                <w:szCs w:val="22"/>
                <w:lang w:val="en-US"/>
              </w:rPr>
            </w:pPr>
            <w:r w:rsidRPr="002C5C4D">
              <w:rPr>
                <w:bCs/>
                <w:color w:val="000000"/>
                <w:sz w:val="22"/>
                <w:szCs w:val="22"/>
                <w:lang w:val="en-US"/>
              </w:rPr>
              <w:t>Произвођач</w:t>
            </w:r>
          </w:p>
        </w:tc>
        <w:tc>
          <w:tcPr>
            <w:tcW w:w="733"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AD7190" w:rsidRPr="002C5C4D" w:rsidRDefault="00AD7190" w:rsidP="00AD7190">
            <w:pPr>
              <w:widowControl/>
              <w:tabs>
                <w:tab w:val="clear" w:pos="1440"/>
              </w:tabs>
              <w:jc w:val="center"/>
              <w:rPr>
                <w:bCs/>
                <w:color w:val="000000"/>
                <w:szCs w:val="22"/>
                <w:lang w:val="en-US"/>
              </w:rPr>
            </w:pPr>
            <w:r w:rsidRPr="002C5C4D">
              <w:rPr>
                <w:bCs/>
                <w:color w:val="000000"/>
                <w:sz w:val="22"/>
                <w:szCs w:val="22"/>
                <w:lang w:val="en-US"/>
              </w:rPr>
              <w:t>Ком</w:t>
            </w:r>
          </w:p>
        </w:tc>
      </w:tr>
      <w:tr w:rsidR="00AD7190" w:rsidRPr="002C5C4D" w:rsidTr="00AD7190">
        <w:trPr>
          <w:trHeight w:val="205"/>
          <w:jc w:val="center"/>
        </w:trPr>
        <w:tc>
          <w:tcPr>
            <w:tcW w:w="710" w:type="dxa"/>
            <w:vMerge/>
            <w:tcBorders>
              <w:top w:val="nil"/>
              <w:left w:val="single" w:sz="8" w:space="0" w:color="auto"/>
              <w:bottom w:val="single" w:sz="4" w:space="0" w:color="auto"/>
              <w:right w:val="single" w:sz="8"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tcBorders>
              <w:top w:val="nil"/>
              <w:left w:val="nil"/>
              <w:bottom w:val="single" w:sz="4" w:space="0" w:color="auto"/>
              <w:right w:val="single" w:sz="8" w:space="0" w:color="auto"/>
            </w:tcBorders>
            <w:shd w:val="clear" w:color="auto" w:fill="auto"/>
            <w:noWrap/>
            <w:vAlign w:val="center"/>
            <w:hideMark/>
          </w:tcPr>
          <w:p w:rsidR="00AD7190" w:rsidRPr="002C5C4D" w:rsidRDefault="00AD7190" w:rsidP="00AD7190">
            <w:pPr>
              <w:widowControl/>
              <w:tabs>
                <w:tab w:val="clear" w:pos="1440"/>
              </w:tabs>
              <w:jc w:val="center"/>
              <w:rPr>
                <w:bCs/>
                <w:color w:val="000000"/>
                <w:szCs w:val="22"/>
                <w:lang w:val="en-US"/>
              </w:rPr>
            </w:pPr>
            <w:r w:rsidRPr="002C5C4D">
              <w:rPr>
                <w:bCs/>
                <w:color w:val="000000"/>
                <w:sz w:val="22"/>
                <w:szCs w:val="22"/>
                <w:lang w:val="en-US"/>
              </w:rPr>
              <w:t>Царинарница</w:t>
            </w:r>
          </w:p>
        </w:tc>
        <w:tc>
          <w:tcPr>
            <w:tcW w:w="2548" w:type="dxa"/>
            <w:tcBorders>
              <w:top w:val="nil"/>
              <w:left w:val="nil"/>
              <w:bottom w:val="single" w:sz="4" w:space="0" w:color="auto"/>
              <w:right w:val="single" w:sz="8" w:space="0" w:color="auto"/>
            </w:tcBorders>
            <w:shd w:val="clear" w:color="auto" w:fill="auto"/>
            <w:noWrap/>
            <w:vAlign w:val="center"/>
            <w:hideMark/>
          </w:tcPr>
          <w:p w:rsidR="00AD7190" w:rsidRPr="002C5C4D" w:rsidRDefault="00AD7190" w:rsidP="00AD7190">
            <w:pPr>
              <w:jc w:val="center"/>
              <w:rPr>
                <w:bCs/>
                <w:color w:val="000000"/>
                <w:szCs w:val="22"/>
                <w:lang w:val="en-US"/>
              </w:rPr>
            </w:pPr>
            <w:r w:rsidRPr="002C5C4D">
              <w:rPr>
                <w:bCs/>
                <w:color w:val="000000"/>
                <w:sz w:val="22"/>
                <w:szCs w:val="22"/>
                <w:lang w:val="en-US"/>
              </w:rPr>
              <w:t>Царинска Испостава</w:t>
            </w:r>
          </w:p>
        </w:tc>
        <w:tc>
          <w:tcPr>
            <w:tcW w:w="3486" w:type="dxa"/>
            <w:vMerge/>
            <w:tcBorders>
              <w:top w:val="nil"/>
              <w:left w:val="single" w:sz="8" w:space="0" w:color="auto"/>
              <w:bottom w:val="single" w:sz="4" w:space="0" w:color="auto"/>
              <w:right w:val="single" w:sz="8" w:space="0" w:color="auto"/>
            </w:tcBorders>
            <w:vAlign w:val="center"/>
            <w:hideMark/>
          </w:tcPr>
          <w:p w:rsidR="00AD7190" w:rsidRPr="002C5C4D" w:rsidRDefault="00AD7190" w:rsidP="00AD7190">
            <w:pPr>
              <w:widowControl/>
              <w:tabs>
                <w:tab w:val="clear" w:pos="1440"/>
              </w:tabs>
              <w:jc w:val="left"/>
              <w:rPr>
                <w:bCs/>
                <w:color w:val="000000"/>
                <w:szCs w:val="22"/>
                <w:lang w:val="en-US"/>
              </w:rPr>
            </w:pPr>
          </w:p>
        </w:tc>
        <w:tc>
          <w:tcPr>
            <w:tcW w:w="733" w:type="dxa"/>
            <w:vMerge/>
            <w:tcBorders>
              <w:top w:val="nil"/>
              <w:left w:val="single" w:sz="8" w:space="0" w:color="auto"/>
              <w:bottom w:val="single" w:sz="4" w:space="0" w:color="auto"/>
              <w:right w:val="single" w:sz="8"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r>
      <w:tr w:rsidR="00AD7190" w:rsidRPr="002C5C4D" w:rsidTr="00AD7190">
        <w:trPr>
          <w:trHeight w:val="332"/>
          <w:jc w:val="center"/>
        </w:trPr>
        <w:tc>
          <w:tcPr>
            <w:tcW w:w="710"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1</w:t>
            </w:r>
          </w:p>
        </w:tc>
        <w:tc>
          <w:tcPr>
            <w:tcW w:w="1948" w:type="dxa"/>
            <w:vMerge w:val="restart"/>
            <w:tcBorders>
              <w:top w:val="nil"/>
              <w:left w:val="nil"/>
              <w:bottom w:val="double" w:sz="6" w:space="0" w:color="000000"/>
              <w:right w:val="single" w:sz="4" w:space="0" w:color="auto"/>
            </w:tcBorders>
            <w:shd w:val="clear" w:color="auto" w:fill="auto"/>
            <w:vAlign w:val="center"/>
            <w:hideMark/>
          </w:tcPr>
          <w:p w:rsidR="00AD7190" w:rsidRPr="002C5C4D" w:rsidRDefault="00AD7190" w:rsidP="00AD7190">
            <w:pPr>
              <w:widowControl/>
              <w:tabs>
                <w:tab w:val="clear" w:pos="1440"/>
              </w:tabs>
              <w:jc w:val="center"/>
              <w:rPr>
                <w:b/>
                <w:bCs/>
                <w:color w:val="000000"/>
                <w:szCs w:val="22"/>
                <w:lang w:val="en-US"/>
              </w:rPr>
            </w:pPr>
            <w:r w:rsidRPr="002C5C4D">
              <w:rPr>
                <w:b/>
                <w:bCs/>
                <w:color w:val="000000"/>
                <w:sz w:val="22"/>
                <w:szCs w:val="22"/>
                <w:lang w:val="en-US"/>
              </w:rPr>
              <w:t>Димитровград</w:t>
            </w:r>
          </w:p>
        </w:tc>
        <w:tc>
          <w:tcPr>
            <w:tcW w:w="2548"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ЦИ Градина</w:t>
            </w:r>
          </w:p>
        </w:tc>
        <w:tc>
          <w:tcPr>
            <w:tcW w:w="3486"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Elkom Tiba Ljubljana</w:t>
            </w:r>
          </w:p>
        </w:tc>
        <w:tc>
          <w:tcPr>
            <w:tcW w:w="733" w:type="dxa"/>
            <w:tcBorders>
              <w:top w:val="single" w:sz="4" w:space="0" w:color="auto"/>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22</w:t>
            </w:r>
          </w:p>
        </w:tc>
      </w:tr>
      <w:tr w:rsidR="00AD7190" w:rsidRPr="002C5C4D" w:rsidTr="00AD7190">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ЦИ Терминал Градина</w:t>
            </w:r>
          </w:p>
        </w:tc>
        <w:tc>
          <w:tcPr>
            <w:tcW w:w="3486"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1</w:t>
            </w:r>
          </w:p>
        </w:tc>
      </w:tr>
      <w:tr w:rsidR="00AD7190" w:rsidRPr="002C5C4D" w:rsidTr="00AD7190">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ЦИ Терминал Градина</w:t>
            </w:r>
          </w:p>
        </w:tc>
        <w:tc>
          <w:tcPr>
            <w:tcW w:w="3486"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12</w:t>
            </w:r>
          </w:p>
        </w:tc>
      </w:tr>
      <w:tr w:rsidR="00AD7190" w:rsidRPr="002C5C4D" w:rsidTr="00AD7190">
        <w:trPr>
          <w:trHeight w:val="35"/>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ЦИ Терминал Градина</w:t>
            </w:r>
          </w:p>
        </w:tc>
        <w:tc>
          <w:tcPr>
            <w:tcW w:w="3486" w:type="dxa"/>
            <w:tcBorders>
              <w:top w:val="nil"/>
              <w:left w:val="nil"/>
              <w:bottom w:val="double" w:sz="6" w:space="0" w:color="auto"/>
              <w:right w:val="single" w:sz="4" w:space="0" w:color="auto"/>
            </w:tcBorders>
            <w:shd w:val="clear" w:color="auto" w:fill="auto"/>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Card, 3040 RS, cod. PV/E/L</w:t>
            </w:r>
          </w:p>
        </w:tc>
        <w:tc>
          <w:tcPr>
            <w:tcW w:w="733"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6</w:t>
            </w:r>
          </w:p>
        </w:tc>
      </w:tr>
      <w:tr w:rsidR="00AD7190" w:rsidRPr="002C5C4D" w:rsidTr="00AD7190">
        <w:trPr>
          <w:trHeight w:val="300"/>
          <w:jc w:val="center"/>
        </w:trPr>
        <w:tc>
          <w:tcPr>
            <w:tcW w:w="7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2</w:t>
            </w:r>
          </w:p>
        </w:tc>
        <w:tc>
          <w:tcPr>
            <w:tcW w:w="1948" w:type="dxa"/>
            <w:vMerge w:val="restart"/>
            <w:tcBorders>
              <w:top w:val="nil"/>
              <w:left w:val="nil"/>
              <w:bottom w:val="double" w:sz="6" w:space="0" w:color="000000"/>
              <w:right w:val="single" w:sz="4" w:space="0" w:color="auto"/>
            </w:tcBorders>
            <w:shd w:val="clear" w:color="auto" w:fill="auto"/>
            <w:vAlign w:val="center"/>
            <w:hideMark/>
          </w:tcPr>
          <w:p w:rsidR="00AD7190" w:rsidRPr="002C5C4D" w:rsidRDefault="00AD7190" w:rsidP="00AD7190">
            <w:pPr>
              <w:widowControl/>
              <w:tabs>
                <w:tab w:val="clear" w:pos="1440"/>
              </w:tabs>
              <w:jc w:val="center"/>
              <w:rPr>
                <w:b/>
                <w:bCs/>
                <w:color w:val="000000"/>
                <w:szCs w:val="22"/>
                <w:lang w:val="en-US"/>
              </w:rPr>
            </w:pPr>
            <w:r w:rsidRPr="002C5C4D">
              <w:rPr>
                <w:b/>
                <w:bCs/>
                <w:color w:val="000000"/>
                <w:sz w:val="22"/>
                <w:szCs w:val="22"/>
                <w:lang w:val="en-US"/>
              </w:rPr>
              <w:t>Ниш</w:t>
            </w:r>
          </w:p>
        </w:tc>
        <w:tc>
          <w:tcPr>
            <w:tcW w:w="2548"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ЦИ Прешево</w:t>
            </w:r>
          </w:p>
        </w:tc>
        <w:tc>
          <w:tcPr>
            <w:tcW w:w="3486"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1</w:t>
            </w:r>
          </w:p>
        </w:tc>
      </w:tr>
      <w:tr w:rsidR="00AD7190" w:rsidRPr="002C5C4D" w:rsidTr="00AD7190">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ЦИ Прешево</w:t>
            </w:r>
          </w:p>
        </w:tc>
        <w:tc>
          <w:tcPr>
            <w:tcW w:w="3486"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FAAC</w:t>
            </w:r>
          </w:p>
        </w:tc>
        <w:tc>
          <w:tcPr>
            <w:tcW w:w="733"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24</w:t>
            </w:r>
          </w:p>
        </w:tc>
      </w:tr>
      <w:tr w:rsidR="00AD7190" w:rsidRPr="002C5C4D" w:rsidTr="00AD7190">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ЦИ Прохор Пчињски</w:t>
            </w:r>
          </w:p>
        </w:tc>
        <w:tc>
          <w:tcPr>
            <w:tcW w:w="3486"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5</w:t>
            </w:r>
          </w:p>
        </w:tc>
      </w:tr>
      <w:tr w:rsidR="00AD7190" w:rsidRPr="002C5C4D" w:rsidTr="00AD7190">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ЦР Стрезимировци</w:t>
            </w:r>
          </w:p>
        </w:tc>
        <w:tc>
          <w:tcPr>
            <w:tcW w:w="3486"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2</w:t>
            </w:r>
          </w:p>
        </w:tc>
      </w:tr>
      <w:tr w:rsidR="00AD7190" w:rsidRPr="002C5C4D" w:rsidTr="00AD7190">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ЦР Рибарци</w:t>
            </w:r>
          </w:p>
        </w:tc>
        <w:tc>
          <w:tcPr>
            <w:tcW w:w="3486"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Сигма СУ</w:t>
            </w:r>
          </w:p>
        </w:tc>
        <w:tc>
          <w:tcPr>
            <w:tcW w:w="733"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4</w:t>
            </w:r>
          </w:p>
        </w:tc>
      </w:tr>
      <w:tr w:rsidR="00AD7190" w:rsidRPr="002C5C4D" w:rsidTr="00AD7190">
        <w:trPr>
          <w:trHeight w:val="243"/>
          <w:jc w:val="center"/>
        </w:trPr>
        <w:tc>
          <w:tcPr>
            <w:tcW w:w="710" w:type="dxa"/>
            <w:tcBorders>
              <w:top w:val="nil"/>
              <w:left w:val="single" w:sz="8" w:space="0" w:color="auto"/>
              <w:bottom w:val="double" w:sz="6"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3</w:t>
            </w:r>
          </w:p>
        </w:tc>
        <w:tc>
          <w:tcPr>
            <w:tcW w:w="1948"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b/>
                <w:bCs/>
                <w:color w:val="000000"/>
                <w:szCs w:val="22"/>
                <w:lang w:val="en-US"/>
              </w:rPr>
            </w:pPr>
            <w:r w:rsidRPr="002C5C4D">
              <w:rPr>
                <w:b/>
                <w:bCs/>
                <w:color w:val="000000"/>
                <w:sz w:val="22"/>
                <w:szCs w:val="22"/>
                <w:lang w:val="en-US"/>
              </w:rPr>
              <w:t>Београд</w:t>
            </w:r>
          </w:p>
        </w:tc>
        <w:tc>
          <w:tcPr>
            <w:tcW w:w="2548"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sr-Cyrl-RS"/>
              </w:rPr>
              <w:t>Ц</w:t>
            </w:r>
            <w:r w:rsidRPr="002C5C4D">
              <w:rPr>
                <w:color w:val="000000"/>
                <w:sz w:val="22"/>
                <w:szCs w:val="22"/>
                <w:lang w:val="en-US"/>
              </w:rPr>
              <w:t>Р, Бежани</w:t>
            </w:r>
            <w:r w:rsidRPr="002C5C4D">
              <w:rPr>
                <w:color w:val="000000"/>
                <w:sz w:val="22"/>
                <w:szCs w:val="22"/>
                <w:lang w:val="sr-Cyrl-RS"/>
              </w:rPr>
              <w:t>ј</w:t>
            </w:r>
            <w:r w:rsidRPr="002C5C4D">
              <w:rPr>
                <w:color w:val="000000"/>
                <w:sz w:val="22"/>
                <w:szCs w:val="22"/>
                <w:lang w:val="en-US"/>
              </w:rPr>
              <w:t>скa Косa</w:t>
            </w:r>
          </w:p>
        </w:tc>
        <w:tc>
          <w:tcPr>
            <w:tcW w:w="3486"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Север Суботица</w:t>
            </w:r>
          </w:p>
        </w:tc>
        <w:tc>
          <w:tcPr>
            <w:tcW w:w="733" w:type="dxa"/>
            <w:tcBorders>
              <w:top w:val="nil"/>
              <w:left w:val="nil"/>
              <w:bottom w:val="double" w:sz="6"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1</w:t>
            </w:r>
          </w:p>
        </w:tc>
      </w:tr>
      <w:tr w:rsidR="00AD7190" w:rsidRPr="002C5C4D" w:rsidTr="00AD7190">
        <w:trPr>
          <w:trHeight w:val="300"/>
          <w:jc w:val="center"/>
        </w:trPr>
        <w:tc>
          <w:tcPr>
            <w:tcW w:w="7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4</w:t>
            </w:r>
          </w:p>
        </w:tc>
        <w:tc>
          <w:tcPr>
            <w:tcW w:w="1948" w:type="dxa"/>
            <w:vMerge w:val="restart"/>
            <w:tcBorders>
              <w:top w:val="nil"/>
              <w:left w:val="nil"/>
              <w:bottom w:val="double" w:sz="6" w:space="0" w:color="000000"/>
              <w:right w:val="single" w:sz="4" w:space="0" w:color="auto"/>
            </w:tcBorders>
            <w:shd w:val="clear" w:color="auto" w:fill="auto"/>
            <w:vAlign w:val="center"/>
            <w:hideMark/>
          </w:tcPr>
          <w:p w:rsidR="00AD7190" w:rsidRPr="002C5C4D" w:rsidRDefault="00AD7190" w:rsidP="00AD7190">
            <w:pPr>
              <w:widowControl/>
              <w:tabs>
                <w:tab w:val="clear" w:pos="1440"/>
              </w:tabs>
              <w:jc w:val="center"/>
              <w:rPr>
                <w:b/>
                <w:bCs/>
                <w:color w:val="000000"/>
                <w:szCs w:val="22"/>
                <w:lang w:val="en-US"/>
              </w:rPr>
            </w:pPr>
            <w:r w:rsidRPr="002C5C4D">
              <w:rPr>
                <w:b/>
                <w:bCs/>
                <w:color w:val="000000"/>
                <w:sz w:val="22"/>
                <w:szCs w:val="22"/>
                <w:lang w:val="en-US"/>
              </w:rPr>
              <w:t>Ужице</w:t>
            </w:r>
          </w:p>
        </w:tc>
        <w:tc>
          <w:tcPr>
            <w:tcW w:w="2548"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Царинарница Ужице</w:t>
            </w:r>
          </w:p>
        </w:tc>
        <w:tc>
          <w:tcPr>
            <w:tcW w:w="3486"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Carding</w:t>
            </w:r>
          </w:p>
        </w:tc>
        <w:tc>
          <w:tcPr>
            <w:tcW w:w="733"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3</w:t>
            </w:r>
          </w:p>
        </w:tc>
      </w:tr>
      <w:tr w:rsidR="00AD7190" w:rsidRPr="002C5C4D" w:rsidTr="00AD7190">
        <w:trPr>
          <w:trHeight w:val="174"/>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ГП Јабука</w:t>
            </w:r>
          </w:p>
        </w:tc>
        <w:tc>
          <w:tcPr>
            <w:tcW w:w="3486"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Carding</w:t>
            </w:r>
          </w:p>
        </w:tc>
        <w:tc>
          <w:tcPr>
            <w:tcW w:w="733"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2</w:t>
            </w:r>
          </w:p>
        </w:tc>
      </w:tr>
      <w:tr w:rsidR="00AD7190" w:rsidRPr="002C5C4D" w:rsidTr="00AD7190">
        <w:trPr>
          <w:trHeight w:val="150"/>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ГП Котроман</w:t>
            </w:r>
          </w:p>
        </w:tc>
        <w:tc>
          <w:tcPr>
            <w:tcW w:w="3486"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3</w:t>
            </w:r>
          </w:p>
        </w:tc>
      </w:tr>
      <w:tr w:rsidR="00AD7190" w:rsidRPr="002C5C4D" w:rsidTr="00AD7190">
        <w:trPr>
          <w:trHeight w:val="140"/>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ГП Увац</w:t>
            </w:r>
          </w:p>
        </w:tc>
        <w:tc>
          <w:tcPr>
            <w:tcW w:w="3486"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2</w:t>
            </w:r>
          </w:p>
        </w:tc>
      </w:tr>
      <w:tr w:rsidR="00AD7190" w:rsidRPr="002C5C4D" w:rsidTr="00AD7190">
        <w:trPr>
          <w:trHeight w:val="315"/>
          <w:jc w:val="center"/>
        </w:trPr>
        <w:tc>
          <w:tcPr>
            <w:tcW w:w="7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5</w:t>
            </w:r>
          </w:p>
        </w:tc>
        <w:tc>
          <w:tcPr>
            <w:tcW w:w="1948" w:type="dxa"/>
            <w:vMerge w:val="restart"/>
            <w:tcBorders>
              <w:top w:val="nil"/>
              <w:left w:val="nil"/>
              <w:bottom w:val="double" w:sz="6" w:space="0" w:color="000000"/>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b/>
                <w:bCs/>
                <w:color w:val="000000"/>
                <w:szCs w:val="22"/>
                <w:lang w:val="en-US"/>
              </w:rPr>
            </w:pPr>
            <w:r w:rsidRPr="002C5C4D">
              <w:rPr>
                <w:b/>
                <w:bCs/>
                <w:color w:val="000000"/>
                <w:sz w:val="22"/>
                <w:szCs w:val="22"/>
                <w:lang w:val="en-US"/>
              </w:rPr>
              <w:t>Кладово</w:t>
            </w:r>
          </w:p>
        </w:tc>
        <w:tc>
          <w:tcPr>
            <w:tcW w:w="2548"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ЦИ Ђердап</w:t>
            </w:r>
          </w:p>
        </w:tc>
        <w:tc>
          <w:tcPr>
            <w:tcW w:w="3486"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8</w:t>
            </w:r>
          </w:p>
        </w:tc>
      </w:tr>
      <w:tr w:rsidR="00AD7190" w:rsidRPr="002C5C4D" w:rsidTr="00AD7190">
        <w:trPr>
          <w:trHeight w:val="193"/>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ЦИ Ђердап 2</w:t>
            </w:r>
          </w:p>
        </w:tc>
        <w:tc>
          <w:tcPr>
            <w:tcW w:w="3486"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NICE SIGN</w:t>
            </w:r>
          </w:p>
        </w:tc>
        <w:tc>
          <w:tcPr>
            <w:tcW w:w="733"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2</w:t>
            </w:r>
          </w:p>
        </w:tc>
      </w:tr>
      <w:tr w:rsidR="00AD7190" w:rsidRPr="002C5C4D" w:rsidTr="00AD7190">
        <w:trPr>
          <w:trHeight w:val="182"/>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vMerge w:val="restart"/>
            <w:tcBorders>
              <w:top w:val="nil"/>
              <w:left w:val="single" w:sz="4" w:space="0" w:color="auto"/>
              <w:bottom w:val="double" w:sz="6" w:space="0" w:color="000000"/>
              <w:right w:val="single" w:sz="4" w:space="0" w:color="auto"/>
            </w:tcBorders>
            <w:shd w:val="clear" w:color="auto" w:fill="auto"/>
            <w:noWrap/>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ЦИ Вршка Чука</w:t>
            </w:r>
          </w:p>
        </w:tc>
        <w:tc>
          <w:tcPr>
            <w:tcW w:w="3486"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 xml:space="preserve">Еи Ниш </w:t>
            </w:r>
          </w:p>
        </w:tc>
        <w:tc>
          <w:tcPr>
            <w:tcW w:w="733" w:type="dxa"/>
            <w:tcBorders>
              <w:top w:val="nil"/>
              <w:left w:val="nil"/>
              <w:bottom w:val="nil"/>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2</w:t>
            </w:r>
          </w:p>
        </w:tc>
      </w:tr>
      <w:tr w:rsidR="00AD7190" w:rsidRPr="002C5C4D" w:rsidTr="00AD7190">
        <w:trPr>
          <w:trHeight w:val="133"/>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vMerge/>
            <w:tcBorders>
              <w:top w:val="nil"/>
              <w:left w:val="single" w:sz="4"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3486" w:type="dxa"/>
            <w:tcBorders>
              <w:top w:val="nil"/>
              <w:left w:val="nil"/>
              <w:bottom w:val="double" w:sz="6"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NICE SIGN</w:t>
            </w:r>
          </w:p>
        </w:tc>
        <w:tc>
          <w:tcPr>
            <w:tcW w:w="733" w:type="dxa"/>
            <w:tcBorders>
              <w:top w:val="single" w:sz="4" w:space="0" w:color="auto"/>
              <w:left w:val="nil"/>
              <w:bottom w:val="double" w:sz="6"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2</w:t>
            </w:r>
          </w:p>
        </w:tc>
      </w:tr>
      <w:tr w:rsidR="00AD7190" w:rsidRPr="002C5C4D" w:rsidTr="00AD7190">
        <w:trPr>
          <w:trHeight w:val="315"/>
          <w:jc w:val="center"/>
        </w:trPr>
        <w:tc>
          <w:tcPr>
            <w:tcW w:w="7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6</w:t>
            </w:r>
          </w:p>
        </w:tc>
        <w:tc>
          <w:tcPr>
            <w:tcW w:w="1948" w:type="dxa"/>
            <w:vMerge w:val="restart"/>
            <w:tcBorders>
              <w:top w:val="nil"/>
              <w:left w:val="nil"/>
              <w:bottom w:val="double" w:sz="6" w:space="0" w:color="000000"/>
              <w:right w:val="single" w:sz="4" w:space="0" w:color="auto"/>
            </w:tcBorders>
            <w:shd w:val="clear" w:color="auto" w:fill="auto"/>
            <w:vAlign w:val="center"/>
            <w:hideMark/>
          </w:tcPr>
          <w:p w:rsidR="00AD7190" w:rsidRPr="002C5C4D" w:rsidRDefault="00AD7190" w:rsidP="00AD7190">
            <w:pPr>
              <w:widowControl/>
              <w:tabs>
                <w:tab w:val="clear" w:pos="1440"/>
              </w:tabs>
              <w:jc w:val="center"/>
              <w:rPr>
                <w:b/>
                <w:bCs/>
                <w:color w:val="000000"/>
                <w:szCs w:val="22"/>
                <w:lang w:val="en-US"/>
              </w:rPr>
            </w:pPr>
            <w:r w:rsidRPr="002C5C4D">
              <w:rPr>
                <w:b/>
                <w:bCs/>
                <w:color w:val="000000"/>
                <w:sz w:val="22"/>
                <w:szCs w:val="22"/>
                <w:lang w:val="en-US"/>
              </w:rPr>
              <w:t>Зрењанин</w:t>
            </w:r>
          </w:p>
        </w:tc>
        <w:tc>
          <w:tcPr>
            <w:tcW w:w="2548"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Српска Црња</w:t>
            </w:r>
          </w:p>
        </w:tc>
        <w:tc>
          <w:tcPr>
            <w:tcW w:w="3486"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2</w:t>
            </w:r>
          </w:p>
        </w:tc>
      </w:tr>
      <w:tr w:rsidR="00AD7190" w:rsidRPr="002C5C4D" w:rsidTr="00AD7190">
        <w:trPr>
          <w:trHeight w:val="315"/>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Српска Црња</w:t>
            </w:r>
          </w:p>
        </w:tc>
        <w:tc>
          <w:tcPr>
            <w:tcW w:w="3486"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FACC</w:t>
            </w:r>
          </w:p>
        </w:tc>
        <w:tc>
          <w:tcPr>
            <w:tcW w:w="733"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4</w:t>
            </w:r>
          </w:p>
        </w:tc>
      </w:tr>
      <w:tr w:rsidR="00AD7190" w:rsidRPr="002C5C4D" w:rsidTr="00AD7190">
        <w:trPr>
          <w:trHeight w:val="318"/>
          <w:jc w:val="center"/>
        </w:trPr>
        <w:tc>
          <w:tcPr>
            <w:tcW w:w="7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7</w:t>
            </w:r>
          </w:p>
        </w:tc>
        <w:tc>
          <w:tcPr>
            <w:tcW w:w="1948" w:type="dxa"/>
            <w:vMerge w:val="restart"/>
            <w:tcBorders>
              <w:top w:val="nil"/>
              <w:left w:val="nil"/>
              <w:bottom w:val="double" w:sz="6" w:space="0" w:color="000000"/>
              <w:right w:val="single" w:sz="4" w:space="0" w:color="auto"/>
            </w:tcBorders>
            <w:shd w:val="clear" w:color="auto" w:fill="auto"/>
            <w:vAlign w:val="center"/>
            <w:hideMark/>
          </w:tcPr>
          <w:p w:rsidR="00AD7190" w:rsidRPr="002C5C4D" w:rsidRDefault="00AD7190" w:rsidP="00AD7190">
            <w:pPr>
              <w:widowControl/>
              <w:tabs>
                <w:tab w:val="clear" w:pos="1440"/>
              </w:tabs>
              <w:jc w:val="center"/>
              <w:rPr>
                <w:b/>
                <w:bCs/>
                <w:color w:val="000000"/>
                <w:szCs w:val="22"/>
                <w:lang w:val="en-US"/>
              </w:rPr>
            </w:pPr>
            <w:r w:rsidRPr="002C5C4D">
              <w:rPr>
                <w:b/>
                <w:bCs/>
                <w:color w:val="000000"/>
                <w:sz w:val="22"/>
                <w:szCs w:val="22"/>
                <w:lang w:val="en-US"/>
              </w:rPr>
              <w:t>Краљево</w:t>
            </w:r>
          </w:p>
        </w:tc>
        <w:tc>
          <w:tcPr>
            <w:tcW w:w="2548"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Краљево у Кованлуку</w:t>
            </w:r>
          </w:p>
        </w:tc>
        <w:tc>
          <w:tcPr>
            <w:tcW w:w="3486"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Cardin Elektronica</w:t>
            </w:r>
          </w:p>
        </w:tc>
        <w:tc>
          <w:tcPr>
            <w:tcW w:w="733"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2</w:t>
            </w:r>
          </w:p>
        </w:tc>
      </w:tr>
      <w:tr w:rsidR="00AD7190" w:rsidRPr="002C5C4D" w:rsidTr="00AD7190">
        <w:trPr>
          <w:trHeight w:val="192"/>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Шпиљани</w:t>
            </w:r>
          </w:p>
        </w:tc>
        <w:tc>
          <w:tcPr>
            <w:tcW w:w="3486"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3</w:t>
            </w:r>
          </w:p>
        </w:tc>
      </w:tr>
      <w:tr w:rsidR="00AD7190" w:rsidRPr="002C5C4D" w:rsidTr="00AD7190">
        <w:trPr>
          <w:trHeight w:val="325"/>
          <w:jc w:val="center"/>
        </w:trPr>
        <w:tc>
          <w:tcPr>
            <w:tcW w:w="710" w:type="dxa"/>
            <w:tcBorders>
              <w:top w:val="nil"/>
              <w:left w:val="single" w:sz="8" w:space="0" w:color="auto"/>
              <w:bottom w:val="double" w:sz="6"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8</w:t>
            </w:r>
          </w:p>
        </w:tc>
        <w:tc>
          <w:tcPr>
            <w:tcW w:w="1948"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b/>
                <w:bCs/>
                <w:color w:val="000000"/>
                <w:szCs w:val="22"/>
                <w:lang w:val="en-US"/>
              </w:rPr>
            </w:pPr>
            <w:r w:rsidRPr="002C5C4D">
              <w:rPr>
                <w:b/>
                <w:bCs/>
                <w:color w:val="000000"/>
                <w:sz w:val="22"/>
                <w:szCs w:val="22"/>
                <w:lang w:val="en-US"/>
              </w:rPr>
              <w:t>Крушевац</w:t>
            </w:r>
          </w:p>
        </w:tc>
        <w:tc>
          <w:tcPr>
            <w:tcW w:w="2548"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Крушевац</w:t>
            </w:r>
          </w:p>
        </w:tc>
        <w:tc>
          <w:tcPr>
            <w:tcW w:w="3486"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Aprimatic S.P.A</w:t>
            </w:r>
          </w:p>
        </w:tc>
        <w:tc>
          <w:tcPr>
            <w:tcW w:w="733"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2</w:t>
            </w:r>
          </w:p>
        </w:tc>
      </w:tr>
      <w:tr w:rsidR="00AD7190" w:rsidRPr="002C5C4D" w:rsidTr="00AD7190">
        <w:trPr>
          <w:trHeight w:val="244"/>
          <w:jc w:val="center"/>
        </w:trPr>
        <w:tc>
          <w:tcPr>
            <w:tcW w:w="710" w:type="dxa"/>
            <w:tcBorders>
              <w:top w:val="nil"/>
              <w:left w:val="single" w:sz="8" w:space="0" w:color="auto"/>
              <w:bottom w:val="double" w:sz="6"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9</w:t>
            </w:r>
          </w:p>
        </w:tc>
        <w:tc>
          <w:tcPr>
            <w:tcW w:w="1948"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b/>
                <w:bCs/>
                <w:color w:val="000000"/>
                <w:szCs w:val="22"/>
                <w:lang w:val="en-US"/>
              </w:rPr>
            </w:pPr>
            <w:r w:rsidRPr="002C5C4D">
              <w:rPr>
                <w:b/>
                <w:bCs/>
                <w:color w:val="000000"/>
                <w:sz w:val="22"/>
                <w:szCs w:val="22"/>
                <w:lang w:val="en-US"/>
              </w:rPr>
              <w:t>Сомбор</w:t>
            </w:r>
          </w:p>
        </w:tc>
        <w:tc>
          <w:tcPr>
            <w:tcW w:w="2548"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ЦИ Богојево</w:t>
            </w:r>
          </w:p>
        </w:tc>
        <w:tc>
          <w:tcPr>
            <w:tcW w:w="3486"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4</w:t>
            </w:r>
          </w:p>
        </w:tc>
      </w:tr>
      <w:tr w:rsidR="00AD7190" w:rsidRPr="002C5C4D" w:rsidTr="00AD7190">
        <w:trPr>
          <w:trHeight w:val="660"/>
          <w:jc w:val="center"/>
        </w:trPr>
        <w:tc>
          <w:tcPr>
            <w:tcW w:w="710"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AD7190" w:rsidRPr="002C5C4D" w:rsidRDefault="00AD7190" w:rsidP="00AD7190">
            <w:pPr>
              <w:widowControl/>
              <w:tabs>
                <w:tab w:val="clear" w:pos="1440"/>
              </w:tabs>
              <w:spacing w:after="240"/>
              <w:jc w:val="center"/>
              <w:rPr>
                <w:color w:val="000000"/>
                <w:szCs w:val="22"/>
                <w:lang w:val="en-US"/>
              </w:rPr>
            </w:pPr>
            <w:r w:rsidRPr="002C5C4D">
              <w:rPr>
                <w:color w:val="000000"/>
                <w:sz w:val="22"/>
                <w:szCs w:val="22"/>
                <w:lang w:val="en-US"/>
              </w:rPr>
              <w:t>10</w:t>
            </w:r>
          </w:p>
        </w:tc>
        <w:tc>
          <w:tcPr>
            <w:tcW w:w="1948" w:type="dxa"/>
            <w:vMerge w:val="restart"/>
            <w:tcBorders>
              <w:top w:val="single" w:sz="4" w:space="0" w:color="auto"/>
              <w:left w:val="nil"/>
              <w:bottom w:val="double" w:sz="6" w:space="0" w:color="000000"/>
              <w:right w:val="single" w:sz="4" w:space="0" w:color="auto"/>
            </w:tcBorders>
            <w:shd w:val="clear" w:color="auto" w:fill="auto"/>
            <w:vAlign w:val="center"/>
            <w:hideMark/>
          </w:tcPr>
          <w:p w:rsidR="00AD7190" w:rsidRPr="002C5C4D" w:rsidRDefault="00AD7190" w:rsidP="00AD7190">
            <w:pPr>
              <w:widowControl/>
              <w:tabs>
                <w:tab w:val="clear" w:pos="1440"/>
              </w:tabs>
              <w:spacing w:after="240"/>
              <w:jc w:val="center"/>
              <w:rPr>
                <w:b/>
                <w:bCs/>
                <w:color w:val="000000"/>
                <w:szCs w:val="22"/>
                <w:lang w:val="en-US"/>
              </w:rPr>
            </w:pPr>
            <w:r w:rsidRPr="002C5C4D">
              <w:rPr>
                <w:b/>
                <w:bCs/>
                <w:color w:val="000000"/>
                <w:sz w:val="22"/>
                <w:szCs w:val="22"/>
                <w:lang w:val="en-US"/>
              </w:rPr>
              <w:t xml:space="preserve"> Нови Сад</w:t>
            </w:r>
          </w:p>
        </w:tc>
        <w:tc>
          <w:tcPr>
            <w:tcW w:w="25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spacing w:after="240"/>
              <w:jc w:val="left"/>
              <w:rPr>
                <w:color w:val="000000"/>
                <w:szCs w:val="22"/>
                <w:lang w:val="en-US"/>
              </w:rPr>
            </w:pPr>
            <w:r w:rsidRPr="002C5C4D">
              <w:rPr>
                <w:color w:val="000000"/>
                <w:sz w:val="22"/>
                <w:szCs w:val="22"/>
                <w:lang w:val="en-US"/>
              </w:rPr>
              <w:t>Батровци</w:t>
            </w:r>
          </w:p>
        </w:tc>
        <w:tc>
          <w:tcPr>
            <w:tcW w:w="3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spacing w:after="240"/>
              <w:jc w:val="left"/>
              <w:rPr>
                <w:color w:val="000000"/>
                <w:szCs w:val="22"/>
                <w:lang w:val="en-US"/>
              </w:rPr>
            </w:pPr>
            <w:r w:rsidRPr="002C5C4D">
              <w:rPr>
                <w:color w:val="000000"/>
                <w:sz w:val="22"/>
                <w:szCs w:val="22"/>
                <w:lang w:val="en-US"/>
              </w:rPr>
              <w:t>1. Came - 2 ком;                                            2. Cardin - 3 ком;                                                 3. Casit - 15 ком</w:t>
            </w:r>
          </w:p>
        </w:tc>
        <w:tc>
          <w:tcPr>
            <w:tcW w:w="7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spacing w:after="240"/>
              <w:jc w:val="center"/>
              <w:rPr>
                <w:color w:val="000000"/>
                <w:szCs w:val="22"/>
                <w:lang w:val="en-US"/>
              </w:rPr>
            </w:pPr>
            <w:r w:rsidRPr="002C5C4D">
              <w:rPr>
                <w:color w:val="000000"/>
                <w:sz w:val="22"/>
                <w:szCs w:val="22"/>
                <w:lang w:val="en-US"/>
              </w:rPr>
              <w:t>20</w:t>
            </w:r>
          </w:p>
        </w:tc>
      </w:tr>
      <w:tr w:rsidR="00AD7190" w:rsidRPr="002C5C4D" w:rsidTr="00AD7190">
        <w:trPr>
          <w:trHeight w:val="276"/>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vMerge/>
            <w:tcBorders>
              <w:top w:val="nil"/>
              <w:left w:val="single" w:sz="4" w:space="0" w:color="auto"/>
              <w:bottom w:val="single" w:sz="4" w:space="0" w:color="auto"/>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3486" w:type="dxa"/>
            <w:vMerge/>
            <w:tcBorders>
              <w:top w:val="nil"/>
              <w:left w:val="single" w:sz="4" w:space="0" w:color="auto"/>
              <w:bottom w:val="single" w:sz="4" w:space="0" w:color="auto"/>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733" w:type="dxa"/>
            <w:vMerge/>
            <w:tcBorders>
              <w:top w:val="nil"/>
              <w:left w:val="single" w:sz="4" w:space="0" w:color="auto"/>
              <w:bottom w:val="single" w:sz="4" w:space="0" w:color="auto"/>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r>
      <w:tr w:rsidR="00AD7190" w:rsidRPr="002C5C4D" w:rsidTr="00AD7190">
        <w:trPr>
          <w:trHeight w:val="108"/>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Шид</w:t>
            </w:r>
          </w:p>
        </w:tc>
        <w:tc>
          <w:tcPr>
            <w:tcW w:w="3486"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"Came G4000"</w:t>
            </w:r>
          </w:p>
        </w:tc>
        <w:tc>
          <w:tcPr>
            <w:tcW w:w="733"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4</w:t>
            </w:r>
          </w:p>
        </w:tc>
      </w:tr>
      <w:tr w:rsidR="00AD7190" w:rsidRPr="002C5C4D" w:rsidTr="00AD7190">
        <w:trPr>
          <w:trHeight w:val="35"/>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Мост Бачка Паланка</w:t>
            </w:r>
          </w:p>
        </w:tc>
        <w:tc>
          <w:tcPr>
            <w:tcW w:w="3486"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"ACM"</w:t>
            </w:r>
          </w:p>
        </w:tc>
        <w:tc>
          <w:tcPr>
            <w:tcW w:w="733" w:type="dxa"/>
            <w:tcBorders>
              <w:top w:val="nil"/>
              <w:left w:val="nil"/>
              <w:bottom w:val="double" w:sz="6"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4</w:t>
            </w:r>
          </w:p>
        </w:tc>
      </w:tr>
      <w:tr w:rsidR="00AD7190" w:rsidRPr="002C5C4D" w:rsidTr="00AD7190">
        <w:trPr>
          <w:trHeight w:val="315"/>
          <w:jc w:val="center"/>
        </w:trPr>
        <w:tc>
          <w:tcPr>
            <w:tcW w:w="7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11</w:t>
            </w:r>
          </w:p>
        </w:tc>
        <w:tc>
          <w:tcPr>
            <w:tcW w:w="1948" w:type="dxa"/>
            <w:vMerge w:val="restart"/>
            <w:tcBorders>
              <w:top w:val="nil"/>
              <w:left w:val="nil"/>
              <w:bottom w:val="double" w:sz="6" w:space="0" w:color="000000"/>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b/>
                <w:bCs/>
                <w:color w:val="000000"/>
                <w:szCs w:val="22"/>
                <w:lang w:val="en-US"/>
              </w:rPr>
            </w:pPr>
            <w:r w:rsidRPr="002C5C4D">
              <w:rPr>
                <w:b/>
                <w:bCs/>
                <w:color w:val="000000"/>
                <w:sz w:val="22"/>
                <w:szCs w:val="22"/>
                <w:lang w:val="en-US"/>
              </w:rPr>
              <w:t>Шабац</w:t>
            </w:r>
          </w:p>
        </w:tc>
        <w:tc>
          <w:tcPr>
            <w:tcW w:w="2548"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ЦИ Шабац</w:t>
            </w:r>
          </w:p>
        </w:tc>
        <w:tc>
          <w:tcPr>
            <w:tcW w:w="3486"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4</w:t>
            </w:r>
          </w:p>
        </w:tc>
      </w:tr>
      <w:tr w:rsidR="00AD7190" w:rsidRPr="002C5C4D" w:rsidTr="00894812">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ЦИ Трбушница</w:t>
            </w:r>
          </w:p>
        </w:tc>
        <w:tc>
          <w:tcPr>
            <w:tcW w:w="3486"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5</w:t>
            </w:r>
          </w:p>
        </w:tc>
      </w:tr>
      <w:tr w:rsidR="00AD7190" w:rsidRPr="002C5C4D" w:rsidTr="00894812">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single" w:sz="4" w:space="0" w:color="auto"/>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ЦИ Мали Зворник</w:t>
            </w:r>
          </w:p>
        </w:tc>
        <w:tc>
          <w:tcPr>
            <w:tcW w:w="3486" w:type="dxa"/>
            <w:tcBorders>
              <w:top w:val="single" w:sz="4" w:space="0" w:color="auto"/>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FAAC</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8</w:t>
            </w:r>
          </w:p>
        </w:tc>
      </w:tr>
      <w:tr w:rsidR="00AD7190" w:rsidRPr="002C5C4D" w:rsidTr="00AD7190">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ЦИ Бадовинци</w:t>
            </w:r>
          </w:p>
        </w:tc>
        <w:tc>
          <w:tcPr>
            <w:tcW w:w="3486"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4</w:t>
            </w:r>
          </w:p>
        </w:tc>
      </w:tr>
      <w:tr w:rsidR="00AD7190" w:rsidRPr="002C5C4D" w:rsidTr="00AD7190">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ЦИ Сремска Рача</w:t>
            </w:r>
          </w:p>
        </w:tc>
        <w:tc>
          <w:tcPr>
            <w:tcW w:w="3486" w:type="dxa"/>
            <w:tcBorders>
              <w:top w:val="nil"/>
              <w:left w:val="nil"/>
              <w:bottom w:val="double" w:sz="6"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double" w:sz="6"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6</w:t>
            </w:r>
          </w:p>
        </w:tc>
      </w:tr>
      <w:tr w:rsidR="00AD7190" w:rsidRPr="002C5C4D" w:rsidTr="00AD7190">
        <w:trPr>
          <w:trHeight w:val="315"/>
          <w:jc w:val="center"/>
        </w:trPr>
        <w:tc>
          <w:tcPr>
            <w:tcW w:w="71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12</w:t>
            </w:r>
          </w:p>
        </w:tc>
        <w:tc>
          <w:tcPr>
            <w:tcW w:w="1948" w:type="dxa"/>
            <w:vMerge w:val="restart"/>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b/>
                <w:bCs/>
                <w:color w:val="000000"/>
                <w:szCs w:val="22"/>
                <w:lang w:val="en-US"/>
              </w:rPr>
            </w:pPr>
            <w:r w:rsidRPr="002C5C4D">
              <w:rPr>
                <w:b/>
                <w:bCs/>
                <w:color w:val="000000"/>
                <w:sz w:val="22"/>
                <w:szCs w:val="22"/>
                <w:lang w:val="en-US"/>
              </w:rPr>
              <w:t xml:space="preserve">Суботица </w:t>
            </w:r>
          </w:p>
        </w:tc>
        <w:tc>
          <w:tcPr>
            <w:tcW w:w="2548"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ЦР Бајмок</w:t>
            </w:r>
          </w:p>
        </w:tc>
        <w:tc>
          <w:tcPr>
            <w:tcW w:w="3486" w:type="dxa"/>
            <w:tcBorders>
              <w:top w:val="nil"/>
              <w:left w:val="nil"/>
              <w:bottom w:val="single" w:sz="4" w:space="0" w:color="auto"/>
              <w:right w:val="single" w:sz="4" w:space="0" w:color="auto"/>
            </w:tcBorders>
            <w:shd w:val="clear" w:color="auto" w:fill="auto"/>
            <w:noWrap/>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2</w:t>
            </w:r>
          </w:p>
        </w:tc>
      </w:tr>
      <w:tr w:rsidR="00AD7190" w:rsidRPr="002C5C4D" w:rsidTr="00AD7190">
        <w:trPr>
          <w:trHeight w:val="300"/>
          <w:jc w:val="center"/>
        </w:trPr>
        <w:tc>
          <w:tcPr>
            <w:tcW w:w="710" w:type="dxa"/>
            <w:vMerge/>
            <w:tcBorders>
              <w:top w:val="nil"/>
              <w:left w:val="single" w:sz="8" w:space="0" w:color="auto"/>
              <w:bottom w:val="single" w:sz="4" w:space="0" w:color="auto"/>
              <w:right w:val="single" w:sz="4" w:space="0" w:color="auto"/>
            </w:tcBorders>
            <w:vAlign w:val="center"/>
            <w:hideMark/>
          </w:tcPr>
          <w:p w:rsidR="00AD7190" w:rsidRPr="002C5C4D" w:rsidRDefault="00AD7190" w:rsidP="00AD7190">
            <w:pPr>
              <w:widowControl/>
              <w:tabs>
                <w:tab w:val="clear" w:pos="1440"/>
              </w:tabs>
              <w:jc w:val="left"/>
              <w:rPr>
                <w:color w:val="000000"/>
                <w:szCs w:val="22"/>
                <w:lang w:val="en-US"/>
              </w:rPr>
            </w:pPr>
          </w:p>
        </w:tc>
        <w:tc>
          <w:tcPr>
            <w:tcW w:w="1948" w:type="dxa"/>
            <w:vMerge/>
            <w:tcBorders>
              <w:top w:val="nil"/>
              <w:left w:val="nil"/>
              <w:bottom w:val="single" w:sz="4" w:space="0" w:color="auto"/>
              <w:right w:val="single" w:sz="4" w:space="0" w:color="auto"/>
            </w:tcBorders>
            <w:vAlign w:val="center"/>
            <w:hideMark/>
          </w:tcPr>
          <w:p w:rsidR="00AD7190" w:rsidRPr="002C5C4D" w:rsidRDefault="00AD7190" w:rsidP="00AD7190">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left"/>
              <w:rPr>
                <w:color w:val="000000"/>
                <w:szCs w:val="22"/>
                <w:lang w:val="en-US"/>
              </w:rPr>
            </w:pPr>
            <w:r w:rsidRPr="002C5C4D">
              <w:rPr>
                <w:color w:val="000000"/>
                <w:sz w:val="22"/>
                <w:szCs w:val="22"/>
                <w:lang w:val="en-US"/>
              </w:rPr>
              <w:t>ЦР Ђала</w:t>
            </w:r>
          </w:p>
        </w:tc>
        <w:tc>
          <w:tcPr>
            <w:tcW w:w="3486"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vAlign w:val="center"/>
            <w:hideMark/>
          </w:tcPr>
          <w:p w:rsidR="00AD7190" w:rsidRPr="002C5C4D" w:rsidRDefault="00AD7190" w:rsidP="00AD7190">
            <w:pPr>
              <w:widowControl/>
              <w:tabs>
                <w:tab w:val="clear" w:pos="1440"/>
              </w:tabs>
              <w:jc w:val="center"/>
              <w:rPr>
                <w:color w:val="000000"/>
                <w:szCs w:val="22"/>
                <w:lang w:val="en-US"/>
              </w:rPr>
            </w:pPr>
            <w:r w:rsidRPr="002C5C4D">
              <w:rPr>
                <w:color w:val="000000"/>
                <w:sz w:val="22"/>
                <w:szCs w:val="22"/>
                <w:lang w:val="en-US"/>
              </w:rPr>
              <w:t>4</w:t>
            </w:r>
          </w:p>
        </w:tc>
      </w:tr>
    </w:tbl>
    <w:p w:rsidR="000B640D" w:rsidRDefault="000B640D" w:rsidP="00AD7190">
      <w:pPr>
        <w:widowControl/>
        <w:tabs>
          <w:tab w:val="clear" w:pos="1440"/>
          <w:tab w:val="left" w:pos="1482"/>
        </w:tabs>
        <w:rPr>
          <w:b/>
          <w:szCs w:val="24"/>
          <w:lang w:val="en-US"/>
        </w:rPr>
      </w:pPr>
    </w:p>
    <w:p w:rsidR="00F12D6D" w:rsidRPr="003545F0" w:rsidRDefault="00F12D6D" w:rsidP="00666F14">
      <w:pPr>
        <w:rPr>
          <w:b/>
          <w:szCs w:val="24"/>
          <w:lang w:val="en-US"/>
        </w:rPr>
      </w:pPr>
    </w:p>
    <w:p w:rsidR="00CC2934" w:rsidRPr="005715CA" w:rsidRDefault="00F754FD" w:rsidP="005715CA">
      <w:pPr>
        <w:pStyle w:val="ListParagraph"/>
        <w:numPr>
          <w:ilvl w:val="0"/>
          <w:numId w:val="25"/>
        </w:numPr>
        <w:rPr>
          <w:rFonts w:ascii="Times New Roman" w:hAnsi="Times New Roman"/>
          <w:b/>
          <w:sz w:val="24"/>
          <w:szCs w:val="24"/>
          <w:lang w:val="ru-RU"/>
        </w:rPr>
      </w:pPr>
      <w:r w:rsidRPr="005715CA">
        <w:rPr>
          <w:rFonts w:ascii="Times New Roman" w:hAnsi="Times New Roman"/>
          <w:b/>
          <w:sz w:val="24"/>
          <w:szCs w:val="24"/>
        </w:rPr>
        <w:t>Начин извршења услуга и квалитет</w:t>
      </w:r>
    </w:p>
    <w:p w:rsidR="005715CA" w:rsidRPr="005715CA" w:rsidRDefault="000B640D" w:rsidP="000B640D">
      <w:pPr>
        <w:keepNext/>
        <w:keepLines/>
      </w:pPr>
      <w:r>
        <w:tab/>
      </w:r>
      <w:r w:rsidR="005715CA" w:rsidRPr="005715CA">
        <w:t>Услуге се врше на основу писаног захтева (позива) Наручиоца.</w:t>
      </w:r>
    </w:p>
    <w:p w:rsidR="005715CA" w:rsidRPr="005715CA" w:rsidRDefault="005715CA" w:rsidP="005715CA">
      <w:pPr>
        <w:keepNext/>
        <w:keepLines/>
        <w:ind w:left="90" w:firstLine="1350"/>
        <w:rPr>
          <w:b/>
          <w:lang w:val="ru-RU"/>
        </w:rPr>
      </w:pPr>
      <w:r w:rsidRPr="005715CA">
        <w:t>Наручилац је дужан да припреми План редовног одржавања предмета ов</w:t>
      </w:r>
      <w:r>
        <w:t>е</w:t>
      </w:r>
      <w:r w:rsidRPr="005715CA">
        <w:t xml:space="preserve"> </w:t>
      </w:r>
      <w:r>
        <w:t>јавне набавке</w:t>
      </w:r>
      <w:r w:rsidRPr="005715CA">
        <w:t xml:space="preserve"> са дефинисаном динамиком и  роковима. </w:t>
      </w:r>
    </w:p>
    <w:p w:rsidR="005715CA" w:rsidRPr="005715CA" w:rsidRDefault="005715CA" w:rsidP="005715CA">
      <w:pPr>
        <w:keepNext/>
        <w:keepLines/>
        <w:tabs>
          <w:tab w:val="clear" w:pos="1440"/>
          <w:tab w:val="left" w:pos="0"/>
          <w:tab w:val="left" w:pos="990"/>
        </w:tabs>
        <w:ind w:firstLine="1440"/>
      </w:pPr>
      <w:r w:rsidRPr="005715CA">
        <w:t xml:space="preserve">Наручилац доставља </w:t>
      </w:r>
      <w:r>
        <w:t>понуђачу</w:t>
      </w:r>
      <w:r w:rsidRPr="005715CA">
        <w:t xml:space="preserve"> </w:t>
      </w:r>
      <w:r>
        <w:t>захтев за вршење</w:t>
      </w:r>
      <w:r w:rsidRPr="005715CA">
        <w:t xml:space="preserve"> услуга  одржавања и поправки уз навођење објекта и описа услуга које ће се вршити. Након извршења услуга, </w:t>
      </w:r>
      <w:r>
        <w:t>понуђач</w:t>
      </w:r>
      <w:r w:rsidRPr="005715CA">
        <w:t xml:space="preserve"> је дужан да достави рачун за извршене услуге, као и оверене радне налоге. </w:t>
      </w:r>
    </w:p>
    <w:p w:rsidR="005715CA" w:rsidRPr="005715CA" w:rsidRDefault="005715CA" w:rsidP="005715CA">
      <w:pPr>
        <w:keepNext/>
        <w:keepLines/>
        <w:tabs>
          <w:tab w:val="clear" w:pos="1440"/>
          <w:tab w:val="left" w:pos="0"/>
          <w:tab w:val="left" w:pos="4320"/>
        </w:tabs>
        <w:ind w:firstLine="1440"/>
      </w:pPr>
      <w:r w:rsidRPr="005715CA">
        <w:t xml:space="preserve">Радни налог и рачун </w:t>
      </w:r>
      <w:r>
        <w:t>понуђача</w:t>
      </w:r>
      <w:r w:rsidRPr="005715CA">
        <w:t xml:space="preserve"> оверава овлашћено лице Наручиоца за локацију на којој се врши услуга. Радни налог за редовно одржавање мора да садржи опис извршених услуга предвиђених овим уговором.</w:t>
      </w:r>
      <w:r>
        <w:t xml:space="preserve"> </w:t>
      </w:r>
      <w:r w:rsidRPr="005715CA">
        <w:t xml:space="preserve">Радни налог за поправке мора да садржи спецификацију извршених услуга, замењених резервних делова и број радних сати утрошених за реализацију услуга поправки. </w:t>
      </w:r>
    </w:p>
    <w:p w:rsidR="005715CA" w:rsidRPr="005715CA" w:rsidRDefault="005715CA" w:rsidP="005715CA">
      <w:pPr>
        <w:keepNext/>
        <w:keepLines/>
        <w:tabs>
          <w:tab w:val="clear" w:pos="1440"/>
          <w:tab w:val="left" w:pos="0"/>
          <w:tab w:val="left" w:pos="4320"/>
        </w:tabs>
        <w:ind w:firstLine="1440"/>
      </w:pPr>
      <w:r>
        <w:t>Понуђач</w:t>
      </w:r>
      <w:r w:rsidRPr="005715CA">
        <w:t xml:space="preserve"> је дужан да услугу врши квалитетно у складу са важећим стандардима за услуге које су предмет овог уговора и правилима струке.</w:t>
      </w:r>
    </w:p>
    <w:p w:rsidR="005715CA" w:rsidRDefault="005715CA" w:rsidP="005715CA">
      <w:pPr>
        <w:keepNext/>
        <w:keepLines/>
        <w:tabs>
          <w:tab w:val="clear" w:pos="1440"/>
          <w:tab w:val="left" w:pos="0"/>
        </w:tabs>
        <w:ind w:firstLine="1440"/>
      </w:pPr>
      <w:r>
        <w:t>Понуђач</w:t>
      </w:r>
      <w:r w:rsidRPr="005715CA">
        <w:t xml:space="preserve"> је дужан да приликом пружања услуга уграђује материјал/резервне делов</w:t>
      </w:r>
      <w:r>
        <w:t>е</w:t>
      </w:r>
      <w:r w:rsidRPr="005715CA">
        <w:t xml:space="preserve"> који мора</w:t>
      </w:r>
      <w:r>
        <w:t>ју</w:t>
      </w:r>
      <w:r w:rsidRPr="005715CA">
        <w:t xml:space="preserve"> бити потпуно нов</w:t>
      </w:r>
      <w:r>
        <w:t>и</w:t>
      </w:r>
      <w:r w:rsidRPr="005715CA">
        <w:t xml:space="preserve"> и неупотребљаван</w:t>
      </w:r>
      <w:r>
        <w:t>и</w:t>
      </w:r>
      <w:r w:rsidRPr="005715CA">
        <w:t>, из текуће производње, без икаквих оштећења или мана и у потпуности мора</w:t>
      </w:r>
      <w:r>
        <w:t>ју</w:t>
      </w:r>
      <w:r w:rsidRPr="005715CA">
        <w:t xml:space="preserve"> испуњавати техничке и технолошке норме и карактеристике према техничкој документацији оригиналног произвођача.</w:t>
      </w:r>
    </w:p>
    <w:p w:rsidR="007C5895" w:rsidRPr="00616189" w:rsidRDefault="007C5895" w:rsidP="007C5895">
      <w:pPr>
        <w:outlineLvl w:val="0"/>
        <w:rPr>
          <w:rFonts w:eastAsia="Malgun Gothic"/>
          <w:b/>
          <w:szCs w:val="24"/>
        </w:rPr>
      </w:pPr>
      <w:r>
        <w:rPr>
          <w:rFonts w:eastAsia="Malgun Gothic"/>
          <w:b/>
          <w:szCs w:val="24"/>
        </w:rPr>
        <w:tab/>
      </w:r>
      <w:r w:rsidRPr="00B32758">
        <w:rPr>
          <w:rFonts w:eastAsia="Malgun Gothic"/>
          <w:b/>
          <w:szCs w:val="24"/>
        </w:rPr>
        <w:t xml:space="preserve">Наручилац задржава право да одустане од предметне услуге која се односи на </w:t>
      </w:r>
      <w:r w:rsidRPr="00616189">
        <w:rPr>
          <w:rFonts w:eastAsia="Malgun Gothic"/>
          <w:b/>
          <w:szCs w:val="24"/>
        </w:rPr>
        <w:t xml:space="preserve">Граничне прелазе </w:t>
      </w:r>
      <w:r w:rsidRPr="00B32758">
        <w:rPr>
          <w:rFonts w:eastAsia="Malgun Gothic"/>
          <w:b/>
          <w:szCs w:val="24"/>
        </w:rPr>
        <w:t>уколико исти буду прешли под ингеренцију Републичке дирекције за имовину.</w:t>
      </w:r>
    </w:p>
    <w:p w:rsidR="00F754FD" w:rsidRPr="00455827" w:rsidRDefault="00F754FD" w:rsidP="00F754FD">
      <w:pPr>
        <w:rPr>
          <w:szCs w:val="24"/>
        </w:rPr>
      </w:pPr>
    </w:p>
    <w:p w:rsidR="00DF53A8" w:rsidRPr="00573D67" w:rsidRDefault="00F754FD" w:rsidP="00573D67">
      <w:pPr>
        <w:pStyle w:val="ListParagraph"/>
        <w:numPr>
          <w:ilvl w:val="0"/>
          <w:numId w:val="25"/>
        </w:numPr>
        <w:rPr>
          <w:rFonts w:ascii="Times New Roman" w:hAnsi="Times New Roman"/>
          <w:b/>
          <w:sz w:val="24"/>
          <w:szCs w:val="24"/>
          <w:lang w:val="ru-RU"/>
        </w:rPr>
      </w:pPr>
      <w:r w:rsidRPr="00455827">
        <w:rPr>
          <w:rFonts w:ascii="Times New Roman" w:hAnsi="Times New Roman"/>
          <w:b/>
          <w:sz w:val="24"/>
          <w:szCs w:val="24"/>
          <w:lang w:val="ru-RU"/>
        </w:rPr>
        <w:t xml:space="preserve">Време одзива и рок извршења услуга </w:t>
      </w:r>
    </w:p>
    <w:p w:rsidR="00CC2934" w:rsidRPr="00DF53A8" w:rsidRDefault="00DF53A8" w:rsidP="00DF53A8">
      <w:pPr>
        <w:tabs>
          <w:tab w:val="left" w:pos="990"/>
        </w:tabs>
        <w:rPr>
          <w:szCs w:val="24"/>
        </w:rPr>
      </w:pPr>
      <w:r>
        <w:rPr>
          <w:szCs w:val="24"/>
        </w:rPr>
        <w:tab/>
        <w:t xml:space="preserve">        </w:t>
      </w:r>
      <w:r w:rsidR="00CC2934" w:rsidRPr="00DF53A8">
        <w:rPr>
          <w:szCs w:val="24"/>
        </w:rPr>
        <w:t xml:space="preserve">Понуђач је дужан да изврши услугу </w:t>
      </w:r>
      <w:r>
        <w:rPr>
          <w:szCs w:val="24"/>
        </w:rPr>
        <w:t>редовног одржавања</w:t>
      </w:r>
      <w:r w:rsidR="00CC2934" w:rsidRPr="00DF53A8">
        <w:rPr>
          <w:szCs w:val="24"/>
        </w:rPr>
        <w:t xml:space="preserve"> у складу са планом Наручиоца</w:t>
      </w:r>
      <w:r w:rsidR="00A2014E" w:rsidRPr="00751780">
        <w:rPr>
          <w:szCs w:val="24"/>
          <w:lang w:val="ru-RU"/>
        </w:rPr>
        <w:t xml:space="preserve">, </w:t>
      </w:r>
      <w:r w:rsidR="00A2014E">
        <w:rPr>
          <w:szCs w:val="24"/>
        </w:rPr>
        <w:t>у року који не можа бити дужи од 7 дана од дана пријема писаног позива Наручиоца.</w:t>
      </w:r>
      <w:r w:rsidR="00CC2934" w:rsidRPr="00DF53A8">
        <w:rPr>
          <w:szCs w:val="24"/>
        </w:rPr>
        <w:t xml:space="preserve">. </w:t>
      </w:r>
    </w:p>
    <w:p w:rsidR="00F754FD" w:rsidRPr="00F754FD" w:rsidRDefault="00F754FD" w:rsidP="00F754FD">
      <w:pPr>
        <w:rPr>
          <w:szCs w:val="24"/>
        </w:rPr>
      </w:pPr>
      <w:r w:rsidRPr="00F754FD">
        <w:rPr>
          <w:szCs w:val="24"/>
        </w:rPr>
        <w:tab/>
        <w:t>Понуђач ј</w:t>
      </w:r>
      <w:r w:rsidR="00DF53A8">
        <w:rPr>
          <w:szCs w:val="24"/>
        </w:rPr>
        <w:t xml:space="preserve">е дужан, да се за услуге </w:t>
      </w:r>
      <w:r w:rsidRPr="00F754FD">
        <w:rPr>
          <w:szCs w:val="24"/>
        </w:rPr>
        <w:t xml:space="preserve"> </w:t>
      </w:r>
      <w:r w:rsidR="00DF53A8">
        <w:rPr>
          <w:szCs w:val="24"/>
        </w:rPr>
        <w:t>поправки</w:t>
      </w:r>
      <w:r w:rsidRPr="00F754FD">
        <w:rPr>
          <w:szCs w:val="24"/>
        </w:rPr>
        <w:t>, одазове</w:t>
      </w:r>
      <w:r w:rsidRPr="00F754FD">
        <w:rPr>
          <w:b/>
          <w:szCs w:val="24"/>
        </w:rPr>
        <w:t xml:space="preserve"> </w:t>
      </w:r>
      <w:r w:rsidR="00DF53A8">
        <w:rPr>
          <w:szCs w:val="24"/>
        </w:rPr>
        <w:t>на писани</w:t>
      </w:r>
      <w:r w:rsidRPr="00F754FD">
        <w:rPr>
          <w:szCs w:val="24"/>
        </w:rPr>
        <w:t xml:space="preserve"> позив </w:t>
      </w:r>
      <w:r w:rsidRPr="00F754FD">
        <w:rPr>
          <w:szCs w:val="24"/>
          <w:lang w:val="ru-RU"/>
        </w:rPr>
        <w:t xml:space="preserve">овлашћеног лица </w:t>
      </w:r>
      <w:r w:rsidRPr="00F754FD">
        <w:rPr>
          <w:szCs w:val="24"/>
        </w:rPr>
        <w:t>Наручиоца</w:t>
      </w:r>
      <w:r w:rsidRPr="00F754FD">
        <w:rPr>
          <w:szCs w:val="24"/>
          <w:lang w:val="ru-RU"/>
        </w:rPr>
        <w:t xml:space="preserve"> (факс) </w:t>
      </w:r>
      <w:r w:rsidRPr="00F754FD">
        <w:rPr>
          <w:szCs w:val="24"/>
        </w:rPr>
        <w:t xml:space="preserve">у </w:t>
      </w:r>
      <w:r w:rsidR="00A2014E">
        <w:rPr>
          <w:szCs w:val="24"/>
        </w:rPr>
        <w:t>року који не може бити дужи од 3</w:t>
      </w:r>
      <w:r w:rsidRPr="00F754FD">
        <w:rPr>
          <w:szCs w:val="24"/>
          <w:lang w:val="ru-RU"/>
        </w:rPr>
        <w:t xml:space="preserve"> </w:t>
      </w:r>
      <w:r w:rsidRPr="00F754FD">
        <w:rPr>
          <w:szCs w:val="24"/>
        </w:rPr>
        <w:t xml:space="preserve">дана, од пријема </w:t>
      </w:r>
      <w:r w:rsidR="00A2014E">
        <w:rPr>
          <w:szCs w:val="24"/>
        </w:rPr>
        <w:t xml:space="preserve">писаног </w:t>
      </w:r>
      <w:r w:rsidRPr="00F754FD">
        <w:rPr>
          <w:szCs w:val="24"/>
        </w:rPr>
        <w:t xml:space="preserve">позива овлашћеног лица Наручиоца. </w:t>
      </w:r>
    </w:p>
    <w:p w:rsidR="00F754FD" w:rsidRPr="00F754FD" w:rsidRDefault="00F754FD" w:rsidP="00F754FD">
      <w:pPr>
        <w:ind w:right="-20"/>
        <w:rPr>
          <w:szCs w:val="24"/>
        </w:rPr>
      </w:pPr>
    </w:p>
    <w:p w:rsidR="00F754FD" w:rsidRPr="004C4BE4" w:rsidRDefault="00F754FD" w:rsidP="00455827">
      <w:pPr>
        <w:pStyle w:val="ListParagraph"/>
        <w:numPr>
          <w:ilvl w:val="0"/>
          <w:numId w:val="25"/>
        </w:numPr>
        <w:ind w:right="-20"/>
        <w:rPr>
          <w:rFonts w:ascii="Times New Roman" w:hAnsi="Times New Roman"/>
          <w:b/>
          <w:sz w:val="24"/>
          <w:szCs w:val="24"/>
          <w:lang w:val="ru-RU"/>
        </w:rPr>
      </w:pPr>
      <w:r w:rsidRPr="004C4BE4">
        <w:rPr>
          <w:rFonts w:ascii="Times New Roman" w:hAnsi="Times New Roman"/>
          <w:b/>
          <w:sz w:val="24"/>
          <w:szCs w:val="24"/>
          <w:lang w:val="ru-RU"/>
        </w:rPr>
        <w:t>Примопредаја извршених услуга, начин спровођења контроле и  обезбеђивања гаранције квалитета</w:t>
      </w:r>
    </w:p>
    <w:p w:rsidR="00F754FD" w:rsidRPr="00F754FD" w:rsidRDefault="00F754FD" w:rsidP="00F754FD">
      <w:pPr>
        <w:rPr>
          <w:szCs w:val="24"/>
        </w:rPr>
      </w:pPr>
      <w:r w:rsidRPr="00F754FD">
        <w:rPr>
          <w:szCs w:val="24"/>
        </w:rPr>
        <w:tab/>
        <w:t xml:space="preserve">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w:t>
      </w:r>
      <w:r w:rsidRPr="00F754FD">
        <w:rPr>
          <w:szCs w:val="24"/>
        </w:rPr>
        <w:lastRenderedPageBreak/>
        <w:t>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w:t>
      </w:r>
      <w:r w:rsidR="00455827">
        <w:rPr>
          <w:szCs w:val="24"/>
        </w:rPr>
        <w:t>достатака,  у року не дужем од 3</w:t>
      </w:r>
      <w:r w:rsidRPr="00F754FD">
        <w:rPr>
          <w:szCs w:val="24"/>
        </w:rPr>
        <w:t xml:space="preserve"> дана од дана сачињавања записника о рекламацији.</w:t>
      </w:r>
    </w:p>
    <w:p w:rsidR="00455827" w:rsidRPr="00AD7190" w:rsidRDefault="00F754FD" w:rsidP="00AD7190">
      <w:pPr>
        <w:rPr>
          <w:szCs w:val="24"/>
        </w:rPr>
      </w:pPr>
      <w:r w:rsidRPr="00F754FD">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573D67" w:rsidRPr="004C4BE4" w:rsidRDefault="00573D67" w:rsidP="00F754FD">
      <w:pPr>
        <w:pStyle w:val="BodyTextIndent"/>
        <w:spacing w:after="0"/>
        <w:ind w:left="0" w:right="-45"/>
        <w:rPr>
          <w:szCs w:val="24"/>
          <w:lang w:val="ru-RU"/>
        </w:rPr>
      </w:pPr>
    </w:p>
    <w:p w:rsidR="00DF53A8" w:rsidRPr="00455827" w:rsidRDefault="00F754FD" w:rsidP="00DF53A8">
      <w:pPr>
        <w:pStyle w:val="ListParagraph"/>
        <w:numPr>
          <w:ilvl w:val="0"/>
          <w:numId w:val="25"/>
        </w:numPr>
        <w:rPr>
          <w:rFonts w:ascii="Times New Roman" w:hAnsi="Times New Roman"/>
          <w:b/>
          <w:bCs/>
          <w:sz w:val="24"/>
          <w:szCs w:val="24"/>
          <w:lang w:val="ru-RU"/>
        </w:rPr>
      </w:pPr>
      <w:r w:rsidRPr="004C4BE4">
        <w:rPr>
          <w:rFonts w:ascii="Times New Roman" w:hAnsi="Times New Roman"/>
          <w:b/>
          <w:bCs/>
          <w:sz w:val="24"/>
          <w:szCs w:val="24"/>
          <w:lang w:val="ru-RU"/>
        </w:rPr>
        <w:t>Гаранција и отклањање недостатака у гарантном року</w:t>
      </w:r>
    </w:p>
    <w:p w:rsidR="00F754FD" w:rsidRPr="0060146C" w:rsidRDefault="00F754FD" w:rsidP="00F754FD">
      <w:pPr>
        <w:rPr>
          <w:szCs w:val="24"/>
        </w:rPr>
      </w:pPr>
      <w:r w:rsidRPr="0060146C">
        <w:rPr>
          <w:szCs w:val="24"/>
        </w:rPr>
        <w:tab/>
        <w:t>Понуђач је дужан да за извршене услуг</w:t>
      </w:r>
      <w:r w:rsidR="00211875" w:rsidRPr="0060146C">
        <w:rPr>
          <w:szCs w:val="24"/>
        </w:rPr>
        <w:t>е</w:t>
      </w:r>
      <w:r w:rsidRPr="0060146C">
        <w:rPr>
          <w:szCs w:val="24"/>
        </w:rPr>
        <w:t xml:space="preserve"> да гаранцију која не може бити краћа од 6 месеци.</w:t>
      </w:r>
    </w:p>
    <w:p w:rsidR="0060146C" w:rsidRPr="0060146C" w:rsidRDefault="0060146C" w:rsidP="00F754FD">
      <w:pPr>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понуђача о утврђеним недостацима. Понуђач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p>
    <w:p w:rsidR="00211875" w:rsidRPr="0060146C" w:rsidRDefault="00211875" w:rsidP="00F754FD">
      <w:pPr>
        <w:rPr>
          <w:szCs w:val="24"/>
        </w:rPr>
      </w:pPr>
      <w:r w:rsidRPr="0060146C">
        <w:rPr>
          <w:szCs w:val="24"/>
        </w:rPr>
        <w:t xml:space="preserve">                       Понуђач је дужан да за </w:t>
      </w:r>
      <w:r w:rsidRPr="0060146C">
        <w:rPr>
          <w:szCs w:val="28"/>
        </w:rPr>
        <w:t>замењени, уграђени материјал-резервне делове, не сме бити краћи од произвођачког, с тим што понуђач може понудити и гарантни рок дужи од про</w:t>
      </w:r>
      <w:r w:rsidR="00455827">
        <w:rPr>
          <w:szCs w:val="28"/>
        </w:rPr>
        <w:t>извођачког-продужена гаранција.</w:t>
      </w:r>
      <w:r w:rsidRPr="0060146C">
        <w:rPr>
          <w:szCs w:val="28"/>
        </w:rPr>
        <w:t xml:space="preserve">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понуђача.</w:t>
      </w:r>
    </w:p>
    <w:p w:rsidR="00F754FD" w:rsidRPr="0060146C" w:rsidRDefault="00F754FD" w:rsidP="00F754FD">
      <w:pPr>
        <w:rPr>
          <w:szCs w:val="24"/>
        </w:rPr>
      </w:pPr>
      <w:r w:rsidRPr="0060146C">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w:t>
      </w:r>
      <w:r w:rsidR="00455827">
        <w:rPr>
          <w:szCs w:val="24"/>
        </w:rPr>
        <w:t>достатака не може бити дуже од 3</w:t>
      </w:r>
      <w:r w:rsidRPr="0060146C">
        <w:rPr>
          <w:szCs w:val="24"/>
        </w:rPr>
        <w:t xml:space="preserve">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F754FD" w:rsidRPr="0060146C" w:rsidRDefault="00F754FD" w:rsidP="00F754FD">
      <w:pPr>
        <w:rPr>
          <w:szCs w:val="24"/>
        </w:rPr>
      </w:pPr>
      <w:r w:rsidRPr="0060146C">
        <w:rPr>
          <w:szCs w:val="24"/>
        </w:rPr>
        <w:t xml:space="preserve">                        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w:t>
      </w:r>
      <w:r w:rsidR="00211875" w:rsidRPr="0060146C">
        <w:rPr>
          <w:szCs w:val="24"/>
        </w:rPr>
        <w:t>к поч</w:t>
      </w:r>
      <w:r w:rsidRPr="0060146C">
        <w:rPr>
          <w:szCs w:val="24"/>
        </w:rPr>
        <w:t>иње да тече од дана примопредаје.</w:t>
      </w:r>
    </w:p>
    <w:p w:rsidR="009E7EC1" w:rsidRPr="00BF5FBD" w:rsidRDefault="009E7EC1" w:rsidP="00F754FD">
      <w:pPr>
        <w:outlineLvl w:val="0"/>
        <w:rPr>
          <w:szCs w:val="24"/>
        </w:rPr>
      </w:pP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A94B14" w:rsidRDefault="00A94B14" w:rsidP="00A94B14">
      <w:pPr>
        <w:keepNext/>
        <w:keepLines/>
        <w:ind w:left="1440"/>
        <w:rPr>
          <w:b/>
        </w:rPr>
      </w:pPr>
    </w:p>
    <w:p w:rsidR="00A94B14" w:rsidRDefault="00A94B14" w:rsidP="00A94B14">
      <w:pPr>
        <w:keepNext/>
        <w:keepLines/>
        <w:rPr>
          <w:b/>
          <w:bCs/>
        </w:rPr>
      </w:pPr>
    </w:p>
    <w:p w:rsidR="0061332F" w:rsidRDefault="0061332F" w:rsidP="009A45B0">
      <w:pPr>
        <w:rPr>
          <w:szCs w:val="24"/>
        </w:rPr>
      </w:pPr>
    </w:p>
    <w:p w:rsidR="0061332F" w:rsidRDefault="0061332F" w:rsidP="009A45B0">
      <w:pPr>
        <w:rPr>
          <w:szCs w:val="24"/>
        </w:rPr>
      </w:pPr>
    </w:p>
    <w:p w:rsidR="0061332F" w:rsidRDefault="0061332F"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02349E" w:rsidRPr="00BF5FBD" w:rsidRDefault="0002349E" w:rsidP="00AD7190">
      <w:r w:rsidRPr="00BF5FBD">
        <w:rPr>
          <w:b/>
        </w:rPr>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455827" w:rsidRDefault="009A3025" w:rsidP="00455827">
      <w:pPr>
        <w:pStyle w:val="Standard"/>
        <w:outlineLvl w:val="0"/>
        <w:rPr>
          <w:b/>
          <w:sz w:val="32"/>
          <w:szCs w:val="32"/>
          <w:lang w:val="sr-Cyrl-CS"/>
        </w:rPr>
      </w:pPr>
    </w:p>
    <w:p w:rsidR="009A3025" w:rsidRPr="00751780"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DF4501">
        <w:rPr>
          <w:b/>
          <w:bCs/>
          <w:iCs/>
          <w:color w:val="auto"/>
          <w:lang w:val="ru-RU"/>
        </w:rPr>
        <w:t>13</w:t>
      </w:r>
      <w:r w:rsidRPr="009A3025">
        <w:rPr>
          <w:b/>
          <w:bCs/>
          <w:iCs/>
          <w:color w:val="auto"/>
          <w:lang w:val="sr-Cyrl-CS"/>
        </w:rPr>
        <w:t xml:space="preserve"> </w:t>
      </w:r>
      <w:r w:rsidR="008C6DDC">
        <w:rPr>
          <w:b/>
          <w:bCs/>
          <w:iCs/>
          <w:color w:val="auto"/>
          <w:lang w:val="ru-RU"/>
        </w:rPr>
        <w:t>за 2020</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FB5367">
        <w:rPr>
          <w:lang w:val="sr-Cyrl-CS"/>
        </w:rPr>
        <w:t>аутоматских рампи</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2063BB">
        <w:rPr>
          <w:bCs/>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DF4501">
        <w:rPr>
          <w:b/>
          <w:bCs/>
          <w:iCs/>
          <w:color w:val="auto"/>
          <w:lang w:val="ru-RU"/>
        </w:rPr>
        <w:t>13</w:t>
      </w:r>
      <w:r w:rsidRPr="009A3025">
        <w:rPr>
          <w:b/>
          <w:bCs/>
          <w:iCs/>
          <w:color w:val="auto"/>
          <w:lang w:val="sr-Cyrl-CS"/>
        </w:rPr>
        <w:t xml:space="preserve"> </w:t>
      </w:r>
      <w:r w:rsidR="00203EC1">
        <w:rPr>
          <w:b/>
          <w:bCs/>
          <w:iCs/>
          <w:color w:val="auto"/>
          <w:lang w:val="ru-RU"/>
        </w:rPr>
        <w:t>за 2020</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FB5367">
        <w:rPr>
          <w:lang w:val="sr-Cyrl-CS"/>
        </w:rPr>
        <w:t>аутоматских рампи</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Pr="0069512F" w:rsidRDefault="00455827"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Default="001B6C93" w:rsidP="001B6C93">
      <w:pPr>
        <w:pStyle w:val="Standard"/>
        <w:jc w:val="right"/>
        <w:rPr>
          <w:lang w:val="ru-RU"/>
        </w:rPr>
      </w:pPr>
    </w:p>
    <w:p w:rsidR="001B6C93" w:rsidRDefault="001B6C93" w:rsidP="001B6C93">
      <w:pPr>
        <w:pStyle w:val="Standard"/>
        <w:jc w:val="right"/>
        <w:rPr>
          <w:lang w:val="ru-RU"/>
        </w:rPr>
      </w:pPr>
    </w:p>
    <w:p w:rsidR="001B6C93" w:rsidRPr="00E54709" w:rsidRDefault="001B6C93" w:rsidP="001B6C93">
      <w:pPr>
        <w:pStyle w:val="Standard"/>
        <w:jc w:val="right"/>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2063BB">
        <w:rPr>
          <w:bCs/>
          <w:iCs/>
          <w:lang w:val="ru-RU"/>
        </w:rPr>
        <w:t>подизвођач</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DF4501">
        <w:rPr>
          <w:b/>
          <w:bCs/>
          <w:iCs/>
          <w:color w:val="auto"/>
          <w:lang w:val="ru-RU"/>
        </w:rPr>
        <w:t>13</w:t>
      </w:r>
      <w:r w:rsidRPr="009A3025">
        <w:rPr>
          <w:b/>
          <w:bCs/>
          <w:iCs/>
          <w:color w:val="auto"/>
          <w:lang w:val="sr-Cyrl-CS"/>
        </w:rPr>
        <w:t xml:space="preserve"> </w:t>
      </w:r>
      <w:r w:rsidR="00065C2F">
        <w:rPr>
          <w:b/>
          <w:bCs/>
          <w:iCs/>
          <w:color w:val="auto"/>
          <w:lang w:val="ru-RU"/>
        </w:rPr>
        <w:t>за 2020</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FB5367">
        <w:rPr>
          <w:lang w:val="sr-Cyrl-CS"/>
        </w:rPr>
        <w:t>аутоматских рампи</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F12D6D" w:rsidRDefault="00F12D6D" w:rsidP="00F30A5C">
      <w:pPr>
        <w:rPr>
          <w:szCs w:val="24"/>
        </w:rPr>
      </w:pPr>
    </w:p>
    <w:p w:rsidR="001B6C93" w:rsidRDefault="001B6C93" w:rsidP="00F30A5C">
      <w:pPr>
        <w:rPr>
          <w:szCs w:val="24"/>
        </w:rPr>
      </w:pPr>
    </w:p>
    <w:p w:rsidR="00F12D6D" w:rsidRDefault="00F12D6D" w:rsidP="00F51778">
      <w:pPr>
        <w:keepNext/>
        <w:keepLines/>
        <w:ind w:left="-90"/>
        <w:jc w:val="center"/>
        <w:rPr>
          <w:b/>
          <w:szCs w:val="24"/>
        </w:rPr>
      </w:pPr>
    </w:p>
    <w:p w:rsidR="00F30A5C" w:rsidRPr="004C4BE4" w:rsidRDefault="00F30A5C" w:rsidP="00F51778">
      <w:pPr>
        <w:keepNext/>
        <w:keepLines/>
        <w:ind w:left="-90"/>
        <w:jc w:val="center"/>
        <w:rPr>
          <w:b/>
          <w:szCs w:val="24"/>
        </w:rPr>
      </w:pPr>
      <w:r w:rsidRPr="004C4BE4">
        <w:rPr>
          <w:b/>
          <w:szCs w:val="24"/>
        </w:rPr>
        <w:t>ДОДАТНИ УСЛОВИ</w:t>
      </w:r>
    </w:p>
    <w:p w:rsidR="00F30A5C" w:rsidRPr="004C4BE4" w:rsidRDefault="00F30A5C" w:rsidP="00F51778">
      <w:pPr>
        <w:keepNext/>
        <w:keepLines/>
        <w:jc w:val="center"/>
        <w:rPr>
          <w:b/>
          <w:szCs w:val="24"/>
        </w:rPr>
      </w:pPr>
      <w:r w:rsidRPr="004C4BE4">
        <w:rPr>
          <w:b/>
          <w:szCs w:val="24"/>
        </w:rPr>
        <w:t xml:space="preserve">(члан 76. Закона о јавним набавкама) </w:t>
      </w:r>
    </w:p>
    <w:p w:rsidR="00F30A5C" w:rsidRPr="004C4BE4" w:rsidRDefault="00F30A5C" w:rsidP="00F51778">
      <w:pPr>
        <w:keepNext/>
        <w:keepLines/>
        <w:ind w:left="1710"/>
        <w:rPr>
          <w:b/>
          <w:szCs w:val="24"/>
        </w:rPr>
      </w:pPr>
    </w:p>
    <w:p w:rsidR="00F30A5C" w:rsidRPr="004C4BE4" w:rsidRDefault="00F30A5C" w:rsidP="00F51778">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F51778">
      <w:pPr>
        <w:keepNext/>
        <w:keepLines/>
        <w:rPr>
          <w:b/>
          <w:szCs w:val="24"/>
        </w:rPr>
      </w:pPr>
    </w:p>
    <w:p w:rsidR="00F30A5C" w:rsidRPr="004C4BE4" w:rsidRDefault="00F30A5C" w:rsidP="00F51778">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F30A5C" w:rsidRPr="004C4BE4" w:rsidRDefault="00F30A5C" w:rsidP="00F51778">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3545F0" w:rsidRPr="007103E2" w:rsidRDefault="004B1C33" w:rsidP="00F51778">
      <w:pPr>
        <w:keepNext/>
        <w:keepLines/>
        <w:rPr>
          <w:szCs w:val="24"/>
        </w:rPr>
      </w:pPr>
      <w:r w:rsidRPr="004C4BE4">
        <w:rPr>
          <w:szCs w:val="24"/>
        </w:rPr>
        <w:tab/>
        <w:t xml:space="preserve">- </w:t>
      </w:r>
      <w:r w:rsidR="004C4BE4" w:rsidRPr="004C4BE4">
        <w:rPr>
          <w:color w:val="000000"/>
          <w:szCs w:val="24"/>
        </w:rPr>
        <w:t xml:space="preserve">да </w:t>
      </w:r>
      <w:r w:rsidR="003545F0">
        <w:rPr>
          <w:szCs w:val="24"/>
        </w:rPr>
        <w:t>П</w:t>
      </w:r>
      <w:r w:rsidR="003545F0" w:rsidRPr="007103E2">
        <w:rPr>
          <w:szCs w:val="24"/>
        </w:rPr>
        <w:t>онуђач мора да располаже довољним финансијским капацитетом:</w:t>
      </w:r>
    </w:p>
    <w:p w:rsidR="003545F0" w:rsidRPr="007103E2" w:rsidRDefault="003545F0" w:rsidP="00F51778">
      <w:pPr>
        <w:keepNext/>
        <w:keepLines/>
        <w:shd w:val="clear" w:color="auto" w:fill="FFFFFF"/>
        <w:rPr>
          <w:szCs w:val="24"/>
        </w:rPr>
      </w:pPr>
      <w:r w:rsidRPr="007103E2">
        <w:rPr>
          <w:szCs w:val="24"/>
        </w:rPr>
        <w:t>да пословни рачун понуђача није био у блокади у последњих 6 месеци пре објављивања позива за подношење понуда и то тако што је</w:t>
      </w:r>
      <w:r w:rsidR="000E35B5">
        <w:rPr>
          <w:szCs w:val="24"/>
        </w:rPr>
        <w:t xml:space="preserve"> неопходно да обухвата месеце</w:t>
      </w:r>
      <w:r w:rsidR="000E35B5">
        <w:rPr>
          <w:szCs w:val="24"/>
          <w:lang w:val="sr-Cyrl-RS"/>
        </w:rPr>
        <w:t>:</w:t>
      </w:r>
      <w:r w:rsidR="00973D6A">
        <w:rPr>
          <w:szCs w:val="24"/>
        </w:rPr>
        <w:t xml:space="preserve"> </w:t>
      </w:r>
      <w:r w:rsidR="001C1109">
        <w:rPr>
          <w:szCs w:val="24"/>
          <w:lang w:val="sr-Cyrl-RS"/>
        </w:rPr>
        <w:t xml:space="preserve">Август, </w:t>
      </w:r>
      <w:r w:rsidR="00973D6A">
        <w:rPr>
          <w:szCs w:val="24"/>
          <w:lang w:val="sr-Cyrl-RS"/>
        </w:rPr>
        <w:t>Септембар</w:t>
      </w:r>
      <w:r w:rsidRPr="007103E2">
        <w:rPr>
          <w:szCs w:val="24"/>
        </w:rPr>
        <w:t xml:space="preserve">, </w:t>
      </w:r>
      <w:r w:rsidR="00973D6A">
        <w:rPr>
          <w:szCs w:val="24"/>
          <w:lang w:val="sr-Cyrl-RS"/>
        </w:rPr>
        <w:t>Октобар</w:t>
      </w:r>
      <w:r w:rsidRPr="007103E2">
        <w:rPr>
          <w:szCs w:val="24"/>
        </w:rPr>
        <w:t xml:space="preserve">, </w:t>
      </w:r>
      <w:r w:rsidR="00973D6A">
        <w:rPr>
          <w:szCs w:val="24"/>
          <w:lang w:val="sr-Cyrl-RS"/>
        </w:rPr>
        <w:t>Новембар</w:t>
      </w:r>
      <w:r w:rsidRPr="007103E2">
        <w:rPr>
          <w:szCs w:val="24"/>
        </w:rPr>
        <w:t xml:space="preserve">, </w:t>
      </w:r>
      <w:r w:rsidR="00973D6A">
        <w:rPr>
          <w:szCs w:val="24"/>
          <w:lang w:val="sr-Cyrl-RS"/>
        </w:rPr>
        <w:t>Децембар</w:t>
      </w:r>
      <w:r w:rsidR="001C1109">
        <w:rPr>
          <w:szCs w:val="24"/>
        </w:rPr>
        <w:t xml:space="preserve"> и </w:t>
      </w:r>
      <w:r w:rsidR="001C1109">
        <w:rPr>
          <w:szCs w:val="24"/>
          <w:lang w:val="sr-Cyrl-RS"/>
        </w:rPr>
        <w:t>Јануар</w:t>
      </w:r>
      <w:r w:rsidRPr="007103E2">
        <w:rPr>
          <w:szCs w:val="24"/>
        </w:rPr>
        <w:t xml:space="preserve"> (члан 77. став 2. тачка 2.) Закона о јавним набавкама).        </w:t>
      </w:r>
    </w:p>
    <w:p w:rsidR="004B1C33" w:rsidRPr="006772C4" w:rsidRDefault="004B1C33" w:rsidP="00F51778">
      <w:pPr>
        <w:pStyle w:val="ListParagraph"/>
        <w:keepNext/>
        <w:keepLines/>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000E35B5">
        <w:rPr>
          <w:rFonts w:ascii="Times New Roman" w:hAnsi="Times New Roman"/>
          <w:sz w:val="24"/>
          <w:szCs w:val="24"/>
          <w:lang w:val="ru-RU"/>
        </w:rPr>
        <w:t>купно остварен приход за 2018</w:t>
      </w:r>
      <w:r w:rsidRPr="004C4BE4">
        <w:rPr>
          <w:rFonts w:ascii="Times New Roman" w:hAnsi="Times New Roman"/>
          <w:sz w:val="24"/>
          <w:szCs w:val="24"/>
          <w:lang w:val="ru-RU"/>
        </w:rPr>
        <w:t xml:space="preserve">. годину – минимално </w:t>
      </w:r>
      <w:r w:rsidR="00573D67">
        <w:rPr>
          <w:rFonts w:ascii="Times New Roman" w:hAnsi="Times New Roman"/>
          <w:sz w:val="24"/>
          <w:szCs w:val="24"/>
          <w:lang w:val="ru-RU"/>
        </w:rPr>
        <w:t>3</w:t>
      </w:r>
      <w:r w:rsidRPr="004C4BE4">
        <w:rPr>
          <w:rFonts w:ascii="Times New Roman" w:hAnsi="Times New Roman"/>
          <w:sz w:val="24"/>
          <w:szCs w:val="24"/>
          <w:lang w:val="ru-RU"/>
        </w:rPr>
        <w:t>.</w:t>
      </w:r>
      <w:r w:rsidR="004C4BE4" w:rsidRPr="004C4BE4">
        <w:rPr>
          <w:rFonts w:ascii="Times New Roman" w:hAnsi="Times New Roman"/>
          <w:sz w:val="24"/>
          <w:szCs w:val="24"/>
          <w:lang w:val="ru-RU"/>
        </w:rPr>
        <w:t>0</w:t>
      </w:r>
      <w:r w:rsidRPr="004C4BE4">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4B1C33" w:rsidRPr="004C4BE4"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4C4BE4" w:rsidRDefault="004B1C33" w:rsidP="00F51778">
            <w:pPr>
              <w:keepNext/>
              <w:keepLines/>
              <w:tabs>
                <w:tab w:val="left" w:pos="1080"/>
              </w:tabs>
              <w:jc w:val="right"/>
              <w:rPr>
                <w:b/>
                <w:szCs w:val="24"/>
              </w:rPr>
            </w:pPr>
            <w:r w:rsidRPr="004C4BE4">
              <w:rPr>
                <w:b/>
                <w:szCs w:val="24"/>
              </w:rPr>
              <w:t>Доказ за правно  лице:</w:t>
            </w:r>
          </w:p>
          <w:p w:rsidR="004B1C33" w:rsidRPr="004C4BE4" w:rsidRDefault="004B1C33" w:rsidP="00F51778">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F51778">
            <w:pPr>
              <w:keepNext/>
              <w:keepLines/>
              <w:tabs>
                <w:tab w:val="left" w:pos="720"/>
              </w:tabs>
              <w:rPr>
                <w:spacing w:val="-6"/>
                <w:szCs w:val="24"/>
              </w:rPr>
            </w:pPr>
            <w:r w:rsidRPr="004C4BE4">
              <w:rPr>
                <w:szCs w:val="24"/>
              </w:rPr>
              <w:t xml:space="preserve">- </w:t>
            </w:r>
            <w:r w:rsidR="00065C2F">
              <w:rPr>
                <w:spacing w:val="-6"/>
                <w:szCs w:val="24"/>
              </w:rPr>
              <w:t>Биланс успеха за 2018</w:t>
            </w:r>
            <w:r w:rsidRPr="004C4BE4">
              <w:rPr>
                <w:spacing w:val="-6"/>
                <w:szCs w:val="24"/>
              </w:rPr>
              <w:t>. годину на пропи</w:t>
            </w:r>
            <w:r w:rsidR="004C4BE4">
              <w:rPr>
                <w:spacing w:val="-6"/>
                <w:szCs w:val="24"/>
              </w:rPr>
              <w:t xml:space="preserve">саном обрасцу (АОП </w:t>
            </w:r>
            <w:r w:rsidR="004C4BE4" w:rsidRPr="004C4BE4">
              <w:rPr>
                <w:spacing w:val="-6"/>
                <w:szCs w:val="24"/>
                <w:lang w:val="ru-RU"/>
              </w:rPr>
              <w:t>1001</w:t>
            </w:r>
            <w:r w:rsidRPr="004C4BE4">
              <w:rPr>
                <w:spacing w:val="-6"/>
                <w:szCs w:val="24"/>
              </w:rPr>
              <w:t>) или Потврду о регистрацији редовног годишње</w:t>
            </w:r>
            <w:r w:rsidR="00065C2F">
              <w:rPr>
                <w:spacing w:val="-6"/>
                <w:szCs w:val="24"/>
              </w:rPr>
              <w:t>г финансијског извештаја за 2018</w:t>
            </w:r>
            <w:r w:rsidRPr="004C4BE4">
              <w:rPr>
                <w:spacing w:val="-6"/>
                <w:szCs w:val="24"/>
              </w:rPr>
              <w:t>. годину од Агенциј</w:t>
            </w:r>
            <w:r w:rsidR="004C4BE4">
              <w:rPr>
                <w:spacing w:val="-6"/>
                <w:szCs w:val="24"/>
              </w:rPr>
              <w:t xml:space="preserve">е за привредне регистре (АОП </w:t>
            </w:r>
            <w:r w:rsidR="004C4BE4" w:rsidRPr="004C4BE4">
              <w:rPr>
                <w:spacing w:val="-6"/>
                <w:szCs w:val="24"/>
                <w:lang w:val="ru-RU"/>
              </w:rPr>
              <w:t>1001</w:t>
            </w:r>
            <w:r w:rsidRPr="004C4BE4">
              <w:rPr>
                <w:spacing w:val="-6"/>
                <w:szCs w:val="24"/>
              </w:rPr>
              <w:t xml:space="preserve">) и </w:t>
            </w:r>
          </w:p>
          <w:p w:rsidR="004B1C33" w:rsidRPr="00E671EA" w:rsidRDefault="004B1C33" w:rsidP="00F51778">
            <w:pPr>
              <w:keepNext/>
              <w:keepLines/>
              <w:tabs>
                <w:tab w:val="left" w:pos="720"/>
              </w:tabs>
              <w:rPr>
                <w:szCs w:val="24"/>
                <w:lang w:val="ru-RU"/>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p w:rsidR="003545F0" w:rsidRPr="003545F0" w:rsidRDefault="003545F0" w:rsidP="00F51778">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F51778">
            <w:pPr>
              <w:keepNext/>
              <w:keepLines/>
              <w:tabs>
                <w:tab w:val="left" w:pos="720"/>
              </w:tabs>
              <w:rPr>
                <w:b/>
                <w:szCs w:val="24"/>
              </w:rPr>
            </w:pPr>
            <w:r w:rsidRPr="004C4BE4">
              <w:rPr>
                <w:szCs w:val="24"/>
              </w:rPr>
              <w:t>- Потврда о пр</w:t>
            </w:r>
            <w:r w:rsidR="000E35B5">
              <w:rPr>
                <w:szCs w:val="24"/>
              </w:rPr>
              <w:t>омету код пословне банке за 2018</w:t>
            </w:r>
            <w:r w:rsidRPr="004C4BE4">
              <w:rPr>
                <w:szCs w:val="24"/>
              </w:rPr>
              <w:t xml:space="preserve">. </w:t>
            </w:r>
            <w:r w:rsidR="003545F0">
              <w:rPr>
                <w:szCs w:val="24"/>
              </w:rPr>
              <w:t>г</w:t>
            </w:r>
            <w:r w:rsidRPr="004C4BE4">
              <w:rPr>
                <w:szCs w:val="24"/>
              </w:rPr>
              <w:t>одину</w:t>
            </w:r>
            <w:r w:rsidR="003545F0">
              <w:rPr>
                <w:szCs w:val="24"/>
              </w:rPr>
              <w:t xml:space="preserve"> и потврда да понуђач није био у блокади</w:t>
            </w:r>
            <w:r w:rsidRPr="004C4BE4">
              <w:rPr>
                <w:szCs w:val="24"/>
              </w:rPr>
              <w:t>.</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F51778">
            <w:pPr>
              <w:keepNext/>
              <w:keepLines/>
              <w:tabs>
                <w:tab w:val="left" w:pos="720"/>
              </w:tabs>
              <w:rPr>
                <w:szCs w:val="24"/>
              </w:rPr>
            </w:pPr>
            <w:r w:rsidRPr="004C4BE4">
              <w:rPr>
                <w:szCs w:val="24"/>
              </w:rPr>
              <w:t>- Потврда о пр</w:t>
            </w:r>
            <w:r w:rsidR="000E35B5">
              <w:rPr>
                <w:szCs w:val="24"/>
              </w:rPr>
              <w:t>омету код пословне банке за 2018</w:t>
            </w:r>
            <w:r w:rsidRPr="004C4BE4">
              <w:rPr>
                <w:szCs w:val="24"/>
              </w:rPr>
              <w:t>. годину</w:t>
            </w:r>
            <w:r w:rsidR="003545F0">
              <w:rPr>
                <w:szCs w:val="24"/>
              </w:rPr>
              <w:t xml:space="preserve"> и потврда да понуђач није био у блокади</w:t>
            </w:r>
            <w:r w:rsidRPr="004C4BE4">
              <w:rPr>
                <w:szCs w:val="24"/>
              </w:rPr>
              <w:t>.</w:t>
            </w:r>
          </w:p>
        </w:tc>
      </w:tr>
    </w:tbl>
    <w:p w:rsidR="00F30A5C" w:rsidRPr="004C4BE4" w:rsidRDefault="00F30A5C" w:rsidP="00F51778">
      <w:pPr>
        <w:keepNext/>
        <w:keepLines/>
        <w:widowControl/>
        <w:tabs>
          <w:tab w:val="left" w:pos="720"/>
        </w:tabs>
        <w:autoSpaceDE w:val="0"/>
        <w:autoSpaceDN w:val="0"/>
        <w:adjustRightInd w:val="0"/>
        <w:jc w:val="left"/>
        <w:rPr>
          <w:rFonts w:eastAsiaTheme="minorHAnsi"/>
          <w:b/>
          <w:szCs w:val="24"/>
        </w:rPr>
      </w:pPr>
    </w:p>
    <w:p w:rsidR="00F30A5C" w:rsidRPr="004C4BE4" w:rsidRDefault="00F30A5C" w:rsidP="00F51778">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4B1C33" w:rsidRPr="004C4BE4" w:rsidRDefault="004B1C33" w:rsidP="00F51778">
      <w:pPr>
        <w:keepNext/>
        <w:keepLines/>
        <w:rPr>
          <w:b/>
          <w:szCs w:val="24"/>
        </w:rPr>
      </w:pPr>
    </w:p>
    <w:p w:rsidR="004B1C33" w:rsidRPr="004C4BE4" w:rsidRDefault="004B1C33" w:rsidP="00F51778">
      <w:pPr>
        <w:keepNext/>
        <w:keepLines/>
        <w:autoSpaceDE w:val="0"/>
        <w:autoSpaceDN w:val="0"/>
        <w:adjustRightInd w:val="0"/>
        <w:rPr>
          <w:rFonts w:eastAsiaTheme="minorHAnsi"/>
          <w:szCs w:val="24"/>
        </w:rPr>
      </w:pPr>
      <w:r w:rsidRPr="004C4BE4">
        <w:rPr>
          <w:szCs w:val="24"/>
        </w:rPr>
        <w:tab/>
        <w:t xml:space="preserve">- </w:t>
      </w:r>
      <w:r w:rsidR="000E35B5">
        <w:rPr>
          <w:rFonts w:eastAsiaTheme="minorHAnsi"/>
          <w:szCs w:val="24"/>
        </w:rPr>
        <w:t xml:space="preserve">да има реализоване уговоре у </w:t>
      </w:r>
      <w:r w:rsidR="00E671EA">
        <w:rPr>
          <w:rFonts w:eastAsiaTheme="minorHAnsi"/>
          <w:szCs w:val="24"/>
        </w:rPr>
        <w:t xml:space="preserve"> 20</w:t>
      </w:r>
      <w:r w:rsidR="007D1F80">
        <w:rPr>
          <w:rFonts w:eastAsiaTheme="minorHAnsi"/>
          <w:szCs w:val="24"/>
        </w:rPr>
        <w:t>16, 2017 и 2018</w:t>
      </w:r>
      <w:r w:rsidR="0063360A">
        <w:rPr>
          <w:rFonts w:eastAsiaTheme="minorHAnsi"/>
          <w:szCs w:val="24"/>
        </w:rPr>
        <w:t>. години</w:t>
      </w:r>
      <w:r w:rsidRPr="004C4BE4">
        <w:rPr>
          <w:rFonts w:eastAsiaTheme="minorHAnsi"/>
          <w:szCs w:val="24"/>
        </w:rPr>
        <w:t xml:space="preserve">, за </w:t>
      </w:r>
      <w:r w:rsidR="000E35B5">
        <w:rPr>
          <w:rFonts w:eastAsiaTheme="minorHAnsi"/>
          <w:szCs w:val="24"/>
          <w:lang w:val="sr-Cyrl-RS"/>
        </w:rPr>
        <w:t xml:space="preserve">пружање услуга </w:t>
      </w:r>
      <w:r w:rsidR="00455827">
        <w:rPr>
          <w:rFonts w:eastAsiaTheme="minorHAnsi"/>
          <w:szCs w:val="24"/>
        </w:rPr>
        <w:t>на поправкама аутоматских рампи</w:t>
      </w:r>
      <w:r w:rsidRPr="004C4BE4">
        <w:rPr>
          <w:rFonts w:eastAsiaTheme="minorHAnsi"/>
          <w:szCs w:val="24"/>
        </w:rPr>
        <w:t>, кум</w:t>
      </w:r>
      <w:r w:rsidR="009B30B6">
        <w:rPr>
          <w:rFonts w:eastAsiaTheme="minorHAnsi"/>
          <w:szCs w:val="24"/>
        </w:rPr>
        <w:t>улативне вредности од 9</w:t>
      </w:r>
      <w:r w:rsidRPr="004C4BE4">
        <w:rPr>
          <w:rFonts w:eastAsiaTheme="minorHAnsi"/>
          <w:szCs w:val="24"/>
        </w:rPr>
        <w:t xml:space="preserve">.000.000,00 динара без ПДВ </w:t>
      </w:r>
      <w:r w:rsidRPr="004C4BE4">
        <w:rPr>
          <w:szCs w:val="24"/>
        </w:rPr>
        <w:t>(члан 77. став 2. тачка 2) Закона о јавним набавкама)</w:t>
      </w:r>
      <w:r w:rsidRPr="004C4BE4">
        <w:rPr>
          <w:rFonts w:eastAsiaTheme="minorHAnsi"/>
          <w:szCs w:val="24"/>
        </w:rPr>
        <w:t xml:space="preserve">. </w:t>
      </w:r>
    </w:p>
    <w:p w:rsidR="004B1C33" w:rsidRPr="004C4BE4" w:rsidRDefault="004B1C33" w:rsidP="00F51778">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B1C33" w:rsidRPr="004C4BE4"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55827" w:rsidP="00F51778">
            <w:pPr>
              <w:keepNext/>
              <w:keepLines/>
              <w:tabs>
                <w:tab w:val="left" w:pos="720"/>
              </w:tabs>
              <w:rPr>
                <w:szCs w:val="24"/>
              </w:rPr>
            </w:pPr>
            <w:r>
              <w:rPr>
                <w:szCs w:val="24"/>
              </w:rPr>
              <w:t>Вредност изведених</w:t>
            </w:r>
            <w:r w:rsidR="004B1C33" w:rsidRPr="004C4BE4">
              <w:rPr>
                <w:rFonts w:eastAsiaTheme="minorHAnsi"/>
                <w:szCs w:val="24"/>
              </w:rPr>
              <w:t xml:space="preserve"> радова,</w:t>
            </w:r>
            <w:r w:rsidR="004B1C33" w:rsidRPr="004C4BE4">
              <w:rPr>
                <w:szCs w:val="24"/>
              </w:rPr>
              <w:t xml:space="preserve"> доказује се потврдом од референтних наручилаца са исказаним вредностима на </w:t>
            </w:r>
            <w:r w:rsidR="004B1C33" w:rsidRPr="004C4BE4">
              <w:rPr>
                <w:b/>
                <w:szCs w:val="24"/>
              </w:rPr>
              <w:t>Обрасцу бр. 1</w:t>
            </w:r>
            <w:r w:rsidR="004B1C33" w:rsidRPr="004C4BE4">
              <w:rPr>
                <w:szCs w:val="24"/>
              </w:rPr>
              <w:t xml:space="preserve"> или на другом обрасцу који садржи све захтеване податке и попуњавањем Списка референтних наручилаца.</w:t>
            </w:r>
          </w:p>
        </w:tc>
      </w:tr>
      <w:tr w:rsidR="004B1C33" w:rsidRPr="004C4BE4" w:rsidTr="00457793">
        <w:trPr>
          <w:trHeight w:val="791"/>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r w:rsidR="004B1C33" w:rsidRPr="004C4BE4" w:rsidTr="00457793">
        <w:trPr>
          <w:trHeight w:val="510"/>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bl>
    <w:p w:rsidR="006772C4" w:rsidRDefault="006772C4" w:rsidP="00F51778">
      <w:pPr>
        <w:keepNext/>
        <w:keepLines/>
        <w:rPr>
          <w:b/>
          <w:sz w:val="22"/>
          <w:szCs w:val="22"/>
          <w:lang w:val="en-US"/>
        </w:rPr>
      </w:pPr>
    </w:p>
    <w:p w:rsidR="001070B9" w:rsidRDefault="001070B9" w:rsidP="00F51778">
      <w:pPr>
        <w:keepNext/>
        <w:keepLines/>
        <w:rPr>
          <w:b/>
          <w:sz w:val="22"/>
          <w:szCs w:val="22"/>
          <w:lang w:val="en-US"/>
        </w:rPr>
      </w:pPr>
    </w:p>
    <w:p w:rsidR="001070B9" w:rsidRDefault="001070B9" w:rsidP="00F51778">
      <w:pPr>
        <w:keepNext/>
        <w:keepLines/>
        <w:rPr>
          <w:b/>
          <w:sz w:val="22"/>
          <w:szCs w:val="22"/>
          <w:lang w:val="en-US"/>
        </w:rPr>
      </w:pPr>
    </w:p>
    <w:p w:rsidR="001070B9" w:rsidRDefault="001070B9" w:rsidP="00F51778">
      <w:pPr>
        <w:keepNext/>
        <w:keepLines/>
        <w:rPr>
          <w:b/>
          <w:sz w:val="22"/>
          <w:szCs w:val="22"/>
          <w:lang w:val="en-US"/>
        </w:rPr>
      </w:pPr>
    </w:p>
    <w:p w:rsidR="001070B9" w:rsidRPr="001070B9" w:rsidRDefault="001070B9" w:rsidP="00F51778">
      <w:pPr>
        <w:keepNext/>
        <w:keepLines/>
        <w:rPr>
          <w:b/>
          <w:sz w:val="22"/>
          <w:szCs w:val="22"/>
          <w:lang w:val="en-US"/>
        </w:rPr>
      </w:pPr>
    </w:p>
    <w:p w:rsidR="00F30A5C" w:rsidRPr="004C4BE4" w:rsidRDefault="00F30A5C" w:rsidP="00F51778">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lastRenderedPageBreak/>
        <w:t>Технички и кадровски капацитет</w:t>
      </w:r>
    </w:p>
    <w:p w:rsidR="00E6196B" w:rsidRDefault="00E6196B" w:rsidP="00F51778">
      <w:pPr>
        <w:keepNext/>
        <w:keepLines/>
        <w:ind w:left="1350"/>
        <w:rPr>
          <w:b/>
          <w:szCs w:val="24"/>
          <w:lang w:val="en-US"/>
        </w:rPr>
      </w:pPr>
      <w:r w:rsidRPr="004C4BE4">
        <w:rPr>
          <w:b/>
          <w:szCs w:val="24"/>
        </w:rPr>
        <w:t>2.1 Кадровски капацитет</w:t>
      </w:r>
    </w:p>
    <w:p w:rsidR="001070B9" w:rsidRPr="001070B9" w:rsidRDefault="001070B9" w:rsidP="00F51778">
      <w:pPr>
        <w:keepNext/>
        <w:keepLines/>
        <w:ind w:left="1350"/>
        <w:rPr>
          <w:b/>
          <w:szCs w:val="24"/>
          <w:lang w:val="en-US"/>
        </w:rPr>
      </w:pPr>
    </w:p>
    <w:p w:rsidR="00FD6A54" w:rsidRPr="004C4BE4" w:rsidRDefault="00FD6A54" w:rsidP="00F51778">
      <w:pPr>
        <w:keepNext/>
        <w:keepLines/>
        <w:ind w:firstLine="1350"/>
        <w:rPr>
          <w:rFonts w:eastAsia="Batang"/>
          <w:szCs w:val="24"/>
        </w:rPr>
      </w:pPr>
      <w:r w:rsidRPr="004C4BE4">
        <w:rPr>
          <w:rFonts w:eastAsia="Batang"/>
          <w:szCs w:val="24"/>
          <w:lang w:val="sr-Latn-CS"/>
        </w:rPr>
        <w:t>Понуђач мора да има</w:t>
      </w:r>
      <w:r w:rsidR="003C0EE4" w:rsidRPr="004C4BE4">
        <w:rPr>
          <w:rFonts w:eastAsia="Batang"/>
          <w:szCs w:val="24"/>
        </w:rPr>
        <w:t xml:space="preserve"> </w:t>
      </w:r>
      <w:r w:rsidRPr="004C4BE4">
        <w:rPr>
          <w:rFonts w:eastAsia="Batang"/>
          <w:szCs w:val="24"/>
          <w:lang w:val="sr-Latn-CS"/>
        </w:rPr>
        <w:t xml:space="preserve">најмање </w:t>
      </w:r>
      <w:r w:rsidR="00240528">
        <w:rPr>
          <w:rFonts w:eastAsia="Batang"/>
          <w:szCs w:val="24"/>
          <w:lang w:val="ru-RU"/>
        </w:rPr>
        <w:t>1</w:t>
      </w:r>
      <w:r w:rsidR="000E35B5">
        <w:rPr>
          <w:rFonts w:eastAsia="Batang"/>
          <w:szCs w:val="24"/>
        </w:rPr>
        <w:t>5</w:t>
      </w:r>
      <w:r w:rsidRPr="004C4BE4">
        <w:rPr>
          <w:rFonts w:eastAsia="Batang"/>
          <w:szCs w:val="24"/>
          <w:lang w:val="sr-Latn-CS"/>
        </w:rPr>
        <w:t xml:space="preserve"> (</w:t>
      </w:r>
      <w:r w:rsidR="000E35B5">
        <w:rPr>
          <w:rFonts w:eastAsia="Batang"/>
          <w:szCs w:val="24"/>
        </w:rPr>
        <w:t>петнаест</w:t>
      </w:r>
      <w:r w:rsidRPr="004C4BE4">
        <w:rPr>
          <w:rFonts w:eastAsia="Batang"/>
          <w:szCs w:val="24"/>
          <w:lang w:val="sr-Latn-CS"/>
        </w:rPr>
        <w:t xml:space="preserve">) </w:t>
      </w:r>
      <w:r w:rsidRPr="004C4BE4">
        <w:rPr>
          <w:szCs w:val="24"/>
        </w:rPr>
        <w:t xml:space="preserve">запослених лица на неодређено или одређено време </w:t>
      </w:r>
      <w:r w:rsidR="00AD7190">
        <w:rPr>
          <w:szCs w:val="24"/>
          <w:lang w:val="sr-Cyrl-RS"/>
        </w:rPr>
        <w:t xml:space="preserve">или </w:t>
      </w:r>
      <w:r w:rsidRPr="004C4BE4">
        <w:rPr>
          <w:szCs w:val="24"/>
        </w:rPr>
        <w:t>уговором о привременим и повременим пословима или на други начин ангажоване раднике по било ком основу који је регулисан Законом, од чега</w:t>
      </w:r>
      <w:r w:rsidRPr="004C4BE4">
        <w:rPr>
          <w:rFonts w:eastAsia="Batang"/>
          <w:szCs w:val="24"/>
        </w:rPr>
        <w:t>:</w:t>
      </w:r>
    </w:p>
    <w:p w:rsidR="00FD6A54" w:rsidRDefault="00FD6A54" w:rsidP="00F51778">
      <w:pPr>
        <w:keepNext/>
        <w:keepLines/>
        <w:ind w:firstLine="1350"/>
        <w:rPr>
          <w:rFonts w:eastAsia="Batang"/>
          <w:szCs w:val="24"/>
        </w:rPr>
      </w:pPr>
      <w:r w:rsidRPr="004C4BE4">
        <w:rPr>
          <w:rFonts w:eastAsia="Batang"/>
          <w:szCs w:val="24"/>
        </w:rPr>
        <w:tab/>
      </w:r>
      <w:r w:rsidRPr="004C4BE4">
        <w:rPr>
          <w:rFonts w:eastAsia="Batang"/>
          <w:b/>
          <w:szCs w:val="24"/>
        </w:rPr>
        <w:t>-</w:t>
      </w:r>
      <w:r w:rsidRPr="004C4BE4">
        <w:rPr>
          <w:rFonts w:eastAsia="Batang"/>
          <w:szCs w:val="24"/>
        </w:rPr>
        <w:t xml:space="preserve"> најмање 1 (једног) запосленог </w:t>
      </w:r>
      <w:r w:rsidR="00240528" w:rsidRPr="00AB64D4">
        <w:t>дипломиран</w:t>
      </w:r>
      <w:r w:rsidR="00240528">
        <w:t>ог електроинжењера</w:t>
      </w:r>
      <w:r w:rsidR="00240528" w:rsidRPr="00AB64D4">
        <w:t xml:space="preserve"> који поседују </w:t>
      </w:r>
      <w:r w:rsidR="00240528">
        <w:t xml:space="preserve">одговарајућу лиценцу </w:t>
      </w:r>
      <w:r w:rsidR="00240528" w:rsidRPr="00AB64D4">
        <w:t xml:space="preserve"> - број лиценце </w:t>
      </w:r>
      <w:r w:rsidR="00240528">
        <w:t>450</w:t>
      </w:r>
      <w:r w:rsidRPr="004C4BE4">
        <w:rPr>
          <w:rFonts w:eastAsia="Batang"/>
          <w:szCs w:val="24"/>
        </w:rPr>
        <w:t>;</w:t>
      </w:r>
    </w:p>
    <w:p w:rsidR="00240528" w:rsidRPr="004C4BE4" w:rsidRDefault="00FD6A54" w:rsidP="00F51778">
      <w:pPr>
        <w:keepNext/>
        <w:keepLines/>
        <w:ind w:firstLine="1350"/>
        <w:rPr>
          <w:szCs w:val="24"/>
        </w:rPr>
      </w:pPr>
      <w:r w:rsidRPr="004C4BE4">
        <w:rPr>
          <w:rFonts w:eastAsia="Batang"/>
          <w:szCs w:val="24"/>
        </w:rPr>
        <w:tab/>
      </w:r>
      <w:r w:rsidRPr="004C4BE4">
        <w:rPr>
          <w:rFonts w:eastAsia="Batang"/>
          <w:b/>
          <w:szCs w:val="24"/>
        </w:rPr>
        <w:t>-</w:t>
      </w:r>
      <w:r w:rsidRPr="004C4BE4">
        <w:rPr>
          <w:rFonts w:eastAsia="Batang"/>
          <w:szCs w:val="24"/>
        </w:rPr>
        <w:t xml:space="preserve"> најмање </w:t>
      </w:r>
      <w:r w:rsidR="002063BB">
        <w:rPr>
          <w:rFonts w:eastAsia="Batang"/>
          <w:szCs w:val="24"/>
          <w:lang w:val="ru-RU"/>
        </w:rPr>
        <w:t>14</w:t>
      </w:r>
      <w:r w:rsidRPr="004C4BE4">
        <w:rPr>
          <w:rFonts w:eastAsia="Batang"/>
          <w:szCs w:val="24"/>
        </w:rPr>
        <w:t xml:space="preserve"> (</w:t>
      </w:r>
      <w:r w:rsidR="002063BB">
        <w:rPr>
          <w:rFonts w:eastAsia="Batang"/>
          <w:szCs w:val="24"/>
        </w:rPr>
        <w:t>четрнаест</w:t>
      </w:r>
      <w:r w:rsidRPr="004C4BE4">
        <w:rPr>
          <w:rFonts w:eastAsia="Batang"/>
          <w:szCs w:val="24"/>
        </w:rPr>
        <w:t xml:space="preserve">) запослених </w:t>
      </w:r>
      <w:r w:rsidR="002C3405" w:rsidRPr="004C4BE4">
        <w:rPr>
          <w:szCs w:val="24"/>
        </w:rPr>
        <w:t>КВ радника</w:t>
      </w:r>
      <w:r w:rsidR="000E35B5">
        <w:rPr>
          <w:szCs w:val="24"/>
        </w:rPr>
        <w:t>, техничке струке.</w:t>
      </w:r>
    </w:p>
    <w:p w:rsidR="001E7262" w:rsidRPr="004C4BE4" w:rsidRDefault="001E7262" w:rsidP="00F51778">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457793" w:rsidRPr="004C4BE4" w:rsidTr="0045779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tabs>
                <w:tab w:val="left" w:pos="1080"/>
              </w:tabs>
              <w:jc w:val="right"/>
              <w:rPr>
                <w:b/>
                <w:szCs w:val="24"/>
              </w:rPr>
            </w:pPr>
            <w:r w:rsidRPr="004C4BE4">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C0EE4" w:rsidRPr="004C4BE4" w:rsidRDefault="0063360A" w:rsidP="00F51778">
            <w:pPr>
              <w:keepNext/>
              <w:keepLines/>
              <w:tabs>
                <w:tab w:val="left" w:pos="720"/>
              </w:tabs>
              <w:rPr>
                <w:szCs w:val="24"/>
              </w:rPr>
            </w:pPr>
            <w:r>
              <w:rPr>
                <w:szCs w:val="24"/>
              </w:rPr>
              <w:t>- Копија дипломе</w:t>
            </w:r>
            <w:r w:rsidR="003C0EE4" w:rsidRPr="004C4BE4">
              <w:rPr>
                <w:szCs w:val="24"/>
              </w:rPr>
              <w:t xml:space="preserve"> о високо</w:t>
            </w:r>
            <w:r>
              <w:rPr>
                <w:szCs w:val="24"/>
              </w:rPr>
              <w:t>ј стручној спреми за дипломираног инжењера, копија</w:t>
            </w:r>
            <w:r w:rsidR="003C0EE4" w:rsidRPr="004C4BE4">
              <w:rPr>
                <w:szCs w:val="24"/>
              </w:rPr>
              <w:t xml:space="preserve"> лиценц</w:t>
            </w:r>
            <w:r>
              <w:rPr>
                <w:szCs w:val="24"/>
              </w:rPr>
              <w:t>е ИКС и потврда којом се доказује да је лиценца важећа</w:t>
            </w:r>
            <w:r w:rsidR="003C0EE4" w:rsidRPr="004C4BE4">
              <w:rPr>
                <w:szCs w:val="24"/>
              </w:rPr>
              <w:t xml:space="preserve"> (лиценца мора бити ва</w:t>
            </w:r>
            <w:r w:rsidR="000E35B5">
              <w:rPr>
                <w:szCs w:val="24"/>
              </w:rPr>
              <w:t xml:space="preserve">жећа у моменту отварања понуда), као и копије </w:t>
            </w:r>
            <w:r w:rsidR="000E35B5">
              <w:rPr>
                <w:szCs w:val="24"/>
                <w:lang w:val="sr-Cyrl-RS"/>
              </w:rPr>
              <w:t xml:space="preserve">одговарајућих </w:t>
            </w:r>
            <w:r w:rsidR="000E35B5">
              <w:rPr>
                <w:szCs w:val="24"/>
              </w:rPr>
              <w:t>диплома</w:t>
            </w:r>
            <w:r w:rsidR="000E35B5">
              <w:rPr>
                <w:szCs w:val="24"/>
                <w:lang w:val="sr-Cyrl-RS"/>
              </w:rPr>
              <w:t xml:space="preserve"> за друге ангажоване раднике</w:t>
            </w:r>
            <w:r w:rsidR="000E35B5">
              <w:rPr>
                <w:szCs w:val="24"/>
              </w:rPr>
              <w:t xml:space="preserve"> </w:t>
            </w:r>
          </w:p>
          <w:p w:rsidR="00457793" w:rsidRPr="004C4BE4" w:rsidRDefault="003C0EE4" w:rsidP="00F51778">
            <w:pPr>
              <w:keepNext/>
              <w:keepLines/>
              <w:spacing w:after="200" w:line="276" w:lineRule="auto"/>
              <w:contextualSpacing/>
              <w:rPr>
                <w:lang w:val="ru-RU"/>
              </w:rPr>
            </w:pPr>
            <w:r w:rsidRPr="004C4BE4">
              <w:rPr>
                <w:b/>
                <w:noProof/>
                <w:szCs w:val="24"/>
              </w:rPr>
              <w:t>- Копије доказа о радном статусу</w:t>
            </w:r>
            <w:r w:rsidRPr="004C4BE4">
              <w:rPr>
                <w:noProof/>
                <w:szCs w:val="24"/>
              </w:rPr>
              <w:t xml:space="preserve"> (</w:t>
            </w:r>
            <w:r w:rsidRPr="004C4BE4">
              <w:rPr>
                <w:b/>
                <w:szCs w:val="24"/>
              </w:rPr>
              <w:t xml:space="preserve">Копије обрасца </w:t>
            </w:r>
            <w:r w:rsidRPr="004C4BE4">
              <w:rPr>
                <w:b/>
                <w:bCs/>
                <w:szCs w:val="24"/>
              </w:rPr>
              <w:t>М-3а, М</w:t>
            </w:r>
            <w:r w:rsidRPr="004C4BE4">
              <w:rPr>
                <w:bCs/>
                <w:szCs w:val="24"/>
              </w:rPr>
              <w:t xml:space="preserve"> или</w:t>
            </w:r>
            <w:r w:rsidRPr="004C4BE4">
              <w:rPr>
                <w:b/>
                <w:bCs/>
                <w:szCs w:val="24"/>
              </w:rPr>
              <w:t xml:space="preserve"> </w:t>
            </w:r>
            <w:r w:rsidRPr="004C4BE4">
              <w:rPr>
                <w:bCs/>
                <w:szCs w:val="24"/>
              </w:rPr>
              <w:t>други одговарајући образац,</w:t>
            </w:r>
            <w:r w:rsidRPr="004C4BE4">
              <w:rPr>
                <w:b/>
                <w:bCs/>
                <w:szCs w:val="24"/>
              </w:rPr>
              <w:t xml:space="preserve"> </w:t>
            </w:r>
            <w:r w:rsidRPr="004C4BE4">
              <w:rPr>
                <w:szCs w:val="24"/>
              </w:rPr>
              <w:t xml:space="preserve">из којег се види да су  запослена лица пријављена на пензијско осигурање, </w:t>
            </w:r>
            <w:r w:rsidRPr="004C4BE4">
              <w:rPr>
                <w:noProof/>
                <w:szCs w:val="24"/>
              </w:rPr>
              <w:t>уговор о привременим и поврем</w:t>
            </w:r>
            <w:r w:rsidR="005638FD">
              <w:rPr>
                <w:noProof/>
                <w:szCs w:val="24"/>
              </w:rPr>
              <w:t>еним пословима</w:t>
            </w:r>
            <w:r w:rsidRPr="004C4BE4">
              <w:rPr>
                <w:bCs/>
                <w:szCs w:val="24"/>
              </w:rPr>
              <w:t xml:space="preserve"> или </w:t>
            </w:r>
            <w:r w:rsidRPr="004C4BE4">
              <w:t>уговор о ангажовању по било ком основу који је регулисан законом</w:t>
            </w:r>
            <w:r w:rsidRPr="004C4BE4">
              <w:rPr>
                <w:noProof/>
                <w:szCs w:val="24"/>
              </w:rPr>
              <w:t>),</w:t>
            </w:r>
            <w:r w:rsidRPr="004C4BE4">
              <w:rPr>
                <w:szCs w:val="24"/>
              </w:rPr>
              <w:t xml:space="preserve"> за сваког запосленог појединачно</w:t>
            </w:r>
            <w:r w:rsidRPr="004C4BE4">
              <w:rPr>
                <w:szCs w:val="24"/>
                <w:lang w:val="ru-RU"/>
              </w:rPr>
              <w:t>.</w:t>
            </w:r>
          </w:p>
        </w:tc>
      </w:tr>
      <w:tr w:rsidR="00457793" w:rsidRPr="004C4BE4" w:rsidTr="0045779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tabs>
                <w:tab w:val="left" w:pos="1080"/>
              </w:tabs>
              <w:jc w:val="right"/>
              <w:rPr>
                <w:b/>
                <w:szCs w:val="24"/>
              </w:rPr>
            </w:pPr>
            <w:r w:rsidRPr="004C4BE4">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457793" w:rsidRPr="004C4BE4" w:rsidRDefault="00457793" w:rsidP="00F51778">
            <w:pPr>
              <w:keepNext/>
              <w:keepLines/>
              <w:rPr>
                <w:noProof/>
              </w:rPr>
            </w:pPr>
          </w:p>
        </w:tc>
      </w:tr>
      <w:tr w:rsidR="00457793" w:rsidRPr="004C4BE4" w:rsidTr="0045779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tabs>
                <w:tab w:val="left" w:pos="1080"/>
              </w:tabs>
              <w:jc w:val="right"/>
              <w:rPr>
                <w:b/>
                <w:szCs w:val="24"/>
              </w:rPr>
            </w:pPr>
            <w:r w:rsidRPr="004C4BE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457793" w:rsidRPr="004C4BE4" w:rsidRDefault="00457793" w:rsidP="00F51778">
            <w:pPr>
              <w:keepNext/>
              <w:keepLines/>
              <w:rPr>
                <w:noProof/>
              </w:rPr>
            </w:pPr>
          </w:p>
        </w:tc>
      </w:tr>
    </w:tbl>
    <w:p w:rsidR="002B48C0" w:rsidRPr="004C4BE4" w:rsidRDefault="002B48C0" w:rsidP="00F51778">
      <w:pPr>
        <w:keepNext/>
        <w:keepLines/>
        <w:rPr>
          <w:sz w:val="22"/>
          <w:szCs w:val="22"/>
        </w:rPr>
      </w:pPr>
    </w:p>
    <w:p w:rsidR="00457793" w:rsidRPr="004C4BE4" w:rsidRDefault="00457793" w:rsidP="00F51778">
      <w:pPr>
        <w:pStyle w:val="ListParagraph"/>
        <w:keepNext/>
        <w:keepLines/>
        <w:numPr>
          <w:ilvl w:val="1"/>
          <w:numId w:val="9"/>
        </w:numPr>
        <w:rPr>
          <w:rFonts w:ascii="Times New Roman" w:hAnsi="Times New Roman"/>
          <w:b/>
          <w:sz w:val="24"/>
          <w:szCs w:val="24"/>
        </w:rPr>
      </w:pPr>
      <w:r w:rsidRPr="004C4BE4">
        <w:rPr>
          <w:rFonts w:ascii="Times New Roman" w:hAnsi="Times New Roman"/>
          <w:b/>
          <w:sz w:val="24"/>
          <w:szCs w:val="24"/>
          <w:lang w:val="sr-Cyrl-CS"/>
        </w:rPr>
        <w:t>Т</w:t>
      </w:r>
      <w:r w:rsidRPr="004C4BE4">
        <w:rPr>
          <w:rFonts w:ascii="Times New Roman" w:hAnsi="Times New Roman"/>
          <w:b/>
          <w:sz w:val="24"/>
          <w:szCs w:val="24"/>
        </w:rPr>
        <w:t>ехнички капацитет</w:t>
      </w:r>
    </w:p>
    <w:p w:rsidR="001070B9" w:rsidRDefault="00457793" w:rsidP="00F51778">
      <w:pPr>
        <w:keepNext/>
        <w:keepLines/>
        <w:tabs>
          <w:tab w:val="clear" w:pos="1440"/>
          <w:tab w:val="left" w:pos="0"/>
        </w:tabs>
        <w:ind w:firstLine="1440"/>
        <w:rPr>
          <w:szCs w:val="24"/>
        </w:rPr>
      </w:pPr>
      <w:r w:rsidRPr="004C4BE4">
        <w:rPr>
          <w:noProof/>
        </w:rPr>
        <w:t xml:space="preserve">- Да понуђач </w:t>
      </w:r>
      <w:r w:rsidR="005638FD">
        <w:rPr>
          <w:szCs w:val="24"/>
        </w:rPr>
        <w:t>поседује</w:t>
      </w:r>
      <w:r w:rsidR="003C0EE4" w:rsidRPr="004C4BE4">
        <w:rPr>
          <w:szCs w:val="24"/>
        </w:rPr>
        <w:t xml:space="preserve"> </w:t>
      </w:r>
      <w:r w:rsidR="00751780">
        <w:rPr>
          <w:szCs w:val="24"/>
        </w:rPr>
        <w:t>најмање 5 (пет</w:t>
      </w:r>
      <w:r w:rsidR="001070B9">
        <w:rPr>
          <w:szCs w:val="24"/>
        </w:rPr>
        <w:t>) теретн</w:t>
      </w:r>
      <w:r w:rsidR="00746071">
        <w:rPr>
          <w:szCs w:val="24"/>
        </w:rPr>
        <w:t>их возила потребних</w:t>
      </w:r>
      <w:r w:rsidRPr="004C4BE4">
        <w:rPr>
          <w:szCs w:val="24"/>
        </w:rPr>
        <w:t xml:space="preserve"> за обављање теренских услуга</w:t>
      </w:r>
      <w:r w:rsidR="001070B9">
        <w:rPr>
          <w:szCs w:val="24"/>
        </w:rPr>
        <w:t xml:space="preserve"> од чега:</w:t>
      </w:r>
    </w:p>
    <w:p w:rsidR="00457793" w:rsidRDefault="001070B9" w:rsidP="00F51778">
      <w:pPr>
        <w:keepNext/>
        <w:keepLines/>
        <w:tabs>
          <w:tab w:val="clear" w:pos="1440"/>
          <w:tab w:val="left" w:pos="0"/>
        </w:tabs>
        <w:ind w:firstLine="1440"/>
        <w:rPr>
          <w:szCs w:val="24"/>
        </w:rPr>
      </w:pPr>
      <w:r>
        <w:rPr>
          <w:szCs w:val="24"/>
        </w:rPr>
        <w:t>- најманње 2 (два) возила носивости до 500 кг и</w:t>
      </w:r>
    </w:p>
    <w:p w:rsidR="001070B9" w:rsidRDefault="001070B9" w:rsidP="00F51778">
      <w:pPr>
        <w:keepNext/>
        <w:keepLines/>
        <w:tabs>
          <w:tab w:val="clear" w:pos="1440"/>
          <w:tab w:val="left" w:pos="0"/>
        </w:tabs>
        <w:ind w:firstLine="1440"/>
        <w:rPr>
          <w:szCs w:val="24"/>
        </w:rPr>
      </w:pPr>
      <w:r>
        <w:rPr>
          <w:szCs w:val="24"/>
        </w:rPr>
        <w:t>- најмање 3 (три) возила носивости до 1000 кг</w:t>
      </w:r>
      <w:r w:rsidR="00746071">
        <w:rPr>
          <w:szCs w:val="24"/>
        </w:rPr>
        <w:t>.</w:t>
      </w:r>
    </w:p>
    <w:p w:rsidR="00457793" w:rsidRDefault="00457793" w:rsidP="00F51778">
      <w:pPr>
        <w:keepNext/>
        <w:keepLines/>
        <w:tabs>
          <w:tab w:val="clear" w:pos="1440"/>
          <w:tab w:val="left" w:pos="0"/>
          <w:tab w:val="left" w:pos="90"/>
        </w:tabs>
        <w:ind w:firstLine="1440"/>
        <w:rPr>
          <w:szCs w:val="24"/>
        </w:rPr>
      </w:pPr>
      <w:r w:rsidRPr="004C4BE4">
        <w:rPr>
          <w:szCs w:val="24"/>
        </w:rPr>
        <w:t xml:space="preserve">- </w:t>
      </w:r>
      <w:r w:rsidRPr="004C4BE4">
        <w:rPr>
          <w:noProof/>
        </w:rPr>
        <w:t xml:space="preserve">Да понуђач </w:t>
      </w:r>
      <w:r w:rsidRPr="004C4BE4">
        <w:rPr>
          <w:szCs w:val="24"/>
        </w:rPr>
        <w:t>поседује техничку опрему потребн</w:t>
      </w:r>
      <w:r w:rsidR="0075778B">
        <w:rPr>
          <w:szCs w:val="24"/>
        </w:rPr>
        <w:t>у за</w:t>
      </w:r>
      <w:r w:rsidR="00240528">
        <w:rPr>
          <w:szCs w:val="24"/>
        </w:rPr>
        <w:t xml:space="preserve"> обављање теренских услуга.</w:t>
      </w:r>
    </w:p>
    <w:p w:rsidR="00457793" w:rsidRPr="006772C4" w:rsidRDefault="00457793" w:rsidP="00F51778">
      <w:pPr>
        <w:keepNext/>
        <w:keepLines/>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7793" w:rsidRPr="00BF5FBD"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BD7581" w:rsidRPr="004C4BE4" w:rsidRDefault="00BD7581" w:rsidP="00F51778">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BD7581" w:rsidRPr="004C4BE4" w:rsidRDefault="00BD7581" w:rsidP="00F51778">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457793" w:rsidRPr="00BF5FBD" w:rsidRDefault="00457793" w:rsidP="00F51778">
            <w:pPr>
              <w:keepNext/>
              <w:keepLines/>
              <w:tabs>
                <w:tab w:val="left" w:pos="990"/>
              </w:tabs>
              <w:rPr>
                <w:szCs w:val="24"/>
              </w:rPr>
            </w:pPr>
            <w:r w:rsidRPr="004C4BE4">
              <w:rPr>
                <w:szCs w:val="24"/>
              </w:rPr>
              <w:t xml:space="preserve">- Приложити попуњену, потписану и оверену изјаву –      </w:t>
            </w:r>
            <w:r w:rsidRPr="004C4BE4">
              <w:rPr>
                <w:b/>
                <w:szCs w:val="24"/>
              </w:rPr>
              <w:t>Изјава о доказивању техничког капацитета</w:t>
            </w:r>
            <w:r w:rsidRPr="00BF5FBD">
              <w:rPr>
                <w:szCs w:val="24"/>
              </w:rPr>
              <w:t xml:space="preserve"> </w:t>
            </w: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shd w:val="clear" w:color="auto" w:fill="FFFFFF"/>
              <w:tabs>
                <w:tab w:val="left" w:pos="1080"/>
              </w:tabs>
              <w:jc w:val="right"/>
              <w:rPr>
                <w:b/>
                <w:szCs w:val="24"/>
              </w:rPr>
            </w:pPr>
            <w:r w:rsidRPr="004C4BE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457793" w:rsidRPr="0069512F" w:rsidRDefault="00457793" w:rsidP="00F51778">
            <w:pPr>
              <w:keepNext/>
              <w:keepLines/>
              <w:rPr>
                <w:noProof/>
              </w:rPr>
            </w:pP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shd w:val="clear" w:color="auto" w:fill="FFFFFF"/>
              <w:tabs>
                <w:tab w:val="left" w:pos="1080"/>
              </w:tabs>
              <w:jc w:val="right"/>
              <w:rPr>
                <w:b/>
                <w:szCs w:val="24"/>
              </w:rPr>
            </w:pPr>
            <w:r w:rsidRPr="004C4BE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457793" w:rsidRPr="0069512F" w:rsidRDefault="00457793" w:rsidP="00F51778">
            <w:pPr>
              <w:keepNext/>
              <w:keepLines/>
              <w:rPr>
                <w:noProof/>
              </w:rPr>
            </w:pPr>
          </w:p>
        </w:tc>
      </w:tr>
    </w:tbl>
    <w:p w:rsidR="005638FD" w:rsidRPr="0063360A" w:rsidRDefault="005638FD" w:rsidP="00F51778">
      <w:pPr>
        <w:keepNext/>
        <w:keepLines/>
        <w:rPr>
          <w:sz w:val="22"/>
          <w:szCs w:val="22"/>
        </w:rPr>
      </w:pPr>
    </w:p>
    <w:p w:rsidR="001B6C93" w:rsidRPr="00E54709" w:rsidRDefault="001B6C93" w:rsidP="002063BB">
      <w:pPr>
        <w:pStyle w:val="Standard"/>
        <w:keepNext/>
        <w:keepLines/>
        <w:numPr>
          <w:ilvl w:val="0"/>
          <w:numId w:val="9"/>
        </w:numPr>
        <w:rPr>
          <w:lang w:val="ru-RU"/>
        </w:rPr>
      </w:pPr>
      <w:r w:rsidRPr="00E54709">
        <w:rPr>
          <w:b/>
          <w:lang w:val="ru-RU"/>
        </w:rPr>
        <w:t>Услови које мора да испуни понуђач ако извршење набавке делимично поверава подизвођачу</w:t>
      </w:r>
      <w:r w:rsidRPr="00E54709">
        <w:rPr>
          <w:lang w:val="ru-RU"/>
        </w:rPr>
        <w:tab/>
        <w:t xml:space="preserve">                                              </w:t>
      </w:r>
    </w:p>
    <w:p w:rsidR="001B6C93" w:rsidRPr="000276F3" w:rsidRDefault="001B6C93" w:rsidP="00F51778">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F51778">
      <w:pPr>
        <w:keepNext/>
        <w:keepLines/>
        <w:rPr>
          <w:spacing w:val="-6"/>
          <w:szCs w:val="24"/>
        </w:rPr>
      </w:pPr>
      <w:r w:rsidRPr="000276F3">
        <w:rPr>
          <w:spacing w:val="-6"/>
          <w:szCs w:val="24"/>
        </w:rPr>
        <w:lastRenderedPageBreak/>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F51778">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F51778">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F51778">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1B6C93" w:rsidP="002063BB">
      <w:pPr>
        <w:pStyle w:val="Standard"/>
        <w:numPr>
          <w:ilvl w:val="0"/>
          <w:numId w:val="9"/>
        </w:numPr>
        <w:rPr>
          <w:b/>
          <w:lang w:val="ru-RU"/>
        </w:rPr>
      </w:pPr>
      <w:r w:rsidRPr="00E54709">
        <w:rPr>
          <w:b/>
          <w:lang w:val="ru-RU"/>
        </w:rPr>
        <w:t>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 xml:space="preserve">Саставни део заједничке понуде је споразум којим се понуђачи из групе међусобно и </w:t>
      </w:r>
      <w:r w:rsidRPr="000276F3">
        <w:rPr>
          <w:szCs w:val="24"/>
        </w:rPr>
        <w:lastRenderedPageBreak/>
        <w:t>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B2E3B" w:rsidRPr="0069512F" w:rsidRDefault="00AB2E3B" w:rsidP="00F30A5C">
      <w:pPr>
        <w:jc w:val="center"/>
        <w:rPr>
          <w:szCs w:val="24"/>
        </w:rPr>
      </w:pPr>
    </w:p>
    <w:p w:rsidR="00F30A5C" w:rsidRPr="0069512F" w:rsidRDefault="00F30A5C" w:rsidP="00F30A5C">
      <w:pPr>
        <w:jc w:val="center"/>
        <w:rPr>
          <w:szCs w:val="24"/>
        </w:rPr>
      </w:pPr>
    </w:p>
    <w:p w:rsidR="001B6C93" w:rsidRDefault="001B6C93" w:rsidP="001B6C93">
      <w:pPr>
        <w:pStyle w:val="Standard"/>
        <w:jc w:val="center"/>
        <w:outlineLvl w:val="0"/>
        <w:rPr>
          <w:b/>
        </w:rPr>
      </w:pPr>
      <w:r>
        <w:rPr>
          <w:b/>
        </w:rPr>
        <w:t>И З Ј А В А</w:t>
      </w:r>
    </w:p>
    <w:p w:rsidR="001B6C93" w:rsidRPr="00E54709" w:rsidRDefault="001B6C93" w:rsidP="001B6C93">
      <w:pPr>
        <w:pStyle w:val="Standard"/>
        <w:jc w:val="center"/>
        <w:rPr>
          <w:b/>
          <w:lang w:val="ru-RU"/>
        </w:rPr>
      </w:pPr>
      <w:r w:rsidRPr="00E54709">
        <w:rPr>
          <w:b/>
          <w:lang w:val="ru-RU"/>
        </w:rPr>
        <w:t>(уколико понуђач подноси понуду са подизвођачем)</w:t>
      </w: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tabs>
          <w:tab w:val="clear" w:pos="1440"/>
          <w:tab w:val="left" w:pos="1800"/>
        </w:tabs>
        <w:rPr>
          <w:lang w:val="ru-RU"/>
        </w:rPr>
      </w:pPr>
      <w:r w:rsidRPr="00E54709">
        <w:rPr>
          <w:lang w:val="ru-RU"/>
        </w:rPr>
        <w:t>којом понуђач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 xml:space="preserve">из _____________________ под пуном кривичном и материјалном одговорношћу гарантује да је </w:t>
      </w:r>
      <w:r w:rsidRPr="00E54709">
        <w:rPr>
          <w:b/>
          <w:i/>
          <w:lang w:val="ru-RU"/>
        </w:rPr>
        <w:t>подизвођач</w:t>
      </w:r>
      <w:r w:rsidRPr="00E54709">
        <w:rPr>
          <w:lang w:val="ru-RU"/>
        </w:rPr>
        <w:t xml:space="preserve"> ____________________________ из ________________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tabs>
          <w:tab w:val="clear" w:pos="1440"/>
          <w:tab w:val="left" w:pos="1800"/>
        </w:tabs>
        <w:spacing w:line="360" w:lineRule="auto"/>
        <w:rPr>
          <w:lang w:val="ru-RU"/>
        </w:rPr>
      </w:pPr>
      <w:r w:rsidRPr="00E54709">
        <w:rPr>
          <w:b/>
          <w:lang w:val="ru-RU"/>
        </w:rPr>
        <w:t>Напомена:</w:t>
      </w:r>
      <w:r w:rsidRPr="00E54709">
        <w:rPr>
          <w:lang w:val="ru-RU"/>
        </w:rPr>
        <w:t xml:space="preserve"> Понуђач попуњава, потписује и оверава Изјаву уколико је подизвођач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jc w:val="center"/>
        <w:outlineLvl w:val="0"/>
        <w:rPr>
          <w:lang w:val="ru-RU"/>
        </w:rPr>
      </w:pPr>
      <w:r w:rsidRPr="00E54709">
        <w:rPr>
          <w:lang w:val="ru-RU"/>
        </w:rPr>
        <w:t>У случају потребе Изјаву копирати.</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pPr>
    </w:p>
    <w:p w:rsidR="001B6C93" w:rsidRDefault="001B6C93" w:rsidP="001B6C93">
      <w:pPr>
        <w:pStyle w:val="Standard"/>
      </w:pPr>
    </w:p>
    <w:p w:rsidR="001B6C93" w:rsidRDefault="001B6C93" w:rsidP="001B6C93">
      <w:pPr>
        <w:pStyle w:val="Standard"/>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1B6C93" w:rsidRDefault="001B6C93" w:rsidP="001B6C93">
      <w:pPr>
        <w:pStyle w:val="Standard"/>
        <w:jc w:val="center"/>
        <w:outlineLvl w:val="0"/>
        <w:rPr>
          <w:b/>
        </w:rPr>
      </w:pPr>
      <w:r>
        <w:rPr>
          <w:b/>
        </w:rPr>
        <w:t>И З Ј А В А</w:t>
      </w: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tabs>
          <w:tab w:val="clear" w:pos="1440"/>
          <w:tab w:val="left" w:pos="1800"/>
        </w:tabs>
      </w:pPr>
      <w:r>
        <w:t>којом члан групе: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outlineLvl w:val="0"/>
        <w:rPr>
          <w:lang w:val="ru-RU"/>
        </w:rPr>
      </w:pPr>
      <w:r w:rsidRPr="00E54709">
        <w:rPr>
          <w:b/>
          <w:lang w:val="ru-RU"/>
        </w:rPr>
        <w:t>Напомена:</w:t>
      </w:r>
      <w:r w:rsidRPr="00E54709">
        <w:rPr>
          <w:lang w:val="ru-RU"/>
        </w:rPr>
        <w:t xml:space="preserve"> У случају потребе Изјаву копирати.</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jc w:val="center"/>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rPr>
          <w:b/>
          <w:sz w:val="22"/>
          <w:szCs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09020F">
      <w:pPr>
        <w:spacing w:before="100" w:beforeAutospacing="1" w:line="210" w:lineRule="atLeast"/>
        <w:rPr>
          <w:b/>
          <w:color w:val="000000"/>
          <w:sz w:val="22"/>
          <w:szCs w:val="22"/>
        </w:rPr>
      </w:pPr>
    </w:p>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1B6C93" w:rsidRDefault="001B6C93" w:rsidP="00457793">
      <w:pPr>
        <w:keepNext/>
        <w:keepLines/>
        <w:tabs>
          <w:tab w:val="clear" w:pos="1440"/>
        </w:tabs>
        <w:jc w:val="center"/>
        <w:rPr>
          <w:b/>
          <w:color w:val="000000"/>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2063BB">
      <w:pPr>
        <w:keepNext/>
        <w:keepLines/>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700"/>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680716">
            <w:pPr>
              <w:keepNext/>
              <w:keepLines/>
              <w:tabs>
                <w:tab w:val="left" w:pos="1320"/>
              </w:tabs>
              <w:jc w:val="center"/>
              <w:rPr>
                <w:b/>
                <w:szCs w:val="24"/>
              </w:rPr>
            </w:pPr>
            <w:r w:rsidRPr="00BF56DF">
              <w:rPr>
                <w:b/>
                <w:szCs w:val="24"/>
              </w:rPr>
              <w:t xml:space="preserve">Име и презиме дипломираног инжењера </w:t>
            </w:r>
            <w:r w:rsidR="00680716" w:rsidRPr="00BF56DF">
              <w:rPr>
                <w:b/>
                <w:szCs w:val="24"/>
              </w:rPr>
              <w:t>електро</w:t>
            </w:r>
            <w:r w:rsidRPr="00BF56DF">
              <w:rPr>
                <w:b/>
                <w:szCs w:val="24"/>
              </w:rPr>
              <w:t xml:space="preserve"> струке</w:t>
            </w:r>
            <w:r w:rsidRPr="00BF56DF">
              <w:rPr>
                <w:szCs w:val="24"/>
              </w:rPr>
              <w:t xml:space="preserve"> </w:t>
            </w:r>
            <w:r w:rsidRPr="00BF56DF">
              <w:rPr>
                <w:b/>
                <w:szCs w:val="24"/>
              </w:rPr>
              <w:t>са лиценцом 4</w:t>
            </w:r>
            <w:r w:rsidR="001A088F">
              <w:rPr>
                <w:b/>
                <w:szCs w:val="24"/>
              </w:rPr>
              <w:t>5</w:t>
            </w:r>
            <w:r w:rsidRPr="00BF56DF">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Број и датум важења лиценце</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457793">
            <w:pPr>
              <w:keepNext/>
              <w:keepLines/>
              <w:tabs>
                <w:tab w:val="left" w:pos="1320"/>
              </w:tabs>
              <w:jc w:val="center"/>
              <w:rPr>
                <w:sz w:val="20"/>
              </w:rPr>
            </w:pPr>
            <w:r w:rsidRPr="00BF56D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3</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457793" w:rsidRPr="00BF56DF" w:rsidRDefault="00457793" w:rsidP="00457793">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bl>
    <w:p w:rsidR="00457793" w:rsidRPr="0063360A" w:rsidRDefault="00457793" w:rsidP="002063BB">
      <w:pPr>
        <w:keepNext/>
        <w:keepLines/>
        <w:tabs>
          <w:tab w:val="clear" w:pos="1440"/>
          <w:tab w:val="left" w:pos="0"/>
        </w:tabs>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BF56DF">
            <w:pPr>
              <w:keepNext/>
              <w:keepLines/>
              <w:tabs>
                <w:tab w:val="left" w:pos="1320"/>
              </w:tabs>
              <w:jc w:val="center"/>
              <w:rPr>
                <w:b/>
                <w:szCs w:val="24"/>
              </w:rPr>
            </w:pPr>
            <w:r w:rsidRPr="00BF56DF">
              <w:rPr>
                <w:b/>
                <w:szCs w:val="24"/>
              </w:rPr>
              <w:t xml:space="preserve">Име и презиме запослених </w:t>
            </w:r>
            <w:r w:rsidR="00BF56DF">
              <w:rPr>
                <w:b/>
                <w:szCs w:val="24"/>
              </w:rPr>
              <w:t>КВ радника</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2</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Pr="00BF56DF" w:rsidRDefault="00BF56DF" w:rsidP="00457793">
            <w:pPr>
              <w:keepNext/>
              <w:keepLines/>
              <w:tabs>
                <w:tab w:val="left" w:pos="1320"/>
              </w:tabs>
              <w:jc w:val="center"/>
              <w:rPr>
                <w:b/>
                <w:szCs w:val="24"/>
              </w:rPr>
            </w:pPr>
            <w:r>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8.</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9.</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2063BB"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063BB" w:rsidRPr="002063BB" w:rsidRDefault="002063BB" w:rsidP="00457793">
            <w:pPr>
              <w:keepNext/>
              <w:keepLines/>
              <w:tabs>
                <w:tab w:val="left" w:pos="1320"/>
              </w:tabs>
              <w:jc w:val="center"/>
              <w:rPr>
                <w:b/>
                <w:szCs w:val="24"/>
                <w:lang w:val="sr-Cyrl-RS"/>
              </w:rPr>
            </w:pPr>
            <w:r>
              <w:rPr>
                <w:b/>
                <w:szCs w:val="24"/>
                <w:lang w:val="sr-Cyrl-RS"/>
              </w:rPr>
              <w:t>10.</w:t>
            </w:r>
          </w:p>
        </w:tc>
        <w:tc>
          <w:tcPr>
            <w:tcW w:w="7774" w:type="dxa"/>
            <w:tcBorders>
              <w:top w:val="single" w:sz="4" w:space="0" w:color="000000"/>
              <w:left w:val="single" w:sz="4" w:space="0" w:color="000000"/>
              <w:bottom w:val="single" w:sz="4" w:space="0" w:color="000000"/>
              <w:right w:val="single" w:sz="4" w:space="0" w:color="000000"/>
            </w:tcBorders>
          </w:tcPr>
          <w:p w:rsidR="002063BB" w:rsidRPr="00BF56DF" w:rsidRDefault="002063BB" w:rsidP="00457793">
            <w:pPr>
              <w:keepNext/>
              <w:keepLines/>
              <w:tabs>
                <w:tab w:val="left" w:pos="1320"/>
              </w:tabs>
              <w:jc w:val="center"/>
              <w:rPr>
                <w:b/>
                <w:i/>
                <w:szCs w:val="24"/>
              </w:rPr>
            </w:pPr>
          </w:p>
        </w:tc>
      </w:tr>
      <w:tr w:rsidR="002063BB"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063BB" w:rsidRDefault="002063BB" w:rsidP="00457793">
            <w:pPr>
              <w:keepNext/>
              <w:keepLines/>
              <w:tabs>
                <w:tab w:val="left" w:pos="1320"/>
              </w:tabs>
              <w:jc w:val="center"/>
              <w:rPr>
                <w:b/>
                <w:szCs w:val="24"/>
                <w:lang w:val="sr-Cyrl-RS"/>
              </w:rPr>
            </w:pPr>
            <w:r>
              <w:rPr>
                <w:b/>
                <w:szCs w:val="24"/>
                <w:lang w:val="sr-Cyrl-RS"/>
              </w:rPr>
              <w:t>11.</w:t>
            </w:r>
          </w:p>
        </w:tc>
        <w:tc>
          <w:tcPr>
            <w:tcW w:w="7774" w:type="dxa"/>
            <w:tcBorders>
              <w:top w:val="single" w:sz="4" w:space="0" w:color="000000"/>
              <w:left w:val="single" w:sz="4" w:space="0" w:color="000000"/>
              <w:bottom w:val="single" w:sz="4" w:space="0" w:color="000000"/>
              <w:right w:val="single" w:sz="4" w:space="0" w:color="000000"/>
            </w:tcBorders>
          </w:tcPr>
          <w:p w:rsidR="002063BB" w:rsidRPr="00BF56DF" w:rsidRDefault="002063BB" w:rsidP="00457793">
            <w:pPr>
              <w:keepNext/>
              <w:keepLines/>
              <w:tabs>
                <w:tab w:val="left" w:pos="1320"/>
              </w:tabs>
              <w:jc w:val="center"/>
              <w:rPr>
                <w:b/>
                <w:i/>
                <w:szCs w:val="24"/>
              </w:rPr>
            </w:pPr>
          </w:p>
        </w:tc>
      </w:tr>
      <w:tr w:rsidR="002063BB"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063BB" w:rsidRDefault="002063BB" w:rsidP="00457793">
            <w:pPr>
              <w:keepNext/>
              <w:keepLines/>
              <w:tabs>
                <w:tab w:val="left" w:pos="1320"/>
              </w:tabs>
              <w:jc w:val="center"/>
              <w:rPr>
                <w:b/>
                <w:szCs w:val="24"/>
                <w:lang w:val="sr-Cyrl-RS"/>
              </w:rPr>
            </w:pPr>
            <w:r>
              <w:rPr>
                <w:b/>
                <w:szCs w:val="24"/>
                <w:lang w:val="sr-Cyrl-RS"/>
              </w:rPr>
              <w:t>12.</w:t>
            </w:r>
          </w:p>
        </w:tc>
        <w:tc>
          <w:tcPr>
            <w:tcW w:w="7774" w:type="dxa"/>
            <w:tcBorders>
              <w:top w:val="single" w:sz="4" w:space="0" w:color="000000"/>
              <w:left w:val="single" w:sz="4" w:space="0" w:color="000000"/>
              <w:bottom w:val="single" w:sz="4" w:space="0" w:color="000000"/>
              <w:right w:val="single" w:sz="4" w:space="0" w:color="000000"/>
            </w:tcBorders>
          </w:tcPr>
          <w:p w:rsidR="002063BB" w:rsidRPr="00BF56DF" w:rsidRDefault="002063BB" w:rsidP="00457793">
            <w:pPr>
              <w:keepNext/>
              <w:keepLines/>
              <w:tabs>
                <w:tab w:val="left" w:pos="1320"/>
              </w:tabs>
              <w:jc w:val="center"/>
              <w:rPr>
                <w:b/>
                <w:i/>
                <w:szCs w:val="24"/>
              </w:rPr>
            </w:pPr>
          </w:p>
        </w:tc>
      </w:tr>
      <w:tr w:rsidR="002063BB"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063BB" w:rsidRDefault="002063BB" w:rsidP="00457793">
            <w:pPr>
              <w:keepNext/>
              <w:keepLines/>
              <w:tabs>
                <w:tab w:val="left" w:pos="1320"/>
              </w:tabs>
              <w:jc w:val="center"/>
              <w:rPr>
                <w:b/>
                <w:szCs w:val="24"/>
                <w:lang w:val="sr-Cyrl-RS"/>
              </w:rPr>
            </w:pPr>
            <w:r>
              <w:rPr>
                <w:b/>
                <w:szCs w:val="24"/>
                <w:lang w:val="sr-Cyrl-RS"/>
              </w:rPr>
              <w:t>13.</w:t>
            </w:r>
          </w:p>
        </w:tc>
        <w:tc>
          <w:tcPr>
            <w:tcW w:w="7774" w:type="dxa"/>
            <w:tcBorders>
              <w:top w:val="single" w:sz="4" w:space="0" w:color="000000"/>
              <w:left w:val="single" w:sz="4" w:space="0" w:color="000000"/>
              <w:bottom w:val="single" w:sz="4" w:space="0" w:color="000000"/>
              <w:right w:val="single" w:sz="4" w:space="0" w:color="000000"/>
            </w:tcBorders>
          </w:tcPr>
          <w:p w:rsidR="002063BB" w:rsidRPr="00BF56DF" w:rsidRDefault="002063BB" w:rsidP="00457793">
            <w:pPr>
              <w:keepNext/>
              <w:keepLines/>
              <w:tabs>
                <w:tab w:val="left" w:pos="1320"/>
              </w:tabs>
              <w:jc w:val="center"/>
              <w:rPr>
                <w:b/>
                <w:i/>
                <w:szCs w:val="24"/>
              </w:rPr>
            </w:pPr>
          </w:p>
        </w:tc>
      </w:tr>
      <w:tr w:rsidR="002063BB"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063BB" w:rsidRDefault="002063BB" w:rsidP="00457793">
            <w:pPr>
              <w:keepNext/>
              <w:keepLines/>
              <w:tabs>
                <w:tab w:val="left" w:pos="1320"/>
              </w:tabs>
              <w:jc w:val="center"/>
              <w:rPr>
                <w:b/>
                <w:szCs w:val="24"/>
                <w:lang w:val="sr-Cyrl-RS"/>
              </w:rPr>
            </w:pPr>
            <w:r>
              <w:rPr>
                <w:b/>
                <w:szCs w:val="24"/>
                <w:lang w:val="sr-Cyrl-RS"/>
              </w:rPr>
              <w:t>14.</w:t>
            </w:r>
          </w:p>
        </w:tc>
        <w:tc>
          <w:tcPr>
            <w:tcW w:w="7774" w:type="dxa"/>
            <w:tcBorders>
              <w:top w:val="single" w:sz="4" w:space="0" w:color="000000"/>
              <w:left w:val="single" w:sz="4" w:space="0" w:color="000000"/>
              <w:bottom w:val="single" w:sz="4" w:space="0" w:color="000000"/>
              <w:right w:val="single" w:sz="4" w:space="0" w:color="000000"/>
            </w:tcBorders>
          </w:tcPr>
          <w:p w:rsidR="002063BB" w:rsidRPr="00BF56DF" w:rsidRDefault="002063BB" w:rsidP="00457793">
            <w:pPr>
              <w:keepNext/>
              <w:keepLines/>
              <w:tabs>
                <w:tab w:val="left" w:pos="1320"/>
              </w:tabs>
              <w:jc w:val="center"/>
              <w:rPr>
                <w:b/>
                <w:i/>
                <w:szCs w:val="24"/>
              </w:rPr>
            </w:pPr>
          </w:p>
        </w:tc>
      </w:tr>
    </w:tbl>
    <w:p w:rsidR="00457793" w:rsidRPr="00BF56DF" w:rsidRDefault="00457793" w:rsidP="00457793">
      <w:pPr>
        <w:keepNext/>
        <w:keepLines/>
        <w:rPr>
          <w:szCs w:val="24"/>
        </w:rPr>
      </w:pPr>
    </w:p>
    <w:tbl>
      <w:tblPr>
        <w:tblW w:w="0" w:type="auto"/>
        <w:tblInd w:w="228" w:type="dxa"/>
        <w:tblLook w:val="01E0" w:firstRow="1" w:lastRow="1" w:firstColumn="1" w:lastColumn="1" w:noHBand="0" w:noVBand="0"/>
      </w:tblPr>
      <w:tblGrid>
        <w:gridCol w:w="1668"/>
        <w:gridCol w:w="5040"/>
      </w:tblGrid>
      <w:tr w:rsidR="00457793" w:rsidRPr="00BF56DF" w:rsidTr="00457793">
        <w:tc>
          <w:tcPr>
            <w:tcW w:w="1668" w:type="dxa"/>
            <w:hideMark/>
          </w:tcPr>
          <w:p w:rsidR="00457793" w:rsidRPr="00BF56DF" w:rsidRDefault="00457793" w:rsidP="00457793">
            <w:pPr>
              <w:keepNext/>
              <w:keepLines/>
              <w:spacing w:line="276" w:lineRule="auto"/>
              <w:rPr>
                <w:b/>
                <w:color w:val="000000"/>
                <w:szCs w:val="24"/>
              </w:rPr>
            </w:pPr>
            <w:r w:rsidRPr="00BF56DF">
              <w:rPr>
                <w:b/>
                <w:color w:val="000000"/>
                <w:szCs w:val="24"/>
              </w:rPr>
              <w:t>Напомена:</w:t>
            </w:r>
          </w:p>
        </w:tc>
        <w:tc>
          <w:tcPr>
            <w:tcW w:w="5040" w:type="dxa"/>
            <w:hideMark/>
          </w:tcPr>
          <w:p w:rsidR="00457793" w:rsidRPr="00BF56DF" w:rsidRDefault="00457793" w:rsidP="00457793">
            <w:pPr>
              <w:keepNext/>
              <w:keepLines/>
              <w:spacing w:line="276" w:lineRule="auto"/>
              <w:rPr>
                <w:b/>
                <w:color w:val="000000"/>
                <w:szCs w:val="24"/>
              </w:rPr>
            </w:pPr>
            <w:r w:rsidRPr="00BF56DF">
              <w:rPr>
                <w:b/>
                <w:color w:val="000000"/>
                <w:szCs w:val="24"/>
              </w:rPr>
              <w:t>Уписати потребне податке</w:t>
            </w:r>
          </w:p>
          <w:p w:rsidR="00457793" w:rsidRPr="00BF56DF" w:rsidRDefault="00457793" w:rsidP="00457793">
            <w:pPr>
              <w:keepNext/>
              <w:keepLines/>
              <w:spacing w:line="276" w:lineRule="auto"/>
              <w:rPr>
                <w:b/>
                <w:color w:val="000000"/>
                <w:szCs w:val="24"/>
              </w:rPr>
            </w:pPr>
          </w:p>
        </w:tc>
      </w:tr>
    </w:tbl>
    <w:p w:rsidR="00457793" w:rsidRPr="00BF56DF" w:rsidRDefault="00457793" w:rsidP="00457793">
      <w:pPr>
        <w:keepNext/>
        <w:keepLines/>
        <w:rPr>
          <w:sz w:val="22"/>
          <w:szCs w:val="22"/>
        </w:rPr>
      </w:pPr>
    </w:p>
    <w:tbl>
      <w:tblPr>
        <w:tblW w:w="5838" w:type="dxa"/>
        <w:jc w:val="right"/>
        <w:tblLook w:val="01E0" w:firstRow="1" w:lastRow="1" w:firstColumn="1" w:lastColumn="1" w:noHBand="0" w:noVBand="0"/>
      </w:tblPr>
      <w:tblGrid>
        <w:gridCol w:w="2520"/>
        <w:gridCol w:w="3318"/>
      </w:tblGrid>
      <w:tr w:rsidR="00457793" w:rsidRPr="00BF56DF" w:rsidTr="00457793">
        <w:trPr>
          <w:jc w:val="right"/>
        </w:trPr>
        <w:tc>
          <w:tcPr>
            <w:tcW w:w="2520" w:type="dxa"/>
          </w:tcPr>
          <w:p w:rsidR="00457793" w:rsidRPr="00BF56DF" w:rsidRDefault="00457793" w:rsidP="00457793">
            <w:pPr>
              <w:keepNext/>
              <w:keepLines/>
              <w:spacing w:line="276" w:lineRule="auto"/>
              <w:jc w:val="center"/>
              <w:rPr>
                <w:b/>
                <w:szCs w:val="24"/>
              </w:rPr>
            </w:pPr>
          </w:p>
        </w:tc>
        <w:tc>
          <w:tcPr>
            <w:tcW w:w="3318" w:type="dxa"/>
            <w:hideMark/>
          </w:tcPr>
          <w:p w:rsidR="00457793" w:rsidRPr="00BF56DF" w:rsidRDefault="00457793" w:rsidP="00457793">
            <w:pPr>
              <w:keepNext/>
              <w:keepLines/>
              <w:spacing w:line="276" w:lineRule="auto"/>
              <w:jc w:val="center"/>
              <w:rPr>
                <w:b/>
                <w:szCs w:val="24"/>
              </w:rPr>
            </w:pPr>
            <w:r w:rsidRPr="00BF56D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BF56D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751780" w:rsidRDefault="00751780" w:rsidP="002063BB">
      <w:pPr>
        <w:rPr>
          <w:b/>
          <w:szCs w:val="24"/>
          <w:lang w:val="en-US"/>
        </w:rPr>
      </w:pPr>
    </w:p>
    <w:p w:rsidR="002063BB" w:rsidRDefault="002063BB" w:rsidP="002063BB">
      <w:pPr>
        <w:rPr>
          <w:b/>
          <w:szCs w:val="24"/>
          <w:lang w:val="en-US"/>
        </w:rPr>
      </w:pPr>
    </w:p>
    <w:p w:rsidR="002063BB" w:rsidRDefault="002063BB" w:rsidP="002063BB">
      <w:pPr>
        <w:rPr>
          <w:b/>
          <w:color w:val="000000"/>
        </w:rPr>
      </w:pPr>
    </w:p>
    <w:p w:rsidR="00751780" w:rsidRDefault="00751780" w:rsidP="00751780">
      <w:pPr>
        <w:jc w:val="center"/>
        <w:rPr>
          <w:b/>
          <w:color w:val="000000"/>
        </w:rPr>
      </w:pPr>
      <w:r>
        <w:rPr>
          <w:b/>
          <w:color w:val="000000"/>
        </w:rPr>
        <w:t xml:space="preserve">Технички </w:t>
      </w:r>
      <w:r w:rsidRPr="00E76B4E">
        <w:rPr>
          <w:b/>
          <w:color w:val="000000"/>
        </w:rPr>
        <w:t xml:space="preserve"> капацитет</w:t>
      </w:r>
    </w:p>
    <w:p w:rsidR="00751780" w:rsidRDefault="00751780" w:rsidP="00751780">
      <w:pPr>
        <w:jc w:val="center"/>
        <w:rPr>
          <w:b/>
          <w:color w:val="000000"/>
        </w:rPr>
      </w:pPr>
    </w:p>
    <w:p w:rsidR="00751780" w:rsidRDefault="00751780" w:rsidP="00751780">
      <w:pPr>
        <w:jc w:val="center"/>
        <w:rPr>
          <w:b/>
          <w:color w:val="000000"/>
        </w:rPr>
      </w:pPr>
    </w:p>
    <w:tbl>
      <w:tblPr>
        <w:tblStyle w:val="TableGrid"/>
        <w:tblW w:w="0" w:type="auto"/>
        <w:jc w:val="center"/>
        <w:tblLook w:val="01E0" w:firstRow="1" w:lastRow="1" w:firstColumn="1" w:lastColumn="1" w:noHBand="0" w:noVBand="0"/>
      </w:tblPr>
      <w:tblGrid>
        <w:gridCol w:w="579"/>
        <w:gridCol w:w="3338"/>
        <w:gridCol w:w="3555"/>
      </w:tblGrid>
      <w:tr w:rsidR="00751780" w:rsidTr="001C09B8">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b/>
                <w:color w:val="000000"/>
                <w:sz w:val="20"/>
              </w:rPr>
            </w:pPr>
            <w:r>
              <w:rPr>
                <w:b/>
                <w:color w:val="000000"/>
                <w:sz w:val="20"/>
              </w:rPr>
              <w:t>Ред.</w:t>
            </w:r>
          </w:p>
          <w:p w:rsidR="00751780" w:rsidRDefault="00751780" w:rsidP="001C09B8">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b/>
                <w:color w:val="000000"/>
                <w:sz w:val="22"/>
                <w:szCs w:val="22"/>
              </w:rPr>
            </w:pPr>
            <w:r>
              <w:rPr>
                <w:b/>
                <w:color w:val="000000"/>
                <w:sz w:val="22"/>
                <w:szCs w:val="22"/>
              </w:rPr>
              <w:t>Марка, тип и регистарски</w:t>
            </w:r>
          </w:p>
          <w:p w:rsidR="00751780" w:rsidRDefault="00751780" w:rsidP="001C09B8">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b/>
                <w:color w:val="000000"/>
                <w:sz w:val="22"/>
                <w:szCs w:val="22"/>
              </w:rPr>
            </w:pPr>
            <w:r>
              <w:rPr>
                <w:b/>
                <w:color w:val="000000"/>
                <w:sz w:val="22"/>
                <w:szCs w:val="22"/>
              </w:rPr>
              <w:t>Правни основ коришћења</w:t>
            </w:r>
          </w:p>
          <w:p w:rsidR="00751780" w:rsidRDefault="00751780" w:rsidP="001C09B8">
            <w:pPr>
              <w:jc w:val="center"/>
              <w:rPr>
                <w:b/>
                <w:color w:val="000000"/>
                <w:sz w:val="22"/>
                <w:szCs w:val="22"/>
              </w:rPr>
            </w:pPr>
            <w:r>
              <w:rPr>
                <w:b/>
                <w:color w:val="000000"/>
                <w:sz w:val="22"/>
                <w:szCs w:val="22"/>
              </w:rPr>
              <w:t>(својина, лизинг или закуп)</w:t>
            </w: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3.</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4.</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5.</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bl>
    <w:p w:rsidR="00751780" w:rsidRDefault="00751780" w:rsidP="00751780">
      <w:pPr>
        <w:jc w:val="center"/>
        <w:rPr>
          <w:b/>
          <w:color w:val="000000"/>
          <w:lang w:val="en-US"/>
        </w:rPr>
      </w:pPr>
    </w:p>
    <w:p w:rsidR="00751780" w:rsidRPr="007D06E3" w:rsidRDefault="00751780" w:rsidP="00751780">
      <w:pPr>
        <w:jc w:val="center"/>
        <w:rPr>
          <w:b/>
          <w:color w:val="000000"/>
          <w:lang w:val="en-US"/>
        </w:rPr>
      </w:pPr>
    </w:p>
    <w:p w:rsidR="00751780" w:rsidRPr="008620FB" w:rsidRDefault="00751780" w:rsidP="00751780">
      <w:pPr>
        <w:jc w:val="center"/>
        <w:rPr>
          <w:b/>
          <w:color w:val="000000"/>
        </w:rPr>
      </w:pPr>
    </w:p>
    <w:p w:rsidR="00751780" w:rsidRPr="001F59FF" w:rsidRDefault="00751780" w:rsidP="00751780">
      <w:pPr>
        <w:rPr>
          <w:szCs w:val="24"/>
        </w:rPr>
      </w:pPr>
      <w:r>
        <w:rPr>
          <w:szCs w:val="24"/>
        </w:rPr>
        <w:t>`</w:t>
      </w:r>
    </w:p>
    <w:p w:rsidR="00751780" w:rsidRDefault="00751780" w:rsidP="00751780">
      <w:pPr>
        <w:rPr>
          <w:szCs w:val="24"/>
          <w:lang w:val="en-US"/>
        </w:rPr>
      </w:pPr>
    </w:p>
    <w:tbl>
      <w:tblPr>
        <w:tblW w:w="0" w:type="auto"/>
        <w:tblInd w:w="228" w:type="dxa"/>
        <w:tblLook w:val="01E0" w:firstRow="1" w:lastRow="1" w:firstColumn="1" w:lastColumn="1" w:noHBand="0" w:noVBand="0"/>
      </w:tblPr>
      <w:tblGrid>
        <w:gridCol w:w="1668"/>
        <w:gridCol w:w="5040"/>
      </w:tblGrid>
      <w:tr w:rsidR="00751780" w:rsidRPr="007B4FCB" w:rsidTr="001C09B8">
        <w:tc>
          <w:tcPr>
            <w:tcW w:w="1668" w:type="dxa"/>
            <w:shd w:val="clear" w:color="auto" w:fill="auto"/>
          </w:tcPr>
          <w:p w:rsidR="00751780" w:rsidRPr="007B4FCB" w:rsidRDefault="00751780" w:rsidP="001C09B8">
            <w:pPr>
              <w:rPr>
                <w:b/>
                <w:color w:val="000000"/>
                <w:sz w:val="20"/>
              </w:rPr>
            </w:pPr>
            <w:r w:rsidRPr="007B4FCB">
              <w:rPr>
                <w:b/>
                <w:color w:val="000000"/>
                <w:sz w:val="20"/>
              </w:rPr>
              <w:t>Напомена:</w:t>
            </w:r>
          </w:p>
        </w:tc>
        <w:tc>
          <w:tcPr>
            <w:tcW w:w="5040" w:type="dxa"/>
            <w:shd w:val="clear" w:color="auto" w:fill="auto"/>
          </w:tcPr>
          <w:p w:rsidR="00751780" w:rsidRPr="007B4FCB" w:rsidRDefault="00751780" w:rsidP="001C09B8">
            <w:pPr>
              <w:rPr>
                <w:b/>
                <w:color w:val="000000"/>
                <w:sz w:val="20"/>
              </w:rPr>
            </w:pPr>
            <w:r w:rsidRPr="007B4FCB">
              <w:rPr>
                <w:b/>
                <w:color w:val="000000"/>
                <w:sz w:val="20"/>
              </w:rPr>
              <w:t>Уписати потребне податке</w:t>
            </w:r>
          </w:p>
        </w:tc>
      </w:tr>
    </w:tbl>
    <w:p w:rsidR="00751780" w:rsidRDefault="00751780" w:rsidP="00751780">
      <w:pPr>
        <w:rPr>
          <w:sz w:val="22"/>
          <w:szCs w:val="22"/>
          <w:lang w:val="en-US"/>
        </w:rPr>
      </w:pPr>
    </w:p>
    <w:p w:rsidR="00751780" w:rsidRDefault="00751780" w:rsidP="00751780">
      <w:pPr>
        <w:rPr>
          <w:sz w:val="22"/>
          <w:szCs w:val="22"/>
          <w:lang w:val="en-US"/>
        </w:rPr>
      </w:pPr>
    </w:p>
    <w:p w:rsidR="00751780" w:rsidRPr="0062365F" w:rsidRDefault="00751780" w:rsidP="00751780">
      <w:pPr>
        <w:rPr>
          <w:sz w:val="22"/>
          <w:szCs w:val="22"/>
          <w:lang w:val="en-US"/>
        </w:rPr>
      </w:pPr>
    </w:p>
    <w:p w:rsidR="00751780" w:rsidRPr="006550E0" w:rsidRDefault="00751780" w:rsidP="00751780">
      <w:pPr>
        <w:rPr>
          <w:sz w:val="22"/>
          <w:szCs w:val="22"/>
        </w:rPr>
      </w:pPr>
    </w:p>
    <w:tbl>
      <w:tblPr>
        <w:tblW w:w="5838" w:type="dxa"/>
        <w:jc w:val="right"/>
        <w:tblLook w:val="01E0" w:firstRow="1" w:lastRow="1" w:firstColumn="1" w:lastColumn="1" w:noHBand="0" w:noVBand="0"/>
      </w:tblPr>
      <w:tblGrid>
        <w:gridCol w:w="2520"/>
        <w:gridCol w:w="3318"/>
      </w:tblGrid>
      <w:tr w:rsidR="00751780" w:rsidRPr="007B4FCB" w:rsidTr="001C09B8">
        <w:trPr>
          <w:jc w:val="right"/>
        </w:trPr>
        <w:tc>
          <w:tcPr>
            <w:tcW w:w="2520" w:type="dxa"/>
            <w:shd w:val="clear" w:color="auto" w:fill="auto"/>
          </w:tcPr>
          <w:p w:rsidR="00751780" w:rsidRPr="007B4FCB" w:rsidRDefault="00751780" w:rsidP="001C09B8">
            <w:pPr>
              <w:jc w:val="center"/>
              <w:rPr>
                <w:b/>
                <w:szCs w:val="22"/>
              </w:rPr>
            </w:pPr>
          </w:p>
        </w:tc>
        <w:tc>
          <w:tcPr>
            <w:tcW w:w="3318" w:type="dxa"/>
            <w:shd w:val="clear" w:color="auto" w:fill="auto"/>
          </w:tcPr>
          <w:p w:rsidR="00751780" w:rsidRPr="007B4FCB" w:rsidRDefault="00751780" w:rsidP="001C09B8">
            <w:pPr>
              <w:jc w:val="center"/>
              <w:rPr>
                <w:b/>
                <w:szCs w:val="22"/>
              </w:rPr>
            </w:pPr>
            <w:r w:rsidRPr="007B4FCB">
              <w:rPr>
                <w:b/>
                <w:sz w:val="22"/>
                <w:szCs w:val="22"/>
              </w:rPr>
              <w:t>Потпис овлашћеног лица</w:t>
            </w:r>
          </w:p>
        </w:tc>
      </w:tr>
      <w:tr w:rsidR="00751780" w:rsidRPr="007B4FCB" w:rsidTr="001C09B8">
        <w:trPr>
          <w:jc w:val="right"/>
        </w:trPr>
        <w:tc>
          <w:tcPr>
            <w:tcW w:w="2520" w:type="dxa"/>
            <w:shd w:val="clear" w:color="auto" w:fill="auto"/>
          </w:tcPr>
          <w:p w:rsidR="00751780" w:rsidRPr="007B4FCB" w:rsidRDefault="00751780" w:rsidP="001C09B8">
            <w:pPr>
              <w:jc w:val="center"/>
              <w:rPr>
                <w:b/>
                <w:szCs w:val="22"/>
              </w:rPr>
            </w:pPr>
            <w:r w:rsidRPr="007B4FCB">
              <w:rPr>
                <w:b/>
                <w:sz w:val="22"/>
                <w:szCs w:val="22"/>
              </w:rPr>
              <w:t>М.П.</w:t>
            </w:r>
          </w:p>
        </w:tc>
        <w:tc>
          <w:tcPr>
            <w:tcW w:w="3318" w:type="dxa"/>
            <w:shd w:val="clear" w:color="auto" w:fill="auto"/>
          </w:tcPr>
          <w:p w:rsidR="00751780" w:rsidRPr="007B4FCB" w:rsidRDefault="00751780" w:rsidP="001C09B8">
            <w:pPr>
              <w:jc w:val="center"/>
              <w:rPr>
                <w:b/>
                <w:szCs w:val="22"/>
              </w:rPr>
            </w:pPr>
          </w:p>
        </w:tc>
      </w:tr>
      <w:tr w:rsidR="00751780" w:rsidRPr="007B4FCB" w:rsidTr="001C09B8">
        <w:trPr>
          <w:trHeight w:val="567"/>
          <w:jc w:val="right"/>
        </w:trPr>
        <w:tc>
          <w:tcPr>
            <w:tcW w:w="2520" w:type="dxa"/>
            <w:shd w:val="clear" w:color="auto" w:fill="auto"/>
          </w:tcPr>
          <w:p w:rsidR="00751780" w:rsidRPr="007B4FCB" w:rsidRDefault="00751780" w:rsidP="001C09B8">
            <w:pPr>
              <w:jc w:val="center"/>
              <w:rPr>
                <w:szCs w:val="22"/>
              </w:rPr>
            </w:pPr>
          </w:p>
        </w:tc>
        <w:tc>
          <w:tcPr>
            <w:tcW w:w="3318" w:type="dxa"/>
            <w:tcBorders>
              <w:bottom w:val="single" w:sz="4" w:space="0" w:color="auto"/>
            </w:tcBorders>
            <w:shd w:val="clear" w:color="auto" w:fill="auto"/>
          </w:tcPr>
          <w:p w:rsidR="00751780" w:rsidRPr="007B4FCB" w:rsidRDefault="00751780" w:rsidP="001C09B8">
            <w:pPr>
              <w:jc w:val="center"/>
              <w:rPr>
                <w:szCs w:val="22"/>
              </w:rPr>
            </w:pPr>
          </w:p>
        </w:tc>
      </w:tr>
    </w:tbl>
    <w:p w:rsidR="00751780" w:rsidRDefault="00751780" w:rsidP="00751780"/>
    <w:p w:rsidR="00751780" w:rsidRPr="00A36521" w:rsidRDefault="00751780" w:rsidP="00751780">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751780" w:rsidRDefault="00751780" w:rsidP="00751780">
      <w:pPr>
        <w:spacing w:before="100" w:beforeAutospacing="1" w:line="210" w:lineRule="atLeast"/>
        <w:ind w:firstLine="480"/>
        <w:jc w:val="center"/>
        <w:outlineLvl w:val="0"/>
        <w:rPr>
          <w:b/>
          <w:color w:val="000000"/>
          <w:sz w:val="32"/>
          <w:szCs w:val="32"/>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1A088F">
      <w:pPr>
        <w:keepNext/>
        <w:keepLines/>
        <w:rPr>
          <w:b/>
          <w:szCs w:val="24"/>
        </w:rPr>
      </w:pPr>
    </w:p>
    <w:p w:rsidR="00592825" w:rsidRDefault="00592825" w:rsidP="00457793">
      <w:pPr>
        <w:keepNext/>
        <w:keepLines/>
        <w:jc w:val="center"/>
        <w:rPr>
          <w:b/>
          <w:szCs w:val="24"/>
        </w:rPr>
      </w:pPr>
    </w:p>
    <w:p w:rsidR="001B6C93" w:rsidRDefault="001B6C93" w:rsidP="00457793">
      <w:pPr>
        <w:keepNext/>
        <w:keepLines/>
        <w:jc w:val="center"/>
        <w:rPr>
          <w:b/>
          <w:szCs w:val="24"/>
        </w:rPr>
      </w:pPr>
    </w:p>
    <w:p w:rsidR="00457793" w:rsidRPr="00592825" w:rsidRDefault="00457793" w:rsidP="00457793">
      <w:pPr>
        <w:keepNext/>
        <w:keepLines/>
        <w:jc w:val="center"/>
        <w:rPr>
          <w:b/>
          <w:szCs w:val="24"/>
        </w:rPr>
      </w:pPr>
      <w:r w:rsidRPr="00592825">
        <w:rPr>
          <w:b/>
          <w:szCs w:val="24"/>
        </w:rPr>
        <w:t>Технички капацитет</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rPr>
          <w:b/>
          <w:szCs w:val="24"/>
        </w:rPr>
      </w:pPr>
    </w:p>
    <w:p w:rsidR="00457793" w:rsidRPr="00592825" w:rsidRDefault="00457793" w:rsidP="00457793">
      <w:pPr>
        <w:keepNext/>
        <w:keepLines/>
        <w:rPr>
          <w:b/>
          <w:szCs w:val="24"/>
        </w:rPr>
      </w:pPr>
    </w:p>
    <w:p w:rsidR="00457793" w:rsidRPr="00592825" w:rsidRDefault="00457793" w:rsidP="00457793">
      <w:pPr>
        <w:keepNext/>
        <w:keepLines/>
        <w:jc w:val="center"/>
        <w:rPr>
          <w:b/>
          <w:szCs w:val="24"/>
        </w:rPr>
      </w:pPr>
      <w:r w:rsidRPr="00592825">
        <w:rPr>
          <w:b/>
          <w:szCs w:val="24"/>
        </w:rPr>
        <w:t xml:space="preserve">И  З  Ј  А  В  А </w:t>
      </w:r>
    </w:p>
    <w:p w:rsidR="00457793" w:rsidRPr="00592825" w:rsidRDefault="00457793" w:rsidP="00457793">
      <w:pPr>
        <w:keepNext/>
        <w:keepLines/>
        <w:jc w:val="center"/>
        <w:rPr>
          <w:b/>
          <w:szCs w:val="24"/>
        </w:rPr>
      </w:pPr>
    </w:p>
    <w:p w:rsidR="00457793" w:rsidRPr="00592825" w:rsidRDefault="00457793" w:rsidP="00457793">
      <w:pPr>
        <w:keepNext/>
        <w:keepLines/>
        <w:jc w:val="center"/>
        <w:rPr>
          <w:szCs w:val="24"/>
        </w:rPr>
      </w:pPr>
    </w:p>
    <w:p w:rsidR="00457793" w:rsidRPr="00592825" w:rsidRDefault="00457793" w:rsidP="00457793">
      <w:pPr>
        <w:keepNext/>
        <w:keepLines/>
        <w:spacing w:line="360" w:lineRule="auto"/>
        <w:rPr>
          <w:szCs w:val="24"/>
        </w:rPr>
      </w:pPr>
      <w:r w:rsidRPr="0059282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457793" w:rsidRPr="00592825" w:rsidTr="00457793">
        <w:trPr>
          <w:trHeight w:val="74"/>
          <w:jc w:val="center"/>
        </w:trPr>
        <w:tc>
          <w:tcPr>
            <w:tcW w:w="2628" w:type="dxa"/>
            <w:shd w:val="clear" w:color="auto" w:fill="auto"/>
          </w:tcPr>
          <w:p w:rsidR="00457793" w:rsidRPr="00592825" w:rsidRDefault="00457793" w:rsidP="00457793">
            <w:pPr>
              <w:keepNext/>
              <w:keepLines/>
              <w:jc w:val="center"/>
              <w:rPr>
                <w:b/>
                <w:szCs w:val="24"/>
                <w:lang w:val="ru-RU"/>
              </w:rPr>
            </w:pPr>
          </w:p>
        </w:tc>
        <w:tc>
          <w:tcPr>
            <w:tcW w:w="2520" w:type="dxa"/>
            <w:shd w:val="clear" w:color="auto" w:fill="auto"/>
          </w:tcPr>
          <w:p w:rsidR="00457793" w:rsidRPr="00592825" w:rsidRDefault="00457793" w:rsidP="00457793">
            <w:pPr>
              <w:keepNext/>
              <w:keepLines/>
              <w:jc w:val="center"/>
              <w:rPr>
                <w:b/>
                <w:szCs w:val="24"/>
              </w:rPr>
            </w:pPr>
          </w:p>
        </w:tc>
        <w:tc>
          <w:tcPr>
            <w:tcW w:w="3318" w:type="dxa"/>
            <w:shd w:val="clear" w:color="auto" w:fill="auto"/>
          </w:tcPr>
          <w:p w:rsidR="00457793" w:rsidRPr="00592825" w:rsidRDefault="00457793" w:rsidP="00457793">
            <w:pPr>
              <w:keepNext/>
              <w:keepLines/>
              <w:jc w:val="center"/>
              <w:rPr>
                <w:b/>
                <w:szCs w:val="24"/>
              </w:rPr>
            </w:pPr>
            <w:r w:rsidRPr="00592825">
              <w:rPr>
                <w:b/>
                <w:szCs w:val="24"/>
              </w:rPr>
              <w:t>Потпис овлашћеног лица</w:t>
            </w:r>
          </w:p>
        </w:tc>
      </w:tr>
      <w:tr w:rsidR="00457793" w:rsidRPr="0069512F" w:rsidTr="00457793">
        <w:trPr>
          <w:jc w:val="center"/>
        </w:trPr>
        <w:tc>
          <w:tcPr>
            <w:tcW w:w="2628" w:type="dxa"/>
            <w:shd w:val="clear" w:color="auto" w:fill="auto"/>
          </w:tcPr>
          <w:p w:rsidR="00457793" w:rsidRPr="00592825" w:rsidRDefault="00457793" w:rsidP="00457793">
            <w:pPr>
              <w:keepNext/>
              <w:keepLines/>
              <w:rPr>
                <w:b/>
                <w:szCs w:val="24"/>
              </w:rPr>
            </w:pPr>
          </w:p>
        </w:tc>
        <w:tc>
          <w:tcPr>
            <w:tcW w:w="2520" w:type="dxa"/>
            <w:shd w:val="clear" w:color="auto" w:fill="auto"/>
          </w:tcPr>
          <w:p w:rsidR="00457793" w:rsidRPr="0069512F" w:rsidRDefault="00457793" w:rsidP="00457793">
            <w:pPr>
              <w:keepNext/>
              <w:keepLines/>
              <w:jc w:val="center"/>
              <w:rPr>
                <w:b/>
                <w:szCs w:val="24"/>
                <w:lang w:val="en-US"/>
              </w:rPr>
            </w:pPr>
            <w:r w:rsidRPr="00592825">
              <w:rPr>
                <w:b/>
                <w:szCs w:val="24"/>
                <w:lang w:val="en-US"/>
              </w:rPr>
              <w:t>М.П.</w:t>
            </w:r>
          </w:p>
        </w:tc>
        <w:tc>
          <w:tcPr>
            <w:tcW w:w="3318" w:type="dxa"/>
            <w:shd w:val="clear" w:color="auto" w:fill="auto"/>
          </w:tcPr>
          <w:p w:rsidR="00457793" w:rsidRPr="0069512F" w:rsidRDefault="00457793" w:rsidP="00457793">
            <w:pPr>
              <w:keepNext/>
              <w:keepLines/>
              <w:jc w:val="center"/>
              <w:rPr>
                <w:b/>
                <w:szCs w:val="24"/>
              </w:rPr>
            </w:pPr>
          </w:p>
        </w:tc>
      </w:tr>
      <w:tr w:rsidR="00457793" w:rsidRPr="0069512F" w:rsidTr="00457793">
        <w:trPr>
          <w:trHeight w:val="892"/>
          <w:jc w:val="center"/>
        </w:trPr>
        <w:tc>
          <w:tcPr>
            <w:tcW w:w="2628" w:type="dxa"/>
            <w:shd w:val="clear" w:color="auto" w:fill="auto"/>
          </w:tcPr>
          <w:p w:rsidR="00457793" w:rsidRPr="0069512F" w:rsidRDefault="00457793" w:rsidP="00457793">
            <w:pPr>
              <w:keepNext/>
              <w:keepLines/>
              <w:rPr>
                <w:szCs w:val="24"/>
              </w:rPr>
            </w:pPr>
          </w:p>
        </w:tc>
        <w:tc>
          <w:tcPr>
            <w:tcW w:w="2520" w:type="dxa"/>
            <w:shd w:val="clear" w:color="auto" w:fill="auto"/>
          </w:tcPr>
          <w:p w:rsidR="00457793" w:rsidRPr="0069512F"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69512F" w:rsidRDefault="00457793" w:rsidP="00457793">
            <w:pPr>
              <w:keepNext/>
              <w:keepLines/>
              <w:jc w:val="center"/>
              <w:rPr>
                <w:szCs w:val="24"/>
              </w:rPr>
            </w:pPr>
          </w:p>
        </w:tc>
      </w:tr>
    </w:tbl>
    <w:p w:rsidR="00457793" w:rsidRPr="0069512F" w:rsidRDefault="00457793" w:rsidP="00457793">
      <w:pPr>
        <w:keepNext/>
        <w:keepLines/>
        <w:tabs>
          <w:tab w:val="clear" w:pos="1440"/>
          <w:tab w:val="left" w:pos="720"/>
        </w:tabs>
        <w:spacing w:line="360" w:lineRule="auto"/>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592825" w:rsidRPr="0069512F" w:rsidRDefault="00592825"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63360A" w:rsidRPr="00592825" w:rsidTr="00457793">
        <w:trPr>
          <w:trHeight w:val="420"/>
        </w:trPr>
        <w:tc>
          <w:tcPr>
            <w:tcW w:w="1920" w:type="dxa"/>
            <w:vAlign w:val="bottom"/>
            <w:hideMark/>
          </w:tcPr>
          <w:p w:rsidR="0063360A" w:rsidRPr="0063360A" w:rsidRDefault="0063360A" w:rsidP="00457793">
            <w:pPr>
              <w:keepNext/>
              <w:keepLines/>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63360A" w:rsidRPr="00592825" w:rsidRDefault="0063360A" w:rsidP="00457793">
            <w:pPr>
              <w:keepNext/>
              <w:keepLines/>
              <w:jc w:val="left"/>
              <w:rPr>
                <w:b/>
                <w:szCs w:val="24"/>
              </w:rPr>
            </w:pPr>
          </w:p>
        </w:tc>
      </w:tr>
    </w:tbl>
    <w:p w:rsidR="00457793" w:rsidRPr="0063360A" w:rsidRDefault="00457793" w:rsidP="00457793">
      <w:pPr>
        <w:keepNext/>
        <w:keepLines/>
        <w:rPr>
          <w:b/>
          <w:szCs w:val="24"/>
          <w:lang w:val="sr-Latn-CS"/>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0E35B5" w:rsidP="00457793">
      <w:pPr>
        <w:keepNext/>
        <w:keepLines/>
        <w:spacing w:line="360" w:lineRule="auto"/>
        <w:rPr>
          <w:szCs w:val="24"/>
        </w:rPr>
      </w:pPr>
      <w:r>
        <w:rPr>
          <w:szCs w:val="24"/>
        </w:rPr>
        <w:t>у</w:t>
      </w:r>
      <w:r w:rsidR="00457793" w:rsidRPr="00592825">
        <w:rPr>
          <w:szCs w:val="24"/>
        </w:rPr>
        <w:t xml:space="preserve"> 201</w:t>
      </w:r>
      <w:r w:rsidR="007D1F80">
        <w:rPr>
          <w:szCs w:val="24"/>
          <w:lang w:val="sr-Latn-CS"/>
        </w:rPr>
        <w:t>6</w:t>
      </w:r>
      <w:r w:rsidR="00457793" w:rsidRPr="00592825">
        <w:rPr>
          <w:szCs w:val="24"/>
        </w:rPr>
        <w:t>, 201</w:t>
      </w:r>
      <w:r w:rsidR="007D1F80">
        <w:rPr>
          <w:szCs w:val="24"/>
          <w:lang w:val="sr-Latn-CS"/>
        </w:rPr>
        <w:t xml:space="preserve">7 </w:t>
      </w:r>
      <w:r w:rsidR="007D1F80">
        <w:rPr>
          <w:szCs w:val="24"/>
          <w:lang w:val="sr-Cyrl-RS"/>
        </w:rPr>
        <w:t>и</w:t>
      </w:r>
      <w:r w:rsidR="00457793" w:rsidRPr="00592825">
        <w:rPr>
          <w:szCs w:val="24"/>
        </w:rPr>
        <w:t xml:space="preserve"> 201</w:t>
      </w:r>
      <w:r w:rsidR="007D1F80">
        <w:rPr>
          <w:szCs w:val="24"/>
          <w:lang w:val="sr-Latn-CS"/>
        </w:rPr>
        <w:t>8</w:t>
      </w:r>
      <w:r w:rsidR="00457793" w:rsidRPr="00592825">
        <w:rPr>
          <w:szCs w:val="24"/>
        </w:rPr>
        <w:t xml:space="preserve">. години, </w:t>
      </w:r>
      <w:r>
        <w:rPr>
          <w:szCs w:val="24"/>
          <w:lang w:val="sr-Cyrl-RS"/>
        </w:rPr>
        <w:t xml:space="preserve">пружио услуге одржавања </w:t>
      </w:r>
      <w:r w:rsidR="0061332F">
        <w:rPr>
          <w:rFonts w:eastAsiaTheme="minorHAnsi"/>
          <w:color w:val="000000"/>
          <w:szCs w:val="24"/>
        </w:rPr>
        <w:t xml:space="preserve">на поправци </w:t>
      </w:r>
      <w:r w:rsidR="00B40EA4">
        <w:t>аутоматских рампи</w:t>
      </w:r>
      <w:r w:rsidR="00457793" w:rsidRPr="00592825">
        <w:rPr>
          <w:rFonts w:eastAsiaTheme="minorHAnsi"/>
          <w:color w:val="000000"/>
          <w:szCs w:val="24"/>
        </w:rPr>
        <w:t>,</w:t>
      </w:r>
      <w:r w:rsidR="00457793" w:rsidRPr="00592825">
        <w:rPr>
          <w:b/>
          <w:szCs w:val="24"/>
        </w:rPr>
        <w:t xml:space="preserve"> </w:t>
      </w:r>
      <w:r w:rsidR="00457793" w:rsidRPr="00592825">
        <w:rPr>
          <w:szCs w:val="24"/>
        </w:rPr>
        <w:t xml:space="preserve">у укупној вредности од </w:t>
      </w:r>
      <w:r w:rsidR="00C563E2">
        <w:rPr>
          <w:szCs w:val="24"/>
          <w:lang w:val="sr-Cyrl-RS"/>
        </w:rPr>
        <w:t>_______________________</w:t>
      </w:r>
      <w:r w:rsidR="00457793" w:rsidRPr="00592825">
        <w:rPr>
          <w:szCs w:val="24"/>
        </w:rPr>
        <w:t>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DE00A9">
        <w:rPr>
          <w:rFonts w:cs="Times New Roman"/>
          <w:b/>
          <w:lang w:val="sr-Cyrl-CS"/>
        </w:rPr>
        <w:t>13</w:t>
      </w:r>
      <w:r w:rsidR="00457793" w:rsidRPr="00592825">
        <w:rPr>
          <w:rFonts w:cs="Times New Roman"/>
          <w:b/>
        </w:rPr>
        <w:t>/</w:t>
      </w:r>
      <w:r w:rsidR="00000722">
        <w:rPr>
          <w:rFonts w:cs="Times New Roman"/>
          <w:b/>
        </w:rPr>
        <w:t>20</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Pr="0069512F">
        <w:rPr>
          <w:rFonts w:cs="Times New Roman"/>
          <w:lang w:val="sr-Cyrl-CS"/>
        </w:rPr>
        <w:t>одржавањ</w:t>
      </w:r>
      <w:r>
        <w:rPr>
          <w:rFonts w:cs="Times New Roman"/>
          <w:lang w:val="sr-Cyrl-CS"/>
        </w:rPr>
        <w:t>а</w:t>
      </w:r>
      <w:r w:rsidRPr="0069512F">
        <w:rPr>
          <w:rFonts w:cs="Times New Roman"/>
          <w:lang w:val="sr-Cyrl-CS"/>
        </w:rPr>
        <w:t xml:space="preserve"> </w:t>
      </w:r>
      <w:r w:rsidR="00B40EA4">
        <w:rPr>
          <w:rFonts w:cs="Times New Roman"/>
          <w:lang w:val="sr-Cyrl-CS"/>
        </w:rPr>
        <w:t>аутоматских рампи</w:t>
      </w:r>
      <w:r w:rsidR="00B40EA4" w:rsidRPr="00592825">
        <w:rPr>
          <w:rFonts w:cs="Times New Roman"/>
        </w:rPr>
        <w:t xml:space="preserve"> </w:t>
      </w:r>
      <w:r w:rsidR="00457793" w:rsidRPr="00592825">
        <w:rPr>
          <w:rFonts w:cs="Times New Roman"/>
        </w:rPr>
        <w:t xml:space="preserve">и у друге сврхе се не може користити. </w:t>
      </w:r>
    </w:p>
    <w:p w:rsidR="0063360A" w:rsidRPr="00592825" w:rsidRDefault="0063360A" w:rsidP="001D210D">
      <w:pPr>
        <w:pStyle w:val="NoSpacing"/>
        <w:rPr>
          <w:rFonts w:cs="Times New Roman"/>
          <w:lang w:val="sr-Cyrl-CS"/>
        </w:rPr>
      </w:pPr>
    </w:p>
    <w:tbl>
      <w:tblPr>
        <w:tblW w:w="0" w:type="auto"/>
        <w:tblInd w:w="594" w:type="dxa"/>
        <w:tblLook w:val="01E0" w:firstRow="1" w:lastRow="1" w:firstColumn="1" w:lastColumn="1" w:noHBand="0" w:noVBand="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E54709">
        <w:rPr>
          <w:lang w:val="ru-RU"/>
        </w:rPr>
        <w:lastRenderedPageBreak/>
        <w:t xml:space="preserve">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DE00A9">
        <w:rPr>
          <w:b/>
          <w:lang w:val="ru-RU"/>
        </w:rPr>
        <w:t>13</w:t>
      </w:r>
      <w:r w:rsidR="00000722">
        <w:rPr>
          <w:b/>
        </w:rPr>
        <w:t>/2020</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 xml:space="preserve">одржавања </w:t>
      </w:r>
      <w:r w:rsidR="001A088F">
        <w:rPr>
          <w:rFonts w:cs="Times New Roman"/>
          <w:b/>
          <w:lang w:val="sr-Cyrl-CS"/>
        </w:rPr>
        <w:t>аутоматских рампи</w:t>
      </w:r>
      <w:r w:rsidR="0061332F" w:rsidRPr="00B752C9">
        <w:rPr>
          <w:b/>
        </w:rPr>
        <w:t xml:space="preserve">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w:t>
      </w:r>
      <w:r w:rsidRPr="00E510F7">
        <w:rPr>
          <w:szCs w:val="24"/>
        </w:rPr>
        <w:lastRenderedPageBreak/>
        <w:t xml:space="preserve">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Default="00253DF8" w:rsidP="009A11FE">
      <w:pPr>
        <w:pStyle w:val="Standard"/>
        <w:numPr>
          <w:ilvl w:val="0"/>
          <w:numId w:val="32"/>
        </w:numPr>
        <w:rPr>
          <w:b/>
          <w:lang w:val="ru-RU"/>
        </w:rPr>
      </w:pPr>
      <w:r w:rsidRPr="00E54709">
        <w:rPr>
          <w:b/>
          <w:lang w:val="ru-RU"/>
        </w:rPr>
        <w:t>Валута и цена</w:t>
      </w:r>
    </w:p>
    <w:p w:rsidR="009C76BA" w:rsidRPr="00E54709" w:rsidRDefault="009C76BA" w:rsidP="009C76BA">
      <w:pPr>
        <w:pStyle w:val="Standard"/>
        <w:rPr>
          <w:b/>
          <w:lang w:val="ru-RU"/>
        </w:rPr>
      </w:pPr>
    </w:p>
    <w:p w:rsidR="009C76BA" w:rsidRDefault="009C76BA" w:rsidP="009C76BA">
      <w:pPr>
        <w:pStyle w:val="Standard"/>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r w:rsidRPr="00E54709">
        <w:rPr>
          <w:lang w:val="ru-RU"/>
        </w:rPr>
        <w:t>.</w:t>
      </w:r>
    </w:p>
    <w:p w:rsidR="00C563E2" w:rsidRDefault="00C563E2" w:rsidP="00C563E2">
      <w:pPr>
        <w:rPr>
          <w:lang w:val="sr-Cyrl-RS"/>
        </w:rPr>
      </w:pPr>
      <w:r>
        <w:rPr>
          <w:lang w:val="sr-Latn-RS"/>
        </w:rPr>
        <w:t xml:space="preserve"> </w:t>
      </w:r>
      <w:r>
        <w:rPr>
          <w:lang w:val="sr-Cyrl-RS"/>
        </w:rPr>
        <w:t xml:space="preserve">                       У цену одржавања урачунати су и сви трошкови замене ситних резервних делова, односно 10% од цене одржавања по једној одређеној аутоматској рампи, а урачунати су у укупну цену одржавања, као и сви зависни трошкови које понуђач услуге има при реализацији исте, а који обухватају трошкове радне снаге, превоз лица, опреме и материјала до и од локације на којој се рампа налази, евентуалне таксе и др.</w:t>
      </w:r>
    </w:p>
    <w:p w:rsidR="00C563E2" w:rsidRDefault="00C563E2" w:rsidP="009C76BA">
      <w:pPr>
        <w:pStyle w:val="Standard"/>
        <w:rPr>
          <w:lang w:val="ru-RU"/>
        </w:rPr>
      </w:pPr>
    </w:p>
    <w:p w:rsidR="009C76BA" w:rsidRPr="00894812" w:rsidRDefault="009C76BA" w:rsidP="00E629BD">
      <w:pPr>
        <w:rPr>
          <w:lang w:val="sr-Cyrl-RS"/>
        </w:rPr>
      </w:pPr>
    </w:p>
    <w:p w:rsidR="00C563E2" w:rsidRDefault="00C563E2" w:rsidP="00C563E2">
      <w:pPr>
        <w:pStyle w:val="ListParagraph"/>
        <w:spacing w:after="0" w:line="240" w:lineRule="auto"/>
        <w:ind w:left="0" w:firstLine="720"/>
        <w:jc w:val="both"/>
        <w:rPr>
          <w:rFonts w:ascii="Times New Roman" w:hAnsi="Times New Roman"/>
          <w:sz w:val="24"/>
          <w:lang w:val="ru-RU"/>
        </w:rPr>
      </w:pPr>
      <w:r>
        <w:rPr>
          <w:lang w:val="ru-RU"/>
        </w:rPr>
        <w:lastRenderedPageBreak/>
        <w:tab/>
      </w:r>
      <w:r>
        <w:rPr>
          <w:rFonts w:ascii="Times New Roman" w:hAnsi="Times New Roman"/>
          <w:sz w:val="24"/>
          <w:lang w:val="ru-RU"/>
        </w:rPr>
        <w:t>У цену радног сата једног радника за услуге поправки аутоматских рампи 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подручју и др.) које има понуђач при реализацији ове услуге.</w:t>
      </w:r>
    </w:p>
    <w:p w:rsidR="009C76BA" w:rsidRPr="00C563E2" w:rsidRDefault="00C563E2" w:rsidP="00C563E2">
      <w:pPr>
        <w:pStyle w:val="ListParagraph"/>
        <w:spacing w:after="0" w:line="240" w:lineRule="auto"/>
        <w:ind w:left="0" w:firstLine="720"/>
        <w:jc w:val="both"/>
        <w:rPr>
          <w:rFonts w:ascii="Times New Roman" w:hAnsi="Times New Roman"/>
          <w:sz w:val="24"/>
          <w:lang w:val="ru-RU"/>
        </w:rPr>
      </w:pPr>
      <w:r>
        <w:rPr>
          <w:rFonts w:ascii="Times New Roman" w:hAnsi="Times New Roman"/>
          <w:sz w:val="24"/>
          <w:lang w:val="ru-RU"/>
        </w:rPr>
        <w:tab/>
      </w:r>
      <w:r>
        <w:rPr>
          <w:rFonts w:ascii="Times New Roman" w:hAnsi="Times New Roman"/>
          <w:sz w:val="24"/>
          <w:lang w:val="sr-Latn-RS"/>
        </w:rPr>
        <w:t xml:space="preserve">  </w:t>
      </w:r>
      <w:r>
        <w:rPr>
          <w:rFonts w:ascii="Times New Roman" w:hAnsi="Times New Roman"/>
          <w:sz w:val="24"/>
          <w:lang w:val="ru-RU"/>
        </w:rPr>
        <w:t>У случају повећања броја аутоматских рампи, понуђач је у обавези да исте сервисира и одржава по цени и условима које је већ дао за локацију на којој се врши услуга.</w:t>
      </w:r>
    </w:p>
    <w:p w:rsidR="00253DF8" w:rsidRPr="00C563E2" w:rsidRDefault="00453252" w:rsidP="00453252">
      <w:pPr>
        <w:pStyle w:val="ListParagraph"/>
        <w:spacing w:after="0" w:line="240" w:lineRule="auto"/>
        <w:ind w:left="0" w:firstLine="720"/>
        <w:jc w:val="both"/>
        <w:rPr>
          <w:rFonts w:ascii="Times New Roman" w:hAnsi="Times New Roman"/>
          <w:sz w:val="24"/>
          <w:szCs w:val="24"/>
          <w:lang w:val="ru-RU"/>
        </w:rPr>
      </w:pPr>
      <w:r>
        <w:rPr>
          <w:lang w:val="ru-RU"/>
        </w:rPr>
        <w:t xml:space="preserve">               </w:t>
      </w:r>
      <w:r w:rsidR="00E629BD" w:rsidRPr="00C563E2">
        <w:rPr>
          <w:rFonts w:ascii="Times New Roman" w:hAnsi="Times New Roman"/>
          <w:sz w:val="24"/>
          <w:szCs w:val="24"/>
          <w:lang w:val="ru-RU"/>
        </w:rPr>
        <w:t>Наручилац задржава право да одступи и преузме мањи обим услуга од уговорених (број аутоматских рампи).</w:t>
      </w:r>
    </w:p>
    <w:p w:rsidR="00453252" w:rsidRDefault="00453252" w:rsidP="00453252">
      <w:pPr>
        <w:keepNext/>
        <w:keepLines/>
        <w:rPr>
          <w:rFonts w:eastAsia="Calibri"/>
          <w:szCs w:val="24"/>
          <w:lang w:val="sr-Cyrl-RS"/>
        </w:rPr>
      </w:pPr>
      <w:r>
        <w:rPr>
          <w:rFonts w:eastAsia="Calibri"/>
          <w:szCs w:val="24"/>
          <w:lang w:val="ru-RU"/>
        </w:rPr>
        <w:tab/>
        <w:t>Понуђач</w:t>
      </w:r>
      <w:r w:rsidRPr="00E614FA">
        <w:rPr>
          <w:rFonts w:eastAsia="Calibri"/>
          <w:szCs w:val="24"/>
          <w:lang w:val="ru-RU"/>
        </w:rPr>
        <w:t xml:space="preserve"> је дужан да за </w:t>
      </w:r>
      <w:r>
        <w:rPr>
          <w:rFonts w:eastAsia="Calibri"/>
          <w:szCs w:val="24"/>
          <w:lang w:val="ru-RU"/>
        </w:rPr>
        <w:t xml:space="preserve">пружене услуге </w:t>
      </w:r>
      <w:r w:rsidRPr="00E614FA">
        <w:rPr>
          <w:rFonts w:eastAsia="Calibri"/>
          <w:szCs w:val="24"/>
          <w:lang w:val="ru-RU"/>
        </w:rPr>
        <w:t>изврши</w:t>
      </w:r>
      <w:r w:rsidRPr="00E614FA">
        <w:rPr>
          <w:rFonts w:eastAsia="Calibri"/>
          <w:szCs w:val="24"/>
          <w:lang w:val="sr-Latn-RS"/>
        </w:rPr>
        <w:t xml:space="preserve"> </w:t>
      </w:r>
      <w:r w:rsidRPr="00E614FA">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w:t>
      </w:r>
      <w:r>
        <w:rPr>
          <w:lang w:val="sr-Cyrl-RS"/>
        </w:rPr>
        <w:t xml:space="preserve"> </w:t>
      </w:r>
      <w:r w:rsidRPr="00E614FA">
        <w:rPr>
          <w:rFonts w:eastAsia="Calibri"/>
          <w:szCs w:val="24"/>
          <w:lang w:val="sr-Cyrl-RS"/>
        </w:rPr>
        <w:t>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453252" w:rsidRPr="00271ADA" w:rsidRDefault="00453252" w:rsidP="00453252">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Наручилац ће извршити плаћање само ако су фактуре исправно регистроване у Централном регистру фактура и достав</w:t>
      </w:r>
      <w:r>
        <w:rPr>
          <w:rFonts w:eastAsia="Calibri"/>
          <w:szCs w:val="24"/>
          <w:lang w:val="sr-Cyrl-RS"/>
        </w:rPr>
        <w:t>љене Наручиоцу у року из става 5</w:t>
      </w:r>
      <w:r w:rsidRPr="00E614FA">
        <w:rPr>
          <w:rFonts w:eastAsia="Calibri"/>
          <w:szCs w:val="24"/>
          <w:lang w:val="sr-Cyrl-RS"/>
        </w:rPr>
        <w:t>. ове тачке, у супротном понуђач је дужан да откаже фактуру.</w:t>
      </w:r>
    </w:p>
    <w:p w:rsidR="00453252" w:rsidRPr="00E614FA" w:rsidRDefault="00453252" w:rsidP="00453252">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Свака достављена фактура мора да садржи тачне идентификац</w:t>
      </w:r>
      <w:r>
        <w:rPr>
          <w:rFonts w:eastAsia="Calibri"/>
          <w:szCs w:val="24"/>
          <w:lang w:val="sr-Cyrl-RS"/>
        </w:rPr>
        <w:t>ионе податке о Наручиоцу</w:t>
      </w:r>
      <w:r w:rsidRPr="00E614FA">
        <w:rPr>
          <w:rFonts w:eastAsia="Calibri"/>
          <w:szCs w:val="24"/>
          <w:lang w:val="sr-Cyrl-RS"/>
        </w:rPr>
        <w:t>, адресу-место</w:t>
      </w:r>
      <w:r>
        <w:rPr>
          <w:rFonts w:eastAsia="Calibri"/>
          <w:szCs w:val="24"/>
          <w:lang w:val="sr-Cyrl-RS"/>
        </w:rPr>
        <w:t xml:space="preserve"> извршене услуге</w:t>
      </w:r>
      <w:r w:rsidRPr="00E614FA">
        <w:rPr>
          <w:rFonts w:eastAsia="Calibri"/>
          <w:szCs w:val="24"/>
          <w:lang w:val="sr-Cyrl-RS"/>
        </w:rPr>
        <w:t>.</w:t>
      </w:r>
    </w:p>
    <w:p w:rsidR="00453252" w:rsidRPr="00DB1D6B" w:rsidRDefault="00453252" w:rsidP="00453252">
      <w:r w:rsidRPr="00313C17">
        <w:rPr>
          <w:color w:val="00B050"/>
        </w:rPr>
        <w:tab/>
      </w:r>
      <w:r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r>
        <w:rPr>
          <w:rFonts w:eastAsiaTheme="minorHAnsi"/>
          <w:szCs w:val="24"/>
          <w:lang w:val="ru-RU"/>
        </w:rPr>
        <w:t xml:space="preserve"> </w:t>
      </w:r>
    </w:p>
    <w:p w:rsidR="00453252" w:rsidRDefault="00453252" w:rsidP="00453252">
      <w:pPr>
        <w:rPr>
          <w:lang w:val="ru-RU"/>
        </w:rPr>
      </w:pPr>
      <w:r>
        <w:rPr>
          <w:lang w:val="ru-RU"/>
        </w:rPr>
        <w:t xml:space="preserve">                        </w:t>
      </w:r>
      <w:r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453252" w:rsidRPr="00453252" w:rsidRDefault="00453252" w:rsidP="00453252">
      <w:pPr>
        <w:pStyle w:val="ListParagraph"/>
        <w:spacing w:after="0" w:line="240" w:lineRule="auto"/>
        <w:ind w:left="0" w:firstLine="720"/>
        <w:jc w:val="both"/>
        <w:rPr>
          <w:rFonts w:ascii="Times New Roman" w:hAnsi="Times New Roman"/>
          <w:lang w:val="ru-RU"/>
        </w:rPr>
      </w:pP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453252" w:rsidRDefault="00253DF8" w:rsidP="00453252">
      <w:pPr>
        <w:pStyle w:val="Standard"/>
        <w:rPr>
          <w:lang w:val="ru-RU"/>
        </w:rPr>
      </w:pPr>
      <w:r w:rsidRPr="00E54709">
        <w:rPr>
          <w:lang w:val="ru-RU"/>
        </w:rPr>
        <w:tab/>
        <w:t xml:space="preserve"> </w:t>
      </w:r>
      <w:r w:rsidR="00453252" w:rsidRPr="00E54709">
        <w:rPr>
          <w:lang w:val="ru-RU"/>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453252" w:rsidRPr="00E54709">
        <w:rPr>
          <w:b/>
          <w:bCs/>
          <w:sz w:val="18"/>
          <w:szCs w:val="18"/>
          <w:lang w:val="ru-RU"/>
        </w:rPr>
        <w:t xml:space="preserve"> </w:t>
      </w:r>
      <w:r w:rsidR="00453252" w:rsidRPr="00E54709">
        <w:rPr>
          <w:lang w:val="ru-RU"/>
        </w:rPr>
        <w:t xml:space="preserve">који испоставља понуђач и потврђеног </w:t>
      </w:r>
      <w:r w:rsidR="00453252">
        <w:rPr>
          <w:lang w:val="ru-RU"/>
        </w:rPr>
        <w:t>документа о извршеној услузи и испоручених добара</w:t>
      </w:r>
      <w:r w:rsidR="00453252" w:rsidRPr="00E54709">
        <w:rPr>
          <w:lang w:val="ru-RU"/>
        </w:rPr>
        <w:t>.</w:t>
      </w:r>
    </w:p>
    <w:p w:rsidR="00453252" w:rsidRDefault="00453252" w:rsidP="00453252">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453252" w:rsidRPr="00034F16" w:rsidRDefault="00453252" w:rsidP="00453252">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 xml:space="preserve">Уколико се изврши авансно плаћање, Понуђач је дужан да након </w:t>
      </w:r>
      <w:r>
        <w:rPr>
          <w:rFonts w:eastAsia="Calibri"/>
          <w:szCs w:val="24"/>
          <w:lang w:val="sr-Cyrl-RS"/>
        </w:rPr>
        <w:t xml:space="preserve">испоручених добара и </w:t>
      </w:r>
      <w:r w:rsidRPr="00E75E3D">
        <w:rPr>
          <w:rFonts w:eastAsia="Calibri"/>
          <w:szCs w:val="24"/>
          <w:lang w:val="ru-RU"/>
        </w:rPr>
        <w:t>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453252" w:rsidRPr="00735AC8" w:rsidRDefault="00453252" w:rsidP="00453252">
      <w:pPr>
        <w:ind w:firstLine="1440"/>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453252" w:rsidRDefault="00453252" w:rsidP="00453252">
      <w:pPr>
        <w:pStyle w:val="Standard"/>
        <w:tabs>
          <w:tab w:val="clear" w:pos="1440"/>
          <w:tab w:val="left" w:pos="0"/>
        </w:tabs>
        <w:rPr>
          <w:iCs/>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Default="00457889" w:rsidP="00457889">
      <w:pPr>
        <w:pStyle w:val="Standard"/>
        <w:tabs>
          <w:tab w:val="clear" w:pos="1440"/>
          <w:tab w:val="left" w:pos="0"/>
        </w:tabs>
        <w:rPr>
          <w:lang w:val="sr-Cyrl-RS"/>
        </w:rPr>
      </w:pPr>
      <w:r w:rsidRPr="00DF4501">
        <w:rPr>
          <w:lang w:val="ru-RU"/>
        </w:rPr>
        <w:tab/>
      </w:r>
      <w:r>
        <w:rPr>
          <w:lang w:val="sr-Cyrl-RS"/>
        </w:rPr>
        <w:t xml:space="preserve">            </w:t>
      </w:r>
    </w:p>
    <w:p w:rsidR="00C563E2" w:rsidRDefault="00C563E2" w:rsidP="00457889">
      <w:pPr>
        <w:pStyle w:val="Standard"/>
        <w:tabs>
          <w:tab w:val="clear" w:pos="1440"/>
          <w:tab w:val="left" w:pos="0"/>
        </w:tabs>
        <w:rPr>
          <w:lang w:val="sr-Cyrl-RS"/>
        </w:rPr>
      </w:pPr>
    </w:p>
    <w:p w:rsidR="00C563E2" w:rsidRDefault="00C563E2" w:rsidP="00457889">
      <w:pPr>
        <w:pStyle w:val="Standard"/>
        <w:tabs>
          <w:tab w:val="clear" w:pos="1440"/>
          <w:tab w:val="left" w:pos="0"/>
        </w:tabs>
        <w:rPr>
          <w:lang w:val="sr-Cyrl-RS"/>
        </w:rPr>
      </w:pPr>
    </w:p>
    <w:p w:rsidR="00C563E2" w:rsidRDefault="00C563E2" w:rsidP="00457889">
      <w:pPr>
        <w:pStyle w:val="Standard"/>
        <w:tabs>
          <w:tab w:val="clear" w:pos="1440"/>
          <w:tab w:val="left" w:pos="0"/>
        </w:tabs>
        <w:rPr>
          <w:lang w:val="sr-Cyrl-RS"/>
        </w:rPr>
      </w:pPr>
    </w:p>
    <w:p w:rsidR="00C563E2" w:rsidRDefault="00C563E2" w:rsidP="00457889">
      <w:pPr>
        <w:pStyle w:val="Standard"/>
        <w:tabs>
          <w:tab w:val="clear" w:pos="1440"/>
          <w:tab w:val="left" w:pos="0"/>
        </w:tabs>
        <w:rPr>
          <w:lang w:val="sr-Cyrl-RS"/>
        </w:rPr>
      </w:pPr>
    </w:p>
    <w:p w:rsidR="00C563E2" w:rsidRPr="00E54709" w:rsidRDefault="00C563E2" w:rsidP="00457889">
      <w:pPr>
        <w:pStyle w:val="Standard"/>
        <w:tabs>
          <w:tab w:val="clear" w:pos="1440"/>
          <w:tab w:val="left" w:pos="0"/>
        </w:tabs>
        <w:rPr>
          <w:iCs/>
          <w:lang w:val="ru-RU"/>
        </w:rPr>
      </w:pP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2063BB">
        <w:rPr>
          <w:color w:val="auto"/>
          <w:lang w:val="ru-RU"/>
        </w:rPr>
        <w:t>од 9</w:t>
      </w:r>
      <w:r w:rsidR="00592825" w:rsidRPr="00592825">
        <w:rPr>
          <w:color w:val="auto"/>
          <w:lang w:val="ru-RU"/>
        </w:rPr>
        <w:t>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w:t>
      </w:r>
      <w:r w:rsidR="00973D6A">
        <w:rPr>
          <w:color w:val="auto"/>
          <w:lang w:val="ru-RU"/>
        </w:rPr>
        <w:t>(</w:t>
      </w:r>
      <w:r w:rsidR="00973D6A">
        <w:rPr>
          <w:color w:val="auto"/>
          <w:lang w:val="sr-Cyrl-RS"/>
        </w:rPr>
        <w:t>„</w:t>
      </w:r>
      <w:r w:rsidR="00973D6A" w:rsidRPr="008C6DDC">
        <w:rPr>
          <w:rFonts w:eastAsia="Calibri"/>
          <w:lang w:val="ru-RU"/>
        </w:rPr>
        <w:t>Службени гласник РС“ број 56/2011, 80/2015 и 76/2016</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2063BB">
        <w:rPr>
          <w:color w:val="auto"/>
          <w:lang w:val="ru-RU"/>
        </w:rPr>
        <w:t>у износу од 9</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xml:space="preserve">) и Одлуком НБС о ближим условима, садржини и начину вођења Регистра меница и овлашћења </w:t>
      </w:r>
      <w:r w:rsidR="00973D6A">
        <w:rPr>
          <w:lang w:val="ru-RU"/>
        </w:rPr>
        <w:t>(</w:t>
      </w:r>
      <w:r w:rsidR="00973D6A">
        <w:rPr>
          <w:lang w:val="sr-Cyrl-RS"/>
        </w:rPr>
        <w:t>„</w:t>
      </w:r>
      <w:r w:rsidR="00973D6A" w:rsidRPr="002038BF">
        <w:rPr>
          <w:rFonts w:eastAsia="Calibri"/>
        </w:rPr>
        <w:t>Службени гласник РС“ број 56/2011</w:t>
      </w:r>
      <w:r w:rsidR="00973D6A">
        <w:rPr>
          <w:rFonts w:eastAsia="Calibri"/>
        </w:rPr>
        <w:t>, 80/2015 и 76/2016</w:t>
      </w:r>
      <w:r w:rsidR="00973D6A">
        <w:rPr>
          <w:rFonts w:eastAsia="Calibri"/>
          <w:lang w:val="sr-Cyrl-RS"/>
        </w:rPr>
        <w:t>)</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w:t>
      </w:r>
      <w:r w:rsidRPr="000276F3">
        <w:rPr>
          <w:szCs w:val="24"/>
        </w:rPr>
        <w:lastRenderedPageBreak/>
        <w:t>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Default="00253DF8" w:rsidP="00253DF8">
      <w:pPr>
        <w:rPr>
          <w:szCs w:val="24"/>
        </w:rPr>
      </w:pPr>
      <w:r w:rsidRPr="000276F3">
        <w:rPr>
          <w:szCs w:val="24"/>
        </w:rPr>
        <w:tab/>
        <w:t>По завршеном послу Наручилац ће предметну меницу вратити, на писани захтев понуђача.</w:t>
      </w:r>
    </w:p>
    <w:p w:rsidR="00453252" w:rsidRPr="00537BFC" w:rsidRDefault="00453252" w:rsidP="00253DF8">
      <w:pPr>
        <w:rPr>
          <w:szCs w:val="24"/>
          <w:lang w:val="ru-RU"/>
        </w:rPr>
      </w:pPr>
    </w:p>
    <w:p w:rsidR="00453252" w:rsidRPr="00E75E3D" w:rsidRDefault="00453252" w:rsidP="00453252">
      <w:pPr>
        <w:keepNext/>
        <w:keepLines/>
        <w:autoSpaceDN w:val="0"/>
        <w:ind w:firstLine="1418"/>
        <w:rPr>
          <w:rFonts w:ascii="Calibri" w:eastAsia="SimSun" w:hAnsi="Calibri" w:cs="Calibri"/>
          <w:kern w:val="3"/>
          <w:sz w:val="22"/>
          <w:szCs w:val="22"/>
          <w:lang w:val="sr-Cyrl-RS"/>
        </w:rPr>
      </w:pPr>
      <w:r w:rsidRPr="002C42FF">
        <w:rPr>
          <w:rFonts w:eastAsia="Malgun Gothic"/>
          <w:b/>
          <w:bCs/>
          <w:szCs w:val="24"/>
          <w:lang w:val="sr-Latn-CS"/>
        </w:rPr>
        <w:t>12.3.</w:t>
      </w:r>
      <w:r w:rsidRPr="002C42FF">
        <w:rPr>
          <w:rFonts w:eastAsia="Malgun Gothic"/>
          <w:b/>
          <w:szCs w:val="24"/>
          <w:lang w:val="sr-Latn-CS"/>
        </w:rPr>
        <w:t xml:space="preserve"> Оригинал банкарска гаранција за повраћај авансног плаћања</w:t>
      </w:r>
      <w:r w:rsidRPr="00E75E3D">
        <w:rPr>
          <w:rFonts w:eastAsia="Malgun Gothic"/>
          <w:b/>
          <w:szCs w:val="24"/>
          <w:lang w:val="sr-Cyrl-RS"/>
        </w:rPr>
        <w:t xml:space="preserve"> – уколико понуђач у својој понуди захтева аванс</w:t>
      </w:r>
    </w:p>
    <w:p w:rsidR="00453252" w:rsidRPr="00453252" w:rsidRDefault="00453252" w:rsidP="00453252">
      <w:pPr>
        <w:keepNext/>
        <w:keepLines/>
        <w:autoSpaceDN w:val="0"/>
        <w:rPr>
          <w:rFonts w:eastAsia="Malgun Gothic"/>
          <w:szCs w:val="24"/>
          <w:lang w:val="sr-Cyrl-RS"/>
        </w:rPr>
      </w:pPr>
      <w:r w:rsidRPr="002C42FF">
        <w:rPr>
          <w:rFonts w:eastAsia="Malgun Gothic"/>
          <w:szCs w:val="24"/>
          <w:lang w:val="sr-Latn-CS"/>
        </w:rPr>
        <w:tab/>
        <w:t xml:space="preserve">Понуђач </w:t>
      </w:r>
      <w:r w:rsidRPr="00E75E3D">
        <w:rPr>
          <w:rFonts w:eastAsia="Malgun Gothic"/>
          <w:szCs w:val="24"/>
          <w:lang w:val="sr-Cyrl-RS"/>
        </w:rPr>
        <w:t>који је у својој понуди тражио аванс, а</w:t>
      </w:r>
      <w:r w:rsidRPr="002C42FF">
        <w:rPr>
          <w:rFonts w:eastAsia="Malgun Gothic"/>
          <w:szCs w:val="24"/>
          <w:lang w:val="sr-Latn-CS"/>
        </w:rPr>
        <w:t xml:space="preserve"> којем је додељен уговор дужан</w:t>
      </w:r>
      <w:r w:rsidRPr="00E75E3D">
        <w:rPr>
          <w:rFonts w:eastAsia="Malgun Gothic"/>
          <w:szCs w:val="24"/>
          <w:lang w:val="sr-Cyrl-RS"/>
        </w:rPr>
        <w:t xml:space="preserve"> је</w:t>
      </w:r>
      <w:r w:rsidRPr="002C42FF">
        <w:rPr>
          <w:rFonts w:eastAsia="Malgun Gothic"/>
          <w:szCs w:val="24"/>
          <w:lang w:val="sr-Latn-CS"/>
        </w:rPr>
        <w:t xml:space="preserve"> да у року од 15 дана, од дана закључења уговора</w:t>
      </w:r>
      <w:r w:rsidRPr="00E75E3D">
        <w:rPr>
          <w:rFonts w:eastAsia="Malgun Gothic"/>
          <w:szCs w:val="24"/>
          <w:lang w:val="sr-Cyrl-RS"/>
        </w:rPr>
        <w:t>,</w:t>
      </w:r>
      <w:r w:rsidRPr="002C42FF">
        <w:rPr>
          <w:rFonts w:eastAsia="Malgun Gothic"/>
          <w:szCs w:val="24"/>
          <w:lang w:val="sr-Latn-CS"/>
        </w:rPr>
        <w:t xml:space="preserve"> достави Наручиоцу оригинал банкарску гаранцију за повраћај авансног плаћања</w:t>
      </w:r>
      <w:r w:rsidRPr="00E75E3D">
        <w:rPr>
          <w:rFonts w:eastAsia="Malgun Gothic"/>
          <w:szCs w:val="24"/>
          <w:lang w:val="sr-Cyrl-RS"/>
        </w:rPr>
        <w:t>,</w:t>
      </w:r>
      <w:r w:rsidRPr="002C42FF">
        <w:rPr>
          <w:rFonts w:eastAsia="Malgun Gothic"/>
          <w:szCs w:val="24"/>
          <w:lang w:val="sr-Latn-CS"/>
        </w:rPr>
        <w:t xml:space="preserve"> у висини </w:t>
      </w:r>
      <w:r w:rsidRPr="00E75E3D">
        <w:rPr>
          <w:rFonts w:eastAsia="Calibri"/>
          <w:szCs w:val="24"/>
          <w:lang w:val="ru-RU"/>
        </w:rPr>
        <w:t>износа који је навео у обрасцу понуде конкурсне документације са ПДВ</w:t>
      </w:r>
      <w:r w:rsidRPr="00E75E3D">
        <w:rPr>
          <w:rFonts w:eastAsia="Malgun Gothic"/>
          <w:szCs w:val="24"/>
          <w:lang w:val="sr-Cyrl-RS"/>
        </w:rPr>
        <w:t>, а све у складу са Законом о порезу на додату вредност (</w:t>
      </w:r>
      <w:r w:rsidRPr="00E75E3D">
        <w:rPr>
          <w:rFonts w:ascii="Arial" w:eastAsia="Malgun Gothic" w:hAnsi="Arial" w:cs="Arial"/>
          <w:sz w:val="21"/>
          <w:szCs w:val="21"/>
          <w:shd w:val="clear" w:color="auto" w:fill="C4CED4"/>
        </w:rPr>
        <w:t>„</w:t>
      </w:r>
      <w:r w:rsidRPr="00E75E3D">
        <w:rPr>
          <w:rFonts w:eastAsia="Malgun Gothic"/>
          <w:szCs w:val="24"/>
        </w:rPr>
        <w:t>Службени гласник РС“, број 84/04, 86/04-исправка, 61/05, 61/07, 93/12, 108/13, 68/14-др.закон, 142/14, 83/15, 108/16, 113/17, 30/18</w:t>
      </w:r>
      <w:r w:rsidRPr="00E75E3D">
        <w:rPr>
          <w:rFonts w:eastAsia="Malgun Gothic"/>
          <w:szCs w:val="24"/>
          <w:lang w:val="sr-Cyrl-RS"/>
        </w:rPr>
        <w:t>).</w:t>
      </w:r>
    </w:p>
    <w:p w:rsidR="00453252" w:rsidRDefault="00453252" w:rsidP="00453252">
      <w:pPr>
        <w:keepNext/>
        <w:keepLines/>
        <w:autoSpaceDN w:val="0"/>
        <w:textAlignment w:val="baseline"/>
        <w:rPr>
          <w:rFonts w:eastAsia="Malgun Gothic"/>
          <w:szCs w:val="24"/>
          <w:lang w:val="sr-Latn-CS"/>
        </w:rPr>
      </w:pPr>
      <w:r>
        <w:rPr>
          <w:rFonts w:ascii="Calibri" w:eastAsia="SimSun" w:hAnsi="Calibri" w:cs="Calibri"/>
          <w:kern w:val="3"/>
          <w:sz w:val="22"/>
          <w:szCs w:val="22"/>
          <w:lang w:val="sr-Cyrl-RS"/>
        </w:rPr>
        <w:tab/>
      </w:r>
      <w:r w:rsidRPr="002C42FF">
        <w:rPr>
          <w:rFonts w:eastAsia="Malgun Gothic"/>
          <w:szCs w:val="24"/>
          <w:lang w:val="sr-Latn-CS"/>
        </w:rPr>
        <w:t>Банкарска гаранција мора да траје</w:t>
      </w:r>
      <w:r w:rsidRPr="002C42FF">
        <w:rPr>
          <w:rFonts w:eastAsia="Calibri"/>
          <w:bCs/>
          <w:kern w:val="3"/>
          <w:szCs w:val="24"/>
          <w:lang w:val="sr-Latn-CS"/>
        </w:rPr>
        <w:t xml:space="preserve"> најмање</w:t>
      </w:r>
      <w:r w:rsidRPr="00E75E3D">
        <w:rPr>
          <w:rFonts w:eastAsia="Calibri"/>
          <w:bCs/>
          <w:kern w:val="3"/>
          <w:szCs w:val="24"/>
          <w:lang w:val="sr-Cyrl-RS"/>
        </w:rPr>
        <w:t xml:space="preserve"> 30 дана дуже од истека рока важења уговора</w:t>
      </w:r>
      <w:r w:rsidRPr="002C42FF">
        <w:rPr>
          <w:rFonts w:eastAsia="Calibri"/>
          <w:bCs/>
          <w:kern w:val="3"/>
          <w:szCs w:val="24"/>
          <w:lang w:val="sr-Latn-CS"/>
        </w:rPr>
        <w:t>.</w:t>
      </w:r>
      <w:r w:rsidRPr="002C42FF">
        <w:rPr>
          <w:rFonts w:eastAsia="Malgun Gothic"/>
          <w:szCs w:val="24"/>
          <w:lang w:val="sr-Latn-CS"/>
        </w:rPr>
        <w:t xml:space="preserve"> </w:t>
      </w:r>
    </w:p>
    <w:p w:rsidR="00453252" w:rsidRPr="00271ADA" w:rsidRDefault="00453252" w:rsidP="00453252">
      <w:pPr>
        <w:keepNext/>
        <w:keepLines/>
        <w:autoSpaceDN w:val="0"/>
        <w:textAlignment w:val="baseline"/>
        <w:rPr>
          <w:rFonts w:ascii="Calibri" w:eastAsia="SimSun" w:hAnsi="Calibri" w:cs="Calibri"/>
          <w:kern w:val="3"/>
          <w:sz w:val="22"/>
          <w:szCs w:val="22"/>
          <w:lang w:val="sr-Latn-CS"/>
        </w:rPr>
      </w:pPr>
      <w:r w:rsidRPr="002C42FF">
        <w:rPr>
          <w:rFonts w:eastAsia="Malgun Gothic"/>
          <w:szCs w:val="24"/>
          <w:lang w:val="sr-Latn-CS"/>
        </w:rPr>
        <w:tab/>
        <w:t xml:space="preserve">Наручилац неће уплатити </w:t>
      </w:r>
      <w:r w:rsidRPr="002C42FF">
        <w:rPr>
          <w:rFonts w:eastAsia="Malgun Gothic"/>
          <w:bCs/>
          <w:szCs w:val="24"/>
          <w:lang w:val="sr-Latn-CS"/>
        </w:rPr>
        <w:t>ниједан износ пре него што прими банкарску гаранцију за повраћај авансног плаћања.</w:t>
      </w:r>
    </w:p>
    <w:p w:rsidR="00453252" w:rsidRPr="00494F10" w:rsidRDefault="00453252" w:rsidP="00453252">
      <w:pPr>
        <w:keepNext/>
        <w:keepLines/>
        <w:widowControl/>
        <w:tabs>
          <w:tab w:val="clear" w:pos="1440"/>
        </w:tabs>
        <w:autoSpaceDE w:val="0"/>
        <w:autoSpaceDN w:val="0"/>
        <w:adjustRightInd w:val="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494F10" w:rsidRDefault="0069512F"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DE00A9">
        <w:rPr>
          <w:b/>
          <w:szCs w:val="24"/>
          <w:lang w:val="ru-RU"/>
        </w:rPr>
        <w:t>13</w:t>
      </w:r>
      <w:r w:rsidR="00000722">
        <w:rPr>
          <w:b/>
          <w:szCs w:val="24"/>
        </w:rPr>
        <w:t>/20</w:t>
      </w:r>
      <w:r w:rsidR="00D2477A">
        <w:rPr>
          <w:b/>
          <w:szCs w:val="24"/>
        </w:rPr>
        <w:t xml:space="preserve"> </w:t>
      </w:r>
      <w:r w:rsidRPr="004140DE">
        <w:rPr>
          <w:szCs w:val="24"/>
        </w:rPr>
        <w:t xml:space="preserve">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1A088F">
        <w:rPr>
          <w:b/>
        </w:rPr>
        <w:t>аутоматских рампи</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w:t>
      </w:r>
      <w:r w:rsidR="00DC3787">
        <w:rPr>
          <w:szCs w:val="24"/>
        </w:rPr>
        <w:t>ког радног дана од 07,30 до 15,3</w:t>
      </w:r>
      <w:r w:rsidRPr="009156C2">
        <w:rPr>
          <w:szCs w:val="24"/>
        </w:rPr>
        <w:t>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Pr="00E54709" w:rsidRDefault="00650686" w:rsidP="0065068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F1F5F" w:rsidRDefault="006F1F5F" w:rsidP="00650686">
      <w:pPr>
        <w:pStyle w:val="Standard"/>
        <w:outlineLvl w:val="0"/>
        <w:rPr>
          <w:b/>
          <w:lang w:val="ru-RU"/>
        </w:rPr>
      </w:pPr>
    </w:p>
    <w:p w:rsidR="00650686" w:rsidRDefault="00751780"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AD7190" w:rsidRPr="00592825" w:rsidRDefault="00AD7190" w:rsidP="00650686">
      <w:pPr>
        <w:ind w:firstLine="1440"/>
        <w:rPr>
          <w:b/>
          <w:szCs w:val="24"/>
        </w:rPr>
      </w:pPr>
    </w:p>
    <w:p w:rsidR="00AD7190" w:rsidRPr="00B66C61" w:rsidRDefault="005C4D0C" w:rsidP="00AD7190">
      <w:pPr>
        <w:keepNext/>
        <w:keepLines/>
        <w:rPr>
          <w:szCs w:val="24"/>
        </w:rPr>
      </w:pPr>
      <w:r>
        <w:rPr>
          <w:szCs w:val="24"/>
        </w:rPr>
        <w:tab/>
      </w:r>
      <w:r w:rsidR="00AD7190" w:rsidRPr="008B36B5">
        <w:rPr>
          <w:rFonts w:eastAsia="Malgun Gothic"/>
          <w:szCs w:val="24"/>
        </w:rPr>
        <w:t xml:space="preserve">Критеријум за оцењивање понуда је </w:t>
      </w:r>
      <w:r w:rsidR="00AD7190" w:rsidRPr="008B36B5">
        <w:rPr>
          <w:rFonts w:eastAsia="Malgun Gothic"/>
          <w:b/>
          <w:szCs w:val="24"/>
        </w:rPr>
        <w:t xml:space="preserve">најнижа понуђена цена, </w:t>
      </w:r>
      <w:r w:rsidR="00AD7190" w:rsidRPr="008B36B5">
        <w:rPr>
          <w:rFonts w:eastAsia="Malgun Gothic"/>
          <w:szCs w:val="24"/>
        </w:rPr>
        <w:t>тако што ће се упоређивати</w:t>
      </w:r>
      <w:r w:rsidR="00AD7190" w:rsidRPr="008B36B5">
        <w:rPr>
          <w:rFonts w:eastAsia="Malgun Gothic"/>
          <w:b/>
          <w:szCs w:val="24"/>
        </w:rPr>
        <w:t xml:space="preserve"> </w:t>
      </w:r>
      <w:r w:rsidR="00AD7190" w:rsidRPr="008B36B5">
        <w:rPr>
          <w:rFonts w:eastAsia="Calibri"/>
          <w:szCs w:val="24"/>
          <w:lang w:val="ru-RU"/>
        </w:rPr>
        <w:t>понуђене укупне цене без ПДВ</w:t>
      </w:r>
      <w:r w:rsidR="00AD7190" w:rsidRPr="008B36B5">
        <w:rPr>
          <w:rFonts w:eastAsia="Malgun Gothic"/>
          <w:b/>
          <w:szCs w:val="24"/>
        </w:rPr>
        <w:t xml:space="preserve">. </w:t>
      </w:r>
    </w:p>
    <w:p w:rsidR="005C4D0C" w:rsidRPr="00695C43" w:rsidRDefault="005C4D0C" w:rsidP="00AD7190"/>
    <w:p w:rsidR="0063360A" w:rsidRDefault="0063360A" w:rsidP="00650686">
      <w:pPr>
        <w:ind w:firstLine="1440"/>
        <w:rPr>
          <w:b/>
          <w:szCs w:val="24"/>
        </w:rPr>
      </w:pPr>
      <w:r>
        <w:rPr>
          <w:b/>
          <w:szCs w:val="24"/>
        </w:rPr>
        <w:t>19</w:t>
      </w:r>
      <w:r w:rsidRPr="00980345">
        <w:rPr>
          <w:b/>
          <w:szCs w:val="24"/>
        </w:rPr>
        <w:t>. Понуде са истом понуђеном ценом</w:t>
      </w:r>
    </w:p>
    <w:p w:rsidR="0063360A" w:rsidRPr="00592825" w:rsidRDefault="0063360A" w:rsidP="00650686">
      <w:pPr>
        <w:ind w:firstLine="1440"/>
        <w:rPr>
          <w:szCs w:val="24"/>
        </w:rPr>
      </w:pPr>
    </w:p>
    <w:p w:rsidR="005A60E5" w:rsidRDefault="001A088F" w:rsidP="005A60E5">
      <w:r>
        <w:tab/>
      </w:r>
      <w:r w:rsidR="005A60E5" w:rsidRPr="00DB2A6B">
        <w:rPr>
          <w:noProof/>
          <w:szCs w:val="24"/>
        </w:rPr>
        <w:t>Уколико се током рангирања понуда установи да две понуде имају исту, најнижу цену редовног одржавања, комисија наручиоца ће дати предност оном понуђачу који је у понуди дао нижу цену радног сата за ус</w:t>
      </w:r>
      <w:r w:rsidR="005A60E5">
        <w:rPr>
          <w:noProof/>
          <w:szCs w:val="24"/>
        </w:rPr>
        <w:t>луге поправки.</w:t>
      </w:r>
    </w:p>
    <w:p w:rsidR="00650686" w:rsidRPr="00592825" w:rsidRDefault="00650686" w:rsidP="00650686"/>
    <w:p w:rsidR="00650686" w:rsidRPr="00E54709" w:rsidRDefault="0063360A"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63360A"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63360A">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lastRenderedPageBreak/>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DE00A9">
        <w:rPr>
          <w:b/>
          <w:szCs w:val="24"/>
          <w:lang w:val="ru-RU"/>
        </w:rPr>
        <w:t>13</w:t>
      </w:r>
      <w:r w:rsidR="00DE00A9">
        <w:rPr>
          <w:b/>
          <w:szCs w:val="24"/>
        </w:rPr>
        <w:t>/</w:t>
      </w:r>
      <w:r w:rsidR="00000722">
        <w:rPr>
          <w:b/>
          <w:szCs w:val="24"/>
        </w:rPr>
        <w:t>20</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63360A"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63360A">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C563E2" w:rsidRDefault="00C563E2" w:rsidP="005B6546">
      <w:pPr>
        <w:ind w:firstLine="1440"/>
        <w:rPr>
          <w:szCs w:val="24"/>
        </w:rPr>
      </w:pPr>
    </w:p>
    <w:p w:rsidR="00C563E2" w:rsidRDefault="00C563E2" w:rsidP="005B6546">
      <w:pPr>
        <w:ind w:firstLine="1440"/>
        <w:rPr>
          <w:szCs w:val="24"/>
        </w:rPr>
      </w:pPr>
    </w:p>
    <w:p w:rsidR="00C563E2" w:rsidRDefault="00C563E2" w:rsidP="005B6546">
      <w:pPr>
        <w:ind w:firstLine="1440"/>
        <w:rPr>
          <w:szCs w:val="24"/>
        </w:rPr>
      </w:pPr>
    </w:p>
    <w:p w:rsidR="005B6546" w:rsidRPr="00C446B9" w:rsidRDefault="005B6546" w:rsidP="00062615">
      <w:pPr>
        <w:rPr>
          <w:szCs w:val="24"/>
        </w:rPr>
      </w:pPr>
    </w:p>
    <w:p w:rsidR="005B6546" w:rsidRPr="00B37621" w:rsidRDefault="0063360A"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w:t>
      </w:r>
      <w:r w:rsidR="005B6546" w:rsidRPr="00B37621">
        <w:rPr>
          <w:rFonts w:eastAsia="Calibri"/>
          <w:b/>
          <w:bCs/>
          <w:szCs w:val="24"/>
          <w:lang w:val="ru-RU"/>
        </w:rPr>
        <w:lastRenderedPageBreak/>
        <w:t xml:space="preserve">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AD7190" w:rsidRDefault="00AD7190" w:rsidP="00F30A5C">
      <w:pPr>
        <w:rPr>
          <w:szCs w:val="24"/>
        </w:rPr>
      </w:pPr>
    </w:p>
    <w:p w:rsidR="00AD7190" w:rsidRDefault="00AD7190" w:rsidP="00F30A5C">
      <w:pPr>
        <w:rPr>
          <w:szCs w:val="24"/>
        </w:rPr>
      </w:pPr>
    </w:p>
    <w:p w:rsidR="00AD7190" w:rsidRDefault="00AD7190" w:rsidP="00F30A5C">
      <w:pPr>
        <w:rPr>
          <w:szCs w:val="24"/>
        </w:rPr>
      </w:pPr>
    </w:p>
    <w:p w:rsidR="0063360A" w:rsidRDefault="0063360A"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C563E2" w:rsidRDefault="00C563E2" w:rsidP="00BB6D1C">
      <w:pPr>
        <w:pStyle w:val="Standard"/>
        <w:rPr>
          <w:b/>
          <w:lang w:val="sr-Cyrl-CS"/>
        </w:rPr>
      </w:pPr>
    </w:p>
    <w:p w:rsidR="00BB6D1C" w:rsidRDefault="00BB6D1C" w:rsidP="00BB6D1C">
      <w:pPr>
        <w:pStyle w:val="Standard"/>
        <w:rPr>
          <w:b/>
          <w:lang w:val="sr-Cyrl-CS"/>
        </w:rPr>
      </w:pPr>
    </w:p>
    <w:p w:rsidR="00062615" w:rsidRDefault="00062615" w:rsidP="00BB6D1C">
      <w:pPr>
        <w:pStyle w:val="Standard"/>
        <w:rPr>
          <w:b/>
          <w:lang w:val="sr-Cyrl-CS"/>
        </w:rPr>
      </w:pPr>
    </w:p>
    <w:p w:rsidR="00062615" w:rsidRDefault="00062615" w:rsidP="00BB6D1C">
      <w:pPr>
        <w:pStyle w:val="Standard"/>
        <w:rPr>
          <w:b/>
          <w:lang w:val="sr-Cyrl-CS"/>
        </w:rPr>
      </w:pPr>
    </w:p>
    <w:p w:rsidR="00062615" w:rsidRPr="002C315F" w:rsidRDefault="00062615"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263975">
      <w:pPr>
        <w:rPr>
          <w:b/>
          <w:color w:val="000000"/>
          <w:sz w:val="22"/>
          <w:szCs w:val="22"/>
        </w:rPr>
      </w:pPr>
    </w:p>
    <w:p w:rsidR="0063360A" w:rsidRDefault="0063360A" w:rsidP="007C5895">
      <w:pPr>
        <w:rPr>
          <w:b/>
          <w:color w:val="000000"/>
          <w:sz w:val="32"/>
          <w:szCs w:val="32"/>
        </w:rPr>
      </w:pPr>
    </w:p>
    <w:p w:rsidR="0063360A" w:rsidRDefault="0063360A" w:rsidP="00F30A5C">
      <w:pPr>
        <w:jc w:val="center"/>
        <w:rPr>
          <w:b/>
          <w:color w:val="000000"/>
          <w:sz w:val="32"/>
          <w:szCs w:val="32"/>
        </w:rPr>
      </w:pPr>
    </w:p>
    <w:p w:rsidR="00C563E2" w:rsidRDefault="00C563E2" w:rsidP="00F30A5C">
      <w:pPr>
        <w:jc w:val="center"/>
        <w:rPr>
          <w:b/>
          <w:color w:val="000000"/>
          <w:sz w:val="32"/>
          <w:szCs w:val="32"/>
        </w:rPr>
      </w:pPr>
    </w:p>
    <w:p w:rsidR="00C563E2" w:rsidRDefault="00C563E2" w:rsidP="00F30A5C">
      <w:pPr>
        <w:jc w:val="center"/>
        <w:rPr>
          <w:b/>
          <w:color w:val="000000"/>
          <w:sz w:val="32"/>
          <w:szCs w:val="32"/>
        </w:rPr>
      </w:pPr>
    </w:p>
    <w:p w:rsidR="00402867" w:rsidRDefault="00402867" w:rsidP="00F30A5C">
      <w:pPr>
        <w:jc w:val="center"/>
        <w:rPr>
          <w:b/>
          <w:color w:val="000000"/>
          <w:sz w:val="32"/>
          <w:szCs w:val="32"/>
        </w:rPr>
      </w:pPr>
    </w:p>
    <w:p w:rsidR="00402867" w:rsidRDefault="00402867" w:rsidP="00F30A5C">
      <w:pPr>
        <w:jc w:val="center"/>
        <w:rPr>
          <w:b/>
          <w:color w:val="000000"/>
          <w:sz w:val="32"/>
          <w:szCs w:val="32"/>
        </w:rPr>
      </w:pPr>
    </w:p>
    <w:p w:rsidR="00402867" w:rsidRDefault="00402867"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1A088F">
        <w:rPr>
          <w:rFonts w:cs="Times New Roman"/>
          <w:lang w:val="sr-Cyrl-CS"/>
        </w:rPr>
        <w:t>аутоматских рампи</w:t>
      </w:r>
      <w:r w:rsidR="00FB727B" w:rsidRPr="0069512F">
        <w:rPr>
          <w:rFonts w:cs="Times New Roman"/>
        </w:rPr>
        <w:t xml:space="preserve">, број набавке </w:t>
      </w:r>
      <w:r w:rsidR="00DE00A9">
        <w:rPr>
          <w:rFonts w:cs="Times New Roman"/>
          <w:b/>
          <w:lang w:val="ru-RU"/>
        </w:rPr>
        <w:t>13</w:t>
      </w:r>
      <w:r w:rsidRPr="004140DE">
        <w:rPr>
          <w:rFonts w:cs="Times New Roman"/>
          <w:b/>
        </w:rPr>
        <w:t>/</w:t>
      </w:r>
      <w:r w:rsidR="00000722">
        <w:rPr>
          <w:rFonts w:cs="Times New Roman"/>
          <w:b/>
        </w:rPr>
        <w:t>20</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61332F" w:rsidRDefault="0061332F" w:rsidP="000A7DBE">
      <w:pP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7C5895" w:rsidRDefault="007C5895" w:rsidP="00F30A5C">
      <w:pPr>
        <w:jc w:val="center"/>
        <w:rPr>
          <w:b/>
          <w:szCs w:val="24"/>
        </w:rPr>
      </w:pPr>
    </w:p>
    <w:p w:rsidR="007C5895" w:rsidRDefault="007C5895" w:rsidP="00F30A5C">
      <w:pPr>
        <w:jc w:val="center"/>
        <w:rPr>
          <w:b/>
          <w:szCs w:val="24"/>
        </w:rPr>
      </w:pPr>
    </w:p>
    <w:p w:rsidR="00062615" w:rsidRDefault="00062615" w:rsidP="00F30A5C">
      <w:pPr>
        <w:jc w:val="center"/>
        <w:rPr>
          <w:b/>
          <w:szCs w:val="24"/>
        </w:rPr>
      </w:pPr>
    </w:p>
    <w:p w:rsidR="00062615" w:rsidRDefault="00062615" w:rsidP="00F30A5C">
      <w:pPr>
        <w:jc w:val="center"/>
        <w:rPr>
          <w:b/>
          <w:szCs w:val="24"/>
        </w:rPr>
      </w:pPr>
    </w:p>
    <w:p w:rsidR="00062615" w:rsidRDefault="00062615" w:rsidP="00F30A5C">
      <w:pPr>
        <w:jc w:val="center"/>
        <w:rPr>
          <w:b/>
          <w:szCs w:val="24"/>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894812" w:rsidRDefault="00894812" w:rsidP="001A088F">
      <w:pPr>
        <w:rPr>
          <w:b/>
          <w:i/>
          <w:szCs w:val="24"/>
        </w:rPr>
      </w:pPr>
      <w:bookmarkStart w:id="0" w:name="_GoBack"/>
      <w:bookmarkEnd w:id="0"/>
    </w:p>
    <w:p w:rsidR="00000722" w:rsidRDefault="00000722" w:rsidP="001A088F">
      <w:pPr>
        <w:rPr>
          <w:b/>
          <w:i/>
          <w:szCs w:val="24"/>
        </w:rPr>
      </w:pPr>
    </w:p>
    <w:p w:rsidR="00BB6D1C" w:rsidRDefault="00BB6D1C" w:rsidP="00541CBD">
      <w:pPr>
        <w:rPr>
          <w:b/>
          <w:szCs w:val="24"/>
        </w:rPr>
      </w:pP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E629BD">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894812" w:rsidRDefault="00894812" w:rsidP="00F30A5C">
      <w:pPr>
        <w:rPr>
          <w:b/>
          <w:i/>
          <w:sz w:val="22"/>
          <w:szCs w:val="22"/>
        </w:rPr>
      </w:pPr>
    </w:p>
    <w:p w:rsidR="00894812" w:rsidRPr="0069512F" w:rsidRDefault="00894812"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E629BD">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E629BD">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E629BD">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9F79F7" w:rsidRDefault="009F79F7" w:rsidP="009F79F7">
      <w:pPr>
        <w:tabs>
          <w:tab w:val="right" w:leader="dot" w:pos="6960"/>
        </w:tabs>
        <w:rPr>
          <w:b/>
          <w:sz w:val="22"/>
          <w:szCs w:val="22"/>
          <w:lang w:val="ru-RU"/>
        </w:rPr>
      </w:pPr>
    </w:p>
    <w:p w:rsidR="00AD4782" w:rsidRDefault="00FB727B" w:rsidP="008C70C5">
      <w:pPr>
        <w:jc w:val="center"/>
        <w:outlineLvl w:val="0"/>
        <w:rPr>
          <w:b/>
          <w:szCs w:val="24"/>
        </w:rPr>
      </w:pPr>
      <w:r w:rsidRPr="00AD4782">
        <w:rPr>
          <w:b/>
          <w:szCs w:val="24"/>
        </w:rPr>
        <w:t>С П Е Ц И Ф И К А Ц И Ј А</w:t>
      </w:r>
    </w:p>
    <w:p w:rsidR="008C70C5" w:rsidRDefault="008C70C5" w:rsidP="008C70C5">
      <w:pPr>
        <w:jc w:val="center"/>
        <w:outlineLvl w:val="0"/>
        <w:rPr>
          <w:b/>
          <w:szCs w:val="24"/>
        </w:rPr>
      </w:pPr>
    </w:p>
    <w:p w:rsidR="008C70C5" w:rsidRDefault="008C70C5" w:rsidP="008C70C5">
      <w:pPr>
        <w:jc w:val="center"/>
        <w:outlineLvl w:val="0"/>
        <w:rPr>
          <w:b/>
          <w:szCs w:val="24"/>
        </w:rPr>
      </w:pPr>
    </w:p>
    <w:p w:rsidR="008C70C5" w:rsidRPr="009F79F7" w:rsidRDefault="008C70C5" w:rsidP="008C70C5">
      <w:pPr>
        <w:jc w:val="center"/>
        <w:outlineLvl w:val="0"/>
        <w:rPr>
          <w:b/>
          <w:szCs w:val="24"/>
        </w:rPr>
      </w:pPr>
    </w:p>
    <w:p w:rsidR="00453252" w:rsidRPr="004C1495" w:rsidRDefault="009F79F7" w:rsidP="00453252">
      <w:pPr>
        <w:pStyle w:val="ListParagraph"/>
        <w:spacing w:line="240" w:lineRule="auto"/>
        <w:ind w:left="0" w:hanging="540"/>
        <w:jc w:val="both"/>
        <w:rPr>
          <w:rFonts w:ascii="Times New Roman" w:hAnsi="Times New Roman"/>
          <w:b/>
          <w:sz w:val="24"/>
        </w:rPr>
      </w:pPr>
      <w:r>
        <w:rPr>
          <w:rFonts w:ascii="Times New Roman" w:hAnsi="Times New Roman"/>
          <w:sz w:val="24"/>
          <w:szCs w:val="24"/>
          <w:lang w:val="sr-Cyrl-CS"/>
        </w:rPr>
        <w:t xml:space="preserve">                                 </w:t>
      </w:r>
      <w:r w:rsidR="00453252" w:rsidRPr="00751780">
        <w:rPr>
          <w:rFonts w:ascii="Times New Roman" w:hAnsi="Times New Roman"/>
          <w:sz w:val="24"/>
          <w:szCs w:val="24"/>
          <w:lang w:val="ru-RU"/>
        </w:rPr>
        <w:t xml:space="preserve">Услуге редовног одржавања врше се на основу Плана који Наручилац доставља </w:t>
      </w:r>
      <w:r w:rsidR="00453252">
        <w:rPr>
          <w:rFonts w:ascii="Times New Roman" w:hAnsi="Times New Roman"/>
          <w:sz w:val="24"/>
          <w:szCs w:val="24"/>
          <w:lang w:val="sr-Cyrl-CS"/>
        </w:rPr>
        <w:t>понуђачу писаним путем</w:t>
      </w:r>
      <w:r w:rsidR="00453252" w:rsidRPr="00751780">
        <w:rPr>
          <w:rFonts w:ascii="Times New Roman" w:hAnsi="Times New Roman"/>
          <w:sz w:val="24"/>
          <w:szCs w:val="24"/>
          <w:lang w:val="ru-RU"/>
        </w:rPr>
        <w:t>, а којим одређује динамику и време вршења ових услуга</w:t>
      </w:r>
      <w:r w:rsidR="00453252" w:rsidRPr="00751780">
        <w:rPr>
          <w:rFonts w:ascii="Times New Roman" w:hAnsi="Times New Roman"/>
          <w:sz w:val="24"/>
          <w:lang w:val="ru-RU"/>
        </w:rPr>
        <w:t xml:space="preserve">. </w:t>
      </w:r>
      <w:r w:rsidR="00453252">
        <w:rPr>
          <w:rFonts w:ascii="Times New Roman" w:hAnsi="Times New Roman"/>
          <w:sz w:val="24"/>
        </w:rPr>
        <w:t>У истом су обухваћене услуге као што су:</w:t>
      </w:r>
    </w:p>
    <w:p w:rsidR="00453252" w:rsidRPr="004C1495" w:rsidRDefault="00453252" w:rsidP="00453252">
      <w:pPr>
        <w:pStyle w:val="ListParagraph"/>
        <w:numPr>
          <w:ilvl w:val="0"/>
          <w:numId w:val="29"/>
        </w:numPr>
        <w:spacing w:line="240" w:lineRule="auto"/>
        <w:ind w:left="540"/>
        <w:rPr>
          <w:rFonts w:ascii="Times New Roman" w:hAnsi="Times New Roman"/>
          <w:b/>
          <w:sz w:val="24"/>
        </w:rPr>
      </w:pPr>
      <w:r>
        <w:rPr>
          <w:rFonts w:ascii="Times New Roman" w:hAnsi="Times New Roman"/>
          <w:sz w:val="24"/>
        </w:rPr>
        <w:t>Подешавање осетљивости детектора,</w:t>
      </w:r>
    </w:p>
    <w:p w:rsidR="00453252" w:rsidRPr="00751780" w:rsidRDefault="00453252" w:rsidP="00453252">
      <w:pPr>
        <w:pStyle w:val="ListParagraph"/>
        <w:numPr>
          <w:ilvl w:val="0"/>
          <w:numId w:val="29"/>
        </w:numPr>
        <w:spacing w:line="240" w:lineRule="auto"/>
        <w:ind w:left="540"/>
        <w:rPr>
          <w:rFonts w:ascii="Times New Roman" w:hAnsi="Times New Roman"/>
          <w:b/>
          <w:sz w:val="24"/>
          <w:lang w:val="ru-RU"/>
        </w:rPr>
      </w:pPr>
      <w:r w:rsidRPr="00751780">
        <w:rPr>
          <w:rFonts w:ascii="Times New Roman" w:hAnsi="Times New Roman"/>
          <w:sz w:val="24"/>
          <w:lang w:val="ru-RU"/>
        </w:rPr>
        <w:t>Хоризонтално и вертикално подешавање летве,</w:t>
      </w:r>
    </w:p>
    <w:p w:rsidR="00453252" w:rsidRPr="006A3C75" w:rsidRDefault="00453252" w:rsidP="00453252">
      <w:pPr>
        <w:pStyle w:val="ListParagraph"/>
        <w:numPr>
          <w:ilvl w:val="0"/>
          <w:numId w:val="29"/>
        </w:numPr>
        <w:spacing w:line="240" w:lineRule="auto"/>
        <w:ind w:left="540"/>
        <w:rPr>
          <w:rFonts w:ascii="Times New Roman" w:hAnsi="Times New Roman"/>
          <w:b/>
          <w:sz w:val="24"/>
        </w:rPr>
      </w:pPr>
      <w:r>
        <w:rPr>
          <w:rFonts w:ascii="Times New Roman" w:hAnsi="Times New Roman"/>
          <w:sz w:val="24"/>
        </w:rPr>
        <w:t>Преглед крајњих прекидача,</w:t>
      </w:r>
    </w:p>
    <w:p w:rsidR="00453252" w:rsidRPr="006A3C75" w:rsidRDefault="00453252" w:rsidP="00453252">
      <w:pPr>
        <w:pStyle w:val="ListParagraph"/>
        <w:numPr>
          <w:ilvl w:val="0"/>
          <w:numId w:val="29"/>
        </w:numPr>
        <w:spacing w:line="240" w:lineRule="auto"/>
        <w:ind w:left="540"/>
        <w:rPr>
          <w:rFonts w:ascii="Times New Roman" w:hAnsi="Times New Roman"/>
          <w:b/>
          <w:sz w:val="24"/>
        </w:rPr>
      </w:pPr>
      <w:r>
        <w:rPr>
          <w:rFonts w:ascii="Times New Roman" w:hAnsi="Times New Roman"/>
          <w:sz w:val="24"/>
        </w:rPr>
        <w:t>Затезање баланс опруге,</w:t>
      </w:r>
    </w:p>
    <w:p w:rsidR="00453252" w:rsidRPr="00751780" w:rsidRDefault="00453252" w:rsidP="00453252">
      <w:pPr>
        <w:pStyle w:val="ListParagraph"/>
        <w:numPr>
          <w:ilvl w:val="0"/>
          <w:numId w:val="29"/>
        </w:numPr>
        <w:spacing w:line="240" w:lineRule="auto"/>
        <w:ind w:left="540"/>
        <w:rPr>
          <w:rFonts w:ascii="Times New Roman" w:hAnsi="Times New Roman"/>
          <w:sz w:val="24"/>
          <w:lang w:val="ru-RU"/>
        </w:rPr>
      </w:pPr>
      <w:r w:rsidRPr="00751780">
        <w:rPr>
          <w:rFonts w:ascii="Times New Roman" w:hAnsi="Times New Roman"/>
          <w:sz w:val="24"/>
          <w:lang w:val="ru-RU"/>
        </w:rPr>
        <w:t>Провера осветљења летве и рампе,</w:t>
      </w:r>
    </w:p>
    <w:p w:rsidR="00453252" w:rsidRDefault="00453252" w:rsidP="00453252">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инфрацрвених детектора,</w:t>
      </w:r>
    </w:p>
    <w:p w:rsidR="00453252" w:rsidRDefault="00453252" w:rsidP="00453252">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тастера,</w:t>
      </w:r>
    </w:p>
    <w:p w:rsidR="00453252" w:rsidRDefault="00453252" w:rsidP="00453252">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електронског дела рампе,</w:t>
      </w:r>
    </w:p>
    <w:p w:rsidR="00453252" w:rsidRDefault="00453252" w:rsidP="00453252">
      <w:pPr>
        <w:pStyle w:val="ListParagraph"/>
        <w:numPr>
          <w:ilvl w:val="0"/>
          <w:numId w:val="29"/>
        </w:numPr>
        <w:spacing w:line="240" w:lineRule="auto"/>
        <w:ind w:left="540"/>
        <w:rPr>
          <w:rFonts w:ascii="Times New Roman" w:hAnsi="Times New Roman"/>
          <w:sz w:val="24"/>
        </w:rPr>
      </w:pPr>
      <w:r>
        <w:rPr>
          <w:rFonts w:ascii="Times New Roman" w:hAnsi="Times New Roman"/>
          <w:sz w:val="24"/>
        </w:rPr>
        <w:t>Подмазивање механичког дела рампе,</w:t>
      </w:r>
    </w:p>
    <w:p w:rsidR="00453252" w:rsidRPr="008C70C5" w:rsidRDefault="00453252" w:rsidP="00453252">
      <w:pPr>
        <w:pStyle w:val="ListParagraph"/>
        <w:numPr>
          <w:ilvl w:val="0"/>
          <w:numId w:val="29"/>
        </w:numPr>
        <w:spacing w:line="240" w:lineRule="auto"/>
        <w:ind w:left="540"/>
        <w:rPr>
          <w:rFonts w:ascii="Times New Roman" w:hAnsi="Times New Roman"/>
          <w:sz w:val="24"/>
        </w:rPr>
      </w:pPr>
      <w:r>
        <w:rPr>
          <w:rFonts w:ascii="Times New Roman" w:hAnsi="Times New Roman"/>
          <w:sz w:val="24"/>
        </w:rPr>
        <w:t>Преглед целог система.</w:t>
      </w:r>
    </w:p>
    <w:p w:rsidR="00453252" w:rsidRDefault="00453252" w:rsidP="00453252">
      <w:pPr>
        <w:rPr>
          <w:lang w:val="sr-Cyrl-RS"/>
        </w:rPr>
      </w:pPr>
      <w:r>
        <w:tab/>
      </w:r>
      <w:r>
        <w:rPr>
          <w:lang w:val="sr-Cyrl-RS"/>
        </w:rPr>
        <w:t>У цену одржавања урачунати су и сви трошкови замене ситних резервних делова, односно 10% од цене одржавања по једној одређеној аутоматској рампи, а урачунати су у укупну цену одржавања, као и сви зависни трошкови које понуђач услуге има при реализацији исте, а који обухватају трошкове радне снаге, превоз лица, опреме и материјала до и од локације на којој се рампа налази, евентуалне таксе и др.</w:t>
      </w:r>
    </w:p>
    <w:p w:rsidR="00453252" w:rsidRDefault="00453252" w:rsidP="00453252">
      <w:pPr>
        <w:rPr>
          <w:lang w:val="sr-Cyrl-RS"/>
        </w:rPr>
      </w:pPr>
    </w:p>
    <w:p w:rsidR="00453252" w:rsidRPr="00C563E2" w:rsidRDefault="00453252" w:rsidP="00453252">
      <w:pPr>
        <w:widowControl/>
        <w:tabs>
          <w:tab w:val="clear" w:pos="1440"/>
          <w:tab w:val="left" w:pos="1482"/>
        </w:tabs>
        <w:rPr>
          <w:b/>
          <w:szCs w:val="24"/>
          <w:lang w:val="sr-Cyrl-RS"/>
        </w:rPr>
      </w:pPr>
      <w:r>
        <w:rPr>
          <w:b/>
          <w:szCs w:val="24"/>
        </w:rPr>
        <w:t>Табела 1 – О</w:t>
      </w:r>
      <w:r w:rsidRPr="009F79F7">
        <w:rPr>
          <w:b/>
          <w:szCs w:val="24"/>
        </w:rPr>
        <w:t>државање</w:t>
      </w:r>
      <w:r w:rsidR="00C563E2">
        <w:rPr>
          <w:b/>
          <w:szCs w:val="24"/>
          <w:lang w:val="sr-Cyrl-RS"/>
        </w:rPr>
        <w:t xml:space="preserve"> аутоматских рампи</w:t>
      </w:r>
    </w:p>
    <w:p w:rsidR="00453252" w:rsidRPr="009F79F7" w:rsidRDefault="00453252" w:rsidP="00453252">
      <w:pPr>
        <w:widowControl/>
        <w:tabs>
          <w:tab w:val="clear" w:pos="1440"/>
          <w:tab w:val="left" w:pos="1482"/>
        </w:tabs>
        <w:rPr>
          <w:b/>
          <w:szCs w:val="24"/>
        </w:rPr>
      </w:pPr>
    </w:p>
    <w:tbl>
      <w:tblPr>
        <w:tblW w:w="10020" w:type="dxa"/>
        <w:jc w:val="center"/>
        <w:tblLook w:val="04A0" w:firstRow="1" w:lastRow="0" w:firstColumn="1" w:lastColumn="0" w:noHBand="0" w:noVBand="1"/>
      </w:tblPr>
      <w:tblGrid>
        <w:gridCol w:w="610"/>
        <w:gridCol w:w="1674"/>
        <w:gridCol w:w="2190"/>
        <w:gridCol w:w="1826"/>
        <w:gridCol w:w="630"/>
        <w:gridCol w:w="1325"/>
        <w:gridCol w:w="1765"/>
      </w:tblGrid>
      <w:tr w:rsidR="00453252" w:rsidRPr="00A0379F" w:rsidTr="00453252">
        <w:trPr>
          <w:trHeight w:val="300"/>
          <w:jc w:val="center"/>
        </w:trPr>
        <w:tc>
          <w:tcPr>
            <w:tcW w:w="10020" w:type="dxa"/>
            <w:gridSpan w:val="7"/>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Pr>
                <w:color w:val="000000"/>
                <w:sz w:val="20"/>
                <w:lang w:val="en-US"/>
              </w:rPr>
              <w:t xml:space="preserve">АУТОМАТСКЕ РАМПЕ </w:t>
            </w:r>
          </w:p>
        </w:tc>
      </w:tr>
      <w:tr w:rsidR="00453252" w:rsidRPr="00A0379F" w:rsidTr="00453252">
        <w:trPr>
          <w:trHeight w:val="230"/>
          <w:jc w:val="center"/>
        </w:trPr>
        <w:tc>
          <w:tcPr>
            <w:tcW w:w="10020" w:type="dxa"/>
            <w:gridSpan w:val="7"/>
            <w:vMerge/>
            <w:tcBorders>
              <w:top w:val="single" w:sz="8" w:space="0" w:color="auto"/>
              <w:left w:val="single" w:sz="8" w:space="0" w:color="auto"/>
              <w:bottom w:val="single" w:sz="8" w:space="0" w:color="000000"/>
              <w:right w:val="single" w:sz="8" w:space="0" w:color="000000"/>
            </w:tcBorders>
            <w:vAlign w:val="center"/>
            <w:hideMark/>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00"/>
          <w:jc w:val="center"/>
        </w:trPr>
        <w:tc>
          <w:tcPr>
            <w:tcW w:w="61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Ред.</w:t>
            </w:r>
          </w:p>
          <w:p w:rsidR="00453252" w:rsidRPr="00A0379F" w:rsidRDefault="00453252" w:rsidP="00453252">
            <w:pPr>
              <w:widowControl/>
              <w:tabs>
                <w:tab w:val="clear" w:pos="1440"/>
              </w:tabs>
              <w:jc w:val="center"/>
              <w:rPr>
                <w:color w:val="000000"/>
                <w:sz w:val="20"/>
                <w:lang w:val="en-US"/>
              </w:rPr>
            </w:pPr>
            <w:r w:rsidRPr="00A0379F">
              <w:rPr>
                <w:color w:val="000000"/>
                <w:sz w:val="20"/>
                <w:lang w:val="en-US"/>
              </w:rPr>
              <w:t>број</w:t>
            </w:r>
          </w:p>
        </w:tc>
        <w:tc>
          <w:tcPr>
            <w:tcW w:w="3864"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53252" w:rsidRPr="00A0379F" w:rsidRDefault="00453252" w:rsidP="00453252">
            <w:pPr>
              <w:widowControl/>
              <w:tabs>
                <w:tab w:val="clear" w:pos="1440"/>
              </w:tabs>
              <w:jc w:val="center"/>
              <w:rPr>
                <w:b/>
                <w:bCs/>
                <w:color w:val="000000"/>
                <w:sz w:val="20"/>
                <w:lang w:val="en-US"/>
              </w:rPr>
            </w:pPr>
            <w:r w:rsidRPr="00A0379F">
              <w:rPr>
                <w:b/>
                <w:bCs/>
                <w:color w:val="000000"/>
                <w:sz w:val="20"/>
                <w:lang w:val="en-US"/>
              </w:rPr>
              <w:t>Локација</w:t>
            </w:r>
          </w:p>
        </w:tc>
        <w:tc>
          <w:tcPr>
            <w:tcW w:w="182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453252" w:rsidRPr="00687114" w:rsidRDefault="00453252" w:rsidP="00453252">
            <w:pPr>
              <w:widowControl/>
              <w:tabs>
                <w:tab w:val="clear" w:pos="1440"/>
              </w:tabs>
              <w:jc w:val="center"/>
              <w:rPr>
                <w:bCs/>
                <w:color w:val="000000"/>
                <w:sz w:val="20"/>
                <w:lang w:val="sr-Cyrl-ME"/>
              </w:rPr>
            </w:pPr>
            <w:r w:rsidRPr="00A0379F">
              <w:rPr>
                <w:bCs/>
                <w:color w:val="000000"/>
                <w:sz w:val="20"/>
                <w:lang w:val="en-US"/>
              </w:rPr>
              <w:t>Произвођач</w:t>
            </w:r>
            <w:r>
              <w:rPr>
                <w:bCs/>
                <w:color w:val="000000"/>
                <w:sz w:val="20"/>
                <w:lang w:val="sr-Cyrl-ME"/>
              </w:rPr>
              <w:t>/модел</w:t>
            </w:r>
          </w:p>
        </w:tc>
        <w:tc>
          <w:tcPr>
            <w:tcW w:w="63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453252" w:rsidRPr="00A0379F" w:rsidRDefault="00453252" w:rsidP="00453252">
            <w:pPr>
              <w:widowControl/>
              <w:tabs>
                <w:tab w:val="clear" w:pos="1440"/>
              </w:tabs>
              <w:jc w:val="center"/>
              <w:rPr>
                <w:bCs/>
                <w:color w:val="000000"/>
                <w:sz w:val="20"/>
                <w:lang w:val="en-US"/>
              </w:rPr>
            </w:pPr>
            <w:r w:rsidRPr="00A0379F">
              <w:rPr>
                <w:bCs/>
                <w:color w:val="000000"/>
                <w:sz w:val="20"/>
                <w:lang w:val="en-US"/>
              </w:rPr>
              <w:t>Ком</w:t>
            </w:r>
          </w:p>
        </w:tc>
        <w:tc>
          <w:tcPr>
            <w:tcW w:w="1325" w:type="dxa"/>
            <w:vMerge w:val="restart"/>
            <w:tcBorders>
              <w:top w:val="nil"/>
              <w:left w:val="nil"/>
              <w:bottom w:val="single" w:sz="8" w:space="0" w:color="000000"/>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 xml:space="preserve">Цена по </w:t>
            </w:r>
            <w:r w:rsidRPr="00A0379F">
              <w:rPr>
                <w:color w:val="000000"/>
                <w:sz w:val="20"/>
                <w:lang w:val="sr-Cyrl-RS"/>
              </w:rPr>
              <w:t>ј.м.б</w:t>
            </w:r>
            <w:r w:rsidRPr="00A0379F">
              <w:rPr>
                <w:color w:val="000000"/>
                <w:sz w:val="20"/>
                <w:lang w:val="en-US"/>
              </w:rPr>
              <w:t>ез ПДВ</w:t>
            </w:r>
          </w:p>
        </w:tc>
        <w:tc>
          <w:tcPr>
            <w:tcW w:w="1765" w:type="dxa"/>
            <w:vMerge w:val="restart"/>
            <w:tcBorders>
              <w:top w:val="nil"/>
              <w:left w:val="single" w:sz="4" w:space="0" w:color="auto"/>
              <w:bottom w:val="single" w:sz="8" w:space="0" w:color="000000"/>
              <w:right w:val="single" w:sz="8" w:space="0" w:color="auto"/>
            </w:tcBorders>
            <w:shd w:val="clear" w:color="auto" w:fill="auto"/>
            <w:vAlign w:val="center"/>
          </w:tcPr>
          <w:p w:rsidR="00453252" w:rsidRPr="00A0379F" w:rsidRDefault="00453252" w:rsidP="00453252">
            <w:pPr>
              <w:widowControl/>
              <w:tabs>
                <w:tab w:val="clear" w:pos="1440"/>
              </w:tabs>
              <w:jc w:val="center"/>
              <w:rPr>
                <w:color w:val="000000"/>
                <w:sz w:val="20"/>
                <w:lang w:val="sr-Cyrl-RS"/>
              </w:rPr>
            </w:pPr>
            <w:r w:rsidRPr="00A0379F">
              <w:rPr>
                <w:color w:val="000000"/>
                <w:sz w:val="20"/>
                <w:lang w:val="sr-Cyrl-RS"/>
              </w:rPr>
              <w:t>Укупна цена без ПДВ   5х6</w:t>
            </w:r>
          </w:p>
        </w:tc>
      </w:tr>
      <w:tr w:rsidR="00453252" w:rsidRPr="00A0379F" w:rsidTr="00453252">
        <w:trPr>
          <w:trHeight w:val="313"/>
          <w:jc w:val="center"/>
        </w:trPr>
        <w:tc>
          <w:tcPr>
            <w:tcW w:w="610" w:type="dxa"/>
            <w:vMerge/>
            <w:tcBorders>
              <w:top w:val="nil"/>
              <w:left w:val="single" w:sz="8" w:space="0" w:color="auto"/>
              <w:bottom w:val="single" w:sz="4" w:space="0" w:color="auto"/>
              <w:right w:val="single" w:sz="8"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tcBorders>
              <w:top w:val="nil"/>
              <w:left w:val="nil"/>
              <w:bottom w:val="single" w:sz="4" w:space="0" w:color="auto"/>
              <w:right w:val="single" w:sz="8" w:space="0" w:color="auto"/>
            </w:tcBorders>
            <w:shd w:val="clear" w:color="auto" w:fill="auto"/>
            <w:noWrap/>
            <w:vAlign w:val="center"/>
            <w:hideMark/>
          </w:tcPr>
          <w:p w:rsidR="00453252" w:rsidRPr="00A0379F" w:rsidRDefault="00453252" w:rsidP="00453252">
            <w:pPr>
              <w:widowControl/>
              <w:tabs>
                <w:tab w:val="clear" w:pos="1440"/>
              </w:tabs>
              <w:jc w:val="center"/>
              <w:rPr>
                <w:bCs/>
                <w:color w:val="000000"/>
                <w:sz w:val="20"/>
                <w:lang w:val="en-US"/>
              </w:rPr>
            </w:pPr>
            <w:r w:rsidRPr="00A0379F">
              <w:rPr>
                <w:bCs/>
                <w:color w:val="000000"/>
                <w:sz w:val="20"/>
                <w:lang w:val="en-US"/>
              </w:rPr>
              <w:t>Царинарница</w:t>
            </w:r>
          </w:p>
        </w:tc>
        <w:tc>
          <w:tcPr>
            <w:tcW w:w="2190" w:type="dxa"/>
            <w:tcBorders>
              <w:top w:val="nil"/>
              <w:left w:val="nil"/>
              <w:bottom w:val="single" w:sz="4" w:space="0" w:color="auto"/>
              <w:right w:val="single" w:sz="8" w:space="0" w:color="auto"/>
            </w:tcBorders>
            <w:shd w:val="clear" w:color="auto" w:fill="auto"/>
            <w:noWrap/>
            <w:vAlign w:val="center"/>
            <w:hideMark/>
          </w:tcPr>
          <w:p w:rsidR="00453252" w:rsidRPr="00A0379F" w:rsidRDefault="00453252" w:rsidP="00453252">
            <w:pPr>
              <w:jc w:val="center"/>
              <w:rPr>
                <w:bCs/>
                <w:color w:val="000000"/>
                <w:sz w:val="20"/>
                <w:lang w:val="en-US"/>
              </w:rPr>
            </w:pPr>
            <w:r w:rsidRPr="00A0379F">
              <w:rPr>
                <w:bCs/>
                <w:color w:val="000000"/>
                <w:sz w:val="20"/>
                <w:lang w:val="en-US"/>
              </w:rPr>
              <w:t>Царинска Испостава</w:t>
            </w:r>
          </w:p>
        </w:tc>
        <w:tc>
          <w:tcPr>
            <w:tcW w:w="1826" w:type="dxa"/>
            <w:vMerge/>
            <w:tcBorders>
              <w:top w:val="nil"/>
              <w:left w:val="single" w:sz="8" w:space="0" w:color="auto"/>
              <w:bottom w:val="single" w:sz="4" w:space="0" w:color="auto"/>
              <w:right w:val="single" w:sz="8" w:space="0" w:color="auto"/>
            </w:tcBorders>
            <w:vAlign w:val="center"/>
            <w:hideMark/>
          </w:tcPr>
          <w:p w:rsidR="00453252" w:rsidRPr="00A0379F" w:rsidRDefault="00453252" w:rsidP="00453252">
            <w:pPr>
              <w:widowControl/>
              <w:tabs>
                <w:tab w:val="clear" w:pos="1440"/>
              </w:tabs>
              <w:jc w:val="left"/>
              <w:rPr>
                <w:bCs/>
                <w:color w:val="000000"/>
                <w:sz w:val="20"/>
                <w:lang w:val="en-US"/>
              </w:rPr>
            </w:pPr>
          </w:p>
        </w:tc>
        <w:tc>
          <w:tcPr>
            <w:tcW w:w="630" w:type="dxa"/>
            <w:vMerge/>
            <w:tcBorders>
              <w:top w:val="nil"/>
              <w:left w:val="single" w:sz="8" w:space="0" w:color="auto"/>
              <w:bottom w:val="single" w:sz="4" w:space="0" w:color="auto"/>
              <w:right w:val="single" w:sz="8"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1325" w:type="dxa"/>
            <w:vMerge/>
            <w:tcBorders>
              <w:top w:val="nil"/>
              <w:left w:val="nil"/>
              <w:bottom w:val="single" w:sz="4" w:space="0" w:color="auto"/>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765" w:type="dxa"/>
            <w:vMerge/>
            <w:tcBorders>
              <w:top w:val="nil"/>
              <w:left w:val="single" w:sz="4" w:space="0" w:color="auto"/>
              <w:bottom w:val="single" w:sz="4" w:space="0" w:color="auto"/>
              <w:right w:val="single" w:sz="8" w:space="0" w:color="auto"/>
            </w:tcBorders>
            <w:vAlign w:val="center"/>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210"/>
          <w:jc w:val="center"/>
        </w:trPr>
        <w:tc>
          <w:tcPr>
            <w:tcW w:w="610" w:type="dxa"/>
            <w:tcBorders>
              <w:top w:val="single" w:sz="4" w:space="0" w:color="auto"/>
              <w:left w:val="single" w:sz="8" w:space="0" w:color="auto"/>
              <w:bottom w:val="single" w:sz="4" w:space="0" w:color="auto"/>
              <w:right w:val="single" w:sz="8" w:space="0" w:color="auto"/>
            </w:tcBorders>
            <w:vAlign w:val="center"/>
          </w:tcPr>
          <w:p w:rsidR="00453252" w:rsidRPr="00A0379F" w:rsidRDefault="00453252" w:rsidP="00453252">
            <w:pPr>
              <w:jc w:val="center"/>
              <w:rPr>
                <w:color w:val="000000"/>
                <w:sz w:val="20"/>
                <w:lang w:val="sr-Cyrl-RS"/>
              </w:rPr>
            </w:pPr>
            <w:r w:rsidRPr="00A0379F">
              <w:rPr>
                <w:color w:val="000000"/>
                <w:sz w:val="20"/>
                <w:lang w:val="sr-Cyrl-RS"/>
              </w:rPr>
              <w:t>1</w:t>
            </w:r>
          </w:p>
        </w:tc>
        <w:tc>
          <w:tcPr>
            <w:tcW w:w="1674" w:type="dxa"/>
            <w:tcBorders>
              <w:top w:val="single" w:sz="4" w:space="0" w:color="auto"/>
              <w:left w:val="nil"/>
              <w:bottom w:val="single" w:sz="8" w:space="0" w:color="auto"/>
              <w:right w:val="single" w:sz="8" w:space="0" w:color="auto"/>
            </w:tcBorders>
            <w:shd w:val="clear" w:color="auto" w:fill="auto"/>
            <w:noWrap/>
            <w:vAlign w:val="center"/>
          </w:tcPr>
          <w:p w:rsidR="00453252" w:rsidRPr="00A0379F" w:rsidRDefault="00453252" w:rsidP="00453252">
            <w:pPr>
              <w:jc w:val="center"/>
              <w:rPr>
                <w:bCs/>
                <w:color w:val="000000"/>
                <w:sz w:val="20"/>
                <w:lang w:val="sr-Cyrl-RS"/>
              </w:rPr>
            </w:pPr>
            <w:r w:rsidRPr="00A0379F">
              <w:rPr>
                <w:bCs/>
                <w:color w:val="000000"/>
                <w:sz w:val="20"/>
                <w:lang w:val="sr-Cyrl-RS"/>
              </w:rPr>
              <w:t>2</w:t>
            </w:r>
          </w:p>
        </w:tc>
        <w:tc>
          <w:tcPr>
            <w:tcW w:w="2190" w:type="dxa"/>
            <w:tcBorders>
              <w:top w:val="single" w:sz="4" w:space="0" w:color="auto"/>
              <w:left w:val="nil"/>
              <w:bottom w:val="single" w:sz="8" w:space="0" w:color="auto"/>
              <w:right w:val="single" w:sz="8" w:space="0" w:color="auto"/>
            </w:tcBorders>
            <w:shd w:val="clear" w:color="auto" w:fill="auto"/>
            <w:noWrap/>
            <w:vAlign w:val="center"/>
          </w:tcPr>
          <w:p w:rsidR="00453252" w:rsidRPr="00A0379F" w:rsidRDefault="00453252" w:rsidP="00453252">
            <w:pPr>
              <w:jc w:val="center"/>
              <w:rPr>
                <w:bCs/>
                <w:color w:val="000000"/>
                <w:sz w:val="20"/>
                <w:lang w:val="sr-Cyrl-RS"/>
              </w:rPr>
            </w:pPr>
            <w:r w:rsidRPr="00A0379F">
              <w:rPr>
                <w:bCs/>
                <w:color w:val="000000"/>
                <w:sz w:val="20"/>
                <w:lang w:val="sr-Cyrl-RS"/>
              </w:rPr>
              <w:t>3</w:t>
            </w:r>
          </w:p>
        </w:tc>
        <w:tc>
          <w:tcPr>
            <w:tcW w:w="1826" w:type="dxa"/>
            <w:tcBorders>
              <w:top w:val="single" w:sz="4" w:space="0" w:color="auto"/>
              <w:left w:val="single" w:sz="8" w:space="0" w:color="auto"/>
              <w:bottom w:val="single" w:sz="8" w:space="0" w:color="000000"/>
              <w:right w:val="single" w:sz="8" w:space="0" w:color="auto"/>
            </w:tcBorders>
            <w:vAlign w:val="center"/>
          </w:tcPr>
          <w:p w:rsidR="00453252" w:rsidRPr="00A0379F" w:rsidRDefault="00453252" w:rsidP="00453252">
            <w:pPr>
              <w:jc w:val="center"/>
              <w:rPr>
                <w:bCs/>
                <w:color w:val="000000"/>
                <w:sz w:val="20"/>
                <w:lang w:val="sr-Cyrl-RS"/>
              </w:rPr>
            </w:pPr>
            <w:r w:rsidRPr="00A0379F">
              <w:rPr>
                <w:bCs/>
                <w:color w:val="000000"/>
                <w:sz w:val="20"/>
                <w:lang w:val="sr-Cyrl-RS"/>
              </w:rPr>
              <w:t>4</w:t>
            </w:r>
          </w:p>
        </w:tc>
        <w:tc>
          <w:tcPr>
            <w:tcW w:w="630" w:type="dxa"/>
            <w:tcBorders>
              <w:top w:val="single" w:sz="4" w:space="0" w:color="auto"/>
              <w:left w:val="single" w:sz="8" w:space="0" w:color="auto"/>
              <w:bottom w:val="single" w:sz="8" w:space="0" w:color="000000"/>
              <w:right w:val="single" w:sz="8" w:space="0" w:color="auto"/>
            </w:tcBorders>
            <w:vAlign w:val="center"/>
          </w:tcPr>
          <w:p w:rsidR="00453252" w:rsidRPr="00A0379F" w:rsidRDefault="00453252" w:rsidP="00453252">
            <w:pPr>
              <w:jc w:val="center"/>
              <w:rPr>
                <w:bCs/>
                <w:color w:val="000000"/>
                <w:sz w:val="20"/>
                <w:lang w:val="sr-Cyrl-RS"/>
              </w:rPr>
            </w:pPr>
            <w:r w:rsidRPr="00A0379F">
              <w:rPr>
                <w:bCs/>
                <w:color w:val="000000"/>
                <w:sz w:val="20"/>
                <w:lang w:val="sr-Cyrl-RS"/>
              </w:rPr>
              <w:t>5</w:t>
            </w:r>
          </w:p>
        </w:tc>
        <w:tc>
          <w:tcPr>
            <w:tcW w:w="1325" w:type="dxa"/>
            <w:tcBorders>
              <w:top w:val="single" w:sz="4" w:space="0" w:color="auto"/>
              <w:left w:val="nil"/>
              <w:bottom w:val="single" w:sz="8" w:space="0" w:color="000000"/>
              <w:right w:val="single" w:sz="4" w:space="0" w:color="auto"/>
            </w:tcBorders>
            <w:vAlign w:val="center"/>
          </w:tcPr>
          <w:p w:rsidR="00453252" w:rsidRPr="00A0379F" w:rsidRDefault="00453252" w:rsidP="00453252">
            <w:pPr>
              <w:jc w:val="center"/>
              <w:rPr>
                <w:color w:val="000000"/>
                <w:sz w:val="20"/>
                <w:lang w:val="sr-Cyrl-RS"/>
              </w:rPr>
            </w:pPr>
            <w:r w:rsidRPr="00A0379F">
              <w:rPr>
                <w:color w:val="000000"/>
                <w:sz w:val="20"/>
                <w:lang w:val="sr-Cyrl-RS"/>
              </w:rPr>
              <w:t>6</w:t>
            </w:r>
          </w:p>
        </w:tc>
        <w:tc>
          <w:tcPr>
            <w:tcW w:w="1765" w:type="dxa"/>
            <w:tcBorders>
              <w:top w:val="single" w:sz="4" w:space="0" w:color="auto"/>
              <w:left w:val="single" w:sz="4" w:space="0" w:color="auto"/>
              <w:bottom w:val="single" w:sz="8" w:space="0" w:color="000000"/>
              <w:right w:val="single" w:sz="8" w:space="0" w:color="auto"/>
            </w:tcBorders>
            <w:vAlign w:val="center"/>
          </w:tcPr>
          <w:p w:rsidR="00453252" w:rsidRPr="00A0379F" w:rsidRDefault="00453252" w:rsidP="00453252">
            <w:pPr>
              <w:widowControl/>
              <w:tabs>
                <w:tab w:val="clear" w:pos="1440"/>
              </w:tabs>
              <w:jc w:val="center"/>
              <w:rPr>
                <w:color w:val="000000"/>
                <w:sz w:val="20"/>
                <w:lang w:val="sr-Cyrl-RS"/>
              </w:rPr>
            </w:pPr>
            <w:r w:rsidRPr="00A0379F">
              <w:rPr>
                <w:color w:val="000000"/>
                <w:sz w:val="20"/>
                <w:lang w:val="sr-Cyrl-RS"/>
              </w:rPr>
              <w:t>7</w:t>
            </w:r>
          </w:p>
        </w:tc>
      </w:tr>
      <w:tr w:rsidR="00453252" w:rsidRPr="00A0379F" w:rsidTr="00453252">
        <w:trPr>
          <w:trHeight w:val="399"/>
          <w:jc w:val="center"/>
        </w:trPr>
        <w:tc>
          <w:tcPr>
            <w:tcW w:w="610"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1</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453252" w:rsidRPr="009E076E" w:rsidRDefault="00453252" w:rsidP="00453252">
            <w:pPr>
              <w:widowControl/>
              <w:tabs>
                <w:tab w:val="clear" w:pos="1440"/>
              </w:tabs>
              <w:rPr>
                <w:b/>
                <w:bCs/>
                <w:color w:val="000000"/>
                <w:sz w:val="20"/>
                <w:lang w:val="sr-Cyrl-ME"/>
              </w:rPr>
            </w:pPr>
            <w:r>
              <w:rPr>
                <w:b/>
                <w:bCs/>
                <w:color w:val="000000"/>
                <w:sz w:val="20"/>
                <w:lang w:val="sr-Cyrl-ME"/>
              </w:rPr>
              <w:t>Димитровград</w:t>
            </w:r>
          </w:p>
        </w:tc>
        <w:tc>
          <w:tcPr>
            <w:tcW w:w="2190"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Градина</w:t>
            </w:r>
          </w:p>
        </w:tc>
        <w:tc>
          <w:tcPr>
            <w:tcW w:w="1826"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Elkom Tiba Ljubljana</w:t>
            </w:r>
          </w:p>
        </w:tc>
        <w:tc>
          <w:tcPr>
            <w:tcW w:w="630" w:type="dxa"/>
            <w:tcBorders>
              <w:top w:val="nil"/>
              <w:left w:val="nil"/>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22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5"/>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Терминал Градина</w:t>
            </w:r>
          </w:p>
        </w:tc>
        <w:tc>
          <w:tcPr>
            <w:tcW w:w="1826"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Came</w:t>
            </w:r>
          </w:p>
        </w:tc>
        <w:tc>
          <w:tcPr>
            <w:tcW w:w="630" w:type="dxa"/>
            <w:tcBorders>
              <w:top w:val="nil"/>
              <w:left w:val="nil"/>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1</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Терминал Градина</w:t>
            </w:r>
          </w:p>
        </w:tc>
        <w:tc>
          <w:tcPr>
            <w:tcW w:w="1826"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12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224"/>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Терминал Градина</w:t>
            </w:r>
          </w:p>
        </w:tc>
        <w:tc>
          <w:tcPr>
            <w:tcW w:w="1826" w:type="dxa"/>
            <w:tcBorders>
              <w:top w:val="nil"/>
              <w:left w:val="nil"/>
              <w:bottom w:val="double" w:sz="6" w:space="0" w:color="auto"/>
              <w:right w:val="single" w:sz="4" w:space="0" w:color="auto"/>
            </w:tcBorders>
            <w:shd w:val="clear" w:color="auto" w:fill="auto"/>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Card, 3040 RS, cod. PV/E/L</w:t>
            </w:r>
          </w:p>
        </w:tc>
        <w:tc>
          <w:tcPr>
            <w:tcW w:w="630" w:type="dxa"/>
            <w:tcBorders>
              <w:top w:val="nil"/>
              <w:left w:val="nil"/>
              <w:bottom w:val="double" w:sz="6"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6</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00"/>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2</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453252" w:rsidRPr="009E076E" w:rsidRDefault="00453252" w:rsidP="00453252">
            <w:pPr>
              <w:widowControl/>
              <w:tabs>
                <w:tab w:val="clear" w:pos="1440"/>
              </w:tabs>
              <w:jc w:val="center"/>
              <w:rPr>
                <w:b/>
                <w:bCs/>
                <w:color w:val="000000"/>
                <w:sz w:val="20"/>
                <w:lang w:val="sr-Cyrl-ME"/>
              </w:rPr>
            </w:pPr>
            <w:r>
              <w:rPr>
                <w:b/>
                <w:bCs/>
                <w:color w:val="000000"/>
                <w:sz w:val="20"/>
                <w:lang w:val="sr-Cyrl-ME"/>
              </w:rPr>
              <w:t>Ниш</w:t>
            </w:r>
          </w:p>
        </w:tc>
        <w:tc>
          <w:tcPr>
            <w:tcW w:w="2190"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Прешево</w:t>
            </w:r>
          </w:p>
        </w:tc>
        <w:tc>
          <w:tcPr>
            <w:tcW w:w="1826"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Came</w:t>
            </w:r>
          </w:p>
        </w:tc>
        <w:tc>
          <w:tcPr>
            <w:tcW w:w="630" w:type="dxa"/>
            <w:tcBorders>
              <w:top w:val="nil"/>
              <w:left w:val="nil"/>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1</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Прешево</w:t>
            </w:r>
          </w:p>
        </w:tc>
        <w:tc>
          <w:tcPr>
            <w:tcW w:w="1826"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FAAC</w:t>
            </w:r>
          </w:p>
        </w:tc>
        <w:tc>
          <w:tcPr>
            <w:tcW w:w="630" w:type="dxa"/>
            <w:tcBorders>
              <w:top w:val="nil"/>
              <w:left w:val="nil"/>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24</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Прохор Пчињски</w:t>
            </w:r>
          </w:p>
        </w:tc>
        <w:tc>
          <w:tcPr>
            <w:tcW w:w="1826"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5</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ЦР Стрезимировци</w:t>
            </w:r>
          </w:p>
        </w:tc>
        <w:tc>
          <w:tcPr>
            <w:tcW w:w="1826"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Came</w:t>
            </w:r>
          </w:p>
        </w:tc>
        <w:tc>
          <w:tcPr>
            <w:tcW w:w="630" w:type="dxa"/>
            <w:tcBorders>
              <w:top w:val="nil"/>
              <w:left w:val="nil"/>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ЦР Рибарци</w:t>
            </w:r>
          </w:p>
        </w:tc>
        <w:tc>
          <w:tcPr>
            <w:tcW w:w="1826"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Сигма СУ</w:t>
            </w:r>
          </w:p>
        </w:tc>
        <w:tc>
          <w:tcPr>
            <w:tcW w:w="630" w:type="dxa"/>
            <w:tcBorders>
              <w:top w:val="nil"/>
              <w:left w:val="nil"/>
              <w:bottom w:val="double" w:sz="6"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4</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554"/>
          <w:jc w:val="center"/>
        </w:trPr>
        <w:tc>
          <w:tcPr>
            <w:tcW w:w="610" w:type="dxa"/>
            <w:tcBorders>
              <w:top w:val="nil"/>
              <w:left w:val="single" w:sz="8" w:space="0" w:color="auto"/>
              <w:bottom w:val="double" w:sz="6"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3</w:t>
            </w:r>
          </w:p>
        </w:tc>
        <w:tc>
          <w:tcPr>
            <w:tcW w:w="1674"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b/>
                <w:bCs/>
                <w:color w:val="000000"/>
                <w:sz w:val="20"/>
                <w:lang w:val="en-US"/>
              </w:rPr>
            </w:pPr>
            <w:r w:rsidRPr="00A0379F">
              <w:rPr>
                <w:b/>
                <w:bCs/>
                <w:color w:val="000000"/>
                <w:sz w:val="20"/>
                <w:lang w:val="en-US"/>
              </w:rPr>
              <w:t>Београд</w:t>
            </w:r>
          </w:p>
        </w:tc>
        <w:tc>
          <w:tcPr>
            <w:tcW w:w="2190"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Одсек за ФМПиПР, Бежаниjскa Косa</w:t>
            </w:r>
          </w:p>
        </w:tc>
        <w:tc>
          <w:tcPr>
            <w:tcW w:w="1826"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Север Суботица</w:t>
            </w:r>
          </w:p>
        </w:tc>
        <w:tc>
          <w:tcPr>
            <w:tcW w:w="630" w:type="dxa"/>
            <w:tcBorders>
              <w:top w:val="nil"/>
              <w:left w:val="nil"/>
              <w:bottom w:val="double" w:sz="6" w:space="0" w:color="auto"/>
              <w:right w:val="nil"/>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1</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062615">
        <w:trPr>
          <w:trHeight w:val="300"/>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4</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453252" w:rsidRPr="00A0379F" w:rsidRDefault="00453252" w:rsidP="00453252">
            <w:pPr>
              <w:widowControl/>
              <w:tabs>
                <w:tab w:val="clear" w:pos="1440"/>
              </w:tabs>
              <w:jc w:val="center"/>
              <w:rPr>
                <w:b/>
                <w:bCs/>
                <w:color w:val="000000"/>
                <w:sz w:val="20"/>
                <w:lang w:val="en-US"/>
              </w:rPr>
            </w:pPr>
            <w:r w:rsidRPr="00A0379F">
              <w:rPr>
                <w:b/>
                <w:bCs/>
                <w:color w:val="000000"/>
                <w:sz w:val="20"/>
                <w:lang w:val="en-US"/>
              </w:rPr>
              <w:t>Ужице</w:t>
            </w:r>
          </w:p>
        </w:tc>
        <w:tc>
          <w:tcPr>
            <w:tcW w:w="2190"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Царинарница Ужице</w:t>
            </w:r>
          </w:p>
        </w:tc>
        <w:tc>
          <w:tcPr>
            <w:tcW w:w="1826"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Carding</w:t>
            </w:r>
          </w:p>
        </w:tc>
        <w:tc>
          <w:tcPr>
            <w:tcW w:w="630" w:type="dxa"/>
            <w:tcBorders>
              <w:top w:val="nil"/>
              <w:left w:val="nil"/>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3</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062615">
        <w:trPr>
          <w:trHeight w:val="174"/>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single" w:sz="4" w:space="0" w:color="auto"/>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ГП Јабука</w:t>
            </w: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Carding</w:t>
            </w:r>
          </w:p>
        </w:tc>
        <w:tc>
          <w:tcPr>
            <w:tcW w:w="630" w:type="dxa"/>
            <w:tcBorders>
              <w:top w:val="single" w:sz="4" w:space="0" w:color="auto"/>
              <w:left w:val="nil"/>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2</w:t>
            </w:r>
          </w:p>
        </w:tc>
        <w:tc>
          <w:tcPr>
            <w:tcW w:w="13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single" w:sz="4" w:space="0" w:color="auto"/>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150"/>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ГП Котроман</w:t>
            </w:r>
          </w:p>
        </w:tc>
        <w:tc>
          <w:tcPr>
            <w:tcW w:w="1826"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Came</w:t>
            </w:r>
          </w:p>
        </w:tc>
        <w:tc>
          <w:tcPr>
            <w:tcW w:w="630" w:type="dxa"/>
            <w:tcBorders>
              <w:top w:val="nil"/>
              <w:left w:val="nil"/>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3</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140"/>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ГП Увац</w:t>
            </w:r>
          </w:p>
        </w:tc>
        <w:tc>
          <w:tcPr>
            <w:tcW w:w="1826"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Came</w:t>
            </w:r>
          </w:p>
        </w:tc>
        <w:tc>
          <w:tcPr>
            <w:tcW w:w="630" w:type="dxa"/>
            <w:tcBorders>
              <w:top w:val="nil"/>
              <w:left w:val="nil"/>
              <w:bottom w:val="double" w:sz="6"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15"/>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5</w:t>
            </w:r>
          </w:p>
        </w:tc>
        <w:tc>
          <w:tcPr>
            <w:tcW w:w="1674" w:type="dxa"/>
            <w:vMerge w:val="restart"/>
            <w:tcBorders>
              <w:top w:val="nil"/>
              <w:left w:val="nil"/>
              <w:bottom w:val="double" w:sz="6" w:space="0" w:color="000000"/>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b/>
                <w:bCs/>
                <w:color w:val="000000"/>
                <w:sz w:val="20"/>
                <w:lang w:val="en-US"/>
              </w:rPr>
            </w:pPr>
            <w:r w:rsidRPr="00A0379F">
              <w:rPr>
                <w:b/>
                <w:bCs/>
                <w:color w:val="000000"/>
                <w:sz w:val="20"/>
                <w:lang w:val="en-US"/>
              </w:rPr>
              <w:t>Кладово</w:t>
            </w:r>
          </w:p>
        </w:tc>
        <w:tc>
          <w:tcPr>
            <w:tcW w:w="2190" w:type="dxa"/>
            <w:tcBorders>
              <w:top w:val="nil"/>
              <w:left w:val="nil"/>
              <w:bottom w:val="single" w:sz="4"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Ђердап</w:t>
            </w:r>
          </w:p>
        </w:tc>
        <w:tc>
          <w:tcPr>
            <w:tcW w:w="1826" w:type="dxa"/>
            <w:tcBorders>
              <w:top w:val="nil"/>
              <w:left w:val="nil"/>
              <w:bottom w:val="single" w:sz="4"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8</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193"/>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Ђердап 2</w:t>
            </w:r>
          </w:p>
        </w:tc>
        <w:tc>
          <w:tcPr>
            <w:tcW w:w="1826" w:type="dxa"/>
            <w:tcBorders>
              <w:top w:val="nil"/>
              <w:left w:val="nil"/>
              <w:bottom w:val="single" w:sz="4"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NICE SIGN</w:t>
            </w:r>
          </w:p>
        </w:tc>
        <w:tc>
          <w:tcPr>
            <w:tcW w:w="630" w:type="dxa"/>
            <w:tcBorders>
              <w:top w:val="nil"/>
              <w:left w:val="nil"/>
              <w:bottom w:val="single" w:sz="4" w:space="0" w:color="auto"/>
              <w:right w:val="nil"/>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182"/>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vMerge w:val="restart"/>
            <w:tcBorders>
              <w:top w:val="nil"/>
              <w:left w:val="single" w:sz="4" w:space="0" w:color="auto"/>
              <w:bottom w:val="double" w:sz="6" w:space="0" w:color="000000"/>
              <w:right w:val="single" w:sz="4" w:space="0" w:color="auto"/>
            </w:tcBorders>
            <w:shd w:val="clear" w:color="auto" w:fill="auto"/>
            <w:noWrap/>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Вршка Чука</w:t>
            </w:r>
          </w:p>
        </w:tc>
        <w:tc>
          <w:tcPr>
            <w:tcW w:w="1826" w:type="dxa"/>
            <w:tcBorders>
              <w:top w:val="nil"/>
              <w:left w:val="nil"/>
              <w:bottom w:val="single" w:sz="4"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 xml:space="preserve">Еи Ниш </w:t>
            </w:r>
          </w:p>
        </w:tc>
        <w:tc>
          <w:tcPr>
            <w:tcW w:w="630" w:type="dxa"/>
            <w:tcBorders>
              <w:top w:val="nil"/>
              <w:left w:val="nil"/>
              <w:bottom w:val="nil"/>
              <w:right w:val="nil"/>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133"/>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vMerge/>
            <w:tcBorders>
              <w:top w:val="nil"/>
              <w:left w:val="single" w:sz="4"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826" w:type="dxa"/>
            <w:tcBorders>
              <w:top w:val="nil"/>
              <w:left w:val="nil"/>
              <w:bottom w:val="double" w:sz="6"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NICE SIGN</w:t>
            </w:r>
          </w:p>
        </w:tc>
        <w:tc>
          <w:tcPr>
            <w:tcW w:w="630" w:type="dxa"/>
            <w:tcBorders>
              <w:top w:val="single" w:sz="4" w:space="0" w:color="auto"/>
              <w:left w:val="nil"/>
              <w:bottom w:val="double" w:sz="6" w:space="0" w:color="auto"/>
              <w:right w:val="nil"/>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15"/>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6</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453252" w:rsidRPr="00A0379F" w:rsidRDefault="00453252" w:rsidP="00453252">
            <w:pPr>
              <w:widowControl/>
              <w:tabs>
                <w:tab w:val="clear" w:pos="1440"/>
              </w:tabs>
              <w:jc w:val="center"/>
              <w:rPr>
                <w:b/>
                <w:bCs/>
                <w:color w:val="000000"/>
                <w:sz w:val="20"/>
                <w:lang w:val="en-US"/>
              </w:rPr>
            </w:pPr>
            <w:r w:rsidRPr="00A0379F">
              <w:rPr>
                <w:b/>
                <w:bCs/>
                <w:color w:val="000000"/>
                <w:sz w:val="20"/>
                <w:lang w:val="en-US"/>
              </w:rPr>
              <w:t>Зрењанин</w:t>
            </w:r>
          </w:p>
        </w:tc>
        <w:tc>
          <w:tcPr>
            <w:tcW w:w="2190"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Српска Црња</w:t>
            </w:r>
          </w:p>
        </w:tc>
        <w:tc>
          <w:tcPr>
            <w:tcW w:w="1826"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15"/>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Српска Црња</w:t>
            </w:r>
          </w:p>
        </w:tc>
        <w:tc>
          <w:tcPr>
            <w:tcW w:w="1826"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FACC</w:t>
            </w:r>
          </w:p>
        </w:tc>
        <w:tc>
          <w:tcPr>
            <w:tcW w:w="630" w:type="dxa"/>
            <w:tcBorders>
              <w:top w:val="nil"/>
              <w:left w:val="nil"/>
              <w:bottom w:val="double" w:sz="6"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4</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98"/>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7</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453252" w:rsidRPr="00A0379F" w:rsidRDefault="00453252" w:rsidP="00453252">
            <w:pPr>
              <w:widowControl/>
              <w:tabs>
                <w:tab w:val="clear" w:pos="1440"/>
              </w:tabs>
              <w:jc w:val="center"/>
              <w:rPr>
                <w:b/>
                <w:bCs/>
                <w:color w:val="000000"/>
                <w:sz w:val="20"/>
                <w:lang w:val="en-US"/>
              </w:rPr>
            </w:pPr>
            <w:r w:rsidRPr="00A0379F">
              <w:rPr>
                <w:b/>
                <w:bCs/>
                <w:color w:val="000000"/>
                <w:sz w:val="20"/>
                <w:lang w:val="en-US"/>
              </w:rPr>
              <w:t>Краљево</w:t>
            </w:r>
          </w:p>
        </w:tc>
        <w:tc>
          <w:tcPr>
            <w:tcW w:w="2190"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Краљево у Кованлуку</w:t>
            </w:r>
          </w:p>
        </w:tc>
        <w:tc>
          <w:tcPr>
            <w:tcW w:w="1826"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Cardin Elektronica</w:t>
            </w:r>
          </w:p>
        </w:tc>
        <w:tc>
          <w:tcPr>
            <w:tcW w:w="630" w:type="dxa"/>
            <w:tcBorders>
              <w:top w:val="nil"/>
              <w:left w:val="nil"/>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192"/>
          <w:jc w:val="center"/>
        </w:trPr>
        <w:tc>
          <w:tcPr>
            <w:tcW w:w="610" w:type="dxa"/>
            <w:vMerge/>
            <w:tcBorders>
              <w:top w:val="nil"/>
              <w:left w:val="single" w:sz="8" w:space="0" w:color="auto"/>
              <w:bottom w:val="single" w:sz="4" w:space="0" w:color="auto"/>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single" w:sz="4" w:space="0" w:color="auto"/>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Шпиљани</w:t>
            </w:r>
          </w:p>
        </w:tc>
        <w:tc>
          <w:tcPr>
            <w:tcW w:w="1826"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Came</w:t>
            </w:r>
          </w:p>
        </w:tc>
        <w:tc>
          <w:tcPr>
            <w:tcW w:w="630" w:type="dxa"/>
            <w:tcBorders>
              <w:top w:val="nil"/>
              <w:left w:val="nil"/>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3</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25"/>
          <w:jc w:val="center"/>
        </w:trPr>
        <w:tc>
          <w:tcPr>
            <w:tcW w:w="610" w:type="dxa"/>
            <w:tcBorders>
              <w:top w:val="nil"/>
              <w:left w:val="single" w:sz="8" w:space="0" w:color="auto"/>
              <w:bottom w:val="double" w:sz="6"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8</w:t>
            </w:r>
          </w:p>
        </w:tc>
        <w:tc>
          <w:tcPr>
            <w:tcW w:w="1674"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b/>
                <w:bCs/>
                <w:color w:val="000000"/>
                <w:sz w:val="20"/>
                <w:lang w:val="en-US"/>
              </w:rPr>
            </w:pPr>
            <w:r w:rsidRPr="00A0379F">
              <w:rPr>
                <w:b/>
                <w:bCs/>
                <w:color w:val="000000"/>
                <w:sz w:val="20"/>
                <w:lang w:val="en-US"/>
              </w:rPr>
              <w:t>Крушевац</w:t>
            </w:r>
          </w:p>
        </w:tc>
        <w:tc>
          <w:tcPr>
            <w:tcW w:w="2190"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Крушевац</w:t>
            </w:r>
          </w:p>
        </w:tc>
        <w:tc>
          <w:tcPr>
            <w:tcW w:w="1826"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Aprimatic S.P.A</w:t>
            </w:r>
          </w:p>
        </w:tc>
        <w:tc>
          <w:tcPr>
            <w:tcW w:w="630" w:type="dxa"/>
            <w:tcBorders>
              <w:top w:val="nil"/>
              <w:left w:val="nil"/>
              <w:bottom w:val="double" w:sz="6"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244"/>
          <w:jc w:val="center"/>
        </w:trPr>
        <w:tc>
          <w:tcPr>
            <w:tcW w:w="610" w:type="dxa"/>
            <w:tcBorders>
              <w:top w:val="nil"/>
              <w:left w:val="single" w:sz="8" w:space="0" w:color="auto"/>
              <w:bottom w:val="double" w:sz="6"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9</w:t>
            </w:r>
          </w:p>
        </w:tc>
        <w:tc>
          <w:tcPr>
            <w:tcW w:w="1674"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b/>
                <w:bCs/>
                <w:color w:val="000000"/>
                <w:sz w:val="20"/>
                <w:lang w:val="en-US"/>
              </w:rPr>
            </w:pPr>
            <w:r w:rsidRPr="00A0379F">
              <w:rPr>
                <w:b/>
                <w:bCs/>
                <w:color w:val="000000"/>
                <w:sz w:val="20"/>
                <w:lang w:val="en-US"/>
              </w:rPr>
              <w:t>Сомбор</w:t>
            </w:r>
          </w:p>
        </w:tc>
        <w:tc>
          <w:tcPr>
            <w:tcW w:w="2190"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Богојево</w:t>
            </w:r>
          </w:p>
        </w:tc>
        <w:tc>
          <w:tcPr>
            <w:tcW w:w="1826"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double" w:sz="6"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4</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660"/>
          <w:jc w:val="center"/>
        </w:trPr>
        <w:tc>
          <w:tcPr>
            <w:tcW w:w="610"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10</w:t>
            </w:r>
          </w:p>
        </w:tc>
        <w:tc>
          <w:tcPr>
            <w:tcW w:w="1674" w:type="dxa"/>
            <w:vMerge w:val="restart"/>
            <w:tcBorders>
              <w:top w:val="single" w:sz="4" w:space="0" w:color="auto"/>
              <w:left w:val="nil"/>
              <w:bottom w:val="double" w:sz="6" w:space="0" w:color="000000"/>
              <w:right w:val="single" w:sz="4" w:space="0" w:color="auto"/>
            </w:tcBorders>
            <w:shd w:val="clear" w:color="auto" w:fill="auto"/>
            <w:vAlign w:val="center"/>
            <w:hideMark/>
          </w:tcPr>
          <w:p w:rsidR="00453252" w:rsidRPr="00A0379F" w:rsidRDefault="00453252" w:rsidP="00453252">
            <w:pPr>
              <w:widowControl/>
              <w:tabs>
                <w:tab w:val="clear" w:pos="1440"/>
              </w:tabs>
              <w:jc w:val="center"/>
              <w:rPr>
                <w:b/>
                <w:bCs/>
                <w:color w:val="000000"/>
                <w:sz w:val="20"/>
                <w:lang w:val="en-US"/>
              </w:rPr>
            </w:pPr>
            <w:r w:rsidRPr="00A0379F">
              <w:rPr>
                <w:b/>
                <w:bCs/>
                <w:color w:val="000000"/>
                <w:sz w:val="20"/>
                <w:lang w:val="en-US"/>
              </w:rPr>
              <w:t xml:space="preserve"> Нови Сад</w:t>
            </w:r>
          </w:p>
        </w:tc>
        <w:tc>
          <w:tcPr>
            <w:tcW w:w="21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Батровци</w:t>
            </w:r>
          </w:p>
        </w:tc>
        <w:tc>
          <w:tcPr>
            <w:tcW w:w="18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1. Came - 2 ком;                                            2. Cardin - 3 ком;                                                 3. Casit - 15 ком</w:t>
            </w:r>
          </w:p>
        </w:tc>
        <w:tc>
          <w:tcPr>
            <w:tcW w:w="630" w:type="dxa"/>
            <w:vMerge w:val="restart"/>
            <w:tcBorders>
              <w:top w:val="single" w:sz="4" w:space="0" w:color="auto"/>
              <w:left w:val="single" w:sz="4" w:space="0" w:color="auto"/>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20</w:t>
            </w:r>
          </w:p>
        </w:tc>
        <w:tc>
          <w:tcPr>
            <w:tcW w:w="132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53252" w:rsidRPr="00A0379F" w:rsidRDefault="00453252" w:rsidP="00453252">
            <w:pPr>
              <w:widowControl/>
              <w:tabs>
                <w:tab w:val="clear" w:pos="1440"/>
              </w:tabs>
              <w:rPr>
                <w:color w:val="000000"/>
                <w:sz w:val="20"/>
                <w:lang w:val="en-US"/>
              </w:rPr>
            </w:pPr>
          </w:p>
        </w:tc>
        <w:tc>
          <w:tcPr>
            <w:tcW w:w="1765" w:type="dxa"/>
            <w:vMerge w:val="restart"/>
            <w:tcBorders>
              <w:top w:val="single" w:sz="4" w:space="0" w:color="auto"/>
              <w:left w:val="single" w:sz="4" w:space="0" w:color="auto"/>
              <w:bottom w:val="single" w:sz="4" w:space="0" w:color="000000"/>
              <w:right w:val="single" w:sz="8" w:space="0" w:color="auto"/>
            </w:tcBorders>
            <w:shd w:val="clear" w:color="auto" w:fill="auto"/>
            <w:vAlign w:val="bottom"/>
          </w:tcPr>
          <w:p w:rsidR="00453252" w:rsidRPr="00A0379F" w:rsidRDefault="00453252" w:rsidP="00453252">
            <w:pPr>
              <w:rPr>
                <w:color w:val="000000"/>
                <w:sz w:val="20"/>
                <w:lang w:val="en-US"/>
              </w:rPr>
            </w:pPr>
          </w:p>
        </w:tc>
      </w:tr>
      <w:tr w:rsidR="00453252" w:rsidRPr="00A0379F" w:rsidTr="00453252">
        <w:trPr>
          <w:trHeight w:val="230"/>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vMerge/>
            <w:tcBorders>
              <w:top w:val="nil"/>
              <w:left w:val="single" w:sz="4" w:space="0" w:color="auto"/>
              <w:bottom w:val="single" w:sz="4" w:space="0" w:color="auto"/>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826" w:type="dxa"/>
            <w:vMerge/>
            <w:tcBorders>
              <w:top w:val="nil"/>
              <w:left w:val="single" w:sz="4" w:space="0" w:color="auto"/>
              <w:bottom w:val="single" w:sz="4" w:space="0" w:color="auto"/>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630" w:type="dxa"/>
            <w:vMerge/>
            <w:tcBorders>
              <w:top w:val="nil"/>
              <w:left w:val="single" w:sz="4" w:space="0" w:color="auto"/>
              <w:bottom w:val="single" w:sz="4" w:space="0" w:color="auto"/>
              <w:right w:val="nil"/>
            </w:tcBorders>
            <w:vAlign w:val="center"/>
            <w:hideMark/>
          </w:tcPr>
          <w:p w:rsidR="00453252" w:rsidRPr="00A0379F" w:rsidRDefault="00453252" w:rsidP="00453252">
            <w:pPr>
              <w:widowControl/>
              <w:tabs>
                <w:tab w:val="clear" w:pos="1440"/>
              </w:tabs>
              <w:jc w:val="left"/>
              <w:rPr>
                <w:color w:val="000000"/>
                <w:sz w:val="20"/>
                <w:lang w:val="en-US"/>
              </w:rPr>
            </w:pPr>
          </w:p>
        </w:tc>
        <w:tc>
          <w:tcPr>
            <w:tcW w:w="1325" w:type="dxa"/>
            <w:vMerge/>
            <w:tcBorders>
              <w:top w:val="nil"/>
              <w:left w:val="single" w:sz="4" w:space="0" w:color="auto"/>
              <w:bottom w:val="single" w:sz="4"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765" w:type="dxa"/>
            <w:vMerge/>
            <w:tcBorders>
              <w:top w:val="nil"/>
              <w:left w:val="single" w:sz="4" w:space="0" w:color="auto"/>
              <w:bottom w:val="single" w:sz="4" w:space="0" w:color="000000"/>
              <w:right w:val="single" w:sz="8" w:space="0" w:color="auto"/>
            </w:tcBorders>
            <w:vAlign w:val="center"/>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5"/>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Шид</w:t>
            </w:r>
          </w:p>
        </w:tc>
        <w:tc>
          <w:tcPr>
            <w:tcW w:w="1826"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"Came G4000"</w:t>
            </w:r>
          </w:p>
        </w:tc>
        <w:tc>
          <w:tcPr>
            <w:tcW w:w="630" w:type="dxa"/>
            <w:tcBorders>
              <w:top w:val="nil"/>
              <w:left w:val="nil"/>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4</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5"/>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Мост Бачка Паланка</w:t>
            </w:r>
          </w:p>
        </w:tc>
        <w:tc>
          <w:tcPr>
            <w:tcW w:w="1826" w:type="dxa"/>
            <w:tcBorders>
              <w:top w:val="nil"/>
              <w:left w:val="nil"/>
              <w:bottom w:val="double" w:sz="6"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"ACM"</w:t>
            </w:r>
          </w:p>
        </w:tc>
        <w:tc>
          <w:tcPr>
            <w:tcW w:w="630" w:type="dxa"/>
            <w:tcBorders>
              <w:top w:val="nil"/>
              <w:left w:val="nil"/>
              <w:bottom w:val="double" w:sz="6"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4</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15"/>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11</w:t>
            </w:r>
          </w:p>
        </w:tc>
        <w:tc>
          <w:tcPr>
            <w:tcW w:w="1674" w:type="dxa"/>
            <w:vMerge w:val="restart"/>
            <w:tcBorders>
              <w:top w:val="nil"/>
              <w:left w:val="nil"/>
              <w:bottom w:val="double" w:sz="6" w:space="0" w:color="000000"/>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b/>
                <w:bCs/>
                <w:color w:val="000000"/>
                <w:sz w:val="20"/>
                <w:lang w:val="en-US"/>
              </w:rPr>
            </w:pPr>
            <w:r w:rsidRPr="00A0379F">
              <w:rPr>
                <w:b/>
                <w:bCs/>
                <w:color w:val="000000"/>
                <w:sz w:val="20"/>
                <w:lang w:val="en-US"/>
              </w:rPr>
              <w:t>Шабац</w:t>
            </w:r>
          </w:p>
        </w:tc>
        <w:tc>
          <w:tcPr>
            <w:tcW w:w="2190" w:type="dxa"/>
            <w:tcBorders>
              <w:top w:val="nil"/>
              <w:left w:val="nil"/>
              <w:bottom w:val="single" w:sz="4"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Шабац</w:t>
            </w:r>
          </w:p>
        </w:tc>
        <w:tc>
          <w:tcPr>
            <w:tcW w:w="1826" w:type="dxa"/>
            <w:tcBorders>
              <w:top w:val="nil"/>
              <w:left w:val="nil"/>
              <w:bottom w:val="single" w:sz="4"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4</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Трбушница</w:t>
            </w:r>
          </w:p>
        </w:tc>
        <w:tc>
          <w:tcPr>
            <w:tcW w:w="1826" w:type="dxa"/>
            <w:tcBorders>
              <w:top w:val="nil"/>
              <w:left w:val="nil"/>
              <w:bottom w:val="single" w:sz="4"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5</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Мали Зворник</w:t>
            </w:r>
          </w:p>
        </w:tc>
        <w:tc>
          <w:tcPr>
            <w:tcW w:w="1826" w:type="dxa"/>
            <w:tcBorders>
              <w:top w:val="nil"/>
              <w:left w:val="nil"/>
              <w:bottom w:val="single" w:sz="4"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FAAC</w:t>
            </w:r>
          </w:p>
        </w:tc>
        <w:tc>
          <w:tcPr>
            <w:tcW w:w="630" w:type="dxa"/>
            <w:tcBorders>
              <w:top w:val="nil"/>
              <w:left w:val="nil"/>
              <w:bottom w:val="single" w:sz="4" w:space="0" w:color="auto"/>
              <w:right w:val="nil"/>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8</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5"/>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Бадовинци</w:t>
            </w:r>
          </w:p>
        </w:tc>
        <w:tc>
          <w:tcPr>
            <w:tcW w:w="1826" w:type="dxa"/>
            <w:tcBorders>
              <w:top w:val="nil"/>
              <w:left w:val="nil"/>
              <w:bottom w:val="single" w:sz="4"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4</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double" w:sz="6"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Сремска Рача</w:t>
            </w:r>
          </w:p>
        </w:tc>
        <w:tc>
          <w:tcPr>
            <w:tcW w:w="1826" w:type="dxa"/>
            <w:tcBorders>
              <w:top w:val="nil"/>
              <w:left w:val="nil"/>
              <w:bottom w:val="double" w:sz="6"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double" w:sz="6" w:space="0" w:color="auto"/>
              <w:right w:val="nil"/>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6</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15"/>
          <w:jc w:val="center"/>
        </w:trPr>
        <w:tc>
          <w:tcPr>
            <w:tcW w:w="61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12</w:t>
            </w:r>
          </w:p>
        </w:tc>
        <w:tc>
          <w:tcPr>
            <w:tcW w:w="1674" w:type="dxa"/>
            <w:vMerge w:val="restart"/>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b/>
                <w:bCs/>
                <w:color w:val="000000"/>
                <w:sz w:val="20"/>
                <w:lang w:val="en-US"/>
              </w:rPr>
            </w:pPr>
            <w:r w:rsidRPr="00A0379F">
              <w:rPr>
                <w:b/>
                <w:bCs/>
                <w:color w:val="000000"/>
                <w:sz w:val="20"/>
                <w:lang w:val="en-US"/>
              </w:rPr>
              <w:t xml:space="preserve">Суботица </w:t>
            </w:r>
          </w:p>
        </w:tc>
        <w:tc>
          <w:tcPr>
            <w:tcW w:w="2190"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ЦР Бајмок</w:t>
            </w:r>
          </w:p>
        </w:tc>
        <w:tc>
          <w:tcPr>
            <w:tcW w:w="1826" w:type="dxa"/>
            <w:tcBorders>
              <w:top w:val="nil"/>
              <w:left w:val="nil"/>
              <w:bottom w:val="single" w:sz="4"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00"/>
          <w:jc w:val="center"/>
        </w:trPr>
        <w:tc>
          <w:tcPr>
            <w:tcW w:w="610" w:type="dxa"/>
            <w:vMerge/>
            <w:tcBorders>
              <w:top w:val="nil"/>
              <w:left w:val="single" w:sz="8" w:space="0" w:color="auto"/>
              <w:bottom w:val="single" w:sz="4" w:space="0" w:color="auto"/>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single" w:sz="4" w:space="0" w:color="auto"/>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ЦР Ђала</w:t>
            </w:r>
          </w:p>
        </w:tc>
        <w:tc>
          <w:tcPr>
            <w:tcW w:w="1826" w:type="dxa"/>
            <w:tcBorders>
              <w:top w:val="nil"/>
              <w:left w:val="nil"/>
              <w:bottom w:val="single" w:sz="4" w:space="0" w:color="auto"/>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4</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441"/>
          <w:jc w:val="center"/>
        </w:trPr>
        <w:tc>
          <w:tcPr>
            <w:tcW w:w="610" w:type="dxa"/>
            <w:vMerge/>
            <w:tcBorders>
              <w:top w:val="nil"/>
              <w:left w:val="single" w:sz="8" w:space="0" w:color="auto"/>
              <w:bottom w:val="single" w:sz="4" w:space="0" w:color="auto"/>
              <w:right w:val="single" w:sz="4" w:space="0" w:color="auto"/>
            </w:tcBorders>
            <w:vAlign w:val="center"/>
            <w:hideMark/>
          </w:tcPr>
          <w:p w:rsidR="00453252" w:rsidRPr="00A0379F" w:rsidRDefault="00453252" w:rsidP="00453252">
            <w:pPr>
              <w:widowControl/>
              <w:tabs>
                <w:tab w:val="clear" w:pos="1440"/>
              </w:tabs>
              <w:jc w:val="left"/>
              <w:rPr>
                <w:color w:val="000000"/>
                <w:sz w:val="20"/>
                <w:lang w:val="en-US"/>
              </w:rPr>
            </w:pPr>
          </w:p>
        </w:tc>
        <w:tc>
          <w:tcPr>
            <w:tcW w:w="1674" w:type="dxa"/>
            <w:vMerge/>
            <w:tcBorders>
              <w:top w:val="nil"/>
              <w:left w:val="nil"/>
              <w:bottom w:val="single" w:sz="4" w:space="0" w:color="auto"/>
              <w:right w:val="single" w:sz="4" w:space="0" w:color="auto"/>
            </w:tcBorders>
            <w:vAlign w:val="center"/>
            <w:hideMark/>
          </w:tcPr>
          <w:p w:rsidR="00453252" w:rsidRPr="00A0379F" w:rsidRDefault="00453252" w:rsidP="00453252">
            <w:pPr>
              <w:widowControl/>
              <w:tabs>
                <w:tab w:val="clear" w:pos="1440"/>
              </w:tabs>
              <w:jc w:val="left"/>
              <w:rPr>
                <w:b/>
                <w:bCs/>
                <w:color w:val="000000"/>
                <w:sz w:val="20"/>
                <w:lang w:val="en-US"/>
              </w:rPr>
            </w:pPr>
          </w:p>
        </w:tc>
        <w:tc>
          <w:tcPr>
            <w:tcW w:w="2190" w:type="dxa"/>
            <w:tcBorders>
              <w:top w:val="nil"/>
              <w:left w:val="nil"/>
              <w:bottom w:val="nil"/>
              <w:right w:val="single" w:sz="4" w:space="0" w:color="auto"/>
            </w:tcBorders>
            <w:shd w:val="clear" w:color="auto" w:fill="auto"/>
            <w:vAlign w:val="center"/>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ЦИ Терминал Келебија</w:t>
            </w:r>
          </w:p>
        </w:tc>
        <w:tc>
          <w:tcPr>
            <w:tcW w:w="1826" w:type="dxa"/>
            <w:tcBorders>
              <w:top w:val="nil"/>
              <w:left w:val="nil"/>
              <w:bottom w:val="nil"/>
              <w:right w:val="single" w:sz="4" w:space="0" w:color="auto"/>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Came</w:t>
            </w:r>
          </w:p>
        </w:tc>
        <w:tc>
          <w:tcPr>
            <w:tcW w:w="630" w:type="dxa"/>
            <w:tcBorders>
              <w:top w:val="nil"/>
              <w:left w:val="nil"/>
              <w:bottom w:val="nil"/>
              <w:right w:val="nil"/>
            </w:tcBorders>
            <w:shd w:val="clear" w:color="auto" w:fill="auto"/>
            <w:vAlign w:val="center"/>
            <w:hideMark/>
          </w:tcPr>
          <w:p w:rsidR="00453252" w:rsidRPr="00A0379F" w:rsidRDefault="00453252" w:rsidP="00453252">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nil"/>
              <w:right w:val="single" w:sz="4" w:space="0" w:color="auto"/>
            </w:tcBorders>
            <w:shd w:val="clear" w:color="auto" w:fill="auto"/>
            <w:noWrap/>
            <w:vAlign w:val="bottom"/>
            <w:hideMark/>
          </w:tcPr>
          <w:p w:rsidR="00453252" w:rsidRPr="00A0379F" w:rsidRDefault="00453252" w:rsidP="00453252">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nil"/>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r w:rsidR="00453252" w:rsidRPr="00A0379F" w:rsidTr="00453252">
        <w:trPr>
          <w:trHeight w:val="345"/>
          <w:jc w:val="center"/>
        </w:trPr>
        <w:tc>
          <w:tcPr>
            <w:tcW w:w="6930" w:type="dxa"/>
            <w:gridSpan w:val="5"/>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53252" w:rsidRPr="00A0379F" w:rsidRDefault="00453252" w:rsidP="00453252">
            <w:pPr>
              <w:widowControl/>
              <w:tabs>
                <w:tab w:val="clear" w:pos="1440"/>
              </w:tabs>
              <w:jc w:val="right"/>
              <w:rPr>
                <w:b/>
                <w:bCs/>
                <w:color w:val="000000"/>
                <w:sz w:val="20"/>
                <w:lang w:val="en-US"/>
              </w:rPr>
            </w:pPr>
          </w:p>
        </w:tc>
        <w:tc>
          <w:tcPr>
            <w:tcW w:w="1325" w:type="dxa"/>
            <w:tcBorders>
              <w:top w:val="single" w:sz="8" w:space="0" w:color="auto"/>
              <w:left w:val="single" w:sz="4" w:space="0" w:color="auto"/>
              <w:bottom w:val="single" w:sz="8" w:space="0" w:color="auto"/>
              <w:right w:val="single" w:sz="4" w:space="0" w:color="auto"/>
            </w:tcBorders>
            <w:shd w:val="clear" w:color="auto" w:fill="auto"/>
            <w:vAlign w:val="center"/>
          </w:tcPr>
          <w:p w:rsidR="00453252" w:rsidRPr="00453252" w:rsidRDefault="00453252" w:rsidP="00453252">
            <w:pPr>
              <w:widowControl/>
              <w:tabs>
                <w:tab w:val="clear" w:pos="1440"/>
              </w:tabs>
              <w:rPr>
                <w:b/>
                <w:bCs/>
                <w:color w:val="000000"/>
                <w:sz w:val="20"/>
                <w:lang w:val="sr-Cyrl-RS"/>
              </w:rPr>
            </w:pPr>
            <w:r>
              <w:rPr>
                <w:b/>
                <w:bCs/>
                <w:color w:val="000000"/>
                <w:sz w:val="20"/>
                <w:lang w:val="sr-Cyrl-RS"/>
              </w:rPr>
              <w:t>УКУПНО:</w:t>
            </w:r>
          </w:p>
        </w:tc>
        <w:tc>
          <w:tcPr>
            <w:tcW w:w="1765" w:type="dxa"/>
            <w:tcBorders>
              <w:top w:val="single" w:sz="8" w:space="0" w:color="auto"/>
              <w:left w:val="single" w:sz="4" w:space="0" w:color="auto"/>
              <w:bottom w:val="single" w:sz="8" w:space="0" w:color="auto"/>
              <w:right w:val="single" w:sz="8" w:space="0" w:color="auto"/>
            </w:tcBorders>
            <w:shd w:val="clear" w:color="auto" w:fill="auto"/>
            <w:vAlign w:val="bottom"/>
          </w:tcPr>
          <w:p w:rsidR="00453252" w:rsidRPr="00A0379F" w:rsidRDefault="00453252" w:rsidP="00453252">
            <w:pPr>
              <w:widowControl/>
              <w:tabs>
                <w:tab w:val="clear" w:pos="1440"/>
              </w:tabs>
              <w:jc w:val="left"/>
              <w:rPr>
                <w:color w:val="000000"/>
                <w:sz w:val="20"/>
                <w:lang w:val="en-US"/>
              </w:rPr>
            </w:pPr>
          </w:p>
        </w:tc>
      </w:tr>
    </w:tbl>
    <w:p w:rsidR="004A2B96" w:rsidRDefault="004A2B96" w:rsidP="00453252">
      <w:pPr>
        <w:widowControl/>
        <w:tabs>
          <w:tab w:val="clear" w:pos="1440"/>
        </w:tabs>
        <w:rPr>
          <w:b/>
          <w:szCs w:val="24"/>
        </w:rPr>
      </w:pPr>
    </w:p>
    <w:p w:rsidR="004A2B96" w:rsidRDefault="004A2B96" w:rsidP="00AD4782">
      <w:pPr>
        <w:widowControl/>
        <w:tabs>
          <w:tab w:val="clear" w:pos="1440"/>
        </w:tabs>
        <w:ind w:firstLine="1440"/>
        <w:rPr>
          <w:b/>
          <w:szCs w:val="24"/>
        </w:rPr>
      </w:pPr>
    </w:p>
    <w:p w:rsidR="00453252" w:rsidRPr="009F79F7" w:rsidRDefault="00453252" w:rsidP="00453252">
      <w:pPr>
        <w:pStyle w:val="ListParagraph"/>
        <w:spacing w:line="240" w:lineRule="auto"/>
        <w:ind w:left="0"/>
        <w:jc w:val="both"/>
        <w:rPr>
          <w:rFonts w:ascii="Times New Roman" w:hAnsi="Times New Roman"/>
          <w:sz w:val="24"/>
          <w:lang w:val="sr-Cyrl-CS"/>
        </w:rPr>
      </w:pPr>
      <w:r>
        <w:rPr>
          <w:rFonts w:ascii="Times New Roman" w:hAnsi="Times New Roman"/>
          <w:sz w:val="24"/>
          <w:lang w:val="ru-RU"/>
        </w:rPr>
        <w:t xml:space="preserve">                             </w:t>
      </w:r>
      <w:r w:rsidRPr="00751780">
        <w:rPr>
          <w:rFonts w:ascii="Times New Roman" w:hAnsi="Times New Roman"/>
          <w:sz w:val="24"/>
          <w:lang w:val="ru-RU"/>
        </w:rPr>
        <w:t>Услуге поправке аутоматских рампи врше се у складу са захтевом Наручиоца</w:t>
      </w:r>
      <w:r>
        <w:rPr>
          <w:rFonts w:ascii="Times New Roman" w:hAnsi="Times New Roman"/>
          <w:sz w:val="24"/>
          <w:lang w:val="sr-Cyrl-CS"/>
        </w:rPr>
        <w:t xml:space="preserve"> </w:t>
      </w:r>
      <w:r w:rsidRPr="00751780">
        <w:rPr>
          <w:rFonts w:ascii="Times New Roman" w:hAnsi="Times New Roman"/>
          <w:sz w:val="24"/>
          <w:lang w:val="ru-RU"/>
        </w:rPr>
        <w:t xml:space="preserve">упућеног писаним путем </w:t>
      </w:r>
      <w:r>
        <w:rPr>
          <w:rFonts w:ascii="Times New Roman" w:hAnsi="Times New Roman"/>
          <w:sz w:val="24"/>
          <w:lang w:val="sr-Cyrl-CS"/>
        </w:rPr>
        <w:t>понуђачу</w:t>
      </w:r>
      <w:r w:rsidRPr="00751780">
        <w:rPr>
          <w:rFonts w:ascii="Times New Roman" w:hAnsi="Times New Roman"/>
          <w:sz w:val="24"/>
          <w:lang w:val="ru-RU"/>
        </w:rPr>
        <w:t>.</w:t>
      </w:r>
    </w:p>
    <w:p w:rsidR="00453252" w:rsidRPr="00B10CC2" w:rsidRDefault="00453252" w:rsidP="00453252">
      <w:pPr>
        <w:pStyle w:val="ListParagraph"/>
        <w:spacing w:line="240" w:lineRule="auto"/>
        <w:ind w:left="0" w:hanging="90"/>
        <w:jc w:val="both"/>
        <w:rPr>
          <w:rFonts w:ascii="Times New Roman" w:hAnsi="Times New Roman"/>
          <w:sz w:val="24"/>
          <w:szCs w:val="24"/>
          <w:lang w:val="sr-Cyrl-CS"/>
        </w:rPr>
      </w:pPr>
      <w:r>
        <w:rPr>
          <w:rFonts w:ascii="Times New Roman" w:hAnsi="Times New Roman"/>
          <w:sz w:val="24"/>
          <w:lang w:val="sr-Cyrl-CS"/>
        </w:rPr>
        <w:t xml:space="preserve">                              </w:t>
      </w:r>
      <w:r w:rsidRPr="00751780">
        <w:rPr>
          <w:rFonts w:ascii="Times New Roman" w:hAnsi="Times New Roman"/>
          <w:sz w:val="24"/>
          <w:szCs w:val="24"/>
          <w:lang w:val="ru-RU"/>
        </w:rPr>
        <w:t xml:space="preserve">Поправке </w:t>
      </w:r>
      <w:r>
        <w:rPr>
          <w:rFonts w:ascii="Times New Roman" w:hAnsi="Times New Roman"/>
          <w:sz w:val="24"/>
          <w:szCs w:val="24"/>
          <w:lang w:val="ru-RU"/>
        </w:rPr>
        <w:t xml:space="preserve">аутоматских рампи </w:t>
      </w:r>
      <w:r w:rsidRPr="00751780">
        <w:rPr>
          <w:rFonts w:ascii="Times New Roman" w:hAnsi="Times New Roman"/>
          <w:sz w:val="24"/>
          <w:szCs w:val="24"/>
          <w:lang w:val="ru-RU"/>
        </w:rPr>
        <w:t>врше се по позиву Наручиоца и обухватају:</w:t>
      </w:r>
    </w:p>
    <w:p w:rsidR="00453252" w:rsidRPr="006C0DA5" w:rsidRDefault="00453252" w:rsidP="00453252">
      <w:pPr>
        <w:pStyle w:val="ListParagraph"/>
        <w:numPr>
          <w:ilvl w:val="0"/>
          <w:numId w:val="29"/>
        </w:numPr>
        <w:spacing w:line="240" w:lineRule="auto"/>
        <w:ind w:left="540"/>
        <w:jc w:val="both"/>
        <w:rPr>
          <w:rFonts w:ascii="Times New Roman" w:hAnsi="Times New Roman"/>
          <w:sz w:val="24"/>
        </w:rPr>
      </w:pPr>
      <w:r>
        <w:rPr>
          <w:rFonts w:ascii="Times New Roman" w:hAnsi="Times New Roman"/>
          <w:sz w:val="24"/>
          <w:lang w:val="sr-Cyrl-CS"/>
        </w:rPr>
        <w:t>п</w:t>
      </w:r>
      <w:r w:rsidRPr="00D572D4">
        <w:rPr>
          <w:rFonts w:ascii="Times New Roman" w:hAnsi="Times New Roman"/>
          <w:sz w:val="24"/>
        </w:rPr>
        <w:t>оправке механичког дела рампе</w:t>
      </w:r>
      <w:r>
        <w:rPr>
          <w:rFonts w:ascii="Times New Roman" w:hAnsi="Times New Roman"/>
          <w:sz w:val="24"/>
        </w:rPr>
        <w:t xml:space="preserve"> </w:t>
      </w:r>
    </w:p>
    <w:p w:rsidR="00453252" w:rsidRPr="006C0DA5" w:rsidRDefault="00453252" w:rsidP="00453252">
      <w:pPr>
        <w:pStyle w:val="ListParagraph"/>
        <w:numPr>
          <w:ilvl w:val="0"/>
          <w:numId w:val="29"/>
        </w:numPr>
        <w:spacing w:line="240" w:lineRule="auto"/>
        <w:ind w:left="540"/>
        <w:jc w:val="both"/>
        <w:rPr>
          <w:rFonts w:ascii="Times New Roman" w:hAnsi="Times New Roman"/>
          <w:sz w:val="24"/>
          <w:szCs w:val="24"/>
        </w:rPr>
      </w:pPr>
      <w:r>
        <w:rPr>
          <w:rFonts w:ascii="Times New Roman" w:hAnsi="Times New Roman"/>
          <w:sz w:val="24"/>
          <w:szCs w:val="24"/>
          <w:lang w:val="ru-RU"/>
        </w:rPr>
        <w:t>електрично/</w:t>
      </w:r>
      <w:r w:rsidRPr="006C0DA5">
        <w:rPr>
          <w:rFonts w:ascii="Times New Roman" w:hAnsi="Times New Roman"/>
          <w:sz w:val="24"/>
          <w:szCs w:val="24"/>
          <w:lang w:val="ru-RU"/>
        </w:rPr>
        <w:t>електронског дела рампе</w:t>
      </w:r>
      <w:r>
        <w:rPr>
          <w:rFonts w:ascii="Times New Roman" w:hAnsi="Times New Roman"/>
          <w:sz w:val="24"/>
          <w:szCs w:val="24"/>
          <w:lang w:val="ru-RU"/>
        </w:rPr>
        <w:t xml:space="preserve"> и</w:t>
      </w:r>
    </w:p>
    <w:p w:rsidR="00453252" w:rsidRPr="006C0DA5" w:rsidRDefault="00453252" w:rsidP="00453252">
      <w:pPr>
        <w:pStyle w:val="ListParagraph"/>
        <w:numPr>
          <w:ilvl w:val="0"/>
          <w:numId w:val="29"/>
        </w:numPr>
        <w:spacing w:line="240" w:lineRule="auto"/>
        <w:ind w:left="540"/>
        <w:jc w:val="both"/>
        <w:rPr>
          <w:rFonts w:ascii="Times New Roman" w:hAnsi="Times New Roman"/>
          <w:sz w:val="24"/>
          <w:szCs w:val="24"/>
        </w:rPr>
      </w:pPr>
      <w:r w:rsidRPr="006C0DA5">
        <w:rPr>
          <w:rFonts w:ascii="Times New Roman" w:hAnsi="Times New Roman"/>
          <w:sz w:val="24"/>
          <w:szCs w:val="24"/>
          <w:lang w:val="ru-RU"/>
        </w:rPr>
        <w:t xml:space="preserve">винкловање мотора </w:t>
      </w:r>
      <w:r w:rsidRPr="006C0DA5">
        <w:rPr>
          <w:rFonts w:ascii="Times New Roman" w:hAnsi="Times New Roman"/>
          <w:sz w:val="24"/>
          <w:szCs w:val="24"/>
        </w:rPr>
        <w:t xml:space="preserve"> </w:t>
      </w:r>
    </w:p>
    <w:p w:rsidR="00453252" w:rsidRPr="00751780" w:rsidRDefault="00453252" w:rsidP="00453252">
      <w:pPr>
        <w:pStyle w:val="ListParagraph"/>
        <w:spacing w:after="0" w:line="240" w:lineRule="auto"/>
        <w:ind w:left="0" w:firstLine="720"/>
        <w:jc w:val="both"/>
        <w:rPr>
          <w:rFonts w:ascii="Times New Roman" w:hAnsi="Times New Roman"/>
          <w:sz w:val="24"/>
          <w:lang w:val="ru-RU"/>
        </w:rPr>
      </w:pPr>
      <w:r w:rsidRPr="00751780">
        <w:rPr>
          <w:rFonts w:ascii="Times New Roman" w:hAnsi="Times New Roman"/>
          <w:sz w:val="24"/>
          <w:lang w:val="ru-RU"/>
        </w:rPr>
        <w:t xml:space="preserve">           У цену радног сата једног радника за услуге поправки аутоматских рампи 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w:t>
      </w:r>
      <w:r>
        <w:rPr>
          <w:rFonts w:ascii="Times New Roman" w:hAnsi="Times New Roman"/>
          <w:sz w:val="24"/>
          <w:lang w:val="ru-RU"/>
        </w:rPr>
        <w:t>у и др.) које има понуђач</w:t>
      </w:r>
      <w:r w:rsidRPr="00751780">
        <w:rPr>
          <w:rFonts w:ascii="Times New Roman" w:hAnsi="Times New Roman"/>
          <w:sz w:val="24"/>
          <w:lang w:val="ru-RU"/>
        </w:rPr>
        <w:t xml:space="preserve"> при реализацији ове услуге.</w:t>
      </w:r>
    </w:p>
    <w:p w:rsidR="00453252" w:rsidRDefault="00453252" w:rsidP="00453252">
      <w:pPr>
        <w:pStyle w:val="ListParagraph"/>
        <w:spacing w:after="0" w:line="240" w:lineRule="auto"/>
        <w:ind w:left="0" w:firstLine="720"/>
        <w:jc w:val="both"/>
        <w:rPr>
          <w:rFonts w:ascii="Times New Roman" w:hAnsi="Times New Roman"/>
          <w:sz w:val="24"/>
          <w:lang w:val="sr-Cyrl-CS"/>
        </w:rPr>
      </w:pPr>
      <w:r w:rsidRPr="00751780">
        <w:rPr>
          <w:rFonts w:ascii="Times New Roman" w:hAnsi="Times New Roman"/>
          <w:sz w:val="24"/>
          <w:lang w:val="ru-RU"/>
        </w:rPr>
        <w:tab/>
        <w:t xml:space="preserve">У случају повећања броја аутоматских рампи, </w:t>
      </w:r>
      <w:r>
        <w:rPr>
          <w:rFonts w:ascii="Times New Roman" w:hAnsi="Times New Roman"/>
          <w:sz w:val="24"/>
          <w:lang w:val="ru-RU"/>
        </w:rPr>
        <w:t xml:space="preserve">понуђач </w:t>
      </w:r>
      <w:r w:rsidRPr="00751780">
        <w:rPr>
          <w:rFonts w:ascii="Times New Roman" w:hAnsi="Times New Roman"/>
          <w:sz w:val="24"/>
          <w:lang w:val="ru-RU"/>
        </w:rPr>
        <w:t>је у обавези да исте сервисира и одржава по цени и условима које је већ дао за локацију на којој се врши услуга.</w:t>
      </w:r>
    </w:p>
    <w:p w:rsidR="00453252" w:rsidRDefault="00453252" w:rsidP="00453252">
      <w:pPr>
        <w:pStyle w:val="ListParagraph"/>
        <w:spacing w:after="0" w:line="240" w:lineRule="auto"/>
        <w:ind w:left="0" w:firstLine="720"/>
        <w:jc w:val="both"/>
        <w:rPr>
          <w:rFonts w:ascii="Times New Roman" w:hAnsi="Times New Roman"/>
          <w:sz w:val="24"/>
          <w:lang w:val="sr-Cyrl-CS"/>
        </w:rPr>
      </w:pPr>
    </w:p>
    <w:p w:rsidR="008C70C5" w:rsidRDefault="008C70C5" w:rsidP="008C70C5">
      <w:pPr>
        <w:pStyle w:val="ListParagraph"/>
        <w:spacing w:after="0" w:line="240" w:lineRule="auto"/>
        <w:ind w:left="0" w:firstLine="720"/>
        <w:jc w:val="both"/>
        <w:rPr>
          <w:rFonts w:ascii="Times New Roman" w:hAnsi="Times New Roman"/>
          <w:sz w:val="24"/>
          <w:lang w:val="sr-Cyrl-CS"/>
        </w:rPr>
      </w:pPr>
    </w:p>
    <w:p w:rsidR="00F210B5" w:rsidRDefault="00F210B5" w:rsidP="008C70C5">
      <w:pPr>
        <w:pStyle w:val="ListParagraph"/>
        <w:spacing w:after="0" w:line="240" w:lineRule="auto"/>
        <w:ind w:left="0" w:firstLine="720"/>
        <w:jc w:val="both"/>
        <w:rPr>
          <w:rFonts w:ascii="Times New Roman" w:hAnsi="Times New Roman"/>
          <w:sz w:val="24"/>
          <w:lang w:val="sr-Cyrl-CS"/>
        </w:rPr>
      </w:pPr>
    </w:p>
    <w:p w:rsidR="00F210B5" w:rsidRPr="008C70C5" w:rsidRDefault="00F210B5" w:rsidP="008C70C5">
      <w:pPr>
        <w:pStyle w:val="ListParagraph"/>
        <w:spacing w:after="0" w:line="240" w:lineRule="auto"/>
        <w:ind w:left="0" w:firstLine="720"/>
        <w:jc w:val="both"/>
        <w:rPr>
          <w:rFonts w:ascii="Times New Roman" w:hAnsi="Times New Roman"/>
          <w:sz w:val="24"/>
          <w:lang w:val="sr-Cyrl-CS"/>
        </w:rPr>
      </w:pPr>
    </w:p>
    <w:p w:rsidR="00453252" w:rsidRPr="008C70C5" w:rsidRDefault="00453252" w:rsidP="00453252">
      <w:pPr>
        <w:widowControl/>
        <w:tabs>
          <w:tab w:val="clear" w:pos="1440"/>
          <w:tab w:val="left" w:pos="1482"/>
        </w:tabs>
        <w:rPr>
          <w:b/>
          <w:szCs w:val="24"/>
        </w:rPr>
      </w:pPr>
      <w:r>
        <w:rPr>
          <w:b/>
          <w:szCs w:val="24"/>
        </w:rPr>
        <w:t>Табела 2 – Поправка аутоматских рампи</w:t>
      </w:r>
    </w:p>
    <w:p w:rsidR="00453252" w:rsidRDefault="00453252" w:rsidP="00453252">
      <w:pPr>
        <w:widowControl/>
        <w:tabs>
          <w:tab w:val="clear" w:pos="1440"/>
        </w:tabs>
        <w:rPr>
          <w:b/>
          <w:szCs w:val="24"/>
        </w:rPr>
      </w:pPr>
    </w:p>
    <w:tbl>
      <w:tblPr>
        <w:tblW w:w="9556" w:type="dxa"/>
        <w:jc w:val="center"/>
        <w:tblLayout w:type="fixed"/>
        <w:tblLook w:val="04A0" w:firstRow="1" w:lastRow="0" w:firstColumn="1" w:lastColumn="0" w:noHBand="0" w:noVBand="1"/>
      </w:tblPr>
      <w:tblGrid>
        <w:gridCol w:w="590"/>
        <w:gridCol w:w="1407"/>
        <w:gridCol w:w="1891"/>
        <w:gridCol w:w="1710"/>
        <w:gridCol w:w="890"/>
        <w:gridCol w:w="1304"/>
        <w:gridCol w:w="1008"/>
        <w:gridCol w:w="756"/>
      </w:tblGrid>
      <w:tr w:rsidR="007D1F80" w:rsidRPr="00C841CE" w:rsidTr="007D1F80">
        <w:trPr>
          <w:trHeight w:val="300"/>
          <w:jc w:val="center"/>
        </w:trPr>
        <w:tc>
          <w:tcPr>
            <w:tcW w:w="590"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Р.</w:t>
            </w:r>
          </w:p>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број</w:t>
            </w:r>
          </w:p>
        </w:tc>
        <w:tc>
          <w:tcPr>
            <w:tcW w:w="3298" w:type="dxa"/>
            <w:gridSpan w:val="2"/>
            <w:tcBorders>
              <w:top w:val="single" w:sz="4" w:space="0" w:color="auto"/>
              <w:left w:val="nil"/>
              <w:bottom w:val="single" w:sz="8" w:space="0" w:color="auto"/>
              <w:right w:val="single" w:sz="8" w:space="0" w:color="000000"/>
            </w:tcBorders>
            <w:shd w:val="clear" w:color="auto" w:fill="auto"/>
            <w:noWrap/>
            <w:vAlign w:val="center"/>
            <w:hideMark/>
          </w:tcPr>
          <w:p w:rsidR="007D1F80" w:rsidRPr="00911ACA" w:rsidRDefault="007D1F80" w:rsidP="00453252">
            <w:pPr>
              <w:widowControl/>
              <w:tabs>
                <w:tab w:val="clear" w:pos="1440"/>
              </w:tabs>
              <w:jc w:val="center"/>
              <w:rPr>
                <w:b/>
                <w:bCs/>
                <w:color w:val="000000"/>
                <w:sz w:val="18"/>
                <w:szCs w:val="18"/>
                <w:lang w:val="en-US"/>
              </w:rPr>
            </w:pPr>
            <w:r w:rsidRPr="00911ACA">
              <w:rPr>
                <w:b/>
                <w:bCs/>
                <w:color w:val="000000"/>
                <w:sz w:val="18"/>
                <w:szCs w:val="18"/>
                <w:lang w:val="en-US"/>
              </w:rPr>
              <w:t>Локација</w:t>
            </w:r>
          </w:p>
        </w:tc>
        <w:tc>
          <w:tcPr>
            <w:tcW w:w="1710"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7D1F80" w:rsidRPr="00687114" w:rsidRDefault="007D1F80" w:rsidP="00453252">
            <w:pPr>
              <w:widowControl/>
              <w:tabs>
                <w:tab w:val="clear" w:pos="1440"/>
              </w:tabs>
              <w:jc w:val="center"/>
              <w:rPr>
                <w:bCs/>
                <w:color w:val="000000"/>
                <w:sz w:val="18"/>
                <w:szCs w:val="18"/>
                <w:lang w:val="sr-Cyrl-ME"/>
              </w:rPr>
            </w:pPr>
            <w:r w:rsidRPr="00911ACA">
              <w:rPr>
                <w:bCs/>
                <w:color w:val="000000"/>
                <w:sz w:val="18"/>
                <w:szCs w:val="18"/>
                <w:lang w:val="en-US"/>
              </w:rPr>
              <w:t>Произвођач</w:t>
            </w:r>
            <w:r>
              <w:rPr>
                <w:bCs/>
                <w:color w:val="000000"/>
                <w:sz w:val="18"/>
                <w:szCs w:val="18"/>
                <w:lang w:val="sr-Cyrl-ME"/>
              </w:rPr>
              <w:t>/модел</w:t>
            </w:r>
          </w:p>
        </w:tc>
        <w:tc>
          <w:tcPr>
            <w:tcW w:w="890" w:type="dxa"/>
            <w:vMerge w:val="restart"/>
            <w:tcBorders>
              <w:top w:val="single" w:sz="4" w:space="0" w:color="auto"/>
              <w:left w:val="single" w:sz="8" w:space="0" w:color="auto"/>
              <w:bottom w:val="single" w:sz="8" w:space="0" w:color="000000"/>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bCs/>
                <w:color w:val="000000"/>
                <w:sz w:val="18"/>
                <w:szCs w:val="18"/>
                <w:lang w:val="en-US"/>
              </w:rPr>
            </w:pPr>
            <w:r>
              <w:rPr>
                <w:color w:val="000000"/>
                <w:sz w:val="18"/>
                <w:szCs w:val="18"/>
                <w:lang w:val="sr-Cyrl-ME"/>
              </w:rPr>
              <w:t>Оквирни број радних сати</w:t>
            </w:r>
          </w:p>
        </w:tc>
        <w:tc>
          <w:tcPr>
            <w:tcW w:w="1304" w:type="dxa"/>
            <w:tcBorders>
              <w:top w:val="single" w:sz="4" w:space="0" w:color="auto"/>
              <w:left w:val="single" w:sz="4" w:space="0" w:color="auto"/>
              <w:right w:val="single" w:sz="4" w:space="0" w:color="auto"/>
            </w:tcBorders>
          </w:tcPr>
          <w:p w:rsidR="007D1F80" w:rsidRDefault="007D1F80" w:rsidP="00453252">
            <w:pPr>
              <w:widowControl/>
              <w:tabs>
                <w:tab w:val="clear" w:pos="1440"/>
              </w:tabs>
              <w:jc w:val="center"/>
              <w:rPr>
                <w:color w:val="000000"/>
                <w:sz w:val="18"/>
                <w:szCs w:val="18"/>
                <w:lang w:val="sr-Cyrl-ME"/>
              </w:rPr>
            </w:pPr>
          </w:p>
        </w:tc>
        <w:tc>
          <w:tcPr>
            <w:tcW w:w="1008" w:type="dxa"/>
            <w:tcBorders>
              <w:top w:val="single" w:sz="4" w:space="0" w:color="auto"/>
              <w:left w:val="single" w:sz="4" w:space="0" w:color="auto"/>
              <w:right w:val="single" w:sz="4" w:space="0" w:color="auto"/>
            </w:tcBorders>
          </w:tcPr>
          <w:p w:rsidR="007D1F80" w:rsidRDefault="007D1F80" w:rsidP="00453252">
            <w:pPr>
              <w:widowControl/>
              <w:tabs>
                <w:tab w:val="clear" w:pos="1440"/>
              </w:tabs>
              <w:jc w:val="center"/>
              <w:rPr>
                <w:color w:val="000000"/>
                <w:sz w:val="18"/>
                <w:szCs w:val="18"/>
                <w:lang w:val="sr-Cyrl-ME"/>
              </w:rPr>
            </w:pPr>
          </w:p>
        </w:tc>
        <w:tc>
          <w:tcPr>
            <w:tcW w:w="756" w:type="dxa"/>
            <w:tcBorders>
              <w:top w:val="single" w:sz="4" w:space="0" w:color="auto"/>
              <w:left w:val="single" w:sz="4" w:space="0" w:color="auto"/>
              <w:right w:val="single" w:sz="4" w:space="0" w:color="auto"/>
            </w:tcBorders>
          </w:tcPr>
          <w:p w:rsidR="007D1F80" w:rsidRDefault="007D1F80" w:rsidP="00453252">
            <w:pPr>
              <w:widowControl/>
              <w:tabs>
                <w:tab w:val="clear" w:pos="1440"/>
              </w:tabs>
              <w:jc w:val="center"/>
              <w:rPr>
                <w:color w:val="000000"/>
                <w:sz w:val="18"/>
                <w:szCs w:val="18"/>
                <w:lang w:val="sr-Cyrl-ME"/>
              </w:rPr>
            </w:pPr>
          </w:p>
        </w:tc>
      </w:tr>
      <w:tr w:rsidR="007D1F80" w:rsidRPr="00C841CE" w:rsidTr="007D1F80">
        <w:trPr>
          <w:trHeight w:val="205"/>
          <w:jc w:val="center"/>
        </w:trPr>
        <w:tc>
          <w:tcPr>
            <w:tcW w:w="590" w:type="dxa"/>
            <w:vMerge/>
            <w:tcBorders>
              <w:top w:val="nil"/>
              <w:left w:val="single" w:sz="8" w:space="0" w:color="auto"/>
              <w:bottom w:val="single" w:sz="4" w:space="0" w:color="auto"/>
              <w:right w:val="single" w:sz="8"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tcBorders>
              <w:top w:val="nil"/>
              <w:left w:val="nil"/>
              <w:bottom w:val="single" w:sz="4" w:space="0" w:color="auto"/>
              <w:right w:val="single" w:sz="8" w:space="0" w:color="auto"/>
            </w:tcBorders>
            <w:shd w:val="clear" w:color="auto" w:fill="auto"/>
            <w:noWrap/>
            <w:vAlign w:val="center"/>
            <w:hideMark/>
          </w:tcPr>
          <w:p w:rsidR="007D1F80" w:rsidRPr="00911ACA" w:rsidRDefault="007D1F80" w:rsidP="00453252">
            <w:pPr>
              <w:widowControl/>
              <w:tabs>
                <w:tab w:val="clear" w:pos="1440"/>
              </w:tabs>
              <w:jc w:val="center"/>
              <w:rPr>
                <w:bCs/>
                <w:color w:val="000000"/>
                <w:sz w:val="18"/>
                <w:szCs w:val="18"/>
                <w:lang w:val="en-US"/>
              </w:rPr>
            </w:pPr>
            <w:r w:rsidRPr="00911ACA">
              <w:rPr>
                <w:bCs/>
                <w:color w:val="000000"/>
                <w:sz w:val="18"/>
                <w:szCs w:val="18"/>
                <w:lang w:val="en-US"/>
              </w:rPr>
              <w:t>Царинарница</w:t>
            </w:r>
          </w:p>
        </w:tc>
        <w:tc>
          <w:tcPr>
            <w:tcW w:w="1891" w:type="dxa"/>
            <w:tcBorders>
              <w:top w:val="nil"/>
              <w:left w:val="nil"/>
              <w:bottom w:val="single" w:sz="4" w:space="0" w:color="auto"/>
              <w:right w:val="single" w:sz="8" w:space="0" w:color="auto"/>
            </w:tcBorders>
            <w:shd w:val="clear" w:color="auto" w:fill="auto"/>
            <w:noWrap/>
            <w:vAlign w:val="center"/>
            <w:hideMark/>
          </w:tcPr>
          <w:p w:rsidR="007D1F80" w:rsidRPr="00911ACA" w:rsidRDefault="007D1F80" w:rsidP="00453252">
            <w:pPr>
              <w:jc w:val="center"/>
              <w:rPr>
                <w:bCs/>
                <w:color w:val="000000"/>
                <w:sz w:val="18"/>
                <w:szCs w:val="18"/>
                <w:lang w:val="en-US"/>
              </w:rPr>
            </w:pPr>
            <w:r w:rsidRPr="00911ACA">
              <w:rPr>
                <w:bCs/>
                <w:color w:val="000000"/>
                <w:sz w:val="18"/>
                <w:szCs w:val="18"/>
                <w:lang w:val="en-US"/>
              </w:rPr>
              <w:t>Царинска Испостава</w:t>
            </w:r>
          </w:p>
        </w:tc>
        <w:tc>
          <w:tcPr>
            <w:tcW w:w="1710" w:type="dxa"/>
            <w:vMerge/>
            <w:tcBorders>
              <w:top w:val="nil"/>
              <w:left w:val="single" w:sz="8" w:space="0" w:color="auto"/>
              <w:bottom w:val="single" w:sz="4" w:space="0" w:color="auto"/>
              <w:right w:val="single" w:sz="8" w:space="0" w:color="auto"/>
            </w:tcBorders>
            <w:vAlign w:val="center"/>
            <w:hideMark/>
          </w:tcPr>
          <w:p w:rsidR="007D1F80" w:rsidRPr="00911ACA" w:rsidRDefault="007D1F80" w:rsidP="00453252">
            <w:pPr>
              <w:widowControl/>
              <w:tabs>
                <w:tab w:val="clear" w:pos="1440"/>
              </w:tabs>
              <w:jc w:val="left"/>
              <w:rPr>
                <w:bCs/>
                <w:color w:val="000000"/>
                <w:sz w:val="18"/>
                <w:szCs w:val="18"/>
                <w:lang w:val="en-US"/>
              </w:rPr>
            </w:pPr>
          </w:p>
        </w:tc>
        <w:tc>
          <w:tcPr>
            <w:tcW w:w="890" w:type="dxa"/>
            <w:vMerge/>
            <w:tcBorders>
              <w:top w:val="nil"/>
              <w:left w:val="single" w:sz="8" w:space="0" w:color="auto"/>
              <w:bottom w:val="single" w:sz="4" w:space="0" w:color="auto"/>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304" w:type="dxa"/>
            <w:tcBorders>
              <w:left w:val="single" w:sz="4" w:space="0" w:color="auto"/>
              <w:bottom w:val="single" w:sz="4" w:space="0" w:color="auto"/>
              <w:right w:val="single" w:sz="4" w:space="0" w:color="auto"/>
            </w:tcBorders>
          </w:tcPr>
          <w:p w:rsidR="007D1F80" w:rsidRPr="00345638" w:rsidRDefault="007D1F80" w:rsidP="00453252">
            <w:pPr>
              <w:widowControl/>
              <w:tabs>
                <w:tab w:val="clear" w:pos="1440"/>
              </w:tabs>
              <w:jc w:val="left"/>
              <w:rPr>
                <w:color w:val="000000"/>
                <w:sz w:val="18"/>
                <w:szCs w:val="18"/>
                <w:lang w:val="sr-Cyrl-RS"/>
              </w:rPr>
            </w:pPr>
            <w:r>
              <w:rPr>
                <w:color w:val="000000"/>
                <w:sz w:val="18"/>
                <w:szCs w:val="18"/>
                <w:lang w:val="sr-Cyrl-ME"/>
              </w:rPr>
              <w:t>Цена радног сата</w:t>
            </w:r>
            <w:r>
              <w:rPr>
                <w:color w:val="000000"/>
                <w:sz w:val="18"/>
                <w:szCs w:val="18"/>
                <w:lang w:val="sr-Latn-RS"/>
              </w:rPr>
              <w:t xml:space="preserve"> </w:t>
            </w:r>
            <w:r>
              <w:rPr>
                <w:color w:val="000000"/>
                <w:sz w:val="18"/>
                <w:szCs w:val="18"/>
                <w:lang w:val="sr-Cyrl-RS"/>
              </w:rPr>
              <w:t>по ј.м. без ПДВ-а</w:t>
            </w:r>
          </w:p>
        </w:tc>
        <w:tc>
          <w:tcPr>
            <w:tcW w:w="1008" w:type="dxa"/>
            <w:tcBorders>
              <w:left w:val="single" w:sz="4" w:space="0" w:color="auto"/>
              <w:bottom w:val="single" w:sz="4" w:space="0" w:color="auto"/>
              <w:right w:val="single" w:sz="4" w:space="0" w:color="auto"/>
            </w:tcBorders>
          </w:tcPr>
          <w:p w:rsidR="007D1F80" w:rsidRDefault="007D1F80" w:rsidP="00453252">
            <w:pPr>
              <w:widowControl/>
              <w:tabs>
                <w:tab w:val="clear" w:pos="1440"/>
              </w:tabs>
              <w:jc w:val="left"/>
              <w:rPr>
                <w:color w:val="000000"/>
                <w:sz w:val="18"/>
                <w:szCs w:val="18"/>
                <w:lang w:val="sr-Cyrl-ME"/>
              </w:rPr>
            </w:pPr>
            <w:r>
              <w:rPr>
                <w:color w:val="000000"/>
                <w:sz w:val="18"/>
                <w:szCs w:val="18"/>
                <w:lang w:val="sr-Cyrl-ME"/>
              </w:rPr>
              <w:t>Просечна цена радног сата по ј.м. без ПДВ</w:t>
            </w:r>
          </w:p>
        </w:tc>
        <w:tc>
          <w:tcPr>
            <w:tcW w:w="756" w:type="dxa"/>
            <w:tcBorders>
              <w:left w:val="single" w:sz="4" w:space="0" w:color="auto"/>
              <w:bottom w:val="single" w:sz="4" w:space="0" w:color="auto"/>
              <w:right w:val="single" w:sz="4" w:space="0" w:color="auto"/>
            </w:tcBorders>
          </w:tcPr>
          <w:p w:rsidR="007D1F80" w:rsidRDefault="007D1F80" w:rsidP="00453252">
            <w:pPr>
              <w:widowControl/>
              <w:tabs>
                <w:tab w:val="clear" w:pos="1440"/>
              </w:tabs>
              <w:jc w:val="left"/>
              <w:rPr>
                <w:color w:val="000000"/>
                <w:sz w:val="18"/>
                <w:szCs w:val="18"/>
                <w:lang w:val="sr-Cyrl-ME"/>
              </w:rPr>
            </w:pPr>
          </w:p>
          <w:p w:rsidR="007D1F80" w:rsidRDefault="007D1F80" w:rsidP="00453252">
            <w:pPr>
              <w:widowControl/>
              <w:tabs>
                <w:tab w:val="clear" w:pos="1440"/>
              </w:tabs>
              <w:jc w:val="left"/>
              <w:rPr>
                <w:color w:val="000000"/>
                <w:sz w:val="18"/>
                <w:szCs w:val="18"/>
                <w:lang w:val="sr-Cyrl-ME"/>
              </w:rPr>
            </w:pPr>
          </w:p>
          <w:p w:rsidR="007D1F80" w:rsidRDefault="007D1F80" w:rsidP="0031102D">
            <w:pPr>
              <w:widowControl/>
              <w:tabs>
                <w:tab w:val="clear" w:pos="1440"/>
              </w:tabs>
              <w:jc w:val="center"/>
              <w:rPr>
                <w:color w:val="000000"/>
                <w:sz w:val="18"/>
                <w:szCs w:val="18"/>
                <w:lang w:val="sr-Cyrl-ME"/>
              </w:rPr>
            </w:pPr>
            <w:r>
              <w:rPr>
                <w:color w:val="000000"/>
                <w:sz w:val="18"/>
                <w:szCs w:val="18"/>
                <w:lang w:val="sr-Cyrl-ME"/>
              </w:rPr>
              <w:t>Свега:</w:t>
            </w:r>
          </w:p>
        </w:tc>
      </w:tr>
      <w:tr w:rsidR="007D1F80" w:rsidRPr="00C841CE" w:rsidTr="007D1F80">
        <w:trPr>
          <w:trHeight w:val="205"/>
          <w:jc w:val="center"/>
        </w:trPr>
        <w:tc>
          <w:tcPr>
            <w:tcW w:w="590" w:type="dxa"/>
            <w:tcBorders>
              <w:top w:val="nil"/>
              <w:left w:val="single" w:sz="8" w:space="0" w:color="auto"/>
              <w:bottom w:val="single" w:sz="4" w:space="0" w:color="auto"/>
              <w:right w:val="single" w:sz="8" w:space="0" w:color="auto"/>
            </w:tcBorders>
            <w:vAlign w:val="center"/>
          </w:tcPr>
          <w:p w:rsidR="007D1F80" w:rsidRPr="0031102D" w:rsidRDefault="007D1F80" w:rsidP="0031102D">
            <w:pPr>
              <w:widowControl/>
              <w:tabs>
                <w:tab w:val="clear" w:pos="1440"/>
              </w:tabs>
              <w:jc w:val="center"/>
              <w:rPr>
                <w:color w:val="000000"/>
                <w:sz w:val="18"/>
                <w:szCs w:val="18"/>
                <w:lang w:val="sr-Cyrl-RS"/>
              </w:rPr>
            </w:pPr>
            <w:r>
              <w:rPr>
                <w:color w:val="000000"/>
                <w:sz w:val="18"/>
                <w:szCs w:val="18"/>
                <w:lang w:val="sr-Cyrl-RS"/>
              </w:rPr>
              <w:t>1</w:t>
            </w:r>
          </w:p>
        </w:tc>
        <w:tc>
          <w:tcPr>
            <w:tcW w:w="1407" w:type="dxa"/>
            <w:tcBorders>
              <w:top w:val="nil"/>
              <w:left w:val="nil"/>
              <w:bottom w:val="single" w:sz="4" w:space="0" w:color="auto"/>
              <w:right w:val="single" w:sz="8" w:space="0" w:color="auto"/>
            </w:tcBorders>
            <w:shd w:val="clear" w:color="auto" w:fill="auto"/>
            <w:noWrap/>
            <w:vAlign w:val="center"/>
          </w:tcPr>
          <w:p w:rsidR="007D1F80" w:rsidRPr="0031102D" w:rsidRDefault="007D1F80" w:rsidP="0031102D">
            <w:pPr>
              <w:widowControl/>
              <w:tabs>
                <w:tab w:val="clear" w:pos="1440"/>
              </w:tabs>
              <w:jc w:val="center"/>
              <w:rPr>
                <w:bCs/>
                <w:color w:val="000000"/>
                <w:sz w:val="18"/>
                <w:szCs w:val="18"/>
                <w:lang w:val="sr-Cyrl-RS"/>
              </w:rPr>
            </w:pPr>
            <w:r>
              <w:rPr>
                <w:bCs/>
                <w:color w:val="000000"/>
                <w:sz w:val="18"/>
                <w:szCs w:val="18"/>
                <w:lang w:val="sr-Cyrl-RS"/>
              </w:rPr>
              <w:t>2</w:t>
            </w:r>
          </w:p>
        </w:tc>
        <w:tc>
          <w:tcPr>
            <w:tcW w:w="1891" w:type="dxa"/>
            <w:tcBorders>
              <w:top w:val="nil"/>
              <w:left w:val="nil"/>
              <w:bottom w:val="single" w:sz="4" w:space="0" w:color="auto"/>
              <w:right w:val="single" w:sz="8" w:space="0" w:color="auto"/>
            </w:tcBorders>
            <w:shd w:val="clear" w:color="auto" w:fill="auto"/>
            <w:noWrap/>
            <w:vAlign w:val="center"/>
          </w:tcPr>
          <w:p w:rsidR="007D1F80" w:rsidRPr="0031102D" w:rsidRDefault="007D1F80" w:rsidP="0031102D">
            <w:pPr>
              <w:jc w:val="center"/>
              <w:rPr>
                <w:bCs/>
                <w:color w:val="000000"/>
                <w:sz w:val="18"/>
                <w:szCs w:val="18"/>
                <w:lang w:val="sr-Cyrl-RS"/>
              </w:rPr>
            </w:pPr>
            <w:r>
              <w:rPr>
                <w:bCs/>
                <w:color w:val="000000"/>
                <w:sz w:val="18"/>
                <w:szCs w:val="18"/>
                <w:lang w:val="sr-Cyrl-RS"/>
              </w:rPr>
              <w:t>3</w:t>
            </w:r>
          </w:p>
        </w:tc>
        <w:tc>
          <w:tcPr>
            <w:tcW w:w="1710" w:type="dxa"/>
            <w:tcBorders>
              <w:top w:val="nil"/>
              <w:left w:val="single" w:sz="8" w:space="0" w:color="auto"/>
              <w:bottom w:val="single" w:sz="4" w:space="0" w:color="auto"/>
              <w:right w:val="single" w:sz="8" w:space="0" w:color="auto"/>
            </w:tcBorders>
            <w:vAlign w:val="center"/>
          </w:tcPr>
          <w:p w:rsidR="007D1F80" w:rsidRPr="0031102D" w:rsidRDefault="007D1F80" w:rsidP="0031102D">
            <w:pPr>
              <w:widowControl/>
              <w:tabs>
                <w:tab w:val="clear" w:pos="1440"/>
              </w:tabs>
              <w:jc w:val="center"/>
              <w:rPr>
                <w:bCs/>
                <w:color w:val="000000"/>
                <w:sz w:val="18"/>
                <w:szCs w:val="18"/>
                <w:lang w:val="sr-Cyrl-RS"/>
              </w:rPr>
            </w:pPr>
            <w:r>
              <w:rPr>
                <w:bCs/>
                <w:color w:val="000000"/>
                <w:sz w:val="18"/>
                <w:szCs w:val="18"/>
                <w:lang w:val="sr-Cyrl-RS"/>
              </w:rPr>
              <w:t>4</w:t>
            </w:r>
          </w:p>
        </w:tc>
        <w:tc>
          <w:tcPr>
            <w:tcW w:w="890" w:type="dxa"/>
            <w:tcBorders>
              <w:top w:val="nil"/>
              <w:left w:val="single" w:sz="8" w:space="0" w:color="auto"/>
              <w:bottom w:val="single" w:sz="4" w:space="0" w:color="auto"/>
              <w:right w:val="single" w:sz="4" w:space="0" w:color="auto"/>
            </w:tcBorders>
            <w:vAlign w:val="center"/>
          </w:tcPr>
          <w:p w:rsidR="007D1F80" w:rsidRPr="0031102D" w:rsidRDefault="007D1F80" w:rsidP="0031102D">
            <w:pPr>
              <w:widowControl/>
              <w:tabs>
                <w:tab w:val="clear" w:pos="1440"/>
              </w:tabs>
              <w:jc w:val="center"/>
              <w:rPr>
                <w:b/>
                <w:bCs/>
                <w:color w:val="000000"/>
                <w:sz w:val="18"/>
                <w:szCs w:val="18"/>
                <w:lang w:val="sr-Cyrl-RS"/>
              </w:rPr>
            </w:pPr>
            <w:r>
              <w:rPr>
                <w:b/>
                <w:bCs/>
                <w:color w:val="000000"/>
                <w:sz w:val="18"/>
                <w:szCs w:val="18"/>
                <w:lang w:val="sr-Cyrl-RS"/>
              </w:rPr>
              <w:t>5</w:t>
            </w:r>
          </w:p>
        </w:tc>
        <w:tc>
          <w:tcPr>
            <w:tcW w:w="1304" w:type="dxa"/>
            <w:tcBorders>
              <w:left w:val="single" w:sz="4" w:space="0" w:color="auto"/>
              <w:bottom w:val="single" w:sz="4" w:space="0" w:color="auto"/>
              <w:right w:val="single" w:sz="4" w:space="0" w:color="auto"/>
            </w:tcBorders>
          </w:tcPr>
          <w:p w:rsidR="007D1F80" w:rsidRDefault="007D1F80" w:rsidP="0031102D">
            <w:pPr>
              <w:widowControl/>
              <w:tabs>
                <w:tab w:val="clear" w:pos="1440"/>
              </w:tabs>
              <w:jc w:val="center"/>
              <w:rPr>
                <w:color w:val="000000"/>
                <w:sz w:val="18"/>
                <w:szCs w:val="18"/>
                <w:lang w:val="sr-Cyrl-ME"/>
              </w:rPr>
            </w:pPr>
            <w:r>
              <w:rPr>
                <w:color w:val="000000"/>
                <w:sz w:val="18"/>
                <w:szCs w:val="18"/>
                <w:lang w:val="sr-Cyrl-ME"/>
              </w:rPr>
              <w:t>6</w:t>
            </w:r>
          </w:p>
        </w:tc>
        <w:tc>
          <w:tcPr>
            <w:tcW w:w="1008" w:type="dxa"/>
            <w:tcBorders>
              <w:left w:val="single" w:sz="4" w:space="0" w:color="auto"/>
              <w:bottom w:val="single" w:sz="4" w:space="0" w:color="auto"/>
              <w:right w:val="single" w:sz="4" w:space="0" w:color="auto"/>
            </w:tcBorders>
          </w:tcPr>
          <w:p w:rsidR="007D1F80" w:rsidRDefault="007D1F80" w:rsidP="0031102D">
            <w:pPr>
              <w:widowControl/>
              <w:tabs>
                <w:tab w:val="clear" w:pos="1440"/>
              </w:tabs>
              <w:jc w:val="center"/>
              <w:rPr>
                <w:color w:val="000000"/>
                <w:sz w:val="18"/>
                <w:szCs w:val="18"/>
                <w:lang w:val="sr-Cyrl-ME"/>
              </w:rPr>
            </w:pPr>
            <w:r>
              <w:rPr>
                <w:color w:val="000000"/>
                <w:sz w:val="18"/>
                <w:szCs w:val="18"/>
                <w:lang w:val="sr-Cyrl-ME"/>
              </w:rPr>
              <w:t>7</w:t>
            </w:r>
          </w:p>
        </w:tc>
        <w:tc>
          <w:tcPr>
            <w:tcW w:w="756" w:type="dxa"/>
            <w:tcBorders>
              <w:top w:val="single" w:sz="4" w:space="0" w:color="auto"/>
              <w:left w:val="single" w:sz="4" w:space="0" w:color="auto"/>
              <w:bottom w:val="single" w:sz="4" w:space="0" w:color="auto"/>
              <w:right w:val="single" w:sz="4" w:space="0" w:color="auto"/>
            </w:tcBorders>
          </w:tcPr>
          <w:p w:rsidR="007D1F80" w:rsidRPr="0031102D" w:rsidRDefault="007D1F80" w:rsidP="0031102D">
            <w:pPr>
              <w:widowControl/>
              <w:tabs>
                <w:tab w:val="clear" w:pos="1440"/>
              </w:tabs>
              <w:jc w:val="center"/>
              <w:rPr>
                <w:color w:val="000000"/>
                <w:sz w:val="18"/>
                <w:szCs w:val="18"/>
                <w:lang w:val="sr-Latn-RS"/>
              </w:rPr>
            </w:pPr>
            <w:r>
              <w:rPr>
                <w:color w:val="000000"/>
                <w:sz w:val="18"/>
                <w:szCs w:val="18"/>
                <w:lang w:val="sr-Cyrl-ME"/>
              </w:rPr>
              <w:t>8 = 5</w:t>
            </w:r>
            <w:r>
              <w:rPr>
                <w:color w:val="000000"/>
                <w:sz w:val="18"/>
                <w:szCs w:val="18"/>
                <w:lang w:val="sr-Latn-RS"/>
              </w:rPr>
              <w:t>x7</w:t>
            </w:r>
          </w:p>
        </w:tc>
      </w:tr>
      <w:tr w:rsidR="007D1F80" w:rsidRPr="00C841CE" w:rsidTr="007D1F80">
        <w:trPr>
          <w:trHeight w:val="70"/>
          <w:jc w:val="center"/>
        </w:trPr>
        <w:tc>
          <w:tcPr>
            <w:tcW w:w="590"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1</w:t>
            </w:r>
          </w:p>
        </w:tc>
        <w:tc>
          <w:tcPr>
            <w:tcW w:w="1407" w:type="dxa"/>
            <w:vMerge w:val="restart"/>
            <w:tcBorders>
              <w:top w:val="nil"/>
              <w:left w:val="nil"/>
              <w:bottom w:val="double" w:sz="6" w:space="0" w:color="000000"/>
              <w:right w:val="single" w:sz="4" w:space="0" w:color="auto"/>
            </w:tcBorders>
            <w:shd w:val="clear" w:color="auto" w:fill="auto"/>
            <w:vAlign w:val="center"/>
            <w:hideMark/>
          </w:tcPr>
          <w:p w:rsidR="007D1F80" w:rsidRPr="00911ACA" w:rsidRDefault="007D1F80" w:rsidP="00453252">
            <w:pPr>
              <w:widowControl/>
              <w:tabs>
                <w:tab w:val="clear" w:pos="1440"/>
              </w:tabs>
              <w:jc w:val="center"/>
              <w:rPr>
                <w:b/>
                <w:bCs/>
                <w:color w:val="000000"/>
                <w:sz w:val="18"/>
                <w:szCs w:val="18"/>
                <w:lang w:val="en-US"/>
              </w:rPr>
            </w:pPr>
            <w:r w:rsidRPr="00911ACA">
              <w:rPr>
                <w:b/>
                <w:bCs/>
                <w:color w:val="000000"/>
                <w:sz w:val="18"/>
                <w:szCs w:val="18"/>
                <w:lang w:val="en-US"/>
              </w:rPr>
              <w:t>Димитровград</w:t>
            </w:r>
          </w:p>
        </w:tc>
        <w:tc>
          <w:tcPr>
            <w:tcW w:w="1891"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Градина</w:t>
            </w:r>
          </w:p>
        </w:tc>
        <w:tc>
          <w:tcPr>
            <w:tcW w:w="1710"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Elkom Tiba Ljubljana</w:t>
            </w:r>
          </w:p>
        </w:tc>
        <w:tc>
          <w:tcPr>
            <w:tcW w:w="890" w:type="dxa"/>
            <w:tcBorders>
              <w:top w:val="nil"/>
              <w:left w:val="nil"/>
              <w:bottom w:val="single" w:sz="4" w:space="0" w:color="auto"/>
              <w:right w:val="nil"/>
            </w:tcBorders>
            <w:shd w:val="clear" w:color="auto" w:fill="auto"/>
            <w:vAlign w:val="center"/>
            <w:hideMark/>
          </w:tcPr>
          <w:p w:rsidR="007D1F80" w:rsidRPr="00233E37" w:rsidRDefault="007D1F80" w:rsidP="00453252">
            <w:pPr>
              <w:widowControl/>
              <w:tabs>
                <w:tab w:val="clear" w:pos="1440"/>
              </w:tabs>
              <w:jc w:val="center"/>
              <w:rPr>
                <w:color w:val="000000"/>
                <w:sz w:val="18"/>
                <w:szCs w:val="18"/>
                <w:lang w:val="en-US"/>
              </w:rPr>
            </w:pPr>
            <w:r w:rsidRPr="00233E37">
              <w:rPr>
                <w:color w:val="000000"/>
                <w:sz w:val="18"/>
                <w:szCs w:val="18"/>
                <w:lang w:val="en-US"/>
              </w:rPr>
              <w:t>22</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pPr>
              <w:widowControl/>
              <w:tabs>
                <w:tab w:val="clear" w:pos="1440"/>
              </w:tabs>
              <w:jc w:val="left"/>
              <w:rPr>
                <w:color w:val="000000"/>
                <w:sz w:val="18"/>
                <w:szCs w:val="18"/>
                <w:lang w:val="sr-Cyrl-ME"/>
              </w:rPr>
            </w:pPr>
          </w:p>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pPr>
              <w:widowControl/>
              <w:tabs>
                <w:tab w:val="clear" w:pos="1440"/>
              </w:tabs>
              <w:jc w:val="left"/>
              <w:rPr>
                <w:color w:val="000000"/>
                <w:sz w:val="18"/>
                <w:szCs w:val="18"/>
                <w:lang w:val="sr-Cyrl-ME"/>
              </w:rPr>
            </w:pPr>
          </w:p>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pPr>
              <w:widowControl/>
              <w:tabs>
                <w:tab w:val="clear" w:pos="1440"/>
              </w:tabs>
              <w:jc w:val="left"/>
              <w:rPr>
                <w:color w:val="000000"/>
                <w:sz w:val="18"/>
                <w:szCs w:val="18"/>
                <w:lang w:val="sr-Cyrl-ME"/>
              </w:rPr>
            </w:pPr>
          </w:p>
        </w:tc>
      </w:tr>
      <w:tr w:rsidR="007D1F80" w:rsidRPr="00C841CE" w:rsidTr="007D1F80">
        <w:trPr>
          <w:trHeight w:val="300"/>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Терминал Градина</w:t>
            </w:r>
          </w:p>
        </w:tc>
        <w:tc>
          <w:tcPr>
            <w:tcW w:w="1710"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Came</w:t>
            </w:r>
          </w:p>
        </w:tc>
        <w:tc>
          <w:tcPr>
            <w:tcW w:w="890" w:type="dxa"/>
            <w:tcBorders>
              <w:top w:val="nil"/>
              <w:left w:val="nil"/>
              <w:bottom w:val="single" w:sz="4" w:space="0" w:color="auto"/>
              <w:right w:val="nil"/>
            </w:tcBorders>
            <w:shd w:val="clear" w:color="auto" w:fill="auto"/>
            <w:vAlign w:val="center"/>
            <w:hideMark/>
          </w:tcPr>
          <w:p w:rsidR="007D1F80" w:rsidRPr="00233E37" w:rsidRDefault="007D1F80" w:rsidP="00453252">
            <w:pPr>
              <w:widowControl/>
              <w:tabs>
                <w:tab w:val="clear" w:pos="1440"/>
              </w:tabs>
              <w:jc w:val="center"/>
              <w:rPr>
                <w:color w:val="000000"/>
                <w:sz w:val="18"/>
                <w:szCs w:val="18"/>
                <w:lang w:val="en-US"/>
              </w:rPr>
            </w:pPr>
            <w:r w:rsidRPr="00233E37">
              <w:rPr>
                <w:color w:val="000000"/>
                <w:sz w:val="18"/>
                <w:szCs w:val="18"/>
                <w:lang w:val="en-US"/>
              </w:rPr>
              <w:t>1</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00"/>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Терминал Градина</w:t>
            </w:r>
          </w:p>
        </w:tc>
        <w:tc>
          <w:tcPr>
            <w:tcW w:w="1710"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Cardin</w:t>
            </w:r>
          </w:p>
        </w:tc>
        <w:tc>
          <w:tcPr>
            <w:tcW w:w="890" w:type="dxa"/>
            <w:tcBorders>
              <w:top w:val="nil"/>
              <w:left w:val="nil"/>
              <w:bottom w:val="single" w:sz="4" w:space="0" w:color="auto"/>
              <w:right w:val="nil"/>
            </w:tcBorders>
            <w:shd w:val="clear" w:color="auto" w:fill="auto"/>
            <w:vAlign w:val="center"/>
            <w:hideMark/>
          </w:tcPr>
          <w:p w:rsidR="007D1F80" w:rsidRPr="00233E37" w:rsidRDefault="007D1F80" w:rsidP="00453252">
            <w:pPr>
              <w:widowControl/>
              <w:tabs>
                <w:tab w:val="clear" w:pos="1440"/>
              </w:tabs>
              <w:jc w:val="center"/>
              <w:rPr>
                <w:color w:val="000000"/>
                <w:sz w:val="18"/>
                <w:szCs w:val="18"/>
                <w:lang w:val="en-US"/>
              </w:rPr>
            </w:pPr>
            <w:r w:rsidRPr="00233E37">
              <w:rPr>
                <w:color w:val="000000"/>
                <w:sz w:val="18"/>
                <w:szCs w:val="18"/>
                <w:lang w:val="en-US"/>
              </w:rPr>
              <w:t>12</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5"/>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Терминал Градина</w:t>
            </w:r>
          </w:p>
        </w:tc>
        <w:tc>
          <w:tcPr>
            <w:tcW w:w="1710" w:type="dxa"/>
            <w:tcBorders>
              <w:top w:val="nil"/>
              <w:left w:val="nil"/>
              <w:bottom w:val="double" w:sz="6" w:space="0" w:color="auto"/>
              <w:right w:val="single" w:sz="4" w:space="0" w:color="auto"/>
            </w:tcBorders>
            <w:shd w:val="clear" w:color="auto" w:fill="auto"/>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Card, 3040 RS, cod. PV/E/L</w:t>
            </w:r>
          </w:p>
        </w:tc>
        <w:tc>
          <w:tcPr>
            <w:tcW w:w="890" w:type="dxa"/>
            <w:tcBorders>
              <w:top w:val="nil"/>
              <w:left w:val="nil"/>
              <w:bottom w:val="double" w:sz="6" w:space="0" w:color="auto"/>
              <w:right w:val="nil"/>
            </w:tcBorders>
            <w:shd w:val="clear" w:color="auto" w:fill="auto"/>
            <w:vAlign w:val="center"/>
            <w:hideMark/>
          </w:tcPr>
          <w:p w:rsidR="007D1F80" w:rsidRPr="00233E37" w:rsidRDefault="007D1F80" w:rsidP="00453252">
            <w:pPr>
              <w:widowControl/>
              <w:tabs>
                <w:tab w:val="clear" w:pos="1440"/>
              </w:tabs>
              <w:jc w:val="center"/>
              <w:rPr>
                <w:color w:val="000000"/>
                <w:sz w:val="18"/>
                <w:szCs w:val="18"/>
                <w:lang w:val="en-US"/>
              </w:rPr>
            </w:pPr>
            <w:r w:rsidRPr="00233E37">
              <w:rPr>
                <w:color w:val="000000"/>
                <w:sz w:val="18"/>
                <w:szCs w:val="18"/>
                <w:lang w:val="en-US"/>
              </w:rPr>
              <w:t>6</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00"/>
          <w:jc w:val="center"/>
        </w:trPr>
        <w:tc>
          <w:tcPr>
            <w:tcW w:w="59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2</w:t>
            </w:r>
          </w:p>
        </w:tc>
        <w:tc>
          <w:tcPr>
            <w:tcW w:w="1407" w:type="dxa"/>
            <w:vMerge w:val="restart"/>
            <w:tcBorders>
              <w:top w:val="nil"/>
              <w:left w:val="nil"/>
              <w:bottom w:val="double" w:sz="6" w:space="0" w:color="000000"/>
              <w:right w:val="single" w:sz="4" w:space="0" w:color="auto"/>
            </w:tcBorders>
            <w:shd w:val="clear" w:color="auto" w:fill="auto"/>
            <w:vAlign w:val="center"/>
            <w:hideMark/>
          </w:tcPr>
          <w:p w:rsidR="007D1F80" w:rsidRPr="00911ACA" w:rsidRDefault="007D1F80" w:rsidP="00453252">
            <w:pPr>
              <w:widowControl/>
              <w:tabs>
                <w:tab w:val="clear" w:pos="1440"/>
              </w:tabs>
              <w:jc w:val="center"/>
              <w:rPr>
                <w:b/>
                <w:bCs/>
                <w:color w:val="000000"/>
                <w:sz w:val="18"/>
                <w:szCs w:val="18"/>
                <w:lang w:val="en-US"/>
              </w:rPr>
            </w:pPr>
            <w:r w:rsidRPr="00911ACA">
              <w:rPr>
                <w:b/>
                <w:bCs/>
                <w:color w:val="000000"/>
                <w:sz w:val="18"/>
                <w:szCs w:val="18"/>
                <w:lang w:val="en-US"/>
              </w:rPr>
              <w:t>Ниш</w:t>
            </w:r>
          </w:p>
        </w:tc>
        <w:tc>
          <w:tcPr>
            <w:tcW w:w="1891"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Прешево</w:t>
            </w:r>
          </w:p>
        </w:tc>
        <w:tc>
          <w:tcPr>
            <w:tcW w:w="1710"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Came</w:t>
            </w:r>
          </w:p>
        </w:tc>
        <w:tc>
          <w:tcPr>
            <w:tcW w:w="890" w:type="dxa"/>
            <w:tcBorders>
              <w:top w:val="nil"/>
              <w:left w:val="nil"/>
              <w:bottom w:val="single" w:sz="4"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1</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5"/>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Прешево</w:t>
            </w:r>
          </w:p>
        </w:tc>
        <w:tc>
          <w:tcPr>
            <w:tcW w:w="1710"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FAAC</w:t>
            </w:r>
          </w:p>
        </w:tc>
        <w:tc>
          <w:tcPr>
            <w:tcW w:w="890" w:type="dxa"/>
            <w:tcBorders>
              <w:top w:val="nil"/>
              <w:left w:val="nil"/>
              <w:bottom w:val="single" w:sz="4"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24</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00"/>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Прохор Пчињски</w:t>
            </w:r>
          </w:p>
        </w:tc>
        <w:tc>
          <w:tcPr>
            <w:tcW w:w="1710"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Cardin</w:t>
            </w:r>
          </w:p>
        </w:tc>
        <w:tc>
          <w:tcPr>
            <w:tcW w:w="890" w:type="dxa"/>
            <w:tcBorders>
              <w:top w:val="nil"/>
              <w:left w:val="nil"/>
              <w:bottom w:val="single" w:sz="4"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5</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00"/>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ЦР Стрезимировци</w:t>
            </w:r>
          </w:p>
        </w:tc>
        <w:tc>
          <w:tcPr>
            <w:tcW w:w="1710"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Came</w:t>
            </w:r>
          </w:p>
        </w:tc>
        <w:tc>
          <w:tcPr>
            <w:tcW w:w="890" w:type="dxa"/>
            <w:tcBorders>
              <w:top w:val="nil"/>
              <w:left w:val="nil"/>
              <w:bottom w:val="single" w:sz="4"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2</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00"/>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ЦР Рибарци</w:t>
            </w:r>
          </w:p>
        </w:tc>
        <w:tc>
          <w:tcPr>
            <w:tcW w:w="1710"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Сигма СУ</w:t>
            </w:r>
          </w:p>
        </w:tc>
        <w:tc>
          <w:tcPr>
            <w:tcW w:w="890" w:type="dxa"/>
            <w:tcBorders>
              <w:top w:val="nil"/>
              <w:left w:val="nil"/>
              <w:bottom w:val="double" w:sz="6"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4</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243"/>
          <w:jc w:val="center"/>
        </w:trPr>
        <w:tc>
          <w:tcPr>
            <w:tcW w:w="590" w:type="dxa"/>
            <w:tcBorders>
              <w:top w:val="nil"/>
              <w:left w:val="single" w:sz="8" w:space="0" w:color="auto"/>
              <w:bottom w:val="double" w:sz="6"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3</w:t>
            </w:r>
          </w:p>
        </w:tc>
        <w:tc>
          <w:tcPr>
            <w:tcW w:w="1407"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b/>
                <w:bCs/>
                <w:color w:val="000000"/>
                <w:sz w:val="18"/>
                <w:szCs w:val="18"/>
                <w:lang w:val="en-US"/>
              </w:rPr>
            </w:pPr>
            <w:r w:rsidRPr="00911ACA">
              <w:rPr>
                <w:b/>
                <w:bCs/>
                <w:color w:val="000000"/>
                <w:sz w:val="18"/>
                <w:szCs w:val="18"/>
                <w:lang w:val="en-US"/>
              </w:rPr>
              <w:t>Београд</w:t>
            </w:r>
          </w:p>
        </w:tc>
        <w:tc>
          <w:tcPr>
            <w:tcW w:w="1891"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sr-Cyrl-RS"/>
              </w:rPr>
              <w:t>Ц</w:t>
            </w:r>
            <w:r w:rsidRPr="00911ACA">
              <w:rPr>
                <w:color w:val="000000"/>
                <w:sz w:val="18"/>
                <w:szCs w:val="18"/>
                <w:lang w:val="en-US"/>
              </w:rPr>
              <w:t>Р, Бежани</w:t>
            </w:r>
            <w:r w:rsidRPr="00911ACA">
              <w:rPr>
                <w:color w:val="000000"/>
                <w:sz w:val="18"/>
                <w:szCs w:val="18"/>
                <w:lang w:val="sr-Cyrl-RS"/>
              </w:rPr>
              <w:t>ј</w:t>
            </w:r>
            <w:r w:rsidRPr="00911ACA">
              <w:rPr>
                <w:color w:val="000000"/>
                <w:sz w:val="18"/>
                <w:szCs w:val="18"/>
                <w:lang w:val="en-US"/>
              </w:rPr>
              <w:t>скa Косa</w:t>
            </w:r>
          </w:p>
        </w:tc>
        <w:tc>
          <w:tcPr>
            <w:tcW w:w="1710"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Север Суботица</w:t>
            </w:r>
          </w:p>
        </w:tc>
        <w:tc>
          <w:tcPr>
            <w:tcW w:w="890" w:type="dxa"/>
            <w:tcBorders>
              <w:top w:val="nil"/>
              <w:left w:val="nil"/>
              <w:bottom w:val="double" w:sz="6" w:space="0" w:color="auto"/>
              <w:right w:val="nil"/>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1</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00"/>
          <w:jc w:val="center"/>
        </w:trPr>
        <w:tc>
          <w:tcPr>
            <w:tcW w:w="59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4</w:t>
            </w:r>
          </w:p>
        </w:tc>
        <w:tc>
          <w:tcPr>
            <w:tcW w:w="1407" w:type="dxa"/>
            <w:vMerge w:val="restart"/>
            <w:tcBorders>
              <w:top w:val="nil"/>
              <w:left w:val="nil"/>
              <w:bottom w:val="double" w:sz="6" w:space="0" w:color="000000"/>
              <w:right w:val="single" w:sz="4" w:space="0" w:color="auto"/>
            </w:tcBorders>
            <w:shd w:val="clear" w:color="auto" w:fill="auto"/>
            <w:vAlign w:val="center"/>
            <w:hideMark/>
          </w:tcPr>
          <w:p w:rsidR="007D1F80" w:rsidRPr="00911ACA" w:rsidRDefault="007D1F80" w:rsidP="00453252">
            <w:pPr>
              <w:widowControl/>
              <w:tabs>
                <w:tab w:val="clear" w:pos="1440"/>
              </w:tabs>
              <w:jc w:val="center"/>
              <w:rPr>
                <w:b/>
                <w:bCs/>
                <w:color w:val="000000"/>
                <w:sz w:val="18"/>
                <w:szCs w:val="18"/>
                <w:lang w:val="en-US"/>
              </w:rPr>
            </w:pPr>
            <w:r w:rsidRPr="00911ACA">
              <w:rPr>
                <w:b/>
                <w:bCs/>
                <w:color w:val="000000"/>
                <w:sz w:val="18"/>
                <w:szCs w:val="18"/>
                <w:lang w:val="en-US"/>
              </w:rPr>
              <w:t>Ужице</w:t>
            </w:r>
          </w:p>
        </w:tc>
        <w:tc>
          <w:tcPr>
            <w:tcW w:w="1891"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Царинарница Ужице</w:t>
            </w:r>
          </w:p>
        </w:tc>
        <w:tc>
          <w:tcPr>
            <w:tcW w:w="1710"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Carding</w:t>
            </w:r>
          </w:p>
        </w:tc>
        <w:tc>
          <w:tcPr>
            <w:tcW w:w="890" w:type="dxa"/>
            <w:tcBorders>
              <w:top w:val="nil"/>
              <w:left w:val="nil"/>
              <w:bottom w:val="single" w:sz="4"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3</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174"/>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ГП Јабука</w:t>
            </w:r>
          </w:p>
        </w:tc>
        <w:tc>
          <w:tcPr>
            <w:tcW w:w="1710"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Carding</w:t>
            </w:r>
          </w:p>
        </w:tc>
        <w:tc>
          <w:tcPr>
            <w:tcW w:w="890" w:type="dxa"/>
            <w:tcBorders>
              <w:top w:val="nil"/>
              <w:left w:val="nil"/>
              <w:bottom w:val="single" w:sz="4"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2</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150"/>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ГП Котроман</w:t>
            </w:r>
          </w:p>
        </w:tc>
        <w:tc>
          <w:tcPr>
            <w:tcW w:w="1710"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Came</w:t>
            </w:r>
          </w:p>
        </w:tc>
        <w:tc>
          <w:tcPr>
            <w:tcW w:w="890" w:type="dxa"/>
            <w:tcBorders>
              <w:top w:val="nil"/>
              <w:left w:val="nil"/>
              <w:bottom w:val="single" w:sz="4"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3</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140"/>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ГП Увац</w:t>
            </w:r>
          </w:p>
        </w:tc>
        <w:tc>
          <w:tcPr>
            <w:tcW w:w="1710"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Came</w:t>
            </w:r>
          </w:p>
        </w:tc>
        <w:tc>
          <w:tcPr>
            <w:tcW w:w="890" w:type="dxa"/>
            <w:tcBorders>
              <w:top w:val="nil"/>
              <w:left w:val="nil"/>
              <w:bottom w:val="double" w:sz="6"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2</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15"/>
          <w:jc w:val="center"/>
        </w:trPr>
        <w:tc>
          <w:tcPr>
            <w:tcW w:w="59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5</w:t>
            </w:r>
          </w:p>
        </w:tc>
        <w:tc>
          <w:tcPr>
            <w:tcW w:w="1407" w:type="dxa"/>
            <w:vMerge w:val="restart"/>
            <w:tcBorders>
              <w:top w:val="nil"/>
              <w:left w:val="nil"/>
              <w:bottom w:val="double" w:sz="6" w:space="0" w:color="000000"/>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b/>
                <w:bCs/>
                <w:color w:val="000000"/>
                <w:sz w:val="18"/>
                <w:szCs w:val="18"/>
                <w:lang w:val="en-US"/>
              </w:rPr>
            </w:pPr>
            <w:r w:rsidRPr="00911ACA">
              <w:rPr>
                <w:b/>
                <w:bCs/>
                <w:color w:val="000000"/>
                <w:sz w:val="18"/>
                <w:szCs w:val="18"/>
                <w:lang w:val="en-US"/>
              </w:rPr>
              <w:t>Кладово</w:t>
            </w:r>
          </w:p>
        </w:tc>
        <w:tc>
          <w:tcPr>
            <w:tcW w:w="1891" w:type="dxa"/>
            <w:tcBorders>
              <w:top w:val="nil"/>
              <w:left w:val="nil"/>
              <w:bottom w:val="single" w:sz="4"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Ђердап</w:t>
            </w:r>
          </w:p>
        </w:tc>
        <w:tc>
          <w:tcPr>
            <w:tcW w:w="1710" w:type="dxa"/>
            <w:tcBorders>
              <w:top w:val="nil"/>
              <w:left w:val="nil"/>
              <w:bottom w:val="single" w:sz="4"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Cardin</w:t>
            </w:r>
          </w:p>
        </w:tc>
        <w:tc>
          <w:tcPr>
            <w:tcW w:w="890" w:type="dxa"/>
            <w:tcBorders>
              <w:top w:val="nil"/>
              <w:left w:val="nil"/>
              <w:bottom w:val="single" w:sz="4" w:space="0" w:color="auto"/>
              <w:right w:val="nil"/>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8</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193"/>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single" w:sz="4"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Ђердап 2</w:t>
            </w:r>
          </w:p>
        </w:tc>
        <w:tc>
          <w:tcPr>
            <w:tcW w:w="1710" w:type="dxa"/>
            <w:tcBorders>
              <w:top w:val="nil"/>
              <w:left w:val="nil"/>
              <w:bottom w:val="single" w:sz="4"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NICE SIGN</w:t>
            </w:r>
          </w:p>
        </w:tc>
        <w:tc>
          <w:tcPr>
            <w:tcW w:w="890" w:type="dxa"/>
            <w:tcBorders>
              <w:top w:val="nil"/>
              <w:left w:val="nil"/>
              <w:bottom w:val="single" w:sz="4" w:space="0" w:color="auto"/>
              <w:right w:val="nil"/>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2</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182"/>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vMerge w:val="restart"/>
            <w:tcBorders>
              <w:top w:val="nil"/>
              <w:left w:val="single" w:sz="4" w:space="0" w:color="auto"/>
              <w:bottom w:val="double" w:sz="6" w:space="0" w:color="000000"/>
              <w:right w:val="single" w:sz="4" w:space="0" w:color="auto"/>
            </w:tcBorders>
            <w:shd w:val="clear" w:color="auto" w:fill="auto"/>
            <w:noWrap/>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Вршка Чука</w:t>
            </w:r>
          </w:p>
        </w:tc>
        <w:tc>
          <w:tcPr>
            <w:tcW w:w="1710" w:type="dxa"/>
            <w:tcBorders>
              <w:top w:val="nil"/>
              <w:left w:val="nil"/>
              <w:bottom w:val="single" w:sz="4"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 xml:space="preserve">Еи Ниш </w:t>
            </w:r>
          </w:p>
        </w:tc>
        <w:tc>
          <w:tcPr>
            <w:tcW w:w="890" w:type="dxa"/>
            <w:tcBorders>
              <w:top w:val="nil"/>
              <w:left w:val="nil"/>
              <w:bottom w:val="nil"/>
              <w:right w:val="nil"/>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2</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133"/>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vMerge/>
            <w:tcBorders>
              <w:top w:val="nil"/>
              <w:left w:val="single" w:sz="4"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710" w:type="dxa"/>
            <w:tcBorders>
              <w:top w:val="nil"/>
              <w:left w:val="nil"/>
              <w:bottom w:val="double" w:sz="6"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NICE SIGN</w:t>
            </w:r>
          </w:p>
        </w:tc>
        <w:tc>
          <w:tcPr>
            <w:tcW w:w="890" w:type="dxa"/>
            <w:tcBorders>
              <w:top w:val="single" w:sz="4" w:space="0" w:color="auto"/>
              <w:left w:val="nil"/>
              <w:bottom w:val="double" w:sz="6" w:space="0" w:color="auto"/>
              <w:right w:val="nil"/>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2</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90"/>
          <w:jc w:val="center"/>
        </w:trPr>
        <w:tc>
          <w:tcPr>
            <w:tcW w:w="59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6</w:t>
            </w:r>
          </w:p>
        </w:tc>
        <w:tc>
          <w:tcPr>
            <w:tcW w:w="1407" w:type="dxa"/>
            <w:vMerge w:val="restart"/>
            <w:tcBorders>
              <w:top w:val="nil"/>
              <w:left w:val="nil"/>
              <w:bottom w:val="double" w:sz="6" w:space="0" w:color="000000"/>
              <w:right w:val="single" w:sz="4" w:space="0" w:color="auto"/>
            </w:tcBorders>
            <w:shd w:val="clear" w:color="auto" w:fill="auto"/>
            <w:vAlign w:val="center"/>
            <w:hideMark/>
          </w:tcPr>
          <w:p w:rsidR="007D1F80" w:rsidRPr="00911ACA" w:rsidRDefault="007D1F80" w:rsidP="00453252">
            <w:pPr>
              <w:widowControl/>
              <w:tabs>
                <w:tab w:val="clear" w:pos="1440"/>
              </w:tabs>
              <w:jc w:val="center"/>
              <w:rPr>
                <w:b/>
                <w:bCs/>
                <w:color w:val="000000"/>
                <w:sz w:val="18"/>
                <w:szCs w:val="18"/>
                <w:lang w:val="en-US"/>
              </w:rPr>
            </w:pPr>
            <w:r w:rsidRPr="00911ACA">
              <w:rPr>
                <w:b/>
                <w:bCs/>
                <w:color w:val="000000"/>
                <w:sz w:val="18"/>
                <w:szCs w:val="18"/>
                <w:lang w:val="en-US"/>
              </w:rPr>
              <w:t>Зрењанин</w:t>
            </w:r>
          </w:p>
        </w:tc>
        <w:tc>
          <w:tcPr>
            <w:tcW w:w="1891"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Српска Црња</w:t>
            </w:r>
          </w:p>
        </w:tc>
        <w:tc>
          <w:tcPr>
            <w:tcW w:w="1710"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Cardin</w:t>
            </w:r>
          </w:p>
        </w:tc>
        <w:tc>
          <w:tcPr>
            <w:tcW w:w="890" w:type="dxa"/>
            <w:tcBorders>
              <w:top w:val="nil"/>
              <w:left w:val="nil"/>
              <w:bottom w:val="single" w:sz="4"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2</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5"/>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Српска Црња</w:t>
            </w:r>
          </w:p>
        </w:tc>
        <w:tc>
          <w:tcPr>
            <w:tcW w:w="1710"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FACC</w:t>
            </w:r>
          </w:p>
        </w:tc>
        <w:tc>
          <w:tcPr>
            <w:tcW w:w="890" w:type="dxa"/>
            <w:tcBorders>
              <w:top w:val="nil"/>
              <w:left w:val="nil"/>
              <w:bottom w:val="double" w:sz="6"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4</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5"/>
          <w:jc w:val="center"/>
        </w:trPr>
        <w:tc>
          <w:tcPr>
            <w:tcW w:w="59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7</w:t>
            </w:r>
          </w:p>
        </w:tc>
        <w:tc>
          <w:tcPr>
            <w:tcW w:w="1407" w:type="dxa"/>
            <w:vMerge w:val="restart"/>
            <w:tcBorders>
              <w:top w:val="nil"/>
              <w:left w:val="nil"/>
              <w:bottom w:val="double" w:sz="6" w:space="0" w:color="000000"/>
              <w:right w:val="single" w:sz="4" w:space="0" w:color="auto"/>
            </w:tcBorders>
            <w:shd w:val="clear" w:color="auto" w:fill="auto"/>
            <w:vAlign w:val="center"/>
            <w:hideMark/>
          </w:tcPr>
          <w:p w:rsidR="007D1F80" w:rsidRPr="00911ACA" w:rsidRDefault="007D1F80" w:rsidP="00453252">
            <w:pPr>
              <w:widowControl/>
              <w:tabs>
                <w:tab w:val="clear" w:pos="1440"/>
              </w:tabs>
              <w:jc w:val="center"/>
              <w:rPr>
                <w:b/>
                <w:bCs/>
                <w:color w:val="000000"/>
                <w:sz w:val="18"/>
                <w:szCs w:val="18"/>
                <w:lang w:val="en-US"/>
              </w:rPr>
            </w:pPr>
            <w:r w:rsidRPr="00911ACA">
              <w:rPr>
                <w:b/>
                <w:bCs/>
                <w:color w:val="000000"/>
                <w:sz w:val="18"/>
                <w:szCs w:val="18"/>
                <w:lang w:val="en-US"/>
              </w:rPr>
              <w:t>Краљево</w:t>
            </w:r>
          </w:p>
        </w:tc>
        <w:tc>
          <w:tcPr>
            <w:tcW w:w="1891"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Краљево у Кованлуку</w:t>
            </w:r>
          </w:p>
        </w:tc>
        <w:tc>
          <w:tcPr>
            <w:tcW w:w="1710"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Cardin Elektronica</w:t>
            </w:r>
          </w:p>
        </w:tc>
        <w:tc>
          <w:tcPr>
            <w:tcW w:w="890" w:type="dxa"/>
            <w:tcBorders>
              <w:top w:val="nil"/>
              <w:left w:val="nil"/>
              <w:bottom w:val="single" w:sz="4"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2</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192"/>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Шпиљани</w:t>
            </w:r>
          </w:p>
        </w:tc>
        <w:tc>
          <w:tcPr>
            <w:tcW w:w="1710"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Came</w:t>
            </w:r>
          </w:p>
        </w:tc>
        <w:tc>
          <w:tcPr>
            <w:tcW w:w="890" w:type="dxa"/>
            <w:tcBorders>
              <w:top w:val="nil"/>
              <w:left w:val="nil"/>
              <w:bottom w:val="double" w:sz="6"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3</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5"/>
          <w:jc w:val="center"/>
        </w:trPr>
        <w:tc>
          <w:tcPr>
            <w:tcW w:w="590" w:type="dxa"/>
            <w:tcBorders>
              <w:top w:val="nil"/>
              <w:left w:val="single" w:sz="8" w:space="0" w:color="auto"/>
              <w:bottom w:val="double" w:sz="6"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8</w:t>
            </w:r>
          </w:p>
        </w:tc>
        <w:tc>
          <w:tcPr>
            <w:tcW w:w="1407"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b/>
                <w:bCs/>
                <w:color w:val="000000"/>
                <w:sz w:val="18"/>
                <w:szCs w:val="18"/>
                <w:lang w:val="en-US"/>
              </w:rPr>
            </w:pPr>
            <w:r w:rsidRPr="00911ACA">
              <w:rPr>
                <w:b/>
                <w:bCs/>
                <w:color w:val="000000"/>
                <w:sz w:val="18"/>
                <w:szCs w:val="18"/>
                <w:lang w:val="en-US"/>
              </w:rPr>
              <w:t>Крушевац</w:t>
            </w:r>
          </w:p>
        </w:tc>
        <w:tc>
          <w:tcPr>
            <w:tcW w:w="1891"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Крушевац</w:t>
            </w:r>
          </w:p>
        </w:tc>
        <w:tc>
          <w:tcPr>
            <w:tcW w:w="1710"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Aprimatic S.P.A</w:t>
            </w:r>
          </w:p>
        </w:tc>
        <w:tc>
          <w:tcPr>
            <w:tcW w:w="890" w:type="dxa"/>
            <w:tcBorders>
              <w:top w:val="nil"/>
              <w:left w:val="nil"/>
              <w:bottom w:val="double" w:sz="6"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2</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244"/>
          <w:jc w:val="center"/>
        </w:trPr>
        <w:tc>
          <w:tcPr>
            <w:tcW w:w="590" w:type="dxa"/>
            <w:tcBorders>
              <w:top w:val="nil"/>
              <w:left w:val="single" w:sz="8" w:space="0" w:color="auto"/>
              <w:bottom w:val="double" w:sz="6"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9</w:t>
            </w:r>
          </w:p>
        </w:tc>
        <w:tc>
          <w:tcPr>
            <w:tcW w:w="1407"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b/>
                <w:bCs/>
                <w:color w:val="000000"/>
                <w:sz w:val="18"/>
                <w:szCs w:val="18"/>
                <w:lang w:val="en-US"/>
              </w:rPr>
            </w:pPr>
            <w:r w:rsidRPr="00911ACA">
              <w:rPr>
                <w:b/>
                <w:bCs/>
                <w:color w:val="000000"/>
                <w:sz w:val="18"/>
                <w:szCs w:val="18"/>
                <w:lang w:val="en-US"/>
              </w:rPr>
              <w:t>Сомбор</w:t>
            </w:r>
          </w:p>
        </w:tc>
        <w:tc>
          <w:tcPr>
            <w:tcW w:w="1891"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Богојево</w:t>
            </w:r>
          </w:p>
        </w:tc>
        <w:tc>
          <w:tcPr>
            <w:tcW w:w="1710"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Cardin</w:t>
            </w:r>
          </w:p>
        </w:tc>
        <w:tc>
          <w:tcPr>
            <w:tcW w:w="890" w:type="dxa"/>
            <w:tcBorders>
              <w:top w:val="nil"/>
              <w:left w:val="nil"/>
              <w:bottom w:val="double" w:sz="6"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4</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877"/>
          <w:jc w:val="center"/>
        </w:trPr>
        <w:tc>
          <w:tcPr>
            <w:tcW w:w="590"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7D1F80" w:rsidRPr="00911ACA" w:rsidRDefault="007D1F80" w:rsidP="00453252">
            <w:pPr>
              <w:widowControl/>
              <w:tabs>
                <w:tab w:val="clear" w:pos="1440"/>
              </w:tabs>
              <w:spacing w:after="240"/>
              <w:jc w:val="center"/>
              <w:rPr>
                <w:color w:val="000000"/>
                <w:sz w:val="18"/>
                <w:szCs w:val="18"/>
                <w:lang w:val="en-US"/>
              </w:rPr>
            </w:pPr>
            <w:r w:rsidRPr="00911ACA">
              <w:rPr>
                <w:color w:val="000000"/>
                <w:sz w:val="18"/>
                <w:szCs w:val="18"/>
                <w:lang w:val="en-US"/>
              </w:rPr>
              <w:t>10</w:t>
            </w:r>
          </w:p>
        </w:tc>
        <w:tc>
          <w:tcPr>
            <w:tcW w:w="1407" w:type="dxa"/>
            <w:vMerge w:val="restart"/>
            <w:tcBorders>
              <w:top w:val="single" w:sz="4" w:space="0" w:color="auto"/>
              <w:left w:val="nil"/>
              <w:bottom w:val="double" w:sz="6" w:space="0" w:color="000000"/>
              <w:right w:val="single" w:sz="4" w:space="0" w:color="auto"/>
            </w:tcBorders>
            <w:shd w:val="clear" w:color="auto" w:fill="auto"/>
            <w:vAlign w:val="center"/>
            <w:hideMark/>
          </w:tcPr>
          <w:p w:rsidR="007D1F80" w:rsidRPr="00911ACA" w:rsidRDefault="007D1F80" w:rsidP="00453252">
            <w:pPr>
              <w:widowControl/>
              <w:tabs>
                <w:tab w:val="clear" w:pos="1440"/>
              </w:tabs>
              <w:spacing w:after="240"/>
              <w:jc w:val="center"/>
              <w:rPr>
                <w:b/>
                <w:bCs/>
                <w:color w:val="000000"/>
                <w:sz w:val="18"/>
                <w:szCs w:val="18"/>
                <w:lang w:val="en-US"/>
              </w:rPr>
            </w:pPr>
            <w:r w:rsidRPr="00911ACA">
              <w:rPr>
                <w:b/>
                <w:bCs/>
                <w:color w:val="000000"/>
                <w:sz w:val="18"/>
                <w:szCs w:val="18"/>
                <w:lang w:val="en-US"/>
              </w:rPr>
              <w:t xml:space="preserve"> Нови Сад</w:t>
            </w:r>
          </w:p>
        </w:tc>
        <w:tc>
          <w:tcPr>
            <w:tcW w:w="18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spacing w:after="240"/>
              <w:jc w:val="left"/>
              <w:rPr>
                <w:color w:val="000000"/>
                <w:sz w:val="18"/>
                <w:szCs w:val="18"/>
                <w:lang w:val="en-US"/>
              </w:rPr>
            </w:pPr>
            <w:r w:rsidRPr="00911ACA">
              <w:rPr>
                <w:color w:val="000000"/>
                <w:sz w:val="18"/>
                <w:szCs w:val="18"/>
                <w:lang w:val="en-US"/>
              </w:rPr>
              <w:t>Батровци</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1. Came - 2 ком;                                            2. Cardin - 3 ком;                                                 3. Casit - 15 ком</w:t>
            </w:r>
          </w:p>
        </w:tc>
        <w:tc>
          <w:tcPr>
            <w:tcW w:w="890" w:type="dxa"/>
            <w:tcBorders>
              <w:top w:val="single" w:sz="4" w:space="0" w:color="auto"/>
              <w:left w:val="single" w:sz="4" w:space="0" w:color="auto"/>
              <w:bottom w:val="single" w:sz="4" w:space="0" w:color="auto"/>
              <w:right w:val="nil"/>
            </w:tcBorders>
            <w:shd w:val="clear" w:color="auto" w:fill="auto"/>
            <w:vAlign w:val="center"/>
            <w:hideMark/>
          </w:tcPr>
          <w:p w:rsidR="007D1F80" w:rsidRPr="00911ACA" w:rsidRDefault="007D1F80" w:rsidP="00453252">
            <w:pPr>
              <w:widowControl/>
              <w:tabs>
                <w:tab w:val="clear" w:pos="1440"/>
              </w:tabs>
              <w:spacing w:after="240"/>
              <w:jc w:val="center"/>
              <w:rPr>
                <w:color w:val="000000"/>
                <w:sz w:val="18"/>
                <w:szCs w:val="18"/>
                <w:lang w:val="en-US"/>
              </w:rPr>
            </w:pPr>
            <w:r w:rsidRPr="00911ACA">
              <w:rPr>
                <w:color w:val="000000"/>
                <w:sz w:val="18"/>
                <w:szCs w:val="18"/>
                <w:lang w:val="en-US"/>
              </w:rPr>
              <w:t>20</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108"/>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Шид</w:t>
            </w:r>
          </w:p>
        </w:tc>
        <w:tc>
          <w:tcPr>
            <w:tcW w:w="1710"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"Came G4000"</w:t>
            </w:r>
          </w:p>
        </w:tc>
        <w:tc>
          <w:tcPr>
            <w:tcW w:w="890" w:type="dxa"/>
            <w:tcBorders>
              <w:top w:val="nil"/>
              <w:left w:val="nil"/>
              <w:bottom w:val="single" w:sz="4"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4</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5"/>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Мост Бачка Паланка</w:t>
            </w:r>
          </w:p>
        </w:tc>
        <w:tc>
          <w:tcPr>
            <w:tcW w:w="1710" w:type="dxa"/>
            <w:tcBorders>
              <w:top w:val="nil"/>
              <w:left w:val="nil"/>
              <w:bottom w:val="double" w:sz="6"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"ACM"</w:t>
            </w:r>
          </w:p>
        </w:tc>
        <w:tc>
          <w:tcPr>
            <w:tcW w:w="890" w:type="dxa"/>
            <w:tcBorders>
              <w:top w:val="nil"/>
              <w:left w:val="nil"/>
              <w:bottom w:val="double" w:sz="6"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4</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15"/>
          <w:jc w:val="center"/>
        </w:trPr>
        <w:tc>
          <w:tcPr>
            <w:tcW w:w="59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lastRenderedPageBreak/>
              <w:t>11</w:t>
            </w:r>
          </w:p>
        </w:tc>
        <w:tc>
          <w:tcPr>
            <w:tcW w:w="1407" w:type="dxa"/>
            <w:vMerge w:val="restart"/>
            <w:tcBorders>
              <w:top w:val="nil"/>
              <w:left w:val="nil"/>
              <w:bottom w:val="double" w:sz="6" w:space="0" w:color="000000"/>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b/>
                <w:bCs/>
                <w:color w:val="000000"/>
                <w:sz w:val="18"/>
                <w:szCs w:val="18"/>
                <w:lang w:val="en-US"/>
              </w:rPr>
            </w:pPr>
            <w:r w:rsidRPr="00911ACA">
              <w:rPr>
                <w:b/>
                <w:bCs/>
                <w:color w:val="000000"/>
                <w:sz w:val="18"/>
                <w:szCs w:val="18"/>
                <w:lang w:val="en-US"/>
              </w:rPr>
              <w:t>Шабац</w:t>
            </w:r>
          </w:p>
        </w:tc>
        <w:tc>
          <w:tcPr>
            <w:tcW w:w="1891" w:type="dxa"/>
            <w:tcBorders>
              <w:top w:val="nil"/>
              <w:left w:val="nil"/>
              <w:bottom w:val="single" w:sz="4"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Шабац</w:t>
            </w:r>
          </w:p>
        </w:tc>
        <w:tc>
          <w:tcPr>
            <w:tcW w:w="1710" w:type="dxa"/>
            <w:tcBorders>
              <w:top w:val="nil"/>
              <w:left w:val="nil"/>
              <w:bottom w:val="single" w:sz="4"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Cardin</w:t>
            </w:r>
          </w:p>
        </w:tc>
        <w:tc>
          <w:tcPr>
            <w:tcW w:w="890" w:type="dxa"/>
            <w:tcBorders>
              <w:top w:val="nil"/>
              <w:left w:val="nil"/>
              <w:bottom w:val="single" w:sz="4" w:space="0" w:color="auto"/>
              <w:right w:val="nil"/>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4</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00"/>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single" w:sz="4"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Трбушница</w:t>
            </w:r>
          </w:p>
        </w:tc>
        <w:tc>
          <w:tcPr>
            <w:tcW w:w="1710" w:type="dxa"/>
            <w:tcBorders>
              <w:top w:val="nil"/>
              <w:left w:val="nil"/>
              <w:bottom w:val="single" w:sz="4"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Cardin</w:t>
            </w:r>
          </w:p>
        </w:tc>
        <w:tc>
          <w:tcPr>
            <w:tcW w:w="890" w:type="dxa"/>
            <w:tcBorders>
              <w:top w:val="nil"/>
              <w:left w:val="nil"/>
              <w:bottom w:val="single" w:sz="4" w:space="0" w:color="auto"/>
              <w:right w:val="nil"/>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5</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00"/>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single" w:sz="4"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Мали Зворник</w:t>
            </w:r>
          </w:p>
        </w:tc>
        <w:tc>
          <w:tcPr>
            <w:tcW w:w="1710" w:type="dxa"/>
            <w:tcBorders>
              <w:top w:val="nil"/>
              <w:left w:val="nil"/>
              <w:bottom w:val="single" w:sz="4"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FAAC</w:t>
            </w:r>
          </w:p>
        </w:tc>
        <w:tc>
          <w:tcPr>
            <w:tcW w:w="890" w:type="dxa"/>
            <w:tcBorders>
              <w:top w:val="nil"/>
              <w:left w:val="nil"/>
              <w:bottom w:val="single" w:sz="4" w:space="0" w:color="auto"/>
              <w:right w:val="nil"/>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8</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00"/>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single" w:sz="4" w:space="0" w:color="auto"/>
              <w:left w:val="nil"/>
              <w:bottom w:val="single" w:sz="4"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Бадовинци</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Cardin</w:t>
            </w:r>
          </w:p>
        </w:tc>
        <w:tc>
          <w:tcPr>
            <w:tcW w:w="890" w:type="dxa"/>
            <w:tcBorders>
              <w:top w:val="single" w:sz="4" w:space="0" w:color="auto"/>
              <w:left w:val="nil"/>
              <w:bottom w:val="single" w:sz="4" w:space="0" w:color="auto"/>
              <w:right w:val="nil"/>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4</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00"/>
          <w:jc w:val="center"/>
        </w:trPr>
        <w:tc>
          <w:tcPr>
            <w:tcW w:w="590" w:type="dxa"/>
            <w:vMerge/>
            <w:tcBorders>
              <w:top w:val="nil"/>
              <w:left w:val="single" w:sz="8" w:space="0" w:color="auto"/>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double" w:sz="6" w:space="0" w:color="000000"/>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double" w:sz="6"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Сремска Рача</w:t>
            </w:r>
          </w:p>
        </w:tc>
        <w:tc>
          <w:tcPr>
            <w:tcW w:w="1710" w:type="dxa"/>
            <w:tcBorders>
              <w:top w:val="nil"/>
              <w:left w:val="nil"/>
              <w:bottom w:val="double" w:sz="6"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Cardin</w:t>
            </w:r>
          </w:p>
        </w:tc>
        <w:tc>
          <w:tcPr>
            <w:tcW w:w="890" w:type="dxa"/>
            <w:tcBorders>
              <w:top w:val="nil"/>
              <w:left w:val="nil"/>
              <w:bottom w:val="double" w:sz="6" w:space="0" w:color="auto"/>
              <w:right w:val="nil"/>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6</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15"/>
          <w:jc w:val="center"/>
        </w:trPr>
        <w:tc>
          <w:tcPr>
            <w:tcW w:w="59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12</w:t>
            </w:r>
          </w:p>
        </w:tc>
        <w:tc>
          <w:tcPr>
            <w:tcW w:w="1407" w:type="dxa"/>
            <w:vMerge w:val="restart"/>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b/>
                <w:bCs/>
                <w:color w:val="000000"/>
                <w:sz w:val="18"/>
                <w:szCs w:val="18"/>
                <w:lang w:val="en-US"/>
              </w:rPr>
            </w:pPr>
            <w:r w:rsidRPr="00911ACA">
              <w:rPr>
                <w:b/>
                <w:bCs/>
                <w:color w:val="000000"/>
                <w:sz w:val="18"/>
                <w:szCs w:val="18"/>
                <w:lang w:val="en-US"/>
              </w:rPr>
              <w:t xml:space="preserve">Суботица </w:t>
            </w:r>
          </w:p>
        </w:tc>
        <w:tc>
          <w:tcPr>
            <w:tcW w:w="1891"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ЦР Бајмок</w:t>
            </w:r>
          </w:p>
        </w:tc>
        <w:tc>
          <w:tcPr>
            <w:tcW w:w="1710" w:type="dxa"/>
            <w:tcBorders>
              <w:top w:val="nil"/>
              <w:left w:val="nil"/>
              <w:bottom w:val="single" w:sz="4" w:space="0" w:color="auto"/>
              <w:right w:val="single" w:sz="4" w:space="0" w:color="auto"/>
            </w:tcBorders>
            <w:shd w:val="clear" w:color="auto" w:fill="auto"/>
            <w:noWrap/>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Cardin</w:t>
            </w:r>
          </w:p>
        </w:tc>
        <w:tc>
          <w:tcPr>
            <w:tcW w:w="890" w:type="dxa"/>
            <w:tcBorders>
              <w:top w:val="nil"/>
              <w:left w:val="nil"/>
              <w:bottom w:val="single" w:sz="4"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2</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300"/>
          <w:jc w:val="center"/>
        </w:trPr>
        <w:tc>
          <w:tcPr>
            <w:tcW w:w="590" w:type="dxa"/>
            <w:vMerge/>
            <w:tcBorders>
              <w:top w:val="nil"/>
              <w:left w:val="single" w:sz="8" w:space="0" w:color="auto"/>
              <w:bottom w:val="single" w:sz="4" w:space="0" w:color="auto"/>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single" w:sz="4" w:space="0" w:color="auto"/>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ЦР Ђала</w:t>
            </w:r>
          </w:p>
        </w:tc>
        <w:tc>
          <w:tcPr>
            <w:tcW w:w="1710"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Cardin</w:t>
            </w:r>
          </w:p>
        </w:tc>
        <w:tc>
          <w:tcPr>
            <w:tcW w:w="890" w:type="dxa"/>
            <w:tcBorders>
              <w:top w:val="nil"/>
              <w:left w:val="nil"/>
              <w:bottom w:val="single" w:sz="4"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4</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441"/>
          <w:jc w:val="center"/>
        </w:trPr>
        <w:tc>
          <w:tcPr>
            <w:tcW w:w="590" w:type="dxa"/>
            <w:vMerge/>
            <w:tcBorders>
              <w:top w:val="nil"/>
              <w:left w:val="single" w:sz="8" w:space="0" w:color="auto"/>
              <w:bottom w:val="single" w:sz="4" w:space="0" w:color="auto"/>
              <w:right w:val="single" w:sz="4" w:space="0" w:color="auto"/>
            </w:tcBorders>
            <w:vAlign w:val="center"/>
            <w:hideMark/>
          </w:tcPr>
          <w:p w:rsidR="007D1F80" w:rsidRPr="00911ACA" w:rsidRDefault="007D1F80" w:rsidP="00453252">
            <w:pPr>
              <w:widowControl/>
              <w:tabs>
                <w:tab w:val="clear" w:pos="1440"/>
              </w:tabs>
              <w:jc w:val="left"/>
              <w:rPr>
                <w:color w:val="000000"/>
                <w:sz w:val="18"/>
                <w:szCs w:val="18"/>
                <w:lang w:val="en-US"/>
              </w:rPr>
            </w:pPr>
          </w:p>
        </w:tc>
        <w:tc>
          <w:tcPr>
            <w:tcW w:w="1407" w:type="dxa"/>
            <w:vMerge/>
            <w:tcBorders>
              <w:top w:val="nil"/>
              <w:left w:val="nil"/>
              <w:bottom w:val="single" w:sz="4" w:space="0" w:color="auto"/>
              <w:right w:val="single" w:sz="4" w:space="0" w:color="auto"/>
            </w:tcBorders>
            <w:vAlign w:val="center"/>
            <w:hideMark/>
          </w:tcPr>
          <w:p w:rsidR="007D1F80" w:rsidRPr="00911ACA" w:rsidRDefault="007D1F80" w:rsidP="00453252">
            <w:pPr>
              <w:widowControl/>
              <w:tabs>
                <w:tab w:val="clear" w:pos="1440"/>
              </w:tabs>
              <w:jc w:val="left"/>
              <w:rPr>
                <w:b/>
                <w:bCs/>
                <w:color w:val="000000"/>
                <w:sz w:val="18"/>
                <w:szCs w:val="18"/>
                <w:lang w:val="en-US"/>
              </w:rPr>
            </w:pPr>
          </w:p>
        </w:tc>
        <w:tc>
          <w:tcPr>
            <w:tcW w:w="1891"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left"/>
              <w:rPr>
                <w:color w:val="000000"/>
                <w:sz w:val="18"/>
                <w:szCs w:val="18"/>
                <w:lang w:val="en-US"/>
              </w:rPr>
            </w:pPr>
            <w:r w:rsidRPr="00911ACA">
              <w:rPr>
                <w:color w:val="000000"/>
                <w:sz w:val="18"/>
                <w:szCs w:val="18"/>
                <w:lang w:val="en-US"/>
              </w:rPr>
              <w:t>ЦИ Терминал Келебија</w:t>
            </w:r>
          </w:p>
        </w:tc>
        <w:tc>
          <w:tcPr>
            <w:tcW w:w="1710" w:type="dxa"/>
            <w:tcBorders>
              <w:top w:val="nil"/>
              <w:left w:val="nil"/>
              <w:bottom w:val="single" w:sz="4" w:space="0" w:color="auto"/>
              <w:right w:val="single" w:sz="4" w:space="0" w:color="auto"/>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Came</w:t>
            </w:r>
          </w:p>
        </w:tc>
        <w:tc>
          <w:tcPr>
            <w:tcW w:w="890" w:type="dxa"/>
            <w:tcBorders>
              <w:top w:val="nil"/>
              <w:left w:val="nil"/>
              <w:bottom w:val="single" w:sz="4" w:space="0" w:color="auto"/>
              <w:right w:val="nil"/>
            </w:tcBorders>
            <w:shd w:val="clear" w:color="auto" w:fill="auto"/>
            <w:vAlign w:val="center"/>
            <w:hideMark/>
          </w:tcPr>
          <w:p w:rsidR="007D1F80" w:rsidRPr="00911ACA" w:rsidRDefault="007D1F80" w:rsidP="00453252">
            <w:pPr>
              <w:widowControl/>
              <w:tabs>
                <w:tab w:val="clear" w:pos="1440"/>
              </w:tabs>
              <w:jc w:val="center"/>
              <w:rPr>
                <w:color w:val="000000"/>
                <w:sz w:val="18"/>
                <w:szCs w:val="18"/>
                <w:lang w:val="en-US"/>
              </w:rPr>
            </w:pPr>
            <w:r w:rsidRPr="00911ACA">
              <w:rPr>
                <w:color w:val="000000"/>
                <w:sz w:val="18"/>
                <w:szCs w:val="18"/>
                <w:lang w:val="en-US"/>
              </w:rPr>
              <w:t>2</w:t>
            </w: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tc>
      </w:tr>
      <w:tr w:rsidR="007D1F80" w:rsidRPr="00C841CE" w:rsidTr="007D1F80">
        <w:trPr>
          <w:trHeight w:val="80"/>
          <w:jc w:val="center"/>
        </w:trPr>
        <w:tc>
          <w:tcPr>
            <w:tcW w:w="6488" w:type="dxa"/>
            <w:gridSpan w:val="5"/>
            <w:tcBorders>
              <w:top w:val="single" w:sz="4" w:space="0" w:color="auto"/>
              <w:left w:val="single" w:sz="4" w:space="0" w:color="auto"/>
              <w:bottom w:val="single" w:sz="4" w:space="0" w:color="auto"/>
            </w:tcBorders>
            <w:vAlign w:val="center"/>
          </w:tcPr>
          <w:p w:rsidR="007D1F80" w:rsidRPr="003F286F" w:rsidRDefault="007D1F80" w:rsidP="007C5895">
            <w:pPr>
              <w:widowControl/>
              <w:tabs>
                <w:tab w:val="clear" w:pos="1440"/>
              </w:tabs>
              <w:jc w:val="center"/>
              <w:rPr>
                <w:b/>
                <w:color w:val="000000"/>
                <w:sz w:val="20"/>
                <w:lang w:val="sr-Cyrl-RS"/>
              </w:rPr>
            </w:pPr>
          </w:p>
        </w:tc>
        <w:tc>
          <w:tcPr>
            <w:tcW w:w="1304" w:type="dxa"/>
            <w:tcBorders>
              <w:top w:val="single" w:sz="4" w:space="0" w:color="auto"/>
              <w:left w:val="single" w:sz="4" w:space="0" w:color="auto"/>
              <w:bottom w:val="single" w:sz="4" w:space="0" w:color="auto"/>
              <w:right w:val="single" w:sz="4" w:space="0" w:color="auto"/>
            </w:tcBorders>
          </w:tcPr>
          <w:p w:rsidR="007D1F80" w:rsidRDefault="007D1F80" w:rsidP="00453252">
            <w:pPr>
              <w:widowControl/>
              <w:tabs>
                <w:tab w:val="clear" w:pos="1440"/>
              </w:tabs>
              <w:jc w:val="left"/>
              <w:rPr>
                <w:color w:val="000000"/>
                <w:sz w:val="18"/>
                <w:szCs w:val="18"/>
                <w:lang w:val="en-US"/>
              </w:rPr>
            </w:pPr>
          </w:p>
        </w:tc>
        <w:tc>
          <w:tcPr>
            <w:tcW w:w="1008" w:type="dxa"/>
            <w:tcBorders>
              <w:top w:val="single" w:sz="4" w:space="0" w:color="auto"/>
              <w:left w:val="single" w:sz="4" w:space="0" w:color="auto"/>
              <w:bottom w:val="single" w:sz="4" w:space="0" w:color="auto"/>
              <w:right w:val="single" w:sz="4" w:space="0" w:color="auto"/>
            </w:tcBorders>
          </w:tcPr>
          <w:p w:rsidR="007D1F80" w:rsidRDefault="007D1F80" w:rsidP="00453252">
            <w:pPr>
              <w:widowControl/>
              <w:tabs>
                <w:tab w:val="clear" w:pos="1440"/>
              </w:tabs>
              <w:jc w:val="left"/>
              <w:rPr>
                <w:color w:val="000000"/>
                <w:sz w:val="18"/>
                <w:szCs w:val="18"/>
                <w:lang w:val="en-US"/>
              </w:rPr>
            </w:pPr>
          </w:p>
        </w:tc>
        <w:tc>
          <w:tcPr>
            <w:tcW w:w="756" w:type="dxa"/>
            <w:tcBorders>
              <w:top w:val="single" w:sz="4" w:space="0" w:color="auto"/>
              <w:left w:val="single" w:sz="4" w:space="0" w:color="auto"/>
              <w:bottom w:val="single" w:sz="4" w:space="0" w:color="auto"/>
              <w:right w:val="single" w:sz="4" w:space="0" w:color="auto"/>
            </w:tcBorders>
          </w:tcPr>
          <w:p w:rsidR="007D1F80" w:rsidRDefault="007D1F80" w:rsidP="00453252">
            <w:pPr>
              <w:widowControl/>
              <w:tabs>
                <w:tab w:val="clear" w:pos="1440"/>
              </w:tabs>
              <w:jc w:val="left"/>
              <w:rPr>
                <w:color w:val="000000"/>
                <w:sz w:val="18"/>
                <w:szCs w:val="18"/>
                <w:lang w:val="en-US"/>
              </w:rPr>
            </w:pPr>
          </w:p>
        </w:tc>
      </w:tr>
    </w:tbl>
    <w:p w:rsidR="004A2B96" w:rsidRDefault="004A2B96" w:rsidP="00AD4782">
      <w:pPr>
        <w:widowControl/>
        <w:tabs>
          <w:tab w:val="clear" w:pos="1440"/>
        </w:tabs>
        <w:ind w:firstLine="1440"/>
        <w:rPr>
          <w:b/>
          <w:szCs w:val="24"/>
        </w:rPr>
      </w:pPr>
    </w:p>
    <w:p w:rsidR="004A2B96" w:rsidRDefault="004A2B96" w:rsidP="00AD4782">
      <w:pPr>
        <w:widowControl/>
        <w:tabs>
          <w:tab w:val="clear" w:pos="1440"/>
        </w:tabs>
        <w:ind w:firstLine="1440"/>
        <w:rPr>
          <w:b/>
          <w:szCs w:val="24"/>
        </w:rPr>
      </w:pPr>
    </w:p>
    <w:p w:rsidR="007C5895" w:rsidRDefault="007C5895" w:rsidP="007C5895">
      <w:pPr>
        <w:widowControl/>
        <w:tabs>
          <w:tab w:val="clear" w:pos="1440"/>
        </w:tabs>
        <w:rPr>
          <w:b/>
          <w:szCs w:val="24"/>
          <w:lang w:val="sr-Cyrl-ME"/>
        </w:rPr>
      </w:pPr>
      <w:r>
        <w:rPr>
          <w:b/>
          <w:szCs w:val="24"/>
          <w:lang w:val="sr-Cyrl-ME"/>
        </w:rPr>
        <w:t>Табела</w:t>
      </w:r>
      <w:r>
        <w:rPr>
          <w:b/>
          <w:szCs w:val="24"/>
          <w:lang w:val="en-US"/>
        </w:rPr>
        <w:t xml:space="preserve"> 3</w:t>
      </w:r>
      <w:r>
        <w:rPr>
          <w:b/>
          <w:szCs w:val="24"/>
          <w:lang w:val="sr-Cyrl-ME"/>
        </w:rPr>
        <w:t>. – Резервни делови</w:t>
      </w:r>
    </w:p>
    <w:p w:rsidR="007C5895" w:rsidRPr="00D213BE" w:rsidRDefault="007C5895" w:rsidP="007C5895">
      <w:pPr>
        <w:widowControl/>
        <w:tabs>
          <w:tab w:val="clear" w:pos="1440"/>
        </w:tabs>
        <w:rPr>
          <w:b/>
          <w:szCs w:val="24"/>
          <w:lang w:val="sr-Cyrl-ME"/>
        </w:rPr>
      </w:pPr>
    </w:p>
    <w:tbl>
      <w:tblPr>
        <w:tblStyle w:val="TableGrid"/>
        <w:tblW w:w="9576" w:type="dxa"/>
        <w:jc w:val="center"/>
        <w:tblLook w:val="04A0" w:firstRow="1" w:lastRow="0" w:firstColumn="1" w:lastColumn="0" w:noHBand="0" w:noVBand="1"/>
      </w:tblPr>
      <w:tblGrid>
        <w:gridCol w:w="999"/>
        <w:gridCol w:w="2796"/>
        <w:gridCol w:w="1238"/>
        <w:gridCol w:w="1280"/>
        <w:gridCol w:w="1675"/>
        <w:gridCol w:w="1588"/>
      </w:tblGrid>
      <w:tr w:rsidR="007C5895" w:rsidTr="007C5895">
        <w:trPr>
          <w:trHeight w:val="687"/>
          <w:jc w:val="center"/>
        </w:trPr>
        <w:tc>
          <w:tcPr>
            <w:tcW w:w="1115" w:type="dxa"/>
            <w:tcBorders>
              <w:top w:val="single" w:sz="4" w:space="0" w:color="auto"/>
              <w:left w:val="single" w:sz="4" w:space="0" w:color="auto"/>
              <w:bottom w:val="single" w:sz="4" w:space="0" w:color="auto"/>
              <w:right w:val="single" w:sz="4" w:space="0" w:color="auto"/>
            </w:tcBorders>
            <w:vAlign w:val="center"/>
            <w:hideMark/>
          </w:tcPr>
          <w:p w:rsidR="007C5895" w:rsidRDefault="007C5895" w:rsidP="000E35B5">
            <w:pPr>
              <w:jc w:val="center"/>
              <w:rPr>
                <w:b/>
              </w:rPr>
            </w:pPr>
            <w:r>
              <w:rPr>
                <w:b/>
              </w:rPr>
              <w:t>Редни број</w:t>
            </w:r>
          </w:p>
        </w:tc>
        <w:tc>
          <w:tcPr>
            <w:tcW w:w="3582" w:type="dxa"/>
            <w:tcBorders>
              <w:top w:val="single" w:sz="4" w:space="0" w:color="auto"/>
              <w:left w:val="single" w:sz="4" w:space="0" w:color="auto"/>
              <w:bottom w:val="single" w:sz="4" w:space="0" w:color="auto"/>
              <w:right w:val="single" w:sz="4" w:space="0" w:color="auto"/>
            </w:tcBorders>
            <w:vAlign w:val="center"/>
          </w:tcPr>
          <w:p w:rsidR="007C5895" w:rsidRDefault="007C5895" w:rsidP="000E35B5">
            <w:pPr>
              <w:jc w:val="center"/>
              <w:rPr>
                <w:b/>
                <w:lang w:val="sr-Cyrl-ME"/>
              </w:rPr>
            </w:pPr>
            <w:r>
              <w:rPr>
                <w:b/>
              </w:rPr>
              <w:t xml:space="preserve">ВРСТА </w:t>
            </w:r>
            <w:r>
              <w:rPr>
                <w:b/>
                <w:lang w:val="sr-Cyrl-ME"/>
              </w:rPr>
              <w:t>МАТЕРИЈАЛА</w:t>
            </w:r>
          </w:p>
          <w:p w:rsidR="007C5895" w:rsidRDefault="007C5895" w:rsidP="000E35B5">
            <w:pPr>
              <w:jc w:val="center"/>
              <w:rPr>
                <w:b/>
                <w:lang w:val="sr-Cyrl-ME"/>
              </w:rPr>
            </w:pPr>
          </w:p>
        </w:tc>
        <w:tc>
          <w:tcPr>
            <w:tcW w:w="1238" w:type="dxa"/>
            <w:tcBorders>
              <w:top w:val="single" w:sz="4" w:space="0" w:color="auto"/>
              <w:left w:val="single" w:sz="4" w:space="0" w:color="auto"/>
              <w:bottom w:val="single" w:sz="4" w:space="0" w:color="auto"/>
              <w:right w:val="single" w:sz="4" w:space="0" w:color="auto"/>
            </w:tcBorders>
            <w:vAlign w:val="center"/>
            <w:hideMark/>
          </w:tcPr>
          <w:p w:rsidR="007C5895" w:rsidRDefault="007C5895" w:rsidP="000E35B5">
            <w:pPr>
              <w:jc w:val="center"/>
              <w:rPr>
                <w:b/>
              </w:rPr>
            </w:pPr>
            <w:r>
              <w:rPr>
                <w:b/>
              </w:rPr>
              <w:t>Јединица мере</w:t>
            </w:r>
          </w:p>
        </w:tc>
        <w:tc>
          <w:tcPr>
            <w:tcW w:w="1280" w:type="dxa"/>
            <w:tcBorders>
              <w:top w:val="single" w:sz="4" w:space="0" w:color="auto"/>
              <w:left w:val="single" w:sz="4" w:space="0" w:color="auto"/>
              <w:bottom w:val="single" w:sz="4" w:space="0" w:color="auto"/>
              <w:right w:val="single" w:sz="4" w:space="0" w:color="auto"/>
            </w:tcBorders>
            <w:vAlign w:val="center"/>
            <w:hideMark/>
          </w:tcPr>
          <w:p w:rsidR="007C5895" w:rsidRDefault="007C5895" w:rsidP="000E35B5">
            <w:pPr>
              <w:pStyle w:val="Default"/>
              <w:jc w:val="center"/>
              <w:rPr>
                <w:b/>
                <w:color w:val="auto"/>
                <w:lang w:val="sr-Cyrl-ME"/>
              </w:rPr>
            </w:pPr>
            <w:r>
              <w:rPr>
                <w:b/>
                <w:color w:val="auto"/>
                <w:lang w:val="sr-Cyrl-ME"/>
              </w:rPr>
              <w:t>Оквирна количина</w:t>
            </w:r>
          </w:p>
        </w:tc>
        <w:tc>
          <w:tcPr>
            <w:tcW w:w="1248" w:type="dxa"/>
            <w:tcBorders>
              <w:top w:val="single" w:sz="4" w:space="0" w:color="auto"/>
              <w:left w:val="single" w:sz="4" w:space="0" w:color="auto"/>
              <w:bottom w:val="single" w:sz="4" w:space="0" w:color="auto"/>
              <w:right w:val="single" w:sz="4" w:space="0" w:color="auto"/>
            </w:tcBorders>
            <w:vAlign w:val="center"/>
            <w:hideMark/>
          </w:tcPr>
          <w:p w:rsidR="007C5895" w:rsidRDefault="007C5895" w:rsidP="000E35B5">
            <w:pPr>
              <w:pStyle w:val="Default"/>
              <w:jc w:val="center"/>
              <w:rPr>
                <w:b/>
                <w:color w:val="auto"/>
              </w:rPr>
            </w:pPr>
            <w:r>
              <w:rPr>
                <w:b/>
                <w:color w:val="auto"/>
              </w:rPr>
              <w:t>Цена по јединици мере</w:t>
            </w:r>
          </w:p>
        </w:tc>
        <w:tc>
          <w:tcPr>
            <w:tcW w:w="1113" w:type="dxa"/>
            <w:tcBorders>
              <w:top w:val="single" w:sz="4" w:space="0" w:color="auto"/>
              <w:left w:val="single" w:sz="4" w:space="0" w:color="auto"/>
              <w:bottom w:val="single" w:sz="4" w:space="0" w:color="auto"/>
              <w:right w:val="single" w:sz="4" w:space="0" w:color="auto"/>
            </w:tcBorders>
          </w:tcPr>
          <w:p w:rsidR="007C5895" w:rsidRPr="007C5895" w:rsidRDefault="007C5895" w:rsidP="000E35B5">
            <w:pPr>
              <w:pStyle w:val="Default"/>
              <w:jc w:val="center"/>
              <w:rPr>
                <w:b/>
                <w:color w:val="auto"/>
                <w:lang w:val="sr-Cyrl-RS"/>
              </w:rPr>
            </w:pPr>
            <w:r>
              <w:rPr>
                <w:b/>
                <w:color w:val="auto"/>
                <w:lang w:val="sr-Cyrl-RS"/>
              </w:rPr>
              <w:t>Свега:</w:t>
            </w:r>
          </w:p>
        </w:tc>
      </w:tr>
      <w:tr w:rsidR="007C5895" w:rsidTr="007C5895">
        <w:trPr>
          <w:jc w:val="center"/>
        </w:trPr>
        <w:tc>
          <w:tcPr>
            <w:tcW w:w="1115" w:type="dxa"/>
            <w:tcBorders>
              <w:top w:val="single" w:sz="4" w:space="0" w:color="auto"/>
              <w:left w:val="single" w:sz="4" w:space="0" w:color="auto"/>
              <w:bottom w:val="single" w:sz="4" w:space="0" w:color="auto"/>
              <w:right w:val="single" w:sz="4" w:space="0" w:color="auto"/>
            </w:tcBorders>
            <w:vAlign w:val="center"/>
            <w:hideMark/>
          </w:tcPr>
          <w:p w:rsidR="007C5895" w:rsidRDefault="007C5895" w:rsidP="000E35B5">
            <w:pPr>
              <w:jc w:val="center"/>
              <w:rPr>
                <w:sz w:val="20"/>
              </w:rPr>
            </w:pPr>
            <w:r>
              <w:rPr>
                <w:sz w:val="20"/>
              </w:rPr>
              <w:t>1</w:t>
            </w:r>
          </w:p>
        </w:tc>
        <w:tc>
          <w:tcPr>
            <w:tcW w:w="3582" w:type="dxa"/>
            <w:tcBorders>
              <w:top w:val="single" w:sz="4" w:space="0" w:color="auto"/>
              <w:left w:val="single" w:sz="4" w:space="0" w:color="auto"/>
              <w:bottom w:val="single" w:sz="4" w:space="0" w:color="auto"/>
              <w:right w:val="single" w:sz="4" w:space="0" w:color="auto"/>
            </w:tcBorders>
            <w:vAlign w:val="center"/>
            <w:hideMark/>
          </w:tcPr>
          <w:p w:rsidR="007C5895" w:rsidRDefault="007C5895" w:rsidP="000E35B5">
            <w:pPr>
              <w:jc w:val="center"/>
              <w:rPr>
                <w:sz w:val="20"/>
              </w:rPr>
            </w:pPr>
            <w:r>
              <w:rPr>
                <w:sz w:val="20"/>
              </w:rPr>
              <w:t>2</w:t>
            </w:r>
          </w:p>
        </w:tc>
        <w:tc>
          <w:tcPr>
            <w:tcW w:w="1238" w:type="dxa"/>
            <w:tcBorders>
              <w:top w:val="single" w:sz="4" w:space="0" w:color="auto"/>
              <w:left w:val="single" w:sz="4" w:space="0" w:color="auto"/>
              <w:bottom w:val="single" w:sz="4" w:space="0" w:color="auto"/>
              <w:right w:val="single" w:sz="4" w:space="0" w:color="auto"/>
            </w:tcBorders>
            <w:vAlign w:val="center"/>
            <w:hideMark/>
          </w:tcPr>
          <w:p w:rsidR="007C5895" w:rsidRDefault="007C5895" w:rsidP="000E35B5">
            <w:pPr>
              <w:jc w:val="center"/>
              <w:rPr>
                <w:sz w:val="20"/>
              </w:rPr>
            </w:pPr>
            <w:r>
              <w:rPr>
                <w:sz w:val="20"/>
              </w:rPr>
              <w:t>3</w:t>
            </w:r>
          </w:p>
        </w:tc>
        <w:tc>
          <w:tcPr>
            <w:tcW w:w="1280" w:type="dxa"/>
            <w:tcBorders>
              <w:top w:val="single" w:sz="4" w:space="0" w:color="auto"/>
              <w:left w:val="single" w:sz="4" w:space="0" w:color="auto"/>
              <w:bottom w:val="single" w:sz="4" w:space="0" w:color="auto"/>
              <w:right w:val="single" w:sz="4" w:space="0" w:color="auto"/>
            </w:tcBorders>
          </w:tcPr>
          <w:p w:rsidR="007C5895" w:rsidRPr="007C5895" w:rsidRDefault="007C5895" w:rsidP="000E35B5">
            <w:pPr>
              <w:jc w:val="center"/>
              <w:rPr>
                <w:sz w:val="20"/>
                <w:lang w:val="sr-Cyrl-RS"/>
              </w:rPr>
            </w:pPr>
            <w:r>
              <w:rPr>
                <w:sz w:val="20"/>
                <w:lang w:val="sr-Cyrl-RS"/>
              </w:rPr>
              <w:t>4</w:t>
            </w:r>
          </w:p>
        </w:tc>
        <w:tc>
          <w:tcPr>
            <w:tcW w:w="1248" w:type="dxa"/>
            <w:tcBorders>
              <w:top w:val="single" w:sz="4" w:space="0" w:color="auto"/>
              <w:left w:val="single" w:sz="4" w:space="0" w:color="auto"/>
              <w:bottom w:val="single" w:sz="4" w:space="0" w:color="auto"/>
              <w:right w:val="single" w:sz="4" w:space="0" w:color="auto"/>
            </w:tcBorders>
            <w:vAlign w:val="center"/>
            <w:hideMark/>
          </w:tcPr>
          <w:p w:rsidR="007C5895" w:rsidRDefault="007C5895" w:rsidP="000E35B5">
            <w:pPr>
              <w:jc w:val="center"/>
              <w:rPr>
                <w:sz w:val="20"/>
              </w:rPr>
            </w:pPr>
            <w:r>
              <w:rPr>
                <w:sz w:val="20"/>
              </w:rPr>
              <w:t>5</w:t>
            </w:r>
          </w:p>
        </w:tc>
        <w:tc>
          <w:tcPr>
            <w:tcW w:w="1113" w:type="dxa"/>
            <w:tcBorders>
              <w:top w:val="single" w:sz="4" w:space="0" w:color="auto"/>
              <w:left w:val="single" w:sz="4" w:space="0" w:color="auto"/>
              <w:bottom w:val="single" w:sz="4" w:space="0" w:color="auto"/>
              <w:right w:val="single" w:sz="4" w:space="0" w:color="auto"/>
            </w:tcBorders>
          </w:tcPr>
          <w:p w:rsidR="007C5895" w:rsidRPr="007C5895" w:rsidRDefault="007C5895" w:rsidP="000E35B5">
            <w:pPr>
              <w:jc w:val="center"/>
              <w:rPr>
                <w:sz w:val="20"/>
                <w:lang w:val="sr-Cyrl-RS"/>
              </w:rPr>
            </w:pPr>
            <w:r>
              <w:rPr>
                <w:sz w:val="20"/>
                <w:lang w:val="sr-Cyrl-RS"/>
              </w:rPr>
              <w:t>6 (4Х5)</w:t>
            </w:r>
          </w:p>
        </w:tc>
      </w:tr>
      <w:tr w:rsidR="007C5895" w:rsidTr="007C5895">
        <w:trPr>
          <w:jc w:val="center"/>
        </w:trPr>
        <w:tc>
          <w:tcPr>
            <w:tcW w:w="1115" w:type="dxa"/>
            <w:tcBorders>
              <w:top w:val="single" w:sz="4" w:space="0" w:color="auto"/>
              <w:left w:val="single" w:sz="4" w:space="0" w:color="auto"/>
              <w:bottom w:val="single" w:sz="4" w:space="0" w:color="auto"/>
              <w:right w:val="single" w:sz="4" w:space="0" w:color="auto"/>
            </w:tcBorders>
            <w:vAlign w:val="center"/>
            <w:hideMark/>
          </w:tcPr>
          <w:p w:rsidR="007C5895" w:rsidRDefault="007C5895" w:rsidP="000E35B5">
            <w:pPr>
              <w:jc w:val="center"/>
              <w:rPr>
                <w:lang w:val="sr-Cyrl-RS"/>
              </w:rPr>
            </w:pPr>
            <w:r>
              <w:t>1.</w:t>
            </w:r>
          </w:p>
        </w:tc>
        <w:tc>
          <w:tcPr>
            <w:tcW w:w="3582" w:type="dxa"/>
            <w:tcBorders>
              <w:top w:val="single" w:sz="4" w:space="0" w:color="auto"/>
              <w:left w:val="single" w:sz="4" w:space="0" w:color="auto"/>
              <w:bottom w:val="single" w:sz="4" w:space="0" w:color="auto"/>
              <w:right w:val="single" w:sz="4" w:space="0" w:color="auto"/>
            </w:tcBorders>
            <w:vAlign w:val="center"/>
            <w:hideMark/>
          </w:tcPr>
          <w:p w:rsidR="007C5895" w:rsidRDefault="007C5895" w:rsidP="000E35B5">
            <w:pPr>
              <w:pStyle w:val="Default"/>
              <w:jc w:val="left"/>
              <w:rPr>
                <w:color w:val="auto"/>
                <w:lang w:val="sr-Cyrl-CS"/>
              </w:rPr>
            </w:pPr>
            <w:r>
              <w:rPr>
                <w:color w:val="auto"/>
                <w:lang w:val="sr-Cyrl-ME"/>
              </w:rPr>
              <w:t xml:space="preserve">Рука рампе </w:t>
            </w:r>
            <w:r>
              <w:rPr>
                <w:color w:val="auto"/>
                <w:lang w:val="sr-Latn-CS"/>
              </w:rPr>
              <w:t xml:space="preserve">acm </w:t>
            </w:r>
          </w:p>
        </w:tc>
        <w:tc>
          <w:tcPr>
            <w:tcW w:w="1238" w:type="dxa"/>
            <w:tcBorders>
              <w:top w:val="single" w:sz="4" w:space="0" w:color="auto"/>
              <w:left w:val="single" w:sz="4" w:space="0" w:color="auto"/>
              <w:bottom w:val="single" w:sz="4" w:space="0" w:color="auto"/>
              <w:right w:val="single" w:sz="4" w:space="0" w:color="auto"/>
            </w:tcBorders>
            <w:vAlign w:val="center"/>
            <w:hideMark/>
          </w:tcPr>
          <w:p w:rsidR="007C5895" w:rsidRDefault="007C5895" w:rsidP="000E35B5">
            <w:pPr>
              <w:jc w:val="center"/>
              <w:rPr>
                <w:lang w:val="sr-Cyrl-ME"/>
              </w:rPr>
            </w:pPr>
            <w:r>
              <w:rPr>
                <w:lang w:val="sr-Cyrl-ME"/>
              </w:rPr>
              <w:t>комад</w:t>
            </w:r>
          </w:p>
        </w:tc>
        <w:tc>
          <w:tcPr>
            <w:tcW w:w="1280" w:type="dxa"/>
            <w:tcBorders>
              <w:top w:val="single" w:sz="4" w:space="0" w:color="auto"/>
              <w:left w:val="single" w:sz="4" w:space="0" w:color="auto"/>
              <w:bottom w:val="single" w:sz="4" w:space="0" w:color="auto"/>
              <w:right w:val="single" w:sz="4" w:space="0" w:color="auto"/>
            </w:tcBorders>
            <w:vAlign w:val="center"/>
            <w:hideMark/>
          </w:tcPr>
          <w:p w:rsidR="007C5895" w:rsidRPr="0061592C" w:rsidRDefault="007C5895" w:rsidP="000E35B5">
            <w:pPr>
              <w:jc w:val="center"/>
              <w:rPr>
                <w:lang w:val="sr-Latn-RS"/>
              </w:rPr>
            </w:pPr>
            <w:r>
              <w:rPr>
                <w:lang w:val="sr-Cyrl-ME"/>
              </w:rPr>
              <w:t xml:space="preserve"> </w:t>
            </w:r>
            <w:r>
              <w:rPr>
                <w:lang w:val="sr-Latn-RS"/>
              </w:rPr>
              <w:t>2</w:t>
            </w:r>
          </w:p>
        </w:tc>
        <w:tc>
          <w:tcPr>
            <w:tcW w:w="1248" w:type="dxa"/>
            <w:tcBorders>
              <w:top w:val="single" w:sz="4" w:space="0" w:color="auto"/>
              <w:left w:val="single" w:sz="4" w:space="0" w:color="auto"/>
              <w:bottom w:val="single" w:sz="4" w:space="0" w:color="auto"/>
              <w:right w:val="single" w:sz="4" w:space="0" w:color="auto"/>
            </w:tcBorders>
            <w:vAlign w:val="center"/>
          </w:tcPr>
          <w:p w:rsidR="007C5895" w:rsidRDefault="007C5895" w:rsidP="000E35B5">
            <w:pPr>
              <w:jc w:val="center"/>
            </w:pPr>
          </w:p>
          <w:p w:rsidR="007C5895" w:rsidRDefault="007C5895" w:rsidP="000E35B5">
            <w:pPr>
              <w:jc w:val="center"/>
            </w:pPr>
          </w:p>
        </w:tc>
        <w:tc>
          <w:tcPr>
            <w:tcW w:w="1113" w:type="dxa"/>
            <w:tcBorders>
              <w:top w:val="single" w:sz="4" w:space="0" w:color="auto"/>
              <w:left w:val="single" w:sz="4" w:space="0" w:color="auto"/>
              <w:bottom w:val="single" w:sz="4" w:space="0" w:color="auto"/>
              <w:right w:val="single" w:sz="4" w:space="0" w:color="auto"/>
            </w:tcBorders>
          </w:tcPr>
          <w:p w:rsidR="007C5895" w:rsidRDefault="007C5895" w:rsidP="000E35B5">
            <w:pPr>
              <w:jc w:val="center"/>
            </w:pPr>
          </w:p>
        </w:tc>
      </w:tr>
      <w:tr w:rsidR="007C5895" w:rsidTr="007C5895">
        <w:trPr>
          <w:trHeight w:val="602"/>
          <w:jc w:val="center"/>
        </w:trPr>
        <w:tc>
          <w:tcPr>
            <w:tcW w:w="1115" w:type="dxa"/>
            <w:tcBorders>
              <w:top w:val="single" w:sz="4" w:space="0" w:color="auto"/>
              <w:left w:val="single" w:sz="4" w:space="0" w:color="auto"/>
              <w:bottom w:val="single" w:sz="4" w:space="0" w:color="auto"/>
              <w:right w:val="single" w:sz="4" w:space="0" w:color="auto"/>
            </w:tcBorders>
            <w:vAlign w:val="center"/>
            <w:hideMark/>
          </w:tcPr>
          <w:p w:rsidR="007C5895" w:rsidRDefault="007C5895" w:rsidP="000E35B5">
            <w:pPr>
              <w:jc w:val="center"/>
              <w:rPr>
                <w:lang w:val="sr-Cyrl-ME"/>
              </w:rPr>
            </w:pPr>
            <w:r>
              <w:rPr>
                <w:lang w:val="sr-Cyrl-ME"/>
              </w:rPr>
              <w:t>2.</w:t>
            </w:r>
          </w:p>
        </w:tc>
        <w:tc>
          <w:tcPr>
            <w:tcW w:w="3582" w:type="dxa"/>
            <w:tcBorders>
              <w:top w:val="single" w:sz="4" w:space="0" w:color="auto"/>
              <w:left w:val="single" w:sz="4" w:space="0" w:color="auto"/>
              <w:bottom w:val="single" w:sz="4" w:space="0" w:color="auto"/>
              <w:right w:val="single" w:sz="4" w:space="0" w:color="auto"/>
            </w:tcBorders>
            <w:vAlign w:val="center"/>
            <w:hideMark/>
          </w:tcPr>
          <w:p w:rsidR="007C5895" w:rsidRPr="004700E6" w:rsidRDefault="007C5895" w:rsidP="000E35B5">
            <w:pPr>
              <w:pStyle w:val="Default"/>
              <w:rPr>
                <w:color w:val="auto"/>
                <w:lang w:val="sr-Cyrl-ME"/>
              </w:rPr>
            </w:pPr>
            <w:r>
              <w:rPr>
                <w:color w:val="auto"/>
                <w:lang w:val="sr-Cyrl-ME"/>
              </w:rPr>
              <w:t xml:space="preserve">Рука рампе </w:t>
            </w:r>
            <w:r>
              <w:rPr>
                <w:color w:val="auto"/>
                <w:lang w:val="sr-Latn-CS"/>
              </w:rPr>
              <w:t xml:space="preserve">acm </w:t>
            </w:r>
            <w:r>
              <w:rPr>
                <w:color w:val="auto"/>
                <w:lang w:val="sr-Cyrl-ME"/>
              </w:rPr>
              <w:t>са зглобом</w:t>
            </w:r>
          </w:p>
        </w:tc>
        <w:tc>
          <w:tcPr>
            <w:tcW w:w="1238" w:type="dxa"/>
            <w:tcBorders>
              <w:top w:val="single" w:sz="4" w:space="0" w:color="auto"/>
              <w:left w:val="single" w:sz="4" w:space="0" w:color="auto"/>
              <w:bottom w:val="single" w:sz="4" w:space="0" w:color="auto"/>
              <w:right w:val="single" w:sz="4" w:space="0" w:color="auto"/>
            </w:tcBorders>
            <w:vAlign w:val="center"/>
            <w:hideMark/>
          </w:tcPr>
          <w:p w:rsidR="007C5895" w:rsidRDefault="007C5895" w:rsidP="000E35B5">
            <w:pPr>
              <w:jc w:val="center"/>
              <w:rPr>
                <w:lang w:val="sr-Cyrl-ME"/>
              </w:rPr>
            </w:pPr>
            <w:r>
              <w:rPr>
                <w:lang w:val="sr-Cyrl-ME"/>
              </w:rPr>
              <w:t>комад</w:t>
            </w:r>
          </w:p>
        </w:tc>
        <w:tc>
          <w:tcPr>
            <w:tcW w:w="1280" w:type="dxa"/>
            <w:tcBorders>
              <w:top w:val="single" w:sz="4" w:space="0" w:color="auto"/>
              <w:left w:val="single" w:sz="4" w:space="0" w:color="auto"/>
              <w:bottom w:val="single" w:sz="4" w:space="0" w:color="auto"/>
              <w:right w:val="single" w:sz="4" w:space="0" w:color="auto"/>
            </w:tcBorders>
            <w:vAlign w:val="center"/>
            <w:hideMark/>
          </w:tcPr>
          <w:p w:rsidR="007C5895" w:rsidRDefault="007C5895" w:rsidP="000E35B5">
            <w:pPr>
              <w:jc w:val="center"/>
              <w:rPr>
                <w:lang w:val="sr-Cyrl-ME"/>
              </w:rPr>
            </w:pPr>
            <w:r>
              <w:rPr>
                <w:lang w:val="sr-Cyrl-ME"/>
              </w:rPr>
              <w:t xml:space="preserve"> 2</w:t>
            </w:r>
          </w:p>
        </w:tc>
        <w:tc>
          <w:tcPr>
            <w:tcW w:w="1248" w:type="dxa"/>
            <w:tcBorders>
              <w:top w:val="single" w:sz="4" w:space="0" w:color="auto"/>
              <w:left w:val="single" w:sz="4" w:space="0" w:color="auto"/>
              <w:bottom w:val="single" w:sz="4" w:space="0" w:color="auto"/>
              <w:right w:val="single" w:sz="4" w:space="0" w:color="auto"/>
            </w:tcBorders>
            <w:vAlign w:val="center"/>
          </w:tcPr>
          <w:p w:rsidR="007C5895" w:rsidRDefault="007C5895" w:rsidP="000E35B5">
            <w:pPr>
              <w:jc w:val="center"/>
            </w:pPr>
          </w:p>
        </w:tc>
        <w:tc>
          <w:tcPr>
            <w:tcW w:w="1113" w:type="dxa"/>
            <w:tcBorders>
              <w:top w:val="single" w:sz="4" w:space="0" w:color="auto"/>
              <w:left w:val="single" w:sz="4" w:space="0" w:color="auto"/>
              <w:bottom w:val="single" w:sz="4" w:space="0" w:color="auto"/>
              <w:right w:val="single" w:sz="4" w:space="0" w:color="auto"/>
            </w:tcBorders>
          </w:tcPr>
          <w:p w:rsidR="007C5895" w:rsidRDefault="007C5895" w:rsidP="000E35B5">
            <w:pPr>
              <w:jc w:val="center"/>
            </w:pPr>
          </w:p>
        </w:tc>
      </w:tr>
      <w:tr w:rsidR="007C5895" w:rsidTr="007C5895">
        <w:trPr>
          <w:trHeight w:val="602"/>
          <w:jc w:val="center"/>
        </w:trPr>
        <w:tc>
          <w:tcPr>
            <w:tcW w:w="1115" w:type="dxa"/>
            <w:tcBorders>
              <w:top w:val="single" w:sz="4" w:space="0" w:color="auto"/>
              <w:left w:val="single" w:sz="4" w:space="0" w:color="auto"/>
              <w:bottom w:val="single" w:sz="4" w:space="0" w:color="auto"/>
              <w:right w:val="single" w:sz="4" w:space="0" w:color="auto"/>
            </w:tcBorders>
            <w:vAlign w:val="center"/>
          </w:tcPr>
          <w:p w:rsidR="007C5895" w:rsidRDefault="007C5895" w:rsidP="000E35B5">
            <w:pPr>
              <w:jc w:val="center"/>
              <w:rPr>
                <w:lang w:val="sr-Cyrl-ME"/>
              </w:rPr>
            </w:pPr>
            <w:r>
              <w:rPr>
                <w:lang w:val="sr-Cyrl-ME"/>
              </w:rPr>
              <w:t>3.</w:t>
            </w:r>
          </w:p>
        </w:tc>
        <w:tc>
          <w:tcPr>
            <w:tcW w:w="3582" w:type="dxa"/>
            <w:tcBorders>
              <w:top w:val="single" w:sz="4" w:space="0" w:color="auto"/>
              <w:left w:val="single" w:sz="4" w:space="0" w:color="auto"/>
              <w:bottom w:val="single" w:sz="4" w:space="0" w:color="auto"/>
              <w:right w:val="single" w:sz="4" w:space="0" w:color="auto"/>
            </w:tcBorders>
            <w:vAlign w:val="center"/>
          </w:tcPr>
          <w:p w:rsidR="007C5895" w:rsidRDefault="007C5895" w:rsidP="000E35B5">
            <w:pPr>
              <w:pStyle w:val="Default"/>
              <w:rPr>
                <w:color w:val="auto"/>
                <w:lang w:val="ru-RU"/>
              </w:rPr>
            </w:pPr>
            <w:r>
              <w:rPr>
                <w:color w:val="auto"/>
                <w:lang w:val="sr-Cyrl-ME"/>
              </w:rPr>
              <w:t xml:space="preserve">Рука рампе са </w:t>
            </w:r>
            <w:r>
              <w:rPr>
                <w:color w:val="auto"/>
                <w:lang w:val="sr-Latn-CS"/>
              </w:rPr>
              <w:t xml:space="preserve">lad </w:t>
            </w:r>
            <w:r>
              <w:rPr>
                <w:color w:val="auto"/>
                <w:lang w:val="sr-Cyrl-ME"/>
              </w:rPr>
              <w:t>маркацијом</w:t>
            </w:r>
          </w:p>
        </w:tc>
        <w:tc>
          <w:tcPr>
            <w:tcW w:w="1238" w:type="dxa"/>
            <w:tcBorders>
              <w:top w:val="single" w:sz="4" w:space="0" w:color="auto"/>
              <w:left w:val="single" w:sz="4" w:space="0" w:color="auto"/>
              <w:bottom w:val="single" w:sz="4" w:space="0" w:color="auto"/>
              <w:right w:val="single" w:sz="4" w:space="0" w:color="auto"/>
            </w:tcBorders>
            <w:vAlign w:val="center"/>
          </w:tcPr>
          <w:p w:rsidR="007C5895" w:rsidRDefault="007C5895" w:rsidP="000E35B5">
            <w:pPr>
              <w:jc w:val="center"/>
              <w:rPr>
                <w:lang w:val="sr-Cyrl-ME"/>
              </w:rPr>
            </w:pPr>
            <w:r>
              <w:rPr>
                <w:lang w:val="sr-Cyrl-ME"/>
              </w:rPr>
              <w:t>комад</w:t>
            </w:r>
          </w:p>
        </w:tc>
        <w:tc>
          <w:tcPr>
            <w:tcW w:w="1280" w:type="dxa"/>
            <w:tcBorders>
              <w:top w:val="single" w:sz="4" w:space="0" w:color="auto"/>
              <w:left w:val="single" w:sz="4" w:space="0" w:color="auto"/>
              <w:bottom w:val="single" w:sz="4" w:space="0" w:color="auto"/>
              <w:right w:val="single" w:sz="4" w:space="0" w:color="auto"/>
            </w:tcBorders>
            <w:vAlign w:val="center"/>
          </w:tcPr>
          <w:p w:rsidR="007C5895" w:rsidRDefault="007C5895" w:rsidP="000E35B5">
            <w:pPr>
              <w:jc w:val="center"/>
              <w:rPr>
                <w:lang w:val="sr-Cyrl-ME"/>
              </w:rPr>
            </w:pPr>
            <w:r>
              <w:rPr>
                <w:lang w:val="sr-Cyrl-ME"/>
              </w:rPr>
              <w:t xml:space="preserve"> 2</w:t>
            </w:r>
          </w:p>
        </w:tc>
        <w:tc>
          <w:tcPr>
            <w:tcW w:w="1248" w:type="dxa"/>
            <w:tcBorders>
              <w:top w:val="single" w:sz="4" w:space="0" w:color="auto"/>
              <w:left w:val="single" w:sz="4" w:space="0" w:color="auto"/>
              <w:bottom w:val="single" w:sz="4" w:space="0" w:color="auto"/>
              <w:right w:val="single" w:sz="4" w:space="0" w:color="auto"/>
            </w:tcBorders>
            <w:vAlign w:val="center"/>
          </w:tcPr>
          <w:p w:rsidR="007C5895" w:rsidRDefault="007C5895" w:rsidP="000E35B5">
            <w:pPr>
              <w:jc w:val="center"/>
            </w:pPr>
          </w:p>
        </w:tc>
        <w:tc>
          <w:tcPr>
            <w:tcW w:w="1113" w:type="dxa"/>
            <w:tcBorders>
              <w:top w:val="single" w:sz="4" w:space="0" w:color="auto"/>
              <w:left w:val="single" w:sz="4" w:space="0" w:color="auto"/>
              <w:bottom w:val="single" w:sz="4" w:space="0" w:color="auto"/>
              <w:right w:val="single" w:sz="4" w:space="0" w:color="auto"/>
            </w:tcBorders>
          </w:tcPr>
          <w:p w:rsidR="007C5895" w:rsidRDefault="007C5895" w:rsidP="000E35B5">
            <w:pPr>
              <w:jc w:val="center"/>
            </w:pPr>
          </w:p>
        </w:tc>
      </w:tr>
      <w:tr w:rsidR="007C5895" w:rsidTr="007C5895">
        <w:trPr>
          <w:trHeight w:val="602"/>
          <w:jc w:val="center"/>
        </w:trPr>
        <w:tc>
          <w:tcPr>
            <w:tcW w:w="1115" w:type="dxa"/>
            <w:tcBorders>
              <w:top w:val="single" w:sz="4" w:space="0" w:color="auto"/>
              <w:left w:val="single" w:sz="4" w:space="0" w:color="auto"/>
              <w:bottom w:val="single" w:sz="4" w:space="0" w:color="auto"/>
              <w:right w:val="single" w:sz="4" w:space="0" w:color="auto"/>
            </w:tcBorders>
            <w:vAlign w:val="center"/>
          </w:tcPr>
          <w:p w:rsidR="007C5895" w:rsidRDefault="007C5895" w:rsidP="007C5895">
            <w:pPr>
              <w:jc w:val="center"/>
              <w:rPr>
                <w:lang w:val="sr-Cyrl-ME"/>
              </w:rPr>
            </w:pPr>
            <w:r>
              <w:rPr>
                <w:lang w:val="sr-Cyrl-ME"/>
              </w:rPr>
              <w:t>4.</w:t>
            </w:r>
          </w:p>
        </w:tc>
        <w:tc>
          <w:tcPr>
            <w:tcW w:w="3582" w:type="dxa"/>
            <w:tcBorders>
              <w:top w:val="single" w:sz="4" w:space="0" w:color="auto"/>
              <w:left w:val="nil"/>
              <w:bottom w:val="single" w:sz="4" w:space="0" w:color="auto"/>
              <w:right w:val="single" w:sz="4" w:space="0" w:color="auto"/>
            </w:tcBorders>
            <w:shd w:val="clear" w:color="auto" w:fill="auto"/>
            <w:vAlign w:val="bottom"/>
          </w:tcPr>
          <w:p w:rsidR="007C5895" w:rsidRPr="007B28B4" w:rsidRDefault="007C5895" w:rsidP="007C5895">
            <w:pPr>
              <w:spacing w:line="240" w:lineRule="exact"/>
              <w:ind w:right="292"/>
              <w:rPr>
                <w:lang w:val="sr-Cyrl-RS"/>
              </w:rPr>
            </w:pPr>
            <w:r>
              <w:rPr>
                <w:lang w:val="sr-Cyrl-RS"/>
              </w:rPr>
              <w:t>Остали резервни делови и материјал</w:t>
            </w:r>
          </w:p>
        </w:tc>
        <w:tc>
          <w:tcPr>
            <w:tcW w:w="1238" w:type="dxa"/>
            <w:tcBorders>
              <w:top w:val="single" w:sz="4" w:space="0" w:color="auto"/>
              <w:left w:val="nil"/>
              <w:bottom w:val="single" w:sz="4" w:space="0" w:color="auto"/>
              <w:right w:val="single" w:sz="4" w:space="0" w:color="auto"/>
            </w:tcBorders>
            <w:shd w:val="clear" w:color="auto" w:fill="auto"/>
            <w:vAlign w:val="center"/>
          </w:tcPr>
          <w:p w:rsidR="007C5895" w:rsidRPr="007B28B4" w:rsidRDefault="007C5895" w:rsidP="007C5895">
            <w:pPr>
              <w:spacing w:line="240" w:lineRule="exact"/>
              <w:ind w:right="292"/>
              <w:jc w:val="center"/>
              <w:rPr>
                <w:lang w:val="sr-Cyrl-RS"/>
              </w:rPr>
            </w:pPr>
            <w:r>
              <w:rPr>
                <w:lang w:val="sr-Cyrl-RS"/>
              </w:rPr>
              <w:t>/</w:t>
            </w:r>
          </w:p>
        </w:tc>
        <w:tc>
          <w:tcPr>
            <w:tcW w:w="1280" w:type="dxa"/>
            <w:tcBorders>
              <w:top w:val="single" w:sz="4" w:space="0" w:color="auto"/>
              <w:left w:val="nil"/>
              <w:bottom w:val="single" w:sz="4" w:space="0" w:color="auto"/>
              <w:right w:val="single" w:sz="4" w:space="0" w:color="auto"/>
            </w:tcBorders>
            <w:shd w:val="clear" w:color="auto" w:fill="auto"/>
            <w:vAlign w:val="bottom"/>
          </w:tcPr>
          <w:p w:rsidR="007C5895" w:rsidRPr="007B28B4" w:rsidRDefault="007C5895" w:rsidP="007C5895">
            <w:pPr>
              <w:spacing w:line="240" w:lineRule="exact"/>
              <w:ind w:right="292"/>
              <w:jc w:val="center"/>
              <w:rPr>
                <w:lang w:val="sr-Cyrl-RS"/>
              </w:rPr>
            </w:pPr>
            <w:r>
              <w:rPr>
                <w:lang w:val="sr-Cyrl-RS"/>
              </w:rPr>
              <w:t>/</w:t>
            </w:r>
          </w:p>
        </w:tc>
        <w:tc>
          <w:tcPr>
            <w:tcW w:w="1248" w:type="dxa"/>
            <w:tcBorders>
              <w:top w:val="single" w:sz="4" w:space="0" w:color="auto"/>
              <w:left w:val="nil"/>
              <w:bottom w:val="single" w:sz="4" w:space="0" w:color="auto"/>
              <w:right w:val="single" w:sz="4" w:space="0" w:color="auto"/>
            </w:tcBorders>
            <w:vAlign w:val="center"/>
          </w:tcPr>
          <w:p w:rsidR="007C5895" w:rsidRPr="007B28B4" w:rsidRDefault="007C5895" w:rsidP="007C5895">
            <w:pPr>
              <w:spacing w:line="240" w:lineRule="exact"/>
              <w:ind w:right="292"/>
              <w:jc w:val="center"/>
              <w:rPr>
                <w:lang w:val="sr-Cyrl-RS"/>
              </w:rPr>
            </w:pPr>
            <w:r>
              <w:rPr>
                <w:lang w:val="sr-Cyrl-RS"/>
              </w:rPr>
              <w:t>/</w:t>
            </w:r>
          </w:p>
        </w:tc>
        <w:tc>
          <w:tcPr>
            <w:tcW w:w="1113" w:type="dxa"/>
            <w:tcBorders>
              <w:top w:val="single" w:sz="4" w:space="0" w:color="auto"/>
              <w:left w:val="nil"/>
              <w:bottom w:val="single" w:sz="4" w:space="0" w:color="auto"/>
              <w:right w:val="single" w:sz="4" w:space="0" w:color="auto"/>
            </w:tcBorders>
          </w:tcPr>
          <w:p w:rsidR="007C5895" w:rsidRPr="007B28B4" w:rsidRDefault="007C5895" w:rsidP="007C5895">
            <w:pPr>
              <w:spacing w:line="240" w:lineRule="exact"/>
              <w:ind w:right="292"/>
              <w:rPr>
                <w:lang w:val="sr-Cyrl-RS"/>
              </w:rPr>
            </w:pPr>
            <w:r>
              <w:rPr>
                <w:lang w:val="sr-Cyrl-RS"/>
              </w:rPr>
              <w:t>150.000,00</w:t>
            </w:r>
          </w:p>
        </w:tc>
      </w:tr>
      <w:tr w:rsidR="007C5895" w:rsidTr="007C5895">
        <w:trPr>
          <w:trHeight w:val="602"/>
          <w:jc w:val="center"/>
        </w:trPr>
        <w:tc>
          <w:tcPr>
            <w:tcW w:w="1115" w:type="dxa"/>
            <w:tcBorders>
              <w:top w:val="single" w:sz="4" w:space="0" w:color="auto"/>
              <w:left w:val="single" w:sz="4" w:space="0" w:color="auto"/>
              <w:bottom w:val="single" w:sz="4" w:space="0" w:color="auto"/>
              <w:right w:val="nil"/>
            </w:tcBorders>
            <w:vAlign w:val="center"/>
          </w:tcPr>
          <w:p w:rsidR="007C5895" w:rsidRDefault="007C5895" w:rsidP="007C5895">
            <w:pPr>
              <w:jc w:val="center"/>
              <w:rPr>
                <w:lang w:val="sr-Cyrl-ME"/>
              </w:rPr>
            </w:pPr>
          </w:p>
        </w:tc>
        <w:tc>
          <w:tcPr>
            <w:tcW w:w="3582" w:type="dxa"/>
            <w:tcBorders>
              <w:top w:val="single" w:sz="4" w:space="0" w:color="auto"/>
              <w:left w:val="nil"/>
              <w:bottom w:val="single" w:sz="4" w:space="0" w:color="auto"/>
              <w:right w:val="nil"/>
            </w:tcBorders>
            <w:shd w:val="clear" w:color="auto" w:fill="auto"/>
            <w:vAlign w:val="bottom"/>
          </w:tcPr>
          <w:p w:rsidR="007C5895" w:rsidRDefault="007C5895" w:rsidP="007C5895">
            <w:pPr>
              <w:spacing w:line="240" w:lineRule="exact"/>
              <w:ind w:right="292"/>
              <w:rPr>
                <w:lang w:val="sr-Cyrl-RS"/>
              </w:rPr>
            </w:pPr>
          </w:p>
        </w:tc>
        <w:tc>
          <w:tcPr>
            <w:tcW w:w="1238" w:type="dxa"/>
            <w:tcBorders>
              <w:top w:val="single" w:sz="4" w:space="0" w:color="auto"/>
              <w:left w:val="nil"/>
              <w:bottom w:val="single" w:sz="4" w:space="0" w:color="auto"/>
              <w:right w:val="nil"/>
            </w:tcBorders>
            <w:shd w:val="clear" w:color="auto" w:fill="auto"/>
            <w:vAlign w:val="center"/>
          </w:tcPr>
          <w:p w:rsidR="007C5895" w:rsidRDefault="007C5895" w:rsidP="007C5895">
            <w:pPr>
              <w:spacing w:line="240" w:lineRule="exact"/>
              <w:ind w:right="292"/>
              <w:jc w:val="center"/>
              <w:rPr>
                <w:lang w:val="sr-Cyrl-RS"/>
              </w:rPr>
            </w:pPr>
          </w:p>
        </w:tc>
        <w:tc>
          <w:tcPr>
            <w:tcW w:w="1280" w:type="dxa"/>
            <w:tcBorders>
              <w:top w:val="single" w:sz="4" w:space="0" w:color="auto"/>
              <w:left w:val="nil"/>
              <w:bottom w:val="single" w:sz="4" w:space="0" w:color="auto"/>
              <w:right w:val="nil"/>
            </w:tcBorders>
            <w:shd w:val="clear" w:color="auto" w:fill="auto"/>
            <w:vAlign w:val="bottom"/>
          </w:tcPr>
          <w:p w:rsidR="007C5895" w:rsidRDefault="007C5895" w:rsidP="007C5895">
            <w:pPr>
              <w:spacing w:line="240" w:lineRule="exact"/>
              <w:ind w:right="292"/>
              <w:jc w:val="center"/>
              <w:rPr>
                <w:lang w:val="sr-Cyrl-RS"/>
              </w:rPr>
            </w:pPr>
          </w:p>
        </w:tc>
        <w:tc>
          <w:tcPr>
            <w:tcW w:w="1248" w:type="dxa"/>
            <w:tcBorders>
              <w:top w:val="single" w:sz="4" w:space="0" w:color="auto"/>
              <w:left w:val="nil"/>
              <w:bottom w:val="single" w:sz="4" w:space="0" w:color="auto"/>
              <w:right w:val="single" w:sz="4" w:space="0" w:color="auto"/>
            </w:tcBorders>
            <w:vAlign w:val="center"/>
          </w:tcPr>
          <w:p w:rsidR="007C5895" w:rsidRPr="007C5895" w:rsidRDefault="007C5895" w:rsidP="007C5895">
            <w:pPr>
              <w:spacing w:line="240" w:lineRule="exact"/>
              <w:ind w:right="292"/>
              <w:jc w:val="center"/>
              <w:rPr>
                <w:b/>
                <w:lang w:val="sr-Cyrl-RS"/>
              </w:rPr>
            </w:pPr>
            <w:r w:rsidRPr="007C5895">
              <w:rPr>
                <w:b/>
                <w:lang w:val="sr-Cyrl-RS"/>
              </w:rPr>
              <w:t>УКУПНО:</w:t>
            </w:r>
          </w:p>
        </w:tc>
        <w:tc>
          <w:tcPr>
            <w:tcW w:w="1113" w:type="dxa"/>
            <w:tcBorders>
              <w:top w:val="single" w:sz="4" w:space="0" w:color="auto"/>
              <w:left w:val="single" w:sz="4" w:space="0" w:color="auto"/>
              <w:bottom w:val="single" w:sz="4" w:space="0" w:color="auto"/>
              <w:right w:val="single" w:sz="4" w:space="0" w:color="auto"/>
            </w:tcBorders>
          </w:tcPr>
          <w:p w:rsidR="007C5895" w:rsidRDefault="007C5895" w:rsidP="007C5895">
            <w:pPr>
              <w:spacing w:line="240" w:lineRule="exact"/>
              <w:ind w:right="292"/>
              <w:rPr>
                <w:lang w:val="sr-Cyrl-RS"/>
              </w:rPr>
            </w:pPr>
          </w:p>
        </w:tc>
      </w:tr>
    </w:tbl>
    <w:p w:rsidR="004A2B96" w:rsidRDefault="004A2B96" w:rsidP="00AD4782">
      <w:pPr>
        <w:widowControl/>
        <w:tabs>
          <w:tab w:val="clear" w:pos="1440"/>
        </w:tabs>
        <w:ind w:firstLine="1440"/>
        <w:rPr>
          <w:b/>
          <w:szCs w:val="24"/>
        </w:rPr>
      </w:pPr>
    </w:p>
    <w:p w:rsidR="00AD4782" w:rsidRPr="00F47557" w:rsidRDefault="00AD4782" w:rsidP="00AD4782">
      <w:pPr>
        <w:widowControl/>
        <w:tabs>
          <w:tab w:val="clear" w:pos="1440"/>
        </w:tabs>
        <w:ind w:left="78" w:right="162"/>
        <w:rPr>
          <w:szCs w:val="24"/>
        </w:rPr>
      </w:pPr>
    </w:p>
    <w:p w:rsidR="007C5895" w:rsidRDefault="007C5895" w:rsidP="007C5895">
      <w:pPr>
        <w:rPr>
          <w:b/>
          <w:szCs w:val="24"/>
          <w:lang w:val="sr-Cyrl-RS"/>
        </w:rPr>
      </w:pPr>
      <w:r w:rsidRPr="00C563E2">
        <w:rPr>
          <w:b/>
          <w:i/>
          <w:szCs w:val="24"/>
          <w:u w:val="single"/>
          <w:lang w:val="sr-Cyrl-RS"/>
        </w:rPr>
        <w:t>Напомена:</w:t>
      </w:r>
      <w:r w:rsidRPr="007B28B4">
        <w:rPr>
          <w:b/>
          <w:szCs w:val="24"/>
          <w:lang w:val="sr-Cyrl-RS"/>
        </w:rPr>
        <w:t xml:space="preserve"> У случају потребе за осталим резервним деловима и материјалом који није обухваћен Табелом 3,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 Понуђач је дужан да износ из ове колоне сабере са осталим ставкама из спецификације.</w:t>
      </w:r>
    </w:p>
    <w:p w:rsidR="007C5895" w:rsidRPr="007B28B4" w:rsidRDefault="007C5895" w:rsidP="007C5895">
      <w:pPr>
        <w:rPr>
          <w:rFonts w:ascii="Franklin Gothic Medium" w:hAnsi="Franklin Gothic Medium"/>
          <w:b/>
          <w:szCs w:val="24"/>
          <w:lang w:val="sr-Cyrl-RS"/>
        </w:rPr>
      </w:pPr>
    </w:p>
    <w:p w:rsidR="007C5895" w:rsidRPr="007B28B4" w:rsidRDefault="007C5895" w:rsidP="007C5895">
      <w:pPr>
        <w:rPr>
          <w:b/>
          <w:szCs w:val="24"/>
          <w:lang w:val="sr-Cyrl-RS"/>
        </w:rPr>
      </w:pPr>
      <w:r w:rsidRPr="007B28B4">
        <w:rPr>
          <w:b/>
          <w:szCs w:val="24"/>
          <w:lang w:val="sr-Cyrl-RS"/>
        </w:rPr>
        <w:t>Напомена: Количине су оквирне за све време трајања уговора. Наручилац задржава право да од истих одступи у оквиру уговорене вредности.</w:t>
      </w:r>
    </w:p>
    <w:p w:rsidR="007C5895" w:rsidRDefault="007C5895" w:rsidP="007C5895">
      <w:pPr>
        <w:ind w:left="360"/>
        <w:rPr>
          <w:szCs w:val="24"/>
          <w:lang w:val="sr-Cyrl-RS"/>
        </w:rPr>
      </w:pPr>
    </w:p>
    <w:p w:rsidR="007C5895" w:rsidRPr="00616189" w:rsidRDefault="007C5895" w:rsidP="007C5895">
      <w:pPr>
        <w:outlineLvl w:val="0"/>
        <w:rPr>
          <w:rFonts w:eastAsia="Malgun Gothic"/>
          <w:b/>
          <w:szCs w:val="24"/>
        </w:rPr>
      </w:pPr>
      <w:r w:rsidRPr="00616189">
        <w:rPr>
          <w:rFonts w:eastAsia="Malgun Gothic"/>
          <w:b/>
          <w:szCs w:val="24"/>
          <w:lang w:val="sr-Cyrl-RS"/>
        </w:rPr>
        <w:t xml:space="preserve">Напомена: </w:t>
      </w:r>
      <w:r w:rsidRPr="00B32758">
        <w:rPr>
          <w:rFonts w:eastAsia="Malgun Gothic"/>
          <w:b/>
          <w:szCs w:val="24"/>
        </w:rPr>
        <w:t xml:space="preserve">Наручилац задржава право да одустане од предметне услуге која се односи на </w:t>
      </w:r>
      <w:r w:rsidRPr="00616189">
        <w:rPr>
          <w:rFonts w:eastAsia="Malgun Gothic"/>
          <w:b/>
          <w:szCs w:val="24"/>
        </w:rPr>
        <w:t xml:space="preserve">Граничне прелазе </w:t>
      </w:r>
      <w:r w:rsidRPr="00B32758">
        <w:rPr>
          <w:rFonts w:eastAsia="Malgun Gothic"/>
          <w:b/>
          <w:szCs w:val="24"/>
        </w:rPr>
        <w:t>уколико исти буду прешли под ингеренцију Републичке дирекције за имовину.</w:t>
      </w:r>
    </w:p>
    <w:p w:rsidR="00E101BB" w:rsidRDefault="00E101BB" w:rsidP="00F30A5C">
      <w:pPr>
        <w:outlineLvl w:val="0"/>
        <w:rPr>
          <w:b/>
          <w:szCs w:val="24"/>
        </w:rPr>
      </w:pPr>
    </w:p>
    <w:p w:rsidR="007C5895" w:rsidRDefault="007C5895" w:rsidP="00F30A5C">
      <w:pPr>
        <w:outlineLvl w:val="0"/>
        <w:rPr>
          <w:b/>
          <w:szCs w:val="24"/>
        </w:rPr>
      </w:pPr>
    </w:p>
    <w:p w:rsidR="007C5895" w:rsidRDefault="007C5895" w:rsidP="00F30A5C">
      <w:pPr>
        <w:outlineLvl w:val="0"/>
        <w:rPr>
          <w:b/>
          <w:szCs w:val="24"/>
        </w:rPr>
      </w:pPr>
    </w:p>
    <w:p w:rsidR="00AD4782" w:rsidRDefault="00AD4782" w:rsidP="00F30A5C">
      <w:pPr>
        <w:outlineLvl w:val="0"/>
        <w:rPr>
          <w:b/>
          <w:szCs w:val="24"/>
        </w:rPr>
      </w:pPr>
    </w:p>
    <w:tbl>
      <w:tblPr>
        <w:tblW w:w="9348" w:type="dxa"/>
        <w:tblInd w:w="-72" w:type="dxa"/>
        <w:tblLayout w:type="fixed"/>
        <w:tblLook w:val="0000" w:firstRow="0" w:lastRow="0" w:firstColumn="0" w:lastColumn="0" w:noHBand="0" w:noVBand="0"/>
      </w:tblPr>
      <w:tblGrid>
        <w:gridCol w:w="6749"/>
        <w:gridCol w:w="2599"/>
      </w:tblGrid>
      <w:tr w:rsidR="007C5895" w:rsidRPr="00D8777E" w:rsidTr="000E35B5">
        <w:trPr>
          <w:trHeight w:val="683"/>
        </w:trPr>
        <w:tc>
          <w:tcPr>
            <w:tcW w:w="6749" w:type="dxa"/>
            <w:tcBorders>
              <w:top w:val="single" w:sz="4" w:space="0" w:color="000000"/>
              <w:left w:val="single" w:sz="4" w:space="0" w:color="000000"/>
              <w:bottom w:val="single" w:sz="4" w:space="0" w:color="000000"/>
            </w:tcBorders>
            <w:shd w:val="clear" w:color="auto" w:fill="auto"/>
          </w:tcPr>
          <w:p w:rsidR="007C5895" w:rsidRDefault="007C5895" w:rsidP="007C5895">
            <w:pPr>
              <w:rPr>
                <w:szCs w:val="24"/>
                <w:lang w:val="sr-Cyrl-RS"/>
              </w:rPr>
            </w:pPr>
          </w:p>
          <w:p w:rsidR="007C5895" w:rsidRDefault="007C5895" w:rsidP="007C5895">
            <w:pPr>
              <w:rPr>
                <w:szCs w:val="24"/>
              </w:rPr>
            </w:pPr>
            <w:r w:rsidRPr="0069516C">
              <w:rPr>
                <w:b/>
                <w:szCs w:val="24"/>
              </w:rPr>
              <w:t xml:space="preserve">Укупна цена </w:t>
            </w:r>
            <w:r w:rsidR="00062615">
              <w:rPr>
                <w:b/>
                <w:szCs w:val="24"/>
                <w:lang w:val="sr-Cyrl-RS"/>
              </w:rPr>
              <w:t>(</w:t>
            </w:r>
            <w:r>
              <w:rPr>
                <w:b/>
                <w:szCs w:val="24"/>
                <w:lang w:val="sr-Cyrl-RS"/>
              </w:rPr>
              <w:t xml:space="preserve">збир </w:t>
            </w:r>
            <w:r>
              <w:rPr>
                <w:b/>
                <w:szCs w:val="24"/>
              </w:rPr>
              <w:t>Табела</w:t>
            </w:r>
            <w:r>
              <w:rPr>
                <w:b/>
                <w:szCs w:val="24"/>
                <w:lang w:val="sr-Cyrl-RS"/>
              </w:rPr>
              <w:t xml:space="preserve"> </w:t>
            </w:r>
            <w:r>
              <w:rPr>
                <w:b/>
                <w:szCs w:val="24"/>
              </w:rPr>
              <w:t xml:space="preserve">1 + </w:t>
            </w:r>
            <w:r>
              <w:rPr>
                <w:b/>
                <w:szCs w:val="24"/>
                <w:lang w:val="sr-Cyrl-RS"/>
              </w:rPr>
              <w:t xml:space="preserve">Табела 2 + Табела 3) </w:t>
            </w:r>
            <w:r w:rsidRPr="00AD2521">
              <w:rPr>
                <w:szCs w:val="24"/>
              </w:rPr>
              <w:t>у динарима</w:t>
            </w:r>
            <w:r>
              <w:rPr>
                <w:b/>
                <w:szCs w:val="24"/>
              </w:rPr>
              <w:t xml:space="preserve"> </w:t>
            </w:r>
            <w:r w:rsidRPr="0069516C">
              <w:rPr>
                <w:szCs w:val="24"/>
              </w:rPr>
              <w:t>без ПДВ</w:t>
            </w:r>
          </w:p>
          <w:p w:rsidR="007C5895" w:rsidRPr="00830124" w:rsidRDefault="007C5895" w:rsidP="007C5895">
            <w:pPr>
              <w:rPr>
                <w:szCs w:val="24"/>
                <w:lang w:val="sr-Cyrl-RS"/>
              </w:rPr>
            </w:pPr>
          </w:p>
        </w:tc>
        <w:tc>
          <w:tcPr>
            <w:tcW w:w="2599" w:type="dxa"/>
            <w:tcBorders>
              <w:top w:val="single" w:sz="4" w:space="0" w:color="000000"/>
              <w:left w:val="single" w:sz="4" w:space="0" w:color="000000"/>
              <w:bottom w:val="single" w:sz="4" w:space="0" w:color="000000"/>
              <w:right w:val="single" w:sz="4" w:space="0" w:color="000000"/>
            </w:tcBorders>
            <w:shd w:val="clear" w:color="auto" w:fill="auto"/>
          </w:tcPr>
          <w:p w:rsidR="007C5895" w:rsidRPr="00830124" w:rsidRDefault="007C5895" w:rsidP="007C5895">
            <w:pPr>
              <w:keepNext/>
              <w:keepLines/>
              <w:snapToGrid w:val="0"/>
              <w:rPr>
                <w:rFonts w:eastAsia="TimesNewRomanPSMT"/>
                <w:bCs/>
                <w:szCs w:val="24"/>
                <w:lang w:val="ru-RU"/>
              </w:rPr>
            </w:pPr>
          </w:p>
          <w:p w:rsidR="007C5895" w:rsidRPr="00830124" w:rsidRDefault="007C5895" w:rsidP="007C5895">
            <w:pPr>
              <w:keepNext/>
              <w:keepLines/>
              <w:snapToGrid w:val="0"/>
              <w:jc w:val="center"/>
              <w:rPr>
                <w:rFonts w:eastAsia="TimesNewRomanPSMT"/>
                <w:bCs/>
                <w:szCs w:val="24"/>
                <w:lang w:val="ru-RU"/>
              </w:rPr>
            </w:pPr>
            <w:r>
              <w:rPr>
                <w:rFonts w:eastAsia="TimesNewRomanPSMT"/>
                <w:bCs/>
                <w:szCs w:val="24"/>
                <w:lang w:val="ru-RU"/>
              </w:rPr>
              <w:t>____________ динара</w:t>
            </w:r>
          </w:p>
          <w:p w:rsidR="007C5895" w:rsidRPr="00830124" w:rsidRDefault="007C5895" w:rsidP="007C5895">
            <w:pPr>
              <w:keepNext/>
              <w:keepLines/>
              <w:snapToGrid w:val="0"/>
              <w:jc w:val="center"/>
              <w:rPr>
                <w:rFonts w:eastAsia="TimesNewRomanPSMT"/>
                <w:bCs/>
                <w:szCs w:val="24"/>
                <w:lang w:val="ru-RU"/>
              </w:rPr>
            </w:pPr>
          </w:p>
        </w:tc>
      </w:tr>
      <w:tr w:rsidR="00AA1D5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Pr="008B7C78" w:rsidRDefault="00AA1D59"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редовног одржавања </w:t>
            </w:r>
            <w:r>
              <w:rPr>
                <w:rFonts w:eastAsia="TimesNewRomanPSMT"/>
                <w:bCs/>
                <w:lang w:val="sr-Latn-CS"/>
              </w:rPr>
              <w:t>(</w:t>
            </w:r>
            <w:r>
              <w:rPr>
                <w:rFonts w:eastAsia="TimesNewRomanPSMT"/>
                <w:bCs/>
              </w:rPr>
              <w:t>не може бити дужи од 7 (седам) дана</w:t>
            </w:r>
            <w:r>
              <w:rPr>
                <w:rFonts w:eastAsia="TimesNewRomanPSMT"/>
                <w:bCs/>
                <w:lang w:val="ru-RU"/>
              </w:rPr>
              <w:t xml:space="preserve"> од дана пријема позива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8C70C5"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8C70C5" w:rsidRPr="008B7C78" w:rsidRDefault="008C70C5" w:rsidP="008C70C5">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поправки </w:t>
            </w:r>
            <w:r>
              <w:rPr>
                <w:rFonts w:eastAsia="TimesNewRomanPSMT"/>
                <w:bCs/>
                <w:lang w:val="sr-Latn-CS"/>
              </w:rPr>
              <w:t>(</w:t>
            </w:r>
            <w:r>
              <w:rPr>
                <w:rFonts w:eastAsia="TimesNewRomanPSMT"/>
                <w:bCs/>
              </w:rPr>
              <w:t>не може бити дужи од 3 (три) дана</w:t>
            </w:r>
            <w:r>
              <w:rPr>
                <w:rFonts w:eastAsia="TimesNewRomanPSMT"/>
                <w:bCs/>
                <w:lang w:val="ru-RU"/>
              </w:rPr>
              <w:t xml:space="preserve"> од дана пријема позива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C70C5" w:rsidRDefault="008C70C5" w:rsidP="00247887">
            <w:pPr>
              <w:snapToGrid w:val="0"/>
              <w:jc w:val="center"/>
              <w:rPr>
                <w:rFonts w:eastAsia="TimesNewRomanPSMT"/>
                <w:bCs/>
                <w:lang w:val="ru-RU"/>
              </w:rPr>
            </w:pPr>
            <w:r>
              <w:rPr>
                <w:rFonts w:eastAsia="TimesNewRomanPSMT"/>
                <w:bCs/>
                <w:lang w:val="ru-RU"/>
              </w:rPr>
              <w:t>____________ дана</w:t>
            </w:r>
          </w:p>
        </w:tc>
      </w:tr>
      <w:tr w:rsidR="00AA1D59" w:rsidRPr="00D8777E" w:rsidTr="00247887">
        <w:trPr>
          <w:trHeight w:val="980"/>
        </w:trPr>
        <w:tc>
          <w:tcPr>
            <w:tcW w:w="6749" w:type="dxa"/>
            <w:tcBorders>
              <w:top w:val="single" w:sz="4" w:space="0" w:color="000000"/>
              <w:left w:val="single" w:sz="4" w:space="0" w:color="000000"/>
              <w:bottom w:val="single" w:sz="4" w:space="0" w:color="000000"/>
            </w:tcBorders>
            <w:shd w:val="clear" w:color="auto" w:fill="auto"/>
          </w:tcPr>
          <w:p w:rsidR="00AA1D59" w:rsidRPr="00B254CF" w:rsidRDefault="00AA1D59" w:rsidP="00247887">
            <w:pPr>
              <w:keepLines/>
              <w:spacing w:before="60"/>
              <w:jc w:val="left"/>
            </w:pPr>
            <w:r w:rsidRPr="008B7C78">
              <w:rPr>
                <w:lang w:val="ru-RU"/>
              </w:rPr>
              <w:t>Рок за</w:t>
            </w:r>
            <w:r w:rsidRPr="008B7C78">
              <w:t xml:space="preserve"> </w:t>
            </w:r>
            <w:r>
              <w:t>отклањање грешака у случају записнички утврђених недостатака у квалитету и обиму пружених услуга</w:t>
            </w:r>
            <w:r>
              <w:rPr>
                <w:lang w:val="ru-RU"/>
              </w:rPr>
              <w:t xml:space="preserve"> </w:t>
            </w:r>
            <w:r>
              <w:rPr>
                <w:noProof/>
              </w:rPr>
              <w:t>(</w:t>
            </w:r>
            <w:r w:rsidRPr="00456389">
              <w:rPr>
                <w:noProof/>
              </w:rPr>
              <w:t xml:space="preserve">не може бити дужи од </w:t>
            </w:r>
            <w:r>
              <w:rPr>
                <w:noProof/>
              </w:rPr>
              <w:t>3</w:t>
            </w:r>
            <w:r>
              <w:t xml:space="preserve"> (три) дана) од дана сачињавања записника о рекламацији.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AA1D59" w:rsidRPr="00D8777E" w:rsidTr="00247887">
        <w:trPr>
          <w:trHeight w:val="890"/>
        </w:trPr>
        <w:tc>
          <w:tcPr>
            <w:tcW w:w="6749" w:type="dxa"/>
            <w:tcBorders>
              <w:top w:val="single" w:sz="4" w:space="0" w:color="000000"/>
              <w:left w:val="single" w:sz="4" w:space="0" w:color="000000"/>
              <w:bottom w:val="single" w:sz="4" w:space="0" w:color="000000"/>
            </w:tcBorders>
            <w:shd w:val="clear" w:color="auto" w:fill="auto"/>
          </w:tcPr>
          <w:p w:rsidR="00AA1D59" w:rsidRPr="005662DE" w:rsidRDefault="00AA1D59" w:rsidP="00247887">
            <w:pPr>
              <w:keepLines/>
              <w:jc w:val="left"/>
              <w:rPr>
                <w:noProof/>
              </w:rPr>
            </w:pPr>
            <w:r w:rsidRPr="008B7C78">
              <w:rPr>
                <w:noProof/>
              </w:rPr>
              <w:t xml:space="preserve">Рок за </w:t>
            </w:r>
            <w:r>
              <w:rPr>
                <w:noProof/>
              </w:rPr>
              <w:t>отклањање грешака у гарантном року (</w:t>
            </w:r>
            <w:r w:rsidRPr="00456389">
              <w:rPr>
                <w:noProof/>
              </w:rPr>
              <w:t xml:space="preserve">не може бити дужи од </w:t>
            </w:r>
            <w:r>
              <w:rPr>
                <w:noProof/>
              </w:rPr>
              <w:t>3</w:t>
            </w:r>
            <w:r>
              <w:t xml:space="preserve"> (три) дана) од дана пријема захтева – обавештења Наручиоца.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AA1D5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Default="00AA1D59" w:rsidP="00247887">
            <w:pPr>
              <w:keepLines/>
              <w:jc w:val="left"/>
              <w:rPr>
                <w:noProof/>
              </w:rPr>
            </w:pPr>
            <w:r>
              <w:rPr>
                <w:noProof/>
              </w:rPr>
              <w:t>Гаранција за извршене услуге је:</w:t>
            </w:r>
          </w:p>
          <w:p w:rsidR="00AA1D59" w:rsidRPr="005662DE" w:rsidRDefault="00AA1D59" w:rsidP="00247887">
            <w:pPr>
              <w:keepLines/>
              <w:jc w:val="left"/>
              <w:rPr>
                <w:noProof/>
              </w:rPr>
            </w:pPr>
            <w:r>
              <w:rPr>
                <w:noProof/>
              </w:rPr>
              <w:t>(не може бити краћа од 6 (шест) месеци)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Default="00AA1D59" w:rsidP="00247887">
            <w:pPr>
              <w:snapToGrid w:val="0"/>
              <w:jc w:val="center"/>
              <w:rPr>
                <w:rFonts w:eastAsia="TimesNewRomanPSMT"/>
                <w:bCs/>
                <w:lang w:val="ru-RU"/>
              </w:rPr>
            </w:pPr>
            <w:r>
              <w:rPr>
                <w:rFonts w:eastAsia="TimesNewRomanPSMT"/>
                <w:bCs/>
                <w:lang w:val="ru-RU"/>
              </w:rPr>
              <w:t>___________ месеци</w:t>
            </w:r>
          </w:p>
        </w:tc>
      </w:tr>
      <w:tr w:rsidR="00AA1D5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Default="00AA1D59" w:rsidP="00247887">
            <w:pPr>
              <w:keepLines/>
              <w:jc w:val="left"/>
              <w:rPr>
                <w:noProof/>
              </w:rPr>
            </w:pPr>
            <w:r>
              <w:rPr>
                <w:noProof/>
              </w:rPr>
              <w:t>Гаранција на уграђене делове не може бити краћа од произвођачке и њен рок трајања је: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AA1D59" w:rsidRDefault="00AA1D59" w:rsidP="00AA1D59">
            <w:pPr>
              <w:pStyle w:val="ListParagraph"/>
              <w:numPr>
                <w:ilvl w:val="0"/>
                <w:numId w:val="31"/>
              </w:numPr>
              <w:snapToGrid w:val="0"/>
              <w:ind w:left="253" w:hanging="253"/>
              <w:rPr>
                <w:rFonts w:ascii="Times New Roman" w:eastAsia="TimesNewRomanPSMT" w:hAnsi="Times New Roman"/>
                <w:bCs/>
                <w:sz w:val="24"/>
                <w:szCs w:val="24"/>
                <w:lang w:val="ru-RU"/>
              </w:rPr>
            </w:pPr>
            <w:r w:rsidRPr="00AA1D59">
              <w:rPr>
                <w:rFonts w:ascii="Times New Roman" w:eastAsia="TimesNewRomanPSMT" w:hAnsi="Times New Roman"/>
                <w:bCs/>
                <w:sz w:val="24"/>
                <w:szCs w:val="24"/>
                <w:lang w:val="ru-RU"/>
              </w:rPr>
              <w:t>произвођачки</w:t>
            </w:r>
          </w:p>
          <w:p w:rsidR="00AA1D59" w:rsidRPr="00AA1D59" w:rsidRDefault="00AA1D59" w:rsidP="00AA1D59">
            <w:pPr>
              <w:pStyle w:val="ListParagraph"/>
              <w:numPr>
                <w:ilvl w:val="0"/>
                <w:numId w:val="31"/>
              </w:numPr>
              <w:snapToGrid w:val="0"/>
              <w:ind w:left="253" w:hanging="253"/>
              <w:rPr>
                <w:rFonts w:eastAsia="TimesNewRomanPSMT"/>
                <w:bCs/>
                <w:lang w:val="ru-RU"/>
              </w:rPr>
            </w:pPr>
            <w:r w:rsidRPr="00AA1D59">
              <w:rPr>
                <w:rFonts w:ascii="Times New Roman" w:eastAsia="TimesNewRomanPSMT" w:hAnsi="Times New Roman"/>
                <w:bCs/>
                <w:sz w:val="24"/>
                <w:szCs w:val="24"/>
                <w:lang w:val="ru-RU"/>
              </w:rPr>
              <w:t>________месеци дужа од произвођачке (заокружити</w:t>
            </w:r>
            <w:r>
              <w:rPr>
                <w:rFonts w:ascii="Times New Roman" w:eastAsia="TimesNewRomanPSMT" w:hAnsi="Times New Roman"/>
                <w:bCs/>
                <w:sz w:val="24"/>
                <w:szCs w:val="24"/>
                <w:lang w:val="ru-RU"/>
              </w:rPr>
              <w:t xml:space="preserve"> понуђену дужину гаранције</w:t>
            </w:r>
            <w:r w:rsidRPr="00AA1D59">
              <w:rPr>
                <w:rFonts w:ascii="Times New Roman" w:eastAsia="TimesNewRomanPSMT" w:hAnsi="Times New Roman"/>
                <w:bCs/>
                <w:sz w:val="24"/>
                <w:szCs w:val="24"/>
                <w:lang w:val="ru-RU"/>
              </w:rPr>
              <w:t>)</w:t>
            </w:r>
          </w:p>
        </w:tc>
      </w:tr>
    </w:tbl>
    <w:p w:rsidR="006039FD" w:rsidRDefault="006039FD" w:rsidP="00F30A5C">
      <w:pPr>
        <w:outlineLvl w:val="0"/>
        <w:rPr>
          <w:b/>
          <w:szCs w:val="24"/>
        </w:rPr>
      </w:pPr>
    </w:p>
    <w:p w:rsidR="006039FD" w:rsidRPr="00AD4782" w:rsidRDefault="006039FD" w:rsidP="00F30A5C">
      <w:pPr>
        <w:outlineLvl w:val="0"/>
        <w:rPr>
          <w:b/>
          <w:szCs w:val="24"/>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Default="00AB2E3B"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Pr="0069512F" w:rsidRDefault="00FB727B"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062615">
            <w:pPr>
              <w:keepNext/>
              <w:keepLines/>
              <w:spacing w:line="276" w:lineRule="auto"/>
              <w:jc w:val="center"/>
              <w:rPr>
                <w:b/>
                <w:szCs w:val="24"/>
              </w:rPr>
            </w:pPr>
          </w:p>
          <w:p w:rsidR="00AC5C24" w:rsidRPr="0069512F" w:rsidRDefault="00AC5C24" w:rsidP="00062615">
            <w:pPr>
              <w:keepNext/>
              <w:keepLines/>
              <w:spacing w:line="276" w:lineRule="auto"/>
              <w:jc w:val="center"/>
              <w:rPr>
                <w:b/>
                <w:szCs w:val="24"/>
              </w:rPr>
            </w:pPr>
          </w:p>
          <w:p w:rsidR="00AC5C24" w:rsidRPr="0069512F" w:rsidRDefault="00AC5C24" w:rsidP="00062615">
            <w:pPr>
              <w:keepNext/>
              <w:keepLines/>
              <w:spacing w:line="276" w:lineRule="auto"/>
              <w:jc w:val="center"/>
              <w:rPr>
                <w:b/>
                <w:szCs w:val="24"/>
              </w:rPr>
            </w:pPr>
          </w:p>
          <w:p w:rsidR="00BB6D1C" w:rsidRDefault="00F30A5C" w:rsidP="00062615">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5"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062615">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062615">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062615">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062615">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062615">
            <w:pPr>
              <w:pStyle w:val="Standard"/>
              <w:keepNext/>
              <w:keepLines/>
              <w:rPr>
                <w:b/>
                <w:sz w:val="22"/>
                <w:szCs w:val="22"/>
                <w:lang w:val="ru-RU"/>
              </w:rPr>
            </w:pPr>
            <w:r w:rsidRPr="00E54709">
              <w:rPr>
                <w:b/>
                <w:sz w:val="22"/>
                <w:szCs w:val="22"/>
                <w:lang w:val="ru-RU"/>
              </w:rPr>
              <w:t xml:space="preserve">                 Број:</w:t>
            </w:r>
          </w:p>
          <w:p w:rsidR="00F30A5C" w:rsidRPr="0069512F" w:rsidRDefault="00BB6D1C" w:rsidP="00062615">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062615">
            <w:pPr>
              <w:keepNext/>
              <w:keepLines/>
              <w:spacing w:line="276" w:lineRule="auto"/>
              <w:rPr>
                <w:b/>
                <w:szCs w:val="24"/>
              </w:rPr>
            </w:pPr>
          </w:p>
        </w:tc>
        <w:tc>
          <w:tcPr>
            <w:tcW w:w="2127" w:type="dxa"/>
          </w:tcPr>
          <w:p w:rsidR="00F30A5C" w:rsidRPr="0069512F" w:rsidRDefault="00F30A5C" w:rsidP="00062615">
            <w:pPr>
              <w:keepNext/>
              <w:keepLines/>
              <w:spacing w:line="276" w:lineRule="auto"/>
              <w:rPr>
                <w:b/>
                <w:szCs w:val="24"/>
              </w:rPr>
            </w:pPr>
          </w:p>
        </w:tc>
      </w:tr>
    </w:tbl>
    <w:p w:rsidR="00F30A5C" w:rsidRPr="0069512F" w:rsidRDefault="00F30A5C" w:rsidP="00062615">
      <w:pPr>
        <w:keepNext/>
        <w:keepLines/>
        <w:rPr>
          <w:szCs w:val="24"/>
        </w:rPr>
      </w:pPr>
    </w:p>
    <w:p w:rsidR="00F30A5C" w:rsidRPr="0069512F" w:rsidRDefault="00F30A5C" w:rsidP="00062615">
      <w:pPr>
        <w:keepNext/>
        <w:keepLines/>
        <w:jc w:val="center"/>
        <w:rPr>
          <w:b/>
          <w:szCs w:val="24"/>
          <w:lang w:val="en-US"/>
        </w:rPr>
      </w:pPr>
      <w:r w:rsidRPr="0069512F">
        <w:rPr>
          <w:b/>
          <w:szCs w:val="24"/>
        </w:rPr>
        <w:t>МОДЕЛ УГОВОРА</w:t>
      </w:r>
    </w:p>
    <w:p w:rsidR="00F30A5C" w:rsidRPr="0069512F" w:rsidRDefault="00F30A5C" w:rsidP="00062615">
      <w:pPr>
        <w:keepNext/>
        <w:keepLines/>
        <w:jc w:val="center"/>
        <w:rPr>
          <w:b/>
          <w:szCs w:val="24"/>
        </w:rPr>
      </w:pPr>
    </w:p>
    <w:p w:rsidR="00172134" w:rsidRDefault="00172134" w:rsidP="00062615">
      <w:pPr>
        <w:keepNext/>
        <w:keepLines/>
        <w:tabs>
          <w:tab w:val="clear" w:pos="1440"/>
          <w:tab w:val="left" w:pos="0"/>
        </w:tabs>
        <w:outlineLvl w:val="0"/>
        <w:rPr>
          <w:b/>
          <w:szCs w:val="24"/>
          <w:lang w:val="ru-RU"/>
        </w:rPr>
      </w:pPr>
    </w:p>
    <w:p w:rsidR="00172134" w:rsidRPr="00DD3A75" w:rsidRDefault="00172134" w:rsidP="00062615">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062615">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062615">
            <w:pPr>
              <w:keepNext/>
              <w:keepLines/>
              <w:jc w:val="center"/>
              <w:rPr>
                <w:b/>
                <w:szCs w:val="24"/>
              </w:rPr>
            </w:pPr>
            <w:r w:rsidRPr="00DD3A75">
              <w:rPr>
                <w:b/>
                <w:szCs w:val="24"/>
              </w:rPr>
              <w:t>1.</w:t>
            </w:r>
          </w:p>
        </w:tc>
        <w:tc>
          <w:tcPr>
            <w:tcW w:w="6696" w:type="dxa"/>
          </w:tcPr>
          <w:p w:rsidR="00172134" w:rsidRPr="00DD3A75" w:rsidRDefault="00F210B5" w:rsidP="00062615">
            <w:pPr>
              <w:keepNext/>
              <w:keepLines/>
              <w:rPr>
                <w:b/>
                <w:spacing w:val="-6"/>
                <w:szCs w:val="24"/>
              </w:rPr>
            </w:pPr>
            <w:r w:rsidRPr="002038BF">
              <w:rPr>
                <w:b/>
                <w:spacing w:val="-6"/>
                <w:szCs w:val="24"/>
              </w:rPr>
              <w:t xml:space="preserve">РЕПУБЛИКА СРБИЈА - </w:t>
            </w:r>
            <w:r w:rsidRPr="002038BF">
              <w:rPr>
                <w:b/>
                <w:szCs w:val="24"/>
              </w:rPr>
              <w:t>Министарство финансија -Управа царина</w:t>
            </w:r>
            <w:r w:rsidRPr="002038BF">
              <w:rPr>
                <w:b/>
                <w:spacing w:val="-6"/>
                <w:szCs w:val="24"/>
              </w:rPr>
              <w:t xml:space="preserve">, Београд, </w:t>
            </w:r>
            <w:r w:rsidRPr="002038BF">
              <w:rPr>
                <w:b/>
                <w:szCs w:val="24"/>
              </w:rPr>
              <w:t>Булевар Зорана Ђинђића 155а</w:t>
            </w:r>
            <w:r w:rsidRPr="002038BF">
              <w:rPr>
                <w:b/>
                <w:spacing w:val="-6"/>
                <w:szCs w:val="24"/>
              </w:rPr>
              <w:t xml:space="preserve">, ПИБ </w:t>
            </w:r>
            <w:r w:rsidRPr="002038BF">
              <w:rPr>
                <w:b/>
                <w:noProof/>
                <w:szCs w:val="24"/>
              </w:rPr>
              <w:t>101685102</w:t>
            </w:r>
            <w:r w:rsidRPr="002038BF">
              <w:rPr>
                <w:b/>
                <w:spacing w:val="-6"/>
                <w:szCs w:val="24"/>
              </w:rPr>
              <w:t xml:space="preserve">, матични број </w:t>
            </w:r>
            <w:r w:rsidRPr="002038BF">
              <w:rPr>
                <w:b/>
                <w:spacing w:val="-6"/>
                <w:szCs w:val="24"/>
                <w:lang w:val="ru-RU"/>
              </w:rPr>
              <w:t>17862146</w:t>
            </w:r>
            <w:r w:rsidRPr="002038BF">
              <w:rPr>
                <w:b/>
                <w:spacing w:val="-6"/>
                <w:szCs w:val="24"/>
              </w:rPr>
              <w:t>, коју заступа</w:t>
            </w:r>
            <w:r w:rsidRPr="002038BF">
              <w:rPr>
                <w:b/>
              </w:rPr>
              <w:t xml:space="preserve"> </w:t>
            </w:r>
            <w:r w:rsidRPr="002038BF">
              <w:rPr>
                <w:b/>
                <w:spacing w:val="-6"/>
                <w:szCs w:val="24"/>
              </w:rPr>
              <w:t xml:space="preserve">по </w:t>
            </w:r>
            <w:r>
              <w:rPr>
                <w:b/>
                <w:spacing w:val="-6"/>
                <w:szCs w:val="24"/>
                <w:lang w:val="sr-Cyrl-RS"/>
              </w:rPr>
              <w:t>Р</w:t>
            </w:r>
            <w:r w:rsidRPr="002038BF">
              <w:rPr>
                <w:b/>
                <w:spacing w:val="-6"/>
                <w:szCs w:val="24"/>
              </w:rPr>
              <w:t>ешењу директора</w:t>
            </w:r>
            <w:r>
              <w:rPr>
                <w:b/>
                <w:spacing w:val="-6"/>
                <w:szCs w:val="24"/>
              </w:rPr>
              <w:t xml:space="preserve"> о преносу о</w:t>
            </w:r>
            <w:r w:rsidR="00D2477A">
              <w:rPr>
                <w:b/>
                <w:spacing w:val="-6"/>
                <w:szCs w:val="24"/>
              </w:rPr>
              <w:t>влашћења број: 148-12-110-01-391/2018 од 17.12.2018</w:t>
            </w:r>
            <w:r>
              <w:rPr>
                <w:b/>
                <w:spacing w:val="-6"/>
                <w:szCs w:val="24"/>
              </w:rPr>
              <w:t>.</w:t>
            </w:r>
            <w:r w:rsidRPr="002038BF">
              <w:rPr>
                <w:b/>
                <w:spacing w:val="-6"/>
                <w:szCs w:val="24"/>
              </w:rPr>
              <w:t xml:space="preserve"> године, др Софија Радуловић, в.д. помоћник директора (у даљем тексту: Наручилац)</w:t>
            </w:r>
          </w:p>
        </w:tc>
      </w:tr>
      <w:tr w:rsidR="00172134" w:rsidRPr="00DD3A75" w:rsidTr="00D76C81">
        <w:trPr>
          <w:trHeight w:val="235"/>
        </w:trPr>
        <w:tc>
          <w:tcPr>
            <w:tcW w:w="889" w:type="dxa"/>
          </w:tcPr>
          <w:p w:rsidR="00172134" w:rsidRPr="00DD3A75" w:rsidRDefault="00172134" w:rsidP="00062615">
            <w:pPr>
              <w:keepNext/>
              <w:keepLines/>
              <w:rPr>
                <w:b/>
                <w:szCs w:val="24"/>
              </w:rPr>
            </w:pPr>
          </w:p>
        </w:tc>
        <w:tc>
          <w:tcPr>
            <w:tcW w:w="6696" w:type="dxa"/>
          </w:tcPr>
          <w:p w:rsidR="00172134" w:rsidRPr="00DD3A75" w:rsidRDefault="00172134" w:rsidP="00062615">
            <w:pPr>
              <w:keepNext/>
              <w:keepLines/>
              <w:rPr>
                <w:b/>
                <w:szCs w:val="24"/>
              </w:rPr>
            </w:pPr>
          </w:p>
        </w:tc>
      </w:tr>
      <w:tr w:rsidR="00172134" w:rsidRPr="00DD3A75" w:rsidTr="00D76C81">
        <w:tc>
          <w:tcPr>
            <w:tcW w:w="889" w:type="dxa"/>
          </w:tcPr>
          <w:p w:rsidR="00172134" w:rsidRPr="00DD3A75" w:rsidRDefault="00172134" w:rsidP="00062615">
            <w:pPr>
              <w:keepNext/>
              <w:keepLines/>
              <w:jc w:val="center"/>
              <w:rPr>
                <w:b/>
                <w:szCs w:val="24"/>
              </w:rPr>
            </w:pPr>
            <w:r w:rsidRPr="00DD3A75">
              <w:rPr>
                <w:b/>
                <w:szCs w:val="24"/>
              </w:rPr>
              <w:t>2.</w:t>
            </w:r>
          </w:p>
        </w:tc>
        <w:tc>
          <w:tcPr>
            <w:tcW w:w="6696" w:type="dxa"/>
          </w:tcPr>
          <w:p w:rsidR="00172134" w:rsidRPr="00DD3A75" w:rsidRDefault="00172134" w:rsidP="00062615">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w:t>
            </w:r>
            <w:r w:rsidR="00F210B5">
              <w:rPr>
                <w:b/>
                <w:szCs w:val="24"/>
                <w:lang w:val="sr-Latn-RS"/>
              </w:rPr>
              <w:t xml:space="preserve"> </w:t>
            </w:r>
            <w:r w:rsidR="00F210B5">
              <w:rPr>
                <w:b/>
                <w:szCs w:val="24"/>
                <w:lang w:val="sr-Cyrl-RS"/>
              </w:rPr>
              <w:t>Добављач</w:t>
            </w:r>
            <w:r w:rsidRPr="00DD3A75">
              <w:rPr>
                <w:b/>
                <w:szCs w:val="24"/>
              </w:rPr>
              <w:t>)</w:t>
            </w:r>
          </w:p>
        </w:tc>
      </w:tr>
    </w:tbl>
    <w:p w:rsidR="00172134" w:rsidRPr="00DD3A75" w:rsidRDefault="00172134" w:rsidP="00062615">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062615">
            <w:pPr>
              <w:keepNext/>
              <w:keepLines/>
              <w:rPr>
                <w:b/>
                <w:szCs w:val="22"/>
              </w:rPr>
            </w:pPr>
            <w:r w:rsidRPr="00DD3A75">
              <w:rPr>
                <w:b/>
                <w:sz w:val="20"/>
              </w:rPr>
              <w:t>Напомена:</w:t>
            </w:r>
          </w:p>
        </w:tc>
        <w:tc>
          <w:tcPr>
            <w:tcW w:w="7194" w:type="dxa"/>
          </w:tcPr>
          <w:p w:rsidR="00172134" w:rsidRPr="00DD3A75" w:rsidRDefault="00172134" w:rsidP="00062615">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062615">
      <w:pPr>
        <w:keepNext/>
        <w:keepLines/>
        <w:tabs>
          <w:tab w:val="left" w:pos="720"/>
        </w:tabs>
        <w:rPr>
          <w:b/>
          <w:sz w:val="22"/>
          <w:szCs w:val="22"/>
        </w:rPr>
      </w:pPr>
    </w:p>
    <w:p w:rsidR="00E101BB" w:rsidRDefault="00E101BB" w:rsidP="00062615">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062615">
      <w:pPr>
        <w:keepNext/>
        <w:keepLines/>
        <w:tabs>
          <w:tab w:val="clear" w:pos="1440"/>
          <w:tab w:val="left" w:pos="1418"/>
        </w:tabs>
        <w:outlineLvl w:val="0"/>
        <w:rPr>
          <w:b/>
          <w:szCs w:val="24"/>
        </w:rPr>
      </w:pPr>
    </w:p>
    <w:p w:rsidR="00E101BB" w:rsidRPr="001B2FA9" w:rsidRDefault="00E101BB" w:rsidP="00062615">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9C76BA">
        <w:rPr>
          <w:rFonts w:cs="Times New Roman"/>
          <w:lang w:val="sr-Cyrl-CS"/>
        </w:rPr>
        <w:t>аутоматских рампи</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DE00A9">
        <w:rPr>
          <w:rFonts w:cs="Times New Roman"/>
          <w:b/>
          <w:lang w:val="sr-Cyrl-CS"/>
        </w:rPr>
        <w:t>13</w:t>
      </w:r>
      <w:r w:rsidRPr="00AD4782">
        <w:rPr>
          <w:rFonts w:cs="Times New Roman"/>
          <w:b/>
          <w:lang w:val="ru-RU"/>
        </w:rPr>
        <w:t>/</w:t>
      </w:r>
      <w:r w:rsidR="00000722">
        <w:rPr>
          <w:rFonts w:cs="Times New Roman"/>
          <w:b/>
          <w:lang w:val="ru-RU"/>
        </w:rPr>
        <w:t>20</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062615">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F210B5">
        <w:rPr>
          <w:color w:val="auto"/>
          <w:lang w:val="ru-RU"/>
        </w:rPr>
        <w:t xml:space="preserve">Добављач </w:t>
      </w:r>
      <w:r w:rsidR="007E5C31" w:rsidRPr="00C446B9">
        <w:rPr>
          <w:color w:val="auto"/>
          <w:lang w:val="ru-RU"/>
        </w:rPr>
        <w:t>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062615">
      <w:pPr>
        <w:pStyle w:val="Standard"/>
        <w:keepNext/>
        <w:keepLines/>
        <w:rPr>
          <w:color w:val="auto"/>
          <w:lang w:val="ru-RU"/>
        </w:rPr>
      </w:pPr>
      <w:r w:rsidRPr="00E54709">
        <w:rPr>
          <w:color w:val="auto"/>
          <w:lang w:val="ru-RU"/>
        </w:rPr>
        <w:lastRenderedPageBreak/>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9C76BA">
        <w:rPr>
          <w:lang w:val="sr-Cyrl-CS"/>
        </w:rPr>
        <w:t>аутоматских рампи</w:t>
      </w:r>
      <w:r w:rsidRPr="00C446B9">
        <w:rPr>
          <w:color w:val="auto"/>
          <w:lang w:val="ru-RU"/>
        </w:rPr>
        <w:t>;</w:t>
      </w:r>
    </w:p>
    <w:p w:rsidR="007E5C31" w:rsidRPr="00C446B9" w:rsidRDefault="007E5C31" w:rsidP="00062615">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062615">
      <w:pPr>
        <w:keepNext/>
        <w:keepLines/>
        <w:rPr>
          <w:b/>
          <w:szCs w:val="24"/>
        </w:rPr>
      </w:pPr>
      <w:r w:rsidRPr="00E54709">
        <w:rPr>
          <w:lang w:val="ru-RU"/>
        </w:rPr>
        <w:tab/>
        <w:t xml:space="preserve">- да ће </w:t>
      </w:r>
      <w:r w:rsidR="00F210B5">
        <w:rPr>
          <w:lang w:val="ru-RU"/>
        </w:rPr>
        <w:t xml:space="preserve">Добављач </w:t>
      </w:r>
      <w:r w:rsidRPr="00E54709">
        <w:rPr>
          <w:lang w:val="ru-RU"/>
        </w:rPr>
        <w:t xml:space="preserve">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062615">
      <w:pPr>
        <w:keepNext/>
        <w:keepLines/>
        <w:ind w:firstLine="1440"/>
        <w:rPr>
          <w:b/>
          <w:szCs w:val="24"/>
          <w:u w:val="single"/>
        </w:rPr>
      </w:pPr>
    </w:p>
    <w:p w:rsidR="00CD630C" w:rsidRPr="0069512F" w:rsidRDefault="00CD630C" w:rsidP="00062615">
      <w:pPr>
        <w:keepNext/>
        <w:keepLines/>
        <w:ind w:firstLine="1440"/>
        <w:rPr>
          <w:b/>
          <w:szCs w:val="24"/>
          <w:u w:val="single"/>
        </w:rPr>
      </w:pPr>
    </w:p>
    <w:p w:rsidR="00E101BB" w:rsidRPr="0069512F" w:rsidRDefault="00E101BB" w:rsidP="00062615">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062615">
      <w:pPr>
        <w:keepNext/>
        <w:keepLines/>
        <w:rPr>
          <w:b/>
          <w:szCs w:val="24"/>
        </w:rPr>
      </w:pPr>
    </w:p>
    <w:p w:rsidR="00E101BB" w:rsidRPr="005D3A03" w:rsidRDefault="00E101BB" w:rsidP="00062615">
      <w:pPr>
        <w:keepNext/>
        <w:keepLines/>
        <w:jc w:val="center"/>
        <w:outlineLvl w:val="0"/>
        <w:rPr>
          <w:b/>
          <w:color w:val="000000"/>
          <w:szCs w:val="24"/>
        </w:rPr>
      </w:pPr>
      <w:r w:rsidRPr="0069512F">
        <w:rPr>
          <w:b/>
          <w:color w:val="000000"/>
          <w:szCs w:val="24"/>
        </w:rPr>
        <w:t>Члан 1.</w:t>
      </w:r>
    </w:p>
    <w:p w:rsidR="00E101BB" w:rsidRPr="0069512F" w:rsidRDefault="00E101BB" w:rsidP="00062615">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9C76BA">
        <w:rPr>
          <w:rFonts w:cs="Times New Roman"/>
          <w:lang w:val="sr-Cyrl-CS"/>
        </w:rPr>
        <w:t>аутоматских рампи</w:t>
      </w:r>
      <w:r w:rsidRPr="0069512F">
        <w:rPr>
          <w:rFonts w:cs="Times New Roman"/>
        </w:rPr>
        <w:t>, и то:</w:t>
      </w:r>
    </w:p>
    <w:p w:rsidR="00E101BB" w:rsidRPr="0069512F" w:rsidRDefault="00E101BB" w:rsidP="00062615">
      <w:pPr>
        <w:keepNext/>
        <w:keepLines/>
        <w:ind w:left="1"/>
        <w:jc w:val="center"/>
        <w:rPr>
          <w:b/>
          <w:szCs w:val="24"/>
        </w:rPr>
      </w:pPr>
      <w:r w:rsidRPr="0069512F">
        <w:rPr>
          <w:b/>
          <w:szCs w:val="24"/>
        </w:rPr>
        <w:t>(</w:t>
      </w:r>
      <w:r w:rsidRPr="0069512F">
        <w:rPr>
          <w:b/>
          <w:szCs w:val="24"/>
          <w:u w:val="single"/>
        </w:rPr>
        <w:t>спецификација услуга  биће преузета из обрасца понуде</w:t>
      </w:r>
      <w:r w:rsidRPr="0069512F">
        <w:rPr>
          <w:b/>
          <w:szCs w:val="24"/>
        </w:rPr>
        <w:t>)</w:t>
      </w:r>
    </w:p>
    <w:p w:rsidR="00E101BB" w:rsidRPr="0069512F" w:rsidRDefault="00E101BB" w:rsidP="00062615">
      <w:pPr>
        <w:keepNext/>
        <w:keepLines/>
        <w:rPr>
          <w:b/>
          <w:bCs/>
          <w:szCs w:val="24"/>
          <w:lang w:val="ru-RU"/>
        </w:rPr>
      </w:pPr>
    </w:p>
    <w:p w:rsidR="009E7D55" w:rsidRPr="005D3A03" w:rsidRDefault="009E7D55" w:rsidP="0006261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Pr="00DD3A75" w:rsidRDefault="009E7D55" w:rsidP="00062615">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7C5895" w:rsidRPr="007C5895" w:rsidRDefault="0087618C" w:rsidP="00062615">
      <w:pPr>
        <w:keepNext/>
        <w:keepLines/>
        <w:rPr>
          <w:lang w:val="sr-Cyrl-RS"/>
        </w:rPr>
      </w:pPr>
      <w:r>
        <w:rPr>
          <w:szCs w:val="24"/>
          <w:lang w:val="ru-RU"/>
        </w:rPr>
        <w:t xml:space="preserve">                     </w:t>
      </w:r>
      <w:r w:rsidR="007C5895">
        <w:rPr>
          <w:lang w:val="sr-Cyrl-RS"/>
        </w:rPr>
        <w:t>У цену одржавања урачунати су и сви трошкови замене ситних резервних делова, односно 10% од цене одржавања по једној одређеној аутоматској рампи, а урачунати су у укупну цену одржавања, као и сви зависни трошкови које понуђач услуге има при реализацији исте, а који обухватају трошкове радне снаге, превоз лица, опреме и материјала до и од локације на којој се рампа налази, евентуалне таксе и др.</w:t>
      </w:r>
    </w:p>
    <w:p w:rsidR="007C5895" w:rsidRPr="00751780" w:rsidRDefault="007C5895" w:rsidP="00062615">
      <w:pPr>
        <w:pStyle w:val="ListParagraph"/>
        <w:keepNext/>
        <w:keepLines/>
        <w:spacing w:after="0" w:line="240" w:lineRule="auto"/>
        <w:ind w:left="0" w:firstLine="720"/>
        <w:jc w:val="both"/>
        <w:rPr>
          <w:rFonts w:ascii="Times New Roman" w:hAnsi="Times New Roman"/>
          <w:sz w:val="24"/>
          <w:lang w:val="ru-RU"/>
        </w:rPr>
      </w:pPr>
      <w:r w:rsidRPr="00751780">
        <w:rPr>
          <w:rFonts w:ascii="Times New Roman" w:hAnsi="Times New Roman"/>
          <w:sz w:val="24"/>
          <w:lang w:val="ru-RU"/>
        </w:rPr>
        <w:t xml:space="preserve">           У цену радног сата једног радника за услуге поправки аутоматских рампи 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w:t>
      </w:r>
      <w:r w:rsidR="00457889">
        <w:rPr>
          <w:rFonts w:ascii="Times New Roman" w:hAnsi="Times New Roman"/>
          <w:sz w:val="24"/>
          <w:lang w:val="ru-RU"/>
        </w:rPr>
        <w:t>у и др.) које има Добављач</w:t>
      </w:r>
      <w:r w:rsidRPr="00751780">
        <w:rPr>
          <w:rFonts w:ascii="Times New Roman" w:hAnsi="Times New Roman"/>
          <w:sz w:val="24"/>
          <w:lang w:val="ru-RU"/>
        </w:rPr>
        <w:t xml:space="preserve"> при реализацији ове услуге.</w:t>
      </w:r>
    </w:p>
    <w:p w:rsidR="007C5895" w:rsidRDefault="007C5895" w:rsidP="00062615">
      <w:pPr>
        <w:pStyle w:val="ListParagraph"/>
        <w:keepNext/>
        <w:keepLines/>
        <w:spacing w:after="0" w:line="240" w:lineRule="auto"/>
        <w:ind w:left="0" w:firstLine="720"/>
        <w:jc w:val="both"/>
        <w:rPr>
          <w:rFonts w:ascii="Times New Roman" w:hAnsi="Times New Roman"/>
          <w:sz w:val="24"/>
          <w:lang w:val="sr-Cyrl-CS"/>
        </w:rPr>
      </w:pPr>
      <w:r w:rsidRPr="00751780">
        <w:rPr>
          <w:rFonts w:ascii="Times New Roman" w:hAnsi="Times New Roman"/>
          <w:sz w:val="24"/>
          <w:lang w:val="ru-RU"/>
        </w:rPr>
        <w:tab/>
        <w:t xml:space="preserve">У случају повећања броја аутоматских рампи, </w:t>
      </w:r>
      <w:r w:rsidR="00457889">
        <w:rPr>
          <w:rFonts w:ascii="Times New Roman" w:hAnsi="Times New Roman"/>
          <w:sz w:val="24"/>
          <w:lang w:val="ru-RU"/>
        </w:rPr>
        <w:t>Добављач</w:t>
      </w:r>
      <w:r>
        <w:rPr>
          <w:rFonts w:ascii="Times New Roman" w:hAnsi="Times New Roman"/>
          <w:sz w:val="24"/>
          <w:lang w:val="ru-RU"/>
        </w:rPr>
        <w:t xml:space="preserve"> </w:t>
      </w:r>
      <w:r w:rsidRPr="00751780">
        <w:rPr>
          <w:rFonts w:ascii="Times New Roman" w:hAnsi="Times New Roman"/>
          <w:sz w:val="24"/>
          <w:lang w:val="ru-RU"/>
        </w:rPr>
        <w:t>је у обавези да исте сервисира и одржава по цени и условима које је већ дао за локацију на којој се врши услуга.</w:t>
      </w:r>
    </w:p>
    <w:p w:rsidR="007C5895" w:rsidRDefault="007C5895" w:rsidP="00062615">
      <w:pPr>
        <w:pStyle w:val="ListParagraph"/>
        <w:keepNext/>
        <w:keepLines/>
        <w:spacing w:after="0" w:line="240" w:lineRule="auto"/>
        <w:ind w:left="0" w:firstLine="720"/>
        <w:jc w:val="both"/>
        <w:rPr>
          <w:rFonts w:ascii="Times New Roman" w:hAnsi="Times New Roman"/>
          <w:lang w:val="ru-RU"/>
        </w:rPr>
      </w:pPr>
      <w:r>
        <w:rPr>
          <w:lang w:val="ru-RU"/>
        </w:rPr>
        <w:t xml:space="preserve">               </w:t>
      </w:r>
      <w:r w:rsidRPr="00453252">
        <w:rPr>
          <w:rFonts w:ascii="Times New Roman" w:hAnsi="Times New Roman"/>
          <w:lang w:val="ru-RU"/>
        </w:rPr>
        <w:t>Наручилац задржава право да одступи и преузме мањи обим услуга од уговорених (број аутоматских рампи).</w:t>
      </w:r>
    </w:p>
    <w:p w:rsidR="00457889" w:rsidRDefault="00457889" w:rsidP="00062615">
      <w:pPr>
        <w:keepNext/>
        <w:keepLines/>
        <w:rPr>
          <w:szCs w:val="24"/>
          <w:lang w:val="sr-Cyrl-RS"/>
        </w:rPr>
      </w:pPr>
      <w:r>
        <w:rPr>
          <w:b/>
          <w:szCs w:val="24"/>
          <w:lang w:val="sr-Cyrl-RS"/>
        </w:rPr>
        <w:tab/>
      </w:r>
      <w:r w:rsidRPr="00457889">
        <w:rPr>
          <w:szCs w:val="24"/>
          <w:lang w:val="sr-Cyrl-RS"/>
        </w:rPr>
        <w:t>У случају потребе за осталим резервним деловима и материјалом који н</w:t>
      </w:r>
      <w:r>
        <w:rPr>
          <w:szCs w:val="24"/>
          <w:lang w:val="sr-Cyrl-RS"/>
        </w:rPr>
        <w:t>ије обухваћен Табелом 3, Добављач</w:t>
      </w:r>
      <w:r w:rsidRPr="00457889">
        <w:rPr>
          <w:szCs w:val="24"/>
          <w:lang w:val="sr-Cyrl-RS"/>
        </w:rPr>
        <w:t xml:space="preserve">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w:t>
      </w:r>
      <w:r>
        <w:rPr>
          <w:szCs w:val="24"/>
          <w:lang w:val="sr-Cyrl-RS"/>
        </w:rPr>
        <w:t xml:space="preserve">Добављача </w:t>
      </w:r>
      <w:r w:rsidRPr="00457889">
        <w:rPr>
          <w:szCs w:val="24"/>
          <w:lang w:val="sr-Cyrl-RS"/>
        </w:rPr>
        <w:t xml:space="preserve">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 </w:t>
      </w:r>
      <w:r>
        <w:rPr>
          <w:szCs w:val="24"/>
          <w:lang w:val="sr-Cyrl-RS"/>
        </w:rPr>
        <w:t xml:space="preserve">Добављач </w:t>
      </w:r>
      <w:r w:rsidRPr="00457889">
        <w:rPr>
          <w:szCs w:val="24"/>
          <w:lang w:val="sr-Cyrl-RS"/>
        </w:rPr>
        <w:t>је дужан да износ из ове колоне сабере са осталим ставкама из спецификације.</w:t>
      </w:r>
    </w:p>
    <w:p w:rsidR="00457889" w:rsidRPr="00457889" w:rsidRDefault="00457889" w:rsidP="00062615">
      <w:pPr>
        <w:keepNext/>
        <w:keepLines/>
        <w:rPr>
          <w:szCs w:val="24"/>
          <w:lang w:val="sr-Cyrl-RS"/>
        </w:rPr>
      </w:pPr>
      <w:r>
        <w:rPr>
          <w:szCs w:val="24"/>
          <w:lang w:val="sr-Cyrl-RS"/>
        </w:rPr>
        <w:tab/>
      </w:r>
      <w:r w:rsidRPr="007B28B4">
        <w:rPr>
          <w:b/>
          <w:szCs w:val="24"/>
          <w:lang w:val="sr-Cyrl-RS"/>
        </w:rPr>
        <w:t xml:space="preserve"> </w:t>
      </w:r>
      <w:r w:rsidRPr="00457889">
        <w:rPr>
          <w:szCs w:val="24"/>
          <w:lang w:val="sr-Cyrl-RS"/>
        </w:rPr>
        <w:t>Количине су оквирне за све време трајања уговора. Наручилац задржава право да од истих одступи у оквиру уговорене вредности.</w:t>
      </w:r>
    </w:p>
    <w:p w:rsidR="00457889" w:rsidRDefault="00457889" w:rsidP="00062615">
      <w:pPr>
        <w:keepNext/>
        <w:keepLines/>
        <w:rPr>
          <w:rFonts w:eastAsia="Malgun Gothic"/>
          <w:szCs w:val="24"/>
        </w:rPr>
      </w:pPr>
      <w:r w:rsidRPr="00457889">
        <w:rPr>
          <w:szCs w:val="24"/>
          <w:lang w:val="sr-Cyrl-RS"/>
        </w:rPr>
        <w:tab/>
      </w:r>
      <w:r w:rsidRPr="00457889">
        <w:rPr>
          <w:rFonts w:eastAsia="Malgun Gothic"/>
          <w:szCs w:val="24"/>
        </w:rPr>
        <w:t>Наручилац задржава право да одустане од предметне услуге која се односи на Граничне прелазе уколико исти буду прешли под ингеренцију Републичке дирекције за имовину.</w:t>
      </w:r>
    </w:p>
    <w:p w:rsidR="00457889" w:rsidRPr="00457889" w:rsidRDefault="00457889" w:rsidP="00062615">
      <w:pPr>
        <w:keepNext/>
        <w:keepLines/>
        <w:rPr>
          <w:szCs w:val="24"/>
          <w:lang w:val="sr-Cyrl-RS"/>
        </w:rPr>
      </w:pPr>
      <w:r>
        <w:rPr>
          <w:rFonts w:eastAsia="Calibri"/>
          <w:szCs w:val="24"/>
          <w:lang w:val="ru-RU"/>
        </w:rPr>
        <w:lastRenderedPageBreak/>
        <w:tab/>
        <w:t>Добављач</w:t>
      </w:r>
      <w:r w:rsidRPr="00E614FA">
        <w:rPr>
          <w:rFonts w:eastAsia="Calibri"/>
          <w:szCs w:val="24"/>
          <w:lang w:val="ru-RU"/>
        </w:rPr>
        <w:t xml:space="preserve"> је дужан да за </w:t>
      </w:r>
      <w:r>
        <w:rPr>
          <w:rFonts w:eastAsia="Calibri"/>
          <w:szCs w:val="24"/>
          <w:lang w:val="ru-RU"/>
        </w:rPr>
        <w:t xml:space="preserve">пружене услуге </w:t>
      </w:r>
      <w:r w:rsidRPr="00E614FA">
        <w:rPr>
          <w:rFonts w:eastAsia="Calibri"/>
          <w:szCs w:val="24"/>
          <w:lang w:val="ru-RU"/>
        </w:rPr>
        <w:t>изврши</w:t>
      </w:r>
      <w:r w:rsidRPr="00E614FA">
        <w:rPr>
          <w:rFonts w:eastAsia="Calibri"/>
          <w:szCs w:val="24"/>
          <w:lang w:val="sr-Latn-RS"/>
        </w:rPr>
        <w:t xml:space="preserve"> </w:t>
      </w:r>
      <w:r w:rsidRPr="00E614FA">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w:t>
      </w:r>
      <w:r>
        <w:rPr>
          <w:lang w:val="sr-Cyrl-RS"/>
        </w:rPr>
        <w:t xml:space="preserve"> </w:t>
      </w:r>
      <w:r w:rsidRPr="00E614FA">
        <w:rPr>
          <w:rFonts w:eastAsia="Calibri"/>
          <w:szCs w:val="24"/>
          <w:lang w:val="sr-Cyrl-RS"/>
        </w:rPr>
        <w:t>Правилником</w:t>
      </w:r>
      <w:r>
        <w:rPr>
          <w:rFonts w:eastAsia="Calibri"/>
          <w:szCs w:val="24"/>
          <w:lang w:val="sr-Cyrl-RS"/>
        </w:rPr>
        <w:t xml:space="preserve"> </w:t>
      </w:r>
      <w:r w:rsidRPr="00E614FA">
        <w:rPr>
          <w:rFonts w:eastAsia="Calibri"/>
          <w:szCs w:val="24"/>
          <w:lang w:val="sr-Cyrl-RS"/>
        </w:rPr>
        <w:t>о начину и поступку регистровања фактура односно других</w:t>
      </w:r>
      <w:r>
        <w:rPr>
          <w:rFonts w:eastAsia="Calibri"/>
          <w:szCs w:val="24"/>
          <w:lang w:val="sr-Cyrl-RS"/>
        </w:rPr>
        <w:t xml:space="preserve"> </w:t>
      </w:r>
      <w:r w:rsidRPr="00E614FA">
        <w:rPr>
          <w:rFonts w:eastAsia="Calibri"/>
          <w:szCs w:val="24"/>
          <w:lang w:val="sr-Cyrl-RS"/>
        </w:rPr>
        <w:t>захтева за исплату,</w:t>
      </w:r>
      <w:r>
        <w:rPr>
          <w:rFonts w:eastAsia="Calibri"/>
          <w:szCs w:val="24"/>
          <w:lang w:val="sr-Cyrl-RS"/>
        </w:rPr>
        <w:t xml:space="preserve"> </w:t>
      </w:r>
      <w:r w:rsidRPr="00E614FA">
        <w:rPr>
          <w:rFonts w:eastAsia="Calibri"/>
          <w:szCs w:val="24"/>
          <w:lang w:val="sr-Cyrl-RS"/>
        </w:rPr>
        <w:t>као и начину вођења и садржају</w:t>
      </w:r>
      <w:r>
        <w:rPr>
          <w:rFonts w:eastAsia="Calibri"/>
          <w:szCs w:val="24"/>
          <w:lang w:val="sr-Cyrl-RS"/>
        </w:rPr>
        <w:t xml:space="preserve"> </w:t>
      </w:r>
      <w:r w:rsidRPr="00E614FA">
        <w:rPr>
          <w:rFonts w:eastAsia="Calibri"/>
          <w:szCs w:val="24"/>
          <w:lang w:val="sr-Cyrl-RS"/>
        </w:rPr>
        <w:t xml:space="preserve">Централног регистра фактура (Службени </w:t>
      </w:r>
      <w:r>
        <w:rPr>
          <w:rFonts w:eastAsia="Calibri"/>
          <w:szCs w:val="24"/>
          <w:lang w:val="sr-Cyrl-RS"/>
        </w:rPr>
        <w:t>гласник број 7/2018</w:t>
      </w:r>
      <w:r w:rsidRPr="00E614FA">
        <w:rPr>
          <w:rFonts w:eastAsia="Calibri"/>
          <w:szCs w:val="24"/>
          <w:lang w:val="sr-Cyrl-RS"/>
        </w:rPr>
        <w:t>).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457889" w:rsidRPr="00271ADA" w:rsidRDefault="00457889" w:rsidP="00062615">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Наручилац ће извршити плаћање само ако су фактуре исправно регистроване у Централном регистру фактура и достав</w:t>
      </w:r>
      <w:r>
        <w:rPr>
          <w:rFonts w:eastAsia="Calibri"/>
          <w:szCs w:val="24"/>
          <w:lang w:val="sr-Cyrl-RS"/>
        </w:rPr>
        <w:t>љене Наручиоцу у року из става 10. ове тачке, у супротном Добављач</w:t>
      </w:r>
      <w:r w:rsidRPr="00E614FA">
        <w:rPr>
          <w:rFonts w:eastAsia="Calibri"/>
          <w:szCs w:val="24"/>
          <w:lang w:val="sr-Cyrl-RS"/>
        </w:rPr>
        <w:t xml:space="preserve"> је дужан да откаже фактуру.</w:t>
      </w:r>
    </w:p>
    <w:p w:rsidR="00457889" w:rsidRPr="00E614FA" w:rsidRDefault="00457889" w:rsidP="00062615">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Свака достављена фактура мора да садржи тачне идентификац</w:t>
      </w:r>
      <w:r>
        <w:rPr>
          <w:rFonts w:eastAsia="Calibri"/>
          <w:szCs w:val="24"/>
          <w:lang w:val="sr-Cyrl-RS"/>
        </w:rPr>
        <w:t>ионе податке о Наручиоцу</w:t>
      </w:r>
      <w:r w:rsidRPr="00E614FA">
        <w:rPr>
          <w:rFonts w:eastAsia="Calibri"/>
          <w:szCs w:val="24"/>
          <w:lang w:val="sr-Cyrl-RS"/>
        </w:rPr>
        <w:t>, адресу-место</w:t>
      </w:r>
      <w:r>
        <w:rPr>
          <w:rFonts w:eastAsia="Calibri"/>
          <w:szCs w:val="24"/>
          <w:lang w:val="sr-Cyrl-RS"/>
        </w:rPr>
        <w:t xml:space="preserve"> извршене услуге</w:t>
      </w:r>
      <w:r w:rsidRPr="00E614FA">
        <w:rPr>
          <w:rFonts w:eastAsia="Calibri"/>
          <w:szCs w:val="24"/>
          <w:lang w:val="sr-Cyrl-RS"/>
        </w:rPr>
        <w:t>.</w:t>
      </w:r>
    </w:p>
    <w:p w:rsidR="00457889" w:rsidRPr="00DB1D6B" w:rsidRDefault="00457889" w:rsidP="00062615">
      <w:pPr>
        <w:keepNext/>
        <w:keepLines/>
      </w:pPr>
      <w:r w:rsidRPr="00313C17">
        <w:rPr>
          <w:color w:val="00B050"/>
        </w:rPr>
        <w:tab/>
      </w:r>
      <w:r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r>
        <w:rPr>
          <w:rFonts w:eastAsiaTheme="minorHAnsi"/>
          <w:szCs w:val="24"/>
          <w:lang w:val="ru-RU"/>
        </w:rPr>
        <w:t xml:space="preserve"> </w:t>
      </w:r>
    </w:p>
    <w:p w:rsidR="00457889" w:rsidRDefault="00457889" w:rsidP="00062615">
      <w:pPr>
        <w:keepNext/>
        <w:keepLines/>
        <w:rPr>
          <w:rFonts w:eastAsiaTheme="minorHAnsi"/>
          <w:b/>
          <w:bCs/>
          <w:szCs w:val="24"/>
          <w:lang w:val="ru-RU"/>
        </w:rPr>
      </w:pPr>
    </w:p>
    <w:p w:rsidR="005D3A03" w:rsidRDefault="00457889" w:rsidP="00062615">
      <w:pPr>
        <w:keepNext/>
        <w:keepLines/>
        <w:rPr>
          <w:rFonts w:eastAsiaTheme="minorHAnsi"/>
          <w:b/>
          <w:bCs/>
          <w:szCs w:val="24"/>
          <w:lang w:val="ru-RU"/>
        </w:rPr>
      </w:pPr>
      <w:r>
        <w:rPr>
          <w:rFonts w:eastAsiaTheme="minorHAnsi"/>
          <w:b/>
          <w:bCs/>
          <w:szCs w:val="24"/>
          <w:lang w:val="ru-RU"/>
        </w:rPr>
        <w:t xml:space="preserve">                                                                            </w:t>
      </w:r>
      <w:r w:rsidR="005D3A03" w:rsidRPr="00DD3A75">
        <w:rPr>
          <w:rFonts w:eastAsiaTheme="minorHAnsi"/>
          <w:b/>
          <w:bCs/>
          <w:szCs w:val="24"/>
          <w:lang w:val="ru-RU"/>
        </w:rPr>
        <w:t xml:space="preserve">Члан 3. </w:t>
      </w:r>
    </w:p>
    <w:p w:rsidR="00C563E2" w:rsidRPr="005D3A03" w:rsidRDefault="00C563E2" w:rsidP="00062615">
      <w:pPr>
        <w:keepNext/>
        <w:keepLines/>
        <w:rPr>
          <w:rFonts w:eastAsiaTheme="minorHAnsi"/>
          <w:b/>
          <w:bCs/>
          <w:szCs w:val="24"/>
          <w:lang w:val="ru-RU"/>
        </w:rPr>
      </w:pPr>
    </w:p>
    <w:p w:rsidR="005D3A03" w:rsidRDefault="005D3A03" w:rsidP="00062615">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Pr>
          <w:noProof/>
        </w:rPr>
        <w:t xml:space="preserve"> на рачун Добављача</w:t>
      </w:r>
      <w:r w:rsidRPr="00DD3A75">
        <w:rPr>
          <w:noProof/>
        </w:rPr>
        <w:t>.</w:t>
      </w:r>
      <w:r w:rsidRPr="005358BF">
        <w:rPr>
          <w:rFonts w:eastAsiaTheme="minorHAnsi"/>
          <w:bCs/>
        </w:rPr>
        <w:t xml:space="preserve"> </w:t>
      </w:r>
    </w:p>
    <w:p w:rsidR="005D3A03" w:rsidRDefault="005D3A03" w:rsidP="00062615">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C0EE4">
        <w:rPr>
          <w:rFonts w:eastAsiaTheme="minorHAnsi"/>
          <w:color w:val="000000"/>
          <w:szCs w:val="24"/>
          <w:lang w:val="ru-RU"/>
        </w:rPr>
        <w:t>мора да садржи број и датум предметног Уговора.</w:t>
      </w:r>
    </w:p>
    <w:p w:rsidR="00457889" w:rsidRDefault="00457889" w:rsidP="00062615">
      <w:pPr>
        <w:keepNext/>
        <w:keepLines/>
        <w:ind w:firstLine="1440"/>
        <w:rPr>
          <w:lang w:val="ru-RU"/>
        </w:rPr>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457889" w:rsidRPr="00735AC8" w:rsidRDefault="00457889" w:rsidP="00062615">
      <w:pPr>
        <w:keepNext/>
        <w:keepLines/>
        <w:tabs>
          <w:tab w:val="clear" w:pos="1440"/>
          <w:tab w:val="left" w:pos="0"/>
          <w:tab w:val="left" w:pos="4320"/>
        </w:tabs>
        <w:ind w:firstLine="1440"/>
      </w:pPr>
      <w:r w:rsidRPr="00DE4318">
        <w:t xml:space="preserve">Проверу радног налога и рачуна </w:t>
      </w:r>
      <w:r>
        <w:rPr>
          <w:lang w:val="sr-Cyrl-RS"/>
        </w:rPr>
        <w:t xml:space="preserve">Добављача </w:t>
      </w:r>
      <w:r w:rsidRPr="00DE4318">
        <w:t>и усклађеност истих са Уговором врши овлашћено лице које одреди Наручилац. Уколико налог и рачун</w:t>
      </w:r>
      <w:r>
        <w:rPr>
          <w:lang w:val="sr-Cyrl-RS"/>
        </w:rPr>
        <w:t xml:space="preserve"> Добављача</w:t>
      </w:r>
      <w:r w:rsidRPr="00DE4318">
        <w:t xml:space="preserve">  нису у складу са Уговором, Наручилац ће исте вратити на исправку </w:t>
      </w:r>
      <w:r>
        <w:rPr>
          <w:lang w:val="sr-Cyrl-RS"/>
        </w:rPr>
        <w:t xml:space="preserve">Добављача. </w:t>
      </w:r>
      <w:r w:rsidRPr="00DE4318">
        <w:t>Рок плаћања предметне услуге почиње да тече од дана достављања исправног рачуна.</w:t>
      </w:r>
    </w:p>
    <w:p w:rsidR="00E24C13" w:rsidRPr="00DD3A75" w:rsidRDefault="00E24C13" w:rsidP="00062615">
      <w:pPr>
        <w:keepNext/>
        <w:keepLines/>
        <w:widowControl/>
        <w:tabs>
          <w:tab w:val="clear" w:pos="1440"/>
        </w:tabs>
        <w:autoSpaceDE w:val="0"/>
        <w:autoSpaceDN w:val="0"/>
        <w:adjustRightInd w:val="0"/>
        <w:rPr>
          <w:rFonts w:eastAsiaTheme="minorHAnsi"/>
          <w:szCs w:val="24"/>
          <w:lang w:val="ru-RU"/>
        </w:rPr>
      </w:pPr>
    </w:p>
    <w:p w:rsidR="009E7D55" w:rsidRPr="00DD3A75" w:rsidRDefault="009E7D55" w:rsidP="00062615">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E24C13" w:rsidRPr="00DD3A75" w:rsidRDefault="00E24C13" w:rsidP="00062615">
      <w:pPr>
        <w:keepNext/>
        <w:keepLines/>
        <w:rPr>
          <w:rFonts w:eastAsiaTheme="minorHAnsi"/>
          <w:b/>
          <w:bCs/>
          <w:szCs w:val="24"/>
        </w:rPr>
      </w:pPr>
    </w:p>
    <w:p w:rsidR="009E7D55" w:rsidRPr="00DD3A75" w:rsidRDefault="00C563E2" w:rsidP="00062615">
      <w:pPr>
        <w:keepNext/>
        <w:keepLines/>
        <w:ind w:left="1"/>
        <w:jc w:val="center"/>
        <w:outlineLvl w:val="0"/>
        <w:rPr>
          <w:rFonts w:eastAsiaTheme="minorHAnsi"/>
          <w:b/>
          <w:bCs/>
          <w:szCs w:val="24"/>
        </w:rPr>
      </w:pPr>
      <w:r>
        <w:rPr>
          <w:rFonts w:eastAsiaTheme="minorHAnsi"/>
          <w:b/>
          <w:bCs/>
          <w:szCs w:val="24"/>
          <w:lang w:val="ru-RU"/>
        </w:rPr>
        <w:t>Члан 4</w:t>
      </w:r>
      <w:r w:rsidR="00457889">
        <w:rPr>
          <w:rFonts w:eastAsiaTheme="minorHAnsi"/>
          <w:b/>
          <w:bCs/>
          <w:szCs w:val="24"/>
          <w:lang w:val="ru-RU"/>
        </w:rPr>
        <w:t>.</w:t>
      </w:r>
    </w:p>
    <w:p w:rsidR="007E5C31" w:rsidRPr="00592825" w:rsidRDefault="009E7D55" w:rsidP="00062615">
      <w:pPr>
        <w:pStyle w:val="Standard"/>
        <w:keepNext/>
        <w:keepLines/>
        <w:tabs>
          <w:tab w:val="center" w:pos="1710"/>
        </w:tabs>
        <w:rPr>
          <w:color w:val="auto"/>
          <w:lang w:val="ru-RU"/>
        </w:rPr>
      </w:pPr>
      <w:r w:rsidRPr="004C4BE4">
        <w:rPr>
          <w:lang w:val="ru-RU"/>
        </w:rPr>
        <w:tab/>
      </w:r>
      <w:r w:rsidR="005D3A03">
        <w:rPr>
          <w:rFonts w:eastAsia="Calibri"/>
          <w:color w:val="auto"/>
          <w:lang w:val="ru-RU"/>
        </w:rPr>
        <w:t xml:space="preserve">Добављач </w:t>
      </w:r>
      <w:r w:rsidR="007E5C31" w:rsidRPr="00B752C9">
        <w:rPr>
          <w:rFonts w:eastAsia="Calibri"/>
          <w:color w:val="auto"/>
          <w:lang w:val="ru-RU"/>
        </w:rPr>
        <w:t>је дужан да у року од 15 дана од дана закључења Уговора, као средство финансијског обезбеђења преда Наручиоцу М</w:t>
      </w:r>
      <w:r w:rsidR="007E5C31" w:rsidRPr="00B752C9">
        <w:rPr>
          <w:color w:val="auto"/>
          <w:lang w:val="ru-RU"/>
        </w:rPr>
        <w:t>еницу за добро извршење посла</w:t>
      </w:r>
      <w:r w:rsidR="007E5C31" w:rsidRPr="003E35D1">
        <w:rPr>
          <w:color w:val="FF0000"/>
          <w:lang w:val="ru-RU"/>
        </w:rPr>
        <w:t xml:space="preserve"> </w:t>
      </w:r>
      <w:r w:rsidR="007E5C31"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w:t>
      </w:r>
      <w:r w:rsidR="00973D6A">
        <w:rPr>
          <w:color w:val="auto"/>
          <w:lang w:val="ru-RU"/>
        </w:rPr>
        <w:t>а Регистра меница и овлашћења (</w:t>
      </w:r>
      <w:r w:rsidR="00973D6A">
        <w:rPr>
          <w:color w:val="auto"/>
          <w:lang w:val="sr-Cyrl-RS"/>
        </w:rPr>
        <w:t>„</w:t>
      </w:r>
      <w:r w:rsidR="005D3A03" w:rsidRPr="008C6DDC">
        <w:rPr>
          <w:rFonts w:eastAsia="Calibri"/>
          <w:lang w:val="ru-RU"/>
        </w:rPr>
        <w:t>Службени гласник РС“ број 56/2011, 80/2015 и 76/2016</w:t>
      </w:r>
      <w:r w:rsidR="007E5C31" w:rsidRPr="00592825">
        <w:rPr>
          <w:color w:val="auto"/>
          <w:lang w:val="ru-RU"/>
        </w:rPr>
        <w:t>), са роком важења који је најмање 30 дана дужи  од истека рока важности уговора.</w:t>
      </w:r>
    </w:p>
    <w:p w:rsidR="007E5C31" w:rsidRDefault="007E5C31" w:rsidP="00062615">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00592825" w:rsidRPr="00592825">
        <w:rPr>
          <w:color w:val="auto"/>
          <w:lang w:val="ru-RU"/>
        </w:rPr>
        <w:t xml:space="preserve"> у износу од 10</w:t>
      </w:r>
      <w:r w:rsidRPr="00592825">
        <w:rPr>
          <w:color w:val="auto"/>
          <w:lang w:val="ru-RU"/>
        </w:rPr>
        <w:t xml:space="preserve">% од вредности уговора без ПДВ, без сагласности </w:t>
      </w:r>
      <w:r w:rsidR="005D3A03">
        <w:rPr>
          <w:color w:val="auto"/>
          <w:lang w:val="ru-RU"/>
        </w:rPr>
        <w:t xml:space="preserve">Добављача </w:t>
      </w:r>
      <w:r w:rsidRPr="00592825">
        <w:rPr>
          <w:color w:val="auto"/>
          <w:lang w:val="ru-RU"/>
        </w:rPr>
        <w:t>може поднети на наплату у случају</w:t>
      </w:r>
      <w:r w:rsidRPr="00B752C9">
        <w:rPr>
          <w:color w:val="auto"/>
          <w:lang w:val="ru-RU"/>
        </w:rPr>
        <w:t xml:space="preserve"> неизвршења уговорних обавеза по закљученом уговору;</w:t>
      </w:r>
    </w:p>
    <w:p w:rsidR="007E5C31" w:rsidRPr="00B752C9" w:rsidRDefault="007E5C31" w:rsidP="00062615">
      <w:pPr>
        <w:pStyle w:val="Standard"/>
        <w:keepNext/>
        <w:keepLines/>
        <w:rPr>
          <w:color w:val="auto"/>
          <w:lang w:val="ru-RU"/>
        </w:rPr>
      </w:pPr>
      <w:r w:rsidRPr="00B752C9">
        <w:rPr>
          <w:color w:val="auto"/>
          <w:lang w:val="ru-RU"/>
        </w:rPr>
        <w:tab/>
        <w:t>- потврду о регистрацији менице;</w:t>
      </w:r>
    </w:p>
    <w:p w:rsidR="007E5C31" w:rsidRPr="002A1EF1" w:rsidRDefault="007E5C31" w:rsidP="00062615">
      <w:pPr>
        <w:pStyle w:val="Standard"/>
        <w:keepNext/>
        <w:keepLines/>
        <w:rPr>
          <w:color w:val="auto"/>
          <w:lang w:val="ru-RU"/>
        </w:rPr>
      </w:pPr>
      <w:r w:rsidRPr="003E35D1">
        <w:rPr>
          <w:color w:val="FF0000"/>
          <w:lang w:val="ru-RU"/>
        </w:rPr>
        <w:lastRenderedPageBreak/>
        <w:tab/>
      </w:r>
      <w:r w:rsidRPr="002A1EF1">
        <w:rPr>
          <w:color w:val="auto"/>
          <w:lang w:val="ru-RU"/>
        </w:rPr>
        <w:t>- копију картона депонованих потписа код банке на којој се јасно виде депоновани потпис и печат</w:t>
      </w:r>
      <w:r w:rsidR="005D3A03">
        <w:rPr>
          <w:color w:val="auto"/>
          <w:lang w:val="ru-RU"/>
        </w:rPr>
        <w:t xml:space="preserve"> Добављача</w:t>
      </w:r>
      <w:r w:rsidRPr="002A1EF1">
        <w:rPr>
          <w:color w:val="auto"/>
          <w:lang w:val="ru-RU"/>
        </w:rPr>
        <w:t>, оверен печатом банке са датумом овере (овера не старија од 30 дана, од дана закључења уговора).</w:t>
      </w:r>
    </w:p>
    <w:p w:rsidR="007E5C31" w:rsidRPr="002A1EF1" w:rsidRDefault="007E5C31" w:rsidP="00062615">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E5C31" w:rsidRPr="002A1EF1" w:rsidRDefault="007E5C31" w:rsidP="00062615">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E5C31" w:rsidRPr="002A1EF1" w:rsidRDefault="007E5C31" w:rsidP="00062615">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w:t>
      </w:r>
      <w:r w:rsidR="005D3A03">
        <w:rPr>
          <w:color w:val="auto"/>
          <w:lang w:val="ru-RU"/>
        </w:rPr>
        <w:t xml:space="preserve"> Добављача</w:t>
      </w:r>
      <w:r w:rsidRPr="002A1EF1">
        <w:rPr>
          <w:color w:val="auto"/>
          <w:lang w:val="ru-RU"/>
        </w:rPr>
        <w:t>.</w:t>
      </w:r>
    </w:p>
    <w:p w:rsidR="00E24C13" w:rsidRPr="00DD3A75" w:rsidRDefault="00E24C13" w:rsidP="00062615">
      <w:pPr>
        <w:keepNext/>
        <w:keepLines/>
        <w:tabs>
          <w:tab w:val="left" w:pos="9356"/>
        </w:tabs>
        <w:ind w:right="4"/>
        <w:rPr>
          <w:color w:val="000000"/>
          <w:szCs w:val="24"/>
        </w:rPr>
      </w:pPr>
    </w:p>
    <w:p w:rsidR="00F00CB3" w:rsidRDefault="00F00CB3" w:rsidP="00062615">
      <w:pPr>
        <w:pStyle w:val="Standard"/>
        <w:keepNext/>
        <w:keepLines/>
        <w:outlineLvl w:val="0"/>
        <w:rPr>
          <w:rFonts w:eastAsia="Calibri"/>
          <w:b/>
          <w:bCs/>
          <w:color w:val="auto"/>
          <w:lang w:val="ru-RU"/>
        </w:rPr>
      </w:pPr>
      <w:r>
        <w:rPr>
          <w:rFonts w:eastAsia="Calibri"/>
          <w:b/>
          <w:bCs/>
          <w:color w:val="auto"/>
          <w:lang w:val="ru-RU"/>
        </w:rPr>
        <w:t>РЕАЛИЗАЦИЈА СРЕДСТАВА ФИНАНСИЈСКОГ ОБЕЗБЕЂЕЊА</w:t>
      </w:r>
    </w:p>
    <w:p w:rsidR="009E7D55" w:rsidRDefault="009E7D55" w:rsidP="00062615">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9E7D55" w:rsidRPr="005D3A03" w:rsidRDefault="00C563E2" w:rsidP="00062615">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009E7D55" w:rsidRPr="00DD3A75">
        <w:rPr>
          <w:rFonts w:eastAsiaTheme="minorHAnsi"/>
          <w:b/>
          <w:bCs/>
          <w:color w:val="000000"/>
          <w:szCs w:val="24"/>
          <w:lang w:val="ru-RU"/>
        </w:rPr>
        <w:t xml:space="preserve">. </w:t>
      </w:r>
    </w:p>
    <w:p w:rsidR="009E7D55" w:rsidRPr="00DD3A75" w:rsidRDefault="009E7D55" w:rsidP="0006261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Нару</w:t>
      </w:r>
      <w:r w:rsidR="006434E1">
        <w:rPr>
          <w:rFonts w:eastAsiaTheme="minorHAnsi"/>
          <w:color w:val="000000"/>
          <w:szCs w:val="24"/>
          <w:lang w:val="ru-RU"/>
        </w:rPr>
        <w:t>чилац може да реализ</w:t>
      </w:r>
      <w:r w:rsidR="00C563E2">
        <w:rPr>
          <w:rFonts w:eastAsiaTheme="minorHAnsi"/>
          <w:color w:val="000000"/>
          <w:szCs w:val="24"/>
          <w:lang w:val="ru-RU"/>
        </w:rPr>
        <w:t>ује средство</w:t>
      </w:r>
      <w:r w:rsidRPr="00DD3A75">
        <w:rPr>
          <w:rFonts w:eastAsiaTheme="minorHAnsi"/>
          <w:color w:val="000000"/>
          <w:szCs w:val="24"/>
          <w:lang w:val="ru-RU"/>
        </w:rPr>
        <w:t xml:space="preserve"> финансијског обезбеђења уколико </w:t>
      </w:r>
      <w:r w:rsidR="005D3A03">
        <w:rPr>
          <w:rFonts w:eastAsiaTheme="minorHAnsi"/>
          <w:color w:val="000000"/>
          <w:szCs w:val="24"/>
          <w:lang w:val="ru-RU"/>
        </w:rPr>
        <w:t xml:space="preserve">Добављач </w:t>
      </w:r>
      <w:r w:rsidRPr="00DD3A75">
        <w:rPr>
          <w:rFonts w:eastAsiaTheme="minorHAnsi"/>
          <w:color w:val="000000"/>
          <w:szCs w:val="24"/>
          <w:lang w:val="ru-RU"/>
        </w:rPr>
        <w:t xml:space="preserve">не испуњава уговорне обавезе. </w:t>
      </w:r>
    </w:p>
    <w:p w:rsidR="00E24C13" w:rsidRDefault="00E24C13" w:rsidP="00062615">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062615">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МЕСТО ИЗВРШЕЊА УСЛУГА И ОПИС УСЛУГА</w:t>
      </w:r>
    </w:p>
    <w:p w:rsidR="009E7D55" w:rsidRPr="00592825" w:rsidRDefault="009E7D55" w:rsidP="00062615">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C563E2" w:rsidP="00062615">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7</w:t>
      </w:r>
      <w:r w:rsidR="005D3A03">
        <w:rPr>
          <w:rFonts w:eastAsiaTheme="minorHAnsi"/>
          <w:b/>
          <w:bCs/>
          <w:szCs w:val="24"/>
          <w:lang w:val="ru-RU"/>
        </w:rPr>
        <w:t xml:space="preserve">. </w:t>
      </w:r>
    </w:p>
    <w:p w:rsidR="006434E1" w:rsidRDefault="009E7D55" w:rsidP="00062615">
      <w:pPr>
        <w:keepNext/>
        <w:keepLines/>
        <w:rPr>
          <w:szCs w:val="24"/>
        </w:rPr>
      </w:pPr>
      <w:r w:rsidRPr="00592825">
        <w:rPr>
          <w:rFonts w:eastAsia="Arial Unicode MS"/>
          <w:b/>
          <w:kern w:val="1"/>
          <w:szCs w:val="24"/>
          <w:lang w:eastAsia="ar-SA"/>
        </w:rPr>
        <w:tab/>
      </w:r>
      <w:r w:rsidR="006434E1" w:rsidRPr="00592825">
        <w:rPr>
          <w:szCs w:val="24"/>
        </w:rPr>
        <w:t>Место пружања услуга је у објектима Управе царина</w:t>
      </w:r>
      <w:r w:rsidR="006434E1" w:rsidRPr="00592825">
        <w:t xml:space="preserve">, на </w:t>
      </w:r>
      <w:r w:rsidR="006434E1" w:rsidRPr="00592825">
        <w:rPr>
          <w:szCs w:val="24"/>
        </w:rPr>
        <w:t>локацијама приказаним у табели</w:t>
      </w:r>
      <w:r w:rsidR="006434E1">
        <w:rPr>
          <w:szCs w:val="24"/>
        </w:rPr>
        <w:t xml:space="preserve"> 1</w:t>
      </w:r>
      <w:r w:rsidR="006434E1" w:rsidRPr="00592825">
        <w:rPr>
          <w:szCs w:val="24"/>
        </w:rPr>
        <w:t xml:space="preserve">. </w:t>
      </w:r>
    </w:p>
    <w:p w:rsidR="006434E1" w:rsidRDefault="006434E1" w:rsidP="00062615">
      <w:pPr>
        <w:keepNext/>
        <w:keepLines/>
        <w:rPr>
          <w:szCs w:val="24"/>
        </w:rPr>
      </w:pPr>
    </w:p>
    <w:p w:rsidR="006434E1" w:rsidRDefault="006434E1" w:rsidP="00062615">
      <w:pPr>
        <w:keepNext/>
        <w:keepLines/>
        <w:widowControl/>
        <w:tabs>
          <w:tab w:val="clear" w:pos="1440"/>
          <w:tab w:val="left" w:pos="1482"/>
        </w:tabs>
        <w:rPr>
          <w:b/>
          <w:szCs w:val="24"/>
          <w:lang w:val="sr-Cyrl-RS"/>
        </w:rPr>
      </w:pPr>
      <w:r>
        <w:rPr>
          <w:szCs w:val="24"/>
        </w:rPr>
        <w:t xml:space="preserve">                       </w:t>
      </w:r>
      <w:r w:rsidRPr="005D3A03">
        <w:rPr>
          <w:b/>
          <w:szCs w:val="24"/>
        </w:rPr>
        <w:t xml:space="preserve">Табела 1 – Распоред </w:t>
      </w:r>
      <w:r w:rsidRPr="005D3A03">
        <w:rPr>
          <w:b/>
          <w:szCs w:val="24"/>
          <w:lang w:val="sr-Cyrl-RS"/>
        </w:rPr>
        <w:t>и тип аутоматских рампи по локацијама</w:t>
      </w:r>
    </w:p>
    <w:p w:rsidR="006434E1" w:rsidRPr="005D3A03" w:rsidRDefault="006434E1" w:rsidP="00062615">
      <w:pPr>
        <w:keepNext/>
        <w:keepLines/>
        <w:widowControl/>
        <w:tabs>
          <w:tab w:val="clear" w:pos="1440"/>
          <w:tab w:val="left" w:pos="1482"/>
        </w:tabs>
        <w:rPr>
          <w:b/>
          <w:szCs w:val="24"/>
          <w:lang w:val="sr-Cyrl-RS"/>
        </w:rPr>
      </w:pPr>
    </w:p>
    <w:tbl>
      <w:tblPr>
        <w:tblW w:w="9425" w:type="dxa"/>
        <w:jc w:val="center"/>
        <w:tblLook w:val="04A0" w:firstRow="1" w:lastRow="0" w:firstColumn="1" w:lastColumn="0" w:noHBand="0" w:noVBand="1"/>
      </w:tblPr>
      <w:tblGrid>
        <w:gridCol w:w="710"/>
        <w:gridCol w:w="1948"/>
        <w:gridCol w:w="2548"/>
        <w:gridCol w:w="3486"/>
        <w:gridCol w:w="733"/>
      </w:tblGrid>
      <w:tr w:rsidR="006434E1" w:rsidRPr="002C5C4D" w:rsidTr="000E35B5">
        <w:trPr>
          <w:trHeight w:val="300"/>
          <w:jc w:val="center"/>
        </w:trPr>
        <w:tc>
          <w:tcPr>
            <w:tcW w:w="710"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Р.</w:t>
            </w:r>
          </w:p>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број</w:t>
            </w:r>
          </w:p>
        </w:tc>
        <w:tc>
          <w:tcPr>
            <w:tcW w:w="4496" w:type="dxa"/>
            <w:gridSpan w:val="2"/>
            <w:tcBorders>
              <w:top w:val="single" w:sz="4" w:space="0" w:color="auto"/>
              <w:left w:val="nil"/>
              <w:bottom w:val="single" w:sz="8" w:space="0" w:color="auto"/>
              <w:right w:val="single" w:sz="8" w:space="0" w:color="000000"/>
            </w:tcBorders>
            <w:shd w:val="clear" w:color="auto" w:fill="auto"/>
            <w:noWrap/>
            <w:vAlign w:val="center"/>
            <w:hideMark/>
          </w:tcPr>
          <w:p w:rsidR="006434E1" w:rsidRPr="002C5C4D" w:rsidRDefault="006434E1" w:rsidP="00062615">
            <w:pPr>
              <w:keepNext/>
              <w:keepLines/>
              <w:widowControl/>
              <w:tabs>
                <w:tab w:val="clear" w:pos="1440"/>
              </w:tabs>
              <w:jc w:val="center"/>
              <w:rPr>
                <w:b/>
                <w:bCs/>
                <w:color w:val="000000"/>
                <w:szCs w:val="22"/>
                <w:lang w:val="en-US"/>
              </w:rPr>
            </w:pPr>
            <w:r w:rsidRPr="002C5C4D">
              <w:rPr>
                <w:b/>
                <w:bCs/>
                <w:color w:val="000000"/>
                <w:sz w:val="22"/>
                <w:szCs w:val="22"/>
                <w:lang w:val="en-US"/>
              </w:rPr>
              <w:t>Локација</w:t>
            </w:r>
          </w:p>
        </w:tc>
        <w:tc>
          <w:tcPr>
            <w:tcW w:w="3486"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6434E1" w:rsidRPr="002C5C4D" w:rsidRDefault="006434E1" w:rsidP="00062615">
            <w:pPr>
              <w:keepNext/>
              <w:keepLines/>
              <w:widowControl/>
              <w:tabs>
                <w:tab w:val="clear" w:pos="1440"/>
              </w:tabs>
              <w:jc w:val="center"/>
              <w:rPr>
                <w:bCs/>
                <w:color w:val="000000"/>
                <w:szCs w:val="22"/>
                <w:lang w:val="en-US"/>
              </w:rPr>
            </w:pPr>
            <w:r w:rsidRPr="002C5C4D">
              <w:rPr>
                <w:bCs/>
                <w:color w:val="000000"/>
                <w:sz w:val="22"/>
                <w:szCs w:val="22"/>
                <w:lang w:val="en-US"/>
              </w:rPr>
              <w:t>Произвођач</w:t>
            </w:r>
          </w:p>
        </w:tc>
        <w:tc>
          <w:tcPr>
            <w:tcW w:w="733"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6434E1" w:rsidRPr="002C5C4D" w:rsidRDefault="006434E1" w:rsidP="00062615">
            <w:pPr>
              <w:keepNext/>
              <w:keepLines/>
              <w:widowControl/>
              <w:tabs>
                <w:tab w:val="clear" w:pos="1440"/>
              </w:tabs>
              <w:jc w:val="center"/>
              <w:rPr>
                <w:bCs/>
                <w:color w:val="000000"/>
                <w:szCs w:val="22"/>
                <w:lang w:val="en-US"/>
              </w:rPr>
            </w:pPr>
            <w:r w:rsidRPr="002C5C4D">
              <w:rPr>
                <w:bCs/>
                <w:color w:val="000000"/>
                <w:sz w:val="22"/>
                <w:szCs w:val="22"/>
                <w:lang w:val="en-US"/>
              </w:rPr>
              <w:t>Ком</w:t>
            </w:r>
          </w:p>
        </w:tc>
      </w:tr>
      <w:tr w:rsidR="006434E1" w:rsidRPr="002C5C4D" w:rsidTr="000E35B5">
        <w:trPr>
          <w:trHeight w:val="205"/>
          <w:jc w:val="center"/>
        </w:trPr>
        <w:tc>
          <w:tcPr>
            <w:tcW w:w="710" w:type="dxa"/>
            <w:vMerge/>
            <w:tcBorders>
              <w:top w:val="nil"/>
              <w:left w:val="single" w:sz="8" w:space="0" w:color="auto"/>
              <w:bottom w:val="single" w:sz="4" w:space="0" w:color="auto"/>
              <w:right w:val="single" w:sz="8"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tcBorders>
              <w:top w:val="nil"/>
              <w:left w:val="nil"/>
              <w:bottom w:val="single" w:sz="4" w:space="0" w:color="auto"/>
              <w:right w:val="single" w:sz="8" w:space="0" w:color="auto"/>
            </w:tcBorders>
            <w:shd w:val="clear" w:color="auto" w:fill="auto"/>
            <w:noWrap/>
            <w:vAlign w:val="center"/>
            <w:hideMark/>
          </w:tcPr>
          <w:p w:rsidR="006434E1" w:rsidRPr="002C5C4D" w:rsidRDefault="006434E1" w:rsidP="00062615">
            <w:pPr>
              <w:keepNext/>
              <w:keepLines/>
              <w:widowControl/>
              <w:tabs>
                <w:tab w:val="clear" w:pos="1440"/>
              </w:tabs>
              <w:jc w:val="center"/>
              <w:rPr>
                <w:bCs/>
                <w:color w:val="000000"/>
                <w:szCs w:val="22"/>
                <w:lang w:val="en-US"/>
              </w:rPr>
            </w:pPr>
            <w:r w:rsidRPr="002C5C4D">
              <w:rPr>
                <w:bCs/>
                <w:color w:val="000000"/>
                <w:sz w:val="22"/>
                <w:szCs w:val="22"/>
                <w:lang w:val="en-US"/>
              </w:rPr>
              <w:t>Царинарница</w:t>
            </w:r>
          </w:p>
        </w:tc>
        <w:tc>
          <w:tcPr>
            <w:tcW w:w="2548" w:type="dxa"/>
            <w:tcBorders>
              <w:top w:val="nil"/>
              <w:left w:val="nil"/>
              <w:bottom w:val="single" w:sz="4" w:space="0" w:color="auto"/>
              <w:right w:val="single" w:sz="8" w:space="0" w:color="auto"/>
            </w:tcBorders>
            <w:shd w:val="clear" w:color="auto" w:fill="auto"/>
            <w:noWrap/>
            <w:vAlign w:val="center"/>
            <w:hideMark/>
          </w:tcPr>
          <w:p w:rsidR="006434E1" w:rsidRPr="002C5C4D" w:rsidRDefault="006434E1" w:rsidP="00062615">
            <w:pPr>
              <w:keepNext/>
              <w:keepLines/>
              <w:jc w:val="center"/>
              <w:rPr>
                <w:bCs/>
                <w:color w:val="000000"/>
                <w:szCs w:val="22"/>
                <w:lang w:val="en-US"/>
              </w:rPr>
            </w:pPr>
            <w:r w:rsidRPr="002C5C4D">
              <w:rPr>
                <w:bCs/>
                <w:color w:val="000000"/>
                <w:sz w:val="22"/>
                <w:szCs w:val="22"/>
                <w:lang w:val="en-US"/>
              </w:rPr>
              <w:t>Царинска Испостава</w:t>
            </w:r>
          </w:p>
        </w:tc>
        <w:tc>
          <w:tcPr>
            <w:tcW w:w="3486" w:type="dxa"/>
            <w:vMerge/>
            <w:tcBorders>
              <w:top w:val="nil"/>
              <w:left w:val="single" w:sz="8" w:space="0" w:color="auto"/>
              <w:bottom w:val="single" w:sz="4" w:space="0" w:color="auto"/>
              <w:right w:val="single" w:sz="8" w:space="0" w:color="auto"/>
            </w:tcBorders>
            <w:vAlign w:val="center"/>
            <w:hideMark/>
          </w:tcPr>
          <w:p w:rsidR="006434E1" w:rsidRPr="002C5C4D" w:rsidRDefault="006434E1" w:rsidP="00062615">
            <w:pPr>
              <w:keepNext/>
              <w:keepLines/>
              <w:widowControl/>
              <w:tabs>
                <w:tab w:val="clear" w:pos="1440"/>
              </w:tabs>
              <w:jc w:val="left"/>
              <w:rPr>
                <w:bCs/>
                <w:color w:val="000000"/>
                <w:szCs w:val="22"/>
                <w:lang w:val="en-US"/>
              </w:rPr>
            </w:pPr>
          </w:p>
        </w:tc>
        <w:tc>
          <w:tcPr>
            <w:tcW w:w="733" w:type="dxa"/>
            <w:vMerge/>
            <w:tcBorders>
              <w:top w:val="nil"/>
              <w:left w:val="single" w:sz="8" w:space="0" w:color="auto"/>
              <w:bottom w:val="single" w:sz="4" w:space="0" w:color="auto"/>
              <w:right w:val="single" w:sz="8"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r>
      <w:tr w:rsidR="006434E1" w:rsidRPr="002C5C4D" w:rsidTr="000E35B5">
        <w:trPr>
          <w:trHeight w:val="332"/>
          <w:jc w:val="center"/>
        </w:trPr>
        <w:tc>
          <w:tcPr>
            <w:tcW w:w="710"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1</w:t>
            </w:r>
          </w:p>
        </w:tc>
        <w:tc>
          <w:tcPr>
            <w:tcW w:w="1948" w:type="dxa"/>
            <w:vMerge w:val="restart"/>
            <w:tcBorders>
              <w:top w:val="nil"/>
              <w:left w:val="nil"/>
              <w:bottom w:val="double" w:sz="6" w:space="0" w:color="000000"/>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b/>
                <w:bCs/>
                <w:color w:val="000000"/>
                <w:szCs w:val="22"/>
                <w:lang w:val="en-US"/>
              </w:rPr>
            </w:pPr>
            <w:r w:rsidRPr="002C5C4D">
              <w:rPr>
                <w:b/>
                <w:bCs/>
                <w:color w:val="000000"/>
                <w:sz w:val="22"/>
                <w:szCs w:val="22"/>
                <w:lang w:val="en-US"/>
              </w:rPr>
              <w:t>Димитровград</w:t>
            </w:r>
          </w:p>
        </w:tc>
        <w:tc>
          <w:tcPr>
            <w:tcW w:w="2548"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ЦИ Градина</w:t>
            </w:r>
          </w:p>
        </w:tc>
        <w:tc>
          <w:tcPr>
            <w:tcW w:w="3486"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Elkom Tiba Ljubljana</w:t>
            </w:r>
          </w:p>
        </w:tc>
        <w:tc>
          <w:tcPr>
            <w:tcW w:w="733" w:type="dxa"/>
            <w:tcBorders>
              <w:top w:val="single" w:sz="4" w:space="0" w:color="auto"/>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22</w:t>
            </w:r>
          </w:p>
        </w:tc>
      </w:tr>
      <w:tr w:rsidR="006434E1" w:rsidRPr="002C5C4D" w:rsidTr="000E35B5">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ЦИ Терминал Градина</w:t>
            </w:r>
          </w:p>
        </w:tc>
        <w:tc>
          <w:tcPr>
            <w:tcW w:w="3486"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1</w:t>
            </w:r>
          </w:p>
        </w:tc>
      </w:tr>
      <w:tr w:rsidR="006434E1" w:rsidRPr="002C5C4D" w:rsidTr="000E35B5">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ЦИ Терминал Градина</w:t>
            </w:r>
          </w:p>
        </w:tc>
        <w:tc>
          <w:tcPr>
            <w:tcW w:w="3486"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12</w:t>
            </w:r>
          </w:p>
        </w:tc>
      </w:tr>
      <w:tr w:rsidR="006434E1" w:rsidRPr="002C5C4D" w:rsidTr="000E35B5">
        <w:trPr>
          <w:trHeight w:val="35"/>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ЦИ Терминал Градина</w:t>
            </w:r>
          </w:p>
        </w:tc>
        <w:tc>
          <w:tcPr>
            <w:tcW w:w="3486" w:type="dxa"/>
            <w:tcBorders>
              <w:top w:val="nil"/>
              <w:left w:val="nil"/>
              <w:bottom w:val="double" w:sz="6" w:space="0" w:color="auto"/>
              <w:right w:val="single" w:sz="4" w:space="0" w:color="auto"/>
            </w:tcBorders>
            <w:shd w:val="clear" w:color="auto" w:fill="auto"/>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Card, 3040 RS, cod. PV/E/L</w:t>
            </w:r>
          </w:p>
        </w:tc>
        <w:tc>
          <w:tcPr>
            <w:tcW w:w="733"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6</w:t>
            </w:r>
          </w:p>
        </w:tc>
      </w:tr>
      <w:tr w:rsidR="006434E1" w:rsidRPr="002C5C4D" w:rsidTr="000E35B5">
        <w:trPr>
          <w:trHeight w:val="300"/>
          <w:jc w:val="center"/>
        </w:trPr>
        <w:tc>
          <w:tcPr>
            <w:tcW w:w="7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2</w:t>
            </w:r>
          </w:p>
        </w:tc>
        <w:tc>
          <w:tcPr>
            <w:tcW w:w="1948" w:type="dxa"/>
            <w:vMerge w:val="restart"/>
            <w:tcBorders>
              <w:top w:val="nil"/>
              <w:left w:val="nil"/>
              <w:bottom w:val="double" w:sz="6" w:space="0" w:color="000000"/>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b/>
                <w:bCs/>
                <w:color w:val="000000"/>
                <w:szCs w:val="22"/>
                <w:lang w:val="en-US"/>
              </w:rPr>
            </w:pPr>
            <w:r w:rsidRPr="002C5C4D">
              <w:rPr>
                <w:b/>
                <w:bCs/>
                <w:color w:val="000000"/>
                <w:sz w:val="22"/>
                <w:szCs w:val="22"/>
                <w:lang w:val="en-US"/>
              </w:rPr>
              <w:t>Ниш</w:t>
            </w:r>
          </w:p>
        </w:tc>
        <w:tc>
          <w:tcPr>
            <w:tcW w:w="2548"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ЦИ Прешево</w:t>
            </w:r>
          </w:p>
        </w:tc>
        <w:tc>
          <w:tcPr>
            <w:tcW w:w="3486"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1</w:t>
            </w:r>
          </w:p>
        </w:tc>
      </w:tr>
      <w:tr w:rsidR="006434E1" w:rsidRPr="002C5C4D" w:rsidTr="000E35B5">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ЦИ Прешево</w:t>
            </w:r>
          </w:p>
        </w:tc>
        <w:tc>
          <w:tcPr>
            <w:tcW w:w="3486"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FAAC</w:t>
            </w:r>
          </w:p>
        </w:tc>
        <w:tc>
          <w:tcPr>
            <w:tcW w:w="733"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24</w:t>
            </w:r>
          </w:p>
        </w:tc>
      </w:tr>
      <w:tr w:rsidR="006434E1" w:rsidRPr="002C5C4D" w:rsidTr="000E35B5">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ЦИ Прохор Пчињски</w:t>
            </w:r>
          </w:p>
        </w:tc>
        <w:tc>
          <w:tcPr>
            <w:tcW w:w="3486"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5</w:t>
            </w:r>
          </w:p>
        </w:tc>
      </w:tr>
      <w:tr w:rsidR="006434E1" w:rsidRPr="002C5C4D" w:rsidTr="000E35B5">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ЦР Стрезимировци</w:t>
            </w:r>
          </w:p>
        </w:tc>
        <w:tc>
          <w:tcPr>
            <w:tcW w:w="3486"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2</w:t>
            </w:r>
          </w:p>
        </w:tc>
      </w:tr>
      <w:tr w:rsidR="006434E1" w:rsidRPr="002C5C4D" w:rsidTr="000E35B5">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ЦР Рибарци</w:t>
            </w:r>
          </w:p>
        </w:tc>
        <w:tc>
          <w:tcPr>
            <w:tcW w:w="3486"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Сигма СУ</w:t>
            </w:r>
          </w:p>
        </w:tc>
        <w:tc>
          <w:tcPr>
            <w:tcW w:w="733"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4</w:t>
            </w:r>
          </w:p>
        </w:tc>
      </w:tr>
      <w:tr w:rsidR="006434E1" w:rsidRPr="002C5C4D" w:rsidTr="000E35B5">
        <w:trPr>
          <w:trHeight w:val="243"/>
          <w:jc w:val="center"/>
        </w:trPr>
        <w:tc>
          <w:tcPr>
            <w:tcW w:w="710" w:type="dxa"/>
            <w:tcBorders>
              <w:top w:val="nil"/>
              <w:left w:val="single" w:sz="8" w:space="0" w:color="auto"/>
              <w:bottom w:val="double" w:sz="6"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3</w:t>
            </w:r>
          </w:p>
        </w:tc>
        <w:tc>
          <w:tcPr>
            <w:tcW w:w="1948"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b/>
                <w:bCs/>
                <w:color w:val="000000"/>
                <w:szCs w:val="22"/>
                <w:lang w:val="en-US"/>
              </w:rPr>
            </w:pPr>
            <w:r w:rsidRPr="002C5C4D">
              <w:rPr>
                <w:b/>
                <w:bCs/>
                <w:color w:val="000000"/>
                <w:sz w:val="22"/>
                <w:szCs w:val="22"/>
                <w:lang w:val="en-US"/>
              </w:rPr>
              <w:t>Београд</w:t>
            </w:r>
          </w:p>
        </w:tc>
        <w:tc>
          <w:tcPr>
            <w:tcW w:w="2548"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sr-Cyrl-RS"/>
              </w:rPr>
              <w:t>Ц</w:t>
            </w:r>
            <w:r w:rsidRPr="002C5C4D">
              <w:rPr>
                <w:color w:val="000000"/>
                <w:sz w:val="22"/>
                <w:szCs w:val="22"/>
                <w:lang w:val="en-US"/>
              </w:rPr>
              <w:t>Р, Бежани</w:t>
            </w:r>
            <w:r w:rsidRPr="002C5C4D">
              <w:rPr>
                <w:color w:val="000000"/>
                <w:sz w:val="22"/>
                <w:szCs w:val="22"/>
                <w:lang w:val="sr-Cyrl-RS"/>
              </w:rPr>
              <w:t>ј</w:t>
            </w:r>
            <w:r w:rsidRPr="002C5C4D">
              <w:rPr>
                <w:color w:val="000000"/>
                <w:sz w:val="22"/>
                <w:szCs w:val="22"/>
                <w:lang w:val="en-US"/>
              </w:rPr>
              <w:t>скa Косa</w:t>
            </w:r>
          </w:p>
        </w:tc>
        <w:tc>
          <w:tcPr>
            <w:tcW w:w="3486"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Север Суботица</w:t>
            </w:r>
          </w:p>
        </w:tc>
        <w:tc>
          <w:tcPr>
            <w:tcW w:w="733" w:type="dxa"/>
            <w:tcBorders>
              <w:top w:val="nil"/>
              <w:left w:val="nil"/>
              <w:bottom w:val="double" w:sz="6"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1</w:t>
            </w:r>
          </w:p>
        </w:tc>
      </w:tr>
      <w:tr w:rsidR="006434E1" w:rsidRPr="002C5C4D" w:rsidTr="000E35B5">
        <w:trPr>
          <w:trHeight w:val="300"/>
          <w:jc w:val="center"/>
        </w:trPr>
        <w:tc>
          <w:tcPr>
            <w:tcW w:w="7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4</w:t>
            </w:r>
          </w:p>
        </w:tc>
        <w:tc>
          <w:tcPr>
            <w:tcW w:w="1948" w:type="dxa"/>
            <w:vMerge w:val="restart"/>
            <w:tcBorders>
              <w:top w:val="nil"/>
              <w:left w:val="nil"/>
              <w:bottom w:val="double" w:sz="6" w:space="0" w:color="000000"/>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b/>
                <w:bCs/>
                <w:color w:val="000000"/>
                <w:szCs w:val="22"/>
                <w:lang w:val="en-US"/>
              </w:rPr>
            </w:pPr>
            <w:r w:rsidRPr="002C5C4D">
              <w:rPr>
                <w:b/>
                <w:bCs/>
                <w:color w:val="000000"/>
                <w:sz w:val="22"/>
                <w:szCs w:val="22"/>
                <w:lang w:val="en-US"/>
              </w:rPr>
              <w:t>Ужице</w:t>
            </w:r>
          </w:p>
        </w:tc>
        <w:tc>
          <w:tcPr>
            <w:tcW w:w="2548"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Царинарница Ужице</w:t>
            </w:r>
          </w:p>
        </w:tc>
        <w:tc>
          <w:tcPr>
            <w:tcW w:w="3486"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Carding</w:t>
            </w:r>
          </w:p>
        </w:tc>
        <w:tc>
          <w:tcPr>
            <w:tcW w:w="733"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3</w:t>
            </w:r>
          </w:p>
        </w:tc>
      </w:tr>
      <w:tr w:rsidR="006434E1" w:rsidRPr="002C5C4D" w:rsidTr="000E35B5">
        <w:trPr>
          <w:trHeight w:val="174"/>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ГП Јабука</w:t>
            </w:r>
          </w:p>
        </w:tc>
        <w:tc>
          <w:tcPr>
            <w:tcW w:w="3486"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Carding</w:t>
            </w:r>
          </w:p>
        </w:tc>
        <w:tc>
          <w:tcPr>
            <w:tcW w:w="733"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2</w:t>
            </w:r>
          </w:p>
        </w:tc>
      </w:tr>
      <w:tr w:rsidR="006434E1" w:rsidRPr="002C5C4D" w:rsidTr="000E35B5">
        <w:trPr>
          <w:trHeight w:val="150"/>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ГП Котроман</w:t>
            </w:r>
          </w:p>
        </w:tc>
        <w:tc>
          <w:tcPr>
            <w:tcW w:w="3486"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3</w:t>
            </w:r>
          </w:p>
        </w:tc>
      </w:tr>
      <w:tr w:rsidR="006434E1" w:rsidRPr="002C5C4D" w:rsidTr="000E35B5">
        <w:trPr>
          <w:trHeight w:val="140"/>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ГП Увац</w:t>
            </w:r>
          </w:p>
        </w:tc>
        <w:tc>
          <w:tcPr>
            <w:tcW w:w="3486"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2</w:t>
            </w:r>
          </w:p>
        </w:tc>
      </w:tr>
      <w:tr w:rsidR="006434E1" w:rsidRPr="002C5C4D" w:rsidTr="000E35B5">
        <w:trPr>
          <w:trHeight w:val="315"/>
          <w:jc w:val="center"/>
        </w:trPr>
        <w:tc>
          <w:tcPr>
            <w:tcW w:w="7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5</w:t>
            </w:r>
          </w:p>
        </w:tc>
        <w:tc>
          <w:tcPr>
            <w:tcW w:w="1948" w:type="dxa"/>
            <w:vMerge w:val="restart"/>
            <w:tcBorders>
              <w:top w:val="nil"/>
              <w:left w:val="nil"/>
              <w:bottom w:val="double" w:sz="6" w:space="0" w:color="000000"/>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b/>
                <w:bCs/>
                <w:color w:val="000000"/>
                <w:szCs w:val="22"/>
                <w:lang w:val="en-US"/>
              </w:rPr>
            </w:pPr>
            <w:r w:rsidRPr="002C5C4D">
              <w:rPr>
                <w:b/>
                <w:bCs/>
                <w:color w:val="000000"/>
                <w:sz w:val="22"/>
                <w:szCs w:val="22"/>
                <w:lang w:val="en-US"/>
              </w:rPr>
              <w:t>Кладово</w:t>
            </w:r>
          </w:p>
        </w:tc>
        <w:tc>
          <w:tcPr>
            <w:tcW w:w="2548"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ЦИ Ђердап</w:t>
            </w:r>
          </w:p>
        </w:tc>
        <w:tc>
          <w:tcPr>
            <w:tcW w:w="3486"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8</w:t>
            </w:r>
          </w:p>
        </w:tc>
      </w:tr>
      <w:tr w:rsidR="006434E1" w:rsidRPr="002C5C4D" w:rsidTr="000E35B5">
        <w:trPr>
          <w:trHeight w:val="193"/>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ЦИ Ђердап 2</w:t>
            </w:r>
          </w:p>
        </w:tc>
        <w:tc>
          <w:tcPr>
            <w:tcW w:w="3486"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NICE SIGN</w:t>
            </w:r>
          </w:p>
        </w:tc>
        <w:tc>
          <w:tcPr>
            <w:tcW w:w="733"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2</w:t>
            </w:r>
          </w:p>
        </w:tc>
      </w:tr>
      <w:tr w:rsidR="006434E1" w:rsidRPr="002C5C4D" w:rsidTr="000E35B5">
        <w:trPr>
          <w:trHeight w:val="182"/>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vMerge w:val="restart"/>
            <w:tcBorders>
              <w:top w:val="nil"/>
              <w:left w:val="single" w:sz="4" w:space="0" w:color="auto"/>
              <w:bottom w:val="double" w:sz="6" w:space="0" w:color="000000"/>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ЦИ Вршка Чука</w:t>
            </w:r>
          </w:p>
        </w:tc>
        <w:tc>
          <w:tcPr>
            <w:tcW w:w="3486"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 xml:space="preserve">Еи Ниш </w:t>
            </w:r>
          </w:p>
        </w:tc>
        <w:tc>
          <w:tcPr>
            <w:tcW w:w="733" w:type="dxa"/>
            <w:tcBorders>
              <w:top w:val="nil"/>
              <w:left w:val="nil"/>
              <w:bottom w:val="nil"/>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2</w:t>
            </w:r>
          </w:p>
        </w:tc>
      </w:tr>
      <w:tr w:rsidR="006434E1" w:rsidRPr="002C5C4D" w:rsidTr="00062615">
        <w:trPr>
          <w:trHeight w:val="133"/>
          <w:jc w:val="center"/>
        </w:trPr>
        <w:tc>
          <w:tcPr>
            <w:tcW w:w="710" w:type="dxa"/>
            <w:vMerge/>
            <w:tcBorders>
              <w:top w:val="nil"/>
              <w:left w:val="single" w:sz="8" w:space="0" w:color="auto"/>
              <w:bottom w:val="single" w:sz="4" w:space="0" w:color="auto"/>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single" w:sz="4" w:space="0" w:color="auto"/>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vMerge/>
            <w:tcBorders>
              <w:top w:val="nil"/>
              <w:left w:val="single" w:sz="4" w:space="0" w:color="auto"/>
              <w:bottom w:val="single" w:sz="4" w:space="0" w:color="auto"/>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3486"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NICE SIGN</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2</w:t>
            </w:r>
          </w:p>
        </w:tc>
      </w:tr>
      <w:tr w:rsidR="006434E1" w:rsidRPr="002C5C4D" w:rsidTr="00062615">
        <w:trPr>
          <w:trHeight w:val="315"/>
          <w:jc w:val="center"/>
        </w:trPr>
        <w:tc>
          <w:tcPr>
            <w:tcW w:w="710"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lastRenderedPageBreak/>
              <w:t>6</w:t>
            </w:r>
          </w:p>
        </w:tc>
        <w:tc>
          <w:tcPr>
            <w:tcW w:w="1948" w:type="dxa"/>
            <w:vMerge w:val="restart"/>
            <w:tcBorders>
              <w:top w:val="single" w:sz="4" w:space="0" w:color="auto"/>
              <w:left w:val="nil"/>
              <w:bottom w:val="double" w:sz="6" w:space="0" w:color="000000"/>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b/>
                <w:bCs/>
                <w:color w:val="000000"/>
                <w:szCs w:val="22"/>
                <w:lang w:val="en-US"/>
              </w:rPr>
            </w:pPr>
            <w:r w:rsidRPr="002C5C4D">
              <w:rPr>
                <w:b/>
                <w:bCs/>
                <w:color w:val="000000"/>
                <w:sz w:val="22"/>
                <w:szCs w:val="22"/>
                <w:lang w:val="en-US"/>
              </w:rPr>
              <w:t>Зрењанин</w:t>
            </w:r>
          </w:p>
        </w:tc>
        <w:tc>
          <w:tcPr>
            <w:tcW w:w="2548" w:type="dxa"/>
            <w:tcBorders>
              <w:top w:val="single" w:sz="4" w:space="0" w:color="auto"/>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Српска Црња</w:t>
            </w:r>
          </w:p>
        </w:tc>
        <w:tc>
          <w:tcPr>
            <w:tcW w:w="3486" w:type="dxa"/>
            <w:tcBorders>
              <w:top w:val="single" w:sz="4" w:space="0" w:color="auto"/>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single" w:sz="4" w:space="0" w:color="auto"/>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2</w:t>
            </w:r>
          </w:p>
        </w:tc>
      </w:tr>
      <w:tr w:rsidR="006434E1" w:rsidRPr="002C5C4D" w:rsidTr="000E35B5">
        <w:trPr>
          <w:trHeight w:val="315"/>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Српска Црња</w:t>
            </w:r>
          </w:p>
        </w:tc>
        <w:tc>
          <w:tcPr>
            <w:tcW w:w="3486"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FACC</w:t>
            </w:r>
          </w:p>
        </w:tc>
        <w:tc>
          <w:tcPr>
            <w:tcW w:w="733"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4</w:t>
            </w:r>
          </w:p>
        </w:tc>
      </w:tr>
      <w:tr w:rsidR="006434E1" w:rsidRPr="002C5C4D" w:rsidTr="000E35B5">
        <w:trPr>
          <w:trHeight w:val="318"/>
          <w:jc w:val="center"/>
        </w:trPr>
        <w:tc>
          <w:tcPr>
            <w:tcW w:w="7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7</w:t>
            </w:r>
          </w:p>
        </w:tc>
        <w:tc>
          <w:tcPr>
            <w:tcW w:w="1948" w:type="dxa"/>
            <w:vMerge w:val="restart"/>
            <w:tcBorders>
              <w:top w:val="nil"/>
              <w:left w:val="nil"/>
              <w:bottom w:val="double" w:sz="6" w:space="0" w:color="000000"/>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b/>
                <w:bCs/>
                <w:color w:val="000000"/>
                <w:szCs w:val="22"/>
                <w:lang w:val="en-US"/>
              </w:rPr>
            </w:pPr>
            <w:r w:rsidRPr="002C5C4D">
              <w:rPr>
                <w:b/>
                <w:bCs/>
                <w:color w:val="000000"/>
                <w:sz w:val="22"/>
                <w:szCs w:val="22"/>
                <w:lang w:val="en-US"/>
              </w:rPr>
              <w:t>Краљево</w:t>
            </w:r>
          </w:p>
        </w:tc>
        <w:tc>
          <w:tcPr>
            <w:tcW w:w="2548"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Краљево у Кованлуку</w:t>
            </w:r>
          </w:p>
        </w:tc>
        <w:tc>
          <w:tcPr>
            <w:tcW w:w="3486"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Cardin Elektronica</w:t>
            </w:r>
          </w:p>
        </w:tc>
        <w:tc>
          <w:tcPr>
            <w:tcW w:w="733"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2</w:t>
            </w:r>
          </w:p>
        </w:tc>
      </w:tr>
      <w:tr w:rsidR="006434E1" w:rsidRPr="002C5C4D" w:rsidTr="000E35B5">
        <w:trPr>
          <w:trHeight w:val="192"/>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Шпиљани</w:t>
            </w:r>
          </w:p>
        </w:tc>
        <w:tc>
          <w:tcPr>
            <w:tcW w:w="3486"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3</w:t>
            </w:r>
          </w:p>
        </w:tc>
      </w:tr>
      <w:tr w:rsidR="006434E1" w:rsidRPr="002C5C4D" w:rsidTr="000E35B5">
        <w:trPr>
          <w:trHeight w:val="325"/>
          <w:jc w:val="center"/>
        </w:trPr>
        <w:tc>
          <w:tcPr>
            <w:tcW w:w="710" w:type="dxa"/>
            <w:tcBorders>
              <w:top w:val="nil"/>
              <w:left w:val="single" w:sz="8" w:space="0" w:color="auto"/>
              <w:bottom w:val="double" w:sz="6"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8</w:t>
            </w:r>
          </w:p>
        </w:tc>
        <w:tc>
          <w:tcPr>
            <w:tcW w:w="1948"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b/>
                <w:bCs/>
                <w:color w:val="000000"/>
                <w:szCs w:val="22"/>
                <w:lang w:val="en-US"/>
              </w:rPr>
            </w:pPr>
            <w:r w:rsidRPr="002C5C4D">
              <w:rPr>
                <w:b/>
                <w:bCs/>
                <w:color w:val="000000"/>
                <w:sz w:val="22"/>
                <w:szCs w:val="22"/>
                <w:lang w:val="en-US"/>
              </w:rPr>
              <w:t>Крушевац</w:t>
            </w:r>
          </w:p>
        </w:tc>
        <w:tc>
          <w:tcPr>
            <w:tcW w:w="2548"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Крушевац</w:t>
            </w:r>
          </w:p>
        </w:tc>
        <w:tc>
          <w:tcPr>
            <w:tcW w:w="3486"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Aprimatic S.P.A</w:t>
            </w:r>
          </w:p>
        </w:tc>
        <w:tc>
          <w:tcPr>
            <w:tcW w:w="733"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2</w:t>
            </w:r>
          </w:p>
        </w:tc>
      </w:tr>
      <w:tr w:rsidR="006434E1" w:rsidRPr="002C5C4D" w:rsidTr="000E35B5">
        <w:trPr>
          <w:trHeight w:val="244"/>
          <w:jc w:val="center"/>
        </w:trPr>
        <w:tc>
          <w:tcPr>
            <w:tcW w:w="710" w:type="dxa"/>
            <w:tcBorders>
              <w:top w:val="nil"/>
              <w:left w:val="single" w:sz="8" w:space="0" w:color="auto"/>
              <w:bottom w:val="double" w:sz="6"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9</w:t>
            </w:r>
          </w:p>
        </w:tc>
        <w:tc>
          <w:tcPr>
            <w:tcW w:w="1948"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b/>
                <w:bCs/>
                <w:color w:val="000000"/>
                <w:szCs w:val="22"/>
                <w:lang w:val="en-US"/>
              </w:rPr>
            </w:pPr>
            <w:r w:rsidRPr="002C5C4D">
              <w:rPr>
                <w:b/>
                <w:bCs/>
                <w:color w:val="000000"/>
                <w:sz w:val="22"/>
                <w:szCs w:val="22"/>
                <w:lang w:val="en-US"/>
              </w:rPr>
              <w:t>Сомбор</w:t>
            </w:r>
          </w:p>
        </w:tc>
        <w:tc>
          <w:tcPr>
            <w:tcW w:w="2548"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ЦИ Богојево</w:t>
            </w:r>
          </w:p>
        </w:tc>
        <w:tc>
          <w:tcPr>
            <w:tcW w:w="3486"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4</w:t>
            </w:r>
          </w:p>
        </w:tc>
      </w:tr>
      <w:tr w:rsidR="006434E1" w:rsidRPr="002C5C4D" w:rsidTr="000E35B5">
        <w:trPr>
          <w:trHeight w:val="660"/>
          <w:jc w:val="center"/>
        </w:trPr>
        <w:tc>
          <w:tcPr>
            <w:tcW w:w="710"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spacing w:after="240"/>
              <w:jc w:val="center"/>
              <w:rPr>
                <w:color w:val="000000"/>
                <w:szCs w:val="22"/>
                <w:lang w:val="en-US"/>
              </w:rPr>
            </w:pPr>
            <w:r w:rsidRPr="002C5C4D">
              <w:rPr>
                <w:color w:val="000000"/>
                <w:sz w:val="22"/>
                <w:szCs w:val="22"/>
                <w:lang w:val="en-US"/>
              </w:rPr>
              <w:t>10</w:t>
            </w:r>
          </w:p>
        </w:tc>
        <w:tc>
          <w:tcPr>
            <w:tcW w:w="1948" w:type="dxa"/>
            <w:vMerge w:val="restart"/>
            <w:tcBorders>
              <w:top w:val="single" w:sz="4" w:space="0" w:color="auto"/>
              <w:left w:val="nil"/>
              <w:bottom w:val="double" w:sz="6" w:space="0" w:color="000000"/>
              <w:right w:val="single" w:sz="4" w:space="0" w:color="auto"/>
            </w:tcBorders>
            <w:shd w:val="clear" w:color="auto" w:fill="auto"/>
            <w:vAlign w:val="center"/>
            <w:hideMark/>
          </w:tcPr>
          <w:p w:rsidR="006434E1" w:rsidRPr="002C5C4D" w:rsidRDefault="006434E1" w:rsidP="00062615">
            <w:pPr>
              <w:keepNext/>
              <w:keepLines/>
              <w:widowControl/>
              <w:tabs>
                <w:tab w:val="clear" w:pos="1440"/>
              </w:tabs>
              <w:spacing w:after="240"/>
              <w:jc w:val="center"/>
              <w:rPr>
                <w:b/>
                <w:bCs/>
                <w:color w:val="000000"/>
                <w:szCs w:val="22"/>
                <w:lang w:val="en-US"/>
              </w:rPr>
            </w:pPr>
            <w:r w:rsidRPr="002C5C4D">
              <w:rPr>
                <w:b/>
                <w:bCs/>
                <w:color w:val="000000"/>
                <w:sz w:val="22"/>
                <w:szCs w:val="22"/>
                <w:lang w:val="en-US"/>
              </w:rPr>
              <w:t xml:space="preserve"> Нови Сад</w:t>
            </w:r>
          </w:p>
        </w:tc>
        <w:tc>
          <w:tcPr>
            <w:tcW w:w="25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spacing w:after="240"/>
              <w:jc w:val="left"/>
              <w:rPr>
                <w:color w:val="000000"/>
                <w:szCs w:val="22"/>
                <w:lang w:val="en-US"/>
              </w:rPr>
            </w:pPr>
            <w:r w:rsidRPr="002C5C4D">
              <w:rPr>
                <w:color w:val="000000"/>
                <w:sz w:val="22"/>
                <w:szCs w:val="22"/>
                <w:lang w:val="en-US"/>
              </w:rPr>
              <w:t>Батровци</w:t>
            </w:r>
          </w:p>
        </w:tc>
        <w:tc>
          <w:tcPr>
            <w:tcW w:w="3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spacing w:after="240"/>
              <w:jc w:val="left"/>
              <w:rPr>
                <w:color w:val="000000"/>
                <w:szCs w:val="22"/>
                <w:lang w:val="en-US"/>
              </w:rPr>
            </w:pPr>
            <w:r w:rsidRPr="002C5C4D">
              <w:rPr>
                <w:color w:val="000000"/>
                <w:sz w:val="22"/>
                <w:szCs w:val="22"/>
                <w:lang w:val="en-US"/>
              </w:rPr>
              <w:t>1. Came - 2 ком;                                            2. Cardin - 3 ком;                                                 3. Casit - 15 ком</w:t>
            </w:r>
          </w:p>
        </w:tc>
        <w:tc>
          <w:tcPr>
            <w:tcW w:w="7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spacing w:after="240"/>
              <w:jc w:val="center"/>
              <w:rPr>
                <w:color w:val="000000"/>
                <w:szCs w:val="22"/>
                <w:lang w:val="en-US"/>
              </w:rPr>
            </w:pPr>
            <w:r w:rsidRPr="002C5C4D">
              <w:rPr>
                <w:color w:val="000000"/>
                <w:sz w:val="22"/>
                <w:szCs w:val="22"/>
                <w:lang w:val="en-US"/>
              </w:rPr>
              <w:t>20</w:t>
            </w:r>
          </w:p>
        </w:tc>
      </w:tr>
      <w:tr w:rsidR="006434E1" w:rsidRPr="002C5C4D" w:rsidTr="000E35B5">
        <w:trPr>
          <w:trHeight w:val="276"/>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vMerge/>
            <w:tcBorders>
              <w:top w:val="nil"/>
              <w:left w:val="single" w:sz="4" w:space="0" w:color="auto"/>
              <w:bottom w:val="single" w:sz="4" w:space="0" w:color="auto"/>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3486" w:type="dxa"/>
            <w:vMerge/>
            <w:tcBorders>
              <w:top w:val="nil"/>
              <w:left w:val="single" w:sz="4" w:space="0" w:color="auto"/>
              <w:bottom w:val="single" w:sz="4" w:space="0" w:color="auto"/>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733" w:type="dxa"/>
            <w:vMerge/>
            <w:tcBorders>
              <w:top w:val="nil"/>
              <w:left w:val="single" w:sz="4" w:space="0" w:color="auto"/>
              <w:bottom w:val="single" w:sz="4" w:space="0" w:color="auto"/>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r>
      <w:tr w:rsidR="006434E1" w:rsidRPr="002C5C4D" w:rsidTr="000E35B5">
        <w:trPr>
          <w:trHeight w:val="108"/>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Шид</w:t>
            </w:r>
          </w:p>
        </w:tc>
        <w:tc>
          <w:tcPr>
            <w:tcW w:w="3486"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"Came G4000"</w:t>
            </w:r>
          </w:p>
        </w:tc>
        <w:tc>
          <w:tcPr>
            <w:tcW w:w="733"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4</w:t>
            </w:r>
          </w:p>
        </w:tc>
      </w:tr>
      <w:tr w:rsidR="006434E1" w:rsidRPr="002C5C4D" w:rsidTr="000E35B5">
        <w:trPr>
          <w:trHeight w:val="35"/>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Мост Бачка Паланка</w:t>
            </w:r>
          </w:p>
        </w:tc>
        <w:tc>
          <w:tcPr>
            <w:tcW w:w="3486"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"ACM"</w:t>
            </w:r>
          </w:p>
        </w:tc>
        <w:tc>
          <w:tcPr>
            <w:tcW w:w="733" w:type="dxa"/>
            <w:tcBorders>
              <w:top w:val="nil"/>
              <w:left w:val="nil"/>
              <w:bottom w:val="double" w:sz="6"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4</w:t>
            </w:r>
          </w:p>
        </w:tc>
      </w:tr>
      <w:tr w:rsidR="006434E1" w:rsidRPr="002C5C4D" w:rsidTr="000E35B5">
        <w:trPr>
          <w:trHeight w:val="315"/>
          <w:jc w:val="center"/>
        </w:trPr>
        <w:tc>
          <w:tcPr>
            <w:tcW w:w="7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11</w:t>
            </w:r>
          </w:p>
        </w:tc>
        <w:tc>
          <w:tcPr>
            <w:tcW w:w="1948" w:type="dxa"/>
            <w:vMerge w:val="restart"/>
            <w:tcBorders>
              <w:top w:val="nil"/>
              <w:left w:val="nil"/>
              <w:bottom w:val="double" w:sz="6" w:space="0" w:color="000000"/>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b/>
                <w:bCs/>
                <w:color w:val="000000"/>
                <w:szCs w:val="22"/>
                <w:lang w:val="en-US"/>
              </w:rPr>
            </w:pPr>
            <w:r w:rsidRPr="002C5C4D">
              <w:rPr>
                <w:b/>
                <w:bCs/>
                <w:color w:val="000000"/>
                <w:sz w:val="22"/>
                <w:szCs w:val="22"/>
                <w:lang w:val="en-US"/>
              </w:rPr>
              <w:t>Шабац</w:t>
            </w:r>
          </w:p>
        </w:tc>
        <w:tc>
          <w:tcPr>
            <w:tcW w:w="2548"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ЦИ Шабац</w:t>
            </w:r>
          </w:p>
        </w:tc>
        <w:tc>
          <w:tcPr>
            <w:tcW w:w="3486"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4</w:t>
            </w:r>
          </w:p>
        </w:tc>
      </w:tr>
      <w:tr w:rsidR="006434E1" w:rsidRPr="002C5C4D" w:rsidTr="000E35B5">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ЦИ Трбушница</w:t>
            </w:r>
          </w:p>
        </w:tc>
        <w:tc>
          <w:tcPr>
            <w:tcW w:w="3486"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5</w:t>
            </w:r>
          </w:p>
        </w:tc>
      </w:tr>
      <w:tr w:rsidR="006434E1" w:rsidRPr="002C5C4D" w:rsidTr="000E35B5">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ЦИ Мали Зворник</w:t>
            </w:r>
          </w:p>
        </w:tc>
        <w:tc>
          <w:tcPr>
            <w:tcW w:w="3486"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FAAC</w:t>
            </w:r>
          </w:p>
        </w:tc>
        <w:tc>
          <w:tcPr>
            <w:tcW w:w="733"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8</w:t>
            </w:r>
          </w:p>
        </w:tc>
      </w:tr>
      <w:tr w:rsidR="006434E1" w:rsidRPr="002C5C4D" w:rsidTr="000E35B5">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ЦИ Бадовинци</w:t>
            </w:r>
          </w:p>
        </w:tc>
        <w:tc>
          <w:tcPr>
            <w:tcW w:w="3486"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4</w:t>
            </w:r>
          </w:p>
        </w:tc>
      </w:tr>
      <w:tr w:rsidR="006434E1" w:rsidRPr="002C5C4D" w:rsidTr="000E35B5">
        <w:trPr>
          <w:trHeight w:val="300"/>
          <w:jc w:val="center"/>
        </w:trPr>
        <w:tc>
          <w:tcPr>
            <w:tcW w:w="710" w:type="dxa"/>
            <w:vMerge/>
            <w:tcBorders>
              <w:top w:val="nil"/>
              <w:left w:val="single" w:sz="8" w:space="0" w:color="auto"/>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double" w:sz="6" w:space="0" w:color="000000"/>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ЦИ Сремска Рача</w:t>
            </w:r>
          </w:p>
        </w:tc>
        <w:tc>
          <w:tcPr>
            <w:tcW w:w="3486" w:type="dxa"/>
            <w:tcBorders>
              <w:top w:val="nil"/>
              <w:left w:val="nil"/>
              <w:bottom w:val="double" w:sz="6"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double" w:sz="6"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6</w:t>
            </w:r>
          </w:p>
        </w:tc>
      </w:tr>
      <w:tr w:rsidR="006434E1" w:rsidRPr="002C5C4D" w:rsidTr="000E35B5">
        <w:trPr>
          <w:trHeight w:val="315"/>
          <w:jc w:val="center"/>
        </w:trPr>
        <w:tc>
          <w:tcPr>
            <w:tcW w:w="71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12</w:t>
            </w:r>
          </w:p>
        </w:tc>
        <w:tc>
          <w:tcPr>
            <w:tcW w:w="1948" w:type="dxa"/>
            <w:vMerge w:val="restart"/>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b/>
                <w:bCs/>
                <w:color w:val="000000"/>
                <w:szCs w:val="22"/>
                <w:lang w:val="en-US"/>
              </w:rPr>
            </w:pPr>
            <w:r w:rsidRPr="002C5C4D">
              <w:rPr>
                <w:b/>
                <w:bCs/>
                <w:color w:val="000000"/>
                <w:sz w:val="22"/>
                <w:szCs w:val="22"/>
                <w:lang w:val="en-US"/>
              </w:rPr>
              <w:t xml:space="preserve">Суботица </w:t>
            </w:r>
          </w:p>
        </w:tc>
        <w:tc>
          <w:tcPr>
            <w:tcW w:w="2548"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ЦР Бајмок</w:t>
            </w:r>
          </w:p>
        </w:tc>
        <w:tc>
          <w:tcPr>
            <w:tcW w:w="3486" w:type="dxa"/>
            <w:tcBorders>
              <w:top w:val="nil"/>
              <w:left w:val="nil"/>
              <w:bottom w:val="single" w:sz="4" w:space="0" w:color="auto"/>
              <w:right w:val="single" w:sz="4" w:space="0" w:color="auto"/>
            </w:tcBorders>
            <w:shd w:val="clear" w:color="auto" w:fill="auto"/>
            <w:noWrap/>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2</w:t>
            </w:r>
          </w:p>
        </w:tc>
      </w:tr>
      <w:tr w:rsidR="006434E1" w:rsidRPr="002C5C4D" w:rsidTr="000E35B5">
        <w:trPr>
          <w:trHeight w:val="300"/>
          <w:jc w:val="center"/>
        </w:trPr>
        <w:tc>
          <w:tcPr>
            <w:tcW w:w="710" w:type="dxa"/>
            <w:vMerge/>
            <w:tcBorders>
              <w:top w:val="nil"/>
              <w:left w:val="single" w:sz="8" w:space="0" w:color="auto"/>
              <w:bottom w:val="single" w:sz="4" w:space="0" w:color="auto"/>
              <w:right w:val="single" w:sz="4" w:space="0" w:color="auto"/>
            </w:tcBorders>
            <w:vAlign w:val="center"/>
            <w:hideMark/>
          </w:tcPr>
          <w:p w:rsidR="006434E1" w:rsidRPr="002C5C4D" w:rsidRDefault="006434E1" w:rsidP="00062615">
            <w:pPr>
              <w:keepNext/>
              <w:keepLines/>
              <w:widowControl/>
              <w:tabs>
                <w:tab w:val="clear" w:pos="1440"/>
              </w:tabs>
              <w:jc w:val="left"/>
              <w:rPr>
                <w:color w:val="000000"/>
                <w:szCs w:val="22"/>
                <w:lang w:val="en-US"/>
              </w:rPr>
            </w:pPr>
          </w:p>
        </w:tc>
        <w:tc>
          <w:tcPr>
            <w:tcW w:w="1948" w:type="dxa"/>
            <w:vMerge/>
            <w:tcBorders>
              <w:top w:val="nil"/>
              <w:left w:val="nil"/>
              <w:bottom w:val="single" w:sz="4" w:space="0" w:color="auto"/>
              <w:right w:val="single" w:sz="4" w:space="0" w:color="auto"/>
            </w:tcBorders>
            <w:vAlign w:val="center"/>
            <w:hideMark/>
          </w:tcPr>
          <w:p w:rsidR="006434E1" w:rsidRPr="002C5C4D" w:rsidRDefault="006434E1" w:rsidP="00062615">
            <w:pPr>
              <w:keepNext/>
              <w:keepLines/>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left"/>
              <w:rPr>
                <w:color w:val="000000"/>
                <w:szCs w:val="22"/>
                <w:lang w:val="en-US"/>
              </w:rPr>
            </w:pPr>
            <w:r w:rsidRPr="002C5C4D">
              <w:rPr>
                <w:color w:val="000000"/>
                <w:sz w:val="22"/>
                <w:szCs w:val="22"/>
                <w:lang w:val="en-US"/>
              </w:rPr>
              <w:t>ЦР Ђала</w:t>
            </w:r>
          </w:p>
        </w:tc>
        <w:tc>
          <w:tcPr>
            <w:tcW w:w="3486"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vAlign w:val="center"/>
            <w:hideMark/>
          </w:tcPr>
          <w:p w:rsidR="006434E1" w:rsidRPr="002C5C4D" w:rsidRDefault="006434E1" w:rsidP="00062615">
            <w:pPr>
              <w:keepNext/>
              <w:keepLines/>
              <w:widowControl/>
              <w:tabs>
                <w:tab w:val="clear" w:pos="1440"/>
              </w:tabs>
              <w:jc w:val="center"/>
              <w:rPr>
                <w:color w:val="000000"/>
                <w:szCs w:val="22"/>
                <w:lang w:val="en-US"/>
              </w:rPr>
            </w:pPr>
            <w:r w:rsidRPr="002C5C4D">
              <w:rPr>
                <w:color w:val="000000"/>
                <w:sz w:val="22"/>
                <w:szCs w:val="22"/>
                <w:lang w:val="en-US"/>
              </w:rPr>
              <w:t>4</w:t>
            </w:r>
          </w:p>
        </w:tc>
      </w:tr>
    </w:tbl>
    <w:p w:rsidR="00480A55" w:rsidRDefault="00480A55" w:rsidP="00062615">
      <w:pPr>
        <w:keepNext/>
        <w:keepLines/>
        <w:rPr>
          <w:szCs w:val="24"/>
        </w:rPr>
      </w:pPr>
    </w:p>
    <w:p w:rsidR="009E7D55" w:rsidRPr="00DD3A75" w:rsidRDefault="009E7D55" w:rsidP="00062615">
      <w:pPr>
        <w:keepNext/>
        <w:keepLines/>
        <w:widowControl/>
        <w:tabs>
          <w:tab w:val="clear" w:pos="1440"/>
          <w:tab w:val="left" w:pos="1482"/>
        </w:tab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9E7D55" w:rsidRPr="00DD3A75" w:rsidRDefault="009E7D55" w:rsidP="00062615">
      <w:pPr>
        <w:keepNext/>
        <w:keepLines/>
        <w:rPr>
          <w:b/>
          <w:szCs w:val="24"/>
        </w:rPr>
      </w:pPr>
    </w:p>
    <w:p w:rsidR="009E7D55" w:rsidRPr="005D3A03" w:rsidRDefault="00C563E2" w:rsidP="00062615">
      <w:pPr>
        <w:keepNext/>
        <w:keepLines/>
        <w:jc w:val="center"/>
        <w:rPr>
          <w:b/>
          <w:szCs w:val="24"/>
        </w:rPr>
      </w:pPr>
      <w:r>
        <w:rPr>
          <w:b/>
          <w:szCs w:val="24"/>
        </w:rPr>
        <w:t>Члан 8</w:t>
      </w:r>
      <w:r w:rsidR="005D3A03">
        <w:rPr>
          <w:b/>
          <w:szCs w:val="24"/>
        </w:rPr>
        <w:t>.</w:t>
      </w:r>
    </w:p>
    <w:p w:rsidR="006434E1" w:rsidRDefault="006434E1" w:rsidP="00062615">
      <w:pPr>
        <w:keepNext/>
        <w:keepLines/>
        <w:ind w:left="1440"/>
      </w:pPr>
      <w:r w:rsidRPr="00D336D1">
        <w:t>Услуге се врше на основу пис</w:t>
      </w:r>
      <w:r>
        <w:t>а</w:t>
      </w:r>
      <w:r w:rsidRPr="00D336D1">
        <w:t>ног захтева (позива) Наручиоца.</w:t>
      </w:r>
    </w:p>
    <w:p w:rsidR="006434E1" w:rsidRPr="00DE4318" w:rsidRDefault="006434E1" w:rsidP="00062615">
      <w:pPr>
        <w:keepNext/>
        <w:keepLines/>
        <w:ind w:left="90" w:firstLine="1350"/>
        <w:rPr>
          <w:b/>
          <w:lang w:val="ru-RU"/>
        </w:rPr>
      </w:pPr>
      <w:r>
        <w:t xml:space="preserve">Наручилац је дужан да припреми План редовног одржавања предмета овог уговора са дефинисаном динамиком и  роковима. </w:t>
      </w:r>
    </w:p>
    <w:p w:rsidR="006434E1" w:rsidRDefault="006434E1" w:rsidP="00062615">
      <w:pPr>
        <w:keepNext/>
        <w:keepLines/>
        <w:tabs>
          <w:tab w:val="clear" w:pos="1440"/>
          <w:tab w:val="left" w:pos="0"/>
          <w:tab w:val="left" w:pos="990"/>
        </w:tabs>
        <w:ind w:firstLine="1440"/>
      </w:pPr>
      <w:r w:rsidRPr="00DE4318">
        <w:t xml:space="preserve">Наручилац доставља </w:t>
      </w:r>
      <w:r>
        <w:rPr>
          <w:lang w:val="sr-Cyrl-RS"/>
        </w:rPr>
        <w:t xml:space="preserve">Добављачу </w:t>
      </w:r>
      <w:r>
        <w:t xml:space="preserve">захтев за вршењем услуга </w:t>
      </w:r>
      <w:r w:rsidRPr="00DE4318">
        <w:t xml:space="preserve"> одржавања </w:t>
      </w:r>
      <w:r>
        <w:t xml:space="preserve">и поправки </w:t>
      </w:r>
      <w:r w:rsidRPr="00DE4318">
        <w:t xml:space="preserve">уз навођење објекта и описа услуга које ће се вршити. Након извршења услуга, </w:t>
      </w:r>
      <w:r>
        <w:rPr>
          <w:lang w:val="sr-Cyrl-RS"/>
        </w:rPr>
        <w:t xml:space="preserve">Добављач </w:t>
      </w:r>
      <w:r w:rsidRPr="00DE4318">
        <w:t>је дужан да достави рачун за извршене услуге, као и оверене</w:t>
      </w:r>
      <w:r>
        <w:t xml:space="preserve"> радне налоге</w:t>
      </w:r>
      <w:r w:rsidRPr="00DE4318">
        <w:t xml:space="preserve">. </w:t>
      </w:r>
    </w:p>
    <w:p w:rsidR="006434E1" w:rsidRDefault="006434E1" w:rsidP="00062615">
      <w:pPr>
        <w:keepNext/>
        <w:keepLines/>
        <w:tabs>
          <w:tab w:val="clear" w:pos="1440"/>
          <w:tab w:val="left" w:pos="0"/>
          <w:tab w:val="left" w:pos="4320"/>
        </w:tabs>
        <w:ind w:firstLine="1440"/>
      </w:pPr>
      <w:r>
        <w:t xml:space="preserve">Радни налог и рачун </w:t>
      </w:r>
      <w:r>
        <w:rPr>
          <w:lang w:val="sr-Cyrl-RS"/>
        </w:rPr>
        <w:t xml:space="preserve">Добављача </w:t>
      </w:r>
      <w:r w:rsidRPr="00DE4318">
        <w:t xml:space="preserve">оверава овлашћено лице Наручиоца за локацију на којој се врши услуга. </w:t>
      </w:r>
      <w:r>
        <w:t>Радни налог за редовно одржавање мора да садржи опис извршених услуга предвиђених овим уговором.</w:t>
      </w:r>
      <w:r>
        <w:rPr>
          <w:lang w:val="sr-Cyrl-RS"/>
        </w:rPr>
        <w:t xml:space="preserve"> </w:t>
      </w:r>
      <w:r>
        <w:t xml:space="preserve">Радни налог за поправке мора да садржи спецификацију извршених услуга, замењених резервних делова и број радних сати утрошених за реализацију услуга поправки. </w:t>
      </w:r>
    </w:p>
    <w:p w:rsidR="006434E1" w:rsidRPr="006C0DA5" w:rsidRDefault="006434E1" w:rsidP="00062615">
      <w:pPr>
        <w:keepNext/>
        <w:keepLines/>
        <w:tabs>
          <w:tab w:val="clear" w:pos="1440"/>
          <w:tab w:val="left" w:pos="0"/>
          <w:tab w:val="left" w:pos="4320"/>
        </w:tabs>
        <w:ind w:firstLine="1440"/>
      </w:pPr>
      <w:r>
        <w:rPr>
          <w:lang w:val="sr-Cyrl-RS"/>
        </w:rPr>
        <w:t xml:space="preserve">Добављач </w:t>
      </w:r>
      <w:r w:rsidRPr="006C0DA5">
        <w:t>је дужан да услугу врши квалитетно у складу са важећим стандардима за услуге које су предмет овог уговора и правилима струке.</w:t>
      </w:r>
    </w:p>
    <w:p w:rsidR="006434E1" w:rsidRDefault="006434E1" w:rsidP="00062615">
      <w:pPr>
        <w:keepNext/>
        <w:keepLines/>
        <w:tabs>
          <w:tab w:val="clear" w:pos="1440"/>
          <w:tab w:val="left" w:pos="0"/>
        </w:tabs>
      </w:pPr>
      <w:r>
        <w:tab/>
      </w:r>
      <w:r>
        <w:tab/>
      </w:r>
      <w:r>
        <w:rPr>
          <w:lang w:val="sr-Cyrl-RS"/>
        </w:rPr>
        <w:t xml:space="preserve">Добављач </w:t>
      </w:r>
      <w:r>
        <w:t xml:space="preserve">је </w:t>
      </w:r>
      <w:r w:rsidRPr="006C0DA5">
        <w:t xml:space="preserve">дужан </w:t>
      </w:r>
      <w:r w:rsidRPr="005715CA">
        <w:t>да приликом пружања услуга уграђује материјал/резервне делов</w:t>
      </w:r>
      <w:r>
        <w:t>е</w:t>
      </w:r>
      <w:r w:rsidRPr="005715CA">
        <w:t xml:space="preserve"> који мора</w:t>
      </w:r>
      <w:r>
        <w:t>ју</w:t>
      </w:r>
      <w:r w:rsidRPr="005715CA">
        <w:t xml:space="preserve"> бити потпуно нов</w:t>
      </w:r>
      <w:r>
        <w:t>и</w:t>
      </w:r>
      <w:r w:rsidRPr="005715CA">
        <w:t xml:space="preserve"> и неупотребљаван</w:t>
      </w:r>
      <w:r>
        <w:t>и</w:t>
      </w:r>
      <w:r w:rsidRPr="005715CA">
        <w:t>, из текуће производње, без икаквих оштећења или мана и у потпуности мора</w:t>
      </w:r>
      <w:r>
        <w:t>ју</w:t>
      </w:r>
      <w:r w:rsidRPr="005715CA">
        <w:t xml:space="preserve"> испуњавати техничке и технолошке норме и карактеристике према техничкој документацији оригиналног произвођача</w:t>
      </w:r>
      <w:r w:rsidRPr="006C0DA5">
        <w:t>.</w:t>
      </w:r>
    </w:p>
    <w:p w:rsidR="00062615" w:rsidRDefault="00062615" w:rsidP="00062615">
      <w:pPr>
        <w:keepNext/>
        <w:keepLines/>
        <w:tabs>
          <w:tab w:val="clear" w:pos="1440"/>
          <w:tab w:val="left" w:pos="0"/>
        </w:tabs>
      </w:pPr>
    </w:p>
    <w:p w:rsidR="00062615" w:rsidRDefault="00062615" w:rsidP="00062615">
      <w:pPr>
        <w:keepNext/>
        <w:keepLines/>
        <w:tabs>
          <w:tab w:val="clear" w:pos="1440"/>
          <w:tab w:val="left" w:pos="0"/>
        </w:tabs>
      </w:pPr>
    </w:p>
    <w:p w:rsidR="00062615" w:rsidRPr="006C0DA5" w:rsidRDefault="00062615" w:rsidP="00062615">
      <w:pPr>
        <w:keepNext/>
        <w:keepLines/>
        <w:tabs>
          <w:tab w:val="clear" w:pos="1440"/>
          <w:tab w:val="left" w:pos="0"/>
        </w:tabs>
      </w:pPr>
    </w:p>
    <w:p w:rsidR="00E5026B" w:rsidRDefault="00E5026B" w:rsidP="00062615">
      <w:pPr>
        <w:keepNext/>
        <w:keepLines/>
        <w:rPr>
          <w:b/>
        </w:rPr>
      </w:pPr>
    </w:p>
    <w:p w:rsidR="009E7D55" w:rsidRPr="00DD3A75" w:rsidRDefault="009E7D55" w:rsidP="00062615">
      <w:pPr>
        <w:keepNext/>
        <w:keepLines/>
        <w:rPr>
          <w:b/>
        </w:rPr>
      </w:pPr>
      <w:r w:rsidRPr="00DD3A75">
        <w:rPr>
          <w:b/>
        </w:rPr>
        <w:lastRenderedPageBreak/>
        <w:t xml:space="preserve">ВРЕМЕ ОДЗИВА </w:t>
      </w:r>
      <w:r>
        <w:rPr>
          <w:b/>
        </w:rPr>
        <w:t xml:space="preserve">И </w:t>
      </w:r>
      <w:r w:rsidRPr="00DD3A75">
        <w:rPr>
          <w:b/>
        </w:rPr>
        <w:t xml:space="preserve">РОК ИЗВРШЕЊА УСЛУГА  </w:t>
      </w:r>
    </w:p>
    <w:p w:rsidR="009E7D55" w:rsidRPr="00DD3A75" w:rsidRDefault="009E7D55" w:rsidP="00062615">
      <w:pPr>
        <w:keepNext/>
        <w:keepLines/>
        <w:jc w:val="center"/>
        <w:rPr>
          <w:b/>
          <w:szCs w:val="24"/>
        </w:rPr>
      </w:pPr>
    </w:p>
    <w:p w:rsidR="009E7D55" w:rsidRPr="00DD3A75" w:rsidRDefault="009E7D55" w:rsidP="00062615">
      <w:pPr>
        <w:keepNext/>
        <w:keepLines/>
        <w:jc w:val="center"/>
        <w:rPr>
          <w:szCs w:val="28"/>
        </w:rPr>
      </w:pPr>
      <w:r w:rsidRPr="00DD3A75">
        <w:rPr>
          <w:b/>
          <w:szCs w:val="24"/>
        </w:rPr>
        <w:t xml:space="preserve">Члан </w:t>
      </w:r>
      <w:r w:rsidR="00C563E2">
        <w:rPr>
          <w:b/>
          <w:szCs w:val="24"/>
        </w:rPr>
        <w:t>9</w:t>
      </w:r>
      <w:r w:rsidRPr="00DD3A75">
        <w:rPr>
          <w:b/>
          <w:szCs w:val="24"/>
        </w:rPr>
        <w:t>.</w:t>
      </w:r>
    </w:p>
    <w:p w:rsidR="009E7D55" w:rsidRDefault="009E7D55" w:rsidP="00062615">
      <w:pPr>
        <w:keepNext/>
        <w:keepLines/>
        <w:tabs>
          <w:tab w:val="clear" w:pos="1440"/>
          <w:tab w:val="left" w:pos="0"/>
        </w:tabs>
        <w:rPr>
          <w:szCs w:val="24"/>
        </w:rPr>
      </w:pPr>
      <w:r>
        <w:rPr>
          <w:b/>
          <w:szCs w:val="24"/>
        </w:rPr>
        <w:tab/>
      </w:r>
      <w:r>
        <w:rPr>
          <w:b/>
          <w:szCs w:val="24"/>
        </w:rPr>
        <w:tab/>
      </w:r>
      <w:r w:rsidR="005D3A03">
        <w:rPr>
          <w:szCs w:val="24"/>
          <w:lang w:val="sr-Cyrl-RS"/>
        </w:rPr>
        <w:t xml:space="preserve">Добављач </w:t>
      </w:r>
      <w:r w:rsidRPr="00295495">
        <w:rPr>
          <w:szCs w:val="24"/>
        </w:rPr>
        <w:t>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9E7D55" w:rsidRPr="00B7294F" w:rsidRDefault="009E7D55" w:rsidP="00062615">
      <w:pPr>
        <w:keepNext/>
        <w:keepLines/>
        <w:tabs>
          <w:tab w:val="clear" w:pos="1440"/>
          <w:tab w:val="left" w:pos="0"/>
        </w:tabs>
        <w:rPr>
          <w:b/>
        </w:rPr>
      </w:pPr>
      <w:r>
        <w:rPr>
          <w:szCs w:val="24"/>
        </w:rPr>
        <w:tab/>
      </w:r>
      <w:r>
        <w:rPr>
          <w:szCs w:val="24"/>
        </w:rPr>
        <w:tab/>
      </w:r>
      <w:r w:rsidR="005D3A03">
        <w:rPr>
          <w:szCs w:val="24"/>
          <w:lang w:val="sr-Cyrl-RS"/>
        </w:rPr>
        <w:t xml:space="preserve">Добављач </w:t>
      </w:r>
      <w:r w:rsidRPr="00295495">
        <w:rPr>
          <w:szCs w:val="24"/>
        </w:rPr>
        <w:t>је дужан да се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00570357">
        <w:rPr>
          <w:szCs w:val="24"/>
          <w:lang w:val="ru-RU"/>
        </w:rPr>
        <w:t xml:space="preserve"> за услуге поправки (</w:t>
      </w:r>
      <w:r w:rsidRPr="00295495">
        <w:rPr>
          <w:szCs w:val="24"/>
          <w:lang w:val="ru-RU"/>
        </w:rPr>
        <w:t xml:space="preserve">факс) </w:t>
      </w:r>
      <w:r w:rsidRPr="00295495">
        <w:rPr>
          <w:szCs w:val="24"/>
        </w:rPr>
        <w:t>у року</w:t>
      </w:r>
      <w:r w:rsidR="00B83357">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00570357">
        <w:rPr>
          <w:szCs w:val="24"/>
        </w:rPr>
        <w:t>дана</w:t>
      </w:r>
      <w:r w:rsidRPr="00295495">
        <w:rPr>
          <w:szCs w:val="24"/>
        </w:rPr>
        <w:t>.</w:t>
      </w:r>
    </w:p>
    <w:p w:rsidR="00E24C13" w:rsidRDefault="00E24C13" w:rsidP="00062615">
      <w:pPr>
        <w:keepNext/>
        <w:keepLines/>
        <w:rPr>
          <w:b/>
        </w:rPr>
      </w:pPr>
    </w:p>
    <w:p w:rsidR="009E7D55" w:rsidRDefault="009E7D55" w:rsidP="00062615">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9E7D55" w:rsidRDefault="009E7D55" w:rsidP="00062615">
      <w:pPr>
        <w:keepNext/>
        <w:keepLines/>
        <w:tabs>
          <w:tab w:val="left" w:pos="0"/>
        </w:tabs>
        <w:ind w:right="-20"/>
        <w:rPr>
          <w:b/>
        </w:rPr>
      </w:pPr>
    </w:p>
    <w:p w:rsidR="00F00CB3" w:rsidRPr="00F76D47" w:rsidRDefault="00C563E2" w:rsidP="00062615">
      <w:pPr>
        <w:keepNext/>
        <w:keepLines/>
        <w:tabs>
          <w:tab w:val="left" w:pos="0"/>
        </w:tabs>
        <w:ind w:right="-20"/>
        <w:jc w:val="center"/>
        <w:rPr>
          <w:b/>
        </w:rPr>
      </w:pPr>
      <w:r>
        <w:rPr>
          <w:b/>
        </w:rPr>
        <w:t>Члан 10</w:t>
      </w:r>
      <w:r w:rsidR="009E7D55">
        <w:rPr>
          <w:b/>
        </w:rPr>
        <w:t>.</w:t>
      </w:r>
      <w:r w:rsidR="00EB4C2E">
        <w:rPr>
          <w:b/>
        </w:rPr>
        <w:t xml:space="preserve"> </w:t>
      </w:r>
    </w:p>
    <w:p w:rsidR="009E7D55" w:rsidRDefault="009E7D55" w:rsidP="00062615">
      <w:pPr>
        <w:keepNext/>
        <w:keepLines/>
        <w:tabs>
          <w:tab w:val="clear" w:pos="1440"/>
          <w:tab w:val="left" w:pos="0"/>
        </w:tabs>
        <w:ind w:firstLine="1440"/>
      </w:pPr>
      <w:r w:rsidRPr="00B7294F">
        <w:t xml:space="preserve">Примопредају услуга врше овлашћени представници Наручиоца и </w:t>
      </w:r>
      <w:r w:rsidR="005D3A03">
        <w:rPr>
          <w:lang w:val="sr-Cyrl-RS"/>
        </w:rPr>
        <w:t xml:space="preserve">Добављача </w:t>
      </w:r>
      <w:r w:rsidRPr="00B7294F">
        <w:t>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w:t>
      </w:r>
      <w:r w:rsidR="005D3A03">
        <w:rPr>
          <w:lang w:val="sr-Cyrl-RS"/>
        </w:rPr>
        <w:t xml:space="preserve"> Добављача</w:t>
      </w:r>
      <w:r w:rsidRPr="00B7294F">
        <w:t>, оверава рачун потписом, печатом и наводи ,,услуга извршена</w:t>
      </w:r>
      <w:r>
        <w:t>”</w:t>
      </w:r>
      <w:r w:rsidRPr="00B7294F">
        <w:t xml:space="preserve">. </w:t>
      </w:r>
    </w:p>
    <w:p w:rsidR="009E7D55" w:rsidRPr="00B7294F" w:rsidRDefault="009E7D55" w:rsidP="00062615">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rsidR="005D3A03">
        <w:rPr>
          <w:lang w:val="sr-Cyrl-RS"/>
        </w:rPr>
        <w:t xml:space="preserve">Добављач </w:t>
      </w:r>
      <w:r w:rsidRPr="00B7294F">
        <w:t xml:space="preserve">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C563E2" w:rsidRDefault="00C563E2" w:rsidP="00062615">
      <w:pPr>
        <w:keepNext/>
        <w:keepLines/>
        <w:tabs>
          <w:tab w:val="clear" w:pos="1440"/>
          <w:tab w:val="left" w:pos="0"/>
        </w:tabs>
        <w:ind w:firstLine="1440"/>
      </w:pPr>
    </w:p>
    <w:p w:rsidR="00C563E2" w:rsidRDefault="00C563E2" w:rsidP="00062615">
      <w:pPr>
        <w:keepNext/>
        <w:keepLines/>
        <w:tabs>
          <w:tab w:val="clear" w:pos="1440"/>
          <w:tab w:val="left" w:pos="0"/>
        </w:tabs>
        <w:ind w:firstLine="1440"/>
      </w:pPr>
    </w:p>
    <w:p w:rsidR="00C563E2" w:rsidRDefault="00C563E2" w:rsidP="00062615">
      <w:pPr>
        <w:keepNext/>
        <w:keepLines/>
        <w:tabs>
          <w:tab w:val="clear" w:pos="1440"/>
          <w:tab w:val="left" w:pos="0"/>
        </w:tabs>
        <w:ind w:firstLine="1440"/>
      </w:pPr>
    </w:p>
    <w:p w:rsidR="00C563E2" w:rsidRDefault="00C563E2" w:rsidP="00062615">
      <w:pPr>
        <w:keepNext/>
        <w:keepLines/>
        <w:tabs>
          <w:tab w:val="clear" w:pos="1440"/>
          <w:tab w:val="left" w:pos="0"/>
        </w:tabs>
        <w:ind w:firstLine="1440"/>
      </w:pPr>
    </w:p>
    <w:p w:rsidR="009E7D55" w:rsidRPr="00B7294F" w:rsidRDefault="009E7D55" w:rsidP="00062615">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rsidR="005D3A03">
        <w:rPr>
          <w:lang w:val="sr-Cyrl-RS"/>
        </w:rPr>
        <w:t xml:space="preserve">Добављач </w:t>
      </w:r>
      <w:r w:rsidRPr="00B7294F">
        <w:t>је дужан да Наручиоцу надокнади штету у пуном износу вредности оштећене опреме.</w:t>
      </w:r>
    </w:p>
    <w:p w:rsidR="00480A55" w:rsidRDefault="00480A55" w:rsidP="00062615">
      <w:pPr>
        <w:keepNext/>
        <w:keepLines/>
        <w:rPr>
          <w:b/>
          <w:bCs/>
        </w:rPr>
      </w:pPr>
    </w:p>
    <w:p w:rsidR="009E7D55" w:rsidRDefault="009E7D55" w:rsidP="00062615">
      <w:pPr>
        <w:keepNext/>
        <w:keepLines/>
        <w:rPr>
          <w:b/>
          <w:bCs/>
        </w:rPr>
      </w:pPr>
      <w:r w:rsidRPr="00B739AD">
        <w:rPr>
          <w:b/>
          <w:bCs/>
        </w:rPr>
        <w:t>ГАРАНЦИЈА И ОТКЛАЊАЊЕ НЕДОСТАТАКА У ГАРАНТНОМ РОКУ</w:t>
      </w:r>
    </w:p>
    <w:p w:rsidR="009E7D55" w:rsidRDefault="009E7D55" w:rsidP="00062615">
      <w:pPr>
        <w:keepNext/>
        <w:keepLines/>
        <w:rPr>
          <w:b/>
          <w:bCs/>
        </w:rPr>
      </w:pPr>
    </w:p>
    <w:p w:rsidR="009E7D55" w:rsidRPr="00B739AD" w:rsidRDefault="00C563E2" w:rsidP="00062615">
      <w:pPr>
        <w:keepNext/>
        <w:keepLines/>
        <w:jc w:val="center"/>
        <w:rPr>
          <w:b/>
          <w:bCs/>
        </w:rPr>
      </w:pPr>
      <w:r>
        <w:rPr>
          <w:b/>
          <w:bCs/>
        </w:rPr>
        <w:t>Члан 11</w:t>
      </w:r>
      <w:r w:rsidR="005D3A03">
        <w:rPr>
          <w:b/>
          <w:bCs/>
        </w:rPr>
        <w:t>.</w:t>
      </w:r>
    </w:p>
    <w:p w:rsidR="00221123" w:rsidRDefault="00221123" w:rsidP="00062615">
      <w:pPr>
        <w:keepNext/>
        <w:keepLines/>
        <w:ind w:firstLine="360"/>
      </w:pPr>
      <w:r w:rsidRPr="006E316F">
        <w:tab/>
      </w:r>
      <w:r w:rsidR="005D3A03">
        <w:rPr>
          <w:lang w:val="sr-Cyrl-RS"/>
        </w:rPr>
        <w:t xml:space="preserve">Добављач </w:t>
      </w:r>
      <w:r w:rsidRPr="006E316F">
        <w:t>је дужан да за извршене услуг</w:t>
      </w:r>
      <w:r>
        <w:t>е</w:t>
      </w:r>
      <w:r w:rsidRPr="006E316F">
        <w:t xml:space="preserve">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221123" w:rsidRDefault="00221123" w:rsidP="00062615">
      <w:pPr>
        <w:keepNext/>
        <w:keepLines/>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w:t>
      </w:r>
      <w:r w:rsidR="005D3A03">
        <w:rPr>
          <w:szCs w:val="24"/>
          <w:lang w:val="sr-Cyrl-RS"/>
        </w:rPr>
        <w:t xml:space="preserve">Добављача </w:t>
      </w:r>
      <w:r w:rsidRPr="0060146C">
        <w:rPr>
          <w:szCs w:val="24"/>
        </w:rPr>
        <w:t xml:space="preserve">о утврђеним недостацима. </w:t>
      </w:r>
      <w:r w:rsidR="005D3A03">
        <w:rPr>
          <w:szCs w:val="24"/>
          <w:lang w:val="sr-Cyrl-RS"/>
        </w:rPr>
        <w:t xml:space="preserve">Добављач </w:t>
      </w:r>
      <w:r w:rsidRPr="0060146C">
        <w:rPr>
          <w:szCs w:val="24"/>
        </w:rPr>
        <w:t xml:space="preserve">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p>
    <w:p w:rsidR="00221123" w:rsidRPr="006E316F" w:rsidRDefault="00221123" w:rsidP="00062615">
      <w:pPr>
        <w:keepNext/>
        <w:keepLines/>
        <w:ind w:firstLine="360"/>
      </w:pPr>
      <w:r w:rsidRPr="006E316F">
        <w:lastRenderedPageBreak/>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5D3A03">
        <w:rPr>
          <w:lang w:val="sr-Cyrl-RS"/>
        </w:rPr>
        <w:t xml:space="preserve">Добављач </w:t>
      </w:r>
      <w:r w:rsidRPr="006E316F">
        <w:t>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rsidR="005D3A03">
        <w:rPr>
          <w:lang w:val="sr-Cyrl-RS"/>
        </w:rPr>
        <w:t xml:space="preserve">Добављач </w:t>
      </w:r>
      <w:r w:rsidRPr="006E316F">
        <w:t>се обавезује да ће у свему поступати по условима датим у гаранцији оригиналног произвођача материјала/опреме.</w:t>
      </w:r>
    </w:p>
    <w:p w:rsidR="00221123" w:rsidRDefault="00221123" w:rsidP="00062615">
      <w:pPr>
        <w:keepNext/>
        <w:keepLines/>
        <w:ind w:firstLine="360"/>
      </w:pPr>
      <w:r>
        <w:t xml:space="preserve">                  </w:t>
      </w:r>
      <w:r w:rsidRPr="006E316F">
        <w:t xml:space="preserve">Након отклањања недостатака у гарантном року, </w:t>
      </w:r>
      <w:r w:rsidR="005D3A03">
        <w:rPr>
          <w:lang w:val="sr-Cyrl-RS"/>
        </w:rPr>
        <w:t xml:space="preserve">Добављач </w:t>
      </w:r>
      <w:r w:rsidRPr="006E316F">
        <w:t>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E24C13" w:rsidRDefault="00E24C13" w:rsidP="00062615">
      <w:pPr>
        <w:keepNext/>
        <w:keepLines/>
        <w:rPr>
          <w:b/>
          <w:szCs w:val="24"/>
        </w:rPr>
      </w:pPr>
    </w:p>
    <w:p w:rsidR="00E24C13" w:rsidRDefault="00E24C13" w:rsidP="00062615">
      <w:pPr>
        <w:keepNext/>
        <w:keepLines/>
        <w:rPr>
          <w:b/>
          <w:szCs w:val="24"/>
        </w:rPr>
      </w:pPr>
      <w:r w:rsidRPr="00271DE2">
        <w:rPr>
          <w:b/>
          <w:szCs w:val="24"/>
        </w:rPr>
        <w:t>МЕРЕ ЗАШТИТЕ</w:t>
      </w:r>
    </w:p>
    <w:p w:rsidR="00E24C13" w:rsidRDefault="00E24C13" w:rsidP="00062615">
      <w:pPr>
        <w:keepNext/>
        <w:keepLines/>
        <w:rPr>
          <w:b/>
          <w:szCs w:val="24"/>
        </w:rPr>
      </w:pPr>
    </w:p>
    <w:p w:rsidR="00E24C13" w:rsidRPr="00271DE2" w:rsidRDefault="00C563E2" w:rsidP="00062615">
      <w:pPr>
        <w:keepNext/>
        <w:keepLines/>
        <w:jc w:val="center"/>
        <w:rPr>
          <w:b/>
          <w:szCs w:val="24"/>
        </w:rPr>
      </w:pPr>
      <w:r>
        <w:rPr>
          <w:b/>
          <w:szCs w:val="24"/>
        </w:rPr>
        <w:t>Члан 12</w:t>
      </w:r>
      <w:r w:rsidR="005D3A03">
        <w:rPr>
          <w:b/>
          <w:szCs w:val="24"/>
        </w:rPr>
        <w:t>.</w:t>
      </w:r>
    </w:p>
    <w:p w:rsidR="00E24C13" w:rsidRDefault="00E24C13" w:rsidP="00062615">
      <w:pPr>
        <w:keepNext/>
        <w:keepLines/>
        <w:ind w:firstLine="720"/>
        <w:rPr>
          <w:rFonts w:eastAsia="Malgun Gothic"/>
          <w:szCs w:val="24"/>
        </w:rPr>
      </w:pPr>
      <w:r w:rsidRPr="00271DE2">
        <w:rPr>
          <w:szCs w:val="24"/>
        </w:rPr>
        <w:tab/>
      </w:r>
      <w:r w:rsidR="005D3A03">
        <w:rPr>
          <w:szCs w:val="24"/>
          <w:lang w:val="sr-Cyrl-RS"/>
        </w:rPr>
        <w:t xml:space="preserve">Добављач </w:t>
      </w:r>
      <w:r w:rsidRPr="00271DE2">
        <w:rPr>
          <w:szCs w:val="24"/>
        </w:rPr>
        <w:t>је дужан да приликом пружа</w:t>
      </w:r>
      <w:r>
        <w:rPr>
          <w:szCs w:val="24"/>
        </w:rPr>
        <w:t xml:space="preserve">ња </w:t>
      </w:r>
      <w:r w:rsidR="00FC1644">
        <w:rPr>
          <w:szCs w:val="24"/>
          <w:lang w:val="sr-Cyrl-RS"/>
        </w:rPr>
        <w:t xml:space="preserve">одржавања аутоматских рампи </w:t>
      </w:r>
      <w:r w:rsidRPr="00271DE2">
        <w:rPr>
          <w:szCs w:val="24"/>
        </w:rPr>
        <w:t>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Pr="00271DE2">
        <w:rPr>
          <w:color w:val="000000"/>
          <w:szCs w:val="24"/>
        </w:rPr>
        <w:t>).</w:t>
      </w:r>
      <w:r w:rsidRPr="00DD3A75">
        <w:rPr>
          <w:rFonts w:eastAsia="Malgun Gothic"/>
          <w:szCs w:val="24"/>
        </w:rPr>
        <w:t xml:space="preserve">     </w:t>
      </w:r>
    </w:p>
    <w:p w:rsidR="00F00CB3" w:rsidRPr="00480A55" w:rsidRDefault="00F00CB3" w:rsidP="00062615">
      <w:pPr>
        <w:keepNext/>
        <w:keepLines/>
        <w:rPr>
          <w:rFonts w:eastAsia="Malgun Gothic"/>
          <w:szCs w:val="24"/>
        </w:rPr>
      </w:pPr>
    </w:p>
    <w:p w:rsidR="009E7D55" w:rsidRPr="00DD3A75" w:rsidRDefault="009E7D55" w:rsidP="00062615">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9E7D55" w:rsidRPr="00DD3A75" w:rsidRDefault="009E7D55" w:rsidP="00062615">
      <w:pPr>
        <w:keepNext/>
        <w:keepLines/>
        <w:ind w:left="1"/>
        <w:rPr>
          <w:rFonts w:eastAsiaTheme="minorHAnsi"/>
          <w:b/>
          <w:bCs/>
          <w:color w:val="000000"/>
          <w:szCs w:val="24"/>
        </w:rPr>
      </w:pPr>
    </w:p>
    <w:p w:rsidR="00F00CB3" w:rsidRPr="00DD3A75" w:rsidRDefault="00C563E2" w:rsidP="00062615">
      <w:pPr>
        <w:keepNext/>
        <w:keepLines/>
        <w:ind w:left="1"/>
        <w:jc w:val="center"/>
        <w:outlineLvl w:val="0"/>
        <w:rPr>
          <w:rFonts w:eastAsiaTheme="minorHAnsi"/>
          <w:b/>
          <w:bCs/>
          <w:color w:val="000000"/>
          <w:szCs w:val="24"/>
        </w:rPr>
      </w:pPr>
      <w:r>
        <w:rPr>
          <w:rFonts w:eastAsiaTheme="minorHAnsi"/>
          <w:b/>
          <w:bCs/>
          <w:color w:val="000000"/>
          <w:szCs w:val="24"/>
        </w:rPr>
        <w:t>Члан 13</w:t>
      </w:r>
      <w:r w:rsidR="009E7D55" w:rsidRPr="00DD3A75">
        <w:rPr>
          <w:rFonts w:eastAsiaTheme="minorHAnsi"/>
          <w:b/>
          <w:bCs/>
          <w:color w:val="000000"/>
          <w:szCs w:val="24"/>
        </w:rPr>
        <w:t>.</w:t>
      </w:r>
    </w:p>
    <w:p w:rsidR="00480A55" w:rsidRDefault="00FC1644" w:rsidP="00062615">
      <w:pPr>
        <w:keepNext/>
        <w:keepLines/>
        <w:widowControl/>
        <w:tabs>
          <w:tab w:val="clear" w:pos="1440"/>
        </w:tabs>
        <w:autoSpaceDE w:val="0"/>
        <w:autoSpaceDN w:val="0"/>
        <w:adjustRightInd w:val="0"/>
        <w:ind w:firstLine="1440"/>
        <w:rPr>
          <w:rFonts w:eastAsiaTheme="minorHAnsi"/>
          <w:color w:val="000000"/>
          <w:szCs w:val="24"/>
        </w:rPr>
      </w:pPr>
      <w:r>
        <w:rPr>
          <w:szCs w:val="24"/>
          <w:lang w:val="sr-Cyrl-RS"/>
        </w:rPr>
        <w:t xml:space="preserve">Добављач </w:t>
      </w:r>
      <w:r w:rsidR="007A31F7" w:rsidRPr="00DD3A75">
        <w:rPr>
          <w:szCs w:val="24"/>
        </w:rPr>
        <w:t xml:space="preserve">је дужан да приликом реализације Уговора, чува као поверљиве све </w:t>
      </w:r>
      <w:r w:rsidR="007A31F7"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C563E2" w:rsidRPr="00FC1644" w:rsidRDefault="00C563E2" w:rsidP="00062615">
      <w:pPr>
        <w:keepNext/>
        <w:keepLines/>
        <w:widowControl/>
        <w:tabs>
          <w:tab w:val="clear" w:pos="1440"/>
        </w:tabs>
        <w:autoSpaceDE w:val="0"/>
        <w:autoSpaceDN w:val="0"/>
        <w:adjustRightInd w:val="0"/>
        <w:ind w:firstLine="1440"/>
        <w:rPr>
          <w:rFonts w:eastAsiaTheme="minorHAnsi"/>
          <w:color w:val="000000"/>
          <w:szCs w:val="24"/>
        </w:rPr>
      </w:pPr>
    </w:p>
    <w:p w:rsidR="009E7D55" w:rsidRDefault="009E7D55" w:rsidP="00062615">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6C60AF" w:rsidRPr="00DD3A75" w:rsidRDefault="006C60AF" w:rsidP="00062615">
      <w:pPr>
        <w:keepNext/>
        <w:keepLines/>
        <w:widowControl/>
        <w:tabs>
          <w:tab w:val="clear" w:pos="1440"/>
        </w:tabs>
        <w:autoSpaceDE w:val="0"/>
        <w:autoSpaceDN w:val="0"/>
        <w:adjustRightInd w:val="0"/>
        <w:outlineLvl w:val="0"/>
        <w:rPr>
          <w:rFonts w:eastAsiaTheme="minorHAnsi"/>
          <w:color w:val="000000"/>
          <w:szCs w:val="24"/>
          <w:lang w:val="ru-RU"/>
        </w:rPr>
      </w:pPr>
    </w:p>
    <w:p w:rsidR="009E7D55" w:rsidRPr="00FC1644" w:rsidRDefault="00C563E2" w:rsidP="00062615">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14</w:t>
      </w:r>
      <w:r w:rsidR="009E7D55" w:rsidRPr="00DD3A75">
        <w:rPr>
          <w:rFonts w:eastAsiaTheme="minorHAnsi"/>
          <w:b/>
          <w:bCs/>
          <w:color w:val="000000"/>
          <w:szCs w:val="24"/>
          <w:lang w:val="ru-RU"/>
        </w:rPr>
        <w:t xml:space="preserve">. </w:t>
      </w:r>
    </w:p>
    <w:p w:rsidR="009E7D55" w:rsidRPr="00DD3A75" w:rsidRDefault="00FC1644" w:rsidP="00062615">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Добављач </w:t>
      </w:r>
      <w:r w:rsidR="009E7D55" w:rsidRPr="00DD3A75">
        <w:rPr>
          <w:rFonts w:eastAsiaTheme="minorHAnsi"/>
          <w:color w:val="000000"/>
          <w:szCs w:val="24"/>
          <w:lang w:val="ru-RU"/>
        </w:rPr>
        <w:t>је дужан да у складу са одредбом члана 77. Закона о јавним набавкама (</w:t>
      </w:r>
      <w:r w:rsidR="009E7D55" w:rsidRPr="00DD3A75">
        <w:rPr>
          <w:rFonts w:eastAsiaTheme="minorHAnsi"/>
          <w:color w:val="000000"/>
          <w:szCs w:val="24"/>
        </w:rPr>
        <w:t>„</w:t>
      </w:r>
      <w:r w:rsidR="009E7D55" w:rsidRPr="00DD3A75">
        <w:rPr>
          <w:rFonts w:eastAsiaTheme="minorHAnsi"/>
          <w:color w:val="000000"/>
          <w:szCs w:val="24"/>
          <w:lang w:val="ru-RU"/>
        </w:rPr>
        <w:t>Службени гласник РС</w:t>
      </w:r>
      <w:r w:rsidR="009E7D55" w:rsidRPr="00DD3A75">
        <w:rPr>
          <w:rFonts w:eastAsiaTheme="minorHAnsi"/>
          <w:color w:val="000000"/>
          <w:szCs w:val="24"/>
        </w:rPr>
        <w:t>“</w:t>
      </w:r>
      <w:r w:rsidR="009E7D55" w:rsidRPr="00DD3A75">
        <w:rPr>
          <w:rFonts w:eastAsiaTheme="minorHAnsi"/>
          <w:color w:val="000000"/>
          <w:szCs w:val="24"/>
          <w:lang w:val="ru-RU"/>
        </w:rPr>
        <w:t>, бр. 124/2012</w:t>
      </w:r>
      <w:r w:rsidR="006C60AF">
        <w:rPr>
          <w:rFonts w:eastAsiaTheme="minorHAnsi"/>
          <w:color w:val="000000"/>
          <w:szCs w:val="24"/>
          <w:lang w:val="ru-RU"/>
        </w:rPr>
        <w:t>,</w:t>
      </w:r>
      <w:r w:rsidR="00AE77D7">
        <w:rPr>
          <w:rFonts w:eastAsiaTheme="minorHAnsi"/>
          <w:color w:val="000000"/>
          <w:szCs w:val="24"/>
          <w:lang w:val="ru-RU"/>
        </w:rPr>
        <w:t xml:space="preserve"> 14/2015</w:t>
      </w:r>
      <w:r w:rsidR="006C60AF">
        <w:rPr>
          <w:rFonts w:eastAsiaTheme="minorHAnsi"/>
          <w:color w:val="000000"/>
          <w:szCs w:val="24"/>
          <w:lang w:val="ru-RU"/>
        </w:rPr>
        <w:t xml:space="preserve"> и 68/2015</w:t>
      </w:r>
      <w:r w:rsidR="009E7D55"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Default="009E7D55" w:rsidP="00062615">
      <w:pPr>
        <w:keepNext/>
        <w:keepLines/>
        <w:rPr>
          <w:szCs w:val="24"/>
          <w:lang w:val="ru-RU"/>
        </w:rPr>
      </w:pPr>
    </w:p>
    <w:p w:rsidR="006C60AF" w:rsidRDefault="006C60AF" w:rsidP="00062615">
      <w:pPr>
        <w:keepNext/>
        <w:keepLines/>
        <w:rPr>
          <w:szCs w:val="24"/>
          <w:lang w:val="ru-RU"/>
        </w:rPr>
      </w:pPr>
    </w:p>
    <w:p w:rsidR="009E7D55" w:rsidRPr="00DD3A75" w:rsidRDefault="009E7D55" w:rsidP="00062615">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E7D55" w:rsidRDefault="009E7D55" w:rsidP="00062615">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FC1644" w:rsidRDefault="009E7D55" w:rsidP="0006261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C563E2">
        <w:rPr>
          <w:rFonts w:eastAsiaTheme="minorHAnsi"/>
          <w:b/>
          <w:bCs/>
          <w:color w:val="000000"/>
          <w:szCs w:val="24"/>
        </w:rPr>
        <w:t>5</w:t>
      </w:r>
      <w:r w:rsidRPr="00DD3A75">
        <w:rPr>
          <w:rFonts w:eastAsiaTheme="minorHAnsi"/>
          <w:b/>
          <w:bCs/>
          <w:color w:val="000000"/>
          <w:szCs w:val="24"/>
          <w:lang w:val="ru-RU"/>
        </w:rPr>
        <w:t xml:space="preserve">. </w:t>
      </w:r>
    </w:p>
    <w:p w:rsidR="009E7D55" w:rsidRPr="00DD3A75" w:rsidRDefault="009E7D55" w:rsidP="0006261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AE77D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E7D55" w:rsidRPr="003C0EE4" w:rsidRDefault="009E7D55" w:rsidP="00062615">
      <w:pPr>
        <w:keepNext/>
        <w:keepLines/>
        <w:widowControl/>
        <w:tabs>
          <w:tab w:val="clear" w:pos="1440"/>
        </w:tabs>
        <w:autoSpaceDE w:val="0"/>
        <w:autoSpaceDN w:val="0"/>
        <w:adjustRightInd w:val="0"/>
        <w:outlineLvl w:val="0"/>
        <w:rPr>
          <w:rFonts w:eastAsiaTheme="minorHAnsi"/>
          <w:b/>
          <w:bCs/>
          <w:color w:val="000000"/>
          <w:szCs w:val="24"/>
          <w:lang w:val="ru-RU"/>
        </w:rPr>
      </w:pPr>
    </w:p>
    <w:p w:rsidR="009E7D55" w:rsidRPr="00FC1644" w:rsidRDefault="009E7D55" w:rsidP="0006261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C563E2">
        <w:rPr>
          <w:rFonts w:eastAsiaTheme="minorHAnsi"/>
          <w:b/>
          <w:bCs/>
          <w:color w:val="000000"/>
          <w:szCs w:val="24"/>
        </w:rPr>
        <w:t>6</w:t>
      </w:r>
      <w:r w:rsidRPr="00DD3A75">
        <w:rPr>
          <w:rFonts w:eastAsiaTheme="minorHAnsi"/>
          <w:b/>
          <w:bCs/>
          <w:color w:val="000000"/>
          <w:szCs w:val="24"/>
          <w:lang w:val="ru-RU"/>
        </w:rPr>
        <w:t xml:space="preserve">. </w:t>
      </w:r>
    </w:p>
    <w:p w:rsidR="009E7D55" w:rsidRPr="00DD3A75" w:rsidRDefault="009E7D55" w:rsidP="0006261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480A55" w:rsidRPr="00DD3A75" w:rsidRDefault="00480A55" w:rsidP="00062615">
      <w:pPr>
        <w:keepNext/>
        <w:keepLines/>
        <w:widowControl/>
        <w:tabs>
          <w:tab w:val="clear" w:pos="1440"/>
        </w:tabs>
        <w:autoSpaceDE w:val="0"/>
        <w:autoSpaceDN w:val="0"/>
        <w:adjustRightInd w:val="0"/>
        <w:rPr>
          <w:rFonts w:eastAsiaTheme="minorHAnsi"/>
          <w:b/>
          <w:bCs/>
          <w:color w:val="000000"/>
          <w:szCs w:val="24"/>
        </w:rPr>
      </w:pPr>
    </w:p>
    <w:p w:rsidR="007D1F80" w:rsidRDefault="007D1F80" w:rsidP="00062615">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7D1F80" w:rsidRDefault="007D1F80" w:rsidP="00062615">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FC1644" w:rsidRDefault="009E7D55" w:rsidP="0006261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C563E2">
        <w:rPr>
          <w:rFonts w:eastAsiaTheme="minorHAnsi"/>
          <w:b/>
          <w:bCs/>
          <w:color w:val="000000"/>
          <w:szCs w:val="24"/>
        </w:rPr>
        <w:t>7</w:t>
      </w:r>
      <w:r w:rsidRPr="00DD3A75">
        <w:rPr>
          <w:rFonts w:eastAsiaTheme="minorHAnsi"/>
          <w:b/>
          <w:bCs/>
          <w:color w:val="000000"/>
          <w:szCs w:val="24"/>
          <w:lang w:val="ru-RU"/>
        </w:rPr>
        <w:t xml:space="preserve">. </w:t>
      </w:r>
    </w:p>
    <w:p w:rsidR="009E7D55" w:rsidRPr="00DD3A75" w:rsidRDefault="009E7D55" w:rsidP="0006261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E24C13" w:rsidRPr="00DD3A75" w:rsidRDefault="00E24C13" w:rsidP="00062615">
      <w:pPr>
        <w:keepNext/>
        <w:keepLines/>
        <w:widowControl/>
        <w:tabs>
          <w:tab w:val="clear" w:pos="1440"/>
        </w:tabs>
        <w:autoSpaceDE w:val="0"/>
        <w:autoSpaceDN w:val="0"/>
        <w:adjustRightInd w:val="0"/>
        <w:rPr>
          <w:rFonts w:eastAsiaTheme="minorHAnsi"/>
          <w:b/>
          <w:bCs/>
          <w:color w:val="000000"/>
          <w:szCs w:val="24"/>
        </w:rPr>
      </w:pPr>
    </w:p>
    <w:p w:rsidR="009E7D55" w:rsidRPr="00FC1644" w:rsidRDefault="009E7D55" w:rsidP="0006261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C563E2">
        <w:rPr>
          <w:rFonts w:eastAsiaTheme="minorHAnsi"/>
          <w:b/>
          <w:bCs/>
          <w:color w:val="000000"/>
          <w:szCs w:val="24"/>
        </w:rPr>
        <w:t>8</w:t>
      </w:r>
      <w:r w:rsidRPr="00DD3A75">
        <w:rPr>
          <w:rFonts w:eastAsiaTheme="minorHAnsi"/>
          <w:b/>
          <w:bCs/>
          <w:color w:val="000000"/>
          <w:szCs w:val="24"/>
          <w:lang w:val="ru-RU"/>
        </w:rPr>
        <w:t xml:space="preserve">. </w:t>
      </w:r>
    </w:p>
    <w:p w:rsidR="009E7D55" w:rsidRPr="00DD3A75" w:rsidRDefault="009E7D55" w:rsidP="00062615">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C563E2" w:rsidRPr="0031102D" w:rsidRDefault="00FC1644" w:rsidP="0031102D">
      <w:pPr>
        <w:keepNext/>
        <w:keepLines/>
        <w:rPr>
          <w:szCs w:val="24"/>
          <w:lang w:val="sr-Cyrl-RS"/>
        </w:rPr>
      </w:pPr>
      <w:r>
        <w:rPr>
          <w:szCs w:val="24"/>
          <w:lang w:val="sr-Cyrl-RS"/>
        </w:rPr>
        <w:tab/>
        <w:t>Уговор се закључује даном потписивања обе уговорене стране, са роком примене до једне године.</w:t>
      </w:r>
    </w:p>
    <w:p w:rsidR="00FC1644" w:rsidRPr="00DD3A75" w:rsidRDefault="00FC1644" w:rsidP="0006261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C1644" w:rsidRPr="00DD3A75" w:rsidRDefault="00FC1644" w:rsidP="0006261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FC1644" w:rsidRDefault="00FC1644" w:rsidP="0006261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FC1644" w:rsidRPr="00DD3A75" w:rsidRDefault="00FC1644" w:rsidP="00062615">
      <w:pPr>
        <w:keepNext/>
        <w:keepLines/>
        <w:widowControl/>
        <w:tabs>
          <w:tab w:val="clear" w:pos="1440"/>
        </w:tabs>
        <w:autoSpaceDE w:val="0"/>
        <w:autoSpaceDN w:val="0"/>
        <w:adjustRightInd w:val="0"/>
        <w:ind w:firstLine="1440"/>
        <w:rPr>
          <w:rFonts w:eastAsiaTheme="minorHAnsi"/>
          <w:color w:val="000000"/>
          <w:szCs w:val="24"/>
          <w:lang w:val="ru-RU"/>
        </w:rPr>
      </w:pPr>
    </w:p>
    <w:p w:rsidR="00FC1644" w:rsidRPr="00FC1644" w:rsidRDefault="00FC1644" w:rsidP="0006261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C563E2">
        <w:rPr>
          <w:rFonts w:eastAsiaTheme="minorHAnsi"/>
          <w:b/>
          <w:bCs/>
          <w:color w:val="000000"/>
          <w:szCs w:val="24"/>
        </w:rPr>
        <w:t>9</w:t>
      </w:r>
      <w:r w:rsidRPr="00DD3A75">
        <w:rPr>
          <w:rFonts w:eastAsiaTheme="minorHAnsi"/>
          <w:b/>
          <w:bCs/>
          <w:color w:val="000000"/>
          <w:szCs w:val="24"/>
          <w:lang w:val="ru-RU"/>
        </w:rPr>
        <w:t xml:space="preserve">. </w:t>
      </w:r>
    </w:p>
    <w:p w:rsidR="00FC1644" w:rsidRPr="00DD3A75" w:rsidRDefault="00FC1644" w:rsidP="0006261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C1644" w:rsidRDefault="00FC1644" w:rsidP="00062615">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FC1644" w:rsidRPr="00FC1644" w:rsidRDefault="00C563E2" w:rsidP="00062615">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20</w:t>
      </w:r>
      <w:r w:rsidR="00FC1644" w:rsidRPr="00DD3A75">
        <w:rPr>
          <w:rFonts w:eastAsiaTheme="minorHAnsi"/>
          <w:b/>
          <w:bCs/>
          <w:color w:val="000000"/>
          <w:szCs w:val="24"/>
          <w:lang w:val="ru-RU"/>
        </w:rPr>
        <w:t xml:space="preserve">. </w:t>
      </w:r>
    </w:p>
    <w:p w:rsidR="00FC1644" w:rsidRPr="00DD3A75" w:rsidRDefault="00FC1644" w:rsidP="00062615">
      <w:pPr>
        <w:keepNext/>
        <w:keepLines/>
        <w:ind w:left="1"/>
        <w:rPr>
          <w:rFonts w:eastAsiaTheme="minorHAnsi"/>
          <w:color w:val="000000"/>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00C563E2">
        <w:rPr>
          <w:lang w:val="ru-RU"/>
        </w:rPr>
        <w:t>од којих четири (4)</w:t>
      </w:r>
      <w:r w:rsidRPr="00DD3A75">
        <w:rPr>
          <w:lang w:val="ru-RU"/>
        </w:rPr>
        <w:t xml:space="preserve"> добија </w:t>
      </w:r>
      <w:r w:rsidRPr="00DD3A75">
        <w:rPr>
          <w:szCs w:val="24"/>
          <w:lang w:val="ru-RU"/>
        </w:rPr>
        <w:t>Наручилац</w:t>
      </w:r>
      <w:r w:rsidR="00C563E2">
        <w:rPr>
          <w:lang w:val="ru-RU"/>
        </w:rPr>
        <w:t>, а два (2)</w:t>
      </w:r>
      <w:r w:rsidRPr="00DD3A75">
        <w:rPr>
          <w:lang w:val="ru-RU"/>
        </w:rPr>
        <w:t xml:space="preserve"> </w:t>
      </w:r>
      <w:r w:rsidRPr="00DD3A75">
        <w:rPr>
          <w:szCs w:val="24"/>
        </w:rPr>
        <w:t xml:space="preserve"> </w:t>
      </w:r>
      <w:r>
        <w:rPr>
          <w:szCs w:val="24"/>
          <w:lang w:val="ru-RU"/>
        </w:rPr>
        <w:t>Добављач</w:t>
      </w:r>
      <w:r w:rsidRPr="00DD3A75">
        <w:rPr>
          <w:szCs w:val="24"/>
        </w:rPr>
        <w:t xml:space="preserve">. </w:t>
      </w:r>
    </w:p>
    <w:p w:rsidR="00FC1644" w:rsidRDefault="00FC1644" w:rsidP="00062615">
      <w:pPr>
        <w:keepNext/>
        <w:keepLines/>
        <w:ind w:left="1"/>
        <w:rPr>
          <w:rFonts w:eastAsiaTheme="minorHAnsi"/>
          <w:color w:val="000000"/>
          <w:szCs w:val="24"/>
        </w:rPr>
      </w:pPr>
    </w:p>
    <w:p w:rsidR="00C563E2" w:rsidRDefault="00C563E2" w:rsidP="00062615">
      <w:pPr>
        <w:keepNext/>
        <w:keepLines/>
        <w:ind w:left="1"/>
        <w:rPr>
          <w:rFonts w:eastAsiaTheme="minorHAnsi"/>
          <w:color w:val="000000"/>
          <w:szCs w:val="24"/>
        </w:rPr>
      </w:pPr>
    </w:p>
    <w:p w:rsidR="00C563E2" w:rsidRDefault="00C563E2" w:rsidP="00062615">
      <w:pPr>
        <w:keepNext/>
        <w:keepLines/>
        <w:ind w:left="1"/>
        <w:rPr>
          <w:rFonts w:eastAsiaTheme="minorHAnsi"/>
          <w:color w:val="000000"/>
          <w:szCs w:val="24"/>
        </w:rPr>
      </w:pPr>
    </w:p>
    <w:p w:rsidR="00C563E2" w:rsidRPr="00DD3A75" w:rsidRDefault="00C563E2" w:rsidP="00062615">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FC1644" w:rsidRPr="00DD3A75" w:rsidTr="007631DC">
        <w:trPr>
          <w:trHeight w:val="146"/>
        </w:trPr>
        <w:tc>
          <w:tcPr>
            <w:tcW w:w="4788" w:type="dxa"/>
          </w:tcPr>
          <w:p w:rsidR="00FC1644" w:rsidRPr="00DD3A75" w:rsidRDefault="00FC1644" w:rsidP="00062615">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FC1644" w:rsidRPr="00FC1644" w:rsidRDefault="00FC1644" w:rsidP="00062615">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lang w:val="sr-Cyrl-RS"/>
              </w:rPr>
              <w:t>ДОБАВЉАЧ</w:t>
            </w:r>
          </w:p>
        </w:tc>
      </w:tr>
      <w:tr w:rsidR="00FC1644" w:rsidRPr="00DD3A75" w:rsidTr="007631DC">
        <w:trPr>
          <w:trHeight w:val="146"/>
        </w:trPr>
        <w:tc>
          <w:tcPr>
            <w:tcW w:w="4788" w:type="dxa"/>
          </w:tcPr>
          <w:p w:rsidR="00FC1644" w:rsidRPr="00DD3A75" w:rsidRDefault="00FC1644" w:rsidP="00062615">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FC1644" w:rsidRPr="00DD3A75" w:rsidRDefault="00FC1644" w:rsidP="00062615">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FC1644" w:rsidRPr="00DD3A75" w:rsidTr="007631DC">
        <w:trPr>
          <w:trHeight w:val="146"/>
        </w:trPr>
        <w:tc>
          <w:tcPr>
            <w:tcW w:w="4788" w:type="dxa"/>
          </w:tcPr>
          <w:p w:rsidR="00FC1644" w:rsidRPr="00DD3A75" w:rsidRDefault="00FC1644" w:rsidP="00062615">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FC1644" w:rsidRPr="00DD3A75" w:rsidRDefault="00FC1644" w:rsidP="00062615">
            <w:pPr>
              <w:keepNext/>
              <w:keepLines/>
              <w:widowControl/>
              <w:tabs>
                <w:tab w:val="clear" w:pos="1440"/>
              </w:tabs>
              <w:autoSpaceDE w:val="0"/>
              <w:autoSpaceDN w:val="0"/>
              <w:adjustRightInd w:val="0"/>
              <w:jc w:val="center"/>
              <w:rPr>
                <w:rFonts w:eastAsiaTheme="minorHAnsi"/>
                <w:b/>
                <w:bCs/>
                <w:color w:val="000000"/>
                <w:szCs w:val="24"/>
              </w:rPr>
            </w:pPr>
          </w:p>
          <w:p w:rsidR="00FC1644" w:rsidRPr="00DD3A75" w:rsidRDefault="00FC1644" w:rsidP="00062615">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FC1644" w:rsidRPr="00DD3A75" w:rsidRDefault="00FC1644" w:rsidP="00062615">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FC1644" w:rsidRPr="00DD3A75" w:rsidRDefault="00FC1644" w:rsidP="00062615">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FC1644" w:rsidRPr="00DD3A75" w:rsidRDefault="00FC1644" w:rsidP="00062615">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FC1644" w:rsidRPr="00DD3A75" w:rsidRDefault="00FC1644" w:rsidP="00062615">
            <w:pPr>
              <w:keepNext/>
              <w:keepLines/>
              <w:widowControl/>
              <w:tabs>
                <w:tab w:val="clear" w:pos="1440"/>
              </w:tabs>
              <w:autoSpaceDE w:val="0"/>
              <w:autoSpaceDN w:val="0"/>
              <w:adjustRightInd w:val="0"/>
              <w:jc w:val="center"/>
              <w:rPr>
                <w:rFonts w:eastAsiaTheme="minorHAnsi"/>
                <w:b/>
                <w:bCs/>
                <w:color w:val="000000"/>
                <w:szCs w:val="24"/>
              </w:rPr>
            </w:pPr>
          </w:p>
          <w:p w:rsidR="00FC1644" w:rsidRPr="00DD3A75" w:rsidRDefault="00FC1644" w:rsidP="00062615">
            <w:pPr>
              <w:keepNext/>
              <w:keepLines/>
              <w:widowControl/>
              <w:tabs>
                <w:tab w:val="clear" w:pos="1440"/>
              </w:tabs>
              <w:autoSpaceDE w:val="0"/>
              <w:autoSpaceDN w:val="0"/>
              <w:adjustRightInd w:val="0"/>
              <w:jc w:val="center"/>
              <w:rPr>
                <w:rFonts w:eastAsiaTheme="minorHAnsi"/>
                <w:b/>
                <w:bCs/>
                <w:color w:val="000000"/>
                <w:szCs w:val="24"/>
              </w:rPr>
            </w:pPr>
          </w:p>
          <w:p w:rsidR="00FC1644" w:rsidRPr="00DD3A75" w:rsidRDefault="00FC1644" w:rsidP="00062615">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C1644" w:rsidRDefault="00FC1644" w:rsidP="00FC1644">
      <w:pPr>
        <w:rPr>
          <w:szCs w:val="24"/>
          <w:lang w:val="sr-Cyrl-RS"/>
        </w:rPr>
      </w:pPr>
    </w:p>
    <w:p w:rsidR="00FC1644" w:rsidRDefault="00FC1644" w:rsidP="00FC1644">
      <w:pPr>
        <w:keepNext/>
        <w:keepLines/>
        <w:spacing w:line="360" w:lineRule="auto"/>
        <w:outlineLvl w:val="0"/>
        <w:rPr>
          <w:rFonts w:eastAsiaTheme="minorHAnsi"/>
          <w:b/>
          <w:bCs/>
          <w:color w:val="000000"/>
          <w:szCs w:val="24"/>
        </w:rPr>
      </w:pPr>
    </w:p>
    <w:p w:rsidR="00FC1644" w:rsidRDefault="00FC1644" w:rsidP="00FC1644">
      <w:pPr>
        <w:keepNext/>
        <w:keepLines/>
        <w:spacing w:line="360" w:lineRule="auto"/>
        <w:outlineLvl w:val="0"/>
        <w:rPr>
          <w:b/>
          <w:sz w:val="32"/>
          <w:szCs w:val="32"/>
        </w:rPr>
      </w:pPr>
    </w:p>
    <w:p w:rsidR="00062615" w:rsidRDefault="00062615" w:rsidP="006C60AF">
      <w:pPr>
        <w:pStyle w:val="Standard"/>
        <w:jc w:val="center"/>
        <w:outlineLvl w:val="0"/>
        <w:rPr>
          <w:b/>
          <w:sz w:val="32"/>
          <w:szCs w:val="32"/>
        </w:rPr>
      </w:pPr>
    </w:p>
    <w:p w:rsidR="00062615" w:rsidRDefault="00062615" w:rsidP="006C60AF">
      <w:pPr>
        <w:pStyle w:val="Standard"/>
        <w:jc w:val="center"/>
        <w:outlineLvl w:val="0"/>
        <w:rPr>
          <w:b/>
          <w:sz w:val="32"/>
          <w:szCs w:val="32"/>
        </w:rPr>
      </w:pPr>
    </w:p>
    <w:p w:rsidR="00062615" w:rsidRDefault="00062615" w:rsidP="006C60AF">
      <w:pPr>
        <w:pStyle w:val="Standard"/>
        <w:jc w:val="center"/>
        <w:outlineLvl w:val="0"/>
        <w:rPr>
          <w:b/>
          <w:sz w:val="32"/>
          <w:szCs w:val="32"/>
        </w:rPr>
      </w:pPr>
    </w:p>
    <w:p w:rsidR="00062615" w:rsidRDefault="00062615" w:rsidP="006C60AF">
      <w:pPr>
        <w:pStyle w:val="Standard"/>
        <w:jc w:val="center"/>
        <w:outlineLvl w:val="0"/>
        <w:rPr>
          <w:b/>
          <w:sz w:val="32"/>
          <w:szCs w:val="32"/>
        </w:rPr>
      </w:pPr>
    </w:p>
    <w:p w:rsidR="00062615" w:rsidRDefault="00062615" w:rsidP="006C60AF">
      <w:pPr>
        <w:pStyle w:val="Standard"/>
        <w:jc w:val="center"/>
        <w:outlineLvl w:val="0"/>
        <w:rPr>
          <w:b/>
          <w:sz w:val="32"/>
          <w:szCs w:val="32"/>
        </w:rPr>
      </w:pPr>
    </w:p>
    <w:p w:rsidR="00062615" w:rsidRDefault="00062615" w:rsidP="006C60AF">
      <w:pPr>
        <w:pStyle w:val="Standard"/>
        <w:jc w:val="center"/>
        <w:outlineLvl w:val="0"/>
        <w:rPr>
          <w:b/>
          <w:sz w:val="32"/>
          <w:szCs w:val="32"/>
        </w:rPr>
      </w:pPr>
    </w:p>
    <w:p w:rsidR="0031102D" w:rsidRDefault="0031102D" w:rsidP="006C60AF">
      <w:pPr>
        <w:pStyle w:val="Standard"/>
        <w:jc w:val="center"/>
        <w:outlineLvl w:val="0"/>
        <w:rPr>
          <w:b/>
          <w:sz w:val="32"/>
          <w:szCs w:val="32"/>
        </w:rPr>
      </w:pPr>
    </w:p>
    <w:p w:rsidR="0031102D" w:rsidRDefault="0031102D" w:rsidP="006C60AF">
      <w:pPr>
        <w:pStyle w:val="Standard"/>
        <w:jc w:val="center"/>
        <w:outlineLvl w:val="0"/>
        <w:rPr>
          <w:b/>
          <w:sz w:val="32"/>
          <w:szCs w:val="32"/>
        </w:rPr>
      </w:pPr>
    </w:p>
    <w:p w:rsidR="0031102D" w:rsidRDefault="0031102D" w:rsidP="006C60AF">
      <w:pPr>
        <w:pStyle w:val="Standard"/>
        <w:jc w:val="center"/>
        <w:outlineLvl w:val="0"/>
        <w:rPr>
          <w:b/>
          <w:sz w:val="32"/>
          <w:szCs w:val="32"/>
        </w:rPr>
      </w:pPr>
    </w:p>
    <w:p w:rsidR="0031102D" w:rsidRDefault="0031102D" w:rsidP="006C60AF">
      <w:pPr>
        <w:pStyle w:val="Standard"/>
        <w:jc w:val="center"/>
        <w:outlineLvl w:val="0"/>
        <w:rPr>
          <w:b/>
          <w:sz w:val="32"/>
          <w:szCs w:val="32"/>
        </w:rPr>
      </w:pPr>
    </w:p>
    <w:p w:rsidR="006C60AF" w:rsidRDefault="006C60AF" w:rsidP="006C60AF">
      <w:pPr>
        <w:pStyle w:val="Standard"/>
        <w:jc w:val="center"/>
        <w:outlineLvl w:val="0"/>
        <w:rPr>
          <w:b/>
          <w:sz w:val="32"/>
          <w:szCs w:val="32"/>
        </w:rPr>
      </w:pPr>
      <w:r>
        <w:rPr>
          <w:b/>
          <w:sz w:val="32"/>
          <w:szCs w:val="32"/>
        </w:rPr>
        <w:t>VIII</w:t>
      </w:r>
    </w:p>
    <w:p w:rsidR="006C60AF" w:rsidRDefault="006C60AF" w:rsidP="006C60AF">
      <w:pPr>
        <w:pStyle w:val="Standard"/>
        <w:jc w:val="center"/>
        <w:rPr>
          <w:b/>
          <w:sz w:val="22"/>
          <w:szCs w:val="22"/>
        </w:rPr>
      </w:pPr>
    </w:p>
    <w:p w:rsidR="006C60AF" w:rsidRDefault="006C60AF" w:rsidP="006C60AF">
      <w:pPr>
        <w:pStyle w:val="Standard"/>
        <w:jc w:val="center"/>
        <w:rPr>
          <w:b/>
          <w:sz w:val="22"/>
          <w:szCs w:val="22"/>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Standard"/>
        <w:spacing w:line="360" w:lineRule="auto"/>
        <w:jc w:val="center"/>
        <w:rPr>
          <w:b/>
        </w:rPr>
      </w:pPr>
      <w:r>
        <w:rPr>
          <w:b/>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Pr="00DD3A75" w:rsidRDefault="009E7D55" w:rsidP="009E7D55">
      <w:pPr>
        <w:keepNext/>
        <w:keepLines/>
        <w:jc w:val="center"/>
        <w:rPr>
          <w:b/>
          <w:color w:val="000000"/>
          <w:sz w:val="22"/>
          <w:szCs w:val="22"/>
          <w:lang w:val="sr-Latn-CS"/>
        </w:rPr>
      </w:pPr>
    </w:p>
    <w:p w:rsidR="00FC1644" w:rsidRPr="00DD3A75" w:rsidRDefault="00FC1644"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C563E2">
      <w:pPr>
        <w:keepNext/>
        <w:keepLines/>
        <w:jc w:val="right"/>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6"/>
      <w:footerReference w:type="default" r:id="rId17"/>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4B6C" w:rsidRDefault="007A4B6C" w:rsidP="00F30A5C">
      <w:r>
        <w:separator/>
      </w:r>
    </w:p>
  </w:endnote>
  <w:endnote w:type="continuationSeparator" w:id="0">
    <w:p w:rsidR="007A4B6C" w:rsidRDefault="007A4B6C"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Malgun Gothic Semilight"/>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B6C" w:rsidRPr="009F368C" w:rsidRDefault="007A4B6C"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7A4B6C" w:rsidRPr="009F368C" w:rsidRDefault="007A4B6C"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w:t>
    </w:r>
    <w:r>
      <w:rPr>
        <w:b/>
        <w:sz w:val="20"/>
      </w:rPr>
      <w:t>155а</w:t>
    </w:r>
    <w:r>
      <w:rPr>
        <w:b/>
        <w:color w:val="FF0000"/>
        <w:sz w:val="20"/>
      </w:rPr>
      <w:t xml:space="preserve">                                                </w:t>
    </w:r>
    <w:r>
      <w:rPr>
        <w:b/>
        <w:sz w:val="20"/>
        <w:lang w:val="sr-Latn-RS"/>
      </w:rPr>
      <w:t>I</w:t>
    </w:r>
    <w:r>
      <w:rPr>
        <w:b/>
        <w:sz w:val="20"/>
        <w:lang w:val="sr-Latn-CS"/>
      </w:rPr>
      <w:t xml:space="preserve"> -2020</w:t>
    </w:r>
    <w:r w:rsidRPr="00BF5FBD">
      <w:rPr>
        <w:b/>
        <w:sz w:val="20"/>
        <w:lang w:val="sr-Latn-CS"/>
      </w:rPr>
      <w:t xml:space="preserve">. </w:t>
    </w:r>
    <w:r w:rsidRPr="00BF5FBD">
      <w:rPr>
        <w:b/>
        <w:sz w:val="20"/>
      </w:rPr>
      <w:t>године</w:t>
    </w:r>
  </w:p>
  <w:p w:rsidR="007A4B6C" w:rsidRPr="00F30A5C" w:rsidRDefault="007A4B6C" w:rsidP="00F30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4B6C" w:rsidRDefault="007A4B6C" w:rsidP="00F30A5C">
      <w:r>
        <w:separator/>
      </w:r>
    </w:p>
  </w:footnote>
  <w:footnote w:type="continuationSeparator" w:id="0">
    <w:p w:rsidR="007A4B6C" w:rsidRDefault="007A4B6C"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EndPr/>
    <w:sdtContent>
      <w:p w:rsidR="007A4B6C" w:rsidRDefault="007A4B6C"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402867">
          <w:rPr>
            <w:b/>
            <w:bCs/>
            <w:noProof/>
          </w:rPr>
          <w:t>61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402867">
          <w:rPr>
            <w:b/>
            <w:bCs/>
            <w:noProof/>
          </w:rPr>
          <w:t>63</w:t>
        </w:r>
        <w:r>
          <w:rPr>
            <w:b/>
            <w:bCs/>
            <w:szCs w:val="24"/>
          </w:rPr>
          <w:fldChar w:fldCharType="end"/>
        </w:r>
      </w:p>
      <w:p w:rsidR="007A4B6C" w:rsidRDefault="007A4B6C">
        <w:pPr>
          <w:pStyle w:val="Header"/>
          <w:rPr>
            <w:b/>
            <w:bCs/>
            <w:szCs w:val="24"/>
          </w:rPr>
        </w:pPr>
      </w:p>
      <w:p w:rsidR="007A4B6C" w:rsidRDefault="007A4B6C">
        <w:pPr>
          <w:pStyle w:val="Header"/>
          <w:rPr>
            <w:b/>
            <w:bCs/>
            <w:szCs w:val="24"/>
          </w:rPr>
        </w:pPr>
      </w:p>
      <w:p w:rsidR="007A4B6C" w:rsidRDefault="007A4B6C">
        <w:pPr>
          <w:pStyle w:val="Header"/>
          <w:rPr>
            <w:b/>
            <w:bCs/>
            <w:szCs w:val="24"/>
          </w:rPr>
        </w:pPr>
      </w:p>
      <w:p w:rsidR="007A4B6C" w:rsidRDefault="007A4B6C">
        <w:pPr>
          <w:pStyle w:val="Header"/>
          <w:rPr>
            <w:b/>
            <w:bCs/>
            <w:szCs w:val="24"/>
          </w:rPr>
        </w:pPr>
      </w:p>
      <w:p w:rsidR="007A4B6C" w:rsidRDefault="007A4B6C">
        <w:pPr>
          <w:pStyle w:val="Header"/>
          <w:rPr>
            <w:b/>
            <w:bCs/>
            <w:szCs w:val="24"/>
          </w:rPr>
        </w:pPr>
      </w:p>
      <w:p w:rsidR="007A4B6C" w:rsidRDefault="00402867">
        <w:pPr>
          <w:pStyle w:val="Header"/>
        </w:pPr>
      </w:p>
    </w:sdtContent>
  </w:sdt>
  <w:p w:rsidR="007A4B6C" w:rsidRDefault="007A4B6C">
    <w:pPr>
      <w:pStyle w:val="Header"/>
    </w:pPr>
  </w:p>
  <w:p w:rsidR="007A4B6C" w:rsidRDefault="007A4B6C">
    <w:pPr>
      <w:pStyle w:val="Header"/>
    </w:pPr>
  </w:p>
  <w:p w:rsidR="007A4B6C" w:rsidRDefault="007A4B6C"/>
  <w:p w:rsidR="007A4B6C" w:rsidRDefault="007A4B6C" w:rsidP="00AC5C24">
    <w:pPr>
      <w:tabs>
        <w:tab w:val="clear" w:pos="1440"/>
        <w:tab w:val="left" w:pos="2129"/>
      </w:tabs>
    </w:pPr>
    <w:r>
      <w:tab/>
    </w:r>
  </w:p>
  <w:p w:rsidR="007A4B6C" w:rsidRDefault="007A4B6C" w:rsidP="00DF07E4">
    <w:pPr>
      <w:pStyle w:val="Header"/>
    </w:pPr>
  </w:p>
  <w:p w:rsidR="007A4B6C" w:rsidRDefault="007A4B6C" w:rsidP="00541CBD"/>
  <w:p w:rsidR="007A4B6C" w:rsidRDefault="007A4B6C" w:rsidP="00751780">
    <w:pPr>
      <w:pStyle w:val="Header"/>
      <w:tabs>
        <w:tab w:val="clear" w:pos="4320"/>
        <w:tab w:val="clear" w:pos="8640"/>
        <w:tab w:val="left" w:pos="144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8"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1"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8"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0"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1"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3"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4"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9" w15:restartNumberingAfterBreak="0">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1"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22"/>
  </w:num>
  <w:num w:numId="9">
    <w:abstractNumId w:val="5"/>
  </w:num>
  <w:num w:numId="10">
    <w:abstractNumId w:val="19"/>
  </w:num>
  <w:num w:numId="11">
    <w:abstractNumId w:val="1"/>
  </w:num>
  <w:num w:numId="12">
    <w:abstractNumId w:val="13"/>
  </w:num>
  <w:num w:numId="13">
    <w:abstractNumId w:val="14"/>
  </w:num>
  <w:num w:numId="14">
    <w:abstractNumId w:val="23"/>
  </w:num>
  <w:num w:numId="15">
    <w:abstractNumId w:val="4"/>
  </w:num>
  <w:num w:numId="16">
    <w:abstractNumId w:val="21"/>
  </w:num>
  <w:num w:numId="17">
    <w:abstractNumId w:val="11"/>
  </w:num>
  <w:num w:numId="18">
    <w:abstractNumId w:val="27"/>
  </w:num>
  <w:num w:numId="19">
    <w:abstractNumId w:val="15"/>
  </w:num>
  <w:num w:numId="20">
    <w:abstractNumId w:val="24"/>
  </w:num>
  <w:num w:numId="21">
    <w:abstractNumId w:val="16"/>
  </w:num>
  <w:num w:numId="22">
    <w:abstractNumId w:val="12"/>
  </w:num>
  <w:num w:numId="23">
    <w:abstractNumId w:val="32"/>
  </w:num>
  <w:num w:numId="24">
    <w:abstractNumId w:val="2"/>
  </w:num>
  <w:num w:numId="25">
    <w:abstractNumId w:val="9"/>
  </w:num>
  <w:num w:numId="26">
    <w:abstractNumId w:val="18"/>
  </w:num>
  <w:num w:numId="27">
    <w:abstractNumId w:val="20"/>
  </w:num>
  <w:num w:numId="28">
    <w:abstractNumId w:val="8"/>
  </w:num>
  <w:num w:numId="29">
    <w:abstractNumId w:val="31"/>
  </w:num>
  <w:num w:numId="30">
    <w:abstractNumId w:val="3"/>
  </w:num>
  <w:num w:numId="31">
    <w:abstractNumId w:val="6"/>
  </w:num>
  <w:num w:numId="32">
    <w:abstractNumId w:val="29"/>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D41BFC"/>
    <w:rsid w:val="00000722"/>
    <w:rsid w:val="00003312"/>
    <w:rsid w:val="00015C9D"/>
    <w:rsid w:val="0002349E"/>
    <w:rsid w:val="0002558A"/>
    <w:rsid w:val="0003768D"/>
    <w:rsid w:val="000441F6"/>
    <w:rsid w:val="00062615"/>
    <w:rsid w:val="000631D5"/>
    <w:rsid w:val="00065C2F"/>
    <w:rsid w:val="00071651"/>
    <w:rsid w:val="00076F6F"/>
    <w:rsid w:val="0009020F"/>
    <w:rsid w:val="00093D75"/>
    <w:rsid w:val="000955D1"/>
    <w:rsid w:val="00095C0F"/>
    <w:rsid w:val="00096968"/>
    <w:rsid w:val="000A0BDD"/>
    <w:rsid w:val="000A7DBE"/>
    <w:rsid w:val="000B640D"/>
    <w:rsid w:val="000C0B5E"/>
    <w:rsid w:val="000C4665"/>
    <w:rsid w:val="000C6614"/>
    <w:rsid w:val="000D2CD4"/>
    <w:rsid w:val="000E04D3"/>
    <w:rsid w:val="000E35B5"/>
    <w:rsid w:val="001070B9"/>
    <w:rsid w:val="001235DF"/>
    <w:rsid w:val="0012762A"/>
    <w:rsid w:val="001356B4"/>
    <w:rsid w:val="0015168E"/>
    <w:rsid w:val="00152728"/>
    <w:rsid w:val="00154E82"/>
    <w:rsid w:val="00172134"/>
    <w:rsid w:val="00184A41"/>
    <w:rsid w:val="001A088F"/>
    <w:rsid w:val="001B2FA9"/>
    <w:rsid w:val="001B6C93"/>
    <w:rsid w:val="001C09B8"/>
    <w:rsid w:val="001C1109"/>
    <w:rsid w:val="001D210D"/>
    <w:rsid w:val="001D7AE3"/>
    <w:rsid w:val="001E7262"/>
    <w:rsid w:val="00203EC1"/>
    <w:rsid w:val="0020412A"/>
    <w:rsid w:val="002063BB"/>
    <w:rsid w:val="00211875"/>
    <w:rsid w:val="00221123"/>
    <w:rsid w:val="00233E37"/>
    <w:rsid w:val="00236F14"/>
    <w:rsid w:val="00240528"/>
    <w:rsid w:val="00241E79"/>
    <w:rsid w:val="00247887"/>
    <w:rsid w:val="002515A3"/>
    <w:rsid w:val="00253DF8"/>
    <w:rsid w:val="00253EDA"/>
    <w:rsid w:val="00263975"/>
    <w:rsid w:val="002778D1"/>
    <w:rsid w:val="00280953"/>
    <w:rsid w:val="00282841"/>
    <w:rsid w:val="00292866"/>
    <w:rsid w:val="002A6633"/>
    <w:rsid w:val="002B48C0"/>
    <w:rsid w:val="002B4C5F"/>
    <w:rsid w:val="002B4CA2"/>
    <w:rsid w:val="002C3405"/>
    <w:rsid w:val="002C4E75"/>
    <w:rsid w:val="002C592F"/>
    <w:rsid w:val="002D0E79"/>
    <w:rsid w:val="002D3383"/>
    <w:rsid w:val="002F267E"/>
    <w:rsid w:val="002F35E2"/>
    <w:rsid w:val="002F3C15"/>
    <w:rsid w:val="002F5F41"/>
    <w:rsid w:val="0031102D"/>
    <w:rsid w:val="0031170A"/>
    <w:rsid w:val="003135D1"/>
    <w:rsid w:val="003208DC"/>
    <w:rsid w:val="00324001"/>
    <w:rsid w:val="00347749"/>
    <w:rsid w:val="00350423"/>
    <w:rsid w:val="00350FA0"/>
    <w:rsid w:val="003545F0"/>
    <w:rsid w:val="00361B9A"/>
    <w:rsid w:val="00363F71"/>
    <w:rsid w:val="0037036C"/>
    <w:rsid w:val="00371466"/>
    <w:rsid w:val="0037543D"/>
    <w:rsid w:val="00393265"/>
    <w:rsid w:val="003C0EE4"/>
    <w:rsid w:val="003D6236"/>
    <w:rsid w:val="003E6DD6"/>
    <w:rsid w:val="003F5764"/>
    <w:rsid w:val="00402867"/>
    <w:rsid w:val="004140DE"/>
    <w:rsid w:val="00414F7F"/>
    <w:rsid w:val="00435497"/>
    <w:rsid w:val="00436472"/>
    <w:rsid w:val="00453252"/>
    <w:rsid w:val="00455827"/>
    <w:rsid w:val="00457793"/>
    <w:rsid w:val="00457889"/>
    <w:rsid w:val="00480A55"/>
    <w:rsid w:val="00494F10"/>
    <w:rsid w:val="004A2B96"/>
    <w:rsid w:val="004A3F2E"/>
    <w:rsid w:val="004A5AC4"/>
    <w:rsid w:val="004A7E2A"/>
    <w:rsid w:val="004B1C33"/>
    <w:rsid w:val="004B6A91"/>
    <w:rsid w:val="004C0894"/>
    <w:rsid w:val="004C4BE4"/>
    <w:rsid w:val="004E2017"/>
    <w:rsid w:val="004F59A1"/>
    <w:rsid w:val="0050776B"/>
    <w:rsid w:val="0053617A"/>
    <w:rsid w:val="0053637C"/>
    <w:rsid w:val="00541CBD"/>
    <w:rsid w:val="005638FD"/>
    <w:rsid w:val="00570357"/>
    <w:rsid w:val="005715CA"/>
    <w:rsid w:val="00573D67"/>
    <w:rsid w:val="00577393"/>
    <w:rsid w:val="00592825"/>
    <w:rsid w:val="005A60E5"/>
    <w:rsid w:val="005A6101"/>
    <w:rsid w:val="005B6546"/>
    <w:rsid w:val="005C4D0C"/>
    <w:rsid w:val="005D1998"/>
    <w:rsid w:val="005D3A03"/>
    <w:rsid w:val="005D468F"/>
    <w:rsid w:val="005F0E46"/>
    <w:rsid w:val="0060146C"/>
    <w:rsid w:val="006039FD"/>
    <w:rsid w:val="00606F30"/>
    <w:rsid w:val="0061332F"/>
    <w:rsid w:val="0063360A"/>
    <w:rsid w:val="00636E52"/>
    <w:rsid w:val="0063727A"/>
    <w:rsid w:val="006434E1"/>
    <w:rsid w:val="00650686"/>
    <w:rsid w:val="00664897"/>
    <w:rsid w:val="00666F14"/>
    <w:rsid w:val="006671AB"/>
    <w:rsid w:val="006772C4"/>
    <w:rsid w:val="00680716"/>
    <w:rsid w:val="00681895"/>
    <w:rsid w:val="0069512F"/>
    <w:rsid w:val="00695174"/>
    <w:rsid w:val="00695797"/>
    <w:rsid w:val="006A516E"/>
    <w:rsid w:val="006B1AF8"/>
    <w:rsid w:val="006C0DA5"/>
    <w:rsid w:val="006C60AF"/>
    <w:rsid w:val="006F1F5F"/>
    <w:rsid w:val="006F339B"/>
    <w:rsid w:val="006F4DCE"/>
    <w:rsid w:val="006F6955"/>
    <w:rsid w:val="00706F55"/>
    <w:rsid w:val="007301DE"/>
    <w:rsid w:val="00731770"/>
    <w:rsid w:val="007344EA"/>
    <w:rsid w:val="007424ED"/>
    <w:rsid w:val="00746071"/>
    <w:rsid w:val="0075141E"/>
    <w:rsid w:val="00751780"/>
    <w:rsid w:val="0075778B"/>
    <w:rsid w:val="007631DC"/>
    <w:rsid w:val="00765C8B"/>
    <w:rsid w:val="0079240B"/>
    <w:rsid w:val="007A08EC"/>
    <w:rsid w:val="007A31F7"/>
    <w:rsid w:val="007A36F6"/>
    <w:rsid w:val="007A4B6C"/>
    <w:rsid w:val="007B52E1"/>
    <w:rsid w:val="007C5895"/>
    <w:rsid w:val="007D1F80"/>
    <w:rsid w:val="007E2942"/>
    <w:rsid w:val="007E5C31"/>
    <w:rsid w:val="00806F44"/>
    <w:rsid w:val="00807AD1"/>
    <w:rsid w:val="00811CB3"/>
    <w:rsid w:val="00812336"/>
    <w:rsid w:val="0082413B"/>
    <w:rsid w:val="00832EC1"/>
    <w:rsid w:val="008416D7"/>
    <w:rsid w:val="00860231"/>
    <w:rsid w:val="00871624"/>
    <w:rsid w:val="00873131"/>
    <w:rsid w:val="00874286"/>
    <w:rsid w:val="0087618C"/>
    <w:rsid w:val="00885CD5"/>
    <w:rsid w:val="00893AFD"/>
    <w:rsid w:val="00894812"/>
    <w:rsid w:val="008B3331"/>
    <w:rsid w:val="008B5295"/>
    <w:rsid w:val="008B5C95"/>
    <w:rsid w:val="008C543C"/>
    <w:rsid w:val="008C6DDC"/>
    <w:rsid w:val="008C70C5"/>
    <w:rsid w:val="009033D5"/>
    <w:rsid w:val="00925BE0"/>
    <w:rsid w:val="00927123"/>
    <w:rsid w:val="0093371D"/>
    <w:rsid w:val="00937839"/>
    <w:rsid w:val="00971469"/>
    <w:rsid w:val="00973D6A"/>
    <w:rsid w:val="00983EA5"/>
    <w:rsid w:val="00985097"/>
    <w:rsid w:val="0098610E"/>
    <w:rsid w:val="0099651A"/>
    <w:rsid w:val="009A11FE"/>
    <w:rsid w:val="009A12B3"/>
    <w:rsid w:val="009A20D1"/>
    <w:rsid w:val="009A3025"/>
    <w:rsid w:val="009A45B0"/>
    <w:rsid w:val="009B30B6"/>
    <w:rsid w:val="009C2FC2"/>
    <w:rsid w:val="009C76BA"/>
    <w:rsid w:val="009D453B"/>
    <w:rsid w:val="009D7DE9"/>
    <w:rsid w:val="009E5DDE"/>
    <w:rsid w:val="009E7D55"/>
    <w:rsid w:val="009E7EC1"/>
    <w:rsid w:val="009F368C"/>
    <w:rsid w:val="009F5CD7"/>
    <w:rsid w:val="009F79F7"/>
    <w:rsid w:val="00A103C3"/>
    <w:rsid w:val="00A10673"/>
    <w:rsid w:val="00A144C8"/>
    <w:rsid w:val="00A2014E"/>
    <w:rsid w:val="00A24091"/>
    <w:rsid w:val="00A2481C"/>
    <w:rsid w:val="00A352D0"/>
    <w:rsid w:val="00A44352"/>
    <w:rsid w:val="00A91484"/>
    <w:rsid w:val="00A94B14"/>
    <w:rsid w:val="00AA1D59"/>
    <w:rsid w:val="00AA5349"/>
    <w:rsid w:val="00AA5424"/>
    <w:rsid w:val="00AB2637"/>
    <w:rsid w:val="00AB2E3B"/>
    <w:rsid w:val="00AC5C24"/>
    <w:rsid w:val="00AD13C1"/>
    <w:rsid w:val="00AD4782"/>
    <w:rsid w:val="00AD7190"/>
    <w:rsid w:val="00AE06B9"/>
    <w:rsid w:val="00AE77D7"/>
    <w:rsid w:val="00B0759F"/>
    <w:rsid w:val="00B10CC2"/>
    <w:rsid w:val="00B3110F"/>
    <w:rsid w:val="00B401D4"/>
    <w:rsid w:val="00B40EA4"/>
    <w:rsid w:val="00B453BE"/>
    <w:rsid w:val="00B52F55"/>
    <w:rsid w:val="00B64FAE"/>
    <w:rsid w:val="00B65B6B"/>
    <w:rsid w:val="00B83357"/>
    <w:rsid w:val="00BA171B"/>
    <w:rsid w:val="00BB6D1C"/>
    <w:rsid w:val="00BC49C6"/>
    <w:rsid w:val="00BC5CCF"/>
    <w:rsid w:val="00BD099F"/>
    <w:rsid w:val="00BD7581"/>
    <w:rsid w:val="00BF3195"/>
    <w:rsid w:val="00BF56DF"/>
    <w:rsid w:val="00BF5D55"/>
    <w:rsid w:val="00BF5FBD"/>
    <w:rsid w:val="00C15F2B"/>
    <w:rsid w:val="00C31EB3"/>
    <w:rsid w:val="00C464BE"/>
    <w:rsid w:val="00C517FF"/>
    <w:rsid w:val="00C563E2"/>
    <w:rsid w:val="00C66707"/>
    <w:rsid w:val="00C67879"/>
    <w:rsid w:val="00C735C6"/>
    <w:rsid w:val="00C77AEF"/>
    <w:rsid w:val="00CA2A2C"/>
    <w:rsid w:val="00CC0110"/>
    <w:rsid w:val="00CC24DC"/>
    <w:rsid w:val="00CC2934"/>
    <w:rsid w:val="00CD630C"/>
    <w:rsid w:val="00CD6519"/>
    <w:rsid w:val="00CE61D2"/>
    <w:rsid w:val="00CF082F"/>
    <w:rsid w:val="00D11E68"/>
    <w:rsid w:val="00D15D29"/>
    <w:rsid w:val="00D2477A"/>
    <w:rsid w:val="00D24D78"/>
    <w:rsid w:val="00D34291"/>
    <w:rsid w:val="00D41BFC"/>
    <w:rsid w:val="00D52DC2"/>
    <w:rsid w:val="00D76C81"/>
    <w:rsid w:val="00D9421D"/>
    <w:rsid w:val="00DA4B57"/>
    <w:rsid w:val="00DB7CA3"/>
    <w:rsid w:val="00DC3787"/>
    <w:rsid w:val="00DD66F7"/>
    <w:rsid w:val="00DE00A9"/>
    <w:rsid w:val="00DF07E4"/>
    <w:rsid w:val="00DF4501"/>
    <w:rsid w:val="00DF4C9D"/>
    <w:rsid w:val="00DF53A8"/>
    <w:rsid w:val="00E101BB"/>
    <w:rsid w:val="00E17B29"/>
    <w:rsid w:val="00E2242A"/>
    <w:rsid w:val="00E24C13"/>
    <w:rsid w:val="00E25456"/>
    <w:rsid w:val="00E4155A"/>
    <w:rsid w:val="00E42F5E"/>
    <w:rsid w:val="00E4458E"/>
    <w:rsid w:val="00E5026B"/>
    <w:rsid w:val="00E53880"/>
    <w:rsid w:val="00E6196B"/>
    <w:rsid w:val="00E629BD"/>
    <w:rsid w:val="00E6435D"/>
    <w:rsid w:val="00E671EA"/>
    <w:rsid w:val="00EB4C2E"/>
    <w:rsid w:val="00ED4F1D"/>
    <w:rsid w:val="00ED6083"/>
    <w:rsid w:val="00EE0CD9"/>
    <w:rsid w:val="00EF66BD"/>
    <w:rsid w:val="00F00CB3"/>
    <w:rsid w:val="00F1281C"/>
    <w:rsid w:val="00F12D6D"/>
    <w:rsid w:val="00F210B5"/>
    <w:rsid w:val="00F30A5C"/>
    <w:rsid w:val="00F41AFB"/>
    <w:rsid w:val="00F42113"/>
    <w:rsid w:val="00F47557"/>
    <w:rsid w:val="00F51778"/>
    <w:rsid w:val="00F5665E"/>
    <w:rsid w:val="00F56DEC"/>
    <w:rsid w:val="00F6249F"/>
    <w:rsid w:val="00F736B7"/>
    <w:rsid w:val="00F74A02"/>
    <w:rsid w:val="00F754FD"/>
    <w:rsid w:val="00F81526"/>
    <w:rsid w:val="00F85F3E"/>
    <w:rsid w:val="00F91DE8"/>
    <w:rsid w:val="00F91EF4"/>
    <w:rsid w:val="00FA7081"/>
    <w:rsid w:val="00FB5367"/>
    <w:rsid w:val="00FB6A97"/>
    <w:rsid w:val="00FB727B"/>
    <w:rsid w:val="00FC1644"/>
    <w:rsid w:val="00FC660C"/>
    <w:rsid w:val="00FD5951"/>
    <w:rsid w:val="00FD6A54"/>
    <w:rsid w:val="00FD6E3A"/>
    <w:rsid w:val="00FE4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2941532"/>
  <w15:docId w15:val="{BE8DEE80-387A-4911-9112-DD97176BF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1070425581">
      <w:bodyDiv w:val="1"/>
      <w:marLeft w:val="0"/>
      <w:marRight w:val="0"/>
      <w:marTop w:val="0"/>
      <w:marBottom w:val="0"/>
      <w:divBdr>
        <w:top w:val="none" w:sz="0" w:space="0" w:color="auto"/>
        <w:left w:val="none" w:sz="0" w:space="0" w:color="auto"/>
        <w:bottom w:val="none" w:sz="0" w:space="0" w:color="auto"/>
        <w:right w:val="none" w:sz="0" w:space="0" w:color="auto"/>
      </w:divBdr>
    </w:div>
    <w:div w:id="201183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www.upravacarina.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png"/><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3704247-FB11-466F-A54C-E9289F51CEB2}"/>
</file>

<file path=customXml/itemProps2.xml><?xml version="1.0" encoding="utf-8"?>
<ds:datastoreItem xmlns:ds="http://schemas.openxmlformats.org/officeDocument/2006/customXml" ds:itemID="{BF39312D-0B4E-4EF1-9C48-D19C92455781}"/>
</file>

<file path=customXml/itemProps3.xml><?xml version="1.0" encoding="utf-8"?>
<ds:datastoreItem xmlns:ds="http://schemas.openxmlformats.org/officeDocument/2006/customXml" ds:itemID="{BEB20A40-095F-4C7B-8B6C-F15E456E6F40}"/>
</file>

<file path=customXml/itemProps4.xml><?xml version="1.0" encoding="utf-8"?>
<ds:datastoreItem xmlns:ds="http://schemas.openxmlformats.org/officeDocument/2006/customXml" ds:itemID="{E9EE9619-DB91-4082-8CBE-DCA38189ACB6}"/>
</file>

<file path=docProps/app.xml><?xml version="1.0" encoding="utf-8"?>
<Properties xmlns="http://schemas.openxmlformats.org/officeDocument/2006/extended-properties" xmlns:vt="http://schemas.openxmlformats.org/officeDocument/2006/docPropsVTypes">
  <Template>Normal</Template>
  <TotalTime>731</TotalTime>
  <Pages>63</Pages>
  <Words>12225</Words>
  <Characters>69685</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Marta Vojvodic</cp:lastModifiedBy>
  <cp:revision>34</cp:revision>
  <cp:lastPrinted>2019-12-26T11:01:00Z</cp:lastPrinted>
  <dcterms:created xsi:type="dcterms:W3CDTF">2016-04-21T07:27:00Z</dcterms:created>
  <dcterms:modified xsi:type="dcterms:W3CDTF">2020-01-14T10:28:00Z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