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A64B5" w:rsidP="00D6536E">
            <w:pPr>
              <w:pStyle w:val="Standard"/>
              <w:jc w:val="left"/>
            </w:pPr>
            <w:r>
              <w:rPr>
                <w:b/>
              </w:rPr>
              <w:t>56</w:t>
            </w:r>
            <w:r w:rsidR="00760252" w:rsidRPr="00774DF4">
              <w:rPr>
                <w:b/>
              </w:rPr>
              <w:t>/1</w:t>
            </w:r>
            <w:r w:rsidR="00137CF7">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after="120"/>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1A7D24" w:rsidP="008B4F93">
      <w:pPr>
        <w:pStyle w:val="ListParagraph"/>
        <w:keepNext/>
        <w:keepLines/>
        <w:numPr>
          <w:ilvl w:val="0"/>
          <w:numId w:val="10"/>
        </w:numPr>
        <w:rPr>
          <w:rFonts w:ascii="Times New Roman" w:hAnsi="Times New Roman"/>
          <w:b/>
          <w:color w:val="000000"/>
          <w:sz w:val="24"/>
          <w:szCs w:val="24"/>
        </w:rPr>
      </w:pPr>
      <w:r w:rsidRPr="001A7D24">
        <w:rPr>
          <w:rFonts w:ascii="Times New Roman" w:hAnsi="Times New Roman"/>
          <w:b/>
          <w:color w:val="000000"/>
          <w:sz w:val="24"/>
          <w:szCs w:val="24"/>
        </w:rPr>
        <w:t>Опис партије</w:t>
      </w:r>
    </w:p>
    <w:p w:rsidR="004211B7" w:rsidRPr="001A7D24" w:rsidRDefault="004211B7" w:rsidP="008B4F93">
      <w:pPr>
        <w:pStyle w:val="ListParagraph"/>
        <w:keepNext/>
        <w:keepLines/>
        <w:ind w:left="1800"/>
        <w:rPr>
          <w:rFonts w:ascii="Times New Roman" w:hAnsi="Times New Roman"/>
          <w:b/>
          <w:color w:val="000000"/>
          <w:sz w:val="24"/>
          <w:szCs w:val="24"/>
        </w:rPr>
      </w:pPr>
    </w:p>
    <w:p w:rsidR="001A7D24" w:rsidRDefault="001A7D24" w:rsidP="008B4F93">
      <w:pPr>
        <w:keepNext/>
        <w:keepLines/>
        <w:widowControl/>
        <w:rPr>
          <w:szCs w:val="24"/>
          <w:lang w:val="en-US"/>
        </w:rPr>
      </w:pPr>
      <w:r w:rsidRPr="005430AC">
        <w:rPr>
          <w:szCs w:val="24"/>
        </w:rPr>
        <w:tab/>
        <w:t>Предмет јавне набавке је обликован по партијама, и то:</w:t>
      </w:r>
    </w:p>
    <w:p w:rsidR="00137CF7" w:rsidRDefault="00137CF7" w:rsidP="008B4F93">
      <w:pPr>
        <w:keepNext/>
        <w:keepLines/>
        <w:widowControl/>
        <w:rPr>
          <w:szCs w:val="24"/>
          <w:lang w:val="en-US"/>
        </w:rPr>
      </w:pPr>
    </w:p>
    <w:p w:rsidR="00137CF7" w:rsidRDefault="00137CF7" w:rsidP="008B4F93">
      <w:pPr>
        <w:keepNext/>
        <w:keepLines/>
        <w:widowControl/>
        <w:rPr>
          <w:szCs w:val="24"/>
          <w:lang w:val="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3"/>
        <w:gridCol w:w="6665"/>
      </w:tblGrid>
      <w:tr w:rsidR="00137CF7" w:rsidRPr="00714E8A" w:rsidTr="00CA64B5">
        <w:trPr>
          <w:trHeight w:val="244"/>
        </w:trPr>
        <w:tc>
          <w:tcPr>
            <w:tcW w:w="1453" w:type="dxa"/>
          </w:tcPr>
          <w:p w:rsidR="00137CF7" w:rsidRPr="00B91F55" w:rsidRDefault="00137CF7" w:rsidP="008B4F93">
            <w:pPr>
              <w:keepNext/>
              <w:keepLines/>
              <w:widowControl/>
              <w:tabs>
                <w:tab w:val="left" w:pos="960"/>
              </w:tabs>
              <w:jc w:val="center"/>
              <w:rPr>
                <w:b/>
              </w:rPr>
            </w:pPr>
            <w:r>
              <w:rPr>
                <w:b/>
              </w:rPr>
              <w:t>Број партије</w:t>
            </w:r>
          </w:p>
        </w:tc>
        <w:tc>
          <w:tcPr>
            <w:tcW w:w="6665" w:type="dxa"/>
            <w:vAlign w:val="center"/>
          </w:tcPr>
          <w:p w:rsidR="00137CF7" w:rsidRPr="00B91F55" w:rsidRDefault="00137CF7" w:rsidP="008B4F93">
            <w:pPr>
              <w:keepNext/>
              <w:keepLines/>
              <w:widowControl/>
              <w:tabs>
                <w:tab w:val="left" w:pos="960"/>
              </w:tabs>
              <w:jc w:val="center"/>
              <w:rPr>
                <w:b/>
              </w:rPr>
            </w:pPr>
            <w:r>
              <w:rPr>
                <w:b/>
              </w:rPr>
              <w:t>Назив партије</w:t>
            </w:r>
          </w:p>
        </w:tc>
      </w:tr>
      <w:tr w:rsidR="00137CF7" w:rsidRPr="00714E8A" w:rsidTr="00CA64B5">
        <w:trPr>
          <w:trHeight w:val="368"/>
        </w:trPr>
        <w:tc>
          <w:tcPr>
            <w:tcW w:w="1453" w:type="dxa"/>
            <w:vAlign w:val="center"/>
          </w:tcPr>
          <w:p w:rsidR="00137CF7" w:rsidRPr="00AD2EE6" w:rsidRDefault="00137CF7" w:rsidP="008B4F93">
            <w:pPr>
              <w:keepNext/>
              <w:keepLines/>
              <w:widowControl/>
              <w:tabs>
                <w:tab w:val="left" w:pos="960"/>
              </w:tabs>
              <w:jc w:val="center"/>
            </w:pPr>
          </w:p>
          <w:p w:rsidR="00137CF7" w:rsidRPr="00AD2EE6" w:rsidRDefault="00137CF7" w:rsidP="008B4F93">
            <w:pPr>
              <w:keepNext/>
              <w:keepLines/>
              <w:widowControl/>
              <w:tabs>
                <w:tab w:val="left" w:pos="960"/>
              </w:tabs>
              <w:jc w:val="center"/>
            </w:pPr>
            <w:r w:rsidRPr="00AD2EE6">
              <w:t>Партија 1</w:t>
            </w:r>
          </w:p>
          <w:p w:rsidR="00137CF7" w:rsidRPr="00AD2EE6" w:rsidRDefault="00137CF7" w:rsidP="008B4F93">
            <w:pPr>
              <w:keepNext/>
              <w:keepLines/>
              <w:widowControl/>
              <w:tabs>
                <w:tab w:val="left" w:pos="960"/>
              </w:tabs>
              <w:jc w:val="center"/>
            </w:pPr>
          </w:p>
        </w:tc>
        <w:tc>
          <w:tcPr>
            <w:tcW w:w="6665" w:type="dxa"/>
          </w:tcPr>
          <w:p w:rsidR="00137CF7" w:rsidRPr="00AD2EE6" w:rsidRDefault="00137CF7" w:rsidP="008B4F93">
            <w:pPr>
              <w:keepNext/>
              <w:keepLines/>
              <w:widowControl/>
            </w:pPr>
            <w:r w:rsidRPr="00AD2EE6">
              <w:t xml:space="preserve">    </w:t>
            </w:r>
          </w:p>
          <w:p w:rsidR="00137CF7" w:rsidRPr="00755003" w:rsidRDefault="00137CF7" w:rsidP="008B4F93">
            <w:pPr>
              <w:keepNext/>
              <w:keepLines/>
              <w:widowControl/>
            </w:pPr>
            <w:r>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w:t>
            </w:r>
          </w:p>
        </w:tc>
      </w:tr>
      <w:tr w:rsidR="00137CF7" w:rsidRPr="00714E8A" w:rsidTr="006C68D2">
        <w:trPr>
          <w:trHeight w:val="659"/>
        </w:trPr>
        <w:tc>
          <w:tcPr>
            <w:tcW w:w="1453" w:type="dxa"/>
            <w:vAlign w:val="center"/>
          </w:tcPr>
          <w:p w:rsidR="00137CF7" w:rsidRPr="00AD2EE6" w:rsidRDefault="00137CF7" w:rsidP="008B4F93">
            <w:pPr>
              <w:keepNext/>
              <w:keepLines/>
              <w:widowControl/>
              <w:tabs>
                <w:tab w:val="left" w:pos="960"/>
              </w:tabs>
              <w:jc w:val="center"/>
            </w:pPr>
            <w:r w:rsidRPr="00AD2EE6">
              <w:t>Партија 2</w:t>
            </w:r>
          </w:p>
        </w:tc>
        <w:tc>
          <w:tcPr>
            <w:tcW w:w="6665" w:type="dxa"/>
          </w:tcPr>
          <w:p w:rsidR="00137CF7" w:rsidRPr="00AD2EE6" w:rsidRDefault="00137CF7" w:rsidP="008B4F93">
            <w:pPr>
              <w:keepNext/>
              <w:keepLines/>
              <w:widowControl/>
            </w:pPr>
            <w:r w:rsidRPr="00AD2EE6">
              <w:t xml:space="preserve">    </w:t>
            </w:r>
          </w:p>
          <w:p w:rsidR="00137CF7" w:rsidRPr="00AD2EE6" w:rsidRDefault="00137CF7" w:rsidP="008B4F93">
            <w:pPr>
              <w:keepNext/>
              <w:keepLines/>
              <w:widowControl/>
            </w:pPr>
            <w:r>
              <w:t>Испитивање алкохола и алкохолних пића</w:t>
            </w:r>
          </w:p>
          <w:p w:rsidR="00137CF7" w:rsidRPr="00AD2EE6" w:rsidRDefault="00137CF7" w:rsidP="008B4F93">
            <w:pPr>
              <w:keepNext/>
              <w:keepLines/>
              <w:widowControl/>
            </w:pPr>
          </w:p>
        </w:tc>
      </w:tr>
      <w:tr w:rsidR="00137CF7" w:rsidRPr="00714E8A" w:rsidTr="00CA64B5">
        <w:trPr>
          <w:trHeight w:val="258"/>
        </w:trPr>
        <w:tc>
          <w:tcPr>
            <w:tcW w:w="1453" w:type="dxa"/>
            <w:vAlign w:val="center"/>
          </w:tcPr>
          <w:p w:rsidR="00137CF7" w:rsidRDefault="00CA64B5" w:rsidP="008B4F93">
            <w:pPr>
              <w:keepNext/>
              <w:keepLines/>
              <w:widowControl/>
              <w:tabs>
                <w:tab w:val="left" w:pos="960"/>
              </w:tabs>
              <w:jc w:val="center"/>
            </w:pPr>
            <w:r>
              <w:t>Партија 3</w:t>
            </w:r>
          </w:p>
        </w:tc>
        <w:tc>
          <w:tcPr>
            <w:tcW w:w="6665" w:type="dxa"/>
          </w:tcPr>
          <w:p w:rsidR="00137CF7" w:rsidRDefault="00137CF7" w:rsidP="008B4F93">
            <w:pPr>
              <w:keepNext/>
              <w:keepLines/>
              <w:widowControl/>
            </w:pPr>
            <w:r>
              <w:t>Испитивање производа уљарске индустрије – биљних масти</w:t>
            </w:r>
          </w:p>
        </w:tc>
      </w:tr>
      <w:tr w:rsidR="00137CF7" w:rsidRPr="00714E8A" w:rsidTr="00CA64B5">
        <w:trPr>
          <w:trHeight w:val="258"/>
        </w:trPr>
        <w:tc>
          <w:tcPr>
            <w:tcW w:w="1453" w:type="dxa"/>
            <w:vAlign w:val="center"/>
          </w:tcPr>
          <w:p w:rsidR="00137CF7" w:rsidRDefault="00CA64B5" w:rsidP="008B4F93">
            <w:pPr>
              <w:keepNext/>
              <w:keepLines/>
              <w:widowControl/>
              <w:tabs>
                <w:tab w:val="left" w:pos="960"/>
              </w:tabs>
              <w:jc w:val="center"/>
            </w:pPr>
            <w:r>
              <w:t>Партија 4</w:t>
            </w:r>
          </w:p>
        </w:tc>
        <w:tc>
          <w:tcPr>
            <w:tcW w:w="6665" w:type="dxa"/>
          </w:tcPr>
          <w:p w:rsidR="00137CF7" w:rsidRDefault="00137CF7" w:rsidP="008B4F93">
            <w:pPr>
              <w:keepNext/>
              <w:keepLines/>
              <w:widowControl/>
            </w:pPr>
            <w:r>
              <w:t>Одређивање садржаја масти у производима од млека</w:t>
            </w:r>
          </w:p>
        </w:tc>
      </w:tr>
      <w:tr w:rsidR="00137CF7" w:rsidRPr="00714E8A" w:rsidTr="00CA64B5">
        <w:trPr>
          <w:trHeight w:val="258"/>
        </w:trPr>
        <w:tc>
          <w:tcPr>
            <w:tcW w:w="1453" w:type="dxa"/>
            <w:vAlign w:val="center"/>
          </w:tcPr>
          <w:p w:rsidR="00137CF7" w:rsidRDefault="00CA64B5" w:rsidP="008B4F93">
            <w:pPr>
              <w:keepNext/>
              <w:keepLines/>
              <w:widowControl/>
              <w:tabs>
                <w:tab w:val="left" w:pos="960"/>
              </w:tabs>
              <w:jc w:val="center"/>
            </w:pPr>
            <w:r>
              <w:t>Партија 5</w:t>
            </w:r>
          </w:p>
        </w:tc>
        <w:tc>
          <w:tcPr>
            <w:tcW w:w="6665" w:type="dxa"/>
          </w:tcPr>
          <w:p w:rsidR="00137CF7" w:rsidRDefault="00137CF7" w:rsidP="008B4F93">
            <w:pPr>
              <w:keepNext/>
              <w:keepLines/>
              <w:widowControl/>
            </w:pPr>
            <w:r>
              <w:t>Испитивање челичних материјала</w:t>
            </w:r>
          </w:p>
        </w:tc>
      </w:tr>
    </w:tbl>
    <w:p w:rsidR="00137CF7" w:rsidRDefault="00137CF7" w:rsidP="008B4F93">
      <w:pPr>
        <w:keepNext/>
        <w:keepLines/>
        <w:widowControl/>
        <w:rPr>
          <w:szCs w:val="24"/>
          <w:lang w:val="en-US"/>
        </w:rPr>
      </w:pPr>
    </w:p>
    <w:p w:rsidR="001A7D24" w:rsidRDefault="001A7D24" w:rsidP="008B4F93">
      <w:pPr>
        <w:keepNext/>
        <w:keepLines/>
        <w:widowControl/>
        <w:rPr>
          <w:color w:val="000000"/>
          <w:sz w:val="22"/>
          <w:szCs w:val="22"/>
          <w:lang w:val="ru-RU"/>
        </w:rPr>
      </w:pPr>
    </w:p>
    <w:p w:rsidR="001A7D24" w:rsidRDefault="001A7D24" w:rsidP="008B4F93">
      <w:pPr>
        <w:keepNext/>
        <w:keepLines/>
        <w:widowControl/>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Default="001A7D24" w:rsidP="001A7D24">
      <w:pPr>
        <w:keepNext/>
        <w:tabs>
          <w:tab w:val="left" w:pos="990"/>
        </w:tabs>
        <w:rPr>
          <w:szCs w:val="24"/>
        </w:rPr>
      </w:pPr>
      <w:r w:rsidRPr="00594417">
        <w:rPr>
          <w:noProof/>
          <w:szCs w:val="24"/>
        </w:rPr>
        <w:tab/>
      </w:r>
      <w:r w:rsidRPr="00594417">
        <w:rPr>
          <w:noProof/>
          <w:szCs w:val="24"/>
        </w:rPr>
        <w:tab/>
      </w:r>
      <w:r w:rsidRPr="00594417">
        <w:rPr>
          <w:b/>
          <w:noProof/>
          <w:szCs w:val="24"/>
        </w:rPr>
        <w:t xml:space="preserve">За партију 1 – </w:t>
      </w: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w:t>
      </w:r>
      <w:r w:rsidR="008B4F93">
        <w:rPr>
          <w:szCs w:val="24"/>
        </w:rPr>
        <w:t xml:space="preserve"> узоркује на лицу места на </w:t>
      </w:r>
      <w:r w:rsidR="00DD0454">
        <w:rPr>
          <w:szCs w:val="24"/>
        </w:rPr>
        <w:t xml:space="preserve">целој </w:t>
      </w:r>
      <w:r w:rsidR="008B4F93">
        <w:rPr>
          <w:szCs w:val="24"/>
        </w:rPr>
        <w:t>територији</w:t>
      </w:r>
      <w:r w:rsidR="00DD0454">
        <w:rPr>
          <w:szCs w:val="24"/>
        </w:rPr>
        <w:t xml:space="preserve"> Републике Србије</w:t>
      </w:r>
      <w:r w:rsidR="00C47980">
        <w:rPr>
          <w:szCs w:val="24"/>
        </w:rPr>
        <w:t xml:space="preserve"> и транспортује до места испитивања</w:t>
      </w:r>
      <w:r w:rsidR="008B4F93">
        <w:rPr>
          <w:szCs w:val="24"/>
        </w:rPr>
        <w:t xml:space="preserve"> </w:t>
      </w:r>
      <w:r w:rsidRPr="004F1875">
        <w:rPr>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C47980" w:rsidRDefault="00C47980" w:rsidP="001A7D24">
      <w:pPr>
        <w:keepNext/>
        <w:tabs>
          <w:tab w:val="left" w:pos="990"/>
        </w:tabs>
        <w:rPr>
          <w:b/>
          <w:noProof/>
          <w:szCs w:val="24"/>
        </w:rPr>
      </w:pPr>
    </w:p>
    <w:p w:rsidR="007703BD" w:rsidRDefault="007703BD" w:rsidP="001A7D24">
      <w:pPr>
        <w:keepNext/>
        <w:tabs>
          <w:tab w:val="left" w:pos="990"/>
        </w:tabs>
        <w:rPr>
          <w:lang w:val="en-US"/>
        </w:rPr>
      </w:pPr>
      <w:r>
        <w:rPr>
          <w:b/>
          <w:noProof/>
          <w:szCs w:val="24"/>
        </w:rPr>
        <w:t xml:space="preserve">                      За партију 2</w:t>
      </w:r>
      <w:r w:rsidRPr="00594417">
        <w:rPr>
          <w:b/>
          <w:noProof/>
          <w:szCs w:val="24"/>
        </w:rPr>
        <w:t xml:space="preserve"> –</w:t>
      </w:r>
      <w:r w:rsidRPr="007703BD">
        <w:rPr>
          <w:szCs w:val="24"/>
        </w:rPr>
        <w:t xml:space="preserve"> </w:t>
      </w:r>
      <w:r w:rsidRPr="004F1875">
        <w:rPr>
          <w:szCs w:val="24"/>
        </w:rPr>
        <w:t>Понуђач је дужан да приложи доказ о акредитацији своје лабораторије</w:t>
      </w:r>
      <w:r w:rsidR="00D473F6">
        <w:rPr>
          <w:szCs w:val="24"/>
        </w:rPr>
        <w:t xml:space="preserve">, </w:t>
      </w:r>
      <w:r w:rsidR="00D473F6" w:rsidRPr="001B4B58">
        <w:t>као и доказе да наведене методе анализе изводе по једној од акредитованих стандардних метода</w:t>
      </w:r>
      <w:r w:rsidR="00D473F6">
        <w:t>.</w:t>
      </w:r>
    </w:p>
    <w:p w:rsidR="009B0EFC" w:rsidRPr="009B0EFC" w:rsidRDefault="009B0EFC" w:rsidP="001A7D24">
      <w:pPr>
        <w:keepNext/>
        <w:tabs>
          <w:tab w:val="left" w:pos="990"/>
        </w:tabs>
        <w:rPr>
          <w:b/>
          <w:szCs w:val="24"/>
        </w:rPr>
      </w:pPr>
      <w:r>
        <w:rPr>
          <w:lang w:val="en-US"/>
        </w:rPr>
        <w:t xml:space="preserve">                         </w:t>
      </w:r>
      <w:r w:rsidRPr="00C47980">
        <w:rPr>
          <w:b/>
        </w:rPr>
        <w:t>За све партије</w:t>
      </w:r>
      <w:r>
        <w:t xml:space="preserve"> понуђач је у обавези да узоркује робу на територији Републике Србије и да након извршене анализе достави извештај Наручиоцу.</w:t>
      </w:r>
    </w:p>
    <w:p w:rsidR="001A7D24" w:rsidRPr="00594417" w:rsidRDefault="001A7D24" w:rsidP="001A7D24">
      <w:pPr>
        <w:keepNext/>
        <w:tabs>
          <w:tab w:val="left" w:pos="990"/>
        </w:tabs>
        <w:rPr>
          <w:b/>
          <w:szCs w:val="24"/>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7B2B12" w:rsidRPr="001A7D24">
        <w:rPr>
          <w:b/>
          <w:bCs/>
          <w:iCs/>
          <w:lang w:val="ru-RU"/>
        </w:rPr>
        <w:t xml:space="preserve"> з</w:t>
      </w:r>
      <w:r w:rsidR="00137CF7">
        <w:rPr>
          <w:b/>
          <w:bCs/>
          <w:iCs/>
          <w:lang w:val="ru-RU"/>
        </w:rPr>
        <w:t>а 201</w:t>
      </w:r>
      <w:r w:rsidR="00137CF7">
        <w:rPr>
          <w:b/>
          <w:bCs/>
          <w:iCs/>
          <w:lang w:val="en-U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понуђач за партије 2,3,4 и 5 поседује технички и кадровски капацитет</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7107F3" w:rsidRDefault="007107F3" w:rsidP="007107F3">
      <w:pPr>
        <w:pStyle w:val="ListParagraph"/>
        <w:numPr>
          <w:ilvl w:val="0"/>
          <w:numId w:val="21"/>
        </w:numPr>
        <w:ind w:left="630" w:hanging="450"/>
        <w:rPr>
          <w:rFonts w:ascii="Times New Roman" w:hAnsi="Times New Roman"/>
          <w:b/>
          <w:sz w:val="24"/>
          <w:szCs w:val="24"/>
        </w:rPr>
      </w:pPr>
      <w:r w:rsidRPr="007107F3">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r>
        <w:rPr>
          <w:rFonts w:ascii="Times New Roman" w:hAnsi="Times New Roman"/>
          <w:b/>
          <w:sz w:val="24"/>
          <w:szCs w:val="24"/>
        </w:rPr>
        <w:t>.</w:t>
      </w:r>
    </w:p>
    <w:p w:rsidR="007107F3" w:rsidRPr="007107F3" w:rsidRDefault="007107F3" w:rsidP="007107F3"/>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Pr="00E54709" w:rsidRDefault="009D2D1B"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F325E1">
        <w:trPr>
          <w:trHeight w:val="1021"/>
          <w:jc w:val="center"/>
        </w:trPr>
        <w:tc>
          <w:tcPr>
            <w:tcW w:w="605" w:type="dxa"/>
            <w:tcMar>
              <w:top w:w="0" w:type="dxa"/>
              <w:left w:w="108" w:type="dxa"/>
              <w:bottom w:w="0" w:type="dxa"/>
              <w:right w:w="108" w:type="dxa"/>
            </w:tcMar>
            <w:vAlign w:val="center"/>
          </w:tcPr>
          <w:p w:rsidR="00AC5A46" w:rsidRDefault="00AC5A46" w:rsidP="00F325E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F325E1">
            <w:pPr>
              <w:pStyle w:val="Standard"/>
              <w:tabs>
                <w:tab w:val="clear" w:pos="1440"/>
                <w:tab w:val="left" w:pos="1080"/>
              </w:tabs>
              <w:rPr>
                <w:b/>
                <w:lang w:val="ru-RU"/>
              </w:rPr>
            </w:pPr>
          </w:p>
          <w:p w:rsidR="00AC5A46" w:rsidRPr="00E54709" w:rsidRDefault="00AC5A46" w:rsidP="00F325E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F325E1">
            <w:pPr>
              <w:pStyle w:val="Standard"/>
              <w:tabs>
                <w:tab w:val="clear" w:pos="1440"/>
                <w:tab w:val="left" w:pos="1080"/>
              </w:tabs>
              <w:rPr>
                <w:lang w:val="ru-RU"/>
              </w:rPr>
            </w:pPr>
          </w:p>
        </w:tc>
      </w:tr>
      <w:tr w:rsidR="00AC5A46" w:rsidTr="00F325E1">
        <w:trPr>
          <w:trHeight w:val="1021"/>
          <w:jc w:val="center"/>
        </w:trPr>
        <w:tc>
          <w:tcPr>
            <w:tcW w:w="605" w:type="dxa"/>
            <w:tcMar>
              <w:top w:w="0" w:type="dxa"/>
              <w:left w:w="108" w:type="dxa"/>
              <w:bottom w:w="0" w:type="dxa"/>
              <w:right w:w="108" w:type="dxa"/>
            </w:tcMar>
            <w:vAlign w:val="center"/>
          </w:tcPr>
          <w:p w:rsidR="00AC5A46" w:rsidRDefault="00AC5A46" w:rsidP="00F325E1">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F325E1">
            <w:pPr>
              <w:pStyle w:val="Standard"/>
              <w:tabs>
                <w:tab w:val="clear" w:pos="1440"/>
                <w:tab w:val="left" w:pos="1080"/>
              </w:tabs>
              <w:rPr>
                <w:b/>
                <w:lang w:val="ru-RU"/>
              </w:rPr>
            </w:pPr>
          </w:p>
          <w:p w:rsidR="00AC5A46" w:rsidRPr="00E54709" w:rsidRDefault="00AC5A46" w:rsidP="00F325E1">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F325E1">
            <w:pPr>
              <w:pStyle w:val="Standard"/>
              <w:tabs>
                <w:tab w:val="clear" w:pos="1440"/>
                <w:tab w:val="left" w:pos="1080"/>
              </w:tabs>
              <w:rPr>
                <w:lang w:val="ru-RU"/>
              </w:rPr>
            </w:pPr>
          </w:p>
        </w:tc>
      </w:tr>
      <w:tr w:rsidR="00AC5A46" w:rsidTr="00F325E1">
        <w:trPr>
          <w:trHeight w:val="1021"/>
          <w:jc w:val="center"/>
        </w:trPr>
        <w:tc>
          <w:tcPr>
            <w:tcW w:w="605" w:type="dxa"/>
            <w:tcMar>
              <w:top w:w="0" w:type="dxa"/>
              <w:left w:w="108" w:type="dxa"/>
              <w:bottom w:w="0" w:type="dxa"/>
              <w:right w:w="108" w:type="dxa"/>
            </w:tcMar>
            <w:vAlign w:val="center"/>
          </w:tcPr>
          <w:p w:rsidR="00AC5A46" w:rsidRDefault="00AC5A46" w:rsidP="00F325E1">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AC5A46" w:rsidRDefault="00AC5A46" w:rsidP="00F325E1">
            <w:pPr>
              <w:pStyle w:val="Standard"/>
              <w:tabs>
                <w:tab w:val="clear" w:pos="1440"/>
                <w:tab w:val="left" w:pos="1080"/>
              </w:tabs>
              <w:rPr>
                <w:b/>
                <w:lang w:val="ru-RU"/>
              </w:rPr>
            </w:pPr>
          </w:p>
          <w:p w:rsidR="00AC5A46" w:rsidRPr="00E54709" w:rsidRDefault="00AC5A46" w:rsidP="00F325E1">
            <w:pPr>
              <w:pStyle w:val="Standard"/>
              <w:tabs>
                <w:tab w:val="clear" w:pos="1440"/>
                <w:tab w:val="left" w:pos="1080"/>
              </w:tabs>
              <w:rPr>
                <w:lang w:val="ru-RU"/>
              </w:rPr>
            </w:pPr>
            <w:r w:rsidRPr="007107F3">
              <w:rPr>
                <w:b/>
                <w:lang w:val="ru-RU"/>
              </w:rPr>
              <w:t>Да понуђач за партије 2,3,4 и 5 поседује технички и кадровски капацитет</w:t>
            </w:r>
            <w:r w:rsidRPr="00E54709">
              <w:rPr>
                <w:lang w:val="ru-RU"/>
              </w:rPr>
              <w:t>.</w:t>
            </w:r>
          </w:p>
          <w:p w:rsidR="00AC5A46" w:rsidRPr="00E54709" w:rsidRDefault="00AC5A46" w:rsidP="00F325E1">
            <w:pPr>
              <w:pStyle w:val="Standard"/>
              <w:tabs>
                <w:tab w:val="clear" w:pos="1440"/>
                <w:tab w:val="left" w:pos="1080"/>
              </w:tabs>
              <w:rPr>
                <w:lang w:val="ru-RU"/>
              </w:rPr>
            </w:pPr>
          </w:p>
        </w:tc>
      </w:tr>
    </w:tbl>
    <w:p w:rsidR="00AC5A46" w:rsidRPr="0092218D" w:rsidRDefault="0092218D" w:rsidP="0092218D">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Остале специјализоване услуге (услуге специјализованих лабораторија)</w:t>
      </w:r>
      <w:r w:rsidRPr="00E54709">
        <w:rPr>
          <w:lang w:val="ru-RU"/>
        </w:rPr>
        <w:t>, и то:</w:t>
      </w:r>
    </w:p>
    <w:tbl>
      <w:tblPr>
        <w:tblW w:w="8789" w:type="dxa"/>
        <w:jc w:val="center"/>
        <w:tblLayout w:type="fixed"/>
        <w:tblCellMar>
          <w:left w:w="10" w:type="dxa"/>
          <w:right w:w="10" w:type="dxa"/>
        </w:tblCellMar>
        <w:tblLook w:val="0000"/>
      </w:tblPr>
      <w:tblGrid>
        <w:gridCol w:w="605"/>
        <w:gridCol w:w="8184"/>
      </w:tblGrid>
      <w:tr w:rsidR="00174FB7" w:rsidTr="00F325E1">
        <w:trPr>
          <w:trHeight w:val="1021"/>
          <w:jc w:val="center"/>
        </w:trPr>
        <w:tc>
          <w:tcPr>
            <w:tcW w:w="605" w:type="dxa"/>
            <w:tcMar>
              <w:top w:w="0" w:type="dxa"/>
              <w:left w:w="108" w:type="dxa"/>
              <w:bottom w:w="0" w:type="dxa"/>
              <w:right w:w="108" w:type="dxa"/>
            </w:tcMar>
            <w:vAlign w:val="center"/>
          </w:tcPr>
          <w:p w:rsidR="00174FB7" w:rsidRDefault="00174FB7" w:rsidP="00F325E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F325E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F325E1">
        <w:trPr>
          <w:trHeight w:val="1021"/>
          <w:jc w:val="center"/>
        </w:trPr>
        <w:tc>
          <w:tcPr>
            <w:tcW w:w="605" w:type="dxa"/>
            <w:tcMar>
              <w:top w:w="0" w:type="dxa"/>
              <w:left w:w="108" w:type="dxa"/>
              <w:bottom w:w="0" w:type="dxa"/>
              <w:right w:w="108" w:type="dxa"/>
            </w:tcMar>
            <w:vAlign w:val="center"/>
          </w:tcPr>
          <w:p w:rsidR="00174FB7" w:rsidRDefault="00174FB7" w:rsidP="00F325E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F325E1">
            <w:pPr>
              <w:pStyle w:val="Standard"/>
              <w:tabs>
                <w:tab w:val="clear" w:pos="1440"/>
                <w:tab w:val="left" w:pos="1080"/>
              </w:tabs>
              <w:rPr>
                <w:b/>
                <w:lang w:val="ru-RU"/>
              </w:rPr>
            </w:pPr>
          </w:p>
          <w:p w:rsidR="00174FB7" w:rsidRPr="00E54709" w:rsidRDefault="00174FB7" w:rsidP="00F325E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F325E1">
            <w:pPr>
              <w:pStyle w:val="Standard"/>
              <w:tabs>
                <w:tab w:val="clear" w:pos="1440"/>
                <w:tab w:val="left" w:pos="1080"/>
              </w:tabs>
              <w:rPr>
                <w:lang w:val="ru-RU"/>
              </w:rPr>
            </w:pPr>
          </w:p>
        </w:tc>
      </w:tr>
      <w:tr w:rsidR="00174FB7" w:rsidTr="00F325E1">
        <w:trPr>
          <w:trHeight w:val="1021"/>
          <w:jc w:val="center"/>
        </w:trPr>
        <w:tc>
          <w:tcPr>
            <w:tcW w:w="605" w:type="dxa"/>
            <w:tcMar>
              <w:top w:w="0" w:type="dxa"/>
              <w:left w:w="108" w:type="dxa"/>
              <w:bottom w:w="0" w:type="dxa"/>
              <w:right w:w="108" w:type="dxa"/>
            </w:tcMar>
            <w:vAlign w:val="center"/>
          </w:tcPr>
          <w:p w:rsidR="00174FB7" w:rsidRDefault="00174FB7" w:rsidP="00F325E1">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F325E1">
            <w:pPr>
              <w:pStyle w:val="Standard"/>
              <w:tabs>
                <w:tab w:val="clear" w:pos="1440"/>
                <w:tab w:val="left" w:pos="1080"/>
              </w:tabs>
              <w:rPr>
                <w:b/>
                <w:lang w:val="ru-RU"/>
              </w:rPr>
            </w:pPr>
          </w:p>
          <w:p w:rsidR="00174FB7" w:rsidRPr="00E54709" w:rsidRDefault="00174FB7" w:rsidP="00F325E1">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F325E1">
            <w:pPr>
              <w:pStyle w:val="Standard"/>
              <w:tabs>
                <w:tab w:val="clear" w:pos="1440"/>
                <w:tab w:val="left" w:pos="1080"/>
              </w:tabs>
              <w:rPr>
                <w:lang w:val="ru-RU"/>
              </w:rPr>
            </w:pPr>
          </w:p>
        </w:tc>
      </w:tr>
      <w:tr w:rsidR="00174FB7" w:rsidTr="00F325E1">
        <w:trPr>
          <w:trHeight w:val="1021"/>
          <w:jc w:val="center"/>
        </w:trPr>
        <w:tc>
          <w:tcPr>
            <w:tcW w:w="605" w:type="dxa"/>
            <w:tcMar>
              <w:top w:w="0" w:type="dxa"/>
              <w:left w:w="108" w:type="dxa"/>
              <w:bottom w:w="0" w:type="dxa"/>
              <w:right w:w="108" w:type="dxa"/>
            </w:tcMar>
            <w:vAlign w:val="center"/>
          </w:tcPr>
          <w:p w:rsidR="00174FB7" w:rsidRDefault="00174FB7" w:rsidP="00F325E1">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174FB7" w:rsidRDefault="00174FB7" w:rsidP="00F325E1">
            <w:pPr>
              <w:pStyle w:val="Standard"/>
              <w:tabs>
                <w:tab w:val="clear" w:pos="1440"/>
                <w:tab w:val="left" w:pos="1080"/>
              </w:tabs>
              <w:rPr>
                <w:b/>
                <w:lang w:val="ru-RU"/>
              </w:rPr>
            </w:pPr>
          </w:p>
          <w:p w:rsidR="00174FB7" w:rsidRPr="00E54709" w:rsidRDefault="00174FB7" w:rsidP="00F325E1">
            <w:pPr>
              <w:pStyle w:val="Standard"/>
              <w:tabs>
                <w:tab w:val="clear" w:pos="1440"/>
                <w:tab w:val="left" w:pos="1080"/>
              </w:tabs>
              <w:rPr>
                <w:lang w:val="ru-RU"/>
              </w:rPr>
            </w:pPr>
            <w:r w:rsidRPr="007107F3">
              <w:rPr>
                <w:b/>
                <w:lang w:val="ru-RU"/>
              </w:rPr>
              <w:t>Да понуђач за партије 2,3,4 и 5 поседује технички и кадровски капацитет</w:t>
            </w:r>
            <w:r w:rsidRPr="00E54709">
              <w:rPr>
                <w:lang w:val="ru-RU"/>
              </w:rPr>
              <w:t>.</w:t>
            </w:r>
          </w:p>
          <w:p w:rsidR="00174FB7" w:rsidRPr="00E54709" w:rsidRDefault="00174FB7" w:rsidP="00F325E1">
            <w:pPr>
              <w:pStyle w:val="Standard"/>
              <w:tabs>
                <w:tab w:val="clear" w:pos="1440"/>
                <w:tab w:val="left" w:pos="1080"/>
              </w:tabs>
              <w:rPr>
                <w:lang w:val="ru-RU"/>
              </w:rPr>
            </w:pPr>
          </w:p>
        </w:tc>
      </w:tr>
    </w:tbl>
    <w:p w:rsidR="00174FB7" w:rsidRPr="0092218D" w:rsidRDefault="00174FB7" w:rsidP="00174FB7">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Default="00D6536E" w:rsidP="001A7D24">
      <w:pPr>
        <w:pStyle w:val="Standard"/>
        <w:outlineLvl w:val="0"/>
        <w:rPr>
          <w:b/>
          <w:lang w:val="ru-RU"/>
        </w:rPr>
      </w:pPr>
    </w:p>
    <w:p w:rsidR="00D6536E" w:rsidRDefault="00D6536E"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4A6EC1" w:rsidRDefault="004A6EC1" w:rsidP="004C4739">
      <w:pPr>
        <w:pStyle w:val="Standard"/>
        <w:outlineLvl w:val="0"/>
        <w:rPr>
          <w:b/>
          <w:lang w:val="ru-RU"/>
        </w:rPr>
      </w:pPr>
    </w:p>
    <w:p w:rsidR="007E6759" w:rsidRDefault="007E6759" w:rsidP="00760252">
      <w:pPr>
        <w:pStyle w:val="Standard"/>
        <w:jc w:val="center"/>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592E84" w:rsidRPr="004A6EC1"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неопходно да обухвата месеце </w:t>
      </w:r>
      <w:r w:rsidR="004A6EC1">
        <w:rPr>
          <w:rFonts w:ascii="Times New Roman" w:hAnsi="Times New Roman"/>
          <w:sz w:val="24"/>
          <w:szCs w:val="24"/>
          <w:lang w:val="sr-Cyrl-CS"/>
        </w:rPr>
        <w:t xml:space="preserve">Октобар, Новембар и </w:t>
      </w:r>
      <w:r w:rsidR="00137CF7">
        <w:rPr>
          <w:rFonts w:ascii="Times New Roman" w:hAnsi="Times New Roman"/>
          <w:sz w:val="24"/>
          <w:szCs w:val="24"/>
          <w:lang w:val="sr-Cyrl-CS"/>
        </w:rPr>
        <w:t xml:space="preserve"> </w:t>
      </w:r>
      <w:r w:rsidR="004A6EC1">
        <w:rPr>
          <w:rFonts w:ascii="Times New Roman" w:hAnsi="Times New Roman"/>
          <w:sz w:val="24"/>
          <w:szCs w:val="24"/>
          <w:lang w:val="sr-Cyrl-CS"/>
        </w:rPr>
        <w:t>Децембар 2016.године и Јануар</w:t>
      </w:r>
      <w:r w:rsidR="005C2518">
        <w:rPr>
          <w:rFonts w:ascii="Times New Roman" w:hAnsi="Times New Roman"/>
          <w:sz w:val="24"/>
          <w:szCs w:val="24"/>
        </w:rPr>
        <w:t>,</w:t>
      </w:r>
      <w:r w:rsidR="004A6EC1">
        <w:rPr>
          <w:rFonts w:ascii="Times New Roman" w:hAnsi="Times New Roman"/>
          <w:sz w:val="24"/>
          <w:szCs w:val="24"/>
          <w:lang w:val="sr-Cyrl-CS"/>
        </w:rPr>
        <w:t xml:space="preserve"> Фебруар </w:t>
      </w:r>
      <w:r w:rsidR="005C2518">
        <w:rPr>
          <w:rFonts w:ascii="Times New Roman" w:hAnsi="Times New Roman"/>
          <w:sz w:val="24"/>
          <w:szCs w:val="24"/>
        </w:rPr>
        <w:t xml:space="preserve">и Март </w:t>
      </w:r>
      <w:r w:rsidR="004A6EC1">
        <w:rPr>
          <w:rFonts w:ascii="Times New Roman" w:hAnsi="Times New Roman"/>
          <w:sz w:val="24"/>
          <w:szCs w:val="24"/>
          <w:lang w:val="sr-Cyrl-CS"/>
        </w:rPr>
        <w:t xml:space="preserve">2017. године </w:t>
      </w:r>
      <w:r>
        <w:rPr>
          <w:rFonts w:ascii="Times New Roman" w:hAnsi="Times New Roman"/>
          <w:sz w:val="24"/>
          <w:szCs w:val="24"/>
          <w:lang w:val="sr-Cyrl-CS"/>
        </w:rPr>
        <w:t>(члан 77. став 2. тачка 2. Закона о јавним набавкама)</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8"/>
        <w:gridCol w:w="6318"/>
      </w:tblGrid>
      <w:tr w:rsidR="001A7D24" w:rsidRPr="0072039B" w:rsidTr="00592E84">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592E84">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592E84">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4"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Pr>
          <w:b/>
          <w:szCs w:val="24"/>
        </w:rPr>
        <w:t xml:space="preserve"> за партију 1</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004F3582" w:rsidRPr="004F3582">
        <w:rPr>
          <w:rFonts w:eastAsia="Calibri"/>
          <w:b/>
        </w:rPr>
        <w:t>2.1.</w:t>
      </w:r>
      <w:r w:rsidR="004F3582">
        <w:rPr>
          <w:rFonts w:eastAsia="Calibri"/>
        </w:rPr>
        <w:t xml:space="preserve"> </w:t>
      </w:r>
      <w:r w:rsidRPr="00A74B57">
        <w:rPr>
          <w:rFonts w:eastAsia="Calibri"/>
          <w:b/>
        </w:rPr>
        <w:t>За партију 1</w:t>
      </w:r>
      <w:r>
        <w:rPr>
          <w:rFonts w:eastAsia="Calibri"/>
        </w:rPr>
        <w:t xml:space="preserve">, код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1A7D24" w:rsidRDefault="001A7D24" w:rsidP="001A7D24">
      <w:pPr>
        <w:widowControl/>
        <w:tabs>
          <w:tab w:val="clear" w:pos="1440"/>
        </w:tabs>
        <w:spacing w:after="200" w:line="276" w:lineRule="auto"/>
        <w:jc w:val="left"/>
        <w:rPr>
          <w:b/>
          <w:sz w:val="22"/>
          <w:szCs w:val="22"/>
          <w:lang w:eastAsia="ko-KR"/>
        </w:rPr>
      </w:pPr>
      <w:r>
        <w:rPr>
          <w:b/>
          <w:sz w:val="22"/>
          <w:szCs w:val="22"/>
          <w:lang w:eastAsia="ko-KR"/>
        </w:rPr>
        <w:tab/>
        <w:t xml:space="preserve">          </w:t>
      </w:r>
    </w:p>
    <w:p w:rsidR="004F3582" w:rsidRPr="005C2518" w:rsidRDefault="004F3582" w:rsidP="004F3582">
      <w:pPr>
        <w:pStyle w:val="ListParagraph"/>
        <w:numPr>
          <w:ilvl w:val="1"/>
          <w:numId w:val="10"/>
        </w:numPr>
        <w:rPr>
          <w:rFonts w:ascii="Times New Roman" w:hAnsi="Times New Roman"/>
          <w:b/>
          <w:sz w:val="24"/>
          <w:szCs w:val="24"/>
        </w:rPr>
      </w:pPr>
      <w:r w:rsidRPr="005C2518">
        <w:rPr>
          <w:rFonts w:ascii="Times New Roman" w:hAnsi="Times New Roman"/>
          <w:b/>
          <w:sz w:val="24"/>
          <w:szCs w:val="24"/>
        </w:rPr>
        <w:t>За све партије:</w:t>
      </w:r>
    </w:p>
    <w:p w:rsidR="004F3582" w:rsidRDefault="004F3582" w:rsidP="004F3582">
      <w:pPr>
        <w:tabs>
          <w:tab w:val="clear" w:pos="1440"/>
          <w:tab w:val="left" w:pos="0"/>
        </w:tabs>
        <w:ind w:firstLine="1440"/>
        <w:rPr>
          <w:szCs w:val="24"/>
        </w:rPr>
      </w:pPr>
      <w:r w:rsidRPr="004F3582">
        <w:rPr>
          <w:szCs w:val="24"/>
        </w:rPr>
        <w:t>Понуђач мора да поседује најмање 2 (два)</w:t>
      </w:r>
      <w:r w:rsidRPr="004F3582">
        <w:rPr>
          <w:color w:val="FF0000"/>
          <w:szCs w:val="24"/>
        </w:rPr>
        <w:t xml:space="preserve"> </w:t>
      </w:r>
      <w:r w:rsidRPr="004F3582">
        <w:rPr>
          <w:szCs w:val="24"/>
        </w:rPr>
        <w:t>возила</w:t>
      </w:r>
      <w:r>
        <w:rPr>
          <w:szCs w:val="24"/>
        </w:rPr>
        <w:t>, по партији,</w:t>
      </w:r>
      <w:r w:rsidRPr="004F3582">
        <w:rPr>
          <w:szCs w:val="24"/>
        </w:rPr>
        <w:t xml:space="preserve"> </w:t>
      </w:r>
      <w:r w:rsidRPr="004F3582">
        <w:rPr>
          <w:lang w:val="ru-RU"/>
        </w:rPr>
        <w:t>регистрована на име понуђача, на име даваоца лизинга или закуподавца</w:t>
      </w:r>
      <w:r w:rsidRPr="004F3582">
        <w:t>,</w:t>
      </w:r>
      <w:r w:rsidRPr="004F3582">
        <w:rPr>
          <w:szCs w:val="24"/>
        </w:rPr>
        <w:t xml:space="preserve"> (члан 77. став 2. тачка 2) Закона о јавним набавкама).</w:t>
      </w:r>
    </w:p>
    <w:p w:rsidR="004F3582" w:rsidRDefault="004F3582" w:rsidP="005C2518">
      <w:pPr>
        <w:tabs>
          <w:tab w:val="clear" w:pos="1440"/>
          <w:tab w:val="left" w:pos="0"/>
        </w:tabs>
        <w:ind w:firstLine="1440"/>
        <w:rPr>
          <w:szCs w:val="24"/>
        </w:rPr>
      </w:pPr>
      <w:r>
        <w:rPr>
          <w:szCs w:val="24"/>
        </w:rPr>
        <w:t xml:space="preserve">Уколико понуђач подноси понуду за све партије, исти мора поседовати, укупно четири (4) возила </w:t>
      </w:r>
      <w:r w:rsidRPr="004F3582">
        <w:rPr>
          <w:lang w:val="ru-RU"/>
        </w:rPr>
        <w:t>на име понуђача, на име даваоца лизинга или закуподавца</w:t>
      </w:r>
    </w:p>
    <w:p w:rsidR="004F3582" w:rsidRPr="004F3582"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3582" w:rsidRPr="00B67EA9"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B67EA9" w:rsidRDefault="004F3582" w:rsidP="00CA64B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4F3582" w:rsidRDefault="004F3582" w:rsidP="00CA64B5">
            <w:pPr>
              <w:rPr>
                <w:b/>
                <w:bCs/>
                <w:i/>
                <w:iCs/>
                <w:szCs w:val="24"/>
              </w:rPr>
            </w:pPr>
            <w:r w:rsidRPr="004F3582">
              <w:rPr>
                <w:noProof/>
                <w:szCs w:val="24"/>
              </w:rPr>
              <w:t xml:space="preserve">Приложити копију саобраћајне дозволе, односно очитану саобраћајну дозволи, уговор о закупу или уговор о </w:t>
            </w:r>
            <w:r w:rsidRPr="004F3582">
              <w:rPr>
                <w:noProof/>
                <w:szCs w:val="24"/>
              </w:rPr>
              <w:lastRenderedPageBreak/>
              <w:t>лизингу из којих се јасно види да је понуђач власник или корисник предметног возила.</w:t>
            </w:r>
          </w:p>
        </w:tc>
      </w:tr>
    </w:tbl>
    <w:p w:rsidR="004F3582" w:rsidRDefault="004F3582" w:rsidP="004F3582">
      <w:pPr>
        <w:ind w:left="1350"/>
        <w:rPr>
          <w:b/>
          <w:lang w:eastAsia="ko-KR"/>
        </w:rPr>
      </w:pPr>
    </w:p>
    <w:p w:rsidR="004F3582" w:rsidRDefault="004F3582" w:rsidP="004F3582">
      <w:pPr>
        <w:ind w:left="1350"/>
        <w:rPr>
          <w:b/>
          <w:lang w:eastAsia="ko-KR"/>
        </w:rPr>
      </w:pPr>
    </w:p>
    <w:p w:rsidR="004F3582" w:rsidRPr="004F3582" w:rsidRDefault="004F3582" w:rsidP="004F3582">
      <w:pPr>
        <w:ind w:left="1350"/>
        <w:rPr>
          <w:b/>
          <w:lang w:eastAsia="ko-KR"/>
        </w:rPr>
      </w:pPr>
    </w:p>
    <w:p w:rsidR="001A7D24" w:rsidRPr="006B5AA4" w:rsidRDefault="004F3582" w:rsidP="004F3582">
      <w:pPr>
        <w:ind w:left="1350"/>
        <w:rPr>
          <w:b/>
          <w:szCs w:val="24"/>
        </w:rPr>
      </w:pPr>
      <w:r>
        <w:rPr>
          <w:b/>
          <w:szCs w:val="24"/>
        </w:rPr>
        <w:t xml:space="preserve">3. </w:t>
      </w:r>
      <w:r w:rsidR="001A7D24" w:rsidRPr="00440D5C">
        <w:rPr>
          <w:b/>
          <w:szCs w:val="24"/>
        </w:rPr>
        <w:t>Кадровски капацитет</w:t>
      </w:r>
      <w:r w:rsidR="006B5AA4">
        <w:rPr>
          <w:b/>
          <w:szCs w:val="24"/>
        </w:rPr>
        <w:t>– за партију 1</w:t>
      </w:r>
    </w:p>
    <w:p w:rsidR="001A7D24" w:rsidRPr="00440D5C" w:rsidRDefault="001A7D24" w:rsidP="001A7D24">
      <w:pPr>
        <w:rPr>
          <w:b/>
          <w:szCs w:val="24"/>
        </w:rPr>
      </w:pPr>
      <w:r w:rsidRPr="00440D5C">
        <w:rPr>
          <w:b/>
          <w:szCs w:val="24"/>
        </w:rPr>
        <w:t xml:space="preserve">                                </w:t>
      </w:r>
    </w:p>
    <w:p w:rsidR="001A7D24" w:rsidRPr="00463DAB" w:rsidRDefault="001A7D24" w:rsidP="001A7D24">
      <w:r>
        <w:rPr>
          <w:sz w:val="22"/>
          <w:szCs w:val="22"/>
        </w:rPr>
        <w:t xml:space="preserve">                      </w:t>
      </w:r>
      <w:r w:rsidRPr="00BB6EC6">
        <w:rPr>
          <w:rFonts w:eastAsia="Calibri"/>
        </w:rPr>
        <w:t xml:space="preserve">- </w:t>
      </w:r>
      <w:r w:rsidRPr="00463DAB">
        <w:rPr>
          <w:rFonts w:eastAsia="Calibri"/>
          <w:b/>
        </w:rPr>
        <w:t xml:space="preserve">За партију 1, </w:t>
      </w:r>
      <w:r w:rsidRPr="00463DAB">
        <w:rPr>
          <w:szCs w:val="24"/>
        </w:rPr>
        <w:t>понуђач мора да има најмање 50 запослених лица на неодређено или одређено време или радно ангажованих уговором о делу</w:t>
      </w:r>
      <w:r w:rsidRPr="00463DAB">
        <w:rPr>
          <w:szCs w:val="24"/>
          <w:lang w:val="ru-RU"/>
        </w:rPr>
        <w:t>,</w:t>
      </w:r>
      <w:r w:rsidRPr="00463DAB">
        <w:rPr>
          <w:szCs w:val="24"/>
        </w:rPr>
        <w:t xml:space="preserve"> односно уговором о привременим и повременим пословима</w:t>
      </w:r>
      <w:r w:rsidRPr="00463DAB">
        <w:t xml:space="preserve"> или другим уговором о ангажовању радника по било ком основу који је регулисан законом</w:t>
      </w:r>
      <w:r w:rsidRPr="00463DAB">
        <w:rPr>
          <w:szCs w:val="24"/>
        </w:rPr>
        <w:t xml:space="preserve">, од тога </w:t>
      </w:r>
      <w:r w:rsidRPr="00463DAB">
        <w:t>миним</w:t>
      </w:r>
      <w:r w:rsidR="005C2518" w:rsidRPr="00463DAB">
        <w:t xml:space="preserve">ално 50 запослених у </w:t>
      </w:r>
      <w:r w:rsidRPr="00463DAB">
        <w:t xml:space="preserve">оквиру Лабораторије за испитивање нафтних деривата, од чега је минимално 10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6B5AA4" w:rsidRPr="004F3582" w:rsidRDefault="001A7D24" w:rsidP="001A7D24">
      <w:pPr>
        <w:rPr>
          <w:b/>
          <w:color w:val="000000"/>
          <w:sz w:val="22"/>
          <w:szCs w:val="22"/>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w:t>
            </w:r>
            <w:r w:rsidR="007B4DF7">
              <w:rPr>
                <w:color w:val="000000"/>
                <w:szCs w:val="24"/>
              </w:rPr>
              <w:t>а сваког запосленог појединачно,</w:t>
            </w:r>
            <w:r w:rsidR="007B4DF7">
              <w:rPr>
                <w:color w:val="000000"/>
                <w:szCs w:val="24"/>
                <w:lang w:val="ru-RU"/>
              </w:rPr>
              <w:t xml:space="preserve"> а све у складу са Законом о раду </w:t>
            </w:r>
            <w:r w:rsidR="007B4DF7">
              <w:rPr>
                <w:color w:val="000000"/>
                <w:szCs w:val="24"/>
              </w:rPr>
              <w:t>(„Службени гласник РС”, број 24/05, 61/05, 54/09, 32/13, 75/14 и 13/2017</w:t>
            </w:r>
            <w:r w:rsidR="00A64C78">
              <w:t xml:space="preserve"> одлука УС</w:t>
            </w:r>
            <w:r w:rsidR="007B4DF7" w:rsidRPr="0069512F">
              <w:rPr>
                <w:color w:val="000000"/>
                <w:szCs w:val="24"/>
              </w:rPr>
              <w:t>).</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Пословни капацитет – за све партије</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noProof/>
          <w:szCs w:val="24"/>
        </w:rPr>
        <w:t xml:space="preserve"> – </w:t>
      </w:r>
      <w:r w:rsidRPr="00953A6D">
        <w:rPr>
          <w:b/>
          <w:noProof/>
          <w:szCs w:val="24"/>
        </w:rPr>
        <w:t>важи за све партије</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1A7D24" w:rsidRDefault="001A7D24" w:rsidP="001A7D24">
      <w:r>
        <w:rPr>
          <w:rFonts w:eastAsia="Calibri"/>
          <w:szCs w:val="24"/>
        </w:rPr>
        <w:t xml:space="preserve">                      </w:t>
      </w:r>
      <w:r>
        <w:rPr>
          <w:noProof/>
          <w:szCs w:val="24"/>
        </w:rPr>
        <w:tab/>
      </w:r>
      <w:r>
        <w:rPr>
          <w:rFonts w:eastAsia="Calibri"/>
          <w:szCs w:val="24"/>
        </w:rPr>
        <w:t xml:space="preserve">- </w:t>
      </w:r>
      <w:r w:rsidRPr="00490586">
        <w:rPr>
          <w:rFonts w:eastAsia="Calibri"/>
          <w:b/>
          <w:szCs w:val="24"/>
        </w:rPr>
        <w:t>за партију</w:t>
      </w:r>
      <w:r>
        <w:rPr>
          <w:rFonts w:eastAsia="Calibri"/>
          <w:b/>
          <w:szCs w:val="24"/>
        </w:rPr>
        <w:t xml:space="preserve"> 2</w:t>
      </w:r>
      <w:r w:rsidRPr="00490586">
        <w:rPr>
          <w:rFonts w:eastAsia="Calibri"/>
          <w:b/>
          <w:szCs w:val="24"/>
        </w:rPr>
        <w:t xml:space="preserve"> </w:t>
      </w:r>
      <w:r w:rsidRPr="00490586">
        <w:rPr>
          <w:rFonts w:eastAsia="Calibri"/>
          <w:szCs w:val="24"/>
        </w:rPr>
        <w:t xml:space="preserve"> -</w:t>
      </w:r>
      <w:r w:rsidRPr="00490586">
        <w:rPr>
          <w:szCs w:val="24"/>
          <w:lang w:val="ru-RU"/>
        </w:rPr>
        <w:t xml:space="preserve"> </w:t>
      </w:r>
      <w:r>
        <w:rPr>
          <w:szCs w:val="24"/>
        </w:rPr>
        <w:t xml:space="preserve">потребно </w:t>
      </w:r>
      <w:r w:rsidRPr="00490586">
        <w:rPr>
          <w:szCs w:val="24"/>
          <w:lang w:val="ru-RU"/>
        </w:rPr>
        <w:t xml:space="preserve">да је понуђач овлашћен </w:t>
      </w:r>
      <w:r w:rsidRPr="00490586">
        <w:rPr>
          <w:szCs w:val="24"/>
        </w:rPr>
        <w:t xml:space="preserve">за испитивање према параметрима датим у </w:t>
      </w:r>
      <w:r>
        <w:t>П</w:t>
      </w:r>
      <w:r w:rsidRPr="00A95D2C">
        <w:t>равилник</w:t>
      </w:r>
      <w:r>
        <w:t>у</w:t>
      </w:r>
      <w:r w:rsidRPr="00A95D2C">
        <w:t xml:space="preserve"> о категоријама, квалитету и декларисању р</w:t>
      </w:r>
      <w:r>
        <w:t xml:space="preserve">акије и других алкохолних пића. </w:t>
      </w:r>
    </w:p>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w:t>
      </w:r>
      <w:r w:rsidRPr="000276F3">
        <w:rPr>
          <w:spacing w:val="-6"/>
          <w:szCs w:val="24"/>
        </w:rPr>
        <w:lastRenderedPageBreak/>
        <w:t xml:space="preserve">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w:t>
      </w:r>
      <w:r w:rsidRPr="00F41D6F">
        <w:rPr>
          <w:szCs w:val="24"/>
        </w:rPr>
        <w:lastRenderedPageBreak/>
        <w:t>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Pr>
          <w:b/>
        </w:rPr>
        <w:t xml:space="preserve"> за партију 1</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Pr>
          <w:b/>
          <w:color w:val="000000"/>
          <w:szCs w:val="24"/>
        </w:rPr>
        <w:t xml:space="preserve"> за партију 1</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592E84">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9746AC" w:rsidP="009746AC">
      <w:pPr>
        <w:pStyle w:val="Standard"/>
        <w:jc w:val="right"/>
        <w:rPr>
          <w:b/>
          <w:kern w:val="0"/>
          <w:lang w:val="sr-Cyrl-CS" w:eastAsia="en-US" w:bidi="ar-SA"/>
        </w:rPr>
      </w:pPr>
      <w:r>
        <w:rPr>
          <w:b/>
          <w:kern w:val="0"/>
          <w:lang w:val="sr-Cyrl-CS" w:eastAsia="en-US" w:bidi="ar-SA"/>
        </w:rPr>
        <w:t>Појединачно по партијама</w:t>
      </w: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Pr="005C2518" w:rsidRDefault="009746AC" w:rsidP="009746AC">
      <w:pPr>
        <w:jc w:val="center"/>
        <w:outlineLvl w:val="0"/>
        <w:rPr>
          <w:b/>
          <w:sz w:val="22"/>
          <w:szCs w:val="22"/>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9746AC">
      <w:pPr>
        <w:pStyle w:val="Standard"/>
        <w:jc w:val="right"/>
        <w:rPr>
          <w:b/>
          <w:color w:val="auto"/>
          <w:kern w:val="0"/>
          <w:lang w:val="sr-Cyrl-CS" w:eastAsia="en-US" w:bidi="ar-SA"/>
        </w:rPr>
      </w:pPr>
      <w:r w:rsidRPr="005C2518">
        <w:rPr>
          <w:b/>
          <w:color w:val="auto"/>
          <w:kern w:val="0"/>
          <w:lang w:val="sr-Cyrl-CS" w:eastAsia="en-US" w:bidi="ar-SA"/>
        </w:rPr>
        <w:t>За све партије</w:t>
      </w: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4.</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sz w:val="22"/>
          <w:szCs w:val="22"/>
        </w:rPr>
      </w:pPr>
      <w:r w:rsidRPr="005C2518">
        <w:rPr>
          <w:b/>
          <w:sz w:val="22"/>
          <w:szCs w:val="22"/>
        </w:rPr>
        <w:t xml:space="preserve">Напомена: </w:t>
      </w:r>
      <w:r w:rsidRPr="005C2518">
        <w:rPr>
          <w:sz w:val="22"/>
          <w:szCs w:val="22"/>
        </w:rPr>
        <w:t>по потреби табелу копирати</w:t>
      </w:r>
    </w:p>
    <w:p w:rsidR="009746AC" w:rsidRPr="005C2518" w:rsidRDefault="009746AC" w:rsidP="009746AC">
      <w:pPr>
        <w:rPr>
          <w:sz w:val="22"/>
          <w:szCs w:val="22"/>
        </w:rPr>
      </w:pPr>
    </w:p>
    <w:p w:rsidR="009746AC" w:rsidRPr="005C2518" w:rsidRDefault="009746AC" w:rsidP="009746AC">
      <w:pPr>
        <w:rPr>
          <w:sz w:val="22"/>
          <w:szCs w:val="22"/>
        </w:rPr>
      </w:pPr>
    </w:p>
    <w:p w:rsidR="009746AC" w:rsidRPr="005C2518" w:rsidRDefault="009746AC" w:rsidP="009746AC">
      <w:pPr>
        <w:rPr>
          <w:b/>
          <w:sz w:val="22"/>
          <w:szCs w:val="22"/>
        </w:rPr>
      </w:pPr>
    </w:p>
    <w:tbl>
      <w:tblPr>
        <w:tblW w:w="8466" w:type="dxa"/>
        <w:jc w:val="center"/>
        <w:tblLook w:val="01E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760252" w:rsidRDefault="008E3AB7" w:rsidP="008E3AB7">
      <w:pPr>
        <w:pStyle w:val="Standard"/>
        <w:spacing w:before="28" w:line="210" w:lineRule="atLeast"/>
        <w:outlineLvl w:val="0"/>
        <w:rPr>
          <w:b/>
          <w:sz w:val="32"/>
          <w:szCs w:val="32"/>
        </w:rPr>
      </w:pPr>
      <w:r>
        <w:rPr>
          <w:b/>
          <w:sz w:val="32"/>
          <w:szCs w:val="32"/>
        </w:rPr>
        <w:t xml:space="preserve">                                                 </w:t>
      </w:r>
      <w:r w:rsidR="00760252">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lastRenderedPageBreak/>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 xml:space="preserve">„ПОНУДА – НЕ ОТВАРАЈ”, назив и број јавне набавке, </w:t>
      </w:r>
      <w:r w:rsidR="00CB4989">
        <w:rPr>
          <w:b/>
          <w:lang w:val="ru-RU"/>
        </w:rPr>
        <w:t xml:space="preserve">број партије,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A64B5">
        <w:rPr>
          <w:b/>
          <w:color w:val="auto"/>
          <w:lang w:val="ru-RU"/>
        </w:rPr>
        <w:t>56</w:t>
      </w:r>
      <w:r w:rsidR="00760252" w:rsidRPr="00CF0745">
        <w:rPr>
          <w:b/>
          <w:color w:val="auto"/>
          <w:lang w:val="ru-RU"/>
        </w:rPr>
        <w:t>/201</w:t>
      </w:r>
      <w:r w:rsidR="00137CF7">
        <w:rPr>
          <w:b/>
          <w:color w:val="auto"/>
          <w:lang w:val="ru-RU"/>
        </w:rPr>
        <w:t>7</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760252">
        <w:rPr>
          <w:b/>
          <w:lang w:val="ru-RU"/>
        </w:rPr>
        <w:t xml:space="preserve"> </w:t>
      </w:r>
      <w:r w:rsidRPr="00DE52EA">
        <w:rPr>
          <w:lang w:val="ru-RU"/>
        </w:rPr>
        <w:t>Остале специјализоване услуге (услуге специјализованих лабораторија)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113F20" w:rsidRDefault="00113F20" w:rsidP="00760252">
      <w:pPr>
        <w:pStyle w:val="Standard"/>
        <w:ind w:left="1440"/>
        <w:rPr>
          <w:b/>
          <w:lang w:val="ru-RU"/>
        </w:rPr>
      </w:pPr>
    </w:p>
    <w:p w:rsidR="00760252" w:rsidRPr="00826007" w:rsidRDefault="00760252" w:rsidP="00760252">
      <w:pPr>
        <w:pStyle w:val="Standard"/>
        <w:ind w:left="1440"/>
        <w:rPr>
          <w:b/>
          <w:lang w:val="ru-RU"/>
        </w:rPr>
      </w:pPr>
      <w:r w:rsidRPr="00826007">
        <w:rPr>
          <w:b/>
          <w:lang w:val="ru-RU"/>
        </w:rPr>
        <w:lastRenderedPageBreak/>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 xml:space="preserve">Наручилац не може од групе понуђача да захтева да се повезују у </w:t>
      </w:r>
      <w:r w:rsidR="00760252" w:rsidRPr="00E54709">
        <w:rPr>
          <w:lang w:val="ru-RU"/>
        </w:rPr>
        <w:lastRenderedPageBreak/>
        <w:t>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Pr="000276F3">
        <w:rPr>
          <w:szCs w:val="24"/>
        </w:rPr>
        <w:lastRenderedPageBreak/>
        <w:t>(овера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CA64B5">
        <w:rPr>
          <w:b/>
          <w:color w:val="auto"/>
          <w:lang w:val="ru-RU"/>
        </w:rPr>
        <w:t>56</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Остале специјализоване услуге (услуге специјализованих лабораторија</w:t>
      </w:r>
      <w:r w:rsidR="00137CF7"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 xml:space="preserve">Захтев за заштиту права којим се оспорава врста поступка, садржина </w:t>
      </w:r>
      <w:r w:rsidRPr="007439E0">
        <w:rPr>
          <w:szCs w:val="24"/>
        </w:rPr>
        <w:lastRenderedPageBreak/>
        <w:t>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A64B5">
        <w:rPr>
          <w:b/>
          <w:szCs w:val="24"/>
        </w:rPr>
        <w:t>56</w:t>
      </w:r>
      <w:r w:rsidR="00137CF7">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Остале специјализоване услуге (услуге специјализованих лабораторија)</w:t>
      </w:r>
      <w:r w:rsidRPr="00E54709">
        <w:rPr>
          <w:lang w:val="ru-RU"/>
        </w:rPr>
        <w:t xml:space="preserve">, јавна набавка број </w:t>
      </w:r>
      <w:r w:rsidR="00CA64B5">
        <w:rPr>
          <w:b/>
          <w:lang w:val="ru-RU"/>
        </w:rPr>
        <w:t>56</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Pr>
        <w:rPr>
          <w:szCs w:val="24"/>
        </w:rPr>
      </w:pPr>
      <w:r w:rsidRPr="00C81F7B">
        <w:rPr>
          <w:b/>
          <w:szCs w:val="24"/>
        </w:rPr>
        <w:t xml:space="preserve">Понуду подносим за </w:t>
      </w:r>
      <w:r w:rsidRPr="00C81F7B">
        <w:rPr>
          <w:szCs w:val="24"/>
        </w:rPr>
        <w:t>(заокружити):</w:t>
      </w:r>
    </w:p>
    <w:p w:rsidR="006436E6" w:rsidRDefault="006436E6" w:rsidP="006436E6">
      <w:pPr>
        <w:rPr>
          <w:szCs w:val="24"/>
        </w:rPr>
      </w:pPr>
    </w:p>
    <w:p w:rsidR="00931BD6" w:rsidRPr="00FE2445" w:rsidRDefault="00931BD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931BD6" w:rsidRDefault="00931BD6" w:rsidP="006436E6">
      <w:pPr>
        <w:tabs>
          <w:tab w:val="clear" w:pos="1440"/>
          <w:tab w:val="left" w:pos="960"/>
        </w:tabs>
        <w:rPr>
          <w:szCs w:val="24"/>
        </w:rPr>
      </w:pPr>
    </w:p>
    <w:p w:rsidR="006436E6" w:rsidRDefault="006436E6" w:rsidP="006436E6">
      <w:pPr>
        <w:tabs>
          <w:tab w:val="clear" w:pos="1440"/>
          <w:tab w:val="left" w:pos="960"/>
        </w:tabs>
        <w:rPr>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3"/>
        <w:gridCol w:w="6665"/>
      </w:tblGrid>
      <w:tr w:rsidR="00DF699A" w:rsidRPr="00714E8A" w:rsidTr="00CA64B5">
        <w:trPr>
          <w:trHeight w:val="244"/>
        </w:trPr>
        <w:tc>
          <w:tcPr>
            <w:tcW w:w="1453" w:type="dxa"/>
          </w:tcPr>
          <w:p w:rsidR="00DF699A" w:rsidRPr="00B91F55" w:rsidRDefault="00DF699A" w:rsidP="00720868">
            <w:pPr>
              <w:tabs>
                <w:tab w:val="left" w:pos="960"/>
              </w:tabs>
              <w:jc w:val="center"/>
              <w:rPr>
                <w:b/>
              </w:rPr>
            </w:pPr>
            <w:r>
              <w:rPr>
                <w:b/>
              </w:rPr>
              <w:t>Број партије</w:t>
            </w:r>
          </w:p>
        </w:tc>
        <w:tc>
          <w:tcPr>
            <w:tcW w:w="6665" w:type="dxa"/>
            <w:vAlign w:val="center"/>
          </w:tcPr>
          <w:p w:rsidR="00DF699A" w:rsidRPr="00B91F55" w:rsidRDefault="00DF699A" w:rsidP="00720868">
            <w:pPr>
              <w:tabs>
                <w:tab w:val="left" w:pos="960"/>
              </w:tabs>
              <w:jc w:val="center"/>
              <w:rPr>
                <w:b/>
              </w:rPr>
            </w:pPr>
            <w:r>
              <w:rPr>
                <w:b/>
              </w:rPr>
              <w:t>Назив партије</w:t>
            </w:r>
          </w:p>
        </w:tc>
      </w:tr>
      <w:tr w:rsidR="00DF699A" w:rsidRPr="00714E8A" w:rsidTr="00CA64B5">
        <w:trPr>
          <w:trHeight w:val="368"/>
        </w:trPr>
        <w:tc>
          <w:tcPr>
            <w:tcW w:w="1453" w:type="dxa"/>
            <w:vAlign w:val="center"/>
          </w:tcPr>
          <w:p w:rsidR="00DF699A" w:rsidRPr="00AD2EE6" w:rsidRDefault="00DF699A" w:rsidP="00720868">
            <w:pPr>
              <w:tabs>
                <w:tab w:val="left" w:pos="960"/>
              </w:tabs>
              <w:jc w:val="center"/>
            </w:pPr>
          </w:p>
          <w:p w:rsidR="00DF699A" w:rsidRPr="00AD2EE6" w:rsidRDefault="00DF699A" w:rsidP="00720868">
            <w:pPr>
              <w:tabs>
                <w:tab w:val="left" w:pos="960"/>
              </w:tabs>
              <w:jc w:val="center"/>
            </w:pPr>
            <w:r w:rsidRPr="00AD2EE6">
              <w:t>Партија 1</w:t>
            </w:r>
          </w:p>
          <w:p w:rsidR="00DF699A" w:rsidRPr="00AD2EE6" w:rsidRDefault="00DF699A" w:rsidP="00720868">
            <w:pPr>
              <w:tabs>
                <w:tab w:val="left" w:pos="960"/>
              </w:tabs>
              <w:jc w:val="center"/>
            </w:pPr>
          </w:p>
        </w:tc>
        <w:tc>
          <w:tcPr>
            <w:tcW w:w="6665" w:type="dxa"/>
          </w:tcPr>
          <w:p w:rsidR="00DF699A" w:rsidRPr="00AD2EE6" w:rsidRDefault="00DF699A" w:rsidP="00720868">
            <w:r w:rsidRPr="00AD2EE6">
              <w:t xml:space="preserve">    </w:t>
            </w:r>
          </w:p>
          <w:p w:rsidR="00DF699A" w:rsidRPr="00755003" w:rsidRDefault="00DF699A" w:rsidP="00720868">
            <w:r>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w:t>
            </w:r>
          </w:p>
        </w:tc>
      </w:tr>
      <w:tr w:rsidR="00DF699A" w:rsidRPr="00714E8A" w:rsidTr="00CA64B5">
        <w:trPr>
          <w:trHeight w:val="258"/>
        </w:trPr>
        <w:tc>
          <w:tcPr>
            <w:tcW w:w="1453" w:type="dxa"/>
            <w:vAlign w:val="center"/>
          </w:tcPr>
          <w:p w:rsidR="00DF699A" w:rsidRPr="00AD2EE6" w:rsidRDefault="00DF699A" w:rsidP="00720868">
            <w:pPr>
              <w:tabs>
                <w:tab w:val="left" w:pos="960"/>
              </w:tabs>
              <w:jc w:val="center"/>
            </w:pPr>
            <w:r w:rsidRPr="00AD2EE6">
              <w:t>Партија 2</w:t>
            </w:r>
          </w:p>
        </w:tc>
        <w:tc>
          <w:tcPr>
            <w:tcW w:w="6665" w:type="dxa"/>
          </w:tcPr>
          <w:p w:rsidR="00DF699A" w:rsidRPr="00AD2EE6" w:rsidRDefault="00DF699A" w:rsidP="00720868">
            <w:r w:rsidRPr="00AD2EE6">
              <w:t xml:space="preserve">    </w:t>
            </w:r>
          </w:p>
          <w:p w:rsidR="00DF699A" w:rsidRPr="00AD2EE6" w:rsidRDefault="00DF699A" w:rsidP="00720868">
            <w:r>
              <w:t>Испитивање алкохола и алкохолних пића</w:t>
            </w:r>
          </w:p>
          <w:p w:rsidR="00DF699A" w:rsidRPr="00AD2EE6" w:rsidRDefault="00DF699A" w:rsidP="00720868"/>
        </w:tc>
      </w:tr>
      <w:tr w:rsidR="00DF699A" w:rsidRPr="00714E8A" w:rsidTr="00CA64B5">
        <w:trPr>
          <w:trHeight w:val="258"/>
        </w:trPr>
        <w:tc>
          <w:tcPr>
            <w:tcW w:w="1453" w:type="dxa"/>
            <w:vAlign w:val="center"/>
          </w:tcPr>
          <w:p w:rsidR="00DF699A" w:rsidRDefault="00CA64B5" w:rsidP="00720868">
            <w:pPr>
              <w:tabs>
                <w:tab w:val="left" w:pos="960"/>
              </w:tabs>
              <w:jc w:val="center"/>
            </w:pPr>
            <w:r>
              <w:t>Партија 3</w:t>
            </w:r>
          </w:p>
        </w:tc>
        <w:tc>
          <w:tcPr>
            <w:tcW w:w="6665" w:type="dxa"/>
          </w:tcPr>
          <w:p w:rsidR="00DF699A" w:rsidRDefault="00DF699A" w:rsidP="00720868">
            <w:r>
              <w:t>Испитивање производа уљарске индустрије – биљних масти</w:t>
            </w:r>
          </w:p>
          <w:p w:rsidR="00931BD6" w:rsidRDefault="00931BD6" w:rsidP="00720868"/>
        </w:tc>
      </w:tr>
      <w:tr w:rsidR="00DF699A" w:rsidRPr="00714E8A" w:rsidTr="00CA64B5">
        <w:trPr>
          <w:trHeight w:val="258"/>
        </w:trPr>
        <w:tc>
          <w:tcPr>
            <w:tcW w:w="1453" w:type="dxa"/>
            <w:vAlign w:val="center"/>
          </w:tcPr>
          <w:p w:rsidR="00DF699A" w:rsidRDefault="00CA64B5" w:rsidP="00720868">
            <w:pPr>
              <w:tabs>
                <w:tab w:val="left" w:pos="960"/>
              </w:tabs>
              <w:jc w:val="center"/>
            </w:pPr>
            <w:r>
              <w:t>Партија 4</w:t>
            </w:r>
          </w:p>
        </w:tc>
        <w:tc>
          <w:tcPr>
            <w:tcW w:w="6665" w:type="dxa"/>
          </w:tcPr>
          <w:p w:rsidR="00DF699A" w:rsidRDefault="00DF699A" w:rsidP="00720868">
            <w:r>
              <w:t>Одређивање садржаја масти у производима од млека</w:t>
            </w:r>
          </w:p>
          <w:p w:rsidR="00931BD6" w:rsidRDefault="00931BD6" w:rsidP="00720868"/>
        </w:tc>
      </w:tr>
      <w:tr w:rsidR="00DF699A" w:rsidRPr="00714E8A" w:rsidTr="00CA64B5">
        <w:trPr>
          <w:trHeight w:val="258"/>
        </w:trPr>
        <w:tc>
          <w:tcPr>
            <w:tcW w:w="1453" w:type="dxa"/>
            <w:vAlign w:val="center"/>
          </w:tcPr>
          <w:p w:rsidR="00DF699A" w:rsidRDefault="00CA64B5" w:rsidP="00720868">
            <w:pPr>
              <w:tabs>
                <w:tab w:val="left" w:pos="960"/>
              </w:tabs>
              <w:jc w:val="center"/>
            </w:pPr>
            <w:r>
              <w:t>Партија 5</w:t>
            </w:r>
          </w:p>
        </w:tc>
        <w:tc>
          <w:tcPr>
            <w:tcW w:w="6665" w:type="dxa"/>
          </w:tcPr>
          <w:p w:rsidR="00DF699A" w:rsidRDefault="00DF699A" w:rsidP="00720868">
            <w:r>
              <w:t>Испитивање челичних материјала</w:t>
            </w:r>
          </w:p>
          <w:p w:rsidR="00931BD6" w:rsidRDefault="00931BD6" w:rsidP="00720868"/>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Pr="00E54709" w:rsidRDefault="00CF0745" w:rsidP="00760252">
      <w:pPr>
        <w:pStyle w:val="Standard"/>
        <w:rPr>
          <w:lang w:val="ru-RU"/>
        </w:rPr>
      </w:pPr>
    </w:p>
    <w:p w:rsidR="00760252" w:rsidRPr="00E54709" w:rsidRDefault="00760252" w:rsidP="00760252">
      <w:pPr>
        <w:pStyle w:val="Standard"/>
        <w:rPr>
          <w:lang w:val="ru-RU"/>
        </w:rPr>
      </w:pPr>
    </w:p>
    <w:p w:rsidR="00760252" w:rsidRPr="00931BD6" w:rsidRDefault="00760252" w:rsidP="00931BD6">
      <w:pPr>
        <w:pStyle w:val="Standard"/>
        <w:jc w:val="center"/>
        <w:rPr>
          <w:b/>
          <w:sz w:val="22"/>
          <w:szCs w:val="22"/>
          <w:lang w:val="sr-Cyrl-CS"/>
        </w:rPr>
      </w:pPr>
      <w:r>
        <w:rPr>
          <w:b/>
          <w:sz w:val="22"/>
          <w:szCs w:val="22"/>
        </w:rPr>
        <w:t xml:space="preserve">                                                      </w:t>
      </w:r>
      <w:r w:rsidR="00931BD6">
        <w:rPr>
          <w:b/>
          <w:sz w:val="22"/>
          <w:szCs w:val="22"/>
        </w:rPr>
        <w:t xml:space="preserve">                              </w:t>
      </w: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lastRenderedPageBreak/>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CF0745" w:rsidRDefault="00CF0745" w:rsidP="00CF0745">
      <w:pPr>
        <w:rPr>
          <w:b/>
          <w:szCs w:val="24"/>
        </w:rPr>
      </w:pPr>
      <w:r>
        <w:rPr>
          <w:b/>
          <w:szCs w:val="24"/>
        </w:rPr>
        <w:t xml:space="preserve">ПАРТИЈА 1 </w:t>
      </w:r>
    </w:p>
    <w:p w:rsidR="00CF0745" w:rsidRDefault="00CF0745" w:rsidP="00CF0745">
      <w:pPr>
        <w:rPr>
          <w:b/>
          <w:szCs w:val="24"/>
        </w:rPr>
      </w:pPr>
    </w:p>
    <w:p w:rsidR="006436E6" w:rsidRPr="00937196" w:rsidRDefault="006436E6" w:rsidP="00310538">
      <w:pPr>
        <w:jc w:val="left"/>
        <w:rPr>
          <w:b/>
          <w:szCs w:val="24"/>
          <w:lang w:val="ru-RU"/>
        </w:rPr>
      </w:pPr>
      <w:r w:rsidRPr="00937196">
        <w:rPr>
          <w:b/>
          <w:szCs w:val="24"/>
        </w:rPr>
        <w:t>ИСПИТИВАЊЕ ДИЗЕЛ ГОРИВ</w:t>
      </w:r>
      <w:r w:rsidRPr="00937196">
        <w:rPr>
          <w:b/>
          <w:szCs w:val="24"/>
          <w:lang w:val="sr-Latn-CS"/>
        </w:rPr>
        <w:t>A,</w:t>
      </w:r>
      <w:r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 Број</w:t>
            </w:r>
          </w:p>
        </w:tc>
        <w:tc>
          <w:tcPr>
            <w:tcW w:w="2610" w:type="dxa"/>
            <w:vAlign w:val="center"/>
          </w:tcPr>
          <w:p w:rsidR="006436E6" w:rsidRPr="00937196" w:rsidRDefault="006436E6" w:rsidP="00592E84">
            <w:pPr>
              <w:jc w:val="center"/>
              <w:rPr>
                <w:b/>
                <w:szCs w:val="24"/>
              </w:rPr>
            </w:pPr>
            <w:r w:rsidRPr="00937196">
              <w:rPr>
                <w:b/>
                <w:szCs w:val="24"/>
              </w:rPr>
              <w:t>Врста анализе</w:t>
            </w:r>
          </w:p>
        </w:tc>
        <w:tc>
          <w:tcPr>
            <w:tcW w:w="2430" w:type="dxa"/>
            <w:vAlign w:val="center"/>
          </w:tcPr>
          <w:p w:rsidR="006436E6" w:rsidRPr="00937196" w:rsidRDefault="006436E6" w:rsidP="00592E84">
            <w:pPr>
              <w:jc w:val="center"/>
              <w:rPr>
                <w:b/>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p>
        </w:tc>
        <w:tc>
          <w:tcPr>
            <w:tcW w:w="2610" w:type="dxa"/>
          </w:tcPr>
          <w:p w:rsidR="00720868" w:rsidRPr="00EA7A4D" w:rsidRDefault="00720868" w:rsidP="00720868">
            <w:r w:rsidRPr="00EA7A4D">
              <w:t>Одређивање карактеристика дестилације</w:t>
            </w:r>
          </w:p>
        </w:tc>
        <w:tc>
          <w:tcPr>
            <w:tcW w:w="2430" w:type="dxa"/>
          </w:tcPr>
          <w:p w:rsidR="00720868" w:rsidRPr="00EA7A4D" w:rsidRDefault="00720868" w:rsidP="00720868">
            <w:pPr>
              <w:rPr>
                <w:lang w:val="sr-Latn-CS"/>
              </w:rPr>
            </w:pPr>
            <w:r w:rsidRPr="00EA7A4D">
              <w:rPr>
                <w:lang w:val="sr-Latn-CS"/>
              </w:rPr>
              <w:t>ASTM D86</w:t>
            </w:r>
          </w:p>
          <w:p w:rsidR="00720868" w:rsidRPr="00EA7A4D" w:rsidRDefault="00720868" w:rsidP="00720868">
            <w:pPr>
              <w:rPr>
                <w:b/>
                <w:lang w:val="sr-Latn-CS"/>
              </w:rPr>
            </w:pPr>
            <w:r w:rsidRPr="00EA7A4D">
              <w:rPr>
                <w:lang w:val="sr-Latn-CS"/>
              </w:rPr>
              <w:t>SRPS EN ISO 3405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2.</w:t>
            </w:r>
          </w:p>
        </w:tc>
        <w:tc>
          <w:tcPr>
            <w:tcW w:w="2610" w:type="dxa"/>
          </w:tcPr>
          <w:p w:rsidR="00720868" w:rsidRPr="00EA7A4D" w:rsidRDefault="00720868" w:rsidP="00720868">
            <w:r w:rsidRPr="00EA7A4D">
              <w:t>Одређивање филтрабилности</w:t>
            </w:r>
          </w:p>
        </w:tc>
        <w:tc>
          <w:tcPr>
            <w:tcW w:w="2430" w:type="dxa"/>
          </w:tcPr>
          <w:p w:rsidR="00720868" w:rsidRPr="00EA7A4D" w:rsidRDefault="00720868" w:rsidP="00720868">
            <w:pPr>
              <w:rPr>
                <w:lang w:val="sr-Latn-CS"/>
              </w:rPr>
            </w:pPr>
            <w:r w:rsidRPr="00EA7A4D">
              <w:rPr>
                <w:lang w:val="sr-Latn-CS"/>
              </w:rPr>
              <w:t>EN 116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3.</w:t>
            </w:r>
          </w:p>
        </w:tc>
        <w:tc>
          <w:tcPr>
            <w:tcW w:w="2610" w:type="dxa"/>
          </w:tcPr>
          <w:p w:rsidR="00720868" w:rsidRPr="00EA7A4D" w:rsidRDefault="00720868" w:rsidP="00720868">
            <w:r w:rsidRPr="00EA7A4D">
              <w:t>Израчунавање цетанског индекса</w:t>
            </w:r>
          </w:p>
        </w:tc>
        <w:tc>
          <w:tcPr>
            <w:tcW w:w="2430" w:type="dxa"/>
          </w:tcPr>
          <w:p w:rsidR="00720868" w:rsidRPr="00EA7A4D" w:rsidRDefault="00720868" w:rsidP="00720868">
            <w:pPr>
              <w:rPr>
                <w:lang w:val="sr-Latn-CS"/>
              </w:rPr>
            </w:pPr>
            <w:r w:rsidRPr="00EA7A4D">
              <w:rPr>
                <w:lang w:val="sr-Latn-CS"/>
              </w:rPr>
              <w:t>SRPS EN ISO</w:t>
            </w:r>
            <w:r w:rsidRPr="00EA7A4D">
              <w:t xml:space="preserve"> </w:t>
            </w:r>
            <w:r w:rsidRPr="00EA7A4D">
              <w:rPr>
                <w:lang w:val="sr-Latn-CS"/>
              </w:rPr>
              <w:t>4264</w:t>
            </w:r>
          </w:p>
          <w:p w:rsidR="00720868" w:rsidRPr="00EA7A4D" w:rsidRDefault="00720868" w:rsidP="00720868">
            <w:r w:rsidRPr="00EA7A4D">
              <w:rPr>
                <w:lang w:val="sr-Latn-CS"/>
              </w:rPr>
              <w:t>ASTM D4737</w:t>
            </w:r>
            <w:r w:rsidRPr="00EA7A4D">
              <w:t xml:space="preserve"> </w:t>
            </w:r>
          </w:p>
          <w:p w:rsidR="00720868" w:rsidRPr="00EA7A4D" w:rsidRDefault="00720868" w:rsidP="00720868">
            <w:r w:rsidRPr="00EA7A4D">
              <w:rPr>
                <w:lang w:val="sr-Latn-CS"/>
              </w:rPr>
              <w:t>SRPS B.H8.</w:t>
            </w:r>
            <w:r w:rsidRPr="00EA7A4D">
              <w:t>130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sidRPr="00937196">
              <w:rPr>
                <w:szCs w:val="24"/>
              </w:rPr>
              <w:t>4.</w:t>
            </w:r>
          </w:p>
        </w:tc>
        <w:tc>
          <w:tcPr>
            <w:tcW w:w="2610" w:type="dxa"/>
          </w:tcPr>
          <w:p w:rsidR="00720868" w:rsidRPr="00EA7A4D" w:rsidRDefault="00720868" w:rsidP="00720868">
            <w:r w:rsidRPr="00EA7A4D">
              <w:t>Одређивање цетанског броја</w:t>
            </w:r>
          </w:p>
        </w:tc>
        <w:tc>
          <w:tcPr>
            <w:tcW w:w="2430" w:type="dxa"/>
          </w:tcPr>
          <w:p w:rsidR="00720868" w:rsidRPr="00EA7A4D" w:rsidRDefault="00720868" w:rsidP="00720868">
            <w:r w:rsidRPr="00EA7A4D">
              <w:rPr>
                <w:lang w:val="sr-Latn-CS"/>
              </w:rPr>
              <w:t>EN ISO 5165</w:t>
            </w:r>
          </w:p>
          <w:p w:rsidR="00720868" w:rsidRPr="00EA7A4D" w:rsidRDefault="00720868" w:rsidP="00720868">
            <w:pPr>
              <w:rPr>
                <w:lang w:val="sr-Latn-CS"/>
              </w:rPr>
            </w:pPr>
            <w:r w:rsidRPr="00EA7A4D">
              <w:rPr>
                <w:lang w:val="sr-Latn-CS"/>
              </w:rPr>
              <w:t>EN 15195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5.</w:t>
            </w:r>
          </w:p>
        </w:tc>
        <w:tc>
          <w:tcPr>
            <w:tcW w:w="2610" w:type="dxa"/>
          </w:tcPr>
          <w:p w:rsidR="00720868" w:rsidRPr="00EA7A4D" w:rsidRDefault="00720868" w:rsidP="00720868">
            <w:r w:rsidRPr="00EA7A4D">
              <w:t>Одређивање густине</w:t>
            </w:r>
          </w:p>
        </w:tc>
        <w:tc>
          <w:tcPr>
            <w:tcW w:w="2430" w:type="dxa"/>
          </w:tcPr>
          <w:p w:rsidR="00720868" w:rsidRPr="00EA7A4D" w:rsidRDefault="00720868" w:rsidP="00720868">
            <w:r w:rsidRPr="00EA7A4D">
              <w:rPr>
                <w:lang w:val="sr-Latn-CS"/>
              </w:rPr>
              <w:t>SRPS B.H8.</w:t>
            </w:r>
            <w:r w:rsidRPr="00EA7A4D">
              <w:t>134</w:t>
            </w:r>
          </w:p>
          <w:p w:rsidR="00720868" w:rsidRPr="00EA7A4D" w:rsidRDefault="00720868" w:rsidP="00720868">
            <w:pPr>
              <w:rPr>
                <w:lang w:val="sr-Latn-CS"/>
              </w:rPr>
            </w:pPr>
            <w:r w:rsidRPr="00EA7A4D">
              <w:rPr>
                <w:lang w:val="sr-Latn-CS"/>
              </w:rPr>
              <w:t>SRPS ISO 12185</w:t>
            </w:r>
          </w:p>
          <w:p w:rsidR="00720868" w:rsidRPr="00EA7A4D" w:rsidRDefault="00720868" w:rsidP="00720868">
            <w:pPr>
              <w:rPr>
                <w:lang w:val="sr-Latn-CS"/>
              </w:rPr>
            </w:pPr>
            <w:r w:rsidRPr="00EA7A4D">
              <w:rPr>
                <w:lang w:val="sr-Latn-CS"/>
              </w:rPr>
              <w:t>SRPS EN ISO 3675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6.</w:t>
            </w:r>
          </w:p>
        </w:tc>
        <w:tc>
          <w:tcPr>
            <w:tcW w:w="2610" w:type="dxa"/>
          </w:tcPr>
          <w:p w:rsidR="00720868" w:rsidRPr="00EA7A4D" w:rsidRDefault="00720868" w:rsidP="00720868">
            <w:r w:rsidRPr="00EA7A4D">
              <w:t>Одређивање кинематске вискозности</w:t>
            </w:r>
          </w:p>
        </w:tc>
        <w:tc>
          <w:tcPr>
            <w:tcW w:w="2430" w:type="dxa"/>
          </w:tcPr>
          <w:p w:rsidR="00720868" w:rsidRPr="00EA7A4D" w:rsidRDefault="00720868" w:rsidP="00720868">
            <w:pPr>
              <w:rPr>
                <w:lang w:val="sr-Latn-CS"/>
              </w:rPr>
            </w:pPr>
            <w:r w:rsidRPr="00EA7A4D">
              <w:rPr>
                <w:lang w:val="sr-Latn-CS"/>
              </w:rPr>
              <w:t>SRPS ISO 3104</w:t>
            </w:r>
          </w:p>
          <w:p w:rsidR="00720868" w:rsidRPr="00EA7A4D" w:rsidRDefault="00720868" w:rsidP="00720868">
            <w:r w:rsidRPr="00EA7A4D">
              <w:rPr>
                <w:lang w:val="sr-Latn-CS"/>
              </w:rPr>
              <w:t>ASTM D7042</w:t>
            </w:r>
          </w:p>
          <w:p w:rsidR="00720868" w:rsidRPr="00EA7A4D" w:rsidRDefault="00720868" w:rsidP="00720868">
            <w:r w:rsidRPr="00EA7A4D">
              <w:rPr>
                <w:lang w:val="sr-Latn-CS"/>
              </w:rPr>
              <w:t>SRPS B.H8.</w:t>
            </w:r>
            <w:r w:rsidRPr="00EA7A4D">
              <w:t>131</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7.</w:t>
            </w:r>
          </w:p>
        </w:tc>
        <w:tc>
          <w:tcPr>
            <w:tcW w:w="2610" w:type="dxa"/>
          </w:tcPr>
          <w:p w:rsidR="00720868" w:rsidRPr="00EA7A4D" w:rsidRDefault="00720868" w:rsidP="00720868">
            <w:r w:rsidRPr="00EA7A4D">
              <w:t>Одређивање пепела</w:t>
            </w:r>
          </w:p>
        </w:tc>
        <w:tc>
          <w:tcPr>
            <w:tcW w:w="2430" w:type="dxa"/>
          </w:tcPr>
          <w:p w:rsidR="00720868" w:rsidRPr="00EA7A4D" w:rsidRDefault="00720868" w:rsidP="00720868">
            <w:pPr>
              <w:rPr>
                <w:lang w:val="sr-Latn-CS"/>
              </w:rPr>
            </w:pPr>
            <w:r w:rsidRPr="00EA7A4D">
              <w:rPr>
                <w:lang w:val="sr-Latn-CS"/>
              </w:rPr>
              <w:t>SRPS EN ISO 6245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8</w:t>
            </w:r>
            <w:r w:rsidRPr="00937196">
              <w:rPr>
                <w:szCs w:val="24"/>
                <w:lang w:val="sr-Latn-CS"/>
              </w:rPr>
              <w:t>.</w:t>
            </w:r>
          </w:p>
        </w:tc>
        <w:tc>
          <w:tcPr>
            <w:tcW w:w="2610" w:type="dxa"/>
          </w:tcPr>
          <w:p w:rsidR="00720868" w:rsidRPr="00EA7A4D" w:rsidRDefault="00720868" w:rsidP="00720868">
            <w:r w:rsidRPr="00EA7A4D">
              <w:t>Одређивање температуре паљења по Penski-Mar</w:t>
            </w:r>
            <w:r>
              <w:rPr>
                <w:lang w:val="sr-Latn-CS"/>
              </w:rPr>
              <w:t>t</w:t>
            </w:r>
            <w:r w:rsidRPr="00EA7A4D">
              <w:t>ensu</w:t>
            </w:r>
          </w:p>
        </w:tc>
        <w:tc>
          <w:tcPr>
            <w:tcW w:w="2430" w:type="dxa"/>
          </w:tcPr>
          <w:p w:rsidR="00720868" w:rsidRPr="00EA7A4D" w:rsidRDefault="00720868" w:rsidP="00720868">
            <w:pPr>
              <w:rPr>
                <w:lang w:val="sr-Latn-CS"/>
              </w:rPr>
            </w:pPr>
            <w:r w:rsidRPr="00EA7A4D">
              <w:rPr>
                <w:lang w:val="sr-Latn-CS"/>
              </w:rPr>
              <w:t>SRPS EN ISO 2719</w:t>
            </w:r>
          </w:p>
          <w:p w:rsidR="00720868" w:rsidRPr="00EA7A4D" w:rsidRDefault="00720868" w:rsidP="00720868">
            <w:pPr>
              <w:rPr>
                <w:lang w:val="sr-Latn-CS"/>
              </w:rPr>
            </w:pPr>
          </w:p>
        </w:tc>
        <w:tc>
          <w:tcPr>
            <w:tcW w:w="1710" w:type="dxa"/>
            <w:vAlign w:val="center"/>
          </w:tcPr>
          <w:p w:rsidR="00720868" w:rsidRPr="00937196" w:rsidRDefault="00720868" w:rsidP="00592E84">
            <w:pPr>
              <w:jc w:val="center"/>
              <w:rPr>
                <w:szCs w:val="24"/>
              </w:rPr>
            </w:pPr>
            <w:r w:rsidRPr="00937196">
              <w:rPr>
                <w:szCs w:val="24"/>
              </w:rPr>
              <w:t>комплет услуга</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9</w:t>
            </w:r>
            <w:r w:rsidRPr="00937196">
              <w:rPr>
                <w:szCs w:val="24"/>
                <w:lang w:val="sr-Latn-CS"/>
              </w:rPr>
              <w:t>.</w:t>
            </w:r>
          </w:p>
        </w:tc>
        <w:tc>
          <w:tcPr>
            <w:tcW w:w="2610" w:type="dxa"/>
          </w:tcPr>
          <w:p w:rsidR="00720868" w:rsidRPr="00EA7A4D" w:rsidRDefault="00720868" w:rsidP="00720868">
            <w:r w:rsidRPr="00EA7A4D">
              <w:t>Одређивање садржаја сумпора</w:t>
            </w:r>
          </w:p>
        </w:tc>
        <w:tc>
          <w:tcPr>
            <w:tcW w:w="2430" w:type="dxa"/>
          </w:tcPr>
          <w:p w:rsidR="00720868" w:rsidRPr="00EA7A4D" w:rsidRDefault="00720868" w:rsidP="00720868">
            <w:pPr>
              <w:rPr>
                <w:lang w:val="sr-Latn-CS"/>
              </w:rPr>
            </w:pPr>
            <w:r w:rsidRPr="00EA7A4D">
              <w:rPr>
                <w:lang w:val="sr-Latn-CS"/>
              </w:rPr>
              <w:t>SRPS EN ISO 8754</w:t>
            </w:r>
          </w:p>
          <w:p w:rsidR="00720868" w:rsidRPr="00EA7A4D" w:rsidRDefault="00720868" w:rsidP="00720868">
            <w:r w:rsidRPr="00EA7A4D">
              <w:rPr>
                <w:lang w:val="sr-Latn-CS"/>
              </w:rPr>
              <w:t>EN ISO 2084</w:t>
            </w:r>
            <w:r w:rsidRPr="00EA7A4D">
              <w:t>5</w:t>
            </w:r>
          </w:p>
          <w:p w:rsidR="00720868" w:rsidRPr="00EA7A4D" w:rsidRDefault="00720868" w:rsidP="00720868">
            <w:r w:rsidRPr="00EA7A4D">
              <w:rPr>
                <w:lang w:val="sr-Latn-CS"/>
              </w:rPr>
              <w:t>EN ISO 2084</w:t>
            </w:r>
            <w:r w:rsidRPr="00EA7A4D">
              <w:t>6</w:t>
            </w:r>
          </w:p>
          <w:p w:rsidR="00720868" w:rsidRPr="00EA7A4D" w:rsidRDefault="00720868" w:rsidP="00720868">
            <w:r w:rsidRPr="00EA7A4D">
              <w:rPr>
                <w:lang w:val="sr-Latn-CS"/>
              </w:rPr>
              <w:t>EN ISO 20</w:t>
            </w:r>
            <w:r w:rsidRPr="00EA7A4D">
              <w:t>884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tcPr>
          <w:p w:rsidR="00720868" w:rsidRPr="00EA7A4D" w:rsidRDefault="00720868" w:rsidP="00720868">
            <w:r w:rsidRPr="00EA7A4D">
              <w:t>Испитивање дејства корозије на бакар</w:t>
            </w:r>
          </w:p>
        </w:tc>
        <w:tc>
          <w:tcPr>
            <w:tcW w:w="2430" w:type="dxa"/>
          </w:tcPr>
          <w:p w:rsidR="00720868" w:rsidRPr="00EA7A4D" w:rsidRDefault="00720868" w:rsidP="00720868">
            <w:pPr>
              <w:rPr>
                <w:lang w:val="sr-Latn-CS"/>
              </w:rPr>
            </w:pPr>
            <w:r w:rsidRPr="00EA7A4D">
              <w:rPr>
                <w:lang w:val="sr-Latn-CS"/>
              </w:rPr>
              <w:t>SRPS ISO 2160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tcPr>
          <w:p w:rsidR="00720868" w:rsidRPr="00EA7A4D" w:rsidRDefault="00720868" w:rsidP="00720868">
            <w:r w:rsidRPr="00EA7A4D">
              <w:t>Одређивање угљеничног остатка (на 10% остатка дестилације)</w:t>
            </w:r>
          </w:p>
        </w:tc>
        <w:tc>
          <w:tcPr>
            <w:tcW w:w="2430" w:type="dxa"/>
          </w:tcPr>
          <w:p w:rsidR="00720868" w:rsidRPr="00EA7A4D" w:rsidRDefault="00720868" w:rsidP="00720868">
            <w:pPr>
              <w:rPr>
                <w:lang w:val="sr-Latn-CS"/>
              </w:rPr>
            </w:pPr>
            <w:r w:rsidRPr="00EA7A4D">
              <w:rPr>
                <w:lang w:val="sr-Latn-CS"/>
              </w:rPr>
              <w:t>SRPS ISO 6615</w:t>
            </w:r>
          </w:p>
          <w:p w:rsidR="00720868" w:rsidRPr="00EA7A4D" w:rsidRDefault="00720868" w:rsidP="00720868">
            <w:pPr>
              <w:rPr>
                <w:lang w:val="sr-Latn-CS"/>
              </w:rPr>
            </w:pPr>
            <w:r w:rsidRPr="00EA7A4D">
              <w:rPr>
                <w:lang w:val="sr-Latn-CS"/>
              </w:rPr>
              <w:t>SRPS ISO 10370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tcPr>
          <w:p w:rsidR="00720868" w:rsidRPr="00EA7A4D" w:rsidRDefault="00720868" w:rsidP="00720868">
            <w:r w:rsidRPr="00EA7A4D">
              <w:t>Одређивање садржаја воде</w:t>
            </w:r>
          </w:p>
        </w:tc>
        <w:tc>
          <w:tcPr>
            <w:tcW w:w="2430" w:type="dxa"/>
          </w:tcPr>
          <w:p w:rsidR="00720868" w:rsidRPr="00EA7A4D" w:rsidRDefault="00720868" w:rsidP="00720868">
            <w:pPr>
              <w:rPr>
                <w:lang w:val="sr-Latn-CS"/>
              </w:rPr>
            </w:pPr>
            <w:r w:rsidRPr="00EA7A4D">
              <w:rPr>
                <w:lang w:val="sr-Latn-CS"/>
              </w:rPr>
              <w:t>SRPS EN ISO 12937</w:t>
            </w:r>
          </w:p>
          <w:p w:rsidR="00720868" w:rsidRPr="00EA7A4D" w:rsidRDefault="00720868" w:rsidP="00720868">
            <w:pPr>
              <w:rPr>
                <w:lang w:val="sr-Latn-CS"/>
              </w:rPr>
            </w:pPr>
            <w:r w:rsidRPr="00EA7A4D">
              <w:rPr>
                <w:lang w:val="sr-Latn-CS"/>
              </w:rPr>
              <w:t>ISO 6296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68"/>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tcPr>
          <w:p w:rsidR="00720868" w:rsidRPr="00EA7A4D" w:rsidRDefault="00720868" w:rsidP="00720868">
            <w:r w:rsidRPr="00EA7A4D">
              <w:t>Садржај индикатора</w:t>
            </w:r>
          </w:p>
        </w:tc>
        <w:tc>
          <w:tcPr>
            <w:tcW w:w="2430" w:type="dxa"/>
          </w:tcPr>
          <w:p w:rsidR="00720868" w:rsidRPr="00EA7A4D" w:rsidRDefault="00720868" w:rsidP="00720868">
            <w:pPr>
              <w:rPr>
                <w:lang w:val="sr-Latn-CS"/>
              </w:rPr>
            </w:pPr>
            <w:r w:rsidRPr="00EA7A4D">
              <w:rPr>
                <w:lang w:val="sr-Latn-CS"/>
              </w:rPr>
              <w:t>SRPS B.H8.065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50"/>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tcPr>
          <w:p w:rsidR="00720868" w:rsidRPr="00EA7A4D" w:rsidRDefault="00720868" w:rsidP="00720868">
            <w:r w:rsidRPr="00EA7A4D">
              <w:t>Тачка течења</w:t>
            </w:r>
          </w:p>
        </w:tc>
        <w:tc>
          <w:tcPr>
            <w:tcW w:w="2430" w:type="dxa"/>
          </w:tcPr>
          <w:p w:rsidR="00720868" w:rsidRPr="00EA7A4D" w:rsidRDefault="00720868" w:rsidP="00720868">
            <w:pPr>
              <w:rPr>
                <w:lang w:val="sr-Latn-CS"/>
              </w:rPr>
            </w:pPr>
            <w:r w:rsidRPr="00EA7A4D">
              <w:rPr>
                <w:lang w:val="sr-Latn-CS"/>
              </w:rPr>
              <w:t>SRPS EN ISO 3016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E84D9B" w:rsidRPr="00937196" w:rsidTr="00EF4F2D">
        <w:trPr>
          <w:trHeight w:val="431"/>
        </w:trPr>
        <w:tc>
          <w:tcPr>
            <w:tcW w:w="738" w:type="dxa"/>
            <w:vAlign w:val="center"/>
          </w:tcPr>
          <w:p w:rsidR="00E84D9B" w:rsidRPr="00937196" w:rsidRDefault="00E84D9B" w:rsidP="00EF4F2D">
            <w:pPr>
              <w:jc w:val="center"/>
              <w:rPr>
                <w:b/>
                <w:szCs w:val="24"/>
              </w:rPr>
            </w:pPr>
            <w:r w:rsidRPr="00937196">
              <w:rPr>
                <w:b/>
                <w:szCs w:val="24"/>
              </w:rPr>
              <w:lastRenderedPageBreak/>
              <w:t>Ред. Број</w:t>
            </w:r>
          </w:p>
        </w:tc>
        <w:tc>
          <w:tcPr>
            <w:tcW w:w="2610" w:type="dxa"/>
            <w:vAlign w:val="center"/>
          </w:tcPr>
          <w:p w:rsidR="00E84D9B" w:rsidRPr="00937196" w:rsidRDefault="00E84D9B" w:rsidP="00EF4F2D">
            <w:pPr>
              <w:jc w:val="center"/>
              <w:rPr>
                <w:b/>
                <w:szCs w:val="24"/>
              </w:rPr>
            </w:pPr>
            <w:r w:rsidRPr="00937196">
              <w:rPr>
                <w:b/>
                <w:szCs w:val="24"/>
              </w:rPr>
              <w:t>Врста анализе</w:t>
            </w:r>
          </w:p>
        </w:tc>
        <w:tc>
          <w:tcPr>
            <w:tcW w:w="2430" w:type="dxa"/>
            <w:vAlign w:val="center"/>
          </w:tcPr>
          <w:p w:rsidR="00E84D9B" w:rsidRPr="00937196" w:rsidRDefault="00E84D9B" w:rsidP="00EF4F2D">
            <w:pPr>
              <w:jc w:val="center"/>
              <w:rPr>
                <w:b/>
                <w:szCs w:val="24"/>
              </w:rPr>
            </w:pPr>
            <w:r w:rsidRPr="00937196">
              <w:rPr>
                <w:b/>
                <w:szCs w:val="24"/>
              </w:rPr>
              <w:t>Могуће методе</w:t>
            </w:r>
          </w:p>
        </w:tc>
        <w:tc>
          <w:tcPr>
            <w:tcW w:w="1710" w:type="dxa"/>
            <w:vAlign w:val="center"/>
          </w:tcPr>
          <w:p w:rsidR="00E84D9B" w:rsidRPr="00937196" w:rsidRDefault="00E84D9B" w:rsidP="00EF4F2D">
            <w:pPr>
              <w:jc w:val="center"/>
              <w:rPr>
                <w:b/>
                <w:szCs w:val="24"/>
              </w:rPr>
            </w:pPr>
            <w:r w:rsidRPr="00937196">
              <w:rPr>
                <w:b/>
                <w:szCs w:val="24"/>
              </w:rPr>
              <w:t>Јединица мере</w:t>
            </w:r>
          </w:p>
        </w:tc>
        <w:tc>
          <w:tcPr>
            <w:tcW w:w="1710"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5</w:t>
            </w:r>
            <w:r w:rsidRPr="00937196">
              <w:rPr>
                <w:szCs w:val="24"/>
                <w:lang w:val="sr-Latn-CS"/>
              </w:rPr>
              <w:t>.</w:t>
            </w:r>
          </w:p>
        </w:tc>
        <w:tc>
          <w:tcPr>
            <w:tcW w:w="2610" w:type="dxa"/>
          </w:tcPr>
          <w:p w:rsidR="00720868" w:rsidRPr="00EA7A4D" w:rsidRDefault="00720868" w:rsidP="00720868">
            <w:r w:rsidRPr="00EA7A4D">
              <w:t>Вода и талог</w:t>
            </w:r>
          </w:p>
        </w:tc>
        <w:tc>
          <w:tcPr>
            <w:tcW w:w="2430" w:type="dxa"/>
          </w:tcPr>
          <w:p w:rsidR="00720868" w:rsidRPr="00EA7A4D" w:rsidRDefault="00720868" w:rsidP="00720868">
            <w:pPr>
              <w:rPr>
                <w:lang w:val="sr-Latn-CS"/>
              </w:rPr>
            </w:pPr>
            <w:r w:rsidRPr="00EA7A4D">
              <w:rPr>
                <w:lang w:val="sr-Latn-CS"/>
              </w:rPr>
              <w:t>SRPS ISO 3734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6</w:t>
            </w:r>
            <w:r w:rsidRPr="00937196">
              <w:rPr>
                <w:szCs w:val="24"/>
                <w:lang w:val="sr-Latn-CS"/>
              </w:rPr>
              <w:t>.</w:t>
            </w:r>
          </w:p>
        </w:tc>
        <w:tc>
          <w:tcPr>
            <w:tcW w:w="2610" w:type="dxa"/>
          </w:tcPr>
          <w:p w:rsidR="00720868" w:rsidRPr="00EA7A4D" w:rsidRDefault="00720868" w:rsidP="00720868">
            <w:r w:rsidRPr="00EA7A4D">
              <w:t>Доња топлотна вредност</w:t>
            </w:r>
          </w:p>
        </w:tc>
        <w:tc>
          <w:tcPr>
            <w:tcW w:w="2430" w:type="dxa"/>
          </w:tcPr>
          <w:p w:rsidR="00720868" w:rsidRPr="00EA7A4D" w:rsidRDefault="00720868" w:rsidP="00720868">
            <w:pPr>
              <w:rPr>
                <w:lang w:val="sr-Latn-CS"/>
              </w:rPr>
            </w:pPr>
            <w:r w:rsidRPr="00EA7A4D">
              <w:rPr>
                <w:lang w:val="sr-Latn-CS"/>
              </w:rPr>
              <w:t>SRPS B.H8.129</w:t>
            </w:r>
          </w:p>
          <w:p w:rsidR="00720868" w:rsidRPr="00EA7A4D" w:rsidRDefault="00720868" w:rsidP="00720868">
            <w:pPr>
              <w:rPr>
                <w:lang w:val="sr-Latn-CS"/>
              </w:rPr>
            </w:pPr>
            <w:r w:rsidRPr="00EA7A4D">
              <w:rPr>
                <w:lang w:val="sr-Latn-CS"/>
              </w:rPr>
              <w:t>ASTM D4868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tcPr>
          <w:p w:rsidR="00720868" w:rsidRPr="00EA7A4D" w:rsidRDefault="00720868" w:rsidP="00720868">
            <w:r w:rsidRPr="00EA7A4D">
              <w:t>Одређивање полицикличних ароматичних угљоводоника</w:t>
            </w:r>
          </w:p>
        </w:tc>
        <w:tc>
          <w:tcPr>
            <w:tcW w:w="2430" w:type="dxa"/>
          </w:tcPr>
          <w:p w:rsidR="00720868" w:rsidRPr="00EA7A4D" w:rsidRDefault="00720868" w:rsidP="00720868">
            <w:pPr>
              <w:rPr>
                <w:lang w:val="sr-Latn-CS"/>
              </w:rPr>
            </w:pPr>
            <w:r w:rsidRPr="00EA7A4D">
              <w:rPr>
                <w:lang w:val="sr-Latn-CS"/>
              </w:rPr>
              <w:t>EN 12916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tcPr>
          <w:p w:rsidR="00720868" w:rsidRPr="00EA7A4D" w:rsidRDefault="00720868" w:rsidP="00720868">
            <w:r w:rsidRPr="00EA7A4D">
              <w:t>Укупне нечистоће</w:t>
            </w:r>
          </w:p>
        </w:tc>
        <w:tc>
          <w:tcPr>
            <w:tcW w:w="2430" w:type="dxa"/>
          </w:tcPr>
          <w:p w:rsidR="00720868" w:rsidRPr="00EA7A4D" w:rsidRDefault="00720868" w:rsidP="00720868">
            <w:pPr>
              <w:rPr>
                <w:lang w:val="sr-Latn-CS"/>
              </w:rPr>
            </w:pPr>
            <w:r w:rsidRPr="00EA7A4D">
              <w:rPr>
                <w:lang w:val="sr-Latn-CS"/>
              </w:rPr>
              <w:t>EN 12662</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19</w:t>
            </w:r>
            <w:r w:rsidRPr="00937196">
              <w:rPr>
                <w:szCs w:val="24"/>
                <w:lang w:val="sr-Latn-CS"/>
              </w:rPr>
              <w:t>.</w:t>
            </w:r>
          </w:p>
        </w:tc>
        <w:tc>
          <w:tcPr>
            <w:tcW w:w="2610" w:type="dxa"/>
          </w:tcPr>
          <w:p w:rsidR="00720868" w:rsidRPr="0020536B" w:rsidRDefault="00720868" w:rsidP="00720868">
            <w:pPr>
              <w:rPr>
                <w:lang w:val="sr-Latn-CS"/>
              </w:rPr>
            </w:pPr>
            <w:r w:rsidRPr="00EA7A4D">
              <w:t>Одређивање садржаја FAME-a</w:t>
            </w:r>
            <w:r>
              <w:rPr>
                <w:lang w:val="sr-Latn-CS"/>
              </w:rPr>
              <w:t>*</w:t>
            </w:r>
          </w:p>
        </w:tc>
        <w:tc>
          <w:tcPr>
            <w:tcW w:w="2430" w:type="dxa"/>
          </w:tcPr>
          <w:p w:rsidR="00720868" w:rsidRPr="00EA7A4D" w:rsidRDefault="00720868" w:rsidP="00720868">
            <w:pPr>
              <w:rPr>
                <w:lang w:val="sr-Latn-CS"/>
              </w:rPr>
            </w:pPr>
            <w:r w:rsidRPr="00EA7A4D">
              <w:rPr>
                <w:lang w:val="sr-Latn-CS"/>
              </w:rPr>
              <w:t>EN 14078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Pr>
                <w:szCs w:val="24"/>
              </w:rPr>
              <w:t>20.</w:t>
            </w:r>
          </w:p>
        </w:tc>
        <w:tc>
          <w:tcPr>
            <w:tcW w:w="2610" w:type="dxa"/>
          </w:tcPr>
          <w:p w:rsidR="00720868" w:rsidRPr="00EA7A4D" w:rsidRDefault="00720868" w:rsidP="00720868">
            <w:r w:rsidRPr="00EA7A4D">
              <w:t>Одређивање мазивости</w:t>
            </w:r>
          </w:p>
        </w:tc>
        <w:tc>
          <w:tcPr>
            <w:tcW w:w="2430" w:type="dxa"/>
          </w:tcPr>
          <w:p w:rsidR="00720868" w:rsidRPr="00EA7A4D" w:rsidRDefault="00720868" w:rsidP="00720868">
            <w:pPr>
              <w:rPr>
                <w:lang w:val="sr-Latn-CS"/>
              </w:rPr>
            </w:pPr>
            <w:r w:rsidRPr="00EA7A4D">
              <w:rPr>
                <w:lang w:val="sr-Latn-CS"/>
              </w:rPr>
              <w:t>EN ISO 12156-1</w:t>
            </w:r>
          </w:p>
        </w:tc>
        <w:tc>
          <w:tcPr>
            <w:tcW w:w="1710"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34454E">
            <w:pPr>
              <w:rPr>
                <w:szCs w:val="24"/>
                <w:lang w:val="sr-Latn-CS"/>
              </w:rPr>
            </w:pPr>
            <w:r w:rsidRPr="00937196">
              <w:rPr>
                <w:szCs w:val="24"/>
                <w:lang w:val="sr-Latn-CS"/>
              </w:rPr>
              <w:t>2</w:t>
            </w:r>
            <w:r>
              <w:rPr>
                <w:szCs w:val="24"/>
                <w:lang w:val="sr-Latn-CS"/>
              </w:rPr>
              <w:t>1</w:t>
            </w:r>
            <w:r w:rsidRPr="00937196">
              <w:rPr>
                <w:szCs w:val="24"/>
                <w:lang w:val="sr-Latn-CS"/>
              </w:rPr>
              <w:t>.</w:t>
            </w:r>
          </w:p>
        </w:tc>
        <w:tc>
          <w:tcPr>
            <w:tcW w:w="2610" w:type="dxa"/>
          </w:tcPr>
          <w:p w:rsidR="00720868" w:rsidRPr="00EA7A4D" w:rsidRDefault="00720868" w:rsidP="00720868">
            <w:r w:rsidRPr="00EA7A4D">
              <w:t>Одређивање оксидационе стабилности</w:t>
            </w:r>
          </w:p>
        </w:tc>
        <w:tc>
          <w:tcPr>
            <w:tcW w:w="2430" w:type="dxa"/>
          </w:tcPr>
          <w:p w:rsidR="00720868" w:rsidRPr="00EA7A4D" w:rsidRDefault="00720868" w:rsidP="00720868">
            <w:r w:rsidRPr="00EA7A4D">
              <w:rPr>
                <w:lang w:val="sr-Latn-CS"/>
              </w:rPr>
              <w:t>EN 12</w:t>
            </w:r>
            <w:r w:rsidRPr="00EA7A4D">
              <w:t>205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4A6EC1" w:rsidRPr="00937196" w:rsidTr="00720868">
        <w:tc>
          <w:tcPr>
            <w:tcW w:w="738" w:type="dxa"/>
          </w:tcPr>
          <w:p w:rsidR="004A6EC1" w:rsidRPr="004A6EC1" w:rsidRDefault="004A6EC1" w:rsidP="0034454E">
            <w:pPr>
              <w:rPr>
                <w:szCs w:val="24"/>
              </w:rPr>
            </w:pPr>
            <w:r>
              <w:rPr>
                <w:szCs w:val="24"/>
              </w:rPr>
              <w:t>22.</w:t>
            </w:r>
          </w:p>
        </w:tc>
        <w:tc>
          <w:tcPr>
            <w:tcW w:w="2610" w:type="dxa"/>
          </w:tcPr>
          <w:p w:rsidR="004A6EC1" w:rsidRPr="00CB4989" w:rsidRDefault="009B0EFC" w:rsidP="00CB4989">
            <w:pPr>
              <w:jc w:val="left"/>
            </w:pPr>
            <w:r>
              <w:t xml:space="preserve">Узорковање робе на </w:t>
            </w:r>
            <w:r w:rsidR="00CB4989">
              <w:t xml:space="preserve">целој </w:t>
            </w:r>
            <w:r>
              <w:t xml:space="preserve">територији </w:t>
            </w:r>
            <w:r w:rsidR="004A6EC1">
              <w:t xml:space="preserve"> </w:t>
            </w:r>
            <w:r>
              <w:t>Р</w:t>
            </w:r>
            <w:r w:rsidR="00CB4989">
              <w:t xml:space="preserve">епублике  </w:t>
            </w:r>
            <w:r>
              <w:t>С</w:t>
            </w:r>
            <w:r w:rsidR="00CB4989">
              <w:t>рбије</w:t>
            </w:r>
          </w:p>
        </w:tc>
        <w:tc>
          <w:tcPr>
            <w:tcW w:w="2430" w:type="dxa"/>
          </w:tcPr>
          <w:p w:rsidR="004A6EC1" w:rsidRPr="00EA7A4D" w:rsidRDefault="004A6EC1" w:rsidP="00720868">
            <w:pPr>
              <w:rPr>
                <w:lang w:val="sr-Latn-CS"/>
              </w:rPr>
            </w:pPr>
          </w:p>
        </w:tc>
        <w:tc>
          <w:tcPr>
            <w:tcW w:w="1710" w:type="dxa"/>
            <w:vAlign w:val="center"/>
          </w:tcPr>
          <w:p w:rsidR="004A6EC1" w:rsidRPr="00937196" w:rsidRDefault="004A6EC1" w:rsidP="00592E84">
            <w:pPr>
              <w:jc w:val="center"/>
              <w:rPr>
                <w:szCs w:val="24"/>
              </w:rPr>
            </w:pPr>
          </w:p>
        </w:tc>
        <w:tc>
          <w:tcPr>
            <w:tcW w:w="1710" w:type="dxa"/>
          </w:tcPr>
          <w:p w:rsidR="004A6EC1" w:rsidRPr="00937196" w:rsidRDefault="004A6EC1"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2</w:t>
            </w:r>
            <w:r w:rsidR="004A6EC1">
              <w:rPr>
                <w:szCs w:val="24"/>
                <w:lang w:val="ru-RU"/>
              </w:rPr>
              <w:t>2</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720868" w:rsidP="006436E6">
      <w:pPr>
        <w:rPr>
          <w:szCs w:val="24"/>
        </w:rPr>
      </w:pPr>
      <w:r>
        <w:rPr>
          <w:szCs w:val="24"/>
          <w:lang w:val="ru-RU"/>
        </w:rPr>
        <w:t>**</w:t>
      </w:r>
      <w:r w:rsidRPr="00720868">
        <w:t xml:space="preserve"> </w:t>
      </w:r>
      <w:r w:rsidRPr="0020536B">
        <w:t>Садржај</w:t>
      </w:r>
      <w:r>
        <w:rPr>
          <w:lang w:val="sr-Latn-CS"/>
        </w:rPr>
        <w:t xml:space="preserve"> Fame-a </w:t>
      </w:r>
      <w:r w:rsidRPr="0020536B">
        <w:t xml:space="preserve">радити искључиво на апарату који је дефинисан стандардом </w:t>
      </w:r>
      <w:r>
        <w:rPr>
          <w:lang w:val="sr-Latn-CS"/>
        </w:rPr>
        <w:t xml:space="preserve">SRPS EN ISO 14078 (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w:t>
      </w:r>
      <w:r>
        <w:t>п</w:t>
      </w:r>
      <w:r w:rsidRPr="0037441F">
        <w:t xml:space="preserve">сорбцијом у области 0,1 до 1,1 и резолуцијом од минимум   4 </w:t>
      </w:r>
      <w:r w:rsidRPr="0037441F">
        <w:rPr>
          <w:lang w:val="sr-Latn-CS"/>
        </w:rPr>
        <w:t>cm</w:t>
      </w:r>
      <w:r w:rsidRPr="0037441F">
        <w:rPr>
          <w:vertAlign w:val="superscript"/>
        </w:rPr>
        <w:t>-1</w:t>
      </w:r>
      <w:r>
        <w:rPr>
          <w:lang w:val="sr-Latn-CS"/>
        </w:rPr>
        <w:t>).</w:t>
      </w:r>
      <w:r>
        <w:t xml:space="preserve"> </w:t>
      </w:r>
      <w:r w:rsidRPr="003A66CE">
        <w:t>Дефинисано Законом о царинској тарифи</w:t>
      </w:r>
      <w:r>
        <w:rPr>
          <w:lang w:val="sr-Latn-CS"/>
        </w:rPr>
        <w:t xml:space="preserve">.  </w:t>
      </w:r>
      <w:r w:rsidRPr="007F3718">
        <w:t>Доставити доказ</w:t>
      </w:r>
      <w:r>
        <w:rPr>
          <w:lang w:val="sr-Latn-CS"/>
        </w:rPr>
        <w:t>.</w:t>
      </w:r>
    </w:p>
    <w:p w:rsidR="00937196" w:rsidRPr="00937196" w:rsidRDefault="00937196" w:rsidP="006436E6">
      <w:pPr>
        <w:rPr>
          <w:szCs w:val="24"/>
        </w:rPr>
      </w:pPr>
    </w:p>
    <w:p w:rsidR="00856136" w:rsidRDefault="00856136" w:rsidP="006436E6">
      <w:pPr>
        <w:jc w:val="center"/>
        <w:outlineLvl w:val="0"/>
        <w:rPr>
          <w:b/>
          <w:szCs w:val="24"/>
        </w:rPr>
      </w:pPr>
    </w:p>
    <w:p w:rsidR="00856136" w:rsidRDefault="00856136" w:rsidP="006436E6">
      <w:pPr>
        <w:jc w:val="center"/>
        <w:outlineLvl w:val="0"/>
        <w:rPr>
          <w:b/>
          <w:szCs w:val="24"/>
        </w:rPr>
      </w:pPr>
    </w:p>
    <w:p w:rsidR="006436E6" w:rsidRPr="00937196" w:rsidRDefault="006436E6" w:rsidP="006436E6">
      <w:pPr>
        <w:jc w:val="center"/>
        <w:outlineLvl w:val="0"/>
        <w:rPr>
          <w:b/>
          <w:szCs w:val="24"/>
        </w:rPr>
      </w:pPr>
      <w:bookmarkStart w:id="0" w:name="_GoBack"/>
      <w:bookmarkEnd w:id="0"/>
      <w:r w:rsidRPr="00937196">
        <w:rPr>
          <w:b/>
          <w:szCs w:val="24"/>
        </w:rPr>
        <w:t>ИСПИТИВАЊЕ МОТОРНИХ БЕНЗИНА</w:t>
      </w:r>
    </w:p>
    <w:p w:rsidR="00937196" w:rsidRDefault="006436E6" w:rsidP="006436E6">
      <w:pPr>
        <w:jc w:val="left"/>
        <w:outlineLvl w:val="0"/>
        <w:rPr>
          <w:b/>
          <w:szCs w:val="24"/>
        </w:rPr>
      </w:pPr>
      <w:r w:rsidRPr="00937196">
        <w:rPr>
          <w:b/>
          <w:szCs w:val="24"/>
        </w:rPr>
        <w:t>Табела 2</w:t>
      </w:r>
    </w:p>
    <w:p w:rsidR="00856136" w:rsidRPr="00E84D9B" w:rsidRDefault="00856136" w:rsidP="006436E6">
      <w:pPr>
        <w:jc w:val="left"/>
        <w:outlineLvl w:val="0"/>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9"/>
        <w:gridCol w:w="2612"/>
        <w:gridCol w:w="2429"/>
        <w:gridCol w:w="1709"/>
        <w:gridCol w:w="1709"/>
      </w:tblGrid>
      <w:tr w:rsidR="006436E6" w:rsidRPr="00937196" w:rsidTr="00720868">
        <w:trPr>
          <w:cantSplit/>
        </w:trPr>
        <w:tc>
          <w:tcPr>
            <w:tcW w:w="739" w:type="dxa"/>
            <w:vAlign w:val="center"/>
          </w:tcPr>
          <w:p w:rsidR="006436E6" w:rsidRPr="00937196" w:rsidRDefault="006436E6" w:rsidP="00592E84">
            <w:pPr>
              <w:jc w:val="center"/>
              <w:rPr>
                <w:b/>
                <w:szCs w:val="24"/>
              </w:rPr>
            </w:pPr>
            <w:r w:rsidRPr="00937196">
              <w:rPr>
                <w:b/>
                <w:szCs w:val="24"/>
              </w:rPr>
              <w:t>Ред.</w:t>
            </w:r>
          </w:p>
          <w:p w:rsidR="006436E6" w:rsidRPr="00937196" w:rsidRDefault="006436E6" w:rsidP="00592E84">
            <w:pPr>
              <w:jc w:val="center"/>
              <w:rPr>
                <w:b/>
                <w:szCs w:val="24"/>
              </w:rPr>
            </w:pPr>
            <w:r w:rsidRPr="00937196">
              <w:rPr>
                <w:b/>
                <w:szCs w:val="24"/>
              </w:rPr>
              <w:t>број</w:t>
            </w:r>
          </w:p>
        </w:tc>
        <w:tc>
          <w:tcPr>
            <w:tcW w:w="2612" w:type="dxa"/>
            <w:vAlign w:val="center"/>
          </w:tcPr>
          <w:p w:rsidR="006436E6" w:rsidRPr="00937196" w:rsidRDefault="006436E6" w:rsidP="00592E84">
            <w:pPr>
              <w:jc w:val="center"/>
              <w:rPr>
                <w:szCs w:val="24"/>
              </w:rPr>
            </w:pPr>
            <w:r w:rsidRPr="00937196">
              <w:rPr>
                <w:b/>
                <w:szCs w:val="24"/>
              </w:rPr>
              <w:t>Врста анализе</w:t>
            </w:r>
          </w:p>
        </w:tc>
        <w:tc>
          <w:tcPr>
            <w:tcW w:w="2429" w:type="dxa"/>
            <w:vAlign w:val="center"/>
          </w:tcPr>
          <w:p w:rsidR="006436E6" w:rsidRPr="00937196" w:rsidRDefault="006436E6" w:rsidP="00592E84">
            <w:pPr>
              <w:jc w:val="center"/>
              <w:rPr>
                <w:szCs w:val="24"/>
              </w:rPr>
            </w:pPr>
            <w:r w:rsidRPr="00937196">
              <w:rPr>
                <w:b/>
                <w:szCs w:val="24"/>
              </w:rPr>
              <w:t>Могуће методе</w:t>
            </w:r>
          </w:p>
        </w:tc>
        <w:tc>
          <w:tcPr>
            <w:tcW w:w="1709" w:type="dxa"/>
            <w:vAlign w:val="center"/>
          </w:tcPr>
          <w:p w:rsidR="006436E6" w:rsidRPr="00937196" w:rsidRDefault="006436E6" w:rsidP="00592E84">
            <w:pPr>
              <w:jc w:val="center"/>
              <w:rPr>
                <w:b/>
                <w:szCs w:val="24"/>
              </w:rPr>
            </w:pPr>
            <w:r w:rsidRPr="00937196">
              <w:rPr>
                <w:b/>
                <w:szCs w:val="24"/>
              </w:rPr>
              <w:t>Јединица мере</w:t>
            </w:r>
          </w:p>
        </w:tc>
        <w:tc>
          <w:tcPr>
            <w:tcW w:w="1709"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sidRPr="00937196">
              <w:rPr>
                <w:szCs w:val="24"/>
                <w:lang w:val="sr-Latn-CS"/>
              </w:rPr>
              <w:t>1.</w:t>
            </w:r>
          </w:p>
        </w:tc>
        <w:tc>
          <w:tcPr>
            <w:tcW w:w="2612" w:type="dxa"/>
          </w:tcPr>
          <w:p w:rsidR="00720868" w:rsidRPr="00EA7A4D" w:rsidRDefault="00720868" w:rsidP="00720868">
            <w:r w:rsidRPr="00EA7A4D">
              <w:t>Одређивање карактеристика дестилације</w:t>
            </w:r>
          </w:p>
        </w:tc>
        <w:tc>
          <w:tcPr>
            <w:tcW w:w="2429" w:type="dxa"/>
          </w:tcPr>
          <w:p w:rsidR="00720868" w:rsidRPr="00EA7A4D" w:rsidRDefault="00720868" w:rsidP="00720868">
            <w:r w:rsidRPr="00EA7A4D">
              <w:t>ASTM D86</w:t>
            </w:r>
          </w:p>
          <w:p w:rsidR="00720868" w:rsidRPr="00EA7A4D" w:rsidRDefault="00720868" w:rsidP="00720868">
            <w:r w:rsidRPr="00EA7A4D">
              <w:t>SRPS EN ISO 3405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c>
          <w:tcPr>
            <w:tcW w:w="739" w:type="dxa"/>
          </w:tcPr>
          <w:p w:rsidR="00720868" w:rsidRPr="00937196" w:rsidRDefault="00720868" w:rsidP="00592E84">
            <w:pPr>
              <w:rPr>
                <w:szCs w:val="24"/>
              </w:rPr>
            </w:pPr>
            <w:r w:rsidRPr="00937196">
              <w:rPr>
                <w:szCs w:val="24"/>
              </w:rPr>
              <w:t>2.</w:t>
            </w:r>
          </w:p>
        </w:tc>
        <w:tc>
          <w:tcPr>
            <w:tcW w:w="2612" w:type="dxa"/>
          </w:tcPr>
          <w:p w:rsidR="00720868" w:rsidRPr="00EA7A4D" w:rsidRDefault="00720868" w:rsidP="00720868">
            <w:r w:rsidRPr="00EA7A4D">
              <w:t>Одређивање густине</w:t>
            </w:r>
          </w:p>
        </w:tc>
        <w:tc>
          <w:tcPr>
            <w:tcW w:w="2429" w:type="dxa"/>
          </w:tcPr>
          <w:p w:rsidR="00720868" w:rsidRPr="00EA7A4D" w:rsidRDefault="00720868" w:rsidP="00720868">
            <w:r w:rsidRPr="00EA7A4D">
              <w:t>SRPS B.H8.018</w:t>
            </w:r>
          </w:p>
          <w:p w:rsidR="00720868" w:rsidRPr="00EA7A4D" w:rsidRDefault="00720868" w:rsidP="00720868">
            <w:r w:rsidRPr="00EA7A4D">
              <w:t>SRPS ISO 12185</w:t>
            </w:r>
          </w:p>
          <w:p w:rsidR="00720868" w:rsidRPr="00EA7A4D" w:rsidRDefault="00720868" w:rsidP="00720868">
            <w:r w:rsidRPr="00EA7A4D">
              <w:t>SRPS EN ISO 3675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0613C2">
        <w:trPr>
          <w:trHeight w:val="395"/>
        </w:trPr>
        <w:tc>
          <w:tcPr>
            <w:tcW w:w="739" w:type="dxa"/>
          </w:tcPr>
          <w:p w:rsidR="00720868" w:rsidRPr="00937196" w:rsidRDefault="00720868" w:rsidP="00592E84">
            <w:pPr>
              <w:rPr>
                <w:szCs w:val="24"/>
              </w:rPr>
            </w:pPr>
            <w:r w:rsidRPr="00937196">
              <w:rPr>
                <w:szCs w:val="24"/>
              </w:rPr>
              <w:t>3.</w:t>
            </w:r>
          </w:p>
        </w:tc>
        <w:tc>
          <w:tcPr>
            <w:tcW w:w="2612" w:type="dxa"/>
          </w:tcPr>
          <w:p w:rsidR="00720868" w:rsidRPr="00EA7A4D" w:rsidRDefault="00720868" w:rsidP="00720868">
            <w:r w:rsidRPr="00EA7A4D">
              <w:t>Садржај олова</w:t>
            </w:r>
          </w:p>
        </w:tc>
        <w:tc>
          <w:tcPr>
            <w:tcW w:w="2429" w:type="dxa"/>
          </w:tcPr>
          <w:p w:rsidR="00720868" w:rsidRPr="00EA7A4D" w:rsidRDefault="00720868" w:rsidP="00720868">
            <w:r w:rsidRPr="00EA7A4D">
              <w:t>EN 237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rPr>
          <w:trHeight w:val="404"/>
        </w:trPr>
        <w:tc>
          <w:tcPr>
            <w:tcW w:w="739" w:type="dxa"/>
            <w:vMerge w:val="restart"/>
          </w:tcPr>
          <w:p w:rsidR="00720868" w:rsidRPr="00937196" w:rsidRDefault="00720868" w:rsidP="00592E84">
            <w:pPr>
              <w:rPr>
                <w:szCs w:val="24"/>
                <w:lang w:val="sr-Latn-CS"/>
              </w:rPr>
            </w:pPr>
            <w:r>
              <w:rPr>
                <w:szCs w:val="24"/>
                <w:lang w:val="sr-Latn-CS"/>
              </w:rPr>
              <w:lastRenderedPageBreak/>
              <w:t>4</w:t>
            </w:r>
            <w:r w:rsidRPr="00937196">
              <w:rPr>
                <w:szCs w:val="24"/>
                <w:lang w:val="sr-Latn-CS"/>
              </w:rPr>
              <w:t>.</w:t>
            </w:r>
          </w:p>
          <w:p w:rsidR="00720868" w:rsidRPr="00EA7A4D" w:rsidRDefault="00720868" w:rsidP="00720868"/>
        </w:tc>
        <w:tc>
          <w:tcPr>
            <w:tcW w:w="2612" w:type="dxa"/>
            <w:vMerge w:val="restart"/>
          </w:tcPr>
          <w:p w:rsidR="00720868" w:rsidRPr="00EA7A4D" w:rsidRDefault="00720868" w:rsidP="00310538">
            <w:r w:rsidRPr="00EA7A4D">
              <w:t>Садржај сумпора</w:t>
            </w: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 xml:space="preserve">до </w:t>
            </w:r>
            <w:r w:rsidRPr="00EA7A4D">
              <w:rPr>
                <w:sz w:val="18"/>
                <w:szCs w:val="18"/>
                <w:lang w:val="sr-Latn-CS"/>
              </w:rPr>
              <w:t>150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310538">
        <w:trPr>
          <w:trHeight w:val="70"/>
        </w:trPr>
        <w:tc>
          <w:tcPr>
            <w:tcW w:w="739" w:type="dxa"/>
            <w:vMerge/>
          </w:tcPr>
          <w:p w:rsidR="00720868" w:rsidRPr="00720868" w:rsidRDefault="00720868" w:rsidP="00720868">
            <w:pPr>
              <w:rPr>
                <w:lang w:val="en-US"/>
              </w:rPr>
            </w:pPr>
          </w:p>
        </w:tc>
        <w:tc>
          <w:tcPr>
            <w:tcW w:w="2612" w:type="dxa"/>
            <w:vMerge/>
          </w:tcPr>
          <w:p w:rsidR="00720868" w:rsidRPr="00720868" w:rsidRDefault="00720868" w:rsidP="00720868">
            <w:pPr>
              <w:rPr>
                <w:lang w:val="en-US"/>
              </w:rPr>
            </w:pP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до</w:t>
            </w:r>
            <w:r w:rsidRPr="00EA7A4D">
              <w:rPr>
                <w:sz w:val="18"/>
                <w:szCs w:val="18"/>
                <w:lang w:val="sr-Latn-CS"/>
              </w:rPr>
              <w:t xml:space="preserve"> 10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E84D9B" w:rsidRPr="00937196" w:rsidTr="00EF4F2D">
        <w:tc>
          <w:tcPr>
            <w:tcW w:w="739" w:type="dxa"/>
            <w:vAlign w:val="center"/>
          </w:tcPr>
          <w:p w:rsidR="00E84D9B" w:rsidRPr="00937196" w:rsidRDefault="00E84D9B" w:rsidP="00EF4F2D">
            <w:pPr>
              <w:jc w:val="center"/>
              <w:rPr>
                <w:b/>
                <w:szCs w:val="24"/>
              </w:rPr>
            </w:pPr>
            <w:r w:rsidRPr="00937196">
              <w:rPr>
                <w:b/>
                <w:szCs w:val="24"/>
              </w:rPr>
              <w:t>Ред. Број</w:t>
            </w:r>
          </w:p>
        </w:tc>
        <w:tc>
          <w:tcPr>
            <w:tcW w:w="2612" w:type="dxa"/>
            <w:vAlign w:val="center"/>
          </w:tcPr>
          <w:p w:rsidR="00E84D9B" w:rsidRPr="00937196" w:rsidRDefault="00E84D9B" w:rsidP="00EF4F2D">
            <w:pPr>
              <w:jc w:val="center"/>
              <w:rPr>
                <w:b/>
                <w:szCs w:val="24"/>
              </w:rPr>
            </w:pPr>
            <w:r w:rsidRPr="00937196">
              <w:rPr>
                <w:b/>
                <w:szCs w:val="24"/>
              </w:rPr>
              <w:t>Врста анализе</w:t>
            </w:r>
          </w:p>
        </w:tc>
        <w:tc>
          <w:tcPr>
            <w:tcW w:w="2429" w:type="dxa"/>
            <w:vAlign w:val="center"/>
          </w:tcPr>
          <w:p w:rsidR="00E84D9B" w:rsidRPr="00937196" w:rsidRDefault="00E84D9B" w:rsidP="00EF4F2D">
            <w:pPr>
              <w:jc w:val="center"/>
              <w:rPr>
                <w:b/>
                <w:szCs w:val="24"/>
              </w:rPr>
            </w:pPr>
            <w:r w:rsidRPr="00937196">
              <w:rPr>
                <w:b/>
                <w:szCs w:val="24"/>
              </w:rPr>
              <w:t>Могуће методе</w:t>
            </w:r>
          </w:p>
        </w:tc>
        <w:tc>
          <w:tcPr>
            <w:tcW w:w="1709" w:type="dxa"/>
            <w:vAlign w:val="center"/>
          </w:tcPr>
          <w:p w:rsidR="00E84D9B" w:rsidRPr="00937196" w:rsidRDefault="00E84D9B" w:rsidP="00EF4F2D">
            <w:pPr>
              <w:jc w:val="center"/>
              <w:rPr>
                <w:b/>
                <w:szCs w:val="24"/>
              </w:rPr>
            </w:pPr>
            <w:r w:rsidRPr="00937196">
              <w:rPr>
                <w:b/>
                <w:szCs w:val="24"/>
              </w:rPr>
              <w:t>Јединица мере</w:t>
            </w:r>
          </w:p>
        </w:tc>
        <w:tc>
          <w:tcPr>
            <w:tcW w:w="1709"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Pr>
                <w:szCs w:val="24"/>
                <w:lang w:val="en-US"/>
              </w:rPr>
              <w:t>5</w:t>
            </w:r>
            <w:r w:rsidRPr="00937196">
              <w:rPr>
                <w:szCs w:val="24"/>
                <w:lang w:val="sr-Latn-CS"/>
              </w:rPr>
              <w:t>.</w:t>
            </w:r>
          </w:p>
        </w:tc>
        <w:tc>
          <w:tcPr>
            <w:tcW w:w="2612" w:type="dxa"/>
          </w:tcPr>
          <w:p w:rsidR="00720868" w:rsidRPr="00EA7A4D" w:rsidRDefault="00720868" w:rsidP="00720868">
            <w:r w:rsidRPr="00EA7A4D">
              <w:t xml:space="preserve">Корозија </w:t>
            </w:r>
            <w:r w:rsidRPr="00EA7A4D">
              <w:rPr>
                <w:lang w:val="sr-Latn-CS"/>
              </w:rPr>
              <w:t>Cu</w:t>
            </w:r>
            <w:r w:rsidRPr="00EA7A4D">
              <w:t xml:space="preserve">-траке </w:t>
            </w:r>
          </w:p>
        </w:tc>
        <w:tc>
          <w:tcPr>
            <w:tcW w:w="2429" w:type="dxa"/>
          </w:tcPr>
          <w:p w:rsidR="00720868" w:rsidRPr="00EA7A4D" w:rsidRDefault="00720868" w:rsidP="00720868">
            <w:r w:rsidRPr="00EA7A4D">
              <w:t>SRPS ISO 2160</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592E84">
            <w:pPr>
              <w:rPr>
                <w:szCs w:val="24"/>
                <w:lang w:val="sr-Latn-CS"/>
              </w:rPr>
            </w:pPr>
            <w:r>
              <w:rPr>
                <w:szCs w:val="24"/>
                <w:lang w:val="sr-Latn-CS"/>
              </w:rPr>
              <w:t>6</w:t>
            </w:r>
            <w:r w:rsidRPr="00937196">
              <w:rPr>
                <w:szCs w:val="24"/>
                <w:lang w:val="sr-Latn-CS"/>
              </w:rPr>
              <w:t>.</w:t>
            </w:r>
          </w:p>
        </w:tc>
        <w:tc>
          <w:tcPr>
            <w:tcW w:w="2612" w:type="dxa"/>
          </w:tcPr>
          <w:p w:rsidR="00720868" w:rsidRPr="00EA7A4D" w:rsidRDefault="00720868" w:rsidP="00720868">
            <w:r w:rsidRPr="00EA7A4D">
              <w:t>Садржај бензена</w:t>
            </w:r>
          </w:p>
        </w:tc>
        <w:tc>
          <w:tcPr>
            <w:tcW w:w="2429" w:type="dxa"/>
          </w:tcPr>
          <w:p w:rsidR="00720868" w:rsidRPr="00EA7A4D" w:rsidRDefault="00720868" w:rsidP="00720868">
            <w:pPr>
              <w:rPr>
                <w:lang w:val="sr-Latn-CS"/>
              </w:rPr>
            </w:pPr>
            <w:r w:rsidRPr="00EA7A4D">
              <w:rPr>
                <w:lang w:val="sr-Latn-CS"/>
              </w:rPr>
              <w:t>EN 238</w:t>
            </w:r>
          </w:p>
          <w:p w:rsidR="00720868" w:rsidRPr="00EA7A4D" w:rsidRDefault="00720868" w:rsidP="00720868">
            <w:pPr>
              <w:rPr>
                <w:lang w:val="sr-Latn-CS"/>
              </w:rPr>
            </w:pPr>
            <w:r w:rsidRPr="00EA7A4D">
              <w:rPr>
                <w:lang w:val="sr-Latn-CS"/>
              </w:rPr>
              <w:t>SRPS EN 12177</w:t>
            </w:r>
          </w:p>
          <w:p w:rsidR="00720868" w:rsidRPr="00EA7A4D" w:rsidRDefault="00720868" w:rsidP="00720868">
            <w:pPr>
              <w:rPr>
                <w:lang w:val="sr-Latn-CS"/>
              </w:rPr>
            </w:pPr>
            <w:r w:rsidRPr="00EA7A4D">
              <w:rPr>
                <w:lang w:val="sr-Latn-CS"/>
              </w:rPr>
              <w:t>EN 14517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7</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угљоводоника</w:t>
            </w:r>
            <w:r>
              <w:t xml:space="preserve"> </w:t>
            </w:r>
            <w:r w:rsidRPr="00EA7A4D">
              <w:rPr>
                <w:lang w:val="sr-Latn-CS"/>
              </w:rPr>
              <w:t>(олефини,</w:t>
            </w:r>
            <w:r>
              <w:t xml:space="preserve"> </w:t>
            </w:r>
            <w:r w:rsidRPr="00EA7A4D">
              <w:rPr>
                <w:lang w:val="sr-Latn-CS"/>
              </w:rPr>
              <w:t>аромати)</w:t>
            </w:r>
          </w:p>
        </w:tc>
        <w:tc>
          <w:tcPr>
            <w:tcW w:w="2429" w:type="dxa"/>
          </w:tcPr>
          <w:p w:rsidR="00720868" w:rsidRPr="00EA7A4D" w:rsidRDefault="00720868" w:rsidP="00720868">
            <w:pPr>
              <w:rPr>
                <w:lang w:val="sr-Latn-CS"/>
              </w:rPr>
            </w:pPr>
            <w:r w:rsidRPr="00EA7A4D">
              <w:rPr>
                <w:lang w:val="sr-Latn-CS"/>
              </w:rPr>
              <w:t>ASTM D 1319</w:t>
            </w:r>
          </w:p>
          <w:p w:rsidR="00720868" w:rsidRPr="00EA7A4D" w:rsidRDefault="00720868" w:rsidP="00720868">
            <w:r w:rsidRPr="00EA7A4D">
              <w:rPr>
                <w:lang w:val="sr-Latn-CS"/>
              </w:rPr>
              <w:t>EN 14517</w:t>
            </w:r>
          </w:p>
          <w:p w:rsidR="00720868" w:rsidRPr="00EA7A4D" w:rsidRDefault="00720868" w:rsidP="00720868">
            <w:r w:rsidRPr="00EA7A4D">
              <w:rPr>
                <w:lang w:val="sr-Latn-CS"/>
              </w:rPr>
              <w:t>EN 1</w:t>
            </w:r>
            <w:r w:rsidRPr="00EA7A4D">
              <w:t>5553</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50"/>
        </w:trPr>
        <w:tc>
          <w:tcPr>
            <w:tcW w:w="739" w:type="dxa"/>
          </w:tcPr>
          <w:p w:rsidR="00720868" w:rsidRPr="00937196" w:rsidRDefault="00720868" w:rsidP="00592E84">
            <w:pPr>
              <w:rPr>
                <w:szCs w:val="24"/>
                <w:lang w:val="sr-Latn-CS"/>
              </w:rPr>
            </w:pPr>
            <w:r>
              <w:rPr>
                <w:szCs w:val="24"/>
                <w:lang w:val="sr-Latn-CS"/>
              </w:rPr>
              <w:t>8</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кисеоника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Pr>
                <w:szCs w:val="24"/>
                <w:lang w:val="sr-Latn-CS"/>
              </w:rPr>
              <w:t>9</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Оксидациона стабилност</w:t>
            </w:r>
          </w:p>
        </w:tc>
        <w:tc>
          <w:tcPr>
            <w:tcW w:w="2429" w:type="dxa"/>
          </w:tcPr>
          <w:p w:rsidR="00720868" w:rsidRPr="00EA7A4D" w:rsidRDefault="00720868" w:rsidP="00720868">
            <w:pPr>
              <w:rPr>
                <w:lang w:val="sr-Latn-CS"/>
              </w:rPr>
            </w:pPr>
            <w:r w:rsidRPr="00EA7A4D">
              <w:rPr>
                <w:lang w:val="sr-Latn-CS"/>
              </w:rPr>
              <w:t>EN ISO 7536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0</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смоле</w:t>
            </w:r>
          </w:p>
        </w:tc>
        <w:tc>
          <w:tcPr>
            <w:tcW w:w="2429" w:type="dxa"/>
          </w:tcPr>
          <w:p w:rsidR="00720868" w:rsidRPr="00EA7A4D" w:rsidRDefault="00720868" w:rsidP="00720868">
            <w:r w:rsidRPr="00EA7A4D">
              <w:rPr>
                <w:lang w:val="sr-Latn-CS"/>
              </w:rPr>
              <w:t xml:space="preserve">EN ISO </w:t>
            </w:r>
            <w:r w:rsidRPr="00EA7A4D">
              <w:t>6246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1</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оксигената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sidRPr="00937196">
              <w:rPr>
                <w:szCs w:val="24"/>
                <w:lang w:val="sr-Latn-CS"/>
              </w:rPr>
              <w:t>1</w:t>
            </w:r>
            <w:r>
              <w:rPr>
                <w:szCs w:val="24"/>
                <w:lang w:val="sr-Latn-CS"/>
              </w:rPr>
              <w:t>2</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Истраживачки октански број РОН</w:t>
            </w:r>
          </w:p>
        </w:tc>
        <w:tc>
          <w:tcPr>
            <w:tcW w:w="2429" w:type="dxa"/>
          </w:tcPr>
          <w:p w:rsidR="00720868" w:rsidRPr="00EA7A4D" w:rsidRDefault="00720868" w:rsidP="00720868">
            <w:pPr>
              <w:rPr>
                <w:lang w:val="sr-Latn-CS"/>
              </w:rPr>
            </w:pPr>
            <w:r w:rsidRPr="00EA7A4D">
              <w:rPr>
                <w:lang w:val="sr-Latn-CS"/>
              </w:rPr>
              <w:t>EN ISO 5164</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13.</w:t>
            </w:r>
          </w:p>
        </w:tc>
        <w:tc>
          <w:tcPr>
            <w:tcW w:w="2612" w:type="dxa"/>
          </w:tcPr>
          <w:p w:rsidR="00720868" w:rsidRPr="00EA7A4D" w:rsidRDefault="00720868" w:rsidP="00720868">
            <w:pPr>
              <w:rPr>
                <w:lang w:val="sr-Latn-CS"/>
              </w:rPr>
            </w:pPr>
            <w:r w:rsidRPr="00EA7A4D">
              <w:rPr>
                <w:lang w:val="sr-Latn-CS"/>
              </w:rPr>
              <w:t>Моторни октански број МОН</w:t>
            </w:r>
          </w:p>
        </w:tc>
        <w:tc>
          <w:tcPr>
            <w:tcW w:w="2429" w:type="dxa"/>
          </w:tcPr>
          <w:p w:rsidR="00720868" w:rsidRPr="00EA7A4D" w:rsidRDefault="00720868" w:rsidP="00720868">
            <w:pPr>
              <w:rPr>
                <w:lang w:val="sr-Latn-CS"/>
              </w:rPr>
            </w:pPr>
            <w:r w:rsidRPr="00EA7A4D">
              <w:rPr>
                <w:lang w:val="sr-Latn-CS"/>
              </w:rPr>
              <w:t>EN ISO 5163</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14.</w:t>
            </w:r>
          </w:p>
        </w:tc>
        <w:tc>
          <w:tcPr>
            <w:tcW w:w="2612" w:type="dxa"/>
          </w:tcPr>
          <w:p w:rsidR="00720868" w:rsidRPr="00EA7A4D" w:rsidRDefault="00720868" w:rsidP="00720868">
            <w:pPr>
              <w:rPr>
                <w:lang w:val="sr-Latn-CS"/>
              </w:rPr>
            </w:pPr>
            <w:r w:rsidRPr="00EA7A4D">
              <w:rPr>
                <w:lang w:val="sr-Latn-CS"/>
              </w:rPr>
              <w:t>Напон паре</w:t>
            </w:r>
          </w:p>
        </w:tc>
        <w:tc>
          <w:tcPr>
            <w:tcW w:w="2429" w:type="dxa"/>
          </w:tcPr>
          <w:p w:rsidR="00720868" w:rsidRPr="00EA7A4D" w:rsidRDefault="00720868" w:rsidP="00720868">
            <w:pPr>
              <w:rPr>
                <w:lang w:val="sr-Latn-CS"/>
              </w:rPr>
            </w:pPr>
            <w:r w:rsidRPr="00EA7A4D">
              <w:rPr>
                <w:lang w:val="sr-Latn-CS"/>
              </w:rPr>
              <w:t>EN 13016 -1</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4A6EC1" w:rsidRPr="00937196" w:rsidTr="00720868">
        <w:trPr>
          <w:trHeight w:val="377"/>
        </w:trPr>
        <w:tc>
          <w:tcPr>
            <w:tcW w:w="739" w:type="dxa"/>
          </w:tcPr>
          <w:p w:rsidR="004A6EC1" w:rsidRPr="004A6EC1" w:rsidRDefault="004A6EC1" w:rsidP="000751E9">
            <w:pPr>
              <w:rPr>
                <w:szCs w:val="24"/>
              </w:rPr>
            </w:pPr>
            <w:r>
              <w:rPr>
                <w:szCs w:val="24"/>
              </w:rPr>
              <w:t>15.</w:t>
            </w:r>
          </w:p>
        </w:tc>
        <w:tc>
          <w:tcPr>
            <w:tcW w:w="2612" w:type="dxa"/>
          </w:tcPr>
          <w:p w:rsidR="004A6EC1" w:rsidRPr="004A6EC1" w:rsidRDefault="00CB4989" w:rsidP="00CB4989">
            <w:pPr>
              <w:jc w:val="left"/>
            </w:pPr>
            <w:r>
              <w:t>Узорковање робе на целој територији  Републике  Србије</w:t>
            </w:r>
          </w:p>
        </w:tc>
        <w:tc>
          <w:tcPr>
            <w:tcW w:w="2429" w:type="dxa"/>
          </w:tcPr>
          <w:p w:rsidR="004A6EC1" w:rsidRPr="00EA7A4D" w:rsidRDefault="004A6EC1" w:rsidP="00720868">
            <w:pPr>
              <w:rPr>
                <w:lang w:val="sr-Latn-CS"/>
              </w:rPr>
            </w:pPr>
          </w:p>
        </w:tc>
        <w:tc>
          <w:tcPr>
            <w:tcW w:w="1709" w:type="dxa"/>
            <w:vAlign w:val="center"/>
          </w:tcPr>
          <w:p w:rsidR="004A6EC1" w:rsidRPr="00937196" w:rsidRDefault="004A6EC1" w:rsidP="00592E84">
            <w:pPr>
              <w:jc w:val="center"/>
              <w:rPr>
                <w:szCs w:val="24"/>
              </w:rPr>
            </w:pPr>
          </w:p>
        </w:tc>
        <w:tc>
          <w:tcPr>
            <w:tcW w:w="1709" w:type="dxa"/>
          </w:tcPr>
          <w:p w:rsidR="004A6EC1" w:rsidRPr="00937196" w:rsidRDefault="004A6EC1" w:rsidP="00592E84">
            <w:pPr>
              <w:rPr>
                <w:szCs w:val="24"/>
                <w:lang w:val="sr-Latn-CS"/>
              </w:rPr>
            </w:pPr>
          </w:p>
        </w:tc>
      </w:tr>
      <w:tr w:rsidR="006436E6" w:rsidRPr="00937196" w:rsidTr="000613C2">
        <w:trPr>
          <w:trHeight w:val="593"/>
        </w:trPr>
        <w:tc>
          <w:tcPr>
            <w:tcW w:w="7489"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1</w:t>
            </w:r>
            <w:r w:rsidR="004A6EC1">
              <w:rPr>
                <w:szCs w:val="24"/>
              </w:rPr>
              <w:t>5</w:t>
            </w:r>
            <w:r w:rsidRPr="00937196">
              <w:rPr>
                <w:szCs w:val="24"/>
              </w:rPr>
              <w:t>)</w:t>
            </w:r>
          </w:p>
          <w:p w:rsidR="006436E6" w:rsidRPr="00937196" w:rsidRDefault="006436E6" w:rsidP="00592E84">
            <w:pPr>
              <w:jc w:val="center"/>
              <w:rPr>
                <w:szCs w:val="24"/>
              </w:rPr>
            </w:pPr>
          </w:p>
        </w:tc>
        <w:tc>
          <w:tcPr>
            <w:tcW w:w="1709" w:type="dxa"/>
          </w:tcPr>
          <w:p w:rsidR="006436E6" w:rsidRPr="00937196" w:rsidRDefault="006436E6" w:rsidP="00592E84">
            <w:pPr>
              <w:rPr>
                <w:szCs w:val="24"/>
                <w:lang w:val="sr-Latn-CS"/>
              </w:rPr>
            </w:pPr>
          </w:p>
        </w:tc>
      </w:tr>
    </w:tbl>
    <w:p w:rsidR="00937196" w:rsidRDefault="00937196" w:rsidP="006436E6">
      <w:pPr>
        <w:rPr>
          <w:szCs w:val="24"/>
        </w:rPr>
      </w:pPr>
    </w:p>
    <w:p w:rsidR="007E6759" w:rsidRDefault="007E6759" w:rsidP="006436E6">
      <w:pPr>
        <w:rPr>
          <w:szCs w:val="24"/>
        </w:rPr>
      </w:pPr>
    </w:p>
    <w:p w:rsidR="006436E6" w:rsidRPr="00937196" w:rsidRDefault="006436E6" w:rsidP="006436E6">
      <w:pPr>
        <w:rPr>
          <w:szCs w:val="24"/>
        </w:rPr>
      </w:pPr>
      <w:r w:rsidRPr="00937196">
        <w:rPr>
          <w:szCs w:val="24"/>
        </w:rPr>
        <w:t>*Комплет услуга подразумева</w:t>
      </w:r>
      <w:r w:rsidR="00CB4989">
        <w:rPr>
          <w:szCs w:val="24"/>
        </w:rPr>
        <w:t xml:space="preserve"> узорковање,</w:t>
      </w:r>
      <w:r w:rsidRPr="00937196">
        <w:rPr>
          <w:szCs w:val="24"/>
        </w:rPr>
        <w:t xml:space="preserve"> достављање резултата, објашњење резултата као и закључак (стручно мишљење) које произилази из добијених резултата.</w:t>
      </w:r>
    </w:p>
    <w:p w:rsidR="00720868" w:rsidRDefault="00720868"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Pr="00CB4989" w:rsidRDefault="00CB4989" w:rsidP="00937196">
      <w:pPr>
        <w:outlineLvl w:val="0"/>
        <w:rPr>
          <w:b/>
          <w:szCs w:val="24"/>
        </w:rPr>
      </w:pPr>
    </w:p>
    <w:p w:rsidR="006436E6" w:rsidRPr="00CB4989" w:rsidRDefault="006436E6" w:rsidP="00CB4989">
      <w:pPr>
        <w:jc w:val="center"/>
        <w:outlineLvl w:val="0"/>
        <w:rPr>
          <w:b/>
          <w:szCs w:val="24"/>
        </w:rPr>
      </w:pPr>
      <w:r w:rsidRPr="00937196">
        <w:rPr>
          <w:b/>
          <w:szCs w:val="24"/>
        </w:rPr>
        <w:t>ИСПИТИВАЊЕ МЛАЗНОГ ГОРИВА,</w:t>
      </w:r>
      <w:r w:rsidRPr="00937196">
        <w:rPr>
          <w:b/>
          <w:szCs w:val="24"/>
          <w:lang w:val="sr-Latn-CS"/>
        </w:rPr>
        <w:t xml:space="preserve"> </w:t>
      </w:r>
      <w:r w:rsidR="00CB4989">
        <w:rPr>
          <w:b/>
          <w:szCs w:val="24"/>
        </w:rPr>
        <w:t>АВИОНСКОГ БЕНЗИНА</w:t>
      </w:r>
    </w:p>
    <w:p w:rsidR="006436E6" w:rsidRPr="00937196" w:rsidRDefault="006436E6" w:rsidP="00CB4989">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
        <w:gridCol w:w="2495"/>
        <w:gridCol w:w="2352"/>
        <w:gridCol w:w="1642"/>
        <w:gridCol w:w="1639"/>
      </w:tblGrid>
      <w:tr w:rsidR="006436E6" w:rsidRPr="00937196" w:rsidTr="00CB4989">
        <w:trPr>
          <w:cantSplit/>
          <w:trHeight w:val="886"/>
          <w:tblHeader/>
        </w:trPr>
        <w:tc>
          <w:tcPr>
            <w:tcW w:w="728" w:type="dxa"/>
            <w:vAlign w:val="center"/>
          </w:tcPr>
          <w:p w:rsidR="006436E6" w:rsidRPr="00937196" w:rsidRDefault="006436E6" w:rsidP="00CB4989">
            <w:pPr>
              <w:jc w:val="center"/>
              <w:rPr>
                <w:b/>
                <w:szCs w:val="24"/>
              </w:rPr>
            </w:pPr>
            <w:r w:rsidRPr="00937196">
              <w:rPr>
                <w:b/>
                <w:szCs w:val="24"/>
                <w:lang w:val="sr-Latn-CS"/>
              </w:rPr>
              <w:t>Ред.</w:t>
            </w:r>
          </w:p>
          <w:p w:rsidR="006436E6" w:rsidRPr="00937196" w:rsidRDefault="006436E6" w:rsidP="00CB4989">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CB4989">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CB4989">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CB4989">
            <w:pPr>
              <w:jc w:val="center"/>
              <w:rPr>
                <w:b/>
                <w:szCs w:val="24"/>
              </w:rPr>
            </w:pPr>
            <w:r w:rsidRPr="00937196">
              <w:rPr>
                <w:b/>
                <w:szCs w:val="24"/>
              </w:rPr>
              <w:t>Јединица мере</w:t>
            </w:r>
          </w:p>
        </w:tc>
        <w:tc>
          <w:tcPr>
            <w:tcW w:w="1639" w:type="dxa"/>
            <w:vAlign w:val="center"/>
          </w:tcPr>
          <w:p w:rsidR="006436E6" w:rsidRPr="00937196" w:rsidRDefault="006436E6" w:rsidP="00CB4989">
            <w:pPr>
              <w:jc w:val="center"/>
              <w:rPr>
                <w:b/>
                <w:szCs w:val="24"/>
                <w:lang w:val="ru-RU"/>
              </w:rPr>
            </w:pPr>
            <w:r w:rsidRPr="00937196">
              <w:rPr>
                <w:b/>
                <w:szCs w:val="24"/>
              </w:rPr>
              <w:t>Цена по јединици мере без ПДВ</w:t>
            </w:r>
          </w:p>
        </w:tc>
      </w:tr>
      <w:tr w:rsidR="00720868" w:rsidRPr="00937196" w:rsidTr="00CB4989">
        <w:trPr>
          <w:trHeight w:val="868"/>
        </w:trPr>
        <w:tc>
          <w:tcPr>
            <w:tcW w:w="728" w:type="dxa"/>
          </w:tcPr>
          <w:p w:rsidR="00720868" w:rsidRDefault="00720868" w:rsidP="00720868">
            <w:pPr>
              <w:rPr>
                <w:szCs w:val="24"/>
              </w:rPr>
            </w:pPr>
            <w:r>
              <w:rPr>
                <w:szCs w:val="24"/>
              </w:rPr>
              <w:t>1.</w:t>
            </w:r>
          </w:p>
        </w:tc>
        <w:tc>
          <w:tcPr>
            <w:tcW w:w="2495" w:type="dxa"/>
          </w:tcPr>
          <w:p w:rsidR="00720868" w:rsidRPr="001A0907" w:rsidRDefault="00720868" w:rsidP="00720868">
            <w:r>
              <w:rPr>
                <w:lang w:val="sr-Latn-CS"/>
              </w:rPr>
              <w:t>Одређивање</w:t>
            </w:r>
            <w:r w:rsidRPr="00EA7A4D">
              <w:rPr>
                <w:lang w:val="sr-Latn-CS"/>
              </w:rPr>
              <w:t xml:space="preserve"> </w:t>
            </w:r>
            <w:r>
              <w:rPr>
                <w:lang w:val="sr-Latn-CS"/>
              </w:rPr>
              <w:t>густине</w:t>
            </w:r>
            <w:r w:rsidRPr="00EA7A4D">
              <w:rPr>
                <w:lang w:val="sr-Latn-CS"/>
              </w:rPr>
              <w:t xml:space="preserve"> </w:t>
            </w:r>
            <w:r>
              <w:rPr>
                <w:lang w:val="sr-Latn-CS"/>
              </w:rPr>
              <w:t>на</w:t>
            </w:r>
            <w:r w:rsidRPr="00EA7A4D">
              <w:rPr>
                <w:lang w:val="sr-Latn-CS"/>
              </w:rPr>
              <w:t xml:space="preserve"> 15°</w:t>
            </w:r>
            <w:r>
              <w:rPr>
                <w:lang w:val="sr-Latn-CS"/>
              </w:rPr>
              <w:t>C</w:t>
            </w:r>
          </w:p>
        </w:tc>
        <w:tc>
          <w:tcPr>
            <w:tcW w:w="2352" w:type="dxa"/>
            <w:vAlign w:val="center"/>
          </w:tcPr>
          <w:p w:rsidR="00720868" w:rsidRPr="00EA7A4D" w:rsidRDefault="00720868" w:rsidP="00720868">
            <w:pPr>
              <w:rPr>
                <w:lang w:val="sr-Latn-CS"/>
              </w:rPr>
            </w:pP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8.134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12185</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3675</w:t>
            </w:r>
          </w:p>
        </w:tc>
        <w:tc>
          <w:tcPr>
            <w:tcW w:w="1642" w:type="dxa"/>
            <w:vAlign w:val="center"/>
          </w:tcPr>
          <w:p w:rsidR="00720868" w:rsidRDefault="00720868" w:rsidP="00720868">
            <w:pPr>
              <w:jc w:val="center"/>
              <w:rPr>
                <w:szCs w:val="24"/>
              </w:rPr>
            </w:pPr>
            <w:r w:rsidRPr="00937196">
              <w:rPr>
                <w:szCs w:val="24"/>
              </w:rPr>
              <w:t>комплет услуга</w:t>
            </w:r>
            <w:r w:rsidRPr="00937196">
              <w:rPr>
                <w:szCs w:val="24"/>
                <w:lang w:val="en-US"/>
              </w:rPr>
              <w:t>*</w:t>
            </w:r>
          </w:p>
          <w:p w:rsidR="00E84D9B" w:rsidRPr="00E84D9B" w:rsidRDefault="00E84D9B" w:rsidP="00E84D9B">
            <w:pP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2.</w:t>
            </w:r>
          </w:p>
        </w:tc>
        <w:tc>
          <w:tcPr>
            <w:tcW w:w="2495" w:type="dxa"/>
          </w:tcPr>
          <w:p w:rsidR="00720868" w:rsidRPr="00EA7A4D" w:rsidRDefault="00720868" w:rsidP="00720868">
            <w:pPr>
              <w:rPr>
                <w:lang w:val="sr-Latn-CS"/>
              </w:rPr>
            </w:pPr>
            <w:r>
              <w:rPr>
                <w:lang w:val="sr-Latn-CS"/>
              </w:rPr>
              <w:t>Одређивање</w:t>
            </w:r>
            <w:r w:rsidRPr="00EA7A4D">
              <w:rPr>
                <w:lang w:val="sr-Latn-CS"/>
              </w:rPr>
              <w:t xml:space="preserve"> </w:t>
            </w:r>
            <w:r>
              <w:rPr>
                <w:lang w:val="sr-Latn-CS"/>
              </w:rPr>
              <w:t>карактеристика</w:t>
            </w:r>
            <w:r w:rsidRPr="00EA7A4D">
              <w:rPr>
                <w:lang w:val="sr-Latn-CS"/>
              </w:rPr>
              <w:t xml:space="preserve"> </w:t>
            </w:r>
            <w:r>
              <w:rPr>
                <w:lang w:val="sr-Latn-CS"/>
              </w:rPr>
              <w:t>дестилације</w:t>
            </w:r>
          </w:p>
        </w:tc>
        <w:tc>
          <w:tcPr>
            <w:tcW w:w="2352" w:type="dxa"/>
            <w:vAlign w:val="center"/>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86</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3405</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3</w:t>
            </w:r>
            <w:r w:rsidRPr="00937196">
              <w:rPr>
                <w:szCs w:val="24"/>
                <w:lang w:val="sr-Latn-CS"/>
              </w:rPr>
              <w:t>.</w:t>
            </w:r>
          </w:p>
        </w:tc>
        <w:tc>
          <w:tcPr>
            <w:tcW w:w="2495" w:type="dxa"/>
          </w:tcPr>
          <w:p w:rsidR="00E84D9B" w:rsidRPr="00EA7A4D" w:rsidRDefault="00E84D9B" w:rsidP="00E84D9B">
            <w:pPr>
              <w:rPr>
                <w:lang w:val="sr-Latn-CS"/>
              </w:rPr>
            </w:pPr>
            <w:r>
              <w:rPr>
                <w:lang w:val="sr-Latn-CS"/>
              </w:rPr>
              <w:t>Температура</w:t>
            </w:r>
            <w:r w:rsidRPr="00EA7A4D">
              <w:rPr>
                <w:lang w:val="sr-Latn-CS"/>
              </w:rPr>
              <w:t xml:space="preserve"> </w:t>
            </w:r>
            <w:r>
              <w:rPr>
                <w:lang w:val="sr-Latn-CS"/>
              </w:rPr>
              <w:t>паљења</w:t>
            </w:r>
            <w:r w:rsidRPr="00EA7A4D">
              <w:rPr>
                <w:lang w:val="sr-Latn-CS"/>
              </w:rPr>
              <w:t xml:space="preserve"> </w:t>
            </w:r>
            <w:r>
              <w:rPr>
                <w:lang w:val="sr-Latn-CS"/>
              </w:rPr>
              <w:t>у</w:t>
            </w:r>
            <w:r w:rsidRPr="00EA7A4D">
              <w:rPr>
                <w:lang w:val="sr-Latn-CS"/>
              </w:rPr>
              <w:t xml:space="preserve"> </w:t>
            </w:r>
            <w:r>
              <w:rPr>
                <w:lang w:val="sr-Latn-CS"/>
              </w:rPr>
              <w:t>затвореном</w:t>
            </w:r>
            <w:r w:rsidRPr="00EA7A4D">
              <w:rPr>
                <w:lang w:val="sr-Latn-CS"/>
              </w:rPr>
              <w:t xml:space="preserve"> </w:t>
            </w:r>
            <w:r>
              <w:rPr>
                <w:lang w:val="sr-Latn-CS"/>
              </w:rPr>
              <w:t>суду</w:t>
            </w:r>
          </w:p>
        </w:tc>
        <w:tc>
          <w:tcPr>
            <w:tcW w:w="2352" w:type="dxa"/>
            <w:vAlign w:val="center"/>
          </w:tcPr>
          <w:p w:rsidR="00E84D9B" w:rsidRPr="00EA7A4D" w:rsidRDefault="00E84D9B" w:rsidP="00E84D9B">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2719</w:t>
            </w:r>
          </w:p>
          <w:p w:rsidR="00E84D9B" w:rsidRDefault="00E84D9B" w:rsidP="00E84D9B">
            <w:r>
              <w:rPr>
                <w:lang w:val="sr-Latn-CS"/>
              </w:rPr>
              <w:t>ASTM</w:t>
            </w:r>
            <w:r w:rsidRPr="00EA7A4D">
              <w:rPr>
                <w:lang w:val="sr-Latn-CS"/>
              </w:rPr>
              <w:t xml:space="preserve"> </w:t>
            </w:r>
            <w:r>
              <w:rPr>
                <w:lang w:val="sr-Latn-CS"/>
              </w:rPr>
              <w:t>D</w:t>
            </w:r>
            <w:r w:rsidRPr="00EA7A4D">
              <w:rPr>
                <w:lang w:val="sr-Latn-CS"/>
              </w:rPr>
              <w:t>93</w:t>
            </w:r>
            <w:r>
              <w:t xml:space="preserve"> </w:t>
            </w:r>
          </w:p>
          <w:p w:rsidR="00E84D9B" w:rsidRPr="00F30769" w:rsidRDefault="00E84D9B" w:rsidP="00E84D9B">
            <w:pPr>
              <w:rPr>
                <w:lang w:val="sr-Latn-CS"/>
              </w:rPr>
            </w:pPr>
            <w:r w:rsidRPr="00F30769">
              <w:rPr>
                <w:lang w:val="sr-Latn-CS"/>
              </w:rPr>
              <w:t>IP170/SRPS EN ISO 13736</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4</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мржњења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8.155</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2386/</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3013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5.</w:t>
            </w:r>
          </w:p>
        </w:tc>
        <w:tc>
          <w:tcPr>
            <w:tcW w:w="2495" w:type="dxa"/>
          </w:tcPr>
          <w:p w:rsidR="00720868" w:rsidRPr="00EA7A4D" w:rsidRDefault="00720868" w:rsidP="00720868">
            <w:pPr>
              <w:rPr>
                <w:lang w:val="sr-Latn-CS"/>
              </w:rPr>
            </w:pPr>
            <w:r>
              <w:rPr>
                <w:lang w:val="sr-Latn-CS"/>
              </w:rPr>
              <w:t>Укупан</w:t>
            </w:r>
            <w:r w:rsidRPr="00EA7A4D">
              <w:rPr>
                <w:lang w:val="sr-Latn-CS"/>
              </w:rPr>
              <w:t xml:space="preserve"> </w:t>
            </w:r>
            <w:r>
              <w:rPr>
                <w:lang w:val="sr-Latn-CS"/>
              </w:rPr>
              <w:t>киселински</w:t>
            </w:r>
            <w:r w:rsidRPr="00EA7A4D">
              <w:rPr>
                <w:lang w:val="sr-Latn-CS"/>
              </w:rPr>
              <w:t xml:space="preserve"> </w:t>
            </w:r>
            <w:r>
              <w:rPr>
                <w:lang w:val="sr-Latn-CS"/>
              </w:rPr>
              <w:t>број</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354/</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8.161</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3242)</w:t>
            </w:r>
          </w:p>
        </w:tc>
        <w:tc>
          <w:tcPr>
            <w:tcW w:w="1642" w:type="dxa"/>
            <w:vAlign w:val="center"/>
          </w:tcPr>
          <w:p w:rsidR="00720868" w:rsidRPr="00937196" w:rsidRDefault="00720868" w:rsidP="00720868">
            <w:pPr>
              <w:jc w:val="cente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6</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аромата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156/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8.148</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1319)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7</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сумпора</w:t>
            </w:r>
            <w:r w:rsidRPr="00EA7A4D">
              <w:rPr>
                <w:lang w:val="sr-Latn-CS"/>
              </w:rPr>
              <w:t xml:space="preserve"> %(</w:t>
            </w:r>
            <w:r>
              <w:rPr>
                <w:lang w:val="sr-Latn-CS"/>
              </w:rPr>
              <w:t>м</w:t>
            </w:r>
            <w:r w:rsidRPr="00EA7A4D">
              <w:rPr>
                <w:lang w:val="sr-Latn-CS"/>
              </w:rPr>
              <w:t>/</w:t>
            </w:r>
            <w:r>
              <w:rPr>
                <w:lang w:val="sr-Latn-CS"/>
              </w:rPr>
              <w:t>м</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1266</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5453</w:t>
            </w:r>
          </w:p>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2622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8</w:t>
            </w:r>
            <w:r w:rsidRPr="00937196">
              <w:rPr>
                <w:szCs w:val="24"/>
                <w:lang w:val="sr-Latn-CS"/>
              </w:rPr>
              <w:t>.</w:t>
            </w:r>
          </w:p>
        </w:tc>
        <w:tc>
          <w:tcPr>
            <w:tcW w:w="2495" w:type="dxa"/>
          </w:tcPr>
          <w:p w:rsidR="00720868" w:rsidRPr="00EA7A4D" w:rsidRDefault="00720868" w:rsidP="00720868">
            <w:pPr>
              <w:rPr>
                <w:lang w:val="sr-Latn-CS"/>
              </w:rPr>
            </w:pPr>
            <w:r>
              <w:rPr>
                <w:lang w:val="sr-Latn-CS"/>
              </w:rPr>
              <w:t>Меркаптански</w:t>
            </w:r>
            <w:r w:rsidRPr="00EA7A4D">
              <w:rPr>
                <w:lang w:val="sr-Latn-CS"/>
              </w:rPr>
              <w:t xml:space="preserve"> </w:t>
            </w:r>
            <w:r>
              <w:rPr>
                <w:lang w:val="sr-Latn-CS"/>
              </w:rPr>
              <w:t>сумпор</w:t>
            </w:r>
          </w:p>
        </w:tc>
        <w:tc>
          <w:tcPr>
            <w:tcW w:w="2352" w:type="dxa"/>
          </w:tcPr>
          <w:p w:rsidR="00720868" w:rsidRPr="00EA7A4D" w:rsidRDefault="00720868" w:rsidP="00720868">
            <w:r>
              <w:t>ASTM</w:t>
            </w:r>
            <w:r w:rsidRPr="00EA7A4D">
              <w:t xml:space="preserve"> 03227/</w:t>
            </w:r>
          </w:p>
          <w:p w:rsidR="00720868" w:rsidRPr="00EA7A4D" w:rsidRDefault="00720868" w:rsidP="00720868">
            <w:r>
              <w:t>SRPS</w:t>
            </w:r>
            <w:r w:rsidRPr="00EA7A4D">
              <w:t xml:space="preserve"> </w:t>
            </w:r>
            <w:r>
              <w:t>ISO</w:t>
            </w:r>
            <w:r w:rsidRPr="00EA7A4D">
              <w:t xml:space="preserve"> 3012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c>
          <w:tcPr>
            <w:tcW w:w="728" w:type="dxa"/>
          </w:tcPr>
          <w:p w:rsidR="00720868" w:rsidRPr="00937196" w:rsidRDefault="00720868" w:rsidP="00720868">
            <w:pPr>
              <w:rPr>
                <w:szCs w:val="24"/>
                <w:lang w:val="sr-Latn-CS"/>
              </w:rPr>
            </w:pPr>
            <w:r>
              <w:rPr>
                <w:szCs w:val="24"/>
              </w:rPr>
              <w:t>9</w:t>
            </w:r>
            <w:r w:rsidRPr="00937196">
              <w:rPr>
                <w:szCs w:val="24"/>
                <w:lang w:val="sr-Latn-CS"/>
              </w:rPr>
              <w:t>.</w:t>
            </w:r>
          </w:p>
        </w:tc>
        <w:tc>
          <w:tcPr>
            <w:tcW w:w="2495" w:type="dxa"/>
          </w:tcPr>
          <w:p w:rsidR="00720868" w:rsidRPr="00EA7A4D" w:rsidRDefault="00720868" w:rsidP="00720868">
            <w:pPr>
              <w:rPr>
                <w:lang w:val="sr-Latn-CS"/>
              </w:rPr>
            </w:pPr>
            <w:r>
              <w:rPr>
                <w:lang w:val="sr-Latn-CS"/>
              </w:rPr>
              <w:t>Вискозност</w:t>
            </w:r>
            <w:r w:rsidRPr="00EA7A4D">
              <w:rPr>
                <w:lang w:val="sr-Latn-CS"/>
              </w:rPr>
              <w:t xml:space="preserve"> </w:t>
            </w:r>
            <w:r>
              <w:rPr>
                <w:lang w:val="sr-Latn-CS"/>
              </w:rPr>
              <w:t>на</w:t>
            </w:r>
            <w:r w:rsidRPr="00EA7A4D">
              <w:rPr>
                <w:lang w:val="sr-Latn-CS"/>
              </w:rPr>
              <w:t xml:space="preserve"> -20˚</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445/</w:t>
            </w:r>
          </w:p>
          <w:p w:rsidR="00720868" w:rsidRPr="00EA7A4D" w:rsidRDefault="00720868" w:rsidP="00720868">
            <w:r>
              <w:rPr>
                <w:lang w:val="sr-Latn-CS"/>
              </w:rPr>
              <w:t>SRPS</w:t>
            </w:r>
            <w:r w:rsidRPr="00EA7A4D">
              <w:rPr>
                <w:lang w:val="sr-Latn-CS"/>
              </w:rPr>
              <w:t xml:space="preserve"> </w:t>
            </w:r>
            <w:r>
              <w:rPr>
                <w:lang w:val="sr-Latn-CS"/>
              </w:rPr>
              <w:t>ISO</w:t>
            </w:r>
            <w:r w:rsidRPr="00EA7A4D">
              <w:rPr>
                <w:lang w:val="sr-Latn-CS"/>
              </w:rPr>
              <w:t xml:space="preserve"> 3104</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5"/>
        </w:trPr>
        <w:tc>
          <w:tcPr>
            <w:tcW w:w="728" w:type="dxa"/>
          </w:tcPr>
          <w:p w:rsidR="00720868" w:rsidRPr="00937196" w:rsidRDefault="00720868" w:rsidP="00720868">
            <w:pPr>
              <w:rPr>
                <w:szCs w:val="24"/>
                <w:lang w:val="sr-Latn-CS"/>
              </w:rPr>
            </w:pPr>
            <w:r>
              <w:rPr>
                <w:szCs w:val="24"/>
              </w:rPr>
              <w:t>10</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димљења</w:t>
            </w:r>
          </w:p>
        </w:tc>
        <w:tc>
          <w:tcPr>
            <w:tcW w:w="2352" w:type="dxa"/>
          </w:tcPr>
          <w:p w:rsidR="00720868" w:rsidRPr="00EA7A4D" w:rsidRDefault="00720868" w:rsidP="00720868">
            <w:r>
              <w:t>ASTM</w:t>
            </w:r>
            <w:r w:rsidRPr="00EA7A4D">
              <w:t xml:space="preserve"> </w:t>
            </w:r>
            <w:r>
              <w:t>D</w:t>
            </w:r>
            <w:r w:rsidRPr="00EA7A4D">
              <w:t>1322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rPr>
          <w:trHeight w:val="444"/>
        </w:trPr>
        <w:tc>
          <w:tcPr>
            <w:tcW w:w="728" w:type="dxa"/>
          </w:tcPr>
          <w:p w:rsidR="00720868" w:rsidRPr="00937196" w:rsidRDefault="00720868" w:rsidP="00720868">
            <w:pPr>
              <w:rPr>
                <w:szCs w:val="24"/>
                <w:lang w:val="sr-Latn-CS"/>
              </w:rPr>
            </w:pPr>
            <w:r>
              <w:rPr>
                <w:szCs w:val="24"/>
              </w:rPr>
              <w:t>11</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нафталена</w:t>
            </w:r>
          </w:p>
        </w:tc>
        <w:tc>
          <w:tcPr>
            <w:tcW w:w="2352" w:type="dxa"/>
          </w:tcPr>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1840</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12</w:t>
            </w:r>
            <w:r w:rsidRPr="00937196">
              <w:rPr>
                <w:szCs w:val="24"/>
                <w:lang w:val="sr-Latn-CS"/>
              </w:rPr>
              <w:t>.</w:t>
            </w:r>
          </w:p>
        </w:tc>
        <w:tc>
          <w:tcPr>
            <w:tcW w:w="2495" w:type="dxa"/>
          </w:tcPr>
          <w:p w:rsidR="00720868" w:rsidRPr="00EA7A4D" w:rsidRDefault="00720868" w:rsidP="00720868">
            <w:pPr>
              <w:rPr>
                <w:lang w:val="sr-Latn-CS"/>
              </w:rPr>
            </w:pPr>
            <w:r>
              <w:rPr>
                <w:lang w:val="sr-Latn-CS"/>
              </w:rPr>
              <w:t>Доња</w:t>
            </w:r>
            <w:r w:rsidRPr="00EA7A4D">
              <w:rPr>
                <w:lang w:val="sr-Latn-CS"/>
              </w:rPr>
              <w:t xml:space="preserve"> </w:t>
            </w:r>
            <w:r>
              <w:rPr>
                <w:lang w:val="sr-Latn-CS"/>
              </w:rPr>
              <w:t>топлотна</w:t>
            </w:r>
            <w:r w:rsidRPr="00EA7A4D">
              <w:rPr>
                <w:lang w:val="sr-Latn-CS"/>
              </w:rPr>
              <w:t xml:space="preserve"> </w:t>
            </w:r>
            <w:r>
              <w:rPr>
                <w:lang w:val="sr-Latn-CS"/>
              </w:rPr>
              <w:t>вредност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Pr>
                <w:szCs w:val="24"/>
                <w:lang w:val="sr-Latn-CS"/>
              </w:rPr>
              <w:t>13.</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бакарне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130/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2160</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sidRPr="00937196">
              <w:rPr>
                <w:szCs w:val="24"/>
                <w:lang w:val="sr-Latn-CS"/>
              </w:rPr>
              <w:t>1</w:t>
            </w:r>
            <w:r>
              <w:rPr>
                <w:szCs w:val="24"/>
                <w:lang w:val="en-US"/>
              </w:rPr>
              <w:t>4</w:t>
            </w:r>
            <w:r w:rsidRPr="00937196">
              <w:rPr>
                <w:szCs w:val="24"/>
                <w:lang w:val="sr-Latn-CS"/>
              </w:rPr>
              <w:t>.</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сребрне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IP</w:t>
            </w:r>
            <w:r w:rsidRPr="00EA7A4D">
              <w:rPr>
                <w:lang w:val="sr-Latn-CS"/>
              </w:rPr>
              <w:t xml:space="preserve"> 227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5</w:t>
            </w:r>
            <w:r w:rsidRPr="00937196">
              <w:rPr>
                <w:szCs w:val="24"/>
                <w:lang w:val="sr-Latn-CS"/>
              </w:rPr>
              <w:t>.</w:t>
            </w:r>
          </w:p>
        </w:tc>
        <w:tc>
          <w:tcPr>
            <w:tcW w:w="2495" w:type="dxa"/>
          </w:tcPr>
          <w:p w:rsidR="00720868" w:rsidRPr="00EA7A4D" w:rsidRDefault="00720868" w:rsidP="00720868">
            <w:pPr>
              <w:rPr>
                <w:lang w:val="sr-Latn-CS"/>
              </w:rPr>
            </w:pPr>
            <w:r>
              <w:rPr>
                <w:lang w:val="sr-Latn-CS"/>
              </w:rPr>
              <w:t>Термичка</w:t>
            </w:r>
            <w:r w:rsidRPr="00EA7A4D">
              <w:rPr>
                <w:lang w:val="sr-Latn-CS"/>
              </w:rPr>
              <w:t xml:space="preserve"> </w:t>
            </w:r>
            <w:r>
              <w:rPr>
                <w:lang w:val="sr-Latn-CS"/>
              </w:rPr>
              <w:t>стабилност</w:t>
            </w:r>
            <w:r w:rsidRPr="00EA7A4D">
              <w:rPr>
                <w:lang w:val="sr-Latn-CS"/>
              </w:rPr>
              <w:t xml:space="preserve"> (</w:t>
            </w:r>
            <w:r>
              <w:rPr>
                <w:lang w:val="sr-Latn-CS"/>
              </w:rPr>
              <w:t>ЈФТОТ</w:t>
            </w:r>
            <w:r w:rsidRPr="00EA7A4D">
              <w:rPr>
                <w:lang w:val="sr-Latn-CS"/>
              </w:rPr>
              <w:t xml:space="preserve">) </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3241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lastRenderedPageBreak/>
              <w:t>1</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rPr>
                <w:lang w:val="sr-Latn-CS"/>
              </w:rPr>
              <w:t>Постојећа</w:t>
            </w:r>
            <w:r w:rsidRPr="00EA7A4D">
              <w:rPr>
                <w:lang w:val="sr-Latn-CS"/>
              </w:rPr>
              <w:t xml:space="preserve"> </w:t>
            </w:r>
            <w:r>
              <w:rPr>
                <w:lang w:val="sr-Latn-CS"/>
              </w:rPr>
              <w:t>смола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381/</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6246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310538">
        <w:trPr>
          <w:trHeight w:val="770"/>
        </w:trPr>
        <w:tc>
          <w:tcPr>
            <w:tcW w:w="728" w:type="dxa"/>
          </w:tcPr>
          <w:p w:rsidR="00720868" w:rsidRPr="00937196" w:rsidRDefault="00720868" w:rsidP="00720868">
            <w:pPr>
              <w:rPr>
                <w:szCs w:val="24"/>
                <w:lang w:val="sr-Latn-CS"/>
              </w:rPr>
            </w:pPr>
            <w:r>
              <w:rPr>
                <w:szCs w:val="24"/>
                <w:lang w:val="sr-Latn-CS"/>
              </w:rPr>
              <w:t>1</w:t>
            </w:r>
            <w:r>
              <w:rPr>
                <w:szCs w:val="24"/>
                <w:lang w:val="en-US"/>
              </w:rPr>
              <w:t>7</w:t>
            </w:r>
            <w:r w:rsidRPr="00937196">
              <w:rPr>
                <w:szCs w:val="24"/>
                <w:lang w:val="sr-Latn-CS"/>
              </w:rPr>
              <w:t>.</w:t>
            </w:r>
          </w:p>
        </w:tc>
        <w:tc>
          <w:tcPr>
            <w:tcW w:w="2495" w:type="dxa"/>
          </w:tcPr>
          <w:p w:rsidR="00720868" w:rsidRPr="00EA7A4D" w:rsidRDefault="00720868" w:rsidP="00720868">
            <w:pPr>
              <w:rPr>
                <w:lang w:val="sr-Latn-CS"/>
              </w:rPr>
            </w:pPr>
            <w:r>
              <w:rPr>
                <w:lang w:val="sr-Latn-CS"/>
              </w:rPr>
              <w:t>Реакција</w:t>
            </w:r>
            <w:r w:rsidRPr="00EA7A4D">
              <w:rPr>
                <w:lang w:val="sr-Latn-CS"/>
              </w:rPr>
              <w:t xml:space="preserve"> </w:t>
            </w:r>
            <w:r>
              <w:rPr>
                <w:lang w:val="sr-Latn-CS"/>
              </w:rPr>
              <w:t>са</w:t>
            </w:r>
            <w:r w:rsidRPr="00EA7A4D">
              <w:rPr>
                <w:lang w:val="sr-Latn-CS"/>
              </w:rPr>
              <w:t xml:space="preserve"> </w:t>
            </w:r>
            <w:r>
              <w:rPr>
                <w:lang w:val="sr-Latn-CS"/>
              </w:rPr>
              <w:t>водом</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1094</w:t>
            </w:r>
          </w:p>
          <w:p w:rsidR="00720868" w:rsidRPr="00EA7A4D" w:rsidRDefault="00720868" w:rsidP="00720868">
            <w:pPr>
              <w:rPr>
                <w:lang w:val="sr-Latn-CS"/>
              </w:rPr>
            </w:pP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8</w:t>
            </w:r>
            <w:r w:rsidRPr="00937196">
              <w:rPr>
                <w:szCs w:val="24"/>
                <w:lang w:val="sr-Latn-CS"/>
              </w:rPr>
              <w:t>.</w:t>
            </w:r>
          </w:p>
        </w:tc>
        <w:tc>
          <w:tcPr>
            <w:tcW w:w="2495" w:type="dxa"/>
          </w:tcPr>
          <w:p w:rsidR="00720868" w:rsidRPr="00EA7A4D" w:rsidRDefault="00720868" w:rsidP="00720868">
            <w:pPr>
              <w:rPr>
                <w:lang w:val="sr-Latn-CS"/>
              </w:rPr>
            </w:pPr>
            <w:r>
              <w:rPr>
                <w:lang w:val="sr-Latn-CS"/>
              </w:rPr>
              <w:t>Електрична</w:t>
            </w:r>
            <w:r w:rsidRPr="00EA7A4D">
              <w:rPr>
                <w:lang w:val="sr-Latn-CS"/>
              </w:rPr>
              <w:t xml:space="preserve"> </w:t>
            </w:r>
            <w:r>
              <w:rPr>
                <w:lang w:val="sr-Latn-CS"/>
              </w:rPr>
              <w:t>проводљивост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2624/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6297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9</w:t>
            </w:r>
            <w:r w:rsidRPr="00937196">
              <w:rPr>
                <w:szCs w:val="24"/>
                <w:lang w:val="sr-Latn-CS"/>
              </w:rPr>
              <w:t>.</w:t>
            </w:r>
          </w:p>
        </w:tc>
        <w:tc>
          <w:tcPr>
            <w:tcW w:w="2495" w:type="dxa"/>
          </w:tcPr>
          <w:p w:rsidR="00720868" w:rsidRPr="00EA7A4D" w:rsidRDefault="00720868" w:rsidP="00720868">
            <w:pPr>
              <w:rPr>
                <w:lang w:val="sr-Latn-CS"/>
              </w:rPr>
            </w:pPr>
            <w:r>
              <w:rPr>
                <w:lang w:val="sr-Latn-CS"/>
              </w:rPr>
              <w:t>Специфична</w:t>
            </w:r>
            <w:r w:rsidRPr="00EA7A4D">
              <w:rPr>
                <w:lang w:val="sr-Latn-CS"/>
              </w:rPr>
              <w:t xml:space="preserve"> </w:t>
            </w:r>
            <w:r>
              <w:rPr>
                <w:lang w:val="sr-Latn-CS"/>
              </w:rPr>
              <w:t>енергија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4529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20</w:t>
            </w:r>
            <w:r w:rsidRPr="00937196">
              <w:rPr>
                <w:szCs w:val="24"/>
                <w:lang w:val="sr-Latn-CS"/>
              </w:rPr>
              <w:t>.</w:t>
            </w:r>
          </w:p>
        </w:tc>
        <w:tc>
          <w:tcPr>
            <w:tcW w:w="2495" w:type="dxa"/>
          </w:tcPr>
          <w:p w:rsidR="00720868" w:rsidRPr="00EA7A4D" w:rsidRDefault="00720868" w:rsidP="00720868">
            <w:pPr>
              <w:rPr>
                <w:lang w:val="sr-Latn-CS"/>
              </w:rPr>
            </w:pPr>
            <w:r>
              <w:rPr>
                <w:lang w:val="sr-Latn-CS"/>
              </w:rPr>
              <w:t>Напон</w:t>
            </w:r>
            <w:r w:rsidRPr="00EA7A4D">
              <w:rPr>
                <w:lang w:val="sr-Latn-CS"/>
              </w:rPr>
              <w:t xml:space="preserve"> </w:t>
            </w:r>
            <w:r>
              <w:rPr>
                <w:lang w:val="sr-Latn-CS"/>
              </w:rPr>
              <w:t>паре</w:t>
            </w:r>
            <w:r w:rsidRPr="00EA7A4D">
              <w:rPr>
                <w:lang w:val="sr-Latn-CS"/>
              </w:rPr>
              <w:t xml:space="preserve"> </w:t>
            </w:r>
            <w:r>
              <w:rPr>
                <w:lang w:val="sr-Latn-CS"/>
              </w:rPr>
              <w:t>по</w:t>
            </w:r>
            <w:r w:rsidRPr="00EA7A4D">
              <w:rPr>
                <w:lang w:val="sr-Latn-CS"/>
              </w:rPr>
              <w:t xml:space="preserve"> </w:t>
            </w:r>
            <w:r>
              <w:rPr>
                <w:lang w:val="sr-Latn-CS"/>
              </w:rPr>
              <w:t>Реиду</w:t>
            </w:r>
            <w:r w:rsidRPr="00EA7A4D">
              <w:rPr>
                <w:lang w:val="sr-Latn-CS"/>
              </w:rPr>
              <w:t xml:space="preserve"> </w:t>
            </w:r>
            <w:r>
              <w:rPr>
                <w:lang w:val="sr-Latn-CS"/>
              </w:rPr>
              <w:t>на</w:t>
            </w:r>
            <w:r w:rsidRPr="00EA7A4D">
              <w:rPr>
                <w:lang w:val="sr-Latn-CS"/>
              </w:rPr>
              <w:t xml:space="preserve"> 37,8˚</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323/</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5190/</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1</w:t>
            </w:r>
            <w:r w:rsidRPr="00937196">
              <w:rPr>
                <w:szCs w:val="24"/>
                <w:lang w:val="sr-Latn-CS"/>
              </w:rPr>
              <w:t>.</w:t>
            </w:r>
          </w:p>
        </w:tc>
        <w:tc>
          <w:tcPr>
            <w:tcW w:w="2495" w:type="dxa"/>
          </w:tcPr>
          <w:p w:rsidR="00720868" w:rsidRPr="00EA7A4D" w:rsidRDefault="00720868" w:rsidP="00720868">
            <w:pPr>
              <w:rPr>
                <w:lang w:val="sr-Latn-CS"/>
              </w:rPr>
            </w:pPr>
            <w:r>
              <w:rPr>
                <w:lang w:val="sr-Latn-CS"/>
              </w:rPr>
              <w:t>Потенцијална</w:t>
            </w:r>
            <w:r w:rsidRPr="00EA7A4D">
              <w:rPr>
                <w:lang w:val="sr-Latn-CS"/>
              </w:rPr>
              <w:t xml:space="preserve"> </w:t>
            </w:r>
            <w:r>
              <w:rPr>
                <w:lang w:val="sr-Latn-CS"/>
              </w:rPr>
              <w:t>смола</w:t>
            </w:r>
            <w:r w:rsidRPr="00EA7A4D">
              <w:rPr>
                <w:lang w:val="sr-Latn-CS"/>
              </w:rPr>
              <w:t>,</w:t>
            </w:r>
          </w:p>
          <w:p w:rsidR="00720868" w:rsidRPr="00EA7A4D" w:rsidRDefault="00720868" w:rsidP="00720868">
            <w:pPr>
              <w:rPr>
                <w:lang w:val="sr-Latn-CS"/>
              </w:rPr>
            </w:pPr>
            <w:r>
              <w:rPr>
                <w:lang w:val="sr-Latn-CS"/>
              </w:rPr>
              <w:t>Преципитат</w:t>
            </w:r>
            <w:r w:rsidRPr="00EA7A4D">
              <w:rPr>
                <w:lang w:val="sr-Latn-CS"/>
              </w:rPr>
              <w:t xml:space="preserve"> (</w:t>
            </w:r>
            <w:r>
              <w:rPr>
                <w:lang w:val="sr-Latn-CS"/>
              </w:rPr>
              <w:t>талог</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873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2</w:t>
            </w:r>
            <w:r>
              <w:rPr>
                <w:szCs w:val="24"/>
                <w:lang w:val="en-US"/>
              </w:rPr>
              <w:t>2</w:t>
            </w:r>
            <w:r w:rsidRPr="00937196">
              <w:rPr>
                <w:szCs w:val="24"/>
                <w:lang w:val="sr-Latn-CS"/>
              </w:rPr>
              <w:t>.</w:t>
            </w:r>
          </w:p>
        </w:tc>
        <w:tc>
          <w:tcPr>
            <w:tcW w:w="2495" w:type="dxa"/>
          </w:tcPr>
          <w:p w:rsidR="00E84D9B" w:rsidRPr="00EA7A4D" w:rsidRDefault="00E84D9B" w:rsidP="00E84D9B">
            <w:pPr>
              <w:rPr>
                <w:lang w:val="sr-Latn-CS"/>
              </w:rPr>
            </w:pPr>
            <w:r>
              <w:rPr>
                <w:lang w:val="sr-Latn-CS"/>
              </w:rPr>
              <w:t>Садржај</w:t>
            </w:r>
            <w:r w:rsidRPr="00EA7A4D">
              <w:rPr>
                <w:lang w:val="sr-Latn-CS"/>
              </w:rPr>
              <w:t xml:space="preserve"> </w:t>
            </w:r>
            <w:r>
              <w:rPr>
                <w:lang w:val="sr-Latn-CS"/>
              </w:rPr>
              <w:t>тетраетил</w:t>
            </w:r>
            <w:r w:rsidRPr="00EA7A4D">
              <w:rPr>
                <w:lang w:val="sr-Latn-CS"/>
              </w:rPr>
              <w:t xml:space="preserve"> </w:t>
            </w:r>
            <w:r>
              <w:rPr>
                <w:lang w:val="sr-Latn-CS"/>
              </w:rPr>
              <w:t>олова</w:t>
            </w:r>
          </w:p>
        </w:tc>
        <w:tc>
          <w:tcPr>
            <w:tcW w:w="2352" w:type="dxa"/>
          </w:tcPr>
          <w:p w:rsidR="00E84D9B" w:rsidRPr="00EA7A4D" w:rsidRDefault="00E84D9B" w:rsidP="00E84D9B">
            <w:pPr>
              <w:rPr>
                <w:lang w:val="sr-Latn-CS"/>
              </w:rPr>
            </w:pPr>
            <w:r>
              <w:rPr>
                <w:lang w:val="sr-Latn-CS"/>
              </w:rPr>
              <w:t>ASTM</w:t>
            </w:r>
            <w:r w:rsidRPr="00EA7A4D">
              <w:rPr>
                <w:lang w:val="sr-Latn-CS"/>
              </w:rPr>
              <w:t xml:space="preserve"> </w:t>
            </w:r>
            <w:r>
              <w:rPr>
                <w:lang w:val="sr-Latn-CS"/>
              </w:rPr>
              <w:t>D</w:t>
            </w:r>
            <w:r w:rsidRPr="00EA7A4D">
              <w:rPr>
                <w:lang w:val="sr-Latn-CS"/>
              </w:rPr>
              <w:t>3341</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Default="00E84D9B" w:rsidP="00E84D9B">
            <w:pPr>
              <w:rPr>
                <w:szCs w:val="24"/>
                <w:lang w:val="sr-Latn-CS"/>
              </w:rPr>
            </w:pPr>
          </w:p>
          <w:p w:rsidR="00E84D9B" w:rsidRDefault="00E84D9B" w:rsidP="00E84D9B">
            <w:pPr>
              <w:rPr>
                <w:szCs w:val="24"/>
                <w:lang w:val="sr-Latn-CS"/>
              </w:rPr>
            </w:pPr>
          </w:p>
          <w:p w:rsidR="00E84D9B" w:rsidRDefault="00E84D9B" w:rsidP="00E84D9B">
            <w:pPr>
              <w:rPr>
                <w:szCs w:val="24"/>
                <w:lang w:val="sr-Latn-CS"/>
              </w:rPr>
            </w:pPr>
          </w:p>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3</w:t>
            </w:r>
            <w:r w:rsidRPr="00937196">
              <w:rPr>
                <w:szCs w:val="24"/>
                <w:lang w:val="sr-Latn-CS"/>
              </w:rPr>
              <w:t>.</w:t>
            </w:r>
          </w:p>
        </w:tc>
        <w:tc>
          <w:tcPr>
            <w:tcW w:w="2495" w:type="dxa"/>
          </w:tcPr>
          <w:p w:rsidR="00720868" w:rsidRPr="00EA7A4D" w:rsidRDefault="00720868" w:rsidP="00720868">
            <w:pPr>
              <w:rPr>
                <w:lang w:val="sr-Latn-CS"/>
              </w:rPr>
            </w:pPr>
            <w:r>
              <w:rPr>
                <w:lang w:val="sr-Latn-CS"/>
              </w:rPr>
              <w:t>Октански</w:t>
            </w:r>
            <w:r w:rsidRPr="00EA7A4D">
              <w:rPr>
                <w:lang w:val="sr-Latn-CS"/>
              </w:rPr>
              <w:t xml:space="preserve"> </w:t>
            </w:r>
            <w:r>
              <w:rPr>
                <w:lang w:val="sr-Latn-CS"/>
              </w:rPr>
              <w:t>број</w:t>
            </w:r>
            <w:r w:rsidRPr="00EA7A4D">
              <w:rPr>
                <w:lang w:val="sr-Latn-CS"/>
              </w:rPr>
              <w:t xml:space="preserve"> </w:t>
            </w:r>
            <w:r>
              <w:rPr>
                <w:lang w:val="sr-Latn-CS"/>
              </w:rPr>
              <w:t>по</w:t>
            </w:r>
            <w:r w:rsidRPr="00EA7A4D">
              <w:rPr>
                <w:lang w:val="sr-Latn-CS"/>
              </w:rPr>
              <w:t xml:space="preserve"> </w:t>
            </w:r>
            <w:r>
              <w:rPr>
                <w:lang w:val="sr-Latn-CS"/>
              </w:rPr>
              <w:t>моторној</w:t>
            </w:r>
            <w:r w:rsidRPr="00EA7A4D">
              <w:rPr>
                <w:lang w:val="sr-Latn-CS"/>
              </w:rPr>
              <w:t xml:space="preserve"> </w:t>
            </w:r>
            <w:r>
              <w:rPr>
                <w:lang w:val="sr-Latn-CS"/>
              </w:rPr>
              <w:t>методи</w:t>
            </w:r>
            <w:r w:rsidRPr="00EA7A4D">
              <w:rPr>
                <w:lang w:val="sr-Latn-CS"/>
              </w:rPr>
              <w:t xml:space="preserve"> </w:t>
            </w:r>
            <w:r>
              <w:rPr>
                <w:lang w:val="sr-Latn-CS"/>
              </w:rPr>
              <w:t>сиромашне</w:t>
            </w:r>
            <w:r w:rsidRPr="00EA7A4D">
              <w:rPr>
                <w:lang w:val="sr-Latn-CS"/>
              </w:rPr>
              <w:t xml:space="preserve"> </w:t>
            </w:r>
            <w:r>
              <w:rPr>
                <w:lang w:val="sr-Latn-CS"/>
              </w:rPr>
              <w:t>смеше</w:t>
            </w:r>
            <w:r w:rsidRPr="00EA7A4D">
              <w:rPr>
                <w:lang w:val="sr-Latn-CS"/>
              </w:rPr>
              <w:t xml:space="preserve">, </w:t>
            </w:r>
            <w:r>
              <w:rPr>
                <w:lang w:val="sr-Latn-CS"/>
              </w:rPr>
              <w:t>најмање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2700/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5163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24.</w:t>
            </w:r>
          </w:p>
        </w:tc>
        <w:tc>
          <w:tcPr>
            <w:tcW w:w="2495" w:type="dxa"/>
          </w:tcPr>
          <w:p w:rsidR="00720868" w:rsidRPr="001A0907" w:rsidRDefault="00720868" w:rsidP="00720868">
            <w:r w:rsidRPr="001A0907">
              <w:t>Мазивост</w:t>
            </w:r>
          </w:p>
          <w:p w:rsidR="00720868" w:rsidRPr="001A0907" w:rsidRDefault="00720868" w:rsidP="00720868">
            <w:r w:rsidRPr="001A0907">
              <w:t>Пречник хабања</w:t>
            </w:r>
          </w:p>
        </w:tc>
        <w:tc>
          <w:tcPr>
            <w:tcW w:w="2352" w:type="dxa"/>
          </w:tcPr>
          <w:p w:rsidR="00720868" w:rsidRPr="00EA7A4D" w:rsidRDefault="00720868" w:rsidP="00720868">
            <w:pPr>
              <w:rPr>
                <w:lang w:val="sr-Latn-CS"/>
              </w:rPr>
            </w:pPr>
            <w:r w:rsidRPr="00EA7A4D">
              <w:rPr>
                <w:lang w:val="sr-Latn-CS"/>
              </w:rPr>
              <w:t>ASTM D5001</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25.</w:t>
            </w:r>
          </w:p>
        </w:tc>
        <w:tc>
          <w:tcPr>
            <w:tcW w:w="2495" w:type="dxa"/>
          </w:tcPr>
          <w:p w:rsidR="00720868" w:rsidRPr="00EA7A4D" w:rsidRDefault="00720868" w:rsidP="00720868">
            <w:pPr>
              <w:rPr>
                <w:lang w:val="sr-Latn-CS"/>
              </w:rPr>
            </w:pPr>
            <w:r>
              <w:t>Боја по</w:t>
            </w:r>
            <w:r w:rsidRPr="00EA7A4D">
              <w:rPr>
                <w:lang w:val="sr-Latn-CS"/>
              </w:rPr>
              <w:t xml:space="preserve"> Lovibond-u</w:t>
            </w:r>
          </w:p>
        </w:tc>
        <w:tc>
          <w:tcPr>
            <w:tcW w:w="2352" w:type="dxa"/>
          </w:tcPr>
          <w:p w:rsidR="00720868" w:rsidRPr="00EA7A4D" w:rsidRDefault="00720868" w:rsidP="00720868">
            <w:pPr>
              <w:rPr>
                <w:lang w:val="sr-Latn-CS"/>
              </w:rPr>
            </w:pPr>
            <w:r w:rsidRPr="00EA7A4D">
              <w:rPr>
                <w:lang w:val="sr-Latn-CS"/>
              </w:rPr>
              <w:t>IP 569</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t>Боја по</w:t>
            </w:r>
            <w:r w:rsidRPr="00EA7A4D">
              <w:rPr>
                <w:lang w:val="sr-Latn-CS"/>
              </w:rPr>
              <w:t xml:space="preserve"> Saybol</w:t>
            </w:r>
            <w:r>
              <w:rPr>
                <w:lang w:val="sr-Latn-CS"/>
              </w:rPr>
              <w:t>т</w:t>
            </w:r>
            <w:r w:rsidRPr="00EA7A4D">
              <w:rPr>
                <w:lang w:val="sr-Latn-CS"/>
              </w:rPr>
              <w:t>-u</w:t>
            </w:r>
          </w:p>
        </w:tc>
        <w:tc>
          <w:tcPr>
            <w:tcW w:w="2352" w:type="dxa"/>
          </w:tcPr>
          <w:p w:rsidR="00720868" w:rsidRPr="00EA7A4D" w:rsidRDefault="00720868" w:rsidP="00720868">
            <w:pPr>
              <w:rPr>
                <w:lang w:val="sr-Latn-CS"/>
              </w:rPr>
            </w:pPr>
            <w:r w:rsidRPr="00EA7A4D">
              <w:rPr>
                <w:lang w:val="sr-Latn-CS"/>
              </w:rPr>
              <w:t>SRPS B.H8.177/ASTM D6045</w:t>
            </w:r>
          </w:p>
          <w:p w:rsidR="00720868" w:rsidRPr="00EA7A4D" w:rsidRDefault="00720868" w:rsidP="00720868">
            <w:pPr>
              <w:rPr>
                <w:lang w:val="sr-Latn-CS"/>
              </w:rPr>
            </w:pPr>
            <w:r w:rsidRPr="00EA7A4D">
              <w:rPr>
                <w:lang w:val="sr-Latn-CS"/>
              </w:rPr>
              <w:t>SRPS B.H8.140/ASTM D156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27</w:t>
            </w:r>
            <w:r w:rsidRPr="00937196">
              <w:rPr>
                <w:szCs w:val="24"/>
                <w:lang w:val="sr-Latn-CS"/>
              </w:rPr>
              <w:t>.</w:t>
            </w:r>
          </w:p>
        </w:tc>
        <w:tc>
          <w:tcPr>
            <w:tcW w:w="2495" w:type="dxa"/>
          </w:tcPr>
          <w:p w:rsidR="00720868" w:rsidRPr="001A0907" w:rsidRDefault="00720868" w:rsidP="00720868">
            <w:r>
              <w:t>Доктор тест</w:t>
            </w:r>
          </w:p>
        </w:tc>
        <w:tc>
          <w:tcPr>
            <w:tcW w:w="2352" w:type="dxa"/>
          </w:tcPr>
          <w:p w:rsidR="00720868" w:rsidRPr="00EA7A4D" w:rsidRDefault="00720868" w:rsidP="00720868">
            <w:pPr>
              <w:rPr>
                <w:lang w:val="sr-Latn-CS"/>
              </w:rPr>
            </w:pPr>
            <w:r w:rsidRPr="00EA7A4D">
              <w:rPr>
                <w:lang w:val="sr-Latn-CS"/>
              </w:rPr>
              <w:t>SRPS B.H8.169/ASTM D4952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4A6EC1" w:rsidRPr="00937196" w:rsidTr="00CB4989">
        <w:trPr>
          <w:trHeight w:val="347"/>
        </w:trPr>
        <w:tc>
          <w:tcPr>
            <w:tcW w:w="728" w:type="dxa"/>
          </w:tcPr>
          <w:p w:rsidR="004A6EC1" w:rsidRPr="004A6EC1" w:rsidRDefault="004A6EC1" w:rsidP="00720868">
            <w:pPr>
              <w:keepNext/>
              <w:keepLines/>
              <w:rPr>
                <w:szCs w:val="24"/>
              </w:rPr>
            </w:pPr>
            <w:r>
              <w:rPr>
                <w:szCs w:val="24"/>
              </w:rPr>
              <w:t>28.</w:t>
            </w:r>
          </w:p>
        </w:tc>
        <w:tc>
          <w:tcPr>
            <w:tcW w:w="2495" w:type="dxa"/>
          </w:tcPr>
          <w:p w:rsidR="004A6EC1" w:rsidRDefault="00CB4989" w:rsidP="00CB4989">
            <w:pPr>
              <w:jc w:val="left"/>
            </w:pPr>
            <w:r>
              <w:t>Узорковање робе на целој територији  Републике  Србије</w:t>
            </w:r>
          </w:p>
        </w:tc>
        <w:tc>
          <w:tcPr>
            <w:tcW w:w="2352" w:type="dxa"/>
            <w:shd w:val="clear" w:color="auto" w:fill="D9D9D9" w:themeFill="background1" w:themeFillShade="D9"/>
          </w:tcPr>
          <w:p w:rsidR="004A6EC1" w:rsidRPr="00CB4989" w:rsidRDefault="00CB4989" w:rsidP="00CB4989">
            <w:pPr>
              <w:jc w:val="center"/>
              <w:rPr>
                <w:highlight w:val="lightGray"/>
              </w:rPr>
            </w:pPr>
            <w:r w:rsidRPr="00CB4989">
              <w:rPr>
                <w:highlight w:val="lightGray"/>
              </w:rPr>
              <w:t>/</w:t>
            </w:r>
          </w:p>
        </w:tc>
        <w:tc>
          <w:tcPr>
            <w:tcW w:w="1642" w:type="dxa"/>
            <w:vAlign w:val="center"/>
          </w:tcPr>
          <w:p w:rsidR="004A6EC1" w:rsidRPr="00937196" w:rsidRDefault="004A6EC1" w:rsidP="00720868">
            <w:pPr>
              <w:jc w:val="center"/>
              <w:rPr>
                <w:szCs w:val="24"/>
              </w:rPr>
            </w:pPr>
          </w:p>
        </w:tc>
        <w:tc>
          <w:tcPr>
            <w:tcW w:w="1639" w:type="dxa"/>
          </w:tcPr>
          <w:p w:rsidR="004A6EC1" w:rsidRPr="00937196" w:rsidRDefault="004A6EC1" w:rsidP="00720868">
            <w:pPr>
              <w:keepNext/>
              <w:keepLines/>
              <w:rPr>
                <w:szCs w:val="24"/>
                <w:lang w:val="sr-Latn-CS"/>
              </w:rPr>
            </w:pPr>
          </w:p>
        </w:tc>
      </w:tr>
      <w:tr w:rsidR="006436E6" w:rsidRPr="00937196" w:rsidTr="004A6EC1">
        <w:trPr>
          <w:trHeight w:val="557"/>
        </w:trPr>
        <w:tc>
          <w:tcPr>
            <w:tcW w:w="7217" w:type="dxa"/>
            <w:gridSpan w:val="4"/>
          </w:tcPr>
          <w:p w:rsidR="006436E6" w:rsidRPr="00937196" w:rsidRDefault="006436E6" w:rsidP="00592E84">
            <w:pPr>
              <w:jc w:val="center"/>
              <w:rPr>
                <w:szCs w:val="24"/>
                <w:lang w:val="ru-RU"/>
              </w:rPr>
            </w:pPr>
          </w:p>
          <w:p w:rsidR="006436E6" w:rsidRPr="00937196" w:rsidRDefault="006436E6" w:rsidP="004A6EC1">
            <w:pPr>
              <w:jc w:val="center"/>
              <w:rPr>
                <w:szCs w:val="24"/>
              </w:rPr>
            </w:pPr>
            <w:r w:rsidRPr="00937196">
              <w:rPr>
                <w:szCs w:val="24"/>
              </w:rPr>
              <w:t>Укупна јединична цена за табелу 3 (збир ставки од 1 до 2</w:t>
            </w:r>
            <w:r w:rsidR="004A6EC1">
              <w:rPr>
                <w:szCs w:val="24"/>
              </w:rPr>
              <w:t>8</w:t>
            </w:r>
            <w:r w:rsidRPr="00937196">
              <w:rPr>
                <w:szCs w:val="24"/>
              </w:rPr>
              <w:t>)</w:t>
            </w:r>
          </w:p>
        </w:tc>
        <w:tc>
          <w:tcPr>
            <w:tcW w:w="1639" w:type="dxa"/>
          </w:tcPr>
          <w:p w:rsidR="006436E6" w:rsidRPr="00937196" w:rsidRDefault="006436E6" w:rsidP="00592E84">
            <w:pPr>
              <w:keepNext/>
              <w:keepLines/>
              <w:rPr>
                <w:szCs w:val="24"/>
                <w:lang w:val="sr-Latn-CS"/>
              </w:rPr>
            </w:pPr>
          </w:p>
        </w:tc>
      </w:tr>
    </w:tbl>
    <w:p w:rsidR="004A6EC1" w:rsidRDefault="00720868" w:rsidP="004A6EC1">
      <w:pPr>
        <w:rPr>
          <w:szCs w:val="24"/>
        </w:rPr>
      </w:pPr>
      <w:r>
        <w:rPr>
          <w:szCs w:val="24"/>
          <w:lang w:val="en-US"/>
        </w:rPr>
        <w:tab/>
      </w:r>
    </w:p>
    <w:p w:rsidR="00196BE2" w:rsidRPr="004A6EC1" w:rsidRDefault="006436E6" w:rsidP="004A6EC1">
      <w:pPr>
        <w:rPr>
          <w:szCs w:val="24"/>
        </w:rPr>
      </w:pPr>
      <w:r w:rsidRPr="00937196">
        <w:rPr>
          <w:szCs w:val="24"/>
        </w:rPr>
        <w:t>*Комплет услуга подразумева достављање</w:t>
      </w:r>
      <w:r w:rsidR="00CB4989">
        <w:rPr>
          <w:szCs w:val="24"/>
        </w:rPr>
        <w:t xml:space="preserve"> </w:t>
      </w:r>
      <w:r w:rsidRPr="00937196">
        <w:rPr>
          <w:szCs w:val="24"/>
        </w:rPr>
        <w:t>резултата, објашњење резултата као и закључак (стручно мишљење) које произилази из добијених резултата.</w:t>
      </w:r>
    </w:p>
    <w:p w:rsidR="00CB4989" w:rsidRDefault="00CB4989" w:rsidP="00E84D9B">
      <w:pPr>
        <w:keepNext/>
        <w:keepLines/>
        <w:jc w:val="center"/>
        <w:outlineLvl w:val="0"/>
        <w:rPr>
          <w:b/>
          <w:szCs w:val="24"/>
        </w:rPr>
      </w:pPr>
    </w:p>
    <w:p w:rsidR="00CB4989" w:rsidRDefault="00CB4989" w:rsidP="00E84D9B">
      <w:pPr>
        <w:keepNext/>
        <w:keepLines/>
        <w:jc w:val="center"/>
        <w:outlineLvl w:val="0"/>
        <w:rPr>
          <w:b/>
          <w:szCs w:val="24"/>
        </w:rPr>
      </w:pPr>
    </w:p>
    <w:p w:rsidR="00CB4989" w:rsidRDefault="00CB4989" w:rsidP="00E84D9B">
      <w:pPr>
        <w:keepNext/>
        <w:keepLines/>
        <w:jc w:val="center"/>
        <w:outlineLvl w:val="0"/>
        <w:rPr>
          <w:b/>
          <w:szCs w:val="24"/>
        </w:rPr>
      </w:pPr>
    </w:p>
    <w:p w:rsidR="00CB4989" w:rsidRDefault="00CB4989" w:rsidP="00E84D9B">
      <w:pPr>
        <w:keepNext/>
        <w:keepLines/>
        <w:jc w:val="center"/>
        <w:outlineLvl w:val="0"/>
        <w:rPr>
          <w:b/>
          <w:szCs w:val="24"/>
        </w:rPr>
      </w:pPr>
    </w:p>
    <w:p w:rsidR="00CB4989" w:rsidRPr="00CB4989" w:rsidRDefault="00CB4989" w:rsidP="00E84D9B">
      <w:pPr>
        <w:keepNext/>
        <w:keepLines/>
        <w:jc w:val="center"/>
        <w:outlineLvl w:val="0"/>
        <w:rPr>
          <w:b/>
          <w:szCs w:val="24"/>
        </w:rPr>
      </w:pPr>
    </w:p>
    <w:p w:rsidR="00CB4989" w:rsidRPr="00CB4989" w:rsidRDefault="00CB4989" w:rsidP="00E84D9B">
      <w:pPr>
        <w:keepNext/>
        <w:keepLines/>
        <w:jc w:val="center"/>
        <w:outlineLvl w:val="0"/>
        <w:rPr>
          <w:b/>
          <w:szCs w:val="24"/>
        </w:rPr>
      </w:pPr>
    </w:p>
    <w:p w:rsidR="00B74441" w:rsidRDefault="00B74441" w:rsidP="00B74441">
      <w:pPr>
        <w:keepNext/>
        <w:keepLines/>
        <w:outlineLvl w:val="0"/>
        <w:rPr>
          <w:b/>
          <w:szCs w:val="24"/>
        </w:rPr>
      </w:pPr>
    </w:p>
    <w:p w:rsidR="006436E6" w:rsidRPr="00937196" w:rsidRDefault="006436E6" w:rsidP="00B74441">
      <w:pPr>
        <w:keepNext/>
        <w:keepLines/>
        <w:jc w:val="center"/>
        <w:outlineLvl w:val="0"/>
        <w:rPr>
          <w:b/>
          <w:szCs w:val="24"/>
        </w:rPr>
      </w:pPr>
      <w:r w:rsidRPr="00937196">
        <w:rPr>
          <w:b/>
          <w:szCs w:val="24"/>
        </w:rPr>
        <w:t>ИСПИТИВАЊЕ БАЗНОГ, МОТОРНОГ И ХИДРАУЛИЧНОГ УЉА</w:t>
      </w:r>
    </w:p>
    <w:p w:rsidR="006436E6" w:rsidRDefault="00720868" w:rsidP="00720868">
      <w:pPr>
        <w:keepNext/>
        <w:keepLines/>
        <w:outlineLvl w:val="0"/>
        <w:rPr>
          <w:b/>
          <w:szCs w:val="24"/>
        </w:rPr>
      </w:pPr>
      <w:r>
        <w:rPr>
          <w:b/>
          <w:szCs w:val="24"/>
        </w:rPr>
        <w:t xml:space="preserve">Табела </w:t>
      </w:r>
      <w:r>
        <w:rPr>
          <w:b/>
          <w:szCs w:val="24"/>
          <w:lang w:val="en-US"/>
        </w:rPr>
        <w:t>4</w:t>
      </w:r>
    </w:p>
    <w:p w:rsidR="004A6EC1" w:rsidRPr="004A6EC1" w:rsidRDefault="004A6EC1" w:rsidP="00720868">
      <w:pPr>
        <w:keepNext/>
        <w:keepLines/>
        <w:outlineLvl w:val="0"/>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2502"/>
        <w:gridCol w:w="2296"/>
        <w:gridCol w:w="1665"/>
        <w:gridCol w:w="1663"/>
      </w:tblGrid>
      <w:tr w:rsidR="006436E6" w:rsidRPr="00937196" w:rsidTr="004A6EC1">
        <w:tc>
          <w:tcPr>
            <w:tcW w:w="730" w:type="dxa"/>
            <w:vAlign w:val="center"/>
          </w:tcPr>
          <w:p w:rsidR="006436E6" w:rsidRPr="00937196" w:rsidRDefault="006436E6" w:rsidP="00592E84">
            <w:pPr>
              <w:keepNext/>
              <w:keepLines/>
              <w:jc w:val="center"/>
              <w:rPr>
                <w:b/>
                <w:szCs w:val="24"/>
              </w:rPr>
            </w:pPr>
            <w:r w:rsidRPr="00937196">
              <w:rPr>
                <w:b/>
                <w:szCs w:val="24"/>
              </w:rPr>
              <w:t>Ред.</w:t>
            </w:r>
          </w:p>
          <w:p w:rsidR="006436E6" w:rsidRPr="00937196" w:rsidRDefault="006436E6" w:rsidP="00592E84">
            <w:pPr>
              <w:keepNext/>
              <w:keepLines/>
              <w:jc w:val="center"/>
              <w:rPr>
                <w:b/>
                <w:szCs w:val="24"/>
              </w:rPr>
            </w:pPr>
            <w:r w:rsidRPr="00937196">
              <w:rPr>
                <w:b/>
                <w:szCs w:val="24"/>
              </w:rPr>
              <w:t>број</w:t>
            </w:r>
          </w:p>
        </w:tc>
        <w:tc>
          <w:tcPr>
            <w:tcW w:w="2502" w:type="dxa"/>
            <w:vAlign w:val="center"/>
          </w:tcPr>
          <w:p w:rsidR="006436E6" w:rsidRPr="00937196" w:rsidRDefault="006436E6" w:rsidP="00592E84">
            <w:pPr>
              <w:keepNext/>
              <w:keepLines/>
              <w:jc w:val="center"/>
              <w:rPr>
                <w:szCs w:val="24"/>
              </w:rPr>
            </w:pPr>
            <w:r w:rsidRPr="00937196">
              <w:rPr>
                <w:b/>
                <w:szCs w:val="24"/>
              </w:rPr>
              <w:t>Врста анализе</w:t>
            </w:r>
          </w:p>
        </w:tc>
        <w:tc>
          <w:tcPr>
            <w:tcW w:w="2296" w:type="dxa"/>
            <w:vAlign w:val="center"/>
          </w:tcPr>
          <w:p w:rsidR="006436E6" w:rsidRPr="00937196" w:rsidRDefault="006436E6" w:rsidP="00592E84">
            <w:pPr>
              <w:keepNext/>
              <w:keepLines/>
              <w:jc w:val="center"/>
              <w:rPr>
                <w:szCs w:val="24"/>
              </w:rPr>
            </w:pPr>
            <w:r w:rsidRPr="00937196">
              <w:rPr>
                <w:b/>
                <w:szCs w:val="24"/>
              </w:rPr>
              <w:t>Могуће методе</w:t>
            </w:r>
          </w:p>
        </w:tc>
        <w:tc>
          <w:tcPr>
            <w:tcW w:w="1665" w:type="dxa"/>
            <w:vAlign w:val="center"/>
          </w:tcPr>
          <w:p w:rsidR="006436E6" w:rsidRPr="00937196" w:rsidRDefault="006436E6" w:rsidP="00592E84">
            <w:pPr>
              <w:jc w:val="center"/>
              <w:rPr>
                <w:b/>
                <w:szCs w:val="24"/>
              </w:rPr>
            </w:pPr>
            <w:r w:rsidRPr="00937196">
              <w:rPr>
                <w:b/>
                <w:szCs w:val="24"/>
              </w:rPr>
              <w:t>Јединица мере</w:t>
            </w:r>
          </w:p>
        </w:tc>
        <w:tc>
          <w:tcPr>
            <w:tcW w:w="1663"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4A6EC1">
        <w:trPr>
          <w:trHeight w:val="680"/>
        </w:trPr>
        <w:tc>
          <w:tcPr>
            <w:tcW w:w="730" w:type="dxa"/>
          </w:tcPr>
          <w:p w:rsidR="006436E6" w:rsidRPr="00937196" w:rsidRDefault="006436E6" w:rsidP="00592E84">
            <w:pPr>
              <w:keepNext/>
              <w:keepLines/>
              <w:rPr>
                <w:szCs w:val="24"/>
              </w:rPr>
            </w:pPr>
            <w:r w:rsidRPr="00937196">
              <w:rPr>
                <w:szCs w:val="24"/>
              </w:rPr>
              <w:t>1.</w:t>
            </w:r>
          </w:p>
        </w:tc>
        <w:tc>
          <w:tcPr>
            <w:tcW w:w="2502" w:type="dxa"/>
          </w:tcPr>
          <w:p w:rsidR="006436E6" w:rsidRPr="00937196" w:rsidRDefault="006436E6" w:rsidP="00592E84">
            <w:pPr>
              <w:keepNext/>
              <w:keepLines/>
              <w:rPr>
                <w:szCs w:val="24"/>
                <w:lang w:val="sr-Latn-CS"/>
              </w:rPr>
            </w:pPr>
            <w:r w:rsidRPr="00937196">
              <w:rPr>
                <w:szCs w:val="24"/>
                <w:lang w:val="sr-Latn-CS"/>
              </w:rPr>
              <w:t>TBN</w:t>
            </w:r>
          </w:p>
        </w:tc>
        <w:tc>
          <w:tcPr>
            <w:tcW w:w="2296" w:type="dxa"/>
            <w:vAlign w:val="center"/>
          </w:tcPr>
          <w:p w:rsidR="006436E6" w:rsidRPr="00937196" w:rsidRDefault="006436E6" w:rsidP="00592E84">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592E84">
            <w:pPr>
              <w:keepNext/>
              <w:keepLines/>
              <w:rPr>
                <w:szCs w:val="24"/>
              </w:rPr>
            </w:pPr>
          </w:p>
        </w:tc>
        <w:tc>
          <w:tcPr>
            <w:tcW w:w="1665" w:type="dxa"/>
            <w:vAlign w:val="center"/>
          </w:tcPr>
          <w:p w:rsidR="006436E6" w:rsidRPr="00937196" w:rsidRDefault="006436E6" w:rsidP="007703BD">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2.</w:t>
            </w:r>
          </w:p>
        </w:tc>
        <w:tc>
          <w:tcPr>
            <w:tcW w:w="2502" w:type="dxa"/>
          </w:tcPr>
          <w:p w:rsidR="006436E6" w:rsidRPr="00937196" w:rsidRDefault="006436E6" w:rsidP="00592E84">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296" w:type="dxa"/>
            <w:vAlign w:val="center"/>
          </w:tcPr>
          <w:p w:rsidR="006436E6" w:rsidRPr="00937196" w:rsidRDefault="006436E6" w:rsidP="00592E84">
            <w:pPr>
              <w:keepNext/>
              <w:keepLines/>
              <w:rPr>
                <w:szCs w:val="24"/>
                <w:lang w:val="sr-Latn-CS"/>
              </w:rPr>
            </w:pPr>
            <w:r w:rsidRPr="00937196">
              <w:rPr>
                <w:szCs w:val="24"/>
                <w:lang w:val="sr-Latn-CS"/>
              </w:rPr>
              <w:t>ASTM D 6595/</w:t>
            </w:r>
          </w:p>
          <w:p w:rsidR="006436E6" w:rsidRPr="00937196" w:rsidRDefault="006436E6" w:rsidP="00592E84">
            <w:pPr>
              <w:keepNext/>
              <w:keepLines/>
              <w:rPr>
                <w:szCs w:val="24"/>
                <w:lang w:val="sr-Latn-CS"/>
              </w:rPr>
            </w:pPr>
            <w:r w:rsidRPr="00937196">
              <w:rPr>
                <w:szCs w:val="24"/>
                <w:lang w:val="sr-Latn-CS"/>
              </w:rPr>
              <w:t>ASTM D 4927</w:t>
            </w:r>
          </w:p>
          <w:p w:rsidR="006436E6" w:rsidRPr="00937196" w:rsidRDefault="006436E6" w:rsidP="00592E84">
            <w:pPr>
              <w:keepNext/>
              <w:keepLines/>
              <w:rPr>
                <w:szCs w:val="24"/>
              </w:rPr>
            </w:pP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3.</w:t>
            </w:r>
          </w:p>
        </w:tc>
        <w:tc>
          <w:tcPr>
            <w:tcW w:w="2502" w:type="dxa"/>
          </w:tcPr>
          <w:p w:rsidR="006436E6" w:rsidRPr="00937196" w:rsidRDefault="006436E6" w:rsidP="00592E84">
            <w:pPr>
              <w:keepNext/>
              <w:keepLines/>
              <w:rPr>
                <w:szCs w:val="24"/>
              </w:rPr>
            </w:pPr>
            <w:r w:rsidRPr="00937196">
              <w:rPr>
                <w:szCs w:val="24"/>
                <w:lang w:val="sr-Latn-CS"/>
              </w:rPr>
              <w:t>O</w:t>
            </w:r>
            <w:r w:rsidRPr="00937196">
              <w:rPr>
                <w:szCs w:val="24"/>
              </w:rPr>
              <w:t>дређивање вискозитета</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rPr>
            </w:pPr>
            <w:r w:rsidRPr="00937196">
              <w:rPr>
                <w:szCs w:val="24"/>
              </w:rPr>
              <w:t>4.</w:t>
            </w:r>
          </w:p>
        </w:tc>
        <w:tc>
          <w:tcPr>
            <w:tcW w:w="2502" w:type="dxa"/>
          </w:tcPr>
          <w:p w:rsidR="006436E6" w:rsidRPr="00937196" w:rsidRDefault="006436E6" w:rsidP="00592E84">
            <w:pPr>
              <w:keepNext/>
              <w:keepLines/>
              <w:rPr>
                <w:szCs w:val="24"/>
              </w:rPr>
            </w:pPr>
            <w:r w:rsidRPr="00937196">
              <w:rPr>
                <w:szCs w:val="24"/>
              </w:rPr>
              <w:t>Одређивање индекса вискозности</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4A6EC1" w:rsidRPr="00937196" w:rsidTr="00CB4989">
        <w:tc>
          <w:tcPr>
            <w:tcW w:w="730" w:type="dxa"/>
          </w:tcPr>
          <w:p w:rsidR="004A6EC1" w:rsidRPr="00937196" w:rsidRDefault="004A6EC1" w:rsidP="00592E84">
            <w:pPr>
              <w:keepNext/>
              <w:keepLines/>
              <w:rPr>
                <w:szCs w:val="24"/>
              </w:rPr>
            </w:pPr>
            <w:r>
              <w:rPr>
                <w:szCs w:val="24"/>
              </w:rPr>
              <w:t>5.</w:t>
            </w:r>
          </w:p>
        </w:tc>
        <w:tc>
          <w:tcPr>
            <w:tcW w:w="2502" w:type="dxa"/>
          </w:tcPr>
          <w:p w:rsidR="004A6EC1" w:rsidRPr="00937196" w:rsidRDefault="00CB4989" w:rsidP="00CB4989">
            <w:pPr>
              <w:keepNext/>
              <w:keepLines/>
              <w:jc w:val="left"/>
              <w:rPr>
                <w:szCs w:val="24"/>
              </w:rPr>
            </w:pPr>
            <w:r>
              <w:t>Узорковање робе на целој територији  Републике  Србије</w:t>
            </w:r>
          </w:p>
        </w:tc>
        <w:tc>
          <w:tcPr>
            <w:tcW w:w="2296" w:type="dxa"/>
            <w:shd w:val="clear" w:color="auto" w:fill="D9D9D9" w:themeFill="background1" w:themeFillShade="D9"/>
            <w:vAlign w:val="center"/>
          </w:tcPr>
          <w:p w:rsidR="004A6EC1" w:rsidRPr="00CB4989" w:rsidRDefault="00CB4989" w:rsidP="00CB4989">
            <w:pPr>
              <w:keepNext/>
              <w:keepLines/>
              <w:jc w:val="center"/>
              <w:rPr>
                <w:szCs w:val="24"/>
              </w:rPr>
            </w:pPr>
            <w:r>
              <w:rPr>
                <w:szCs w:val="24"/>
              </w:rPr>
              <w:t>/</w:t>
            </w:r>
          </w:p>
        </w:tc>
        <w:tc>
          <w:tcPr>
            <w:tcW w:w="1665" w:type="dxa"/>
            <w:vAlign w:val="center"/>
          </w:tcPr>
          <w:p w:rsidR="004A6EC1" w:rsidRPr="00937196" w:rsidRDefault="004A6EC1" w:rsidP="00592E84">
            <w:pPr>
              <w:jc w:val="center"/>
              <w:rPr>
                <w:szCs w:val="24"/>
              </w:rPr>
            </w:pPr>
          </w:p>
        </w:tc>
        <w:tc>
          <w:tcPr>
            <w:tcW w:w="1663" w:type="dxa"/>
          </w:tcPr>
          <w:p w:rsidR="004A6EC1" w:rsidRPr="00937196" w:rsidRDefault="004A6EC1" w:rsidP="00592E84">
            <w:pPr>
              <w:keepNext/>
              <w:keepLines/>
              <w:rPr>
                <w:szCs w:val="24"/>
                <w:lang w:val="sr-Latn-CS"/>
              </w:rPr>
            </w:pPr>
          </w:p>
        </w:tc>
      </w:tr>
      <w:tr w:rsidR="006436E6" w:rsidRPr="00937196" w:rsidTr="004A6EC1">
        <w:tc>
          <w:tcPr>
            <w:tcW w:w="7193" w:type="dxa"/>
            <w:gridSpan w:val="4"/>
          </w:tcPr>
          <w:p w:rsidR="006436E6" w:rsidRPr="00937196" w:rsidRDefault="006436E6" w:rsidP="007703BD">
            <w:pPr>
              <w:rPr>
                <w:szCs w:val="24"/>
              </w:rPr>
            </w:pPr>
            <w:r w:rsidRPr="00937196">
              <w:rPr>
                <w:szCs w:val="24"/>
              </w:rPr>
              <w:t>Укупна јединична цена за</w:t>
            </w:r>
            <w:r w:rsidR="00FE6D75">
              <w:rPr>
                <w:szCs w:val="24"/>
              </w:rPr>
              <w:t xml:space="preserve"> табелу 4 (збир ставки од 1 до 5</w:t>
            </w:r>
            <w:r w:rsidRPr="00937196">
              <w:rPr>
                <w:szCs w:val="24"/>
              </w:rPr>
              <w:t>)</w:t>
            </w:r>
          </w:p>
          <w:p w:rsidR="006436E6" w:rsidRPr="00937196" w:rsidRDefault="006436E6" w:rsidP="00592E84">
            <w:pPr>
              <w:keepNext/>
              <w:keepLines/>
              <w:rPr>
                <w:szCs w:val="24"/>
              </w:rPr>
            </w:pPr>
          </w:p>
        </w:tc>
        <w:tc>
          <w:tcPr>
            <w:tcW w:w="1663" w:type="dxa"/>
          </w:tcPr>
          <w:p w:rsidR="006436E6" w:rsidRPr="00937196" w:rsidRDefault="006436E6" w:rsidP="00592E84">
            <w:pPr>
              <w:keepNext/>
              <w:keepLines/>
              <w:rPr>
                <w:szCs w:val="24"/>
                <w:lang w:val="sr-Latn-CS"/>
              </w:rPr>
            </w:pPr>
          </w:p>
        </w:tc>
      </w:tr>
    </w:tbl>
    <w:p w:rsidR="006436E6" w:rsidRPr="00937196" w:rsidRDefault="006436E6" w:rsidP="006436E6">
      <w:pPr>
        <w:rPr>
          <w:szCs w:val="24"/>
        </w:rPr>
      </w:pPr>
    </w:p>
    <w:p w:rsidR="006436E6" w:rsidRDefault="006436E6" w:rsidP="006436E6">
      <w:pPr>
        <w:rPr>
          <w:szCs w:val="24"/>
          <w:lang w:val="en-US"/>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720868" w:rsidRDefault="00720868" w:rsidP="00720868">
      <w:pPr>
        <w:rPr>
          <w:b/>
          <w:lang w:val="en-US"/>
        </w:rPr>
      </w:pPr>
    </w:p>
    <w:p w:rsidR="00720868" w:rsidRDefault="00720868" w:rsidP="00B74441">
      <w:pPr>
        <w:jc w:val="center"/>
        <w:rPr>
          <w:b/>
        </w:rPr>
      </w:pPr>
      <w:r w:rsidRPr="00CF7F00">
        <w:rPr>
          <w:b/>
        </w:rPr>
        <w:t xml:space="preserve">ТЕЧНИ НАФТНИ ГАС </w:t>
      </w:r>
      <w:r>
        <w:rPr>
          <w:b/>
        </w:rPr>
        <w:t>–</w:t>
      </w:r>
      <w:r w:rsidRPr="00CF7F00">
        <w:rPr>
          <w:b/>
        </w:rPr>
        <w:t xml:space="preserve"> ТНГ</w:t>
      </w:r>
    </w:p>
    <w:p w:rsidR="00720868" w:rsidRPr="00720868" w:rsidRDefault="00720868" w:rsidP="00720868">
      <w:pPr>
        <w:keepNext/>
        <w:keepLines/>
        <w:outlineLvl w:val="0"/>
        <w:rPr>
          <w:b/>
          <w:szCs w:val="24"/>
          <w:lang w:val="en-US"/>
        </w:rPr>
      </w:pPr>
      <w:r>
        <w:rPr>
          <w:b/>
          <w:szCs w:val="24"/>
        </w:rPr>
        <w:t xml:space="preserve">Табела </w:t>
      </w:r>
      <w:r>
        <w:rPr>
          <w:b/>
          <w:szCs w:val="24"/>
          <w:lang w:val="en-US"/>
        </w:rPr>
        <w:t>5</w:t>
      </w:r>
    </w:p>
    <w:p w:rsidR="00720868" w:rsidRDefault="00720868" w:rsidP="006436E6">
      <w:pPr>
        <w:rPr>
          <w:szCs w:val="24"/>
          <w:lang w:val="en-US"/>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2502"/>
        <w:gridCol w:w="2296"/>
        <w:gridCol w:w="1665"/>
        <w:gridCol w:w="1663"/>
      </w:tblGrid>
      <w:tr w:rsidR="004F1875" w:rsidRPr="00937196" w:rsidTr="004F1875">
        <w:tc>
          <w:tcPr>
            <w:tcW w:w="730" w:type="dxa"/>
            <w:vAlign w:val="center"/>
          </w:tcPr>
          <w:p w:rsidR="004F1875" w:rsidRPr="00937196" w:rsidRDefault="004F1875" w:rsidP="00EF4F2D">
            <w:pPr>
              <w:keepNext/>
              <w:keepLines/>
              <w:jc w:val="center"/>
              <w:rPr>
                <w:b/>
                <w:szCs w:val="24"/>
              </w:rPr>
            </w:pPr>
            <w:r w:rsidRPr="00937196">
              <w:rPr>
                <w:b/>
                <w:szCs w:val="24"/>
              </w:rPr>
              <w:t>Ред.</w:t>
            </w:r>
          </w:p>
          <w:p w:rsidR="004F1875" w:rsidRPr="00937196" w:rsidRDefault="004F1875" w:rsidP="00EF4F2D">
            <w:pPr>
              <w:keepNext/>
              <w:keepLines/>
              <w:jc w:val="center"/>
              <w:rPr>
                <w:b/>
                <w:szCs w:val="24"/>
              </w:rPr>
            </w:pPr>
            <w:r w:rsidRPr="00937196">
              <w:rPr>
                <w:b/>
                <w:szCs w:val="24"/>
              </w:rPr>
              <w:t>број</w:t>
            </w:r>
          </w:p>
        </w:tc>
        <w:tc>
          <w:tcPr>
            <w:tcW w:w="2502" w:type="dxa"/>
            <w:vAlign w:val="center"/>
          </w:tcPr>
          <w:p w:rsidR="004F1875" w:rsidRPr="00937196" w:rsidRDefault="004F1875" w:rsidP="00EF4F2D">
            <w:pPr>
              <w:keepNext/>
              <w:keepLines/>
              <w:jc w:val="center"/>
              <w:rPr>
                <w:szCs w:val="24"/>
              </w:rPr>
            </w:pPr>
            <w:r w:rsidRPr="00937196">
              <w:rPr>
                <w:b/>
                <w:szCs w:val="24"/>
              </w:rPr>
              <w:t>Врста анализе</w:t>
            </w:r>
          </w:p>
        </w:tc>
        <w:tc>
          <w:tcPr>
            <w:tcW w:w="2296" w:type="dxa"/>
            <w:vAlign w:val="center"/>
          </w:tcPr>
          <w:p w:rsidR="004F1875" w:rsidRPr="00937196" w:rsidRDefault="004F1875" w:rsidP="00EF4F2D">
            <w:pPr>
              <w:keepNext/>
              <w:keepLines/>
              <w:jc w:val="center"/>
              <w:rPr>
                <w:szCs w:val="24"/>
              </w:rPr>
            </w:pPr>
            <w:r w:rsidRPr="00937196">
              <w:rPr>
                <w:b/>
                <w:szCs w:val="24"/>
              </w:rPr>
              <w:t>Могуће методе</w:t>
            </w:r>
          </w:p>
        </w:tc>
        <w:tc>
          <w:tcPr>
            <w:tcW w:w="1665" w:type="dxa"/>
            <w:vAlign w:val="center"/>
          </w:tcPr>
          <w:p w:rsidR="004F1875" w:rsidRPr="00937196" w:rsidRDefault="004F1875" w:rsidP="00EF4F2D">
            <w:pPr>
              <w:jc w:val="center"/>
              <w:rPr>
                <w:b/>
                <w:szCs w:val="24"/>
              </w:rPr>
            </w:pPr>
            <w:r w:rsidRPr="00937196">
              <w:rPr>
                <w:b/>
                <w:szCs w:val="24"/>
              </w:rPr>
              <w:t>Јединица мере</w:t>
            </w:r>
          </w:p>
        </w:tc>
        <w:tc>
          <w:tcPr>
            <w:tcW w:w="1663" w:type="dxa"/>
            <w:vAlign w:val="center"/>
          </w:tcPr>
          <w:p w:rsidR="004F1875" w:rsidRPr="00937196" w:rsidRDefault="004F1875" w:rsidP="00EF4F2D">
            <w:pPr>
              <w:jc w:val="center"/>
              <w:rPr>
                <w:b/>
                <w:szCs w:val="24"/>
                <w:lang w:val="ru-RU"/>
              </w:rPr>
            </w:pPr>
            <w:r w:rsidRPr="00937196">
              <w:rPr>
                <w:b/>
                <w:szCs w:val="24"/>
              </w:rPr>
              <w:t>Цена по јединици мере без ПДВ</w:t>
            </w:r>
          </w:p>
        </w:tc>
      </w:tr>
      <w:tr w:rsidR="004F1875" w:rsidRPr="00937196" w:rsidTr="004F1875">
        <w:tc>
          <w:tcPr>
            <w:tcW w:w="730" w:type="dxa"/>
          </w:tcPr>
          <w:p w:rsidR="004F1875" w:rsidRPr="00937196" w:rsidRDefault="004F1875" w:rsidP="00EF4F2D">
            <w:pPr>
              <w:keepNext/>
              <w:keepLines/>
              <w:rPr>
                <w:szCs w:val="24"/>
              </w:rPr>
            </w:pPr>
            <w:r w:rsidRPr="00937196">
              <w:rPr>
                <w:szCs w:val="24"/>
              </w:rPr>
              <w:t>1.</w:t>
            </w:r>
          </w:p>
        </w:tc>
        <w:tc>
          <w:tcPr>
            <w:tcW w:w="2502" w:type="dxa"/>
          </w:tcPr>
          <w:p w:rsidR="004F1875" w:rsidRPr="007A178B" w:rsidRDefault="004F1875" w:rsidP="00EF4F2D">
            <w:r w:rsidRPr="007A178B">
              <w:t xml:space="preserve">Густина, релативна густина и напон паре ТНГ </w:t>
            </w:r>
          </w:p>
        </w:tc>
        <w:tc>
          <w:tcPr>
            <w:tcW w:w="2296" w:type="dxa"/>
          </w:tcPr>
          <w:p w:rsidR="004F1875" w:rsidRPr="007A178B" w:rsidRDefault="004F1875" w:rsidP="00EF4F2D">
            <w:r w:rsidRPr="007A178B">
              <w:t>Рачунска метода /         SRPS EN ISO 8973/ ASTM D 2598</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lang w:val="sr-Latn-CS"/>
              </w:rPr>
            </w:pPr>
            <w:r w:rsidRPr="00937196">
              <w:rPr>
                <w:szCs w:val="24"/>
                <w:lang w:val="sr-Latn-CS"/>
              </w:rPr>
              <w:t>2.</w:t>
            </w:r>
          </w:p>
        </w:tc>
        <w:tc>
          <w:tcPr>
            <w:tcW w:w="2502" w:type="dxa"/>
          </w:tcPr>
          <w:p w:rsidR="004F1875" w:rsidRPr="007A178B" w:rsidRDefault="004F1875" w:rsidP="00EF4F2D">
            <w:r w:rsidRPr="007A178B">
              <w:t>Састав ТНГ-а</w:t>
            </w:r>
          </w:p>
        </w:tc>
        <w:tc>
          <w:tcPr>
            <w:tcW w:w="2296" w:type="dxa"/>
          </w:tcPr>
          <w:p w:rsidR="004F1875" w:rsidRPr="007A178B" w:rsidRDefault="004F1875" w:rsidP="00EF4F2D">
            <w:r w:rsidRPr="007A178B">
              <w:t>SRPS EN 27941/ ASTM D2163/ ISO 7941</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lang w:val="sr-Latn-CS"/>
              </w:rPr>
            </w:pPr>
            <w:r w:rsidRPr="00937196">
              <w:rPr>
                <w:szCs w:val="24"/>
                <w:lang w:val="sr-Latn-CS"/>
              </w:rPr>
              <w:t>3.</w:t>
            </w:r>
          </w:p>
        </w:tc>
        <w:tc>
          <w:tcPr>
            <w:tcW w:w="2502" w:type="dxa"/>
          </w:tcPr>
          <w:p w:rsidR="004F1875" w:rsidRPr="007A178B" w:rsidRDefault="004F1875" w:rsidP="00EF4F2D">
            <w:r w:rsidRPr="007A178B">
              <w:t>Садржај водоник сулфида</w:t>
            </w:r>
          </w:p>
        </w:tc>
        <w:tc>
          <w:tcPr>
            <w:tcW w:w="2296" w:type="dxa"/>
          </w:tcPr>
          <w:p w:rsidR="004F1875" w:rsidRPr="007A178B" w:rsidRDefault="004F1875" w:rsidP="00EF4F2D">
            <w:r w:rsidRPr="007A178B">
              <w:t>SRPS EN ISO 8819</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rPr>
            </w:pPr>
            <w:r w:rsidRPr="00937196">
              <w:rPr>
                <w:szCs w:val="24"/>
              </w:rPr>
              <w:t>4.</w:t>
            </w:r>
          </w:p>
        </w:tc>
        <w:tc>
          <w:tcPr>
            <w:tcW w:w="2502" w:type="dxa"/>
          </w:tcPr>
          <w:p w:rsidR="004F1875" w:rsidRPr="007A178B" w:rsidRDefault="004F1875" w:rsidP="00EF4F2D">
            <w:r w:rsidRPr="007A178B">
              <w:t>Сумпор у ТНГ-у</w:t>
            </w:r>
          </w:p>
        </w:tc>
        <w:tc>
          <w:tcPr>
            <w:tcW w:w="2296" w:type="dxa"/>
          </w:tcPr>
          <w:p w:rsidR="004F1875" w:rsidRPr="007A178B" w:rsidRDefault="004F1875" w:rsidP="00EF4F2D">
            <w:r w:rsidRPr="007A178B">
              <w:t>ASTM D 6667</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lastRenderedPageBreak/>
              <w:t>5.</w:t>
            </w:r>
          </w:p>
        </w:tc>
        <w:tc>
          <w:tcPr>
            <w:tcW w:w="2502" w:type="dxa"/>
          </w:tcPr>
          <w:p w:rsidR="004F1875" w:rsidRPr="007A178B" w:rsidRDefault="004F1875" w:rsidP="00EF4F2D">
            <w:r w:rsidRPr="007A178B">
              <w:t xml:space="preserve">Корозија гасова на бакру </w:t>
            </w:r>
          </w:p>
        </w:tc>
        <w:tc>
          <w:tcPr>
            <w:tcW w:w="2296" w:type="dxa"/>
          </w:tcPr>
          <w:p w:rsidR="004F1875" w:rsidRPr="007A178B" w:rsidRDefault="004F1875" w:rsidP="00EF4F2D">
            <w:r w:rsidRPr="007A178B">
              <w:t>SRPS EN ISO 6251</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6.</w:t>
            </w:r>
          </w:p>
        </w:tc>
        <w:tc>
          <w:tcPr>
            <w:tcW w:w="2502" w:type="dxa"/>
          </w:tcPr>
          <w:p w:rsidR="004F1875" w:rsidRPr="007A178B" w:rsidRDefault="004F1875" w:rsidP="00EF4F2D">
            <w:r w:rsidRPr="007A178B">
              <w:t>Растворени остатак у ТНГ-у</w:t>
            </w:r>
          </w:p>
        </w:tc>
        <w:tc>
          <w:tcPr>
            <w:tcW w:w="2296" w:type="dxa"/>
          </w:tcPr>
          <w:p w:rsidR="004F1875" w:rsidRPr="007A178B" w:rsidRDefault="004F1875" w:rsidP="00EF4F2D">
            <w:r w:rsidRPr="007A178B">
              <w:t>SRPS EN 15471</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7.</w:t>
            </w:r>
          </w:p>
        </w:tc>
        <w:tc>
          <w:tcPr>
            <w:tcW w:w="2502" w:type="dxa"/>
          </w:tcPr>
          <w:p w:rsidR="004F1875" w:rsidRPr="007A178B" w:rsidRDefault="004F1875" w:rsidP="00EF4F2D">
            <w:r w:rsidRPr="007A178B">
              <w:t xml:space="preserve">Метода визуелне контроле присутности слободне воде у течном нафтном гасу </w:t>
            </w:r>
          </w:p>
        </w:tc>
        <w:tc>
          <w:tcPr>
            <w:tcW w:w="2296" w:type="dxa"/>
          </w:tcPr>
          <w:p w:rsidR="004F1875" w:rsidRPr="007A178B" w:rsidRDefault="004F1875" w:rsidP="00EF4F2D">
            <w:r w:rsidRPr="007A178B">
              <w:t>SRPS EN 15469</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8.</w:t>
            </w:r>
          </w:p>
        </w:tc>
        <w:tc>
          <w:tcPr>
            <w:tcW w:w="2502" w:type="dxa"/>
          </w:tcPr>
          <w:p w:rsidR="004F1875" w:rsidRPr="007A178B" w:rsidRDefault="004F1875" w:rsidP="00EF4F2D">
            <w:r w:rsidRPr="007A178B">
              <w:t>Метода за испитивање мириса ТНГ-а</w:t>
            </w:r>
          </w:p>
        </w:tc>
        <w:tc>
          <w:tcPr>
            <w:tcW w:w="2296" w:type="dxa"/>
          </w:tcPr>
          <w:p w:rsidR="004F1875" w:rsidRPr="007A178B" w:rsidRDefault="004F1875" w:rsidP="00EF4F2D">
            <w:r w:rsidRPr="007A178B">
              <w:t>SRPS EN 589 (прилог А)</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BC0DDB">
        <w:tc>
          <w:tcPr>
            <w:tcW w:w="730" w:type="dxa"/>
          </w:tcPr>
          <w:p w:rsidR="004F1875" w:rsidRPr="004F1875" w:rsidRDefault="004F1875" w:rsidP="00EF4F2D">
            <w:pPr>
              <w:keepNext/>
              <w:keepLines/>
              <w:rPr>
                <w:szCs w:val="24"/>
                <w:lang w:val="en-US"/>
              </w:rPr>
            </w:pPr>
            <w:r>
              <w:rPr>
                <w:szCs w:val="24"/>
                <w:lang w:val="en-US"/>
              </w:rPr>
              <w:t>9.</w:t>
            </w:r>
          </w:p>
        </w:tc>
        <w:tc>
          <w:tcPr>
            <w:tcW w:w="2502" w:type="dxa"/>
          </w:tcPr>
          <w:p w:rsidR="004F1875" w:rsidRPr="007A178B" w:rsidRDefault="004F1875" w:rsidP="00EF4F2D">
            <w:r w:rsidRPr="007A178B">
              <w:t>Узорковање ТНГ-а</w:t>
            </w:r>
          </w:p>
        </w:tc>
        <w:tc>
          <w:tcPr>
            <w:tcW w:w="2296" w:type="dxa"/>
            <w:tcBorders>
              <w:bottom w:val="single" w:sz="4" w:space="0" w:color="auto"/>
            </w:tcBorders>
          </w:tcPr>
          <w:p w:rsidR="004F1875" w:rsidRPr="007A178B" w:rsidRDefault="004F1875" w:rsidP="00EF4F2D"/>
        </w:tc>
        <w:tc>
          <w:tcPr>
            <w:tcW w:w="1665" w:type="dxa"/>
            <w:tcBorders>
              <w:bottom w:val="single" w:sz="4" w:space="0" w:color="auto"/>
            </w:tcBorders>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71A3D" w:rsidRPr="00937196" w:rsidTr="00BC0DDB">
        <w:tc>
          <w:tcPr>
            <w:tcW w:w="730" w:type="dxa"/>
          </w:tcPr>
          <w:p w:rsidR="00471A3D" w:rsidRPr="00471A3D" w:rsidRDefault="00471A3D" w:rsidP="00EF4F2D">
            <w:pPr>
              <w:keepNext/>
              <w:keepLines/>
              <w:rPr>
                <w:szCs w:val="24"/>
              </w:rPr>
            </w:pPr>
            <w:r>
              <w:rPr>
                <w:szCs w:val="24"/>
              </w:rPr>
              <w:t>10.</w:t>
            </w:r>
          </w:p>
        </w:tc>
        <w:tc>
          <w:tcPr>
            <w:tcW w:w="2502" w:type="dxa"/>
          </w:tcPr>
          <w:p w:rsidR="00471A3D" w:rsidRPr="007A178B" w:rsidRDefault="00CB4989" w:rsidP="00CB4989">
            <w:pPr>
              <w:jc w:val="left"/>
            </w:pPr>
            <w:r>
              <w:t>Узорковање робе на целој територији  Републике  Србије</w:t>
            </w:r>
          </w:p>
        </w:tc>
        <w:tc>
          <w:tcPr>
            <w:tcW w:w="2296" w:type="dxa"/>
            <w:tcBorders>
              <w:right w:val="nil"/>
            </w:tcBorders>
            <w:shd w:val="clear" w:color="auto" w:fill="D9D9D9" w:themeFill="background1" w:themeFillShade="D9"/>
          </w:tcPr>
          <w:p w:rsidR="00471A3D" w:rsidRPr="00CB4989" w:rsidRDefault="00CB4989" w:rsidP="00CB4989">
            <w:pPr>
              <w:jc w:val="center"/>
            </w:pPr>
            <w:r>
              <w:t>/</w:t>
            </w:r>
          </w:p>
        </w:tc>
        <w:tc>
          <w:tcPr>
            <w:tcW w:w="1665" w:type="dxa"/>
            <w:tcBorders>
              <w:left w:val="nil"/>
            </w:tcBorders>
            <w:shd w:val="clear" w:color="auto" w:fill="D9D9D9" w:themeFill="background1" w:themeFillShade="D9"/>
            <w:vAlign w:val="center"/>
          </w:tcPr>
          <w:p w:rsidR="00471A3D" w:rsidRPr="00937196" w:rsidRDefault="00471A3D" w:rsidP="00EF4F2D">
            <w:pPr>
              <w:jc w:val="center"/>
              <w:rPr>
                <w:szCs w:val="24"/>
              </w:rPr>
            </w:pPr>
          </w:p>
        </w:tc>
        <w:tc>
          <w:tcPr>
            <w:tcW w:w="1663" w:type="dxa"/>
          </w:tcPr>
          <w:p w:rsidR="00471A3D" w:rsidRPr="00937196" w:rsidRDefault="00471A3D" w:rsidP="00EF4F2D">
            <w:pPr>
              <w:keepNext/>
              <w:keepLines/>
              <w:rPr>
                <w:szCs w:val="24"/>
                <w:lang w:val="sr-Latn-CS"/>
              </w:rPr>
            </w:pPr>
          </w:p>
        </w:tc>
      </w:tr>
      <w:tr w:rsidR="004F1875" w:rsidRPr="00937196" w:rsidTr="004F1875">
        <w:tc>
          <w:tcPr>
            <w:tcW w:w="7193" w:type="dxa"/>
            <w:gridSpan w:val="4"/>
          </w:tcPr>
          <w:p w:rsidR="004F1875" w:rsidRPr="00937196" w:rsidRDefault="004F1875" w:rsidP="00EF4F2D">
            <w:pPr>
              <w:jc w:val="center"/>
              <w:rPr>
                <w:szCs w:val="24"/>
              </w:rPr>
            </w:pPr>
          </w:p>
          <w:p w:rsidR="004F1875" w:rsidRPr="00937196" w:rsidRDefault="004F1875" w:rsidP="00EF4F2D">
            <w:pPr>
              <w:jc w:val="center"/>
              <w:rPr>
                <w:szCs w:val="24"/>
              </w:rPr>
            </w:pPr>
            <w:r w:rsidRPr="00937196">
              <w:rPr>
                <w:szCs w:val="24"/>
              </w:rPr>
              <w:t>Укупна јединична цена за</w:t>
            </w:r>
            <w:r>
              <w:rPr>
                <w:szCs w:val="24"/>
              </w:rPr>
              <w:t xml:space="preserve"> табелу 4 (збир ставки од 1 до </w:t>
            </w:r>
            <w:r w:rsidR="00471A3D">
              <w:rPr>
                <w:szCs w:val="24"/>
              </w:rPr>
              <w:t>10</w:t>
            </w:r>
            <w:r w:rsidRPr="00937196">
              <w:rPr>
                <w:szCs w:val="24"/>
              </w:rPr>
              <w:t>)</w:t>
            </w:r>
          </w:p>
          <w:p w:rsidR="004F1875" w:rsidRPr="00937196" w:rsidRDefault="004F1875" w:rsidP="00EF4F2D">
            <w:pPr>
              <w:keepNext/>
              <w:keepLines/>
              <w:rPr>
                <w:szCs w:val="24"/>
              </w:rPr>
            </w:pPr>
          </w:p>
        </w:tc>
        <w:tc>
          <w:tcPr>
            <w:tcW w:w="1663" w:type="dxa"/>
          </w:tcPr>
          <w:p w:rsidR="004F1875" w:rsidRPr="00937196" w:rsidRDefault="004F1875" w:rsidP="00EF4F2D">
            <w:pPr>
              <w:keepNext/>
              <w:keepLines/>
              <w:rPr>
                <w:szCs w:val="24"/>
                <w:lang w:val="sr-Latn-CS"/>
              </w:rPr>
            </w:pPr>
          </w:p>
        </w:tc>
      </w:tr>
    </w:tbl>
    <w:p w:rsidR="00720868" w:rsidRDefault="00720868" w:rsidP="006436E6">
      <w:pPr>
        <w:rPr>
          <w:szCs w:val="24"/>
          <w:lang w:val="en-US"/>
        </w:rPr>
      </w:pPr>
    </w:p>
    <w:p w:rsidR="004F1875" w:rsidRPr="002B0602" w:rsidRDefault="004F1875" w:rsidP="004F1875">
      <w:r>
        <w:rPr>
          <w:lang w:val="en-US"/>
        </w:rPr>
        <w:tab/>
      </w:r>
      <w:r w:rsidR="00CB4989">
        <w:t>У оквиру партије 1</w:t>
      </w:r>
      <w:r>
        <w:t xml:space="preserve"> потребно је дати и понуду за стручно мишљење, које ће лабораторија дати на основу резултата испитивања, а односиће се на све напред наведене групе нафтних деривата.</w:t>
      </w:r>
    </w:p>
    <w:p w:rsidR="007703BD" w:rsidRPr="00CB4989" w:rsidRDefault="007703BD" w:rsidP="007703BD">
      <w:pPr>
        <w:keepNext/>
        <w:keepLines/>
        <w:rPr>
          <w:b/>
          <w:szCs w:val="24"/>
        </w:rPr>
      </w:pPr>
    </w:p>
    <w:tbl>
      <w:tblPr>
        <w:tblW w:w="8615" w:type="dxa"/>
        <w:tblInd w:w="308" w:type="dxa"/>
        <w:tblLayout w:type="fixed"/>
        <w:tblLook w:val="0000"/>
      </w:tblPr>
      <w:tblGrid>
        <w:gridCol w:w="5020"/>
        <w:gridCol w:w="3595"/>
      </w:tblGrid>
      <w:tr w:rsidR="006436E6" w:rsidRPr="00937196"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rFonts w:eastAsia="TimesNewRomanPSMT"/>
                <w:bCs/>
                <w:szCs w:val="24"/>
                <w:lang w:val="ru-RU"/>
              </w:rPr>
            </w:pPr>
            <w:r w:rsidRPr="00937196">
              <w:rPr>
                <w:rFonts w:eastAsia="TimesNewRomanPSMT"/>
                <w:bCs/>
                <w:szCs w:val="24"/>
                <w:lang w:val="ru-RU"/>
              </w:rPr>
              <w:t xml:space="preserve">Укупна јединична цена понуђених услуга анализе за </w:t>
            </w:r>
            <w:r w:rsidR="00471A3D">
              <w:rPr>
                <w:rFonts w:eastAsia="TimesNewRomanPSMT"/>
                <w:b/>
                <w:bCs/>
                <w:szCs w:val="24"/>
                <w:lang w:val="ru-RU"/>
              </w:rPr>
              <w:t>П</w:t>
            </w:r>
            <w:r w:rsidRPr="00937196">
              <w:rPr>
                <w:rFonts w:eastAsia="TimesNewRomanPSMT"/>
                <w:b/>
                <w:bCs/>
                <w:szCs w:val="24"/>
                <w:lang w:val="ru-RU"/>
              </w:rPr>
              <w:t>артију 1</w:t>
            </w:r>
            <w:r w:rsidRPr="00937196">
              <w:rPr>
                <w:rFonts w:eastAsia="TimesNewRomanPSMT"/>
                <w:bCs/>
                <w:szCs w:val="24"/>
                <w:lang w:val="ru-RU"/>
              </w:rPr>
              <w:t xml:space="preserve"> (збир табела 1, 2, 3</w:t>
            </w:r>
            <w:r w:rsidR="007703BD">
              <w:rPr>
                <w:rFonts w:eastAsia="TimesNewRomanPSMT"/>
                <w:bCs/>
                <w:szCs w:val="24"/>
                <w:lang w:val="ru-RU"/>
              </w:rPr>
              <w:t>, 4 и 5</w:t>
            </w:r>
            <w:r w:rsidRPr="00937196">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7703BD" w:rsidP="00592E84">
            <w:pPr>
              <w:rPr>
                <w:rFonts w:eastAsia="TimesNewRomanPSMT"/>
                <w:bCs/>
                <w:szCs w:val="24"/>
                <w:lang w:val="ru-RU"/>
              </w:rPr>
            </w:pPr>
            <w:r>
              <w:rPr>
                <w:rFonts w:eastAsia="TimesNewRomanPSMT"/>
                <w:bCs/>
                <w:szCs w:val="24"/>
                <w:lang w:val="ru-RU"/>
              </w:rPr>
              <w:t>__________________</w:t>
            </w:r>
            <w:r w:rsidR="006436E6" w:rsidRPr="00937196">
              <w:rPr>
                <w:rFonts w:eastAsia="TimesNewRomanPSMT"/>
                <w:bCs/>
                <w:szCs w:val="24"/>
                <w:lang w:val="ru-RU"/>
              </w:rPr>
              <w:t>динара</w:t>
            </w:r>
          </w:p>
        </w:tc>
      </w:tr>
      <w:tr w:rsidR="006436E6" w:rsidRPr="00937196" w:rsidTr="007703BD">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D473F6" w:rsidRPr="00937196"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Default="00D473F6" w:rsidP="00D473F6">
            <w:pPr>
              <w:keepNext/>
              <w:tabs>
                <w:tab w:val="left" w:pos="990"/>
              </w:tabs>
              <w:rPr>
                <w:szCs w:val="24"/>
              </w:rPr>
            </w:pP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r w:rsidRPr="004F1875">
              <w:rPr>
                <w:szCs w:val="24"/>
                <w:lang w:val="en-US"/>
              </w:rPr>
              <w:t xml:space="preserve"> </w:t>
            </w:r>
            <w:r w:rsidRPr="004F1875">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p w:rsidR="00D473F6" w:rsidRPr="00937196" w:rsidRDefault="00D473F6" w:rsidP="00592E84">
            <w:pPr>
              <w:snapToGrid w:val="0"/>
              <w:rPr>
                <w:rFonts w:eastAsia="TimesNewRomanPSMT"/>
                <w:bCs/>
                <w:szCs w:val="24"/>
                <w:lang w:val="ru-RU"/>
              </w:rPr>
            </w:pPr>
          </w:p>
        </w:tc>
      </w:tr>
    </w:tbl>
    <w:p w:rsidR="007703BD" w:rsidRPr="00CB4989" w:rsidRDefault="007703BD" w:rsidP="00CB4989">
      <w:pP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7703BD" w:rsidRPr="00CB4989" w:rsidRDefault="007703BD" w:rsidP="00D473F6">
      <w:pPr>
        <w:rPr>
          <w:rFonts w:eastAsia="BookAntiqua-Bold"/>
          <w:b/>
          <w:bCs/>
          <w:szCs w:val="24"/>
        </w:rPr>
      </w:pP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2849"/>
        <w:gridCol w:w="2388"/>
        <w:gridCol w:w="1382"/>
        <w:gridCol w:w="1567"/>
      </w:tblGrid>
      <w:tr w:rsidR="00196BE2" w:rsidRPr="0058718E" w:rsidTr="00196BE2">
        <w:trPr>
          <w:trHeight w:val="889"/>
        </w:trPr>
        <w:tc>
          <w:tcPr>
            <w:tcW w:w="8856" w:type="dxa"/>
            <w:gridSpan w:val="5"/>
            <w:tcBorders>
              <w:top w:val="nil"/>
              <w:left w:val="nil"/>
              <w:bottom w:val="single" w:sz="4" w:space="0" w:color="auto"/>
              <w:right w:val="nil"/>
            </w:tcBorders>
            <w:vAlign w:val="center"/>
          </w:tcPr>
          <w:p w:rsidR="00196BE2" w:rsidRPr="00CB4989" w:rsidRDefault="00196BE2" w:rsidP="00CB4989">
            <w:pPr>
              <w:pStyle w:val="Heading1"/>
              <w:jc w:val="center"/>
              <w:rPr>
                <w:bCs w:val="0"/>
                <w:sz w:val="24"/>
                <w:szCs w:val="24"/>
                <w:lang w:val="ru-RU"/>
              </w:rPr>
            </w:pPr>
            <w:r w:rsidRPr="00217BBA">
              <w:rPr>
                <w:rStyle w:val="Strong"/>
                <w:b/>
                <w:sz w:val="24"/>
                <w:szCs w:val="24"/>
              </w:rPr>
              <w:lastRenderedPageBreak/>
              <w:t>П</w:t>
            </w:r>
            <w:r w:rsidRPr="00217BBA">
              <w:rPr>
                <w:rStyle w:val="Strong"/>
                <w:b/>
                <w:sz w:val="24"/>
                <w:szCs w:val="24"/>
                <w:lang w:val="ru-RU"/>
              </w:rPr>
              <w:t xml:space="preserve">АРТИЈА </w:t>
            </w:r>
            <w:r w:rsidRPr="00217BBA">
              <w:rPr>
                <w:rStyle w:val="Strong"/>
                <w:b/>
                <w:sz w:val="24"/>
                <w:szCs w:val="24"/>
              </w:rPr>
              <w:t>2</w:t>
            </w:r>
            <w:r w:rsidRPr="00217BBA">
              <w:rPr>
                <w:rStyle w:val="Strong"/>
                <w:b/>
                <w:sz w:val="24"/>
                <w:szCs w:val="24"/>
                <w:lang w:val="ru-RU"/>
              </w:rPr>
              <w:t xml:space="preserve"> – ИСПИТИ</w:t>
            </w:r>
            <w:r w:rsidR="00CB4989">
              <w:rPr>
                <w:rStyle w:val="Strong"/>
                <w:b/>
                <w:sz w:val="24"/>
                <w:szCs w:val="24"/>
                <w:lang w:val="ru-RU"/>
              </w:rPr>
              <w:t>ВАЊЕ АЛКОХОЛА И АЛКОХОЛНИХ ПИЋА</w:t>
            </w:r>
          </w:p>
        </w:tc>
      </w:tr>
      <w:tr w:rsidR="00196BE2" w:rsidRPr="0067079D" w:rsidTr="00196BE2">
        <w:trPr>
          <w:trHeight w:val="889"/>
        </w:trPr>
        <w:tc>
          <w:tcPr>
            <w:tcW w:w="670" w:type="dxa"/>
            <w:tcBorders>
              <w:top w:val="single" w:sz="4" w:space="0" w:color="auto"/>
            </w:tcBorders>
            <w:vAlign w:val="center"/>
          </w:tcPr>
          <w:p w:rsidR="00196BE2" w:rsidRPr="0067079D" w:rsidRDefault="00196BE2" w:rsidP="00196BE2">
            <w:pPr>
              <w:pStyle w:val="Heading4"/>
            </w:pPr>
            <w:r w:rsidRPr="0067079D">
              <w:t>Ред.</w:t>
            </w:r>
          </w:p>
          <w:p w:rsidR="00196BE2" w:rsidRPr="0067079D" w:rsidRDefault="00196BE2" w:rsidP="00196BE2">
            <w:pPr>
              <w:pStyle w:val="Heading4"/>
            </w:pPr>
            <w:r w:rsidRPr="0067079D">
              <w:t>број</w:t>
            </w:r>
          </w:p>
        </w:tc>
        <w:tc>
          <w:tcPr>
            <w:tcW w:w="2849" w:type="dxa"/>
            <w:tcBorders>
              <w:top w:val="single" w:sz="4" w:space="0" w:color="auto"/>
            </w:tcBorders>
            <w:vAlign w:val="center"/>
          </w:tcPr>
          <w:p w:rsidR="00196BE2" w:rsidRPr="0067079D" w:rsidRDefault="00196BE2" w:rsidP="00196BE2">
            <w:pPr>
              <w:pStyle w:val="Heading4"/>
            </w:pPr>
            <w:r w:rsidRPr="0067079D">
              <w:t>Врста анализе</w:t>
            </w:r>
          </w:p>
        </w:tc>
        <w:tc>
          <w:tcPr>
            <w:tcW w:w="2388" w:type="dxa"/>
            <w:tcBorders>
              <w:top w:val="single" w:sz="4" w:space="0" w:color="auto"/>
            </w:tcBorders>
            <w:vAlign w:val="center"/>
          </w:tcPr>
          <w:p w:rsidR="00196BE2" w:rsidRPr="0067079D" w:rsidRDefault="00196BE2" w:rsidP="00196BE2">
            <w:pPr>
              <w:pStyle w:val="Heading4"/>
            </w:pPr>
            <w:r w:rsidRPr="0067079D">
              <w:t>Могуће методе</w:t>
            </w:r>
          </w:p>
        </w:tc>
        <w:tc>
          <w:tcPr>
            <w:tcW w:w="1382" w:type="dxa"/>
            <w:tcBorders>
              <w:top w:val="single" w:sz="4" w:space="0" w:color="auto"/>
            </w:tcBorders>
            <w:vAlign w:val="center"/>
          </w:tcPr>
          <w:p w:rsidR="00196BE2" w:rsidRPr="0067079D" w:rsidRDefault="00196BE2" w:rsidP="00196BE2">
            <w:pPr>
              <w:pStyle w:val="Heading4"/>
            </w:pPr>
            <w:r w:rsidRPr="0067079D">
              <w:t>Јединица мере</w:t>
            </w:r>
          </w:p>
        </w:tc>
        <w:tc>
          <w:tcPr>
            <w:tcW w:w="1567" w:type="dxa"/>
            <w:tcBorders>
              <w:top w:val="single" w:sz="4" w:space="0" w:color="auto"/>
            </w:tcBorders>
            <w:vAlign w:val="center"/>
          </w:tcPr>
          <w:p w:rsidR="00196BE2" w:rsidRPr="0067079D" w:rsidRDefault="00196BE2" w:rsidP="00196BE2">
            <w:pPr>
              <w:pStyle w:val="Heading4"/>
              <w:rPr>
                <w:lang w:val="ru-RU"/>
              </w:rPr>
            </w:pPr>
            <w:r w:rsidRPr="0067079D">
              <w:t>Цена по јединици мере без ПДВ</w:t>
            </w:r>
          </w:p>
        </w:tc>
      </w:tr>
      <w:tr w:rsidR="007703BD" w:rsidRPr="00F10047" w:rsidTr="00196BE2">
        <w:trPr>
          <w:trHeight w:val="694"/>
        </w:trPr>
        <w:tc>
          <w:tcPr>
            <w:tcW w:w="670" w:type="dxa"/>
          </w:tcPr>
          <w:p w:rsidR="007703BD" w:rsidRPr="00F10047" w:rsidRDefault="007703BD" w:rsidP="007703BD">
            <w:pPr>
              <w:pStyle w:val="Heading4"/>
              <w:rPr>
                <w:b w:val="0"/>
              </w:rPr>
            </w:pPr>
            <w:r w:rsidRPr="00F10047">
              <w:rPr>
                <w:b w:val="0"/>
              </w:rPr>
              <w:t>1.</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w:t>
            </w:r>
            <w:r w:rsidR="00BC0DDB">
              <w:t xml:space="preserve"> </w:t>
            </w:r>
            <w:r w:rsidRPr="00A95D2C">
              <w:t>садржаја алкохола</w:t>
            </w:r>
          </w:p>
        </w:tc>
        <w:tc>
          <w:tcPr>
            <w:tcW w:w="2388" w:type="dxa"/>
          </w:tcPr>
          <w:p w:rsidR="007703BD" w:rsidRPr="00A95D2C" w:rsidRDefault="007703BD" w:rsidP="007703BD">
            <w:r>
              <w:t>П</w:t>
            </w:r>
            <w:r w:rsidRPr="00A95D2C">
              <w:t>равилник* – метода 1</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rPr>
          <w:trHeight w:val="397"/>
        </w:trPr>
        <w:tc>
          <w:tcPr>
            <w:tcW w:w="670" w:type="dxa"/>
          </w:tcPr>
          <w:p w:rsidR="007703BD" w:rsidRPr="00F10047" w:rsidRDefault="007703BD" w:rsidP="007703BD">
            <w:pPr>
              <w:pStyle w:val="Heading4"/>
              <w:rPr>
                <w:b w:val="0"/>
              </w:rPr>
            </w:pPr>
            <w:r w:rsidRPr="00F10047">
              <w:rPr>
                <w:b w:val="0"/>
              </w:rPr>
              <w:t>2.</w:t>
            </w:r>
          </w:p>
        </w:tc>
        <w:tc>
          <w:tcPr>
            <w:tcW w:w="2849" w:type="dxa"/>
          </w:tcPr>
          <w:p w:rsidR="007703BD" w:rsidRPr="00A95D2C" w:rsidRDefault="007703BD" w:rsidP="007703BD">
            <w:r w:rsidRPr="00A95D2C">
              <w:t>Одређивање садржаја екстракта</w:t>
            </w:r>
          </w:p>
        </w:tc>
        <w:tc>
          <w:tcPr>
            <w:tcW w:w="2388" w:type="dxa"/>
          </w:tcPr>
          <w:p w:rsidR="007703BD" w:rsidRPr="00A95D2C" w:rsidRDefault="007703BD" w:rsidP="007703BD">
            <w:r>
              <w:t>П</w:t>
            </w:r>
            <w:r w:rsidRPr="00A95D2C">
              <w:t>равилник* – метода 2</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3.</w:t>
            </w:r>
          </w:p>
        </w:tc>
        <w:tc>
          <w:tcPr>
            <w:tcW w:w="2849" w:type="dxa"/>
          </w:tcPr>
          <w:p w:rsidR="007703BD" w:rsidRPr="00A95D2C" w:rsidRDefault="007703BD" w:rsidP="007703BD">
            <w:r w:rsidRPr="00A95D2C">
              <w:t>Одређивање укупне титрационе киселости</w:t>
            </w:r>
          </w:p>
        </w:tc>
        <w:tc>
          <w:tcPr>
            <w:tcW w:w="2388" w:type="dxa"/>
          </w:tcPr>
          <w:p w:rsidR="007703BD" w:rsidRPr="00A95D2C" w:rsidRDefault="007703BD" w:rsidP="007703BD">
            <w:r>
              <w:t>П</w:t>
            </w:r>
            <w:r w:rsidRPr="00A95D2C">
              <w:t>равилник* – метода 3</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4.</w:t>
            </w:r>
          </w:p>
        </w:tc>
        <w:tc>
          <w:tcPr>
            <w:tcW w:w="2849" w:type="dxa"/>
          </w:tcPr>
          <w:p w:rsidR="007703BD" w:rsidRPr="00A95D2C" w:rsidRDefault="007703BD" w:rsidP="007703BD">
            <w:r w:rsidRPr="00A95D2C">
              <w:t>Одређивање садржаја естара</w:t>
            </w:r>
          </w:p>
        </w:tc>
        <w:tc>
          <w:tcPr>
            <w:tcW w:w="2388" w:type="dxa"/>
          </w:tcPr>
          <w:p w:rsidR="007703BD" w:rsidRPr="00A95D2C" w:rsidRDefault="007703BD" w:rsidP="007703BD">
            <w:r>
              <w:t>П</w:t>
            </w:r>
            <w:r w:rsidRPr="00A95D2C">
              <w:t>равилник* – метода 4</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5.</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метил-алкохола</w:t>
            </w:r>
          </w:p>
        </w:tc>
        <w:tc>
          <w:tcPr>
            <w:tcW w:w="2388" w:type="dxa"/>
          </w:tcPr>
          <w:p w:rsidR="007703BD" w:rsidRPr="00A95D2C" w:rsidRDefault="007703BD" w:rsidP="007703BD">
            <w:r>
              <w:t>П</w:t>
            </w:r>
            <w:r w:rsidRPr="00A95D2C">
              <w:t>равилник* –метода 5</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6.</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виших алкохола</w:t>
            </w:r>
          </w:p>
        </w:tc>
        <w:tc>
          <w:tcPr>
            <w:tcW w:w="2388" w:type="dxa"/>
          </w:tcPr>
          <w:p w:rsidR="007703BD" w:rsidRPr="00A95D2C" w:rsidRDefault="007703BD" w:rsidP="007703BD">
            <w:r>
              <w:t>П</w:t>
            </w:r>
            <w:r w:rsidRPr="00A95D2C">
              <w:t>равилник* –метода 6</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7.</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алдехида – волуметријска метода</w:t>
            </w:r>
          </w:p>
        </w:tc>
        <w:tc>
          <w:tcPr>
            <w:tcW w:w="2388" w:type="dxa"/>
          </w:tcPr>
          <w:p w:rsidR="007703BD" w:rsidRPr="00A95D2C" w:rsidRDefault="007703BD" w:rsidP="007703BD">
            <w:r>
              <w:t>П</w:t>
            </w:r>
            <w:r w:rsidRPr="00A95D2C">
              <w:t>равилник* –метода 7</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8.</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фурфурола</w:t>
            </w:r>
          </w:p>
        </w:tc>
        <w:tc>
          <w:tcPr>
            <w:tcW w:w="2388" w:type="dxa"/>
          </w:tcPr>
          <w:p w:rsidR="007703BD" w:rsidRPr="00A95D2C" w:rsidRDefault="007703BD" w:rsidP="007703BD">
            <w:r>
              <w:t>П</w:t>
            </w:r>
            <w:r w:rsidRPr="00A95D2C">
              <w:t>равилник* –метода 8</w:t>
            </w:r>
          </w:p>
          <w:p w:rsidR="007703BD" w:rsidRPr="00A95D2C" w:rsidRDefault="007703BD" w:rsidP="007703BD"/>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9.</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шећера</w:t>
            </w:r>
          </w:p>
        </w:tc>
        <w:tc>
          <w:tcPr>
            <w:tcW w:w="2388" w:type="dxa"/>
          </w:tcPr>
          <w:p w:rsidR="007703BD" w:rsidRPr="00A95D2C" w:rsidRDefault="007703BD" w:rsidP="007703BD">
            <w:r>
              <w:t>П</w:t>
            </w:r>
            <w:r w:rsidRPr="00A95D2C">
              <w:t>равилник* – метода 9</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10.</w:t>
            </w:r>
          </w:p>
        </w:tc>
        <w:tc>
          <w:tcPr>
            <w:tcW w:w="2849" w:type="dxa"/>
          </w:tcPr>
          <w:p w:rsidR="007703BD" w:rsidRPr="00A95D2C" w:rsidRDefault="007703BD" w:rsidP="007703BD">
            <w:r w:rsidRPr="00A95D2C">
              <w:t xml:space="preserve">Одређивање фракције дестилата по </w:t>
            </w:r>
            <w:r w:rsidRPr="00A95D2C">
              <w:rPr>
                <w:lang w:val="sr-Latn-CS"/>
              </w:rPr>
              <w:t>Micko</w:t>
            </w:r>
            <w:r w:rsidRPr="00A95D2C">
              <w:t>-у</w:t>
            </w:r>
          </w:p>
        </w:tc>
        <w:tc>
          <w:tcPr>
            <w:tcW w:w="2388" w:type="dxa"/>
          </w:tcPr>
          <w:p w:rsidR="007703BD" w:rsidRPr="00A95D2C" w:rsidRDefault="007703BD" w:rsidP="007703BD">
            <w:r>
              <w:t>П</w:t>
            </w:r>
            <w:r w:rsidRPr="00A95D2C">
              <w:t>равилник*–метода 10</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11.</w:t>
            </w:r>
          </w:p>
          <w:p w:rsidR="007703BD" w:rsidRPr="00F10047" w:rsidRDefault="007703BD" w:rsidP="007703BD">
            <w:pPr>
              <w:pStyle w:val="Heading4"/>
              <w:rPr>
                <w:b w:val="0"/>
              </w:rPr>
            </w:pPr>
          </w:p>
        </w:tc>
        <w:tc>
          <w:tcPr>
            <w:tcW w:w="2849" w:type="dxa"/>
          </w:tcPr>
          <w:p w:rsidR="007703BD" w:rsidRPr="00A95D2C" w:rsidRDefault="007703BD" w:rsidP="007703BD">
            <w:r w:rsidRPr="00A95D2C">
              <w:t xml:space="preserve">Одређивање издашности по </w:t>
            </w:r>
            <w:r w:rsidRPr="00A95D2C">
              <w:rPr>
                <w:lang w:val="sr-Latn-CS"/>
              </w:rPr>
              <w:t>Wus</w:t>
            </w:r>
            <w:r>
              <w:rPr>
                <w:lang w:val="sr-Latn-CS"/>
              </w:rPr>
              <w:t>т</w:t>
            </w:r>
            <w:r w:rsidRPr="00A95D2C">
              <w:rPr>
                <w:lang w:val="sr-Latn-CS"/>
              </w:rPr>
              <w:t>enfeld-</w:t>
            </w:r>
            <w:r w:rsidRPr="00A95D2C">
              <w:t>у</w:t>
            </w:r>
          </w:p>
        </w:tc>
        <w:tc>
          <w:tcPr>
            <w:tcW w:w="2388" w:type="dxa"/>
          </w:tcPr>
          <w:p w:rsidR="007703BD" w:rsidRPr="00A95D2C" w:rsidRDefault="007703BD" w:rsidP="007703BD">
            <w:r>
              <w:t>П</w:t>
            </w:r>
            <w:r w:rsidRPr="00A95D2C">
              <w:t>равилник*–метода 11</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12.</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бензалдехида</w:t>
            </w:r>
          </w:p>
        </w:tc>
        <w:tc>
          <w:tcPr>
            <w:tcW w:w="2388" w:type="dxa"/>
          </w:tcPr>
          <w:p w:rsidR="007703BD" w:rsidRPr="00A95D2C" w:rsidRDefault="007703BD" w:rsidP="007703BD">
            <w:r>
              <w:t>П</w:t>
            </w:r>
            <w:r w:rsidRPr="00A95D2C">
              <w:t>равилник*–метода 12</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13.</w:t>
            </w:r>
          </w:p>
        </w:tc>
        <w:tc>
          <w:tcPr>
            <w:tcW w:w="2849" w:type="dxa"/>
          </w:tcPr>
          <w:p w:rsidR="007703BD" w:rsidRPr="00A95D2C" w:rsidRDefault="007703BD" w:rsidP="007703BD">
            <w:r w:rsidRPr="00A95D2C">
              <w:t>Одређивање укупне цијановодоничне киселине</w:t>
            </w:r>
          </w:p>
        </w:tc>
        <w:tc>
          <w:tcPr>
            <w:tcW w:w="2388" w:type="dxa"/>
          </w:tcPr>
          <w:p w:rsidR="007703BD" w:rsidRPr="00A95D2C" w:rsidRDefault="007703BD" w:rsidP="007703BD">
            <w:r>
              <w:t>П</w:t>
            </w:r>
            <w:r w:rsidRPr="00A95D2C">
              <w:t>равилник*–метода 13</w:t>
            </w:r>
          </w:p>
          <w:p w:rsidR="007703BD" w:rsidRPr="00A95D2C" w:rsidRDefault="007703BD" w:rsidP="007703BD"/>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BC0DDB">
        <w:tc>
          <w:tcPr>
            <w:tcW w:w="670" w:type="dxa"/>
          </w:tcPr>
          <w:p w:rsidR="007703BD" w:rsidRPr="00F10047" w:rsidRDefault="007703BD" w:rsidP="007703BD">
            <w:pPr>
              <w:pStyle w:val="Heading4"/>
              <w:rPr>
                <w:b w:val="0"/>
              </w:rPr>
            </w:pPr>
            <w:r>
              <w:rPr>
                <w:b w:val="0"/>
              </w:rPr>
              <w:t>14.</w:t>
            </w:r>
          </w:p>
        </w:tc>
        <w:tc>
          <w:tcPr>
            <w:tcW w:w="2849" w:type="dxa"/>
          </w:tcPr>
          <w:p w:rsidR="007703BD" w:rsidRPr="00A95D2C" w:rsidRDefault="007703BD" w:rsidP="007703BD">
            <w:r>
              <w:t>Стручно мишљење</w:t>
            </w:r>
          </w:p>
        </w:tc>
        <w:tc>
          <w:tcPr>
            <w:tcW w:w="2388" w:type="dxa"/>
            <w:tcBorders>
              <w:bottom w:val="single" w:sz="4" w:space="0" w:color="auto"/>
            </w:tcBorders>
          </w:tcPr>
          <w:p w:rsidR="007703BD" w:rsidRPr="00A95D2C" w:rsidRDefault="007703BD" w:rsidP="007703BD">
            <w:r>
              <w:t>-</w:t>
            </w:r>
          </w:p>
        </w:tc>
        <w:tc>
          <w:tcPr>
            <w:tcW w:w="1382" w:type="dxa"/>
            <w:tcBorders>
              <w:bottom w:val="single" w:sz="4" w:space="0" w:color="auto"/>
            </w:tcBorders>
            <w:vAlign w:val="center"/>
          </w:tcPr>
          <w:p w:rsidR="007703BD" w:rsidRPr="00F10047" w:rsidRDefault="007703BD" w:rsidP="007703BD">
            <w:pPr>
              <w:pStyle w:val="Heading4"/>
              <w:jc w:val="center"/>
              <w:rPr>
                <w:b w:val="0"/>
              </w:rPr>
            </w:pPr>
          </w:p>
        </w:tc>
        <w:tc>
          <w:tcPr>
            <w:tcW w:w="1567" w:type="dxa"/>
          </w:tcPr>
          <w:p w:rsidR="007703BD" w:rsidRPr="00F10047" w:rsidRDefault="007703BD" w:rsidP="007703BD">
            <w:pPr>
              <w:pStyle w:val="Heading4"/>
              <w:rPr>
                <w:b w:val="0"/>
              </w:rPr>
            </w:pPr>
          </w:p>
        </w:tc>
      </w:tr>
      <w:tr w:rsidR="00471A3D" w:rsidRPr="00F10047" w:rsidTr="00BC0DDB">
        <w:tc>
          <w:tcPr>
            <w:tcW w:w="670" w:type="dxa"/>
          </w:tcPr>
          <w:p w:rsidR="00471A3D" w:rsidRDefault="00471A3D" w:rsidP="007703BD">
            <w:pPr>
              <w:pStyle w:val="Heading4"/>
              <w:rPr>
                <w:b w:val="0"/>
              </w:rPr>
            </w:pPr>
            <w:r>
              <w:rPr>
                <w:b w:val="0"/>
              </w:rPr>
              <w:t>15.</w:t>
            </w:r>
          </w:p>
        </w:tc>
        <w:tc>
          <w:tcPr>
            <w:tcW w:w="2849" w:type="dxa"/>
          </w:tcPr>
          <w:p w:rsidR="00471A3D" w:rsidRDefault="00CB4989" w:rsidP="00CB4989">
            <w:pPr>
              <w:jc w:val="left"/>
            </w:pPr>
            <w:r>
              <w:t>Узорковање робе на целој територији  Републике  Србије</w:t>
            </w:r>
          </w:p>
        </w:tc>
        <w:tc>
          <w:tcPr>
            <w:tcW w:w="2388" w:type="dxa"/>
            <w:tcBorders>
              <w:right w:val="nil"/>
            </w:tcBorders>
            <w:shd w:val="clear" w:color="auto" w:fill="D9D9D9" w:themeFill="background1" w:themeFillShade="D9"/>
          </w:tcPr>
          <w:p w:rsidR="00471A3D" w:rsidRPr="00CB4989" w:rsidRDefault="00CB4989" w:rsidP="00CB4989">
            <w:pPr>
              <w:jc w:val="center"/>
            </w:pPr>
            <w:r>
              <w:t>/</w:t>
            </w:r>
          </w:p>
        </w:tc>
        <w:tc>
          <w:tcPr>
            <w:tcW w:w="1382" w:type="dxa"/>
            <w:tcBorders>
              <w:left w:val="nil"/>
            </w:tcBorders>
            <w:shd w:val="clear" w:color="auto" w:fill="D9D9D9" w:themeFill="background1" w:themeFillShade="D9"/>
            <w:vAlign w:val="center"/>
          </w:tcPr>
          <w:p w:rsidR="00471A3D" w:rsidRPr="00F10047" w:rsidRDefault="00471A3D" w:rsidP="007703BD">
            <w:pPr>
              <w:pStyle w:val="Heading4"/>
              <w:jc w:val="center"/>
              <w:rPr>
                <w:b w:val="0"/>
              </w:rPr>
            </w:pPr>
          </w:p>
        </w:tc>
        <w:tc>
          <w:tcPr>
            <w:tcW w:w="1567" w:type="dxa"/>
          </w:tcPr>
          <w:p w:rsidR="00471A3D" w:rsidRPr="00F10047" w:rsidRDefault="00471A3D" w:rsidP="007703BD">
            <w:pPr>
              <w:pStyle w:val="Heading4"/>
              <w:rPr>
                <w:b w:val="0"/>
              </w:rPr>
            </w:pPr>
          </w:p>
        </w:tc>
      </w:tr>
      <w:tr w:rsidR="007703BD" w:rsidRPr="00F10047" w:rsidTr="00EF4F2D">
        <w:tc>
          <w:tcPr>
            <w:tcW w:w="7289" w:type="dxa"/>
            <w:gridSpan w:val="4"/>
          </w:tcPr>
          <w:p w:rsidR="007703BD" w:rsidRPr="00937196" w:rsidRDefault="007703BD" w:rsidP="007703BD">
            <w:pPr>
              <w:jc w:val="center"/>
              <w:rPr>
                <w:szCs w:val="24"/>
              </w:rPr>
            </w:pPr>
            <w:r>
              <w:rPr>
                <w:szCs w:val="24"/>
              </w:rPr>
              <w:t>Укупна јединична цена за Партију 2</w:t>
            </w:r>
            <w:r w:rsidRPr="00937196">
              <w:rPr>
                <w:szCs w:val="24"/>
              </w:rPr>
              <w:t xml:space="preserve"> (збир ставки од 1 до </w:t>
            </w:r>
            <w:r w:rsidRPr="00DE52EA">
              <w:rPr>
                <w:szCs w:val="24"/>
                <w:lang w:val="ru-RU"/>
              </w:rPr>
              <w:t>1</w:t>
            </w:r>
            <w:r w:rsidR="00471A3D">
              <w:rPr>
                <w:szCs w:val="24"/>
              </w:rPr>
              <w:t>5</w:t>
            </w:r>
            <w:r w:rsidRPr="00937196">
              <w:rPr>
                <w:szCs w:val="24"/>
              </w:rPr>
              <w:t>)</w:t>
            </w:r>
          </w:p>
          <w:p w:rsidR="007703BD" w:rsidRPr="00F10047" w:rsidRDefault="007703BD" w:rsidP="00196BE2">
            <w:pPr>
              <w:pStyle w:val="Heading4"/>
              <w:jc w:val="center"/>
              <w:rPr>
                <w:b w:val="0"/>
              </w:rPr>
            </w:pPr>
          </w:p>
        </w:tc>
        <w:tc>
          <w:tcPr>
            <w:tcW w:w="1567" w:type="dxa"/>
          </w:tcPr>
          <w:p w:rsidR="007703BD" w:rsidRPr="00F10047" w:rsidRDefault="007703BD" w:rsidP="00196BE2">
            <w:pPr>
              <w:pStyle w:val="Heading4"/>
              <w:rPr>
                <w:b w:val="0"/>
              </w:rPr>
            </w:pPr>
          </w:p>
        </w:tc>
      </w:tr>
    </w:tbl>
    <w:p w:rsidR="00BC0DDB" w:rsidRDefault="00BC0DDB" w:rsidP="007703BD">
      <w:pPr>
        <w:pStyle w:val="Heading4"/>
        <w:rPr>
          <w:b w:val="0"/>
        </w:rPr>
      </w:pPr>
    </w:p>
    <w:p w:rsidR="00BC0DDB" w:rsidRDefault="00BC0DDB" w:rsidP="007703BD">
      <w:pPr>
        <w:pStyle w:val="Heading4"/>
        <w:rPr>
          <w:b w:val="0"/>
        </w:rPr>
      </w:pPr>
    </w:p>
    <w:p w:rsidR="007703BD" w:rsidRPr="00F10047" w:rsidRDefault="007703BD" w:rsidP="007703BD">
      <w:pPr>
        <w:pStyle w:val="Heading4"/>
        <w:rPr>
          <w:b w:val="0"/>
          <w:sz w:val="22"/>
          <w:szCs w:val="22"/>
        </w:rPr>
      </w:pPr>
      <w:r w:rsidRPr="00F10047">
        <w:rPr>
          <w:b w:val="0"/>
        </w:rPr>
        <w:lastRenderedPageBreak/>
        <w:t xml:space="preserve">*Правилник о категоријама, квалитету и декларисању ракије и других алкохолних пића </w:t>
      </w:r>
    </w:p>
    <w:p w:rsidR="007703BD" w:rsidRPr="00F10047" w:rsidRDefault="007703BD" w:rsidP="007703BD">
      <w:pPr>
        <w:pStyle w:val="Heading4"/>
        <w:rPr>
          <w:b w:val="0"/>
        </w:rPr>
      </w:pPr>
    </w:p>
    <w:p w:rsidR="007703BD" w:rsidRPr="00F10047" w:rsidRDefault="007703BD" w:rsidP="007703BD">
      <w:pPr>
        <w:pStyle w:val="Heading4"/>
        <w:rPr>
          <w:b w:val="0"/>
        </w:rPr>
      </w:pPr>
      <w:r w:rsidRPr="00F10047">
        <w:rPr>
          <w:b w:val="0"/>
        </w:rPr>
        <w:t>*</w:t>
      </w:r>
      <w:r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6436E6" w:rsidP="006436E6">
      <w:pPr>
        <w:jc w:val="center"/>
        <w:rPr>
          <w:rFonts w:eastAsia="BookAntiqua-Bold"/>
          <w:b/>
          <w:bCs/>
          <w:szCs w:val="24"/>
          <w:lang w:val="en-US"/>
        </w:rPr>
      </w:pPr>
    </w:p>
    <w:p w:rsidR="00937196" w:rsidRDefault="00937196" w:rsidP="00937196"/>
    <w:p w:rsidR="00196BE2" w:rsidRPr="003D3986" w:rsidRDefault="00196BE2" w:rsidP="00937196"/>
    <w:tbl>
      <w:tblPr>
        <w:tblW w:w="8615" w:type="dxa"/>
        <w:tblInd w:w="308" w:type="dxa"/>
        <w:tblLayout w:type="fixed"/>
        <w:tblLook w:val="000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83F92">
              <w:rPr>
                <w:rFonts w:eastAsia="TimesNewRomanPSMT"/>
                <w:b/>
                <w:bCs/>
                <w:lang w:val="ru-RU"/>
              </w:rPr>
              <w:t xml:space="preserve">артију </w:t>
            </w:r>
            <w:r>
              <w:rPr>
                <w:rFonts w:eastAsia="TimesNewRomanPSMT"/>
                <w:b/>
                <w:bCs/>
                <w:lang w:val="ru-RU"/>
              </w:rPr>
              <w:t>2</w:t>
            </w:r>
            <w:r w:rsidR="00471A3D">
              <w:rPr>
                <w:rFonts w:eastAsia="TimesNewRomanPSMT"/>
                <w:bCs/>
                <w:lang w:val="ru-RU"/>
              </w:rPr>
              <w:t xml:space="preserve"> (збир ставки 1-15</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C05513" w:rsidRDefault="00D473F6" w:rsidP="00EF4F2D">
            <w:pPr>
              <w:keepNext/>
              <w:rPr>
                <w:szCs w:val="24"/>
              </w:rPr>
            </w:pPr>
            <w:r w:rsidRPr="004F1875">
              <w:rPr>
                <w:szCs w:val="24"/>
              </w:rPr>
              <w:t>Понуђач је дужан да приложи доказ о акредитацији своје лабораторије</w:t>
            </w:r>
            <w:r>
              <w:rPr>
                <w:szCs w:val="24"/>
              </w:rPr>
              <w:t xml:space="preserve">, </w:t>
            </w:r>
            <w:r w:rsidRPr="001B4B58">
              <w:t>као и доказе да наведене методе анализе изводе по једној од акредитованих стандардних метода</w:t>
            </w:r>
            <w:r>
              <w:t>.</w:t>
            </w:r>
          </w:p>
        </w:tc>
      </w:tr>
    </w:tbl>
    <w:p w:rsidR="00937196" w:rsidRDefault="00937196" w:rsidP="00937196"/>
    <w:p w:rsidR="007703BD" w:rsidRDefault="007703BD" w:rsidP="00937196"/>
    <w:p w:rsidR="007703BD" w:rsidRDefault="007703BD" w:rsidP="00937196"/>
    <w:p w:rsidR="007703BD" w:rsidRDefault="007703BD" w:rsidP="00937196"/>
    <w:p w:rsidR="007703BD" w:rsidRDefault="007703BD" w:rsidP="00937196"/>
    <w:p w:rsidR="007703BD" w:rsidRDefault="007703BD" w:rsidP="00937196"/>
    <w:tbl>
      <w:tblPr>
        <w:tblW w:w="8077" w:type="dxa"/>
        <w:jc w:val="center"/>
        <w:tblLook w:val="01E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937196" w:rsidRPr="009619E9" w:rsidRDefault="00937196" w:rsidP="00937196">
      <w:pPr>
        <w:rPr>
          <w:b/>
          <w:szCs w:val="24"/>
          <w:lang w:val="en-US"/>
        </w:rPr>
      </w:pPr>
    </w:p>
    <w:p w:rsidR="00937196" w:rsidRDefault="00937196" w:rsidP="00937196"/>
    <w:p w:rsidR="00937196" w:rsidRDefault="00937196"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385DEA" w:rsidRDefault="00385DEA" w:rsidP="008567DF">
      <w:pPr>
        <w:rPr>
          <w:rStyle w:val="Strong"/>
        </w:rPr>
      </w:pPr>
    </w:p>
    <w:p w:rsidR="00AB6BED" w:rsidRPr="00D473F6" w:rsidRDefault="00AB6BED" w:rsidP="008567DF">
      <w:r w:rsidRPr="00046592">
        <w:rPr>
          <w:rStyle w:val="Strong"/>
        </w:rPr>
        <w:lastRenderedPageBreak/>
        <w:t>П</w:t>
      </w:r>
      <w:r w:rsidRPr="00046592">
        <w:rPr>
          <w:rStyle w:val="Strong"/>
          <w:lang w:val="ru-RU"/>
        </w:rPr>
        <w:t>АРТИ</w:t>
      </w:r>
      <w:r w:rsidR="00A55C92">
        <w:rPr>
          <w:rStyle w:val="Strong"/>
          <w:lang w:val="ru-RU"/>
        </w:rPr>
        <w:t>ЈА 3</w:t>
      </w:r>
      <w:r w:rsidRPr="00046592">
        <w:rPr>
          <w:rStyle w:val="Strong"/>
          <w:lang w:val="sr-Latn-CS"/>
        </w:rPr>
        <w:t xml:space="preserve"> - </w:t>
      </w:r>
      <w:r w:rsidRPr="00046592">
        <w:rPr>
          <w:rStyle w:val="Strong"/>
        </w:rPr>
        <w:t>ИСПИТИВАЊЕ ПРОИЗВОДА УЉАРСКЕ ИНДУСТРИЈЕ</w:t>
      </w:r>
      <w:r w:rsidR="008567DF">
        <w:rPr>
          <w:rStyle w:val="Strong"/>
        </w:rPr>
        <w:t xml:space="preserve"> </w:t>
      </w:r>
      <w:r w:rsidR="00D473F6">
        <w:rPr>
          <w:rStyle w:val="Strong"/>
        </w:rPr>
        <w:t>– БИЉНЕ МАСТИ</w:t>
      </w: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204"/>
        <w:gridCol w:w="2016"/>
        <w:gridCol w:w="1427"/>
        <w:gridCol w:w="1561"/>
      </w:tblGrid>
      <w:tr w:rsidR="00AB6BED" w:rsidRPr="00AB6BED" w:rsidTr="00471A3D">
        <w:tc>
          <w:tcPr>
            <w:tcW w:w="648" w:type="dxa"/>
            <w:vAlign w:val="center"/>
          </w:tcPr>
          <w:p w:rsidR="00AB6BED" w:rsidRPr="00AB6BED" w:rsidRDefault="00AB6BED" w:rsidP="00D473F6">
            <w:pPr>
              <w:ind w:hanging="90"/>
              <w:jc w:val="center"/>
              <w:rPr>
                <w:b/>
                <w:szCs w:val="24"/>
                <w:lang w:val="sr-Latn-CS"/>
              </w:rPr>
            </w:pPr>
            <w:r w:rsidRPr="00AB6BED">
              <w:rPr>
                <w:b/>
                <w:szCs w:val="24"/>
              </w:rPr>
              <w:t>Ред.</w:t>
            </w:r>
          </w:p>
          <w:p w:rsidR="00AB6BED" w:rsidRPr="00AB6BED" w:rsidRDefault="00D473F6" w:rsidP="00D473F6">
            <w:pPr>
              <w:ind w:left="-90"/>
              <w:rPr>
                <w:b/>
                <w:szCs w:val="24"/>
              </w:rPr>
            </w:pPr>
            <w:r>
              <w:rPr>
                <w:b/>
                <w:szCs w:val="24"/>
              </w:rPr>
              <w:t>бро</w:t>
            </w:r>
            <w:r w:rsidR="00AB6BED" w:rsidRPr="00AB6BED">
              <w:rPr>
                <w:b/>
                <w:szCs w:val="24"/>
              </w:rPr>
              <w:t>ј</w:t>
            </w:r>
          </w:p>
        </w:tc>
        <w:tc>
          <w:tcPr>
            <w:tcW w:w="3204" w:type="dxa"/>
            <w:vAlign w:val="center"/>
          </w:tcPr>
          <w:p w:rsidR="00AB6BED" w:rsidRPr="00AB6BED" w:rsidRDefault="00AB6BED" w:rsidP="00592E84">
            <w:pPr>
              <w:jc w:val="center"/>
              <w:rPr>
                <w:szCs w:val="24"/>
              </w:rPr>
            </w:pPr>
            <w:r w:rsidRPr="00AB6BED">
              <w:rPr>
                <w:b/>
                <w:szCs w:val="24"/>
              </w:rPr>
              <w:t>Врста анализе</w:t>
            </w:r>
          </w:p>
        </w:tc>
        <w:tc>
          <w:tcPr>
            <w:tcW w:w="2016" w:type="dxa"/>
            <w:vAlign w:val="center"/>
          </w:tcPr>
          <w:p w:rsidR="00AB6BED" w:rsidRPr="00AB6BED" w:rsidRDefault="00AB6BED" w:rsidP="00592E84">
            <w:pPr>
              <w:jc w:val="center"/>
              <w:rPr>
                <w:szCs w:val="24"/>
              </w:rPr>
            </w:pPr>
            <w:r w:rsidRPr="00AB6BED">
              <w:rPr>
                <w:b/>
                <w:szCs w:val="24"/>
              </w:rPr>
              <w:t>Метода</w:t>
            </w:r>
          </w:p>
        </w:tc>
        <w:tc>
          <w:tcPr>
            <w:tcW w:w="1427" w:type="dxa"/>
            <w:vAlign w:val="center"/>
          </w:tcPr>
          <w:p w:rsidR="00AB6BED" w:rsidRPr="00AB6BED" w:rsidRDefault="00AB6BED" w:rsidP="00592E84">
            <w:pPr>
              <w:jc w:val="center"/>
              <w:rPr>
                <w:b/>
                <w:szCs w:val="24"/>
              </w:rPr>
            </w:pPr>
            <w:r w:rsidRPr="00AB6BED">
              <w:rPr>
                <w:b/>
                <w:szCs w:val="24"/>
              </w:rPr>
              <w:t>Јединица мере</w:t>
            </w:r>
          </w:p>
        </w:tc>
        <w:tc>
          <w:tcPr>
            <w:tcW w:w="1561" w:type="dxa"/>
            <w:vAlign w:val="center"/>
          </w:tcPr>
          <w:p w:rsidR="00AB6BED" w:rsidRPr="00AB6BED" w:rsidRDefault="00AB6BED" w:rsidP="00592E84">
            <w:pPr>
              <w:jc w:val="center"/>
              <w:rPr>
                <w:b/>
                <w:szCs w:val="24"/>
              </w:rPr>
            </w:pPr>
            <w:r w:rsidRPr="00AB6BED">
              <w:rPr>
                <w:b/>
                <w:szCs w:val="24"/>
              </w:rPr>
              <w:t>Цена по јед. мере  без ПДВ</w:t>
            </w:r>
          </w:p>
        </w:tc>
      </w:tr>
      <w:tr w:rsidR="00D473F6" w:rsidRPr="00AB6BED" w:rsidTr="00471A3D">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3204" w:type="dxa"/>
            <w:tcBorders>
              <w:bottom w:val="single" w:sz="4" w:space="0" w:color="auto"/>
            </w:tcBorders>
          </w:tcPr>
          <w:p w:rsidR="00D473F6" w:rsidRPr="00A95D2C" w:rsidRDefault="00D473F6" w:rsidP="00D473F6">
            <w:r>
              <w:t>Одређивање садржаја нерастворљивих нечистоћа</w:t>
            </w:r>
          </w:p>
        </w:tc>
        <w:tc>
          <w:tcPr>
            <w:tcW w:w="2016" w:type="dxa"/>
            <w:tcBorders>
              <w:bottom w:val="single" w:sz="4" w:space="0" w:color="auto"/>
            </w:tcBorders>
          </w:tcPr>
          <w:p w:rsidR="00D473F6" w:rsidRPr="00471A3D" w:rsidRDefault="00D473F6" w:rsidP="00D473F6">
            <w:pPr>
              <w:rPr>
                <w:szCs w:val="22"/>
                <w:lang w:val="sr-Latn-CS"/>
              </w:rPr>
            </w:pPr>
            <w:r w:rsidRPr="00471A3D">
              <w:rPr>
                <w:sz w:val="22"/>
                <w:szCs w:val="22"/>
                <w:lang w:val="sr-Latn-CS"/>
              </w:rPr>
              <w:t>SRPS EN ISO 663:2011</w:t>
            </w:r>
          </w:p>
        </w:tc>
        <w:tc>
          <w:tcPr>
            <w:tcW w:w="1427" w:type="dxa"/>
            <w:tcBorders>
              <w:bottom w:val="single" w:sz="4" w:space="0" w:color="auto"/>
            </w:tcBorders>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471A3D">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3204" w:type="dxa"/>
          </w:tcPr>
          <w:p w:rsidR="00D473F6" w:rsidRDefault="00D473F6" w:rsidP="00D473F6">
            <w:r>
              <w:t>Одређивање садржаја влаге и испарљивих материја</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662:2011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3204" w:type="dxa"/>
          </w:tcPr>
          <w:p w:rsidR="00D473F6" w:rsidRDefault="00D473F6" w:rsidP="00D473F6">
            <w:r>
              <w:t>Одређивање садржаја неосапуњивих материја</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18609:2012</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3204" w:type="dxa"/>
          </w:tcPr>
          <w:p w:rsidR="00D473F6" w:rsidRDefault="00D473F6" w:rsidP="00D473F6">
            <w:r>
              <w:t>Одређивање садржаја растворљивих сапуна (алкалитет)</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10539:2008</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3204" w:type="dxa"/>
          </w:tcPr>
          <w:p w:rsidR="00D473F6" w:rsidRDefault="00D473F6" w:rsidP="00D473F6">
            <w:r>
              <w:t>Одређивање киселинског број/ садржај слободних масних киселина</w:t>
            </w:r>
          </w:p>
        </w:tc>
        <w:tc>
          <w:tcPr>
            <w:tcW w:w="2016" w:type="dxa"/>
          </w:tcPr>
          <w:p w:rsidR="00D473F6" w:rsidRPr="00471A3D" w:rsidRDefault="00D473F6" w:rsidP="00D473F6">
            <w:pPr>
              <w:rPr>
                <w:szCs w:val="22"/>
                <w:lang w:val="sr-Latn-CS"/>
              </w:rPr>
            </w:pPr>
            <w:r w:rsidRPr="00471A3D">
              <w:rPr>
                <w:sz w:val="22"/>
                <w:szCs w:val="22"/>
                <w:lang w:val="sr-Latn-CS"/>
              </w:rPr>
              <w:t>SRPS EN ISO 660:2011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3204" w:type="dxa"/>
          </w:tcPr>
          <w:p w:rsidR="00D473F6" w:rsidRDefault="00D473F6" w:rsidP="00D473F6">
            <w:r w:rsidRPr="00A7458C">
              <w:t>Одређивање јодног броја</w:t>
            </w:r>
          </w:p>
        </w:tc>
        <w:tc>
          <w:tcPr>
            <w:tcW w:w="2016" w:type="dxa"/>
          </w:tcPr>
          <w:p w:rsidR="00D473F6" w:rsidRPr="00471A3D" w:rsidRDefault="00D473F6" w:rsidP="00D473F6">
            <w:pPr>
              <w:rPr>
                <w:szCs w:val="22"/>
                <w:lang w:val="sr-Latn-CS"/>
              </w:rPr>
            </w:pPr>
            <w:r w:rsidRPr="00471A3D">
              <w:rPr>
                <w:sz w:val="22"/>
                <w:szCs w:val="22"/>
                <w:lang w:val="sr-Latn-CS"/>
              </w:rPr>
              <w:t>SRPS EN ISO 3961:2013</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7</w:t>
            </w:r>
            <w:r w:rsidRPr="00AB6BED">
              <w:rPr>
                <w:szCs w:val="24"/>
              </w:rPr>
              <w:t>.</w:t>
            </w:r>
          </w:p>
          <w:p w:rsidR="00D473F6" w:rsidRPr="00AB6BED" w:rsidRDefault="00D473F6" w:rsidP="00D473F6">
            <w:pPr>
              <w:rPr>
                <w:szCs w:val="24"/>
              </w:rPr>
            </w:pPr>
          </w:p>
        </w:tc>
        <w:tc>
          <w:tcPr>
            <w:tcW w:w="3204" w:type="dxa"/>
          </w:tcPr>
          <w:p w:rsidR="00D473F6" w:rsidRPr="00A7458C" w:rsidRDefault="00D473F6" w:rsidP="00D473F6">
            <w:r w:rsidRPr="00A7458C">
              <w:t>Одређивање састава масних киселина (%m/m)</w:t>
            </w:r>
          </w:p>
        </w:tc>
        <w:tc>
          <w:tcPr>
            <w:tcW w:w="2016" w:type="dxa"/>
          </w:tcPr>
          <w:p w:rsidR="00D473F6" w:rsidRPr="00471A3D" w:rsidRDefault="00D473F6" w:rsidP="00D473F6">
            <w:pPr>
              <w:rPr>
                <w:szCs w:val="22"/>
                <w:lang w:val="sr-Latn-CS"/>
              </w:rPr>
            </w:pPr>
            <w:r w:rsidRPr="00471A3D">
              <w:rPr>
                <w:sz w:val="22"/>
                <w:szCs w:val="22"/>
                <w:lang w:val="sr-Latn-CS"/>
              </w:rPr>
              <w:t>SRPS EN ISO 12966-2:2011</w:t>
            </w:r>
          </w:p>
          <w:p w:rsidR="00D473F6" w:rsidRPr="00471A3D" w:rsidRDefault="00D473F6" w:rsidP="00D473F6">
            <w:pPr>
              <w:rPr>
                <w:szCs w:val="22"/>
                <w:lang w:val="sr-Latn-CS"/>
              </w:rPr>
            </w:pPr>
            <w:r w:rsidRPr="00471A3D">
              <w:rPr>
                <w:sz w:val="22"/>
                <w:szCs w:val="22"/>
                <w:lang w:val="sr-Latn-CS"/>
              </w:rPr>
              <w:t>SRPS EN ISO 5508:2009</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8</w:t>
            </w:r>
            <w:r w:rsidRPr="00AB6BED">
              <w:rPr>
                <w:szCs w:val="24"/>
              </w:rPr>
              <w:t>.</w:t>
            </w:r>
          </w:p>
          <w:p w:rsidR="00D473F6" w:rsidRPr="00AB6BED" w:rsidRDefault="00D473F6" w:rsidP="00D473F6">
            <w:pPr>
              <w:rPr>
                <w:szCs w:val="24"/>
              </w:rPr>
            </w:pPr>
          </w:p>
        </w:tc>
        <w:tc>
          <w:tcPr>
            <w:tcW w:w="3204" w:type="dxa"/>
          </w:tcPr>
          <w:p w:rsidR="00D473F6" w:rsidRPr="00A7458C" w:rsidRDefault="00D473F6" w:rsidP="00D473F6">
            <w:r w:rsidRPr="00A7458C">
              <w:t>Одређивање сапонификационог броја</w:t>
            </w:r>
          </w:p>
        </w:tc>
        <w:tc>
          <w:tcPr>
            <w:tcW w:w="2016" w:type="dxa"/>
          </w:tcPr>
          <w:p w:rsidR="00D473F6" w:rsidRPr="00471A3D" w:rsidRDefault="00D473F6" w:rsidP="00D473F6">
            <w:pPr>
              <w:rPr>
                <w:szCs w:val="22"/>
                <w:lang w:val="sr-Latn-CS"/>
              </w:rPr>
            </w:pPr>
            <w:r w:rsidRPr="00471A3D">
              <w:rPr>
                <w:sz w:val="22"/>
                <w:szCs w:val="22"/>
                <w:lang w:val="sr-Latn-CS"/>
              </w:rPr>
              <w:t>SRPS EN ISO 3657:2008</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9</w:t>
            </w:r>
            <w:r w:rsidRPr="00AB6BED">
              <w:rPr>
                <w:szCs w:val="24"/>
              </w:rPr>
              <w:t>.</w:t>
            </w:r>
          </w:p>
        </w:tc>
        <w:tc>
          <w:tcPr>
            <w:tcW w:w="3204" w:type="dxa"/>
          </w:tcPr>
          <w:p w:rsidR="00D473F6" w:rsidRPr="00A7458C" w:rsidRDefault="00D473F6" w:rsidP="00D473F6">
            <w:r w:rsidRPr="00C226FE">
              <w:t>Тачка топљења</w:t>
            </w:r>
          </w:p>
        </w:tc>
        <w:tc>
          <w:tcPr>
            <w:tcW w:w="2016" w:type="dxa"/>
          </w:tcPr>
          <w:p w:rsidR="00D473F6" w:rsidRPr="00471A3D" w:rsidRDefault="00D473F6" w:rsidP="00D473F6">
            <w:pPr>
              <w:rPr>
                <w:szCs w:val="22"/>
                <w:lang w:val="sr-Latn-CS"/>
              </w:rPr>
            </w:pPr>
            <w:r w:rsidRPr="00471A3D">
              <w:rPr>
                <w:sz w:val="22"/>
                <w:szCs w:val="22"/>
                <w:lang w:val="sr-Latn-CS"/>
              </w:rPr>
              <w:t>AOCS Cc 3-25:1983</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0</w:t>
            </w:r>
            <w:r w:rsidRPr="00AB6BED">
              <w:rPr>
                <w:szCs w:val="24"/>
              </w:rPr>
              <w:t>.</w:t>
            </w:r>
          </w:p>
          <w:p w:rsidR="00D473F6" w:rsidRPr="00AB6BED" w:rsidRDefault="00D473F6" w:rsidP="00D473F6">
            <w:pPr>
              <w:rPr>
                <w:szCs w:val="24"/>
              </w:rPr>
            </w:pPr>
          </w:p>
        </w:tc>
        <w:tc>
          <w:tcPr>
            <w:tcW w:w="3204" w:type="dxa"/>
          </w:tcPr>
          <w:p w:rsidR="00D473F6" w:rsidRPr="00C226FE" w:rsidRDefault="00D473F6" w:rsidP="00D473F6">
            <w:r w:rsidRPr="00C226FE">
              <w:t>Тачка очвршћавања</w:t>
            </w:r>
          </w:p>
        </w:tc>
        <w:tc>
          <w:tcPr>
            <w:tcW w:w="2016" w:type="dxa"/>
          </w:tcPr>
          <w:p w:rsidR="00D473F6" w:rsidRPr="00471A3D" w:rsidRDefault="00D473F6" w:rsidP="00D473F6">
            <w:pPr>
              <w:rPr>
                <w:szCs w:val="22"/>
              </w:rPr>
            </w:pPr>
            <w:r w:rsidRPr="00471A3D">
              <w:rPr>
                <w:sz w:val="22"/>
                <w:szCs w:val="22"/>
                <w:lang w:val="sr-Latn-CS"/>
              </w:rPr>
              <w:t>AOCS Cc</w:t>
            </w:r>
            <w:r w:rsidRPr="00471A3D">
              <w:rPr>
                <w:sz w:val="22"/>
                <w:szCs w:val="22"/>
              </w:rPr>
              <w:t xml:space="preserve"> 14-59</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1</w:t>
            </w:r>
            <w:r w:rsidRPr="00AB6BED">
              <w:rPr>
                <w:szCs w:val="24"/>
              </w:rPr>
              <w:t>.</w:t>
            </w:r>
          </w:p>
          <w:p w:rsidR="00D473F6" w:rsidRPr="00AB6BED" w:rsidRDefault="00D473F6" w:rsidP="00D473F6">
            <w:pPr>
              <w:rPr>
                <w:szCs w:val="24"/>
              </w:rPr>
            </w:pPr>
          </w:p>
        </w:tc>
        <w:tc>
          <w:tcPr>
            <w:tcW w:w="3204" w:type="dxa"/>
          </w:tcPr>
          <w:p w:rsidR="00D473F6" w:rsidRPr="00C226FE" w:rsidRDefault="00D473F6" w:rsidP="00D473F6">
            <w:r>
              <w:t xml:space="preserve">Tачка капања </w:t>
            </w:r>
          </w:p>
        </w:tc>
        <w:tc>
          <w:tcPr>
            <w:tcW w:w="2016" w:type="dxa"/>
          </w:tcPr>
          <w:p w:rsidR="00D473F6" w:rsidRPr="00471A3D" w:rsidRDefault="00D473F6" w:rsidP="00D473F6">
            <w:pPr>
              <w:rPr>
                <w:szCs w:val="22"/>
                <w:lang w:val="sr-Latn-CS"/>
              </w:rPr>
            </w:pP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2</w:t>
            </w:r>
            <w:r w:rsidRPr="00AB6BED">
              <w:rPr>
                <w:szCs w:val="24"/>
              </w:rPr>
              <w:t>.</w:t>
            </w:r>
          </w:p>
        </w:tc>
        <w:tc>
          <w:tcPr>
            <w:tcW w:w="3204" w:type="dxa"/>
          </w:tcPr>
          <w:p w:rsidR="00D473F6" w:rsidRPr="00C226FE" w:rsidRDefault="00D473F6" w:rsidP="00D473F6">
            <w:r>
              <w:t>Садржај чврстих триглицерида</w:t>
            </w:r>
          </w:p>
        </w:tc>
        <w:tc>
          <w:tcPr>
            <w:tcW w:w="2016" w:type="dxa"/>
          </w:tcPr>
          <w:p w:rsidR="00D473F6" w:rsidRPr="00471A3D" w:rsidRDefault="00D473F6" w:rsidP="00D473F6">
            <w:pPr>
              <w:rPr>
                <w:szCs w:val="22"/>
              </w:rPr>
            </w:pPr>
            <w:r w:rsidRPr="00471A3D">
              <w:rPr>
                <w:sz w:val="22"/>
                <w:szCs w:val="22"/>
                <w:lang w:val="sr-Latn-CS"/>
              </w:rPr>
              <w:t>AOCS</w:t>
            </w:r>
            <w:r w:rsidRPr="00471A3D">
              <w:rPr>
                <w:sz w:val="22"/>
                <w:szCs w:val="22"/>
              </w:rPr>
              <w:t xml:space="preserve"> Cd 10-57:1987/</w:t>
            </w:r>
          </w:p>
          <w:p w:rsidR="00D473F6" w:rsidRPr="00471A3D" w:rsidRDefault="00D473F6" w:rsidP="00D473F6">
            <w:pPr>
              <w:rPr>
                <w:szCs w:val="22"/>
              </w:rPr>
            </w:pPr>
            <w:r w:rsidRPr="00471A3D">
              <w:rPr>
                <w:sz w:val="22"/>
                <w:szCs w:val="22"/>
              </w:rPr>
              <w:t>SRPS 6883: 2003/</w:t>
            </w:r>
          </w:p>
          <w:p w:rsidR="00D473F6" w:rsidRPr="00471A3D" w:rsidRDefault="00D473F6" w:rsidP="00D473F6">
            <w:pPr>
              <w:rPr>
                <w:szCs w:val="22"/>
              </w:rPr>
            </w:pPr>
            <w:r w:rsidRPr="00471A3D">
              <w:rPr>
                <w:sz w:val="22"/>
                <w:szCs w:val="22"/>
              </w:rPr>
              <w:t>IUPAC 2141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355"/>
        </w:trPr>
        <w:tc>
          <w:tcPr>
            <w:tcW w:w="648" w:type="dxa"/>
          </w:tcPr>
          <w:p w:rsidR="00D473F6" w:rsidRPr="00AB6BED" w:rsidRDefault="00D473F6" w:rsidP="00D473F6">
            <w:pPr>
              <w:rPr>
                <w:szCs w:val="24"/>
              </w:rPr>
            </w:pPr>
            <w:r w:rsidRPr="00AB6BED">
              <w:rPr>
                <w:szCs w:val="24"/>
              </w:rPr>
              <w:t>1</w:t>
            </w:r>
            <w:r w:rsidRPr="00AB6BED">
              <w:rPr>
                <w:szCs w:val="24"/>
                <w:lang w:val="sr-Latn-CS"/>
              </w:rPr>
              <w:t>3</w:t>
            </w:r>
            <w:r w:rsidRPr="00AB6BED">
              <w:rPr>
                <w:szCs w:val="24"/>
              </w:rPr>
              <w:t xml:space="preserve">. </w:t>
            </w:r>
          </w:p>
        </w:tc>
        <w:tc>
          <w:tcPr>
            <w:tcW w:w="3204" w:type="dxa"/>
          </w:tcPr>
          <w:p w:rsidR="00D473F6" w:rsidRPr="00C226FE" w:rsidRDefault="00D473F6" w:rsidP="00D473F6">
            <w:r>
              <w:t>Конзистенција/чврстоћа ( метода пенетрације)</w:t>
            </w:r>
          </w:p>
        </w:tc>
        <w:tc>
          <w:tcPr>
            <w:tcW w:w="2016" w:type="dxa"/>
          </w:tcPr>
          <w:p w:rsidR="00D473F6" w:rsidRPr="00471A3D" w:rsidRDefault="00D473F6" w:rsidP="00D473F6">
            <w:pPr>
              <w:rPr>
                <w:szCs w:val="22"/>
                <w:lang w:val="sr-Latn-CS"/>
              </w:rPr>
            </w:pP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lang w:val="sr-Latn-CS"/>
              </w:rPr>
            </w:pPr>
            <w:r w:rsidRPr="00AB6BED">
              <w:rPr>
                <w:szCs w:val="24"/>
                <w:lang w:val="sr-Latn-CS"/>
              </w:rPr>
              <w:t>14.</w:t>
            </w:r>
          </w:p>
        </w:tc>
        <w:tc>
          <w:tcPr>
            <w:tcW w:w="3204" w:type="dxa"/>
          </w:tcPr>
          <w:p w:rsidR="00D473F6" w:rsidRDefault="00D473F6" w:rsidP="00D473F6">
            <w:r>
              <w:t>Релативна густина</w:t>
            </w:r>
          </w:p>
        </w:tc>
        <w:tc>
          <w:tcPr>
            <w:tcW w:w="2016" w:type="dxa"/>
          </w:tcPr>
          <w:p w:rsidR="00D473F6" w:rsidRPr="00471A3D" w:rsidRDefault="00D473F6" w:rsidP="00D473F6">
            <w:pPr>
              <w:rPr>
                <w:szCs w:val="22"/>
              </w:rPr>
            </w:pPr>
            <w:r w:rsidRPr="00471A3D">
              <w:rPr>
                <w:sz w:val="22"/>
                <w:szCs w:val="22"/>
              </w:rPr>
              <w:t>SRPS ISO 6883:2014</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427"/>
        </w:trPr>
        <w:tc>
          <w:tcPr>
            <w:tcW w:w="648" w:type="dxa"/>
          </w:tcPr>
          <w:p w:rsidR="00D473F6" w:rsidRPr="00AB6BED" w:rsidRDefault="00D473F6" w:rsidP="00D473F6">
            <w:pPr>
              <w:rPr>
                <w:szCs w:val="24"/>
                <w:lang w:val="sr-Latn-CS"/>
              </w:rPr>
            </w:pPr>
            <w:r w:rsidRPr="00AB6BED">
              <w:rPr>
                <w:szCs w:val="24"/>
                <w:lang w:val="sr-Latn-CS"/>
              </w:rPr>
              <w:t>15.</w:t>
            </w:r>
          </w:p>
        </w:tc>
        <w:tc>
          <w:tcPr>
            <w:tcW w:w="3204" w:type="dxa"/>
          </w:tcPr>
          <w:p w:rsidR="00D473F6" w:rsidRPr="009B101F" w:rsidRDefault="00D473F6" w:rsidP="00D473F6">
            <w:r>
              <w:t>Индекс рефракције (nD x°C)</w:t>
            </w:r>
          </w:p>
        </w:tc>
        <w:tc>
          <w:tcPr>
            <w:tcW w:w="2016" w:type="dxa"/>
          </w:tcPr>
          <w:p w:rsidR="00D473F6" w:rsidRPr="00471A3D" w:rsidRDefault="00D473F6" w:rsidP="00D473F6">
            <w:pPr>
              <w:rPr>
                <w:szCs w:val="22"/>
              </w:rPr>
            </w:pPr>
            <w:r w:rsidRPr="00471A3D">
              <w:rPr>
                <w:sz w:val="22"/>
                <w:szCs w:val="22"/>
              </w:rPr>
              <w:t>SRPS ISO 6320:2002</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445"/>
        </w:trPr>
        <w:tc>
          <w:tcPr>
            <w:tcW w:w="648" w:type="dxa"/>
          </w:tcPr>
          <w:p w:rsidR="00D473F6" w:rsidRPr="00AB6BED" w:rsidRDefault="00D473F6" w:rsidP="00D473F6">
            <w:pPr>
              <w:rPr>
                <w:szCs w:val="24"/>
                <w:lang w:val="sr-Latn-CS"/>
              </w:rPr>
            </w:pPr>
            <w:r w:rsidRPr="00AB6BED">
              <w:rPr>
                <w:szCs w:val="24"/>
                <w:lang w:val="sr-Latn-CS"/>
              </w:rPr>
              <w:t>16.</w:t>
            </w:r>
          </w:p>
        </w:tc>
        <w:tc>
          <w:tcPr>
            <w:tcW w:w="3204" w:type="dxa"/>
          </w:tcPr>
          <w:p w:rsidR="00D473F6" w:rsidRPr="009B101F" w:rsidRDefault="00D473F6" w:rsidP="00D473F6">
            <w:r>
              <w:t>Јодни број</w:t>
            </w:r>
          </w:p>
        </w:tc>
        <w:tc>
          <w:tcPr>
            <w:tcW w:w="2016" w:type="dxa"/>
          </w:tcPr>
          <w:p w:rsidR="00D473F6" w:rsidRPr="00471A3D" w:rsidRDefault="00D473F6" w:rsidP="00D473F6">
            <w:pPr>
              <w:rPr>
                <w:szCs w:val="22"/>
              </w:rPr>
            </w:pPr>
            <w:r w:rsidRPr="00471A3D">
              <w:rPr>
                <w:sz w:val="22"/>
                <w:szCs w:val="22"/>
              </w:rPr>
              <w:t>SRPS 3961:2001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lang w:val="sr-Latn-CS"/>
              </w:rPr>
            </w:pPr>
            <w:r w:rsidRPr="00AB6BED">
              <w:rPr>
                <w:szCs w:val="24"/>
                <w:lang w:val="sr-Latn-CS"/>
              </w:rPr>
              <w:t>17.</w:t>
            </w:r>
          </w:p>
        </w:tc>
        <w:tc>
          <w:tcPr>
            <w:tcW w:w="3204" w:type="dxa"/>
          </w:tcPr>
          <w:p w:rsidR="00D473F6" w:rsidRPr="009B101F" w:rsidRDefault="00D473F6" w:rsidP="00D473F6">
            <w:r>
              <w:t>Киселински број</w:t>
            </w:r>
          </w:p>
        </w:tc>
        <w:tc>
          <w:tcPr>
            <w:tcW w:w="2016" w:type="dxa"/>
          </w:tcPr>
          <w:p w:rsidR="00D473F6" w:rsidRPr="00471A3D" w:rsidRDefault="00D473F6" w:rsidP="00D473F6">
            <w:pPr>
              <w:rPr>
                <w:szCs w:val="22"/>
              </w:rPr>
            </w:pPr>
            <w:r w:rsidRPr="00471A3D">
              <w:rPr>
                <w:sz w:val="22"/>
                <w:szCs w:val="22"/>
              </w:rPr>
              <w:t>SRPS ISO 660:2000</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lang w:val="sr-Latn-CS"/>
              </w:rPr>
            </w:pPr>
            <w:r>
              <w:rPr>
                <w:szCs w:val="24"/>
                <w:lang w:val="sr-Latn-CS"/>
              </w:rPr>
              <w:t>1</w:t>
            </w:r>
            <w:r>
              <w:rPr>
                <w:szCs w:val="24"/>
              </w:rPr>
              <w:t>8</w:t>
            </w:r>
            <w:r w:rsidRPr="00AB6BED">
              <w:rPr>
                <w:szCs w:val="24"/>
                <w:lang w:val="sr-Latn-CS"/>
              </w:rPr>
              <w:t>.</w:t>
            </w:r>
          </w:p>
        </w:tc>
        <w:tc>
          <w:tcPr>
            <w:tcW w:w="3204" w:type="dxa"/>
          </w:tcPr>
          <w:p w:rsidR="00D473F6" w:rsidRPr="006433F3" w:rsidRDefault="00D473F6" w:rsidP="00D473F6">
            <w:r>
              <w:t>Пероксидни број</w:t>
            </w:r>
          </w:p>
        </w:tc>
        <w:tc>
          <w:tcPr>
            <w:tcW w:w="2016" w:type="dxa"/>
            <w:tcBorders>
              <w:bottom w:val="single" w:sz="4" w:space="0" w:color="auto"/>
            </w:tcBorders>
          </w:tcPr>
          <w:p w:rsidR="00D473F6" w:rsidRPr="00471A3D" w:rsidRDefault="00D473F6" w:rsidP="00D473F6">
            <w:pPr>
              <w:rPr>
                <w:szCs w:val="22"/>
              </w:rPr>
            </w:pPr>
            <w:r w:rsidRPr="00471A3D">
              <w:rPr>
                <w:sz w:val="22"/>
                <w:szCs w:val="22"/>
              </w:rPr>
              <w:t>SRPS ISO 3960:2001</w:t>
            </w:r>
          </w:p>
        </w:tc>
        <w:tc>
          <w:tcPr>
            <w:tcW w:w="1427" w:type="dxa"/>
            <w:tcBorders>
              <w:bottom w:val="single" w:sz="4" w:space="0" w:color="auto"/>
            </w:tcBorders>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471A3D" w:rsidRPr="00AB6BED" w:rsidTr="00BC0DDB">
        <w:tc>
          <w:tcPr>
            <w:tcW w:w="648" w:type="dxa"/>
          </w:tcPr>
          <w:p w:rsidR="00471A3D" w:rsidRPr="00471A3D" w:rsidRDefault="00471A3D" w:rsidP="00D473F6">
            <w:pPr>
              <w:rPr>
                <w:szCs w:val="24"/>
              </w:rPr>
            </w:pPr>
            <w:r>
              <w:rPr>
                <w:szCs w:val="24"/>
              </w:rPr>
              <w:t>19.</w:t>
            </w:r>
          </w:p>
        </w:tc>
        <w:tc>
          <w:tcPr>
            <w:tcW w:w="3204" w:type="dxa"/>
          </w:tcPr>
          <w:p w:rsidR="00471A3D" w:rsidRDefault="00BC0DDB" w:rsidP="00BC0DDB">
            <w:pPr>
              <w:jc w:val="left"/>
            </w:pPr>
            <w:r>
              <w:t>Узорковање робе на целој територији  Републике  Србије</w:t>
            </w:r>
          </w:p>
        </w:tc>
        <w:tc>
          <w:tcPr>
            <w:tcW w:w="2016" w:type="dxa"/>
            <w:tcBorders>
              <w:right w:val="nil"/>
            </w:tcBorders>
            <w:shd w:val="clear" w:color="auto" w:fill="D9D9D9" w:themeFill="background1" w:themeFillShade="D9"/>
          </w:tcPr>
          <w:p w:rsidR="00471A3D" w:rsidRPr="00BC0DDB" w:rsidRDefault="00BC0DDB" w:rsidP="00BC0DDB">
            <w:pPr>
              <w:jc w:val="center"/>
            </w:pPr>
            <w:r>
              <w:t>/</w:t>
            </w:r>
          </w:p>
        </w:tc>
        <w:tc>
          <w:tcPr>
            <w:tcW w:w="1427" w:type="dxa"/>
            <w:tcBorders>
              <w:left w:val="nil"/>
            </w:tcBorders>
            <w:shd w:val="clear" w:color="auto" w:fill="D9D9D9" w:themeFill="background1" w:themeFillShade="D9"/>
            <w:vAlign w:val="center"/>
          </w:tcPr>
          <w:p w:rsidR="00471A3D" w:rsidRPr="00AB6BED" w:rsidRDefault="00471A3D" w:rsidP="00D473F6">
            <w:pPr>
              <w:jc w:val="center"/>
              <w:rPr>
                <w:szCs w:val="24"/>
              </w:rPr>
            </w:pPr>
          </w:p>
        </w:tc>
        <w:tc>
          <w:tcPr>
            <w:tcW w:w="1561" w:type="dxa"/>
          </w:tcPr>
          <w:p w:rsidR="00471A3D" w:rsidRPr="00AB6BED" w:rsidRDefault="00471A3D" w:rsidP="00D473F6">
            <w:pPr>
              <w:rPr>
                <w:szCs w:val="24"/>
                <w:lang w:val="sr-Latn-CS"/>
              </w:rPr>
            </w:pPr>
          </w:p>
        </w:tc>
      </w:tr>
      <w:tr w:rsidR="00287CD7" w:rsidRPr="00AB6BED" w:rsidTr="00D473F6">
        <w:tc>
          <w:tcPr>
            <w:tcW w:w="7295" w:type="dxa"/>
            <w:gridSpan w:val="4"/>
          </w:tcPr>
          <w:p w:rsidR="00287CD7" w:rsidRPr="00937196" w:rsidRDefault="00287CD7" w:rsidP="00287CD7">
            <w:pPr>
              <w:jc w:val="center"/>
              <w:rPr>
                <w:szCs w:val="24"/>
              </w:rPr>
            </w:pPr>
            <w:r w:rsidRPr="00937196">
              <w:rPr>
                <w:szCs w:val="24"/>
              </w:rPr>
              <w:t xml:space="preserve">Укупна јединична цена за </w:t>
            </w:r>
            <w:r>
              <w:rPr>
                <w:szCs w:val="24"/>
              </w:rPr>
              <w:t>Партију 4</w:t>
            </w:r>
            <w:r w:rsidRPr="00937196">
              <w:rPr>
                <w:szCs w:val="24"/>
              </w:rPr>
              <w:t xml:space="preserve"> (збир ставки од 1 до </w:t>
            </w:r>
            <w:r w:rsidR="00471A3D">
              <w:rPr>
                <w:szCs w:val="24"/>
              </w:rPr>
              <w:t>19</w:t>
            </w:r>
            <w:r w:rsidRPr="00937196">
              <w:rPr>
                <w:szCs w:val="24"/>
              </w:rPr>
              <w:t>)</w:t>
            </w:r>
          </w:p>
          <w:p w:rsidR="00287CD7" w:rsidRPr="00AB6BED" w:rsidRDefault="00287CD7" w:rsidP="00592E84">
            <w:pPr>
              <w:jc w:val="center"/>
              <w:rPr>
                <w:szCs w:val="24"/>
              </w:rPr>
            </w:pPr>
          </w:p>
        </w:tc>
        <w:tc>
          <w:tcPr>
            <w:tcW w:w="1561" w:type="dxa"/>
          </w:tcPr>
          <w:p w:rsidR="00287CD7" w:rsidRPr="00AB6BED" w:rsidRDefault="00287CD7" w:rsidP="00592E84">
            <w:pPr>
              <w:rPr>
                <w:szCs w:val="24"/>
                <w:lang w:val="sr-Latn-CS"/>
              </w:rPr>
            </w:pPr>
          </w:p>
        </w:tc>
      </w:tr>
    </w:tbl>
    <w:p w:rsidR="00AB6BED" w:rsidRPr="00DE52EA" w:rsidRDefault="00AB6BED" w:rsidP="00AB6BED">
      <w:pPr>
        <w:rPr>
          <w:szCs w:val="24"/>
          <w:lang w:val="ru-RU"/>
        </w:rPr>
      </w:pPr>
    </w:p>
    <w:p w:rsidR="00AB6BED" w:rsidRPr="00C83049" w:rsidRDefault="00AB6BED" w:rsidP="00AB6BED">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B6BED" w:rsidRDefault="00AB6BED" w:rsidP="00AB6BED">
      <w:pPr>
        <w:rPr>
          <w:sz w:val="16"/>
          <w:szCs w:val="16"/>
        </w:rPr>
      </w:pPr>
    </w:p>
    <w:p w:rsidR="00AB6BED" w:rsidRPr="003D3986" w:rsidRDefault="00AB6BED" w:rsidP="00AB6BED">
      <w:pPr>
        <w:rPr>
          <w:sz w:val="16"/>
          <w:szCs w:val="16"/>
        </w:rPr>
      </w:pPr>
    </w:p>
    <w:p w:rsidR="00AB6BED" w:rsidRDefault="00AB6BED" w:rsidP="00AB6BED">
      <w:pPr>
        <w:rPr>
          <w:sz w:val="16"/>
          <w:szCs w:val="16"/>
          <w:lang w:val="sr-Latn-CS"/>
        </w:rPr>
      </w:pPr>
    </w:p>
    <w:tbl>
      <w:tblPr>
        <w:tblW w:w="8615" w:type="dxa"/>
        <w:tblInd w:w="308" w:type="dxa"/>
        <w:tblLayout w:type="fixed"/>
        <w:tblLook w:val="0000"/>
      </w:tblPr>
      <w:tblGrid>
        <w:gridCol w:w="5250"/>
        <w:gridCol w:w="3365"/>
      </w:tblGrid>
      <w:tr w:rsidR="00AB6BED"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592E84">
            <w:pPr>
              <w:snapToGrid w:val="0"/>
              <w:rPr>
                <w:rFonts w:eastAsia="TimesNewRomanPSMT"/>
                <w:bCs/>
                <w:lang w:val="ru-RU"/>
              </w:rPr>
            </w:pPr>
          </w:p>
          <w:p w:rsidR="007C30A3" w:rsidRDefault="00AB6BED" w:rsidP="00287CD7">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A55C92">
              <w:rPr>
                <w:rFonts w:eastAsia="TimesNewRomanPSMT"/>
                <w:b/>
                <w:bCs/>
                <w:lang w:val="ru-RU"/>
              </w:rPr>
              <w:t>3</w:t>
            </w:r>
            <w:r>
              <w:rPr>
                <w:rFonts w:eastAsia="TimesNewRomanPSMT"/>
                <w:bCs/>
                <w:lang w:val="ru-RU"/>
              </w:rPr>
              <w:t xml:space="preserve"> (збир ставки 1-</w:t>
            </w:r>
            <w:r w:rsidR="00D473F6">
              <w:rPr>
                <w:rFonts w:eastAsia="TimesNewRomanPSMT"/>
                <w:bCs/>
                <w:lang w:val="sr-Latn-CS"/>
              </w:rPr>
              <w:t>1</w:t>
            </w:r>
            <w:r w:rsidR="00471A3D">
              <w:rPr>
                <w:rFonts w:eastAsia="TimesNewRomanPSMT"/>
                <w:bCs/>
              </w:rPr>
              <w:t>9</w:t>
            </w:r>
            <w:r>
              <w:rPr>
                <w:rFonts w:eastAsia="TimesNewRomanPSMT"/>
                <w:bCs/>
                <w:lang w:val="ru-RU"/>
              </w:rPr>
              <w:t>) без ПДВ</w:t>
            </w:r>
          </w:p>
          <w:p w:rsidR="00AB6BED" w:rsidRPr="00400D40" w:rsidRDefault="00AB6BED" w:rsidP="00287CD7">
            <w:pPr>
              <w:rPr>
                <w:rFonts w:eastAsia="TimesNewRomanPSMT"/>
                <w:bCs/>
                <w:lang w:val="ru-RU"/>
              </w:rPr>
            </w:pP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rPr>
                <w:rFonts w:eastAsia="TimesNewRomanPSMT"/>
                <w:bCs/>
                <w:lang w:val="ru-RU"/>
              </w:rPr>
            </w:pPr>
            <w:r w:rsidRPr="00400D40">
              <w:rPr>
                <w:rFonts w:eastAsia="TimesNewRomanPSMT"/>
                <w:bCs/>
                <w:lang w:val="ru-RU"/>
              </w:rPr>
              <w:t>___________________динара</w:t>
            </w:r>
          </w:p>
        </w:tc>
      </w:tr>
      <w:tr w:rsidR="00D473F6" w:rsidRPr="00400D40" w:rsidTr="00592E84">
        <w:tc>
          <w:tcPr>
            <w:tcW w:w="5250" w:type="dxa"/>
            <w:tcBorders>
              <w:top w:val="single" w:sz="4" w:space="0" w:color="000000"/>
              <w:left w:val="single" w:sz="4" w:space="0" w:color="000000"/>
              <w:bottom w:val="single" w:sz="4" w:space="0" w:color="000000"/>
            </w:tcBorders>
            <w:shd w:val="clear" w:color="auto" w:fill="auto"/>
          </w:tcPr>
          <w:p w:rsidR="00D473F6" w:rsidRDefault="00D473F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p w:rsidR="007C30A3" w:rsidRPr="00400D40" w:rsidRDefault="007C30A3" w:rsidP="00592E84"/>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592E84">
            <w:pPr>
              <w:snapToGrid w:val="0"/>
              <w:rPr>
                <w:rFonts w:eastAsia="TimesNewRomanPSMT"/>
                <w:bCs/>
                <w:lang w:val="ru-RU"/>
              </w:rPr>
            </w:pPr>
          </w:p>
          <w:p w:rsidR="00D473F6" w:rsidRPr="00400D40" w:rsidRDefault="00D473F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7C30A3" w:rsidRDefault="007C30A3" w:rsidP="007C30A3">
            <w:pPr>
              <w:snapToGrid w:val="0"/>
              <w:rPr>
                <w:szCs w:val="24"/>
              </w:rPr>
            </w:pPr>
          </w:p>
          <w:p w:rsidR="00D473F6" w:rsidRDefault="00D473F6" w:rsidP="007C30A3">
            <w:pPr>
              <w:snapToGrid w:val="0"/>
            </w:pPr>
            <w:r w:rsidRPr="004F1875">
              <w:rPr>
                <w:szCs w:val="24"/>
              </w:rPr>
              <w:t>Понуђач је дужан да приложи доказ о акредитацији своје лабораторије</w:t>
            </w:r>
            <w:r>
              <w:t>.</w:t>
            </w:r>
          </w:p>
          <w:p w:rsidR="007C30A3" w:rsidRPr="00400D40" w:rsidRDefault="007C30A3" w:rsidP="007C30A3">
            <w:pPr>
              <w:snapToGrid w:val="0"/>
              <w:rPr>
                <w:rFonts w:eastAsia="TimesNewRomanPSMT"/>
                <w:bCs/>
                <w:lang w:val="ru-RU"/>
              </w:rPr>
            </w:pPr>
          </w:p>
        </w:tc>
      </w:tr>
      <w:tr w:rsidR="007C30A3"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7C30A3" w:rsidRDefault="007C30A3" w:rsidP="007C30A3"/>
          <w:p w:rsidR="007C30A3" w:rsidRDefault="007C30A3" w:rsidP="007C30A3">
            <w:r>
              <w:t>Извештај о испитивању треба да у зависности од захтева наручиоца садржи и стручно мишљење о кристалној модификацији кристалне структуре, тј. да ли је наведена маст прошла кроз процес модификације кристалне структуре или не.</w:t>
            </w:r>
          </w:p>
          <w:p w:rsidR="007C30A3" w:rsidRDefault="007C30A3" w:rsidP="007C30A3">
            <w:pPr>
              <w:snapToGrid w:val="0"/>
              <w:rPr>
                <w:szCs w:val="24"/>
              </w:rPr>
            </w:pPr>
          </w:p>
        </w:tc>
      </w:tr>
    </w:tbl>
    <w:p w:rsidR="00AB6BED" w:rsidRDefault="00AB6BED" w:rsidP="00AB6BED">
      <w:pPr>
        <w:rPr>
          <w:sz w:val="16"/>
          <w:szCs w:val="16"/>
          <w:lang w:val="en-US"/>
        </w:rPr>
      </w:pPr>
    </w:p>
    <w:p w:rsidR="00AB6BED" w:rsidRDefault="00AB6BED"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tbl>
      <w:tblPr>
        <w:tblW w:w="8077" w:type="dxa"/>
        <w:jc w:val="center"/>
        <w:tblLook w:val="01E0"/>
      </w:tblPr>
      <w:tblGrid>
        <w:gridCol w:w="2628"/>
        <w:gridCol w:w="2131"/>
        <w:gridCol w:w="3318"/>
      </w:tblGrid>
      <w:tr w:rsidR="00AB6BED" w:rsidRPr="009619E9" w:rsidTr="00592E84">
        <w:trPr>
          <w:jc w:val="center"/>
        </w:trPr>
        <w:tc>
          <w:tcPr>
            <w:tcW w:w="2628" w:type="dxa"/>
          </w:tcPr>
          <w:p w:rsidR="00AB6BED" w:rsidRDefault="00AB6BED" w:rsidP="00592E84">
            <w:pPr>
              <w:jc w:val="center"/>
              <w:rPr>
                <w:b/>
                <w:szCs w:val="24"/>
              </w:rPr>
            </w:pPr>
          </w:p>
          <w:p w:rsidR="00287CD7" w:rsidRDefault="00287CD7" w:rsidP="00592E84">
            <w:pPr>
              <w:jc w:val="center"/>
              <w:rPr>
                <w:b/>
                <w:szCs w:val="24"/>
              </w:rPr>
            </w:pPr>
          </w:p>
          <w:p w:rsidR="00287CD7" w:rsidRDefault="00287CD7" w:rsidP="00592E84">
            <w:pPr>
              <w:jc w:val="center"/>
              <w:rPr>
                <w:b/>
                <w:szCs w:val="24"/>
              </w:rPr>
            </w:pPr>
          </w:p>
          <w:p w:rsidR="00287CD7" w:rsidRPr="009619E9" w:rsidRDefault="00287CD7" w:rsidP="00592E84">
            <w:pPr>
              <w:jc w:val="center"/>
              <w:rPr>
                <w:b/>
                <w:szCs w:val="24"/>
              </w:rPr>
            </w:pPr>
          </w:p>
        </w:tc>
        <w:tc>
          <w:tcPr>
            <w:tcW w:w="2131" w:type="dxa"/>
          </w:tcPr>
          <w:p w:rsidR="00AB6BED" w:rsidRPr="009619E9" w:rsidRDefault="00AB6BED" w:rsidP="00287CD7">
            <w:pPr>
              <w:rPr>
                <w:b/>
                <w:szCs w:val="24"/>
              </w:rPr>
            </w:pPr>
          </w:p>
        </w:tc>
        <w:tc>
          <w:tcPr>
            <w:tcW w:w="3318" w:type="dxa"/>
          </w:tcPr>
          <w:p w:rsidR="00AB6BED" w:rsidRPr="009619E9" w:rsidRDefault="00AB6BED" w:rsidP="00592E84">
            <w:pPr>
              <w:jc w:val="center"/>
              <w:rPr>
                <w:b/>
                <w:szCs w:val="24"/>
              </w:rPr>
            </w:pPr>
            <w:r w:rsidRPr="009619E9">
              <w:rPr>
                <w:b/>
                <w:szCs w:val="24"/>
              </w:rPr>
              <w:t>Потпис овлашћеног лица</w:t>
            </w:r>
          </w:p>
        </w:tc>
      </w:tr>
      <w:tr w:rsidR="00AB6BED" w:rsidRPr="009619E9" w:rsidTr="00592E84">
        <w:trPr>
          <w:jc w:val="center"/>
        </w:trPr>
        <w:tc>
          <w:tcPr>
            <w:tcW w:w="2628" w:type="dxa"/>
          </w:tcPr>
          <w:p w:rsidR="00AB6BED" w:rsidRPr="009619E9" w:rsidRDefault="00AB6BED" w:rsidP="00592E84">
            <w:pPr>
              <w:rPr>
                <w:b/>
                <w:szCs w:val="24"/>
              </w:rPr>
            </w:pPr>
          </w:p>
        </w:tc>
        <w:tc>
          <w:tcPr>
            <w:tcW w:w="2131" w:type="dxa"/>
          </w:tcPr>
          <w:p w:rsidR="00AB6BED" w:rsidRPr="009619E9" w:rsidRDefault="00AB6BED" w:rsidP="00592E84">
            <w:pPr>
              <w:jc w:val="center"/>
              <w:rPr>
                <w:b/>
                <w:szCs w:val="24"/>
              </w:rPr>
            </w:pPr>
            <w:r w:rsidRPr="009619E9">
              <w:rPr>
                <w:b/>
                <w:szCs w:val="24"/>
              </w:rPr>
              <w:t>М.П.</w:t>
            </w:r>
          </w:p>
        </w:tc>
        <w:tc>
          <w:tcPr>
            <w:tcW w:w="3318" w:type="dxa"/>
          </w:tcPr>
          <w:p w:rsidR="00AB6BED" w:rsidRPr="009619E9" w:rsidRDefault="00AB6BED" w:rsidP="00592E84">
            <w:pPr>
              <w:jc w:val="center"/>
              <w:rPr>
                <w:b/>
                <w:szCs w:val="24"/>
              </w:rPr>
            </w:pPr>
          </w:p>
        </w:tc>
      </w:tr>
    </w:tbl>
    <w:p w:rsidR="00937196" w:rsidRDefault="00937196" w:rsidP="00937196">
      <w:pPr>
        <w:rPr>
          <w:sz w:val="16"/>
          <w:szCs w:val="16"/>
        </w:rPr>
      </w:pPr>
    </w:p>
    <w:p w:rsidR="00AB6BED" w:rsidRDefault="00287CD7" w:rsidP="002C5F17">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Pr="00667887" w:rsidRDefault="00AB6BED" w:rsidP="00AB6BED">
      <w:pPr>
        <w:rPr>
          <w:lang w:val="sr-Latn-CS"/>
        </w:rPr>
      </w:pPr>
    </w:p>
    <w:p w:rsidR="00AB6BED" w:rsidRDefault="00AB6BED"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Pr="00D473F6" w:rsidRDefault="00D473F6" w:rsidP="00D473F6">
      <w:pPr>
        <w:jc w:val="center"/>
      </w:pPr>
      <w:r w:rsidRPr="00046592">
        <w:rPr>
          <w:rStyle w:val="Strong"/>
        </w:rPr>
        <w:t>П</w:t>
      </w:r>
      <w:r w:rsidR="00A55C92">
        <w:rPr>
          <w:rStyle w:val="Strong"/>
          <w:lang w:val="ru-RU"/>
        </w:rPr>
        <w:t>АРТИЈА 4</w:t>
      </w:r>
      <w:r w:rsidRPr="00046592">
        <w:rPr>
          <w:rStyle w:val="Strong"/>
          <w:lang w:val="sr-Latn-CS"/>
        </w:rPr>
        <w:t xml:space="preserve"> </w:t>
      </w:r>
      <w:r>
        <w:rPr>
          <w:rStyle w:val="Strong"/>
          <w:lang w:val="sr-Latn-CS"/>
        </w:rPr>
        <w:t xml:space="preserve">- </w:t>
      </w:r>
      <w:r w:rsidRPr="00D97CA3">
        <w:rPr>
          <w:rStyle w:val="Strong"/>
        </w:rPr>
        <w:t xml:space="preserve"> </w:t>
      </w:r>
      <w:r>
        <w:rPr>
          <w:rStyle w:val="Strong"/>
        </w:rPr>
        <w:t>ОДРЕЂИВАЊЕ САДРЖАЈА МАСТИ У ПРОИЗВОДИМА ОД МЛЕКА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sidRPr="00AB6BED">
              <w:rPr>
                <w:b/>
                <w:szCs w:val="24"/>
              </w:rPr>
              <w:t>Метода</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Pr>
          <w:p w:rsidR="00D473F6" w:rsidRPr="00AB6BED" w:rsidRDefault="00D473F6" w:rsidP="00EF4F2D">
            <w:pPr>
              <w:rPr>
                <w:szCs w:val="24"/>
              </w:rPr>
            </w:pPr>
            <w:r w:rsidRPr="00AB6BED">
              <w:rPr>
                <w:szCs w:val="24"/>
                <w:lang w:val="sr-Latn-CS"/>
              </w:rPr>
              <w:t>1</w:t>
            </w:r>
            <w:r w:rsidRPr="00AB6BED">
              <w:rPr>
                <w:szCs w:val="24"/>
              </w:rPr>
              <w:t>.</w:t>
            </w:r>
          </w:p>
        </w:tc>
        <w:tc>
          <w:tcPr>
            <w:tcW w:w="2610" w:type="dxa"/>
          </w:tcPr>
          <w:p w:rsidR="00D473F6" w:rsidRPr="00A95D2C" w:rsidRDefault="00D473F6" w:rsidP="00EF4F2D">
            <w:r>
              <w:t>Одређивање садржаја нерастворљивих нечистоћа</w:t>
            </w:r>
          </w:p>
        </w:tc>
        <w:tc>
          <w:tcPr>
            <w:tcW w:w="2367" w:type="dxa"/>
          </w:tcPr>
          <w:p w:rsidR="00D473F6" w:rsidRPr="00D473F6" w:rsidRDefault="00D473F6" w:rsidP="00D473F6">
            <w:r>
              <w:t>По Правилнику о методама узимања узорака и методама хемијских и физичких анализа млека и производа од млека (Сл.лист СФРЈ, бр.32/83)</w:t>
            </w:r>
          </w:p>
        </w:tc>
        <w:tc>
          <w:tcPr>
            <w:tcW w:w="1670" w:type="dxa"/>
            <w:vAlign w:val="center"/>
          </w:tcPr>
          <w:p w:rsidR="00D473F6" w:rsidRDefault="00D473F6" w:rsidP="00EF4F2D">
            <w:pPr>
              <w:jc w:val="center"/>
              <w:rPr>
                <w:szCs w:val="24"/>
              </w:rPr>
            </w:pPr>
            <w:r w:rsidRPr="00AB6BED">
              <w:rPr>
                <w:szCs w:val="24"/>
              </w:rPr>
              <w:t>комплет услуга</w:t>
            </w:r>
            <w:r w:rsidRPr="00AB6BED">
              <w:rPr>
                <w:szCs w:val="24"/>
                <w:lang w:val="en-US"/>
              </w:rPr>
              <w:t>*</w:t>
            </w:r>
          </w:p>
          <w:p w:rsidR="00D473F6" w:rsidRPr="00D473F6" w:rsidRDefault="00D473F6" w:rsidP="00EF4F2D">
            <w:pPr>
              <w:jc w:val="center"/>
              <w:rPr>
                <w:szCs w:val="24"/>
              </w:rPr>
            </w:pPr>
          </w:p>
        </w:tc>
        <w:tc>
          <w:tcPr>
            <w:tcW w:w="1561" w:type="dxa"/>
          </w:tcPr>
          <w:p w:rsidR="00D473F6" w:rsidRPr="00AB6BED" w:rsidRDefault="00D473F6" w:rsidP="00EF4F2D">
            <w:pPr>
              <w:rPr>
                <w:szCs w:val="24"/>
                <w:lang w:val="sr-Latn-CS"/>
              </w:rPr>
            </w:pPr>
          </w:p>
        </w:tc>
      </w:tr>
      <w:tr w:rsidR="00D473F6" w:rsidRPr="00AB6BED" w:rsidTr="00D473F6">
        <w:tc>
          <w:tcPr>
            <w:tcW w:w="648" w:type="dxa"/>
          </w:tcPr>
          <w:p w:rsidR="00D473F6" w:rsidRPr="00D473F6" w:rsidRDefault="00D473F6" w:rsidP="00EF4F2D">
            <w:pPr>
              <w:rPr>
                <w:szCs w:val="24"/>
              </w:rPr>
            </w:pPr>
            <w:r>
              <w:rPr>
                <w:szCs w:val="24"/>
              </w:rPr>
              <w:t>2.</w:t>
            </w:r>
          </w:p>
        </w:tc>
        <w:tc>
          <w:tcPr>
            <w:tcW w:w="2610" w:type="dxa"/>
          </w:tcPr>
          <w:p w:rsidR="00D473F6" w:rsidRDefault="00D473F6" w:rsidP="00EF4F2D">
            <w:r>
              <w:t>Стручно мишљење</w:t>
            </w:r>
          </w:p>
        </w:tc>
        <w:tc>
          <w:tcPr>
            <w:tcW w:w="4037" w:type="dxa"/>
            <w:gridSpan w:val="2"/>
          </w:tcPr>
          <w:p w:rsidR="00D473F6" w:rsidRDefault="00D473F6" w:rsidP="00EF4F2D">
            <w:pPr>
              <w:jc w:val="center"/>
              <w:rPr>
                <w:szCs w:val="24"/>
              </w:rPr>
            </w:pP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r w:rsidR="00471A3D" w:rsidRPr="00AB6BED" w:rsidTr="00BC0DDB">
        <w:tc>
          <w:tcPr>
            <w:tcW w:w="648" w:type="dxa"/>
          </w:tcPr>
          <w:p w:rsidR="00471A3D" w:rsidRDefault="00471A3D" w:rsidP="00EF4F2D">
            <w:pPr>
              <w:rPr>
                <w:szCs w:val="24"/>
              </w:rPr>
            </w:pPr>
            <w:r>
              <w:rPr>
                <w:szCs w:val="24"/>
              </w:rPr>
              <w:t>3.</w:t>
            </w:r>
          </w:p>
        </w:tc>
        <w:tc>
          <w:tcPr>
            <w:tcW w:w="2610" w:type="dxa"/>
          </w:tcPr>
          <w:p w:rsidR="00471A3D" w:rsidRDefault="00BC0DDB" w:rsidP="00BC0DDB">
            <w:pPr>
              <w:jc w:val="left"/>
            </w:pPr>
            <w:r>
              <w:t>Узорковање робе на целој територији  Републике  Србије</w:t>
            </w:r>
          </w:p>
        </w:tc>
        <w:tc>
          <w:tcPr>
            <w:tcW w:w="4037" w:type="dxa"/>
            <w:gridSpan w:val="2"/>
            <w:shd w:val="clear" w:color="auto" w:fill="D9D9D9" w:themeFill="background1" w:themeFillShade="D9"/>
          </w:tcPr>
          <w:p w:rsidR="00471A3D" w:rsidRPr="00BC0DDB" w:rsidRDefault="00BC0DDB" w:rsidP="00EF4F2D">
            <w:pPr>
              <w:jc w:val="center"/>
              <w:rPr>
                <w:szCs w:val="24"/>
              </w:rPr>
            </w:pPr>
            <w:r>
              <w:rPr>
                <w:szCs w:val="24"/>
              </w:rPr>
              <w:t>/</w:t>
            </w:r>
          </w:p>
        </w:tc>
        <w:tc>
          <w:tcPr>
            <w:tcW w:w="1561" w:type="dxa"/>
          </w:tcPr>
          <w:p w:rsidR="00471A3D" w:rsidRPr="00AB6BED" w:rsidRDefault="00471A3D" w:rsidP="00EF4F2D">
            <w:pPr>
              <w:rPr>
                <w:szCs w:val="24"/>
                <w:lang w:val="sr-Latn-CS"/>
              </w:rPr>
            </w:pPr>
          </w:p>
        </w:tc>
      </w:tr>
      <w:tr w:rsidR="00D473F6" w:rsidRPr="00AB6BED" w:rsidTr="00EF4F2D">
        <w:tc>
          <w:tcPr>
            <w:tcW w:w="7295" w:type="dxa"/>
            <w:gridSpan w:val="4"/>
            <w:tcBorders>
              <w:bottom w:val="single" w:sz="4" w:space="0" w:color="auto"/>
            </w:tcBorders>
          </w:tcPr>
          <w:p w:rsidR="00D473F6" w:rsidRPr="00937196" w:rsidRDefault="00D473F6" w:rsidP="00D473F6">
            <w:pPr>
              <w:jc w:val="center"/>
              <w:rPr>
                <w:szCs w:val="24"/>
              </w:rPr>
            </w:pPr>
            <w:r w:rsidRPr="00937196">
              <w:rPr>
                <w:szCs w:val="24"/>
              </w:rPr>
              <w:t xml:space="preserve">Укупна јединична цена за </w:t>
            </w:r>
            <w:r>
              <w:rPr>
                <w:szCs w:val="24"/>
              </w:rPr>
              <w:t>Партију 5</w:t>
            </w:r>
            <w:r w:rsidRPr="00937196">
              <w:rPr>
                <w:szCs w:val="24"/>
              </w:rPr>
              <w:t xml:space="preserve"> (збир ставки од 1 до </w:t>
            </w:r>
            <w:r w:rsidR="00471A3D">
              <w:rPr>
                <w:szCs w:val="24"/>
              </w:rPr>
              <w:t>3</w:t>
            </w:r>
            <w:r w:rsidRPr="00937196">
              <w:rPr>
                <w:szCs w:val="24"/>
              </w:rPr>
              <w:t>)</w:t>
            </w:r>
          </w:p>
          <w:p w:rsidR="00D473F6" w:rsidRPr="00AB6BED" w:rsidRDefault="00D473F6" w:rsidP="00D473F6">
            <w:pPr>
              <w:jc w:val="center"/>
              <w:rPr>
                <w:szCs w:val="24"/>
              </w:rPr>
            </w:pPr>
          </w:p>
        </w:tc>
        <w:tc>
          <w:tcPr>
            <w:tcW w:w="1561" w:type="dxa"/>
            <w:tcBorders>
              <w:bottom w:val="single" w:sz="4" w:space="0" w:color="auto"/>
            </w:tcBorders>
          </w:tcPr>
          <w:p w:rsidR="00D473F6" w:rsidRPr="00AB6BED" w:rsidRDefault="00D473F6" w:rsidP="00D473F6">
            <w:pPr>
              <w:rPr>
                <w:szCs w:val="24"/>
                <w:lang w:val="sr-Latn-CS"/>
              </w:rPr>
            </w:pPr>
          </w:p>
        </w:tc>
      </w:tr>
    </w:tbl>
    <w:p w:rsidR="00D473F6" w:rsidRDefault="00D473F6" w:rsidP="00AB6BED">
      <w:pPr>
        <w:rPr>
          <w:lang w:val="ru-RU"/>
        </w:rPr>
      </w:pPr>
    </w:p>
    <w:p w:rsidR="00D473F6" w:rsidRPr="00C83049" w:rsidRDefault="00D473F6" w:rsidP="00D473F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D473F6" w:rsidRDefault="00D473F6" w:rsidP="00AB6BED">
      <w:pPr>
        <w:rPr>
          <w:lang w:val="ru-RU"/>
        </w:rPr>
      </w:pPr>
    </w:p>
    <w:p w:rsidR="00D473F6" w:rsidRDefault="00D473F6" w:rsidP="00AB6BED">
      <w:pPr>
        <w:rPr>
          <w:lang w:val="ru-RU"/>
        </w:rPr>
      </w:pPr>
    </w:p>
    <w:tbl>
      <w:tblPr>
        <w:tblW w:w="8615" w:type="dxa"/>
        <w:tblInd w:w="308" w:type="dxa"/>
        <w:tblLayout w:type="fixed"/>
        <w:tblLook w:val="0000"/>
      </w:tblPr>
      <w:tblGrid>
        <w:gridCol w:w="5250"/>
        <w:gridCol w:w="3365"/>
      </w:tblGrid>
      <w:tr w:rsidR="00D473F6" w:rsidRPr="00400D40" w:rsidTr="00EF4F2D">
        <w:trPr>
          <w:trHeight w:val="593"/>
        </w:trPr>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A55C92">
              <w:rPr>
                <w:rFonts w:eastAsia="TimesNewRomanPSMT"/>
                <w:b/>
                <w:bCs/>
                <w:lang w:val="ru-RU"/>
              </w:rPr>
              <w:t>4</w:t>
            </w:r>
            <w:r>
              <w:rPr>
                <w:rFonts w:eastAsia="TimesNewRomanPSMT"/>
                <w:bCs/>
                <w:lang w:val="ru-RU"/>
              </w:rPr>
              <w:t xml:space="preserve"> (збир ставки 1-</w:t>
            </w:r>
            <w:r w:rsidR="00471A3D">
              <w:rPr>
                <w:rFonts w:eastAsia="TimesNewRomanPSMT"/>
                <w:bCs/>
              </w:rPr>
              <w:t>3</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___________________динара</w:t>
            </w:r>
          </w:p>
        </w:tc>
      </w:tr>
      <w:tr w:rsidR="00D473F6" w:rsidRPr="00400D40" w:rsidTr="00EF4F2D">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7C30A3">
            <w:pPr>
              <w:snapToGrid w:val="0"/>
              <w:rPr>
                <w:rFonts w:eastAsia="TimesNewRomanPSMT"/>
                <w:bCs/>
                <w:lang w:val="ru-RU"/>
              </w:rPr>
            </w:pPr>
            <w:r w:rsidRPr="004F1875">
              <w:rPr>
                <w:szCs w:val="24"/>
              </w:rPr>
              <w:t>Понуђач је дужан да приложи доказ о акредитацији своје лабораторије</w:t>
            </w:r>
            <w:r w:rsidR="007C30A3">
              <w:rPr>
                <w:szCs w:val="24"/>
              </w:rPr>
              <w:t xml:space="preserve"> и акредитованој траженој методи</w:t>
            </w:r>
            <w:r>
              <w:t>.</w:t>
            </w:r>
          </w:p>
        </w:tc>
      </w:tr>
    </w:tbl>
    <w:p w:rsidR="00D473F6" w:rsidRDefault="00D473F6" w:rsidP="00AB6BED">
      <w:pPr>
        <w:rPr>
          <w:lang w:val="ru-RU"/>
        </w:rPr>
      </w:pPr>
    </w:p>
    <w:tbl>
      <w:tblPr>
        <w:tblW w:w="8077" w:type="dxa"/>
        <w:jc w:val="center"/>
        <w:tblLook w:val="01E0"/>
      </w:tblPr>
      <w:tblGrid>
        <w:gridCol w:w="2628"/>
        <w:gridCol w:w="2131"/>
        <w:gridCol w:w="3318"/>
      </w:tblGrid>
      <w:tr w:rsidR="00D473F6" w:rsidRPr="009619E9" w:rsidTr="00EF4F2D">
        <w:trPr>
          <w:jc w:val="center"/>
        </w:trPr>
        <w:tc>
          <w:tcPr>
            <w:tcW w:w="2628" w:type="dxa"/>
          </w:tcPr>
          <w:p w:rsidR="00D473F6" w:rsidRDefault="00D473F6" w:rsidP="00EF4F2D">
            <w:pPr>
              <w:jc w:val="center"/>
              <w:rPr>
                <w:b/>
                <w:szCs w:val="24"/>
              </w:rPr>
            </w:pPr>
          </w:p>
          <w:p w:rsidR="00D473F6" w:rsidRDefault="00D473F6" w:rsidP="00EF4F2D">
            <w:pPr>
              <w:jc w:val="center"/>
              <w:rPr>
                <w:b/>
                <w:szCs w:val="24"/>
              </w:rPr>
            </w:pPr>
          </w:p>
          <w:p w:rsidR="00D473F6" w:rsidRPr="00BC0DDB" w:rsidRDefault="00D473F6" w:rsidP="00BC0DDB">
            <w:pPr>
              <w:rPr>
                <w:b/>
                <w:szCs w:val="24"/>
              </w:rPr>
            </w:pPr>
          </w:p>
        </w:tc>
        <w:tc>
          <w:tcPr>
            <w:tcW w:w="2131" w:type="dxa"/>
          </w:tcPr>
          <w:p w:rsidR="00D473F6" w:rsidRPr="009619E9" w:rsidRDefault="00D473F6" w:rsidP="00EF4F2D">
            <w:pPr>
              <w:rPr>
                <w:b/>
                <w:szCs w:val="24"/>
              </w:rPr>
            </w:pPr>
          </w:p>
        </w:tc>
        <w:tc>
          <w:tcPr>
            <w:tcW w:w="3318" w:type="dxa"/>
          </w:tcPr>
          <w:p w:rsidR="00D473F6" w:rsidRPr="009619E9" w:rsidRDefault="00D473F6" w:rsidP="00EF4F2D">
            <w:pPr>
              <w:jc w:val="center"/>
              <w:rPr>
                <w:b/>
                <w:szCs w:val="24"/>
              </w:rPr>
            </w:pPr>
            <w:r w:rsidRPr="009619E9">
              <w:rPr>
                <w:b/>
                <w:szCs w:val="24"/>
              </w:rPr>
              <w:t>Потпис овлашћеног лица</w:t>
            </w:r>
          </w:p>
        </w:tc>
      </w:tr>
      <w:tr w:rsidR="00D473F6" w:rsidRPr="009619E9" w:rsidTr="00EF4F2D">
        <w:trPr>
          <w:jc w:val="center"/>
        </w:trPr>
        <w:tc>
          <w:tcPr>
            <w:tcW w:w="2628" w:type="dxa"/>
          </w:tcPr>
          <w:p w:rsidR="00D473F6" w:rsidRPr="009619E9" w:rsidRDefault="00D473F6" w:rsidP="00EF4F2D">
            <w:pPr>
              <w:rPr>
                <w:b/>
                <w:szCs w:val="24"/>
              </w:rPr>
            </w:pPr>
          </w:p>
        </w:tc>
        <w:tc>
          <w:tcPr>
            <w:tcW w:w="2131" w:type="dxa"/>
          </w:tcPr>
          <w:p w:rsidR="00D473F6" w:rsidRPr="009619E9" w:rsidRDefault="00D473F6" w:rsidP="00EF4F2D">
            <w:pPr>
              <w:jc w:val="center"/>
              <w:rPr>
                <w:b/>
                <w:szCs w:val="24"/>
              </w:rPr>
            </w:pPr>
            <w:r w:rsidRPr="009619E9">
              <w:rPr>
                <w:b/>
                <w:szCs w:val="24"/>
              </w:rPr>
              <w:t>М.П.</w:t>
            </w:r>
          </w:p>
        </w:tc>
        <w:tc>
          <w:tcPr>
            <w:tcW w:w="3318" w:type="dxa"/>
          </w:tcPr>
          <w:p w:rsidR="00D473F6" w:rsidRPr="009619E9" w:rsidRDefault="00D473F6" w:rsidP="00EF4F2D">
            <w:pPr>
              <w:jc w:val="center"/>
              <w:rPr>
                <w:b/>
                <w:szCs w:val="24"/>
              </w:rPr>
            </w:pPr>
          </w:p>
        </w:tc>
      </w:tr>
    </w:tbl>
    <w:p w:rsidR="00D473F6" w:rsidRDefault="00D473F6" w:rsidP="00AB6BED">
      <w:pPr>
        <w:rPr>
          <w:lang w:val="ru-RU"/>
        </w:rPr>
      </w:pPr>
    </w:p>
    <w:p w:rsidR="00D473F6" w:rsidRDefault="00D473F6" w:rsidP="00AB6BED">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D473F6" w:rsidRDefault="00D473F6" w:rsidP="00AB6BED">
      <w:pPr>
        <w:rPr>
          <w:lang w:val="ru-RU"/>
        </w:rPr>
      </w:pPr>
    </w:p>
    <w:p w:rsidR="00A55C92" w:rsidRDefault="00A55C92" w:rsidP="00D473F6">
      <w:pPr>
        <w:rPr>
          <w:b/>
        </w:rPr>
      </w:pPr>
    </w:p>
    <w:p w:rsidR="00065A5B" w:rsidRDefault="00065A5B" w:rsidP="00D473F6">
      <w:pPr>
        <w:rPr>
          <w:b/>
        </w:rPr>
      </w:pPr>
    </w:p>
    <w:p w:rsidR="00385DEA" w:rsidRDefault="00385DEA" w:rsidP="00D473F6">
      <w:pPr>
        <w:rPr>
          <w:b/>
        </w:rPr>
      </w:pPr>
    </w:p>
    <w:p w:rsidR="00385DEA" w:rsidRDefault="00385DEA" w:rsidP="00D473F6">
      <w:pPr>
        <w:rPr>
          <w:b/>
        </w:rPr>
      </w:pPr>
    </w:p>
    <w:p w:rsidR="00385DEA" w:rsidRDefault="00385DEA" w:rsidP="00D473F6">
      <w:pPr>
        <w:rPr>
          <w:b/>
        </w:rPr>
      </w:pPr>
    </w:p>
    <w:p w:rsidR="00D473F6" w:rsidRDefault="00D473F6" w:rsidP="00D473F6">
      <w:pPr>
        <w:rPr>
          <w:b/>
        </w:rPr>
      </w:pPr>
      <w:r>
        <w:rPr>
          <w:b/>
        </w:rPr>
        <w:t xml:space="preserve">ПАРТИЈА </w:t>
      </w:r>
      <w:r w:rsidR="00A55C92">
        <w:rPr>
          <w:b/>
        </w:rPr>
        <w:t xml:space="preserve">5 </w:t>
      </w:r>
      <w:r>
        <w:rPr>
          <w:b/>
        </w:rPr>
        <w:t>– ИСПИТИВАЊЕ ЧЕЛИЧНИХ МАТЕРИЈАЛА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Pr>
                <w:b/>
                <w:szCs w:val="24"/>
              </w:rPr>
              <w:t>Могуће м</w:t>
            </w:r>
            <w:r w:rsidRPr="00AB6BED">
              <w:rPr>
                <w:b/>
                <w:szCs w:val="24"/>
              </w:rPr>
              <w:t>етод</w:t>
            </w:r>
            <w:r>
              <w:rPr>
                <w:b/>
                <w:szCs w:val="24"/>
              </w:rPr>
              <w:t>е</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2610" w:type="dxa"/>
            <w:tcBorders>
              <w:bottom w:val="single" w:sz="4" w:space="0" w:color="auto"/>
            </w:tcBorders>
          </w:tcPr>
          <w:p w:rsidR="00D473F6" w:rsidRPr="007A178B" w:rsidRDefault="00D473F6" w:rsidP="00D473F6">
            <w:pPr>
              <w:rPr>
                <w:lang w:val="sr-Latn-CS"/>
              </w:rPr>
            </w:pPr>
            <w:r w:rsidRPr="007A178B">
              <w:rPr>
                <w:lang w:val="sr-Latn-CS"/>
              </w:rPr>
              <w:t>Металографска испитивања</w:t>
            </w:r>
          </w:p>
        </w:tc>
        <w:tc>
          <w:tcPr>
            <w:tcW w:w="2367" w:type="dxa"/>
            <w:tcBorders>
              <w:bottom w:val="single" w:sz="4" w:space="0" w:color="auto"/>
            </w:tcBorders>
            <w:vAlign w:val="center"/>
          </w:tcPr>
          <w:p w:rsidR="00D473F6" w:rsidRDefault="00D473F6" w:rsidP="00D473F6">
            <w:pPr>
              <w:jc w:val="center"/>
              <w:rPr>
                <w:lang w:val="sr-Latn-CS"/>
              </w:rPr>
            </w:pPr>
            <w:r w:rsidRPr="007A178B">
              <w:rPr>
                <w:lang w:val="sr-Latn-CS"/>
              </w:rPr>
              <w:t xml:space="preserve">SRPS </w:t>
            </w:r>
            <w:r>
              <w:rPr>
                <w:lang w:val="sr-Latn-CS"/>
              </w:rPr>
              <w:t>EN ISO 643:2014</w:t>
            </w:r>
          </w:p>
          <w:p w:rsidR="00D473F6" w:rsidRDefault="00D473F6" w:rsidP="00D473F6">
            <w:pPr>
              <w:jc w:val="center"/>
              <w:rPr>
                <w:lang w:val="sr-Latn-CS"/>
              </w:rPr>
            </w:pPr>
            <w:r>
              <w:rPr>
                <w:lang w:val="sr-Latn-CS"/>
              </w:rPr>
              <w:t>SRPS EN ISO 3887:2011</w:t>
            </w:r>
          </w:p>
          <w:p w:rsidR="00D473F6" w:rsidRPr="007A178B" w:rsidRDefault="00D473F6" w:rsidP="00D473F6">
            <w:pPr>
              <w:jc w:val="center"/>
              <w:rPr>
                <w:lang w:val="sr-Latn-CS"/>
              </w:rPr>
            </w:pPr>
            <w:r>
              <w:rPr>
                <w:lang w:val="sr-Latn-CS"/>
              </w:rPr>
              <w:t>SRPS EN 10247:2011</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D473F6">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2610" w:type="dxa"/>
          </w:tcPr>
          <w:p w:rsidR="00D473F6" w:rsidRPr="007A178B" w:rsidRDefault="00D473F6" w:rsidP="00D473F6">
            <w:pPr>
              <w:rPr>
                <w:lang w:val="sr-Latn-CS"/>
              </w:rPr>
            </w:pPr>
            <w:r w:rsidRPr="007A178B">
              <w:rPr>
                <w:lang w:val="sr-Latn-CS"/>
              </w:rPr>
              <w:t>Испитивање затезних карактеристика на собној температури</w:t>
            </w:r>
          </w:p>
        </w:tc>
        <w:tc>
          <w:tcPr>
            <w:tcW w:w="2367" w:type="dxa"/>
            <w:vAlign w:val="center"/>
          </w:tcPr>
          <w:p w:rsidR="00D473F6" w:rsidRPr="007A178B" w:rsidRDefault="00D473F6" w:rsidP="00D473F6">
            <w:pPr>
              <w:jc w:val="center"/>
              <w:rPr>
                <w:lang w:val="sr-Latn-CS"/>
              </w:rPr>
            </w:pPr>
            <w:r w:rsidRPr="007A178B">
              <w:rPr>
                <w:lang w:val="sr-Latn-CS"/>
              </w:rPr>
              <w:t xml:space="preserve">SRPS EN </w:t>
            </w:r>
            <w:r>
              <w:rPr>
                <w:lang w:val="sr-Latn-CS"/>
              </w:rPr>
              <w:t>ISO 6892-1:2017</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2610" w:type="dxa"/>
          </w:tcPr>
          <w:p w:rsidR="00D473F6" w:rsidRPr="007A178B" w:rsidRDefault="00D473F6" w:rsidP="00D473F6">
            <w:pPr>
              <w:rPr>
                <w:lang w:val="sr-Latn-CS"/>
              </w:rPr>
            </w:pPr>
            <w:r w:rsidRPr="007A178B">
              <w:rPr>
                <w:lang w:val="sr-Latn-CS"/>
              </w:rPr>
              <w:t>Одређивање садржаја угљеника</w:t>
            </w:r>
          </w:p>
        </w:tc>
        <w:tc>
          <w:tcPr>
            <w:tcW w:w="2367" w:type="dxa"/>
            <w:vAlign w:val="center"/>
          </w:tcPr>
          <w:p w:rsidR="00D473F6" w:rsidRPr="007A178B" w:rsidRDefault="00D473F6" w:rsidP="00D473F6">
            <w:pPr>
              <w:jc w:val="center"/>
              <w:rPr>
                <w:lang w:val="sr-Latn-CS"/>
              </w:rPr>
            </w:pPr>
            <w:r>
              <w:rPr>
                <w:lang w:val="sr-Latn-CS"/>
              </w:rPr>
              <w:t>M</w:t>
            </w:r>
            <w:r w:rsidRPr="007A178B">
              <w:rPr>
                <w:lang w:val="sr-Latn-CS"/>
              </w:rPr>
              <w:t>etoda infracrvene apsorpcije</w:t>
            </w:r>
            <w:r>
              <w:rPr>
                <w:lang w:val="sr-Latn-CS"/>
              </w:rPr>
              <w:t>, SRPS EN ISO 15350:2012</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Димензиона контрола узорка цеви</w:t>
            </w:r>
          </w:p>
        </w:tc>
        <w:tc>
          <w:tcPr>
            <w:tcW w:w="2367" w:type="dxa"/>
            <w:vAlign w:val="center"/>
          </w:tcPr>
          <w:p w:rsidR="00D473F6" w:rsidRPr="007A178B" w:rsidRDefault="00D473F6" w:rsidP="00D473F6">
            <w:pPr>
              <w:jc w:val="center"/>
              <w:rPr>
                <w:lang w:val="sr-Latn-CS"/>
              </w:rPr>
            </w:pPr>
            <w:r w:rsidRPr="007A178B">
              <w:rPr>
                <w:lang w:val="sr-Latn-CS"/>
              </w:rPr>
              <w:t>/</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никла</w:t>
            </w:r>
          </w:p>
        </w:tc>
        <w:tc>
          <w:tcPr>
            <w:tcW w:w="2367" w:type="dxa"/>
          </w:tcPr>
          <w:p w:rsidR="00D473F6" w:rsidRDefault="00D473F6" w:rsidP="00D473F6">
            <w:pPr>
              <w:jc w:val="center"/>
              <w:rPr>
                <w:lang w:val="sr-Latn-CS"/>
              </w:rPr>
            </w:pPr>
            <w:r w:rsidRPr="007A178B">
              <w:rPr>
                <w:lang w:val="sr-Latn-CS"/>
              </w:rPr>
              <w:t>OES metoda</w:t>
            </w:r>
            <w:r>
              <w:rPr>
                <w:lang w:val="sr-Latn-CS"/>
              </w:rPr>
              <w:t>, SRPS C.A1.011:2014</w:t>
            </w:r>
          </w:p>
          <w:p w:rsidR="00D473F6" w:rsidRPr="00987E63" w:rsidRDefault="00D473F6" w:rsidP="00D473F6">
            <w:pPr>
              <w:jc w:val="center"/>
            </w:pPr>
            <w:r>
              <w:rPr>
                <w:lang w:val="sr-Latn-CS"/>
              </w:rPr>
              <w:t>SF metoda</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хрома</w:t>
            </w:r>
          </w:p>
        </w:tc>
        <w:tc>
          <w:tcPr>
            <w:tcW w:w="2367" w:type="dxa"/>
            <w:tcBorders>
              <w:bottom w:val="single" w:sz="4" w:space="0" w:color="auto"/>
            </w:tcBorders>
          </w:tcPr>
          <w:p w:rsidR="00D473F6" w:rsidRDefault="00D473F6" w:rsidP="00D473F6">
            <w:pPr>
              <w:jc w:val="center"/>
              <w:rPr>
                <w:lang w:val="sr-Latn-CS"/>
              </w:rPr>
            </w:pPr>
            <w:r w:rsidRPr="007A178B">
              <w:rPr>
                <w:lang w:val="sr-Latn-CS"/>
              </w:rPr>
              <w:t>OES metoda</w:t>
            </w:r>
            <w:r>
              <w:rPr>
                <w:lang w:val="sr-Latn-CS"/>
              </w:rPr>
              <w:t>, SRPS C.A1.011:2004</w:t>
            </w:r>
          </w:p>
          <w:p w:rsidR="00D473F6" w:rsidRPr="00987E63" w:rsidRDefault="00D473F6" w:rsidP="00D473F6">
            <w:pPr>
              <w:jc w:val="center"/>
            </w:pPr>
            <w:r>
              <w:rPr>
                <w:lang w:val="sr-Latn-CS"/>
              </w:rPr>
              <w:t>t metoda</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471A3D" w:rsidRPr="00AB6BED" w:rsidTr="00BC0DDB">
        <w:tc>
          <w:tcPr>
            <w:tcW w:w="648" w:type="dxa"/>
          </w:tcPr>
          <w:p w:rsidR="00471A3D" w:rsidRPr="00471A3D" w:rsidRDefault="00471A3D" w:rsidP="00D473F6">
            <w:pPr>
              <w:rPr>
                <w:szCs w:val="24"/>
              </w:rPr>
            </w:pPr>
            <w:r>
              <w:rPr>
                <w:szCs w:val="24"/>
              </w:rPr>
              <w:t>7.</w:t>
            </w:r>
          </w:p>
        </w:tc>
        <w:tc>
          <w:tcPr>
            <w:tcW w:w="2610" w:type="dxa"/>
          </w:tcPr>
          <w:p w:rsidR="00471A3D" w:rsidRPr="00471A3D" w:rsidRDefault="00BC0DDB" w:rsidP="00BC0DDB">
            <w:pPr>
              <w:jc w:val="left"/>
            </w:pPr>
            <w:r>
              <w:t>Узорковање робе на целој територији  Републике  Србије</w:t>
            </w:r>
          </w:p>
        </w:tc>
        <w:tc>
          <w:tcPr>
            <w:tcW w:w="2367" w:type="dxa"/>
            <w:tcBorders>
              <w:right w:val="nil"/>
            </w:tcBorders>
            <w:shd w:val="clear" w:color="auto" w:fill="D9D9D9" w:themeFill="background1" w:themeFillShade="D9"/>
          </w:tcPr>
          <w:p w:rsidR="00471A3D" w:rsidRPr="00BC0DDB" w:rsidRDefault="00BC0DDB" w:rsidP="00D473F6">
            <w:pPr>
              <w:jc w:val="center"/>
              <w:rPr>
                <w:highlight w:val="lightGray"/>
              </w:rPr>
            </w:pPr>
            <w:r w:rsidRPr="00BC0DDB">
              <w:rPr>
                <w:highlight w:val="lightGray"/>
              </w:rPr>
              <w:t>/</w:t>
            </w:r>
          </w:p>
        </w:tc>
        <w:tc>
          <w:tcPr>
            <w:tcW w:w="1670" w:type="dxa"/>
            <w:tcBorders>
              <w:left w:val="nil"/>
            </w:tcBorders>
            <w:shd w:val="clear" w:color="auto" w:fill="D9D9D9" w:themeFill="background1" w:themeFillShade="D9"/>
            <w:vAlign w:val="center"/>
          </w:tcPr>
          <w:p w:rsidR="00471A3D" w:rsidRPr="00AB6BED" w:rsidRDefault="00471A3D" w:rsidP="00D473F6">
            <w:pPr>
              <w:jc w:val="center"/>
              <w:rPr>
                <w:szCs w:val="24"/>
              </w:rPr>
            </w:pPr>
          </w:p>
        </w:tc>
        <w:tc>
          <w:tcPr>
            <w:tcW w:w="1561" w:type="dxa"/>
          </w:tcPr>
          <w:p w:rsidR="00471A3D" w:rsidRPr="00AB6BED" w:rsidRDefault="00471A3D" w:rsidP="00D473F6">
            <w:pPr>
              <w:rPr>
                <w:szCs w:val="24"/>
                <w:lang w:val="sr-Latn-CS"/>
              </w:rPr>
            </w:pPr>
          </w:p>
        </w:tc>
      </w:tr>
      <w:tr w:rsidR="00D473F6" w:rsidRPr="00AB6BED" w:rsidTr="00EF4F2D">
        <w:tc>
          <w:tcPr>
            <w:tcW w:w="7295" w:type="dxa"/>
            <w:gridSpan w:val="4"/>
          </w:tcPr>
          <w:p w:rsidR="00471A3D" w:rsidRPr="00937196" w:rsidRDefault="00471A3D" w:rsidP="00471A3D">
            <w:pPr>
              <w:jc w:val="center"/>
              <w:rPr>
                <w:szCs w:val="24"/>
              </w:rPr>
            </w:pPr>
            <w:r w:rsidRPr="00937196">
              <w:rPr>
                <w:szCs w:val="24"/>
              </w:rPr>
              <w:t xml:space="preserve">Укупна јединична цена за </w:t>
            </w:r>
            <w:r>
              <w:rPr>
                <w:szCs w:val="24"/>
              </w:rPr>
              <w:t>Партију 6</w:t>
            </w:r>
            <w:r w:rsidRPr="00937196">
              <w:rPr>
                <w:szCs w:val="24"/>
              </w:rPr>
              <w:t xml:space="preserve"> (збир ставки од 1 до </w:t>
            </w:r>
            <w:r>
              <w:rPr>
                <w:szCs w:val="24"/>
              </w:rPr>
              <w:t>7</w:t>
            </w:r>
            <w:r w:rsidRPr="00937196">
              <w:rPr>
                <w:szCs w:val="24"/>
              </w:rPr>
              <w:t>)</w:t>
            </w: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bl>
    <w:p w:rsidR="00A200B2" w:rsidRDefault="00471A3D" w:rsidP="00D473F6">
      <w:r>
        <w:tab/>
      </w:r>
    </w:p>
    <w:p w:rsidR="00D473F6" w:rsidRDefault="00D473F6" w:rsidP="00D473F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Default="00A200B2" w:rsidP="00D473F6"/>
    <w:p w:rsidR="00A200B2" w:rsidRPr="00D473F6" w:rsidRDefault="00A200B2" w:rsidP="00D473F6"/>
    <w:tbl>
      <w:tblPr>
        <w:tblW w:w="8615" w:type="dxa"/>
        <w:tblInd w:w="308" w:type="dxa"/>
        <w:tblLayout w:type="fixed"/>
        <w:tblLook w:val="0000"/>
      </w:tblPr>
      <w:tblGrid>
        <w:gridCol w:w="5250"/>
        <w:gridCol w:w="3365"/>
      </w:tblGrid>
      <w:tr w:rsidR="00D473F6" w:rsidRPr="00400D40" w:rsidTr="00EF4F2D">
        <w:trPr>
          <w:trHeight w:val="593"/>
        </w:trPr>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A55C92">
              <w:rPr>
                <w:rFonts w:eastAsia="TimesNewRomanPSMT"/>
                <w:b/>
                <w:bCs/>
                <w:lang w:val="ru-RU"/>
              </w:rPr>
              <w:t>5</w:t>
            </w:r>
            <w:r>
              <w:rPr>
                <w:rFonts w:eastAsia="TimesNewRomanPSMT"/>
                <w:bCs/>
                <w:lang w:val="ru-RU"/>
              </w:rPr>
              <w:t xml:space="preserve"> (збир ставки 1-</w:t>
            </w:r>
            <w:r w:rsidR="00471A3D">
              <w:rPr>
                <w:rFonts w:eastAsia="TimesNewRomanPSMT"/>
                <w:bCs/>
              </w:rPr>
              <w:t>7</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___________________динара</w:t>
            </w:r>
          </w:p>
        </w:tc>
      </w:tr>
      <w:tr w:rsidR="00D473F6" w:rsidRPr="00400D40" w:rsidTr="00EF4F2D">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r>
              <w:t>Понуђач мора</w:t>
            </w:r>
            <w:r w:rsidRPr="00987E63">
              <w:t xml:space="preserve"> у</w:t>
            </w:r>
            <w:r>
              <w:t>з документацију</w:t>
            </w:r>
            <w:r w:rsidRPr="00987E63">
              <w:t xml:space="preserve"> приложити доказ о акредитацији своје лабораторије</w:t>
            </w:r>
            <w:r>
              <w:t>.</w:t>
            </w:r>
          </w:p>
        </w:tc>
      </w:tr>
    </w:tbl>
    <w:p w:rsidR="00D473F6" w:rsidRDefault="00D473F6" w:rsidP="00D473F6">
      <w:pPr>
        <w:rPr>
          <w:lang w:val="ru-RU"/>
        </w:rPr>
      </w:pPr>
    </w:p>
    <w:tbl>
      <w:tblPr>
        <w:tblW w:w="8077" w:type="dxa"/>
        <w:jc w:val="center"/>
        <w:tblLook w:val="01E0"/>
      </w:tblPr>
      <w:tblGrid>
        <w:gridCol w:w="2628"/>
        <w:gridCol w:w="2131"/>
        <w:gridCol w:w="3318"/>
      </w:tblGrid>
      <w:tr w:rsidR="00D473F6" w:rsidRPr="009619E9" w:rsidTr="00EF4F2D">
        <w:trPr>
          <w:jc w:val="center"/>
        </w:trPr>
        <w:tc>
          <w:tcPr>
            <w:tcW w:w="2628" w:type="dxa"/>
          </w:tcPr>
          <w:p w:rsidR="00D473F6" w:rsidRDefault="00D473F6" w:rsidP="00EF4F2D">
            <w:pPr>
              <w:jc w:val="center"/>
              <w:rPr>
                <w:b/>
                <w:szCs w:val="24"/>
              </w:rPr>
            </w:pPr>
          </w:p>
          <w:p w:rsidR="00D473F6" w:rsidRDefault="00D473F6" w:rsidP="00EF4F2D">
            <w:pPr>
              <w:jc w:val="center"/>
              <w:rPr>
                <w:b/>
                <w:szCs w:val="24"/>
              </w:rPr>
            </w:pPr>
          </w:p>
          <w:p w:rsidR="00D473F6" w:rsidRDefault="00D473F6" w:rsidP="00EF4F2D">
            <w:pPr>
              <w:jc w:val="center"/>
              <w:rPr>
                <w:b/>
                <w:szCs w:val="24"/>
              </w:rPr>
            </w:pPr>
          </w:p>
          <w:p w:rsidR="00D473F6" w:rsidRPr="009619E9" w:rsidRDefault="00D473F6" w:rsidP="00EF4F2D">
            <w:pPr>
              <w:jc w:val="center"/>
              <w:rPr>
                <w:b/>
                <w:szCs w:val="24"/>
              </w:rPr>
            </w:pPr>
          </w:p>
        </w:tc>
        <w:tc>
          <w:tcPr>
            <w:tcW w:w="2131" w:type="dxa"/>
          </w:tcPr>
          <w:p w:rsidR="00D473F6" w:rsidRPr="009619E9" w:rsidRDefault="00D473F6" w:rsidP="00EF4F2D">
            <w:pPr>
              <w:rPr>
                <w:b/>
                <w:szCs w:val="24"/>
              </w:rPr>
            </w:pPr>
          </w:p>
        </w:tc>
        <w:tc>
          <w:tcPr>
            <w:tcW w:w="3318" w:type="dxa"/>
          </w:tcPr>
          <w:p w:rsidR="00D473F6" w:rsidRPr="009619E9" w:rsidRDefault="00D473F6" w:rsidP="00EF4F2D">
            <w:pPr>
              <w:jc w:val="center"/>
              <w:rPr>
                <w:b/>
                <w:szCs w:val="24"/>
              </w:rPr>
            </w:pPr>
            <w:r w:rsidRPr="009619E9">
              <w:rPr>
                <w:b/>
                <w:szCs w:val="24"/>
              </w:rPr>
              <w:t>Потпис овлашћеног лица</w:t>
            </w:r>
          </w:p>
        </w:tc>
      </w:tr>
      <w:tr w:rsidR="00D473F6" w:rsidRPr="009619E9" w:rsidTr="00EF4F2D">
        <w:trPr>
          <w:jc w:val="center"/>
        </w:trPr>
        <w:tc>
          <w:tcPr>
            <w:tcW w:w="2628" w:type="dxa"/>
          </w:tcPr>
          <w:p w:rsidR="00D473F6" w:rsidRPr="009619E9" w:rsidRDefault="00D473F6" w:rsidP="00EF4F2D">
            <w:pPr>
              <w:rPr>
                <w:b/>
                <w:szCs w:val="24"/>
              </w:rPr>
            </w:pPr>
          </w:p>
        </w:tc>
        <w:tc>
          <w:tcPr>
            <w:tcW w:w="2131" w:type="dxa"/>
          </w:tcPr>
          <w:p w:rsidR="00D473F6" w:rsidRPr="009619E9" w:rsidRDefault="00D473F6" w:rsidP="00EF4F2D">
            <w:pPr>
              <w:jc w:val="center"/>
              <w:rPr>
                <w:b/>
                <w:szCs w:val="24"/>
              </w:rPr>
            </w:pPr>
            <w:r w:rsidRPr="009619E9">
              <w:rPr>
                <w:b/>
                <w:szCs w:val="24"/>
              </w:rPr>
              <w:t>М.П.</w:t>
            </w:r>
          </w:p>
        </w:tc>
        <w:tc>
          <w:tcPr>
            <w:tcW w:w="3318" w:type="dxa"/>
          </w:tcPr>
          <w:p w:rsidR="00D473F6" w:rsidRPr="009619E9" w:rsidRDefault="00D473F6" w:rsidP="00EF4F2D">
            <w:pPr>
              <w:jc w:val="center"/>
              <w:rPr>
                <w:b/>
                <w:szCs w:val="24"/>
              </w:rPr>
            </w:pPr>
          </w:p>
        </w:tc>
      </w:tr>
    </w:tbl>
    <w:p w:rsidR="00D473F6" w:rsidRDefault="00D473F6" w:rsidP="00D473F6">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D473F6" w:rsidRDefault="00D473F6" w:rsidP="00D473F6">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AB6BED" w:rsidRDefault="00AB6BED" w:rsidP="00287CD7">
      <w:pPr>
        <w:pStyle w:val="Standard"/>
        <w:rPr>
          <w:sz w:val="22"/>
          <w:szCs w:val="22"/>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A200B2" w:rsidRDefault="00A200B2"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BC0DDB" w:rsidRDefault="00BC0DDB" w:rsidP="00BC0DDB">
      <w:pPr>
        <w:keepNext/>
        <w:keepLines/>
        <w:jc w:val="right"/>
        <w:rPr>
          <w:b/>
          <w:sz w:val="22"/>
          <w:szCs w:val="22"/>
        </w:rPr>
      </w:pPr>
      <w:r w:rsidRPr="00BC0DDB">
        <w:rPr>
          <w:b/>
          <w:sz w:val="22"/>
          <w:szCs w:val="22"/>
        </w:rPr>
        <w:t>ЗА СВЕ ПАРТИЈЕ</w:t>
      </w: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A200B2">
        <w:rPr>
          <w:b/>
          <w:szCs w:val="24"/>
          <w:lang w:val="sr-Latn-CS"/>
        </w:rPr>
        <w:t>56</w:t>
      </w:r>
      <w:r>
        <w:rPr>
          <w:b/>
          <w:szCs w:val="24"/>
        </w:rPr>
        <w:t>/1</w:t>
      </w:r>
      <w:r w:rsidR="00667887">
        <w:rPr>
          <w:b/>
          <w:szCs w:val="24"/>
          <w:lang w:val="sr-Latn-CS"/>
        </w:rPr>
        <w:t>7</w:t>
      </w:r>
      <w:r>
        <w:rPr>
          <w:szCs w:val="24"/>
        </w:rPr>
        <w:t xml:space="preserve">, чији је предмет набавка услуге </w:t>
      </w:r>
      <w:r w:rsidR="00285CE8">
        <w:t>специјализованих лабораторија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r w:rsidR="00CC06FC" w:rsidRPr="00AD2EE6">
        <w:t>Партија 1</w:t>
      </w:r>
      <w:r w:rsidR="00CC06FC">
        <w:t>-</w:t>
      </w:r>
      <w:r w:rsidR="00CC06FC" w:rsidRPr="00CC06FC">
        <w:t xml:space="preserve"> </w:t>
      </w:r>
      <w:r w:rsidR="00CC06FC">
        <w:t xml:space="preserve">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 </w:t>
      </w:r>
      <w:r w:rsidR="00CC06FC" w:rsidRPr="00AD2EE6">
        <w:t>Партија 2</w:t>
      </w:r>
      <w:r w:rsidR="00CC06FC">
        <w:t>-</w:t>
      </w:r>
      <w:r w:rsidR="00CC06FC" w:rsidRPr="00CC06FC">
        <w:t xml:space="preserve"> </w:t>
      </w:r>
      <w:r w:rsidR="00CC06FC">
        <w:t xml:space="preserve">Испитивање алкохола и алкохолних пића, </w:t>
      </w:r>
      <w:r w:rsidR="00A200B2">
        <w:t>Партија 3</w:t>
      </w:r>
      <w:r w:rsidR="00CC06FC">
        <w:t xml:space="preserve">- Испитивање производа уљарске индустрије – биљних масти, </w:t>
      </w:r>
      <w:r w:rsidR="00A200B2">
        <w:t>Партија 4</w:t>
      </w:r>
      <w:r w:rsidR="00CC06FC">
        <w:t xml:space="preserve">- Одређивање садржаја масти у производима од млека и </w:t>
      </w:r>
      <w:r w:rsidR="00A200B2">
        <w:t>Партија 5</w:t>
      </w:r>
      <w:r w:rsidR="00CC06FC">
        <w:t>- Испитивање челичних материјала;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lastRenderedPageBreak/>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B762B1" w:rsidRDefault="00B762B1" w:rsidP="00B762B1">
      <w:pPr>
        <w:keepNext/>
        <w:keepLines/>
        <w:widowControl/>
        <w:tabs>
          <w:tab w:val="left" w:pos="990"/>
        </w:tabs>
        <w:rPr>
          <w:szCs w:val="24"/>
        </w:rPr>
      </w:pPr>
      <w:r>
        <w:rPr>
          <w:noProof/>
          <w:szCs w:val="24"/>
        </w:rPr>
        <w:tab/>
      </w:r>
      <w:r>
        <w:rPr>
          <w:noProof/>
          <w:szCs w:val="24"/>
        </w:rPr>
        <w:tab/>
      </w:r>
      <w:r>
        <w:rPr>
          <w:b/>
          <w:noProof/>
          <w:szCs w:val="24"/>
        </w:rPr>
        <w:t xml:space="preserve">За партију 1 – </w:t>
      </w:r>
      <w:r>
        <w:rPr>
          <w:noProof/>
          <w:szCs w:val="24"/>
        </w:rPr>
        <w:t xml:space="preserve">Испитивање </w:t>
      </w:r>
      <w:r>
        <w:rPr>
          <w:szCs w:val="24"/>
        </w:rPr>
        <w:t xml:space="preserve">дизел горива, евродизела, гасног уља, уља за ложење, моторног бензина, млазног горива, авионског бензина, базног, моторног и хидрауличног уља добављач је дужан да узоркује на лицу места на целој територији Републике Србије и транспортује до места испитивања  </w:t>
      </w:r>
    </w:p>
    <w:p w:rsidR="00F8324B" w:rsidRDefault="00F8324B" w:rsidP="00B762B1">
      <w:pPr>
        <w:keepNext/>
        <w:keepLines/>
        <w:widowControl/>
        <w:tabs>
          <w:tab w:val="left" w:pos="990"/>
        </w:tabs>
        <w:rPr>
          <w:szCs w:val="24"/>
        </w:rPr>
      </w:pP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lastRenderedPageBreak/>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lastRenderedPageBreak/>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 при томе водећи рачуна да Уговор не прерасте у вишегодишњи</w:t>
      </w:r>
      <w:r w:rsidR="001E15C8" w:rsidRPr="00287CD7">
        <w:rPr>
          <w:szCs w:val="24"/>
        </w:rPr>
        <w:t xml:space="preserve"> </w:t>
      </w:r>
      <w:r w:rsidRPr="00287CD7">
        <w:rPr>
          <w:szCs w:val="24"/>
        </w:rPr>
        <w:t xml:space="preserve">с тим да ће се примењивати </w:t>
      </w:r>
      <w:r w:rsidR="00CF0745" w:rsidRPr="00287CD7">
        <w:rPr>
          <w:szCs w:val="24"/>
        </w:rPr>
        <w:t xml:space="preserve">за: партију 1 од </w:t>
      </w:r>
      <w:r w:rsidR="009C3358">
        <w:rPr>
          <w:szCs w:val="24"/>
        </w:rPr>
        <w:t>25.12.</w:t>
      </w:r>
      <w:r w:rsidRPr="00287CD7">
        <w:rPr>
          <w:szCs w:val="24"/>
        </w:rPr>
        <w:t>20</w:t>
      </w:r>
      <w:r w:rsidR="00287CD7" w:rsidRPr="00287CD7">
        <w:rPr>
          <w:szCs w:val="24"/>
        </w:rPr>
        <w:t>17</w:t>
      </w:r>
      <w:r w:rsidR="009C3358">
        <w:rPr>
          <w:szCs w:val="24"/>
        </w:rPr>
        <w:t xml:space="preserve">. </w:t>
      </w:r>
      <w:r w:rsidRPr="00287CD7">
        <w:rPr>
          <w:szCs w:val="24"/>
        </w:rPr>
        <w:t>године</w:t>
      </w:r>
      <w:r w:rsidR="00CF0745" w:rsidRPr="00287CD7">
        <w:rPr>
          <w:szCs w:val="24"/>
        </w:rPr>
        <w:t xml:space="preserve">, партију </w:t>
      </w:r>
      <w:r w:rsidR="00287CD7" w:rsidRPr="00287CD7">
        <w:rPr>
          <w:szCs w:val="24"/>
        </w:rPr>
        <w:t>2</w:t>
      </w:r>
      <w:r w:rsidR="00CF0745" w:rsidRPr="00287CD7">
        <w:rPr>
          <w:szCs w:val="24"/>
        </w:rPr>
        <w:t xml:space="preserve"> од</w:t>
      </w:r>
      <w:r w:rsidR="009C3358">
        <w:rPr>
          <w:szCs w:val="24"/>
        </w:rPr>
        <w:t xml:space="preserve"> </w:t>
      </w:r>
      <w:r w:rsidR="00CF0745" w:rsidRPr="00287CD7">
        <w:rPr>
          <w:szCs w:val="24"/>
        </w:rPr>
        <w:t xml:space="preserve"> </w:t>
      </w:r>
      <w:r w:rsidR="009C3358">
        <w:rPr>
          <w:szCs w:val="24"/>
        </w:rPr>
        <w:t>09.12.</w:t>
      </w:r>
      <w:r w:rsidR="00CF0745" w:rsidRPr="00287CD7">
        <w:rPr>
          <w:szCs w:val="24"/>
        </w:rPr>
        <w:t>20</w:t>
      </w:r>
      <w:r w:rsidR="00287CD7" w:rsidRPr="00287CD7">
        <w:rPr>
          <w:szCs w:val="24"/>
        </w:rPr>
        <w:t>17</w:t>
      </w:r>
      <w:r w:rsidR="00CF0745" w:rsidRPr="00287CD7">
        <w:rPr>
          <w:szCs w:val="24"/>
        </w:rPr>
        <w:t xml:space="preserve">. године, партију </w:t>
      </w:r>
      <w:r w:rsidR="00287CD7" w:rsidRPr="00287CD7">
        <w:rPr>
          <w:szCs w:val="24"/>
        </w:rPr>
        <w:t>3</w:t>
      </w:r>
      <w:r w:rsidR="00CF0745" w:rsidRPr="00287CD7">
        <w:rPr>
          <w:szCs w:val="24"/>
        </w:rPr>
        <w:t xml:space="preserve"> од </w:t>
      </w:r>
      <w:r w:rsidR="009C3358">
        <w:rPr>
          <w:szCs w:val="24"/>
        </w:rPr>
        <w:t>30.10.</w:t>
      </w:r>
      <w:r w:rsidR="00CF0745" w:rsidRPr="00287CD7">
        <w:rPr>
          <w:szCs w:val="24"/>
        </w:rPr>
        <w:t>20</w:t>
      </w:r>
      <w:r w:rsidR="00287CD7" w:rsidRPr="00287CD7">
        <w:rPr>
          <w:szCs w:val="24"/>
        </w:rPr>
        <w:t>17</w:t>
      </w:r>
      <w:r w:rsidR="00CF0745" w:rsidRPr="00287CD7">
        <w:rPr>
          <w:szCs w:val="24"/>
        </w:rPr>
        <w:t>. године</w:t>
      </w:r>
      <w:r w:rsidR="009C3358">
        <w:rPr>
          <w:szCs w:val="24"/>
        </w:rPr>
        <w:t>,</w:t>
      </w:r>
      <w:r w:rsidR="00287CD7" w:rsidRPr="00287CD7">
        <w:rPr>
          <w:szCs w:val="24"/>
        </w:rPr>
        <w:t xml:space="preserve"> партију 4</w:t>
      </w:r>
      <w:r w:rsidR="00CF0745" w:rsidRPr="00287CD7">
        <w:rPr>
          <w:szCs w:val="24"/>
        </w:rPr>
        <w:t xml:space="preserve"> од </w:t>
      </w:r>
      <w:r w:rsidR="009C3358">
        <w:rPr>
          <w:szCs w:val="24"/>
        </w:rPr>
        <w:t>13.10.</w:t>
      </w:r>
      <w:r w:rsidR="00287CD7" w:rsidRPr="00287CD7">
        <w:rPr>
          <w:szCs w:val="24"/>
        </w:rPr>
        <w:t>2017.</w:t>
      </w:r>
      <w:r w:rsidR="00CF0745" w:rsidRPr="00287CD7">
        <w:rPr>
          <w:szCs w:val="24"/>
        </w:rPr>
        <w:t xml:space="preserve"> године</w:t>
      </w:r>
      <w:r w:rsidR="001E15C8">
        <w:rPr>
          <w:szCs w:val="24"/>
        </w:rPr>
        <w:t xml:space="preserve">, </w:t>
      </w:r>
      <w:r w:rsidR="009C3358">
        <w:rPr>
          <w:szCs w:val="24"/>
        </w:rPr>
        <w:t>партију 5</w:t>
      </w:r>
      <w:r w:rsidR="00BC5A10">
        <w:rPr>
          <w:szCs w:val="24"/>
        </w:rPr>
        <w:t xml:space="preserve"> од 09.10.2017</w:t>
      </w:r>
      <w:r w:rsidR="00CF0745" w:rsidRPr="00287CD7">
        <w:rPr>
          <w:szCs w:val="24"/>
        </w:rPr>
        <w:t>.</w:t>
      </w:r>
      <w:r w:rsidR="001E15C8">
        <w:rPr>
          <w:szCs w:val="24"/>
        </w:rPr>
        <w:t xml:space="preserve"> , а за партију 6 даном потписивања обе уговорне стране.</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7F3" w:rsidRDefault="007107F3" w:rsidP="00857F0A">
      <w:r>
        <w:separator/>
      </w:r>
    </w:p>
  </w:endnote>
  <w:endnote w:type="continuationSeparator" w:id="0">
    <w:p w:rsidR="007107F3" w:rsidRDefault="007107F3" w:rsidP="00857F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7F3" w:rsidRDefault="00874C23" w:rsidP="005D65DA">
    <w:pPr>
      <w:pStyle w:val="Footer"/>
      <w:framePr w:wrap="around" w:vAnchor="text" w:hAnchor="margin" w:xAlign="right" w:y="1"/>
      <w:rPr>
        <w:rStyle w:val="PageNumber"/>
      </w:rPr>
    </w:pPr>
    <w:r>
      <w:rPr>
        <w:rStyle w:val="PageNumber"/>
      </w:rPr>
      <w:fldChar w:fldCharType="begin"/>
    </w:r>
    <w:r w:rsidR="007107F3">
      <w:rPr>
        <w:rStyle w:val="PageNumber"/>
      </w:rPr>
      <w:instrText xml:space="preserve">PAGE  </w:instrText>
    </w:r>
    <w:r>
      <w:rPr>
        <w:rStyle w:val="PageNumber"/>
      </w:rPr>
      <w:fldChar w:fldCharType="separate"/>
    </w:r>
    <w:r w:rsidR="007107F3">
      <w:rPr>
        <w:rStyle w:val="PageNumber"/>
        <w:noProof/>
      </w:rPr>
      <w:t>44</w:t>
    </w:r>
    <w:r>
      <w:rPr>
        <w:rStyle w:val="PageNumber"/>
      </w:rPr>
      <w:fldChar w:fldCharType="end"/>
    </w:r>
  </w:p>
  <w:p w:rsidR="007107F3" w:rsidRDefault="007107F3"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7F3" w:rsidRPr="00460D7C" w:rsidRDefault="007107F3"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IV-201</w:t>
    </w:r>
    <w:r>
      <w:rPr>
        <w:b/>
        <w:color w:val="333333"/>
        <w:sz w:val="20"/>
        <w:lang w:val="en-US"/>
      </w:rPr>
      <w:t>7</w:t>
    </w:r>
    <w:r>
      <w:rPr>
        <w:b/>
        <w:color w:val="333333"/>
        <w:sz w:val="20"/>
        <w:lang w:val="sr-Latn-CS"/>
      </w:rPr>
      <w:t xml:space="preserve">. </w:t>
    </w:r>
    <w:r>
      <w:rPr>
        <w:b/>
        <w:color w:val="333333"/>
        <w:sz w:val="20"/>
      </w:rPr>
      <w:t>године</w:t>
    </w:r>
  </w:p>
  <w:p w:rsidR="007107F3" w:rsidRPr="00137CF7" w:rsidRDefault="007107F3"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56</w:t>
    </w:r>
    <w:r>
      <w:rPr>
        <w:b/>
        <w:sz w:val="20"/>
      </w:rPr>
      <w:t>/1</w:t>
    </w:r>
    <w:r>
      <w:rPr>
        <w:b/>
        <w:sz w:val="20"/>
        <w:lang w:val="en-US"/>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7F3" w:rsidRDefault="007107F3" w:rsidP="00857F0A">
      <w:r>
        <w:separator/>
      </w:r>
    </w:p>
  </w:footnote>
  <w:footnote w:type="continuationSeparator" w:id="0">
    <w:p w:rsidR="007107F3" w:rsidRDefault="007107F3"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7F3" w:rsidRDefault="00874C23" w:rsidP="005D65DA">
    <w:pPr>
      <w:pStyle w:val="Header"/>
      <w:framePr w:wrap="around" w:vAnchor="text" w:hAnchor="margin" w:xAlign="center" w:y="1"/>
      <w:rPr>
        <w:rStyle w:val="PageNumber"/>
      </w:rPr>
    </w:pPr>
    <w:r>
      <w:rPr>
        <w:rStyle w:val="PageNumber"/>
      </w:rPr>
      <w:fldChar w:fldCharType="begin"/>
    </w:r>
    <w:r w:rsidR="007107F3">
      <w:rPr>
        <w:rStyle w:val="PageNumber"/>
      </w:rPr>
      <w:instrText xml:space="preserve">PAGE  </w:instrText>
    </w:r>
    <w:r>
      <w:rPr>
        <w:rStyle w:val="PageNumber"/>
      </w:rPr>
      <w:fldChar w:fldCharType="separate"/>
    </w:r>
    <w:r w:rsidR="007107F3">
      <w:rPr>
        <w:rStyle w:val="PageNumber"/>
        <w:noProof/>
      </w:rPr>
      <w:t>44</w:t>
    </w:r>
    <w:r>
      <w:rPr>
        <w:rStyle w:val="PageNumber"/>
      </w:rPr>
      <w:fldChar w:fldCharType="end"/>
    </w:r>
  </w:p>
  <w:p w:rsidR="007107F3" w:rsidRDefault="007107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7107F3" w:rsidRDefault="007107F3">
        <w:pPr>
          <w:pStyle w:val="Header"/>
          <w:jc w:val="right"/>
        </w:pPr>
        <w:r>
          <w:t xml:space="preserve">Страна </w:t>
        </w:r>
        <w:r w:rsidR="00874C23">
          <w:rPr>
            <w:b/>
            <w:bCs/>
            <w:szCs w:val="24"/>
          </w:rPr>
          <w:fldChar w:fldCharType="begin"/>
        </w:r>
        <w:r>
          <w:rPr>
            <w:b/>
            <w:bCs/>
          </w:rPr>
          <w:instrText xml:space="preserve"> PAGE </w:instrText>
        </w:r>
        <w:r w:rsidR="00874C23">
          <w:rPr>
            <w:b/>
            <w:bCs/>
            <w:szCs w:val="24"/>
          </w:rPr>
          <w:fldChar w:fldCharType="separate"/>
        </w:r>
        <w:r w:rsidR="00AB273C">
          <w:rPr>
            <w:b/>
            <w:bCs/>
            <w:noProof/>
          </w:rPr>
          <w:t>63</w:t>
        </w:r>
        <w:r w:rsidR="00874C23">
          <w:rPr>
            <w:b/>
            <w:bCs/>
            <w:szCs w:val="24"/>
          </w:rPr>
          <w:fldChar w:fldCharType="end"/>
        </w:r>
        <w:r>
          <w:t xml:space="preserve"> од </w:t>
        </w:r>
        <w:r>
          <w:rPr>
            <w:b/>
            <w:bCs/>
            <w:szCs w:val="24"/>
          </w:rPr>
          <w:t>63</w:t>
        </w:r>
      </w:p>
    </w:sdtContent>
  </w:sdt>
  <w:p w:rsidR="007107F3" w:rsidRPr="00A5747D" w:rsidRDefault="007107F3"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1745"/>
  </w:hdrShapeDefaults>
  <w:footnotePr>
    <w:footnote w:id="-1"/>
    <w:footnote w:id="0"/>
  </w:footnotePr>
  <w:endnotePr>
    <w:endnote w:id="-1"/>
    <w:endnote w:id="0"/>
  </w:endnotePr>
  <w:compat/>
  <w:rsids>
    <w:rsidRoot w:val="00760252"/>
    <w:rsid w:val="00043550"/>
    <w:rsid w:val="00056E8A"/>
    <w:rsid w:val="000613C2"/>
    <w:rsid w:val="00065A5B"/>
    <w:rsid w:val="000751E9"/>
    <w:rsid w:val="00087B86"/>
    <w:rsid w:val="000912F2"/>
    <w:rsid w:val="000B11A8"/>
    <w:rsid w:val="000B7A65"/>
    <w:rsid w:val="000D63C2"/>
    <w:rsid w:val="00100035"/>
    <w:rsid w:val="00113F20"/>
    <w:rsid w:val="00134F21"/>
    <w:rsid w:val="00137CF7"/>
    <w:rsid w:val="00145A0A"/>
    <w:rsid w:val="001505CE"/>
    <w:rsid w:val="00174FB7"/>
    <w:rsid w:val="00175F39"/>
    <w:rsid w:val="001807B4"/>
    <w:rsid w:val="00196BE2"/>
    <w:rsid w:val="001A7D24"/>
    <w:rsid w:val="001B1BB9"/>
    <w:rsid w:val="001B3E73"/>
    <w:rsid w:val="001C6248"/>
    <w:rsid w:val="001E15C8"/>
    <w:rsid w:val="001F19A1"/>
    <w:rsid w:val="002008A9"/>
    <w:rsid w:val="00205485"/>
    <w:rsid w:val="002262D1"/>
    <w:rsid w:val="002314F4"/>
    <w:rsid w:val="00231D24"/>
    <w:rsid w:val="00241118"/>
    <w:rsid w:val="002508F9"/>
    <w:rsid w:val="0025596D"/>
    <w:rsid w:val="002571C1"/>
    <w:rsid w:val="00266807"/>
    <w:rsid w:val="00271003"/>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4454E"/>
    <w:rsid w:val="003673F3"/>
    <w:rsid w:val="00385DEA"/>
    <w:rsid w:val="003959D1"/>
    <w:rsid w:val="003A516A"/>
    <w:rsid w:val="003A60B5"/>
    <w:rsid w:val="003B7038"/>
    <w:rsid w:val="003D5235"/>
    <w:rsid w:val="004211B7"/>
    <w:rsid w:val="00463DAB"/>
    <w:rsid w:val="004704D7"/>
    <w:rsid w:val="00471A3D"/>
    <w:rsid w:val="00477CC6"/>
    <w:rsid w:val="004A6EC1"/>
    <w:rsid w:val="004B132B"/>
    <w:rsid w:val="004C4739"/>
    <w:rsid w:val="004D1DB3"/>
    <w:rsid w:val="004E013E"/>
    <w:rsid w:val="004F1875"/>
    <w:rsid w:val="004F3582"/>
    <w:rsid w:val="005014AB"/>
    <w:rsid w:val="005034E2"/>
    <w:rsid w:val="00557357"/>
    <w:rsid w:val="005729E7"/>
    <w:rsid w:val="00573C93"/>
    <w:rsid w:val="00586488"/>
    <w:rsid w:val="00592E84"/>
    <w:rsid w:val="00597D91"/>
    <w:rsid w:val="005A0929"/>
    <w:rsid w:val="005B47EF"/>
    <w:rsid w:val="005C2518"/>
    <w:rsid w:val="005D6178"/>
    <w:rsid w:val="005D65DA"/>
    <w:rsid w:val="00601AE8"/>
    <w:rsid w:val="00620F2F"/>
    <w:rsid w:val="00625649"/>
    <w:rsid w:val="006436E6"/>
    <w:rsid w:val="00660767"/>
    <w:rsid w:val="00667887"/>
    <w:rsid w:val="006A092F"/>
    <w:rsid w:val="006B1C9C"/>
    <w:rsid w:val="006B5AA4"/>
    <w:rsid w:val="006C3B5D"/>
    <w:rsid w:val="006C68D2"/>
    <w:rsid w:val="006E10CD"/>
    <w:rsid w:val="006F156E"/>
    <w:rsid w:val="007107F3"/>
    <w:rsid w:val="00720868"/>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7F6D3D"/>
    <w:rsid w:val="0081654E"/>
    <w:rsid w:val="00821E22"/>
    <w:rsid w:val="00826007"/>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A29A4"/>
    <w:rsid w:val="009B0EFC"/>
    <w:rsid w:val="009C3358"/>
    <w:rsid w:val="009D2239"/>
    <w:rsid w:val="009D2D1B"/>
    <w:rsid w:val="009E62C5"/>
    <w:rsid w:val="009E776C"/>
    <w:rsid w:val="00A16F86"/>
    <w:rsid w:val="00A200B2"/>
    <w:rsid w:val="00A205B6"/>
    <w:rsid w:val="00A54717"/>
    <w:rsid w:val="00A55C92"/>
    <w:rsid w:val="00A5747D"/>
    <w:rsid w:val="00A64C78"/>
    <w:rsid w:val="00AB273C"/>
    <w:rsid w:val="00AB6BED"/>
    <w:rsid w:val="00AC5A46"/>
    <w:rsid w:val="00AC5C7D"/>
    <w:rsid w:val="00AC79A9"/>
    <w:rsid w:val="00B073CC"/>
    <w:rsid w:val="00B07CB8"/>
    <w:rsid w:val="00B10AF0"/>
    <w:rsid w:val="00B353E1"/>
    <w:rsid w:val="00B354B6"/>
    <w:rsid w:val="00B46D75"/>
    <w:rsid w:val="00B74441"/>
    <w:rsid w:val="00B762B1"/>
    <w:rsid w:val="00B945FC"/>
    <w:rsid w:val="00BB4D4B"/>
    <w:rsid w:val="00BC0DDB"/>
    <w:rsid w:val="00BC5909"/>
    <w:rsid w:val="00BC5A10"/>
    <w:rsid w:val="00BC5A59"/>
    <w:rsid w:val="00BE695F"/>
    <w:rsid w:val="00BF10EF"/>
    <w:rsid w:val="00BF225D"/>
    <w:rsid w:val="00BF3BB4"/>
    <w:rsid w:val="00C11D79"/>
    <w:rsid w:val="00C202A9"/>
    <w:rsid w:val="00C24396"/>
    <w:rsid w:val="00C45571"/>
    <w:rsid w:val="00C47980"/>
    <w:rsid w:val="00C53069"/>
    <w:rsid w:val="00C84C9E"/>
    <w:rsid w:val="00CA64B5"/>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22D41"/>
    <w:rsid w:val="00E322FF"/>
    <w:rsid w:val="00E447D3"/>
    <w:rsid w:val="00E54FCD"/>
    <w:rsid w:val="00E70498"/>
    <w:rsid w:val="00E84D9B"/>
    <w:rsid w:val="00EA7D19"/>
    <w:rsid w:val="00EA7DDD"/>
    <w:rsid w:val="00ED07EB"/>
    <w:rsid w:val="00ED17A0"/>
    <w:rsid w:val="00EF4F2D"/>
    <w:rsid w:val="00F03AFE"/>
    <w:rsid w:val="00F55955"/>
    <w:rsid w:val="00F60A44"/>
    <w:rsid w:val="00F73627"/>
    <w:rsid w:val="00F8324B"/>
    <w:rsid w:val="00FC3657"/>
    <w:rsid w:val="00FD3768"/>
    <w:rsid w:val="00FE00BB"/>
    <w:rsid w:val="00FE6D75"/>
    <w:rsid w:val="00FF4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s>
</file>

<file path=word/webSettings.xml><?xml version="1.0" encoding="utf-8"?>
<w:webSettings xmlns:r="http://schemas.openxmlformats.org/officeDocument/2006/relationships" xmlns:w="http://schemas.openxmlformats.org/wordprocessingml/2006/main">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F3D9CBE-6942-47B1-A259-F9403B8FDBEE}"/>
</file>

<file path=customXml/itemProps2.xml><?xml version="1.0" encoding="utf-8"?>
<ds:datastoreItem xmlns:ds="http://schemas.openxmlformats.org/officeDocument/2006/customXml" ds:itemID="{8AE3EE62-75EE-46E2-80A9-39E1C66C020C}"/>
</file>

<file path=customXml/itemProps3.xml><?xml version="1.0" encoding="utf-8"?>
<ds:datastoreItem xmlns:ds="http://schemas.openxmlformats.org/officeDocument/2006/customXml" ds:itemID="{CCA3D589-5DB5-41BA-A5D3-D842218CE2F9}"/>
</file>

<file path=customXml/itemProps4.xml><?xml version="1.0" encoding="utf-8"?>
<ds:datastoreItem xmlns:ds="http://schemas.openxmlformats.org/officeDocument/2006/customXml" ds:itemID="{6DA09509-21AC-4A42-A45C-866411A453AF}"/>
</file>

<file path=docProps/app.xml><?xml version="1.0" encoding="utf-8"?>
<Properties xmlns="http://schemas.openxmlformats.org/officeDocument/2006/extended-properties" xmlns:vt="http://schemas.openxmlformats.org/officeDocument/2006/docPropsVTypes">
  <Template>Normal</Template>
  <TotalTime>851</TotalTime>
  <Pages>63</Pages>
  <Words>11095</Words>
  <Characters>63244</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bukvicm</cp:lastModifiedBy>
  <cp:revision>119</cp:revision>
  <cp:lastPrinted>2017-03-10T12:03:00Z</cp:lastPrinted>
  <dcterms:created xsi:type="dcterms:W3CDTF">2016-03-28T11:55:00Z</dcterms:created>
  <dcterms:modified xsi:type="dcterms:W3CDTF">2017-04-12T07:17:00Z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