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44426B" w:rsidRDefault="0044426B" w:rsidP="0044426B">
            <w:pPr>
              <w:tabs>
                <w:tab w:val="center" w:pos="4173"/>
                <w:tab w:val="left" w:pos="7425"/>
              </w:tabs>
              <w:jc w:val="left"/>
              <w:rPr>
                <w:b/>
                <w:color w:val="000000"/>
                <w:lang w:val="sr-Cyrl-RS"/>
              </w:rPr>
            </w:pPr>
            <w:r>
              <w:rPr>
                <w:b/>
                <w:color w:val="000000"/>
              </w:rPr>
              <w:tab/>
            </w:r>
            <w:r>
              <w:rPr>
                <w:b/>
                <w:color w:val="000000"/>
              </w:rPr>
              <w:tab/>
            </w:r>
            <w:r w:rsidR="00C018FF">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21665" cy="914400"/>
                          </a:xfrm>
                          <a:prstGeom prst="rect">
                            <a:avLst/>
                          </a:prstGeom>
                          <a:noFill/>
                          <a:ln>
                            <a:noFill/>
                          </a:ln>
                        </pic:spPr>
                      </pic:pic>
                    </a:graphicData>
                  </a:graphic>
                </wp:inline>
              </w:drawing>
            </w:r>
            <w:r>
              <w:rPr>
                <w:b/>
                <w:color w:val="000000"/>
              </w:rPr>
              <w:tab/>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firstRow="1" w:lastRow="1" w:firstColumn="1" w:lastColumn="1" w:noHBand="0" w:noVBand="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F61657" w:rsidRDefault="00A52C70" w:rsidP="009E14DD">
            <w:pPr>
              <w:tabs>
                <w:tab w:val="left" w:pos="1260"/>
              </w:tabs>
              <w:rPr>
                <w:b/>
                <w:szCs w:val="24"/>
              </w:rPr>
            </w:pPr>
            <w:r>
              <w:rPr>
                <w:szCs w:val="24"/>
              </w:rPr>
              <w:t>Набавка</w:t>
            </w:r>
            <w:r w:rsidRPr="00A52C70">
              <w:rPr>
                <w:szCs w:val="24"/>
                <w:lang w:val="ru-RU"/>
              </w:rPr>
              <w:t xml:space="preserve"> </w:t>
            </w:r>
            <w:r w:rsidR="003A1715">
              <w:rPr>
                <w:szCs w:val="24"/>
                <w:lang w:val="sr-Cyrl-RS"/>
              </w:rPr>
              <w:t xml:space="preserve">услуге исхране и </w:t>
            </w:r>
            <w:r w:rsidR="002C3486">
              <w:rPr>
                <w:szCs w:val="24"/>
                <w:lang w:val="ru-RU"/>
              </w:rPr>
              <w:t>хотелск</w:t>
            </w:r>
            <w:r w:rsidR="00D83816">
              <w:rPr>
                <w:szCs w:val="24"/>
                <w:lang w:val="ru-RU"/>
              </w:rPr>
              <w:t xml:space="preserve">ог </w:t>
            </w:r>
            <w:r w:rsidR="003A1715">
              <w:rPr>
                <w:szCs w:val="24"/>
                <w:lang w:val="ru-RU"/>
              </w:rPr>
              <w:t>смештај</w:t>
            </w:r>
            <w:r w:rsidR="00D83816">
              <w:rPr>
                <w:szCs w:val="24"/>
                <w:lang w:val="ru-RU"/>
              </w:rPr>
              <w:t>а</w:t>
            </w:r>
            <w:r w:rsidR="003A1715">
              <w:rPr>
                <w:szCs w:val="24"/>
                <w:lang w:val="ru-RU"/>
              </w:rPr>
              <w:t xml:space="preserve"> у земљи</w:t>
            </w:r>
            <w:r w:rsidR="00D94CD4">
              <w:rPr>
                <w:szCs w:val="24"/>
                <w:lang w:val="ru-RU"/>
              </w:rPr>
              <w:t xml:space="preserve"> </w:t>
            </w: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Pr="00D83816" w:rsidRDefault="00437D98" w:rsidP="0044426B">
            <w:pPr>
              <w:jc w:val="left"/>
              <w:rPr>
                <w:b/>
                <w:szCs w:val="24"/>
              </w:rPr>
            </w:pPr>
            <w:r>
              <w:rPr>
                <w:b/>
                <w:szCs w:val="24"/>
                <w:lang w:val="sr-Cyrl-RS"/>
              </w:rPr>
              <w:t>0</w:t>
            </w:r>
            <w:r>
              <w:rPr>
                <w:b/>
                <w:szCs w:val="24"/>
                <w:lang w:val="sr-Latn-RS"/>
              </w:rPr>
              <w:t>2</w:t>
            </w:r>
            <w:r w:rsidR="00204257">
              <w:rPr>
                <w:b/>
                <w:szCs w:val="24"/>
              </w:rPr>
              <w:t>/20</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AF672E" w:rsidRDefault="00AF672E" w:rsidP="00AF672E">
      <w:pPr>
        <w:spacing w:beforeLines="50" w:before="120" w:after="120"/>
        <w:ind w:firstLine="720"/>
        <w:rPr>
          <w:lang w:val="en-US"/>
        </w:rPr>
      </w:pPr>
      <w:r>
        <w:rPr>
          <w:lang w:val="ru-RU"/>
        </w:rPr>
        <w:tab/>
      </w:r>
      <w:r>
        <w:rPr>
          <w:lang w:val="ru-RU"/>
        </w:rPr>
        <w:tab/>
      </w:r>
      <w:r>
        <w:rPr>
          <w:lang w:val="ru-RU"/>
        </w:rPr>
        <w:tab/>
      </w:r>
      <w:r>
        <w:rPr>
          <w:lang w:val="ru-RU"/>
        </w:rPr>
        <w:tab/>
      </w:r>
      <w:r>
        <w:rPr>
          <w:lang w:val="ru-RU"/>
        </w:rPr>
        <w:tab/>
      </w:r>
      <w:r>
        <w:rPr>
          <w:lang w:val="ru-RU"/>
        </w:rPr>
        <w:tab/>
      </w:r>
      <w:r>
        <w:rPr>
          <w:lang w:val="ru-RU"/>
        </w:rPr>
        <w:tab/>
      </w: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Default="000409A4" w:rsidP="00592869">
      <w:pPr>
        <w:pStyle w:val="ListParagraph"/>
        <w:jc w:val="right"/>
        <w:rPr>
          <w:lang w:val="sr-Latn-RS"/>
        </w:rPr>
      </w:pPr>
    </w:p>
    <w:p w:rsidR="000409A4" w:rsidRPr="000409A4" w:rsidRDefault="000409A4" w:rsidP="00592869">
      <w:pPr>
        <w:pStyle w:val="ListParagraph"/>
        <w:jc w:val="right"/>
        <w:rPr>
          <w:lang w:val="sr-Latn-RS"/>
        </w:rPr>
      </w:pPr>
    </w:p>
    <w:p w:rsidR="00115818" w:rsidRPr="00CD4D29" w:rsidRDefault="00115818" w:rsidP="00F61657">
      <w:pPr>
        <w:rPr>
          <w:lang w:val="ru-RU"/>
        </w:rPr>
      </w:pPr>
    </w:p>
    <w:p w:rsidR="00C018FF" w:rsidRPr="0065430F" w:rsidRDefault="00C018FF" w:rsidP="00D94CD4">
      <w:pPr>
        <w:rPr>
          <w:b/>
          <w:color w:val="000000"/>
        </w:rPr>
      </w:pPr>
    </w:p>
    <w:p w:rsidR="00C56989" w:rsidRDefault="00C56989" w:rsidP="007542B6">
      <w:pPr>
        <w:jc w:val="center"/>
        <w:outlineLvl w:val="0"/>
        <w:rPr>
          <w:b/>
          <w:color w:val="000000"/>
          <w:szCs w:val="24"/>
          <w:lang w:val="sr-Cyrl-RS"/>
        </w:rPr>
      </w:pPr>
    </w:p>
    <w:p w:rsidR="00C56989" w:rsidRDefault="00C56989" w:rsidP="007542B6">
      <w:pPr>
        <w:jc w:val="center"/>
        <w:outlineLvl w:val="0"/>
        <w:rPr>
          <w:b/>
          <w:color w:val="000000"/>
          <w:szCs w:val="24"/>
          <w:lang w:val="sr-Cyrl-RS"/>
        </w:rPr>
      </w:pPr>
    </w:p>
    <w:p w:rsidR="00C018FF" w:rsidRPr="00AA3FFF" w:rsidRDefault="00C018FF" w:rsidP="007542B6">
      <w:pPr>
        <w:jc w:val="center"/>
        <w:outlineLvl w:val="0"/>
        <w:rPr>
          <w:b/>
          <w:color w:val="000000"/>
          <w:szCs w:val="24"/>
        </w:rPr>
      </w:pPr>
      <w:r w:rsidRPr="00AA3FFF">
        <w:rPr>
          <w:b/>
          <w:color w:val="000000"/>
          <w:szCs w:val="24"/>
          <w:lang w:val="sr-Latn-CS"/>
        </w:rPr>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CD4D29"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837FE5" w:rsidRPr="00CD4D29" w:rsidRDefault="00837FE5" w:rsidP="00837FE5">
      <w:pPr>
        <w:ind w:firstLine="1440"/>
        <w:rPr>
          <w:color w:val="000000"/>
          <w:szCs w:val="24"/>
          <w:lang w:val="ru-RU"/>
        </w:rPr>
      </w:pPr>
      <w:r>
        <w:rPr>
          <w:color w:val="000000"/>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hyperlink r:id="rId9"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r w:rsidR="00CD4D29" w:rsidRPr="0024022B">
        <w:rPr>
          <w:szCs w:val="24"/>
        </w:rPr>
        <w:t>, 14/2015 и 68/2015</w:t>
      </w:r>
      <w:r w:rsidRPr="00AA3FFF">
        <w:rPr>
          <w:color w:val="000000"/>
          <w:szCs w:val="24"/>
        </w:rPr>
        <w:t>).</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sidR="00A52C70">
        <w:rPr>
          <w:szCs w:val="24"/>
        </w:rPr>
        <w:t>услуга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003431F3">
        <w:rPr>
          <w:szCs w:val="24"/>
        </w:rPr>
        <w:t xml:space="preserve">Зоран Михаиловић </w:t>
      </w:r>
      <w:r w:rsidR="00CD4D29">
        <w:rPr>
          <w:szCs w:val="24"/>
        </w:rPr>
        <w:t xml:space="preserve">телефон </w:t>
      </w:r>
      <w:r w:rsidR="003431F3">
        <w:rPr>
          <w:szCs w:val="24"/>
        </w:rPr>
        <w:t>011/319-19-10</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Pr="00804273" w:rsidRDefault="00C018FF" w:rsidP="00C018FF">
      <w:pPr>
        <w:rPr>
          <w:color w:val="000000"/>
          <w:sz w:val="22"/>
          <w:szCs w:val="22"/>
          <w:lang w:val="ru-RU"/>
        </w:rPr>
      </w:pPr>
      <w:r w:rsidRPr="0033342B">
        <w:rPr>
          <w:color w:val="000000"/>
          <w:sz w:val="22"/>
          <w:szCs w:val="22"/>
        </w:rPr>
        <w:br w:type="page"/>
      </w:r>
    </w:p>
    <w:p w:rsidR="00CA084E" w:rsidRPr="00804273" w:rsidRDefault="00CA084E" w:rsidP="00C018FF">
      <w:pPr>
        <w:rPr>
          <w:color w:val="000000"/>
          <w:sz w:val="22"/>
          <w:szCs w:val="22"/>
          <w:lang w:val="ru-RU"/>
        </w:rPr>
      </w:pPr>
    </w:p>
    <w:p w:rsidR="00CA084E" w:rsidRPr="00804273" w:rsidRDefault="00CA084E" w:rsidP="00C018FF">
      <w:pPr>
        <w:rPr>
          <w:color w:val="000000"/>
          <w:sz w:val="22"/>
          <w:szCs w:val="22"/>
          <w:lang w:val="ru-RU"/>
        </w:rPr>
      </w:pPr>
    </w:p>
    <w:p w:rsidR="00CA084E" w:rsidRPr="00CA084E" w:rsidRDefault="00CA084E" w:rsidP="00C018FF">
      <w:pPr>
        <w:rPr>
          <w:color w:val="000000"/>
          <w:sz w:val="22"/>
          <w:szCs w:val="22"/>
        </w:rPr>
      </w:pPr>
    </w:p>
    <w:p w:rsidR="00C018FF" w:rsidRPr="00464706" w:rsidRDefault="00C018FF" w:rsidP="007542B6">
      <w:pPr>
        <w:jc w:val="center"/>
        <w:outlineLvl w:val="0"/>
        <w:rPr>
          <w:b/>
          <w:color w:val="000000"/>
          <w:sz w:val="32"/>
          <w:szCs w:val="32"/>
        </w:rPr>
      </w:pPr>
      <w:r>
        <w:rPr>
          <w:b/>
          <w:color w:val="000000"/>
          <w:sz w:val="32"/>
          <w:szCs w:val="32"/>
          <w:lang w:val="sr-Latn-CS"/>
        </w:rPr>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3836DF">
      <w:pPr>
        <w:numPr>
          <w:ilvl w:val="0"/>
          <w:numId w:val="3"/>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3A1715" w:rsidRPr="003431F3" w:rsidRDefault="00F61657" w:rsidP="003A1715">
      <w:pPr>
        <w:tabs>
          <w:tab w:val="left" w:pos="1260"/>
        </w:tabs>
        <w:rPr>
          <w:szCs w:val="24"/>
        </w:rPr>
      </w:pPr>
      <w:r w:rsidRPr="00816D6A">
        <w:rPr>
          <w:szCs w:val="24"/>
        </w:rPr>
        <w:tab/>
        <w:t xml:space="preserve">   Предмет јавне набавке је набавка</w:t>
      </w:r>
      <w:r w:rsidR="00A52C70">
        <w:rPr>
          <w:szCs w:val="24"/>
        </w:rPr>
        <w:t xml:space="preserve"> </w:t>
      </w:r>
      <w:r w:rsidR="003A1715">
        <w:rPr>
          <w:szCs w:val="24"/>
          <w:lang w:val="sr-Cyrl-RS"/>
        </w:rPr>
        <w:t xml:space="preserve">услуге исхране и </w:t>
      </w:r>
      <w:r w:rsidR="003A1715">
        <w:rPr>
          <w:szCs w:val="24"/>
          <w:lang w:val="ru-RU"/>
        </w:rPr>
        <w:t>хотелск</w:t>
      </w:r>
      <w:r w:rsidR="00D83816">
        <w:rPr>
          <w:szCs w:val="24"/>
          <w:lang w:val="ru-RU"/>
        </w:rPr>
        <w:t>ог</w:t>
      </w:r>
      <w:r w:rsidR="003A1715">
        <w:rPr>
          <w:szCs w:val="24"/>
          <w:lang w:val="ru-RU"/>
        </w:rPr>
        <w:t xml:space="preserve"> смештај</w:t>
      </w:r>
      <w:r w:rsidR="00D83816">
        <w:rPr>
          <w:szCs w:val="24"/>
          <w:lang w:val="ru-RU"/>
        </w:rPr>
        <w:t>а</w:t>
      </w:r>
      <w:r w:rsidR="003A1715">
        <w:rPr>
          <w:szCs w:val="24"/>
          <w:lang w:val="ru-RU"/>
        </w:rPr>
        <w:t xml:space="preserve"> у земљи.</w:t>
      </w:r>
    </w:p>
    <w:p w:rsidR="00F61657" w:rsidRPr="00816D6A" w:rsidRDefault="00F61657" w:rsidP="00F61657">
      <w:pPr>
        <w:tabs>
          <w:tab w:val="left" w:pos="1260"/>
        </w:tabs>
        <w:rPr>
          <w:szCs w:val="24"/>
        </w:rPr>
      </w:pPr>
    </w:p>
    <w:p w:rsidR="00F32D0C" w:rsidRDefault="00F61657" w:rsidP="00F61657">
      <w:pPr>
        <w:outlineLvl w:val="0"/>
      </w:pPr>
      <w:r w:rsidRPr="00816D6A">
        <w:rPr>
          <w:szCs w:val="24"/>
        </w:rPr>
        <w:tab/>
      </w:r>
      <w:r w:rsidRPr="00816D6A">
        <w:rPr>
          <w:color w:val="000000"/>
          <w:szCs w:val="24"/>
        </w:rPr>
        <w:t>Назив и ознака из општег речника:</w:t>
      </w:r>
      <w:r w:rsidR="00D8648A">
        <w:rPr>
          <w:color w:val="000000"/>
          <w:szCs w:val="24"/>
        </w:rPr>
        <w:t xml:space="preserve"> </w:t>
      </w:r>
      <w:r w:rsidR="002C3486" w:rsidRPr="003F779E">
        <w:rPr>
          <w:color w:val="000000"/>
          <w:lang w:val="ru-RU"/>
        </w:rPr>
        <w:t>Услуге хотелског смештаја</w:t>
      </w:r>
      <w:r w:rsidR="002C3486">
        <w:rPr>
          <w:color w:val="000000"/>
          <w:lang w:val="ru-RU"/>
        </w:rPr>
        <w:t xml:space="preserve"> </w:t>
      </w:r>
      <w:r w:rsidR="002C3486">
        <w:t>–</w:t>
      </w:r>
      <w:r w:rsidR="002C3486" w:rsidRPr="00F00602">
        <w:t xml:space="preserve"> </w:t>
      </w:r>
      <w:r w:rsidR="002C3486" w:rsidRPr="003F779E">
        <w:rPr>
          <w:color w:val="000000"/>
          <w:lang w:val="ru-RU"/>
        </w:rPr>
        <w:t>55110000</w:t>
      </w:r>
      <w:r w:rsidR="002C3486" w:rsidRPr="003F779E">
        <w:t>.</w:t>
      </w:r>
      <w:r w:rsidR="002C3486">
        <w:t xml:space="preserve"> </w:t>
      </w:r>
    </w:p>
    <w:p w:rsidR="002C3486" w:rsidRDefault="002C3486" w:rsidP="00F61657">
      <w:pPr>
        <w:outlineLvl w:val="0"/>
        <w:rPr>
          <w:color w:val="000000"/>
          <w:szCs w:val="24"/>
        </w:rPr>
      </w:pPr>
    </w:p>
    <w:p w:rsidR="00F32D0C" w:rsidRPr="00816D6A" w:rsidRDefault="00F32D0C" w:rsidP="00F32D0C">
      <w:pPr>
        <w:ind w:firstLine="1440"/>
        <w:outlineLvl w:val="0"/>
        <w:rPr>
          <w:color w:val="000000"/>
          <w:szCs w:val="24"/>
        </w:rPr>
      </w:pPr>
      <w:r>
        <w:rPr>
          <w:color w:val="000000"/>
          <w:szCs w:val="24"/>
        </w:rPr>
        <w:t>Предметна јавна наб</w:t>
      </w:r>
      <w:r w:rsidR="002C3486">
        <w:rPr>
          <w:color w:val="000000"/>
          <w:szCs w:val="24"/>
        </w:rPr>
        <w:t>авка је на период до једне</w:t>
      </w:r>
      <w:r>
        <w:rPr>
          <w:color w:val="000000"/>
          <w:szCs w:val="24"/>
        </w:rPr>
        <w:t xml:space="preserve"> године</w:t>
      </w:r>
      <w:r w:rsidR="00B66080">
        <w:rPr>
          <w:color w:val="000000"/>
          <w:szCs w:val="24"/>
          <w:lang w:val="en-US"/>
        </w:rPr>
        <w:t xml:space="preserve"> </w:t>
      </w:r>
      <w:r w:rsidR="00B66080">
        <w:rPr>
          <w:lang w:val="sr-Cyrl-RS"/>
        </w:rPr>
        <w:t>или до утрошка финансијских средстава</w:t>
      </w:r>
      <w:r>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A21F15" w:rsidRPr="00A21F15" w:rsidRDefault="00C018FF" w:rsidP="00A21F15">
      <w:pPr>
        <w:spacing w:after="200" w:line="276" w:lineRule="auto"/>
        <w:ind w:firstLine="1440"/>
        <w:contextualSpacing/>
        <w:rPr>
          <w:b/>
        </w:rPr>
      </w:pPr>
      <w:r w:rsidRPr="006A19F6">
        <w:rPr>
          <w:b/>
          <w:color w:val="000000"/>
          <w:szCs w:val="24"/>
        </w:rPr>
        <w:tab/>
      </w:r>
      <w:r w:rsidR="00A21F15" w:rsidRPr="00A21F15">
        <w:rPr>
          <w:b/>
          <w:bCs/>
          <w:lang w:val="ru-RU"/>
        </w:rPr>
        <w:t>1</w:t>
      </w:r>
      <w:r w:rsidR="00A21F15" w:rsidRPr="00A21F15">
        <w:rPr>
          <w:b/>
          <w:bCs/>
        </w:rPr>
        <w:t xml:space="preserve">. </w:t>
      </w:r>
      <w:r w:rsidR="00A21F15" w:rsidRPr="00A21F15">
        <w:rPr>
          <w:b/>
        </w:rPr>
        <w:t>Техничке карактеристике</w:t>
      </w:r>
    </w:p>
    <w:p w:rsidR="00A21F15" w:rsidRPr="00A21F15" w:rsidRDefault="00A21F15" w:rsidP="00A21F15">
      <w:pPr>
        <w:spacing w:after="200" w:line="276" w:lineRule="auto"/>
        <w:ind w:firstLine="1440"/>
        <w:contextualSpacing/>
        <w:rPr>
          <w:b/>
        </w:rPr>
      </w:pPr>
    </w:p>
    <w:p w:rsidR="00A21F15" w:rsidRPr="00A21F15" w:rsidRDefault="00A21F15" w:rsidP="00A21F15">
      <w:pPr>
        <w:tabs>
          <w:tab w:val="clear" w:pos="1440"/>
          <w:tab w:val="left" w:pos="0"/>
        </w:tabs>
        <w:ind w:firstLine="1440"/>
        <w:rPr>
          <w:lang w:val="ru-RU"/>
        </w:rPr>
      </w:pPr>
      <w:r w:rsidRPr="00A21F15">
        <w:t xml:space="preserve">Предмет набавке је </w:t>
      </w:r>
      <w:r w:rsidRPr="00A21F15">
        <w:rPr>
          <w:szCs w:val="24"/>
        </w:rPr>
        <w:t xml:space="preserve">набавка </w:t>
      </w:r>
      <w:r w:rsidRPr="00A21F15">
        <w:rPr>
          <w:lang w:val="ru-RU"/>
        </w:rPr>
        <w:t>услуга исхране и хотелског смештаја у земљи</w:t>
      </w:r>
      <w:r w:rsidRPr="00A21F15">
        <w:t xml:space="preserve">. </w:t>
      </w:r>
      <w:r w:rsidRPr="00A21F15">
        <w:rPr>
          <w:lang w:val="ru-RU"/>
        </w:rPr>
        <w:t xml:space="preserve">Понуђач је дужан да обезбеди хотелске услуге ноћења са доручком, </w:t>
      </w:r>
      <w:r w:rsidRPr="00A21F15">
        <w:t xml:space="preserve">хотелске услуге са полупансионом и </w:t>
      </w:r>
      <w:r w:rsidRPr="00A21F15">
        <w:rPr>
          <w:lang w:val="ru-RU"/>
        </w:rPr>
        <w:t>хотелске услуге са пуним пансионом а све по основу појединачних захтева Наручиоца.</w:t>
      </w:r>
    </w:p>
    <w:p w:rsidR="00A21F15" w:rsidRPr="00A21F15" w:rsidRDefault="00A21F15" w:rsidP="00A21F15">
      <w:pPr>
        <w:tabs>
          <w:tab w:val="clear" w:pos="1440"/>
          <w:tab w:val="left" w:pos="0"/>
        </w:tabs>
        <w:ind w:firstLine="1440"/>
        <w:rPr>
          <w:lang w:val="ru-RU"/>
        </w:rPr>
      </w:pPr>
      <w:r w:rsidRPr="00A21F15">
        <w:rPr>
          <w:lang w:val="ru-RU"/>
        </w:rPr>
        <w:t>Уколико се за сваки захтев не достави више опција неопходно је доставити образложење у писаном облику.</w:t>
      </w:r>
    </w:p>
    <w:p w:rsidR="00A21F15" w:rsidRPr="00A21F15" w:rsidRDefault="00A21F15" w:rsidP="00A21F15">
      <w:pPr>
        <w:tabs>
          <w:tab w:val="num" w:pos="0"/>
        </w:tabs>
        <w:ind w:firstLine="1440"/>
        <w:outlineLvl w:val="0"/>
        <w:rPr>
          <w:b/>
          <w:bCs/>
        </w:rPr>
      </w:pPr>
    </w:p>
    <w:p w:rsidR="00A21F15" w:rsidRPr="00A21F15" w:rsidRDefault="00A21F15" w:rsidP="00C30343">
      <w:pPr>
        <w:widowControl/>
        <w:numPr>
          <w:ilvl w:val="0"/>
          <w:numId w:val="10"/>
        </w:numPr>
        <w:tabs>
          <w:tab w:val="clear" w:pos="1440"/>
          <w:tab w:val="num" w:pos="0"/>
        </w:tabs>
        <w:suppressAutoHyphens/>
        <w:spacing w:after="200" w:line="100" w:lineRule="atLeast"/>
        <w:contextualSpacing/>
        <w:jc w:val="left"/>
        <w:outlineLvl w:val="0"/>
        <w:rPr>
          <w:b/>
          <w:bCs/>
          <w:szCs w:val="24"/>
          <w:lang w:val="en-US"/>
        </w:rPr>
      </w:pPr>
      <w:r w:rsidRPr="00A21F15">
        <w:rPr>
          <w:b/>
          <w:bCs/>
          <w:szCs w:val="24"/>
          <w:lang w:val="en-US"/>
        </w:rPr>
        <w:t xml:space="preserve">Квалитет </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outlineLvl w:val="0"/>
        <w:rPr>
          <w:bCs/>
        </w:rPr>
      </w:pPr>
      <w:r w:rsidRPr="00A21F15">
        <w:rPr>
          <w:bCs/>
        </w:rPr>
        <w:tab/>
      </w:r>
      <w:r w:rsidRPr="00A21F15">
        <w:rPr>
          <w:bCs/>
        </w:rPr>
        <w:tab/>
        <w:t>Понуђач се обавезује да предметну услугу пружа квалитетно и стручно.</w:t>
      </w:r>
    </w:p>
    <w:p w:rsidR="00A21F15" w:rsidRPr="00A21F15" w:rsidRDefault="00A21F15" w:rsidP="00A21F15">
      <w:pPr>
        <w:tabs>
          <w:tab w:val="clear" w:pos="1440"/>
          <w:tab w:val="left" w:pos="0"/>
        </w:tabs>
        <w:outlineLvl w:val="0"/>
        <w:rPr>
          <w:bCs/>
          <w:lang w:val="ru-RU"/>
        </w:rPr>
      </w:pPr>
      <w:r w:rsidRPr="00A21F15">
        <w:rPr>
          <w:bCs/>
        </w:rPr>
        <w:tab/>
      </w:r>
      <w:r w:rsidRPr="00A21F15">
        <w:rPr>
          <w:bCs/>
        </w:rPr>
        <w:tab/>
        <w:t>Понуђач је дужан да обезбеди ниво услуге који је дефинисан техничком спецификацијом.</w:t>
      </w:r>
    </w:p>
    <w:p w:rsidR="00A21F15" w:rsidRPr="00A21F15" w:rsidRDefault="00A21F15" w:rsidP="00A21F15">
      <w:pPr>
        <w:tabs>
          <w:tab w:val="clear" w:pos="1440"/>
          <w:tab w:val="left" w:pos="0"/>
        </w:tabs>
        <w:ind w:firstLine="1440"/>
        <w:outlineLvl w:val="0"/>
        <w:rPr>
          <w:bCs/>
          <w:lang w:val="ru-RU"/>
        </w:rPr>
      </w:pPr>
      <w:r w:rsidRPr="00A21F15">
        <w:rPr>
          <w:bCs/>
        </w:rPr>
        <w:t>Понуђач је дужан да у спецификацији понуде да цене за хотеле категорисане са 3 звездице, уколико на локацији постоји више категорисаних хотела.</w:t>
      </w:r>
    </w:p>
    <w:p w:rsidR="00A21F15" w:rsidRPr="00A21F15" w:rsidRDefault="00A21F15" w:rsidP="00A21F15">
      <w:pPr>
        <w:tabs>
          <w:tab w:val="clear" w:pos="1440"/>
          <w:tab w:val="left" w:pos="0"/>
        </w:tabs>
        <w:ind w:firstLine="1440"/>
        <w:outlineLvl w:val="0"/>
        <w:rPr>
          <w:bCs/>
        </w:rPr>
      </w:pPr>
      <w:r w:rsidRPr="00A21F15">
        <w:rPr>
          <w:bCs/>
        </w:rPr>
        <w:t>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w:t>
      </w:r>
    </w:p>
    <w:p w:rsidR="00A21F15" w:rsidRPr="00A21F15" w:rsidRDefault="00A21F15" w:rsidP="00A21F15">
      <w:pPr>
        <w:tabs>
          <w:tab w:val="clear" w:pos="1440"/>
          <w:tab w:val="left" w:pos="0"/>
        </w:tabs>
        <w:ind w:firstLine="1440"/>
        <w:outlineLvl w:val="0"/>
        <w:rPr>
          <w:bCs/>
        </w:rPr>
      </w:pPr>
      <w:r w:rsidRPr="00A21F15">
        <w:rPr>
          <w:bCs/>
        </w:rPr>
        <w:t>Понуђач је дужан да уз понуду достави списак са категоризацијом понуђених хотела.</w:t>
      </w:r>
    </w:p>
    <w:p w:rsidR="00A21F15" w:rsidRPr="00A21F15" w:rsidRDefault="00A21F15" w:rsidP="00A21F15">
      <w:pPr>
        <w:tabs>
          <w:tab w:val="clear" w:pos="1440"/>
          <w:tab w:val="left" w:pos="0"/>
        </w:tabs>
        <w:ind w:firstLine="1440"/>
        <w:outlineLvl w:val="0"/>
        <w:rPr>
          <w:bCs/>
        </w:rPr>
      </w:pPr>
      <w:r w:rsidRPr="00A21F15">
        <w:rPr>
          <w:bCs/>
        </w:rPr>
        <w:t>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ind w:firstLine="1440"/>
        <w:outlineLvl w:val="0"/>
        <w:rPr>
          <w:b/>
          <w:bCs/>
        </w:rPr>
      </w:pPr>
      <w:r w:rsidRPr="00A21F15">
        <w:rPr>
          <w:b/>
          <w:bCs/>
          <w:lang w:val="ru-RU"/>
        </w:rPr>
        <w:t>3</w:t>
      </w:r>
      <w:r w:rsidRPr="00A21F15">
        <w:rPr>
          <w:b/>
          <w:bCs/>
        </w:rPr>
        <w:t>. Гаранција</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outlineLvl w:val="0"/>
        <w:rPr>
          <w:bCs/>
        </w:rPr>
      </w:pPr>
      <w:r w:rsidRPr="00A21F15">
        <w:rPr>
          <w:bCs/>
        </w:rPr>
        <w:tab/>
      </w:r>
      <w:r w:rsidRPr="00A21F15">
        <w:rPr>
          <w:bCs/>
        </w:rPr>
        <w:tab/>
        <w:t>Понуђач гарантује Наручиоцу континуирано и несметано пружање услуга које су предмет набавке у року трајања уговора, а за потребе Наручиоца.</w:t>
      </w:r>
    </w:p>
    <w:p w:rsidR="00A21F15" w:rsidRPr="00A21F15" w:rsidRDefault="00A21F15" w:rsidP="00A21F15">
      <w:pPr>
        <w:tabs>
          <w:tab w:val="clear" w:pos="1440"/>
          <w:tab w:val="left" w:pos="0"/>
        </w:tabs>
        <w:outlineLvl w:val="0"/>
        <w:rPr>
          <w:bCs/>
        </w:rPr>
      </w:pPr>
    </w:p>
    <w:p w:rsidR="00A21F15" w:rsidRPr="00A21F15" w:rsidRDefault="00A21F15" w:rsidP="00A21F15">
      <w:pPr>
        <w:tabs>
          <w:tab w:val="clear" w:pos="1440"/>
          <w:tab w:val="left" w:pos="0"/>
        </w:tabs>
        <w:ind w:firstLine="1440"/>
        <w:outlineLvl w:val="0"/>
        <w:rPr>
          <w:b/>
          <w:bCs/>
          <w:szCs w:val="24"/>
        </w:rPr>
      </w:pPr>
      <w:r w:rsidRPr="00A21F15">
        <w:rPr>
          <w:b/>
          <w:bCs/>
          <w:lang w:val="ru-RU"/>
        </w:rPr>
        <w:t>4</w:t>
      </w:r>
      <w:r w:rsidRPr="00A21F15">
        <w:rPr>
          <w:b/>
          <w:bCs/>
        </w:rPr>
        <w:t xml:space="preserve">. </w:t>
      </w:r>
      <w:r w:rsidRPr="00A21F15">
        <w:rPr>
          <w:b/>
          <w:bCs/>
          <w:szCs w:val="24"/>
        </w:rPr>
        <w:t>Начин и рок извршења услуге</w:t>
      </w:r>
    </w:p>
    <w:p w:rsidR="00A21F15" w:rsidRPr="00A21F15" w:rsidRDefault="00A21F15" w:rsidP="00A21F15">
      <w:pPr>
        <w:tabs>
          <w:tab w:val="clear" w:pos="1440"/>
          <w:tab w:val="left" w:pos="0"/>
        </w:tabs>
        <w:outlineLvl w:val="0"/>
        <w:rPr>
          <w:b/>
          <w:bCs/>
          <w:szCs w:val="24"/>
        </w:rPr>
      </w:pPr>
      <w:r w:rsidRPr="00A21F15">
        <w:rPr>
          <w:b/>
          <w:bCs/>
          <w:szCs w:val="24"/>
        </w:rPr>
        <w:tab/>
      </w:r>
      <w:r w:rsidRPr="00A21F15">
        <w:rPr>
          <w:b/>
          <w:bCs/>
          <w:szCs w:val="24"/>
        </w:rPr>
        <w:tab/>
      </w:r>
      <w:r w:rsidRPr="00A21F15">
        <w:rPr>
          <w:rFonts w:eastAsiaTheme="minorHAnsi"/>
          <w:szCs w:val="24"/>
        </w:rPr>
        <w:t xml:space="preserve"> </w:t>
      </w:r>
    </w:p>
    <w:p w:rsidR="00A21F15" w:rsidRPr="00A21F15" w:rsidRDefault="00A21F15" w:rsidP="00A21F15">
      <w:pPr>
        <w:tabs>
          <w:tab w:val="clear" w:pos="1440"/>
          <w:tab w:val="left" w:pos="0"/>
        </w:tabs>
        <w:outlineLvl w:val="0"/>
        <w:rPr>
          <w:bCs/>
          <w:szCs w:val="24"/>
        </w:rPr>
      </w:pPr>
      <w:r w:rsidRPr="00A21F15">
        <w:rPr>
          <w:b/>
          <w:bCs/>
          <w:szCs w:val="24"/>
        </w:rPr>
        <w:tab/>
      </w:r>
      <w:r w:rsidRPr="00A21F15">
        <w:rPr>
          <w:b/>
          <w:bCs/>
          <w:szCs w:val="24"/>
        </w:rPr>
        <w:tab/>
      </w:r>
      <w:r w:rsidRPr="00A21F15">
        <w:rPr>
          <w:bCs/>
          <w:szCs w:val="24"/>
        </w:rPr>
        <w:t>Понуђач ће предметну услугу извршавати сукцесивно, према динамици и потребама Наручиоца, а према достављеном захтеву од стране Наручиоца.</w:t>
      </w:r>
    </w:p>
    <w:p w:rsidR="00A21F15" w:rsidRPr="00A21F15" w:rsidRDefault="00A21F15" w:rsidP="00A21F15">
      <w:pPr>
        <w:widowControl/>
        <w:tabs>
          <w:tab w:val="clear" w:pos="1440"/>
        </w:tabs>
        <w:autoSpaceDE w:val="0"/>
        <w:autoSpaceDN w:val="0"/>
        <w:adjustRightInd w:val="0"/>
        <w:ind w:firstLine="1440"/>
        <w:rPr>
          <w:rFonts w:eastAsiaTheme="minorHAnsi"/>
          <w:color w:val="000000"/>
          <w:szCs w:val="24"/>
        </w:rPr>
      </w:pPr>
      <w:r w:rsidRPr="00A21F15">
        <w:rPr>
          <w:rFonts w:eastAsiaTheme="minorHAnsi"/>
          <w:szCs w:val="24"/>
        </w:rPr>
        <w:t xml:space="preserve">Понуђач се обавезује да ће извршити резервацију ноћења са доручком, резервацију полупансиона или резервацију пуног пансиона </w:t>
      </w:r>
      <w:r w:rsidRPr="00A21F15">
        <w:rPr>
          <w:rFonts w:eastAsiaTheme="minorHAnsi"/>
          <w:color w:val="000000"/>
          <w:szCs w:val="24"/>
        </w:rPr>
        <w:t xml:space="preserve">хотелског смештаја (одговарајуће категорије) у траженим количинама, у одговарајућем месту и у тражено време. </w:t>
      </w:r>
    </w:p>
    <w:p w:rsidR="00A21F15" w:rsidRPr="00A21F15" w:rsidRDefault="00A21F15" w:rsidP="00A21F15">
      <w:pPr>
        <w:widowControl/>
        <w:tabs>
          <w:tab w:val="clear" w:pos="1440"/>
        </w:tabs>
        <w:autoSpaceDE w:val="0"/>
        <w:autoSpaceDN w:val="0"/>
        <w:adjustRightInd w:val="0"/>
        <w:ind w:firstLine="1440"/>
        <w:rPr>
          <w:rFonts w:eastAsiaTheme="minorHAnsi"/>
          <w:color w:val="000000"/>
          <w:sz w:val="23"/>
          <w:szCs w:val="23"/>
          <w:lang w:val="ru-RU"/>
        </w:rPr>
      </w:pPr>
      <w:r w:rsidRPr="00A21F15">
        <w:rPr>
          <w:rFonts w:eastAsiaTheme="minorHAnsi"/>
          <w:color w:val="000000"/>
          <w:szCs w:val="24"/>
          <w:lang w:val="ru-RU"/>
        </w:rPr>
        <w:t>Понуђач се обавезује да за предметне услуге изврши резервацију смештаја и за градове и хотеле на територији Републике Србије који нису наведени у Обрасцу понуде</w:t>
      </w:r>
      <w:r w:rsidRPr="00A21F15">
        <w:rPr>
          <w:rFonts w:eastAsiaTheme="minorHAnsi"/>
          <w:color w:val="000000"/>
          <w:sz w:val="23"/>
          <w:szCs w:val="23"/>
          <w:lang w:val="ru-RU"/>
        </w:rPr>
        <w:t xml:space="preserve">, а у оквиру укупно уговорене вредности набавке и на основу захтева и претходне сагласности Наручиоца. </w:t>
      </w:r>
    </w:p>
    <w:p w:rsidR="00A21F15" w:rsidRPr="00A21F15" w:rsidRDefault="00A21F15" w:rsidP="00A21F15">
      <w:pPr>
        <w:widowControl/>
        <w:tabs>
          <w:tab w:val="clear" w:pos="1440"/>
        </w:tabs>
        <w:autoSpaceDE w:val="0"/>
        <w:autoSpaceDN w:val="0"/>
        <w:adjustRightInd w:val="0"/>
        <w:ind w:firstLine="1440"/>
        <w:rPr>
          <w:rFonts w:eastAsiaTheme="minorHAnsi"/>
          <w:color w:val="000000"/>
          <w:szCs w:val="24"/>
          <w:lang w:val="ru-RU"/>
        </w:rPr>
      </w:pPr>
      <w:r w:rsidRPr="00A21F15">
        <w:rPr>
          <w:rFonts w:eastAsiaTheme="minorHAnsi"/>
          <w:color w:val="000000"/>
          <w:szCs w:val="24"/>
          <w:lang w:val="ru-RU"/>
        </w:rPr>
        <w:t xml:space="preserve">Рок испоруке резервације за хотелски смештај не може бити краћи од 1 сата нити дужи од 24 сата од момента пријема писаног захтева Наручиоца (електронском поштом или телефаксом) од стране </w:t>
      </w:r>
      <w:r w:rsidRPr="00A21F15">
        <w:rPr>
          <w:rFonts w:eastAsiaTheme="minorHAnsi"/>
          <w:color w:val="000000"/>
          <w:szCs w:val="24"/>
        </w:rPr>
        <w:t>Н</w:t>
      </w:r>
      <w:r w:rsidRPr="00A21F15">
        <w:rPr>
          <w:rFonts w:eastAsiaTheme="minorHAnsi"/>
          <w:color w:val="000000"/>
          <w:szCs w:val="24"/>
          <w:lang w:val="ru-RU"/>
        </w:rPr>
        <w:t>аручиоца.</w:t>
      </w:r>
    </w:p>
    <w:p w:rsidR="00A21F15" w:rsidRPr="00A21F15" w:rsidRDefault="00A21F15" w:rsidP="00A21F15">
      <w:pPr>
        <w:tabs>
          <w:tab w:val="clear" w:pos="1440"/>
          <w:tab w:val="left" w:pos="0"/>
        </w:tabs>
        <w:ind w:firstLine="1440"/>
        <w:rPr>
          <w:rFonts w:eastAsiaTheme="minorHAnsi"/>
          <w:color w:val="000000"/>
          <w:sz w:val="23"/>
          <w:szCs w:val="23"/>
          <w:lang w:val="ru-RU"/>
        </w:rPr>
      </w:pPr>
      <w:r w:rsidRPr="00A21F15">
        <w:rPr>
          <w:rFonts w:eastAsiaTheme="minorHAnsi"/>
          <w:color w:val="000000"/>
          <w:sz w:val="23"/>
          <w:szCs w:val="23"/>
          <w:lang w:val="ru-RU"/>
        </w:rPr>
        <w:t xml:space="preserve">Градови који су наведени у Обрасцу понуде су оквирни и дати су на бази планираних путовања Наручиоца и служе за стручну оцену понуда. Број путовања и </w:t>
      </w:r>
      <w:r w:rsidRPr="00A21F15">
        <w:rPr>
          <w:rFonts w:eastAsiaTheme="minorHAnsi"/>
          <w:color w:val="000000"/>
          <w:sz w:val="23"/>
          <w:szCs w:val="23"/>
          <w:lang w:val="ru-RU"/>
        </w:rPr>
        <w:lastRenderedPageBreak/>
        <w:t>дестинације ће се реализовати путем налога, према стварним потребама Наручиоца, а највише до укупне уговорене вредности.</w:t>
      </w:r>
    </w:p>
    <w:p w:rsidR="00A21F15" w:rsidRPr="00A21F15" w:rsidRDefault="00A21F15" w:rsidP="00A21F15">
      <w:pPr>
        <w:tabs>
          <w:tab w:val="clear" w:pos="1440"/>
          <w:tab w:val="left" w:pos="0"/>
        </w:tabs>
        <w:ind w:firstLine="1440"/>
        <w:rPr>
          <w:rFonts w:eastAsiaTheme="minorHAnsi"/>
          <w:color w:val="000000"/>
          <w:sz w:val="23"/>
          <w:szCs w:val="23"/>
          <w:lang w:val="ru-RU"/>
        </w:rPr>
      </w:pPr>
      <w:r w:rsidRPr="00A21F15">
        <w:rPr>
          <w:rFonts w:eastAsiaTheme="minorHAnsi"/>
          <w:color w:val="000000"/>
          <w:sz w:val="23"/>
          <w:szCs w:val="23"/>
          <w:lang w:val="ru-RU"/>
        </w:rPr>
        <w:t>Уколико објекат понуђен у обрасцу понуде у току реализације уговора под било којим условима престане са радом, понуђач је дужан да понуди објекат исте категоризације, односно уз претходну сагласност Наручиоца, објекат ниже или више категоризације.</w:t>
      </w:r>
    </w:p>
    <w:p w:rsidR="00F61657" w:rsidRPr="00D8648A" w:rsidRDefault="00F61657" w:rsidP="00D8648A">
      <w:pPr>
        <w:rPr>
          <w:b/>
          <w:color w:val="000000"/>
          <w:szCs w:val="24"/>
        </w:rPr>
      </w:pPr>
    </w:p>
    <w:p w:rsidR="00560248" w:rsidRDefault="00560248" w:rsidP="00B264CE">
      <w:pPr>
        <w:rPr>
          <w:noProof/>
          <w:szCs w:val="24"/>
        </w:rPr>
      </w:pPr>
    </w:p>
    <w:p w:rsidR="00155BBD" w:rsidRDefault="00155BBD" w:rsidP="00155BBD">
      <w:pPr>
        <w:tabs>
          <w:tab w:val="clear" w:pos="1440"/>
          <w:tab w:val="left" w:pos="0"/>
        </w:tabs>
        <w:ind w:firstLine="1440"/>
        <w:rPr>
          <w:rFonts w:ascii="Calibri" w:hAnsi="Calibri"/>
          <w:lang w:val="ru-RU"/>
        </w:rPr>
      </w:pPr>
    </w:p>
    <w:p w:rsidR="00F072D7" w:rsidRDefault="00F072D7" w:rsidP="00155BBD">
      <w:pPr>
        <w:tabs>
          <w:tab w:val="clear" w:pos="1440"/>
          <w:tab w:val="left" w:pos="0"/>
        </w:tabs>
        <w:ind w:firstLine="1440"/>
        <w:rPr>
          <w:rFonts w:ascii="Calibri" w:hAnsi="Calibri"/>
          <w:lang w:val="ru-RU"/>
        </w:rPr>
      </w:pPr>
    </w:p>
    <w:p w:rsidR="00F072D7" w:rsidRDefault="00F072D7" w:rsidP="000269F6">
      <w:pPr>
        <w:outlineLvl w:val="0"/>
        <w:rPr>
          <w:b/>
          <w:color w:val="000000"/>
          <w:sz w:val="32"/>
          <w:szCs w:val="32"/>
          <w:lang w:val="en-US"/>
        </w:rPr>
      </w:pPr>
    </w:p>
    <w:p w:rsidR="00F072D7" w:rsidRDefault="00F072D7"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A21F15" w:rsidRDefault="00A21F15" w:rsidP="00F072D7">
      <w:pPr>
        <w:outlineLvl w:val="0"/>
        <w:rPr>
          <w:b/>
          <w:color w:val="000000"/>
          <w:sz w:val="32"/>
          <w:szCs w:val="32"/>
          <w:lang w:val="en-US"/>
        </w:rPr>
      </w:pPr>
    </w:p>
    <w:p w:rsidR="00C018FF" w:rsidRPr="00A2128E" w:rsidRDefault="00C018FF" w:rsidP="007542B6">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C018FF">
      <w:pPr>
        <w:jc w:val="center"/>
        <w:rPr>
          <w:b/>
          <w:color w:val="000000"/>
          <w:sz w:val="22"/>
          <w:szCs w:val="22"/>
        </w:rPr>
      </w:pP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0269F6" w:rsidRDefault="00C018FF" w:rsidP="000269F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9E4C72" w:rsidRPr="000269F6" w:rsidRDefault="00C018FF" w:rsidP="000269F6">
      <w:pPr>
        <w:rPr>
          <w:color w:val="000000"/>
          <w:szCs w:val="24"/>
          <w:lang w:val="ru-RU"/>
        </w:rPr>
      </w:pPr>
      <w:r w:rsidRPr="00EE78FE">
        <w:rPr>
          <w:color w:val="000000"/>
          <w:szCs w:val="24"/>
          <w:lang w:val="ru-RU"/>
        </w:rPr>
        <w:tab/>
      </w:r>
      <w:r w:rsidR="009E4C72" w:rsidRPr="000276F3">
        <w:rPr>
          <w:szCs w:val="24"/>
        </w:rPr>
        <w:t>Понуђач у поступку јавне набавке мора доказати:</w:t>
      </w:r>
    </w:p>
    <w:p w:rsidR="009E4C72" w:rsidRPr="000276F3" w:rsidRDefault="009E4C72" w:rsidP="00C30343">
      <w:pPr>
        <w:pStyle w:val="ListParagraph"/>
        <w:numPr>
          <w:ilvl w:val="0"/>
          <w:numId w:val="9"/>
        </w:numPr>
      </w:pPr>
      <w:r w:rsidRPr="000276F3">
        <w:t>да је регистрован код над</w:t>
      </w:r>
      <w:r>
        <w:t xml:space="preserve">лежног органа, односно уписан у </w:t>
      </w:r>
      <w:r w:rsidRPr="000276F3">
        <w:t>одговарајући регистар;</w:t>
      </w:r>
    </w:p>
    <w:p w:rsidR="009E4C72" w:rsidRPr="000276F3" w:rsidRDefault="009E4C72" w:rsidP="009E4C72"/>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9E4C72" w:rsidRPr="000276F3" w:rsidRDefault="009E4C72" w:rsidP="009E4C72">
            <w:pPr>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9E4C72" w:rsidRPr="000276F3" w:rsidRDefault="009E4C72" w:rsidP="009E4C72">
            <w:pPr>
              <w:rPr>
                <w:szCs w:val="24"/>
              </w:rPr>
            </w:pPr>
            <w:r w:rsidRPr="000276F3">
              <w:rPr>
                <w:szCs w:val="24"/>
              </w:rPr>
              <w:t>Извод из регистра Агенције за привредне регистре, односно из одговарајућег регистра;</w:t>
            </w:r>
          </w:p>
        </w:tc>
      </w:tr>
    </w:tbl>
    <w:p w:rsidR="009E4C72" w:rsidRPr="000276F3" w:rsidRDefault="009E4C72" w:rsidP="009E4C72">
      <w:pPr>
        <w:rPr>
          <w:szCs w:val="24"/>
        </w:rPr>
      </w:pPr>
    </w:p>
    <w:p w:rsidR="009E4C72" w:rsidRPr="00F31942" w:rsidRDefault="009E4C72" w:rsidP="00C30343">
      <w:pPr>
        <w:pStyle w:val="ListParagraph"/>
        <w:numPr>
          <w:ilvl w:val="0"/>
          <w:numId w:val="9"/>
        </w:numPr>
      </w:pPr>
      <w:r w:rsidRPr="00F31942">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9E4C72" w:rsidRPr="000276F3" w:rsidRDefault="009E4C72" w:rsidP="009E4C72">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9E4C72" w:rsidRPr="000276F3" w:rsidTr="00473CFB">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9E4C72">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9E4C72" w:rsidRPr="000276F3" w:rsidRDefault="009E4C72" w:rsidP="009E4C72">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9E4C72" w:rsidRPr="000276F3" w:rsidRDefault="009E4C72" w:rsidP="009E4C72">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9E4C72" w:rsidRPr="000276F3" w:rsidTr="00473CFB">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9E4C72">
            <w:pPr>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9E4C72">
            <w:pPr>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9E4C72" w:rsidRPr="000276F3"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9E4C72" w:rsidRPr="000276F3" w:rsidRDefault="009E4C72" w:rsidP="009E4C72">
            <w:pPr>
              <w:rPr>
                <w:b/>
                <w:szCs w:val="24"/>
              </w:rPr>
            </w:pPr>
            <w:r w:rsidRPr="000276F3">
              <w:rPr>
                <w:b/>
                <w:szCs w:val="24"/>
              </w:rPr>
              <w:t>Доказ не може бити старији од 2 месеца пре отварања понуда.</w:t>
            </w:r>
          </w:p>
        </w:tc>
      </w:tr>
    </w:tbl>
    <w:p w:rsidR="009E4C72" w:rsidRPr="000276F3" w:rsidRDefault="009E4C72" w:rsidP="009E4C72">
      <w:pPr>
        <w:rPr>
          <w:szCs w:val="24"/>
          <w:lang w:eastAsia="ko-KR"/>
        </w:rPr>
      </w:pPr>
    </w:p>
    <w:p w:rsidR="009E4C72" w:rsidRPr="000276F3" w:rsidRDefault="009E4C72" w:rsidP="009E4C72">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9E4C72" w:rsidRPr="000276F3" w:rsidRDefault="009E4C72" w:rsidP="009E4C72">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9E4C72" w:rsidRPr="000276F3" w:rsidTr="00473CFB">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9E4C72" w:rsidRPr="000276F3" w:rsidRDefault="009E4C72" w:rsidP="00473CFB">
            <w:pPr>
              <w:keepNext/>
              <w:spacing w:before="100" w:beforeAutospacing="1" w:line="210" w:lineRule="atLeast"/>
              <w:rPr>
                <w:b/>
                <w:szCs w:val="24"/>
              </w:rPr>
            </w:pPr>
          </w:p>
          <w:p w:rsidR="009E4C72" w:rsidRPr="000276F3" w:rsidRDefault="009E4C72" w:rsidP="00473CFB">
            <w:pPr>
              <w:keepNext/>
              <w:jc w:val="center"/>
              <w:rPr>
                <w:b/>
                <w:szCs w:val="24"/>
              </w:rPr>
            </w:pPr>
            <w:r w:rsidRPr="000276F3">
              <w:rPr>
                <w:b/>
                <w:szCs w:val="24"/>
              </w:rPr>
              <w:t>Доказ не може бити старији од 2 месеца пре отварања понуда</w:t>
            </w:r>
          </w:p>
        </w:tc>
      </w:tr>
    </w:tbl>
    <w:p w:rsidR="009E4C72" w:rsidRPr="000276F3" w:rsidRDefault="009E4C72" w:rsidP="009E4C72">
      <w:pPr>
        <w:keepNext/>
        <w:tabs>
          <w:tab w:val="clear" w:pos="1440"/>
          <w:tab w:val="left" w:pos="1800"/>
        </w:tabs>
        <w:rPr>
          <w:szCs w:val="24"/>
          <w:lang w:eastAsia="ko-KR"/>
        </w:rPr>
      </w:pPr>
    </w:p>
    <w:p w:rsidR="009E4C72" w:rsidRPr="00F41D6F" w:rsidRDefault="009E4C72" w:rsidP="009E4C72">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9E4C72" w:rsidRPr="000276F3" w:rsidRDefault="009E4C72" w:rsidP="009E4C72">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E4C72" w:rsidRPr="000276F3" w:rsidTr="00473CFB">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9E4C72" w:rsidRPr="000276F3" w:rsidRDefault="009E4C72" w:rsidP="00473CFB">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E4C72" w:rsidRPr="000276F3" w:rsidRDefault="009E4C72" w:rsidP="00473CFB">
            <w:pPr>
              <w:keepNext/>
              <w:widowControl/>
              <w:tabs>
                <w:tab w:val="clear" w:pos="1440"/>
              </w:tabs>
              <w:jc w:val="left"/>
              <w:rPr>
                <w:szCs w:val="24"/>
              </w:rPr>
            </w:pPr>
          </w:p>
        </w:tc>
      </w:tr>
      <w:tr w:rsidR="009E4C72" w:rsidRPr="000276F3" w:rsidTr="00473CFB">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E4C72" w:rsidRPr="000276F3" w:rsidRDefault="009E4C72" w:rsidP="00473CFB">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E4C72" w:rsidRPr="000276F3" w:rsidRDefault="009E4C72" w:rsidP="00473CFB">
            <w:pPr>
              <w:keepNext/>
              <w:widowControl/>
              <w:tabs>
                <w:tab w:val="clear" w:pos="1440"/>
              </w:tabs>
              <w:jc w:val="left"/>
              <w:rPr>
                <w:szCs w:val="24"/>
              </w:rPr>
            </w:pPr>
          </w:p>
        </w:tc>
      </w:tr>
    </w:tbl>
    <w:p w:rsidR="00C018FF" w:rsidRPr="00A2128E" w:rsidRDefault="00C018FF" w:rsidP="00C018FF">
      <w:pPr>
        <w:tabs>
          <w:tab w:val="clear" w:pos="1440"/>
          <w:tab w:val="left" w:pos="1800"/>
        </w:tabs>
        <w:ind w:firstLine="1440"/>
        <w:rPr>
          <w:b/>
          <w:color w:val="000000"/>
          <w:sz w:val="22"/>
          <w:szCs w:val="22"/>
        </w:rPr>
      </w:pPr>
    </w:p>
    <w:p w:rsidR="006C7040" w:rsidRPr="00B724F4" w:rsidRDefault="00C018FF" w:rsidP="006C7040">
      <w:pPr>
        <w:tabs>
          <w:tab w:val="clear" w:pos="1440"/>
          <w:tab w:val="left" w:pos="1800"/>
        </w:tabs>
        <w:ind w:firstLine="1440"/>
        <w:rPr>
          <w:szCs w:val="24"/>
        </w:rPr>
      </w:pPr>
      <w:r w:rsidRPr="00510526">
        <w:rPr>
          <w:b/>
          <w:color w:val="000000"/>
          <w:sz w:val="22"/>
          <w:szCs w:val="22"/>
        </w:rPr>
        <w:tab/>
      </w:r>
      <w:r w:rsidR="00DC6337">
        <w:rPr>
          <w:b/>
          <w:color w:val="000000"/>
          <w:szCs w:val="24"/>
        </w:rPr>
        <w:t>5)</w:t>
      </w:r>
      <w:r w:rsidRPr="00CC74F3">
        <w:rPr>
          <w:color w:val="000000"/>
          <w:szCs w:val="24"/>
        </w:rPr>
        <w:t xml:space="preserve"> </w:t>
      </w:r>
      <w:r w:rsidR="006C7040" w:rsidRPr="00B724F4">
        <w:rPr>
          <w:szCs w:val="24"/>
        </w:rPr>
        <w:t xml:space="preserve">да има важећу дозволу надлежног органа за обављање делатности која је предмет јавне набавке  (члан 75. став 1. тачка 5) ЗЈН); </w:t>
      </w:r>
    </w:p>
    <w:p w:rsidR="006C7040" w:rsidRPr="00B724F4" w:rsidRDefault="006C7040" w:rsidP="006C7040">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C7040" w:rsidRPr="00B724F4" w:rsidTr="006C7040">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6C7040" w:rsidRDefault="006C7040" w:rsidP="006C7040">
            <w:pPr>
              <w:pStyle w:val="NoSpacing"/>
              <w:rPr>
                <w:szCs w:val="24"/>
                <w:lang w:val="sr-Cyrl-RS"/>
              </w:rPr>
            </w:pPr>
            <w:r w:rsidRPr="00B724F4">
              <w:rPr>
                <w:szCs w:val="24"/>
              </w:rPr>
              <w:t xml:space="preserve">- Копија важеће дозволе - лиценце за обављање послова организатора путовања коју издаје Регистратор туризма у складу са чланом 51. Закона о туризму („Службени гласник РС” број 36/2009, 88/2010, 99/2011 - др. закон </w:t>
            </w:r>
            <w:r w:rsidR="009E14DD">
              <w:rPr>
                <w:szCs w:val="24"/>
                <w:lang w:val="en-US"/>
              </w:rPr>
              <w:t xml:space="preserve">, </w:t>
            </w:r>
            <w:r w:rsidRPr="00B724F4">
              <w:rPr>
                <w:szCs w:val="24"/>
              </w:rPr>
              <w:t>93/2012</w:t>
            </w:r>
            <w:r w:rsidR="00A21F15">
              <w:rPr>
                <w:lang w:val="ru-RU"/>
              </w:rPr>
              <w:t xml:space="preserve"> и 84/2015</w:t>
            </w:r>
            <w:r w:rsidRPr="00B724F4">
              <w:rPr>
                <w:szCs w:val="24"/>
              </w:rPr>
              <w:t>).</w:t>
            </w:r>
          </w:p>
          <w:p w:rsidR="00D05AA7" w:rsidRDefault="00D05AA7" w:rsidP="00D05AA7">
            <w:pPr>
              <w:pStyle w:val="ListParagraph"/>
              <w:keepNext/>
              <w:keepLines/>
              <w:numPr>
                <w:ilvl w:val="0"/>
                <w:numId w:val="16"/>
              </w:numPr>
              <w:spacing w:before="100" w:beforeAutospacing="1" w:line="210" w:lineRule="atLeast"/>
              <w:contextualSpacing/>
              <w:rPr>
                <w:lang w:val="ru-RU"/>
              </w:rPr>
            </w:pPr>
            <w:r>
              <w:rPr>
                <w:lang w:val="ru-RU"/>
              </w:rPr>
              <w:t>У случају да понуду подноси група понуђача, наведени доказ доставити за сваког члана групе појединачно</w:t>
            </w:r>
          </w:p>
          <w:p w:rsidR="00D05AA7" w:rsidRPr="00D05AA7" w:rsidRDefault="00D05AA7" w:rsidP="00D05AA7">
            <w:pPr>
              <w:pStyle w:val="ListParagraph"/>
              <w:keepNext/>
              <w:keepLines/>
              <w:numPr>
                <w:ilvl w:val="0"/>
                <w:numId w:val="16"/>
              </w:numPr>
              <w:spacing w:before="100" w:beforeAutospacing="1" w:line="210" w:lineRule="atLeast"/>
              <w:contextualSpacing/>
              <w:rPr>
                <w:lang w:val="ru-RU"/>
              </w:rPr>
            </w:pPr>
            <w:r w:rsidRPr="00D05AA7">
              <w:rPr>
                <w:lang w:val="ru-RU"/>
              </w:rPr>
              <w:t>У случају да понуђач доставља понуду са подизвођачем овај доказ доставити и за подизвођача</w:t>
            </w:r>
          </w:p>
        </w:tc>
      </w:tr>
      <w:tr w:rsidR="006C7040" w:rsidRPr="00B724F4" w:rsidTr="006C7040">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r w:rsidR="006C7040" w:rsidRPr="00B724F4" w:rsidTr="006C7040">
        <w:trPr>
          <w:trHeight w:val="82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C7040" w:rsidRPr="00B724F4" w:rsidRDefault="006C7040" w:rsidP="006C7040">
            <w:pPr>
              <w:shd w:val="clear" w:color="auto" w:fill="FFFFFF"/>
              <w:tabs>
                <w:tab w:val="left" w:pos="1080"/>
              </w:tabs>
              <w:jc w:val="right"/>
              <w:rPr>
                <w:b/>
                <w:szCs w:val="24"/>
              </w:rPr>
            </w:pPr>
            <w:r w:rsidRPr="00B724F4">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6C7040" w:rsidRPr="00B724F4" w:rsidRDefault="006C7040" w:rsidP="006C7040">
            <w:pPr>
              <w:widowControl/>
              <w:tabs>
                <w:tab w:val="clear" w:pos="1440"/>
              </w:tabs>
              <w:jc w:val="left"/>
              <w:rPr>
                <w:szCs w:val="24"/>
              </w:rPr>
            </w:pPr>
          </w:p>
        </w:tc>
      </w:tr>
    </w:tbl>
    <w:p w:rsidR="001A4CF4" w:rsidRDefault="001A4CF4" w:rsidP="00A21F15">
      <w:pPr>
        <w:rPr>
          <w:color w:val="000000"/>
          <w:sz w:val="22"/>
          <w:szCs w:val="22"/>
        </w:rPr>
      </w:pPr>
    </w:p>
    <w:p w:rsidR="00776FB7" w:rsidRDefault="0073512C" w:rsidP="00457434">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F31942" w:rsidRDefault="00F31942" w:rsidP="00457434">
      <w:pPr>
        <w:tabs>
          <w:tab w:val="clear" w:pos="1440"/>
        </w:tabs>
        <w:ind w:firstLine="1418"/>
        <w:rPr>
          <w:color w:val="000000"/>
          <w:szCs w:val="24"/>
        </w:rPr>
      </w:pPr>
    </w:p>
    <w:p w:rsidR="00F31942" w:rsidRDefault="00F31942" w:rsidP="00457434">
      <w:pPr>
        <w:tabs>
          <w:tab w:val="clear" w:pos="1440"/>
        </w:tabs>
        <w:ind w:firstLine="1418"/>
        <w:rPr>
          <w:color w:val="000000"/>
          <w:szCs w:val="24"/>
        </w:rPr>
      </w:pPr>
    </w:p>
    <w:p w:rsidR="00A21F15" w:rsidRPr="00E12D76" w:rsidRDefault="00A21F15" w:rsidP="00E12D76">
      <w:pPr>
        <w:tabs>
          <w:tab w:val="clear" w:pos="1440"/>
        </w:tabs>
        <w:rPr>
          <w:color w:val="000000"/>
          <w:szCs w:val="24"/>
          <w:lang w:val="sr-Cyrl-RS"/>
        </w:rPr>
      </w:pPr>
    </w:p>
    <w:p w:rsidR="00776FB7" w:rsidRPr="00E12D76" w:rsidRDefault="00E12D76" w:rsidP="00E12D76">
      <w:pPr>
        <w:tabs>
          <w:tab w:val="left" w:pos="720"/>
        </w:tabs>
        <w:ind w:left="1440"/>
        <w:outlineLvl w:val="0"/>
        <w:rPr>
          <w:b/>
          <w:lang w:val="ru-RU"/>
        </w:rPr>
      </w:pPr>
      <w:r>
        <w:rPr>
          <w:b/>
          <w:lang w:val="sr-Cyrl-RS"/>
        </w:rPr>
        <w:t>2.</w:t>
      </w:r>
      <w:r w:rsidR="00776FB7" w:rsidRPr="00E12D76">
        <w:rPr>
          <w:b/>
        </w:rPr>
        <w:t>ДОДАТНИ УСЛОВИ (</w:t>
      </w:r>
      <w:r w:rsidR="00776FB7" w:rsidRPr="00E12D76">
        <w:rPr>
          <w:b/>
          <w:lang w:val="ru-RU"/>
        </w:rPr>
        <w:t>члан 76. закона)</w:t>
      </w:r>
    </w:p>
    <w:p w:rsidR="00776FB7" w:rsidRPr="00CE2993" w:rsidRDefault="00776FB7" w:rsidP="00776FB7">
      <w:pPr>
        <w:widowControl/>
        <w:tabs>
          <w:tab w:val="left" w:pos="720"/>
        </w:tabs>
        <w:jc w:val="left"/>
        <w:outlineLvl w:val="0"/>
        <w:rPr>
          <w:b/>
          <w:szCs w:val="24"/>
          <w:lang w:eastAsia="ko-KR"/>
        </w:rPr>
      </w:pPr>
    </w:p>
    <w:p w:rsidR="00776FB7" w:rsidRPr="00E12D76" w:rsidRDefault="00E12D76" w:rsidP="00E12D76">
      <w:pPr>
        <w:outlineLvl w:val="0"/>
        <w:rPr>
          <w:b/>
          <w:szCs w:val="24"/>
          <w:lang w:val="sr-Cyrl-RS"/>
        </w:rPr>
      </w:pPr>
      <w:r>
        <w:rPr>
          <w:b/>
          <w:szCs w:val="24"/>
        </w:rPr>
        <w:tab/>
      </w:r>
      <w:r>
        <w:rPr>
          <w:b/>
          <w:szCs w:val="24"/>
          <w:lang w:val="sr-Cyrl-RS"/>
        </w:rPr>
        <w:t>2</w:t>
      </w:r>
      <w:r w:rsidR="00776FB7" w:rsidRPr="00CE2993">
        <w:rPr>
          <w:b/>
          <w:szCs w:val="24"/>
        </w:rPr>
        <w:t>.</w:t>
      </w:r>
      <w:r>
        <w:rPr>
          <w:b/>
          <w:szCs w:val="24"/>
          <w:lang w:val="sr-Cyrl-RS"/>
        </w:rPr>
        <w:t>1.</w:t>
      </w:r>
      <w:r w:rsidR="00776FB7" w:rsidRPr="00CE2993">
        <w:rPr>
          <w:b/>
          <w:szCs w:val="24"/>
        </w:rPr>
        <w:t xml:space="preserve"> Финансијски и пословни капацитет</w:t>
      </w:r>
    </w:p>
    <w:p w:rsidR="00776FB7" w:rsidRPr="00E12D76" w:rsidRDefault="00E12D76" w:rsidP="00E12D76">
      <w:pPr>
        <w:ind w:left="1440"/>
        <w:outlineLvl w:val="0"/>
        <w:rPr>
          <w:b/>
          <w:lang w:val="ru-RU"/>
        </w:rPr>
      </w:pPr>
      <w:r>
        <w:rPr>
          <w:b/>
          <w:lang w:val="sr-Cyrl-RS"/>
        </w:rPr>
        <w:t>2.1.1.</w:t>
      </w:r>
      <w:r w:rsidR="00776FB7" w:rsidRPr="00E12D76">
        <w:rPr>
          <w:b/>
        </w:rPr>
        <w:t>Финансијски капацитет</w:t>
      </w:r>
    </w:p>
    <w:p w:rsidR="00776FB7" w:rsidRPr="00457434" w:rsidRDefault="00776FB7" w:rsidP="00776FB7">
      <w:pPr>
        <w:outlineLvl w:val="0"/>
        <w:rPr>
          <w:b/>
          <w:lang w:val="ru-RU"/>
        </w:rPr>
      </w:pPr>
    </w:p>
    <w:p w:rsidR="00776FB7" w:rsidRPr="00CE2993" w:rsidRDefault="00776FB7" w:rsidP="00776FB7">
      <w:pPr>
        <w:rPr>
          <w:color w:val="000000"/>
          <w:szCs w:val="24"/>
        </w:rPr>
      </w:pPr>
      <w:r w:rsidRPr="00CE2993">
        <w:rPr>
          <w:szCs w:val="24"/>
        </w:rPr>
        <w:tab/>
      </w:r>
      <w:r w:rsidRPr="00CE2993">
        <w:rPr>
          <w:color w:val="000000"/>
          <w:szCs w:val="24"/>
        </w:rPr>
        <w:t>Понуђач мора да располаже довољним финансијаким капацитетом:</w:t>
      </w:r>
    </w:p>
    <w:p w:rsidR="00776FB7" w:rsidRPr="00CE2993" w:rsidRDefault="00776FB7" w:rsidP="00804273">
      <w:pPr>
        <w:shd w:val="clear" w:color="auto" w:fill="FFFFFF"/>
        <w:rPr>
          <w:szCs w:val="24"/>
        </w:rPr>
      </w:pPr>
      <w:r w:rsidRPr="007E74E5">
        <w:rPr>
          <w:szCs w:val="24"/>
          <w:lang w:val="ru-RU"/>
        </w:rPr>
        <w:tab/>
      </w:r>
      <w:r w:rsidRPr="00CE2993">
        <w:rPr>
          <w:szCs w:val="24"/>
        </w:rPr>
        <w:t>- да има</w:t>
      </w:r>
      <w:r w:rsidRPr="007E74E5">
        <w:rPr>
          <w:szCs w:val="24"/>
          <w:lang w:val="ru-RU"/>
        </w:rPr>
        <w:t xml:space="preserve"> </w:t>
      </w:r>
      <w:r w:rsidRPr="00CE2993">
        <w:rPr>
          <w:szCs w:val="24"/>
        </w:rPr>
        <w:t>у</w:t>
      </w:r>
      <w:r w:rsidR="00804273">
        <w:rPr>
          <w:szCs w:val="24"/>
        </w:rPr>
        <w:t>купно остварен промет</w:t>
      </w:r>
      <w:r w:rsidR="00CD4D29">
        <w:rPr>
          <w:szCs w:val="24"/>
        </w:rPr>
        <w:t xml:space="preserve"> за 201</w:t>
      </w:r>
      <w:r w:rsidR="00204257">
        <w:rPr>
          <w:szCs w:val="24"/>
          <w:lang w:val="sr-Cyrl-RS"/>
        </w:rPr>
        <w:t>8</w:t>
      </w:r>
      <w:r w:rsidRPr="00CE2993">
        <w:rPr>
          <w:szCs w:val="24"/>
        </w:rPr>
        <w:t xml:space="preserve">. годину – минимално </w:t>
      </w:r>
      <w:r w:rsidR="00045A64">
        <w:rPr>
          <w:szCs w:val="24"/>
          <w:lang w:val="en-US"/>
        </w:rPr>
        <w:t>1</w:t>
      </w:r>
      <w:r w:rsidR="00204257">
        <w:rPr>
          <w:szCs w:val="24"/>
          <w:lang w:val="sr-Cyrl-RS"/>
        </w:rPr>
        <w:t>7</w:t>
      </w:r>
      <w:r w:rsidRPr="00CE2993">
        <w:rPr>
          <w:szCs w:val="24"/>
        </w:rPr>
        <w:t>.000.000,00 динара (члан 77. став 2. тачк</w:t>
      </w:r>
      <w:r w:rsidR="00804273">
        <w:rPr>
          <w:szCs w:val="24"/>
        </w:rPr>
        <w:t>а 2) Закона о јавним набавкама).</w:t>
      </w:r>
    </w:p>
    <w:p w:rsidR="00776FB7" w:rsidRPr="00CE2993" w:rsidRDefault="00776FB7" w:rsidP="00776FB7">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776FB7" w:rsidRPr="00B724F4" w:rsidTr="00776FB7">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p w:rsidR="00776FB7" w:rsidRPr="00B724F4" w:rsidRDefault="00776FB7" w:rsidP="00776FB7">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1942" w:rsidRPr="0077117C" w:rsidRDefault="00F31942" w:rsidP="00F31942">
            <w:pPr>
              <w:keepNext/>
              <w:tabs>
                <w:tab w:val="left" w:pos="720"/>
              </w:tabs>
              <w:rPr>
                <w:spacing w:val="-6"/>
                <w:szCs w:val="24"/>
              </w:rPr>
            </w:pPr>
            <w:r w:rsidRPr="0077117C">
              <w:rPr>
                <w:szCs w:val="24"/>
              </w:rPr>
              <w:t xml:space="preserve">- </w:t>
            </w:r>
            <w:r w:rsidRPr="0077117C">
              <w:rPr>
                <w:spacing w:val="-6"/>
                <w:szCs w:val="24"/>
              </w:rPr>
              <w:t>Биланс успеха за 201</w:t>
            </w:r>
            <w:r w:rsidR="00204257">
              <w:rPr>
                <w:spacing w:val="-6"/>
                <w:szCs w:val="24"/>
                <w:lang w:val="sr-Cyrl-RS"/>
              </w:rPr>
              <w:t>8</w:t>
            </w:r>
            <w:r w:rsidRPr="0077117C">
              <w:rPr>
                <w:spacing w:val="-6"/>
                <w:szCs w:val="24"/>
              </w:rPr>
              <w:t>. годину на прописаном обрасцу (АОП 1001) или Потврду о регистрацији редовног годишњег финансијског извештаја за 201</w:t>
            </w:r>
            <w:r w:rsidR="00204257">
              <w:rPr>
                <w:spacing w:val="-6"/>
                <w:szCs w:val="24"/>
                <w:lang w:val="sr-Cyrl-RS"/>
              </w:rPr>
              <w:t>8</w:t>
            </w:r>
            <w:r w:rsidRPr="0077117C">
              <w:rPr>
                <w:spacing w:val="-6"/>
                <w:szCs w:val="24"/>
              </w:rPr>
              <w:t xml:space="preserve">. годину од Агенције за привредне регистре (АОП 1001) и </w:t>
            </w:r>
          </w:p>
          <w:p w:rsidR="00776FB7" w:rsidRPr="00D05AA7" w:rsidRDefault="00776FB7" w:rsidP="00D05AA7">
            <w:pPr>
              <w:keepNext/>
              <w:tabs>
                <w:tab w:val="left" w:pos="720"/>
              </w:tabs>
              <w:rPr>
                <w:szCs w:val="24"/>
                <w:lang w:val="sr-Cyrl-RS"/>
              </w:rPr>
            </w:pPr>
          </w:p>
        </w:tc>
      </w:tr>
      <w:tr w:rsidR="00776FB7" w:rsidRPr="00B724F4" w:rsidTr="00776FB7">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Default="00776FB7" w:rsidP="00776FB7">
            <w:pPr>
              <w:tabs>
                <w:tab w:val="left" w:pos="720"/>
              </w:tabs>
              <w:rPr>
                <w:szCs w:val="24"/>
              </w:rPr>
            </w:pPr>
          </w:p>
          <w:p w:rsidR="00776FB7" w:rsidRPr="00B724F4" w:rsidRDefault="00776FB7" w:rsidP="00776FB7">
            <w:pPr>
              <w:tabs>
                <w:tab w:val="left" w:pos="720"/>
              </w:tabs>
              <w:rPr>
                <w:szCs w:val="24"/>
              </w:rPr>
            </w:pPr>
            <w:r w:rsidRPr="00B724F4">
              <w:rPr>
                <w:szCs w:val="24"/>
              </w:rPr>
              <w:t xml:space="preserve">- </w:t>
            </w:r>
            <w:r w:rsidR="00F31942" w:rsidRPr="0077117C">
              <w:rPr>
                <w:szCs w:val="24"/>
              </w:rPr>
              <w:t>Потврда о промету код пословне банке за 201</w:t>
            </w:r>
            <w:r w:rsidR="00204257">
              <w:rPr>
                <w:szCs w:val="24"/>
                <w:lang w:val="sr-Cyrl-RS"/>
              </w:rPr>
              <w:t>8</w:t>
            </w:r>
            <w:r w:rsidR="00F31942" w:rsidRPr="0077117C">
              <w:rPr>
                <w:szCs w:val="24"/>
              </w:rPr>
              <w:t>. годину.</w:t>
            </w:r>
          </w:p>
          <w:p w:rsidR="00776FB7" w:rsidRPr="00B724F4" w:rsidRDefault="00776FB7" w:rsidP="00776FB7">
            <w:pPr>
              <w:tabs>
                <w:tab w:val="left" w:pos="720"/>
              </w:tabs>
              <w:rPr>
                <w:b/>
                <w:szCs w:val="24"/>
              </w:rPr>
            </w:pPr>
          </w:p>
        </w:tc>
      </w:tr>
      <w:tr w:rsidR="00776FB7" w:rsidRPr="00B724F4" w:rsidTr="00F31942">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tabs>
                <w:tab w:val="left" w:pos="720"/>
              </w:tabs>
              <w:spacing w:before="60"/>
              <w:jc w:val="right"/>
              <w:rPr>
                <w:b/>
                <w:szCs w:val="24"/>
              </w:rPr>
            </w:pPr>
            <w:r w:rsidRPr="00B724F4">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hideMark/>
          </w:tcPr>
          <w:p w:rsidR="00F31942" w:rsidRDefault="00F31942" w:rsidP="00F31942">
            <w:pPr>
              <w:tabs>
                <w:tab w:val="left" w:pos="720"/>
              </w:tabs>
              <w:jc w:val="center"/>
              <w:rPr>
                <w:lang w:val="sr-Cyrl-RS"/>
              </w:rPr>
            </w:pPr>
          </w:p>
          <w:p w:rsidR="00776FB7" w:rsidRDefault="00F31942" w:rsidP="00F31942">
            <w:pPr>
              <w:tabs>
                <w:tab w:val="left" w:pos="720"/>
              </w:tabs>
            </w:pPr>
            <w:r>
              <w:rPr>
                <w:lang w:val="sr-Cyrl-RS"/>
              </w:rPr>
              <w:t>-</w:t>
            </w:r>
            <w:r w:rsidRPr="00F31942">
              <w:t>Потврда о промету код пословне банке за 201</w:t>
            </w:r>
            <w:r w:rsidR="00204257">
              <w:rPr>
                <w:lang w:val="sr-Cyrl-RS"/>
              </w:rPr>
              <w:t>8</w:t>
            </w:r>
            <w:r w:rsidRPr="00F31942">
              <w:t>. годину.</w:t>
            </w:r>
          </w:p>
          <w:p w:rsidR="00F31942" w:rsidRPr="00F31942" w:rsidRDefault="00F31942" w:rsidP="00F31942">
            <w:pPr>
              <w:tabs>
                <w:tab w:val="left" w:pos="720"/>
              </w:tabs>
            </w:pPr>
          </w:p>
        </w:tc>
      </w:tr>
    </w:tbl>
    <w:p w:rsidR="00776FB7" w:rsidRDefault="00776FB7" w:rsidP="00776FB7">
      <w:pPr>
        <w:outlineLvl w:val="0"/>
        <w:rPr>
          <w:b/>
          <w:color w:val="FF0000"/>
          <w:szCs w:val="24"/>
        </w:rPr>
      </w:pPr>
      <w:r w:rsidRPr="00B724F4">
        <w:rPr>
          <w:b/>
          <w:color w:val="FF0000"/>
          <w:szCs w:val="24"/>
        </w:rPr>
        <w:tab/>
      </w:r>
    </w:p>
    <w:p w:rsidR="00457434" w:rsidRPr="00E12D76" w:rsidRDefault="00776FB7" w:rsidP="00E12D76">
      <w:pPr>
        <w:ind w:firstLine="1440"/>
        <w:outlineLvl w:val="0"/>
        <w:rPr>
          <w:b/>
          <w:szCs w:val="24"/>
          <w:lang w:val="sr-Cyrl-RS"/>
        </w:rPr>
      </w:pPr>
      <w:r w:rsidRPr="00B724F4">
        <w:rPr>
          <w:b/>
          <w:szCs w:val="24"/>
        </w:rPr>
        <w:t>2.</w:t>
      </w:r>
      <w:r w:rsidR="00E12D76">
        <w:rPr>
          <w:b/>
          <w:szCs w:val="24"/>
          <w:lang w:val="sr-Cyrl-RS"/>
        </w:rPr>
        <w:t>2.</w:t>
      </w:r>
      <w:r w:rsidRPr="00B724F4">
        <w:rPr>
          <w:b/>
          <w:szCs w:val="24"/>
        </w:rPr>
        <w:t xml:space="preserve"> Технички и кадровски капацитет</w:t>
      </w:r>
    </w:p>
    <w:p w:rsidR="00776FB7" w:rsidRPr="00B724F4" w:rsidRDefault="00E12D76" w:rsidP="00776FB7">
      <w:pPr>
        <w:outlineLvl w:val="0"/>
        <w:rPr>
          <w:b/>
          <w:szCs w:val="24"/>
        </w:rPr>
      </w:pPr>
      <w:r>
        <w:rPr>
          <w:b/>
          <w:szCs w:val="24"/>
        </w:rPr>
        <w:tab/>
        <w:t>2.</w:t>
      </w:r>
      <w:r>
        <w:rPr>
          <w:b/>
          <w:szCs w:val="24"/>
          <w:lang w:val="sr-Cyrl-RS"/>
        </w:rPr>
        <w:t>2</w:t>
      </w:r>
      <w:r w:rsidR="00776FB7" w:rsidRPr="00B724F4">
        <w:rPr>
          <w:b/>
          <w:szCs w:val="24"/>
        </w:rPr>
        <w:t>.</w:t>
      </w:r>
      <w:r>
        <w:rPr>
          <w:b/>
          <w:szCs w:val="24"/>
          <w:lang w:val="sr-Cyrl-RS"/>
        </w:rPr>
        <w:t>1.</w:t>
      </w:r>
      <w:r w:rsidR="00776FB7" w:rsidRPr="00B724F4">
        <w:rPr>
          <w:b/>
          <w:szCs w:val="24"/>
        </w:rPr>
        <w:t xml:space="preserve"> Технички капацитет</w:t>
      </w:r>
    </w:p>
    <w:p w:rsidR="00776FB7" w:rsidRPr="00B724F4" w:rsidRDefault="00776FB7" w:rsidP="00776FB7">
      <w:pPr>
        <w:outlineLvl w:val="0"/>
        <w:rPr>
          <w:b/>
          <w:szCs w:val="24"/>
        </w:rPr>
      </w:pPr>
    </w:p>
    <w:p w:rsidR="00776FB7" w:rsidRPr="00B724F4" w:rsidRDefault="00776FB7" w:rsidP="00776FB7">
      <w:pPr>
        <w:widowControl/>
        <w:tabs>
          <w:tab w:val="clear" w:pos="1440"/>
        </w:tabs>
        <w:autoSpaceDE w:val="0"/>
        <w:autoSpaceDN w:val="0"/>
        <w:adjustRightInd w:val="0"/>
        <w:rPr>
          <w:b/>
          <w:szCs w:val="24"/>
        </w:rPr>
      </w:pPr>
      <w:r w:rsidRPr="00B724F4">
        <w:rPr>
          <w:b/>
          <w:szCs w:val="24"/>
        </w:rPr>
        <w:tab/>
      </w:r>
      <w:r w:rsidRPr="00B724F4">
        <w:rPr>
          <w:b/>
          <w:szCs w:val="24"/>
        </w:rPr>
        <w:tab/>
      </w:r>
      <w:r w:rsidRPr="00B724F4">
        <w:rPr>
          <w:szCs w:val="24"/>
        </w:rPr>
        <w:t xml:space="preserve">Понуђач мора да </w:t>
      </w:r>
      <w:r>
        <w:rPr>
          <w:szCs w:val="24"/>
        </w:rPr>
        <w:t xml:space="preserve">располаже у власништву или закупу одговарајућим пословно-канцеларијским и продајним простором, неопходним за обављање предметне делатности. </w:t>
      </w:r>
    </w:p>
    <w:p w:rsidR="00776FB7" w:rsidRPr="00B724F4" w:rsidRDefault="00776FB7" w:rsidP="00776FB7">
      <w:pPr>
        <w:rPr>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76FB7" w:rsidRPr="00B724F4" w:rsidTr="00776FB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76FB7" w:rsidRPr="00B724F4" w:rsidRDefault="00776FB7" w:rsidP="00776FB7">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76FB7" w:rsidRPr="00B724F4" w:rsidRDefault="00776FB7" w:rsidP="00776FB7">
            <w:pPr>
              <w:rPr>
                <w:szCs w:val="24"/>
              </w:rPr>
            </w:pPr>
            <w:r w:rsidRPr="00B724F4">
              <w:rPr>
                <w:szCs w:val="24"/>
              </w:rPr>
              <w:t>-</w:t>
            </w:r>
            <w:r>
              <w:rPr>
                <w:szCs w:val="24"/>
              </w:rPr>
              <w:t xml:space="preserve"> Доказ о поседовању пословних просторија – фотокопија извода из земљишних књига или уговор о закупу пословног простора</w:t>
            </w:r>
            <w:r w:rsidRPr="00B724F4">
              <w:rPr>
                <w:szCs w:val="24"/>
              </w:rPr>
              <w:t>.</w:t>
            </w:r>
          </w:p>
        </w:tc>
      </w:tr>
    </w:tbl>
    <w:p w:rsidR="00804273" w:rsidRPr="00E12D76" w:rsidRDefault="00776FB7" w:rsidP="00776FB7">
      <w:pPr>
        <w:rPr>
          <w:b/>
          <w:color w:val="FF0000"/>
          <w:szCs w:val="24"/>
          <w:lang w:val="sr-Cyrl-RS" w:eastAsia="ko-KR"/>
        </w:rPr>
      </w:pPr>
      <w:r w:rsidRPr="00B724F4">
        <w:rPr>
          <w:b/>
          <w:color w:val="FF0000"/>
          <w:szCs w:val="24"/>
          <w:lang w:eastAsia="ko-KR"/>
        </w:rPr>
        <w:tab/>
      </w:r>
    </w:p>
    <w:p w:rsidR="00776FB7" w:rsidRPr="00A21F15" w:rsidRDefault="00776FB7" w:rsidP="00C30343">
      <w:pPr>
        <w:pStyle w:val="ListParagraph"/>
        <w:numPr>
          <w:ilvl w:val="2"/>
          <w:numId w:val="10"/>
        </w:numPr>
        <w:outlineLvl w:val="0"/>
        <w:rPr>
          <w:b/>
        </w:rPr>
      </w:pPr>
      <w:r w:rsidRPr="00A21F15">
        <w:rPr>
          <w:b/>
        </w:rPr>
        <w:t>Кадровски капацитет</w:t>
      </w:r>
    </w:p>
    <w:p w:rsidR="00A21F15" w:rsidRPr="009E14DD" w:rsidRDefault="00A21F15" w:rsidP="009E14DD">
      <w:pPr>
        <w:ind w:left="1440"/>
        <w:outlineLvl w:val="0"/>
        <w:rPr>
          <w:b/>
          <w:lang w:val="en-US"/>
        </w:rPr>
      </w:pPr>
    </w:p>
    <w:p w:rsidR="00A21F15" w:rsidRPr="00B724F4" w:rsidRDefault="00A21F15" w:rsidP="00A21F15">
      <w:pPr>
        <w:tabs>
          <w:tab w:val="clear" w:pos="1440"/>
          <w:tab w:val="left" w:pos="0"/>
          <w:tab w:val="left" w:pos="9270"/>
        </w:tabs>
        <w:spacing w:line="240" w:lineRule="exact"/>
        <w:ind w:right="45" w:firstLine="1440"/>
        <w:outlineLvl w:val="0"/>
        <w:rPr>
          <w:szCs w:val="24"/>
        </w:rPr>
      </w:pPr>
      <w:r w:rsidRPr="00B724F4">
        <w:rPr>
          <w:szCs w:val="24"/>
        </w:rPr>
        <w:t>Понуђач мора да има најмање</w:t>
      </w:r>
      <w:r>
        <w:rPr>
          <w:szCs w:val="24"/>
        </w:rPr>
        <w:t xml:space="preserve"> 30</w:t>
      </w:r>
      <w:r w:rsidRPr="00B724F4">
        <w:rPr>
          <w:szCs w:val="24"/>
        </w:rPr>
        <w:t xml:space="preserve"> запослених лица </w:t>
      </w:r>
      <w:r>
        <w:rPr>
          <w:szCs w:val="24"/>
        </w:rPr>
        <w:t xml:space="preserve">од чега једно лице које ће радити на пословима пружања предметних услуга Наручиоцу, </w:t>
      </w:r>
      <w:r w:rsidRPr="008236CD">
        <w:rPr>
          <w:iCs/>
        </w:rPr>
        <w:t>на неодређено или одређено време или радно ангажованих уговором о привременим и повременим пословима</w:t>
      </w:r>
      <w:r w:rsidRPr="008236CD">
        <w:t xml:space="preserve"> или другим уговором о ангажовању радника по било ком основу који је регулисан законом</w:t>
      </w:r>
      <w:r w:rsidR="00204257">
        <w:rPr>
          <w:lang w:val="sr-Cyrl-RS"/>
        </w:rPr>
        <w:t>.</w:t>
      </w:r>
      <w:r w:rsidRPr="00B724F4">
        <w:rPr>
          <w:szCs w:val="24"/>
        </w:rPr>
        <w:t xml:space="preserve"> </w:t>
      </w:r>
    </w:p>
    <w:p w:rsidR="00A21F15" w:rsidRPr="00B724F4" w:rsidRDefault="00A21F15" w:rsidP="00A21F15">
      <w:pPr>
        <w:tabs>
          <w:tab w:val="left" w:pos="9270"/>
        </w:tabs>
        <w:spacing w:line="240" w:lineRule="exact"/>
        <w:ind w:right="45"/>
        <w:outlineLvl w:val="0"/>
        <w:rPr>
          <w:strike/>
          <w:color w:val="FF0000"/>
          <w:szCs w:val="24"/>
        </w:rPr>
      </w:pPr>
      <w:r w:rsidRPr="00B724F4">
        <w:rPr>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21F15" w:rsidRPr="00B724F4" w:rsidTr="00A21F1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21F15" w:rsidRPr="00B724F4" w:rsidRDefault="00A21F15" w:rsidP="00A21F15">
            <w:pPr>
              <w:shd w:val="clear" w:color="auto" w:fill="FFFFFF"/>
              <w:tabs>
                <w:tab w:val="left" w:pos="1080"/>
              </w:tabs>
              <w:jc w:val="right"/>
              <w:rPr>
                <w:b/>
                <w:szCs w:val="24"/>
              </w:rPr>
            </w:pPr>
            <w:r w:rsidRPr="00B724F4">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21F15" w:rsidRPr="00B724F4" w:rsidRDefault="001C1B9F" w:rsidP="00204257">
            <w:pPr>
              <w:tabs>
                <w:tab w:val="left" w:pos="720"/>
              </w:tabs>
              <w:rPr>
                <w:szCs w:val="24"/>
              </w:rPr>
            </w:pPr>
            <w:r w:rsidRPr="00D82694">
              <w:rPr>
                <w:b/>
              </w:rPr>
              <w:t>Копије доказа о радном статусу (Копије обрасца М-3а, М или</w:t>
            </w:r>
            <w:r w:rsidRPr="00D82694">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 уговор о радном ангажовању у складу са Законом о раду</w:t>
            </w:r>
            <w:r w:rsidRPr="00D82694">
              <w:rPr>
                <w:lang w:val="ru-RU"/>
              </w:rPr>
              <w:t xml:space="preserve"> </w:t>
            </w:r>
            <w:r w:rsidRPr="00D82694">
              <w:t xml:space="preserve">("Сл. гласник РС", бр. </w:t>
            </w:r>
            <w:r>
              <w:rPr>
                <w:lang w:val="en-US"/>
              </w:rPr>
              <w:t xml:space="preserve">24/05, 61/05, 54/09, 32/13, </w:t>
            </w:r>
            <w:r w:rsidRPr="00D82694">
              <w:t>75/2014</w:t>
            </w:r>
            <w:r>
              <w:rPr>
                <w:lang w:val="en-US"/>
              </w:rPr>
              <w:t xml:space="preserve"> </w:t>
            </w:r>
            <w:r>
              <w:rPr>
                <w:lang w:val="sr-Cyrl-RS"/>
              </w:rPr>
              <w:t>и 13/17-Одлука УС</w:t>
            </w:r>
            <w:r w:rsidRPr="00D82694">
              <w:t>)</w:t>
            </w:r>
            <w:r w:rsidRPr="00D82694">
              <w:rPr>
                <w:lang w:val="ru-RU"/>
              </w:rPr>
              <w:t>, за сваког запосленог појединачно.</w:t>
            </w:r>
          </w:p>
        </w:tc>
      </w:tr>
    </w:tbl>
    <w:p w:rsidR="00A21F15" w:rsidRDefault="00A21F15" w:rsidP="001C1B9F">
      <w:pPr>
        <w:rPr>
          <w:color w:val="000000"/>
          <w:sz w:val="22"/>
          <w:szCs w:val="22"/>
        </w:rPr>
      </w:pPr>
    </w:p>
    <w:p w:rsidR="00204257" w:rsidRDefault="00204257" w:rsidP="001C1B9F">
      <w:pPr>
        <w:rPr>
          <w:color w:val="000000"/>
          <w:sz w:val="22"/>
          <w:szCs w:val="22"/>
        </w:rPr>
      </w:pPr>
    </w:p>
    <w:p w:rsidR="00204257" w:rsidRDefault="00204257" w:rsidP="001C1B9F">
      <w:pPr>
        <w:rPr>
          <w:color w:val="000000"/>
          <w:sz w:val="22"/>
          <w:szCs w:val="22"/>
        </w:rPr>
      </w:pPr>
    </w:p>
    <w:p w:rsidR="00204257" w:rsidRDefault="00204257" w:rsidP="001C1B9F">
      <w:pPr>
        <w:rPr>
          <w:color w:val="000000"/>
          <w:sz w:val="22"/>
          <w:szCs w:val="22"/>
        </w:rPr>
      </w:pPr>
    </w:p>
    <w:p w:rsidR="00CD4D29" w:rsidRPr="000276F3" w:rsidRDefault="00C018FF" w:rsidP="00CD4D29">
      <w:pPr>
        <w:jc w:val="center"/>
        <w:rPr>
          <w:b/>
          <w:szCs w:val="24"/>
        </w:rPr>
      </w:pPr>
      <w:r>
        <w:rPr>
          <w:b/>
          <w:color w:val="000000"/>
          <w:sz w:val="22"/>
          <w:szCs w:val="22"/>
        </w:rPr>
        <w:tab/>
      </w:r>
      <w:r w:rsidR="00CD4D29" w:rsidRPr="000276F3">
        <w:rPr>
          <w:b/>
          <w:szCs w:val="24"/>
        </w:rPr>
        <w:t>III УСЛОВИ КОЈЕ МОРА ДА ИСПУНИ ПОНУЂАЧ АКО ИЗВРШЕЊЕ НАБАВКЕ ДЕЛИМИЧНО ПОВЕРАВА ПОДИЗВОЂАЧУ</w:t>
      </w:r>
    </w:p>
    <w:p w:rsidR="00CD4D29" w:rsidRPr="000276F3" w:rsidRDefault="00CD4D29" w:rsidP="00CD4D29">
      <w:pPr>
        <w:rPr>
          <w:b/>
          <w:szCs w:val="24"/>
        </w:rPr>
      </w:pPr>
    </w:p>
    <w:p w:rsidR="00CD4D29" w:rsidRPr="000276F3" w:rsidRDefault="00CD4D29" w:rsidP="00CD4D29">
      <w:pPr>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0276F3" w:rsidRDefault="00CD4D29" w:rsidP="00CD4D29">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F090E" w:rsidRDefault="00CD4D29" w:rsidP="00CD4D29">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CD4D29" w:rsidRPr="00AF090E" w:rsidRDefault="00CD4D29" w:rsidP="00CD4D29">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F41D6F">
        <w:rPr>
          <w:spacing w:val="-6"/>
          <w:szCs w:val="24"/>
        </w:rPr>
        <w:t xml:space="preserve">1), 2) </w:t>
      </w:r>
      <w:r w:rsidRPr="00D16FE8">
        <w:rPr>
          <w:spacing w:val="-6"/>
          <w:szCs w:val="24"/>
        </w:rPr>
        <w:t>и</w:t>
      </w:r>
      <w:r w:rsidRPr="00F41D6F">
        <w:rPr>
          <w:spacing w:val="-6"/>
          <w:szCs w:val="24"/>
        </w:rPr>
        <w:t xml:space="preserve"> 3), </w:t>
      </w:r>
      <w:r w:rsidRPr="00D16FE8">
        <w:rPr>
          <w:spacing w:val="-6"/>
          <w:szCs w:val="24"/>
        </w:rPr>
        <w:t>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CD4D29" w:rsidRPr="00AF090E" w:rsidRDefault="00CD4D29" w:rsidP="00CD4D29">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CD4D29" w:rsidRPr="000276F3" w:rsidRDefault="00CD4D29" w:rsidP="00CD4D29">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Default="00CD4D29" w:rsidP="00CD4D29">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AF090E" w:rsidRDefault="00CD4D29" w:rsidP="00CD4D29">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F41D6F" w:rsidRDefault="00CD4D29" w:rsidP="00CD4D29">
      <w:pPr>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F41D6F" w:rsidRDefault="00CD4D29" w:rsidP="00CD4D29">
      <w:pPr>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CD4D29" w:rsidRPr="00336EF2" w:rsidRDefault="00CD4D29" w:rsidP="00CD4D29">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0276F3" w:rsidRDefault="00CD4D29" w:rsidP="00CD4D29">
            <w:pPr>
              <w:tabs>
                <w:tab w:val="left" w:pos="720"/>
              </w:tabs>
              <w:rPr>
                <w:szCs w:val="24"/>
              </w:rPr>
            </w:pPr>
            <w:r w:rsidRPr="000276F3">
              <w:rPr>
                <w:szCs w:val="24"/>
              </w:rPr>
              <w:t xml:space="preserve">Попуњена, потписана и оверена Изјава понуђача </w:t>
            </w:r>
          </w:p>
        </w:tc>
      </w:tr>
    </w:tbl>
    <w:p w:rsidR="00CD4D29" w:rsidRPr="000276F3" w:rsidRDefault="00CD4D29" w:rsidP="00CD4D29">
      <w:pPr>
        <w:rPr>
          <w:szCs w:val="24"/>
        </w:rPr>
      </w:pPr>
    </w:p>
    <w:p w:rsidR="001A41D1" w:rsidRDefault="001A41D1" w:rsidP="00CD4D29">
      <w:pPr>
        <w:jc w:val="center"/>
        <w:rPr>
          <w:b/>
          <w:szCs w:val="24"/>
        </w:rPr>
      </w:pPr>
    </w:p>
    <w:p w:rsidR="001A41D1" w:rsidRDefault="001A41D1"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E12D76" w:rsidRDefault="00E12D76" w:rsidP="00CD4D29">
      <w:pPr>
        <w:jc w:val="center"/>
        <w:rPr>
          <w:b/>
          <w:szCs w:val="24"/>
          <w:lang w:val="sr-Cyrl-RS"/>
        </w:rPr>
      </w:pPr>
    </w:p>
    <w:p w:rsidR="001A41D1" w:rsidRPr="00E12D76" w:rsidRDefault="001A41D1" w:rsidP="00E12D76">
      <w:pPr>
        <w:rPr>
          <w:b/>
          <w:szCs w:val="24"/>
          <w:lang w:val="sr-Cyrl-RS"/>
        </w:rPr>
      </w:pPr>
    </w:p>
    <w:p w:rsidR="00CD4D29" w:rsidRPr="00E12D76" w:rsidRDefault="00CD4D29" w:rsidP="00E12D76">
      <w:pPr>
        <w:jc w:val="center"/>
        <w:rPr>
          <w:b/>
          <w:szCs w:val="24"/>
          <w:lang w:val="sr-Cyrl-RS"/>
        </w:rPr>
      </w:pPr>
      <w:r w:rsidRPr="000276F3">
        <w:rPr>
          <w:b/>
          <w:szCs w:val="24"/>
        </w:rPr>
        <w:t>IV УСЛОВИ КОЈЕ МОРА ДА ИСПУНИ СВАКИ ОД ПОНУЂАЧА ИЗ ГРУПЕ ПОНУЂАЧА</w:t>
      </w:r>
    </w:p>
    <w:p w:rsidR="00CD4D29" w:rsidRPr="000276F3" w:rsidRDefault="00CD4D29" w:rsidP="00CD4D29">
      <w:pPr>
        <w:rPr>
          <w:szCs w:val="24"/>
        </w:rPr>
      </w:pPr>
      <w:r w:rsidRPr="000276F3">
        <w:rPr>
          <w:szCs w:val="24"/>
        </w:rPr>
        <w:tab/>
        <w:t xml:space="preserve">Понуду може поднети група понуђача. </w:t>
      </w:r>
    </w:p>
    <w:p w:rsidR="00CD4D29" w:rsidRPr="00327117" w:rsidRDefault="00CD4D29" w:rsidP="00CD4D29">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CD4D29" w:rsidRPr="00F41D6F" w:rsidRDefault="00CD4D29" w:rsidP="00CD4D29">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CD4D29" w:rsidRPr="000D69C2" w:rsidRDefault="00CD4D29" w:rsidP="00C30343">
      <w:pPr>
        <w:pStyle w:val="ListParagraph"/>
        <w:numPr>
          <w:ilvl w:val="0"/>
          <w:numId w:val="6"/>
        </w:numPr>
        <w:tabs>
          <w:tab w:val="left" w:pos="1800"/>
        </w:tabs>
        <w:jc w:val="both"/>
      </w:pPr>
      <w:r w:rsidRPr="002F1A86">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CD4D29" w:rsidRPr="000D69C2" w:rsidRDefault="00CD4D29" w:rsidP="00C30343">
      <w:pPr>
        <w:pStyle w:val="ListParagraph"/>
        <w:numPr>
          <w:ilvl w:val="0"/>
          <w:numId w:val="6"/>
        </w:numPr>
        <w:tabs>
          <w:tab w:val="left" w:pos="1800"/>
        </w:tabs>
        <w:jc w:val="both"/>
      </w:pPr>
      <w:r>
        <w:t>опис послова сваког од понуђача из групе понуђача у извршењу уговора.</w:t>
      </w:r>
    </w:p>
    <w:p w:rsidR="00CD4D29" w:rsidRPr="000276F3" w:rsidRDefault="00CD4D29" w:rsidP="00CD4D29">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CD4D29" w:rsidRPr="000276F3" w:rsidRDefault="00CD4D29" w:rsidP="00CD4D2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CD4D29" w:rsidRPr="000276F3" w:rsidTr="00CD4D2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CD4D29" w:rsidRPr="000276F3" w:rsidRDefault="00CD4D29" w:rsidP="00CD4D29">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CD4D29" w:rsidRPr="000276F3" w:rsidRDefault="00CD4D29" w:rsidP="00CD4D29">
            <w:pPr>
              <w:tabs>
                <w:tab w:val="left" w:pos="720"/>
              </w:tabs>
              <w:rPr>
                <w:szCs w:val="24"/>
              </w:rPr>
            </w:pPr>
            <w:r w:rsidRPr="000276F3">
              <w:rPr>
                <w:szCs w:val="24"/>
              </w:rPr>
              <w:t>Споразум понуђача доставити у понуди</w:t>
            </w:r>
          </w:p>
        </w:tc>
      </w:tr>
    </w:tbl>
    <w:p w:rsidR="00CD4D29" w:rsidRPr="000276F3" w:rsidRDefault="00CD4D29" w:rsidP="00CD4D29">
      <w:pPr>
        <w:rPr>
          <w:b/>
          <w:szCs w:val="24"/>
        </w:rPr>
      </w:pPr>
    </w:p>
    <w:p w:rsidR="00CD4D29" w:rsidRPr="000276F3" w:rsidRDefault="00CD4D29" w:rsidP="00CD4D29">
      <w:pPr>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CD4D29" w:rsidRPr="000276F3" w:rsidRDefault="00CD4D29" w:rsidP="00CD4D29">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CD4D29" w:rsidRDefault="00CD4D29" w:rsidP="00CD4D29">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CD4D29" w:rsidRPr="000276F3" w:rsidRDefault="00CD4D29" w:rsidP="00CD4D29">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CD4D29" w:rsidRPr="000276F3" w:rsidRDefault="00CD4D29" w:rsidP="00CD4D29">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CD4D29" w:rsidRPr="00AF090E" w:rsidRDefault="00CD4D29" w:rsidP="00CD4D29">
      <w:pPr>
        <w:pStyle w:val="Default"/>
        <w:jc w:val="both"/>
        <w:rPr>
          <w:rFonts w:eastAsiaTheme="minorHAnsi"/>
          <w:lang w:val="ru-RU"/>
        </w:rPr>
      </w:pPr>
      <w:r w:rsidRPr="00AF090E">
        <w:rPr>
          <w:b/>
          <w:lang w:val="ru-RU"/>
        </w:rPr>
        <w:tab/>
      </w:r>
      <w:r>
        <w:rPr>
          <w:b/>
          <w:lang w:val="sr-Cyrl-CS"/>
        </w:rPr>
        <w:tab/>
      </w:r>
      <w:r w:rsidRPr="00AF090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C018FF" w:rsidRPr="00A2128E" w:rsidRDefault="00CD4D29" w:rsidP="00CD4D29">
      <w:pPr>
        <w:outlineLvl w:val="0"/>
        <w:rPr>
          <w:b/>
          <w:color w:val="000000"/>
          <w:sz w:val="22"/>
          <w:szCs w:val="22"/>
        </w:rPr>
      </w:pPr>
      <w:r w:rsidRPr="00327117">
        <w:rPr>
          <w:rFonts w:eastAsiaTheme="minorHAnsi"/>
          <w:b/>
          <w:bCs/>
          <w:color w:val="000000"/>
          <w:szCs w:val="24"/>
        </w:rPr>
        <w:tab/>
      </w:r>
      <w:r w:rsidRPr="00AF090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p>
    <w:p w:rsidR="00C018FF" w:rsidRDefault="00C018FF" w:rsidP="00C018FF">
      <w:pPr>
        <w:rPr>
          <w:b/>
          <w:color w:val="000000"/>
          <w:sz w:val="22"/>
          <w:szCs w:val="22"/>
        </w:rPr>
      </w:pPr>
      <w:r w:rsidRPr="00A2128E">
        <w:rPr>
          <w:b/>
          <w:color w:val="000000"/>
          <w:sz w:val="22"/>
          <w:szCs w:val="22"/>
        </w:rPr>
        <w:br w:type="page"/>
      </w:r>
      <w:r>
        <w:rPr>
          <w:b/>
          <w:color w:val="000000"/>
          <w:sz w:val="22"/>
          <w:szCs w:val="22"/>
        </w:rPr>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3D6820" w:rsidRPr="00F41D6F" w:rsidRDefault="003D6820" w:rsidP="003D6820">
      <w:pPr>
        <w:keepNext/>
        <w:jc w:val="center"/>
        <w:outlineLvl w:val="0"/>
        <w:rPr>
          <w:b/>
          <w:szCs w:val="24"/>
        </w:rPr>
      </w:pPr>
      <w:r w:rsidRPr="00F41D6F">
        <w:rPr>
          <w:b/>
          <w:szCs w:val="24"/>
        </w:rPr>
        <w:t>И З Ј А В А</w:t>
      </w: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jc w:val="center"/>
        <w:rPr>
          <w:b/>
          <w:szCs w:val="24"/>
        </w:rPr>
      </w:pPr>
    </w:p>
    <w:p w:rsidR="003D6820" w:rsidRPr="00F41D6F" w:rsidRDefault="003D6820" w:rsidP="003D682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3D6820" w:rsidRPr="00F41D6F" w:rsidRDefault="003D6820" w:rsidP="003D682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3D6820" w:rsidRPr="00F41D6F" w:rsidRDefault="003D6820" w:rsidP="003D6820">
      <w:pPr>
        <w:keepNext/>
        <w:tabs>
          <w:tab w:val="clear" w:pos="1440"/>
          <w:tab w:val="left" w:pos="1800"/>
        </w:tabs>
        <w:spacing w:line="48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3D6820" w:rsidRPr="00F41D6F" w:rsidRDefault="003D6820" w:rsidP="003D6820">
      <w:pPr>
        <w:keepNext/>
        <w:tabs>
          <w:tab w:val="clear" w:pos="1440"/>
          <w:tab w:val="left" w:pos="1800"/>
        </w:tabs>
        <w:spacing w:line="360" w:lineRule="auto"/>
        <w:rPr>
          <w:szCs w:val="24"/>
        </w:rPr>
      </w:pPr>
    </w:p>
    <w:p w:rsidR="003D6820" w:rsidRPr="00F41D6F" w:rsidRDefault="003D6820" w:rsidP="003D6820">
      <w:pPr>
        <w:keepNext/>
        <w:tabs>
          <w:tab w:val="clear" w:pos="1440"/>
          <w:tab w:val="left" w:pos="1800"/>
        </w:tabs>
        <w:spacing w:line="360" w:lineRule="auto"/>
        <w:rPr>
          <w:szCs w:val="24"/>
        </w:rPr>
      </w:pPr>
    </w:p>
    <w:p w:rsidR="003D6820" w:rsidRPr="00F41D6F"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F41D6F" w:rsidTr="00473CFB">
        <w:trPr>
          <w:jc w:val="right"/>
        </w:trPr>
        <w:tc>
          <w:tcPr>
            <w:tcW w:w="2520" w:type="dxa"/>
          </w:tcPr>
          <w:p w:rsidR="003D6820" w:rsidRPr="00F41D6F" w:rsidRDefault="003D6820" w:rsidP="00473CFB">
            <w:pPr>
              <w:keepNext/>
              <w:jc w:val="center"/>
              <w:rPr>
                <w:b/>
                <w:szCs w:val="24"/>
              </w:rPr>
            </w:pPr>
          </w:p>
        </w:tc>
        <w:tc>
          <w:tcPr>
            <w:tcW w:w="3318" w:type="dxa"/>
            <w:hideMark/>
          </w:tcPr>
          <w:p w:rsidR="003D6820" w:rsidRPr="00F41D6F" w:rsidRDefault="003D6820" w:rsidP="00473CFB">
            <w:pPr>
              <w:keepNext/>
              <w:jc w:val="center"/>
              <w:rPr>
                <w:b/>
                <w:szCs w:val="24"/>
              </w:rPr>
            </w:pPr>
            <w:r w:rsidRPr="00F41D6F">
              <w:rPr>
                <w:b/>
                <w:szCs w:val="24"/>
              </w:rPr>
              <w:t>Потпис овлашћеног лица</w:t>
            </w:r>
          </w:p>
        </w:tc>
      </w:tr>
      <w:tr w:rsidR="003D6820" w:rsidRPr="00F41D6F" w:rsidTr="00473CFB">
        <w:trPr>
          <w:jc w:val="right"/>
        </w:trPr>
        <w:tc>
          <w:tcPr>
            <w:tcW w:w="2520" w:type="dxa"/>
            <w:hideMark/>
          </w:tcPr>
          <w:p w:rsidR="003D6820" w:rsidRPr="00F41D6F" w:rsidRDefault="003D6820" w:rsidP="00473CFB">
            <w:pPr>
              <w:keepNext/>
              <w:jc w:val="center"/>
              <w:rPr>
                <w:b/>
                <w:szCs w:val="24"/>
              </w:rPr>
            </w:pPr>
            <w:r w:rsidRPr="00F41D6F">
              <w:rPr>
                <w:b/>
                <w:szCs w:val="24"/>
              </w:rPr>
              <w:t>М.П.</w:t>
            </w:r>
          </w:p>
        </w:tc>
        <w:tc>
          <w:tcPr>
            <w:tcW w:w="3318" w:type="dxa"/>
          </w:tcPr>
          <w:p w:rsidR="003D6820" w:rsidRPr="00F41D6F" w:rsidRDefault="003D6820" w:rsidP="00473CFB">
            <w:pPr>
              <w:keepNext/>
              <w:jc w:val="center"/>
              <w:rPr>
                <w:b/>
                <w:szCs w:val="24"/>
              </w:rPr>
            </w:pPr>
          </w:p>
        </w:tc>
      </w:tr>
      <w:tr w:rsidR="003D6820" w:rsidRPr="00F41D6F" w:rsidTr="00473CFB">
        <w:trPr>
          <w:trHeight w:val="567"/>
          <w:jc w:val="right"/>
        </w:trPr>
        <w:tc>
          <w:tcPr>
            <w:tcW w:w="2520" w:type="dxa"/>
          </w:tcPr>
          <w:p w:rsidR="003D6820" w:rsidRPr="00F41D6F" w:rsidRDefault="003D6820" w:rsidP="00473CFB">
            <w:pPr>
              <w:keepNext/>
              <w:jc w:val="center"/>
              <w:rPr>
                <w:szCs w:val="24"/>
              </w:rPr>
            </w:pPr>
          </w:p>
        </w:tc>
        <w:tc>
          <w:tcPr>
            <w:tcW w:w="3318" w:type="dxa"/>
            <w:tcBorders>
              <w:top w:val="nil"/>
              <w:left w:val="nil"/>
              <w:bottom w:val="single" w:sz="4" w:space="0" w:color="auto"/>
              <w:right w:val="nil"/>
            </w:tcBorders>
          </w:tcPr>
          <w:p w:rsidR="003D6820" w:rsidRPr="00F41D6F" w:rsidRDefault="003D6820" w:rsidP="00473CFB">
            <w:pPr>
              <w:keepNext/>
              <w:jc w:val="center"/>
              <w:rPr>
                <w:szCs w:val="24"/>
              </w:rPr>
            </w:pPr>
          </w:p>
        </w:tc>
      </w:tr>
    </w:tbl>
    <w:p w:rsidR="003D6820" w:rsidRPr="00F41D6F" w:rsidRDefault="003D6820" w:rsidP="003D6820">
      <w:pPr>
        <w:keepNext/>
        <w:rPr>
          <w:b/>
          <w:szCs w:val="24"/>
        </w:rPr>
      </w:pPr>
    </w:p>
    <w:p w:rsidR="003D6820" w:rsidRPr="00F41D6F" w:rsidRDefault="003D6820" w:rsidP="003D6820">
      <w:pPr>
        <w:keepNext/>
        <w:rPr>
          <w:szCs w:val="24"/>
        </w:rPr>
      </w:pPr>
    </w:p>
    <w:p w:rsidR="003D6820" w:rsidRPr="00F41D6F" w:rsidRDefault="003D6820" w:rsidP="003D6820">
      <w:pPr>
        <w:keepNext/>
        <w:rPr>
          <w:szCs w:val="24"/>
        </w:rPr>
      </w:pPr>
    </w:p>
    <w:p w:rsidR="003D6820" w:rsidRPr="00F41D6F" w:rsidRDefault="003D6820" w:rsidP="003D6820">
      <w:pPr>
        <w:keepNext/>
        <w:rPr>
          <w:szCs w:val="24"/>
        </w:rPr>
      </w:pPr>
    </w:p>
    <w:p w:rsidR="003D6820" w:rsidRPr="003A274F" w:rsidRDefault="003D6820" w:rsidP="003D6820">
      <w:pPr>
        <w:keepNext/>
        <w:rPr>
          <w:b/>
          <w:szCs w:val="24"/>
          <w:lang w:val="en-US"/>
        </w:rPr>
      </w:pPr>
      <w:r w:rsidRPr="00F41D6F">
        <w:rPr>
          <w:szCs w:val="24"/>
        </w:rPr>
        <w:br w:type="page"/>
      </w: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Default="003D6820" w:rsidP="003D6820">
      <w:pPr>
        <w:keepNext/>
        <w:rPr>
          <w:szCs w:val="24"/>
        </w:rPr>
      </w:pPr>
    </w:p>
    <w:p w:rsidR="003D6820" w:rsidRPr="00327117"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jc w:val="center"/>
        <w:outlineLvl w:val="0"/>
        <w:rPr>
          <w:b/>
          <w:szCs w:val="24"/>
        </w:rPr>
      </w:pPr>
      <w:r w:rsidRPr="000276F3">
        <w:rPr>
          <w:b/>
          <w:szCs w:val="24"/>
        </w:rPr>
        <w:t>И З Ј А В А</w:t>
      </w:r>
    </w:p>
    <w:p w:rsidR="003D6820" w:rsidRPr="000276F3" w:rsidRDefault="003D6820" w:rsidP="003D6820">
      <w:pPr>
        <w:keepNext/>
        <w:jc w:val="center"/>
        <w:rPr>
          <w:b/>
          <w:szCs w:val="24"/>
        </w:rPr>
      </w:pPr>
      <w:r w:rsidRPr="000276F3">
        <w:rPr>
          <w:b/>
          <w:szCs w:val="24"/>
        </w:rPr>
        <w:t>(уколико понуђач подноси понуду са подизвођачем)</w:t>
      </w: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D13C88" w:rsidRDefault="003D6820" w:rsidP="003D682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3D6820" w:rsidRPr="000276F3" w:rsidRDefault="003D6820" w:rsidP="003D6820">
      <w:pPr>
        <w:keepNext/>
        <w:tabs>
          <w:tab w:val="clear" w:pos="1440"/>
          <w:tab w:val="left" w:pos="1800"/>
        </w:tabs>
        <w:jc w:val="center"/>
        <w:rPr>
          <w:szCs w:val="24"/>
        </w:rPr>
      </w:pPr>
      <w:r w:rsidRPr="000276F3">
        <w:rPr>
          <w:szCs w:val="24"/>
        </w:rPr>
        <w:t>(пословно име или скраћени назив понуђача)</w:t>
      </w:r>
    </w:p>
    <w:p w:rsidR="003D6820" w:rsidRPr="000276F3" w:rsidRDefault="003D6820" w:rsidP="003D6820">
      <w:pPr>
        <w:keepNext/>
        <w:tabs>
          <w:tab w:val="clear" w:pos="1440"/>
          <w:tab w:val="left" w:pos="1800"/>
        </w:tabs>
        <w:spacing w:line="36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3D6820" w:rsidRPr="00D550F5" w:rsidRDefault="003D6820" w:rsidP="003D6820">
      <w:pPr>
        <w:keepNext/>
        <w:tabs>
          <w:tab w:val="clear" w:pos="1440"/>
          <w:tab w:val="left" w:pos="1800"/>
        </w:tabs>
        <w:spacing w:line="480" w:lineRule="auto"/>
        <w:rPr>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rPr>
          <w:b/>
          <w:szCs w:val="24"/>
        </w:rPr>
      </w:pPr>
    </w:p>
    <w:p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rsidTr="00473CFB">
        <w:trPr>
          <w:jc w:val="right"/>
        </w:trPr>
        <w:tc>
          <w:tcPr>
            <w:tcW w:w="2520" w:type="dxa"/>
          </w:tcPr>
          <w:p w:rsidR="003D6820" w:rsidRPr="000276F3" w:rsidRDefault="003D6820" w:rsidP="00473CFB">
            <w:pPr>
              <w:keepNext/>
              <w:jc w:val="center"/>
              <w:rPr>
                <w:b/>
                <w:szCs w:val="24"/>
              </w:rPr>
            </w:pPr>
          </w:p>
        </w:tc>
        <w:tc>
          <w:tcPr>
            <w:tcW w:w="3318" w:type="dxa"/>
            <w:hideMark/>
          </w:tcPr>
          <w:p w:rsidR="003D6820" w:rsidRPr="000276F3" w:rsidRDefault="003D6820" w:rsidP="00473CFB">
            <w:pPr>
              <w:keepNext/>
              <w:jc w:val="center"/>
              <w:rPr>
                <w:b/>
                <w:szCs w:val="24"/>
              </w:rPr>
            </w:pPr>
            <w:r w:rsidRPr="000276F3">
              <w:rPr>
                <w:b/>
                <w:szCs w:val="24"/>
              </w:rPr>
              <w:t>Потпис овлашћеног лица</w:t>
            </w:r>
          </w:p>
        </w:tc>
      </w:tr>
      <w:tr w:rsidR="003D6820" w:rsidRPr="000276F3" w:rsidTr="00473CFB">
        <w:trPr>
          <w:jc w:val="right"/>
        </w:trPr>
        <w:tc>
          <w:tcPr>
            <w:tcW w:w="2520" w:type="dxa"/>
            <w:hideMark/>
          </w:tcPr>
          <w:p w:rsidR="003D6820" w:rsidRPr="000276F3" w:rsidRDefault="003D6820" w:rsidP="00473CFB">
            <w:pPr>
              <w:keepNext/>
              <w:jc w:val="center"/>
              <w:rPr>
                <w:b/>
                <w:szCs w:val="24"/>
              </w:rPr>
            </w:pPr>
            <w:r w:rsidRPr="000276F3">
              <w:rPr>
                <w:b/>
                <w:szCs w:val="24"/>
              </w:rPr>
              <w:t>М.П.</w:t>
            </w:r>
          </w:p>
        </w:tc>
        <w:tc>
          <w:tcPr>
            <w:tcW w:w="3318" w:type="dxa"/>
          </w:tcPr>
          <w:p w:rsidR="003D6820" w:rsidRPr="000276F3" w:rsidRDefault="003D6820" w:rsidP="00473CFB">
            <w:pPr>
              <w:keepNext/>
              <w:jc w:val="center"/>
              <w:rPr>
                <w:b/>
                <w:szCs w:val="24"/>
              </w:rPr>
            </w:pPr>
          </w:p>
        </w:tc>
      </w:tr>
      <w:tr w:rsidR="003D6820" w:rsidRPr="000276F3" w:rsidTr="00473CFB">
        <w:trPr>
          <w:trHeight w:val="567"/>
          <w:jc w:val="right"/>
        </w:trPr>
        <w:tc>
          <w:tcPr>
            <w:tcW w:w="2520" w:type="dxa"/>
          </w:tcPr>
          <w:p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rsidR="003D6820" w:rsidRPr="000276F3" w:rsidRDefault="003D6820" w:rsidP="00473CFB">
            <w:pPr>
              <w:keepNext/>
              <w:jc w:val="center"/>
              <w:rPr>
                <w:szCs w:val="24"/>
              </w:rPr>
            </w:pPr>
          </w:p>
        </w:tc>
      </w:tr>
    </w:tbl>
    <w:p w:rsidR="003D6820" w:rsidRPr="000276F3" w:rsidRDefault="003D6820" w:rsidP="003D6820">
      <w:pPr>
        <w:keepNext/>
        <w:rPr>
          <w:b/>
          <w:szCs w:val="24"/>
        </w:rPr>
      </w:pPr>
    </w:p>
    <w:p w:rsidR="003D6820" w:rsidRPr="000276F3" w:rsidRDefault="003D6820" w:rsidP="003D6820">
      <w:pPr>
        <w:keepNext/>
        <w:rPr>
          <w:szCs w:val="24"/>
        </w:rPr>
      </w:pPr>
    </w:p>
    <w:p w:rsidR="003D6820" w:rsidRDefault="003D6820" w:rsidP="003D6820">
      <w:pPr>
        <w:keepNext/>
        <w:tabs>
          <w:tab w:val="clear" w:pos="1440"/>
          <w:tab w:val="left" w:pos="6255"/>
        </w:tabs>
        <w:rPr>
          <w:szCs w:val="24"/>
        </w:rPr>
      </w:pPr>
      <w:r>
        <w:rPr>
          <w:szCs w:val="24"/>
        </w:rPr>
        <w:tab/>
      </w:r>
    </w:p>
    <w:p w:rsidR="003D6820" w:rsidRPr="00327117" w:rsidRDefault="003D6820" w:rsidP="003D6820">
      <w:pPr>
        <w:keepNext/>
        <w:tabs>
          <w:tab w:val="left" w:pos="6255"/>
        </w:tabs>
        <w:rPr>
          <w:szCs w:val="24"/>
        </w:rPr>
      </w:pPr>
      <w:r w:rsidRPr="00AE7764">
        <w:rPr>
          <w:szCs w:val="24"/>
        </w:rPr>
        <w:br w:type="page"/>
      </w:r>
      <w:r>
        <w:rPr>
          <w:szCs w:val="24"/>
        </w:rPr>
        <w:tab/>
      </w:r>
    </w:p>
    <w:p w:rsidR="003D6820" w:rsidRPr="000276F3" w:rsidRDefault="003D6820" w:rsidP="003D6820">
      <w:pPr>
        <w:keepNext/>
        <w:rPr>
          <w:szCs w:val="24"/>
        </w:rPr>
      </w:pPr>
    </w:p>
    <w:p w:rsidR="003D6820" w:rsidRDefault="003D6820" w:rsidP="003D6820">
      <w:pPr>
        <w:keepNext/>
        <w:spacing w:before="100" w:beforeAutospacing="1" w:line="210" w:lineRule="atLeast"/>
        <w:rPr>
          <w:b/>
          <w:szCs w:val="24"/>
          <w:lang w:val="en-US"/>
        </w:rPr>
      </w:pPr>
    </w:p>
    <w:p w:rsidR="003D6820" w:rsidRDefault="003D6820" w:rsidP="003D6820">
      <w:pPr>
        <w:keepNext/>
        <w:spacing w:before="100" w:beforeAutospacing="1" w:line="210" w:lineRule="atLeast"/>
        <w:rPr>
          <w:b/>
          <w:szCs w:val="24"/>
          <w:lang w:val="en-US"/>
        </w:rPr>
      </w:pPr>
    </w:p>
    <w:p w:rsidR="003D6820" w:rsidRPr="003A274F" w:rsidRDefault="003D6820" w:rsidP="003D6820">
      <w:pPr>
        <w:keepNext/>
        <w:spacing w:before="100" w:beforeAutospacing="1" w:line="210" w:lineRule="atLeast"/>
        <w:rPr>
          <w:b/>
          <w:szCs w:val="24"/>
          <w:lang w:val="en-US"/>
        </w:rPr>
      </w:pPr>
    </w:p>
    <w:p w:rsidR="003D6820" w:rsidRPr="000276F3" w:rsidRDefault="003D6820" w:rsidP="003D6820">
      <w:pPr>
        <w:keepNext/>
        <w:jc w:val="center"/>
        <w:outlineLvl w:val="0"/>
        <w:rPr>
          <w:b/>
          <w:szCs w:val="24"/>
        </w:rPr>
      </w:pPr>
      <w:r w:rsidRPr="000276F3">
        <w:rPr>
          <w:b/>
          <w:szCs w:val="24"/>
        </w:rPr>
        <w:t>И З Ј А В А</w:t>
      </w: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0276F3" w:rsidRDefault="003D6820" w:rsidP="003D6820">
      <w:pPr>
        <w:keepNext/>
        <w:jc w:val="center"/>
        <w:rPr>
          <w:b/>
          <w:szCs w:val="24"/>
        </w:rPr>
      </w:pPr>
    </w:p>
    <w:p w:rsidR="003D6820" w:rsidRPr="00D13C88" w:rsidRDefault="003D6820" w:rsidP="003D682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3D6820" w:rsidRPr="000276F3" w:rsidRDefault="003D6820" w:rsidP="003D6820">
      <w:pPr>
        <w:keepNext/>
        <w:tabs>
          <w:tab w:val="clear" w:pos="1440"/>
          <w:tab w:val="left" w:pos="1800"/>
        </w:tabs>
        <w:jc w:val="center"/>
        <w:rPr>
          <w:szCs w:val="24"/>
        </w:rPr>
      </w:pPr>
      <w:r w:rsidRPr="000276F3">
        <w:rPr>
          <w:szCs w:val="24"/>
        </w:rPr>
        <w:t xml:space="preserve">                     (пословно име или скраћени назив понуђача)</w:t>
      </w:r>
    </w:p>
    <w:p w:rsidR="003D6820" w:rsidRPr="000276F3" w:rsidRDefault="003D6820" w:rsidP="003D6820">
      <w:pPr>
        <w:keepNext/>
        <w:tabs>
          <w:tab w:val="clear" w:pos="1440"/>
          <w:tab w:val="left" w:pos="1800"/>
        </w:tabs>
        <w:spacing w:line="360" w:lineRule="auto"/>
        <w:jc w:val="center"/>
        <w:rPr>
          <w:szCs w:val="24"/>
        </w:rPr>
      </w:pPr>
    </w:p>
    <w:p w:rsidR="003D6820" w:rsidRPr="00F41D6F" w:rsidRDefault="003D6820" w:rsidP="003D682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3D6820" w:rsidRPr="00D550F5" w:rsidRDefault="003D6820" w:rsidP="003D6820">
      <w:pPr>
        <w:keepNext/>
        <w:tabs>
          <w:tab w:val="clear" w:pos="1440"/>
          <w:tab w:val="left" w:pos="1800"/>
        </w:tabs>
        <w:spacing w:line="48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outlineLvl w:val="0"/>
        <w:rPr>
          <w:szCs w:val="24"/>
        </w:rPr>
      </w:pPr>
      <w:r w:rsidRPr="000276F3">
        <w:rPr>
          <w:b/>
          <w:szCs w:val="24"/>
        </w:rPr>
        <w:t>Напомена:</w:t>
      </w:r>
      <w:r w:rsidRPr="000276F3">
        <w:rPr>
          <w:szCs w:val="24"/>
        </w:rPr>
        <w:t xml:space="preserve"> У случају потребе Изјаву копирати</w:t>
      </w: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p w:rsidR="003D6820" w:rsidRPr="000276F3" w:rsidRDefault="003D6820" w:rsidP="003D682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D6820" w:rsidRPr="000276F3" w:rsidTr="00473CFB">
        <w:trPr>
          <w:jc w:val="right"/>
        </w:trPr>
        <w:tc>
          <w:tcPr>
            <w:tcW w:w="2520" w:type="dxa"/>
          </w:tcPr>
          <w:p w:rsidR="003D6820" w:rsidRPr="000276F3" w:rsidRDefault="003D6820" w:rsidP="00473CFB">
            <w:pPr>
              <w:keepNext/>
              <w:jc w:val="center"/>
              <w:rPr>
                <w:b/>
                <w:szCs w:val="24"/>
              </w:rPr>
            </w:pPr>
          </w:p>
        </w:tc>
        <w:tc>
          <w:tcPr>
            <w:tcW w:w="3318" w:type="dxa"/>
            <w:hideMark/>
          </w:tcPr>
          <w:p w:rsidR="003D6820" w:rsidRPr="000276F3" w:rsidRDefault="003D6820" w:rsidP="00473CFB">
            <w:pPr>
              <w:keepNext/>
              <w:jc w:val="center"/>
              <w:rPr>
                <w:b/>
                <w:szCs w:val="24"/>
              </w:rPr>
            </w:pPr>
            <w:r w:rsidRPr="000276F3">
              <w:rPr>
                <w:b/>
                <w:szCs w:val="24"/>
              </w:rPr>
              <w:t xml:space="preserve">Потпис овлашћеног лица </w:t>
            </w:r>
          </w:p>
        </w:tc>
      </w:tr>
      <w:tr w:rsidR="003D6820" w:rsidRPr="000276F3" w:rsidTr="00473CFB">
        <w:trPr>
          <w:jc w:val="right"/>
        </w:trPr>
        <w:tc>
          <w:tcPr>
            <w:tcW w:w="2520" w:type="dxa"/>
            <w:hideMark/>
          </w:tcPr>
          <w:p w:rsidR="003D6820" w:rsidRPr="000276F3" w:rsidRDefault="003D6820" w:rsidP="00473CFB">
            <w:pPr>
              <w:keepNext/>
              <w:jc w:val="center"/>
              <w:rPr>
                <w:b/>
                <w:szCs w:val="24"/>
              </w:rPr>
            </w:pPr>
            <w:r w:rsidRPr="000276F3">
              <w:rPr>
                <w:b/>
                <w:szCs w:val="24"/>
              </w:rPr>
              <w:t>М.П.</w:t>
            </w:r>
          </w:p>
        </w:tc>
        <w:tc>
          <w:tcPr>
            <w:tcW w:w="3318" w:type="dxa"/>
          </w:tcPr>
          <w:p w:rsidR="003D6820" w:rsidRPr="000276F3" w:rsidRDefault="003D6820" w:rsidP="00473CFB">
            <w:pPr>
              <w:keepNext/>
              <w:jc w:val="center"/>
              <w:rPr>
                <w:b/>
                <w:szCs w:val="24"/>
              </w:rPr>
            </w:pPr>
          </w:p>
        </w:tc>
      </w:tr>
      <w:tr w:rsidR="003D6820" w:rsidRPr="000276F3" w:rsidTr="00473CFB">
        <w:trPr>
          <w:trHeight w:val="567"/>
          <w:jc w:val="right"/>
        </w:trPr>
        <w:tc>
          <w:tcPr>
            <w:tcW w:w="2520" w:type="dxa"/>
          </w:tcPr>
          <w:p w:rsidR="003D6820" w:rsidRPr="000276F3" w:rsidRDefault="003D6820" w:rsidP="00473CFB">
            <w:pPr>
              <w:keepNext/>
              <w:jc w:val="center"/>
              <w:rPr>
                <w:szCs w:val="24"/>
              </w:rPr>
            </w:pPr>
          </w:p>
        </w:tc>
        <w:tc>
          <w:tcPr>
            <w:tcW w:w="3318" w:type="dxa"/>
            <w:tcBorders>
              <w:top w:val="nil"/>
              <w:left w:val="nil"/>
              <w:bottom w:val="single" w:sz="4" w:space="0" w:color="auto"/>
              <w:right w:val="nil"/>
            </w:tcBorders>
          </w:tcPr>
          <w:p w:rsidR="003D6820" w:rsidRPr="000276F3" w:rsidRDefault="003D6820" w:rsidP="00473CFB">
            <w:pPr>
              <w:keepNext/>
              <w:jc w:val="center"/>
              <w:rPr>
                <w:szCs w:val="24"/>
              </w:rPr>
            </w:pPr>
          </w:p>
        </w:tc>
      </w:tr>
    </w:tbl>
    <w:p w:rsidR="003D6820" w:rsidRPr="000276F3" w:rsidRDefault="003D6820" w:rsidP="003D6820">
      <w:pPr>
        <w:keepNext/>
        <w:rPr>
          <w:b/>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3D6820" w:rsidRPr="000276F3" w:rsidRDefault="003D6820" w:rsidP="003D6820">
      <w:pPr>
        <w:keepNext/>
        <w:rPr>
          <w:szCs w:val="24"/>
        </w:rPr>
      </w:pPr>
    </w:p>
    <w:p w:rsidR="00C018FF" w:rsidRPr="005D30E1" w:rsidRDefault="00C018FF" w:rsidP="00C018FF"/>
    <w:p w:rsidR="00097172" w:rsidRDefault="00097172" w:rsidP="007542B6">
      <w:pPr>
        <w:jc w:val="center"/>
        <w:outlineLvl w:val="0"/>
        <w:rPr>
          <w:b/>
          <w:szCs w:val="24"/>
        </w:rPr>
      </w:pPr>
    </w:p>
    <w:p w:rsidR="003D6820" w:rsidRDefault="003D6820" w:rsidP="007542B6">
      <w:pPr>
        <w:jc w:val="center"/>
        <w:outlineLvl w:val="0"/>
        <w:rPr>
          <w:b/>
          <w:szCs w:val="24"/>
        </w:rPr>
      </w:pPr>
    </w:p>
    <w:p w:rsidR="0059224D" w:rsidRDefault="0059224D" w:rsidP="002B2786">
      <w:pPr>
        <w:rPr>
          <w:b/>
          <w:lang w:val="en-US"/>
        </w:rPr>
      </w:pPr>
    </w:p>
    <w:p w:rsidR="009158AE" w:rsidRPr="002B2786" w:rsidRDefault="009158AE" w:rsidP="002B2786">
      <w:pPr>
        <w:rPr>
          <w:b/>
          <w:lang w:val="en-US"/>
        </w:rPr>
      </w:pPr>
    </w:p>
    <w:p w:rsidR="00A21F15" w:rsidRDefault="00A21F15" w:rsidP="00A21F15">
      <w:pPr>
        <w:jc w:val="center"/>
        <w:rPr>
          <w:b/>
          <w:color w:val="000000"/>
        </w:rPr>
      </w:pPr>
      <w:r w:rsidRPr="00C22D0B">
        <w:rPr>
          <w:b/>
          <w:color w:val="000000"/>
        </w:rPr>
        <w:t>Кадровски</w:t>
      </w:r>
      <w:r w:rsidRPr="00E76B4E">
        <w:rPr>
          <w:b/>
          <w:color w:val="000000"/>
        </w:rPr>
        <w:t xml:space="preserve"> капацитет</w:t>
      </w:r>
    </w:p>
    <w:p w:rsidR="00A21F15" w:rsidRPr="00EC6D7F" w:rsidRDefault="00A21F15" w:rsidP="00A21F15">
      <w:pPr>
        <w:rPr>
          <w:b/>
          <w:color w:val="000000"/>
        </w:rPr>
      </w:pPr>
    </w:p>
    <w:p w:rsidR="00A21F15" w:rsidRPr="008620FB" w:rsidRDefault="00A21F15" w:rsidP="00A21F15">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B4FCB" w:rsidTr="00A21F15">
        <w:trPr>
          <w:trHeight w:val="489"/>
          <w:jc w:val="center"/>
        </w:trPr>
        <w:tc>
          <w:tcPr>
            <w:tcW w:w="859" w:type="dxa"/>
            <w:shd w:val="clear" w:color="auto" w:fill="auto"/>
            <w:vAlign w:val="center"/>
          </w:tcPr>
          <w:p w:rsidR="00A21F15" w:rsidRPr="007B4FCB" w:rsidRDefault="00A21F15" w:rsidP="00A21F15">
            <w:pPr>
              <w:jc w:val="center"/>
              <w:rPr>
                <w:b/>
                <w:sz w:val="20"/>
              </w:rPr>
            </w:pPr>
            <w:r w:rsidRPr="007B4FCB">
              <w:rPr>
                <w:b/>
                <w:sz w:val="20"/>
              </w:rPr>
              <w:t xml:space="preserve">Ред. </w:t>
            </w:r>
          </w:p>
          <w:p w:rsidR="00A21F15" w:rsidRPr="007B4FCB" w:rsidRDefault="00A21F15" w:rsidP="00A21F15">
            <w:pPr>
              <w:jc w:val="center"/>
              <w:rPr>
                <w:b/>
                <w:sz w:val="20"/>
              </w:rPr>
            </w:pPr>
            <w:r w:rsidRPr="007B4FCB">
              <w:rPr>
                <w:b/>
                <w:sz w:val="20"/>
              </w:rPr>
              <w:t>бр.</w:t>
            </w:r>
          </w:p>
        </w:tc>
        <w:tc>
          <w:tcPr>
            <w:tcW w:w="6985" w:type="dxa"/>
            <w:shd w:val="clear" w:color="auto" w:fill="auto"/>
            <w:vAlign w:val="center"/>
          </w:tcPr>
          <w:p w:rsidR="00A21F15" w:rsidRPr="0076400D" w:rsidRDefault="00A21F15" w:rsidP="00A21F15">
            <w:pPr>
              <w:jc w:val="center"/>
              <w:rPr>
                <w:b/>
                <w:szCs w:val="24"/>
              </w:rPr>
            </w:pPr>
            <w:r w:rsidRPr="0076400D">
              <w:rPr>
                <w:b/>
                <w:szCs w:val="24"/>
              </w:rPr>
              <w:t>Име и презиме запослених лица</w:t>
            </w:r>
          </w:p>
        </w:tc>
      </w:tr>
      <w:tr w:rsidR="00A21F15" w:rsidRPr="007B4FCB" w:rsidTr="00A21F15">
        <w:trPr>
          <w:jc w:val="center"/>
        </w:trPr>
        <w:tc>
          <w:tcPr>
            <w:tcW w:w="859" w:type="dxa"/>
            <w:shd w:val="clear" w:color="auto" w:fill="auto"/>
          </w:tcPr>
          <w:p w:rsidR="00A21F15" w:rsidRPr="007B4FCB" w:rsidRDefault="00A21F15" w:rsidP="00A21F15">
            <w:pPr>
              <w:jc w:val="center"/>
              <w:rPr>
                <w:sz w:val="16"/>
                <w:szCs w:val="16"/>
              </w:rPr>
            </w:pPr>
            <w:r w:rsidRPr="007B4FCB">
              <w:rPr>
                <w:sz w:val="16"/>
                <w:szCs w:val="16"/>
              </w:rPr>
              <w:t>1</w:t>
            </w:r>
          </w:p>
        </w:tc>
        <w:tc>
          <w:tcPr>
            <w:tcW w:w="6985" w:type="dxa"/>
            <w:shd w:val="clear" w:color="auto" w:fill="auto"/>
          </w:tcPr>
          <w:p w:rsidR="00A21F15" w:rsidRPr="007B4FCB" w:rsidRDefault="00A21F15" w:rsidP="00A21F15">
            <w:pPr>
              <w:jc w:val="center"/>
              <w:rPr>
                <w:sz w:val="16"/>
                <w:szCs w:val="16"/>
              </w:rPr>
            </w:pPr>
            <w:r w:rsidRPr="007B4FCB">
              <w:rPr>
                <w:sz w:val="16"/>
                <w:szCs w:val="16"/>
              </w:rPr>
              <w:t>2</w:t>
            </w:r>
          </w:p>
        </w:tc>
      </w:tr>
      <w:tr w:rsidR="00A21F15" w:rsidRPr="007B4FCB" w:rsidTr="00A21F15">
        <w:trPr>
          <w:trHeight w:val="494"/>
          <w:jc w:val="center"/>
        </w:trPr>
        <w:tc>
          <w:tcPr>
            <w:tcW w:w="859" w:type="dxa"/>
            <w:shd w:val="clear" w:color="auto" w:fill="auto"/>
            <w:vAlign w:val="center"/>
          </w:tcPr>
          <w:p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39"/>
          <w:jc w:val="center"/>
        </w:trPr>
        <w:tc>
          <w:tcPr>
            <w:tcW w:w="859" w:type="dxa"/>
            <w:shd w:val="clear" w:color="auto" w:fill="auto"/>
            <w:vAlign w:val="center"/>
          </w:tcPr>
          <w:p w:rsidR="00A21F15" w:rsidRPr="007B4FCB" w:rsidRDefault="00A21F15" w:rsidP="00A21F15">
            <w:pPr>
              <w:ind w:left="170"/>
              <w:jc w:val="center"/>
              <w:rPr>
                <w:szCs w:val="22"/>
              </w:rPr>
            </w:pPr>
            <w:r>
              <w:rPr>
                <w:szCs w:val="22"/>
              </w:rPr>
              <w:t>2.</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Pr="007B4FCB" w:rsidRDefault="00A21F15" w:rsidP="00A21F15">
            <w:pPr>
              <w:ind w:left="170"/>
              <w:jc w:val="center"/>
              <w:rPr>
                <w:szCs w:val="22"/>
              </w:rPr>
            </w:pPr>
            <w:r>
              <w:rPr>
                <w:szCs w:val="22"/>
              </w:rPr>
              <w:t>3.</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4.</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5.</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6.</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7.</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8.</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9.</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10.</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11.</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12.</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13.</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14.</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15.</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16.</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17.</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18.</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19.</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20.</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21.</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22.</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23.</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24.</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25.</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26.</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27.</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28.</w:t>
            </w:r>
          </w:p>
        </w:tc>
        <w:tc>
          <w:tcPr>
            <w:tcW w:w="6985" w:type="dxa"/>
            <w:shd w:val="clear" w:color="auto" w:fill="auto"/>
            <w:vAlign w:val="center"/>
          </w:tcPr>
          <w:p w:rsidR="00A21F15" w:rsidRPr="007B4FCB" w:rsidRDefault="00A21F15" w:rsidP="00A21F15">
            <w:pPr>
              <w:jc w:val="left"/>
              <w:rPr>
                <w:szCs w:val="22"/>
              </w:rPr>
            </w:pPr>
          </w:p>
        </w:tc>
      </w:tr>
      <w:tr w:rsidR="00A21F15" w:rsidRPr="007B4FCB" w:rsidTr="00A21F15">
        <w:trPr>
          <w:trHeight w:val="521"/>
          <w:jc w:val="center"/>
        </w:trPr>
        <w:tc>
          <w:tcPr>
            <w:tcW w:w="859" w:type="dxa"/>
            <w:shd w:val="clear" w:color="auto" w:fill="auto"/>
            <w:vAlign w:val="center"/>
          </w:tcPr>
          <w:p w:rsidR="00A21F15" w:rsidRDefault="00A21F15" w:rsidP="00A21F15">
            <w:pPr>
              <w:ind w:left="170"/>
              <w:jc w:val="center"/>
              <w:rPr>
                <w:szCs w:val="22"/>
              </w:rPr>
            </w:pPr>
            <w:r>
              <w:rPr>
                <w:szCs w:val="22"/>
              </w:rPr>
              <w:t>29.</w:t>
            </w:r>
          </w:p>
        </w:tc>
        <w:tc>
          <w:tcPr>
            <w:tcW w:w="6985" w:type="dxa"/>
            <w:shd w:val="clear" w:color="auto" w:fill="auto"/>
            <w:vAlign w:val="center"/>
          </w:tcPr>
          <w:p w:rsidR="00A21F15" w:rsidRPr="007B4FCB" w:rsidRDefault="00A21F15" w:rsidP="00A21F15">
            <w:pPr>
              <w:jc w:val="left"/>
              <w:rPr>
                <w:szCs w:val="22"/>
              </w:rPr>
            </w:pPr>
          </w:p>
        </w:tc>
      </w:tr>
    </w:tbl>
    <w:p w:rsidR="00A21F15" w:rsidRDefault="00A21F15" w:rsidP="00A21F15">
      <w:pPr>
        <w:rPr>
          <w:szCs w:val="24"/>
          <w:lang w:val="en-US"/>
        </w:rPr>
      </w:pPr>
    </w:p>
    <w:p w:rsidR="00A21F15" w:rsidRDefault="00A21F15" w:rsidP="00A21F15">
      <w:pPr>
        <w:rPr>
          <w:szCs w:val="24"/>
          <w:lang w:val="en-US"/>
        </w:rPr>
      </w:pPr>
    </w:p>
    <w:tbl>
      <w:tblPr>
        <w:tblW w:w="0" w:type="auto"/>
        <w:tblInd w:w="228" w:type="dxa"/>
        <w:tblLook w:val="01E0" w:firstRow="1" w:lastRow="1" w:firstColumn="1" w:lastColumn="1" w:noHBand="0" w:noVBand="0"/>
      </w:tblPr>
      <w:tblGrid>
        <w:gridCol w:w="1668"/>
        <w:gridCol w:w="5040"/>
      </w:tblGrid>
      <w:tr w:rsidR="00A21F15" w:rsidRPr="007B4FCB" w:rsidTr="00A21F15">
        <w:tc>
          <w:tcPr>
            <w:tcW w:w="1668" w:type="dxa"/>
            <w:shd w:val="clear" w:color="auto" w:fill="auto"/>
          </w:tcPr>
          <w:p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rsidR="00A21F15" w:rsidRPr="007B4FCB" w:rsidRDefault="00A21F15" w:rsidP="00A21F15">
            <w:pPr>
              <w:rPr>
                <w:b/>
                <w:color w:val="000000"/>
                <w:sz w:val="20"/>
              </w:rPr>
            </w:pPr>
            <w:r w:rsidRPr="007B4FCB">
              <w:rPr>
                <w:b/>
                <w:color w:val="000000"/>
                <w:sz w:val="20"/>
              </w:rPr>
              <w:t>Уписати потребне податке</w:t>
            </w:r>
          </w:p>
        </w:tc>
      </w:tr>
    </w:tbl>
    <w:p w:rsidR="00A21F15" w:rsidRDefault="00A21F15" w:rsidP="00A21F15">
      <w:pPr>
        <w:rPr>
          <w:sz w:val="22"/>
          <w:szCs w:val="22"/>
          <w:lang w:val="en-U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6400D" w:rsidTr="00A21F15">
        <w:trPr>
          <w:trHeight w:val="489"/>
          <w:jc w:val="center"/>
        </w:trPr>
        <w:tc>
          <w:tcPr>
            <w:tcW w:w="859" w:type="dxa"/>
            <w:shd w:val="clear" w:color="auto" w:fill="auto"/>
            <w:vAlign w:val="center"/>
          </w:tcPr>
          <w:p w:rsidR="00A21F15" w:rsidRPr="007B4FCB" w:rsidRDefault="00A21F15" w:rsidP="00A21F15">
            <w:pPr>
              <w:jc w:val="center"/>
              <w:rPr>
                <w:b/>
                <w:sz w:val="20"/>
              </w:rPr>
            </w:pPr>
            <w:r w:rsidRPr="007B4FCB">
              <w:rPr>
                <w:b/>
                <w:sz w:val="20"/>
              </w:rPr>
              <w:t xml:space="preserve">Ред. </w:t>
            </w:r>
          </w:p>
          <w:p w:rsidR="00A21F15" w:rsidRPr="007B4FCB" w:rsidRDefault="00A21F15" w:rsidP="00A21F15">
            <w:pPr>
              <w:jc w:val="center"/>
              <w:rPr>
                <w:b/>
                <w:sz w:val="20"/>
              </w:rPr>
            </w:pPr>
            <w:r w:rsidRPr="007B4FCB">
              <w:rPr>
                <w:b/>
                <w:sz w:val="20"/>
              </w:rPr>
              <w:t>бр.</w:t>
            </w:r>
          </w:p>
        </w:tc>
        <w:tc>
          <w:tcPr>
            <w:tcW w:w="6985" w:type="dxa"/>
            <w:shd w:val="clear" w:color="auto" w:fill="auto"/>
            <w:vAlign w:val="center"/>
          </w:tcPr>
          <w:p w:rsidR="00A21F15" w:rsidRPr="0076400D" w:rsidRDefault="00A21F15" w:rsidP="00A21F15">
            <w:pPr>
              <w:jc w:val="center"/>
              <w:rPr>
                <w:b/>
                <w:szCs w:val="24"/>
              </w:rPr>
            </w:pPr>
            <w:r>
              <w:rPr>
                <w:b/>
                <w:szCs w:val="24"/>
              </w:rPr>
              <w:t>Име и презиме запосленог лица задуженог за пружање предметних услуга Наручиоцу</w:t>
            </w:r>
          </w:p>
        </w:tc>
      </w:tr>
      <w:tr w:rsidR="00A21F15" w:rsidRPr="007B4FCB" w:rsidTr="00A21F15">
        <w:trPr>
          <w:jc w:val="center"/>
        </w:trPr>
        <w:tc>
          <w:tcPr>
            <w:tcW w:w="859" w:type="dxa"/>
            <w:shd w:val="clear" w:color="auto" w:fill="auto"/>
          </w:tcPr>
          <w:p w:rsidR="00A21F15" w:rsidRPr="007B4FCB" w:rsidRDefault="00A21F15" w:rsidP="00A21F15">
            <w:pPr>
              <w:jc w:val="center"/>
              <w:rPr>
                <w:sz w:val="16"/>
                <w:szCs w:val="16"/>
              </w:rPr>
            </w:pPr>
            <w:r w:rsidRPr="007B4FCB">
              <w:rPr>
                <w:sz w:val="16"/>
                <w:szCs w:val="16"/>
              </w:rPr>
              <w:t>1</w:t>
            </w:r>
          </w:p>
        </w:tc>
        <w:tc>
          <w:tcPr>
            <w:tcW w:w="6985" w:type="dxa"/>
            <w:shd w:val="clear" w:color="auto" w:fill="auto"/>
          </w:tcPr>
          <w:p w:rsidR="00A21F15" w:rsidRPr="007B4FCB" w:rsidRDefault="00A21F15" w:rsidP="00A21F15">
            <w:pPr>
              <w:jc w:val="center"/>
              <w:rPr>
                <w:sz w:val="16"/>
                <w:szCs w:val="16"/>
              </w:rPr>
            </w:pPr>
            <w:r w:rsidRPr="007B4FCB">
              <w:rPr>
                <w:sz w:val="16"/>
                <w:szCs w:val="16"/>
              </w:rPr>
              <w:t>2</w:t>
            </w:r>
          </w:p>
        </w:tc>
      </w:tr>
      <w:tr w:rsidR="00A21F15" w:rsidRPr="007B4FCB" w:rsidTr="00A21F15">
        <w:trPr>
          <w:trHeight w:val="494"/>
          <w:jc w:val="center"/>
        </w:trPr>
        <w:tc>
          <w:tcPr>
            <w:tcW w:w="859" w:type="dxa"/>
            <w:shd w:val="clear" w:color="auto" w:fill="auto"/>
            <w:vAlign w:val="center"/>
          </w:tcPr>
          <w:p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rsidR="00A21F15" w:rsidRPr="007B4FCB" w:rsidRDefault="00A21F15" w:rsidP="00A21F15">
            <w:pPr>
              <w:jc w:val="left"/>
              <w:rPr>
                <w:szCs w:val="22"/>
              </w:rPr>
            </w:pPr>
          </w:p>
        </w:tc>
      </w:tr>
    </w:tbl>
    <w:p w:rsidR="00A21F15" w:rsidRDefault="00A21F15" w:rsidP="00A21F15">
      <w:pPr>
        <w:rPr>
          <w:sz w:val="22"/>
          <w:szCs w:val="22"/>
          <w:lang w:val="en-US"/>
        </w:rPr>
      </w:pPr>
    </w:p>
    <w:tbl>
      <w:tblPr>
        <w:tblW w:w="0" w:type="auto"/>
        <w:tblInd w:w="228" w:type="dxa"/>
        <w:tblLook w:val="01E0" w:firstRow="1" w:lastRow="1" w:firstColumn="1" w:lastColumn="1" w:noHBand="0" w:noVBand="0"/>
      </w:tblPr>
      <w:tblGrid>
        <w:gridCol w:w="1668"/>
        <w:gridCol w:w="5040"/>
      </w:tblGrid>
      <w:tr w:rsidR="00A21F15" w:rsidRPr="007B4FCB" w:rsidTr="00A21F15">
        <w:tc>
          <w:tcPr>
            <w:tcW w:w="1668" w:type="dxa"/>
            <w:shd w:val="clear" w:color="auto" w:fill="auto"/>
          </w:tcPr>
          <w:p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rsidR="00A21F15" w:rsidRPr="007B4FCB" w:rsidRDefault="00A21F15" w:rsidP="00A21F15">
            <w:pPr>
              <w:rPr>
                <w:b/>
                <w:color w:val="000000"/>
                <w:sz w:val="20"/>
              </w:rPr>
            </w:pPr>
            <w:r w:rsidRPr="007B4FCB">
              <w:rPr>
                <w:b/>
                <w:color w:val="000000"/>
                <w:sz w:val="20"/>
              </w:rPr>
              <w:t>Уписати потребне податке</w:t>
            </w:r>
          </w:p>
        </w:tc>
      </w:tr>
    </w:tbl>
    <w:p w:rsidR="00A21F15" w:rsidRPr="0062365F" w:rsidRDefault="00A21F15" w:rsidP="00A21F15">
      <w:pPr>
        <w:rPr>
          <w:sz w:val="22"/>
          <w:szCs w:val="22"/>
          <w:lang w:val="en-US"/>
        </w:rPr>
      </w:pPr>
    </w:p>
    <w:p w:rsidR="00A21F15" w:rsidRPr="006550E0"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21F15" w:rsidRPr="007B4FCB" w:rsidTr="00A21F15">
        <w:trPr>
          <w:jc w:val="right"/>
        </w:trPr>
        <w:tc>
          <w:tcPr>
            <w:tcW w:w="2520" w:type="dxa"/>
            <w:shd w:val="clear" w:color="auto" w:fill="auto"/>
          </w:tcPr>
          <w:p w:rsidR="00A21F15" w:rsidRPr="007B4FCB" w:rsidRDefault="00A21F15" w:rsidP="00A21F15">
            <w:pPr>
              <w:jc w:val="center"/>
              <w:rPr>
                <w:b/>
                <w:szCs w:val="22"/>
              </w:rPr>
            </w:pPr>
          </w:p>
        </w:tc>
        <w:tc>
          <w:tcPr>
            <w:tcW w:w="3318" w:type="dxa"/>
            <w:shd w:val="clear" w:color="auto" w:fill="auto"/>
          </w:tcPr>
          <w:p w:rsidR="00A21F15" w:rsidRPr="007B4FCB" w:rsidRDefault="00A21F15" w:rsidP="00A21F15">
            <w:pPr>
              <w:jc w:val="center"/>
              <w:rPr>
                <w:b/>
                <w:szCs w:val="22"/>
              </w:rPr>
            </w:pPr>
            <w:r w:rsidRPr="007B4FCB">
              <w:rPr>
                <w:b/>
                <w:sz w:val="22"/>
                <w:szCs w:val="22"/>
              </w:rPr>
              <w:t>Потпис овлашћеног лица</w:t>
            </w:r>
          </w:p>
        </w:tc>
      </w:tr>
      <w:tr w:rsidR="00A21F15" w:rsidRPr="007B4FCB" w:rsidTr="00A21F15">
        <w:trPr>
          <w:jc w:val="right"/>
        </w:trPr>
        <w:tc>
          <w:tcPr>
            <w:tcW w:w="2520" w:type="dxa"/>
            <w:shd w:val="clear" w:color="auto" w:fill="auto"/>
          </w:tcPr>
          <w:p w:rsidR="00A21F15" w:rsidRPr="007B4FCB" w:rsidRDefault="00A21F15" w:rsidP="00A21F15">
            <w:pPr>
              <w:jc w:val="center"/>
              <w:rPr>
                <w:b/>
                <w:szCs w:val="22"/>
              </w:rPr>
            </w:pPr>
            <w:r w:rsidRPr="007B4FCB">
              <w:rPr>
                <w:b/>
                <w:sz w:val="22"/>
                <w:szCs w:val="22"/>
              </w:rPr>
              <w:t>М.П.</w:t>
            </w:r>
          </w:p>
        </w:tc>
        <w:tc>
          <w:tcPr>
            <w:tcW w:w="3318" w:type="dxa"/>
            <w:shd w:val="clear" w:color="auto" w:fill="auto"/>
          </w:tcPr>
          <w:p w:rsidR="00A21F15" w:rsidRPr="007B4FCB" w:rsidRDefault="00A21F15" w:rsidP="00A21F15">
            <w:pPr>
              <w:jc w:val="center"/>
              <w:rPr>
                <w:b/>
                <w:szCs w:val="22"/>
              </w:rPr>
            </w:pPr>
          </w:p>
        </w:tc>
      </w:tr>
      <w:tr w:rsidR="00A21F15" w:rsidRPr="007B4FCB" w:rsidTr="00A21F15">
        <w:trPr>
          <w:trHeight w:val="567"/>
          <w:jc w:val="right"/>
        </w:trPr>
        <w:tc>
          <w:tcPr>
            <w:tcW w:w="2520" w:type="dxa"/>
            <w:shd w:val="clear" w:color="auto" w:fill="auto"/>
          </w:tcPr>
          <w:p w:rsidR="00A21F15" w:rsidRPr="007B4FCB" w:rsidRDefault="00A21F15" w:rsidP="00A21F15">
            <w:pPr>
              <w:jc w:val="center"/>
              <w:rPr>
                <w:szCs w:val="22"/>
              </w:rPr>
            </w:pPr>
          </w:p>
        </w:tc>
        <w:tc>
          <w:tcPr>
            <w:tcW w:w="3318" w:type="dxa"/>
            <w:tcBorders>
              <w:bottom w:val="single" w:sz="4" w:space="0" w:color="auto"/>
            </w:tcBorders>
            <w:shd w:val="clear" w:color="auto" w:fill="auto"/>
          </w:tcPr>
          <w:p w:rsidR="00A21F15" w:rsidRPr="007B4FCB" w:rsidRDefault="00A21F15" w:rsidP="00A21F15">
            <w:pPr>
              <w:jc w:val="center"/>
              <w:rPr>
                <w:szCs w:val="22"/>
              </w:rPr>
            </w:pPr>
          </w:p>
        </w:tc>
      </w:tr>
    </w:tbl>
    <w:p w:rsidR="00A21F15" w:rsidRDefault="00A21F15" w:rsidP="00A21F15"/>
    <w:p w:rsidR="00A21F15" w:rsidRDefault="00A21F15" w:rsidP="00A21F15">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A21F15" w:rsidRPr="00A36521" w:rsidRDefault="00A21F15" w:rsidP="00A21F15">
      <w:pPr>
        <w:rPr>
          <w:b/>
          <w:i/>
          <w:sz w:val="20"/>
        </w:rPr>
      </w:pPr>
    </w:p>
    <w:p w:rsidR="00A21F15" w:rsidRDefault="00A21F15" w:rsidP="00A21F15">
      <w:pPr>
        <w:jc w:val="right"/>
        <w:rPr>
          <w:b/>
          <w:color w:val="000000"/>
          <w:sz w:val="22"/>
          <w:szCs w:val="22"/>
        </w:rPr>
      </w:pPr>
    </w:p>
    <w:p w:rsidR="00A21F15" w:rsidRDefault="00A21F15" w:rsidP="00A21F15">
      <w:pPr>
        <w:jc w:val="center"/>
        <w:rPr>
          <w:b/>
          <w:color w:val="000000"/>
        </w:rPr>
      </w:pPr>
      <w:r>
        <w:rPr>
          <w:b/>
          <w:color w:val="000000"/>
        </w:rPr>
        <w:t>Технички</w:t>
      </w:r>
      <w:r w:rsidRPr="00E76B4E">
        <w:rPr>
          <w:b/>
          <w:color w:val="000000"/>
        </w:rPr>
        <w:t xml:space="preserve"> капацитет</w:t>
      </w:r>
    </w:p>
    <w:p w:rsidR="00A21F15" w:rsidRPr="007A6263" w:rsidRDefault="00A21F15" w:rsidP="00A21F15">
      <w:pPr>
        <w:rPr>
          <w:b/>
          <w:color w:val="000000"/>
        </w:rPr>
      </w:pPr>
    </w:p>
    <w:p w:rsidR="00A21F15" w:rsidRPr="008620FB" w:rsidRDefault="00A21F15" w:rsidP="00A21F15">
      <w:pPr>
        <w:jc w:val="center"/>
        <w:rPr>
          <w:b/>
          <w:color w:val="000000"/>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A21F15" w:rsidRPr="007B4FCB" w:rsidTr="00A21F15">
        <w:trPr>
          <w:trHeight w:val="489"/>
          <w:jc w:val="center"/>
        </w:trPr>
        <w:tc>
          <w:tcPr>
            <w:tcW w:w="859" w:type="dxa"/>
            <w:shd w:val="clear" w:color="auto" w:fill="auto"/>
            <w:vAlign w:val="center"/>
          </w:tcPr>
          <w:p w:rsidR="00A21F15" w:rsidRPr="007B4FCB" w:rsidRDefault="00A21F15" w:rsidP="00A21F15">
            <w:pPr>
              <w:jc w:val="center"/>
              <w:rPr>
                <w:b/>
                <w:sz w:val="20"/>
              </w:rPr>
            </w:pPr>
            <w:r w:rsidRPr="007B4FCB">
              <w:rPr>
                <w:b/>
                <w:sz w:val="20"/>
              </w:rPr>
              <w:t xml:space="preserve">Ред. </w:t>
            </w:r>
          </w:p>
          <w:p w:rsidR="00A21F15" w:rsidRPr="007B4FCB" w:rsidRDefault="00A21F15" w:rsidP="00A21F15">
            <w:pPr>
              <w:jc w:val="center"/>
              <w:rPr>
                <w:b/>
                <w:sz w:val="20"/>
              </w:rPr>
            </w:pPr>
            <w:r w:rsidRPr="007B4FCB">
              <w:rPr>
                <w:b/>
                <w:sz w:val="20"/>
              </w:rPr>
              <w:t>бр.</w:t>
            </w:r>
          </w:p>
        </w:tc>
        <w:tc>
          <w:tcPr>
            <w:tcW w:w="6985" w:type="dxa"/>
            <w:shd w:val="clear" w:color="auto" w:fill="auto"/>
            <w:vAlign w:val="center"/>
          </w:tcPr>
          <w:p w:rsidR="00A21F15" w:rsidRPr="0076400D" w:rsidRDefault="00A21F15" w:rsidP="00A21F15">
            <w:pPr>
              <w:jc w:val="center"/>
              <w:rPr>
                <w:b/>
                <w:szCs w:val="24"/>
              </w:rPr>
            </w:pPr>
            <w:r>
              <w:rPr>
                <w:b/>
                <w:szCs w:val="24"/>
              </w:rPr>
              <w:t>Пословно-канцеларијски простор - адреса</w:t>
            </w:r>
          </w:p>
        </w:tc>
      </w:tr>
      <w:tr w:rsidR="00A21F15" w:rsidRPr="007B4FCB" w:rsidTr="00A21F15">
        <w:trPr>
          <w:jc w:val="center"/>
        </w:trPr>
        <w:tc>
          <w:tcPr>
            <w:tcW w:w="859" w:type="dxa"/>
            <w:shd w:val="clear" w:color="auto" w:fill="auto"/>
          </w:tcPr>
          <w:p w:rsidR="00A21F15" w:rsidRPr="007B4FCB" w:rsidRDefault="00A21F15" w:rsidP="00A21F15">
            <w:pPr>
              <w:jc w:val="center"/>
              <w:rPr>
                <w:sz w:val="16"/>
                <w:szCs w:val="16"/>
              </w:rPr>
            </w:pPr>
            <w:r w:rsidRPr="007B4FCB">
              <w:rPr>
                <w:sz w:val="16"/>
                <w:szCs w:val="16"/>
              </w:rPr>
              <w:t>1</w:t>
            </w:r>
          </w:p>
        </w:tc>
        <w:tc>
          <w:tcPr>
            <w:tcW w:w="6985" w:type="dxa"/>
            <w:shd w:val="clear" w:color="auto" w:fill="auto"/>
          </w:tcPr>
          <w:p w:rsidR="00A21F15" w:rsidRPr="007B4FCB" w:rsidRDefault="00A21F15" w:rsidP="00A21F15">
            <w:pPr>
              <w:jc w:val="center"/>
              <w:rPr>
                <w:sz w:val="16"/>
                <w:szCs w:val="16"/>
              </w:rPr>
            </w:pPr>
            <w:r w:rsidRPr="007B4FCB">
              <w:rPr>
                <w:sz w:val="16"/>
                <w:szCs w:val="16"/>
              </w:rPr>
              <w:t>2</w:t>
            </w:r>
          </w:p>
        </w:tc>
      </w:tr>
      <w:tr w:rsidR="00A21F15" w:rsidRPr="007B4FCB" w:rsidTr="00A21F15">
        <w:trPr>
          <w:trHeight w:val="494"/>
          <w:jc w:val="center"/>
        </w:trPr>
        <w:tc>
          <w:tcPr>
            <w:tcW w:w="859" w:type="dxa"/>
            <w:shd w:val="clear" w:color="auto" w:fill="auto"/>
            <w:vAlign w:val="center"/>
          </w:tcPr>
          <w:p w:rsidR="00A21F15" w:rsidRPr="000111D3" w:rsidRDefault="00A21F15" w:rsidP="00A21F15">
            <w:pPr>
              <w:tabs>
                <w:tab w:val="left" w:pos="191"/>
              </w:tabs>
              <w:ind w:left="191"/>
              <w:jc w:val="center"/>
              <w:rPr>
                <w:szCs w:val="22"/>
              </w:rPr>
            </w:pPr>
            <w:r>
              <w:rPr>
                <w:szCs w:val="22"/>
              </w:rPr>
              <w:t>1.</w:t>
            </w:r>
          </w:p>
        </w:tc>
        <w:tc>
          <w:tcPr>
            <w:tcW w:w="6985" w:type="dxa"/>
            <w:shd w:val="clear" w:color="auto" w:fill="auto"/>
            <w:vAlign w:val="center"/>
          </w:tcPr>
          <w:p w:rsidR="00A21F15" w:rsidRPr="007B4FCB" w:rsidRDefault="00A21F15" w:rsidP="00A21F15">
            <w:pPr>
              <w:jc w:val="left"/>
              <w:rPr>
                <w:szCs w:val="22"/>
              </w:rPr>
            </w:pPr>
          </w:p>
        </w:tc>
      </w:tr>
    </w:tbl>
    <w:p w:rsidR="00A21F15" w:rsidRDefault="00A21F15" w:rsidP="00A21F15">
      <w:pPr>
        <w:rPr>
          <w:szCs w:val="24"/>
          <w:lang w:val="en-US"/>
        </w:rPr>
      </w:pPr>
    </w:p>
    <w:p w:rsidR="00A21F15" w:rsidRDefault="00A21F15" w:rsidP="00A21F15">
      <w:pPr>
        <w:rPr>
          <w:szCs w:val="24"/>
          <w:lang w:val="en-US"/>
        </w:rPr>
      </w:pPr>
    </w:p>
    <w:tbl>
      <w:tblPr>
        <w:tblW w:w="0" w:type="auto"/>
        <w:tblInd w:w="228" w:type="dxa"/>
        <w:tblLook w:val="01E0" w:firstRow="1" w:lastRow="1" w:firstColumn="1" w:lastColumn="1" w:noHBand="0" w:noVBand="0"/>
      </w:tblPr>
      <w:tblGrid>
        <w:gridCol w:w="1668"/>
        <w:gridCol w:w="5040"/>
      </w:tblGrid>
      <w:tr w:rsidR="00A21F15" w:rsidRPr="007B4FCB" w:rsidTr="00A21F15">
        <w:tc>
          <w:tcPr>
            <w:tcW w:w="1668" w:type="dxa"/>
            <w:shd w:val="clear" w:color="auto" w:fill="auto"/>
          </w:tcPr>
          <w:p w:rsidR="00A21F15" w:rsidRPr="007B4FCB" w:rsidRDefault="00A21F15" w:rsidP="00A21F15">
            <w:pPr>
              <w:rPr>
                <w:b/>
                <w:color w:val="000000"/>
                <w:sz w:val="20"/>
              </w:rPr>
            </w:pPr>
            <w:r w:rsidRPr="007B4FCB">
              <w:rPr>
                <w:b/>
                <w:color w:val="000000"/>
                <w:sz w:val="20"/>
              </w:rPr>
              <w:t>Напомена:</w:t>
            </w:r>
          </w:p>
        </w:tc>
        <w:tc>
          <w:tcPr>
            <w:tcW w:w="5040" w:type="dxa"/>
            <w:shd w:val="clear" w:color="auto" w:fill="auto"/>
          </w:tcPr>
          <w:p w:rsidR="00A21F15" w:rsidRPr="007B4FCB" w:rsidRDefault="00A21F15" w:rsidP="00A21F15">
            <w:pPr>
              <w:rPr>
                <w:b/>
                <w:color w:val="000000"/>
                <w:sz w:val="20"/>
              </w:rPr>
            </w:pPr>
            <w:r w:rsidRPr="007B4FCB">
              <w:rPr>
                <w:b/>
                <w:color w:val="000000"/>
                <w:sz w:val="20"/>
              </w:rPr>
              <w:t>Уписати потребне податке</w:t>
            </w:r>
          </w:p>
        </w:tc>
      </w:tr>
    </w:tbl>
    <w:p w:rsidR="00A21F15" w:rsidRDefault="00A21F15" w:rsidP="00A21F15">
      <w:pPr>
        <w:rPr>
          <w:sz w:val="22"/>
          <w:szCs w:val="22"/>
          <w:lang w:val="en-US"/>
        </w:rPr>
      </w:pPr>
    </w:p>
    <w:p w:rsidR="00A21F15" w:rsidRPr="0062365F" w:rsidRDefault="00A21F15" w:rsidP="00A21F15">
      <w:pPr>
        <w:rPr>
          <w:sz w:val="22"/>
          <w:szCs w:val="22"/>
          <w:lang w:val="en-US"/>
        </w:rPr>
      </w:pPr>
    </w:p>
    <w:p w:rsidR="00A21F15" w:rsidRPr="006550E0" w:rsidRDefault="00A21F15" w:rsidP="00A21F15">
      <w:pPr>
        <w:rPr>
          <w:sz w:val="22"/>
          <w:szCs w:val="22"/>
        </w:rPr>
      </w:pPr>
    </w:p>
    <w:tbl>
      <w:tblPr>
        <w:tblW w:w="5838" w:type="dxa"/>
        <w:jc w:val="right"/>
        <w:tblLook w:val="01E0" w:firstRow="1" w:lastRow="1" w:firstColumn="1" w:lastColumn="1" w:noHBand="0" w:noVBand="0"/>
      </w:tblPr>
      <w:tblGrid>
        <w:gridCol w:w="2520"/>
        <w:gridCol w:w="3318"/>
      </w:tblGrid>
      <w:tr w:rsidR="00A21F15" w:rsidRPr="007B4FCB" w:rsidTr="00A21F15">
        <w:trPr>
          <w:jc w:val="right"/>
        </w:trPr>
        <w:tc>
          <w:tcPr>
            <w:tcW w:w="2520" w:type="dxa"/>
            <w:shd w:val="clear" w:color="auto" w:fill="auto"/>
          </w:tcPr>
          <w:p w:rsidR="00A21F15" w:rsidRPr="007B4FCB" w:rsidRDefault="00A21F15" w:rsidP="00A21F15">
            <w:pPr>
              <w:jc w:val="center"/>
              <w:rPr>
                <w:b/>
                <w:szCs w:val="22"/>
              </w:rPr>
            </w:pPr>
          </w:p>
        </w:tc>
        <w:tc>
          <w:tcPr>
            <w:tcW w:w="3318" w:type="dxa"/>
            <w:shd w:val="clear" w:color="auto" w:fill="auto"/>
          </w:tcPr>
          <w:p w:rsidR="00A21F15" w:rsidRPr="007B4FCB" w:rsidRDefault="00A21F15" w:rsidP="00A21F15">
            <w:pPr>
              <w:jc w:val="center"/>
              <w:rPr>
                <w:b/>
                <w:szCs w:val="22"/>
              </w:rPr>
            </w:pPr>
            <w:r w:rsidRPr="007B4FCB">
              <w:rPr>
                <w:b/>
                <w:sz w:val="22"/>
                <w:szCs w:val="22"/>
              </w:rPr>
              <w:t>Потпис овлашћеног лица</w:t>
            </w:r>
          </w:p>
        </w:tc>
      </w:tr>
      <w:tr w:rsidR="00A21F15" w:rsidRPr="007B4FCB" w:rsidTr="00A21F15">
        <w:trPr>
          <w:jc w:val="right"/>
        </w:trPr>
        <w:tc>
          <w:tcPr>
            <w:tcW w:w="2520" w:type="dxa"/>
            <w:shd w:val="clear" w:color="auto" w:fill="auto"/>
          </w:tcPr>
          <w:p w:rsidR="00A21F15" w:rsidRPr="007B4FCB" w:rsidRDefault="00A21F15" w:rsidP="00A21F15">
            <w:pPr>
              <w:jc w:val="center"/>
              <w:rPr>
                <w:b/>
                <w:szCs w:val="22"/>
              </w:rPr>
            </w:pPr>
            <w:r w:rsidRPr="007B4FCB">
              <w:rPr>
                <w:b/>
                <w:sz w:val="22"/>
                <w:szCs w:val="22"/>
              </w:rPr>
              <w:t>М.П.</w:t>
            </w:r>
          </w:p>
        </w:tc>
        <w:tc>
          <w:tcPr>
            <w:tcW w:w="3318" w:type="dxa"/>
            <w:shd w:val="clear" w:color="auto" w:fill="auto"/>
          </w:tcPr>
          <w:p w:rsidR="00A21F15" w:rsidRPr="007B4FCB" w:rsidRDefault="00A21F15" w:rsidP="00A21F15">
            <w:pPr>
              <w:jc w:val="center"/>
              <w:rPr>
                <w:b/>
                <w:szCs w:val="22"/>
              </w:rPr>
            </w:pPr>
          </w:p>
        </w:tc>
      </w:tr>
      <w:tr w:rsidR="00A21F15" w:rsidRPr="007B4FCB" w:rsidTr="00A21F15">
        <w:trPr>
          <w:trHeight w:val="567"/>
          <w:jc w:val="right"/>
        </w:trPr>
        <w:tc>
          <w:tcPr>
            <w:tcW w:w="2520" w:type="dxa"/>
            <w:shd w:val="clear" w:color="auto" w:fill="auto"/>
          </w:tcPr>
          <w:p w:rsidR="00A21F15" w:rsidRPr="007B4FCB" w:rsidRDefault="00A21F15" w:rsidP="00A21F15">
            <w:pPr>
              <w:jc w:val="center"/>
              <w:rPr>
                <w:szCs w:val="22"/>
              </w:rPr>
            </w:pPr>
          </w:p>
        </w:tc>
        <w:tc>
          <w:tcPr>
            <w:tcW w:w="3318" w:type="dxa"/>
            <w:tcBorders>
              <w:bottom w:val="single" w:sz="4" w:space="0" w:color="auto"/>
            </w:tcBorders>
            <w:shd w:val="clear" w:color="auto" w:fill="auto"/>
          </w:tcPr>
          <w:p w:rsidR="00A21F15" w:rsidRPr="007B4FCB" w:rsidRDefault="00A21F15" w:rsidP="00A21F15">
            <w:pPr>
              <w:jc w:val="center"/>
              <w:rPr>
                <w:szCs w:val="22"/>
              </w:rPr>
            </w:pPr>
          </w:p>
        </w:tc>
      </w:tr>
    </w:tbl>
    <w:p w:rsidR="00A21F15" w:rsidRDefault="00A21F15" w:rsidP="00A21F15"/>
    <w:p w:rsidR="00457434" w:rsidRPr="00D94CD4" w:rsidRDefault="00A21F15" w:rsidP="00D94CD4">
      <w:pPr>
        <w:rPr>
          <w:b/>
          <w:i/>
          <w:sz w:val="20"/>
        </w:rPr>
      </w:pPr>
      <w:r w:rsidRPr="00A36521">
        <w:rPr>
          <w:b/>
          <w:i/>
          <w:sz w:val="20"/>
        </w:rPr>
        <w:t xml:space="preserve">У случају потребе </w:t>
      </w:r>
      <w:r>
        <w:rPr>
          <w:b/>
          <w:i/>
          <w:sz w:val="20"/>
        </w:rPr>
        <w:t>образац</w:t>
      </w:r>
      <w:r w:rsidRPr="00A36521">
        <w:rPr>
          <w:b/>
          <w:i/>
          <w:sz w:val="20"/>
        </w:rPr>
        <w:t xml:space="preserve"> копирати</w:t>
      </w:r>
    </w:p>
    <w:p w:rsidR="009119CA" w:rsidRDefault="009119CA" w:rsidP="0059224D">
      <w:pPr>
        <w:spacing w:before="100" w:beforeAutospacing="1" w:line="210" w:lineRule="atLeast"/>
        <w:ind w:firstLine="480"/>
        <w:jc w:val="center"/>
        <w:outlineLvl w:val="0"/>
        <w:rPr>
          <w:b/>
          <w:color w:val="000000"/>
          <w:sz w:val="32"/>
          <w:szCs w:val="32"/>
          <w:lang w:val="sr-Latn-CS"/>
        </w:rPr>
      </w:pPr>
    </w:p>
    <w:p w:rsidR="00621A78" w:rsidRDefault="00621A78" w:rsidP="0059224D">
      <w:pPr>
        <w:spacing w:before="100" w:beforeAutospacing="1" w:line="210" w:lineRule="atLeast"/>
        <w:ind w:firstLine="480"/>
        <w:jc w:val="center"/>
        <w:outlineLvl w:val="0"/>
        <w:rPr>
          <w:b/>
          <w:color w:val="000000"/>
          <w:sz w:val="32"/>
          <w:szCs w:val="32"/>
          <w:lang w:val="sr-Latn-CS"/>
        </w:rPr>
      </w:pPr>
    </w:p>
    <w:p w:rsidR="0059224D" w:rsidRDefault="00C018FF" w:rsidP="0059224D">
      <w:pPr>
        <w:spacing w:before="100" w:beforeAutospacing="1" w:line="210" w:lineRule="atLeast"/>
        <w:ind w:firstLine="480"/>
        <w:jc w:val="center"/>
        <w:outlineLvl w:val="0"/>
        <w:rPr>
          <w:b/>
          <w:color w:val="000000"/>
          <w:sz w:val="32"/>
          <w:szCs w:val="32"/>
        </w:rPr>
      </w:pPr>
      <w:r>
        <w:rPr>
          <w:b/>
          <w:color w:val="000000"/>
          <w:sz w:val="32"/>
          <w:szCs w:val="32"/>
          <w:lang w:val="sr-Latn-CS"/>
        </w:rPr>
        <w:t>V</w:t>
      </w:r>
      <w:r w:rsidR="0059224D">
        <w:rPr>
          <w:b/>
          <w:color w:val="000000"/>
          <w:sz w:val="32"/>
          <w:szCs w:val="32"/>
        </w:rPr>
        <w:t xml:space="preserve"> </w:t>
      </w:r>
    </w:p>
    <w:p w:rsidR="00C018FF" w:rsidRPr="0059224D" w:rsidRDefault="00C018FF" w:rsidP="0059224D">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D4D29" w:rsidRPr="000276F3" w:rsidRDefault="00CD4D29" w:rsidP="005D782F">
      <w:pPr>
        <w:ind w:firstLine="1440"/>
        <w:outlineLvl w:val="0"/>
        <w:rPr>
          <w:b/>
          <w:szCs w:val="24"/>
        </w:rPr>
      </w:pPr>
      <w:r w:rsidRPr="000276F3">
        <w:rPr>
          <w:b/>
          <w:szCs w:val="24"/>
        </w:rPr>
        <w:t>1. Подаци о језику</w:t>
      </w:r>
    </w:p>
    <w:p w:rsidR="00CD4D29" w:rsidRPr="000276F3" w:rsidRDefault="00CD4D29" w:rsidP="00CD4D29">
      <w:pPr>
        <w:ind w:left="1440"/>
        <w:rPr>
          <w:szCs w:val="24"/>
        </w:rPr>
      </w:pPr>
      <w:r w:rsidRPr="000276F3">
        <w:rPr>
          <w:szCs w:val="24"/>
        </w:rPr>
        <w:t>Понуда мора бити сачињена на српском језику.</w:t>
      </w:r>
    </w:p>
    <w:p w:rsidR="00CD4D29" w:rsidRPr="000276F3" w:rsidRDefault="00CD4D29" w:rsidP="00CD4D29">
      <w:pPr>
        <w:rPr>
          <w:szCs w:val="24"/>
        </w:rPr>
      </w:pPr>
      <w:r w:rsidRPr="000276F3">
        <w:rPr>
          <w:szCs w:val="24"/>
        </w:rPr>
        <w:tab/>
        <w:t>Сва документа у понуди морају бити на српском језику.</w:t>
      </w:r>
    </w:p>
    <w:p w:rsidR="00CD4D29" w:rsidRPr="000276F3" w:rsidRDefault="00CD4D29" w:rsidP="00CD4D29">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CD4D29" w:rsidRPr="00546CDB" w:rsidRDefault="00CD4D29" w:rsidP="00CD4D29">
      <w:pPr>
        <w:rPr>
          <w:b/>
          <w:szCs w:val="24"/>
          <w:lang w:val="ru-RU"/>
        </w:rPr>
      </w:pPr>
    </w:p>
    <w:p w:rsidR="00CD4D29" w:rsidRPr="000276F3" w:rsidRDefault="00CD4D29" w:rsidP="00CD4D29">
      <w:pPr>
        <w:outlineLvl w:val="0"/>
        <w:rPr>
          <w:b/>
          <w:szCs w:val="24"/>
        </w:rPr>
      </w:pPr>
      <w:r w:rsidRPr="000276F3">
        <w:rPr>
          <w:b/>
          <w:szCs w:val="24"/>
        </w:rPr>
        <w:tab/>
        <w:t>2. Посебни захтеви наручиоца у погледу начина припремања понуде</w:t>
      </w:r>
    </w:p>
    <w:p w:rsidR="00CD4D29" w:rsidRPr="000276F3" w:rsidRDefault="00CD4D29" w:rsidP="00CD4D29">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CD4D29" w:rsidRPr="000276F3" w:rsidRDefault="00CD4D29" w:rsidP="00CD4D29">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D4D29" w:rsidRPr="000276F3" w:rsidRDefault="00CD4D29" w:rsidP="00CD4D29">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0276F3" w:rsidRDefault="00CD4D29" w:rsidP="00CD4D29">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D550F5" w:rsidRDefault="00CD4D29" w:rsidP="00C30343">
      <w:pPr>
        <w:pStyle w:val="ListParagraph"/>
        <w:numPr>
          <w:ilvl w:val="0"/>
          <w:numId w:val="7"/>
        </w:numPr>
        <w:tabs>
          <w:tab w:val="left" w:pos="1800"/>
        </w:tabs>
      </w:pPr>
      <w:r w:rsidRPr="00DE4B73">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CD4D29" w:rsidRDefault="00CD4D29" w:rsidP="00C30343">
      <w:pPr>
        <w:pStyle w:val="ListParagraph"/>
        <w:numPr>
          <w:ilvl w:val="0"/>
          <w:numId w:val="7"/>
        </w:numPr>
        <w:tabs>
          <w:tab w:val="left" w:pos="1800"/>
        </w:tabs>
      </w:pPr>
      <w:r>
        <w:t>опис послова сваког од понуђача из групе понуђача у извршењу уговора.</w:t>
      </w:r>
    </w:p>
    <w:p w:rsidR="00CD4D29" w:rsidRPr="000276F3"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CD4D29" w:rsidRPr="000276F3" w:rsidRDefault="00CD4D29" w:rsidP="00CD4D29">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D4D29" w:rsidRDefault="00CD4D29" w:rsidP="00CD4D29">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CD4D29" w:rsidRPr="00327117" w:rsidRDefault="00CD4D29" w:rsidP="00CD4D29">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CD4D29" w:rsidRPr="0006686B" w:rsidRDefault="00CD4D29" w:rsidP="00CD4D29">
      <w:pPr>
        <w:rPr>
          <w:szCs w:val="24"/>
        </w:rPr>
      </w:pPr>
    </w:p>
    <w:p w:rsidR="00CD4D29" w:rsidRPr="000276F3" w:rsidRDefault="00CD4D29" w:rsidP="00CD4D29">
      <w:pPr>
        <w:spacing w:line="210" w:lineRule="atLeast"/>
        <w:outlineLvl w:val="0"/>
        <w:rPr>
          <w:b/>
          <w:szCs w:val="24"/>
        </w:rPr>
      </w:pPr>
      <w:r w:rsidRPr="000276F3">
        <w:rPr>
          <w:b/>
          <w:szCs w:val="24"/>
        </w:rPr>
        <w:tab/>
        <w:t>3. Подношење понуде</w:t>
      </w:r>
    </w:p>
    <w:p w:rsidR="00CD4D29" w:rsidRPr="000276F3" w:rsidRDefault="00CD4D29" w:rsidP="00CD4D29">
      <w:pPr>
        <w:rPr>
          <w:szCs w:val="24"/>
        </w:rPr>
      </w:pPr>
      <w:r w:rsidRPr="000276F3">
        <w:rPr>
          <w:b/>
          <w:szCs w:val="24"/>
        </w:rPr>
        <w:tab/>
      </w:r>
      <w:r w:rsidRPr="000276F3">
        <w:rPr>
          <w:szCs w:val="24"/>
        </w:rPr>
        <w:t>Понуђач понуду подноси непосредно или путем поште.</w:t>
      </w:r>
    </w:p>
    <w:p w:rsidR="00CD4D29" w:rsidRPr="007439E0" w:rsidRDefault="00CD4D29" w:rsidP="00CD4D29">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CD4D29" w:rsidRPr="000276F3" w:rsidRDefault="00CD4D29" w:rsidP="00CD4D29">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D4D29" w:rsidRPr="000276F3" w:rsidRDefault="00CD4D29" w:rsidP="00CD4D29">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CD4D29" w:rsidRPr="007439E0" w:rsidRDefault="00CD4D29" w:rsidP="00CD4D29">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CD4D29" w:rsidRPr="000276F3" w:rsidRDefault="00CD4D29" w:rsidP="00CD4D29">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CD4D29" w:rsidRPr="000276F3" w:rsidRDefault="00CD4D29" w:rsidP="00CD4D29">
      <w:pPr>
        <w:spacing w:line="210" w:lineRule="atLeast"/>
        <w:rPr>
          <w:szCs w:val="24"/>
        </w:rPr>
      </w:pPr>
      <w:r w:rsidRPr="000276F3">
        <w:rPr>
          <w:szCs w:val="24"/>
        </w:rPr>
        <w:tab/>
        <w:t xml:space="preserve">Понуђач може да поднесе само једну понуду. </w:t>
      </w:r>
    </w:p>
    <w:p w:rsidR="00CD4D29" w:rsidRPr="000276F3" w:rsidRDefault="00CD4D29" w:rsidP="00CD4D29">
      <w:pPr>
        <w:rPr>
          <w:b/>
          <w:szCs w:val="24"/>
        </w:rPr>
      </w:pPr>
      <w:r>
        <w:rPr>
          <w:b/>
          <w:szCs w:val="24"/>
        </w:rPr>
        <w:tab/>
      </w:r>
    </w:p>
    <w:p w:rsidR="00CD4D29" w:rsidRPr="000276F3" w:rsidRDefault="00CD4D29" w:rsidP="00CD4D29">
      <w:pPr>
        <w:ind w:left="1440"/>
        <w:outlineLvl w:val="0"/>
        <w:rPr>
          <w:b/>
          <w:szCs w:val="24"/>
        </w:rPr>
      </w:pPr>
      <w:r w:rsidRPr="000276F3">
        <w:rPr>
          <w:b/>
          <w:szCs w:val="24"/>
        </w:rPr>
        <w:t>4. Понуда са варијантама није дозвољена</w:t>
      </w:r>
    </w:p>
    <w:p w:rsidR="00CD4D29" w:rsidRPr="000276F3" w:rsidRDefault="00CD4D29" w:rsidP="00CD4D29">
      <w:pPr>
        <w:spacing w:before="100" w:beforeAutospacing="1" w:line="210" w:lineRule="atLeast"/>
        <w:outlineLvl w:val="0"/>
        <w:rPr>
          <w:b/>
          <w:szCs w:val="24"/>
        </w:rPr>
      </w:pPr>
      <w:r w:rsidRPr="000276F3">
        <w:rPr>
          <w:b/>
          <w:szCs w:val="24"/>
        </w:rPr>
        <w:tab/>
        <w:t>5. Начин измене, допуне и опозива понуде</w:t>
      </w:r>
    </w:p>
    <w:p w:rsidR="00CD4D29" w:rsidRPr="00AF090E" w:rsidRDefault="00CD4D29" w:rsidP="00CD4D29">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CD4D29" w:rsidRPr="00E510F7" w:rsidRDefault="00CD4D29" w:rsidP="00CD4D29">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CD4D29" w:rsidRPr="00E510F7" w:rsidRDefault="00CD4D29" w:rsidP="00CD4D29">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CD4D29" w:rsidRPr="00E510F7" w:rsidRDefault="00CD4D29" w:rsidP="00CD4D29">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CD4D29" w:rsidRPr="00E510F7" w:rsidRDefault="00CD4D29" w:rsidP="00F31942">
      <w:pPr>
        <w:tabs>
          <w:tab w:val="left" w:pos="1260"/>
        </w:tabs>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5D782F" w:rsidRPr="00E510F7">
        <w:rPr>
          <w:b/>
        </w:rPr>
        <w:t>„</w:t>
      </w:r>
      <w:r w:rsidR="005D782F" w:rsidRPr="005D782F">
        <w:rPr>
          <w:b/>
        </w:rPr>
        <w:t xml:space="preserve">ИЗМЕНА или ДОПУНА или ПОВЛАЧЕЊЕ ПОНУДЕ за јавну набавку </w:t>
      </w:r>
      <w:r w:rsidR="009158AE">
        <w:rPr>
          <w:b/>
        </w:rPr>
        <w:t>број 0</w:t>
      </w:r>
      <w:r w:rsidR="00437D98">
        <w:rPr>
          <w:b/>
        </w:rPr>
        <w:t>2</w:t>
      </w:r>
      <w:r w:rsidR="00204257">
        <w:rPr>
          <w:b/>
        </w:rPr>
        <w:t>/2020</w:t>
      </w:r>
      <w:r w:rsidR="005D782F" w:rsidRPr="005D782F">
        <w:rPr>
          <w:b/>
          <w:lang w:val="ru-RU"/>
        </w:rPr>
        <w:t xml:space="preserve"> – </w:t>
      </w:r>
      <w:r w:rsidR="005D782F" w:rsidRPr="00F31942">
        <w:rPr>
          <w:b/>
          <w:lang w:val="ru-RU"/>
        </w:rPr>
        <w:t xml:space="preserve">Набавка </w:t>
      </w:r>
      <w:r w:rsidR="00F31942" w:rsidRPr="00F31942">
        <w:rPr>
          <w:b/>
          <w:szCs w:val="24"/>
          <w:lang w:val="sr-Cyrl-RS"/>
        </w:rPr>
        <w:t xml:space="preserve">услуге исхране и </w:t>
      </w:r>
      <w:r w:rsidR="00F31942" w:rsidRPr="00F31942">
        <w:rPr>
          <w:b/>
          <w:szCs w:val="24"/>
          <w:lang w:val="ru-RU"/>
        </w:rPr>
        <w:t>хотелск</w:t>
      </w:r>
      <w:r w:rsidR="00D83816">
        <w:rPr>
          <w:b/>
          <w:szCs w:val="24"/>
          <w:lang w:val="ru-RU"/>
        </w:rPr>
        <w:t>ог</w:t>
      </w:r>
      <w:r w:rsidR="00F31942" w:rsidRPr="00F31942">
        <w:rPr>
          <w:b/>
          <w:szCs w:val="24"/>
          <w:lang w:val="ru-RU"/>
        </w:rPr>
        <w:t xml:space="preserve"> смештај</w:t>
      </w:r>
      <w:r w:rsidR="00D83816">
        <w:rPr>
          <w:b/>
          <w:szCs w:val="24"/>
          <w:lang w:val="ru-RU"/>
        </w:rPr>
        <w:t>а</w:t>
      </w:r>
      <w:r w:rsidR="00F31942" w:rsidRPr="00F31942">
        <w:rPr>
          <w:b/>
          <w:szCs w:val="24"/>
          <w:lang w:val="ru-RU"/>
        </w:rPr>
        <w:t xml:space="preserve"> у земљи</w:t>
      </w:r>
      <w:r w:rsidR="005D782F" w:rsidRPr="005D782F">
        <w:rPr>
          <w:b/>
        </w:rPr>
        <w:t>” – КОМИСИЈСКИ ОТВОРИТИ”</w:t>
      </w:r>
      <w:r w:rsidRPr="00E510F7">
        <w:rPr>
          <w:b/>
        </w:rPr>
        <w:t>.</w:t>
      </w:r>
    </w:p>
    <w:p w:rsidR="00CD4D29" w:rsidRPr="00E510F7" w:rsidRDefault="00CD4D29" w:rsidP="00CD4D29">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CD4D29" w:rsidRPr="00AF090E" w:rsidRDefault="00CD4D29" w:rsidP="00CD4D29">
      <w:pPr>
        <w:rPr>
          <w:szCs w:val="24"/>
          <w:lang w:val="ru-RU"/>
        </w:rPr>
      </w:pPr>
    </w:p>
    <w:p w:rsidR="00CD4D29" w:rsidRPr="000276F3" w:rsidRDefault="00CD4D29" w:rsidP="00CD4D29">
      <w:pPr>
        <w:outlineLvl w:val="0"/>
        <w:rPr>
          <w:b/>
          <w:szCs w:val="24"/>
        </w:rPr>
      </w:pPr>
      <w:r w:rsidRPr="000276F3">
        <w:rPr>
          <w:b/>
          <w:szCs w:val="24"/>
        </w:rPr>
        <w:tab/>
        <w:t>6. Обавештење понуђачу у вези подношења понуде</w:t>
      </w:r>
    </w:p>
    <w:p w:rsidR="00CD4D29" w:rsidRPr="000276F3" w:rsidRDefault="00CD4D29" w:rsidP="00CD4D29">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CD4D29" w:rsidRPr="000276F3" w:rsidRDefault="00CD4D29" w:rsidP="00CD4D29">
      <w:pPr>
        <w:ind w:left="1440"/>
        <w:rPr>
          <w:b/>
          <w:szCs w:val="24"/>
        </w:rPr>
      </w:pPr>
    </w:p>
    <w:p w:rsidR="00CD4D29" w:rsidRPr="000276F3" w:rsidRDefault="00CD4D29" w:rsidP="00CD4D29">
      <w:pPr>
        <w:ind w:left="1440"/>
        <w:outlineLvl w:val="0"/>
        <w:rPr>
          <w:b/>
          <w:szCs w:val="24"/>
        </w:rPr>
      </w:pPr>
      <w:r w:rsidRPr="000276F3">
        <w:rPr>
          <w:b/>
          <w:szCs w:val="24"/>
        </w:rPr>
        <w:t>7. Подизвођач</w:t>
      </w:r>
    </w:p>
    <w:p w:rsidR="00CD4D29" w:rsidRPr="000276F3" w:rsidRDefault="00CD4D29" w:rsidP="00CD4D29">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CD4D29" w:rsidRPr="000276F3" w:rsidRDefault="00CD4D29" w:rsidP="00CD4D29">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D4D29" w:rsidRPr="00AF090E" w:rsidRDefault="00CD4D29" w:rsidP="00CD4D29">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CD4D29" w:rsidRPr="00E510F7" w:rsidRDefault="00CD4D29" w:rsidP="00CD4D29">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E4B73">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CD4D29" w:rsidRPr="00AF090E" w:rsidRDefault="00CD4D29" w:rsidP="00CD4D29">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CD4D29" w:rsidRPr="000276F3" w:rsidRDefault="00CD4D29" w:rsidP="00CD4D29">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D4D29" w:rsidRDefault="00CD4D29" w:rsidP="00CD4D29">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D4D29" w:rsidRPr="000276F3" w:rsidRDefault="00CD4D29" w:rsidP="00CD4D29">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CD4D29" w:rsidRPr="007439E0" w:rsidRDefault="00CD4D29" w:rsidP="00CD4D29">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CD4D29" w:rsidRPr="007439E0" w:rsidRDefault="00CD4D29" w:rsidP="00CD4D29">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CD4D29" w:rsidRPr="000276F3" w:rsidRDefault="00CD4D29" w:rsidP="00CD4D29">
      <w:pPr>
        <w:rPr>
          <w:b/>
          <w:szCs w:val="24"/>
        </w:rPr>
      </w:pPr>
    </w:p>
    <w:p w:rsidR="00CD4D29" w:rsidRPr="000276F3" w:rsidRDefault="00CD4D29" w:rsidP="00CD4D29">
      <w:pPr>
        <w:outlineLvl w:val="0"/>
        <w:rPr>
          <w:b/>
          <w:szCs w:val="24"/>
        </w:rPr>
      </w:pPr>
      <w:r w:rsidRPr="000276F3">
        <w:rPr>
          <w:b/>
          <w:szCs w:val="24"/>
        </w:rPr>
        <w:tab/>
        <w:t>8. Обавештење о саставном делу заједничке понуде</w:t>
      </w:r>
    </w:p>
    <w:p w:rsidR="00CD4D29" w:rsidRPr="000276F3" w:rsidRDefault="00CD4D29" w:rsidP="00CD4D29">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CD4D29" w:rsidRPr="001B36FA" w:rsidRDefault="00CD4D29" w:rsidP="00C30343">
      <w:pPr>
        <w:pStyle w:val="ListParagraph"/>
        <w:numPr>
          <w:ilvl w:val="0"/>
          <w:numId w:val="8"/>
        </w:numPr>
        <w:tabs>
          <w:tab w:val="left" w:pos="1800"/>
        </w:tabs>
        <w:jc w:val="both"/>
      </w:pPr>
      <w:r w:rsidRPr="00DE4B73">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CD4D29" w:rsidRDefault="00CD4D29" w:rsidP="00C30343">
      <w:pPr>
        <w:pStyle w:val="ListParagraph"/>
        <w:numPr>
          <w:ilvl w:val="0"/>
          <w:numId w:val="8"/>
        </w:numPr>
        <w:tabs>
          <w:tab w:val="left" w:pos="1800"/>
        </w:tabs>
        <w:jc w:val="both"/>
      </w:pPr>
      <w:r>
        <w:t>опис послова сваког од понуђача из групе понуђача у извршењу уговора.</w:t>
      </w:r>
    </w:p>
    <w:p w:rsidR="00CD4D29" w:rsidRDefault="00CD4D29" w:rsidP="00CD4D29">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CD4D29" w:rsidRDefault="00CD4D29" w:rsidP="00CD4D29">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D4D29" w:rsidRPr="00327117" w:rsidRDefault="00CD4D29" w:rsidP="00CD4D29">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D4D29" w:rsidRPr="005344FD" w:rsidRDefault="00CD4D29" w:rsidP="00CD4D29">
      <w:pPr>
        <w:rPr>
          <w:b/>
          <w:szCs w:val="24"/>
        </w:rPr>
      </w:pPr>
    </w:p>
    <w:p w:rsidR="00CD4D29" w:rsidRPr="000276F3" w:rsidRDefault="00CD4D29" w:rsidP="00CD4D29">
      <w:pPr>
        <w:outlineLvl w:val="0"/>
        <w:rPr>
          <w:b/>
          <w:szCs w:val="24"/>
        </w:rPr>
      </w:pPr>
      <w:r w:rsidRPr="000276F3">
        <w:rPr>
          <w:b/>
          <w:color w:val="FF0000"/>
          <w:szCs w:val="24"/>
        </w:rPr>
        <w:tab/>
      </w:r>
      <w:r w:rsidRPr="000276F3">
        <w:rPr>
          <w:b/>
          <w:szCs w:val="24"/>
        </w:rPr>
        <w:t>9. Валута и цена</w:t>
      </w:r>
    </w:p>
    <w:p w:rsidR="005D782F" w:rsidRPr="005D782F" w:rsidRDefault="00CD4D29" w:rsidP="005D782F">
      <w:pPr>
        <w:rPr>
          <w:szCs w:val="24"/>
        </w:rPr>
      </w:pPr>
      <w:r w:rsidRPr="000276F3">
        <w:rPr>
          <w:b/>
          <w:szCs w:val="24"/>
        </w:rPr>
        <w:tab/>
      </w:r>
      <w:r w:rsidR="005D782F" w:rsidRPr="005D782F">
        <w:rPr>
          <w:iCs/>
          <w:szCs w:val="24"/>
          <w:lang w:val="ru-RU"/>
        </w:rPr>
        <w:t>Цена мора бити фиксна, исказана у динарима, без пореза на додату вредност,</w:t>
      </w:r>
      <w:r w:rsidR="005D782F" w:rsidRPr="005D782F">
        <w:rPr>
          <w:szCs w:val="24"/>
          <w:lang w:val="ru-RU"/>
        </w:rPr>
        <w:t xml:space="preserve"> са урачунатим зависним трошковима које понуђач има у реализацији предметне јавне набавке</w:t>
      </w:r>
      <w:r w:rsidR="005D782F" w:rsidRPr="005D782F">
        <w:rPr>
          <w:sz w:val="23"/>
          <w:szCs w:val="23"/>
        </w:rPr>
        <w:t xml:space="preserve"> (трошкови услуге резервације, боравка, осигурања)</w:t>
      </w:r>
      <w:r w:rsidR="005D782F" w:rsidRPr="005D782F">
        <w:rPr>
          <w:szCs w:val="24"/>
        </w:rPr>
        <w:t>.</w:t>
      </w:r>
    </w:p>
    <w:p w:rsidR="005D782F" w:rsidRPr="005D782F" w:rsidRDefault="005D782F" w:rsidP="005D782F">
      <w:pPr>
        <w:ind w:firstLine="1440"/>
        <w:rPr>
          <w:iCs/>
          <w:szCs w:val="24"/>
        </w:rPr>
      </w:pPr>
      <w:r w:rsidRPr="005D782F">
        <w:rPr>
          <w:iCs/>
          <w:szCs w:val="24"/>
        </w:rPr>
        <w:t>Ако понуђач у понуди искаже да нема цену за понуђене услуге, односно да му је цена за понуђене услуге 0,00 (нула) динара његова понуда ће бити одбијена као неприхватљива</w:t>
      </w:r>
    </w:p>
    <w:p w:rsidR="005D782F" w:rsidRPr="005D782F" w:rsidRDefault="005D782F" w:rsidP="005D782F">
      <w:pPr>
        <w:widowControl/>
        <w:tabs>
          <w:tab w:val="clear" w:pos="1440"/>
        </w:tabs>
        <w:autoSpaceDE w:val="0"/>
        <w:autoSpaceDN w:val="0"/>
        <w:adjustRightInd w:val="0"/>
        <w:ind w:firstLine="1440"/>
        <w:rPr>
          <w:rFonts w:eastAsiaTheme="minorHAnsi"/>
          <w:szCs w:val="24"/>
        </w:rPr>
      </w:pPr>
      <w:r w:rsidRPr="005D782F">
        <w:rPr>
          <w:rFonts w:eastAsiaTheme="minorHAns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F87C24" w:rsidRPr="004A1776" w:rsidRDefault="005D782F" w:rsidP="004A1776">
      <w:pPr>
        <w:keepNext/>
        <w:tabs>
          <w:tab w:val="left" w:pos="990"/>
        </w:tabs>
        <w:rPr>
          <w:noProof/>
          <w:szCs w:val="24"/>
        </w:rPr>
      </w:pPr>
      <w:r w:rsidRPr="005D782F">
        <w:rPr>
          <w:noProof/>
          <w:szCs w:val="24"/>
          <w:lang w:val="sr-Latn-CS"/>
        </w:rPr>
        <w:t xml:space="preserve">                        </w:t>
      </w:r>
      <w:r w:rsidRPr="005D782F">
        <w:rPr>
          <w:noProof/>
          <w:szCs w:val="24"/>
        </w:rPr>
        <w:t>Ако је у понуди исказана неуобичајено ниска цена наручилац ће поступити у складу са чланом 92. Закона о јавним набавкама.</w:t>
      </w:r>
      <w:r w:rsidR="00F87C24" w:rsidRPr="005D782F">
        <w:rPr>
          <w:rFonts w:eastAsiaTheme="minorHAnsi"/>
          <w:szCs w:val="24"/>
          <w:lang w:val="ru-RU"/>
        </w:rPr>
        <w:t xml:space="preserve"> </w:t>
      </w:r>
    </w:p>
    <w:p w:rsidR="00CD4D29" w:rsidRPr="000276F3" w:rsidRDefault="00CD4D29" w:rsidP="00CD4D29">
      <w:pPr>
        <w:rPr>
          <w:b/>
          <w:color w:val="FF0000"/>
          <w:szCs w:val="24"/>
        </w:rPr>
      </w:pPr>
    </w:p>
    <w:p w:rsidR="000F7679" w:rsidRPr="000276F3" w:rsidRDefault="004A1776" w:rsidP="000F7679">
      <w:pPr>
        <w:outlineLvl w:val="0"/>
        <w:rPr>
          <w:b/>
          <w:bCs/>
          <w:szCs w:val="24"/>
        </w:rPr>
      </w:pPr>
      <w:r>
        <w:rPr>
          <w:b/>
          <w:szCs w:val="24"/>
        </w:rPr>
        <w:tab/>
      </w:r>
      <w:r w:rsidR="000F7679" w:rsidRPr="000276F3">
        <w:rPr>
          <w:b/>
          <w:bCs/>
          <w:szCs w:val="24"/>
        </w:rPr>
        <w:t>10. Услови плаћања</w:t>
      </w:r>
    </w:p>
    <w:p w:rsidR="00204257" w:rsidRPr="00204257" w:rsidRDefault="00204257" w:rsidP="00204257">
      <w:pPr>
        <w:widowControl/>
        <w:tabs>
          <w:tab w:val="left" w:pos="720"/>
        </w:tabs>
        <w:autoSpaceDE w:val="0"/>
        <w:autoSpaceDN w:val="0"/>
        <w:adjustRightInd w:val="0"/>
        <w:ind w:firstLine="1440"/>
        <w:rPr>
          <w:rFonts w:eastAsia="Calibri"/>
          <w:szCs w:val="24"/>
          <w:lang w:val="ru-RU"/>
        </w:rPr>
      </w:pPr>
      <w:r w:rsidRPr="00204257">
        <w:rPr>
          <w:rFonts w:eastAsia="Calibri"/>
          <w:szCs w:val="24"/>
          <w:lang w:val="ru-RU"/>
        </w:rPr>
        <w:t xml:space="preserve">Плаћање услуга који су предмет ове набавке извршиће у року </w:t>
      </w:r>
      <w:r w:rsidRPr="00204257">
        <w:rPr>
          <w:rFonts w:eastAsia="Malgun Gothic"/>
          <w:noProof/>
          <w:szCs w:val="24"/>
        </w:rPr>
        <w:t>до 45 дана  од дана службеног пријема исправног рачуна</w:t>
      </w:r>
      <w:r w:rsidRPr="00204257">
        <w:rPr>
          <w:rFonts w:eastAsia="Calibri"/>
          <w:szCs w:val="24"/>
          <w:lang w:val="ru-RU"/>
        </w:rPr>
        <w:t xml:space="preserve"> или авансно уколико то захтева понуђач у висини износа који је навео у обрасцу понуде конкурсне документације и у складу са расположивим буџетским средствима за 2020. годину. </w:t>
      </w:r>
    </w:p>
    <w:p w:rsidR="00204257" w:rsidRPr="00204257" w:rsidRDefault="00204257" w:rsidP="00204257">
      <w:pPr>
        <w:widowControl/>
        <w:tabs>
          <w:tab w:val="left" w:pos="720"/>
        </w:tabs>
        <w:autoSpaceDE w:val="0"/>
        <w:autoSpaceDN w:val="0"/>
        <w:adjustRightInd w:val="0"/>
        <w:ind w:firstLine="1440"/>
        <w:rPr>
          <w:rFonts w:eastAsia="Calibri"/>
          <w:szCs w:val="24"/>
          <w:lang w:val="ru-RU"/>
        </w:rPr>
      </w:pPr>
      <w:r w:rsidRPr="00204257">
        <w:rPr>
          <w:rFonts w:eastAsia="Calibri"/>
          <w:szCs w:val="24"/>
          <w:lang w:val="ru-RU"/>
        </w:rPr>
        <w:t>Нар</w:t>
      </w:r>
      <w:r>
        <w:rPr>
          <w:rFonts w:eastAsia="Calibri"/>
          <w:szCs w:val="24"/>
          <w:lang w:val="ru-RU"/>
        </w:rPr>
        <w:t>училац обезбеђује аванс и то: 17</w:t>
      </w:r>
      <w:r w:rsidRPr="00204257">
        <w:rPr>
          <w:rFonts w:eastAsia="Calibri"/>
          <w:szCs w:val="24"/>
          <w:lang w:val="ru-RU"/>
        </w:rPr>
        <w:t>.000.000,00 динара без ПДВ у 2020. години.</w:t>
      </w:r>
    </w:p>
    <w:p w:rsidR="00204257" w:rsidRDefault="00204257" w:rsidP="00204257">
      <w:pPr>
        <w:widowControl/>
        <w:tabs>
          <w:tab w:val="left" w:pos="720"/>
        </w:tabs>
        <w:autoSpaceDE w:val="0"/>
        <w:autoSpaceDN w:val="0"/>
        <w:adjustRightInd w:val="0"/>
        <w:ind w:firstLine="1440"/>
        <w:rPr>
          <w:rFonts w:eastAsia="Calibri"/>
          <w:szCs w:val="24"/>
          <w:lang w:val="ru-RU"/>
        </w:rPr>
      </w:pPr>
      <w:r w:rsidRPr="00204257">
        <w:rPr>
          <w:rFonts w:eastAsia="Calibri"/>
          <w:szCs w:val="24"/>
          <w:lang w:val="ru-RU"/>
        </w:rPr>
        <w:t>Нару</w:t>
      </w:r>
      <w:r>
        <w:rPr>
          <w:rFonts w:eastAsia="Calibri"/>
          <w:szCs w:val="24"/>
          <w:lang w:val="ru-RU"/>
        </w:rPr>
        <w:t>чилац може уплатити и више од 17</w:t>
      </w:r>
      <w:r w:rsidRPr="00204257">
        <w:rPr>
          <w:rFonts w:eastAsia="Calibri"/>
          <w:szCs w:val="24"/>
          <w:lang w:val="ru-RU"/>
        </w:rPr>
        <w:t>.000.000,00 динара без ПДВ у 2020. години уколико дође до измена финансијског плана Управе царина за 2020. годину.</w:t>
      </w:r>
    </w:p>
    <w:p w:rsidR="00204257" w:rsidRPr="00204257" w:rsidRDefault="00204257" w:rsidP="00204257">
      <w:pPr>
        <w:widowControl/>
        <w:tabs>
          <w:tab w:val="left" w:pos="720"/>
        </w:tabs>
        <w:autoSpaceDE w:val="0"/>
        <w:autoSpaceDN w:val="0"/>
        <w:adjustRightInd w:val="0"/>
        <w:ind w:firstLine="1440"/>
        <w:rPr>
          <w:rFonts w:eastAsia="Calibri"/>
          <w:szCs w:val="24"/>
          <w:lang w:val="ru-RU"/>
        </w:rPr>
      </w:pPr>
    </w:p>
    <w:p w:rsidR="00204257" w:rsidRPr="00204257" w:rsidRDefault="00204257" w:rsidP="00204257">
      <w:pPr>
        <w:widowControl/>
        <w:tabs>
          <w:tab w:val="left" w:pos="720"/>
        </w:tabs>
        <w:autoSpaceDE w:val="0"/>
        <w:autoSpaceDN w:val="0"/>
        <w:adjustRightInd w:val="0"/>
        <w:ind w:firstLine="1440"/>
        <w:rPr>
          <w:rFonts w:eastAsia="Calibri"/>
          <w:color w:val="FF0000"/>
          <w:szCs w:val="24"/>
          <w:lang w:val="ru-RU"/>
        </w:rPr>
      </w:pPr>
      <w:r w:rsidRPr="00204257">
        <w:rPr>
          <w:rFonts w:eastAsia="Calibri"/>
          <w:szCs w:val="24"/>
          <w:lang w:val="ru-RU"/>
        </w:rPr>
        <w:t xml:space="preserve">Уколико је плаћање авансно, на основу извршене авансне уплате, Наручиоцу се издаје </w:t>
      </w:r>
      <w:r>
        <w:rPr>
          <w:rFonts w:eastAsia="Calibri"/>
          <w:szCs w:val="24"/>
        </w:rPr>
        <w:t>авансна фактура</w:t>
      </w:r>
      <w:r w:rsidRPr="00204257">
        <w:rPr>
          <w:rFonts w:eastAsia="Calibri"/>
          <w:szCs w:val="24"/>
        </w:rPr>
        <w:t>.</w:t>
      </w:r>
      <w:r w:rsidRPr="00204257">
        <w:rPr>
          <w:rFonts w:eastAsia="Calibri"/>
          <w:szCs w:val="24"/>
          <w:lang w:val="ru-RU"/>
        </w:rPr>
        <w:t xml:space="preserve"> Након </w:t>
      </w:r>
      <w:r>
        <w:rPr>
          <w:rFonts w:eastAsia="Calibri"/>
          <w:szCs w:val="24"/>
          <w:lang w:val="ru-RU"/>
        </w:rPr>
        <w:t xml:space="preserve">сваког реализованог путовања Наручиоцу се издаје коначна фактура која гласи на износ потрошених средстава и служи за </w:t>
      </w:r>
      <w:r>
        <w:rPr>
          <w:rFonts w:eastAsia="Calibri"/>
          <w:szCs w:val="24"/>
          <w:lang w:val="sr-Latn-RS"/>
        </w:rPr>
        <w:t>„</w:t>
      </w:r>
      <w:r>
        <w:rPr>
          <w:rFonts w:eastAsia="Calibri"/>
          <w:szCs w:val="24"/>
          <w:lang w:val="ru-RU"/>
        </w:rPr>
        <w:t>затварање</w:t>
      </w:r>
      <w:r>
        <w:rPr>
          <w:rFonts w:eastAsia="Calibri"/>
          <w:szCs w:val="24"/>
          <w:lang w:val="sr-Latn-RS"/>
        </w:rPr>
        <w:t xml:space="preserve">“ </w:t>
      </w:r>
      <w:r>
        <w:rPr>
          <w:rFonts w:eastAsia="Calibri"/>
          <w:szCs w:val="24"/>
          <w:lang w:val="sr-Cyrl-RS"/>
        </w:rPr>
        <w:t>аванса. Понуђач је дужан да након сваког реализованог путовања уз коначну фактуру достави спецификацију о извршеним предметним услугама.</w:t>
      </w:r>
      <w:r>
        <w:rPr>
          <w:rFonts w:eastAsia="Calibri"/>
          <w:szCs w:val="24"/>
          <w:lang w:val="ru-RU"/>
        </w:rPr>
        <w:t xml:space="preserve"> </w:t>
      </w:r>
    </w:p>
    <w:p w:rsidR="00204257" w:rsidRPr="00204257" w:rsidRDefault="00204257" w:rsidP="00204257">
      <w:pPr>
        <w:widowControl/>
        <w:tabs>
          <w:tab w:val="left" w:pos="720"/>
        </w:tabs>
        <w:autoSpaceDE w:val="0"/>
        <w:autoSpaceDN w:val="0"/>
        <w:adjustRightInd w:val="0"/>
        <w:ind w:firstLine="1440"/>
        <w:rPr>
          <w:rFonts w:eastAsia="Calibri"/>
          <w:szCs w:val="24"/>
        </w:rPr>
      </w:pPr>
      <w:r w:rsidRPr="00204257">
        <w:rPr>
          <w:rFonts w:eastAsia="Calibri"/>
          <w:szCs w:val="24"/>
          <w:lang w:val="ru-RU"/>
        </w:rPr>
        <w:t>Рачун мора да садржи специфициране предметне услуге које је Наручилац остварио у току месеца, што подразумева посебно исказане провизије у односу на хотелске и услуге превоза.</w:t>
      </w:r>
    </w:p>
    <w:p w:rsidR="00204257" w:rsidRPr="00204257" w:rsidRDefault="00204257" w:rsidP="00204257">
      <w:pPr>
        <w:widowControl/>
        <w:tabs>
          <w:tab w:val="left" w:pos="720"/>
        </w:tabs>
        <w:autoSpaceDE w:val="0"/>
        <w:autoSpaceDN w:val="0"/>
        <w:adjustRightInd w:val="0"/>
        <w:ind w:firstLine="1440"/>
        <w:rPr>
          <w:rFonts w:eastAsia="Calibri"/>
          <w:szCs w:val="24"/>
        </w:rPr>
      </w:pPr>
      <w:r w:rsidRPr="00204257">
        <w:rPr>
          <w:rFonts w:eastAsia="Calibr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04257" w:rsidRDefault="00204257" w:rsidP="00204257">
      <w:pPr>
        <w:widowControl/>
        <w:tabs>
          <w:tab w:val="left" w:pos="720"/>
        </w:tabs>
        <w:autoSpaceDE w:val="0"/>
        <w:autoSpaceDN w:val="0"/>
        <w:adjustRightInd w:val="0"/>
        <w:ind w:firstLine="1440"/>
        <w:rPr>
          <w:rFonts w:eastAsia="Calibri"/>
          <w:szCs w:val="24"/>
          <w:lang w:val="ru-RU"/>
        </w:rPr>
      </w:pPr>
      <w:r w:rsidRPr="00204257">
        <w:rPr>
          <w:rFonts w:eastAsia="Malgun Gothic"/>
          <w:iCs/>
          <w:szCs w:val="24"/>
        </w:rPr>
        <w:t>Плаћање се врши уплатом на рачун понуђача.</w:t>
      </w:r>
      <w:r w:rsidRPr="00204257">
        <w:rPr>
          <w:rFonts w:eastAsia="Calibri"/>
          <w:szCs w:val="24"/>
          <w:lang w:val="ru-RU"/>
        </w:rPr>
        <w:t xml:space="preserve"> Рачун мора да садржи број и датум предметног уговора. </w:t>
      </w:r>
    </w:p>
    <w:p w:rsidR="00204257" w:rsidRPr="00204257" w:rsidRDefault="00204257" w:rsidP="00204257">
      <w:pPr>
        <w:keepNext/>
        <w:keepLines/>
        <w:widowControl/>
        <w:tabs>
          <w:tab w:val="left" w:pos="720"/>
        </w:tabs>
        <w:autoSpaceDE w:val="0"/>
        <w:autoSpaceDN w:val="0"/>
        <w:adjustRightInd w:val="0"/>
        <w:ind w:firstLine="1440"/>
        <w:rPr>
          <w:rFonts w:eastAsia="Calibri"/>
          <w:szCs w:val="24"/>
          <w:lang w:val="sr-Cyrl-RS"/>
        </w:rPr>
      </w:pPr>
      <w:r w:rsidRPr="00204257">
        <w:rPr>
          <w:rFonts w:eastAsia="Calibri"/>
          <w:szCs w:val="24"/>
          <w:lang w:val="ru-RU"/>
        </w:rPr>
        <w:t>Понуђач је дужан да за пружене услуге изврши</w:t>
      </w:r>
      <w:r w:rsidRPr="00204257">
        <w:rPr>
          <w:rFonts w:eastAsia="Calibri"/>
          <w:szCs w:val="24"/>
          <w:lang w:val="sr-Latn-RS"/>
        </w:rPr>
        <w:t xml:space="preserve"> </w:t>
      </w:r>
      <w:r w:rsidRPr="00204257">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204257" w:rsidRPr="00204257" w:rsidRDefault="00204257" w:rsidP="00204257">
      <w:pPr>
        <w:keepNext/>
        <w:keepLines/>
        <w:widowControl/>
        <w:tabs>
          <w:tab w:val="left" w:pos="720"/>
        </w:tabs>
        <w:autoSpaceDE w:val="0"/>
        <w:autoSpaceDN w:val="0"/>
        <w:adjustRightInd w:val="0"/>
        <w:ind w:firstLine="1440"/>
        <w:rPr>
          <w:rFonts w:eastAsia="Calibri"/>
          <w:szCs w:val="24"/>
          <w:lang w:val="sr-Cyrl-RS"/>
        </w:rPr>
      </w:pPr>
      <w:r w:rsidRPr="00204257">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204257" w:rsidRPr="00204257" w:rsidRDefault="00204257" w:rsidP="00204257">
      <w:pPr>
        <w:keepNext/>
        <w:keepLines/>
        <w:widowControl/>
        <w:tabs>
          <w:tab w:val="left" w:pos="720"/>
        </w:tabs>
        <w:autoSpaceDE w:val="0"/>
        <w:autoSpaceDN w:val="0"/>
        <w:adjustRightInd w:val="0"/>
        <w:ind w:firstLine="1440"/>
        <w:rPr>
          <w:rFonts w:eastAsia="Calibri"/>
          <w:szCs w:val="24"/>
          <w:lang w:val="sr-Cyrl-RS"/>
        </w:rPr>
      </w:pPr>
      <w:r w:rsidRPr="00204257">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204257" w:rsidRPr="00204257" w:rsidRDefault="00204257" w:rsidP="00204257">
      <w:pPr>
        <w:keepNext/>
        <w:keepLines/>
        <w:widowControl/>
        <w:tabs>
          <w:tab w:val="left" w:pos="720"/>
        </w:tabs>
        <w:autoSpaceDE w:val="0"/>
        <w:autoSpaceDN w:val="0"/>
        <w:adjustRightInd w:val="0"/>
        <w:ind w:firstLine="1440"/>
        <w:rPr>
          <w:rFonts w:eastAsia="Calibri"/>
          <w:szCs w:val="24"/>
          <w:lang w:val="sr-Cyrl-RS"/>
        </w:rPr>
      </w:pPr>
      <w:r w:rsidRPr="00204257">
        <w:rPr>
          <w:rFonts w:eastAsia="Calibri"/>
          <w:szCs w:val="24"/>
          <w:lang w:val="sr-Cyrl-RS"/>
        </w:rPr>
        <w:t>Понуђач је дужан да на почетку текућег месеца преда Наручиоцу Извештај о издатим фактурама за претходни месец.</w:t>
      </w:r>
    </w:p>
    <w:p w:rsidR="000F7679" w:rsidRPr="00E14F61" w:rsidRDefault="000F7679" w:rsidP="000F7679">
      <w:pPr>
        <w:widowControl/>
        <w:tabs>
          <w:tab w:val="clear" w:pos="1440"/>
        </w:tabs>
        <w:autoSpaceDE w:val="0"/>
        <w:autoSpaceDN w:val="0"/>
        <w:adjustRightInd w:val="0"/>
        <w:ind w:firstLine="1440"/>
        <w:rPr>
          <w:rFonts w:eastAsiaTheme="minorHAnsi"/>
          <w:szCs w:val="24"/>
          <w:lang w:val="ru-RU"/>
        </w:rPr>
      </w:pPr>
    </w:p>
    <w:p w:rsidR="00CD4D29" w:rsidRPr="000276F3" w:rsidRDefault="00B60B50" w:rsidP="000F7679">
      <w:pPr>
        <w:shd w:val="clear" w:color="auto" w:fill="FFFFFF"/>
        <w:ind w:firstLine="1440"/>
        <w:outlineLvl w:val="0"/>
        <w:rPr>
          <w:b/>
          <w:szCs w:val="24"/>
        </w:rPr>
      </w:pPr>
      <w:r>
        <w:rPr>
          <w:b/>
          <w:szCs w:val="24"/>
        </w:rPr>
        <w:t>11</w:t>
      </w:r>
      <w:r w:rsidR="00CD4D29" w:rsidRPr="000276F3">
        <w:rPr>
          <w:b/>
          <w:szCs w:val="24"/>
        </w:rPr>
        <w:t>. Средства финансијског обезбеђења</w:t>
      </w:r>
    </w:p>
    <w:p w:rsidR="00CD4D29" w:rsidRDefault="00CD4D29" w:rsidP="00CD4D29">
      <w:pPr>
        <w:rPr>
          <w:szCs w:val="24"/>
        </w:rPr>
      </w:pPr>
    </w:p>
    <w:p w:rsidR="00707969" w:rsidRPr="00300C7B" w:rsidRDefault="00B60B50" w:rsidP="00707969">
      <w:pPr>
        <w:pStyle w:val="Standard"/>
        <w:ind w:firstLine="1440"/>
        <w:outlineLvl w:val="0"/>
        <w:rPr>
          <w:color w:val="auto"/>
          <w:lang w:val="ru-RU"/>
        </w:rPr>
      </w:pPr>
      <w:r>
        <w:rPr>
          <w:b/>
          <w:color w:val="auto"/>
          <w:lang w:val="ru-RU"/>
        </w:rPr>
        <w:t>11</w:t>
      </w:r>
      <w:r w:rsidR="00707969" w:rsidRPr="00300C7B">
        <w:rPr>
          <w:b/>
          <w:color w:val="auto"/>
          <w:lang w:val="ru-RU"/>
        </w:rPr>
        <w:t>.1.</w:t>
      </w:r>
      <w:r w:rsidR="00707969" w:rsidRPr="00300C7B">
        <w:rPr>
          <w:color w:val="auto"/>
          <w:lang w:val="ru-RU"/>
        </w:rPr>
        <w:t xml:space="preserve"> Понуђач је дужан да уз понуду достави:</w:t>
      </w:r>
    </w:p>
    <w:p w:rsidR="00707969" w:rsidRPr="00300C7B" w:rsidRDefault="00707969" w:rsidP="00707969">
      <w:pPr>
        <w:pStyle w:val="Standard"/>
        <w:rPr>
          <w:color w:val="auto"/>
          <w:lang w:val="ru-RU"/>
        </w:rPr>
      </w:pPr>
      <w:r w:rsidRPr="00300C7B">
        <w:rPr>
          <w:b/>
          <w:color w:val="auto"/>
          <w:lang w:val="ru-RU"/>
        </w:rPr>
        <w:tab/>
      </w:r>
      <w:r w:rsidRPr="00300C7B">
        <w:rPr>
          <w:color w:val="auto"/>
          <w:lang w:val="ru-RU"/>
        </w:rPr>
        <w:t>-</w:t>
      </w:r>
      <w:r w:rsidRPr="00300C7B">
        <w:rPr>
          <w:b/>
          <w:color w:val="auto"/>
          <w:lang w:val="ru-RU"/>
        </w:rPr>
        <w:t xml:space="preserve">  </w:t>
      </w:r>
      <w:r w:rsidRPr="00300C7B">
        <w:rPr>
          <w:b/>
          <w:color w:val="auto"/>
          <w:spacing w:val="-4"/>
          <w:lang w:val="ru-RU"/>
        </w:rPr>
        <w:t>Мениц</w:t>
      </w:r>
      <w:r w:rsidRPr="00300C7B">
        <w:rPr>
          <w:b/>
          <w:color w:val="auto"/>
          <w:spacing w:val="-4"/>
          <w:lang w:val="sr-Cyrl-CS"/>
        </w:rPr>
        <w:t>у</w:t>
      </w:r>
      <w:r w:rsidRPr="00300C7B">
        <w:rPr>
          <w:b/>
          <w:color w:val="auto"/>
          <w:spacing w:val="-4"/>
          <w:lang w:val="ru-RU"/>
        </w:rPr>
        <w:t xml:space="preserve"> за озбиљност понуде </w:t>
      </w:r>
      <w:r w:rsidRPr="00E54709">
        <w:rPr>
          <w:spacing w:val="-4"/>
          <w:lang w:val="ru-RU"/>
        </w:rPr>
        <w:t xml:space="preserve">са назначеним номиналним износом </w:t>
      </w:r>
      <w:r w:rsidRPr="00A726B0">
        <w:rPr>
          <w:lang w:val="ru-RU"/>
        </w:rPr>
        <w:t>у висини од</w:t>
      </w:r>
      <w:r w:rsidRPr="009D5F11">
        <w:rPr>
          <w:lang w:val="ru-RU"/>
        </w:rPr>
        <w:t xml:space="preserve"> </w:t>
      </w:r>
      <w:r w:rsidR="00E20882">
        <w:rPr>
          <w:lang w:val="ru-RU"/>
        </w:rPr>
        <w:t>85</w:t>
      </w:r>
      <w:r w:rsidR="00576D1B">
        <w:rPr>
          <w:lang w:val="ru-RU"/>
        </w:rPr>
        <w:t>0</w:t>
      </w:r>
      <w:r w:rsidRPr="00A726B0">
        <w:rPr>
          <w:lang w:val="ru-RU"/>
        </w:rPr>
        <w:t>.000,00 динара</w:t>
      </w:r>
      <w:r w:rsidRPr="00E54709">
        <w:rPr>
          <w:spacing w:val="-4"/>
          <w:lang w:val="ru-RU"/>
        </w:rPr>
        <w:t xml:space="preserve"> без ПДВ</w:t>
      </w:r>
      <w:r w:rsidRPr="00300C7B">
        <w:rPr>
          <w:color w:val="auto"/>
          <w:spacing w:val="-4"/>
          <w:lang w:val="ru-RU"/>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Pr>
          <w:color w:val="auto"/>
          <w:spacing w:val="-4"/>
          <w:lang w:val="ru-RU"/>
        </w:rPr>
        <w:t xml:space="preserve">, 111/2009 , </w:t>
      </w:r>
      <w:r w:rsidRPr="00300C7B">
        <w:rPr>
          <w:color w:val="auto"/>
          <w:spacing w:val="-4"/>
          <w:lang w:val="ru-RU"/>
        </w:rPr>
        <w:t>31/2011</w:t>
      </w:r>
      <w:r>
        <w:rPr>
          <w:color w:val="auto"/>
          <w:spacing w:val="-4"/>
          <w:lang w:val="ru-RU"/>
        </w:rPr>
        <w:t xml:space="preserve"> и 139/2014</w:t>
      </w:r>
      <w:r w:rsidR="00570A66">
        <w:rPr>
          <w:color w:val="auto"/>
          <w:spacing w:val="-4"/>
          <w:lang w:val="ru-RU"/>
        </w:rPr>
        <w:t>-др.закон</w:t>
      </w:r>
      <w:r w:rsidRPr="00300C7B">
        <w:rPr>
          <w:color w:val="auto"/>
          <w:spacing w:val="-4"/>
          <w:lang w:val="ru-RU"/>
        </w:rPr>
        <w:t>) и Одлуком НБС о ближим условима, садржини и начину вођења Регистра меница и овлашћења („Службени гласник РС“, бр. 56/2011</w:t>
      </w:r>
      <w:r w:rsidR="00E12D76">
        <w:rPr>
          <w:color w:val="auto"/>
          <w:spacing w:val="-4"/>
        </w:rPr>
        <w:t xml:space="preserve">, </w:t>
      </w:r>
      <w:r>
        <w:rPr>
          <w:color w:val="auto"/>
          <w:spacing w:val="-4"/>
          <w:lang w:val="ru-RU"/>
        </w:rPr>
        <w:t>80/2015</w:t>
      </w:r>
      <w:r w:rsidR="00E12D76">
        <w:rPr>
          <w:color w:val="auto"/>
          <w:spacing w:val="-4"/>
        </w:rPr>
        <w:t xml:space="preserve"> </w:t>
      </w:r>
      <w:r w:rsidR="00E12D76">
        <w:rPr>
          <w:color w:val="auto"/>
          <w:spacing w:val="-4"/>
          <w:lang w:val="sr-Cyrl-RS"/>
        </w:rPr>
        <w:t>и</w:t>
      </w:r>
      <w:r w:rsidR="00E12D76">
        <w:rPr>
          <w:color w:val="auto"/>
          <w:spacing w:val="-4"/>
        </w:rPr>
        <w:t xml:space="preserve"> 76</w:t>
      </w:r>
      <w:r w:rsidR="00E12D76">
        <w:rPr>
          <w:color w:val="auto"/>
          <w:spacing w:val="-4"/>
          <w:lang w:val="sr-Cyrl-RS"/>
        </w:rPr>
        <w:t>/</w:t>
      </w:r>
      <w:r w:rsidR="00E12D76">
        <w:rPr>
          <w:color w:val="auto"/>
          <w:spacing w:val="-4"/>
        </w:rPr>
        <w:t>2016</w:t>
      </w:r>
      <w:r w:rsidRPr="00300C7B">
        <w:rPr>
          <w:color w:val="auto"/>
          <w:spacing w:val="-4"/>
          <w:lang w:val="ru-RU"/>
        </w:rPr>
        <w:t>), која мора да траје најмање колико и рок важења понуде, који понуђач уписује у обрасцу понуде (</w:t>
      </w:r>
      <w:r w:rsidRPr="00300C7B">
        <w:rPr>
          <w:b/>
          <w:color w:val="auto"/>
          <w:spacing w:val="-4"/>
          <w:lang w:val="ru-RU"/>
        </w:rPr>
        <w:t>Рок важења</w:t>
      </w:r>
      <w:r w:rsidRPr="00300C7B">
        <w:rPr>
          <w:b/>
          <w:color w:val="auto"/>
          <w:lang w:val="ru-RU"/>
        </w:rPr>
        <w:t xml:space="preserve"> понуде).</w:t>
      </w:r>
    </w:p>
    <w:p w:rsidR="00707969" w:rsidRDefault="00707969" w:rsidP="00707969">
      <w:pPr>
        <w:pStyle w:val="Standard"/>
        <w:rPr>
          <w:color w:val="auto"/>
          <w:lang w:val="ru-RU"/>
        </w:rPr>
      </w:pPr>
      <w:r w:rsidRPr="00300C7B">
        <w:rPr>
          <w:color w:val="auto"/>
          <w:lang w:val="ru-RU"/>
        </w:rPr>
        <w:tab/>
        <w:t xml:space="preserve">- </w:t>
      </w:r>
      <w:r w:rsidRPr="00E54709">
        <w:rPr>
          <w:lang w:val="ru-RU"/>
        </w:rPr>
        <w:t>Менично овлашћење да се мениц</w:t>
      </w:r>
      <w:r>
        <w:t>a</w:t>
      </w:r>
      <w:r>
        <w:rPr>
          <w:lang w:val="ru-RU"/>
        </w:rPr>
        <w:t xml:space="preserve"> у износу од</w:t>
      </w:r>
      <w:r w:rsidR="000543E5">
        <w:rPr>
          <w:lang w:val="ru-RU"/>
        </w:rPr>
        <w:t xml:space="preserve"> </w:t>
      </w:r>
      <w:r w:rsidR="00E20882">
        <w:rPr>
          <w:lang w:val="ru-RU"/>
        </w:rPr>
        <w:t>85</w:t>
      </w:r>
      <w:r w:rsidR="00576D1B">
        <w:rPr>
          <w:lang w:val="ru-RU"/>
        </w:rPr>
        <w:t>0</w:t>
      </w:r>
      <w:r w:rsidRPr="009C546D">
        <w:rPr>
          <w:lang w:val="ru-RU"/>
        </w:rPr>
        <w:t xml:space="preserve">.000,00 </w:t>
      </w:r>
      <w:r>
        <w:rPr>
          <w:lang w:val="sr-Cyrl-CS"/>
        </w:rPr>
        <w:t>динара</w:t>
      </w:r>
      <w:r w:rsidRPr="00E54709">
        <w:rPr>
          <w:lang w:val="ru-RU"/>
        </w:rPr>
        <w:t xml:space="preserve"> без ПДВ</w:t>
      </w:r>
      <w:r w:rsidRPr="00300C7B">
        <w:rPr>
          <w:color w:val="auto"/>
          <w:lang w:val="ru-RU"/>
        </w:rPr>
        <w:t>, без сагласности понуђача може поднети на наплату</w:t>
      </w:r>
      <w:r>
        <w:rPr>
          <w:color w:val="auto"/>
          <w:lang w:val="ru-RU"/>
        </w:rPr>
        <w:t xml:space="preserve"> </w:t>
      </w:r>
      <w:r w:rsidRPr="005C5BE0">
        <w:rPr>
          <w:rStyle w:val="Emphasis"/>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300C7B">
        <w:rPr>
          <w:color w:val="auto"/>
          <w:lang w:val="ru-RU"/>
        </w:rPr>
        <w:t>;</w:t>
      </w:r>
    </w:p>
    <w:p w:rsidR="00707969" w:rsidRDefault="00707969" w:rsidP="00707969">
      <w:pPr>
        <w:ind w:firstLine="1260"/>
        <w:rPr>
          <w:szCs w:val="24"/>
        </w:rPr>
      </w:pPr>
      <w:r>
        <w:rPr>
          <w:szCs w:val="24"/>
        </w:rPr>
        <w:t xml:space="preserve">   - текст меничног овлашћења је потребно урадити у складу са достављеном меницом;</w:t>
      </w:r>
    </w:p>
    <w:p w:rsidR="00707969" w:rsidRPr="00A726B0" w:rsidRDefault="00707969" w:rsidP="00707969">
      <w:pPr>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707969" w:rsidRPr="00B37621" w:rsidRDefault="00707969" w:rsidP="00707969">
      <w:pPr>
        <w:pStyle w:val="Standard"/>
        <w:rPr>
          <w:color w:val="auto"/>
          <w:lang w:val="ru-RU"/>
        </w:rPr>
      </w:pPr>
      <w:r w:rsidRPr="00300C7B">
        <w:rPr>
          <w:color w:val="auto"/>
          <w:lang w:val="ru-RU"/>
        </w:rPr>
        <w:tab/>
      </w:r>
      <w:r w:rsidRPr="00B37621">
        <w:rPr>
          <w:color w:val="auto"/>
          <w:lang w:val="ru-RU"/>
        </w:rPr>
        <w:t>- Потврду о регистрацији менице,</w:t>
      </w:r>
    </w:p>
    <w:p w:rsidR="00707969" w:rsidRPr="00300C7B" w:rsidRDefault="00707969" w:rsidP="00707969">
      <w:pPr>
        <w:pStyle w:val="Standard"/>
        <w:rPr>
          <w:color w:val="auto"/>
          <w:lang w:val="ru-RU"/>
        </w:rPr>
      </w:pPr>
      <w:r w:rsidRPr="00B37621">
        <w:rPr>
          <w:color w:val="auto"/>
          <w:lang w:val="ru-RU"/>
        </w:rPr>
        <w:tab/>
      </w:r>
      <w:r w:rsidRPr="00300C7B">
        <w:rPr>
          <w:color w:val="auto"/>
          <w:lang w:val="ru-RU"/>
        </w:rPr>
        <w:t xml:space="preserve">-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w:t>
      </w:r>
      <w:r w:rsidRPr="00B37621">
        <w:rPr>
          <w:color w:val="auto"/>
          <w:lang w:val="ru-RU"/>
        </w:rPr>
        <w:t>отварања понуда</w:t>
      </w:r>
      <w:r w:rsidRPr="00300C7B">
        <w:rPr>
          <w:color w:val="auto"/>
          <w:lang w:val="ru-RU"/>
        </w:rPr>
        <w:t>).</w:t>
      </w:r>
    </w:p>
    <w:p w:rsidR="00707969" w:rsidRPr="00300C7B" w:rsidRDefault="00707969" w:rsidP="00707969">
      <w:pPr>
        <w:pStyle w:val="Standard"/>
        <w:tabs>
          <w:tab w:val="left" w:pos="720"/>
        </w:tabs>
        <w:ind w:firstLine="1440"/>
        <w:rPr>
          <w:color w:val="auto"/>
          <w:lang w:val="ru-RU"/>
        </w:rPr>
      </w:pPr>
      <w:r w:rsidRPr="00300C7B">
        <w:rPr>
          <w:color w:val="auto"/>
          <w:lang w:val="ru-RU"/>
        </w:rPr>
        <w:t>Потпис овлашћеног лица на меници и меничном овлашћењу мора бити идентичан са потписом у картону депонованих потписа.</w:t>
      </w:r>
    </w:p>
    <w:p w:rsidR="00707969" w:rsidRPr="00300C7B" w:rsidRDefault="00707969" w:rsidP="00707969">
      <w:pPr>
        <w:pStyle w:val="Standard"/>
        <w:tabs>
          <w:tab w:val="left" w:pos="720"/>
        </w:tabs>
        <w:ind w:firstLine="1440"/>
        <w:rPr>
          <w:color w:val="auto"/>
          <w:lang w:val="ru-RU"/>
        </w:rPr>
      </w:pPr>
      <w:r w:rsidRPr="00300C7B">
        <w:rPr>
          <w:color w:val="auto"/>
          <w:lang w:val="ru-RU"/>
        </w:rPr>
        <w:t>У случају промене лица овлашћеног за заступање, менично овлашћење остаје на снази.</w:t>
      </w:r>
    </w:p>
    <w:p w:rsidR="00707969" w:rsidRPr="00300C7B" w:rsidRDefault="00707969" w:rsidP="00707969">
      <w:pPr>
        <w:pStyle w:val="Standard"/>
        <w:rPr>
          <w:color w:val="auto"/>
          <w:lang w:val="sr-Latn-CS"/>
        </w:rPr>
      </w:pPr>
      <w:r w:rsidRPr="00300C7B">
        <w:rPr>
          <w:color w:val="auto"/>
          <w:lang w:val="ru-RU"/>
        </w:rPr>
        <w:tab/>
        <w:t>По завршеном послу Наручилац ће предметну меницу вратити, на писани захтев понуђача.</w:t>
      </w:r>
    </w:p>
    <w:p w:rsidR="00142775" w:rsidRPr="005D782F" w:rsidRDefault="00142775" w:rsidP="00CD4D29">
      <w:pPr>
        <w:rPr>
          <w:szCs w:val="24"/>
        </w:rPr>
      </w:pPr>
    </w:p>
    <w:p w:rsidR="00CD4D29" w:rsidRPr="00773DFE" w:rsidRDefault="00CD4D29" w:rsidP="00CD4D29">
      <w:pPr>
        <w:shd w:val="clear" w:color="auto" w:fill="FFFFFF"/>
        <w:rPr>
          <w:color w:val="FF0000"/>
          <w:szCs w:val="24"/>
        </w:rPr>
      </w:pPr>
      <w:r w:rsidRPr="000276F3">
        <w:rPr>
          <w:szCs w:val="24"/>
        </w:rPr>
        <w:tab/>
      </w:r>
      <w:r w:rsidR="00B60B50">
        <w:rPr>
          <w:b/>
          <w:szCs w:val="24"/>
        </w:rPr>
        <w:t>11</w:t>
      </w:r>
      <w:r w:rsidR="005D782F">
        <w:rPr>
          <w:b/>
          <w:szCs w:val="24"/>
        </w:rPr>
        <w:t>.</w:t>
      </w:r>
      <w:r w:rsidR="00473CFB">
        <w:rPr>
          <w:b/>
          <w:szCs w:val="24"/>
          <w:lang w:val="sr-Cyrl-RS"/>
        </w:rPr>
        <w:t>2</w:t>
      </w:r>
      <w:r w:rsidRPr="000276F3">
        <w:rPr>
          <w:b/>
          <w:szCs w:val="24"/>
        </w:rPr>
        <w:t>.</w:t>
      </w:r>
      <w:r w:rsidRPr="00E510F7">
        <w:rPr>
          <w:color w:val="FF0000"/>
          <w:szCs w:val="24"/>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CD4D29" w:rsidRPr="000276F3" w:rsidRDefault="00CD4D29" w:rsidP="00CD4D29">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w:t>
      </w:r>
      <w:r>
        <w:rPr>
          <w:szCs w:val="24"/>
        </w:rPr>
        <w:t>ном промету („Службени лист СРЈ”</w:t>
      </w:r>
      <w:r w:rsidRPr="000276F3">
        <w:rPr>
          <w:szCs w:val="24"/>
        </w:rPr>
        <w:t xml:space="preserve">, бр. 3/2002 </w:t>
      </w:r>
      <w:r>
        <w:rPr>
          <w:szCs w:val="24"/>
        </w:rPr>
        <w:t>и 5/2003 и „Службени гласник РС”</w:t>
      </w:r>
      <w:r w:rsidR="00E12D76">
        <w:rPr>
          <w:szCs w:val="24"/>
        </w:rPr>
        <w:t>, бр.43/2004,62/2006</w:t>
      </w:r>
      <w:r w:rsidR="00C37C81">
        <w:rPr>
          <w:szCs w:val="24"/>
          <w:lang w:val="sr-Cyrl-RS"/>
        </w:rPr>
        <w:t xml:space="preserve">, </w:t>
      </w:r>
      <w:r w:rsidRPr="000276F3">
        <w:rPr>
          <w:szCs w:val="24"/>
        </w:rPr>
        <w:t>31/2011</w:t>
      </w:r>
      <w:r w:rsidR="00C37C81">
        <w:rPr>
          <w:szCs w:val="24"/>
          <w:lang w:val="sr-Cyrl-RS"/>
        </w:rPr>
        <w:t xml:space="preserve"> и 139/2014</w:t>
      </w:r>
      <w:r w:rsidR="00576D1B">
        <w:rPr>
          <w:szCs w:val="24"/>
          <w:lang w:val="sr-Cyrl-RS"/>
        </w:rPr>
        <w:t>-др.закон</w:t>
      </w:r>
      <w:r w:rsidRPr="000276F3">
        <w:rPr>
          <w:szCs w:val="24"/>
        </w:rPr>
        <w:t xml:space="preserve">) и Одлуком НБС о ближим условима, садржини и начину вођења Регистра меница и </w:t>
      </w:r>
      <w:r>
        <w:rPr>
          <w:szCs w:val="24"/>
        </w:rPr>
        <w:t>овлашћења („Службени гласник РС”</w:t>
      </w:r>
      <w:r w:rsidRPr="000276F3">
        <w:rPr>
          <w:szCs w:val="24"/>
        </w:rPr>
        <w:t>, бр. 56/2011</w:t>
      </w:r>
      <w:r w:rsidR="00E12D76">
        <w:rPr>
          <w:szCs w:val="24"/>
          <w:lang w:val="sr-Cyrl-RS"/>
        </w:rPr>
        <w:t xml:space="preserve">, </w:t>
      </w:r>
      <w:r w:rsidR="00E12D76">
        <w:rPr>
          <w:spacing w:val="-4"/>
          <w:lang w:val="ru-RU"/>
        </w:rPr>
        <w:t>80/2015</w:t>
      </w:r>
      <w:r w:rsidR="00E12D76">
        <w:rPr>
          <w:spacing w:val="-4"/>
        </w:rPr>
        <w:t xml:space="preserve"> </w:t>
      </w:r>
      <w:r w:rsidR="00E12D76">
        <w:rPr>
          <w:spacing w:val="-4"/>
          <w:lang w:val="sr-Cyrl-RS"/>
        </w:rPr>
        <w:t>и</w:t>
      </w:r>
      <w:r w:rsidR="00E12D76">
        <w:rPr>
          <w:spacing w:val="-4"/>
        </w:rPr>
        <w:t xml:space="preserve"> 76</w:t>
      </w:r>
      <w:r w:rsidR="00E12D76">
        <w:rPr>
          <w:spacing w:val="-4"/>
          <w:lang w:val="sr-Cyrl-RS"/>
        </w:rPr>
        <w:t>/</w:t>
      </w:r>
      <w:r w:rsidR="00E12D76">
        <w:rPr>
          <w:spacing w:val="-4"/>
        </w:rPr>
        <w:t>2016</w:t>
      </w:r>
      <w:r w:rsidRPr="000276F3">
        <w:rPr>
          <w:szCs w:val="24"/>
        </w:rPr>
        <w:t>), са роком важења најмање 5 дана дуже  од истека рока важности уговора.</w:t>
      </w:r>
    </w:p>
    <w:p w:rsidR="00CD4D29" w:rsidRDefault="00CD4D29" w:rsidP="00CD4D29">
      <w:pPr>
        <w:rPr>
          <w:szCs w:val="24"/>
        </w:rPr>
      </w:pPr>
      <w:r w:rsidRPr="000276F3">
        <w:rPr>
          <w:szCs w:val="24"/>
        </w:rPr>
        <w:tab/>
        <w:t>- Менично овлашћење да се мениц</w:t>
      </w:r>
      <w:r w:rsidRPr="000276F3">
        <w:rPr>
          <w:szCs w:val="24"/>
          <w:lang w:val="en-US"/>
        </w:rPr>
        <w:t>a</w:t>
      </w:r>
      <w:r w:rsidRPr="000276F3">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5D782F" w:rsidRPr="005D782F" w:rsidRDefault="005D782F" w:rsidP="005D782F">
      <w:pPr>
        <w:ind w:firstLine="1260"/>
        <w:rPr>
          <w:szCs w:val="24"/>
        </w:rPr>
      </w:pPr>
      <w:r>
        <w:rPr>
          <w:szCs w:val="24"/>
        </w:rPr>
        <w:t>- Текст меничног овлашћења је потребно урадити у складу са издатом меницом;</w:t>
      </w:r>
    </w:p>
    <w:p w:rsidR="00CD4D29" w:rsidRPr="000276F3" w:rsidRDefault="00CD4D29" w:rsidP="00CD4D29">
      <w:pPr>
        <w:rPr>
          <w:szCs w:val="24"/>
        </w:rPr>
      </w:pPr>
      <w:r w:rsidRPr="000276F3">
        <w:rPr>
          <w:szCs w:val="24"/>
        </w:rPr>
        <w:tab/>
        <w:t xml:space="preserve">- Потврду о регистрацији менице, </w:t>
      </w:r>
    </w:p>
    <w:p w:rsidR="00CD4D29" w:rsidRPr="000276F3" w:rsidRDefault="00CD4D29" w:rsidP="00CD4D29">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CD4D29" w:rsidRPr="000276F3" w:rsidRDefault="00CD4D29" w:rsidP="00CD4D29">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CD4D29" w:rsidRPr="000276F3" w:rsidRDefault="00CD4D29" w:rsidP="00CD4D29">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CD4D29" w:rsidRDefault="00CD4D29" w:rsidP="00CD4D29">
      <w:pPr>
        <w:rPr>
          <w:szCs w:val="24"/>
        </w:rPr>
      </w:pPr>
      <w:r w:rsidRPr="000276F3">
        <w:rPr>
          <w:szCs w:val="24"/>
        </w:rPr>
        <w:tab/>
        <w:t>По завршеном послу Наручилац ће предметну меницу вратити, на писани захтев понуђача.</w:t>
      </w:r>
    </w:p>
    <w:p w:rsidR="00E20882" w:rsidRDefault="00E20882" w:rsidP="00CD4D29">
      <w:pPr>
        <w:rPr>
          <w:szCs w:val="24"/>
        </w:rPr>
      </w:pPr>
    </w:p>
    <w:p w:rsidR="00E20882" w:rsidRPr="00E20882" w:rsidRDefault="00E20882" w:rsidP="00E20882">
      <w:pPr>
        <w:ind w:firstLine="1440"/>
        <w:rPr>
          <w:rFonts w:eastAsia="Malgun Gothic"/>
          <w:szCs w:val="24"/>
        </w:rPr>
      </w:pPr>
      <w:r>
        <w:rPr>
          <w:b/>
          <w:szCs w:val="24"/>
        </w:rPr>
        <w:t>11.</w:t>
      </w:r>
      <w:r>
        <w:rPr>
          <w:b/>
          <w:szCs w:val="24"/>
          <w:lang w:val="sr-Cyrl-RS"/>
        </w:rPr>
        <w:t>3</w:t>
      </w:r>
      <w:r w:rsidRPr="000276F3">
        <w:rPr>
          <w:b/>
          <w:szCs w:val="24"/>
        </w:rPr>
        <w:t>.</w:t>
      </w:r>
      <w:r>
        <w:rPr>
          <w:b/>
          <w:szCs w:val="24"/>
          <w:lang w:val="sr-Cyrl-RS"/>
        </w:rPr>
        <w:t xml:space="preserve"> </w:t>
      </w:r>
      <w:r w:rsidRPr="00E20882">
        <w:rPr>
          <w:rFonts w:eastAsia="Malgun Gothic"/>
          <w:b/>
          <w:szCs w:val="24"/>
          <w:lang w:val="en-US"/>
        </w:rPr>
        <w:t>Оригинал банкарску гаранцију за повраћај авансног плаћања</w:t>
      </w:r>
      <w:r w:rsidRPr="00E20882">
        <w:rPr>
          <w:rFonts w:eastAsia="Malgun Gothic"/>
          <w:b/>
          <w:szCs w:val="24"/>
          <w:lang w:val="sr-Cyrl-RS"/>
        </w:rPr>
        <w:t xml:space="preserve"> – уколико понуђач у својој понуди захтева аванс</w:t>
      </w:r>
    </w:p>
    <w:p w:rsidR="00E20882" w:rsidRPr="00E20882" w:rsidRDefault="00E20882" w:rsidP="00E20882">
      <w:pPr>
        <w:keepNext/>
        <w:keepLines/>
        <w:autoSpaceDN w:val="0"/>
        <w:rPr>
          <w:rFonts w:ascii="Calibri" w:eastAsia="SimSun" w:hAnsi="Calibri" w:cs="Calibri"/>
          <w:kern w:val="3"/>
          <w:sz w:val="22"/>
          <w:szCs w:val="22"/>
          <w:lang w:val="sr-Cyrl-RS"/>
        </w:rPr>
      </w:pPr>
      <w:r w:rsidRPr="00E20882">
        <w:rPr>
          <w:rFonts w:eastAsia="Malgun Gothic"/>
          <w:szCs w:val="24"/>
          <w:lang w:val="en-US"/>
        </w:rPr>
        <w:tab/>
        <w:t xml:space="preserve">Понуђач </w:t>
      </w:r>
      <w:r w:rsidRPr="00E20882">
        <w:rPr>
          <w:rFonts w:eastAsia="Malgun Gothic"/>
          <w:szCs w:val="24"/>
          <w:lang w:val="sr-Cyrl-RS"/>
        </w:rPr>
        <w:t>који је у својој понуди тражио аванс, а</w:t>
      </w:r>
      <w:r w:rsidRPr="00E20882">
        <w:rPr>
          <w:rFonts w:eastAsia="Malgun Gothic"/>
          <w:szCs w:val="24"/>
          <w:lang w:val="en-US"/>
        </w:rPr>
        <w:t xml:space="preserve"> којем је додељен уговор дужан</w:t>
      </w:r>
      <w:r w:rsidRPr="00E20882">
        <w:rPr>
          <w:rFonts w:eastAsia="Malgun Gothic"/>
          <w:szCs w:val="24"/>
          <w:lang w:val="sr-Cyrl-RS"/>
        </w:rPr>
        <w:t xml:space="preserve"> је</w:t>
      </w:r>
      <w:r w:rsidRPr="00E20882">
        <w:rPr>
          <w:rFonts w:eastAsia="Malgun Gothic"/>
          <w:szCs w:val="24"/>
          <w:lang w:val="en-US"/>
        </w:rPr>
        <w:t xml:space="preserve"> да у року од 15 дана, од дана закључења уговора</w:t>
      </w:r>
      <w:r w:rsidRPr="00E20882">
        <w:rPr>
          <w:rFonts w:eastAsia="Malgun Gothic"/>
          <w:szCs w:val="24"/>
          <w:lang w:val="sr-Cyrl-RS"/>
        </w:rPr>
        <w:t>,</w:t>
      </w:r>
      <w:r w:rsidRPr="00E20882">
        <w:rPr>
          <w:rFonts w:eastAsia="Malgun Gothic"/>
          <w:szCs w:val="24"/>
          <w:lang w:val="en-US"/>
        </w:rPr>
        <w:t xml:space="preserve"> достави Наручиоцу оригинал банкарску гаранцију за повраћај авансног плаћања</w:t>
      </w:r>
      <w:r w:rsidRPr="00E20882">
        <w:rPr>
          <w:rFonts w:eastAsia="Malgun Gothic"/>
          <w:szCs w:val="24"/>
          <w:lang w:val="sr-Cyrl-RS"/>
        </w:rPr>
        <w:t>,</w:t>
      </w:r>
      <w:r w:rsidRPr="00E20882">
        <w:rPr>
          <w:rFonts w:eastAsia="Malgun Gothic"/>
          <w:szCs w:val="24"/>
          <w:lang w:val="en-US"/>
        </w:rPr>
        <w:t xml:space="preserve"> у висини </w:t>
      </w:r>
      <w:r w:rsidRPr="00E20882">
        <w:rPr>
          <w:rFonts w:eastAsia="Calibri"/>
          <w:szCs w:val="24"/>
          <w:lang w:val="ru-RU"/>
        </w:rPr>
        <w:t>износа који је навео у обрасцу понуде конкурсне документације са ПДВ</w:t>
      </w:r>
      <w:r w:rsidRPr="00E20882">
        <w:rPr>
          <w:rFonts w:eastAsia="Malgun Gothic"/>
          <w:szCs w:val="24"/>
          <w:lang w:val="sr-Cyrl-RS"/>
        </w:rPr>
        <w:t>, а све у складу са Законом о порезу на додату вредност (</w:t>
      </w:r>
      <w:r w:rsidRPr="00E20882">
        <w:rPr>
          <w:rFonts w:ascii="Arial" w:eastAsia="Malgun Gothic" w:hAnsi="Arial" w:cs="Arial"/>
          <w:sz w:val="21"/>
          <w:szCs w:val="21"/>
          <w:shd w:val="clear" w:color="auto" w:fill="C4CED4"/>
        </w:rPr>
        <w:t>„</w:t>
      </w:r>
      <w:r w:rsidRPr="00E20882">
        <w:rPr>
          <w:rFonts w:eastAsia="Malgun Gothic"/>
          <w:szCs w:val="24"/>
        </w:rPr>
        <w:t>Службени гласник РС“, број 84/04, 86/04-исправка, 61/05, 61/07, 93/12, 108/13, 68/14-др.закон, 142/14, 83/15, 108/16, 113/17, 30/18</w:t>
      </w:r>
      <w:r w:rsidRPr="00E20882">
        <w:rPr>
          <w:rFonts w:eastAsia="Malgun Gothic"/>
          <w:szCs w:val="24"/>
          <w:lang w:val="sr-Cyrl-RS"/>
        </w:rPr>
        <w:t>).</w:t>
      </w:r>
    </w:p>
    <w:p w:rsidR="00E20882" w:rsidRPr="00E20882" w:rsidRDefault="00E20882" w:rsidP="00E20882">
      <w:pPr>
        <w:keepNext/>
        <w:keepLines/>
        <w:autoSpaceDN w:val="0"/>
        <w:textAlignment w:val="baseline"/>
        <w:rPr>
          <w:rFonts w:ascii="Calibri" w:eastAsia="SimSun" w:hAnsi="Calibri" w:cs="Calibri"/>
          <w:kern w:val="3"/>
          <w:sz w:val="22"/>
          <w:szCs w:val="22"/>
          <w:lang w:val="en-US"/>
        </w:rPr>
      </w:pPr>
      <w:r w:rsidRPr="00E20882">
        <w:rPr>
          <w:rFonts w:eastAsia="Malgun Gothic"/>
          <w:szCs w:val="24"/>
          <w:lang w:val="en-US"/>
        </w:rPr>
        <w:tab/>
        <w:t>Банкарска гаранција мора да траје</w:t>
      </w:r>
      <w:r w:rsidRPr="00E20882">
        <w:rPr>
          <w:rFonts w:eastAsia="Calibri"/>
          <w:bCs/>
          <w:kern w:val="3"/>
          <w:szCs w:val="24"/>
          <w:lang w:val="en-US"/>
        </w:rPr>
        <w:t xml:space="preserve"> најмање</w:t>
      </w:r>
      <w:r w:rsidRPr="00E20882">
        <w:rPr>
          <w:rFonts w:eastAsia="Calibri"/>
          <w:bCs/>
          <w:kern w:val="3"/>
          <w:szCs w:val="24"/>
          <w:lang w:val="sr-Cyrl-RS"/>
        </w:rPr>
        <w:t xml:space="preserve"> 30 дана дуже од истека рока важења уговора</w:t>
      </w:r>
      <w:r w:rsidRPr="00E20882">
        <w:rPr>
          <w:rFonts w:eastAsia="Calibri"/>
          <w:bCs/>
          <w:kern w:val="3"/>
          <w:szCs w:val="24"/>
          <w:lang w:val="en-US"/>
        </w:rPr>
        <w:t>.</w:t>
      </w:r>
      <w:r w:rsidRPr="00E20882">
        <w:rPr>
          <w:rFonts w:eastAsia="Malgun Gothic"/>
          <w:szCs w:val="24"/>
          <w:lang w:val="en-US"/>
        </w:rPr>
        <w:t xml:space="preserve"> </w:t>
      </w:r>
    </w:p>
    <w:p w:rsidR="00E20882" w:rsidRPr="00E20882" w:rsidRDefault="00E20882" w:rsidP="00E20882">
      <w:pPr>
        <w:keepNext/>
        <w:keepLines/>
        <w:autoSpaceDN w:val="0"/>
        <w:rPr>
          <w:rFonts w:ascii="Calibri" w:eastAsia="SimSun" w:hAnsi="Calibri" w:cs="Calibri"/>
          <w:kern w:val="3"/>
          <w:sz w:val="22"/>
          <w:szCs w:val="22"/>
          <w:lang w:val="en-US"/>
        </w:rPr>
      </w:pPr>
      <w:r w:rsidRPr="00E20882">
        <w:rPr>
          <w:rFonts w:eastAsia="Malgun Gothic"/>
          <w:szCs w:val="24"/>
          <w:lang w:val="en-US"/>
        </w:rPr>
        <w:tab/>
        <w:t>Банкарска гаранција мора бити безусловна, неопозива и платива на први позив, без приговора.</w:t>
      </w:r>
    </w:p>
    <w:p w:rsidR="00E20882" w:rsidRPr="00E20882" w:rsidRDefault="00E20882" w:rsidP="00E20882">
      <w:pPr>
        <w:keepNext/>
        <w:keepLines/>
        <w:autoSpaceDN w:val="0"/>
        <w:rPr>
          <w:rFonts w:eastAsia="Malgun Gothic"/>
          <w:bCs/>
          <w:szCs w:val="24"/>
          <w:lang w:val="en-US"/>
        </w:rPr>
      </w:pPr>
      <w:r w:rsidRPr="00E20882">
        <w:rPr>
          <w:rFonts w:eastAsia="Malgun Gothic"/>
          <w:szCs w:val="24"/>
          <w:lang w:val="en-US"/>
        </w:rPr>
        <w:tab/>
        <w:t xml:space="preserve">Наручилац неће уплатити </w:t>
      </w:r>
      <w:r w:rsidRPr="00E20882">
        <w:rPr>
          <w:rFonts w:eastAsia="Malgun Gothic"/>
          <w:bCs/>
          <w:szCs w:val="24"/>
          <w:lang w:val="en-US"/>
        </w:rPr>
        <w:t>ниједан износ пре него што прими банкарску гаранцију за повраћај авансног плаћања.</w:t>
      </w:r>
    </w:p>
    <w:p w:rsidR="00E20882" w:rsidRDefault="00E20882" w:rsidP="00CD4D29">
      <w:pPr>
        <w:rPr>
          <w:szCs w:val="24"/>
          <w:lang w:val="sr-Cyrl-RS"/>
        </w:rPr>
      </w:pPr>
    </w:p>
    <w:p w:rsidR="00E20882" w:rsidRPr="00E20882" w:rsidRDefault="00E20882" w:rsidP="00CD4D29">
      <w:pPr>
        <w:rPr>
          <w:szCs w:val="24"/>
          <w:lang w:val="sr-Cyrl-RS"/>
        </w:rPr>
      </w:pPr>
    </w:p>
    <w:p w:rsidR="00CD4D29" w:rsidRPr="000276F3" w:rsidRDefault="00CD4D29" w:rsidP="00CD4D29">
      <w:pPr>
        <w:rPr>
          <w:szCs w:val="24"/>
        </w:rPr>
      </w:pPr>
    </w:p>
    <w:p w:rsidR="00CD4D29" w:rsidRPr="000276F3" w:rsidRDefault="00CD4D29" w:rsidP="00CD4D29">
      <w:pPr>
        <w:outlineLvl w:val="0"/>
        <w:rPr>
          <w:szCs w:val="24"/>
          <w:lang w:val="ru-RU"/>
        </w:rPr>
      </w:pPr>
      <w:r w:rsidRPr="000276F3">
        <w:rPr>
          <w:b/>
          <w:szCs w:val="24"/>
          <w:lang w:val="sr-Latn-CS"/>
        </w:rPr>
        <w:tab/>
      </w:r>
      <w:r w:rsidR="00B60B50">
        <w:rPr>
          <w:b/>
          <w:szCs w:val="24"/>
        </w:rPr>
        <w:t>12</w:t>
      </w:r>
      <w:r w:rsidRPr="000276F3">
        <w:rPr>
          <w:b/>
          <w:szCs w:val="24"/>
        </w:rPr>
        <w:t xml:space="preserve">. </w:t>
      </w:r>
      <w:r w:rsidRPr="000276F3">
        <w:rPr>
          <w:szCs w:val="24"/>
        </w:rPr>
        <w:t xml:space="preserve"> </w:t>
      </w:r>
      <w:r w:rsidRPr="000276F3">
        <w:rPr>
          <w:b/>
          <w:szCs w:val="24"/>
        </w:rPr>
        <w:t>Реализација средства финансијског обезбеђењ</w:t>
      </w:r>
      <w:r w:rsidRPr="000276F3">
        <w:rPr>
          <w:b/>
          <w:szCs w:val="24"/>
          <w:lang w:val="sr-Latn-CS"/>
        </w:rPr>
        <w:t>a</w:t>
      </w:r>
    </w:p>
    <w:p w:rsidR="00CD4D29" w:rsidRDefault="00CD4D29" w:rsidP="00CD4D29">
      <w:pPr>
        <w:rPr>
          <w:szCs w:val="24"/>
        </w:rPr>
      </w:pPr>
      <w:r w:rsidRPr="000276F3">
        <w:rPr>
          <w:b/>
          <w:szCs w:val="24"/>
        </w:rPr>
        <w:tab/>
      </w:r>
      <w:r w:rsidRPr="000276F3">
        <w:rPr>
          <w:szCs w:val="24"/>
        </w:rPr>
        <w:t>Наручилац може да реализује средств</w:t>
      </w:r>
      <w:r w:rsidR="005D782F">
        <w:rPr>
          <w:szCs w:val="24"/>
        </w:rPr>
        <w:t>о</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E20882" w:rsidRPr="00E20882" w:rsidRDefault="00E20882" w:rsidP="00CD4D29">
      <w:pPr>
        <w:rPr>
          <w:szCs w:val="24"/>
        </w:rPr>
      </w:pPr>
    </w:p>
    <w:p w:rsidR="00CD4D29" w:rsidRPr="000276F3" w:rsidRDefault="00CD4D29" w:rsidP="00CD4D29">
      <w:pPr>
        <w:outlineLvl w:val="0"/>
        <w:rPr>
          <w:b/>
          <w:szCs w:val="24"/>
        </w:rPr>
      </w:pPr>
      <w:r>
        <w:rPr>
          <w:b/>
          <w:szCs w:val="24"/>
        </w:rPr>
        <w:tab/>
        <w:t>13. Заштита података Н</w:t>
      </w:r>
      <w:r w:rsidRPr="000276F3">
        <w:rPr>
          <w:b/>
          <w:szCs w:val="24"/>
        </w:rPr>
        <w:t>аручиоца</w:t>
      </w:r>
    </w:p>
    <w:p w:rsidR="00CD4D29" w:rsidRPr="000276F3" w:rsidRDefault="00CD4D29" w:rsidP="00CD4D29">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D4D29" w:rsidRPr="000276F3" w:rsidRDefault="00CD4D29" w:rsidP="00CD4D29">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CD4D29" w:rsidRPr="000276F3" w:rsidRDefault="00CD4D29" w:rsidP="00CD4D29">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CD4D29" w:rsidRPr="000276F3" w:rsidRDefault="00CD4D29" w:rsidP="00CD4D29">
      <w:pPr>
        <w:rPr>
          <w:szCs w:val="24"/>
        </w:rPr>
      </w:pPr>
    </w:p>
    <w:p w:rsidR="00CD4D29" w:rsidRPr="000276F3" w:rsidRDefault="00B60B50" w:rsidP="00CD4D29">
      <w:pPr>
        <w:outlineLvl w:val="0"/>
        <w:rPr>
          <w:b/>
          <w:szCs w:val="24"/>
        </w:rPr>
      </w:pPr>
      <w:r>
        <w:rPr>
          <w:b/>
          <w:szCs w:val="24"/>
        </w:rPr>
        <w:tab/>
        <w:t>14</w:t>
      </w:r>
      <w:r w:rsidR="00CD4D29" w:rsidRPr="000276F3">
        <w:rPr>
          <w:b/>
          <w:szCs w:val="24"/>
        </w:rPr>
        <w:t>. Заштита података понуђача</w:t>
      </w:r>
    </w:p>
    <w:p w:rsidR="00CD4D29" w:rsidRPr="000276F3" w:rsidRDefault="00CD4D29" w:rsidP="00CD4D29">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CD4D29" w:rsidRPr="000276F3" w:rsidRDefault="00CD4D29" w:rsidP="00CD4D29">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D4D29" w:rsidRPr="000276F3" w:rsidRDefault="00CD4D29" w:rsidP="00CD4D29">
      <w:pPr>
        <w:rPr>
          <w:b/>
          <w:szCs w:val="24"/>
        </w:rPr>
      </w:pPr>
    </w:p>
    <w:p w:rsidR="00CD4D29" w:rsidRPr="000276F3" w:rsidRDefault="00B60B50" w:rsidP="00CD4D29">
      <w:pPr>
        <w:outlineLvl w:val="0"/>
        <w:rPr>
          <w:b/>
          <w:szCs w:val="24"/>
        </w:rPr>
      </w:pPr>
      <w:r>
        <w:rPr>
          <w:b/>
          <w:szCs w:val="24"/>
        </w:rPr>
        <w:tab/>
        <w:t>15</w:t>
      </w:r>
      <w:r w:rsidR="00CD4D29" w:rsidRPr="000276F3">
        <w:rPr>
          <w:b/>
          <w:szCs w:val="24"/>
        </w:rPr>
        <w:t>. Додатне информације или појашњења у вези са припремањем понуде</w:t>
      </w:r>
    </w:p>
    <w:p w:rsidR="00CD4D29" w:rsidRPr="007439E0" w:rsidRDefault="00CD4D29" w:rsidP="00CD4D29">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CD4D29" w:rsidRPr="007439E0" w:rsidRDefault="00CD4D29" w:rsidP="00CD4D29">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CD4D29" w:rsidRPr="00AF090E" w:rsidRDefault="00CD4D29" w:rsidP="00CD4D29">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CD4D29" w:rsidRPr="000276F3" w:rsidRDefault="00CD4D29" w:rsidP="00CD4D29">
      <w:pPr>
        <w:rPr>
          <w:szCs w:val="24"/>
        </w:rPr>
      </w:pPr>
      <w:r w:rsidRPr="00AF090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CD4D29" w:rsidRPr="00AF090E" w:rsidRDefault="00CD4D29" w:rsidP="00CD4D29">
      <w:pPr>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4D61BE">
        <w:rPr>
          <w:szCs w:val="24"/>
        </w:rPr>
        <w:t xml:space="preserve">број </w:t>
      </w:r>
      <w:r w:rsidR="00437D98">
        <w:rPr>
          <w:b/>
          <w:szCs w:val="24"/>
          <w:lang w:val="sr-Cyrl-RS"/>
        </w:rPr>
        <w:t>02</w:t>
      </w:r>
      <w:r w:rsidR="00E20882">
        <w:rPr>
          <w:b/>
        </w:rPr>
        <w:t>/2020</w:t>
      </w:r>
      <w:r w:rsidR="004D61BE" w:rsidRPr="005D782F">
        <w:rPr>
          <w:b/>
          <w:lang w:val="ru-RU"/>
        </w:rPr>
        <w:t xml:space="preserve"> – </w:t>
      </w:r>
      <w:r w:rsidR="00583673" w:rsidRPr="00F31942">
        <w:rPr>
          <w:b/>
          <w:lang w:val="ru-RU"/>
        </w:rPr>
        <w:t xml:space="preserve">Набавка </w:t>
      </w:r>
      <w:r w:rsidR="00583673" w:rsidRPr="00F31942">
        <w:rPr>
          <w:b/>
          <w:szCs w:val="24"/>
          <w:lang w:val="sr-Cyrl-RS"/>
        </w:rPr>
        <w:t xml:space="preserve">услуге исхране и </w:t>
      </w:r>
      <w:r w:rsidR="00583673" w:rsidRPr="00F31942">
        <w:rPr>
          <w:b/>
          <w:szCs w:val="24"/>
          <w:lang w:val="ru-RU"/>
        </w:rPr>
        <w:t>хотелск</w:t>
      </w:r>
      <w:r w:rsidR="00D83816">
        <w:rPr>
          <w:b/>
          <w:szCs w:val="24"/>
          <w:lang w:val="ru-RU"/>
        </w:rPr>
        <w:t>ог</w:t>
      </w:r>
      <w:r w:rsidR="00583673" w:rsidRPr="00F31942">
        <w:rPr>
          <w:b/>
          <w:szCs w:val="24"/>
          <w:lang w:val="ru-RU"/>
        </w:rPr>
        <w:t xml:space="preserve"> смештај</w:t>
      </w:r>
      <w:r w:rsidR="00D83816">
        <w:rPr>
          <w:b/>
          <w:szCs w:val="24"/>
          <w:lang w:val="ru-RU"/>
        </w:rPr>
        <w:t>а</w:t>
      </w:r>
      <w:r w:rsidR="00583673" w:rsidRPr="00F31942">
        <w:rPr>
          <w:b/>
          <w:szCs w:val="24"/>
          <w:lang w:val="ru-RU"/>
        </w:rPr>
        <w:t xml:space="preserve"> у земљи</w:t>
      </w:r>
      <w:r w:rsidR="00583673" w:rsidRPr="00374393">
        <w:rPr>
          <w:szCs w:val="24"/>
        </w:rPr>
        <w:t xml:space="preserve"> </w:t>
      </w:r>
      <w:r w:rsidRPr="00374393">
        <w:rPr>
          <w:szCs w:val="24"/>
        </w:rPr>
        <w:t xml:space="preserve">”, 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CD4D29" w:rsidRPr="00E510F7" w:rsidRDefault="00CD4D29" w:rsidP="00CD4D29">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CD4D29" w:rsidRPr="000276F3" w:rsidRDefault="00CD4D29" w:rsidP="00CD4D29">
      <w:pPr>
        <w:rPr>
          <w:szCs w:val="24"/>
        </w:rPr>
      </w:pPr>
    </w:p>
    <w:p w:rsidR="00CD4D29" w:rsidRPr="000276F3" w:rsidRDefault="00B60B50" w:rsidP="00CD4D29">
      <w:pPr>
        <w:outlineLvl w:val="0"/>
        <w:rPr>
          <w:b/>
          <w:szCs w:val="24"/>
        </w:rPr>
      </w:pPr>
      <w:r>
        <w:rPr>
          <w:b/>
          <w:szCs w:val="24"/>
        </w:rPr>
        <w:tab/>
        <w:t>16</w:t>
      </w:r>
      <w:r w:rsidR="00CD4D29" w:rsidRPr="000276F3">
        <w:rPr>
          <w:b/>
          <w:szCs w:val="24"/>
        </w:rPr>
        <w:t>. Додатна објашњења, контрола и допуштене исправке</w:t>
      </w:r>
    </w:p>
    <w:p w:rsidR="00CD4D29" w:rsidRPr="00AF090E" w:rsidRDefault="00CD4D29" w:rsidP="00CD4D29">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D4D29" w:rsidRPr="00E510F7" w:rsidRDefault="00CD4D29" w:rsidP="00CD4D29">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CD4D29" w:rsidRDefault="00CD4D29" w:rsidP="00CD4D29">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D4D29" w:rsidRPr="007439E0" w:rsidRDefault="00CD4D29" w:rsidP="00CD4D29">
      <w:pPr>
        <w:rPr>
          <w:szCs w:val="24"/>
        </w:rPr>
      </w:pPr>
      <w:r>
        <w:rPr>
          <w:szCs w:val="24"/>
        </w:rPr>
        <w:tab/>
      </w:r>
      <w:r w:rsidRPr="007439E0">
        <w:rPr>
          <w:szCs w:val="24"/>
        </w:rPr>
        <w:t>У случају разлике између јединичне и укупне цене, меродавна је јединична цена.</w:t>
      </w:r>
    </w:p>
    <w:p w:rsidR="00CD4D29" w:rsidRPr="0044426B" w:rsidRDefault="00CD4D29" w:rsidP="0044426B">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sidRPr="00D069E3">
        <w:rPr>
          <w:lang w:val="ru-RU"/>
        </w:rPr>
        <w:t xml:space="preserve"> </w:t>
      </w:r>
    </w:p>
    <w:p w:rsidR="00CD4D29" w:rsidRPr="00B13A35" w:rsidRDefault="00CD4D29" w:rsidP="00CD4D29">
      <w:pPr>
        <w:pStyle w:val="ListParagraph"/>
        <w:spacing w:line="240" w:lineRule="auto"/>
        <w:ind w:left="0" w:firstLine="1440"/>
        <w:jc w:val="both"/>
        <w:rPr>
          <w:lang w:val="sr-Latn-CS"/>
        </w:rPr>
      </w:pPr>
    </w:p>
    <w:p w:rsidR="00CD4D29" w:rsidRPr="000276F3" w:rsidRDefault="00CD4D29" w:rsidP="00CD4D29">
      <w:pPr>
        <w:outlineLvl w:val="0"/>
        <w:rPr>
          <w:b/>
          <w:szCs w:val="24"/>
        </w:rPr>
      </w:pPr>
      <w:r>
        <w:rPr>
          <w:b/>
          <w:szCs w:val="24"/>
        </w:rPr>
        <w:tab/>
        <w:t>1</w:t>
      </w:r>
      <w:r w:rsidR="00B60B50">
        <w:rPr>
          <w:b/>
          <w:szCs w:val="24"/>
          <w:lang w:val="sr-Cyrl-RS"/>
        </w:rPr>
        <w:t>7</w:t>
      </w:r>
      <w:r w:rsidRPr="000276F3">
        <w:rPr>
          <w:b/>
          <w:szCs w:val="24"/>
        </w:rPr>
        <w:t>. Критеријум за доделу уговора</w:t>
      </w:r>
    </w:p>
    <w:p w:rsidR="00CD4D29" w:rsidRPr="000276F3" w:rsidRDefault="00CD4D29" w:rsidP="00CD4D29">
      <w:pPr>
        <w:rPr>
          <w:szCs w:val="24"/>
        </w:rPr>
      </w:pPr>
      <w:r w:rsidRPr="000276F3">
        <w:rPr>
          <w:b/>
          <w:color w:val="FF0000"/>
          <w:szCs w:val="24"/>
        </w:rPr>
        <w:tab/>
      </w:r>
      <w:r w:rsidRPr="000276F3">
        <w:rPr>
          <w:szCs w:val="24"/>
        </w:rPr>
        <w:t xml:space="preserve">Одлука о додели уговора донеће се применом критеријума </w:t>
      </w:r>
      <w:r>
        <w:rPr>
          <w:b/>
          <w:szCs w:val="24"/>
        </w:rPr>
        <w:t>„најнижа понуђена цена”</w:t>
      </w:r>
      <w:r w:rsidRPr="000276F3">
        <w:rPr>
          <w:b/>
          <w:szCs w:val="24"/>
        </w:rPr>
        <w:t>.</w:t>
      </w:r>
    </w:p>
    <w:p w:rsidR="00CD4D29" w:rsidRDefault="00CD4D29" w:rsidP="00CD4D29">
      <w:pPr>
        <w:rPr>
          <w:szCs w:val="24"/>
        </w:rPr>
      </w:pPr>
      <w:r w:rsidRPr="000276F3">
        <w:rPr>
          <w:szCs w:val="24"/>
        </w:rPr>
        <w:t xml:space="preserve">                          </w:t>
      </w:r>
      <w:r w:rsidRPr="002834DF">
        <w:rPr>
          <w:szCs w:val="24"/>
        </w:rPr>
        <w:t xml:space="preserve">За стручну оцену понуда користиће се </w:t>
      </w:r>
      <w:r w:rsidRPr="002834DF">
        <w:rPr>
          <w:noProof/>
        </w:rPr>
        <w:t xml:space="preserve">укупна </w:t>
      </w:r>
      <w:r w:rsidR="004D61BE">
        <w:rPr>
          <w:noProof/>
        </w:rPr>
        <w:t xml:space="preserve">јединична </w:t>
      </w:r>
      <w:r w:rsidRPr="002834DF">
        <w:rPr>
          <w:noProof/>
        </w:rPr>
        <w:t xml:space="preserve">цена </w:t>
      </w:r>
      <w:r w:rsidRPr="002834DF">
        <w:rPr>
          <w:szCs w:val="24"/>
        </w:rPr>
        <w:t>уписана у обрасцу понуде.</w:t>
      </w:r>
    </w:p>
    <w:p w:rsidR="00CD4D29" w:rsidRPr="000276F3" w:rsidRDefault="00CD4D29" w:rsidP="00CD4D29">
      <w:pPr>
        <w:rPr>
          <w:szCs w:val="24"/>
        </w:rPr>
      </w:pPr>
    </w:p>
    <w:p w:rsidR="00CD4D29" w:rsidRPr="000276F3" w:rsidRDefault="00CD4D29" w:rsidP="00CD4D29">
      <w:pPr>
        <w:outlineLvl w:val="0"/>
        <w:rPr>
          <w:b/>
          <w:szCs w:val="24"/>
        </w:rPr>
      </w:pPr>
      <w:r>
        <w:rPr>
          <w:b/>
          <w:szCs w:val="24"/>
        </w:rPr>
        <w:tab/>
        <w:t>1</w:t>
      </w:r>
      <w:r w:rsidR="00B60B50">
        <w:rPr>
          <w:b/>
          <w:szCs w:val="24"/>
          <w:lang w:val="sr-Cyrl-RS"/>
        </w:rPr>
        <w:t>8</w:t>
      </w:r>
      <w:r w:rsidRPr="000276F3">
        <w:rPr>
          <w:b/>
          <w:szCs w:val="24"/>
        </w:rPr>
        <w:t>. Понуде са истом понуђеном ценом</w:t>
      </w:r>
    </w:p>
    <w:p w:rsidR="00CD4D29" w:rsidRDefault="00CD4D29" w:rsidP="00CD4D29">
      <w:pPr>
        <w:rPr>
          <w:szCs w:val="24"/>
        </w:rPr>
      </w:pPr>
      <w:r w:rsidRPr="000276F3">
        <w:rPr>
          <w:szCs w:val="24"/>
        </w:rPr>
        <w:tab/>
        <w:t>Уколико две или више понуда имају исту понуђену цену, као најповољнија биће изабрана понуда оног понуђача који је понудио</w:t>
      </w:r>
      <w:r w:rsidR="004D61BE">
        <w:rPr>
          <w:szCs w:val="24"/>
        </w:rPr>
        <w:t xml:space="preserve"> краћи рок испоруке резервације за хотелски смештај</w:t>
      </w:r>
      <w:r w:rsidRPr="000276F3">
        <w:rPr>
          <w:szCs w:val="24"/>
        </w:rPr>
        <w:t xml:space="preserve">. </w:t>
      </w:r>
    </w:p>
    <w:p w:rsidR="00155BBD" w:rsidRPr="000276F3" w:rsidRDefault="00155BBD" w:rsidP="00155BBD">
      <w:pPr>
        <w:ind w:firstLine="1440"/>
        <w:rPr>
          <w:szCs w:val="24"/>
        </w:rPr>
      </w:pPr>
      <w:r>
        <w:rPr>
          <w:szCs w:val="24"/>
        </w:rPr>
        <w:t>Уколико две или више понуда имају исту понуђену цену и исти рок испоруке резервације за хотелски смештај, као најповољнија ће бити изабарана она понуда која се извуче жребањем.</w:t>
      </w:r>
    </w:p>
    <w:p w:rsidR="00CD4D29" w:rsidRPr="000276F3" w:rsidRDefault="00CD4D29" w:rsidP="00CD4D29">
      <w:pPr>
        <w:rPr>
          <w:szCs w:val="24"/>
        </w:rPr>
      </w:pPr>
    </w:p>
    <w:p w:rsidR="00CD4D29" w:rsidRPr="000276F3" w:rsidRDefault="00CD4D29" w:rsidP="00CD4D29">
      <w:pPr>
        <w:outlineLvl w:val="0"/>
        <w:rPr>
          <w:b/>
          <w:szCs w:val="24"/>
        </w:rPr>
      </w:pPr>
      <w:r w:rsidRPr="000276F3">
        <w:rPr>
          <w:b/>
          <w:szCs w:val="24"/>
        </w:rPr>
        <w:tab/>
      </w:r>
      <w:r w:rsidR="00B60B50">
        <w:rPr>
          <w:b/>
          <w:szCs w:val="24"/>
          <w:lang w:val="sr-Cyrl-RS"/>
        </w:rPr>
        <w:t>19</w:t>
      </w:r>
      <w:r w:rsidRPr="000276F3">
        <w:rPr>
          <w:b/>
          <w:szCs w:val="24"/>
        </w:rPr>
        <w:t>. Обавештење о поштовању обавеза које произилазе из важећих прописа</w:t>
      </w:r>
    </w:p>
    <w:p w:rsidR="00CD4D29" w:rsidRPr="007439E0" w:rsidRDefault="00CD4D29" w:rsidP="00CD4D29">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CD4D29" w:rsidRPr="007439E0" w:rsidRDefault="00CD4D29" w:rsidP="00CD4D29">
      <w:pPr>
        <w:rPr>
          <w:szCs w:val="24"/>
        </w:rPr>
      </w:pPr>
    </w:p>
    <w:p w:rsidR="00CD4D29" w:rsidRPr="000276F3" w:rsidRDefault="00B60B50" w:rsidP="00CD4D29">
      <w:pPr>
        <w:outlineLvl w:val="0"/>
        <w:rPr>
          <w:b/>
          <w:szCs w:val="24"/>
        </w:rPr>
      </w:pPr>
      <w:r>
        <w:rPr>
          <w:b/>
          <w:szCs w:val="24"/>
        </w:rPr>
        <w:tab/>
        <w:t>20</w:t>
      </w:r>
      <w:r w:rsidR="00CD4D29" w:rsidRPr="000276F3">
        <w:rPr>
          <w:b/>
          <w:szCs w:val="24"/>
        </w:rPr>
        <w:t>. Накнада за коришћење патента</w:t>
      </w:r>
    </w:p>
    <w:p w:rsidR="00CD4D29" w:rsidRPr="000276F3" w:rsidRDefault="00CD4D29" w:rsidP="00CD4D29">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CD4D29" w:rsidRPr="000276F3" w:rsidRDefault="00CD4D29" w:rsidP="00CD4D29">
      <w:pPr>
        <w:rPr>
          <w:szCs w:val="24"/>
        </w:rPr>
      </w:pPr>
    </w:p>
    <w:p w:rsidR="00CD4D29" w:rsidRPr="000276F3" w:rsidRDefault="00CD4D29" w:rsidP="00CD4D29">
      <w:pPr>
        <w:outlineLvl w:val="0"/>
        <w:rPr>
          <w:b/>
          <w:szCs w:val="24"/>
        </w:rPr>
      </w:pPr>
      <w:r w:rsidRPr="000276F3">
        <w:rPr>
          <w:b/>
          <w:szCs w:val="24"/>
        </w:rPr>
        <w:tab/>
      </w:r>
      <w:r w:rsidR="00B60B50">
        <w:rPr>
          <w:b/>
          <w:szCs w:val="24"/>
        </w:rPr>
        <w:t>21</w:t>
      </w:r>
      <w:r w:rsidRPr="007439E0">
        <w:rPr>
          <w:b/>
          <w:szCs w:val="24"/>
        </w:rPr>
        <w:t>. Захтев за заштиту права</w:t>
      </w:r>
      <w:r w:rsidRPr="000276F3">
        <w:rPr>
          <w:b/>
          <w:szCs w:val="24"/>
        </w:rPr>
        <w:t xml:space="preserve"> </w:t>
      </w:r>
    </w:p>
    <w:p w:rsidR="00CD4D29" w:rsidRPr="007439E0" w:rsidRDefault="00CD4D29" w:rsidP="00CD4D29">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CD4D29" w:rsidRPr="007439E0" w:rsidRDefault="00CD4D29" w:rsidP="00CD4D29">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CD4D29" w:rsidRPr="007439E0" w:rsidRDefault="00CD4D29" w:rsidP="00CD4D29">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CD4D29" w:rsidRPr="007439E0" w:rsidRDefault="00CD4D29" w:rsidP="00CD4D29">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CD4D29" w:rsidRPr="007439E0" w:rsidRDefault="00CD4D29" w:rsidP="00CD4D29">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CD4D29" w:rsidRPr="007439E0" w:rsidRDefault="00CD4D29" w:rsidP="00CD4D29">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CD4D29" w:rsidRPr="007439E0" w:rsidRDefault="00CD4D29" w:rsidP="00CD4D29">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CD4D29" w:rsidRPr="007439E0" w:rsidRDefault="00CD4D29" w:rsidP="00CD4D29">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CD4D29" w:rsidRPr="007439E0" w:rsidRDefault="00CD4D29" w:rsidP="00CD4D29">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CD4D29" w:rsidRDefault="00CD4D29" w:rsidP="00CD4D29">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12D76">
        <w:rPr>
          <w:rFonts w:eastAsiaTheme="minorHAnsi"/>
          <w:bCs/>
          <w:szCs w:val="24"/>
          <w:lang w:val="sr-Cyrl-RS"/>
        </w:rPr>
        <w:t>, 14/15 и 68/15</w:t>
      </w:r>
      <w:r>
        <w:rPr>
          <w:rFonts w:eastAsiaTheme="minorHAnsi"/>
          <w:bCs/>
          <w:szCs w:val="24"/>
        </w:rPr>
        <w:t>)</w:t>
      </w:r>
      <w:r w:rsidRPr="009A16BF">
        <w:rPr>
          <w:rFonts w:eastAsiaTheme="minorHAnsi"/>
          <w:bCs/>
          <w:szCs w:val="24"/>
          <w:lang w:val="ru-RU"/>
        </w:rPr>
        <w:t>, прихватиће се:</w:t>
      </w:r>
    </w:p>
    <w:p w:rsidR="00CD4D29" w:rsidRPr="009A16BF" w:rsidRDefault="00CD4D29" w:rsidP="00CD4D29">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CD4D29" w:rsidRPr="002E7823" w:rsidRDefault="00CD4D29" w:rsidP="00CD4D29">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D83816">
        <w:rPr>
          <w:b/>
          <w:szCs w:val="24"/>
        </w:rPr>
        <w:t>(</w:t>
      </w:r>
      <w:r w:rsidR="00437D98">
        <w:rPr>
          <w:b/>
          <w:szCs w:val="24"/>
          <w:lang w:val="sr-Cyrl-RS"/>
        </w:rPr>
        <w:t>02</w:t>
      </w:r>
      <w:r w:rsidR="00E20882">
        <w:rPr>
          <w:b/>
          <w:szCs w:val="24"/>
        </w:rPr>
        <w:t>/2020</w:t>
      </w:r>
      <w:r w:rsidRPr="00D83816">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CD4D29" w:rsidRPr="009A16BF" w:rsidRDefault="00CD4D29" w:rsidP="00CD4D29">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CD4D29" w:rsidRPr="009A16BF" w:rsidRDefault="00CD4D29" w:rsidP="00CD4D29">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CD4D29" w:rsidRPr="00313F70" w:rsidRDefault="00CD4D29" w:rsidP="00CD4D29">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CD4D29" w:rsidRPr="00313F70"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CD4D29" w:rsidRDefault="00CD4D29" w:rsidP="00CD4D29">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CD4D29" w:rsidRPr="002B65B7" w:rsidRDefault="00CD4D29" w:rsidP="00CD4D29">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CD4D29" w:rsidRPr="00AF090E" w:rsidRDefault="00CD4D29" w:rsidP="00CD4D29">
      <w:pPr>
        <w:rPr>
          <w:szCs w:val="24"/>
          <w:lang w:val="ru-RU"/>
        </w:rPr>
      </w:pPr>
    </w:p>
    <w:p w:rsidR="00CD4D29" w:rsidRPr="007439E0" w:rsidRDefault="00CD4D29" w:rsidP="00CD4D29">
      <w:pPr>
        <w:rPr>
          <w:b/>
          <w:szCs w:val="24"/>
        </w:rPr>
      </w:pPr>
      <w:r w:rsidRPr="00AF090E">
        <w:rPr>
          <w:szCs w:val="24"/>
          <w:lang w:val="ru-RU"/>
        </w:rPr>
        <w:tab/>
      </w:r>
      <w:r w:rsidRPr="00AF090E">
        <w:rPr>
          <w:b/>
          <w:szCs w:val="24"/>
          <w:lang w:val="ru-RU"/>
        </w:rPr>
        <w:t>2</w:t>
      </w:r>
      <w:r w:rsidR="00B60B50">
        <w:rPr>
          <w:b/>
          <w:szCs w:val="24"/>
          <w:lang w:val="ru-RU"/>
        </w:rPr>
        <w:t>2</w:t>
      </w:r>
      <w:r w:rsidRPr="00AF090E">
        <w:rPr>
          <w:b/>
          <w:szCs w:val="24"/>
          <w:lang w:val="ru-RU"/>
        </w:rPr>
        <w:t xml:space="preserve">. </w:t>
      </w:r>
      <w:r w:rsidRPr="007439E0">
        <w:rPr>
          <w:b/>
          <w:szCs w:val="24"/>
        </w:rPr>
        <w:t>Измене током трајања уговора</w:t>
      </w:r>
    </w:p>
    <w:p w:rsidR="00CD4D29" w:rsidRPr="007439E0" w:rsidRDefault="00CD4D29" w:rsidP="00CD4D29">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CD4D29" w:rsidRPr="002079B4" w:rsidRDefault="00CD4D29" w:rsidP="00CD4D29">
      <w:pPr>
        <w:rPr>
          <w:szCs w:val="24"/>
        </w:rPr>
      </w:pPr>
    </w:p>
    <w:p w:rsidR="00CD4D29" w:rsidRPr="00340BA7" w:rsidRDefault="00CD4D29" w:rsidP="00CD4D29">
      <w:pPr>
        <w:outlineLvl w:val="0"/>
        <w:rPr>
          <w:b/>
          <w:szCs w:val="24"/>
        </w:rPr>
      </w:pPr>
      <w:r w:rsidRPr="000276F3">
        <w:rPr>
          <w:b/>
          <w:szCs w:val="24"/>
        </w:rPr>
        <w:tab/>
        <w:t>2</w:t>
      </w:r>
      <w:r w:rsidR="00B60B50">
        <w:rPr>
          <w:b/>
          <w:szCs w:val="24"/>
          <w:lang w:val="sr-Cyrl-RS"/>
        </w:rPr>
        <w:t>3</w:t>
      </w:r>
      <w:r w:rsidRPr="000276F3">
        <w:rPr>
          <w:b/>
          <w:szCs w:val="24"/>
        </w:rPr>
        <w:t>. Обавештење о закључењу уговора</w:t>
      </w:r>
    </w:p>
    <w:p w:rsidR="00CD4D29" w:rsidRPr="007439E0" w:rsidRDefault="00CD4D29" w:rsidP="00CD4D29">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CD4D29" w:rsidRDefault="00CD4D29" w:rsidP="00CD4D29">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CD4D29" w:rsidRDefault="00CD4D29" w:rsidP="00CD4D29">
      <w:pPr>
        <w:ind w:firstLine="1440"/>
        <w:rPr>
          <w:szCs w:val="24"/>
        </w:rPr>
      </w:pPr>
    </w:p>
    <w:p w:rsidR="00CD4D29" w:rsidRPr="00AF090E" w:rsidRDefault="00CD4D29" w:rsidP="00CD4D29">
      <w:pPr>
        <w:widowControl/>
        <w:tabs>
          <w:tab w:val="clear" w:pos="1440"/>
        </w:tabs>
        <w:autoSpaceDE w:val="0"/>
        <w:autoSpaceDN w:val="0"/>
        <w:adjustRightInd w:val="0"/>
        <w:ind w:firstLine="1440"/>
        <w:rPr>
          <w:rFonts w:eastAsiaTheme="minorHAnsi"/>
          <w:szCs w:val="24"/>
          <w:lang w:val="ru-RU"/>
        </w:rPr>
      </w:pPr>
      <w:r w:rsidRPr="00AF090E">
        <w:rPr>
          <w:rFonts w:eastAsiaTheme="minorHAnsi"/>
          <w:b/>
          <w:bCs/>
          <w:szCs w:val="24"/>
          <w:lang w:val="ru-RU"/>
        </w:rPr>
        <w:t>2</w:t>
      </w:r>
      <w:r w:rsidR="00B60B50">
        <w:rPr>
          <w:rFonts w:eastAsiaTheme="minorHAnsi"/>
          <w:b/>
          <w:bCs/>
          <w:szCs w:val="24"/>
          <w:lang w:val="ru-RU"/>
        </w:rPr>
        <w:t>4</w:t>
      </w:r>
      <w:r w:rsidRPr="00AF090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CD4D29" w:rsidRPr="007439E0" w:rsidRDefault="00CD4D29" w:rsidP="00CD4D29">
      <w:pPr>
        <w:ind w:firstLine="1440"/>
        <w:rPr>
          <w:szCs w:val="24"/>
        </w:rPr>
      </w:pPr>
      <w:r w:rsidRPr="00AF090E">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59224D" w:rsidRPr="00CD4D29" w:rsidRDefault="00C018FF" w:rsidP="005D782F">
      <w:pPr>
        <w:rPr>
          <w:color w:val="FF0000"/>
          <w:szCs w:val="24"/>
        </w:rPr>
      </w:pPr>
      <w:r w:rsidRPr="0033342B">
        <w:rPr>
          <w:b/>
          <w:sz w:val="22"/>
          <w:szCs w:val="22"/>
        </w:rPr>
        <w:tab/>
      </w:r>
    </w:p>
    <w:p w:rsidR="00C018FF" w:rsidRPr="00CD4D29" w:rsidRDefault="00C018FF" w:rsidP="00C018FF">
      <w:pPr>
        <w:rPr>
          <w:color w:val="FF0000"/>
          <w:szCs w:val="24"/>
        </w:rPr>
      </w:pPr>
    </w:p>
    <w:p w:rsidR="00BA6499" w:rsidRPr="00CD4D29" w:rsidRDefault="00C018FF" w:rsidP="005D782F">
      <w:pPr>
        <w:outlineLvl w:val="0"/>
        <w:rPr>
          <w:noProof/>
          <w:color w:val="FF0000"/>
        </w:rPr>
      </w:pPr>
      <w:r w:rsidRPr="00CD4D29">
        <w:rPr>
          <w:b/>
          <w:color w:val="FF0000"/>
          <w:sz w:val="22"/>
          <w:szCs w:val="22"/>
        </w:rPr>
        <w:tab/>
      </w:r>
    </w:p>
    <w:p w:rsidR="00775E58" w:rsidRPr="00CD4D29" w:rsidRDefault="00775E58" w:rsidP="0059224D">
      <w:pPr>
        <w:widowControl/>
        <w:tabs>
          <w:tab w:val="clear" w:pos="1440"/>
        </w:tabs>
        <w:autoSpaceDE w:val="0"/>
        <w:autoSpaceDN w:val="0"/>
        <w:adjustRightInd w:val="0"/>
        <w:ind w:firstLine="1440"/>
        <w:rPr>
          <w:rFonts w:eastAsiaTheme="minorHAnsi"/>
          <w:color w:val="FF0000"/>
          <w:szCs w:val="24"/>
        </w:rPr>
      </w:pP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87A82" w:rsidRDefault="00C87A82"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73CFB" w:rsidRDefault="00473CFB"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4A1776" w:rsidRDefault="004A1776"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E20882" w:rsidRDefault="00E20882" w:rsidP="0044426B">
      <w:pPr>
        <w:rPr>
          <w:b/>
          <w:sz w:val="22"/>
          <w:szCs w:val="22"/>
        </w:rPr>
      </w:pPr>
    </w:p>
    <w:p w:rsidR="00473CFB" w:rsidRPr="00E12D76" w:rsidRDefault="00473CFB" w:rsidP="00E12D76">
      <w:pPr>
        <w:rPr>
          <w:b/>
          <w:sz w:val="22"/>
          <w:szCs w:val="22"/>
          <w:lang w:val="sr-Cyrl-RS"/>
        </w:rPr>
      </w:pPr>
    </w:p>
    <w:p w:rsidR="00A62246" w:rsidRDefault="00A62246" w:rsidP="00155BBD">
      <w:pP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E12D76" w:rsidRPr="00D94CD4" w:rsidRDefault="00C018FF" w:rsidP="00D94CD4">
      <w:pPr>
        <w:jc w:val="center"/>
        <w:rPr>
          <w:b/>
          <w:color w:val="FF0000"/>
        </w:rPr>
      </w:pPr>
      <w:r>
        <w:rPr>
          <w:b/>
          <w:color w:val="000000"/>
        </w:rPr>
        <w:br w:type="page"/>
      </w:r>
    </w:p>
    <w:p w:rsidR="00C018FF" w:rsidRPr="00852709" w:rsidRDefault="00C018FF" w:rsidP="007542B6">
      <w:pPr>
        <w:jc w:val="center"/>
        <w:outlineLvl w:val="0"/>
        <w:rPr>
          <w:b/>
          <w:color w:val="000000"/>
          <w:szCs w:val="24"/>
        </w:rPr>
      </w:pPr>
      <w:r w:rsidRPr="00852709">
        <w:rPr>
          <w:b/>
          <w:color w:val="000000"/>
          <w:szCs w:val="24"/>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B244B9">
        <w:rPr>
          <w:color w:val="000000"/>
          <w:szCs w:val="24"/>
        </w:rPr>
        <w:t xml:space="preserve"> </w:t>
      </w:r>
      <w:r w:rsidR="00F50833" w:rsidRPr="00900435">
        <w:rPr>
          <w:szCs w:val="24"/>
          <w:lang w:val="sr-Cyrl-RS"/>
        </w:rPr>
        <w:t xml:space="preserve">услуге исхране и </w:t>
      </w:r>
      <w:r w:rsidR="00F50833" w:rsidRPr="00900435">
        <w:rPr>
          <w:szCs w:val="24"/>
          <w:lang w:val="ru-RU"/>
        </w:rPr>
        <w:t>хотелск</w:t>
      </w:r>
      <w:r w:rsidR="00D83816">
        <w:rPr>
          <w:szCs w:val="24"/>
          <w:lang w:val="ru-RU"/>
        </w:rPr>
        <w:t>ог</w:t>
      </w:r>
      <w:r w:rsidR="00F50833" w:rsidRPr="00900435">
        <w:rPr>
          <w:szCs w:val="24"/>
          <w:lang w:val="ru-RU"/>
        </w:rPr>
        <w:t xml:space="preserve"> смештај</w:t>
      </w:r>
      <w:r w:rsidR="00D83816">
        <w:rPr>
          <w:szCs w:val="24"/>
          <w:lang w:val="ru-RU"/>
        </w:rPr>
        <w:t>а</w:t>
      </w:r>
      <w:r w:rsidR="00F50833" w:rsidRPr="00900435">
        <w:rPr>
          <w:szCs w:val="24"/>
          <w:lang w:val="ru-RU"/>
        </w:rPr>
        <w:t xml:space="preserve"> у земљи</w:t>
      </w:r>
      <w:r w:rsidRPr="00852709">
        <w:rPr>
          <w:szCs w:val="24"/>
        </w:rPr>
        <w:t xml:space="preserve">, </w:t>
      </w:r>
      <w:r w:rsidR="0044426B">
        <w:rPr>
          <w:szCs w:val="24"/>
        </w:rPr>
        <w:t xml:space="preserve">број </w:t>
      </w:r>
      <w:r w:rsidR="00437D98">
        <w:rPr>
          <w:b/>
          <w:szCs w:val="24"/>
          <w:lang w:val="sr-Cyrl-RS"/>
        </w:rPr>
        <w:t>02</w:t>
      </w:r>
      <w:r w:rsidR="00E20882">
        <w:rPr>
          <w:b/>
          <w:szCs w:val="24"/>
        </w:rPr>
        <w:t>/20</w:t>
      </w:r>
      <w:r w:rsidR="00DA638D">
        <w:rPr>
          <w:szCs w:val="24"/>
        </w:rPr>
        <w:t xml:space="preserve">,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firstRow="1" w:lastRow="1" w:firstColumn="1" w:lastColumn="1" w:noHBand="0" w:noVBand="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firstRow="1" w:lastRow="1" w:firstColumn="1" w:lastColumn="1" w:noHBand="0" w:noVBand="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E702C8">
      <w:pP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Pr="00E702C8" w:rsidRDefault="00C018FF" w:rsidP="00E702C8">
      <w:pPr>
        <w:jc w:val="center"/>
        <w:rPr>
          <w:b/>
          <w:i/>
        </w:rPr>
      </w:pPr>
      <w:r w:rsidRPr="0033342B">
        <w:rPr>
          <w:b/>
          <w:i/>
        </w:rPr>
        <w:br w:type="page"/>
      </w:r>
    </w:p>
    <w:p w:rsidR="00C018FF" w:rsidRDefault="00C018FF" w:rsidP="00C018FF">
      <w:pPr>
        <w:jc w:val="center"/>
        <w:rPr>
          <w:b/>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spacing w:line="360" w:lineRule="auto"/>
        <w:rPr>
          <w:b/>
          <w:szCs w:val="24"/>
        </w:rPr>
      </w:pPr>
      <w:r w:rsidRPr="0033342B">
        <w:br w:type="page"/>
      </w:r>
    </w:p>
    <w:p w:rsidR="00A610D6" w:rsidRDefault="00A610D6" w:rsidP="00A610D6">
      <w:pPr>
        <w:jc w:val="center"/>
        <w:outlineLvl w:val="0"/>
        <w:rPr>
          <w:b/>
          <w:szCs w:val="24"/>
        </w:rPr>
      </w:pPr>
    </w:p>
    <w:p w:rsidR="00A610D6" w:rsidRDefault="00A610D6"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51772E" w:rsidRDefault="0051772E" w:rsidP="00A610D6">
      <w:pPr>
        <w:jc w:val="center"/>
        <w:outlineLvl w:val="0"/>
        <w:rPr>
          <w:b/>
          <w:szCs w:val="24"/>
        </w:rPr>
      </w:pPr>
    </w:p>
    <w:p w:rsidR="00A610D6" w:rsidRDefault="00A610D6" w:rsidP="00A610D6">
      <w:pPr>
        <w:jc w:val="center"/>
        <w:outlineLvl w:val="0"/>
        <w:rPr>
          <w:b/>
          <w:szCs w:val="24"/>
        </w:rPr>
      </w:pPr>
    </w:p>
    <w:p w:rsidR="00A610D6" w:rsidRPr="006D0B23" w:rsidRDefault="00A610D6" w:rsidP="00A610D6">
      <w:pPr>
        <w:jc w:val="center"/>
        <w:outlineLvl w:val="0"/>
        <w:rPr>
          <w:b/>
          <w:szCs w:val="24"/>
        </w:rPr>
      </w:pPr>
      <w:r w:rsidRPr="006D0B23">
        <w:rPr>
          <w:b/>
          <w:szCs w:val="24"/>
        </w:rPr>
        <w:t>И З Ј А В А</w:t>
      </w:r>
    </w:p>
    <w:p w:rsidR="00A610D6" w:rsidRPr="006D0B23" w:rsidRDefault="00A610D6" w:rsidP="00A610D6">
      <w:pPr>
        <w:rPr>
          <w:szCs w:val="24"/>
        </w:rPr>
      </w:pPr>
    </w:p>
    <w:p w:rsidR="00A610D6" w:rsidRPr="006D0B23" w:rsidRDefault="00A610D6" w:rsidP="00A610D6">
      <w:pPr>
        <w:rPr>
          <w:szCs w:val="24"/>
        </w:rPr>
      </w:pPr>
    </w:p>
    <w:p w:rsidR="00A610D6" w:rsidRPr="006D0B23" w:rsidRDefault="00A610D6" w:rsidP="00A610D6">
      <w:pPr>
        <w:rPr>
          <w:szCs w:val="24"/>
        </w:rPr>
      </w:pPr>
      <w:r w:rsidRPr="006D0B23">
        <w:rPr>
          <w:b/>
          <w:szCs w:val="24"/>
        </w:rPr>
        <w:tab/>
      </w:r>
    </w:p>
    <w:p w:rsidR="00A610D6" w:rsidRDefault="00A610D6" w:rsidP="00A610D6">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spacing w:line="480" w:lineRule="auto"/>
        <w:ind w:left="120" w:right="200"/>
        <w:rPr>
          <w:sz w:val="22"/>
          <w:szCs w:val="22"/>
        </w:rPr>
      </w:pPr>
      <w:r>
        <w:rPr>
          <w:sz w:val="22"/>
          <w:szCs w:val="22"/>
        </w:rPr>
        <w:t>__________________________________________________________________________________</w:t>
      </w:r>
    </w:p>
    <w:p w:rsidR="00A610D6" w:rsidRDefault="00A610D6" w:rsidP="00A610D6">
      <w:pPr>
        <w:rPr>
          <w:sz w:val="22"/>
          <w:szCs w:val="22"/>
        </w:rPr>
      </w:pPr>
    </w:p>
    <w:p w:rsidR="00A610D6" w:rsidRDefault="00A610D6" w:rsidP="00A610D6">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A610D6" w:rsidRDefault="00A610D6" w:rsidP="00A610D6">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A610D6" w:rsidRDefault="00A610D6" w:rsidP="00A610D6">
      <w:pPr>
        <w:rPr>
          <w:sz w:val="22"/>
          <w:szCs w:val="22"/>
        </w:rPr>
      </w:pPr>
      <w:r>
        <w:rPr>
          <w:sz w:val="22"/>
          <w:szCs w:val="22"/>
        </w:rPr>
        <w:tab/>
        <w:t>набавке који ће се извршити преко подизвођача</w:t>
      </w:r>
      <w:r w:rsidRPr="006D4E9E">
        <w:rPr>
          <w:sz w:val="22"/>
          <w:szCs w:val="22"/>
        </w:rPr>
        <w:t>.</w:t>
      </w:r>
    </w:p>
    <w:p w:rsidR="00A610D6" w:rsidRPr="006D4E9E" w:rsidRDefault="00A610D6" w:rsidP="00A610D6">
      <w:pPr>
        <w:rPr>
          <w:sz w:val="22"/>
          <w:szCs w:val="22"/>
        </w:rPr>
      </w:pPr>
    </w:p>
    <w:p w:rsidR="00A610D6" w:rsidRDefault="00A610D6" w:rsidP="00070CAB">
      <w:pPr>
        <w:spacing w:before="100" w:beforeAutospacing="1" w:line="210" w:lineRule="atLeast"/>
        <w:ind w:firstLine="480"/>
        <w:rPr>
          <w:b/>
          <w:sz w:val="22"/>
          <w:szCs w:val="22"/>
        </w:rPr>
      </w:pPr>
    </w:p>
    <w:tbl>
      <w:tblPr>
        <w:tblW w:w="5838" w:type="dxa"/>
        <w:jc w:val="right"/>
        <w:tblLook w:val="01E0" w:firstRow="1" w:lastRow="1" w:firstColumn="1" w:lastColumn="1" w:noHBand="0" w:noVBand="0"/>
      </w:tblPr>
      <w:tblGrid>
        <w:gridCol w:w="2520"/>
        <w:gridCol w:w="3318"/>
      </w:tblGrid>
      <w:tr w:rsidR="00A610D6" w:rsidRPr="007B4FCB" w:rsidTr="00954DFF">
        <w:trPr>
          <w:jc w:val="right"/>
        </w:trPr>
        <w:tc>
          <w:tcPr>
            <w:tcW w:w="2520" w:type="dxa"/>
            <w:shd w:val="clear" w:color="auto" w:fill="auto"/>
          </w:tcPr>
          <w:p w:rsidR="00A610D6" w:rsidRPr="007B4FCB" w:rsidRDefault="00A610D6" w:rsidP="00954DFF">
            <w:pPr>
              <w:jc w:val="center"/>
              <w:rPr>
                <w:b/>
                <w:szCs w:val="22"/>
              </w:rPr>
            </w:pPr>
          </w:p>
        </w:tc>
        <w:tc>
          <w:tcPr>
            <w:tcW w:w="3318" w:type="dxa"/>
            <w:shd w:val="clear" w:color="auto" w:fill="auto"/>
          </w:tcPr>
          <w:p w:rsidR="00A610D6" w:rsidRPr="000D28BF" w:rsidRDefault="00A610D6" w:rsidP="00954DFF">
            <w:pPr>
              <w:jc w:val="center"/>
              <w:rPr>
                <w:b/>
                <w:szCs w:val="24"/>
              </w:rPr>
            </w:pPr>
            <w:r w:rsidRPr="000D28BF">
              <w:rPr>
                <w:b/>
                <w:szCs w:val="24"/>
              </w:rPr>
              <w:t>Потпис овлашћеног лица</w:t>
            </w:r>
          </w:p>
        </w:tc>
      </w:tr>
      <w:tr w:rsidR="00A610D6" w:rsidRPr="007B4FCB" w:rsidTr="00954DFF">
        <w:trPr>
          <w:jc w:val="right"/>
        </w:trPr>
        <w:tc>
          <w:tcPr>
            <w:tcW w:w="2520" w:type="dxa"/>
            <w:shd w:val="clear" w:color="auto" w:fill="auto"/>
          </w:tcPr>
          <w:p w:rsidR="00A610D6" w:rsidRPr="000D28BF" w:rsidRDefault="00A610D6" w:rsidP="00954DFF">
            <w:pPr>
              <w:jc w:val="center"/>
              <w:rPr>
                <w:b/>
                <w:szCs w:val="24"/>
              </w:rPr>
            </w:pPr>
            <w:r w:rsidRPr="000D28BF">
              <w:rPr>
                <w:b/>
                <w:szCs w:val="24"/>
              </w:rPr>
              <w:t>М.П.</w:t>
            </w:r>
          </w:p>
        </w:tc>
        <w:tc>
          <w:tcPr>
            <w:tcW w:w="3318" w:type="dxa"/>
            <w:shd w:val="clear" w:color="auto" w:fill="auto"/>
          </w:tcPr>
          <w:p w:rsidR="00A610D6" w:rsidRPr="000D28BF" w:rsidRDefault="00A610D6" w:rsidP="00954DFF">
            <w:pPr>
              <w:jc w:val="center"/>
              <w:rPr>
                <w:b/>
                <w:szCs w:val="24"/>
              </w:rPr>
            </w:pPr>
          </w:p>
        </w:tc>
      </w:tr>
      <w:tr w:rsidR="00A610D6" w:rsidRPr="007B4FCB" w:rsidTr="00954DFF">
        <w:trPr>
          <w:trHeight w:val="567"/>
          <w:jc w:val="right"/>
        </w:trPr>
        <w:tc>
          <w:tcPr>
            <w:tcW w:w="2520" w:type="dxa"/>
            <w:shd w:val="clear" w:color="auto" w:fill="auto"/>
          </w:tcPr>
          <w:p w:rsidR="00A610D6" w:rsidRPr="007B4FCB" w:rsidRDefault="00A610D6" w:rsidP="00954DFF">
            <w:pPr>
              <w:jc w:val="center"/>
              <w:rPr>
                <w:szCs w:val="22"/>
              </w:rPr>
            </w:pPr>
          </w:p>
        </w:tc>
        <w:tc>
          <w:tcPr>
            <w:tcW w:w="3318" w:type="dxa"/>
            <w:tcBorders>
              <w:bottom w:val="single" w:sz="4" w:space="0" w:color="auto"/>
            </w:tcBorders>
            <w:shd w:val="clear" w:color="auto" w:fill="auto"/>
          </w:tcPr>
          <w:p w:rsidR="00A610D6" w:rsidRPr="007B4FCB" w:rsidRDefault="00A610D6" w:rsidP="00954DFF">
            <w:pPr>
              <w:jc w:val="center"/>
              <w:rPr>
                <w:szCs w:val="22"/>
              </w:rPr>
            </w:pPr>
          </w:p>
        </w:tc>
      </w:tr>
    </w:tbl>
    <w:p w:rsidR="00A610D6" w:rsidRDefault="00A610D6" w:rsidP="00A610D6">
      <w:pPr>
        <w:tabs>
          <w:tab w:val="left" w:pos="840"/>
        </w:tabs>
        <w:rPr>
          <w:b/>
          <w:sz w:val="20"/>
        </w:rPr>
      </w:pPr>
      <w:r>
        <w:rPr>
          <w:b/>
          <w:sz w:val="22"/>
          <w:szCs w:val="22"/>
        </w:rPr>
        <w:br w:type="page"/>
      </w:r>
    </w:p>
    <w:p w:rsidR="00A610D6" w:rsidRDefault="00A610D6"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E702C8" w:rsidRDefault="00C018FF" w:rsidP="00E702C8">
      <w:pPr>
        <w:jc w:val="center"/>
        <w:rPr>
          <w:b/>
          <w:sz w:val="26"/>
          <w:szCs w:val="26"/>
        </w:rPr>
      </w:pPr>
      <w:r w:rsidRPr="0033342B">
        <w:rPr>
          <w:b/>
          <w:sz w:val="26"/>
          <w:szCs w:val="26"/>
        </w:rPr>
        <w:br w:type="page"/>
      </w:r>
    </w:p>
    <w:p w:rsidR="0051772E" w:rsidRDefault="0051772E" w:rsidP="007542B6">
      <w:pPr>
        <w:jc w:val="center"/>
        <w:outlineLvl w:val="0"/>
        <w:rPr>
          <w:b/>
        </w:rPr>
      </w:pPr>
    </w:p>
    <w:p w:rsidR="0051772E" w:rsidRDefault="0051772E" w:rsidP="007542B6">
      <w:pPr>
        <w:jc w:val="center"/>
        <w:outlineLvl w:val="0"/>
        <w:rPr>
          <w:b/>
        </w:rPr>
      </w:pPr>
    </w:p>
    <w:p w:rsidR="0051772E" w:rsidRDefault="0051772E" w:rsidP="007542B6">
      <w:pPr>
        <w:jc w:val="center"/>
        <w:outlineLvl w:val="0"/>
        <w:rPr>
          <w:b/>
        </w:rPr>
      </w:pPr>
    </w:p>
    <w:p w:rsidR="0051772E" w:rsidRDefault="0051772E" w:rsidP="007542B6">
      <w:pPr>
        <w:jc w:val="center"/>
        <w:outlineLvl w:val="0"/>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B9180F" w:rsidRPr="0033342B" w:rsidTr="00A27487">
        <w:trPr>
          <w:trHeight w:val="707"/>
          <w:jc w:val="center"/>
        </w:trPr>
        <w:tc>
          <w:tcPr>
            <w:tcW w:w="3680" w:type="dxa"/>
            <w:gridSpan w:val="2"/>
            <w:vAlign w:val="center"/>
          </w:tcPr>
          <w:p w:rsidR="00B9180F" w:rsidRPr="0033342B" w:rsidRDefault="00B9180F" w:rsidP="00A27487">
            <w:pPr>
              <w:jc w:val="left"/>
              <w:rPr>
                <w:b/>
                <w:szCs w:val="22"/>
              </w:rPr>
            </w:pPr>
            <w:r w:rsidRPr="00CA552D">
              <w:rPr>
                <w:b/>
                <w:szCs w:val="24"/>
              </w:rPr>
              <w:t>Величина привредног друштва (</w:t>
            </w:r>
            <w:r w:rsidRPr="00CA552D">
              <w:rPr>
                <w:b/>
                <w:szCs w:val="24"/>
                <w:lang w:val="sr-Cyrl-RS"/>
              </w:rPr>
              <w:t xml:space="preserve">микро, </w:t>
            </w:r>
            <w:r w:rsidRPr="00CA552D">
              <w:rPr>
                <w:b/>
                <w:szCs w:val="24"/>
              </w:rPr>
              <w:t>мало, средње, велико)</w:t>
            </w:r>
          </w:p>
        </w:tc>
        <w:tc>
          <w:tcPr>
            <w:tcW w:w="4657" w:type="dxa"/>
            <w:vAlign w:val="center"/>
          </w:tcPr>
          <w:p w:rsidR="00B9180F" w:rsidRPr="0033342B" w:rsidRDefault="00B9180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firstRow="1" w:lastRow="1" w:firstColumn="1" w:lastColumn="1" w:noHBand="0" w:noVBand="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Pr="0033342B" w:rsidRDefault="00C018FF" w:rsidP="00D94CD4">
      <w:pPr>
        <w:rPr>
          <w:b/>
          <w:szCs w:val="24"/>
        </w:rPr>
      </w:pPr>
    </w:p>
    <w:p w:rsidR="00C018FF" w:rsidRPr="00F65FE1" w:rsidRDefault="00C018FF" w:rsidP="00C018FF">
      <w:pPr>
        <w:jc w:val="cente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4A1776">
        <w:rPr>
          <w:b/>
          <w:szCs w:val="24"/>
        </w:rPr>
        <w:t>9</w:t>
      </w:r>
      <w:r w:rsidR="00A062B6">
        <w:rPr>
          <w:b/>
          <w:szCs w:val="24"/>
        </w:rPr>
        <w:t>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firstRow="1" w:lastRow="1" w:firstColumn="1" w:lastColumn="1" w:noHBand="0" w:noVBand="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0543E5" w:rsidRDefault="000543E5" w:rsidP="00C018FF">
      <w:pPr>
        <w:spacing w:line="360" w:lineRule="auto"/>
        <w:jc w:val="center"/>
        <w:rPr>
          <w:b/>
          <w:szCs w:val="24"/>
        </w:rPr>
        <w:sectPr w:rsidR="000543E5" w:rsidSect="00EC044F">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543E5" w:rsidRPr="000543E5" w:rsidRDefault="000543E5" w:rsidP="000543E5">
      <w:pPr>
        <w:widowControl/>
        <w:tabs>
          <w:tab w:val="clear" w:pos="1440"/>
          <w:tab w:val="center" w:pos="4320"/>
          <w:tab w:val="right" w:pos="8640"/>
        </w:tabs>
        <w:suppressAutoHyphens/>
        <w:autoSpaceDN w:val="0"/>
        <w:spacing w:after="200" w:line="276" w:lineRule="auto"/>
        <w:jc w:val="center"/>
        <w:textAlignment w:val="baseline"/>
        <w:outlineLvl w:val="0"/>
        <w:rPr>
          <w:rFonts w:eastAsia="BookAntiqua-Bold"/>
          <w:b/>
          <w:bCs/>
          <w:color w:val="000000"/>
          <w:kern w:val="3"/>
          <w:szCs w:val="24"/>
          <w:lang w:eastAsia="zh-CN" w:bidi="hi-IN"/>
        </w:rPr>
      </w:pPr>
      <w:r w:rsidRPr="000543E5">
        <w:rPr>
          <w:rFonts w:eastAsia="BookAntiqua-Bold"/>
          <w:b/>
          <w:bCs/>
          <w:color w:val="000000"/>
          <w:kern w:val="3"/>
          <w:szCs w:val="24"/>
          <w:lang w:val="en-US" w:eastAsia="zh-CN" w:bidi="hi-IN"/>
        </w:rPr>
        <w:t>СПЕЦИФИКАЦИЈА</w:t>
      </w:r>
    </w:p>
    <w:p w:rsidR="000543E5" w:rsidRPr="000543E5" w:rsidRDefault="000543E5" w:rsidP="000543E5">
      <w:pPr>
        <w:keepNext/>
        <w:keepLines/>
        <w:rPr>
          <w:b/>
          <w:szCs w:val="24"/>
        </w:rPr>
      </w:pPr>
      <w:r w:rsidRPr="000543E5">
        <w:rPr>
          <w:b/>
          <w:szCs w:val="24"/>
        </w:rPr>
        <w:t>Табела 1</w:t>
      </w: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0543E5" w:rsidRDefault="000543E5"/>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rPr>
          <w:trHeight w:val="33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1279"/>
        <w:gridCol w:w="772"/>
        <w:gridCol w:w="1407"/>
        <w:gridCol w:w="772"/>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gridSpan w:val="2"/>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gridSpan w:val="2"/>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lang w:val="en-US"/>
              </w:rPr>
            </w:pPr>
            <w:r w:rsidRPr="000543E5">
              <w:rPr>
                <w:rFonts w:eastAsiaTheme="minorHAnsi"/>
                <w:bCs/>
                <w:color w:val="000000"/>
                <w:szCs w:val="24"/>
              </w:rPr>
              <w:t>Мали Зворник</w:t>
            </w:r>
          </w:p>
        </w:tc>
        <w:tc>
          <w:tcPr>
            <w:tcW w:w="2179" w:type="dxa"/>
            <w:gridSpan w:val="2"/>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gridSpan w:val="2"/>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gridSpan w:val="2"/>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gridSpan w:val="2"/>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gridSpan w:val="2"/>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gridSpan w:val="2"/>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rsidTr="000543E5">
        <w:trPr>
          <w:trHeight w:val="467"/>
        </w:trPr>
        <w:tc>
          <w:tcPr>
            <w:tcW w:w="900" w:type="dxa"/>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
                <w:bCs/>
                <w:color w:val="000000"/>
                <w:sz w:val="22"/>
                <w:szCs w:val="22"/>
                <w:lang w:val="en-US"/>
              </w:rPr>
            </w:pPr>
            <w:r>
              <w:rPr>
                <w:rFonts w:eastAsiaTheme="minorHAnsi"/>
                <w:b/>
                <w:bCs/>
                <w:color w:val="000000"/>
                <w:sz w:val="22"/>
                <w:szCs w:val="22"/>
                <w:lang w:val="en-US"/>
              </w:rPr>
              <w:t>39.</w:t>
            </w:r>
          </w:p>
        </w:tc>
        <w:tc>
          <w:tcPr>
            <w:tcW w:w="2051" w:type="dxa"/>
            <w:gridSpan w:val="2"/>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2179" w:type="dxa"/>
            <w:gridSpan w:val="2"/>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Једнокреветна особа</w:t>
            </w:r>
          </w:p>
        </w:tc>
        <w:tc>
          <w:tcPr>
            <w:tcW w:w="2250"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Двокреветна особа</w:t>
            </w:r>
          </w:p>
        </w:tc>
        <w:tc>
          <w:tcPr>
            <w:tcW w:w="2105"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71" w:type="dxa"/>
            <w:gridSpan w:val="7"/>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50" w:type="dxa"/>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rPr>
                <w:rFonts w:eastAsiaTheme="minorHAnsi"/>
                <w:b/>
                <w:bCs/>
                <w:color w:val="000000"/>
                <w:sz w:val="22"/>
                <w:szCs w:val="22"/>
              </w:rPr>
            </w:pPr>
            <w:r w:rsidRPr="000543E5">
              <w:rPr>
                <w:rFonts w:eastAsiaTheme="minorHAnsi"/>
                <w:b/>
                <w:bCs/>
                <w:color w:val="000000"/>
                <w:sz w:val="22"/>
                <w:szCs w:val="22"/>
              </w:rPr>
              <w:t>Укупно (колона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13086" w:type="dxa"/>
            <w:gridSpan w:val="9"/>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2179" w:type="dxa"/>
            <w:gridSpan w:val="2"/>
            <w:tcBorders>
              <w:top w:val="single" w:sz="4" w:space="0" w:color="auto"/>
              <w:left w:val="nil"/>
              <w:bottom w:val="nil"/>
              <w:right w:val="nil"/>
            </w:tcBorders>
          </w:tcPr>
          <w:p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2179" w:type="dxa"/>
            <w:gridSpan w:val="2"/>
            <w:tcBorders>
              <w:top w:val="single" w:sz="4" w:space="0" w:color="auto"/>
              <w:left w:val="nil"/>
              <w:bottom w:val="nil"/>
              <w:right w:val="nil"/>
            </w:tcBorders>
          </w:tcPr>
          <w:p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8728" w:type="dxa"/>
            <w:gridSpan w:val="5"/>
            <w:tcBorders>
              <w:top w:val="single" w:sz="4" w:space="0" w:color="auto"/>
              <w:left w:val="nil"/>
              <w:bottom w:val="nil"/>
              <w:right w:val="nil"/>
            </w:tcBorders>
            <w:vAlign w:val="center"/>
          </w:tcPr>
          <w:p w:rsidR="000543E5" w:rsidRPr="000543E5" w:rsidRDefault="000543E5" w:rsidP="000543E5">
            <w:pPr>
              <w:widowControl/>
              <w:tabs>
                <w:tab w:val="clear" w:pos="1440"/>
              </w:tabs>
              <w:autoSpaceDE w:val="0"/>
              <w:autoSpaceDN w:val="0"/>
              <w:adjustRightInd w:val="0"/>
              <w:jc w:val="right"/>
              <w:rPr>
                <w:rFonts w:eastAsiaTheme="minorHAnsi"/>
                <w:bCs/>
                <w:color w:val="000000"/>
                <w:sz w:val="22"/>
                <w:szCs w:val="22"/>
              </w:rPr>
            </w:pPr>
          </w:p>
        </w:tc>
        <w:tc>
          <w:tcPr>
            <w:tcW w:w="2105" w:type="dxa"/>
            <w:tcBorders>
              <w:top w:val="single" w:sz="4" w:space="0" w:color="auto"/>
              <w:left w:val="nil"/>
              <w:bottom w:val="nil"/>
              <w:right w:val="nil"/>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0543E5" w:rsidRPr="000543E5" w:rsidRDefault="000543E5" w:rsidP="000543E5">
      <w:pPr>
        <w:keepNext/>
        <w:keepLines/>
        <w:rPr>
          <w:b/>
          <w:szCs w:val="24"/>
        </w:rPr>
      </w:pPr>
      <w:r w:rsidRPr="000543E5">
        <w:rPr>
          <w:b/>
          <w:szCs w:val="24"/>
        </w:rPr>
        <w:t>Табела 2</w:t>
      </w:r>
    </w:p>
    <w:p w:rsidR="000543E5" w:rsidRPr="000543E5" w:rsidRDefault="000543E5" w:rsidP="000543E5">
      <w:pPr>
        <w:keepNext/>
        <w:keepLines/>
        <w:rPr>
          <w:b/>
          <w:szCs w:val="24"/>
        </w:rPr>
      </w:pP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Полупансион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Назив хотела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50"/>
        <w:gridCol w:w="1765"/>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5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65"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6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2179" w:type="dxa"/>
            <w:tcBorders>
              <w:bottom w:val="single" w:sz="4" w:space="0" w:color="auto"/>
            </w:tcBorders>
          </w:tcPr>
          <w:p w:rsidR="000543E5" w:rsidRPr="000543E5" w:rsidRDefault="000543E5" w:rsidP="000543E5">
            <w:pPr>
              <w:jc w:val="center"/>
              <w:rPr>
                <w:rFonts w:eastAsiaTheme="minorHAnsi"/>
                <w:bCs/>
                <w:color w:val="000000"/>
                <w:sz w:val="22"/>
                <w:szCs w:val="22"/>
              </w:rPr>
            </w:pPr>
          </w:p>
        </w:tc>
        <w:tc>
          <w:tcPr>
            <w:tcW w:w="1762"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50"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B507FC" w:rsidRPr="000543E5" w:rsidTr="000543E5">
        <w:trPr>
          <w:trHeight w:val="467"/>
        </w:trPr>
        <w:tc>
          <w:tcPr>
            <w:tcW w:w="900" w:type="dxa"/>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2051" w:type="dxa"/>
            <w:tcBorders>
              <w:bottom w:val="single" w:sz="4" w:space="0" w:color="auto"/>
            </w:tcBorders>
            <w:vAlign w:val="center"/>
          </w:tcPr>
          <w:p w:rsidR="00B507FC" w:rsidRPr="00B507FC" w:rsidRDefault="00B507FC" w:rsidP="000543E5">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2179" w:type="dxa"/>
            <w:tcBorders>
              <w:bottom w:val="single" w:sz="4" w:space="0" w:color="auto"/>
            </w:tcBorders>
          </w:tcPr>
          <w:p w:rsidR="00B507FC" w:rsidRPr="000543E5" w:rsidRDefault="00B507FC" w:rsidP="000543E5">
            <w:pPr>
              <w:jc w:val="center"/>
              <w:rPr>
                <w:rFonts w:eastAsiaTheme="minorHAnsi"/>
                <w:bCs/>
                <w:color w:val="000000"/>
                <w:sz w:val="22"/>
                <w:szCs w:val="22"/>
              </w:rPr>
            </w:pPr>
          </w:p>
        </w:tc>
        <w:tc>
          <w:tcPr>
            <w:tcW w:w="1762" w:type="dxa"/>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Једнокреветна соба</w:t>
            </w:r>
          </w:p>
        </w:tc>
        <w:tc>
          <w:tcPr>
            <w:tcW w:w="2250"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c>
          <w:tcPr>
            <w:tcW w:w="1765" w:type="dxa"/>
            <w:tcBorders>
              <w:bottom w:val="single" w:sz="4" w:space="0" w:color="auto"/>
            </w:tcBorders>
            <w:vAlign w:val="center"/>
          </w:tcPr>
          <w:p w:rsidR="00B507FC" w:rsidRPr="00B507FC" w:rsidRDefault="00B507FC" w:rsidP="000543E5">
            <w:pPr>
              <w:jc w:val="center"/>
              <w:rPr>
                <w:rFonts w:eastAsiaTheme="minorHAnsi"/>
                <w:bCs/>
                <w:color w:val="000000"/>
                <w:sz w:val="22"/>
                <w:szCs w:val="22"/>
                <w:lang w:val="sr-Cyrl-RS"/>
              </w:rPr>
            </w:pPr>
            <w:r>
              <w:rPr>
                <w:rFonts w:eastAsiaTheme="minorHAnsi"/>
                <w:bCs/>
                <w:color w:val="000000"/>
                <w:sz w:val="22"/>
                <w:szCs w:val="22"/>
                <w:lang w:val="sr-Cyrl-RS"/>
              </w:rPr>
              <w:t>Двокреветна соба</w:t>
            </w:r>
          </w:p>
        </w:tc>
        <w:tc>
          <w:tcPr>
            <w:tcW w:w="2105" w:type="dxa"/>
            <w:tcBorders>
              <w:bottom w:val="single" w:sz="4" w:space="0" w:color="auto"/>
            </w:tcBorders>
          </w:tcPr>
          <w:p w:rsidR="00B507FC" w:rsidRPr="000543E5" w:rsidRDefault="00B507FC"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71" w:type="dxa"/>
            <w:gridSpan w:val="5"/>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50" w:type="dxa"/>
            <w:tcBorders>
              <w:bottom w:val="single" w:sz="4" w:space="0" w:color="auto"/>
            </w:tcBorders>
            <w:vAlign w:val="center"/>
          </w:tcPr>
          <w:p w:rsidR="000543E5" w:rsidRPr="000543E5" w:rsidRDefault="000543E5" w:rsidP="000543E5">
            <w:pPr>
              <w:jc w:val="right"/>
              <w:rPr>
                <w:rFonts w:eastAsiaTheme="minorHAnsi"/>
                <w:b/>
                <w:bCs/>
                <w:color w:val="000000"/>
                <w:sz w:val="22"/>
                <w:szCs w:val="22"/>
              </w:rPr>
            </w:pPr>
          </w:p>
        </w:tc>
        <w:tc>
          <w:tcPr>
            <w:tcW w:w="1765" w:type="dxa"/>
            <w:tcBorders>
              <w:bottom w:val="single" w:sz="4" w:space="0" w:color="auto"/>
            </w:tcBorders>
            <w:vAlign w:val="center"/>
          </w:tcPr>
          <w:p w:rsidR="000543E5" w:rsidRPr="000543E5" w:rsidRDefault="000543E5" w:rsidP="000543E5">
            <w:pPr>
              <w:jc w:val="center"/>
              <w:rPr>
                <w:rFonts w:eastAsiaTheme="minorHAnsi"/>
                <w:b/>
                <w:bCs/>
                <w:color w:val="000000"/>
                <w:sz w:val="22"/>
                <w:szCs w:val="22"/>
              </w:rPr>
            </w:pPr>
            <w:r w:rsidRPr="000543E5">
              <w:rPr>
                <w:rFonts w:eastAsiaTheme="minorHAnsi"/>
                <w:b/>
                <w:bCs/>
                <w:color w:val="000000"/>
                <w:sz w:val="22"/>
                <w:szCs w:val="22"/>
              </w:rPr>
              <w:t>Укупно (колона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13086" w:type="dxa"/>
            <w:gridSpan w:val="7"/>
            <w:tcBorders>
              <w:bottom w:val="single" w:sz="4" w:space="0" w:color="auto"/>
            </w:tcBorders>
            <w:vAlign w:val="center"/>
          </w:tcPr>
          <w:p w:rsidR="000543E5" w:rsidRPr="000543E5" w:rsidRDefault="000543E5" w:rsidP="000543E5">
            <w:pPr>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rsidP="000543E5">
      <w:pPr>
        <w:keepNext/>
        <w:keepLines/>
        <w:rPr>
          <w:b/>
          <w:szCs w:val="24"/>
        </w:rPr>
      </w:pPr>
    </w:p>
    <w:p w:rsidR="00D94CD4" w:rsidRDefault="00D94CD4" w:rsidP="000543E5">
      <w:pPr>
        <w:keepNext/>
        <w:keepLines/>
        <w:rPr>
          <w:b/>
          <w:szCs w:val="24"/>
        </w:rPr>
      </w:pPr>
    </w:p>
    <w:p w:rsidR="000543E5" w:rsidRPr="000543E5" w:rsidRDefault="000543E5" w:rsidP="000543E5">
      <w:pPr>
        <w:keepNext/>
        <w:keepLines/>
        <w:rPr>
          <w:b/>
          <w:szCs w:val="24"/>
        </w:rPr>
      </w:pPr>
      <w:r w:rsidRPr="000543E5">
        <w:rPr>
          <w:b/>
          <w:szCs w:val="24"/>
        </w:rPr>
        <w:t>Табела 3</w:t>
      </w:r>
    </w:p>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rsidTr="000543E5">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1799"/>
        <w:gridCol w:w="2105"/>
      </w:tblGrid>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217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62"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2216"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99"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B507FC">
              <w:rPr>
                <w:rFonts w:eastAsiaTheme="minorHAnsi"/>
                <w:b/>
                <w:bCs/>
                <w:color w:val="000000"/>
                <w:sz w:val="22"/>
                <w:szCs w:val="22"/>
                <w:lang w:val="ru-RU"/>
              </w:rPr>
              <w:t>–</w:t>
            </w:r>
          </w:p>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Пун пансион </w:t>
            </w:r>
            <w:r w:rsidR="00B507FC">
              <w:rPr>
                <w:rFonts w:eastAsiaTheme="minorHAnsi"/>
                <w:b/>
                <w:bCs/>
                <w:color w:val="000000"/>
                <w:sz w:val="22"/>
                <w:szCs w:val="22"/>
                <w:lang w:val="ru-RU"/>
              </w:rPr>
              <w:t>–</w:t>
            </w:r>
            <w:r w:rsidRPr="000543E5">
              <w:rPr>
                <w:rFonts w:eastAsiaTheme="minorHAnsi"/>
                <w:b/>
                <w:bCs/>
                <w:color w:val="000000"/>
                <w:sz w:val="22"/>
                <w:szCs w:val="22"/>
                <w:lang w:val="ru-RU"/>
              </w:rPr>
              <w:t xml:space="preserve"> у динарима без</w:t>
            </w:r>
          </w:p>
          <w:p w:rsidR="000543E5" w:rsidRPr="000543E5" w:rsidRDefault="000543E5" w:rsidP="000543E5">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r>
      <w:tr w:rsidR="000543E5" w:rsidRPr="000543E5" w:rsidTr="000543E5">
        <w:trPr>
          <w:trHeight w:val="242"/>
        </w:trPr>
        <w:tc>
          <w:tcPr>
            <w:tcW w:w="900"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2051"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217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62"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99"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7</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8</w:t>
            </w: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900" w:type="dxa"/>
            <w:vAlign w:val="center"/>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2051" w:type="dxa"/>
            <w:vAlign w:val="center"/>
          </w:tcPr>
          <w:p w:rsidR="000543E5" w:rsidRPr="000543E5" w:rsidRDefault="000543E5" w:rsidP="000543E5">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2179" w:type="dxa"/>
          </w:tcPr>
          <w:p w:rsidR="000543E5" w:rsidRPr="000543E5" w:rsidRDefault="000543E5" w:rsidP="000543E5">
            <w:pPr>
              <w:jc w:val="center"/>
              <w:rPr>
                <w:rFonts w:eastAsiaTheme="minorHAnsi"/>
                <w:bCs/>
                <w:color w:val="000000"/>
                <w:sz w:val="22"/>
                <w:szCs w:val="22"/>
              </w:rPr>
            </w:pPr>
          </w:p>
        </w:tc>
        <w:tc>
          <w:tcPr>
            <w:tcW w:w="2179" w:type="dxa"/>
          </w:tcPr>
          <w:p w:rsidR="000543E5" w:rsidRPr="000543E5" w:rsidRDefault="000543E5" w:rsidP="000543E5">
            <w:pPr>
              <w:jc w:val="center"/>
              <w:rPr>
                <w:rFonts w:eastAsiaTheme="minorHAnsi"/>
                <w:bCs/>
                <w:color w:val="000000"/>
                <w:sz w:val="22"/>
                <w:szCs w:val="22"/>
              </w:rPr>
            </w:pPr>
          </w:p>
        </w:tc>
        <w:tc>
          <w:tcPr>
            <w:tcW w:w="1762" w:type="dxa"/>
            <w:vAlign w:val="center"/>
          </w:tcPr>
          <w:p w:rsidR="000543E5" w:rsidRPr="000543E5" w:rsidRDefault="000543E5" w:rsidP="000543E5">
            <w:pPr>
              <w:jc w:val="center"/>
            </w:pPr>
            <w:r w:rsidRPr="000543E5">
              <w:rPr>
                <w:rFonts w:eastAsiaTheme="minorHAnsi"/>
                <w:bCs/>
                <w:color w:val="000000"/>
                <w:sz w:val="22"/>
                <w:szCs w:val="22"/>
              </w:rPr>
              <w:t>Једнокреветна соба</w:t>
            </w:r>
          </w:p>
        </w:tc>
        <w:tc>
          <w:tcPr>
            <w:tcW w:w="2216"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c>
          <w:tcPr>
            <w:tcW w:w="1799" w:type="dxa"/>
            <w:vAlign w:val="center"/>
          </w:tcPr>
          <w:p w:rsidR="000543E5" w:rsidRPr="000543E5" w:rsidRDefault="000543E5" w:rsidP="000543E5">
            <w:pPr>
              <w:jc w:val="center"/>
            </w:pPr>
            <w:r w:rsidRPr="000543E5">
              <w:rPr>
                <w:rFonts w:eastAsiaTheme="minorHAnsi"/>
                <w:bCs/>
                <w:color w:val="000000"/>
                <w:sz w:val="22"/>
                <w:szCs w:val="22"/>
              </w:rPr>
              <w:t>Двокреветна соба</w:t>
            </w:r>
          </w:p>
        </w:tc>
        <w:tc>
          <w:tcPr>
            <w:tcW w:w="2105" w:type="dxa"/>
          </w:tcPr>
          <w:p w:rsidR="000543E5" w:rsidRPr="000543E5" w:rsidRDefault="000543E5" w:rsidP="000543E5">
            <w:pPr>
              <w:widowControl/>
              <w:tabs>
                <w:tab w:val="clear" w:pos="1440"/>
              </w:tabs>
              <w:autoSpaceDE w:val="0"/>
              <w:autoSpaceDN w:val="0"/>
              <w:adjustRightInd w:val="0"/>
              <w:jc w:val="center"/>
              <w:rPr>
                <w:rFonts w:eastAsiaTheme="minorHAnsi"/>
                <w:b/>
                <w:bCs/>
                <w:color w:val="000000"/>
                <w:sz w:val="22"/>
                <w:szCs w:val="22"/>
              </w:rPr>
            </w:pPr>
          </w:p>
        </w:tc>
      </w:tr>
    </w:tbl>
    <w:p w:rsidR="000543E5" w:rsidRDefault="000543E5"/>
    <w:p w:rsidR="00D94CD4" w:rsidRDefault="00D94CD4"/>
    <w:p w:rsidR="00D94CD4" w:rsidRDefault="00D94CD4"/>
    <w:p w:rsidR="00D94CD4" w:rsidRDefault="00D94CD4"/>
    <w:tbl>
      <w:tblPr>
        <w:tblStyle w:val="TableGrid"/>
        <w:tblW w:w="15191" w:type="dxa"/>
        <w:tblInd w:w="-413" w:type="dxa"/>
        <w:tblLayout w:type="fixed"/>
        <w:tblLook w:val="04A0" w:firstRow="1" w:lastRow="0" w:firstColumn="1" w:lastColumn="0" w:noHBand="0" w:noVBand="1"/>
      </w:tblPr>
      <w:tblGrid>
        <w:gridCol w:w="900"/>
        <w:gridCol w:w="2051"/>
        <w:gridCol w:w="2179"/>
        <w:gridCol w:w="2179"/>
        <w:gridCol w:w="1762"/>
        <w:gridCol w:w="2216"/>
        <w:gridCol w:w="7"/>
        <w:gridCol w:w="1792"/>
        <w:gridCol w:w="2105"/>
      </w:tblGrid>
      <w:tr w:rsidR="000543E5" w:rsidRPr="000543E5" w:rsidTr="000543E5">
        <w:trPr>
          <w:trHeight w:val="467"/>
        </w:trPr>
        <w:tc>
          <w:tcPr>
            <w:tcW w:w="900" w:type="dxa"/>
            <w:tcBorders>
              <w:bottom w:val="single" w:sz="4" w:space="0" w:color="auto"/>
            </w:tcBorders>
            <w:vAlign w:val="center"/>
          </w:tcPr>
          <w:p w:rsidR="000543E5" w:rsidRPr="000543E5" w:rsidRDefault="000543E5" w:rsidP="00616AC0">
            <w:pPr>
              <w:keepNext/>
              <w:keepLines/>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2051" w:type="dxa"/>
            <w:tcBorders>
              <w:bottom w:val="single" w:sz="4" w:space="0" w:color="auto"/>
            </w:tcBorders>
            <w:vAlign w:val="center"/>
          </w:tcPr>
          <w:p w:rsidR="000543E5" w:rsidRPr="000543E5" w:rsidRDefault="000543E5" w:rsidP="00616AC0">
            <w:pPr>
              <w:keepNext/>
              <w:keepLines/>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2179" w:type="dxa"/>
            <w:tcBorders>
              <w:bottom w:val="single" w:sz="4" w:space="0" w:color="auto"/>
            </w:tcBorders>
          </w:tcPr>
          <w:p w:rsidR="000543E5" w:rsidRPr="000543E5" w:rsidRDefault="000543E5" w:rsidP="00616AC0">
            <w:pPr>
              <w:keepNext/>
              <w:keepLines/>
              <w:jc w:val="center"/>
              <w:rPr>
                <w:rFonts w:eastAsiaTheme="minorHAnsi"/>
                <w:bCs/>
                <w:color w:val="000000"/>
                <w:sz w:val="22"/>
                <w:szCs w:val="22"/>
              </w:rPr>
            </w:pPr>
          </w:p>
        </w:tc>
        <w:tc>
          <w:tcPr>
            <w:tcW w:w="2179" w:type="dxa"/>
            <w:tcBorders>
              <w:bottom w:val="single" w:sz="4" w:space="0" w:color="auto"/>
            </w:tcBorders>
          </w:tcPr>
          <w:p w:rsidR="000543E5" w:rsidRPr="000543E5" w:rsidRDefault="000543E5" w:rsidP="00616AC0">
            <w:pPr>
              <w:keepNext/>
              <w:keepLines/>
              <w:jc w:val="center"/>
              <w:rPr>
                <w:rFonts w:eastAsiaTheme="minorHAnsi"/>
                <w:bCs/>
                <w:color w:val="000000"/>
                <w:sz w:val="22"/>
                <w:szCs w:val="22"/>
              </w:rPr>
            </w:pPr>
          </w:p>
        </w:tc>
        <w:tc>
          <w:tcPr>
            <w:tcW w:w="1762" w:type="dxa"/>
            <w:tcBorders>
              <w:bottom w:val="single" w:sz="4" w:space="0" w:color="auto"/>
            </w:tcBorders>
            <w:vAlign w:val="center"/>
          </w:tcPr>
          <w:p w:rsidR="000543E5" w:rsidRPr="000543E5" w:rsidRDefault="000543E5" w:rsidP="00616AC0">
            <w:pPr>
              <w:keepNext/>
              <w:keepLines/>
              <w:jc w:val="center"/>
            </w:pPr>
            <w:r w:rsidRPr="000543E5">
              <w:rPr>
                <w:rFonts w:eastAsiaTheme="minorHAnsi"/>
                <w:bCs/>
                <w:color w:val="000000"/>
                <w:sz w:val="22"/>
                <w:szCs w:val="22"/>
              </w:rPr>
              <w:t>Једнокреветна соба</w:t>
            </w:r>
          </w:p>
        </w:tc>
        <w:tc>
          <w:tcPr>
            <w:tcW w:w="2216" w:type="dxa"/>
            <w:tcBorders>
              <w:bottom w:val="single" w:sz="4" w:space="0" w:color="auto"/>
            </w:tcBorders>
          </w:tcPr>
          <w:p w:rsidR="000543E5" w:rsidRPr="000543E5" w:rsidRDefault="000543E5" w:rsidP="00616AC0">
            <w:pPr>
              <w:keepNext/>
              <w:keepLines/>
              <w:widowControl/>
              <w:tabs>
                <w:tab w:val="clear" w:pos="1440"/>
              </w:tabs>
              <w:autoSpaceDE w:val="0"/>
              <w:autoSpaceDN w:val="0"/>
              <w:adjustRightInd w:val="0"/>
              <w:jc w:val="center"/>
              <w:rPr>
                <w:rFonts w:eastAsiaTheme="minorHAnsi"/>
                <w:b/>
                <w:bCs/>
                <w:color w:val="000000"/>
                <w:sz w:val="22"/>
                <w:szCs w:val="22"/>
              </w:rPr>
            </w:pPr>
          </w:p>
        </w:tc>
        <w:tc>
          <w:tcPr>
            <w:tcW w:w="1799" w:type="dxa"/>
            <w:gridSpan w:val="2"/>
            <w:tcBorders>
              <w:bottom w:val="single" w:sz="4" w:space="0" w:color="auto"/>
            </w:tcBorders>
            <w:vAlign w:val="center"/>
          </w:tcPr>
          <w:p w:rsidR="000543E5" w:rsidRPr="000543E5" w:rsidRDefault="000543E5" w:rsidP="00616AC0">
            <w:pPr>
              <w:keepNext/>
              <w:keepLines/>
              <w:jc w:val="center"/>
            </w:pPr>
            <w:r w:rsidRPr="000543E5">
              <w:rPr>
                <w:rFonts w:eastAsiaTheme="minorHAnsi"/>
                <w:bCs/>
                <w:color w:val="000000"/>
                <w:sz w:val="22"/>
                <w:szCs w:val="22"/>
              </w:rPr>
              <w:t>Двокреветна соба</w:t>
            </w:r>
          </w:p>
        </w:tc>
        <w:tc>
          <w:tcPr>
            <w:tcW w:w="2105" w:type="dxa"/>
            <w:tcBorders>
              <w:bottom w:val="single" w:sz="4" w:space="0" w:color="auto"/>
            </w:tcBorders>
          </w:tcPr>
          <w:p w:rsidR="000543E5" w:rsidRPr="000543E5" w:rsidRDefault="000543E5" w:rsidP="00616AC0">
            <w:pPr>
              <w:keepNext/>
              <w:keepLines/>
              <w:widowControl/>
              <w:tabs>
                <w:tab w:val="clear" w:pos="1440"/>
              </w:tabs>
              <w:autoSpaceDE w:val="0"/>
              <w:autoSpaceDN w:val="0"/>
              <w:adjustRightInd w:val="0"/>
              <w:jc w:val="center"/>
              <w:rPr>
                <w:rFonts w:eastAsiaTheme="minorHAnsi"/>
                <w:b/>
                <w:bCs/>
                <w:color w:val="000000"/>
                <w:sz w:val="22"/>
                <w:szCs w:val="22"/>
              </w:rPr>
            </w:pPr>
          </w:p>
        </w:tc>
      </w:tr>
      <w:tr w:rsidR="00B507FC" w:rsidRPr="000543E5" w:rsidTr="000543E5">
        <w:trPr>
          <w:trHeight w:val="467"/>
        </w:trPr>
        <w:tc>
          <w:tcPr>
            <w:tcW w:w="900" w:type="dxa"/>
            <w:tcBorders>
              <w:bottom w:val="single" w:sz="4" w:space="0" w:color="auto"/>
            </w:tcBorders>
            <w:vAlign w:val="center"/>
          </w:tcPr>
          <w:p w:rsidR="00B507FC" w:rsidRPr="00B507FC" w:rsidRDefault="00B507FC" w:rsidP="00616AC0">
            <w:pPr>
              <w:keepNext/>
              <w:keepLines/>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2051" w:type="dxa"/>
            <w:tcBorders>
              <w:bottom w:val="single" w:sz="4" w:space="0" w:color="auto"/>
            </w:tcBorders>
            <w:vAlign w:val="center"/>
          </w:tcPr>
          <w:p w:rsidR="00B507FC" w:rsidRPr="00B507FC" w:rsidRDefault="00B507FC" w:rsidP="00616AC0">
            <w:pPr>
              <w:keepNext/>
              <w:keepLines/>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2179" w:type="dxa"/>
            <w:tcBorders>
              <w:bottom w:val="single" w:sz="4" w:space="0" w:color="auto"/>
            </w:tcBorders>
          </w:tcPr>
          <w:p w:rsidR="00B507FC" w:rsidRPr="000543E5" w:rsidRDefault="00B507FC" w:rsidP="00616AC0">
            <w:pPr>
              <w:keepNext/>
              <w:keepLines/>
              <w:jc w:val="center"/>
              <w:rPr>
                <w:rFonts w:eastAsiaTheme="minorHAnsi"/>
                <w:bCs/>
                <w:color w:val="000000"/>
                <w:sz w:val="22"/>
                <w:szCs w:val="22"/>
              </w:rPr>
            </w:pPr>
          </w:p>
        </w:tc>
        <w:tc>
          <w:tcPr>
            <w:tcW w:w="2179" w:type="dxa"/>
            <w:tcBorders>
              <w:bottom w:val="single" w:sz="4" w:space="0" w:color="auto"/>
            </w:tcBorders>
          </w:tcPr>
          <w:p w:rsidR="00B507FC" w:rsidRPr="000543E5" w:rsidRDefault="00B507FC" w:rsidP="00616AC0">
            <w:pPr>
              <w:keepNext/>
              <w:keepLines/>
              <w:jc w:val="center"/>
              <w:rPr>
                <w:rFonts w:eastAsiaTheme="minorHAnsi"/>
                <w:bCs/>
                <w:color w:val="000000"/>
                <w:sz w:val="22"/>
                <w:szCs w:val="22"/>
              </w:rPr>
            </w:pPr>
          </w:p>
        </w:tc>
        <w:tc>
          <w:tcPr>
            <w:tcW w:w="1762" w:type="dxa"/>
            <w:tcBorders>
              <w:bottom w:val="single" w:sz="4" w:space="0" w:color="auto"/>
            </w:tcBorders>
            <w:vAlign w:val="center"/>
          </w:tcPr>
          <w:p w:rsidR="00B507FC" w:rsidRPr="00B507FC" w:rsidRDefault="00B507FC" w:rsidP="00616AC0">
            <w:pPr>
              <w:keepNext/>
              <w:keepLines/>
              <w:jc w:val="center"/>
              <w:rPr>
                <w:rFonts w:eastAsiaTheme="minorHAnsi"/>
                <w:bCs/>
                <w:color w:val="000000"/>
                <w:sz w:val="22"/>
                <w:szCs w:val="22"/>
                <w:lang w:val="sr-Cyrl-RS"/>
              </w:rPr>
            </w:pPr>
            <w:r>
              <w:rPr>
                <w:rFonts w:eastAsiaTheme="minorHAnsi"/>
                <w:bCs/>
                <w:color w:val="000000"/>
                <w:sz w:val="22"/>
                <w:szCs w:val="22"/>
                <w:lang w:val="sr-Cyrl-RS"/>
              </w:rPr>
              <w:t>Једнокреветна соба</w:t>
            </w:r>
          </w:p>
        </w:tc>
        <w:tc>
          <w:tcPr>
            <w:tcW w:w="2216" w:type="dxa"/>
            <w:tcBorders>
              <w:bottom w:val="single" w:sz="4" w:space="0" w:color="auto"/>
            </w:tcBorders>
          </w:tcPr>
          <w:p w:rsidR="00B507FC" w:rsidRPr="000543E5" w:rsidRDefault="00B507FC" w:rsidP="00616AC0">
            <w:pPr>
              <w:keepNext/>
              <w:keepLines/>
              <w:widowControl/>
              <w:tabs>
                <w:tab w:val="clear" w:pos="1440"/>
              </w:tabs>
              <w:autoSpaceDE w:val="0"/>
              <w:autoSpaceDN w:val="0"/>
              <w:adjustRightInd w:val="0"/>
              <w:jc w:val="center"/>
              <w:rPr>
                <w:rFonts w:eastAsiaTheme="minorHAnsi"/>
                <w:b/>
                <w:bCs/>
                <w:color w:val="000000"/>
                <w:sz w:val="22"/>
                <w:szCs w:val="22"/>
              </w:rPr>
            </w:pPr>
          </w:p>
        </w:tc>
        <w:tc>
          <w:tcPr>
            <w:tcW w:w="1799" w:type="dxa"/>
            <w:gridSpan w:val="2"/>
            <w:tcBorders>
              <w:bottom w:val="single" w:sz="4" w:space="0" w:color="auto"/>
            </w:tcBorders>
            <w:vAlign w:val="center"/>
          </w:tcPr>
          <w:p w:rsidR="00B507FC" w:rsidRPr="00B507FC" w:rsidRDefault="00B507FC" w:rsidP="00616AC0">
            <w:pPr>
              <w:keepNext/>
              <w:keepLines/>
              <w:jc w:val="center"/>
              <w:rPr>
                <w:rFonts w:eastAsiaTheme="minorHAnsi"/>
                <w:bCs/>
                <w:color w:val="000000"/>
                <w:sz w:val="22"/>
                <w:szCs w:val="22"/>
                <w:lang w:val="sr-Cyrl-RS"/>
              </w:rPr>
            </w:pPr>
            <w:r>
              <w:rPr>
                <w:rFonts w:eastAsiaTheme="minorHAnsi"/>
                <w:bCs/>
                <w:color w:val="000000"/>
                <w:sz w:val="22"/>
                <w:szCs w:val="22"/>
                <w:lang w:val="sr-Cyrl-RS"/>
              </w:rPr>
              <w:t>Двокреветна соба</w:t>
            </w:r>
          </w:p>
        </w:tc>
        <w:tc>
          <w:tcPr>
            <w:tcW w:w="2105" w:type="dxa"/>
            <w:tcBorders>
              <w:bottom w:val="single" w:sz="4" w:space="0" w:color="auto"/>
            </w:tcBorders>
          </w:tcPr>
          <w:p w:rsidR="00B507FC" w:rsidRPr="000543E5" w:rsidRDefault="00B507FC" w:rsidP="00616AC0">
            <w:pPr>
              <w:keepNext/>
              <w:keepLines/>
              <w:widowControl/>
              <w:tabs>
                <w:tab w:val="clear" w:pos="1440"/>
              </w:tabs>
              <w:autoSpaceDE w:val="0"/>
              <w:autoSpaceDN w:val="0"/>
              <w:adjustRightInd w:val="0"/>
              <w:jc w:val="center"/>
              <w:rPr>
                <w:rFonts w:eastAsiaTheme="minorHAnsi"/>
                <w:b/>
                <w:bCs/>
                <w:color w:val="000000"/>
                <w:sz w:val="22"/>
                <w:szCs w:val="22"/>
              </w:rPr>
            </w:pPr>
          </w:p>
        </w:tc>
      </w:tr>
      <w:tr w:rsidR="00B507FC" w:rsidRPr="000543E5" w:rsidTr="000543E5">
        <w:trPr>
          <w:trHeight w:val="467"/>
        </w:trPr>
        <w:tc>
          <w:tcPr>
            <w:tcW w:w="900" w:type="dxa"/>
            <w:tcBorders>
              <w:bottom w:val="single" w:sz="4" w:space="0" w:color="auto"/>
            </w:tcBorders>
            <w:vAlign w:val="center"/>
          </w:tcPr>
          <w:p w:rsidR="00B507FC" w:rsidRPr="000543E5" w:rsidRDefault="00B507FC" w:rsidP="00616AC0">
            <w:pPr>
              <w:keepNext/>
              <w:keepLines/>
              <w:widowControl/>
              <w:tabs>
                <w:tab w:val="clear" w:pos="1440"/>
              </w:tabs>
              <w:autoSpaceDE w:val="0"/>
              <w:autoSpaceDN w:val="0"/>
              <w:adjustRightInd w:val="0"/>
              <w:jc w:val="center"/>
              <w:rPr>
                <w:rFonts w:eastAsiaTheme="minorHAnsi"/>
                <w:b/>
                <w:bCs/>
                <w:color w:val="000000"/>
                <w:sz w:val="22"/>
                <w:szCs w:val="22"/>
              </w:rPr>
            </w:pPr>
          </w:p>
        </w:tc>
        <w:tc>
          <w:tcPr>
            <w:tcW w:w="2051" w:type="dxa"/>
            <w:tcBorders>
              <w:bottom w:val="single" w:sz="4" w:space="0" w:color="auto"/>
            </w:tcBorders>
            <w:vAlign w:val="center"/>
          </w:tcPr>
          <w:p w:rsidR="00B507FC" w:rsidRPr="000543E5" w:rsidRDefault="00B507FC" w:rsidP="00616AC0">
            <w:pPr>
              <w:keepNext/>
              <w:keepLines/>
              <w:widowControl/>
              <w:tabs>
                <w:tab w:val="clear" w:pos="1440"/>
              </w:tabs>
              <w:autoSpaceDE w:val="0"/>
              <w:autoSpaceDN w:val="0"/>
              <w:adjustRightInd w:val="0"/>
              <w:jc w:val="center"/>
              <w:rPr>
                <w:rFonts w:eastAsiaTheme="minorHAnsi"/>
                <w:bCs/>
                <w:color w:val="000000"/>
                <w:szCs w:val="24"/>
              </w:rPr>
            </w:pPr>
          </w:p>
        </w:tc>
        <w:tc>
          <w:tcPr>
            <w:tcW w:w="2179" w:type="dxa"/>
            <w:tcBorders>
              <w:bottom w:val="single" w:sz="4" w:space="0" w:color="auto"/>
            </w:tcBorders>
          </w:tcPr>
          <w:p w:rsidR="00B507FC" w:rsidRPr="000543E5" w:rsidRDefault="00B507FC" w:rsidP="00616AC0">
            <w:pPr>
              <w:keepNext/>
              <w:keepLines/>
              <w:jc w:val="center"/>
              <w:rPr>
                <w:rFonts w:eastAsiaTheme="minorHAnsi"/>
                <w:bCs/>
                <w:color w:val="000000"/>
                <w:sz w:val="22"/>
                <w:szCs w:val="22"/>
              </w:rPr>
            </w:pPr>
          </w:p>
        </w:tc>
        <w:tc>
          <w:tcPr>
            <w:tcW w:w="2179" w:type="dxa"/>
            <w:tcBorders>
              <w:bottom w:val="single" w:sz="4" w:space="0" w:color="auto"/>
            </w:tcBorders>
          </w:tcPr>
          <w:p w:rsidR="00B507FC" w:rsidRPr="000543E5" w:rsidRDefault="00B507FC" w:rsidP="00616AC0">
            <w:pPr>
              <w:keepNext/>
              <w:keepLines/>
              <w:jc w:val="center"/>
              <w:rPr>
                <w:rFonts w:eastAsiaTheme="minorHAnsi"/>
                <w:bCs/>
                <w:color w:val="000000"/>
                <w:sz w:val="22"/>
                <w:szCs w:val="22"/>
              </w:rPr>
            </w:pPr>
          </w:p>
        </w:tc>
        <w:tc>
          <w:tcPr>
            <w:tcW w:w="1762" w:type="dxa"/>
            <w:tcBorders>
              <w:bottom w:val="single" w:sz="4" w:space="0" w:color="auto"/>
            </w:tcBorders>
            <w:vAlign w:val="center"/>
          </w:tcPr>
          <w:p w:rsidR="00B507FC" w:rsidRPr="000543E5" w:rsidRDefault="00B507FC" w:rsidP="00616AC0">
            <w:pPr>
              <w:keepNext/>
              <w:keepLines/>
              <w:jc w:val="center"/>
              <w:rPr>
                <w:rFonts w:eastAsiaTheme="minorHAnsi"/>
                <w:bCs/>
                <w:color w:val="000000"/>
                <w:sz w:val="22"/>
                <w:szCs w:val="22"/>
              </w:rPr>
            </w:pPr>
          </w:p>
        </w:tc>
        <w:tc>
          <w:tcPr>
            <w:tcW w:w="2216" w:type="dxa"/>
            <w:tcBorders>
              <w:bottom w:val="single" w:sz="4" w:space="0" w:color="auto"/>
            </w:tcBorders>
          </w:tcPr>
          <w:p w:rsidR="00B507FC" w:rsidRPr="000543E5" w:rsidRDefault="00B507FC" w:rsidP="00616AC0">
            <w:pPr>
              <w:keepNext/>
              <w:keepLines/>
              <w:widowControl/>
              <w:tabs>
                <w:tab w:val="clear" w:pos="1440"/>
              </w:tabs>
              <w:autoSpaceDE w:val="0"/>
              <w:autoSpaceDN w:val="0"/>
              <w:adjustRightInd w:val="0"/>
              <w:jc w:val="center"/>
              <w:rPr>
                <w:rFonts w:eastAsiaTheme="minorHAnsi"/>
                <w:b/>
                <w:bCs/>
                <w:color w:val="000000"/>
                <w:sz w:val="22"/>
                <w:szCs w:val="22"/>
              </w:rPr>
            </w:pPr>
          </w:p>
        </w:tc>
        <w:tc>
          <w:tcPr>
            <w:tcW w:w="1799" w:type="dxa"/>
            <w:gridSpan w:val="2"/>
            <w:tcBorders>
              <w:bottom w:val="single" w:sz="4" w:space="0" w:color="auto"/>
            </w:tcBorders>
            <w:vAlign w:val="center"/>
          </w:tcPr>
          <w:p w:rsidR="00B507FC" w:rsidRPr="000543E5" w:rsidRDefault="00B507FC" w:rsidP="00616AC0">
            <w:pPr>
              <w:keepNext/>
              <w:keepLines/>
              <w:jc w:val="center"/>
              <w:rPr>
                <w:rFonts w:eastAsiaTheme="minorHAnsi"/>
                <w:bCs/>
                <w:color w:val="000000"/>
                <w:sz w:val="22"/>
                <w:szCs w:val="22"/>
              </w:rPr>
            </w:pPr>
          </w:p>
        </w:tc>
        <w:tc>
          <w:tcPr>
            <w:tcW w:w="2105" w:type="dxa"/>
            <w:tcBorders>
              <w:bottom w:val="single" w:sz="4" w:space="0" w:color="auto"/>
            </w:tcBorders>
          </w:tcPr>
          <w:p w:rsidR="00B507FC" w:rsidRPr="000543E5" w:rsidRDefault="00B507FC" w:rsidP="00616AC0">
            <w:pPr>
              <w:keepNext/>
              <w:keepLines/>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621A78">
        <w:trPr>
          <w:trHeight w:val="467"/>
        </w:trPr>
        <w:tc>
          <w:tcPr>
            <w:tcW w:w="9071" w:type="dxa"/>
            <w:gridSpan w:val="5"/>
            <w:tcBorders>
              <w:bottom w:val="single" w:sz="4" w:space="0" w:color="auto"/>
            </w:tcBorders>
            <w:vAlign w:val="center"/>
          </w:tcPr>
          <w:p w:rsidR="000543E5" w:rsidRPr="000543E5" w:rsidRDefault="000543E5" w:rsidP="00616AC0">
            <w:pPr>
              <w:keepNext/>
              <w:keepLines/>
              <w:jc w:val="right"/>
              <w:rPr>
                <w:rFonts w:eastAsiaTheme="minorHAnsi"/>
                <w:b/>
                <w:bCs/>
                <w:color w:val="000000"/>
                <w:sz w:val="22"/>
                <w:szCs w:val="22"/>
              </w:rPr>
            </w:pPr>
            <w:r w:rsidRPr="000543E5">
              <w:rPr>
                <w:rFonts w:eastAsiaTheme="minorHAnsi"/>
                <w:b/>
                <w:bCs/>
                <w:color w:val="000000"/>
                <w:sz w:val="22"/>
                <w:szCs w:val="22"/>
              </w:rPr>
              <w:t>Укупно (колона 6):</w:t>
            </w:r>
          </w:p>
        </w:tc>
        <w:tc>
          <w:tcPr>
            <w:tcW w:w="2223" w:type="dxa"/>
            <w:gridSpan w:val="2"/>
            <w:tcBorders>
              <w:bottom w:val="single" w:sz="4" w:space="0" w:color="auto"/>
            </w:tcBorders>
            <w:vAlign w:val="center"/>
          </w:tcPr>
          <w:p w:rsidR="000543E5" w:rsidRPr="000543E5" w:rsidRDefault="000543E5" w:rsidP="00616AC0">
            <w:pPr>
              <w:keepNext/>
              <w:keepLines/>
              <w:jc w:val="right"/>
              <w:rPr>
                <w:rFonts w:eastAsiaTheme="minorHAnsi"/>
                <w:b/>
                <w:bCs/>
                <w:color w:val="000000"/>
                <w:sz w:val="22"/>
                <w:szCs w:val="22"/>
              </w:rPr>
            </w:pPr>
          </w:p>
        </w:tc>
        <w:tc>
          <w:tcPr>
            <w:tcW w:w="1792" w:type="dxa"/>
            <w:tcBorders>
              <w:bottom w:val="single" w:sz="4" w:space="0" w:color="auto"/>
            </w:tcBorders>
            <w:vAlign w:val="center"/>
          </w:tcPr>
          <w:p w:rsidR="000543E5" w:rsidRPr="000543E5" w:rsidRDefault="000543E5" w:rsidP="00616AC0">
            <w:pPr>
              <w:keepNext/>
              <w:keepLines/>
              <w:jc w:val="center"/>
              <w:rPr>
                <w:rFonts w:eastAsiaTheme="minorHAnsi"/>
                <w:b/>
                <w:bCs/>
                <w:color w:val="000000"/>
                <w:sz w:val="22"/>
                <w:szCs w:val="22"/>
              </w:rPr>
            </w:pPr>
            <w:r w:rsidRPr="000543E5">
              <w:rPr>
                <w:rFonts w:eastAsiaTheme="minorHAnsi"/>
                <w:b/>
                <w:bCs/>
                <w:color w:val="000000"/>
                <w:sz w:val="22"/>
                <w:szCs w:val="22"/>
              </w:rPr>
              <w:t>Укупно</w:t>
            </w:r>
          </w:p>
          <w:p w:rsidR="000543E5" w:rsidRPr="000543E5" w:rsidRDefault="000543E5" w:rsidP="00616AC0">
            <w:pPr>
              <w:keepNext/>
              <w:keepLines/>
              <w:jc w:val="center"/>
              <w:rPr>
                <w:rFonts w:eastAsiaTheme="minorHAnsi"/>
                <w:b/>
                <w:bCs/>
                <w:color w:val="000000"/>
                <w:sz w:val="22"/>
                <w:szCs w:val="22"/>
              </w:rPr>
            </w:pPr>
            <w:r w:rsidRPr="000543E5">
              <w:rPr>
                <w:rFonts w:eastAsiaTheme="minorHAnsi"/>
                <w:b/>
                <w:bCs/>
                <w:color w:val="000000"/>
                <w:sz w:val="22"/>
                <w:szCs w:val="22"/>
              </w:rPr>
              <w:t>(колона 8):</w:t>
            </w:r>
          </w:p>
        </w:tc>
        <w:tc>
          <w:tcPr>
            <w:tcW w:w="2105" w:type="dxa"/>
            <w:tcBorders>
              <w:bottom w:val="single" w:sz="4" w:space="0" w:color="auto"/>
            </w:tcBorders>
          </w:tcPr>
          <w:p w:rsidR="000543E5" w:rsidRPr="000543E5" w:rsidRDefault="000543E5" w:rsidP="00616AC0">
            <w:pPr>
              <w:keepNext/>
              <w:keepLines/>
              <w:widowControl/>
              <w:tabs>
                <w:tab w:val="clear" w:pos="1440"/>
              </w:tabs>
              <w:autoSpaceDE w:val="0"/>
              <w:autoSpaceDN w:val="0"/>
              <w:adjustRightInd w:val="0"/>
              <w:jc w:val="center"/>
              <w:rPr>
                <w:rFonts w:eastAsiaTheme="minorHAnsi"/>
                <w:b/>
                <w:bCs/>
                <w:color w:val="000000"/>
                <w:sz w:val="22"/>
                <w:szCs w:val="22"/>
              </w:rPr>
            </w:pPr>
          </w:p>
        </w:tc>
      </w:tr>
      <w:tr w:rsidR="000543E5" w:rsidRPr="000543E5" w:rsidTr="000543E5">
        <w:trPr>
          <w:trHeight w:val="467"/>
        </w:trPr>
        <w:tc>
          <w:tcPr>
            <w:tcW w:w="13086" w:type="dxa"/>
            <w:gridSpan w:val="8"/>
            <w:tcBorders>
              <w:bottom w:val="single" w:sz="4" w:space="0" w:color="auto"/>
            </w:tcBorders>
            <w:vAlign w:val="center"/>
          </w:tcPr>
          <w:p w:rsidR="000543E5" w:rsidRPr="000543E5" w:rsidRDefault="000543E5" w:rsidP="00616AC0">
            <w:pPr>
              <w:keepNext/>
              <w:keepLines/>
              <w:widowControl/>
              <w:tabs>
                <w:tab w:val="clear" w:pos="1440"/>
              </w:tabs>
              <w:autoSpaceDE w:val="0"/>
              <w:autoSpaceDN w:val="0"/>
              <w:adjustRightInd w:val="0"/>
              <w:jc w:val="right"/>
              <w:rPr>
                <w:rFonts w:eastAsiaTheme="minorHAnsi"/>
                <w:b/>
                <w:bCs/>
                <w:color w:val="000000"/>
                <w:sz w:val="22"/>
                <w:szCs w:val="22"/>
              </w:rPr>
            </w:pPr>
            <w:r w:rsidRPr="000543E5">
              <w:rPr>
                <w:rFonts w:eastAsiaTheme="minorHAnsi"/>
                <w:b/>
                <w:bCs/>
                <w:color w:val="000000"/>
                <w:sz w:val="22"/>
                <w:szCs w:val="22"/>
              </w:rPr>
              <w:t>УКУПНО (збир колона 6 и 8):</w:t>
            </w:r>
          </w:p>
        </w:tc>
        <w:tc>
          <w:tcPr>
            <w:tcW w:w="2105" w:type="dxa"/>
            <w:tcBorders>
              <w:bottom w:val="single" w:sz="4" w:space="0" w:color="auto"/>
            </w:tcBorders>
          </w:tcPr>
          <w:p w:rsidR="000543E5" w:rsidRPr="000543E5" w:rsidRDefault="000543E5" w:rsidP="00616AC0">
            <w:pPr>
              <w:keepNext/>
              <w:keepLines/>
              <w:widowControl/>
              <w:tabs>
                <w:tab w:val="clear" w:pos="1440"/>
              </w:tabs>
              <w:autoSpaceDE w:val="0"/>
              <w:autoSpaceDN w:val="0"/>
              <w:adjustRightInd w:val="0"/>
              <w:jc w:val="center"/>
              <w:rPr>
                <w:rFonts w:eastAsiaTheme="minorHAnsi"/>
                <w:b/>
                <w:bCs/>
                <w:color w:val="000000"/>
                <w:sz w:val="22"/>
                <w:szCs w:val="22"/>
              </w:rPr>
            </w:pPr>
          </w:p>
        </w:tc>
      </w:tr>
    </w:tbl>
    <w:p w:rsidR="000543E5" w:rsidRPr="000543E5" w:rsidRDefault="000543E5" w:rsidP="00616AC0">
      <w:pPr>
        <w:keepNext/>
        <w:keepLines/>
        <w:rPr>
          <w:b/>
          <w:szCs w:val="24"/>
        </w:rPr>
      </w:pPr>
    </w:p>
    <w:p w:rsidR="000543E5" w:rsidRPr="00616AC0" w:rsidRDefault="000543E5" w:rsidP="00616AC0">
      <w:pPr>
        <w:keepNext/>
        <w:keepLines/>
        <w:tabs>
          <w:tab w:val="clear" w:pos="1440"/>
          <w:tab w:val="left" w:pos="0"/>
        </w:tabs>
        <w:outlineLvl w:val="0"/>
        <w:rPr>
          <w:bCs/>
          <w:lang w:val="ru-RU"/>
        </w:rPr>
      </w:pPr>
      <w:r w:rsidRPr="000543E5">
        <w:rPr>
          <w:b/>
          <w:szCs w:val="24"/>
        </w:rPr>
        <w:t xml:space="preserve">Напомена: </w:t>
      </w:r>
      <w:r w:rsidRPr="000543E5">
        <w:rPr>
          <w:b/>
          <w:bCs/>
        </w:rPr>
        <w:t>Понуђач је дужан да у спецификацији понуде да цене за хотеле категорисане са 3 звездице, уколико на локацији постоји више категорисаних хотела.Уколико на траженој локацији не постоји хотел категорисан са 3 звездице, понуђач је дужан да уз понуду, на свом меморандуму, достави потписану и оверену изјаву, да такав хотел на траженој локацији не постоји. Понуђач је дужан да уз понуду достави списак са категоризацијом понуђених хотела. Уколико на траженој локацији не постоји хотел категорисан са 3 звездице понуђач може понудити и мотел. Уколико понуђач понуди неадекватан објекат (конак, коначиште или преноћиште и сл.), понуда ће бити одбијена као неприхватљива.</w:t>
      </w:r>
    </w:p>
    <w:tbl>
      <w:tblPr>
        <w:tblW w:w="9430" w:type="dxa"/>
        <w:tblInd w:w="-375" w:type="dxa"/>
        <w:tblLayout w:type="fixed"/>
        <w:tblLook w:val="0000" w:firstRow="0" w:lastRow="0" w:firstColumn="0" w:lastColumn="0" w:noHBand="0" w:noVBand="0"/>
      </w:tblPr>
      <w:tblGrid>
        <w:gridCol w:w="5290"/>
        <w:gridCol w:w="4140"/>
      </w:tblGrid>
      <w:tr w:rsidR="000543E5" w:rsidRPr="000543E5" w:rsidTr="000543E5">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43E5" w:rsidRPr="000543E5" w:rsidRDefault="000543E5" w:rsidP="00616AC0">
            <w:pPr>
              <w:keepNext/>
              <w:keepLines/>
              <w:snapToGrid w:val="0"/>
              <w:rPr>
                <w:noProof/>
              </w:rPr>
            </w:pPr>
            <w:r w:rsidRPr="000543E5">
              <w:rPr>
                <w:noProof/>
              </w:rPr>
              <w:t xml:space="preserve">Укупна јединична цена за предметне услуге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543E5" w:rsidRPr="000543E5" w:rsidRDefault="000543E5" w:rsidP="00616AC0">
            <w:pPr>
              <w:keepNext/>
              <w:keepLines/>
              <w:snapToGrid w:val="0"/>
              <w:rPr>
                <w:rFonts w:eastAsia="TimesNewRomanPSMT"/>
                <w:bCs/>
                <w:lang w:val="ru-RU"/>
              </w:rPr>
            </w:pPr>
          </w:p>
          <w:p w:rsidR="000543E5" w:rsidRPr="000543E5" w:rsidRDefault="000543E5" w:rsidP="00616AC0">
            <w:pPr>
              <w:keepNext/>
              <w:keepLines/>
              <w:snapToGrid w:val="0"/>
              <w:rPr>
                <w:noProof/>
              </w:rPr>
            </w:pPr>
            <w:r w:rsidRPr="000543E5">
              <w:rPr>
                <w:rFonts w:eastAsia="TimesNewRomanPSMT"/>
                <w:bCs/>
                <w:lang w:val="ru-RU"/>
              </w:rPr>
              <w:t>___________________ динара без ПДВ</w:t>
            </w:r>
          </w:p>
        </w:tc>
      </w:tr>
      <w:tr w:rsidR="00616AC0" w:rsidRPr="000543E5" w:rsidTr="00616AC0">
        <w:trPr>
          <w:trHeight w:val="638"/>
        </w:trPr>
        <w:tc>
          <w:tcPr>
            <w:tcW w:w="5290" w:type="dxa"/>
            <w:tcBorders>
              <w:top w:val="single" w:sz="4" w:space="0" w:color="000000"/>
              <w:left w:val="single" w:sz="4" w:space="0" w:color="000000"/>
              <w:bottom w:val="single" w:sz="4" w:space="0" w:color="000000"/>
            </w:tcBorders>
            <w:shd w:val="clear" w:color="auto" w:fill="auto"/>
          </w:tcPr>
          <w:p w:rsidR="00616AC0" w:rsidRDefault="00616AC0" w:rsidP="00616AC0">
            <w:pPr>
              <w:keepNext/>
              <w:keepLines/>
              <w:rPr>
                <w:szCs w:val="24"/>
                <w:lang w:val="sr-Cyrl-RS"/>
              </w:rPr>
            </w:pPr>
          </w:p>
          <w:p w:rsidR="00616AC0" w:rsidRPr="00830124" w:rsidRDefault="00616AC0" w:rsidP="00616AC0">
            <w:pPr>
              <w:keepNext/>
              <w:keepLines/>
              <w:rPr>
                <w:szCs w:val="24"/>
                <w:lang w:val="sr-Cyrl-RS"/>
              </w:rPr>
            </w:pPr>
            <w:r w:rsidRPr="00830124">
              <w:rPr>
                <w:szCs w:val="24"/>
                <w:lang w:val="sr-Cyrl-RS"/>
              </w:rPr>
              <w:t>Авансно плаћање (потребно је заокружити одговор</w:t>
            </w:r>
            <w:r>
              <w:rPr>
                <w:szCs w:val="24"/>
                <w:lang w:val="sr-Cyrl-RS"/>
              </w:rPr>
              <w:t xml:space="preserve"> и уписати висину износа у динарима</w:t>
            </w:r>
            <w:r w:rsidRPr="00830124">
              <w:rPr>
                <w:szCs w:val="24"/>
                <w:lang w:val="sr-Cyrl-RS"/>
              </w:rPr>
              <w:t xml:space="preserve"> уколико је одговор „да“)</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616AC0" w:rsidRPr="00830124" w:rsidRDefault="00616AC0" w:rsidP="00616AC0">
            <w:pPr>
              <w:keepNext/>
              <w:keepLines/>
              <w:snapToGrid w:val="0"/>
              <w:jc w:val="center"/>
              <w:rPr>
                <w:rFonts w:eastAsia="TimesNewRomanPSMT"/>
                <w:bCs/>
                <w:szCs w:val="24"/>
                <w:lang w:val="ru-RU"/>
              </w:rPr>
            </w:pPr>
            <w:r w:rsidRPr="00830124">
              <w:rPr>
                <w:rFonts w:eastAsia="TimesNewRomanPSMT"/>
                <w:bCs/>
                <w:szCs w:val="24"/>
                <w:lang w:val="ru-RU"/>
              </w:rPr>
              <w:t>ДА           НЕ</w:t>
            </w:r>
          </w:p>
          <w:p w:rsidR="00616AC0" w:rsidRPr="00830124" w:rsidRDefault="00616AC0" w:rsidP="00616AC0">
            <w:pPr>
              <w:keepNext/>
              <w:keepLines/>
              <w:snapToGrid w:val="0"/>
              <w:jc w:val="center"/>
              <w:rPr>
                <w:rFonts w:eastAsia="TimesNewRomanPSMT"/>
                <w:bCs/>
                <w:szCs w:val="24"/>
                <w:lang w:val="ru-RU"/>
              </w:rPr>
            </w:pPr>
          </w:p>
          <w:p w:rsidR="00616AC0" w:rsidRPr="00830124" w:rsidRDefault="00616AC0" w:rsidP="00616AC0">
            <w:pPr>
              <w:keepNext/>
              <w:keepLines/>
              <w:snapToGrid w:val="0"/>
              <w:jc w:val="center"/>
              <w:rPr>
                <w:rFonts w:eastAsia="TimesNewRomanPSMT"/>
                <w:bCs/>
                <w:szCs w:val="24"/>
                <w:lang w:val="ru-RU"/>
              </w:rPr>
            </w:pPr>
            <w:r>
              <w:rPr>
                <w:rFonts w:eastAsia="TimesNewRomanPSMT"/>
                <w:bCs/>
                <w:szCs w:val="24"/>
                <w:lang w:val="ru-RU"/>
              </w:rPr>
              <w:t>____________ динара</w:t>
            </w:r>
          </w:p>
          <w:p w:rsidR="00616AC0" w:rsidRPr="00830124" w:rsidRDefault="00616AC0" w:rsidP="00616AC0">
            <w:pPr>
              <w:keepNext/>
              <w:keepLines/>
              <w:snapToGrid w:val="0"/>
              <w:jc w:val="center"/>
              <w:rPr>
                <w:rFonts w:eastAsia="TimesNewRomanPSMT"/>
                <w:bCs/>
                <w:szCs w:val="24"/>
                <w:lang w:val="ru-RU"/>
              </w:rPr>
            </w:pPr>
          </w:p>
        </w:tc>
      </w:tr>
      <w:tr w:rsidR="000543E5" w:rsidRPr="000543E5" w:rsidTr="000543E5">
        <w:tc>
          <w:tcPr>
            <w:tcW w:w="5290" w:type="dxa"/>
            <w:tcBorders>
              <w:top w:val="single" w:sz="4" w:space="0" w:color="000000"/>
              <w:left w:val="single" w:sz="4" w:space="0" w:color="000000"/>
              <w:bottom w:val="single" w:sz="4" w:space="0" w:color="000000"/>
            </w:tcBorders>
            <w:shd w:val="clear" w:color="auto" w:fill="auto"/>
          </w:tcPr>
          <w:p w:rsidR="000543E5" w:rsidRPr="000543E5" w:rsidRDefault="000543E5" w:rsidP="00616AC0">
            <w:pPr>
              <w:keepNext/>
              <w:keepLines/>
              <w:rPr>
                <w:szCs w:val="24"/>
              </w:rPr>
            </w:pPr>
            <w:r w:rsidRPr="000543E5">
              <w:rPr>
                <w:szCs w:val="24"/>
              </w:rPr>
              <w:t xml:space="preserve">Рок испоруке </w:t>
            </w:r>
            <w:r w:rsidRPr="000543E5">
              <w:rPr>
                <w:rFonts w:eastAsiaTheme="minorHAnsi"/>
                <w:color w:val="000000"/>
                <w:szCs w:val="24"/>
                <w:lang w:val="ru-RU"/>
              </w:rPr>
              <w:t>резервације за хотелски смештај (не може бити краћи од 1 сата нити дужи од 24 сата) од пријема писаног захтева Наручиоца</w:t>
            </w:r>
            <w:r w:rsidRPr="000543E5">
              <w:rPr>
                <w:szCs w:val="24"/>
              </w:rPr>
              <w:t xml:space="preserve"> </w:t>
            </w:r>
          </w:p>
        </w:tc>
        <w:tc>
          <w:tcPr>
            <w:tcW w:w="4140" w:type="dxa"/>
            <w:tcBorders>
              <w:top w:val="single" w:sz="4" w:space="0" w:color="000000"/>
              <w:left w:val="single" w:sz="4" w:space="0" w:color="000000"/>
              <w:bottom w:val="single" w:sz="4" w:space="0" w:color="000000"/>
              <w:right w:val="single" w:sz="4" w:space="0" w:color="000000"/>
            </w:tcBorders>
            <w:shd w:val="clear" w:color="auto" w:fill="auto"/>
          </w:tcPr>
          <w:p w:rsidR="000543E5" w:rsidRPr="000543E5" w:rsidRDefault="000543E5" w:rsidP="00616AC0">
            <w:pPr>
              <w:keepNext/>
              <w:keepLines/>
              <w:snapToGrid w:val="0"/>
              <w:rPr>
                <w:rFonts w:eastAsia="TimesNewRomanPSMT"/>
                <w:bCs/>
                <w:szCs w:val="24"/>
                <w:lang w:val="ru-RU"/>
              </w:rPr>
            </w:pPr>
          </w:p>
          <w:p w:rsidR="000543E5" w:rsidRPr="000543E5" w:rsidRDefault="000543E5" w:rsidP="00616AC0">
            <w:pPr>
              <w:keepNext/>
              <w:keepLines/>
              <w:snapToGrid w:val="0"/>
              <w:rPr>
                <w:rFonts w:eastAsia="TimesNewRomanPSMT"/>
                <w:bCs/>
                <w:szCs w:val="24"/>
                <w:lang w:val="ru-RU"/>
              </w:rPr>
            </w:pPr>
            <w:r w:rsidRPr="000543E5">
              <w:rPr>
                <w:rFonts w:eastAsia="TimesNewRomanPSMT"/>
                <w:bCs/>
                <w:szCs w:val="24"/>
                <w:lang w:val="ru-RU"/>
              </w:rPr>
              <w:t>_______________ сата</w:t>
            </w:r>
          </w:p>
        </w:tc>
      </w:tr>
    </w:tbl>
    <w:p w:rsidR="000543E5" w:rsidRPr="000543E5" w:rsidRDefault="000543E5" w:rsidP="00616AC0">
      <w:pPr>
        <w:keepNext/>
        <w:keepLines/>
        <w:spacing w:line="360" w:lineRule="auto"/>
        <w:jc w:val="center"/>
        <w:rPr>
          <w:b/>
          <w:strike/>
          <w:color w:val="FF0000"/>
          <w:sz w:val="22"/>
          <w:szCs w:val="22"/>
        </w:rPr>
      </w:pPr>
    </w:p>
    <w:p w:rsidR="000543E5" w:rsidRPr="000543E5" w:rsidRDefault="000543E5" w:rsidP="00616AC0">
      <w:pPr>
        <w:keepNext/>
        <w:keepLines/>
        <w:rPr>
          <w:sz w:val="16"/>
          <w:szCs w:val="16"/>
        </w:rPr>
      </w:pPr>
    </w:p>
    <w:p w:rsidR="000543E5" w:rsidRPr="000543E5" w:rsidRDefault="000543E5" w:rsidP="00616AC0">
      <w:pPr>
        <w:keepNext/>
        <w:keepLines/>
        <w:rPr>
          <w:sz w:val="16"/>
          <w:szCs w:val="16"/>
        </w:rPr>
      </w:pPr>
    </w:p>
    <w:tbl>
      <w:tblPr>
        <w:tblW w:w="8466" w:type="dxa"/>
        <w:jc w:val="center"/>
        <w:tblLook w:val="01E0" w:firstRow="1" w:lastRow="1" w:firstColumn="1" w:lastColumn="1" w:noHBand="0" w:noVBand="0"/>
      </w:tblPr>
      <w:tblGrid>
        <w:gridCol w:w="2628"/>
        <w:gridCol w:w="2520"/>
        <w:gridCol w:w="3318"/>
      </w:tblGrid>
      <w:tr w:rsidR="000543E5" w:rsidRPr="000543E5" w:rsidTr="000543E5">
        <w:trPr>
          <w:jc w:val="center"/>
        </w:trPr>
        <w:tc>
          <w:tcPr>
            <w:tcW w:w="2628" w:type="dxa"/>
            <w:shd w:val="clear" w:color="auto" w:fill="auto"/>
          </w:tcPr>
          <w:p w:rsidR="000543E5" w:rsidRPr="000543E5" w:rsidRDefault="000543E5" w:rsidP="00616AC0">
            <w:pPr>
              <w:keepNext/>
              <w:keepLines/>
              <w:jc w:val="center"/>
              <w:rPr>
                <w:b/>
                <w:szCs w:val="22"/>
              </w:rPr>
            </w:pPr>
          </w:p>
        </w:tc>
        <w:tc>
          <w:tcPr>
            <w:tcW w:w="2520" w:type="dxa"/>
            <w:shd w:val="clear" w:color="auto" w:fill="auto"/>
          </w:tcPr>
          <w:p w:rsidR="000543E5" w:rsidRPr="000543E5" w:rsidRDefault="000543E5" w:rsidP="00616AC0">
            <w:pPr>
              <w:keepNext/>
              <w:keepLines/>
              <w:jc w:val="center"/>
              <w:rPr>
                <w:b/>
                <w:szCs w:val="22"/>
              </w:rPr>
            </w:pPr>
          </w:p>
        </w:tc>
        <w:tc>
          <w:tcPr>
            <w:tcW w:w="3318" w:type="dxa"/>
            <w:shd w:val="clear" w:color="auto" w:fill="auto"/>
          </w:tcPr>
          <w:p w:rsidR="000543E5" w:rsidRPr="000543E5" w:rsidRDefault="000543E5" w:rsidP="00616AC0">
            <w:pPr>
              <w:keepNext/>
              <w:keepLines/>
              <w:jc w:val="center"/>
              <w:rPr>
                <w:b/>
                <w:szCs w:val="24"/>
              </w:rPr>
            </w:pPr>
            <w:r w:rsidRPr="000543E5">
              <w:rPr>
                <w:b/>
                <w:szCs w:val="24"/>
              </w:rPr>
              <w:t>Потпис овлашћеног лица</w:t>
            </w:r>
          </w:p>
        </w:tc>
      </w:tr>
      <w:tr w:rsidR="000543E5" w:rsidRPr="000543E5" w:rsidTr="000543E5">
        <w:trPr>
          <w:jc w:val="center"/>
        </w:trPr>
        <w:tc>
          <w:tcPr>
            <w:tcW w:w="2628" w:type="dxa"/>
            <w:shd w:val="clear" w:color="auto" w:fill="auto"/>
          </w:tcPr>
          <w:p w:rsidR="000543E5" w:rsidRPr="000543E5" w:rsidRDefault="000543E5" w:rsidP="00616AC0">
            <w:pPr>
              <w:keepNext/>
              <w:keepLines/>
              <w:rPr>
                <w:b/>
                <w:szCs w:val="22"/>
              </w:rPr>
            </w:pPr>
          </w:p>
        </w:tc>
        <w:tc>
          <w:tcPr>
            <w:tcW w:w="2520" w:type="dxa"/>
            <w:shd w:val="clear" w:color="auto" w:fill="auto"/>
          </w:tcPr>
          <w:p w:rsidR="000543E5" w:rsidRPr="000543E5" w:rsidRDefault="000543E5" w:rsidP="00616AC0">
            <w:pPr>
              <w:keepNext/>
              <w:keepLines/>
              <w:jc w:val="center"/>
              <w:rPr>
                <w:b/>
                <w:szCs w:val="24"/>
                <w:lang w:val="en-US"/>
              </w:rPr>
            </w:pPr>
            <w:r w:rsidRPr="000543E5">
              <w:rPr>
                <w:b/>
                <w:szCs w:val="24"/>
                <w:lang w:val="en-US"/>
              </w:rPr>
              <w:t>М.П.</w:t>
            </w:r>
          </w:p>
        </w:tc>
        <w:tc>
          <w:tcPr>
            <w:tcW w:w="3318" w:type="dxa"/>
            <w:shd w:val="clear" w:color="auto" w:fill="auto"/>
          </w:tcPr>
          <w:p w:rsidR="000543E5" w:rsidRPr="000543E5" w:rsidRDefault="000543E5" w:rsidP="00616AC0">
            <w:pPr>
              <w:keepNext/>
              <w:keepLines/>
              <w:jc w:val="center"/>
              <w:rPr>
                <w:b/>
                <w:szCs w:val="24"/>
              </w:rPr>
            </w:pPr>
          </w:p>
        </w:tc>
      </w:tr>
      <w:tr w:rsidR="000543E5" w:rsidRPr="000543E5" w:rsidTr="000543E5">
        <w:trPr>
          <w:trHeight w:val="738"/>
          <w:jc w:val="center"/>
        </w:trPr>
        <w:tc>
          <w:tcPr>
            <w:tcW w:w="2628" w:type="dxa"/>
            <w:shd w:val="clear" w:color="auto" w:fill="auto"/>
          </w:tcPr>
          <w:p w:rsidR="000543E5" w:rsidRPr="000543E5" w:rsidRDefault="000543E5" w:rsidP="00616AC0">
            <w:pPr>
              <w:keepNext/>
              <w:keepLines/>
              <w:rPr>
                <w:szCs w:val="22"/>
              </w:rPr>
            </w:pPr>
          </w:p>
        </w:tc>
        <w:tc>
          <w:tcPr>
            <w:tcW w:w="2520" w:type="dxa"/>
            <w:shd w:val="clear" w:color="auto" w:fill="auto"/>
          </w:tcPr>
          <w:p w:rsidR="000543E5" w:rsidRPr="000543E5" w:rsidRDefault="000543E5" w:rsidP="00616AC0">
            <w:pPr>
              <w:keepNext/>
              <w:keepLines/>
              <w:jc w:val="center"/>
              <w:rPr>
                <w:szCs w:val="22"/>
              </w:rPr>
            </w:pPr>
          </w:p>
        </w:tc>
        <w:tc>
          <w:tcPr>
            <w:tcW w:w="3318" w:type="dxa"/>
            <w:tcBorders>
              <w:top w:val="nil"/>
              <w:left w:val="nil"/>
              <w:bottom w:val="single" w:sz="4" w:space="0" w:color="auto"/>
              <w:right w:val="nil"/>
            </w:tcBorders>
            <w:shd w:val="clear" w:color="auto" w:fill="auto"/>
          </w:tcPr>
          <w:p w:rsidR="000543E5" w:rsidRPr="000543E5" w:rsidRDefault="000543E5" w:rsidP="00616AC0">
            <w:pPr>
              <w:keepNext/>
              <w:keepLines/>
              <w:jc w:val="center"/>
              <w:rPr>
                <w:szCs w:val="24"/>
              </w:rPr>
            </w:pPr>
          </w:p>
        </w:tc>
      </w:tr>
    </w:tbl>
    <w:p w:rsidR="000543E5" w:rsidRDefault="000543E5" w:rsidP="000543E5">
      <w:pPr>
        <w:spacing w:line="360" w:lineRule="auto"/>
        <w:rPr>
          <w:b/>
          <w:szCs w:val="24"/>
        </w:rPr>
        <w:sectPr w:rsidR="000543E5" w:rsidSect="000543E5">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Pr="000543E5" w:rsidRDefault="00C018FF" w:rsidP="000543E5">
      <w:pPr>
        <w:spacing w:line="360" w:lineRule="auto"/>
        <w:rPr>
          <w:b/>
          <w:szCs w:val="24"/>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firstRow="0" w:lastRow="0" w:firstColumn="0" w:lastColumn="0" w:noHBand="0" w:noVBand="0"/>
      </w:tblPr>
      <w:tblGrid>
        <w:gridCol w:w="4786"/>
        <w:gridCol w:w="1559"/>
        <w:gridCol w:w="2127"/>
      </w:tblGrid>
      <w:tr w:rsidR="00C018FF" w:rsidRPr="0033342B" w:rsidTr="00A27487">
        <w:trPr>
          <w:jc w:val="center"/>
        </w:trPr>
        <w:tc>
          <w:tcPr>
            <w:tcW w:w="4786" w:type="dxa"/>
          </w:tcPr>
          <w:p w:rsidR="00C018FF" w:rsidRPr="0033342B" w:rsidRDefault="00C018FF" w:rsidP="00E7644A">
            <w:pPr>
              <w:keepNext/>
              <w:keepLines/>
              <w:jc w:val="center"/>
              <w:rPr>
                <w:b/>
                <w:szCs w:val="22"/>
              </w:rPr>
            </w:pPr>
            <w:r w:rsidRPr="0033342B">
              <w:rPr>
                <w:b/>
                <w:sz w:val="22"/>
                <w:szCs w:val="22"/>
              </w:rPr>
              <w:br w:type="page"/>
            </w:r>
            <w:r>
              <w:rPr>
                <w:noProof/>
                <w:sz w:val="22"/>
                <w:szCs w:val="22"/>
                <w:lang w:val="en-US"/>
              </w:rPr>
              <w:drawing>
                <wp:inline distT="0" distB="0" distL="0" distR="0" wp14:anchorId="410F6390" wp14:editId="066B606F">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E7644A">
            <w:pPr>
              <w:keepNext/>
              <w:keepLines/>
              <w:jc w:val="center"/>
              <w:rPr>
                <w:b/>
                <w:szCs w:val="24"/>
              </w:rPr>
            </w:pPr>
            <w:r w:rsidRPr="00097172">
              <w:rPr>
                <w:b/>
                <w:szCs w:val="24"/>
              </w:rPr>
              <w:t>РЕПУБЛИКА СРБИЈА</w:t>
            </w:r>
          </w:p>
          <w:p w:rsidR="00DF7643" w:rsidRPr="00097172" w:rsidRDefault="00DF7643" w:rsidP="00E7644A">
            <w:pPr>
              <w:keepNext/>
              <w:keepLines/>
              <w:jc w:val="center"/>
              <w:rPr>
                <w:b/>
                <w:szCs w:val="24"/>
              </w:rPr>
            </w:pPr>
            <w:r w:rsidRPr="00097172">
              <w:rPr>
                <w:b/>
                <w:szCs w:val="24"/>
              </w:rPr>
              <w:t>МИНИСТАРСТВО ФИНАНСИЈА</w:t>
            </w:r>
          </w:p>
          <w:p w:rsidR="00C018FF" w:rsidRPr="00097172" w:rsidRDefault="00DF7643" w:rsidP="00E7644A">
            <w:pPr>
              <w:pStyle w:val="BodyText"/>
              <w:keepNext/>
              <w:keepLines/>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E7644A">
            <w:pPr>
              <w:keepNext/>
              <w:keepLines/>
              <w:jc w:val="center"/>
              <w:rPr>
                <w:b/>
                <w:szCs w:val="24"/>
              </w:rPr>
            </w:pPr>
            <w:r w:rsidRPr="00097172">
              <w:rPr>
                <w:b/>
                <w:szCs w:val="24"/>
              </w:rPr>
              <w:t>Београд</w:t>
            </w:r>
            <w:r w:rsidR="00C018FF" w:rsidRPr="00097172">
              <w:rPr>
                <w:b/>
                <w:szCs w:val="24"/>
              </w:rPr>
              <w:t xml:space="preserve"> </w:t>
            </w:r>
          </w:p>
          <w:p w:rsidR="00C018FF" w:rsidRDefault="00F810D7" w:rsidP="00E7644A">
            <w:pPr>
              <w:keepNext/>
              <w:keepLines/>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E7644A">
            <w:pPr>
              <w:keepNext/>
              <w:keepLines/>
              <w:rPr>
                <w:b/>
                <w:szCs w:val="22"/>
              </w:rPr>
            </w:pPr>
            <w:r>
              <w:rPr>
                <w:b/>
                <w:sz w:val="22"/>
                <w:szCs w:val="22"/>
              </w:rPr>
              <w:t>Број:</w:t>
            </w:r>
          </w:p>
          <w:p w:rsidR="008566FC" w:rsidRPr="008566FC" w:rsidRDefault="008566FC" w:rsidP="00E7644A">
            <w:pPr>
              <w:keepNext/>
              <w:keepLines/>
              <w:rPr>
                <w:b/>
                <w:szCs w:val="22"/>
                <w:lang w:val="sr-Latn-CS"/>
              </w:rPr>
            </w:pPr>
            <w:r>
              <w:rPr>
                <w:b/>
                <w:sz w:val="22"/>
                <w:szCs w:val="22"/>
              </w:rPr>
              <w:t>Датум:</w:t>
            </w:r>
          </w:p>
        </w:tc>
        <w:tc>
          <w:tcPr>
            <w:tcW w:w="1559" w:type="dxa"/>
          </w:tcPr>
          <w:p w:rsidR="00C018FF" w:rsidRPr="0033342B" w:rsidRDefault="00C018FF" w:rsidP="00E7644A">
            <w:pPr>
              <w:keepNext/>
              <w:keepLines/>
              <w:rPr>
                <w:b/>
                <w:szCs w:val="22"/>
              </w:rPr>
            </w:pPr>
          </w:p>
        </w:tc>
        <w:tc>
          <w:tcPr>
            <w:tcW w:w="2127" w:type="dxa"/>
          </w:tcPr>
          <w:p w:rsidR="00C018FF" w:rsidRPr="0033342B" w:rsidRDefault="00C018FF" w:rsidP="00E7644A">
            <w:pPr>
              <w:keepNext/>
              <w:keepLines/>
              <w:rPr>
                <w:b/>
                <w:szCs w:val="22"/>
              </w:rPr>
            </w:pPr>
          </w:p>
        </w:tc>
      </w:tr>
    </w:tbl>
    <w:p w:rsidR="00C018FF" w:rsidRPr="0033342B" w:rsidRDefault="00C018FF" w:rsidP="00E7644A">
      <w:pPr>
        <w:keepNext/>
        <w:keepLines/>
        <w:rPr>
          <w:sz w:val="22"/>
          <w:szCs w:val="22"/>
        </w:rPr>
      </w:pPr>
    </w:p>
    <w:p w:rsidR="00C018FF" w:rsidRPr="007542B6" w:rsidRDefault="00C018FF" w:rsidP="00E7644A">
      <w:pPr>
        <w:keepNext/>
        <w:keepLines/>
        <w:jc w:val="center"/>
        <w:rPr>
          <w:b/>
          <w:sz w:val="22"/>
          <w:szCs w:val="22"/>
          <w:lang w:val="ru-RU"/>
        </w:rPr>
      </w:pPr>
    </w:p>
    <w:p w:rsidR="00C018FF" w:rsidRPr="007542B6" w:rsidRDefault="00C018FF" w:rsidP="00E7644A">
      <w:pPr>
        <w:keepNext/>
        <w:keepLines/>
        <w:jc w:val="center"/>
        <w:rPr>
          <w:b/>
          <w:sz w:val="22"/>
          <w:szCs w:val="22"/>
          <w:lang w:val="ru-RU"/>
        </w:rPr>
      </w:pPr>
    </w:p>
    <w:p w:rsidR="00C018FF" w:rsidRDefault="00C018FF" w:rsidP="00E7644A">
      <w:pPr>
        <w:keepNext/>
        <w:keepLines/>
        <w:jc w:val="center"/>
        <w:outlineLvl w:val="0"/>
        <w:rPr>
          <w:b/>
          <w:szCs w:val="24"/>
          <w:lang w:val="sr-Latn-CS"/>
        </w:rPr>
      </w:pPr>
      <w:r w:rsidRPr="00DF7643">
        <w:rPr>
          <w:b/>
          <w:szCs w:val="24"/>
        </w:rPr>
        <w:t>МОДЕЛ УГОВОРА</w:t>
      </w:r>
    </w:p>
    <w:p w:rsidR="008566FC" w:rsidRPr="008566FC" w:rsidRDefault="008566FC" w:rsidP="00E7644A">
      <w:pPr>
        <w:keepNext/>
        <w:keepLines/>
        <w:jc w:val="center"/>
        <w:outlineLvl w:val="0"/>
        <w:rPr>
          <w:b/>
          <w:szCs w:val="24"/>
          <w:lang w:val="sr-Latn-CS"/>
        </w:rPr>
      </w:pPr>
    </w:p>
    <w:p w:rsidR="00C018FF" w:rsidRPr="00B9180F" w:rsidRDefault="008566FC" w:rsidP="00B9180F">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C018FF" w:rsidRPr="00DF7643" w:rsidRDefault="00C018FF" w:rsidP="00E7644A">
      <w:pPr>
        <w:keepNext/>
        <w:keepLines/>
        <w:jc w:val="center"/>
        <w:rPr>
          <w:b/>
          <w:szCs w:val="24"/>
        </w:rPr>
      </w:pPr>
    </w:p>
    <w:p w:rsidR="00C018FF" w:rsidRPr="00DF7643" w:rsidRDefault="00C018FF" w:rsidP="00E7644A">
      <w:pPr>
        <w:keepNext/>
        <w:keepLines/>
        <w:outlineLvl w:val="0"/>
        <w:rPr>
          <w:b/>
          <w:szCs w:val="24"/>
        </w:rPr>
      </w:pPr>
      <w:r w:rsidRPr="00DF7643">
        <w:rPr>
          <w:b/>
          <w:szCs w:val="24"/>
          <w:lang w:val="ru-RU"/>
        </w:rPr>
        <w:t>УГОВОРНЕ СТРАНЕ:</w:t>
      </w:r>
    </w:p>
    <w:p w:rsidR="00C018FF" w:rsidRPr="00DF7643" w:rsidRDefault="00C018FF" w:rsidP="00E7644A">
      <w:pPr>
        <w:keepNext/>
        <w:keepLines/>
        <w:rPr>
          <w:b/>
          <w:szCs w:val="24"/>
        </w:rPr>
      </w:pPr>
    </w:p>
    <w:p w:rsidR="00C018FF" w:rsidRPr="00DF7643" w:rsidRDefault="00C018FF" w:rsidP="00E7644A">
      <w:pPr>
        <w:keepNext/>
        <w:keepLines/>
        <w:rPr>
          <w:szCs w:val="24"/>
        </w:rPr>
      </w:pPr>
    </w:p>
    <w:tbl>
      <w:tblPr>
        <w:tblW w:w="7585" w:type="dxa"/>
        <w:jc w:val="right"/>
        <w:tblLook w:val="0000" w:firstRow="0" w:lastRow="0" w:firstColumn="0" w:lastColumn="0" w:noHBand="0" w:noVBand="0"/>
      </w:tblPr>
      <w:tblGrid>
        <w:gridCol w:w="889"/>
        <w:gridCol w:w="6696"/>
      </w:tblGrid>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1.</w:t>
            </w:r>
          </w:p>
        </w:tc>
        <w:tc>
          <w:tcPr>
            <w:tcW w:w="6425" w:type="dxa"/>
          </w:tcPr>
          <w:p w:rsidR="00C018FF" w:rsidRPr="00DF7643" w:rsidRDefault="00B9180F" w:rsidP="00621C8C">
            <w:pPr>
              <w:keepNext/>
              <w:keepLines/>
              <w:rPr>
                <w:b/>
                <w:spacing w:val="-6"/>
                <w:szCs w:val="24"/>
              </w:rPr>
            </w:pPr>
            <w:r w:rsidRPr="002236FC">
              <w:rPr>
                <w:b/>
                <w:spacing w:val="-6"/>
                <w:szCs w:val="24"/>
              </w:rPr>
              <w:t xml:space="preserve">РЕПУБЛИКА СРБИЈА - </w:t>
            </w:r>
            <w:r w:rsidRPr="002236FC">
              <w:rPr>
                <w:b/>
                <w:szCs w:val="24"/>
              </w:rPr>
              <w:t>Министарство финансија-Управа царина</w:t>
            </w:r>
            <w:r w:rsidRPr="002236FC">
              <w:rPr>
                <w:b/>
                <w:spacing w:val="-6"/>
                <w:szCs w:val="24"/>
              </w:rPr>
              <w:t xml:space="preserve">, Београд, </w:t>
            </w:r>
            <w:r w:rsidRPr="002236FC">
              <w:rPr>
                <w:b/>
                <w:szCs w:val="24"/>
              </w:rPr>
              <w:t>Булевар Зорана Ђинђића 155а</w:t>
            </w:r>
            <w:r w:rsidRPr="002236FC">
              <w:rPr>
                <w:b/>
                <w:spacing w:val="-6"/>
                <w:szCs w:val="24"/>
              </w:rPr>
              <w:t xml:space="preserve">, ПИБ </w:t>
            </w:r>
            <w:r w:rsidRPr="002236FC">
              <w:rPr>
                <w:b/>
                <w:noProof/>
                <w:szCs w:val="24"/>
              </w:rPr>
              <w:t>101685102</w:t>
            </w:r>
            <w:r w:rsidRPr="002236FC">
              <w:rPr>
                <w:b/>
                <w:spacing w:val="-6"/>
                <w:szCs w:val="24"/>
              </w:rPr>
              <w:t xml:space="preserve">, матични број: 17862146, коју заступа </w:t>
            </w:r>
            <w:r w:rsidRPr="002236FC">
              <w:rPr>
                <w:b/>
                <w:szCs w:val="24"/>
              </w:rPr>
              <w:t xml:space="preserve">по решењу директора о преносу овлашћења број </w:t>
            </w:r>
            <w:r w:rsidR="00621C8C">
              <w:rPr>
                <w:b/>
                <w:szCs w:val="24"/>
                <w:lang w:val="ru-RU"/>
              </w:rPr>
              <w:t>148-12-110-01-391/2018 од 17.12.2018</w:t>
            </w:r>
            <w:r w:rsidRPr="002236FC">
              <w:rPr>
                <w:b/>
                <w:szCs w:val="24"/>
                <w:lang w:val="ru-RU"/>
              </w:rPr>
              <w:t>. године</w:t>
            </w:r>
            <w:r w:rsidRPr="002236FC">
              <w:rPr>
                <w:b/>
                <w:spacing w:val="-6"/>
                <w:szCs w:val="24"/>
              </w:rPr>
              <w:t xml:space="preserve">, в.д. помоћник директора </w:t>
            </w:r>
            <w:r w:rsidRPr="002236FC">
              <w:rPr>
                <w:spacing w:val="-6"/>
                <w:szCs w:val="24"/>
              </w:rPr>
              <w:t>(</w:t>
            </w:r>
            <w:r w:rsidRPr="002236FC">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E7644A">
            <w:pPr>
              <w:keepNext/>
              <w:keepLines/>
              <w:rPr>
                <w:b/>
                <w:szCs w:val="24"/>
              </w:rPr>
            </w:pPr>
          </w:p>
        </w:tc>
        <w:tc>
          <w:tcPr>
            <w:tcW w:w="6425" w:type="dxa"/>
          </w:tcPr>
          <w:p w:rsidR="00C018FF" w:rsidRPr="00DF7643" w:rsidRDefault="00C018FF" w:rsidP="00E7644A">
            <w:pPr>
              <w:keepNext/>
              <w:keepLines/>
              <w:rPr>
                <w:b/>
                <w:szCs w:val="24"/>
              </w:rPr>
            </w:pPr>
          </w:p>
        </w:tc>
      </w:tr>
      <w:tr w:rsidR="00C018FF" w:rsidRPr="00DF7643" w:rsidTr="00A27487">
        <w:trPr>
          <w:jc w:val="right"/>
        </w:trPr>
        <w:tc>
          <w:tcPr>
            <w:tcW w:w="1160" w:type="dxa"/>
          </w:tcPr>
          <w:p w:rsidR="00C018FF" w:rsidRPr="00DF7643" w:rsidRDefault="00C018FF" w:rsidP="00E7644A">
            <w:pPr>
              <w:keepNext/>
              <w:keepLines/>
              <w:jc w:val="center"/>
              <w:rPr>
                <w:b/>
                <w:szCs w:val="24"/>
              </w:rPr>
            </w:pPr>
            <w:r w:rsidRPr="00DF7643">
              <w:rPr>
                <w:b/>
                <w:szCs w:val="24"/>
              </w:rPr>
              <w:t>2.</w:t>
            </w:r>
          </w:p>
        </w:tc>
        <w:tc>
          <w:tcPr>
            <w:tcW w:w="6425" w:type="dxa"/>
          </w:tcPr>
          <w:p w:rsidR="00C018FF" w:rsidRPr="00DF7643" w:rsidRDefault="00C018FF" w:rsidP="00B9180F">
            <w:pPr>
              <w:keepNext/>
              <w:keepLines/>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B9180F">
              <w:rPr>
                <w:b/>
                <w:szCs w:val="24"/>
                <w:lang w:val="sr-Cyrl-RS"/>
              </w:rPr>
              <w:t>Добављач</w:t>
            </w:r>
            <w:r w:rsidRPr="00DF7643">
              <w:rPr>
                <w:b/>
                <w:szCs w:val="24"/>
              </w:rPr>
              <w:t>)</w:t>
            </w:r>
          </w:p>
        </w:tc>
      </w:tr>
    </w:tbl>
    <w:p w:rsidR="00C018FF" w:rsidRPr="00DF7643" w:rsidRDefault="00C018FF" w:rsidP="00E7644A">
      <w:pPr>
        <w:keepNext/>
        <w:keepLines/>
        <w:tabs>
          <w:tab w:val="clear" w:pos="1440"/>
        </w:tabs>
        <w:ind w:left="1920"/>
        <w:rPr>
          <w:b/>
          <w:szCs w:val="24"/>
        </w:rPr>
      </w:pPr>
    </w:p>
    <w:tbl>
      <w:tblPr>
        <w:tblW w:w="8388" w:type="dxa"/>
        <w:jc w:val="center"/>
        <w:tblLook w:val="0000" w:firstRow="0" w:lastRow="0" w:firstColumn="0" w:lastColumn="0" w:noHBand="0" w:noVBand="0"/>
      </w:tblPr>
      <w:tblGrid>
        <w:gridCol w:w="1194"/>
        <w:gridCol w:w="7194"/>
      </w:tblGrid>
      <w:tr w:rsidR="00C018FF" w:rsidRPr="0033342B" w:rsidTr="00A27487">
        <w:trPr>
          <w:trHeight w:val="392"/>
          <w:jc w:val="center"/>
        </w:trPr>
        <w:tc>
          <w:tcPr>
            <w:tcW w:w="1194" w:type="dxa"/>
          </w:tcPr>
          <w:p w:rsidR="00C018FF" w:rsidRPr="0033342B" w:rsidRDefault="00C018FF" w:rsidP="00E7644A">
            <w:pPr>
              <w:keepNext/>
              <w:keepLines/>
              <w:rPr>
                <w:b/>
                <w:szCs w:val="22"/>
              </w:rPr>
            </w:pPr>
            <w:r w:rsidRPr="00AC2524">
              <w:rPr>
                <w:b/>
                <w:sz w:val="20"/>
              </w:rPr>
              <w:t>Напомена:</w:t>
            </w:r>
          </w:p>
        </w:tc>
        <w:tc>
          <w:tcPr>
            <w:tcW w:w="7194" w:type="dxa"/>
          </w:tcPr>
          <w:p w:rsidR="00C018FF" w:rsidRPr="00F810D7" w:rsidRDefault="00C018FF" w:rsidP="00E7644A">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E7644A">
      <w:pPr>
        <w:keepNext/>
        <w:keepLines/>
        <w:tabs>
          <w:tab w:val="clear" w:pos="1440"/>
        </w:tabs>
        <w:rPr>
          <w:b/>
          <w:sz w:val="20"/>
        </w:rPr>
      </w:pPr>
    </w:p>
    <w:p w:rsidR="00C018FF" w:rsidRPr="00044C6B" w:rsidRDefault="00C018FF" w:rsidP="00E7644A">
      <w:pPr>
        <w:keepNext/>
        <w:keepLines/>
        <w:tabs>
          <w:tab w:val="clear" w:pos="1440"/>
        </w:tabs>
        <w:rPr>
          <w:b/>
          <w:sz w:val="20"/>
        </w:rPr>
      </w:pPr>
    </w:p>
    <w:p w:rsidR="00C018FF" w:rsidRPr="00291C22" w:rsidRDefault="00C018FF" w:rsidP="00E7644A">
      <w:pPr>
        <w:keepNext/>
        <w:keepLines/>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E7644A">
      <w:pPr>
        <w:keepNext/>
        <w:keepLines/>
        <w:tabs>
          <w:tab w:val="clear" w:pos="1440"/>
          <w:tab w:val="left" w:pos="1418"/>
        </w:tabs>
        <w:rPr>
          <w:b/>
          <w:szCs w:val="24"/>
        </w:rPr>
      </w:pPr>
    </w:p>
    <w:p w:rsidR="00C018FF" w:rsidRPr="00291C22" w:rsidRDefault="00C018FF" w:rsidP="00E7644A">
      <w:pPr>
        <w:keepNext/>
        <w:keepLines/>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бр. 124/2012</w:t>
      </w:r>
      <w:r w:rsidR="00E12D76">
        <w:rPr>
          <w:szCs w:val="24"/>
          <w:lang w:val="en-US"/>
        </w:rPr>
        <w:t xml:space="preserve">, 14/15 </w:t>
      </w:r>
      <w:r w:rsidR="00E12D76">
        <w:rPr>
          <w:szCs w:val="24"/>
          <w:lang w:val="sr-Cyrl-RS"/>
        </w:rPr>
        <w:t>и</w:t>
      </w:r>
      <w:r w:rsidR="00891E05">
        <w:rPr>
          <w:szCs w:val="24"/>
          <w:lang w:val="en-US"/>
        </w:rPr>
        <w:t xml:space="preserve"> 68/15</w:t>
      </w:r>
      <w:r w:rsidRPr="00291C22">
        <w:rPr>
          <w:szCs w:val="24"/>
        </w:rPr>
        <w:t xml:space="preserve">) спровео отворени поступак јавне набавке </w:t>
      </w:r>
      <w:r w:rsidRPr="00D83816">
        <w:rPr>
          <w:b/>
          <w:szCs w:val="24"/>
        </w:rPr>
        <w:t xml:space="preserve">број </w:t>
      </w:r>
      <w:r w:rsidR="00437D98">
        <w:rPr>
          <w:b/>
          <w:szCs w:val="24"/>
          <w:lang w:val="sr-Cyrl-RS"/>
        </w:rPr>
        <w:t>02</w:t>
      </w:r>
      <w:bookmarkStart w:id="0" w:name="_GoBack"/>
      <w:bookmarkEnd w:id="0"/>
      <w:r w:rsidR="0045709C" w:rsidRPr="00D83816">
        <w:rPr>
          <w:b/>
          <w:szCs w:val="24"/>
        </w:rPr>
        <w:t>/</w:t>
      </w:r>
      <w:r w:rsidR="00616AC0">
        <w:rPr>
          <w:b/>
          <w:szCs w:val="24"/>
        </w:rPr>
        <w:t>20</w:t>
      </w:r>
      <w:r w:rsidRPr="00291C22">
        <w:rPr>
          <w:szCs w:val="24"/>
        </w:rPr>
        <w:t xml:space="preserve">, чији је предмет набавка </w:t>
      </w:r>
      <w:r w:rsidR="0051772E" w:rsidRPr="00E12D76">
        <w:rPr>
          <w:szCs w:val="24"/>
          <w:lang w:val="sr-Cyrl-RS"/>
        </w:rPr>
        <w:t>услуге</w:t>
      </w:r>
      <w:r w:rsidR="0051772E" w:rsidRPr="00F31942">
        <w:rPr>
          <w:b/>
          <w:szCs w:val="24"/>
          <w:lang w:val="sr-Cyrl-RS"/>
        </w:rPr>
        <w:t xml:space="preserve"> </w:t>
      </w:r>
      <w:r w:rsidR="0051772E" w:rsidRPr="0051772E">
        <w:rPr>
          <w:szCs w:val="24"/>
          <w:lang w:val="sr-Cyrl-RS"/>
        </w:rPr>
        <w:t xml:space="preserve">исхране и </w:t>
      </w:r>
      <w:r w:rsidR="0051772E" w:rsidRPr="0051772E">
        <w:rPr>
          <w:szCs w:val="24"/>
          <w:lang w:val="ru-RU"/>
        </w:rPr>
        <w:t>хотелск</w:t>
      </w:r>
      <w:r w:rsidR="00D83816">
        <w:rPr>
          <w:szCs w:val="24"/>
          <w:lang w:val="ru-RU"/>
        </w:rPr>
        <w:t>ог</w:t>
      </w:r>
      <w:r w:rsidR="0051772E" w:rsidRPr="0051772E">
        <w:rPr>
          <w:szCs w:val="24"/>
          <w:lang w:val="ru-RU"/>
        </w:rPr>
        <w:t xml:space="preserve"> смештај</w:t>
      </w:r>
      <w:r w:rsidR="00D83816">
        <w:rPr>
          <w:szCs w:val="24"/>
          <w:lang w:val="ru-RU"/>
        </w:rPr>
        <w:t>а</w:t>
      </w:r>
      <w:r w:rsidR="0051772E" w:rsidRPr="0051772E">
        <w:rPr>
          <w:szCs w:val="24"/>
          <w:lang w:val="ru-RU"/>
        </w:rPr>
        <w:t xml:space="preserve"> у земљи</w:t>
      </w:r>
      <w:r w:rsidR="0051772E">
        <w:rPr>
          <w:b/>
        </w:rPr>
        <w:t xml:space="preserve"> </w:t>
      </w:r>
      <w:r w:rsidRPr="00291C22">
        <w:rPr>
          <w:szCs w:val="24"/>
        </w:rPr>
        <w:t>на основу позива објављ</w:t>
      </w:r>
      <w:r w:rsidR="00C47968">
        <w:rPr>
          <w:szCs w:val="24"/>
        </w:rPr>
        <w:t>еног на Пор</w:t>
      </w:r>
      <w:r w:rsidR="00885E24">
        <w:rPr>
          <w:szCs w:val="24"/>
        </w:rPr>
        <w:t xml:space="preserve">талу јавних набавки, </w:t>
      </w:r>
      <w:r w:rsidRPr="00291C22">
        <w:rPr>
          <w:szCs w:val="24"/>
        </w:rPr>
        <w:t>интернет страници Наручиоца</w:t>
      </w:r>
      <w:r w:rsidR="00885E24">
        <w:rPr>
          <w:szCs w:val="24"/>
        </w:rPr>
        <w:t xml:space="preserve"> </w:t>
      </w:r>
      <w:r w:rsidR="00CE6AF1">
        <w:rPr>
          <w:szCs w:val="24"/>
        </w:rPr>
        <w:t xml:space="preserve">и </w:t>
      </w:r>
      <w:r w:rsidR="00885E24">
        <w:rPr>
          <w:szCs w:val="24"/>
        </w:rPr>
        <w:t>на Порталу Службеног гласила Републике Србије и бази прописа</w:t>
      </w:r>
      <w:r w:rsidRPr="00291C22">
        <w:rPr>
          <w:szCs w:val="24"/>
        </w:rPr>
        <w:t>;</w:t>
      </w:r>
    </w:p>
    <w:p w:rsidR="00C018FF" w:rsidRPr="00291C22" w:rsidRDefault="00C018FF" w:rsidP="00E7644A">
      <w:pPr>
        <w:keepNext/>
        <w:keepLines/>
        <w:rPr>
          <w:szCs w:val="24"/>
        </w:rPr>
      </w:pPr>
      <w:r w:rsidRPr="00291C22">
        <w:rPr>
          <w:szCs w:val="24"/>
        </w:rPr>
        <w:tab/>
        <w:t xml:space="preserve">- да је </w:t>
      </w:r>
      <w:r w:rsidR="00B9180F" w:rsidRPr="00B9180F">
        <w:rPr>
          <w:szCs w:val="24"/>
          <w:lang w:val="sr-Cyrl-RS"/>
        </w:rPr>
        <w:t>Добављач</w:t>
      </w:r>
      <w:r w:rsidR="00B9180F" w:rsidRPr="00291C22">
        <w:rPr>
          <w:szCs w:val="24"/>
        </w:rPr>
        <w:t xml:space="preserve"> </w:t>
      </w:r>
      <w:r w:rsidRPr="00291C22">
        <w:rPr>
          <w:szCs w:val="24"/>
        </w:rPr>
        <w:t xml:space="preserve">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E7644A">
      <w:pPr>
        <w:keepNext/>
        <w:keepLines/>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B9180F" w:rsidRPr="00B9180F">
        <w:rPr>
          <w:szCs w:val="24"/>
          <w:lang w:val="sr-Cyrl-RS"/>
        </w:rPr>
        <w:t>Добављачем</w:t>
      </w:r>
      <w:r w:rsidR="00B9180F" w:rsidRPr="00291C22">
        <w:rPr>
          <w:szCs w:val="24"/>
        </w:rPr>
        <w:t xml:space="preserve"> </w:t>
      </w:r>
      <w:r w:rsidRPr="00291C22">
        <w:rPr>
          <w:szCs w:val="24"/>
        </w:rPr>
        <w:t xml:space="preserve">Уговор о </w:t>
      </w:r>
      <w:r w:rsidR="002E0F0B">
        <w:rPr>
          <w:rFonts w:eastAsiaTheme="minorHAnsi"/>
          <w:color w:val="000000"/>
          <w:szCs w:val="24"/>
          <w:lang w:val="ru-RU"/>
        </w:rPr>
        <w:t xml:space="preserve">пружању </w:t>
      </w:r>
      <w:r w:rsidR="00D83816">
        <w:rPr>
          <w:rFonts w:eastAsiaTheme="minorHAnsi"/>
          <w:color w:val="000000"/>
          <w:szCs w:val="24"/>
          <w:lang w:val="ru-RU"/>
        </w:rPr>
        <w:t>услуге исхране и хотелског смештаја</w:t>
      </w:r>
      <w:r w:rsidRPr="00291C22">
        <w:rPr>
          <w:szCs w:val="24"/>
        </w:rPr>
        <w:t xml:space="preserve">; </w:t>
      </w:r>
    </w:p>
    <w:p w:rsidR="00C018FF" w:rsidRPr="00735F44" w:rsidRDefault="00C018FF" w:rsidP="00E7644A">
      <w:pPr>
        <w:keepNext/>
        <w:keepLines/>
        <w:rPr>
          <w:b/>
          <w:szCs w:val="24"/>
          <w:u w:val="single"/>
        </w:rPr>
      </w:pPr>
      <w:r w:rsidRPr="00291C22">
        <w:rPr>
          <w:color w:val="000000"/>
          <w:szCs w:val="24"/>
        </w:rPr>
        <w:tab/>
      </w:r>
      <w:r w:rsidRPr="00291C22">
        <w:rPr>
          <w:szCs w:val="24"/>
        </w:rPr>
        <w:t xml:space="preserve">- да ће </w:t>
      </w:r>
      <w:r w:rsidR="00B9180F" w:rsidRPr="00B9180F">
        <w:rPr>
          <w:szCs w:val="24"/>
          <w:lang w:val="sr-Cyrl-RS"/>
        </w:rPr>
        <w:t>Добављач</w:t>
      </w:r>
      <w:r w:rsidR="00B9180F" w:rsidRPr="00291C22">
        <w:rPr>
          <w:szCs w:val="24"/>
        </w:rPr>
        <w:t xml:space="preserve"> </w:t>
      </w:r>
      <w:r w:rsidRPr="00291C22">
        <w:rPr>
          <w:szCs w:val="24"/>
        </w:rPr>
        <w:t xml:space="preserve">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A2F27" w:rsidRDefault="000A2F27" w:rsidP="00E7644A">
      <w:pPr>
        <w:keepNext/>
        <w:keepLines/>
        <w:widowControl/>
        <w:tabs>
          <w:tab w:val="clear" w:pos="1440"/>
        </w:tabs>
        <w:autoSpaceDE w:val="0"/>
        <w:autoSpaceDN w:val="0"/>
        <w:adjustRightInd w:val="0"/>
        <w:rPr>
          <w:rFonts w:eastAsiaTheme="minorHAnsi"/>
          <w:b/>
          <w:bCs/>
          <w:color w:val="000000"/>
          <w:szCs w:val="24"/>
        </w:rPr>
      </w:pPr>
    </w:p>
    <w:p w:rsidR="0030615C" w:rsidRDefault="0030615C" w:rsidP="00E7644A">
      <w:pPr>
        <w:keepNext/>
        <w:keepLines/>
        <w:widowControl/>
        <w:tabs>
          <w:tab w:val="clear" w:pos="1440"/>
        </w:tabs>
        <w:autoSpaceDE w:val="0"/>
        <w:autoSpaceDN w:val="0"/>
        <w:adjustRightInd w:val="0"/>
        <w:rPr>
          <w:rFonts w:eastAsiaTheme="minorHAnsi"/>
          <w:b/>
          <w:bCs/>
          <w:color w:val="000000"/>
          <w:szCs w:val="24"/>
        </w:rPr>
      </w:pPr>
    </w:p>
    <w:p w:rsidR="007E668E" w:rsidRPr="007542B6" w:rsidRDefault="007E668E" w:rsidP="00E7644A">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E7644A">
      <w:pPr>
        <w:keepNext/>
        <w:keepLines/>
        <w:widowControl/>
        <w:tabs>
          <w:tab w:val="clear" w:pos="1440"/>
        </w:tabs>
        <w:autoSpaceDE w:val="0"/>
        <w:autoSpaceDN w:val="0"/>
        <w:adjustRightInd w:val="0"/>
        <w:jc w:val="center"/>
        <w:rPr>
          <w:rFonts w:eastAsiaTheme="minorHAnsi"/>
          <w:b/>
          <w:bCs/>
          <w:color w:val="000000"/>
          <w:szCs w:val="24"/>
        </w:rPr>
      </w:pPr>
    </w:p>
    <w:p w:rsidR="007E668E" w:rsidRDefault="007E668E" w:rsidP="00E7644A">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E7644A">
      <w:pPr>
        <w:keepNext/>
        <w:keepLines/>
        <w:widowControl/>
        <w:tabs>
          <w:tab w:val="clear" w:pos="1440"/>
        </w:tabs>
        <w:autoSpaceDE w:val="0"/>
        <w:autoSpaceDN w:val="0"/>
        <w:adjustRightInd w:val="0"/>
        <w:jc w:val="center"/>
        <w:rPr>
          <w:rFonts w:eastAsiaTheme="minorHAnsi"/>
          <w:color w:val="000000"/>
          <w:szCs w:val="24"/>
        </w:rPr>
      </w:pPr>
    </w:p>
    <w:p w:rsidR="000543E5" w:rsidRDefault="000543E5" w:rsidP="000543E5">
      <w:pPr>
        <w:keepNext/>
        <w:keepLines/>
        <w:widowControl/>
        <w:tabs>
          <w:tab w:val="clear" w:pos="1440"/>
        </w:tabs>
        <w:autoSpaceDE w:val="0"/>
        <w:autoSpaceDN w:val="0"/>
        <w:adjustRightInd w:val="0"/>
        <w:ind w:firstLine="1440"/>
        <w:rPr>
          <w:noProof/>
          <w:color w:val="000000"/>
          <w:szCs w:val="24"/>
        </w:rPr>
      </w:pPr>
      <w:r w:rsidRPr="007542B6">
        <w:rPr>
          <w:rFonts w:eastAsiaTheme="minorHAnsi"/>
          <w:color w:val="000000"/>
          <w:szCs w:val="24"/>
          <w:lang w:val="ru-RU"/>
        </w:rPr>
        <w:t xml:space="preserve">Предмет Уговора је </w:t>
      </w:r>
      <w:r>
        <w:rPr>
          <w:rFonts w:eastAsiaTheme="minorHAnsi"/>
          <w:color w:val="000000"/>
          <w:szCs w:val="24"/>
          <w:lang w:val="ru-RU"/>
        </w:rPr>
        <w:t>обезбеђивање исхране и хотелског смештаја у земљи</w:t>
      </w:r>
      <w:r w:rsidRPr="007542B6">
        <w:rPr>
          <w:rFonts w:eastAsiaTheme="minorHAnsi"/>
          <w:color w:val="000000"/>
          <w:szCs w:val="24"/>
          <w:lang w:val="ru-RU"/>
        </w:rPr>
        <w:t xml:space="preserve"> 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543E5" w:rsidRPr="00E7644A" w:rsidRDefault="000543E5" w:rsidP="000543E5">
      <w:pPr>
        <w:keepNext/>
        <w:keepLines/>
        <w:ind w:firstLine="1440"/>
        <w:rPr>
          <w:szCs w:val="24"/>
        </w:rPr>
      </w:pPr>
      <w:r>
        <w:rPr>
          <w:iCs/>
          <w:szCs w:val="24"/>
          <w:lang w:val="ru-RU"/>
        </w:rPr>
        <w:t>Јединична ц</w:t>
      </w:r>
      <w:r w:rsidRPr="000D62A2">
        <w:rPr>
          <w:iCs/>
          <w:szCs w:val="24"/>
          <w:lang w:val="ru-RU"/>
        </w:rPr>
        <w:t xml:space="preserve">ена мора бити </w:t>
      </w:r>
      <w:r>
        <w:rPr>
          <w:iCs/>
          <w:szCs w:val="24"/>
          <w:lang w:val="ru-RU"/>
        </w:rPr>
        <w:t xml:space="preserve">фиксна, </w:t>
      </w:r>
      <w:r w:rsidRPr="000D62A2">
        <w:rPr>
          <w:iCs/>
          <w:szCs w:val="24"/>
          <w:lang w:val="ru-RU"/>
        </w:rPr>
        <w:t>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 xml:space="preserve">трошковима које </w:t>
      </w:r>
      <w:r w:rsidR="0030615C" w:rsidRPr="00B9180F">
        <w:rPr>
          <w:szCs w:val="24"/>
          <w:lang w:val="sr-Cyrl-RS"/>
        </w:rPr>
        <w:t>Добављач</w:t>
      </w:r>
      <w:r w:rsidRPr="000D62A2">
        <w:rPr>
          <w:szCs w:val="24"/>
          <w:lang w:val="ru-RU"/>
        </w:rPr>
        <w:t xml:space="preserve"> има у реализацији предметне јавне набавке</w:t>
      </w:r>
      <w:r>
        <w:rPr>
          <w:szCs w:val="24"/>
          <w:lang w:val="ru-RU"/>
        </w:rPr>
        <w:t xml:space="preserve"> </w:t>
      </w:r>
      <w:r w:rsidRPr="005D782F">
        <w:rPr>
          <w:sz w:val="23"/>
          <w:szCs w:val="23"/>
        </w:rPr>
        <w:t>(трошкови услуге резервације, боравка</w:t>
      </w:r>
      <w:r>
        <w:rPr>
          <w:sz w:val="23"/>
          <w:szCs w:val="23"/>
        </w:rPr>
        <w:t xml:space="preserve"> – боравишна такса</w:t>
      </w:r>
      <w:r w:rsidRPr="005D782F">
        <w:rPr>
          <w:sz w:val="23"/>
          <w:szCs w:val="23"/>
        </w:rPr>
        <w:t>, осигурања)</w:t>
      </w:r>
      <w:r w:rsidRPr="000D62A2">
        <w:rPr>
          <w:szCs w:val="24"/>
        </w:rPr>
        <w:t>.</w:t>
      </w:r>
    </w:p>
    <w:p w:rsidR="000543E5" w:rsidRDefault="0030615C" w:rsidP="000543E5">
      <w:pPr>
        <w:keepNext/>
        <w:keepLines/>
        <w:tabs>
          <w:tab w:val="clear" w:pos="1440"/>
          <w:tab w:val="left" w:pos="0"/>
        </w:tabs>
        <w:ind w:firstLine="1440"/>
        <w:rPr>
          <w:lang w:val="ru-RU"/>
        </w:rPr>
      </w:pPr>
      <w:r w:rsidRPr="00B9180F">
        <w:rPr>
          <w:szCs w:val="24"/>
          <w:lang w:val="sr-Cyrl-RS"/>
        </w:rPr>
        <w:t>Добављач</w:t>
      </w:r>
      <w:r>
        <w:rPr>
          <w:lang w:val="ru-RU"/>
        </w:rPr>
        <w:t xml:space="preserve"> </w:t>
      </w:r>
      <w:r w:rsidR="000543E5">
        <w:rPr>
          <w:lang w:val="ru-RU"/>
        </w:rPr>
        <w:t>је дужан да обезбеди хотелске услуге ноћења са доручком, хотелске услуге са полупансионом и хотелске услуге са пуним пансионом а све по основу појединачних захтева Наручиоца.</w:t>
      </w:r>
    </w:p>
    <w:p w:rsidR="00616AC0" w:rsidRDefault="00616AC0" w:rsidP="000543E5">
      <w:pPr>
        <w:keepNext/>
        <w:keepLines/>
        <w:tabs>
          <w:tab w:val="clear" w:pos="1440"/>
          <w:tab w:val="left" w:pos="0"/>
        </w:tabs>
        <w:ind w:firstLine="1440"/>
        <w:rPr>
          <w:lang w:val="ru-RU"/>
        </w:rPr>
      </w:pPr>
      <w:r>
        <w:rPr>
          <w:lang w:val="ru-RU"/>
        </w:rPr>
        <w:t>Саставни део уговора чини Изјава Добављача у којој  је наведен списак хотела са категоризацијом по локацијама и Изјава Добављача у којој су наведени хотели који не постоје на траженој локацији у захтеваној категорији већ списак хотела са категоријом  на локацији која је најближа захтеваној локацији од стране Наручиоца.</w:t>
      </w:r>
    </w:p>
    <w:p w:rsidR="00616AC0" w:rsidRDefault="00616AC0" w:rsidP="000543E5">
      <w:pPr>
        <w:keepNext/>
        <w:keepLines/>
        <w:tabs>
          <w:tab w:val="clear" w:pos="1440"/>
          <w:tab w:val="left" w:pos="0"/>
        </w:tabs>
        <w:ind w:firstLine="1440"/>
        <w:rPr>
          <w:lang w:val="ru-RU"/>
        </w:rPr>
      </w:pPr>
      <w:r>
        <w:rPr>
          <w:lang w:val="ru-RU"/>
        </w:rPr>
        <w:t>Добављач је дужан да уколико не постоји хотел на захтеваној локацији или је наведен хотел из уговора заузет да достави понуду хотела исте или сличне категорије на сагласност Наручиоцу, на најближој локацији односно на локацији и категорији која је тражена у писаном захтеву Наручиоца.</w:t>
      </w:r>
    </w:p>
    <w:p w:rsidR="00211276" w:rsidRPr="0051772E" w:rsidRDefault="00211276" w:rsidP="00E7644A">
      <w:pPr>
        <w:keepNext/>
        <w:keepLines/>
        <w:tabs>
          <w:tab w:val="clear" w:pos="1440"/>
          <w:tab w:val="left" w:pos="0"/>
        </w:tabs>
        <w:ind w:firstLine="1440"/>
        <w:rPr>
          <w:rFonts w:ascii="Calibri" w:hAnsi="Calibri"/>
          <w:color w:val="00B050"/>
          <w:lang w:val="ru-RU"/>
        </w:rPr>
      </w:pPr>
    </w:p>
    <w:p w:rsidR="007E668E" w:rsidRPr="002547EE" w:rsidRDefault="007E668E" w:rsidP="002547EE">
      <w:pPr>
        <w:jc w:val="center"/>
        <w:rPr>
          <w:rFonts w:eastAsiaTheme="minorHAnsi"/>
          <w:b/>
        </w:rPr>
      </w:pPr>
      <w:r w:rsidRPr="002547EE">
        <w:rPr>
          <w:rFonts w:eastAsiaTheme="minorHAnsi"/>
          <w:b/>
          <w:lang w:val="ru-RU"/>
        </w:rPr>
        <w:t>Члан 2.</w:t>
      </w:r>
    </w:p>
    <w:p w:rsidR="00A44928" w:rsidRPr="0051772E" w:rsidRDefault="00A44928" w:rsidP="002547EE">
      <w:pPr>
        <w:rPr>
          <w:rFonts w:eastAsiaTheme="minorHAnsi"/>
        </w:rPr>
      </w:pPr>
    </w:p>
    <w:p w:rsidR="000543E5" w:rsidRDefault="00A44928" w:rsidP="000543E5">
      <w:pPr>
        <w:keepNext/>
        <w:keepLines/>
        <w:rPr>
          <w:szCs w:val="24"/>
        </w:rPr>
      </w:pPr>
      <w:r w:rsidRPr="0051772E">
        <w:rPr>
          <w:rFonts w:eastAsiaTheme="minorHAnsi"/>
        </w:rPr>
        <w:tab/>
      </w:r>
      <w:r w:rsidR="000543E5" w:rsidRPr="00CE2993">
        <w:rPr>
          <w:rFonts w:eastAsiaTheme="minorHAnsi"/>
          <w:szCs w:val="24"/>
        </w:rPr>
        <w:t xml:space="preserve">Укупна </w:t>
      </w:r>
      <w:r w:rsidR="000543E5" w:rsidRPr="00A44928">
        <w:rPr>
          <w:rFonts w:eastAsiaTheme="minorHAnsi"/>
          <w:szCs w:val="24"/>
          <w:lang w:val="ru-RU"/>
        </w:rPr>
        <w:t xml:space="preserve">вредност </w:t>
      </w:r>
      <w:r w:rsidR="000543E5" w:rsidRPr="00CE2993">
        <w:rPr>
          <w:rFonts w:eastAsiaTheme="minorHAnsi"/>
          <w:szCs w:val="24"/>
        </w:rPr>
        <w:t>у</w:t>
      </w:r>
      <w:r w:rsidR="000543E5" w:rsidRPr="00A44928">
        <w:rPr>
          <w:rFonts w:eastAsiaTheme="minorHAnsi"/>
          <w:szCs w:val="24"/>
          <w:lang w:val="ru-RU"/>
        </w:rPr>
        <w:t xml:space="preserve">говора износи </w:t>
      </w:r>
      <w:r w:rsidR="000543E5" w:rsidRPr="00960BB8">
        <w:rPr>
          <w:b/>
          <w:i/>
          <w:szCs w:val="24"/>
        </w:rPr>
        <w:t>(</w:t>
      </w:r>
      <w:r w:rsidR="000543E5" w:rsidRPr="00960BB8">
        <w:rPr>
          <w:b/>
          <w:i/>
          <w:szCs w:val="24"/>
          <w:u w:val="single"/>
        </w:rPr>
        <w:t>попуњава Наручилац</w:t>
      </w:r>
      <w:r w:rsidR="000543E5" w:rsidRPr="00960BB8">
        <w:rPr>
          <w:b/>
          <w:i/>
          <w:szCs w:val="24"/>
        </w:rPr>
        <w:t>)</w:t>
      </w:r>
      <w:r w:rsidR="000543E5" w:rsidRPr="00A44928">
        <w:rPr>
          <w:rFonts w:eastAsiaTheme="minorHAnsi"/>
          <w:szCs w:val="24"/>
          <w:lang w:val="ru-RU"/>
        </w:rPr>
        <w:t xml:space="preserve"> динара </w:t>
      </w:r>
      <w:r w:rsidR="000543E5">
        <w:rPr>
          <w:rFonts w:eastAsiaTheme="minorHAnsi"/>
          <w:szCs w:val="24"/>
        </w:rPr>
        <w:t xml:space="preserve">и словима: </w:t>
      </w:r>
      <w:r w:rsidR="000543E5" w:rsidRPr="00960BB8">
        <w:rPr>
          <w:b/>
          <w:i/>
          <w:szCs w:val="24"/>
        </w:rPr>
        <w:t>(</w:t>
      </w:r>
      <w:r w:rsidR="000543E5" w:rsidRPr="00960BB8">
        <w:rPr>
          <w:b/>
          <w:i/>
          <w:szCs w:val="24"/>
          <w:u w:val="single"/>
        </w:rPr>
        <w:t>попуњава Наручилац</w:t>
      </w:r>
      <w:r w:rsidR="000543E5" w:rsidRPr="00960BB8">
        <w:rPr>
          <w:b/>
          <w:i/>
          <w:szCs w:val="24"/>
        </w:rPr>
        <w:t>)</w:t>
      </w:r>
      <w:r w:rsidR="000543E5" w:rsidRPr="00A44928">
        <w:rPr>
          <w:rFonts w:eastAsiaTheme="minorHAnsi"/>
          <w:szCs w:val="24"/>
          <w:lang w:val="ru-RU"/>
        </w:rPr>
        <w:t xml:space="preserve"> без ПДВ</w:t>
      </w:r>
      <w:r w:rsidR="000543E5">
        <w:rPr>
          <w:rFonts w:eastAsiaTheme="minorHAnsi"/>
          <w:szCs w:val="24"/>
        </w:rPr>
        <w:t xml:space="preserve"> </w:t>
      </w:r>
      <w:r w:rsidR="000543E5" w:rsidRPr="00647BF6">
        <w:rPr>
          <w:szCs w:val="24"/>
        </w:rPr>
        <w:t xml:space="preserve">и обухвата </w:t>
      </w:r>
      <w:r w:rsidR="000543E5">
        <w:rPr>
          <w:szCs w:val="24"/>
        </w:rPr>
        <w:t>обезбеђивање исхране и хотелског смештаја у земљи</w:t>
      </w:r>
      <w:r w:rsidR="000543E5" w:rsidRPr="00647BF6">
        <w:rPr>
          <w:szCs w:val="24"/>
        </w:rPr>
        <w:t>,</w:t>
      </w:r>
      <w:r w:rsidR="000543E5">
        <w:rPr>
          <w:szCs w:val="24"/>
        </w:rPr>
        <w:t xml:space="preserve"> </w:t>
      </w:r>
      <w:r w:rsidR="000543E5" w:rsidRPr="002E7823">
        <w:rPr>
          <w:szCs w:val="24"/>
          <w:lang w:val="ru-RU"/>
        </w:rPr>
        <w:t xml:space="preserve">са урачунатим </w:t>
      </w:r>
      <w:r w:rsidR="000543E5">
        <w:rPr>
          <w:szCs w:val="24"/>
          <w:lang w:val="ru-RU"/>
        </w:rPr>
        <w:t xml:space="preserve">свим </w:t>
      </w:r>
      <w:r w:rsidR="000543E5" w:rsidRPr="002E7823">
        <w:rPr>
          <w:szCs w:val="24"/>
          <w:lang w:val="ru-RU"/>
        </w:rPr>
        <w:t xml:space="preserve">зависним трошковима које </w:t>
      </w:r>
      <w:r w:rsidR="0030615C" w:rsidRPr="00B9180F">
        <w:rPr>
          <w:szCs w:val="24"/>
          <w:lang w:val="sr-Cyrl-RS"/>
        </w:rPr>
        <w:t>Добављач</w:t>
      </w:r>
      <w:r w:rsidR="0030615C" w:rsidRPr="002E7823">
        <w:rPr>
          <w:szCs w:val="24"/>
          <w:lang w:val="ru-RU"/>
        </w:rPr>
        <w:t xml:space="preserve"> </w:t>
      </w:r>
      <w:r w:rsidR="000543E5" w:rsidRPr="002E7823">
        <w:rPr>
          <w:szCs w:val="24"/>
          <w:lang w:val="ru-RU"/>
        </w:rPr>
        <w:t>има у реализацији предметн</w:t>
      </w:r>
      <w:r w:rsidR="000543E5">
        <w:rPr>
          <w:szCs w:val="24"/>
          <w:lang w:val="ru-RU"/>
        </w:rPr>
        <w:t>ог</w:t>
      </w:r>
      <w:r w:rsidR="000543E5" w:rsidRPr="002E7823">
        <w:rPr>
          <w:szCs w:val="24"/>
          <w:lang w:val="ru-RU"/>
        </w:rPr>
        <w:t xml:space="preserve"> </w:t>
      </w:r>
      <w:r w:rsidR="000543E5">
        <w:rPr>
          <w:szCs w:val="24"/>
          <w:lang w:val="ru-RU"/>
        </w:rPr>
        <w:t xml:space="preserve">Уговора </w:t>
      </w:r>
      <w:r w:rsidR="000543E5" w:rsidRPr="005D782F">
        <w:rPr>
          <w:sz w:val="23"/>
          <w:szCs w:val="23"/>
        </w:rPr>
        <w:t>(трошкови услуге резервације, боравка</w:t>
      </w:r>
      <w:r w:rsidR="000543E5">
        <w:rPr>
          <w:sz w:val="23"/>
          <w:szCs w:val="23"/>
        </w:rPr>
        <w:t xml:space="preserve"> – боравишна такса</w:t>
      </w:r>
      <w:r w:rsidR="000543E5" w:rsidRPr="005D782F">
        <w:rPr>
          <w:sz w:val="23"/>
          <w:szCs w:val="23"/>
        </w:rPr>
        <w:t>, осигурања)</w:t>
      </w:r>
      <w:r w:rsidR="000543E5" w:rsidRPr="002E7823">
        <w:rPr>
          <w:szCs w:val="24"/>
        </w:rPr>
        <w:t>.</w:t>
      </w:r>
    </w:p>
    <w:p w:rsidR="00D15428" w:rsidRPr="000A475D" w:rsidRDefault="00D15428" w:rsidP="00343FC0"/>
    <w:p w:rsidR="00F87C24" w:rsidRDefault="00F87C24" w:rsidP="00F87C24">
      <w:pPr>
        <w:widowControl/>
        <w:tabs>
          <w:tab w:val="clear" w:pos="1440"/>
        </w:tabs>
        <w:autoSpaceDE w:val="0"/>
        <w:autoSpaceDN w:val="0"/>
        <w:adjustRightInd w:val="0"/>
        <w:ind w:firstLine="1440"/>
        <w:rPr>
          <w:rFonts w:eastAsiaTheme="minorHAnsi"/>
          <w:szCs w:val="24"/>
          <w:lang w:val="ru-RU"/>
        </w:rPr>
      </w:pPr>
    </w:p>
    <w:p w:rsidR="00B60B50" w:rsidRPr="002547EE" w:rsidRDefault="00B60B50" w:rsidP="00B60B50">
      <w:pPr>
        <w:jc w:val="center"/>
        <w:rPr>
          <w:rFonts w:eastAsiaTheme="minorHAnsi"/>
          <w:b/>
          <w:lang w:val="ru-RU"/>
        </w:rPr>
      </w:pPr>
      <w:r w:rsidRPr="002547EE">
        <w:rPr>
          <w:rFonts w:eastAsiaTheme="minorHAnsi"/>
          <w:b/>
          <w:lang w:val="ru-RU"/>
        </w:rPr>
        <w:t>Члан 3.</w:t>
      </w:r>
    </w:p>
    <w:p w:rsidR="00B60B50" w:rsidRPr="0051772E" w:rsidRDefault="00B60B50" w:rsidP="00B60B50">
      <w:pPr>
        <w:jc w:val="center"/>
        <w:rPr>
          <w:rFonts w:eastAsiaTheme="minorHAnsi"/>
        </w:rPr>
      </w:pPr>
    </w:p>
    <w:p w:rsidR="00B60B50" w:rsidRPr="000276F3" w:rsidRDefault="00B60B50" w:rsidP="00B60B50">
      <w:pPr>
        <w:outlineLvl w:val="0"/>
        <w:rPr>
          <w:b/>
          <w:bCs/>
          <w:szCs w:val="24"/>
        </w:rPr>
      </w:pPr>
      <w:r>
        <w:rPr>
          <w:rFonts w:eastAsiaTheme="minorHAnsi"/>
          <w:lang w:val="ru-RU"/>
        </w:rPr>
        <w:tab/>
      </w:r>
    </w:p>
    <w:p w:rsidR="00616AC0" w:rsidRPr="00204257" w:rsidRDefault="00616AC0" w:rsidP="00616AC0">
      <w:pPr>
        <w:widowControl/>
        <w:tabs>
          <w:tab w:val="left" w:pos="720"/>
        </w:tabs>
        <w:autoSpaceDE w:val="0"/>
        <w:autoSpaceDN w:val="0"/>
        <w:adjustRightInd w:val="0"/>
        <w:ind w:firstLine="1440"/>
        <w:rPr>
          <w:rFonts w:eastAsia="Calibri"/>
          <w:szCs w:val="24"/>
          <w:lang w:val="ru-RU"/>
        </w:rPr>
      </w:pPr>
      <w:r>
        <w:rPr>
          <w:rFonts w:eastAsia="Calibri"/>
          <w:szCs w:val="24"/>
          <w:lang w:val="ru-RU"/>
        </w:rPr>
        <w:t>Плаћање услуга које су предмет овог уговора</w:t>
      </w:r>
      <w:r w:rsidRPr="00204257">
        <w:rPr>
          <w:rFonts w:eastAsia="Calibri"/>
          <w:szCs w:val="24"/>
          <w:lang w:val="ru-RU"/>
        </w:rPr>
        <w:t xml:space="preserve"> извршиће у року </w:t>
      </w:r>
      <w:r w:rsidRPr="00204257">
        <w:rPr>
          <w:rFonts w:eastAsia="Malgun Gothic"/>
          <w:noProof/>
          <w:szCs w:val="24"/>
        </w:rPr>
        <w:t>до 45 дана  од дана службеног пријема исправног рачуна</w:t>
      </w:r>
      <w:r w:rsidRPr="00204257">
        <w:rPr>
          <w:rFonts w:eastAsia="Calibri"/>
          <w:szCs w:val="24"/>
          <w:lang w:val="ru-RU"/>
        </w:rPr>
        <w:t xml:space="preserve"> или ав</w:t>
      </w:r>
      <w:r>
        <w:rPr>
          <w:rFonts w:eastAsia="Calibri"/>
          <w:szCs w:val="24"/>
          <w:lang w:val="ru-RU"/>
        </w:rPr>
        <w:t>ансно уколико то захтева Добављач</w:t>
      </w:r>
      <w:r w:rsidRPr="00204257">
        <w:rPr>
          <w:rFonts w:eastAsia="Calibri"/>
          <w:szCs w:val="24"/>
          <w:lang w:val="ru-RU"/>
        </w:rPr>
        <w:t xml:space="preserve"> у висини износа који је навео у обрасцу понуде конкурсне документације и у складу са расположивим буџетским средствима за 2020. годину. </w:t>
      </w:r>
    </w:p>
    <w:p w:rsidR="00616AC0" w:rsidRPr="00204257" w:rsidRDefault="00616AC0" w:rsidP="00616AC0">
      <w:pPr>
        <w:widowControl/>
        <w:tabs>
          <w:tab w:val="left" w:pos="720"/>
        </w:tabs>
        <w:autoSpaceDE w:val="0"/>
        <w:autoSpaceDN w:val="0"/>
        <w:adjustRightInd w:val="0"/>
        <w:ind w:firstLine="1440"/>
        <w:rPr>
          <w:rFonts w:eastAsia="Calibri"/>
          <w:szCs w:val="24"/>
          <w:lang w:val="ru-RU"/>
        </w:rPr>
      </w:pPr>
      <w:r w:rsidRPr="00204257">
        <w:rPr>
          <w:rFonts w:eastAsia="Calibri"/>
          <w:szCs w:val="24"/>
          <w:lang w:val="ru-RU"/>
        </w:rPr>
        <w:t>Нар</w:t>
      </w:r>
      <w:r>
        <w:rPr>
          <w:rFonts w:eastAsia="Calibri"/>
          <w:szCs w:val="24"/>
          <w:lang w:val="ru-RU"/>
        </w:rPr>
        <w:t>училац обезбеђује аванс и то: 17</w:t>
      </w:r>
      <w:r w:rsidRPr="00204257">
        <w:rPr>
          <w:rFonts w:eastAsia="Calibri"/>
          <w:szCs w:val="24"/>
          <w:lang w:val="ru-RU"/>
        </w:rPr>
        <w:t>.000.000,00 динара без ПДВ у 2020. години.</w:t>
      </w:r>
    </w:p>
    <w:p w:rsidR="00616AC0" w:rsidRDefault="00616AC0" w:rsidP="00616AC0">
      <w:pPr>
        <w:widowControl/>
        <w:tabs>
          <w:tab w:val="left" w:pos="720"/>
        </w:tabs>
        <w:autoSpaceDE w:val="0"/>
        <w:autoSpaceDN w:val="0"/>
        <w:adjustRightInd w:val="0"/>
        <w:ind w:firstLine="1440"/>
        <w:rPr>
          <w:rFonts w:eastAsia="Calibri"/>
          <w:szCs w:val="24"/>
          <w:lang w:val="ru-RU"/>
        </w:rPr>
      </w:pPr>
      <w:r w:rsidRPr="00204257">
        <w:rPr>
          <w:rFonts w:eastAsia="Calibri"/>
          <w:szCs w:val="24"/>
          <w:lang w:val="ru-RU"/>
        </w:rPr>
        <w:t>Нару</w:t>
      </w:r>
      <w:r>
        <w:rPr>
          <w:rFonts w:eastAsia="Calibri"/>
          <w:szCs w:val="24"/>
          <w:lang w:val="ru-RU"/>
        </w:rPr>
        <w:t>чилац може уплатити и више од 17</w:t>
      </w:r>
      <w:r w:rsidRPr="00204257">
        <w:rPr>
          <w:rFonts w:eastAsia="Calibri"/>
          <w:szCs w:val="24"/>
          <w:lang w:val="ru-RU"/>
        </w:rPr>
        <w:t>.000.000,00 динара без ПДВ у 2020. години уколико дође до измена финансијског плана Управе царина за 2020. годину.</w:t>
      </w:r>
    </w:p>
    <w:p w:rsidR="00616AC0" w:rsidRPr="00204257" w:rsidRDefault="00616AC0" w:rsidP="00616AC0">
      <w:pPr>
        <w:widowControl/>
        <w:tabs>
          <w:tab w:val="left" w:pos="720"/>
        </w:tabs>
        <w:autoSpaceDE w:val="0"/>
        <w:autoSpaceDN w:val="0"/>
        <w:adjustRightInd w:val="0"/>
        <w:ind w:firstLine="1440"/>
        <w:rPr>
          <w:rFonts w:eastAsia="Calibri"/>
          <w:szCs w:val="24"/>
          <w:lang w:val="ru-RU"/>
        </w:rPr>
      </w:pPr>
    </w:p>
    <w:p w:rsidR="00616AC0" w:rsidRPr="00204257" w:rsidRDefault="00616AC0" w:rsidP="00616AC0">
      <w:pPr>
        <w:widowControl/>
        <w:tabs>
          <w:tab w:val="left" w:pos="720"/>
        </w:tabs>
        <w:autoSpaceDE w:val="0"/>
        <w:autoSpaceDN w:val="0"/>
        <w:adjustRightInd w:val="0"/>
        <w:ind w:firstLine="1440"/>
        <w:rPr>
          <w:rFonts w:eastAsia="Calibri"/>
          <w:color w:val="FF0000"/>
          <w:szCs w:val="24"/>
          <w:lang w:val="ru-RU"/>
        </w:rPr>
      </w:pPr>
      <w:r w:rsidRPr="00204257">
        <w:rPr>
          <w:rFonts w:eastAsia="Calibri"/>
          <w:szCs w:val="24"/>
          <w:lang w:val="ru-RU"/>
        </w:rPr>
        <w:t xml:space="preserve">Уколико је плаћање авансно, на основу извршене авансне уплате, Наручиоцу се издаје </w:t>
      </w:r>
      <w:r>
        <w:rPr>
          <w:rFonts w:eastAsia="Calibri"/>
          <w:szCs w:val="24"/>
        </w:rPr>
        <w:t>авансна фактура</w:t>
      </w:r>
      <w:r w:rsidRPr="00204257">
        <w:rPr>
          <w:rFonts w:eastAsia="Calibri"/>
          <w:szCs w:val="24"/>
        </w:rPr>
        <w:t>.</w:t>
      </w:r>
      <w:r w:rsidRPr="00204257">
        <w:rPr>
          <w:rFonts w:eastAsia="Calibri"/>
          <w:szCs w:val="24"/>
          <w:lang w:val="ru-RU"/>
        </w:rPr>
        <w:t xml:space="preserve"> Након </w:t>
      </w:r>
      <w:r>
        <w:rPr>
          <w:rFonts w:eastAsia="Calibri"/>
          <w:szCs w:val="24"/>
          <w:lang w:val="ru-RU"/>
        </w:rPr>
        <w:t xml:space="preserve">сваког реализованог путовања Наручиоцу се издаје коначна фактура која гласи на износ потрошених средстава и служи за </w:t>
      </w:r>
      <w:r>
        <w:rPr>
          <w:rFonts w:eastAsia="Calibri"/>
          <w:szCs w:val="24"/>
          <w:lang w:val="sr-Latn-RS"/>
        </w:rPr>
        <w:t>„</w:t>
      </w:r>
      <w:r>
        <w:rPr>
          <w:rFonts w:eastAsia="Calibri"/>
          <w:szCs w:val="24"/>
          <w:lang w:val="ru-RU"/>
        </w:rPr>
        <w:t>затварање</w:t>
      </w:r>
      <w:r>
        <w:rPr>
          <w:rFonts w:eastAsia="Calibri"/>
          <w:szCs w:val="24"/>
          <w:lang w:val="sr-Latn-RS"/>
        </w:rPr>
        <w:t xml:space="preserve">“ </w:t>
      </w:r>
      <w:r>
        <w:rPr>
          <w:rFonts w:eastAsia="Calibri"/>
          <w:szCs w:val="24"/>
          <w:lang w:val="sr-Cyrl-RS"/>
        </w:rPr>
        <w:t xml:space="preserve">аванса. </w:t>
      </w:r>
      <w:r w:rsidR="004C222B">
        <w:rPr>
          <w:rFonts w:eastAsia="Calibri"/>
          <w:szCs w:val="24"/>
          <w:lang w:val="sr-Cyrl-RS"/>
        </w:rPr>
        <w:t xml:space="preserve">  Добављач </w:t>
      </w:r>
      <w:r>
        <w:rPr>
          <w:rFonts w:eastAsia="Calibri"/>
          <w:szCs w:val="24"/>
          <w:lang w:val="sr-Cyrl-RS"/>
        </w:rPr>
        <w:t>је дужан да након сваког реализованог путовања уз коначну фактуру достави спецификацију о извршеним предметним услугама.</w:t>
      </w:r>
      <w:r>
        <w:rPr>
          <w:rFonts w:eastAsia="Calibri"/>
          <w:szCs w:val="24"/>
          <w:lang w:val="ru-RU"/>
        </w:rPr>
        <w:t xml:space="preserve"> </w:t>
      </w:r>
    </w:p>
    <w:p w:rsidR="00616AC0" w:rsidRPr="00204257" w:rsidRDefault="00616AC0" w:rsidP="00616AC0">
      <w:pPr>
        <w:widowControl/>
        <w:tabs>
          <w:tab w:val="left" w:pos="720"/>
        </w:tabs>
        <w:autoSpaceDE w:val="0"/>
        <w:autoSpaceDN w:val="0"/>
        <w:adjustRightInd w:val="0"/>
        <w:ind w:firstLine="1440"/>
        <w:rPr>
          <w:rFonts w:eastAsia="Calibri"/>
          <w:szCs w:val="24"/>
        </w:rPr>
      </w:pPr>
      <w:r w:rsidRPr="00204257">
        <w:rPr>
          <w:rFonts w:eastAsia="Calibri"/>
          <w:szCs w:val="24"/>
          <w:lang w:val="ru-RU"/>
        </w:rPr>
        <w:t>Рачун мора да садржи специфициране предметне услуге које је Наручилац остварио у току месеца, што подразумева посебно исказане провизије у односу на хотелске и услуге превоза.</w:t>
      </w:r>
    </w:p>
    <w:p w:rsidR="00616AC0" w:rsidRPr="00204257" w:rsidRDefault="00616AC0" w:rsidP="00616AC0">
      <w:pPr>
        <w:widowControl/>
        <w:tabs>
          <w:tab w:val="left" w:pos="720"/>
        </w:tabs>
        <w:autoSpaceDE w:val="0"/>
        <w:autoSpaceDN w:val="0"/>
        <w:adjustRightInd w:val="0"/>
        <w:ind w:firstLine="1440"/>
        <w:rPr>
          <w:rFonts w:eastAsia="Calibri"/>
          <w:szCs w:val="24"/>
        </w:rPr>
      </w:pPr>
      <w:r w:rsidRPr="00204257">
        <w:rPr>
          <w:rFonts w:eastAsia="Calibri"/>
          <w:szCs w:val="24"/>
        </w:rP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16AC0" w:rsidRDefault="00616AC0" w:rsidP="00616AC0">
      <w:pPr>
        <w:widowControl/>
        <w:tabs>
          <w:tab w:val="left" w:pos="720"/>
        </w:tabs>
        <w:autoSpaceDE w:val="0"/>
        <w:autoSpaceDN w:val="0"/>
        <w:adjustRightInd w:val="0"/>
        <w:ind w:firstLine="1440"/>
        <w:rPr>
          <w:rFonts w:eastAsia="Calibri"/>
          <w:szCs w:val="24"/>
          <w:lang w:val="ru-RU"/>
        </w:rPr>
      </w:pPr>
      <w:r w:rsidRPr="00204257">
        <w:rPr>
          <w:rFonts w:eastAsia="Malgun Gothic"/>
          <w:iCs/>
          <w:szCs w:val="24"/>
        </w:rPr>
        <w:t>Плаћање с</w:t>
      </w:r>
      <w:r w:rsidR="004C222B">
        <w:rPr>
          <w:rFonts w:eastAsia="Malgun Gothic"/>
          <w:iCs/>
          <w:szCs w:val="24"/>
        </w:rPr>
        <w:t>е врши уплатом на рачун Добављача</w:t>
      </w:r>
      <w:r w:rsidRPr="00204257">
        <w:rPr>
          <w:rFonts w:eastAsia="Malgun Gothic"/>
          <w:iCs/>
          <w:szCs w:val="24"/>
        </w:rPr>
        <w:t>.</w:t>
      </w:r>
      <w:r w:rsidRPr="00204257">
        <w:rPr>
          <w:rFonts w:eastAsia="Calibri"/>
          <w:szCs w:val="24"/>
          <w:lang w:val="ru-RU"/>
        </w:rPr>
        <w:t xml:space="preserve"> Рачун мора да садржи број и датум предметног уговора. </w:t>
      </w:r>
    </w:p>
    <w:p w:rsidR="00616AC0" w:rsidRPr="00204257" w:rsidRDefault="004C222B" w:rsidP="00616AC0">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00616AC0" w:rsidRPr="00204257">
        <w:rPr>
          <w:rFonts w:eastAsia="Calibri"/>
          <w:szCs w:val="24"/>
          <w:lang w:val="ru-RU"/>
        </w:rPr>
        <w:t xml:space="preserve"> је дужан да за пружене услуге изврши</w:t>
      </w:r>
      <w:r w:rsidR="00616AC0" w:rsidRPr="00204257">
        <w:rPr>
          <w:rFonts w:eastAsia="Calibri"/>
          <w:szCs w:val="24"/>
          <w:lang w:val="sr-Latn-RS"/>
        </w:rPr>
        <w:t xml:space="preserve"> </w:t>
      </w:r>
      <w:r w:rsidR="00616AC0" w:rsidRPr="00204257">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00616AC0" w:rsidRPr="00204257">
        <w:rPr>
          <w:rFonts w:eastAsia="Calibri"/>
          <w:szCs w:val="24"/>
          <w:lang w:val="sr-Cyrl-RS"/>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616AC0" w:rsidRPr="00204257" w:rsidRDefault="00616AC0" w:rsidP="00616AC0">
      <w:pPr>
        <w:keepNext/>
        <w:keepLines/>
        <w:widowControl/>
        <w:tabs>
          <w:tab w:val="left" w:pos="720"/>
        </w:tabs>
        <w:autoSpaceDE w:val="0"/>
        <w:autoSpaceDN w:val="0"/>
        <w:adjustRightInd w:val="0"/>
        <w:ind w:firstLine="1440"/>
        <w:rPr>
          <w:rFonts w:eastAsia="Calibri"/>
          <w:szCs w:val="24"/>
          <w:lang w:val="sr-Cyrl-RS"/>
        </w:rPr>
      </w:pPr>
      <w:r w:rsidRPr="00204257">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w:t>
      </w:r>
      <w:r w:rsidR="004C222B">
        <w:rPr>
          <w:rFonts w:eastAsia="Calibri"/>
          <w:szCs w:val="24"/>
          <w:lang w:val="sr-Cyrl-RS"/>
        </w:rPr>
        <w:t>. ове тачке, у супротном Добављач</w:t>
      </w:r>
      <w:r w:rsidRPr="00204257">
        <w:rPr>
          <w:rFonts w:eastAsia="Calibri"/>
          <w:szCs w:val="24"/>
          <w:lang w:val="sr-Cyrl-RS"/>
        </w:rPr>
        <w:t xml:space="preserve"> је дужан да откаже фактуру.</w:t>
      </w:r>
    </w:p>
    <w:p w:rsidR="00616AC0" w:rsidRPr="00204257" w:rsidRDefault="00616AC0" w:rsidP="00616AC0">
      <w:pPr>
        <w:keepNext/>
        <w:keepLines/>
        <w:widowControl/>
        <w:tabs>
          <w:tab w:val="left" w:pos="720"/>
        </w:tabs>
        <w:autoSpaceDE w:val="0"/>
        <w:autoSpaceDN w:val="0"/>
        <w:adjustRightInd w:val="0"/>
        <w:ind w:firstLine="1440"/>
        <w:rPr>
          <w:rFonts w:eastAsia="Calibri"/>
          <w:szCs w:val="24"/>
          <w:lang w:val="sr-Cyrl-RS"/>
        </w:rPr>
      </w:pPr>
      <w:r w:rsidRPr="00204257">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616AC0" w:rsidRPr="00204257" w:rsidRDefault="004C222B" w:rsidP="00616AC0">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sr-Cyrl-RS"/>
        </w:rPr>
        <w:t>Добављач</w:t>
      </w:r>
      <w:r w:rsidR="00616AC0" w:rsidRPr="00204257">
        <w:rPr>
          <w:rFonts w:eastAsia="Calibri"/>
          <w:szCs w:val="24"/>
          <w:lang w:val="sr-Cyrl-RS"/>
        </w:rPr>
        <w:t xml:space="preserve"> је дужан да на почетку текућег месеца преда Наручиоцу Извештај о издатим фактурама за претходни месец.</w:t>
      </w:r>
    </w:p>
    <w:p w:rsidR="00B60B50" w:rsidRDefault="00B60B50" w:rsidP="004C222B">
      <w:pPr>
        <w:widowControl/>
        <w:tabs>
          <w:tab w:val="clear" w:pos="1440"/>
        </w:tabs>
        <w:autoSpaceDE w:val="0"/>
        <w:autoSpaceDN w:val="0"/>
        <w:adjustRightInd w:val="0"/>
        <w:rPr>
          <w:rFonts w:eastAsiaTheme="minorHAnsi"/>
          <w:szCs w:val="24"/>
          <w:lang w:val="ru-RU"/>
        </w:rPr>
      </w:pPr>
    </w:p>
    <w:p w:rsidR="004C222B" w:rsidRDefault="004C222B" w:rsidP="004C222B">
      <w:pPr>
        <w:widowControl/>
        <w:tabs>
          <w:tab w:val="clear" w:pos="1440"/>
        </w:tabs>
        <w:autoSpaceDE w:val="0"/>
        <w:autoSpaceDN w:val="0"/>
        <w:adjustRightInd w:val="0"/>
        <w:rPr>
          <w:rFonts w:eastAsiaTheme="minorHAnsi"/>
          <w:szCs w:val="24"/>
          <w:lang w:val="ru-RU"/>
        </w:rPr>
      </w:pPr>
    </w:p>
    <w:p w:rsidR="007E668E" w:rsidRPr="00343FC0" w:rsidRDefault="004C222B" w:rsidP="00343FC0">
      <w:pPr>
        <w:rPr>
          <w:rFonts w:eastAsiaTheme="minorHAnsi"/>
          <w:b/>
          <w:lang w:val="ru-RU"/>
        </w:rPr>
      </w:pPr>
      <w:r>
        <w:rPr>
          <w:rFonts w:eastAsiaTheme="minorHAnsi"/>
          <w:b/>
          <w:lang w:val="ru-RU"/>
        </w:rPr>
        <w:t>СРЕДСТВА</w:t>
      </w:r>
      <w:r w:rsidR="007E668E" w:rsidRPr="00343FC0">
        <w:rPr>
          <w:rFonts w:eastAsiaTheme="minorHAnsi"/>
          <w:b/>
          <w:lang w:val="ru-RU"/>
        </w:rPr>
        <w:t xml:space="preserve"> ФИНАНСИЈСКОГ ОБЕЗБЕЂЕЊА </w:t>
      </w:r>
    </w:p>
    <w:p w:rsidR="00AF22FB" w:rsidRPr="00343FC0" w:rsidRDefault="00AF22FB" w:rsidP="00343FC0">
      <w:pPr>
        <w:jc w:val="center"/>
        <w:rPr>
          <w:rFonts w:eastAsiaTheme="minorHAnsi"/>
          <w:b/>
        </w:rPr>
      </w:pPr>
    </w:p>
    <w:p w:rsidR="00211276" w:rsidRPr="00343FC0" w:rsidRDefault="002E0F0B" w:rsidP="00343FC0">
      <w:pPr>
        <w:jc w:val="center"/>
        <w:rPr>
          <w:rFonts w:eastAsiaTheme="minorHAnsi"/>
          <w:b/>
          <w:lang w:val="ru-RU"/>
        </w:rPr>
      </w:pPr>
      <w:r w:rsidRPr="00343FC0">
        <w:rPr>
          <w:rFonts w:eastAsiaTheme="minorHAnsi"/>
          <w:b/>
          <w:lang w:val="ru-RU"/>
        </w:rPr>
        <w:t xml:space="preserve">Члан </w:t>
      </w:r>
      <w:r w:rsidR="00B60B50">
        <w:rPr>
          <w:rFonts w:eastAsiaTheme="minorHAnsi"/>
          <w:b/>
          <w:lang w:val="ru-RU"/>
        </w:rPr>
        <w:t>4</w:t>
      </w:r>
      <w:r w:rsidR="007E668E" w:rsidRPr="00343FC0">
        <w:rPr>
          <w:rFonts w:eastAsiaTheme="minorHAnsi"/>
          <w:b/>
          <w:lang w:val="ru-RU"/>
        </w:rPr>
        <w:t>.</w:t>
      </w:r>
    </w:p>
    <w:p w:rsidR="00A62246" w:rsidRPr="00070CAB" w:rsidRDefault="00A62246" w:rsidP="00343FC0">
      <w:pPr>
        <w:rPr>
          <w:rFonts w:eastAsiaTheme="minorHAnsi"/>
          <w:lang w:val="ru-RU"/>
        </w:rPr>
      </w:pPr>
    </w:p>
    <w:p w:rsidR="002E0F0B" w:rsidRPr="00070CAB" w:rsidRDefault="00B9180F" w:rsidP="00343FC0">
      <w:pPr>
        <w:rPr>
          <w:rFonts w:eastAsiaTheme="minorHAnsi"/>
          <w:b/>
          <w:bCs/>
          <w:szCs w:val="24"/>
        </w:rPr>
      </w:pPr>
      <w:r>
        <w:rPr>
          <w:b/>
          <w:szCs w:val="24"/>
          <w:lang w:val="sr-Cyrl-RS"/>
        </w:rPr>
        <w:tab/>
      </w:r>
      <w:r w:rsidRPr="00B9180F">
        <w:rPr>
          <w:szCs w:val="24"/>
          <w:lang w:val="sr-Cyrl-RS"/>
        </w:rPr>
        <w:t>Добављач</w:t>
      </w:r>
      <w:r w:rsidRPr="00070CAB">
        <w:t xml:space="preserve"> </w:t>
      </w:r>
      <w:r w:rsidR="00735F44" w:rsidRPr="00070CAB">
        <w:t>се обавезује да у року од 15 дана од дана закључења овог уговора</w:t>
      </w:r>
      <w:r w:rsidR="00735F44" w:rsidRPr="00070CAB">
        <w:rPr>
          <w:rFonts w:eastAsia="Calibri"/>
        </w:rPr>
        <w:t xml:space="preserve"> преда Наручиоцу меницу за добро извршење посла са назначеним износом од </w:t>
      </w:r>
      <w:r w:rsidR="00A610D6" w:rsidRPr="00070CAB">
        <w:rPr>
          <w:rFonts w:eastAsia="Calibri"/>
        </w:rPr>
        <w:t xml:space="preserve">10% </w:t>
      </w:r>
      <w:r w:rsidR="00735F44" w:rsidRPr="00070CAB">
        <w:rPr>
          <w:rFonts w:eastAsia="Calibri"/>
        </w:rPr>
        <w:t>без ПДВ</w:t>
      </w:r>
      <w:r w:rsidR="00A610D6" w:rsidRPr="00070CAB">
        <w:rPr>
          <w:rFonts w:eastAsia="Calibri"/>
        </w:rPr>
        <w:t xml:space="preserve"> од вредности уговора</w:t>
      </w:r>
      <w:r w:rsidR="00735F44" w:rsidRPr="00070CAB">
        <w:rPr>
          <w:rFonts w:eastAsia="Calibri"/>
        </w:rPr>
        <w:t xml:space="preserve">, оверену, потписану од стране лица овлашћеног за заступање и регистровану у складу са чланом 47а Закона о платном промету („Службени лист СРЈ “ број 3/2002 и 5/2003 и „Сл. </w:t>
      </w:r>
      <w:r w:rsidR="00621A78" w:rsidRPr="00070CAB">
        <w:rPr>
          <w:rFonts w:eastAsia="Calibri"/>
        </w:rPr>
        <w:t>Г</w:t>
      </w:r>
      <w:r w:rsidR="00735F44" w:rsidRPr="00070CAB">
        <w:rPr>
          <w:rFonts w:eastAsia="Calibri"/>
        </w:rPr>
        <w:t>ласник РС“ број 43/2004, 62/2006</w:t>
      </w:r>
      <w:r w:rsidR="00283DDD" w:rsidRPr="00070CAB">
        <w:rPr>
          <w:rFonts w:eastAsia="Calibri"/>
          <w:lang w:val="en-US"/>
        </w:rPr>
        <w:t xml:space="preserve">, </w:t>
      </w:r>
      <w:r w:rsidR="00735F44" w:rsidRPr="00070CAB">
        <w:rPr>
          <w:rFonts w:eastAsia="Calibri"/>
        </w:rPr>
        <w:t>31/2011</w:t>
      </w:r>
      <w:r w:rsidR="00283DDD" w:rsidRPr="00070CAB">
        <w:rPr>
          <w:rFonts w:eastAsia="Calibri"/>
          <w:lang w:val="en-US"/>
        </w:rPr>
        <w:t xml:space="preserve"> </w:t>
      </w:r>
      <w:r w:rsidR="00E12D76">
        <w:rPr>
          <w:rFonts w:eastAsia="Calibri"/>
          <w:lang w:val="sr-Cyrl-RS"/>
        </w:rPr>
        <w:t>и 139/14</w:t>
      </w:r>
      <w:r w:rsidR="00570A66">
        <w:rPr>
          <w:rFonts w:eastAsia="Calibri"/>
          <w:lang w:val="sr-Cyrl-RS"/>
        </w:rPr>
        <w:t>-др.закон</w:t>
      </w:r>
      <w:r w:rsidR="00735F44" w:rsidRPr="00070CAB">
        <w:rPr>
          <w:rFonts w:eastAsia="Calibri"/>
        </w:rPr>
        <w:t>) и Одлуком НБС о ближим условима , садржини и начину вођења Регистра меница</w:t>
      </w:r>
      <w:r w:rsidR="00343FC0">
        <w:rPr>
          <w:rFonts w:eastAsia="Calibri"/>
          <w:lang w:val="sr-Cyrl-RS"/>
        </w:rPr>
        <w:t xml:space="preserve"> </w:t>
      </w:r>
      <w:r w:rsidR="00735F44" w:rsidRPr="00070CAB">
        <w:rPr>
          <w:rFonts w:eastAsia="Calibri"/>
          <w:bCs/>
          <w:szCs w:val="24"/>
        </w:rPr>
        <w:t>и овлашћења („Службени гласник РС“ број 56/2011</w:t>
      </w:r>
      <w:r w:rsidR="00E12D76">
        <w:rPr>
          <w:rFonts w:eastAsia="Calibri"/>
          <w:bCs/>
          <w:szCs w:val="24"/>
          <w:lang w:val="sr-Cyrl-RS"/>
        </w:rPr>
        <w:t xml:space="preserve">, </w:t>
      </w:r>
      <w:r w:rsidR="00283DDD" w:rsidRPr="00070CAB">
        <w:rPr>
          <w:rFonts w:eastAsia="Calibri"/>
          <w:bCs/>
          <w:szCs w:val="24"/>
          <w:lang w:val="sr-Cyrl-RS"/>
        </w:rPr>
        <w:t>80/15</w:t>
      </w:r>
      <w:r w:rsidR="00E12D76">
        <w:rPr>
          <w:rFonts w:eastAsia="Calibri"/>
          <w:bCs/>
          <w:szCs w:val="24"/>
          <w:lang w:val="sr-Cyrl-RS"/>
        </w:rPr>
        <w:t xml:space="preserve"> и 76/16</w:t>
      </w:r>
      <w:r w:rsidR="00735F44" w:rsidRPr="00070CAB">
        <w:rPr>
          <w:rFonts w:eastAsia="Calibri"/>
          <w:bCs/>
          <w:szCs w:val="24"/>
        </w:rPr>
        <w:t>) и Одлуком НБС о ближим условима,</w:t>
      </w:r>
      <w:r w:rsidR="00343FC0">
        <w:rPr>
          <w:rFonts w:eastAsia="Calibri"/>
          <w:bCs/>
          <w:szCs w:val="24"/>
          <w:lang w:val="sr-Cyrl-RS"/>
        </w:rPr>
        <w:t xml:space="preserve"> </w:t>
      </w:r>
      <w:r w:rsidR="002E0F0B" w:rsidRPr="00070CAB">
        <w:rPr>
          <w:rFonts w:eastAsia="Calibri"/>
          <w:bCs/>
          <w:szCs w:val="24"/>
        </w:rPr>
        <w:t xml:space="preserve">садржини и начину вођења Регистра меница, са роком важења који је најмање 30 дана дужи од истека рока важности уговора. </w:t>
      </w:r>
    </w:p>
    <w:p w:rsidR="002E0F0B" w:rsidRPr="00070CAB" w:rsidRDefault="002E0F0B" w:rsidP="00E7644A">
      <w:pPr>
        <w:keepNext/>
        <w:keepLines/>
        <w:ind w:left="1"/>
        <w:rPr>
          <w:rFonts w:eastAsia="Calibri"/>
          <w:bCs/>
          <w:szCs w:val="24"/>
        </w:rPr>
      </w:pPr>
      <w:r w:rsidRPr="00070CAB">
        <w:rPr>
          <w:rFonts w:eastAsia="Calibri"/>
          <w:bCs/>
          <w:szCs w:val="24"/>
        </w:rPr>
        <w:tab/>
        <w:t xml:space="preserve"> - Менично овлашћење да се меницa у износу од </w:t>
      </w:r>
      <w:r w:rsidR="00F753A0" w:rsidRPr="00070CAB">
        <w:rPr>
          <w:szCs w:val="24"/>
        </w:rPr>
        <w:t>10% од вредности уговора без ПДВ</w:t>
      </w:r>
      <w:r w:rsidRPr="00070CAB">
        <w:rPr>
          <w:rFonts w:eastAsia="Calibri"/>
          <w:bCs/>
          <w:szCs w:val="24"/>
        </w:rPr>
        <w:t xml:space="preserve">, без сагласности </w:t>
      </w:r>
      <w:r w:rsidR="00B9180F" w:rsidRPr="00B9180F">
        <w:rPr>
          <w:szCs w:val="24"/>
          <w:lang w:val="sr-Cyrl-RS"/>
        </w:rPr>
        <w:t>Добављача</w:t>
      </w:r>
      <w:r w:rsidR="00B9180F" w:rsidRPr="00070CAB">
        <w:rPr>
          <w:rFonts w:eastAsia="Calibri"/>
          <w:bCs/>
          <w:szCs w:val="24"/>
        </w:rPr>
        <w:t xml:space="preserve"> </w:t>
      </w:r>
      <w:r w:rsidRPr="00070CAB">
        <w:rPr>
          <w:rFonts w:eastAsia="Calibri"/>
          <w:bCs/>
          <w:szCs w:val="24"/>
        </w:rPr>
        <w:t xml:space="preserve">може поднети на наплату у случају неизвршења уговорних обавеза по закљученом уговору; </w:t>
      </w:r>
    </w:p>
    <w:p w:rsidR="00F753A0" w:rsidRPr="00070CAB" w:rsidRDefault="00F753A0" w:rsidP="00F753A0">
      <w:pPr>
        <w:ind w:firstLine="1260"/>
        <w:rPr>
          <w:szCs w:val="24"/>
        </w:rPr>
      </w:pPr>
      <w:r w:rsidRPr="00070CAB">
        <w:rPr>
          <w:szCs w:val="24"/>
        </w:rPr>
        <w:t>- Текст меничног овлашћења је потребно урадити у складу са издатом меницом;</w:t>
      </w:r>
    </w:p>
    <w:p w:rsidR="002E0F0B" w:rsidRPr="00070CAB" w:rsidRDefault="002547EE" w:rsidP="002547EE">
      <w:pPr>
        <w:rPr>
          <w:rFonts w:eastAsia="Calibri"/>
        </w:rPr>
      </w:pPr>
      <w:r w:rsidRPr="00070CAB">
        <w:rPr>
          <w:rFonts w:eastAsia="Calibri"/>
        </w:rPr>
        <w:tab/>
      </w:r>
      <w:r w:rsidR="002E0F0B" w:rsidRPr="00070CAB">
        <w:rPr>
          <w:rFonts w:eastAsia="Calibri"/>
        </w:rPr>
        <w:t xml:space="preserve">- копију картона депонованих потписа код банке на којим се јасно виде депоновани потпис и печат </w:t>
      </w:r>
      <w:r w:rsidR="00B9180F" w:rsidRPr="00B9180F">
        <w:rPr>
          <w:szCs w:val="24"/>
          <w:lang w:val="sr-Cyrl-RS"/>
        </w:rPr>
        <w:t>Добављача</w:t>
      </w:r>
      <w:r w:rsidR="002E0F0B" w:rsidRPr="00070CAB">
        <w:rPr>
          <w:rFonts w:eastAsia="Calibri"/>
        </w:rPr>
        <w:t xml:space="preserve">, оверен печатом банке са датумом овере, не старијим од 30 дана од дана закључења уговора. </w:t>
      </w:r>
    </w:p>
    <w:p w:rsidR="002E0F0B" w:rsidRPr="00070CAB" w:rsidRDefault="002E0F0B" w:rsidP="002547EE">
      <w:pPr>
        <w:rPr>
          <w:rFonts w:eastAsia="Calibri"/>
        </w:rPr>
      </w:pPr>
      <w:r w:rsidRPr="00070CAB">
        <w:rPr>
          <w:rFonts w:eastAsia="Calibri"/>
        </w:rPr>
        <w:tab/>
        <w:t xml:space="preserve">Потпис овлашћеног лица на меницама и меничном овлашћењу мора бити идентичан са потписом у картону депонованих потписа. </w:t>
      </w:r>
    </w:p>
    <w:p w:rsidR="002E0F0B" w:rsidRPr="00070CAB" w:rsidRDefault="002E0F0B" w:rsidP="004C222B">
      <w:pPr>
        <w:keepNext/>
        <w:keepLines/>
        <w:rPr>
          <w:rFonts w:eastAsia="Calibri"/>
        </w:rPr>
      </w:pPr>
      <w:r w:rsidRPr="00070CAB">
        <w:rPr>
          <w:rFonts w:eastAsia="Calibri"/>
        </w:rPr>
        <w:tab/>
        <w:t xml:space="preserve">У случају промене лица овлашћеног за заступање, менично овлашћење остаје на снази. </w:t>
      </w:r>
    </w:p>
    <w:p w:rsidR="002E0F0B" w:rsidRPr="00070CAB" w:rsidRDefault="002E0F0B" w:rsidP="004C222B">
      <w:pPr>
        <w:keepNext/>
        <w:keepLines/>
        <w:rPr>
          <w:rFonts w:eastAsia="Calibri"/>
        </w:rPr>
      </w:pPr>
      <w:r w:rsidRPr="00070CAB">
        <w:rPr>
          <w:rFonts w:eastAsia="Calibri"/>
        </w:rPr>
        <w:tab/>
        <w:t>По завршеном послу Наручилац ће предметну меницу вр</w:t>
      </w:r>
      <w:r w:rsidR="001659DF" w:rsidRPr="00070CAB">
        <w:rPr>
          <w:rFonts w:eastAsia="Calibri"/>
        </w:rPr>
        <w:t xml:space="preserve">атити, на писани захтев </w:t>
      </w:r>
      <w:r w:rsidR="00B9180F" w:rsidRPr="00B9180F">
        <w:rPr>
          <w:szCs w:val="24"/>
          <w:lang w:val="sr-Cyrl-RS"/>
        </w:rPr>
        <w:t>Добављача</w:t>
      </w:r>
      <w:r w:rsidRPr="00B9180F">
        <w:rPr>
          <w:rFonts w:eastAsia="Calibri"/>
        </w:rPr>
        <w:t>.</w:t>
      </w:r>
      <w:r w:rsidRPr="00070CAB">
        <w:rPr>
          <w:rFonts w:eastAsia="Calibri"/>
        </w:rPr>
        <w:t xml:space="preserve"> </w:t>
      </w:r>
    </w:p>
    <w:p w:rsidR="00E377EF" w:rsidRPr="00070CAB" w:rsidRDefault="00E377EF" w:rsidP="004C222B">
      <w:pPr>
        <w:keepNext/>
        <w:keepLines/>
        <w:widowControl/>
        <w:tabs>
          <w:tab w:val="clear" w:pos="1440"/>
        </w:tabs>
        <w:autoSpaceDE w:val="0"/>
        <w:autoSpaceDN w:val="0"/>
        <w:adjustRightInd w:val="0"/>
        <w:rPr>
          <w:rFonts w:eastAsiaTheme="minorHAnsi"/>
          <w:b/>
          <w:bCs/>
          <w:szCs w:val="24"/>
        </w:rPr>
      </w:pPr>
    </w:p>
    <w:p w:rsidR="00707969" w:rsidRDefault="00707969" w:rsidP="004C222B">
      <w:pPr>
        <w:keepNext/>
        <w:keepLines/>
        <w:jc w:val="center"/>
        <w:rPr>
          <w:rFonts w:eastAsiaTheme="minorHAnsi"/>
          <w:b/>
          <w:lang w:val="ru-RU"/>
        </w:rPr>
      </w:pPr>
      <w:r w:rsidRPr="00343FC0">
        <w:rPr>
          <w:rFonts w:eastAsiaTheme="minorHAnsi"/>
          <w:b/>
          <w:lang w:val="ru-RU"/>
        </w:rPr>
        <w:t xml:space="preserve">Члан </w:t>
      </w:r>
      <w:r w:rsidR="00B60B50">
        <w:rPr>
          <w:rFonts w:eastAsiaTheme="minorHAnsi"/>
          <w:b/>
          <w:lang w:val="ru-RU"/>
        </w:rPr>
        <w:t>5</w:t>
      </w:r>
      <w:r w:rsidRPr="00343FC0">
        <w:rPr>
          <w:rFonts w:eastAsiaTheme="minorHAnsi"/>
          <w:b/>
          <w:lang w:val="ru-RU"/>
        </w:rPr>
        <w:t>.</w:t>
      </w:r>
    </w:p>
    <w:p w:rsidR="00E35BE8" w:rsidRDefault="00E35BE8" w:rsidP="004C222B">
      <w:pPr>
        <w:keepNext/>
        <w:keepLines/>
        <w:jc w:val="center"/>
        <w:rPr>
          <w:rFonts w:eastAsiaTheme="minorHAnsi"/>
          <w:b/>
          <w:lang w:val="ru-RU"/>
        </w:rPr>
      </w:pPr>
    </w:p>
    <w:p w:rsidR="004C222B" w:rsidRPr="004C222B" w:rsidRDefault="004C222B" w:rsidP="004C222B">
      <w:pPr>
        <w:keepNext/>
        <w:keepLines/>
        <w:autoSpaceDN w:val="0"/>
        <w:ind w:firstLine="1440"/>
        <w:rPr>
          <w:rFonts w:eastAsia="SimSun"/>
          <w:kern w:val="3"/>
          <w:szCs w:val="24"/>
          <w:lang w:val="en-US"/>
        </w:rPr>
      </w:pPr>
      <w:r w:rsidRPr="004C222B">
        <w:rPr>
          <w:rFonts w:eastAsia="Malgun Gothic"/>
          <w:szCs w:val="24"/>
          <w:lang w:val="sr-Cyrl-RS"/>
        </w:rPr>
        <w:t xml:space="preserve">Уколико Добављач, коме буде додељен Уговор, буде исказао аванс, </w:t>
      </w:r>
      <w:r w:rsidRPr="004C222B">
        <w:rPr>
          <w:rFonts w:eastAsia="Malgun Gothic"/>
          <w:szCs w:val="24"/>
          <w:lang w:val="en-US"/>
        </w:rPr>
        <w:t xml:space="preserve">дужан је да у року од 15 дана, од дана закључења уговора достави Наручиоцу оригинал банкарску гаранцију за повраћај авансног плаћања у висини од </w:t>
      </w:r>
      <w:r w:rsidRPr="004C222B">
        <w:rPr>
          <w:rFonts w:eastAsia="Malgun Gothic"/>
          <w:b/>
          <w:noProof/>
          <w:szCs w:val="24"/>
        </w:rPr>
        <w:t>(</w:t>
      </w:r>
      <w:r w:rsidRPr="004C222B">
        <w:rPr>
          <w:rFonts w:eastAsia="Malgun Gothic"/>
          <w:b/>
          <w:i/>
          <w:noProof/>
          <w:szCs w:val="24"/>
          <w:u w:val="single"/>
        </w:rPr>
        <w:t>биће преузето из понуде</w:t>
      </w:r>
      <w:r w:rsidRPr="004C222B">
        <w:rPr>
          <w:rFonts w:eastAsia="Malgun Gothic"/>
          <w:b/>
          <w:noProof/>
          <w:szCs w:val="24"/>
        </w:rPr>
        <w:t>)</w:t>
      </w:r>
      <w:r w:rsidRPr="004C222B">
        <w:rPr>
          <w:rFonts w:eastAsia="Malgun Gothic"/>
          <w:b/>
          <w:noProof/>
          <w:szCs w:val="24"/>
          <w:lang w:val="sr-Cyrl-RS"/>
        </w:rPr>
        <w:t xml:space="preserve"> </w:t>
      </w:r>
      <w:r w:rsidRPr="004C222B">
        <w:rPr>
          <w:rFonts w:eastAsia="Malgun Gothic"/>
          <w:szCs w:val="24"/>
          <w:lang w:val="sr-Cyrl-RS"/>
        </w:rPr>
        <w:t>динара</w:t>
      </w:r>
      <w:r w:rsidRPr="004C222B">
        <w:rPr>
          <w:rFonts w:eastAsia="Malgun Gothic"/>
          <w:szCs w:val="24"/>
          <w:lang w:val="en-US"/>
        </w:rPr>
        <w:t>.</w:t>
      </w:r>
    </w:p>
    <w:p w:rsidR="004C222B" w:rsidRPr="004C222B" w:rsidRDefault="004C222B" w:rsidP="004C222B">
      <w:pPr>
        <w:keepNext/>
        <w:keepLines/>
        <w:autoSpaceDN w:val="0"/>
        <w:textAlignment w:val="baseline"/>
        <w:rPr>
          <w:rFonts w:eastAsia="SimSun"/>
          <w:kern w:val="3"/>
          <w:szCs w:val="24"/>
          <w:lang w:val="en-US"/>
        </w:rPr>
      </w:pPr>
      <w:r w:rsidRPr="004C222B">
        <w:rPr>
          <w:rFonts w:eastAsia="Malgun Gothic"/>
          <w:szCs w:val="24"/>
          <w:lang w:val="en-US"/>
        </w:rPr>
        <w:tab/>
        <w:t>Банкарска гаранција мора да траје</w:t>
      </w:r>
      <w:r w:rsidRPr="004C222B">
        <w:rPr>
          <w:rFonts w:eastAsia="Calibri"/>
          <w:bCs/>
          <w:kern w:val="3"/>
          <w:szCs w:val="24"/>
          <w:lang w:val="en-US"/>
        </w:rPr>
        <w:t xml:space="preserve"> најмање</w:t>
      </w:r>
      <w:r w:rsidRPr="004C222B">
        <w:rPr>
          <w:rFonts w:eastAsia="Calibri"/>
          <w:bCs/>
          <w:kern w:val="3"/>
          <w:szCs w:val="24"/>
          <w:lang w:val="sr-Cyrl-RS"/>
        </w:rPr>
        <w:t xml:space="preserve"> 30 дана дуже од рока важности уговора</w:t>
      </w:r>
      <w:r w:rsidRPr="004C222B">
        <w:rPr>
          <w:rFonts w:eastAsia="SimSun"/>
          <w:kern w:val="3"/>
          <w:szCs w:val="24"/>
          <w:lang w:val="en-US"/>
        </w:rPr>
        <w:t>.</w:t>
      </w:r>
    </w:p>
    <w:p w:rsidR="004C222B" w:rsidRPr="004C222B" w:rsidRDefault="004C222B" w:rsidP="004C222B">
      <w:pPr>
        <w:keepNext/>
        <w:keepLines/>
        <w:autoSpaceDN w:val="0"/>
        <w:rPr>
          <w:rFonts w:eastAsia="SimSun"/>
          <w:kern w:val="3"/>
          <w:szCs w:val="24"/>
          <w:lang w:val="en-US"/>
        </w:rPr>
      </w:pPr>
      <w:r w:rsidRPr="004C222B">
        <w:rPr>
          <w:rFonts w:eastAsia="Malgun Gothic"/>
          <w:szCs w:val="24"/>
          <w:lang w:val="en-US"/>
        </w:rPr>
        <w:tab/>
        <w:t>Банкарска гаранција мора бити безусловна, неопозива и платива на први позив, без приговора.</w:t>
      </w:r>
    </w:p>
    <w:p w:rsidR="004C222B" w:rsidRPr="004C222B" w:rsidRDefault="004C222B" w:rsidP="004C222B">
      <w:pPr>
        <w:keepNext/>
        <w:keepLines/>
        <w:autoSpaceDN w:val="0"/>
        <w:rPr>
          <w:rFonts w:eastAsia="Malgun Gothic"/>
          <w:bCs/>
          <w:szCs w:val="24"/>
          <w:lang w:val="en-US"/>
        </w:rPr>
      </w:pPr>
      <w:r w:rsidRPr="004C222B">
        <w:rPr>
          <w:rFonts w:eastAsia="Malgun Gothic"/>
          <w:szCs w:val="24"/>
          <w:lang w:val="en-US"/>
        </w:rPr>
        <w:tab/>
        <w:t xml:space="preserve">Наручилац неће уплатити </w:t>
      </w:r>
      <w:r w:rsidRPr="004C222B">
        <w:rPr>
          <w:rFonts w:eastAsia="Malgun Gothic"/>
          <w:bCs/>
          <w:szCs w:val="24"/>
          <w:lang w:val="en-US"/>
        </w:rPr>
        <w:t>ниједан износ пре него што прими банкарску гаранцију за повраћај авансног плаћања, уколико је исти исказан у понуди.</w:t>
      </w:r>
    </w:p>
    <w:p w:rsidR="00707969" w:rsidRPr="00343FC0" w:rsidRDefault="00707969" w:rsidP="004C222B">
      <w:pPr>
        <w:keepNext/>
        <w:keepLines/>
        <w:rPr>
          <w:rFonts w:eastAsiaTheme="minorHAnsi"/>
          <w:b/>
          <w:lang w:val="ru-RU"/>
        </w:rPr>
      </w:pPr>
    </w:p>
    <w:p w:rsidR="007E668E" w:rsidRPr="00070CAB" w:rsidRDefault="00B60B50" w:rsidP="004C222B">
      <w:pPr>
        <w:keepNext/>
        <w:keepLines/>
        <w:jc w:val="center"/>
        <w:rPr>
          <w:rFonts w:eastAsiaTheme="minorHAnsi"/>
          <w:b/>
        </w:rPr>
      </w:pPr>
      <w:r>
        <w:rPr>
          <w:rFonts w:eastAsiaTheme="minorHAnsi"/>
          <w:b/>
          <w:lang w:val="ru-RU"/>
        </w:rPr>
        <w:t>Члан 6</w:t>
      </w:r>
      <w:r w:rsidR="007E668E" w:rsidRPr="00070CAB">
        <w:rPr>
          <w:rFonts w:eastAsiaTheme="minorHAnsi"/>
          <w:b/>
          <w:lang w:val="ru-RU"/>
        </w:rPr>
        <w:t>.</w:t>
      </w:r>
    </w:p>
    <w:p w:rsidR="00D962A8" w:rsidRPr="00070CAB" w:rsidRDefault="00D962A8" w:rsidP="004C222B">
      <w:pPr>
        <w:keepNext/>
        <w:keepLines/>
        <w:rPr>
          <w:rFonts w:eastAsiaTheme="minorHAnsi"/>
        </w:rPr>
      </w:pPr>
    </w:p>
    <w:p w:rsidR="007E668E" w:rsidRDefault="00343FC0" w:rsidP="004C222B">
      <w:pPr>
        <w:keepNext/>
        <w:keepLines/>
        <w:rPr>
          <w:rFonts w:eastAsiaTheme="minorHAnsi"/>
          <w:lang w:val="ru-RU"/>
        </w:rPr>
      </w:pPr>
      <w:r>
        <w:rPr>
          <w:rFonts w:eastAsiaTheme="minorHAnsi"/>
          <w:lang w:val="ru-RU"/>
        </w:rPr>
        <w:tab/>
      </w:r>
      <w:r w:rsidR="007E668E" w:rsidRPr="00070CAB">
        <w:rPr>
          <w:rFonts w:eastAsiaTheme="minorHAnsi"/>
          <w:lang w:val="ru-RU"/>
        </w:rPr>
        <w:t>Наручилац мож</w:t>
      </w:r>
      <w:r w:rsidR="004C222B">
        <w:rPr>
          <w:rFonts w:eastAsiaTheme="minorHAnsi"/>
          <w:lang w:val="ru-RU"/>
        </w:rPr>
        <w:t>е да реализује средства</w:t>
      </w:r>
      <w:r w:rsidR="007E668E" w:rsidRPr="00070CAB">
        <w:rPr>
          <w:rFonts w:eastAsiaTheme="minorHAnsi"/>
          <w:lang w:val="ru-RU"/>
        </w:rPr>
        <w:t xml:space="preserve"> финансиј</w:t>
      </w:r>
      <w:r w:rsidR="001659DF" w:rsidRPr="00070CAB">
        <w:rPr>
          <w:rFonts w:eastAsiaTheme="minorHAnsi"/>
          <w:lang w:val="ru-RU"/>
        </w:rPr>
        <w:t xml:space="preserve">ског обезбеђења уколико </w:t>
      </w:r>
      <w:r w:rsidR="00B9180F" w:rsidRPr="00B9180F">
        <w:rPr>
          <w:szCs w:val="24"/>
          <w:lang w:val="sr-Cyrl-RS"/>
        </w:rPr>
        <w:t>Добављач</w:t>
      </w:r>
      <w:r w:rsidR="00B9180F" w:rsidRPr="00070CAB">
        <w:rPr>
          <w:rFonts w:eastAsiaTheme="minorHAnsi"/>
          <w:lang w:val="ru-RU"/>
        </w:rPr>
        <w:t xml:space="preserve"> </w:t>
      </w:r>
      <w:r w:rsidR="007E668E" w:rsidRPr="00070CAB">
        <w:rPr>
          <w:rFonts w:eastAsiaTheme="minorHAnsi"/>
          <w:lang w:val="ru-RU"/>
        </w:rPr>
        <w:t xml:space="preserve">не испуњава уговорне обавезе. </w:t>
      </w:r>
    </w:p>
    <w:p w:rsidR="00B60B50" w:rsidRPr="00070CAB" w:rsidRDefault="00B60B50" w:rsidP="004C222B">
      <w:pPr>
        <w:keepNext/>
        <w:keepLines/>
        <w:rPr>
          <w:rFonts w:eastAsiaTheme="minorHAnsi"/>
          <w:lang w:val="ru-RU"/>
        </w:rPr>
      </w:pPr>
    </w:p>
    <w:p w:rsidR="00F66487" w:rsidRPr="0051772E" w:rsidRDefault="00F66487" w:rsidP="004C222B">
      <w:pPr>
        <w:keepNext/>
        <w:keepLines/>
        <w:widowControl/>
        <w:tabs>
          <w:tab w:val="clear" w:pos="1440"/>
        </w:tabs>
        <w:autoSpaceDE w:val="0"/>
        <w:autoSpaceDN w:val="0"/>
        <w:adjustRightInd w:val="0"/>
        <w:rPr>
          <w:rFonts w:eastAsiaTheme="minorHAnsi"/>
          <w:b/>
          <w:bCs/>
          <w:color w:val="00B050"/>
          <w:szCs w:val="24"/>
        </w:rPr>
      </w:pPr>
    </w:p>
    <w:p w:rsidR="00211276" w:rsidRDefault="000A3249" w:rsidP="004C222B">
      <w:pPr>
        <w:keepNext/>
        <w:keepLines/>
        <w:rPr>
          <w:b/>
        </w:rPr>
      </w:pPr>
      <w:r w:rsidRPr="00070CAB">
        <w:rPr>
          <w:b/>
        </w:rPr>
        <w:t>КВАЛИТЕТ</w:t>
      </w:r>
    </w:p>
    <w:p w:rsidR="00070CAB" w:rsidRPr="00070CAB" w:rsidRDefault="00070CAB" w:rsidP="004C222B">
      <w:pPr>
        <w:keepNext/>
        <w:keepLines/>
        <w:rPr>
          <w:b/>
        </w:rPr>
      </w:pPr>
    </w:p>
    <w:p w:rsidR="00211276" w:rsidRPr="00070CAB" w:rsidRDefault="00B60B50" w:rsidP="004C222B">
      <w:pPr>
        <w:keepNext/>
        <w:keepLines/>
        <w:jc w:val="center"/>
        <w:rPr>
          <w:b/>
        </w:rPr>
      </w:pPr>
      <w:r>
        <w:rPr>
          <w:b/>
        </w:rPr>
        <w:t>Члан 7</w:t>
      </w:r>
      <w:r w:rsidR="00211276" w:rsidRPr="00070CAB">
        <w:rPr>
          <w:b/>
        </w:rPr>
        <w:t>.</w:t>
      </w:r>
    </w:p>
    <w:p w:rsidR="00211276" w:rsidRPr="0051772E" w:rsidRDefault="00211276" w:rsidP="004C222B">
      <w:pPr>
        <w:keepNext/>
        <w:keepLines/>
      </w:pPr>
    </w:p>
    <w:p w:rsidR="00211276" w:rsidRPr="0051772E" w:rsidRDefault="00211276" w:rsidP="004C222B">
      <w:pPr>
        <w:keepNext/>
        <w:keepLines/>
        <w:rPr>
          <w:bCs/>
        </w:rPr>
      </w:pPr>
      <w:r w:rsidRPr="0051772E">
        <w:rPr>
          <w:bCs/>
        </w:rPr>
        <w:tab/>
      </w:r>
      <w:r w:rsidR="00B9180F" w:rsidRPr="00A60E42">
        <w:rPr>
          <w:szCs w:val="24"/>
          <w:lang w:val="sr-Cyrl-RS"/>
        </w:rPr>
        <w:t>Д</w:t>
      </w:r>
      <w:r w:rsidR="00B9180F" w:rsidRPr="00B9180F">
        <w:rPr>
          <w:szCs w:val="24"/>
          <w:lang w:val="sr-Cyrl-RS"/>
        </w:rPr>
        <w:t>обављач</w:t>
      </w:r>
      <w:r w:rsidR="00B9180F" w:rsidRPr="0051772E">
        <w:rPr>
          <w:bCs/>
        </w:rPr>
        <w:t xml:space="preserve"> </w:t>
      </w:r>
      <w:r w:rsidRPr="0051772E">
        <w:rPr>
          <w:bCs/>
        </w:rPr>
        <w:t>се обавезује да предметну услугу пружа квалитетно и стручно.</w:t>
      </w:r>
    </w:p>
    <w:p w:rsidR="004A1776" w:rsidRDefault="00343FC0" w:rsidP="004C222B">
      <w:pPr>
        <w:keepNext/>
        <w:keepLines/>
        <w:rPr>
          <w:bCs/>
        </w:rPr>
      </w:pPr>
      <w:r>
        <w:rPr>
          <w:bCs/>
        </w:rPr>
        <w:tab/>
      </w:r>
      <w:r w:rsidR="00B9180F" w:rsidRPr="00B9180F">
        <w:rPr>
          <w:szCs w:val="24"/>
          <w:lang w:val="sr-Cyrl-RS"/>
        </w:rPr>
        <w:t>Добављач</w:t>
      </w:r>
      <w:r w:rsidR="00B9180F" w:rsidRPr="0051772E">
        <w:rPr>
          <w:bCs/>
        </w:rPr>
        <w:t xml:space="preserve"> </w:t>
      </w:r>
      <w:r w:rsidR="00211276" w:rsidRPr="0051772E">
        <w:rPr>
          <w:bCs/>
        </w:rPr>
        <w:t xml:space="preserve">је дужан да обезбеди ниво услуге који је дефинисан </w:t>
      </w:r>
      <w:r w:rsidR="00F774AE">
        <w:rPr>
          <w:bCs/>
          <w:lang w:val="sr-Cyrl-RS"/>
        </w:rPr>
        <w:t>овим уговором</w:t>
      </w:r>
      <w:r w:rsidR="00211276" w:rsidRPr="0051772E">
        <w:rPr>
          <w:bCs/>
        </w:rPr>
        <w:t>.</w:t>
      </w:r>
    </w:p>
    <w:p w:rsidR="004A1776" w:rsidRDefault="004A1776" w:rsidP="004C222B">
      <w:pPr>
        <w:keepNext/>
        <w:keepLines/>
        <w:rPr>
          <w:bCs/>
        </w:rPr>
      </w:pPr>
    </w:p>
    <w:p w:rsidR="00211276" w:rsidRDefault="000A3249" w:rsidP="004C222B">
      <w:pPr>
        <w:keepNext/>
        <w:keepLines/>
        <w:rPr>
          <w:b/>
          <w:szCs w:val="24"/>
        </w:rPr>
      </w:pPr>
      <w:r w:rsidRPr="00F774AE">
        <w:rPr>
          <w:b/>
          <w:szCs w:val="24"/>
        </w:rPr>
        <w:t>ГАРАНЦИЈА</w:t>
      </w:r>
    </w:p>
    <w:p w:rsidR="004A1776" w:rsidRDefault="004A1776" w:rsidP="004C222B">
      <w:pPr>
        <w:keepNext/>
        <w:keepLines/>
        <w:rPr>
          <w:b/>
          <w:szCs w:val="24"/>
        </w:rPr>
      </w:pPr>
    </w:p>
    <w:p w:rsidR="004A1776" w:rsidRPr="00F774AE" w:rsidRDefault="00B60B50" w:rsidP="004C222B">
      <w:pPr>
        <w:keepNext/>
        <w:keepLines/>
        <w:jc w:val="center"/>
        <w:rPr>
          <w:b/>
          <w:szCs w:val="24"/>
        </w:rPr>
      </w:pPr>
      <w:r>
        <w:rPr>
          <w:b/>
          <w:szCs w:val="24"/>
        </w:rPr>
        <w:t>Члан 8</w:t>
      </w:r>
      <w:r w:rsidR="004A1776" w:rsidRPr="00F774AE">
        <w:rPr>
          <w:b/>
          <w:szCs w:val="24"/>
        </w:rPr>
        <w:t>.</w:t>
      </w:r>
    </w:p>
    <w:p w:rsidR="004A1776" w:rsidRPr="00F774AE" w:rsidRDefault="004A1776" w:rsidP="004C222B">
      <w:pPr>
        <w:keepNext/>
        <w:keepLines/>
        <w:jc w:val="center"/>
        <w:rPr>
          <w:b/>
          <w:szCs w:val="24"/>
        </w:rPr>
      </w:pPr>
    </w:p>
    <w:p w:rsidR="004A1776" w:rsidRPr="00F774AE" w:rsidRDefault="004A1776" w:rsidP="004C222B">
      <w:pPr>
        <w:keepNext/>
        <w:keepLines/>
        <w:tabs>
          <w:tab w:val="clear" w:pos="1440"/>
          <w:tab w:val="left" w:pos="0"/>
        </w:tabs>
        <w:outlineLvl w:val="0"/>
        <w:rPr>
          <w:bCs/>
        </w:rPr>
      </w:pPr>
      <w:r w:rsidRPr="00F774AE">
        <w:rPr>
          <w:b/>
          <w:szCs w:val="24"/>
        </w:rPr>
        <w:tab/>
      </w:r>
      <w:r w:rsidRPr="00F774AE">
        <w:rPr>
          <w:b/>
          <w:szCs w:val="24"/>
        </w:rPr>
        <w:tab/>
      </w:r>
      <w:r w:rsidRPr="00B9180F">
        <w:rPr>
          <w:szCs w:val="24"/>
          <w:lang w:val="sr-Cyrl-RS"/>
        </w:rPr>
        <w:t>Добављач</w:t>
      </w:r>
      <w:r w:rsidRPr="00F774AE">
        <w:rPr>
          <w:bCs/>
        </w:rPr>
        <w:t xml:space="preserve"> гарантује континуирано и несметано коришћење  услуге из члана 1. овог уговора, у року трајања уговора, а за потребе Наручиоца.</w:t>
      </w:r>
    </w:p>
    <w:p w:rsidR="004A1776" w:rsidRPr="004A1776" w:rsidRDefault="004A1776" w:rsidP="004C222B">
      <w:pPr>
        <w:keepNext/>
        <w:keepLines/>
        <w:rPr>
          <w:bCs/>
        </w:rPr>
      </w:pPr>
    </w:p>
    <w:p w:rsidR="00211276" w:rsidRPr="00F774AE" w:rsidRDefault="00211276" w:rsidP="004C222B">
      <w:pPr>
        <w:keepNext/>
        <w:keepLines/>
        <w:rPr>
          <w:b/>
          <w:smallCaps/>
          <w:kern w:val="24"/>
          <w:szCs w:val="24"/>
        </w:rPr>
      </w:pPr>
      <w:r w:rsidRPr="00F774AE">
        <w:rPr>
          <w:b/>
          <w:smallCaps/>
          <w:kern w:val="24"/>
          <w:szCs w:val="24"/>
        </w:rPr>
        <w:t>РОК  И НАЧИН  ИЗВРШЕЊА УСЛУГА</w:t>
      </w:r>
    </w:p>
    <w:p w:rsidR="00211276" w:rsidRPr="00F774AE" w:rsidRDefault="00211276" w:rsidP="004C222B">
      <w:pPr>
        <w:keepNext/>
        <w:keepLines/>
        <w:rPr>
          <w:b/>
          <w:smallCaps/>
          <w:kern w:val="24"/>
        </w:rPr>
      </w:pPr>
    </w:p>
    <w:p w:rsidR="00211276" w:rsidRDefault="00E35BE8" w:rsidP="004C222B">
      <w:pPr>
        <w:keepNext/>
        <w:keepLines/>
        <w:jc w:val="center"/>
        <w:rPr>
          <w:b/>
        </w:rPr>
      </w:pPr>
      <w:r>
        <w:rPr>
          <w:b/>
        </w:rPr>
        <w:t>Члан 9</w:t>
      </w:r>
      <w:r w:rsidR="00211276" w:rsidRPr="00F774AE">
        <w:rPr>
          <w:b/>
        </w:rPr>
        <w:t>.</w:t>
      </w:r>
    </w:p>
    <w:p w:rsidR="00A60E42" w:rsidRPr="00F774AE" w:rsidRDefault="00A60E42" w:rsidP="004C222B">
      <w:pPr>
        <w:keepNext/>
        <w:keepLines/>
        <w:jc w:val="center"/>
        <w:rPr>
          <w:b/>
        </w:rPr>
      </w:pPr>
    </w:p>
    <w:p w:rsidR="00A60E42" w:rsidRPr="00CE2993" w:rsidRDefault="00A60E42" w:rsidP="004C222B">
      <w:pPr>
        <w:keepNext/>
        <w:keepLines/>
        <w:tabs>
          <w:tab w:val="clear" w:pos="1440"/>
          <w:tab w:val="left" w:pos="0"/>
        </w:tabs>
        <w:ind w:firstLine="1440"/>
        <w:outlineLvl w:val="0"/>
        <w:rPr>
          <w:bCs/>
          <w:szCs w:val="24"/>
        </w:rPr>
      </w:pPr>
      <w:r>
        <w:rPr>
          <w:bCs/>
        </w:rPr>
        <w:t>Д</w:t>
      </w:r>
      <w:r>
        <w:rPr>
          <w:bCs/>
          <w:lang w:val="sr-Cyrl-RS"/>
        </w:rPr>
        <w:t>обављач</w:t>
      </w:r>
      <w:r w:rsidRPr="00CE2993">
        <w:rPr>
          <w:bCs/>
          <w:szCs w:val="24"/>
        </w:rPr>
        <w:t xml:space="preserve"> ће предметну услугу извршавати сукцесив</w:t>
      </w:r>
      <w:r>
        <w:rPr>
          <w:bCs/>
          <w:szCs w:val="24"/>
        </w:rPr>
        <w:t>но, према динамици и потребама Н</w:t>
      </w:r>
      <w:r w:rsidRPr="00CE2993">
        <w:rPr>
          <w:bCs/>
          <w:szCs w:val="24"/>
        </w:rPr>
        <w:t xml:space="preserve">аручиоца, а према достављеном захтеву од стране </w:t>
      </w:r>
      <w:r>
        <w:rPr>
          <w:bCs/>
          <w:szCs w:val="24"/>
        </w:rPr>
        <w:t>Н</w:t>
      </w:r>
      <w:r w:rsidRPr="00CE2993">
        <w:rPr>
          <w:bCs/>
          <w:szCs w:val="24"/>
        </w:rPr>
        <w:t>аручиоца.</w:t>
      </w:r>
    </w:p>
    <w:p w:rsidR="00A60E42" w:rsidRDefault="00A60E42" w:rsidP="004C222B">
      <w:pPr>
        <w:keepNext/>
        <w:keepLines/>
        <w:widowControl/>
        <w:tabs>
          <w:tab w:val="clear" w:pos="1440"/>
        </w:tabs>
        <w:autoSpaceDE w:val="0"/>
        <w:autoSpaceDN w:val="0"/>
        <w:adjustRightInd w:val="0"/>
        <w:ind w:firstLine="1440"/>
        <w:rPr>
          <w:rFonts w:eastAsiaTheme="minorHAnsi"/>
          <w:color w:val="000000"/>
          <w:szCs w:val="24"/>
          <w:lang w:val="ru-RU"/>
        </w:rPr>
      </w:pPr>
      <w:r>
        <w:rPr>
          <w:bCs/>
        </w:rPr>
        <w:t>Добављач</w:t>
      </w:r>
      <w:r w:rsidRPr="007E74E5">
        <w:rPr>
          <w:rFonts w:eastAsiaTheme="minorHAnsi"/>
          <w:szCs w:val="24"/>
          <w:lang w:val="ru-RU"/>
        </w:rPr>
        <w:t xml:space="preserve"> се обавезује да ће извршити резервацију </w:t>
      </w:r>
      <w:r>
        <w:rPr>
          <w:rFonts w:eastAsiaTheme="minorHAnsi"/>
          <w:szCs w:val="24"/>
          <w:lang w:val="ru-RU"/>
        </w:rPr>
        <w:t xml:space="preserve">ноћења са доручком, полупансиона или пуног пансиона </w:t>
      </w:r>
      <w:r w:rsidRPr="007E74E5">
        <w:rPr>
          <w:rFonts w:eastAsiaTheme="minorHAnsi"/>
          <w:color w:val="000000"/>
          <w:szCs w:val="24"/>
          <w:lang w:val="ru-RU"/>
        </w:rPr>
        <w:t>хотелског смештаја (одговарајуће категорије) у траженим количинама</w:t>
      </w:r>
      <w:r>
        <w:rPr>
          <w:rFonts w:eastAsiaTheme="minorHAnsi"/>
          <w:color w:val="000000"/>
          <w:szCs w:val="24"/>
          <w:lang w:val="ru-RU"/>
        </w:rPr>
        <w:t>, у одговарајућем месту</w:t>
      </w:r>
      <w:r w:rsidRPr="00CE2993">
        <w:rPr>
          <w:rFonts w:eastAsiaTheme="minorHAnsi"/>
          <w:color w:val="000000"/>
          <w:szCs w:val="24"/>
        </w:rPr>
        <w:t xml:space="preserve"> </w:t>
      </w:r>
      <w:r w:rsidRPr="007E74E5">
        <w:rPr>
          <w:rFonts w:eastAsiaTheme="minorHAnsi"/>
          <w:color w:val="000000"/>
          <w:szCs w:val="24"/>
          <w:lang w:val="ru-RU"/>
        </w:rPr>
        <w:t xml:space="preserve">и у </w:t>
      </w:r>
      <w:r>
        <w:rPr>
          <w:rFonts w:eastAsiaTheme="minorHAnsi"/>
          <w:color w:val="000000"/>
          <w:szCs w:val="24"/>
          <w:lang w:val="ru-RU"/>
        </w:rPr>
        <w:t xml:space="preserve">тражено </w:t>
      </w:r>
      <w:r w:rsidRPr="007E74E5">
        <w:rPr>
          <w:rFonts w:eastAsiaTheme="minorHAnsi"/>
          <w:color w:val="000000"/>
          <w:szCs w:val="24"/>
          <w:lang w:val="ru-RU"/>
        </w:rPr>
        <w:t>време</w:t>
      </w:r>
      <w:r>
        <w:rPr>
          <w:rFonts w:eastAsiaTheme="minorHAnsi"/>
          <w:color w:val="000000"/>
          <w:szCs w:val="24"/>
          <w:lang w:val="ru-RU"/>
        </w:rPr>
        <w:t>.</w:t>
      </w:r>
      <w:r w:rsidRPr="007E74E5">
        <w:rPr>
          <w:rFonts w:eastAsiaTheme="minorHAnsi"/>
          <w:color w:val="000000"/>
          <w:szCs w:val="24"/>
          <w:lang w:val="ru-RU"/>
        </w:rPr>
        <w:t xml:space="preserve"> </w:t>
      </w:r>
    </w:p>
    <w:p w:rsidR="00A60E42" w:rsidRPr="00155BBD" w:rsidRDefault="00A60E42" w:rsidP="004C222B">
      <w:pPr>
        <w:keepNext/>
        <w:keepLines/>
        <w:widowControl/>
        <w:tabs>
          <w:tab w:val="clear" w:pos="1440"/>
        </w:tabs>
        <w:autoSpaceDE w:val="0"/>
        <w:autoSpaceDN w:val="0"/>
        <w:adjustRightInd w:val="0"/>
        <w:ind w:firstLine="1440"/>
        <w:rPr>
          <w:rFonts w:eastAsiaTheme="minorHAnsi"/>
          <w:color w:val="000000"/>
          <w:sz w:val="23"/>
          <w:szCs w:val="23"/>
          <w:lang w:val="ru-RU"/>
        </w:rPr>
      </w:pPr>
      <w:r>
        <w:rPr>
          <w:bCs/>
        </w:rPr>
        <w:t>Добављач</w:t>
      </w:r>
      <w:r>
        <w:rPr>
          <w:rFonts w:eastAsiaTheme="minorHAnsi"/>
          <w:color w:val="000000"/>
          <w:szCs w:val="24"/>
          <w:lang w:val="ru-RU"/>
        </w:rPr>
        <w:t xml:space="preserve"> се обавезује да за предметне услуге изврши резервацију смештаја и за градове и хотеле на територији Републике Србије који нису наведени у члану 1. </w:t>
      </w:r>
      <w:r w:rsidR="00621A78">
        <w:rPr>
          <w:rFonts w:eastAsiaTheme="minorHAnsi"/>
          <w:color w:val="000000"/>
          <w:szCs w:val="24"/>
          <w:lang w:val="ru-RU"/>
        </w:rPr>
        <w:t>О</w:t>
      </w:r>
      <w:r>
        <w:rPr>
          <w:rFonts w:eastAsiaTheme="minorHAnsi"/>
          <w:color w:val="000000"/>
          <w:szCs w:val="24"/>
          <w:lang w:val="ru-RU"/>
        </w:rPr>
        <w:t>вог уговора</w:t>
      </w:r>
      <w:r w:rsidRPr="004D61BE">
        <w:rPr>
          <w:rFonts w:eastAsiaTheme="minorHAnsi"/>
          <w:color w:val="000000"/>
          <w:sz w:val="23"/>
          <w:szCs w:val="23"/>
          <w:lang w:val="ru-RU"/>
        </w:rPr>
        <w:t>, а у оквиру укупно уговорене вредности и н</w:t>
      </w:r>
      <w:r>
        <w:rPr>
          <w:rFonts w:eastAsiaTheme="minorHAnsi"/>
          <w:color w:val="000000"/>
          <w:sz w:val="23"/>
          <w:szCs w:val="23"/>
          <w:lang w:val="ru-RU"/>
        </w:rPr>
        <w:t>а основу захтева и претходне сагласности Н</w:t>
      </w:r>
      <w:r w:rsidRPr="004D61BE">
        <w:rPr>
          <w:rFonts w:eastAsiaTheme="minorHAnsi"/>
          <w:color w:val="000000"/>
          <w:sz w:val="23"/>
          <w:szCs w:val="23"/>
          <w:lang w:val="ru-RU"/>
        </w:rPr>
        <w:t xml:space="preserve">аручиоца. </w:t>
      </w:r>
    </w:p>
    <w:p w:rsidR="00A60E42" w:rsidRPr="00155BBD" w:rsidRDefault="00A60E42" w:rsidP="004C222B">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Рок испоруке резервације за хотелски смештај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Pr>
          <w:rFonts w:eastAsiaTheme="minorHAnsi"/>
          <w:color w:val="000000"/>
          <w:szCs w:val="24"/>
          <w:lang w:val="ru-RU"/>
        </w:rPr>
        <w:t xml:space="preserve">од </w:t>
      </w:r>
      <w:r w:rsidRPr="007E74E5">
        <w:rPr>
          <w:rFonts w:eastAsiaTheme="minorHAnsi"/>
          <w:color w:val="000000"/>
          <w:szCs w:val="24"/>
          <w:lang w:val="ru-RU"/>
        </w:rPr>
        <w:t>момента</w:t>
      </w:r>
      <w:r>
        <w:rPr>
          <w:rFonts w:eastAsiaTheme="minorHAnsi"/>
          <w:color w:val="000000"/>
          <w:szCs w:val="24"/>
          <w:lang w:val="ru-RU"/>
        </w:rPr>
        <w:t xml:space="preserve"> пријема писаног захтева Наручиоца (електронском поштом или</w:t>
      </w:r>
      <w:r w:rsidRPr="007E74E5">
        <w:rPr>
          <w:rFonts w:eastAsiaTheme="minorHAnsi"/>
          <w:color w:val="000000"/>
          <w:szCs w:val="24"/>
          <w:lang w:val="ru-RU"/>
        </w:rPr>
        <w:t xml:space="preserve"> телефаксом) од стране </w:t>
      </w:r>
      <w:r>
        <w:rPr>
          <w:rFonts w:eastAsiaTheme="minorHAnsi"/>
          <w:color w:val="000000"/>
          <w:szCs w:val="24"/>
        </w:rPr>
        <w:t>Н</w:t>
      </w:r>
      <w:r w:rsidRPr="007E74E5">
        <w:rPr>
          <w:rFonts w:eastAsiaTheme="minorHAnsi"/>
          <w:color w:val="000000"/>
          <w:szCs w:val="24"/>
          <w:lang w:val="ru-RU"/>
        </w:rPr>
        <w:t>аручиоца.</w:t>
      </w:r>
    </w:p>
    <w:p w:rsidR="00A60E42" w:rsidRDefault="00A60E42" w:rsidP="004C222B">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 xml:space="preserve">Градови који су наведени у члану 1. </w:t>
      </w:r>
      <w:r w:rsidR="00621A78">
        <w:rPr>
          <w:rFonts w:eastAsiaTheme="minorHAnsi"/>
          <w:color w:val="000000"/>
          <w:sz w:val="23"/>
          <w:szCs w:val="23"/>
          <w:lang w:val="ru-RU"/>
        </w:rPr>
        <w:t>О</w:t>
      </w:r>
      <w:r>
        <w:rPr>
          <w:rFonts w:eastAsiaTheme="minorHAnsi"/>
          <w:color w:val="000000"/>
          <w:sz w:val="23"/>
          <w:szCs w:val="23"/>
          <w:lang w:val="ru-RU"/>
        </w:rPr>
        <w:t>вог уговора</w:t>
      </w:r>
      <w:r w:rsidRPr="004D61BE">
        <w:rPr>
          <w:rFonts w:eastAsiaTheme="minorHAnsi"/>
          <w:color w:val="000000"/>
          <w:sz w:val="23"/>
          <w:szCs w:val="23"/>
          <w:lang w:val="ru-RU"/>
        </w:rPr>
        <w:t xml:space="preserve"> су </w:t>
      </w:r>
      <w:r>
        <w:rPr>
          <w:rFonts w:eastAsiaTheme="minorHAnsi"/>
          <w:color w:val="000000"/>
          <w:sz w:val="23"/>
          <w:szCs w:val="23"/>
          <w:lang w:val="ru-RU"/>
        </w:rPr>
        <w:t>оквирни</w:t>
      </w:r>
      <w:r w:rsidRPr="004D61BE">
        <w:rPr>
          <w:rFonts w:eastAsiaTheme="minorHAnsi"/>
          <w:color w:val="000000"/>
          <w:sz w:val="23"/>
          <w:szCs w:val="23"/>
          <w:lang w:val="ru-RU"/>
        </w:rPr>
        <w:t xml:space="preserve"> и </w:t>
      </w:r>
      <w:r>
        <w:rPr>
          <w:rFonts w:eastAsiaTheme="minorHAnsi"/>
          <w:color w:val="000000"/>
          <w:sz w:val="23"/>
          <w:szCs w:val="23"/>
          <w:lang w:val="ru-RU"/>
        </w:rPr>
        <w:t>дати</w:t>
      </w:r>
      <w:r w:rsidRPr="004D61BE">
        <w:rPr>
          <w:rFonts w:eastAsiaTheme="minorHAnsi"/>
          <w:color w:val="000000"/>
          <w:sz w:val="23"/>
          <w:szCs w:val="23"/>
          <w:lang w:val="ru-RU"/>
        </w:rPr>
        <w:t xml:space="preserve"> су на бази планираних путовања </w:t>
      </w:r>
      <w:r>
        <w:rPr>
          <w:rFonts w:eastAsiaTheme="minorHAnsi"/>
          <w:color w:val="000000"/>
          <w:sz w:val="23"/>
          <w:szCs w:val="23"/>
          <w:lang w:val="ru-RU"/>
        </w:rPr>
        <w:t>Н</w:t>
      </w:r>
      <w:r w:rsidRPr="004D61BE">
        <w:rPr>
          <w:rFonts w:eastAsiaTheme="minorHAnsi"/>
          <w:color w:val="000000"/>
          <w:sz w:val="23"/>
          <w:szCs w:val="23"/>
          <w:lang w:val="ru-RU"/>
        </w:rPr>
        <w:t xml:space="preserve">аручиоца. Број путовања и дестинације ће се реализовати путем налога, према стварним потребама </w:t>
      </w:r>
      <w:r>
        <w:rPr>
          <w:rFonts w:eastAsiaTheme="minorHAnsi"/>
          <w:color w:val="000000"/>
          <w:sz w:val="23"/>
          <w:szCs w:val="23"/>
          <w:lang w:val="ru-RU"/>
        </w:rPr>
        <w:t>Н</w:t>
      </w:r>
      <w:r w:rsidRPr="004D61BE">
        <w:rPr>
          <w:rFonts w:eastAsiaTheme="minorHAnsi"/>
          <w:color w:val="000000"/>
          <w:sz w:val="23"/>
          <w:szCs w:val="23"/>
          <w:lang w:val="ru-RU"/>
        </w:rPr>
        <w:t>аручиоца, а највише до укупне уговорене вредности.</w:t>
      </w:r>
    </w:p>
    <w:p w:rsidR="00A60E42" w:rsidRDefault="00A60E42" w:rsidP="004C222B">
      <w:pPr>
        <w:keepNext/>
        <w:keepLines/>
        <w:tabs>
          <w:tab w:val="clear" w:pos="1440"/>
          <w:tab w:val="left" w:pos="0"/>
        </w:tabs>
        <w:ind w:firstLine="1440"/>
        <w:rPr>
          <w:rFonts w:eastAsiaTheme="minorHAnsi"/>
          <w:color w:val="000000"/>
          <w:sz w:val="23"/>
          <w:szCs w:val="23"/>
          <w:lang w:val="ru-RU"/>
        </w:rPr>
      </w:pPr>
      <w:r>
        <w:rPr>
          <w:rFonts w:eastAsiaTheme="minorHAnsi"/>
          <w:color w:val="000000"/>
          <w:sz w:val="23"/>
          <w:szCs w:val="23"/>
          <w:lang w:val="ru-RU"/>
        </w:rPr>
        <w:t xml:space="preserve">Уколико објекат из члана 1. </w:t>
      </w:r>
      <w:r w:rsidR="00621A78">
        <w:rPr>
          <w:rFonts w:eastAsiaTheme="minorHAnsi"/>
          <w:color w:val="000000"/>
          <w:sz w:val="23"/>
          <w:szCs w:val="23"/>
          <w:lang w:val="ru-RU"/>
        </w:rPr>
        <w:t>О</w:t>
      </w:r>
      <w:r>
        <w:rPr>
          <w:rFonts w:eastAsiaTheme="minorHAnsi"/>
          <w:color w:val="000000"/>
          <w:sz w:val="23"/>
          <w:szCs w:val="23"/>
          <w:lang w:val="ru-RU"/>
        </w:rPr>
        <w:t>вог уговора у току реализације уговора под било којим условима престане са радом, Добављач је дужан да понуди објекат исте категоризације, односно уз претходну сагласност Наручиоца, објекат ниже или више категоризације.</w:t>
      </w:r>
    </w:p>
    <w:p w:rsidR="00A62246" w:rsidRDefault="00A62246" w:rsidP="004C222B">
      <w:pPr>
        <w:keepNext/>
        <w:keepLines/>
        <w:widowControl/>
        <w:tabs>
          <w:tab w:val="clear" w:pos="1440"/>
        </w:tabs>
        <w:autoSpaceDE w:val="0"/>
        <w:autoSpaceDN w:val="0"/>
        <w:adjustRightInd w:val="0"/>
        <w:rPr>
          <w:rFonts w:eastAsiaTheme="minorHAnsi"/>
          <w:color w:val="00B050"/>
          <w:szCs w:val="24"/>
          <w:lang w:val="ru-RU"/>
        </w:rPr>
      </w:pPr>
    </w:p>
    <w:p w:rsidR="0030615C" w:rsidRPr="0051772E" w:rsidRDefault="0030615C" w:rsidP="004C222B">
      <w:pPr>
        <w:keepNext/>
        <w:keepLines/>
        <w:widowControl/>
        <w:tabs>
          <w:tab w:val="clear" w:pos="1440"/>
        </w:tabs>
        <w:autoSpaceDE w:val="0"/>
        <w:autoSpaceDN w:val="0"/>
        <w:adjustRightInd w:val="0"/>
        <w:rPr>
          <w:rFonts w:eastAsiaTheme="minorHAnsi"/>
          <w:color w:val="00B050"/>
          <w:szCs w:val="24"/>
          <w:lang w:val="ru-RU"/>
        </w:rPr>
      </w:pPr>
    </w:p>
    <w:p w:rsidR="007E668E" w:rsidRPr="00C04E8E" w:rsidRDefault="007E668E" w:rsidP="004C222B">
      <w:pPr>
        <w:keepNext/>
        <w:keepLines/>
        <w:rPr>
          <w:rFonts w:eastAsiaTheme="minorHAnsi"/>
          <w:b/>
        </w:rPr>
      </w:pPr>
      <w:r w:rsidRPr="00C04E8E">
        <w:rPr>
          <w:rFonts w:eastAsiaTheme="minorHAnsi"/>
          <w:b/>
        </w:rPr>
        <w:t xml:space="preserve">ЗАШТИТА ПОДАТАКА НАРУЧИОЦА </w:t>
      </w:r>
    </w:p>
    <w:p w:rsidR="009437E4" w:rsidRPr="00C04E8E" w:rsidRDefault="009437E4" w:rsidP="004C222B">
      <w:pPr>
        <w:keepNext/>
        <w:keepLines/>
        <w:rPr>
          <w:rFonts w:eastAsiaTheme="minorHAnsi"/>
          <w:b/>
        </w:rPr>
      </w:pPr>
    </w:p>
    <w:p w:rsidR="007E668E" w:rsidRPr="00C04E8E" w:rsidRDefault="00E35BE8" w:rsidP="004C222B">
      <w:pPr>
        <w:keepNext/>
        <w:keepLines/>
        <w:jc w:val="center"/>
        <w:rPr>
          <w:rFonts w:eastAsiaTheme="minorHAnsi"/>
          <w:b/>
        </w:rPr>
      </w:pPr>
      <w:r>
        <w:rPr>
          <w:rFonts w:eastAsiaTheme="minorHAnsi"/>
          <w:b/>
        </w:rPr>
        <w:t>Члан 10</w:t>
      </w:r>
      <w:r w:rsidR="007E668E" w:rsidRPr="00C04E8E">
        <w:rPr>
          <w:rFonts w:eastAsiaTheme="minorHAnsi"/>
          <w:b/>
        </w:rPr>
        <w:t>.</w:t>
      </w:r>
    </w:p>
    <w:p w:rsidR="009437E4" w:rsidRPr="00C04E8E" w:rsidRDefault="009437E4" w:rsidP="004C222B">
      <w:pPr>
        <w:keepNext/>
        <w:keepLines/>
        <w:rPr>
          <w:rFonts w:eastAsiaTheme="minorHAnsi"/>
        </w:rPr>
      </w:pPr>
    </w:p>
    <w:p w:rsidR="00885E24" w:rsidRDefault="00C04E8E" w:rsidP="004C222B">
      <w:pPr>
        <w:keepNext/>
        <w:keepLines/>
        <w:rPr>
          <w:rFonts w:eastAsiaTheme="minorHAnsi"/>
          <w:lang w:val="ru-RU"/>
        </w:rPr>
      </w:pPr>
      <w:r>
        <w:tab/>
      </w:r>
      <w:r w:rsidR="001A41D1" w:rsidRPr="00B9180F">
        <w:rPr>
          <w:szCs w:val="24"/>
          <w:lang w:val="sr-Cyrl-RS"/>
        </w:rPr>
        <w:t>Добављач</w:t>
      </w:r>
      <w:r w:rsidR="001A41D1" w:rsidRPr="00C04E8E">
        <w:t xml:space="preserve"> </w:t>
      </w:r>
      <w:r w:rsidR="00E539D8" w:rsidRPr="00C04E8E">
        <w:t xml:space="preserve">је дужан да приликом реализације Уговора, чува као поверљиве све </w:t>
      </w:r>
      <w:r w:rsidR="007E668E" w:rsidRPr="00C04E8E">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r w:rsidR="007E668E" w:rsidRPr="00C04E8E">
        <w:rPr>
          <w:rFonts w:eastAsiaTheme="minorHAnsi"/>
          <w:lang w:val="ru-RU"/>
        </w:rPr>
        <w:t xml:space="preserve">Изјава о чувању поверљивих података Наручиоца је саставни део Уговора. </w:t>
      </w:r>
    </w:p>
    <w:p w:rsidR="00B60B50" w:rsidRDefault="00B60B50" w:rsidP="004C222B">
      <w:pPr>
        <w:keepNext/>
        <w:keepLines/>
        <w:rPr>
          <w:rFonts w:eastAsiaTheme="minorHAnsi"/>
          <w:lang w:val="ru-RU"/>
        </w:rPr>
      </w:pPr>
    </w:p>
    <w:p w:rsidR="004A1776" w:rsidRDefault="004A1776" w:rsidP="004C222B">
      <w:pPr>
        <w:keepNext/>
        <w:keepLines/>
        <w:rPr>
          <w:rFonts w:eastAsiaTheme="minorHAnsi"/>
        </w:rPr>
      </w:pPr>
    </w:p>
    <w:p w:rsidR="007E668E" w:rsidRDefault="007E668E" w:rsidP="004C222B">
      <w:pPr>
        <w:keepNext/>
        <w:keepLines/>
        <w:rPr>
          <w:rFonts w:eastAsiaTheme="minorHAnsi"/>
          <w:b/>
          <w:lang w:val="ru-RU"/>
        </w:rPr>
      </w:pPr>
      <w:r w:rsidRPr="00C04E8E">
        <w:rPr>
          <w:rFonts w:eastAsiaTheme="minorHAnsi"/>
          <w:b/>
          <w:lang w:val="ru-RU"/>
        </w:rPr>
        <w:t xml:space="preserve">ПРОМЕНА ПОДАТАКА </w:t>
      </w:r>
    </w:p>
    <w:p w:rsidR="00C04E8E" w:rsidRPr="00C04E8E" w:rsidRDefault="00C04E8E" w:rsidP="004C222B">
      <w:pPr>
        <w:keepNext/>
        <w:keepLines/>
        <w:rPr>
          <w:rFonts w:eastAsiaTheme="minorHAnsi"/>
          <w:b/>
          <w:lang w:val="ru-RU"/>
        </w:rPr>
      </w:pPr>
    </w:p>
    <w:p w:rsidR="007E668E" w:rsidRPr="00C04E8E" w:rsidRDefault="00E35BE8" w:rsidP="004C222B">
      <w:pPr>
        <w:keepNext/>
        <w:keepLines/>
        <w:jc w:val="center"/>
        <w:rPr>
          <w:rFonts w:eastAsiaTheme="minorHAnsi"/>
          <w:b/>
        </w:rPr>
      </w:pPr>
      <w:r>
        <w:rPr>
          <w:rFonts w:eastAsiaTheme="minorHAnsi"/>
          <w:b/>
          <w:lang w:val="ru-RU"/>
        </w:rPr>
        <w:t>Члан 11</w:t>
      </w:r>
      <w:r w:rsidR="007E668E" w:rsidRPr="00C04E8E">
        <w:rPr>
          <w:rFonts w:eastAsiaTheme="minorHAnsi"/>
          <w:b/>
          <w:lang w:val="ru-RU"/>
        </w:rPr>
        <w:t>.</w:t>
      </w:r>
    </w:p>
    <w:p w:rsidR="00E539D8" w:rsidRPr="0051772E" w:rsidRDefault="00E539D8" w:rsidP="004C222B">
      <w:pPr>
        <w:keepNext/>
        <w:keepLines/>
        <w:rPr>
          <w:rFonts w:eastAsiaTheme="minorHAnsi"/>
        </w:rPr>
      </w:pPr>
    </w:p>
    <w:p w:rsidR="00F95630" w:rsidRDefault="00C04E8E" w:rsidP="004C222B">
      <w:pPr>
        <w:keepNext/>
        <w:keepLines/>
        <w:rPr>
          <w:rFonts w:eastAsiaTheme="minorHAnsi"/>
          <w:lang w:val="en-US"/>
        </w:rPr>
      </w:pPr>
      <w:r>
        <w:rPr>
          <w:rFonts w:eastAsiaTheme="minorHAnsi"/>
          <w:lang w:val="ru-RU"/>
        </w:rPr>
        <w:tab/>
      </w:r>
      <w:r w:rsidR="001A41D1" w:rsidRPr="00B9180F">
        <w:rPr>
          <w:szCs w:val="24"/>
          <w:lang w:val="sr-Cyrl-RS"/>
        </w:rPr>
        <w:t>Добављач</w:t>
      </w:r>
      <w:r w:rsidR="001A41D1" w:rsidRPr="0051772E">
        <w:rPr>
          <w:rFonts w:eastAsiaTheme="minorHAnsi"/>
          <w:lang w:val="ru-RU"/>
        </w:rPr>
        <w:t xml:space="preserve"> </w:t>
      </w:r>
      <w:r w:rsidR="007E668E" w:rsidRPr="0051772E">
        <w:rPr>
          <w:rFonts w:eastAsiaTheme="minorHAnsi"/>
          <w:lang w:val="ru-RU"/>
        </w:rPr>
        <w:t xml:space="preserve">је дужан да у складу са одредбом члана </w:t>
      </w:r>
      <w:r w:rsidR="00DE52E6" w:rsidRPr="0051772E">
        <w:rPr>
          <w:rFonts w:eastAsiaTheme="minorHAnsi"/>
          <w:lang w:val="ru-RU"/>
        </w:rPr>
        <w:t>77. Закона о јавним набавкама (</w:t>
      </w:r>
      <w:r w:rsidR="00DE52E6" w:rsidRPr="0051772E">
        <w:rPr>
          <w:rFonts w:eastAsiaTheme="minorHAnsi"/>
        </w:rPr>
        <w:t>„</w:t>
      </w:r>
      <w:r w:rsidR="007E668E" w:rsidRPr="0051772E">
        <w:rPr>
          <w:rFonts w:eastAsiaTheme="minorHAnsi"/>
          <w:lang w:val="ru-RU"/>
        </w:rPr>
        <w:t>Службени гласник РС</w:t>
      </w:r>
      <w:r w:rsidR="00DE52E6" w:rsidRPr="0051772E">
        <w:rPr>
          <w:rFonts w:eastAsiaTheme="minorHAnsi"/>
        </w:rPr>
        <w:t>“</w:t>
      </w:r>
      <w:r w:rsidR="007E668E" w:rsidRPr="0051772E">
        <w:rPr>
          <w:rFonts w:eastAsiaTheme="minorHAnsi"/>
          <w:lang w:val="ru-RU"/>
        </w:rPr>
        <w:t>, бр. 124/2012</w:t>
      </w:r>
      <w:r>
        <w:rPr>
          <w:rFonts w:eastAsiaTheme="minorHAnsi"/>
          <w:lang w:val="ru-RU"/>
        </w:rPr>
        <w:t>, 14/15 и 68/15</w:t>
      </w:r>
      <w:r w:rsidR="007E668E" w:rsidRPr="0051772E">
        <w:rPr>
          <w:rFonts w:eastAsiaTheme="minorHAnsi"/>
          <w:lang w:val="ru-RU"/>
        </w:rPr>
        <w:t>), без о</w:t>
      </w:r>
      <w:r w:rsidR="00885E24" w:rsidRPr="0051772E">
        <w:rPr>
          <w:rFonts w:eastAsiaTheme="minorHAnsi"/>
          <w:lang w:val="ru-RU"/>
        </w:rPr>
        <w:t>длагања писаним</w:t>
      </w:r>
      <w:r w:rsidR="007E668E" w:rsidRPr="0051772E">
        <w:rPr>
          <w:rFonts w:eastAsiaTheme="minorHAnsi"/>
          <w:lang w:val="ru-RU"/>
        </w:rPr>
        <w:t xml:space="preserve"> </w:t>
      </w:r>
    </w:p>
    <w:p w:rsidR="00F95630" w:rsidRDefault="00F95630" w:rsidP="004C222B">
      <w:pPr>
        <w:keepNext/>
        <w:keepLines/>
        <w:rPr>
          <w:rFonts w:eastAsiaTheme="minorHAnsi"/>
          <w:lang w:val="en-US"/>
        </w:rPr>
      </w:pPr>
    </w:p>
    <w:p w:rsidR="00F95630" w:rsidRDefault="00F95630" w:rsidP="004C222B">
      <w:pPr>
        <w:keepNext/>
        <w:keepLines/>
        <w:rPr>
          <w:rFonts w:eastAsiaTheme="minorHAnsi"/>
          <w:lang w:val="en-US"/>
        </w:rPr>
      </w:pPr>
    </w:p>
    <w:p w:rsidR="007E668E" w:rsidRPr="0051772E" w:rsidRDefault="00885E24" w:rsidP="004C222B">
      <w:pPr>
        <w:keepNext/>
        <w:keepLines/>
        <w:rPr>
          <w:rFonts w:eastAsiaTheme="minorHAnsi"/>
          <w:lang w:val="ru-RU"/>
        </w:rPr>
      </w:pPr>
      <w:r w:rsidRPr="0051772E">
        <w:rPr>
          <w:rFonts w:eastAsiaTheme="minorHAnsi"/>
          <w:lang w:val="ru-RU"/>
        </w:rPr>
        <w:t xml:space="preserve">путем </w:t>
      </w:r>
      <w:r w:rsidR="007E668E" w:rsidRPr="0051772E">
        <w:rPr>
          <w:rFonts w:eastAsiaTheme="minorHAnsi"/>
          <w:lang w:val="ru-RU"/>
        </w:rPr>
        <w:t xml:space="preserve">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7F15DD" w:rsidRDefault="007F15DD" w:rsidP="004C222B">
      <w:pPr>
        <w:keepNext/>
        <w:keepLines/>
        <w:rPr>
          <w:color w:val="00B050"/>
          <w:szCs w:val="24"/>
          <w:lang w:val="en-US"/>
        </w:rPr>
      </w:pPr>
    </w:p>
    <w:p w:rsidR="0030615C" w:rsidRPr="007F15DD" w:rsidRDefault="0030615C" w:rsidP="004C222B">
      <w:pPr>
        <w:keepNext/>
        <w:keepLines/>
        <w:rPr>
          <w:color w:val="00B050"/>
          <w:szCs w:val="24"/>
          <w:lang w:val="en-US"/>
        </w:rPr>
      </w:pPr>
    </w:p>
    <w:p w:rsidR="007E668E" w:rsidRPr="00343FC0" w:rsidRDefault="007E668E" w:rsidP="004C222B">
      <w:pPr>
        <w:keepNext/>
        <w:keepLines/>
        <w:rPr>
          <w:rFonts w:eastAsiaTheme="minorHAnsi"/>
          <w:b/>
          <w:lang w:val="ru-RU"/>
        </w:rPr>
      </w:pPr>
      <w:r w:rsidRPr="00343FC0">
        <w:rPr>
          <w:rFonts w:eastAsiaTheme="minorHAnsi"/>
          <w:b/>
          <w:lang w:val="ru-RU"/>
        </w:rPr>
        <w:t xml:space="preserve">ПРЕЛАЗНЕ И ЗАВРШНЕ ОДРЕДБЕ </w:t>
      </w:r>
    </w:p>
    <w:p w:rsidR="005648F9" w:rsidRPr="00343FC0" w:rsidRDefault="005648F9" w:rsidP="004C222B">
      <w:pPr>
        <w:keepNext/>
        <w:keepLines/>
        <w:rPr>
          <w:rFonts w:eastAsiaTheme="minorHAnsi"/>
        </w:rPr>
      </w:pPr>
    </w:p>
    <w:p w:rsidR="007E668E" w:rsidRPr="00343FC0" w:rsidRDefault="007E668E" w:rsidP="004C222B">
      <w:pPr>
        <w:keepNext/>
        <w:keepLines/>
        <w:jc w:val="center"/>
        <w:rPr>
          <w:rFonts w:eastAsiaTheme="minorHAnsi"/>
          <w:b/>
        </w:rPr>
      </w:pPr>
      <w:r w:rsidRPr="00343FC0">
        <w:rPr>
          <w:rFonts w:eastAsiaTheme="minorHAnsi"/>
          <w:b/>
          <w:lang w:val="ru-RU"/>
        </w:rPr>
        <w:t>Члан 1</w:t>
      </w:r>
      <w:r w:rsidR="00E35BE8">
        <w:rPr>
          <w:rFonts w:eastAsiaTheme="minorHAnsi"/>
          <w:b/>
        </w:rPr>
        <w:t>2</w:t>
      </w:r>
      <w:r w:rsidRPr="00343FC0">
        <w:rPr>
          <w:rFonts w:eastAsiaTheme="minorHAnsi"/>
          <w:b/>
          <w:lang w:val="ru-RU"/>
        </w:rPr>
        <w:t>.</w:t>
      </w:r>
    </w:p>
    <w:p w:rsidR="005648F9" w:rsidRPr="00343FC0" w:rsidRDefault="00343FC0" w:rsidP="004C222B">
      <w:pPr>
        <w:keepNext/>
        <w:keepLines/>
        <w:rPr>
          <w:rFonts w:eastAsiaTheme="minorHAnsi"/>
        </w:rPr>
      </w:pPr>
      <w:r>
        <w:rPr>
          <w:rFonts w:eastAsiaTheme="minorHAnsi"/>
        </w:rPr>
        <w:tab/>
      </w:r>
    </w:p>
    <w:p w:rsidR="007E668E" w:rsidRPr="00343FC0" w:rsidRDefault="00343FC0" w:rsidP="004C222B">
      <w:pPr>
        <w:keepNext/>
        <w:keepLines/>
        <w:rPr>
          <w:rFonts w:eastAsiaTheme="minorHAnsi"/>
          <w:lang w:val="ru-RU"/>
        </w:rPr>
      </w:pPr>
      <w:r>
        <w:rPr>
          <w:rFonts w:eastAsiaTheme="minorHAnsi"/>
          <w:lang w:val="ru-RU"/>
        </w:rPr>
        <w:tab/>
      </w:r>
      <w:r w:rsidR="007E668E" w:rsidRPr="00343FC0">
        <w:rPr>
          <w:rFonts w:eastAsiaTheme="minorHAnsi"/>
          <w:lang w:val="ru-RU"/>
        </w:rPr>
        <w:t>З</w:t>
      </w:r>
      <w:r w:rsidR="00421476" w:rsidRPr="00343FC0">
        <w:rPr>
          <w:rFonts w:eastAsiaTheme="minorHAnsi"/>
          <w:lang w:val="ru-RU"/>
        </w:rPr>
        <w:t>а све што није предвиђено овим У</w:t>
      </w:r>
      <w:r w:rsidR="007E668E" w:rsidRPr="00343FC0">
        <w:rPr>
          <w:rFonts w:eastAsiaTheme="minorHAnsi"/>
          <w:lang w:val="ru-RU"/>
        </w:rPr>
        <w:t xml:space="preserve">говором, примењиваће се одредбе Закона о облигационим односима. </w:t>
      </w:r>
    </w:p>
    <w:p w:rsidR="008566FC" w:rsidRPr="0051772E" w:rsidRDefault="008566FC" w:rsidP="004C222B">
      <w:pPr>
        <w:keepNext/>
        <w:keepLines/>
        <w:rPr>
          <w:rFonts w:eastAsiaTheme="minorHAnsi"/>
          <w:color w:val="00B050"/>
        </w:rPr>
      </w:pPr>
    </w:p>
    <w:p w:rsidR="007E668E" w:rsidRPr="00343FC0" w:rsidRDefault="007E668E" w:rsidP="004C222B">
      <w:pPr>
        <w:keepNext/>
        <w:keepLines/>
        <w:jc w:val="center"/>
        <w:rPr>
          <w:rFonts w:eastAsiaTheme="minorHAnsi"/>
          <w:b/>
        </w:rPr>
      </w:pPr>
      <w:r w:rsidRPr="00343FC0">
        <w:rPr>
          <w:rFonts w:eastAsiaTheme="minorHAnsi"/>
          <w:b/>
          <w:lang w:val="ru-RU"/>
        </w:rPr>
        <w:t>Члан 1</w:t>
      </w:r>
      <w:r w:rsidR="00E35BE8">
        <w:rPr>
          <w:rFonts w:eastAsiaTheme="minorHAnsi"/>
          <w:b/>
        </w:rPr>
        <w:t>3</w:t>
      </w:r>
      <w:r w:rsidRPr="00343FC0">
        <w:rPr>
          <w:rFonts w:eastAsiaTheme="minorHAnsi"/>
          <w:b/>
          <w:lang w:val="ru-RU"/>
        </w:rPr>
        <w:t>.</w:t>
      </w:r>
    </w:p>
    <w:p w:rsidR="005648F9" w:rsidRPr="00343FC0" w:rsidRDefault="005648F9" w:rsidP="004C222B">
      <w:pPr>
        <w:keepNext/>
        <w:keepLines/>
        <w:rPr>
          <w:rFonts w:eastAsiaTheme="minorHAnsi"/>
        </w:rPr>
      </w:pPr>
    </w:p>
    <w:p w:rsidR="007E668E" w:rsidRPr="00343FC0" w:rsidRDefault="00343FC0" w:rsidP="004C222B">
      <w:pPr>
        <w:keepNext/>
        <w:keepLines/>
        <w:rPr>
          <w:rFonts w:eastAsiaTheme="minorHAnsi"/>
          <w:lang w:val="ru-RU"/>
        </w:rPr>
      </w:pPr>
      <w:r>
        <w:rPr>
          <w:rFonts w:eastAsiaTheme="minorHAnsi"/>
          <w:lang w:val="ru-RU"/>
        </w:rPr>
        <w:tab/>
      </w:r>
      <w:r w:rsidR="00421476" w:rsidRPr="00343FC0">
        <w:rPr>
          <w:rFonts w:eastAsiaTheme="minorHAnsi"/>
          <w:lang w:val="ru-RU"/>
        </w:rPr>
        <w:t>Потраживања из овог У</w:t>
      </w:r>
      <w:r w:rsidR="007E668E" w:rsidRPr="00343FC0">
        <w:rPr>
          <w:rFonts w:eastAsiaTheme="minorHAnsi"/>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7F15DD" w:rsidRPr="007F15DD" w:rsidRDefault="007F15DD" w:rsidP="004C222B">
      <w:pPr>
        <w:keepNext/>
        <w:keepLines/>
        <w:rPr>
          <w:rFonts w:eastAsiaTheme="minorHAnsi"/>
          <w:lang w:val="en-US"/>
        </w:rPr>
      </w:pPr>
    </w:p>
    <w:p w:rsidR="007E668E" w:rsidRDefault="007E668E" w:rsidP="004C222B">
      <w:pPr>
        <w:keepNext/>
        <w:keepLines/>
        <w:jc w:val="center"/>
        <w:rPr>
          <w:rFonts w:eastAsiaTheme="minorHAnsi"/>
          <w:b/>
          <w:lang w:val="en-US"/>
        </w:rPr>
      </w:pPr>
      <w:r w:rsidRPr="00343FC0">
        <w:rPr>
          <w:rFonts w:eastAsiaTheme="minorHAnsi"/>
          <w:b/>
          <w:lang w:val="ru-RU"/>
        </w:rPr>
        <w:t>Члан 1</w:t>
      </w:r>
      <w:r w:rsidR="00E35BE8">
        <w:rPr>
          <w:rFonts w:eastAsiaTheme="minorHAnsi"/>
          <w:b/>
        </w:rPr>
        <w:t>4</w:t>
      </w:r>
      <w:r w:rsidRPr="00343FC0">
        <w:rPr>
          <w:rFonts w:eastAsiaTheme="minorHAnsi"/>
          <w:b/>
          <w:lang w:val="ru-RU"/>
        </w:rPr>
        <w:t>.</w:t>
      </w:r>
    </w:p>
    <w:p w:rsidR="005648F9" w:rsidRPr="00343FC0" w:rsidRDefault="005648F9" w:rsidP="004C222B">
      <w:pPr>
        <w:keepNext/>
        <w:keepLines/>
        <w:rPr>
          <w:rFonts w:eastAsiaTheme="minorHAnsi"/>
        </w:rPr>
      </w:pPr>
    </w:p>
    <w:p w:rsidR="007E668E" w:rsidRDefault="00343FC0" w:rsidP="004C222B">
      <w:pPr>
        <w:keepNext/>
        <w:keepLines/>
        <w:rPr>
          <w:rFonts w:eastAsiaTheme="minorHAnsi"/>
          <w:lang w:val="ru-RU"/>
        </w:rPr>
      </w:pPr>
      <w:r>
        <w:rPr>
          <w:rFonts w:eastAsiaTheme="minorHAnsi"/>
          <w:lang w:val="ru-RU"/>
        </w:rPr>
        <w:tab/>
      </w:r>
      <w:r w:rsidR="007E668E" w:rsidRPr="00343FC0">
        <w:rPr>
          <w:rFonts w:eastAsiaTheme="minorHAnsi"/>
          <w:lang w:val="ru-RU"/>
        </w:rPr>
        <w:t>И</w:t>
      </w:r>
      <w:r w:rsidR="00421476" w:rsidRPr="00343FC0">
        <w:rPr>
          <w:rFonts w:eastAsiaTheme="minorHAnsi"/>
          <w:lang w:val="ru-RU"/>
        </w:rPr>
        <w:t>змене и допуне овог У</w:t>
      </w:r>
      <w:r w:rsidR="007E668E" w:rsidRPr="00343FC0">
        <w:rPr>
          <w:rFonts w:eastAsiaTheme="minorHAnsi"/>
          <w:lang w:val="ru-RU"/>
        </w:rPr>
        <w:t>го</w:t>
      </w:r>
      <w:r w:rsidR="00387AA6" w:rsidRPr="00343FC0">
        <w:rPr>
          <w:rFonts w:eastAsiaTheme="minorHAnsi"/>
          <w:lang w:val="ru-RU"/>
        </w:rPr>
        <w:t>вора могу се вршити само у писа</w:t>
      </w:r>
      <w:r w:rsidR="007E668E" w:rsidRPr="00343FC0">
        <w:rPr>
          <w:rFonts w:eastAsiaTheme="minorHAnsi"/>
          <w:lang w:val="ru-RU"/>
        </w:rPr>
        <w:t xml:space="preserve">ној форми и уз обострану сагласност уговорних страна. </w:t>
      </w:r>
    </w:p>
    <w:p w:rsidR="004C222B" w:rsidRPr="00343FC0" w:rsidRDefault="004C222B" w:rsidP="004C222B">
      <w:pPr>
        <w:keepNext/>
        <w:keepLines/>
        <w:rPr>
          <w:rFonts w:eastAsiaTheme="minorHAnsi"/>
          <w:lang w:val="ru-RU"/>
        </w:rPr>
      </w:pPr>
    </w:p>
    <w:p w:rsidR="007F15DD" w:rsidRDefault="007F15DD" w:rsidP="004C222B">
      <w:pPr>
        <w:keepNext/>
        <w:keepLines/>
        <w:rPr>
          <w:rFonts w:eastAsiaTheme="minorHAnsi"/>
          <w:b/>
          <w:lang w:val="en-US"/>
        </w:rPr>
      </w:pPr>
    </w:p>
    <w:p w:rsidR="007E668E" w:rsidRPr="00343FC0" w:rsidRDefault="007E668E" w:rsidP="004C222B">
      <w:pPr>
        <w:keepNext/>
        <w:keepLines/>
        <w:jc w:val="center"/>
        <w:rPr>
          <w:rFonts w:eastAsiaTheme="minorHAnsi"/>
          <w:b/>
        </w:rPr>
      </w:pPr>
      <w:r w:rsidRPr="00343FC0">
        <w:rPr>
          <w:rFonts w:eastAsiaTheme="minorHAnsi"/>
          <w:b/>
          <w:lang w:val="ru-RU"/>
        </w:rPr>
        <w:t>Члан 1</w:t>
      </w:r>
      <w:r w:rsidR="00E35BE8">
        <w:rPr>
          <w:rFonts w:eastAsiaTheme="minorHAnsi"/>
          <w:b/>
        </w:rPr>
        <w:t>5</w:t>
      </w:r>
      <w:r w:rsidRPr="00343FC0">
        <w:rPr>
          <w:rFonts w:eastAsiaTheme="minorHAnsi"/>
          <w:b/>
          <w:lang w:val="ru-RU"/>
        </w:rPr>
        <w:t>.</w:t>
      </w:r>
    </w:p>
    <w:p w:rsidR="009C460B" w:rsidRPr="00343FC0" w:rsidRDefault="009C460B" w:rsidP="004C222B">
      <w:pPr>
        <w:keepNext/>
        <w:keepLines/>
        <w:rPr>
          <w:rFonts w:eastAsiaTheme="minorHAnsi"/>
        </w:rPr>
      </w:pPr>
    </w:p>
    <w:p w:rsidR="007E668E" w:rsidRPr="00343FC0" w:rsidRDefault="00343FC0" w:rsidP="004C222B">
      <w:pPr>
        <w:keepNext/>
        <w:keepLines/>
        <w:rPr>
          <w:rFonts w:eastAsiaTheme="minorHAnsi"/>
          <w:lang w:val="ru-RU"/>
        </w:rPr>
      </w:pPr>
      <w:r>
        <w:rPr>
          <w:rFonts w:eastAsiaTheme="minorHAnsi"/>
          <w:lang w:val="ru-RU"/>
        </w:rPr>
        <w:tab/>
      </w:r>
      <w:r w:rsidR="007E668E" w:rsidRPr="00343FC0">
        <w:rPr>
          <w:rFonts w:eastAsiaTheme="minorHAnsi"/>
          <w:lang w:val="ru-RU"/>
        </w:rPr>
        <w:t xml:space="preserve">Уговор се закључује даном потписивања обе уговорне стране. </w:t>
      </w:r>
    </w:p>
    <w:p w:rsidR="00F00511" w:rsidRDefault="00343FC0" w:rsidP="004C222B">
      <w:pPr>
        <w:keepNext/>
        <w:keepLines/>
        <w:rPr>
          <w:lang w:val="sr-Cyrl-RS"/>
        </w:rPr>
      </w:pPr>
      <w:r>
        <w:tab/>
      </w:r>
      <w:r w:rsidR="00387AA6" w:rsidRPr="00343FC0">
        <w:t xml:space="preserve">Уговор се закључује на период </w:t>
      </w:r>
      <w:r w:rsidR="00211276" w:rsidRPr="00343FC0">
        <w:t>до једне</w:t>
      </w:r>
      <w:r w:rsidR="00387AA6" w:rsidRPr="00343FC0">
        <w:t xml:space="preserve"> године</w:t>
      </w:r>
      <w:r w:rsidR="001A41D1">
        <w:rPr>
          <w:lang w:val="sr-Cyrl-RS"/>
        </w:rPr>
        <w:t xml:space="preserve"> или до утрошка финансијских средстава</w:t>
      </w:r>
      <w:r w:rsidR="00F00511">
        <w:rPr>
          <w:lang w:val="sr-Cyrl-RS"/>
        </w:rPr>
        <w:t>.</w:t>
      </w:r>
    </w:p>
    <w:p w:rsidR="00F00511" w:rsidRDefault="00F00511" w:rsidP="004C222B">
      <w:pPr>
        <w:keepNext/>
        <w:keepLines/>
        <w:rPr>
          <w:lang w:val="sr-Cyrl-RS"/>
        </w:rPr>
      </w:pPr>
      <w:r>
        <w:rPr>
          <w:color w:val="FF0000"/>
          <w:szCs w:val="24"/>
          <w:lang w:val="sr-Cyrl-RS"/>
        </w:rPr>
        <w:tab/>
      </w:r>
      <w:r w:rsidRPr="00F00511">
        <w:rPr>
          <w:color w:val="000000" w:themeColor="text1"/>
          <w:szCs w:val="24"/>
        </w:rPr>
        <w:t xml:space="preserve">Уговор се закључује даном потписивања обе уговорне стране, а почеће да се </w:t>
      </w:r>
      <w:r>
        <w:rPr>
          <w:color w:val="000000" w:themeColor="text1"/>
          <w:szCs w:val="24"/>
          <w:lang w:val="sr-Cyrl-RS"/>
        </w:rPr>
        <w:t xml:space="preserve">   </w:t>
      </w:r>
      <w:r w:rsidRPr="00F00511">
        <w:rPr>
          <w:color w:val="000000" w:themeColor="text1"/>
          <w:szCs w:val="24"/>
        </w:rPr>
        <w:t xml:space="preserve">примењује по утрошку </w:t>
      </w:r>
      <w:r w:rsidRPr="00F00511">
        <w:rPr>
          <w:color w:val="000000" w:themeColor="text1"/>
          <w:szCs w:val="24"/>
          <w:lang w:val="sr-Cyrl-RS"/>
        </w:rPr>
        <w:t xml:space="preserve">финансијских </w:t>
      </w:r>
      <w:r w:rsidRPr="00F00511">
        <w:rPr>
          <w:color w:val="000000" w:themeColor="text1"/>
          <w:szCs w:val="24"/>
        </w:rPr>
        <w:t xml:space="preserve">сресдтава </w:t>
      </w:r>
      <w:r w:rsidRPr="00F00511">
        <w:rPr>
          <w:color w:val="000000" w:themeColor="text1"/>
          <w:szCs w:val="24"/>
          <w:lang w:val="sr-Cyrl-RS"/>
        </w:rPr>
        <w:t xml:space="preserve">или након истека рока важења Уговора </w:t>
      </w:r>
      <w:r w:rsidRPr="00F00511">
        <w:rPr>
          <w:color w:val="000000" w:themeColor="text1"/>
          <w:szCs w:val="24"/>
        </w:rPr>
        <w:t xml:space="preserve"> </w:t>
      </w:r>
    </w:p>
    <w:p w:rsidR="00387AA6" w:rsidRPr="00343FC0" w:rsidRDefault="004C222B" w:rsidP="004C222B">
      <w:pPr>
        <w:keepNext/>
        <w:keepLines/>
      </w:pPr>
      <w:r>
        <w:rPr>
          <w:lang w:val="sr-Cyrl-RS"/>
        </w:rPr>
        <w:t>број</w:t>
      </w:r>
      <w:r w:rsidR="00D3736E">
        <w:rPr>
          <w:lang w:val="sr-Cyrl-RS"/>
        </w:rPr>
        <w:t xml:space="preserve"> </w:t>
      </w:r>
      <w:r w:rsidRPr="004C222B">
        <w:rPr>
          <w:lang w:val="sr-Cyrl-RS"/>
        </w:rPr>
        <w:t>148-15-404-04-5/7/2019</w:t>
      </w:r>
      <w:r w:rsidR="006B7B3E">
        <w:rPr>
          <w:lang w:val="sr-Cyrl-RS"/>
        </w:rPr>
        <w:t xml:space="preserve"> од </w:t>
      </w:r>
      <w:r>
        <w:rPr>
          <w:lang w:val="sr-Cyrl-RS"/>
        </w:rPr>
        <w:t>01.03</w:t>
      </w:r>
      <w:r w:rsidRPr="001505E1">
        <w:rPr>
          <w:lang w:val="en-US"/>
        </w:rPr>
        <w:t>.201</w:t>
      </w:r>
      <w:r>
        <w:rPr>
          <w:lang w:val="sr-Cyrl-RS"/>
        </w:rPr>
        <w:t>9</w:t>
      </w:r>
      <w:r w:rsidRPr="001505E1">
        <w:rPr>
          <w:lang w:val="en-US"/>
        </w:rPr>
        <w:t>.</w:t>
      </w:r>
      <w:r>
        <w:rPr>
          <w:lang w:val="en-US"/>
        </w:rPr>
        <w:t xml:space="preserve"> </w:t>
      </w:r>
      <w:r w:rsidRPr="001505E1">
        <w:t>године</w:t>
      </w:r>
      <w:r w:rsidR="006B7B3E">
        <w:rPr>
          <w:lang w:val="sr-Cyrl-RS"/>
        </w:rPr>
        <w:t>.</w:t>
      </w:r>
    </w:p>
    <w:p w:rsidR="00F95630" w:rsidRDefault="00343FC0" w:rsidP="004C222B">
      <w:pPr>
        <w:keepNext/>
        <w:keepLines/>
        <w:rPr>
          <w:rFonts w:eastAsiaTheme="minorHAnsi"/>
          <w:lang w:val="en-US"/>
        </w:rPr>
      </w:pPr>
      <w:r>
        <w:rPr>
          <w:rFonts w:eastAsiaTheme="minorHAnsi"/>
          <w:lang w:val="ru-RU"/>
        </w:rPr>
        <w:tab/>
      </w:r>
      <w:r w:rsidR="007E668E" w:rsidRPr="00343FC0">
        <w:rPr>
          <w:rFonts w:eastAsiaTheme="minorHAnsi"/>
          <w:lang w:val="ru-RU"/>
        </w:rPr>
        <w:t>Свака од уговорних стр</w:t>
      </w:r>
      <w:r w:rsidR="00421476" w:rsidRPr="00343FC0">
        <w:rPr>
          <w:rFonts w:eastAsiaTheme="minorHAnsi"/>
          <w:lang w:val="ru-RU"/>
        </w:rPr>
        <w:t>ана може једнострано раскинути У</w:t>
      </w:r>
      <w:r w:rsidR="007E668E" w:rsidRPr="00343FC0">
        <w:rPr>
          <w:rFonts w:eastAsiaTheme="minorHAnsi"/>
          <w:lang w:val="ru-RU"/>
        </w:rPr>
        <w:t>говор у случају када друга страна не испуњава или неблаговремено испуњава с</w:t>
      </w:r>
      <w:r w:rsidR="00F95630">
        <w:rPr>
          <w:rFonts w:eastAsiaTheme="minorHAnsi"/>
          <w:lang w:val="ru-RU"/>
        </w:rPr>
        <w:t>воје уговором преузете обавезе.</w:t>
      </w:r>
      <w:r w:rsidR="00F95630">
        <w:rPr>
          <w:rFonts w:eastAsiaTheme="minorHAnsi"/>
          <w:lang w:val="en-US"/>
        </w:rPr>
        <w:t xml:space="preserve"> </w:t>
      </w:r>
    </w:p>
    <w:p w:rsidR="00F95630" w:rsidRDefault="00F95630" w:rsidP="004C222B">
      <w:pPr>
        <w:keepNext/>
        <w:keepLines/>
        <w:rPr>
          <w:rFonts w:eastAsiaTheme="minorHAnsi"/>
          <w:lang w:val="en-US"/>
        </w:rPr>
      </w:pPr>
      <w:r>
        <w:rPr>
          <w:rFonts w:eastAsiaTheme="minorHAnsi"/>
          <w:lang w:val="en-US"/>
        </w:rPr>
        <w:tab/>
      </w:r>
      <w:r w:rsidR="007E668E" w:rsidRPr="00343FC0">
        <w:rPr>
          <w:rFonts w:eastAsiaTheme="minorHAnsi"/>
          <w:szCs w:val="24"/>
          <w:lang w:val="ru-RU"/>
        </w:rPr>
        <w:t>О раскиду Уговора</w:t>
      </w:r>
      <w:r w:rsidR="00387AA6" w:rsidRPr="00343FC0">
        <w:rPr>
          <w:rFonts w:eastAsiaTheme="minorHAnsi"/>
          <w:szCs w:val="24"/>
          <w:lang w:val="ru-RU"/>
        </w:rPr>
        <w:t>, уговорна страна је дужна писа</w:t>
      </w:r>
      <w:r w:rsidR="007E668E" w:rsidRPr="00343FC0">
        <w:rPr>
          <w:rFonts w:eastAsiaTheme="minorHAnsi"/>
          <w:szCs w:val="24"/>
          <w:lang w:val="ru-RU"/>
        </w:rPr>
        <w:t xml:space="preserve">ним путем обавестити другу уговорну страну. </w:t>
      </w:r>
    </w:p>
    <w:p w:rsidR="00F95630" w:rsidRDefault="00F95630" w:rsidP="004C222B">
      <w:pPr>
        <w:keepNext/>
        <w:keepLines/>
        <w:rPr>
          <w:rFonts w:eastAsiaTheme="minorHAnsi"/>
          <w:lang w:val="en-US"/>
        </w:rPr>
      </w:pPr>
      <w:r>
        <w:rPr>
          <w:rFonts w:eastAsiaTheme="minorHAnsi"/>
          <w:lang w:val="en-US"/>
        </w:rPr>
        <w:tab/>
      </w:r>
      <w:r w:rsidR="007E668E" w:rsidRPr="00343FC0">
        <w:rPr>
          <w:rFonts w:eastAsiaTheme="minorHAnsi"/>
          <w:szCs w:val="24"/>
          <w:lang w:val="ru-RU"/>
        </w:rPr>
        <w:t xml:space="preserve">Уговор </w:t>
      </w:r>
      <w:r w:rsidR="00F810D7" w:rsidRPr="00343FC0">
        <w:rPr>
          <w:rFonts w:eastAsiaTheme="minorHAnsi"/>
          <w:szCs w:val="24"/>
          <w:lang w:val="ru-RU"/>
        </w:rPr>
        <w:t>ће се сматрати раскинутим по ис</w:t>
      </w:r>
      <w:r w:rsidR="007E668E" w:rsidRPr="00343FC0">
        <w:rPr>
          <w:rFonts w:eastAsiaTheme="minorHAnsi"/>
          <w:szCs w:val="24"/>
          <w:lang w:val="ru-RU"/>
        </w:rPr>
        <w:t xml:space="preserve">теку рока од 15 дана од дана пријема писменог обавештења о раскиду Уговора. </w:t>
      </w:r>
    </w:p>
    <w:p w:rsidR="007F15DD" w:rsidRDefault="007F15DD" w:rsidP="004C222B">
      <w:pPr>
        <w:keepNext/>
        <w:keepLines/>
        <w:rPr>
          <w:rFonts w:eastAsiaTheme="minorHAnsi"/>
          <w:b/>
          <w:bCs/>
          <w:szCs w:val="24"/>
          <w:lang w:val="en-US"/>
        </w:rPr>
      </w:pPr>
    </w:p>
    <w:p w:rsidR="00F95630" w:rsidRDefault="007E668E" w:rsidP="004C222B">
      <w:pPr>
        <w:keepNext/>
        <w:keepLines/>
        <w:jc w:val="center"/>
        <w:rPr>
          <w:rFonts w:eastAsiaTheme="minorHAnsi"/>
          <w:lang w:val="en-US"/>
        </w:rPr>
      </w:pPr>
      <w:r w:rsidRPr="00343FC0">
        <w:rPr>
          <w:rFonts w:eastAsiaTheme="minorHAnsi"/>
          <w:b/>
          <w:bCs/>
          <w:szCs w:val="24"/>
          <w:lang w:val="ru-RU"/>
        </w:rPr>
        <w:t>Члан 1</w:t>
      </w:r>
      <w:r w:rsidR="00E35BE8">
        <w:rPr>
          <w:rFonts w:eastAsiaTheme="minorHAnsi"/>
          <w:b/>
          <w:bCs/>
          <w:szCs w:val="24"/>
        </w:rPr>
        <w:t>6</w:t>
      </w:r>
      <w:r w:rsidRPr="00343FC0">
        <w:rPr>
          <w:rFonts w:eastAsiaTheme="minorHAnsi"/>
          <w:b/>
          <w:bCs/>
          <w:szCs w:val="24"/>
          <w:lang w:val="ru-RU"/>
        </w:rPr>
        <w:t>.</w:t>
      </w:r>
    </w:p>
    <w:p w:rsidR="00F95630" w:rsidRDefault="00F95630" w:rsidP="004C222B">
      <w:pPr>
        <w:keepNext/>
        <w:keepLines/>
        <w:jc w:val="center"/>
        <w:rPr>
          <w:rFonts w:eastAsiaTheme="minorHAnsi"/>
          <w:lang w:val="en-US"/>
        </w:rPr>
      </w:pPr>
    </w:p>
    <w:p w:rsidR="007E668E" w:rsidRPr="00F95630" w:rsidRDefault="00F95630" w:rsidP="004C222B">
      <w:pPr>
        <w:keepNext/>
        <w:keepLines/>
        <w:rPr>
          <w:rFonts w:eastAsiaTheme="minorHAnsi"/>
          <w:lang w:val="ru-RU"/>
        </w:rPr>
      </w:pPr>
      <w:r>
        <w:rPr>
          <w:rFonts w:eastAsiaTheme="minorHAnsi"/>
          <w:szCs w:val="24"/>
          <w:lang w:val="en-US"/>
        </w:rPr>
        <w:tab/>
      </w:r>
      <w:r w:rsidR="007E668E" w:rsidRPr="00343FC0">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Pr="0051772E" w:rsidRDefault="009C460B" w:rsidP="004C222B">
      <w:pPr>
        <w:keepNext/>
        <w:keepLines/>
        <w:widowControl/>
        <w:tabs>
          <w:tab w:val="clear" w:pos="1440"/>
        </w:tabs>
        <w:autoSpaceDE w:val="0"/>
        <w:autoSpaceDN w:val="0"/>
        <w:adjustRightInd w:val="0"/>
        <w:rPr>
          <w:rFonts w:eastAsiaTheme="minorHAnsi"/>
          <w:b/>
          <w:bCs/>
          <w:color w:val="00B050"/>
          <w:szCs w:val="24"/>
        </w:rPr>
      </w:pPr>
    </w:p>
    <w:p w:rsidR="009C460B" w:rsidRPr="00343FC0" w:rsidRDefault="007E668E" w:rsidP="004C222B">
      <w:pPr>
        <w:keepNext/>
        <w:keepLines/>
        <w:widowControl/>
        <w:tabs>
          <w:tab w:val="clear" w:pos="1440"/>
        </w:tabs>
        <w:autoSpaceDE w:val="0"/>
        <w:autoSpaceDN w:val="0"/>
        <w:adjustRightInd w:val="0"/>
        <w:jc w:val="center"/>
        <w:outlineLvl w:val="0"/>
        <w:rPr>
          <w:rFonts w:eastAsiaTheme="minorHAnsi"/>
          <w:b/>
          <w:bCs/>
          <w:szCs w:val="24"/>
        </w:rPr>
      </w:pPr>
      <w:r w:rsidRPr="00343FC0">
        <w:rPr>
          <w:rFonts w:eastAsiaTheme="minorHAnsi"/>
          <w:b/>
          <w:bCs/>
          <w:szCs w:val="24"/>
          <w:lang w:val="ru-RU"/>
        </w:rPr>
        <w:t>Члан 1</w:t>
      </w:r>
      <w:r w:rsidR="00E35BE8">
        <w:rPr>
          <w:rFonts w:eastAsiaTheme="minorHAnsi"/>
          <w:b/>
          <w:bCs/>
          <w:szCs w:val="24"/>
        </w:rPr>
        <w:t>7</w:t>
      </w:r>
      <w:r w:rsidRPr="00343FC0">
        <w:rPr>
          <w:rFonts w:eastAsiaTheme="minorHAnsi"/>
          <w:b/>
          <w:bCs/>
          <w:szCs w:val="24"/>
          <w:lang w:val="ru-RU"/>
        </w:rPr>
        <w:t>.</w:t>
      </w:r>
    </w:p>
    <w:p w:rsidR="007E668E" w:rsidRPr="00343FC0" w:rsidRDefault="007E668E" w:rsidP="004C222B">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ru-RU"/>
        </w:rPr>
        <w:t xml:space="preserve"> </w:t>
      </w:r>
    </w:p>
    <w:p w:rsidR="001659DF" w:rsidRDefault="007253E2" w:rsidP="004C222B">
      <w:pPr>
        <w:keepNext/>
        <w:keepLines/>
        <w:ind w:left="1"/>
        <w:rPr>
          <w:szCs w:val="24"/>
          <w:lang w:val="en-US"/>
        </w:rPr>
      </w:pPr>
      <w:r w:rsidRPr="00343FC0">
        <w:rPr>
          <w:rFonts w:eastAsiaTheme="minorHAnsi"/>
          <w:szCs w:val="24"/>
        </w:rPr>
        <w:tab/>
      </w:r>
      <w:r w:rsidR="00835B26" w:rsidRPr="00343FC0">
        <w:rPr>
          <w:szCs w:val="24"/>
        </w:rPr>
        <w:t xml:space="preserve">Уговор је сачињен у 6 (шест) истоветних примерака, </w:t>
      </w:r>
      <w:r w:rsidR="00835B26" w:rsidRPr="00343FC0">
        <w:rPr>
          <w:lang w:val="ru-RU"/>
        </w:rPr>
        <w:t xml:space="preserve">од којих 4 (четири) добија </w:t>
      </w:r>
      <w:r w:rsidR="00835B26" w:rsidRPr="00343FC0">
        <w:rPr>
          <w:szCs w:val="24"/>
          <w:lang w:val="ru-RU"/>
        </w:rPr>
        <w:t>Наручилац</w:t>
      </w:r>
      <w:r w:rsidR="00835B26" w:rsidRPr="00343FC0">
        <w:rPr>
          <w:lang w:val="ru-RU"/>
        </w:rPr>
        <w:t xml:space="preserve">, а 2 (два) </w:t>
      </w:r>
      <w:r w:rsidR="00835B26" w:rsidRPr="00343FC0">
        <w:rPr>
          <w:szCs w:val="24"/>
        </w:rPr>
        <w:t xml:space="preserve"> </w:t>
      </w:r>
      <w:r w:rsidR="0030615C" w:rsidRPr="00B9180F">
        <w:rPr>
          <w:szCs w:val="24"/>
          <w:lang w:val="sr-Cyrl-RS"/>
        </w:rPr>
        <w:t>Добављач</w:t>
      </w:r>
      <w:r w:rsidR="00835B26" w:rsidRPr="00343FC0">
        <w:rPr>
          <w:szCs w:val="24"/>
        </w:rPr>
        <w:t xml:space="preserve">. </w:t>
      </w:r>
    </w:p>
    <w:p w:rsidR="007F15DD" w:rsidRDefault="007F15DD" w:rsidP="004C222B">
      <w:pPr>
        <w:keepNext/>
        <w:keepLines/>
        <w:ind w:left="1"/>
        <w:rPr>
          <w:szCs w:val="24"/>
          <w:lang w:val="en-US"/>
        </w:rPr>
      </w:pPr>
    </w:p>
    <w:p w:rsidR="007F15DD" w:rsidRPr="007F15DD" w:rsidRDefault="007F15DD" w:rsidP="004C222B">
      <w:pPr>
        <w:keepNext/>
        <w:keepLines/>
        <w:ind w:left="1"/>
        <w:rPr>
          <w:rFonts w:eastAsiaTheme="minorHAnsi"/>
          <w:szCs w:val="24"/>
          <w:lang w:val="en-US"/>
        </w:rPr>
      </w:pPr>
    </w:p>
    <w:p w:rsidR="001659DF" w:rsidRPr="00343FC0" w:rsidRDefault="001659DF" w:rsidP="004C222B">
      <w:pPr>
        <w:keepNext/>
        <w:keepLines/>
        <w:ind w:left="1"/>
        <w:rPr>
          <w:rFonts w:eastAsiaTheme="minorHAnsi"/>
          <w:szCs w:val="24"/>
        </w:rPr>
      </w:pPr>
    </w:p>
    <w:p w:rsidR="00343FC0" w:rsidRPr="00343FC0" w:rsidRDefault="00343FC0" w:rsidP="004C222B">
      <w:pPr>
        <w:keepNext/>
        <w:keepLines/>
        <w:ind w:left="1"/>
        <w:rPr>
          <w:rFonts w:eastAsiaTheme="minorHAnsi"/>
          <w:szCs w:val="24"/>
        </w:rPr>
      </w:pPr>
    </w:p>
    <w:tbl>
      <w:tblPr>
        <w:tblW w:w="8478" w:type="dxa"/>
        <w:tblInd w:w="180" w:type="dxa"/>
        <w:tblLayout w:type="fixed"/>
        <w:tblLook w:val="0000" w:firstRow="0" w:lastRow="0" w:firstColumn="0" w:lastColumn="0" w:noHBand="0" w:noVBand="0"/>
      </w:tblPr>
      <w:tblGrid>
        <w:gridCol w:w="4788"/>
        <w:gridCol w:w="3690"/>
      </w:tblGrid>
      <w:tr w:rsidR="007E668E" w:rsidRPr="00343FC0" w:rsidTr="00F97299">
        <w:trPr>
          <w:trHeight w:val="146"/>
        </w:trPr>
        <w:tc>
          <w:tcPr>
            <w:tcW w:w="4788" w:type="dxa"/>
          </w:tcPr>
          <w:p w:rsidR="007E668E" w:rsidRPr="00343FC0" w:rsidRDefault="007E668E" w:rsidP="004C222B">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xml:space="preserve">НАРУЧИЛАЦ </w:t>
            </w:r>
          </w:p>
        </w:tc>
        <w:tc>
          <w:tcPr>
            <w:tcW w:w="3690" w:type="dxa"/>
          </w:tcPr>
          <w:p w:rsidR="007E668E" w:rsidRPr="001A41D1" w:rsidRDefault="00A4508E" w:rsidP="004C222B">
            <w:pPr>
              <w:keepNext/>
              <w:keepLines/>
              <w:widowControl/>
              <w:tabs>
                <w:tab w:val="clear" w:pos="1440"/>
              </w:tabs>
              <w:autoSpaceDE w:val="0"/>
              <w:autoSpaceDN w:val="0"/>
              <w:adjustRightInd w:val="0"/>
              <w:jc w:val="center"/>
              <w:rPr>
                <w:rFonts w:eastAsiaTheme="minorHAnsi"/>
                <w:szCs w:val="24"/>
                <w:lang w:val="sr-Cyrl-RS"/>
              </w:rPr>
            </w:pPr>
            <w:r w:rsidRPr="00343FC0">
              <w:rPr>
                <w:rFonts w:eastAsiaTheme="minorHAnsi"/>
                <w:b/>
                <w:bCs/>
                <w:szCs w:val="24"/>
                <w:lang w:val="sr-Cyrl-RS"/>
              </w:rPr>
              <w:t xml:space="preserve">         </w:t>
            </w:r>
            <w:r w:rsidR="001A41D1">
              <w:rPr>
                <w:rFonts w:eastAsiaTheme="minorHAnsi"/>
                <w:b/>
                <w:bCs/>
                <w:szCs w:val="24"/>
                <w:lang w:val="sr-Cyrl-RS"/>
              </w:rPr>
              <w:t>ДОБАВЉАЧ</w:t>
            </w:r>
          </w:p>
        </w:tc>
      </w:tr>
      <w:tr w:rsidR="007E668E" w:rsidRPr="00343FC0" w:rsidTr="00F97299">
        <w:trPr>
          <w:trHeight w:val="146"/>
        </w:trPr>
        <w:tc>
          <w:tcPr>
            <w:tcW w:w="4788" w:type="dxa"/>
          </w:tcPr>
          <w:p w:rsidR="007E668E" w:rsidRPr="00343FC0" w:rsidRDefault="00343FC0" w:rsidP="004C222B">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en-US"/>
              </w:rPr>
              <w:t>- потпис -</w:t>
            </w:r>
          </w:p>
        </w:tc>
        <w:tc>
          <w:tcPr>
            <w:tcW w:w="3690" w:type="dxa"/>
          </w:tcPr>
          <w:p w:rsidR="007E668E" w:rsidRPr="00343FC0" w:rsidRDefault="00A4508E" w:rsidP="004C222B">
            <w:pPr>
              <w:keepNext/>
              <w:keepLines/>
              <w:widowControl/>
              <w:tabs>
                <w:tab w:val="clear" w:pos="1440"/>
              </w:tabs>
              <w:autoSpaceDE w:val="0"/>
              <w:autoSpaceDN w:val="0"/>
              <w:adjustRightInd w:val="0"/>
              <w:jc w:val="center"/>
              <w:rPr>
                <w:rFonts w:eastAsiaTheme="minorHAnsi"/>
                <w:szCs w:val="24"/>
                <w:lang w:val="en-US"/>
              </w:rPr>
            </w:pPr>
            <w:r w:rsidRPr="00343FC0">
              <w:rPr>
                <w:rFonts w:eastAsiaTheme="minorHAnsi"/>
                <w:b/>
                <w:bCs/>
                <w:szCs w:val="24"/>
                <w:lang w:val="sr-Cyrl-RS"/>
              </w:rPr>
              <w:t xml:space="preserve"> </w:t>
            </w:r>
            <w:r w:rsidR="001A41D1">
              <w:rPr>
                <w:rFonts w:eastAsiaTheme="minorHAnsi"/>
                <w:b/>
                <w:bCs/>
                <w:szCs w:val="24"/>
                <w:lang w:val="sr-Cyrl-RS"/>
              </w:rPr>
              <w:t xml:space="preserve">     </w:t>
            </w:r>
            <w:r w:rsidRPr="00343FC0">
              <w:rPr>
                <w:rFonts w:eastAsiaTheme="minorHAnsi"/>
                <w:b/>
                <w:bCs/>
                <w:szCs w:val="24"/>
                <w:lang w:val="sr-Cyrl-RS"/>
              </w:rPr>
              <w:t xml:space="preserve"> </w:t>
            </w:r>
            <w:r w:rsidR="007E668E" w:rsidRPr="00343FC0">
              <w:rPr>
                <w:rFonts w:eastAsiaTheme="minorHAnsi"/>
                <w:b/>
                <w:bCs/>
                <w:szCs w:val="24"/>
                <w:lang w:val="en-US"/>
              </w:rPr>
              <w:t xml:space="preserve">- потпис - </w:t>
            </w:r>
          </w:p>
        </w:tc>
      </w:tr>
      <w:tr w:rsidR="007E668E" w:rsidRPr="00343FC0" w:rsidTr="00F97299">
        <w:trPr>
          <w:trHeight w:val="146"/>
        </w:trPr>
        <w:tc>
          <w:tcPr>
            <w:tcW w:w="4788" w:type="dxa"/>
          </w:tcPr>
          <w:p w:rsidR="00F97299" w:rsidRPr="00343FC0" w:rsidRDefault="00083739" w:rsidP="004C222B">
            <w:pPr>
              <w:keepNext/>
              <w:keepLines/>
              <w:widowControl/>
              <w:tabs>
                <w:tab w:val="clear" w:pos="1440"/>
              </w:tabs>
              <w:autoSpaceDE w:val="0"/>
              <w:autoSpaceDN w:val="0"/>
              <w:adjustRightInd w:val="0"/>
              <w:jc w:val="center"/>
              <w:rPr>
                <w:rFonts w:eastAsiaTheme="minorHAnsi"/>
                <w:b/>
                <w:bCs/>
                <w:szCs w:val="24"/>
              </w:rPr>
            </w:pPr>
            <w:r w:rsidRPr="00343FC0">
              <w:rPr>
                <w:rFonts w:eastAsiaTheme="minorHAnsi"/>
                <w:b/>
                <w:bCs/>
                <w:szCs w:val="24"/>
              </w:rPr>
              <w:t xml:space="preserve">                                                            М.П.</w:t>
            </w:r>
          </w:p>
          <w:p w:rsidR="00F97299" w:rsidRPr="00343FC0" w:rsidRDefault="00F97299" w:rsidP="004C222B">
            <w:pPr>
              <w:keepNext/>
              <w:keepLines/>
              <w:widowControl/>
              <w:pBdr>
                <w:bottom w:val="single" w:sz="4" w:space="1" w:color="auto"/>
              </w:pBdr>
              <w:tabs>
                <w:tab w:val="clear" w:pos="1440"/>
              </w:tabs>
              <w:autoSpaceDE w:val="0"/>
              <w:autoSpaceDN w:val="0"/>
              <w:adjustRightInd w:val="0"/>
              <w:jc w:val="center"/>
              <w:rPr>
                <w:rFonts w:eastAsiaTheme="minorHAnsi"/>
                <w:b/>
                <w:bCs/>
                <w:szCs w:val="24"/>
              </w:rPr>
            </w:pPr>
          </w:p>
          <w:p w:rsidR="001A41D1" w:rsidRDefault="001A41D1" w:rsidP="004C222B">
            <w:pPr>
              <w:keepNext/>
              <w:keepLines/>
              <w:widowControl/>
              <w:tabs>
                <w:tab w:val="clear" w:pos="1440"/>
              </w:tabs>
              <w:autoSpaceDE w:val="0"/>
              <w:autoSpaceDN w:val="0"/>
              <w:adjustRightInd w:val="0"/>
              <w:jc w:val="center"/>
              <w:rPr>
                <w:rFonts w:eastAsia="Calibri"/>
                <w:b/>
                <w:bCs/>
                <w:szCs w:val="24"/>
                <w:lang w:val="ru-RU"/>
              </w:rPr>
            </w:pPr>
            <w:r w:rsidRPr="002236FC">
              <w:rPr>
                <w:b/>
                <w:spacing w:val="-6"/>
                <w:szCs w:val="24"/>
              </w:rPr>
              <w:t>Софија Радуловић</w:t>
            </w:r>
            <w:r w:rsidR="008566FC" w:rsidRPr="00343FC0">
              <w:rPr>
                <w:rFonts w:eastAsia="Calibri"/>
                <w:b/>
                <w:bCs/>
                <w:szCs w:val="24"/>
                <w:lang w:val="ru-RU"/>
              </w:rPr>
              <w:t>,</w:t>
            </w:r>
            <w:r w:rsidR="00211276" w:rsidRPr="00343FC0">
              <w:rPr>
                <w:rFonts w:eastAsia="Calibri"/>
                <w:b/>
                <w:bCs/>
                <w:szCs w:val="24"/>
                <w:lang w:val="ru-RU"/>
              </w:rPr>
              <w:t xml:space="preserve"> </w:t>
            </w:r>
          </w:p>
          <w:p w:rsidR="008566FC" w:rsidRPr="00343FC0" w:rsidRDefault="00387AA6" w:rsidP="004C222B">
            <w:pPr>
              <w:keepNext/>
              <w:keepLines/>
              <w:widowControl/>
              <w:tabs>
                <w:tab w:val="clear" w:pos="1440"/>
              </w:tabs>
              <w:autoSpaceDE w:val="0"/>
              <w:autoSpaceDN w:val="0"/>
              <w:adjustRightInd w:val="0"/>
              <w:jc w:val="center"/>
              <w:rPr>
                <w:rFonts w:eastAsia="Calibri"/>
                <w:b/>
                <w:bCs/>
                <w:szCs w:val="24"/>
                <w:lang w:val="ru-RU"/>
              </w:rPr>
            </w:pPr>
            <w:r w:rsidRPr="00343FC0">
              <w:rPr>
                <w:b/>
                <w:spacing w:val="-6"/>
                <w:szCs w:val="24"/>
              </w:rPr>
              <w:t xml:space="preserve">в.д. </w:t>
            </w:r>
            <w:r w:rsidR="001A41D1">
              <w:rPr>
                <w:b/>
                <w:spacing w:val="-6"/>
                <w:szCs w:val="24"/>
                <w:lang w:val="sr-Cyrl-RS"/>
              </w:rPr>
              <w:t xml:space="preserve">помоћник </w:t>
            </w:r>
            <w:r w:rsidR="008566FC" w:rsidRPr="00343FC0">
              <w:rPr>
                <w:b/>
                <w:spacing w:val="-6"/>
                <w:szCs w:val="24"/>
              </w:rPr>
              <w:t>директора</w:t>
            </w:r>
            <w:r w:rsidR="008566FC" w:rsidRPr="00343FC0">
              <w:rPr>
                <w:rFonts w:eastAsiaTheme="minorHAnsi"/>
                <w:b/>
                <w:bCs/>
                <w:szCs w:val="24"/>
              </w:rPr>
              <w:t xml:space="preserve"> </w:t>
            </w:r>
          </w:p>
          <w:p w:rsidR="007E668E" w:rsidRPr="00343FC0" w:rsidRDefault="007E668E" w:rsidP="004C222B">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F97299" w:rsidRPr="00343FC0" w:rsidRDefault="00F97299" w:rsidP="004C222B">
            <w:pPr>
              <w:keepNext/>
              <w:keepLines/>
              <w:widowControl/>
              <w:tabs>
                <w:tab w:val="clear" w:pos="1440"/>
              </w:tabs>
              <w:autoSpaceDE w:val="0"/>
              <w:autoSpaceDN w:val="0"/>
              <w:adjustRightInd w:val="0"/>
              <w:jc w:val="center"/>
              <w:rPr>
                <w:rFonts w:eastAsiaTheme="minorHAnsi"/>
                <w:b/>
                <w:bCs/>
                <w:szCs w:val="24"/>
              </w:rPr>
            </w:pPr>
          </w:p>
          <w:p w:rsidR="00F97299" w:rsidRPr="00343FC0" w:rsidRDefault="00F97299" w:rsidP="004C222B">
            <w:pPr>
              <w:keepNext/>
              <w:keepLines/>
              <w:widowControl/>
              <w:tabs>
                <w:tab w:val="clear" w:pos="1440"/>
              </w:tabs>
              <w:autoSpaceDE w:val="0"/>
              <w:autoSpaceDN w:val="0"/>
              <w:adjustRightInd w:val="0"/>
              <w:jc w:val="center"/>
              <w:rPr>
                <w:rFonts w:eastAsiaTheme="minorHAnsi"/>
                <w:b/>
                <w:bCs/>
                <w:szCs w:val="24"/>
              </w:rPr>
            </w:pPr>
          </w:p>
          <w:p w:rsidR="007E668E" w:rsidRPr="00343FC0" w:rsidRDefault="00A4508E" w:rsidP="004C222B">
            <w:pPr>
              <w:keepNext/>
              <w:keepLines/>
              <w:widowControl/>
              <w:tabs>
                <w:tab w:val="clear" w:pos="1440"/>
              </w:tabs>
              <w:autoSpaceDE w:val="0"/>
              <w:autoSpaceDN w:val="0"/>
              <w:adjustRightInd w:val="0"/>
              <w:jc w:val="center"/>
              <w:rPr>
                <w:rFonts w:eastAsiaTheme="minorHAnsi"/>
                <w:szCs w:val="24"/>
                <w:lang w:val="ru-RU"/>
              </w:rPr>
            </w:pPr>
            <w:r w:rsidRPr="00343FC0">
              <w:rPr>
                <w:rFonts w:eastAsiaTheme="minorHAnsi"/>
                <w:b/>
                <w:bCs/>
                <w:szCs w:val="24"/>
                <w:lang w:val="sr-Cyrl-RS"/>
              </w:rPr>
              <w:t xml:space="preserve">        </w:t>
            </w:r>
            <w:r w:rsidR="00A91FB8" w:rsidRPr="00343FC0">
              <w:rPr>
                <w:rFonts w:eastAsiaTheme="minorHAnsi"/>
                <w:b/>
                <w:bCs/>
                <w:szCs w:val="24"/>
              </w:rPr>
              <w:t xml:space="preserve"> </w:t>
            </w:r>
            <w:r w:rsidR="003E79ED" w:rsidRPr="00343FC0">
              <w:rPr>
                <w:rFonts w:eastAsiaTheme="minorHAnsi"/>
                <w:b/>
                <w:bCs/>
                <w:szCs w:val="24"/>
              </w:rPr>
              <w:t>_____________________</w:t>
            </w:r>
            <w:r w:rsidR="00A91FB8" w:rsidRPr="00343FC0">
              <w:rPr>
                <w:rFonts w:eastAsiaTheme="minorHAnsi"/>
                <w:b/>
                <w:bCs/>
                <w:szCs w:val="24"/>
              </w:rPr>
              <w:t xml:space="preserve"> </w:t>
            </w:r>
            <w:r w:rsidRPr="00343FC0">
              <w:rPr>
                <w:rFonts w:eastAsiaTheme="minorHAnsi"/>
                <w:b/>
                <w:bCs/>
                <w:szCs w:val="24"/>
                <w:lang w:val="sr-Cyrl-RS"/>
              </w:rPr>
              <w:t xml:space="preserve">             </w:t>
            </w:r>
            <w:r w:rsidR="00E12D76">
              <w:rPr>
                <w:rFonts w:eastAsiaTheme="minorHAnsi"/>
                <w:b/>
                <w:bCs/>
                <w:szCs w:val="24"/>
                <w:lang w:val="sr-Cyrl-RS"/>
              </w:rPr>
              <w:t xml:space="preserve">  </w:t>
            </w:r>
            <w:r w:rsidR="007E668E" w:rsidRPr="00343FC0">
              <w:rPr>
                <w:rFonts w:eastAsiaTheme="minorHAnsi"/>
                <w:b/>
                <w:bCs/>
                <w:szCs w:val="24"/>
                <w:lang w:val="ru-RU"/>
              </w:rPr>
              <w:t xml:space="preserve">директор </w:t>
            </w:r>
          </w:p>
        </w:tc>
      </w:tr>
    </w:tbl>
    <w:p w:rsidR="007E668E" w:rsidRPr="00343FC0" w:rsidRDefault="007E668E" w:rsidP="007E668E">
      <w:pPr>
        <w:ind w:left="1"/>
        <w:rPr>
          <w:rFonts w:eastAsiaTheme="minorHAnsi"/>
          <w:b/>
          <w:bCs/>
          <w:sz w:val="22"/>
          <w:szCs w:val="22"/>
        </w:rPr>
      </w:pPr>
    </w:p>
    <w:p w:rsidR="007E668E" w:rsidRPr="0051772E" w:rsidRDefault="007E668E" w:rsidP="007E668E">
      <w:pPr>
        <w:ind w:left="1"/>
        <w:rPr>
          <w:rFonts w:eastAsiaTheme="minorHAnsi"/>
          <w:b/>
          <w:bCs/>
          <w:color w:val="00B050"/>
          <w:sz w:val="22"/>
          <w:szCs w:val="22"/>
        </w:rPr>
      </w:pPr>
    </w:p>
    <w:p w:rsidR="0024388D" w:rsidRPr="0051772E" w:rsidRDefault="0024388D" w:rsidP="007E668E">
      <w:pPr>
        <w:ind w:left="1"/>
        <w:rPr>
          <w:rFonts w:eastAsiaTheme="minorHAnsi"/>
          <w:b/>
          <w:bCs/>
          <w:color w:val="00B050"/>
          <w:sz w:val="22"/>
          <w:szCs w:val="22"/>
        </w:rPr>
      </w:pPr>
    </w:p>
    <w:p w:rsidR="004A1776" w:rsidRDefault="004A1776" w:rsidP="008566FC">
      <w:pPr>
        <w:rPr>
          <w:rFonts w:eastAsiaTheme="minorHAnsi"/>
          <w:b/>
          <w:bCs/>
          <w:color w:val="000000"/>
          <w:sz w:val="22"/>
          <w:szCs w:val="22"/>
          <w:lang w:val="en-US"/>
        </w:rPr>
      </w:pPr>
    </w:p>
    <w:p w:rsidR="004A1776" w:rsidRDefault="004A1776" w:rsidP="008566FC">
      <w:pPr>
        <w:rPr>
          <w:rFonts w:eastAsiaTheme="minorHAnsi"/>
          <w:b/>
          <w:bCs/>
          <w:color w:val="000000"/>
          <w:sz w:val="22"/>
          <w:szCs w:val="22"/>
          <w:lang w:val="en-US"/>
        </w:rPr>
      </w:pPr>
    </w:p>
    <w:p w:rsidR="004A1776" w:rsidRDefault="004A1776" w:rsidP="008566FC">
      <w:pPr>
        <w:rPr>
          <w:rFonts w:eastAsiaTheme="minorHAnsi"/>
          <w:b/>
          <w:bCs/>
          <w:color w:val="000000"/>
          <w:sz w:val="22"/>
          <w:szCs w:val="22"/>
          <w:lang w:val="en-US"/>
        </w:rPr>
        <w:sectPr w:rsidR="004A1776" w:rsidSect="000543E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8F65E1" w:rsidRDefault="008F65E1" w:rsidP="008566FC">
      <w:pPr>
        <w:rPr>
          <w:rFonts w:eastAsiaTheme="minorHAnsi"/>
          <w:b/>
          <w:bCs/>
          <w:color w:val="000000"/>
          <w:sz w:val="22"/>
          <w:szCs w:val="22"/>
        </w:rPr>
      </w:pPr>
    </w:p>
    <w:p w:rsidR="00C018FF" w:rsidRPr="00D605E0" w:rsidRDefault="003809D7" w:rsidP="00D605E0">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Default="00C018FF" w:rsidP="00C018FF">
      <w:pPr>
        <w:jc w:val="center"/>
        <w:rPr>
          <w:b/>
          <w:color w:val="000000"/>
          <w:szCs w:val="24"/>
        </w:rPr>
      </w:pPr>
      <w:r w:rsidRPr="00F97299">
        <w:rPr>
          <w:b/>
          <w:color w:val="000000"/>
          <w:szCs w:val="24"/>
        </w:rPr>
        <w:t>СТРУКТУРЕ ПОНУЂЕНЕ ЦЕНЕ</w:t>
      </w:r>
    </w:p>
    <w:p w:rsidR="001659DF" w:rsidRDefault="001659DF" w:rsidP="00C018FF">
      <w:pPr>
        <w:jc w:val="center"/>
        <w:rPr>
          <w:b/>
          <w:color w:val="000000"/>
          <w:szCs w:val="24"/>
        </w:rPr>
      </w:pPr>
    </w:p>
    <w:p w:rsidR="00A60E42" w:rsidRPr="000543E5" w:rsidRDefault="00A60E42" w:rsidP="00A60E42">
      <w:pPr>
        <w:keepNext/>
        <w:keepLines/>
        <w:rPr>
          <w:b/>
          <w:szCs w:val="24"/>
        </w:rPr>
      </w:pPr>
      <w:r w:rsidRPr="000543E5">
        <w:rPr>
          <w:b/>
          <w:szCs w:val="24"/>
        </w:rPr>
        <w:t>Табела 1</w:t>
      </w:r>
    </w:p>
    <w:tbl>
      <w:tblPr>
        <w:tblStyle w:val="TableGrid"/>
        <w:tblW w:w="15547" w:type="dxa"/>
        <w:tblInd w:w="-413" w:type="dxa"/>
        <w:tblLayout w:type="fixed"/>
        <w:tblLook w:val="04A0" w:firstRow="1" w:lastRow="0" w:firstColumn="1" w:lastColumn="0" w:noHBand="0" w:noVBand="1"/>
      </w:tblPr>
      <w:tblGrid>
        <w:gridCol w:w="900"/>
        <w:gridCol w:w="1464"/>
        <w:gridCol w:w="1418"/>
        <w:gridCol w:w="1701"/>
        <w:gridCol w:w="1701"/>
        <w:gridCol w:w="1842"/>
        <w:gridCol w:w="1560"/>
        <w:gridCol w:w="1559"/>
        <w:gridCol w:w="1701"/>
        <w:gridCol w:w="1701"/>
      </w:tblGrid>
      <w:tr w:rsidR="00D605E0" w:rsidRPr="000543E5" w:rsidTr="00D605E0">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560"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559"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560"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559"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p>
        </w:tc>
        <w:tc>
          <w:tcPr>
            <w:tcW w:w="1559"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560" w:type="dxa"/>
          </w:tcPr>
          <w:p w:rsidR="00D605E0" w:rsidRPr="000543E5" w:rsidRDefault="00D605E0" w:rsidP="00C00919">
            <w:pPr>
              <w:jc w:val="center"/>
              <w:rPr>
                <w:rFonts w:eastAsiaTheme="minorHAnsi"/>
                <w:bCs/>
                <w:color w:val="000000"/>
                <w:sz w:val="22"/>
                <w:szCs w:val="22"/>
              </w:rPr>
            </w:pPr>
          </w:p>
        </w:tc>
        <w:tc>
          <w:tcPr>
            <w:tcW w:w="1559"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rsidR="00A60E42" w:rsidRDefault="00A60E42" w:rsidP="00A60E42"/>
    <w:tbl>
      <w:tblPr>
        <w:tblStyle w:val="TableGrid"/>
        <w:tblW w:w="15264"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8"/>
      </w:tblGrid>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rPr>
          <w:trHeight w:val="242"/>
        </w:trPr>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rPr>
          <w:trHeight w:val="332"/>
        </w:trPr>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rsidR="00D605E0" w:rsidRPr="000543E5" w:rsidRDefault="00D605E0" w:rsidP="00C00919">
            <w:pPr>
              <w:jc w:val="center"/>
              <w:rPr>
                <w:rFonts w:eastAsiaTheme="minorHAnsi"/>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rsidR="00D605E0" w:rsidRDefault="00D605E0"/>
    <w:tbl>
      <w:tblPr>
        <w:tblStyle w:val="TableGrid"/>
        <w:tblW w:w="15264" w:type="dxa"/>
        <w:tblInd w:w="-413" w:type="dxa"/>
        <w:tblLayout w:type="fixed"/>
        <w:tblLook w:val="04A0" w:firstRow="1" w:lastRow="0" w:firstColumn="1" w:lastColumn="0" w:noHBand="0" w:noVBand="1"/>
      </w:tblPr>
      <w:tblGrid>
        <w:gridCol w:w="900"/>
        <w:gridCol w:w="1279"/>
        <w:gridCol w:w="185"/>
        <w:gridCol w:w="1418"/>
        <w:gridCol w:w="576"/>
        <w:gridCol w:w="1125"/>
        <w:gridCol w:w="576"/>
        <w:gridCol w:w="1125"/>
        <w:gridCol w:w="1842"/>
        <w:gridCol w:w="1701"/>
        <w:gridCol w:w="1701"/>
        <w:gridCol w:w="1418"/>
        <w:gridCol w:w="1418"/>
      </w:tblGrid>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r w:rsidRPr="000543E5">
              <w:rPr>
                <w:rFonts w:eastAsiaTheme="minorHAnsi"/>
                <w:b/>
                <w:bCs/>
                <w:color w:val="000000"/>
                <w:sz w:val="22"/>
                <w:szCs w:val="22"/>
              </w:rPr>
              <w:t xml:space="preserve"> </w:t>
            </w:r>
          </w:p>
        </w:tc>
        <w:tc>
          <w:tcPr>
            <w:tcW w:w="1701"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једнокреветној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w:t>
            </w:r>
            <w:r>
              <w:rPr>
                <w:rFonts w:eastAsiaTheme="minorHAnsi"/>
                <w:b/>
                <w:bCs/>
                <w:color w:val="000000"/>
                <w:sz w:val="22"/>
                <w:szCs w:val="22"/>
                <w:lang w:val="ru-RU"/>
              </w:rPr>
              <w:t>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701"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ноћење са доручком у динарима без</w:t>
            </w:r>
          </w:p>
          <w:p w:rsidR="00D605E0" w:rsidRPr="000543E5" w:rsidRDefault="00D605E0"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en-US"/>
              </w:rPr>
              <w:t>ПДВ</w:t>
            </w:r>
          </w:p>
        </w:tc>
        <w:tc>
          <w:tcPr>
            <w:tcW w:w="1418" w:type="dxa"/>
          </w:tcPr>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 xml:space="preserve">Максимална цена по двокреветној соби </w:t>
            </w:r>
            <w:r w:rsidR="00621A78">
              <w:rPr>
                <w:rFonts w:eastAsiaTheme="minorHAnsi"/>
                <w:b/>
                <w:bCs/>
                <w:color w:val="000000"/>
                <w:sz w:val="22"/>
                <w:szCs w:val="22"/>
                <w:lang w:val="ru-RU"/>
              </w:rPr>
              <w:t>–</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н</w:t>
            </w:r>
            <w:r>
              <w:rPr>
                <w:rFonts w:eastAsiaTheme="minorHAnsi"/>
                <w:b/>
                <w:bCs/>
                <w:color w:val="000000"/>
                <w:sz w:val="22"/>
                <w:szCs w:val="22"/>
                <w:lang w:val="ru-RU"/>
              </w:rPr>
              <w:t>оћење са доручком у динарима са</w:t>
            </w:r>
          </w:p>
          <w:p w:rsidR="00D605E0" w:rsidRPr="000543E5" w:rsidRDefault="00D605E0" w:rsidP="00D605E0">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en-US"/>
              </w:rPr>
              <w:t>ПДВ</w:t>
            </w:r>
          </w:p>
        </w:tc>
      </w:tr>
      <w:tr w:rsidR="00D605E0" w:rsidRPr="000543E5" w:rsidTr="00D605E0">
        <w:trPr>
          <w:trHeight w:val="242"/>
        </w:trPr>
        <w:tc>
          <w:tcPr>
            <w:tcW w:w="900"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gridSpan w:val="2"/>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gridSpan w:val="2"/>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gridSpan w:val="2"/>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8" w:type="dxa"/>
          </w:tcPr>
          <w:p w:rsidR="00D605E0" w:rsidRPr="00D605E0" w:rsidRDefault="00D605E0"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lang w:val="en-US"/>
              </w:rPr>
            </w:pPr>
            <w:r w:rsidRPr="000543E5">
              <w:rPr>
                <w:rFonts w:eastAsiaTheme="minorHAnsi"/>
                <w:bCs/>
                <w:color w:val="000000"/>
                <w:szCs w:val="24"/>
              </w:rPr>
              <w:t>Мали Зворник</w:t>
            </w:r>
          </w:p>
        </w:tc>
        <w:tc>
          <w:tcPr>
            <w:tcW w:w="1418" w:type="dxa"/>
          </w:tcPr>
          <w:p w:rsidR="00D605E0" w:rsidRPr="000543E5" w:rsidRDefault="00D605E0" w:rsidP="00C00919">
            <w:pPr>
              <w:jc w:val="center"/>
              <w:rPr>
                <w:rFonts w:eastAsiaTheme="minorHAnsi"/>
                <w:bCs/>
                <w:color w:val="000000"/>
                <w:sz w:val="22"/>
                <w:szCs w:val="22"/>
              </w:rPr>
            </w:pPr>
          </w:p>
        </w:tc>
        <w:tc>
          <w:tcPr>
            <w:tcW w:w="1701" w:type="dxa"/>
            <w:gridSpan w:val="2"/>
          </w:tcPr>
          <w:p w:rsidR="00D605E0" w:rsidRPr="000543E5" w:rsidRDefault="00D605E0" w:rsidP="00C00919">
            <w:pPr>
              <w:jc w:val="center"/>
              <w:rPr>
                <w:rFonts w:eastAsiaTheme="minorHAnsi"/>
                <w:bCs/>
                <w:color w:val="000000"/>
                <w:sz w:val="22"/>
                <w:szCs w:val="22"/>
              </w:rPr>
            </w:pPr>
          </w:p>
        </w:tc>
        <w:tc>
          <w:tcPr>
            <w:tcW w:w="1701" w:type="dxa"/>
            <w:gridSpan w:val="2"/>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rsidR="00D605E0" w:rsidRPr="000543E5" w:rsidRDefault="00D605E0" w:rsidP="00C00919">
            <w:pPr>
              <w:jc w:val="center"/>
              <w:rPr>
                <w:rFonts w:eastAsiaTheme="minorHAnsi"/>
                <w:bCs/>
                <w:color w:val="000000"/>
                <w:sz w:val="22"/>
                <w:szCs w:val="22"/>
              </w:rPr>
            </w:pPr>
          </w:p>
        </w:tc>
        <w:tc>
          <w:tcPr>
            <w:tcW w:w="1701" w:type="dxa"/>
            <w:gridSpan w:val="2"/>
          </w:tcPr>
          <w:p w:rsidR="00D605E0" w:rsidRPr="000543E5" w:rsidRDefault="00D605E0" w:rsidP="00C00919">
            <w:pPr>
              <w:jc w:val="center"/>
              <w:rPr>
                <w:rFonts w:eastAsiaTheme="minorHAnsi"/>
                <w:bCs/>
                <w:color w:val="000000"/>
                <w:sz w:val="22"/>
                <w:szCs w:val="22"/>
              </w:rPr>
            </w:pPr>
          </w:p>
        </w:tc>
        <w:tc>
          <w:tcPr>
            <w:tcW w:w="1701" w:type="dxa"/>
            <w:gridSpan w:val="2"/>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gridSpan w:val="2"/>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rsidR="00D605E0" w:rsidRPr="000543E5" w:rsidRDefault="00D605E0" w:rsidP="00C00919">
            <w:pPr>
              <w:jc w:val="center"/>
              <w:rPr>
                <w:rFonts w:eastAsiaTheme="minorHAnsi"/>
                <w:bCs/>
                <w:color w:val="000000"/>
                <w:sz w:val="22"/>
                <w:szCs w:val="22"/>
              </w:rPr>
            </w:pPr>
          </w:p>
        </w:tc>
        <w:tc>
          <w:tcPr>
            <w:tcW w:w="1701" w:type="dxa"/>
            <w:gridSpan w:val="2"/>
          </w:tcPr>
          <w:p w:rsidR="00D605E0" w:rsidRPr="000543E5" w:rsidRDefault="00D605E0" w:rsidP="00C00919">
            <w:pPr>
              <w:jc w:val="center"/>
              <w:rPr>
                <w:rFonts w:eastAsiaTheme="minorHAnsi"/>
                <w:bCs/>
                <w:color w:val="000000"/>
                <w:sz w:val="22"/>
                <w:szCs w:val="22"/>
              </w:rPr>
            </w:pPr>
          </w:p>
        </w:tc>
        <w:tc>
          <w:tcPr>
            <w:tcW w:w="1701" w:type="dxa"/>
            <w:gridSpan w:val="2"/>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D605E0" w:rsidRPr="000543E5" w:rsidRDefault="00D605E0" w:rsidP="00C00919">
            <w:pPr>
              <w:jc w:val="center"/>
              <w:rPr>
                <w:rFonts w:eastAsiaTheme="minorHAnsi"/>
                <w:bCs/>
                <w:color w:val="000000"/>
                <w:sz w:val="22"/>
                <w:szCs w:val="22"/>
              </w:rPr>
            </w:pPr>
          </w:p>
        </w:tc>
        <w:tc>
          <w:tcPr>
            <w:tcW w:w="1701" w:type="dxa"/>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900" w:type="dxa"/>
            <w:tcBorders>
              <w:bottom w:val="single" w:sz="4" w:space="0" w:color="auto"/>
            </w:tcBorders>
            <w:vAlign w:val="center"/>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gridSpan w:val="2"/>
            <w:tcBorders>
              <w:bottom w:val="single" w:sz="4" w:space="0" w:color="auto"/>
            </w:tcBorders>
            <w:vAlign w:val="center"/>
          </w:tcPr>
          <w:p w:rsidR="00D605E0" w:rsidRPr="000543E5" w:rsidRDefault="00D605E0"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Borders>
              <w:bottom w:val="single" w:sz="4" w:space="0" w:color="auto"/>
            </w:tcBorders>
          </w:tcPr>
          <w:p w:rsidR="00D605E0" w:rsidRPr="000543E5" w:rsidRDefault="00D605E0" w:rsidP="00C00919">
            <w:pPr>
              <w:jc w:val="center"/>
              <w:rPr>
                <w:rFonts w:eastAsiaTheme="minorHAnsi"/>
                <w:bCs/>
                <w:color w:val="000000"/>
                <w:sz w:val="22"/>
                <w:szCs w:val="22"/>
              </w:rPr>
            </w:pPr>
          </w:p>
        </w:tc>
        <w:tc>
          <w:tcPr>
            <w:tcW w:w="1701" w:type="dxa"/>
            <w:gridSpan w:val="2"/>
            <w:tcBorders>
              <w:bottom w:val="single" w:sz="4" w:space="0" w:color="auto"/>
            </w:tcBorders>
          </w:tcPr>
          <w:p w:rsidR="00D605E0" w:rsidRPr="000543E5" w:rsidRDefault="00D605E0" w:rsidP="00C00919">
            <w:pPr>
              <w:jc w:val="center"/>
              <w:rPr>
                <w:rFonts w:eastAsiaTheme="minorHAnsi"/>
                <w:bCs/>
                <w:color w:val="000000"/>
                <w:sz w:val="22"/>
                <w:szCs w:val="22"/>
              </w:rPr>
            </w:pPr>
          </w:p>
        </w:tc>
        <w:tc>
          <w:tcPr>
            <w:tcW w:w="1701" w:type="dxa"/>
            <w:gridSpan w:val="2"/>
            <w:tcBorders>
              <w:bottom w:val="single" w:sz="4" w:space="0" w:color="auto"/>
            </w:tcBorders>
            <w:vAlign w:val="center"/>
          </w:tcPr>
          <w:p w:rsidR="00D605E0" w:rsidRPr="000543E5" w:rsidRDefault="00D605E0" w:rsidP="00C00919">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D605E0" w:rsidRPr="000543E5" w:rsidRDefault="00D605E0" w:rsidP="00C00919">
            <w:pPr>
              <w:jc w:val="center"/>
              <w:rPr>
                <w:rFonts w:eastAsiaTheme="minorHAnsi"/>
                <w:bCs/>
                <w:color w:val="000000"/>
                <w:sz w:val="22"/>
                <w:szCs w:val="22"/>
              </w:rPr>
            </w:pPr>
          </w:p>
        </w:tc>
        <w:tc>
          <w:tcPr>
            <w:tcW w:w="1701" w:type="dxa"/>
            <w:tcBorders>
              <w:bottom w:val="single" w:sz="4" w:space="0" w:color="auto"/>
            </w:tcBorders>
            <w:vAlign w:val="center"/>
          </w:tcPr>
          <w:p w:rsidR="00D605E0" w:rsidRPr="000543E5" w:rsidRDefault="00D605E0" w:rsidP="00C00919">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621A78" w:rsidRPr="000543E5" w:rsidTr="00D605E0">
        <w:trPr>
          <w:trHeight w:val="467"/>
        </w:trPr>
        <w:tc>
          <w:tcPr>
            <w:tcW w:w="900" w:type="dxa"/>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
                <w:bCs/>
                <w:color w:val="000000"/>
                <w:sz w:val="22"/>
                <w:szCs w:val="22"/>
                <w:lang w:val="en-US"/>
              </w:rPr>
            </w:pPr>
            <w:r>
              <w:rPr>
                <w:rFonts w:eastAsiaTheme="minorHAnsi"/>
                <w:b/>
                <w:bCs/>
                <w:color w:val="000000"/>
                <w:sz w:val="22"/>
                <w:szCs w:val="22"/>
                <w:lang w:val="en-US"/>
              </w:rPr>
              <w:t>39.</w:t>
            </w:r>
          </w:p>
        </w:tc>
        <w:tc>
          <w:tcPr>
            <w:tcW w:w="1464" w:type="dxa"/>
            <w:gridSpan w:val="2"/>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1418"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gridSpan w:val="2"/>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gridSpan w:val="2"/>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7184" w:type="dxa"/>
            <w:gridSpan w:val="8"/>
            <w:tcBorders>
              <w:bottom w:val="single" w:sz="4" w:space="0" w:color="auto"/>
            </w:tcBorders>
            <w:vAlign w:val="center"/>
          </w:tcPr>
          <w:p w:rsidR="00D605E0" w:rsidRPr="000543E5" w:rsidRDefault="00D605E0" w:rsidP="00C00919">
            <w:pPr>
              <w:jc w:val="right"/>
              <w:rPr>
                <w:rFonts w:eastAsiaTheme="minorHAnsi"/>
                <w:b/>
                <w:bCs/>
                <w:color w:val="000000"/>
                <w:sz w:val="22"/>
                <w:szCs w:val="22"/>
              </w:rPr>
            </w:pPr>
            <w:r w:rsidRPr="000543E5">
              <w:rPr>
                <w:rFonts w:eastAsiaTheme="minorHAnsi"/>
                <w:b/>
                <w:bCs/>
                <w:color w:val="000000"/>
                <w:sz w:val="22"/>
                <w:szCs w:val="22"/>
              </w:rPr>
              <w:t>Укупно (колона 6</w:t>
            </w:r>
            <w:r>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Borders>
              <w:bottom w:val="single" w:sz="4" w:space="0" w:color="auto"/>
            </w:tcBorders>
            <w:vAlign w:val="center"/>
          </w:tcPr>
          <w:p w:rsidR="00D605E0" w:rsidRPr="000543E5" w:rsidRDefault="00D605E0" w:rsidP="00C00919">
            <w:pPr>
              <w:jc w:val="right"/>
              <w:rPr>
                <w:rFonts w:eastAsiaTheme="minorHAnsi"/>
                <w:b/>
                <w:bCs/>
                <w:color w:val="000000"/>
                <w:sz w:val="22"/>
                <w:szCs w:val="22"/>
              </w:rPr>
            </w:pPr>
          </w:p>
        </w:tc>
        <w:tc>
          <w:tcPr>
            <w:tcW w:w="1701" w:type="dxa"/>
            <w:tcBorders>
              <w:bottom w:val="single" w:sz="4" w:space="0" w:color="auto"/>
            </w:tcBorders>
          </w:tcPr>
          <w:p w:rsidR="00D605E0" w:rsidRPr="000543E5" w:rsidRDefault="00D605E0" w:rsidP="00C00919">
            <w:pPr>
              <w:jc w:val="center"/>
              <w:rPr>
                <w:rFonts w:eastAsiaTheme="minorHAnsi"/>
                <w:b/>
                <w:bCs/>
                <w:color w:val="000000"/>
                <w:sz w:val="22"/>
                <w:szCs w:val="22"/>
              </w:rPr>
            </w:pPr>
          </w:p>
        </w:tc>
        <w:tc>
          <w:tcPr>
            <w:tcW w:w="1701" w:type="dxa"/>
            <w:tcBorders>
              <w:bottom w:val="single" w:sz="4" w:space="0" w:color="auto"/>
            </w:tcBorders>
            <w:vAlign w:val="center"/>
          </w:tcPr>
          <w:p w:rsidR="00D605E0" w:rsidRPr="000543E5" w:rsidRDefault="00D605E0" w:rsidP="00C00919">
            <w:pPr>
              <w:jc w:val="center"/>
              <w:rPr>
                <w:rFonts w:eastAsiaTheme="minorHAnsi"/>
                <w:b/>
                <w:bCs/>
                <w:color w:val="000000"/>
                <w:sz w:val="22"/>
                <w:szCs w:val="22"/>
              </w:rPr>
            </w:pPr>
            <w:r>
              <w:rPr>
                <w:rFonts w:eastAsiaTheme="minorHAnsi"/>
                <w:b/>
                <w:bCs/>
                <w:color w:val="000000"/>
                <w:sz w:val="22"/>
                <w:szCs w:val="22"/>
              </w:rPr>
              <w:t>Укупно (колона 9 и 10</w:t>
            </w:r>
            <w:r w:rsidRPr="000543E5">
              <w:rPr>
                <w:rFonts w:eastAsiaTheme="minorHAnsi"/>
                <w:b/>
                <w:bCs/>
                <w:color w:val="000000"/>
                <w:sz w:val="22"/>
                <w:szCs w:val="22"/>
              </w:rPr>
              <w:t>):</w:t>
            </w: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bottom w:val="single" w:sz="4" w:space="0" w:color="auto"/>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r w:rsidR="00D605E0" w:rsidRPr="000543E5" w:rsidTr="00D605E0">
        <w:trPr>
          <w:trHeight w:val="467"/>
        </w:trPr>
        <w:tc>
          <w:tcPr>
            <w:tcW w:w="2179" w:type="dxa"/>
            <w:gridSpan w:val="2"/>
            <w:tcBorders>
              <w:top w:val="single" w:sz="4" w:space="0" w:color="auto"/>
              <w:left w:val="nil"/>
              <w:bottom w:val="nil"/>
              <w:right w:val="nil"/>
            </w:tcBorders>
          </w:tcPr>
          <w:p w:rsidR="00D605E0" w:rsidRDefault="00D605E0"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Default="00F5399E" w:rsidP="00C00919">
            <w:pPr>
              <w:widowControl/>
              <w:tabs>
                <w:tab w:val="clear" w:pos="1440"/>
              </w:tabs>
              <w:autoSpaceDE w:val="0"/>
              <w:autoSpaceDN w:val="0"/>
              <w:adjustRightInd w:val="0"/>
              <w:jc w:val="right"/>
              <w:rPr>
                <w:rFonts w:eastAsiaTheme="minorHAnsi"/>
                <w:bCs/>
                <w:color w:val="000000"/>
                <w:sz w:val="22"/>
                <w:szCs w:val="22"/>
              </w:rPr>
            </w:pPr>
          </w:p>
          <w:p w:rsidR="00F5399E" w:rsidRPr="000543E5" w:rsidRDefault="00F5399E" w:rsidP="00C00919">
            <w:pPr>
              <w:widowControl/>
              <w:tabs>
                <w:tab w:val="clear" w:pos="1440"/>
              </w:tabs>
              <w:autoSpaceDE w:val="0"/>
              <w:autoSpaceDN w:val="0"/>
              <w:adjustRightInd w:val="0"/>
              <w:jc w:val="right"/>
              <w:rPr>
                <w:rFonts w:eastAsiaTheme="minorHAnsi"/>
                <w:bCs/>
                <w:color w:val="000000"/>
                <w:sz w:val="22"/>
                <w:szCs w:val="22"/>
              </w:rPr>
            </w:pPr>
          </w:p>
        </w:tc>
        <w:tc>
          <w:tcPr>
            <w:tcW w:w="2179" w:type="dxa"/>
            <w:gridSpan w:val="3"/>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1701" w:type="dxa"/>
            <w:gridSpan w:val="2"/>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6369" w:type="dxa"/>
            <w:gridSpan w:val="4"/>
            <w:tcBorders>
              <w:top w:val="single" w:sz="4" w:space="0" w:color="auto"/>
              <w:left w:val="nil"/>
              <w:bottom w:val="nil"/>
              <w:right w:val="nil"/>
            </w:tcBorders>
            <w:vAlign w:val="center"/>
          </w:tcPr>
          <w:p w:rsidR="00D605E0" w:rsidRPr="000543E5" w:rsidRDefault="00D605E0" w:rsidP="00C00919">
            <w:pPr>
              <w:widowControl/>
              <w:tabs>
                <w:tab w:val="clear" w:pos="1440"/>
              </w:tabs>
              <w:autoSpaceDE w:val="0"/>
              <w:autoSpaceDN w:val="0"/>
              <w:adjustRightInd w:val="0"/>
              <w:jc w:val="right"/>
              <w:rPr>
                <w:rFonts w:eastAsiaTheme="minorHAnsi"/>
                <w:bCs/>
                <w:color w:val="000000"/>
                <w:sz w:val="22"/>
                <w:szCs w:val="22"/>
              </w:rPr>
            </w:pPr>
          </w:p>
        </w:tc>
        <w:tc>
          <w:tcPr>
            <w:tcW w:w="1418" w:type="dxa"/>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c>
          <w:tcPr>
            <w:tcW w:w="1418" w:type="dxa"/>
            <w:tcBorders>
              <w:top w:val="single" w:sz="4" w:space="0" w:color="auto"/>
              <w:left w:val="nil"/>
              <w:bottom w:val="nil"/>
              <w:right w:val="nil"/>
            </w:tcBorders>
          </w:tcPr>
          <w:p w:rsidR="00D605E0" w:rsidRPr="000543E5" w:rsidRDefault="00D605E0" w:rsidP="00C00919">
            <w:pPr>
              <w:widowControl/>
              <w:tabs>
                <w:tab w:val="clear" w:pos="1440"/>
              </w:tabs>
              <w:autoSpaceDE w:val="0"/>
              <w:autoSpaceDN w:val="0"/>
              <w:adjustRightInd w:val="0"/>
              <w:jc w:val="center"/>
              <w:rPr>
                <w:rFonts w:eastAsiaTheme="minorHAnsi"/>
                <w:b/>
                <w:bCs/>
                <w:color w:val="000000"/>
                <w:sz w:val="22"/>
                <w:szCs w:val="22"/>
              </w:rPr>
            </w:pPr>
          </w:p>
        </w:tc>
      </w:tr>
    </w:tbl>
    <w:p w:rsidR="00A60E42" w:rsidRPr="000543E5" w:rsidRDefault="00A60E42" w:rsidP="00A60E42">
      <w:pPr>
        <w:keepNext/>
        <w:keepLines/>
        <w:rPr>
          <w:b/>
          <w:szCs w:val="24"/>
        </w:rPr>
      </w:pPr>
      <w:r w:rsidRPr="000543E5">
        <w:rPr>
          <w:b/>
          <w:szCs w:val="24"/>
        </w:rPr>
        <w:t>Табела 2</w:t>
      </w:r>
    </w:p>
    <w:p w:rsidR="00A60E42" w:rsidRPr="000543E5" w:rsidRDefault="00A60E42" w:rsidP="00A60E42">
      <w:pPr>
        <w:keepNext/>
        <w:keepLines/>
        <w:rPr>
          <w:b/>
          <w:szCs w:val="24"/>
        </w:rPr>
      </w:pPr>
    </w:p>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F5399E" w:rsidRPr="000543E5" w:rsidTr="00F5399E">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rsidTr="00F5399E">
        <w:tc>
          <w:tcPr>
            <w:tcW w:w="900"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F5399E" w:rsidRPr="00F5399E" w:rsidRDefault="00F5399E"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F5399E" w:rsidRPr="00F5399E" w:rsidRDefault="00F5399E"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F5399E" w:rsidRPr="000543E5" w:rsidRDefault="00F5399E"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rsidR="00F5399E" w:rsidRPr="000543E5" w:rsidRDefault="00F5399E"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rsidR="00F5399E" w:rsidRPr="000543E5" w:rsidRDefault="00F5399E" w:rsidP="00C00919">
            <w:pPr>
              <w:jc w:val="center"/>
              <w:rPr>
                <w:rFonts w:eastAsiaTheme="minorHAnsi"/>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C00919">
            <w:pPr>
              <w:jc w:val="center"/>
              <w:rPr>
                <w:rFonts w:eastAsiaTheme="minorHAnsi"/>
                <w:bCs/>
                <w:color w:val="000000"/>
                <w:sz w:val="22"/>
                <w:szCs w:val="22"/>
              </w:rPr>
            </w:pPr>
          </w:p>
        </w:tc>
        <w:tc>
          <w:tcPr>
            <w:tcW w:w="1701" w:type="dxa"/>
            <w:vAlign w:val="center"/>
          </w:tcPr>
          <w:p w:rsidR="00F5399E" w:rsidRPr="000543E5" w:rsidRDefault="00F5399E" w:rsidP="00C00919">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C00919">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C00919">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rsidTr="00C00919">
        <w:trPr>
          <w:trHeight w:val="221"/>
        </w:trPr>
        <w:tc>
          <w:tcPr>
            <w:tcW w:w="900"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C00919">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Полупансион -  у динарима без</w:t>
            </w:r>
          </w:p>
          <w:p w:rsidR="00F5399E" w:rsidRPr="000543E5" w:rsidRDefault="00F5399E" w:rsidP="00F5399E">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Полупансион -  у динарима са</w:t>
            </w:r>
          </w:p>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F5399E" w:rsidRPr="000543E5" w:rsidTr="00C00919">
        <w:trPr>
          <w:trHeight w:val="221"/>
        </w:trPr>
        <w:tc>
          <w:tcPr>
            <w:tcW w:w="900"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F5399E" w:rsidRPr="00F5399E" w:rsidRDefault="00F5399E" w:rsidP="00F5399E">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900" w:type="dxa"/>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rsidR="00F5399E" w:rsidRPr="000543E5" w:rsidRDefault="00F5399E" w:rsidP="00F5399E">
            <w:pPr>
              <w:jc w:val="center"/>
              <w:rPr>
                <w:rFonts w:eastAsiaTheme="minorHAnsi"/>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F5399E" w:rsidRPr="000543E5" w:rsidRDefault="00F5399E" w:rsidP="00F5399E">
            <w:pPr>
              <w:jc w:val="center"/>
              <w:rPr>
                <w:rFonts w:eastAsiaTheme="minorHAnsi"/>
                <w:bCs/>
                <w:color w:val="000000"/>
                <w:sz w:val="22"/>
                <w:szCs w:val="22"/>
              </w:rPr>
            </w:pPr>
          </w:p>
        </w:tc>
        <w:tc>
          <w:tcPr>
            <w:tcW w:w="1701" w:type="dxa"/>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bl>
    <w:p w:rsidR="00F5399E" w:rsidRDefault="00F5399E"/>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F5399E" w:rsidRPr="000543E5" w:rsidTr="00F5399E">
        <w:trPr>
          <w:trHeight w:val="467"/>
        </w:trPr>
        <w:tc>
          <w:tcPr>
            <w:tcW w:w="900" w:type="dxa"/>
            <w:tcBorders>
              <w:bottom w:val="single" w:sz="4" w:space="0" w:color="auto"/>
            </w:tcBorders>
            <w:vAlign w:val="center"/>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tcBorders>
              <w:bottom w:val="single" w:sz="4" w:space="0" w:color="auto"/>
            </w:tcBorders>
            <w:vAlign w:val="center"/>
          </w:tcPr>
          <w:p w:rsidR="00F5399E" w:rsidRPr="000543E5" w:rsidRDefault="00F5399E" w:rsidP="00F5399E">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Borders>
              <w:bottom w:val="single" w:sz="4" w:space="0" w:color="auto"/>
            </w:tcBorders>
          </w:tcPr>
          <w:p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tcPr>
          <w:p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vAlign w:val="center"/>
          </w:tcPr>
          <w:p w:rsidR="00F5399E" w:rsidRPr="000543E5" w:rsidRDefault="00F5399E" w:rsidP="00F5399E">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F5399E" w:rsidRPr="000543E5" w:rsidRDefault="00F5399E" w:rsidP="00F5399E">
            <w:pPr>
              <w:jc w:val="center"/>
              <w:rPr>
                <w:rFonts w:eastAsiaTheme="minorHAnsi"/>
                <w:bCs/>
                <w:color w:val="000000"/>
                <w:sz w:val="22"/>
                <w:szCs w:val="22"/>
              </w:rPr>
            </w:pPr>
          </w:p>
        </w:tc>
        <w:tc>
          <w:tcPr>
            <w:tcW w:w="1701" w:type="dxa"/>
            <w:tcBorders>
              <w:bottom w:val="single" w:sz="4" w:space="0" w:color="auto"/>
            </w:tcBorders>
            <w:vAlign w:val="center"/>
          </w:tcPr>
          <w:p w:rsidR="00F5399E" w:rsidRPr="000543E5" w:rsidRDefault="00F5399E" w:rsidP="00F5399E">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r w:rsidR="00621A78" w:rsidRPr="000543E5" w:rsidTr="00F5399E">
        <w:trPr>
          <w:trHeight w:val="467"/>
        </w:trPr>
        <w:tc>
          <w:tcPr>
            <w:tcW w:w="900" w:type="dxa"/>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1464" w:type="dxa"/>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1418"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Двокреветна соба</w:t>
            </w:r>
          </w:p>
        </w:tc>
        <w:tc>
          <w:tcPr>
            <w:tcW w:w="1418"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r>
      <w:tr w:rsidR="00F5399E" w:rsidRPr="000543E5" w:rsidTr="00F5399E">
        <w:trPr>
          <w:trHeight w:val="467"/>
        </w:trPr>
        <w:tc>
          <w:tcPr>
            <w:tcW w:w="7184" w:type="dxa"/>
            <w:gridSpan w:val="5"/>
            <w:tcBorders>
              <w:bottom w:val="single" w:sz="4" w:space="0" w:color="auto"/>
            </w:tcBorders>
            <w:vAlign w:val="center"/>
          </w:tcPr>
          <w:p w:rsidR="00F5399E" w:rsidRPr="000543E5" w:rsidRDefault="00F5399E" w:rsidP="00F5399E">
            <w:pPr>
              <w:jc w:val="right"/>
              <w:rPr>
                <w:rFonts w:eastAsiaTheme="minorHAnsi"/>
                <w:b/>
                <w:bCs/>
                <w:color w:val="000000"/>
                <w:sz w:val="22"/>
                <w:szCs w:val="22"/>
              </w:rPr>
            </w:pPr>
            <w:r w:rsidRPr="000543E5">
              <w:rPr>
                <w:rFonts w:eastAsiaTheme="minorHAnsi"/>
                <w:b/>
                <w:bCs/>
                <w:color w:val="000000"/>
                <w:sz w:val="22"/>
                <w:szCs w:val="22"/>
              </w:rPr>
              <w:t>Укупно (колона 6</w:t>
            </w:r>
            <w:r w:rsidR="00D9402E">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Borders>
              <w:bottom w:val="single" w:sz="4" w:space="0" w:color="auto"/>
            </w:tcBorders>
            <w:vAlign w:val="center"/>
          </w:tcPr>
          <w:p w:rsidR="00F5399E" w:rsidRPr="000543E5" w:rsidRDefault="00F5399E" w:rsidP="00F5399E">
            <w:pPr>
              <w:jc w:val="right"/>
              <w:rPr>
                <w:rFonts w:eastAsiaTheme="minorHAnsi"/>
                <w:b/>
                <w:bCs/>
                <w:color w:val="000000"/>
                <w:sz w:val="22"/>
                <w:szCs w:val="22"/>
              </w:rPr>
            </w:pPr>
          </w:p>
        </w:tc>
        <w:tc>
          <w:tcPr>
            <w:tcW w:w="1701" w:type="dxa"/>
            <w:tcBorders>
              <w:bottom w:val="single" w:sz="4" w:space="0" w:color="auto"/>
            </w:tcBorders>
          </w:tcPr>
          <w:p w:rsidR="00F5399E" w:rsidRPr="000543E5" w:rsidRDefault="00F5399E" w:rsidP="00F5399E">
            <w:pPr>
              <w:jc w:val="center"/>
              <w:rPr>
                <w:rFonts w:eastAsiaTheme="minorHAnsi"/>
                <w:b/>
                <w:bCs/>
                <w:color w:val="000000"/>
                <w:sz w:val="22"/>
                <w:szCs w:val="22"/>
              </w:rPr>
            </w:pPr>
          </w:p>
        </w:tc>
        <w:tc>
          <w:tcPr>
            <w:tcW w:w="1701" w:type="dxa"/>
            <w:tcBorders>
              <w:bottom w:val="single" w:sz="4" w:space="0" w:color="auto"/>
            </w:tcBorders>
            <w:vAlign w:val="center"/>
          </w:tcPr>
          <w:p w:rsidR="00F5399E" w:rsidRPr="000543E5" w:rsidRDefault="00D9402E" w:rsidP="00F5399E">
            <w:pPr>
              <w:jc w:val="center"/>
              <w:rPr>
                <w:rFonts w:eastAsiaTheme="minorHAnsi"/>
                <w:b/>
                <w:bCs/>
                <w:color w:val="000000"/>
                <w:sz w:val="22"/>
                <w:szCs w:val="22"/>
              </w:rPr>
            </w:pPr>
            <w:r>
              <w:rPr>
                <w:rFonts w:eastAsiaTheme="minorHAnsi"/>
                <w:b/>
                <w:bCs/>
                <w:color w:val="000000"/>
                <w:sz w:val="22"/>
                <w:szCs w:val="22"/>
              </w:rPr>
              <w:t>Укупно (колона 9 и 10</w:t>
            </w:r>
            <w:r w:rsidR="00F5399E" w:rsidRPr="000543E5">
              <w:rPr>
                <w:rFonts w:eastAsiaTheme="minorHAnsi"/>
                <w:b/>
                <w:bCs/>
                <w:color w:val="000000"/>
                <w:sz w:val="22"/>
                <w:szCs w:val="22"/>
              </w:rPr>
              <w:t>):</w:t>
            </w:r>
          </w:p>
        </w:tc>
        <w:tc>
          <w:tcPr>
            <w:tcW w:w="1418"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c>
          <w:tcPr>
            <w:tcW w:w="1417" w:type="dxa"/>
            <w:tcBorders>
              <w:bottom w:val="single" w:sz="4" w:space="0" w:color="auto"/>
            </w:tcBorders>
          </w:tcPr>
          <w:p w:rsidR="00F5399E" w:rsidRPr="000543E5" w:rsidRDefault="00F5399E" w:rsidP="00F5399E">
            <w:pPr>
              <w:widowControl/>
              <w:tabs>
                <w:tab w:val="clear" w:pos="1440"/>
              </w:tabs>
              <w:autoSpaceDE w:val="0"/>
              <w:autoSpaceDN w:val="0"/>
              <w:adjustRightInd w:val="0"/>
              <w:jc w:val="center"/>
              <w:rPr>
                <w:rFonts w:eastAsiaTheme="minorHAnsi"/>
                <w:b/>
                <w:bCs/>
                <w:color w:val="000000"/>
                <w:sz w:val="22"/>
                <w:szCs w:val="22"/>
              </w:rPr>
            </w:pPr>
          </w:p>
        </w:tc>
      </w:tr>
    </w:tbl>
    <w:p w:rsidR="00C00919" w:rsidRDefault="00C00919" w:rsidP="00A60E42">
      <w:pPr>
        <w:keepNext/>
        <w:keepLines/>
        <w:rPr>
          <w:b/>
          <w:szCs w:val="24"/>
        </w:rPr>
      </w:pPr>
    </w:p>
    <w:p w:rsidR="00A60E42" w:rsidRPr="000543E5" w:rsidRDefault="00A60E42" w:rsidP="00A60E42">
      <w:pPr>
        <w:keepNext/>
        <w:keepLines/>
        <w:rPr>
          <w:b/>
          <w:szCs w:val="24"/>
        </w:rPr>
      </w:pPr>
      <w:r w:rsidRPr="000543E5">
        <w:rPr>
          <w:b/>
          <w:szCs w:val="24"/>
        </w:rPr>
        <w:t>Табела 3</w:t>
      </w:r>
    </w:p>
    <w:tbl>
      <w:tblPr>
        <w:tblStyle w:val="TableGrid"/>
        <w:tblW w:w="15263" w:type="dxa"/>
        <w:tblInd w:w="-413" w:type="dxa"/>
        <w:tblLayout w:type="fixed"/>
        <w:tblLook w:val="04A0" w:firstRow="1" w:lastRow="0" w:firstColumn="1" w:lastColumn="0" w:noHBand="0" w:noVBand="1"/>
      </w:tblPr>
      <w:tblGrid>
        <w:gridCol w:w="900"/>
        <w:gridCol w:w="1464"/>
        <w:gridCol w:w="1418"/>
        <w:gridCol w:w="1701"/>
        <w:gridCol w:w="1701"/>
        <w:gridCol w:w="1842"/>
        <w:gridCol w:w="1701"/>
        <w:gridCol w:w="1701"/>
        <w:gridCol w:w="1418"/>
        <w:gridCol w:w="1417"/>
      </w:tblGrid>
      <w:tr w:rsidR="00C00919" w:rsidRPr="000543E5" w:rsidTr="00C00919">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0543E5" w:rsidTr="00C00919">
        <w:tc>
          <w:tcPr>
            <w:tcW w:w="900"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Београд</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Шабац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Сад</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Рашка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Босилеград</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6.</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Сурдулица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7.</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Власинско језеро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8.</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Бајина Башта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9.</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Тутин</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0543E5" w:rsidTr="00C00919">
        <w:trPr>
          <w:trHeight w:val="221"/>
        </w:trPr>
        <w:tc>
          <w:tcPr>
            <w:tcW w:w="900"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10.</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Кладово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Крагујевац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Краљево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Пожега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Димитровград</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Вршац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16.</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Врбас</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17.</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Бања Ковиљача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18.</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Ужице</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19.</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Пирот</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20.</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Лесковац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Зајечар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Ниш</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C00919" w:rsidRPr="000543E5" w:rsidRDefault="00C00919" w:rsidP="00C00919">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C00919" w:rsidRPr="00C00919" w:rsidTr="00C00919">
        <w:trPr>
          <w:trHeight w:val="221"/>
        </w:trPr>
        <w:tc>
          <w:tcPr>
            <w:tcW w:w="900"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C00919" w:rsidRPr="00C00919" w:rsidRDefault="00C00919" w:rsidP="00C00919">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Крушевац</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Суботица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Зрењанин</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26.</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Сомбор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27.</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Јагодина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28.</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Чачак</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29.</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Нови Пазар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30.</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Златибор</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31.</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Врање</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32.</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Љиг</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33.</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Врњачка Бања</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34.</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Ваљево</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C00919" w:rsidRPr="000543E5" w:rsidTr="00C00919">
        <w:trPr>
          <w:trHeight w:val="467"/>
        </w:trPr>
        <w:tc>
          <w:tcPr>
            <w:tcW w:w="900" w:type="dxa"/>
            <w:vAlign w:val="center"/>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35.</w:t>
            </w:r>
          </w:p>
        </w:tc>
        <w:tc>
          <w:tcPr>
            <w:tcW w:w="1464" w:type="dxa"/>
            <w:vAlign w:val="center"/>
          </w:tcPr>
          <w:p w:rsidR="00C00919" w:rsidRPr="000543E5" w:rsidRDefault="00C00919" w:rsidP="00C00919">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Мали Зворник</w:t>
            </w:r>
          </w:p>
        </w:tc>
        <w:tc>
          <w:tcPr>
            <w:tcW w:w="1418" w:type="dxa"/>
          </w:tcPr>
          <w:p w:rsidR="00C00919" w:rsidRPr="000543E5" w:rsidRDefault="00C00919" w:rsidP="00C00919">
            <w:pPr>
              <w:jc w:val="center"/>
              <w:rPr>
                <w:rFonts w:eastAsiaTheme="minorHAnsi"/>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Једнокреветна соба</w:t>
            </w:r>
          </w:p>
        </w:tc>
        <w:tc>
          <w:tcPr>
            <w:tcW w:w="1842"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C00919" w:rsidRPr="000543E5" w:rsidRDefault="00C00919" w:rsidP="00C00919">
            <w:pPr>
              <w:jc w:val="center"/>
              <w:rPr>
                <w:rFonts w:eastAsiaTheme="minorHAnsi"/>
                <w:bCs/>
                <w:color w:val="000000"/>
                <w:sz w:val="22"/>
                <w:szCs w:val="22"/>
              </w:rPr>
            </w:pPr>
          </w:p>
        </w:tc>
        <w:tc>
          <w:tcPr>
            <w:tcW w:w="1701" w:type="dxa"/>
            <w:vAlign w:val="center"/>
          </w:tcPr>
          <w:p w:rsidR="00C00919" w:rsidRPr="000543E5" w:rsidRDefault="00C00919" w:rsidP="00C00919">
            <w:pPr>
              <w:jc w:val="center"/>
            </w:pPr>
            <w:r w:rsidRPr="000543E5">
              <w:rPr>
                <w:rFonts w:eastAsiaTheme="minorHAnsi"/>
                <w:bCs/>
                <w:color w:val="000000"/>
                <w:sz w:val="22"/>
                <w:szCs w:val="22"/>
              </w:rPr>
              <w:t>Двокреветна соба</w:t>
            </w:r>
          </w:p>
        </w:tc>
        <w:tc>
          <w:tcPr>
            <w:tcW w:w="1418"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C00919" w:rsidRPr="000543E5" w:rsidRDefault="00C00919" w:rsidP="00C00919">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576D1B">
        <w:trPr>
          <w:trHeight w:val="467"/>
        </w:trPr>
        <w:tc>
          <w:tcPr>
            <w:tcW w:w="900"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Редни број</w:t>
            </w:r>
          </w:p>
        </w:tc>
        <w:tc>
          <w:tcPr>
            <w:tcW w:w="1464"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Дестинација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 xml:space="preserve">Назив хотела </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Категоризација (број звездица)</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Cs w:val="24"/>
              </w:rPr>
              <w:t>Јединица мере</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r w:rsidRPr="000543E5">
              <w:rPr>
                <w:rFonts w:eastAsiaTheme="minorHAnsi"/>
                <w:b/>
                <w:bCs/>
                <w:color w:val="000000"/>
                <w:sz w:val="22"/>
                <w:szCs w:val="22"/>
              </w:rPr>
              <w:t xml:space="preserve"> </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једнокреветној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Cs w:val="24"/>
              </w:rPr>
              <w:t>Јединица мере</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Пун пансион - у динарима без</w:t>
            </w:r>
          </w:p>
          <w:p w:rsidR="00720DDF" w:rsidRPr="000543E5" w:rsidRDefault="00720DDF" w:rsidP="00720DDF">
            <w:pPr>
              <w:widowControl/>
              <w:tabs>
                <w:tab w:val="clear" w:pos="1440"/>
              </w:tabs>
              <w:autoSpaceDE w:val="0"/>
              <w:autoSpaceDN w:val="0"/>
              <w:adjustRightInd w:val="0"/>
              <w:jc w:val="center"/>
              <w:rPr>
                <w:rFonts w:eastAsiaTheme="minorHAnsi"/>
                <w:b/>
                <w:bCs/>
                <w:color w:val="000000"/>
                <w:szCs w:val="24"/>
              </w:rPr>
            </w:pPr>
            <w:r w:rsidRPr="000543E5">
              <w:rPr>
                <w:rFonts w:eastAsiaTheme="minorHAnsi"/>
                <w:b/>
                <w:bCs/>
                <w:color w:val="000000"/>
                <w:sz w:val="22"/>
                <w:szCs w:val="22"/>
                <w:lang w:val="ru-RU"/>
              </w:rPr>
              <w:t>ПДВ</w:t>
            </w: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Максимална цена по двокреветној соби -</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Pr>
                <w:rFonts w:eastAsiaTheme="minorHAnsi"/>
                <w:b/>
                <w:bCs/>
                <w:color w:val="000000"/>
                <w:sz w:val="22"/>
                <w:szCs w:val="22"/>
                <w:lang w:val="ru-RU"/>
              </w:rPr>
              <w:t>Пун пансион - у динарима са</w:t>
            </w:r>
          </w:p>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lang w:val="ru-RU"/>
              </w:rPr>
            </w:pPr>
            <w:r w:rsidRPr="000543E5">
              <w:rPr>
                <w:rFonts w:eastAsiaTheme="minorHAnsi"/>
                <w:b/>
                <w:bCs/>
                <w:color w:val="000000"/>
                <w:sz w:val="22"/>
                <w:szCs w:val="22"/>
                <w:lang w:val="ru-RU"/>
              </w:rPr>
              <w:t>ПДВ</w:t>
            </w:r>
          </w:p>
        </w:tc>
      </w:tr>
      <w:tr w:rsidR="00720DDF" w:rsidRPr="000543E5" w:rsidTr="00576D1B">
        <w:trPr>
          <w:trHeight w:val="221"/>
        </w:trPr>
        <w:tc>
          <w:tcPr>
            <w:tcW w:w="900"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1</w:t>
            </w:r>
          </w:p>
        </w:tc>
        <w:tc>
          <w:tcPr>
            <w:tcW w:w="1464"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2</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3</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4</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5</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sidRPr="000543E5">
              <w:rPr>
                <w:rFonts w:eastAsiaTheme="minorHAnsi"/>
                <w:bCs/>
                <w:color w:val="000000"/>
                <w:sz w:val="20"/>
              </w:rPr>
              <w:t>6</w:t>
            </w:r>
          </w:p>
        </w:tc>
        <w:tc>
          <w:tcPr>
            <w:tcW w:w="1701" w:type="dxa"/>
          </w:tcPr>
          <w:p w:rsidR="00720DDF" w:rsidRPr="00C00919" w:rsidRDefault="00720DDF" w:rsidP="00720DDF">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7</w:t>
            </w:r>
          </w:p>
        </w:tc>
        <w:tc>
          <w:tcPr>
            <w:tcW w:w="1701"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8</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9</w:t>
            </w:r>
          </w:p>
        </w:tc>
        <w:tc>
          <w:tcPr>
            <w:tcW w:w="1417" w:type="dxa"/>
          </w:tcPr>
          <w:p w:rsidR="00720DDF" w:rsidRPr="00C00919" w:rsidRDefault="00720DDF" w:rsidP="00720DDF">
            <w:pPr>
              <w:widowControl/>
              <w:tabs>
                <w:tab w:val="clear" w:pos="1440"/>
              </w:tabs>
              <w:autoSpaceDE w:val="0"/>
              <w:autoSpaceDN w:val="0"/>
              <w:adjustRightInd w:val="0"/>
              <w:jc w:val="center"/>
              <w:rPr>
                <w:rFonts w:eastAsiaTheme="minorHAnsi"/>
                <w:bCs/>
                <w:color w:val="000000"/>
                <w:sz w:val="20"/>
                <w:lang w:val="sr-Cyrl-RS"/>
              </w:rPr>
            </w:pPr>
            <w:r>
              <w:rPr>
                <w:rFonts w:eastAsiaTheme="minorHAnsi"/>
                <w:bCs/>
                <w:color w:val="000000"/>
                <w:sz w:val="20"/>
                <w:lang w:val="sr-Cyrl-RS"/>
              </w:rPr>
              <w:t>10</w:t>
            </w:r>
          </w:p>
        </w:tc>
      </w:tr>
      <w:tr w:rsidR="00720DDF" w:rsidRPr="000543E5" w:rsidTr="00C00919">
        <w:trPr>
          <w:trHeight w:val="467"/>
        </w:trPr>
        <w:tc>
          <w:tcPr>
            <w:tcW w:w="900" w:type="dxa"/>
            <w:vAlign w:val="center"/>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36.</w:t>
            </w:r>
          </w:p>
        </w:tc>
        <w:tc>
          <w:tcPr>
            <w:tcW w:w="1464" w:type="dxa"/>
            <w:vAlign w:val="center"/>
          </w:tcPr>
          <w:p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Пожаревац</w:t>
            </w:r>
          </w:p>
        </w:tc>
        <w:tc>
          <w:tcPr>
            <w:tcW w:w="1418" w:type="dxa"/>
          </w:tcPr>
          <w:p w:rsidR="00720DDF" w:rsidRPr="000543E5" w:rsidRDefault="00720DDF" w:rsidP="00720DDF">
            <w:pPr>
              <w:jc w:val="center"/>
              <w:rPr>
                <w:rFonts w:eastAsiaTheme="minorHAnsi"/>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Једнокреветна соба</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Двокреветна соба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C00919">
        <w:trPr>
          <w:trHeight w:val="467"/>
        </w:trPr>
        <w:tc>
          <w:tcPr>
            <w:tcW w:w="900" w:type="dxa"/>
            <w:vAlign w:val="center"/>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37.</w:t>
            </w:r>
          </w:p>
        </w:tc>
        <w:tc>
          <w:tcPr>
            <w:tcW w:w="1464" w:type="dxa"/>
            <w:vAlign w:val="center"/>
          </w:tcPr>
          <w:p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Пријепоље</w:t>
            </w:r>
          </w:p>
        </w:tc>
        <w:tc>
          <w:tcPr>
            <w:tcW w:w="1418" w:type="dxa"/>
          </w:tcPr>
          <w:p w:rsidR="00720DDF" w:rsidRPr="000543E5" w:rsidRDefault="00720DDF" w:rsidP="00720DDF">
            <w:pPr>
              <w:jc w:val="center"/>
              <w:rPr>
                <w:rFonts w:eastAsiaTheme="minorHAnsi"/>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Једнокреветна соба</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pPr>
            <w:r w:rsidRPr="000543E5">
              <w:rPr>
                <w:rFonts w:eastAsiaTheme="minorHAnsi"/>
                <w:bCs/>
                <w:color w:val="000000"/>
                <w:sz w:val="22"/>
                <w:szCs w:val="22"/>
              </w:rPr>
              <w:t>Двокреветна соба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C00919">
        <w:trPr>
          <w:trHeight w:val="467"/>
        </w:trPr>
        <w:tc>
          <w:tcPr>
            <w:tcW w:w="900" w:type="dxa"/>
            <w:vAlign w:val="center"/>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r w:rsidRPr="000543E5">
              <w:rPr>
                <w:rFonts w:eastAsiaTheme="minorHAnsi"/>
                <w:b/>
                <w:bCs/>
                <w:color w:val="000000"/>
                <w:sz w:val="22"/>
                <w:szCs w:val="22"/>
              </w:rPr>
              <w:t>38.</w:t>
            </w:r>
          </w:p>
        </w:tc>
        <w:tc>
          <w:tcPr>
            <w:tcW w:w="1464" w:type="dxa"/>
            <w:vAlign w:val="center"/>
          </w:tcPr>
          <w:p w:rsidR="00720DDF" w:rsidRPr="000543E5" w:rsidRDefault="00720DDF" w:rsidP="00720DDF">
            <w:pPr>
              <w:widowControl/>
              <w:tabs>
                <w:tab w:val="clear" w:pos="1440"/>
              </w:tabs>
              <w:autoSpaceDE w:val="0"/>
              <w:autoSpaceDN w:val="0"/>
              <w:adjustRightInd w:val="0"/>
              <w:jc w:val="center"/>
              <w:rPr>
                <w:rFonts w:eastAsiaTheme="minorHAnsi"/>
                <w:bCs/>
                <w:color w:val="000000"/>
                <w:szCs w:val="24"/>
              </w:rPr>
            </w:pPr>
            <w:r w:rsidRPr="000543E5">
              <w:rPr>
                <w:rFonts w:eastAsiaTheme="minorHAnsi"/>
                <w:bCs/>
                <w:color w:val="000000"/>
                <w:szCs w:val="24"/>
              </w:rPr>
              <w:t>Прибој</w:t>
            </w:r>
          </w:p>
        </w:tc>
        <w:tc>
          <w:tcPr>
            <w:tcW w:w="1418" w:type="dxa"/>
          </w:tcPr>
          <w:p w:rsidR="00720DDF" w:rsidRPr="000543E5" w:rsidRDefault="00720DDF" w:rsidP="00720DDF">
            <w:pPr>
              <w:jc w:val="center"/>
              <w:rPr>
                <w:rFonts w:eastAsiaTheme="minorHAnsi"/>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rPr>
                <w:rFonts w:eastAsiaTheme="minorHAnsi"/>
                <w:bCs/>
                <w:color w:val="000000"/>
                <w:sz w:val="22"/>
                <w:szCs w:val="22"/>
              </w:rPr>
            </w:pPr>
            <w:r w:rsidRPr="000543E5">
              <w:rPr>
                <w:rFonts w:eastAsiaTheme="minorHAnsi"/>
                <w:bCs/>
                <w:color w:val="000000"/>
                <w:sz w:val="22"/>
                <w:szCs w:val="22"/>
              </w:rPr>
              <w:t>Једнокреветна соба</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jc w:val="center"/>
              <w:rPr>
                <w:rFonts w:eastAsiaTheme="minorHAnsi"/>
                <w:bCs/>
                <w:color w:val="000000"/>
                <w:sz w:val="22"/>
                <w:szCs w:val="22"/>
              </w:rPr>
            </w:pPr>
            <w:r w:rsidRPr="000543E5">
              <w:rPr>
                <w:rFonts w:eastAsiaTheme="minorHAnsi"/>
                <w:bCs/>
                <w:color w:val="000000"/>
                <w:sz w:val="22"/>
                <w:szCs w:val="22"/>
              </w:rPr>
              <w:t>Двокреветна соба</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r w:rsidR="00621A78" w:rsidRPr="000543E5" w:rsidTr="000F7679">
        <w:trPr>
          <w:trHeight w:val="467"/>
        </w:trPr>
        <w:tc>
          <w:tcPr>
            <w:tcW w:w="900" w:type="dxa"/>
            <w:vAlign w:val="center"/>
          </w:tcPr>
          <w:p w:rsidR="00621A78" w:rsidRPr="00621A78" w:rsidRDefault="00621A78" w:rsidP="00621A78">
            <w:pPr>
              <w:widowControl/>
              <w:tabs>
                <w:tab w:val="clear" w:pos="1440"/>
              </w:tabs>
              <w:autoSpaceDE w:val="0"/>
              <w:autoSpaceDN w:val="0"/>
              <w:adjustRightInd w:val="0"/>
              <w:jc w:val="center"/>
              <w:rPr>
                <w:rFonts w:eastAsiaTheme="minorHAnsi"/>
                <w:b/>
                <w:bCs/>
                <w:color w:val="000000"/>
                <w:sz w:val="22"/>
                <w:szCs w:val="22"/>
                <w:lang w:val="sr-Cyrl-RS"/>
              </w:rPr>
            </w:pPr>
            <w:r>
              <w:rPr>
                <w:rFonts w:eastAsiaTheme="minorHAnsi"/>
                <w:b/>
                <w:bCs/>
                <w:color w:val="000000"/>
                <w:sz w:val="22"/>
                <w:szCs w:val="22"/>
                <w:lang w:val="sr-Cyrl-RS"/>
              </w:rPr>
              <w:t>39.</w:t>
            </w:r>
          </w:p>
        </w:tc>
        <w:tc>
          <w:tcPr>
            <w:tcW w:w="1464" w:type="dxa"/>
            <w:tcBorders>
              <w:bottom w:val="single" w:sz="4" w:space="0" w:color="auto"/>
            </w:tcBorders>
            <w:vAlign w:val="center"/>
          </w:tcPr>
          <w:p w:rsidR="00621A78" w:rsidRPr="00621A78" w:rsidRDefault="00621A78" w:rsidP="00621A78">
            <w:pPr>
              <w:widowControl/>
              <w:tabs>
                <w:tab w:val="clear" w:pos="1440"/>
              </w:tabs>
              <w:autoSpaceDE w:val="0"/>
              <w:autoSpaceDN w:val="0"/>
              <w:adjustRightInd w:val="0"/>
              <w:jc w:val="center"/>
              <w:rPr>
                <w:rFonts w:eastAsiaTheme="minorHAnsi"/>
                <w:bCs/>
                <w:color w:val="000000"/>
                <w:szCs w:val="24"/>
                <w:lang w:val="sr-Cyrl-RS"/>
              </w:rPr>
            </w:pPr>
            <w:r>
              <w:rPr>
                <w:rFonts w:eastAsiaTheme="minorHAnsi"/>
                <w:bCs/>
                <w:color w:val="000000"/>
                <w:szCs w:val="24"/>
                <w:lang w:val="sr-Cyrl-RS"/>
              </w:rPr>
              <w:t>Шид</w:t>
            </w:r>
          </w:p>
        </w:tc>
        <w:tc>
          <w:tcPr>
            <w:tcW w:w="1418"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Једнокреветна соба</w:t>
            </w:r>
          </w:p>
        </w:tc>
        <w:tc>
          <w:tcPr>
            <w:tcW w:w="1842" w:type="dxa"/>
            <w:tcBorders>
              <w:bottom w:val="single" w:sz="4" w:space="0" w:color="auto"/>
            </w:tcBorders>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701" w:type="dxa"/>
            <w:tcBorders>
              <w:bottom w:val="single" w:sz="4" w:space="0" w:color="auto"/>
            </w:tcBorders>
          </w:tcPr>
          <w:p w:rsidR="00621A78" w:rsidRPr="000543E5" w:rsidRDefault="00621A78" w:rsidP="00621A78">
            <w:pPr>
              <w:jc w:val="center"/>
              <w:rPr>
                <w:rFonts w:eastAsiaTheme="minorHAnsi"/>
                <w:bCs/>
                <w:color w:val="000000"/>
                <w:sz w:val="22"/>
                <w:szCs w:val="22"/>
              </w:rPr>
            </w:pPr>
          </w:p>
        </w:tc>
        <w:tc>
          <w:tcPr>
            <w:tcW w:w="1701" w:type="dxa"/>
            <w:tcBorders>
              <w:bottom w:val="single" w:sz="4" w:space="0" w:color="auto"/>
            </w:tcBorders>
            <w:vAlign w:val="center"/>
          </w:tcPr>
          <w:p w:rsidR="00621A78" w:rsidRPr="000543E5" w:rsidRDefault="00621A78" w:rsidP="00621A78">
            <w:pPr>
              <w:jc w:val="center"/>
            </w:pPr>
            <w:r w:rsidRPr="000543E5">
              <w:rPr>
                <w:rFonts w:eastAsiaTheme="minorHAnsi"/>
                <w:bCs/>
                <w:color w:val="000000"/>
                <w:sz w:val="22"/>
                <w:szCs w:val="22"/>
              </w:rPr>
              <w:t>Двокреветна соба</w:t>
            </w:r>
          </w:p>
        </w:tc>
        <w:tc>
          <w:tcPr>
            <w:tcW w:w="1418" w:type="dxa"/>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621A78" w:rsidRPr="000543E5" w:rsidRDefault="00621A78" w:rsidP="00621A78">
            <w:pPr>
              <w:widowControl/>
              <w:tabs>
                <w:tab w:val="clear" w:pos="1440"/>
              </w:tabs>
              <w:autoSpaceDE w:val="0"/>
              <w:autoSpaceDN w:val="0"/>
              <w:adjustRightInd w:val="0"/>
              <w:jc w:val="center"/>
              <w:rPr>
                <w:rFonts w:eastAsiaTheme="minorHAnsi"/>
                <w:b/>
                <w:bCs/>
                <w:color w:val="000000"/>
                <w:sz w:val="22"/>
                <w:szCs w:val="22"/>
              </w:rPr>
            </w:pPr>
          </w:p>
        </w:tc>
      </w:tr>
      <w:tr w:rsidR="00720DDF" w:rsidRPr="000543E5" w:rsidTr="00576D1B">
        <w:trPr>
          <w:trHeight w:val="467"/>
        </w:trPr>
        <w:tc>
          <w:tcPr>
            <w:tcW w:w="7184" w:type="dxa"/>
            <w:gridSpan w:val="5"/>
            <w:vAlign w:val="center"/>
          </w:tcPr>
          <w:p w:rsidR="00720DDF" w:rsidRPr="000543E5" w:rsidRDefault="00720DDF" w:rsidP="00720DDF">
            <w:pPr>
              <w:jc w:val="right"/>
              <w:rPr>
                <w:rFonts w:eastAsiaTheme="minorHAnsi"/>
                <w:bCs/>
                <w:color w:val="000000"/>
                <w:sz w:val="22"/>
                <w:szCs w:val="22"/>
              </w:rPr>
            </w:pPr>
            <w:r w:rsidRPr="000543E5">
              <w:rPr>
                <w:rFonts w:eastAsiaTheme="minorHAnsi"/>
                <w:b/>
                <w:bCs/>
                <w:color w:val="000000"/>
                <w:sz w:val="22"/>
                <w:szCs w:val="22"/>
              </w:rPr>
              <w:t>Укупно (колона 6</w:t>
            </w:r>
            <w:r>
              <w:rPr>
                <w:rFonts w:eastAsiaTheme="minorHAnsi"/>
                <w:b/>
                <w:bCs/>
                <w:color w:val="000000"/>
                <w:sz w:val="22"/>
                <w:szCs w:val="22"/>
                <w:lang w:val="sr-Cyrl-RS"/>
              </w:rPr>
              <w:t xml:space="preserve"> и 7</w:t>
            </w:r>
            <w:r w:rsidRPr="000543E5">
              <w:rPr>
                <w:rFonts w:eastAsiaTheme="minorHAnsi"/>
                <w:b/>
                <w:bCs/>
                <w:color w:val="000000"/>
                <w:sz w:val="22"/>
                <w:szCs w:val="22"/>
              </w:rPr>
              <w:t>):</w:t>
            </w:r>
          </w:p>
        </w:tc>
        <w:tc>
          <w:tcPr>
            <w:tcW w:w="1842"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701" w:type="dxa"/>
          </w:tcPr>
          <w:p w:rsidR="00720DDF" w:rsidRPr="000543E5" w:rsidRDefault="00720DDF" w:rsidP="00720DDF">
            <w:pPr>
              <w:jc w:val="center"/>
              <w:rPr>
                <w:rFonts w:eastAsiaTheme="minorHAnsi"/>
                <w:bCs/>
                <w:color w:val="000000"/>
                <w:sz w:val="22"/>
                <w:szCs w:val="22"/>
              </w:rPr>
            </w:pPr>
          </w:p>
        </w:tc>
        <w:tc>
          <w:tcPr>
            <w:tcW w:w="1701" w:type="dxa"/>
            <w:vAlign w:val="center"/>
          </w:tcPr>
          <w:p w:rsidR="00720DDF" w:rsidRPr="000543E5" w:rsidRDefault="00720DDF" w:rsidP="00720DDF">
            <w:pPr>
              <w:keepNext/>
              <w:keepLines/>
              <w:jc w:val="center"/>
              <w:rPr>
                <w:rFonts w:eastAsiaTheme="minorHAnsi"/>
                <w:b/>
                <w:bCs/>
                <w:color w:val="000000"/>
                <w:sz w:val="22"/>
                <w:szCs w:val="22"/>
              </w:rPr>
            </w:pPr>
            <w:r w:rsidRPr="000543E5">
              <w:rPr>
                <w:rFonts w:eastAsiaTheme="minorHAnsi"/>
                <w:b/>
                <w:bCs/>
                <w:color w:val="000000"/>
                <w:sz w:val="22"/>
                <w:szCs w:val="22"/>
              </w:rPr>
              <w:t>Укупно</w:t>
            </w:r>
          </w:p>
          <w:p w:rsidR="00720DDF" w:rsidRPr="000543E5" w:rsidRDefault="00720DDF" w:rsidP="00720DDF">
            <w:pPr>
              <w:jc w:val="center"/>
              <w:rPr>
                <w:rFonts w:eastAsiaTheme="minorHAnsi"/>
                <w:bCs/>
                <w:color w:val="000000"/>
                <w:sz w:val="22"/>
                <w:szCs w:val="22"/>
              </w:rPr>
            </w:pPr>
            <w:r>
              <w:rPr>
                <w:rFonts w:eastAsiaTheme="minorHAnsi"/>
                <w:b/>
                <w:bCs/>
                <w:color w:val="000000"/>
                <w:sz w:val="22"/>
                <w:szCs w:val="22"/>
              </w:rPr>
              <w:t>(колона 9 и 10</w:t>
            </w:r>
            <w:r w:rsidRPr="000543E5">
              <w:rPr>
                <w:rFonts w:eastAsiaTheme="minorHAnsi"/>
                <w:b/>
                <w:bCs/>
                <w:color w:val="000000"/>
                <w:sz w:val="22"/>
                <w:szCs w:val="22"/>
              </w:rPr>
              <w:t>):</w:t>
            </w:r>
          </w:p>
        </w:tc>
        <w:tc>
          <w:tcPr>
            <w:tcW w:w="1418"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c>
          <w:tcPr>
            <w:tcW w:w="1417" w:type="dxa"/>
          </w:tcPr>
          <w:p w:rsidR="00720DDF" w:rsidRPr="000543E5" w:rsidRDefault="00720DDF" w:rsidP="00720DDF">
            <w:pPr>
              <w:widowControl/>
              <w:tabs>
                <w:tab w:val="clear" w:pos="1440"/>
              </w:tabs>
              <w:autoSpaceDE w:val="0"/>
              <w:autoSpaceDN w:val="0"/>
              <w:adjustRightInd w:val="0"/>
              <w:jc w:val="center"/>
              <w:rPr>
                <w:rFonts w:eastAsiaTheme="minorHAnsi"/>
                <w:b/>
                <w:bCs/>
                <w:color w:val="000000"/>
                <w:sz w:val="22"/>
                <w:szCs w:val="22"/>
              </w:rPr>
            </w:pPr>
          </w:p>
        </w:tc>
      </w:tr>
    </w:tbl>
    <w:tbl>
      <w:tblPr>
        <w:tblW w:w="9430" w:type="dxa"/>
        <w:tblInd w:w="-375" w:type="dxa"/>
        <w:tblLayout w:type="fixed"/>
        <w:tblLook w:val="0000" w:firstRow="0" w:lastRow="0" w:firstColumn="0" w:lastColumn="0" w:noHBand="0" w:noVBand="0"/>
      </w:tblPr>
      <w:tblGrid>
        <w:gridCol w:w="5290"/>
        <w:gridCol w:w="4140"/>
      </w:tblGrid>
      <w:tr w:rsidR="00720DDF" w:rsidRPr="000543E5"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DDF" w:rsidRPr="000543E5" w:rsidRDefault="00720DDF" w:rsidP="00576D1B">
            <w:pPr>
              <w:keepNext/>
              <w:keepLines/>
              <w:snapToGrid w:val="0"/>
              <w:rPr>
                <w:noProof/>
              </w:rPr>
            </w:pPr>
            <w:r w:rsidRPr="000543E5">
              <w:rPr>
                <w:noProof/>
              </w:rPr>
              <w:t>Укупна јединична цена за предметне услуге</w:t>
            </w:r>
            <w:r>
              <w:rPr>
                <w:noProof/>
                <w:lang w:val="sr-Cyrl-RS"/>
              </w:rPr>
              <w:t xml:space="preserve"> по једнокреветној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20DDF" w:rsidRPr="000543E5" w:rsidRDefault="00720DDF" w:rsidP="00576D1B">
            <w:pPr>
              <w:keepNext/>
              <w:keepLines/>
              <w:snapToGrid w:val="0"/>
              <w:rPr>
                <w:rFonts w:eastAsia="TimesNewRomanPSMT"/>
                <w:bCs/>
                <w:lang w:val="ru-RU"/>
              </w:rPr>
            </w:pPr>
          </w:p>
          <w:p w:rsidR="00720DDF" w:rsidRPr="000543E5" w:rsidRDefault="00720DDF" w:rsidP="00576D1B">
            <w:pPr>
              <w:keepNext/>
              <w:keepLines/>
              <w:snapToGrid w:val="0"/>
              <w:rPr>
                <w:noProof/>
              </w:rPr>
            </w:pPr>
            <w:r w:rsidRPr="000543E5">
              <w:rPr>
                <w:rFonts w:eastAsia="TimesNewRomanPSMT"/>
                <w:bCs/>
                <w:lang w:val="ru-RU"/>
              </w:rPr>
              <w:t>___________________ динара без ПДВ</w:t>
            </w:r>
          </w:p>
        </w:tc>
      </w:tr>
      <w:tr w:rsidR="003A1ED1" w:rsidRPr="000543E5"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једнокреветној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rFonts w:eastAsia="TimesNewRomanPSMT"/>
                <w:bCs/>
                <w:lang w:val="ru-RU"/>
              </w:rPr>
            </w:pPr>
          </w:p>
          <w:p w:rsidR="003A1ED1" w:rsidRPr="000543E5" w:rsidRDefault="003A1ED1" w:rsidP="003A1ED1">
            <w:pPr>
              <w:keepNext/>
              <w:keepLines/>
              <w:snapToGrid w:val="0"/>
              <w:rPr>
                <w:noProof/>
              </w:rPr>
            </w:pPr>
            <w:r>
              <w:rPr>
                <w:rFonts w:eastAsia="TimesNewRomanPSMT"/>
                <w:bCs/>
                <w:lang w:val="ru-RU"/>
              </w:rPr>
              <w:t>___________________ динара са</w:t>
            </w:r>
            <w:r w:rsidRPr="000543E5">
              <w:rPr>
                <w:rFonts w:eastAsia="TimesNewRomanPSMT"/>
                <w:bCs/>
                <w:lang w:val="ru-RU"/>
              </w:rPr>
              <w:t xml:space="preserve"> ПДВ</w:t>
            </w:r>
          </w:p>
        </w:tc>
      </w:tr>
      <w:tr w:rsidR="003A1ED1" w:rsidRPr="000543E5"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двокреветној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rFonts w:eastAsia="TimesNewRomanPSMT"/>
                <w:bCs/>
                <w:lang w:val="ru-RU"/>
              </w:rPr>
            </w:pPr>
          </w:p>
          <w:p w:rsidR="003A1ED1" w:rsidRPr="000543E5" w:rsidRDefault="003A1ED1" w:rsidP="003A1ED1">
            <w:pPr>
              <w:keepNext/>
              <w:keepLines/>
              <w:snapToGrid w:val="0"/>
              <w:rPr>
                <w:noProof/>
              </w:rPr>
            </w:pPr>
            <w:r w:rsidRPr="000543E5">
              <w:rPr>
                <w:rFonts w:eastAsia="TimesNewRomanPSMT"/>
                <w:bCs/>
                <w:lang w:val="ru-RU"/>
              </w:rPr>
              <w:t>___________________ динара без ПДВ</w:t>
            </w:r>
          </w:p>
        </w:tc>
      </w:tr>
      <w:tr w:rsidR="003A1ED1" w:rsidRPr="000543E5" w:rsidTr="00576D1B">
        <w:trPr>
          <w:trHeight w:val="638"/>
        </w:trPr>
        <w:tc>
          <w:tcPr>
            <w:tcW w:w="52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noProof/>
              </w:rPr>
            </w:pPr>
            <w:r w:rsidRPr="000543E5">
              <w:rPr>
                <w:noProof/>
              </w:rPr>
              <w:t>Укупна јединична цена за предметне услуге</w:t>
            </w:r>
            <w:r>
              <w:rPr>
                <w:noProof/>
                <w:lang w:val="sr-Cyrl-RS"/>
              </w:rPr>
              <w:t xml:space="preserve"> по двокреветној соби </w:t>
            </w:r>
            <w:r w:rsidRPr="000543E5">
              <w:rPr>
                <w:noProof/>
              </w:rPr>
              <w:t xml:space="preserve"> (Табела 1+Табела 2+Табела 3) </w:t>
            </w:r>
          </w:p>
        </w:tc>
        <w:tc>
          <w:tcPr>
            <w:tcW w:w="41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3A1ED1" w:rsidRPr="000543E5" w:rsidRDefault="003A1ED1" w:rsidP="003A1ED1">
            <w:pPr>
              <w:keepNext/>
              <w:keepLines/>
              <w:snapToGrid w:val="0"/>
              <w:rPr>
                <w:rFonts w:eastAsia="TimesNewRomanPSMT"/>
                <w:bCs/>
                <w:lang w:val="ru-RU"/>
              </w:rPr>
            </w:pPr>
          </w:p>
          <w:p w:rsidR="003A1ED1" w:rsidRPr="000543E5" w:rsidRDefault="003A1ED1" w:rsidP="003A1ED1">
            <w:pPr>
              <w:keepNext/>
              <w:keepLines/>
              <w:snapToGrid w:val="0"/>
              <w:rPr>
                <w:noProof/>
              </w:rPr>
            </w:pPr>
            <w:r>
              <w:rPr>
                <w:rFonts w:eastAsia="TimesNewRomanPSMT"/>
                <w:bCs/>
                <w:lang w:val="ru-RU"/>
              </w:rPr>
              <w:t>___________________ динара са</w:t>
            </w:r>
            <w:r w:rsidRPr="000543E5">
              <w:rPr>
                <w:rFonts w:eastAsia="TimesNewRomanPSMT"/>
                <w:bCs/>
                <w:lang w:val="ru-RU"/>
              </w:rPr>
              <w:t xml:space="preserve"> ПДВ</w:t>
            </w:r>
          </w:p>
        </w:tc>
      </w:tr>
    </w:tbl>
    <w:p w:rsidR="00720DDF" w:rsidRPr="00AD357F" w:rsidRDefault="00720DDF" w:rsidP="00720DDF">
      <w:pPr>
        <w:rPr>
          <w:b/>
          <w:bCs/>
          <w:iCs/>
          <w:sz w:val="22"/>
          <w:szCs w:val="22"/>
          <w:u w:val="single"/>
        </w:rPr>
      </w:pPr>
    </w:p>
    <w:p w:rsidR="00083739" w:rsidRPr="00720DDF" w:rsidRDefault="00083739" w:rsidP="00720DDF">
      <w:pPr>
        <w:ind w:left="360"/>
        <w:outlineLvl w:val="0"/>
        <w:rPr>
          <w:b/>
          <w:bCs/>
          <w:iCs/>
          <w:u w:val="single"/>
          <w:lang w:val="ru-RU"/>
        </w:rPr>
      </w:pPr>
      <w:r w:rsidRPr="00803C90">
        <w:rPr>
          <w:b/>
          <w:bCs/>
          <w:iCs/>
          <w:u w:val="single"/>
          <w:lang w:val="ru-RU"/>
        </w:rPr>
        <w:t xml:space="preserve">Упутство за попуњавање обрасца структуре цене: </w:t>
      </w:r>
    </w:p>
    <w:p w:rsidR="00083739" w:rsidRPr="00E1455E" w:rsidRDefault="00083739" w:rsidP="00083739">
      <w:pPr>
        <w:pStyle w:val="ListParagraph"/>
        <w:tabs>
          <w:tab w:val="left" w:pos="90"/>
        </w:tabs>
        <w:ind w:left="0"/>
        <w:jc w:val="both"/>
        <w:rPr>
          <w:bCs/>
          <w:iCs/>
          <w:color w:val="auto"/>
        </w:rPr>
      </w:pPr>
      <w:r w:rsidRPr="00803C90">
        <w:rPr>
          <w:bCs/>
          <w:iCs/>
          <w:color w:val="auto"/>
          <w:lang w:val="ru-RU"/>
        </w:rPr>
        <w:t>Понуђач треба да попун</w:t>
      </w:r>
      <w:r w:rsidRPr="00E1455E">
        <w:rPr>
          <w:bCs/>
          <w:iCs/>
          <w:color w:val="auto"/>
        </w:rPr>
        <w:t>и</w:t>
      </w:r>
      <w:r w:rsidRPr="00803C90">
        <w:rPr>
          <w:bCs/>
          <w:iCs/>
          <w:color w:val="auto"/>
          <w:lang w:val="ru-RU"/>
        </w:rPr>
        <w:t xml:space="preserve"> образац структуре цене </w:t>
      </w:r>
      <w:r w:rsidR="00720DDF">
        <w:rPr>
          <w:bCs/>
          <w:iCs/>
          <w:color w:val="auto"/>
          <w:lang w:val="ru-RU"/>
        </w:rPr>
        <w:t xml:space="preserve">за табелу 1, </w:t>
      </w:r>
      <w:r w:rsidR="00C116AD">
        <w:rPr>
          <w:bCs/>
          <w:iCs/>
          <w:color w:val="auto"/>
          <w:lang w:val="ru-RU"/>
        </w:rPr>
        <w:t xml:space="preserve">табелу 2 </w:t>
      </w:r>
      <w:r w:rsidR="00720DDF">
        <w:rPr>
          <w:bCs/>
          <w:iCs/>
          <w:color w:val="auto"/>
          <w:lang w:val="ru-RU"/>
        </w:rPr>
        <w:t xml:space="preserve">и табелу 3, </w:t>
      </w:r>
      <w:r w:rsidRPr="00E1455E">
        <w:rPr>
          <w:bCs/>
          <w:iCs/>
          <w:color w:val="auto"/>
        </w:rPr>
        <w:t>на следећи начин</w:t>
      </w:r>
      <w:r w:rsidRPr="00803C90">
        <w:rPr>
          <w:bCs/>
          <w:iCs/>
          <w:color w:val="auto"/>
          <w:lang w:val="ru-RU"/>
        </w:rPr>
        <w:t>:</w:t>
      </w:r>
    </w:p>
    <w:p w:rsidR="00083739" w:rsidRDefault="00720DDF" w:rsidP="003836DF">
      <w:pPr>
        <w:pStyle w:val="ListParagraph"/>
        <w:numPr>
          <w:ilvl w:val="0"/>
          <w:numId w:val="4"/>
        </w:numPr>
        <w:tabs>
          <w:tab w:val="left" w:pos="90"/>
        </w:tabs>
        <w:jc w:val="both"/>
        <w:rPr>
          <w:bCs/>
          <w:iCs/>
          <w:color w:val="auto"/>
        </w:rPr>
      </w:pPr>
      <w:r>
        <w:rPr>
          <w:bCs/>
          <w:iCs/>
          <w:color w:val="auto"/>
        </w:rPr>
        <w:t>Колона број 6</w:t>
      </w:r>
      <w:r w:rsidR="00083739" w:rsidRPr="00803C90">
        <w:rPr>
          <w:bCs/>
          <w:iCs/>
          <w:color w:val="auto"/>
          <w:lang w:val="ru-RU"/>
        </w:rPr>
        <w:t>.</w:t>
      </w:r>
      <w:r w:rsidR="00D606A8">
        <w:rPr>
          <w:bCs/>
          <w:iCs/>
          <w:color w:val="auto"/>
          <w:lang w:val="ru-RU"/>
        </w:rPr>
        <w:t xml:space="preserve"> - </w:t>
      </w:r>
      <w:r w:rsidR="00C116AD">
        <w:rPr>
          <w:bCs/>
          <w:iCs/>
          <w:color w:val="auto"/>
          <w:lang w:val="ru-RU"/>
        </w:rPr>
        <w:t xml:space="preserve"> 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w:t>
      </w:r>
      <w:r w:rsidR="00083739" w:rsidRPr="00803C90">
        <w:rPr>
          <w:bCs/>
          <w:iCs/>
          <w:color w:val="auto"/>
          <w:lang w:val="ru-RU"/>
        </w:rPr>
        <w:t>без ПДВ</w:t>
      </w:r>
      <w:r w:rsidR="00083739" w:rsidRPr="00E1455E">
        <w:rPr>
          <w:bCs/>
          <w:iCs/>
          <w:color w:val="auto"/>
        </w:rPr>
        <w:t>;</w:t>
      </w:r>
    </w:p>
    <w:p w:rsidR="00083739" w:rsidRDefault="00720DDF" w:rsidP="003836DF">
      <w:pPr>
        <w:pStyle w:val="ListParagraph"/>
        <w:numPr>
          <w:ilvl w:val="0"/>
          <w:numId w:val="4"/>
        </w:numPr>
        <w:tabs>
          <w:tab w:val="left" w:pos="90"/>
        </w:tabs>
        <w:jc w:val="both"/>
        <w:rPr>
          <w:bCs/>
          <w:iCs/>
          <w:color w:val="auto"/>
        </w:rPr>
      </w:pPr>
      <w:r>
        <w:rPr>
          <w:bCs/>
          <w:iCs/>
          <w:color w:val="auto"/>
        </w:rPr>
        <w:t>Колона број 7</w:t>
      </w:r>
      <w:r w:rsidR="00D606A8">
        <w:rPr>
          <w:bCs/>
          <w:iCs/>
          <w:color w:val="auto"/>
        </w:rPr>
        <w:t xml:space="preserve">. - </w:t>
      </w:r>
      <w:r w:rsidR="00C116AD">
        <w:rPr>
          <w:bCs/>
          <w:iCs/>
          <w:color w:val="auto"/>
          <w:lang w:val="ru-RU"/>
        </w:rPr>
        <w:t>уписати износе</w:t>
      </w:r>
      <w:r w:rsidR="00083739" w:rsidRPr="00803C90">
        <w:rPr>
          <w:bCs/>
          <w:iCs/>
          <w:color w:val="auto"/>
          <w:lang w:val="ru-RU"/>
        </w:rPr>
        <w:t xml:space="preserve"> цена </w:t>
      </w:r>
      <w:r w:rsidR="00C116AD">
        <w:rPr>
          <w:bCs/>
          <w:iCs/>
          <w:color w:val="auto"/>
          <w:lang w:val="ru-RU"/>
        </w:rPr>
        <w:t>за предметне</w:t>
      </w:r>
      <w:r w:rsidR="00083739">
        <w:rPr>
          <w:bCs/>
          <w:iCs/>
          <w:color w:val="auto"/>
          <w:lang w:val="ru-RU"/>
        </w:rPr>
        <w:t xml:space="preserve"> услуге са</w:t>
      </w:r>
      <w:r w:rsidR="00083739" w:rsidRPr="00803C90">
        <w:rPr>
          <w:bCs/>
          <w:iCs/>
          <w:color w:val="auto"/>
          <w:lang w:val="ru-RU"/>
        </w:rPr>
        <w:t xml:space="preserve"> ПДВ</w:t>
      </w:r>
      <w:r w:rsidR="00C116AD">
        <w:rPr>
          <w:bCs/>
          <w:iCs/>
          <w:color w:val="auto"/>
        </w:rPr>
        <w:t>;</w:t>
      </w:r>
    </w:p>
    <w:p w:rsidR="00720DDF" w:rsidRDefault="00720DDF" w:rsidP="00720DDF">
      <w:pPr>
        <w:pStyle w:val="ListParagraph"/>
        <w:numPr>
          <w:ilvl w:val="0"/>
          <w:numId w:val="4"/>
        </w:numPr>
        <w:tabs>
          <w:tab w:val="left" w:pos="90"/>
        </w:tabs>
        <w:jc w:val="both"/>
        <w:rPr>
          <w:bCs/>
          <w:iCs/>
          <w:color w:val="auto"/>
        </w:rPr>
      </w:pPr>
      <w:r>
        <w:rPr>
          <w:bCs/>
          <w:iCs/>
          <w:color w:val="auto"/>
          <w:lang w:val="sr-Cyrl-RS"/>
        </w:rPr>
        <w:t xml:space="preserve">Колона број 9. </w:t>
      </w:r>
      <w:r>
        <w:rPr>
          <w:bCs/>
          <w:iCs/>
          <w:color w:val="auto"/>
          <w:lang w:val="ru-RU"/>
        </w:rPr>
        <w:t xml:space="preserve"> - уписати износе</w:t>
      </w:r>
      <w:r w:rsidRPr="00803C90">
        <w:rPr>
          <w:bCs/>
          <w:iCs/>
          <w:color w:val="auto"/>
          <w:lang w:val="ru-RU"/>
        </w:rPr>
        <w:t xml:space="preserve"> цена </w:t>
      </w:r>
      <w:r>
        <w:rPr>
          <w:bCs/>
          <w:iCs/>
          <w:color w:val="auto"/>
          <w:lang w:val="ru-RU"/>
        </w:rPr>
        <w:t xml:space="preserve">за предметне услуге </w:t>
      </w:r>
      <w:r w:rsidRPr="00803C90">
        <w:rPr>
          <w:bCs/>
          <w:iCs/>
          <w:color w:val="auto"/>
          <w:lang w:val="ru-RU"/>
        </w:rPr>
        <w:t>без ПДВ</w:t>
      </w:r>
      <w:r w:rsidRPr="00E1455E">
        <w:rPr>
          <w:bCs/>
          <w:iCs/>
          <w:color w:val="auto"/>
        </w:rPr>
        <w:t>;</w:t>
      </w:r>
    </w:p>
    <w:p w:rsidR="00720DDF" w:rsidRPr="00720DDF" w:rsidRDefault="00720DDF" w:rsidP="00720DDF">
      <w:pPr>
        <w:pStyle w:val="ListParagraph"/>
        <w:numPr>
          <w:ilvl w:val="0"/>
          <w:numId w:val="4"/>
        </w:numPr>
        <w:tabs>
          <w:tab w:val="left" w:pos="90"/>
        </w:tabs>
        <w:jc w:val="both"/>
        <w:rPr>
          <w:bCs/>
          <w:iCs/>
          <w:color w:val="auto"/>
        </w:rPr>
      </w:pPr>
      <w:r>
        <w:rPr>
          <w:bCs/>
          <w:iCs/>
          <w:color w:val="auto"/>
        </w:rPr>
        <w:t xml:space="preserve">Колона број 10. - </w:t>
      </w:r>
      <w:r>
        <w:rPr>
          <w:bCs/>
          <w:iCs/>
          <w:color w:val="auto"/>
          <w:lang w:val="ru-RU"/>
        </w:rPr>
        <w:t>уписати износе</w:t>
      </w:r>
      <w:r w:rsidRPr="00803C90">
        <w:rPr>
          <w:bCs/>
          <w:iCs/>
          <w:color w:val="auto"/>
          <w:lang w:val="ru-RU"/>
        </w:rPr>
        <w:t xml:space="preserve"> цена </w:t>
      </w:r>
      <w:r>
        <w:rPr>
          <w:bCs/>
          <w:iCs/>
          <w:color w:val="auto"/>
          <w:lang w:val="ru-RU"/>
        </w:rPr>
        <w:t>за предметне услуге са</w:t>
      </w:r>
      <w:r w:rsidRPr="00803C90">
        <w:rPr>
          <w:bCs/>
          <w:iCs/>
          <w:color w:val="auto"/>
          <w:lang w:val="ru-RU"/>
        </w:rPr>
        <w:t xml:space="preserve"> ПДВ</w:t>
      </w:r>
      <w:r>
        <w:rPr>
          <w:bCs/>
          <w:iCs/>
          <w:color w:val="auto"/>
        </w:rPr>
        <w:t>;</w:t>
      </w:r>
    </w:p>
    <w:p w:rsidR="00083739" w:rsidRDefault="00C116AD" w:rsidP="00720DDF">
      <w:pPr>
        <w:pStyle w:val="ListParagraph"/>
        <w:numPr>
          <w:ilvl w:val="0"/>
          <w:numId w:val="4"/>
        </w:numPr>
        <w:tabs>
          <w:tab w:val="left" w:pos="90"/>
        </w:tabs>
        <w:jc w:val="both"/>
        <w:rPr>
          <w:bCs/>
          <w:iCs/>
          <w:color w:val="auto"/>
        </w:rPr>
      </w:pPr>
      <w:r>
        <w:rPr>
          <w:bCs/>
          <w:iCs/>
          <w:color w:val="auto"/>
        </w:rPr>
        <w:t>На крају уписти укупне јединичне цене без ПДВ и са ПДВ.</w:t>
      </w:r>
    </w:p>
    <w:p w:rsidR="003A1ED1" w:rsidRPr="00720DDF" w:rsidRDefault="003A1ED1" w:rsidP="003A1ED1">
      <w:pPr>
        <w:pStyle w:val="ListParagraph"/>
        <w:tabs>
          <w:tab w:val="left" w:pos="90"/>
        </w:tabs>
        <w:jc w:val="both"/>
        <w:rPr>
          <w:bCs/>
          <w:iCs/>
          <w:color w:val="auto"/>
        </w:rPr>
      </w:pPr>
    </w:p>
    <w:p w:rsidR="00083739" w:rsidRPr="00B72933" w:rsidRDefault="00083739" w:rsidP="00083739">
      <w:r>
        <w:rPr>
          <w:b/>
          <w:szCs w:val="24"/>
          <w:lang w:val="ru-RU"/>
        </w:rPr>
        <w:t>НАПОМЕНА:</w:t>
      </w:r>
      <w: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4D19C0" w:rsidRPr="0072013B" w:rsidRDefault="004D19C0" w:rsidP="00720DDF">
      <w:pPr>
        <w:rPr>
          <w:b/>
          <w:color w:val="000000"/>
          <w:sz w:val="22"/>
          <w:szCs w:val="22"/>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pPr>
    </w:p>
    <w:p w:rsidR="00C018FF" w:rsidRDefault="00C018FF" w:rsidP="00C018FF">
      <w:pPr>
        <w:rPr>
          <w:b/>
          <w:color w:val="000000"/>
          <w:sz w:val="22"/>
          <w:szCs w:val="22"/>
        </w:rPr>
        <w:sectPr w:rsidR="00C018FF" w:rsidSect="00A60E42">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A4508E" w:rsidRDefault="00A4508E"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E7644A" w:rsidRPr="002541D0" w:rsidRDefault="00E7644A" w:rsidP="00E7644A">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E7644A" w:rsidRPr="002541D0" w:rsidRDefault="00E7644A" w:rsidP="00E7644A">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pStyle w:val="Clan"/>
        <w:rPr>
          <w:rFonts w:ascii="Times New Roman" w:hAnsi="Times New Roman" w:cs="Times New Roman"/>
          <w:sz w:val="24"/>
          <w:szCs w:val="24"/>
        </w:rPr>
      </w:pPr>
    </w:p>
    <w:p w:rsidR="00E7644A" w:rsidRPr="002541D0" w:rsidRDefault="00E7644A" w:rsidP="00E7644A">
      <w:pPr>
        <w:spacing w:line="360" w:lineRule="auto"/>
        <w:jc w:val="center"/>
        <w:rPr>
          <w:b/>
          <w:szCs w:val="24"/>
        </w:rPr>
      </w:pPr>
      <w:r w:rsidRPr="002541D0">
        <w:rPr>
          <w:b/>
          <w:szCs w:val="24"/>
        </w:rPr>
        <w:t>__________________________________________________________</w:t>
      </w:r>
    </w:p>
    <w:p w:rsidR="00E7644A" w:rsidRPr="002541D0" w:rsidRDefault="00E7644A" w:rsidP="00E7644A">
      <w:pPr>
        <w:spacing w:line="360" w:lineRule="auto"/>
        <w:jc w:val="center"/>
        <w:rPr>
          <w:szCs w:val="24"/>
        </w:rPr>
      </w:pPr>
      <w:r w:rsidRPr="002541D0">
        <w:rPr>
          <w:szCs w:val="24"/>
        </w:rPr>
        <w:t>(пословно име или скраћени назив)</w:t>
      </w:r>
    </w:p>
    <w:p w:rsidR="00E7644A" w:rsidRPr="002541D0" w:rsidRDefault="00E7644A" w:rsidP="00E7644A">
      <w:pPr>
        <w:spacing w:line="360" w:lineRule="auto"/>
        <w:rPr>
          <w:szCs w:val="24"/>
        </w:rPr>
      </w:pPr>
    </w:p>
    <w:p w:rsidR="00E7644A" w:rsidRPr="002541D0" w:rsidRDefault="00E7644A" w:rsidP="00E7644A">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E7644A" w:rsidRPr="002541D0" w:rsidRDefault="00E7644A" w:rsidP="00E7644A">
      <w:pPr>
        <w:spacing w:line="360" w:lineRule="auto"/>
        <w:rPr>
          <w:szCs w:val="24"/>
        </w:rPr>
      </w:pPr>
    </w:p>
    <w:p w:rsidR="00E7644A" w:rsidRPr="002541D0" w:rsidRDefault="00E7644A" w:rsidP="00E7644A">
      <w:pPr>
        <w:tabs>
          <w:tab w:val="clear" w:pos="1440"/>
          <w:tab w:val="left" w:pos="1080"/>
        </w:tabs>
        <w:rPr>
          <w:color w:val="000000"/>
          <w:szCs w:val="24"/>
        </w:rPr>
      </w:pPr>
    </w:p>
    <w:tbl>
      <w:tblPr>
        <w:tblW w:w="5838" w:type="dxa"/>
        <w:jc w:val="right"/>
        <w:tblLook w:val="01E0" w:firstRow="1" w:lastRow="1" w:firstColumn="1" w:lastColumn="1" w:noHBand="0" w:noVBand="0"/>
      </w:tblPr>
      <w:tblGrid>
        <w:gridCol w:w="2520"/>
        <w:gridCol w:w="3318"/>
      </w:tblGrid>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p>
        </w:tc>
        <w:tc>
          <w:tcPr>
            <w:tcW w:w="3318" w:type="dxa"/>
            <w:shd w:val="clear" w:color="auto" w:fill="auto"/>
          </w:tcPr>
          <w:p w:rsidR="00E7644A" w:rsidRPr="002541D0" w:rsidRDefault="00E7644A" w:rsidP="008236CD">
            <w:pPr>
              <w:jc w:val="center"/>
              <w:rPr>
                <w:b/>
                <w:color w:val="000000"/>
                <w:szCs w:val="24"/>
              </w:rPr>
            </w:pPr>
            <w:r w:rsidRPr="002541D0">
              <w:rPr>
                <w:b/>
                <w:color w:val="000000"/>
                <w:szCs w:val="24"/>
              </w:rPr>
              <w:t>Потпис овлашћеног лица</w:t>
            </w:r>
          </w:p>
        </w:tc>
      </w:tr>
      <w:tr w:rsidR="00E7644A" w:rsidRPr="002541D0" w:rsidTr="008236CD">
        <w:trPr>
          <w:jc w:val="right"/>
        </w:trPr>
        <w:tc>
          <w:tcPr>
            <w:tcW w:w="2520" w:type="dxa"/>
            <w:shd w:val="clear" w:color="auto" w:fill="auto"/>
          </w:tcPr>
          <w:p w:rsidR="00E7644A" w:rsidRPr="002541D0" w:rsidRDefault="00E7644A" w:rsidP="008236CD">
            <w:pPr>
              <w:jc w:val="center"/>
              <w:rPr>
                <w:b/>
                <w:color w:val="000000"/>
                <w:szCs w:val="24"/>
              </w:rPr>
            </w:pPr>
            <w:r w:rsidRPr="002541D0">
              <w:rPr>
                <w:b/>
                <w:color w:val="000000"/>
                <w:szCs w:val="24"/>
              </w:rPr>
              <w:t>М.П.</w:t>
            </w:r>
          </w:p>
        </w:tc>
        <w:tc>
          <w:tcPr>
            <w:tcW w:w="3318" w:type="dxa"/>
            <w:shd w:val="clear" w:color="auto" w:fill="auto"/>
          </w:tcPr>
          <w:p w:rsidR="00E7644A" w:rsidRPr="002541D0" w:rsidRDefault="00E7644A" w:rsidP="008236CD">
            <w:pPr>
              <w:jc w:val="center"/>
              <w:rPr>
                <w:b/>
                <w:color w:val="000000"/>
                <w:szCs w:val="24"/>
              </w:rPr>
            </w:pPr>
          </w:p>
        </w:tc>
      </w:tr>
      <w:tr w:rsidR="00E7644A" w:rsidRPr="002541D0" w:rsidTr="008236CD">
        <w:trPr>
          <w:trHeight w:val="786"/>
          <w:jc w:val="right"/>
        </w:trPr>
        <w:tc>
          <w:tcPr>
            <w:tcW w:w="2520" w:type="dxa"/>
            <w:shd w:val="clear" w:color="auto" w:fill="auto"/>
          </w:tcPr>
          <w:p w:rsidR="00E7644A" w:rsidRPr="002541D0" w:rsidRDefault="00E7644A" w:rsidP="008236CD">
            <w:pPr>
              <w:jc w:val="center"/>
              <w:rPr>
                <w:b/>
                <w:color w:val="000000"/>
                <w:szCs w:val="24"/>
              </w:rPr>
            </w:pPr>
          </w:p>
        </w:tc>
        <w:tc>
          <w:tcPr>
            <w:tcW w:w="3318" w:type="dxa"/>
            <w:tcBorders>
              <w:bottom w:val="single" w:sz="4" w:space="0" w:color="auto"/>
            </w:tcBorders>
            <w:shd w:val="clear" w:color="auto" w:fill="auto"/>
          </w:tcPr>
          <w:p w:rsidR="00E7644A" w:rsidRPr="002541D0" w:rsidRDefault="00E7644A" w:rsidP="008236CD">
            <w:pPr>
              <w:jc w:val="center"/>
              <w:rPr>
                <w:b/>
                <w:color w:val="000000"/>
                <w:szCs w:val="24"/>
              </w:rPr>
            </w:pPr>
          </w:p>
        </w:tc>
      </w:tr>
    </w:tbl>
    <w:p w:rsidR="00E7644A" w:rsidRDefault="00E7644A" w:rsidP="00E7644A">
      <w:pPr>
        <w:spacing w:line="360" w:lineRule="auto"/>
      </w:pPr>
    </w:p>
    <w:p w:rsidR="00E7644A" w:rsidRPr="00AA2823" w:rsidRDefault="00E7644A" w:rsidP="00E7644A">
      <w:pPr>
        <w:spacing w:line="360" w:lineRule="auto"/>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E7644A">
      <w:pPr>
        <w:jc w:val="center"/>
        <w:rPr>
          <w:b/>
          <w:color w:val="000000"/>
          <w:sz w:val="22"/>
          <w:szCs w:val="22"/>
          <w:lang w:val="sr-Latn-CS"/>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7542B6">
      <w:pPr>
        <w:spacing w:line="360" w:lineRule="auto"/>
        <w:jc w:val="center"/>
        <w:outlineLvl w:val="0"/>
        <w:rPr>
          <w:b/>
          <w:color w:val="000000"/>
          <w:szCs w:val="24"/>
        </w:rPr>
      </w:pPr>
    </w:p>
    <w:p w:rsidR="00E7644A" w:rsidRDefault="00E7644A" w:rsidP="00F072D7">
      <w:pPr>
        <w:spacing w:line="360" w:lineRule="auto"/>
        <w:outlineLvl w:val="0"/>
        <w:rPr>
          <w:b/>
          <w:color w:val="000000"/>
          <w:szCs w:val="24"/>
        </w:rPr>
      </w:pPr>
    </w:p>
    <w:p w:rsidR="00E7644A" w:rsidRDefault="00E7644A" w:rsidP="007542B6">
      <w:pPr>
        <w:spacing w:line="360" w:lineRule="auto"/>
        <w:jc w:val="center"/>
        <w:outlineLvl w:val="0"/>
        <w:rPr>
          <w:b/>
          <w:color w:val="000000"/>
          <w:szCs w:val="24"/>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Pr="00C87A82" w:rsidRDefault="00C87A82" w:rsidP="00C018FF">
      <w:pPr>
        <w:spacing w:line="360" w:lineRule="auto"/>
      </w:pPr>
      <w:r>
        <w:rPr>
          <w:b/>
          <w:color w:val="FF0000"/>
          <w:sz w:val="22"/>
          <w:szCs w:val="22"/>
        </w:rPr>
        <w:t xml:space="preserve">                          </w:t>
      </w:r>
      <w:r w:rsidRPr="00C87A82">
        <w:rPr>
          <w:b/>
          <w:sz w:val="22"/>
          <w:szCs w:val="22"/>
        </w:rPr>
        <w:t>Понуђач није у обавези да попуни овај образац</w:t>
      </w:r>
    </w:p>
    <w:p w:rsidR="00C018FF" w:rsidRPr="0033342B" w:rsidRDefault="00C018FF" w:rsidP="00C018FF">
      <w:pPr>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sectPr w:rsidR="00C018FF" w:rsidSect="00EC044F">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6585" w:rsidRDefault="00E76585" w:rsidP="00FC52F9">
      <w:r>
        <w:separator/>
      </w:r>
    </w:p>
  </w:endnote>
  <w:endnote w:type="continuationSeparator" w:id="0">
    <w:p w:rsidR="00E76585" w:rsidRDefault="00E76585" w:rsidP="00FC5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01"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AC0" w:rsidRDefault="00616AC0"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16AC0" w:rsidRDefault="00616AC0" w:rsidP="00A2748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AC0" w:rsidRPr="00460D7C" w:rsidRDefault="00616AC0"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16AC0" w:rsidRPr="00D83816" w:rsidRDefault="00616AC0" w:rsidP="00A27487">
    <w:pPr>
      <w:pStyle w:val="Footer"/>
      <w:jc w:val="center"/>
      <w:rPr>
        <w:b/>
        <w:sz w:val="20"/>
      </w:rPr>
    </w:pPr>
    <w:r w:rsidRPr="00862E98">
      <w:rPr>
        <w:b/>
        <w:color w:val="333333"/>
        <w:sz w:val="20"/>
      </w:rPr>
      <w:t xml:space="preserve">Београд, </w:t>
    </w:r>
    <w:r>
      <w:rPr>
        <w:b/>
        <w:color w:val="333333"/>
        <w:sz w:val="20"/>
      </w:rPr>
      <w:t xml:space="preserve">Булевар Зорана Ђинђића 155а; ОП </w:t>
    </w:r>
    <w:r w:rsidR="00437D98">
      <w:rPr>
        <w:b/>
        <w:sz w:val="20"/>
        <w:lang w:val="sr-Cyrl-RS"/>
      </w:rPr>
      <w:t>02</w:t>
    </w:r>
    <w:r>
      <w:rPr>
        <w:b/>
        <w:sz w:val="20"/>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6585" w:rsidRDefault="00E76585" w:rsidP="00FC52F9">
      <w:r>
        <w:separator/>
      </w:r>
    </w:p>
  </w:footnote>
  <w:footnote w:type="continuationSeparator" w:id="0">
    <w:p w:rsidR="00E76585" w:rsidRDefault="00E76585" w:rsidP="00FC52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AC0" w:rsidRDefault="00616AC0"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616AC0" w:rsidRDefault="00616AC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6AC0" w:rsidRPr="00C966EE" w:rsidRDefault="00616AC0"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437D98">
      <w:rPr>
        <w:noProof/>
        <w:sz w:val="22"/>
        <w:szCs w:val="22"/>
      </w:rPr>
      <w:t>46</w:t>
    </w:r>
    <w:r w:rsidRPr="00563ECF">
      <w:rPr>
        <w:sz w:val="22"/>
        <w:szCs w:val="22"/>
      </w:rPr>
      <w:fldChar w:fldCharType="end"/>
    </w:r>
    <w:r w:rsidRPr="00563ECF">
      <w:rPr>
        <w:sz w:val="22"/>
        <w:szCs w:val="22"/>
      </w:rPr>
      <w:t xml:space="preserve"> од </w:t>
    </w:r>
    <w:r>
      <w:rPr>
        <w:sz w:val="22"/>
        <w:szCs w:val="22"/>
      </w:rPr>
      <w:t>6</w:t>
    </w:r>
    <w:r w:rsidR="00E3365F">
      <w:rPr>
        <w:sz w:val="22"/>
        <w:szCs w:val="22"/>
        <w:lang w:val="en-US"/>
      </w:rPr>
      <w:t>5</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4D10447"/>
    <w:multiLevelType w:val="multilevel"/>
    <w:tmpl w:val="ED80CD2E"/>
    <w:name w:val="WW8Num13"/>
    <w:lvl w:ilvl="0">
      <w:start w:val="1"/>
      <w:numFmt w:val="decimal"/>
      <w:lvlText w:val="%1."/>
      <w:lvlJc w:val="left"/>
      <w:pPr>
        <w:tabs>
          <w:tab w:val="num" w:pos="1800"/>
        </w:tabs>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5"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6"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7" w15:restartNumberingAfterBreak="0">
    <w:nsid w:val="2BC3255F"/>
    <w:multiLevelType w:val="hybridMultilevel"/>
    <w:tmpl w:val="5220F96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2" w15:restartNumberingAfterBreak="0">
    <w:nsid w:val="61652FEA"/>
    <w:multiLevelType w:val="multilevel"/>
    <w:tmpl w:val="FABED066"/>
    <w:lvl w:ilvl="0">
      <w:start w:val="2"/>
      <w:numFmt w:val="decimal"/>
      <w:lvlText w:val="%1."/>
      <w:lvlJc w:val="left"/>
      <w:pPr>
        <w:ind w:left="1800" w:hanging="360"/>
      </w:pPr>
      <w:rPr>
        <w:rFonts w:hint="default"/>
      </w:rPr>
    </w:lvl>
    <w:lvl w:ilvl="1">
      <w:start w:val="2"/>
      <w:numFmt w:val="decimal"/>
      <w:isLgl/>
      <w:lvlText w:val="%1.%2."/>
      <w:lvlJc w:val="left"/>
      <w:pPr>
        <w:ind w:left="2040" w:hanging="600"/>
      </w:pPr>
      <w:rPr>
        <w:rFonts w:hint="default"/>
      </w:rPr>
    </w:lvl>
    <w:lvl w:ilvl="2">
      <w:start w:val="2"/>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63EC326A"/>
    <w:multiLevelType w:val="multilevel"/>
    <w:tmpl w:val="0409001D"/>
    <w:styleLink w:val="110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0B648F7"/>
    <w:multiLevelType w:val="hybridMultilevel"/>
    <w:tmpl w:val="F866F648"/>
    <w:lvl w:ilvl="0" w:tplc="877056DC">
      <w:start w:val="5"/>
      <w:numFmt w:val="bullet"/>
      <w:lvlText w:val="-"/>
      <w:lvlJc w:val="left"/>
      <w:pPr>
        <w:ind w:left="720" w:hanging="360"/>
      </w:pPr>
      <w:rPr>
        <w:rFonts w:ascii="Times New Roman" w:eastAsia="Malgun Gothic" w:hAnsi="Times New Roman" w:cs="Times New Roman" w:hint="default"/>
      </w:rPr>
    </w:lvl>
    <w:lvl w:ilvl="1" w:tplc="D28866D6">
      <w:start w:val="1"/>
      <w:numFmt w:val="bullet"/>
      <w:lvlText w:val="o"/>
      <w:lvlJc w:val="left"/>
      <w:pPr>
        <w:ind w:left="1440" w:hanging="360"/>
      </w:pPr>
      <w:rPr>
        <w:rFonts w:ascii="Courier New" w:hAnsi="Courier New" w:cs="Courier New" w:hint="default"/>
      </w:rPr>
    </w:lvl>
    <w:lvl w:ilvl="2" w:tplc="BBCAE5DE">
      <w:start w:val="1"/>
      <w:numFmt w:val="bullet"/>
      <w:lvlText w:val=""/>
      <w:lvlJc w:val="left"/>
      <w:pPr>
        <w:ind w:left="2160" w:hanging="360"/>
      </w:pPr>
      <w:rPr>
        <w:rFonts w:ascii="Wingdings" w:hAnsi="Wingdings" w:hint="default"/>
      </w:rPr>
    </w:lvl>
    <w:lvl w:ilvl="3" w:tplc="2486B53A">
      <w:start w:val="1"/>
      <w:numFmt w:val="bullet"/>
      <w:lvlText w:val=""/>
      <w:lvlJc w:val="left"/>
      <w:pPr>
        <w:ind w:left="2880" w:hanging="360"/>
      </w:pPr>
      <w:rPr>
        <w:rFonts w:ascii="Symbol" w:hAnsi="Symbol" w:hint="default"/>
      </w:rPr>
    </w:lvl>
    <w:lvl w:ilvl="4" w:tplc="1BC6CDBA">
      <w:start w:val="1"/>
      <w:numFmt w:val="bullet"/>
      <w:lvlText w:val="o"/>
      <w:lvlJc w:val="left"/>
      <w:pPr>
        <w:ind w:left="3600" w:hanging="360"/>
      </w:pPr>
      <w:rPr>
        <w:rFonts w:ascii="Courier New" w:hAnsi="Courier New" w:cs="Courier New" w:hint="default"/>
      </w:rPr>
    </w:lvl>
    <w:lvl w:ilvl="5" w:tplc="04C8D2B4">
      <w:start w:val="1"/>
      <w:numFmt w:val="bullet"/>
      <w:lvlText w:val=""/>
      <w:lvlJc w:val="left"/>
      <w:pPr>
        <w:ind w:left="4320" w:hanging="360"/>
      </w:pPr>
      <w:rPr>
        <w:rFonts w:ascii="Wingdings" w:hAnsi="Wingdings" w:hint="default"/>
      </w:rPr>
    </w:lvl>
    <w:lvl w:ilvl="6" w:tplc="04822958">
      <w:start w:val="1"/>
      <w:numFmt w:val="bullet"/>
      <w:lvlText w:val=""/>
      <w:lvlJc w:val="left"/>
      <w:pPr>
        <w:ind w:left="5040" w:hanging="360"/>
      </w:pPr>
      <w:rPr>
        <w:rFonts w:ascii="Symbol" w:hAnsi="Symbol" w:hint="default"/>
      </w:rPr>
    </w:lvl>
    <w:lvl w:ilvl="7" w:tplc="8E527AA6">
      <w:start w:val="1"/>
      <w:numFmt w:val="bullet"/>
      <w:lvlText w:val="o"/>
      <w:lvlJc w:val="left"/>
      <w:pPr>
        <w:ind w:left="5760" w:hanging="360"/>
      </w:pPr>
      <w:rPr>
        <w:rFonts w:ascii="Courier New" w:hAnsi="Courier New" w:cs="Courier New" w:hint="default"/>
      </w:rPr>
    </w:lvl>
    <w:lvl w:ilvl="8" w:tplc="9402A472">
      <w:start w:val="1"/>
      <w:numFmt w:val="bullet"/>
      <w:lvlText w:val=""/>
      <w:lvlJc w:val="left"/>
      <w:pPr>
        <w:ind w:left="6480" w:hanging="360"/>
      </w:pPr>
      <w:rPr>
        <w:rFonts w:ascii="Wingdings" w:hAnsi="Wingdings" w:hint="default"/>
      </w:rPr>
    </w:lvl>
  </w:abstractNum>
  <w:abstractNum w:abstractNumId="1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3"/>
  </w:num>
  <w:num w:numId="2">
    <w:abstractNumId w:val="0"/>
  </w:num>
  <w:num w:numId="3">
    <w:abstractNumId w:val="4"/>
  </w:num>
  <w:num w:numId="4">
    <w:abstractNumId w:val="1"/>
  </w:num>
  <w:num w:numId="5">
    <w:abstractNumId w:val="5"/>
  </w:num>
  <w:num w:numId="6">
    <w:abstractNumId w:val="15"/>
  </w:num>
  <w:num w:numId="7">
    <w:abstractNumId w:val="16"/>
  </w:num>
  <w:num w:numId="8">
    <w:abstractNumId w:val="3"/>
  </w:num>
  <w:num w:numId="9">
    <w:abstractNumId w:val="7"/>
  </w:num>
  <w:num w:numId="10">
    <w:abstractNumId w:val="12"/>
  </w:num>
  <w:num w:numId="11">
    <w:abstractNumId w:val="11"/>
  </w:num>
  <w:num w:numId="12">
    <w:abstractNumId w:val="8"/>
  </w:num>
  <w:num w:numId="13">
    <w:abstractNumId w:val="9"/>
  </w:num>
  <w:num w:numId="14">
    <w:abstractNumId w:val="6"/>
  </w:num>
  <w:num w:numId="15">
    <w:abstractNumId w:val="10"/>
  </w:num>
  <w:num w:numId="16">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8FF"/>
    <w:rsid w:val="000018E7"/>
    <w:rsid w:val="000047CA"/>
    <w:rsid w:val="00005FD9"/>
    <w:rsid w:val="000076B8"/>
    <w:rsid w:val="000111D3"/>
    <w:rsid w:val="000117AD"/>
    <w:rsid w:val="00014113"/>
    <w:rsid w:val="000269F6"/>
    <w:rsid w:val="00035784"/>
    <w:rsid w:val="000409A4"/>
    <w:rsid w:val="00043F01"/>
    <w:rsid w:val="00045A64"/>
    <w:rsid w:val="000543E5"/>
    <w:rsid w:val="00054B8F"/>
    <w:rsid w:val="000604AC"/>
    <w:rsid w:val="00061329"/>
    <w:rsid w:val="000644C2"/>
    <w:rsid w:val="000646AF"/>
    <w:rsid w:val="000677F2"/>
    <w:rsid w:val="00070CAB"/>
    <w:rsid w:val="00073536"/>
    <w:rsid w:val="00074003"/>
    <w:rsid w:val="00081AF6"/>
    <w:rsid w:val="00083739"/>
    <w:rsid w:val="00091758"/>
    <w:rsid w:val="00091E29"/>
    <w:rsid w:val="00094398"/>
    <w:rsid w:val="00095BE4"/>
    <w:rsid w:val="00097172"/>
    <w:rsid w:val="000A2F27"/>
    <w:rsid w:val="000A3249"/>
    <w:rsid w:val="000A475D"/>
    <w:rsid w:val="000B2CDF"/>
    <w:rsid w:val="000D1DCF"/>
    <w:rsid w:val="000D28BF"/>
    <w:rsid w:val="000D3454"/>
    <w:rsid w:val="000D62A2"/>
    <w:rsid w:val="000E2AF4"/>
    <w:rsid w:val="000E7FFD"/>
    <w:rsid w:val="000F5924"/>
    <w:rsid w:val="000F7679"/>
    <w:rsid w:val="00114F37"/>
    <w:rsid w:val="00115818"/>
    <w:rsid w:val="00131DAB"/>
    <w:rsid w:val="00135130"/>
    <w:rsid w:val="00141EFA"/>
    <w:rsid w:val="00142775"/>
    <w:rsid w:val="00150995"/>
    <w:rsid w:val="0015321F"/>
    <w:rsid w:val="00155BBD"/>
    <w:rsid w:val="001626FE"/>
    <w:rsid w:val="001659DF"/>
    <w:rsid w:val="0016733C"/>
    <w:rsid w:val="00173DB2"/>
    <w:rsid w:val="0018402F"/>
    <w:rsid w:val="001965CE"/>
    <w:rsid w:val="001A41D1"/>
    <w:rsid w:val="001A4CF4"/>
    <w:rsid w:val="001A6611"/>
    <w:rsid w:val="001B4F72"/>
    <w:rsid w:val="001B5A36"/>
    <w:rsid w:val="001C1710"/>
    <w:rsid w:val="001C1B9F"/>
    <w:rsid w:val="001C400B"/>
    <w:rsid w:val="001D3F5B"/>
    <w:rsid w:val="001E2BCF"/>
    <w:rsid w:val="001E7413"/>
    <w:rsid w:val="001F155A"/>
    <w:rsid w:val="001F661B"/>
    <w:rsid w:val="00202915"/>
    <w:rsid w:val="002035CC"/>
    <w:rsid w:val="00204257"/>
    <w:rsid w:val="002054CC"/>
    <w:rsid w:val="002070B4"/>
    <w:rsid w:val="00207DB4"/>
    <w:rsid w:val="00211276"/>
    <w:rsid w:val="00230F6B"/>
    <w:rsid w:val="002312D3"/>
    <w:rsid w:val="00231452"/>
    <w:rsid w:val="002339B7"/>
    <w:rsid w:val="002400F7"/>
    <w:rsid w:val="00240860"/>
    <w:rsid w:val="0024388D"/>
    <w:rsid w:val="00244F02"/>
    <w:rsid w:val="002460D2"/>
    <w:rsid w:val="002541D0"/>
    <w:rsid w:val="002547EE"/>
    <w:rsid w:val="0026555B"/>
    <w:rsid w:val="00266402"/>
    <w:rsid w:val="00272ACE"/>
    <w:rsid w:val="00276D80"/>
    <w:rsid w:val="00280474"/>
    <w:rsid w:val="00283DDD"/>
    <w:rsid w:val="00291C22"/>
    <w:rsid w:val="002A0361"/>
    <w:rsid w:val="002A35DF"/>
    <w:rsid w:val="002B2786"/>
    <w:rsid w:val="002B384C"/>
    <w:rsid w:val="002B4C9D"/>
    <w:rsid w:val="002B5939"/>
    <w:rsid w:val="002B6EE1"/>
    <w:rsid w:val="002C3486"/>
    <w:rsid w:val="002C3858"/>
    <w:rsid w:val="002C6008"/>
    <w:rsid w:val="002D54EE"/>
    <w:rsid w:val="002D7FA8"/>
    <w:rsid w:val="002E0F0B"/>
    <w:rsid w:val="002E59A5"/>
    <w:rsid w:val="003019A1"/>
    <w:rsid w:val="00303502"/>
    <w:rsid w:val="0030615C"/>
    <w:rsid w:val="00307EC1"/>
    <w:rsid w:val="00311649"/>
    <w:rsid w:val="00311D77"/>
    <w:rsid w:val="00312EC1"/>
    <w:rsid w:val="003165A1"/>
    <w:rsid w:val="00322201"/>
    <w:rsid w:val="00322A64"/>
    <w:rsid w:val="00327DEE"/>
    <w:rsid w:val="00332A16"/>
    <w:rsid w:val="00334971"/>
    <w:rsid w:val="00335D47"/>
    <w:rsid w:val="003431F3"/>
    <w:rsid w:val="00343FC0"/>
    <w:rsid w:val="00354C00"/>
    <w:rsid w:val="00354C09"/>
    <w:rsid w:val="00355157"/>
    <w:rsid w:val="00360E77"/>
    <w:rsid w:val="0036173F"/>
    <w:rsid w:val="00366139"/>
    <w:rsid w:val="003700AE"/>
    <w:rsid w:val="003809D7"/>
    <w:rsid w:val="003836DF"/>
    <w:rsid w:val="003836E5"/>
    <w:rsid w:val="00387AA6"/>
    <w:rsid w:val="003907C6"/>
    <w:rsid w:val="003A1715"/>
    <w:rsid w:val="003A1ED1"/>
    <w:rsid w:val="003B5B5D"/>
    <w:rsid w:val="003B65C1"/>
    <w:rsid w:val="003B66B1"/>
    <w:rsid w:val="003C3239"/>
    <w:rsid w:val="003C61B0"/>
    <w:rsid w:val="003D1684"/>
    <w:rsid w:val="003D2D68"/>
    <w:rsid w:val="003D6244"/>
    <w:rsid w:val="003D6820"/>
    <w:rsid w:val="003E0EC0"/>
    <w:rsid w:val="003E399B"/>
    <w:rsid w:val="003E79ED"/>
    <w:rsid w:val="004102F1"/>
    <w:rsid w:val="0041077E"/>
    <w:rsid w:val="00411058"/>
    <w:rsid w:val="0041357A"/>
    <w:rsid w:val="004159D7"/>
    <w:rsid w:val="004165DA"/>
    <w:rsid w:val="00421476"/>
    <w:rsid w:val="00425948"/>
    <w:rsid w:val="00437D98"/>
    <w:rsid w:val="004405B1"/>
    <w:rsid w:val="00443DFA"/>
    <w:rsid w:val="0044426B"/>
    <w:rsid w:val="00446E98"/>
    <w:rsid w:val="004471D2"/>
    <w:rsid w:val="00450E62"/>
    <w:rsid w:val="00452098"/>
    <w:rsid w:val="004523E5"/>
    <w:rsid w:val="0045709C"/>
    <w:rsid w:val="00457434"/>
    <w:rsid w:val="00457FC2"/>
    <w:rsid w:val="004648C4"/>
    <w:rsid w:val="00470BBC"/>
    <w:rsid w:val="00473CFB"/>
    <w:rsid w:val="00475A1F"/>
    <w:rsid w:val="00484F96"/>
    <w:rsid w:val="004911CA"/>
    <w:rsid w:val="00494269"/>
    <w:rsid w:val="00496E32"/>
    <w:rsid w:val="004A1776"/>
    <w:rsid w:val="004A26FC"/>
    <w:rsid w:val="004B7C14"/>
    <w:rsid w:val="004B7E21"/>
    <w:rsid w:val="004C05D7"/>
    <w:rsid w:val="004C222B"/>
    <w:rsid w:val="004C3446"/>
    <w:rsid w:val="004C3A45"/>
    <w:rsid w:val="004D19C0"/>
    <w:rsid w:val="004D61BE"/>
    <w:rsid w:val="004E0640"/>
    <w:rsid w:val="004E31E8"/>
    <w:rsid w:val="004E632F"/>
    <w:rsid w:val="004F55E5"/>
    <w:rsid w:val="004F5632"/>
    <w:rsid w:val="0051772E"/>
    <w:rsid w:val="00532883"/>
    <w:rsid w:val="00544154"/>
    <w:rsid w:val="005465D6"/>
    <w:rsid w:val="00554B01"/>
    <w:rsid w:val="00560248"/>
    <w:rsid w:val="00562BE6"/>
    <w:rsid w:val="005648F9"/>
    <w:rsid w:val="00567424"/>
    <w:rsid w:val="00570A66"/>
    <w:rsid w:val="00574DE7"/>
    <w:rsid w:val="00576D1B"/>
    <w:rsid w:val="005777D6"/>
    <w:rsid w:val="005804AB"/>
    <w:rsid w:val="00583673"/>
    <w:rsid w:val="0059224D"/>
    <w:rsid w:val="00592869"/>
    <w:rsid w:val="005970EE"/>
    <w:rsid w:val="005A330D"/>
    <w:rsid w:val="005A4DE7"/>
    <w:rsid w:val="005A6414"/>
    <w:rsid w:val="005B0A23"/>
    <w:rsid w:val="005B2819"/>
    <w:rsid w:val="005C67B9"/>
    <w:rsid w:val="005D024E"/>
    <w:rsid w:val="005D0CFE"/>
    <w:rsid w:val="005D216F"/>
    <w:rsid w:val="005D3A07"/>
    <w:rsid w:val="005D782F"/>
    <w:rsid w:val="005E4A3F"/>
    <w:rsid w:val="005E66F6"/>
    <w:rsid w:val="005F0375"/>
    <w:rsid w:val="005F03B4"/>
    <w:rsid w:val="005F18FF"/>
    <w:rsid w:val="0060203E"/>
    <w:rsid w:val="006020D2"/>
    <w:rsid w:val="006035D7"/>
    <w:rsid w:val="00613D56"/>
    <w:rsid w:val="00614680"/>
    <w:rsid w:val="00616AC0"/>
    <w:rsid w:val="00621A78"/>
    <w:rsid w:val="00621C8C"/>
    <w:rsid w:val="00624E5F"/>
    <w:rsid w:val="006335AA"/>
    <w:rsid w:val="006351F3"/>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A292B"/>
    <w:rsid w:val="006A29B1"/>
    <w:rsid w:val="006A63EA"/>
    <w:rsid w:val="006A7EF8"/>
    <w:rsid w:val="006B0434"/>
    <w:rsid w:val="006B6315"/>
    <w:rsid w:val="006B7B3E"/>
    <w:rsid w:val="006C7040"/>
    <w:rsid w:val="006D0B23"/>
    <w:rsid w:val="006E6CBB"/>
    <w:rsid w:val="006F074D"/>
    <w:rsid w:val="006F1843"/>
    <w:rsid w:val="006F430C"/>
    <w:rsid w:val="00700404"/>
    <w:rsid w:val="00702590"/>
    <w:rsid w:val="00705B94"/>
    <w:rsid w:val="00707969"/>
    <w:rsid w:val="00710988"/>
    <w:rsid w:val="0071563E"/>
    <w:rsid w:val="00720DDF"/>
    <w:rsid w:val="00724A29"/>
    <w:rsid w:val="00724B8E"/>
    <w:rsid w:val="007253E2"/>
    <w:rsid w:val="00725E8E"/>
    <w:rsid w:val="00726989"/>
    <w:rsid w:val="0073512C"/>
    <w:rsid w:val="00735308"/>
    <w:rsid w:val="00735F44"/>
    <w:rsid w:val="007368C9"/>
    <w:rsid w:val="00741300"/>
    <w:rsid w:val="007424E5"/>
    <w:rsid w:val="00742DDB"/>
    <w:rsid w:val="00743BF8"/>
    <w:rsid w:val="0075023A"/>
    <w:rsid w:val="007542B6"/>
    <w:rsid w:val="00757C1F"/>
    <w:rsid w:val="00775E58"/>
    <w:rsid w:val="007760E2"/>
    <w:rsid w:val="00776FB7"/>
    <w:rsid w:val="007969C7"/>
    <w:rsid w:val="007A0293"/>
    <w:rsid w:val="007A58EB"/>
    <w:rsid w:val="007B59C4"/>
    <w:rsid w:val="007B6878"/>
    <w:rsid w:val="007B70F8"/>
    <w:rsid w:val="007C2DAF"/>
    <w:rsid w:val="007D3312"/>
    <w:rsid w:val="007E37C6"/>
    <w:rsid w:val="007E668E"/>
    <w:rsid w:val="007E6A7F"/>
    <w:rsid w:val="007F00D3"/>
    <w:rsid w:val="007F15DD"/>
    <w:rsid w:val="007F2F09"/>
    <w:rsid w:val="008020F4"/>
    <w:rsid w:val="00803314"/>
    <w:rsid w:val="00804273"/>
    <w:rsid w:val="00812E05"/>
    <w:rsid w:val="008141AD"/>
    <w:rsid w:val="00814387"/>
    <w:rsid w:val="008179D8"/>
    <w:rsid w:val="00820F00"/>
    <w:rsid w:val="008236CD"/>
    <w:rsid w:val="00826AAD"/>
    <w:rsid w:val="00827ECD"/>
    <w:rsid w:val="00835B26"/>
    <w:rsid w:val="0083714D"/>
    <w:rsid w:val="00837A10"/>
    <w:rsid w:val="00837FE5"/>
    <w:rsid w:val="00840FAC"/>
    <w:rsid w:val="00843076"/>
    <w:rsid w:val="0084661B"/>
    <w:rsid w:val="00851CD9"/>
    <w:rsid w:val="00852709"/>
    <w:rsid w:val="008563D6"/>
    <w:rsid w:val="008566FC"/>
    <w:rsid w:val="00866FDB"/>
    <w:rsid w:val="00874E6B"/>
    <w:rsid w:val="00885E24"/>
    <w:rsid w:val="00885F54"/>
    <w:rsid w:val="00885FC4"/>
    <w:rsid w:val="00891CA5"/>
    <w:rsid w:val="00891E05"/>
    <w:rsid w:val="00893750"/>
    <w:rsid w:val="00895C67"/>
    <w:rsid w:val="008A4B93"/>
    <w:rsid w:val="008A6E95"/>
    <w:rsid w:val="008B4BD6"/>
    <w:rsid w:val="008B5A30"/>
    <w:rsid w:val="008B7B67"/>
    <w:rsid w:val="008C1576"/>
    <w:rsid w:val="008C6690"/>
    <w:rsid w:val="008D1F66"/>
    <w:rsid w:val="008E19E9"/>
    <w:rsid w:val="008E29CA"/>
    <w:rsid w:val="008E5E79"/>
    <w:rsid w:val="008F65E1"/>
    <w:rsid w:val="00900435"/>
    <w:rsid w:val="0090307B"/>
    <w:rsid w:val="009036BA"/>
    <w:rsid w:val="00907704"/>
    <w:rsid w:val="009119CA"/>
    <w:rsid w:val="009158AE"/>
    <w:rsid w:val="00922587"/>
    <w:rsid w:val="0093089C"/>
    <w:rsid w:val="009315E0"/>
    <w:rsid w:val="00937F44"/>
    <w:rsid w:val="009437E4"/>
    <w:rsid w:val="00943982"/>
    <w:rsid w:val="00951330"/>
    <w:rsid w:val="009533A0"/>
    <w:rsid w:val="00954453"/>
    <w:rsid w:val="00954DFF"/>
    <w:rsid w:val="00957719"/>
    <w:rsid w:val="00963658"/>
    <w:rsid w:val="00965743"/>
    <w:rsid w:val="00966258"/>
    <w:rsid w:val="00970639"/>
    <w:rsid w:val="00971880"/>
    <w:rsid w:val="009720A3"/>
    <w:rsid w:val="0097308A"/>
    <w:rsid w:val="00981A41"/>
    <w:rsid w:val="00984474"/>
    <w:rsid w:val="00992D33"/>
    <w:rsid w:val="00992DDE"/>
    <w:rsid w:val="009949DB"/>
    <w:rsid w:val="009B0CC3"/>
    <w:rsid w:val="009B3E4C"/>
    <w:rsid w:val="009C460B"/>
    <w:rsid w:val="009C4A38"/>
    <w:rsid w:val="009D32E3"/>
    <w:rsid w:val="009D4E19"/>
    <w:rsid w:val="009D6711"/>
    <w:rsid w:val="009E14DD"/>
    <w:rsid w:val="009E2099"/>
    <w:rsid w:val="009E4B33"/>
    <w:rsid w:val="009E4C72"/>
    <w:rsid w:val="009F7F1B"/>
    <w:rsid w:val="00A01E2E"/>
    <w:rsid w:val="00A03B00"/>
    <w:rsid w:val="00A062B6"/>
    <w:rsid w:val="00A07840"/>
    <w:rsid w:val="00A1615C"/>
    <w:rsid w:val="00A165ED"/>
    <w:rsid w:val="00A16C67"/>
    <w:rsid w:val="00A16D2D"/>
    <w:rsid w:val="00A21F15"/>
    <w:rsid w:val="00A27487"/>
    <w:rsid w:val="00A34B79"/>
    <w:rsid w:val="00A357D1"/>
    <w:rsid w:val="00A44899"/>
    <w:rsid w:val="00A44928"/>
    <w:rsid w:val="00A4508E"/>
    <w:rsid w:val="00A45206"/>
    <w:rsid w:val="00A473D8"/>
    <w:rsid w:val="00A507DD"/>
    <w:rsid w:val="00A52C70"/>
    <w:rsid w:val="00A55AD3"/>
    <w:rsid w:val="00A60E42"/>
    <w:rsid w:val="00A610D6"/>
    <w:rsid w:val="00A619D6"/>
    <w:rsid w:val="00A62246"/>
    <w:rsid w:val="00A65903"/>
    <w:rsid w:val="00A67D0E"/>
    <w:rsid w:val="00A73754"/>
    <w:rsid w:val="00A83FE4"/>
    <w:rsid w:val="00A84CC3"/>
    <w:rsid w:val="00A87E22"/>
    <w:rsid w:val="00A87F46"/>
    <w:rsid w:val="00A91FB8"/>
    <w:rsid w:val="00A944F6"/>
    <w:rsid w:val="00AA00DA"/>
    <w:rsid w:val="00AA6D76"/>
    <w:rsid w:val="00AB2D7B"/>
    <w:rsid w:val="00AC0197"/>
    <w:rsid w:val="00AC37B0"/>
    <w:rsid w:val="00AC4C3A"/>
    <w:rsid w:val="00AC78F9"/>
    <w:rsid w:val="00AD00DC"/>
    <w:rsid w:val="00AD33C7"/>
    <w:rsid w:val="00AD341C"/>
    <w:rsid w:val="00AD7CF3"/>
    <w:rsid w:val="00AE2B3A"/>
    <w:rsid w:val="00AF22FB"/>
    <w:rsid w:val="00AF4061"/>
    <w:rsid w:val="00AF41E6"/>
    <w:rsid w:val="00AF672E"/>
    <w:rsid w:val="00B02E55"/>
    <w:rsid w:val="00B10480"/>
    <w:rsid w:val="00B244B9"/>
    <w:rsid w:val="00B264CE"/>
    <w:rsid w:val="00B434F7"/>
    <w:rsid w:val="00B47BDC"/>
    <w:rsid w:val="00B507FC"/>
    <w:rsid w:val="00B608C7"/>
    <w:rsid w:val="00B60B50"/>
    <w:rsid w:val="00B62857"/>
    <w:rsid w:val="00B6391F"/>
    <w:rsid w:val="00B64C7C"/>
    <w:rsid w:val="00B66080"/>
    <w:rsid w:val="00B71E9B"/>
    <w:rsid w:val="00B72543"/>
    <w:rsid w:val="00B74C6B"/>
    <w:rsid w:val="00B74F08"/>
    <w:rsid w:val="00B81E37"/>
    <w:rsid w:val="00B82C13"/>
    <w:rsid w:val="00B9019F"/>
    <w:rsid w:val="00B90E2D"/>
    <w:rsid w:val="00B914FF"/>
    <w:rsid w:val="00B9180F"/>
    <w:rsid w:val="00B95D8E"/>
    <w:rsid w:val="00B97E5C"/>
    <w:rsid w:val="00BA0C21"/>
    <w:rsid w:val="00BA1C1B"/>
    <w:rsid w:val="00BA2624"/>
    <w:rsid w:val="00BA6499"/>
    <w:rsid w:val="00BB656C"/>
    <w:rsid w:val="00BC161D"/>
    <w:rsid w:val="00BC565C"/>
    <w:rsid w:val="00BD2DCD"/>
    <w:rsid w:val="00BD65AE"/>
    <w:rsid w:val="00BE3F5F"/>
    <w:rsid w:val="00BE4BE0"/>
    <w:rsid w:val="00BF494B"/>
    <w:rsid w:val="00C00919"/>
    <w:rsid w:val="00C018FF"/>
    <w:rsid w:val="00C04858"/>
    <w:rsid w:val="00C04E8E"/>
    <w:rsid w:val="00C053A4"/>
    <w:rsid w:val="00C059A8"/>
    <w:rsid w:val="00C06824"/>
    <w:rsid w:val="00C06B5B"/>
    <w:rsid w:val="00C116AD"/>
    <w:rsid w:val="00C11E93"/>
    <w:rsid w:val="00C13ED2"/>
    <w:rsid w:val="00C22D0B"/>
    <w:rsid w:val="00C26747"/>
    <w:rsid w:val="00C30343"/>
    <w:rsid w:val="00C37C81"/>
    <w:rsid w:val="00C44D0F"/>
    <w:rsid w:val="00C47968"/>
    <w:rsid w:val="00C5093D"/>
    <w:rsid w:val="00C51035"/>
    <w:rsid w:val="00C52124"/>
    <w:rsid w:val="00C55992"/>
    <w:rsid w:val="00C56989"/>
    <w:rsid w:val="00C708B2"/>
    <w:rsid w:val="00C759C6"/>
    <w:rsid w:val="00C80C42"/>
    <w:rsid w:val="00C826E4"/>
    <w:rsid w:val="00C827E9"/>
    <w:rsid w:val="00C87A82"/>
    <w:rsid w:val="00C90896"/>
    <w:rsid w:val="00C943BE"/>
    <w:rsid w:val="00C958CB"/>
    <w:rsid w:val="00C966EE"/>
    <w:rsid w:val="00CA084E"/>
    <w:rsid w:val="00CA5D1F"/>
    <w:rsid w:val="00CB0472"/>
    <w:rsid w:val="00CC5ED4"/>
    <w:rsid w:val="00CC74F3"/>
    <w:rsid w:val="00CC79C3"/>
    <w:rsid w:val="00CD2B0A"/>
    <w:rsid w:val="00CD4D29"/>
    <w:rsid w:val="00CD61A9"/>
    <w:rsid w:val="00CE6AF1"/>
    <w:rsid w:val="00CE78FA"/>
    <w:rsid w:val="00CF4B8C"/>
    <w:rsid w:val="00D021E1"/>
    <w:rsid w:val="00D05AA7"/>
    <w:rsid w:val="00D13EBA"/>
    <w:rsid w:val="00D15428"/>
    <w:rsid w:val="00D20028"/>
    <w:rsid w:val="00D2540B"/>
    <w:rsid w:val="00D329AA"/>
    <w:rsid w:val="00D3736E"/>
    <w:rsid w:val="00D51D12"/>
    <w:rsid w:val="00D53726"/>
    <w:rsid w:val="00D605E0"/>
    <w:rsid w:val="00D606A8"/>
    <w:rsid w:val="00D658B2"/>
    <w:rsid w:val="00D7376B"/>
    <w:rsid w:val="00D75147"/>
    <w:rsid w:val="00D7575E"/>
    <w:rsid w:val="00D757BF"/>
    <w:rsid w:val="00D775CB"/>
    <w:rsid w:val="00D80C1B"/>
    <w:rsid w:val="00D83816"/>
    <w:rsid w:val="00D8648A"/>
    <w:rsid w:val="00D91FA8"/>
    <w:rsid w:val="00D9402E"/>
    <w:rsid w:val="00D94CD4"/>
    <w:rsid w:val="00D962A8"/>
    <w:rsid w:val="00D9647C"/>
    <w:rsid w:val="00D97FBE"/>
    <w:rsid w:val="00DA554B"/>
    <w:rsid w:val="00DA638D"/>
    <w:rsid w:val="00DB0B36"/>
    <w:rsid w:val="00DC4AE4"/>
    <w:rsid w:val="00DC4D88"/>
    <w:rsid w:val="00DC5EBF"/>
    <w:rsid w:val="00DC6337"/>
    <w:rsid w:val="00DD1405"/>
    <w:rsid w:val="00DD1519"/>
    <w:rsid w:val="00DD3F5B"/>
    <w:rsid w:val="00DE3347"/>
    <w:rsid w:val="00DE52E6"/>
    <w:rsid w:val="00DF4A0C"/>
    <w:rsid w:val="00DF53CB"/>
    <w:rsid w:val="00DF699F"/>
    <w:rsid w:val="00DF7643"/>
    <w:rsid w:val="00E01C81"/>
    <w:rsid w:val="00E04ACB"/>
    <w:rsid w:val="00E05DD5"/>
    <w:rsid w:val="00E12D76"/>
    <w:rsid w:val="00E1731C"/>
    <w:rsid w:val="00E17324"/>
    <w:rsid w:val="00E203C1"/>
    <w:rsid w:val="00E20882"/>
    <w:rsid w:val="00E30532"/>
    <w:rsid w:val="00E31B85"/>
    <w:rsid w:val="00E3311D"/>
    <w:rsid w:val="00E3365F"/>
    <w:rsid w:val="00E339DB"/>
    <w:rsid w:val="00E35BE8"/>
    <w:rsid w:val="00E35EFE"/>
    <w:rsid w:val="00E377EF"/>
    <w:rsid w:val="00E429B2"/>
    <w:rsid w:val="00E453F7"/>
    <w:rsid w:val="00E45A9A"/>
    <w:rsid w:val="00E46DEF"/>
    <w:rsid w:val="00E50D04"/>
    <w:rsid w:val="00E5200E"/>
    <w:rsid w:val="00E539D8"/>
    <w:rsid w:val="00E62A7D"/>
    <w:rsid w:val="00E702C8"/>
    <w:rsid w:val="00E7644A"/>
    <w:rsid w:val="00E76585"/>
    <w:rsid w:val="00E76B4E"/>
    <w:rsid w:val="00E81233"/>
    <w:rsid w:val="00E86BEE"/>
    <w:rsid w:val="00E90944"/>
    <w:rsid w:val="00E94461"/>
    <w:rsid w:val="00EA364F"/>
    <w:rsid w:val="00EA4AAF"/>
    <w:rsid w:val="00EB1092"/>
    <w:rsid w:val="00EB363E"/>
    <w:rsid w:val="00EB59FD"/>
    <w:rsid w:val="00EC044F"/>
    <w:rsid w:val="00ED5C22"/>
    <w:rsid w:val="00EE4200"/>
    <w:rsid w:val="00EE6EA0"/>
    <w:rsid w:val="00EE7379"/>
    <w:rsid w:val="00EE78FE"/>
    <w:rsid w:val="00EF6D11"/>
    <w:rsid w:val="00F00511"/>
    <w:rsid w:val="00F00D6F"/>
    <w:rsid w:val="00F072D7"/>
    <w:rsid w:val="00F1045B"/>
    <w:rsid w:val="00F1058C"/>
    <w:rsid w:val="00F17234"/>
    <w:rsid w:val="00F179E7"/>
    <w:rsid w:val="00F20850"/>
    <w:rsid w:val="00F22CBA"/>
    <w:rsid w:val="00F31284"/>
    <w:rsid w:val="00F31942"/>
    <w:rsid w:val="00F32D0C"/>
    <w:rsid w:val="00F35397"/>
    <w:rsid w:val="00F358C8"/>
    <w:rsid w:val="00F37DFD"/>
    <w:rsid w:val="00F43F05"/>
    <w:rsid w:val="00F45531"/>
    <w:rsid w:val="00F50833"/>
    <w:rsid w:val="00F5399E"/>
    <w:rsid w:val="00F61657"/>
    <w:rsid w:val="00F647C0"/>
    <w:rsid w:val="00F65FE1"/>
    <w:rsid w:val="00F66487"/>
    <w:rsid w:val="00F679E8"/>
    <w:rsid w:val="00F753A0"/>
    <w:rsid w:val="00F774AE"/>
    <w:rsid w:val="00F803BC"/>
    <w:rsid w:val="00F810D7"/>
    <w:rsid w:val="00F8142D"/>
    <w:rsid w:val="00F87C24"/>
    <w:rsid w:val="00F903BC"/>
    <w:rsid w:val="00F9052F"/>
    <w:rsid w:val="00F95630"/>
    <w:rsid w:val="00F97299"/>
    <w:rsid w:val="00FA0457"/>
    <w:rsid w:val="00FB1AAA"/>
    <w:rsid w:val="00FB385E"/>
    <w:rsid w:val="00FC299E"/>
    <w:rsid w:val="00FC52F9"/>
    <w:rsid w:val="00FD5AEC"/>
    <w:rsid w:val="00FD6598"/>
    <w:rsid w:val="00FD7CAC"/>
    <w:rsid w:val="00FE2B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48F04"/>
  <w15:docId w15:val="{B1FE2B5E-8CA9-4A19-BD17-A419685B4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BE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C018FF"/>
    <w:pPr>
      <w:tabs>
        <w:tab w:val="clear" w:pos="1440"/>
        <w:tab w:val="center" w:pos="4320"/>
        <w:tab w:val="right" w:pos="8640"/>
      </w:tabs>
    </w:pPr>
  </w:style>
  <w:style w:type="character" w:customStyle="1" w:styleId="FooterChar">
    <w:name w:val="Footer Char"/>
    <w:basedOn w:val="DefaultParagraphFont"/>
    <w:uiPriority w:val="99"/>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uiPriority w:val="99"/>
    <w:rsid w:val="00C018FF"/>
    <w:pPr>
      <w:tabs>
        <w:tab w:val="clear" w:pos="1440"/>
        <w:tab w:val="center" w:pos="4320"/>
        <w:tab w:val="right" w:pos="8640"/>
      </w:tabs>
    </w:pPr>
  </w:style>
  <w:style w:type="character" w:customStyle="1" w:styleId="HeaderChar">
    <w:name w:val="Header Char"/>
    <w:basedOn w:val="DefaultParagraphFont"/>
    <w:uiPriority w:val="99"/>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uiPriority w:val="99"/>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uiPriority w:val="99"/>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99"/>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C13ED2"/>
    <w:rPr>
      <w:i/>
      <w:iCs/>
    </w:rPr>
  </w:style>
  <w:style w:type="character" w:customStyle="1" w:styleId="Heading5Char">
    <w:name w:val="Heading 5 Char"/>
    <w:basedOn w:val="DefaultParagraphFont"/>
    <w:link w:val="Heading5"/>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 w:type="paragraph" w:customStyle="1" w:styleId="StyleJustified">
    <w:name w:val="Style Justified"/>
    <w:basedOn w:val="Normal"/>
    <w:link w:val="StyleJustifiedChar"/>
    <w:rsid w:val="00741300"/>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99"/>
    <w:rsid w:val="00775E58"/>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E702C8"/>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E702C8"/>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EC044F"/>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EC044F"/>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8236CD"/>
    <w:rPr>
      <w:rFonts w:ascii="Times New Roman" w:eastAsia="Times New Roman" w:hAnsi="Times New Roman" w:cs="Times New Roman"/>
      <w:sz w:val="24"/>
      <w:szCs w:val="20"/>
      <w:lang w:val="sr-Cyrl-CS"/>
    </w:rPr>
  </w:style>
  <w:style w:type="paragraph" w:customStyle="1" w:styleId="Standard">
    <w:name w:val="Standard"/>
    <w:rsid w:val="00473CFB"/>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1101">
    <w:name w:val="1/101"/>
    <w:rsid w:val="000543E5"/>
    <w:pPr>
      <w:numPr>
        <w:numId w:val="1"/>
      </w:numPr>
    </w:pPr>
  </w:style>
  <w:style w:type="character" w:customStyle="1" w:styleId="BodyTextIndent3Char2">
    <w:name w:val="Body Text Indent 3 Char2"/>
    <w:rsid w:val="000543E5"/>
    <w:rPr>
      <w:rFonts w:ascii="CTimesBold" w:eastAsia="Times New Roman" w:hAnsi="CTimesBold" w:cs="Times New Roman"/>
      <w:sz w:val="20"/>
      <w:szCs w:val="20"/>
      <w:lang w:val="sr-Cyrl-CS"/>
    </w:rPr>
  </w:style>
  <w:style w:type="paragraph" w:customStyle="1" w:styleId="ColumnHeadings">
    <w:name w:val="Column Headings"/>
    <w:basedOn w:val="Normal"/>
    <w:rsid w:val="000543E5"/>
    <w:pPr>
      <w:widowControl/>
      <w:tabs>
        <w:tab w:val="clear" w:pos="1440"/>
      </w:tabs>
      <w:spacing w:line="264" w:lineRule="auto"/>
      <w:jc w:val="center"/>
    </w:pPr>
    <w:rPr>
      <w:rFonts w:ascii="Tahoma" w:hAnsi="Tahoma"/>
      <w:b/>
      <w:spacing w:val="4"/>
      <w:sz w:val="16"/>
      <w:szCs w:val="18"/>
      <w:lang w:val="en-US"/>
    </w:rPr>
  </w:style>
  <w:style w:type="character" w:customStyle="1" w:styleId="CharChar4">
    <w:name w:val="Char Char4"/>
    <w:locked/>
    <w:rsid w:val="000543E5"/>
    <w:rPr>
      <w:rFonts w:ascii="CTimesBold" w:hAnsi="CTimesBold"/>
      <w:sz w:val="22"/>
      <w:lang w:val="en-US" w:eastAsia="en-US" w:bidi="ar-SA"/>
    </w:rPr>
  </w:style>
  <w:style w:type="character" w:customStyle="1" w:styleId="CharChar13">
    <w:name w:val="Char Char13"/>
    <w:locked/>
    <w:rsid w:val="000543E5"/>
    <w:rPr>
      <w:rFonts w:ascii="CTimesRoman" w:hAnsi="CTimesRoman" w:cs="Arial"/>
      <w:b/>
      <w:bCs/>
      <w:kern w:val="32"/>
      <w:sz w:val="30"/>
      <w:szCs w:val="32"/>
      <w:lang w:val="sr-Cyrl-CS" w:eastAsia="en-US" w:bidi="ar-SA"/>
    </w:rPr>
  </w:style>
  <w:style w:type="character" w:customStyle="1" w:styleId="CharChar10">
    <w:name w:val="Char Char10"/>
    <w:locked/>
    <w:rsid w:val="000543E5"/>
    <w:rPr>
      <w:rFonts w:ascii="CTimesRoman" w:hAnsi="CTimesRoman"/>
      <w:sz w:val="24"/>
      <w:lang w:val="sr-Cyrl-CS" w:eastAsia="en-US" w:bidi="ar-SA"/>
    </w:rPr>
  </w:style>
  <w:style w:type="character" w:customStyle="1" w:styleId="CharChar9">
    <w:name w:val="Char Char9"/>
    <w:locked/>
    <w:rsid w:val="000543E5"/>
    <w:rPr>
      <w:rFonts w:ascii="CTimesRoman" w:hAnsi="CTimesRoman"/>
      <w:sz w:val="24"/>
      <w:lang w:val="sr-Cyrl-CS" w:eastAsia="en-US" w:bidi="ar-SA"/>
    </w:rPr>
  </w:style>
  <w:style w:type="character" w:customStyle="1" w:styleId="CharChar5">
    <w:name w:val="Char Char5"/>
    <w:rsid w:val="000543E5"/>
    <w:rPr>
      <w:rFonts w:ascii="CTimesBold" w:hAnsi="CTimesBold" w:cs="Times New Roman"/>
      <w:sz w:val="22"/>
    </w:rPr>
  </w:style>
  <w:style w:type="table" w:customStyle="1" w:styleId="TableGrid2">
    <w:name w:val="Table Grid2"/>
    <w:basedOn w:val="TableNormal"/>
    <w:next w:val="TableGrid"/>
    <w:rsid w:val="000543E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qFormat/>
    <w:rsid w:val="000543E5"/>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customStyle="1" w:styleId="Textbody">
    <w:name w:val="Text body"/>
    <w:basedOn w:val="Standard"/>
    <w:rsid w:val="000543E5"/>
    <w:pPr>
      <w:spacing w:after="120"/>
    </w:pPr>
    <w:rPr>
      <w:rFonts w:ascii="CTimesRoman" w:hAnsi="CTimesRoman"/>
    </w:rPr>
  </w:style>
  <w:style w:type="paragraph" w:customStyle="1" w:styleId="Textbodyindent">
    <w:name w:val="Text body indent"/>
    <w:basedOn w:val="Standard"/>
    <w:rsid w:val="000543E5"/>
    <w:pPr>
      <w:spacing w:after="120"/>
      <w:ind w:left="360"/>
    </w:pPr>
  </w:style>
  <w:style w:type="paragraph" w:customStyle="1" w:styleId="Heading">
    <w:name w:val="Heading"/>
    <w:basedOn w:val="Standard"/>
    <w:next w:val="Textbody"/>
    <w:rsid w:val="000543E5"/>
    <w:pPr>
      <w:keepNext/>
      <w:spacing w:before="240" w:after="120"/>
    </w:pPr>
    <w:rPr>
      <w:rFonts w:ascii="Arial" w:eastAsia="Microsoft YaHei" w:hAnsi="Arial" w:cs="Mangal"/>
      <w:sz w:val="28"/>
      <w:szCs w:val="28"/>
    </w:rPr>
  </w:style>
  <w:style w:type="paragraph" w:styleId="List">
    <w:name w:val="List"/>
    <w:basedOn w:val="Textbody"/>
    <w:rsid w:val="000543E5"/>
    <w:rPr>
      <w:rFonts w:cs="Mangal"/>
    </w:rPr>
  </w:style>
  <w:style w:type="paragraph" w:customStyle="1" w:styleId="TableContents">
    <w:name w:val="Table Contents"/>
    <w:basedOn w:val="Standard"/>
    <w:rsid w:val="000543E5"/>
    <w:pPr>
      <w:suppressLineNumbers/>
    </w:pPr>
  </w:style>
  <w:style w:type="paragraph" w:customStyle="1" w:styleId="Index">
    <w:name w:val="Index"/>
    <w:basedOn w:val="Standard"/>
    <w:rsid w:val="000543E5"/>
    <w:pPr>
      <w:suppressLineNumbers/>
    </w:pPr>
    <w:rPr>
      <w:rFonts w:cs="Mangal"/>
    </w:rPr>
  </w:style>
  <w:style w:type="character" w:customStyle="1" w:styleId="NumberingSymbols">
    <w:name w:val="Numbering Symbols"/>
    <w:rsid w:val="000543E5"/>
  </w:style>
  <w:style w:type="character" w:customStyle="1" w:styleId="Internetlink">
    <w:name w:val="Internet link"/>
    <w:rsid w:val="000543E5"/>
    <w:rPr>
      <w:color w:val="0000FF"/>
      <w:u w:val="single"/>
      <w:lang w:val="en-US" w:eastAsia="en-US" w:bidi="en-US"/>
    </w:rPr>
  </w:style>
  <w:style w:type="character" w:customStyle="1" w:styleId="ListLabel1">
    <w:name w:val="ListLabel 1"/>
    <w:rsid w:val="000543E5"/>
    <w:rPr>
      <w:b/>
    </w:rPr>
  </w:style>
  <w:style w:type="character" w:customStyle="1" w:styleId="ListLabel2">
    <w:name w:val="ListLabel 2"/>
    <w:rsid w:val="000543E5"/>
    <w:rPr>
      <w:rFonts w:cs="Courier New"/>
    </w:rPr>
  </w:style>
  <w:style w:type="numbering" w:customStyle="1" w:styleId="WWNum1">
    <w:name w:val="WWNum1"/>
    <w:basedOn w:val="NoList"/>
    <w:rsid w:val="000543E5"/>
    <w:pPr>
      <w:numPr>
        <w:numId w:val="11"/>
      </w:numPr>
    </w:pPr>
  </w:style>
  <w:style w:type="numbering" w:customStyle="1" w:styleId="WWNum2">
    <w:name w:val="WWNum2"/>
    <w:basedOn w:val="NoList"/>
    <w:rsid w:val="000543E5"/>
    <w:pPr>
      <w:numPr>
        <w:numId w:val="12"/>
      </w:numPr>
    </w:pPr>
  </w:style>
  <w:style w:type="numbering" w:customStyle="1" w:styleId="WWNum3">
    <w:name w:val="WWNum3"/>
    <w:basedOn w:val="NoList"/>
    <w:rsid w:val="000543E5"/>
    <w:pPr>
      <w:numPr>
        <w:numId w:val="13"/>
      </w:numPr>
    </w:pPr>
  </w:style>
  <w:style w:type="numbering" w:customStyle="1" w:styleId="WWNum4">
    <w:name w:val="WWNum4"/>
    <w:basedOn w:val="NoList"/>
    <w:rsid w:val="000543E5"/>
    <w:pPr>
      <w:numPr>
        <w:numId w:val="14"/>
      </w:numPr>
    </w:pPr>
  </w:style>
  <w:style w:type="numbering" w:customStyle="1" w:styleId="WWNum5">
    <w:name w:val="WWNum5"/>
    <w:basedOn w:val="NoList"/>
    <w:rsid w:val="000543E5"/>
    <w:pPr>
      <w:numPr>
        <w:numId w:val="15"/>
      </w:numPr>
    </w:pPr>
  </w:style>
  <w:style w:type="character" w:customStyle="1" w:styleId="StyleJustifiedChar">
    <w:name w:val="Style Justified Char"/>
    <w:basedOn w:val="DefaultParagraphFont"/>
    <w:link w:val="StyleJustified"/>
    <w:rsid w:val="000543E5"/>
    <w:rPr>
      <w:rFonts w:ascii="Franklin Gothic Book" w:eastAsia="Times New Roman" w:hAnsi="Franklin Gothic Book" w:cs="Times New Roman"/>
      <w:sz w:val="24"/>
      <w:szCs w:val="20"/>
    </w:rPr>
  </w:style>
  <w:style w:type="paragraph" w:styleId="BlockText">
    <w:name w:val="Block Text"/>
    <w:basedOn w:val="Normal"/>
    <w:uiPriority w:val="99"/>
    <w:rsid w:val="000543E5"/>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1719447">
      <w:bodyDiv w:val="1"/>
      <w:marLeft w:val="0"/>
      <w:marRight w:val="0"/>
      <w:marTop w:val="0"/>
      <w:marBottom w:val="0"/>
      <w:divBdr>
        <w:top w:val="none" w:sz="0" w:space="0" w:color="auto"/>
        <w:left w:val="none" w:sz="0" w:space="0" w:color="auto"/>
        <w:bottom w:val="none" w:sz="0" w:space="0" w:color="auto"/>
        <w:right w:val="none" w:sz="0" w:space="0" w:color="auto"/>
      </w:divBdr>
    </w:div>
    <w:div w:id="1751002757">
      <w:bodyDiv w:val="1"/>
      <w:marLeft w:val="0"/>
      <w:marRight w:val="0"/>
      <w:marTop w:val="0"/>
      <w:marBottom w:val="0"/>
      <w:divBdr>
        <w:top w:val="none" w:sz="0" w:space="0" w:color="auto"/>
        <w:left w:val="none" w:sz="0" w:space="0" w:color="auto"/>
        <w:bottom w:val="none" w:sz="0" w:space="0" w:color="auto"/>
        <w:right w:val="none" w:sz="0" w:space="0" w:color="auto"/>
      </w:divBdr>
    </w:div>
    <w:div w:id="2096709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76C1C69-82A4-416A-980D-C340ACDC78EB}"/>
</file>

<file path=customXml/itemProps2.xml><?xml version="1.0" encoding="utf-8"?>
<ds:datastoreItem xmlns:ds="http://schemas.openxmlformats.org/officeDocument/2006/customXml" ds:itemID="{0B517381-08AB-4CB3-80D0-EF12ADA1954F}"/>
</file>

<file path=customXml/itemProps3.xml><?xml version="1.0" encoding="utf-8"?>
<ds:datastoreItem xmlns:ds="http://schemas.openxmlformats.org/officeDocument/2006/customXml" ds:itemID="{391DD13B-8D10-4843-B060-E6764CB126CF}"/>
</file>

<file path=customXml/itemProps4.xml><?xml version="1.0" encoding="utf-8"?>
<ds:datastoreItem xmlns:ds="http://schemas.openxmlformats.org/officeDocument/2006/customXml" ds:itemID="{B42DEB4C-F456-4678-B547-0EFFE6FA1B70}"/>
</file>

<file path=docProps/app.xml><?xml version="1.0" encoding="utf-8"?>
<Properties xmlns="http://schemas.openxmlformats.org/officeDocument/2006/extended-properties" xmlns:vt="http://schemas.openxmlformats.org/officeDocument/2006/docPropsVTypes">
  <Template>Normal</Template>
  <TotalTime>253</TotalTime>
  <Pages>65</Pages>
  <Words>12649</Words>
  <Characters>72105</Characters>
  <Application>Microsoft Office Word</Application>
  <DocSecurity>0</DocSecurity>
  <Lines>600</Lines>
  <Paragraphs>169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35</cp:revision>
  <cp:lastPrinted>2018-12-03T14:19:00Z</cp:lastPrinted>
  <dcterms:created xsi:type="dcterms:W3CDTF">2017-09-19T09:20:00Z</dcterms:created>
  <dcterms:modified xsi:type="dcterms:W3CDTF">2020-01-06T10:48:00Z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