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A122C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8010CF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A122C" w:rsidRPr="0035004D" w:rsidRDefault="000B1186" w:rsidP="005A122C">
            <w:pPr>
              <w:keepNext/>
              <w:keepLines/>
              <w:rPr>
                <w:rFonts w:cs="Times New Roman"/>
                <w:lang w:val="sr-Cyrl-CS"/>
              </w:rPr>
            </w:pPr>
            <w:r w:rsidRPr="005B4811">
              <w:t xml:space="preserve">Отворени поступак јавне набавке </w:t>
            </w:r>
            <w:r w:rsidRPr="005B4811">
              <w:rPr>
                <w:b/>
              </w:rPr>
              <w:t xml:space="preserve">број </w:t>
            </w:r>
            <w:r w:rsidR="005A122C">
              <w:rPr>
                <w:b/>
                <w:lang w:val="sr-Cyrl-RS"/>
              </w:rPr>
              <w:t>44</w:t>
            </w:r>
            <w:r w:rsidR="00EE0E88" w:rsidRPr="005B4811">
              <w:rPr>
                <w:b/>
                <w:lang w:val="sr-Cyrl-RS"/>
              </w:rPr>
              <w:t>/</w:t>
            </w:r>
            <w:r w:rsidR="00F100FA" w:rsidRPr="005B4811">
              <w:rPr>
                <w:b/>
              </w:rPr>
              <w:t>1</w:t>
            </w:r>
            <w:r w:rsidR="00A63409" w:rsidRPr="005B4811">
              <w:rPr>
                <w:b/>
              </w:rPr>
              <w:t>8</w:t>
            </w:r>
            <w:r w:rsidR="00AA0FCF" w:rsidRPr="005B4811">
              <w:rPr>
                <w:b/>
              </w:rPr>
              <w:t xml:space="preserve"> </w:t>
            </w:r>
            <w:r w:rsidR="00AA0FCF" w:rsidRPr="005B4811">
              <w:rPr>
                <w:lang w:val="ru-RU"/>
              </w:rPr>
              <w:t xml:space="preserve">– </w:t>
            </w:r>
            <w:r w:rsidR="005A122C" w:rsidRPr="0035004D">
              <w:rPr>
                <w:rFonts w:cs="Times New Roman"/>
                <w:lang w:val="sr-Cyrl-CS"/>
              </w:rPr>
              <w:t xml:space="preserve">набавка добара – </w:t>
            </w:r>
            <w:r w:rsidR="005A122C" w:rsidRPr="0035004D">
              <w:t xml:space="preserve">набавка </w:t>
            </w:r>
            <w:r w:rsidR="005A122C" w:rsidRPr="0035004D">
              <w:rPr>
                <w:lang w:val="sr-Cyrl-RS"/>
              </w:rPr>
              <w:t xml:space="preserve">лиценце за </w:t>
            </w:r>
            <w:r w:rsidR="005A122C" w:rsidRPr="0035004D">
              <w:rPr>
                <w:lang w:val="sr-Latn-RS"/>
              </w:rPr>
              <w:t>F5</w:t>
            </w:r>
            <w:r w:rsidR="005A122C" w:rsidRPr="0035004D">
              <w:rPr>
                <w:lang w:val="sr-Cyrl-RS"/>
              </w:rPr>
              <w:t xml:space="preserve"> уређај за заштиту</w:t>
            </w:r>
            <w:r w:rsidR="005A122C" w:rsidRPr="0035004D">
              <w:rPr>
                <w:rFonts w:cs="Times New Roman"/>
                <w:lang w:val="sr-Cyrl-CS"/>
              </w:rPr>
              <w:t>.</w:t>
            </w:r>
          </w:p>
          <w:p w:rsidR="000B1186" w:rsidRPr="00E43CE4" w:rsidRDefault="005A122C" w:rsidP="00E43CE4">
            <w:pPr>
              <w:rPr>
                <w:rFonts w:cs="Times New Roman"/>
                <w:shd w:val="clear" w:color="auto" w:fill="FFFFFF"/>
                <w:lang w:val="sr-Cyrl-CS"/>
              </w:rPr>
            </w:pPr>
            <w:r w:rsidRPr="0035004D">
              <w:rPr>
                <w:rFonts w:eastAsia="Calibri" w:cs="Times New Roman"/>
              </w:rPr>
              <w:t xml:space="preserve">Назив и ознака из општег речника: </w:t>
            </w:r>
            <w:r w:rsidRPr="0035004D">
              <w:rPr>
                <w:lang w:val="ru-RU"/>
              </w:rPr>
              <w:t>рачунарска опрема – 30230000, допунски речник; за рачунарски софтвер – ЈА 02,  са лиценцом – ЈА15</w:t>
            </w:r>
            <w:r>
              <w:rPr>
                <w:lang w:val="ru-RU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5A122C" w:rsidP="00112ACC">
            <w:pPr>
              <w:jc w:val="left"/>
              <w:rPr>
                <w:rFonts w:cs="Times New Roman"/>
                <w:lang w:val="en-US"/>
              </w:rPr>
            </w:pPr>
            <w:r w:rsidRPr="00BB0E2F">
              <w:rPr>
                <w:rFonts w:eastAsiaTheme="minorHAnsi"/>
                <w:lang w:val="ru-RU"/>
              </w:rPr>
              <w:t>8.329.000,00</w:t>
            </w:r>
            <w:r w:rsidRPr="00BB0E2F">
              <w:rPr>
                <w:noProof/>
              </w:rPr>
              <w:t xml:space="preserve"> </w:t>
            </w:r>
            <w:r w:rsidRPr="00BB0E2F">
              <w:rPr>
                <w:rFonts w:eastAsiaTheme="minorHAnsi"/>
                <w:lang w:val="ru-RU"/>
              </w:rPr>
              <w:t>динара</w:t>
            </w:r>
            <w:r w:rsidR="008010CF">
              <w:rPr>
                <w:rFonts w:eastAsia="Times New Roman"/>
                <w:noProof/>
                <w:lang w:val="sr-Cyrl-RS"/>
              </w:rPr>
              <w:t xml:space="preserve"> </w:t>
            </w:r>
            <w:r w:rsidR="008010CF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5A122C" w:rsidP="00F739E0">
            <w:pPr>
              <w:jc w:val="left"/>
              <w:rPr>
                <w:rFonts w:cs="Times New Roman"/>
                <w:lang w:val="en-US"/>
              </w:rPr>
            </w:pPr>
            <w:r w:rsidRPr="00BB0E2F">
              <w:rPr>
                <w:rFonts w:eastAsiaTheme="minorHAnsi"/>
                <w:lang w:val="ru-RU"/>
              </w:rPr>
              <w:t>8.329.000,00</w:t>
            </w:r>
            <w:r w:rsidRPr="00BB0E2F">
              <w:rPr>
                <w:noProof/>
              </w:rPr>
              <w:t xml:space="preserve"> </w:t>
            </w:r>
            <w:r w:rsidRPr="00BB0E2F">
              <w:rPr>
                <w:rFonts w:eastAsiaTheme="minorHAnsi"/>
                <w:lang w:val="ru-RU"/>
              </w:rPr>
              <w:t>динара</w:t>
            </w:r>
            <w:r>
              <w:rPr>
                <w:rFonts w:eastAsia="Times New Roman"/>
                <w:noProof/>
                <w:lang w:val="sr-Cyrl-RS"/>
              </w:rPr>
              <w:t xml:space="preserve">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5A122C" w:rsidP="00F739E0">
            <w:pPr>
              <w:jc w:val="left"/>
              <w:rPr>
                <w:rFonts w:cs="Times New Roman"/>
                <w:lang w:val="en-US"/>
              </w:rPr>
            </w:pPr>
            <w:r w:rsidRPr="00BB0E2F">
              <w:rPr>
                <w:rFonts w:eastAsiaTheme="minorHAnsi"/>
                <w:lang w:val="ru-RU"/>
              </w:rPr>
              <w:t>8.329.000,00</w:t>
            </w:r>
            <w:r w:rsidRPr="00BB0E2F">
              <w:rPr>
                <w:noProof/>
              </w:rPr>
              <w:t xml:space="preserve"> </w:t>
            </w:r>
            <w:r w:rsidRPr="00BB0E2F">
              <w:rPr>
                <w:rFonts w:eastAsiaTheme="minorHAnsi"/>
                <w:lang w:val="ru-RU"/>
              </w:rPr>
              <w:t>динара</w:t>
            </w:r>
            <w:r>
              <w:rPr>
                <w:rFonts w:eastAsia="Times New Roman"/>
                <w:noProof/>
                <w:lang w:val="sr-Cyrl-RS"/>
              </w:rPr>
              <w:t xml:space="preserve">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6227D3" w:rsidRDefault="005A122C" w:rsidP="00F739E0">
            <w:pPr>
              <w:jc w:val="left"/>
              <w:rPr>
                <w:rFonts w:cs="Times New Roman"/>
              </w:rPr>
            </w:pPr>
            <w:r>
              <w:t>01</w:t>
            </w:r>
            <w:r w:rsidR="008010CF" w:rsidRPr="003122B3">
              <w:t>.10.</w:t>
            </w:r>
            <w:r w:rsidR="008010CF" w:rsidRPr="003122B3">
              <w:rPr>
                <w:lang w:val="sr-Cyrl-CS"/>
              </w:rPr>
              <w:t>201</w:t>
            </w:r>
            <w:r w:rsidR="008010CF" w:rsidRPr="003122B3">
              <w:t>8</w:t>
            </w:r>
            <w:r w:rsidR="008010CF" w:rsidRPr="003122B3">
              <w:rPr>
                <w:lang w:val="sr-Cyrl-CS"/>
              </w:rPr>
              <w:t>. године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8010CF" w:rsidP="00F739E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29</w:t>
            </w:r>
            <w:r w:rsidR="00F739E0">
              <w:rPr>
                <w:rFonts w:cs="Times New Roman"/>
                <w:lang w:val="sr-Cyrl-RS"/>
              </w:rPr>
              <w:t>.10</w:t>
            </w:r>
            <w:r w:rsidR="00F739E0" w:rsidRPr="001505E1">
              <w:rPr>
                <w:rFonts w:cs="Times New Roman"/>
                <w:lang w:val="en-US"/>
              </w:rPr>
              <w:t>.201</w:t>
            </w:r>
            <w:r w:rsidR="00F739E0">
              <w:rPr>
                <w:rFonts w:cs="Times New Roman"/>
                <w:lang w:val="sr-Cyrl-RS"/>
              </w:rPr>
              <w:t>8</w:t>
            </w:r>
            <w:r w:rsidR="00F739E0" w:rsidRPr="001505E1">
              <w:rPr>
                <w:rFonts w:cs="Times New Roman"/>
                <w:lang w:val="en-US"/>
              </w:rPr>
              <w:t>.</w:t>
            </w:r>
            <w:r w:rsidR="00F739E0">
              <w:rPr>
                <w:rFonts w:cs="Times New Roman"/>
                <w:lang w:val="en-US"/>
              </w:rPr>
              <w:t xml:space="preserve"> </w:t>
            </w:r>
            <w:r w:rsidR="00F739E0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F739E0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39E0" w:rsidRPr="00717823" w:rsidRDefault="005A122C" w:rsidP="00F739E0">
            <w:pPr>
              <w:rPr>
                <w:color w:val="000000" w:themeColor="text1"/>
              </w:rPr>
            </w:pPr>
            <w:r w:rsidRPr="000A1E8D">
              <w:rPr>
                <w:b/>
                <w:lang w:val="sr-Cyrl-RS"/>
              </w:rPr>
              <w:t>Група понуђача „ТЕЛЕГРОУП“ д.о.о. из Београда</w:t>
            </w:r>
            <w:r w:rsidRPr="000A1E8D">
              <w:rPr>
                <w:b/>
              </w:rPr>
              <w:t xml:space="preserve">, </w:t>
            </w:r>
            <w:r w:rsidRPr="000A1E8D">
              <w:rPr>
                <w:b/>
                <w:lang w:val="sr-Cyrl-RS"/>
              </w:rPr>
              <w:t xml:space="preserve"> </w:t>
            </w:r>
            <w:r w:rsidRPr="000A1E8D">
              <w:rPr>
                <w:b/>
              </w:rPr>
              <w:t xml:space="preserve">улица </w:t>
            </w:r>
            <w:r w:rsidRPr="000A1E8D">
              <w:rPr>
                <w:b/>
                <w:lang w:val="sr-Cyrl-RS"/>
              </w:rPr>
              <w:t>Светозара Милетића број 9а</w:t>
            </w:r>
            <w:r w:rsidRPr="000A1E8D">
              <w:rPr>
                <w:b/>
              </w:rPr>
              <w:t xml:space="preserve">, ПИБ </w:t>
            </w:r>
            <w:r w:rsidRPr="000A1E8D">
              <w:rPr>
                <w:b/>
                <w:lang w:val="sr-Cyrl-RS"/>
              </w:rPr>
              <w:t>101733237</w:t>
            </w:r>
            <w:r w:rsidRPr="000A1E8D">
              <w:rPr>
                <w:b/>
              </w:rPr>
              <w:t>, матични број</w:t>
            </w:r>
            <w:r w:rsidRPr="000A1E8D">
              <w:rPr>
                <w:b/>
                <w:lang w:val="sr-Cyrl-RS"/>
              </w:rPr>
              <w:t xml:space="preserve"> 17328964 и „ТЕЛЕГРОУП“ д.о.о. из Бања Луке, улица Марије Бурсаћ број 8, ПИБ 440086676007, матични број 440086676007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5A122C" w:rsidP="00F739E0">
            <w:pPr>
              <w:jc w:val="left"/>
              <w:rPr>
                <w:rFonts w:cs="Times New Roman"/>
                <w:lang w:val="sr-Cyrl-RS"/>
              </w:rPr>
            </w:pPr>
            <w:r w:rsidRPr="005F62EC">
              <w:rPr>
                <w:lang w:val="uz-Cyrl-UZ"/>
              </w:rPr>
              <w:t>до две</w:t>
            </w:r>
            <w:r w:rsidRPr="005F62EC">
              <w:rPr>
                <w:lang w:val="sr-Cyrl-RS"/>
              </w:rPr>
              <w:t xml:space="preserve"> </w:t>
            </w:r>
            <w:r w:rsidRPr="005F62EC">
              <w:t>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122C"/>
    <w:rsid w:val="005A399E"/>
    <w:rsid w:val="005B09C8"/>
    <w:rsid w:val="005B4811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010CF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3CE4"/>
    <w:rsid w:val="00E44486"/>
    <w:rsid w:val="00E80BBB"/>
    <w:rsid w:val="00EE0E88"/>
    <w:rsid w:val="00EE47C4"/>
    <w:rsid w:val="00F100FA"/>
    <w:rsid w:val="00F462D9"/>
    <w:rsid w:val="00F54C6B"/>
    <w:rsid w:val="00F6754F"/>
    <w:rsid w:val="00F7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16AAC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0BA57C3-6240-4598-80A1-DAEFD0AA73FF}"/>
</file>

<file path=customXml/itemProps2.xml><?xml version="1.0" encoding="utf-8"?>
<ds:datastoreItem xmlns:ds="http://schemas.openxmlformats.org/officeDocument/2006/customXml" ds:itemID="{BA26BF08-35DF-40BB-9782-0F216293D8E8}"/>
</file>

<file path=customXml/itemProps3.xml><?xml version="1.0" encoding="utf-8"?>
<ds:datastoreItem xmlns:ds="http://schemas.openxmlformats.org/officeDocument/2006/customXml" ds:itemID="{AED0E8B9-FDCC-4D93-A6D1-15E8B47840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63</cp:revision>
  <cp:lastPrinted>2015-11-27T08:44:00Z</cp:lastPrinted>
  <dcterms:created xsi:type="dcterms:W3CDTF">2015-07-20T13:19:00Z</dcterms:created>
  <dcterms:modified xsi:type="dcterms:W3CDTF">2018-11-07T12:02:00Z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