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E45CB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E45CB" w:rsidRPr="00BA7842" w:rsidRDefault="000B1186" w:rsidP="000E45CB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E45CB">
              <w:rPr>
                <w:rFonts w:cs="Times New Roman"/>
                <w:b/>
                <w:sz w:val="22"/>
                <w:szCs w:val="22"/>
              </w:rPr>
              <w:t>27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99395F">
              <w:rPr>
                <w:rFonts w:cs="Times New Roman"/>
                <w:lang w:val="sr-Cyrl-CS"/>
              </w:rPr>
              <w:t>абавка</w:t>
            </w:r>
            <w:r w:rsidR="000E45CB">
              <w:rPr>
                <w:lang w:val="sr-Cyrl-CS"/>
              </w:rPr>
              <w:t xml:space="preserve"> </w:t>
            </w:r>
            <w:r w:rsidR="000E45CB" w:rsidRPr="00BA7842">
              <w:rPr>
                <w:lang w:val="sr-Cyrl-RS"/>
              </w:rPr>
              <w:t>у</w:t>
            </w:r>
            <w:r w:rsidR="000E45CB" w:rsidRPr="00BA7842">
              <w:rPr>
                <w:lang w:val="ru-RU"/>
              </w:rPr>
              <w:t xml:space="preserve">слуга </w:t>
            </w:r>
            <w:r w:rsidR="000E45CB" w:rsidRPr="00BA7842">
              <w:rPr>
                <w:lang w:val="sr-Cyrl-RS"/>
              </w:rPr>
              <w:t>одржавања свих возила  Управе царина</w:t>
            </w:r>
            <w:r w:rsidR="000E45CB" w:rsidRPr="00BA7842">
              <w:rPr>
                <w:rFonts w:eastAsia="Times New Roman" w:cs="Times New Roman"/>
                <w:lang w:val="sr-Cyrl-CS"/>
              </w:rPr>
              <w:t>.</w:t>
            </w:r>
          </w:p>
          <w:p w:rsidR="000B1186" w:rsidRPr="000E45CB" w:rsidRDefault="000E45CB" w:rsidP="000E45CB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color w:val="000000"/>
                <w:lang w:val="en-US"/>
              </w:rPr>
            </w:pPr>
            <w:r w:rsidRPr="00BA7842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proofErr w:type="spellStart"/>
            <w:r w:rsidRPr="00BA7842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BA78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A7842">
              <w:rPr>
                <w:rFonts w:eastAsia="Times New Roman" w:cs="Times New Roman"/>
                <w:lang w:val="en-US"/>
              </w:rPr>
              <w:t>поправки</w:t>
            </w:r>
            <w:proofErr w:type="spellEnd"/>
            <w:r w:rsidRPr="00BA7842">
              <w:rPr>
                <w:rFonts w:eastAsia="Times New Roman" w:cs="Times New Roman"/>
                <w:lang w:val="ru-RU"/>
              </w:rPr>
              <w:t xml:space="preserve">, </w:t>
            </w:r>
            <w:proofErr w:type="spellStart"/>
            <w:r w:rsidRPr="00BA7842">
              <w:rPr>
                <w:rFonts w:eastAsia="Times New Roman" w:cs="Times New Roman"/>
                <w:lang w:val="en-US"/>
              </w:rPr>
              <w:t>одржавања</w:t>
            </w:r>
            <w:proofErr w:type="spellEnd"/>
            <w:r w:rsidRPr="00BA7842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BA7842">
              <w:rPr>
                <w:rFonts w:eastAsia="Times New Roman" w:cs="Times New Roman"/>
                <w:lang w:val="en-US"/>
              </w:rPr>
              <w:t>сродне</w:t>
            </w:r>
            <w:proofErr w:type="spellEnd"/>
            <w:r w:rsidRPr="00BA78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A7842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BA78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A7842">
              <w:rPr>
                <w:rFonts w:eastAsia="Times New Roman" w:cs="Times New Roman"/>
                <w:lang w:val="en-US"/>
              </w:rPr>
              <w:t>за</w:t>
            </w:r>
            <w:proofErr w:type="spellEnd"/>
            <w:r w:rsidRPr="00BA78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A7842">
              <w:rPr>
                <w:rFonts w:eastAsia="Times New Roman" w:cs="Times New Roman"/>
                <w:lang w:val="en-US"/>
              </w:rPr>
              <w:t>возила</w:t>
            </w:r>
            <w:proofErr w:type="spellEnd"/>
            <w:r w:rsidRPr="00BA7842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BA7842">
              <w:rPr>
                <w:rFonts w:eastAsia="Times New Roman" w:cs="Times New Roman"/>
                <w:lang w:val="en-US"/>
              </w:rPr>
              <w:t>припадајућу</w:t>
            </w:r>
            <w:proofErr w:type="spellEnd"/>
            <w:r w:rsidRPr="00BA78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A7842">
              <w:rPr>
                <w:rFonts w:eastAsia="Times New Roman" w:cs="Times New Roman"/>
                <w:lang w:val="en-US"/>
              </w:rPr>
              <w:t>опрему</w:t>
            </w:r>
            <w:proofErr w:type="spellEnd"/>
            <w:r w:rsidRPr="00BA7842">
              <w:rPr>
                <w:rFonts w:eastAsia="Times New Roman" w:cs="Times New Roman"/>
                <w:lang w:val="ru-RU"/>
              </w:rPr>
              <w:t xml:space="preserve"> – </w:t>
            </w:r>
            <w:r w:rsidRPr="00BA7842">
              <w:rPr>
                <w:rFonts w:eastAsia="Times New Roman" w:cs="Times New Roman"/>
                <w:color w:val="000000"/>
                <w:lang w:val="ru-RU"/>
              </w:rPr>
              <w:t>50100000</w:t>
            </w:r>
            <w:r w:rsidRPr="00BA7842">
              <w:rPr>
                <w:rFonts w:eastAsia="Times New Roman" w:cs="Times New Roman"/>
                <w:color w:val="000000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0E45CB" w:rsidP="00EE47C4">
            <w:pPr>
              <w:jc w:val="left"/>
              <w:rPr>
                <w:rFonts w:cs="Times New Roman"/>
                <w:lang w:val="en-US"/>
              </w:rPr>
            </w:pPr>
            <w:r w:rsidRPr="00F258EA">
              <w:rPr>
                <w:noProof/>
                <w:lang w:val="sr-Cyrl-RS"/>
              </w:rPr>
              <w:t xml:space="preserve">33.000.000,00 </w:t>
            </w:r>
            <w:r w:rsidR="00F6754F" w:rsidRPr="0099395F">
              <w:rPr>
                <w:rFonts w:eastAsia="Calibri"/>
                <w:lang w:val="ru-RU"/>
              </w:rPr>
              <w:t>динара</w:t>
            </w:r>
            <w:r w:rsidR="00F6754F" w:rsidRPr="0099395F">
              <w:rPr>
                <w:rFonts w:eastAsia="Calibri"/>
                <w:lang w:val="en-US"/>
              </w:rPr>
              <w:t xml:space="preserve"> </w:t>
            </w:r>
            <w:r w:rsidR="00F6754F"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E45CB" w:rsidRDefault="000E45CB" w:rsidP="00926970">
            <w:pPr>
              <w:jc w:val="left"/>
              <w:rPr>
                <w:rFonts w:cs="Times New Roman"/>
                <w:lang w:val="sr-Cyrl-RS"/>
              </w:rPr>
            </w:pPr>
            <w:r w:rsidRPr="000E45CB">
              <w:rPr>
                <w:rFonts w:eastAsia="Times New Roman" w:cs="Times New Roman"/>
                <w:lang w:val="ru-RU"/>
              </w:rPr>
              <w:t>економски најповољнија понуда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0E45C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0E45CB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0E45CB">
              <w:rPr>
                <w:rFonts w:cs="Times New Roman"/>
                <w:b/>
                <w:sz w:val="22"/>
                <w:szCs w:val="22"/>
                <w:lang w:val="sr-Cyrl-RS"/>
              </w:rPr>
              <w:t>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0E45CB" w:rsidP="003E7A6F">
            <w:pPr>
              <w:jc w:val="left"/>
              <w:rPr>
                <w:rFonts w:cs="Times New Roman"/>
                <w:bCs/>
              </w:rPr>
            </w:pPr>
            <w:r>
              <w:rPr>
                <w:rFonts w:eastAsia="Malgun Gothic" w:cs="Times New Roman"/>
                <w:bCs/>
                <w:lang w:val="sr-Cyrl-CS"/>
              </w:rPr>
              <w:t>800</w:t>
            </w:r>
            <w:r w:rsidR="0099395F" w:rsidRPr="003433D1">
              <w:rPr>
                <w:rFonts w:eastAsia="Malgun Gothic" w:cs="Times New Roman"/>
                <w:bCs/>
                <w:lang w:val="sr-Cyrl-CS"/>
              </w:rPr>
              <w:t>,00</w:t>
            </w:r>
            <w:r w:rsidR="008143BF">
              <w:rPr>
                <w:rFonts w:cs="Times New Roman"/>
              </w:rPr>
              <w:t xml:space="preserve">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  <w:r>
              <w:rPr>
                <w:lang w:val="sr-Cyrl-CS"/>
              </w:rPr>
              <w:t xml:space="preserve">; 5.200,00 </w:t>
            </w:r>
            <w:r w:rsidRPr="00FA5F1D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0E45CB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0E45CB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CS"/>
              </w:rPr>
              <w:t xml:space="preserve">5.200,00 </w:t>
            </w:r>
            <w:r w:rsidRPr="00FA5F1D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0E45CB" w:rsidP="006227D3">
            <w:pPr>
              <w:jc w:val="left"/>
              <w:rPr>
                <w:rFonts w:cs="Times New Roman"/>
              </w:rPr>
            </w:pPr>
            <w:r w:rsidRPr="00BA7842">
              <w:t>09</w:t>
            </w:r>
            <w:r w:rsidRPr="00BA7842">
              <w:rPr>
                <w:lang w:val="sr-Cyrl-CS"/>
              </w:rPr>
              <w:t>.</w:t>
            </w:r>
            <w:r w:rsidRPr="00BA7842">
              <w:t>05</w:t>
            </w:r>
            <w:r w:rsidRPr="00BA7842">
              <w:rPr>
                <w:lang w:val="sr-Cyrl-CS"/>
              </w:rPr>
              <w:t>.201</w:t>
            </w:r>
            <w:r w:rsidRPr="00BA7842">
              <w:t>7</w:t>
            </w:r>
            <w:r w:rsidRPr="00BA7842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E45CB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23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E45CB" w:rsidRPr="00941889" w:rsidRDefault="000E45CB" w:rsidP="000E45CB">
            <w:pPr>
              <w:keepNext/>
              <w:keepLines/>
              <w:rPr>
                <w:b/>
              </w:rPr>
            </w:pPr>
            <w:r w:rsidRPr="00941889">
              <w:rPr>
                <w:b/>
              </w:rPr>
              <w:t xml:space="preserve">Група понуђача: </w:t>
            </w:r>
          </w:p>
          <w:p w:rsidR="000B1186" w:rsidRPr="008143BF" w:rsidRDefault="000E45CB" w:rsidP="000E45CB">
            <w:pPr>
              <w:rPr>
                <w:rFonts w:cs="Times New Roman"/>
                <w:noProof/>
              </w:rPr>
            </w:pPr>
            <w:r w:rsidRPr="00941889">
              <w:rPr>
                <w:b/>
              </w:rPr>
              <w:t xml:space="preserve"> „Аутосервис и стр Миољуб Ћурчић ПР”, Београд, улица Војводе Скопљанца број 31 (носилац посла), </w:t>
            </w:r>
            <w:r>
              <w:rPr>
                <w:b/>
                <w:lang w:val="sr-Cyrl-RS"/>
              </w:rPr>
              <w:t xml:space="preserve">ПИБ 101734844, матични број 53319530, </w:t>
            </w:r>
            <w:r w:rsidRPr="00941889">
              <w:rPr>
                <w:b/>
              </w:rPr>
              <w:t xml:space="preserve">„Аутосервис Перовић Драган Перовић предузетник”, Вршац, улица Колубарска број 1 (члан групе), </w:t>
            </w:r>
            <w:r>
              <w:rPr>
                <w:b/>
                <w:lang w:val="sr-Cyrl-RS"/>
              </w:rPr>
              <w:t xml:space="preserve">ПИБ 100913394, матични број 54841159, </w:t>
            </w:r>
            <w:r w:rsidRPr="00941889">
              <w:rPr>
                <w:b/>
              </w:rPr>
              <w:t xml:space="preserve">„Точак ауто” д.о.о, Зрењанин, улица Манастирска број 9 (члан групе), </w:t>
            </w:r>
            <w:r>
              <w:rPr>
                <w:b/>
                <w:lang w:val="sr-Cyrl-RS"/>
              </w:rPr>
              <w:t xml:space="preserve">ПИБ 105599166, матични број 20408090, </w:t>
            </w:r>
            <w:r w:rsidRPr="00941889">
              <w:rPr>
                <w:b/>
              </w:rPr>
              <w:t>„Стојанов” д.о.о, Нови Сад, улица Зрењанински пут број 16 (члан групе),</w:t>
            </w:r>
            <w:r>
              <w:rPr>
                <w:b/>
                <w:lang w:val="sr-Cyrl-RS"/>
              </w:rPr>
              <w:t xml:space="preserve"> ПИБ 100453282, матични број 08645159,</w:t>
            </w:r>
            <w:r w:rsidRPr="00941889">
              <w:rPr>
                <w:b/>
              </w:rPr>
              <w:t xml:space="preserve"> „Пољоауто” д.о.о, Шид, Вука Караџића број 34 (члан групе),</w:t>
            </w:r>
            <w:r>
              <w:rPr>
                <w:b/>
                <w:lang w:val="sr-Cyrl-RS"/>
              </w:rPr>
              <w:t xml:space="preserve"> ПИБ 100928891, матични број 08191867,</w:t>
            </w:r>
            <w:r w:rsidRPr="00941889">
              <w:rPr>
                <w:b/>
              </w:rPr>
              <w:t xml:space="preserve">  „Ремонт Комазец” д.о.о, Сомбор, улица Коњовићева број 78 (члан групе), </w:t>
            </w:r>
            <w:r>
              <w:rPr>
                <w:b/>
                <w:lang w:val="sr-Cyrl-RS"/>
              </w:rPr>
              <w:t xml:space="preserve">ПИБ 104837719, матични број 20250976, </w:t>
            </w:r>
            <w:r w:rsidRPr="00941889">
              <w:rPr>
                <w:b/>
              </w:rPr>
              <w:t>„Auto kuća Annus” d.o.o, Суботица, улица Варешка број 18 (члан групе),</w:t>
            </w:r>
            <w:r>
              <w:rPr>
                <w:b/>
                <w:lang w:val="sr-Cyrl-RS"/>
              </w:rPr>
              <w:t xml:space="preserve"> ПИБ 100850708, матични број 08667411,</w:t>
            </w:r>
            <w:r w:rsidRPr="00941889">
              <w:rPr>
                <w:b/>
              </w:rPr>
              <w:t xml:space="preserve"> „Euro-auto str Darko Stevanović preduzetnik”, Бор, улица Николе Пашића број 11 (члан групе),</w:t>
            </w:r>
            <w:r>
              <w:rPr>
                <w:b/>
                <w:lang w:val="sr-Cyrl-RS"/>
              </w:rPr>
              <w:t xml:space="preserve"> ПИБ 103171335, матични број 56256741,</w:t>
            </w:r>
            <w:r w:rsidRPr="00941889">
              <w:rPr>
                <w:b/>
              </w:rPr>
              <w:t xml:space="preserve"> „Mašinopromet” d.o.o, Врање, улица Радничка 32 (члан групе),</w:t>
            </w:r>
            <w:r>
              <w:rPr>
                <w:b/>
                <w:lang w:val="sr-Cyrl-RS"/>
              </w:rPr>
              <w:t xml:space="preserve"> ПИБ 100548995, матични број 07826079,</w:t>
            </w:r>
            <w:r w:rsidRPr="00941889">
              <w:rPr>
                <w:b/>
              </w:rPr>
              <w:t xml:space="preserve"> „Аутосервис Немања Ристић предузетник”, Јагодина, улица Бате Ђурђевића број 12 (члан групе), </w:t>
            </w:r>
            <w:r>
              <w:rPr>
                <w:b/>
                <w:lang w:val="sr-Cyrl-RS"/>
              </w:rPr>
              <w:t xml:space="preserve">ПИБ 104321323, матични број 60082081, </w:t>
            </w:r>
            <w:r w:rsidRPr="00941889">
              <w:rPr>
                <w:b/>
              </w:rPr>
              <w:t xml:space="preserve">„Свето Душкић предузетник Autocard”, </w:t>
            </w:r>
            <w:r w:rsidRPr="00941889">
              <w:rPr>
                <w:b/>
                <w:lang w:val="sr-Cyrl-BA"/>
              </w:rPr>
              <w:t xml:space="preserve">Краљево, Доситејева број 1 </w:t>
            </w:r>
            <w:r w:rsidRPr="00941889">
              <w:rPr>
                <w:b/>
              </w:rPr>
              <w:t>(</w:t>
            </w:r>
            <w:r w:rsidRPr="00941889">
              <w:rPr>
                <w:b/>
                <w:lang w:val="sr-Cyrl-RS"/>
              </w:rPr>
              <w:t>члан групе</w:t>
            </w:r>
            <w:r w:rsidRPr="00941889">
              <w:rPr>
                <w:b/>
              </w:rPr>
              <w:t>)</w:t>
            </w:r>
            <w:r w:rsidRPr="00941889">
              <w:rPr>
                <w:b/>
                <w:lang w:val="sr-Cyrl-BA"/>
              </w:rPr>
              <w:t>,</w:t>
            </w:r>
            <w:r>
              <w:rPr>
                <w:b/>
                <w:lang w:val="sr-Cyrl-BA"/>
              </w:rPr>
              <w:t xml:space="preserve"> ПИБ 109441969, матични број 64173863,</w:t>
            </w:r>
            <w:r w:rsidRPr="00941889">
              <w:rPr>
                <w:b/>
                <w:lang w:val="sr-Cyrl-BA"/>
              </w:rPr>
              <w:t xml:space="preserve"> </w:t>
            </w:r>
            <w:r w:rsidRPr="00941889">
              <w:rPr>
                <w:b/>
              </w:rPr>
              <w:t>„Bavaria team” d.o.o, Чачак улица Моравска 11 (члан групе),</w:t>
            </w:r>
            <w:r>
              <w:rPr>
                <w:b/>
                <w:lang w:val="sr-Cyrl-RS"/>
              </w:rPr>
              <w:t xml:space="preserve"> ПИБ 108983931, матични број 21105643,</w:t>
            </w:r>
            <w:r w:rsidRPr="00941889">
              <w:rPr>
                <w:b/>
              </w:rPr>
              <w:t xml:space="preserve"> „ABC test” d.o.o, Ваљево, улица Љубомира Павловића број 13 (члан групе), </w:t>
            </w:r>
            <w:r>
              <w:rPr>
                <w:b/>
                <w:lang w:val="sr-Cyrl-RS"/>
              </w:rPr>
              <w:t xml:space="preserve">ПИБ 100073712, матични број 07658796, </w:t>
            </w:r>
            <w:r w:rsidRPr="00941889">
              <w:rPr>
                <w:b/>
              </w:rPr>
              <w:t xml:space="preserve">„Str Auto Shop i Autoservis Zoran Mihajlović pr.”, Пирот, улица Николе Пашића број 11 (члан групе), </w:t>
            </w:r>
            <w:r>
              <w:rPr>
                <w:b/>
                <w:lang w:val="sr-Cyrl-RS"/>
              </w:rPr>
              <w:t xml:space="preserve">ПИБ 100354903, матични број 54361661, </w:t>
            </w:r>
            <w:r w:rsidRPr="00941889">
              <w:rPr>
                <w:b/>
              </w:rPr>
              <w:t xml:space="preserve">„Нешић” д.о.о, Ниш, Булевар 12. Фебруара број 152 (члан групе), </w:t>
            </w:r>
            <w:r>
              <w:rPr>
                <w:b/>
                <w:lang w:val="sr-Cyrl-RS"/>
              </w:rPr>
              <w:t xml:space="preserve">ПИБ 100616902, матични број 06600352, </w:t>
            </w:r>
            <w:r w:rsidRPr="00941889">
              <w:rPr>
                <w:b/>
              </w:rPr>
              <w:t xml:space="preserve">„Ауто кућа Ракета” а.д, Севојно-Ужице, улица Првомајска број 63 (члан групе), </w:t>
            </w:r>
            <w:r>
              <w:rPr>
                <w:b/>
                <w:lang w:val="sr-Cyrl-RS"/>
              </w:rPr>
              <w:t xml:space="preserve">ПИБ 101503372, матични број 07362358, </w:t>
            </w:r>
            <w:r w:rsidRPr="00941889">
              <w:rPr>
                <w:b/>
              </w:rPr>
              <w:t xml:space="preserve">„Стар Јела” д.о.о., Пријепоље, Бјелопољски пут број бб (члан групе), </w:t>
            </w:r>
            <w:r>
              <w:rPr>
                <w:b/>
                <w:lang w:val="sr-Cyrl-RS"/>
              </w:rPr>
              <w:t xml:space="preserve">ПИБ 106573488, матични број 20634081, </w:t>
            </w:r>
            <w:r w:rsidRPr="00941889">
              <w:rPr>
                <w:b/>
              </w:rPr>
              <w:t>„ЗР Бане Са</w:t>
            </w:r>
            <w:bookmarkStart w:id="0" w:name="_GoBack"/>
            <w:bookmarkEnd w:id="0"/>
            <w:r w:rsidRPr="00941889">
              <w:rPr>
                <w:b/>
              </w:rPr>
              <w:t>ша Васиљевић предузетник”, Крушевац, улица Бруски пут бб (члан групе)</w:t>
            </w:r>
            <w:r>
              <w:rPr>
                <w:b/>
                <w:lang w:val="sr-Cyrl-RS"/>
              </w:rPr>
              <w:t>,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>ПИБ 102554246, матични број 55783365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0E45CB">
              <w:t xml:space="preserve">до </w:t>
            </w:r>
            <w:r w:rsidR="000E45CB">
              <w:rPr>
                <w:lang w:val="sr-Cyrl-RS"/>
              </w:rPr>
              <w:t>две</w:t>
            </w:r>
            <w:r w:rsidR="000E45CB"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E45CB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530E6FD-17D5-4703-A7DE-F515D931CECC}"/>
</file>

<file path=customXml/itemProps2.xml><?xml version="1.0" encoding="utf-8"?>
<ds:datastoreItem xmlns:ds="http://schemas.openxmlformats.org/officeDocument/2006/customXml" ds:itemID="{906C04D7-FFC1-405B-B2FC-058A07DFD4B4}"/>
</file>

<file path=customXml/itemProps3.xml><?xml version="1.0" encoding="utf-8"?>
<ds:datastoreItem xmlns:ds="http://schemas.openxmlformats.org/officeDocument/2006/customXml" ds:itemID="{7EC6907A-D71C-400F-A9EF-9204393C6F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19</cp:revision>
  <cp:lastPrinted>2015-11-27T08:44:00Z</cp:lastPrinted>
  <dcterms:created xsi:type="dcterms:W3CDTF">2015-07-20T13:19:00Z</dcterms:created>
  <dcterms:modified xsi:type="dcterms:W3CDTF">2017-06-06T06:39:00Z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