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774DF4" w:rsidRDefault="009F6A47" w:rsidP="0016164E">
            <w:pPr>
              <w:rPr>
                <w:szCs w:val="24"/>
              </w:rPr>
            </w:pPr>
            <w:r>
              <w:rPr>
                <w:szCs w:val="24"/>
              </w:rPr>
              <w:t xml:space="preserve">Набавка </w:t>
            </w:r>
            <w:r>
              <w:t xml:space="preserve">услуга </w:t>
            </w:r>
            <w:r w:rsidR="0016164E" w:rsidRPr="00774DF4">
              <w:rPr>
                <w:szCs w:val="24"/>
              </w:rPr>
              <w:t>о</w:t>
            </w:r>
            <w:r w:rsidR="0016164E">
              <w:rPr>
                <w:szCs w:val="24"/>
              </w:rPr>
              <w:t>државањa</w:t>
            </w:r>
            <w:r w:rsidR="0016164E" w:rsidRPr="00774DF4">
              <w:rPr>
                <w:szCs w:val="24"/>
              </w:rPr>
              <w:t xml:space="preserve"> софтвера за послове финансија </w:t>
            </w:r>
          </w:p>
          <w:p w:rsidR="009F6A47" w:rsidRPr="007A58F5" w:rsidRDefault="009F6A47" w:rsidP="000A6E01">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EC015E" w:rsidP="0016164E">
            <w:pPr>
              <w:jc w:val="left"/>
              <w:rPr>
                <w:b/>
                <w:szCs w:val="24"/>
                <w:lang w:val="uz-Cyrl-UZ"/>
              </w:rPr>
            </w:pPr>
            <w:r>
              <w:rPr>
                <w:b/>
                <w:szCs w:val="24"/>
                <w:lang w:val="sr-Cyrl-RS"/>
              </w:rPr>
              <w:t>13</w:t>
            </w:r>
            <w:r w:rsidR="0024022B" w:rsidRPr="000276F3">
              <w:rPr>
                <w:b/>
                <w:szCs w:val="24"/>
              </w:rPr>
              <w:t>/1</w:t>
            </w:r>
            <w:r w:rsidR="0016164E">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lang w:val="sr-Cyrl-RS"/>
        </w:rPr>
      </w:pPr>
      <w:r>
        <w:rPr>
          <w:szCs w:val="24"/>
          <w:lang w:val="en-US"/>
        </w:rPr>
        <w:t xml:space="preserve">               </w:t>
      </w:r>
      <w:r>
        <w:rPr>
          <w:szCs w:val="24"/>
          <w:lang w:val="sr-Cyrl-RS"/>
        </w:rPr>
        <w:t xml:space="preserve">                                                                          </w:t>
      </w:r>
      <w:r>
        <w:rPr>
          <w:szCs w:val="24"/>
          <w:lang w:val="en-US"/>
        </w:rPr>
        <w:t xml:space="preserve">    </w:t>
      </w:r>
    </w:p>
    <w:p w:rsidR="0016164E" w:rsidRPr="00774DF4" w:rsidRDefault="00905FF0" w:rsidP="0016164E">
      <w:pPr>
        <w:pStyle w:val="Standard"/>
        <w:ind w:left="5040"/>
        <w:rPr>
          <w:lang w:val="sr-Cyrl-RS"/>
        </w:rPr>
      </w:pPr>
      <w:r>
        <w:t xml:space="preserve">       </w:t>
      </w:r>
      <w:r>
        <w:rPr>
          <w:lang w:val="sr-Cyrl-RS"/>
        </w:rPr>
        <w:t xml:space="preserve">                                                                             </w:t>
      </w:r>
      <w:r>
        <w:t xml:space="preserve">     </w:t>
      </w:r>
      <w:r w:rsidR="0016164E" w:rsidRPr="00774DF4">
        <w:rPr>
          <w:lang w:val="sr-Cyrl-RS"/>
        </w:rPr>
        <w:t xml:space="preserve">                                                                                    </w:t>
      </w:r>
      <w:r w:rsidR="0016164E">
        <w:rPr>
          <w:lang w:val="sr-Cyrl-RS"/>
        </w:rPr>
        <w:t xml:space="preserve">              </w:t>
      </w:r>
      <w:r w:rsidR="0016164E" w:rsidRPr="00774DF4">
        <w:rPr>
          <w:lang w:val="sr-Cyrl-RS"/>
        </w:rPr>
        <w:t>КОМИСИЈА:</w:t>
      </w:r>
    </w:p>
    <w:p w:rsidR="0016164E" w:rsidRPr="00774DF4" w:rsidRDefault="0016164E" w:rsidP="0016164E">
      <w:pPr>
        <w:pStyle w:val="Standard"/>
        <w:jc w:val="center"/>
        <w:rPr>
          <w:lang w:val="sr-Cyrl-RS"/>
        </w:rPr>
      </w:pPr>
      <w:r w:rsidRPr="00774DF4">
        <w:rPr>
          <w:lang w:val="sr-Cyrl-RS"/>
        </w:rPr>
        <w:t xml:space="preserve">          </w:t>
      </w:r>
    </w:p>
    <w:p w:rsidR="0016164E" w:rsidRDefault="0016164E"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Pr="00774DF4" w:rsidRDefault="00B20BFA" w:rsidP="0016164E">
      <w:pPr>
        <w:pStyle w:val="Standard"/>
      </w:pPr>
    </w:p>
    <w:p w:rsidR="0024022B" w:rsidRPr="000276F3" w:rsidRDefault="0024022B" w:rsidP="0016164E">
      <w:pPr>
        <w:jc w:val="cente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136097" w:rsidRDefault="00136097"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lang w:val="sr-Cyrl-RS"/>
        </w:rPr>
        <w:t>н</w:t>
      </w:r>
      <w:r w:rsidR="00F063A4">
        <w:rPr>
          <w:szCs w:val="24"/>
        </w:rPr>
        <w:t xml:space="preserve">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софтвер</w:t>
      </w:r>
      <w:r w:rsidR="00E52A6A">
        <w:rPr>
          <w:szCs w:val="24"/>
        </w:rPr>
        <w:t>а за послове финансија</w:t>
      </w:r>
      <w:r w:rsidR="0016164E">
        <w:rPr>
          <w:szCs w:val="24"/>
          <w:lang w:val="sr-Cyrl-RS"/>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 и Мирјана Куга, телефон 011/319-11-71.</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rPr>
          <w:lang w:val="sr-Cyrl-RS"/>
        </w:rPr>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w:t>
      </w:r>
      <w:r w:rsidR="00DC1BC3">
        <w:rPr>
          <w:szCs w:val="24"/>
        </w:rPr>
        <w:t>софтвера за послове финансија</w:t>
      </w:r>
      <w:r w:rsidR="00DC1BC3">
        <w:rPr>
          <w:szCs w:val="24"/>
          <w:lang w:val="sr-Cyrl-RS"/>
        </w:rPr>
        <w:t>.</w:t>
      </w:r>
    </w:p>
    <w:p w:rsidR="00F063A4" w:rsidRDefault="00F063A4" w:rsidP="00F063A4">
      <w:pPr>
        <w:pStyle w:val="NoSpacing"/>
        <w:rPr>
          <w:lang w:val="sr-Cyrl-RS"/>
        </w:rPr>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допунског речника:  </w:t>
      </w:r>
      <w:r w:rsidR="00EE6D36" w:rsidRPr="00774DF4">
        <w:rPr>
          <w:szCs w:val="24"/>
        </w:rPr>
        <w:t xml:space="preserve">Услуге одржавања и поправке софтвера </w:t>
      </w:r>
      <w:r w:rsidR="00EE6D36" w:rsidRPr="00774DF4">
        <w:rPr>
          <w:szCs w:val="24"/>
          <w:lang w:val="en-US"/>
        </w:rPr>
        <w:t xml:space="preserve"> </w:t>
      </w:r>
      <w:r w:rsidR="00EE6D36" w:rsidRPr="00774DF4">
        <w:rPr>
          <w:szCs w:val="24"/>
        </w:rPr>
        <w:t>– 72267000</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847474">
        <w:rPr>
          <w:szCs w:val="24"/>
          <w:lang w:val="en-US"/>
        </w:rPr>
        <w:t xml:space="preserve">31.12.2017.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EE6D36" w:rsidRPr="00E52A6A" w:rsidRDefault="009F6A47" w:rsidP="00E52A6A">
      <w:pPr>
        <w:pStyle w:val="ListParagraph"/>
        <w:keepNext/>
        <w:keepLines/>
        <w:numPr>
          <w:ilvl w:val="0"/>
          <w:numId w:val="10"/>
        </w:numPr>
        <w:rPr>
          <w:b/>
        </w:rPr>
      </w:pPr>
      <w:r w:rsidRPr="00EE6D36">
        <w:rPr>
          <w:b/>
          <w:color w:val="auto"/>
          <w:lang w:val="uz-Cyrl-UZ"/>
        </w:rPr>
        <w:t>Предмет јавне набавке</w:t>
      </w:r>
    </w:p>
    <w:p w:rsidR="00EE6D36" w:rsidRPr="00774DF4" w:rsidRDefault="00EE6D36" w:rsidP="00EE6D36">
      <w:pPr>
        <w:outlineLvl w:val="0"/>
        <w:rPr>
          <w:iCs/>
          <w:szCs w:val="24"/>
        </w:rPr>
      </w:pPr>
      <w:r w:rsidRPr="00774DF4">
        <w:rPr>
          <w:b/>
          <w:szCs w:val="24"/>
        </w:rPr>
        <w:tab/>
      </w:r>
      <w:r w:rsidRPr="00774DF4">
        <w:rPr>
          <w:szCs w:val="24"/>
        </w:rPr>
        <w:t>Предмет јавне набавке је одржавање софтвера за послове финансија.</w:t>
      </w:r>
      <w:r w:rsidRPr="00774DF4">
        <w:rPr>
          <w:iCs/>
          <w:szCs w:val="24"/>
        </w:rPr>
        <w:t xml:space="preserve">      </w:t>
      </w:r>
    </w:p>
    <w:p w:rsidR="00EE6D36" w:rsidRDefault="00EE6D36" w:rsidP="00EE6D36">
      <w:pPr>
        <w:outlineLvl w:val="0"/>
        <w:rPr>
          <w:szCs w:val="24"/>
        </w:rPr>
      </w:pPr>
      <w:r w:rsidRPr="00774DF4">
        <w:rPr>
          <w:iCs/>
          <w:color w:val="00B050"/>
          <w:szCs w:val="24"/>
        </w:rPr>
        <w:t xml:space="preserve"> </w:t>
      </w:r>
      <w:r w:rsidRPr="00774DF4">
        <w:rPr>
          <w:iCs/>
          <w:color w:val="00B050"/>
          <w:szCs w:val="24"/>
          <w:lang w:val="en-US"/>
        </w:rPr>
        <w:tab/>
      </w:r>
      <w:r w:rsidR="00980F7B">
        <w:rPr>
          <w:szCs w:val="24"/>
        </w:rPr>
        <w:t xml:space="preserve">Одржавање </w:t>
      </w:r>
      <w:r w:rsidRPr="00774DF4">
        <w:rPr>
          <w:szCs w:val="24"/>
        </w:rPr>
        <w:t xml:space="preserve">софтвера за послове финансија  обухвата </w:t>
      </w:r>
      <w:r w:rsidRPr="00774DF4">
        <w:rPr>
          <w:b/>
          <w:i/>
          <w:szCs w:val="24"/>
        </w:rPr>
        <w:t>редовно и ванредно</w:t>
      </w:r>
      <w:r w:rsidRPr="00774DF4">
        <w:rPr>
          <w:b/>
          <w:szCs w:val="24"/>
        </w:rPr>
        <w:t xml:space="preserve"> </w:t>
      </w:r>
      <w:r w:rsidRPr="00774DF4">
        <w:rPr>
          <w:szCs w:val="24"/>
        </w:rPr>
        <w:t>одржавање следећих модула:</w:t>
      </w:r>
    </w:p>
    <w:p w:rsidR="00EE6D36" w:rsidRPr="00774DF4" w:rsidRDefault="00EE6D36" w:rsidP="00EE6D36">
      <w:pPr>
        <w:outlineLvl w:val="0"/>
        <w:rPr>
          <w:szCs w:val="24"/>
        </w:rPr>
      </w:pPr>
    </w:p>
    <w:p w:rsidR="00EE6D36" w:rsidRPr="00580215" w:rsidRDefault="00EE6D36" w:rsidP="00EE6D36">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EE6D36" w:rsidRPr="00580215" w:rsidRDefault="00EE6D36" w:rsidP="00EE6D36">
      <w:r w:rsidRPr="00580215">
        <w:tab/>
        <w:t>2. Трезор дискета/XМЛ плаћања</w:t>
      </w:r>
    </w:p>
    <w:p w:rsidR="00EE6D36" w:rsidRPr="00580215" w:rsidRDefault="00EE6D36" w:rsidP="00EE6D36">
      <w:r w:rsidRPr="00580215">
        <w:tab/>
        <w:t>3. Благајна динарска/девизна</w:t>
      </w:r>
    </w:p>
    <w:p w:rsidR="00EE6D36" w:rsidRPr="00580215" w:rsidRDefault="00EE6D36" w:rsidP="00EE6D36">
      <w:r w:rsidRPr="00580215">
        <w:tab/>
        <w:t>4. Остале врсте плаћања</w:t>
      </w:r>
    </w:p>
    <w:p w:rsidR="00EE6D36" w:rsidRPr="00580215" w:rsidRDefault="00EE6D36" w:rsidP="00EE6D36">
      <w:r w:rsidRPr="00580215">
        <w:tab/>
        <w:t>5. Обрачун зарада</w:t>
      </w:r>
    </w:p>
    <w:p w:rsidR="00EE6D36" w:rsidRPr="00580215" w:rsidRDefault="00EE6D36" w:rsidP="00EE6D36">
      <w:r w:rsidRPr="00580215">
        <w:tab/>
        <w:t>6. Депозитни рачун, ликвидатура/књиговодство</w:t>
      </w:r>
    </w:p>
    <w:p w:rsidR="00EE6D36" w:rsidRPr="00580215" w:rsidRDefault="00EE6D36" w:rsidP="00EE6D36">
      <w:r w:rsidRPr="00580215">
        <w:tab/>
        <w:t>7. Финансијско књиговодство</w:t>
      </w:r>
    </w:p>
    <w:p w:rsidR="00EE6D36" w:rsidRPr="00580215" w:rsidRDefault="00EE6D36" w:rsidP="00EE6D36">
      <w:r w:rsidRPr="00580215">
        <w:tab/>
        <w:t>8. Основна средства</w:t>
      </w:r>
    </w:p>
    <w:p w:rsidR="00EE6D36" w:rsidRPr="00580215" w:rsidRDefault="00EE6D36" w:rsidP="00EE6D36">
      <w:pPr>
        <w:ind w:firstLine="720"/>
      </w:pPr>
      <w:r w:rsidRPr="00580215">
        <w:tab/>
        <w:t>9. Обрачун камата</w:t>
      </w:r>
    </w:p>
    <w:p w:rsidR="00EE6D36" w:rsidRPr="00580215" w:rsidRDefault="00EE6D36" w:rsidP="00EE6D36">
      <w:pPr>
        <w:ind w:firstLine="720"/>
      </w:pPr>
      <w:r w:rsidRPr="00580215">
        <w:tab/>
        <w:t>10. Евиденција и анализа мобилних телефона</w:t>
      </w:r>
    </w:p>
    <w:p w:rsidR="00EE6D36" w:rsidRPr="00580215" w:rsidRDefault="00EE6D36" w:rsidP="00EE6D36">
      <w:pPr>
        <w:ind w:firstLine="720"/>
      </w:pPr>
      <w:r w:rsidRPr="00580215">
        <w:tab/>
        <w:t>11. Подсистем писарница</w:t>
      </w:r>
    </w:p>
    <w:p w:rsidR="00EE6D36" w:rsidRPr="00580215" w:rsidRDefault="00EE6D36" w:rsidP="00EE6D36">
      <w:pPr>
        <w:ind w:firstLine="720"/>
      </w:pPr>
      <w:r w:rsidRPr="00580215">
        <w:tab/>
        <w:t>12. Ситан инвентар</w:t>
      </w:r>
    </w:p>
    <w:p w:rsidR="00EE6D36" w:rsidRPr="00580215" w:rsidRDefault="00EE6D36" w:rsidP="00EE6D36">
      <w:pPr>
        <w:ind w:firstLine="720"/>
      </w:pPr>
      <w:r w:rsidRPr="00580215">
        <w:tab/>
        <w:t>13. Евидентни рачун</w:t>
      </w:r>
    </w:p>
    <w:p w:rsidR="00EE6D36" w:rsidRPr="00580215" w:rsidRDefault="00EE6D36" w:rsidP="00EE6D36">
      <w:pPr>
        <w:ind w:firstLine="720"/>
      </w:pPr>
      <w:r w:rsidRPr="00580215">
        <w:tab/>
        <w:t>14. Робно-материјално пословање</w:t>
      </w:r>
    </w:p>
    <w:p w:rsidR="00EE6D36" w:rsidRPr="00580215" w:rsidRDefault="00EE6D36" w:rsidP="00EE6D36">
      <w:pPr>
        <w:ind w:firstLine="720"/>
      </w:pPr>
      <w:r w:rsidRPr="00580215">
        <w:tab/>
        <w:t>15. Заплењена роба и аутомобили</w:t>
      </w:r>
    </w:p>
    <w:p w:rsidR="00EE6D36" w:rsidRPr="00580215" w:rsidRDefault="00EE6D36" w:rsidP="00EE6D36">
      <w:pPr>
        <w:ind w:firstLine="720"/>
      </w:pPr>
      <w:r w:rsidRPr="00580215">
        <w:tab/>
        <w:t>16. Подсистем Информације за пословодство</w:t>
      </w:r>
    </w:p>
    <w:p w:rsidR="00EE6D36" w:rsidRPr="00580215" w:rsidRDefault="00EE6D36" w:rsidP="00EE6D36">
      <w:pPr>
        <w:ind w:firstLine="720"/>
      </w:pPr>
      <w:r w:rsidRPr="00580215">
        <w:tab/>
        <w:t>17. Подсистем Уговори</w:t>
      </w:r>
    </w:p>
    <w:p w:rsidR="00EE6D36" w:rsidRDefault="00EE6D36" w:rsidP="00EE6D36">
      <w:pPr>
        <w:ind w:firstLine="720"/>
      </w:pPr>
      <w:r w:rsidRPr="00580215">
        <w:tab/>
        <w:t>18. План прихода и расхода по апропријацијама</w:t>
      </w:r>
    </w:p>
    <w:p w:rsidR="00E64590" w:rsidRPr="00E64590" w:rsidRDefault="00E52A6A" w:rsidP="00EE6D36">
      <w:pPr>
        <w:ind w:firstLine="720"/>
        <w:rPr>
          <w:lang w:val="sr-Cyrl-RS"/>
        </w:rPr>
      </w:pPr>
      <w:r>
        <w:rPr>
          <w:lang w:val="en-US"/>
        </w:rPr>
        <w:t xml:space="preserve">           </w:t>
      </w:r>
      <w:r w:rsidR="00E64590">
        <w:rPr>
          <w:lang w:val="en-US"/>
        </w:rPr>
        <w:t>19.</w:t>
      </w:r>
      <w:r w:rsidR="00E64590">
        <w:rPr>
          <w:lang w:val="sr-Cyrl-RS"/>
        </w:rPr>
        <w:t xml:space="preserve"> Мали евидентни рачун</w:t>
      </w:r>
    </w:p>
    <w:p w:rsidR="00EE6D36" w:rsidRPr="00580215" w:rsidRDefault="00EE6D36" w:rsidP="00EE6D36">
      <w:pPr>
        <w:ind w:firstLine="720"/>
      </w:pPr>
    </w:p>
    <w:p w:rsidR="00EE6D36" w:rsidRPr="00E52A6A" w:rsidRDefault="00EE6D36" w:rsidP="00EE6D36">
      <w:pPr>
        <w:rPr>
          <w:szCs w:val="24"/>
        </w:rPr>
      </w:pPr>
      <w:r w:rsidRPr="0070164F">
        <w:rPr>
          <w:color w:val="FF0000"/>
          <w:szCs w:val="24"/>
        </w:rPr>
        <w:tab/>
      </w:r>
      <w:r w:rsidR="00DC1BC3">
        <w:rPr>
          <w:szCs w:val="24"/>
          <w:lang w:val="sr-Cyrl-RS"/>
        </w:rPr>
        <w:t>С</w:t>
      </w:r>
      <w:r w:rsidRPr="00E52A6A">
        <w:rPr>
          <w:szCs w:val="24"/>
        </w:rPr>
        <w:t>офтвер за послове финансија је имплементиран у окружењу:</w:t>
      </w:r>
      <w:r w:rsidRPr="00E52A6A">
        <w:rPr>
          <w:b/>
          <w:szCs w:val="24"/>
        </w:rPr>
        <w:t xml:space="preserve">     </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Pr>
          <w:color w:val="auto"/>
          <w:lang w:val="sr-Latn-CS"/>
        </w:rPr>
        <w:t>: MS SQL 2016</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EE6D36" w:rsidRPr="00774DF4" w:rsidRDefault="00EE6D36" w:rsidP="00EE6D36">
      <w:pPr>
        <w:outlineLvl w:val="0"/>
        <w:rPr>
          <w:iCs/>
          <w:color w:val="00B050"/>
          <w:szCs w:val="24"/>
        </w:rPr>
      </w:pPr>
    </w:p>
    <w:p w:rsidR="00E52A6A" w:rsidRPr="00E52A6A" w:rsidRDefault="00EE6D36" w:rsidP="00E52A6A">
      <w:pPr>
        <w:pStyle w:val="ListParagraph"/>
        <w:numPr>
          <w:ilvl w:val="0"/>
          <w:numId w:val="10"/>
        </w:numPr>
        <w:outlineLvl w:val="0"/>
        <w:rPr>
          <w:b/>
        </w:rPr>
      </w:pPr>
      <w:r w:rsidRPr="00E52A6A">
        <w:rPr>
          <w:b/>
        </w:rPr>
        <w:t xml:space="preserve">Место извршења услуге </w:t>
      </w:r>
    </w:p>
    <w:p w:rsidR="00EE6D36" w:rsidRPr="00FB3355" w:rsidRDefault="00EE6D36" w:rsidP="00EE6D36">
      <w:pPr>
        <w:rPr>
          <w:bCs/>
          <w:iCs/>
          <w:szCs w:val="24"/>
          <w:lang w:val="en-US"/>
        </w:rPr>
      </w:pPr>
      <w:r w:rsidRPr="00FB3355">
        <w:rPr>
          <w:szCs w:val="24"/>
        </w:rPr>
        <w:tab/>
      </w:r>
      <w:r w:rsidRPr="00FB3355">
        <w:rPr>
          <w:iCs/>
          <w:szCs w:val="24"/>
        </w:rPr>
        <w:t xml:space="preserve">Место пружања услуге – на адреси наручиоца: </w:t>
      </w:r>
      <w:r w:rsidRPr="00DC1BC3">
        <w:rPr>
          <w:bCs/>
          <w:iCs/>
          <w:szCs w:val="24"/>
        </w:rPr>
        <w:t>Управа царина, Сектор за информационе технологије, Народних хероја 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EE6D36" w:rsidRPr="00FB3355" w:rsidRDefault="00EE6D36" w:rsidP="00EE6D36">
      <w:pPr>
        <w:rPr>
          <w:iCs/>
          <w:szCs w:val="24"/>
        </w:rPr>
      </w:pPr>
    </w:p>
    <w:p w:rsidR="00EE6D36" w:rsidRPr="00DC1BC3" w:rsidRDefault="00EE6D36" w:rsidP="00AA54D3">
      <w:pPr>
        <w:pStyle w:val="ListBullet"/>
      </w:pPr>
      <w:r w:rsidRPr="00DC1BC3">
        <w:t>Рок и начин извршења услуге</w:t>
      </w:r>
    </w:p>
    <w:p w:rsidR="00EE6D36" w:rsidRPr="00DC1BC3" w:rsidRDefault="00EE6D36" w:rsidP="00AA54D3">
      <w:pPr>
        <w:pStyle w:val="ListBullet"/>
      </w:pPr>
      <w:r w:rsidRPr="00DC1BC3">
        <w:t>Рок у којем је понуђач дужан да изврши анализу свих (или појединих) модула система као</w:t>
      </w:r>
      <w:r w:rsidRPr="00DC1BC3">
        <w:rPr>
          <w:lang w:val="sr-Cyrl-RS"/>
        </w:rPr>
        <w:t xml:space="preserve"> и</w:t>
      </w:r>
      <w:r w:rsidRPr="00DC1BC3">
        <w:t xml:space="preserve"> </w:t>
      </w:r>
      <w:r w:rsidRPr="00DC1BC3">
        <w:rPr>
          <w:lang w:val="sr-Cyrl-RS"/>
        </w:rPr>
        <w:t>анализ</w:t>
      </w:r>
      <w:r w:rsidRPr="00DC1BC3">
        <w:t>у</w:t>
      </w:r>
      <w:r w:rsidRPr="00DC1BC3">
        <w:rPr>
          <w:lang w:val="sr-Cyrl-RS"/>
        </w:rPr>
        <w:t xml:space="preserve"> постојеће апликације и хардвера на којој функционише</w:t>
      </w:r>
      <w:r w:rsidRPr="00DC1BC3">
        <w:t xml:space="preserve"> не може бити дужи од 30 дана од дана закључења уговора.</w:t>
      </w:r>
    </w:p>
    <w:p w:rsidR="00EE6D36" w:rsidRPr="00FB3355" w:rsidRDefault="00EE6D36" w:rsidP="00EE6D36">
      <w:pPr>
        <w:rPr>
          <w:szCs w:val="24"/>
        </w:rPr>
      </w:pPr>
      <w:r w:rsidRPr="00FB3355">
        <w:rPr>
          <w:color w:val="FF0000"/>
          <w:szCs w:val="24"/>
        </w:rPr>
        <w:tab/>
      </w:r>
      <w:r w:rsidRPr="00FB3355">
        <w:rPr>
          <w:szCs w:val="24"/>
        </w:rPr>
        <w:t>Рок одазива на писани захтев Наручиоца и започињање извршења услуге не може бити дужи од 24 сата, од дана и сата пријема писаног захтева.</w:t>
      </w:r>
    </w:p>
    <w:p w:rsidR="00EE6D36" w:rsidRDefault="00EE6D36" w:rsidP="00EE6D36">
      <w:pPr>
        <w:rPr>
          <w:iCs/>
          <w:szCs w:val="24"/>
          <w:lang w:val="en-US"/>
        </w:rPr>
      </w:pPr>
      <w:r w:rsidRPr="00FB3355">
        <w:rPr>
          <w:iCs/>
          <w:szCs w:val="24"/>
        </w:rPr>
        <w:tab/>
        <w:t xml:space="preserve">Рок извршења услуге  </w:t>
      </w:r>
      <w:r w:rsidRPr="00FB3355">
        <w:rPr>
          <w:b/>
          <w:i/>
          <w:iCs/>
          <w:szCs w:val="24"/>
        </w:rPr>
        <w:t>редовног одржавања</w:t>
      </w:r>
      <w:r w:rsidRPr="00FB3355">
        <w:rPr>
          <w:iCs/>
          <w:szCs w:val="24"/>
        </w:rPr>
        <w:t xml:space="preserve">  не може бити дужи од 7 (седам) дана, од одзива на писани захтев Наручиоца. </w:t>
      </w:r>
    </w:p>
    <w:p w:rsidR="00E52A6A" w:rsidRDefault="00E52A6A" w:rsidP="00EE6D36">
      <w:pPr>
        <w:rPr>
          <w:iCs/>
          <w:szCs w:val="24"/>
          <w:lang w:val="en-US"/>
        </w:rPr>
      </w:pPr>
    </w:p>
    <w:p w:rsidR="00E52A6A" w:rsidRDefault="00E52A6A" w:rsidP="00EE6D36">
      <w:pPr>
        <w:rPr>
          <w:iCs/>
          <w:szCs w:val="24"/>
          <w:lang w:val="sr-Cyrl-RS"/>
        </w:rPr>
      </w:pPr>
    </w:p>
    <w:p w:rsidR="00DC1BC3" w:rsidRDefault="00DC1BC3" w:rsidP="00EE6D36">
      <w:pPr>
        <w:rPr>
          <w:iCs/>
          <w:szCs w:val="24"/>
          <w:lang w:val="sr-Cyrl-RS"/>
        </w:rPr>
      </w:pPr>
    </w:p>
    <w:p w:rsidR="00DC1BC3" w:rsidRPr="00DC1BC3" w:rsidRDefault="00DC1BC3" w:rsidP="00EE6D36">
      <w:pPr>
        <w:rPr>
          <w:iCs/>
          <w:szCs w:val="24"/>
          <w:lang w:val="sr-Cyrl-RS"/>
        </w:rPr>
      </w:pPr>
    </w:p>
    <w:p w:rsidR="00EE6D36" w:rsidRPr="00FB3355" w:rsidRDefault="00EE6D36" w:rsidP="00EE6D36">
      <w:pPr>
        <w:rPr>
          <w:iCs/>
          <w:szCs w:val="24"/>
        </w:rPr>
      </w:pPr>
      <w:r w:rsidRPr="00FB3355">
        <w:rPr>
          <w:iCs/>
          <w:szCs w:val="24"/>
        </w:rPr>
        <w:tab/>
        <w:t xml:space="preserve">Крајњи рок извршења услуга ажурирања и усаглашавања рада </w:t>
      </w:r>
      <w:r w:rsidRPr="00FB3355">
        <w:rPr>
          <w:iCs/>
          <w:szCs w:val="24"/>
        </w:rPr>
        <w:lastRenderedPageBreak/>
        <w:t>модула са законским прописима је дан ступања на снагу предметног законског прописа.</w:t>
      </w:r>
    </w:p>
    <w:p w:rsidR="00EE6D36" w:rsidRPr="00FB3355" w:rsidRDefault="00EE6D36" w:rsidP="00EE6D36">
      <w:pPr>
        <w:rPr>
          <w:szCs w:val="24"/>
        </w:rPr>
      </w:pPr>
      <w:r w:rsidRPr="00FB3355">
        <w:rPr>
          <w:iCs/>
          <w:szCs w:val="24"/>
        </w:rPr>
        <w:tab/>
        <w:t>Рок</w:t>
      </w:r>
      <w:r w:rsidRPr="00FB3355">
        <w:rPr>
          <w:i/>
          <w:iCs/>
          <w:szCs w:val="24"/>
        </w:rPr>
        <w:t xml:space="preserve"> </w:t>
      </w:r>
      <w:r w:rsidRPr="00FB3355">
        <w:rPr>
          <w:iCs/>
          <w:szCs w:val="24"/>
        </w:rPr>
        <w:t>извршења услуге</w:t>
      </w:r>
      <w:r w:rsidRPr="00FB3355">
        <w:rPr>
          <w:i/>
          <w:iCs/>
          <w:szCs w:val="24"/>
        </w:rPr>
        <w:t xml:space="preserve"> </w:t>
      </w:r>
      <w:r w:rsidRPr="00FB3355">
        <w:rPr>
          <w:b/>
          <w:i/>
          <w:iCs/>
          <w:szCs w:val="24"/>
        </w:rPr>
        <w:t>ванредног одржавања</w:t>
      </w:r>
      <w:r w:rsidRPr="00FB3355">
        <w:rPr>
          <w:i/>
          <w:iCs/>
          <w:szCs w:val="24"/>
        </w:rPr>
        <w:t xml:space="preserve"> </w:t>
      </w:r>
      <w:r w:rsidRPr="00FB3355">
        <w:rPr>
          <w:iCs/>
          <w:szCs w:val="24"/>
        </w:rPr>
        <w:t xml:space="preserve"> не може бити дужи од 45 (четрдесет пет) дана, </w:t>
      </w:r>
      <w:r w:rsidRPr="00FB3355">
        <w:rPr>
          <w:szCs w:val="24"/>
        </w:rPr>
        <w:t>од  одз</w:t>
      </w:r>
      <w:r w:rsidR="00E52A6A">
        <w:rPr>
          <w:szCs w:val="24"/>
        </w:rPr>
        <w:t>ива на писани захтев Наручиоца.</w:t>
      </w:r>
      <w:r w:rsidRPr="00FB3355">
        <w:rPr>
          <w:szCs w:val="24"/>
        </w:rPr>
        <w:t>Наручилац писани захтев упућује  електронском поштом (</w:t>
      </w:r>
      <w:r w:rsidRPr="00FB3355">
        <w:rPr>
          <w:szCs w:val="24"/>
          <w:lang w:val="sr-Latn-CS"/>
        </w:rPr>
        <w:t>e-mail)</w:t>
      </w:r>
      <w:r w:rsidRPr="00FB3355">
        <w:rPr>
          <w:szCs w:val="24"/>
        </w:rPr>
        <w:t xml:space="preserve"> или факсом</w:t>
      </w:r>
      <w:r w:rsidRPr="00FB3355">
        <w:rPr>
          <w:szCs w:val="24"/>
          <w:lang w:val="sr-Latn-CS"/>
        </w:rPr>
        <w:t>.</w:t>
      </w:r>
    </w:p>
    <w:p w:rsidR="00EE6D36" w:rsidRPr="00FB3355" w:rsidRDefault="00EE6D36" w:rsidP="00EE6D36">
      <w:pPr>
        <w:rPr>
          <w:color w:val="FF0000"/>
          <w:szCs w:val="24"/>
        </w:rPr>
      </w:pPr>
    </w:p>
    <w:p w:rsidR="00EE6D36" w:rsidRPr="000D28BB" w:rsidRDefault="00EE6D36" w:rsidP="00AA54D3">
      <w:pPr>
        <w:pStyle w:val="ListBullet"/>
      </w:pPr>
      <w:r w:rsidRPr="000D28BB">
        <w:t>4.  Обавезе понуђача</w:t>
      </w:r>
    </w:p>
    <w:p w:rsidR="00EE6D36" w:rsidRPr="000D28BB" w:rsidRDefault="00EE6D36" w:rsidP="00EE6D36">
      <w:pPr>
        <w:keepLines/>
        <w:spacing w:before="60"/>
        <w:ind w:left="360"/>
        <w:outlineLvl w:val="0"/>
        <w:rPr>
          <w:szCs w:val="24"/>
        </w:rPr>
      </w:pPr>
      <w:r w:rsidRPr="000D28BB">
        <w:rPr>
          <w:szCs w:val="24"/>
        </w:rPr>
        <w:t>Понуђач прихвата следеће опште одговорности:</w:t>
      </w:r>
    </w:p>
    <w:p w:rsidR="00EE6D36" w:rsidRPr="00FB3355" w:rsidRDefault="00EE6D36" w:rsidP="00EE6D36">
      <w:pPr>
        <w:rPr>
          <w:color w:val="FF0000"/>
          <w:szCs w:val="24"/>
        </w:rPr>
      </w:pPr>
    </w:p>
    <w:p w:rsidR="00EE6D36" w:rsidRPr="00AF1B75" w:rsidRDefault="00EE6D36" w:rsidP="00BA2DF6">
      <w:pPr>
        <w:widowControl/>
        <w:numPr>
          <w:ilvl w:val="0"/>
          <w:numId w:val="18"/>
        </w:numPr>
        <w:tabs>
          <w:tab w:val="clear" w:pos="1440"/>
        </w:tabs>
      </w:pPr>
      <w:r>
        <w:rPr>
          <w:szCs w:val="24"/>
          <w:lang w:val="sr-Cyrl-RS"/>
        </w:rPr>
        <w:t xml:space="preserve">Понуђач </w:t>
      </w:r>
      <w:r w:rsidRPr="00AF1B75">
        <w:t>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EE6D36" w:rsidRPr="00AF1B75" w:rsidRDefault="00EE6D36" w:rsidP="00BA2DF6">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EE6D36" w:rsidRPr="00AF1B75" w:rsidRDefault="00EE6D36" w:rsidP="00BA2DF6">
      <w:pPr>
        <w:widowControl/>
        <w:numPr>
          <w:ilvl w:val="0"/>
          <w:numId w:val="18"/>
        </w:numPr>
        <w:tabs>
          <w:tab w:val="clear" w:pos="1440"/>
        </w:tabs>
      </w:pPr>
      <w:r w:rsidRPr="00AF1B75">
        <w:t>Понуђач ће на професионалан и кооперативан начин пословати са Наручиоцем.</w:t>
      </w:r>
    </w:p>
    <w:p w:rsidR="00EE6D36" w:rsidRPr="00AF1B75" w:rsidRDefault="00EE6D36" w:rsidP="00BA2DF6">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EE6D36" w:rsidRPr="00AF1B75" w:rsidRDefault="00EE6D36" w:rsidP="00EE6D36">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6D36" w:rsidRPr="008405A1" w:rsidRDefault="00EE6D36" w:rsidP="00EE6D36">
      <w:pPr>
        <w:widowControl/>
        <w:tabs>
          <w:tab w:val="clear" w:pos="1440"/>
        </w:tabs>
        <w:rPr>
          <w:lang w:val="sr-Latn-CS"/>
        </w:rPr>
      </w:pPr>
    </w:p>
    <w:p w:rsidR="00EE6D36" w:rsidRPr="000D28BB" w:rsidRDefault="00EE6D36" w:rsidP="00AA54D3">
      <w:pPr>
        <w:pStyle w:val="ListBullet"/>
        <w:numPr>
          <w:ilvl w:val="0"/>
          <w:numId w:val="17"/>
        </w:numPr>
      </w:pPr>
      <w:r w:rsidRPr="000D28BB">
        <w:t xml:space="preserve">Обавезе Наручиоца </w:t>
      </w:r>
    </w:p>
    <w:p w:rsidR="00EE6D36" w:rsidRPr="00FB3355" w:rsidRDefault="00EE6D36" w:rsidP="00EE6D36">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EE6D36" w:rsidRPr="00FB3355" w:rsidRDefault="00EE6D36" w:rsidP="00EE6D36">
      <w:pPr>
        <w:rPr>
          <w:color w:val="FF0000"/>
          <w:szCs w:val="24"/>
        </w:rPr>
      </w:pPr>
    </w:p>
    <w:p w:rsidR="00EE6D36" w:rsidRPr="000C48BD" w:rsidRDefault="00EE6D36" w:rsidP="00BA2DF6">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EE6D36" w:rsidRPr="000C48BD" w:rsidRDefault="00EE6D36" w:rsidP="00BA2DF6">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EE6D36" w:rsidRDefault="00EE6D36" w:rsidP="00BA2DF6">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B20BFA" w:rsidRDefault="00B20BFA" w:rsidP="00B20BFA">
      <w:pPr>
        <w:widowControl/>
        <w:tabs>
          <w:tab w:val="clear" w:pos="1440"/>
        </w:tabs>
      </w:pPr>
    </w:p>
    <w:p w:rsidR="00B20BFA" w:rsidRDefault="00B20BFA" w:rsidP="00B20BFA">
      <w:pPr>
        <w:widowControl/>
        <w:tabs>
          <w:tab w:val="clear" w:pos="1440"/>
        </w:tabs>
      </w:pPr>
    </w:p>
    <w:p w:rsidR="00B20BFA" w:rsidRPr="006369D1" w:rsidRDefault="00B20BFA" w:rsidP="00B20BFA">
      <w:pPr>
        <w:widowControl/>
        <w:tabs>
          <w:tab w:val="clear" w:pos="1440"/>
        </w:tabs>
      </w:pPr>
    </w:p>
    <w:p w:rsidR="00EE6D36" w:rsidRDefault="00EE6D36" w:rsidP="00EE6D36"/>
    <w:p w:rsidR="00EE6D36" w:rsidRPr="00E52A6A" w:rsidRDefault="00EE6D36" w:rsidP="00AA54D3">
      <w:pPr>
        <w:pStyle w:val="ListBullet"/>
        <w:numPr>
          <w:ilvl w:val="0"/>
          <w:numId w:val="17"/>
        </w:numPr>
      </w:pPr>
      <w:r w:rsidRPr="00FB3355">
        <w:t xml:space="preserve">Гаранција </w:t>
      </w:r>
    </w:p>
    <w:p w:rsidR="00EE6D36" w:rsidRPr="00FB3355" w:rsidRDefault="00EE6D36" w:rsidP="00EE6D36">
      <w:pPr>
        <w:rPr>
          <w:szCs w:val="24"/>
          <w:lang w:val="ru-RU"/>
        </w:rPr>
      </w:pPr>
      <w:r w:rsidRPr="00FB3355">
        <w:rPr>
          <w:szCs w:val="24"/>
          <w:lang w:val="ru-RU"/>
        </w:rPr>
        <w:tab/>
        <w:t xml:space="preserve">Понуђач је дужан да гарантује квалитет </w:t>
      </w:r>
      <w:r w:rsidRPr="00FB3355">
        <w:rPr>
          <w:szCs w:val="24"/>
        </w:rPr>
        <w:t xml:space="preserve">извршених услуга који су </w:t>
      </w:r>
      <w:r w:rsidRPr="00FB3355">
        <w:rPr>
          <w:szCs w:val="24"/>
        </w:rPr>
        <w:lastRenderedPageBreak/>
        <w:t>предмет ове јавне набавке.</w:t>
      </w:r>
      <w:r w:rsidRPr="00FB3355">
        <w:rPr>
          <w:szCs w:val="24"/>
          <w:lang w:val="ru-RU"/>
        </w:rPr>
        <w:t xml:space="preserve"> </w:t>
      </w:r>
    </w:p>
    <w:p w:rsidR="00EE6D36" w:rsidRPr="00FB3355" w:rsidRDefault="00EE6D36" w:rsidP="00EE6D36">
      <w:pPr>
        <w:pStyle w:val="CommentText"/>
        <w:rPr>
          <w:color w:val="FF0000"/>
          <w:sz w:val="24"/>
          <w:szCs w:val="24"/>
        </w:rPr>
      </w:pPr>
      <w:r w:rsidRPr="00FB3355">
        <w:rPr>
          <w:color w:val="FF0000"/>
          <w:sz w:val="24"/>
          <w:szCs w:val="24"/>
        </w:rPr>
        <w:tab/>
      </w:r>
      <w:r w:rsidRPr="00FB3355">
        <w:rPr>
          <w:color w:val="FF0000"/>
          <w:sz w:val="24"/>
          <w:szCs w:val="24"/>
        </w:rPr>
        <w:tab/>
      </w:r>
    </w:p>
    <w:p w:rsidR="00EE6D36" w:rsidRPr="00E52A6A" w:rsidRDefault="00EE6D36" w:rsidP="00E52A6A">
      <w:pPr>
        <w:pStyle w:val="ListParagraph"/>
        <w:numPr>
          <w:ilvl w:val="0"/>
          <w:numId w:val="17"/>
        </w:numPr>
        <w:outlineLvl w:val="0"/>
        <w:rPr>
          <w:b/>
        </w:rPr>
      </w:pPr>
      <w:r w:rsidRPr="00FB3355">
        <w:rPr>
          <w:b/>
          <w:lang w:val="sr-Cyrl-RS"/>
        </w:rPr>
        <w:t>Примопредаја извршених услуга</w:t>
      </w:r>
    </w:p>
    <w:p w:rsidR="00EE6D36" w:rsidRPr="00FB3355" w:rsidRDefault="00EE6D36" w:rsidP="00EE6D36">
      <w:pPr>
        <w:rPr>
          <w:noProof/>
          <w:szCs w:val="24"/>
        </w:rPr>
      </w:pPr>
      <w:r w:rsidRPr="00FB3355">
        <w:rPr>
          <w:szCs w:val="24"/>
        </w:rPr>
        <w:tab/>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EE6D36" w:rsidRPr="00FB3355" w:rsidRDefault="00EE6D36" w:rsidP="00EE6D36">
      <w:pPr>
        <w:rPr>
          <w:szCs w:val="24"/>
        </w:rPr>
      </w:pPr>
      <w:r w:rsidRPr="00FB3355">
        <w:rPr>
          <w:szCs w:val="24"/>
        </w:rPr>
        <w:t xml:space="preserve">                        </w:t>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EE6D36" w:rsidRPr="00FB3355" w:rsidRDefault="00EE6D36" w:rsidP="00EE6D36">
      <w:pPr>
        <w:rPr>
          <w:color w:val="FF0000"/>
          <w:szCs w:val="24"/>
        </w:rPr>
      </w:pPr>
    </w:p>
    <w:p w:rsidR="00EE6D36" w:rsidRPr="00E52A6A" w:rsidRDefault="00EE6D36" w:rsidP="00AA54D3">
      <w:pPr>
        <w:pStyle w:val="ListBullet"/>
        <w:numPr>
          <w:ilvl w:val="0"/>
          <w:numId w:val="17"/>
        </w:numPr>
      </w:pPr>
      <w:r w:rsidRPr="00FB3355">
        <w:t xml:space="preserve">Рекламација </w:t>
      </w:r>
    </w:p>
    <w:p w:rsidR="00EE6D36" w:rsidRPr="00FB3355" w:rsidRDefault="00EE6D36"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EE6D36" w:rsidRDefault="00EE6D36" w:rsidP="00EE6D36">
      <w:pPr>
        <w:keepNext/>
        <w:keepLines/>
        <w:rPr>
          <w:b/>
        </w:rPr>
      </w:pPr>
    </w:p>
    <w:p w:rsidR="00F063A4" w:rsidRDefault="00F063A4"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Pr="00AE303E" w:rsidRDefault="00A80B0D" w:rsidP="00F063A4">
      <w:pPr>
        <w:keepNext/>
        <w:keepLines/>
        <w:rPr>
          <w:b/>
          <w:szCs w:val="24"/>
        </w:rPr>
      </w:pPr>
    </w:p>
    <w:p w:rsidR="00F063A4" w:rsidRPr="00EE6D36" w:rsidRDefault="00021058" w:rsidP="00F063A4">
      <w:pPr>
        <w:ind w:left="1080"/>
        <w:rPr>
          <w:color w:val="FF0000"/>
          <w:szCs w:val="24"/>
          <w:lang w:val="sr-Cyrl-RS"/>
        </w:rPr>
      </w:pPr>
      <w:r>
        <w:rPr>
          <w:szCs w:val="24"/>
        </w:rPr>
        <w:tab/>
      </w:r>
    </w:p>
    <w:p w:rsidR="00F063A4" w:rsidRPr="00EE6D36" w:rsidRDefault="00F063A4" w:rsidP="00F063A4">
      <w:pPr>
        <w:rPr>
          <w:color w:val="FF0000"/>
          <w:szCs w:val="24"/>
          <w:lang w:val="sr-Cyrl-RS"/>
        </w:rPr>
      </w:pPr>
    </w:p>
    <w:p w:rsidR="00765126" w:rsidRPr="00EE6D36" w:rsidRDefault="00765126" w:rsidP="00F063A4">
      <w:pPr>
        <w:rPr>
          <w:color w:val="FF0000"/>
          <w:szCs w:val="24"/>
          <w:lang w:val="sr-Cyrl-RS"/>
        </w:rPr>
      </w:pPr>
    </w:p>
    <w:p w:rsidR="00720ED7" w:rsidRDefault="00F063A4" w:rsidP="00EE6D36">
      <w:pPr>
        <w:shd w:val="clear" w:color="auto" w:fill="FFFFFF"/>
        <w:rPr>
          <w:color w:val="FF0000"/>
          <w:szCs w:val="24"/>
          <w:lang w:val="en-US"/>
        </w:rPr>
      </w:pPr>
      <w:r w:rsidRPr="00EE6D36">
        <w:rPr>
          <w:color w:val="FF0000"/>
          <w:szCs w:val="24"/>
          <w:lang w:val="ru-RU"/>
        </w:rPr>
        <w:tab/>
      </w:r>
    </w:p>
    <w:p w:rsidR="00E52A6A" w:rsidRPr="00E52A6A" w:rsidRDefault="00E52A6A" w:rsidP="00EE6D36">
      <w:pPr>
        <w:shd w:val="clear" w:color="auto" w:fill="FFFFFF"/>
        <w:rPr>
          <w:color w:val="FF0000"/>
          <w:szCs w:val="24"/>
          <w:lang w:val="en-US"/>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EE6D36" w:rsidRDefault="00EE6D36" w:rsidP="0024022B">
      <w:pPr>
        <w:widowControl/>
        <w:tabs>
          <w:tab w:val="left" w:pos="720"/>
        </w:tabs>
        <w:jc w:val="center"/>
        <w:outlineLvl w:val="0"/>
        <w:rPr>
          <w:b/>
          <w:szCs w:val="24"/>
          <w:lang w:val="ru-RU"/>
        </w:rPr>
      </w:pPr>
    </w:p>
    <w:p w:rsidR="00EE6D36" w:rsidRPr="00261DAF" w:rsidRDefault="00EE6D36" w:rsidP="00EE6D36">
      <w:pPr>
        <w:outlineLvl w:val="0"/>
        <w:rPr>
          <w:b/>
          <w:szCs w:val="24"/>
        </w:rPr>
      </w:pPr>
      <w:r>
        <w:rPr>
          <w:b/>
          <w:szCs w:val="24"/>
          <w:lang w:val="sr-Cyrl-RS"/>
        </w:rPr>
        <w:tab/>
        <w:t xml:space="preserve">1.1 </w:t>
      </w:r>
      <w:r w:rsidRPr="00261DAF">
        <w:rPr>
          <w:b/>
          <w:szCs w:val="24"/>
        </w:rPr>
        <w:t>Финансијски капацитет</w:t>
      </w:r>
    </w:p>
    <w:p w:rsidR="00EE6D36" w:rsidRDefault="00EE6D36" w:rsidP="00EE6D36">
      <w:pPr>
        <w:shd w:val="clear" w:color="auto" w:fill="FFFFFF"/>
        <w:rPr>
          <w:spacing w:val="-2"/>
          <w:szCs w:val="24"/>
        </w:rPr>
      </w:pPr>
      <w:r w:rsidRPr="00261DAF">
        <w:rPr>
          <w:spacing w:val="-2"/>
          <w:szCs w:val="24"/>
        </w:rPr>
        <w:tab/>
      </w:r>
      <w:r w:rsidRPr="00261DAF">
        <w:rPr>
          <w:szCs w:val="24"/>
        </w:rPr>
        <w:t>Да пословни рачун понуђача није био у блокади у последњих 6</w:t>
      </w:r>
      <w:r w:rsidR="00677BCD">
        <w:rPr>
          <w:szCs w:val="24"/>
          <w:lang w:val="sr-Cyrl-RS"/>
        </w:rPr>
        <w:t xml:space="preserve"> </w:t>
      </w:r>
      <w:r w:rsidRPr="00261DAF">
        <w:rPr>
          <w:szCs w:val="24"/>
        </w:rPr>
        <w:t xml:space="preserve"> </w:t>
      </w:r>
      <w:r w:rsidRPr="00BC5E9C">
        <w:rPr>
          <w:szCs w:val="24"/>
        </w:rPr>
        <w:t xml:space="preserve">месеци </w:t>
      </w:r>
      <w:r w:rsidR="00677BCD">
        <w:rPr>
          <w:szCs w:val="24"/>
          <w:lang w:val="sr-Cyrl-RS"/>
        </w:rPr>
        <w:t xml:space="preserve">(децембар, новембар, октобар, септембар, август и јули </w:t>
      </w:r>
      <w:r w:rsidRPr="00BC5E9C">
        <w:rPr>
          <w:szCs w:val="24"/>
        </w:rPr>
        <w:t>пре објављивања позива за подношење понуда</w:t>
      </w:r>
      <w:r w:rsidRPr="00BC5E9C">
        <w:rPr>
          <w:szCs w:val="24"/>
          <w:lang w:val="en-US"/>
        </w:rPr>
        <w:t>.</w:t>
      </w:r>
      <w:r w:rsidRPr="00BC5E9C">
        <w:rPr>
          <w:spacing w:val="-2"/>
          <w:szCs w:val="24"/>
        </w:rPr>
        <w:t xml:space="preserve"> </w:t>
      </w:r>
    </w:p>
    <w:p w:rsidR="00EE6D36"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66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p w:rsidR="00EE6D36" w:rsidRPr="00F30B49"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302986" w:rsidRDefault="00EE6D36" w:rsidP="00EE6D36">
            <w:pPr>
              <w:tabs>
                <w:tab w:val="left" w:pos="720"/>
              </w:tabs>
              <w:rPr>
                <w:color w:val="FF0000"/>
                <w:lang w:val="sr-Cyrl-RS"/>
              </w:rPr>
            </w:pPr>
            <w:r>
              <w:rPr>
                <w:lang w:val="sr-Cyrl-RS"/>
              </w:rPr>
              <w:t>-</w:t>
            </w:r>
            <w:r w:rsidRPr="00302986">
              <w:t>Потврда Народне банке Србије о броју дана неликвидности</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EE6D36" w:rsidRPr="00F30B49" w:rsidRDefault="00EE6D36" w:rsidP="00EE6D36">
            <w:pPr>
              <w:tabs>
                <w:tab w:val="left" w:pos="720"/>
              </w:tabs>
              <w:rPr>
                <w:szCs w:val="24"/>
                <w:lang w:val="ru-RU"/>
              </w:rPr>
            </w:pPr>
            <w:r w:rsidRPr="00F30B49">
              <w:rPr>
                <w:szCs w:val="24"/>
              </w:rPr>
              <w:t xml:space="preserve">- Потврда пословне банке </w:t>
            </w:r>
            <w:r w:rsidRPr="00302986">
              <w:t>о броју дана неликвидности</w:t>
            </w:r>
            <w:r w:rsidRPr="00F30B49">
              <w:rPr>
                <w:szCs w:val="24"/>
              </w:rPr>
              <w:t>.</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EE6D36" w:rsidRPr="00F30B49" w:rsidRDefault="00EE6D36" w:rsidP="00EE6D36">
            <w:pPr>
              <w:tabs>
                <w:tab w:val="left" w:pos="720"/>
              </w:tabs>
              <w:rPr>
                <w:szCs w:val="24"/>
              </w:rPr>
            </w:pPr>
            <w:r w:rsidRPr="00F30B49">
              <w:rPr>
                <w:szCs w:val="24"/>
              </w:rPr>
              <w:t xml:space="preserve">- Потврда пословне банке </w:t>
            </w:r>
            <w:r w:rsidRPr="00302986">
              <w:t>о броју дана неликвидности</w:t>
            </w:r>
            <w:r w:rsidRPr="00F30B49">
              <w:rPr>
                <w:szCs w:val="24"/>
              </w:rPr>
              <w:t>..</w:t>
            </w:r>
          </w:p>
        </w:tc>
      </w:tr>
    </w:tbl>
    <w:p w:rsidR="00EE6D36" w:rsidRPr="00261DAF" w:rsidRDefault="00EE6D36" w:rsidP="00EE6D36">
      <w:pPr>
        <w:rPr>
          <w:b/>
          <w:szCs w:val="24"/>
          <w:lang w:eastAsia="ko-KR"/>
        </w:rPr>
      </w:pPr>
    </w:p>
    <w:p w:rsidR="00EE6D36" w:rsidRPr="00503CE4" w:rsidRDefault="00EE6D36" w:rsidP="00EE6D36">
      <w:pPr>
        <w:outlineLvl w:val="0"/>
        <w:rPr>
          <w:b/>
          <w:szCs w:val="24"/>
        </w:rPr>
      </w:pPr>
      <w:r w:rsidRPr="00261DAF">
        <w:rPr>
          <w:b/>
          <w:szCs w:val="24"/>
        </w:rPr>
        <w:tab/>
      </w:r>
      <w:r w:rsidRPr="00503CE4">
        <w:rPr>
          <w:b/>
          <w:szCs w:val="24"/>
        </w:rPr>
        <w:t xml:space="preserve">1.2. Пословни капацитет </w:t>
      </w:r>
    </w:p>
    <w:p w:rsidR="00EE6D36" w:rsidRPr="00503CE4" w:rsidRDefault="00EE6D36" w:rsidP="00EE6D36">
      <w:pPr>
        <w:shd w:val="clear" w:color="auto" w:fill="FFFFFF"/>
        <w:rPr>
          <w:szCs w:val="24"/>
        </w:rPr>
      </w:pPr>
      <w:r w:rsidRPr="00503CE4">
        <w:rPr>
          <w:szCs w:val="24"/>
        </w:rPr>
        <w:t xml:space="preserve"> </w:t>
      </w:r>
    </w:p>
    <w:p w:rsidR="00EE6D36" w:rsidRPr="00E63C24" w:rsidRDefault="00EE6D36" w:rsidP="00EE6D36">
      <w:pPr>
        <w:shd w:val="clear" w:color="auto" w:fill="FFFFFF"/>
        <w:rPr>
          <w:szCs w:val="24"/>
        </w:rPr>
      </w:pPr>
      <w:r>
        <w:rPr>
          <w:rFonts w:ascii="Arial" w:hAnsi="Arial" w:cs="Arial"/>
          <w:iCs/>
        </w:rPr>
        <w:t xml:space="preserve"> </w:t>
      </w:r>
      <w:r>
        <w:rPr>
          <w:rFonts w:ascii="Arial" w:hAnsi="Arial" w:cs="Arial"/>
          <w:iCs/>
        </w:rPr>
        <w:tab/>
      </w:r>
      <w:r w:rsidRPr="00E63C24">
        <w:rPr>
          <w:iCs/>
          <w:szCs w:val="24"/>
        </w:rPr>
        <w:t>Да је понуђач  у 201</w:t>
      </w:r>
      <w:r>
        <w:rPr>
          <w:iCs/>
          <w:szCs w:val="24"/>
          <w:lang w:val="en-US"/>
        </w:rPr>
        <w:t>4</w:t>
      </w:r>
      <w:r w:rsidRPr="00E63C24">
        <w:rPr>
          <w:iCs/>
          <w:szCs w:val="24"/>
        </w:rPr>
        <w:t>,</w:t>
      </w:r>
      <w:r w:rsidRPr="00E63C24">
        <w:rPr>
          <w:iCs/>
          <w:szCs w:val="24"/>
          <w:lang w:val="sr-Latn-CS"/>
        </w:rPr>
        <w:t xml:space="preserve"> </w:t>
      </w:r>
      <w:r w:rsidRPr="00E63C24">
        <w:rPr>
          <w:iCs/>
          <w:szCs w:val="24"/>
        </w:rPr>
        <w:t>201</w:t>
      </w:r>
      <w:r>
        <w:rPr>
          <w:iCs/>
          <w:szCs w:val="24"/>
          <w:lang w:val="en-US"/>
        </w:rPr>
        <w:t>5</w:t>
      </w:r>
      <w:r w:rsidRPr="00E63C24">
        <w:rPr>
          <w:iCs/>
          <w:szCs w:val="24"/>
        </w:rPr>
        <w:t>. и 201</w:t>
      </w:r>
      <w:r>
        <w:rPr>
          <w:iCs/>
          <w:szCs w:val="24"/>
          <w:lang w:val="en-US"/>
        </w:rPr>
        <w:t>6</w:t>
      </w:r>
      <w:r w:rsidRPr="00E63C24">
        <w:rPr>
          <w:iCs/>
          <w:szCs w:val="24"/>
        </w:rPr>
        <w:t xml:space="preserve">. години остварио приходе по основу вршења услуга одржавања софтвера за послове финансија, у укупном износу не мањем од 5.000.000,00 дин </w:t>
      </w:r>
      <w:r>
        <w:rPr>
          <w:iCs/>
          <w:szCs w:val="24"/>
          <w:lang w:val="sr-Cyrl-RS"/>
        </w:rPr>
        <w:t>без</w:t>
      </w:r>
      <w:r w:rsidRPr="00E63C24">
        <w:rPr>
          <w:iCs/>
          <w:szCs w:val="24"/>
        </w:rPr>
        <w:t xml:space="preserve"> обрачунат</w:t>
      </w:r>
      <w:r>
        <w:rPr>
          <w:iCs/>
          <w:szCs w:val="24"/>
          <w:lang w:val="sr-Cyrl-RS"/>
        </w:rPr>
        <w:t>ог</w:t>
      </w:r>
      <w:r w:rsidRPr="00E63C24">
        <w:rPr>
          <w:szCs w:val="24"/>
        </w:rPr>
        <w:t xml:space="preserve"> ПДВ,  (члан 77. став 2. тачка 2) Закона о јавним набавкама)</w:t>
      </w:r>
    </w:p>
    <w:p w:rsidR="00EE6D36" w:rsidRDefault="00EE6D36" w:rsidP="00EE6D36">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E6D36" w:rsidRPr="00F30B49"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F30B49" w:rsidRDefault="00EE6D36" w:rsidP="00EE6D36">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D36" w:rsidRPr="00F30B49" w:rsidRDefault="00EE6D36" w:rsidP="00EE6D36">
            <w:pPr>
              <w:tabs>
                <w:tab w:val="left" w:pos="720"/>
              </w:tabs>
              <w:rPr>
                <w:szCs w:val="24"/>
                <w:lang w:val="sr-Cyrl-RS"/>
              </w:rPr>
            </w:pPr>
            <w:r w:rsidRPr="00F30B49">
              <w:rPr>
                <w:szCs w:val="24"/>
              </w:rPr>
              <w:t xml:space="preserve"> - </w:t>
            </w:r>
            <w:r w:rsidRPr="00E63C2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EE6D36" w:rsidRPr="00F30B49" w:rsidTr="00EE6D36">
        <w:trPr>
          <w:trHeight w:val="8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r w:rsidR="00EE6D36" w:rsidRPr="00F30B49" w:rsidTr="00EE6D36">
        <w:trPr>
          <w:trHeight w:val="5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bl>
    <w:p w:rsidR="00EE6D36" w:rsidRPr="00503CE4" w:rsidRDefault="00EE6D36" w:rsidP="00EE6D36">
      <w:pPr>
        <w:rPr>
          <w:b/>
          <w:szCs w:val="24"/>
        </w:rPr>
      </w:pPr>
    </w:p>
    <w:p w:rsidR="00EE6D36" w:rsidRPr="00503CE4" w:rsidRDefault="00EE6D36" w:rsidP="00EE6D36">
      <w:pPr>
        <w:outlineLvl w:val="0"/>
        <w:rPr>
          <w:b/>
          <w:szCs w:val="24"/>
        </w:rPr>
      </w:pPr>
      <w:r>
        <w:rPr>
          <w:b/>
          <w:szCs w:val="24"/>
        </w:rPr>
        <w:tab/>
        <w:t>2. К</w:t>
      </w:r>
      <w:r w:rsidRPr="00503CE4">
        <w:rPr>
          <w:b/>
          <w:szCs w:val="24"/>
        </w:rPr>
        <w:t>адровски капацитет</w:t>
      </w:r>
    </w:p>
    <w:p w:rsidR="00EE6D36" w:rsidRPr="00503CE4" w:rsidRDefault="00EE6D36" w:rsidP="00EE6D36">
      <w:pPr>
        <w:rPr>
          <w:b/>
          <w:bCs/>
          <w:szCs w:val="24"/>
        </w:rPr>
      </w:pPr>
      <w:r w:rsidRPr="00503CE4">
        <w:rPr>
          <w:b/>
          <w:szCs w:val="24"/>
        </w:rPr>
        <w:tab/>
      </w:r>
      <w:r w:rsidRPr="00503CE4">
        <w:rPr>
          <w:b/>
          <w:bCs/>
          <w:szCs w:val="24"/>
        </w:rPr>
        <w:t xml:space="preserve"> </w:t>
      </w:r>
    </w:p>
    <w:p w:rsidR="00EE6D36" w:rsidRPr="00774DF4" w:rsidRDefault="00EE6D36" w:rsidP="00EE6D36">
      <w:pPr>
        <w:rPr>
          <w:b/>
          <w:i/>
          <w:iCs/>
        </w:rPr>
      </w:pPr>
      <w:r>
        <w:rPr>
          <w:iCs/>
          <w:color w:val="00B050"/>
        </w:rPr>
        <w:tab/>
      </w:r>
      <w:r w:rsidRPr="00E63C24">
        <w:rPr>
          <w:iCs/>
        </w:rPr>
        <w:t xml:space="preserve">Да понуђач има у радном односу најмање </w:t>
      </w:r>
      <w:r w:rsidRPr="00E63C24">
        <w:rPr>
          <w:iCs/>
          <w:lang w:val="en-US"/>
        </w:rPr>
        <w:t>3</w:t>
      </w:r>
      <w:r w:rsidRPr="00E63C24">
        <w:rPr>
          <w:iCs/>
        </w:rPr>
        <w:t xml:space="preserve"> запослени</w:t>
      </w:r>
      <w:r>
        <w:rPr>
          <w:iCs/>
        </w:rPr>
        <w:t>а</w:t>
      </w:r>
      <w:r w:rsidRPr="00E63C24">
        <w:rPr>
          <w:iCs/>
        </w:rPr>
        <w:t xml:space="preserve"> лица,  са високом стручном спремом из области рачунарства и информатике, која су учествовала у имплементацији и одржавању софтвера </w:t>
      </w:r>
      <w:r>
        <w:rPr>
          <w:iCs/>
        </w:rPr>
        <w:t>за послове финансија</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5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EE6D36" w:rsidRPr="00F30B49" w:rsidRDefault="00EE6D36" w:rsidP="00677BCD">
            <w:pPr>
              <w:tabs>
                <w:tab w:val="left" w:pos="720"/>
              </w:tabs>
              <w:rPr>
                <w:szCs w:val="24"/>
              </w:rPr>
            </w:pPr>
            <w:r w:rsidRPr="00E63C24">
              <w:rPr>
                <w:b/>
                <w:szCs w:val="24"/>
              </w:rPr>
              <w:t xml:space="preserve">Копије доказа о радном статусу </w:t>
            </w:r>
            <w:r w:rsidRPr="005E6444">
              <w:rPr>
                <w:szCs w:val="24"/>
              </w:rPr>
              <w:t>(</w:t>
            </w:r>
            <w:r w:rsidRPr="00E63C24">
              <w:rPr>
                <w:szCs w:val="24"/>
              </w:rPr>
              <w:t xml:space="preserve">уговор о раду и </w:t>
            </w:r>
            <w:r w:rsidRPr="00E63C24">
              <w:rPr>
                <w:bCs/>
                <w:szCs w:val="24"/>
              </w:rPr>
              <w:t>М-3а/М-А</w:t>
            </w:r>
            <w:r w:rsidRPr="00E63C24">
              <w:rPr>
                <w:szCs w:val="24"/>
              </w:rPr>
              <w:t xml:space="preserve"> </w:t>
            </w:r>
            <w:r w:rsidRPr="00E63C24">
              <w:rPr>
                <w:bCs/>
                <w:szCs w:val="24"/>
              </w:rPr>
              <w:t>или</w:t>
            </w:r>
            <w:r w:rsidRPr="00E63C24">
              <w:rPr>
                <w:b/>
                <w:bCs/>
                <w:szCs w:val="24"/>
              </w:rPr>
              <w:t xml:space="preserve"> </w:t>
            </w:r>
            <w:r w:rsidRPr="00E63C24">
              <w:rPr>
                <w:bCs/>
                <w:szCs w:val="24"/>
              </w:rPr>
              <w:t>други одговарајући образац,</w:t>
            </w:r>
            <w:r w:rsidRPr="00E63C24">
              <w:rPr>
                <w:b/>
                <w:bCs/>
                <w:szCs w:val="24"/>
              </w:rPr>
              <w:t xml:space="preserve"> </w:t>
            </w:r>
            <w:r w:rsidRPr="00E63C24">
              <w:rPr>
                <w:szCs w:val="24"/>
              </w:rPr>
              <w:t xml:space="preserve">из којег се види да су  запослена лица пријављена на пензијско осигурање, копије радних књижица, </w:t>
            </w:r>
            <w:r w:rsidRPr="00E63C24">
              <w:rPr>
                <w:noProof/>
                <w:szCs w:val="24"/>
              </w:rPr>
              <w:t>уговор о привременим и повременим пословима или уговор о делу) з</w:t>
            </w:r>
            <w:r>
              <w:rPr>
                <w:noProof/>
                <w:szCs w:val="24"/>
              </w:rPr>
              <w:t xml:space="preserve">а сваког запосленог појединачно, </w:t>
            </w:r>
            <w:r w:rsidRPr="00E63C24">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софтвера која су предмет јавне набавке.</w:t>
            </w:r>
          </w:p>
        </w:tc>
      </w:tr>
    </w:tbl>
    <w:p w:rsidR="00EE6D36" w:rsidRPr="00A80B0D" w:rsidRDefault="00EE6D36" w:rsidP="00A80B0D">
      <w:pPr>
        <w:shd w:val="clear" w:color="auto" w:fill="FFFFFF"/>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lastRenderedPageBreak/>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24022B" w:rsidRPr="00C25CE1" w:rsidRDefault="0024022B" w:rsidP="0024022B">
      <w:pPr>
        <w:jc w:val="center"/>
        <w:rPr>
          <w:b/>
          <w:szCs w:val="24"/>
        </w:rPr>
      </w:pPr>
      <w:r w:rsidRPr="00C25CE1">
        <w:rPr>
          <w:b/>
          <w:szCs w:val="24"/>
        </w:rPr>
        <w:lastRenderedPageBreak/>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C25CE1">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Pr="00C70835" w:rsidRDefault="00EE6D36" w:rsidP="00EE6D36">
      <w:pPr>
        <w:spacing w:line="360" w:lineRule="auto"/>
        <w:jc w:val="center"/>
        <w:outlineLvl w:val="0"/>
        <w:rPr>
          <w:b/>
          <w:szCs w:val="24"/>
        </w:rPr>
      </w:pPr>
      <w:r w:rsidRPr="00C70835">
        <w:rPr>
          <w:b/>
          <w:szCs w:val="24"/>
        </w:rPr>
        <w:t>Кадровски капацитет</w:t>
      </w:r>
    </w:p>
    <w:p w:rsidR="00EE6D36" w:rsidRPr="00C70835" w:rsidRDefault="00EE6D36" w:rsidP="00EE6D36">
      <w:pPr>
        <w:jc w:val="center"/>
        <w:rPr>
          <w:b/>
          <w:szCs w:val="24"/>
        </w:rPr>
      </w:pPr>
    </w:p>
    <w:p w:rsidR="00EE6D36" w:rsidRPr="00C70835" w:rsidRDefault="00EE6D36" w:rsidP="00EE6D36">
      <w:pPr>
        <w:jc w:val="center"/>
        <w:rPr>
          <w:b/>
          <w:szCs w:val="24"/>
        </w:rPr>
      </w:pPr>
    </w:p>
    <w:p w:rsidR="00EE6D36" w:rsidRPr="00C70835" w:rsidRDefault="00EE6D36" w:rsidP="00EE6D36">
      <w:pPr>
        <w:jc w:val="center"/>
        <w:outlineLvl w:val="0"/>
        <w:rPr>
          <w:b/>
          <w:szCs w:val="24"/>
        </w:rPr>
      </w:pPr>
      <w:r w:rsidRPr="00C70835">
        <w:rPr>
          <w:b/>
          <w:szCs w:val="24"/>
        </w:rPr>
        <w:t xml:space="preserve">И  З  Ј  А  В  А </w:t>
      </w:r>
    </w:p>
    <w:p w:rsidR="00EE6D36" w:rsidRPr="00C70835" w:rsidRDefault="00EE6D36" w:rsidP="00EE6D36">
      <w:pPr>
        <w:jc w:val="center"/>
        <w:outlineLvl w:val="0"/>
        <w:rPr>
          <w:b/>
          <w:szCs w:val="24"/>
        </w:rPr>
      </w:pPr>
    </w:p>
    <w:p w:rsidR="00EE6D36" w:rsidRPr="00C70835" w:rsidRDefault="00EE6D36" w:rsidP="00EE6D36">
      <w:pPr>
        <w:jc w:val="center"/>
        <w:rPr>
          <w:b/>
          <w:szCs w:val="24"/>
        </w:rPr>
      </w:pPr>
    </w:p>
    <w:p w:rsidR="00EE6D36" w:rsidRPr="00C70835" w:rsidRDefault="00EE6D36" w:rsidP="00EE6D36">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EE6D36" w:rsidRPr="00C70835" w:rsidRDefault="00EE6D36" w:rsidP="00EE6D36">
      <w:pPr>
        <w:rPr>
          <w:lang w:val="ru-RU"/>
        </w:rPr>
      </w:pPr>
    </w:p>
    <w:p w:rsidR="00EE6D36" w:rsidRPr="00C70835" w:rsidRDefault="00EE6D36" w:rsidP="00BA2DF6">
      <w:pPr>
        <w:keepLines/>
        <w:widowControl/>
        <w:numPr>
          <w:ilvl w:val="0"/>
          <w:numId w:val="11"/>
        </w:numPr>
        <w:tabs>
          <w:tab w:val="clear" w:pos="1440"/>
        </w:tabs>
        <w:spacing w:before="60"/>
      </w:pPr>
      <w:r w:rsidRPr="00C70835">
        <w:t>______________________________</w:t>
      </w:r>
    </w:p>
    <w:p w:rsidR="00EE6D36" w:rsidRPr="00C70835" w:rsidRDefault="00EE6D36" w:rsidP="00EE6D36"/>
    <w:p w:rsidR="00EE6D36" w:rsidRPr="00C70835" w:rsidRDefault="00EE6D36" w:rsidP="00BA2DF6">
      <w:pPr>
        <w:keepLines/>
        <w:widowControl/>
        <w:numPr>
          <w:ilvl w:val="0"/>
          <w:numId w:val="11"/>
        </w:numPr>
        <w:tabs>
          <w:tab w:val="clear" w:pos="1440"/>
        </w:tabs>
        <w:spacing w:before="60"/>
        <w:rPr>
          <w:lang w:val="ru-RU"/>
        </w:rPr>
      </w:pPr>
      <w:r w:rsidRPr="00C70835">
        <w:rPr>
          <w:lang w:val="ru-RU"/>
        </w:rPr>
        <w:t>______________________________</w:t>
      </w:r>
    </w:p>
    <w:p w:rsidR="00EE6D36" w:rsidRPr="00C70835" w:rsidRDefault="00EE6D36" w:rsidP="00EE6D36">
      <w:pPr>
        <w:pStyle w:val="ListParagraph"/>
      </w:pPr>
    </w:p>
    <w:p w:rsidR="00EE6D36" w:rsidRPr="00C70835" w:rsidRDefault="00EE6D36" w:rsidP="00BA2DF6">
      <w:pPr>
        <w:keepLines/>
        <w:widowControl/>
        <w:numPr>
          <w:ilvl w:val="0"/>
          <w:numId w:val="11"/>
        </w:numPr>
        <w:tabs>
          <w:tab w:val="clear" w:pos="1440"/>
        </w:tabs>
        <w:spacing w:before="60"/>
        <w:rPr>
          <w:lang w:val="ru-RU"/>
        </w:rPr>
      </w:pPr>
      <w:r w:rsidRPr="00C70835">
        <w:t>______________________________.</w:t>
      </w:r>
    </w:p>
    <w:p w:rsidR="00EE6D36" w:rsidRPr="00C70835" w:rsidRDefault="00EE6D36" w:rsidP="00EE6D36">
      <w:pPr>
        <w:ind w:left="142"/>
      </w:pPr>
    </w:p>
    <w:p w:rsidR="00EE6D36" w:rsidRPr="00C70835" w:rsidRDefault="00EE6D36" w:rsidP="00EE6D36">
      <w:pPr>
        <w:ind w:left="142"/>
        <w:rPr>
          <w:lang w:val="ru-RU"/>
        </w:rPr>
      </w:pPr>
      <w:r w:rsidRPr="00C70835">
        <w:t xml:space="preserve">учествовала у имплементацији и одржавању апликативног софтвера </w:t>
      </w:r>
      <w:r>
        <w:t>за послове финансија</w:t>
      </w:r>
      <w:r w:rsidRPr="00C70835">
        <w:t>.</w:t>
      </w:r>
      <w:r w:rsidRPr="00C70835">
        <w:rPr>
          <w:lang w:val="ru-RU"/>
        </w:rPr>
        <w:t xml:space="preserve"> </w:t>
      </w:r>
    </w:p>
    <w:p w:rsidR="00EE6D36" w:rsidRPr="00C70835" w:rsidRDefault="00EE6D36" w:rsidP="00EE6D36">
      <w:pPr>
        <w:spacing w:line="360" w:lineRule="auto"/>
        <w:rPr>
          <w:szCs w:val="24"/>
        </w:rPr>
      </w:pPr>
    </w:p>
    <w:p w:rsidR="00EE6D36" w:rsidRDefault="00EE6D36" w:rsidP="00EE6D36">
      <w:pPr>
        <w:rPr>
          <w:color w:val="FF0000"/>
          <w:szCs w:val="24"/>
        </w:rPr>
      </w:pPr>
    </w:p>
    <w:p w:rsidR="00EE6D36" w:rsidRDefault="00EE6D36" w:rsidP="00EE6D36">
      <w:pPr>
        <w:rPr>
          <w:color w:val="FF0000"/>
          <w:szCs w:val="24"/>
        </w:rPr>
      </w:pPr>
    </w:p>
    <w:p w:rsidR="00EE6D36" w:rsidRDefault="00EE6D36" w:rsidP="00EE6D36">
      <w:pPr>
        <w:rPr>
          <w:color w:val="FF0000"/>
          <w:szCs w:val="24"/>
        </w:rPr>
      </w:pPr>
    </w:p>
    <w:p w:rsidR="00EE6D36" w:rsidRPr="00AC5CC6" w:rsidRDefault="00EE6D36" w:rsidP="00EE6D36">
      <w:pPr>
        <w:rPr>
          <w:color w:val="FF0000"/>
          <w:szCs w:val="24"/>
        </w:rPr>
      </w:pPr>
    </w:p>
    <w:tbl>
      <w:tblPr>
        <w:tblW w:w="0" w:type="auto"/>
        <w:jc w:val="center"/>
        <w:tblLook w:val="01E0" w:firstRow="1" w:lastRow="1" w:firstColumn="1" w:lastColumn="1" w:noHBand="0" w:noVBand="0"/>
      </w:tblPr>
      <w:tblGrid>
        <w:gridCol w:w="2628"/>
        <w:gridCol w:w="2520"/>
        <w:gridCol w:w="3318"/>
      </w:tblGrid>
      <w:tr w:rsidR="00EE6D36" w:rsidRPr="00AC5CC6" w:rsidTr="00EE6D36">
        <w:trPr>
          <w:jc w:val="center"/>
        </w:trPr>
        <w:tc>
          <w:tcPr>
            <w:tcW w:w="2628" w:type="dxa"/>
          </w:tcPr>
          <w:p w:rsidR="00EE6D36" w:rsidRPr="00AC5CC6" w:rsidRDefault="00EE6D36" w:rsidP="00EE6D36">
            <w:pPr>
              <w:jc w:val="center"/>
              <w:rPr>
                <w:b/>
                <w:color w:val="FF0000"/>
                <w:szCs w:val="24"/>
                <w:lang w:val="ru-RU"/>
              </w:rPr>
            </w:pPr>
          </w:p>
        </w:tc>
        <w:tc>
          <w:tcPr>
            <w:tcW w:w="2520" w:type="dxa"/>
          </w:tcPr>
          <w:p w:rsidR="00EE6D36" w:rsidRPr="00AC5CC6" w:rsidRDefault="00EE6D36" w:rsidP="00EE6D36">
            <w:pPr>
              <w:jc w:val="center"/>
              <w:rPr>
                <w:b/>
                <w:color w:val="FF0000"/>
                <w:szCs w:val="24"/>
              </w:rPr>
            </w:pPr>
          </w:p>
        </w:tc>
        <w:tc>
          <w:tcPr>
            <w:tcW w:w="3318" w:type="dxa"/>
            <w:hideMark/>
          </w:tcPr>
          <w:p w:rsidR="00EE6D36" w:rsidRPr="00C70835" w:rsidRDefault="00EE6D36" w:rsidP="00EE6D36">
            <w:pPr>
              <w:jc w:val="center"/>
              <w:rPr>
                <w:b/>
                <w:szCs w:val="24"/>
              </w:rPr>
            </w:pPr>
            <w:r w:rsidRPr="00C70835">
              <w:rPr>
                <w:b/>
                <w:szCs w:val="24"/>
              </w:rPr>
              <w:t>Потпис овлашћеног лица</w:t>
            </w:r>
          </w:p>
        </w:tc>
      </w:tr>
      <w:tr w:rsidR="00EE6D36" w:rsidRPr="00AC5CC6" w:rsidTr="00EE6D36">
        <w:trPr>
          <w:jc w:val="center"/>
        </w:trPr>
        <w:tc>
          <w:tcPr>
            <w:tcW w:w="2628" w:type="dxa"/>
          </w:tcPr>
          <w:p w:rsidR="00EE6D36" w:rsidRPr="00AC5CC6" w:rsidRDefault="00EE6D36" w:rsidP="00EE6D36">
            <w:pPr>
              <w:rPr>
                <w:b/>
                <w:color w:val="FF0000"/>
                <w:szCs w:val="24"/>
              </w:rPr>
            </w:pPr>
          </w:p>
        </w:tc>
        <w:tc>
          <w:tcPr>
            <w:tcW w:w="2520" w:type="dxa"/>
            <w:hideMark/>
          </w:tcPr>
          <w:p w:rsidR="00EE6D36" w:rsidRPr="00C70835" w:rsidRDefault="00EE6D36" w:rsidP="00EE6D36">
            <w:pPr>
              <w:jc w:val="center"/>
              <w:rPr>
                <w:b/>
                <w:szCs w:val="24"/>
                <w:lang w:val="en-US"/>
              </w:rPr>
            </w:pPr>
            <w:r w:rsidRPr="00C70835">
              <w:rPr>
                <w:b/>
                <w:szCs w:val="24"/>
                <w:lang w:val="en-US"/>
              </w:rPr>
              <w:t>М.П.</w:t>
            </w:r>
          </w:p>
        </w:tc>
        <w:tc>
          <w:tcPr>
            <w:tcW w:w="3318" w:type="dxa"/>
          </w:tcPr>
          <w:p w:rsidR="00EE6D36" w:rsidRPr="00C70835" w:rsidRDefault="00EE6D36" w:rsidP="00EE6D36">
            <w:pPr>
              <w:jc w:val="center"/>
              <w:rPr>
                <w:b/>
                <w:szCs w:val="24"/>
              </w:rPr>
            </w:pPr>
          </w:p>
        </w:tc>
      </w:tr>
      <w:tr w:rsidR="00EE6D36" w:rsidRPr="00AC5CC6" w:rsidTr="00EE6D36">
        <w:trPr>
          <w:trHeight w:val="892"/>
          <w:jc w:val="center"/>
        </w:trPr>
        <w:tc>
          <w:tcPr>
            <w:tcW w:w="2628" w:type="dxa"/>
          </w:tcPr>
          <w:p w:rsidR="00EE6D36" w:rsidRPr="00AC5CC6" w:rsidRDefault="00EE6D36" w:rsidP="00EE6D36">
            <w:pPr>
              <w:rPr>
                <w:color w:val="FF0000"/>
                <w:szCs w:val="24"/>
              </w:rPr>
            </w:pPr>
          </w:p>
        </w:tc>
        <w:tc>
          <w:tcPr>
            <w:tcW w:w="2520" w:type="dxa"/>
          </w:tcPr>
          <w:p w:rsidR="00EE6D36" w:rsidRPr="00AC5CC6" w:rsidRDefault="00EE6D36" w:rsidP="00EE6D36">
            <w:pPr>
              <w:jc w:val="center"/>
              <w:rPr>
                <w:color w:val="FF0000"/>
                <w:szCs w:val="24"/>
              </w:rPr>
            </w:pPr>
          </w:p>
        </w:tc>
        <w:tc>
          <w:tcPr>
            <w:tcW w:w="3318" w:type="dxa"/>
            <w:tcBorders>
              <w:top w:val="nil"/>
              <w:left w:val="nil"/>
              <w:bottom w:val="single" w:sz="4" w:space="0" w:color="auto"/>
              <w:right w:val="nil"/>
            </w:tcBorders>
          </w:tcPr>
          <w:p w:rsidR="00EE6D36" w:rsidRPr="00C70835" w:rsidRDefault="00EE6D36" w:rsidP="00EE6D36">
            <w:pPr>
              <w:jc w:val="center"/>
              <w:rPr>
                <w:szCs w:val="24"/>
              </w:rPr>
            </w:pPr>
          </w:p>
        </w:tc>
      </w:tr>
    </w:tbl>
    <w:p w:rsidR="00EE6D36" w:rsidRDefault="00EE6D36" w:rsidP="00EE6D36">
      <w:pPr>
        <w:rPr>
          <w:b/>
          <w:sz w:val="22"/>
          <w:szCs w:val="22"/>
        </w:rPr>
      </w:pPr>
    </w:p>
    <w:p w:rsidR="00EE6D36" w:rsidRDefault="00EE6D36" w:rsidP="00EE6D36">
      <w:pPr>
        <w:rPr>
          <w:b/>
          <w:sz w:val="22"/>
          <w:szCs w:val="22"/>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24022B" w:rsidRDefault="0024022B" w:rsidP="0024022B">
      <w:pPr>
        <w:jc w:val="center"/>
        <w:rPr>
          <w:b/>
          <w:szCs w:val="24"/>
          <w:lang w:val="en-US"/>
        </w:rPr>
      </w:pPr>
    </w:p>
    <w:p w:rsidR="00EE6D36" w:rsidRDefault="00EE6D36"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EE6D36" w:rsidRPr="00DF6029" w:rsidRDefault="00EE6D36" w:rsidP="00BA2DF6">
      <w:pPr>
        <w:rPr>
          <w:b/>
          <w:szCs w:val="24"/>
          <w:lang w:val="en-US"/>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80027F">
        <w:rPr>
          <w:szCs w:val="24"/>
        </w:rPr>
        <w:t>у 201</w:t>
      </w:r>
      <w:r>
        <w:rPr>
          <w:szCs w:val="24"/>
          <w:lang w:val="en-US"/>
        </w:rPr>
        <w:t>4</w:t>
      </w:r>
      <w:r w:rsidRPr="0080027F">
        <w:rPr>
          <w:szCs w:val="24"/>
        </w:rPr>
        <w:t>, 201</w:t>
      </w:r>
      <w:r>
        <w:rPr>
          <w:szCs w:val="24"/>
          <w:lang w:val="en-US"/>
        </w:rPr>
        <w:t>5</w:t>
      </w:r>
      <w:r w:rsidRPr="0080027F">
        <w:rPr>
          <w:szCs w:val="24"/>
        </w:rPr>
        <w:t>. и 201</w:t>
      </w:r>
      <w:r>
        <w:rPr>
          <w:szCs w:val="24"/>
          <w:lang w:val="en-US"/>
        </w:rPr>
        <w:t>6</w:t>
      </w:r>
      <w:r w:rsidRPr="0080027F">
        <w:rPr>
          <w:szCs w:val="24"/>
        </w:rPr>
        <w:t>. години, пруж</w:t>
      </w:r>
      <w:r w:rsidR="00DC1BC3">
        <w:rPr>
          <w:szCs w:val="24"/>
        </w:rPr>
        <w:t>ио услуге одржавања</w:t>
      </w:r>
      <w:r w:rsidRPr="0080027F">
        <w:rPr>
          <w:szCs w:val="24"/>
        </w:rPr>
        <w:t xml:space="preserve"> софтвера за послове финансија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Pr>
          <w:szCs w:val="24"/>
          <w:lang w:val="sr-Cyrl-RS"/>
        </w:rPr>
        <w:t xml:space="preserve">мале вредности </w:t>
      </w:r>
      <w:r w:rsidRPr="0080027F">
        <w:rPr>
          <w:b/>
          <w:szCs w:val="24"/>
        </w:rPr>
        <w:t xml:space="preserve">број </w:t>
      </w:r>
      <w:r w:rsidR="00EC015E">
        <w:rPr>
          <w:b/>
          <w:szCs w:val="24"/>
          <w:lang w:val="sr-Cyrl-RS"/>
        </w:rPr>
        <w:t>13</w:t>
      </w:r>
      <w:r w:rsidRPr="0080027F">
        <w:rPr>
          <w:b/>
          <w:szCs w:val="24"/>
        </w:rPr>
        <w:t>/1</w:t>
      </w:r>
      <w:r>
        <w:rPr>
          <w:b/>
          <w:szCs w:val="24"/>
          <w:lang w:val="sr-Cyrl-RS"/>
        </w:rPr>
        <w:t>7</w:t>
      </w:r>
      <w:r w:rsidRPr="0080027F">
        <w:rPr>
          <w:szCs w:val="24"/>
        </w:rPr>
        <w:t xml:space="preserve">, чији је предмет набавка услуга </w:t>
      </w:r>
      <w:r w:rsidRPr="0080027F">
        <w:t>одржавањ</w:t>
      </w:r>
      <w:r w:rsidR="00677BCD">
        <w:rPr>
          <w:lang w:val="sr-Cyrl-RS"/>
        </w:rPr>
        <w:t>а</w:t>
      </w:r>
      <w:r w:rsidRPr="0080027F">
        <w:t xml:space="preserve"> софтвера за послове финансија</w:t>
      </w:r>
      <w:r w:rsidR="00677BCD">
        <w:rPr>
          <w:lang w:val="sr-Cyrl-RS"/>
        </w:rPr>
        <w:t xml:space="preserve"> </w:t>
      </w:r>
      <w:r w:rsidRPr="0080027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EC015E" w:rsidRPr="00B20BFA">
        <w:rPr>
          <w:b/>
          <w:lang w:val="sr-Cyrl-RS"/>
        </w:rPr>
        <w:t>13</w:t>
      </w:r>
      <w:r w:rsidRPr="00B20BFA">
        <w:rPr>
          <w:b/>
        </w:rPr>
        <w:t>/201</w:t>
      </w:r>
      <w:r w:rsidR="00BA2DF6" w:rsidRPr="00B20BFA">
        <w:rPr>
          <w:b/>
          <w:lang w:val="sr-Cyrl-RS"/>
        </w:rPr>
        <w:t>7</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BA2DF6" w:rsidRPr="00774DF4">
        <w:rPr>
          <w:szCs w:val="24"/>
        </w:rPr>
        <w:t>о</w:t>
      </w:r>
      <w:r w:rsidR="00BA2DF6">
        <w:rPr>
          <w:szCs w:val="24"/>
        </w:rPr>
        <w:t>државањa</w:t>
      </w:r>
      <w:r w:rsidR="00BA2DF6" w:rsidRPr="00774DF4">
        <w:rPr>
          <w:szCs w:val="24"/>
        </w:rPr>
        <w:t xml:space="preserve"> софтвер</w:t>
      </w:r>
      <w:r w:rsidR="00DC1BC3">
        <w:rPr>
          <w:szCs w:val="24"/>
        </w:rPr>
        <w:t>а за послове финансија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0276F3">
        <w:rPr>
          <w:szCs w:val="24"/>
        </w:rPr>
        <w:lastRenderedPageBreak/>
        <w:t>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Default="00BD01DE" w:rsidP="00BA2DF6">
      <w:pPr>
        <w:outlineLvl w:val="0"/>
        <w:rPr>
          <w:szCs w:val="24"/>
        </w:rPr>
      </w:pPr>
      <w:r w:rsidRPr="00092115">
        <w:rPr>
          <w:rFonts w:ascii="Arial" w:hAnsi="Arial" w:cs="Arial"/>
          <w:iCs/>
          <w:color w:val="FF0000"/>
        </w:rPr>
        <w:tab/>
      </w:r>
      <w:r w:rsidR="00BA2DF6" w:rsidRPr="00AE7562">
        <w:rPr>
          <w:szCs w:val="24"/>
        </w:rPr>
        <w:t>Цена услуге одржавања апликативног софтвера за послове финансија</w:t>
      </w:r>
      <w:r w:rsidR="00BA2DF6">
        <w:rPr>
          <w:szCs w:val="24"/>
          <w:lang w:val="sr-Cyrl-RS"/>
        </w:rPr>
        <w:t xml:space="preserve"> </w:t>
      </w:r>
      <w:r w:rsidR="00BA2DF6" w:rsidRPr="005005CE">
        <w:t>(Сиријус)</w:t>
      </w:r>
      <w:r w:rsidR="00BA2DF6" w:rsidRPr="00EA5982">
        <w:rPr>
          <w:color w:val="FF0000"/>
          <w:szCs w:val="24"/>
        </w:rPr>
        <w:t xml:space="preserve"> </w:t>
      </w:r>
      <w:r w:rsidR="00BA2DF6" w:rsidRPr="00AE7562">
        <w:rPr>
          <w:szCs w:val="24"/>
        </w:rPr>
        <w:t xml:space="preserve"> мора бити исказана у динарима без  обрачунатог ПДВ</w:t>
      </w:r>
      <w:r w:rsidR="00BA2DF6">
        <w:rPr>
          <w:szCs w:val="24"/>
        </w:rPr>
        <w:t>.</w:t>
      </w:r>
      <w:r w:rsidR="00BA2DF6" w:rsidRPr="00AE7562">
        <w:rPr>
          <w:szCs w:val="24"/>
        </w:rPr>
        <w:t xml:space="preserve"> </w:t>
      </w:r>
    </w:p>
    <w:p w:rsidR="00BA2DF6" w:rsidRPr="00AE7562" w:rsidRDefault="00BA2DF6" w:rsidP="00BA2DF6">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цену услуга на месечном 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BA2DF6" w:rsidRDefault="00BA2DF6" w:rsidP="00BA2DF6">
      <w:pPr>
        <w:rPr>
          <w:szCs w:val="24"/>
        </w:rPr>
      </w:pPr>
      <w:r w:rsidRPr="00503CE4">
        <w:rPr>
          <w:szCs w:val="24"/>
        </w:rPr>
        <w:tab/>
        <w:t>Понуђена цена је фиксна и не може се мењати.</w:t>
      </w:r>
    </w:p>
    <w:p w:rsidR="00BA2DF6" w:rsidRPr="00722EC9" w:rsidRDefault="00BA2DF6" w:rsidP="00BA2DF6">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w:t>
      </w:r>
      <w:r w:rsidRPr="00607D36">
        <w:rPr>
          <w:lang w:val="ru-RU"/>
        </w:rPr>
        <w:lastRenderedPageBreak/>
        <w:t>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C202FC" w:rsidRPr="00774DF4" w:rsidRDefault="00C202FC" w:rsidP="00C202FC">
      <w:pPr>
        <w:pStyle w:val="Standard"/>
        <w:keepNext/>
        <w:keepLines/>
        <w:ind w:left="2160"/>
        <w:rPr>
          <w:b/>
          <w:lang w:val="ru-RU"/>
        </w:rPr>
      </w:pPr>
    </w:p>
    <w:p w:rsidR="00BA2DF6" w:rsidRPr="008666E4" w:rsidRDefault="00BA2DF6" w:rsidP="00BA2DF6">
      <w:pPr>
        <w:rPr>
          <w:bCs/>
        </w:rPr>
      </w:pPr>
      <w:r>
        <w:rPr>
          <w:bCs/>
        </w:rPr>
        <w:tab/>
      </w:r>
      <w:r w:rsidRPr="008666E4">
        <w:rPr>
          <w:bCs/>
        </w:rPr>
        <w:t xml:space="preserve">Наручилац се обавезује да ће уговорену цену услуга плаћати паушално на месечном нивоу.  </w:t>
      </w:r>
    </w:p>
    <w:p w:rsidR="00C202FC" w:rsidRPr="008666E4" w:rsidRDefault="00C202FC" w:rsidP="00C202FC">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Плаћање услуга које су предмет ове јавне набавке извршиће се авансно у износу од </w:t>
      </w:r>
      <w:r w:rsidRPr="008666E4">
        <w:rPr>
          <w:rFonts w:eastAsiaTheme="minorHAnsi"/>
          <w:szCs w:val="24"/>
          <w:lang w:val="en-US"/>
        </w:rPr>
        <w:t>50</w:t>
      </w:r>
      <w:r w:rsidRPr="008666E4">
        <w:rPr>
          <w:rFonts w:eastAsiaTheme="minorHAnsi"/>
          <w:szCs w:val="24"/>
          <w:lang w:val="ru-RU"/>
        </w:rPr>
        <w:t xml:space="preserve">% од укупне вредности уговора. На основу извршене авансне уплате, Наручиоцу се издаје </w:t>
      </w:r>
      <w:r w:rsidRPr="008666E4">
        <w:rPr>
          <w:rFonts w:eastAsiaTheme="minorHAnsi"/>
          <w:szCs w:val="24"/>
        </w:rPr>
        <w:t>авансни рачун.</w:t>
      </w:r>
      <w:r w:rsidRPr="008666E4">
        <w:rPr>
          <w:rFonts w:eastAsiaTheme="minorHAnsi"/>
          <w:szCs w:val="24"/>
          <w:lang w:val="ru-RU"/>
        </w:rPr>
        <w:t xml:space="preserve"> </w:t>
      </w:r>
    </w:p>
    <w:p w:rsidR="00C202FC" w:rsidRPr="008666E4" w:rsidRDefault="00C202FC"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Након извршених услуга на месечном нивоу, понуђач је дужан да достави коначну фактуру са месечним паушалним износом </w:t>
      </w:r>
      <w:r w:rsidR="008666E4" w:rsidRPr="008666E4">
        <w:rPr>
          <w:rFonts w:eastAsiaTheme="minorHAnsi"/>
          <w:szCs w:val="24"/>
          <w:lang w:val="ru-RU"/>
        </w:rPr>
        <w:t>која служи за затварање аванса.</w:t>
      </w:r>
    </w:p>
    <w:p w:rsidR="00C202FC" w:rsidRPr="008666E4" w:rsidRDefault="00BA2DF6" w:rsidP="00BA2DF6">
      <w:pPr>
        <w:rPr>
          <w:bCs/>
          <w:szCs w:val="24"/>
        </w:rPr>
      </w:pPr>
      <w:r w:rsidRPr="008666E4">
        <w:rPr>
          <w:bCs/>
          <w:szCs w:val="24"/>
        </w:rPr>
        <w:tab/>
        <w:t xml:space="preserve">Понуђач је дужан да  фактуре  за предметне услуге </w:t>
      </w:r>
      <w:r w:rsidR="00C202FC" w:rsidRPr="008666E4">
        <w:rPr>
          <w:bCs/>
          <w:szCs w:val="24"/>
          <w:lang w:val="sr-Cyrl-RS"/>
        </w:rPr>
        <w:t xml:space="preserve">за преосталу уговорену вредност </w:t>
      </w:r>
      <w:r w:rsidRPr="008666E4">
        <w:rPr>
          <w:bCs/>
          <w:szCs w:val="24"/>
        </w:rPr>
        <w:t xml:space="preserve">испоставља у текућем месецу за услуге извршене у претходном месецу. Понуђач је обавезан да уз фактуру достави   Записник,  </w:t>
      </w:r>
      <w:r w:rsidRPr="008666E4">
        <w:rPr>
          <w:szCs w:val="24"/>
        </w:rPr>
        <w:t>на којем су таксативно специфициране извршене услуге</w:t>
      </w:r>
      <w:r w:rsidRPr="008666E4">
        <w:t xml:space="preserve"> оверен  и потписан  од стране Наручиоца и понуђача</w:t>
      </w:r>
      <w:r w:rsidRPr="008666E4">
        <w:rPr>
          <w:szCs w:val="24"/>
        </w:rPr>
        <w:t xml:space="preserve"> </w:t>
      </w:r>
      <w:r w:rsidRPr="008666E4">
        <w:rPr>
          <w:bCs/>
          <w:szCs w:val="24"/>
        </w:rPr>
        <w:t>или изјаву да тог месеца није било интервенција.</w:t>
      </w:r>
    </w:p>
    <w:p w:rsidR="00BA2DF6" w:rsidRPr="008666E4" w:rsidRDefault="00BA2DF6" w:rsidP="00BA2DF6">
      <w:pPr>
        <w:rPr>
          <w:szCs w:val="24"/>
        </w:rPr>
      </w:pPr>
      <w:r w:rsidRPr="008666E4">
        <w:rPr>
          <w:bCs/>
          <w:szCs w:val="24"/>
        </w:rPr>
        <w:tab/>
      </w:r>
    </w:p>
    <w:p w:rsidR="00BA2DF6" w:rsidRPr="008666E4" w:rsidRDefault="00BA2DF6" w:rsidP="00BA2DF6">
      <w:pPr>
        <w:rPr>
          <w:iCs/>
          <w:szCs w:val="24"/>
        </w:rPr>
      </w:pPr>
      <w:r w:rsidRPr="008666E4">
        <w:rPr>
          <w:bCs/>
          <w:szCs w:val="24"/>
        </w:rPr>
        <w:tab/>
        <w:t>Наручилац се обавезује да ће и</w:t>
      </w:r>
      <w:r w:rsidRPr="008666E4">
        <w:rPr>
          <w:noProof/>
          <w:szCs w:val="24"/>
        </w:rPr>
        <w:t xml:space="preserve">сплату рачуна по овом Уговору вршити  по службеном пријему исправног рачуна који испоставља </w:t>
      </w:r>
      <w:r w:rsidRPr="008666E4">
        <w:rPr>
          <w:noProof/>
          <w:szCs w:val="24"/>
          <w:lang w:val="sr-Cyrl-RS"/>
        </w:rPr>
        <w:t>понуђач</w:t>
      </w:r>
      <w:r w:rsidRPr="008666E4">
        <w:rPr>
          <w:noProof/>
          <w:szCs w:val="24"/>
        </w:rPr>
        <w:t xml:space="preserve"> овереног од стране овлашћеног лица Наручиоца, који мора да садржи број и датум предметног Уговора у року који</w:t>
      </w:r>
      <w:r w:rsidRPr="008666E4">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szCs w:val="24"/>
        </w:rPr>
        <w:t>.</w:t>
      </w:r>
    </w:p>
    <w:p w:rsidR="00C202FC" w:rsidRPr="008666E4" w:rsidRDefault="00C202FC" w:rsidP="00C202FC">
      <w:pPr>
        <w:widowControl/>
        <w:tabs>
          <w:tab w:val="clear" w:pos="1440"/>
        </w:tabs>
        <w:autoSpaceDE w:val="0"/>
        <w:autoSpaceDN w:val="0"/>
        <w:adjustRightInd w:val="0"/>
        <w:ind w:firstLine="1440"/>
        <w:rPr>
          <w:iCs/>
          <w:szCs w:val="24"/>
        </w:rPr>
      </w:pPr>
      <w:r w:rsidRPr="008666E4">
        <w:rPr>
          <w:iCs/>
          <w:szCs w:val="24"/>
        </w:rPr>
        <w:t xml:space="preserve">Плаћање се врши уплатом на рачун понуђача. </w:t>
      </w:r>
    </w:p>
    <w:p w:rsidR="00844457" w:rsidRPr="008666E4" w:rsidRDefault="00844457" w:rsidP="00240EF8">
      <w:pPr>
        <w:rPr>
          <w:b/>
          <w:szCs w:val="24"/>
        </w:rPr>
      </w:pPr>
    </w:p>
    <w:p w:rsidR="00C202FC" w:rsidRPr="00DB1F1A" w:rsidRDefault="00C202FC" w:rsidP="00240EF8">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671323" w:rsidRPr="007433D3" w:rsidRDefault="00671323" w:rsidP="00671323">
      <w:pPr>
        <w:shd w:val="clear" w:color="auto" w:fill="FFFFFF"/>
        <w:outlineLvl w:val="0"/>
        <w:rPr>
          <w:rFonts w:eastAsia="Calibri"/>
          <w:b/>
          <w:bCs/>
          <w:lang w:val="ru-RU"/>
        </w:rPr>
      </w:pPr>
      <w:r>
        <w:rPr>
          <w:rFonts w:eastAsia="Calibri"/>
          <w:b/>
          <w:bCs/>
          <w:lang w:val="ru-RU"/>
        </w:rPr>
        <w:tab/>
      </w:r>
      <w:r w:rsidRPr="007433D3">
        <w:rPr>
          <w:rFonts w:eastAsia="Calibri"/>
          <w:b/>
          <w:bCs/>
          <w:lang w:val="ru-RU"/>
        </w:rPr>
        <w:t>Меница за добро извршење посла</w:t>
      </w:r>
    </w:p>
    <w:p w:rsidR="00671323" w:rsidRPr="007433D3" w:rsidRDefault="00671323" w:rsidP="00671323">
      <w:pPr>
        <w:shd w:val="clear" w:color="auto" w:fill="FFFFFF"/>
        <w:outlineLvl w:val="0"/>
        <w:rPr>
          <w:szCs w:val="24"/>
        </w:rPr>
      </w:pPr>
      <w:r w:rsidRPr="007433D3">
        <w:rPr>
          <w:rFonts w:eastAsia="Calibri"/>
          <w:b/>
          <w:bCs/>
          <w:lang w:val="ru-RU"/>
        </w:rPr>
        <w:tab/>
      </w:r>
      <w:r w:rsidRPr="007433D3">
        <w:rPr>
          <w:rFonts w:eastAsia="Calibri"/>
          <w:lang w:val="ru-RU"/>
        </w:rPr>
        <w:t xml:space="preserve">Понуђач коме буде додељен уговор дужан је да у року од 15 дана од дана закључења уговора достави </w:t>
      </w:r>
      <w:r w:rsidRPr="007433D3">
        <w:rPr>
          <w:b/>
          <w:lang w:val="ru-RU"/>
        </w:rPr>
        <w:t>Меницу за добро извршење посла</w:t>
      </w:r>
      <w:r w:rsidRPr="007433D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33D3">
        <w:rPr>
          <w:lang w:val="en-US"/>
        </w:rPr>
        <w:t>,</w:t>
      </w:r>
      <w:r w:rsidRPr="007433D3">
        <w:rPr>
          <w:lang w:val="ru-RU"/>
        </w:rPr>
        <w:t xml:space="preserve"> 31/2011</w:t>
      </w:r>
      <w:r w:rsidRPr="007433D3">
        <w:rPr>
          <w:lang w:val="en-US"/>
        </w:rPr>
        <w:t xml:space="preserve"> </w:t>
      </w:r>
      <w:r w:rsidRPr="007433D3">
        <w:rPr>
          <w:lang w:val="sr-Cyrl-RS"/>
        </w:rPr>
        <w:t>и 139/14</w:t>
      </w:r>
      <w:r w:rsidRPr="007433D3">
        <w:rPr>
          <w:lang w:val="ru-RU"/>
        </w:rPr>
        <w:t>) и Одлуком НБС о ближим условима, садржини и начину вођења Регистра меница и овлашћења („Службени гласник РС”, број 56/2011</w:t>
      </w:r>
      <w:r w:rsidR="00E52A6A">
        <w:rPr>
          <w:lang w:val="en-US"/>
        </w:rPr>
        <w:t xml:space="preserve">, </w:t>
      </w:r>
      <w:r w:rsidR="00E52A6A">
        <w:rPr>
          <w:spacing w:val="-4"/>
          <w:lang w:val="ru-RU"/>
        </w:rPr>
        <w:t>80/2015</w:t>
      </w:r>
      <w:r w:rsidR="00E52A6A">
        <w:rPr>
          <w:spacing w:val="-4"/>
        </w:rPr>
        <w:t xml:space="preserve"> </w:t>
      </w:r>
      <w:r w:rsidR="00E52A6A">
        <w:rPr>
          <w:spacing w:val="-4"/>
          <w:lang w:val="sr-Cyrl-RS"/>
        </w:rPr>
        <w:t>и</w:t>
      </w:r>
      <w:r w:rsidR="00E52A6A">
        <w:rPr>
          <w:spacing w:val="-4"/>
        </w:rPr>
        <w:t xml:space="preserve"> 76</w:t>
      </w:r>
      <w:r w:rsidR="00E52A6A">
        <w:rPr>
          <w:spacing w:val="-4"/>
          <w:lang w:val="sr-Cyrl-RS"/>
        </w:rPr>
        <w:t>/</w:t>
      </w:r>
      <w:r w:rsidR="00E52A6A">
        <w:rPr>
          <w:spacing w:val="-4"/>
        </w:rPr>
        <w:t>2016</w:t>
      </w:r>
      <w:r w:rsidRPr="007433D3">
        <w:rPr>
          <w:lang w:val="ru-RU"/>
        </w:rPr>
        <w:t>), са роком важења који је најмање 30 дана дужи  од истека рока важности уговора.</w:t>
      </w:r>
    </w:p>
    <w:p w:rsidR="00671323" w:rsidRPr="009D2239" w:rsidRDefault="00671323" w:rsidP="00671323">
      <w:pPr>
        <w:pStyle w:val="Standard"/>
        <w:keepNext/>
        <w:keepLines/>
        <w:rPr>
          <w:color w:val="auto"/>
          <w:lang w:val="ru-RU"/>
        </w:rPr>
      </w:pPr>
      <w:r w:rsidRPr="009D2239">
        <w:rPr>
          <w:color w:val="auto"/>
          <w:lang w:val="ru-RU"/>
        </w:rPr>
        <w:tab/>
        <w:t>- менично овлашћење да се мениц</w:t>
      </w:r>
      <w:r w:rsidRPr="009D2239">
        <w:rPr>
          <w:color w:val="auto"/>
        </w:rPr>
        <w:t>a</w:t>
      </w:r>
      <w:r w:rsidRPr="009D2239">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71323" w:rsidRPr="009D2239" w:rsidRDefault="00671323" w:rsidP="00671323">
      <w:pPr>
        <w:pStyle w:val="Standard"/>
        <w:keepNext/>
        <w:keepLines/>
        <w:rPr>
          <w:color w:val="auto"/>
          <w:lang w:val="ru-RU"/>
        </w:rPr>
      </w:pPr>
      <w:r w:rsidRPr="009D2239">
        <w:rPr>
          <w:color w:val="auto"/>
          <w:lang w:val="ru-RU"/>
        </w:rPr>
        <w:tab/>
        <w:t>- потврду о регистрацији менице;</w:t>
      </w:r>
    </w:p>
    <w:p w:rsidR="00671323" w:rsidRPr="009D2239" w:rsidRDefault="00671323" w:rsidP="00671323">
      <w:pPr>
        <w:pStyle w:val="Standard"/>
        <w:keepNext/>
        <w:keepLines/>
        <w:rPr>
          <w:color w:val="auto"/>
          <w:lang w:val="ru-RU"/>
        </w:rPr>
      </w:pPr>
      <w:r w:rsidRPr="009D223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71323" w:rsidRPr="009D2239" w:rsidRDefault="00671323" w:rsidP="00671323">
      <w:pPr>
        <w:pStyle w:val="Standard"/>
        <w:tabs>
          <w:tab w:val="clear" w:pos="1440"/>
        </w:tabs>
        <w:ind w:firstLine="1440"/>
        <w:rPr>
          <w:color w:val="auto"/>
          <w:lang w:val="ru-RU"/>
        </w:rPr>
      </w:pPr>
      <w:r w:rsidRPr="009D2239">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671323" w:rsidRPr="009D2239" w:rsidRDefault="00671323" w:rsidP="00671323">
      <w:pPr>
        <w:pStyle w:val="Standard"/>
        <w:tabs>
          <w:tab w:val="clear" w:pos="1440"/>
        </w:tabs>
        <w:ind w:firstLine="1440"/>
        <w:rPr>
          <w:color w:val="auto"/>
          <w:lang w:val="ru-RU"/>
        </w:rPr>
      </w:pPr>
      <w:r w:rsidRPr="009D2239">
        <w:rPr>
          <w:color w:val="auto"/>
          <w:lang w:val="ru-RU"/>
        </w:rPr>
        <w:t>У случају промене лица овлашћеног за заступање, менично овлашћење остаје на снази.</w:t>
      </w:r>
    </w:p>
    <w:p w:rsidR="00671323" w:rsidRPr="009D2239" w:rsidRDefault="00671323" w:rsidP="00671323">
      <w:pPr>
        <w:pStyle w:val="Standard"/>
        <w:rPr>
          <w:color w:val="auto"/>
          <w:lang w:val="ru-RU"/>
        </w:rPr>
      </w:pPr>
      <w:r w:rsidRPr="009D2239">
        <w:rPr>
          <w:color w:val="auto"/>
          <w:lang w:val="ru-RU"/>
        </w:rPr>
        <w:lastRenderedPageBreak/>
        <w:tab/>
        <w:t xml:space="preserve"> По завршеном послу, Наручилац ће предметну меницу вратити, на писани захтев понуђача.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EC015E">
        <w:rPr>
          <w:b/>
          <w:szCs w:val="24"/>
          <w:lang w:val="sr-Cyrl-RS"/>
        </w:rPr>
        <w:t>13</w:t>
      </w:r>
      <w:r w:rsidRPr="007D22C2">
        <w:rPr>
          <w:b/>
          <w:szCs w:val="24"/>
        </w:rPr>
        <w:t>/1</w:t>
      </w:r>
      <w:r w:rsidR="00671323">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DB1F1A">
        <w:rPr>
          <w:szCs w:val="24"/>
        </w:rPr>
        <w:t xml:space="preserve">набавка </w:t>
      </w:r>
      <w:r w:rsidR="00DB1F1A">
        <w:t xml:space="preserve">услуга </w:t>
      </w:r>
      <w:r w:rsidR="00DB1F1A">
        <w:rPr>
          <w:lang w:val="sr-Cyrl-RS"/>
        </w:rPr>
        <w:t xml:space="preserve">одржавања </w:t>
      </w:r>
      <w:r w:rsidR="00671323">
        <w:rPr>
          <w:lang w:val="sr-Cyrl-RS"/>
        </w:rPr>
        <w:t xml:space="preserve">софтвера за послове финансија </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lastRenderedPageBreak/>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BA2DF6">
      <w:pPr>
        <w:pStyle w:val="ListParagraph"/>
        <w:numPr>
          <w:ilvl w:val="0"/>
          <w:numId w:val="12"/>
        </w:numPr>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дужи рок</w:t>
      </w:r>
      <w:r w:rsidR="00671323" w:rsidRPr="00EB7CC1">
        <w:rPr>
          <w:rFonts w:eastAsiaTheme="minorHAnsi"/>
          <w:szCs w:val="24"/>
          <w:u w:val="single"/>
        </w:rPr>
        <w:t xml:space="preserve"> </w:t>
      </w:r>
      <w:r w:rsidR="00671323" w:rsidRPr="00EB7CC1">
        <w:rPr>
          <w:rFonts w:eastAsiaTheme="minorHAnsi"/>
          <w:szCs w:val="24"/>
          <w:u w:val="single"/>
          <w:lang w:val="en-US"/>
        </w:rPr>
        <w:t>плаћања</w:t>
      </w:r>
      <w:r w:rsidR="00671323" w:rsidRPr="00EB7CC1">
        <w:rPr>
          <w:rFonts w:eastAsiaTheme="minorHAnsi"/>
          <w:szCs w:val="24"/>
          <w:lang w:val="en-US"/>
        </w:rPr>
        <w:t xml:space="preserve"> с тим да понуђени рок плаћања не може бити дужи од 45 дана.</w:t>
      </w:r>
    </w:p>
    <w:p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Уколико две или више понуда имају исти рок</w:t>
      </w:r>
      <w:r w:rsidRPr="00503CE4">
        <w:rPr>
          <w:rFonts w:eastAsiaTheme="minorHAnsi"/>
          <w:szCs w:val="24"/>
        </w:rPr>
        <w:t xml:space="preserve"> плаћања</w:t>
      </w:r>
      <w:r w:rsidRPr="00503CE4">
        <w:rPr>
          <w:rFonts w:eastAsiaTheme="minorHAnsi"/>
          <w:szCs w:val="24"/>
          <w:lang w:val="en-US"/>
        </w:rPr>
        <w:t>,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 xml:space="preserve">Захтев за заштиту права којим се оспорава врста поступка, </w:t>
      </w:r>
      <w:r w:rsidRPr="007439E0">
        <w:rPr>
          <w:szCs w:val="24"/>
        </w:rPr>
        <w:lastRenderedPageBreak/>
        <w:t>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lang w:val="sr-Cyrl-RS"/>
        </w:rPr>
        <w:t>/</w:t>
      </w:r>
      <w:r w:rsidR="00E52A6A">
        <w:rPr>
          <w:rFonts w:eastAsiaTheme="minorHAnsi"/>
          <w:bCs/>
          <w:szCs w:val="24"/>
          <w:lang w:val="en-US"/>
        </w:rPr>
        <w:t>15 I 68</w:t>
      </w:r>
      <w:r w:rsidR="00E52A6A">
        <w:rPr>
          <w:rFonts w:eastAsiaTheme="minorHAnsi"/>
          <w:bCs/>
          <w:szCs w:val="24"/>
          <w:lang w:val="sr-Cyrl-RS"/>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EC015E" w:rsidRPr="00B20BFA">
        <w:rPr>
          <w:b/>
          <w:szCs w:val="24"/>
          <w:lang w:val="sr-Cyrl-RS"/>
        </w:rPr>
        <w:t>13</w:t>
      </w:r>
      <w:r w:rsidRPr="00B20BFA">
        <w:rPr>
          <w:b/>
          <w:szCs w:val="24"/>
        </w:rPr>
        <w:t>/201</w:t>
      </w:r>
      <w:r w:rsidR="009C4833" w:rsidRPr="00B20BFA">
        <w:rPr>
          <w:b/>
          <w:szCs w:val="24"/>
          <w:lang w:val="sr-Cyrl-RS"/>
        </w:rPr>
        <w:t>7</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6852F0">
        <w:rPr>
          <w:lang w:val="sr-Cyrl-RS"/>
        </w:rPr>
        <w:t xml:space="preserve">одржавања </w:t>
      </w:r>
      <w:r w:rsidR="009C4833">
        <w:rPr>
          <w:lang w:val="sr-Cyrl-RS"/>
        </w:rPr>
        <w:t>софтвер</w:t>
      </w:r>
      <w:r w:rsidR="00DC1BC3">
        <w:rPr>
          <w:lang w:val="sr-Cyrl-RS"/>
        </w:rPr>
        <w:t>а за послове финансија</w:t>
      </w:r>
      <w:r w:rsidRPr="00374393">
        <w:rPr>
          <w:szCs w:val="24"/>
        </w:rPr>
        <w:t xml:space="preserve">, </w:t>
      </w:r>
      <w:r w:rsidRPr="00B20BFA">
        <w:rPr>
          <w:szCs w:val="24"/>
        </w:rPr>
        <w:t xml:space="preserve">број </w:t>
      </w:r>
      <w:r w:rsidR="00EC015E" w:rsidRPr="00E52A6A">
        <w:rPr>
          <w:b/>
          <w:szCs w:val="24"/>
          <w:lang w:val="sr-Cyrl-RS"/>
        </w:rPr>
        <w:t>13</w:t>
      </w:r>
      <w:r w:rsidRPr="00E52A6A">
        <w:rPr>
          <w:b/>
          <w:szCs w:val="24"/>
        </w:rPr>
        <w:t>/</w:t>
      </w:r>
      <w:r w:rsidRPr="00B20BFA">
        <w:rPr>
          <w:b/>
          <w:szCs w:val="24"/>
        </w:rPr>
        <w:t>1</w:t>
      </w:r>
      <w:r w:rsidR="009C4833" w:rsidRPr="00B20BFA">
        <w:rPr>
          <w:b/>
          <w:szCs w:val="24"/>
          <w:lang w:val="sr-Cyrl-RS"/>
        </w:rPr>
        <w:t>7</w:t>
      </w:r>
      <w:r w:rsidRPr="00B20BFA">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lastRenderedPageBreak/>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lang w:val="sr-Cyrl-RS"/>
        </w:rPr>
      </w:pPr>
    </w:p>
    <w:p w:rsidR="00E52A6A" w:rsidRDefault="00E52A6A" w:rsidP="0024022B">
      <w:pPr>
        <w:jc w:val="center"/>
        <w:outlineLvl w:val="0"/>
        <w:rPr>
          <w:b/>
          <w:szCs w:val="24"/>
          <w:lang w:val="sr-Cyrl-RS"/>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4B132B"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Услуга одржавања софтвера за послове финансија у</w:t>
      </w:r>
      <w:r w:rsidRPr="004B132B">
        <w:rPr>
          <w:b/>
        </w:rPr>
        <w:t xml:space="preserve"> Управи царина</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9C4833" w:rsidRPr="00580215" w:rsidRDefault="009C4833" w:rsidP="009C4833">
      <w:pPr>
        <w:outlineLvl w:val="0"/>
      </w:pP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FB3355" w:rsidRDefault="009C4833" w:rsidP="009C4833">
      <w:r w:rsidRPr="00580215">
        <w:tab/>
      </w:r>
      <w:r w:rsidRPr="00FB3355">
        <w:t>1.</w:t>
      </w:r>
      <w:r w:rsidRPr="00E51001">
        <w:rPr>
          <w:color w:val="FF0000"/>
        </w:rPr>
        <w:t xml:space="preserve"> </w:t>
      </w:r>
      <w:r w:rsidRPr="00FB3355">
        <w:t>Ликвидатура плаћања, Добављачи/Купци</w:t>
      </w:r>
    </w:p>
    <w:p w:rsidR="009C4833" w:rsidRPr="00FB3355" w:rsidRDefault="009C4833" w:rsidP="009C4833">
      <w:r w:rsidRPr="00FB3355">
        <w:tab/>
        <w:t>2. Трезор дискета/XМЛ плаћања</w:t>
      </w:r>
    </w:p>
    <w:p w:rsidR="009C4833" w:rsidRPr="00FB3355" w:rsidRDefault="009C4833" w:rsidP="009C4833">
      <w:r w:rsidRPr="00FB3355">
        <w:tab/>
        <w:t>3. Благајна динарска/девизна</w:t>
      </w:r>
    </w:p>
    <w:p w:rsidR="009C4833" w:rsidRPr="00FB3355" w:rsidRDefault="009C4833" w:rsidP="009C4833">
      <w:r w:rsidRPr="00FB3355">
        <w:tab/>
        <w:t>4. Остале врсте плаћања</w:t>
      </w:r>
    </w:p>
    <w:p w:rsidR="009C4833" w:rsidRPr="00FB3355" w:rsidRDefault="009C4833" w:rsidP="009C4833">
      <w:r w:rsidRPr="00FB3355">
        <w:tab/>
        <w:t>5. Обрачун зарада</w:t>
      </w:r>
    </w:p>
    <w:p w:rsidR="009C4833" w:rsidRPr="00FB3355" w:rsidRDefault="009C4833" w:rsidP="009C4833">
      <w:r w:rsidRPr="00FB3355">
        <w:tab/>
        <w:t>6. Депозитни рачун, ликвидатура/књиговодство</w:t>
      </w:r>
    </w:p>
    <w:p w:rsidR="009C4833" w:rsidRPr="00FB3355" w:rsidRDefault="009C4833" w:rsidP="009C4833">
      <w:r w:rsidRPr="00FB3355">
        <w:tab/>
        <w:t>7. Финансијско књиговодство</w:t>
      </w:r>
    </w:p>
    <w:p w:rsidR="009C4833" w:rsidRPr="00FB3355" w:rsidRDefault="009C4833" w:rsidP="009C4833">
      <w:r w:rsidRPr="00FB3355">
        <w:tab/>
        <w:t>8. Основна средства</w:t>
      </w:r>
    </w:p>
    <w:p w:rsidR="009C4833" w:rsidRPr="00FB3355" w:rsidRDefault="009C4833" w:rsidP="009C4833">
      <w:pPr>
        <w:ind w:firstLine="720"/>
      </w:pPr>
      <w:r w:rsidRPr="00FB3355">
        <w:tab/>
        <w:t>9. Обрачун камата</w:t>
      </w:r>
    </w:p>
    <w:p w:rsidR="009C4833" w:rsidRPr="00FB3355" w:rsidRDefault="009C4833" w:rsidP="009C4833">
      <w:pPr>
        <w:ind w:firstLine="720"/>
      </w:pPr>
      <w:r w:rsidRPr="00FB3355">
        <w:tab/>
        <w:t>10. Евиденција и анализа мобилних телефона</w:t>
      </w:r>
    </w:p>
    <w:p w:rsidR="009C4833" w:rsidRPr="00FB3355" w:rsidRDefault="009C4833" w:rsidP="009C4833">
      <w:pPr>
        <w:ind w:firstLine="720"/>
      </w:pPr>
      <w:r w:rsidRPr="00FB3355">
        <w:tab/>
        <w:t>11. Подсистем писарница</w:t>
      </w:r>
    </w:p>
    <w:p w:rsidR="009C4833" w:rsidRPr="00FB3355" w:rsidRDefault="009C4833" w:rsidP="009C4833">
      <w:pPr>
        <w:ind w:firstLine="720"/>
      </w:pPr>
      <w:r w:rsidRPr="00FB3355">
        <w:tab/>
        <w:t>12. Ситан инвентар</w:t>
      </w:r>
    </w:p>
    <w:p w:rsidR="009C4833" w:rsidRPr="00FB3355" w:rsidRDefault="009C4833" w:rsidP="009C4833">
      <w:pPr>
        <w:ind w:firstLine="720"/>
      </w:pPr>
      <w:r w:rsidRPr="00FB3355">
        <w:tab/>
        <w:t>13. Евидентни рачун</w:t>
      </w:r>
    </w:p>
    <w:p w:rsidR="009C4833" w:rsidRPr="00FB3355" w:rsidRDefault="009C4833" w:rsidP="009C4833">
      <w:pPr>
        <w:ind w:firstLine="720"/>
      </w:pPr>
      <w:r w:rsidRPr="00FB3355">
        <w:tab/>
        <w:t>14. Робно-материјално пословање</w:t>
      </w:r>
    </w:p>
    <w:p w:rsidR="009C4833" w:rsidRPr="00FB3355" w:rsidRDefault="009C4833" w:rsidP="009C4833">
      <w:pPr>
        <w:ind w:firstLine="720"/>
      </w:pPr>
      <w:r w:rsidRPr="00FB3355">
        <w:tab/>
        <w:t>15. Заплењена роба и аутомобили</w:t>
      </w:r>
    </w:p>
    <w:p w:rsidR="009C4833" w:rsidRPr="00FB3355" w:rsidRDefault="009C4833" w:rsidP="009C4833">
      <w:pPr>
        <w:ind w:firstLine="720"/>
      </w:pPr>
      <w:r w:rsidRPr="00FB3355">
        <w:tab/>
        <w:t>16. Подсистем Информације за пословодство</w:t>
      </w:r>
    </w:p>
    <w:p w:rsidR="009C4833" w:rsidRPr="00FB3355" w:rsidRDefault="009C4833" w:rsidP="009C4833">
      <w:pPr>
        <w:ind w:firstLine="720"/>
      </w:pPr>
      <w:r w:rsidRPr="00FB3355">
        <w:tab/>
        <w:t>17. Подсистем Уговори</w:t>
      </w:r>
    </w:p>
    <w:p w:rsidR="009C4833" w:rsidRDefault="009C4833" w:rsidP="009C4833">
      <w:pPr>
        <w:ind w:firstLine="720"/>
      </w:pPr>
      <w:r w:rsidRPr="00FB3355">
        <w:tab/>
        <w:t>18. План прихода и расхода по апропријацијама</w:t>
      </w:r>
    </w:p>
    <w:p w:rsidR="00F022A3" w:rsidRPr="00F022A3" w:rsidRDefault="00F022A3" w:rsidP="009C4833">
      <w:pPr>
        <w:ind w:firstLine="720"/>
        <w:rPr>
          <w:lang w:val="sr-Cyrl-RS"/>
        </w:rPr>
      </w:pPr>
      <w:r>
        <w:rPr>
          <w:lang w:val="sr-Cyrl-RS"/>
        </w:rPr>
        <w:t xml:space="preserve">            19. Мали евидентни рачун</w:t>
      </w:r>
    </w:p>
    <w:p w:rsidR="009C4833" w:rsidRPr="00E51001" w:rsidRDefault="009C4833" w:rsidP="009C4833">
      <w:pPr>
        <w:rPr>
          <w:color w:val="FF0000"/>
        </w:rPr>
      </w:pPr>
    </w:p>
    <w:p w:rsidR="009C4833" w:rsidRPr="00E52A6A" w:rsidRDefault="008B7118" w:rsidP="009C4833">
      <w:pPr>
        <w:keepLines/>
        <w:spacing w:before="60"/>
        <w:ind w:left="360"/>
        <w:outlineLvl w:val="0"/>
        <w:rPr>
          <w:szCs w:val="24"/>
        </w:rPr>
      </w:pPr>
      <w:r>
        <w:rPr>
          <w:szCs w:val="24"/>
        </w:rPr>
        <w:tab/>
      </w:r>
      <w:bookmarkStart w:id="0" w:name="_GoBack"/>
      <w:bookmarkEnd w:id="0"/>
      <w:r>
        <w:rPr>
          <w:szCs w:val="24"/>
        </w:rPr>
        <w:t>С</w:t>
      </w:r>
      <w:r w:rsidR="009C4833" w:rsidRPr="00E52A6A">
        <w:rPr>
          <w:szCs w:val="24"/>
        </w:rPr>
        <w:t>офтвер  је имплементиран у окружењу:</w:t>
      </w:r>
    </w:p>
    <w:p w:rsidR="009C4833" w:rsidRPr="00E52A6A" w:rsidRDefault="009C4833" w:rsidP="009C4833">
      <w:pPr>
        <w:keepLines/>
        <w:spacing w:before="60"/>
        <w:ind w:left="360"/>
        <w:outlineLvl w:val="0"/>
        <w:rPr>
          <w:b/>
          <w:szCs w:val="24"/>
        </w:rPr>
      </w:pPr>
      <w:r w:rsidRPr="00E52A6A">
        <w:rPr>
          <w:b/>
          <w:szCs w:val="24"/>
        </w:rPr>
        <w:t xml:space="preserve">     </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sidRPr="00E52A6A">
        <w:rPr>
          <w:color w:val="auto"/>
          <w:lang w:val="sr-Latn-CS"/>
        </w:rPr>
        <w:t>: MS SQL 20</w:t>
      </w:r>
      <w:r w:rsidR="00E52A6A" w:rsidRPr="00E52A6A">
        <w:rPr>
          <w:color w:val="auto"/>
          <w:lang w:val="sr-Cyrl-RS"/>
        </w:rPr>
        <w:t>16</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9C4833" w:rsidRPr="004B132B" w:rsidRDefault="009C4833" w:rsidP="009C4833">
      <w:pPr>
        <w:rPr>
          <w:szCs w:val="24"/>
        </w:rPr>
      </w:pPr>
    </w:p>
    <w:p w:rsidR="009C4833" w:rsidRPr="004B132B" w:rsidRDefault="009C4833" w:rsidP="009C4833">
      <w:pPr>
        <w:keepLines/>
        <w:spacing w:before="60"/>
        <w:ind w:left="360"/>
        <w:outlineLvl w:val="0"/>
        <w:rPr>
          <w:b/>
          <w:szCs w:val="24"/>
        </w:rPr>
      </w:pPr>
      <w:r w:rsidRPr="004B132B">
        <w:rPr>
          <w:b/>
          <w:szCs w:val="24"/>
        </w:rPr>
        <w:t xml:space="preserve">      Редовно одржавање обухвата:</w:t>
      </w:r>
    </w:p>
    <w:p w:rsidR="009C4833" w:rsidRPr="004B132B" w:rsidRDefault="009C4833" w:rsidP="009C4833">
      <w:pPr>
        <w:keepLines/>
        <w:spacing w:before="60"/>
        <w:ind w:left="360"/>
        <w:outlineLvl w:val="0"/>
        <w:rPr>
          <w:b/>
          <w:szCs w:val="24"/>
        </w:rPr>
      </w:pP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9C4833">
      <w:pPr>
        <w:widowControl/>
        <w:numPr>
          <w:ilvl w:val="0"/>
          <w:numId w:val="20"/>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lastRenderedPageBreak/>
        <w:t>П</w:t>
      </w:r>
      <w:r w:rsidRPr="004B132B">
        <w:rPr>
          <w:lang w:val="sr-Latn-CS"/>
        </w:rPr>
        <w:t>одршка на преласку из године у годину, остваривање почетних стања</w:t>
      </w:r>
    </w:p>
    <w:p w:rsidR="009C4833" w:rsidRPr="00580215" w:rsidRDefault="009C4833" w:rsidP="009C4833">
      <w:pPr>
        <w:widowControl/>
        <w:numPr>
          <w:ilvl w:val="0"/>
          <w:numId w:val="20"/>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ind w:left="720"/>
      </w:pPr>
    </w:p>
    <w:p w:rsidR="009C4833" w:rsidRPr="009D2C08" w:rsidRDefault="009C4833" w:rsidP="009C4833">
      <w:pPr>
        <w:keepLines/>
        <w:spacing w:before="60"/>
        <w:ind w:left="360" w:firstLine="360"/>
        <w:outlineLvl w:val="0"/>
        <w:rPr>
          <w:b/>
        </w:rPr>
      </w:pPr>
      <w:r w:rsidRPr="00580215">
        <w:rPr>
          <w:b/>
          <w:lang w:val="sr-Latn-CS"/>
        </w:rPr>
        <w:t>Ванредно одржавање обухвата:</w:t>
      </w:r>
    </w:p>
    <w:p w:rsidR="009C4833" w:rsidRPr="007456D5" w:rsidRDefault="009C4833" w:rsidP="00E52A6A">
      <w:pPr>
        <w:widowControl/>
        <w:tabs>
          <w:tab w:val="clear" w:pos="1440"/>
        </w:tabs>
        <w:ind w:left="720"/>
        <w:rPr>
          <w:lang w:val="sr-Latn-CS"/>
        </w:rPr>
      </w:pPr>
      <w:r w:rsidRPr="00580215">
        <w:rPr>
          <w:lang w:val="sr-Latn-CS"/>
        </w:rPr>
        <w:t>Измене по пис</w:t>
      </w:r>
      <w:r w:rsidRPr="00580215">
        <w:t>а</w:t>
      </w:r>
      <w:r w:rsidRPr="00580215">
        <w:rPr>
          <w:lang w:val="sr-Latn-CS"/>
        </w:rPr>
        <w:t>ном захтеву наручиоца и доградња постојећих модула</w:t>
      </w:r>
      <w:r>
        <w:t>.</w:t>
      </w:r>
    </w:p>
    <w:p w:rsidR="009C4833" w:rsidRPr="007456D5" w:rsidRDefault="009C4833" w:rsidP="009C4833">
      <w:pPr>
        <w:widowControl/>
        <w:tabs>
          <w:tab w:val="clear" w:pos="1440"/>
        </w:tabs>
        <w:ind w:left="720"/>
        <w:rPr>
          <w:lang w:val="sr-Latn-CS"/>
        </w:rPr>
      </w:pPr>
    </w:p>
    <w:p w:rsidR="009C4833" w:rsidRPr="007456D5" w:rsidRDefault="009C4833" w:rsidP="009C4833">
      <w:pPr>
        <w:keepLines/>
        <w:spacing w:before="60"/>
        <w:ind w:left="360"/>
        <w:outlineLvl w:val="0"/>
        <w:rPr>
          <w:b/>
        </w:rPr>
      </w:pPr>
      <w:r>
        <w:rPr>
          <w:b/>
        </w:rPr>
        <w:t xml:space="preserve">       </w:t>
      </w:r>
      <w:r w:rsidRPr="007456D5">
        <w:rPr>
          <w:b/>
        </w:rPr>
        <w:t>Понуђач прихвата следеће опште одговорности:</w:t>
      </w:r>
    </w:p>
    <w:p w:rsidR="009C4833" w:rsidRDefault="009C4833" w:rsidP="009C4833"/>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9C4833" w:rsidP="009C4833">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9C4833" w:rsidRPr="00AF1B75" w:rsidRDefault="009C4833" w:rsidP="009C4833">
      <w:pPr>
        <w:widowControl/>
        <w:numPr>
          <w:ilvl w:val="0"/>
          <w:numId w:val="18"/>
        </w:numPr>
        <w:tabs>
          <w:tab w:val="clear" w:pos="1440"/>
        </w:tabs>
      </w:pPr>
      <w:r w:rsidRPr="00AF1B75">
        <w:t>Понуђач 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9C4833" w:rsidRPr="008405A1" w:rsidRDefault="009C4833" w:rsidP="009C4833">
      <w:pPr>
        <w:widowControl/>
        <w:tabs>
          <w:tab w:val="clear" w:pos="1440"/>
        </w:tabs>
        <w:rPr>
          <w:lang w:val="sr-Latn-CS"/>
        </w:rPr>
      </w:pPr>
    </w:p>
    <w:p w:rsidR="009C4833" w:rsidRPr="000C48BD" w:rsidRDefault="009C4833" w:rsidP="009C4833">
      <w:pPr>
        <w:keepLines/>
        <w:spacing w:before="60"/>
        <w:ind w:left="360"/>
        <w:outlineLvl w:val="0"/>
      </w:pPr>
      <w:r>
        <w:rPr>
          <w:b/>
          <w:lang w:val="en-US"/>
        </w:rPr>
        <w:t xml:space="preserve">      </w:t>
      </w:r>
      <w:r w:rsidRPr="007456D5">
        <w:rPr>
          <w:b/>
        </w:rPr>
        <w:t>Наручилац  прихвата следеће опште одговорности</w:t>
      </w:r>
      <w:r w:rsidRPr="000C48BD">
        <w:t>:</w:t>
      </w:r>
    </w:p>
    <w:p w:rsidR="009C4833" w:rsidRPr="000C48BD" w:rsidRDefault="009C4833" w:rsidP="009C4833"/>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9C4833" w:rsidRDefault="009C4833" w:rsidP="009C4833">
      <w:pPr>
        <w:rPr>
          <w:iCs/>
          <w:szCs w:val="24"/>
        </w:rPr>
      </w:pPr>
    </w:p>
    <w:p w:rsidR="009C4833" w:rsidRPr="00330C49" w:rsidRDefault="009C4833" w:rsidP="009C4833">
      <w:pPr>
        <w:rPr>
          <w:szCs w:val="24"/>
          <w:lang w:val="en-US"/>
        </w:rPr>
      </w:pPr>
    </w:p>
    <w:p w:rsidR="009C4833" w:rsidRDefault="009C4833"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Pr="008405A1" w:rsidRDefault="00EC015E" w:rsidP="009C4833">
      <w:pPr>
        <w:widowControl/>
        <w:tabs>
          <w:tab w:val="clear" w:pos="1440"/>
        </w:tabs>
        <w:ind w:left="720"/>
        <w:rPr>
          <w:lang w:val="sr-Latn-CS"/>
        </w:rPr>
      </w:pPr>
    </w:p>
    <w:p w:rsidR="009C4833" w:rsidRPr="002A14F0" w:rsidRDefault="009C4833" w:rsidP="009C4833">
      <w:pPr>
        <w:spacing w:line="360" w:lineRule="auto"/>
        <w:ind w:left="720"/>
        <w:outlineLvl w:val="0"/>
        <w:rPr>
          <w:b/>
        </w:rPr>
      </w:pPr>
      <w:r w:rsidRPr="002A14F0">
        <w:rPr>
          <w:b/>
        </w:rPr>
        <w:t>Цена</w:t>
      </w:r>
      <w:r>
        <w:rPr>
          <w:b/>
        </w:rPr>
        <w:t xml:space="preserve">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9C4833" w:rsidRPr="001E7C2C" w:rsidTr="00240F05">
        <w:tc>
          <w:tcPr>
            <w:tcW w:w="851" w:type="dxa"/>
            <w:vAlign w:val="center"/>
          </w:tcPr>
          <w:p w:rsidR="009C4833" w:rsidRPr="005404C0" w:rsidRDefault="009C4833" w:rsidP="00240F05">
            <w:pPr>
              <w:pStyle w:val="BodyText"/>
              <w:jc w:val="center"/>
              <w:rPr>
                <w:rFonts w:ascii="Times New Roman" w:hAnsi="Times New Roman"/>
                <w:b/>
                <w:noProof/>
                <w:szCs w:val="24"/>
              </w:rPr>
            </w:pPr>
            <w:r w:rsidRPr="005404C0">
              <w:rPr>
                <w:rFonts w:ascii="Times New Roman" w:hAnsi="Times New Roman"/>
                <w:b/>
                <w:noProof/>
                <w:szCs w:val="24"/>
              </w:rPr>
              <w:t>Ред.</w:t>
            </w:r>
          </w:p>
          <w:p w:rsidR="009C4833" w:rsidRPr="005404C0" w:rsidRDefault="009C4833" w:rsidP="00240F05">
            <w:pPr>
              <w:pStyle w:val="BodyText"/>
              <w:jc w:val="center"/>
              <w:rPr>
                <w:rFonts w:asciiTheme="minorHAnsi" w:hAnsiTheme="minorHAnsi"/>
                <w:b/>
                <w:noProof/>
              </w:rPr>
            </w:pPr>
            <w:r w:rsidRPr="005404C0">
              <w:rPr>
                <w:rFonts w:ascii="Times New Roman" w:hAnsi="Times New Roman"/>
                <w:b/>
                <w:noProof/>
                <w:szCs w:val="24"/>
              </w:rPr>
              <w:t>број</w:t>
            </w:r>
          </w:p>
        </w:tc>
        <w:tc>
          <w:tcPr>
            <w:tcW w:w="3119" w:type="dxa"/>
            <w:vAlign w:val="center"/>
          </w:tcPr>
          <w:p w:rsidR="009C4833" w:rsidRPr="001E7C2C" w:rsidRDefault="009C4833" w:rsidP="00240F05">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1276" w:type="dxa"/>
            <w:vAlign w:val="center"/>
          </w:tcPr>
          <w:p w:rsidR="009C4833" w:rsidRPr="007772A3" w:rsidRDefault="009C4833" w:rsidP="00240F05">
            <w:pPr>
              <w:pStyle w:val="BodyText"/>
              <w:jc w:val="center"/>
              <w:rPr>
                <w:rFonts w:ascii="Times New Roman" w:hAnsi="Times New Roman"/>
                <w:b/>
                <w:noProof/>
                <w:szCs w:val="22"/>
              </w:rPr>
            </w:pPr>
            <w:r>
              <w:rPr>
                <w:rFonts w:ascii="Times New Roman" w:hAnsi="Times New Roman"/>
                <w:b/>
                <w:noProof/>
                <w:sz w:val="22"/>
                <w:szCs w:val="22"/>
              </w:rPr>
              <w:t>Јединица мере</w:t>
            </w:r>
          </w:p>
        </w:tc>
        <w:tc>
          <w:tcPr>
            <w:tcW w:w="992" w:type="dxa"/>
            <w:vAlign w:val="center"/>
          </w:tcPr>
          <w:p w:rsidR="009C4833" w:rsidRDefault="009C4833" w:rsidP="00240F05">
            <w:pPr>
              <w:jc w:val="center"/>
              <w:rPr>
                <w:b/>
                <w:noProof/>
                <w:szCs w:val="22"/>
                <w:lang w:val="ru-RU"/>
              </w:rPr>
            </w:pPr>
          </w:p>
          <w:p w:rsidR="009C4833" w:rsidRPr="001E7C2C" w:rsidRDefault="009C4833" w:rsidP="00240F05">
            <w:pPr>
              <w:pStyle w:val="BodyText"/>
              <w:jc w:val="center"/>
              <w:rPr>
                <w:b/>
                <w:noProof/>
                <w:szCs w:val="22"/>
                <w:lang w:val="ru-RU"/>
              </w:rPr>
            </w:pPr>
            <w:r w:rsidRPr="00F36AC7">
              <w:rPr>
                <w:szCs w:val="24"/>
              </w:rPr>
              <w:t>Кол</w:t>
            </w:r>
            <w:r>
              <w:rPr>
                <w:szCs w:val="24"/>
              </w:rPr>
              <w:t>.</w:t>
            </w:r>
          </w:p>
        </w:tc>
        <w:tc>
          <w:tcPr>
            <w:tcW w:w="2126" w:type="dxa"/>
          </w:tcPr>
          <w:p w:rsidR="009C4833" w:rsidRDefault="009C4833" w:rsidP="00240F05">
            <w:pPr>
              <w:jc w:val="center"/>
              <w:rPr>
                <w:b/>
                <w:noProof/>
                <w:szCs w:val="22"/>
                <w:lang w:val="ru-RU"/>
              </w:rPr>
            </w:pPr>
          </w:p>
          <w:p w:rsidR="009C4833" w:rsidRDefault="009C4833" w:rsidP="00240F05">
            <w:pPr>
              <w:jc w:val="center"/>
              <w:rPr>
                <w:b/>
                <w:noProof/>
                <w:szCs w:val="22"/>
                <w:lang w:val="ru-RU"/>
              </w:rPr>
            </w:pPr>
            <w:r>
              <w:rPr>
                <w:szCs w:val="24"/>
              </w:rPr>
              <w:t xml:space="preserve">Паушални износ </w:t>
            </w:r>
            <w:r w:rsidRPr="00F36AC7">
              <w:rPr>
                <w:szCs w:val="24"/>
              </w:rPr>
              <w:t>на месечном нивоу</w:t>
            </w:r>
            <w:r>
              <w:rPr>
                <w:szCs w:val="24"/>
              </w:rPr>
              <w:t xml:space="preserve"> у динарима</w:t>
            </w:r>
            <w:r w:rsidRPr="00F36AC7">
              <w:rPr>
                <w:szCs w:val="24"/>
              </w:rPr>
              <w:t xml:space="preserve"> без ПДВ</w:t>
            </w:r>
            <w:r>
              <w:rPr>
                <w:b/>
                <w:noProof/>
                <w:szCs w:val="22"/>
                <w:lang w:val="ru-RU"/>
              </w:rPr>
              <w:t xml:space="preserve"> </w:t>
            </w:r>
          </w:p>
        </w:tc>
        <w:tc>
          <w:tcPr>
            <w:tcW w:w="1843" w:type="dxa"/>
          </w:tcPr>
          <w:p w:rsidR="009C4833" w:rsidRDefault="009C4833" w:rsidP="00980F7B">
            <w:pPr>
              <w:jc w:val="center"/>
              <w:rPr>
                <w:b/>
                <w:noProof/>
                <w:szCs w:val="22"/>
                <w:lang w:val="ru-RU"/>
              </w:rPr>
            </w:pPr>
            <w:r>
              <w:rPr>
                <w:szCs w:val="24"/>
              </w:rPr>
              <w:t>Укупна износ</w:t>
            </w:r>
            <w:r w:rsidRPr="00F36AC7">
              <w:rPr>
                <w:szCs w:val="24"/>
              </w:rPr>
              <w:t xml:space="preserve"> за период од </w:t>
            </w:r>
            <w:r>
              <w:rPr>
                <w:szCs w:val="24"/>
              </w:rPr>
              <w:t>1</w:t>
            </w:r>
            <w:r w:rsidR="00980F7B">
              <w:rPr>
                <w:szCs w:val="24"/>
                <w:lang w:val="sr-Cyrl-RS"/>
              </w:rPr>
              <w:t>0</w:t>
            </w:r>
            <w:r w:rsidRPr="00F36AC7">
              <w:rPr>
                <w:szCs w:val="24"/>
              </w:rPr>
              <w:t xml:space="preserve"> месеци </w:t>
            </w:r>
            <w:r>
              <w:rPr>
                <w:szCs w:val="24"/>
              </w:rPr>
              <w:t xml:space="preserve">у динарима </w:t>
            </w:r>
            <w:r w:rsidRPr="00F36AC7">
              <w:rPr>
                <w:szCs w:val="24"/>
              </w:rPr>
              <w:t>без ПДВ</w:t>
            </w:r>
          </w:p>
        </w:tc>
      </w:tr>
      <w:tr w:rsidR="009C4833" w:rsidRPr="001E7C2C" w:rsidTr="00240F05">
        <w:trPr>
          <w:trHeight w:val="242"/>
        </w:trPr>
        <w:tc>
          <w:tcPr>
            <w:tcW w:w="851"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1</w:t>
            </w:r>
          </w:p>
        </w:tc>
        <w:tc>
          <w:tcPr>
            <w:tcW w:w="3119"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2</w:t>
            </w:r>
          </w:p>
        </w:tc>
        <w:tc>
          <w:tcPr>
            <w:tcW w:w="1276" w:type="dxa"/>
            <w:vAlign w:val="center"/>
          </w:tcPr>
          <w:p w:rsidR="009C4833" w:rsidRPr="001E7C2C" w:rsidRDefault="009C4833" w:rsidP="00240F05">
            <w:pPr>
              <w:pStyle w:val="BodyText"/>
              <w:jc w:val="center"/>
              <w:rPr>
                <w:rFonts w:ascii="Times New Roman" w:hAnsi="Times New Roman"/>
                <w:noProof/>
              </w:rPr>
            </w:pPr>
            <w:r>
              <w:rPr>
                <w:rFonts w:ascii="Times New Roman" w:hAnsi="Times New Roman"/>
                <w:noProof/>
              </w:rPr>
              <w:t>3</w:t>
            </w:r>
          </w:p>
        </w:tc>
        <w:tc>
          <w:tcPr>
            <w:tcW w:w="992" w:type="dxa"/>
            <w:vAlign w:val="center"/>
          </w:tcPr>
          <w:p w:rsidR="009C4833" w:rsidRPr="001E7C2C" w:rsidRDefault="009C4833" w:rsidP="00240F05">
            <w:pPr>
              <w:jc w:val="center"/>
              <w:rPr>
                <w:noProof/>
                <w:sz w:val="20"/>
                <w:lang w:val="ru-RU"/>
              </w:rPr>
            </w:pPr>
            <w:r>
              <w:rPr>
                <w:noProof/>
                <w:sz w:val="20"/>
                <w:lang w:val="ru-RU"/>
              </w:rPr>
              <w:t>4</w:t>
            </w:r>
          </w:p>
        </w:tc>
        <w:tc>
          <w:tcPr>
            <w:tcW w:w="2126" w:type="dxa"/>
            <w:vAlign w:val="center"/>
          </w:tcPr>
          <w:p w:rsidR="009C4833" w:rsidRDefault="009C4833" w:rsidP="00240F05">
            <w:pPr>
              <w:jc w:val="center"/>
              <w:rPr>
                <w:noProof/>
                <w:sz w:val="20"/>
                <w:lang w:val="ru-RU"/>
              </w:rPr>
            </w:pPr>
            <w:r>
              <w:rPr>
                <w:noProof/>
                <w:sz w:val="20"/>
                <w:lang w:val="ru-RU"/>
              </w:rPr>
              <w:t>5</w:t>
            </w:r>
          </w:p>
        </w:tc>
        <w:tc>
          <w:tcPr>
            <w:tcW w:w="1843" w:type="dxa"/>
            <w:vAlign w:val="center"/>
          </w:tcPr>
          <w:p w:rsidR="009C4833" w:rsidRDefault="009C4833" w:rsidP="00240F05">
            <w:pPr>
              <w:jc w:val="center"/>
              <w:rPr>
                <w:noProof/>
                <w:sz w:val="20"/>
                <w:lang w:val="ru-RU"/>
              </w:rPr>
            </w:pPr>
            <w:r>
              <w:rPr>
                <w:noProof/>
                <w:sz w:val="20"/>
                <w:lang w:val="ru-RU"/>
              </w:rPr>
              <w:t>6(4х5)</w:t>
            </w:r>
          </w:p>
        </w:tc>
      </w:tr>
      <w:tr w:rsidR="009C4833" w:rsidRPr="00610CE6" w:rsidTr="00240F05">
        <w:tc>
          <w:tcPr>
            <w:tcW w:w="851" w:type="dxa"/>
            <w:vAlign w:val="center"/>
          </w:tcPr>
          <w:p w:rsidR="009C4833" w:rsidRPr="00610CE6" w:rsidRDefault="009C4833" w:rsidP="00240F05">
            <w:pPr>
              <w:jc w:val="center"/>
              <w:rPr>
                <w:b/>
                <w:szCs w:val="22"/>
              </w:rPr>
            </w:pPr>
            <w:r w:rsidRPr="00610CE6">
              <w:rPr>
                <w:b/>
                <w:sz w:val="22"/>
                <w:szCs w:val="22"/>
              </w:rPr>
              <w:t>1.</w:t>
            </w:r>
          </w:p>
        </w:tc>
        <w:tc>
          <w:tcPr>
            <w:tcW w:w="3119" w:type="dxa"/>
            <w:vAlign w:val="center"/>
          </w:tcPr>
          <w:p w:rsidR="009C4833" w:rsidRPr="00B20BFA" w:rsidRDefault="009C4833" w:rsidP="00DC1BC3">
            <w:pPr>
              <w:jc w:val="left"/>
              <w:rPr>
                <w:szCs w:val="22"/>
              </w:rPr>
            </w:pPr>
            <w:r w:rsidRPr="00B20BFA">
              <w:rPr>
                <w:b/>
              </w:rPr>
              <w:t>Редовно и ванредно одржавање софтвера за послове финансија</w:t>
            </w:r>
          </w:p>
        </w:tc>
        <w:tc>
          <w:tcPr>
            <w:tcW w:w="1276" w:type="dxa"/>
            <w:vAlign w:val="center"/>
          </w:tcPr>
          <w:p w:rsidR="009C4833" w:rsidRPr="00B20BFA" w:rsidRDefault="009C4833" w:rsidP="00240F05">
            <w:pPr>
              <w:jc w:val="center"/>
              <w:rPr>
                <w:szCs w:val="22"/>
              </w:rPr>
            </w:pPr>
            <w:r w:rsidRPr="00B20BFA">
              <w:rPr>
                <w:sz w:val="22"/>
                <w:szCs w:val="22"/>
              </w:rPr>
              <w:t>месец</w:t>
            </w:r>
          </w:p>
        </w:tc>
        <w:tc>
          <w:tcPr>
            <w:tcW w:w="992" w:type="dxa"/>
            <w:vAlign w:val="center"/>
          </w:tcPr>
          <w:p w:rsidR="009C4833" w:rsidRPr="00E52A6A" w:rsidRDefault="00E52A6A" w:rsidP="00240F05">
            <w:pPr>
              <w:jc w:val="center"/>
              <w:rPr>
                <w:szCs w:val="22"/>
                <w:lang w:val="sr-Cyrl-RS"/>
              </w:rPr>
            </w:pPr>
            <w:r>
              <w:rPr>
                <w:szCs w:val="22"/>
              </w:rPr>
              <w:t>1</w:t>
            </w:r>
            <w:r>
              <w:rPr>
                <w:szCs w:val="22"/>
                <w:lang w:val="sr-Cyrl-RS"/>
              </w:rPr>
              <w:t>0</w:t>
            </w:r>
          </w:p>
        </w:tc>
        <w:tc>
          <w:tcPr>
            <w:tcW w:w="2126" w:type="dxa"/>
          </w:tcPr>
          <w:p w:rsidR="009C4833" w:rsidRPr="00610CE6" w:rsidRDefault="009C4833" w:rsidP="00240F05">
            <w:pPr>
              <w:rPr>
                <w:szCs w:val="22"/>
              </w:rPr>
            </w:pPr>
          </w:p>
        </w:tc>
        <w:tc>
          <w:tcPr>
            <w:tcW w:w="1843" w:type="dxa"/>
          </w:tcPr>
          <w:p w:rsidR="009C4833" w:rsidRPr="00610CE6" w:rsidRDefault="009C4833" w:rsidP="00240F05">
            <w:pPr>
              <w:rPr>
                <w:szCs w:val="22"/>
              </w:rPr>
            </w:pPr>
          </w:p>
        </w:tc>
      </w:tr>
    </w:tbl>
    <w:p w:rsidR="009C4833" w:rsidRPr="00610CE6" w:rsidRDefault="009C4833" w:rsidP="009C4833">
      <w:pPr>
        <w:spacing w:line="360" w:lineRule="auto"/>
        <w:outlineLvl w:val="0"/>
        <w:rPr>
          <w:b/>
          <w:szCs w:val="24"/>
        </w:rPr>
      </w:pPr>
    </w:p>
    <w:tbl>
      <w:tblPr>
        <w:tblW w:w="9021" w:type="dxa"/>
        <w:tblInd w:w="18" w:type="dxa"/>
        <w:tblLayout w:type="fixed"/>
        <w:tblLook w:val="0000" w:firstRow="0" w:lastRow="0" w:firstColumn="0" w:lastColumn="0" w:noHBand="0" w:noVBand="0"/>
      </w:tblPr>
      <w:tblGrid>
        <w:gridCol w:w="5535"/>
        <w:gridCol w:w="3486"/>
      </w:tblGrid>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AA54D3" w:rsidRDefault="009C4833" w:rsidP="00AA54D3">
            <w:pPr>
              <w:pStyle w:val="ListBullet"/>
            </w:pPr>
            <w:r w:rsidRPr="00AA54D3">
              <w:t xml:space="preserve">Рок </w:t>
            </w:r>
            <w:r w:rsidRPr="00AA54D3">
              <w:rPr>
                <w:lang w:val="sr-Cyrl-RS"/>
              </w:rPr>
              <w:t xml:space="preserve">за </w:t>
            </w:r>
            <w:r w:rsidRPr="00AA54D3">
              <w:t xml:space="preserve">анализу свих (или појединих) модула система као </w:t>
            </w:r>
            <w:r w:rsidRPr="00AA54D3">
              <w:rPr>
                <w:lang w:val="sr-Cyrl-RS"/>
              </w:rPr>
              <w:t>анализ</w:t>
            </w:r>
            <w:r w:rsidRPr="00AA54D3">
              <w:t>у</w:t>
            </w:r>
            <w:r w:rsidRPr="00AA54D3">
              <w:rPr>
                <w:lang w:val="sr-Cyrl-RS"/>
              </w:rPr>
              <w:t xml:space="preserve"> постојеће апликације и хардвера на којој функционише</w:t>
            </w:r>
            <w:r w:rsidRPr="00AA54D3">
              <w:t xml:space="preserve"> </w:t>
            </w:r>
            <w:r w:rsidRPr="00AA54D3">
              <w:rPr>
                <w:lang w:val="sr-Cyrl-RS"/>
              </w:rPr>
              <w:t>(</w:t>
            </w:r>
            <w:r w:rsidRPr="00AA54D3">
              <w:t>не може бити дужи од 30 дана од дана закључења уговора</w:t>
            </w:r>
            <w:r w:rsidRPr="00AA54D3">
              <w:rPr>
                <w:lang w:val="sr-Cyrl-RS"/>
              </w:rPr>
              <w:t>)</w:t>
            </w:r>
            <w:r w:rsidRPr="00AA54D3">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AF1B75" w:rsidRDefault="009C4833" w:rsidP="00240F05">
            <w:pPr>
              <w:jc w:val="center"/>
              <w:rPr>
                <w:lang w:val="ru-RU"/>
              </w:rPr>
            </w:pPr>
            <w:r w:rsidRPr="00AF1B75">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 xml:space="preserve">_________ </w:t>
            </w:r>
            <w:r>
              <w:rPr>
                <w:lang w:val="ru-RU"/>
              </w:rPr>
              <w:t>сата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iCs/>
              </w:rPr>
            </w:pP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Pr>
                <w:iCs/>
              </w:rPr>
              <w:t>не може бити дужи од 7 (седам) дана, од одзива на писани захтев Наручиоца.</w:t>
            </w:r>
            <w:r w:rsidRPr="008246DA">
              <w:rPr>
                <w:iCs/>
              </w:rPr>
              <w:t xml:space="preserve"> </w:t>
            </w:r>
            <w:r w:rsidRPr="00610CE6">
              <w:rPr>
                <w:iCs/>
              </w:rPr>
              <w:t xml:space="preserve"> </w:t>
            </w:r>
            <w:r w:rsidRPr="00610CE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pPr>
              <w:rPr>
                <w:iCs/>
              </w:rPr>
            </w:pPr>
            <w:r w:rsidRPr="00B97FCE">
              <w:rPr>
                <w:iCs/>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rPr>
                <w:lang w:val="ru-RU"/>
              </w:rPr>
            </w:pPr>
            <w:r>
              <w:rPr>
                <w:lang w:val="ru-RU"/>
              </w:rPr>
              <w:t xml:space="preserve">               ДА             НЕ</w:t>
            </w:r>
          </w:p>
          <w:p w:rsidR="009C4833" w:rsidRPr="00610CE6" w:rsidRDefault="009C4833" w:rsidP="00240F05">
            <w:pPr>
              <w:jc w:val="center"/>
              <w:rPr>
                <w:lang w:val="ru-RU"/>
              </w:rPr>
            </w:pPr>
            <w:r>
              <w:rPr>
                <w:lang w:val="ru-RU"/>
              </w:rPr>
              <w:t xml:space="preserve">   (заокружити)</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r w:rsidRPr="00B97FCE">
              <w:rPr>
                <w:iCs/>
              </w:rPr>
              <w:t>Рок</w:t>
            </w:r>
            <w:r w:rsidRPr="00B97FCE">
              <w:rPr>
                <w:i/>
                <w:iCs/>
              </w:rPr>
              <w:t xml:space="preserve"> </w:t>
            </w:r>
            <w:r w:rsidRPr="00B97FCE">
              <w:rPr>
                <w:iCs/>
              </w:rPr>
              <w:t>извршења услуге</w:t>
            </w:r>
            <w:r w:rsidRPr="00B97FCE">
              <w:rPr>
                <w:i/>
                <w:iCs/>
              </w:rPr>
              <w:t xml:space="preserve"> </w:t>
            </w:r>
            <w:r w:rsidRPr="00B97FCE">
              <w:rPr>
                <w:b/>
                <w:i/>
                <w:iCs/>
              </w:rPr>
              <w:t>ванредног одржавања</w:t>
            </w:r>
            <w:r w:rsidRPr="00B97FCE">
              <w:rPr>
                <w:i/>
                <w:iCs/>
              </w:rPr>
              <w:t xml:space="preserve"> (</w:t>
            </w:r>
            <w:r w:rsidRPr="00B97FCE">
              <w:rPr>
                <w:iCs/>
              </w:rPr>
              <w:t xml:space="preserve">не може бити дужи од </w:t>
            </w:r>
            <w:r>
              <w:rPr>
                <w:iCs/>
              </w:rPr>
              <w:t>4</w:t>
            </w:r>
            <w:r w:rsidRPr="00B97FCE">
              <w:rPr>
                <w:iCs/>
              </w:rPr>
              <w:t xml:space="preserve">5 дана, </w:t>
            </w:r>
            <w:r w:rsidRPr="00B97FCE">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Default="009C4833" w:rsidP="00240F05">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p w:rsidR="009C4833" w:rsidRPr="00610CE6" w:rsidRDefault="009C4833" w:rsidP="00240F05">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 xml:space="preserve">_________ </w:t>
            </w:r>
            <w:r>
              <w:rPr>
                <w:lang w:val="ru-RU"/>
              </w:rPr>
              <w:t>сата</w:t>
            </w:r>
          </w:p>
        </w:tc>
      </w:tr>
    </w:tbl>
    <w:p w:rsidR="009C4833" w:rsidRPr="00610CE6" w:rsidRDefault="009C4833" w:rsidP="009C4833">
      <w:pPr>
        <w:spacing w:line="360" w:lineRule="auto"/>
        <w:rPr>
          <w:b/>
          <w:lang w:val="en-US"/>
        </w:rPr>
      </w:pPr>
    </w:p>
    <w:p w:rsidR="00F04076" w:rsidRDefault="00F04076" w:rsidP="0024022B">
      <w:pPr>
        <w:outlineLvl w:val="0"/>
        <w:rPr>
          <w:b/>
          <w:szCs w:val="24"/>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Pr="000276F3" w:rsidRDefault="00980F7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lastRenderedPageBreak/>
              <w:drawing>
                <wp:inline distT="0" distB="0" distL="0" distR="0" wp14:anchorId="71875CE9" wp14:editId="7104575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lang w:val="sr-Cyrl-RS"/>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lang w:val="sr-Cyrl-RS"/>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p w:rsidR="009C4833" w:rsidRDefault="009C4833" w:rsidP="00240F05">
            <w:pPr>
              <w:tabs>
                <w:tab w:val="left" w:pos="720"/>
              </w:tabs>
              <w:rPr>
                <w:szCs w:val="24"/>
                <w:lang w:val="sr-Cyrl-RS"/>
              </w:rPr>
            </w:pPr>
          </w:p>
          <w:p w:rsidR="009C4833" w:rsidRPr="000D63C2" w:rsidRDefault="009C4833" w:rsidP="00240F05">
            <w:pPr>
              <w:tabs>
                <w:tab w:val="left" w:pos="720"/>
              </w:tabs>
              <w:rPr>
                <w:b/>
                <w:szCs w:val="24"/>
                <w:lang w:val="sr-Cyrl-RS"/>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lang w:val="sr-Cyrl-RS"/>
        </w:rPr>
        <w:t>, 14/15 и 68/15</w:t>
      </w:r>
      <w:r w:rsidRPr="00C67846">
        <w:rPr>
          <w:szCs w:val="24"/>
        </w:rPr>
        <w:t xml:space="preserve">) спровео </w:t>
      </w:r>
      <w:r w:rsidR="001A4C43">
        <w:rPr>
          <w:szCs w:val="24"/>
          <w:lang w:val="sr-Cyrl-RS"/>
        </w:rPr>
        <w:t xml:space="preserve">отворени </w:t>
      </w:r>
      <w:r w:rsidRPr="00C67846">
        <w:rPr>
          <w:szCs w:val="24"/>
        </w:rPr>
        <w:t xml:space="preserve">поступак јавне </w:t>
      </w:r>
      <w:r w:rsidRPr="00C67846">
        <w:rPr>
          <w:szCs w:val="24"/>
        </w:rPr>
        <w:lastRenderedPageBreak/>
        <w:t>набавке</w:t>
      </w:r>
      <w:r>
        <w:rPr>
          <w:szCs w:val="24"/>
          <w:lang w:val="sr-Cyrl-RS"/>
        </w:rPr>
        <w:t xml:space="preserve">, </w:t>
      </w:r>
      <w:r w:rsidRPr="00C67846">
        <w:rPr>
          <w:b/>
          <w:szCs w:val="24"/>
        </w:rPr>
        <w:t xml:space="preserve">број </w:t>
      </w:r>
      <w:r w:rsidR="00EC015E">
        <w:rPr>
          <w:b/>
          <w:szCs w:val="24"/>
          <w:lang w:val="sr-Cyrl-RS"/>
        </w:rPr>
        <w:t>13</w:t>
      </w:r>
      <w:r w:rsidRPr="00C67846">
        <w:rPr>
          <w:b/>
          <w:szCs w:val="24"/>
        </w:rPr>
        <w:t>/1</w:t>
      </w:r>
      <w:r>
        <w:rPr>
          <w:b/>
          <w:szCs w:val="24"/>
          <w:lang w:val="sr-Cyrl-RS"/>
        </w:rPr>
        <w:t>7</w:t>
      </w:r>
      <w:r w:rsidRPr="00C67846">
        <w:rPr>
          <w:szCs w:val="24"/>
        </w:rPr>
        <w:t xml:space="preserve">, чији је предмет набавка услуга </w:t>
      </w:r>
      <w:r w:rsidR="001A4C43">
        <w:rPr>
          <w:szCs w:val="24"/>
        </w:rPr>
        <w:t>одржавања</w:t>
      </w:r>
      <w:r>
        <w:rPr>
          <w:szCs w:val="24"/>
        </w:rPr>
        <w:t xml:space="preserve"> софтвера за послове финансија</w:t>
      </w:r>
      <w:r>
        <w:rPr>
          <w:szCs w:val="24"/>
          <w:lang w:val="sr-Cyrl-RS"/>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lang w:val="sr-Cyrl-RS"/>
        </w:rPr>
        <w:t>Добављачу</w:t>
      </w:r>
      <w:r w:rsidR="00234784" w:rsidRPr="00C67846">
        <w:rPr>
          <w:szCs w:val="24"/>
        </w:rPr>
        <w:t xml:space="preserve"> </w:t>
      </w:r>
      <w:r w:rsidRPr="00C67846">
        <w:rPr>
          <w:szCs w:val="24"/>
        </w:rPr>
        <w:t xml:space="preserve">Уговор </w:t>
      </w:r>
      <w:r>
        <w:rPr>
          <w:szCs w:val="24"/>
        </w:rPr>
        <w:t xml:space="preserve"> о пружању </w:t>
      </w:r>
      <w:r w:rsidRPr="00C67846">
        <w:rPr>
          <w:szCs w:val="24"/>
        </w:rPr>
        <w:t xml:space="preserve">услуга </w:t>
      </w:r>
      <w:r>
        <w:rPr>
          <w:szCs w:val="24"/>
        </w:rPr>
        <w:t>одржавања 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lang w:val="sr-Cyrl-RS"/>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C67846" w:rsidRDefault="009C4833" w:rsidP="009C4833">
      <w:pPr>
        <w:jc w:val="center"/>
        <w:outlineLvl w:val="0"/>
        <w:rPr>
          <w:b/>
          <w:szCs w:val="24"/>
        </w:rPr>
      </w:pPr>
      <w:r w:rsidRPr="00C67846">
        <w:rPr>
          <w:b/>
          <w:szCs w:val="24"/>
        </w:rPr>
        <w:t>Члан 1.</w:t>
      </w:r>
    </w:p>
    <w:p w:rsidR="009C4833" w:rsidRPr="00C67846" w:rsidRDefault="009C4833" w:rsidP="009C4833">
      <w:pPr>
        <w:rPr>
          <w:szCs w:val="24"/>
        </w:rPr>
      </w:pPr>
    </w:p>
    <w:p w:rsidR="009C4833" w:rsidRPr="005E5FBB" w:rsidRDefault="009C4833" w:rsidP="009C4833">
      <w:pPr>
        <w:outlineLvl w:val="0"/>
        <w:rPr>
          <w:color w:val="FF0000"/>
          <w:szCs w:val="24"/>
        </w:rPr>
      </w:pPr>
      <w:r w:rsidRPr="00C67846">
        <w:rPr>
          <w:szCs w:val="24"/>
        </w:rPr>
        <w:tab/>
        <w:t>Предмет Уговора је</w:t>
      </w:r>
      <w:r>
        <w:rPr>
          <w:szCs w:val="24"/>
        </w:rPr>
        <w:t xml:space="preserve"> пружање</w:t>
      </w:r>
      <w:r w:rsidRPr="00C67846">
        <w:rPr>
          <w:szCs w:val="24"/>
        </w:rPr>
        <w:t xml:space="preserve"> услуга одржавања </w:t>
      </w:r>
      <w:r>
        <w:rPr>
          <w:szCs w:val="24"/>
        </w:rPr>
        <w:t>софтвера за послове финансија у Управи царина.</w:t>
      </w:r>
      <w:r w:rsidRPr="005E5FBB">
        <w:rPr>
          <w:color w:val="FF0000"/>
          <w:szCs w:val="24"/>
        </w:rPr>
        <w:t xml:space="preserve">     </w:t>
      </w:r>
    </w:p>
    <w:p w:rsidR="009C4833" w:rsidRPr="00580215" w:rsidRDefault="009C4833" w:rsidP="009C4833">
      <w:pPr>
        <w:outlineLvl w:val="0"/>
      </w:pPr>
      <w:r>
        <w:tab/>
      </w: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580215" w:rsidRDefault="009C4833" w:rsidP="009C4833">
      <w:r w:rsidRPr="00580215">
        <w:tab/>
      </w:r>
      <w:r w:rsidRPr="001B60F1">
        <w:t>1.</w:t>
      </w:r>
      <w:r w:rsidRPr="00E51001">
        <w:rPr>
          <w:color w:val="FF0000"/>
        </w:rPr>
        <w:t xml:space="preserve"> </w:t>
      </w:r>
      <w:r w:rsidRPr="00580215">
        <w:t>Ликвидатура плаћања, Добављачи/Купци</w:t>
      </w:r>
    </w:p>
    <w:p w:rsidR="009C4833" w:rsidRPr="00580215" w:rsidRDefault="009C4833" w:rsidP="009C4833">
      <w:r w:rsidRPr="00580215">
        <w:tab/>
        <w:t>2. Трезор дискета/XМЛ плаћања</w:t>
      </w:r>
    </w:p>
    <w:p w:rsidR="009C4833" w:rsidRPr="00580215" w:rsidRDefault="009C4833" w:rsidP="009C4833">
      <w:r w:rsidRPr="00580215">
        <w:tab/>
        <w:t>3. Благајна динарска/девизна</w:t>
      </w:r>
    </w:p>
    <w:p w:rsidR="009C4833" w:rsidRPr="00580215" w:rsidRDefault="009C4833" w:rsidP="009C4833">
      <w:r w:rsidRPr="00580215">
        <w:tab/>
        <w:t>4. Остале врсте плаћања</w:t>
      </w:r>
    </w:p>
    <w:p w:rsidR="009C4833" w:rsidRPr="00580215" w:rsidRDefault="009C4833" w:rsidP="009C4833">
      <w:r w:rsidRPr="00580215">
        <w:tab/>
        <w:t>5. Обрачун зарада</w:t>
      </w:r>
    </w:p>
    <w:p w:rsidR="009C4833" w:rsidRPr="00580215" w:rsidRDefault="009C4833" w:rsidP="009C4833">
      <w:r w:rsidRPr="00580215">
        <w:tab/>
        <w:t>6. Депозитни рачун, ликвидатура/књиговодство</w:t>
      </w:r>
    </w:p>
    <w:p w:rsidR="009C4833" w:rsidRPr="00580215" w:rsidRDefault="009C4833" w:rsidP="009C4833">
      <w:r w:rsidRPr="00580215">
        <w:tab/>
        <w:t>7. Финансијско књиговодство</w:t>
      </w:r>
    </w:p>
    <w:p w:rsidR="009C4833" w:rsidRPr="00580215" w:rsidRDefault="009C4833" w:rsidP="009C4833">
      <w:r w:rsidRPr="00580215">
        <w:tab/>
        <w:t>8. Основна средства</w:t>
      </w:r>
    </w:p>
    <w:p w:rsidR="009C4833" w:rsidRPr="00580215" w:rsidRDefault="009C4833" w:rsidP="009C4833">
      <w:pPr>
        <w:ind w:firstLine="720"/>
      </w:pPr>
      <w:r w:rsidRPr="00580215">
        <w:tab/>
        <w:t>9. Обрачун камата</w:t>
      </w:r>
    </w:p>
    <w:p w:rsidR="009C4833" w:rsidRPr="00580215" w:rsidRDefault="009C4833" w:rsidP="009C4833">
      <w:pPr>
        <w:ind w:firstLine="720"/>
      </w:pPr>
      <w:r w:rsidRPr="00580215">
        <w:tab/>
        <w:t>10. Евиденција и анализа мобилних телефона</w:t>
      </w:r>
    </w:p>
    <w:p w:rsidR="009C4833" w:rsidRPr="00580215" w:rsidRDefault="009C4833" w:rsidP="009C4833">
      <w:pPr>
        <w:ind w:firstLine="720"/>
      </w:pPr>
      <w:r w:rsidRPr="00580215">
        <w:tab/>
        <w:t>11. Подсистем писарница</w:t>
      </w:r>
    </w:p>
    <w:p w:rsidR="009C4833" w:rsidRPr="00580215" w:rsidRDefault="009C4833" w:rsidP="009C4833">
      <w:pPr>
        <w:ind w:firstLine="720"/>
      </w:pPr>
      <w:r w:rsidRPr="00580215">
        <w:tab/>
        <w:t>12. Ситан инвентар</w:t>
      </w:r>
    </w:p>
    <w:p w:rsidR="009C4833" w:rsidRPr="00580215" w:rsidRDefault="009C4833" w:rsidP="009C4833">
      <w:pPr>
        <w:ind w:firstLine="720"/>
      </w:pPr>
      <w:r w:rsidRPr="00580215">
        <w:tab/>
        <w:t>13. Евидентни рачун</w:t>
      </w:r>
    </w:p>
    <w:p w:rsidR="009C4833" w:rsidRPr="00580215" w:rsidRDefault="009C4833" w:rsidP="009C4833">
      <w:pPr>
        <w:ind w:firstLine="720"/>
      </w:pPr>
      <w:r w:rsidRPr="00580215">
        <w:tab/>
        <w:t>14. Робно-материјално пословање</w:t>
      </w:r>
    </w:p>
    <w:p w:rsidR="009C4833" w:rsidRPr="00580215" w:rsidRDefault="009C4833" w:rsidP="009C4833">
      <w:pPr>
        <w:ind w:firstLine="720"/>
      </w:pPr>
      <w:r w:rsidRPr="00580215">
        <w:tab/>
        <w:t>15. Заплењена роба и аутомобили</w:t>
      </w:r>
    </w:p>
    <w:p w:rsidR="009C4833" w:rsidRPr="00580215" w:rsidRDefault="009C4833" w:rsidP="009C4833">
      <w:pPr>
        <w:ind w:firstLine="720"/>
      </w:pPr>
      <w:r w:rsidRPr="00580215">
        <w:tab/>
        <w:t>16. Подсистем Информације за пословодство</w:t>
      </w:r>
    </w:p>
    <w:p w:rsidR="009C4833" w:rsidRPr="00580215" w:rsidRDefault="009C4833" w:rsidP="009C4833">
      <w:pPr>
        <w:ind w:firstLine="720"/>
      </w:pPr>
      <w:r w:rsidRPr="00580215">
        <w:tab/>
        <w:t>17. Подсистем Уговори</w:t>
      </w:r>
    </w:p>
    <w:p w:rsidR="009C4833" w:rsidRDefault="009C4833" w:rsidP="009C4833">
      <w:pPr>
        <w:ind w:firstLine="720"/>
      </w:pPr>
      <w:r w:rsidRPr="00580215">
        <w:tab/>
        <w:t>18. План прихода и расхода по апропријацијама</w:t>
      </w:r>
    </w:p>
    <w:p w:rsidR="008F59D3" w:rsidRPr="008F59D3" w:rsidRDefault="008F59D3" w:rsidP="009C4833">
      <w:pPr>
        <w:ind w:firstLine="720"/>
        <w:rPr>
          <w:lang w:val="sr-Cyrl-RS"/>
        </w:rPr>
      </w:pPr>
      <w:r>
        <w:rPr>
          <w:lang w:val="sr-Cyrl-RS"/>
        </w:rPr>
        <w:t xml:space="preserve">            19. Мали евидентни рачун </w:t>
      </w:r>
    </w:p>
    <w:p w:rsidR="009C4833" w:rsidRPr="00E51001" w:rsidRDefault="009C4833" w:rsidP="009C4833">
      <w:pPr>
        <w:rPr>
          <w:color w:val="FF0000"/>
        </w:rPr>
      </w:pPr>
    </w:p>
    <w:p w:rsidR="009C4833" w:rsidRPr="001A4C43" w:rsidRDefault="00DC1BC3" w:rsidP="009C4833">
      <w:pPr>
        <w:keepLines/>
        <w:spacing w:before="60"/>
        <w:ind w:left="360"/>
        <w:outlineLvl w:val="0"/>
      </w:pPr>
      <w:r>
        <w:rPr>
          <w:lang w:val="sr-Cyrl-RS"/>
        </w:rPr>
        <w:t>С</w:t>
      </w:r>
      <w:r w:rsidR="009C4833" w:rsidRPr="001A4C43">
        <w:t>офтвер  је имплементиран у окружењу:</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База података</w:t>
      </w:r>
      <w:r w:rsidRPr="001A4C43">
        <w:rPr>
          <w:color w:val="auto"/>
          <w:lang w:val="sr-Latn-CS"/>
        </w:rPr>
        <w:t>: MS SQL 20</w:t>
      </w:r>
      <w:r w:rsidR="008E2CC9" w:rsidRPr="001A4C43">
        <w:rPr>
          <w:color w:val="auto"/>
          <w:lang w:val="sr-Latn-CS"/>
        </w:rPr>
        <w:t>16</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Апликативни код</w:t>
      </w:r>
      <w:r w:rsidRPr="001A4C43">
        <w:rPr>
          <w:color w:val="auto"/>
          <w:lang w:val="sr-Latn-CS"/>
        </w:rPr>
        <w:t>: MS Visual Studio 6.0</w:t>
      </w:r>
    </w:p>
    <w:p w:rsidR="009C4833" w:rsidRDefault="009C4833"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9C4833" w:rsidRPr="000D63C2" w:rsidRDefault="009C4833" w:rsidP="009C4833">
      <w:pPr>
        <w:keepLines/>
        <w:spacing w:before="60"/>
        <w:ind w:left="360"/>
        <w:outlineLvl w:val="0"/>
        <w:rPr>
          <w:b/>
          <w:szCs w:val="24"/>
        </w:rPr>
      </w:pPr>
      <w:r w:rsidRPr="000D63C2">
        <w:rPr>
          <w:b/>
          <w:szCs w:val="24"/>
        </w:rPr>
        <w:t>Редовно одржавање обухвата: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1A4C43">
      <w:pPr>
        <w:widowControl/>
        <w:numPr>
          <w:ilvl w:val="0"/>
          <w:numId w:val="24"/>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p>
    <w:p w:rsidR="009C4833" w:rsidRPr="00580215" w:rsidRDefault="009C4833" w:rsidP="001A4C43">
      <w:pPr>
        <w:widowControl/>
        <w:numPr>
          <w:ilvl w:val="0"/>
          <w:numId w:val="24"/>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9C4833" w:rsidRPr="00DC1BC3" w:rsidRDefault="009C4833" w:rsidP="00DC1BC3">
      <w:pPr>
        <w:keepLines/>
        <w:spacing w:before="60"/>
        <w:ind w:left="360" w:firstLine="360"/>
        <w:outlineLvl w:val="0"/>
      </w:pPr>
      <w:r w:rsidRPr="00DC1BC3">
        <w:rPr>
          <w:lang w:val="sr-Latn-CS"/>
        </w:rPr>
        <w:t>Ванредно одржавање обухвата</w:t>
      </w:r>
      <w:r w:rsidR="00DC1BC3">
        <w:rPr>
          <w:lang w:val="sr-Cyrl-RS"/>
        </w:rPr>
        <w:t xml:space="preserve"> и</w:t>
      </w:r>
      <w:r w:rsidRPr="00DC1BC3">
        <w:rPr>
          <w:lang w:val="sr-Latn-CS"/>
        </w:rPr>
        <w:t>змене по пис</w:t>
      </w:r>
      <w:r w:rsidRPr="00580215">
        <w:t>а</w:t>
      </w:r>
      <w:r w:rsidRPr="00DC1BC3">
        <w:rPr>
          <w:lang w:val="sr-Latn-CS"/>
        </w:rPr>
        <w:t>ном захтеву наручиоца и доградња постојећих модула</w:t>
      </w:r>
      <w:r w:rsidRPr="00580215">
        <w:t>;</w:t>
      </w:r>
    </w:p>
    <w:p w:rsidR="009C4833" w:rsidRPr="00C67846" w:rsidRDefault="009C4833" w:rsidP="009C4833">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C67846" w:rsidRDefault="009C4833" w:rsidP="009C4833">
      <w:pPr>
        <w:jc w:val="center"/>
        <w:outlineLvl w:val="0"/>
        <w:rPr>
          <w:b/>
          <w:szCs w:val="24"/>
        </w:rPr>
      </w:pP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C4833" w:rsidRDefault="009C4833" w:rsidP="009C4833">
      <w:pPr>
        <w:rPr>
          <w:szCs w:val="24"/>
        </w:rPr>
      </w:pPr>
      <w:r w:rsidRPr="00503CE4">
        <w:rPr>
          <w:b/>
          <w:szCs w:val="24"/>
        </w:rPr>
        <w:tab/>
      </w:r>
      <w:r w:rsidRPr="004E495F">
        <w:rPr>
          <w:szCs w:val="24"/>
        </w:rPr>
        <w:t>Паушална цена</w:t>
      </w:r>
      <w:r w:rsidRPr="00503CE4">
        <w:rPr>
          <w:szCs w:val="24"/>
        </w:rPr>
        <w:t xml:space="preserve"> услуга</w:t>
      </w:r>
      <w:r>
        <w:rPr>
          <w:szCs w:val="24"/>
        </w:rPr>
        <w:t xml:space="preserve"> редовног и ванредног одржавања софтвера на месечном нивоу износи: </w:t>
      </w:r>
      <w:r w:rsidRPr="00503CE4">
        <w:rPr>
          <w:noProof/>
          <w:szCs w:val="24"/>
        </w:rPr>
        <w:t>(</w:t>
      </w:r>
      <w:r w:rsidRPr="00503CE4">
        <w:rPr>
          <w:b/>
          <w:i/>
          <w:noProof/>
          <w:szCs w:val="24"/>
        </w:rPr>
        <w:t>биће преузето из понуде</w:t>
      </w:r>
      <w:r w:rsidRPr="00503CE4">
        <w:rPr>
          <w:noProof/>
          <w:szCs w:val="24"/>
        </w:rPr>
        <w:t>)</w:t>
      </w:r>
      <w:r w:rsidRPr="009A62CC">
        <w:rPr>
          <w:szCs w:val="24"/>
        </w:rPr>
        <w:t xml:space="preserve"> </w:t>
      </w:r>
      <w:r w:rsidRPr="00503CE4">
        <w:rPr>
          <w:szCs w:val="24"/>
        </w:rPr>
        <w:t>динара без ПДВ</w:t>
      </w:r>
      <w:r>
        <w:rPr>
          <w:szCs w:val="24"/>
        </w:rPr>
        <w:t>.</w:t>
      </w:r>
    </w:p>
    <w:p w:rsidR="009C4833" w:rsidRPr="00AB69C7" w:rsidRDefault="009C4833" w:rsidP="009C4833">
      <w:pPr>
        <w:rPr>
          <w:noProof/>
          <w:szCs w:val="24"/>
        </w:rPr>
      </w:pPr>
      <w:r>
        <w:rPr>
          <w:szCs w:val="24"/>
        </w:rPr>
        <w:tab/>
      </w:r>
      <w:r w:rsidRPr="004E495F">
        <w:rPr>
          <w:szCs w:val="24"/>
        </w:rPr>
        <w:t>Паушална цена</w:t>
      </w:r>
      <w:r w:rsidRPr="00503CE4">
        <w:rPr>
          <w:szCs w:val="24"/>
        </w:rPr>
        <w:t xml:space="preserve"> </w:t>
      </w:r>
      <w:r>
        <w:rPr>
          <w:szCs w:val="24"/>
        </w:rPr>
        <w:t>на месечном нивоу</w:t>
      </w:r>
      <w:r w:rsidRPr="00AB69C7">
        <w:rPr>
          <w:szCs w:val="24"/>
        </w:rPr>
        <w:t xml:space="preserve"> мора да садржи све зависне трошкове које </w:t>
      </w:r>
      <w:r w:rsidR="00234784">
        <w:rPr>
          <w:szCs w:val="24"/>
          <w:lang w:val="sr-Cyrl-RS"/>
        </w:rPr>
        <w:t>Добављач</w:t>
      </w:r>
      <w:r w:rsidR="00234784" w:rsidRPr="00AB69C7">
        <w:rPr>
          <w:szCs w:val="24"/>
        </w:rPr>
        <w:t xml:space="preserve"> </w:t>
      </w:r>
      <w:r w:rsidRPr="00AB69C7">
        <w:rPr>
          <w:szCs w:val="24"/>
        </w:rPr>
        <w:t xml:space="preserve">има у реализацији </w:t>
      </w:r>
      <w:r>
        <w:rPr>
          <w:szCs w:val="24"/>
          <w:lang w:val="sr-Cyrl-RS"/>
        </w:rPr>
        <w:t>овог уговора</w:t>
      </w:r>
      <w:r w:rsidRPr="00AB69C7">
        <w:rPr>
          <w:szCs w:val="24"/>
        </w:rPr>
        <w:t>.</w:t>
      </w:r>
    </w:p>
    <w:p w:rsidR="009C4833" w:rsidRPr="00503CE4" w:rsidRDefault="009C4833" w:rsidP="009C4833">
      <w:pPr>
        <w:rPr>
          <w:noProof/>
        </w:rPr>
      </w:pPr>
      <w:r w:rsidRPr="00503CE4">
        <w:rPr>
          <w:noProof/>
        </w:rPr>
        <w:tab/>
        <w:t>Накнадно обрачунате т</w:t>
      </w:r>
      <w:r>
        <w:rPr>
          <w:noProof/>
        </w:rPr>
        <w:t xml:space="preserve">рошкове од стране </w:t>
      </w:r>
      <w:r w:rsidR="00234784">
        <w:rPr>
          <w:szCs w:val="24"/>
          <w:lang w:val="sr-Cyrl-RS"/>
        </w:rPr>
        <w:t>Добављача</w:t>
      </w:r>
      <w:r w:rsidRPr="00503CE4">
        <w:rPr>
          <w:noProof/>
        </w:rPr>
        <w:t>, Наручилац неће узети у обзир.</w:t>
      </w:r>
    </w:p>
    <w:p w:rsidR="009C4833" w:rsidRPr="005005E0" w:rsidRDefault="009C4833" w:rsidP="009C4833">
      <w:pPr>
        <w:rPr>
          <w:szCs w:val="24"/>
        </w:rPr>
      </w:pPr>
      <w:r w:rsidRPr="00503CE4">
        <w:rPr>
          <w:szCs w:val="24"/>
        </w:rPr>
        <w:tab/>
        <w:t xml:space="preserve">Уговорена </w:t>
      </w:r>
      <w:r>
        <w:rPr>
          <w:szCs w:val="24"/>
        </w:rPr>
        <w:t xml:space="preserve">паушална </w:t>
      </w:r>
      <w:r w:rsidRPr="00503CE4">
        <w:rPr>
          <w:szCs w:val="24"/>
        </w:rPr>
        <w:t>цена услуга</w:t>
      </w:r>
      <w:r w:rsidRPr="00AF1B75">
        <w:rPr>
          <w:szCs w:val="24"/>
        </w:rPr>
        <w:t xml:space="preserve"> </w:t>
      </w:r>
      <w:r>
        <w:rPr>
          <w:szCs w:val="24"/>
        </w:rPr>
        <w:t>на месечном нивоу</w:t>
      </w:r>
      <w:r w:rsidRPr="00AB69C7">
        <w:rPr>
          <w:szCs w:val="24"/>
        </w:rPr>
        <w:t xml:space="preserve"> </w:t>
      </w:r>
      <w:r w:rsidRPr="00503CE4">
        <w:rPr>
          <w:szCs w:val="24"/>
        </w:rPr>
        <w:t>је фиксна и не може се мењати</w:t>
      </w:r>
      <w:r>
        <w:rPr>
          <w:szCs w:val="24"/>
        </w:rPr>
        <w:t>.</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9C4833">
      <w:pPr>
        <w:jc w:val="center"/>
        <w:outlineLvl w:val="0"/>
        <w:rPr>
          <w:b/>
          <w:szCs w:val="24"/>
        </w:rPr>
      </w:pPr>
      <w:r w:rsidRPr="00C67846">
        <w:rPr>
          <w:b/>
          <w:szCs w:val="24"/>
        </w:rPr>
        <w:t xml:space="preserve">Члан </w:t>
      </w:r>
      <w:r>
        <w:rPr>
          <w:b/>
          <w:szCs w:val="24"/>
        </w:rPr>
        <w:t>5</w:t>
      </w:r>
      <w:r w:rsidRPr="00C67846">
        <w:rPr>
          <w:b/>
          <w:szCs w:val="24"/>
        </w:rPr>
        <w:t>.</w:t>
      </w:r>
    </w:p>
    <w:p w:rsidR="009C4833" w:rsidRDefault="009C4833" w:rsidP="009C4833">
      <w:pPr>
        <w:jc w:val="center"/>
        <w:outlineLvl w:val="0"/>
        <w:rPr>
          <w:b/>
          <w:szCs w:val="24"/>
        </w:rPr>
      </w:pPr>
    </w:p>
    <w:p w:rsidR="008666E4" w:rsidRPr="008666E4" w:rsidRDefault="009C4833" w:rsidP="008666E4">
      <w:pPr>
        <w:rPr>
          <w:bCs/>
        </w:rPr>
      </w:pPr>
      <w:r>
        <w:rPr>
          <w:bCs/>
          <w:color w:val="00B050"/>
        </w:rPr>
        <w:tab/>
      </w:r>
      <w:r w:rsidR="008666E4" w:rsidRPr="008666E4">
        <w:rPr>
          <w:bCs/>
        </w:rPr>
        <w:t xml:space="preserve">Наручилац се обавезује да ће уговорену цену услуга плаћати паушално на месечном нивоу.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Плаћање услуга које су предмет ове јавне набавке извршиће се авансно у износу од </w:t>
      </w:r>
      <w:r w:rsidRPr="008666E4">
        <w:rPr>
          <w:rFonts w:eastAsiaTheme="minorHAnsi"/>
          <w:szCs w:val="24"/>
          <w:lang w:val="en-US"/>
        </w:rPr>
        <w:t>50</w:t>
      </w:r>
      <w:r w:rsidRPr="008666E4">
        <w:rPr>
          <w:rFonts w:eastAsiaTheme="minorHAnsi"/>
          <w:szCs w:val="24"/>
          <w:lang w:val="ru-RU"/>
        </w:rPr>
        <w:t xml:space="preserve">% од укупне вредности уговора. На основу извршене авансне уплате, Наручиоцу се издаје </w:t>
      </w:r>
      <w:r w:rsidRPr="008666E4">
        <w:rPr>
          <w:rFonts w:eastAsiaTheme="minorHAnsi"/>
          <w:szCs w:val="24"/>
        </w:rPr>
        <w:t>авансни рачун.</w:t>
      </w:r>
      <w:r w:rsidRPr="008666E4">
        <w:rPr>
          <w:rFonts w:eastAsiaTheme="minorHAnsi"/>
          <w:szCs w:val="24"/>
          <w:lang w:val="ru-RU"/>
        </w:rPr>
        <w:t xml:space="preserve">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Након извршених услуга на месечном нивоу, </w:t>
      </w:r>
      <w:r w:rsidR="00234784">
        <w:rPr>
          <w:szCs w:val="24"/>
          <w:lang w:val="sr-Cyrl-RS"/>
        </w:rPr>
        <w:t>Добављач</w:t>
      </w:r>
      <w:r w:rsidRPr="008666E4">
        <w:rPr>
          <w:rFonts w:eastAsiaTheme="minorHAnsi"/>
          <w:szCs w:val="24"/>
          <w:lang w:val="ru-RU"/>
        </w:rPr>
        <w:t xml:space="preserve"> је дужан да достави коначну фактуру са месечним паушалним износом која служи за затварање аванса.</w:t>
      </w:r>
    </w:p>
    <w:p w:rsidR="008666E4" w:rsidRPr="008666E4" w:rsidRDefault="008666E4" w:rsidP="008666E4">
      <w:r w:rsidRPr="008666E4">
        <w:tab/>
      </w:r>
      <w:r w:rsidR="00234784">
        <w:rPr>
          <w:szCs w:val="24"/>
          <w:lang w:val="sr-Cyrl-RS"/>
        </w:rPr>
        <w:t>Добављач</w:t>
      </w:r>
      <w:r w:rsidRPr="008666E4">
        <w:t xml:space="preserve"> је дужан да  фактуре  за предметне услуге </w:t>
      </w:r>
      <w:r w:rsidRPr="008666E4">
        <w:rPr>
          <w:lang w:val="sr-Cyrl-RS"/>
        </w:rPr>
        <w:t xml:space="preserve">за преосталу уговорену вредност </w:t>
      </w:r>
      <w:r w:rsidRPr="008666E4">
        <w:t xml:space="preserve">испоставља у текућем месецу за услуге извршене у </w:t>
      </w:r>
      <w:r w:rsidRPr="008666E4">
        <w:lastRenderedPageBreak/>
        <w:t xml:space="preserve">претходном месецу. </w:t>
      </w:r>
      <w:r w:rsidR="00234784">
        <w:rPr>
          <w:szCs w:val="24"/>
          <w:lang w:val="sr-Cyrl-RS"/>
        </w:rPr>
        <w:t>Добављач</w:t>
      </w:r>
      <w:r w:rsidRPr="008666E4">
        <w:t xml:space="preserve"> је обавезан да уз фактуру достави   Записник,  на којем су таксативно специфициране извршене услуге оверен  и потписан  од стране Наручиоца и </w:t>
      </w:r>
      <w:r w:rsidR="00234784">
        <w:rPr>
          <w:szCs w:val="24"/>
          <w:lang w:val="sr-Cyrl-RS"/>
        </w:rPr>
        <w:t>Добављач</w:t>
      </w:r>
      <w:r w:rsidR="003C4523">
        <w:rPr>
          <w:szCs w:val="24"/>
          <w:lang w:val="sr-Cyrl-RS"/>
        </w:rPr>
        <w:t>а</w:t>
      </w:r>
      <w:r w:rsidRPr="008666E4">
        <w:t xml:space="preserve"> или изјаву да тог месеца није било интервенција.</w:t>
      </w:r>
    </w:p>
    <w:p w:rsidR="008666E4" w:rsidRPr="008666E4" w:rsidRDefault="008666E4" w:rsidP="008666E4">
      <w:r w:rsidRPr="008666E4">
        <w:tab/>
      </w:r>
    </w:p>
    <w:p w:rsidR="008666E4" w:rsidRPr="008666E4" w:rsidRDefault="008666E4" w:rsidP="008666E4">
      <w:pPr>
        <w:rPr>
          <w:iCs/>
        </w:rPr>
      </w:pPr>
      <w:r w:rsidRPr="008666E4">
        <w:tab/>
        <w:t>Наручилац се обавезује да ће и</w:t>
      </w:r>
      <w:r w:rsidRPr="008666E4">
        <w:rPr>
          <w:noProof/>
        </w:rPr>
        <w:t xml:space="preserve">сплату рачуна по овом Уговору вршити  по службеном пријему исправног рачуна који испоставља </w:t>
      </w:r>
      <w:r w:rsidR="00234784">
        <w:rPr>
          <w:szCs w:val="24"/>
          <w:lang w:val="sr-Cyrl-RS"/>
        </w:rPr>
        <w:t>Добављач</w:t>
      </w:r>
      <w:r w:rsidRPr="008666E4">
        <w:rPr>
          <w:noProof/>
        </w:rPr>
        <w:t xml:space="preserve"> овереног од стране овлашћеног лица Наручиоца, који мора да садржи број и датум предметног Уговора у року који</w:t>
      </w:r>
      <w:r w:rsidRPr="008666E4">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rPr>
        <w:t>.</w:t>
      </w:r>
    </w:p>
    <w:p w:rsidR="008666E4" w:rsidRPr="008666E4" w:rsidRDefault="008666E4" w:rsidP="008666E4">
      <w:pPr>
        <w:rPr>
          <w:iCs/>
        </w:rPr>
      </w:pPr>
      <w:r>
        <w:rPr>
          <w:iCs/>
        </w:rPr>
        <w:tab/>
      </w:r>
      <w:r w:rsidRPr="008666E4">
        <w:rPr>
          <w:iCs/>
        </w:rPr>
        <w:t xml:space="preserve">Плаћање се врши уплатом на рачун </w:t>
      </w:r>
      <w:r w:rsidR="00234784">
        <w:rPr>
          <w:szCs w:val="24"/>
          <w:lang w:val="sr-Cyrl-RS"/>
        </w:rPr>
        <w:t>Добављача</w:t>
      </w:r>
      <w:r w:rsidRPr="008666E4">
        <w:rPr>
          <w:iCs/>
        </w:rPr>
        <w:t xml:space="preserve">. </w:t>
      </w:r>
    </w:p>
    <w:p w:rsidR="009C4833" w:rsidRPr="008405A1" w:rsidRDefault="009C4833" w:rsidP="008666E4">
      <w:pPr>
        <w:rPr>
          <w:iCs/>
          <w:szCs w:val="24"/>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Pr="00C67846" w:rsidRDefault="009C4833" w:rsidP="009C4833">
      <w:pPr>
        <w:jc w:val="center"/>
        <w:outlineLvl w:val="0"/>
        <w:rPr>
          <w:b/>
          <w:szCs w:val="24"/>
        </w:rPr>
      </w:pPr>
      <w:r w:rsidRPr="00C67846">
        <w:rPr>
          <w:b/>
          <w:szCs w:val="24"/>
        </w:rPr>
        <w:t xml:space="preserve">Члан </w:t>
      </w:r>
      <w:r>
        <w:rPr>
          <w:b/>
          <w:szCs w:val="24"/>
        </w:rPr>
        <w:t>6</w:t>
      </w:r>
      <w:r w:rsidRPr="00C67846">
        <w:rPr>
          <w:b/>
          <w:szCs w:val="24"/>
        </w:rPr>
        <w:t>.</w:t>
      </w:r>
    </w:p>
    <w:p w:rsidR="009C4833" w:rsidRPr="00C67846" w:rsidRDefault="009C4833" w:rsidP="009C4833">
      <w:pPr>
        <w:jc w:val="center"/>
        <w:rPr>
          <w:b/>
          <w:szCs w:val="24"/>
        </w:rPr>
      </w:pPr>
    </w:p>
    <w:p w:rsidR="009C4833" w:rsidRPr="00AE5362" w:rsidRDefault="009C4833" w:rsidP="009C4833">
      <w:pPr>
        <w:keepNext/>
        <w:keepLines/>
        <w:tabs>
          <w:tab w:val="left" w:pos="4253"/>
        </w:tabs>
        <w:rPr>
          <w:szCs w:val="24"/>
        </w:rPr>
      </w:pPr>
      <w:r w:rsidRPr="00C67846">
        <w:rPr>
          <w:b/>
        </w:rPr>
        <w:tab/>
      </w:r>
      <w:r w:rsidR="00234784">
        <w:rPr>
          <w:szCs w:val="24"/>
          <w:lang w:val="sr-Cyrl-RS"/>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w:t>
      </w:r>
      <w:r>
        <w:rPr>
          <w:szCs w:val="24"/>
          <w:lang w:val="sr-Cyrl-RS"/>
        </w:rPr>
        <w:t xml:space="preserve"> и 139/14</w:t>
      </w:r>
      <w:r>
        <w:rPr>
          <w:szCs w:val="24"/>
        </w:rPr>
        <w:t>) и Одлуком НБС о ближим условима, садржини и начину вођења Регистра меница и овлашћења („Службени гласник РС”, бр. 56/2011</w:t>
      </w:r>
      <w:r w:rsidR="001A4C43">
        <w:rPr>
          <w:szCs w:val="24"/>
          <w:lang w:val="sr-Cyrl-RS"/>
        </w:rPr>
        <w:t>,</w:t>
      </w:r>
      <w:r>
        <w:rPr>
          <w:szCs w:val="24"/>
          <w:lang w:val="sr-Cyrl-RS"/>
        </w:rPr>
        <w:t xml:space="preserve"> 80/15</w:t>
      </w:r>
      <w:r w:rsidR="001A4C43">
        <w:rPr>
          <w:szCs w:val="24"/>
          <w:lang w:val="sr-Cyrl-RS"/>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lang w:val="sr-Cyrl-RS"/>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lang w:val="sr-Cyrl-RS"/>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lang w:val="sr-Cyrl-RS"/>
        </w:rPr>
      </w:pPr>
      <w:r>
        <w:rPr>
          <w:szCs w:val="24"/>
        </w:rPr>
        <w:tab/>
        <w:t xml:space="preserve">По завршеном послу Наручилац ће предметну меницу вратити, на писани захтев </w:t>
      </w:r>
      <w:r w:rsidR="00234784">
        <w:rPr>
          <w:szCs w:val="24"/>
          <w:lang w:val="sr-Cyrl-RS"/>
        </w:rPr>
        <w:t>Добављача</w:t>
      </w:r>
      <w:r>
        <w:rPr>
          <w:szCs w:val="24"/>
          <w:lang w:val="sr-Cyrl-RS"/>
        </w:rPr>
        <w:t>.</w:t>
      </w:r>
    </w:p>
    <w:p w:rsidR="009C4833" w:rsidRPr="00620F2F" w:rsidRDefault="009C4833" w:rsidP="009C4833">
      <w:pPr>
        <w:keepNext/>
        <w:keepLines/>
        <w:rPr>
          <w:rStyle w:val="Emphasis"/>
          <w:b w:val="0"/>
          <w:bCs w:val="0"/>
          <w:lang w:val="sr-Cyrl-RS"/>
        </w:rPr>
      </w:pPr>
    </w:p>
    <w:p w:rsidR="009C4833" w:rsidRPr="00620F2F" w:rsidRDefault="009C4833" w:rsidP="009C4833">
      <w:pPr>
        <w:pStyle w:val="ListParagraph"/>
        <w:ind w:left="0" w:firstLine="720"/>
        <w:jc w:val="center"/>
        <w:rPr>
          <w:b/>
        </w:rPr>
      </w:pPr>
      <w:r w:rsidRPr="00620F2F">
        <w:rPr>
          <w:b/>
        </w:rPr>
        <w:t>Члан 7.</w:t>
      </w:r>
    </w:p>
    <w:p w:rsidR="009C4833" w:rsidRPr="00C67846" w:rsidRDefault="009C4833" w:rsidP="009C4833">
      <w:pPr>
        <w:jc w:val="center"/>
        <w:rPr>
          <w:b/>
          <w:szCs w:val="24"/>
        </w:rPr>
      </w:pPr>
    </w:p>
    <w:p w:rsidR="009C4833" w:rsidRPr="00C67846" w:rsidRDefault="009C4833" w:rsidP="009C4833">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F59D3" w:rsidRPr="00C67846" w:rsidRDefault="008F59D3" w:rsidP="009C4833">
      <w:pPr>
        <w:rPr>
          <w:szCs w:val="24"/>
        </w:rPr>
      </w:pPr>
    </w:p>
    <w:p w:rsidR="009C4833" w:rsidRPr="00503CE4" w:rsidRDefault="009C4833" w:rsidP="009C4833">
      <w:pPr>
        <w:outlineLvl w:val="0"/>
        <w:rPr>
          <w:b/>
          <w:bCs/>
          <w:szCs w:val="24"/>
        </w:rPr>
      </w:pPr>
      <w:r w:rsidRPr="00503CE4">
        <w:rPr>
          <w:b/>
          <w:bCs/>
          <w:szCs w:val="24"/>
        </w:rPr>
        <w:t>РОК И НАЧИН ИЗВРШЕЊА УСЛУГЕ</w:t>
      </w:r>
    </w:p>
    <w:p w:rsidR="009C4833" w:rsidRPr="00503CE4" w:rsidRDefault="009C4833" w:rsidP="009C4833">
      <w:pPr>
        <w:rPr>
          <w:b/>
          <w:bCs/>
          <w:szCs w:val="24"/>
        </w:rPr>
      </w:pPr>
    </w:p>
    <w:p w:rsidR="009C4833" w:rsidRDefault="009C4833" w:rsidP="009C4833">
      <w:pPr>
        <w:jc w:val="center"/>
        <w:outlineLvl w:val="0"/>
        <w:rPr>
          <w:b/>
          <w:szCs w:val="24"/>
        </w:rPr>
      </w:pPr>
      <w:r w:rsidRPr="00503CE4">
        <w:rPr>
          <w:b/>
          <w:szCs w:val="24"/>
        </w:rPr>
        <w:t xml:space="preserve">Члан </w:t>
      </w:r>
      <w:r>
        <w:rPr>
          <w:b/>
          <w:szCs w:val="24"/>
        </w:rPr>
        <w:t>8</w:t>
      </w:r>
      <w:r w:rsidRPr="00503CE4">
        <w:rPr>
          <w:b/>
          <w:szCs w:val="24"/>
        </w:rPr>
        <w:t>.</w:t>
      </w:r>
    </w:p>
    <w:p w:rsidR="009C4833" w:rsidRDefault="009C4833" w:rsidP="009C4833">
      <w:pPr>
        <w:jc w:val="center"/>
        <w:outlineLvl w:val="0"/>
        <w:rPr>
          <w:b/>
          <w:szCs w:val="24"/>
        </w:rPr>
      </w:pPr>
    </w:p>
    <w:p w:rsidR="009C4833" w:rsidRPr="00620F2F" w:rsidRDefault="009C4833" w:rsidP="00AA54D3">
      <w:pPr>
        <w:pStyle w:val="ListBullet"/>
      </w:pPr>
      <w:r>
        <w:tab/>
      </w:r>
      <w:r w:rsidRPr="00620F2F">
        <w:t>Рок у којем је понуђач дужан да изврши анализу свих (или појединих) модула система као</w:t>
      </w:r>
      <w:r w:rsidRPr="00620F2F">
        <w:rPr>
          <w:lang w:val="sr-Cyrl-RS"/>
        </w:rPr>
        <w:t xml:space="preserve"> и</w:t>
      </w:r>
      <w:r w:rsidRPr="00620F2F">
        <w:t xml:space="preserve"> </w:t>
      </w:r>
      <w:r w:rsidRPr="00620F2F">
        <w:rPr>
          <w:lang w:val="sr-Cyrl-RS"/>
        </w:rPr>
        <w:t>анализ</w:t>
      </w:r>
      <w:r w:rsidRPr="00620F2F">
        <w:t>у</w:t>
      </w:r>
      <w:r w:rsidRPr="00620F2F">
        <w:rPr>
          <w:lang w:val="sr-Cyrl-RS"/>
        </w:rPr>
        <w:t xml:space="preserve"> постојеће апликације и хардвера на којој функционише</w:t>
      </w:r>
      <w:r w:rsidRPr="00620F2F">
        <w:t xml:space="preserve"> је </w:t>
      </w:r>
      <w:r w:rsidRPr="00AA54D3">
        <w:rPr>
          <w:b/>
          <w:i/>
          <w:noProof/>
        </w:rPr>
        <w:t>(биће преузето из понуде)</w:t>
      </w:r>
      <w:r w:rsidRPr="00620F2F">
        <w:rPr>
          <w:noProof/>
        </w:rPr>
        <w:t xml:space="preserve"> </w:t>
      </w:r>
      <w:r w:rsidRPr="00620F2F">
        <w:t xml:space="preserve"> од дана закључења уговора.</w:t>
      </w:r>
    </w:p>
    <w:p w:rsidR="009C4833" w:rsidRDefault="009C4833" w:rsidP="009C4833">
      <w:pPr>
        <w:tabs>
          <w:tab w:val="left" w:pos="5103"/>
        </w:tabs>
        <w:rPr>
          <w:iCs/>
        </w:rPr>
      </w:pPr>
      <w:r>
        <w:tab/>
      </w:r>
      <w:r w:rsidRPr="005313D3">
        <w:t xml:space="preserve">Рок одазива на писани захтев Наручиоца и започињање извршења услуге је </w:t>
      </w:r>
      <w:r w:rsidRPr="005313D3">
        <w:rPr>
          <w:noProof/>
          <w:szCs w:val="24"/>
        </w:rPr>
        <w:t>(</w:t>
      </w:r>
      <w:r w:rsidRPr="005313D3">
        <w:rPr>
          <w:b/>
          <w:i/>
          <w:noProof/>
          <w:szCs w:val="24"/>
        </w:rPr>
        <w:t>биће преузето из понуде</w:t>
      </w:r>
      <w:r w:rsidRPr="005313D3">
        <w:rPr>
          <w:noProof/>
          <w:szCs w:val="24"/>
        </w:rPr>
        <w:t xml:space="preserve">) сата </w:t>
      </w:r>
      <w:r w:rsidRPr="005313D3">
        <w:t xml:space="preserve">, од дана и сата пријема писаног захтева.  </w:t>
      </w:r>
      <w:r w:rsidRPr="005313D3">
        <w:rPr>
          <w:iCs/>
        </w:rPr>
        <w:lastRenderedPageBreak/>
        <w:tab/>
      </w: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sidRPr="005313D3">
        <w:rPr>
          <w:noProof/>
          <w:szCs w:val="24"/>
        </w:rPr>
        <w:t>(</w:t>
      </w:r>
      <w:r w:rsidRPr="005313D3">
        <w:rPr>
          <w:b/>
          <w:i/>
          <w:noProof/>
          <w:szCs w:val="24"/>
        </w:rPr>
        <w:t>биће преузето из понуде</w:t>
      </w:r>
      <w:r w:rsidRPr="005313D3">
        <w:rPr>
          <w:noProof/>
          <w:szCs w:val="24"/>
        </w:rPr>
        <w:t>)</w:t>
      </w:r>
      <w:r>
        <w:rPr>
          <w:noProof/>
          <w:szCs w:val="24"/>
        </w:rPr>
        <w:t xml:space="preserve"> дана</w:t>
      </w:r>
      <w:r>
        <w:rPr>
          <w:iCs/>
        </w:rPr>
        <w:t>, од одзива на писани захтев Наручиоца.</w:t>
      </w:r>
      <w:r w:rsidRPr="008246DA">
        <w:rPr>
          <w:iCs/>
        </w:rPr>
        <w:t xml:space="preserve"> </w:t>
      </w:r>
      <w:r w:rsidRPr="00610CE6">
        <w:rPr>
          <w:iCs/>
        </w:rPr>
        <w:t xml:space="preserve">  </w:t>
      </w:r>
      <w:r w:rsidRPr="005313D3">
        <w:rPr>
          <w:iCs/>
        </w:rPr>
        <w:t xml:space="preserve"> </w:t>
      </w:r>
    </w:p>
    <w:p w:rsidR="009C4833" w:rsidRPr="008246DA" w:rsidRDefault="009C4833" w:rsidP="009C4833">
      <w:pPr>
        <w:tabs>
          <w:tab w:val="left" w:pos="5103"/>
        </w:tabs>
        <w:rPr>
          <w:iCs/>
        </w:rPr>
      </w:pPr>
      <w:r>
        <w:rPr>
          <w:iCs/>
          <w:color w:val="00B050"/>
        </w:rPr>
        <w:tab/>
      </w:r>
      <w:r w:rsidRPr="008246DA">
        <w:rPr>
          <w:iCs/>
        </w:rPr>
        <w:t xml:space="preserve">Крајњи рок извршења услуге ажурирања и усаглашавања рада модула са законским прописима је  </w:t>
      </w:r>
      <w:r>
        <w:rPr>
          <w:iCs/>
        </w:rPr>
        <w:t>дан</w:t>
      </w:r>
      <w:r w:rsidRPr="008246DA">
        <w:rPr>
          <w:iCs/>
        </w:rPr>
        <w:t xml:space="preserve"> ступања на снагу предметног законског прописа.</w:t>
      </w:r>
    </w:p>
    <w:p w:rsidR="009C4833" w:rsidRPr="005313D3" w:rsidRDefault="009C4833" w:rsidP="009C4833">
      <w:pPr>
        <w:tabs>
          <w:tab w:val="left" w:pos="5103"/>
        </w:tabs>
        <w:rPr>
          <w:lang w:val="en-US"/>
        </w:rPr>
      </w:pPr>
      <w:r w:rsidRPr="005313D3">
        <w:rPr>
          <w:iCs/>
        </w:rPr>
        <w:tab/>
        <w:t>Рок</w:t>
      </w:r>
      <w:r w:rsidRPr="005313D3">
        <w:rPr>
          <w:i/>
          <w:iCs/>
        </w:rPr>
        <w:t xml:space="preserve"> </w:t>
      </w:r>
      <w:r w:rsidRPr="005313D3">
        <w:rPr>
          <w:iCs/>
        </w:rPr>
        <w:t>извршења услуге</w:t>
      </w:r>
      <w:r w:rsidRPr="005313D3">
        <w:rPr>
          <w:i/>
          <w:iCs/>
        </w:rPr>
        <w:t xml:space="preserve"> </w:t>
      </w:r>
      <w:r w:rsidRPr="005313D3">
        <w:rPr>
          <w:b/>
          <w:i/>
          <w:iCs/>
        </w:rPr>
        <w:t>ванредног одржавања</w:t>
      </w:r>
      <w:r w:rsidRPr="005313D3">
        <w:rPr>
          <w:i/>
          <w:iCs/>
        </w:rPr>
        <w:t xml:space="preserve"> </w:t>
      </w:r>
      <w:r w:rsidRPr="005313D3">
        <w:rPr>
          <w:iCs/>
        </w:rPr>
        <w:t xml:space="preserve"> </w:t>
      </w:r>
      <w:r w:rsidRPr="005313D3">
        <w:rPr>
          <w:noProof/>
          <w:szCs w:val="24"/>
        </w:rPr>
        <w:t>(</w:t>
      </w:r>
      <w:r w:rsidRPr="005313D3">
        <w:rPr>
          <w:b/>
          <w:i/>
          <w:noProof/>
          <w:szCs w:val="24"/>
        </w:rPr>
        <w:t>биће преузето из понуде</w:t>
      </w:r>
      <w:r w:rsidRPr="005313D3">
        <w:rPr>
          <w:noProof/>
          <w:szCs w:val="24"/>
        </w:rPr>
        <w:t>) дана</w:t>
      </w:r>
      <w:r w:rsidRPr="005313D3">
        <w:rPr>
          <w:iCs/>
        </w:rPr>
        <w:t xml:space="preserve">, </w:t>
      </w:r>
      <w:r w:rsidRPr="005313D3">
        <w:t>од  одзива на писани захтев Наручиоца.</w:t>
      </w:r>
    </w:p>
    <w:p w:rsidR="009C4833" w:rsidRPr="005313D3" w:rsidRDefault="009C4833" w:rsidP="009C4833">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9C4833" w:rsidRPr="00503CE4" w:rsidRDefault="009C4833" w:rsidP="009C4833">
      <w:pPr>
        <w:rPr>
          <w:b/>
          <w:bCs/>
          <w:szCs w:val="24"/>
        </w:rPr>
      </w:pPr>
      <w:r w:rsidRPr="00704E30">
        <w:rPr>
          <w:color w:val="FF0000"/>
          <w:szCs w:val="24"/>
        </w:rPr>
        <w:tab/>
      </w:r>
    </w:p>
    <w:p w:rsidR="009C4833" w:rsidRDefault="009C4833" w:rsidP="009C4833">
      <w:pPr>
        <w:outlineLvl w:val="0"/>
        <w:rPr>
          <w:b/>
          <w:szCs w:val="24"/>
        </w:rPr>
      </w:pPr>
      <w:r w:rsidRPr="00503CE4">
        <w:rPr>
          <w:b/>
          <w:szCs w:val="24"/>
        </w:rPr>
        <w:t>МЕСТО ПРУЖАЊА УСЛУГЕ</w:t>
      </w:r>
    </w:p>
    <w:p w:rsidR="009C4833" w:rsidRPr="00503CE4" w:rsidRDefault="009C4833" w:rsidP="009C4833">
      <w:pPr>
        <w:outlineLvl w:val="0"/>
        <w:rPr>
          <w:b/>
          <w:szCs w:val="24"/>
        </w:rPr>
      </w:pPr>
    </w:p>
    <w:p w:rsidR="009C4833" w:rsidRPr="00C67846" w:rsidRDefault="009C4833" w:rsidP="009C4833">
      <w:pPr>
        <w:jc w:val="center"/>
        <w:outlineLvl w:val="0"/>
        <w:rPr>
          <w:b/>
          <w:szCs w:val="24"/>
        </w:rPr>
      </w:pPr>
      <w:r>
        <w:rPr>
          <w:b/>
          <w:szCs w:val="24"/>
        </w:rPr>
        <w:t>Члан 9</w:t>
      </w:r>
      <w:r w:rsidRPr="00C67846">
        <w:rPr>
          <w:b/>
          <w:szCs w:val="24"/>
        </w:rPr>
        <w:t>.</w:t>
      </w:r>
    </w:p>
    <w:p w:rsidR="009C4833" w:rsidRPr="00C67846" w:rsidRDefault="009C4833" w:rsidP="009C4833">
      <w:pPr>
        <w:rPr>
          <w:b/>
          <w:color w:val="000000"/>
          <w:szCs w:val="24"/>
        </w:rPr>
      </w:pPr>
    </w:p>
    <w:p w:rsidR="009C4833" w:rsidRPr="005313D3" w:rsidRDefault="009C4833" w:rsidP="009C4833">
      <w:pPr>
        <w:rPr>
          <w:bCs/>
          <w:iCs/>
          <w:lang w:val="en-US"/>
        </w:rPr>
      </w:pPr>
      <w:r w:rsidRPr="00C67846">
        <w:rPr>
          <w:color w:val="00B050"/>
          <w:szCs w:val="24"/>
        </w:rPr>
        <w:tab/>
      </w:r>
      <w:r w:rsidRPr="005313D3">
        <w:rPr>
          <w:iCs/>
        </w:rPr>
        <w:t>Ме</w:t>
      </w:r>
      <w:r>
        <w:rPr>
          <w:iCs/>
        </w:rPr>
        <w:t>сто пружања услуге – на адреси Н</w:t>
      </w:r>
      <w:r w:rsidRPr="005313D3">
        <w:rPr>
          <w:iCs/>
        </w:rPr>
        <w:t xml:space="preserve">аручиоца: </w:t>
      </w:r>
      <w:r w:rsidRPr="001A4C43">
        <w:rPr>
          <w:bCs/>
          <w:iCs/>
        </w:rPr>
        <w:t>Управа царина, Сектор за информационе технологије, Народних хероја 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Pr="00942C4F" w:rsidRDefault="009C4833" w:rsidP="009C4833">
      <w:pPr>
        <w:outlineLvl w:val="0"/>
        <w:rPr>
          <w:b/>
          <w:szCs w:val="24"/>
        </w:rPr>
      </w:pPr>
      <w:r w:rsidRPr="00942C4F">
        <w:rPr>
          <w:b/>
          <w:szCs w:val="24"/>
        </w:rPr>
        <w:t xml:space="preserve">ГАРАНЦИЈА </w:t>
      </w:r>
    </w:p>
    <w:p w:rsidR="009C4833" w:rsidRPr="00942C4F" w:rsidRDefault="009C4833" w:rsidP="009C4833">
      <w:pPr>
        <w:jc w:val="center"/>
        <w:outlineLvl w:val="0"/>
        <w:rPr>
          <w:b/>
          <w:szCs w:val="24"/>
        </w:rPr>
      </w:pPr>
      <w:r w:rsidRPr="00942C4F">
        <w:rPr>
          <w:b/>
          <w:szCs w:val="24"/>
        </w:rPr>
        <w:t>Члан 10.</w:t>
      </w:r>
    </w:p>
    <w:p w:rsidR="009C4833" w:rsidRPr="00942C4F" w:rsidRDefault="009C4833" w:rsidP="009C4833">
      <w:pPr>
        <w:rPr>
          <w:b/>
          <w:szCs w:val="24"/>
        </w:rPr>
      </w:pPr>
    </w:p>
    <w:p w:rsidR="009C4833" w:rsidRPr="007902F4" w:rsidRDefault="009C4833" w:rsidP="009C4833">
      <w:pPr>
        <w:rPr>
          <w:lang w:val="ru-RU"/>
        </w:rPr>
      </w:pPr>
      <w:r w:rsidRPr="00942C4F">
        <w:rPr>
          <w:szCs w:val="24"/>
        </w:rPr>
        <w:tab/>
      </w:r>
      <w:r w:rsidR="00234784">
        <w:rPr>
          <w:szCs w:val="24"/>
          <w:lang w:val="sr-Cyrl-RS"/>
        </w:rPr>
        <w:t>Добављач</w:t>
      </w:r>
      <w:r w:rsidR="00234784" w:rsidRPr="00942C4F">
        <w:rPr>
          <w:lang w:val="ru-RU"/>
        </w:rPr>
        <w:t xml:space="preserve"> </w:t>
      </w:r>
      <w:r w:rsidRPr="00942C4F">
        <w:rPr>
          <w:lang w:val="ru-RU"/>
        </w:rPr>
        <w:t xml:space="preserve">је дужан да гарантује квалитет </w:t>
      </w:r>
      <w:r w:rsidRPr="00942C4F">
        <w:t>извршених услуга</w:t>
      </w:r>
      <w:r>
        <w:t>.</w:t>
      </w:r>
      <w:r w:rsidRPr="00942C4F">
        <w:t xml:space="preserve"> </w:t>
      </w:r>
    </w:p>
    <w:p w:rsidR="009C4833" w:rsidRPr="005747C9" w:rsidRDefault="009C4833" w:rsidP="009C4833">
      <w:pPr>
        <w:pStyle w:val="CommentText"/>
        <w:rPr>
          <w:szCs w:val="24"/>
          <w:lang w:val="ru-RU"/>
        </w:rPr>
      </w:pPr>
    </w:p>
    <w:p w:rsidR="009C4833" w:rsidRPr="00712304" w:rsidRDefault="009C4833" w:rsidP="009C4833">
      <w:pPr>
        <w:outlineLvl w:val="0"/>
        <w:rPr>
          <w:b/>
          <w:szCs w:val="24"/>
          <w:lang w:val="sr-Cyrl-RS"/>
        </w:rPr>
      </w:pPr>
      <w:r w:rsidRPr="00C351E4">
        <w:rPr>
          <w:b/>
          <w:szCs w:val="24"/>
        </w:rPr>
        <w:t>ПРИМОПРЕДАЈА</w:t>
      </w:r>
      <w:r>
        <w:rPr>
          <w:b/>
          <w:szCs w:val="24"/>
          <w:lang w:val="sr-Cyrl-RS"/>
        </w:rPr>
        <w:t xml:space="preserve"> ИЗВРШЕНИХ УСЛУГА</w:t>
      </w:r>
    </w:p>
    <w:p w:rsidR="009C4833" w:rsidRPr="00C351E4" w:rsidRDefault="009C4833" w:rsidP="009C4833">
      <w:pPr>
        <w:outlineLvl w:val="0"/>
        <w:rPr>
          <w:b/>
          <w:szCs w:val="24"/>
        </w:rPr>
      </w:pPr>
    </w:p>
    <w:p w:rsidR="009C4833" w:rsidRPr="00C351E4" w:rsidRDefault="009C4833" w:rsidP="009C4833">
      <w:pPr>
        <w:jc w:val="center"/>
        <w:outlineLvl w:val="0"/>
        <w:rPr>
          <w:b/>
          <w:szCs w:val="24"/>
        </w:rPr>
      </w:pPr>
      <w:r w:rsidRPr="00C351E4">
        <w:rPr>
          <w:b/>
          <w:szCs w:val="24"/>
        </w:rPr>
        <w:t>Члан 11.</w:t>
      </w:r>
    </w:p>
    <w:p w:rsidR="009C4833" w:rsidRPr="00704E30" w:rsidRDefault="009C4833" w:rsidP="009C4833">
      <w:pPr>
        <w:rPr>
          <w:b/>
          <w:color w:val="FF0000"/>
          <w:szCs w:val="24"/>
        </w:rPr>
      </w:pPr>
    </w:p>
    <w:p w:rsidR="009C4833" w:rsidRDefault="009C4833" w:rsidP="009C4833">
      <w:pPr>
        <w:rPr>
          <w:noProof/>
          <w:szCs w:val="24"/>
        </w:rPr>
      </w:pPr>
      <w:r w:rsidRPr="00704E30">
        <w:rPr>
          <w:color w:val="FF0000"/>
          <w:szCs w:val="24"/>
        </w:rPr>
        <w:tab/>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на локацији Наручиоца, </w:t>
      </w:r>
      <w:r w:rsidRPr="00503CE4">
        <w:rPr>
          <w:noProof/>
          <w:szCs w:val="24"/>
        </w:rPr>
        <w:t xml:space="preserve">од стране овлашћеног представника Наручиоца и у присуству овлашћеног представника </w:t>
      </w:r>
      <w:r w:rsidR="00234784">
        <w:rPr>
          <w:szCs w:val="24"/>
          <w:lang w:val="sr-Cyrl-RS"/>
        </w:rPr>
        <w:t>Добављача</w:t>
      </w:r>
      <w:r w:rsidRPr="00503CE4">
        <w:rPr>
          <w:noProof/>
          <w:szCs w:val="24"/>
        </w:rPr>
        <w:t>.</w:t>
      </w:r>
    </w:p>
    <w:p w:rsidR="009C4833" w:rsidRDefault="009C4833" w:rsidP="009C4833">
      <w:pPr>
        <w:rPr>
          <w:szCs w:val="24"/>
        </w:rPr>
      </w:pPr>
      <w:r w:rsidRPr="00503CE4">
        <w:rPr>
          <w:szCs w:val="24"/>
        </w:rPr>
        <w:t xml:space="preserve">                        </w:t>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тако што овлашћени представници </w:t>
      </w:r>
      <w:r w:rsidR="00234784">
        <w:rPr>
          <w:szCs w:val="24"/>
          <w:lang w:val="sr-Cyrl-RS"/>
        </w:rPr>
        <w:t>Добављача</w:t>
      </w:r>
      <w:r w:rsidRPr="00503CE4">
        <w:rPr>
          <w:szCs w:val="24"/>
        </w:rPr>
        <w:t xml:space="preserve"> и Наручиоца потписују </w:t>
      </w:r>
      <w:r>
        <w:rPr>
          <w:szCs w:val="24"/>
        </w:rPr>
        <w:t xml:space="preserve">и оверавају </w:t>
      </w:r>
      <w:r w:rsidRPr="00503CE4">
        <w:rPr>
          <w:szCs w:val="24"/>
        </w:rPr>
        <w:t>Записник, на којем су таксативно специфициране извршене услуге</w:t>
      </w:r>
      <w:r>
        <w:rPr>
          <w:szCs w:val="24"/>
        </w:rPr>
        <w:t>.</w:t>
      </w:r>
    </w:p>
    <w:p w:rsidR="009C4833" w:rsidRDefault="009C4833" w:rsidP="009C4833">
      <w:pPr>
        <w:rPr>
          <w:szCs w:val="24"/>
        </w:rPr>
      </w:pPr>
    </w:p>
    <w:p w:rsidR="009C4833" w:rsidRPr="00942C4F" w:rsidRDefault="009C4833" w:rsidP="009C4833">
      <w:pPr>
        <w:rPr>
          <w:b/>
          <w:szCs w:val="24"/>
        </w:rPr>
      </w:pPr>
      <w:r w:rsidRPr="00942C4F">
        <w:rPr>
          <w:b/>
          <w:szCs w:val="24"/>
        </w:rPr>
        <w:t>РЕКЛАМАЦИЈА</w:t>
      </w:r>
    </w:p>
    <w:p w:rsidR="009C4833" w:rsidRPr="00C351E4" w:rsidRDefault="009C4833" w:rsidP="009C4833">
      <w:pPr>
        <w:jc w:val="center"/>
        <w:outlineLvl w:val="0"/>
        <w:rPr>
          <w:b/>
          <w:szCs w:val="24"/>
        </w:rPr>
      </w:pPr>
      <w:r w:rsidRPr="00C351E4">
        <w:rPr>
          <w:b/>
        </w:rPr>
        <w:t xml:space="preserve"> </w:t>
      </w:r>
      <w:r w:rsidRPr="00C351E4">
        <w:rPr>
          <w:b/>
          <w:szCs w:val="24"/>
        </w:rPr>
        <w:t>Члан 12.</w:t>
      </w:r>
    </w:p>
    <w:p w:rsidR="009C4833" w:rsidRPr="00496002" w:rsidRDefault="009C4833" w:rsidP="00AA54D3">
      <w:pPr>
        <w:pStyle w:val="ListBullet"/>
      </w:pPr>
    </w:p>
    <w:p w:rsidR="009C4833" w:rsidRPr="00496002" w:rsidRDefault="009C4833" w:rsidP="009C4833"/>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lang w:val="sr-Cyrl-RS"/>
        </w:rPr>
        <w:t xml:space="preserve"> </w:t>
      </w:r>
      <w:r w:rsidRPr="00496002">
        <w:t>од дана и сата пријема записника о рекламацији</w:t>
      </w:r>
    </w:p>
    <w:p w:rsidR="00D6203B" w:rsidRDefault="00D6203B" w:rsidP="00AA54D3">
      <w:pPr>
        <w:pStyle w:val="ListBullet"/>
      </w:pPr>
    </w:p>
    <w:p w:rsidR="009C4833" w:rsidRPr="00AA54D3" w:rsidRDefault="009C4833" w:rsidP="00AA54D3">
      <w:pPr>
        <w:pStyle w:val="ListBullet"/>
      </w:pPr>
      <w:r w:rsidRPr="00AA54D3">
        <w:t xml:space="preserve">ОБАВЕЗЕ ДАВАОЦА УСЛУГА </w:t>
      </w:r>
    </w:p>
    <w:p w:rsidR="009C4833" w:rsidRPr="000C48BD" w:rsidRDefault="009C4833" w:rsidP="00AA54D3">
      <w:pPr>
        <w:pStyle w:val="ListBullet"/>
      </w:pPr>
    </w:p>
    <w:p w:rsidR="009C4833" w:rsidRPr="00C351E4" w:rsidRDefault="009C4833" w:rsidP="009C4833">
      <w:pPr>
        <w:jc w:val="center"/>
        <w:outlineLvl w:val="0"/>
        <w:rPr>
          <w:b/>
          <w:szCs w:val="24"/>
        </w:rPr>
      </w:pPr>
      <w:r w:rsidRPr="000C48BD">
        <w:rPr>
          <w:b/>
          <w:color w:val="FF0000"/>
        </w:rPr>
        <w:t xml:space="preserve">    </w:t>
      </w:r>
      <w:r w:rsidRPr="00C351E4">
        <w:rPr>
          <w:b/>
          <w:szCs w:val="24"/>
        </w:rPr>
        <w:t>Члан 13.</w:t>
      </w:r>
    </w:p>
    <w:p w:rsidR="009C4833" w:rsidRPr="000C48BD" w:rsidRDefault="009C4833" w:rsidP="009C4833">
      <w:pPr>
        <w:rPr>
          <w:color w:val="FF0000"/>
        </w:rPr>
      </w:pPr>
    </w:p>
    <w:p w:rsidR="009C4833" w:rsidRDefault="00234784" w:rsidP="009C4833">
      <w:pPr>
        <w:keepLines/>
        <w:spacing w:before="60"/>
        <w:ind w:left="360"/>
        <w:outlineLvl w:val="0"/>
      </w:pPr>
      <w:r>
        <w:rPr>
          <w:szCs w:val="24"/>
          <w:lang w:val="sr-Cyrl-RS"/>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се обавезује да ангажује</w:t>
      </w:r>
      <w:r w:rsidR="009C4833" w:rsidRPr="003E2291">
        <w:rPr>
          <w:lang w:val="ru-RU"/>
        </w:rPr>
        <w:t xml:space="preserve"> 3</w:t>
      </w:r>
      <w:r w:rsidR="009C4833" w:rsidRPr="00AF1B75">
        <w:t xml:space="preserve"> стручн</w:t>
      </w:r>
      <w:r w:rsidR="009C4833" w:rsidRPr="00AF1B75">
        <w:rPr>
          <w:lang w:val="en-US"/>
        </w:rPr>
        <w:t>a</w:t>
      </w:r>
      <w:r w:rsidR="009C4833" w:rsidRPr="00AF1B75">
        <w:t xml:space="preserve"> лица</w:t>
      </w:r>
      <w:r w:rsidR="009C4833" w:rsidRPr="003E2291">
        <w:rPr>
          <w:lang w:val="ru-RU"/>
        </w:rPr>
        <w:t>,</w:t>
      </w:r>
      <w:r w:rsidR="009C4833"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234784" w:rsidP="009C4833">
      <w:pPr>
        <w:widowControl/>
        <w:numPr>
          <w:ilvl w:val="0"/>
          <w:numId w:val="18"/>
        </w:numPr>
        <w:tabs>
          <w:tab w:val="clear" w:pos="1440"/>
        </w:tabs>
      </w:pPr>
      <w:r>
        <w:rPr>
          <w:szCs w:val="24"/>
          <w:lang w:val="sr-Cyrl-RS"/>
        </w:rPr>
        <w:lastRenderedPageBreak/>
        <w:t>Добављач</w:t>
      </w:r>
      <w:r w:rsidRPr="00AF1B75">
        <w:t xml:space="preserve"> </w:t>
      </w:r>
      <w:r w:rsidR="009C4833" w:rsidRPr="00AF1B75">
        <w:t>се обавезује да ће гарантовати тајност свих пословних података до којих дође у току сарадње са Наручиоцем.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w:t>
      </w:r>
      <w:r w:rsidR="00234784">
        <w:rPr>
          <w:szCs w:val="24"/>
          <w:lang w:val="sr-Cyrl-RS"/>
        </w:rPr>
        <w:t>Добављач</w:t>
      </w:r>
      <w:r w:rsidR="00234784" w:rsidRPr="00AF1B75">
        <w:rPr>
          <w:lang w:val="sr-Latn-CS"/>
        </w:rPr>
        <w:t xml:space="preserve"> </w:t>
      </w:r>
      <w:r w:rsidRPr="00AF1B75">
        <w:rPr>
          <w:lang w:val="sr-Latn-CS"/>
        </w:rPr>
        <w:t xml:space="preserve">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sidR="00234784">
        <w:rPr>
          <w:szCs w:val="24"/>
          <w:lang w:val="sr-Cyrl-RS"/>
        </w:rPr>
        <w:t>Добављач</w:t>
      </w:r>
      <w:r w:rsidR="00234784">
        <w:rPr>
          <w:lang w:val="sr-Cyrl-RS"/>
        </w:rPr>
        <w:t xml:space="preserve">а </w:t>
      </w:r>
      <w:r w:rsidRPr="00AF1B75">
        <w:t>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AA54D3">
      <w:pPr>
        <w:pStyle w:val="ListBullet"/>
      </w:pPr>
    </w:p>
    <w:p w:rsidR="009C4833" w:rsidRPr="007433D3" w:rsidRDefault="009C4833" w:rsidP="00AA54D3">
      <w:pPr>
        <w:pStyle w:val="ListBullet"/>
      </w:pPr>
      <w:r w:rsidRPr="007433D3">
        <w:t xml:space="preserve">ОБАВЕЗЕ НАРУЧИОЦА </w:t>
      </w:r>
    </w:p>
    <w:p w:rsidR="009C4833" w:rsidRPr="007433D3" w:rsidRDefault="009C4833" w:rsidP="009C4833">
      <w:pPr>
        <w:jc w:val="center"/>
        <w:outlineLvl w:val="0"/>
        <w:rPr>
          <w:b/>
          <w:szCs w:val="24"/>
        </w:rPr>
      </w:pPr>
      <w:r w:rsidRPr="007433D3">
        <w:rPr>
          <w:b/>
          <w:szCs w:val="24"/>
        </w:rPr>
        <w:t>Члан 14.</w:t>
      </w:r>
    </w:p>
    <w:p w:rsidR="009C4833" w:rsidRPr="007433D3" w:rsidRDefault="009C4833" w:rsidP="00AA54D3">
      <w:pPr>
        <w:pStyle w:val="ListBullet"/>
      </w:pP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rsidR="00234784">
        <w:rPr>
          <w:szCs w:val="24"/>
          <w:lang w:val="sr-Cyrl-RS"/>
        </w:rPr>
        <w:t>Добављачем</w:t>
      </w:r>
      <w:r>
        <w:t xml:space="preserve">.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D6203B" w:rsidRPr="007433D3" w:rsidRDefault="00D6203B" w:rsidP="009C4833">
      <w:pPr>
        <w:rPr>
          <w:color w:val="FF0000"/>
          <w:szCs w:val="24"/>
        </w:rPr>
      </w:pPr>
    </w:p>
    <w:p w:rsidR="009C4833" w:rsidRPr="00C67846" w:rsidRDefault="009C4833" w:rsidP="009C4833">
      <w:pPr>
        <w:rPr>
          <w:b/>
          <w:szCs w:val="24"/>
        </w:rPr>
      </w:pPr>
      <w:r w:rsidRPr="00C67846">
        <w:rPr>
          <w:b/>
          <w:szCs w:val="24"/>
        </w:rPr>
        <w:t>ЗАШТИТА ПОДАТАКА НАРУЧИОЦА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Члан 1</w:t>
      </w:r>
      <w:r>
        <w:rPr>
          <w:b/>
          <w:szCs w:val="24"/>
        </w:rPr>
        <w:t>5</w:t>
      </w:r>
      <w:r w:rsidRPr="00C67846">
        <w:rPr>
          <w:b/>
          <w:szCs w:val="24"/>
        </w:rPr>
        <w:t>.</w:t>
      </w:r>
    </w:p>
    <w:p w:rsidR="009C4833" w:rsidRPr="00C67846" w:rsidRDefault="009C4833" w:rsidP="009C4833">
      <w:pPr>
        <w:rPr>
          <w:b/>
          <w:szCs w:val="24"/>
        </w:rPr>
      </w:pPr>
    </w:p>
    <w:p w:rsidR="009C4833" w:rsidRDefault="009C4833" w:rsidP="009C4833">
      <w:pPr>
        <w:rPr>
          <w:szCs w:val="24"/>
        </w:rPr>
      </w:pPr>
      <w:r w:rsidRPr="00C67846">
        <w:rPr>
          <w:szCs w:val="24"/>
        </w:rPr>
        <w:tab/>
      </w:r>
      <w:r w:rsidR="00234784">
        <w:rPr>
          <w:szCs w:val="24"/>
          <w:lang w:val="sr-Cyrl-RS"/>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lang w:val="sr-Cyrl-RS"/>
        </w:rPr>
      </w:pPr>
    </w:p>
    <w:p w:rsidR="009C4833" w:rsidRPr="00C67846" w:rsidRDefault="009C4833" w:rsidP="009C4833">
      <w:pPr>
        <w:outlineLvl w:val="0"/>
        <w:rPr>
          <w:b/>
          <w:szCs w:val="24"/>
        </w:rPr>
      </w:pPr>
      <w:r w:rsidRPr="00C67846">
        <w:rPr>
          <w:b/>
          <w:szCs w:val="24"/>
        </w:rPr>
        <w:t>ПРОМЕНЕ ПОДАТАКА</w:t>
      </w:r>
    </w:p>
    <w:p w:rsidR="009C4833" w:rsidRPr="00C67846" w:rsidRDefault="009C4833" w:rsidP="009C4833">
      <w:pPr>
        <w:outlineLvl w:val="0"/>
        <w:rPr>
          <w:b/>
          <w:szCs w:val="24"/>
        </w:rPr>
      </w:pPr>
    </w:p>
    <w:p w:rsidR="009C4833" w:rsidRPr="00C67846" w:rsidRDefault="009C4833" w:rsidP="009C4833">
      <w:pPr>
        <w:jc w:val="center"/>
        <w:outlineLvl w:val="0"/>
        <w:rPr>
          <w:b/>
          <w:szCs w:val="24"/>
        </w:rPr>
      </w:pPr>
      <w:r w:rsidRPr="00C67846">
        <w:rPr>
          <w:b/>
          <w:szCs w:val="24"/>
        </w:rPr>
        <w:t>Члан 1</w:t>
      </w:r>
      <w:r>
        <w:rPr>
          <w:b/>
          <w:szCs w:val="24"/>
        </w:rPr>
        <w:t>6</w:t>
      </w:r>
      <w:r w:rsidRPr="00C67846">
        <w:rPr>
          <w:b/>
          <w:szCs w:val="24"/>
        </w:rPr>
        <w:t xml:space="preserve">. </w:t>
      </w:r>
    </w:p>
    <w:p w:rsidR="009C4833" w:rsidRPr="00C67846" w:rsidRDefault="009C4833" w:rsidP="009C4833">
      <w:pPr>
        <w:jc w:val="center"/>
        <w:rPr>
          <w:b/>
          <w:szCs w:val="24"/>
        </w:rPr>
      </w:pPr>
    </w:p>
    <w:p w:rsidR="009C4833" w:rsidRPr="00C67846" w:rsidRDefault="009C4833" w:rsidP="009C4833">
      <w:pPr>
        <w:rPr>
          <w:szCs w:val="24"/>
        </w:rPr>
      </w:pPr>
      <w:r w:rsidRPr="00C67846">
        <w:rPr>
          <w:b/>
          <w:szCs w:val="24"/>
        </w:rPr>
        <w:tab/>
      </w:r>
      <w:r w:rsidR="00234784">
        <w:rPr>
          <w:szCs w:val="24"/>
          <w:lang w:val="sr-Cyrl-RS"/>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lang w:val="sr-Cyrl-RS"/>
        </w:rPr>
        <w:t>, 14/2015 и 68/215</w:t>
      </w:r>
      <w:r w:rsidRPr="00C67846">
        <w:rPr>
          <w:szCs w:val="24"/>
        </w:rPr>
        <w:t xml:space="preserve">), без </w:t>
      </w:r>
      <w:r w:rsidRPr="00C67846">
        <w:rPr>
          <w:szCs w:val="24"/>
        </w:rPr>
        <w:lastRenderedPageBreak/>
        <w:t>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ПРЕЛАЗНЕ И ЗАВРШНЕ ОДРЕДБЕ</w:t>
      </w:r>
    </w:p>
    <w:p w:rsidR="009C4833" w:rsidRPr="00C67846" w:rsidRDefault="009C4833" w:rsidP="009C4833">
      <w:pPr>
        <w:ind w:left="1"/>
        <w:rPr>
          <w:b/>
          <w:szCs w:val="24"/>
        </w:rPr>
      </w:pPr>
    </w:p>
    <w:p w:rsidR="009C4833" w:rsidRPr="00980F7B" w:rsidRDefault="009C4833" w:rsidP="00980F7B">
      <w:pPr>
        <w:ind w:left="1"/>
        <w:jc w:val="center"/>
        <w:outlineLvl w:val="0"/>
        <w:rPr>
          <w:b/>
          <w:szCs w:val="24"/>
        </w:rPr>
      </w:pPr>
      <w:r w:rsidRPr="00C67846">
        <w:rPr>
          <w:b/>
          <w:szCs w:val="24"/>
        </w:rPr>
        <w:t>Члан 1</w:t>
      </w:r>
      <w:r>
        <w:rPr>
          <w:b/>
          <w:szCs w:val="24"/>
        </w:rPr>
        <w:t>7</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Члан 1</w:t>
      </w:r>
      <w:r>
        <w:rPr>
          <w:b/>
          <w:szCs w:val="24"/>
        </w:rPr>
        <w:t>8</w:t>
      </w:r>
    </w:p>
    <w:p w:rsidR="009C4833" w:rsidRPr="00C67846" w:rsidRDefault="009C4833" w:rsidP="009C4833">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9C4833" w:rsidRPr="00C67846" w:rsidRDefault="009C4833" w:rsidP="009C4833">
      <w:pPr>
        <w:ind w:left="1"/>
        <w:rPr>
          <w:szCs w:val="24"/>
        </w:rPr>
      </w:pPr>
    </w:p>
    <w:p w:rsidR="009C4833" w:rsidRPr="00980F7B" w:rsidRDefault="009C4833" w:rsidP="00980F7B">
      <w:pPr>
        <w:ind w:left="1"/>
        <w:jc w:val="center"/>
        <w:outlineLvl w:val="0"/>
        <w:rPr>
          <w:b/>
          <w:szCs w:val="24"/>
        </w:rPr>
      </w:pPr>
      <w:r w:rsidRPr="00C67846">
        <w:rPr>
          <w:b/>
          <w:szCs w:val="24"/>
        </w:rPr>
        <w:t>Члан 1</w:t>
      </w:r>
      <w:r>
        <w:rPr>
          <w:b/>
          <w:szCs w:val="24"/>
        </w:rPr>
        <w:t>9</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20</w:t>
      </w:r>
      <w:r w:rsidRPr="00C67846">
        <w:rPr>
          <w:b/>
          <w:szCs w:val="24"/>
        </w:rPr>
        <w:t>.</w:t>
      </w:r>
    </w:p>
    <w:p w:rsidR="009C4833" w:rsidRPr="00C67846" w:rsidRDefault="009C4833" w:rsidP="009C4833">
      <w:pPr>
        <w:rPr>
          <w:szCs w:val="24"/>
        </w:rPr>
      </w:pPr>
      <w:r w:rsidRPr="00C67846">
        <w:rPr>
          <w:szCs w:val="24"/>
        </w:rPr>
        <w:tab/>
        <w:t>Уговор се закључује даном потписивања обе уговорне стране.</w:t>
      </w:r>
    </w:p>
    <w:p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8F59D3">
        <w:rPr>
          <w:szCs w:val="24"/>
          <w:lang w:val="sr-Cyrl-RS"/>
        </w:rPr>
        <w:t>до 31.12.2017. године</w:t>
      </w:r>
      <w:r w:rsidRPr="00EE7794">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Pr="00C67846"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Pr="00C67846">
        <w:rPr>
          <w:b/>
          <w:szCs w:val="24"/>
        </w:rPr>
        <w:t>1.</w:t>
      </w:r>
    </w:p>
    <w:p w:rsidR="00066147" w:rsidRPr="00980F7B"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9C4833">
      <w:pPr>
        <w:jc w:val="center"/>
        <w:outlineLvl w:val="0"/>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22</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lang w:val="sr-Cyrl-RS"/>
        </w:rPr>
        <w:t>Добављач</w:t>
      </w:r>
      <w:r w:rsidRPr="00C67846">
        <w:rPr>
          <w:szCs w:val="24"/>
        </w:rPr>
        <w:t xml:space="preserve">. </w:t>
      </w:r>
    </w:p>
    <w:p w:rsidR="009C4833" w:rsidRPr="00C67846" w:rsidRDefault="009C4833"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lang w:val="sr-Cyrl-RS"/>
              </w:rPr>
            </w:pPr>
            <w:r>
              <w:rPr>
                <w:b/>
                <w:szCs w:val="24"/>
                <w:lang w:val="sr-Cyrl-RS"/>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lang w:val="sr-Cyrl-RS"/>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980F7B">
      <w:pPr>
        <w:spacing w:line="360" w:lineRule="auto"/>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10065" w:type="dxa"/>
        <w:tblInd w:w="-601" w:type="dxa"/>
        <w:tblLayout w:type="fixed"/>
        <w:tblLook w:val="0000" w:firstRow="0" w:lastRow="0" w:firstColumn="0" w:lastColumn="0" w:noHBand="0" w:noVBand="0"/>
      </w:tblPr>
      <w:tblGrid>
        <w:gridCol w:w="993"/>
        <w:gridCol w:w="4819"/>
        <w:gridCol w:w="1701"/>
        <w:gridCol w:w="2552"/>
      </w:tblGrid>
      <w:tr w:rsidR="00EE7794" w:rsidRPr="007B5707" w:rsidTr="00240F05">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rsidR="00EE7794" w:rsidRPr="007B5707" w:rsidRDefault="00EE7794" w:rsidP="00240F05">
            <w:pPr>
              <w:jc w:val="center"/>
              <w:rPr>
                <w:b/>
                <w:bCs/>
              </w:rPr>
            </w:pPr>
            <w:r w:rsidRPr="007B570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rsidR="00EE7794" w:rsidRPr="007B5707" w:rsidRDefault="00EE7794" w:rsidP="00240F05">
            <w:pPr>
              <w:jc w:val="center"/>
              <w:rPr>
                <w:bCs/>
              </w:rPr>
            </w:pPr>
            <w:r w:rsidRPr="007B570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rsidR="00EE7794" w:rsidRPr="007B5707" w:rsidRDefault="00EE7794" w:rsidP="00240F05">
            <w:pPr>
              <w:rPr>
                <w:b/>
                <w:szCs w:val="22"/>
                <w:lang w:val="ru-RU"/>
              </w:rPr>
            </w:pPr>
          </w:p>
          <w:p w:rsidR="00EE7794" w:rsidRPr="007B5707" w:rsidRDefault="00EE7794" w:rsidP="00240F05">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1.</w:t>
            </w:r>
          </w:p>
        </w:tc>
        <w:tc>
          <w:tcPr>
            <w:tcW w:w="4819" w:type="dxa"/>
            <w:tcBorders>
              <w:top w:val="single" w:sz="4" w:space="0" w:color="auto"/>
              <w:left w:val="single" w:sz="4" w:space="0" w:color="auto"/>
              <w:bottom w:val="single" w:sz="4" w:space="0" w:color="auto"/>
              <w:right w:val="single" w:sz="4" w:space="0" w:color="auto"/>
            </w:tcBorders>
          </w:tcPr>
          <w:p w:rsidR="00066147" w:rsidRDefault="00EE7794" w:rsidP="00066147">
            <w:pPr>
              <w:rPr>
                <w:lang w:val="sr-Cyrl-RS"/>
              </w:rPr>
            </w:pPr>
            <w:r w:rsidRPr="008246DA">
              <w:t xml:space="preserve">Редовно и ванредно одржавање </w:t>
            </w:r>
          </w:p>
          <w:p w:rsidR="00EE7794" w:rsidRPr="008246DA" w:rsidRDefault="00EE7794" w:rsidP="00066147">
            <w:pPr>
              <w:rPr>
                <w:sz w:val="20"/>
              </w:rPr>
            </w:pPr>
            <w:r w:rsidRPr="008246DA">
              <w:t xml:space="preserve"> софтвера за послове финансија</w:t>
            </w:r>
            <w:r w:rsidR="00066147">
              <w:rPr>
                <w:lang w:val="sr-Cyrl-RS"/>
              </w:rPr>
              <w:t xml:space="preserve"> </w:t>
            </w:r>
            <w:r w:rsidRPr="008246DA">
              <w:t xml:space="preserve"> 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 w:val="20"/>
                <w:lang w:val="ru-RU"/>
              </w:rPr>
            </w:pPr>
          </w:p>
          <w:p w:rsidR="00EE7794" w:rsidRPr="007B5707" w:rsidRDefault="00EE7794" w:rsidP="00240F05">
            <w:pPr>
              <w:jc w:val="center"/>
              <w:rPr>
                <w:sz w:val="20"/>
                <w:lang w:val="ru-RU"/>
              </w:rPr>
            </w:pPr>
            <w:r>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2.</w:t>
            </w:r>
          </w:p>
        </w:tc>
        <w:tc>
          <w:tcPr>
            <w:tcW w:w="4819" w:type="dxa"/>
            <w:tcBorders>
              <w:top w:val="single" w:sz="4" w:space="0" w:color="auto"/>
              <w:left w:val="single" w:sz="4" w:space="0" w:color="auto"/>
              <w:bottom w:val="single" w:sz="4" w:space="0" w:color="auto"/>
              <w:right w:val="single" w:sz="4" w:space="0" w:color="auto"/>
            </w:tcBorders>
          </w:tcPr>
          <w:p w:rsidR="00EE7794" w:rsidRPr="008246DA" w:rsidRDefault="00EE7794" w:rsidP="00066147">
            <w:r w:rsidRPr="008246DA">
              <w:t>Редовно и ванредно одржавање софтвера за послове финансија</w:t>
            </w:r>
            <w:r w:rsidR="00066147">
              <w:rPr>
                <w:lang w:val="sr-Cyrl-RS"/>
              </w:rPr>
              <w:t xml:space="preserve"> </w:t>
            </w:r>
            <w:r w:rsidRPr="008246DA">
              <w:t xml:space="preserve"> са ПДВ је:</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Cs w:val="22"/>
              </w:rPr>
            </w:pPr>
          </w:p>
          <w:p w:rsidR="00EE7794" w:rsidRPr="00050FD3" w:rsidRDefault="00EE7794" w:rsidP="00240F05">
            <w:pPr>
              <w:jc w:val="center"/>
              <w:rPr>
                <w:szCs w:val="24"/>
                <w:lang w:val="ru-RU"/>
              </w:rPr>
            </w:pPr>
            <w:r w:rsidRPr="00050FD3">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 без ПДВ</w:t>
      </w:r>
      <w:r w:rsidRPr="008246DA">
        <w:rPr>
          <w:bCs/>
          <w:iCs/>
          <w:color w:val="auto"/>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 xml:space="preserve"> Под редним бројем 2</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EE7794">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A6A" w:rsidRDefault="00E52A6A" w:rsidP="00912DE9">
      <w:r>
        <w:separator/>
      </w:r>
    </w:p>
  </w:endnote>
  <w:endnote w:type="continuationSeparator" w:id="0">
    <w:p w:rsidR="00E52A6A" w:rsidRDefault="00E52A6A"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A6A" w:rsidRPr="00A53F8D" w:rsidRDefault="00E52A6A" w:rsidP="00240F05">
    <w:pPr>
      <w:pStyle w:val="Footer"/>
      <w:jc w:val="center"/>
    </w:pPr>
    <w:r>
      <w:t xml:space="preserve">Управа царина, </w:t>
    </w:r>
    <w:r w:rsidRPr="00A53F8D">
      <w:t xml:space="preserve">ОП </w:t>
    </w:r>
    <w:r>
      <w:rPr>
        <w:lang w:val="en-US"/>
      </w:rPr>
      <w:t>13</w:t>
    </w:r>
    <w:r w:rsidRPr="00A53F8D">
      <w:t>/1</w:t>
    </w:r>
    <w:r>
      <w:rPr>
        <w:lang w:val="sr-Cyrl-R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A6A" w:rsidRPr="00FA0386" w:rsidRDefault="00E52A6A"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E52A6A" w:rsidRPr="0087393A" w:rsidRDefault="00E52A6A" w:rsidP="002F1A86">
    <w:pPr>
      <w:pStyle w:val="Footer"/>
      <w:jc w:val="center"/>
    </w:pPr>
    <w:r>
      <w:t xml:space="preserve">Управа царина, </w:t>
    </w:r>
    <w:r w:rsidRPr="0087393A">
      <w:t xml:space="preserve">ОП </w:t>
    </w:r>
    <w:r>
      <w:rPr>
        <w:lang w:val="sr-Cyrl-RS"/>
      </w:rPr>
      <w:t>13</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A6A" w:rsidRDefault="00E52A6A" w:rsidP="00912DE9">
      <w:r>
        <w:separator/>
      </w:r>
    </w:p>
  </w:footnote>
  <w:footnote w:type="continuationSeparator" w:id="0">
    <w:p w:rsidR="00E52A6A" w:rsidRDefault="00E52A6A"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EndPr/>
    <w:sdtContent>
      <w:p w:rsidR="00E52A6A" w:rsidRDefault="00E52A6A"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B7118">
          <w:rPr>
            <w:b/>
            <w:noProof/>
          </w:rPr>
          <w:t>37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B7118">
          <w:rPr>
            <w:b/>
            <w:noProof/>
          </w:rPr>
          <w:t>50</w:t>
        </w:r>
        <w:r>
          <w:rPr>
            <w:b/>
            <w:szCs w:val="24"/>
          </w:rPr>
          <w:fldChar w:fldCharType="end"/>
        </w:r>
      </w:p>
    </w:sdtContent>
  </w:sdt>
  <w:p w:rsidR="00E52A6A" w:rsidRDefault="00E52A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E52A6A" w:rsidRDefault="00E52A6A"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B7118">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B7118">
          <w:rPr>
            <w:b/>
            <w:noProof/>
          </w:rPr>
          <w:t>50</w:t>
        </w:r>
        <w:r>
          <w:rPr>
            <w:b/>
            <w:szCs w:val="24"/>
          </w:rPr>
          <w:fldChar w:fldCharType="end"/>
        </w:r>
      </w:p>
    </w:sdtContent>
  </w:sdt>
  <w:p w:rsidR="00E52A6A" w:rsidRDefault="00E52A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4">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2"/>
  </w:num>
  <w:num w:numId="7">
    <w:abstractNumId w:val="24"/>
  </w:num>
  <w:num w:numId="8">
    <w:abstractNumId w:val="25"/>
  </w:num>
  <w:num w:numId="9">
    <w:abstractNumId w:val="6"/>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1"/>
  </w:num>
  <w:num w:numId="14">
    <w:abstractNumId w:val="22"/>
  </w:num>
  <w:num w:numId="15">
    <w:abstractNumId w:val="20"/>
  </w:num>
  <w:num w:numId="16">
    <w:abstractNumId w:val="10"/>
  </w:num>
  <w:num w:numId="17">
    <w:abstractNumId w:val="17"/>
  </w:num>
  <w:num w:numId="18">
    <w:abstractNumId w:val="18"/>
  </w:num>
  <w:num w:numId="19">
    <w:abstractNumId w:val="23"/>
  </w:num>
  <w:num w:numId="20">
    <w:abstractNumId w:val="14"/>
  </w:num>
  <w:num w:numId="21">
    <w:abstractNumId w:val="21"/>
  </w:num>
  <w:num w:numId="22">
    <w:abstractNumId w:val="15"/>
  </w:num>
  <w:num w:numId="23">
    <w:abstractNumId w:val="9"/>
  </w:num>
  <w:num w:numId="2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450B8"/>
    <w:rsid w:val="00046112"/>
    <w:rsid w:val="000466D6"/>
    <w:rsid w:val="00046F26"/>
    <w:rsid w:val="000509A8"/>
    <w:rsid w:val="00066147"/>
    <w:rsid w:val="00076085"/>
    <w:rsid w:val="000834F9"/>
    <w:rsid w:val="00090FC8"/>
    <w:rsid w:val="00091E91"/>
    <w:rsid w:val="00092115"/>
    <w:rsid w:val="0009620D"/>
    <w:rsid w:val="000A6E01"/>
    <w:rsid w:val="000B0F64"/>
    <w:rsid w:val="000C4465"/>
    <w:rsid w:val="000E6673"/>
    <w:rsid w:val="000F2182"/>
    <w:rsid w:val="00114DAC"/>
    <w:rsid w:val="00126238"/>
    <w:rsid w:val="00131BFE"/>
    <w:rsid w:val="001346B1"/>
    <w:rsid w:val="00136097"/>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A5F55"/>
    <w:rsid w:val="002B3AD0"/>
    <w:rsid w:val="002D6DFE"/>
    <w:rsid w:val="002F1A86"/>
    <w:rsid w:val="00300A2B"/>
    <w:rsid w:val="003440C1"/>
    <w:rsid w:val="00344D07"/>
    <w:rsid w:val="00354418"/>
    <w:rsid w:val="00356C26"/>
    <w:rsid w:val="0037375A"/>
    <w:rsid w:val="00382F6E"/>
    <w:rsid w:val="00386C8D"/>
    <w:rsid w:val="003C0A48"/>
    <w:rsid w:val="003C4523"/>
    <w:rsid w:val="003D15FC"/>
    <w:rsid w:val="003D759F"/>
    <w:rsid w:val="003E0D5B"/>
    <w:rsid w:val="003E2BDB"/>
    <w:rsid w:val="00434B8A"/>
    <w:rsid w:val="00437BF1"/>
    <w:rsid w:val="00462DA6"/>
    <w:rsid w:val="00477559"/>
    <w:rsid w:val="004A7714"/>
    <w:rsid w:val="004B1E07"/>
    <w:rsid w:val="004C69F3"/>
    <w:rsid w:val="004E6A8D"/>
    <w:rsid w:val="00515023"/>
    <w:rsid w:val="005269F8"/>
    <w:rsid w:val="00534EBC"/>
    <w:rsid w:val="00536093"/>
    <w:rsid w:val="00553CD8"/>
    <w:rsid w:val="00582150"/>
    <w:rsid w:val="005A0788"/>
    <w:rsid w:val="005B2139"/>
    <w:rsid w:val="005D4653"/>
    <w:rsid w:val="005E1718"/>
    <w:rsid w:val="006145C1"/>
    <w:rsid w:val="006365E0"/>
    <w:rsid w:val="00646764"/>
    <w:rsid w:val="00662C05"/>
    <w:rsid w:val="00671323"/>
    <w:rsid w:val="00677BCD"/>
    <w:rsid w:val="00684C08"/>
    <w:rsid w:val="006852F0"/>
    <w:rsid w:val="006A135F"/>
    <w:rsid w:val="006A5424"/>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C61CA"/>
    <w:rsid w:val="007D22C2"/>
    <w:rsid w:val="007D4054"/>
    <w:rsid w:val="007F10EA"/>
    <w:rsid w:val="00800973"/>
    <w:rsid w:val="00804E7C"/>
    <w:rsid w:val="008221E9"/>
    <w:rsid w:val="0084052D"/>
    <w:rsid w:val="00844457"/>
    <w:rsid w:val="00847474"/>
    <w:rsid w:val="00857C07"/>
    <w:rsid w:val="008666E4"/>
    <w:rsid w:val="008750CB"/>
    <w:rsid w:val="008960E7"/>
    <w:rsid w:val="008B7118"/>
    <w:rsid w:val="008D2FF0"/>
    <w:rsid w:val="008E2CC9"/>
    <w:rsid w:val="008F59D3"/>
    <w:rsid w:val="008F7803"/>
    <w:rsid w:val="00905FF0"/>
    <w:rsid w:val="00912DE9"/>
    <w:rsid w:val="00922D2F"/>
    <w:rsid w:val="009346E7"/>
    <w:rsid w:val="00961C6E"/>
    <w:rsid w:val="00980F7B"/>
    <w:rsid w:val="0098641B"/>
    <w:rsid w:val="009878B4"/>
    <w:rsid w:val="00994086"/>
    <w:rsid w:val="009947C8"/>
    <w:rsid w:val="009A068B"/>
    <w:rsid w:val="009A3C24"/>
    <w:rsid w:val="009A4E3F"/>
    <w:rsid w:val="009C4833"/>
    <w:rsid w:val="009D2D6F"/>
    <w:rsid w:val="009E4D86"/>
    <w:rsid w:val="009F6A47"/>
    <w:rsid w:val="00A20E60"/>
    <w:rsid w:val="00A373D7"/>
    <w:rsid w:val="00A50097"/>
    <w:rsid w:val="00A7257F"/>
    <w:rsid w:val="00A80B0D"/>
    <w:rsid w:val="00A83000"/>
    <w:rsid w:val="00A92A0F"/>
    <w:rsid w:val="00AA54D3"/>
    <w:rsid w:val="00AB31E5"/>
    <w:rsid w:val="00AB6AC4"/>
    <w:rsid w:val="00AC7A21"/>
    <w:rsid w:val="00AE303E"/>
    <w:rsid w:val="00AF22F1"/>
    <w:rsid w:val="00B20755"/>
    <w:rsid w:val="00B20BFA"/>
    <w:rsid w:val="00B513FE"/>
    <w:rsid w:val="00B6777A"/>
    <w:rsid w:val="00B749C1"/>
    <w:rsid w:val="00B81157"/>
    <w:rsid w:val="00B9231F"/>
    <w:rsid w:val="00B92F20"/>
    <w:rsid w:val="00BA2DF6"/>
    <w:rsid w:val="00BA542C"/>
    <w:rsid w:val="00BD01DE"/>
    <w:rsid w:val="00C202FC"/>
    <w:rsid w:val="00C2095B"/>
    <w:rsid w:val="00C22E7A"/>
    <w:rsid w:val="00C25CE1"/>
    <w:rsid w:val="00C35F38"/>
    <w:rsid w:val="00C77DBE"/>
    <w:rsid w:val="00C95660"/>
    <w:rsid w:val="00CB4441"/>
    <w:rsid w:val="00CB596C"/>
    <w:rsid w:val="00CD5A3A"/>
    <w:rsid w:val="00CE6ED5"/>
    <w:rsid w:val="00CF78DC"/>
    <w:rsid w:val="00D025CC"/>
    <w:rsid w:val="00D10D74"/>
    <w:rsid w:val="00D217CD"/>
    <w:rsid w:val="00D45C05"/>
    <w:rsid w:val="00D53BEF"/>
    <w:rsid w:val="00D617B3"/>
    <w:rsid w:val="00D6203B"/>
    <w:rsid w:val="00D63D55"/>
    <w:rsid w:val="00D70C6D"/>
    <w:rsid w:val="00D71FEC"/>
    <w:rsid w:val="00D761FC"/>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61998"/>
    <w:rsid w:val="00E64590"/>
    <w:rsid w:val="00E84C8B"/>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41D6F"/>
    <w:rsid w:val="00F74165"/>
    <w:rsid w:val="00F75F3A"/>
    <w:rsid w:val="00F7611B"/>
    <w:rsid w:val="00F77788"/>
    <w:rsid w:val="00F8794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5:docId w15:val="{07D17744-51B9-4BB5-B048-125A6134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AA54D3"/>
    <w:pPr>
      <w:keepNext/>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38F4D87-3F5E-4277-A478-E7E43A70BECD}"/>
</file>

<file path=customXml/itemProps2.xml><?xml version="1.0" encoding="utf-8"?>
<ds:datastoreItem xmlns:ds="http://schemas.openxmlformats.org/officeDocument/2006/customXml" ds:itemID="{C517BC9E-9605-4B7B-AEBF-E4173B0405F0}"/>
</file>

<file path=customXml/itemProps3.xml><?xml version="1.0" encoding="utf-8"?>
<ds:datastoreItem xmlns:ds="http://schemas.openxmlformats.org/officeDocument/2006/customXml" ds:itemID="{CB72CC0F-1098-4634-A6E9-1E2F0019A0B7}"/>
</file>

<file path=customXml/itemProps4.xml><?xml version="1.0" encoding="utf-8"?>
<ds:datastoreItem xmlns:ds="http://schemas.openxmlformats.org/officeDocument/2006/customXml" ds:itemID="{C3369FE7-ED4E-4DEE-92A7-B4523300A74D}"/>
</file>

<file path=docProps/app.xml><?xml version="1.0" encoding="utf-8"?>
<Properties xmlns="http://schemas.openxmlformats.org/officeDocument/2006/extended-properties" xmlns:vt="http://schemas.openxmlformats.org/officeDocument/2006/docPropsVTypes">
  <Template>Normal</Template>
  <TotalTime>688</TotalTime>
  <Pages>50</Pages>
  <Words>10140</Words>
  <Characters>57802</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56</cp:revision>
  <cp:lastPrinted>2017-01-10T09:00:00Z</cp:lastPrinted>
  <dcterms:created xsi:type="dcterms:W3CDTF">2016-05-16T09:20:00Z</dcterms:created>
  <dcterms:modified xsi:type="dcterms:W3CDTF">2017-01-20T10:53:00Z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