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256F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5B586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256FA" w:rsidRPr="00190E9A" w:rsidRDefault="000B1186" w:rsidP="00A256FA">
            <w:pPr>
              <w:rPr>
                <w:rFonts w:cs="Times New Roman"/>
                <w:lang w:val="sr-Cyrl-CS"/>
              </w:rPr>
            </w:pPr>
            <w:r w:rsidRPr="005B5864">
              <w:t xml:space="preserve">Отворени поступак јавне набавке </w:t>
            </w:r>
            <w:r w:rsidRPr="005B5864">
              <w:rPr>
                <w:b/>
              </w:rPr>
              <w:t xml:space="preserve">број </w:t>
            </w:r>
            <w:r w:rsidR="00A256FA">
              <w:rPr>
                <w:b/>
              </w:rPr>
              <w:t>2</w:t>
            </w:r>
            <w:r w:rsidR="00A256FA">
              <w:rPr>
                <w:b/>
                <w:lang w:val="sr-Cyrl-RS"/>
              </w:rPr>
              <w:t>4</w:t>
            </w:r>
            <w:r w:rsidRPr="005B5864">
              <w:rPr>
                <w:b/>
              </w:rPr>
              <w:t>/</w:t>
            </w:r>
            <w:r w:rsidR="00F100FA" w:rsidRPr="005B5864">
              <w:rPr>
                <w:b/>
              </w:rPr>
              <w:t>1</w:t>
            </w:r>
            <w:r w:rsidR="00502CF9" w:rsidRPr="005B5864">
              <w:rPr>
                <w:b/>
              </w:rPr>
              <w:t>9</w:t>
            </w:r>
            <w:r w:rsidR="00AA0FCF" w:rsidRPr="005B5864">
              <w:rPr>
                <w:b/>
              </w:rPr>
              <w:t xml:space="preserve"> </w:t>
            </w:r>
            <w:r w:rsidR="00AA0FCF" w:rsidRPr="005B5864">
              <w:rPr>
                <w:lang w:val="ru-RU"/>
              </w:rPr>
              <w:t xml:space="preserve">– </w:t>
            </w:r>
            <w:r w:rsidR="00A256FA" w:rsidRPr="00190E9A">
              <w:rPr>
                <w:rFonts w:cs="Times New Roman"/>
                <w:lang w:val="sr-Cyrl-CS"/>
              </w:rPr>
              <w:t xml:space="preserve">набавка </w:t>
            </w:r>
            <w:r w:rsidR="00A256FA" w:rsidRPr="00190E9A">
              <w:rPr>
                <w:rFonts w:cs="Times New Roman"/>
                <w:lang w:val="sr-Cyrl-RS"/>
              </w:rPr>
              <w:t xml:space="preserve">услуга </w:t>
            </w:r>
            <w:r w:rsidR="00A256FA" w:rsidRPr="00190E9A">
              <w:rPr>
                <w:rFonts w:cs="Times New Roman"/>
                <w:lang w:val="sr-Latn-RS"/>
              </w:rPr>
              <w:t>одржавање сториџа VMAX</w:t>
            </w:r>
            <w:r w:rsidR="00A256FA" w:rsidRPr="00190E9A">
              <w:rPr>
                <w:rFonts w:cs="Times New Roman"/>
                <w:lang w:val="sr-Cyrl-CS"/>
              </w:rPr>
              <w:t>.</w:t>
            </w:r>
          </w:p>
          <w:p w:rsidR="000B1186" w:rsidRPr="00A256FA" w:rsidRDefault="00A256FA" w:rsidP="005B5864">
            <w:pPr>
              <w:outlineLvl w:val="0"/>
              <w:rPr>
                <w:rFonts w:eastAsia="Times New Roman" w:cs="Times New Roman"/>
                <w:iCs/>
                <w:lang w:val="sr-Cyrl-CS"/>
              </w:rPr>
            </w:pPr>
            <w:r w:rsidRPr="00190E9A">
              <w:rPr>
                <w:rFonts w:eastAsia="Calibri" w:cs="Times New Roman"/>
              </w:rPr>
              <w:t>Назив и ознака из општег речника:</w:t>
            </w:r>
            <w:r w:rsidRPr="00190E9A">
              <w:rPr>
                <w:rFonts w:eastAsia="Times New Roman" w:cs="Times New Roman"/>
                <w:lang w:val="sr-Cyrl-CS"/>
              </w:rPr>
              <w:t xml:space="preserve"> Одржавање</w:t>
            </w:r>
            <w:r w:rsidRPr="00190E9A">
              <w:rPr>
                <w:rFonts w:eastAsia="Times New Roman" w:cs="Times New Roman"/>
                <w:lang w:val="en-US"/>
              </w:rPr>
              <w:t xml:space="preserve"> </w:t>
            </w:r>
            <w:r w:rsidRPr="00190E9A">
              <w:rPr>
                <w:rFonts w:eastAsia="Times New Roman" w:cs="Times New Roman"/>
                <w:lang w:val="sr-Cyrl-CS"/>
              </w:rPr>
              <w:t xml:space="preserve"> централних рачунара </w:t>
            </w:r>
            <w:r w:rsidRPr="00190E9A">
              <w:rPr>
                <w:rFonts w:eastAsia="Times New Roman" w:cs="Times New Roman"/>
                <w:lang w:val="en-US"/>
              </w:rPr>
              <w:t xml:space="preserve"> </w:t>
            </w:r>
            <w:r w:rsidRPr="00190E9A">
              <w:rPr>
                <w:rFonts w:eastAsia="Times New Roman" w:cs="Times New Roman"/>
                <w:lang w:val="sr-Cyrl-CS"/>
              </w:rPr>
              <w:t>– 50312110 и допунски речник</w:t>
            </w:r>
            <w:r w:rsidRPr="00190E9A">
              <w:rPr>
                <w:rFonts w:eastAsia="Times New Roman" w:cs="Times New Roman"/>
                <w:lang w:val="en-US"/>
              </w:rPr>
              <w:t xml:space="preserve">  – JA19 </w:t>
            </w:r>
            <w:r w:rsidRPr="00190E9A">
              <w:rPr>
                <w:rFonts w:eastAsia="Times New Roman" w:cs="Times New Roman"/>
                <w:lang w:val="sr-Cyrl-CS"/>
              </w:rPr>
              <w:t>за сервер</w:t>
            </w:r>
            <w:r w:rsidRPr="00190E9A">
              <w:rPr>
                <w:rFonts w:cs="Times New Roman"/>
                <w:lang w:val="ru-RU"/>
              </w:rPr>
              <w:t xml:space="preserve">                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A256FA" w:rsidP="00EE47C4">
            <w:pPr>
              <w:jc w:val="left"/>
              <w:rPr>
                <w:rFonts w:cs="Times New Roman"/>
                <w:lang w:val="en-US"/>
              </w:rPr>
            </w:pPr>
            <w:r w:rsidRPr="003E3398">
              <w:rPr>
                <w:lang w:val="sr-Cyrl-RS"/>
              </w:rPr>
              <w:t xml:space="preserve">11.919.600,00 динара </w:t>
            </w:r>
            <w:r w:rsidR="00880B03"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5B5864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A256FA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 w:rsidRPr="003E3398">
              <w:rPr>
                <w:lang w:val="sr-Cyrl-RS"/>
              </w:rPr>
              <w:t xml:space="preserve">11.919.600,00 динара </w:t>
            </w:r>
            <w:r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A256FA" w:rsidP="00EE47C4">
            <w:pPr>
              <w:jc w:val="left"/>
              <w:rPr>
                <w:rFonts w:cs="Times New Roman"/>
                <w:color w:val="FF0000"/>
              </w:rPr>
            </w:pPr>
            <w:r w:rsidRPr="003E3398">
              <w:rPr>
                <w:lang w:val="sr-Cyrl-RS"/>
              </w:rPr>
              <w:t xml:space="preserve">11.919.600,00 динара </w:t>
            </w:r>
            <w:r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A256FA" w:rsidP="006227D3">
            <w:pPr>
              <w:jc w:val="left"/>
              <w:rPr>
                <w:rFonts w:cs="Times New Roman"/>
              </w:rPr>
            </w:pPr>
            <w:r w:rsidRPr="00215421">
              <w:rPr>
                <w:lang w:val="sr-Cyrl-CS"/>
              </w:rPr>
              <w:t>30.05.2019.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A256FA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14</w:t>
            </w:r>
            <w:r w:rsidR="005B5864">
              <w:rPr>
                <w:rFonts w:cs="Times New Roman"/>
                <w:lang w:val="sr-Cyrl-RS"/>
              </w:rPr>
              <w:t>.06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A256FA" w:rsidP="00A63409">
            <w:pPr>
              <w:rPr>
                <w:rFonts w:cs="Times New Roman"/>
                <w:noProof/>
              </w:rPr>
            </w:pPr>
            <w:r w:rsidRPr="005700EC">
              <w:rPr>
                <w:rFonts w:eastAsia="Times New Roman"/>
                <w:b/>
                <w:lang w:val="sr-Latn-RS"/>
              </w:rPr>
              <w:t xml:space="preserve">„SWG&amp;M“ d.o.o. </w:t>
            </w:r>
            <w:r w:rsidRPr="005700EC">
              <w:rPr>
                <w:rFonts w:eastAsia="Times New Roman"/>
                <w:b/>
                <w:lang w:val="sr-Cyrl-RS"/>
              </w:rPr>
              <w:t>из Београда</w:t>
            </w:r>
            <w:r w:rsidRPr="005700EC">
              <w:rPr>
                <w:rFonts w:eastAsia="Times New Roman"/>
                <w:b/>
              </w:rPr>
              <w:t xml:space="preserve">, улица </w:t>
            </w:r>
            <w:r w:rsidRPr="005700EC">
              <w:rPr>
                <w:rFonts w:eastAsia="Times New Roman"/>
                <w:b/>
                <w:lang w:val="sr-Cyrl-RS"/>
              </w:rPr>
              <w:t>Лозничка број 18/4</w:t>
            </w:r>
            <w:r w:rsidRPr="005700EC">
              <w:rPr>
                <w:rFonts w:eastAsia="Times New Roman"/>
                <w:b/>
              </w:rPr>
              <w:t>, ПИБ</w:t>
            </w:r>
            <w:r w:rsidRPr="005700EC">
              <w:rPr>
                <w:rFonts w:eastAsia="Times New Roman"/>
                <w:b/>
                <w:lang w:val="sr-Cyrl-RS"/>
              </w:rPr>
              <w:t xml:space="preserve"> 108134563</w:t>
            </w:r>
            <w:r w:rsidRPr="005700EC">
              <w:rPr>
                <w:rFonts w:eastAsia="Times New Roman"/>
                <w:b/>
              </w:rPr>
              <w:t>, матични број</w:t>
            </w:r>
            <w:r w:rsidRPr="005700EC">
              <w:rPr>
                <w:rFonts w:eastAsia="Times New Roman"/>
                <w:b/>
                <w:lang w:val="sr-Cyrl-RS"/>
              </w:rPr>
              <w:t xml:space="preserve"> 20937823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A256FA" w:rsidRPr="00F9074B">
              <w:rPr>
                <w:lang w:val="sr-Cyrl-RS"/>
              </w:rPr>
              <w:t xml:space="preserve">до једне </w:t>
            </w:r>
            <w:r w:rsidR="00A256FA" w:rsidRPr="00F9074B">
              <w:t>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A399E"/>
    <w:rsid w:val="005B5864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256FA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AC660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E3CE77E-FC35-4DBF-83A6-284875A13A0C}"/>
</file>

<file path=customXml/itemProps2.xml><?xml version="1.0" encoding="utf-8"?>
<ds:datastoreItem xmlns:ds="http://schemas.openxmlformats.org/officeDocument/2006/customXml" ds:itemID="{19DA80BF-7A7D-4A88-89FE-CBAB5141F63E}"/>
</file>

<file path=customXml/itemProps3.xml><?xml version="1.0" encoding="utf-8"?>
<ds:datastoreItem xmlns:ds="http://schemas.openxmlformats.org/officeDocument/2006/customXml" ds:itemID="{1D6985F4-7AEE-4053-BBA8-591DCE60CB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23</cp:revision>
  <cp:lastPrinted>2015-11-27T08:44:00Z</cp:lastPrinted>
  <dcterms:created xsi:type="dcterms:W3CDTF">2015-07-20T13:19:00Z</dcterms:created>
  <dcterms:modified xsi:type="dcterms:W3CDTF">2019-07-11T13:39:00Z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