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12CB6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55DD3" w:rsidRDefault="00C55DD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C55DD3">
              <w:rPr>
                <w:rFonts w:cs="Times New Roman"/>
                <w:b/>
                <w:sz w:val="22"/>
                <w:szCs w:val="22"/>
                <w:lang w:val="sr-Cyrl-CS"/>
              </w:rPr>
              <w:t>60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Pr="007F138F">
              <w:rPr>
                <w:rFonts w:cs="Times New Roman"/>
                <w:b/>
                <w:sz w:val="22"/>
                <w:szCs w:val="22"/>
              </w:rPr>
              <w:t>13.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Набавка </w:t>
            </w:r>
            <w:r w:rsidR="00C55DD3">
              <w:rPr>
                <w:rFonts w:cs="Times New Roman"/>
                <w:sz w:val="22"/>
                <w:szCs w:val="22"/>
                <w:lang w:val="sr-Cyrl-CS"/>
              </w:rPr>
              <w:t>хотелских услуга за царинску службу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C55DD3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C55DD3">
              <w:rPr>
                <w:sz w:val="22"/>
                <w:szCs w:val="22"/>
                <w:lang w:val="sr-Cyrl-CS"/>
              </w:rPr>
              <w:t>хотелске услуге –</w:t>
            </w:r>
            <w:r w:rsidR="00C55DD3" w:rsidRPr="0013159F">
              <w:rPr>
                <w:sz w:val="22"/>
                <w:szCs w:val="22"/>
                <w:lang w:val="sr-Cyrl-CS"/>
              </w:rPr>
              <w:t xml:space="preserve"> 55100000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B1186" w:rsidP="00C55DD3">
            <w:pPr>
              <w:jc w:val="left"/>
              <w:rPr>
                <w:rFonts w:cs="Times New Roman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Партија 1 </w:t>
            </w:r>
            <w:r>
              <w:rPr>
                <w:rFonts w:cs="Times New Roman"/>
                <w:sz w:val="22"/>
                <w:szCs w:val="22"/>
              </w:rPr>
              <w:t>–</w:t>
            </w:r>
            <w:r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C55DD3" w:rsidRPr="0013159F">
              <w:rPr>
                <w:sz w:val="22"/>
                <w:szCs w:val="22"/>
              </w:rPr>
              <w:t>подручје града Пријепоља</w:t>
            </w:r>
            <w:r w:rsidR="00C55DD3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C55DD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2.000</w:t>
            </w:r>
            <w:r w:rsidR="000B1186">
              <w:rPr>
                <w:lang w:val="sr-Cyrl-CS"/>
              </w:rPr>
              <w:t>.</w:t>
            </w:r>
            <w:r w:rsidR="000B1186" w:rsidRPr="00480F59">
              <w:rPr>
                <w:lang w:val="sr-Cyrl-CS"/>
              </w:rPr>
              <w:t>000</w:t>
            </w:r>
            <w:r w:rsidR="000B1186">
              <w:rPr>
                <w:lang w:val="sr-Cyrl-CS"/>
              </w:rPr>
              <w:t>,</w:t>
            </w:r>
            <w:r w:rsidR="000B1186" w:rsidRPr="00480F59">
              <w:rPr>
                <w:lang w:val="sr-Cyrl-CS"/>
              </w:rPr>
              <w:t xml:space="preserve">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55DD3" w:rsidRDefault="00C55DD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55DD3" w:rsidRDefault="00C55DD3" w:rsidP="00A33D62">
            <w:pPr>
              <w:jc w:val="left"/>
              <w:rPr>
                <w:rFonts w:cs="Times New Roman"/>
                <w:bCs/>
                <w:lang w:val="sr-Cyrl-CS"/>
              </w:rPr>
            </w:pPr>
            <w:r w:rsidRPr="007C6891">
              <w:rPr>
                <w:lang w:val="sr-Cyrl-CS"/>
              </w:rPr>
              <w:t xml:space="preserve">3.050,00 </w:t>
            </w:r>
            <w:r w:rsidR="000B1186" w:rsidRPr="00480F59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 xml:space="preserve">динара </w:t>
            </w:r>
            <w:r>
              <w:rPr>
                <w:lang w:val="sr-Cyrl-CS"/>
              </w:rPr>
              <w:t xml:space="preserve">и </w:t>
            </w:r>
            <w:r w:rsidRPr="007C6891">
              <w:rPr>
                <w:lang w:val="sr-Cyrl-CS"/>
              </w:rPr>
              <w:t>3.093,34</w:t>
            </w:r>
            <w:r>
              <w:rPr>
                <w:lang w:val="sr-Cyrl-CS"/>
              </w:rPr>
              <w:t xml:space="preserve"> динара </w:t>
            </w:r>
            <w:r w:rsidR="000B1186" w:rsidRPr="007623F5">
              <w:rPr>
                <w:lang w:val="sr-Cyrl-CS"/>
              </w:rPr>
              <w:t>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33D62" w:rsidP="00A33D62">
            <w:pPr>
              <w:jc w:val="left"/>
              <w:rPr>
                <w:rFonts w:cs="Times New Roman"/>
              </w:rPr>
            </w:pPr>
            <w:r w:rsidRPr="007C6891">
              <w:rPr>
                <w:lang w:val="sr-Cyrl-CS"/>
              </w:rPr>
              <w:t>3.093,34</w:t>
            </w:r>
            <w:r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33D62" w:rsidP="000E0396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17.1</w:t>
            </w:r>
            <w:r w:rsidR="000B1186" w:rsidRPr="00480F59">
              <w:rPr>
                <w:lang w:val="ru-RU"/>
              </w:rPr>
              <w:t>2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3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33D62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08</w:t>
            </w:r>
            <w:r w:rsidR="000B1186" w:rsidRPr="00480F59">
              <w:rPr>
                <w:lang w:val="sr-Cyrl-CS"/>
              </w:rPr>
              <w:t>.</w:t>
            </w:r>
            <w:r>
              <w:rPr>
                <w:lang w:val="sr-Cyrl-CS"/>
              </w:rPr>
              <w:t>04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33D62" w:rsidP="00A33D62">
            <w:pPr>
              <w:rPr>
                <w:rFonts w:cs="Times New Roman"/>
                <w:b/>
                <w:noProof/>
              </w:rPr>
            </w:pPr>
            <w:r>
              <w:rPr>
                <w:b/>
                <w:lang w:val="sr-Cyrl-CS"/>
              </w:rPr>
              <w:t xml:space="preserve">ТП „МЛАДОСТ ТУРИСТ“ АД, 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Београд, </w:t>
            </w:r>
            <w:r>
              <w:rPr>
                <w:b/>
                <w:lang w:val="sr-Cyrl-CS"/>
              </w:rPr>
              <w:t>Теразије</w:t>
            </w:r>
            <w:r>
              <w:rPr>
                <w:b/>
              </w:rPr>
              <w:t xml:space="preserve"> </w:t>
            </w:r>
            <w:r>
              <w:rPr>
                <w:b/>
                <w:lang w:val="sr-Cyrl-CS"/>
              </w:rPr>
              <w:t>3</w:t>
            </w:r>
            <w:r w:rsidR="000B1186" w:rsidRPr="002B3A19">
              <w:rPr>
                <w:b/>
              </w:rPr>
              <w:t>/</w:t>
            </w:r>
            <w:r>
              <w:rPr>
                <w:b/>
              </w:rPr>
              <w:t>VI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ПИБ </w:t>
            </w:r>
            <w:r>
              <w:rPr>
                <w:b/>
              </w:rPr>
              <w:t>100002151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матични број </w:t>
            </w:r>
            <w:r>
              <w:rPr>
                <w:b/>
              </w:rPr>
              <w:t>07065167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sr-Cyrl-CS"/>
              </w:rPr>
              <w:t>док се не потроше уговорена финансијска средства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12CB6"/>
    <w:rsid w:val="000B1186"/>
    <w:rsid w:val="00165912"/>
    <w:rsid w:val="00350580"/>
    <w:rsid w:val="008F2864"/>
    <w:rsid w:val="00A33D62"/>
    <w:rsid w:val="00AF2CB2"/>
    <w:rsid w:val="00C55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F4129CE-D583-4D68-B211-1A0811E01A77}"/>
</file>

<file path=customXml/itemProps2.xml><?xml version="1.0" encoding="utf-8"?>
<ds:datastoreItem xmlns:ds="http://schemas.openxmlformats.org/officeDocument/2006/customXml" ds:itemID="{703F11CC-C6B4-478D-8BBC-137EB2044AB6}"/>
</file>

<file path=customXml/itemProps3.xml><?xml version="1.0" encoding="utf-8"?>
<ds:datastoreItem xmlns:ds="http://schemas.openxmlformats.org/officeDocument/2006/customXml" ds:itemID="{5CC23522-ADCD-4148-9B6A-097141DF85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2014-03-27T12:34:00Z</cp:lastPrinted>
  <dcterms:created xsi:type="dcterms:W3CDTF">2014-04-11T07:01:00Z</dcterms:created>
  <dcterms:modified xsi:type="dcterms:W3CDTF">2014-04-11T07:01:00Z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