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69512F" w:rsidRDefault="009A45B0" w:rsidP="009C5B41">
            <w:pPr>
              <w:pStyle w:val="NoSpacing"/>
              <w:jc w:val="left"/>
              <w:rPr>
                <w:b/>
              </w:rPr>
            </w:pPr>
            <w:r w:rsidRPr="0069512F">
              <w:rPr>
                <w:rFonts w:cs="Times New Roman"/>
              </w:rPr>
              <w:t>Набавка</w:t>
            </w:r>
            <w:r w:rsidRPr="0069512F">
              <w:rPr>
                <w:rFonts w:cs="Times New Roman"/>
                <w:lang w:val="ru-RU"/>
              </w:rPr>
              <w:t xml:space="preserve"> </w:t>
            </w:r>
            <w:r w:rsidR="009C5B41" w:rsidRPr="0061095D">
              <w:t>услуг</w:t>
            </w:r>
            <w:r w:rsidR="009C5B41">
              <w:t xml:space="preserve">а </w:t>
            </w:r>
            <w:r w:rsidR="009C5B41">
              <w:rPr>
                <w:lang w:val="en-US"/>
              </w:rPr>
              <w:t xml:space="preserve">– </w:t>
            </w:r>
            <w:r w:rsidR="009C5B41">
              <w:t>објављивање тендера и информативних огласа</w:t>
            </w: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F754FD" w:rsidRDefault="00DF445C" w:rsidP="00DF445C">
            <w:pPr>
              <w:jc w:val="left"/>
              <w:rPr>
                <w:b/>
                <w:szCs w:val="24"/>
                <w:lang w:val="en-US"/>
              </w:rPr>
            </w:pPr>
            <w:r>
              <w:rPr>
                <w:b/>
                <w:szCs w:val="24"/>
                <w:lang w:val="en-US"/>
              </w:rPr>
              <w:t>16</w:t>
            </w:r>
            <w:r w:rsidR="009A45B0" w:rsidRPr="00F754FD">
              <w:rPr>
                <w:b/>
                <w:szCs w:val="24"/>
              </w:rPr>
              <w:t>/</w:t>
            </w:r>
            <w:r w:rsidR="009C5B41">
              <w:rPr>
                <w:b/>
                <w:szCs w:val="24"/>
                <w:lang w:val="en-US"/>
              </w:rPr>
              <w:t>1</w:t>
            </w:r>
            <w:r w:rsidR="0060164E">
              <w:rPr>
                <w:b/>
                <w:szCs w:val="24"/>
                <w:lang w:val="en-US"/>
              </w:rPr>
              <w:t>9</w:t>
            </w:r>
          </w:p>
        </w:tc>
      </w:tr>
    </w:tbl>
    <w:p w:rsidR="006C5B2A" w:rsidRDefault="006C5B2A" w:rsidP="00152728">
      <w:pPr>
        <w:rPr>
          <w:lang w:val="en-US"/>
        </w:rPr>
      </w:pPr>
    </w:p>
    <w:p w:rsidR="008C65DE" w:rsidRDefault="008C65DE" w:rsidP="00152728">
      <w:pPr>
        <w:rPr>
          <w:lang w:val="en-US"/>
        </w:rPr>
      </w:pPr>
    </w:p>
    <w:p w:rsidR="001D7AD6" w:rsidRDefault="001D7AD6" w:rsidP="00152728">
      <w:pPr>
        <w:rPr>
          <w:lang w:val="en-US"/>
        </w:rPr>
      </w:pPr>
    </w:p>
    <w:p w:rsidR="001D7AD6" w:rsidRPr="000C3A70" w:rsidRDefault="001D7AD6" w:rsidP="001D7AD6">
      <w:pPr>
        <w:pStyle w:val="Standard"/>
        <w:ind w:left="5040"/>
        <w:rPr>
          <w:color w:val="FFFFFF" w:themeColor="background1"/>
        </w:rPr>
      </w:pPr>
      <w:r w:rsidRPr="000C3A70">
        <w:rPr>
          <w:color w:val="FFFFFF" w:themeColor="background1"/>
        </w:rPr>
        <w:t>КОМИСИЈА:</w:t>
      </w:r>
    </w:p>
    <w:p w:rsidR="001D7AD6" w:rsidRPr="000C3A70" w:rsidRDefault="001D7AD6" w:rsidP="001D7AD6">
      <w:pPr>
        <w:pStyle w:val="Standard"/>
        <w:jc w:val="center"/>
        <w:rPr>
          <w:color w:val="FFFFFF" w:themeColor="background1"/>
        </w:rPr>
      </w:pPr>
      <w:r w:rsidRPr="000C3A70">
        <w:rPr>
          <w:color w:val="FFFFFF" w:themeColor="background1"/>
        </w:rPr>
        <w:t xml:space="preserve">          </w:t>
      </w:r>
    </w:p>
    <w:p w:rsidR="006B07DF" w:rsidRDefault="006B07DF" w:rsidP="006B07DF">
      <w:pPr>
        <w:tabs>
          <w:tab w:val="left" w:pos="-2160"/>
        </w:tabs>
      </w:pPr>
    </w:p>
    <w:p w:rsidR="001D7AD6" w:rsidRPr="000C3A70" w:rsidRDefault="001D7AD6" w:rsidP="001D7AD6">
      <w:pPr>
        <w:rPr>
          <w:color w:val="FFFFFF" w:themeColor="background1"/>
          <w:lang w:val="ru-RU"/>
        </w:rPr>
      </w:pPr>
      <w:r w:rsidRPr="000C3A70">
        <w:rPr>
          <w:color w:val="FFFFFF" w:themeColor="background1"/>
          <w:lang w:val="ru-RU"/>
        </w:rPr>
        <w:t xml:space="preserve">                                                               </w:t>
      </w:r>
    </w:p>
    <w:p w:rsidR="001D7AD6" w:rsidRPr="000C3A70" w:rsidRDefault="001D7AD6" w:rsidP="001D7AD6">
      <w:pPr>
        <w:jc w:val="center"/>
        <w:rPr>
          <w:color w:val="FFFFFF" w:themeColor="background1"/>
          <w:lang w:val="ru-RU"/>
        </w:rPr>
      </w:pPr>
      <w:r w:rsidRPr="000C3A70">
        <w:rPr>
          <w:color w:val="FFFFFF" w:themeColor="background1"/>
          <w:lang w:val="ru-RU"/>
        </w:rPr>
        <w:t xml:space="preserve">                                                    1. </w:t>
      </w:r>
      <w:r w:rsidRPr="000C3A70">
        <w:rPr>
          <w:color w:val="FFFFFF" w:themeColor="background1"/>
          <w:lang w:val="en-US"/>
        </w:rPr>
        <w:t>M</w:t>
      </w:r>
      <w:r w:rsidRPr="000C3A70">
        <w:rPr>
          <w:color w:val="FFFFFF" w:themeColor="background1"/>
        </w:rPr>
        <w:t>ирјана Куга</w:t>
      </w:r>
      <w:r w:rsidRPr="000C3A70">
        <w:rPr>
          <w:color w:val="FFFFFF" w:themeColor="background1"/>
          <w:lang w:val="ru-RU"/>
        </w:rPr>
        <w:t xml:space="preserve">, председник    </w:t>
      </w:r>
    </w:p>
    <w:p w:rsidR="001D7AD6" w:rsidRPr="000C3A70" w:rsidRDefault="001D7AD6" w:rsidP="001D7AD6">
      <w:pPr>
        <w:jc w:val="right"/>
        <w:rPr>
          <w:color w:val="FFFFFF" w:themeColor="background1"/>
          <w:lang w:val="ru-RU"/>
        </w:rPr>
      </w:pPr>
    </w:p>
    <w:p w:rsidR="001D7AD6" w:rsidRPr="000C3A70" w:rsidRDefault="001D7AD6" w:rsidP="001D7AD6">
      <w:pPr>
        <w:jc w:val="center"/>
        <w:rPr>
          <w:color w:val="FFFFFF" w:themeColor="background1"/>
          <w:lang w:val="ru-RU"/>
        </w:rPr>
      </w:pPr>
      <w:r w:rsidRPr="000C3A70">
        <w:rPr>
          <w:color w:val="FFFFFF" w:themeColor="background1"/>
          <w:lang w:val="ru-RU"/>
        </w:rPr>
        <w:t xml:space="preserve">                                                               ___________________________</w:t>
      </w:r>
    </w:p>
    <w:p w:rsidR="001D7AD6" w:rsidRPr="000C3A70" w:rsidRDefault="001D7AD6" w:rsidP="001D7AD6">
      <w:pPr>
        <w:jc w:val="right"/>
        <w:rPr>
          <w:color w:val="FFFFFF" w:themeColor="background1"/>
          <w:lang w:val="ru-RU"/>
        </w:rPr>
      </w:pPr>
    </w:p>
    <w:p w:rsidR="001D7AD6" w:rsidRPr="000C3A70" w:rsidRDefault="001D7AD6" w:rsidP="001D7AD6">
      <w:pPr>
        <w:jc w:val="center"/>
        <w:rPr>
          <w:color w:val="FFFFFF" w:themeColor="background1"/>
          <w:lang w:val="ru-RU"/>
        </w:rPr>
      </w:pPr>
      <w:r w:rsidRPr="000C3A70">
        <w:rPr>
          <w:color w:val="FFFFFF" w:themeColor="background1"/>
          <w:lang w:val="ru-RU"/>
        </w:rPr>
        <w:t xml:space="preserve">                                          2. Милош Буквић,члан                 </w:t>
      </w:r>
    </w:p>
    <w:p w:rsidR="001D7AD6" w:rsidRPr="000C3A70" w:rsidRDefault="001D7AD6" w:rsidP="001D7AD6">
      <w:pPr>
        <w:jc w:val="right"/>
        <w:rPr>
          <w:color w:val="FFFFFF" w:themeColor="background1"/>
          <w:lang w:val="ru-RU"/>
        </w:rPr>
      </w:pPr>
    </w:p>
    <w:p w:rsidR="001D7AD6" w:rsidRPr="000C3A70" w:rsidRDefault="001D7AD6" w:rsidP="001D7AD6">
      <w:pPr>
        <w:jc w:val="center"/>
        <w:rPr>
          <w:color w:val="FFFFFF" w:themeColor="background1"/>
          <w:lang w:val="ru-RU"/>
        </w:rPr>
      </w:pPr>
      <w:r w:rsidRPr="000C3A70">
        <w:rPr>
          <w:color w:val="FFFFFF" w:themeColor="background1"/>
          <w:lang w:val="ru-RU"/>
        </w:rPr>
        <w:t xml:space="preserve">                                                             __________________________</w:t>
      </w:r>
    </w:p>
    <w:p w:rsidR="001D7AD6" w:rsidRPr="000C3A70" w:rsidRDefault="001D7AD6" w:rsidP="001D7AD6">
      <w:pPr>
        <w:jc w:val="right"/>
        <w:rPr>
          <w:color w:val="FFFFFF" w:themeColor="background1"/>
          <w:lang w:val="ru-RU"/>
        </w:rPr>
      </w:pPr>
    </w:p>
    <w:p w:rsidR="001D7AD6" w:rsidRPr="000C3A70" w:rsidRDefault="001D7AD6" w:rsidP="001D7AD6">
      <w:pPr>
        <w:jc w:val="right"/>
        <w:rPr>
          <w:color w:val="FFFFFF" w:themeColor="background1"/>
        </w:rPr>
      </w:pPr>
      <w:r w:rsidRPr="000C3A70">
        <w:rPr>
          <w:color w:val="FFFFFF" w:themeColor="background1"/>
        </w:rPr>
        <w:t xml:space="preserve">                                                                               </w:t>
      </w:r>
    </w:p>
    <w:p w:rsidR="001D7AD6" w:rsidRPr="000C3A70" w:rsidRDefault="001D7AD6" w:rsidP="001D7AD6">
      <w:pPr>
        <w:widowControl/>
        <w:tabs>
          <w:tab w:val="clear" w:pos="1440"/>
        </w:tabs>
        <w:suppressAutoHyphens/>
        <w:spacing w:line="100" w:lineRule="atLeast"/>
        <w:ind w:left="720"/>
        <w:jc w:val="center"/>
        <w:rPr>
          <w:rFonts w:eastAsia="Arial Unicode MS"/>
          <w:color w:val="FFFFFF" w:themeColor="background1"/>
          <w:kern w:val="1"/>
          <w:szCs w:val="24"/>
          <w:lang w:eastAsia="ar-SA"/>
        </w:rPr>
      </w:pPr>
      <w:r w:rsidRPr="000C3A70">
        <w:rPr>
          <w:rFonts w:eastAsia="Arial Unicode MS"/>
          <w:color w:val="FFFFFF" w:themeColor="background1"/>
          <w:kern w:val="1"/>
          <w:szCs w:val="24"/>
          <w:lang w:eastAsia="ar-SA"/>
        </w:rPr>
        <w:t xml:space="preserve">                             3. Сања Јагодић, члан                 </w:t>
      </w:r>
    </w:p>
    <w:p w:rsidR="001D7AD6" w:rsidRPr="000C3A70" w:rsidRDefault="001D7AD6" w:rsidP="001D7AD6">
      <w:pPr>
        <w:widowControl/>
        <w:tabs>
          <w:tab w:val="clear" w:pos="1440"/>
        </w:tabs>
        <w:suppressAutoHyphens/>
        <w:spacing w:line="100" w:lineRule="atLeast"/>
        <w:ind w:left="720"/>
        <w:jc w:val="right"/>
        <w:rPr>
          <w:rFonts w:eastAsia="Arial Unicode MS"/>
          <w:color w:val="FFFFFF" w:themeColor="background1"/>
          <w:kern w:val="1"/>
          <w:szCs w:val="24"/>
          <w:lang w:eastAsia="ar-SA"/>
        </w:rPr>
      </w:pPr>
    </w:p>
    <w:p w:rsidR="001D7AD6" w:rsidRPr="000C3A70" w:rsidRDefault="001D7AD6" w:rsidP="001D7AD6">
      <w:pPr>
        <w:widowControl/>
        <w:tabs>
          <w:tab w:val="clear" w:pos="1440"/>
        </w:tabs>
        <w:suppressAutoHyphens/>
        <w:spacing w:line="100" w:lineRule="atLeast"/>
        <w:ind w:left="720"/>
        <w:jc w:val="center"/>
        <w:rPr>
          <w:rFonts w:eastAsia="Arial Unicode MS"/>
          <w:color w:val="FFFFFF" w:themeColor="background1"/>
          <w:kern w:val="1"/>
          <w:szCs w:val="24"/>
          <w:lang w:eastAsia="ar-SA"/>
        </w:rPr>
      </w:pPr>
      <w:r w:rsidRPr="000C3A70">
        <w:rPr>
          <w:rFonts w:eastAsia="Arial Unicode MS"/>
          <w:color w:val="FFFFFF" w:themeColor="background1"/>
          <w:kern w:val="1"/>
          <w:szCs w:val="24"/>
          <w:lang w:eastAsia="ar-SA"/>
        </w:rPr>
        <w:t xml:space="preserve">                                                 __________________________</w:t>
      </w:r>
    </w:p>
    <w:p w:rsidR="006C5B2A" w:rsidRPr="008C65DE" w:rsidRDefault="006C5B2A" w:rsidP="00152728">
      <w:pPr>
        <w:rPr>
          <w:lang w:val="ru-RU"/>
        </w:rPr>
      </w:pPr>
    </w:p>
    <w:p w:rsidR="00C0215A" w:rsidRPr="008C65DE" w:rsidRDefault="00C0215A" w:rsidP="00152728">
      <w:pPr>
        <w:rPr>
          <w:lang w:val="ru-RU"/>
        </w:rPr>
      </w:pPr>
    </w:p>
    <w:p w:rsidR="009A45B0" w:rsidRPr="00C0215A" w:rsidRDefault="009A45B0" w:rsidP="00152728">
      <w:pPr>
        <w:rPr>
          <w:lang w:val="ru-RU"/>
        </w:rPr>
      </w:pPr>
      <w:r w:rsidRPr="0069512F">
        <w:t xml:space="preserve">                                                           </w:t>
      </w:r>
      <w:r w:rsidRPr="00C0215A">
        <w:rPr>
          <w:lang w:val="ru-RU"/>
        </w:rPr>
        <w:tab/>
      </w:r>
      <w:r w:rsidRPr="00C0215A">
        <w:rPr>
          <w:lang w:val="ru-RU"/>
        </w:rPr>
        <w:tab/>
      </w:r>
      <w:r w:rsidRPr="00C0215A">
        <w:rPr>
          <w:lang w:val="ru-RU"/>
        </w:rPr>
        <w:tab/>
      </w:r>
      <w:r w:rsidRPr="00C0215A">
        <w:rPr>
          <w:lang w:val="ru-RU"/>
        </w:rPr>
        <w:tab/>
      </w:r>
    </w:p>
    <w:p w:rsidR="006772C4" w:rsidRDefault="006772C4" w:rsidP="009A45B0">
      <w:pPr>
        <w:jc w:val="center"/>
      </w:pPr>
    </w:p>
    <w:p w:rsidR="00A10673" w:rsidRPr="008C65DE" w:rsidRDefault="00A10673" w:rsidP="008C65DE">
      <w:pPr>
        <w:rPr>
          <w:lang w:val="en-US"/>
        </w:rPr>
      </w:pPr>
    </w:p>
    <w:p w:rsidR="00F30A5C" w:rsidRPr="0069512F" w:rsidRDefault="00F30A5C" w:rsidP="00F30A5C">
      <w:pPr>
        <w:jc w:val="center"/>
        <w:rPr>
          <w:b/>
          <w:color w:val="000000"/>
          <w:sz w:val="32"/>
          <w:szCs w:val="32"/>
        </w:rPr>
      </w:pPr>
      <w:r w:rsidRPr="0069512F">
        <w:rPr>
          <w:b/>
          <w:color w:val="000000"/>
          <w:sz w:val="32"/>
          <w:szCs w:val="32"/>
        </w:rPr>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1C2904" w:rsidRDefault="00F30A5C" w:rsidP="00F30A5C">
      <w:pPr>
        <w:rPr>
          <w:color w:val="FF0000"/>
          <w:szCs w:val="24"/>
        </w:rPr>
      </w:pPr>
    </w:p>
    <w:p w:rsidR="00F30A5C" w:rsidRPr="001C2904" w:rsidRDefault="00F30A5C" w:rsidP="00F30A5C">
      <w:pPr>
        <w:rPr>
          <w:color w:val="FF0000"/>
          <w:szCs w:val="24"/>
        </w:rPr>
      </w:pPr>
    </w:p>
    <w:p w:rsidR="00F30A5C" w:rsidRPr="00BC493F" w:rsidRDefault="00F30A5C" w:rsidP="009E5DDE">
      <w:pPr>
        <w:ind w:left="1440" w:hanging="1440"/>
        <w:rPr>
          <w:szCs w:val="24"/>
        </w:rPr>
      </w:pPr>
      <w:r w:rsidRPr="001C2904">
        <w:rPr>
          <w:color w:val="FF0000"/>
          <w:szCs w:val="24"/>
        </w:rPr>
        <w:tab/>
      </w:r>
      <w:r w:rsidRPr="00BC493F">
        <w:rPr>
          <w:b/>
          <w:szCs w:val="24"/>
        </w:rPr>
        <w:t>3. Предмет јавне набавке је набавка услуг</w:t>
      </w:r>
      <w:r w:rsidR="00A352D0" w:rsidRPr="00BC493F">
        <w:rPr>
          <w:b/>
          <w:szCs w:val="24"/>
        </w:rPr>
        <w:t>а</w:t>
      </w:r>
      <w:r w:rsidR="009E5DDE" w:rsidRPr="00BC493F">
        <w:rPr>
          <w:szCs w:val="24"/>
        </w:rPr>
        <w:t>.</w:t>
      </w:r>
    </w:p>
    <w:p w:rsidR="00F30A5C" w:rsidRPr="001C2904" w:rsidRDefault="00F30A5C" w:rsidP="00F30A5C">
      <w:pPr>
        <w:rPr>
          <w:color w:val="FF0000"/>
          <w:szCs w:val="24"/>
        </w:rPr>
      </w:pPr>
      <w:r w:rsidRPr="001C2904">
        <w:rPr>
          <w:color w:val="FF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2B031D">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444E8F" w:rsidRPr="00DD3A75" w:rsidRDefault="00F30A5C" w:rsidP="00444E8F">
      <w:pPr>
        <w:numPr>
          <w:ilvl w:val="0"/>
          <w:numId w:val="34"/>
        </w:numPr>
        <w:tabs>
          <w:tab w:val="clear" w:pos="1800"/>
          <w:tab w:val="num" w:pos="0"/>
        </w:tabs>
        <w:rPr>
          <w:b/>
          <w:color w:val="000000"/>
          <w:szCs w:val="24"/>
        </w:rPr>
      </w:pPr>
      <w:r w:rsidRPr="003C0EE4">
        <w:rPr>
          <w:szCs w:val="24"/>
          <w:lang w:val="ru-RU"/>
        </w:rPr>
        <w:tab/>
      </w:r>
      <w:r w:rsidR="00444E8F" w:rsidRPr="00DD3A75">
        <w:rPr>
          <w:b/>
          <w:color w:val="000000"/>
          <w:szCs w:val="24"/>
        </w:rPr>
        <w:t>Опис предмета набавке</w:t>
      </w:r>
    </w:p>
    <w:p w:rsidR="00444E8F" w:rsidRPr="00DD3A75" w:rsidRDefault="00444E8F" w:rsidP="00444E8F">
      <w:pPr>
        <w:rPr>
          <w:b/>
          <w:szCs w:val="24"/>
        </w:rPr>
      </w:pPr>
    </w:p>
    <w:p w:rsidR="00444E8F" w:rsidRPr="00DD3A75" w:rsidRDefault="00444E8F" w:rsidP="00444E8F">
      <w:pPr>
        <w:ind w:left="1440"/>
        <w:rPr>
          <w:b/>
          <w:szCs w:val="24"/>
        </w:rPr>
      </w:pPr>
    </w:p>
    <w:p w:rsidR="00B51199" w:rsidRDefault="00B51199" w:rsidP="00B51199">
      <w:pPr>
        <w:tabs>
          <w:tab w:val="clear" w:pos="1440"/>
          <w:tab w:val="left" w:pos="4200"/>
        </w:tabs>
        <w:ind w:left="709" w:firstLine="709"/>
        <w:rPr>
          <w:szCs w:val="24"/>
        </w:rPr>
      </w:pPr>
      <w:r w:rsidRPr="0061095D">
        <w:rPr>
          <w:color w:val="000000"/>
          <w:szCs w:val="24"/>
        </w:rPr>
        <w:t xml:space="preserve">Предмет јавне набавке </w:t>
      </w:r>
      <w:r>
        <w:rPr>
          <w:color w:val="000000"/>
          <w:szCs w:val="24"/>
        </w:rPr>
        <w:t xml:space="preserve">су </w:t>
      </w:r>
      <w:r w:rsidRPr="0061095D">
        <w:rPr>
          <w:szCs w:val="24"/>
        </w:rPr>
        <w:t>услуг</w:t>
      </w:r>
      <w:r>
        <w:rPr>
          <w:szCs w:val="24"/>
        </w:rPr>
        <w:t xml:space="preserve">е </w:t>
      </w:r>
      <w:r>
        <w:t>објављивања тендера и информативних огласа</w:t>
      </w:r>
      <w:r>
        <w:rPr>
          <w:szCs w:val="24"/>
        </w:rPr>
        <w:t>.</w:t>
      </w:r>
    </w:p>
    <w:p w:rsidR="00B51199" w:rsidRPr="0061095D" w:rsidRDefault="00B51199" w:rsidP="00B51199">
      <w:pPr>
        <w:tabs>
          <w:tab w:val="left" w:pos="4200"/>
        </w:tabs>
        <w:rPr>
          <w:szCs w:val="24"/>
        </w:rPr>
      </w:pPr>
    </w:p>
    <w:p w:rsidR="00B51199" w:rsidRDefault="00B51199" w:rsidP="006B07DF">
      <w:pPr>
        <w:spacing w:beforeLines="50" w:before="12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Pr="008A0998">
        <w:rPr>
          <w:color w:val="000000"/>
        </w:rPr>
        <w:t>924</w:t>
      </w:r>
      <w:r w:rsidRPr="008A0998">
        <w:t>00000 – Услуге новинске агенције</w:t>
      </w:r>
      <w:r w:rsidRPr="0067590A">
        <w:rPr>
          <w:szCs w:val="24"/>
        </w:rPr>
        <w:t>.</w:t>
      </w:r>
    </w:p>
    <w:p w:rsidR="00B51199" w:rsidRDefault="00B51199" w:rsidP="006B07DF">
      <w:pPr>
        <w:spacing w:beforeLines="50" w:before="120" w:after="120"/>
        <w:ind w:left="1440" w:hanging="90"/>
        <w:rPr>
          <w:szCs w:val="24"/>
        </w:rPr>
      </w:pPr>
    </w:p>
    <w:p w:rsidR="00B51199" w:rsidRPr="00052325" w:rsidRDefault="00B51199" w:rsidP="00B51199">
      <w:pPr>
        <w:pStyle w:val="ListParagraph"/>
        <w:numPr>
          <w:ilvl w:val="0"/>
          <w:numId w:val="40"/>
        </w:numPr>
        <w:jc w:val="both"/>
        <w:rPr>
          <w:rFonts w:ascii="Times New Roman" w:hAnsi="Times New Roman"/>
          <w:sz w:val="24"/>
          <w:szCs w:val="24"/>
          <w:lang w:val="ru-RU"/>
        </w:rPr>
      </w:pPr>
      <w:r>
        <w:rPr>
          <w:rFonts w:ascii="Times New Roman" w:hAnsi="Times New Roman"/>
          <w:sz w:val="24"/>
          <w:szCs w:val="24"/>
          <w:lang w:val="sr-Cyrl-CS"/>
        </w:rPr>
        <w:t>Јавна набавка се спроводи у поступку јавне набавке мале вредности</w:t>
      </w:r>
      <w:r w:rsidRPr="00052325">
        <w:rPr>
          <w:rFonts w:ascii="Times New Roman" w:hAnsi="Times New Roman"/>
          <w:sz w:val="24"/>
          <w:szCs w:val="24"/>
          <w:lang w:val="ru-RU"/>
        </w:rPr>
        <w:t>.</w:t>
      </w:r>
    </w:p>
    <w:p w:rsidR="00B51199" w:rsidRPr="00052325" w:rsidRDefault="00B51199" w:rsidP="00B51199">
      <w:pPr>
        <w:pStyle w:val="ListParagraph"/>
        <w:ind w:left="1800"/>
        <w:rPr>
          <w:rFonts w:ascii="Times New Roman" w:hAnsi="Times New Roman"/>
          <w:sz w:val="24"/>
          <w:szCs w:val="24"/>
          <w:lang w:val="ru-RU"/>
        </w:rPr>
      </w:pPr>
    </w:p>
    <w:p w:rsidR="00B51199" w:rsidRPr="00052325" w:rsidRDefault="00B51199" w:rsidP="00B51199">
      <w:pPr>
        <w:pStyle w:val="ListParagraph"/>
        <w:numPr>
          <w:ilvl w:val="0"/>
          <w:numId w:val="40"/>
        </w:numPr>
        <w:tabs>
          <w:tab w:val="clear" w:pos="1800"/>
        </w:tabs>
        <w:ind w:left="709" w:firstLine="774"/>
        <w:jc w:val="both"/>
        <w:rPr>
          <w:rFonts w:ascii="Times New Roman" w:hAnsi="Times New Roman"/>
          <w:sz w:val="24"/>
          <w:szCs w:val="24"/>
          <w:lang w:val="ru-RU"/>
        </w:rPr>
      </w:pPr>
      <w:r>
        <w:rPr>
          <w:rFonts w:ascii="Times New Roman" w:hAnsi="Times New Roman"/>
          <w:sz w:val="24"/>
          <w:szCs w:val="24"/>
          <w:lang w:val="sr-Cyrl-CS"/>
        </w:rPr>
        <w:t>Предметна јавна набавка је на период до</w:t>
      </w:r>
      <w:r>
        <w:rPr>
          <w:rFonts w:ascii="Times New Roman" w:hAnsi="Times New Roman"/>
          <w:sz w:val="24"/>
          <w:szCs w:val="24"/>
          <w:lang w:val="sr-Latn-CS"/>
        </w:rPr>
        <w:t xml:space="preserve"> </w:t>
      </w:r>
      <w:r>
        <w:rPr>
          <w:rFonts w:ascii="Times New Roman" w:hAnsi="Times New Roman"/>
          <w:sz w:val="24"/>
          <w:szCs w:val="24"/>
          <w:lang w:val="sr-Cyrl-CS"/>
        </w:rPr>
        <w:t>једне године или до утрошка финансијских средстава.</w:t>
      </w:r>
    </w:p>
    <w:p w:rsidR="00B51199" w:rsidRDefault="00B51199" w:rsidP="00B51199">
      <w:pPr>
        <w:pStyle w:val="ListParagraph"/>
        <w:ind w:left="1800"/>
        <w:rPr>
          <w:szCs w:val="24"/>
          <w:lang w:val="sr-Cyrl-CS"/>
        </w:rPr>
      </w:pPr>
    </w:p>
    <w:p w:rsidR="00B51199" w:rsidRPr="00052325" w:rsidRDefault="00B51199" w:rsidP="00B51199">
      <w:pPr>
        <w:pStyle w:val="ListParagraph"/>
        <w:numPr>
          <w:ilvl w:val="0"/>
          <w:numId w:val="40"/>
        </w:numPr>
        <w:tabs>
          <w:tab w:val="clear" w:pos="1800"/>
        </w:tabs>
        <w:ind w:left="709" w:firstLine="731"/>
        <w:rPr>
          <w:rFonts w:ascii="Times New Roman" w:hAnsi="Times New Roman"/>
          <w:sz w:val="24"/>
          <w:szCs w:val="24"/>
          <w:lang w:val="ru-RU"/>
        </w:rPr>
      </w:pPr>
      <w:r w:rsidRPr="00052325">
        <w:rPr>
          <w:rFonts w:ascii="Times New Roman" w:hAnsi="Times New Roman"/>
          <w:sz w:val="24"/>
          <w:szCs w:val="24"/>
          <w:lang w:val="ru-RU"/>
        </w:rPr>
        <w:t xml:space="preserve">Врста и опис предмета јавне набавке саставни </w:t>
      </w:r>
      <w:r>
        <w:rPr>
          <w:rFonts w:ascii="Times New Roman" w:hAnsi="Times New Roman"/>
          <w:sz w:val="24"/>
          <w:szCs w:val="24"/>
          <w:lang w:val="sr-Cyrl-CS"/>
        </w:rPr>
        <w:t>су</w:t>
      </w:r>
      <w:r w:rsidRPr="00052325">
        <w:rPr>
          <w:rFonts w:ascii="Times New Roman" w:hAnsi="Times New Roman"/>
          <w:sz w:val="24"/>
          <w:szCs w:val="24"/>
          <w:lang w:val="ru-RU"/>
        </w:rPr>
        <w:t xml:space="preserve"> део конкурсне документације.</w:t>
      </w:r>
    </w:p>
    <w:p w:rsidR="00444E8F" w:rsidRPr="00DD3A75" w:rsidRDefault="00444E8F" w:rsidP="00444E8F">
      <w:pPr>
        <w:rPr>
          <w:color w:val="000000"/>
          <w:szCs w:val="24"/>
        </w:rPr>
      </w:pPr>
    </w:p>
    <w:p w:rsidR="00F30A5C" w:rsidRPr="003C0EE4" w:rsidRDefault="00F30A5C" w:rsidP="002B48C0">
      <w:pPr>
        <w:pStyle w:val="ListParagraph"/>
        <w:ind w:left="1800"/>
        <w:rPr>
          <w:rFonts w:ascii="Times New Roman" w:hAnsi="Times New Roman"/>
          <w:szCs w:val="24"/>
          <w:lang w:val="ru-RU"/>
        </w:rPr>
      </w:pPr>
    </w:p>
    <w:p w:rsidR="00F30A5C" w:rsidRPr="0069512F" w:rsidRDefault="00F30A5C" w:rsidP="00F30A5C">
      <w:pPr>
        <w:rPr>
          <w:color w:val="000000"/>
          <w:szCs w:val="24"/>
        </w:rPr>
      </w:pPr>
      <w:r w:rsidRPr="0069512F">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2A6633">
      <w:pPr>
        <w:rPr>
          <w:b/>
          <w:szCs w:val="24"/>
        </w:rPr>
      </w:pPr>
    </w:p>
    <w:p w:rsidR="00B51199" w:rsidRPr="000B4F9C" w:rsidRDefault="00B51199" w:rsidP="00B51199">
      <w:pPr>
        <w:pStyle w:val="NoSpacing"/>
        <w:numPr>
          <w:ilvl w:val="0"/>
          <w:numId w:val="42"/>
        </w:numPr>
        <w:rPr>
          <w:b/>
        </w:rPr>
      </w:pPr>
      <w:r w:rsidRPr="000B4F9C">
        <w:rPr>
          <w:b/>
        </w:rPr>
        <w:t xml:space="preserve">Начин, место и рок извршења услуга </w:t>
      </w:r>
    </w:p>
    <w:p w:rsidR="00B51199" w:rsidRPr="00FB3A2B" w:rsidRDefault="00B51199" w:rsidP="00B51199">
      <w:pPr>
        <w:ind w:firstLine="720"/>
        <w:rPr>
          <w:noProof/>
        </w:rPr>
      </w:pPr>
      <w:r>
        <w:tab/>
      </w:r>
      <w:r w:rsidRPr="00FB3A2B">
        <w:rPr>
          <w:noProof/>
        </w:rPr>
        <w:t>Услуга оглашавања која је предмет набавке обухвата објављивање текстова (јавних конкурса</w:t>
      </w:r>
      <w:r>
        <w:rPr>
          <w:noProof/>
        </w:rPr>
        <w:t xml:space="preserve">, јавних огласа, огласа за лицитације </w:t>
      </w:r>
      <w:r w:rsidRPr="00FB3A2B">
        <w:rPr>
          <w:noProof/>
        </w:rPr>
        <w:t>и др.) у дневним новинама</w:t>
      </w:r>
      <w:r w:rsidRPr="00FB3A2B">
        <w:t xml:space="preserve"> које покрив</w:t>
      </w:r>
      <w:r>
        <w:t>ају целу територију Републике Србије</w:t>
      </w:r>
      <w:r w:rsidRPr="00FB3A2B">
        <w:rPr>
          <w:noProof/>
        </w:rPr>
        <w:t>, према тексту који ће достављати Наручилац.</w:t>
      </w:r>
    </w:p>
    <w:p w:rsidR="00B51199" w:rsidRPr="000B4F9C" w:rsidRDefault="00B51199" w:rsidP="00B51199">
      <w:r w:rsidRPr="00FB3A2B">
        <w:rPr>
          <w:noProof/>
        </w:rPr>
        <w:tab/>
        <w:t>Предметни конкурси</w:t>
      </w:r>
      <w:r>
        <w:rPr>
          <w:noProof/>
        </w:rPr>
        <w:t xml:space="preserve">, тендери </w:t>
      </w:r>
      <w:r w:rsidRPr="00FB3A2B">
        <w:rPr>
          <w:noProof/>
        </w:rPr>
        <w:t>и огласи ће бити објављивани у складу са динамиком потреба Наручиоца</w:t>
      </w:r>
      <w:r>
        <w:rPr>
          <w:noProof/>
        </w:rPr>
        <w:t>,</w:t>
      </w:r>
      <w:r>
        <w:t xml:space="preserve"> на начин за који Н</w:t>
      </w:r>
      <w:r w:rsidRPr="000B4F9C">
        <w:t>аручилац</w:t>
      </w:r>
      <w:r>
        <w:t xml:space="preserve"> сматра сврсисходним</w:t>
      </w:r>
      <w:r w:rsidRPr="000B4F9C">
        <w:t xml:space="preserve">. </w:t>
      </w:r>
      <w:r>
        <w:tab/>
      </w:r>
    </w:p>
    <w:p w:rsidR="00B51199" w:rsidRPr="00505866" w:rsidRDefault="00B51199" w:rsidP="00B51199">
      <w:pPr>
        <w:pStyle w:val="NoSpacing"/>
      </w:pPr>
      <w:r>
        <w:rPr>
          <w:lang w:val="sr-Cyrl-CS"/>
        </w:rPr>
        <w:tab/>
      </w:r>
      <w:r w:rsidRPr="000B4F9C">
        <w:t>Понуђач је дужан да започне вршење услуга одмах, по пис</w:t>
      </w:r>
      <w:r>
        <w:rPr>
          <w:lang w:val="sr-Cyrl-CS"/>
        </w:rPr>
        <w:t>а</w:t>
      </w:r>
      <w:r w:rsidRPr="000B4F9C">
        <w:t>но</w:t>
      </w:r>
      <w:r>
        <w:rPr>
          <w:lang w:val="sr-Cyrl-CS"/>
        </w:rPr>
        <w:t>м</w:t>
      </w:r>
      <w:r w:rsidRPr="000B4F9C">
        <w:t xml:space="preserve"> позиву овлашћеног лица Наручиоца и да услуге </w:t>
      </w:r>
      <w:r>
        <w:rPr>
          <w:lang w:val="sr-Cyrl-CS"/>
        </w:rPr>
        <w:t xml:space="preserve">изврши у року не дужем </w:t>
      </w:r>
      <w:r w:rsidRPr="00FB3A2B">
        <w:rPr>
          <w:noProof/>
        </w:rPr>
        <w:t xml:space="preserve">од </w:t>
      </w:r>
      <w:r>
        <w:rPr>
          <w:noProof/>
          <w:lang w:val="sr-Cyrl-CS"/>
        </w:rPr>
        <w:t>1 (једног)</w:t>
      </w:r>
      <w:r w:rsidRPr="00FB3A2B">
        <w:rPr>
          <w:noProof/>
        </w:rPr>
        <w:t xml:space="preserve"> дана од дана достављања текста огласа или конкурса на </w:t>
      </w:r>
      <w:r w:rsidRPr="00505866">
        <w:rPr>
          <w:noProof/>
        </w:rPr>
        <w:t>објављивање</w:t>
      </w:r>
      <w:r w:rsidRPr="00505866">
        <w:t xml:space="preserve">. </w:t>
      </w:r>
    </w:p>
    <w:p w:rsidR="00B51199" w:rsidRDefault="00B51199" w:rsidP="00B51199">
      <w:pPr>
        <w:pStyle w:val="NoSpacing"/>
        <w:rPr>
          <w:lang w:val="sr-Cyrl-CS"/>
        </w:rPr>
      </w:pPr>
      <w:r>
        <w:rPr>
          <w:lang w:val="sr-Cyrl-CS"/>
        </w:rPr>
        <w:tab/>
      </w:r>
    </w:p>
    <w:p w:rsidR="00B51199" w:rsidRPr="000B4F9C" w:rsidRDefault="00B51199" w:rsidP="00B51199">
      <w:pPr>
        <w:pStyle w:val="NoSpacing"/>
        <w:rPr>
          <w:b/>
        </w:rPr>
      </w:pPr>
      <w:r>
        <w:rPr>
          <w:lang w:val="sr-Cyrl-CS"/>
        </w:rPr>
        <w:tab/>
      </w:r>
      <w:r w:rsidRPr="000B4F9C">
        <w:rPr>
          <w:b/>
        </w:rPr>
        <w:t xml:space="preserve">2. Квалитет </w:t>
      </w:r>
    </w:p>
    <w:p w:rsidR="00B51199" w:rsidRPr="005729B1" w:rsidRDefault="00B51199" w:rsidP="00B51199">
      <w:pPr>
        <w:pStyle w:val="NoSpacing"/>
        <w:rPr>
          <w:lang w:val="sr-Cyrl-CS"/>
        </w:rPr>
      </w:pPr>
      <w:r>
        <w:rPr>
          <w:lang w:val="sr-Cyrl-CS"/>
        </w:rPr>
        <w:tab/>
      </w:r>
      <w:r w:rsidRPr="005729B1">
        <w:rPr>
          <w:noProof/>
          <w:lang w:val="ru-RU"/>
        </w:rPr>
        <w:t>Понуђач</w:t>
      </w:r>
      <w:r w:rsidRPr="005729B1">
        <w:rPr>
          <w:lang w:val="ru-RU"/>
        </w:rPr>
        <w:t xml:space="preserve"> је дужан да услугу која је предмет набавке врши у свему према важећим нормативима и стандардима који важе за ову врсту посла, а све у складу са прописаним захтевима </w:t>
      </w:r>
      <w:r w:rsidRPr="005729B1">
        <w:rPr>
          <w:lang w:val="sr-Cyrl-CS"/>
        </w:rPr>
        <w:t>Н</w:t>
      </w:r>
      <w:r w:rsidRPr="005729B1">
        <w:rPr>
          <w:lang w:val="ru-RU"/>
        </w:rPr>
        <w:t xml:space="preserve">аручиоца </w:t>
      </w:r>
      <w:r w:rsidRPr="00052325">
        <w:rPr>
          <w:lang w:val="ru-RU"/>
        </w:rPr>
        <w:t>и у уговореним роковима</w:t>
      </w:r>
      <w:r w:rsidRPr="005729B1">
        <w:rPr>
          <w:lang w:val="ru-RU"/>
        </w:rPr>
        <w:t>.</w:t>
      </w:r>
    </w:p>
    <w:p w:rsidR="009E7EC1" w:rsidRDefault="009E7EC1" w:rsidP="009A45B0">
      <w:pPr>
        <w:rPr>
          <w:szCs w:val="24"/>
        </w:rPr>
      </w:pPr>
    </w:p>
    <w:p w:rsidR="0061332F" w:rsidRDefault="0061332F" w:rsidP="009A45B0">
      <w:pPr>
        <w:rPr>
          <w:szCs w:val="24"/>
        </w:rPr>
      </w:pPr>
    </w:p>
    <w:p w:rsidR="0060146C" w:rsidRPr="00AF3249" w:rsidRDefault="00AF3249" w:rsidP="00AF3249">
      <w:pPr>
        <w:ind w:left="1440"/>
        <w:rPr>
          <w:b/>
          <w:szCs w:val="24"/>
          <w:lang w:val="en-US"/>
        </w:rPr>
      </w:pPr>
      <w:r w:rsidRPr="00AF3249">
        <w:rPr>
          <w:b/>
          <w:szCs w:val="24"/>
          <w:lang w:val="sr-Cyrl-RS"/>
        </w:rPr>
        <w:t>3.Рекламација на извршену услугу</w:t>
      </w:r>
    </w:p>
    <w:p w:rsidR="00A94B14" w:rsidRDefault="00A94B14" w:rsidP="00A94B14">
      <w:pPr>
        <w:keepNext/>
        <w:keepLines/>
        <w:ind w:left="1440"/>
        <w:rPr>
          <w:b/>
        </w:rPr>
      </w:pPr>
    </w:p>
    <w:p w:rsidR="00AF3249" w:rsidRPr="00201CC5" w:rsidRDefault="00AF3249" w:rsidP="00AF3249">
      <w:pPr>
        <w:rPr>
          <w:b/>
          <w:iCs/>
        </w:rPr>
      </w:pPr>
      <w:r>
        <w:tab/>
      </w:r>
      <w:r w:rsidRPr="00201CC5">
        <w:t xml:space="preserve">У случају да Наручилац констатује да су утврђени недостаци у величини огласног простора, квалитету и садржају објављеног текста, </w:t>
      </w:r>
      <w:r>
        <w:rPr>
          <w:lang w:val="sr-Cyrl-RS"/>
        </w:rPr>
        <w:t>понуђач</w:t>
      </w:r>
      <w:bookmarkStart w:id="0" w:name="_GoBack"/>
      <w:bookmarkEnd w:id="0"/>
      <w:r w:rsidRPr="00201CC5">
        <w:t xml:space="preserve"> је дужан да исте отклони </w:t>
      </w:r>
      <w:r>
        <w:t xml:space="preserve">о свом трошку </w:t>
      </w:r>
      <w:r w:rsidRPr="00201CC5">
        <w:t xml:space="preserve">у року који не може бити дужи од </w:t>
      </w:r>
      <w:r w:rsidRPr="00201CC5">
        <w:rPr>
          <w:noProof/>
        </w:rPr>
        <w:t>24 сата</w:t>
      </w:r>
      <w:r w:rsidRPr="00201CC5">
        <w:t xml:space="preserve"> од тренутка обавештавања о насталој грешци у објављеном тексту, односно од дана </w:t>
      </w:r>
      <w:r w:rsidRPr="00201CC5">
        <w:rPr>
          <w:lang w:val="ru-RU"/>
        </w:rPr>
        <w:t>пријема писменог захтева Наручиоца</w:t>
      </w:r>
      <w:r w:rsidRPr="00201CC5">
        <w:t xml:space="preserve"> - рекламације</w:t>
      </w:r>
      <w:r w:rsidRPr="00201CC5">
        <w:rPr>
          <w:lang w:val="ru-RU"/>
        </w:rPr>
        <w:t>.</w:t>
      </w:r>
    </w:p>
    <w:p w:rsidR="00A94B14" w:rsidRDefault="00A94B14" w:rsidP="00A94B14">
      <w:pPr>
        <w:keepNext/>
        <w:keepLines/>
        <w:rPr>
          <w:b/>
          <w:bCs/>
        </w:rPr>
      </w:pPr>
    </w:p>
    <w:p w:rsidR="0061332F" w:rsidRDefault="0061332F" w:rsidP="009A45B0">
      <w:pPr>
        <w:rPr>
          <w:szCs w:val="24"/>
        </w:rPr>
      </w:pPr>
    </w:p>
    <w:p w:rsidR="0061332F" w:rsidRDefault="0061332F" w:rsidP="009A45B0">
      <w:pPr>
        <w:rPr>
          <w:szCs w:val="24"/>
        </w:rPr>
      </w:pPr>
    </w:p>
    <w:p w:rsidR="0061332F" w:rsidRDefault="0061332F"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01C6B" w:rsidRDefault="00401C6B" w:rsidP="009A45B0">
      <w:pPr>
        <w:rPr>
          <w:szCs w:val="24"/>
        </w:rPr>
      </w:pPr>
    </w:p>
    <w:p w:rsidR="00401C6B" w:rsidRDefault="00401C6B" w:rsidP="009A45B0">
      <w:pPr>
        <w:rPr>
          <w:szCs w:val="24"/>
        </w:rPr>
      </w:pPr>
    </w:p>
    <w:p w:rsidR="00BC493F" w:rsidRDefault="00BC493F" w:rsidP="009A45B0">
      <w:pPr>
        <w:rPr>
          <w:szCs w:val="24"/>
        </w:rPr>
      </w:pPr>
    </w:p>
    <w:p w:rsidR="00455827" w:rsidRDefault="00455827" w:rsidP="009A45B0">
      <w:pPr>
        <w:rPr>
          <w:szCs w:val="24"/>
        </w:rPr>
      </w:pPr>
    </w:p>
    <w:p w:rsidR="00B51199" w:rsidRDefault="00B51199" w:rsidP="009A45B0">
      <w:pPr>
        <w:rPr>
          <w:szCs w:val="24"/>
        </w:rPr>
      </w:pPr>
    </w:p>
    <w:p w:rsidR="00B51199" w:rsidRDefault="00B51199" w:rsidP="009A45B0">
      <w:pPr>
        <w:rPr>
          <w:szCs w:val="24"/>
        </w:rPr>
      </w:pPr>
    </w:p>
    <w:p w:rsidR="00B51199" w:rsidRDefault="00B51199" w:rsidP="009A45B0">
      <w:pPr>
        <w:rPr>
          <w:szCs w:val="24"/>
        </w:rPr>
      </w:pPr>
    </w:p>
    <w:p w:rsidR="00B51199" w:rsidRDefault="00B51199" w:rsidP="009A45B0">
      <w:pPr>
        <w:rPr>
          <w:szCs w:val="24"/>
        </w:rPr>
      </w:pPr>
    </w:p>
    <w:p w:rsidR="00AC5C24" w:rsidRPr="0069512F" w:rsidRDefault="00AC5C24" w:rsidP="0002349E">
      <w:pPr>
        <w:tabs>
          <w:tab w:val="left" w:pos="0"/>
        </w:tabs>
        <w:outlineLvl w:val="0"/>
        <w:rPr>
          <w:b/>
        </w:rPr>
      </w:pPr>
    </w:p>
    <w:p w:rsidR="00AC5C24" w:rsidRPr="0069512F" w:rsidRDefault="00AC5C24" w:rsidP="0002349E">
      <w:pPr>
        <w:tabs>
          <w:tab w:val="left" w:pos="0"/>
        </w:tabs>
        <w:outlineLvl w:val="0"/>
        <w:rPr>
          <w:b/>
        </w:rPr>
      </w:pPr>
    </w:p>
    <w:p w:rsidR="009A3025" w:rsidRPr="005F1DC7"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481231" w:rsidP="00481231">
      <w:pPr>
        <w:pStyle w:val="Standard"/>
        <w:tabs>
          <w:tab w:val="left" w:pos="840"/>
          <w:tab w:val="left" w:pos="1110"/>
          <w:tab w:val="center" w:pos="4680"/>
        </w:tabs>
        <w:jc w:val="left"/>
        <w:outlineLvl w:val="0"/>
        <w:rPr>
          <w:b/>
          <w:lang w:val="ru-RU"/>
        </w:rPr>
      </w:pPr>
      <w:r>
        <w:rPr>
          <w:b/>
          <w:lang w:val="ru-RU"/>
        </w:rPr>
        <w:tab/>
      </w:r>
      <w:r>
        <w:rPr>
          <w:b/>
          <w:lang w:val="ru-RU"/>
        </w:rPr>
        <w:tab/>
      </w:r>
      <w:r>
        <w:rPr>
          <w:b/>
          <w:lang w:val="ru-RU"/>
        </w:rPr>
        <w:tab/>
      </w:r>
      <w:r w:rsidR="009E5DDE"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Pr="00E54709" w:rsidRDefault="009E5DDE" w:rsidP="000F65EF">
      <w:pPr>
        <w:pStyle w:val="Standard"/>
        <w:rPr>
          <w:lang w:val="ru-RU"/>
        </w:rPr>
      </w:pPr>
    </w:p>
    <w:p w:rsidR="009E5DDE" w:rsidRPr="005D65DA" w:rsidRDefault="009E5DDE" w:rsidP="000F65EF">
      <w:pPr>
        <w:pStyle w:val="Standard"/>
        <w:jc w:val="center"/>
        <w:outlineLvl w:val="0"/>
        <w:rPr>
          <w:b/>
          <w:bCs/>
          <w:iCs/>
          <w:lang w:val="sr-Cyrl-CS"/>
        </w:rPr>
      </w:pPr>
      <w:r w:rsidRPr="00B37621">
        <w:rPr>
          <w:b/>
          <w:bCs/>
          <w:iCs/>
          <w:lang w:val="ru-RU"/>
        </w:rPr>
        <w:t>И З Ј А В А</w:t>
      </w: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Pr="0069275A">
        <w:rPr>
          <w:b/>
          <w:bCs/>
          <w:i/>
          <w:iCs/>
          <w:lang w:val="ru-RU"/>
        </w:rPr>
        <w:t xml:space="preserve">понуђач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број</w:t>
      </w:r>
      <w:r w:rsidR="000E1593">
        <w:rPr>
          <w:b/>
          <w:bCs/>
          <w:iCs/>
          <w:color w:val="FF0000"/>
          <w:lang w:val="ru-RU"/>
        </w:rPr>
        <w:t xml:space="preserve"> </w:t>
      </w:r>
      <w:r w:rsidR="00DF445C" w:rsidRPr="00DF445C">
        <w:rPr>
          <w:b/>
          <w:bCs/>
          <w:iCs/>
          <w:color w:val="auto"/>
          <w:lang w:val="ru-RU"/>
        </w:rPr>
        <w:t>16</w:t>
      </w:r>
      <w:r w:rsidRPr="00DF445C">
        <w:rPr>
          <w:b/>
          <w:bCs/>
          <w:iCs/>
          <w:color w:val="auto"/>
          <w:lang w:val="sr-Cyrl-CS"/>
        </w:rPr>
        <w:t xml:space="preserve"> </w:t>
      </w:r>
      <w:r w:rsidR="000C3A70">
        <w:rPr>
          <w:b/>
          <w:bCs/>
          <w:iCs/>
          <w:color w:val="auto"/>
          <w:lang w:val="ru-RU"/>
        </w:rPr>
        <w:t>за 201</w:t>
      </w:r>
      <w:r w:rsidR="000E1593">
        <w:rPr>
          <w:b/>
          <w:bCs/>
          <w:iCs/>
          <w:color w:val="auto"/>
        </w:rPr>
        <w:t>9</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B51199">
        <w:rPr>
          <w:lang w:val="ru-RU"/>
        </w:rPr>
        <w:t xml:space="preserve"> објављивања тендера и информативних огласа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B51199" w:rsidTr="00B51199">
        <w:trPr>
          <w:trHeight w:val="1021"/>
          <w:jc w:val="center"/>
        </w:trPr>
        <w:tc>
          <w:tcPr>
            <w:tcW w:w="605" w:type="dxa"/>
            <w:tcMar>
              <w:top w:w="0" w:type="dxa"/>
              <w:left w:w="108" w:type="dxa"/>
              <w:bottom w:w="0" w:type="dxa"/>
              <w:right w:w="108" w:type="dxa"/>
            </w:tcMar>
            <w:vAlign w:val="center"/>
          </w:tcPr>
          <w:p w:rsidR="00B51199" w:rsidRDefault="00B51199" w:rsidP="00B51199">
            <w:pPr>
              <w:pStyle w:val="Standard"/>
              <w:tabs>
                <w:tab w:val="clear" w:pos="1440"/>
                <w:tab w:val="left" w:pos="1080"/>
              </w:tabs>
              <w:rPr>
                <w:b/>
                <w:lang w:val="sr-Cyrl-CS"/>
              </w:rPr>
            </w:pPr>
            <w:r>
              <w:rPr>
                <w:b/>
                <w:lang w:val="sr-Cyrl-CS"/>
              </w:rPr>
              <w:t>4.</w:t>
            </w:r>
          </w:p>
        </w:tc>
        <w:tc>
          <w:tcPr>
            <w:tcW w:w="8184" w:type="dxa"/>
            <w:tcMar>
              <w:top w:w="0" w:type="dxa"/>
              <w:left w:w="108" w:type="dxa"/>
              <w:bottom w:w="0" w:type="dxa"/>
              <w:right w:w="108" w:type="dxa"/>
            </w:tcMar>
            <w:vAlign w:val="center"/>
          </w:tcPr>
          <w:p w:rsidR="00B51199" w:rsidRPr="00E34075" w:rsidRDefault="00B51199" w:rsidP="00B51199">
            <w:pPr>
              <w:tabs>
                <w:tab w:val="left" w:pos="1080"/>
              </w:tabs>
              <w:rPr>
                <w:b/>
                <w:szCs w:val="24"/>
              </w:rPr>
            </w:pPr>
            <w:r>
              <w:rPr>
                <w:b/>
                <w:szCs w:val="24"/>
              </w:rPr>
              <w:t>Да располаже неопходним финансијским</w:t>
            </w:r>
            <w:r>
              <w:rPr>
                <w:b/>
                <w:szCs w:val="24"/>
                <w:lang w:val="en-US"/>
              </w:rPr>
              <w:t xml:space="preserve">, </w:t>
            </w:r>
            <w:r>
              <w:rPr>
                <w:b/>
                <w:szCs w:val="24"/>
              </w:rPr>
              <w:t xml:space="preserve">пословним, техничким и кадровским капацитетом </w:t>
            </w:r>
            <w:r w:rsidRPr="007A15FF">
              <w:rPr>
                <w:lang w:val="ru-RU"/>
              </w:rPr>
              <w:t xml:space="preserve">(члан 76. став 2. </w:t>
            </w:r>
            <w:r w:rsidRPr="007A15FF">
              <w:t>Закона о јавним набавкама).</w:t>
            </w:r>
          </w:p>
        </w:tc>
      </w:tr>
    </w:tbl>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Pr="000F65EF" w:rsidRDefault="009E5DDE" w:rsidP="000F65EF">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lastRenderedPageBreak/>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Default="00AC5C24" w:rsidP="00F30A5C">
      <w:pPr>
        <w:jc w:val="center"/>
        <w:rPr>
          <w:b/>
          <w:bCs/>
          <w:iCs/>
          <w:szCs w:val="24"/>
        </w:rPr>
      </w:pPr>
    </w:p>
    <w:p w:rsidR="00455827" w:rsidRDefault="00455827" w:rsidP="00F30A5C">
      <w:pPr>
        <w:jc w:val="center"/>
        <w:rPr>
          <w:b/>
          <w:bCs/>
          <w:iCs/>
          <w:szCs w:val="24"/>
        </w:rPr>
      </w:pPr>
    </w:p>
    <w:p w:rsidR="00455827" w:rsidRDefault="00455827" w:rsidP="00F30A5C">
      <w:pPr>
        <w:jc w:val="center"/>
        <w:rPr>
          <w:b/>
          <w:bCs/>
          <w:iCs/>
          <w:szCs w:val="24"/>
        </w:rPr>
      </w:pPr>
    </w:p>
    <w:p w:rsidR="00B51199" w:rsidRDefault="00B51199" w:rsidP="00F30A5C">
      <w:pPr>
        <w:jc w:val="center"/>
        <w:rPr>
          <w:b/>
          <w:bCs/>
          <w:iCs/>
          <w:szCs w:val="24"/>
        </w:rPr>
      </w:pPr>
    </w:p>
    <w:p w:rsidR="00455827" w:rsidRPr="0069512F" w:rsidRDefault="00455827" w:rsidP="00F30A5C">
      <w:pPr>
        <w:jc w:val="center"/>
        <w:rPr>
          <w:b/>
          <w:bCs/>
          <w:iCs/>
          <w:szCs w:val="24"/>
        </w:rPr>
      </w:pPr>
    </w:p>
    <w:p w:rsidR="009E5DDE" w:rsidRPr="00E54709" w:rsidRDefault="009E5DDE" w:rsidP="009E5DDE">
      <w:pPr>
        <w:pStyle w:val="Standard"/>
        <w:jc w:val="center"/>
        <w:outlineLvl w:val="0"/>
        <w:rPr>
          <w:b/>
          <w:sz w:val="32"/>
          <w:szCs w:val="32"/>
          <w:lang w:val="ru-RU"/>
        </w:rPr>
      </w:pPr>
      <w:r>
        <w:rPr>
          <w:b/>
          <w:sz w:val="32"/>
          <w:szCs w:val="32"/>
        </w:rPr>
        <w:t>IV</w:t>
      </w: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444E8F" w:rsidRDefault="009E5DDE" w:rsidP="00444E8F">
      <w:pPr>
        <w:pStyle w:val="Standard"/>
        <w:jc w:val="center"/>
        <w:rPr>
          <w:b/>
          <w:lang w:val="ru-RU"/>
        </w:rPr>
      </w:pPr>
      <w:r w:rsidRPr="00E54709">
        <w:rPr>
          <w:b/>
          <w:lang w:val="ru-RU"/>
        </w:rPr>
        <w:t>(чл. 75. Закона о јавним набавкама)</w:t>
      </w:r>
    </w:p>
    <w:p w:rsidR="009E5DDE" w:rsidRPr="00E54709" w:rsidRDefault="009E5DDE" w:rsidP="009E5DDE">
      <w:pPr>
        <w:pStyle w:val="Standard"/>
        <w:jc w:val="right"/>
        <w:rPr>
          <w:lang w:val="ru-RU"/>
        </w:rPr>
      </w:pPr>
    </w:p>
    <w:p w:rsidR="009E5DDE" w:rsidRDefault="009E5DDE" w:rsidP="00444E8F">
      <w:pPr>
        <w:pStyle w:val="Standard"/>
        <w:jc w:val="center"/>
        <w:outlineLvl w:val="0"/>
        <w:rPr>
          <w:b/>
          <w:bCs/>
          <w:iCs/>
          <w:lang w:val="sr-Cyrl-CS"/>
        </w:rPr>
      </w:pPr>
      <w:r w:rsidRPr="00B37621">
        <w:rPr>
          <w:b/>
          <w:bCs/>
          <w:iCs/>
          <w:lang w:val="ru-RU"/>
        </w:rPr>
        <w:t>И З Ј А В А</w:t>
      </w:r>
    </w:p>
    <w:p w:rsidR="00444E8F" w:rsidRPr="00444E8F" w:rsidRDefault="00444E8F" w:rsidP="00444E8F">
      <w:pPr>
        <w:pStyle w:val="Standard"/>
        <w:jc w:val="center"/>
        <w:outlineLvl w:val="0"/>
        <w:rPr>
          <w:b/>
          <w:bCs/>
          <w:iCs/>
          <w:lang w:val="sr-Cyrl-CS"/>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0069275A">
        <w:rPr>
          <w:b/>
          <w:bCs/>
          <w:i/>
          <w:iCs/>
          <w:lang w:val="ru-RU"/>
        </w:rPr>
        <w:t>члан групе</w:t>
      </w:r>
      <w:r w:rsidR="0069275A">
        <w:rPr>
          <w:bCs/>
          <w:iCs/>
          <w:lang w:val="ru-RU"/>
        </w:rPr>
        <w:t xml:space="preserve">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DF445C">
        <w:rPr>
          <w:b/>
          <w:bCs/>
          <w:iCs/>
          <w:color w:val="auto"/>
          <w:lang w:val="ru-RU"/>
        </w:rPr>
        <w:t>16</w:t>
      </w:r>
      <w:r w:rsidRPr="009A3025">
        <w:rPr>
          <w:b/>
          <w:bCs/>
          <w:iCs/>
          <w:color w:val="auto"/>
          <w:lang w:val="sr-Cyrl-CS"/>
        </w:rPr>
        <w:t xml:space="preserve"> </w:t>
      </w:r>
      <w:r w:rsidR="000C3A70">
        <w:rPr>
          <w:b/>
          <w:bCs/>
          <w:iCs/>
          <w:color w:val="auto"/>
          <w:lang w:val="ru-RU"/>
        </w:rPr>
        <w:t>за 201</w:t>
      </w:r>
      <w:r w:rsidR="000E1593">
        <w:rPr>
          <w:b/>
          <w:bCs/>
          <w:iCs/>
          <w:color w:val="auto"/>
        </w:rPr>
        <w:t>9</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B51199">
        <w:rPr>
          <w:lang w:val="ru-RU"/>
        </w:rPr>
        <w:t xml:space="preserve"> објављивања тендера и информативних огласа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44E8F" w:rsidTr="00B51199">
        <w:trPr>
          <w:trHeight w:val="1021"/>
          <w:jc w:val="center"/>
        </w:trPr>
        <w:tc>
          <w:tcPr>
            <w:tcW w:w="605" w:type="dxa"/>
            <w:tcMar>
              <w:top w:w="0" w:type="dxa"/>
              <w:left w:w="108" w:type="dxa"/>
              <w:bottom w:w="0" w:type="dxa"/>
              <w:right w:w="108" w:type="dxa"/>
            </w:tcMar>
            <w:vAlign w:val="center"/>
          </w:tcPr>
          <w:p w:rsidR="00444E8F" w:rsidRDefault="00444E8F" w:rsidP="00444E8F">
            <w:pPr>
              <w:pStyle w:val="Standard"/>
              <w:tabs>
                <w:tab w:val="clear" w:pos="1440"/>
                <w:tab w:val="left" w:pos="1080"/>
              </w:tabs>
              <w:rPr>
                <w:b/>
                <w:lang w:val="sr-Cyrl-CS"/>
              </w:rPr>
            </w:pPr>
            <w:r>
              <w:rPr>
                <w:b/>
                <w:lang w:val="sr-Cyrl-CS"/>
              </w:rPr>
              <w:t>4.</w:t>
            </w:r>
          </w:p>
        </w:tc>
        <w:tc>
          <w:tcPr>
            <w:tcW w:w="8184" w:type="dxa"/>
            <w:tcMar>
              <w:top w:w="0" w:type="dxa"/>
              <w:left w:w="108" w:type="dxa"/>
              <w:bottom w:w="0" w:type="dxa"/>
              <w:right w:w="108" w:type="dxa"/>
            </w:tcMar>
            <w:vAlign w:val="center"/>
          </w:tcPr>
          <w:p w:rsidR="00444E8F" w:rsidRPr="00444E8F" w:rsidRDefault="00B51199" w:rsidP="00444E8F">
            <w:pPr>
              <w:tabs>
                <w:tab w:val="clear" w:pos="1440"/>
                <w:tab w:val="left" w:pos="1800"/>
              </w:tabs>
              <w:ind w:right="868"/>
              <w:rPr>
                <w:b/>
                <w:caps/>
              </w:rPr>
            </w:pPr>
            <w:r>
              <w:rPr>
                <w:b/>
                <w:szCs w:val="24"/>
              </w:rPr>
              <w:t>Да располаже неопходним финансијским</w:t>
            </w:r>
            <w:r>
              <w:rPr>
                <w:b/>
                <w:szCs w:val="24"/>
                <w:lang w:val="en-US"/>
              </w:rPr>
              <w:t xml:space="preserve">, </w:t>
            </w:r>
            <w:r>
              <w:rPr>
                <w:b/>
                <w:szCs w:val="24"/>
              </w:rPr>
              <w:t xml:space="preserve">пословним, техничким и кадровским капацитетом </w:t>
            </w:r>
            <w:r w:rsidRPr="007A15FF">
              <w:rPr>
                <w:lang w:val="ru-RU"/>
              </w:rPr>
              <w:t xml:space="preserve">(члан 76. став 2. </w:t>
            </w:r>
            <w:r w:rsidRPr="007A15FF">
              <w:t>Закона о јавним набавкама).</w:t>
            </w:r>
          </w:p>
        </w:tc>
      </w:tr>
    </w:tbl>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455827" w:rsidRPr="0069512F" w:rsidRDefault="00455827" w:rsidP="00444E8F">
      <w:pP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Pr="00444E8F" w:rsidRDefault="009E5DDE" w:rsidP="009E5DDE">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Default="00AC5C24" w:rsidP="00F30A5C">
      <w:pPr>
        <w:rPr>
          <w:szCs w:val="24"/>
        </w:rPr>
      </w:pPr>
    </w:p>
    <w:p w:rsidR="00B51199" w:rsidRPr="0069512F" w:rsidRDefault="00B51199" w:rsidP="00F30A5C">
      <w:pPr>
        <w:rPr>
          <w:szCs w:val="24"/>
        </w:rPr>
      </w:pPr>
    </w:p>
    <w:p w:rsidR="00F30A5C" w:rsidRPr="0069512F" w:rsidRDefault="00F30A5C" w:rsidP="00F30A5C">
      <w:pPr>
        <w:rPr>
          <w:szCs w:val="24"/>
        </w:rPr>
      </w:pPr>
    </w:p>
    <w:p w:rsidR="00444E8F" w:rsidRDefault="001B6C93" w:rsidP="000F65EF">
      <w:pPr>
        <w:pStyle w:val="Standard"/>
        <w:jc w:val="center"/>
        <w:outlineLvl w:val="0"/>
        <w:rPr>
          <w:b/>
          <w:sz w:val="32"/>
          <w:szCs w:val="32"/>
          <w:lang w:val="sr-Cyrl-CS"/>
        </w:rPr>
      </w:pPr>
      <w:r>
        <w:rPr>
          <w:b/>
          <w:sz w:val="32"/>
          <w:szCs w:val="32"/>
        </w:rPr>
        <w:t>IV</w:t>
      </w:r>
    </w:p>
    <w:p w:rsidR="000F65EF" w:rsidRPr="000F65EF" w:rsidRDefault="000F65EF" w:rsidP="000F65EF">
      <w:pPr>
        <w:pStyle w:val="Standard"/>
        <w:jc w:val="center"/>
        <w:outlineLvl w:val="0"/>
        <w:rPr>
          <w:b/>
          <w:sz w:val="32"/>
          <w:szCs w:val="32"/>
          <w:lang w:val="sr-Cyrl-CS"/>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Pr="00E54709" w:rsidRDefault="001B6C93" w:rsidP="001B6C93">
      <w:pPr>
        <w:pStyle w:val="Standard"/>
        <w:jc w:val="right"/>
        <w:rPr>
          <w:lang w:val="ru-RU"/>
        </w:rPr>
      </w:pPr>
    </w:p>
    <w:p w:rsidR="001B6C93" w:rsidRPr="005D65DA" w:rsidRDefault="001B6C93" w:rsidP="00444E8F">
      <w:pPr>
        <w:pStyle w:val="Standard"/>
        <w:jc w:val="center"/>
        <w:outlineLvl w:val="0"/>
        <w:rPr>
          <w:b/>
          <w:bCs/>
          <w:iCs/>
          <w:lang w:val="sr-Cyrl-CS"/>
        </w:rPr>
      </w:pPr>
      <w:r w:rsidRPr="00B37621">
        <w:rPr>
          <w:b/>
          <w:bCs/>
          <w:iCs/>
          <w:lang w:val="ru-RU"/>
        </w:rPr>
        <w:t>И З Ј А В А</w:t>
      </w: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0069275A" w:rsidRPr="00E54709">
        <w:rPr>
          <w:b/>
          <w:i/>
          <w:iCs/>
          <w:lang w:val="ru-RU"/>
        </w:rPr>
        <w:t>подизвођач</w:t>
      </w:r>
      <w:r w:rsidR="0069275A"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DF445C">
        <w:rPr>
          <w:b/>
          <w:bCs/>
          <w:iCs/>
          <w:color w:val="auto"/>
          <w:lang w:val="ru-RU"/>
        </w:rPr>
        <w:t>16</w:t>
      </w:r>
      <w:r w:rsidRPr="009A3025">
        <w:rPr>
          <w:b/>
          <w:bCs/>
          <w:iCs/>
          <w:color w:val="auto"/>
          <w:lang w:val="sr-Cyrl-CS"/>
        </w:rPr>
        <w:t xml:space="preserve"> </w:t>
      </w:r>
      <w:r w:rsidR="000C3A70">
        <w:rPr>
          <w:b/>
          <w:bCs/>
          <w:iCs/>
          <w:color w:val="auto"/>
          <w:lang w:val="ru-RU"/>
        </w:rPr>
        <w:t>за 201</w:t>
      </w:r>
      <w:r w:rsidR="000E1593">
        <w:rPr>
          <w:b/>
          <w:bCs/>
          <w:iCs/>
          <w:color w:val="auto"/>
        </w:rPr>
        <w:t>9</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B51199">
        <w:rPr>
          <w:lang w:val="ru-RU"/>
        </w:rPr>
        <w:t xml:space="preserve"> објављивања тендера и информативних огласа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44E8F" w:rsidTr="00B51199">
        <w:trPr>
          <w:trHeight w:val="1021"/>
          <w:jc w:val="center"/>
        </w:trPr>
        <w:tc>
          <w:tcPr>
            <w:tcW w:w="605" w:type="dxa"/>
            <w:tcMar>
              <w:top w:w="0" w:type="dxa"/>
              <w:left w:w="108" w:type="dxa"/>
              <w:bottom w:w="0" w:type="dxa"/>
              <w:right w:w="108" w:type="dxa"/>
            </w:tcMar>
            <w:vAlign w:val="center"/>
          </w:tcPr>
          <w:p w:rsidR="00444E8F" w:rsidRDefault="00444E8F" w:rsidP="001B6C93">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444E8F" w:rsidRPr="00444E8F" w:rsidRDefault="00B51199" w:rsidP="001B6C93">
            <w:pPr>
              <w:pStyle w:val="Standard"/>
              <w:tabs>
                <w:tab w:val="clear" w:pos="1440"/>
                <w:tab w:val="left" w:pos="1080"/>
              </w:tabs>
              <w:rPr>
                <w:b/>
                <w:lang w:val="ru-RU"/>
              </w:rPr>
            </w:pPr>
            <w:r>
              <w:rPr>
                <w:b/>
              </w:rPr>
              <w:t xml:space="preserve">Да располаже неопходним финансијским, пословним, техничким и кадровским капацитетом </w:t>
            </w:r>
            <w:r w:rsidRPr="007A15FF">
              <w:rPr>
                <w:lang w:val="ru-RU"/>
              </w:rPr>
              <w:t xml:space="preserve">(члан 76. став 2. </w:t>
            </w:r>
            <w:r w:rsidRPr="007A15FF">
              <w:t>Закона о јавним набавкама).</w:t>
            </w:r>
          </w:p>
        </w:tc>
      </w:tr>
    </w:tbl>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Pr="0069512F" w:rsidRDefault="00B51199"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Pr="000F65EF" w:rsidRDefault="001B6C93" w:rsidP="001B6C93">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240528" w:rsidRPr="00240528" w:rsidRDefault="00627A2F" w:rsidP="00B51199">
      <w:pPr>
        <w:keepNext/>
        <w:keepLines/>
        <w:tabs>
          <w:tab w:val="left" w:pos="2460"/>
          <w:tab w:val="center" w:pos="4635"/>
        </w:tabs>
        <w:ind w:left="-90"/>
        <w:jc w:val="left"/>
        <w:rPr>
          <w:sz w:val="22"/>
          <w:szCs w:val="22"/>
        </w:rPr>
      </w:pPr>
      <w:r>
        <w:rPr>
          <w:b/>
          <w:szCs w:val="24"/>
        </w:rPr>
        <w:tab/>
      </w:r>
      <w:r>
        <w:rPr>
          <w:b/>
          <w:szCs w:val="24"/>
        </w:rPr>
        <w:tab/>
      </w:r>
      <w:r>
        <w:rPr>
          <w:b/>
          <w:szCs w:val="24"/>
        </w:rPr>
        <w:tab/>
      </w:r>
    </w:p>
    <w:p w:rsidR="001B6C93" w:rsidRPr="00E54709" w:rsidRDefault="00B51199" w:rsidP="006772C4">
      <w:pPr>
        <w:pStyle w:val="Standard"/>
        <w:keepNext/>
        <w:keepLines/>
        <w:ind w:left="-90" w:firstLine="1530"/>
        <w:rPr>
          <w:lang w:val="ru-RU"/>
        </w:rPr>
      </w:pPr>
      <w:r>
        <w:rPr>
          <w:b/>
          <w:lang w:val="sr-Latn-CS"/>
        </w:rPr>
        <w:t>1</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6772C4">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6772C4">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6772C4">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6772C4">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6772C4">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9C2FC2" w:rsidP="001B6C93">
      <w:pPr>
        <w:pStyle w:val="Standard"/>
        <w:rPr>
          <w:b/>
          <w:lang w:val="ru-RU"/>
        </w:rPr>
      </w:pPr>
      <w:r>
        <w:rPr>
          <w:b/>
          <w:lang w:val="ru-RU"/>
        </w:rPr>
        <w:tab/>
      </w:r>
      <w:r w:rsidR="00B51199">
        <w:rPr>
          <w:b/>
          <w:lang w:val="sr-Latn-CS"/>
        </w:rPr>
        <w:t>2</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Default="00C77AEF" w:rsidP="00F30A5C">
      <w:pPr>
        <w:rPr>
          <w:b/>
          <w:szCs w:val="24"/>
        </w:rPr>
      </w:pPr>
    </w:p>
    <w:p w:rsidR="00BC493F" w:rsidRDefault="00BC493F" w:rsidP="00F30A5C">
      <w:pPr>
        <w:rPr>
          <w:b/>
          <w:szCs w:val="24"/>
        </w:rPr>
      </w:pPr>
    </w:p>
    <w:p w:rsidR="00BC493F" w:rsidRDefault="00BC493F" w:rsidP="00F30A5C">
      <w:pPr>
        <w:rPr>
          <w:b/>
          <w:szCs w:val="24"/>
        </w:rPr>
      </w:pPr>
    </w:p>
    <w:p w:rsidR="0037036C" w:rsidRPr="00C81C2F" w:rsidRDefault="0037036C" w:rsidP="00F30A5C">
      <w:pPr>
        <w:rPr>
          <w:b/>
          <w:szCs w:val="24"/>
          <w:lang w:val="ru-RU"/>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1B6C93" w:rsidRPr="00BC493F"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09020F" w:rsidRPr="0069512F" w:rsidRDefault="0009020F" w:rsidP="0009020F">
      <w:pPr>
        <w:spacing w:before="100" w:beforeAutospacing="1" w:line="210" w:lineRule="atLeast"/>
        <w:rPr>
          <w:b/>
          <w:color w:val="000000"/>
          <w:sz w:val="22"/>
          <w:szCs w:val="22"/>
        </w:rPr>
      </w:pPr>
    </w:p>
    <w:p w:rsidR="001B6C93" w:rsidRDefault="001B6C93" w:rsidP="00457793">
      <w:pPr>
        <w:keepNext/>
        <w:keepLines/>
        <w:tabs>
          <w:tab w:val="clear" w:pos="1440"/>
        </w:tabs>
        <w:jc w:val="center"/>
        <w:rPr>
          <w:b/>
          <w:color w:val="000000"/>
        </w:rPr>
      </w:pPr>
    </w:p>
    <w:p w:rsidR="000F65EF" w:rsidRDefault="000F65EF" w:rsidP="00457793">
      <w:pPr>
        <w:keepNext/>
        <w:keepLines/>
        <w:tabs>
          <w:tab w:val="clear" w:pos="1440"/>
        </w:tabs>
        <w:jc w:val="center"/>
        <w:rPr>
          <w:b/>
          <w:color w:val="000000"/>
        </w:rPr>
      </w:pPr>
    </w:p>
    <w:p w:rsidR="001B6C93" w:rsidRDefault="001B6C93" w:rsidP="00457793">
      <w:pPr>
        <w:keepNext/>
        <w:keepLines/>
        <w:tabs>
          <w:tab w:val="clear" w:pos="1440"/>
        </w:tabs>
        <w:jc w:val="center"/>
        <w:rPr>
          <w:b/>
          <w:color w:val="000000"/>
          <w:lang w:val="en-US"/>
        </w:rPr>
      </w:pPr>
    </w:p>
    <w:p w:rsidR="006C5B2A" w:rsidRDefault="006C5B2A" w:rsidP="00457793">
      <w:pPr>
        <w:keepNext/>
        <w:keepLines/>
        <w:tabs>
          <w:tab w:val="clear" w:pos="1440"/>
        </w:tabs>
        <w:jc w:val="center"/>
        <w:rPr>
          <w:b/>
          <w:color w:val="000000"/>
          <w:lang w:val="en-US"/>
        </w:rPr>
      </w:pPr>
    </w:p>
    <w:p w:rsidR="006C5B2A" w:rsidRPr="006C5B2A" w:rsidRDefault="006C5B2A" w:rsidP="00457793">
      <w:pPr>
        <w:keepNext/>
        <w:keepLines/>
        <w:tabs>
          <w:tab w:val="clear" w:pos="1440"/>
        </w:tabs>
        <w:jc w:val="center"/>
        <w:rPr>
          <w:b/>
          <w:color w:val="000000"/>
          <w:lang w:val="en-US"/>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C078BB" w:rsidRPr="00DD3A75" w:rsidRDefault="00C078BB" w:rsidP="000F65EF">
      <w:pPr>
        <w:tabs>
          <w:tab w:val="clear" w:pos="1440"/>
          <w:tab w:val="left" w:pos="1562"/>
        </w:tabs>
        <w:spacing w:before="100" w:beforeAutospacing="1" w:line="210" w:lineRule="atLeast"/>
        <w:outlineLvl w:val="0"/>
        <w:rPr>
          <w:b/>
          <w:color w:val="000000"/>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7E760B"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7E760B">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DF445C">
        <w:rPr>
          <w:b/>
          <w:lang w:val="sr-Cyrl-RS"/>
        </w:rPr>
        <w:t>16</w:t>
      </w:r>
      <w:r w:rsidRPr="00811CB3">
        <w:rPr>
          <w:b/>
        </w:rPr>
        <w:t>/201</w:t>
      </w:r>
      <w:r w:rsidR="000E1593">
        <w:rPr>
          <w:b/>
          <w:lang w:val="en-US"/>
        </w:rPr>
        <w:t>9</w:t>
      </w:r>
      <w:r w:rsidRPr="00811CB3">
        <w:rPr>
          <w:b/>
          <w:lang w:val="ru-RU"/>
        </w:rPr>
        <w:t xml:space="preserve"> –</w:t>
      </w:r>
      <w:r w:rsidRPr="00B752C9">
        <w:rPr>
          <w:b/>
          <w:lang w:val="ru-RU"/>
        </w:rPr>
        <w:t xml:space="preserve"> набавка</w:t>
      </w:r>
      <w:r>
        <w:rPr>
          <w:b/>
          <w:lang w:val="ru-RU"/>
        </w:rPr>
        <w:t xml:space="preserve"> услуга</w:t>
      </w:r>
      <w:r w:rsidR="00B51199">
        <w:rPr>
          <w:b/>
          <w:lang w:val="ru-RU"/>
        </w:rPr>
        <w:t xml:space="preserve"> објављивања тендера и информативних огласа</w:t>
      </w:r>
      <w:r w:rsidR="000E1593">
        <w:rPr>
          <w:b/>
          <w:lang w:val="ru-RU"/>
        </w:rPr>
        <w:t xml:space="preserve"> </w:t>
      </w:r>
      <w:r w:rsidRPr="00B752C9">
        <w:rPr>
          <w:b/>
        </w:rPr>
        <w:t>– КОМИСИЈСКИ</w:t>
      </w:r>
      <w:r w:rsidRPr="0079392D">
        <w:rPr>
          <w:b/>
        </w:rPr>
        <w:t xml:space="preserve"> ОТВОРИТИ”.</w:t>
      </w:r>
    </w:p>
    <w:p w:rsidR="00253DF8" w:rsidRP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7E760B"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Pr="00B945FC"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Pr="007E760B" w:rsidRDefault="00253DF8" w:rsidP="007E760B">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9C76BA" w:rsidRDefault="00253DF8" w:rsidP="009C76BA">
      <w:pPr>
        <w:pStyle w:val="Standard"/>
        <w:numPr>
          <w:ilvl w:val="0"/>
          <w:numId w:val="33"/>
        </w:numPr>
        <w:rPr>
          <w:b/>
          <w:lang w:val="ru-RU"/>
        </w:rPr>
      </w:pPr>
      <w:r w:rsidRPr="00E54709">
        <w:rPr>
          <w:b/>
          <w:lang w:val="ru-RU"/>
        </w:rPr>
        <w:t>Валута и цена</w:t>
      </w:r>
    </w:p>
    <w:p w:rsidR="00B51199" w:rsidRDefault="00B51199" w:rsidP="00B51199">
      <w:pPr>
        <w:pStyle w:val="Standard"/>
        <w:rPr>
          <w:b/>
          <w:lang w:val="ru-RU"/>
        </w:rPr>
      </w:pPr>
    </w:p>
    <w:p w:rsidR="00201CC5" w:rsidRDefault="00201CC5" w:rsidP="00201CC5">
      <w:pPr>
        <w:ind w:firstLine="1418"/>
        <w:rPr>
          <w:szCs w:val="24"/>
        </w:rPr>
      </w:pPr>
      <w:r>
        <w:rPr>
          <w:szCs w:val="24"/>
        </w:rPr>
        <w:t>Ц</w:t>
      </w:r>
      <w:r w:rsidRPr="00CE2993">
        <w:rPr>
          <w:iCs/>
          <w:szCs w:val="24"/>
        </w:rPr>
        <w:t>ена мора бити исказана у динарима, без пореза на додату вредност</w:t>
      </w:r>
      <w:r w:rsidRPr="002E7823">
        <w:rPr>
          <w:szCs w:val="24"/>
        </w:rPr>
        <w:t>.</w:t>
      </w:r>
    </w:p>
    <w:p w:rsidR="00201CC5" w:rsidRDefault="00201CC5" w:rsidP="00201CC5">
      <w:pPr>
        <w:rPr>
          <w:szCs w:val="24"/>
        </w:rPr>
      </w:pPr>
      <w:r>
        <w:rPr>
          <w:szCs w:val="24"/>
        </w:rPr>
        <w:tab/>
      </w:r>
      <w:r w:rsidRPr="0091130B">
        <w:rPr>
          <w:szCs w:val="24"/>
        </w:rPr>
        <w:t xml:space="preserve">У цену услуге треба урачунати </w:t>
      </w:r>
      <w:r>
        <w:rPr>
          <w:szCs w:val="24"/>
        </w:rPr>
        <w:t xml:space="preserve">све зависне трошкове потребе за реализацију предметне услуге. </w:t>
      </w:r>
    </w:p>
    <w:p w:rsidR="00201CC5" w:rsidRPr="00201CC5" w:rsidRDefault="00201CC5" w:rsidP="00201CC5">
      <w:pPr>
        <w:rPr>
          <w:szCs w:val="24"/>
        </w:rPr>
      </w:pPr>
      <w:r>
        <w:rPr>
          <w:szCs w:val="24"/>
        </w:rPr>
        <w:tab/>
      </w:r>
      <w:r w:rsidRPr="0091130B">
        <w:rPr>
          <w:szCs w:val="24"/>
        </w:rPr>
        <w:t>Уколико је потребно извршити услуг</w:t>
      </w:r>
      <w:r>
        <w:rPr>
          <w:szCs w:val="24"/>
        </w:rPr>
        <w:t>е</w:t>
      </w:r>
      <w:r w:rsidRPr="0091130B">
        <w:rPr>
          <w:szCs w:val="24"/>
        </w:rPr>
        <w:t xml:space="preserve"> кој</w:t>
      </w:r>
      <w:r>
        <w:rPr>
          <w:szCs w:val="24"/>
        </w:rPr>
        <w:t>е</w:t>
      </w:r>
      <w:r w:rsidRPr="0091130B">
        <w:rPr>
          <w:szCs w:val="24"/>
        </w:rPr>
        <w:t xml:space="preserve"> нису предвиђен</w:t>
      </w:r>
      <w:r>
        <w:rPr>
          <w:szCs w:val="24"/>
        </w:rPr>
        <w:t>е</w:t>
      </w:r>
      <w:r w:rsidRPr="0091130B">
        <w:rPr>
          <w:szCs w:val="24"/>
        </w:rPr>
        <w:t xml:space="preserve"> спецификацијом из обрасца понуде, понуђач је дужан да у року од 24 часа прибави сагласност </w:t>
      </w:r>
      <w:r>
        <w:rPr>
          <w:szCs w:val="24"/>
        </w:rPr>
        <w:t>Н</w:t>
      </w:r>
      <w:r w:rsidRPr="0091130B">
        <w:rPr>
          <w:szCs w:val="24"/>
        </w:rPr>
        <w:t>аручиоца за извршење предметне услуге и да достави важећи ценовник</w:t>
      </w:r>
      <w:r>
        <w:rPr>
          <w:szCs w:val="24"/>
        </w:rPr>
        <w:t xml:space="preserve"> услуге.</w:t>
      </w:r>
    </w:p>
    <w:p w:rsidR="00201CC5" w:rsidRDefault="00201CC5" w:rsidP="00201CC5">
      <w:pPr>
        <w:rPr>
          <w:szCs w:val="24"/>
        </w:rPr>
      </w:pPr>
      <w:r>
        <w:rPr>
          <w:iCs/>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201CC5" w:rsidRPr="007E760B" w:rsidRDefault="00201CC5" w:rsidP="00B51199">
      <w:pPr>
        <w:pStyle w:val="Standard"/>
        <w:rPr>
          <w:b/>
          <w:lang w:val="ru-RU"/>
        </w:rPr>
      </w:pPr>
    </w:p>
    <w:p w:rsidR="00201CC5" w:rsidRDefault="00253DF8" w:rsidP="00201CC5">
      <w:pPr>
        <w:pStyle w:val="Standard"/>
        <w:numPr>
          <w:ilvl w:val="0"/>
          <w:numId w:val="33"/>
        </w:numPr>
        <w:rPr>
          <w:b/>
          <w:lang w:val="ru-RU"/>
        </w:rPr>
      </w:pPr>
      <w:r w:rsidRPr="00E54709">
        <w:rPr>
          <w:b/>
          <w:lang w:val="ru-RU"/>
        </w:rPr>
        <w:t>Захтеви у погледу начина и услова плаћања</w:t>
      </w:r>
    </w:p>
    <w:p w:rsidR="00201CC5" w:rsidRDefault="00201CC5" w:rsidP="00201CC5">
      <w:pPr>
        <w:pStyle w:val="Standard"/>
        <w:rPr>
          <w:b/>
          <w:lang w:val="ru-RU"/>
        </w:rPr>
      </w:pPr>
    </w:p>
    <w:p w:rsidR="00201CC5" w:rsidRPr="00530428" w:rsidRDefault="00201CC5" w:rsidP="00201CC5">
      <w:pPr>
        <w:pStyle w:val="BodyText"/>
        <w:ind w:firstLine="1440"/>
        <w:rPr>
          <w:rFonts w:ascii="Times New Roman" w:hAnsi="Times New Roman"/>
          <w:noProof/>
          <w:lang w:val="en-US"/>
        </w:rPr>
      </w:pPr>
      <w:r w:rsidRPr="002E7823">
        <w:rPr>
          <w:noProof/>
          <w:szCs w:val="24"/>
        </w:rPr>
        <w:t xml:space="preserve">Исплату рачуна по овом Уговору врши </w:t>
      </w:r>
      <w:r w:rsidRPr="00E319E4">
        <w:rPr>
          <w:rFonts w:ascii="Times New Roman" w:hAnsi="Times New Roman"/>
          <w:noProof/>
          <w:szCs w:val="24"/>
        </w:rPr>
        <w:t>Наручилац, на месечном нивоу, по службеном пријему исправног рачуна овереног од стране овлашћеног лица</w:t>
      </w:r>
      <w:r>
        <w:rPr>
          <w:noProof/>
          <w:szCs w:val="24"/>
        </w:rPr>
        <w:t xml:space="preserve"> Наручиоца</w:t>
      </w:r>
      <w:r w:rsidRPr="002E7823">
        <w:rPr>
          <w:noProof/>
          <w:szCs w:val="24"/>
        </w:rPr>
        <w:t>, који мора да садржи број и датум предметног уговора, а</w:t>
      </w:r>
      <w:r w:rsidRPr="002E7823">
        <w:rPr>
          <w:b/>
          <w:bCs/>
          <w:szCs w:val="24"/>
        </w:rPr>
        <w:t xml:space="preserve"> </w:t>
      </w:r>
      <w:r w:rsidRPr="002E7823">
        <w:rPr>
          <w:noProof/>
          <w:szCs w:val="24"/>
        </w:rPr>
        <w:t xml:space="preserve">који испоставља понуђач, у року </w:t>
      </w:r>
      <w:r>
        <w:rPr>
          <w:noProof/>
          <w:szCs w:val="24"/>
        </w:rPr>
        <w:t xml:space="preserve">до </w:t>
      </w:r>
      <w:r w:rsidRPr="002E7823">
        <w:rPr>
          <w:noProof/>
          <w:szCs w:val="24"/>
        </w:rPr>
        <w:t xml:space="preserve">45 дана </w:t>
      </w:r>
      <w:r w:rsidRPr="00530428">
        <w:rPr>
          <w:rFonts w:ascii="Times New Roman" w:hAnsi="Times New Roman"/>
          <w:noProof/>
          <w:szCs w:val="24"/>
        </w:rPr>
        <w:t>од дана пријема рачуна и записника о извршеним услугама</w:t>
      </w:r>
      <w:r w:rsidRPr="00530428">
        <w:rPr>
          <w:rFonts w:ascii="Times New Roman" w:hAnsi="Times New Roman"/>
          <w:noProof/>
        </w:rPr>
        <w:t>.</w:t>
      </w:r>
    </w:p>
    <w:p w:rsidR="00201CC5" w:rsidRDefault="00201CC5" w:rsidP="00201CC5">
      <w:pPr>
        <w:pStyle w:val="BodyText"/>
        <w:ind w:firstLine="1440"/>
        <w:rPr>
          <w:iCs/>
          <w:szCs w:val="24"/>
        </w:rPr>
      </w:pPr>
      <w:r w:rsidRPr="00BB4FB0">
        <w:rPr>
          <w:iCs/>
          <w:szCs w:val="24"/>
        </w:rPr>
        <w:t>Плаћање се врши уплатом на рачун понуђача.</w:t>
      </w:r>
      <w:r>
        <w:rPr>
          <w:iCs/>
          <w:szCs w:val="24"/>
        </w:rPr>
        <w:t xml:space="preserve"> </w:t>
      </w:r>
    </w:p>
    <w:p w:rsidR="00253DF8" w:rsidRPr="00E54709" w:rsidRDefault="00253DF8" w:rsidP="00201CC5">
      <w:pPr>
        <w:pStyle w:val="Standard"/>
        <w:rPr>
          <w:lang w:val="ru-RU"/>
        </w:rPr>
      </w:pPr>
      <w:r w:rsidRPr="00E54709">
        <w:rPr>
          <w:lang w:val="ru-RU"/>
        </w:rPr>
        <w:tab/>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7E760B"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53DF8" w:rsidRPr="00773DFE" w:rsidRDefault="00253DF8" w:rsidP="00253DF8">
      <w:pPr>
        <w:shd w:val="clear" w:color="auto" w:fill="FFFFFF"/>
        <w:ind w:firstLine="1440"/>
        <w:rPr>
          <w:color w:val="FF0000"/>
          <w:szCs w:val="24"/>
        </w:rPr>
      </w:pPr>
      <w:r>
        <w:rPr>
          <w:b/>
          <w:lang w:val="ru-RU"/>
        </w:rPr>
        <w:t>12.</w:t>
      </w:r>
      <w:r w:rsidR="00201CC5">
        <w:rPr>
          <w:b/>
          <w:lang w:val="ru-RU"/>
        </w:rPr>
        <w:t>1</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Pr="00592825">
        <w:rPr>
          <w:spacing w:val="-4"/>
          <w:lang w:val="ru-RU"/>
        </w:rPr>
        <w:t xml:space="preserve"> </w:t>
      </w:r>
      <w:r w:rsidR="00667C14">
        <w:rPr>
          <w:spacing w:val="-4"/>
          <w:lang w:val="en-US"/>
        </w:rPr>
        <w:t>,</w:t>
      </w:r>
      <w:r w:rsidRPr="00592825">
        <w:rPr>
          <w:spacing w:val="-4"/>
          <w:lang w:val="ru-RU"/>
        </w:rPr>
        <w:t xml:space="preserve"> 80/2015</w:t>
      </w:r>
      <w:r w:rsidR="00667C14">
        <w:rPr>
          <w:spacing w:val="-4"/>
          <w:lang w:val="en-US"/>
        </w:rPr>
        <w:t xml:space="preserve"> </w:t>
      </w:r>
      <w:r w:rsidR="00667C14">
        <w:rPr>
          <w:spacing w:val="-4"/>
        </w:rPr>
        <w:t>и</w:t>
      </w:r>
      <w:r w:rsidR="00667C14">
        <w:rPr>
          <w:spacing w:val="-4"/>
          <w:lang w:val="en-US"/>
        </w:rPr>
        <w:t xml:space="preserve"> 76/2016</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7E760B" w:rsidRDefault="007E760B" w:rsidP="00253DF8"/>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69512F" w:rsidRPr="007E760B" w:rsidRDefault="0069512F" w:rsidP="007E760B">
      <w:pPr>
        <w:pStyle w:val="Standard"/>
        <w:shd w:val="clear" w:color="auto" w:fill="FFFFFF"/>
        <w:rPr>
          <w:rStyle w:val="Emphasis"/>
          <w:i w:val="0"/>
          <w:iCs w:val="0"/>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650686"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Pr="00E54709"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0DE">
        <w:rPr>
          <w:b/>
          <w:szCs w:val="24"/>
        </w:rPr>
        <w:t xml:space="preserve">број </w:t>
      </w:r>
      <w:r w:rsidR="00DF445C">
        <w:rPr>
          <w:b/>
          <w:szCs w:val="24"/>
          <w:lang w:val="sr-Cyrl-RS"/>
        </w:rPr>
        <w:t>16</w:t>
      </w:r>
      <w:r w:rsidR="00201CC5">
        <w:rPr>
          <w:b/>
          <w:szCs w:val="24"/>
        </w:rPr>
        <w:t>/1</w:t>
      </w:r>
      <w:r w:rsidR="000E1593">
        <w:rPr>
          <w:b/>
          <w:szCs w:val="24"/>
          <w:lang w:val="en-US"/>
        </w:rPr>
        <w:t>9</w:t>
      </w:r>
      <w:r w:rsidRPr="004140DE">
        <w:rPr>
          <w:szCs w:val="24"/>
        </w:rPr>
        <w:t xml:space="preserve"> чији је </w:t>
      </w:r>
      <w:r w:rsidRPr="00C446B9">
        <w:rPr>
          <w:szCs w:val="24"/>
        </w:rPr>
        <w:t xml:space="preserve">предмет </w:t>
      </w:r>
      <w:r w:rsidR="00201CC5">
        <w:rPr>
          <w:b/>
          <w:szCs w:val="24"/>
        </w:rPr>
        <w:t>набавка услуга објављивања тендера и информативних огласа</w:t>
      </w:r>
      <w:r w:rsidRPr="00C446B9">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Pr="007E760B" w:rsidRDefault="00650686" w:rsidP="007E760B">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50686" w:rsidRDefault="00650686" w:rsidP="007E760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EC6A32" w:rsidP="00650686">
      <w:pPr>
        <w:ind w:firstLine="1440"/>
        <w:rPr>
          <w:b/>
          <w:szCs w:val="24"/>
        </w:rPr>
      </w:pPr>
      <w:r>
        <w:rPr>
          <w:b/>
          <w:szCs w:val="24"/>
          <w:lang w:val="ru-RU"/>
        </w:rPr>
        <w:t>18</w:t>
      </w:r>
      <w:r w:rsidR="00650686" w:rsidRPr="00592825">
        <w:rPr>
          <w:b/>
          <w:szCs w:val="24"/>
          <w:lang w:val="ru-RU"/>
        </w:rPr>
        <w:t xml:space="preserve">. </w:t>
      </w:r>
      <w:r w:rsidR="0069512F" w:rsidRPr="00592825">
        <w:rPr>
          <w:b/>
          <w:szCs w:val="24"/>
        </w:rPr>
        <w:t>Критеријум за доделу уговора</w:t>
      </w:r>
    </w:p>
    <w:p w:rsidR="00201CC5" w:rsidRPr="00F90923" w:rsidRDefault="00201CC5" w:rsidP="00201CC5">
      <w:pPr>
        <w:ind w:firstLine="1418"/>
        <w:rPr>
          <w:b/>
          <w:szCs w:val="24"/>
        </w:rPr>
      </w:pPr>
      <w:r w:rsidRPr="00F90923">
        <w:rPr>
          <w:szCs w:val="24"/>
        </w:rPr>
        <w:t xml:space="preserve">Одлука о додели уговора донеће се применом критеријума </w:t>
      </w:r>
      <w:r w:rsidR="00DA42B2">
        <w:rPr>
          <w:szCs w:val="24"/>
        </w:rPr>
        <w:t>„</w:t>
      </w:r>
      <w:r w:rsidRPr="00F90923">
        <w:rPr>
          <w:b/>
          <w:szCs w:val="24"/>
        </w:rPr>
        <w:t>најнижа понуђена цена</w:t>
      </w:r>
      <w:r w:rsidR="00DA42B2">
        <w:rPr>
          <w:b/>
          <w:szCs w:val="24"/>
        </w:rPr>
        <w:t>“</w:t>
      </w:r>
      <w:r w:rsidRPr="00F90923">
        <w:rPr>
          <w:b/>
          <w:szCs w:val="24"/>
        </w:rPr>
        <w:t>.</w:t>
      </w:r>
    </w:p>
    <w:p w:rsidR="00201CC5" w:rsidRPr="002B65B7" w:rsidRDefault="00201CC5" w:rsidP="00201CC5">
      <w:pPr>
        <w:rPr>
          <w:strike/>
          <w:color w:val="FF0000"/>
          <w:szCs w:val="24"/>
        </w:rPr>
      </w:pPr>
      <w:r w:rsidRPr="00A22A53">
        <w:rPr>
          <w:rFonts w:eastAsia="Calibri"/>
          <w:color w:val="000000"/>
          <w:szCs w:val="24"/>
        </w:rPr>
        <w:tab/>
      </w:r>
      <w:r w:rsidRPr="00A22A53">
        <w:rPr>
          <w:rFonts w:eastAsia="Calibri"/>
          <w:color w:val="000000"/>
          <w:szCs w:val="24"/>
        </w:rPr>
        <w:tab/>
      </w:r>
      <w:r>
        <w:rPr>
          <w:szCs w:val="24"/>
        </w:rPr>
        <w:t xml:space="preserve"> </w:t>
      </w:r>
    </w:p>
    <w:p w:rsidR="00EA199F" w:rsidRDefault="00EC6A32" w:rsidP="00201CC5">
      <w:pPr>
        <w:ind w:firstLine="1440"/>
        <w:rPr>
          <w:b/>
          <w:szCs w:val="24"/>
        </w:rPr>
      </w:pPr>
      <w:r>
        <w:rPr>
          <w:b/>
          <w:szCs w:val="24"/>
        </w:rPr>
        <w:t>19</w:t>
      </w:r>
      <w:r w:rsidRPr="00980345">
        <w:rPr>
          <w:b/>
          <w:szCs w:val="24"/>
        </w:rPr>
        <w:t>. Понуде са истом понуђеном ценом</w:t>
      </w:r>
    </w:p>
    <w:p w:rsidR="00201CC5" w:rsidRPr="00F90923" w:rsidRDefault="00201CC5" w:rsidP="00201CC5">
      <w:pPr>
        <w:tabs>
          <w:tab w:val="clear" w:pos="1440"/>
          <w:tab w:val="left" w:pos="0"/>
        </w:tabs>
        <w:ind w:firstLine="1418"/>
        <w:rPr>
          <w:bCs/>
          <w:lang w:val="en-US"/>
        </w:rPr>
      </w:pPr>
      <w:r w:rsidRPr="00F90923">
        <w:rPr>
          <w:szCs w:val="24"/>
        </w:rPr>
        <w:t xml:space="preserve">У случају да </w:t>
      </w:r>
      <w:r w:rsidRPr="00F90923">
        <w:t xml:space="preserve">два или више понуђача имају исту укупну јединичну цену, предност ће се дати понуђачу који је понудио краћи </w:t>
      </w:r>
      <w:r w:rsidRPr="00F90923">
        <w:rPr>
          <w:bCs/>
        </w:rPr>
        <w:t xml:space="preserve">рок за </w:t>
      </w:r>
      <w:r>
        <w:rPr>
          <w:bCs/>
        </w:rPr>
        <w:t>извршење предметне услуге</w:t>
      </w:r>
      <w:r w:rsidRPr="00F90923">
        <w:rPr>
          <w:bCs/>
        </w:rPr>
        <w:t>.</w:t>
      </w:r>
    </w:p>
    <w:p w:rsidR="00650686" w:rsidRPr="00592825" w:rsidRDefault="00650686" w:rsidP="00650686"/>
    <w:p w:rsidR="00650686" w:rsidRPr="00E54709" w:rsidRDefault="001A088F"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7E760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Pr="004C4BE4" w:rsidRDefault="00D11E68"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5B6546"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201CC5" w:rsidRPr="004C4BE4" w:rsidRDefault="00201CC5"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sidR="00D11E68">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E4746">
        <w:rPr>
          <w:b/>
          <w:szCs w:val="24"/>
        </w:rPr>
        <w:t>(</w:t>
      </w:r>
      <w:r w:rsidR="00DF445C">
        <w:rPr>
          <w:b/>
          <w:szCs w:val="24"/>
          <w:lang w:val="sr-Cyrl-RS"/>
        </w:rPr>
        <w:t>16</w:t>
      </w:r>
      <w:r w:rsidR="000C3A70">
        <w:rPr>
          <w:b/>
          <w:szCs w:val="24"/>
        </w:rPr>
        <w:t>/201</w:t>
      </w:r>
      <w:r w:rsidR="000E1593">
        <w:rPr>
          <w:b/>
          <w:szCs w:val="24"/>
          <w:lang w:val="en-US"/>
        </w:rPr>
        <w:t>9</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7E760B" w:rsidRDefault="005B6546" w:rsidP="007E760B">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Pr="007439E0" w:rsidRDefault="00D11E68"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2079B4"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340BA7" w:rsidRDefault="005B6546" w:rsidP="005B6546">
      <w:pPr>
        <w:outlineLvl w:val="0"/>
        <w:rPr>
          <w:b/>
          <w:szCs w:val="24"/>
        </w:rPr>
      </w:pPr>
      <w:r w:rsidRPr="000276F3">
        <w:rPr>
          <w:b/>
          <w:szCs w:val="24"/>
        </w:rPr>
        <w:tab/>
      </w:r>
      <w:r w:rsidR="00D11E68">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Pr="00C446B9" w:rsidRDefault="005B6546" w:rsidP="007E760B">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B37621" w:rsidRDefault="00D11E68"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EA199F" w:rsidRDefault="00EA199F"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EA199F" w:rsidRDefault="00EA199F" w:rsidP="00BB6D1C">
      <w:pPr>
        <w:pStyle w:val="Standard"/>
        <w:jc w:val="center"/>
        <w:outlineLvl w:val="0"/>
        <w:rPr>
          <w:b/>
          <w:lang w:val="ru-RU"/>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Default="00F30A5C"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FB727B" w:rsidRPr="0069512F" w:rsidRDefault="00FB727B" w:rsidP="00263975">
      <w:pPr>
        <w:rPr>
          <w:b/>
          <w:color w:val="000000"/>
          <w:sz w:val="22"/>
          <w:szCs w:val="22"/>
        </w:rPr>
      </w:pPr>
    </w:p>
    <w:p w:rsidR="000E1593" w:rsidRDefault="000E1593" w:rsidP="00F30A5C">
      <w:pPr>
        <w:jc w:val="center"/>
        <w:rPr>
          <w:b/>
          <w:color w:val="000000"/>
          <w:sz w:val="32"/>
          <w:szCs w:val="32"/>
        </w:rPr>
      </w:pPr>
    </w:p>
    <w:p w:rsidR="000E1593" w:rsidRDefault="000E1593"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201CC5" w:rsidRPr="00201CC5" w:rsidRDefault="00201CC5" w:rsidP="00201CC5">
      <w:pPr>
        <w:tabs>
          <w:tab w:val="left" w:pos="4200"/>
        </w:tabs>
        <w:ind w:firstLine="567"/>
        <w:rPr>
          <w:szCs w:val="24"/>
        </w:rPr>
      </w:pPr>
      <w:r w:rsidRPr="00201CC5">
        <w:rPr>
          <w:szCs w:val="24"/>
        </w:rPr>
        <w:t xml:space="preserve">На основу позива за </w:t>
      </w:r>
      <w:r w:rsidRPr="00201CC5">
        <w:t xml:space="preserve">набавку </w:t>
      </w:r>
      <w:r w:rsidRPr="00201CC5">
        <w:rPr>
          <w:lang w:val="ru-RU"/>
        </w:rPr>
        <w:t xml:space="preserve">услуга </w:t>
      </w:r>
      <w:r w:rsidRPr="00201CC5">
        <w:t>– објављивање тендера и информативних огласа</w:t>
      </w:r>
      <w:r w:rsidRPr="00201CC5">
        <w:rPr>
          <w:szCs w:val="24"/>
        </w:rPr>
        <w:t xml:space="preserve">, број набавке </w:t>
      </w:r>
      <w:r w:rsidR="00DF445C">
        <w:rPr>
          <w:szCs w:val="24"/>
          <w:lang w:val="sr-Cyrl-RS"/>
        </w:rPr>
        <w:t>16</w:t>
      </w:r>
      <w:r w:rsidRPr="00201CC5">
        <w:rPr>
          <w:szCs w:val="24"/>
        </w:rPr>
        <w:t>/</w:t>
      </w:r>
      <w:r w:rsidR="000C3A70">
        <w:rPr>
          <w:szCs w:val="24"/>
        </w:rPr>
        <w:t>201</w:t>
      </w:r>
      <w:r w:rsidR="000E1593">
        <w:rPr>
          <w:szCs w:val="24"/>
          <w:lang w:val="en-US"/>
        </w:rPr>
        <w:t>9</w:t>
      </w:r>
      <w:r w:rsidRPr="00201CC5">
        <w:rPr>
          <w:szCs w:val="24"/>
        </w:rPr>
        <w:t>, дајем понуду како следи:</w:t>
      </w:r>
    </w:p>
    <w:p w:rsidR="00201CC5" w:rsidRPr="00201CC5" w:rsidRDefault="00201CC5" w:rsidP="00201CC5">
      <w:pPr>
        <w:tabs>
          <w:tab w:val="left" w:pos="4200"/>
        </w:tabs>
        <w:rPr>
          <w:szCs w:val="24"/>
        </w:rPr>
      </w:pPr>
    </w:p>
    <w:p w:rsidR="00201CC5" w:rsidRPr="00201CC5" w:rsidRDefault="00201CC5" w:rsidP="00201CC5">
      <w:pPr>
        <w:tabs>
          <w:tab w:val="left" w:pos="4200"/>
        </w:tabs>
        <w:rPr>
          <w:szCs w:val="24"/>
        </w:rPr>
      </w:pPr>
    </w:p>
    <w:tbl>
      <w:tblPr>
        <w:tblW w:w="5896" w:type="dxa"/>
        <w:jc w:val="center"/>
        <w:tblLook w:val="01E0" w:firstRow="1" w:lastRow="1" w:firstColumn="1" w:lastColumn="1" w:noHBand="0" w:noVBand="0"/>
      </w:tblPr>
      <w:tblGrid>
        <w:gridCol w:w="2508"/>
        <w:gridCol w:w="3388"/>
      </w:tblGrid>
      <w:tr w:rsidR="00201CC5" w:rsidRPr="00201CC5" w:rsidTr="00667C14">
        <w:trPr>
          <w:trHeight w:val="680"/>
          <w:jc w:val="center"/>
        </w:trPr>
        <w:tc>
          <w:tcPr>
            <w:tcW w:w="2508" w:type="dxa"/>
            <w:vAlign w:val="bottom"/>
          </w:tcPr>
          <w:p w:rsidR="00201CC5" w:rsidRPr="00201CC5" w:rsidRDefault="00201CC5" w:rsidP="00201CC5">
            <w:pPr>
              <w:jc w:val="right"/>
              <w:rPr>
                <w:szCs w:val="24"/>
              </w:rPr>
            </w:pPr>
            <w:r w:rsidRPr="00201CC5">
              <w:rPr>
                <w:b/>
                <w:szCs w:val="24"/>
              </w:rPr>
              <w:t>Понуда број:</w:t>
            </w:r>
          </w:p>
        </w:tc>
        <w:tc>
          <w:tcPr>
            <w:tcW w:w="3388" w:type="dxa"/>
            <w:tcBorders>
              <w:bottom w:val="single" w:sz="4" w:space="0" w:color="auto"/>
            </w:tcBorders>
            <w:vAlign w:val="bottom"/>
          </w:tcPr>
          <w:p w:rsidR="00201CC5" w:rsidRPr="00201CC5" w:rsidRDefault="00201CC5" w:rsidP="00201CC5">
            <w:pPr>
              <w:jc w:val="right"/>
              <w:rPr>
                <w:szCs w:val="24"/>
              </w:rPr>
            </w:pPr>
          </w:p>
        </w:tc>
      </w:tr>
      <w:tr w:rsidR="00201CC5" w:rsidRPr="00201CC5" w:rsidTr="00667C14">
        <w:trPr>
          <w:trHeight w:val="680"/>
          <w:jc w:val="center"/>
        </w:trPr>
        <w:tc>
          <w:tcPr>
            <w:tcW w:w="2508" w:type="dxa"/>
            <w:vAlign w:val="bottom"/>
          </w:tcPr>
          <w:p w:rsidR="00201CC5" w:rsidRPr="00201CC5" w:rsidRDefault="00201CC5" w:rsidP="00201CC5">
            <w:pPr>
              <w:jc w:val="right"/>
              <w:rPr>
                <w:b/>
                <w:szCs w:val="24"/>
              </w:rPr>
            </w:pPr>
            <w:r w:rsidRPr="00201CC5">
              <w:rPr>
                <w:b/>
                <w:szCs w:val="24"/>
              </w:rPr>
              <w:t>Датум:</w:t>
            </w:r>
          </w:p>
        </w:tc>
        <w:tc>
          <w:tcPr>
            <w:tcW w:w="3388" w:type="dxa"/>
            <w:tcBorders>
              <w:top w:val="single" w:sz="4" w:space="0" w:color="auto"/>
              <w:bottom w:val="single" w:sz="4" w:space="0" w:color="auto"/>
            </w:tcBorders>
            <w:vAlign w:val="bottom"/>
          </w:tcPr>
          <w:p w:rsidR="00201CC5" w:rsidRPr="00201CC5" w:rsidRDefault="00201CC5" w:rsidP="00201CC5">
            <w:pPr>
              <w:jc w:val="right"/>
              <w:rPr>
                <w:szCs w:val="24"/>
              </w:rPr>
            </w:pPr>
          </w:p>
        </w:tc>
      </w:tr>
    </w:tbl>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szCs w:val="24"/>
        </w:rPr>
      </w:pPr>
      <w:r w:rsidRPr="00201CC5">
        <w:rPr>
          <w:b/>
          <w:szCs w:val="24"/>
        </w:rPr>
        <w:tab/>
      </w:r>
    </w:p>
    <w:p w:rsidR="00201CC5" w:rsidRPr="00201CC5" w:rsidRDefault="00201CC5" w:rsidP="00201CC5">
      <w:pPr>
        <w:jc w:val="center"/>
        <w:rPr>
          <w:b/>
          <w:szCs w:val="24"/>
        </w:rPr>
      </w:pPr>
      <w:r w:rsidRPr="00201CC5">
        <w:rPr>
          <w:b/>
          <w:szCs w:val="24"/>
        </w:rPr>
        <w:t xml:space="preserve">Понуђач је дужан да попуни све делове обрасца понуде, </w:t>
      </w:r>
    </w:p>
    <w:p w:rsidR="00201CC5" w:rsidRPr="00201CC5" w:rsidRDefault="00201CC5" w:rsidP="00201CC5">
      <w:pPr>
        <w:jc w:val="center"/>
        <w:rPr>
          <w:b/>
          <w:szCs w:val="24"/>
        </w:rPr>
      </w:pPr>
      <w:r w:rsidRPr="00201CC5">
        <w:rPr>
          <w:b/>
          <w:szCs w:val="24"/>
        </w:rPr>
        <w:t>у складу са својом понудом, да их потпише и овери печатом</w:t>
      </w: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tbl>
      <w:tblPr>
        <w:tblW w:w="5838" w:type="dxa"/>
        <w:jc w:val="right"/>
        <w:tblLook w:val="01E0" w:firstRow="1" w:lastRow="1" w:firstColumn="1" w:lastColumn="1" w:noHBand="0" w:noVBand="0"/>
      </w:tblPr>
      <w:tblGrid>
        <w:gridCol w:w="2520"/>
        <w:gridCol w:w="3318"/>
      </w:tblGrid>
      <w:tr w:rsidR="00201CC5" w:rsidRPr="00201CC5" w:rsidTr="00667C14">
        <w:trPr>
          <w:jc w:val="right"/>
        </w:trPr>
        <w:tc>
          <w:tcPr>
            <w:tcW w:w="2520" w:type="dxa"/>
          </w:tcPr>
          <w:p w:rsidR="00201CC5" w:rsidRPr="00201CC5" w:rsidRDefault="00201CC5" w:rsidP="00201CC5">
            <w:pPr>
              <w:jc w:val="center"/>
              <w:rPr>
                <w:b/>
                <w:szCs w:val="24"/>
              </w:rPr>
            </w:pPr>
          </w:p>
        </w:tc>
        <w:tc>
          <w:tcPr>
            <w:tcW w:w="3318" w:type="dxa"/>
          </w:tcPr>
          <w:p w:rsidR="00201CC5" w:rsidRPr="00201CC5" w:rsidRDefault="00201CC5" w:rsidP="00201CC5">
            <w:pPr>
              <w:rPr>
                <w:b/>
                <w:szCs w:val="24"/>
              </w:rPr>
            </w:pPr>
            <w:r w:rsidRPr="00201CC5">
              <w:rPr>
                <w:b/>
                <w:szCs w:val="24"/>
              </w:rPr>
              <w:t>Потпис овлашћеног лица</w:t>
            </w:r>
          </w:p>
        </w:tc>
      </w:tr>
      <w:tr w:rsidR="00201CC5" w:rsidRPr="00201CC5" w:rsidTr="00667C14">
        <w:trPr>
          <w:jc w:val="right"/>
        </w:trPr>
        <w:tc>
          <w:tcPr>
            <w:tcW w:w="2520" w:type="dxa"/>
          </w:tcPr>
          <w:p w:rsidR="00201CC5" w:rsidRPr="00201CC5" w:rsidRDefault="00201CC5" w:rsidP="00201CC5">
            <w:pPr>
              <w:jc w:val="center"/>
              <w:rPr>
                <w:b/>
                <w:szCs w:val="24"/>
                <w:lang w:val="en-US"/>
              </w:rPr>
            </w:pPr>
            <w:r w:rsidRPr="00201CC5">
              <w:rPr>
                <w:b/>
                <w:szCs w:val="24"/>
                <w:lang w:val="en-US"/>
              </w:rPr>
              <w:t>М.П.</w:t>
            </w:r>
          </w:p>
          <w:p w:rsidR="00201CC5" w:rsidRPr="00201CC5" w:rsidRDefault="00201CC5" w:rsidP="00201CC5">
            <w:pPr>
              <w:rPr>
                <w:b/>
                <w:szCs w:val="24"/>
              </w:rPr>
            </w:pPr>
          </w:p>
          <w:p w:rsidR="00201CC5" w:rsidRPr="00201CC5" w:rsidRDefault="00201CC5" w:rsidP="00201CC5">
            <w:pPr>
              <w:rPr>
                <w:b/>
                <w:szCs w:val="24"/>
              </w:rPr>
            </w:pPr>
          </w:p>
        </w:tc>
        <w:tc>
          <w:tcPr>
            <w:tcW w:w="3318" w:type="dxa"/>
          </w:tcPr>
          <w:p w:rsidR="00201CC5" w:rsidRPr="00201CC5" w:rsidRDefault="00201CC5" w:rsidP="00201CC5">
            <w:pPr>
              <w:jc w:val="center"/>
              <w:rPr>
                <w:b/>
                <w:szCs w:val="24"/>
              </w:rPr>
            </w:pPr>
          </w:p>
        </w:tc>
      </w:tr>
    </w:tbl>
    <w:p w:rsidR="00201CC5" w:rsidRPr="00201CC5" w:rsidRDefault="00201CC5" w:rsidP="00201CC5">
      <w:pPr>
        <w:jc w:val="center"/>
        <w:rPr>
          <w:b/>
          <w:sz w:val="22"/>
          <w:szCs w:val="22"/>
        </w:rPr>
      </w:pPr>
      <w:r w:rsidRPr="00201CC5">
        <w:rPr>
          <w:b/>
          <w:sz w:val="22"/>
          <w:szCs w:val="22"/>
        </w:rPr>
        <w:t xml:space="preserve">                                                                                      ____________________________</w:t>
      </w: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Default="00201CC5" w:rsidP="00201CC5">
      <w:pPr>
        <w:jc w:val="center"/>
        <w:rPr>
          <w:b/>
          <w:szCs w:val="24"/>
        </w:rPr>
      </w:pPr>
    </w:p>
    <w:p w:rsidR="00201CC5" w:rsidRDefault="00201CC5" w:rsidP="00201CC5">
      <w:pPr>
        <w:jc w:val="center"/>
        <w:rPr>
          <w:b/>
          <w:szCs w:val="24"/>
        </w:rPr>
      </w:pPr>
    </w:p>
    <w:p w:rsidR="00201CC5" w:rsidRDefault="00201CC5" w:rsidP="00201CC5">
      <w:pPr>
        <w:jc w:val="center"/>
        <w:rPr>
          <w:b/>
          <w:szCs w:val="24"/>
        </w:rPr>
      </w:pPr>
    </w:p>
    <w:p w:rsidR="00201CC5" w:rsidRPr="00201CC5" w:rsidRDefault="00201CC5" w:rsidP="00201CC5">
      <w:pPr>
        <w:jc w:val="center"/>
        <w:rPr>
          <w:b/>
          <w:szCs w:val="24"/>
        </w:rPr>
      </w:pPr>
      <w:r w:rsidRPr="00201CC5">
        <w:rPr>
          <w:b/>
          <w:szCs w:val="24"/>
        </w:rPr>
        <w:t xml:space="preserve">И З Ј А В А </w:t>
      </w:r>
    </w:p>
    <w:p w:rsidR="00201CC5" w:rsidRPr="00201CC5" w:rsidRDefault="00201CC5" w:rsidP="00201CC5">
      <w:pPr>
        <w:jc w:val="center"/>
        <w:rPr>
          <w:b/>
          <w:i/>
          <w:szCs w:val="24"/>
        </w:rPr>
      </w:pPr>
    </w:p>
    <w:p w:rsidR="00201CC5" w:rsidRPr="00201CC5" w:rsidRDefault="00201CC5" w:rsidP="00201CC5">
      <w:pPr>
        <w:jc w:val="center"/>
        <w:rPr>
          <w:b/>
          <w:i/>
          <w:szCs w:val="24"/>
        </w:rPr>
      </w:pPr>
    </w:p>
    <w:p w:rsidR="00201CC5" w:rsidRPr="00201CC5" w:rsidRDefault="00201CC5" w:rsidP="00201CC5">
      <w:pPr>
        <w:jc w:val="center"/>
        <w:rPr>
          <w:b/>
          <w:i/>
          <w:szCs w:val="24"/>
        </w:rPr>
      </w:pPr>
    </w:p>
    <w:p w:rsidR="00201CC5" w:rsidRPr="00201CC5" w:rsidRDefault="00201CC5" w:rsidP="00201CC5">
      <w:pPr>
        <w:rPr>
          <w:szCs w:val="24"/>
        </w:rPr>
      </w:pPr>
      <w:r w:rsidRPr="00201CC5">
        <w:rPr>
          <w:szCs w:val="24"/>
        </w:rPr>
        <w:tab/>
        <w:t>У поступку јавне набавке, подносим понуду:</w:t>
      </w:r>
    </w:p>
    <w:p w:rsidR="00201CC5" w:rsidRPr="00201CC5" w:rsidRDefault="00201CC5" w:rsidP="00201CC5">
      <w:pPr>
        <w:spacing w:line="360" w:lineRule="auto"/>
        <w:rPr>
          <w:szCs w:val="24"/>
        </w:rPr>
      </w:pPr>
    </w:p>
    <w:p w:rsidR="00201CC5" w:rsidRPr="00201CC5" w:rsidRDefault="00201CC5" w:rsidP="00201CC5">
      <w:pPr>
        <w:spacing w:line="360" w:lineRule="auto"/>
        <w:rPr>
          <w:szCs w:val="24"/>
        </w:rPr>
      </w:pPr>
    </w:p>
    <w:p w:rsidR="00201CC5" w:rsidRPr="00201CC5" w:rsidRDefault="00201CC5" w:rsidP="00201CC5">
      <w:pPr>
        <w:spacing w:line="360" w:lineRule="auto"/>
        <w:rPr>
          <w:b/>
          <w:szCs w:val="24"/>
        </w:rPr>
      </w:pPr>
      <w:r w:rsidRPr="00201CC5">
        <w:rPr>
          <w:b/>
          <w:szCs w:val="24"/>
        </w:rPr>
        <w:tab/>
        <w:t>А) самостално</w:t>
      </w:r>
    </w:p>
    <w:p w:rsidR="00201CC5" w:rsidRPr="00201CC5" w:rsidRDefault="00201CC5" w:rsidP="00201CC5">
      <w:pPr>
        <w:spacing w:line="480" w:lineRule="auto"/>
        <w:rPr>
          <w:szCs w:val="24"/>
        </w:rPr>
      </w:pPr>
    </w:p>
    <w:p w:rsidR="00201CC5" w:rsidRPr="00201CC5" w:rsidRDefault="00201CC5" w:rsidP="00201CC5">
      <w:pPr>
        <w:spacing w:line="480" w:lineRule="auto"/>
        <w:rPr>
          <w:b/>
          <w:szCs w:val="24"/>
        </w:rPr>
      </w:pPr>
      <w:r w:rsidRPr="00201CC5">
        <w:rPr>
          <w:szCs w:val="24"/>
        </w:rPr>
        <w:tab/>
      </w:r>
      <w:r w:rsidRPr="00201CC5">
        <w:rPr>
          <w:b/>
          <w:szCs w:val="24"/>
        </w:rPr>
        <w:t>Б) са подизвођачем:</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spacing w:line="360" w:lineRule="auto"/>
        <w:rPr>
          <w:b/>
          <w:szCs w:val="24"/>
        </w:rPr>
      </w:pPr>
      <w:r w:rsidRPr="00201CC5">
        <w:rPr>
          <w:b/>
          <w:szCs w:val="24"/>
        </w:rPr>
        <w:tab/>
        <w:t>В) подносим заједничку понуду са следећим члановима групе:</w:t>
      </w:r>
    </w:p>
    <w:p w:rsidR="00201CC5" w:rsidRPr="00201CC5" w:rsidRDefault="00201CC5" w:rsidP="00201CC5">
      <w:pPr>
        <w:spacing w:line="360" w:lineRule="auto"/>
        <w:rPr>
          <w:b/>
          <w:szCs w:val="24"/>
        </w:rPr>
      </w:pP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rPr>
          <w:b/>
          <w:i/>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rPr>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rPr>
          <w:b/>
          <w:i/>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jc w:val="center"/>
        <w:rPr>
          <w:b/>
          <w:szCs w:val="24"/>
        </w:rPr>
      </w:pPr>
      <w:r w:rsidRPr="00201CC5">
        <w:rPr>
          <w:b/>
          <w:szCs w:val="24"/>
        </w:rPr>
        <w:t>(заокружити начин на који се подноси понуда)</w:t>
      </w:r>
    </w:p>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b/>
          <w:i/>
          <w:szCs w:val="24"/>
        </w:rPr>
      </w:pPr>
    </w:p>
    <w:tbl>
      <w:tblPr>
        <w:tblW w:w="5838" w:type="dxa"/>
        <w:jc w:val="right"/>
        <w:tblLook w:val="01E0" w:firstRow="1" w:lastRow="1" w:firstColumn="1" w:lastColumn="1" w:noHBand="0" w:noVBand="0"/>
      </w:tblPr>
      <w:tblGrid>
        <w:gridCol w:w="2520"/>
        <w:gridCol w:w="3318"/>
      </w:tblGrid>
      <w:tr w:rsidR="00201CC5" w:rsidRPr="00201CC5" w:rsidTr="00667C14">
        <w:trPr>
          <w:jc w:val="right"/>
        </w:trPr>
        <w:tc>
          <w:tcPr>
            <w:tcW w:w="2520" w:type="dxa"/>
          </w:tcPr>
          <w:p w:rsidR="00201CC5" w:rsidRPr="00201CC5" w:rsidRDefault="00201CC5" w:rsidP="00201CC5">
            <w:pPr>
              <w:jc w:val="center"/>
              <w:rPr>
                <w:b/>
                <w:szCs w:val="24"/>
              </w:rPr>
            </w:pPr>
          </w:p>
        </w:tc>
        <w:tc>
          <w:tcPr>
            <w:tcW w:w="3318"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right"/>
        </w:trPr>
        <w:tc>
          <w:tcPr>
            <w:tcW w:w="2520" w:type="dxa"/>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738"/>
          <w:jc w:val="right"/>
        </w:trPr>
        <w:tc>
          <w:tcPr>
            <w:tcW w:w="2520" w:type="dxa"/>
          </w:tcPr>
          <w:p w:rsidR="00201CC5" w:rsidRPr="00201CC5" w:rsidRDefault="00201CC5" w:rsidP="00201CC5">
            <w:pPr>
              <w:jc w:val="center"/>
              <w:rPr>
                <w:szCs w:val="24"/>
              </w:rPr>
            </w:pPr>
          </w:p>
        </w:tc>
        <w:tc>
          <w:tcPr>
            <w:tcW w:w="3318"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jc w:val="center"/>
        <w:rPr>
          <w:b/>
          <w:i/>
          <w:szCs w:val="24"/>
          <w:lang w:val="en-US"/>
        </w:rPr>
      </w:pPr>
    </w:p>
    <w:p w:rsidR="00201CC5" w:rsidRPr="000E1593" w:rsidRDefault="00201CC5" w:rsidP="000E1593">
      <w:pPr>
        <w:jc w:val="center"/>
        <w:rPr>
          <w:b/>
          <w:sz w:val="22"/>
          <w:szCs w:val="22"/>
        </w:rPr>
      </w:pPr>
      <w:r w:rsidRPr="00201CC5">
        <w:rPr>
          <w:b/>
          <w:i/>
          <w:sz w:val="22"/>
          <w:szCs w:val="22"/>
          <w:lang w:val="en-US"/>
        </w:rPr>
        <w:br w:type="page"/>
      </w:r>
      <w:r w:rsidRPr="00201CC5">
        <w:rPr>
          <w:b/>
        </w:rPr>
        <w:t>ПОДАЦИ О ПОНУЂАЧУ</w:t>
      </w:r>
    </w:p>
    <w:p w:rsidR="00201CC5" w:rsidRPr="00201CC5" w:rsidRDefault="00201CC5" w:rsidP="00201CC5">
      <w:pPr>
        <w:jc w:val="center"/>
        <w:rPr>
          <w:b/>
        </w:rPr>
      </w:pP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67C1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67C1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p w:rsidR="00201CC5" w:rsidRPr="00201CC5" w:rsidRDefault="00201CC5" w:rsidP="00201CC5">
      <w:pPr>
        <w:rPr>
          <w:szCs w:val="24"/>
        </w:rPr>
      </w:pPr>
    </w:p>
    <w:tbl>
      <w:tblPr>
        <w:tblW w:w="5449" w:type="dxa"/>
        <w:jc w:val="right"/>
        <w:tblLook w:val="01E0" w:firstRow="1" w:lastRow="1" w:firstColumn="1" w:lastColumn="1" w:noHBand="0" w:noVBand="0"/>
      </w:tblPr>
      <w:tblGrid>
        <w:gridCol w:w="2131"/>
        <w:gridCol w:w="3318"/>
      </w:tblGrid>
      <w:tr w:rsidR="00201CC5" w:rsidRPr="00201CC5" w:rsidTr="00667C14">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Pr="00201CC5" w:rsidRDefault="00201CC5" w:rsidP="00201CC5">
      <w:pPr>
        <w:rPr>
          <w:b/>
          <w:i/>
        </w:rPr>
      </w:pPr>
    </w:p>
    <w:p w:rsidR="00201CC5" w:rsidRPr="00201CC5" w:rsidRDefault="00201CC5" w:rsidP="00201CC5">
      <w:pPr>
        <w:jc w:val="center"/>
        <w:rPr>
          <w:b/>
          <w:i/>
        </w:rPr>
      </w:pPr>
      <w:r w:rsidRPr="00201CC5">
        <w:rPr>
          <w:b/>
          <w:i/>
        </w:rPr>
        <w:br w:type="page"/>
      </w:r>
    </w:p>
    <w:p w:rsidR="00201CC5" w:rsidRPr="00201CC5" w:rsidRDefault="00201CC5" w:rsidP="00201CC5">
      <w:pPr>
        <w:jc w:val="center"/>
        <w:outlineLvl w:val="0"/>
        <w:rPr>
          <w:b/>
          <w:szCs w:val="24"/>
        </w:rPr>
      </w:pPr>
    </w:p>
    <w:p w:rsidR="00201CC5" w:rsidRPr="00201CC5" w:rsidRDefault="00201CC5" w:rsidP="00201CC5">
      <w:pPr>
        <w:jc w:val="center"/>
        <w:outlineLvl w:val="0"/>
        <w:rPr>
          <w:b/>
          <w:szCs w:val="24"/>
        </w:rPr>
      </w:pPr>
      <w:r w:rsidRPr="00201CC5">
        <w:rPr>
          <w:b/>
          <w:szCs w:val="24"/>
        </w:rPr>
        <w:t>ПОДАЦИ О ПОДИЗВОЂАЧУ</w:t>
      </w:r>
    </w:p>
    <w:p w:rsidR="00201CC5" w:rsidRPr="00201CC5" w:rsidRDefault="00201CC5" w:rsidP="00201CC5">
      <w:pPr>
        <w:jc w:val="center"/>
        <w:rPr>
          <w:b/>
          <w:szCs w:val="24"/>
        </w:rPr>
      </w:pPr>
    </w:p>
    <w:p w:rsidR="00201CC5" w:rsidRPr="00201CC5" w:rsidRDefault="00201CC5" w:rsidP="00201CC5">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67C1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67C1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jc w:val="center"/>
        <w:rPr>
          <w:b/>
          <w:szCs w:val="24"/>
        </w:rPr>
      </w:pPr>
    </w:p>
    <w:p w:rsidR="00201CC5" w:rsidRPr="00201CC5" w:rsidRDefault="00201CC5" w:rsidP="00201CC5">
      <w:pPr>
        <w:tabs>
          <w:tab w:val="left" w:pos="1350"/>
          <w:tab w:val="left" w:pos="1530"/>
        </w:tabs>
        <w:outlineLvl w:val="0"/>
        <w:rPr>
          <w:szCs w:val="24"/>
        </w:rPr>
      </w:pPr>
      <w:r w:rsidRPr="00201CC5">
        <w:rPr>
          <w:b/>
          <w:szCs w:val="24"/>
        </w:rPr>
        <w:t xml:space="preserve">НАПОМЕНА: </w:t>
      </w:r>
      <w:r w:rsidRPr="00201CC5">
        <w:rPr>
          <w:szCs w:val="24"/>
        </w:rPr>
        <w:t>Образац копирати уколико ће извршење набавке делимично бити          поверено већем броју подизвођача</w:t>
      </w:r>
    </w:p>
    <w:tbl>
      <w:tblPr>
        <w:tblW w:w="5449" w:type="dxa"/>
        <w:jc w:val="right"/>
        <w:tblLook w:val="01E0" w:firstRow="1" w:lastRow="1" w:firstColumn="1" w:lastColumn="1" w:noHBand="0" w:noVBand="0"/>
      </w:tblPr>
      <w:tblGrid>
        <w:gridCol w:w="2131"/>
        <w:gridCol w:w="3318"/>
      </w:tblGrid>
      <w:tr w:rsidR="00201CC5" w:rsidRPr="00201CC5" w:rsidTr="00667C14">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Pr="00201CC5" w:rsidRDefault="00201CC5" w:rsidP="00201CC5">
      <w:pPr>
        <w:spacing w:line="360" w:lineRule="auto"/>
        <w:jc w:val="center"/>
      </w:pPr>
    </w:p>
    <w:p w:rsidR="00201CC5" w:rsidRPr="00201CC5" w:rsidRDefault="00201CC5" w:rsidP="00201CC5">
      <w:pPr>
        <w:spacing w:line="360" w:lineRule="auto"/>
        <w:jc w:val="center"/>
        <w:rPr>
          <w:sz w:val="16"/>
          <w:szCs w:val="16"/>
        </w:rPr>
      </w:pPr>
      <w:r w:rsidRPr="00201CC5">
        <w:rPr>
          <w:b/>
        </w:rPr>
        <w:t>ПОДАЦИ О ЧЛАНУ ГРУПЕ – НОСИЛАЦ ПОСЛА</w:t>
      </w: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67C1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67C1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rPr>
          <w:szCs w:val="24"/>
        </w:rPr>
      </w:pPr>
    </w:p>
    <w:tbl>
      <w:tblPr>
        <w:tblW w:w="5449" w:type="dxa"/>
        <w:jc w:val="right"/>
        <w:tblLook w:val="01E0" w:firstRow="1" w:lastRow="1" w:firstColumn="1" w:lastColumn="1" w:noHBand="0" w:noVBand="0"/>
      </w:tblPr>
      <w:tblGrid>
        <w:gridCol w:w="2131"/>
        <w:gridCol w:w="3318"/>
      </w:tblGrid>
      <w:tr w:rsidR="00201CC5" w:rsidRPr="00201CC5" w:rsidTr="00667C14">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Pr="00201CC5" w:rsidRDefault="00201CC5" w:rsidP="00201CC5">
      <w:pPr>
        <w:jc w:val="center"/>
        <w:outlineLvl w:val="0"/>
        <w:rPr>
          <w:b/>
        </w:rPr>
      </w:pPr>
    </w:p>
    <w:p w:rsidR="00201CC5" w:rsidRPr="00201CC5" w:rsidRDefault="00201CC5" w:rsidP="00201CC5">
      <w:pPr>
        <w:jc w:val="center"/>
        <w:outlineLvl w:val="0"/>
        <w:rPr>
          <w:sz w:val="16"/>
          <w:szCs w:val="16"/>
        </w:rPr>
      </w:pPr>
      <w:r w:rsidRPr="00201CC5">
        <w:rPr>
          <w:b/>
        </w:rPr>
        <w:t xml:space="preserve">ПОДАЦИ О ЧЛАНУ ГРУПЕ </w:t>
      </w: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67C1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67C1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p w:rsidR="00201CC5" w:rsidRPr="00201CC5" w:rsidRDefault="00201CC5" w:rsidP="00201CC5">
      <w:pPr>
        <w:rPr>
          <w:b/>
          <w:szCs w:val="24"/>
        </w:rPr>
      </w:pPr>
    </w:p>
    <w:p w:rsidR="00201CC5" w:rsidRPr="00201CC5" w:rsidRDefault="00201CC5" w:rsidP="00201CC5">
      <w:pPr>
        <w:outlineLvl w:val="0"/>
        <w:rPr>
          <w:szCs w:val="24"/>
        </w:rPr>
      </w:pPr>
      <w:r w:rsidRPr="00201CC5">
        <w:rPr>
          <w:b/>
          <w:szCs w:val="24"/>
        </w:rPr>
        <w:t xml:space="preserve">НАПОМЕНА: </w:t>
      </w:r>
      <w:r w:rsidRPr="00201CC5">
        <w:rPr>
          <w:szCs w:val="24"/>
        </w:rPr>
        <w:t>Образац копирати уколико понуду доставља већи број чланова групе</w:t>
      </w:r>
    </w:p>
    <w:p w:rsidR="00201CC5" w:rsidRPr="00201CC5" w:rsidRDefault="00201CC5" w:rsidP="00201CC5">
      <w:pPr>
        <w:rPr>
          <w:szCs w:val="24"/>
        </w:rPr>
      </w:pPr>
    </w:p>
    <w:tbl>
      <w:tblPr>
        <w:tblW w:w="5449" w:type="dxa"/>
        <w:jc w:val="right"/>
        <w:tblLook w:val="01E0" w:firstRow="1" w:lastRow="1" w:firstColumn="1" w:lastColumn="1" w:noHBand="0" w:noVBand="0"/>
      </w:tblPr>
      <w:tblGrid>
        <w:gridCol w:w="2131"/>
        <w:gridCol w:w="3318"/>
      </w:tblGrid>
      <w:tr w:rsidR="00201CC5" w:rsidRPr="00201CC5" w:rsidTr="00667C14">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681"/>
          <w:jc w:val="right"/>
        </w:trPr>
        <w:tc>
          <w:tcPr>
            <w:tcW w:w="2131" w:type="dxa"/>
          </w:tcPr>
          <w:p w:rsidR="00201CC5" w:rsidRPr="00201CC5" w:rsidRDefault="00201CC5" w:rsidP="00201CC5">
            <w:pPr>
              <w:jc w:val="center"/>
              <w:rPr>
                <w:b/>
                <w:szCs w:val="22"/>
              </w:rPr>
            </w:pPr>
          </w:p>
        </w:tc>
        <w:tc>
          <w:tcPr>
            <w:tcW w:w="3318" w:type="dxa"/>
            <w:tcBorders>
              <w:top w:val="nil"/>
              <w:left w:val="nil"/>
              <w:bottom w:val="single" w:sz="4" w:space="0" w:color="auto"/>
              <w:right w:val="nil"/>
            </w:tcBorders>
          </w:tcPr>
          <w:p w:rsidR="00201CC5" w:rsidRPr="00201CC5" w:rsidRDefault="00201CC5" w:rsidP="00201CC5">
            <w:pPr>
              <w:jc w:val="center"/>
              <w:rPr>
                <w:b/>
                <w:szCs w:val="22"/>
              </w:rPr>
            </w:pPr>
          </w:p>
        </w:tc>
      </w:tr>
    </w:tbl>
    <w:p w:rsidR="00201CC5" w:rsidRPr="00201CC5" w:rsidRDefault="00201CC5" w:rsidP="00201CC5">
      <w:pPr>
        <w:jc w:val="center"/>
        <w:rPr>
          <w:b/>
          <w:szCs w:val="24"/>
        </w:rPr>
      </w:pPr>
    </w:p>
    <w:p w:rsidR="00201CC5" w:rsidRPr="00201CC5" w:rsidRDefault="00201CC5" w:rsidP="00201CC5">
      <w:pPr>
        <w:widowControl/>
        <w:suppressAutoHyphens/>
        <w:autoSpaceDN w:val="0"/>
        <w:jc w:val="center"/>
        <w:textAlignment w:val="baseline"/>
        <w:rPr>
          <w:b/>
          <w:color w:val="000000"/>
          <w:kern w:val="3"/>
          <w:sz w:val="22"/>
          <w:szCs w:val="22"/>
          <w:lang w:val="en-US" w:eastAsia="zh-CN" w:bidi="hi-IN"/>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Cs w:val="24"/>
        </w:rPr>
      </w:pPr>
      <w:r w:rsidRPr="00201CC5">
        <w:rPr>
          <w:b/>
          <w:szCs w:val="24"/>
        </w:rPr>
        <w:t>Р О К</w:t>
      </w:r>
    </w:p>
    <w:p w:rsidR="00201CC5" w:rsidRPr="00201CC5" w:rsidRDefault="00201CC5" w:rsidP="00201CC5">
      <w:pPr>
        <w:jc w:val="center"/>
        <w:rPr>
          <w:b/>
          <w:szCs w:val="24"/>
          <w:lang w:val="ru-RU"/>
        </w:rPr>
      </w:pPr>
      <w:r w:rsidRPr="00201CC5">
        <w:rPr>
          <w:b/>
          <w:szCs w:val="24"/>
        </w:rPr>
        <w:t>ВАЖЕЊА ПОНУДЕ</w:t>
      </w:r>
    </w:p>
    <w:p w:rsidR="00201CC5" w:rsidRPr="00201CC5" w:rsidRDefault="00201CC5" w:rsidP="00201CC5">
      <w:pPr>
        <w:jc w:val="center"/>
        <w:rPr>
          <w:b/>
          <w:szCs w:val="24"/>
          <w:lang w:val="ru-RU"/>
        </w:rPr>
      </w:pPr>
    </w:p>
    <w:p w:rsidR="00201CC5" w:rsidRPr="00201CC5" w:rsidRDefault="00201CC5" w:rsidP="00201CC5">
      <w:pPr>
        <w:jc w:val="center"/>
        <w:rPr>
          <w:b/>
          <w:szCs w:val="24"/>
        </w:rPr>
      </w:pPr>
    </w:p>
    <w:p w:rsidR="00201CC5" w:rsidRPr="00201CC5" w:rsidRDefault="00201CC5" w:rsidP="00201CC5">
      <w:pPr>
        <w:rPr>
          <w:b/>
          <w:szCs w:val="24"/>
        </w:rPr>
      </w:pPr>
    </w:p>
    <w:p w:rsidR="00201CC5" w:rsidRPr="00201CC5" w:rsidRDefault="00201CC5" w:rsidP="00201CC5">
      <w:pPr>
        <w:spacing w:line="480" w:lineRule="auto"/>
        <w:rPr>
          <w:b/>
          <w:szCs w:val="24"/>
        </w:rPr>
      </w:pPr>
      <w:r w:rsidRPr="00201CC5">
        <w:rPr>
          <w:b/>
          <w:szCs w:val="24"/>
        </w:rPr>
        <w:tab/>
        <w:t>Рок важења понуде не може бити краћи од 60 дана од дана отварања понуда.</w:t>
      </w:r>
    </w:p>
    <w:p w:rsidR="00201CC5" w:rsidRPr="00201CC5" w:rsidRDefault="00201CC5" w:rsidP="00201CC5">
      <w:pPr>
        <w:tabs>
          <w:tab w:val="clear" w:pos="1440"/>
          <w:tab w:val="left" w:pos="0"/>
        </w:tabs>
        <w:spacing w:line="480" w:lineRule="auto"/>
        <w:jc w:val="center"/>
        <w:rPr>
          <w:b/>
          <w:szCs w:val="24"/>
        </w:rPr>
      </w:pPr>
      <w:r w:rsidRPr="00201CC5">
        <w:rPr>
          <w:b/>
          <w:szCs w:val="24"/>
        </w:rPr>
        <w:t>Понуда коју подносим у предметној јавној набавци важи</w:t>
      </w:r>
    </w:p>
    <w:p w:rsidR="00201CC5" w:rsidRPr="00201CC5" w:rsidRDefault="00201CC5" w:rsidP="00201CC5">
      <w:pPr>
        <w:spacing w:line="480" w:lineRule="auto"/>
        <w:jc w:val="center"/>
        <w:rPr>
          <w:b/>
          <w:szCs w:val="24"/>
        </w:rPr>
      </w:pPr>
      <w:r w:rsidRPr="00201CC5">
        <w:rPr>
          <w:b/>
          <w:szCs w:val="24"/>
        </w:rPr>
        <w:t>____________________________  дана од дана отварања понуда.</w:t>
      </w:r>
    </w:p>
    <w:p w:rsidR="00201CC5" w:rsidRPr="00201CC5" w:rsidRDefault="00201CC5" w:rsidP="00201CC5">
      <w:pPr>
        <w:spacing w:line="480" w:lineRule="auto"/>
        <w:rPr>
          <w:sz w:val="20"/>
        </w:rPr>
      </w:pPr>
      <w:r w:rsidRPr="00201CC5">
        <w:rPr>
          <w:szCs w:val="24"/>
        </w:rPr>
        <w:t xml:space="preserve">               </w:t>
      </w:r>
      <w:r w:rsidRPr="00201CC5">
        <w:rPr>
          <w:sz w:val="20"/>
        </w:rPr>
        <w:t>(уписати број дана важења понуде)</w:t>
      </w:r>
    </w:p>
    <w:p w:rsidR="00201CC5" w:rsidRPr="00201CC5" w:rsidRDefault="00201CC5" w:rsidP="00201CC5">
      <w:pPr>
        <w:rPr>
          <w:b/>
          <w:szCs w:val="24"/>
        </w:rPr>
      </w:pPr>
    </w:p>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rPr>
          <w:b/>
          <w:szCs w:val="24"/>
        </w:rPr>
      </w:pPr>
    </w:p>
    <w:tbl>
      <w:tblPr>
        <w:tblW w:w="8077" w:type="dxa"/>
        <w:jc w:val="center"/>
        <w:tblLook w:val="01E0" w:firstRow="1" w:lastRow="1" w:firstColumn="1" w:lastColumn="1" w:noHBand="0" w:noVBand="0"/>
      </w:tblPr>
      <w:tblGrid>
        <w:gridCol w:w="2628"/>
        <w:gridCol w:w="2131"/>
        <w:gridCol w:w="3318"/>
      </w:tblGrid>
      <w:tr w:rsidR="00201CC5" w:rsidRPr="00201CC5" w:rsidTr="00667C14">
        <w:trPr>
          <w:jc w:val="center"/>
        </w:trPr>
        <w:tc>
          <w:tcPr>
            <w:tcW w:w="2628" w:type="dxa"/>
          </w:tcPr>
          <w:p w:rsidR="00201CC5" w:rsidRPr="00201CC5" w:rsidRDefault="00201CC5" w:rsidP="00201CC5">
            <w:pPr>
              <w:jc w:val="center"/>
              <w:rPr>
                <w:b/>
                <w:szCs w:val="24"/>
              </w:rPr>
            </w:pPr>
          </w:p>
        </w:tc>
        <w:tc>
          <w:tcPr>
            <w:tcW w:w="2131" w:type="dxa"/>
          </w:tcPr>
          <w:p w:rsidR="00201CC5" w:rsidRPr="00201CC5" w:rsidRDefault="00201CC5" w:rsidP="00201CC5">
            <w:pPr>
              <w:jc w:val="center"/>
              <w:rPr>
                <w:b/>
                <w:szCs w:val="24"/>
              </w:rPr>
            </w:pPr>
          </w:p>
        </w:tc>
        <w:tc>
          <w:tcPr>
            <w:tcW w:w="3318"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center"/>
        </w:trPr>
        <w:tc>
          <w:tcPr>
            <w:tcW w:w="2628" w:type="dxa"/>
          </w:tcPr>
          <w:p w:rsidR="00201CC5" w:rsidRPr="00201CC5" w:rsidRDefault="00201CC5" w:rsidP="00201CC5">
            <w:pPr>
              <w:rPr>
                <w:b/>
                <w:szCs w:val="24"/>
              </w:rPr>
            </w:pPr>
          </w:p>
        </w:tc>
        <w:tc>
          <w:tcPr>
            <w:tcW w:w="2131" w:type="dxa"/>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885"/>
          <w:jc w:val="center"/>
        </w:trPr>
        <w:tc>
          <w:tcPr>
            <w:tcW w:w="2628" w:type="dxa"/>
          </w:tcPr>
          <w:p w:rsidR="00201CC5" w:rsidRPr="00201CC5" w:rsidRDefault="00201CC5" w:rsidP="00201CC5">
            <w:pPr>
              <w:rPr>
                <w:szCs w:val="24"/>
              </w:rPr>
            </w:pPr>
          </w:p>
        </w:tc>
        <w:tc>
          <w:tcPr>
            <w:tcW w:w="2131" w:type="dxa"/>
          </w:tcPr>
          <w:p w:rsidR="00201CC5" w:rsidRPr="00201CC5" w:rsidRDefault="00201CC5" w:rsidP="00201CC5">
            <w:pPr>
              <w:jc w:val="center"/>
              <w:rPr>
                <w:szCs w:val="24"/>
              </w:rPr>
            </w:pPr>
          </w:p>
        </w:tc>
        <w:tc>
          <w:tcPr>
            <w:tcW w:w="3318"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rPr>
          <w:b/>
          <w:szCs w:val="24"/>
          <w:lang w:val="en-US"/>
        </w:rPr>
      </w:pPr>
    </w:p>
    <w:p w:rsidR="000E1593" w:rsidRDefault="00201CC5" w:rsidP="00201CC5">
      <w:pPr>
        <w:tabs>
          <w:tab w:val="right" w:leader="dot" w:pos="6960"/>
        </w:tabs>
        <w:jc w:val="center"/>
        <w:rPr>
          <w:b/>
          <w:sz w:val="22"/>
          <w:szCs w:val="22"/>
          <w:lang w:val="ru-RU"/>
        </w:rPr>
      </w:pPr>
      <w:r w:rsidRPr="00201CC5">
        <w:rPr>
          <w:b/>
          <w:sz w:val="22"/>
          <w:szCs w:val="22"/>
          <w:lang w:val="ru-RU"/>
        </w:rPr>
        <w:br w:type="page"/>
      </w:r>
    </w:p>
    <w:p w:rsidR="000E1593" w:rsidRDefault="000E1593" w:rsidP="00201CC5">
      <w:pPr>
        <w:tabs>
          <w:tab w:val="right" w:leader="dot" w:pos="6960"/>
        </w:tabs>
        <w:jc w:val="center"/>
        <w:rPr>
          <w:b/>
          <w:sz w:val="22"/>
          <w:szCs w:val="22"/>
          <w:lang w:val="ru-RU"/>
        </w:rPr>
      </w:pPr>
    </w:p>
    <w:p w:rsidR="00201CC5" w:rsidRPr="00201CC5" w:rsidRDefault="00201CC5" w:rsidP="00201CC5">
      <w:pPr>
        <w:tabs>
          <w:tab w:val="right" w:leader="dot" w:pos="6960"/>
        </w:tabs>
        <w:jc w:val="center"/>
        <w:rPr>
          <w:b/>
          <w:szCs w:val="24"/>
        </w:rPr>
      </w:pPr>
      <w:r w:rsidRPr="00201CC5">
        <w:rPr>
          <w:b/>
          <w:szCs w:val="24"/>
        </w:rPr>
        <w:t>СПЕЦИФИКАЦИЈА УСЛУГА</w:t>
      </w:r>
    </w:p>
    <w:p w:rsidR="00201CC5" w:rsidRPr="00201CC5" w:rsidRDefault="00201CC5" w:rsidP="00201CC5">
      <w:pPr>
        <w:widowControl/>
        <w:tabs>
          <w:tab w:val="clear" w:pos="1440"/>
        </w:tabs>
        <w:autoSpaceDE w:val="0"/>
        <w:autoSpaceDN w:val="0"/>
        <w:adjustRightInd w:val="0"/>
        <w:jc w:val="center"/>
        <w:rPr>
          <w:rFonts w:eastAsia="Calibri"/>
          <w:b/>
          <w:bCs/>
          <w:color w:val="000000"/>
          <w:szCs w:val="24"/>
        </w:rPr>
      </w:pPr>
    </w:p>
    <w:p w:rsidR="00201CC5" w:rsidRPr="00201CC5" w:rsidRDefault="00201CC5" w:rsidP="00201CC5">
      <w:pPr>
        <w:tabs>
          <w:tab w:val="clear" w:pos="1440"/>
          <w:tab w:val="left" w:pos="0"/>
        </w:tabs>
        <w:ind w:firstLine="1440"/>
        <w:rPr>
          <w:lang w:val="en-US"/>
        </w:rPr>
      </w:pPr>
      <w:r w:rsidRPr="00201CC5">
        <w:rPr>
          <w:szCs w:val="24"/>
        </w:rPr>
        <w:t xml:space="preserve">Предмет набавке је пружање </w:t>
      </w:r>
      <w:r w:rsidRPr="00201CC5">
        <w:rPr>
          <w:lang w:val="ru-RU"/>
        </w:rPr>
        <w:t xml:space="preserve">услуга </w:t>
      </w:r>
      <w:r w:rsidRPr="00201CC5">
        <w:t xml:space="preserve">објављивања тендера и информативних огласа. </w:t>
      </w:r>
    </w:p>
    <w:p w:rsidR="00201CC5" w:rsidRPr="00201CC5" w:rsidRDefault="00201CC5" w:rsidP="00201CC5">
      <w:pPr>
        <w:tabs>
          <w:tab w:val="clear" w:pos="1440"/>
          <w:tab w:val="left" w:pos="0"/>
        </w:tabs>
        <w:ind w:firstLine="1440"/>
        <w:rPr>
          <w:bCs/>
          <w:color w:val="FF0000"/>
          <w:szCs w:val="24"/>
          <w:lang w:val="en-US"/>
        </w:rPr>
      </w:pPr>
      <w:r w:rsidRPr="00201CC5">
        <w:t xml:space="preserve">Предметна услуга ће се вршити на основу писаног захтева Наручиоца, односно упућивањем текста </w:t>
      </w:r>
      <w:r w:rsidRPr="00201CC5">
        <w:rPr>
          <w:noProof/>
        </w:rPr>
        <w:t>(јавних конкурса, јавних огласа, огласа за лицитације и др.) електронском поштом у „</w:t>
      </w:r>
      <w:r w:rsidRPr="00201CC5">
        <w:rPr>
          <w:noProof/>
          <w:lang w:val="en-US"/>
        </w:rPr>
        <w:t>word”</w:t>
      </w:r>
      <w:r w:rsidRPr="00201CC5">
        <w:rPr>
          <w:noProof/>
        </w:rPr>
        <w:t xml:space="preserve"> документу.</w:t>
      </w:r>
    </w:p>
    <w:p w:rsidR="00201CC5" w:rsidRPr="00201CC5" w:rsidRDefault="00201CC5" w:rsidP="00201CC5">
      <w:pPr>
        <w:rPr>
          <w:noProof/>
        </w:rPr>
      </w:pPr>
      <w:r w:rsidRPr="00201CC5">
        <w:rPr>
          <w:rFonts w:ascii="Franklin Gothic Medium" w:hAnsi="Franklin Gothic Medium"/>
          <w:color w:val="FF0000"/>
          <w:szCs w:val="24"/>
        </w:rPr>
        <w:tab/>
      </w:r>
      <w:r w:rsidRPr="00201CC5">
        <w:rPr>
          <w:noProof/>
        </w:rPr>
        <w:t>Објављивање достављених текстова конкурса и огласа, врши се у црно-белој редакцији при величини слова од 8 тачака, на унутрашњим странама (осим прве и последње стране).</w:t>
      </w:r>
    </w:p>
    <w:p w:rsidR="00201CC5" w:rsidRPr="00201CC5" w:rsidRDefault="00201CC5" w:rsidP="00201CC5">
      <w:pPr>
        <w:rPr>
          <w:noProof/>
        </w:rPr>
      </w:pPr>
      <w:r w:rsidRPr="00201CC5">
        <w:rPr>
          <w:noProof/>
        </w:rPr>
        <w:tab/>
        <w:t>Цена се исказује по стубичном центиметру.</w:t>
      </w:r>
    </w:p>
    <w:p w:rsidR="00201CC5" w:rsidRPr="00201CC5" w:rsidRDefault="00201CC5" w:rsidP="00201CC5">
      <w:pPr>
        <w:rPr>
          <w:noProof/>
        </w:rPr>
      </w:pPr>
      <w:r w:rsidRPr="00201CC5">
        <w:rPr>
          <w:noProof/>
        </w:rPr>
        <w:tab/>
        <w:t>Спецификација:</w:t>
      </w:r>
    </w:p>
    <w:p w:rsidR="00201CC5" w:rsidRPr="00201CC5" w:rsidRDefault="00201CC5" w:rsidP="00201CC5">
      <w:pPr>
        <w:widowControl/>
        <w:numPr>
          <w:ilvl w:val="0"/>
          <w:numId w:val="43"/>
        </w:numPr>
        <w:tabs>
          <w:tab w:val="clear" w:pos="1440"/>
        </w:tabs>
        <w:rPr>
          <w:noProof/>
        </w:rPr>
      </w:pPr>
      <w:r w:rsidRPr="00201CC5">
        <w:rPr>
          <w:noProof/>
        </w:rPr>
        <w:t>црно-бела редакција</w:t>
      </w:r>
    </w:p>
    <w:p w:rsidR="00201CC5" w:rsidRPr="00201CC5" w:rsidRDefault="00201CC5" w:rsidP="00201CC5">
      <w:pPr>
        <w:widowControl/>
        <w:numPr>
          <w:ilvl w:val="0"/>
          <w:numId w:val="43"/>
        </w:numPr>
        <w:tabs>
          <w:tab w:val="clear" w:pos="1440"/>
        </w:tabs>
        <w:rPr>
          <w:noProof/>
        </w:rPr>
      </w:pPr>
      <w:r w:rsidRPr="00201CC5">
        <w:rPr>
          <w:noProof/>
        </w:rPr>
        <w:t>цена по стубичном центиметру</w:t>
      </w:r>
    </w:p>
    <w:p w:rsidR="00201CC5" w:rsidRPr="00201CC5" w:rsidRDefault="00201CC5" w:rsidP="00201CC5">
      <w:pPr>
        <w:widowControl/>
        <w:numPr>
          <w:ilvl w:val="0"/>
          <w:numId w:val="43"/>
        </w:numPr>
        <w:tabs>
          <w:tab w:val="clear" w:pos="1440"/>
        </w:tabs>
        <w:rPr>
          <w:noProof/>
        </w:rPr>
      </w:pPr>
      <w:r w:rsidRPr="00201CC5">
        <w:rPr>
          <w:noProof/>
        </w:rPr>
        <w:t>величина слова 8 тачака</w:t>
      </w:r>
    </w:p>
    <w:p w:rsidR="00201CC5" w:rsidRPr="00201CC5" w:rsidRDefault="00201CC5" w:rsidP="00201CC5">
      <w:pPr>
        <w:widowControl/>
        <w:numPr>
          <w:ilvl w:val="0"/>
          <w:numId w:val="43"/>
        </w:numPr>
        <w:tabs>
          <w:tab w:val="clear" w:pos="1440"/>
        </w:tabs>
        <w:rPr>
          <w:noProof/>
        </w:rPr>
      </w:pPr>
      <w:r w:rsidRPr="00201CC5">
        <w:rPr>
          <w:noProof/>
        </w:rPr>
        <w:t>унутрашње стране (осим прве и последње).</w:t>
      </w:r>
    </w:p>
    <w:p w:rsidR="00201CC5" w:rsidRPr="00201CC5" w:rsidRDefault="00201CC5" w:rsidP="00201CC5">
      <w:pPr>
        <w:ind w:left="720"/>
        <w:rPr>
          <w:noProof/>
        </w:rPr>
      </w:pPr>
    </w:p>
    <w:p w:rsidR="00201CC5" w:rsidRPr="00201CC5" w:rsidRDefault="00201CC5" w:rsidP="00201CC5">
      <w:pPr>
        <w:ind w:firstLine="1440"/>
        <w:rPr>
          <w:lang w:val="en-US"/>
        </w:rPr>
      </w:pPr>
      <w:r w:rsidRPr="00201CC5">
        <w:t>Понуђач</w:t>
      </w:r>
      <w:r w:rsidRPr="00201CC5">
        <w:rPr>
          <w:lang w:val="ru-RU"/>
        </w:rPr>
        <w:t xml:space="preserve"> се обавезује да ће Наручиоцу </w:t>
      </w:r>
      <w:r w:rsidRPr="00201CC5">
        <w:t>пружати предметне услуге,</w:t>
      </w:r>
      <w:r w:rsidRPr="00201CC5">
        <w:rPr>
          <w:lang w:val="sr-Latn-CS"/>
        </w:rPr>
        <w:t xml:space="preserve"> </w:t>
      </w:r>
      <w:r w:rsidRPr="00201CC5">
        <w:t>и то</w:t>
      </w:r>
      <w:r w:rsidRPr="00201CC5">
        <w:rPr>
          <w:lang w:val="ru-RU"/>
        </w:rPr>
        <w:t>:</w:t>
      </w:r>
    </w:p>
    <w:p w:rsidR="00201CC5" w:rsidRPr="00201CC5" w:rsidRDefault="00201CC5" w:rsidP="00201CC5">
      <w:pPr>
        <w:rPr>
          <w:lang w:val="en-US"/>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835"/>
        <w:gridCol w:w="1559"/>
        <w:gridCol w:w="3118"/>
      </w:tblGrid>
      <w:tr w:rsidR="00201CC5" w:rsidRPr="00201CC5" w:rsidTr="00667C14">
        <w:trPr>
          <w:trHeight w:val="957"/>
        </w:trPr>
        <w:tc>
          <w:tcPr>
            <w:tcW w:w="993" w:type="dxa"/>
            <w:vAlign w:val="center"/>
          </w:tcPr>
          <w:p w:rsidR="00201CC5" w:rsidRPr="00201CC5" w:rsidRDefault="00201CC5" w:rsidP="00201CC5">
            <w:pPr>
              <w:jc w:val="center"/>
              <w:rPr>
                <w:b/>
                <w:szCs w:val="24"/>
              </w:rPr>
            </w:pPr>
            <w:r w:rsidRPr="00201CC5">
              <w:rPr>
                <w:b/>
                <w:szCs w:val="24"/>
              </w:rPr>
              <w:t>Редни број</w:t>
            </w:r>
          </w:p>
        </w:tc>
        <w:tc>
          <w:tcPr>
            <w:tcW w:w="2835" w:type="dxa"/>
            <w:vAlign w:val="center"/>
          </w:tcPr>
          <w:p w:rsidR="00201CC5" w:rsidRPr="00201CC5" w:rsidRDefault="00201CC5" w:rsidP="00201CC5">
            <w:pPr>
              <w:jc w:val="center"/>
              <w:rPr>
                <w:b/>
                <w:szCs w:val="24"/>
              </w:rPr>
            </w:pPr>
            <w:r w:rsidRPr="00201CC5">
              <w:rPr>
                <w:b/>
                <w:szCs w:val="24"/>
              </w:rPr>
              <w:t>Назив  услуге</w:t>
            </w:r>
          </w:p>
        </w:tc>
        <w:tc>
          <w:tcPr>
            <w:tcW w:w="1559" w:type="dxa"/>
            <w:vAlign w:val="center"/>
          </w:tcPr>
          <w:p w:rsidR="00201CC5" w:rsidRPr="00201CC5" w:rsidRDefault="00201CC5" w:rsidP="00201CC5">
            <w:pPr>
              <w:jc w:val="center"/>
              <w:rPr>
                <w:b/>
                <w:szCs w:val="24"/>
              </w:rPr>
            </w:pPr>
            <w:r w:rsidRPr="00201CC5">
              <w:rPr>
                <w:b/>
                <w:szCs w:val="24"/>
              </w:rPr>
              <w:t>Јединица мере</w:t>
            </w:r>
          </w:p>
        </w:tc>
        <w:tc>
          <w:tcPr>
            <w:tcW w:w="3118" w:type="dxa"/>
            <w:vAlign w:val="center"/>
          </w:tcPr>
          <w:p w:rsidR="00201CC5" w:rsidRPr="00201CC5" w:rsidRDefault="00201CC5" w:rsidP="00201CC5">
            <w:pPr>
              <w:jc w:val="center"/>
              <w:rPr>
                <w:rFonts w:ascii="Verdana" w:hAnsi="Verdana"/>
                <w:lang w:val="ru-RU"/>
              </w:rPr>
            </w:pPr>
            <w:r w:rsidRPr="00201CC5">
              <w:rPr>
                <w:b/>
              </w:rPr>
              <w:t xml:space="preserve">Цена услуге по јединици мере у динарима без ПДВ </w:t>
            </w:r>
            <w:r w:rsidRPr="00201CC5">
              <w:t>(</w:t>
            </w:r>
            <w:r w:rsidRPr="00201CC5">
              <w:rPr>
                <w:lang w:val="ru-RU"/>
              </w:rPr>
              <w:t xml:space="preserve">Цена 1 ступца </w:t>
            </w:r>
            <w:r w:rsidRPr="00201CC5">
              <w:t>x</w:t>
            </w:r>
            <w:r w:rsidRPr="00201CC5">
              <w:rPr>
                <w:lang w:val="ru-RU"/>
              </w:rPr>
              <w:t xml:space="preserve"> 1 цм без ПДВ за величину слова од 8 тачака црно-беле редакције)</w:t>
            </w: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1.</w:t>
            </w:r>
          </w:p>
        </w:tc>
        <w:tc>
          <w:tcPr>
            <w:tcW w:w="2835" w:type="dxa"/>
            <w:vAlign w:val="center"/>
          </w:tcPr>
          <w:p w:rsidR="00201CC5" w:rsidRPr="00201CC5" w:rsidRDefault="00201CC5" w:rsidP="00201CC5">
            <w:pPr>
              <w:jc w:val="center"/>
              <w:rPr>
                <w:szCs w:val="24"/>
              </w:rPr>
            </w:pPr>
            <w:r w:rsidRPr="00201CC5">
              <w:rPr>
                <w:noProof/>
                <w:szCs w:val="24"/>
              </w:rPr>
              <w:t>У</w:t>
            </w:r>
            <w:r w:rsidRPr="00201CC5">
              <w:rPr>
                <w:noProof/>
                <w:szCs w:val="24"/>
                <w:lang w:val="ru-RU"/>
              </w:rPr>
              <w:t>слуга оглашавања достављених текстова огласа и конкурса у црно-белој редакцији при величини слова од 8 тачака, на унутрашњим странама (осим прве и последње стране)</w:t>
            </w:r>
          </w:p>
        </w:tc>
        <w:tc>
          <w:tcPr>
            <w:tcW w:w="1559" w:type="dxa"/>
            <w:vAlign w:val="center"/>
          </w:tcPr>
          <w:p w:rsidR="00201CC5" w:rsidRPr="00201CC5" w:rsidRDefault="00201CC5" w:rsidP="00201CC5">
            <w:pPr>
              <w:jc w:val="center"/>
              <w:rPr>
                <w:szCs w:val="24"/>
              </w:rPr>
            </w:pPr>
            <w:r w:rsidRPr="00201CC5">
              <w:rPr>
                <w:szCs w:val="24"/>
              </w:rPr>
              <w:t>стубични центиметар</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2.</w:t>
            </w:r>
          </w:p>
        </w:tc>
        <w:tc>
          <w:tcPr>
            <w:tcW w:w="2835" w:type="dxa"/>
            <w:vAlign w:val="center"/>
          </w:tcPr>
          <w:p w:rsidR="00201CC5" w:rsidRPr="00201CC5" w:rsidRDefault="00201CC5"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црно-белој редакцији</w:t>
            </w:r>
          </w:p>
        </w:tc>
        <w:tc>
          <w:tcPr>
            <w:tcW w:w="1559" w:type="dxa"/>
            <w:vAlign w:val="center"/>
          </w:tcPr>
          <w:p w:rsidR="00201CC5" w:rsidRPr="00201CC5" w:rsidRDefault="00201CC5" w:rsidP="00201CC5">
            <w:pPr>
              <w:jc w:val="center"/>
              <w:rPr>
                <w:szCs w:val="24"/>
              </w:rPr>
            </w:pPr>
            <w:r w:rsidRPr="00201CC5">
              <w:rPr>
                <w:szCs w:val="24"/>
              </w:rPr>
              <w:t>1/4 стране</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3.</w:t>
            </w:r>
          </w:p>
        </w:tc>
        <w:tc>
          <w:tcPr>
            <w:tcW w:w="2835" w:type="dxa"/>
            <w:vAlign w:val="center"/>
          </w:tcPr>
          <w:p w:rsidR="00201CC5" w:rsidRPr="00201CC5" w:rsidRDefault="00201CC5"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колору</w:t>
            </w:r>
          </w:p>
        </w:tc>
        <w:tc>
          <w:tcPr>
            <w:tcW w:w="1559" w:type="dxa"/>
            <w:vAlign w:val="center"/>
          </w:tcPr>
          <w:p w:rsidR="00201CC5" w:rsidRPr="00201CC5" w:rsidRDefault="00201CC5" w:rsidP="00201CC5">
            <w:pPr>
              <w:jc w:val="center"/>
              <w:rPr>
                <w:szCs w:val="24"/>
              </w:rPr>
            </w:pPr>
            <w:r w:rsidRPr="00201CC5">
              <w:rPr>
                <w:szCs w:val="24"/>
              </w:rPr>
              <w:t>1/4 стране</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4.</w:t>
            </w:r>
          </w:p>
        </w:tc>
        <w:tc>
          <w:tcPr>
            <w:tcW w:w="2835" w:type="dxa"/>
            <w:vAlign w:val="center"/>
          </w:tcPr>
          <w:p w:rsidR="00201CC5" w:rsidRPr="00201CC5" w:rsidRDefault="00201CC5"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црно-белој редакцији</w:t>
            </w:r>
          </w:p>
        </w:tc>
        <w:tc>
          <w:tcPr>
            <w:tcW w:w="1559" w:type="dxa"/>
            <w:vAlign w:val="center"/>
          </w:tcPr>
          <w:p w:rsidR="00201CC5" w:rsidRPr="00201CC5" w:rsidRDefault="00201CC5" w:rsidP="00201CC5">
            <w:pPr>
              <w:jc w:val="center"/>
              <w:rPr>
                <w:szCs w:val="24"/>
              </w:rPr>
            </w:pPr>
            <w:r w:rsidRPr="00201CC5">
              <w:rPr>
                <w:szCs w:val="24"/>
              </w:rPr>
              <w:t>1/2 стране</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Редни број</w:t>
            </w:r>
          </w:p>
        </w:tc>
        <w:tc>
          <w:tcPr>
            <w:tcW w:w="2835" w:type="dxa"/>
            <w:vAlign w:val="center"/>
          </w:tcPr>
          <w:p w:rsidR="00201CC5" w:rsidRPr="00201CC5" w:rsidRDefault="00201CC5" w:rsidP="00201CC5">
            <w:pPr>
              <w:jc w:val="center"/>
              <w:rPr>
                <w:b/>
                <w:szCs w:val="24"/>
              </w:rPr>
            </w:pPr>
            <w:r w:rsidRPr="00201CC5">
              <w:rPr>
                <w:b/>
                <w:szCs w:val="24"/>
              </w:rPr>
              <w:t>Назив  услуге</w:t>
            </w:r>
          </w:p>
        </w:tc>
        <w:tc>
          <w:tcPr>
            <w:tcW w:w="1559" w:type="dxa"/>
            <w:vAlign w:val="center"/>
          </w:tcPr>
          <w:p w:rsidR="00201CC5" w:rsidRPr="00201CC5" w:rsidRDefault="00201CC5" w:rsidP="00201CC5">
            <w:pPr>
              <w:jc w:val="center"/>
              <w:rPr>
                <w:b/>
                <w:szCs w:val="24"/>
              </w:rPr>
            </w:pPr>
            <w:r w:rsidRPr="00201CC5">
              <w:rPr>
                <w:b/>
                <w:szCs w:val="24"/>
              </w:rPr>
              <w:t>Јединица мере</w:t>
            </w:r>
          </w:p>
        </w:tc>
        <w:tc>
          <w:tcPr>
            <w:tcW w:w="3118" w:type="dxa"/>
            <w:vAlign w:val="center"/>
          </w:tcPr>
          <w:p w:rsidR="00201CC5" w:rsidRPr="00201CC5" w:rsidRDefault="00201CC5" w:rsidP="00201CC5">
            <w:pPr>
              <w:jc w:val="center"/>
              <w:rPr>
                <w:rFonts w:ascii="Verdana" w:hAnsi="Verdana"/>
                <w:lang w:val="ru-RU"/>
              </w:rPr>
            </w:pPr>
            <w:r w:rsidRPr="00201CC5">
              <w:rPr>
                <w:b/>
              </w:rPr>
              <w:t xml:space="preserve">Цена услуге по јединици мере у динарима без ПДВ </w:t>
            </w:r>
            <w:r w:rsidRPr="00201CC5">
              <w:t>(</w:t>
            </w:r>
            <w:r w:rsidRPr="00201CC5">
              <w:rPr>
                <w:lang w:val="ru-RU"/>
              </w:rPr>
              <w:t xml:space="preserve">Цена 1 ступца </w:t>
            </w:r>
            <w:r w:rsidRPr="00201CC5">
              <w:t>x</w:t>
            </w:r>
            <w:r w:rsidRPr="00201CC5">
              <w:rPr>
                <w:lang w:val="ru-RU"/>
              </w:rPr>
              <w:t xml:space="preserve"> 1 цм без ПДВ за величину слова од 8 тачака црно-беле редакције)</w:t>
            </w: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5.</w:t>
            </w:r>
          </w:p>
        </w:tc>
        <w:tc>
          <w:tcPr>
            <w:tcW w:w="2835" w:type="dxa"/>
            <w:vAlign w:val="center"/>
          </w:tcPr>
          <w:p w:rsidR="00201CC5" w:rsidRPr="00201CC5" w:rsidRDefault="00201CC5"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колору</w:t>
            </w:r>
          </w:p>
        </w:tc>
        <w:tc>
          <w:tcPr>
            <w:tcW w:w="1559" w:type="dxa"/>
            <w:vAlign w:val="center"/>
          </w:tcPr>
          <w:p w:rsidR="00201CC5" w:rsidRPr="00201CC5" w:rsidRDefault="00201CC5" w:rsidP="00201CC5">
            <w:pPr>
              <w:jc w:val="center"/>
              <w:rPr>
                <w:szCs w:val="24"/>
              </w:rPr>
            </w:pPr>
            <w:r w:rsidRPr="00201CC5">
              <w:rPr>
                <w:szCs w:val="24"/>
              </w:rPr>
              <w:t>1/2 стране</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6.</w:t>
            </w:r>
          </w:p>
        </w:tc>
        <w:tc>
          <w:tcPr>
            <w:tcW w:w="2835" w:type="dxa"/>
            <w:vAlign w:val="center"/>
          </w:tcPr>
          <w:p w:rsidR="00201CC5" w:rsidRPr="00201CC5" w:rsidRDefault="00201CC5"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црно-белој редакцији</w:t>
            </w:r>
          </w:p>
        </w:tc>
        <w:tc>
          <w:tcPr>
            <w:tcW w:w="1559" w:type="dxa"/>
            <w:vAlign w:val="center"/>
          </w:tcPr>
          <w:p w:rsidR="00201CC5" w:rsidRPr="00201CC5" w:rsidRDefault="00201CC5" w:rsidP="00201CC5">
            <w:pPr>
              <w:jc w:val="center"/>
              <w:rPr>
                <w:szCs w:val="24"/>
              </w:rPr>
            </w:pPr>
            <w:r w:rsidRPr="00201CC5">
              <w:rPr>
                <w:szCs w:val="24"/>
              </w:rPr>
              <w:t>1/1 стране</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7.</w:t>
            </w:r>
          </w:p>
        </w:tc>
        <w:tc>
          <w:tcPr>
            <w:tcW w:w="2835" w:type="dxa"/>
            <w:vAlign w:val="center"/>
          </w:tcPr>
          <w:p w:rsidR="00201CC5" w:rsidRPr="00201CC5" w:rsidRDefault="00201CC5"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колору</w:t>
            </w:r>
          </w:p>
        </w:tc>
        <w:tc>
          <w:tcPr>
            <w:tcW w:w="1559" w:type="dxa"/>
            <w:vAlign w:val="center"/>
          </w:tcPr>
          <w:p w:rsidR="00201CC5" w:rsidRPr="00201CC5" w:rsidRDefault="00201CC5" w:rsidP="00201CC5">
            <w:pPr>
              <w:jc w:val="center"/>
              <w:rPr>
                <w:szCs w:val="24"/>
              </w:rPr>
            </w:pPr>
            <w:r w:rsidRPr="00201CC5">
              <w:rPr>
                <w:szCs w:val="24"/>
              </w:rPr>
              <w:t>1/1 стране</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5387" w:type="dxa"/>
            <w:gridSpan w:val="3"/>
            <w:vAlign w:val="center"/>
          </w:tcPr>
          <w:p w:rsidR="00201CC5" w:rsidRPr="00201CC5" w:rsidRDefault="00201CC5" w:rsidP="00201CC5">
            <w:pPr>
              <w:jc w:val="right"/>
              <w:rPr>
                <w:szCs w:val="24"/>
              </w:rPr>
            </w:pPr>
            <w:r>
              <w:rPr>
                <w:szCs w:val="24"/>
              </w:rPr>
              <w:t>Укупно:</w:t>
            </w:r>
          </w:p>
        </w:tc>
        <w:tc>
          <w:tcPr>
            <w:tcW w:w="3118" w:type="dxa"/>
            <w:vAlign w:val="center"/>
          </w:tcPr>
          <w:p w:rsidR="00201CC5" w:rsidRPr="00201CC5" w:rsidRDefault="00201CC5" w:rsidP="00201CC5">
            <w:pPr>
              <w:rPr>
                <w:szCs w:val="24"/>
              </w:rPr>
            </w:pPr>
          </w:p>
        </w:tc>
      </w:tr>
    </w:tbl>
    <w:p w:rsidR="00201CC5" w:rsidRPr="00201CC5" w:rsidRDefault="00201CC5" w:rsidP="00201CC5">
      <w:pPr>
        <w:rPr>
          <w:lang w:val="en-US"/>
        </w:rPr>
      </w:pPr>
    </w:p>
    <w:p w:rsidR="00201CC5" w:rsidRPr="00201CC5" w:rsidRDefault="00201CC5" w:rsidP="00201CC5">
      <w:pPr>
        <w:ind w:firstLine="720"/>
      </w:pPr>
      <w:r w:rsidRPr="00201CC5">
        <w:rPr>
          <w:noProof/>
        </w:rPr>
        <w:t>Понуђач се обавезује да по примљеном писаном захтеву, односно предметном тексту оглашавања изврши услугу оглашавања, а да Наручиоцу по извршеној услузи достави штампану верзију оглашеног предметног текста.</w:t>
      </w:r>
    </w:p>
    <w:p w:rsidR="00201CC5" w:rsidRPr="00201CC5" w:rsidRDefault="00201CC5" w:rsidP="00201CC5">
      <w:pPr>
        <w:ind w:firstLine="720"/>
        <w:rPr>
          <w:sz w:val="22"/>
          <w:szCs w:val="22"/>
          <w:lang w:val="ru-RU"/>
        </w:rPr>
      </w:pPr>
    </w:p>
    <w:p w:rsidR="00201CC5" w:rsidRPr="00201CC5" w:rsidRDefault="00201CC5" w:rsidP="00201CC5">
      <w:pPr>
        <w:ind w:firstLine="720"/>
        <w:rPr>
          <w:sz w:val="22"/>
          <w:szCs w:val="22"/>
          <w:lang w:val="ru-RU"/>
        </w:rPr>
      </w:pPr>
      <w:r w:rsidRPr="00201CC5">
        <w:rPr>
          <w:noProof/>
        </w:rPr>
        <w:t>Рок извршења услуге износи _______ дана (не може бити дужи од 1 (једног) дана од дана достављања текста огласа или конкурса на објављивање).</w:t>
      </w:r>
    </w:p>
    <w:p w:rsidR="00201CC5" w:rsidRPr="00201CC5" w:rsidRDefault="00201CC5" w:rsidP="00201CC5">
      <w:pPr>
        <w:ind w:firstLine="720"/>
        <w:rPr>
          <w:sz w:val="22"/>
          <w:szCs w:val="22"/>
          <w:lang w:val="ru-RU"/>
        </w:rPr>
      </w:pPr>
    </w:p>
    <w:p w:rsidR="00201CC5" w:rsidRPr="00201CC5" w:rsidRDefault="00201CC5" w:rsidP="00201CC5">
      <w:pPr>
        <w:ind w:firstLine="720"/>
        <w:rPr>
          <w:lang w:val="ru-RU"/>
        </w:rPr>
      </w:pPr>
      <w:r w:rsidRPr="00201CC5">
        <w:rPr>
          <w:lang w:val="ru-RU"/>
        </w:rPr>
        <w:t>Цена мора бити</w:t>
      </w:r>
      <w:r w:rsidRPr="00201CC5">
        <w:t xml:space="preserve"> изражена у динарима, без ПДВ </w:t>
      </w:r>
      <w:r w:rsidRPr="00201CC5">
        <w:rPr>
          <w:lang w:val="ru-RU"/>
        </w:rPr>
        <w:t>са урачунатим свим зависним трошковима које понуђач има у реализацији предметне набавке.</w:t>
      </w:r>
    </w:p>
    <w:p w:rsidR="00201CC5" w:rsidRPr="00201CC5" w:rsidRDefault="00201CC5" w:rsidP="00201CC5">
      <w:pPr>
        <w:keepNext/>
        <w:spacing w:after="120"/>
        <w:ind w:firstLine="720"/>
        <w:rPr>
          <w:szCs w:val="24"/>
          <w:lang w:val="ru-RU"/>
        </w:rPr>
      </w:pPr>
      <w:r w:rsidRPr="00201CC5">
        <w:rPr>
          <w:szCs w:val="24"/>
          <w:lang w:val="ru-RU"/>
        </w:rPr>
        <w:t xml:space="preserve">Цена је фиксна и не може се мењати. </w:t>
      </w:r>
    </w:p>
    <w:p w:rsidR="00201CC5" w:rsidRPr="00201CC5" w:rsidRDefault="00201CC5" w:rsidP="00201CC5">
      <w:pPr>
        <w:ind w:firstLine="720"/>
        <w:rPr>
          <w:iCs/>
          <w:lang w:val="ru-RU"/>
        </w:rPr>
      </w:pPr>
      <w:r w:rsidRPr="00201CC5">
        <w:rPr>
          <w:iCs/>
          <w:lang w:val="ru-RU"/>
        </w:rPr>
        <w:t xml:space="preserve">Плаћање се врши уплатом на текући рачун </w:t>
      </w:r>
      <w:r w:rsidRPr="00201CC5">
        <w:rPr>
          <w:iCs/>
        </w:rPr>
        <w:t xml:space="preserve">понуђача у року </w:t>
      </w:r>
      <w:r w:rsidR="00655086">
        <w:rPr>
          <w:iCs/>
        </w:rPr>
        <w:t xml:space="preserve">до </w:t>
      </w:r>
      <w:r w:rsidRPr="00201CC5">
        <w:rPr>
          <w:iCs/>
        </w:rPr>
        <w:t>45 дана од пријема исправно испостављеног рачуна.</w:t>
      </w:r>
      <w:r w:rsidRPr="00201CC5">
        <w:rPr>
          <w:iCs/>
          <w:lang w:val="ru-RU"/>
        </w:rPr>
        <w:t xml:space="preserve"> Рачун мора да садржи број и датум предметног уговора, као и штампану верзију оглашеног предметног текста.</w:t>
      </w:r>
    </w:p>
    <w:p w:rsidR="00201CC5" w:rsidRPr="00201CC5" w:rsidRDefault="00201CC5" w:rsidP="00201CC5">
      <w:pPr>
        <w:ind w:firstLine="720"/>
        <w:rPr>
          <w:iCs/>
          <w:lang w:val="ru-RU"/>
        </w:rPr>
      </w:pPr>
    </w:p>
    <w:p w:rsidR="00201CC5" w:rsidRPr="00201CC5" w:rsidRDefault="00201CC5" w:rsidP="00201CC5">
      <w:pPr>
        <w:ind w:firstLine="720"/>
        <w:rPr>
          <w:szCs w:val="24"/>
        </w:rPr>
      </w:pPr>
      <w:r w:rsidRPr="00201CC5">
        <w:rPr>
          <w:szCs w:val="24"/>
        </w:rPr>
        <w:t>Уколико је потребно извршити услуге које нису предвиђене спецификацијом из обрасца понуде, понуђач је дужан да у року од 24 часа прибави сагласност Наручиоца за извршење предметне услуге и да достави важећи ценовник услуге.</w:t>
      </w:r>
    </w:p>
    <w:p w:rsidR="00201CC5" w:rsidRPr="00201CC5" w:rsidRDefault="00201CC5" w:rsidP="00201CC5">
      <w:pPr>
        <w:ind w:firstLine="720"/>
        <w:rPr>
          <w:iCs/>
        </w:rPr>
      </w:pPr>
    </w:p>
    <w:p w:rsidR="00201CC5" w:rsidRPr="00201CC5" w:rsidRDefault="00201CC5" w:rsidP="00201CC5">
      <w:pPr>
        <w:ind w:firstLine="720"/>
        <w:rPr>
          <w:noProof/>
          <w:lang w:val="ru-RU"/>
        </w:rPr>
      </w:pPr>
      <w:r w:rsidRPr="00201CC5">
        <w:rPr>
          <w:noProof/>
          <w:lang w:val="ru-RU"/>
        </w:rPr>
        <w:t xml:space="preserve">Накнадно обрачунате трошкове од стране </w:t>
      </w:r>
      <w:r w:rsidRPr="00201CC5">
        <w:t>понуђача</w:t>
      </w:r>
      <w:r w:rsidRPr="00201CC5">
        <w:rPr>
          <w:noProof/>
          <w:lang w:val="ru-RU"/>
        </w:rPr>
        <w:t>, Наручилац неће узети у обзир.</w:t>
      </w:r>
    </w:p>
    <w:p w:rsidR="00201CC5" w:rsidRPr="00201CC5" w:rsidRDefault="00201CC5" w:rsidP="00201CC5">
      <w:pPr>
        <w:ind w:firstLine="720"/>
        <w:rPr>
          <w:noProof/>
          <w:lang w:val="ru-RU"/>
        </w:rPr>
      </w:pPr>
    </w:p>
    <w:p w:rsidR="00201CC5" w:rsidRPr="00201CC5" w:rsidRDefault="00201CC5" w:rsidP="00201CC5">
      <w:pPr>
        <w:ind w:firstLine="720"/>
        <w:rPr>
          <w:b/>
          <w:szCs w:val="24"/>
        </w:rPr>
      </w:pPr>
    </w:p>
    <w:tbl>
      <w:tblPr>
        <w:tblW w:w="8152" w:type="dxa"/>
        <w:jc w:val="center"/>
        <w:tblLook w:val="01E0" w:firstRow="1" w:lastRow="1" w:firstColumn="1" w:lastColumn="1" w:noHBand="0" w:noVBand="0"/>
      </w:tblPr>
      <w:tblGrid>
        <w:gridCol w:w="2652"/>
        <w:gridCol w:w="2151"/>
        <w:gridCol w:w="3349"/>
      </w:tblGrid>
      <w:tr w:rsidR="00201CC5" w:rsidRPr="00201CC5" w:rsidTr="00667C14">
        <w:trPr>
          <w:trHeight w:val="142"/>
          <w:jc w:val="center"/>
        </w:trPr>
        <w:tc>
          <w:tcPr>
            <w:tcW w:w="2652" w:type="dxa"/>
          </w:tcPr>
          <w:p w:rsidR="00201CC5" w:rsidRPr="00201CC5" w:rsidRDefault="00201CC5" w:rsidP="00201CC5">
            <w:pPr>
              <w:jc w:val="center"/>
              <w:rPr>
                <w:b/>
                <w:szCs w:val="24"/>
              </w:rPr>
            </w:pPr>
          </w:p>
        </w:tc>
        <w:tc>
          <w:tcPr>
            <w:tcW w:w="2151" w:type="dxa"/>
          </w:tcPr>
          <w:p w:rsidR="00201CC5" w:rsidRPr="00201CC5" w:rsidRDefault="00201CC5" w:rsidP="00201CC5">
            <w:pPr>
              <w:jc w:val="center"/>
              <w:rPr>
                <w:b/>
                <w:szCs w:val="24"/>
              </w:rPr>
            </w:pPr>
          </w:p>
        </w:tc>
        <w:tc>
          <w:tcPr>
            <w:tcW w:w="3349"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trHeight w:val="142"/>
          <w:jc w:val="center"/>
        </w:trPr>
        <w:tc>
          <w:tcPr>
            <w:tcW w:w="2652" w:type="dxa"/>
          </w:tcPr>
          <w:p w:rsidR="00201CC5" w:rsidRPr="00201CC5" w:rsidRDefault="00201CC5" w:rsidP="00201CC5">
            <w:pPr>
              <w:rPr>
                <w:b/>
                <w:szCs w:val="24"/>
              </w:rPr>
            </w:pPr>
          </w:p>
        </w:tc>
        <w:tc>
          <w:tcPr>
            <w:tcW w:w="2151" w:type="dxa"/>
          </w:tcPr>
          <w:p w:rsidR="00201CC5" w:rsidRPr="00201CC5" w:rsidRDefault="00201CC5" w:rsidP="00201CC5">
            <w:pPr>
              <w:jc w:val="center"/>
              <w:rPr>
                <w:b/>
                <w:szCs w:val="24"/>
              </w:rPr>
            </w:pPr>
            <w:r w:rsidRPr="00201CC5">
              <w:rPr>
                <w:b/>
                <w:szCs w:val="24"/>
              </w:rPr>
              <w:t>М.П.</w:t>
            </w:r>
          </w:p>
        </w:tc>
        <w:tc>
          <w:tcPr>
            <w:tcW w:w="3349" w:type="dxa"/>
          </w:tcPr>
          <w:p w:rsidR="00201CC5" w:rsidRPr="00201CC5" w:rsidRDefault="00201CC5" w:rsidP="00201CC5">
            <w:pPr>
              <w:jc w:val="center"/>
              <w:rPr>
                <w:b/>
                <w:szCs w:val="24"/>
              </w:rPr>
            </w:pPr>
          </w:p>
        </w:tc>
      </w:tr>
      <w:tr w:rsidR="00201CC5" w:rsidRPr="00201CC5" w:rsidTr="00667C14">
        <w:trPr>
          <w:trHeight w:val="457"/>
          <w:jc w:val="center"/>
        </w:trPr>
        <w:tc>
          <w:tcPr>
            <w:tcW w:w="2652" w:type="dxa"/>
          </w:tcPr>
          <w:p w:rsidR="00201CC5" w:rsidRPr="00201CC5" w:rsidRDefault="00201CC5" w:rsidP="00201CC5">
            <w:pPr>
              <w:rPr>
                <w:szCs w:val="24"/>
              </w:rPr>
            </w:pPr>
          </w:p>
        </w:tc>
        <w:tc>
          <w:tcPr>
            <w:tcW w:w="2151" w:type="dxa"/>
          </w:tcPr>
          <w:p w:rsidR="00201CC5" w:rsidRPr="00201CC5" w:rsidRDefault="00201CC5" w:rsidP="00201CC5">
            <w:pPr>
              <w:jc w:val="center"/>
              <w:rPr>
                <w:szCs w:val="24"/>
              </w:rPr>
            </w:pPr>
          </w:p>
        </w:tc>
        <w:tc>
          <w:tcPr>
            <w:tcW w:w="3349"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tabs>
          <w:tab w:val="right" w:leader="dot" w:pos="6960"/>
        </w:tabs>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920282" w:rsidRPr="00201CC5" w:rsidRDefault="00920282" w:rsidP="00201CC5">
      <w:pPr>
        <w:pStyle w:val="NoSpacing"/>
        <w:rPr>
          <w:sz w:val="16"/>
          <w:szCs w:val="16"/>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7C41">
      <w:pPr>
        <w:keepNext/>
        <w:keepLines/>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F30A5C" w:rsidRPr="0069512F" w:rsidTr="00172134">
        <w:tc>
          <w:tcPr>
            <w:tcW w:w="5218" w:type="dxa"/>
            <w:hideMark/>
          </w:tcPr>
          <w:p w:rsidR="00AC5C24" w:rsidRPr="0069512F" w:rsidRDefault="00AC5C24" w:rsidP="00F37C41">
            <w:pPr>
              <w:keepNext/>
              <w:keepLines/>
              <w:spacing w:line="276" w:lineRule="auto"/>
              <w:jc w:val="center"/>
              <w:rPr>
                <w:b/>
                <w:szCs w:val="24"/>
              </w:rPr>
            </w:pPr>
          </w:p>
          <w:p w:rsidR="00AC5C24" w:rsidRPr="0069512F" w:rsidRDefault="00AC5C24" w:rsidP="00F37C41">
            <w:pPr>
              <w:keepNext/>
              <w:keepLines/>
              <w:spacing w:line="276" w:lineRule="auto"/>
              <w:jc w:val="center"/>
              <w:rPr>
                <w:b/>
                <w:szCs w:val="24"/>
              </w:rPr>
            </w:pPr>
          </w:p>
          <w:p w:rsidR="00AC5C24" w:rsidRPr="0069512F" w:rsidRDefault="00AC5C24" w:rsidP="00F37C41">
            <w:pPr>
              <w:keepNext/>
              <w:keepLines/>
              <w:spacing w:line="276" w:lineRule="auto"/>
              <w:jc w:val="center"/>
              <w:rPr>
                <w:b/>
                <w:szCs w:val="24"/>
              </w:rPr>
            </w:pPr>
          </w:p>
          <w:p w:rsidR="00BB6D1C" w:rsidRDefault="00F30A5C" w:rsidP="00F37C41">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4"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F37C41">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F37C41">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F37C41">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F37C41">
            <w:pPr>
              <w:pStyle w:val="Standard"/>
              <w:keepNext/>
              <w:keepLines/>
              <w:jc w:val="center"/>
              <w:rPr>
                <w:b/>
                <w:sz w:val="22"/>
                <w:szCs w:val="22"/>
                <w:lang w:val="ru-RU"/>
              </w:rPr>
            </w:pPr>
            <w:r w:rsidRPr="00E54709">
              <w:rPr>
                <w:b/>
                <w:sz w:val="22"/>
                <w:szCs w:val="22"/>
                <w:lang w:val="ru-RU"/>
              </w:rPr>
              <w:t>Београд, Булевар Зорана Ђинђића 155а</w:t>
            </w:r>
          </w:p>
          <w:p w:rsidR="00BB6D1C" w:rsidRPr="00E54709" w:rsidRDefault="00BB6D1C" w:rsidP="00F37C41">
            <w:pPr>
              <w:pStyle w:val="Standard"/>
              <w:keepNext/>
              <w:keepLines/>
              <w:rPr>
                <w:b/>
                <w:sz w:val="22"/>
                <w:szCs w:val="22"/>
                <w:lang w:val="ru-RU"/>
              </w:rPr>
            </w:pPr>
            <w:r w:rsidRPr="00E54709">
              <w:rPr>
                <w:b/>
                <w:sz w:val="22"/>
                <w:szCs w:val="22"/>
                <w:lang w:val="ru-RU"/>
              </w:rPr>
              <w:t xml:space="preserve">                 Број:</w:t>
            </w:r>
          </w:p>
          <w:p w:rsidR="00F30A5C" w:rsidRPr="0069512F" w:rsidRDefault="00BB6D1C" w:rsidP="00F37C41">
            <w:pPr>
              <w:keepNext/>
              <w:keepLines/>
              <w:spacing w:line="276" w:lineRule="auto"/>
              <w:rPr>
                <w:b/>
                <w:szCs w:val="24"/>
              </w:rPr>
            </w:pPr>
            <w:r>
              <w:rPr>
                <w:b/>
                <w:sz w:val="22"/>
                <w:szCs w:val="22"/>
                <w:lang w:val="ru-RU"/>
              </w:rPr>
              <w:t xml:space="preserve">                 </w:t>
            </w:r>
            <w:r>
              <w:rPr>
                <w:b/>
                <w:sz w:val="22"/>
                <w:szCs w:val="22"/>
              </w:rPr>
              <w:t>Датум:</w:t>
            </w:r>
          </w:p>
        </w:tc>
        <w:tc>
          <w:tcPr>
            <w:tcW w:w="1559" w:type="dxa"/>
          </w:tcPr>
          <w:p w:rsidR="00F30A5C" w:rsidRPr="0069512F" w:rsidRDefault="00F30A5C" w:rsidP="00F37C41">
            <w:pPr>
              <w:keepNext/>
              <w:keepLines/>
              <w:spacing w:line="276" w:lineRule="auto"/>
              <w:rPr>
                <w:b/>
                <w:szCs w:val="24"/>
              </w:rPr>
            </w:pPr>
          </w:p>
        </w:tc>
        <w:tc>
          <w:tcPr>
            <w:tcW w:w="2127" w:type="dxa"/>
          </w:tcPr>
          <w:p w:rsidR="00F30A5C" w:rsidRPr="0069512F" w:rsidRDefault="00F30A5C" w:rsidP="00F37C41">
            <w:pPr>
              <w:keepNext/>
              <w:keepLines/>
              <w:spacing w:line="276" w:lineRule="auto"/>
              <w:rPr>
                <w:b/>
                <w:szCs w:val="24"/>
              </w:rPr>
            </w:pPr>
          </w:p>
        </w:tc>
      </w:tr>
    </w:tbl>
    <w:p w:rsidR="00F30A5C" w:rsidRPr="0069512F" w:rsidRDefault="00F30A5C" w:rsidP="00F37C41">
      <w:pPr>
        <w:keepNext/>
        <w:keepLines/>
        <w:rPr>
          <w:szCs w:val="24"/>
        </w:rPr>
      </w:pPr>
    </w:p>
    <w:p w:rsidR="00F30A5C" w:rsidRPr="0069512F" w:rsidRDefault="00F30A5C" w:rsidP="00F37C41">
      <w:pPr>
        <w:keepNext/>
        <w:keepLines/>
        <w:jc w:val="center"/>
        <w:rPr>
          <w:b/>
          <w:szCs w:val="24"/>
          <w:lang w:val="en-US"/>
        </w:rPr>
      </w:pPr>
      <w:r w:rsidRPr="0069512F">
        <w:rPr>
          <w:b/>
          <w:szCs w:val="24"/>
        </w:rPr>
        <w:t>МОДЕЛ УГОВОРА</w:t>
      </w:r>
    </w:p>
    <w:p w:rsidR="00F30A5C" w:rsidRPr="0069512F" w:rsidRDefault="00F30A5C" w:rsidP="00F37C41">
      <w:pPr>
        <w:keepNext/>
        <w:keepLines/>
        <w:jc w:val="center"/>
        <w:rPr>
          <w:b/>
          <w:szCs w:val="24"/>
        </w:rPr>
      </w:pPr>
    </w:p>
    <w:p w:rsidR="00F30A5C" w:rsidRPr="0069512F" w:rsidRDefault="00F30A5C" w:rsidP="00F37C41">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F37C41">
      <w:pPr>
        <w:keepNext/>
        <w:keepLines/>
        <w:tabs>
          <w:tab w:val="clear" w:pos="1440"/>
          <w:tab w:val="left" w:pos="0"/>
        </w:tabs>
        <w:outlineLvl w:val="0"/>
        <w:rPr>
          <w:b/>
          <w:szCs w:val="24"/>
          <w:lang w:val="ru-RU"/>
        </w:rPr>
      </w:pPr>
    </w:p>
    <w:p w:rsidR="00172134" w:rsidRPr="00DD3A75" w:rsidRDefault="00172134" w:rsidP="00F37C41">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F37C41">
      <w:pPr>
        <w:keepNext/>
        <w:keepLines/>
        <w:rPr>
          <w:szCs w:val="24"/>
        </w:rPr>
      </w:pPr>
    </w:p>
    <w:tbl>
      <w:tblPr>
        <w:tblW w:w="7585" w:type="dxa"/>
        <w:tblInd w:w="1845" w:type="dxa"/>
        <w:tblLook w:val="0000" w:firstRow="0" w:lastRow="0" w:firstColumn="0" w:lastColumn="0" w:noHBand="0" w:noVBand="0"/>
      </w:tblPr>
      <w:tblGrid>
        <w:gridCol w:w="889"/>
        <w:gridCol w:w="6696"/>
      </w:tblGrid>
      <w:tr w:rsidR="00172134" w:rsidRPr="00DD3A75" w:rsidTr="00D76C81">
        <w:tc>
          <w:tcPr>
            <w:tcW w:w="889" w:type="dxa"/>
          </w:tcPr>
          <w:p w:rsidR="00172134" w:rsidRPr="00DD3A75" w:rsidRDefault="00172134" w:rsidP="00F37C41">
            <w:pPr>
              <w:keepNext/>
              <w:keepLines/>
              <w:jc w:val="center"/>
              <w:rPr>
                <w:b/>
                <w:szCs w:val="24"/>
              </w:rPr>
            </w:pPr>
            <w:r w:rsidRPr="00DD3A75">
              <w:rPr>
                <w:b/>
                <w:szCs w:val="24"/>
              </w:rPr>
              <w:t>1.</w:t>
            </w:r>
          </w:p>
        </w:tc>
        <w:tc>
          <w:tcPr>
            <w:tcW w:w="6696" w:type="dxa"/>
          </w:tcPr>
          <w:p w:rsidR="00172134" w:rsidRPr="00DF445C" w:rsidRDefault="00BB6D1C" w:rsidP="00DF445C">
            <w:pPr>
              <w:keepNext/>
              <w:keepLines/>
              <w:rPr>
                <w:b/>
                <w:spacing w:val="-6"/>
                <w:szCs w:val="24"/>
              </w:rPr>
            </w:pPr>
            <w:r w:rsidRPr="00DF445C">
              <w:rPr>
                <w:b/>
                <w:spacing w:val="-6"/>
              </w:rPr>
              <w:t xml:space="preserve">РЕПУБЛИКА СРБИЈА - </w:t>
            </w:r>
            <w:r w:rsidRPr="00DF445C">
              <w:rPr>
                <w:b/>
              </w:rPr>
              <w:t>Министарство финансија-Управа царина</w:t>
            </w:r>
            <w:r w:rsidRPr="00DF445C">
              <w:rPr>
                <w:b/>
                <w:spacing w:val="-6"/>
              </w:rPr>
              <w:t xml:space="preserve">, Београд, </w:t>
            </w:r>
            <w:r w:rsidRPr="00DF445C">
              <w:rPr>
                <w:b/>
              </w:rPr>
              <w:t>Булевар Зорана Ђинђића 155а</w:t>
            </w:r>
            <w:r w:rsidRPr="00DF445C">
              <w:rPr>
                <w:b/>
                <w:spacing w:val="-6"/>
              </w:rPr>
              <w:t xml:space="preserve">, ПИБ </w:t>
            </w:r>
            <w:r w:rsidRPr="00DF445C">
              <w:rPr>
                <w:b/>
                <w:noProof/>
              </w:rPr>
              <w:t>101685102</w:t>
            </w:r>
            <w:r w:rsidRPr="00DF445C">
              <w:rPr>
                <w:b/>
                <w:spacing w:val="-6"/>
              </w:rPr>
              <w:t xml:space="preserve">, матични број 17862146, коју заступа </w:t>
            </w:r>
            <w:r w:rsidRPr="00DF445C">
              <w:rPr>
                <w:b/>
              </w:rPr>
              <w:t xml:space="preserve">по </w:t>
            </w:r>
            <w:r w:rsidR="00DF445C" w:rsidRPr="00DF445C">
              <w:rPr>
                <w:b/>
                <w:bCs/>
              </w:rPr>
              <w:t>Решењ</w:t>
            </w:r>
            <w:r w:rsidR="00DF445C" w:rsidRPr="00DF445C">
              <w:rPr>
                <w:b/>
                <w:bCs/>
                <w:lang w:val="sr-Cyrl-RS"/>
              </w:rPr>
              <w:t>у</w:t>
            </w:r>
            <w:r w:rsidR="00DF445C" w:rsidRPr="00DF445C">
              <w:rPr>
                <w:b/>
                <w:bCs/>
              </w:rPr>
              <w:t xml:space="preserve"> директора о преносу овлашћења број: 148-12-110-01-391/2018 од 17. децембра 2018. године</w:t>
            </w:r>
            <w:r w:rsidRPr="00DF445C">
              <w:rPr>
                <w:b/>
                <w:spacing w:val="-6"/>
              </w:rPr>
              <w:t>, др Софија Радуловић, в.д. помоћник директора  (у даљем тексту: Наручилац) и</w:t>
            </w:r>
          </w:p>
        </w:tc>
      </w:tr>
      <w:tr w:rsidR="00172134" w:rsidRPr="00DD3A75" w:rsidTr="00D76C81">
        <w:trPr>
          <w:trHeight w:val="235"/>
        </w:trPr>
        <w:tc>
          <w:tcPr>
            <w:tcW w:w="889" w:type="dxa"/>
          </w:tcPr>
          <w:p w:rsidR="00172134" w:rsidRPr="00DD3A75" w:rsidRDefault="00172134" w:rsidP="00F37C41">
            <w:pPr>
              <w:keepNext/>
              <w:keepLines/>
              <w:rPr>
                <w:b/>
                <w:szCs w:val="24"/>
              </w:rPr>
            </w:pPr>
          </w:p>
        </w:tc>
        <w:tc>
          <w:tcPr>
            <w:tcW w:w="6696" w:type="dxa"/>
          </w:tcPr>
          <w:p w:rsidR="00172134" w:rsidRPr="00DD3A75" w:rsidRDefault="00172134" w:rsidP="00F37C41">
            <w:pPr>
              <w:keepNext/>
              <w:keepLines/>
              <w:rPr>
                <w:b/>
                <w:szCs w:val="24"/>
              </w:rPr>
            </w:pPr>
          </w:p>
        </w:tc>
      </w:tr>
      <w:tr w:rsidR="00172134" w:rsidRPr="00DD3A75" w:rsidTr="00D76C81">
        <w:tc>
          <w:tcPr>
            <w:tcW w:w="889" w:type="dxa"/>
          </w:tcPr>
          <w:p w:rsidR="00172134" w:rsidRPr="00DD3A75" w:rsidRDefault="00172134" w:rsidP="00F37C41">
            <w:pPr>
              <w:keepNext/>
              <w:keepLines/>
              <w:jc w:val="center"/>
              <w:rPr>
                <w:b/>
                <w:szCs w:val="24"/>
              </w:rPr>
            </w:pPr>
            <w:r w:rsidRPr="00DD3A75">
              <w:rPr>
                <w:b/>
                <w:szCs w:val="24"/>
              </w:rPr>
              <w:t>2.</w:t>
            </w:r>
          </w:p>
        </w:tc>
        <w:tc>
          <w:tcPr>
            <w:tcW w:w="6696" w:type="dxa"/>
          </w:tcPr>
          <w:p w:rsidR="00172134" w:rsidRPr="00DD3A75" w:rsidRDefault="00172134" w:rsidP="00F37C41">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w:t>
            </w:r>
            <w:r w:rsidR="00201CC5">
              <w:rPr>
                <w:b/>
                <w:szCs w:val="24"/>
              </w:rPr>
              <w:t xml:space="preserve"> (у даљем тексту: Добављач</w:t>
            </w:r>
            <w:r w:rsidRPr="00DD3A75">
              <w:rPr>
                <w:b/>
                <w:szCs w:val="24"/>
              </w:rPr>
              <w:t>)</w:t>
            </w:r>
          </w:p>
        </w:tc>
      </w:tr>
    </w:tbl>
    <w:p w:rsidR="00172134" w:rsidRPr="00DD3A75" w:rsidRDefault="00172134" w:rsidP="00F37C41">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172134" w:rsidRPr="00DD3A75" w:rsidTr="00D76C81">
        <w:trPr>
          <w:trHeight w:val="392"/>
        </w:trPr>
        <w:tc>
          <w:tcPr>
            <w:tcW w:w="1194" w:type="dxa"/>
          </w:tcPr>
          <w:p w:rsidR="00172134" w:rsidRPr="00DD3A75" w:rsidRDefault="00172134" w:rsidP="00F37C41">
            <w:pPr>
              <w:keepNext/>
              <w:keepLines/>
              <w:rPr>
                <w:b/>
                <w:szCs w:val="22"/>
              </w:rPr>
            </w:pPr>
            <w:r w:rsidRPr="00DD3A75">
              <w:rPr>
                <w:b/>
                <w:sz w:val="20"/>
              </w:rPr>
              <w:t>Напомена:</w:t>
            </w:r>
          </w:p>
        </w:tc>
        <w:tc>
          <w:tcPr>
            <w:tcW w:w="7194" w:type="dxa"/>
          </w:tcPr>
          <w:p w:rsidR="00172134" w:rsidRPr="00DD3A75" w:rsidRDefault="00172134" w:rsidP="00F37C4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F37C41">
      <w:pPr>
        <w:keepNext/>
        <w:keepLines/>
        <w:tabs>
          <w:tab w:val="left" w:pos="720"/>
        </w:tabs>
        <w:rPr>
          <w:b/>
          <w:sz w:val="22"/>
          <w:szCs w:val="22"/>
        </w:rPr>
      </w:pPr>
    </w:p>
    <w:p w:rsidR="00E101BB" w:rsidRDefault="00E101BB" w:rsidP="00F37C41">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F37C41">
      <w:pPr>
        <w:keepNext/>
        <w:keepLines/>
        <w:tabs>
          <w:tab w:val="clear" w:pos="1440"/>
          <w:tab w:val="left" w:pos="1418"/>
        </w:tabs>
        <w:outlineLvl w:val="0"/>
        <w:rPr>
          <w:b/>
          <w:szCs w:val="24"/>
        </w:rPr>
      </w:pPr>
    </w:p>
    <w:p w:rsidR="00E101BB" w:rsidRPr="001B2FA9" w:rsidRDefault="00E101BB" w:rsidP="00F37C41">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услуга</w:t>
      </w:r>
      <w:r w:rsidR="00201CC5">
        <w:rPr>
          <w:rFonts w:cs="Times New Roman"/>
          <w:lang w:val="sr-Cyrl-CS"/>
        </w:rPr>
        <w:t xml:space="preserve"> објављивања тендера и информативних огласа</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број</w:t>
      </w:r>
      <w:r w:rsidR="0012762A" w:rsidRPr="000C3A70">
        <w:rPr>
          <w:rFonts w:cs="Times New Roman"/>
          <w:b/>
          <w:color w:val="FF0000"/>
        </w:rPr>
        <w:t xml:space="preserve"> </w:t>
      </w:r>
      <w:r w:rsidR="00DF445C" w:rsidRPr="00DF445C">
        <w:rPr>
          <w:rFonts w:cs="Times New Roman"/>
          <w:b/>
          <w:lang w:val="sr-Cyrl-RS"/>
        </w:rPr>
        <w:t>16</w:t>
      </w:r>
      <w:r w:rsidRPr="00DF445C">
        <w:rPr>
          <w:rFonts w:cs="Times New Roman"/>
          <w:b/>
          <w:lang w:val="ru-RU"/>
        </w:rPr>
        <w:t>/</w:t>
      </w:r>
      <w:r w:rsidR="000C3A70" w:rsidRPr="00DF445C">
        <w:rPr>
          <w:rFonts w:cs="Times New Roman"/>
          <w:b/>
          <w:lang w:val="ru-RU"/>
        </w:rPr>
        <w:t>201</w:t>
      </w:r>
      <w:r w:rsidR="000E1593" w:rsidRPr="00DF445C">
        <w:rPr>
          <w:rFonts w:cs="Times New Roman"/>
          <w:b/>
          <w:lang w:val="en-US"/>
        </w:rPr>
        <w:t>9</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F37C41">
      <w:pPr>
        <w:pStyle w:val="Standard"/>
        <w:keepNext/>
        <w:keepLines/>
        <w:rPr>
          <w:color w:val="auto"/>
          <w:lang w:val="ru-RU"/>
        </w:rPr>
      </w:pPr>
      <w:r w:rsidRPr="004C4BE4">
        <w:rPr>
          <w:lang w:val="ru-RU"/>
        </w:rPr>
        <w:tab/>
      </w:r>
      <w:r w:rsidR="007E5C31" w:rsidRPr="00E54709">
        <w:rPr>
          <w:color w:val="auto"/>
          <w:lang w:val="ru-RU"/>
        </w:rPr>
        <w:t xml:space="preserve">- да </w:t>
      </w:r>
      <w:r w:rsidR="007E5C31" w:rsidRPr="00C446B9">
        <w:rPr>
          <w:color w:val="auto"/>
          <w:lang w:val="ru-RU"/>
        </w:rPr>
        <w:t xml:space="preserve">је </w:t>
      </w:r>
      <w:r w:rsidR="00201CC5">
        <w:rPr>
          <w:color w:val="auto"/>
          <w:lang w:val="ru-RU"/>
        </w:rPr>
        <w:t>Добављач</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F37C41">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пружању услуга</w:t>
      </w:r>
      <w:r w:rsidR="00201CC5">
        <w:rPr>
          <w:color w:val="auto"/>
          <w:lang w:val="ru-RU"/>
        </w:rPr>
        <w:t xml:space="preserve"> објављивања тендера и информативних огласа</w:t>
      </w:r>
      <w:r w:rsidRPr="00C446B9">
        <w:rPr>
          <w:color w:val="auto"/>
          <w:lang w:val="ru-RU"/>
        </w:rPr>
        <w:t>;</w:t>
      </w:r>
    </w:p>
    <w:p w:rsidR="007E5C31" w:rsidRPr="00C446B9" w:rsidRDefault="007E5C31" w:rsidP="00F37C41">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F37C41">
      <w:pPr>
        <w:keepNext/>
        <w:keepLines/>
        <w:rPr>
          <w:b/>
          <w:szCs w:val="24"/>
        </w:rPr>
      </w:pPr>
      <w:r w:rsidRPr="00E54709">
        <w:rPr>
          <w:lang w:val="ru-RU"/>
        </w:rPr>
        <w:tab/>
        <w:t xml:space="preserve">- да ће </w:t>
      </w:r>
      <w:r w:rsidR="00AE7E93">
        <w:rPr>
          <w:lang w:val="ru-RU"/>
        </w:rPr>
        <w:t>Добављач</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E101BB" w:rsidRPr="0069512F" w:rsidRDefault="00E101BB" w:rsidP="00F37C41">
      <w:pPr>
        <w:keepNext/>
        <w:keepLines/>
        <w:ind w:firstLine="1440"/>
        <w:rPr>
          <w:b/>
          <w:szCs w:val="24"/>
          <w:u w:val="single"/>
        </w:rPr>
      </w:pPr>
    </w:p>
    <w:p w:rsidR="00CD630C" w:rsidRPr="0069512F" w:rsidRDefault="00CD630C" w:rsidP="00F37C41">
      <w:pPr>
        <w:keepNext/>
        <w:keepLines/>
        <w:ind w:firstLine="1440"/>
        <w:rPr>
          <w:b/>
          <w:szCs w:val="24"/>
          <w:u w:val="single"/>
        </w:rPr>
      </w:pPr>
    </w:p>
    <w:p w:rsidR="00E101BB" w:rsidRPr="0069512F" w:rsidRDefault="00E101BB" w:rsidP="00F37C41">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F37C41">
      <w:pPr>
        <w:keepNext/>
        <w:keepLines/>
        <w:rPr>
          <w:b/>
          <w:szCs w:val="24"/>
        </w:rPr>
      </w:pPr>
    </w:p>
    <w:p w:rsidR="00E101BB" w:rsidRPr="0069512F" w:rsidRDefault="00E101BB" w:rsidP="00F37C41">
      <w:pPr>
        <w:keepNext/>
        <w:keepLines/>
        <w:jc w:val="center"/>
        <w:outlineLvl w:val="0"/>
        <w:rPr>
          <w:b/>
          <w:color w:val="000000"/>
          <w:szCs w:val="24"/>
        </w:rPr>
      </w:pPr>
      <w:r w:rsidRPr="0069512F">
        <w:rPr>
          <w:b/>
          <w:color w:val="000000"/>
          <w:szCs w:val="24"/>
        </w:rPr>
        <w:t>Члан 1.</w:t>
      </w:r>
    </w:p>
    <w:p w:rsidR="00E101BB" w:rsidRPr="0069512F" w:rsidRDefault="00E101BB" w:rsidP="00F37C41">
      <w:pPr>
        <w:keepNext/>
        <w:keepLines/>
        <w:rPr>
          <w:color w:val="000000"/>
          <w:szCs w:val="24"/>
        </w:rPr>
      </w:pPr>
    </w:p>
    <w:p w:rsidR="00201CC5" w:rsidRPr="00201CC5" w:rsidRDefault="00E101BB" w:rsidP="00201CC5">
      <w:pPr>
        <w:rPr>
          <w:b/>
          <w:i/>
        </w:rPr>
      </w:pPr>
      <w:r w:rsidRPr="0069512F">
        <w:rPr>
          <w:color w:val="000000"/>
        </w:rPr>
        <w:tab/>
      </w:r>
      <w:r w:rsidR="00201CC5" w:rsidRPr="00201CC5">
        <w:rPr>
          <w:szCs w:val="24"/>
        </w:rPr>
        <w:t>Предмет овог уговора је пружање</w:t>
      </w:r>
      <w:r w:rsidR="00201CC5" w:rsidRPr="00201CC5">
        <w:t xml:space="preserve"> </w:t>
      </w:r>
      <w:r w:rsidR="00201CC5" w:rsidRPr="00201CC5">
        <w:rPr>
          <w:lang w:val="ru-RU"/>
        </w:rPr>
        <w:t xml:space="preserve">услуга </w:t>
      </w:r>
      <w:r w:rsidR="00201CC5" w:rsidRPr="00201CC5">
        <w:t>објављивања тендера и информативних огласа</w:t>
      </w:r>
      <w:r w:rsidR="00201CC5" w:rsidRPr="00201CC5">
        <w:rPr>
          <w:szCs w:val="24"/>
        </w:rPr>
        <w:t xml:space="preserve">, и то: </w:t>
      </w:r>
      <w:r w:rsidR="00201CC5" w:rsidRPr="00201CC5">
        <w:rPr>
          <w:b/>
          <w:i/>
        </w:rPr>
        <w:t>(</w:t>
      </w:r>
      <w:r w:rsidR="00201CC5" w:rsidRPr="00201CC5">
        <w:rPr>
          <w:b/>
          <w:i/>
          <w:u w:val="single"/>
        </w:rPr>
        <w:t>биће преузето из понуде</w:t>
      </w:r>
      <w:r w:rsidR="00201CC5" w:rsidRPr="00201CC5">
        <w:rPr>
          <w:b/>
          <w:i/>
        </w:rPr>
        <w:t>).</w:t>
      </w:r>
    </w:p>
    <w:p w:rsidR="00201CC5" w:rsidRPr="00201CC5" w:rsidRDefault="00201CC5" w:rsidP="00201CC5">
      <w:pPr>
        <w:rPr>
          <w:rFonts w:eastAsia="Calibri"/>
          <w:szCs w:val="24"/>
        </w:rPr>
      </w:pPr>
    </w:p>
    <w:p w:rsidR="00201CC5" w:rsidRPr="00201CC5" w:rsidRDefault="00201CC5" w:rsidP="00201CC5">
      <w:pPr>
        <w:jc w:val="center"/>
        <w:rPr>
          <w:rFonts w:eastAsia="Calibri"/>
          <w:b/>
          <w:szCs w:val="24"/>
        </w:rPr>
      </w:pPr>
      <w:r w:rsidRPr="00201CC5">
        <w:rPr>
          <w:rFonts w:eastAsia="Calibri"/>
          <w:b/>
          <w:szCs w:val="24"/>
        </w:rPr>
        <w:t xml:space="preserve">Члан 2. </w:t>
      </w:r>
    </w:p>
    <w:p w:rsidR="00201CC5" w:rsidRPr="00201CC5" w:rsidRDefault="00201CC5" w:rsidP="00201CC5">
      <w:pPr>
        <w:jc w:val="center"/>
        <w:rPr>
          <w:rFonts w:eastAsia="Calibri"/>
          <w:b/>
          <w:szCs w:val="24"/>
        </w:rPr>
      </w:pPr>
    </w:p>
    <w:p w:rsidR="00201CC5" w:rsidRPr="00201CC5" w:rsidRDefault="00201CC5" w:rsidP="00201CC5">
      <w:pPr>
        <w:rPr>
          <w:color w:val="FF0000"/>
          <w:szCs w:val="24"/>
        </w:rPr>
      </w:pPr>
      <w:r w:rsidRPr="00201CC5">
        <w:rPr>
          <w:rFonts w:eastAsia="Calibri"/>
          <w:szCs w:val="24"/>
        </w:rPr>
        <w:tab/>
        <w:t xml:space="preserve">Укупна </w:t>
      </w:r>
      <w:r w:rsidRPr="00201CC5">
        <w:rPr>
          <w:rFonts w:eastAsia="Calibri"/>
          <w:szCs w:val="24"/>
          <w:lang w:val="ru-RU"/>
        </w:rPr>
        <w:t xml:space="preserve">вредност </w:t>
      </w:r>
      <w:r w:rsidRPr="00201CC5">
        <w:rPr>
          <w:rFonts w:eastAsia="Calibri"/>
          <w:szCs w:val="24"/>
        </w:rPr>
        <w:t>у</w:t>
      </w:r>
      <w:r w:rsidRPr="00201CC5">
        <w:rPr>
          <w:rFonts w:eastAsia="Calibri"/>
          <w:szCs w:val="24"/>
          <w:lang w:val="ru-RU"/>
        </w:rPr>
        <w:t xml:space="preserve">говора износи </w:t>
      </w:r>
      <w:r w:rsidRPr="00201CC5">
        <w:rPr>
          <w:b/>
          <w:i/>
          <w:szCs w:val="24"/>
        </w:rPr>
        <w:t>(</w:t>
      </w:r>
      <w:r w:rsidRPr="00201CC5">
        <w:rPr>
          <w:b/>
          <w:i/>
          <w:szCs w:val="24"/>
          <w:u w:val="single"/>
        </w:rPr>
        <w:t>попуњава Наручилац</w:t>
      </w:r>
      <w:r w:rsidRPr="00201CC5">
        <w:rPr>
          <w:b/>
          <w:i/>
          <w:szCs w:val="24"/>
        </w:rPr>
        <w:t>)</w:t>
      </w:r>
      <w:r w:rsidRPr="00201CC5">
        <w:rPr>
          <w:rFonts w:eastAsia="Calibri"/>
          <w:szCs w:val="24"/>
          <w:lang w:val="ru-RU"/>
        </w:rPr>
        <w:t xml:space="preserve"> динара</w:t>
      </w:r>
      <w:r w:rsidRPr="00201CC5">
        <w:rPr>
          <w:rFonts w:eastAsia="Calibri"/>
          <w:szCs w:val="24"/>
        </w:rPr>
        <w:t xml:space="preserve"> и словима: </w:t>
      </w:r>
      <w:r w:rsidRPr="00201CC5">
        <w:rPr>
          <w:b/>
          <w:i/>
          <w:szCs w:val="24"/>
        </w:rPr>
        <w:t>(</w:t>
      </w:r>
      <w:r w:rsidRPr="00201CC5">
        <w:rPr>
          <w:b/>
          <w:i/>
          <w:szCs w:val="24"/>
          <w:u w:val="single"/>
        </w:rPr>
        <w:t>попуњава Наручилац</w:t>
      </w:r>
      <w:r w:rsidRPr="00201CC5">
        <w:rPr>
          <w:b/>
          <w:i/>
          <w:szCs w:val="24"/>
        </w:rPr>
        <w:t>)</w:t>
      </w:r>
      <w:r w:rsidRPr="00201CC5">
        <w:rPr>
          <w:rFonts w:eastAsia="Calibri"/>
          <w:szCs w:val="24"/>
          <w:lang w:val="ru-RU"/>
        </w:rPr>
        <w:t xml:space="preserve"> без ПДВ</w:t>
      </w:r>
      <w:r w:rsidRPr="00201CC5">
        <w:rPr>
          <w:rFonts w:eastAsia="Calibri"/>
          <w:szCs w:val="24"/>
        </w:rPr>
        <w:t xml:space="preserve"> </w:t>
      </w:r>
      <w:r w:rsidRPr="00201CC5">
        <w:rPr>
          <w:szCs w:val="24"/>
        </w:rPr>
        <w:t>и обухвата пружање</w:t>
      </w:r>
      <w:r w:rsidRPr="00201CC5">
        <w:t xml:space="preserve"> </w:t>
      </w:r>
      <w:r w:rsidRPr="00201CC5">
        <w:rPr>
          <w:lang w:val="ru-RU"/>
        </w:rPr>
        <w:t xml:space="preserve">услуга </w:t>
      </w:r>
      <w:r w:rsidRPr="00201CC5">
        <w:t>објављивања тендера и информативних огласа</w:t>
      </w:r>
      <w:r w:rsidRPr="00201CC5">
        <w:rPr>
          <w:szCs w:val="24"/>
        </w:rPr>
        <w:t xml:space="preserve">, </w:t>
      </w:r>
      <w:r w:rsidRPr="00201CC5">
        <w:rPr>
          <w:lang w:val="ru-RU"/>
        </w:rPr>
        <w:t>са урачунатим свим зависним трошковима које понуђач има у реализацији предметног уговора</w:t>
      </w:r>
      <w:r w:rsidRPr="00201CC5">
        <w:rPr>
          <w:szCs w:val="24"/>
        </w:rPr>
        <w:t>.</w:t>
      </w:r>
    </w:p>
    <w:p w:rsidR="00201CC5" w:rsidRPr="00201CC5" w:rsidRDefault="00201CC5" w:rsidP="00201CC5">
      <w:pPr>
        <w:ind w:firstLine="1440"/>
        <w:rPr>
          <w:noProof/>
        </w:rPr>
      </w:pPr>
      <w:r w:rsidRPr="00201CC5">
        <w:t xml:space="preserve">Предметна услуга ће се вршити на основу писаног захтева Наручиоца, односно упућивањем текста </w:t>
      </w:r>
      <w:r w:rsidRPr="00201CC5">
        <w:rPr>
          <w:noProof/>
        </w:rPr>
        <w:t>(јавних конкурса, јавних огласа, огласа за лицитације и др.) електронском поштом у „</w:t>
      </w:r>
      <w:r w:rsidRPr="00201CC5">
        <w:rPr>
          <w:noProof/>
          <w:lang w:val="en-US"/>
        </w:rPr>
        <w:t>word”</w:t>
      </w:r>
      <w:r w:rsidRPr="00201CC5">
        <w:rPr>
          <w:noProof/>
        </w:rPr>
        <w:t xml:space="preserve"> документу.</w:t>
      </w:r>
    </w:p>
    <w:p w:rsidR="00201CC5" w:rsidRPr="00201CC5" w:rsidRDefault="00201CC5" w:rsidP="00201CC5">
      <w:pPr>
        <w:rPr>
          <w:color w:val="FF0000"/>
          <w:szCs w:val="24"/>
        </w:rPr>
      </w:pPr>
      <w:r w:rsidRPr="00201CC5">
        <w:rPr>
          <w:noProof/>
        </w:rPr>
        <w:t xml:space="preserve">       </w:t>
      </w:r>
      <w:r w:rsidR="00655086">
        <w:rPr>
          <w:noProof/>
        </w:rPr>
        <w:t xml:space="preserve">                  Добављач </w:t>
      </w:r>
      <w:r w:rsidRPr="00201CC5">
        <w:rPr>
          <w:noProof/>
        </w:rPr>
        <w:t>се обавезује да по примљеном писаном захтеву, односно предметном тексту оглашавања изврши услугу оглашавања, а да Наручиоцу по извршеној услузи достави штампану верзију оглашеног предметног текста.</w:t>
      </w:r>
    </w:p>
    <w:p w:rsidR="00201CC5" w:rsidRPr="00DF445C" w:rsidRDefault="00201CC5" w:rsidP="00DF445C">
      <w:pPr>
        <w:ind w:firstLine="1440"/>
        <w:rPr>
          <w:szCs w:val="24"/>
        </w:rPr>
      </w:pPr>
      <w:r w:rsidRPr="00201CC5">
        <w:rPr>
          <w:szCs w:val="24"/>
        </w:rPr>
        <w:t>Уколико је потребно извршити услуге које нису предвиђене спецификацијом из обрасца понуде, понуђач је дужан да у року од 24 часа прибави сагласност Наручиоца за извршење предметне услуге и да достави важећи ценовник услуге.</w:t>
      </w:r>
      <w:r w:rsidRPr="00201CC5">
        <w:rPr>
          <w:color w:val="FF0000"/>
          <w:szCs w:val="24"/>
        </w:rPr>
        <w:tab/>
      </w:r>
      <w:r w:rsidRPr="00201CC5">
        <w:rPr>
          <w:color w:val="FF0000"/>
          <w:szCs w:val="24"/>
        </w:rPr>
        <w:tab/>
      </w:r>
    </w:p>
    <w:p w:rsidR="00201CC5" w:rsidRPr="00201CC5" w:rsidRDefault="00201CC5" w:rsidP="00201CC5">
      <w:pPr>
        <w:jc w:val="center"/>
        <w:rPr>
          <w:b/>
          <w:noProof/>
        </w:rPr>
      </w:pPr>
      <w:r w:rsidRPr="00201CC5">
        <w:rPr>
          <w:b/>
          <w:noProof/>
        </w:rPr>
        <w:t>Члан 3.</w:t>
      </w:r>
    </w:p>
    <w:p w:rsidR="00201CC5" w:rsidRPr="00201CC5" w:rsidRDefault="00201CC5" w:rsidP="00201CC5">
      <w:pPr>
        <w:jc w:val="center"/>
        <w:rPr>
          <w:b/>
          <w:noProof/>
        </w:rPr>
      </w:pPr>
    </w:p>
    <w:p w:rsidR="00201CC5" w:rsidRPr="00201CC5" w:rsidRDefault="00201CC5" w:rsidP="00201CC5">
      <w:pPr>
        <w:spacing w:after="120"/>
        <w:ind w:firstLine="1440"/>
        <w:rPr>
          <w:noProof/>
        </w:rPr>
      </w:pPr>
      <w:r w:rsidRPr="00201CC5">
        <w:rPr>
          <w:rFonts w:ascii="CTimesRoman" w:hAnsi="CTimesRoman"/>
          <w:noProof/>
          <w:szCs w:val="24"/>
        </w:rPr>
        <w:t xml:space="preserve">Исплату рачуна по овом Уговору врши </w:t>
      </w:r>
      <w:r w:rsidRPr="00201CC5">
        <w:rPr>
          <w:noProof/>
          <w:szCs w:val="24"/>
        </w:rPr>
        <w:t>Наручилац након извршене услуге, по службеном пријему исправног рачуна овереног од стране овлашћеног лица</w:t>
      </w:r>
      <w:r w:rsidRPr="00201CC5">
        <w:rPr>
          <w:rFonts w:ascii="CTimesRoman" w:hAnsi="CTimesRoman"/>
          <w:noProof/>
          <w:szCs w:val="24"/>
        </w:rPr>
        <w:t xml:space="preserve"> Наручиоца, </w:t>
      </w:r>
      <w:r w:rsidRPr="00201CC5">
        <w:rPr>
          <w:noProof/>
          <w:szCs w:val="24"/>
        </w:rPr>
        <w:t>који мора да садржи број и датум предметног уговора, а</w:t>
      </w:r>
      <w:r w:rsidRPr="00201CC5">
        <w:rPr>
          <w:b/>
          <w:bCs/>
          <w:szCs w:val="24"/>
        </w:rPr>
        <w:t xml:space="preserve"> </w:t>
      </w:r>
      <w:r w:rsidRPr="00201CC5">
        <w:rPr>
          <w:noProof/>
          <w:szCs w:val="24"/>
        </w:rPr>
        <w:t xml:space="preserve">који испоставља </w:t>
      </w:r>
      <w:r w:rsidR="00655086">
        <w:rPr>
          <w:noProof/>
          <w:szCs w:val="24"/>
        </w:rPr>
        <w:t>Добављач</w:t>
      </w:r>
      <w:r w:rsidRPr="00201CC5">
        <w:rPr>
          <w:noProof/>
          <w:szCs w:val="24"/>
        </w:rPr>
        <w:t xml:space="preserve">, у року </w:t>
      </w:r>
      <w:r w:rsidR="00655086">
        <w:rPr>
          <w:noProof/>
          <w:szCs w:val="24"/>
        </w:rPr>
        <w:t xml:space="preserve">до </w:t>
      </w:r>
      <w:r w:rsidRPr="00201CC5">
        <w:rPr>
          <w:noProof/>
          <w:szCs w:val="24"/>
        </w:rPr>
        <w:t>45 дана од дана пријема рачуна</w:t>
      </w:r>
      <w:r w:rsidRPr="00201CC5">
        <w:rPr>
          <w:noProof/>
        </w:rPr>
        <w:t>.</w:t>
      </w:r>
    </w:p>
    <w:p w:rsidR="00201CC5" w:rsidRPr="00201CC5" w:rsidRDefault="00201CC5" w:rsidP="00201CC5">
      <w:pPr>
        <w:spacing w:after="120"/>
        <w:ind w:firstLine="1440"/>
        <w:rPr>
          <w:noProof/>
          <w:lang w:val="en-US"/>
        </w:rPr>
      </w:pPr>
      <w:r w:rsidRPr="00201CC5">
        <w:rPr>
          <w:rFonts w:ascii="CTimesRoman" w:hAnsi="CTimesRoman"/>
        </w:rPr>
        <w:t xml:space="preserve">Уз </w:t>
      </w:r>
      <w:r w:rsidRPr="00201CC5">
        <w:t>рачун</w:t>
      </w:r>
      <w:r w:rsidR="00655086">
        <w:rPr>
          <w:rFonts w:ascii="CTimesRoman" w:hAnsi="CTimesRoman"/>
        </w:rPr>
        <w:t xml:space="preserve"> Добављач</w:t>
      </w:r>
      <w:r w:rsidRPr="00201CC5">
        <w:rPr>
          <w:rFonts w:ascii="CTimesRoman" w:hAnsi="CTimesRoman"/>
        </w:rPr>
        <w:t xml:space="preserve"> доставља и </w:t>
      </w:r>
      <w:r w:rsidRPr="00201CC5">
        <w:rPr>
          <w:rFonts w:ascii="CTimesRoman" w:hAnsi="CTimesRoman"/>
          <w:noProof/>
        </w:rPr>
        <w:t>уредну штампану верзију оглашеног предметног текста</w:t>
      </w:r>
      <w:r w:rsidRPr="00201CC5">
        <w:rPr>
          <w:rFonts w:ascii="CTimesRoman" w:hAnsi="CTimesRoman"/>
        </w:rPr>
        <w:t>.</w:t>
      </w:r>
    </w:p>
    <w:p w:rsidR="00201CC5" w:rsidRDefault="00201CC5" w:rsidP="00DF445C">
      <w:pPr>
        <w:spacing w:after="120"/>
        <w:ind w:firstLine="1440"/>
        <w:rPr>
          <w:iCs/>
          <w:szCs w:val="24"/>
        </w:rPr>
      </w:pPr>
      <w:r w:rsidRPr="00201CC5">
        <w:rPr>
          <w:rFonts w:ascii="CTimesRoman" w:hAnsi="CTimesRoman"/>
          <w:iCs/>
          <w:szCs w:val="24"/>
        </w:rPr>
        <w:t xml:space="preserve">Плаћање се врши уплатом на </w:t>
      </w:r>
      <w:r w:rsidR="00655086">
        <w:rPr>
          <w:iCs/>
          <w:szCs w:val="24"/>
        </w:rPr>
        <w:t>рачун Добављача</w:t>
      </w:r>
      <w:r w:rsidRPr="00201CC5">
        <w:rPr>
          <w:iCs/>
          <w:szCs w:val="24"/>
        </w:rPr>
        <w:t xml:space="preserve">. </w:t>
      </w:r>
    </w:p>
    <w:p w:rsidR="00DF445C" w:rsidRPr="00DF445C" w:rsidRDefault="00DF445C" w:rsidP="00DF445C">
      <w:pPr>
        <w:spacing w:after="120"/>
        <w:ind w:firstLine="1440"/>
        <w:rPr>
          <w:iCs/>
          <w:szCs w:val="24"/>
        </w:rPr>
      </w:pPr>
    </w:p>
    <w:p w:rsidR="00201CC5" w:rsidRPr="00201CC5" w:rsidRDefault="00201CC5" w:rsidP="00201CC5">
      <w:pPr>
        <w:rPr>
          <w:b/>
          <w:szCs w:val="24"/>
        </w:rPr>
      </w:pPr>
      <w:r w:rsidRPr="00201CC5">
        <w:rPr>
          <w:b/>
          <w:szCs w:val="24"/>
        </w:rPr>
        <w:t>СРЕДСТВА ФИНАНСИЈСКОГ ОБЕЗБЕЂЕЊА</w:t>
      </w:r>
    </w:p>
    <w:p w:rsidR="00201CC5" w:rsidRPr="00201CC5" w:rsidRDefault="00201CC5" w:rsidP="00201CC5">
      <w:pPr>
        <w:rPr>
          <w:szCs w:val="24"/>
        </w:rPr>
      </w:pPr>
    </w:p>
    <w:p w:rsidR="00201CC5" w:rsidRPr="00201CC5" w:rsidRDefault="00201CC5" w:rsidP="00201CC5">
      <w:pPr>
        <w:jc w:val="center"/>
        <w:rPr>
          <w:b/>
          <w:szCs w:val="24"/>
        </w:rPr>
      </w:pPr>
      <w:r w:rsidRPr="00201CC5">
        <w:rPr>
          <w:b/>
          <w:szCs w:val="24"/>
        </w:rPr>
        <w:t>Члан 4.</w:t>
      </w:r>
    </w:p>
    <w:p w:rsidR="00201CC5" w:rsidRPr="00201CC5" w:rsidRDefault="00201CC5" w:rsidP="00201CC5">
      <w:pPr>
        <w:jc w:val="center"/>
        <w:rPr>
          <w:b/>
          <w:szCs w:val="24"/>
        </w:rPr>
      </w:pPr>
    </w:p>
    <w:p w:rsidR="00201CC5" w:rsidRPr="00201CC5" w:rsidRDefault="00201CC5" w:rsidP="00201CC5">
      <w:pPr>
        <w:tabs>
          <w:tab w:val="left" w:pos="9356"/>
        </w:tabs>
        <w:ind w:right="4" w:firstLine="720"/>
        <w:rPr>
          <w:szCs w:val="24"/>
        </w:rPr>
      </w:pPr>
      <w:r w:rsidRPr="00201CC5">
        <w:rPr>
          <w:szCs w:val="24"/>
          <w:lang w:val="ru-RU"/>
        </w:rPr>
        <w:tab/>
      </w:r>
      <w:r w:rsidR="00655086">
        <w:rPr>
          <w:szCs w:val="24"/>
        </w:rPr>
        <w:t>Добављач</w:t>
      </w:r>
      <w:r w:rsidRPr="00201CC5">
        <w:rPr>
          <w:szCs w:val="24"/>
        </w:rPr>
        <w:t xml:space="preserve"> </w:t>
      </w:r>
      <w:r w:rsidRPr="00201CC5">
        <w:rPr>
          <w:bCs/>
        </w:rPr>
        <w:t xml:space="preserve">се обавезује да </w:t>
      </w:r>
      <w:r w:rsidRPr="00201CC5">
        <w:t>у року од 15 дана од дана</w:t>
      </w:r>
      <w:r w:rsidRPr="00201CC5">
        <w:rPr>
          <w:szCs w:val="24"/>
        </w:rPr>
        <w:t xml:space="preserve"> закључења овог уговора, као средство финансијског обезбеђења достави Наручиоцу:</w:t>
      </w:r>
      <w:r w:rsidRPr="00201CC5">
        <w:t xml:space="preserve"> </w:t>
      </w:r>
    </w:p>
    <w:p w:rsidR="00201CC5" w:rsidRPr="00201CC5" w:rsidRDefault="00201CC5" w:rsidP="00201CC5">
      <w:pPr>
        <w:shd w:val="clear" w:color="auto" w:fill="FFFFFF"/>
        <w:rPr>
          <w:szCs w:val="24"/>
        </w:rPr>
      </w:pPr>
      <w:r w:rsidRPr="00201CC5">
        <w:rPr>
          <w:szCs w:val="24"/>
        </w:rPr>
        <w:tab/>
        <w:t xml:space="preserve">-  </w:t>
      </w:r>
      <w:r w:rsidRPr="00201CC5">
        <w:rPr>
          <w:b/>
          <w:szCs w:val="24"/>
        </w:rPr>
        <w:t>меницу за добро извршење посла</w:t>
      </w:r>
      <w:r w:rsidRPr="00201CC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w:t>
      </w:r>
      <w:r w:rsidRPr="00201CC5">
        <w:rPr>
          <w:szCs w:val="24"/>
          <w:lang w:val="ru-RU"/>
        </w:rPr>
        <w:t>1</w:t>
      </w:r>
      <w:r w:rsidRPr="00201CC5">
        <w:rPr>
          <w:szCs w:val="24"/>
        </w:rPr>
        <w:t>1</w:t>
      </w:r>
      <w:r w:rsidR="005B7E0B">
        <w:rPr>
          <w:szCs w:val="24"/>
        </w:rPr>
        <w:t>,</w:t>
      </w:r>
      <w:r w:rsidRPr="00201CC5">
        <w:rPr>
          <w:szCs w:val="24"/>
        </w:rPr>
        <w:t xml:space="preserve"> 80/2015</w:t>
      </w:r>
      <w:r w:rsidR="005B7E0B">
        <w:rPr>
          <w:szCs w:val="24"/>
        </w:rPr>
        <w:t xml:space="preserve"> и 76/2016</w:t>
      </w:r>
      <w:r w:rsidRPr="00201CC5">
        <w:rPr>
          <w:szCs w:val="24"/>
        </w:rPr>
        <w:t>), са роком важења који је најмање 30 дана дужи од истека рока важности уговора;</w:t>
      </w:r>
    </w:p>
    <w:p w:rsidR="00201CC5" w:rsidRPr="00201CC5" w:rsidRDefault="00201CC5" w:rsidP="00201CC5">
      <w:pPr>
        <w:rPr>
          <w:szCs w:val="24"/>
        </w:rPr>
      </w:pPr>
      <w:r w:rsidRPr="00201CC5">
        <w:rPr>
          <w:szCs w:val="24"/>
        </w:rPr>
        <w:tab/>
        <w:t>- менично овлашћење да се мениц</w:t>
      </w:r>
      <w:r w:rsidRPr="00201CC5">
        <w:rPr>
          <w:szCs w:val="24"/>
          <w:lang w:val="en-US"/>
        </w:rPr>
        <w:t>a</w:t>
      </w:r>
      <w:r w:rsidRPr="00201CC5">
        <w:rPr>
          <w:szCs w:val="24"/>
        </w:rPr>
        <w:t xml:space="preserve"> у износу од 10% од вредности уговора без ПДВ, без сагласности </w:t>
      </w:r>
      <w:r w:rsidR="00655086">
        <w:rPr>
          <w:szCs w:val="24"/>
        </w:rPr>
        <w:t>Добављача</w:t>
      </w:r>
      <w:r w:rsidRPr="00201CC5">
        <w:rPr>
          <w:szCs w:val="24"/>
        </w:rPr>
        <w:t xml:space="preserve"> може поднети на наплату у случају неизвршења уговорних обавеза по закљученом уговору;</w:t>
      </w:r>
    </w:p>
    <w:p w:rsidR="00201CC5" w:rsidRPr="00201CC5" w:rsidRDefault="00201CC5" w:rsidP="00201CC5">
      <w:pPr>
        <w:ind w:firstLine="1260"/>
        <w:rPr>
          <w:szCs w:val="24"/>
        </w:rPr>
      </w:pPr>
      <w:r w:rsidRPr="00201CC5">
        <w:rPr>
          <w:szCs w:val="24"/>
        </w:rPr>
        <w:t xml:space="preserve">   - текст меничног овлашћења је потребно урадити у складу са издатом меницом;</w:t>
      </w:r>
    </w:p>
    <w:p w:rsidR="00201CC5" w:rsidRPr="00201CC5" w:rsidRDefault="00201CC5" w:rsidP="00201CC5">
      <w:pPr>
        <w:rPr>
          <w:szCs w:val="24"/>
        </w:rPr>
      </w:pPr>
      <w:r w:rsidRPr="00201CC5">
        <w:rPr>
          <w:szCs w:val="24"/>
        </w:rPr>
        <w:tab/>
        <w:t xml:space="preserve">- потврду о регистрацији менице; </w:t>
      </w:r>
    </w:p>
    <w:p w:rsidR="00201CC5" w:rsidRPr="00201CC5" w:rsidRDefault="00201CC5" w:rsidP="00201CC5">
      <w:pPr>
        <w:rPr>
          <w:szCs w:val="24"/>
        </w:rPr>
      </w:pPr>
      <w:r w:rsidRPr="00201CC5">
        <w:rPr>
          <w:szCs w:val="24"/>
        </w:rPr>
        <w:tab/>
        <w:t xml:space="preserve">- копију картона депонованих потписа код банке на којем се јасно виде депоновани потпис и печат </w:t>
      </w:r>
      <w:r w:rsidR="00655086">
        <w:rPr>
          <w:szCs w:val="24"/>
        </w:rPr>
        <w:t>Добављача</w:t>
      </w:r>
      <w:r w:rsidRPr="00201CC5">
        <w:rPr>
          <w:szCs w:val="24"/>
        </w:rPr>
        <w:t>, оверен печатом банке са датумом овере (овера не старија од 30 дана, од дана закључења уговора).</w:t>
      </w:r>
    </w:p>
    <w:p w:rsidR="00201CC5" w:rsidRPr="00201CC5" w:rsidRDefault="00201CC5" w:rsidP="00201CC5">
      <w:pPr>
        <w:tabs>
          <w:tab w:val="clear" w:pos="1440"/>
        </w:tabs>
        <w:autoSpaceDE w:val="0"/>
        <w:autoSpaceDN w:val="0"/>
        <w:adjustRightInd w:val="0"/>
        <w:ind w:firstLine="1440"/>
        <w:rPr>
          <w:color w:val="000000"/>
          <w:szCs w:val="24"/>
          <w:lang w:val="ru-RU"/>
        </w:rPr>
      </w:pPr>
      <w:r w:rsidRPr="00201CC5">
        <w:rPr>
          <w:color w:val="000000"/>
          <w:szCs w:val="24"/>
        </w:rPr>
        <w:t xml:space="preserve"> </w:t>
      </w:r>
      <w:r w:rsidRPr="00201CC5">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201CC5" w:rsidRPr="00201CC5" w:rsidRDefault="00201CC5" w:rsidP="00201CC5">
      <w:pPr>
        <w:tabs>
          <w:tab w:val="clear" w:pos="1440"/>
        </w:tabs>
        <w:autoSpaceDE w:val="0"/>
        <w:autoSpaceDN w:val="0"/>
        <w:adjustRightInd w:val="0"/>
        <w:ind w:firstLine="1440"/>
        <w:rPr>
          <w:color w:val="000000"/>
          <w:szCs w:val="24"/>
          <w:lang w:val="ru-RU"/>
        </w:rPr>
      </w:pPr>
      <w:r w:rsidRPr="00201CC5">
        <w:rPr>
          <w:color w:val="000000"/>
          <w:szCs w:val="24"/>
        </w:rPr>
        <w:t xml:space="preserve"> </w:t>
      </w:r>
      <w:r w:rsidRPr="00201CC5">
        <w:rPr>
          <w:color w:val="000000"/>
          <w:szCs w:val="24"/>
          <w:lang w:val="ru-RU"/>
        </w:rPr>
        <w:t>У</w:t>
      </w:r>
      <w:r w:rsidRPr="00201CC5">
        <w:rPr>
          <w:color w:val="000000"/>
          <w:szCs w:val="24"/>
        </w:rPr>
        <w:t xml:space="preserve"> </w:t>
      </w:r>
      <w:r w:rsidRPr="00201CC5">
        <w:rPr>
          <w:color w:val="000000"/>
          <w:szCs w:val="24"/>
          <w:lang w:val="ru-RU"/>
        </w:rPr>
        <w:t xml:space="preserve">случају промене лица овлашћеног за заступање, менично овлашћење остаје на снази. </w:t>
      </w:r>
    </w:p>
    <w:p w:rsidR="00201CC5" w:rsidRPr="00201CC5" w:rsidRDefault="00201CC5" w:rsidP="00201CC5">
      <w:pPr>
        <w:rPr>
          <w:color w:val="000000"/>
          <w:szCs w:val="24"/>
        </w:rPr>
      </w:pPr>
      <w:r w:rsidRPr="00201CC5">
        <w:rPr>
          <w:color w:val="000000"/>
          <w:szCs w:val="24"/>
        </w:rPr>
        <w:tab/>
        <w:t xml:space="preserve"> </w:t>
      </w:r>
      <w:r w:rsidRPr="00201CC5">
        <w:rPr>
          <w:color w:val="000000"/>
          <w:szCs w:val="24"/>
          <w:lang w:val="ru-RU"/>
        </w:rPr>
        <w:t xml:space="preserve">По завршеном послу </w:t>
      </w:r>
      <w:r w:rsidRPr="00201CC5">
        <w:rPr>
          <w:color w:val="000000"/>
          <w:szCs w:val="24"/>
        </w:rPr>
        <w:t>Н</w:t>
      </w:r>
      <w:r w:rsidRPr="00201CC5">
        <w:rPr>
          <w:color w:val="000000"/>
          <w:szCs w:val="24"/>
          <w:lang w:val="ru-RU"/>
        </w:rPr>
        <w:t>аручилац ће предметн</w:t>
      </w:r>
      <w:r w:rsidRPr="00201CC5">
        <w:rPr>
          <w:color w:val="000000"/>
          <w:szCs w:val="24"/>
        </w:rPr>
        <w:t>у</w:t>
      </w:r>
      <w:r w:rsidRPr="00201CC5">
        <w:rPr>
          <w:color w:val="000000"/>
          <w:szCs w:val="24"/>
          <w:lang w:val="ru-RU"/>
        </w:rPr>
        <w:t xml:space="preserve"> мениц</w:t>
      </w:r>
      <w:r w:rsidRPr="00201CC5">
        <w:rPr>
          <w:color w:val="000000"/>
          <w:szCs w:val="24"/>
        </w:rPr>
        <w:t>у</w:t>
      </w:r>
      <w:r w:rsidRPr="00201CC5">
        <w:rPr>
          <w:color w:val="000000"/>
          <w:szCs w:val="24"/>
          <w:lang w:val="ru-RU"/>
        </w:rPr>
        <w:t xml:space="preserve"> вратити, на</w:t>
      </w:r>
      <w:r w:rsidRPr="00201CC5">
        <w:rPr>
          <w:color w:val="000000"/>
          <w:szCs w:val="24"/>
        </w:rPr>
        <w:t xml:space="preserve"> писани захтев </w:t>
      </w:r>
      <w:r w:rsidR="00655086">
        <w:rPr>
          <w:color w:val="000000"/>
          <w:szCs w:val="24"/>
        </w:rPr>
        <w:t>Добављача</w:t>
      </w:r>
      <w:r w:rsidRPr="00201CC5">
        <w:rPr>
          <w:color w:val="000000"/>
          <w:szCs w:val="24"/>
        </w:rPr>
        <w:t>.</w:t>
      </w:r>
    </w:p>
    <w:p w:rsidR="00201CC5" w:rsidRPr="00201CC5" w:rsidRDefault="00201CC5" w:rsidP="00201CC5">
      <w:pPr>
        <w:ind w:firstLine="1260"/>
        <w:rPr>
          <w:color w:val="000000"/>
          <w:szCs w:val="24"/>
        </w:rPr>
      </w:pPr>
      <w:r w:rsidRPr="00201CC5">
        <w:rPr>
          <w:szCs w:val="24"/>
        </w:rPr>
        <w:t xml:space="preserve">   </w:t>
      </w:r>
    </w:p>
    <w:p w:rsidR="00201CC5" w:rsidRPr="00201CC5" w:rsidRDefault="00201CC5" w:rsidP="00201CC5">
      <w:pPr>
        <w:rPr>
          <w:szCs w:val="24"/>
        </w:rPr>
      </w:pPr>
      <w:r w:rsidRPr="00201CC5">
        <w:rPr>
          <w:szCs w:val="24"/>
        </w:rPr>
        <w:tab/>
      </w:r>
    </w:p>
    <w:p w:rsidR="00201CC5" w:rsidRPr="00201CC5" w:rsidRDefault="00201CC5" w:rsidP="00201CC5">
      <w:pPr>
        <w:rPr>
          <w:b/>
          <w:szCs w:val="24"/>
        </w:rPr>
      </w:pPr>
      <w:r w:rsidRPr="00201CC5">
        <w:rPr>
          <w:b/>
          <w:szCs w:val="24"/>
        </w:rPr>
        <w:t>РЕАЛИЗАЦИЈА СРЕДСТАВА ФИНАНСИЈСКОГ ОБЕЗБЕЂЕЊА</w:t>
      </w:r>
    </w:p>
    <w:p w:rsidR="00201CC5" w:rsidRPr="00201CC5" w:rsidRDefault="00201CC5" w:rsidP="00201CC5">
      <w:pPr>
        <w:widowControl/>
        <w:tabs>
          <w:tab w:val="clear" w:pos="1440"/>
        </w:tabs>
        <w:autoSpaceDE w:val="0"/>
        <w:autoSpaceDN w:val="0"/>
        <w:adjustRightInd w:val="0"/>
        <w:ind w:firstLine="1440"/>
        <w:rPr>
          <w:rFonts w:eastAsia="Calibri"/>
          <w:szCs w:val="24"/>
        </w:rPr>
      </w:pPr>
    </w:p>
    <w:p w:rsidR="00201CC5" w:rsidRPr="00201CC5" w:rsidRDefault="00201CC5" w:rsidP="00201CC5">
      <w:pPr>
        <w:widowControl/>
        <w:tabs>
          <w:tab w:val="clear" w:pos="1440"/>
        </w:tabs>
        <w:autoSpaceDE w:val="0"/>
        <w:autoSpaceDN w:val="0"/>
        <w:adjustRightInd w:val="0"/>
        <w:jc w:val="center"/>
        <w:rPr>
          <w:rFonts w:eastAsia="Calibri"/>
          <w:b/>
          <w:szCs w:val="24"/>
        </w:rPr>
      </w:pPr>
      <w:r w:rsidRPr="00201CC5">
        <w:rPr>
          <w:rFonts w:eastAsia="Calibri"/>
          <w:b/>
          <w:szCs w:val="24"/>
        </w:rPr>
        <w:t>Члан 5.</w:t>
      </w:r>
    </w:p>
    <w:p w:rsidR="00201CC5" w:rsidRPr="00201CC5" w:rsidRDefault="00201CC5" w:rsidP="00201CC5">
      <w:pPr>
        <w:widowControl/>
        <w:tabs>
          <w:tab w:val="clear" w:pos="1440"/>
        </w:tabs>
        <w:autoSpaceDE w:val="0"/>
        <w:autoSpaceDN w:val="0"/>
        <w:adjustRightInd w:val="0"/>
        <w:ind w:firstLine="1440"/>
        <w:rPr>
          <w:rFonts w:eastAsia="Calibri"/>
          <w:szCs w:val="24"/>
        </w:rPr>
      </w:pPr>
    </w:p>
    <w:p w:rsidR="00201CC5" w:rsidRPr="00201CC5" w:rsidRDefault="00201CC5" w:rsidP="00201CC5">
      <w:pPr>
        <w:shd w:val="clear" w:color="auto" w:fill="FFFFFF"/>
        <w:rPr>
          <w:szCs w:val="24"/>
        </w:rPr>
      </w:pPr>
      <w:r w:rsidRPr="00201CC5">
        <w:rPr>
          <w:szCs w:val="24"/>
        </w:rPr>
        <w:tab/>
        <w:t xml:space="preserve">Наручилац може да реализује средство финансијског обезбеђења уколико </w:t>
      </w:r>
      <w:r w:rsidR="00655086">
        <w:rPr>
          <w:szCs w:val="24"/>
        </w:rPr>
        <w:t>Добављач</w:t>
      </w:r>
      <w:r w:rsidRPr="00201CC5">
        <w:rPr>
          <w:szCs w:val="24"/>
        </w:rPr>
        <w:t xml:space="preserve"> не извршава своје уговорне обавезе.</w:t>
      </w:r>
    </w:p>
    <w:p w:rsidR="00201CC5" w:rsidRPr="00201CC5" w:rsidRDefault="00201CC5" w:rsidP="00201CC5">
      <w:pPr>
        <w:shd w:val="clear" w:color="auto" w:fill="FFFFFF"/>
        <w:rPr>
          <w:szCs w:val="24"/>
        </w:rPr>
      </w:pPr>
    </w:p>
    <w:p w:rsidR="00201CC5" w:rsidRPr="00201CC5" w:rsidRDefault="00201CC5" w:rsidP="00201CC5">
      <w:pPr>
        <w:rPr>
          <w:b/>
          <w:szCs w:val="24"/>
          <w:highlight w:val="red"/>
        </w:rPr>
      </w:pPr>
    </w:p>
    <w:p w:rsidR="00201CC5" w:rsidRPr="00201CC5" w:rsidRDefault="00201CC5" w:rsidP="00201CC5">
      <w:pPr>
        <w:tabs>
          <w:tab w:val="left" w:pos="0"/>
        </w:tabs>
        <w:outlineLvl w:val="0"/>
        <w:rPr>
          <w:b/>
          <w:szCs w:val="24"/>
        </w:rPr>
      </w:pPr>
      <w:r w:rsidRPr="00201CC5">
        <w:rPr>
          <w:b/>
          <w:szCs w:val="24"/>
        </w:rPr>
        <w:t>НАЧИН, РОК И МЕСТО ИЗВРШЕЊА УСЛУГА</w:t>
      </w:r>
    </w:p>
    <w:p w:rsidR="00201CC5" w:rsidRPr="00201CC5" w:rsidRDefault="00201CC5" w:rsidP="00201CC5">
      <w:pPr>
        <w:rPr>
          <w:b/>
          <w:szCs w:val="24"/>
          <w:highlight w:val="red"/>
        </w:rPr>
      </w:pPr>
    </w:p>
    <w:p w:rsidR="00201CC5" w:rsidRPr="00201CC5" w:rsidRDefault="00201CC5" w:rsidP="00201CC5">
      <w:pPr>
        <w:jc w:val="center"/>
        <w:rPr>
          <w:b/>
          <w:szCs w:val="24"/>
        </w:rPr>
      </w:pPr>
      <w:r w:rsidRPr="00201CC5">
        <w:rPr>
          <w:b/>
          <w:szCs w:val="24"/>
        </w:rPr>
        <w:t>Члан 6.</w:t>
      </w:r>
    </w:p>
    <w:p w:rsidR="00201CC5" w:rsidRPr="00201CC5" w:rsidRDefault="00201CC5" w:rsidP="00201CC5">
      <w:pPr>
        <w:jc w:val="center"/>
        <w:rPr>
          <w:b/>
          <w:color w:val="FF0000"/>
          <w:szCs w:val="24"/>
        </w:rPr>
      </w:pPr>
    </w:p>
    <w:p w:rsidR="00201CC5" w:rsidRPr="00201CC5" w:rsidRDefault="00201CC5" w:rsidP="00201CC5">
      <w:pPr>
        <w:ind w:firstLine="1440"/>
        <w:rPr>
          <w:noProof/>
        </w:rPr>
      </w:pPr>
      <w:r w:rsidRPr="00201CC5">
        <w:rPr>
          <w:noProof/>
        </w:rPr>
        <w:t>Услуга оглашавања која је предмет уговора обухвата објављивање текстова (јавних конкурса, јавних огласа, огласа за лицитације и др.) у дневним новинама</w:t>
      </w:r>
      <w:r w:rsidRPr="00201CC5">
        <w:t xml:space="preserve"> које покривају целу територију Републике Србије</w:t>
      </w:r>
      <w:r w:rsidRPr="00201CC5">
        <w:rPr>
          <w:noProof/>
        </w:rPr>
        <w:t>, према тексту који ће достављати Наручилац.</w:t>
      </w:r>
    </w:p>
    <w:p w:rsidR="00201CC5" w:rsidRPr="00201CC5" w:rsidRDefault="00201CC5" w:rsidP="00201CC5">
      <w:r w:rsidRPr="00201CC5">
        <w:rPr>
          <w:noProof/>
        </w:rPr>
        <w:tab/>
        <w:t>Предметни конкурси, тендери и огласи ће бити објављивани у складу са динамиком потреба Наручиоца,</w:t>
      </w:r>
      <w:r w:rsidRPr="00201CC5">
        <w:t xml:space="preserve"> на начин за који Наручилац сматра сврсисходним. </w:t>
      </w:r>
      <w:r w:rsidRPr="00201CC5">
        <w:tab/>
      </w:r>
    </w:p>
    <w:p w:rsidR="00201CC5" w:rsidRPr="00201CC5" w:rsidRDefault="00201CC5" w:rsidP="00201CC5">
      <w:pPr>
        <w:rPr>
          <w:b/>
          <w:szCs w:val="24"/>
          <w:highlight w:val="red"/>
        </w:rPr>
      </w:pPr>
      <w:r w:rsidRPr="00201CC5">
        <w:tab/>
      </w:r>
      <w:r w:rsidR="00655086">
        <w:t>Добављач</w:t>
      </w:r>
      <w:r w:rsidRPr="00201CC5">
        <w:t xml:space="preserve"> је дужан да започне вршење услуга одмах, по писаном позиву овлашћеног лица Наручиоца и да услуге изврши у року </w:t>
      </w:r>
      <w:r w:rsidRPr="00201CC5">
        <w:rPr>
          <w:b/>
          <w:i/>
        </w:rPr>
        <w:t>(</w:t>
      </w:r>
      <w:r w:rsidRPr="00201CC5">
        <w:rPr>
          <w:b/>
          <w:i/>
          <w:u w:val="single"/>
        </w:rPr>
        <w:t>биће преузето из понуде</w:t>
      </w:r>
      <w:r w:rsidRPr="00201CC5">
        <w:rPr>
          <w:b/>
          <w:i/>
        </w:rPr>
        <w:t>)</w:t>
      </w:r>
      <w:r w:rsidRPr="00201CC5">
        <w:t xml:space="preserve"> (не дужем </w:t>
      </w:r>
      <w:r w:rsidRPr="00201CC5">
        <w:rPr>
          <w:noProof/>
        </w:rPr>
        <w:t>од 1 (једног) дана од дана достављања текста огласа или конкурса на објављивање)</w:t>
      </w:r>
      <w:r w:rsidRPr="00201CC5">
        <w:t>.</w:t>
      </w:r>
    </w:p>
    <w:p w:rsidR="00201CC5" w:rsidRPr="00201CC5" w:rsidRDefault="00201CC5" w:rsidP="00655086">
      <w:pPr>
        <w:widowControl/>
        <w:rPr>
          <w:rFonts w:eastAsia="Batang"/>
          <w:szCs w:val="24"/>
        </w:rPr>
      </w:pPr>
    </w:p>
    <w:p w:rsidR="00201CC5" w:rsidRPr="00201CC5" w:rsidRDefault="00201CC5" w:rsidP="00655086">
      <w:pPr>
        <w:widowControl/>
        <w:rPr>
          <w:rFonts w:eastAsia="Batang"/>
          <w:szCs w:val="24"/>
        </w:rPr>
      </w:pPr>
    </w:p>
    <w:p w:rsidR="00201CC5" w:rsidRPr="00201CC5" w:rsidRDefault="00201CC5" w:rsidP="00655086">
      <w:pPr>
        <w:widowControl/>
        <w:rPr>
          <w:rFonts w:eastAsia="Batang"/>
          <w:b/>
          <w:szCs w:val="24"/>
        </w:rPr>
      </w:pPr>
      <w:r w:rsidRPr="00201CC5">
        <w:rPr>
          <w:rFonts w:eastAsia="Batang"/>
          <w:b/>
          <w:szCs w:val="24"/>
          <w:lang w:val="sr-Latn-CS"/>
        </w:rPr>
        <w:t xml:space="preserve">КВАЛИТЕТ </w:t>
      </w:r>
    </w:p>
    <w:p w:rsidR="00201CC5" w:rsidRPr="00201CC5" w:rsidRDefault="00201CC5" w:rsidP="00655086">
      <w:pPr>
        <w:widowControl/>
        <w:rPr>
          <w:rFonts w:eastAsia="Batang"/>
          <w:b/>
          <w:szCs w:val="24"/>
        </w:rPr>
      </w:pPr>
    </w:p>
    <w:p w:rsidR="00201CC5" w:rsidRPr="00201CC5" w:rsidRDefault="00201CC5" w:rsidP="00655086">
      <w:pPr>
        <w:widowControl/>
        <w:jc w:val="center"/>
        <w:rPr>
          <w:rFonts w:eastAsia="Batang"/>
          <w:b/>
          <w:szCs w:val="24"/>
        </w:rPr>
      </w:pPr>
      <w:r w:rsidRPr="00201CC5">
        <w:rPr>
          <w:rFonts w:eastAsia="Batang"/>
          <w:b/>
          <w:szCs w:val="24"/>
        </w:rPr>
        <w:t>Члан 7.</w:t>
      </w:r>
    </w:p>
    <w:p w:rsidR="00201CC5" w:rsidRPr="00201CC5" w:rsidRDefault="00201CC5" w:rsidP="00655086">
      <w:pPr>
        <w:widowControl/>
        <w:rPr>
          <w:rFonts w:eastAsia="Batang"/>
          <w:b/>
          <w:szCs w:val="24"/>
        </w:rPr>
      </w:pPr>
    </w:p>
    <w:p w:rsidR="00201CC5" w:rsidRPr="00201CC5" w:rsidRDefault="00655086" w:rsidP="00655086">
      <w:pPr>
        <w:widowControl/>
        <w:ind w:firstLine="1418"/>
        <w:rPr>
          <w:rFonts w:eastAsia="Batang"/>
          <w:szCs w:val="24"/>
        </w:rPr>
      </w:pPr>
      <w:r>
        <w:rPr>
          <w:rFonts w:eastAsia="Batang"/>
          <w:noProof/>
          <w:szCs w:val="24"/>
          <w:lang w:val="ru-RU"/>
        </w:rPr>
        <w:t>Добављач</w:t>
      </w:r>
      <w:r w:rsidR="00201CC5" w:rsidRPr="00201CC5">
        <w:rPr>
          <w:rFonts w:eastAsia="Batang"/>
          <w:szCs w:val="24"/>
          <w:lang w:val="ru-RU"/>
        </w:rPr>
        <w:t xml:space="preserve"> је дужан да услугу која је предмет набавке врши у свему према важећим нормативима и стандардима који важе за ову врсту посла, а све у складу са прописаним захтевима </w:t>
      </w:r>
      <w:r w:rsidR="00201CC5" w:rsidRPr="00201CC5">
        <w:rPr>
          <w:rFonts w:eastAsia="Batang"/>
          <w:szCs w:val="24"/>
        </w:rPr>
        <w:t>Н</w:t>
      </w:r>
      <w:r w:rsidR="00201CC5" w:rsidRPr="00201CC5">
        <w:rPr>
          <w:rFonts w:eastAsia="Batang"/>
          <w:szCs w:val="24"/>
          <w:lang w:val="ru-RU"/>
        </w:rPr>
        <w:t>аручиоца и у уговореним роковима.</w:t>
      </w:r>
    </w:p>
    <w:p w:rsidR="00201CC5" w:rsidRPr="00201CC5" w:rsidRDefault="00201CC5" w:rsidP="00655086">
      <w:pPr>
        <w:widowControl/>
        <w:rPr>
          <w:rFonts w:eastAsia="Batang"/>
          <w:szCs w:val="24"/>
        </w:rPr>
      </w:pPr>
      <w:r w:rsidRPr="00201CC5">
        <w:rPr>
          <w:rFonts w:eastAsia="Batang"/>
          <w:szCs w:val="24"/>
        </w:rPr>
        <w:tab/>
      </w:r>
    </w:p>
    <w:p w:rsidR="00201CC5" w:rsidRPr="00201CC5" w:rsidRDefault="00201CC5" w:rsidP="00201CC5">
      <w:pPr>
        <w:rPr>
          <w:b/>
        </w:rPr>
      </w:pPr>
    </w:p>
    <w:p w:rsidR="00201CC5" w:rsidRPr="00201CC5" w:rsidRDefault="00201CC5" w:rsidP="00201CC5">
      <w:pPr>
        <w:rPr>
          <w:b/>
        </w:rPr>
      </w:pPr>
      <w:r w:rsidRPr="00201CC5">
        <w:rPr>
          <w:b/>
        </w:rPr>
        <w:t>РЕКЛАМАЦИЈА НА ИЗВРШЕНУ УСЛУГУ</w:t>
      </w:r>
    </w:p>
    <w:p w:rsidR="00201CC5" w:rsidRPr="00201CC5" w:rsidRDefault="00201CC5" w:rsidP="00201CC5">
      <w:pPr>
        <w:rPr>
          <w:b/>
        </w:rPr>
      </w:pPr>
    </w:p>
    <w:p w:rsidR="00201CC5" w:rsidRPr="00201CC5" w:rsidRDefault="00201CC5" w:rsidP="00201CC5">
      <w:pPr>
        <w:jc w:val="center"/>
        <w:rPr>
          <w:b/>
        </w:rPr>
      </w:pPr>
      <w:r w:rsidRPr="00201CC5">
        <w:rPr>
          <w:b/>
        </w:rPr>
        <w:t>Члан 8.</w:t>
      </w:r>
    </w:p>
    <w:p w:rsidR="00201CC5" w:rsidRPr="00201CC5" w:rsidRDefault="00201CC5" w:rsidP="00201CC5">
      <w:pPr>
        <w:rPr>
          <w:b/>
          <w:iCs/>
        </w:rPr>
      </w:pPr>
    </w:p>
    <w:p w:rsidR="00201CC5" w:rsidRPr="00201CC5" w:rsidRDefault="00201CC5" w:rsidP="00201CC5">
      <w:pPr>
        <w:rPr>
          <w:b/>
          <w:iCs/>
        </w:rPr>
      </w:pPr>
      <w:r w:rsidRPr="00201CC5">
        <w:rPr>
          <w:b/>
          <w:iCs/>
        </w:rPr>
        <w:tab/>
      </w:r>
      <w:r w:rsidRPr="00201CC5">
        <w:t xml:space="preserve">У случају да Наручилац констатује да су утврђени недостаци у величини огласног простора, квалитету и садржају објављеног текста, </w:t>
      </w:r>
      <w:r w:rsidR="00655086">
        <w:t>Добављач</w:t>
      </w:r>
      <w:r w:rsidRPr="00201CC5">
        <w:t xml:space="preserve"> је дужан да исте отклони </w:t>
      </w:r>
      <w:r w:rsidR="00655086">
        <w:t xml:space="preserve">о свом трошку </w:t>
      </w:r>
      <w:r w:rsidRPr="00201CC5">
        <w:t xml:space="preserve">у року који не може бити дужи од </w:t>
      </w:r>
      <w:r w:rsidRPr="00201CC5">
        <w:rPr>
          <w:noProof/>
        </w:rPr>
        <w:t>24 сата</w:t>
      </w:r>
      <w:r w:rsidRPr="00201CC5">
        <w:t xml:space="preserve"> од тренутка обавештавања о насталој грешци у објављеном тексту, односно од дана </w:t>
      </w:r>
      <w:r w:rsidRPr="00201CC5">
        <w:rPr>
          <w:lang w:val="ru-RU"/>
        </w:rPr>
        <w:t>пријема писменог захтева Наручиоца</w:t>
      </w:r>
      <w:r w:rsidRPr="00201CC5">
        <w:t xml:space="preserve"> - рекламације</w:t>
      </w:r>
      <w:r w:rsidRPr="00201CC5">
        <w:rPr>
          <w:lang w:val="ru-RU"/>
        </w:rPr>
        <w:t>.</w:t>
      </w:r>
    </w:p>
    <w:p w:rsidR="00201CC5" w:rsidRPr="00201CC5" w:rsidRDefault="00201CC5" w:rsidP="00201CC5">
      <w:pPr>
        <w:keepNext/>
        <w:tabs>
          <w:tab w:val="left" w:pos="990"/>
        </w:tabs>
      </w:pPr>
      <w:r w:rsidRPr="00201CC5">
        <w:tab/>
        <w:t xml:space="preserve"> </w:t>
      </w:r>
    </w:p>
    <w:p w:rsidR="00201CC5" w:rsidRPr="00201CC5" w:rsidRDefault="00201CC5" w:rsidP="00655086">
      <w:pPr>
        <w:widowControl/>
        <w:rPr>
          <w:rFonts w:eastAsia="Batang"/>
          <w:szCs w:val="24"/>
        </w:rPr>
      </w:pPr>
    </w:p>
    <w:p w:rsidR="00201CC5" w:rsidRPr="00201CC5" w:rsidRDefault="00201CC5" w:rsidP="00201CC5">
      <w:pPr>
        <w:rPr>
          <w:b/>
          <w:smallCaps/>
          <w:kern w:val="24"/>
          <w:szCs w:val="24"/>
        </w:rPr>
      </w:pPr>
      <w:r w:rsidRPr="00201CC5">
        <w:rPr>
          <w:b/>
          <w:smallCaps/>
          <w:kern w:val="24"/>
          <w:szCs w:val="24"/>
        </w:rPr>
        <w:t>ЗАШТИТА ПОДАТАКА НАРУЧИОЦА</w:t>
      </w:r>
    </w:p>
    <w:p w:rsidR="00201CC5" w:rsidRPr="00201CC5" w:rsidRDefault="00201CC5" w:rsidP="00201CC5">
      <w:pPr>
        <w:jc w:val="center"/>
        <w:rPr>
          <w:b/>
          <w:szCs w:val="24"/>
        </w:rPr>
      </w:pPr>
    </w:p>
    <w:p w:rsidR="00201CC5" w:rsidRPr="00201CC5" w:rsidRDefault="00201CC5" w:rsidP="00201CC5">
      <w:pPr>
        <w:jc w:val="center"/>
        <w:outlineLvl w:val="0"/>
        <w:rPr>
          <w:b/>
          <w:szCs w:val="24"/>
        </w:rPr>
      </w:pPr>
      <w:r w:rsidRPr="00201CC5">
        <w:rPr>
          <w:b/>
          <w:szCs w:val="24"/>
        </w:rPr>
        <w:t>Члан 9.</w:t>
      </w:r>
    </w:p>
    <w:p w:rsidR="00201CC5" w:rsidRPr="00201CC5" w:rsidRDefault="00201CC5" w:rsidP="00201CC5">
      <w:pPr>
        <w:rPr>
          <w:szCs w:val="24"/>
        </w:rPr>
      </w:pPr>
    </w:p>
    <w:p w:rsidR="00201CC5" w:rsidRPr="00201CC5" w:rsidRDefault="00655086" w:rsidP="00201CC5">
      <w:pPr>
        <w:rPr>
          <w:szCs w:val="24"/>
        </w:rPr>
      </w:pPr>
      <w:r>
        <w:rPr>
          <w:szCs w:val="24"/>
        </w:rPr>
        <w:tab/>
        <w:t>Добављач</w:t>
      </w:r>
      <w:r w:rsidR="00201CC5" w:rsidRPr="00201CC5">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01CC5" w:rsidRPr="00201CC5" w:rsidRDefault="00201CC5" w:rsidP="00201CC5">
      <w:pPr>
        <w:rPr>
          <w:szCs w:val="24"/>
        </w:rPr>
      </w:pPr>
    </w:p>
    <w:p w:rsidR="00201CC5" w:rsidRPr="00201CC5" w:rsidRDefault="00201CC5" w:rsidP="00201CC5">
      <w:pPr>
        <w:rPr>
          <w:b/>
          <w:smallCaps/>
          <w:kern w:val="24"/>
          <w:szCs w:val="24"/>
        </w:rPr>
      </w:pPr>
    </w:p>
    <w:p w:rsidR="00201CC5" w:rsidRPr="00201CC5" w:rsidRDefault="00201CC5" w:rsidP="00201CC5">
      <w:pPr>
        <w:rPr>
          <w:b/>
          <w:smallCaps/>
          <w:kern w:val="24"/>
          <w:szCs w:val="24"/>
        </w:rPr>
      </w:pPr>
      <w:r w:rsidRPr="00201CC5">
        <w:rPr>
          <w:b/>
          <w:smallCaps/>
          <w:kern w:val="24"/>
          <w:szCs w:val="24"/>
        </w:rPr>
        <w:t>ПРОМЕНА ПОДАТАКА</w:t>
      </w:r>
    </w:p>
    <w:p w:rsidR="00201CC5" w:rsidRPr="00201CC5" w:rsidRDefault="00201CC5" w:rsidP="00201CC5">
      <w:pPr>
        <w:outlineLvl w:val="0"/>
        <w:rPr>
          <w:b/>
          <w:szCs w:val="24"/>
        </w:rPr>
      </w:pPr>
    </w:p>
    <w:p w:rsidR="00201CC5" w:rsidRPr="00201CC5" w:rsidRDefault="00201CC5" w:rsidP="00201CC5">
      <w:pPr>
        <w:jc w:val="center"/>
        <w:outlineLvl w:val="0"/>
        <w:rPr>
          <w:b/>
          <w:szCs w:val="24"/>
        </w:rPr>
      </w:pPr>
      <w:r w:rsidRPr="00201CC5">
        <w:rPr>
          <w:b/>
          <w:szCs w:val="24"/>
        </w:rPr>
        <w:t xml:space="preserve">Члан 10. </w:t>
      </w:r>
    </w:p>
    <w:p w:rsidR="00201CC5" w:rsidRPr="00201CC5" w:rsidRDefault="00201CC5" w:rsidP="00201CC5">
      <w:pPr>
        <w:jc w:val="center"/>
        <w:rPr>
          <w:szCs w:val="24"/>
        </w:rPr>
      </w:pPr>
    </w:p>
    <w:p w:rsidR="00201CC5" w:rsidRPr="00201CC5" w:rsidRDefault="00655086" w:rsidP="00201CC5">
      <w:pPr>
        <w:rPr>
          <w:szCs w:val="24"/>
        </w:rPr>
      </w:pPr>
      <w:r>
        <w:rPr>
          <w:szCs w:val="24"/>
        </w:rPr>
        <w:tab/>
        <w:t>Добављач</w:t>
      </w:r>
      <w:r w:rsidR="00201CC5" w:rsidRPr="00201CC5">
        <w:rPr>
          <w:szCs w:val="24"/>
        </w:rPr>
        <w:t xml:space="preserve"> је дужан да у складу са одредбом члана 77. Закона о јавним набавкама („Службени гласник РС”, број 124/12,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201CC5" w:rsidRPr="00201CC5" w:rsidRDefault="00201CC5" w:rsidP="00201CC5">
      <w:pPr>
        <w:outlineLvl w:val="0"/>
        <w:rPr>
          <w:szCs w:val="24"/>
        </w:rPr>
      </w:pPr>
    </w:p>
    <w:p w:rsidR="00201CC5" w:rsidRPr="00201CC5" w:rsidRDefault="00201CC5" w:rsidP="00201CC5">
      <w:pPr>
        <w:outlineLvl w:val="0"/>
        <w:rPr>
          <w:szCs w:val="24"/>
        </w:rPr>
      </w:pPr>
    </w:p>
    <w:p w:rsidR="00201CC5" w:rsidRPr="00201CC5" w:rsidRDefault="00201CC5" w:rsidP="00655086">
      <w:pPr>
        <w:keepNext/>
        <w:keepLines/>
        <w:outlineLvl w:val="0"/>
        <w:rPr>
          <w:szCs w:val="24"/>
        </w:rPr>
      </w:pPr>
    </w:p>
    <w:p w:rsidR="00201CC5" w:rsidRPr="00201CC5" w:rsidRDefault="00201CC5" w:rsidP="00655086">
      <w:pPr>
        <w:keepNext/>
        <w:keepLines/>
        <w:rPr>
          <w:b/>
          <w:smallCaps/>
          <w:kern w:val="24"/>
          <w:szCs w:val="24"/>
        </w:rPr>
      </w:pPr>
      <w:r w:rsidRPr="00201CC5">
        <w:rPr>
          <w:b/>
          <w:smallCaps/>
          <w:kern w:val="24"/>
          <w:szCs w:val="24"/>
        </w:rPr>
        <w:t>ПРЕЛАЗНЕ И ЗАВРШНЕ ОДРЕДБЕ</w:t>
      </w:r>
    </w:p>
    <w:p w:rsidR="00201CC5" w:rsidRPr="00201CC5" w:rsidRDefault="00201CC5" w:rsidP="00655086">
      <w:pPr>
        <w:keepNext/>
        <w:keepLines/>
        <w:rPr>
          <w:b/>
          <w:szCs w:val="24"/>
        </w:rPr>
      </w:pPr>
    </w:p>
    <w:p w:rsidR="00201CC5" w:rsidRPr="00201CC5" w:rsidRDefault="00201CC5" w:rsidP="00655086">
      <w:pPr>
        <w:keepNext/>
        <w:keepLines/>
        <w:ind w:left="1"/>
        <w:jc w:val="center"/>
        <w:outlineLvl w:val="0"/>
        <w:rPr>
          <w:b/>
          <w:szCs w:val="24"/>
        </w:rPr>
      </w:pPr>
      <w:r w:rsidRPr="00201CC5">
        <w:rPr>
          <w:b/>
          <w:szCs w:val="24"/>
        </w:rPr>
        <w:t>Члан 11.</w:t>
      </w:r>
    </w:p>
    <w:p w:rsidR="00201CC5" w:rsidRPr="00201CC5" w:rsidRDefault="00201CC5" w:rsidP="00655086">
      <w:pPr>
        <w:keepNext/>
        <w:keepLines/>
        <w:ind w:left="1"/>
        <w:rPr>
          <w:szCs w:val="24"/>
        </w:rPr>
      </w:pPr>
      <w:r w:rsidRPr="00201CC5">
        <w:rPr>
          <w:szCs w:val="24"/>
        </w:rPr>
        <w:tab/>
        <w:t>За све што није предвиђено овим уговором, примењиваће се одредбе Закона о облигационим односима.</w:t>
      </w:r>
    </w:p>
    <w:p w:rsidR="00201CC5" w:rsidRPr="00201CC5" w:rsidRDefault="00201CC5" w:rsidP="00655086">
      <w:pPr>
        <w:keepNext/>
        <w:keepLines/>
        <w:ind w:left="1"/>
        <w:jc w:val="center"/>
        <w:outlineLvl w:val="0"/>
        <w:rPr>
          <w:b/>
          <w:szCs w:val="24"/>
        </w:rPr>
      </w:pPr>
    </w:p>
    <w:p w:rsidR="00201CC5" w:rsidRPr="00201CC5" w:rsidRDefault="00201CC5" w:rsidP="00655086">
      <w:pPr>
        <w:keepNext/>
        <w:keepLines/>
        <w:ind w:left="1"/>
        <w:jc w:val="center"/>
        <w:outlineLvl w:val="0"/>
        <w:rPr>
          <w:szCs w:val="24"/>
        </w:rPr>
      </w:pPr>
      <w:r w:rsidRPr="00201CC5">
        <w:rPr>
          <w:b/>
          <w:szCs w:val="24"/>
        </w:rPr>
        <w:t xml:space="preserve">Члан 12. </w:t>
      </w:r>
    </w:p>
    <w:p w:rsidR="00201CC5" w:rsidRPr="00201CC5" w:rsidRDefault="00201CC5" w:rsidP="00655086">
      <w:pPr>
        <w:keepNext/>
        <w:keepLines/>
        <w:ind w:left="1"/>
        <w:rPr>
          <w:szCs w:val="24"/>
        </w:rPr>
      </w:pPr>
      <w:r w:rsidRPr="00201CC5">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201CC5">
        <w:rPr>
          <w:szCs w:val="24"/>
        </w:rPr>
        <w:t xml:space="preserve"> лицима.</w:t>
      </w:r>
    </w:p>
    <w:p w:rsidR="00201CC5" w:rsidRPr="00201CC5" w:rsidRDefault="00201CC5" w:rsidP="00655086">
      <w:pPr>
        <w:keepNext/>
        <w:keepLines/>
        <w:ind w:left="1"/>
        <w:jc w:val="center"/>
        <w:outlineLvl w:val="0"/>
        <w:rPr>
          <w:b/>
          <w:szCs w:val="24"/>
        </w:rPr>
      </w:pPr>
    </w:p>
    <w:p w:rsidR="00201CC5" w:rsidRPr="00201CC5" w:rsidRDefault="00201CC5" w:rsidP="00655086">
      <w:pPr>
        <w:keepNext/>
        <w:keepLines/>
        <w:ind w:left="1"/>
        <w:jc w:val="center"/>
        <w:outlineLvl w:val="0"/>
        <w:rPr>
          <w:szCs w:val="24"/>
        </w:rPr>
      </w:pPr>
      <w:r w:rsidRPr="00201CC5">
        <w:rPr>
          <w:b/>
          <w:szCs w:val="24"/>
        </w:rPr>
        <w:t>Члан 13.</w:t>
      </w:r>
    </w:p>
    <w:p w:rsidR="00201CC5" w:rsidRPr="00201CC5" w:rsidRDefault="00201CC5" w:rsidP="00655086">
      <w:pPr>
        <w:keepNext/>
        <w:keepLines/>
        <w:rPr>
          <w:szCs w:val="24"/>
        </w:rPr>
      </w:pPr>
      <w:r w:rsidRPr="00201CC5">
        <w:rPr>
          <w:szCs w:val="24"/>
        </w:rPr>
        <w:tab/>
        <w:t>Измене и допуне овог уговора могу се вршити само у писаној форми и уз обострану сагласност уговорних страна.</w:t>
      </w:r>
    </w:p>
    <w:p w:rsidR="00201CC5" w:rsidRPr="00201CC5" w:rsidRDefault="00201CC5" w:rsidP="00655086">
      <w:pPr>
        <w:keepNext/>
        <w:keepLines/>
        <w:rPr>
          <w:szCs w:val="24"/>
          <w:lang w:val="en-US"/>
        </w:rPr>
      </w:pPr>
    </w:p>
    <w:p w:rsidR="00201CC5" w:rsidRPr="00201CC5" w:rsidRDefault="00201CC5" w:rsidP="00655086">
      <w:pPr>
        <w:keepNext/>
        <w:keepLines/>
        <w:jc w:val="center"/>
        <w:outlineLvl w:val="0"/>
        <w:rPr>
          <w:szCs w:val="24"/>
        </w:rPr>
      </w:pPr>
      <w:r w:rsidRPr="00201CC5">
        <w:rPr>
          <w:b/>
          <w:szCs w:val="24"/>
        </w:rPr>
        <w:t>Члан 14.</w:t>
      </w:r>
    </w:p>
    <w:p w:rsidR="00201CC5" w:rsidRPr="00201CC5" w:rsidRDefault="00201CC5" w:rsidP="00655086">
      <w:pPr>
        <w:keepNext/>
        <w:keepLines/>
        <w:rPr>
          <w:szCs w:val="24"/>
        </w:rPr>
      </w:pPr>
      <w:r w:rsidRPr="00201CC5">
        <w:rPr>
          <w:szCs w:val="24"/>
        </w:rPr>
        <w:tab/>
        <w:t>Уговор се закључује даном потписивања обе уговорне стране.</w:t>
      </w:r>
    </w:p>
    <w:p w:rsidR="00201CC5" w:rsidRPr="00201CC5" w:rsidRDefault="00201CC5" w:rsidP="00655086">
      <w:pPr>
        <w:keepNext/>
        <w:keepLines/>
        <w:rPr>
          <w:szCs w:val="24"/>
        </w:rPr>
      </w:pPr>
      <w:r w:rsidRPr="00201CC5">
        <w:rPr>
          <w:szCs w:val="24"/>
        </w:rPr>
        <w:tab/>
        <w:t>Уговор се закључује на период до једне године</w:t>
      </w:r>
      <w:r w:rsidR="00655086">
        <w:rPr>
          <w:szCs w:val="24"/>
        </w:rPr>
        <w:t xml:space="preserve"> или до утрошка финансијских средстава</w:t>
      </w:r>
      <w:r w:rsidRPr="00201CC5">
        <w:rPr>
          <w:szCs w:val="24"/>
        </w:rPr>
        <w:t>.</w:t>
      </w:r>
    </w:p>
    <w:p w:rsidR="00201CC5" w:rsidRPr="00201CC5" w:rsidRDefault="00201CC5" w:rsidP="00655086">
      <w:pPr>
        <w:keepNext/>
        <w:keepLines/>
        <w:ind w:firstLine="720"/>
        <w:rPr>
          <w:szCs w:val="24"/>
        </w:rPr>
      </w:pPr>
      <w:r w:rsidRPr="00201CC5">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01CC5" w:rsidRPr="00201CC5" w:rsidRDefault="00201CC5" w:rsidP="00655086">
      <w:pPr>
        <w:keepNext/>
        <w:keepLines/>
        <w:rPr>
          <w:szCs w:val="24"/>
        </w:rPr>
      </w:pPr>
      <w:r w:rsidRPr="00201CC5">
        <w:rPr>
          <w:szCs w:val="24"/>
        </w:rPr>
        <w:tab/>
        <w:t>О раскиду Уговора, уговорна страна је дужна да писаним путем обавести другу уговорну страну.</w:t>
      </w:r>
    </w:p>
    <w:p w:rsidR="00201CC5" w:rsidRPr="00201CC5" w:rsidRDefault="00201CC5" w:rsidP="00655086">
      <w:pPr>
        <w:keepNext/>
        <w:keepLines/>
        <w:rPr>
          <w:szCs w:val="24"/>
        </w:rPr>
      </w:pPr>
      <w:r w:rsidRPr="00201CC5">
        <w:rPr>
          <w:szCs w:val="24"/>
        </w:rPr>
        <w:tab/>
        <w:t>Уговор ће се сматрати раскинутим по протеку рока од 15 дана од дана пријема писаног обавештења о раскиду Уговора.</w:t>
      </w:r>
    </w:p>
    <w:p w:rsidR="00201CC5" w:rsidRPr="00201CC5" w:rsidRDefault="00201CC5" w:rsidP="00655086">
      <w:pPr>
        <w:keepNext/>
        <w:keepLines/>
        <w:ind w:left="1"/>
        <w:jc w:val="center"/>
        <w:outlineLvl w:val="0"/>
        <w:rPr>
          <w:b/>
          <w:szCs w:val="24"/>
        </w:rPr>
      </w:pPr>
    </w:p>
    <w:p w:rsidR="00201CC5" w:rsidRPr="00201CC5" w:rsidRDefault="00201CC5" w:rsidP="00655086">
      <w:pPr>
        <w:keepNext/>
        <w:keepLines/>
        <w:ind w:left="1"/>
        <w:jc w:val="center"/>
        <w:outlineLvl w:val="0"/>
        <w:rPr>
          <w:szCs w:val="24"/>
        </w:rPr>
      </w:pPr>
      <w:r w:rsidRPr="00201CC5">
        <w:rPr>
          <w:b/>
          <w:szCs w:val="24"/>
        </w:rPr>
        <w:t>Члан 15.</w:t>
      </w:r>
    </w:p>
    <w:p w:rsidR="00655086" w:rsidRPr="00201CC5" w:rsidRDefault="00201CC5" w:rsidP="00655086">
      <w:pPr>
        <w:keepNext/>
        <w:keepLines/>
        <w:ind w:left="1"/>
        <w:rPr>
          <w:szCs w:val="24"/>
        </w:rPr>
      </w:pPr>
      <w:r w:rsidRPr="00201CC5">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01CC5" w:rsidRPr="00201CC5" w:rsidRDefault="00201CC5" w:rsidP="00655086">
      <w:pPr>
        <w:keepNext/>
        <w:keepLines/>
        <w:jc w:val="center"/>
        <w:outlineLvl w:val="0"/>
        <w:rPr>
          <w:b/>
          <w:szCs w:val="24"/>
        </w:rPr>
      </w:pPr>
    </w:p>
    <w:p w:rsidR="00201CC5" w:rsidRPr="00201CC5" w:rsidRDefault="00201CC5" w:rsidP="00655086">
      <w:pPr>
        <w:keepNext/>
        <w:keepLines/>
        <w:jc w:val="center"/>
        <w:outlineLvl w:val="0"/>
        <w:rPr>
          <w:b/>
          <w:szCs w:val="24"/>
        </w:rPr>
      </w:pPr>
      <w:r w:rsidRPr="00201CC5">
        <w:rPr>
          <w:b/>
          <w:szCs w:val="24"/>
        </w:rPr>
        <w:t>Члан 16.</w:t>
      </w:r>
    </w:p>
    <w:p w:rsidR="00201CC5" w:rsidRPr="00201CC5" w:rsidRDefault="00201CC5" w:rsidP="00655086">
      <w:pPr>
        <w:keepNext/>
        <w:keepLines/>
        <w:ind w:firstLine="720"/>
      </w:pPr>
      <w:r w:rsidRPr="00201CC5">
        <w:t xml:space="preserve">Овај Уговор је сачињен у 6 (шест) истоветних примерака од којих 4 (четири) примерка задржава Наручилац, </w:t>
      </w:r>
      <w:r w:rsidR="00655086">
        <w:t>а 2 (два) примерка Добављач</w:t>
      </w:r>
      <w:r w:rsidRPr="00201CC5">
        <w:t>.</w:t>
      </w:r>
    </w:p>
    <w:p w:rsidR="00060685" w:rsidRPr="00DD3A75" w:rsidRDefault="00060685" w:rsidP="00655086">
      <w:pPr>
        <w:pStyle w:val="NoSpacing"/>
        <w:keepNext/>
        <w:keepLines/>
        <w:rPr>
          <w:rFonts w:eastAsiaTheme="minorHAnsi"/>
          <w:color w:val="000000"/>
        </w:rPr>
      </w:pPr>
    </w:p>
    <w:p w:rsidR="009E7D55" w:rsidRPr="00DD3A75" w:rsidRDefault="009E7D55" w:rsidP="00655086">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9E7D55" w:rsidRPr="00DD3A75" w:rsidTr="002515A3">
        <w:trPr>
          <w:trHeight w:val="146"/>
        </w:trPr>
        <w:tc>
          <w:tcPr>
            <w:tcW w:w="4788" w:type="dxa"/>
          </w:tcPr>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9E7D55" w:rsidRPr="00DD3A75" w:rsidRDefault="00655086" w:rsidP="00655086">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ДОБАВЉАЧ</w:t>
            </w:r>
          </w:p>
        </w:tc>
      </w:tr>
      <w:tr w:rsidR="009E7D55" w:rsidRPr="00DD3A75" w:rsidTr="002515A3">
        <w:trPr>
          <w:trHeight w:val="146"/>
        </w:trPr>
        <w:tc>
          <w:tcPr>
            <w:tcW w:w="4788" w:type="dxa"/>
          </w:tcPr>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9E7D55" w:rsidRPr="00DD3A75" w:rsidTr="002515A3">
        <w:trPr>
          <w:trHeight w:val="146"/>
        </w:trPr>
        <w:tc>
          <w:tcPr>
            <w:tcW w:w="4788" w:type="dxa"/>
          </w:tcPr>
          <w:p w:rsidR="009E7D55" w:rsidRPr="00DD3A75" w:rsidRDefault="009E7D55" w:rsidP="00655086">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9E7D55" w:rsidRPr="00DD3A75" w:rsidRDefault="009E7D55" w:rsidP="00655086">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655086">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9E7D55" w:rsidRPr="00DD3A75" w:rsidRDefault="009E7D55" w:rsidP="00655086">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9E7D55" w:rsidRPr="00DD3A75" w:rsidRDefault="009E7D55" w:rsidP="00655086">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655086">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F30A5C" w:rsidRPr="0069512F" w:rsidRDefault="00F30A5C" w:rsidP="009E7D55">
      <w:pPr>
        <w:keepNext/>
        <w:keepLines/>
        <w:spacing w:line="360" w:lineRule="auto"/>
        <w:jc w:val="center"/>
        <w:outlineLvl w:val="0"/>
        <w:rPr>
          <w:b/>
          <w:sz w:val="32"/>
          <w:szCs w:val="32"/>
        </w:rPr>
      </w:pPr>
    </w:p>
    <w:p w:rsidR="00F30A5C" w:rsidRPr="0069512F" w:rsidRDefault="00F30A5C" w:rsidP="009E7D55">
      <w:pPr>
        <w:keepNext/>
        <w:keepLines/>
        <w:spacing w:line="360" w:lineRule="auto"/>
        <w:jc w:val="center"/>
        <w:outlineLvl w:val="0"/>
        <w:rPr>
          <w:b/>
          <w:sz w:val="32"/>
          <w:szCs w:val="32"/>
        </w:rPr>
      </w:pPr>
    </w:p>
    <w:p w:rsidR="00655086" w:rsidRPr="0069512F" w:rsidRDefault="00655086" w:rsidP="00655086">
      <w:pPr>
        <w:keepNext/>
        <w:keepLines/>
        <w:spacing w:line="360" w:lineRule="auto"/>
        <w:outlineLvl w:val="0"/>
        <w:rPr>
          <w:b/>
          <w:sz w:val="32"/>
          <w:szCs w:val="32"/>
        </w:rPr>
      </w:pPr>
    </w:p>
    <w:p w:rsidR="006C60AF" w:rsidRPr="00060685" w:rsidRDefault="006C60AF" w:rsidP="006C60AF">
      <w:pPr>
        <w:pStyle w:val="Standard"/>
        <w:jc w:val="center"/>
        <w:outlineLvl w:val="0"/>
        <w:rPr>
          <w:b/>
          <w:sz w:val="32"/>
          <w:szCs w:val="32"/>
          <w:lang w:val="ru-RU"/>
        </w:rPr>
      </w:pPr>
      <w:r>
        <w:rPr>
          <w:b/>
          <w:sz w:val="32"/>
          <w:szCs w:val="32"/>
        </w:rPr>
        <w:t>VIII</w:t>
      </w:r>
    </w:p>
    <w:p w:rsidR="006C60AF" w:rsidRPr="00060685" w:rsidRDefault="006C60AF" w:rsidP="006C60AF">
      <w:pPr>
        <w:pStyle w:val="Standard"/>
        <w:jc w:val="center"/>
        <w:rPr>
          <w:b/>
          <w:sz w:val="22"/>
          <w:szCs w:val="22"/>
          <w:lang w:val="ru-RU"/>
        </w:rPr>
      </w:pPr>
    </w:p>
    <w:p w:rsidR="006C60AF" w:rsidRPr="00060685" w:rsidRDefault="006C60AF" w:rsidP="006C60AF">
      <w:pPr>
        <w:pStyle w:val="Standard"/>
        <w:jc w:val="center"/>
        <w:rPr>
          <w:b/>
          <w:sz w:val="22"/>
          <w:szCs w:val="22"/>
          <w:lang w:val="ru-RU"/>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Pr="00060685" w:rsidRDefault="006C60AF" w:rsidP="006C60AF">
      <w:pPr>
        <w:pStyle w:val="Standard"/>
        <w:spacing w:line="360" w:lineRule="auto"/>
        <w:jc w:val="center"/>
        <w:rPr>
          <w:b/>
          <w:lang w:val="ru-RU"/>
        </w:rPr>
      </w:pPr>
      <w:r w:rsidRPr="00060685">
        <w:rPr>
          <w:b/>
          <w:lang w:val="ru-RU"/>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Default="009E7D55" w:rsidP="009E7D55">
      <w:pPr>
        <w:keepNext/>
        <w:keepLines/>
        <w:jc w:val="center"/>
        <w:rPr>
          <w:b/>
          <w:color w:val="000000"/>
          <w:sz w:val="22"/>
          <w:szCs w:val="22"/>
        </w:rPr>
      </w:pPr>
    </w:p>
    <w:p w:rsidR="00060685" w:rsidRPr="00060685" w:rsidRDefault="00060685" w:rsidP="009E7D55">
      <w:pPr>
        <w:keepNext/>
        <w:keepLines/>
        <w:jc w:val="center"/>
        <w:rPr>
          <w:b/>
          <w:color w:val="000000"/>
          <w:sz w:val="22"/>
          <w:szCs w:val="22"/>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default" r:id="rId15"/>
      <w:footerReference w:type="default" r:id="rId16"/>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555C" w:rsidRDefault="009C555C" w:rsidP="00F30A5C">
      <w:r>
        <w:separator/>
      </w:r>
    </w:p>
  </w:endnote>
  <w:endnote w:type="continuationSeparator" w:id="0">
    <w:p w:rsidR="009C555C" w:rsidRDefault="009C555C"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altName w:val="Trebuchet MS"/>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algun Gothic">
    <w:altName w:val="Arial Unicode MS"/>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YU L Times">
    <w:altName w:val="Courier New"/>
    <w:charset w:val="00"/>
    <w:family w:val="roman"/>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7DF" w:rsidRPr="009F368C" w:rsidRDefault="006B07DF"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6B07DF" w:rsidRPr="009F368C" w:rsidRDefault="006B07DF"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sidR="00DF445C">
      <w:rPr>
        <w:b/>
        <w:color w:val="333333"/>
        <w:sz w:val="20"/>
        <w:lang w:val="sr-Cyrl-RS"/>
      </w:rPr>
      <w:t>16</w:t>
    </w:r>
    <w:r w:rsidRPr="00F754FD">
      <w:rPr>
        <w:b/>
        <w:sz w:val="20"/>
      </w:rPr>
      <w:t>/</w:t>
    </w:r>
    <w:r>
      <w:rPr>
        <w:b/>
        <w:sz w:val="20"/>
        <w:lang w:val="ru-RU"/>
      </w:rPr>
      <w:t>201</w:t>
    </w:r>
    <w:r w:rsidR="0060164E">
      <w:rPr>
        <w:b/>
        <w:sz w:val="20"/>
        <w:lang w:val="en-US"/>
      </w:rPr>
      <w:t>9</w:t>
    </w:r>
    <w:r>
      <w:rPr>
        <w:b/>
        <w:color w:val="FF0000"/>
        <w:sz w:val="20"/>
      </w:rPr>
      <w:t xml:space="preserve">                                                </w:t>
    </w:r>
    <w:r>
      <w:rPr>
        <w:b/>
        <w:sz w:val="20"/>
        <w:lang w:val="en-US"/>
      </w:rPr>
      <w:t>I</w:t>
    </w:r>
    <w:r w:rsidR="0060164E">
      <w:rPr>
        <w:b/>
        <w:sz w:val="20"/>
        <w:lang w:val="sr-Latn-CS"/>
      </w:rPr>
      <w:t xml:space="preserve"> -2019</w:t>
    </w:r>
    <w:r w:rsidRPr="00BF5FBD">
      <w:rPr>
        <w:b/>
        <w:sz w:val="20"/>
        <w:lang w:val="sr-Latn-CS"/>
      </w:rPr>
      <w:t xml:space="preserve">. </w:t>
    </w:r>
    <w:r w:rsidRPr="00BF5FBD">
      <w:rPr>
        <w:b/>
        <w:sz w:val="20"/>
      </w:rPr>
      <w:t>године</w:t>
    </w:r>
  </w:p>
  <w:p w:rsidR="006B07DF" w:rsidRPr="00F30A5C" w:rsidRDefault="006B07DF" w:rsidP="00F30A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555C" w:rsidRDefault="009C555C" w:rsidP="00F30A5C">
      <w:r>
        <w:separator/>
      </w:r>
    </w:p>
  </w:footnote>
  <w:footnote w:type="continuationSeparator" w:id="0">
    <w:p w:rsidR="009C555C" w:rsidRDefault="009C555C" w:rsidP="00F30A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56829"/>
      <w:docPartObj>
        <w:docPartGallery w:val="Page Numbers (Top of Page)"/>
        <w:docPartUnique/>
      </w:docPartObj>
    </w:sdtPr>
    <w:sdtEndPr/>
    <w:sdtContent>
      <w:p w:rsidR="006B07DF" w:rsidRPr="00C81C2F" w:rsidRDefault="006B07DF" w:rsidP="009F368C">
        <w:pPr>
          <w:pStyle w:val="Header"/>
          <w:jc w:val="center"/>
          <w:rPr>
            <w:b/>
            <w:bCs/>
            <w:szCs w:val="24"/>
          </w:rPr>
        </w:pPr>
        <w:r>
          <w:t xml:space="preserve">Страна </w:t>
        </w:r>
        <w:r>
          <w:rPr>
            <w:b/>
            <w:bCs/>
            <w:szCs w:val="24"/>
          </w:rPr>
          <w:fldChar w:fldCharType="begin"/>
        </w:r>
        <w:r>
          <w:rPr>
            <w:b/>
            <w:bCs/>
          </w:rPr>
          <w:instrText xml:space="preserve"> PAGE </w:instrText>
        </w:r>
        <w:r>
          <w:rPr>
            <w:b/>
            <w:bCs/>
            <w:szCs w:val="24"/>
          </w:rPr>
          <w:fldChar w:fldCharType="separate"/>
        </w:r>
        <w:r w:rsidR="00AF3249">
          <w:rPr>
            <w:b/>
            <w:bCs/>
            <w:noProof/>
          </w:rPr>
          <w:t>5</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AF3249">
          <w:rPr>
            <w:b/>
            <w:bCs/>
            <w:noProof/>
          </w:rPr>
          <w:t>42</w:t>
        </w:r>
        <w:r>
          <w:rPr>
            <w:b/>
            <w:bCs/>
            <w:szCs w:val="24"/>
          </w:rPr>
          <w:fldChar w:fldCharType="end"/>
        </w:r>
        <w:r>
          <w:rPr>
            <w:b/>
            <w:bCs/>
            <w:szCs w:val="24"/>
            <w:lang w:val="en-US"/>
          </w:rPr>
          <w:t xml:space="preserve"> </w:t>
        </w:r>
      </w:p>
      <w:p w:rsidR="006B07DF" w:rsidRDefault="006B07DF" w:rsidP="009C5B41">
        <w:pPr>
          <w:pStyle w:val="Header"/>
          <w:tabs>
            <w:tab w:val="clear" w:pos="4320"/>
            <w:tab w:val="clear" w:pos="8640"/>
            <w:tab w:val="left" w:pos="3555"/>
          </w:tabs>
          <w:rPr>
            <w:b/>
            <w:bCs/>
            <w:szCs w:val="24"/>
          </w:rPr>
        </w:pPr>
        <w:r>
          <w:rPr>
            <w:b/>
            <w:bCs/>
            <w:szCs w:val="24"/>
          </w:rPr>
          <w:tab/>
        </w:r>
      </w:p>
      <w:p w:rsidR="006B07DF" w:rsidRDefault="006B07DF">
        <w:pPr>
          <w:pStyle w:val="Header"/>
          <w:rPr>
            <w:b/>
            <w:bCs/>
            <w:szCs w:val="24"/>
          </w:rPr>
        </w:pPr>
      </w:p>
      <w:p w:rsidR="006B07DF" w:rsidRDefault="006B07DF">
        <w:pPr>
          <w:pStyle w:val="Header"/>
          <w:rPr>
            <w:b/>
            <w:bCs/>
            <w:szCs w:val="24"/>
          </w:rPr>
        </w:pPr>
      </w:p>
      <w:p w:rsidR="006B07DF" w:rsidRDefault="006B07DF">
        <w:pPr>
          <w:pStyle w:val="Header"/>
          <w:rPr>
            <w:b/>
            <w:bCs/>
            <w:szCs w:val="24"/>
          </w:rPr>
        </w:pPr>
      </w:p>
      <w:p w:rsidR="006B07DF" w:rsidRDefault="006B07DF">
        <w:pPr>
          <w:pStyle w:val="Header"/>
          <w:rPr>
            <w:b/>
            <w:bCs/>
            <w:szCs w:val="24"/>
          </w:rPr>
        </w:pPr>
      </w:p>
      <w:p w:rsidR="006B07DF" w:rsidRDefault="00AF3249">
        <w:pPr>
          <w:pStyle w:val="Header"/>
        </w:pPr>
      </w:p>
    </w:sdtContent>
  </w:sdt>
  <w:p w:rsidR="006B07DF" w:rsidRDefault="006B07DF">
    <w:pPr>
      <w:pStyle w:val="Header"/>
    </w:pPr>
  </w:p>
  <w:p w:rsidR="006B07DF" w:rsidRDefault="006B07DF">
    <w:pPr>
      <w:pStyle w:val="Header"/>
    </w:pPr>
  </w:p>
  <w:p w:rsidR="006B07DF" w:rsidRDefault="006B07DF" w:rsidP="009C5B41">
    <w:pPr>
      <w:tabs>
        <w:tab w:val="clear" w:pos="1440"/>
        <w:tab w:val="left" w:pos="5445"/>
      </w:tabs>
    </w:pPr>
    <w:r>
      <w:tab/>
    </w:r>
  </w:p>
  <w:p w:rsidR="006B07DF" w:rsidRDefault="006B07DF" w:rsidP="00AC5C24">
    <w:pPr>
      <w:tabs>
        <w:tab w:val="clear" w:pos="1440"/>
        <w:tab w:val="left" w:pos="2129"/>
      </w:tabs>
    </w:pPr>
    <w:r>
      <w:tab/>
    </w:r>
  </w:p>
  <w:p w:rsidR="006B07DF" w:rsidRDefault="006B07DF" w:rsidP="00DF07E4">
    <w:pPr>
      <w:pStyle w:val="Header"/>
    </w:pPr>
  </w:p>
  <w:p w:rsidR="006B07DF" w:rsidRDefault="006B07DF" w:rsidP="00541CBD"/>
  <w:p w:rsidR="006B07DF" w:rsidRDefault="006B07DF" w:rsidP="00541CBD">
    <w:pPr>
      <w:pStyle w:val="Header"/>
    </w:pPr>
  </w:p>
  <w:p w:rsidR="006B07DF" w:rsidRDefault="006B07DF"/>
  <w:p w:rsidR="006B07DF" w:rsidRDefault="006B07D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4D10447"/>
    <w:multiLevelType w:val="multilevel"/>
    <w:tmpl w:val="5FD603D2"/>
    <w:name w:val="WW8Num13"/>
    <w:lvl w:ilvl="0">
      <w:start w:val="1"/>
      <w:numFmt w:val="decimal"/>
      <w:lvlText w:val="%1."/>
      <w:lvlJc w:val="left"/>
      <w:pPr>
        <w:tabs>
          <w:tab w:val="num" w:pos="1800"/>
        </w:tabs>
        <w:ind w:left="1800" w:hanging="360"/>
      </w:pPr>
      <w:rPr>
        <w:rFonts w:hint="default"/>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4" w15:restartNumberingAfterBreak="0">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6" w15:restartNumberingAfterBreak="0">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7" w15:restartNumberingAfterBreak="0">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9" w15:restartNumberingAfterBreak="0">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3343E2A"/>
    <w:multiLevelType w:val="hybridMultilevel"/>
    <w:tmpl w:val="19F8B074"/>
    <w:lvl w:ilvl="0" w:tplc="AC608322">
      <w:start w:val="8"/>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3" w15:restartNumberingAfterBreak="0">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22605E"/>
    <w:multiLevelType w:val="hybridMultilevel"/>
    <w:tmpl w:val="31BC6F94"/>
    <w:lvl w:ilvl="0" w:tplc="46E0690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B9124EB"/>
    <w:multiLevelType w:val="hybridMultilevel"/>
    <w:tmpl w:val="C1208152"/>
    <w:lvl w:ilvl="0" w:tplc="CA746A6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3" w15:restartNumberingAfterBreak="0">
    <w:nsid w:val="36093A58"/>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6" w15:restartNumberingAfterBreak="0">
    <w:nsid w:val="3F27085D"/>
    <w:multiLevelType w:val="hybridMultilevel"/>
    <w:tmpl w:val="9BBC15CE"/>
    <w:lvl w:ilvl="0" w:tplc="C85ABB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13B23F9"/>
    <w:multiLevelType w:val="hybridMultilevel"/>
    <w:tmpl w:val="F2C4F148"/>
    <w:lvl w:ilvl="0" w:tplc="C59A2D94">
      <w:numFmt w:val="bullet"/>
      <w:lvlText w:val="-"/>
      <w:lvlJc w:val="left"/>
      <w:pPr>
        <w:tabs>
          <w:tab w:val="num" w:pos="720"/>
        </w:tabs>
        <w:ind w:left="720" w:hanging="360"/>
      </w:pPr>
      <w:rPr>
        <w:rFonts w:ascii="Verdana" w:eastAsia="Times New Roman" w:hAnsi="Verdana"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9" w15:restartNumberingAfterBreak="0">
    <w:nsid w:val="41940C1F"/>
    <w:multiLevelType w:val="hybridMultilevel"/>
    <w:tmpl w:val="A878B4A4"/>
    <w:lvl w:ilvl="0" w:tplc="1790485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4C2F7704"/>
    <w:multiLevelType w:val="hybridMultilevel"/>
    <w:tmpl w:val="68B4412C"/>
    <w:lvl w:ilvl="0" w:tplc="AB068CA6">
      <w:start w:val="148"/>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1"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3"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4" w15:restartNumberingAfterBreak="0">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6"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9"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0"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6"/>
  </w:num>
  <w:num w:numId="8">
    <w:abstractNumId w:val="32"/>
  </w:num>
  <w:num w:numId="9">
    <w:abstractNumId w:val="6"/>
  </w:num>
  <w:num w:numId="10">
    <w:abstractNumId w:val="25"/>
  </w:num>
  <w:num w:numId="11">
    <w:abstractNumId w:val="1"/>
  </w:num>
  <w:num w:numId="12">
    <w:abstractNumId w:val="17"/>
  </w:num>
  <w:num w:numId="13">
    <w:abstractNumId w:val="18"/>
  </w:num>
  <w:num w:numId="14">
    <w:abstractNumId w:val="33"/>
  </w:num>
  <w:num w:numId="15">
    <w:abstractNumId w:val="5"/>
  </w:num>
  <w:num w:numId="16">
    <w:abstractNumId w:val="31"/>
  </w:num>
  <w:num w:numId="17">
    <w:abstractNumId w:val="13"/>
  </w:num>
  <w:num w:numId="18">
    <w:abstractNumId w:val="37"/>
  </w:num>
  <w:num w:numId="19">
    <w:abstractNumId w:val="20"/>
  </w:num>
  <w:num w:numId="20">
    <w:abstractNumId w:val="34"/>
  </w:num>
  <w:num w:numId="21">
    <w:abstractNumId w:val="21"/>
  </w:num>
  <w:num w:numId="22">
    <w:abstractNumId w:val="16"/>
  </w:num>
  <w:num w:numId="23">
    <w:abstractNumId w:val="41"/>
  </w:num>
  <w:num w:numId="24">
    <w:abstractNumId w:val="2"/>
  </w:num>
  <w:num w:numId="25">
    <w:abstractNumId w:val="11"/>
  </w:num>
  <w:num w:numId="26">
    <w:abstractNumId w:val="24"/>
  </w:num>
  <w:num w:numId="27">
    <w:abstractNumId w:val="28"/>
  </w:num>
  <w:num w:numId="28">
    <w:abstractNumId w:val="9"/>
  </w:num>
  <w:num w:numId="29">
    <w:abstractNumId w:val="40"/>
  </w:num>
  <w:num w:numId="30">
    <w:abstractNumId w:val="4"/>
  </w:num>
  <w:num w:numId="31">
    <w:abstractNumId w:val="7"/>
  </w:num>
  <w:num w:numId="32">
    <w:abstractNumId w:val="30"/>
  </w:num>
  <w:num w:numId="33">
    <w:abstractNumId w:val="29"/>
  </w:num>
  <w:num w:numId="34">
    <w:abstractNumId w:val="3"/>
  </w:num>
  <w:num w:numId="35">
    <w:abstractNumId w:val="15"/>
  </w:num>
  <w:num w:numId="36">
    <w:abstractNumId w:val="26"/>
  </w:num>
  <w:num w:numId="37">
    <w:abstractNumId w:val="10"/>
  </w:num>
  <w:num w:numId="38">
    <w:abstractNumId w:val="35"/>
  </w:num>
  <w:num w:numId="39">
    <w:abstractNumId w:val="23"/>
  </w:num>
  <w:num w:numId="40">
    <w:abstractNumId w:val="12"/>
  </w:num>
  <w:num w:numId="41">
    <w:abstractNumId w:val="19"/>
  </w:num>
  <w:num w:numId="42">
    <w:abstractNumId w:val="14"/>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D41BFC"/>
    <w:rsid w:val="00003312"/>
    <w:rsid w:val="00015C9D"/>
    <w:rsid w:val="0002349E"/>
    <w:rsid w:val="0002558A"/>
    <w:rsid w:val="000341FF"/>
    <w:rsid w:val="0003768D"/>
    <w:rsid w:val="000441F6"/>
    <w:rsid w:val="00060685"/>
    <w:rsid w:val="000631D5"/>
    <w:rsid w:val="00071651"/>
    <w:rsid w:val="00076F6F"/>
    <w:rsid w:val="00082348"/>
    <w:rsid w:val="000869F0"/>
    <w:rsid w:val="0009020F"/>
    <w:rsid w:val="00093D75"/>
    <w:rsid w:val="000955D1"/>
    <w:rsid w:val="00095C0F"/>
    <w:rsid w:val="00096968"/>
    <w:rsid w:val="000A0BDD"/>
    <w:rsid w:val="000C0A10"/>
    <w:rsid w:val="000C0B5E"/>
    <w:rsid w:val="000C2991"/>
    <w:rsid w:val="000C3A70"/>
    <w:rsid w:val="000C4665"/>
    <w:rsid w:val="000C6614"/>
    <w:rsid w:val="000D2CD4"/>
    <w:rsid w:val="000E04D3"/>
    <w:rsid w:val="000E1593"/>
    <w:rsid w:val="000F1616"/>
    <w:rsid w:val="000F1B72"/>
    <w:rsid w:val="000F65EF"/>
    <w:rsid w:val="000F7439"/>
    <w:rsid w:val="00104C3C"/>
    <w:rsid w:val="00122449"/>
    <w:rsid w:val="0012762A"/>
    <w:rsid w:val="001356B4"/>
    <w:rsid w:val="0015168E"/>
    <w:rsid w:val="00152728"/>
    <w:rsid w:val="00154E82"/>
    <w:rsid w:val="00166D01"/>
    <w:rsid w:val="00172134"/>
    <w:rsid w:val="00180459"/>
    <w:rsid w:val="00184A41"/>
    <w:rsid w:val="001A088F"/>
    <w:rsid w:val="001B2FA9"/>
    <w:rsid w:val="001B6C93"/>
    <w:rsid w:val="001C2904"/>
    <w:rsid w:val="001D210D"/>
    <w:rsid w:val="001D7AD6"/>
    <w:rsid w:val="001D7AE3"/>
    <w:rsid w:val="001E0CFC"/>
    <w:rsid w:val="001E1214"/>
    <w:rsid w:val="001E7262"/>
    <w:rsid w:val="00201CC5"/>
    <w:rsid w:val="0020412A"/>
    <w:rsid w:val="00206424"/>
    <w:rsid w:val="00211875"/>
    <w:rsid w:val="00221123"/>
    <w:rsid w:val="00236F14"/>
    <w:rsid w:val="00240528"/>
    <w:rsid w:val="00241E79"/>
    <w:rsid w:val="00246FD2"/>
    <w:rsid w:val="00247887"/>
    <w:rsid w:val="002515A3"/>
    <w:rsid w:val="00253DF8"/>
    <w:rsid w:val="00253EDA"/>
    <w:rsid w:val="00256340"/>
    <w:rsid w:val="0025758A"/>
    <w:rsid w:val="00263975"/>
    <w:rsid w:val="002778D1"/>
    <w:rsid w:val="00280953"/>
    <w:rsid w:val="00282841"/>
    <w:rsid w:val="002838E1"/>
    <w:rsid w:val="00292866"/>
    <w:rsid w:val="00293782"/>
    <w:rsid w:val="00295FA2"/>
    <w:rsid w:val="002A6633"/>
    <w:rsid w:val="002B031D"/>
    <w:rsid w:val="002B48C0"/>
    <w:rsid w:val="002B4CA2"/>
    <w:rsid w:val="002C1532"/>
    <w:rsid w:val="002C3405"/>
    <w:rsid w:val="002C4E75"/>
    <w:rsid w:val="002C592F"/>
    <w:rsid w:val="002D0E79"/>
    <w:rsid w:val="002F267E"/>
    <w:rsid w:val="002F35E2"/>
    <w:rsid w:val="002F3C15"/>
    <w:rsid w:val="002F5F41"/>
    <w:rsid w:val="0031170A"/>
    <w:rsid w:val="003135D1"/>
    <w:rsid w:val="003208DC"/>
    <w:rsid w:val="00324001"/>
    <w:rsid w:val="00344C5B"/>
    <w:rsid w:val="00347749"/>
    <w:rsid w:val="00350423"/>
    <w:rsid w:val="003509E9"/>
    <w:rsid w:val="00350FA0"/>
    <w:rsid w:val="00361B9A"/>
    <w:rsid w:val="00363F71"/>
    <w:rsid w:val="0037036C"/>
    <w:rsid w:val="00371466"/>
    <w:rsid w:val="0037543D"/>
    <w:rsid w:val="003909AA"/>
    <w:rsid w:val="00393265"/>
    <w:rsid w:val="003969DF"/>
    <w:rsid w:val="003A76C9"/>
    <w:rsid w:val="003A7FE3"/>
    <w:rsid w:val="003B0B38"/>
    <w:rsid w:val="003C0EE4"/>
    <w:rsid w:val="003D6236"/>
    <w:rsid w:val="003E3443"/>
    <w:rsid w:val="003E7577"/>
    <w:rsid w:val="003F5764"/>
    <w:rsid w:val="003F781B"/>
    <w:rsid w:val="00401C6B"/>
    <w:rsid w:val="004140DE"/>
    <w:rsid w:val="00414F7F"/>
    <w:rsid w:val="00416B06"/>
    <w:rsid w:val="00444E8F"/>
    <w:rsid w:val="00447F59"/>
    <w:rsid w:val="00455827"/>
    <w:rsid w:val="00457793"/>
    <w:rsid w:val="00461851"/>
    <w:rsid w:val="00462800"/>
    <w:rsid w:val="00481231"/>
    <w:rsid w:val="00482325"/>
    <w:rsid w:val="0048652F"/>
    <w:rsid w:val="00494F10"/>
    <w:rsid w:val="004A1666"/>
    <w:rsid w:val="004A2B96"/>
    <w:rsid w:val="004A4B21"/>
    <w:rsid w:val="004A5AC4"/>
    <w:rsid w:val="004A7E2A"/>
    <w:rsid w:val="004B1C33"/>
    <w:rsid w:val="004B6A91"/>
    <w:rsid w:val="004C0894"/>
    <w:rsid w:val="004C0ADA"/>
    <w:rsid w:val="004C4BE4"/>
    <w:rsid w:val="004C6376"/>
    <w:rsid w:val="004E2017"/>
    <w:rsid w:val="004E4746"/>
    <w:rsid w:val="004F5A3A"/>
    <w:rsid w:val="00506322"/>
    <w:rsid w:val="005065F2"/>
    <w:rsid w:val="0050776B"/>
    <w:rsid w:val="0053617A"/>
    <w:rsid w:val="00541CBD"/>
    <w:rsid w:val="005715CA"/>
    <w:rsid w:val="0057397C"/>
    <w:rsid w:val="00576181"/>
    <w:rsid w:val="00577393"/>
    <w:rsid w:val="00592825"/>
    <w:rsid w:val="00592AA4"/>
    <w:rsid w:val="005A6101"/>
    <w:rsid w:val="005B50BA"/>
    <w:rsid w:val="005B6546"/>
    <w:rsid w:val="005B7E0B"/>
    <w:rsid w:val="005D1998"/>
    <w:rsid w:val="005D468F"/>
    <w:rsid w:val="005F0E46"/>
    <w:rsid w:val="005F1DC7"/>
    <w:rsid w:val="005F5C26"/>
    <w:rsid w:val="0060146C"/>
    <w:rsid w:val="0060164E"/>
    <w:rsid w:val="006039FD"/>
    <w:rsid w:val="00606F30"/>
    <w:rsid w:val="0061332F"/>
    <w:rsid w:val="00625200"/>
    <w:rsid w:val="00627548"/>
    <w:rsid w:val="00627A2F"/>
    <w:rsid w:val="006348B9"/>
    <w:rsid w:val="00636E52"/>
    <w:rsid w:val="0063727A"/>
    <w:rsid w:val="00650686"/>
    <w:rsid w:val="00655086"/>
    <w:rsid w:val="00655D63"/>
    <w:rsid w:val="00662243"/>
    <w:rsid w:val="00664897"/>
    <w:rsid w:val="00666F14"/>
    <w:rsid w:val="00667C14"/>
    <w:rsid w:val="006772C4"/>
    <w:rsid w:val="00680716"/>
    <w:rsid w:val="00681895"/>
    <w:rsid w:val="0069275A"/>
    <w:rsid w:val="0069512F"/>
    <w:rsid w:val="00695797"/>
    <w:rsid w:val="006A1199"/>
    <w:rsid w:val="006A516E"/>
    <w:rsid w:val="006B07DF"/>
    <w:rsid w:val="006C0DA5"/>
    <w:rsid w:val="006C3BAB"/>
    <w:rsid w:val="006C5B2A"/>
    <w:rsid w:val="006C60AF"/>
    <w:rsid w:val="006E63A6"/>
    <w:rsid w:val="006F1F5F"/>
    <w:rsid w:val="006F339B"/>
    <w:rsid w:val="006F4DCE"/>
    <w:rsid w:val="00706F55"/>
    <w:rsid w:val="00727E9E"/>
    <w:rsid w:val="007301DE"/>
    <w:rsid w:val="00731770"/>
    <w:rsid w:val="007344EA"/>
    <w:rsid w:val="0075141E"/>
    <w:rsid w:val="00755494"/>
    <w:rsid w:val="0075778B"/>
    <w:rsid w:val="00765C8B"/>
    <w:rsid w:val="00783BFD"/>
    <w:rsid w:val="007870CF"/>
    <w:rsid w:val="0079240B"/>
    <w:rsid w:val="007A31F7"/>
    <w:rsid w:val="007A36F6"/>
    <w:rsid w:val="007A551A"/>
    <w:rsid w:val="007A6101"/>
    <w:rsid w:val="007B52E1"/>
    <w:rsid w:val="007E2942"/>
    <w:rsid w:val="007E5C31"/>
    <w:rsid w:val="007E760B"/>
    <w:rsid w:val="00806F44"/>
    <w:rsid w:val="00807AD1"/>
    <w:rsid w:val="00811CB3"/>
    <w:rsid w:val="00812336"/>
    <w:rsid w:val="00824AFA"/>
    <w:rsid w:val="00827B96"/>
    <w:rsid w:val="00832EC1"/>
    <w:rsid w:val="008416D7"/>
    <w:rsid w:val="00842EB1"/>
    <w:rsid w:val="00850372"/>
    <w:rsid w:val="0085479B"/>
    <w:rsid w:val="00860231"/>
    <w:rsid w:val="00867FB8"/>
    <w:rsid w:val="00871624"/>
    <w:rsid w:val="00873131"/>
    <w:rsid w:val="00874286"/>
    <w:rsid w:val="0087618C"/>
    <w:rsid w:val="008778B8"/>
    <w:rsid w:val="00885CD5"/>
    <w:rsid w:val="00893AFD"/>
    <w:rsid w:val="008979FC"/>
    <w:rsid w:val="008B2B6A"/>
    <w:rsid w:val="008B3331"/>
    <w:rsid w:val="008B5AA4"/>
    <w:rsid w:val="008B5C95"/>
    <w:rsid w:val="008C543C"/>
    <w:rsid w:val="008C65DE"/>
    <w:rsid w:val="008E3A2F"/>
    <w:rsid w:val="008F390D"/>
    <w:rsid w:val="008F5091"/>
    <w:rsid w:val="009033D5"/>
    <w:rsid w:val="00920282"/>
    <w:rsid w:val="00925BE0"/>
    <w:rsid w:val="00927123"/>
    <w:rsid w:val="00932429"/>
    <w:rsid w:val="0093371D"/>
    <w:rsid w:val="00937839"/>
    <w:rsid w:val="00956D31"/>
    <w:rsid w:val="00966E6F"/>
    <w:rsid w:val="00971469"/>
    <w:rsid w:val="00983EA5"/>
    <w:rsid w:val="00985097"/>
    <w:rsid w:val="0098610E"/>
    <w:rsid w:val="0099651A"/>
    <w:rsid w:val="009A12B3"/>
    <w:rsid w:val="009A20D1"/>
    <w:rsid w:val="009A3025"/>
    <w:rsid w:val="009A45B0"/>
    <w:rsid w:val="009C2FC2"/>
    <w:rsid w:val="009C555C"/>
    <w:rsid w:val="009C5B41"/>
    <w:rsid w:val="009C6C61"/>
    <w:rsid w:val="009C76BA"/>
    <w:rsid w:val="009D33C8"/>
    <w:rsid w:val="009D453B"/>
    <w:rsid w:val="009E3DB2"/>
    <w:rsid w:val="009E437F"/>
    <w:rsid w:val="009E5DDE"/>
    <w:rsid w:val="009E7D55"/>
    <w:rsid w:val="009E7EC1"/>
    <w:rsid w:val="009F368C"/>
    <w:rsid w:val="009F5CD7"/>
    <w:rsid w:val="009F79F7"/>
    <w:rsid w:val="00A10673"/>
    <w:rsid w:val="00A24091"/>
    <w:rsid w:val="00A352D0"/>
    <w:rsid w:val="00A44352"/>
    <w:rsid w:val="00A45134"/>
    <w:rsid w:val="00A84EC9"/>
    <w:rsid w:val="00A854B4"/>
    <w:rsid w:val="00A91484"/>
    <w:rsid w:val="00A94B14"/>
    <w:rsid w:val="00AA1D59"/>
    <w:rsid w:val="00AA5349"/>
    <w:rsid w:val="00AA5424"/>
    <w:rsid w:val="00AB2E3B"/>
    <w:rsid w:val="00AC5C24"/>
    <w:rsid w:val="00AD13C1"/>
    <w:rsid w:val="00AD4782"/>
    <w:rsid w:val="00AE06B9"/>
    <w:rsid w:val="00AE77D7"/>
    <w:rsid w:val="00AE7E93"/>
    <w:rsid w:val="00AF3249"/>
    <w:rsid w:val="00AF4BC6"/>
    <w:rsid w:val="00B0759F"/>
    <w:rsid w:val="00B10CC2"/>
    <w:rsid w:val="00B3110F"/>
    <w:rsid w:val="00B36298"/>
    <w:rsid w:val="00B401D4"/>
    <w:rsid w:val="00B40EA4"/>
    <w:rsid w:val="00B453BE"/>
    <w:rsid w:val="00B51199"/>
    <w:rsid w:val="00B52F55"/>
    <w:rsid w:val="00B64FAE"/>
    <w:rsid w:val="00B65B6B"/>
    <w:rsid w:val="00B712D9"/>
    <w:rsid w:val="00B71A9E"/>
    <w:rsid w:val="00B8238A"/>
    <w:rsid w:val="00B83357"/>
    <w:rsid w:val="00BB6D1C"/>
    <w:rsid w:val="00BC493F"/>
    <w:rsid w:val="00BC49C6"/>
    <w:rsid w:val="00BC5CCF"/>
    <w:rsid w:val="00BD7581"/>
    <w:rsid w:val="00BF3195"/>
    <w:rsid w:val="00BF56DF"/>
    <w:rsid w:val="00BF5D55"/>
    <w:rsid w:val="00BF5FBD"/>
    <w:rsid w:val="00C01246"/>
    <w:rsid w:val="00C0215A"/>
    <w:rsid w:val="00C078BB"/>
    <w:rsid w:val="00C15F2B"/>
    <w:rsid w:val="00C21275"/>
    <w:rsid w:val="00C300FE"/>
    <w:rsid w:val="00C31EB3"/>
    <w:rsid w:val="00C3527C"/>
    <w:rsid w:val="00C464BE"/>
    <w:rsid w:val="00C468A0"/>
    <w:rsid w:val="00C47720"/>
    <w:rsid w:val="00C517FF"/>
    <w:rsid w:val="00C66707"/>
    <w:rsid w:val="00C67879"/>
    <w:rsid w:val="00C735C6"/>
    <w:rsid w:val="00C77AEF"/>
    <w:rsid w:val="00C81C2F"/>
    <w:rsid w:val="00CA2A2C"/>
    <w:rsid w:val="00CC0110"/>
    <w:rsid w:val="00CC24DC"/>
    <w:rsid w:val="00CC2934"/>
    <w:rsid w:val="00CC4D31"/>
    <w:rsid w:val="00CD630C"/>
    <w:rsid w:val="00CD6519"/>
    <w:rsid w:val="00CE61D2"/>
    <w:rsid w:val="00CF082F"/>
    <w:rsid w:val="00D0537B"/>
    <w:rsid w:val="00D11E68"/>
    <w:rsid w:val="00D24D78"/>
    <w:rsid w:val="00D34291"/>
    <w:rsid w:val="00D41BFC"/>
    <w:rsid w:val="00D52DC2"/>
    <w:rsid w:val="00D56A54"/>
    <w:rsid w:val="00D76C81"/>
    <w:rsid w:val="00D9421D"/>
    <w:rsid w:val="00DA24BC"/>
    <w:rsid w:val="00DA42B2"/>
    <w:rsid w:val="00DA4B57"/>
    <w:rsid w:val="00DB62C2"/>
    <w:rsid w:val="00DB7CA3"/>
    <w:rsid w:val="00DC67F0"/>
    <w:rsid w:val="00DD3F2E"/>
    <w:rsid w:val="00DD66F7"/>
    <w:rsid w:val="00DE326C"/>
    <w:rsid w:val="00DE7369"/>
    <w:rsid w:val="00DF07E4"/>
    <w:rsid w:val="00DF445C"/>
    <w:rsid w:val="00DF4C9D"/>
    <w:rsid w:val="00DF53A8"/>
    <w:rsid w:val="00E101BB"/>
    <w:rsid w:val="00E10E30"/>
    <w:rsid w:val="00E17B29"/>
    <w:rsid w:val="00E2242A"/>
    <w:rsid w:val="00E24638"/>
    <w:rsid w:val="00E24C13"/>
    <w:rsid w:val="00E25456"/>
    <w:rsid w:val="00E4155A"/>
    <w:rsid w:val="00E42F5E"/>
    <w:rsid w:val="00E4458E"/>
    <w:rsid w:val="00E46F54"/>
    <w:rsid w:val="00E5026B"/>
    <w:rsid w:val="00E53880"/>
    <w:rsid w:val="00E6196B"/>
    <w:rsid w:val="00E6435D"/>
    <w:rsid w:val="00E759E3"/>
    <w:rsid w:val="00E767D3"/>
    <w:rsid w:val="00EA199F"/>
    <w:rsid w:val="00EA4A92"/>
    <w:rsid w:val="00EA5F06"/>
    <w:rsid w:val="00EB4C2E"/>
    <w:rsid w:val="00EC2169"/>
    <w:rsid w:val="00EC2CDE"/>
    <w:rsid w:val="00EC6A32"/>
    <w:rsid w:val="00ED4F1D"/>
    <w:rsid w:val="00ED6083"/>
    <w:rsid w:val="00EF2818"/>
    <w:rsid w:val="00EF66BD"/>
    <w:rsid w:val="00F006B3"/>
    <w:rsid w:val="00F00CB3"/>
    <w:rsid w:val="00F1281C"/>
    <w:rsid w:val="00F30A5C"/>
    <w:rsid w:val="00F37C41"/>
    <w:rsid w:val="00F41AFB"/>
    <w:rsid w:val="00F41C12"/>
    <w:rsid w:val="00F42113"/>
    <w:rsid w:val="00F47557"/>
    <w:rsid w:val="00F5642A"/>
    <w:rsid w:val="00F56DEC"/>
    <w:rsid w:val="00F6249F"/>
    <w:rsid w:val="00F736B7"/>
    <w:rsid w:val="00F74A02"/>
    <w:rsid w:val="00F754FD"/>
    <w:rsid w:val="00F81526"/>
    <w:rsid w:val="00F85F3E"/>
    <w:rsid w:val="00F91DE8"/>
    <w:rsid w:val="00F91EF4"/>
    <w:rsid w:val="00FA7081"/>
    <w:rsid w:val="00FB23FF"/>
    <w:rsid w:val="00FB5367"/>
    <w:rsid w:val="00FB6A97"/>
    <w:rsid w:val="00FB727B"/>
    <w:rsid w:val="00FC660C"/>
    <w:rsid w:val="00FD5951"/>
    <w:rsid w:val="00FD6A54"/>
    <w:rsid w:val="00FD6E3A"/>
    <w:rsid w:val="00FE4209"/>
    <w:rsid w:val="00FF0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917A522"/>
  <w15:docId w15:val="{482995D9-B2A3-4DB9-84DF-07299313E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uiPriority w:val="1"/>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99"/>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uiPriority w:val="59"/>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uiPriority w:val="1"/>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424111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upravacarina.rs/"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8B169FB-61CD-47AF-9229-816BC2425EB6}"/>
</file>

<file path=customXml/itemProps2.xml><?xml version="1.0" encoding="utf-8"?>
<ds:datastoreItem xmlns:ds="http://schemas.openxmlformats.org/officeDocument/2006/customXml" ds:itemID="{265E99B6-18DF-462E-957E-D41A184DACC9}"/>
</file>

<file path=customXml/itemProps3.xml><?xml version="1.0" encoding="utf-8"?>
<ds:datastoreItem xmlns:ds="http://schemas.openxmlformats.org/officeDocument/2006/customXml" ds:itemID="{8E8E8704-BE7E-4380-A68D-C23D013ED9AB}"/>
</file>

<file path=customXml/itemProps4.xml><?xml version="1.0" encoding="utf-8"?>
<ds:datastoreItem xmlns:ds="http://schemas.openxmlformats.org/officeDocument/2006/customXml" ds:itemID="{4A99F885-2A44-47CF-BACC-C571B733646A}"/>
</file>

<file path=docProps/app.xml><?xml version="1.0" encoding="utf-8"?>
<Properties xmlns="http://schemas.openxmlformats.org/officeDocument/2006/extended-properties" xmlns:vt="http://schemas.openxmlformats.org/officeDocument/2006/docPropsVTypes">
  <Template>Normal</Template>
  <TotalTime>388</TotalTime>
  <Pages>42</Pages>
  <Words>8077</Words>
  <Characters>46040</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Mirjana Kuga</cp:lastModifiedBy>
  <cp:revision>45</cp:revision>
  <cp:lastPrinted>2019-01-22T12:51:00Z</cp:lastPrinted>
  <dcterms:created xsi:type="dcterms:W3CDTF">2016-11-06T21:08:00Z</dcterms:created>
  <dcterms:modified xsi:type="dcterms:W3CDTF">2019-01-22T12:56:00Z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