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35AEF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57E3C" w:rsidRDefault="00210B8F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35AEF" w:rsidRPr="00883568" w:rsidRDefault="000B1186" w:rsidP="00135AEF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857CDE">
              <w:t xml:space="preserve">Отворени поступак јавне набавке </w:t>
            </w:r>
            <w:r w:rsidRPr="00857CDE">
              <w:rPr>
                <w:b/>
              </w:rPr>
              <w:t xml:space="preserve">број </w:t>
            </w:r>
            <w:r w:rsidR="00135AEF">
              <w:rPr>
                <w:b/>
                <w:lang w:val="sr-Cyrl-RS"/>
              </w:rPr>
              <w:t>65</w:t>
            </w:r>
            <w:r w:rsidR="00EE0E88" w:rsidRPr="00857CDE">
              <w:rPr>
                <w:b/>
                <w:lang w:val="sr-Cyrl-RS"/>
              </w:rPr>
              <w:t>/</w:t>
            </w:r>
            <w:r w:rsidR="00F100FA" w:rsidRPr="00857CDE">
              <w:rPr>
                <w:b/>
              </w:rPr>
              <w:t>1</w:t>
            </w:r>
            <w:r w:rsidR="00A63409" w:rsidRPr="00857CDE">
              <w:rPr>
                <w:b/>
              </w:rPr>
              <w:t>8</w:t>
            </w:r>
            <w:r w:rsidR="00AA0FCF" w:rsidRPr="00857CDE">
              <w:rPr>
                <w:b/>
              </w:rPr>
              <w:t xml:space="preserve"> </w:t>
            </w:r>
            <w:r w:rsidR="00AA0FCF" w:rsidRPr="00857CDE">
              <w:rPr>
                <w:lang w:val="ru-RU"/>
              </w:rPr>
              <w:t xml:space="preserve">– </w:t>
            </w:r>
            <w:r w:rsidR="00135AEF" w:rsidRPr="00883568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135AEF" w:rsidRPr="00883568">
              <w:rPr>
                <w:rFonts w:eastAsia="Times New Roman" w:cs="Times New Roman"/>
                <w:lang w:val="sr-Cyrl-RS"/>
              </w:rPr>
              <w:t>у</w:t>
            </w:r>
            <w:r w:rsidR="00135AEF" w:rsidRPr="00883568">
              <w:rPr>
                <w:rFonts w:eastAsia="Times New Roman" w:cs="Times New Roman"/>
                <w:lang w:val="sr-Cyrl-CS"/>
              </w:rPr>
              <w:t xml:space="preserve">слуга шлепа возила под царинским надзором. </w:t>
            </w:r>
          </w:p>
          <w:p w:rsidR="000B1186" w:rsidRPr="00F03E70" w:rsidRDefault="00135AEF" w:rsidP="00135AEF">
            <w:pPr>
              <w:outlineLvl w:val="0"/>
              <w:rPr>
                <w:rFonts w:cs="Times New Roman"/>
                <w:lang w:val="sr-Cyrl-CS"/>
              </w:rPr>
            </w:pPr>
            <w:r w:rsidRPr="00883568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Pr="00883568">
              <w:rPr>
                <w:lang w:val="sr-Cyrl-CS"/>
              </w:rPr>
              <w:t>50118110– Услуге вуче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35AEF" w:rsidRDefault="00135AEF" w:rsidP="00F551E4">
            <w:pPr>
              <w:rPr>
                <w:rFonts w:cs="Times New Roman"/>
                <w:lang w:val="en-US"/>
              </w:rPr>
            </w:pPr>
            <w:r w:rsidRPr="00135AEF">
              <w:t>8.000.000,00 динара</w:t>
            </w:r>
            <w:r w:rsidRPr="00135AEF">
              <w:rPr>
                <w:lang w:val="sr-Cyrl-CS"/>
              </w:rPr>
              <w:t xml:space="preserve"> </w:t>
            </w:r>
            <w:r w:rsidR="00F551E4" w:rsidRPr="00135AEF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03E70" w:rsidRDefault="00135AEF" w:rsidP="00212254">
            <w:pPr>
              <w:jc w:val="left"/>
              <w:rPr>
                <w:rFonts w:cs="Times New Roman"/>
                <w:lang w:val="sr-Cyrl-RS"/>
              </w:rPr>
            </w:pPr>
            <w:r w:rsidRPr="00883568">
              <w:t>„економски најповољнија понуда”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5AEF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по јединици мере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35AEF" w:rsidRDefault="00135AEF" w:rsidP="00071BA9">
            <w:pPr>
              <w:jc w:val="left"/>
              <w:rPr>
                <w:rFonts w:cs="Times New Roman"/>
                <w:bCs/>
                <w:lang w:val="sr-Cyrl-RS"/>
              </w:rPr>
            </w:pPr>
            <w:r w:rsidRPr="00135AEF">
              <w:rPr>
                <w:color w:val="000000"/>
                <w:lang w:val="sr-Cyrl-RS"/>
              </w:rPr>
              <w:t>21.674,00</w:t>
            </w:r>
            <w:r w:rsidRPr="00135AEF">
              <w:rPr>
                <w:color w:val="000000"/>
                <w:lang w:val="sr-Cyrl-RS"/>
              </w:rPr>
              <w:t xml:space="preserve"> динара </w:t>
            </w:r>
            <w:r w:rsidR="00857CDE" w:rsidRPr="00135AEF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F551E4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35AEF" w:rsidP="00A56C4A">
            <w:pPr>
              <w:jc w:val="left"/>
              <w:rPr>
                <w:rFonts w:cs="Times New Roman"/>
                <w:color w:val="FF0000"/>
              </w:rPr>
            </w:pPr>
            <w:r w:rsidRPr="00135AEF">
              <w:rPr>
                <w:color w:val="000000"/>
                <w:lang w:val="sr-Cyrl-RS"/>
              </w:rPr>
              <w:t xml:space="preserve">21.674,00 динара </w:t>
            </w:r>
            <w:r w:rsidRPr="00135AEF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135AEF" w:rsidP="00071BA9">
            <w:pPr>
              <w:jc w:val="left"/>
              <w:rPr>
                <w:rFonts w:cs="Times New Roman"/>
              </w:rPr>
            </w:pPr>
            <w:r>
              <w:t>06</w:t>
            </w:r>
            <w:r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12</w:t>
            </w:r>
            <w:r w:rsidRPr="009B3AFC">
              <w:rPr>
                <w:lang w:val="sr-Cyrl-CS"/>
              </w:rPr>
              <w:t>.</w:t>
            </w:r>
            <w:r>
              <w:rPr>
                <w:lang w:val="sr-Cyrl-CS"/>
              </w:rPr>
              <w:t>2018</w:t>
            </w:r>
            <w:r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75B9F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03.0</w:t>
            </w:r>
            <w:r w:rsidR="007829A4">
              <w:rPr>
                <w:rFonts w:cs="Times New Roman"/>
                <w:lang w:val="sr-Cyrl-RS"/>
              </w:rPr>
              <w:t>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135AEF" w:rsidP="00A56C4A">
            <w:pPr>
              <w:rPr>
                <w:rFonts w:cs="Times New Roman"/>
                <w:noProof/>
              </w:rPr>
            </w:pPr>
            <w:r>
              <w:rPr>
                <w:b/>
                <w:bCs/>
              </w:rPr>
              <w:t>Понуђач:</w:t>
            </w:r>
            <w:r w:rsidRPr="00122D95">
              <w:rPr>
                <w:b/>
                <w:bCs/>
              </w:rPr>
              <w:t>„Šlepujemo Basrak“ d.o.o. из Београда-</w:t>
            </w:r>
            <w:r>
              <w:rPr>
                <w:b/>
                <w:bCs/>
              </w:rPr>
              <w:t>Земун, улица Спир</w:t>
            </w:r>
            <w:r w:rsidRPr="00122D95">
              <w:rPr>
                <w:b/>
                <w:bCs/>
              </w:rPr>
              <w:t xml:space="preserve">тина број 2, </w:t>
            </w:r>
            <w:r w:rsidRPr="00122D95">
              <w:rPr>
                <w:b/>
              </w:rPr>
              <w:t xml:space="preserve">ПИБ 108358461, матични број </w:t>
            </w:r>
            <w:r>
              <w:rPr>
                <w:b/>
              </w:rPr>
              <w:t>20983256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57CDE" w:rsidRDefault="00F551E4" w:rsidP="00857CDE">
            <w:pPr>
              <w:jc w:val="left"/>
              <w:rPr>
                <w:rFonts w:cs="Times New Roman"/>
                <w:lang w:val="sr-Cyrl-RS"/>
              </w:rPr>
            </w:pPr>
            <w:r>
              <w:t xml:space="preserve">до </w:t>
            </w:r>
            <w:r w:rsidR="00135AEF">
              <w:rPr>
                <w:lang w:val="sr-Cyrl-RS"/>
              </w:rPr>
              <w:t>годину дана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5AEF"/>
    <w:rsid w:val="00143938"/>
    <w:rsid w:val="001505E1"/>
    <w:rsid w:val="00165912"/>
    <w:rsid w:val="00177DA1"/>
    <w:rsid w:val="001B23D5"/>
    <w:rsid w:val="00210B8F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57CDE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75B9F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03E70"/>
    <w:rsid w:val="00F100FA"/>
    <w:rsid w:val="00F462D9"/>
    <w:rsid w:val="00F54C6B"/>
    <w:rsid w:val="00F551E4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D30C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3A78E09-469B-40FF-B798-6EDFC88DD9A3}"/>
</file>

<file path=customXml/itemProps2.xml><?xml version="1.0" encoding="utf-8"?>
<ds:datastoreItem xmlns:ds="http://schemas.openxmlformats.org/officeDocument/2006/customXml" ds:itemID="{6BE35C7F-C857-47B7-9BE8-702E947A1D3F}"/>
</file>

<file path=customXml/itemProps3.xml><?xml version="1.0" encoding="utf-8"?>
<ds:datastoreItem xmlns:ds="http://schemas.openxmlformats.org/officeDocument/2006/customXml" ds:itemID="{B96B9053-BE75-409B-9CC8-2A721BD7AA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60</cp:revision>
  <cp:lastPrinted>2015-11-27T08:44:00Z</cp:lastPrinted>
  <dcterms:created xsi:type="dcterms:W3CDTF">2015-07-20T13:19:00Z</dcterms:created>
  <dcterms:modified xsi:type="dcterms:W3CDTF">2019-01-25T10:44:00Z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