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A6" w:rsidRPr="00163BA6" w:rsidRDefault="00163BA6" w:rsidP="00163BA6">
      <w:pPr>
        <w:ind w:firstLine="1440"/>
        <w:jc w:val="both"/>
        <w:rPr>
          <w:rFonts w:ascii="Times New Roman" w:hAnsi="Times New Roman"/>
          <w:sz w:val="24"/>
          <w:szCs w:val="24"/>
          <w:lang w:val="sr-Cyrl-RS"/>
        </w:rPr>
      </w:pPr>
      <w:r w:rsidRPr="00163BA6">
        <w:rPr>
          <w:rFonts w:ascii="Times New Roman" w:hAnsi="Times New Roman"/>
          <w:sz w:val="24"/>
          <w:szCs w:val="24"/>
          <w:lang w:val="sr-Cyrl-CS"/>
        </w:rPr>
        <w:t>Предмет:</w:t>
      </w:r>
      <w:r w:rsidRPr="00163BA6">
        <w:rPr>
          <w:rFonts w:ascii="Times New Roman" w:hAnsi="Times New Roman"/>
          <w:sz w:val="24"/>
          <w:szCs w:val="24"/>
        </w:rPr>
        <w:t xml:space="preserve"> </w:t>
      </w:r>
      <w:r w:rsidRPr="00163BA6">
        <w:rPr>
          <w:rFonts w:ascii="Times New Roman" w:hAnsi="Times New Roman"/>
          <w:sz w:val="24"/>
          <w:szCs w:val="24"/>
          <w:lang w:val="sr-Cyrl-CS"/>
        </w:rPr>
        <w:t xml:space="preserve">Објашњење – </w:t>
      </w:r>
      <w:r w:rsidRPr="00163BA6">
        <w:rPr>
          <w:rFonts w:ascii="Times New Roman" w:hAnsi="Times New Roman"/>
          <w:sz w:val="24"/>
          <w:szCs w:val="24"/>
          <w:lang w:val="sr-Cyrl-RS"/>
        </w:rPr>
        <w:t>јавна набавка</w:t>
      </w:r>
      <w:r w:rsidRPr="00163BA6">
        <w:rPr>
          <w:rFonts w:ascii="Times New Roman" w:hAnsi="Times New Roman"/>
          <w:sz w:val="24"/>
          <w:szCs w:val="24"/>
          <w:lang w:val="sr-Cyrl-CS"/>
        </w:rPr>
        <w:t xml:space="preserve"> број </w:t>
      </w:r>
      <w:r w:rsidRPr="00285521">
        <w:rPr>
          <w:rFonts w:ascii="Times New Roman" w:hAnsi="Times New Roman"/>
          <w:b/>
          <w:sz w:val="24"/>
          <w:szCs w:val="24"/>
        </w:rPr>
        <w:t>63</w:t>
      </w:r>
      <w:r w:rsidRPr="00285521">
        <w:rPr>
          <w:rFonts w:ascii="Times New Roman" w:hAnsi="Times New Roman"/>
          <w:b/>
          <w:sz w:val="24"/>
          <w:szCs w:val="24"/>
          <w:lang w:val="sr-Cyrl-CS"/>
        </w:rPr>
        <w:t>/1</w:t>
      </w:r>
      <w:r w:rsidRPr="00285521">
        <w:rPr>
          <w:rFonts w:ascii="Times New Roman" w:hAnsi="Times New Roman"/>
          <w:b/>
          <w:sz w:val="24"/>
          <w:szCs w:val="24"/>
        </w:rPr>
        <w:t>7</w:t>
      </w:r>
      <w:r w:rsidRPr="00163BA6">
        <w:rPr>
          <w:rFonts w:ascii="Times New Roman" w:hAnsi="Times New Roman"/>
          <w:sz w:val="24"/>
          <w:szCs w:val="24"/>
          <w:lang w:val="sr-Cyrl-CS"/>
        </w:rPr>
        <w:t xml:space="preserve">, чији је предмет набавка </w:t>
      </w:r>
      <w:r w:rsidRPr="00163BA6">
        <w:rPr>
          <w:rFonts w:ascii="Times New Roman" w:hAnsi="Times New Roman"/>
          <w:sz w:val="24"/>
          <w:szCs w:val="24"/>
          <w:lang w:val="ru-RU"/>
        </w:rPr>
        <w:t xml:space="preserve">услуга </w:t>
      </w:r>
      <w:r w:rsidRPr="00163BA6">
        <w:rPr>
          <w:rFonts w:ascii="Times New Roman" w:hAnsi="Times New Roman"/>
          <w:sz w:val="24"/>
          <w:szCs w:val="24"/>
        </w:rPr>
        <w:t xml:space="preserve">– </w:t>
      </w:r>
      <w:r w:rsidRPr="00163BA6">
        <w:rPr>
          <w:rFonts w:ascii="Times New Roman" w:hAnsi="Times New Roman"/>
          <w:sz w:val="24"/>
          <w:szCs w:val="24"/>
          <w:lang w:val="sr-Cyrl-RS"/>
        </w:rPr>
        <w:t xml:space="preserve">одржавање  </w:t>
      </w:r>
      <w:r w:rsidRPr="00163BA6">
        <w:rPr>
          <w:rFonts w:ascii="Times New Roman" w:hAnsi="Times New Roman"/>
          <w:sz w:val="24"/>
          <w:szCs w:val="24"/>
          <w:lang w:val="sr-Cyrl-CS"/>
        </w:rPr>
        <w:t>опреме за домаћинство и угоститељство</w:t>
      </w:r>
      <w:r w:rsidRPr="00163BA6">
        <w:rPr>
          <w:rFonts w:ascii="Times New Roman" w:hAnsi="Times New Roman"/>
          <w:sz w:val="24"/>
          <w:szCs w:val="24"/>
          <w:lang w:val="sr-Cyrl-RS"/>
        </w:rPr>
        <w:t>.</w:t>
      </w:r>
    </w:p>
    <w:p w:rsidR="00163BA6" w:rsidRDefault="00163BA6" w:rsidP="00163BA6">
      <w:pPr>
        <w:keepNext/>
        <w:keepLines/>
        <w:widowControl w:val="0"/>
        <w:ind w:left="1260" w:rightChars="302" w:right="664" w:hanging="1260"/>
        <w:outlineLvl w:val="0"/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</w:pPr>
      <w:r w:rsidRPr="00163BA6"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163BA6" w:rsidRDefault="00163BA6" w:rsidP="00163BA6">
      <w:pPr>
        <w:keepNext/>
        <w:keepLines/>
        <w:widowControl w:val="0"/>
        <w:ind w:left="1260" w:rightChars="302" w:right="664" w:hanging="1260"/>
        <w:outlineLvl w:val="0"/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</w:pPr>
      <w:r>
        <w:rPr>
          <w:noProof/>
        </w:rPr>
        <w:drawing>
          <wp:inline distT="0" distB="0" distL="0" distR="0" wp14:anchorId="633DC94C" wp14:editId="51FD86C7">
            <wp:extent cx="5943600" cy="9652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BA6" w:rsidRDefault="00163BA6" w:rsidP="00163BA6">
      <w:pPr>
        <w:keepNext/>
        <w:keepLines/>
        <w:widowControl w:val="0"/>
        <w:ind w:left="1260" w:rightChars="302" w:right="664" w:hanging="1260"/>
        <w:outlineLvl w:val="0"/>
        <w:rPr>
          <w:rFonts w:ascii="Times New Roman" w:hAnsi="Times New Roman"/>
          <w:b/>
          <w:i/>
          <w:sz w:val="24"/>
          <w:szCs w:val="24"/>
          <w:u w:val="single"/>
          <w:lang w:val="sr-Cyrl-CS"/>
        </w:rPr>
      </w:pPr>
    </w:p>
    <w:p w:rsidR="00163BA6" w:rsidRPr="00163BA6" w:rsidRDefault="00163BA6" w:rsidP="00163BA6">
      <w:pPr>
        <w:keepNext/>
        <w:keepLines/>
        <w:widowControl w:val="0"/>
        <w:ind w:rightChars="302" w:right="664"/>
        <w:jc w:val="center"/>
        <w:outlineLvl w:val="0"/>
        <w:rPr>
          <w:rFonts w:ascii="Times New Roman" w:hAnsi="Times New Roman"/>
          <w:b/>
          <w:i/>
          <w:sz w:val="24"/>
          <w:szCs w:val="24"/>
          <w:u w:val="single"/>
          <w:lang w:val="sr-Cyrl-RS"/>
        </w:rPr>
      </w:pPr>
      <w:r>
        <w:rPr>
          <w:rFonts w:ascii="Times New Roman" w:hAnsi="Times New Roman"/>
          <w:b/>
          <w:i/>
          <w:sz w:val="24"/>
          <w:szCs w:val="24"/>
          <w:u w:val="single"/>
          <w:lang w:val="sr-Cyrl-RS"/>
        </w:rPr>
        <w:t>Одговор:</w:t>
      </w:r>
    </w:p>
    <w:p w:rsidR="00163BA6" w:rsidRDefault="00163BA6" w:rsidP="00163BA6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p w:rsidR="00163BA6" w:rsidRDefault="00163BA6" w:rsidP="00163BA6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firstLine="1134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Одговор</w:t>
      </w:r>
      <w:r w:rsidR="00BC50CB">
        <w:rPr>
          <w:rFonts w:ascii="Times New Roman" w:hAnsi="Times New Roman"/>
          <w:lang w:val="sr-Cyrl-CS"/>
        </w:rPr>
        <w:t xml:space="preserve"> на постављено питање дат је у </w:t>
      </w:r>
      <w:r w:rsidR="00BC50CB">
        <w:rPr>
          <w:rFonts w:ascii="Times New Roman" w:hAnsi="Times New Roman"/>
          <w:lang w:val="sr-Cyrl-RS"/>
        </w:rPr>
        <w:t>П</w:t>
      </w:r>
      <w:bookmarkStart w:id="0" w:name="_GoBack"/>
      <w:bookmarkEnd w:id="0"/>
      <w:r>
        <w:rPr>
          <w:rFonts w:ascii="Times New Roman" w:hAnsi="Times New Roman"/>
          <w:lang w:val="sr-Cyrl-CS"/>
        </w:rPr>
        <w:t>речишћеном тексту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sr-Cyrl-CS"/>
        </w:rPr>
        <w:t>конкурсне документације која је објављена на Порталу Управе за јавне набавке у Порталу Управе царина дана 22.08.2017. године.</w:t>
      </w:r>
    </w:p>
    <w:p w:rsidR="00D311ED" w:rsidRDefault="001B65A8"/>
    <w:sectPr w:rsidR="00D311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81"/>
    <w:rsid w:val="00102AE5"/>
    <w:rsid w:val="00163BA6"/>
    <w:rsid w:val="00285521"/>
    <w:rsid w:val="00760C43"/>
    <w:rsid w:val="00BC50CB"/>
    <w:rsid w:val="00E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850E28-F45F-4F5D-B4A7-7A1EB5C9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163BA6"/>
    <w:pPr>
      <w:spacing w:after="12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63BA6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7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2B32B26-017C-47A3-B4CC-9039CE2BD46C}"/>
</file>

<file path=customXml/itemProps2.xml><?xml version="1.0" encoding="utf-8"?>
<ds:datastoreItem xmlns:ds="http://schemas.openxmlformats.org/officeDocument/2006/customXml" ds:itemID="{2F37A90D-7366-4A53-9AA4-4E63D9B5EEBC}"/>
</file>

<file path=customXml/itemProps3.xml><?xml version="1.0" encoding="utf-8"?>
<ds:datastoreItem xmlns:ds="http://schemas.openxmlformats.org/officeDocument/2006/customXml" ds:itemID="{E00F9C3E-0996-4B78-A3FF-FEC0F40D75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Kuga</dc:creator>
  <cp:keywords/>
  <dc:description/>
  <cp:lastModifiedBy>Mirjana Kuga</cp:lastModifiedBy>
  <cp:revision>3</cp:revision>
  <dcterms:created xsi:type="dcterms:W3CDTF">2017-08-22T12:21:00Z</dcterms:created>
  <dcterms:modified xsi:type="dcterms:W3CDTF">2017-08-22T13:18:00Z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