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35037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1B23D5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E0E88" w:rsidRDefault="000B1186" w:rsidP="005968F7">
            <w:pPr>
              <w:rPr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EE0E88">
              <w:rPr>
                <w:rFonts w:cs="Times New Roman"/>
                <w:b/>
                <w:sz w:val="22"/>
                <w:szCs w:val="22"/>
                <w:lang w:val="sr-Cyrl-RS"/>
              </w:rPr>
              <w:t>3</w:t>
            </w:r>
            <w:r w:rsidR="00235037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  <w:r w:rsidR="00EE0E88">
              <w:rPr>
                <w:rFonts w:cs="Times New Roman"/>
                <w:b/>
                <w:sz w:val="22"/>
                <w:szCs w:val="22"/>
                <w:lang w:val="sr-Cyrl-RS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235037" w:rsidRPr="00913389">
              <w:rPr>
                <w:lang w:val="sr-Cyrl-CS"/>
              </w:rPr>
              <w:t xml:space="preserve">набавка  </w:t>
            </w:r>
            <w:r w:rsidR="00235037" w:rsidRPr="00913389">
              <w:rPr>
                <w:lang w:val="ru-RU"/>
              </w:rPr>
              <w:t xml:space="preserve">услуга </w:t>
            </w:r>
            <w:r w:rsidR="00235037" w:rsidRPr="00913389">
              <w:rPr>
                <w:lang w:val="sr-Cyrl-RS"/>
              </w:rPr>
              <w:t>одржавања ИБМ</w:t>
            </w:r>
            <w:r w:rsidR="00235037" w:rsidRPr="00913389">
              <w:rPr>
                <w:lang w:val="sr-Latn-RS"/>
              </w:rPr>
              <w:t xml:space="preserve"> </w:t>
            </w:r>
            <w:r w:rsidR="00235037" w:rsidRPr="00913389">
              <w:rPr>
                <w:lang w:val="sr-Cyrl-RS"/>
              </w:rPr>
              <w:t xml:space="preserve">системског софтвера за развојно окружење на </w:t>
            </w:r>
            <w:r w:rsidR="00235037" w:rsidRPr="00913389">
              <w:rPr>
                <w:lang w:val="sr-Latn-RS"/>
              </w:rPr>
              <w:t>ПЦ</w:t>
            </w:r>
            <w:r w:rsidR="00235037" w:rsidRPr="00913389">
              <w:rPr>
                <w:lang w:val="sr-Cyrl-RS"/>
              </w:rPr>
              <w:t xml:space="preserve"> платформи</w:t>
            </w:r>
            <w:r w:rsidR="00EE0E88">
              <w:rPr>
                <w:lang w:val="sr-Cyrl-RS"/>
              </w:rPr>
              <w:t>.</w:t>
            </w:r>
          </w:p>
          <w:p w:rsidR="000B1186" w:rsidRPr="00235037" w:rsidRDefault="00235037" w:rsidP="00235037">
            <w:pPr>
              <w:keepNext/>
              <w:keepLines/>
              <w:outlineLvl w:val="0"/>
              <w:rPr>
                <w:rFonts w:cs="Times New Roman"/>
                <w:lang w:val="sr-Cyrl-CS"/>
              </w:rPr>
            </w:pPr>
            <w:r w:rsidRPr="00913389">
              <w:rPr>
                <w:lang w:val="sr-Cyrl-CS"/>
              </w:rPr>
              <w:t>Назив и</w:t>
            </w:r>
            <w:r w:rsidRPr="00913389">
              <w:t xml:space="preserve"> </w:t>
            </w:r>
            <w:r w:rsidRPr="00913389">
              <w:rPr>
                <w:lang w:val="sr-Cyrl-CS"/>
              </w:rPr>
              <w:t xml:space="preserve">ознака из општег речника: </w:t>
            </w:r>
            <w:r w:rsidRPr="00913389">
              <w:t>Услуге одржавања и поправке софтвера  – 72267000.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235037" w:rsidP="00BA7814">
            <w:pPr>
              <w:jc w:val="left"/>
              <w:rPr>
                <w:rFonts w:cs="Times New Roman"/>
                <w:lang w:val="en-US"/>
              </w:rPr>
            </w:pPr>
            <w:r w:rsidRPr="00913389">
              <w:rPr>
                <w:lang w:val="sr-Cyrl-CS"/>
              </w:rPr>
              <w:t>8.779.912,00динара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95125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95125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235037" w:rsidP="00A56C4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Укупна цена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235037" w:rsidRDefault="00235037" w:rsidP="0010461B">
            <w:pPr>
              <w:jc w:val="left"/>
              <w:rPr>
                <w:rFonts w:cs="Times New Roman"/>
                <w:bCs/>
                <w:lang w:val="sr-Cyrl-RS"/>
              </w:rPr>
            </w:pPr>
            <w:r w:rsidRPr="00235037">
              <w:rPr>
                <w:rFonts w:eastAsia="TimesNewRomanPSMT" w:cs="Times New Roman"/>
                <w:bCs/>
              </w:rPr>
              <w:t>8.779.910,00</w:t>
            </w:r>
            <w:r w:rsidRPr="00235037">
              <w:rPr>
                <w:rFonts w:eastAsia="TimesNewRomanPSMT" w:cs="Times New Roman"/>
                <w:bCs/>
                <w:lang w:val="sr-Cyrl-RS"/>
              </w:rPr>
              <w:t xml:space="preserve"> </w:t>
            </w:r>
            <w:r w:rsidR="00A56C4A" w:rsidRPr="00235037">
              <w:rPr>
                <w:rFonts w:eastAsia="Times New Roman"/>
                <w:lang w:val="sr-Cyrl-RS"/>
              </w:rPr>
              <w:t xml:space="preserve">динара </w:t>
            </w:r>
            <w:r w:rsidR="00A56C4A" w:rsidRPr="0023503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235037" w:rsidRDefault="00A56C4A" w:rsidP="00235037">
            <w:pPr>
              <w:jc w:val="left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235037" w:rsidP="00A56C4A">
            <w:pPr>
              <w:jc w:val="left"/>
              <w:rPr>
                <w:rFonts w:cs="Times New Roman"/>
                <w:color w:val="FF0000"/>
              </w:rPr>
            </w:pPr>
            <w:r w:rsidRPr="00235037">
              <w:rPr>
                <w:rFonts w:eastAsia="TimesNewRomanPSMT" w:cs="Times New Roman"/>
                <w:bCs/>
              </w:rPr>
              <w:t>8.779.910,00</w:t>
            </w:r>
            <w:r w:rsidRPr="00235037">
              <w:rPr>
                <w:rFonts w:eastAsia="TimesNewRomanPSMT" w:cs="Times New Roman"/>
                <w:bCs/>
                <w:lang w:val="sr-Cyrl-RS"/>
              </w:rPr>
              <w:t xml:space="preserve"> </w:t>
            </w:r>
            <w:r w:rsidRPr="00235037">
              <w:rPr>
                <w:rFonts w:eastAsia="Times New Roman"/>
                <w:lang w:val="sr-Cyrl-RS"/>
              </w:rPr>
              <w:t xml:space="preserve">динара </w:t>
            </w:r>
            <w:r w:rsidRPr="0023503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235037" w:rsidP="00A56C4A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01.10</w:t>
            </w:r>
            <w:r w:rsidR="00A56C4A" w:rsidRPr="009B3AFC">
              <w:rPr>
                <w:lang w:val="sr-Cyrl-CS"/>
              </w:rPr>
              <w:t>.</w:t>
            </w:r>
            <w:r w:rsidR="00A56C4A">
              <w:rPr>
                <w:lang w:val="sr-Cyrl-CS"/>
              </w:rPr>
              <w:t>2018</w:t>
            </w:r>
            <w:r w:rsidR="00A56C4A" w:rsidRPr="009B3AF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235037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12.10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235037" w:rsidP="00A56C4A">
            <w:pPr>
              <w:rPr>
                <w:rFonts w:cs="Times New Roman"/>
                <w:noProof/>
              </w:rPr>
            </w:pPr>
            <w:r w:rsidRPr="00CF6178">
              <w:rPr>
                <w:b/>
                <w:lang w:val="sr-Cyrl-RS"/>
              </w:rPr>
              <w:t>Група понуђача: „</w:t>
            </w:r>
            <w:r w:rsidRPr="00CF6178">
              <w:rPr>
                <w:b/>
                <w:lang w:val="sr-Latn-RS"/>
              </w:rPr>
              <w:t>SWG&amp;M“ d.o.o.</w:t>
            </w:r>
            <w:r w:rsidRPr="00CF6178">
              <w:rPr>
                <w:b/>
              </w:rPr>
              <w:t xml:space="preserve"> </w:t>
            </w:r>
            <w:r w:rsidRPr="00CF6178">
              <w:rPr>
                <w:b/>
                <w:lang w:val="sr-Cyrl-RS"/>
              </w:rPr>
              <w:t>из Београда,</w:t>
            </w:r>
            <w:r w:rsidRPr="00CF6178">
              <w:rPr>
                <w:b/>
              </w:rPr>
              <w:t xml:space="preserve"> улица</w:t>
            </w:r>
            <w:r w:rsidRPr="00CF6178">
              <w:rPr>
                <w:b/>
                <w:lang w:val="sr-Cyrl-RS"/>
              </w:rPr>
              <w:t xml:space="preserve"> Лозничка 18/4</w:t>
            </w:r>
            <w:r w:rsidRPr="00CF6178">
              <w:rPr>
                <w:b/>
              </w:rPr>
              <w:t xml:space="preserve">, ПИБ </w:t>
            </w:r>
            <w:r w:rsidRPr="00CF6178">
              <w:rPr>
                <w:b/>
                <w:lang w:val="sr-Cyrl-RS"/>
              </w:rPr>
              <w:t>108134563</w:t>
            </w:r>
            <w:r w:rsidRPr="00CF6178">
              <w:rPr>
                <w:b/>
              </w:rPr>
              <w:t>, матични број</w:t>
            </w:r>
            <w:r w:rsidRPr="00CF6178">
              <w:rPr>
                <w:b/>
                <w:lang w:val="sr-Cyrl-RS"/>
              </w:rPr>
              <w:t xml:space="preserve"> 20937823 и Предузеће за трговину услуге и остале делетности „</w:t>
            </w:r>
            <w:r w:rsidRPr="00CF6178">
              <w:rPr>
                <w:b/>
                <w:lang w:val="sr-Latn-RS"/>
              </w:rPr>
              <w:t>SWG&amp;M“ d.o.o.</w:t>
            </w:r>
            <w:r w:rsidRPr="00CF6178">
              <w:rPr>
                <w:b/>
              </w:rPr>
              <w:t xml:space="preserve"> </w:t>
            </w:r>
            <w:r w:rsidRPr="00CF6178">
              <w:rPr>
                <w:b/>
                <w:lang w:val="sr-Cyrl-RS"/>
              </w:rPr>
              <w:t xml:space="preserve">из Ћуприје, улица Вељка Влаховића, број 15, </w:t>
            </w:r>
            <w:r w:rsidRPr="00CF6178">
              <w:rPr>
                <w:b/>
              </w:rPr>
              <w:t xml:space="preserve">ПИБ </w:t>
            </w:r>
            <w:r w:rsidRPr="00CF6178">
              <w:rPr>
                <w:b/>
                <w:lang w:val="sr-Cyrl-RS"/>
              </w:rPr>
              <w:t>101528321</w:t>
            </w:r>
            <w:r w:rsidRPr="00CF6178">
              <w:rPr>
                <w:b/>
              </w:rPr>
              <w:t>, матични број</w:t>
            </w:r>
            <w:r w:rsidRPr="00CF6178">
              <w:rPr>
                <w:b/>
                <w:lang w:val="sr-Cyrl-RS"/>
              </w:rPr>
              <w:t xml:space="preserve"> 07719558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235037" w:rsidP="00830279">
            <w:pPr>
              <w:jc w:val="left"/>
              <w:rPr>
                <w:rFonts w:cs="Times New Roman"/>
                <w:lang w:val="sr-Cyrl-RS"/>
              </w:rPr>
            </w:pPr>
            <w:r w:rsidRPr="007179A7">
              <w:t xml:space="preserve">до </w:t>
            </w:r>
            <w:r w:rsidRPr="007179A7">
              <w:rPr>
                <w:lang w:val="sr-Cyrl-RS"/>
              </w:rPr>
              <w:t>две 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43938"/>
    <w:rsid w:val="001505E1"/>
    <w:rsid w:val="00165912"/>
    <w:rsid w:val="00177DA1"/>
    <w:rsid w:val="001B23D5"/>
    <w:rsid w:val="00235037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7410"/>
    <w:rsid w:val="00745DF5"/>
    <w:rsid w:val="007470AE"/>
    <w:rsid w:val="0077018B"/>
    <w:rsid w:val="007813D7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27823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2107CEC-3167-4D02-9169-8C7E9068078A}"/>
</file>

<file path=customXml/itemProps2.xml><?xml version="1.0" encoding="utf-8"?>
<ds:datastoreItem xmlns:ds="http://schemas.openxmlformats.org/officeDocument/2006/customXml" ds:itemID="{6D7D1313-9C5E-4A7E-BFBB-CEDAE2908508}"/>
</file>

<file path=customXml/itemProps3.xml><?xml version="1.0" encoding="utf-8"?>
<ds:datastoreItem xmlns:ds="http://schemas.openxmlformats.org/officeDocument/2006/customXml" ds:itemID="{1A4DC2F4-72A1-4801-8859-BFC32C98A2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52</cp:revision>
  <cp:lastPrinted>2015-11-27T08:44:00Z</cp:lastPrinted>
  <dcterms:created xsi:type="dcterms:W3CDTF">2015-07-20T13:19:00Z</dcterms:created>
  <dcterms:modified xsi:type="dcterms:W3CDTF">2018-10-30T10:23:00Z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