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w:t>
            </w:r>
            <w:r w:rsidR="00573961">
              <w:rPr>
                <w:szCs w:val="24"/>
                <w:lang w:val="en-US"/>
              </w:rPr>
              <w:t xml:space="preserve"> </w:t>
            </w:r>
            <w:r w:rsidR="00313A4C">
              <w:rPr>
                <w:szCs w:val="24"/>
                <w:lang w:val="sr-Cyrl-RS"/>
              </w:rPr>
              <w:t>Услуге симетричног интернет приступа  за реализацију резервних линкова  ка удаљеним локацијама</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014E0" w:rsidRDefault="001014E0" w:rsidP="001014E0">
            <w:pPr>
              <w:pStyle w:val="Standard"/>
              <w:jc w:val="left"/>
              <w:rPr>
                <w:color w:val="auto"/>
              </w:rPr>
            </w:pPr>
            <w:r w:rsidRPr="001014E0">
              <w:rPr>
                <w:b/>
                <w:color w:val="auto"/>
              </w:rPr>
              <w:t>57</w:t>
            </w:r>
            <w:r w:rsidR="00760252" w:rsidRPr="001014E0">
              <w:rPr>
                <w:b/>
                <w:color w:val="auto"/>
              </w:rPr>
              <w:t>/1</w:t>
            </w:r>
            <w:r w:rsidR="00313A4C" w:rsidRPr="001014E0">
              <w:rPr>
                <w:b/>
                <w:color w:val="auto"/>
                <w:lang w:val="sr-Cyrl-RS"/>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D66F6E" w:rsidRDefault="00E447D3" w:rsidP="00B01E0A">
      <w:pPr>
        <w:pStyle w:val="Standard"/>
        <w:rPr>
          <w:lang w:val="sr-Cyrl-RS"/>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313A4C">
      <w:pPr>
        <w:pStyle w:val="Standard"/>
        <w:outlineLvl w:val="0"/>
      </w:pPr>
      <w:r>
        <w:rPr>
          <w:lang w:val="sr-Cyrl-RS"/>
        </w:rPr>
        <w:t xml:space="preserve">                                                                                                 </w:t>
      </w:r>
      <w:r w:rsidR="00231921">
        <w:rPr>
          <w:lang w:val="sr-Cyrl-RS"/>
        </w:rPr>
        <w:t xml:space="preserve">  </w:t>
      </w: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014AB">
      <w:pPr>
        <w:pStyle w:val="Standard"/>
        <w:outlineLvl w:val="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B073CC" w:rsidRDefault="00B073CC" w:rsidP="00243A9F">
      <w:pPr>
        <w:spacing w:beforeLines="50" w:before="120" w:after="120"/>
        <w:rPr>
          <w:lang w:val="ru-RU"/>
        </w:rPr>
      </w:pPr>
      <w:r w:rsidRPr="00774DF4">
        <w:rPr>
          <w:szCs w:val="24"/>
        </w:rPr>
        <w:tab/>
        <w:t xml:space="preserve">Предмет јавне набавке је набавка услуга - </w:t>
      </w:r>
      <w:r w:rsidR="00313A4C">
        <w:rPr>
          <w:szCs w:val="24"/>
          <w:lang w:val="sr-Cyrl-RS"/>
        </w:rPr>
        <w:t>Услуге симетричног интернет приступа  за реализацију резервних линкова  ка удаљеним локацијама.</w:t>
      </w:r>
    </w:p>
    <w:p w:rsidR="00313A4C" w:rsidRPr="00313A4C" w:rsidRDefault="00313A4C" w:rsidP="00243A9F">
      <w:pPr>
        <w:spacing w:beforeLines="50" w:before="120" w:after="120"/>
        <w:rPr>
          <w:lang w:val="ru-RU"/>
        </w:rPr>
      </w:pPr>
    </w:p>
    <w:p w:rsidR="00A02E32" w:rsidRPr="001014E0" w:rsidRDefault="00B073CC" w:rsidP="001014E0">
      <w:pPr>
        <w:ind w:firstLine="1418"/>
        <w:outlineLvl w:val="0"/>
      </w:pPr>
      <w:r w:rsidRPr="00774DF4">
        <w:rPr>
          <w:szCs w:val="24"/>
        </w:rPr>
        <w:tab/>
        <w:t xml:space="preserve">Назив и ознака из општег речника: </w:t>
      </w:r>
      <w:r w:rsidR="000E1106">
        <w:t>64210000 – Телекомуникационе услуге</w:t>
      </w:r>
      <w:r w:rsidR="000E1106" w:rsidRPr="00293FB1">
        <w:t xml:space="preserve">. </w:t>
      </w:r>
    </w:p>
    <w:p w:rsidR="00B073CC" w:rsidRPr="00243A9F" w:rsidRDefault="00B073CC" w:rsidP="00A02E32">
      <w:pPr>
        <w:ind w:firstLine="1418"/>
        <w:outlineLvl w:val="0"/>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4725A9">
        <w:rPr>
          <w:szCs w:val="24"/>
        </w:rPr>
        <w:t xml:space="preserve">период </w:t>
      </w:r>
      <w:r w:rsidR="007102E8" w:rsidRPr="004725A9">
        <w:rPr>
          <w:szCs w:val="24"/>
        </w:rPr>
        <w:t>до</w:t>
      </w:r>
      <w:r w:rsidRPr="004725A9">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5014AB" w:rsidRPr="00243A9F" w:rsidRDefault="005014AB" w:rsidP="00313A4C">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9273B3" w:rsidRDefault="009273B3" w:rsidP="009273B3">
      <w:pPr>
        <w:jc w:val="center"/>
        <w:rPr>
          <w:b/>
          <w:lang w:val="sr-Cyrl-RS"/>
        </w:rPr>
      </w:pPr>
      <w:r w:rsidRPr="00A53705">
        <w:rPr>
          <w:b/>
          <w:lang w:val="sr-Cyrl-RS"/>
        </w:rPr>
        <w:t>ТЕХНИЧКА СПЕЦИФИКАЦИЈА</w:t>
      </w:r>
    </w:p>
    <w:p w:rsidR="005E5AF7" w:rsidRPr="00A53705" w:rsidRDefault="005E5AF7" w:rsidP="009273B3">
      <w:pPr>
        <w:jc w:val="center"/>
        <w:rPr>
          <w:b/>
          <w:lang w:val="sr-Cyrl-RS"/>
        </w:rPr>
      </w:pPr>
    </w:p>
    <w:p w:rsidR="009273B3" w:rsidRPr="005E5AF7" w:rsidRDefault="005E5AF7" w:rsidP="005E5AF7">
      <w:pPr>
        <w:pStyle w:val="ListParagraph"/>
        <w:numPr>
          <w:ilvl w:val="0"/>
          <w:numId w:val="30"/>
        </w:numPr>
        <w:rPr>
          <w:rFonts w:ascii="Times New Roman" w:hAnsi="Times New Roman"/>
          <w:b/>
          <w:sz w:val="24"/>
          <w:szCs w:val="24"/>
          <w:lang w:val="sr-Cyrl-RS"/>
        </w:rPr>
      </w:pPr>
      <w:r w:rsidRPr="005E5AF7">
        <w:rPr>
          <w:rFonts w:ascii="Times New Roman" w:hAnsi="Times New Roman"/>
          <w:b/>
          <w:sz w:val="24"/>
          <w:szCs w:val="24"/>
          <w:lang w:val="sr-Cyrl-RS"/>
        </w:rPr>
        <w:t>Предмет набавке</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Latn-RS"/>
        </w:rPr>
        <w:t xml:space="preserve">Предмет јавне набавке </w:t>
      </w:r>
      <w:r w:rsidRPr="00B01E0A">
        <w:rPr>
          <w:rFonts w:eastAsia="Calibri"/>
          <w:sz w:val="22"/>
          <w:szCs w:val="22"/>
          <w:lang w:val="sr-Cyrl-RS"/>
        </w:rPr>
        <w:t>су услуге симетричног Интернет приступа за обезбеђење резервних конекција са удаљеним локацијама.</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 xml:space="preserve">Удаљене локације Управе царина су повезане на централну локацију коришћењем </w:t>
      </w:r>
      <w:r w:rsidRPr="00B01E0A">
        <w:rPr>
          <w:rFonts w:eastAsia="Calibri"/>
          <w:i/>
          <w:sz w:val="22"/>
          <w:szCs w:val="22"/>
          <w:lang w:val="sr-Latn-RS"/>
        </w:rPr>
        <w:t>L3VPN</w:t>
      </w:r>
      <w:r w:rsidRPr="00B01E0A">
        <w:rPr>
          <w:rFonts w:eastAsia="Calibri"/>
          <w:sz w:val="22"/>
          <w:szCs w:val="22"/>
          <w:lang w:val="sr-Cyrl-RS"/>
        </w:rPr>
        <w:t xml:space="preserve"> услуге Телекома Србија и радио-релејних веза у власништву Управе царина. Како се предметна услуга реализује у циљу обезбеђења резервних конекција ка удаљеним локацијама, за њену реализацију Понуђач не сме да користи преносне медијуме и </w:t>
      </w:r>
      <w:r w:rsidRPr="00B01E0A">
        <w:rPr>
          <w:rFonts w:eastAsia="Calibri"/>
          <w:sz w:val="22"/>
          <w:szCs w:val="22"/>
          <w:lang w:val="sr-Latn-RS"/>
        </w:rPr>
        <w:t>комуникацион</w:t>
      </w:r>
      <w:r w:rsidRPr="00B01E0A">
        <w:rPr>
          <w:rFonts w:eastAsia="Calibri"/>
          <w:sz w:val="22"/>
          <w:szCs w:val="22"/>
          <w:lang w:val="sr-Cyrl-RS"/>
        </w:rPr>
        <w:t>у</w:t>
      </w:r>
      <w:r w:rsidRPr="00B01E0A">
        <w:rPr>
          <w:rFonts w:eastAsia="Calibri"/>
          <w:sz w:val="22"/>
          <w:szCs w:val="22"/>
          <w:lang w:val="sr-Latn-RS"/>
        </w:rPr>
        <w:t xml:space="preserve"> опрем</w:t>
      </w:r>
      <w:r w:rsidRPr="00B01E0A">
        <w:rPr>
          <w:rFonts w:eastAsia="Calibri"/>
          <w:sz w:val="22"/>
          <w:szCs w:val="22"/>
          <w:lang w:val="sr-Cyrl-RS"/>
        </w:rPr>
        <w:t>у</w:t>
      </w:r>
      <w:r w:rsidRPr="00B01E0A">
        <w:rPr>
          <w:rFonts w:eastAsia="Calibri"/>
          <w:sz w:val="22"/>
          <w:szCs w:val="22"/>
          <w:lang w:val="sr-Latn-RS"/>
        </w:rPr>
        <w:t xml:space="preserve"> </w:t>
      </w:r>
      <w:r w:rsidRPr="00B01E0A">
        <w:rPr>
          <w:rFonts w:eastAsia="Calibri"/>
          <w:sz w:val="22"/>
          <w:szCs w:val="22"/>
          <w:lang w:val="sr-Cyrl-RS"/>
        </w:rPr>
        <w:t xml:space="preserve">преко којих је реализована </w:t>
      </w:r>
      <w:r w:rsidRPr="00B01E0A">
        <w:rPr>
          <w:rFonts w:eastAsia="Calibri"/>
          <w:i/>
          <w:sz w:val="22"/>
          <w:szCs w:val="22"/>
          <w:lang w:val="sr-Latn-RS"/>
        </w:rPr>
        <w:t>L3VPN</w:t>
      </w:r>
      <w:r w:rsidRPr="00B01E0A">
        <w:rPr>
          <w:rFonts w:eastAsia="Calibri"/>
          <w:sz w:val="22"/>
          <w:szCs w:val="22"/>
          <w:lang w:val="sr-Cyrl-RS"/>
        </w:rPr>
        <w:t xml:space="preserve"> услуга. </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Предметну услугу симетричног Интернет приступа Понуђач је дужан да понуди на свим локацијама Управе царина наведеним у Табели 1. У супротном, понуда ће се сматрати неприхватљивом.</w:t>
      </w:r>
    </w:p>
    <w:tbl>
      <w:tblPr>
        <w:tblW w:w="9180" w:type="dxa"/>
        <w:tblInd w:w="-5" w:type="dxa"/>
        <w:tblLook w:val="04A0" w:firstRow="1" w:lastRow="0" w:firstColumn="1" w:lastColumn="0" w:noHBand="0" w:noVBand="1"/>
      </w:tblPr>
      <w:tblGrid>
        <w:gridCol w:w="830"/>
        <w:gridCol w:w="3490"/>
        <w:gridCol w:w="3690"/>
        <w:gridCol w:w="1170"/>
      </w:tblGrid>
      <w:tr w:rsidR="00B01E0A" w:rsidRPr="00B01E0A" w:rsidTr="00B01E0A">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B01E0A" w:rsidRPr="00B01E0A" w:rsidRDefault="00B01E0A" w:rsidP="00B01E0A">
            <w:pPr>
              <w:widowControl/>
              <w:tabs>
                <w:tab w:val="clear" w:pos="1440"/>
              </w:tabs>
              <w:jc w:val="center"/>
              <w:rPr>
                <w:b/>
                <w:bCs/>
                <w:sz w:val="20"/>
                <w:lang w:val="en-US"/>
              </w:rPr>
            </w:pPr>
            <w:r w:rsidRPr="00B01E0A">
              <w:rPr>
                <w:b/>
                <w:bCs/>
                <w:sz w:val="20"/>
                <w:lang w:val="en-US"/>
              </w:rPr>
              <w:t xml:space="preserve">Brzina </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Preševo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w:t>
            </w:r>
            <w:r w:rsidRPr="00B01E0A">
              <w:rPr>
                <w:color w:val="545454"/>
                <w:sz w:val="20"/>
                <w:lang w:val="en-US"/>
              </w:rPr>
              <w:t> </w:t>
            </w:r>
            <w:r w:rsidRPr="00B01E0A">
              <w:rPr>
                <w:sz w:val="20"/>
                <w:lang w:val="en-US"/>
              </w:rPr>
              <w:t>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lastRenderedPageBreak/>
              <w:t>27</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Šid (Tovarnik)</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Šid</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Bogojevo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512kb/s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1Mb/s</w:t>
            </w:r>
          </w:p>
        </w:tc>
      </w:tr>
      <w:tr w:rsidR="00B01E0A" w:rsidRPr="00B01E0A" w:rsidTr="00B01E0A">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center"/>
              <w:rPr>
                <w:sz w:val="20"/>
                <w:lang w:val="en-US"/>
              </w:rPr>
            </w:pPr>
            <w:r w:rsidRPr="00B01E0A">
              <w:rPr>
                <w:sz w:val="20"/>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B01E0A" w:rsidRPr="00B01E0A" w:rsidRDefault="00B01E0A" w:rsidP="00B01E0A">
            <w:pPr>
              <w:widowControl/>
              <w:tabs>
                <w:tab w:val="clear" w:pos="1440"/>
              </w:tabs>
              <w:jc w:val="left"/>
              <w:rPr>
                <w:sz w:val="20"/>
                <w:lang w:val="en-US"/>
              </w:rPr>
            </w:pPr>
            <w:r w:rsidRPr="00B01E0A">
              <w:rPr>
                <w:sz w:val="20"/>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B01E0A" w:rsidRPr="00B01E0A" w:rsidRDefault="00B01E0A" w:rsidP="00B01E0A">
            <w:pPr>
              <w:widowControl/>
              <w:tabs>
                <w:tab w:val="clear" w:pos="1440"/>
              </w:tabs>
              <w:jc w:val="center"/>
              <w:rPr>
                <w:sz w:val="20"/>
                <w:lang w:val="en-US"/>
              </w:rPr>
            </w:pPr>
            <w:r w:rsidRPr="00B01E0A">
              <w:rPr>
                <w:sz w:val="20"/>
                <w:lang w:val="en-US"/>
              </w:rPr>
              <w:t>2Mb/s</w:t>
            </w:r>
          </w:p>
        </w:tc>
      </w:tr>
    </w:tbl>
    <w:p w:rsidR="00B01E0A" w:rsidRPr="00B01E0A" w:rsidRDefault="00B01E0A" w:rsidP="00B01E0A">
      <w:pPr>
        <w:widowControl/>
        <w:tabs>
          <w:tab w:val="clear" w:pos="1440"/>
        </w:tabs>
        <w:spacing w:after="160" w:line="259" w:lineRule="auto"/>
        <w:jc w:val="center"/>
        <w:rPr>
          <w:rFonts w:eastAsia="Calibri"/>
          <w:i/>
          <w:sz w:val="22"/>
          <w:szCs w:val="22"/>
          <w:lang w:val="sr-Latn-RS"/>
        </w:rPr>
      </w:pPr>
      <w:r w:rsidRPr="00B01E0A">
        <w:rPr>
          <w:rFonts w:eastAsia="Calibri"/>
          <w:i/>
          <w:sz w:val="22"/>
          <w:szCs w:val="22"/>
          <w:lang w:val="sr-Cyrl-RS"/>
        </w:rPr>
        <w:t>Табела 1</w:t>
      </w:r>
      <w:r w:rsidRPr="00B01E0A">
        <w:rPr>
          <w:rFonts w:eastAsia="Calibri"/>
          <w:i/>
          <w:sz w:val="22"/>
          <w:szCs w:val="22"/>
          <w:lang w:val="sr-Latn-RS"/>
        </w:rPr>
        <w:t>.</w:t>
      </w:r>
    </w:p>
    <w:p w:rsidR="00B01E0A" w:rsidRPr="00B01E0A" w:rsidRDefault="00B01E0A" w:rsidP="00B01E0A">
      <w:pPr>
        <w:widowControl/>
        <w:tabs>
          <w:tab w:val="clear" w:pos="1440"/>
        </w:tabs>
        <w:spacing w:after="160" w:line="259" w:lineRule="auto"/>
        <w:rPr>
          <w:rFonts w:eastAsia="Calibri"/>
          <w:sz w:val="22"/>
          <w:szCs w:val="22"/>
          <w:lang w:val="sr-Cyrl-RS"/>
        </w:rPr>
      </w:pPr>
      <w:r w:rsidRPr="00B01E0A">
        <w:rPr>
          <w:rFonts w:eastAsia="Calibri"/>
          <w:sz w:val="22"/>
          <w:szCs w:val="22"/>
          <w:lang w:val="sr-Cyrl-RS"/>
        </w:rPr>
        <w:t>Понуђач је дужан да за сваку локацију обезбеди:</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приступ Интернету без мерења и наплаћивања оствареног саобраћаја (flat)</w:t>
      </w:r>
      <w:r w:rsidRPr="00B01E0A">
        <w:rPr>
          <w:rFonts w:eastAsia="Calibri"/>
          <w:sz w:val="22"/>
          <w:szCs w:val="22"/>
          <w:lang w:val="sr-Cyrl-RS"/>
        </w:rPr>
        <w:t>,</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Cyrl-RS"/>
        </w:rPr>
        <w:t xml:space="preserve">гарантовану минималну приступну брзину </w:t>
      </w:r>
      <w:r w:rsidRPr="00B01E0A">
        <w:rPr>
          <w:rFonts w:eastAsia="Calibri"/>
          <w:sz w:val="22"/>
          <w:szCs w:val="22"/>
          <w:lang w:val="sr-Latn-RS"/>
        </w:rPr>
        <w:t>(долазни/одлазни саобраћај)</w:t>
      </w:r>
      <w:r w:rsidRPr="00B01E0A">
        <w:rPr>
          <w:rFonts w:eastAsia="Calibri"/>
          <w:sz w:val="22"/>
          <w:szCs w:val="22"/>
          <w:lang w:val="sr-Cyrl-RS"/>
        </w:rPr>
        <w:t xml:space="preserve"> према захтеву из табеле</w:t>
      </w:r>
      <w:r w:rsidRPr="00B01E0A">
        <w:rPr>
          <w:rFonts w:eastAsia="Calibri"/>
          <w:sz w:val="22"/>
          <w:szCs w:val="22"/>
          <w:lang w:val="sr-Latn-RS"/>
        </w:rPr>
        <w:t xml:space="preserve"> 1</w:t>
      </w:r>
      <w:r w:rsidRPr="00B01E0A">
        <w:rPr>
          <w:rFonts w:eastAsia="Calibri"/>
          <w:sz w:val="22"/>
          <w:szCs w:val="22"/>
          <w:lang w:val="sr-Cyrl-RS"/>
        </w:rPr>
        <w:t>,</w:t>
      </w:r>
    </w:p>
    <w:p w:rsidR="00B01E0A" w:rsidRPr="00B01E0A" w:rsidRDefault="00B01E0A" w:rsidP="00B01E0A">
      <w:pPr>
        <w:widowControl/>
        <w:numPr>
          <w:ilvl w:val="0"/>
          <w:numId w:val="27"/>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Cyrl-RS"/>
        </w:rPr>
        <w:t xml:space="preserve">по једну јавну статичку </w:t>
      </w:r>
      <w:r w:rsidRPr="00B01E0A">
        <w:rPr>
          <w:rFonts w:eastAsia="Calibri"/>
          <w:i/>
          <w:sz w:val="22"/>
          <w:szCs w:val="22"/>
          <w:lang w:val="sr-Latn-RS"/>
        </w:rPr>
        <w:t>IP</w:t>
      </w:r>
      <w:r w:rsidRPr="00B01E0A">
        <w:rPr>
          <w:rFonts w:eastAsia="Calibri"/>
          <w:sz w:val="22"/>
          <w:szCs w:val="22"/>
          <w:lang w:val="sr-Cyrl-RS"/>
        </w:rPr>
        <w:t xml:space="preserve"> адресу,</w:t>
      </w:r>
    </w:p>
    <w:p w:rsidR="00B01E0A" w:rsidRPr="00B01E0A" w:rsidRDefault="00B01E0A" w:rsidP="00B01E0A">
      <w:pPr>
        <w:widowControl/>
        <w:tabs>
          <w:tab w:val="clear" w:pos="1440"/>
        </w:tabs>
        <w:spacing w:after="160" w:line="259" w:lineRule="auto"/>
        <w:ind w:left="720"/>
        <w:contextualSpacing/>
        <w:rPr>
          <w:rFonts w:eastAsia="Calibri"/>
          <w:sz w:val="22"/>
          <w:szCs w:val="22"/>
          <w:lang w:val="sr-Cyrl-RS"/>
        </w:rPr>
      </w:pP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Улаз у комуникациони систем Понуђача услуга предвиђен за Наручиоца остварује се преко комуникационих уређаја (рутера) Наручиоца.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Понуђач прихвата да је тачка раздвајањ</w:t>
      </w:r>
      <w:r w:rsidRPr="00B01E0A">
        <w:rPr>
          <w:rFonts w:eastAsia="Calibri"/>
          <w:sz w:val="22"/>
          <w:szCs w:val="22"/>
          <w:lang w:val="sr-Cyrl-RS"/>
        </w:rPr>
        <w:t>а</w:t>
      </w:r>
      <w:r w:rsidRPr="00B01E0A">
        <w:rPr>
          <w:rFonts w:eastAsia="Calibri"/>
          <w:sz w:val="22"/>
          <w:szCs w:val="22"/>
          <w:lang w:val="sr-Latn-RS"/>
        </w:rPr>
        <w:t xml:space="preserve"> периметара одговорности Понуђача и Наручиоца утичница на уређају преко које се спаја комуникациони уређај Наручиоца.</w:t>
      </w:r>
      <w:r w:rsidRPr="00B01E0A">
        <w:rPr>
          <w:rFonts w:eastAsia="Calibri"/>
          <w:sz w:val="22"/>
          <w:szCs w:val="22"/>
          <w:lang w:val="sr-Cyrl-RS"/>
        </w:rPr>
        <w:t xml:space="preserve"> Понуђач опрему прикључује на </w:t>
      </w:r>
      <w:r w:rsidRPr="00B01E0A">
        <w:rPr>
          <w:rFonts w:eastAsia="Calibri"/>
          <w:sz w:val="22"/>
          <w:szCs w:val="22"/>
          <w:lang w:val="sr-Latn-RS"/>
        </w:rPr>
        <w:t xml:space="preserve">постојеће </w:t>
      </w:r>
      <w:r w:rsidRPr="00B01E0A">
        <w:rPr>
          <w:rFonts w:eastAsia="Calibri"/>
          <w:i/>
          <w:sz w:val="22"/>
          <w:szCs w:val="22"/>
          <w:lang w:val="sr-Latn-RS"/>
        </w:rPr>
        <w:t>Ethernet</w:t>
      </w:r>
      <w:r w:rsidRPr="00B01E0A">
        <w:rPr>
          <w:rFonts w:eastAsia="Calibri"/>
          <w:sz w:val="22"/>
          <w:szCs w:val="22"/>
          <w:lang w:val="sr-Latn-RS"/>
        </w:rPr>
        <w:t xml:space="preserve"> каблове Наручиоца</w:t>
      </w:r>
      <w:r w:rsidRPr="00B01E0A">
        <w:rPr>
          <w:rFonts w:eastAsia="Calibri"/>
          <w:sz w:val="22"/>
          <w:szCs w:val="22"/>
          <w:lang w:val="sr-Cyrl-RS"/>
        </w:rPr>
        <w:t xml:space="preserve">.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табели 1, а и у оквиру тражених брзина на свим локацијама 24 сата, 7 дана у недељи, 365 дана у години.</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lastRenderedPageBreak/>
        <w:t xml:space="preserve">Изабрани Понуђач мора да омогући, на захтев Наручиоца, повезивање нових и отказивање постојећих локација под истим условима под којима се заснива иницијална мрежа. </w:t>
      </w:r>
    </w:p>
    <w:p w:rsidR="00B01E0A" w:rsidRPr="00B01E0A" w:rsidRDefault="00B01E0A" w:rsidP="00B01E0A">
      <w:pPr>
        <w:widowControl/>
        <w:tabs>
          <w:tab w:val="clear" w:pos="1440"/>
        </w:tabs>
        <w:spacing w:after="160" w:line="259" w:lineRule="auto"/>
        <w:ind w:firstLine="708"/>
        <w:rPr>
          <w:rFonts w:eastAsia="Calibri"/>
          <w:sz w:val="22"/>
          <w:szCs w:val="22"/>
          <w:lang w:val="sr-Cyrl-RS"/>
        </w:rPr>
      </w:pPr>
      <w:r w:rsidRPr="00B01E0A">
        <w:rPr>
          <w:rFonts w:eastAsia="Calibri"/>
          <w:sz w:val="22"/>
          <w:szCs w:val="22"/>
          <w:lang w:val="sr-Latn-RS"/>
        </w:rPr>
        <w:t xml:space="preserve">Изабрани Понуђач ће извршити пуштање у рад услуга </w:t>
      </w:r>
      <w:r w:rsidRPr="00B01E0A">
        <w:rPr>
          <w:rFonts w:eastAsia="Calibri"/>
          <w:sz w:val="22"/>
          <w:szCs w:val="22"/>
          <w:lang w:val="sr-Cyrl-RS"/>
        </w:rPr>
        <w:t>на основу захтева Наручиоца за сваку локацију. Понуђач је у обавези да услугу на локацији за коју је примио захтев реализује у року не дужем од 15 дана. Понуђач је у обавези да Наручиоца обавести о датуму реализације услуге најмање 3 дана унапред.</w:t>
      </w:r>
      <w:r w:rsidRPr="00B01E0A">
        <w:rPr>
          <w:rFonts w:eastAsia="Calibri"/>
          <w:sz w:val="22"/>
          <w:szCs w:val="22"/>
          <w:lang w:val="sr-Latn-RS"/>
        </w:rPr>
        <w:t xml:space="preserve"> </w:t>
      </w:r>
      <w:r w:rsidRPr="00B01E0A">
        <w:rPr>
          <w:rFonts w:eastAsia="Calibri"/>
          <w:sz w:val="22"/>
          <w:szCs w:val="22"/>
          <w:lang w:val="sr-Cyrl-RS"/>
        </w:rPr>
        <w:t>Сва коресподенција у вези са реализацијом услуге врши се путем</w:t>
      </w:r>
      <w:r w:rsidRPr="00B01E0A">
        <w:rPr>
          <w:rFonts w:eastAsia="Calibri"/>
          <w:sz w:val="22"/>
          <w:szCs w:val="22"/>
          <w:lang w:val="sr-Latn-RS"/>
        </w:rPr>
        <w:t xml:space="preserve"> Е-маил порука. </w:t>
      </w:r>
      <w:r w:rsidRPr="00B01E0A">
        <w:rPr>
          <w:rFonts w:eastAsia="Calibri"/>
          <w:sz w:val="22"/>
          <w:szCs w:val="22"/>
          <w:lang w:val="sr-Cyrl-RS"/>
        </w:rPr>
        <w:t xml:space="preserve">Понуђач је дужан да достави Е-маил адресу на коју ће Наручилац слати захтеве.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Неопходну опрему, материјал и радове за повезивање локација Наручиоца, обезбеђује изабрани Понуђач у оквиру понуђене цене услуге.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Наручилац може у складу са својим потребама да откаже линк са отказним роком од највише 30 дана. Понуђач је дужан да у случају потребе Наручиоца и у складу са његовим захтевом изврши пресељење линкова или обезбеди одгов</w:t>
      </w:r>
      <w:r w:rsidRPr="00B01E0A">
        <w:rPr>
          <w:rFonts w:eastAsia="Calibri"/>
          <w:sz w:val="22"/>
          <w:szCs w:val="22"/>
          <w:lang w:val="sr-Cyrl-RS"/>
        </w:rPr>
        <w:t>а</w:t>
      </w:r>
      <w:r w:rsidRPr="00B01E0A">
        <w:rPr>
          <w:rFonts w:eastAsia="Calibri"/>
          <w:sz w:val="22"/>
          <w:szCs w:val="22"/>
          <w:lang w:val="sr-Latn-RS"/>
        </w:rPr>
        <w:t>рајуће решење без додатних трошкова у оквиру истог места.</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Понуђач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Понуђача. Понуђач је у обавези да у току трајања уговора о јавној набавци врши измене у конфигурацији опреме на захтев Наручиоца.</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Изабрани Понуђач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Време одзива је време које протекне од тренутка отварања захтева за сервисном интервенцијом до тренутка када овлашћено лице Понуђача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Понуђача и које ће пружити сву неопходну помоћ у домену пружања информација и рада на делу мреже који је у области одговорности Наручиоца.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Време за отклањање сметње је време које протекне од тренутка отварања захтева за сервисном интервенцијом до тренутка када овлашћено лице изабраног Понуђача затвори захтев. </w:t>
      </w: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 xml:space="preserve">Захтев за сервисном интервенцијом се затвара када овлашћено лице изабраног Понуђача установи да је услуга поново расположива, a oвлaшћeнo лице Наручиоца потврди функционалност сервиса. Потребно је да изабрани Понуђач испуни следеће захтеве у погледу подршке: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Да постоји служба за пријем проблема пословних корисника која је на располагању 24х7;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Преко службе за пријем проблема Понуђача, врше се пријављивања кварова, проблема у раду;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Пријављивање се врши путем телефона, Е-mail порука и/или корисничког Web интерфејса;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lastRenderedPageBreak/>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 xml:space="preserve">Време одзива након пријаве проблема је максимално 30 мин; </w:t>
      </w:r>
    </w:p>
    <w:p w:rsidR="00B01E0A" w:rsidRPr="00B01E0A" w:rsidRDefault="00B01E0A" w:rsidP="00B01E0A">
      <w:pPr>
        <w:widowControl/>
        <w:numPr>
          <w:ilvl w:val="0"/>
          <w:numId w:val="28"/>
        </w:numPr>
        <w:tabs>
          <w:tab w:val="clear" w:pos="1440"/>
        </w:tabs>
        <w:spacing w:after="160" w:line="259" w:lineRule="auto"/>
        <w:contextualSpacing/>
        <w:jc w:val="left"/>
        <w:rPr>
          <w:rFonts w:eastAsia="Calibri"/>
          <w:sz w:val="22"/>
          <w:szCs w:val="22"/>
          <w:lang w:val="sr-Cyrl-RS"/>
        </w:rPr>
      </w:pPr>
      <w:r w:rsidRPr="00B01E0A">
        <w:rPr>
          <w:rFonts w:eastAsia="Calibri"/>
          <w:sz w:val="22"/>
          <w:szCs w:val="22"/>
          <w:lang w:val="sr-Latn-RS"/>
        </w:rPr>
        <w:t>Време решавања проблема је 2 сата ако је назнака хитно, 24 сата ако не постоји назнака хитно.</w:t>
      </w:r>
    </w:p>
    <w:p w:rsidR="00B01E0A" w:rsidRPr="00B01E0A" w:rsidRDefault="00B01E0A" w:rsidP="00B01E0A">
      <w:pPr>
        <w:widowControl/>
        <w:tabs>
          <w:tab w:val="clear" w:pos="1440"/>
        </w:tabs>
        <w:spacing w:after="160" w:line="259" w:lineRule="auto"/>
        <w:ind w:left="1428"/>
        <w:contextualSpacing/>
        <w:jc w:val="left"/>
        <w:rPr>
          <w:rFonts w:eastAsia="Calibri"/>
          <w:sz w:val="22"/>
          <w:szCs w:val="22"/>
          <w:lang w:val="sr-Cyrl-RS"/>
        </w:rPr>
      </w:pPr>
    </w:p>
    <w:p w:rsidR="00B01E0A" w:rsidRPr="00B01E0A" w:rsidRDefault="00B01E0A" w:rsidP="00B01E0A">
      <w:pPr>
        <w:widowControl/>
        <w:tabs>
          <w:tab w:val="clear" w:pos="1440"/>
        </w:tabs>
        <w:spacing w:after="160" w:line="259" w:lineRule="auto"/>
        <w:ind w:firstLine="708"/>
        <w:rPr>
          <w:rFonts w:eastAsia="Calibri"/>
          <w:sz w:val="22"/>
          <w:szCs w:val="22"/>
          <w:lang w:val="sr-Latn-RS"/>
        </w:rPr>
      </w:pPr>
      <w:r w:rsidRPr="00B01E0A">
        <w:rPr>
          <w:rFonts w:eastAsia="Calibri"/>
          <w:sz w:val="22"/>
          <w:szCs w:val="22"/>
          <w:lang w:val="sr-Latn-RS"/>
        </w:rPr>
        <w:t>Цена услуге се нуди за свак</w:t>
      </w:r>
      <w:r w:rsidRPr="00B01E0A">
        <w:rPr>
          <w:rFonts w:eastAsia="Calibri"/>
          <w:sz w:val="22"/>
          <w:szCs w:val="22"/>
          <w:lang w:val="sr-Cyrl-RS"/>
        </w:rPr>
        <w:t>у</w:t>
      </w:r>
      <w:r w:rsidRPr="00B01E0A">
        <w:rPr>
          <w:rFonts w:eastAsia="Calibri"/>
          <w:sz w:val="22"/>
          <w:szCs w:val="22"/>
          <w:lang w:val="sr-Latn-RS"/>
        </w:rPr>
        <w:t xml:space="preserve"> локациј</w:t>
      </w:r>
      <w:r w:rsidRPr="00B01E0A">
        <w:rPr>
          <w:rFonts w:eastAsia="Calibri"/>
          <w:sz w:val="22"/>
          <w:szCs w:val="22"/>
          <w:lang w:val="sr-Cyrl-RS"/>
        </w:rPr>
        <w:t>у</w:t>
      </w:r>
      <w:r w:rsidRPr="00B01E0A">
        <w:rPr>
          <w:rFonts w:eastAsia="Calibri"/>
          <w:sz w:val="22"/>
          <w:szCs w:val="22"/>
          <w:lang w:val="sr-Latn-RS"/>
        </w:rPr>
        <w:t xml:space="preserve"> посебно и садржи цену успостављања услуге и цену месечног коришћења. </w:t>
      </w:r>
      <w:r w:rsidRPr="00B01E0A">
        <w:rPr>
          <w:rFonts w:eastAsia="Calibri"/>
          <w:sz w:val="22"/>
          <w:szCs w:val="22"/>
          <w:lang w:val="sr-Cyrl-RS"/>
        </w:rPr>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920837" w:rsidRPr="00281481" w:rsidRDefault="00920837" w:rsidP="007B2B12">
      <w:pPr>
        <w:rPr>
          <w:rFonts w:cs="Calibri"/>
          <w:szCs w:val="24"/>
          <w:highlight w:val="yellow"/>
          <w:lang w:val="ru-RU"/>
        </w:rPr>
      </w:pPr>
    </w:p>
    <w:p w:rsidR="005E5AF7" w:rsidRPr="00281481" w:rsidRDefault="005E5AF7" w:rsidP="005E5AF7">
      <w:pPr>
        <w:pStyle w:val="ListParagraph"/>
        <w:numPr>
          <w:ilvl w:val="0"/>
          <w:numId w:val="30"/>
        </w:numPr>
        <w:suppressAutoHyphens/>
        <w:autoSpaceDE w:val="0"/>
        <w:autoSpaceDN w:val="0"/>
        <w:adjustRightInd w:val="0"/>
        <w:spacing w:after="49" w:line="100" w:lineRule="atLeast"/>
        <w:rPr>
          <w:rFonts w:ascii="Times New Roman" w:hAnsi="Times New Roman"/>
          <w:b/>
          <w:sz w:val="24"/>
          <w:szCs w:val="24"/>
        </w:rPr>
      </w:pPr>
      <w:r w:rsidRPr="00281481">
        <w:rPr>
          <w:rFonts w:ascii="Times New Roman" w:hAnsi="Times New Roman"/>
          <w:b/>
          <w:iCs/>
          <w:sz w:val="24"/>
          <w:szCs w:val="24"/>
        </w:rPr>
        <w:t>Примопредаја</w:t>
      </w:r>
      <w:r w:rsidRPr="00281481">
        <w:rPr>
          <w:rFonts w:ascii="Times New Roman" w:hAnsi="Times New Roman"/>
          <w:b/>
          <w:iCs/>
          <w:sz w:val="24"/>
          <w:szCs w:val="24"/>
          <w:lang w:val="sr-Cyrl-RS"/>
        </w:rPr>
        <w:t xml:space="preserve"> услуга</w:t>
      </w:r>
    </w:p>
    <w:p w:rsidR="005E5AF7" w:rsidRPr="00281481" w:rsidRDefault="005E5AF7" w:rsidP="005E5AF7">
      <w:pPr>
        <w:pStyle w:val="ListParagraph"/>
        <w:autoSpaceDE w:val="0"/>
        <w:autoSpaceDN w:val="0"/>
        <w:adjustRightInd w:val="0"/>
        <w:spacing w:after="49"/>
        <w:ind w:left="1800"/>
        <w:rPr>
          <w:b/>
        </w:rPr>
      </w:pPr>
    </w:p>
    <w:p w:rsidR="005E5AF7" w:rsidRPr="00281481" w:rsidRDefault="005E5AF7" w:rsidP="005E5AF7">
      <w:pPr>
        <w:autoSpaceDE w:val="0"/>
        <w:autoSpaceDN w:val="0"/>
        <w:adjustRightInd w:val="0"/>
        <w:spacing w:after="49"/>
        <w:contextualSpacing/>
        <w:rPr>
          <w:szCs w:val="24"/>
        </w:rPr>
      </w:pPr>
      <w:r w:rsidRPr="00281481">
        <w:rPr>
          <w:szCs w:val="24"/>
        </w:rPr>
        <w:tab/>
        <w:t xml:space="preserve">Примопредаја услуга врши се за сваку локацију посебно, о чему се сачињавају записници о успостављању </w:t>
      </w:r>
      <w:r w:rsidRPr="00281481">
        <w:rPr>
          <w:szCs w:val="24"/>
          <w:lang w:val="sr-Cyrl-RS"/>
        </w:rPr>
        <w:t>услуге</w:t>
      </w:r>
      <w:r w:rsidRPr="00281481">
        <w:rPr>
          <w:szCs w:val="24"/>
        </w:rPr>
        <w:t xml:space="preserve">, потписани од стране представника </w:t>
      </w:r>
      <w:r w:rsidRPr="00281481">
        <w:rPr>
          <w:szCs w:val="24"/>
          <w:lang w:val="sr-Cyrl-RS"/>
        </w:rPr>
        <w:t>Понуђача</w:t>
      </w:r>
      <w:r w:rsidRPr="00281481">
        <w:rPr>
          <w:szCs w:val="24"/>
        </w:rPr>
        <w:t xml:space="preserve"> и </w:t>
      </w:r>
      <w:r w:rsidRPr="00281481">
        <w:rPr>
          <w:szCs w:val="24"/>
          <w:lang w:val="sr-Cyrl-RS"/>
        </w:rPr>
        <w:t>Наручиоца</w:t>
      </w:r>
      <w:r w:rsidRPr="00281481">
        <w:rPr>
          <w:szCs w:val="24"/>
        </w:rPr>
        <w:t xml:space="preserve">. </w:t>
      </w:r>
    </w:p>
    <w:p w:rsidR="005E5AF7" w:rsidRPr="00281481" w:rsidRDefault="005E5AF7" w:rsidP="005E5AF7">
      <w:pPr>
        <w:autoSpaceDE w:val="0"/>
        <w:autoSpaceDN w:val="0"/>
        <w:adjustRightInd w:val="0"/>
        <w:spacing w:after="49"/>
        <w:contextualSpacing/>
        <w:rPr>
          <w:szCs w:val="24"/>
        </w:rPr>
      </w:pPr>
      <w:r w:rsidRPr="00281481">
        <w:rPr>
          <w:szCs w:val="24"/>
        </w:rPr>
        <w:tab/>
        <w:t xml:space="preserve"> </w:t>
      </w:r>
    </w:p>
    <w:p w:rsidR="00920837" w:rsidRPr="00A53705" w:rsidRDefault="00920837" w:rsidP="007B2B12">
      <w:pPr>
        <w:rPr>
          <w:rFonts w:cs="Calibri"/>
          <w:szCs w:val="24"/>
          <w:highlight w:val="yellow"/>
          <w:lang w:val="ru-RU"/>
        </w:rPr>
      </w:pPr>
    </w:p>
    <w:p w:rsidR="00920837" w:rsidRPr="00A53705" w:rsidRDefault="00920837" w:rsidP="007B2B12">
      <w:pPr>
        <w:rPr>
          <w:rFonts w:cs="Calibri"/>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313A4C" w:rsidRDefault="00920837" w:rsidP="007B2B12">
      <w:pPr>
        <w:rPr>
          <w:rFonts w:cs="Calibri"/>
          <w:color w:val="FF0000"/>
          <w:highlight w:val="yellow"/>
          <w:lang w:val="ru-RU"/>
        </w:rPr>
      </w:pPr>
    </w:p>
    <w:p w:rsidR="00920837" w:rsidRDefault="00920837"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Default="00A53705" w:rsidP="007B2B12">
      <w:pPr>
        <w:rPr>
          <w:rFonts w:cs="Calibri"/>
          <w:color w:val="FF0000"/>
          <w:highlight w:val="yellow"/>
          <w:lang w:val="ru-RU"/>
        </w:rPr>
      </w:pPr>
    </w:p>
    <w:p w:rsidR="00A53705" w:rsidRPr="00313A4C" w:rsidRDefault="00A53705" w:rsidP="007B2B12">
      <w:pPr>
        <w:rPr>
          <w:rFonts w:cs="Calibri"/>
          <w:color w:val="FF0000"/>
          <w:highlight w:val="yellow"/>
          <w:lang w:val="ru-RU"/>
        </w:rPr>
      </w:pPr>
    </w:p>
    <w:p w:rsidR="00920837" w:rsidRPr="00313A4C" w:rsidRDefault="00920837" w:rsidP="007B2B12">
      <w:pPr>
        <w:rPr>
          <w:rFonts w:cs="Calibri"/>
          <w:color w:val="FF0000"/>
          <w:highlight w:val="yellow"/>
          <w:lang w:val="ru-RU"/>
        </w:rPr>
      </w:pPr>
    </w:p>
    <w:p w:rsidR="007102E8" w:rsidRPr="00313A4C" w:rsidRDefault="007102E8" w:rsidP="00243A9F">
      <w:pPr>
        <w:pStyle w:val="Standard"/>
        <w:tabs>
          <w:tab w:val="clear" w:pos="1440"/>
        </w:tabs>
        <w:rPr>
          <w:rFonts w:cs="Calibri"/>
          <w:b/>
          <w:bCs/>
          <w:color w:val="FF0000"/>
        </w:rPr>
      </w:pPr>
    </w:p>
    <w:p w:rsidR="00760252" w:rsidRPr="00313A4C" w:rsidRDefault="00760252" w:rsidP="00760252">
      <w:pPr>
        <w:pStyle w:val="Standard"/>
        <w:jc w:val="center"/>
        <w:outlineLvl w:val="0"/>
        <w:rPr>
          <w:b/>
          <w:color w:val="auto"/>
          <w:sz w:val="32"/>
          <w:szCs w:val="32"/>
          <w:lang w:val="ru-RU"/>
        </w:rPr>
      </w:pPr>
      <w:r w:rsidRPr="00313A4C">
        <w:rPr>
          <w:b/>
          <w:color w:val="auto"/>
          <w:sz w:val="32"/>
          <w:szCs w:val="32"/>
        </w:rPr>
        <w:t>IV</w:t>
      </w:r>
    </w:p>
    <w:p w:rsidR="00760252" w:rsidRPr="00313A4C" w:rsidRDefault="00760252" w:rsidP="00760252">
      <w:pPr>
        <w:pStyle w:val="Standard"/>
        <w:jc w:val="center"/>
        <w:rPr>
          <w:b/>
          <w:color w:val="auto"/>
          <w:lang w:val="ru-RU"/>
        </w:rPr>
      </w:pPr>
    </w:p>
    <w:p w:rsidR="00760252" w:rsidRPr="00313A4C" w:rsidRDefault="00760252" w:rsidP="00760252">
      <w:pPr>
        <w:pStyle w:val="Standard"/>
        <w:jc w:val="center"/>
        <w:outlineLvl w:val="0"/>
        <w:rPr>
          <w:b/>
          <w:color w:val="auto"/>
          <w:lang w:val="ru-RU"/>
        </w:rPr>
      </w:pPr>
      <w:r w:rsidRPr="00313A4C">
        <w:rPr>
          <w:b/>
          <w:color w:val="auto"/>
          <w:lang w:val="ru-RU"/>
        </w:rPr>
        <w:t>УСЛОВИ ЗА УЧЕШЋЕ У ПОСТУПКУ ЈАВНЕ НАБАВКЕ</w:t>
      </w:r>
    </w:p>
    <w:p w:rsidR="00760252" w:rsidRPr="00313A4C" w:rsidRDefault="00760252" w:rsidP="00760252">
      <w:pPr>
        <w:pStyle w:val="Standard"/>
        <w:jc w:val="center"/>
        <w:rPr>
          <w:b/>
          <w:color w:val="auto"/>
          <w:lang w:val="ru-RU"/>
        </w:rPr>
      </w:pPr>
      <w:r w:rsidRPr="00313A4C">
        <w:rPr>
          <w:b/>
          <w:color w:val="auto"/>
          <w:lang w:val="ru-RU"/>
        </w:rPr>
        <w:t>ОБАВЕЗНИ УСЛОВИ</w:t>
      </w:r>
    </w:p>
    <w:p w:rsidR="00760252" w:rsidRPr="00313A4C" w:rsidRDefault="00760252" w:rsidP="00760252">
      <w:pPr>
        <w:pStyle w:val="Standard"/>
        <w:jc w:val="center"/>
        <w:rPr>
          <w:b/>
          <w:color w:val="auto"/>
          <w:lang w:val="ru-RU"/>
        </w:rPr>
      </w:pPr>
      <w:r w:rsidRPr="00313A4C">
        <w:rPr>
          <w:b/>
          <w:color w:val="auto"/>
          <w:lang w:val="ru-RU"/>
        </w:rPr>
        <w:t>(чл. 75. Закона о јавним набавкама)</w:t>
      </w:r>
    </w:p>
    <w:p w:rsidR="00760252" w:rsidRPr="00313A4C" w:rsidRDefault="00760252" w:rsidP="00760252">
      <w:pPr>
        <w:pStyle w:val="Standard"/>
        <w:jc w:val="right"/>
        <w:rPr>
          <w:color w:val="auto"/>
          <w:lang w:val="ru-RU"/>
        </w:rPr>
      </w:pPr>
    </w:p>
    <w:p w:rsidR="00760252" w:rsidRPr="00313A4C" w:rsidRDefault="00760252" w:rsidP="00760252">
      <w:pPr>
        <w:pStyle w:val="Standard"/>
        <w:jc w:val="right"/>
        <w:rPr>
          <w:color w:val="auto"/>
          <w:lang w:val="ru-RU"/>
        </w:rPr>
      </w:pPr>
    </w:p>
    <w:p w:rsidR="00760252" w:rsidRPr="00313A4C" w:rsidRDefault="00760252" w:rsidP="00760252">
      <w:pPr>
        <w:pStyle w:val="Standard"/>
        <w:jc w:val="right"/>
        <w:rPr>
          <w:color w:val="auto"/>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понуђач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 Закона  о јавним набавкама за учешће у поступку  јавне набавке мале вредности </w:t>
      </w:r>
      <w:r w:rsidR="00760252" w:rsidRPr="001014E0">
        <w:rPr>
          <w:bCs/>
          <w:iCs/>
          <w:lang w:val="ru-RU"/>
        </w:rPr>
        <w:t xml:space="preserve">број </w:t>
      </w:r>
      <w:r w:rsidR="001014E0" w:rsidRPr="001014E0">
        <w:rPr>
          <w:b/>
          <w:bCs/>
          <w:iCs/>
          <w:lang w:val="en-US"/>
        </w:rPr>
        <w:t>57</w:t>
      </w:r>
      <w:r w:rsidR="007B2B12" w:rsidRPr="001014E0">
        <w:rPr>
          <w:b/>
          <w:bCs/>
          <w:iCs/>
          <w:lang w:val="ru-RU"/>
        </w:rPr>
        <w:t xml:space="preserve"> за 201</w:t>
      </w:r>
      <w:r w:rsidR="00313A4C" w:rsidRPr="001014E0">
        <w:rPr>
          <w:b/>
          <w:bCs/>
          <w:iCs/>
          <w:lang w:val="ru-RU"/>
        </w:rPr>
        <w:t>8</w:t>
      </w:r>
      <w:r w:rsidR="00760252" w:rsidRPr="001014E0">
        <w:rPr>
          <w:b/>
          <w:bCs/>
          <w:iCs/>
          <w:lang w:val="ru-RU"/>
        </w:rPr>
        <w:t>.</w:t>
      </w:r>
      <w:r w:rsidR="00760252" w:rsidRPr="001014E0">
        <w:rPr>
          <w:bCs/>
          <w:iCs/>
          <w:lang w:val="ru-RU"/>
        </w:rPr>
        <w:t xml:space="preserve"> годину, чији</w:t>
      </w:r>
      <w:r w:rsidR="00760252" w:rsidRPr="00313A4C">
        <w:rPr>
          <w:bCs/>
          <w:iCs/>
          <w:lang w:val="ru-RU"/>
        </w:rPr>
        <w:t xml:space="preserve"> је предмет </w:t>
      </w:r>
      <w:r w:rsidR="00760252" w:rsidRPr="00313A4C">
        <w:rPr>
          <w:lang w:val="ru-RU"/>
        </w:rPr>
        <w:t xml:space="preserve">набавка </w:t>
      </w:r>
      <w:r w:rsidRPr="00313A4C">
        <w:rPr>
          <w:lang w:val="ru-RU"/>
        </w:rPr>
        <w:t>услуга</w:t>
      </w:r>
      <w:r w:rsidR="00760252"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00231921" w:rsidRPr="00313A4C">
        <w:t>,</w:t>
      </w:r>
      <w:r w:rsidR="00760252" w:rsidRPr="00313A4C">
        <w:rPr>
          <w:lang w:val="ru-RU"/>
        </w:rPr>
        <w:t xml:space="preserve"> и то:</w:t>
      </w:r>
    </w:p>
    <w:p w:rsidR="00760252" w:rsidRPr="00313A4C"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b/>
                <w:color w:val="auto"/>
                <w:lang w:val="ru-RU"/>
              </w:rPr>
            </w:pPr>
          </w:p>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760252" w:rsidRPr="00313A4C" w:rsidRDefault="00760252"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5D65DA" w:rsidP="005D65DA">
            <w:pPr>
              <w:pStyle w:val="Standard"/>
              <w:tabs>
                <w:tab w:val="clear" w:pos="1440"/>
                <w:tab w:val="left" w:pos="1080"/>
              </w:tabs>
              <w:jc w:val="center"/>
              <w:rPr>
                <w:b/>
                <w:color w:val="auto"/>
              </w:rPr>
            </w:pPr>
            <w:r w:rsidRPr="00313A4C">
              <w:rPr>
                <w:b/>
                <w:color w:val="auto"/>
                <w:lang w:val="sr-Cyrl-CS"/>
              </w:rPr>
              <w:t>3</w:t>
            </w:r>
            <w:r w:rsidR="00760252" w:rsidRPr="00313A4C">
              <w:rPr>
                <w:b/>
                <w:color w:val="auto"/>
              </w:rPr>
              <w:t>.</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 xml:space="preserve">(члан 75. став 1. тачка </w:t>
            </w:r>
            <w:r w:rsidR="005D65DA" w:rsidRPr="00313A4C">
              <w:rPr>
                <w:color w:val="auto"/>
                <w:lang w:val="ru-RU"/>
              </w:rPr>
              <w:t>3</w:t>
            </w:r>
            <w:r w:rsidRPr="00313A4C">
              <w:rPr>
                <w:color w:val="auto"/>
                <w:lang w:val="ru-RU"/>
              </w:rPr>
              <w:t>) Закона о јавним набавкама).</w:t>
            </w:r>
          </w:p>
        </w:tc>
      </w:tr>
      <w:tr w:rsidR="00760252" w:rsidRPr="00313A4C" w:rsidTr="005D65DA">
        <w:trPr>
          <w:trHeight w:val="1021"/>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760252" w:rsidRPr="00313A4C" w:rsidRDefault="00760252" w:rsidP="00774DF4">
            <w:pPr>
              <w:pStyle w:val="Standard"/>
              <w:tabs>
                <w:tab w:val="clear" w:pos="1440"/>
                <w:tab w:val="left" w:pos="-9"/>
              </w:tabs>
              <w:rPr>
                <w:color w:val="auto"/>
                <w:lang w:val="ru-RU"/>
              </w:rPr>
            </w:pPr>
          </w:p>
        </w:tc>
      </w:tr>
    </w:tbl>
    <w:p w:rsidR="00760252" w:rsidRPr="00313A4C"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
        </w:tc>
      </w:tr>
      <w:tr w:rsidR="00760252" w:rsidRPr="00313A4C" w:rsidTr="005D65DA">
        <w:trPr>
          <w:trHeight w:val="277"/>
          <w:jc w:val="right"/>
        </w:trPr>
        <w:tc>
          <w:tcPr>
            <w:tcW w:w="2519" w:type="dxa"/>
            <w:tcMar>
              <w:top w:w="0" w:type="dxa"/>
              <w:left w:w="108" w:type="dxa"/>
              <w:bottom w:w="0" w:type="dxa"/>
              <w:right w:w="108" w:type="dxa"/>
            </w:tcMar>
          </w:tcPr>
          <w:p w:rsidR="00760252" w:rsidRPr="00313A4C" w:rsidRDefault="00760252"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760252" w:rsidRPr="00313A4C" w:rsidRDefault="00760252" w:rsidP="005D65DA">
            <w:pPr>
              <w:pStyle w:val="Standard"/>
              <w:jc w:val="center"/>
              <w:rPr>
                <w:color w:val="FF0000"/>
              </w:rPr>
            </w:pPr>
          </w:p>
        </w:tc>
      </w:tr>
    </w:tbl>
    <w:p w:rsidR="00760252" w:rsidRPr="00313A4C" w:rsidRDefault="00760252" w:rsidP="00760252">
      <w:pPr>
        <w:pStyle w:val="Standard"/>
        <w:tabs>
          <w:tab w:val="clear" w:pos="1440"/>
          <w:tab w:val="left" w:pos="1080"/>
        </w:tabs>
        <w:rPr>
          <w:color w:val="FF0000"/>
        </w:rPr>
      </w:pPr>
    </w:p>
    <w:p w:rsidR="00760252" w:rsidRPr="00313A4C" w:rsidRDefault="00760252" w:rsidP="00760252">
      <w:pPr>
        <w:pStyle w:val="Standard"/>
        <w:jc w:val="center"/>
        <w:rPr>
          <w:b/>
          <w:bCs/>
          <w:iCs/>
          <w:color w:val="FF0000"/>
          <w:sz w:val="22"/>
          <w:szCs w:val="22"/>
        </w:rPr>
      </w:pPr>
    </w:p>
    <w:p w:rsidR="00760252" w:rsidRPr="00313A4C" w:rsidRDefault="00760252" w:rsidP="00760252">
      <w:pPr>
        <w:pStyle w:val="Standard"/>
        <w:jc w:val="center"/>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p w:rsidR="005D65DA" w:rsidRPr="00313A4C" w:rsidRDefault="005D65DA" w:rsidP="009D2239">
      <w:pPr>
        <w:pStyle w:val="Standard"/>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313A4C" w:rsidTr="005D65DA">
        <w:trPr>
          <w:trHeight w:val="737"/>
          <w:jc w:val="center"/>
        </w:trPr>
        <w:tc>
          <w:tcPr>
            <w:tcW w:w="605" w:type="dxa"/>
            <w:tcMar>
              <w:top w:w="0" w:type="dxa"/>
              <w:left w:w="108" w:type="dxa"/>
              <w:bottom w:w="0" w:type="dxa"/>
              <w:right w:w="108" w:type="dxa"/>
            </w:tcMar>
            <w:vAlign w:val="center"/>
          </w:tcPr>
          <w:p w:rsidR="00760252" w:rsidRPr="00313A4C" w:rsidRDefault="007102E8" w:rsidP="005D65DA">
            <w:pPr>
              <w:pStyle w:val="Standard"/>
              <w:tabs>
                <w:tab w:val="clear" w:pos="1440"/>
                <w:tab w:val="left" w:pos="1080"/>
              </w:tabs>
              <w:jc w:val="center"/>
              <w:rPr>
                <w:b/>
                <w:color w:val="auto"/>
              </w:rPr>
            </w:pPr>
            <w:r w:rsidRPr="00313A4C">
              <w:rPr>
                <w:b/>
                <w:color w:val="auto"/>
                <w:lang w:val="sr-Cyrl-CS"/>
              </w:rPr>
              <w:t>4</w:t>
            </w:r>
            <w:r w:rsidR="00760252"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760252" w:rsidRPr="00313A4C" w:rsidRDefault="00760252" w:rsidP="005D65DA">
            <w:pPr>
              <w:pStyle w:val="Standard"/>
              <w:tabs>
                <w:tab w:val="clear" w:pos="1440"/>
                <w:tab w:val="left" w:pos="1080"/>
              </w:tabs>
              <w:rPr>
                <w:b/>
                <w:color w:val="auto"/>
                <w:lang w:val="ru-RU"/>
              </w:rPr>
            </w:pPr>
          </w:p>
        </w:tc>
      </w:tr>
    </w:tbl>
    <w:p w:rsidR="00760252" w:rsidRPr="00313A4C"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физицко лице:</w:t>
                  </w:r>
                </w:p>
              </w:tc>
            </w:tr>
          </w:tbl>
          <w:p w:rsidR="00760252" w:rsidRPr="00313A4C"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Pr="00313A4C" w:rsidRDefault="0036049A" w:rsidP="00760252">
      <w:pPr>
        <w:pStyle w:val="Standard"/>
        <w:jc w:val="center"/>
        <w:rPr>
          <w:b/>
          <w:bCs/>
          <w:iCs/>
          <w:color w:val="FF0000"/>
          <w:lang w:val="ru-RU"/>
        </w:rPr>
      </w:pPr>
    </w:p>
    <w:p w:rsidR="00E575D7" w:rsidRPr="000E1106" w:rsidRDefault="00E575D7" w:rsidP="00313A4C">
      <w:pPr>
        <w:pStyle w:val="Standard"/>
        <w:outlineLvl w:val="0"/>
        <w:rPr>
          <w:b/>
          <w:bCs/>
          <w:iCs/>
          <w:color w:val="FF0000"/>
        </w:rPr>
      </w:pPr>
    </w:p>
    <w:p w:rsidR="00E575D7" w:rsidRPr="00313A4C" w:rsidRDefault="00E575D7" w:rsidP="00760252">
      <w:pPr>
        <w:pStyle w:val="Standard"/>
        <w:jc w:val="center"/>
        <w:outlineLvl w:val="0"/>
        <w:rPr>
          <w:b/>
          <w:bCs/>
          <w:iCs/>
          <w:color w:val="auto"/>
          <w:lang w:val="ru-RU"/>
        </w:rPr>
      </w:pPr>
    </w:p>
    <w:p w:rsidR="00760252" w:rsidRPr="00313A4C" w:rsidRDefault="00760252" w:rsidP="00760252">
      <w:pPr>
        <w:pStyle w:val="Standard"/>
        <w:jc w:val="center"/>
        <w:outlineLvl w:val="0"/>
        <w:rPr>
          <w:b/>
          <w:bCs/>
          <w:iCs/>
          <w:color w:val="auto"/>
          <w:lang w:val="ru-RU"/>
        </w:rPr>
      </w:pPr>
      <w:r w:rsidRPr="00313A4C">
        <w:rPr>
          <w:b/>
          <w:bCs/>
          <w:iCs/>
          <w:color w:val="auto"/>
          <w:lang w:val="ru-RU"/>
        </w:rPr>
        <w:t>И З Ј А В А</w:t>
      </w:r>
    </w:p>
    <w:p w:rsidR="00760252" w:rsidRPr="00313A4C" w:rsidRDefault="00760252" w:rsidP="00760252">
      <w:pPr>
        <w:pStyle w:val="Standard"/>
        <w:jc w:val="center"/>
        <w:rPr>
          <w:b/>
          <w:bCs/>
          <w:iCs/>
          <w:color w:val="auto"/>
          <w:lang w:val="sr-Cyrl-CS"/>
        </w:rPr>
      </w:pPr>
    </w:p>
    <w:p w:rsidR="005D65DA" w:rsidRPr="00313A4C" w:rsidRDefault="005D65DA" w:rsidP="00760252">
      <w:pPr>
        <w:pStyle w:val="Standard"/>
        <w:jc w:val="center"/>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w:t>
      </w:r>
      <w:r w:rsidR="00760252" w:rsidRPr="00313A4C">
        <w:rPr>
          <w:b/>
          <w:bCs/>
          <w:i/>
          <w:iCs/>
          <w:lang w:val="ru-RU"/>
        </w:rPr>
        <w:t>члан групе</w:t>
      </w:r>
      <w:r w:rsidR="00760252" w:rsidRPr="00313A4C">
        <w:rPr>
          <w:bCs/>
          <w:iCs/>
          <w:lang w:val="ru-RU"/>
        </w:rPr>
        <w:t xml:space="preserve">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75.Закона  о јавним набавкама за учешће у поступку  јавне набавке мале вредности број </w:t>
      </w:r>
      <w:r w:rsidR="001014E0" w:rsidRPr="001014E0">
        <w:rPr>
          <w:b/>
          <w:bCs/>
          <w:iCs/>
          <w:lang w:val="en-US"/>
        </w:rPr>
        <w:t>57</w:t>
      </w:r>
      <w:r w:rsidR="00760252" w:rsidRPr="001014E0">
        <w:rPr>
          <w:b/>
          <w:bCs/>
          <w:iCs/>
          <w:lang w:val="ru-RU"/>
        </w:rPr>
        <w:t xml:space="preserve"> з</w:t>
      </w:r>
      <w:r w:rsidR="007B2B12" w:rsidRPr="001014E0">
        <w:rPr>
          <w:b/>
          <w:bCs/>
          <w:iCs/>
          <w:lang w:val="ru-RU"/>
        </w:rPr>
        <w:t>а 201</w:t>
      </w:r>
      <w:r w:rsidR="00313A4C" w:rsidRPr="001014E0">
        <w:rPr>
          <w:b/>
          <w:bCs/>
          <w:iCs/>
          <w:lang w:val="ru-RU"/>
        </w:rPr>
        <w:t>8</w:t>
      </w:r>
      <w:r w:rsidR="00760252" w:rsidRPr="001014E0">
        <w:rPr>
          <w:b/>
          <w:bCs/>
          <w:iCs/>
          <w:lang w:val="ru-RU"/>
        </w:rPr>
        <w:t>. годину</w:t>
      </w:r>
      <w:r w:rsidR="00760252" w:rsidRPr="001014E0">
        <w:rPr>
          <w:bCs/>
          <w:iCs/>
          <w:lang w:val="ru-RU"/>
        </w:rPr>
        <w:t>, чији</w:t>
      </w:r>
      <w:r w:rsidR="00760252" w:rsidRPr="00313A4C">
        <w:rPr>
          <w:bCs/>
          <w:iCs/>
          <w:lang w:val="ru-RU"/>
        </w:rPr>
        <w:t xml:space="preserve"> је предмет </w:t>
      </w:r>
      <w:r w:rsidR="00760252" w:rsidRPr="00313A4C">
        <w:rPr>
          <w:lang w:val="ru-RU"/>
        </w:rPr>
        <w:t xml:space="preserve">набавка </w:t>
      </w:r>
      <w:r w:rsidRPr="00313A4C">
        <w:rPr>
          <w:lang w:val="ru-RU"/>
        </w:rPr>
        <w:t>услуга</w:t>
      </w:r>
      <w:r w:rsidR="00760252"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00760252" w:rsidRPr="00313A4C">
        <w:rPr>
          <w:lang w:val="ru-RU"/>
        </w:rPr>
        <w:t>, и то:</w:t>
      </w:r>
    </w:p>
    <w:p w:rsidR="00760252" w:rsidRPr="00313A4C" w:rsidRDefault="00760252" w:rsidP="00760252">
      <w:pPr>
        <w:pStyle w:val="Standard"/>
        <w:rPr>
          <w:b/>
          <w:bCs/>
          <w:iCs/>
          <w:color w:val="auto"/>
          <w:lang w:val="ru-RU"/>
        </w:rPr>
      </w:pPr>
    </w:p>
    <w:p w:rsidR="005D65DA" w:rsidRPr="00313A4C"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b/>
                <w:color w:val="auto"/>
                <w:lang w:val="ru-RU"/>
              </w:rPr>
            </w:pPr>
          </w:p>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5D65DA" w:rsidRPr="00313A4C" w:rsidRDefault="005D65DA"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tc>
      </w:tr>
      <w:tr w:rsidR="005D65DA"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7102E8">
            <w:pPr>
              <w:pStyle w:val="Standard"/>
              <w:tabs>
                <w:tab w:val="clear" w:pos="1440"/>
                <w:tab w:val="left" w:pos="1080"/>
              </w:tabs>
              <w:rPr>
                <w:b/>
                <w:color w:val="auto"/>
                <w:lang w:val="ru-RU"/>
              </w:rPr>
            </w:pPr>
          </w:p>
        </w:tc>
        <w:tc>
          <w:tcPr>
            <w:tcW w:w="8184" w:type="dxa"/>
            <w:tcMar>
              <w:top w:w="0" w:type="dxa"/>
              <w:left w:w="108" w:type="dxa"/>
              <w:bottom w:w="0" w:type="dxa"/>
              <w:right w:w="108" w:type="dxa"/>
            </w:tcMar>
            <w:vAlign w:val="center"/>
          </w:tcPr>
          <w:p w:rsidR="005D65DA" w:rsidRPr="00313A4C" w:rsidRDefault="005D65DA" w:rsidP="00774DF4">
            <w:pPr>
              <w:pStyle w:val="Standard"/>
              <w:tabs>
                <w:tab w:val="clear" w:pos="1440"/>
                <w:tab w:val="left" w:pos="-9"/>
              </w:tabs>
              <w:rPr>
                <w:color w:val="auto"/>
                <w:lang w:val="ru-RU"/>
              </w:rPr>
            </w:pPr>
          </w:p>
        </w:tc>
      </w:tr>
    </w:tbl>
    <w:p w:rsidR="005D65DA" w:rsidRPr="00313A4C"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p>
        </w:tc>
      </w:tr>
      <w:tr w:rsidR="005D65DA" w:rsidRPr="00313A4C" w:rsidTr="005D65DA">
        <w:trPr>
          <w:trHeight w:val="277"/>
          <w:jc w:val="right"/>
        </w:trPr>
        <w:tc>
          <w:tcPr>
            <w:tcW w:w="2519" w:type="dxa"/>
            <w:tcMar>
              <w:top w:w="0" w:type="dxa"/>
              <w:left w:w="108" w:type="dxa"/>
              <w:bottom w:w="0" w:type="dxa"/>
              <w:right w:w="108" w:type="dxa"/>
            </w:tcMar>
          </w:tcPr>
          <w:p w:rsidR="005D65DA" w:rsidRPr="00313A4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313A4C" w:rsidRDefault="005D65DA" w:rsidP="005D65DA">
            <w:pPr>
              <w:pStyle w:val="Standard"/>
              <w:jc w:val="center"/>
              <w:rPr>
                <w:color w:val="FF0000"/>
              </w:rPr>
            </w:pPr>
          </w:p>
        </w:tc>
      </w:tr>
    </w:tbl>
    <w:p w:rsidR="005D65DA" w:rsidRPr="00313A4C" w:rsidRDefault="005D65DA" w:rsidP="005D65DA">
      <w:pPr>
        <w:pStyle w:val="Standard"/>
        <w:tabs>
          <w:tab w:val="clear" w:pos="1440"/>
          <w:tab w:val="left" w:pos="1080"/>
        </w:tabs>
        <w:rPr>
          <w:color w:val="FF0000"/>
        </w:rPr>
      </w:pPr>
    </w:p>
    <w:p w:rsidR="005D65DA" w:rsidRPr="00313A4C" w:rsidRDefault="005D65DA" w:rsidP="005D65DA">
      <w:pPr>
        <w:pStyle w:val="Standard"/>
        <w:jc w:val="center"/>
        <w:rPr>
          <w:b/>
          <w:bCs/>
          <w:iCs/>
          <w:color w:val="FF0000"/>
          <w:sz w:val="22"/>
          <w:szCs w:val="22"/>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C0415D" w:rsidP="005D65DA">
            <w:pPr>
              <w:pStyle w:val="Standard"/>
              <w:tabs>
                <w:tab w:val="clear" w:pos="1440"/>
                <w:tab w:val="left" w:pos="1080"/>
              </w:tabs>
              <w:jc w:val="center"/>
              <w:rPr>
                <w:b/>
                <w:color w:val="auto"/>
              </w:rPr>
            </w:pPr>
            <w:r w:rsidRPr="00313A4C">
              <w:rPr>
                <w:b/>
                <w:color w:val="auto"/>
              </w:rPr>
              <w:t>4</w:t>
            </w:r>
            <w:r w:rsidR="005D65DA"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8F1826" w:rsidRPr="00313A4C" w:rsidRDefault="008F1826" w:rsidP="00313A4C">
      <w:pPr>
        <w:pStyle w:val="Standard"/>
        <w:outlineLvl w:val="0"/>
        <w:rPr>
          <w:b/>
          <w:bCs/>
          <w:iCs/>
          <w:color w:val="FF0000"/>
          <w:lang w:val="ru-RU"/>
        </w:rPr>
      </w:pPr>
    </w:p>
    <w:p w:rsidR="008F1826" w:rsidRPr="00313A4C" w:rsidRDefault="008F1826" w:rsidP="00760252">
      <w:pPr>
        <w:pStyle w:val="Standard"/>
        <w:jc w:val="center"/>
        <w:outlineLvl w:val="0"/>
        <w:rPr>
          <w:b/>
          <w:bCs/>
          <w:iCs/>
          <w:color w:val="FF0000"/>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Cs/>
          <w:iCs/>
          <w:color w:val="auto"/>
          <w:lang w:val="ru-RU"/>
        </w:rPr>
      </w:pPr>
      <w:r w:rsidRPr="00313A4C">
        <w:rPr>
          <w:bCs/>
          <w:iCs/>
          <w:color w:val="auto"/>
          <w:lang w:val="ru-RU"/>
        </w:rPr>
        <w:t>да подизвођач испуњава услове за учешће у поступку јавне набавке</w:t>
      </w: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
          <w:bCs/>
          <w:iCs/>
          <w:color w:val="auto"/>
          <w:lang w:val="ru-RU"/>
        </w:rPr>
      </w:pPr>
    </w:p>
    <w:p w:rsidR="00760252" w:rsidRPr="00313A4C" w:rsidRDefault="00760252" w:rsidP="00243A9F">
      <w:pPr>
        <w:spacing w:beforeLines="50" w:before="120" w:after="120"/>
        <w:rPr>
          <w:lang w:val="ru-RU"/>
        </w:rPr>
      </w:pPr>
      <w:r w:rsidRPr="00313A4C">
        <w:rPr>
          <w:bCs/>
          <w:iCs/>
          <w:lang w:val="ru-RU"/>
        </w:rPr>
        <w:tab/>
        <w:t xml:space="preserve">Под пуном кривичном и материјалном одговорношћу понуђач _________________________________________________________ </w:t>
      </w:r>
      <w:r w:rsidRPr="00313A4C">
        <w:rPr>
          <w:b/>
          <w:iCs/>
          <w:lang w:val="ru-RU"/>
        </w:rPr>
        <w:t xml:space="preserve">ПОТВРЂУЈЕ </w:t>
      </w:r>
      <w:r w:rsidRPr="00313A4C">
        <w:rPr>
          <w:iCs/>
          <w:lang w:val="ru-RU"/>
        </w:rPr>
        <w:t xml:space="preserve">да </w:t>
      </w:r>
      <w:r w:rsidRPr="00313A4C">
        <w:rPr>
          <w:b/>
          <w:i/>
          <w:iCs/>
          <w:lang w:val="ru-RU"/>
        </w:rPr>
        <w:t>подизвођач</w:t>
      </w:r>
      <w:r w:rsidRPr="00313A4C">
        <w:rPr>
          <w:iCs/>
          <w:lang w:val="ru-RU"/>
        </w:rPr>
        <w:t xml:space="preserve"> </w:t>
      </w:r>
      <w:r w:rsidRPr="00313A4C">
        <w:rPr>
          <w:bCs/>
          <w:iCs/>
          <w:lang w:val="ru-RU"/>
        </w:rPr>
        <w:t>испуњава услове прописане чл</w:t>
      </w:r>
      <w:r w:rsidR="007102E8" w:rsidRPr="00313A4C">
        <w:rPr>
          <w:bCs/>
          <w:iCs/>
        </w:rPr>
        <w:t>аном</w:t>
      </w:r>
      <w:r w:rsidRPr="00313A4C">
        <w:rPr>
          <w:bCs/>
          <w:iCs/>
          <w:lang w:val="ru-RU"/>
        </w:rPr>
        <w:t xml:space="preserve"> 75. </w:t>
      </w:r>
      <w:r w:rsidR="007102E8" w:rsidRPr="00313A4C">
        <w:rPr>
          <w:bCs/>
          <w:iCs/>
          <w:lang w:val="ru-RU"/>
        </w:rPr>
        <w:t xml:space="preserve">Закона </w:t>
      </w:r>
      <w:r w:rsidRPr="00313A4C">
        <w:rPr>
          <w:bCs/>
          <w:iCs/>
          <w:lang w:val="ru-RU"/>
        </w:rPr>
        <w:t xml:space="preserve">о јавним набавкама за учешће у поступку  јавне набавке мале </w:t>
      </w:r>
      <w:r w:rsidRPr="001014E0">
        <w:rPr>
          <w:bCs/>
          <w:iCs/>
          <w:lang w:val="ru-RU"/>
        </w:rPr>
        <w:t xml:space="preserve">вредности број </w:t>
      </w:r>
      <w:r w:rsidR="001014E0" w:rsidRPr="001014E0">
        <w:rPr>
          <w:b/>
          <w:bCs/>
          <w:iCs/>
          <w:lang w:val="en-US"/>
        </w:rPr>
        <w:t>57</w:t>
      </w:r>
      <w:r w:rsidRPr="001014E0">
        <w:rPr>
          <w:b/>
          <w:bCs/>
          <w:iCs/>
          <w:lang w:val="ru-RU"/>
        </w:rPr>
        <w:t xml:space="preserve"> за 201</w:t>
      </w:r>
      <w:r w:rsidR="00313A4C" w:rsidRPr="001014E0">
        <w:rPr>
          <w:b/>
          <w:bCs/>
          <w:iCs/>
          <w:lang w:val="ru-RU"/>
        </w:rPr>
        <w:t>8</w:t>
      </w:r>
      <w:r w:rsidRPr="001014E0">
        <w:rPr>
          <w:b/>
          <w:bCs/>
          <w:iCs/>
          <w:lang w:val="ru-RU"/>
        </w:rPr>
        <w:t>.</w:t>
      </w:r>
      <w:r w:rsidRPr="001014E0">
        <w:rPr>
          <w:bCs/>
          <w:iCs/>
          <w:lang w:val="ru-RU"/>
        </w:rPr>
        <w:t xml:space="preserve"> годину,</w:t>
      </w:r>
      <w:r w:rsidRPr="00313A4C">
        <w:rPr>
          <w:bCs/>
          <w:iCs/>
          <w:lang w:val="ru-RU"/>
        </w:rPr>
        <w:t xml:space="preserve"> чији је предмет </w:t>
      </w:r>
      <w:r w:rsidRPr="00313A4C">
        <w:rPr>
          <w:lang w:val="ru-RU"/>
        </w:rPr>
        <w:t xml:space="preserve">набавка </w:t>
      </w:r>
      <w:r w:rsidR="00FD3768" w:rsidRPr="00313A4C">
        <w:rPr>
          <w:lang w:val="ru-RU"/>
        </w:rPr>
        <w:t>услуга</w:t>
      </w:r>
      <w:r w:rsidRPr="00313A4C">
        <w:rPr>
          <w:lang w:val="ru-RU"/>
        </w:rPr>
        <w:t xml:space="preserve"> – </w:t>
      </w:r>
      <w:r w:rsidR="00313A4C" w:rsidRPr="00313A4C">
        <w:rPr>
          <w:szCs w:val="24"/>
          <w:lang w:val="sr-Cyrl-RS"/>
        </w:rPr>
        <w:t>Услуге симетричног интернет приступа  за реализацију резервних линкова  ка удаљеним локацијама</w:t>
      </w:r>
      <w:r w:rsidRPr="00313A4C">
        <w:rPr>
          <w:lang w:val="ru-RU"/>
        </w:rPr>
        <w:t>, и то:</w:t>
      </w:r>
    </w:p>
    <w:p w:rsidR="00760252" w:rsidRPr="00313A4C" w:rsidRDefault="00760252" w:rsidP="00760252">
      <w:pPr>
        <w:pStyle w:val="Standard"/>
        <w:rPr>
          <w:b/>
          <w:bCs/>
          <w:iCs/>
          <w:color w:val="auto"/>
          <w:lang w:val="ru-RU"/>
        </w:rPr>
      </w:pPr>
    </w:p>
    <w:p w:rsidR="005D65DA" w:rsidRPr="00313A4C"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b/>
                <w:color w:val="auto"/>
                <w:lang w:val="ru-RU"/>
              </w:rPr>
            </w:pPr>
          </w:p>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5D65DA" w:rsidRPr="00313A4C" w:rsidRDefault="005D65DA" w:rsidP="005D65DA">
            <w:pPr>
              <w:pStyle w:val="Standard"/>
              <w:tabs>
                <w:tab w:val="clear" w:pos="1440"/>
                <w:tab w:val="left" w:pos="1080"/>
              </w:tabs>
              <w:rPr>
                <w:color w:val="auto"/>
                <w:lang w:val="ru-RU"/>
              </w:rPr>
            </w:pPr>
          </w:p>
        </w:tc>
      </w:tr>
      <w:tr w:rsidR="00313A4C"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tc>
      </w:tr>
      <w:tr w:rsidR="005D65DA" w:rsidRPr="00313A4C" w:rsidTr="005D65DA">
        <w:trPr>
          <w:trHeight w:val="1021"/>
          <w:jc w:val="center"/>
        </w:trPr>
        <w:tc>
          <w:tcPr>
            <w:tcW w:w="605" w:type="dxa"/>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lang w:val="ru-RU"/>
              </w:rPr>
            </w:pPr>
          </w:p>
        </w:tc>
        <w:tc>
          <w:tcPr>
            <w:tcW w:w="8184" w:type="dxa"/>
            <w:tcMar>
              <w:top w:w="0" w:type="dxa"/>
              <w:left w:w="108" w:type="dxa"/>
              <w:bottom w:w="0" w:type="dxa"/>
              <w:right w:w="108" w:type="dxa"/>
            </w:tcMar>
            <w:vAlign w:val="center"/>
          </w:tcPr>
          <w:p w:rsidR="005D65DA" w:rsidRPr="00313A4C" w:rsidRDefault="005D65DA" w:rsidP="00774DF4">
            <w:pPr>
              <w:pStyle w:val="Standard"/>
              <w:tabs>
                <w:tab w:val="clear" w:pos="1440"/>
                <w:tab w:val="left" w:pos="-9"/>
              </w:tabs>
              <w:rPr>
                <w:color w:val="auto"/>
                <w:lang w:val="ru-RU"/>
              </w:rPr>
            </w:pPr>
          </w:p>
        </w:tc>
      </w:tr>
    </w:tbl>
    <w:p w:rsidR="005D65DA" w:rsidRPr="00313A4C"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5D65DA" w:rsidRPr="00313A4C" w:rsidRDefault="005D65DA"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5D65DA" w:rsidRPr="00313A4C" w:rsidRDefault="005D65DA" w:rsidP="005D65DA">
            <w:pPr>
              <w:pStyle w:val="Standard"/>
              <w:jc w:val="center"/>
              <w:rPr>
                <w:b/>
                <w:color w:val="auto"/>
              </w:rPr>
            </w:pPr>
          </w:p>
        </w:tc>
      </w:tr>
      <w:tr w:rsidR="005D65DA" w:rsidRPr="00313A4C" w:rsidTr="005D65DA">
        <w:trPr>
          <w:trHeight w:val="277"/>
          <w:jc w:val="right"/>
        </w:trPr>
        <w:tc>
          <w:tcPr>
            <w:tcW w:w="2519" w:type="dxa"/>
            <w:tcMar>
              <w:top w:w="0" w:type="dxa"/>
              <w:left w:w="108" w:type="dxa"/>
              <w:bottom w:w="0" w:type="dxa"/>
              <w:right w:w="108" w:type="dxa"/>
            </w:tcMar>
          </w:tcPr>
          <w:p w:rsidR="005D65DA" w:rsidRPr="00313A4C"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313A4C" w:rsidRDefault="005D65DA" w:rsidP="005D65DA">
            <w:pPr>
              <w:pStyle w:val="Standard"/>
              <w:jc w:val="center"/>
              <w:rPr>
                <w:color w:val="auto"/>
              </w:rPr>
            </w:pPr>
          </w:p>
        </w:tc>
      </w:tr>
    </w:tbl>
    <w:p w:rsidR="005D65DA" w:rsidRPr="00313A4C" w:rsidRDefault="005D65DA" w:rsidP="005D65DA">
      <w:pPr>
        <w:pStyle w:val="Standard"/>
        <w:tabs>
          <w:tab w:val="clear" w:pos="1440"/>
          <w:tab w:val="left" w:pos="1080"/>
        </w:tabs>
        <w:rPr>
          <w:color w:val="auto"/>
        </w:rPr>
      </w:pPr>
    </w:p>
    <w:p w:rsidR="005D65DA" w:rsidRPr="00313A4C" w:rsidRDefault="005D65DA" w:rsidP="005D65DA">
      <w:pPr>
        <w:pStyle w:val="Standard"/>
        <w:jc w:val="center"/>
        <w:rPr>
          <w:b/>
          <w:bCs/>
          <w:iCs/>
          <w:color w:val="auto"/>
          <w:sz w:val="22"/>
          <w:szCs w:val="22"/>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p w:rsidR="005D65DA" w:rsidRPr="00313A4C" w:rsidRDefault="005D65DA" w:rsidP="00313A4C">
      <w:pPr>
        <w:pStyle w:val="Standard"/>
        <w:rPr>
          <w:b/>
          <w:bCs/>
          <w:iCs/>
          <w:color w:val="FF0000"/>
          <w:sz w:val="22"/>
          <w:szCs w:val="22"/>
          <w:lang w:val="sr-Cyrl-CS"/>
        </w:rPr>
      </w:pPr>
    </w:p>
    <w:p w:rsidR="005D65DA" w:rsidRPr="00313A4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313A4C" w:rsidTr="005D65DA">
        <w:trPr>
          <w:trHeight w:val="737"/>
          <w:jc w:val="center"/>
        </w:trPr>
        <w:tc>
          <w:tcPr>
            <w:tcW w:w="605" w:type="dxa"/>
            <w:tcMar>
              <w:top w:w="0" w:type="dxa"/>
              <w:left w:w="108" w:type="dxa"/>
              <w:bottom w:w="0" w:type="dxa"/>
              <w:right w:w="108" w:type="dxa"/>
            </w:tcMar>
            <w:vAlign w:val="center"/>
          </w:tcPr>
          <w:p w:rsidR="005D65DA" w:rsidRPr="00313A4C" w:rsidRDefault="00C0415D" w:rsidP="005D65DA">
            <w:pPr>
              <w:pStyle w:val="Standard"/>
              <w:tabs>
                <w:tab w:val="clear" w:pos="1440"/>
                <w:tab w:val="left" w:pos="1080"/>
              </w:tabs>
              <w:jc w:val="center"/>
              <w:rPr>
                <w:b/>
                <w:color w:val="auto"/>
              </w:rPr>
            </w:pPr>
            <w:r w:rsidRPr="00313A4C">
              <w:rPr>
                <w:b/>
                <w:color w:val="auto"/>
              </w:rPr>
              <w:t>4</w:t>
            </w:r>
            <w:r w:rsidR="005D65DA" w:rsidRPr="00313A4C">
              <w:rPr>
                <w:b/>
                <w:color w:val="auto"/>
              </w:rPr>
              <w:t>.</w:t>
            </w:r>
          </w:p>
        </w:tc>
        <w:tc>
          <w:tcPr>
            <w:tcW w:w="8184" w:type="dxa"/>
            <w:tcMar>
              <w:top w:w="0" w:type="dxa"/>
              <w:left w:w="108" w:type="dxa"/>
              <w:bottom w:w="0" w:type="dxa"/>
              <w:right w:w="108" w:type="dxa"/>
            </w:tcMar>
            <w:vAlign w:val="center"/>
          </w:tcPr>
          <w:p w:rsidR="005D65DA" w:rsidRPr="00313A4C" w:rsidRDefault="005D65DA"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bl>
    <w:p w:rsidR="005D65DA" w:rsidRPr="00313A4C"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13A4C" w:rsidRPr="00313A4C"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sz w:val="22"/>
          <w:szCs w:val="22"/>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Pr="00313A4C" w:rsidRDefault="000E1106" w:rsidP="00760252">
      <w:pPr>
        <w:pStyle w:val="Standard"/>
        <w:ind w:left="-90"/>
        <w:rPr>
          <w:b/>
          <w:color w:val="FF0000"/>
          <w:lang w:val="ru-RU"/>
        </w:rPr>
      </w:pPr>
    </w:p>
    <w:p w:rsidR="00243A9F" w:rsidRPr="00313A4C" w:rsidRDefault="00243A9F" w:rsidP="00760252">
      <w:pPr>
        <w:pStyle w:val="Standard"/>
        <w:rPr>
          <w:color w:val="FF0000"/>
          <w:sz w:val="22"/>
          <w:szCs w:val="22"/>
        </w:rPr>
      </w:pPr>
    </w:p>
    <w:p w:rsidR="00243A9F" w:rsidRPr="00313A4C" w:rsidRDefault="00243A9F" w:rsidP="00760252">
      <w:pPr>
        <w:pStyle w:val="Standard"/>
        <w:rPr>
          <w:color w:val="FF0000"/>
          <w:sz w:val="22"/>
          <w:szCs w:val="22"/>
        </w:rPr>
      </w:pPr>
    </w:p>
    <w:p w:rsidR="00760252" w:rsidRPr="00313A4C" w:rsidRDefault="00760252" w:rsidP="00760252">
      <w:pPr>
        <w:pStyle w:val="Standard"/>
        <w:jc w:val="center"/>
        <w:outlineLvl w:val="0"/>
        <w:rPr>
          <w:b/>
          <w:color w:val="auto"/>
          <w:lang w:val="ru-RU"/>
        </w:rPr>
      </w:pPr>
      <w:r w:rsidRPr="00313A4C">
        <w:rPr>
          <w:b/>
          <w:color w:val="auto"/>
          <w:lang w:val="ru-RU"/>
        </w:rPr>
        <w:t>ДОДАТНИ УСЛОВИ</w:t>
      </w:r>
    </w:p>
    <w:p w:rsidR="00760252" w:rsidRPr="00313A4C" w:rsidRDefault="00760252" w:rsidP="00760252">
      <w:pPr>
        <w:pStyle w:val="Standard"/>
        <w:jc w:val="center"/>
        <w:rPr>
          <w:b/>
          <w:color w:val="auto"/>
          <w:lang w:val="ru-RU"/>
        </w:rPr>
      </w:pPr>
      <w:r w:rsidRPr="00313A4C">
        <w:rPr>
          <w:b/>
          <w:color w:val="auto"/>
          <w:lang w:val="ru-RU"/>
        </w:rPr>
        <w:t>(члан 76. Закона о јавним набавкама)</w:t>
      </w:r>
    </w:p>
    <w:p w:rsidR="000A5D8B" w:rsidRPr="00313A4C" w:rsidRDefault="000A5D8B" w:rsidP="000A5D8B">
      <w:pPr>
        <w:rPr>
          <w:color w:val="FF0000"/>
          <w:szCs w:val="24"/>
        </w:rPr>
      </w:pPr>
    </w:p>
    <w:p w:rsidR="000A5D8B" w:rsidRPr="00313A4C" w:rsidRDefault="000A5D8B" w:rsidP="000A5D8B">
      <w:pPr>
        <w:outlineLvl w:val="0"/>
        <w:rPr>
          <w:b/>
          <w:szCs w:val="24"/>
        </w:rPr>
      </w:pPr>
      <w:r w:rsidRPr="00313A4C">
        <w:rPr>
          <w:color w:val="FF0000"/>
          <w:szCs w:val="24"/>
        </w:rPr>
        <w:tab/>
      </w:r>
      <w:r w:rsidRPr="00313A4C">
        <w:rPr>
          <w:b/>
          <w:szCs w:val="24"/>
        </w:rPr>
        <w:t>1. Финансијски капацитет</w:t>
      </w:r>
    </w:p>
    <w:p w:rsidR="000A5D8B" w:rsidRPr="00313A4C" w:rsidRDefault="000A5D8B" w:rsidP="000A5D8B">
      <w:pPr>
        <w:rPr>
          <w:b/>
          <w:szCs w:val="24"/>
        </w:rPr>
      </w:pPr>
    </w:p>
    <w:p w:rsidR="000A5D8B" w:rsidRPr="00313A4C" w:rsidRDefault="000A5D8B" w:rsidP="000A5D8B">
      <w:pPr>
        <w:rPr>
          <w:szCs w:val="24"/>
        </w:rPr>
      </w:pPr>
      <w:r w:rsidRPr="00313A4C">
        <w:rPr>
          <w:b/>
          <w:szCs w:val="24"/>
        </w:rPr>
        <w:tab/>
      </w:r>
      <w:r w:rsidRPr="00313A4C">
        <w:rPr>
          <w:szCs w:val="24"/>
        </w:rPr>
        <w:t>Понуђач мора да располаже довољним финансијским капацитетом:</w:t>
      </w:r>
    </w:p>
    <w:p w:rsidR="000A5D8B" w:rsidRPr="00313A4C" w:rsidRDefault="000A5D8B" w:rsidP="0084003B">
      <w:pPr>
        <w:shd w:val="clear" w:color="auto" w:fill="FFFFFF"/>
        <w:rPr>
          <w:szCs w:val="24"/>
        </w:rPr>
      </w:pPr>
      <w:r w:rsidRPr="00313A4C">
        <w:rPr>
          <w:szCs w:val="24"/>
        </w:rPr>
        <w:tab/>
        <w:t xml:space="preserve">- да пословни рачун понуђача није био у блокади у последњих 12 месеци пре објављивања позива за подношење понуда </w:t>
      </w:r>
      <w:r w:rsidR="004D3F88" w:rsidRPr="00313A4C">
        <w:rPr>
          <w:szCs w:val="24"/>
          <w:lang w:val="sr-Cyrl-RS"/>
        </w:rPr>
        <w:t>и то тако што је неопходно да обухвата месеце</w:t>
      </w:r>
      <w:r w:rsidR="00B82C85" w:rsidRPr="00313A4C">
        <w:rPr>
          <w:szCs w:val="24"/>
          <w:lang w:val="sr-Cyrl-RS"/>
        </w:rPr>
        <w:t xml:space="preserve"> Март, </w:t>
      </w:r>
      <w:r w:rsidR="0066513A" w:rsidRPr="00313A4C">
        <w:rPr>
          <w:szCs w:val="24"/>
          <w:lang w:val="sr-Cyrl-RS"/>
        </w:rPr>
        <w:t xml:space="preserve">Април, Мај, Јуни, Јули, Авугуст, Септембар, </w:t>
      </w:r>
      <w:r w:rsidR="004D3F88" w:rsidRPr="00313A4C">
        <w:rPr>
          <w:szCs w:val="24"/>
          <w:lang w:val="sr-Cyrl-RS"/>
        </w:rPr>
        <w:t>Октобар, Новембар</w:t>
      </w:r>
      <w:r w:rsidR="00B82C85" w:rsidRPr="00313A4C">
        <w:rPr>
          <w:szCs w:val="24"/>
          <w:lang w:val="sr-Cyrl-RS"/>
        </w:rPr>
        <w:t xml:space="preserve"> и</w:t>
      </w:r>
      <w:r w:rsidR="004D3F88" w:rsidRPr="00313A4C">
        <w:rPr>
          <w:szCs w:val="24"/>
          <w:lang w:val="sr-Cyrl-RS"/>
        </w:rPr>
        <w:t xml:space="preserve"> Децембар</w:t>
      </w:r>
      <w:r w:rsidR="00B82C85" w:rsidRPr="00313A4C">
        <w:rPr>
          <w:szCs w:val="24"/>
          <w:lang w:val="sr-Cyrl-RS"/>
        </w:rPr>
        <w:t xml:space="preserve"> 201</w:t>
      </w:r>
      <w:r w:rsidR="00313A4C" w:rsidRPr="00313A4C">
        <w:rPr>
          <w:szCs w:val="24"/>
          <w:lang w:val="sr-Cyrl-RS"/>
        </w:rPr>
        <w:t>7</w:t>
      </w:r>
      <w:r w:rsidR="00B82C85" w:rsidRPr="00313A4C">
        <w:rPr>
          <w:szCs w:val="24"/>
          <w:lang w:val="sr-Cyrl-RS"/>
        </w:rPr>
        <w:t>. године  и</w:t>
      </w:r>
      <w:r w:rsidR="004D3F88" w:rsidRPr="00313A4C">
        <w:rPr>
          <w:szCs w:val="24"/>
          <w:lang w:val="sr-Cyrl-RS"/>
        </w:rPr>
        <w:t xml:space="preserve"> Јануар</w:t>
      </w:r>
      <w:r w:rsidR="00313A4C" w:rsidRPr="00313A4C">
        <w:rPr>
          <w:szCs w:val="24"/>
          <w:lang w:val="sr-Cyrl-RS"/>
        </w:rPr>
        <w:t xml:space="preserve"> и Фебруар</w:t>
      </w:r>
      <w:r w:rsidR="00B82C85" w:rsidRPr="00313A4C">
        <w:rPr>
          <w:szCs w:val="24"/>
          <w:lang w:val="en-US"/>
        </w:rPr>
        <w:t xml:space="preserve"> 201</w:t>
      </w:r>
      <w:r w:rsidR="00313A4C" w:rsidRPr="00313A4C">
        <w:rPr>
          <w:szCs w:val="24"/>
          <w:lang w:val="sr-Cyrl-RS"/>
        </w:rPr>
        <w:t>8</w:t>
      </w:r>
      <w:r w:rsidR="00B82C85" w:rsidRPr="00313A4C">
        <w:rPr>
          <w:szCs w:val="24"/>
          <w:lang w:val="en-US"/>
        </w:rPr>
        <w:t>.</w:t>
      </w:r>
      <w:r w:rsidR="00B82C85" w:rsidRPr="00313A4C">
        <w:rPr>
          <w:szCs w:val="24"/>
          <w:lang w:val="sr-Cyrl-RS"/>
        </w:rPr>
        <w:t xml:space="preserve"> </w:t>
      </w:r>
      <w:r w:rsidR="00A960C1" w:rsidRPr="00313A4C">
        <w:rPr>
          <w:szCs w:val="24"/>
          <w:lang w:val="sr-Cyrl-RS"/>
        </w:rPr>
        <w:t>г</w:t>
      </w:r>
      <w:r w:rsidR="00B82C85" w:rsidRPr="00313A4C">
        <w:rPr>
          <w:szCs w:val="24"/>
          <w:lang w:val="sr-Cyrl-RS"/>
        </w:rPr>
        <w:t xml:space="preserve">одине </w:t>
      </w:r>
      <w:r w:rsidR="004D3F88" w:rsidRPr="00313A4C">
        <w:rPr>
          <w:szCs w:val="24"/>
        </w:rPr>
        <w:t xml:space="preserve"> (члан 77. став 2. тачка </w:t>
      </w:r>
      <w:r w:rsidR="004D3F88" w:rsidRPr="00313A4C">
        <w:rPr>
          <w:szCs w:val="24"/>
          <w:lang w:val="sr-Cyrl-RS"/>
        </w:rPr>
        <w:t>2.</w:t>
      </w:r>
      <w:r w:rsidR="004D3F88" w:rsidRPr="00313A4C">
        <w:rPr>
          <w:szCs w:val="24"/>
        </w:rPr>
        <w:t xml:space="preserve">) Закона о јавним набавкама).        </w:t>
      </w:r>
    </w:p>
    <w:p w:rsidR="000A5D8B" w:rsidRPr="00313A4C" w:rsidRDefault="000A5D8B" w:rsidP="000A5D8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660"/>
          <w:jc w:val="center"/>
        </w:trPr>
        <w:tc>
          <w:tcPr>
            <w:tcW w:w="2113" w:type="dxa"/>
            <w:shd w:val="clear" w:color="auto" w:fill="FFFFFF"/>
          </w:tcPr>
          <w:p w:rsidR="000A5D8B" w:rsidRPr="00313A4C" w:rsidRDefault="000A5D8B" w:rsidP="0084003B">
            <w:pPr>
              <w:shd w:val="clear" w:color="auto" w:fill="FFFFFF"/>
              <w:tabs>
                <w:tab w:val="clear" w:pos="1440"/>
                <w:tab w:val="left" w:pos="1080"/>
              </w:tabs>
              <w:jc w:val="right"/>
              <w:rPr>
                <w:b/>
                <w:szCs w:val="24"/>
              </w:rPr>
            </w:pPr>
            <w:r w:rsidRPr="00313A4C">
              <w:rPr>
                <w:b/>
                <w:szCs w:val="24"/>
              </w:rPr>
              <w:t>Доказ за правно  лице:</w:t>
            </w:r>
          </w:p>
          <w:p w:rsidR="000A5D8B" w:rsidRPr="00313A4C" w:rsidRDefault="000A5D8B" w:rsidP="0084003B">
            <w:pPr>
              <w:shd w:val="clear" w:color="auto" w:fill="FFFFFF"/>
              <w:tabs>
                <w:tab w:val="clear" w:pos="1440"/>
                <w:tab w:val="left" w:pos="1080"/>
              </w:tabs>
              <w:jc w:val="right"/>
              <w:rPr>
                <w:b/>
                <w:szCs w:val="24"/>
              </w:rPr>
            </w:pPr>
          </w:p>
        </w:tc>
        <w:tc>
          <w:tcPr>
            <w:tcW w:w="6299" w:type="dxa"/>
            <w:shd w:val="clear" w:color="auto" w:fill="FFFFFF"/>
            <w:vAlign w:val="center"/>
          </w:tcPr>
          <w:p w:rsidR="000A5D8B" w:rsidRPr="00313A4C" w:rsidRDefault="00313A4C" w:rsidP="004D3F88">
            <w:pPr>
              <w:tabs>
                <w:tab w:val="left" w:pos="720"/>
              </w:tabs>
              <w:rPr>
                <w:szCs w:val="24"/>
              </w:rPr>
            </w:pPr>
            <w:r w:rsidRPr="00313A4C">
              <w:rPr>
                <w:szCs w:val="24"/>
                <w:lang w:val="sr-Cyrl-RS"/>
              </w:rPr>
              <w:t>- Потврда Народне банке Србије о броју дана неликвидности.</w:t>
            </w:r>
          </w:p>
        </w:tc>
      </w:tr>
      <w:tr w:rsidR="00313A4C" w:rsidRPr="00313A4C" w:rsidTr="0084003B">
        <w:trPr>
          <w:trHeight w:val="71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предузетнике:</w:t>
            </w:r>
          </w:p>
        </w:tc>
        <w:tc>
          <w:tcPr>
            <w:tcW w:w="6299" w:type="dxa"/>
            <w:shd w:val="clear" w:color="auto" w:fill="FFFFFF"/>
            <w:vAlign w:val="center"/>
          </w:tcPr>
          <w:p w:rsidR="000A5D8B" w:rsidRPr="00313A4C" w:rsidRDefault="000A5D8B" w:rsidP="00243A9F">
            <w:pPr>
              <w:spacing w:beforeLines="20" w:before="48" w:line="200" w:lineRule="exact"/>
              <w:ind w:hanging="21"/>
              <w:rPr>
                <w:b/>
                <w:szCs w:val="24"/>
              </w:rPr>
            </w:pPr>
            <w:r w:rsidRPr="00313A4C">
              <w:rPr>
                <w:szCs w:val="24"/>
              </w:rPr>
              <w:t xml:space="preserve">- </w:t>
            </w:r>
            <w:r w:rsidR="0084003B" w:rsidRPr="00313A4C">
              <w:rPr>
                <w:szCs w:val="24"/>
              </w:rPr>
              <w:t xml:space="preserve">Потврда пословне банке </w:t>
            </w:r>
            <w:r w:rsidR="0084003B" w:rsidRPr="00313A4C">
              <w:t>о броју дана неликвидности</w:t>
            </w:r>
            <w:r w:rsidR="0084003B" w:rsidRPr="00313A4C">
              <w:rPr>
                <w:szCs w:val="24"/>
              </w:rPr>
              <w:t>.</w:t>
            </w:r>
          </w:p>
        </w:tc>
      </w:tr>
      <w:tr w:rsidR="00313A4C" w:rsidRPr="00313A4C" w:rsidTr="0084003B">
        <w:trPr>
          <w:trHeight w:val="5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физичко лице:</w:t>
            </w:r>
          </w:p>
        </w:tc>
        <w:tc>
          <w:tcPr>
            <w:tcW w:w="6299" w:type="dxa"/>
            <w:shd w:val="clear" w:color="auto" w:fill="FFFFFF"/>
            <w:vAlign w:val="center"/>
          </w:tcPr>
          <w:p w:rsidR="000A5D8B" w:rsidRPr="00313A4C" w:rsidRDefault="000A5D8B" w:rsidP="0084003B">
            <w:pPr>
              <w:tabs>
                <w:tab w:val="left" w:pos="720"/>
              </w:tabs>
              <w:rPr>
                <w:szCs w:val="24"/>
              </w:rPr>
            </w:pPr>
            <w:r w:rsidRPr="00313A4C">
              <w:rPr>
                <w:szCs w:val="24"/>
              </w:rPr>
              <w:t xml:space="preserve">- </w:t>
            </w:r>
            <w:r w:rsidR="0084003B" w:rsidRPr="00313A4C">
              <w:rPr>
                <w:szCs w:val="24"/>
              </w:rPr>
              <w:t xml:space="preserve">Потврда пословне банке </w:t>
            </w:r>
            <w:r w:rsidR="0084003B" w:rsidRPr="00313A4C">
              <w:t>о броју дана неликвидности</w:t>
            </w:r>
            <w:r w:rsidR="0084003B" w:rsidRPr="00313A4C">
              <w:rPr>
                <w:szCs w:val="24"/>
              </w:rPr>
              <w:t>.</w:t>
            </w:r>
          </w:p>
        </w:tc>
      </w:tr>
    </w:tbl>
    <w:p w:rsidR="000A5D8B" w:rsidRPr="00313A4C" w:rsidRDefault="000A5D8B" w:rsidP="000A5D8B">
      <w:pPr>
        <w:rPr>
          <w:b/>
          <w:color w:val="FF0000"/>
          <w:sz w:val="22"/>
          <w:szCs w:val="22"/>
        </w:rPr>
      </w:pPr>
    </w:p>
    <w:p w:rsidR="000A5D8B" w:rsidRPr="00313A4C" w:rsidRDefault="000A5D8B" w:rsidP="000A5D8B">
      <w:pPr>
        <w:ind w:firstLine="1440"/>
        <w:outlineLvl w:val="0"/>
        <w:rPr>
          <w:b/>
          <w:szCs w:val="24"/>
        </w:rPr>
      </w:pPr>
      <w:r w:rsidRPr="00313A4C">
        <w:rPr>
          <w:b/>
          <w:szCs w:val="24"/>
        </w:rPr>
        <w:t>2. Пословни капацитет</w:t>
      </w:r>
    </w:p>
    <w:p w:rsidR="00E9175B" w:rsidRPr="00E9175B" w:rsidRDefault="000A5D8B" w:rsidP="00E9175B">
      <w:pPr>
        <w:outlineLvl w:val="0"/>
        <w:rPr>
          <w:b/>
          <w:szCs w:val="24"/>
        </w:rPr>
      </w:pPr>
      <w:r w:rsidRPr="00313A4C">
        <w:rPr>
          <w:b/>
          <w:szCs w:val="24"/>
        </w:rPr>
        <w:tab/>
      </w:r>
    </w:p>
    <w:p w:rsidR="00E9175B" w:rsidRPr="00E9175B" w:rsidRDefault="00E9175B" w:rsidP="00E9175B">
      <w:pPr>
        <w:ind w:left="540" w:firstLine="900"/>
        <w:rPr>
          <w:szCs w:val="24"/>
        </w:rPr>
      </w:pPr>
      <w:r w:rsidRPr="00E9175B">
        <w:rPr>
          <w:szCs w:val="24"/>
        </w:rPr>
        <w:t xml:space="preserve">Понуђач мора да располаже довољним </w:t>
      </w:r>
      <w:r w:rsidRPr="00E9175B">
        <w:rPr>
          <w:szCs w:val="24"/>
          <w:lang w:val="sr-Cyrl-RS"/>
        </w:rPr>
        <w:t>пословним</w:t>
      </w:r>
      <w:r w:rsidRPr="00E9175B">
        <w:rPr>
          <w:szCs w:val="24"/>
        </w:rPr>
        <w:t xml:space="preserve"> капацитетом:</w:t>
      </w:r>
    </w:p>
    <w:p w:rsidR="00E9175B" w:rsidRPr="00E9175B" w:rsidRDefault="00E9175B" w:rsidP="00E9175B">
      <w:pPr>
        <w:autoSpaceDE w:val="0"/>
        <w:autoSpaceDN w:val="0"/>
        <w:adjustRightInd w:val="0"/>
        <w:spacing w:after="49"/>
        <w:rPr>
          <w:szCs w:val="24"/>
        </w:rPr>
      </w:pPr>
      <w:r>
        <w:rPr>
          <w:szCs w:val="24"/>
          <w:lang w:val="sr-Cyrl-RS"/>
        </w:rPr>
        <w:tab/>
        <w:t xml:space="preserve">- </w:t>
      </w:r>
      <w:r w:rsidRPr="00E9175B">
        <w:rPr>
          <w:szCs w:val="24"/>
          <w:lang w:val="sr-Cyrl-RS"/>
        </w:rPr>
        <w:t>да понуђач има две референце да је у последње три године  (201</w:t>
      </w:r>
      <w:r>
        <w:rPr>
          <w:szCs w:val="24"/>
          <w:lang w:val="sr-Cyrl-RS"/>
        </w:rPr>
        <w:t>5</w:t>
      </w:r>
      <w:r w:rsidRPr="00E9175B">
        <w:rPr>
          <w:szCs w:val="24"/>
          <w:lang w:val="sr-Cyrl-RS"/>
        </w:rPr>
        <w:t>, 201</w:t>
      </w:r>
      <w:r>
        <w:rPr>
          <w:szCs w:val="24"/>
          <w:lang w:val="sr-Cyrl-RS"/>
        </w:rPr>
        <w:t>6</w:t>
      </w:r>
      <w:r w:rsidRPr="00E9175B">
        <w:rPr>
          <w:szCs w:val="24"/>
          <w:lang w:val="sr-Cyrl-RS"/>
        </w:rPr>
        <w:t>. и 201</w:t>
      </w:r>
      <w:r>
        <w:rPr>
          <w:szCs w:val="24"/>
          <w:lang w:val="sr-Cyrl-RS"/>
        </w:rPr>
        <w:t>7</w:t>
      </w:r>
      <w:r w:rsidRPr="00E9175B">
        <w:rPr>
          <w:szCs w:val="24"/>
          <w:lang w:val="sr-Cyrl-RS"/>
        </w:rPr>
        <w:t>.</w:t>
      </w:r>
      <w:r>
        <w:rPr>
          <w:szCs w:val="24"/>
          <w:lang w:val="sr-Cyrl-RS"/>
        </w:rPr>
        <w:t xml:space="preserve"> години</w:t>
      </w:r>
      <w:r w:rsidRPr="00E9175B">
        <w:rPr>
          <w:szCs w:val="24"/>
          <w:lang w:val="sr-Cyrl-RS"/>
        </w:rPr>
        <w:t xml:space="preserve">) реализовао </w:t>
      </w:r>
      <w:r w:rsidRPr="00A53705">
        <w:rPr>
          <w:lang w:val="sr-Cyrl-RS"/>
        </w:rPr>
        <w:t xml:space="preserve">услуге симетричног Интернет приступа </w:t>
      </w:r>
      <w:r w:rsidRPr="00E9175B">
        <w:rPr>
          <w:szCs w:val="24"/>
          <w:lang w:val="sr-Cyrl-RS"/>
        </w:rPr>
        <w:t>на</w:t>
      </w:r>
      <w:r w:rsidRPr="00E9175B">
        <w:rPr>
          <w:szCs w:val="24"/>
        </w:rPr>
        <w:t xml:space="preserve"> минимално 1</w:t>
      </w:r>
      <w:r>
        <w:rPr>
          <w:szCs w:val="24"/>
          <w:lang w:val="sr-Cyrl-RS"/>
        </w:rPr>
        <w:t>0</w:t>
      </w:r>
      <w:r w:rsidRPr="00E9175B">
        <w:rPr>
          <w:szCs w:val="24"/>
        </w:rPr>
        <w:t>0 локација</w:t>
      </w:r>
      <w:r w:rsidRPr="00E9175B">
        <w:rPr>
          <w:szCs w:val="24"/>
          <w:lang w:val="sr-Cyrl-RS"/>
        </w:rPr>
        <w:t xml:space="preserve"> за сваку референцу</w:t>
      </w:r>
      <w:r w:rsidRPr="00E9175B">
        <w:rPr>
          <w:szCs w:val="24"/>
        </w:rPr>
        <w:t xml:space="preserve">. </w:t>
      </w:r>
    </w:p>
    <w:p w:rsidR="00E9175B" w:rsidRPr="00F50C12" w:rsidRDefault="00E9175B" w:rsidP="00E9175B">
      <w:pPr>
        <w:shd w:val="clear" w:color="auto" w:fill="FFFFFF"/>
        <w:rPr>
          <w:color w:val="00B05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9175B" w:rsidRPr="00B1374B" w:rsidTr="000E110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9175B" w:rsidRPr="00B1374B" w:rsidRDefault="00E9175B" w:rsidP="000E1106">
            <w:pPr>
              <w:shd w:val="clear" w:color="auto" w:fill="FFFFFF"/>
              <w:tabs>
                <w:tab w:val="left" w:pos="1080"/>
              </w:tabs>
              <w:jc w:val="right"/>
              <w:rPr>
                <w:b/>
                <w:szCs w:val="24"/>
              </w:rPr>
            </w:pPr>
            <w:r w:rsidRPr="00B1374B">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175B" w:rsidRPr="00B1374B" w:rsidRDefault="00E9175B" w:rsidP="00C01F6F">
            <w:pPr>
              <w:tabs>
                <w:tab w:val="left" w:pos="720"/>
              </w:tabs>
              <w:rPr>
                <w:szCs w:val="24"/>
                <w:lang w:val="sr-Cyrl-RS"/>
              </w:rPr>
            </w:pPr>
            <w:r w:rsidRPr="00B1374B">
              <w:rPr>
                <w:szCs w:val="24"/>
              </w:rPr>
              <w:t xml:space="preserve"> - Потврд</w:t>
            </w:r>
            <w:r w:rsidRPr="00B1374B">
              <w:rPr>
                <w:szCs w:val="24"/>
                <w:lang w:val="sr-Cyrl-RS"/>
              </w:rPr>
              <w:t>е референтног наручиоца/купца издате на обрасцу 1 који је саставни део конкурсне документације,  да је понуђач</w:t>
            </w:r>
            <w:r w:rsidRPr="00B1374B">
              <w:rPr>
                <w:szCs w:val="24"/>
              </w:rPr>
              <w:t xml:space="preserve"> реализовао </w:t>
            </w:r>
            <w:r w:rsidRPr="00A53705">
              <w:rPr>
                <w:lang w:val="sr-Cyrl-RS"/>
              </w:rPr>
              <w:t xml:space="preserve">услуге симетричног Интернет приступа </w:t>
            </w:r>
            <w:r w:rsidRPr="00B1374B">
              <w:rPr>
                <w:szCs w:val="24"/>
                <w:lang w:val="sr-Cyrl-RS"/>
              </w:rPr>
              <w:t>на</w:t>
            </w:r>
            <w:r w:rsidRPr="00B1374B">
              <w:rPr>
                <w:szCs w:val="24"/>
              </w:rPr>
              <w:t xml:space="preserve"> минимално 1</w:t>
            </w:r>
            <w:r>
              <w:rPr>
                <w:szCs w:val="24"/>
                <w:lang w:val="sr-Cyrl-RS"/>
              </w:rPr>
              <w:t>0</w:t>
            </w:r>
            <w:r w:rsidRPr="00B1374B">
              <w:rPr>
                <w:szCs w:val="24"/>
              </w:rPr>
              <w:t>0 локација</w:t>
            </w:r>
            <w:r w:rsidRPr="00B1374B">
              <w:rPr>
                <w:szCs w:val="24"/>
                <w:lang w:val="sr-Cyrl-RS"/>
              </w:rPr>
              <w:t xml:space="preserve"> за сваку референцу</w:t>
            </w:r>
            <w:r w:rsidRPr="00B1374B">
              <w:rPr>
                <w:szCs w:val="24"/>
              </w:rPr>
              <w:t>.</w:t>
            </w:r>
            <w:r w:rsidRPr="00B1374B">
              <w:rPr>
                <w:szCs w:val="24"/>
                <w:lang w:val="sr-Cyrl-RS"/>
              </w:rPr>
              <w:t xml:space="preserve"> </w:t>
            </w:r>
          </w:p>
        </w:tc>
      </w:tr>
      <w:tr w:rsidR="00E9175B" w:rsidRPr="00B1374B" w:rsidTr="000E1106">
        <w:trPr>
          <w:trHeight w:val="844"/>
          <w:jc w:val="center"/>
        </w:trPr>
        <w:tc>
          <w:tcPr>
            <w:tcW w:w="2133" w:type="dxa"/>
            <w:shd w:val="clear" w:color="auto" w:fill="FFFFFF"/>
          </w:tcPr>
          <w:p w:rsidR="00E9175B" w:rsidRPr="00B1374B" w:rsidRDefault="00E9175B" w:rsidP="000E1106">
            <w:pPr>
              <w:tabs>
                <w:tab w:val="clear" w:pos="1440"/>
                <w:tab w:val="left" w:pos="720"/>
              </w:tabs>
              <w:spacing w:before="60"/>
              <w:jc w:val="right"/>
              <w:rPr>
                <w:b/>
                <w:szCs w:val="24"/>
              </w:rPr>
            </w:pPr>
            <w:r w:rsidRPr="00B1374B">
              <w:rPr>
                <w:b/>
                <w:szCs w:val="24"/>
              </w:rPr>
              <w:t>Доказ за предузетнике:</w:t>
            </w:r>
          </w:p>
        </w:tc>
        <w:tc>
          <w:tcPr>
            <w:tcW w:w="6360" w:type="dxa"/>
            <w:vMerge/>
            <w:shd w:val="clear" w:color="auto" w:fill="FFFFFF"/>
            <w:vAlign w:val="center"/>
          </w:tcPr>
          <w:p w:rsidR="00E9175B" w:rsidRPr="00B1374B" w:rsidRDefault="00E9175B" w:rsidP="000E1106">
            <w:pPr>
              <w:tabs>
                <w:tab w:val="left" w:pos="720"/>
              </w:tabs>
              <w:rPr>
                <w:szCs w:val="24"/>
              </w:rPr>
            </w:pPr>
          </w:p>
        </w:tc>
      </w:tr>
      <w:tr w:rsidR="00E9175B" w:rsidRPr="00B1374B" w:rsidTr="000E1106">
        <w:trPr>
          <w:trHeight w:val="544"/>
          <w:jc w:val="center"/>
        </w:trPr>
        <w:tc>
          <w:tcPr>
            <w:tcW w:w="2133" w:type="dxa"/>
            <w:shd w:val="clear" w:color="auto" w:fill="FFFFFF"/>
          </w:tcPr>
          <w:p w:rsidR="00E9175B" w:rsidRPr="00B1374B" w:rsidRDefault="00E9175B" w:rsidP="000E1106">
            <w:pPr>
              <w:tabs>
                <w:tab w:val="clear" w:pos="1440"/>
                <w:tab w:val="left" w:pos="720"/>
              </w:tabs>
              <w:spacing w:before="60"/>
              <w:jc w:val="right"/>
              <w:rPr>
                <w:b/>
                <w:szCs w:val="24"/>
              </w:rPr>
            </w:pPr>
            <w:r w:rsidRPr="00B1374B">
              <w:rPr>
                <w:b/>
                <w:szCs w:val="24"/>
              </w:rPr>
              <w:t>Доказ за физичко лице:</w:t>
            </w:r>
          </w:p>
        </w:tc>
        <w:tc>
          <w:tcPr>
            <w:tcW w:w="6360" w:type="dxa"/>
            <w:vMerge/>
            <w:shd w:val="clear" w:color="auto" w:fill="FFFFFF"/>
            <w:vAlign w:val="center"/>
          </w:tcPr>
          <w:p w:rsidR="00E9175B" w:rsidRPr="00B1374B" w:rsidRDefault="00E9175B" w:rsidP="000E1106">
            <w:pPr>
              <w:tabs>
                <w:tab w:val="left" w:pos="720"/>
              </w:tabs>
              <w:rPr>
                <w:szCs w:val="24"/>
              </w:rPr>
            </w:pPr>
          </w:p>
        </w:tc>
      </w:tr>
    </w:tbl>
    <w:p w:rsidR="00231529" w:rsidRDefault="00231529" w:rsidP="00B01E0A">
      <w:pPr>
        <w:widowControl/>
        <w:tabs>
          <w:tab w:val="clear" w:pos="1440"/>
        </w:tabs>
        <w:spacing w:after="160" w:line="259" w:lineRule="auto"/>
        <w:ind w:firstLine="1418"/>
        <w:rPr>
          <w:rFonts w:eastAsia="Calibri"/>
          <w:szCs w:val="24"/>
          <w:lang w:val="sr-Cyrl-RS"/>
        </w:rPr>
      </w:pPr>
    </w:p>
    <w:p w:rsidR="00B01E0A" w:rsidRPr="00231529" w:rsidRDefault="00B01E0A" w:rsidP="00B01E0A">
      <w:pPr>
        <w:widowControl/>
        <w:tabs>
          <w:tab w:val="clear" w:pos="1440"/>
        </w:tabs>
        <w:spacing w:after="160" w:line="259" w:lineRule="auto"/>
        <w:ind w:firstLine="1418"/>
        <w:rPr>
          <w:rFonts w:eastAsia="Calibri"/>
          <w:szCs w:val="24"/>
          <w:lang w:val="sr-Cyrl-RS"/>
        </w:rPr>
      </w:pPr>
      <w:r w:rsidRPr="00231529">
        <w:rPr>
          <w:rFonts w:eastAsia="Calibri"/>
          <w:szCs w:val="24"/>
          <w:lang w:val="sr-Cyrl-RS"/>
        </w:rPr>
        <w:t>Неопходан пословни капацитет поседује понуђач који:</w:t>
      </w:r>
    </w:p>
    <w:p w:rsidR="00B01E0A" w:rsidRPr="00231529" w:rsidRDefault="00B01E0A" w:rsidP="00B01E0A">
      <w:pPr>
        <w:widowControl/>
        <w:tabs>
          <w:tab w:val="clear" w:pos="1440"/>
        </w:tabs>
        <w:spacing w:after="160" w:line="259" w:lineRule="auto"/>
        <w:ind w:firstLine="708"/>
        <w:rPr>
          <w:rFonts w:eastAsia="Calibri"/>
          <w:szCs w:val="24"/>
          <w:lang w:val="sr-Cyrl-RS"/>
        </w:rPr>
      </w:pPr>
      <w:r w:rsidRPr="00231529">
        <w:rPr>
          <w:rFonts w:eastAsia="Calibri"/>
          <w:szCs w:val="24"/>
          <w:lang w:val="sr-Cyrl-RS"/>
        </w:rPr>
        <w:t>1) послује усаглашено са следећим сертификатима: ISO 9001:2008 или одговарајући (систем менаџмента квалитетом), ISO 20000-1:2011 или одговарајући (информационе технологије - систем менаџмента услугама) и ISO 27001:2013 или одговарајући (систем менаџмента безбедношћу информација);</w:t>
      </w:r>
    </w:p>
    <w:p w:rsidR="00B01E0A" w:rsidRPr="00231529" w:rsidRDefault="00B01E0A" w:rsidP="00B01E0A">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2) </w:t>
      </w:r>
      <w:r w:rsidRPr="00231529">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w:t>
      </w:r>
      <w:r w:rsidRPr="00231529">
        <w:rPr>
          <w:rFonts w:eastAsia="Calibri"/>
          <w:szCs w:val="24"/>
          <w:lang w:val="sr-Cyrl-RS"/>
        </w:rPr>
        <w:t xml:space="preserve"> </w:t>
      </w:r>
      <w:r w:rsidRPr="00231529">
        <w:rPr>
          <w:rFonts w:eastAsia="Calibri"/>
          <w:szCs w:val="24"/>
          <w:lang w:val="sr-Latn-RS"/>
        </w:rPr>
        <w:t>РАТЕЛ.</w:t>
      </w:r>
    </w:p>
    <w:p w:rsidR="00B01E0A" w:rsidRPr="00231529" w:rsidRDefault="00B01E0A" w:rsidP="00B01E0A">
      <w:pPr>
        <w:widowControl/>
        <w:tabs>
          <w:tab w:val="clear" w:pos="1440"/>
        </w:tabs>
        <w:spacing w:after="160" w:line="259" w:lineRule="auto"/>
        <w:ind w:firstLine="708"/>
        <w:rPr>
          <w:rFonts w:eastAsia="Calibri"/>
          <w:szCs w:val="24"/>
          <w:lang w:val="sr-Latn-RS"/>
        </w:rPr>
      </w:pPr>
      <w:r w:rsidRPr="00231529">
        <w:rPr>
          <w:rFonts w:eastAsia="Calibri"/>
          <w:szCs w:val="24"/>
          <w:lang w:val="sr-Cyrl-RS"/>
        </w:rPr>
        <w:t>3) п</w:t>
      </w:r>
      <w:r w:rsidRPr="00231529">
        <w:rPr>
          <w:rFonts w:eastAsia="Calibri"/>
          <w:szCs w:val="24"/>
          <w:lang w:val="sr-Latn-RS"/>
        </w:rPr>
        <w:t>отребно је да понуђач достави списак врста конекције (opticka, Co-Ax, wireless, VDSL, ADLS, i sl.) за све локације које су планиране. У случају да Понуђач било коју конекцију остварује путем бежичних конекција, прихватљиве ће бити искључиво лиценциране фреквенције.</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lastRenderedPageBreak/>
        <w:t>Доказ:</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1) </w:t>
      </w:r>
      <w:r w:rsidRPr="00231529">
        <w:rPr>
          <w:rFonts w:eastAsia="Calibri"/>
          <w:szCs w:val="24"/>
          <w:lang w:val="sr-Latn-RS"/>
        </w:rPr>
        <w:t xml:space="preserve">фотокопије сертификата ISO 9001:2008, ISO 20000-1:2011 и ISO 27001:2013 издатих од </w:t>
      </w:r>
      <w:r w:rsidRPr="00231529">
        <w:rPr>
          <w:rFonts w:eastAsia="Calibri"/>
          <w:szCs w:val="24"/>
          <w:lang w:val="sr-Cyrl-RS"/>
        </w:rPr>
        <w:t xml:space="preserve">акредитованих </w:t>
      </w:r>
      <w:r w:rsidRPr="00231529">
        <w:rPr>
          <w:rFonts w:eastAsia="Calibri"/>
          <w:szCs w:val="24"/>
          <w:lang w:val="sr-Latn-RS"/>
        </w:rPr>
        <w:t>домаћих или иностраних сертификационих тела. Достављени сертификати морају бити важећи у моменту отварања понуда, у противном понуђач мора доставити потврду надлежног сертификационог тела да је поступак сертификације или ресертификације у току. Уколико је сетификат у целости на страном језику, поред тога треба доставити и превод на српски језик, оверен од стране судског тумача</w:t>
      </w:r>
      <w:r w:rsidRPr="00231529">
        <w:rPr>
          <w:rFonts w:eastAsia="Calibri"/>
          <w:szCs w:val="24"/>
          <w:lang w:val="sr-Cyrl-RS"/>
        </w:rPr>
        <w:t>.</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2) </w:t>
      </w:r>
      <w:r w:rsidRPr="00231529">
        <w:rPr>
          <w:rFonts w:eastAsia="Calibri"/>
          <w:szCs w:val="24"/>
          <w:lang w:val="sr-Latn-RS"/>
        </w:rPr>
        <w:t xml:space="preserve">Попуњена, потписана и оверена печатом Изјавa у оквиру конкурсне документације (страна </w:t>
      </w:r>
      <w:r w:rsidR="00CE185B">
        <w:rPr>
          <w:rFonts w:eastAsia="Calibri"/>
          <w:szCs w:val="24"/>
          <w:lang w:val="sr-Latn-RS"/>
        </w:rPr>
        <w:t>26</w:t>
      </w:r>
      <w:r w:rsidRPr="00231529">
        <w:rPr>
          <w:rFonts w:eastAsia="Calibri"/>
          <w:szCs w:val="24"/>
          <w:lang w:val="sr-Latn-RS"/>
        </w:rPr>
        <w:t xml:space="preserve"> конкурсне документације), од стране одговорног лица понуђача, уз доказе који потврђују наведене податке и то: копија потврде о пријави, односно регистрацији или копија уверења или другог документа из ког се види да Понуђач има уредно пријављену оптичку и бежичну мрежу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 xml:space="preserve">-РАТЕЛ. </w:t>
      </w:r>
    </w:p>
    <w:p w:rsidR="00231529" w:rsidRPr="00231529" w:rsidRDefault="00231529" w:rsidP="00231529">
      <w:pPr>
        <w:widowControl/>
        <w:tabs>
          <w:tab w:val="clear" w:pos="1440"/>
        </w:tabs>
        <w:spacing w:after="160" w:line="259" w:lineRule="auto"/>
        <w:ind w:firstLine="708"/>
        <w:rPr>
          <w:rFonts w:eastAsia="Calibri"/>
          <w:szCs w:val="24"/>
          <w:lang w:val="sr-Cyrl-RS"/>
        </w:rPr>
      </w:pPr>
      <w:r w:rsidRPr="00231529">
        <w:rPr>
          <w:rFonts w:eastAsia="Calibri"/>
          <w:szCs w:val="24"/>
          <w:lang w:val="sr-Cyrl-RS"/>
        </w:rPr>
        <w:t xml:space="preserve">3) </w:t>
      </w:r>
      <w:r w:rsidRPr="00231529">
        <w:rPr>
          <w:rFonts w:eastAsia="Calibri"/>
          <w:szCs w:val="24"/>
          <w:lang w:val="sr-Latn-RS"/>
        </w:rPr>
        <w:t xml:space="preserve">Попуњена, потписана и оверена печатом Изјавa </w:t>
      </w:r>
      <w:r w:rsidRPr="00231529">
        <w:rPr>
          <w:rFonts w:eastAsia="Calibri"/>
          <w:szCs w:val="24"/>
          <w:lang w:val="sr-Cyrl-RS"/>
        </w:rPr>
        <w:t xml:space="preserve">дата </w:t>
      </w:r>
      <w:r w:rsidRPr="00231529">
        <w:rPr>
          <w:rFonts w:eastAsia="Calibri"/>
          <w:szCs w:val="24"/>
          <w:lang w:val="sr-Latn-RS"/>
        </w:rPr>
        <w:t>од одговорног лица понуђача, да ће линк бити пријављен код „Регулаторне агенције за електронске комуникације и поштанске услугe“</w:t>
      </w:r>
      <w:r w:rsidRPr="00231529">
        <w:rPr>
          <w:rFonts w:eastAsia="Calibri"/>
          <w:szCs w:val="24"/>
          <w:lang w:val="sr-Cyrl-RS"/>
        </w:rPr>
        <w:t xml:space="preserve"> </w:t>
      </w:r>
      <w:r w:rsidRPr="00231529">
        <w:rPr>
          <w:rFonts w:eastAsia="Calibri"/>
          <w:szCs w:val="24"/>
          <w:lang w:val="sr-Latn-RS"/>
        </w:rPr>
        <w:t>-</w:t>
      </w:r>
      <w:r w:rsidRPr="00231529">
        <w:rPr>
          <w:rFonts w:eastAsia="Calibri"/>
          <w:szCs w:val="24"/>
          <w:lang w:val="sr-Cyrl-RS"/>
        </w:rPr>
        <w:t xml:space="preserve"> </w:t>
      </w:r>
      <w:r w:rsidRPr="00231529">
        <w:rPr>
          <w:rFonts w:eastAsia="Calibri"/>
          <w:szCs w:val="24"/>
          <w:lang w:val="sr-Latn-RS"/>
        </w:rPr>
        <w:t xml:space="preserve">РАТЕЛ (страна </w:t>
      </w:r>
      <w:r w:rsidR="00CE185B">
        <w:rPr>
          <w:rFonts w:eastAsia="Calibri"/>
          <w:szCs w:val="24"/>
          <w:lang w:val="sr-Latn-RS"/>
        </w:rPr>
        <w:t>27</w:t>
      </w:r>
      <w:bookmarkStart w:id="0" w:name="_GoBack"/>
      <w:bookmarkEnd w:id="0"/>
      <w:r w:rsidRPr="00231529">
        <w:rPr>
          <w:rFonts w:eastAsia="Calibri"/>
          <w:szCs w:val="24"/>
          <w:lang w:val="sr-Latn-RS"/>
        </w:rPr>
        <w:t xml:space="preserve"> конкурсне документације).</w:t>
      </w:r>
    </w:p>
    <w:p w:rsidR="000A5D8B" w:rsidRPr="00313A4C" w:rsidRDefault="000A5D8B" w:rsidP="000A5D8B">
      <w:pPr>
        <w:outlineLvl w:val="0"/>
        <w:rPr>
          <w:b/>
          <w:szCs w:val="24"/>
        </w:rPr>
      </w:pPr>
      <w:r w:rsidRPr="00313A4C">
        <w:rPr>
          <w:b/>
          <w:color w:val="FF0000"/>
          <w:sz w:val="22"/>
          <w:szCs w:val="22"/>
        </w:rPr>
        <w:tab/>
      </w:r>
      <w:r w:rsidRPr="00313A4C">
        <w:rPr>
          <w:b/>
          <w:szCs w:val="24"/>
        </w:rPr>
        <w:t>3. Кадровски капацитет</w:t>
      </w:r>
    </w:p>
    <w:p w:rsidR="000A5D8B" w:rsidRPr="00313A4C" w:rsidRDefault="000A5D8B" w:rsidP="000A5D8B">
      <w:pPr>
        <w:shd w:val="clear" w:color="auto" w:fill="FFFFFF"/>
        <w:outlineLvl w:val="0"/>
        <w:rPr>
          <w:b/>
          <w:szCs w:val="24"/>
        </w:rPr>
      </w:pPr>
    </w:p>
    <w:p w:rsidR="00E9175B" w:rsidRDefault="000A5D8B" w:rsidP="00E9175B">
      <w:pPr>
        <w:tabs>
          <w:tab w:val="left" w:pos="9270"/>
        </w:tabs>
        <w:spacing w:line="240" w:lineRule="exact"/>
        <w:ind w:left="-90" w:right="45"/>
        <w:outlineLvl w:val="0"/>
        <w:rPr>
          <w:lang w:val="sr-Cyrl-RS"/>
        </w:rPr>
      </w:pPr>
      <w:r w:rsidRPr="00313A4C">
        <w:rPr>
          <w:szCs w:val="24"/>
        </w:rPr>
        <w:tab/>
      </w:r>
      <w:r w:rsidR="00E9175B" w:rsidRPr="00B1374B">
        <w:t xml:space="preserve">Понуђач мора да има најмање </w:t>
      </w:r>
      <w:r w:rsidR="00DC093A">
        <w:rPr>
          <w:lang w:val="sr-Cyrl-RS"/>
        </w:rPr>
        <w:t>4</w:t>
      </w:r>
      <w:r w:rsidR="00E9175B" w:rsidRPr="00B1374B">
        <w:rPr>
          <w:lang w:val="sr-Cyrl-RS"/>
        </w:rPr>
        <w:t>0</w:t>
      </w:r>
      <w:r w:rsidR="00E9175B" w:rsidRPr="00B1374B">
        <w:t xml:space="preserve"> запослен</w:t>
      </w:r>
      <w:r w:rsidR="00E9175B" w:rsidRPr="00B1374B">
        <w:rPr>
          <w:lang w:val="sr-Cyrl-RS"/>
        </w:rPr>
        <w:t>их</w:t>
      </w:r>
      <w:r w:rsidR="00E9175B" w:rsidRPr="00B1374B">
        <w:t xml:space="preserve"> лица </w:t>
      </w:r>
      <w:r w:rsidR="00E9175B" w:rsidRPr="00B1374B">
        <w:rPr>
          <w:lang w:val="sr-Cyrl-RS"/>
        </w:rPr>
        <w:t xml:space="preserve">за пружање услуга техничке подршке </w:t>
      </w:r>
      <w:r w:rsidR="00E9175B" w:rsidRPr="00B1374B">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00E9175B" w:rsidRPr="00B1374B">
        <w:rPr>
          <w:lang w:val="sr-Cyrl-RS"/>
        </w:rPr>
        <w:t>.</w:t>
      </w:r>
    </w:p>
    <w:p w:rsidR="00243A9F" w:rsidRPr="00313A4C" w:rsidRDefault="00E9175B" w:rsidP="001014E0">
      <w:pPr>
        <w:tabs>
          <w:tab w:val="left" w:pos="9270"/>
        </w:tabs>
        <w:spacing w:line="240" w:lineRule="exact"/>
        <w:ind w:right="45"/>
        <w:outlineLvl w:val="0"/>
        <w:rPr>
          <w:szCs w:val="24"/>
          <w:lang w:val="en-US"/>
        </w:rPr>
      </w:pPr>
      <w:r w:rsidRPr="00B1374B">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50"/>
          <w:jc w:val="center"/>
        </w:trPr>
        <w:tc>
          <w:tcPr>
            <w:tcW w:w="2113" w:type="dxa"/>
            <w:shd w:val="clear" w:color="auto" w:fill="FFFFFF"/>
          </w:tcPr>
          <w:p w:rsidR="000A5D8B" w:rsidRPr="00313A4C" w:rsidRDefault="000A5D8B" w:rsidP="0084003B">
            <w:pPr>
              <w:shd w:val="clear" w:color="auto" w:fill="FFFFFF"/>
              <w:tabs>
                <w:tab w:val="clear" w:pos="1440"/>
                <w:tab w:val="left" w:pos="1080"/>
              </w:tabs>
              <w:jc w:val="right"/>
              <w:rPr>
                <w:b/>
                <w:szCs w:val="24"/>
              </w:rPr>
            </w:pPr>
            <w:r w:rsidRPr="00313A4C">
              <w:rPr>
                <w:b/>
                <w:szCs w:val="24"/>
              </w:rPr>
              <w:t>Доказ за правно  лице:</w:t>
            </w:r>
          </w:p>
        </w:tc>
        <w:tc>
          <w:tcPr>
            <w:tcW w:w="6299" w:type="dxa"/>
            <w:vMerge w:val="restart"/>
            <w:shd w:val="clear" w:color="auto" w:fill="FFFFFF"/>
            <w:vAlign w:val="center"/>
          </w:tcPr>
          <w:p w:rsidR="000A5D8B" w:rsidRPr="001014E0" w:rsidRDefault="00313A4C" w:rsidP="0084003B">
            <w:pPr>
              <w:tabs>
                <w:tab w:val="left" w:pos="720"/>
              </w:tabs>
              <w:rPr>
                <w:szCs w:val="24"/>
                <w:lang w:val="ru-RU"/>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313A4C" w:rsidRPr="00313A4C" w:rsidTr="0084003B">
        <w:trPr>
          <w:trHeight w:val="7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предузетнике:</w:t>
            </w:r>
          </w:p>
        </w:tc>
        <w:tc>
          <w:tcPr>
            <w:tcW w:w="6299" w:type="dxa"/>
            <w:vMerge/>
            <w:shd w:val="clear" w:color="auto" w:fill="FFFFFF"/>
            <w:vAlign w:val="center"/>
          </w:tcPr>
          <w:p w:rsidR="000A5D8B" w:rsidRPr="00313A4C" w:rsidRDefault="000A5D8B" w:rsidP="0084003B">
            <w:pPr>
              <w:tabs>
                <w:tab w:val="left" w:pos="720"/>
              </w:tabs>
              <w:rPr>
                <w:color w:val="FF0000"/>
                <w:sz w:val="21"/>
                <w:szCs w:val="21"/>
              </w:rPr>
            </w:pPr>
          </w:p>
        </w:tc>
      </w:tr>
      <w:tr w:rsidR="00313A4C" w:rsidRPr="00313A4C" w:rsidTr="0084003B">
        <w:trPr>
          <w:trHeight w:val="50"/>
          <w:jc w:val="center"/>
        </w:trPr>
        <w:tc>
          <w:tcPr>
            <w:tcW w:w="2113" w:type="dxa"/>
            <w:shd w:val="clear" w:color="auto" w:fill="FFFFFF"/>
          </w:tcPr>
          <w:p w:rsidR="000A5D8B" w:rsidRPr="00313A4C" w:rsidRDefault="000A5D8B" w:rsidP="0084003B">
            <w:pPr>
              <w:tabs>
                <w:tab w:val="clear" w:pos="1440"/>
                <w:tab w:val="left" w:pos="720"/>
              </w:tabs>
              <w:spacing w:before="60"/>
              <w:jc w:val="right"/>
              <w:rPr>
                <w:b/>
                <w:szCs w:val="24"/>
              </w:rPr>
            </w:pPr>
            <w:r w:rsidRPr="00313A4C">
              <w:rPr>
                <w:b/>
                <w:szCs w:val="24"/>
              </w:rPr>
              <w:t>Доказ за физичко лице:</w:t>
            </w:r>
          </w:p>
        </w:tc>
        <w:tc>
          <w:tcPr>
            <w:tcW w:w="6299" w:type="dxa"/>
            <w:vMerge/>
            <w:shd w:val="clear" w:color="auto" w:fill="FFFFFF"/>
            <w:vAlign w:val="center"/>
          </w:tcPr>
          <w:p w:rsidR="000A5D8B" w:rsidRPr="00313A4C" w:rsidRDefault="000A5D8B" w:rsidP="0084003B">
            <w:pPr>
              <w:tabs>
                <w:tab w:val="left" w:pos="720"/>
              </w:tabs>
              <w:rPr>
                <w:color w:val="FF0000"/>
                <w:sz w:val="21"/>
                <w:szCs w:val="21"/>
              </w:rPr>
            </w:pPr>
          </w:p>
        </w:tc>
      </w:tr>
    </w:tbl>
    <w:p w:rsidR="000A5D8B" w:rsidRPr="00313A4C" w:rsidRDefault="000A5D8B" w:rsidP="000A5D8B">
      <w:pPr>
        <w:rPr>
          <w:b/>
          <w:color w:val="FF0000"/>
          <w:sz w:val="22"/>
          <w:szCs w:val="22"/>
        </w:rPr>
      </w:pPr>
    </w:p>
    <w:p w:rsidR="000A5D8B" w:rsidRPr="00313A4C" w:rsidRDefault="000A5D8B" w:rsidP="000A5D8B">
      <w:pPr>
        <w:rPr>
          <w:b/>
          <w:szCs w:val="24"/>
        </w:rPr>
      </w:pPr>
      <w:r w:rsidRPr="00313A4C">
        <w:rPr>
          <w:b/>
          <w:sz w:val="22"/>
          <w:szCs w:val="22"/>
          <w:lang w:val="sr-Latn-CS"/>
        </w:rPr>
        <w:t xml:space="preserve">                        </w:t>
      </w:r>
      <w:r w:rsidRPr="00313A4C">
        <w:rPr>
          <w:b/>
          <w:szCs w:val="24"/>
        </w:rPr>
        <w:t>4. Технички капацитет</w:t>
      </w:r>
    </w:p>
    <w:p w:rsidR="000A5D8B" w:rsidRPr="00313A4C" w:rsidRDefault="000A5D8B" w:rsidP="000A5D8B">
      <w:pPr>
        <w:ind w:firstLine="1440"/>
        <w:rPr>
          <w:b/>
          <w:sz w:val="22"/>
          <w:szCs w:val="22"/>
          <w:lang w:val="sr-Latn-CS"/>
        </w:rPr>
      </w:pPr>
    </w:p>
    <w:p w:rsidR="000A5D8B" w:rsidRPr="00313A4C" w:rsidRDefault="000A5D8B" w:rsidP="000A5D8B">
      <w:pPr>
        <w:ind w:firstLine="1440"/>
        <w:rPr>
          <w:szCs w:val="24"/>
        </w:rPr>
      </w:pPr>
      <w:r w:rsidRPr="00313A4C">
        <w:rPr>
          <w:szCs w:val="24"/>
        </w:rPr>
        <w:t>Да понуђач има најмање једно возило регистровано на име понуђача, на име даваоца лизинга или закуподавца</w:t>
      </w:r>
      <w:r w:rsidRPr="00313A4C">
        <w:rPr>
          <w:szCs w:val="24"/>
          <w:lang w:val="sr-Latn-CS"/>
        </w:rPr>
        <w:t>.</w:t>
      </w:r>
    </w:p>
    <w:p w:rsidR="000A5D8B" w:rsidRPr="00313A4C" w:rsidRDefault="000A5D8B" w:rsidP="000A5D8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5D8B" w:rsidRPr="00313A4C" w:rsidRDefault="000A5D8B" w:rsidP="0084003B">
            <w:pPr>
              <w:rPr>
                <w:noProof/>
              </w:rPr>
            </w:pPr>
            <w:r w:rsidRPr="00313A4C">
              <w:rPr>
                <w:noProof/>
              </w:rPr>
              <w:t>Приложити фотокопију саобраћајне дозволе,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5D8B" w:rsidRPr="00313A4C" w:rsidRDefault="000A5D8B" w:rsidP="0084003B">
            <w:pPr>
              <w:rPr>
                <w:noProof/>
              </w:rPr>
            </w:pPr>
          </w:p>
        </w:tc>
      </w:tr>
      <w:tr w:rsidR="00313A4C" w:rsidRPr="00313A4C"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313A4C" w:rsidRDefault="000A5D8B" w:rsidP="0084003B">
            <w:pPr>
              <w:shd w:val="clear" w:color="auto" w:fill="FFFFFF"/>
              <w:tabs>
                <w:tab w:val="left" w:pos="1080"/>
              </w:tabs>
              <w:jc w:val="right"/>
              <w:rPr>
                <w:b/>
                <w:szCs w:val="24"/>
              </w:rPr>
            </w:pPr>
            <w:r w:rsidRPr="00313A4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5D8B" w:rsidRPr="00313A4C" w:rsidRDefault="000A5D8B" w:rsidP="0084003B">
            <w:pPr>
              <w:rPr>
                <w:noProof/>
              </w:rPr>
            </w:pPr>
          </w:p>
        </w:tc>
      </w:tr>
    </w:tbl>
    <w:p w:rsidR="00BC5909" w:rsidRPr="00313A4C" w:rsidRDefault="00BC5909" w:rsidP="00C202A9">
      <w:pPr>
        <w:tabs>
          <w:tab w:val="left" w:pos="9270"/>
        </w:tabs>
        <w:spacing w:line="240" w:lineRule="exact"/>
        <w:ind w:right="45"/>
        <w:outlineLvl w:val="0"/>
        <w:rPr>
          <w:color w:val="FF0000"/>
          <w:szCs w:val="24"/>
        </w:rPr>
      </w:pPr>
    </w:p>
    <w:p w:rsidR="008F1826" w:rsidRPr="00313A4C" w:rsidRDefault="008F1826" w:rsidP="00C202A9">
      <w:pPr>
        <w:tabs>
          <w:tab w:val="left" w:pos="9270"/>
        </w:tabs>
        <w:spacing w:line="240" w:lineRule="exact"/>
        <w:ind w:right="45"/>
        <w:outlineLvl w:val="0"/>
        <w:rPr>
          <w:color w:val="FF0000"/>
          <w:szCs w:val="24"/>
        </w:rPr>
      </w:pPr>
    </w:p>
    <w:p w:rsidR="008F1826" w:rsidRPr="00313A4C" w:rsidRDefault="008F1826" w:rsidP="008F1826">
      <w:pPr>
        <w:pStyle w:val="Standard"/>
        <w:ind w:left="-90"/>
        <w:rPr>
          <w:b/>
          <w:color w:val="auto"/>
          <w:lang w:val="ru-RU"/>
        </w:rPr>
      </w:pPr>
      <w:r w:rsidRPr="00313A4C">
        <w:rPr>
          <w:b/>
          <w:color w:val="auto"/>
          <w:lang w:val="ru-RU"/>
        </w:rPr>
        <w:t xml:space="preserve">                          1. Услови које мора да испуни понуђач ако извршење набавке делимично поверава подизвођачу</w:t>
      </w:r>
      <w:r w:rsidRPr="00313A4C">
        <w:rPr>
          <w:color w:val="auto"/>
          <w:lang w:val="ru-RU"/>
        </w:rPr>
        <w:t xml:space="preserve">                      </w:t>
      </w:r>
    </w:p>
    <w:p w:rsidR="008F1826" w:rsidRPr="00313A4C" w:rsidRDefault="008F1826" w:rsidP="008F1826">
      <w:pPr>
        <w:rPr>
          <w:spacing w:val="-6"/>
          <w:szCs w:val="24"/>
        </w:rPr>
      </w:pPr>
      <w:r w:rsidRPr="00313A4C">
        <w:rPr>
          <w:lang w:val="ru-RU"/>
        </w:rPr>
        <w:tab/>
      </w:r>
      <w:r w:rsidRPr="00313A4C">
        <w:rPr>
          <w:spacing w:val="-6"/>
          <w:szCs w:val="24"/>
        </w:rPr>
        <w:t xml:space="preserve">Понуђач је дужан да у понуди наведе да ли ће извршење јавне набавке делимично поверити подизвођачу. </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13A4C" w:rsidRDefault="008F1826" w:rsidP="008F1826">
      <w:pPr>
        <w:rPr>
          <w:spacing w:val="-6"/>
          <w:szCs w:val="24"/>
          <w:lang w:val="ru-RU"/>
        </w:rPr>
      </w:pPr>
      <w:r w:rsidRPr="00313A4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13A4C" w:rsidRDefault="008F1826" w:rsidP="008F1826">
      <w:pPr>
        <w:rPr>
          <w:spacing w:val="-6"/>
          <w:szCs w:val="24"/>
          <w:lang w:val="ru-RU"/>
        </w:rPr>
      </w:pPr>
      <w:r w:rsidRPr="00313A4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13A4C">
        <w:rPr>
          <w:b/>
          <w:spacing w:val="-6"/>
          <w:szCs w:val="24"/>
        </w:rPr>
        <w:t xml:space="preserve"> </w:t>
      </w:r>
      <w:r w:rsidRPr="00313A4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13A4C" w:rsidRDefault="008F1826" w:rsidP="008F1826">
      <w:pPr>
        <w:ind w:firstLine="1440"/>
        <w:rPr>
          <w:szCs w:val="24"/>
          <w:lang w:val="ru-RU"/>
        </w:rPr>
      </w:pPr>
      <w:r w:rsidRPr="00313A4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13A4C" w:rsidRDefault="008F1826" w:rsidP="008F1826">
      <w:pPr>
        <w:rPr>
          <w:spacing w:val="-6"/>
          <w:szCs w:val="24"/>
        </w:rPr>
      </w:pPr>
      <w:r w:rsidRPr="00313A4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13A4C" w:rsidRDefault="008F1826" w:rsidP="008F1826">
      <w:pPr>
        <w:rPr>
          <w:spacing w:val="-6"/>
          <w:szCs w:val="24"/>
        </w:rPr>
      </w:pPr>
      <w:r w:rsidRPr="00313A4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13A4C" w:rsidRDefault="008F1826" w:rsidP="008F1826">
      <w:pPr>
        <w:rPr>
          <w:szCs w:val="24"/>
          <w:lang w:val="ru-RU"/>
        </w:rPr>
      </w:pPr>
      <w:r w:rsidRPr="00313A4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13A4C" w:rsidRDefault="008F1826" w:rsidP="008F1826">
      <w:pPr>
        <w:rPr>
          <w:spacing w:val="-6"/>
          <w:szCs w:val="24"/>
        </w:rPr>
      </w:pPr>
      <w:r w:rsidRPr="00313A4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13A4C" w:rsidRDefault="008F1826" w:rsidP="008F1826">
      <w:pPr>
        <w:rPr>
          <w:spacing w:val="-6"/>
          <w:szCs w:val="24"/>
        </w:rPr>
      </w:pPr>
      <w:r w:rsidRPr="00313A4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13A4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 xml:space="preserve">Попуњена, потписана и оверена Изјава понуђача </w:t>
            </w:r>
          </w:p>
        </w:tc>
      </w:tr>
    </w:tbl>
    <w:p w:rsidR="008F1826" w:rsidRPr="00313A4C" w:rsidRDefault="008F1826" w:rsidP="008F1826">
      <w:pPr>
        <w:pStyle w:val="Standard"/>
        <w:rPr>
          <w:b/>
          <w:color w:val="auto"/>
          <w:lang w:val="ru-RU"/>
        </w:rPr>
      </w:pPr>
      <w:r w:rsidRPr="00313A4C">
        <w:rPr>
          <w:b/>
          <w:color w:val="auto"/>
          <w:lang w:val="ru-RU"/>
        </w:rPr>
        <w:tab/>
        <w:t>2. Услови које мора да испуни сваки од понуђача из групе понуђача</w:t>
      </w:r>
    </w:p>
    <w:p w:rsidR="008F1826" w:rsidRPr="00313A4C" w:rsidRDefault="008F1826" w:rsidP="008F1826">
      <w:pPr>
        <w:rPr>
          <w:szCs w:val="24"/>
        </w:rPr>
      </w:pPr>
      <w:r w:rsidRPr="00313A4C">
        <w:rPr>
          <w:lang w:val="ru-RU"/>
        </w:rPr>
        <w:tab/>
      </w:r>
      <w:r w:rsidRPr="00313A4C">
        <w:rPr>
          <w:szCs w:val="24"/>
        </w:rPr>
        <w:t xml:space="preserve">Понуду може поднети група понуђача. </w:t>
      </w:r>
    </w:p>
    <w:p w:rsidR="008F1826" w:rsidRPr="00313A4C" w:rsidRDefault="008F1826" w:rsidP="008F1826">
      <w:pPr>
        <w:rPr>
          <w:szCs w:val="24"/>
        </w:rPr>
      </w:pPr>
      <w:r w:rsidRPr="00313A4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13A4C">
        <w:rPr>
          <w:b/>
          <w:szCs w:val="24"/>
        </w:rPr>
        <w:t xml:space="preserve"> </w:t>
      </w:r>
      <w:r w:rsidRPr="00313A4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опис послова сваког од понуђача из групе понуђача у извршењу уговора.</w:t>
      </w:r>
    </w:p>
    <w:p w:rsidR="008F1826" w:rsidRPr="00313A4C" w:rsidRDefault="008F1826" w:rsidP="008F1826">
      <w:pPr>
        <w:tabs>
          <w:tab w:val="left" w:pos="1800"/>
        </w:tabs>
        <w:rPr>
          <w:szCs w:val="24"/>
        </w:rPr>
      </w:pPr>
      <w:r w:rsidRPr="00313A4C">
        <w:rPr>
          <w:szCs w:val="24"/>
        </w:rPr>
        <w:tab/>
        <w:t>Понуђачи који поднесу заједничку понуду одговарају неограничено солидарно према наручиоцу.</w:t>
      </w:r>
    </w:p>
    <w:p w:rsidR="008F1826" w:rsidRPr="00313A4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Споразум понуђача доставити у понуди</w:t>
            </w:r>
          </w:p>
        </w:tc>
      </w:tr>
    </w:tbl>
    <w:p w:rsidR="008F1826" w:rsidRPr="00313A4C" w:rsidRDefault="008F1826" w:rsidP="00C202A9">
      <w:pPr>
        <w:tabs>
          <w:tab w:val="left" w:pos="9270"/>
        </w:tabs>
        <w:spacing w:line="240" w:lineRule="exact"/>
        <w:ind w:right="45"/>
        <w:outlineLvl w:val="0"/>
        <w:rPr>
          <w:szCs w:val="24"/>
        </w:rPr>
      </w:pPr>
    </w:p>
    <w:p w:rsidR="00266807" w:rsidRPr="00313A4C" w:rsidRDefault="00BC5909" w:rsidP="00266807">
      <w:pPr>
        <w:rPr>
          <w:b/>
          <w:szCs w:val="24"/>
        </w:rPr>
      </w:pPr>
      <w:r w:rsidRPr="00313A4C">
        <w:rPr>
          <w:sz w:val="22"/>
          <w:szCs w:val="22"/>
          <w:lang w:val="ru-RU"/>
        </w:rPr>
        <w:tab/>
      </w:r>
      <w:r w:rsidR="00266807" w:rsidRPr="00313A4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13A4C" w:rsidRDefault="00266807" w:rsidP="00266807">
      <w:pPr>
        <w:rPr>
          <w:b/>
          <w:szCs w:val="24"/>
        </w:rPr>
      </w:pPr>
      <w:r w:rsidRPr="00313A4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13A4C" w:rsidRDefault="00266807" w:rsidP="00266807">
      <w:pPr>
        <w:rPr>
          <w:b/>
          <w:szCs w:val="24"/>
        </w:rPr>
      </w:pPr>
      <w:r w:rsidRPr="00313A4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13A4C" w:rsidRDefault="00266807" w:rsidP="00266807">
      <w:pPr>
        <w:rPr>
          <w:b/>
          <w:szCs w:val="24"/>
        </w:rPr>
      </w:pPr>
      <w:r w:rsidRPr="00313A4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13A4C" w:rsidRDefault="00266807" w:rsidP="00266807">
      <w:pPr>
        <w:rPr>
          <w:b/>
          <w:szCs w:val="24"/>
        </w:rPr>
      </w:pPr>
      <w:r w:rsidRPr="00313A4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13A4C" w:rsidRDefault="00266807" w:rsidP="00266807">
      <w:pPr>
        <w:pStyle w:val="Default"/>
        <w:jc w:val="both"/>
        <w:rPr>
          <w:rFonts w:eastAsiaTheme="minorHAnsi"/>
          <w:color w:val="auto"/>
          <w:lang w:val="ru-RU"/>
        </w:rPr>
      </w:pPr>
      <w:r w:rsidRPr="00313A4C">
        <w:rPr>
          <w:b/>
          <w:color w:val="auto"/>
          <w:lang w:val="ru-RU"/>
        </w:rPr>
        <w:tab/>
      </w:r>
      <w:r w:rsidRPr="00313A4C">
        <w:rPr>
          <w:b/>
          <w:color w:val="auto"/>
          <w:lang w:val="sr-Cyrl-CS"/>
        </w:rPr>
        <w:tab/>
      </w:r>
      <w:r w:rsidRPr="00313A4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014E0" w:rsidRDefault="00266807" w:rsidP="00760252">
      <w:pPr>
        <w:pStyle w:val="Standard"/>
        <w:rPr>
          <w:b/>
          <w:color w:val="auto"/>
          <w:lang w:val="ru-RU"/>
        </w:rPr>
      </w:pPr>
      <w:r w:rsidRPr="00313A4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Pr>
          <w:rFonts w:eastAsiaTheme="minorHAnsi"/>
          <w:b/>
          <w:bCs/>
          <w:color w:val="auto"/>
          <w:lang w:val="ru-RU"/>
        </w:rPr>
        <w:t>верена од стране судског тумача</w:t>
      </w:r>
    </w:p>
    <w:p w:rsidR="001014E0" w:rsidRDefault="001014E0" w:rsidP="00760252">
      <w:pPr>
        <w:pStyle w:val="Standard"/>
        <w:rPr>
          <w:b/>
          <w:color w:val="auto"/>
          <w:lang w:val="ru-RU"/>
        </w:rPr>
      </w:pPr>
    </w:p>
    <w:p w:rsidR="001014E0" w:rsidRDefault="001014E0" w:rsidP="00760252">
      <w:pPr>
        <w:pStyle w:val="Standard"/>
        <w:rPr>
          <w:b/>
          <w:color w:val="auto"/>
          <w:lang w:val="ru-RU"/>
        </w:rPr>
      </w:pPr>
    </w:p>
    <w:p w:rsidR="00231529" w:rsidRPr="00313A4C" w:rsidRDefault="00231529" w:rsidP="00231529">
      <w:pPr>
        <w:outlineLvl w:val="0"/>
        <w:rPr>
          <w:b/>
          <w:color w:val="FF0000"/>
          <w:szCs w:val="24"/>
        </w:rPr>
      </w:pPr>
    </w:p>
    <w:p w:rsidR="00AD1CE4" w:rsidRPr="00313A4C" w:rsidRDefault="00AD1CE4" w:rsidP="00266807">
      <w:pPr>
        <w:jc w:val="center"/>
        <w:outlineLvl w:val="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w:t>
      </w:r>
      <w:r w:rsidRPr="00313A4C">
        <w:rPr>
          <w:szCs w:val="24"/>
        </w:rPr>
        <w:t>_____________________________</w:t>
      </w:r>
      <w:r w:rsidRPr="00313A4C">
        <w:rPr>
          <w:szCs w:val="24"/>
          <w:lang w:val="sr-Latn-CS"/>
        </w:rPr>
        <w:t>__________</w:t>
      </w:r>
      <w:r w:rsidRPr="00313A4C">
        <w:rPr>
          <w:szCs w:val="24"/>
        </w:rPr>
        <w:t>_________</w:t>
      </w:r>
    </w:p>
    <w:p w:rsidR="00266807" w:rsidRPr="00313A4C" w:rsidRDefault="00266807" w:rsidP="00266807">
      <w:pPr>
        <w:tabs>
          <w:tab w:val="clear" w:pos="1440"/>
          <w:tab w:val="left" w:pos="1800"/>
        </w:tabs>
        <w:spacing w:line="480" w:lineRule="auto"/>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48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313A4C" w:rsidRDefault="00266807" w:rsidP="00FC3657">
            <w:pPr>
              <w:jc w:val="center"/>
              <w:rPr>
                <w:color w:val="FF0000"/>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rPr>
          <w:b/>
          <w:color w:val="FF0000"/>
          <w:szCs w:val="24"/>
        </w:rPr>
      </w:pPr>
      <w:r w:rsidRPr="00313A4C">
        <w:rPr>
          <w:color w:val="FF0000"/>
          <w:szCs w:val="24"/>
        </w:rPr>
        <w:br w:type="page"/>
      </w:r>
    </w:p>
    <w:p w:rsidR="00266807" w:rsidRPr="00313A4C" w:rsidRDefault="00266807" w:rsidP="00266807">
      <w:pPr>
        <w:jc w:val="center"/>
        <w:rPr>
          <w:b/>
          <w:color w:val="FF0000"/>
          <w:szCs w:val="24"/>
        </w:rPr>
      </w:pPr>
    </w:p>
    <w:p w:rsidR="00266807" w:rsidRPr="00313A4C" w:rsidRDefault="00266807" w:rsidP="00266807">
      <w:pPr>
        <w:jc w:val="cente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r w:rsidRPr="00313A4C">
        <w:rPr>
          <w:b/>
          <w:szCs w:val="24"/>
        </w:rPr>
        <w:t>(уколико понуђач подноси понуду са подизвођачем)</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____________</w:t>
      </w:r>
      <w:r w:rsidRPr="00313A4C">
        <w:rPr>
          <w:szCs w:val="24"/>
        </w:rPr>
        <w:t>_____________________________</w:t>
      </w:r>
      <w:r w:rsidRPr="00313A4C">
        <w:rPr>
          <w:szCs w:val="24"/>
          <w:lang w:val="sr-Latn-CS"/>
        </w:rPr>
        <w:t>________________</w:t>
      </w:r>
    </w:p>
    <w:p w:rsidR="00266807" w:rsidRPr="00313A4C" w:rsidRDefault="00266807" w:rsidP="00266807">
      <w:pPr>
        <w:tabs>
          <w:tab w:val="clear" w:pos="1440"/>
          <w:tab w:val="left" w:pos="1800"/>
        </w:tabs>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 xml:space="preserve">из _____________________ под пуном материјалном и кривичном одговорношћу изјављује да је </w:t>
      </w:r>
      <w:r w:rsidRPr="00313A4C">
        <w:rPr>
          <w:b/>
          <w:i/>
          <w:szCs w:val="24"/>
        </w:rPr>
        <w:t>подизвођач</w:t>
      </w:r>
      <w:r w:rsidRPr="00313A4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szCs w:val="24"/>
        </w:rPr>
      </w:pPr>
    </w:p>
    <w:p w:rsidR="00266807" w:rsidRPr="00313A4C" w:rsidRDefault="00266807" w:rsidP="00266807">
      <w:pPr>
        <w:rPr>
          <w:szCs w:val="24"/>
        </w:rPr>
      </w:pPr>
    </w:p>
    <w:p w:rsidR="00266807" w:rsidRPr="00313A4C" w:rsidRDefault="00266807" w:rsidP="00266807">
      <w:pPr>
        <w:rPr>
          <w:szCs w:val="24"/>
        </w:rPr>
      </w:pPr>
      <w:r w:rsidRPr="00313A4C">
        <w:rPr>
          <w:szCs w:val="24"/>
        </w:rPr>
        <w:br w:type="page"/>
      </w: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spacing w:before="100" w:beforeAutospacing="1" w:line="210" w:lineRule="atLeast"/>
        <w:ind w:firstLine="48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члан групе: </w:t>
      </w:r>
      <w:r w:rsidRPr="00313A4C">
        <w:rPr>
          <w:szCs w:val="24"/>
          <w:lang w:val="sr-Latn-CS"/>
        </w:rPr>
        <w:t>____________</w:t>
      </w:r>
      <w:r w:rsidRPr="00313A4C">
        <w:rPr>
          <w:szCs w:val="24"/>
        </w:rPr>
        <w:t>_____________________________</w:t>
      </w:r>
      <w:r w:rsidRPr="00313A4C">
        <w:rPr>
          <w:szCs w:val="24"/>
          <w:lang w:val="sr-Latn-CS"/>
        </w:rPr>
        <w:t>______________</w:t>
      </w:r>
    </w:p>
    <w:p w:rsidR="00266807" w:rsidRPr="00313A4C" w:rsidRDefault="00266807" w:rsidP="00266807">
      <w:pPr>
        <w:tabs>
          <w:tab w:val="clear" w:pos="1440"/>
          <w:tab w:val="left" w:pos="1800"/>
        </w:tabs>
        <w:jc w:val="center"/>
        <w:rPr>
          <w:szCs w:val="24"/>
        </w:rPr>
      </w:pPr>
      <w:r w:rsidRPr="00313A4C">
        <w:rPr>
          <w:szCs w:val="24"/>
        </w:rPr>
        <w:t xml:space="preserve">                     (пословно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 xml:space="preserve">Потпис овлашћеног лица </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313A4C"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760252" w:rsidRPr="00313A4C" w:rsidRDefault="00266807" w:rsidP="000912F2">
      <w:pPr>
        <w:spacing w:before="100" w:beforeAutospacing="1" w:line="210" w:lineRule="atLeast"/>
        <w:ind w:firstLine="480"/>
        <w:rPr>
          <w:b/>
          <w:color w:val="FF0000"/>
          <w:szCs w:val="24"/>
        </w:rPr>
      </w:pPr>
      <w:r w:rsidRPr="00313A4C">
        <w:rPr>
          <w:b/>
          <w:color w:val="FF0000"/>
          <w:szCs w:val="24"/>
        </w:rPr>
        <w:br w:type="page"/>
      </w:r>
    </w:p>
    <w:p w:rsidR="00DC093A" w:rsidRPr="00573865" w:rsidRDefault="00DC093A" w:rsidP="00573865">
      <w:pPr>
        <w:tabs>
          <w:tab w:val="left" w:pos="240"/>
        </w:tabs>
        <w:jc w:val="right"/>
        <w:outlineLvl w:val="0"/>
        <w:rPr>
          <w:b/>
          <w:szCs w:val="24"/>
        </w:rPr>
      </w:pPr>
      <w:r w:rsidRPr="00204A83">
        <w:rPr>
          <w:b/>
          <w:szCs w:val="24"/>
        </w:rPr>
        <w:lastRenderedPageBreak/>
        <w:t>Образац бр. 1</w:t>
      </w:r>
    </w:p>
    <w:tbl>
      <w:tblPr>
        <w:tblW w:w="0" w:type="auto"/>
        <w:tblInd w:w="811" w:type="dxa"/>
        <w:tblLook w:val="01E0" w:firstRow="1" w:lastRow="1" w:firstColumn="1" w:lastColumn="1" w:noHBand="0" w:noVBand="0"/>
      </w:tblPr>
      <w:tblGrid>
        <w:gridCol w:w="1920"/>
        <w:gridCol w:w="4742"/>
      </w:tblGrid>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Назив референтног наручиоца:</w:t>
            </w:r>
          </w:p>
        </w:tc>
        <w:tc>
          <w:tcPr>
            <w:tcW w:w="4742" w:type="dxa"/>
            <w:tcBorders>
              <w:top w:val="nil"/>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Седиште:</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Улица и број:</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Телефон:</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Матични број:</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hideMark/>
          </w:tcPr>
          <w:p w:rsidR="00DC093A" w:rsidRPr="00204A83" w:rsidRDefault="00DC093A" w:rsidP="000E1106">
            <w:pPr>
              <w:jc w:val="left"/>
              <w:rPr>
                <w:b/>
                <w:szCs w:val="24"/>
              </w:rPr>
            </w:pPr>
            <w:r w:rsidRPr="00204A83">
              <w:rPr>
                <w:b/>
                <w:szCs w:val="24"/>
              </w:rPr>
              <w:t>ПИБ:</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r w:rsidR="00DC093A" w:rsidRPr="00204A83" w:rsidTr="000E1106">
        <w:trPr>
          <w:trHeight w:val="420"/>
        </w:trPr>
        <w:tc>
          <w:tcPr>
            <w:tcW w:w="1920" w:type="dxa"/>
            <w:vAlign w:val="bottom"/>
          </w:tcPr>
          <w:p w:rsidR="00DC093A" w:rsidRPr="00204A83" w:rsidRDefault="00DC093A" w:rsidP="000E1106">
            <w:pPr>
              <w:jc w:val="left"/>
              <w:rPr>
                <w:b/>
                <w:szCs w:val="24"/>
                <w:lang w:val="sr-Latn-RS"/>
              </w:rPr>
            </w:pPr>
            <w:r w:rsidRPr="00204A83">
              <w:rPr>
                <w:b/>
                <w:szCs w:val="24"/>
                <w:lang w:val="sr-Cyrl-RS"/>
              </w:rPr>
              <w:t>Е-</w:t>
            </w:r>
            <w:r w:rsidRPr="00204A83">
              <w:rPr>
                <w:b/>
                <w:szCs w:val="24"/>
                <w:lang w:val="sr-Latn-RS"/>
              </w:rPr>
              <w:t>mail</w:t>
            </w:r>
          </w:p>
        </w:tc>
        <w:tc>
          <w:tcPr>
            <w:tcW w:w="4742" w:type="dxa"/>
            <w:tcBorders>
              <w:top w:val="single" w:sz="4" w:space="0" w:color="auto"/>
              <w:left w:val="nil"/>
              <w:bottom w:val="single" w:sz="4" w:space="0" w:color="auto"/>
              <w:right w:val="nil"/>
            </w:tcBorders>
            <w:vAlign w:val="bottom"/>
          </w:tcPr>
          <w:p w:rsidR="00DC093A" w:rsidRPr="00204A83" w:rsidRDefault="00DC093A" w:rsidP="000E1106">
            <w:pPr>
              <w:jc w:val="left"/>
              <w:rPr>
                <w:b/>
                <w:szCs w:val="24"/>
              </w:rPr>
            </w:pPr>
          </w:p>
        </w:tc>
      </w:tr>
    </w:tbl>
    <w:p w:rsidR="00DC093A" w:rsidRPr="00204A83" w:rsidRDefault="00DC093A" w:rsidP="00DC093A">
      <w:pPr>
        <w:rPr>
          <w:b/>
          <w:szCs w:val="24"/>
        </w:rPr>
      </w:pPr>
    </w:p>
    <w:p w:rsidR="00DC093A" w:rsidRPr="00204A83" w:rsidRDefault="00DC093A" w:rsidP="00DC093A">
      <w:pPr>
        <w:spacing w:line="360" w:lineRule="auto"/>
        <w:rPr>
          <w:szCs w:val="24"/>
        </w:rPr>
      </w:pPr>
      <w:r>
        <w:rPr>
          <w:b/>
          <w:szCs w:val="24"/>
        </w:rPr>
        <w:tab/>
      </w:r>
      <w:r w:rsidRPr="00204A83">
        <w:rPr>
          <w:szCs w:val="24"/>
        </w:rPr>
        <w:t>У складу са чланом 77. став 2. тачка 2. подтачка 1) Закона о јавним набавкама, достављамо вам</w:t>
      </w:r>
    </w:p>
    <w:p w:rsidR="00DC093A" w:rsidRPr="00204A83" w:rsidRDefault="00DC093A" w:rsidP="00DC093A">
      <w:pPr>
        <w:jc w:val="center"/>
        <w:outlineLvl w:val="0"/>
        <w:rPr>
          <w:b/>
          <w:szCs w:val="24"/>
        </w:rPr>
      </w:pPr>
    </w:p>
    <w:p w:rsidR="00DC093A" w:rsidRPr="00204A83" w:rsidRDefault="00DC093A" w:rsidP="00DC093A">
      <w:pPr>
        <w:jc w:val="center"/>
        <w:outlineLvl w:val="0"/>
        <w:rPr>
          <w:b/>
          <w:szCs w:val="24"/>
        </w:rPr>
      </w:pPr>
      <w:r w:rsidRPr="00204A83">
        <w:rPr>
          <w:b/>
          <w:szCs w:val="24"/>
        </w:rPr>
        <w:t>П О Т В Р Д У</w:t>
      </w:r>
    </w:p>
    <w:p w:rsidR="00DC093A" w:rsidRPr="00204A83" w:rsidRDefault="00DC093A" w:rsidP="00DC093A">
      <w:pPr>
        <w:rPr>
          <w:szCs w:val="24"/>
        </w:rPr>
      </w:pPr>
    </w:p>
    <w:p w:rsidR="00DC093A" w:rsidRPr="00204A83" w:rsidRDefault="00DC093A" w:rsidP="00DC093A">
      <w:pPr>
        <w:spacing w:line="360" w:lineRule="auto"/>
        <w:rPr>
          <w:szCs w:val="24"/>
        </w:rPr>
      </w:pPr>
      <w:r w:rsidRPr="00204A83">
        <w:rPr>
          <w:szCs w:val="24"/>
          <w:lang w:val="ru-RU"/>
        </w:rPr>
        <w:tab/>
      </w:r>
      <w:r w:rsidRPr="00204A83">
        <w:rPr>
          <w:szCs w:val="24"/>
        </w:rPr>
        <w:t>којом потврђујемо да је</w:t>
      </w:r>
      <w:r>
        <w:rPr>
          <w:szCs w:val="24"/>
          <w:lang w:val="sr-Cyrl-RS"/>
        </w:rPr>
        <w:t>______________________________________</w:t>
      </w:r>
      <w:r w:rsidRPr="00204A83">
        <w:rPr>
          <w:szCs w:val="24"/>
        </w:rPr>
        <w:t xml:space="preserve"> </w:t>
      </w:r>
      <w:r>
        <w:rPr>
          <w:szCs w:val="24"/>
          <w:lang w:val="sr-Cyrl-RS"/>
        </w:rPr>
        <w:t>___________</w:t>
      </w:r>
      <w:r w:rsidRPr="00204A83">
        <w:rPr>
          <w:szCs w:val="24"/>
        </w:rPr>
        <w:t>___________________________________________</w:t>
      </w:r>
      <w:r>
        <w:rPr>
          <w:szCs w:val="24"/>
          <w:lang w:val="sr-Cyrl-RS"/>
        </w:rPr>
        <w:t xml:space="preserve"> </w:t>
      </w:r>
      <w:r w:rsidRPr="00204A83">
        <w:rPr>
          <w:szCs w:val="24"/>
        </w:rPr>
        <w:t>у 201</w:t>
      </w:r>
      <w:r w:rsidR="00D12415">
        <w:rPr>
          <w:szCs w:val="24"/>
          <w:lang w:val="sr-Cyrl-RS"/>
        </w:rPr>
        <w:t>5</w:t>
      </w:r>
      <w:r w:rsidRPr="00204A83">
        <w:rPr>
          <w:szCs w:val="24"/>
        </w:rPr>
        <w:t>, 201</w:t>
      </w:r>
      <w:r w:rsidR="00D12415">
        <w:rPr>
          <w:szCs w:val="24"/>
          <w:lang w:val="sr-Cyrl-RS"/>
        </w:rPr>
        <w:t>6</w:t>
      </w:r>
      <w:r w:rsidRPr="00204A83">
        <w:rPr>
          <w:szCs w:val="24"/>
        </w:rPr>
        <w:t>. и 201</w:t>
      </w:r>
      <w:r w:rsidR="00D12415">
        <w:rPr>
          <w:szCs w:val="24"/>
          <w:lang w:val="sr-Cyrl-RS"/>
        </w:rPr>
        <w:t>7</w:t>
      </w:r>
      <w:r w:rsidRPr="00204A83">
        <w:rPr>
          <w:szCs w:val="24"/>
        </w:rPr>
        <w:t xml:space="preserve">. години, </w:t>
      </w:r>
      <w:r w:rsidRPr="00204A83">
        <w:rPr>
          <w:szCs w:val="24"/>
          <w:lang w:val="sr-Cyrl-RS"/>
        </w:rPr>
        <w:t xml:space="preserve">реализовао услугу </w:t>
      </w:r>
      <w:r w:rsidRPr="00204A83">
        <w:rPr>
          <w:szCs w:val="24"/>
        </w:rPr>
        <w:t xml:space="preserve"> </w:t>
      </w:r>
      <w:r w:rsidR="00C01F6F">
        <w:rPr>
          <w:szCs w:val="24"/>
          <w:lang w:val="sr-Cyrl-RS"/>
        </w:rPr>
        <w:t xml:space="preserve">симетричног интернет приступа </w:t>
      </w:r>
      <w:r w:rsidR="001014E0">
        <w:rPr>
          <w:szCs w:val="24"/>
          <w:lang w:val="sr-Cyrl-RS"/>
        </w:rPr>
        <w:t xml:space="preserve">и то </w:t>
      </w:r>
      <w:r w:rsidR="00573865">
        <w:rPr>
          <w:szCs w:val="24"/>
          <w:lang w:val="sr-Cyrl-RS"/>
        </w:rPr>
        <w:t>на ______________</w:t>
      </w:r>
      <w:r w:rsidRPr="00204A83">
        <w:rPr>
          <w:szCs w:val="24"/>
        </w:rPr>
        <w:t xml:space="preserve"> локација.</w:t>
      </w:r>
    </w:p>
    <w:p w:rsidR="00DC093A" w:rsidRPr="00204A83" w:rsidRDefault="00573865" w:rsidP="00DC093A">
      <w:pPr>
        <w:spacing w:line="360" w:lineRule="auto"/>
        <w:outlineLvl w:val="0"/>
        <w:rPr>
          <w:szCs w:val="24"/>
        </w:rPr>
      </w:pPr>
      <w:r>
        <w:rPr>
          <w:szCs w:val="24"/>
        </w:rPr>
        <w:tab/>
      </w:r>
      <w:r w:rsidR="00DC093A" w:rsidRPr="00204A83">
        <w:rPr>
          <w:szCs w:val="24"/>
        </w:rPr>
        <w:t>Потврда се издаје на захтев</w:t>
      </w:r>
      <w:r>
        <w:rPr>
          <w:szCs w:val="24"/>
          <w:lang w:val="sr-Cyrl-RS"/>
        </w:rPr>
        <w:t>___________________________________</w:t>
      </w:r>
      <w:r w:rsidR="00DC093A" w:rsidRPr="00204A83">
        <w:rPr>
          <w:szCs w:val="24"/>
        </w:rPr>
        <w:t xml:space="preserve"> __________________________________</w:t>
      </w:r>
      <w:r>
        <w:rPr>
          <w:szCs w:val="24"/>
          <w:lang w:val="sr-Cyrl-RS"/>
        </w:rPr>
        <w:t>_____</w:t>
      </w:r>
      <w:r w:rsidR="00DC093A">
        <w:rPr>
          <w:szCs w:val="24"/>
          <w:lang w:val="sr-Cyrl-RS"/>
        </w:rPr>
        <w:t xml:space="preserve"> </w:t>
      </w:r>
      <w:r w:rsidR="00DC093A" w:rsidRPr="00204A83">
        <w:rPr>
          <w:szCs w:val="24"/>
        </w:rPr>
        <w:t xml:space="preserve">ради учешћа у отвореном поступку јавне набавке </w:t>
      </w:r>
      <w:r w:rsidR="00DC093A" w:rsidRPr="001014E0">
        <w:rPr>
          <w:b/>
          <w:szCs w:val="24"/>
        </w:rPr>
        <w:t xml:space="preserve">број </w:t>
      </w:r>
      <w:r w:rsidR="001014E0" w:rsidRPr="001014E0">
        <w:rPr>
          <w:b/>
          <w:szCs w:val="24"/>
          <w:lang w:val="en-US"/>
        </w:rPr>
        <w:t>57</w:t>
      </w:r>
      <w:r w:rsidR="00DC093A" w:rsidRPr="001014E0">
        <w:rPr>
          <w:b/>
          <w:szCs w:val="24"/>
        </w:rPr>
        <w:t>/1</w:t>
      </w:r>
      <w:r w:rsidRPr="001014E0">
        <w:rPr>
          <w:b/>
          <w:szCs w:val="24"/>
          <w:lang w:val="sr-Cyrl-RS"/>
        </w:rPr>
        <w:t>8</w:t>
      </w:r>
      <w:r w:rsidR="00DC093A" w:rsidRPr="001014E0">
        <w:rPr>
          <w:szCs w:val="24"/>
        </w:rPr>
        <w:t>,</w:t>
      </w:r>
      <w:r w:rsidR="00DC093A" w:rsidRPr="00204A83">
        <w:rPr>
          <w:szCs w:val="24"/>
        </w:rPr>
        <w:t xml:space="preserve"> чији </w:t>
      </w:r>
      <w:r w:rsidR="00DC093A" w:rsidRPr="00204A83">
        <w:rPr>
          <w:szCs w:val="24"/>
          <w:lang w:val="sr-Cyrl-RS"/>
        </w:rPr>
        <w:t>је</w:t>
      </w:r>
      <w:r w:rsidR="00DC093A" w:rsidRPr="00204A83">
        <w:rPr>
          <w:szCs w:val="24"/>
        </w:rPr>
        <w:t xml:space="preserve"> предмет </w:t>
      </w:r>
      <w:r w:rsidR="00DC093A">
        <w:rPr>
          <w:szCs w:val="24"/>
          <w:lang w:val="sr-Cyrl-RS"/>
        </w:rPr>
        <w:t xml:space="preserve">набавка </w:t>
      </w:r>
      <w:r w:rsidR="001014E0">
        <w:rPr>
          <w:szCs w:val="24"/>
          <w:lang w:val="sr-Cyrl-RS"/>
        </w:rPr>
        <w:t>у</w:t>
      </w:r>
      <w:r>
        <w:rPr>
          <w:szCs w:val="24"/>
          <w:lang w:val="sr-Cyrl-RS"/>
        </w:rPr>
        <w:t>слуге симетричног интернет приступа  за реализацију резервних линкова  ка удаљеним локацијама</w:t>
      </w:r>
      <w:r w:rsidR="00DC093A" w:rsidRPr="00204A83">
        <w:rPr>
          <w:i/>
          <w:szCs w:val="24"/>
          <w:lang w:val="sr-Cyrl-RS"/>
        </w:rPr>
        <w:t xml:space="preserve"> </w:t>
      </w:r>
      <w:r w:rsidR="00DC093A" w:rsidRPr="00204A83">
        <w:rPr>
          <w:szCs w:val="24"/>
        </w:rPr>
        <w:t xml:space="preserve"> и у друге сврхе се не може користити. </w:t>
      </w:r>
    </w:p>
    <w:p w:rsidR="00DC093A" w:rsidRPr="00204A83" w:rsidRDefault="00DC093A" w:rsidP="00DC093A">
      <w:pPr>
        <w:spacing w:line="360" w:lineRule="auto"/>
        <w:rPr>
          <w:szCs w:val="24"/>
        </w:rPr>
      </w:pPr>
    </w:p>
    <w:tbl>
      <w:tblPr>
        <w:tblW w:w="0" w:type="auto"/>
        <w:tblInd w:w="594" w:type="dxa"/>
        <w:tblLook w:val="01E0" w:firstRow="1" w:lastRow="1" w:firstColumn="1" w:lastColumn="1" w:noHBand="0" w:noVBand="0"/>
      </w:tblPr>
      <w:tblGrid>
        <w:gridCol w:w="1080"/>
        <w:gridCol w:w="2640"/>
      </w:tblGrid>
      <w:tr w:rsidR="00DC093A" w:rsidRPr="00204A83" w:rsidTr="000E1106">
        <w:trPr>
          <w:trHeight w:val="495"/>
        </w:trPr>
        <w:tc>
          <w:tcPr>
            <w:tcW w:w="1080" w:type="dxa"/>
            <w:vAlign w:val="bottom"/>
            <w:hideMark/>
          </w:tcPr>
          <w:p w:rsidR="00DC093A" w:rsidRPr="00204A83" w:rsidRDefault="00DC093A" w:rsidP="000E1106">
            <w:pPr>
              <w:jc w:val="center"/>
              <w:rPr>
                <w:b/>
                <w:szCs w:val="24"/>
              </w:rPr>
            </w:pPr>
            <w:r w:rsidRPr="00204A83">
              <w:rPr>
                <w:b/>
                <w:szCs w:val="24"/>
              </w:rPr>
              <w:t>Место</w:t>
            </w:r>
          </w:p>
        </w:tc>
        <w:tc>
          <w:tcPr>
            <w:tcW w:w="2640" w:type="dxa"/>
            <w:tcBorders>
              <w:top w:val="nil"/>
              <w:left w:val="nil"/>
              <w:bottom w:val="single" w:sz="4" w:space="0" w:color="auto"/>
              <w:right w:val="nil"/>
            </w:tcBorders>
            <w:vAlign w:val="bottom"/>
          </w:tcPr>
          <w:p w:rsidR="00DC093A" w:rsidRPr="00204A83" w:rsidRDefault="00DC093A" w:rsidP="000E1106">
            <w:pPr>
              <w:jc w:val="center"/>
              <w:rPr>
                <w:b/>
                <w:szCs w:val="24"/>
              </w:rPr>
            </w:pPr>
          </w:p>
        </w:tc>
      </w:tr>
      <w:tr w:rsidR="00DC093A" w:rsidRPr="00204A83" w:rsidTr="000E1106">
        <w:trPr>
          <w:trHeight w:val="495"/>
        </w:trPr>
        <w:tc>
          <w:tcPr>
            <w:tcW w:w="1080" w:type="dxa"/>
            <w:vAlign w:val="bottom"/>
            <w:hideMark/>
          </w:tcPr>
          <w:p w:rsidR="00DC093A" w:rsidRPr="00204A83" w:rsidRDefault="00DC093A" w:rsidP="000E1106">
            <w:pPr>
              <w:jc w:val="center"/>
              <w:rPr>
                <w:b/>
                <w:szCs w:val="24"/>
              </w:rPr>
            </w:pPr>
            <w:r w:rsidRPr="00204A83">
              <w:rPr>
                <w:b/>
                <w:szCs w:val="24"/>
              </w:rPr>
              <w:t>Датум:</w:t>
            </w:r>
          </w:p>
        </w:tc>
        <w:tc>
          <w:tcPr>
            <w:tcW w:w="2640" w:type="dxa"/>
            <w:tcBorders>
              <w:top w:val="single" w:sz="4" w:space="0" w:color="auto"/>
              <w:left w:val="nil"/>
              <w:bottom w:val="single" w:sz="4" w:space="0" w:color="auto"/>
              <w:right w:val="nil"/>
            </w:tcBorders>
            <w:vAlign w:val="center"/>
          </w:tcPr>
          <w:p w:rsidR="00DC093A" w:rsidRPr="00204A83" w:rsidRDefault="00DC093A" w:rsidP="000E1106">
            <w:pPr>
              <w:jc w:val="left"/>
              <w:rPr>
                <w:b/>
                <w:szCs w:val="24"/>
              </w:rPr>
            </w:pPr>
          </w:p>
        </w:tc>
      </w:tr>
    </w:tbl>
    <w:p w:rsidR="00DC093A" w:rsidRPr="00204A83" w:rsidRDefault="00DC093A" w:rsidP="00DC093A">
      <w:pPr>
        <w:spacing w:line="360" w:lineRule="auto"/>
        <w:rPr>
          <w:szCs w:val="24"/>
        </w:rPr>
      </w:pPr>
      <w:r w:rsidRPr="00204A83">
        <w:rPr>
          <w:szCs w:val="24"/>
        </w:rPr>
        <w:tab/>
      </w:r>
    </w:p>
    <w:tbl>
      <w:tblPr>
        <w:tblW w:w="0" w:type="auto"/>
        <w:tblInd w:w="1449" w:type="dxa"/>
        <w:tblLook w:val="01E0" w:firstRow="1" w:lastRow="1" w:firstColumn="1" w:lastColumn="1" w:noHBand="0" w:noVBand="0"/>
      </w:tblPr>
      <w:tblGrid>
        <w:gridCol w:w="2096"/>
        <w:gridCol w:w="1935"/>
        <w:gridCol w:w="3376"/>
      </w:tblGrid>
      <w:tr w:rsidR="00DC093A" w:rsidRPr="00204A83" w:rsidTr="000E1106">
        <w:tc>
          <w:tcPr>
            <w:tcW w:w="2508" w:type="dxa"/>
          </w:tcPr>
          <w:p w:rsidR="00DC093A" w:rsidRPr="00204A83" w:rsidRDefault="00DC093A" w:rsidP="000E1106">
            <w:pPr>
              <w:spacing w:line="360" w:lineRule="auto"/>
              <w:rPr>
                <w:szCs w:val="24"/>
              </w:rPr>
            </w:pPr>
          </w:p>
        </w:tc>
        <w:tc>
          <w:tcPr>
            <w:tcW w:w="2311" w:type="dxa"/>
          </w:tcPr>
          <w:p w:rsidR="00DC093A" w:rsidRPr="00204A83" w:rsidRDefault="00DC093A" w:rsidP="000E1106">
            <w:pPr>
              <w:spacing w:line="360" w:lineRule="auto"/>
              <w:rPr>
                <w:szCs w:val="24"/>
              </w:rPr>
            </w:pPr>
          </w:p>
        </w:tc>
        <w:tc>
          <w:tcPr>
            <w:tcW w:w="3785" w:type="dxa"/>
            <w:tcBorders>
              <w:top w:val="nil"/>
              <w:left w:val="nil"/>
              <w:bottom w:val="single" w:sz="4" w:space="0" w:color="auto"/>
              <w:right w:val="nil"/>
            </w:tcBorders>
          </w:tcPr>
          <w:p w:rsidR="00DC093A" w:rsidRPr="00204A83" w:rsidRDefault="00DC093A" w:rsidP="000E1106">
            <w:pPr>
              <w:spacing w:line="360" w:lineRule="auto"/>
              <w:jc w:val="center"/>
              <w:rPr>
                <w:b/>
                <w:szCs w:val="24"/>
              </w:rPr>
            </w:pPr>
            <w:r w:rsidRPr="00204A83">
              <w:rPr>
                <w:b/>
                <w:szCs w:val="24"/>
              </w:rPr>
              <w:t>Референтни наручилац-купац</w:t>
            </w:r>
          </w:p>
          <w:p w:rsidR="00DC093A" w:rsidRPr="00204A83" w:rsidRDefault="00DC093A" w:rsidP="000E1106">
            <w:pPr>
              <w:spacing w:line="360" w:lineRule="auto"/>
              <w:jc w:val="center"/>
              <w:rPr>
                <w:szCs w:val="24"/>
              </w:rPr>
            </w:pPr>
          </w:p>
        </w:tc>
      </w:tr>
      <w:tr w:rsidR="00DC093A" w:rsidRPr="00204A83" w:rsidTr="000E1106">
        <w:tc>
          <w:tcPr>
            <w:tcW w:w="2508" w:type="dxa"/>
          </w:tcPr>
          <w:p w:rsidR="00DC093A" w:rsidRPr="00204A83" w:rsidRDefault="00DC093A" w:rsidP="000E1106">
            <w:pPr>
              <w:spacing w:line="360" w:lineRule="auto"/>
              <w:rPr>
                <w:szCs w:val="24"/>
              </w:rPr>
            </w:pPr>
          </w:p>
        </w:tc>
        <w:tc>
          <w:tcPr>
            <w:tcW w:w="2311" w:type="dxa"/>
          </w:tcPr>
          <w:p w:rsidR="00DC093A" w:rsidRPr="00204A83" w:rsidRDefault="00DC093A" w:rsidP="000E1106">
            <w:pPr>
              <w:spacing w:line="360" w:lineRule="auto"/>
              <w:rPr>
                <w:szCs w:val="24"/>
              </w:rPr>
            </w:pPr>
          </w:p>
        </w:tc>
        <w:tc>
          <w:tcPr>
            <w:tcW w:w="3785" w:type="dxa"/>
            <w:tcBorders>
              <w:top w:val="single" w:sz="4" w:space="0" w:color="auto"/>
              <w:left w:val="nil"/>
              <w:bottom w:val="nil"/>
              <w:right w:val="nil"/>
            </w:tcBorders>
            <w:hideMark/>
          </w:tcPr>
          <w:p w:rsidR="00DC093A" w:rsidRPr="00204A83" w:rsidRDefault="00DC093A" w:rsidP="000E1106">
            <w:pPr>
              <w:spacing w:line="360" w:lineRule="auto"/>
              <w:jc w:val="center"/>
              <w:rPr>
                <w:szCs w:val="24"/>
              </w:rPr>
            </w:pPr>
            <w:r w:rsidRPr="00204A83">
              <w:rPr>
                <w:szCs w:val="24"/>
              </w:rPr>
              <w:t>(потпис и печат овлашћеног лица)</w:t>
            </w:r>
          </w:p>
        </w:tc>
      </w:tr>
    </w:tbl>
    <w:p w:rsidR="00DC093A" w:rsidRPr="00204A83" w:rsidRDefault="00DC093A" w:rsidP="00DC093A">
      <w:pPr>
        <w:rPr>
          <w:szCs w:val="24"/>
          <w:lang w:val="ru-RU"/>
        </w:rPr>
      </w:pPr>
    </w:p>
    <w:tbl>
      <w:tblPr>
        <w:tblW w:w="0" w:type="auto"/>
        <w:tblInd w:w="1001" w:type="dxa"/>
        <w:tblLook w:val="01E0" w:firstRow="1" w:lastRow="1" w:firstColumn="1" w:lastColumn="1" w:noHBand="0" w:noVBand="0"/>
      </w:tblPr>
      <w:tblGrid>
        <w:gridCol w:w="1668"/>
        <w:gridCol w:w="5040"/>
      </w:tblGrid>
      <w:tr w:rsidR="00DC093A" w:rsidRPr="00204A83" w:rsidTr="000E1106">
        <w:tc>
          <w:tcPr>
            <w:tcW w:w="1668" w:type="dxa"/>
            <w:hideMark/>
          </w:tcPr>
          <w:p w:rsidR="00DC093A" w:rsidRPr="00204A83" w:rsidRDefault="00DC093A" w:rsidP="000E1106">
            <w:pPr>
              <w:rPr>
                <w:b/>
                <w:szCs w:val="24"/>
              </w:rPr>
            </w:pPr>
            <w:r w:rsidRPr="00204A83">
              <w:rPr>
                <w:b/>
                <w:szCs w:val="24"/>
              </w:rPr>
              <w:t>Напомена:</w:t>
            </w:r>
          </w:p>
        </w:tc>
        <w:tc>
          <w:tcPr>
            <w:tcW w:w="5040" w:type="dxa"/>
            <w:hideMark/>
          </w:tcPr>
          <w:p w:rsidR="00DC093A" w:rsidRPr="00204A83" w:rsidRDefault="00DC093A" w:rsidP="000E1106">
            <w:pPr>
              <w:rPr>
                <w:b/>
                <w:szCs w:val="24"/>
              </w:rPr>
            </w:pPr>
            <w:r w:rsidRPr="00204A83">
              <w:rPr>
                <w:b/>
                <w:szCs w:val="24"/>
              </w:rPr>
              <w:t>Образац потврде копирати и доставити за све наручиоце-купце из референтне листе</w:t>
            </w:r>
          </w:p>
        </w:tc>
      </w:tr>
    </w:tbl>
    <w:p w:rsidR="00DC093A" w:rsidRPr="00D21711" w:rsidRDefault="00DC093A" w:rsidP="00DC093A">
      <w:pPr>
        <w:tabs>
          <w:tab w:val="left" w:pos="1080"/>
        </w:tabs>
        <w:rPr>
          <w:b/>
          <w:color w:val="00B050"/>
          <w:szCs w:val="24"/>
          <w:lang w:val="ru-RU"/>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tabs>
          <w:tab w:val="left" w:pos="1080"/>
        </w:tabs>
        <w:outlineLvl w:val="0"/>
        <w:rPr>
          <w:b/>
          <w:szCs w:val="24"/>
        </w:rPr>
      </w:pPr>
    </w:p>
    <w:p w:rsidR="00DC093A" w:rsidRDefault="00DC093A" w:rsidP="00DC093A">
      <w:pPr>
        <w:tabs>
          <w:tab w:val="left" w:pos="1080"/>
        </w:tabs>
        <w:jc w:val="center"/>
        <w:outlineLvl w:val="0"/>
        <w:rPr>
          <w:b/>
          <w:szCs w:val="24"/>
        </w:rPr>
      </w:pPr>
    </w:p>
    <w:p w:rsidR="00DC093A" w:rsidRPr="00204A83" w:rsidRDefault="00DC093A" w:rsidP="00DC093A">
      <w:pPr>
        <w:tabs>
          <w:tab w:val="left" w:pos="1080"/>
        </w:tabs>
        <w:jc w:val="center"/>
        <w:outlineLvl w:val="0"/>
        <w:rPr>
          <w:b/>
          <w:szCs w:val="24"/>
        </w:rPr>
      </w:pPr>
      <w:r w:rsidRPr="00204A83">
        <w:rPr>
          <w:b/>
          <w:szCs w:val="24"/>
        </w:rPr>
        <w:t>Списак референтних наручилаца</w:t>
      </w:r>
    </w:p>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DC093A" w:rsidRPr="00204A83" w:rsidTr="000E110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ind w:left="-109"/>
              <w:jc w:val="center"/>
              <w:rPr>
                <w:b/>
                <w:szCs w:val="22"/>
              </w:rPr>
            </w:pPr>
            <w:r w:rsidRPr="00204A83">
              <w:rPr>
                <w:b/>
                <w:sz w:val="22"/>
                <w:szCs w:val="22"/>
              </w:rPr>
              <w:t xml:space="preserve">Редни </w:t>
            </w:r>
          </w:p>
          <w:p w:rsidR="00DC093A" w:rsidRPr="00204A83" w:rsidRDefault="00DC093A" w:rsidP="000E1106">
            <w:pPr>
              <w:ind w:left="-109"/>
              <w:jc w:val="center"/>
              <w:rPr>
                <w:b/>
                <w:szCs w:val="24"/>
              </w:rPr>
            </w:pPr>
            <w:r w:rsidRPr="00204A83">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 xml:space="preserve">Списак референтних наручилаца </w:t>
            </w:r>
          </w:p>
        </w:tc>
      </w:tr>
      <w:tr w:rsidR="00DC093A" w:rsidRPr="00204A83" w:rsidTr="000E110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szCs w:val="22"/>
              </w:rPr>
            </w:pPr>
            <w:r w:rsidRPr="00204A83">
              <w:rPr>
                <w:sz w:val="22"/>
                <w:szCs w:val="22"/>
              </w:rPr>
              <w:t>1</w:t>
            </w:r>
          </w:p>
        </w:tc>
      </w:tr>
      <w:tr w:rsidR="00DC093A" w:rsidRPr="00204A83" w:rsidTr="000E110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204A83" w:rsidRDefault="00DC093A" w:rsidP="000E1106">
            <w:pPr>
              <w:jc w:val="center"/>
              <w:rPr>
                <w:b/>
                <w:szCs w:val="24"/>
              </w:rPr>
            </w:pPr>
          </w:p>
        </w:tc>
      </w:tr>
      <w:tr w:rsidR="00DC093A" w:rsidRPr="00204A83" w:rsidTr="000E110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DC093A" w:rsidRPr="00204A83" w:rsidRDefault="00DC093A" w:rsidP="000E1106">
            <w:pPr>
              <w:jc w:val="center"/>
              <w:rPr>
                <w:b/>
                <w:szCs w:val="24"/>
              </w:rPr>
            </w:pPr>
            <w:r w:rsidRPr="00204A83">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rsidR="00DC093A" w:rsidRPr="00204A83" w:rsidRDefault="00DC093A" w:rsidP="000E1106">
            <w:pPr>
              <w:jc w:val="center"/>
              <w:rPr>
                <w:b/>
                <w:szCs w:val="24"/>
              </w:rPr>
            </w:pPr>
          </w:p>
        </w:tc>
      </w:tr>
    </w:tbl>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rPr>
          <w:b/>
          <w:szCs w:val="24"/>
        </w:rPr>
      </w:pPr>
    </w:p>
    <w:p w:rsidR="00DC093A" w:rsidRPr="00204A83" w:rsidRDefault="00DC093A" w:rsidP="00DC093A">
      <w:pPr>
        <w:outlineLvl w:val="0"/>
        <w:rPr>
          <w:szCs w:val="24"/>
        </w:rPr>
      </w:pPr>
      <w:r w:rsidRPr="00204A83">
        <w:rPr>
          <w:szCs w:val="24"/>
        </w:rPr>
        <w:t xml:space="preserve">Потврде Наручилаца које се прилажу као докази могу бити оригинали или копије. </w:t>
      </w:r>
    </w:p>
    <w:p w:rsidR="00DC093A" w:rsidRPr="00204A83" w:rsidRDefault="00DC093A" w:rsidP="00DC093A">
      <w:pPr>
        <w:rPr>
          <w:szCs w:val="24"/>
        </w:rPr>
      </w:pPr>
    </w:p>
    <w:p w:rsidR="00DC093A" w:rsidRPr="00204A83" w:rsidRDefault="00DC093A" w:rsidP="00DC093A">
      <w:pPr>
        <w:rPr>
          <w:szCs w:val="24"/>
        </w:rPr>
      </w:pPr>
    </w:p>
    <w:tbl>
      <w:tblPr>
        <w:tblW w:w="0" w:type="auto"/>
        <w:tblInd w:w="1464" w:type="dxa"/>
        <w:tblLook w:val="01E0" w:firstRow="1" w:lastRow="1" w:firstColumn="1" w:lastColumn="1" w:noHBand="0" w:noVBand="0"/>
      </w:tblPr>
      <w:tblGrid>
        <w:gridCol w:w="1877"/>
        <w:gridCol w:w="5515"/>
      </w:tblGrid>
      <w:tr w:rsidR="00DC093A" w:rsidRPr="00204A83" w:rsidTr="000E1106">
        <w:tc>
          <w:tcPr>
            <w:tcW w:w="1893" w:type="dxa"/>
            <w:hideMark/>
          </w:tcPr>
          <w:p w:rsidR="00DC093A" w:rsidRPr="00204A83" w:rsidRDefault="00DC093A" w:rsidP="000E1106">
            <w:pPr>
              <w:jc w:val="center"/>
              <w:rPr>
                <w:b/>
                <w:szCs w:val="24"/>
              </w:rPr>
            </w:pPr>
            <w:r w:rsidRPr="00204A83">
              <w:rPr>
                <w:b/>
                <w:szCs w:val="24"/>
              </w:rPr>
              <w:t>НАПОМЕНА:</w:t>
            </w:r>
          </w:p>
        </w:tc>
        <w:tc>
          <w:tcPr>
            <w:tcW w:w="6135" w:type="dxa"/>
            <w:hideMark/>
          </w:tcPr>
          <w:p w:rsidR="00DC093A" w:rsidRPr="00204A83" w:rsidRDefault="00DC093A" w:rsidP="000E1106">
            <w:pPr>
              <w:rPr>
                <w:szCs w:val="24"/>
              </w:rPr>
            </w:pPr>
            <w:r w:rsidRPr="00204A83">
              <w:rPr>
                <w:szCs w:val="24"/>
              </w:rPr>
              <w:t>- У случају већег броја референтних наручилаца-купаца ову табелу и образац бр. 1 – копирати.</w:t>
            </w:r>
          </w:p>
        </w:tc>
      </w:tr>
    </w:tbl>
    <w:p w:rsidR="00DC093A" w:rsidRPr="00204A83" w:rsidRDefault="00DC093A" w:rsidP="00DC093A">
      <w:pPr>
        <w:jc w:val="center"/>
        <w:rPr>
          <w:szCs w:val="24"/>
        </w:rPr>
      </w:pPr>
    </w:p>
    <w:p w:rsidR="00DC093A" w:rsidRPr="00204A83" w:rsidRDefault="00DC093A" w:rsidP="00DC093A">
      <w:pPr>
        <w:jc w:val="center"/>
        <w:rPr>
          <w:szCs w:val="24"/>
        </w:rPr>
      </w:pPr>
    </w:p>
    <w:tbl>
      <w:tblPr>
        <w:tblW w:w="5838" w:type="dxa"/>
        <w:jc w:val="right"/>
        <w:tblLook w:val="01E0" w:firstRow="1" w:lastRow="1" w:firstColumn="1" w:lastColumn="1" w:noHBand="0" w:noVBand="0"/>
      </w:tblPr>
      <w:tblGrid>
        <w:gridCol w:w="2520"/>
        <w:gridCol w:w="3318"/>
      </w:tblGrid>
      <w:tr w:rsidR="00DC093A" w:rsidRPr="00204A83" w:rsidTr="000E1106">
        <w:trPr>
          <w:jc w:val="right"/>
        </w:trPr>
        <w:tc>
          <w:tcPr>
            <w:tcW w:w="2520" w:type="dxa"/>
          </w:tcPr>
          <w:p w:rsidR="00DC093A" w:rsidRPr="00204A83" w:rsidRDefault="00DC093A" w:rsidP="000E1106">
            <w:pPr>
              <w:jc w:val="center"/>
              <w:rPr>
                <w:b/>
                <w:szCs w:val="24"/>
              </w:rPr>
            </w:pPr>
          </w:p>
        </w:tc>
        <w:tc>
          <w:tcPr>
            <w:tcW w:w="3318" w:type="dxa"/>
            <w:hideMark/>
          </w:tcPr>
          <w:p w:rsidR="00DC093A" w:rsidRPr="00204A83" w:rsidRDefault="00DC093A" w:rsidP="000E1106">
            <w:pPr>
              <w:jc w:val="center"/>
              <w:rPr>
                <w:b/>
                <w:szCs w:val="24"/>
              </w:rPr>
            </w:pPr>
            <w:r w:rsidRPr="00204A83">
              <w:rPr>
                <w:b/>
                <w:szCs w:val="24"/>
                <w:lang w:val="en-US"/>
              </w:rPr>
              <w:t>Потпис овлашћеног лица</w:t>
            </w:r>
          </w:p>
        </w:tc>
      </w:tr>
      <w:tr w:rsidR="00DC093A" w:rsidRPr="00204A83" w:rsidTr="000E1106">
        <w:trPr>
          <w:jc w:val="right"/>
        </w:trPr>
        <w:tc>
          <w:tcPr>
            <w:tcW w:w="2520" w:type="dxa"/>
            <w:hideMark/>
          </w:tcPr>
          <w:p w:rsidR="00DC093A" w:rsidRPr="00204A83" w:rsidRDefault="00DC093A" w:rsidP="000E1106">
            <w:pPr>
              <w:jc w:val="center"/>
              <w:rPr>
                <w:b/>
                <w:szCs w:val="24"/>
              </w:rPr>
            </w:pPr>
            <w:r w:rsidRPr="00204A83">
              <w:rPr>
                <w:b/>
                <w:szCs w:val="24"/>
              </w:rPr>
              <w:t>М.П.</w:t>
            </w:r>
          </w:p>
        </w:tc>
        <w:tc>
          <w:tcPr>
            <w:tcW w:w="3318" w:type="dxa"/>
          </w:tcPr>
          <w:p w:rsidR="00DC093A" w:rsidRPr="00204A83" w:rsidRDefault="00DC093A" w:rsidP="000E1106">
            <w:pPr>
              <w:jc w:val="center"/>
              <w:rPr>
                <w:b/>
                <w:szCs w:val="24"/>
              </w:rPr>
            </w:pPr>
          </w:p>
        </w:tc>
      </w:tr>
      <w:tr w:rsidR="00DC093A" w:rsidRPr="00204A83" w:rsidTr="000E1106">
        <w:trPr>
          <w:trHeight w:val="363"/>
          <w:jc w:val="right"/>
        </w:trPr>
        <w:tc>
          <w:tcPr>
            <w:tcW w:w="2520" w:type="dxa"/>
          </w:tcPr>
          <w:p w:rsidR="00DC093A" w:rsidRPr="00204A83" w:rsidRDefault="00DC093A" w:rsidP="000E1106">
            <w:pPr>
              <w:jc w:val="center"/>
              <w:rPr>
                <w:szCs w:val="24"/>
              </w:rPr>
            </w:pPr>
          </w:p>
        </w:tc>
        <w:tc>
          <w:tcPr>
            <w:tcW w:w="3318" w:type="dxa"/>
            <w:tcBorders>
              <w:top w:val="nil"/>
              <w:left w:val="nil"/>
              <w:bottom w:val="single" w:sz="4" w:space="0" w:color="auto"/>
              <w:right w:val="nil"/>
            </w:tcBorders>
          </w:tcPr>
          <w:p w:rsidR="00DC093A" w:rsidRPr="00204A83" w:rsidRDefault="00DC093A" w:rsidP="000E1106">
            <w:pPr>
              <w:jc w:val="center"/>
              <w:rPr>
                <w:szCs w:val="24"/>
              </w:rPr>
            </w:pPr>
          </w:p>
        </w:tc>
      </w:tr>
    </w:tbl>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Default="00DC093A" w:rsidP="00DC093A">
      <w:pPr>
        <w:rPr>
          <w:b/>
          <w:color w:val="00B050"/>
          <w:szCs w:val="24"/>
        </w:rPr>
      </w:pPr>
    </w:p>
    <w:p w:rsidR="00DC093A" w:rsidRPr="00204A83" w:rsidRDefault="00DC093A" w:rsidP="00DC093A">
      <w:pPr>
        <w:jc w:val="center"/>
        <w:outlineLvl w:val="0"/>
        <w:rPr>
          <w:b/>
          <w:szCs w:val="24"/>
        </w:rPr>
      </w:pPr>
      <w:r w:rsidRPr="00204A83">
        <w:rPr>
          <w:b/>
          <w:szCs w:val="24"/>
        </w:rPr>
        <w:t>КАДРОВСКИ КАПАЦИТЕТ</w:t>
      </w:r>
    </w:p>
    <w:p w:rsidR="00DC093A" w:rsidRPr="00204A83" w:rsidRDefault="00DC093A" w:rsidP="00DC093A">
      <w:pPr>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DC093A" w:rsidRPr="00204A83"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Редни</w:t>
            </w:r>
          </w:p>
          <w:p w:rsidR="00DC093A" w:rsidRPr="00204A83" w:rsidRDefault="00DC093A" w:rsidP="000E1106">
            <w:pPr>
              <w:tabs>
                <w:tab w:val="left" w:pos="1320"/>
              </w:tabs>
              <w:spacing w:line="276" w:lineRule="auto"/>
              <w:jc w:val="center"/>
              <w:rPr>
                <w:b/>
                <w:szCs w:val="24"/>
              </w:rPr>
            </w:pPr>
            <w:r w:rsidRPr="00204A83">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Име и презиме</w:t>
            </w:r>
            <w:r w:rsidRPr="00204A83">
              <w:rPr>
                <w:b/>
                <w:szCs w:val="24"/>
                <w:lang w:val="en-US"/>
              </w:rPr>
              <w:t xml:space="preserve"> </w:t>
            </w:r>
            <w:r w:rsidRPr="00204A83">
              <w:rPr>
                <w:b/>
                <w:szCs w:val="24"/>
              </w:rPr>
              <w:t>запосленог</w:t>
            </w:r>
          </w:p>
        </w:tc>
      </w:tr>
      <w:tr w:rsidR="00DC093A" w:rsidRPr="00204A83" w:rsidTr="000E1106">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szCs w:val="24"/>
              </w:rPr>
            </w:pPr>
            <w:r w:rsidRPr="00204A83">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szCs w:val="24"/>
              </w:rPr>
            </w:pPr>
            <w:r w:rsidRPr="00204A83">
              <w:rPr>
                <w:szCs w:val="24"/>
              </w:rPr>
              <w:t>2</w:t>
            </w: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DC093A">
            <w:pPr>
              <w:tabs>
                <w:tab w:val="left" w:pos="1320"/>
              </w:tabs>
              <w:spacing w:line="276" w:lineRule="auto"/>
              <w:rPr>
                <w:b/>
                <w:i/>
                <w:szCs w:val="24"/>
              </w:rPr>
            </w:pPr>
          </w:p>
        </w:tc>
      </w:tr>
      <w:tr w:rsidR="00DC093A" w:rsidRPr="00204A83" w:rsidTr="00DC093A">
        <w:trPr>
          <w:trHeight w:val="377"/>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DC093A">
            <w:pPr>
              <w:tabs>
                <w:tab w:val="left" w:pos="1320"/>
              </w:tabs>
              <w:spacing w:line="276" w:lineRule="auto"/>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lang w:val="en-US"/>
              </w:rPr>
            </w:pPr>
            <w:r w:rsidRPr="00204A83">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lastRenderedPageBreak/>
              <w:t>24.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DC093A">
        <w:trPr>
          <w:trHeight w:val="485"/>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rsidR="00DC093A" w:rsidRDefault="00DC093A" w:rsidP="000E1106">
            <w:pPr>
              <w:tabs>
                <w:tab w:val="left" w:pos="1320"/>
              </w:tabs>
              <w:spacing w:line="276" w:lineRule="auto"/>
              <w:jc w:val="center"/>
              <w:rPr>
                <w:b/>
                <w:i/>
                <w:szCs w:val="24"/>
              </w:rPr>
            </w:pPr>
          </w:p>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r w:rsidR="00DC093A" w:rsidRPr="00204A83" w:rsidTr="000E1106">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rsidR="00DC093A" w:rsidRPr="00204A83" w:rsidRDefault="00DC093A" w:rsidP="000E1106">
            <w:pPr>
              <w:tabs>
                <w:tab w:val="left" w:pos="1320"/>
              </w:tabs>
              <w:spacing w:line="276" w:lineRule="auto"/>
              <w:jc w:val="center"/>
              <w:rPr>
                <w:b/>
                <w:szCs w:val="24"/>
              </w:rPr>
            </w:pPr>
            <w:r w:rsidRPr="00204A83">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rsidR="00DC093A" w:rsidRPr="00204A83" w:rsidRDefault="00DC093A" w:rsidP="000E1106">
            <w:pPr>
              <w:tabs>
                <w:tab w:val="left" w:pos="1320"/>
              </w:tabs>
              <w:spacing w:line="276" w:lineRule="auto"/>
              <w:jc w:val="center"/>
              <w:rPr>
                <w:b/>
                <w:i/>
                <w:szCs w:val="24"/>
              </w:rPr>
            </w:pPr>
          </w:p>
        </w:tc>
      </w:tr>
    </w:tbl>
    <w:p w:rsidR="00DC093A" w:rsidRDefault="00DC093A" w:rsidP="00DC093A">
      <w:pPr>
        <w:rPr>
          <w:b/>
          <w:szCs w:val="24"/>
        </w:rPr>
      </w:pPr>
    </w:p>
    <w:p w:rsidR="00DC093A" w:rsidRDefault="00DC093A" w:rsidP="00DC093A">
      <w:pPr>
        <w:rPr>
          <w:b/>
          <w:szCs w:val="24"/>
        </w:rPr>
      </w:pPr>
    </w:p>
    <w:p w:rsidR="00DC093A" w:rsidRDefault="00DC093A" w:rsidP="00DC093A">
      <w:pPr>
        <w:rPr>
          <w:b/>
          <w:szCs w:val="24"/>
        </w:rPr>
      </w:pPr>
    </w:p>
    <w:p w:rsidR="00DC093A" w:rsidRDefault="00DC093A" w:rsidP="00DC093A">
      <w:pPr>
        <w:rPr>
          <w:b/>
          <w:szCs w:val="24"/>
        </w:rPr>
      </w:pPr>
    </w:p>
    <w:p w:rsidR="00DC093A" w:rsidRPr="00204A83" w:rsidRDefault="00DC093A" w:rsidP="00DC093A">
      <w:pPr>
        <w:rPr>
          <w:b/>
          <w:szCs w:val="24"/>
        </w:rPr>
      </w:pPr>
    </w:p>
    <w:tbl>
      <w:tblPr>
        <w:tblW w:w="5838" w:type="dxa"/>
        <w:jc w:val="right"/>
        <w:tblLook w:val="01E0" w:firstRow="1" w:lastRow="1" w:firstColumn="1" w:lastColumn="1" w:noHBand="0" w:noVBand="0"/>
      </w:tblPr>
      <w:tblGrid>
        <w:gridCol w:w="2520"/>
        <w:gridCol w:w="3318"/>
      </w:tblGrid>
      <w:tr w:rsidR="00DC093A" w:rsidRPr="00204A83" w:rsidTr="000E1106">
        <w:trPr>
          <w:jc w:val="right"/>
        </w:trPr>
        <w:tc>
          <w:tcPr>
            <w:tcW w:w="2520" w:type="dxa"/>
          </w:tcPr>
          <w:p w:rsidR="00DC093A" w:rsidRPr="00204A83" w:rsidRDefault="00DC093A" w:rsidP="000E1106">
            <w:pPr>
              <w:jc w:val="center"/>
              <w:rPr>
                <w:b/>
                <w:szCs w:val="24"/>
              </w:rPr>
            </w:pPr>
          </w:p>
        </w:tc>
        <w:tc>
          <w:tcPr>
            <w:tcW w:w="3318" w:type="dxa"/>
            <w:hideMark/>
          </w:tcPr>
          <w:p w:rsidR="00DC093A" w:rsidRPr="00204A83" w:rsidRDefault="00DC093A" w:rsidP="000E1106">
            <w:pPr>
              <w:jc w:val="center"/>
              <w:rPr>
                <w:b/>
                <w:szCs w:val="24"/>
              </w:rPr>
            </w:pPr>
            <w:r w:rsidRPr="00204A83">
              <w:rPr>
                <w:b/>
                <w:szCs w:val="24"/>
                <w:lang w:val="en-US"/>
              </w:rPr>
              <w:t>Потпис овлашћеног лица</w:t>
            </w:r>
          </w:p>
        </w:tc>
      </w:tr>
      <w:tr w:rsidR="00DC093A" w:rsidRPr="00204A83" w:rsidTr="000E1106">
        <w:trPr>
          <w:jc w:val="right"/>
        </w:trPr>
        <w:tc>
          <w:tcPr>
            <w:tcW w:w="2520" w:type="dxa"/>
            <w:hideMark/>
          </w:tcPr>
          <w:p w:rsidR="00DC093A" w:rsidRPr="00204A83" w:rsidRDefault="00DC093A" w:rsidP="000E1106">
            <w:pPr>
              <w:jc w:val="center"/>
              <w:rPr>
                <w:b/>
                <w:szCs w:val="24"/>
              </w:rPr>
            </w:pPr>
            <w:r w:rsidRPr="00204A83">
              <w:rPr>
                <w:b/>
                <w:szCs w:val="24"/>
              </w:rPr>
              <w:t>М.П.</w:t>
            </w:r>
          </w:p>
        </w:tc>
        <w:tc>
          <w:tcPr>
            <w:tcW w:w="3318" w:type="dxa"/>
          </w:tcPr>
          <w:p w:rsidR="00DC093A" w:rsidRPr="00204A83" w:rsidRDefault="00DC093A" w:rsidP="000E1106">
            <w:pPr>
              <w:jc w:val="center"/>
              <w:rPr>
                <w:b/>
                <w:szCs w:val="24"/>
              </w:rPr>
            </w:pPr>
          </w:p>
        </w:tc>
      </w:tr>
      <w:tr w:rsidR="00DC093A" w:rsidRPr="00204A83" w:rsidTr="000E1106">
        <w:trPr>
          <w:trHeight w:val="363"/>
          <w:jc w:val="right"/>
        </w:trPr>
        <w:tc>
          <w:tcPr>
            <w:tcW w:w="2520" w:type="dxa"/>
          </w:tcPr>
          <w:p w:rsidR="00DC093A" w:rsidRPr="00204A83" w:rsidRDefault="00DC093A" w:rsidP="000E1106">
            <w:pPr>
              <w:jc w:val="center"/>
              <w:rPr>
                <w:szCs w:val="24"/>
              </w:rPr>
            </w:pPr>
          </w:p>
        </w:tc>
        <w:tc>
          <w:tcPr>
            <w:tcW w:w="3318" w:type="dxa"/>
            <w:tcBorders>
              <w:top w:val="nil"/>
              <w:left w:val="nil"/>
              <w:bottom w:val="single" w:sz="4" w:space="0" w:color="auto"/>
              <w:right w:val="nil"/>
            </w:tcBorders>
          </w:tcPr>
          <w:p w:rsidR="00DC093A" w:rsidRPr="00204A83" w:rsidRDefault="00DC093A" w:rsidP="000E1106">
            <w:pPr>
              <w:jc w:val="center"/>
              <w:rPr>
                <w:szCs w:val="24"/>
              </w:rPr>
            </w:pPr>
          </w:p>
        </w:tc>
      </w:tr>
    </w:tbl>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DC093A" w:rsidRDefault="00DC093A" w:rsidP="00AD1CE4">
      <w:pPr>
        <w:pStyle w:val="Standard"/>
        <w:rPr>
          <w:b/>
          <w:color w:val="FF0000"/>
          <w:sz w:val="22"/>
          <w:szCs w:val="22"/>
        </w:rPr>
      </w:pPr>
    </w:p>
    <w:p w:rsidR="00712702" w:rsidRPr="00313A4C" w:rsidRDefault="00712702" w:rsidP="00712702">
      <w:pPr>
        <w:rPr>
          <w:b/>
          <w:color w:val="FF0000"/>
          <w:szCs w:val="24"/>
        </w:rPr>
      </w:pPr>
    </w:p>
    <w:p w:rsidR="00712702" w:rsidRPr="00313A4C" w:rsidRDefault="00712702" w:rsidP="00712702">
      <w:pPr>
        <w:rPr>
          <w:b/>
          <w:color w:val="FF0000"/>
          <w:szCs w:val="24"/>
          <w:lang w:val="en-US"/>
        </w:rPr>
      </w:pPr>
    </w:p>
    <w:p w:rsidR="00712702" w:rsidRPr="00313A4C" w:rsidRDefault="00712702" w:rsidP="00712702">
      <w:pPr>
        <w:jc w:val="center"/>
        <w:rPr>
          <w:b/>
          <w:szCs w:val="24"/>
        </w:rPr>
      </w:pPr>
      <w:r w:rsidRPr="00313A4C">
        <w:rPr>
          <w:b/>
          <w:szCs w:val="24"/>
        </w:rPr>
        <w:t>Технички капацитет</w:t>
      </w:r>
    </w:p>
    <w:p w:rsidR="00712702" w:rsidRPr="00313A4C" w:rsidRDefault="00712702" w:rsidP="00712702">
      <w:pPr>
        <w:jc w:val="center"/>
        <w:rPr>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703"/>
        <w:gridCol w:w="3942"/>
      </w:tblGrid>
      <w:tr w:rsidR="00313A4C" w:rsidRPr="00313A4C" w:rsidTr="0084003B">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 w:val="20"/>
              </w:rPr>
            </w:pPr>
            <w:r w:rsidRPr="00313A4C">
              <w:rPr>
                <w:b/>
                <w:sz w:val="20"/>
              </w:rPr>
              <w:t>Редни</w:t>
            </w:r>
          </w:p>
          <w:p w:rsidR="00712702" w:rsidRPr="00313A4C" w:rsidRDefault="00712702" w:rsidP="0084003B">
            <w:pPr>
              <w:jc w:val="center"/>
              <w:rPr>
                <w:b/>
                <w:sz w:val="20"/>
              </w:rPr>
            </w:pPr>
            <w:r w:rsidRPr="00313A4C">
              <w:rPr>
                <w:b/>
                <w:sz w:val="20"/>
              </w:rPr>
              <w:t>број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Марка, тип и регистарски</w:t>
            </w:r>
          </w:p>
          <w:p w:rsidR="00712702" w:rsidRPr="00313A4C" w:rsidRDefault="00712702" w:rsidP="0084003B">
            <w:pPr>
              <w:jc w:val="center"/>
              <w:rPr>
                <w:b/>
                <w:szCs w:val="22"/>
              </w:rPr>
            </w:pPr>
            <w:r w:rsidRPr="00313A4C">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Правни основ коришћења</w:t>
            </w:r>
          </w:p>
          <w:p w:rsidR="00712702" w:rsidRPr="00313A4C" w:rsidRDefault="00712702" w:rsidP="0084003B">
            <w:pPr>
              <w:jc w:val="center"/>
              <w:rPr>
                <w:b/>
                <w:szCs w:val="22"/>
              </w:rPr>
            </w:pPr>
            <w:r w:rsidRPr="00313A4C">
              <w:rPr>
                <w:b/>
                <w:sz w:val="22"/>
                <w:szCs w:val="22"/>
              </w:rPr>
              <w:t>(својина, лизинг или закуп)</w:t>
            </w:r>
          </w:p>
        </w:tc>
      </w:tr>
      <w:tr w:rsidR="00313A4C" w:rsidRPr="00313A4C" w:rsidTr="0084003B">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 w:val="20"/>
              </w:rPr>
            </w:pPr>
            <w:r w:rsidRPr="00313A4C">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Cs w:val="22"/>
              </w:rPr>
            </w:pPr>
            <w:r w:rsidRPr="00313A4C">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szCs w:val="22"/>
              </w:rPr>
            </w:pPr>
            <w:r w:rsidRPr="00313A4C">
              <w:rPr>
                <w:sz w:val="22"/>
                <w:szCs w:val="22"/>
              </w:rPr>
              <w:t>3</w:t>
            </w:r>
          </w:p>
        </w:tc>
      </w:tr>
      <w:tr w:rsidR="00712702" w:rsidRPr="00313A4C" w:rsidTr="0084003B">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313A4C" w:rsidRDefault="00712702" w:rsidP="0084003B">
            <w:pPr>
              <w:jc w:val="center"/>
              <w:rPr>
                <w:b/>
                <w:szCs w:val="22"/>
              </w:rPr>
            </w:pPr>
            <w:r w:rsidRPr="00313A4C">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712702" w:rsidRPr="00313A4C" w:rsidRDefault="00712702" w:rsidP="0084003B">
            <w:pPr>
              <w:rPr>
                <w:szCs w:val="22"/>
              </w:rPr>
            </w:pPr>
          </w:p>
        </w:tc>
        <w:tc>
          <w:tcPr>
            <w:tcW w:w="3999" w:type="dxa"/>
            <w:tcBorders>
              <w:top w:val="single" w:sz="4" w:space="0" w:color="auto"/>
              <w:left w:val="single" w:sz="4" w:space="0" w:color="auto"/>
              <w:bottom w:val="single" w:sz="4" w:space="0" w:color="auto"/>
              <w:right w:val="single" w:sz="4" w:space="0" w:color="auto"/>
            </w:tcBorders>
          </w:tcPr>
          <w:p w:rsidR="00712702" w:rsidRPr="00313A4C" w:rsidRDefault="00712702" w:rsidP="0084003B">
            <w:pPr>
              <w:rPr>
                <w:szCs w:val="22"/>
              </w:rPr>
            </w:pPr>
          </w:p>
        </w:tc>
      </w:tr>
    </w:tbl>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p w:rsidR="00712702" w:rsidRPr="00313A4C" w:rsidRDefault="00712702" w:rsidP="00712702">
      <w:pPr>
        <w:jc w:val="center"/>
        <w:rPr>
          <w:b/>
          <w:szCs w:val="24"/>
        </w:rPr>
      </w:pPr>
    </w:p>
    <w:tbl>
      <w:tblPr>
        <w:tblW w:w="8466" w:type="dxa"/>
        <w:jc w:val="center"/>
        <w:tblLook w:val="01E0" w:firstRow="1" w:lastRow="1" w:firstColumn="1" w:lastColumn="1" w:noHBand="0" w:noVBand="0"/>
      </w:tblPr>
      <w:tblGrid>
        <w:gridCol w:w="2628"/>
        <w:gridCol w:w="2520"/>
        <w:gridCol w:w="3318"/>
      </w:tblGrid>
      <w:tr w:rsidR="00313A4C" w:rsidRPr="00313A4C" w:rsidTr="0084003B">
        <w:trPr>
          <w:jc w:val="center"/>
        </w:trPr>
        <w:tc>
          <w:tcPr>
            <w:tcW w:w="2628" w:type="dxa"/>
          </w:tcPr>
          <w:p w:rsidR="00712702" w:rsidRPr="00313A4C" w:rsidRDefault="00712702" w:rsidP="0084003B">
            <w:pPr>
              <w:jc w:val="center"/>
              <w:rPr>
                <w:b/>
                <w:szCs w:val="24"/>
              </w:rPr>
            </w:pPr>
          </w:p>
        </w:tc>
        <w:tc>
          <w:tcPr>
            <w:tcW w:w="2520" w:type="dxa"/>
          </w:tcPr>
          <w:p w:rsidR="00712702" w:rsidRPr="00313A4C" w:rsidRDefault="00712702" w:rsidP="0084003B">
            <w:pPr>
              <w:jc w:val="center"/>
              <w:rPr>
                <w:b/>
                <w:szCs w:val="24"/>
              </w:rPr>
            </w:pPr>
          </w:p>
        </w:tc>
        <w:tc>
          <w:tcPr>
            <w:tcW w:w="3318" w:type="dxa"/>
          </w:tcPr>
          <w:p w:rsidR="00712702" w:rsidRPr="00313A4C" w:rsidRDefault="00712702" w:rsidP="0084003B">
            <w:pPr>
              <w:jc w:val="center"/>
              <w:rPr>
                <w:b/>
                <w:szCs w:val="24"/>
              </w:rPr>
            </w:pPr>
            <w:r w:rsidRPr="00313A4C">
              <w:rPr>
                <w:b/>
                <w:szCs w:val="24"/>
              </w:rPr>
              <w:t>Потпис овлашћеног лица</w:t>
            </w:r>
          </w:p>
        </w:tc>
      </w:tr>
      <w:tr w:rsidR="00313A4C" w:rsidRPr="00313A4C" w:rsidTr="0084003B">
        <w:trPr>
          <w:jc w:val="center"/>
        </w:trPr>
        <w:tc>
          <w:tcPr>
            <w:tcW w:w="2628" w:type="dxa"/>
          </w:tcPr>
          <w:p w:rsidR="00712702" w:rsidRPr="00313A4C" w:rsidRDefault="00712702" w:rsidP="0084003B">
            <w:pPr>
              <w:rPr>
                <w:b/>
                <w:szCs w:val="24"/>
              </w:rPr>
            </w:pPr>
          </w:p>
        </w:tc>
        <w:tc>
          <w:tcPr>
            <w:tcW w:w="2520" w:type="dxa"/>
          </w:tcPr>
          <w:p w:rsidR="00712702" w:rsidRPr="00313A4C" w:rsidRDefault="00712702" w:rsidP="0084003B">
            <w:pPr>
              <w:jc w:val="center"/>
              <w:rPr>
                <w:b/>
                <w:szCs w:val="24"/>
              </w:rPr>
            </w:pPr>
            <w:r w:rsidRPr="00313A4C">
              <w:rPr>
                <w:b/>
                <w:szCs w:val="24"/>
              </w:rPr>
              <w:t>М.П.</w:t>
            </w:r>
          </w:p>
        </w:tc>
        <w:tc>
          <w:tcPr>
            <w:tcW w:w="3318" w:type="dxa"/>
          </w:tcPr>
          <w:p w:rsidR="00712702" w:rsidRPr="00313A4C" w:rsidRDefault="00712702" w:rsidP="0084003B">
            <w:pPr>
              <w:jc w:val="center"/>
              <w:rPr>
                <w:b/>
                <w:szCs w:val="24"/>
              </w:rPr>
            </w:pPr>
          </w:p>
        </w:tc>
      </w:tr>
      <w:tr w:rsidR="00313A4C" w:rsidRPr="00313A4C" w:rsidTr="0084003B">
        <w:trPr>
          <w:trHeight w:val="531"/>
          <w:jc w:val="center"/>
        </w:trPr>
        <w:tc>
          <w:tcPr>
            <w:tcW w:w="2628" w:type="dxa"/>
          </w:tcPr>
          <w:p w:rsidR="00712702" w:rsidRPr="00313A4C" w:rsidRDefault="00712702" w:rsidP="0084003B">
            <w:pPr>
              <w:rPr>
                <w:szCs w:val="24"/>
              </w:rPr>
            </w:pPr>
          </w:p>
        </w:tc>
        <w:tc>
          <w:tcPr>
            <w:tcW w:w="2520" w:type="dxa"/>
          </w:tcPr>
          <w:p w:rsidR="00712702" w:rsidRPr="00313A4C" w:rsidRDefault="00712702" w:rsidP="0084003B">
            <w:pPr>
              <w:jc w:val="center"/>
              <w:rPr>
                <w:szCs w:val="24"/>
              </w:rPr>
            </w:pPr>
          </w:p>
        </w:tc>
        <w:tc>
          <w:tcPr>
            <w:tcW w:w="3318" w:type="dxa"/>
            <w:tcBorders>
              <w:bottom w:val="single" w:sz="4" w:space="0" w:color="auto"/>
            </w:tcBorders>
          </w:tcPr>
          <w:p w:rsidR="00712702" w:rsidRPr="00313A4C" w:rsidRDefault="00712702" w:rsidP="0084003B">
            <w:pPr>
              <w:jc w:val="center"/>
              <w:rPr>
                <w:szCs w:val="24"/>
              </w:rPr>
            </w:pPr>
          </w:p>
        </w:tc>
      </w:tr>
    </w:tbl>
    <w:p w:rsidR="00712702" w:rsidRPr="00313A4C" w:rsidRDefault="00712702" w:rsidP="00712702">
      <w:pPr>
        <w:jc w:val="right"/>
        <w:rPr>
          <w:b/>
          <w:color w:val="FF0000"/>
          <w:sz w:val="22"/>
          <w:szCs w:val="22"/>
        </w:rPr>
      </w:pPr>
    </w:p>
    <w:p w:rsidR="00712702" w:rsidRPr="00313A4C" w:rsidRDefault="00712702" w:rsidP="00712702">
      <w:pPr>
        <w:jc w:val="center"/>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Pr="00313A4C" w:rsidRDefault="00712702" w:rsidP="00712702">
      <w:pPr>
        <w:jc w:val="center"/>
        <w:outlineLvl w:val="0"/>
        <w:rPr>
          <w:b/>
          <w:color w:val="FF0000"/>
          <w:szCs w:val="24"/>
        </w:rPr>
      </w:pPr>
    </w:p>
    <w:p w:rsidR="00712702" w:rsidRDefault="00712702"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281FBE" w:rsidRDefault="00281FBE" w:rsidP="00281FBE">
      <w:pPr>
        <w:jc w:val="center"/>
        <w:rPr>
          <w:b/>
          <w:color w:val="FF0000"/>
          <w:szCs w:val="24"/>
        </w:rPr>
      </w:pPr>
    </w:p>
    <w:p w:rsidR="00CE185B" w:rsidRDefault="00CE185B" w:rsidP="00281FBE">
      <w:pPr>
        <w:jc w:val="center"/>
        <w:rPr>
          <w:b/>
          <w:color w:val="FF0000"/>
          <w:szCs w:val="24"/>
        </w:rPr>
      </w:pPr>
    </w:p>
    <w:p w:rsidR="00CE185B" w:rsidRDefault="00CE185B" w:rsidP="00281FBE">
      <w:pPr>
        <w:jc w:val="center"/>
        <w:rPr>
          <w:b/>
          <w:color w:val="FF0000"/>
          <w:szCs w:val="24"/>
        </w:rPr>
      </w:pPr>
    </w:p>
    <w:p w:rsidR="00CE185B" w:rsidRDefault="00CE185B" w:rsidP="00281FBE">
      <w:pPr>
        <w:jc w:val="center"/>
        <w:rPr>
          <w:b/>
          <w:color w:val="FF0000"/>
          <w:szCs w:val="24"/>
        </w:rPr>
      </w:pPr>
    </w:p>
    <w:p w:rsidR="00281FBE" w:rsidRPr="00281FBE" w:rsidRDefault="00281FBE" w:rsidP="00281FBE">
      <w:pPr>
        <w:jc w:val="center"/>
        <w:rPr>
          <w:b/>
          <w:color w:val="FF0000"/>
          <w:szCs w:val="24"/>
        </w:rPr>
      </w:pPr>
    </w:p>
    <w:p w:rsidR="00281FBE" w:rsidRPr="00281FBE" w:rsidRDefault="00281FBE" w:rsidP="00281FBE">
      <w:pPr>
        <w:jc w:val="center"/>
        <w:rPr>
          <w:b/>
          <w:color w:val="FF0000"/>
          <w:szCs w:val="24"/>
        </w:rPr>
      </w:pPr>
    </w:p>
    <w:p w:rsidR="00281FBE" w:rsidRPr="00B62377" w:rsidRDefault="00281FBE" w:rsidP="00281FBE">
      <w:pPr>
        <w:jc w:val="center"/>
        <w:outlineLvl w:val="0"/>
        <w:rPr>
          <w:b/>
          <w:szCs w:val="24"/>
        </w:rPr>
      </w:pPr>
      <w:r w:rsidRPr="00B62377">
        <w:rPr>
          <w:b/>
          <w:szCs w:val="24"/>
        </w:rPr>
        <w:t xml:space="preserve">И  З  Ј  А  В  А </w:t>
      </w:r>
    </w:p>
    <w:p w:rsidR="00281FBE" w:rsidRPr="00B62377" w:rsidRDefault="00281FBE" w:rsidP="00281FBE">
      <w:pPr>
        <w:jc w:val="center"/>
        <w:outlineLvl w:val="0"/>
        <w:rPr>
          <w:b/>
          <w:szCs w:val="24"/>
        </w:rPr>
      </w:pPr>
    </w:p>
    <w:p w:rsidR="00281FBE" w:rsidRPr="00B62377" w:rsidRDefault="00281FBE" w:rsidP="00281FBE">
      <w:pPr>
        <w:jc w:val="center"/>
        <w:rPr>
          <w:b/>
          <w:szCs w:val="24"/>
        </w:rPr>
      </w:pPr>
    </w:p>
    <w:p w:rsidR="00281FBE" w:rsidRPr="00B62377" w:rsidRDefault="00281FBE" w:rsidP="00281FBE">
      <w:pPr>
        <w:widowControl/>
        <w:tabs>
          <w:tab w:val="clear" w:pos="1440"/>
        </w:tabs>
        <w:spacing w:after="160" w:line="259" w:lineRule="auto"/>
        <w:ind w:firstLine="708"/>
        <w:rPr>
          <w:rFonts w:eastAsia="Calibri"/>
          <w:szCs w:val="24"/>
          <w:lang w:val="sr-Cyrl-RS"/>
        </w:rPr>
      </w:pPr>
      <w:r w:rsidRPr="00B62377">
        <w:rPr>
          <w:lang w:val="ru-RU"/>
        </w:rPr>
        <w:t xml:space="preserve">Изјављујем под кривичном и материјалном одговорношћу да </w:t>
      </w:r>
      <w:r w:rsidR="00B62377" w:rsidRPr="00B62377">
        <w:rPr>
          <w:lang w:val="ru-RU"/>
        </w:rPr>
        <w:t xml:space="preserve">понуђач </w:t>
      </w:r>
      <w:r w:rsidRPr="00B62377">
        <w:rPr>
          <w:lang w:val="sr-Cyrl-RS"/>
        </w:rPr>
        <w:t xml:space="preserve">______________________________________________________ </w:t>
      </w:r>
      <w:r w:rsidRPr="00B62377">
        <w:rPr>
          <w:rFonts w:eastAsia="Calibri"/>
          <w:szCs w:val="24"/>
          <w:lang w:val="sr-Latn-RS"/>
        </w:rPr>
        <w:t>има уредно пријављену оптичку и бежичну мрежу код „Регулаторне агенције за електронске комуникације и поштанске услугe“</w:t>
      </w:r>
      <w:r w:rsidRPr="00B62377">
        <w:rPr>
          <w:rFonts w:eastAsia="Calibri"/>
          <w:szCs w:val="24"/>
          <w:lang w:val="sr-Cyrl-RS"/>
        </w:rPr>
        <w:t xml:space="preserve"> </w:t>
      </w:r>
      <w:r w:rsidRPr="00B62377">
        <w:rPr>
          <w:rFonts w:eastAsia="Calibri"/>
          <w:szCs w:val="24"/>
          <w:lang w:val="sr-Latn-RS"/>
        </w:rPr>
        <w:t xml:space="preserve">-РАТЕЛ. </w:t>
      </w:r>
    </w:p>
    <w:p w:rsidR="00281FBE" w:rsidRPr="00B62377" w:rsidRDefault="00281FBE" w:rsidP="00281FBE">
      <w:pPr>
        <w:spacing w:line="360" w:lineRule="auto"/>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281FBE" w:rsidRPr="00B62377" w:rsidTr="00281FBE">
        <w:trPr>
          <w:jc w:val="center"/>
        </w:trPr>
        <w:tc>
          <w:tcPr>
            <w:tcW w:w="2628" w:type="dxa"/>
          </w:tcPr>
          <w:p w:rsidR="00281FBE" w:rsidRPr="00B62377" w:rsidRDefault="00281FBE">
            <w:pPr>
              <w:spacing w:line="276" w:lineRule="auto"/>
              <w:jc w:val="center"/>
              <w:rPr>
                <w:b/>
                <w:szCs w:val="24"/>
                <w:lang w:val="ru-RU"/>
              </w:rPr>
            </w:pPr>
          </w:p>
        </w:tc>
        <w:tc>
          <w:tcPr>
            <w:tcW w:w="2520" w:type="dxa"/>
          </w:tcPr>
          <w:p w:rsidR="00281FBE" w:rsidRPr="00B62377" w:rsidRDefault="00281FBE">
            <w:pPr>
              <w:spacing w:line="276" w:lineRule="auto"/>
              <w:jc w:val="center"/>
              <w:rPr>
                <w:b/>
                <w:szCs w:val="24"/>
              </w:rPr>
            </w:pPr>
          </w:p>
        </w:tc>
        <w:tc>
          <w:tcPr>
            <w:tcW w:w="3318" w:type="dxa"/>
            <w:hideMark/>
          </w:tcPr>
          <w:p w:rsidR="00281FBE" w:rsidRPr="00B62377" w:rsidRDefault="00281FBE">
            <w:pPr>
              <w:spacing w:line="276" w:lineRule="auto"/>
              <w:jc w:val="center"/>
              <w:rPr>
                <w:b/>
                <w:szCs w:val="24"/>
              </w:rPr>
            </w:pPr>
            <w:r w:rsidRPr="00B62377">
              <w:rPr>
                <w:b/>
                <w:szCs w:val="24"/>
              </w:rPr>
              <w:t>Потпис овлашћеног лица</w:t>
            </w:r>
          </w:p>
        </w:tc>
      </w:tr>
      <w:tr w:rsidR="00281FBE" w:rsidRPr="00B62377" w:rsidTr="00281FBE">
        <w:trPr>
          <w:jc w:val="center"/>
        </w:trPr>
        <w:tc>
          <w:tcPr>
            <w:tcW w:w="2628" w:type="dxa"/>
          </w:tcPr>
          <w:p w:rsidR="00281FBE" w:rsidRPr="00B62377" w:rsidRDefault="00281FBE">
            <w:pPr>
              <w:spacing w:line="276" w:lineRule="auto"/>
              <w:rPr>
                <w:b/>
                <w:szCs w:val="24"/>
              </w:rPr>
            </w:pPr>
          </w:p>
        </w:tc>
        <w:tc>
          <w:tcPr>
            <w:tcW w:w="2520" w:type="dxa"/>
            <w:hideMark/>
          </w:tcPr>
          <w:p w:rsidR="00281FBE" w:rsidRPr="00B62377" w:rsidRDefault="00281FBE">
            <w:pPr>
              <w:spacing w:line="276" w:lineRule="auto"/>
              <w:jc w:val="center"/>
              <w:rPr>
                <w:b/>
                <w:szCs w:val="24"/>
                <w:lang w:val="en-US"/>
              </w:rPr>
            </w:pPr>
            <w:r w:rsidRPr="00B62377">
              <w:rPr>
                <w:b/>
                <w:szCs w:val="24"/>
                <w:lang w:val="en-US"/>
              </w:rPr>
              <w:t>М.П.</w:t>
            </w:r>
          </w:p>
        </w:tc>
        <w:tc>
          <w:tcPr>
            <w:tcW w:w="3318" w:type="dxa"/>
          </w:tcPr>
          <w:p w:rsidR="00281FBE" w:rsidRPr="00B62377" w:rsidRDefault="00281FBE">
            <w:pPr>
              <w:spacing w:line="276" w:lineRule="auto"/>
              <w:jc w:val="center"/>
              <w:rPr>
                <w:b/>
                <w:szCs w:val="24"/>
              </w:rPr>
            </w:pPr>
          </w:p>
        </w:tc>
      </w:tr>
      <w:tr w:rsidR="00281FBE" w:rsidRPr="00B62377" w:rsidTr="00281FBE">
        <w:trPr>
          <w:trHeight w:val="892"/>
          <w:jc w:val="center"/>
        </w:trPr>
        <w:tc>
          <w:tcPr>
            <w:tcW w:w="2628" w:type="dxa"/>
          </w:tcPr>
          <w:p w:rsidR="00281FBE" w:rsidRPr="00B62377" w:rsidRDefault="00281FBE">
            <w:pPr>
              <w:spacing w:line="276" w:lineRule="auto"/>
              <w:rPr>
                <w:szCs w:val="24"/>
              </w:rPr>
            </w:pPr>
          </w:p>
        </w:tc>
        <w:tc>
          <w:tcPr>
            <w:tcW w:w="2520" w:type="dxa"/>
          </w:tcPr>
          <w:p w:rsidR="00281FBE" w:rsidRPr="00B62377" w:rsidRDefault="00281FBE">
            <w:pPr>
              <w:spacing w:line="276" w:lineRule="auto"/>
              <w:jc w:val="center"/>
              <w:rPr>
                <w:szCs w:val="24"/>
              </w:rPr>
            </w:pPr>
          </w:p>
        </w:tc>
        <w:tc>
          <w:tcPr>
            <w:tcW w:w="3318" w:type="dxa"/>
            <w:tcBorders>
              <w:top w:val="nil"/>
              <w:left w:val="nil"/>
              <w:bottom w:val="single" w:sz="4" w:space="0" w:color="auto"/>
              <w:right w:val="nil"/>
            </w:tcBorders>
          </w:tcPr>
          <w:p w:rsidR="00281FBE" w:rsidRPr="00B62377" w:rsidRDefault="00281FBE">
            <w:pPr>
              <w:spacing w:line="276" w:lineRule="auto"/>
              <w:jc w:val="center"/>
              <w:rPr>
                <w:szCs w:val="24"/>
              </w:rPr>
            </w:pPr>
          </w:p>
        </w:tc>
      </w:tr>
    </w:tbl>
    <w:p w:rsidR="00281FBE" w:rsidRPr="00B62377" w:rsidRDefault="00281FBE" w:rsidP="00281FBE">
      <w:pPr>
        <w:rPr>
          <w:rFonts w:eastAsia="Malgun Gothic"/>
          <w:b/>
          <w:sz w:val="22"/>
          <w:szCs w:val="22"/>
        </w:rPr>
      </w:pPr>
    </w:p>
    <w:p w:rsidR="00281FBE" w:rsidRPr="00B62377" w:rsidRDefault="00281FBE" w:rsidP="00712702">
      <w:pPr>
        <w:jc w:val="center"/>
        <w:outlineLvl w:val="0"/>
        <w:rPr>
          <w:b/>
          <w:szCs w:val="24"/>
        </w:rPr>
      </w:pPr>
    </w:p>
    <w:p w:rsidR="00281FBE" w:rsidRPr="00B62377" w:rsidRDefault="00281FBE" w:rsidP="00712702">
      <w:pPr>
        <w:jc w:val="center"/>
        <w:outlineLvl w:val="0"/>
        <w:rPr>
          <w:b/>
          <w:szCs w:val="24"/>
        </w:rPr>
      </w:pPr>
    </w:p>
    <w:p w:rsidR="00281FBE" w:rsidRP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D9768B" w:rsidRDefault="00D9768B" w:rsidP="00281FBE">
      <w:pPr>
        <w:jc w:val="center"/>
        <w:outlineLvl w:val="0"/>
        <w:rPr>
          <w:b/>
          <w:color w:val="FF0000"/>
          <w:szCs w:val="24"/>
        </w:rPr>
      </w:pPr>
    </w:p>
    <w:p w:rsidR="00D9768B" w:rsidRDefault="00D9768B"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Default="00281FBE" w:rsidP="00281FBE">
      <w:pPr>
        <w:jc w:val="center"/>
        <w:outlineLvl w:val="0"/>
        <w:rPr>
          <w:b/>
          <w:color w:val="FF0000"/>
          <w:szCs w:val="24"/>
        </w:rPr>
      </w:pPr>
    </w:p>
    <w:p w:rsidR="00281FBE" w:rsidRPr="00B62377" w:rsidRDefault="00281FBE" w:rsidP="00281FBE">
      <w:pPr>
        <w:jc w:val="center"/>
        <w:outlineLvl w:val="0"/>
        <w:rPr>
          <w:b/>
          <w:szCs w:val="24"/>
        </w:rPr>
      </w:pPr>
      <w:r w:rsidRPr="00B62377">
        <w:rPr>
          <w:b/>
          <w:szCs w:val="24"/>
        </w:rPr>
        <w:t xml:space="preserve">И  З  Ј  А  В  А </w:t>
      </w:r>
    </w:p>
    <w:p w:rsidR="00281FBE" w:rsidRPr="00B62377" w:rsidRDefault="00281FBE" w:rsidP="00281FBE">
      <w:pPr>
        <w:jc w:val="center"/>
        <w:outlineLvl w:val="0"/>
        <w:rPr>
          <w:b/>
          <w:szCs w:val="24"/>
        </w:rPr>
      </w:pPr>
    </w:p>
    <w:p w:rsidR="00281FBE" w:rsidRPr="00B62377" w:rsidRDefault="00281FBE" w:rsidP="00281FBE">
      <w:pPr>
        <w:jc w:val="center"/>
        <w:rPr>
          <w:b/>
          <w:szCs w:val="24"/>
        </w:rPr>
      </w:pPr>
    </w:p>
    <w:p w:rsidR="00281FBE" w:rsidRPr="00B62377" w:rsidRDefault="00281FBE" w:rsidP="00B62377">
      <w:pPr>
        <w:widowControl/>
        <w:tabs>
          <w:tab w:val="clear" w:pos="1440"/>
        </w:tabs>
        <w:spacing w:after="160" w:line="259" w:lineRule="auto"/>
        <w:ind w:firstLine="708"/>
        <w:rPr>
          <w:szCs w:val="24"/>
        </w:rPr>
      </w:pPr>
      <w:r w:rsidRPr="00B62377">
        <w:rPr>
          <w:lang w:val="ru-RU"/>
        </w:rPr>
        <w:t xml:space="preserve">Изјављујем под кривичном и материјалном одговорношћу </w:t>
      </w:r>
      <w:r w:rsidR="00B62377" w:rsidRPr="00B62377">
        <w:rPr>
          <w:rFonts w:eastAsia="Calibri"/>
          <w:szCs w:val="24"/>
          <w:lang w:val="sr-Latn-RS"/>
        </w:rPr>
        <w:t>да ће линк бити пријављен код „Регулаторне агенције за електронске комуникације и поштанске услугe“</w:t>
      </w:r>
      <w:r w:rsidR="00B62377" w:rsidRPr="00B62377">
        <w:rPr>
          <w:rFonts w:eastAsia="Calibri"/>
          <w:szCs w:val="24"/>
          <w:lang w:val="sr-Cyrl-RS"/>
        </w:rPr>
        <w:t xml:space="preserve"> </w:t>
      </w:r>
      <w:r w:rsidR="00B62377" w:rsidRPr="00B62377">
        <w:rPr>
          <w:rFonts w:eastAsia="Calibri"/>
          <w:szCs w:val="24"/>
          <w:lang w:val="sr-Latn-RS"/>
        </w:rPr>
        <w:t>-</w:t>
      </w:r>
      <w:r w:rsidR="00B62377" w:rsidRPr="00B62377">
        <w:rPr>
          <w:rFonts w:eastAsia="Calibri"/>
          <w:szCs w:val="24"/>
          <w:lang w:val="sr-Cyrl-RS"/>
        </w:rPr>
        <w:t xml:space="preserve"> </w:t>
      </w:r>
      <w:r w:rsidR="00B62377" w:rsidRPr="00B62377">
        <w:rPr>
          <w:rFonts w:eastAsia="Calibri"/>
          <w:szCs w:val="24"/>
          <w:lang w:val="sr-Latn-RS"/>
        </w:rPr>
        <w:t>РАТЕЛ</w:t>
      </w: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p w:rsidR="00281FBE" w:rsidRPr="00B62377" w:rsidRDefault="00281FBE" w:rsidP="00281FBE">
      <w:pPr>
        <w:rPr>
          <w:szCs w:val="24"/>
        </w:rPr>
      </w:pPr>
    </w:p>
    <w:tbl>
      <w:tblPr>
        <w:tblW w:w="0" w:type="auto"/>
        <w:jc w:val="center"/>
        <w:tblLook w:val="01E0" w:firstRow="1" w:lastRow="1" w:firstColumn="1" w:lastColumn="1" w:noHBand="0" w:noVBand="0"/>
      </w:tblPr>
      <w:tblGrid>
        <w:gridCol w:w="2628"/>
        <w:gridCol w:w="2520"/>
        <w:gridCol w:w="3318"/>
      </w:tblGrid>
      <w:tr w:rsidR="00281FBE" w:rsidRPr="00B62377" w:rsidTr="00281FBE">
        <w:trPr>
          <w:jc w:val="center"/>
        </w:trPr>
        <w:tc>
          <w:tcPr>
            <w:tcW w:w="2628" w:type="dxa"/>
          </w:tcPr>
          <w:p w:rsidR="00281FBE" w:rsidRPr="00B62377" w:rsidRDefault="00281FBE" w:rsidP="00281FBE">
            <w:pPr>
              <w:spacing w:line="276" w:lineRule="auto"/>
              <w:jc w:val="center"/>
              <w:rPr>
                <w:b/>
                <w:szCs w:val="24"/>
                <w:lang w:val="ru-RU"/>
              </w:rPr>
            </w:pPr>
          </w:p>
        </w:tc>
        <w:tc>
          <w:tcPr>
            <w:tcW w:w="2520" w:type="dxa"/>
          </w:tcPr>
          <w:p w:rsidR="00281FBE" w:rsidRPr="00B62377" w:rsidRDefault="00281FBE" w:rsidP="00281FBE">
            <w:pPr>
              <w:spacing w:line="276" w:lineRule="auto"/>
              <w:jc w:val="center"/>
              <w:rPr>
                <w:b/>
                <w:szCs w:val="24"/>
              </w:rPr>
            </w:pPr>
          </w:p>
        </w:tc>
        <w:tc>
          <w:tcPr>
            <w:tcW w:w="3318" w:type="dxa"/>
            <w:hideMark/>
          </w:tcPr>
          <w:p w:rsidR="00281FBE" w:rsidRPr="00B62377" w:rsidRDefault="00281FBE" w:rsidP="00281FBE">
            <w:pPr>
              <w:spacing w:line="276" w:lineRule="auto"/>
              <w:jc w:val="center"/>
              <w:rPr>
                <w:b/>
                <w:szCs w:val="24"/>
              </w:rPr>
            </w:pPr>
            <w:r w:rsidRPr="00B62377">
              <w:rPr>
                <w:b/>
                <w:szCs w:val="24"/>
              </w:rPr>
              <w:t>Потпис овлашћеног лица</w:t>
            </w:r>
          </w:p>
        </w:tc>
      </w:tr>
      <w:tr w:rsidR="00281FBE" w:rsidRPr="00B62377" w:rsidTr="00281FBE">
        <w:trPr>
          <w:jc w:val="center"/>
        </w:trPr>
        <w:tc>
          <w:tcPr>
            <w:tcW w:w="2628" w:type="dxa"/>
          </w:tcPr>
          <w:p w:rsidR="00281FBE" w:rsidRPr="00B62377" w:rsidRDefault="00281FBE" w:rsidP="00281FBE">
            <w:pPr>
              <w:spacing w:line="276" w:lineRule="auto"/>
              <w:rPr>
                <w:b/>
                <w:szCs w:val="24"/>
              </w:rPr>
            </w:pPr>
          </w:p>
        </w:tc>
        <w:tc>
          <w:tcPr>
            <w:tcW w:w="2520" w:type="dxa"/>
            <w:hideMark/>
          </w:tcPr>
          <w:p w:rsidR="00281FBE" w:rsidRPr="00B62377" w:rsidRDefault="00281FBE" w:rsidP="00281FBE">
            <w:pPr>
              <w:spacing w:line="276" w:lineRule="auto"/>
              <w:jc w:val="center"/>
              <w:rPr>
                <w:b/>
                <w:szCs w:val="24"/>
                <w:lang w:val="en-US"/>
              </w:rPr>
            </w:pPr>
            <w:r w:rsidRPr="00B62377">
              <w:rPr>
                <w:b/>
                <w:szCs w:val="24"/>
                <w:lang w:val="en-US"/>
              </w:rPr>
              <w:t>М.П.</w:t>
            </w:r>
          </w:p>
        </w:tc>
        <w:tc>
          <w:tcPr>
            <w:tcW w:w="3318" w:type="dxa"/>
          </w:tcPr>
          <w:p w:rsidR="00281FBE" w:rsidRPr="00B62377" w:rsidRDefault="00281FBE" w:rsidP="00281FBE">
            <w:pPr>
              <w:spacing w:line="276" w:lineRule="auto"/>
              <w:jc w:val="center"/>
              <w:rPr>
                <w:b/>
                <w:szCs w:val="24"/>
              </w:rPr>
            </w:pPr>
          </w:p>
        </w:tc>
      </w:tr>
      <w:tr w:rsidR="00281FBE" w:rsidRPr="00B62377" w:rsidTr="00281FBE">
        <w:trPr>
          <w:trHeight w:val="892"/>
          <w:jc w:val="center"/>
        </w:trPr>
        <w:tc>
          <w:tcPr>
            <w:tcW w:w="2628" w:type="dxa"/>
          </w:tcPr>
          <w:p w:rsidR="00281FBE" w:rsidRPr="00B62377" w:rsidRDefault="00281FBE" w:rsidP="00281FBE">
            <w:pPr>
              <w:spacing w:line="276" w:lineRule="auto"/>
              <w:rPr>
                <w:szCs w:val="24"/>
              </w:rPr>
            </w:pPr>
          </w:p>
        </w:tc>
        <w:tc>
          <w:tcPr>
            <w:tcW w:w="2520" w:type="dxa"/>
          </w:tcPr>
          <w:p w:rsidR="00281FBE" w:rsidRPr="00B62377" w:rsidRDefault="00281FBE" w:rsidP="00281FBE">
            <w:pPr>
              <w:spacing w:line="276" w:lineRule="auto"/>
              <w:jc w:val="center"/>
              <w:rPr>
                <w:szCs w:val="24"/>
              </w:rPr>
            </w:pPr>
          </w:p>
        </w:tc>
        <w:tc>
          <w:tcPr>
            <w:tcW w:w="3318" w:type="dxa"/>
            <w:tcBorders>
              <w:top w:val="nil"/>
              <w:left w:val="nil"/>
              <w:bottom w:val="single" w:sz="4" w:space="0" w:color="auto"/>
              <w:right w:val="nil"/>
            </w:tcBorders>
          </w:tcPr>
          <w:p w:rsidR="00281FBE" w:rsidRPr="00B62377" w:rsidRDefault="00281FBE" w:rsidP="00281FBE">
            <w:pPr>
              <w:spacing w:line="276" w:lineRule="auto"/>
              <w:jc w:val="center"/>
              <w:rPr>
                <w:szCs w:val="24"/>
              </w:rPr>
            </w:pPr>
          </w:p>
        </w:tc>
      </w:tr>
    </w:tbl>
    <w:p w:rsidR="00281FBE" w:rsidRPr="00281FBE" w:rsidRDefault="00281FBE" w:rsidP="00281FBE">
      <w:pPr>
        <w:rPr>
          <w:rFonts w:eastAsia="Malgun Gothic"/>
          <w:b/>
          <w:color w:val="FF0000"/>
          <w:sz w:val="22"/>
          <w:szCs w:val="22"/>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281FBE" w:rsidRDefault="00281FBE" w:rsidP="00712702">
      <w:pPr>
        <w:jc w:val="center"/>
        <w:outlineLvl w:val="0"/>
        <w:rPr>
          <w:b/>
          <w:color w:val="FF0000"/>
          <w:szCs w:val="24"/>
        </w:rPr>
      </w:pPr>
    </w:p>
    <w:p w:rsidR="00B07CB8" w:rsidRPr="00313A4C" w:rsidRDefault="00B07CB8" w:rsidP="00C202A9">
      <w:pPr>
        <w:pStyle w:val="Standard"/>
        <w:rPr>
          <w:b/>
          <w:color w:val="FF0000"/>
          <w:sz w:val="22"/>
          <w:szCs w:val="22"/>
          <w:lang w:val="ru-RU"/>
        </w:rPr>
      </w:pPr>
    </w:p>
    <w:p w:rsidR="00760252" w:rsidRPr="009B09EB" w:rsidRDefault="00760252" w:rsidP="00ED07EB">
      <w:pPr>
        <w:pStyle w:val="Standard"/>
        <w:spacing w:before="28" w:line="210" w:lineRule="atLeast"/>
        <w:jc w:val="center"/>
        <w:outlineLvl w:val="0"/>
        <w:rPr>
          <w:b/>
          <w:color w:val="auto"/>
          <w:sz w:val="32"/>
          <w:szCs w:val="32"/>
          <w:lang w:val="ru-RU"/>
        </w:rPr>
      </w:pPr>
      <w:r w:rsidRPr="009B09EB">
        <w:rPr>
          <w:b/>
          <w:color w:val="auto"/>
          <w:sz w:val="32"/>
          <w:szCs w:val="32"/>
        </w:rPr>
        <w:t>V</w:t>
      </w:r>
    </w:p>
    <w:p w:rsidR="00ED07EB" w:rsidRPr="009B09EB" w:rsidRDefault="00ED07EB" w:rsidP="00ED07EB">
      <w:pPr>
        <w:pStyle w:val="Standard"/>
        <w:spacing w:before="28" w:line="210" w:lineRule="atLeast"/>
        <w:jc w:val="center"/>
        <w:outlineLvl w:val="0"/>
        <w:rPr>
          <w:b/>
          <w:color w:val="auto"/>
          <w:sz w:val="32"/>
          <w:szCs w:val="32"/>
          <w:lang w:val="ru-RU"/>
        </w:rPr>
      </w:pPr>
    </w:p>
    <w:p w:rsidR="00760252" w:rsidRPr="009B09EB" w:rsidRDefault="00760252" w:rsidP="00760252">
      <w:pPr>
        <w:pStyle w:val="Standard"/>
        <w:spacing w:before="28" w:line="210" w:lineRule="atLeast"/>
        <w:ind w:firstLine="480"/>
        <w:jc w:val="center"/>
        <w:rPr>
          <w:b/>
          <w:color w:val="auto"/>
          <w:lang w:val="ru-RU"/>
        </w:rPr>
      </w:pPr>
      <w:r w:rsidRPr="009B09EB">
        <w:rPr>
          <w:b/>
          <w:color w:val="auto"/>
          <w:lang w:val="ru-RU"/>
        </w:rPr>
        <w:t>УПУТСТВО</w:t>
      </w:r>
    </w:p>
    <w:p w:rsidR="00760252" w:rsidRPr="009B09EB" w:rsidRDefault="00760252" w:rsidP="00760252">
      <w:pPr>
        <w:pStyle w:val="Standard"/>
        <w:jc w:val="center"/>
        <w:rPr>
          <w:b/>
          <w:color w:val="auto"/>
          <w:lang w:val="ru-RU"/>
        </w:rPr>
      </w:pPr>
      <w:r w:rsidRPr="009B09EB">
        <w:rPr>
          <w:b/>
          <w:color w:val="auto"/>
          <w:lang w:val="ru-RU"/>
        </w:rPr>
        <w:t>ПОНУЂАЧИМА КАКО ДА САЧИНЕ ПОНУДУ</w:t>
      </w:r>
    </w:p>
    <w:p w:rsidR="00760252" w:rsidRPr="009B09EB" w:rsidRDefault="00760252" w:rsidP="00C24396">
      <w:pPr>
        <w:pStyle w:val="Standard"/>
        <w:rPr>
          <w:b/>
          <w:color w:val="auto"/>
          <w:lang w:val="ru-RU"/>
        </w:rPr>
      </w:pPr>
    </w:p>
    <w:p w:rsidR="00760252" w:rsidRPr="009B09EB" w:rsidRDefault="00760252" w:rsidP="00760252">
      <w:pPr>
        <w:pStyle w:val="Standard"/>
        <w:rPr>
          <w:b/>
          <w:color w:val="auto"/>
          <w:lang w:val="ru-RU"/>
        </w:rPr>
      </w:pPr>
      <w:r w:rsidRPr="009B09EB">
        <w:rPr>
          <w:b/>
          <w:color w:val="auto"/>
          <w:lang w:val="ru-RU"/>
        </w:rPr>
        <w:tab/>
        <w:t>1. Подаци о језику</w:t>
      </w:r>
    </w:p>
    <w:p w:rsidR="00760252" w:rsidRPr="009B09EB" w:rsidRDefault="00760252" w:rsidP="00760252">
      <w:pPr>
        <w:pStyle w:val="Standard"/>
        <w:rPr>
          <w:color w:val="auto"/>
          <w:lang w:val="ru-RU"/>
        </w:rPr>
      </w:pPr>
      <w:r w:rsidRPr="009B09EB">
        <w:rPr>
          <w:color w:val="auto"/>
          <w:lang w:val="ru-RU"/>
        </w:rPr>
        <w:tab/>
        <w:t>Понуда мора бити сачињена на српском језику.</w:t>
      </w:r>
    </w:p>
    <w:p w:rsidR="00760252" w:rsidRPr="009B09EB" w:rsidRDefault="00760252" w:rsidP="00760252">
      <w:pPr>
        <w:pStyle w:val="Standard"/>
        <w:rPr>
          <w:color w:val="auto"/>
          <w:lang w:val="ru-RU"/>
        </w:rPr>
      </w:pPr>
      <w:r w:rsidRPr="009B09EB">
        <w:rPr>
          <w:color w:val="auto"/>
          <w:lang w:val="ru-RU"/>
        </w:rPr>
        <w:tab/>
        <w:t>Сва документа у понуди морају бити на српском језику.</w:t>
      </w:r>
    </w:p>
    <w:p w:rsidR="00760252" w:rsidRPr="009B09EB" w:rsidRDefault="00760252" w:rsidP="00760252">
      <w:pPr>
        <w:pStyle w:val="Standard"/>
        <w:rPr>
          <w:color w:val="auto"/>
          <w:lang w:val="ru-RU"/>
        </w:rPr>
      </w:pPr>
      <w:r w:rsidRPr="009B09EB">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9B09EB" w:rsidRDefault="00760252" w:rsidP="00760252">
      <w:pPr>
        <w:pStyle w:val="Standard"/>
        <w:rPr>
          <w:b/>
          <w:color w:val="auto"/>
          <w:lang w:val="ru-RU"/>
        </w:rPr>
      </w:pPr>
    </w:p>
    <w:p w:rsidR="00760252" w:rsidRPr="009B09EB" w:rsidRDefault="00760252" w:rsidP="00760252">
      <w:pPr>
        <w:pStyle w:val="Standard"/>
        <w:rPr>
          <w:b/>
          <w:color w:val="auto"/>
          <w:lang w:val="ru-RU"/>
        </w:rPr>
      </w:pPr>
      <w:r w:rsidRPr="009B09EB">
        <w:rPr>
          <w:b/>
          <w:color w:val="auto"/>
          <w:lang w:val="ru-RU"/>
        </w:rPr>
        <w:tab/>
        <w:t>2. Посебни захтеви Наручиоца у погледу начина припремања понуде</w:t>
      </w:r>
    </w:p>
    <w:p w:rsidR="00760252" w:rsidRPr="009B09EB" w:rsidRDefault="00760252" w:rsidP="00760252">
      <w:pPr>
        <w:pStyle w:val="Standard"/>
        <w:rPr>
          <w:color w:val="auto"/>
          <w:lang w:val="ru-RU"/>
        </w:rPr>
      </w:pPr>
      <w:r w:rsidRPr="009B09EB">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9B09EB" w:rsidRDefault="00760252" w:rsidP="00760252">
      <w:pPr>
        <w:pStyle w:val="Standard"/>
        <w:rPr>
          <w:color w:val="auto"/>
          <w:lang w:val="ru-RU"/>
        </w:rPr>
      </w:pPr>
      <w:r w:rsidRPr="009B09EB">
        <w:rPr>
          <w:color w:val="auto"/>
          <w:lang w:val="ru-RU"/>
        </w:rPr>
        <w:tab/>
      </w:r>
      <w:r w:rsidRPr="009B09EB">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9B09EB" w:rsidRDefault="00760252" w:rsidP="00760252">
      <w:pPr>
        <w:pStyle w:val="Standard"/>
        <w:rPr>
          <w:color w:val="auto"/>
          <w:lang w:val="ru-RU"/>
        </w:rPr>
      </w:pPr>
      <w:r w:rsidRPr="009B09EB">
        <w:rPr>
          <w:color w:val="auto"/>
          <w:lang w:val="ru-RU"/>
        </w:rPr>
        <w:tab/>
        <w:t>Понуђач је дужан да у понуди наведе да ли ће извршење јавне набавке делимично поверити подизвођачу.</w:t>
      </w:r>
    </w:p>
    <w:p w:rsidR="00760252" w:rsidRPr="009B09EB" w:rsidRDefault="00760252" w:rsidP="00760252">
      <w:pPr>
        <w:pStyle w:val="Standard"/>
        <w:rPr>
          <w:color w:val="auto"/>
          <w:lang w:val="ru-RU"/>
        </w:rPr>
      </w:pPr>
      <w:r w:rsidRPr="009B09EB">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9B09EB" w:rsidRDefault="00760252" w:rsidP="00760252">
      <w:pPr>
        <w:pStyle w:val="Standard"/>
        <w:rPr>
          <w:color w:val="auto"/>
          <w:lang w:val="ru-RU"/>
        </w:rPr>
      </w:pPr>
      <w:r w:rsidRPr="009B09EB">
        <w:rPr>
          <w:color w:val="auto"/>
          <w:lang w:val="ru-RU"/>
        </w:rPr>
        <w:t xml:space="preserve"> </w:t>
      </w:r>
      <w:r w:rsidRPr="009B09EB">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9B09EB"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B09E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9B09EB"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B09EB">
        <w:rPr>
          <w:rFonts w:ascii="Times New Roman" w:hAnsi="Times New Roman"/>
          <w:sz w:val="24"/>
          <w:szCs w:val="24"/>
          <w:lang w:val="ru-RU"/>
        </w:rPr>
        <w:t>опис послова сваког од понуђача из групе понуђача у извршењу уговора.</w:t>
      </w:r>
    </w:p>
    <w:p w:rsidR="00760252" w:rsidRPr="009B09EB" w:rsidRDefault="00760252" w:rsidP="00266807">
      <w:pPr>
        <w:pStyle w:val="Standard"/>
        <w:tabs>
          <w:tab w:val="left" w:pos="1800"/>
        </w:tabs>
        <w:rPr>
          <w:color w:val="auto"/>
          <w:lang w:val="ru-RU"/>
        </w:rPr>
      </w:pPr>
      <w:r w:rsidRPr="009B09EB">
        <w:rPr>
          <w:color w:val="auto"/>
          <w:lang w:val="ru-RU"/>
        </w:rPr>
        <w:tab/>
        <w:t>Споразумом се уређују и друга питања која Наручилац одреди конкурсном документацијом.</w:t>
      </w:r>
    </w:p>
    <w:p w:rsidR="00760252" w:rsidRPr="009B09EB" w:rsidRDefault="00760252" w:rsidP="00760252">
      <w:pPr>
        <w:pStyle w:val="Standard"/>
        <w:rPr>
          <w:color w:val="auto"/>
          <w:lang w:val="ru-RU"/>
        </w:rPr>
      </w:pPr>
      <w:r w:rsidRPr="009B09EB">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9B09EB" w:rsidRDefault="00760252" w:rsidP="00760252">
      <w:pPr>
        <w:pStyle w:val="Standard"/>
        <w:rPr>
          <w:color w:val="auto"/>
          <w:lang w:val="ru-RU"/>
        </w:rPr>
      </w:pPr>
      <w:r w:rsidRPr="009B09EB">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9B09EB" w:rsidRDefault="00241118" w:rsidP="00760252">
      <w:pPr>
        <w:pStyle w:val="Standard"/>
        <w:rPr>
          <w:color w:val="auto"/>
          <w:lang w:val="ru-RU"/>
        </w:rPr>
      </w:pPr>
      <w:r w:rsidRPr="009B09EB">
        <w:rPr>
          <w:color w:val="auto"/>
          <w:lang w:val="ru-RU"/>
        </w:rPr>
        <w:tab/>
      </w:r>
      <w:r w:rsidR="00760252" w:rsidRPr="009B09EB">
        <w:rPr>
          <w:color w:val="auto"/>
          <w:lang w:val="ru-RU"/>
        </w:rPr>
        <w:t xml:space="preserve">Све </w:t>
      </w:r>
      <w:r w:rsidRPr="009B09EB">
        <w:rPr>
          <w:color w:val="auto"/>
          <w:lang w:val="ru-RU"/>
        </w:rPr>
        <w:t>и</w:t>
      </w:r>
      <w:r w:rsidR="00760252" w:rsidRPr="009B09EB">
        <w:rPr>
          <w:color w:val="auto"/>
          <w:lang w:val="ru-RU"/>
        </w:rPr>
        <w:t>зјаве дате под материјалном и кривичном одговорношћу попуњавају, потписују и оверавају сви чланови групе.</w:t>
      </w:r>
    </w:p>
    <w:p w:rsidR="00760252" w:rsidRPr="009B09EB" w:rsidRDefault="00760252" w:rsidP="00760252">
      <w:pPr>
        <w:pStyle w:val="Standard"/>
        <w:rPr>
          <w:color w:val="auto"/>
          <w:lang w:val="ru-RU"/>
        </w:rPr>
      </w:pPr>
    </w:p>
    <w:p w:rsidR="00760252" w:rsidRPr="009B09EB" w:rsidRDefault="00760252" w:rsidP="00760252">
      <w:pPr>
        <w:pStyle w:val="Standard"/>
        <w:spacing w:line="210" w:lineRule="atLeast"/>
        <w:rPr>
          <w:b/>
          <w:color w:val="auto"/>
          <w:lang w:val="ru-RU"/>
        </w:rPr>
      </w:pPr>
      <w:r w:rsidRPr="009B09EB">
        <w:rPr>
          <w:b/>
          <w:color w:val="auto"/>
          <w:lang w:val="ru-RU"/>
        </w:rPr>
        <w:tab/>
        <w:t>3. Подношење понуде</w:t>
      </w:r>
    </w:p>
    <w:p w:rsidR="00760252" w:rsidRPr="009B09EB" w:rsidRDefault="00760252" w:rsidP="00760252">
      <w:pPr>
        <w:pStyle w:val="Standard"/>
        <w:rPr>
          <w:color w:val="auto"/>
          <w:lang w:val="ru-RU"/>
        </w:rPr>
      </w:pPr>
      <w:r w:rsidRPr="009B09EB">
        <w:rPr>
          <w:b/>
          <w:color w:val="auto"/>
          <w:lang w:val="ru-RU"/>
        </w:rPr>
        <w:tab/>
      </w:r>
      <w:r w:rsidRPr="009B09EB">
        <w:rPr>
          <w:color w:val="auto"/>
          <w:lang w:val="ru-RU"/>
        </w:rPr>
        <w:t>Понуђач понуду подноси непосредно или путем поште.</w:t>
      </w:r>
    </w:p>
    <w:p w:rsidR="00760252" w:rsidRPr="009B09EB" w:rsidRDefault="00760252" w:rsidP="00760252">
      <w:pPr>
        <w:pStyle w:val="Standard"/>
        <w:rPr>
          <w:color w:val="auto"/>
          <w:lang w:val="ru-RU"/>
        </w:rPr>
      </w:pPr>
      <w:r w:rsidRPr="009B09EB">
        <w:rPr>
          <w:color w:val="auto"/>
          <w:lang w:val="ru-RU"/>
        </w:rPr>
        <w:lastRenderedPageBreak/>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9B09EB">
        <w:rPr>
          <w:color w:val="auto"/>
          <w:lang w:val="ru-RU"/>
        </w:rPr>
        <w:t>е</w:t>
      </w:r>
      <w:r w:rsidRPr="009B09EB">
        <w:rPr>
          <w:color w:val="auto"/>
          <w:lang w:val="ru-RU"/>
        </w:rPr>
        <w:t xml:space="preserve"> понуде.</w:t>
      </w:r>
    </w:p>
    <w:p w:rsidR="00760252" w:rsidRPr="009B09EB" w:rsidRDefault="00760252" w:rsidP="00760252">
      <w:pPr>
        <w:pStyle w:val="Standard"/>
        <w:rPr>
          <w:color w:val="auto"/>
          <w:lang w:val="ru-RU"/>
        </w:rPr>
      </w:pPr>
      <w:r w:rsidRPr="00313A4C">
        <w:rPr>
          <w:color w:val="FF0000"/>
          <w:lang w:val="ru-RU"/>
        </w:rPr>
        <w:tab/>
      </w:r>
      <w:r w:rsidRPr="009B09EB">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9B09EB" w:rsidRDefault="00760252" w:rsidP="00F73627">
      <w:pPr>
        <w:pStyle w:val="Standard"/>
        <w:tabs>
          <w:tab w:val="clear" w:pos="1440"/>
          <w:tab w:val="left" w:pos="0"/>
        </w:tabs>
        <w:rPr>
          <w:color w:val="auto"/>
          <w:lang w:val="ru-RU"/>
        </w:rPr>
      </w:pPr>
      <w:r w:rsidRPr="009B09EB">
        <w:rPr>
          <w:color w:val="auto"/>
          <w:lang w:val="ru-RU"/>
        </w:rPr>
        <w:t xml:space="preserve">      </w:t>
      </w:r>
      <w:r w:rsidR="00F73627" w:rsidRPr="009B09EB">
        <w:rPr>
          <w:color w:val="auto"/>
          <w:lang w:val="ru-RU"/>
        </w:rPr>
        <w:t xml:space="preserve">                  </w:t>
      </w:r>
      <w:r w:rsidRPr="009B09EB">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9B09EB">
        <w:rPr>
          <w:b/>
          <w:color w:val="auto"/>
          <w:lang w:val="ru-RU"/>
        </w:rPr>
        <w:t>„ПОНУДА – НЕ ОТВАРАЈ”, назив и број јавне набавке, а на полеђини назив, број телефона и адресу понуђача</w:t>
      </w:r>
      <w:r w:rsidRPr="009B09EB">
        <w:rPr>
          <w:color w:val="auto"/>
          <w:lang w:val="ru-RU"/>
        </w:rPr>
        <w:t xml:space="preserve">. </w:t>
      </w:r>
      <w:r w:rsidRPr="009B09EB">
        <w:rPr>
          <w:color w:val="auto"/>
          <w:lang w:val="ru-RU"/>
        </w:rPr>
        <w:tab/>
      </w:r>
      <w:r w:rsidRPr="009B09EB">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9B09EB" w:rsidRDefault="00760252" w:rsidP="00760252">
      <w:pPr>
        <w:pStyle w:val="Standard"/>
        <w:rPr>
          <w:color w:val="auto"/>
          <w:lang w:val="ru-RU"/>
        </w:rPr>
      </w:pPr>
      <w:r w:rsidRPr="009B09EB">
        <w:rPr>
          <w:color w:val="auto"/>
          <w:lang w:val="ru-RU"/>
        </w:rPr>
        <w:tab/>
        <w:t xml:space="preserve">Наручилац ће, по </w:t>
      </w:r>
      <w:r w:rsidRPr="009B09EB">
        <w:rPr>
          <w:color w:val="auto"/>
        </w:rPr>
        <w:t>o</w:t>
      </w:r>
      <w:r w:rsidRPr="009B09EB">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9B09EB" w:rsidRDefault="00760252" w:rsidP="00760252">
      <w:pPr>
        <w:pStyle w:val="Standard"/>
        <w:rPr>
          <w:color w:val="auto"/>
          <w:lang w:val="ru-RU"/>
        </w:rPr>
      </w:pPr>
      <w:r w:rsidRPr="009B09EB">
        <w:rPr>
          <w:color w:val="auto"/>
          <w:lang w:val="ru-RU"/>
        </w:rPr>
        <w:tab/>
        <w:t>Понуђач може да поднесе само једну понуду.</w:t>
      </w:r>
    </w:p>
    <w:p w:rsidR="00760252" w:rsidRPr="009B09EB" w:rsidRDefault="00760252" w:rsidP="00760252">
      <w:pPr>
        <w:pStyle w:val="Standard"/>
        <w:rPr>
          <w:color w:val="auto"/>
          <w:lang w:val="ru-RU"/>
        </w:rPr>
      </w:pPr>
    </w:p>
    <w:p w:rsidR="00760252" w:rsidRPr="009B09EB" w:rsidRDefault="00774DF4" w:rsidP="00774DF4">
      <w:pPr>
        <w:pStyle w:val="Standard"/>
        <w:rPr>
          <w:b/>
          <w:color w:val="auto"/>
          <w:lang w:val="ru-RU"/>
        </w:rPr>
      </w:pPr>
      <w:r w:rsidRPr="000E1106">
        <w:rPr>
          <w:b/>
          <w:color w:val="auto"/>
          <w:lang w:val="ru-RU"/>
        </w:rPr>
        <w:t xml:space="preserve">                       4. </w:t>
      </w:r>
      <w:r w:rsidR="00760252" w:rsidRPr="000E1106">
        <w:rPr>
          <w:b/>
          <w:color w:val="auto"/>
          <w:lang w:val="ru-RU"/>
        </w:rPr>
        <w:t>Понуда</w:t>
      </w:r>
      <w:r w:rsidR="00760252" w:rsidRPr="009B09EB">
        <w:rPr>
          <w:b/>
          <w:color w:val="auto"/>
          <w:lang w:val="ru-RU"/>
        </w:rPr>
        <w:t xml:space="preserve"> са варијантама није дозвољена</w:t>
      </w:r>
    </w:p>
    <w:p w:rsidR="00774DF4" w:rsidRPr="009B09EB" w:rsidRDefault="00774DF4" w:rsidP="00774DF4">
      <w:pPr>
        <w:pStyle w:val="Standard"/>
        <w:ind w:left="502"/>
        <w:rPr>
          <w:b/>
          <w:color w:val="auto"/>
          <w:lang w:val="ru-RU"/>
        </w:rPr>
      </w:pPr>
    </w:p>
    <w:p w:rsidR="00760252" w:rsidRPr="009B09EB" w:rsidRDefault="00760252" w:rsidP="00760252">
      <w:pPr>
        <w:pStyle w:val="Standard"/>
        <w:spacing w:before="28" w:line="210" w:lineRule="atLeast"/>
        <w:rPr>
          <w:b/>
          <w:color w:val="auto"/>
          <w:lang w:val="ru-RU"/>
        </w:rPr>
      </w:pPr>
      <w:r w:rsidRPr="009B09EB">
        <w:rPr>
          <w:b/>
          <w:color w:val="auto"/>
          <w:lang w:val="ru-RU"/>
        </w:rPr>
        <w:tab/>
        <w:t>5. Начин измене, допуне и опозива понуде</w:t>
      </w:r>
    </w:p>
    <w:p w:rsidR="00760252" w:rsidRPr="009B09EB" w:rsidRDefault="00760252" w:rsidP="00760252">
      <w:pPr>
        <w:pStyle w:val="Standard"/>
        <w:rPr>
          <w:color w:val="auto"/>
          <w:lang w:val="ru-RU"/>
        </w:rPr>
      </w:pPr>
      <w:r w:rsidRPr="009B09EB">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9B09EB" w:rsidRDefault="00760252" w:rsidP="00760252">
      <w:pPr>
        <w:pStyle w:val="Standard"/>
        <w:rPr>
          <w:color w:val="auto"/>
          <w:lang w:val="ru-RU"/>
        </w:rPr>
      </w:pPr>
      <w:r w:rsidRPr="009B09EB">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9B09EB" w:rsidRDefault="00760252" w:rsidP="00760252">
      <w:pPr>
        <w:pStyle w:val="Standard"/>
        <w:rPr>
          <w:color w:val="auto"/>
          <w:lang w:val="ru-RU"/>
        </w:rPr>
      </w:pPr>
      <w:r w:rsidRPr="009B09EB">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B09EB">
        <w:rPr>
          <w:color w:val="auto"/>
          <w:lang w:val="ru-RU"/>
        </w:rPr>
        <w:tab/>
      </w:r>
    </w:p>
    <w:p w:rsidR="00760252" w:rsidRPr="009B09EB" w:rsidRDefault="00760252" w:rsidP="00760252">
      <w:pPr>
        <w:pStyle w:val="NoSpacing"/>
      </w:pPr>
      <w:r w:rsidRPr="009B09EB">
        <w:tab/>
      </w:r>
      <w:r w:rsidRPr="009B09E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13A4C" w:rsidRDefault="00760252" w:rsidP="00BC5909">
      <w:pPr>
        <w:rPr>
          <w:color w:val="FF0000"/>
          <w:lang w:val="ru-RU"/>
        </w:rPr>
      </w:pPr>
      <w:r w:rsidRPr="009B09EB">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B09EB">
        <w:rPr>
          <w:b/>
          <w:lang w:val="ru-RU"/>
        </w:rPr>
        <w:t xml:space="preserve">„ИЗМЕНА или ДОПУНА </w:t>
      </w:r>
      <w:r w:rsidRPr="001014E0">
        <w:rPr>
          <w:b/>
          <w:lang w:val="ru-RU"/>
        </w:rPr>
        <w:t xml:space="preserve">или ПОВЛАЧЕЊЕ ПОНУДЕ за јавну набавку мале вредности број </w:t>
      </w:r>
      <w:r w:rsidR="001014E0" w:rsidRPr="001014E0">
        <w:rPr>
          <w:b/>
          <w:lang w:val="ru-RU"/>
        </w:rPr>
        <w:t xml:space="preserve"> 57</w:t>
      </w:r>
      <w:r w:rsidRPr="001014E0">
        <w:rPr>
          <w:b/>
          <w:lang w:val="ru-RU"/>
        </w:rPr>
        <w:t>/201</w:t>
      </w:r>
      <w:r w:rsidR="009B09EB" w:rsidRPr="001014E0">
        <w:rPr>
          <w:b/>
          <w:lang w:val="ru-RU"/>
        </w:rPr>
        <w:t>8</w:t>
      </w:r>
      <w:r w:rsidRPr="009B09EB">
        <w:rPr>
          <w:b/>
          <w:lang w:val="ru-RU"/>
        </w:rPr>
        <w:t xml:space="preserve">  набавка </w:t>
      </w:r>
      <w:r w:rsidR="00C24396" w:rsidRPr="009B09EB">
        <w:rPr>
          <w:b/>
          <w:lang w:val="ru-RU"/>
        </w:rPr>
        <w:t>услуга</w:t>
      </w:r>
      <w:r w:rsidR="004B132B" w:rsidRPr="009B09EB">
        <w:rPr>
          <w:b/>
          <w:lang w:val="ru-RU"/>
        </w:rPr>
        <w:t xml:space="preserve"> </w:t>
      </w:r>
      <w:r w:rsidR="00712702" w:rsidRPr="009B09EB">
        <w:rPr>
          <w:b/>
          <w:lang w:val="ru-RU"/>
        </w:rPr>
        <w:t>–</w:t>
      </w:r>
      <w:r w:rsidRPr="009B09EB">
        <w:rPr>
          <w:b/>
          <w:lang w:val="ru-RU"/>
        </w:rPr>
        <w:t xml:space="preserve"> </w:t>
      </w:r>
      <w:r w:rsidR="009B09EB" w:rsidRPr="009B09EB">
        <w:rPr>
          <w:szCs w:val="24"/>
          <w:lang w:val="sr-Cyrl-RS"/>
        </w:rPr>
        <w:t>Услуге</w:t>
      </w:r>
      <w:r w:rsidR="009B09EB">
        <w:rPr>
          <w:szCs w:val="24"/>
          <w:lang w:val="sr-Cyrl-RS"/>
        </w:rPr>
        <w:t xml:space="preserve"> симетричног интернет приступа  за реализацију резервних линкова  ка удаљеним локацијама</w:t>
      </w:r>
      <w:r w:rsidR="009B09EB" w:rsidRPr="00313A4C">
        <w:rPr>
          <w:b/>
          <w:color w:val="FF0000"/>
          <w:lang w:val="ru-RU"/>
        </w:rPr>
        <w:t xml:space="preserve"> </w:t>
      </w:r>
      <w:r w:rsidRPr="009B09EB">
        <w:rPr>
          <w:b/>
          <w:lang w:val="ru-RU"/>
        </w:rPr>
        <w:t>” – КОМИСИЈСКИ ОТВОРИТИ”.</w:t>
      </w:r>
    </w:p>
    <w:p w:rsidR="00760252" w:rsidRPr="009B09EB" w:rsidRDefault="00760252" w:rsidP="00760252">
      <w:pPr>
        <w:pStyle w:val="NoSpacing"/>
        <w:rPr>
          <w:w w:val="101"/>
        </w:rPr>
      </w:pPr>
      <w:r w:rsidRPr="00313A4C">
        <w:rPr>
          <w:color w:val="FF0000"/>
          <w:w w:val="101"/>
        </w:rPr>
        <w:tab/>
      </w:r>
      <w:r w:rsidRPr="009B09EB">
        <w:rPr>
          <w:w w:val="101"/>
        </w:rPr>
        <w:t xml:space="preserve"> Понуда се не може допунити, изменити или опозвати након истека рока за подношење понуда.</w:t>
      </w:r>
    </w:p>
    <w:p w:rsidR="00760252" w:rsidRPr="009B09EB" w:rsidRDefault="00760252" w:rsidP="00760252">
      <w:pPr>
        <w:pStyle w:val="Standard"/>
        <w:rPr>
          <w:color w:val="auto"/>
          <w:lang w:val="ru-RU"/>
        </w:rPr>
      </w:pPr>
    </w:p>
    <w:p w:rsidR="00760252" w:rsidRPr="009B09EB" w:rsidRDefault="00760252" w:rsidP="00760252">
      <w:pPr>
        <w:pStyle w:val="Standard"/>
        <w:rPr>
          <w:b/>
          <w:color w:val="auto"/>
          <w:lang w:val="ru-RU"/>
        </w:rPr>
      </w:pPr>
      <w:r w:rsidRPr="00313A4C">
        <w:rPr>
          <w:b/>
          <w:color w:val="FF0000"/>
          <w:lang w:val="ru-RU"/>
        </w:rPr>
        <w:tab/>
      </w:r>
      <w:r w:rsidRPr="009B09EB">
        <w:rPr>
          <w:b/>
          <w:color w:val="auto"/>
          <w:lang w:val="ru-RU"/>
        </w:rPr>
        <w:t>6. Обавештење понуђачу у вези подношења понуде</w:t>
      </w:r>
    </w:p>
    <w:p w:rsidR="00760252" w:rsidRPr="009B09EB" w:rsidRDefault="00760252" w:rsidP="00760252">
      <w:pPr>
        <w:pStyle w:val="Standard"/>
        <w:rPr>
          <w:color w:val="auto"/>
          <w:lang w:val="ru-RU"/>
        </w:rPr>
      </w:pPr>
      <w:r w:rsidRPr="009B09EB">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13A4C" w:rsidRDefault="00760252" w:rsidP="00760252">
      <w:pPr>
        <w:pStyle w:val="Standard"/>
        <w:rPr>
          <w:b/>
          <w:color w:val="FF0000"/>
          <w:lang w:val="ru-RU"/>
        </w:rPr>
      </w:pPr>
    </w:p>
    <w:p w:rsidR="00760252" w:rsidRPr="009B09EB" w:rsidRDefault="00760252" w:rsidP="00760252">
      <w:pPr>
        <w:pStyle w:val="Standard"/>
        <w:ind w:left="1440"/>
        <w:rPr>
          <w:b/>
          <w:color w:val="auto"/>
          <w:lang w:val="ru-RU"/>
        </w:rPr>
      </w:pPr>
      <w:r w:rsidRPr="009B09EB">
        <w:rPr>
          <w:b/>
          <w:color w:val="auto"/>
          <w:lang w:val="ru-RU"/>
        </w:rPr>
        <w:t>7. Подизвођач</w:t>
      </w:r>
    </w:p>
    <w:p w:rsidR="00B945FC" w:rsidRPr="009B09EB" w:rsidRDefault="00760252" w:rsidP="00B945FC">
      <w:pPr>
        <w:rPr>
          <w:szCs w:val="24"/>
        </w:rPr>
      </w:pPr>
      <w:r w:rsidRPr="009B09EB">
        <w:tab/>
      </w:r>
      <w:r w:rsidR="00B945FC" w:rsidRPr="009B09EB">
        <w:rPr>
          <w:szCs w:val="24"/>
        </w:rPr>
        <w:t xml:space="preserve">Понуђач је дужан да у понуди наведе да ли ће извршење јавне набавке делимично поверити подизвођачу. </w:t>
      </w:r>
    </w:p>
    <w:p w:rsidR="00B945FC" w:rsidRPr="009B09EB" w:rsidRDefault="00B945FC" w:rsidP="00B945FC">
      <w:pPr>
        <w:rPr>
          <w:szCs w:val="24"/>
        </w:rPr>
      </w:pPr>
      <w:r w:rsidRPr="009B09EB">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rsidRPr="009B09EB">
        <w:rPr>
          <w:szCs w:val="24"/>
        </w:rPr>
        <w:lastRenderedPageBreak/>
        <w:t>ће поверити подизвођачу, а који не може бити већи од 50 % као и део предмета набавке који ће извршити преко подизвођача.</w:t>
      </w:r>
    </w:p>
    <w:p w:rsidR="00BC5909" w:rsidRPr="009B09EB" w:rsidRDefault="00B945FC" w:rsidP="00BC5909">
      <w:pPr>
        <w:rPr>
          <w:szCs w:val="24"/>
        </w:rPr>
      </w:pPr>
      <w:r w:rsidRPr="009B09E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9B09EB" w:rsidRDefault="00BC5909" w:rsidP="00BC5909">
      <w:pPr>
        <w:rPr>
          <w:szCs w:val="24"/>
        </w:rPr>
      </w:pPr>
      <w:r w:rsidRPr="009B09EB">
        <w:rPr>
          <w:szCs w:val="24"/>
        </w:rPr>
        <w:tab/>
      </w:r>
      <w:r w:rsidR="00FF5F2E" w:rsidRPr="009B09EB">
        <w:rPr>
          <w:szCs w:val="24"/>
        </w:rPr>
        <w:t>Понуђач је дужан да Н</w:t>
      </w:r>
      <w:r w:rsidR="00B945FC" w:rsidRPr="009B09EB">
        <w:rPr>
          <w:szCs w:val="24"/>
        </w:rPr>
        <w:t>аручиоцу, на његов захтев, омогући приступ код подизвођача ради утврђивања испуњености услова.</w:t>
      </w:r>
    </w:p>
    <w:p w:rsidR="00BC5909" w:rsidRPr="009B09EB" w:rsidRDefault="00BC5909" w:rsidP="00BC5909">
      <w:pPr>
        <w:rPr>
          <w:szCs w:val="24"/>
        </w:rPr>
      </w:pPr>
      <w:r w:rsidRPr="009B09EB">
        <w:rPr>
          <w:szCs w:val="24"/>
        </w:rPr>
        <w:tab/>
      </w:r>
      <w:r w:rsidR="00B945FC" w:rsidRPr="009B09EB">
        <w:rPr>
          <w:szCs w:val="24"/>
        </w:rPr>
        <w:t xml:space="preserve">Понуђач је дужан да за подизвођаче достави доказе о испуњености обавезних услова Поглавља </w:t>
      </w:r>
      <w:r w:rsidR="00B945FC" w:rsidRPr="009B09EB">
        <w:rPr>
          <w:szCs w:val="24"/>
          <w:lang w:val="sr-Latn-CS"/>
        </w:rPr>
        <w:t>IV</w:t>
      </w:r>
      <w:r w:rsidR="00B945FC" w:rsidRPr="009B09E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9B09EB">
        <w:rPr>
          <w:szCs w:val="24"/>
          <w:lang w:val="sr-Latn-CS"/>
        </w:rPr>
        <w:t>.</w:t>
      </w:r>
    </w:p>
    <w:p w:rsidR="00BC5909" w:rsidRPr="009B09EB" w:rsidRDefault="00BC5909" w:rsidP="00BC5909">
      <w:pPr>
        <w:rPr>
          <w:szCs w:val="24"/>
        </w:rPr>
      </w:pPr>
      <w:r w:rsidRPr="009B09EB">
        <w:rPr>
          <w:szCs w:val="24"/>
        </w:rPr>
        <w:tab/>
      </w:r>
      <w:r w:rsidR="00B945FC" w:rsidRPr="009B09E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9B09EB" w:rsidRDefault="00BC5909" w:rsidP="00BC5909">
      <w:pPr>
        <w:rPr>
          <w:szCs w:val="24"/>
        </w:rPr>
      </w:pPr>
      <w:r w:rsidRPr="009B09EB">
        <w:rPr>
          <w:szCs w:val="24"/>
        </w:rPr>
        <w:tab/>
      </w:r>
      <w:r w:rsidR="00B945FC" w:rsidRPr="009B09EB">
        <w:rPr>
          <w:szCs w:val="24"/>
        </w:rPr>
        <w:t xml:space="preserve">Понуђач у потпуности одговара </w:t>
      </w:r>
      <w:r w:rsidR="00FF5F2E" w:rsidRPr="009B09EB">
        <w:rPr>
          <w:szCs w:val="24"/>
        </w:rPr>
        <w:t>Н</w:t>
      </w:r>
      <w:r w:rsidR="00B945FC" w:rsidRPr="009B09EB">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9B09EB" w:rsidRDefault="00BC5909" w:rsidP="00BC5909">
      <w:pPr>
        <w:rPr>
          <w:szCs w:val="24"/>
        </w:rPr>
      </w:pPr>
      <w:r w:rsidRPr="009B09EB">
        <w:rPr>
          <w:szCs w:val="24"/>
        </w:rPr>
        <w:tab/>
      </w:r>
      <w:r w:rsidR="00B945FC" w:rsidRPr="009B09EB">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9B09EB" w:rsidRDefault="00BC5909" w:rsidP="00BC5909">
      <w:pPr>
        <w:rPr>
          <w:szCs w:val="24"/>
        </w:rPr>
      </w:pPr>
      <w:r w:rsidRPr="009B09EB">
        <w:rPr>
          <w:szCs w:val="24"/>
        </w:rPr>
        <w:tab/>
      </w:r>
      <w:r w:rsidR="00B945FC" w:rsidRPr="009B09EB">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9B09EB" w:rsidRDefault="00BC5909" w:rsidP="00BC5909">
      <w:pPr>
        <w:rPr>
          <w:szCs w:val="24"/>
        </w:rPr>
      </w:pPr>
      <w:r w:rsidRPr="009B09EB">
        <w:rPr>
          <w:szCs w:val="24"/>
        </w:rPr>
        <w:tab/>
      </w:r>
      <w:r w:rsidR="00B945FC" w:rsidRPr="009B09E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9B09EB" w:rsidRDefault="00BC5909" w:rsidP="00BC5909">
      <w:pPr>
        <w:rPr>
          <w:spacing w:val="-6"/>
          <w:szCs w:val="24"/>
        </w:rPr>
      </w:pPr>
      <w:r w:rsidRPr="009B09EB">
        <w:rPr>
          <w:szCs w:val="24"/>
        </w:rPr>
        <w:tab/>
      </w:r>
      <w:r w:rsidR="00B945FC" w:rsidRPr="009B09EB">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9B09EB">
        <w:rPr>
          <w:spacing w:val="-6"/>
          <w:szCs w:val="24"/>
        </w:rPr>
        <w:t>ико добије претодну сагласност Н</w:t>
      </w:r>
      <w:r w:rsidR="00B945FC" w:rsidRPr="009B09EB">
        <w:rPr>
          <w:spacing w:val="-6"/>
          <w:szCs w:val="24"/>
        </w:rPr>
        <w:t>аручиоца.</w:t>
      </w:r>
    </w:p>
    <w:p w:rsidR="00BC5909" w:rsidRPr="009B09EB" w:rsidRDefault="00BC5909" w:rsidP="00BC5909">
      <w:pPr>
        <w:rPr>
          <w:spacing w:val="-6"/>
          <w:szCs w:val="24"/>
        </w:rPr>
      </w:pPr>
    </w:p>
    <w:p w:rsidR="00BC5909" w:rsidRPr="009B09EB" w:rsidRDefault="00774DF4" w:rsidP="00BC5909">
      <w:pPr>
        <w:rPr>
          <w:b/>
          <w:lang w:val="ru-RU"/>
        </w:rPr>
      </w:pPr>
      <w:r w:rsidRPr="009B09EB">
        <w:rPr>
          <w:b/>
          <w:lang w:val="ru-RU"/>
        </w:rPr>
        <w:tab/>
      </w:r>
      <w:r w:rsidR="00760252" w:rsidRPr="009B09EB">
        <w:rPr>
          <w:b/>
          <w:lang w:val="ru-RU"/>
        </w:rPr>
        <w:t>8. Обавештење о саставном делу заједничке понуде</w:t>
      </w:r>
    </w:p>
    <w:p w:rsidR="00BC5909" w:rsidRPr="009B09EB" w:rsidRDefault="00BC5909" w:rsidP="00BC5909">
      <w:pPr>
        <w:rPr>
          <w:szCs w:val="24"/>
        </w:rPr>
      </w:pPr>
      <w:r w:rsidRPr="009B09EB">
        <w:rPr>
          <w:lang w:val="ru-RU"/>
        </w:rPr>
        <w:tab/>
      </w:r>
      <w:r w:rsidR="00760252" w:rsidRPr="009B09EB">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9B09EB" w:rsidRDefault="00B945FC" w:rsidP="002F1D48">
      <w:pPr>
        <w:pStyle w:val="ListParagraph"/>
        <w:numPr>
          <w:ilvl w:val="0"/>
          <w:numId w:val="9"/>
        </w:numPr>
        <w:rPr>
          <w:rFonts w:ascii="Times New Roman" w:hAnsi="Times New Roman"/>
          <w:sz w:val="24"/>
          <w:szCs w:val="24"/>
          <w:lang w:val="sr-Cyrl-CS"/>
        </w:rPr>
      </w:pPr>
      <w:r w:rsidRPr="009B09EB">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9B09EB" w:rsidRDefault="00B945FC" w:rsidP="002F1D48">
      <w:pPr>
        <w:pStyle w:val="ListParagraph"/>
        <w:numPr>
          <w:ilvl w:val="0"/>
          <w:numId w:val="9"/>
        </w:numPr>
        <w:rPr>
          <w:rFonts w:ascii="Times New Roman" w:hAnsi="Times New Roman"/>
          <w:sz w:val="24"/>
          <w:szCs w:val="24"/>
          <w:lang w:val="sr-Cyrl-CS"/>
        </w:rPr>
      </w:pPr>
      <w:r w:rsidRPr="009B09EB">
        <w:rPr>
          <w:rFonts w:ascii="Times New Roman" w:hAnsi="Times New Roman"/>
          <w:sz w:val="24"/>
          <w:szCs w:val="24"/>
          <w:lang w:val="ru-RU"/>
        </w:rPr>
        <w:t>опис послова сваког од понуђача из групе понуђача у извршењу уговора.</w:t>
      </w:r>
    </w:p>
    <w:p w:rsidR="00BC5909" w:rsidRPr="009B09EB" w:rsidRDefault="00BC5909" w:rsidP="00BC5909">
      <w:pPr>
        <w:rPr>
          <w:lang w:val="ru-RU"/>
        </w:rPr>
      </w:pPr>
      <w:r w:rsidRPr="009B09EB">
        <w:rPr>
          <w:lang w:val="ru-RU"/>
        </w:rPr>
        <w:tab/>
      </w:r>
      <w:r w:rsidR="00760252" w:rsidRPr="009B09EB">
        <w:rPr>
          <w:lang w:val="ru-RU"/>
        </w:rPr>
        <w:t>Споразумом се уређују и друга питања која Наручилац одреди конкурсном документацијом.</w:t>
      </w:r>
    </w:p>
    <w:p w:rsidR="00BC5909" w:rsidRPr="009B09EB" w:rsidRDefault="00BC5909" w:rsidP="00BC5909">
      <w:pPr>
        <w:rPr>
          <w:szCs w:val="24"/>
        </w:rPr>
      </w:pPr>
      <w:r w:rsidRPr="009B09EB">
        <w:rPr>
          <w:lang w:val="ru-RU"/>
        </w:rPr>
        <w:tab/>
      </w:r>
      <w:r w:rsidR="00760252" w:rsidRPr="009B09EB">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9B09EB" w:rsidRDefault="00BC5909" w:rsidP="00FF5F2E">
      <w:pPr>
        <w:rPr>
          <w:szCs w:val="24"/>
        </w:rPr>
      </w:pPr>
      <w:r w:rsidRPr="009B09EB">
        <w:rPr>
          <w:szCs w:val="24"/>
        </w:rPr>
        <w:tab/>
      </w:r>
      <w:r w:rsidR="00B945FC" w:rsidRPr="009B09EB">
        <w:rPr>
          <w:szCs w:val="24"/>
        </w:rPr>
        <w:t>Понуђачи који поднесу заједничку понуду одговарају неограни</w:t>
      </w:r>
      <w:r w:rsidR="00FF5F2E" w:rsidRPr="009B09EB">
        <w:rPr>
          <w:szCs w:val="24"/>
        </w:rPr>
        <w:t>чено солидарно према наручиоцу</w:t>
      </w:r>
    </w:p>
    <w:p w:rsidR="00712702" w:rsidRPr="009B09EB" w:rsidRDefault="00712702" w:rsidP="00867EEB">
      <w:pPr>
        <w:pStyle w:val="Standard"/>
        <w:keepNext/>
        <w:keepLines/>
        <w:rPr>
          <w:color w:val="auto"/>
        </w:rPr>
      </w:pPr>
    </w:p>
    <w:p w:rsidR="004B132B" w:rsidRPr="009B09EB" w:rsidRDefault="00760252" w:rsidP="002F1D48">
      <w:pPr>
        <w:pStyle w:val="Standard"/>
        <w:keepNext/>
        <w:keepLines/>
        <w:numPr>
          <w:ilvl w:val="0"/>
          <w:numId w:val="16"/>
        </w:numPr>
        <w:rPr>
          <w:b/>
          <w:color w:val="auto"/>
          <w:lang w:val="ru-RU"/>
        </w:rPr>
      </w:pPr>
      <w:r w:rsidRPr="009B09EB">
        <w:rPr>
          <w:b/>
          <w:color w:val="auto"/>
          <w:lang w:val="ru-RU"/>
        </w:rPr>
        <w:t>Валута и цена</w:t>
      </w:r>
    </w:p>
    <w:p w:rsidR="00DA4CAB" w:rsidRDefault="00DA4CAB" w:rsidP="00E97544">
      <w:pPr>
        <w:rPr>
          <w:bCs/>
        </w:rPr>
      </w:pPr>
    </w:p>
    <w:p w:rsidR="00B72985" w:rsidRPr="00AE28F1" w:rsidRDefault="00DA4CAB" w:rsidP="00E97544">
      <w:pPr>
        <w:rPr>
          <w:lang w:val="ru-RU"/>
        </w:rPr>
      </w:pPr>
      <w:r>
        <w:rPr>
          <w:lang w:val="ru-RU"/>
        </w:rPr>
        <w:tab/>
      </w:r>
      <w:r w:rsidRPr="00AE28F1">
        <w:rPr>
          <w:lang w:val="ru-RU"/>
        </w:rPr>
        <w:t>Цена треба да буде изражена у динарима,</w:t>
      </w:r>
      <w:r w:rsidRPr="00AE28F1">
        <w:t xml:space="preserve"> </w:t>
      </w:r>
      <w:r w:rsidRPr="00AE28F1">
        <w:rPr>
          <w:lang w:val="ru-RU"/>
        </w:rPr>
        <w:t>на месечном нивоу, без пореза на додату вредност</w:t>
      </w:r>
      <w:r w:rsidRPr="00AE28F1">
        <w:rPr>
          <w:iCs/>
          <w:szCs w:val="24"/>
          <w:lang w:val="ru-RU"/>
        </w:rPr>
        <w:t>,</w:t>
      </w:r>
      <w:r w:rsidRPr="00AE28F1">
        <w:rPr>
          <w:szCs w:val="24"/>
          <w:lang w:val="ru-RU"/>
        </w:rPr>
        <w:t xml:space="preserve"> са урачунатим зависним трошковима које понуђач има у реализацији предметне јавне набавке</w:t>
      </w:r>
      <w:r w:rsidRPr="00AE28F1">
        <w:rPr>
          <w:lang w:val="ru-RU"/>
        </w:rPr>
        <w:t>.</w:t>
      </w:r>
    </w:p>
    <w:p w:rsidR="00E97544" w:rsidRPr="00AE28F1" w:rsidRDefault="00B72985" w:rsidP="000E1106">
      <w:pPr>
        <w:ind w:firstLine="708"/>
        <w:rPr>
          <w:lang w:val="sr-Cyrl-RS"/>
        </w:rPr>
      </w:pPr>
      <w:r w:rsidRPr="00AE28F1">
        <w:tab/>
        <w:t>Цена услуге се нуди за свак</w:t>
      </w:r>
      <w:r w:rsidRPr="00AE28F1">
        <w:rPr>
          <w:lang w:val="sr-Cyrl-RS"/>
        </w:rPr>
        <w:t>у</w:t>
      </w:r>
      <w:r w:rsidRPr="00AE28F1">
        <w:t xml:space="preserve"> локациј</w:t>
      </w:r>
      <w:r w:rsidRPr="00AE28F1">
        <w:rPr>
          <w:lang w:val="sr-Cyrl-RS"/>
        </w:rPr>
        <w:t>у</w:t>
      </w:r>
      <w:r w:rsidRPr="00AE28F1">
        <w:t xml:space="preserve"> посебно и садржи цену успостављања услуге и цену месечног коришћења. </w:t>
      </w:r>
    </w:p>
    <w:p w:rsidR="00712702" w:rsidRPr="00AE28F1" w:rsidRDefault="00712702" w:rsidP="00712702">
      <w:pPr>
        <w:rPr>
          <w:noProof/>
          <w:szCs w:val="24"/>
        </w:rPr>
      </w:pPr>
      <w:r w:rsidRPr="00AE28F1">
        <w:rPr>
          <w:noProof/>
          <w:szCs w:val="24"/>
          <w:lang w:val="sr-Latn-CS"/>
        </w:rPr>
        <w:t xml:space="preserve">                        </w:t>
      </w:r>
      <w:r w:rsidRPr="00AE28F1">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AE28F1" w:rsidRDefault="0096708E" w:rsidP="00FF5F2E">
      <w:pPr>
        <w:rPr>
          <w:szCs w:val="24"/>
        </w:rPr>
      </w:pPr>
      <w:r w:rsidRPr="00AE28F1">
        <w:rPr>
          <w:iCs/>
          <w:szCs w:val="24"/>
        </w:rPr>
        <w:tab/>
      </w:r>
    </w:p>
    <w:p w:rsidR="004B132B" w:rsidRPr="00AE28F1" w:rsidRDefault="00760252" w:rsidP="002F1D48">
      <w:pPr>
        <w:pStyle w:val="Standard"/>
        <w:keepNext/>
        <w:keepLines/>
        <w:numPr>
          <w:ilvl w:val="0"/>
          <w:numId w:val="16"/>
        </w:numPr>
        <w:rPr>
          <w:b/>
          <w:color w:val="auto"/>
          <w:lang w:val="ru-RU"/>
        </w:rPr>
      </w:pPr>
      <w:r w:rsidRPr="00AE28F1">
        <w:rPr>
          <w:b/>
          <w:color w:val="auto"/>
          <w:lang w:val="ru-RU"/>
        </w:rPr>
        <w:t>Захтеви у погледу начина и услова плаћања</w:t>
      </w:r>
    </w:p>
    <w:p w:rsidR="0096708E" w:rsidRPr="00AE28F1" w:rsidRDefault="0096708E" w:rsidP="0096708E">
      <w:pPr>
        <w:pStyle w:val="Standard"/>
        <w:keepNext/>
        <w:keepLines/>
        <w:ind w:left="1800"/>
        <w:rPr>
          <w:b/>
          <w:color w:val="auto"/>
          <w:lang w:val="ru-RU"/>
        </w:rPr>
      </w:pPr>
    </w:p>
    <w:p w:rsidR="00E97544" w:rsidRPr="00AE28F1" w:rsidRDefault="00E97544" w:rsidP="00E97544">
      <w:pPr>
        <w:rPr>
          <w:bCs/>
        </w:rPr>
      </w:pPr>
      <w:r w:rsidRPr="00AE28F1">
        <w:rPr>
          <w:bCs/>
        </w:rPr>
        <w:tab/>
        <w:t xml:space="preserve">Наручилац се обавезује да ће уговорену цену </w:t>
      </w:r>
      <w:r w:rsidRPr="00AE28F1">
        <w:rPr>
          <w:lang w:val="sr-Cyrl-RS"/>
        </w:rPr>
        <w:t xml:space="preserve">услуге </w:t>
      </w:r>
      <w:r w:rsidRPr="00AE28F1">
        <w:rPr>
          <w:szCs w:val="24"/>
          <w:lang w:val="sr-Cyrl-RS"/>
        </w:rPr>
        <w:t>Услуге симетричног интернет приступа  за реализацију резервних линкова  ка удаљеним локацијама</w:t>
      </w:r>
      <w:r w:rsidRPr="00AE28F1">
        <w:rPr>
          <w:lang w:val="sr-Latn-RS"/>
        </w:rPr>
        <w:t>,</w:t>
      </w:r>
      <w:r w:rsidRPr="00AE28F1">
        <w:rPr>
          <w:bCs/>
        </w:rPr>
        <w:t xml:space="preserve"> плаћати  на месечном нивоу.  </w:t>
      </w:r>
    </w:p>
    <w:p w:rsidR="00B72985" w:rsidRPr="00AE28F1" w:rsidRDefault="00B72985" w:rsidP="00B72985">
      <w:pPr>
        <w:autoSpaceDE w:val="0"/>
        <w:autoSpaceDN w:val="0"/>
        <w:adjustRightInd w:val="0"/>
        <w:rPr>
          <w:noProof/>
          <w:lang w:val="sr-Cyrl-RS"/>
        </w:rPr>
      </w:pPr>
      <w:r w:rsidRPr="00AE28F1">
        <w:rPr>
          <w:lang w:val="sr-Cyrl-RS"/>
        </w:rPr>
        <w:tab/>
        <w:t>Плаћање се врши месечно за локације на којима се услуга реализована. Понуђач је дужан да уз фактуру достави списак локација на којима је услуга реализована са јединичним ценама.</w:t>
      </w:r>
    </w:p>
    <w:p w:rsidR="00E97544" w:rsidRPr="00DA4CAB" w:rsidRDefault="00E97544" w:rsidP="00E97544">
      <w:pPr>
        <w:outlineLvl w:val="0"/>
        <w:rPr>
          <w:b/>
        </w:rPr>
      </w:pPr>
      <w:r w:rsidRPr="00DA4CAB">
        <w:rPr>
          <w:bCs/>
        </w:rPr>
        <w:tab/>
        <w:t>Понуђач је дужан да  рачуне   за предметн</w:t>
      </w:r>
      <w:r w:rsidRPr="00DA4CAB">
        <w:rPr>
          <w:bCs/>
          <w:lang w:val="sr-Cyrl-RS"/>
        </w:rPr>
        <w:t>у услугу</w:t>
      </w:r>
      <w:r w:rsidRPr="00DA4CAB">
        <w:rPr>
          <w:bCs/>
        </w:rPr>
        <w:t xml:space="preserve"> испоставља у текућем месецу за претходни месец.</w:t>
      </w:r>
    </w:p>
    <w:p w:rsidR="00DA4CAB" w:rsidRDefault="00E97544" w:rsidP="00DA4CAB">
      <w:pPr>
        <w:autoSpaceDE w:val="0"/>
        <w:autoSpaceDN w:val="0"/>
        <w:adjustRightInd w:val="0"/>
        <w:rPr>
          <w:noProof/>
          <w:lang w:val="sr-Cyrl-RS"/>
        </w:rPr>
      </w:pPr>
      <w:r w:rsidRPr="00DA4CAB">
        <w:rPr>
          <w:noProof/>
        </w:rPr>
        <w:tab/>
        <w:t xml:space="preserve">Рок плаћања је до 45 дана од дана службеног пријема исправног рачуна и </w:t>
      </w:r>
      <w:r w:rsidRPr="00DA4CAB">
        <w:t>потврђеног документа од стране Наручиоца</w:t>
      </w:r>
      <w:r w:rsidRPr="00DA4CAB">
        <w:rPr>
          <w:noProof/>
        </w:rPr>
        <w:t xml:space="preserve"> </w:t>
      </w:r>
      <w:r w:rsidRPr="00DA4CAB">
        <w:t>којим су специфициране пружене услуге</w:t>
      </w:r>
      <w:r w:rsidRPr="00DA4CAB">
        <w:rPr>
          <w:noProof/>
        </w:rPr>
        <w:t>, на рачун понуђача овереног од стране овлашћеног лица Наручиоца, који мора да садржи број и датум предметног уговора</w:t>
      </w:r>
      <w:r w:rsidR="00DA4CAB" w:rsidRPr="00DA4CAB">
        <w:rPr>
          <w:noProof/>
          <w:lang w:val="sr-Cyrl-RS"/>
        </w:rPr>
        <w:t>.</w:t>
      </w:r>
    </w:p>
    <w:p w:rsidR="00E80EA2" w:rsidRPr="00DA4CAB" w:rsidRDefault="00DA4CAB" w:rsidP="00DA4CAB">
      <w:pPr>
        <w:autoSpaceDE w:val="0"/>
        <w:autoSpaceDN w:val="0"/>
        <w:adjustRightInd w:val="0"/>
        <w:rPr>
          <w:lang w:val="sr-Latn-RS"/>
        </w:rPr>
      </w:pPr>
      <w:r w:rsidRPr="00DA4CAB">
        <w:rPr>
          <w:noProof/>
          <w:lang w:val="sr-Cyrl-RS"/>
        </w:rPr>
        <w:tab/>
      </w:r>
      <w:r w:rsidR="00E80EA2" w:rsidRPr="00DA4C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313A4C" w:rsidRDefault="00760252" w:rsidP="00712702">
      <w:pPr>
        <w:widowControl/>
        <w:tabs>
          <w:tab w:val="clear" w:pos="1440"/>
        </w:tabs>
        <w:autoSpaceDE w:val="0"/>
        <w:autoSpaceDN w:val="0"/>
        <w:adjustRightInd w:val="0"/>
        <w:ind w:firstLine="720"/>
        <w:rPr>
          <w:iCs/>
          <w:color w:val="FF0000"/>
          <w:szCs w:val="24"/>
        </w:rPr>
      </w:pPr>
      <w:r w:rsidRPr="00313A4C">
        <w:rPr>
          <w:iCs/>
          <w:color w:val="FF0000"/>
          <w:lang w:val="ru-RU"/>
        </w:rPr>
        <w:tab/>
      </w:r>
    </w:p>
    <w:p w:rsidR="00760252" w:rsidRPr="009B09EB" w:rsidRDefault="00760252" w:rsidP="00867EEB">
      <w:pPr>
        <w:pStyle w:val="Standard"/>
        <w:keepNext/>
        <w:keepLines/>
        <w:rPr>
          <w:b/>
          <w:iCs/>
          <w:color w:val="auto"/>
          <w:lang w:val="ru-RU"/>
        </w:rPr>
      </w:pPr>
      <w:r w:rsidRPr="00313A4C">
        <w:rPr>
          <w:b/>
          <w:color w:val="FF0000"/>
          <w:lang w:val="ru-RU"/>
        </w:rPr>
        <w:t xml:space="preserve">                 </w:t>
      </w:r>
      <w:r w:rsidRPr="00313A4C">
        <w:rPr>
          <w:b/>
          <w:bCs/>
          <w:iCs/>
          <w:color w:val="FF0000"/>
          <w:lang w:val="ru-RU"/>
        </w:rPr>
        <w:tab/>
      </w:r>
      <w:r w:rsidRPr="009B09EB">
        <w:rPr>
          <w:b/>
          <w:bCs/>
          <w:iCs/>
          <w:color w:val="auto"/>
          <w:lang w:val="ru-RU"/>
        </w:rPr>
        <w:t xml:space="preserve">11. </w:t>
      </w:r>
      <w:r w:rsidRPr="009B09EB">
        <w:rPr>
          <w:b/>
          <w:iCs/>
          <w:color w:val="auto"/>
          <w:lang w:val="ru-RU"/>
        </w:rPr>
        <w:t>Захтев у погледу рока важења понуде</w:t>
      </w:r>
    </w:p>
    <w:p w:rsidR="0096708E" w:rsidRPr="009B09EB" w:rsidRDefault="0096708E" w:rsidP="00867EEB">
      <w:pPr>
        <w:pStyle w:val="Standard"/>
        <w:keepNext/>
        <w:keepLines/>
        <w:rPr>
          <w:b/>
          <w:iCs/>
          <w:color w:val="auto"/>
          <w:lang w:val="ru-RU"/>
        </w:rPr>
      </w:pPr>
    </w:p>
    <w:p w:rsidR="0096708E" w:rsidRPr="009B09EB" w:rsidRDefault="0096708E" w:rsidP="0096708E">
      <w:pPr>
        <w:rPr>
          <w:iCs/>
          <w:szCs w:val="24"/>
        </w:rPr>
      </w:pPr>
      <w:r w:rsidRPr="009B09EB">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313A4C" w:rsidRDefault="0096708E" w:rsidP="0096708E">
      <w:pPr>
        <w:rPr>
          <w:iCs/>
          <w:color w:val="FF0000"/>
          <w:szCs w:val="24"/>
        </w:rPr>
      </w:pPr>
      <w:r w:rsidRPr="009B09EB">
        <w:rPr>
          <w:iCs/>
          <w:szCs w:val="24"/>
        </w:rPr>
        <w:tab/>
        <w:t>Понуђач који прихвати захтев за продужење рока важења понуде не може мењати понуду</w:t>
      </w:r>
      <w:r w:rsidRPr="00313A4C">
        <w:rPr>
          <w:iCs/>
          <w:color w:val="FF0000"/>
          <w:szCs w:val="24"/>
        </w:rPr>
        <w:t>.</w:t>
      </w:r>
    </w:p>
    <w:p w:rsidR="00760252" w:rsidRPr="00313A4C" w:rsidRDefault="00760252" w:rsidP="0096708E">
      <w:pPr>
        <w:pStyle w:val="Standard"/>
        <w:keepNext/>
        <w:keepLines/>
        <w:rPr>
          <w:color w:val="FF0000"/>
          <w:lang w:val="ru-RU"/>
        </w:rPr>
      </w:pPr>
    </w:p>
    <w:p w:rsidR="00760252" w:rsidRPr="009B09EB" w:rsidRDefault="00760252" w:rsidP="00867EEB">
      <w:pPr>
        <w:pStyle w:val="Standard"/>
        <w:keepNext/>
        <w:keepLines/>
        <w:outlineLvl w:val="0"/>
        <w:rPr>
          <w:b/>
          <w:color w:val="auto"/>
          <w:lang w:val="ru-RU"/>
        </w:rPr>
      </w:pPr>
      <w:r w:rsidRPr="00313A4C">
        <w:rPr>
          <w:b/>
          <w:color w:val="FF0000"/>
          <w:lang w:val="ru-RU"/>
        </w:rPr>
        <w:tab/>
      </w:r>
      <w:r w:rsidRPr="009B09EB">
        <w:rPr>
          <w:b/>
          <w:color w:val="auto"/>
          <w:lang w:val="ru-RU"/>
        </w:rPr>
        <w:t>12. Средства финансијског обезбеђења</w:t>
      </w:r>
    </w:p>
    <w:p w:rsidR="00760252" w:rsidRPr="009B09EB" w:rsidRDefault="00760252" w:rsidP="00867EEB">
      <w:pPr>
        <w:pStyle w:val="Standard"/>
        <w:keepNext/>
        <w:keepLines/>
        <w:shd w:val="clear" w:color="auto" w:fill="FFFFFF"/>
        <w:rPr>
          <w:b/>
          <w:color w:val="auto"/>
          <w:lang w:val="ru-RU"/>
        </w:rPr>
      </w:pPr>
      <w:r w:rsidRPr="009B09EB">
        <w:rPr>
          <w:b/>
          <w:color w:val="auto"/>
          <w:lang w:val="ru-RU"/>
        </w:rPr>
        <w:t xml:space="preserve">  </w:t>
      </w:r>
      <w:r w:rsidRPr="009B09EB">
        <w:rPr>
          <w:b/>
          <w:color w:val="auto"/>
          <w:lang w:val="ru-RU"/>
        </w:rPr>
        <w:tab/>
      </w:r>
    </w:p>
    <w:p w:rsidR="009D2239" w:rsidRPr="009B09EB" w:rsidRDefault="004B132B" w:rsidP="009D2239">
      <w:pPr>
        <w:shd w:val="clear" w:color="auto" w:fill="FFFFFF"/>
        <w:outlineLvl w:val="0"/>
        <w:rPr>
          <w:rFonts w:eastAsia="Calibri"/>
          <w:b/>
          <w:bCs/>
          <w:lang w:val="ru-RU"/>
        </w:rPr>
      </w:pPr>
      <w:r w:rsidRPr="009B09EB">
        <w:rPr>
          <w:szCs w:val="24"/>
        </w:rPr>
        <w:tab/>
      </w:r>
      <w:r w:rsidR="00760252" w:rsidRPr="009B09EB">
        <w:rPr>
          <w:rFonts w:eastAsia="Calibri"/>
          <w:b/>
          <w:bCs/>
          <w:lang w:val="ru-RU"/>
        </w:rPr>
        <w:t>Меница за добро извршење посла</w:t>
      </w:r>
    </w:p>
    <w:p w:rsidR="00760252" w:rsidRPr="009B09EB" w:rsidRDefault="009D2239" w:rsidP="009D2239">
      <w:pPr>
        <w:shd w:val="clear" w:color="auto" w:fill="FFFFFF"/>
        <w:outlineLvl w:val="0"/>
        <w:rPr>
          <w:szCs w:val="24"/>
        </w:rPr>
      </w:pPr>
      <w:r w:rsidRPr="009B09EB">
        <w:rPr>
          <w:rFonts w:eastAsia="Calibri"/>
          <w:b/>
          <w:bCs/>
          <w:lang w:val="ru-RU"/>
        </w:rPr>
        <w:tab/>
      </w:r>
      <w:r w:rsidR="00760252" w:rsidRPr="009B09EB">
        <w:rPr>
          <w:rFonts w:eastAsia="Calibri"/>
          <w:lang w:val="ru-RU"/>
        </w:rPr>
        <w:t xml:space="preserve">Понуђач коме буде додељен уговор дужан је да у року од 15 дана од дана закључења уговора достави </w:t>
      </w:r>
      <w:r w:rsidR="00760252" w:rsidRPr="009B09EB">
        <w:rPr>
          <w:b/>
          <w:lang w:val="ru-RU"/>
        </w:rPr>
        <w:t>Меницу за добро извршење посла</w:t>
      </w:r>
      <w:r w:rsidR="00760252" w:rsidRPr="009B09EB">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7E509A" w:rsidRPr="009B09EB">
        <w:rPr>
          <w:lang w:val="ru-RU"/>
        </w:rPr>
        <w:t xml:space="preserve">, </w:t>
      </w:r>
      <w:r w:rsidR="00760252" w:rsidRPr="009B09EB">
        <w:rPr>
          <w:lang w:val="ru-RU"/>
        </w:rPr>
        <w:t>31/2011</w:t>
      </w:r>
      <w:r w:rsidR="007E509A" w:rsidRPr="009B09EB">
        <w:rPr>
          <w:lang w:val="ru-RU"/>
        </w:rPr>
        <w:t xml:space="preserve"> и 139/14</w:t>
      </w:r>
      <w:r w:rsidR="00760252" w:rsidRPr="009B09EB">
        <w:rPr>
          <w:lang w:val="ru-RU"/>
        </w:rPr>
        <w:t>) и Одлуком НБС о ближим условима, садржини и начину вођења Регистра меница и овлашћења („Службени гласник РС”, број 56/2011</w:t>
      </w:r>
      <w:r w:rsidR="007E509A" w:rsidRPr="009B09EB">
        <w:rPr>
          <w:lang w:val="ru-RU"/>
        </w:rPr>
        <w:t>, 80/15 и 76/16</w:t>
      </w:r>
      <w:r w:rsidR="00760252" w:rsidRPr="009B09EB">
        <w:rPr>
          <w:lang w:val="ru-RU"/>
        </w:rPr>
        <w:t>), са роком важења који је најмање 30 дана дужи  од истека рока важности уговора.</w:t>
      </w:r>
    </w:p>
    <w:p w:rsidR="00760252" w:rsidRPr="009B09EB" w:rsidRDefault="00760252" w:rsidP="00867EEB">
      <w:pPr>
        <w:pStyle w:val="Standard"/>
        <w:keepNext/>
        <w:keepLines/>
        <w:rPr>
          <w:color w:val="auto"/>
          <w:lang w:val="ru-RU"/>
        </w:rPr>
      </w:pPr>
      <w:r w:rsidRPr="009B09EB">
        <w:rPr>
          <w:color w:val="auto"/>
          <w:lang w:val="ru-RU"/>
        </w:rPr>
        <w:lastRenderedPageBreak/>
        <w:tab/>
        <w:t>- менично овлашћење да се мениц</w:t>
      </w:r>
      <w:r w:rsidRPr="009B09EB">
        <w:rPr>
          <w:color w:val="auto"/>
        </w:rPr>
        <w:t>a</w:t>
      </w:r>
      <w:r w:rsidR="009D2239" w:rsidRPr="009B09EB">
        <w:rPr>
          <w:color w:val="auto"/>
          <w:lang w:val="ru-RU"/>
        </w:rPr>
        <w:t xml:space="preserve"> у износу од 10</w:t>
      </w:r>
      <w:r w:rsidRPr="009B09EB">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B09EB" w:rsidRDefault="00760252" w:rsidP="00867EEB">
      <w:pPr>
        <w:pStyle w:val="Standard"/>
        <w:keepNext/>
        <w:keepLines/>
        <w:rPr>
          <w:color w:val="auto"/>
          <w:lang w:val="ru-RU"/>
        </w:rPr>
      </w:pPr>
      <w:r w:rsidRPr="009B09EB">
        <w:rPr>
          <w:color w:val="auto"/>
          <w:lang w:val="ru-RU"/>
        </w:rPr>
        <w:tab/>
        <w:t>- потврду о регистрацији менице;</w:t>
      </w:r>
    </w:p>
    <w:p w:rsidR="00760252" w:rsidRPr="009B09EB" w:rsidRDefault="00760252" w:rsidP="00867EEB">
      <w:pPr>
        <w:pStyle w:val="Standard"/>
        <w:keepNext/>
        <w:keepLines/>
        <w:rPr>
          <w:color w:val="auto"/>
          <w:lang w:val="ru-RU"/>
        </w:rPr>
      </w:pPr>
      <w:r w:rsidRPr="009B09EB">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B09EB" w:rsidRDefault="00760252" w:rsidP="00760252">
      <w:pPr>
        <w:pStyle w:val="Standard"/>
        <w:tabs>
          <w:tab w:val="clear" w:pos="1440"/>
        </w:tabs>
        <w:ind w:firstLine="1440"/>
        <w:rPr>
          <w:color w:val="auto"/>
          <w:lang w:val="ru-RU"/>
        </w:rPr>
      </w:pPr>
      <w:r w:rsidRPr="009B09E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B09EB" w:rsidRDefault="00760252" w:rsidP="00760252">
      <w:pPr>
        <w:pStyle w:val="Standard"/>
        <w:tabs>
          <w:tab w:val="clear" w:pos="1440"/>
        </w:tabs>
        <w:ind w:firstLine="1440"/>
        <w:rPr>
          <w:color w:val="auto"/>
          <w:lang w:val="ru-RU"/>
        </w:rPr>
      </w:pPr>
      <w:r w:rsidRPr="009B09EB">
        <w:rPr>
          <w:color w:val="auto"/>
          <w:lang w:val="ru-RU"/>
        </w:rPr>
        <w:t>У случају промене лица овлашћеног за заступање, менично овлашћење остаје на снази.</w:t>
      </w:r>
    </w:p>
    <w:p w:rsidR="00760252" w:rsidRPr="009B09EB" w:rsidRDefault="00760252" w:rsidP="00760252">
      <w:pPr>
        <w:pStyle w:val="Standard"/>
        <w:rPr>
          <w:color w:val="auto"/>
          <w:lang w:val="ru-RU"/>
        </w:rPr>
      </w:pPr>
      <w:r w:rsidRPr="009B09EB">
        <w:rPr>
          <w:color w:val="auto"/>
          <w:lang w:val="ru-RU"/>
        </w:rPr>
        <w:tab/>
        <w:t xml:space="preserve"> По завршеном послу, Наручилац ће предметну меницу вратити, на писани захтев понуђача.</w:t>
      </w:r>
    </w:p>
    <w:p w:rsidR="00760252" w:rsidRPr="009B09EB" w:rsidRDefault="00760252" w:rsidP="00760252">
      <w:pPr>
        <w:pStyle w:val="Standard"/>
        <w:rPr>
          <w:rFonts w:eastAsia="Calibri"/>
          <w:color w:val="auto"/>
          <w:lang w:val="ru-RU"/>
        </w:rPr>
      </w:pPr>
    </w:p>
    <w:p w:rsidR="00760252" w:rsidRPr="009B09EB" w:rsidRDefault="00760252" w:rsidP="00760252">
      <w:pPr>
        <w:pStyle w:val="Standard"/>
        <w:outlineLvl w:val="0"/>
        <w:rPr>
          <w:color w:val="auto"/>
          <w:lang w:val="ru-RU"/>
        </w:rPr>
      </w:pPr>
      <w:r w:rsidRPr="009B09EB">
        <w:rPr>
          <w:rFonts w:eastAsia="Calibri"/>
          <w:color w:val="auto"/>
          <w:lang w:val="ru-RU"/>
        </w:rPr>
        <w:tab/>
      </w:r>
      <w:r w:rsidRPr="009B09EB">
        <w:rPr>
          <w:b/>
          <w:color w:val="auto"/>
          <w:lang w:val="ru-RU"/>
        </w:rPr>
        <w:t>13. Реализација средстава финансијског обезбеђења</w:t>
      </w:r>
    </w:p>
    <w:p w:rsidR="00B945FC" w:rsidRPr="009B09EB" w:rsidRDefault="00760252" w:rsidP="00B945FC">
      <w:pPr>
        <w:rPr>
          <w:szCs w:val="24"/>
        </w:rPr>
      </w:pPr>
      <w:r w:rsidRPr="009B09EB">
        <w:rPr>
          <w:b/>
        </w:rPr>
        <w:tab/>
      </w:r>
      <w:r w:rsidR="00B945FC" w:rsidRPr="009B09EB">
        <w:rPr>
          <w:szCs w:val="24"/>
        </w:rPr>
        <w:t>Наручилац може да реализује средств</w:t>
      </w:r>
      <w:r w:rsidR="00B945FC" w:rsidRPr="009B09EB">
        <w:rPr>
          <w:szCs w:val="24"/>
          <w:lang w:val="sr-Latn-CS"/>
        </w:rPr>
        <w:t>a</w:t>
      </w:r>
      <w:r w:rsidR="00B945FC" w:rsidRPr="009B09E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9B09EB" w:rsidRDefault="00760252" w:rsidP="00B945FC">
      <w:pPr>
        <w:pStyle w:val="Standard"/>
        <w:shd w:val="clear" w:color="auto" w:fill="FFFFFF"/>
        <w:rPr>
          <w:color w:val="auto"/>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14. Заштита података Наручиоца</w:t>
      </w:r>
    </w:p>
    <w:p w:rsidR="00760252" w:rsidRPr="009B09EB" w:rsidRDefault="00760252" w:rsidP="00760252">
      <w:pPr>
        <w:pStyle w:val="Standard"/>
        <w:rPr>
          <w:color w:val="auto"/>
          <w:lang w:val="ru-RU"/>
        </w:rPr>
      </w:pPr>
      <w:r w:rsidRPr="009B09EB">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9B09EB" w:rsidRDefault="00760252" w:rsidP="00760252">
      <w:pPr>
        <w:pStyle w:val="Standard"/>
        <w:rPr>
          <w:color w:val="auto"/>
          <w:lang w:val="ru-RU"/>
        </w:rPr>
      </w:pPr>
      <w:r w:rsidRPr="009B09EB">
        <w:rPr>
          <w:color w:val="auto"/>
          <w:lang w:val="ru-RU"/>
        </w:rPr>
        <w:tab/>
        <w:t>Саставни део конкурсне документације је изјава о чувању поверљивих података.</w:t>
      </w:r>
    </w:p>
    <w:p w:rsidR="00760252" w:rsidRPr="009B09EB" w:rsidRDefault="00760252" w:rsidP="00760252">
      <w:pPr>
        <w:pStyle w:val="Standard"/>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313A4C" w:rsidRDefault="004B132B"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15. Заштита података понуђача</w:t>
      </w:r>
    </w:p>
    <w:p w:rsidR="00760252" w:rsidRPr="009B09EB" w:rsidRDefault="00760252" w:rsidP="00760252">
      <w:pPr>
        <w:pStyle w:val="Standard"/>
        <w:rPr>
          <w:color w:val="auto"/>
          <w:lang w:val="ru-RU"/>
        </w:rPr>
      </w:pPr>
      <w:r w:rsidRPr="009B09EB">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9B09EB" w:rsidRDefault="00760252" w:rsidP="00760252">
      <w:pPr>
        <w:pStyle w:val="Standard"/>
        <w:rPr>
          <w:color w:val="auto"/>
          <w:lang w:val="ru-RU"/>
        </w:rPr>
      </w:pPr>
      <w:r w:rsidRPr="009B09EB">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color w:val="auto"/>
          <w:lang w:val="ru-RU"/>
        </w:rPr>
      </w:pPr>
      <w:r w:rsidRPr="00313A4C">
        <w:rPr>
          <w:b/>
          <w:color w:val="FF0000"/>
          <w:lang w:val="ru-RU"/>
        </w:rPr>
        <w:tab/>
      </w:r>
      <w:r w:rsidRPr="009B09EB">
        <w:rPr>
          <w:b/>
          <w:color w:val="auto"/>
          <w:lang w:val="ru-RU"/>
        </w:rPr>
        <w:t>16. Додатне информације или појашњења у вези са припремањем понуд</w:t>
      </w:r>
      <w:r w:rsidRPr="009B09EB">
        <w:rPr>
          <w:b/>
          <w:color w:val="auto"/>
        </w:rPr>
        <w:t>e</w:t>
      </w:r>
    </w:p>
    <w:p w:rsidR="009156C2" w:rsidRPr="009B09EB" w:rsidRDefault="00760252" w:rsidP="009156C2">
      <w:pPr>
        <w:rPr>
          <w:szCs w:val="24"/>
        </w:rPr>
      </w:pPr>
      <w:r w:rsidRPr="009B09EB">
        <w:rPr>
          <w:lang w:val="ru-RU"/>
        </w:rPr>
        <w:tab/>
      </w:r>
      <w:r w:rsidR="009156C2" w:rsidRPr="009B09EB">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B09EB" w:rsidRDefault="009156C2" w:rsidP="009156C2">
      <w:pPr>
        <w:ind w:firstLine="1440"/>
        <w:rPr>
          <w:w w:val="101"/>
        </w:rPr>
      </w:pPr>
      <w:r w:rsidRPr="009B09EB">
        <w:rPr>
          <w:w w:val="101"/>
        </w:rPr>
        <w:t>Сва комуникација у поступку јавне набавке врши се писаним путем на начин одређен чланом 20. Закона.</w:t>
      </w:r>
    </w:p>
    <w:p w:rsidR="009156C2" w:rsidRPr="009B09EB" w:rsidRDefault="009156C2" w:rsidP="009156C2">
      <w:pPr>
        <w:rPr>
          <w:szCs w:val="24"/>
          <w:lang w:val="ru-RU"/>
        </w:rPr>
      </w:pPr>
      <w:r w:rsidRPr="009B09E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B09EB" w:rsidRDefault="009156C2" w:rsidP="009156C2">
      <w:pPr>
        <w:rPr>
          <w:szCs w:val="24"/>
        </w:rPr>
      </w:pPr>
      <w:r w:rsidRPr="009B09EB">
        <w:rPr>
          <w:szCs w:val="24"/>
          <w:lang w:val="ru-RU"/>
        </w:rPr>
        <w:tab/>
      </w:r>
      <w:r w:rsidRPr="009B09EB">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9B09EB" w:rsidRDefault="006E10CD" w:rsidP="006E10CD">
      <w:pPr>
        <w:pStyle w:val="Standard"/>
        <w:tabs>
          <w:tab w:val="clear" w:pos="1440"/>
          <w:tab w:val="left" w:pos="4200"/>
        </w:tabs>
        <w:rPr>
          <w:color w:val="auto"/>
          <w:lang w:val="ru-RU"/>
        </w:rPr>
      </w:pPr>
      <w:r w:rsidRPr="009B09EB">
        <w:rPr>
          <w:color w:val="auto"/>
          <w:lang w:val="ru-RU"/>
        </w:rPr>
        <w:lastRenderedPageBreak/>
        <w:t xml:space="preserve">                     </w:t>
      </w:r>
      <w:r w:rsidR="009156C2" w:rsidRPr="009B09EB">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1014E0">
        <w:rPr>
          <w:color w:val="auto"/>
          <w:lang w:val="ru-RU"/>
        </w:rPr>
        <w:t xml:space="preserve">набавка </w:t>
      </w:r>
      <w:r w:rsidR="009156C2" w:rsidRPr="001014E0">
        <w:rPr>
          <w:b/>
          <w:color w:val="auto"/>
          <w:lang w:val="ru-RU"/>
        </w:rPr>
        <w:t>број</w:t>
      </w:r>
      <w:r w:rsidR="007F69E6" w:rsidRPr="001014E0">
        <w:rPr>
          <w:b/>
          <w:color w:val="auto"/>
          <w:lang w:val="ru-RU"/>
        </w:rPr>
        <w:t xml:space="preserve"> </w:t>
      </w:r>
      <w:r w:rsidR="001014E0" w:rsidRPr="001014E0">
        <w:rPr>
          <w:b/>
          <w:color w:val="auto"/>
          <w:lang w:val="ru-RU"/>
        </w:rPr>
        <w:t>57</w:t>
      </w:r>
      <w:r w:rsidR="009156C2" w:rsidRPr="001014E0">
        <w:rPr>
          <w:b/>
          <w:color w:val="auto"/>
          <w:lang w:val="ru-RU"/>
        </w:rPr>
        <w:t>/1</w:t>
      </w:r>
      <w:r w:rsidR="009B09EB" w:rsidRPr="001014E0">
        <w:rPr>
          <w:b/>
          <w:color w:val="auto"/>
          <w:lang w:val="ru-RU"/>
        </w:rPr>
        <w:t>8</w:t>
      </w:r>
      <w:r w:rsidR="009156C2" w:rsidRPr="009B09EB">
        <w:rPr>
          <w:color w:val="auto"/>
          <w:lang w:val="ru-RU"/>
        </w:rPr>
        <w:t xml:space="preserve"> чији је предмет набавка </w:t>
      </w:r>
      <w:r w:rsidRPr="009B09EB">
        <w:rPr>
          <w:color w:val="auto"/>
          <w:lang w:val="ru-RU"/>
        </w:rPr>
        <w:t xml:space="preserve">услуга </w:t>
      </w:r>
      <w:r w:rsidR="00712702" w:rsidRPr="009B09EB">
        <w:rPr>
          <w:color w:val="auto"/>
          <w:lang w:val="ru-RU"/>
        </w:rPr>
        <w:t>–</w:t>
      </w:r>
      <w:r w:rsidRPr="009B09EB">
        <w:rPr>
          <w:color w:val="auto"/>
          <w:lang w:val="ru-RU"/>
        </w:rPr>
        <w:t xml:space="preserve"> </w:t>
      </w:r>
      <w:r w:rsidR="009B09EB" w:rsidRPr="009B09EB">
        <w:rPr>
          <w:color w:val="auto"/>
          <w:lang w:val="sr-Cyrl-RS"/>
        </w:rPr>
        <w:t>Услуге симетричног интернет приступа  за реализацију резервних линкова  ка удаљеним локацијама</w:t>
      </w:r>
      <w:r w:rsidR="009B09EB" w:rsidRPr="009B09EB">
        <w:rPr>
          <w:color w:val="auto"/>
          <w:lang w:val="ru-RU"/>
        </w:rPr>
        <w:t xml:space="preserve"> </w:t>
      </w:r>
      <w:r w:rsidR="009156C2" w:rsidRPr="009B09EB">
        <w:rPr>
          <w:color w:val="auto"/>
          <w:lang w:val="ru-RU"/>
        </w:rPr>
        <w:t>”, предајом на писарници Наручиоца или путем факса на број 011/319-09-96 сваког радног дана од 07,30 до 15,30 часова.</w:t>
      </w:r>
    </w:p>
    <w:p w:rsidR="00896537" w:rsidRPr="009B09EB" w:rsidRDefault="009156C2" w:rsidP="00A85AE7">
      <w:pPr>
        <w:tabs>
          <w:tab w:val="left" w:pos="1260"/>
        </w:tabs>
        <w:ind w:firstLine="1440"/>
        <w:rPr>
          <w:szCs w:val="24"/>
          <w:lang w:val="ru-RU"/>
        </w:rPr>
      </w:pPr>
      <w:r w:rsidRPr="009B09EB">
        <w:t>Тражење додатних информација и појашњења телефоном, у вези са конкурсном документацијом и припремом понуде, није дозвољено.</w:t>
      </w:r>
    </w:p>
    <w:p w:rsidR="00896537" w:rsidRDefault="00896537" w:rsidP="009156C2">
      <w:pPr>
        <w:pStyle w:val="Standard"/>
        <w:rPr>
          <w:color w:val="FF0000"/>
          <w:lang w:val="ru-RU"/>
        </w:rPr>
      </w:pPr>
    </w:p>
    <w:p w:rsidR="009B09EB" w:rsidRPr="00313A4C" w:rsidRDefault="009B09EB" w:rsidP="009156C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17. Додатна објашњења, контрола и допуштене исправке</w:t>
      </w:r>
    </w:p>
    <w:p w:rsidR="00760252" w:rsidRPr="009B09EB" w:rsidRDefault="00760252" w:rsidP="00760252">
      <w:pPr>
        <w:pStyle w:val="Standard"/>
        <w:rPr>
          <w:color w:val="auto"/>
          <w:lang w:val="ru-RU"/>
        </w:rPr>
      </w:pPr>
      <w:r w:rsidRPr="009B09EB">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9B09EB" w:rsidRDefault="00760252" w:rsidP="00760252">
      <w:pPr>
        <w:pStyle w:val="Standard"/>
        <w:rPr>
          <w:color w:val="auto"/>
          <w:lang w:val="ru-RU"/>
        </w:rPr>
      </w:pPr>
      <w:r w:rsidRPr="009B09EB">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9B09EB" w:rsidRDefault="00760252" w:rsidP="00760252">
      <w:pPr>
        <w:pStyle w:val="Standard"/>
        <w:rPr>
          <w:color w:val="auto"/>
          <w:lang w:val="ru-RU"/>
        </w:rPr>
      </w:pPr>
      <w:r w:rsidRPr="009B09EB">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9B09EB" w:rsidRDefault="00760252" w:rsidP="00760252">
      <w:pPr>
        <w:pStyle w:val="Standard"/>
        <w:rPr>
          <w:color w:val="auto"/>
          <w:lang w:val="ru-RU"/>
        </w:rPr>
      </w:pPr>
      <w:r w:rsidRPr="009B09EB">
        <w:rPr>
          <w:color w:val="auto"/>
          <w:lang w:val="ru-RU"/>
        </w:rPr>
        <w:tab/>
        <w:t>У случају разлике између јединичне и укупне цене, меродавна је јединична цена.</w:t>
      </w:r>
    </w:p>
    <w:p w:rsidR="00760252" w:rsidRPr="009B09EB" w:rsidRDefault="00760252" w:rsidP="00760252">
      <w:pPr>
        <w:pStyle w:val="Standard"/>
        <w:rPr>
          <w:color w:val="auto"/>
          <w:lang w:val="ru-RU"/>
        </w:rPr>
      </w:pPr>
      <w:r w:rsidRPr="009B09EB">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9B09EB" w:rsidRDefault="00FF5F2E" w:rsidP="00243A9F">
      <w:pPr>
        <w:pStyle w:val="Standard"/>
        <w:outlineLvl w:val="0"/>
        <w:rPr>
          <w:color w:val="auto"/>
        </w:rPr>
      </w:pPr>
    </w:p>
    <w:p w:rsidR="00760252" w:rsidRPr="009B09EB" w:rsidRDefault="00760252" w:rsidP="00760252">
      <w:pPr>
        <w:pStyle w:val="Standard"/>
        <w:outlineLvl w:val="0"/>
        <w:rPr>
          <w:b/>
          <w:color w:val="auto"/>
          <w:lang w:val="sr-Cyrl-CS"/>
        </w:rPr>
      </w:pPr>
      <w:r w:rsidRPr="00313A4C">
        <w:rPr>
          <w:b/>
          <w:color w:val="FF0000"/>
          <w:lang w:val="ru-RU"/>
        </w:rPr>
        <w:tab/>
      </w:r>
      <w:r w:rsidR="00243A9F" w:rsidRPr="009B09EB">
        <w:rPr>
          <w:b/>
          <w:color w:val="auto"/>
          <w:lang w:val="sr-Cyrl-CS"/>
        </w:rPr>
        <w:t>1</w:t>
      </w:r>
      <w:r w:rsidR="00243A9F" w:rsidRPr="009B09EB">
        <w:rPr>
          <w:b/>
          <w:color w:val="auto"/>
        </w:rPr>
        <w:t>8</w:t>
      </w:r>
      <w:r w:rsidRPr="009B09EB">
        <w:rPr>
          <w:b/>
          <w:color w:val="auto"/>
          <w:lang w:val="ru-RU"/>
        </w:rPr>
        <w:t>. Критеријум за доделу уговора</w:t>
      </w:r>
    </w:p>
    <w:p w:rsidR="00760252" w:rsidRPr="009B09EB" w:rsidRDefault="00760252" w:rsidP="00760252">
      <w:pPr>
        <w:pStyle w:val="Standard"/>
        <w:rPr>
          <w:b/>
          <w:color w:val="auto"/>
          <w:lang w:val="sr-Cyrl-CS"/>
        </w:rPr>
      </w:pPr>
    </w:p>
    <w:p w:rsidR="00896537" w:rsidRPr="009B09EB" w:rsidRDefault="00760252" w:rsidP="00896537">
      <w:pPr>
        <w:rPr>
          <w:b/>
          <w:szCs w:val="24"/>
        </w:rPr>
      </w:pPr>
      <w:r w:rsidRPr="009B09EB">
        <w:rPr>
          <w:b/>
          <w:lang w:val="ru-RU"/>
        </w:rPr>
        <w:tab/>
      </w:r>
      <w:r w:rsidR="00896537" w:rsidRPr="009B09EB">
        <w:rPr>
          <w:szCs w:val="24"/>
        </w:rPr>
        <w:t xml:space="preserve">Одлука о додели уговора донеће се применом критеријума </w:t>
      </w:r>
      <w:r w:rsidR="00896537" w:rsidRPr="009B09EB">
        <w:rPr>
          <w:b/>
          <w:szCs w:val="24"/>
        </w:rPr>
        <w:t>„најнижа понуђена цена”.</w:t>
      </w:r>
    </w:p>
    <w:p w:rsidR="00A85AE7" w:rsidRPr="009B09EB" w:rsidRDefault="00A85AE7" w:rsidP="00A85AE7">
      <w:pPr>
        <w:keepNext/>
        <w:ind w:firstLine="1440"/>
        <w:rPr>
          <w:noProof/>
          <w:lang w:val="ru-RU"/>
        </w:rPr>
      </w:pPr>
      <w:r w:rsidRPr="009B09EB">
        <w:rPr>
          <w:noProof/>
        </w:rPr>
        <w:t xml:space="preserve">Понуђена цена на основу које ће се вршити рангирање понуда је </w:t>
      </w:r>
      <w:r w:rsidRPr="009B09EB">
        <w:t>укупна</w:t>
      </w:r>
      <w:r w:rsidRPr="009B09EB">
        <w:rPr>
          <w:lang w:val="ru-RU"/>
        </w:rPr>
        <w:t xml:space="preserve"> </w:t>
      </w:r>
      <w:r w:rsidRPr="009B09EB">
        <w:t xml:space="preserve">цена </w:t>
      </w:r>
      <w:r w:rsidRPr="009B09EB">
        <w:rPr>
          <w:lang w:val="ru-RU"/>
        </w:rPr>
        <w:t xml:space="preserve">услуга </w:t>
      </w:r>
      <w:r w:rsidR="00C505F0">
        <w:rPr>
          <w:lang w:val="ru-RU"/>
        </w:rPr>
        <w:t xml:space="preserve">на месечном нивоу </w:t>
      </w:r>
      <w:r w:rsidRPr="009B09EB">
        <w:rPr>
          <w:noProof/>
        </w:rPr>
        <w:t>дата у Обрасцу понуде конкурсне документације.</w:t>
      </w:r>
    </w:p>
    <w:p w:rsidR="00896537" w:rsidRPr="00313A4C" w:rsidRDefault="00896537" w:rsidP="00896537">
      <w:pPr>
        <w:rPr>
          <w:color w:val="FF0000"/>
          <w:szCs w:val="24"/>
        </w:rPr>
      </w:pPr>
    </w:p>
    <w:p w:rsidR="00760252" w:rsidRPr="009B09EB" w:rsidRDefault="00760252" w:rsidP="00896537">
      <w:pPr>
        <w:pStyle w:val="Standard"/>
        <w:rPr>
          <w:b/>
          <w:color w:val="auto"/>
          <w:lang w:val="ru-RU"/>
        </w:rPr>
      </w:pPr>
      <w:r w:rsidRPr="00313A4C">
        <w:rPr>
          <w:b/>
          <w:color w:val="FF0000"/>
          <w:lang w:val="ru-RU"/>
        </w:rPr>
        <w:tab/>
      </w:r>
      <w:r w:rsidR="00243A9F" w:rsidRPr="009B09EB">
        <w:rPr>
          <w:b/>
          <w:color w:val="auto"/>
        </w:rPr>
        <w:t>19</w:t>
      </w:r>
      <w:r w:rsidRPr="009B09EB">
        <w:rPr>
          <w:b/>
          <w:color w:val="auto"/>
          <w:lang w:val="ru-RU"/>
        </w:rPr>
        <w:t>. Понуде са истом понуђеном ценом</w:t>
      </w:r>
    </w:p>
    <w:p w:rsidR="004B132B" w:rsidRPr="009B09EB" w:rsidRDefault="004B132B" w:rsidP="00760252">
      <w:pPr>
        <w:pStyle w:val="Standard"/>
        <w:outlineLvl w:val="0"/>
        <w:rPr>
          <w:b/>
          <w:color w:val="auto"/>
          <w:lang w:val="ru-RU"/>
        </w:rPr>
      </w:pPr>
    </w:p>
    <w:p w:rsidR="00A85AE7" w:rsidRPr="00C505F0" w:rsidRDefault="00A85AE7" w:rsidP="00A85AE7">
      <w:pPr>
        <w:widowControl/>
        <w:tabs>
          <w:tab w:val="clear" w:pos="1440"/>
        </w:tabs>
        <w:autoSpaceDE w:val="0"/>
        <w:autoSpaceDN w:val="0"/>
        <w:adjustRightInd w:val="0"/>
        <w:ind w:firstLine="1440"/>
        <w:rPr>
          <w:noProof/>
        </w:rPr>
      </w:pPr>
      <w:r w:rsidRPr="00C505F0">
        <w:rPr>
          <w:noProof/>
        </w:rPr>
        <w:t xml:space="preserve">Ако два или више понуђача понуде исту цену, предност ће се дати понуђачу који је понудио краћи рок за извршење предметних услуга, а ако је и рок за извршење предметних услуга код ових понуђача исти, </w:t>
      </w:r>
      <w:r w:rsidR="00C505F0" w:rsidRPr="00C505F0">
        <w:rPr>
          <w:lang w:val="ru-RU"/>
        </w:rPr>
        <w:t>предност ће се дати понуђачу који буде извучен жребањем</w:t>
      </w:r>
      <w:r w:rsidRPr="00C505F0">
        <w:rPr>
          <w:noProof/>
        </w:rPr>
        <w:t xml:space="preserve">. </w:t>
      </w:r>
    </w:p>
    <w:p w:rsidR="00760252" w:rsidRPr="009B09EB" w:rsidRDefault="00760252" w:rsidP="00896537">
      <w:pPr>
        <w:widowControl/>
        <w:tabs>
          <w:tab w:val="clear" w:pos="1440"/>
        </w:tabs>
        <w:autoSpaceDE w:val="0"/>
        <w:autoSpaceDN w:val="0"/>
        <w:adjustRightInd w:val="0"/>
        <w:ind w:firstLine="1440"/>
        <w:rPr>
          <w:lang w:val="ru-RU"/>
        </w:rPr>
      </w:pPr>
    </w:p>
    <w:p w:rsidR="00760252" w:rsidRPr="009B09EB" w:rsidRDefault="00760252" w:rsidP="00760252">
      <w:pPr>
        <w:pStyle w:val="Standard"/>
        <w:outlineLvl w:val="0"/>
        <w:rPr>
          <w:b/>
          <w:color w:val="auto"/>
          <w:lang w:val="ru-RU"/>
        </w:rPr>
      </w:pPr>
      <w:r w:rsidRPr="009B09EB">
        <w:rPr>
          <w:b/>
          <w:color w:val="auto"/>
          <w:lang w:val="ru-RU"/>
        </w:rPr>
        <w:tab/>
        <w:t>2</w:t>
      </w:r>
      <w:r w:rsidR="00243A9F" w:rsidRPr="009B09EB">
        <w:rPr>
          <w:b/>
          <w:color w:val="auto"/>
          <w:lang w:val="ru-RU"/>
        </w:rPr>
        <w:t>0</w:t>
      </w:r>
      <w:r w:rsidRPr="009B09EB">
        <w:rPr>
          <w:b/>
          <w:color w:val="auto"/>
          <w:lang w:val="ru-RU"/>
        </w:rPr>
        <w:t>. Обавештење о поштовању обавеза које произилазе из важећих прописа</w:t>
      </w:r>
    </w:p>
    <w:p w:rsidR="009156C2" w:rsidRPr="009B09EB" w:rsidRDefault="009156C2" w:rsidP="00867EEB">
      <w:pPr>
        <w:tabs>
          <w:tab w:val="clear" w:pos="1440"/>
          <w:tab w:val="left" w:pos="1800"/>
        </w:tabs>
        <w:ind w:firstLine="1440"/>
        <w:rPr>
          <w:szCs w:val="24"/>
        </w:rPr>
      </w:pPr>
      <w:r w:rsidRPr="009B09EB">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2</w:t>
      </w:r>
      <w:r w:rsidR="00243A9F" w:rsidRPr="009B09EB">
        <w:rPr>
          <w:b/>
          <w:color w:val="auto"/>
        </w:rPr>
        <w:t>1</w:t>
      </w:r>
      <w:r w:rsidRPr="009B09EB">
        <w:rPr>
          <w:b/>
          <w:color w:val="auto"/>
          <w:lang w:val="ru-RU"/>
        </w:rPr>
        <w:t>. Накнада за коришћење патента</w:t>
      </w:r>
    </w:p>
    <w:p w:rsidR="00760252" w:rsidRPr="009B09EB" w:rsidRDefault="00760252" w:rsidP="00760252">
      <w:pPr>
        <w:pStyle w:val="Standard"/>
        <w:rPr>
          <w:color w:val="auto"/>
          <w:lang w:val="ru-RU"/>
        </w:rPr>
      </w:pPr>
      <w:r w:rsidRPr="009B09EB">
        <w:rPr>
          <w:color w:val="auto"/>
          <w:lang w:val="ru-RU"/>
        </w:rPr>
        <w:tab/>
        <w:t>Накнаду за к</w:t>
      </w:r>
      <w:r w:rsidRPr="009B09EB">
        <w:rPr>
          <w:color w:val="auto"/>
        </w:rPr>
        <w:t>o</w:t>
      </w:r>
      <w:r w:rsidRPr="009B09EB">
        <w:rPr>
          <w:color w:val="auto"/>
          <w:lang w:val="ru-RU"/>
        </w:rPr>
        <w:t>ришћ</w:t>
      </w:r>
      <w:r w:rsidRPr="009B09EB">
        <w:rPr>
          <w:color w:val="auto"/>
        </w:rPr>
        <w:t>e</w:t>
      </w:r>
      <w:r w:rsidRPr="009B09EB">
        <w:rPr>
          <w:color w:val="auto"/>
          <w:lang w:val="ru-RU"/>
        </w:rPr>
        <w:t>њ</w:t>
      </w:r>
      <w:r w:rsidRPr="009B09EB">
        <w:rPr>
          <w:color w:val="auto"/>
        </w:rPr>
        <w:t>e</w:t>
      </w:r>
      <w:r w:rsidRPr="009B09EB">
        <w:rPr>
          <w:color w:val="auto"/>
          <w:lang w:val="ru-RU"/>
        </w:rPr>
        <w:t xml:space="preserve"> п</w:t>
      </w:r>
      <w:r w:rsidRPr="009B09EB">
        <w:rPr>
          <w:color w:val="auto"/>
        </w:rPr>
        <w:t>a</w:t>
      </w:r>
      <w:r w:rsidRPr="009B09EB">
        <w:rPr>
          <w:color w:val="auto"/>
          <w:lang w:val="ru-RU"/>
        </w:rPr>
        <w:t>т</w:t>
      </w:r>
      <w:r w:rsidRPr="009B09EB">
        <w:rPr>
          <w:color w:val="auto"/>
        </w:rPr>
        <w:t>e</w:t>
      </w:r>
      <w:r w:rsidRPr="009B09EB">
        <w:rPr>
          <w:color w:val="auto"/>
          <w:lang w:val="ru-RU"/>
        </w:rPr>
        <w:t>н</w:t>
      </w:r>
      <w:r w:rsidRPr="009B09EB">
        <w:rPr>
          <w:color w:val="auto"/>
        </w:rPr>
        <w:t>a</w:t>
      </w:r>
      <w:r w:rsidRPr="009B09EB">
        <w:rPr>
          <w:color w:val="auto"/>
          <w:lang w:val="ru-RU"/>
        </w:rPr>
        <w:t>т</w:t>
      </w:r>
      <w:r w:rsidRPr="009B09EB">
        <w:rPr>
          <w:color w:val="auto"/>
        </w:rPr>
        <w:t>a</w:t>
      </w:r>
      <w:r w:rsidRPr="009B09EB">
        <w:rPr>
          <w:color w:val="auto"/>
          <w:lang w:val="ru-RU"/>
        </w:rPr>
        <w:t>, к</w:t>
      </w:r>
      <w:r w:rsidRPr="009B09EB">
        <w:rPr>
          <w:color w:val="auto"/>
        </w:rPr>
        <w:t>ao</w:t>
      </w:r>
      <w:r w:rsidRPr="009B09EB">
        <w:rPr>
          <w:color w:val="auto"/>
          <w:lang w:val="ru-RU"/>
        </w:rPr>
        <w:t xml:space="preserve"> и </w:t>
      </w:r>
      <w:r w:rsidRPr="009B09EB">
        <w:rPr>
          <w:color w:val="auto"/>
        </w:rPr>
        <w:t>o</w:t>
      </w:r>
      <w:r w:rsidRPr="009B09EB">
        <w:rPr>
          <w:color w:val="auto"/>
          <w:lang w:val="ru-RU"/>
        </w:rPr>
        <w:t>дг</w:t>
      </w:r>
      <w:r w:rsidRPr="009B09EB">
        <w:rPr>
          <w:color w:val="auto"/>
        </w:rPr>
        <w:t>o</w:t>
      </w:r>
      <w:r w:rsidRPr="009B09EB">
        <w:rPr>
          <w:color w:val="auto"/>
          <w:lang w:val="ru-RU"/>
        </w:rPr>
        <w:t>в</w:t>
      </w:r>
      <w:r w:rsidRPr="009B09EB">
        <w:rPr>
          <w:color w:val="auto"/>
        </w:rPr>
        <w:t>o</w:t>
      </w:r>
      <w:r w:rsidRPr="009B09EB">
        <w:rPr>
          <w:color w:val="auto"/>
          <w:lang w:val="ru-RU"/>
        </w:rPr>
        <w:t>рн</w:t>
      </w:r>
      <w:r w:rsidRPr="009B09EB">
        <w:rPr>
          <w:color w:val="auto"/>
        </w:rPr>
        <w:t>o</w:t>
      </w:r>
      <w:r w:rsidRPr="009B09EB">
        <w:rPr>
          <w:color w:val="auto"/>
          <w:lang w:val="ru-RU"/>
        </w:rPr>
        <w:t>ст з</w:t>
      </w:r>
      <w:r w:rsidRPr="009B09EB">
        <w:rPr>
          <w:color w:val="auto"/>
        </w:rPr>
        <w:t>a</w:t>
      </w:r>
      <w:r w:rsidRPr="009B09EB">
        <w:rPr>
          <w:color w:val="auto"/>
          <w:lang w:val="ru-RU"/>
        </w:rPr>
        <w:t xml:space="preserve"> п</w:t>
      </w:r>
      <w:r w:rsidRPr="009B09EB">
        <w:rPr>
          <w:color w:val="auto"/>
        </w:rPr>
        <w:t>o</w:t>
      </w:r>
      <w:r w:rsidRPr="009B09EB">
        <w:rPr>
          <w:color w:val="auto"/>
          <w:lang w:val="ru-RU"/>
        </w:rPr>
        <w:t>вр</w:t>
      </w:r>
      <w:r w:rsidRPr="009B09EB">
        <w:rPr>
          <w:color w:val="auto"/>
        </w:rPr>
        <w:t>e</w:t>
      </w:r>
      <w:r w:rsidRPr="009B09EB">
        <w:rPr>
          <w:color w:val="auto"/>
          <w:lang w:val="ru-RU"/>
        </w:rPr>
        <w:t>ду з</w:t>
      </w:r>
      <w:r w:rsidRPr="009B09EB">
        <w:rPr>
          <w:color w:val="auto"/>
        </w:rPr>
        <w:t>a</w:t>
      </w:r>
      <w:r w:rsidRPr="009B09EB">
        <w:rPr>
          <w:color w:val="auto"/>
          <w:lang w:val="ru-RU"/>
        </w:rPr>
        <w:t>штић</w:t>
      </w:r>
      <w:r w:rsidRPr="009B09EB">
        <w:rPr>
          <w:color w:val="auto"/>
        </w:rPr>
        <w:t>e</w:t>
      </w:r>
      <w:r w:rsidRPr="009B09EB">
        <w:rPr>
          <w:color w:val="auto"/>
          <w:lang w:val="ru-RU"/>
        </w:rPr>
        <w:t>них пр</w:t>
      </w:r>
      <w:r w:rsidRPr="009B09EB">
        <w:rPr>
          <w:color w:val="auto"/>
        </w:rPr>
        <w:t>a</w:t>
      </w:r>
      <w:r w:rsidRPr="009B09EB">
        <w:rPr>
          <w:color w:val="auto"/>
          <w:lang w:val="ru-RU"/>
        </w:rPr>
        <w:t>в</w:t>
      </w:r>
      <w:r w:rsidRPr="009B09EB">
        <w:rPr>
          <w:color w:val="auto"/>
        </w:rPr>
        <w:t>a</w:t>
      </w:r>
      <w:r w:rsidRPr="009B09EB">
        <w:rPr>
          <w:color w:val="auto"/>
          <w:lang w:val="ru-RU"/>
        </w:rPr>
        <w:t xml:space="preserve"> инт</w:t>
      </w:r>
      <w:r w:rsidRPr="009B09EB">
        <w:rPr>
          <w:color w:val="auto"/>
        </w:rPr>
        <w:t>e</w:t>
      </w:r>
      <w:r w:rsidRPr="009B09EB">
        <w:rPr>
          <w:color w:val="auto"/>
          <w:lang w:val="ru-RU"/>
        </w:rPr>
        <w:t>л</w:t>
      </w:r>
      <w:r w:rsidRPr="009B09EB">
        <w:rPr>
          <w:color w:val="auto"/>
        </w:rPr>
        <w:t>e</w:t>
      </w:r>
      <w:r w:rsidRPr="009B09EB">
        <w:rPr>
          <w:color w:val="auto"/>
          <w:lang w:val="ru-RU"/>
        </w:rPr>
        <w:t>кту</w:t>
      </w:r>
      <w:r w:rsidRPr="009B09EB">
        <w:rPr>
          <w:color w:val="auto"/>
        </w:rPr>
        <w:t>a</w:t>
      </w:r>
      <w:r w:rsidRPr="009B09EB">
        <w:rPr>
          <w:color w:val="auto"/>
          <w:lang w:val="ru-RU"/>
        </w:rPr>
        <w:t>лн</w:t>
      </w:r>
      <w:r w:rsidRPr="009B09EB">
        <w:rPr>
          <w:color w:val="auto"/>
        </w:rPr>
        <w:t>e</w:t>
      </w:r>
      <w:r w:rsidRPr="009B09EB">
        <w:rPr>
          <w:color w:val="auto"/>
          <w:lang w:val="ru-RU"/>
        </w:rPr>
        <w:t xml:space="preserve"> св</w:t>
      </w:r>
      <w:r w:rsidRPr="009B09EB">
        <w:rPr>
          <w:color w:val="auto"/>
        </w:rPr>
        <w:t>oj</w:t>
      </w:r>
      <w:r w:rsidRPr="009B09EB">
        <w:rPr>
          <w:color w:val="auto"/>
          <w:lang w:val="ru-RU"/>
        </w:rPr>
        <w:t>ин</w:t>
      </w:r>
      <w:r w:rsidRPr="009B09EB">
        <w:rPr>
          <w:color w:val="auto"/>
        </w:rPr>
        <w:t>e</w:t>
      </w:r>
      <w:r w:rsidRPr="009B09EB">
        <w:rPr>
          <w:color w:val="auto"/>
          <w:lang w:val="ru-RU"/>
        </w:rPr>
        <w:t xml:space="preserve"> тр</w:t>
      </w:r>
      <w:r w:rsidRPr="009B09EB">
        <w:rPr>
          <w:color w:val="auto"/>
        </w:rPr>
        <w:t>e</w:t>
      </w:r>
      <w:r w:rsidRPr="009B09EB">
        <w:rPr>
          <w:color w:val="auto"/>
          <w:lang w:val="ru-RU"/>
        </w:rPr>
        <w:t>ћих лиц</w:t>
      </w:r>
      <w:r w:rsidRPr="009B09EB">
        <w:rPr>
          <w:color w:val="auto"/>
        </w:rPr>
        <w:t>a</w:t>
      </w:r>
      <w:r w:rsidRPr="009B09EB">
        <w:rPr>
          <w:color w:val="auto"/>
          <w:lang w:val="ru-RU"/>
        </w:rPr>
        <w:t xml:space="preserve"> сн</w:t>
      </w:r>
      <w:r w:rsidRPr="009B09EB">
        <w:rPr>
          <w:color w:val="auto"/>
        </w:rPr>
        <w:t>o</w:t>
      </w:r>
      <w:r w:rsidRPr="009B09EB">
        <w:rPr>
          <w:color w:val="auto"/>
          <w:lang w:val="ru-RU"/>
        </w:rPr>
        <w:t>си п</w:t>
      </w:r>
      <w:r w:rsidRPr="009B09EB">
        <w:rPr>
          <w:color w:val="auto"/>
        </w:rPr>
        <w:t>o</w:t>
      </w:r>
      <w:r w:rsidRPr="009B09EB">
        <w:rPr>
          <w:color w:val="auto"/>
          <w:lang w:val="ru-RU"/>
        </w:rPr>
        <w:t>нуђ</w:t>
      </w:r>
      <w:r w:rsidRPr="009B09EB">
        <w:rPr>
          <w:color w:val="auto"/>
        </w:rPr>
        <w:t>a</w:t>
      </w:r>
      <w:r w:rsidRPr="009B09EB">
        <w:rPr>
          <w:color w:val="auto"/>
          <w:lang w:val="ru-RU"/>
        </w:rPr>
        <w:t>ч.</w:t>
      </w:r>
    </w:p>
    <w:p w:rsidR="00760252" w:rsidRPr="00313A4C" w:rsidRDefault="00760252" w:rsidP="00760252">
      <w:pPr>
        <w:pStyle w:val="Standard"/>
        <w:rPr>
          <w:color w:val="FF0000"/>
          <w:lang w:val="ru-RU"/>
        </w:rPr>
      </w:pPr>
    </w:p>
    <w:p w:rsidR="00760252" w:rsidRPr="009B09EB" w:rsidRDefault="00760252" w:rsidP="00760252">
      <w:pPr>
        <w:pStyle w:val="Standard"/>
        <w:outlineLvl w:val="0"/>
        <w:rPr>
          <w:b/>
          <w:color w:val="auto"/>
          <w:lang w:val="ru-RU"/>
        </w:rPr>
      </w:pPr>
      <w:r w:rsidRPr="00313A4C">
        <w:rPr>
          <w:b/>
          <w:color w:val="FF0000"/>
          <w:lang w:val="ru-RU"/>
        </w:rPr>
        <w:tab/>
      </w:r>
      <w:r w:rsidRPr="009B09EB">
        <w:rPr>
          <w:b/>
          <w:color w:val="auto"/>
          <w:lang w:val="ru-RU"/>
        </w:rPr>
        <w:t>2</w:t>
      </w:r>
      <w:r w:rsidR="00243A9F" w:rsidRPr="009B09EB">
        <w:rPr>
          <w:b/>
          <w:color w:val="auto"/>
        </w:rPr>
        <w:t>2</w:t>
      </w:r>
      <w:r w:rsidRPr="009B09EB">
        <w:rPr>
          <w:b/>
          <w:color w:val="auto"/>
          <w:lang w:val="ru-RU"/>
        </w:rPr>
        <w:t>. Захтев за заштиту права</w:t>
      </w:r>
    </w:p>
    <w:p w:rsidR="00D65226" w:rsidRPr="009B09EB" w:rsidRDefault="00760252" w:rsidP="00D65226">
      <w:pPr>
        <w:rPr>
          <w:szCs w:val="24"/>
        </w:rPr>
      </w:pPr>
      <w:r w:rsidRPr="009B09EB">
        <w:tab/>
      </w:r>
      <w:r w:rsidR="00D65226" w:rsidRPr="009B09EB">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9B09EB" w:rsidRDefault="00D65226" w:rsidP="00D65226">
      <w:pPr>
        <w:rPr>
          <w:szCs w:val="24"/>
        </w:rPr>
      </w:pPr>
      <w:r w:rsidRPr="009B09EB">
        <w:rPr>
          <w:szCs w:val="24"/>
        </w:rPr>
        <w:tab/>
        <w:t>Захтев за заштиту права подноси се наручиоцу, а копија се истовремено доставља Републичкој комисији.</w:t>
      </w:r>
    </w:p>
    <w:p w:rsidR="00D65226" w:rsidRPr="009B09EB" w:rsidRDefault="00D65226" w:rsidP="00D65226">
      <w:pPr>
        <w:rPr>
          <w:szCs w:val="24"/>
        </w:rPr>
      </w:pPr>
      <w:r w:rsidRPr="009B09EB">
        <w:rPr>
          <w:szCs w:val="24"/>
        </w:rPr>
        <w:tab/>
        <w:t>Захтев за заштиту права може се поднети у току целог поступка јавне набавке, против сваке радње Наручиоца.</w:t>
      </w:r>
    </w:p>
    <w:p w:rsidR="00D65226" w:rsidRPr="009B09EB" w:rsidRDefault="00D65226" w:rsidP="00D65226">
      <w:pPr>
        <w:rPr>
          <w:szCs w:val="24"/>
        </w:rPr>
      </w:pPr>
      <w:r w:rsidRPr="009B09EB">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9B09EB">
        <w:rPr>
          <w:b/>
          <w:szCs w:val="24"/>
        </w:rPr>
        <w:t>три</w:t>
      </w:r>
      <w:r w:rsidRPr="009B09EB">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9B09EB" w:rsidRDefault="00D65226" w:rsidP="00D65226">
      <w:pPr>
        <w:rPr>
          <w:szCs w:val="24"/>
        </w:rPr>
      </w:pPr>
      <w:r w:rsidRPr="009B09E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9B09EB" w:rsidRDefault="00D65226" w:rsidP="00D65226">
      <w:pPr>
        <w:rPr>
          <w:szCs w:val="24"/>
        </w:rPr>
      </w:pPr>
      <w:r w:rsidRPr="009B09EB">
        <w:rPr>
          <w:szCs w:val="24"/>
        </w:rPr>
        <w:tab/>
        <w:t xml:space="preserve">После доношења одлуке о додели уговора и одлуке о обустави поступка, рок за подношење захтева за заштиту права је </w:t>
      </w:r>
      <w:r w:rsidRPr="009B09EB">
        <w:rPr>
          <w:b/>
          <w:szCs w:val="24"/>
        </w:rPr>
        <w:t>5 (пет)</w:t>
      </w:r>
      <w:r w:rsidRPr="009B09EB">
        <w:rPr>
          <w:szCs w:val="24"/>
        </w:rPr>
        <w:t xml:space="preserve"> дана од дана објављивања одлуке на Порталу јавних набавки.</w:t>
      </w:r>
    </w:p>
    <w:p w:rsidR="00D65226" w:rsidRPr="009B09EB" w:rsidRDefault="00D65226" w:rsidP="00D65226">
      <w:pPr>
        <w:rPr>
          <w:szCs w:val="24"/>
        </w:rPr>
      </w:pPr>
      <w:r w:rsidRPr="009B09E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9B09EB" w:rsidRDefault="00D65226" w:rsidP="00D65226">
      <w:pPr>
        <w:rPr>
          <w:szCs w:val="24"/>
        </w:rPr>
      </w:pPr>
      <w:r w:rsidRPr="009B09E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9B09EB" w:rsidRDefault="00D65226" w:rsidP="00D65226">
      <w:pPr>
        <w:rPr>
          <w:strike/>
          <w:szCs w:val="24"/>
        </w:rPr>
      </w:pPr>
      <w:r w:rsidRPr="009B09EB">
        <w:rPr>
          <w:b/>
          <w:szCs w:val="24"/>
        </w:rPr>
        <w:tab/>
      </w:r>
      <w:r w:rsidRPr="009B09E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9B09EB" w:rsidRDefault="00D65226" w:rsidP="00D65226">
      <w:pPr>
        <w:rPr>
          <w:rFonts w:eastAsiaTheme="minorHAnsi"/>
          <w:bCs/>
          <w:szCs w:val="24"/>
        </w:rPr>
      </w:pPr>
      <w:r w:rsidRPr="009B09EB">
        <w:rPr>
          <w:szCs w:val="24"/>
        </w:rPr>
        <w:tab/>
      </w:r>
      <w:r w:rsidRPr="009B09EB">
        <w:rPr>
          <w:rFonts w:eastAsiaTheme="minorHAnsi"/>
          <w:bCs/>
          <w:szCs w:val="24"/>
          <w:lang w:val="ru-RU"/>
        </w:rPr>
        <w:t>Као доказ о уплати таксе, у смислу члана 151. став 1. З</w:t>
      </w:r>
      <w:r w:rsidRPr="009B09EB">
        <w:rPr>
          <w:rFonts w:eastAsiaTheme="minorHAnsi"/>
          <w:bCs/>
          <w:szCs w:val="24"/>
        </w:rPr>
        <w:t>акона о јавним набавкама („Службени гласник РС”, број 124/12</w:t>
      </w:r>
      <w:r w:rsidR="004725A9" w:rsidRPr="009B09EB">
        <w:rPr>
          <w:rFonts w:eastAsiaTheme="minorHAnsi"/>
          <w:bCs/>
          <w:szCs w:val="24"/>
          <w:lang w:val="ru-RU"/>
        </w:rPr>
        <w:t xml:space="preserve">, 14/15 </w:t>
      </w:r>
      <w:r w:rsidR="004725A9" w:rsidRPr="009B09EB">
        <w:rPr>
          <w:rFonts w:eastAsiaTheme="minorHAnsi"/>
          <w:bCs/>
          <w:szCs w:val="24"/>
        </w:rPr>
        <w:t>и</w:t>
      </w:r>
      <w:r w:rsidR="004725A9" w:rsidRPr="009B09EB">
        <w:rPr>
          <w:rFonts w:eastAsiaTheme="minorHAnsi"/>
          <w:bCs/>
          <w:szCs w:val="24"/>
          <w:lang w:val="ru-RU"/>
        </w:rPr>
        <w:t xml:space="preserve"> 68/15</w:t>
      </w:r>
      <w:r w:rsidRPr="009B09EB">
        <w:rPr>
          <w:rFonts w:eastAsiaTheme="minorHAnsi"/>
          <w:bCs/>
          <w:szCs w:val="24"/>
        </w:rPr>
        <w:t>)</w:t>
      </w:r>
      <w:r w:rsidRPr="009B09EB">
        <w:rPr>
          <w:rFonts w:eastAsiaTheme="minorHAnsi"/>
          <w:bCs/>
          <w:szCs w:val="24"/>
          <w:lang w:val="ru-RU"/>
        </w:rPr>
        <w:t>, прихватиће се:</w:t>
      </w:r>
    </w:p>
    <w:p w:rsidR="00D65226" w:rsidRPr="009B09EB" w:rsidRDefault="00D65226" w:rsidP="00D65226">
      <w:pPr>
        <w:rPr>
          <w:rFonts w:ascii="Times-Bold" w:eastAsiaTheme="minorHAnsi" w:hAnsi="Times-Bold" w:cs="Times-Bold"/>
          <w:bCs/>
          <w:sz w:val="23"/>
          <w:szCs w:val="23"/>
          <w:lang w:val="ru-RU"/>
        </w:rPr>
      </w:pPr>
      <w:r w:rsidRPr="009B09EB">
        <w:rPr>
          <w:rFonts w:eastAsiaTheme="minorHAnsi"/>
          <w:bCs/>
          <w:szCs w:val="24"/>
        </w:rPr>
        <w:tab/>
      </w:r>
      <w:r w:rsidRPr="009B09EB">
        <w:rPr>
          <w:rFonts w:eastAsiaTheme="minorHAnsi"/>
          <w:b/>
          <w:bCs/>
          <w:szCs w:val="24"/>
        </w:rPr>
        <w:t>1.</w:t>
      </w:r>
      <w:r w:rsidRPr="009B09EB">
        <w:rPr>
          <w:rFonts w:asciiTheme="minorHAnsi" w:eastAsiaTheme="minorHAnsi" w:hAnsiTheme="minorHAnsi" w:cs="Times-Bold"/>
          <w:b/>
          <w:bCs/>
          <w:sz w:val="23"/>
          <w:szCs w:val="23"/>
        </w:rPr>
        <w:t xml:space="preserve"> </w:t>
      </w:r>
      <w:r w:rsidRPr="009B09EB">
        <w:rPr>
          <w:rFonts w:ascii="TimesNewRoman,Bold" w:eastAsiaTheme="minorHAnsi" w:hAnsi="TimesNewRoman,Bold" w:cs="TimesNewRoman,Bold"/>
          <w:b/>
          <w:bCs/>
          <w:szCs w:val="24"/>
          <w:lang w:val="ru-RU"/>
        </w:rPr>
        <w:t>Потврда о извршеној уплати таксе</w:t>
      </w:r>
      <w:r w:rsidRPr="009B09EB">
        <w:rPr>
          <w:rFonts w:ascii="TimesNewRoman,Bold" w:eastAsiaTheme="minorHAnsi" w:hAnsi="TimesNewRoman,Bold" w:cs="TimesNewRoman,Bold"/>
          <w:bCs/>
          <w:szCs w:val="24"/>
          <w:lang w:val="ru-RU"/>
        </w:rPr>
        <w:t xml:space="preserve"> из члана </w:t>
      </w:r>
      <w:r w:rsidRPr="009B09EB">
        <w:rPr>
          <w:rFonts w:eastAsiaTheme="minorHAnsi"/>
          <w:bCs/>
          <w:szCs w:val="24"/>
          <w:lang w:val="ru-RU"/>
        </w:rPr>
        <w:t>156.</w:t>
      </w:r>
      <w:r w:rsidRPr="009B09EB">
        <w:rPr>
          <w:rFonts w:ascii="Times-Bold" w:eastAsiaTheme="minorHAnsi" w:hAnsi="Times-Bold" w:cs="Times-Bold"/>
          <w:bCs/>
          <w:szCs w:val="24"/>
          <w:lang w:val="ru-RU"/>
        </w:rPr>
        <w:t xml:space="preserve"> </w:t>
      </w:r>
      <w:r w:rsidRPr="009B09EB">
        <w:rPr>
          <w:rFonts w:ascii="TimesNewRoman,Bold" w:eastAsiaTheme="minorHAnsi" w:hAnsi="TimesNewRoman,Bold" w:cs="TimesNewRoman,Bold"/>
          <w:bCs/>
          <w:szCs w:val="24"/>
          <w:lang w:val="ru-RU"/>
        </w:rPr>
        <w:t>З</w:t>
      </w:r>
      <w:r w:rsidRPr="009B09EB">
        <w:rPr>
          <w:rFonts w:ascii="TimesNewRoman,Bold" w:eastAsiaTheme="minorHAnsi" w:hAnsi="TimesNewRoman,Bold" w:cs="TimesNewRoman,Bold"/>
          <w:bCs/>
          <w:szCs w:val="24"/>
        </w:rPr>
        <w:t>акона</w:t>
      </w:r>
      <w:r w:rsidRPr="009B09EB">
        <w:rPr>
          <w:rFonts w:ascii="TimesNewRoman,Bold" w:eastAsiaTheme="minorHAnsi" w:hAnsi="TimesNewRoman,Bold" w:cs="TimesNewRoman,Bold"/>
          <w:bCs/>
          <w:szCs w:val="24"/>
          <w:lang w:val="ru-RU"/>
        </w:rPr>
        <w:t xml:space="preserve"> </w:t>
      </w:r>
      <w:r w:rsidRPr="009B09EB">
        <w:rPr>
          <w:rFonts w:ascii="TimesNewRoman,Bold" w:eastAsiaTheme="minorHAnsi" w:hAnsi="TimesNewRoman,Bold" w:cs="TimesNewRoman,Bold"/>
          <w:bCs/>
          <w:szCs w:val="24"/>
        </w:rPr>
        <w:t>која мора да садржи</w:t>
      </w:r>
      <w:r w:rsidRPr="009B09EB">
        <w:rPr>
          <w:rFonts w:ascii="TimesNewRoman,Bold" w:eastAsiaTheme="minorHAnsi" w:hAnsi="TimesNewRoman,Bold" w:cs="TimesNewRoman,Bold"/>
          <w:bCs/>
          <w:szCs w:val="24"/>
          <w:lang w:val="ru-RU"/>
        </w:rPr>
        <w:t xml:space="preserve"> следеће</w:t>
      </w:r>
      <w:r w:rsidRPr="009B09EB">
        <w:rPr>
          <w:rFonts w:ascii="TimesNewRoman,Bold" w:eastAsiaTheme="minorHAnsi" w:hAnsi="TimesNewRoman,Bold" w:cs="TimesNewRoman,Bold"/>
          <w:bCs/>
          <w:szCs w:val="24"/>
        </w:rPr>
        <w:t xml:space="preserve"> </w:t>
      </w:r>
      <w:r w:rsidRPr="009B09EB">
        <w:rPr>
          <w:rFonts w:ascii="TimesNewRoman,Bold" w:eastAsiaTheme="minorHAnsi" w:hAnsi="TimesNewRoman,Bold" w:cs="TimesNewRoman,Bold"/>
          <w:bCs/>
          <w:sz w:val="23"/>
          <w:szCs w:val="23"/>
          <w:lang w:val="ru-RU"/>
        </w:rPr>
        <w:t>елементе</w:t>
      </w:r>
      <w:r w:rsidRPr="009B09EB">
        <w:rPr>
          <w:rFonts w:ascii="Times-Bold" w:eastAsiaTheme="minorHAnsi" w:hAnsi="Times-Bold" w:cs="Times-Bold"/>
          <w:bCs/>
          <w:sz w:val="23"/>
          <w:szCs w:val="23"/>
          <w:lang w:val="ru-RU"/>
        </w:rPr>
        <w:t>:</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(1) да буде издата од стране банке и да садржи печат банке;</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t>(2) да представља доказ о извршеној уплати таксе, што значи да потврда мора да</w:t>
      </w:r>
      <w:r w:rsidRPr="009B09EB">
        <w:rPr>
          <w:rFonts w:eastAsiaTheme="minorHAnsi"/>
          <w:szCs w:val="24"/>
        </w:rPr>
        <w:t xml:space="preserve"> </w:t>
      </w:r>
      <w:r w:rsidRPr="009B09EB">
        <w:rPr>
          <w:rFonts w:eastAsiaTheme="minorHAnsi"/>
          <w:szCs w:val="24"/>
          <w:lang w:val="ru-RU"/>
        </w:rPr>
        <w:t>садржи податак да је налог за уплату таксе, односно налог за пренос</w:t>
      </w:r>
      <w:r w:rsidRPr="009B09EB">
        <w:rPr>
          <w:rFonts w:eastAsiaTheme="minorHAnsi"/>
          <w:szCs w:val="24"/>
        </w:rPr>
        <w:t xml:space="preserve"> </w:t>
      </w:r>
      <w:r w:rsidRPr="009B09EB">
        <w:rPr>
          <w:rFonts w:eastAsiaTheme="minorHAnsi"/>
          <w:szCs w:val="24"/>
          <w:lang w:val="ru-RU"/>
        </w:rPr>
        <w:t>средстава реализован, као и датум извршења налога;</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(3) износ таксе из члана 156. З</w:t>
      </w:r>
      <w:r w:rsidRPr="009B09EB">
        <w:rPr>
          <w:rFonts w:eastAsiaTheme="minorHAnsi"/>
          <w:szCs w:val="24"/>
        </w:rPr>
        <w:t>акона</w:t>
      </w:r>
      <w:r w:rsidRPr="009B09EB">
        <w:rPr>
          <w:rFonts w:eastAsiaTheme="minorHAnsi"/>
          <w:szCs w:val="24"/>
          <w:lang w:val="ru-RU"/>
        </w:rPr>
        <w:t xml:space="preserve"> чија се уплата врши;</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(4) број рачуна: 840-30678845-06;</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(5) шифру плаћања: 153 или 253;</w:t>
      </w:r>
    </w:p>
    <w:p w:rsidR="00D65226" w:rsidRPr="009B09EB" w:rsidRDefault="00D65226" w:rsidP="00D65226">
      <w:pPr>
        <w:ind w:firstLine="720"/>
        <w:rPr>
          <w:szCs w:val="24"/>
        </w:rPr>
      </w:pPr>
      <w:r w:rsidRPr="009B09EB">
        <w:rPr>
          <w:rFonts w:eastAsiaTheme="minorHAnsi"/>
          <w:szCs w:val="24"/>
        </w:rPr>
        <w:tab/>
      </w:r>
      <w:r w:rsidRPr="009B09EB">
        <w:rPr>
          <w:rFonts w:eastAsiaTheme="minorHAnsi"/>
          <w:szCs w:val="24"/>
          <w:lang w:val="ru-RU"/>
        </w:rPr>
        <w:t xml:space="preserve">(6) позив на број: подаци о броју </w:t>
      </w:r>
      <w:r w:rsidRPr="009B09EB">
        <w:rPr>
          <w:rFonts w:eastAsiaTheme="minorHAnsi"/>
          <w:szCs w:val="24"/>
        </w:rPr>
        <w:t xml:space="preserve">(позив на број </w:t>
      </w:r>
      <w:r w:rsidRPr="009B09EB">
        <w:rPr>
          <w:szCs w:val="24"/>
        </w:rPr>
        <w:t>9750-016)</w:t>
      </w:r>
      <w:r w:rsidRPr="009B09EB">
        <w:rPr>
          <w:rFonts w:eastAsiaTheme="minorHAnsi"/>
          <w:szCs w:val="24"/>
        </w:rPr>
        <w:t xml:space="preserve"> и </w:t>
      </w:r>
      <w:r w:rsidRPr="009B09EB">
        <w:rPr>
          <w:szCs w:val="24"/>
        </w:rPr>
        <w:t xml:space="preserve">јасно назначен број јавне </w:t>
      </w:r>
      <w:r w:rsidRPr="00C505F0">
        <w:rPr>
          <w:szCs w:val="24"/>
        </w:rPr>
        <w:t xml:space="preserve">набавке </w:t>
      </w:r>
      <w:r w:rsidRPr="00C505F0">
        <w:rPr>
          <w:b/>
          <w:szCs w:val="24"/>
        </w:rPr>
        <w:t>(</w:t>
      </w:r>
      <w:r w:rsidR="00C505F0" w:rsidRPr="00C505F0">
        <w:rPr>
          <w:b/>
          <w:szCs w:val="24"/>
          <w:lang w:val="sr-Cyrl-RS"/>
        </w:rPr>
        <w:t>57</w:t>
      </w:r>
      <w:r w:rsidRPr="00C505F0">
        <w:rPr>
          <w:b/>
          <w:szCs w:val="24"/>
        </w:rPr>
        <w:t>/201</w:t>
      </w:r>
      <w:r w:rsidR="009B09EB" w:rsidRPr="00C505F0">
        <w:rPr>
          <w:b/>
          <w:szCs w:val="24"/>
          <w:lang w:val="sr-Cyrl-RS"/>
        </w:rPr>
        <w:t>8</w:t>
      </w:r>
      <w:r w:rsidRPr="00C505F0">
        <w:rPr>
          <w:b/>
          <w:szCs w:val="24"/>
        </w:rPr>
        <w:t>)</w:t>
      </w:r>
      <w:r w:rsidRPr="00C505F0">
        <w:rPr>
          <w:szCs w:val="24"/>
        </w:rPr>
        <w:t xml:space="preserve"> за</w:t>
      </w:r>
      <w:r w:rsidRPr="009B09EB">
        <w:rPr>
          <w:szCs w:val="24"/>
        </w:rPr>
        <w:t xml:space="preserve"> коју се предметни захтев подноси;</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lastRenderedPageBreak/>
        <w:t>(7) сврха: такса за ЗЗП; назив наручиоца; број или ознак</w:t>
      </w:r>
      <w:r w:rsidRPr="009B09EB">
        <w:rPr>
          <w:rFonts w:eastAsiaTheme="minorHAnsi"/>
          <w:szCs w:val="24"/>
          <w:lang w:val="en-US"/>
        </w:rPr>
        <w:t>a</w:t>
      </w:r>
      <w:r w:rsidRPr="009B09EB">
        <w:rPr>
          <w:rFonts w:eastAsiaTheme="minorHAnsi"/>
          <w:szCs w:val="24"/>
          <w:lang w:val="ru-RU"/>
        </w:rPr>
        <w:t xml:space="preserve"> јавне набавке поводом</w:t>
      </w:r>
      <w:r w:rsidRPr="009B09EB">
        <w:rPr>
          <w:rFonts w:eastAsiaTheme="minorHAnsi"/>
          <w:szCs w:val="24"/>
        </w:rPr>
        <w:t xml:space="preserve"> </w:t>
      </w:r>
      <w:r w:rsidRPr="009B09EB">
        <w:rPr>
          <w:rFonts w:eastAsiaTheme="minorHAnsi"/>
          <w:szCs w:val="24"/>
          <w:lang w:val="ru-RU"/>
        </w:rPr>
        <w:t>које се подноси захтев за заштиту права;</w:t>
      </w:r>
    </w:p>
    <w:p w:rsidR="00D65226" w:rsidRPr="009B09EB" w:rsidRDefault="00D65226" w:rsidP="00D65226">
      <w:pPr>
        <w:widowControl/>
        <w:tabs>
          <w:tab w:val="clear" w:pos="1440"/>
        </w:tabs>
        <w:autoSpaceDE w:val="0"/>
        <w:autoSpaceDN w:val="0"/>
        <w:adjustRightInd w:val="0"/>
        <w:ind w:left="720" w:firstLine="720"/>
        <w:rPr>
          <w:rFonts w:eastAsiaTheme="minorHAnsi"/>
          <w:szCs w:val="24"/>
          <w:lang w:val="ru-RU"/>
        </w:rPr>
      </w:pPr>
      <w:r w:rsidRPr="009B09EB">
        <w:rPr>
          <w:rFonts w:eastAsiaTheme="minorHAnsi"/>
          <w:szCs w:val="24"/>
          <w:lang w:val="ru-RU"/>
        </w:rPr>
        <w:t xml:space="preserve">(8) корисник: </w:t>
      </w:r>
      <w:r w:rsidRPr="009B09EB">
        <w:rPr>
          <w:rFonts w:eastAsiaTheme="minorHAnsi"/>
          <w:szCs w:val="24"/>
        </w:rPr>
        <w:t>Б</w:t>
      </w:r>
      <w:r w:rsidRPr="009B09EB">
        <w:rPr>
          <w:rFonts w:eastAsiaTheme="minorHAnsi"/>
          <w:szCs w:val="24"/>
          <w:lang w:val="ru-RU"/>
        </w:rPr>
        <w:t>уџет Републике Србије;</w:t>
      </w:r>
    </w:p>
    <w:p w:rsidR="00D65226" w:rsidRPr="009B09EB" w:rsidRDefault="00D65226" w:rsidP="00D65226">
      <w:pPr>
        <w:widowControl/>
        <w:tabs>
          <w:tab w:val="clear" w:pos="1440"/>
        </w:tabs>
        <w:autoSpaceDE w:val="0"/>
        <w:autoSpaceDN w:val="0"/>
        <w:adjustRightInd w:val="0"/>
        <w:ind w:firstLine="1440"/>
        <w:rPr>
          <w:rFonts w:eastAsiaTheme="minorHAnsi"/>
          <w:szCs w:val="24"/>
          <w:lang w:val="ru-RU"/>
        </w:rPr>
      </w:pPr>
      <w:r w:rsidRPr="009B09EB">
        <w:rPr>
          <w:rFonts w:eastAsiaTheme="minorHAnsi"/>
          <w:szCs w:val="24"/>
          <w:lang w:val="ru-RU"/>
        </w:rPr>
        <w:t>(9) назив уплатиоца, односно назив подносиоца захтева за заштиту права за</w:t>
      </w:r>
      <w:r w:rsidRPr="009B09EB">
        <w:rPr>
          <w:rFonts w:eastAsiaTheme="minorHAnsi"/>
          <w:szCs w:val="24"/>
        </w:rPr>
        <w:t xml:space="preserve"> </w:t>
      </w:r>
      <w:r w:rsidRPr="009B09EB">
        <w:rPr>
          <w:rFonts w:eastAsiaTheme="minorHAnsi"/>
          <w:szCs w:val="24"/>
          <w:lang w:val="ru-RU"/>
        </w:rPr>
        <w:t>којег је извршена уплата таксе;</w:t>
      </w:r>
    </w:p>
    <w:p w:rsidR="00D65226" w:rsidRPr="009B09EB" w:rsidRDefault="00D65226" w:rsidP="00D65226">
      <w:pPr>
        <w:widowControl/>
        <w:tabs>
          <w:tab w:val="clear" w:pos="1440"/>
        </w:tabs>
        <w:autoSpaceDE w:val="0"/>
        <w:autoSpaceDN w:val="0"/>
        <w:adjustRightInd w:val="0"/>
        <w:ind w:left="720" w:firstLine="720"/>
        <w:rPr>
          <w:rFonts w:eastAsiaTheme="minorHAnsi"/>
          <w:szCs w:val="24"/>
        </w:rPr>
      </w:pPr>
      <w:r w:rsidRPr="009B09EB">
        <w:rPr>
          <w:rFonts w:eastAsiaTheme="minorHAnsi"/>
          <w:szCs w:val="24"/>
          <w:lang w:val="ru-RU"/>
        </w:rPr>
        <w:t>(10) потпис овлашћеног лица банке</w:t>
      </w:r>
      <w:r w:rsidRPr="009B09EB">
        <w:rPr>
          <w:rFonts w:eastAsiaTheme="minorHAnsi"/>
          <w:szCs w:val="24"/>
        </w:rPr>
        <w:t>;</w:t>
      </w:r>
    </w:p>
    <w:p w:rsidR="00D65226" w:rsidRPr="009B09EB" w:rsidRDefault="00D65226" w:rsidP="00D65226">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2.</w:t>
      </w:r>
      <w:r w:rsidRPr="009B09EB">
        <w:rPr>
          <w:rFonts w:eastAsiaTheme="minorHAnsi"/>
          <w:bCs/>
          <w:szCs w:val="24"/>
          <w:lang w:val="ru-RU"/>
        </w:rPr>
        <w:t xml:space="preserve"> </w:t>
      </w:r>
      <w:r w:rsidRPr="009B09EB">
        <w:rPr>
          <w:rFonts w:eastAsiaTheme="minorHAnsi"/>
          <w:b/>
          <w:bCs/>
          <w:szCs w:val="24"/>
          <w:lang w:val="ru-RU"/>
        </w:rPr>
        <w:t>Налог за уплату</w:t>
      </w:r>
      <w:r w:rsidRPr="009B09EB">
        <w:rPr>
          <w:rFonts w:eastAsiaTheme="minorHAnsi"/>
          <w:szCs w:val="24"/>
          <w:lang w:val="ru-RU"/>
        </w:rPr>
        <w:t xml:space="preserve">, </w:t>
      </w:r>
      <w:r w:rsidRPr="009B09EB">
        <w:rPr>
          <w:rFonts w:eastAsiaTheme="minorHAnsi"/>
          <w:bCs/>
          <w:szCs w:val="24"/>
          <w:lang w:val="ru-RU"/>
        </w:rPr>
        <w:t xml:space="preserve">први примерак, </w:t>
      </w:r>
      <w:r w:rsidRPr="009B09EB">
        <w:rPr>
          <w:rFonts w:eastAsiaTheme="minorHAnsi"/>
          <w:szCs w:val="24"/>
          <w:lang w:val="ru-RU"/>
        </w:rPr>
        <w:t>оверен потписом овлашћеног лица и печатом</w:t>
      </w:r>
      <w:r w:rsidRPr="009B09EB">
        <w:rPr>
          <w:rFonts w:eastAsiaTheme="minorHAnsi"/>
          <w:szCs w:val="24"/>
        </w:rPr>
        <w:t xml:space="preserve"> </w:t>
      </w:r>
      <w:r w:rsidRPr="009B09EB">
        <w:rPr>
          <w:rFonts w:eastAsiaTheme="minorHAnsi"/>
          <w:szCs w:val="24"/>
          <w:lang w:val="ru-RU"/>
        </w:rPr>
        <w:t>банке или поште</w:t>
      </w:r>
      <w:r w:rsidRPr="009B09EB">
        <w:rPr>
          <w:rFonts w:eastAsiaTheme="minorHAnsi"/>
          <w:bCs/>
          <w:szCs w:val="24"/>
          <w:lang w:val="ru-RU"/>
        </w:rPr>
        <w:t xml:space="preserve">, </w:t>
      </w:r>
      <w:r w:rsidRPr="009B09EB">
        <w:rPr>
          <w:rFonts w:eastAsiaTheme="minorHAnsi"/>
          <w:szCs w:val="24"/>
          <w:lang w:val="ru-RU"/>
        </w:rPr>
        <w:t>који садржи и све друге елементе из потврде о извршеној уплати</w:t>
      </w:r>
      <w:r w:rsidRPr="009B09EB">
        <w:rPr>
          <w:rFonts w:eastAsiaTheme="minorHAnsi"/>
          <w:szCs w:val="24"/>
        </w:rPr>
        <w:t xml:space="preserve"> </w:t>
      </w:r>
      <w:r w:rsidRPr="009B09EB">
        <w:rPr>
          <w:rFonts w:eastAsiaTheme="minorHAnsi"/>
          <w:szCs w:val="24"/>
          <w:lang w:val="ru-RU"/>
        </w:rPr>
        <w:t>таксе наведене под тачком 1</w:t>
      </w:r>
      <w:r w:rsidRPr="009B09EB">
        <w:rPr>
          <w:rFonts w:eastAsiaTheme="minorHAnsi"/>
          <w:szCs w:val="24"/>
        </w:rPr>
        <w:t>;</w:t>
      </w:r>
    </w:p>
    <w:p w:rsidR="00D65226" w:rsidRPr="009B09EB" w:rsidRDefault="00D65226" w:rsidP="00D65226">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3.</w:t>
      </w:r>
      <w:r w:rsidRPr="009B09EB">
        <w:rPr>
          <w:rFonts w:eastAsiaTheme="minorHAnsi"/>
          <w:bCs/>
          <w:szCs w:val="24"/>
          <w:lang w:val="ru-RU"/>
        </w:rPr>
        <w:t xml:space="preserve"> Потврда издата од стране Републике Србије, Министарства финансија, Управе</w:t>
      </w:r>
      <w:r w:rsidRPr="009B09EB">
        <w:rPr>
          <w:rFonts w:eastAsiaTheme="minorHAnsi"/>
          <w:bCs/>
          <w:szCs w:val="24"/>
        </w:rPr>
        <w:t xml:space="preserve"> </w:t>
      </w:r>
      <w:r w:rsidRPr="009B09EB">
        <w:rPr>
          <w:rFonts w:eastAsiaTheme="minorHAnsi"/>
          <w:bCs/>
          <w:szCs w:val="24"/>
          <w:lang w:val="ru-RU"/>
        </w:rPr>
        <w:t xml:space="preserve">за трезор, </w:t>
      </w:r>
      <w:r w:rsidRPr="009B09EB">
        <w:rPr>
          <w:rFonts w:eastAsiaTheme="minorHAnsi"/>
          <w:szCs w:val="24"/>
          <w:lang w:val="ru-RU"/>
        </w:rPr>
        <w:t>потписана и оверена</w:t>
      </w:r>
      <w:r w:rsidRPr="00313A4C">
        <w:rPr>
          <w:rFonts w:eastAsiaTheme="minorHAnsi"/>
          <w:color w:val="FF0000"/>
          <w:szCs w:val="24"/>
          <w:lang w:val="ru-RU"/>
        </w:rPr>
        <w:t xml:space="preserve"> </w:t>
      </w:r>
      <w:r w:rsidRPr="009B09EB">
        <w:rPr>
          <w:rFonts w:eastAsiaTheme="minorHAnsi"/>
          <w:szCs w:val="24"/>
          <w:lang w:val="ru-RU"/>
        </w:rPr>
        <w:t>печатом, која садржи све елементе из потврде о</w:t>
      </w:r>
      <w:r w:rsidRPr="009B09EB">
        <w:rPr>
          <w:rFonts w:eastAsiaTheme="minorHAnsi"/>
          <w:szCs w:val="24"/>
        </w:rPr>
        <w:t xml:space="preserve"> </w:t>
      </w:r>
      <w:r w:rsidRPr="009B09EB">
        <w:rPr>
          <w:rFonts w:eastAsiaTheme="minorHAnsi"/>
          <w:szCs w:val="24"/>
          <w:lang w:val="ru-RU"/>
        </w:rPr>
        <w:t>извршеној уплати таксе из тачке 1, осим оних наведених под (1) и (10), за подносиоце</w:t>
      </w:r>
      <w:r w:rsidRPr="009B09EB">
        <w:rPr>
          <w:rFonts w:eastAsiaTheme="minorHAnsi"/>
          <w:szCs w:val="24"/>
        </w:rPr>
        <w:t xml:space="preserve"> </w:t>
      </w:r>
      <w:r w:rsidRPr="009B09EB">
        <w:rPr>
          <w:rFonts w:eastAsiaTheme="minorHAnsi"/>
          <w:szCs w:val="24"/>
          <w:lang w:val="ru-RU"/>
        </w:rPr>
        <w:t>захтева за заштиту права који имају отворен рачун у оквиру припадајућег</w:t>
      </w:r>
      <w:r w:rsidRPr="009B09EB">
        <w:rPr>
          <w:rFonts w:eastAsiaTheme="minorHAnsi"/>
          <w:szCs w:val="24"/>
        </w:rPr>
        <w:t xml:space="preserve"> </w:t>
      </w:r>
      <w:r w:rsidRPr="009B09EB">
        <w:rPr>
          <w:rFonts w:eastAsiaTheme="minorHAnsi"/>
          <w:szCs w:val="24"/>
          <w:lang w:val="ru-RU"/>
        </w:rPr>
        <w:t>консолидованог рачуна трезора, а који се води у Управи за трезор (корисници</w:t>
      </w:r>
      <w:r w:rsidRPr="009B09EB">
        <w:rPr>
          <w:rFonts w:eastAsiaTheme="minorHAnsi"/>
          <w:szCs w:val="24"/>
        </w:rPr>
        <w:t xml:space="preserve"> </w:t>
      </w:r>
      <w:r w:rsidRPr="009B09EB">
        <w:rPr>
          <w:rFonts w:eastAsiaTheme="minorHAnsi"/>
          <w:szCs w:val="24"/>
          <w:lang w:val="ru-RU"/>
        </w:rPr>
        <w:t>буџетских средстава, корисници средстава организација за обавезно социјално</w:t>
      </w:r>
      <w:r w:rsidRPr="009B09EB">
        <w:rPr>
          <w:rFonts w:eastAsiaTheme="minorHAnsi"/>
          <w:szCs w:val="24"/>
        </w:rPr>
        <w:t xml:space="preserve"> </w:t>
      </w:r>
      <w:r w:rsidRPr="009B09EB">
        <w:rPr>
          <w:rFonts w:eastAsiaTheme="minorHAnsi"/>
          <w:szCs w:val="24"/>
          <w:lang w:val="ru-RU"/>
        </w:rPr>
        <w:t>осигурање и други корисници јавних средстава);</w:t>
      </w:r>
    </w:p>
    <w:p w:rsidR="00D65226" w:rsidRPr="009B09EB" w:rsidRDefault="00D65226" w:rsidP="00D65226">
      <w:pPr>
        <w:widowControl/>
        <w:tabs>
          <w:tab w:val="clear" w:pos="1440"/>
        </w:tabs>
        <w:autoSpaceDE w:val="0"/>
        <w:autoSpaceDN w:val="0"/>
        <w:adjustRightInd w:val="0"/>
        <w:ind w:firstLine="1440"/>
        <w:rPr>
          <w:szCs w:val="24"/>
        </w:rPr>
      </w:pPr>
      <w:r w:rsidRPr="009B09EB">
        <w:rPr>
          <w:rFonts w:eastAsiaTheme="minorHAnsi"/>
          <w:b/>
          <w:bCs/>
          <w:szCs w:val="24"/>
          <w:lang w:val="ru-RU"/>
        </w:rPr>
        <w:t>4.</w:t>
      </w:r>
      <w:r w:rsidRPr="009B09EB">
        <w:rPr>
          <w:rFonts w:eastAsiaTheme="minorHAnsi"/>
          <w:bCs/>
          <w:szCs w:val="24"/>
          <w:lang w:val="ru-RU"/>
        </w:rPr>
        <w:t xml:space="preserve"> Потврда издата од стране Народне банке Србије, која садржи све елементе из</w:t>
      </w:r>
      <w:r w:rsidRPr="009B09EB">
        <w:rPr>
          <w:rFonts w:eastAsiaTheme="minorHAnsi"/>
          <w:bCs/>
          <w:szCs w:val="24"/>
        </w:rPr>
        <w:t xml:space="preserve"> </w:t>
      </w:r>
      <w:r w:rsidRPr="009B09EB">
        <w:rPr>
          <w:rFonts w:eastAsiaTheme="minorHAnsi"/>
          <w:bCs/>
          <w:szCs w:val="24"/>
          <w:lang w:val="ru-RU"/>
        </w:rPr>
        <w:t xml:space="preserve">потврде о извршеној уплати таксе из тачке 1, </w:t>
      </w:r>
      <w:r w:rsidRPr="009B09EB">
        <w:rPr>
          <w:rFonts w:eastAsiaTheme="minorHAnsi"/>
          <w:szCs w:val="24"/>
          <w:lang w:val="ru-RU"/>
        </w:rPr>
        <w:t>за подносиоце захтева за заштиту</w:t>
      </w:r>
      <w:r w:rsidRPr="009B09EB">
        <w:rPr>
          <w:rFonts w:eastAsiaTheme="minorHAnsi"/>
          <w:szCs w:val="24"/>
        </w:rPr>
        <w:t xml:space="preserve"> </w:t>
      </w:r>
      <w:r w:rsidRPr="009B09EB">
        <w:rPr>
          <w:rFonts w:eastAsiaTheme="minorHAnsi"/>
          <w:szCs w:val="24"/>
          <w:lang w:val="ru-RU"/>
        </w:rPr>
        <w:t>права (банке и други субјекти) који имају отворен рачун код Народне банке Србије у</w:t>
      </w:r>
      <w:r w:rsidRPr="009B09EB">
        <w:rPr>
          <w:rFonts w:eastAsiaTheme="minorHAnsi"/>
          <w:szCs w:val="24"/>
        </w:rPr>
        <w:t xml:space="preserve"> </w:t>
      </w:r>
      <w:r w:rsidRPr="009B09EB">
        <w:rPr>
          <w:rFonts w:eastAsiaTheme="minorHAnsi"/>
          <w:szCs w:val="24"/>
          <w:lang w:val="ru-RU"/>
        </w:rPr>
        <w:t>складу са законом и другим прописом.</w:t>
      </w:r>
    </w:p>
    <w:p w:rsidR="009156C2" w:rsidRPr="009B09EB" w:rsidRDefault="009156C2" w:rsidP="00D65226">
      <w:pPr>
        <w:rPr>
          <w:rFonts w:eastAsiaTheme="minorHAnsi"/>
          <w:szCs w:val="24"/>
        </w:rPr>
      </w:pPr>
      <w:r w:rsidRPr="009B09EB">
        <w:rPr>
          <w:rFonts w:eastAsiaTheme="minorHAnsi"/>
          <w:b/>
          <w:bCs/>
          <w:szCs w:val="24"/>
          <w:lang w:val="ru-RU"/>
        </w:rPr>
        <w:t>2.</w:t>
      </w:r>
      <w:r w:rsidRPr="009B09EB">
        <w:rPr>
          <w:rFonts w:eastAsiaTheme="minorHAnsi"/>
          <w:bCs/>
          <w:szCs w:val="24"/>
          <w:lang w:val="ru-RU"/>
        </w:rPr>
        <w:t xml:space="preserve"> </w:t>
      </w:r>
      <w:r w:rsidRPr="009B09EB">
        <w:rPr>
          <w:rFonts w:eastAsiaTheme="minorHAnsi"/>
          <w:b/>
          <w:bCs/>
          <w:szCs w:val="24"/>
          <w:lang w:val="ru-RU"/>
        </w:rPr>
        <w:t>Налог за уплату</w:t>
      </w:r>
      <w:r w:rsidRPr="009B09EB">
        <w:rPr>
          <w:rFonts w:eastAsiaTheme="minorHAnsi"/>
          <w:szCs w:val="24"/>
          <w:lang w:val="ru-RU"/>
        </w:rPr>
        <w:t xml:space="preserve">, </w:t>
      </w:r>
      <w:r w:rsidRPr="009B09EB">
        <w:rPr>
          <w:rFonts w:eastAsiaTheme="minorHAnsi"/>
          <w:bCs/>
          <w:szCs w:val="24"/>
          <w:lang w:val="ru-RU"/>
        </w:rPr>
        <w:t xml:space="preserve">први примерак, </w:t>
      </w:r>
      <w:r w:rsidRPr="009B09EB">
        <w:rPr>
          <w:rFonts w:eastAsiaTheme="minorHAnsi"/>
          <w:szCs w:val="24"/>
          <w:lang w:val="ru-RU"/>
        </w:rPr>
        <w:t>оверен потписом овлашћеног лица и печатом</w:t>
      </w:r>
      <w:r w:rsidRPr="009B09EB">
        <w:rPr>
          <w:rFonts w:eastAsiaTheme="minorHAnsi"/>
          <w:szCs w:val="24"/>
        </w:rPr>
        <w:t xml:space="preserve"> </w:t>
      </w:r>
      <w:r w:rsidRPr="009B09EB">
        <w:rPr>
          <w:rFonts w:eastAsiaTheme="minorHAnsi"/>
          <w:szCs w:val="24"/>
          <w:lang w:val="ru-RU"/>
        </w:rPr>
        <w:t>банке или поште</w:t>
      </w:r>
      <w:r w:rsidRPr="009B09EB">
        <w:rPr>
          <w:rFonts w:eastAsiaTheme="minorHAnsi"/>
          <w:bCs/>
          <w:szCs w:val="24"/>
          <w:lang w:val="ru-RU"/>
        </w:rPr>
        <w:t xml:space="preserve">, </w:t>
      </w:r>
      <w:r w:rsidRPr="009B09EB">
        <w:rPr>
          <w:rFonts w:eastAsiaTheme="minorHAnsi"/>
          <w:szCs w:val="24"/>
          <w:lang w:val="ru-RU"/>
        </w:rPr>
        <w:t>који садржи и све друге елементе из потврде о извршеној уплати</w:t>
      </w:r>
      <w:r w:rsidRPr="009B09EB">
        <w:rPr>
          <w:rFonts w:eastAsiaTheme="minorHAnsi"/>
          <w:szCs w:val="24"/>
        </w:rPr>
        <w:t xml:space="preserve"> </w:t>
      </w:r>
      <w:r w:rsidRPr="009B09EB">
        <w:rPr>
          <w:rFonts w:eastAsiaTheme="minorHAnsi"/>
          <w:szCs w:val="24"/>
          <w:lang w:val="ru-RU"/>
        </w:rPr>
        <w:t>таксе наведене под тачком 1</w:t>
      </w:r>
      <w:r w:rsidRPr="009B09EB">
        <w:rPr>
          <w:rFonts w:eastAsiaTheme="minorHAnsi"/>
          <w:szCs w:val="24"/>
        </w:rPr>
        <w:t>;</w:t>
      </w:r>
    </w:p>
    <w:p w:rsidR="009156C2" w:rsidRPr="009B09EB" w:rsidRDefault="009156C2" w:rsidP="009156C2">
      <w:pPr>
        <w:widowControl/>
        <w:tabs>
          <w:tab w:val="clear" w:pos="1440"/>
        </w:tabs>
        <w:autoSpaceDE w:val="0"/>
        <w:autoSpaceDN w:val="0"/>
        <w:adjustRightInd w:val="0"/>
        <w:ind w:firstLine="1440"/>
        <w:rPr>
          <w:rFonts w:eastAsiaTheme="minorHAnsi"/>
          <w:szCs w:val="24"/>
        </w:rPr>
      </w:pPr>
      <w:r w:rsidRPr="009B09EB">
        <w:rPr>
          <w:rFonts w:eastAsiaTheme="minorHAnsi"/>
          <w:b/>
          <w:bCs/>
          <w:szCs w:val="24"/>
          <w:lang w:val="ru-RU"/>
        </w:rPr>
        <w:t>3.</w:t>
      </w:r>
      <w:r w:rsidRPr="009B09EB">
        <w:rPr>
          <w:rFonts w:eastAsiaTheme="minorHAnsi"/>
          <w:bCs/>
          <w:szCs w:val="24"/>
          <w:lang w:val="ru-RU"/>
        </w:rPr>
        <w:t xml:space="preserve"> Потврда издата од стране Републике Србије, Министарства финансија, Управе</w:t>
      </w:r>
      <w:r w:rsidRPr="009B09EB">
        <w:rPr>
          <w:rFonts w:eastAsiaTheme="minorHAnsi"/>
          <w:bCs/>
          <w:szCs w:val="24"/>
        </w:rPr>
        <w:t xml:space="preserve"> </w:t>
      </w:r>
      <w:r w:rsidRPr="009B09EB">
        <w:rPr>
          <w:rFonts w:eastAsiaTheme="minorHAnsi"/>
          <w:bCs/>
          <w:szCs w:val="24"/>
          <w:lang w:val="ru-RU"/>
        </w:rPr>
        <w:t xml:space="preserve">за трезор, </w:t>
      </w:r>
      <w:r w:rsidRPr="009B09EB">
        <w:rPr>
          <w:rFonts w:eastAsiaTheme="minorHAnsi"/>
          <w:szCs w:val="24"/>
          <w:lang w:val="ru-RU"/>
        </w:rPr>
        <w:t>потписана и оверена печатом, која садржи све елементе из потврде о</w:t>
      </w:r>
      <w:r w:rsidRPr="009B09EB">
        <w:rPr>
          <w:rFonts w:eastAsiaTheme="minorHAnsi"/>
          <w:szCs w:val="24"/>
        </w:rPr>
        <w:t xml:space="preserve"> </w:t>
      </w:r>
      <w:r w:rsidRPr="009B09EB">
        <w:rPr>
          <w:rFonts w:eastAsiaTheme="minorHAnsi"/>
          <w:szCs w:val="24"/>
          <w:lang w:val="ru-RU"/>
        </w:rPr>
        <w:t>извршеној уплати таксе из тачке 1, осим оних наведених под (1) и (10), за подносиоце</w:t>
      </w:r>
      <w:r w:rsidRPr="009B09EB">
        <w:rPr>
          <w:rFonts w:eastAsiaTheme="minorHAnsi"/>
          <w:szCs w:val="24"/>
        </w:rPr>
        <w:t xml:space="preserve"> </w:t>
      </w:r>
      <w:r w:rsidRPr="009B09EB">
        <w:rPr>
          <w:rFonts w:eastAsiaTheme="minorHAnsi"/>
          <w:szCs w:val="24"/>
          <w:lang w:val="ru-RU"/>
        </w:rPr>
        <w:t>захтева за заштиту права који имају отворен рачун у оквиру припадајућег</w:t>
      </w:r>
      <w:r w:rsidRPr="009B09EB">
        <w:rPr>
          <w:rFonts w:eastAsiaTheme="minorHAnsi"/>
          <w:szCs w:val="24"/>
        </w:rPr>
        <w:t xml:space="preserve"> </w:t>
      </w:r>
      <w:r w:rsidRPr="009B09EB">
        <w:rPr>
          <w:rFonts w:eastAsiaTheme="minorHAnsi"/>
          <w:szCs w:val="24"/>
          <w:lang w:val="ru-RU"/>
        </w:rPr>
        <w:t>консолидованог рачуна трезора, а који се води у Управи за трезор (корисници</w:t>
      </w:r>
      <w:r w:rsidRPr="009B09EB">
        <w:rPr>
          <w:rFonts w:eastAsiaTheme="minorHAnsi"/>
          <w:szCs w:val="24"/>
        </w:rPr>
        <w:t xml:space="preserve"> </w:t>
      </w:r>
      <w:r w:rsidRPr="009B09EB">
        <w:rPr>
          <w:rFonts w:eastAsiaTheme="minorHAnsi"/>
          <w:szCs w:val="24"/>
          <w:lang w:val="ru-RU"/>
        </w:rPr>
        <w:t>буџетских средстава, корисници средстава организација за обавезно социјално</w:t>
      </w:r>
      <w:r w:rsidRPr="009B09EB">
        <w:rPr>
          <w:rFonts w:eastAsiaTheme="minorHAnsi"/>
          <w:szCs w:val="24"/>
        </w:rPr>
        <w:t xml:space="preserve"> </w:t>
      </w:r>
      <w:r w:rsidRPr="009B09EB">
        <w:rPr>
          <w:rFonts w:eastAsiaTheme="minorHAnsi"/>
          <w:szCs w:val="24"/>
          <w:lang w:val="ru-RU"/>
        </w:rPr>
        <w:t>осигурање и други корисници јавних средстава);</w:t>
      </w:r>
    </w:p>
    <w:p w:rsidR="009156C2" w:rsidRPr="009B09EB" w:rsidRDefault="009156C2" w:rsidP="009156C2">
      <w:pPr>
        <w:widowControl/>
        <w:tabs>
          <w:tab w:val="clear" w:pos="1440"/>
        </w:tabs>
        <w:autoSpaceDE w:val="0"/>
        <w:autoSpaceDN w:val="0"/>
        <w:adjustRightInd w:val="0"/>
        <w:ind w:firstLine="1440"/>
        <w:rPr>
          <w:szCs w:val="24"/>
        </w:rPr>
      </w:pPr>
      <w:r w:rsidRPr="009B09EB">
        <w:rPr>
          <w:rFonts w:eastAsiaTheme="minorHAnsi"/>
          <w:b/>
          <w:bCs/>
          <w:szCs w:val="24"/>
          <w:lang w:val="ru-RU"/>
        </w:rPr>
        <w:t>4.</w:t>
      </w:r>
      <w:r w:rsidRPr="009B09EB">
        <w:rPr>
          <w:rFonts w:eastAsiaTheme="minorHAnsi"/>
          <w:bCs/>
          <w:szCs w:val="24"/>
          <w:lang w:val="ru-RU"/>
        </w:rPr>
        <w:t xml:space="preserve"> Потврда издата од стране Народне банке Србије, која садржи све елементе из</w:t>
      </w:r>
      <w:r w:rsidRPr="009B09EB">
        <w:rPr>
          <w:rFonts w:eastAsiaTheme="minorHAnsi"/>
          <w:bCs/>
          <w:szCs w:val="24"/>
        </w:rPr>
        <w:t xml:space="preserve"> </w:t>
      </w:r>
      <w:r w:rsidRPr="009B09EB">
        <w:rPr>
          <w:rFonts w:eastAsiaTheme="minorHAnsi"/>
          <w:bCs/>
          <w:szCs w:val="24"/>
          <w:lang w:val="ru-RU"/>
        </w:rPr>
        <w:t xml:space="preserve">потврде о извршеној уплати таксе из тачке 1, </w:t>
      </w:r>
      <w:r w:rsidRPr="009B09EB">
        <w:rPr>
          <w:rFonts w:eastAsiaTheme="minorHAnsi"/>
          <w:szCs w:val="24"/>
          <w:lang w:val="ru-RU"/>
        </w:rPr>
        <w:t>за подносиоце захтева за заштиту</w:t>
      </w:r>
      <w:r w:rsidRPr="009B09EB">
        <w:rPr>
          <w:rFonts w:eastAsiaTheme="minorHAnsi"/>
          <w:szCs w:val="24"/>
        </w:rPr>
        <w:t xml:space="preserve"> </w:t>
      </w:r>
      <w:r w:rsidRPr="009B09EB">
        <w:rPr>
          <w:rFonts w:eastAsiaTheme="minorHAnsi"/>
          <w:szCs w:val="24"/>
          <w:lang w:val="ru-RU"/>
        </w:rPr>
        <w:t>права (банке и други субјекти) који имају отворен рачун код Народне банке Србије у</w:t>
      </w:r>
      <w:r w:rsidRPr="009B09EB">
        <w:rPr>
          <w:rFonts w:eastAsiaTheme="minorHAnsi"/>
          <w:szCs w:val="24"/>
        </w:rPr>
        <w:t xml:space="preserve"> </w:t>
      </w:r>
      <w:r w:rsidRPr="009B09EB">
        <w:rPr>
          <w:rFonts w:eastAsiaTheme="minorHAnsi"/>
          <w:szCs w:val="24"/>
          <w:lang w:val="ru-RU"/>
        </w:rPr>
        <w:t>складу са законом и другим прописом.</w:t>
      </w:r>
    </w:p>
    <w:p w:rsidR="00760252" w:rsidRPr="009B09EB" w:rsidRDefault="00760252" w:rsidP="009156C2">
      <w:pPr>
        <w:pStyle w:val="Standard"/>
        <w:rPr>
          <w:color w:val="auto"/>
          <w:lang w:val="ru-RU"/>
        </w:rPr>
      </w:pPr>
      <w:r w:rsidRPr="009B09EB">
        <w:rPr>
          <w:color w:val="auto"/>
          <w:lang w:val="ru-RU"/>
        </w:rPr>
        <w:tab/>
      </w:r>
    </w:p>
    <w:p w:rsidR="009156C2" w:rsidRPr="009B09EB" w:rsidRDefault="00760252" w:rsidP="009156C2">
      <w:pPr>
        <w:rPr>
          <w:b/>
          <w:szCs w:val="24"/>
        </w:rPr>
      </w:pPr>
      <w:r w:rsidRPr="00313A4C">
        <w:rPr>
          <w:b/>
          <w:color w:val="FF0000"/>
          <w:lang w:val="ru-RU"/>
        </w:rPr>
        <w:tab/>
      </w:r>
      <w:r w:rsidR="009156C2" w:rsidRPr="009B09EB">
        <w:rPr>
          <w:b/>
          <w:szCs w:val="24"/>
          <w:lang w:val="ru-RU"/>
        </w:rPr>
        <w:t>2</w:t>
      </w:r>
      <w:r w:rsidR="00243A9F" w:rsidRPr="009B09EB">
        <w:rPr>
          <w:b/>
          <w:szCs w:val="24"/>
          <w:lang w:val="en-US"/>
        </w:rPr>
        <w:t>3</w:t>
      </w:r>
      <w:r w:rsidR="009156C2" w:rsidRPr="009B09EB">
        <w:rPr>
          <w:b/>
          <w:szCs w:val="24"/>
          <w:lang w:val="ru-RU"/>
        </w:rPr>
        <w:t xml:space="preserve">. </w:t>
      </w:r>
      <w:r w:rsidR="009156C2" w:rsidRPr="009B09EB">
        <w:rPr>
          <w:b/>
          <w:szCs w:val="24"/>
        </w:rPr>
        <w:t>Измене током трајања уговора</w:t>
      </w:r>
    </w:p>
    <w:p w:rsidR="009156C2" w:rsidRPr="009B09EB" w:rsidRDefault="009156C2" w:rsidP="009156C2">
      <w:pPr>
        <w:rPr>
          <w:szCs w:val="24"/>
        </w:rPr>
      </w:pPr>
      <w:r w:rsidRPr="009B09EB">
        <w:rPr>
          <w:szCs w:val="24"/>
        </w:rPr>
        <w:tab/>
        <w:t>Наручилац задржава право измене уговора током трајања истог, а све у складу са чланом 115. Закона о јавним набавкама.</w:t>
      </w:r>
    </w:p>
    <w:p w:rsidR="009156C2" w:rsidRPr="009B09EB" w:rsidRDefault="009156C2" w:rsidP="009156C2">
      <w:pPr>
        <w:rPr>
          <w:szCs w:val="24"/>
        </w:rPr>
      </w:pPr>
    </w:p>
    <w:p w:rsidR="009156C2" w:rsidRPr="009B09EB" w:rsidRDefault="009156C2" w:rsidP="009156C2">
      <w:pPr>
        <w:outlineLvl w:val="0"/>
        <w:rPr>
          <w:b/>
          <w:szCs w:val="24"/>
        </w:rPr>
      </w:pPr>
      <w:r w:rsidRPr="009B09EB">
        <w:rPr>
          <w:b/>
          <w:szCs w:val="24"/>
        </w:rPr>
        <w:tab/>
        <w:t>2</w:t>
      </w:r>
      <w:r w:rsidR="00243A9F" w:rsidRPr="009B09EB">
        <w:rPr>
          <w:b/>
          <w:szCs w:val="24"/>
          <w:lang w:val="en-US"/>
        </w:rPr>
        <w:t>4</w:t>
      </w:r>
      <w:r w:rsidRPr="009B09EB">
        <w:rPr>
          <w:b/>
          <w:szCs w:val="24"/>
        </w:rPr>
        <w:t>. Обавештење о закључењу уговора</w:t>
      </w:r>
    </w:p>
    <w:p w:rsidR="009156C2" w:rsidRPr="009B09EB" w:rsidRDefault="009156C2" w:rsidP="009156C2">
      <w:pPr>
        <w:rPr>
          <w:szCs w:val="24"/>
        </w:rPr>
      </w:pPr>
      <w:r w:rsidRPr="009B09E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9B09EB" w:rsidRDefault="009156C2" w:rsidP="001807B4">
      <w:pPr>
        <w:ind w:firstLine="1440"/>
        <w:rPr>
          <w:szCs w:val="24"/>
          <w:lang w:val="en-US"/>
        </w:rPr>
      </w:pPr>
      <w:r w:rsidRPr="009B09E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B09EB">
        <w:rPr>
          <w:szCs w:val="24"/>
          <w:lang w:val="ru-RU"/>
        </w:rPr>
        <w:t xml:space="preserve">, </w:t>
      </w:r>
      <w:r w:rsidRPr="009B09EB">
        <w:rPr>
          <w:szCs w:val="24"/>
        </w:rPr>
        <w:t xml:space="preserve">у року од 5 (пет) дана од дана доношења Одлуке о додели уговора. </w:t>
      </w:r>
    </w:p>
    <w:p w:rsidR="00243A9F" w:rsidRPr="009B09EB" w:rsidRDefault="00243A9F" w:rsidP="001807B4">
      <w:pPr>
        <w:ind w:firstLine="1440"/>
        <w:rPr>
          <w:szCs w:val="24"/>
          <w:lang w:val="en-US"/>
        </w:rPr>
      </w:pPr>
    </w:p>
    <w:p w:rsidR="009156C2" w:rsidRPr="009B09EB" w:rsidRDefault="009156C2" w:rsidP="009156C2">
      <w:pPr>
        <w:widowControl/>
        <w:tabs>
          <w:tab w:val="clear" w:pos="1440"/>
        </w:tabs>
        <w:autoSpaceDE w:val="0"/>
        <w:autoSpaceDN w:val="0"/>
        <w:adjustRightInd w:val="0"/>
        <w:ind w:firstLine="1440"/>
        <w:rPr>
          <w:rFonts w:eastAsiaTheme="minorHAnsi"/>
          <w:szCs w:val="24"/>
          <w:lang w:val="ru-RU"/>
        </w:rPr>
      </w:pPr>
      <w:r w:rsidRPr="009B09EB">
        <w:rPr>
          <w:rFonts w:eastAsiaTheme="minorHAnsi"/>
          <w:b/>
          <w:bCs/>
          <w:szCs w:val="24"/>
          <w:lang w:val="ru-RU"/>
        </w:rPr>
        <w:t>2</w:t>
      </w:r>
      <w:r w:rsidR="00243A9F" w:rsidRPr="009B09EB">
        <w:rPr>
          <w:rFonts w:eastAsiaTheme="minorHAnsi"/>
          <w:b/>
          <w:bCs/>
          <w:szCs w:val="24"/>
          <w:lang w:val="ru-RU"/>
        </w:rPr>
        <w:t>5</w:t>
      </w:r>
      <w:r w:rsidRPr="009B09E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w:t>
      </w:r>
      <w:r w:rsidRPr="009B09EB">
        <w:rPr>
          <w:rFonts w:eastAsiaTheme="minorHAnsi"/>
          <w:b/>
          <w:bCs/>
          <w:szCs w:val="24"/>
          <w:lang w:val="ru-RU"/>
        </w:rPr>
        <w:lastRenderedPageBreak/>
        <w:t xml:space="preserve">животне средине, заштити при запошљавању, условима рада и сл., а који су везани за извршење уговора о јавној набавци. </w:t>
      </w:r>
    </w:p>
    <w:p w:rsidR="009156C2" w:rsidRPr="009B09EB" w:rsidRDefault="009156C2" w:rsidP="009156C2">
      <w:pPr>
        <w:ind w:firstLine="1440"/>
        <w:rPr>
          <w:szCs w:val="24"/>
        </w:rPr>
      </w:pPr>
      <w:r w:rsidRPr="009B09E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13A4C" w:rsidRDefault="00760252" w:rsidP="009156C2">
      <w:pPr>
        <w:pStyle w:val="Standard"/>
        <w:outlineLvl w:val="0"/>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9156C2" w:rsidRPr="00313A4C" w:rsidRDefault="009156C2" w:rsidP="00760252">
      <w:pPr>
        <w:pStyle w:val="Standard"/>
        <w:rPr>
          <w:b/>
          <w:color w:val="FF0000"/>
          <w:lang w:val="sr-Cyrl-CS"/>
        </w:rPr>
      </w:pPr>
    </w:p>
    <w:p w:rsidR="009156C2" w:rsidRPr="00313A4C" w:rsidRDefault="009156C2"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Default="004B132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Pr="00313A4C" w:rsidRDefault="00DA4CAB" w:rsidP="00760252">
      <w:pPr>
        <w:pStyle w:val="Standard"/>
        <w:rPr>
          <w:b/>
          <w:color w:val="FF0000"/>
          <w:lang w:val="sr-Cyrl-CS"/>
        </w:rPr>
      </w:pPr>
    </w:p>
    <w:p w:rsidR="009D2239" w:rsidRDefault="009D2239" w:rsidP="00760252">
      <w:pPr>
        <w:pStyle w:val="Standard"/>
        <w:rPr>
          <w:b/>
          <w:color w:val="FF0000"/>
          <w:lang w:val="sr-Cyrl-CS"/>
        </w:rPr>
      </w:pPr>
    </w:p>
    <w:p w:rsidR="00AE28F1" w:rsidRDefault="00AE28F1" w:rsidP="00760252">
      <w:pPr>
        <w:pStyle w:val="Standard"/>
        <w:rPr>
          <w:b/>
          <w:color w:val="FF0000"/>
          <w:lang w:val="sr-Cyrl-CS"/>
        </w:rPr>
      </w:pPr>
    </w:p>
    <w:p w:rsidR="00AE28F1" w:rsidRDefault="00AE28F1" w:rsidP="00760252">
      <w:pPr>
        <w:pStyle w:val="Standard"/>
        <w:rPr>
          <w:b/>
          <w:color w:val="FF0000"/>
          <w:lang w:val="sr-Cyrl-CS"/>
        </w:rPr>
      </w:pPr>
    </w:p>
    <w:p w:rsidR="00AE28F1" w:rsidRDefault="00AE28F1" w:rsidP="00760252">
      <w:pPr>
        <w:pStyle w:val="Standard"/>
        <w:rPr>
          <w:b/>
          <w:color w:val="FF0000"/>
          <w:lang w:val="sr-Cyrl-CS"/>
        </w:rPr>
      </w:pPr>
    </w:p>
    <w:p w:rsidR="00AE28F1" w:rsidRPr="00313A4C" w:rsidRDefault="00AE28F1" w:rsidP="00760252">
      <w:pPr>
        <w:pStyle w:val="Standard"/>
        <w:rPr>
          <w:b/>
          <w:color w:val="FF0000"/>
          <w:lang w:val="sr-Cyrl-CS"/>
        </w:rPr>
      </w:pPr>
    </w:p>
    <w:p w:rsidR="009D2239" w:rsidRPr="00313A4C" w:rsidRDefault="009D2239" w:rsidP="00D65226">
      <w:pPr>
        <w:pStyle w:val="Standard"/>
        <w:outlineLvl w:val="0"/>
        <w:rPr>
          <w:b/>
          <w:color w:val="FF0000"/>
          <w:lang w:val="ru-RU"/>
        </w:rPr>
      </w:pPr>
    </w:p>
    <w:p w:rsidR="00760252" w:rsidRPr="009B09EB" w:rsidRDefault="00760252" w:rsidP="00760252">
      <w:pPr>
        <w:pStyle w:val="Standard"/>
        <w:jc w:val="center"/>
        <w:outlineLvl w:val="0"/>
        <w:rPr>
          <w:b/>
          <w:color w:val="auto"/>
          <w:lang w:val="ru-RU"/>
        </w:rPr>
      </w:pPr>
      <w:r w:rsidRPr="009B09EB">
        <w:rPr>
          <w:b/>
          <w:color w:val="auto"/>
          <w:lang w:val="ru-RU"/>
        </w:rPr>
        <w:t>И З Ј А В А</w:t>
      </w:r>
    </w:p>
    <w:p w:rsidR="00760252" w:rsidRPr="009B09EB" w:rsidRDefault="00760252" w:rsidP="00760252">
      <w:pPr>
        <w:pStyle w:val="Standard"/>
        <w:jc w:val="center"/>
        <w:rPr>
          <w:b/>
          <w:color w:val="auto"/>
          <w:lang w:val="ru-RU"/>
        </w:rPr>
      </w:pPr>
      <w:r w:rsidRPr="009B09EB">
        <w:rPr>
          <w:b/>
          <w:color w:val="auto"/>
          <w:lang w:val="ru-RU"/>
        </w:rPr>
        <w:t>о чувању поверљивих података</w:t>
      </w:r>
    </w:p>
    <w:p w:rsidR="00760252" w:rsidRPr="009B09EB" w:rsidRDefault="00760252" w:rsidP="00760252">
      <w:pPr>
        <w:pStyle w:val="Standard"/>
        <w:jc w:val="center"/>
        <w:rPr>
          <w:b/>
          <w:color w:val="auto"/>
          <w:lang w:val="ru-RU"/>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Standard"/>
        <w:spacing w:line="360" w:lineRule="auto"/>
        <w:jc w:val="center"/>
        <w:rPr>
          <w:color w:val="auto"/>
          <w:lang w:val="ru-RU"/>
        </w:rPr>
      </w:pPr>
      <w:r w:rsidRPr="009B09EB">
        <w:rPr>
          <w:color w:val="auto"/>
          <w:lang w:val="ru-RU"/>
        </w:rPr>
        <w:t>____________________________________________________________________</w:t>
      </w:r>
    </w:p>
    <w:p w:rsidR="00760252" w:rsidRPr="009B09EB" w:rsidRDefault="00760252" w:rsidP="00760252">
      <w:pPr>
        <w:pStyle w:val="Standard"/>
        <w:spacing w:line="360" w:lineRule="auto"/>
        <w:jc w:val="center"/>
        <w:rPr>
          <w:color w:val="auto"/>
          <w:sz w:val="22"/>
          <w:szCs w:val="22"/>
          <w:lang w:val="ru-RU"/>
        </w:rPr>
      </w:pPr>
      <w:r w:rsidRPr="009B09EB">
        <w:rPr>
          <w:color w:val="auto"/>
          <w:sz w:val="22"/>
          <w:szCs w:val="22"/>
          <w:lang w:val="ru-RU"/>
        </w:rPr>
        <w:t>(пословно име или скраћени назив)</w:t>
      </w:r>
    </w:p>
    <w:p w:rsidR="00760252" w:rsidRPr="009B09EB" w:rsidRDefault="00760252" w:rsidP="00760252">
      <w:pPr>
        <w:pStyle w:val="Standard"/>
        <w:spacing w:line="480" w:lineRule="auto"/>
        <w:rPr>
          <w:color w:val="auto"/>
          <w:lang w:val="ru-RU"/>
        </w:rPr>
      </w:pPr>
      <w:r w:rsidRPr="009B09E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B09EB">
        <w:rPr>
          <w:b/>
          <w:color w:val="auto"/>
          <w:lang w:val="ru-RU"/>
        </w:rPr>
        <w:t xml:space="preserve"> </w:t>
      </w:r>
      <w:r w:rsidRPr="009B09EB">
        <w:rPr>
          <w:color w:val="auto"/>
          <w:lang w:val="ru-RU"/>
        </w:rPr>
        <w:t>чувати и штитити као поверљиве укључујући и подизвођаче.</w:t>
      </w:r>
    </w:p>
    <w:p w:rsidR="00760252" w:rsidRPr="009B09EB" w:rsidRDefault="00760252" w:rsidP="00760252">
      <w:pPr>
        <w:pStyle w:val="Standard"/>
        <w:spacing w:line="480" w:lineRule="auto"/>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b/>
                <w:color w:val="auto"/>
              </w:rPr>
            </w:pPr>
          </w:p>
          <w:p w:rsidR="00760252" w:rsidRPr="009B09EB" w:rsidRDefault="00760252" w:rsidP="005D65DA">
            <w:pPr>
              <w:pStyle w:val="Standard"/>
              <w:jc w:val="center"/>
              <w:rPr>
                <w:b/>
                <w:color w:val="auto"/>
              </w:rPr>
            </w:pPr>
          </w:p>
        </w:tc>
      </w:tr>
    </w:tbl>
    <w:p w:rsidR="00760252" w:rsidRPr="00313A4C" w:rsidRDefault="00760252" w:rsidP="00760252">
      <w:pPr>
        <w:pStyle w:val="Standard"/>
        <w:rPr>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9B09EB" w:rsidRDefault="00760252" w:rsidP="00760252">
      <w:pPr>
        <w:pStyle w:val="Standard"/>
        <w:pageBreakBefore/>
        <w:jc w:val="center"/>
        <w:outlineLvl w:val="0"/>
        <w:rPr>
          <w:b/>
          <w:color w:val="auto"/>
          <w:sz w:val="32"/>
          <w:szCs w:val="32"/>
        </w:rPr>
      </w:pPr>
      <w:r w:rsidRPr="009B09EB">
        <w:rPr>
          <w:b/>
          <w:color w:val="auto"/>
          <w:sz w:val="32"/>
          <w:szCs w:val="32"/>
        </w:rPr>
        <w:lastRenderedPageBreak/>
        <w:t>VI</w:t>
      </w:r>
    </w:p>
    <w:p w:rsidR="00760252" w:rsidRPr="009B09EB" w:rsidRDefault="00760252" w:rsidP="00760252">
      <w:pPr>
        <w:pStyle w:val="Standard"/>
        <w:jc w:val="center"/>
        <w:rPr>
          <w:b/>
          <w:color w:val="auto"/>
        </w:rPr>
      </w:pPr>
    </w:p>
    <w:p w:rsidR="00896537" w:rsidRPr="009B09EB" w:rsidRDefault="00896537" w:rsidP="00760252">
      <w:pPr>
        <w:pStyle w:val="Standard"/>
        <w:jc w:val="center"/>
        <w:rPr>
          <w:b/>
          <w:color w:val="auto"/>
        </w:rPr>
      </w:pPr>
    </w:p>
    <w:p w:rsidR="00896537" w:rsidRPr="009B09EB" w:rsidRDefault="00896537" w:rsidP="00760252">
      <w:pPr>
        <w:pStyle w:val="Standard"/>
        <w:jc w:val="center"/>
        <w:rPr>
          <w:b/>
          <w:color w:val="auto"/>
        </w:rPr>
      </w:pPr>
    </w:p>
    <w:p w:rsidR="00760252" w:rsidRPr="009B09EB" w:rsidRDefault="00760252" w:rsidP="00760252">
      <w:pPr>
        <w:pStyle w:val="Standard"/>
        <w:spacing w:line="360" w:lineRule="auto"/>
        <w:jc w:val="center"/>
        <w:outlineLvl w:val="0"/>
        <w:rPr>
          <w:b/>
          <w:color w:val="auto"/>
        </w:rPr>
      </w:pPr>
      <w:r w:rsidRPr="009B09EB">
        <w:rPr>
          <w:b/>
          <w:color w:val="auto"/>
        </w:rPr>
        <w:t>ОБРАЗАЦ ПОНУДЕ</w:t>
      </w:r>
    </w:p>
    <w:p w:rsidR="00760252" w:rsidRPr="009B09EB" w:rsidRDefault="00760252" w:rsidP="00760252">
      <w:pPr>
        <w:pStyle w:val="Standard"/>
        <w:jc w:val="center"/>
        <w:rPr>
          <w:b/>
          <w:color w:val="auto"/>
        </w:rPr>
      </w:pPr>
    </w:p>
    <w:p w:rsidR="00760252" w:rsidRPr="009B09EB" w:rsidRDefault="00760252" w:rsidP="00867EEB">
      <w:pPr>
        <w:pStyle w:val="Standard"/>
        <w:tabs>
          <w:tab w:val="clear" w:pos="1440"/>
          <w:tab w:val="left" w:pos="0"/>
        </w:tabs>
        <w:rPr>
          <w:color w:val="auto"/>
          <w:lang w:val="ru-RU"/>
        </w:rPr>
      </w:pPr>
      <w:r w:rsidRPr="009B09EB">
        <w:rPr>
          <w:color w:val="auto"/>
          <w:lang w:val="ru-RU"/>
        </w:rPr>
        <w:tab/>
        <w:t xml:space="preserve">На основу позива за набавку </w:t>
      </w:r>
      <w:r w:rsidR="00477CC6" w:rsidRPr="009B09EB">
        <w:rPr>
          <w:color w:val="auto"/>
          <w:lang w:val="ru-RU"/>
        </w:rPr>
        <w:t>услуга</w:t>
      </w:r>
      <w:r w:rsidRPr="009B09EB">
        <w:rPr>
          <w:color w:val="auto"/>
          <w:lang w:val="ru-RU"/>
        </w:rPr>
        <w:t xml:space="preserve"> – </w:t>
      </w:r>
      <w:r w:rsidR="009B09EB" w:rsidRPr="009B09EB">
        <w:rPr>
          <w:color w:val="auto"/>
          <w:lang w:val="sr-Cyrl-RS"/>
        </w:rPr>
        <w:t>Услуге симетричног интернет приступа  за реализацију резервних линкова  ка удаљеним локацијама</w:t>
      </w:r>
      <w:r w:rsidRPr="009B09EB">
        <w:rPr>
          <w:color w:val="auto"/>
          <w:lang w:val="ru-RU"/>
        </w:rPr>
        <w:t xml:space="preserve">, јавна набавка број </w:t>
      </w:r>
      <w:r w:rsidR="00C505F0" w:rsidRPr="00C505F0">
        <w:rPr>
          <w:b/>
          <w:color w:val="auto"/>
          <w:lang w:val="ru-RU"/>
        </w:rPr>
        <w:t>57</w:t>
      </w:r>
      <w:r w:rsidRPr="00C505F0">
        <w:rPr>
          <w:b/>
          <w:color w:val="auto"/>
          <w:lang w:val="ru-RU"/>
        </w:rPr>
        <w:t>/1</w:t>
      </w:r>
      <w:r w:rsidR="009B09EB" w:rsidRPr="00C505F0">
        <w:rPr>
          <w:b/>
          <w:color w:val="auto"/>
          <w:lang w:val="ru-RU"/>
        </w:rPr>
        <w:t>8</w:t>
      </w:r>
      <w:r w:rsidRPr="00C505F0">
        <w:rPr>
          <w:b/>
          <w:color w:val="auto"/>
          <w:lang w:val="ru-RU"/>
        </w:rPr>
        <w:t>,</w:t>
      </w:r>
      <w:r w:rsidRPr="009B09EB">
        <w:rPr>
          <w:color w:val="auto"/>
          <w:lang w:val="ru-RU"/>
        </w:rPr>
        <w:t xml:space="preserve"> дајем понуду како следи:</w:t>
      </w:r>
    </w:p>
    <w:p w:rsidR="00760252" w:rsidRPr="009B09EB" w:rsidRDefault="00760252" w:rsidP="00760252">
      <w:pPr>
        <w:pStyle w:val="Standard"/>
        <w:tabs>
          <w:tab w:val="clear" w:pos="1440"/>
          <w:tab w:val="left" w:pos="4200"/>
        </w:tabs>
        <w:rPr>
          <w:color w:val="auto"/>
          <w:lang w:val="ru-RU"/>
        </w:rPr>
      </w:pPr>
    </w:p>
    <w:p w:rsidR="00760252" w:rsidRPr="009B09E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13A4C"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r w:rsidR="00760252"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bl>
    <w:p w:rsidR="00760252" w:rsidRPr="009B09EB" w:rsidRDefault="00760252" w:rsidP="00760252">
      <w:pPr>
        <w:pStyle w:val="Standard"/>
        <w:rPr>
          <w:b/>
          <w:i/>
          <w:color w:val="auto"/>
        </w:rPr>
      </w:pPr>
    </w:p>
    <w:p w:rsidR="00760252" w:rsidRPr="009B09EB" w:rsidRDefault="00760252" w:rsidP="00760252">
      <w:pPr>
        <w:pStyle w:val="Standard"/>
        <w:rPr>
          <w:b/>
          <w:i/>
          <w:color w:val="auto"/>
        </w:rPr>
      </w:pPr>
    </w:p>
    <w:p w:rsidR="00760252" w:rsidRPr="009B09EB" w:rsidRDefault="00760252" w:rsidP="00760252">
      <w:pPr>
        <w:pStyle w:val="Standard"/>
        <w:outlineLvl w:val="0"/>
        <w:rPr>
          <w:b/>
          <w:color w:val="auto"/>
          <w:lang w:val="ru-RU"/>
        </w:rPr>
      </w:pPr>
      <w:r w:rsidRPr="009B09EB">
        <w:rPr>
          <w:b/>
          <w:color w:val="auto"/>
          <w:lang w:val="ru-RU"/>
        </w:rPr>
        <w:tab/>
        <w:t>Понуђач је дужан да попуни све делове обрасца понуде,</w:t>
      </w:r>
    </w:p>
    <w:p w:rsidR="00760252" w:rsidRPr="009B09EB" w:rsidRDefault="00760252" w:rsidP="00760252">
      <w:pPr>
        <w:pStyle w:val="Standard"/>
        <w:jc w:val="center"/>
        <w:rPr>
          <w:b/>
          <w:color w:val="auto"/>
          <w:lang w:val="ru-RU"/>
        </w:rPr>
      </w:pPr>
      <w:r w:rsidRPr="009B09EB">
        <w:rPr>
          <w:b/>
          <w:color w:val="auto"/>
          <w:lang w:val="ru-RU"/>
        </w:rPr>
        <w:t>у складу са својом понудом, да их потпише и овери печатом.</w:t>
      </w: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rPr>
                <w:b/>
                <w:color w:val="auto"/>
              </w:rPr>
            </w:pPr>
            <w:r w:rsidRPr="009B09EB">
              <w:rPr>
                <w:b/>
                <w:color w:val="auto"/>
              </w:rPr>
              <w:t>Потпис овлашћеног лица</w:t>
            </w:r>
          </w:p>
        </w:tc>
      </w:tr>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p w:rsidR="00760252" w:rsidRPr="009B09EB" w:rsidRDefault="00760252" w:rsidP="005D65DA">
            <w:pPr>
              <w:pStyle w:val="Standard"/>
              <w:rPr>
                <w:b/>
                <w:color w:val="auto"/>
              </w:rPr>
            </w:pPr>
          </w:p>
          <w:p w:rsidR="00760252" w:rsidRPr="009B09EB" w:rsidRDefault="00760252" w:rsidP="005D65DA">
            <w:pPr>
              <w:pStyle w:val="Standard"/>
              <w:rPr>
                <w:b/>
                <w:color w:val="auto"/>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bl>
    <w:p w:rsidR="00760252" w:rsidRPr="009B09EB" w:rsidRDefault="00760252" w:rsidP="00760252">
      <w:pPr>
        <w:pStyle w:val="Standard"/>
        <w:jc w:val="center"/>
        <w:rPr>
          <w:b/>
          <w:color w:val="auto"/>
          <w:sz w:val="22"/>
          <w:szCs w:val="22"/>
        </w:rPr>
      </w:pPr>
      <w:r w:rsidRPr="009B09EB">
        <w:rPr>
          <w:b/>
          <w:color w:val="auto"/>
          <w:sz w:val="22"/>
          <w:szCs w:val="22"/>
        </w:rPr>
        <w:t xml:space="preserve">                                                                                      ____________________________</w:t>
      </w: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lang w:val="sr-Cyrl-CS"/>
        </w:rPr>
      </w:pPr>
    </w:p>
    <w:p w:rsidR="00760252" w:rsidRPr="00313A4C" w:rsidRDefault="00760252" w:rsidP="00896537">
      <w:pPr>
        <w:pStyle w:val="Standard"/>
        <w:rPr>
          <w:b/>
          <w:color w:val="FF0000"/>
        </w:rPr>
      </w:pPr>
    </w:p>
    <w:p w:rsidR="00760252" w:rsidRPr="00313A4C" w:rsidRDefault="00760252" w:rsidP="00760252">
      <w:pPr>
        <w:pStyle w:val="Standard"/>
        <w:rPr>
          <w:b/>
          <w:color w:val="FF0000"/>
        </w:rPr>
      </w:pPr>
    </w:p>
    <w:p w:rsidR="00760252" w:rsidRPr="00313A4C" w:rsidRDefault="00760252" w:rsidP="00760252">
      <w:pPr>
        <w:pStyle w:val="Standard"/>
        <w:jc w:val="center"/>
        <w:rPr>
          <w:b/>
          <w:color w:val="FF0000"/>
        </w:rPr>
      </w:pPr>
    </w:p>
    <w:p w:rsidR="00760252" w:rsidRPr="009B09EB" w:rsidRDefault="00760252" w:rsidP="00760252">
      <w:pPr>
        <w:pStyle w:val="Standard"/>
        <w:jc w:val="center"/>
        <w:outlineLvl w:val="0"/>
        <w:rPr>
          <w:b/>
          <w:color w:val="auto"/>
        </w:rPr>
      </w:pPr>
      <w:r w:rsidRPr="009B09EB">
        <w:rPr>
          <w:b/>
          <w:color w:val="auto"/>
        </w:rPr>
        <w:lastRenderedPageBreak/>
        <w:t>И З Ј А В А</w:t>
      </w: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rPr>
          <w:color w:val="auto"/>
          <w:lang w:val="ru-RU"/>
        </w:rPr>
      </w:pPr>
      <w:r w:rsidRPr="009B09EB">
        <w:rPr>
          <w:color w:val="auto"/>
          <w:lang w:val="ru-RU"/>
        </w:rPr>
        <w:tab/>
        <w:t>У поступку јавне набавке, подносим понуду:</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А) самостално</w:t>
      </w:r>
    </w:p>
    <w:p w:rsidR="00760252" w:rsidRPr="009B09EB" w:rsidRDefault="00760252" w:rsidP="00760252">
      <w:pPr>
        <w:pStyle w:val="Standard"/>
        <w:spacing w:line="480" w:lineRule="auto"/>
        <w:rPr>
          <w:color w:val="auto"/>
          <w:lang w:val="ru-RU"/>
        </w:rPr>
      </w:pPr>
    </w:p>
    <w:p w:rsidR="00760252" w:rsidRPr="009B09EB" w:rsidRDefault="00760252" w:rsidP="00760252">
      <w:pPr>
        <w:pStyle w:val="Standard"/>
        <w:spacing w:line="480" w:lineRule="auto"/>
        <w:outlineLvl w:val="0"/>
        <w:rPr>
          <w:color w:val="auto"/>
          <w:lang w:val="ru-RU"/>
        </w:rPr>
      </w:pPr>
      <w:r w:rsidRPr="009B09EB">
        <w:rPr>
          <w:color w:val="auto"/>
          <w:lang w:val="ru-RU"/>
        </w:rPr>
        <w:tab/>
      </w:r>
      <w:r w:rsidRPr="009B09EB">
        <w:rPr>
          <w:b/>
          <w:color w:val="auto"/>
          <w:lang w:val="ru-RU"/>
        </w:rPr>
        <w:t>Б) са подизвођачем:</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В) подносим заједничку понуду са следећим члановима групе:</w:t>
      </w:r>
    </w:p>
    <w:p w:rsidR="00760252" w:rsidRPr="009B09EB" w:rsidRDefault="00760252" w:rsidP="00760252">
      <w:pPr>
        <w:pStyle w:val="Standard"/>
        <w:spacing w:line="360" w:lineRule="auto"/>
        <w:rPr>
          <w:b/>
          <w:color w:val="auto"/>
          <w:lang w:val="ru-RU"/>
        </w:rPr>
      </w:pP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jc w:val="center"/>
        <w:rPr>
          <w:b/>
          <w:color w:val="auto"/>
          <w:lang w:val="ru-RU"/>
        </w:rPr>
      </w:pPr>
      <w:r w:rsidRPr="009B09EB">
        <w:rPr>
          <w:b/>
          <w:color w:val="auto"/>
          <w:lang w:val="ru-RU"/>
        </w:rPr>
        <w:t>(заокружити начин на који се подноси понуда)</w:t>
      </w: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jc w:val="center"/>
        <w:rPr>
          <w:b/>
          <w:i/>
          <w:color w:val="FF0000"/>
        </w:rPr>
      </w:pPr>
    </w:p>
    <w:p w:rsidR="00760252" w:rsidRPr="00313A4C" w:rsidRDefault="00760252" w:rsidP="00760252">
      <w:pPr>
        <w:jc w:val="center"/>
        <w:outlineLvl w:val="0"/>
        <w:rPr>
          <w:b/>
          <w:color w:val="FF0000"/>
        </w:rPr>
      </w:pPr>
    </w:p>
    <w:p w:rsidR="00760252" w:rsidRPr="00313A4C" w:rsidRDefault="00760252" w:rsidP="00760252">
      <w:pPr>
        <w:jc w:val="center"/>
        <w:outlineLvl w:val="0"/>
        <w:rPr>
          <w:b/>
          <w:color w:val="FF0000"/>
        </w:rPr>
      </w:pPr>
    </w:p>
    <w:p w:rsidR="00760252" w:rsidRDefault="00760252" w:rsidP="00760252">
      <w:pPr>
        <w:jc w:val="center"/>
        <w:outlineLvl w:val="0"/>
        <w:rPr>
          <w:b/>
          <w:color w:val="FF0000"/>
        </w:rPr>
      </w:pPr>
    </w:p>
    <w:p w:rsidR="00231529" w:rsidRDefault="00231529" w:rsidP="00760252">
      <w:pPr>
        <w:jc w:val="center"/>
        <w:outlineLvl w:val="0"/>
        <w:rPr>
          <w:b/>
          <w:color w:val="FF0000"/>
        </w:rPr>
      </w:pPr>
    </w:p>
    <w:p w:rsidR="00231529" w:rsidRPr="00313A4C" w:rsidRDefault="00231529" w:rsidP="00760252">
      <w:pPr>
        <w:jc w:val="center"/>
        <w:outlineLvl w:val="0"/>
        <w:rPr>
          <w:b/>
          <w:color w:val="FF0000"/>
        </w:rPr>
      </w:pPr>
    </w:p>
    <w:p w:rsidR="00760252" w:rsidRPr="009B09EB" w:rsidRDefault="00760252" w:rsidP="00760252">
      <w:pPr>
        <w:jc w:val="center"/>
        <w:outlineLvl w:val="0"/>
        <w:rPr>
          <w:b/>
        </w:rPr>
      </w:pPr>
      <w:r w:rsidRPr="009B09EB">
        <w:rPr>
          <w:b/>
        </w:rPr>
        <w:lastRenderedPageBreak/>
        <w:t>ПОДАЦИ О ПОНУЂАЧУ</w:t>
      </w:r>
    </w:p>
    <w:p w:rsidR="00760252" w:rsidRPr="009B09EB" w:rsidRDefault="00760252" w:rsidP="00760252">
      <w:pPr>
        <w:jc w:val="center"/>
        <w:rPr>
          <w:b/>
        </w:rPr>
      </w:pP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b/>
                <w:szCs w:val="24"/>
              </w:rPr>
            </w:pPr>
            <w:r w:rsidRPr="009B09EB">
              <w:rPr>
                <w:b/>
                <w:szCs w:val="24"/>
              </w:rPr>
              <w:t>Величина привредног друштва</w:t>
            </w:r>
          </w:p>
          <w:p w:rsidR="00D33C22" w:rsidRPr="009B09EB" w:rsidRDefault="00D33C22" w:rsidP="005D65DA">
            <w:pPr>
              <w:jc w:val="left"/>
              <w:rPr>
                <w:b/>
                <w:szCs w:val="24"/>
              </w:rPr>
            </w:pPr>
            <w:r w:rsidRPr="009B09EB">
              <w:rPr>
                <w:b/>
                <w:szCs w:val="24"/>
              </w:rPr>
              <w:t>(</w:t>
            </w:r>
            <w:r w:rsidR="007E509A" w:rsidRPr="009B09EB">
              <w:rPr>
                <w:b/>
                <w:szCs w:val="24"/>
                <w:lang w:val="sr-Cyrl-RS"/>
              </w:rPr>
              <w:t xml:space="preserve">микро,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9B09EB" w:rsidRDefault="00760252" w:rsidP="00760252">
      <w:pPr>
        <w:rPr>
          <w:b/>
          <w:i/>
        </w:rPr>
      </w:pPr>
    </w:p>
    <w:p w:rsidR="00760252" w:rsidRPr="00313A4C" w:rsidRDefault="00760252" w:rsidP="00760252">
      <w:pPr>
        <w:jc w:val="center"/>
        <w:rPr>
          <w:b/>
          <w:i/>
          <w:color w:val="FF0000"/>
        </w:rPr>
      </w:pPr>
      <w:r w:rsidRPr="00313A4C">
        <w:rPr>
          <w:b/>
          <w:i/>
          <w:color w:val="FF0000"/>
        </w:rPr>
        <w:br w:type="page"/>
      </w:r>
    </w:p>
    <w:p w:rsidR="00760252" w:rsidRPr="00313A4C" w:rsidRDefault="00760252" w:rsidP="00760252">
      <w:pPr>
        <w:jc w:val="center"/>
        <w:outlineLvl w:val="0"/>
        <w:rPr>
          <w:b/>
          <w:color w:val="FF0000"/>
          <w:szCs w:val="24"/>
        </w:rPr>
      </w:pPr>
    </w:p>
    <w:p w:rsidR="00760252" w:rsidRPr="009B09EB" w:rsidRDefault="00760252" w:rsidP="00760252">
      <w:pPr>
        <w:jc w:val="center"/>
        <w:outlineLvl w:val="0"/>
        <w:rPr>
          <w:b/>
          <w:szCs w:val="24"/>
        </w:rPr>
      </w:pPr>
      <w:r w:rsidRPr="009B09EB">
        <w:rPr>
          <w:b/>
          <w:szCs w:val="24"/>
        </w:rPr>
        <w:t>ПОДАЦИ О ПОДИЗВОЂАЧУ</w:t>
      </w:r>
    </w:p>
    <w:p w:rsidR="00760252" w:rsidRPr="009B09EB" w:rsidRDefault="00760252" w:rsidP="00760252">
      <w:pPr>
        <w:jc w:val="center"/>
        <w:rPr>
          <w:b/>
          <w:szCs w:val="24"/>
        </w:rPr>
      </w:pPr>
    </w:p>
    <w:p w:rsidR="00760252" w:rsidRPr="009B09E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tabs>
          <w:tab w:val="left" w:pos="1350"/>
          <w:tab w:val="left" w:pos="1530"/>
        </w:tabs>
        <w:jc w:val="center"/>
        <w:outlineLvl w:val="0"/>
        <w:rPr>
          <w:szCs w:val="24"/>
        </w:rPr>
      </w:pPr>
      <w:r w:rsidRPr="009B09EB">
        <w:rPr>
          <w:b/>
          <w:szCs w:val="24"/>
        </w:rPr>
        <w:t xml:space="preserve">НАПОМЕНА: </w:t>
      </w:r>
      <w:r w:rsidRPr="009B09EB">
        <w:rPr>
          <w:szCs w:val="24"/>
        </w:rPr>
        <w:t>Образац копирати уколико ће извршење набавке делимично бити поверено већем броју подизвођача</w:t>
      </w:r>
    </w:p>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313A4C" w:rsidTr="005D65DA">
        <w:trPr>
          <w:trHeight w:val="531"/>
          <w:jc w:val="right"/>
        </w:trPr>
        <w:tc>
          <w:tcPr>
            <w:tcW w:w="2131" w:type="dxa"/>
          </w:tcPr>
          <w:p w:rsidR="00760252" w:rsidRPr="00313A4C"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313A4C" w:rsidRDefault="00760252" w:rsidP="005D65DA">
            <w:pPr>
              <w:jc w:val="center"/>
              <w:rPr>
                <w:color w:val="FF0000"/>
                <w:szCs w:val="22"/>
              </w:rPr>
            </w:pPr>
          </w:p>
        </w:tc>
      </w:tr>
    </w:tbl>
    <w:p w:rsidR="00760252" w:rsidRPr="00313A4C" w:rsidRDefault="00760252" w:rsidP="00760252">
      <w:pPr>
        <w:spacing w:line="360" w:lineRule="auto"/>
        <w:jc w:val="center"/>
        <w:rPr>
          <w:color w:val="FF0000"/>
        </w:rPr>
      </w:pPr>
      <w:r w:rsidRPr="00313A4C">
        <w:rPr>
          <w:color w:val="FF0000"/>
        </w:rPr>
        <w:br w:type="page"/>
      </w:r>
    </w:p>
    <w:p w:rsidR="00760252" w:rsidRPr="00313A4C" w:rsidRDefault="00760252" w:rsidP="00760252">
      <w:pPr>
        <w:spacing w:line="360" w:lineRule="auto"/>
        <w:jc w:val="center"/>
        <w:rPr>
          <w:b/>
          <w:color w:val="FF0000"/>
        </w:rPr>
      </w:pPr>
    </w:p>
    <w:p w:rsidR="00760252" w:rsidRPr="009B09EB" w:rsidRDefault="00760252" w:rsidP="00760252">
      <w:pPr>
        <w:spacing w:line="360" w:lineRule="auto"/>
        <w:jc w:val="center"/>
        <w:outlineLvl w:val="0"/>
        <w:rPr>
          <w:sz w:val="16"/>
          <w:szCs w:val="16"/>
        </w:rPr>
      </w:pPr>
      <w:r w:rsidRPr="009B09EB">
        <w:rPr>
          <w:b/>
        </w:rPr>
        <w:t>ПОДАЦИ О ЧЛАНУ ГРУПЕ – НОСИЛАЦ ПОСЛА</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jc w:val="center"/>
        <w:rPr>
          <w:b/>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313A4C" w:rsidRDefault="00760252" w:rsidP="00760252">
      <w:pPr>
        <w:jc w:val="center"/>
        <w:rPr>
          <w:b/>
          <w:color w:val="FF0000"/>
          <w:sz w:val="26"/>
          <w:szCs w:val="26"/>
        </w:rPr>
      </w:pPr>
      <w:r w:rsidRPr="00313A4C">
        <w:rPr>
          <w:b/>
          <w:color w:val="FF0000"/>
          <w:sz w:val="26"/>
          <w:szCs w:val="26"/>
        </w:rPr>
        <w:br w:type="page"/>
      </w:r>
    </w:p>
    <w:p w:rsidR="00D65226" w:rsidRPr="00313A4C" w:rsidRDefault="00D65226" w:rsidP="00D65226">
      <w:pPr>
        <w:outlineLvl w:val="0"/>
        <w:rPr>
          <w:b/>
          <w:color w:val="FF0000"/>
        </w:rPr>
      </w:pPr>
    </w:p>
    <w:p w:rsidR="00D65226" w:rsidRPr="00313A4C" w:rsidRDefault="00D65226" w:rsidP="00760252">
      <w:pPr>
        <w:jc w:val="center"/>
        <w:outlineLvl w:val="0"/>
        <w:rPr>
          <w:b/>
          <w:color w:val="FF0000"/>
        </w:rPr>
      </w:pPr>
    </w:p>
    <w:p w:rsidR="00D65226" w:rsidRPr="00313A4C" w:rsidRDefault="00D65226" w:rsidP="00760252">
      <w:pPr>
        <w:jc w:val="center"/>
        <w:outlineLvl w:val="0"/>
        <w:rPr>
          <w:b/>
          <w:color w:val="FF0000"/>
        </w:rPr>
      </w:pPr>
    </w:p>
    <w:p w:rsidR="00760252" w:rsidRPr="009B09EB" w:rsidRDefault="00760252" w:rsidP="00760252">
      <w:pPr>
        <w:jc w:val="center"/>
        <w:outlineLvl w:val="0"/>
        <w:rPr>
          <w:sz w:val="16"/>
          <w:szCs w:val="16"/>
        </w:rPr>
      </w:pPr>
      <w:r w:rsidRPr="009B09EB">
        <w:rPr>
          <w:b/>
        </w:rPr>
        <w:t xml:space="preserve">ПОДАЦИ О ЧЛАНУ ГРУПЕ </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b/>
          <w:szCs w:val="24"/>
        </w:rPr>
      </w:pPr>
    </w:p>
    <w:p w:rsidR="00760252" w:rsidRPr="009B09EB" w:rsidRDefault="00760252" w:rsidP="00760252">
      <w:pPr>
        <w:outlineLvl w:val="0"/>
        <w:rPr>
          <w:szCs w:val="24"/>
        </w:rPr>
      </w:pPr>
      <w:r w:rsidRPr="009B09EB">
        <w:rPr>
          <w:b/>
          <w:szCs w:val="24"/>
        </w:rPr>
        <w:t xml:space="preserve">НАПОМЕНА: </w:t>
      </w:r>
      <w:r w:rsidRPr="009B09EB">
        <w:rPr>
          <w:szCs w:val="24"/>
        </w:rPr>
        <w:t>Образац копирати уколико понуду доставља већи број чланова групе</w:t>
      </w: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681"/>
          <w:jc w:val="right"/>
        </w:trPr>
        <w:tc>
          <w:tcPr>
            <w:tcW w:w="2131" w:type="dxa"/>
          </w:tcPr>
          <w:p w:rsidR="00760252" w:rsidRPr="009B09EB" w:rsidRDefault="00760252" w:rsidP="005D65DA">
            <w:pPr>
              <w:jc w:val="center"/>
              <w:rPr>
                <w:b/>
                <w:szCs w:val="22"/>
              </w:rPr>
            </w:pPr>
          </w:p>
        </w:tc>
        <w:tc>
          <w:tcPr>
            <w:tcW w:w="3318" w:type="dxa"/>
            <w:tcBorders>
              <w:top w:val="nil"/>
              <w:left w:val="nil"/>
              <w:bottom w:val="single" w:sz="4" w:space="0" w:color="auto"/>
              <w:right w:val="nil"/>
            </w:tcBorders>
          </w:tcPr>
          <w:p w:rsidR="00760252" w:rsidRPr="009B09EB" w:rsidRDefault="00760252" w:rsidP="005D65DA">
            <w:pPr>
              <w:jc w:val="center"/>
              <w:rPr>
                <w:b/>
                <w:szCs w:val="22"/>
              </w:rPr>
            </w:pPr>
          </w:p>
        </w:tc>
      </w:tr>
    </w:tbl>
    <w:p w:rsidR="00760252" w:rsidRPr="00313A4C" w:rsidRDefault="00760252" w:rsidP="00760252">
      <w:pPr>
        <w:jc w:val="center"/>
        <w:rPr>
          <w:b/>
          <w:color w:val="FF0000"/>
          <w:szCs w:val="24"/>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jc w:val="center"/>
        <w:outlineLvl w:val="0"/>
        <w:rPr>
          <w:b/>
          <w:color w:val="auto"/>
        </w:rPr>
      </w:pPr>
      <w:r w:rsidRPr="009B09EB">
        <w:rPr>
          <w:b/>
          <w:color w:val="auto"/>
        </w:rPr>
        <w:t>Р О К</w:t>
      </w:r>
    </w:p>
    <w:p w:rsidR="00760252" w:rsidRPr="009B09EB" w:rsidRDefault="00760252" w:rsidP="00760252">
      <w:pPr>
        <w:pStyle w:val="Standard"/>
        <w:jc w:val="center"/>
        <w:rPr>
          <w:b/>
          <w:color w:val="auto"/>
        </w:rPr>
      </w:pPr>
      <w:r w:rsidRPr="009B09EB">
        <w:rPr>
          <w:b/>
          <w:color w:val="auto"/>
        </w:rPr>
        <w:t>ВАЖЕЊА ПОНУДЕ</w:t>
      </w: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rPr>
      </w:pPr>
    </w:p>
    <w:p w:rsidR="00760252" w:rsidRPr="009B09EB" w:rsidRDefault="00760252" w:rsidP="00760252">
      <w:pPr>
        <w:pStyle w:val="Standard"/>
        <w:rPr>
          <w:b/>
          <w:color w:val="auto"/>
        </w:rPr>
      </w:pPr>
    </w:p>
    <w:p w:rsidR="00760252" w:rsidRPr="009B09EB" w:rsidRDefault="00760252" w:rsidP="00760252">
      <w:pPr>
        <w:pStyle w:val="Standard"/>
        <w:spacing w:line="480" w:lineRule="auto"/>
        <w:rPr>
          <w:b/>
          <w:color w:val="auto"/>
          <w:lang w:val="ru-RU"/>
        </w:rPr>
      </w:pPr>
      <w:r w:rsidRPr="009B09EB">
        <w:rPr>
          <w:b/>
          <w:color w:val="auto"/>
          <w:lang w:val="ru-RU"/>
        </w:rPr>
        <w:tab/>
        <w:t>Рок важења понуде не може бити краћи од 60 дана од дана отварања понуда.</w:t>
      </w:r>
    </w:p>
    <w:p w:rsidR="00760252" w:rsidRPr="009B09EB" w:rsidRDefault="00760252" w:rsidP="00760252">
      <w:pPr>
        <w:pStyle w:val="Standard"/>
        <w:tabs>
          <w:tab w:val="clear" w:pos="1440"/>
          <w:tab w:val="left" w:pos="0"/>
        </w:tabs>
        <w:spacing w:line="480" w:lineRule="auto"/>
        <w:jc w:val="center"/>
        <w:outlineLvl w:val="0"/>
        <w:rPr>
          <w:b/>
          <w:color w:val="auto"/>
          <w:lang w:val="ru-RU"/>
        </w:rPr>
      </w:pPr>
      <w:r w:rsidRPr="009B09EB">
        <w:rPr>
          <w:b/>
          <w:color w:val="auto"/>
          <w:lang w:val="ru-RU"/>
        </w:rPr>
        <w:t>Понуда коју подносим у предметној јавној набавци важи</w:t>
      </w:r>
    </w:p>
    <w:p w:rsidR="00760252" w:rsidRPr="009B09EB" w:rsidRDefault="00760252" w:rsidP="00760252">
      <w:pPr>
        <w:pStyle w:val="Standard"/>
        <w:spacing w:line="480" w:lineRule="auto"/>
        <w:jc w:val="center"/>
        <w:rPr>
          <w:b/>
          <w:color w:val="auto"/>
          <w:lang w:val="ru-RU"/>
        </w:rPr>
      </w:pPr>
      <w:r w:rsidRPr="009B09EB">
        <w:rPr>
          <w:b/>
          <w:color w:val="auto"/>
          <w:lang w:val="ru-RU"/>
        </w:rPr>
        <w:t>_______________________________  дана од дана отварања понуда.</w:t>
      </w:r>
    </w:p>
    <w:p w:rsidR="00760252" w:rsidRPr="009B09EB" w:rsidRDefault="00760252" w:rsidP="00760252">
      <w:pPr>
        <w:pStyle w:val="Standard"/>
        <w:spacing w:line="480" w:lineRule="auto"/>
        <w:rPr>
          <w:color w:val="auto"/>
          <w:lang w:val="ru-RU"/>
        </w:rPr>
      </w:pPr>
      <w:r w:rsidRPr="009B09EB">
        <w:rPr>
          <w:color w:val="auto"/>
          <w:lang w:val="ru-RU"/>
        </w:rPr>
        <w:t xml:space="preserve">               </w:t>
      </w:r>
      <w:r w:rsidRPr="009B09EB">
        <w:rPr>
          <w:color w:val="auto"/>
          <w:sz w:val="22"/>
          <w:szCs w:val="22"/>
          <w:lang w:val="ru-RU"/>
        </w:rPr>
        <w:t>(уписати број дана важења понуде)</w:t>
      </w:r>
    </w:p>
    <w:p w:rsidR="00760252" w:rsidRPr="009B09EB" w:rsidRDefault="00760252" w:rsidP="00760252">
      <w:pPr>
        <w:pStyle w:val="Standard"/>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b/>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6049A" w:rsidRDefault="002C5F17" w:rsidP="006749D1">
      <w:pPr>
        <w:keepNext/>
        <w:keepLines/>
        <w:tabs>
          <w:tab w:val="left" w:pos="4230"/>
        </w:tabs>
        <w:jc w:val="center"/>
        <w:rPr>
          <w:b/>
          <w:bCs/>
          <w:szCs w:val="24"/>
          <w:lang w:val="ru-RU"/>
        </w:rPr>
      </w:pPr>
      <w:r w:rsidRPr="0036049A">
        <w:rPr>
          <w:b/>
          <w:bCs/>
          <w:szCs w:val="24"/>
          <w:lang w:val="ru-RU"/>
        </w:rPr>
        <w:t>СПЕЦИФИКАЦИЈА</w:t>
      </w:r>
    </w:p>
    <w:p w:rsidR="00A85AE7" w:rsidRPr="00313A4C" w:rsidRDefault="00A85AE7" w:rsidP="002C5F17">
      <w:pPr>
        <w:keepNext/>
        <w:keepLines/>
        <w:jc w:val="center"/>
        <w:rPr>
          <w:b/>
          <w:bCs/>
          <w:color w:val="FF0000"/>
          <w:szCs w:val="24"/>
          <w:lang w:val="ru-RU"/>
        </w:rPr>
      </w:pPr>
    </w:p>
    <w:tbl>
      <w:tblPr>
        <w:tblW w:w="10530" w:type="dxa"/>
        <w:tblInd w:w="-792" w:type="dxa"/>
        <w:tblLook w:val="04A0" w:firstRow="1" w:lastRow="0" w:firstColumn="1" w:lastColumn="0" w:noHBand="0" w:noVBand="1"/>
      </w:tblPr>
      <w:tblGrid>
        <w:gridCol w:w="894"/>
        <w:gridCol w:w="3190"/>
        <w:gridCol w:w="3297"/>
        <w:gridCol w:w="1170"/>
        <w:gridCol w:w="1979"/>
      </w:tblGrid>
      <w:tr w:rsidR="00B72985" w:rsidRPr="00A53705" w:rsidTr="00CB4198">
        <w:trPr>
          <w:trHeight w:val="630"/>
        </w:trPr>
        <w:tc>
          <w:tcPr>
            <w:tcW w:w="89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Redni broj</w:t>
            </w:r>
          </w:p>
        </w:tc>
        <w:tc>
          <w:tcPr>
            <w:tcW w:w="3190"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Lokacija</w:t>
            </w:r>
          </w:p>
        </w:tc>
        <w:tc>
          <w:tcPr>
            <w:tcW w:w="3297"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B72985" w:rsidRPr="00A53705" w:rsidRDefault="00B72985" w:rsidP="000E1106">
            <w:pPr>
              <w:jc w:val="center"/>
              <w:rPr>
                <w:b/>
                <w:bCs/>
                <w:szCs w:val="24"/>
                <w:lang w:val="en-US"/>
              </w:rPr>
            </w:pPr>
            <w:r w:rsidRPr="00A53705">
              <w:rPr>
                <w:b/>
                <w:bCs/>
                <w:szCs w:val="24"/>
                <w:lang w:val="en-US"/>
              </w:rPr>
              <w:t xml:space="preserve">Brzina </w:t>
            </w:r>
          </w:p>
        </w:tc>
        <w:tc>
          <w:tcPr>
            <w:tcW w:w="1979" w:type="dxa"/>
            <w:tcBorders>
              <w:top w:val="single" w:sz="4" w:space="0" w:color="auto"/>
              <w:left w:val="nil"/>
              <w:bottom w:val="single" w:sz="4" w:space="0" w:color="auto"/>
              <w:right w:val="single" w:sz="4" w:space="0" w:color="auto"/>
            </w:tcBorders>
            <w:shd w:val="clear" w:color="000000" w:fill="BFBFBF"/>
          </w:tcPr>
          <w:p w:rsidR="00B72985" w:rsidRPr="00CB4198" w:rsidRDefault="00CB4198" w:rsidP="000E1106">
            <w:pPr>
              <w:jc w:val="center"/>
              <w:rPr>
                <w:b/>
                <w:bCs/>
                <w:szCs w:val="24"/>
                <w:lang w:val="sr-Cyrl-RS"/>
              </w:rPr>
            </w:pPr>
            <w:r>
              <w:rPr>
                <w:b/>
                <w:bCs/>
                <w:szCs w:val="24"/>
                <w:lang w:val="sr-Cyrl-RS"/>
              </w:rPr>
              <w:t>Цена услуга</w:t>
            </w:r>
            <w:r w:rsidR="00C505F0">
              <w:rPr>
                <w:b/>
                <w:bCs/>
                <w:szCs w:val="24"/>
                <w:lang w:val="sr-Cyrl-RS"/>
              </w:rPr>
              <w:t xml:space="preserve"> на месечном нивоу </w:t>
            </w:r>
            <w:r>
              <w:rPr>
                <w:b/>
                <w:bCs/>
                <w:szCs w:val="24"/>
                <w:lang w:val="sr-Cyrl-RS"/>
              </w:rPr>
              <w:t xml:space="preserve"> у динарима без</w:t>
            </w:r>
            <w:r w:rsidR="00C505F0">
              <w:rPr>
                <w:b/>
                <w:bCs/>
                <w:szCs w:val="24"/>
                <w:lang w:val="sr-Cyrl-RS"/>
              </w:rPr>
              <w:t xml:space="preserve"> </w:t>
            </w:r>
            <w:r>
              <w:rPr>
                <w:b/>
                <w:bCs/>
                <w:szCs w:val="24"/>
                <w:lang w:val="sr-Cyrl-RS"/>
              </w:rPr>
              <w:t xml:space="preserve"> ПДВ</w:t>
            </w: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Beograd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Aerodrom Nikola Tesla (Kargo)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Terminal Beograd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Makiš</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Kragujevac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Vršac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Vatin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Kaludjerovo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Dimitrovgrad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Gradina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Kladovo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Mokranje</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Vrška Čuka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Karataš (Đerdap 1)</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Niš</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Vranje</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Aerodrom Niš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Preševo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Preševo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19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Ribarci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Ristovac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Strezimirovci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Novi Sad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Batrovci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Železnička stanica Šid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Bačka Palanka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Luka i skladišta Novi Sad</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Šid (Tovarnik)</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Sombor</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29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Bački Breg</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Bogojevo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Granični prelaz Bezdan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Subotica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231529">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Kelebija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231529">
        <w:trPr>
          <w:trHeight w:val="315"/>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lastRenderedPageBreak/>
              <w:t>34</w:t>
            </w:r>
          </w:p>
        </w:tc>
        <w:tc>
          <w:tcPr>
            <w:tcW w:w="3190" w:type="dxa"/>
            <w:tcBorders>
              <w:top w:val="single" w:sz="4" w:space="0" w:color="auto"/>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Horgoš</w:t>
            </w:r>
          </w:p>
        </w:tc>
        <w:tc>
          <w:tcPr>
            <w:tcW w:w="3297" w:type="dxa"/>
            <w:tcBorders>
              <w:top w:val="single" w:sz="4" w:space="0" w:color="auto"/>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Horgoš</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single" w:sz="4" w:space="0" w:color="auto"/>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Javna skladišta Subotica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Zrenjanin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Srpska Crnja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Kruševac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39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Šabac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Sremska Rača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Trbušnica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Mali Zvornik</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43</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Badovinci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44</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Ljubovija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45</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Carinarnica Kraljevo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46</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Kraljevo</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47</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Špiljani</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512kb/s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48</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Kotroman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49</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Gostun</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50</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Uvac</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51</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Granični prelaz Jabuka</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1Mb/s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B72985" w:rsidRPr="00A53705" w:rsidTr="00CB4198">
        <w:trPr>
          <w:trHeight w:val="315"/>
        </w:trPr>
        <w:tc>
          <w:tcPr>
            <w:tcW w:w="894" w:type="dxa"/>
            <w:tcBorders>
              <w:top w:val="nil"/>
              <w:left w:val="single" w:sz="4" w:space="0" w:color="auto"/>
              <w:bottom w:val="single" w:sz="4" w:space="0" w:color="auto"/>
              <w:right w:val="single" w:sz="4" w:space="0" w:color="auto"/>
            </w:tcBorders>
            <w:shd w:val="clear" w:color="auto" w:fill="auto"/>
            <w:vAlign w:val="center"/>
            <w:hideMark/>
          </w:tcPr>
          <w:p w:rsidR="00B72985" w:rsidRPr="00A53705" w:rsidRDefault="00B72985" w:rsidP="000E1106">
            <w:pPr>
              <w:jc w:val="center"/>
              <w:rPr>
                <w:szCs w:val="24"/>
                <w:lang w:val="en-US"/>
              </w:rPr>
            </w:pPr>
            <w:r w:rsidRPr="00A53705">
              <w:rPr>
                <w:szCs w:val="24"/>
                <w:lang w:val="en-US"/>
              </w:rPr>
              <w:t>52</w:t>
            </w:r>
          </w:p>
        </w:tc>
        <w:tc>
          <w:tcPr>
            <w:tcW w:w="3190"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 xml:space="preserve">Carinarnica Užice </w:t>
            </w:r>
          </w:p>
        </w:tc>
        <w:tc>
          <w:tcPr>
            <w:tcW w:w="3297" w:type="dxa"/>
            <w:tcBorders>
              <w:top w:val="nil"/>
              <w:left w:val="nil"/>
              <w:bottom w:val="single" w:sz="4" w:space="0" w:color="auto"/>
              <w:right w:val="single" w:sz="4" w:space="0" w:color="auto"/>
            </w:tcBorders>
            <w:shd w:val="clear" w:color="auto" w:fill="auto"/>
            <w:vAlign w:val="center"/>
            <w:hideMark/>
          </w:tcPr>
          <w:p w:rsidR="00B72985" w:rsidRPr="00A53705" w:rsidRDefault="00B72985" w:rsidP="000E1106">
            <w:pPr>
              <w:rPr>
                <w:szCs w:val="24"/>
                <w:lang w:val="en-US"/>
              </w:rPr>
            </w:pPr>
            <w:r w:rsidRPr="00A53705">
              <w:rPr>
                <w:szCs w:val="24"/>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B72985" w:rsidRPr="00A53705" w:rsidRDefault="00B72985" w:rsidP="000E1106">
            <w:pPr>
              <w:jc w:val="center"/>
              <w:rPr>
                <w:szCs w:val="24"/>
                <w:lang w:val="en-US"/>
              </w:rPr>
            </w:pPr>
            <w:r w:rsidRPr="00A53705">
              <w:rPr>
                <w:szCs w:val="24"/>
                <w:lang w:val="en-US"/>
              </w:rPr>
              <w:t>2Mb/s</w:t>
            </w:r>
          </w:p>
        </w:tc>
        <w:tc>
          <w:tcPr>
            <w:tcW w:w="1979" w:type="dxa"/>
            <w:tcBorders>
              <w:top w:val="nil"/>
              <w:left w:val="nil"/>
              <w:bottom w:val="single" w:sz="4" w:space="0" w:color="auto"/>
              <w:right w:val="single" w:sz="4" w:space="0" w:color="auto"/>
            </w:tcBorders>
          </w:tcPr>
          <w:p w:rsidR="00B72985" w:rsidRPr="00A53705" w:rsidRDefault="00B72985" w:rsidP="000E1106">
            <w:pPr>
              <w:jc w:val="center"/>
              <w:rPr>
                <w:szCs w:val="24"/>
                <w:lang w:val="en-US"/>
              </w:rPr>
            </w:pPr>
          </w:p>
        </w:tc>
      </w:tr>
      <w:tr w:rsidR="00CB4198" w:rsidRPr="00A53705" w:rsidTr="00CB4198">
        <w:trPr>
          <w:trHeight w:val="315"/>
        </w:trPr>
        <w:tc>
          <w:tcPr>
            <w:tcW w:w="85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7267" w:rsidRDefault="00CB4198" w:rsidP="00CB4198">
            <w:pPr>
              <w:jc w:val="center"/>
              <w:rPr>
                <w:b/>
                <w:szCs w:val="24"/>
                <w:lang w:val="sr-Cyrl-RS"/>
              </w:rPr>
            </w:pPr>
            <w:r>
              <w:rPr>
                <w:b/>
                <w:szCs w:val="24"/>
                <w:lang w:val="sr-Cyrl-RS"/>
              </w:rPr>
              <w:t xml:space="preserve">                                                                                                  </w:t>
            </w:r>
          </w:p>
          <w:p w:rsidR="00CB4198" w:rsidRDefault="007D7267" w:rsidP="00CB4198">
            <w:pPr>
              <w:jc w:val="center"/>
              <w:rPr>
                <w:b/>
                <w:szCs w:val="24"/>
                <w:lang w:val="sr-Cyrl-RS"/>
              </w:rPr>
            </w:pPr>
            <w:r>
              <w:rPr>
                <w:b/>
                <w:szCs w:val="24"/>
                <w:lang w:val="sr-Cyrl-RS"/>
              </w:rPr>
              <w:t xml:space="preserve">                                                                                                                  </w:t>
            </w:r>
            <w:r w:rsidR="00CB4198" w:rsidRPr="00CB4198">
              <w:rPr>
                <w:b/>
                <w:szCs w:val="24"/>
                <w:lang w:val="sr-Cyrl-RS"/>
              </w:rPr>
              <w:t>Укупно:</w:t>
            </w:r>
          </w:p>
          <w:p w:rsidR="007D7267" w:rsidRPr="00CB4198" w:rsidRDefault="007D7267" w:rsidP="00CB4198">
            <w:pPr>
              <w:jc w:val="center"/>
              <w:rPr>
                <w:b/>
                <w:szCs w:val="24"/>
                <w:lang w:val="sr-Cyrl-RS"/>
              </w:rPr>
            </w:pPr>
          </w:p>
        </w:tc>
        <w:tc>
          <w:tcPr>
            <w:tcW w:w="1979" w:type="dxa"/>
            <w:tcBorders>
              <w:top w:val="single" w:sz="4" w:space="0" w:color="auto"/>
              <w:left w:val="nil"/>
              <w:bottom w:val="single" w:sz="4" w:space="0" w:color="auto"/>
              <w:right w:val="single" w:sz="4" w:space="0" w:color="auto"/>
            </w:tcBorders>
          </w:tcPr>
          <w:p w:rsidR="00CB4198" w:rsidRPr="00A53705" w:rsidRDefault="00CB4198" w:rsidP="000E1106">
            <w:pPr>
              <w:jc w:val="center"/>
              <w:rPr>
                <w:szCs w:val="24"/>
                <w:lang w:val="en-US"/>
              </w:rPr>
            </w:pPr>
          </w:p>
        </w:tc>
      </w:tr>
    </w:tbl>
    <w:p w:rsidR="00C72C21" w:rsidRPr="00313A4C" w:rsidRDefault="00C72C21" w:rsidP="00B911CC">
      <w:pPr>
        <w:keepNext/>
        <w:keepLines/>
        <w:rPr>
          <w:rFonts w:ascii="TimesNewRomanPS-BoldMT" w:hAnsi="TimesNewRomanPS-BoldMT" w:cs="TimesNewRomanPS-BoldMT"/>
          <w:b/>
          <w:bCs/>
          <w:color w:val="FF0000"/>
          <w:sz w:val="22"/>
          <w:szCs w:val="22"/>
          <w:lang w:val="ru-RU"/>
        </w:rPr>
      </w:pPr>
    </w:p>
    <w:p w:rsidR="00B911CC" w:rsidRPr="000360C1" w:rsidRDefault="007B4D76" w:rsidP="000360C1">
      <w:pPr>
        <w:keepNext/>
        <w:tabs>
          <w:tab w:val="left" w:pos="720"/>
          <w:tab w:val="left" w:pos="1080"/>
        </w:tabs>
        <w:ind w:left="720"/>
        <w:rPr>
          <w:b/>
          <w:szCs w:val="24"/>
        </w:rPr>
      </w:pPr>
      <w:r w:rsidRPr="007D7267">
        <w:rPr>
          <w:rFonts w:cs="Tahoma"/>
          <w:b/>
          <w:i/>
          <w:shd w:val="clear" w:color="auto" w:fill="FFFFFF"/>
        </w:rPr>
        <w:t>Напомена:</w:t>
      </w:r>
      <w:r w:rsidRPr="007D7267">
        <w:rPr>
          <w:rFonts w:cs="Tahoma"/>
          <w:b/>
          <w:i/>
          <w:color w:val="FF0000"/>
          <w:shd w:val="clear" w:color="auto" w:fill="FFFFFF"/>
        </w:rPr>
        <w:t xml:space="preserve"> </w:t>
      </w:r>
      <w:r w:rsidR="00B911CC" w:rsidRPr="007D7267">
        <w:rPr>
          <w:b/>
          <w:szCs w:val="24"/>
        </w:rPr>
        <w:t xml:space="preserve">Цена услуге </w:t>
      </w:r>
      <w:r w:rsidR="00B911CC" w:rsidRPr="007D7267">
        <w:rPr>
          <w:b/>
          <w:szCs w:val="24"/>
          <w:lang w:val="sr-Cyrl-RS"/>
        </w:rPr>
        <w:t xml:space="preserve">је за </w:t>
      </w:r>
      <w:r w:rsidR="00B911CC" w:rsidRPr="007D7267">
        <w:rPr>
          <w:b/>
          <w:szCs w:val="24"/>
        </w:rPr>
        <w:t>свак</w:t>
      </w:r>
      <w:r w:rsidR="00B911CC" w:rsidRPr="007D7267">
        <w:rPr>
          <w:b/>
          <w:szCs w:val="24"/>
          <w:lang w:val="sr-Cyrl-RS"/>
        </w:rPr>
        <w:t>у</w:t>
      </w:r>
      <w:r w:rsidR="00B911CC" w:rsidRPr="007D7267">
        <w:rPr>
          <w:b/>
          <w:szCs w:val="24"/>
        </w:rPr>
        <w:t xml:space="preserve"> локациј</w:t>
      </w:r>
      <w:r w:rsidR="00B911CC" w:rsidRPr="007D7267">
        <w:rPr>
          <w:b/>
          <w:szCs w:val="24"/>
          <w:lang w:val="sr-Cyrl-RS"/>
        </w:rPr>
        <w:t>у</w:t>
      </w:r>
      <w:r w:rsidR="00B911CC" w:rsidRPr="007D7267">
        <w:rPr>
          <w:b/>
          <w:szCs w:val="24"/>
        </w:rPr>
        <w:t xml:space="preserve"> посебно и садржи цену успостављања усл</w:t>
      </w:r>
      <w:r w:rsidR="000360C1">
        <w:rPr>
          <w:b/>
          <w:szCs w:val="24"/>
        </w:rPr>
        <w:t xml:space="preserve">уге и цену месечног коришћења. </w:t>
      </w:r>
    </w:p>
    <w:p w:rsidR="00B911CC" w:rsidRPr="00313A4C" w:rsidRDefault="00B911CC" w:rsidP="00B911CC">
      <w:pPr>
        <w:keepNext/>
        <w:tabs>
          <w:tab w:val="left" w:pos="720"/>
          <w:tab w:val="left" w:pos="1080"/>
        </w:tabs>
        <w:ind w:left="720"/>
        <w:rPr>
          <w:rFonts w:ascii="Arial" w:hAnsi="Arial" w:cs="Arial"/>
          <w:color w:val="FF0000"/>
          <w:sz w:val="22"/>
          <w:szCs w:val="22"/>
        </w:rPr>
      </w:pPr>
    </w:p>
    <w:tbl>
      <w:tblPr>
        <w:tblW w:w="10080" w:type="dxa"/>
        <w:tblInd w:w="-612" w:type="dxa"/>
        <w:tblLayout w:type="fixed"/>
        <w:tblLook w:val="0000" w:firstRow="0" w:lastRow="0" w:firstColumn="0" w:lastColumn="0" w:noHBand="0" w:noVBand="0"/>
      </w:tblPr>
      <w:tblGrid>
        <w:gridCol w:w="6570"/>
        <w:gridCol w:w="3510"/>
      </w:tblGrid>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B911CC" w:rsidRDefault="00A85AE7" w:rsidP="0084003B">
            <w:pPr>
              <w:keepLines/>
              <w:widowControl/>
              <w:tabs>
                <w:tab w:val="clear" w:pos="1440"/>
              </w:tabs>
              <w:jc w:val="left"/>
              <w:rPr>
                <w:rFonts w:eastAsia="TimesNewRomanPSMT"/>
                <w:bCs/>
                <w:szCs w:val="24"/>
                <w:lang w:val="ru-RU"/>
              </w:rPr>
            </w:pPr>
            <w:r w:rsidRPr="00B911CC">
              <w:t xml:space="preserve">Укупна цена услуга </w:t>
            </w:r>
            <w:r w:rsidR="00B911CC" w:rsidRPr="00B911CC">
              <w:rPr>
                <w:lang w:val="sr-Cyrl-RS"/>
              </w:rPr>
              <w:t>Услуге симетричног интернет приступа  за реализацију резервних линкова  ка удаљеним локацијама</w:t>
            </w:r>
            <w:r w:rsidR="00B911CC" w:rsidRPr="00B911CC">
              <w:t xml:space="preserve"> </w:t>
            </w:r>
            <w:r w:rsidR="003F26E1">
              <w:rPr>
                <w:lang w:val="sr-Cyrl-RS"/>
              </w:rPr>
              <w:t xml:space="preserve">на месечном нивоу, </w:t>
            </w:r>
            <w:r w:rsidRPr="00B911CC">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B911CC" w:rsidRDefault="00A85AE7" w:rsidP="0084003B">
            <w:pPr>
              <w:keepLines/>
              <w:widowControl/>
              <w:tabs>
                <w:tab w:val="clear" w:pos="1440"/>
              </w:tabs>
              <w:jc w:val="center"/>
            </w:pPr>
          </w:p>
          <w:p w:rsidR="00A85AE7" w:rsidRPr="00B911CC" w:rsidRDefault="00A85AE7" w:rsidP="0084003B">
            <w:pPr>
              <w:keepLines/>
              <w:widowControl/>
              <w:tabs>
                <w:tab w:val="clear" w:pos="1440"/>
              </w:tabs>
              <w:jc w:val="center"/>
              <w:rPr>
                <w:lang w:val="ru-RU"/>
              </w:rPr>
            </w:pPr>
            <w:r w:rsidRPr="00B911CC">
              <w:t>_____________ динара без ПДВ</w:t>
            </w:r>
          </w:p>
          <w:p w:rsidR="00A85AE7" w:rsidRPr="00B911CC" w:rsidRDefault="00A85AE7" w:rsidP="0084003B">
            <w:pPr>
              <w:snapToGrid w:val="0"/>
              <w:jc w:val="center"/>
              <w:rPr>
                <w:rFonts w:eastAsia="TimesNewRomanPSMT"/>
                <w:bCs/>
                <w:szCs w:val="24"/>
                <w:lang w:val="ru-RU"/>
              </w:rPr>
            </w:pPr>
          </w:p>
        </w:tc>
      </w:tr>
      <w:tr w:rsidR="003F26E1"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3F26E1" w:rsidRPr="00B911CC" w:rsidRDefault="003F26E1" w:rsidP="003F26E1">
            <w:pPr>
              <w:keepLines/>
              <w:widowControl/>
              <w:tabs>
                <w:tab w:val="clear" w:pos="1440"/>
              </w:tabs>
              <w:jc w:val="left"/>
            </w:pPr>
            <w:r w:rsidRPr="00B911CC">
              <w:t xml:space="preserve">Укупна цена услуга </w:t>
            </w:r>
            <w:r w:rsidRPr="00B911CC">
              <w:rPr>
                <w:lang w:val="sr-Cyrl-RS"/>
              </w:rPr>
              <w:t>Услуге симетричног интернет приступа  за реализацију резервних линкова  ка удаљеним локацијама</w:t>
            </w:r>
            <w:r w:rsidRPr="00B911CC">
              <w:t xml:space="preserve"> </w:t>
            </w:r>
            <w:r>
              <w:rPr>
                <w:lang w:val="sr-Cyrl-RS"/>
              </w:rPr>
              <w:t xml:space="preserve">за период од 12 месеци, </w:t>
            </w:r>
            <w:r w:rsidRPr="00B911CC">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3F26E1" w:rsidRPr="00B911CC" w:rsidRDefault="003F26E1" w:rsidP="0084003B">
            <w:pPr>
              <w:keepLines/>
              <w:widowControl/>
              <w:tabs>
                <w:tab w:val="clear" w:pos="1440"/>
              </w:tabs>
              <w:jc w:val="center"/>
            </w:pPr>
          </w:p>
        </w:tc>
      </w:tr>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B911CC" w:rsidRDefault="00A85AE7" w:rsidP="0084003B">
            <w:pPr>
              <w:snapToGrid w:val="0"/>
              <w:rPr>
                <w:noProof/>
              </w:rPr>
            </w:pPr>
            <w:r w:rsidRPr="00B911CC">
              <w:rPr>
                <w:noProof/>
              </w:rPr>
              <w:t xml:space="preserve">Рок плаћања је: (не може бити дужи од 45 дана </w:t>
            </w:r>
            <w:r w:rsidRPr="00B911CC">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B911CC" w:rsidRDefault="00A85AE7" w:rsidP="00C2155E">
            <w:pPr>
              <w:snapToGrid w:val="0"/>
              <w:jc w:val="center"/>
              <w:rPr>
                <w:noProof/>
              </w:rPr>
            </w:pPr>
            <w:r w:rsidRPr="00B911CC">
              <w:rPr>
                <w:rFonts w:eastAsia="TimesNewRomanPSMT"/>
                <w:bCs/>
                <w:szCs w:val="24"/>
                <w:lang w:val="ru-RU"/>
              </w:rPr>
              <w:t>___________ дана</w:t>
            </w:r>
          </w:p>
        </w:tc>
      </w:tr>
      <w:tr w:rsidR="00313A4C" w:rsidRPr="00313A4C"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A85AE7" w:rsidRPr="00C2155E" w:rsidRDefault="00A85AE7" w:rsidP="00C2155E">
            <w:pPr>
              <w:rPr>
                <w:szCs w:val="24"/>
                <w:highlight w:val="green"/>
              </w:rPr>
            </w:pPr>
            <w:r w:rsidRPr="00C2155E">
              <w:rPr>
                <w:szCs w:val="24"/>
              </w:rPr>
              <w:t xml:space="preserve">Рок за </w:t>
            </w:r>
            <w:r w:rsidR="00B911CC" w:rsidRPr="00C2155E">
              <w:rPr>
                <w:szCs w:val="24"/>
                <w:lang w:val="sr-Cyrl-RS"/>
              </w:rPr>
              <w:t>реали</w:t>
            </w:r>
            <w:r w:rsidR="00C2155E" w:rsidRPr="00C2155E">
              <w:rPr>
                <w:szCs w:val="24"/>
                <w:lang w:val="sr-Cyrl-RS"/>
              </w:rPr>
              <w:t xml:space="preserve">зацију </w:t>
            </w:r>
            <w:r w:rsidRPr="00C2155E">
              <w:rPr>
                <w:szCs w:val="24"/>
              </w:rPr>
              <w:t>услуга</w:t>
            </w:r>
            <w:r w:rsidR="00C2155E" w:rsidRPr="00C2155E">
              <w:rPr>
                <w:szCs w:val="24"/>
                <w:lang w:val="sr-Cyrl-RS"/>
              </w:rPr>
              <w:t xml:space="preserve"> на локацији за коју је примљен захтев је</w:t>
            </w:r>
            <w:r w:rsidRPr="00C2155E">
              <w:rPr>
                <w:szCs w:val="24"/>
              </w:rPr>
              <w:t xml:space="preserve">: (не може бити дужи од </w:t>
            </w:r>
            <w:r w:rsidR="00C2155E" w:rsidRPr="00C2155E">
              <w:rPr>
                <w:szCs w:val="24"/>
                <w:lang w:val="sr-Cyrl-RS"/>
              </w:rPr>
              <w:t>1</w:t>
            </w:r>
            <w:r w:rsidRPr="00C2155E">
              <w:rPr>
                <w:szCs w:val="24"/>
              </w:rPr>
              <w:t xml:space="preserve">5 дана од дана </w:t>
            </w:r>
            <w:r w:rsidR="00C2155E" w:rsidRPr="00C2155E">
              <w:rPr>
                <w:szCs w:val="24"/>
                <w:lang w:val="sr-Cyrl-RS"/>
              </w:rPr>
              <w:t>пријема захтева</w:t>
            </w:r>
            <w:r w:rsidRPr="00C2155E">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A85AE7" w:rsidRPr="00C2155E" w:rsidRDefault="00A85AE7" w:rsidP="00C2155E">
            <w:pPr>
              <w:snapToGrid w:val="0"/>
              <w:jc w:val="center"/>
              <w:rPr>
                <w:rFonts w:eastAsia="TimesNewRomanPSMT"/>
                <w:bCs/>
                <w:szCs w:val="24"/>
                <w:lang w:val="ru-RU"/>
              </w:rPr>
            </w:pPr>
          </w:p>
          <w:p w:rsidR="00A85AE7" w:rsidRPr="00C2155E" w:rsidRDefault="00A85AE7" w:rsidP="00C2155E">
            <w:pPr>
              <w:snapToGrid w:val="0"/>
              <w:jc w:val="center"/>
              <w:rPr>
                <w:rFonts w:eastAsia="TimesNewRomanPSMT"/>
                <w:bCs/>
                <w:szCs w:val="24"/>
                <w:lang w:val="ru-RU"/>
              </w:rPr>
            </w:pPr>
            <w:r w:rsidRPr="00C2155E">
              <w:rPr>
                <w:rFonts w:eastAsia="TimesNewRomanPSMT"/>
                <w:bCs/>
                <w:szCs w:val="24"/>
                <w:lang w:val="ru-RU"/>
              </w:rPr>
              <w:t>___________ дана</w:t>
            </w:r>
          </w:p>
        </w:tc>
      </w:tr>
      <w:tr w:rsidR="00C2155E" w:rsidRPr="0036049A" w:rsidTr="00B911CC">
        <w:trPr>
          <w:trHeight w:val="638"/>
        </w:trPr>
        <w:tc>
          <w:tcPr>
            <w:tcW w:w="6570" w:type="dxa"/>
            <w:tcBorders>
              <w:top w:val="single" w:sz="4" w:space="0" w:color="000000"/>
              <w:left w:val="single" w:sz="4" w:space="0" w:color="000000"/>
              <w:bottom w:val="single" w:sz="4" w:space="0" w:color="000000"/>
              <w:right w:val="single" w:sz="4" w:space="0" w:color="auto"/>
            </w:tcBorders>
            <w:shd w:val="clear" w:color="auto" w:fill="auto"/>
          </w:tcPr>
          <w:p w:rsidR="00C2155E" w:rsidRPr="0036049A" w:rsidRDefault="00C2155E" w:rsidP="00C2155E">
            <w:pPr>
              <w:rPr>
                <w:szCs w:val="24"/>
              </w:rPr>
            </w:pPr>
            <w:r w:rsidRPr="0036049A">
              <w:rPr>
                <w:szCs w:val="24"/>
              </w:rPr>
              <w:t xml:space="preserve">Рок </w:t>
            </w:r>
            <w:r w:rsidRPr="0036049A">
              <w:rPr>
                <w:szCs w:val="24"/>
                <w:lang w:val="sr-Cyrl-RS"/>
              </w:rPr>
              <w:t>у којем је понуђач у обавези да обавести Наручиоца о датуму реализације услуге је</w:t>
            </w:r>
            <w:r w:rsidRPr="0036049A">
              <w:rPr>
                <w:szCs w:val="24"/>
              </w:rPr>
              <w:t xml:space="preserve">: (не може бити дужи од </w:t>
            </w:r>
            <w:r w:rsidRPr="0036049A">
              <w:rPr>
                <w:szCs w:val="24"/>
                <w:lang w:val="sr-Cyrl-RS"/>
              </w:rPr>
              <w:t>3</w:t>
            </w:r>
            <w:r w:rsidRPr="0036049A">
              <w:rPr>
                <w:szCs w:val="24"/>
              </w:rPr>
              <w:t xml:space="preserve"> дана </w:t>
            </w:r>
            <w:r w:rsidRPr="0036049A">
              <w:rPr>
                <w:szCs w:val="24"/>
                <w:lang w:val="sr-Cyrl-RS"/>
              </w:rPr>
              <w:t>унапред</w:t>
            </w:r>
            <w:r w:rsidRPr="0036049A">
              <w:rPr>
                <w:szCs w:val="24"/>
              </w:rPr>
              <w:t>)</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C2155E" w:rsidRPr="0036049A" w:rsidRDefault="00C2155E" w:rsidP="00C2155E">
            <w:pPr>
              <w:snapToGrid w:val="0"/>
              <w:jc w:val="center"/>
              <w:rPr>
                <w:rFonts w:eastAsia="TimesNewRomanPSMT"/>
                <w:bCs/>
                <w:szCs w:val="24"/>
                <w:lang w:val="ru-RU"/>
              </w:rPr>
            </w:pPr>
          </w:p>
          <w:p w:rsidR="00C2155E" w:rsidRPr="0036049A" w:rsidRDefault="00C2155E" w:rsidP="00C2155E">
            <w:pPr>
              <w:snapToGrid w:val="0"/>
              <w:jc w:val="center"/>
              <w:rPr>
                <w:rFonts w:eastAsia="TimesNewRomanPSMT"/>
                <w:bCs/>
                <w:szCs w:val="24"/>
                <w:lang w:val="ru-RU"/>
              </w:rPr>
            </w:pPr>
            <w:r w:rsidRPr="0036049A">
              <w:rPr>
                <w:rFonts w:eastAsia="TimesNewRomanPSMT"/>
                <w:bCs/>
                <w:szCs w:val="24"/>
                <w:lang w:val="ru-RU"/>
              </w:rPr>
              <w:t>___________ дана</w:t>
            </w:r>
          </w:p>
        </w:tc>
      </w:tr>
    </w:tbl>
    <w:p w:rsidR="00A85AE7" w:rsidRPr="0036049A" w:rsidRDefault="00A85AE7" w:rsidP="00A85AE7">
      <w:pPr>
        <w:rPr>
          <w:sz w:val="16"/>
          <w:szCs w:val="16"/>
        </w:rPr>
      </w:pPr>
    </w:p>
    <w:p w:rsidR="00A85AE7" w:rsidRPr="0036049A" w:rsidRDefault="00A85AE7" w:rsidP="00A85AE7">
      <w:pPr>
        <w:rPr>
          <w:sz w:val="16"/>
          <w:szCs w:val="16"/>
        </w:rPr>
      </w:pPr>
    </w:p>
    <w:tbl>
      <w:tblPr>
        <w:tblW w:w="8466" w:type="dxa"/>
        <w:jc w:val="center"/>
        <w:tblLook w:val="01E0" w:firstRow="1" w:lastRow="1" w:firstColumn="1" w:lastColumn="1" w:noHBand="0" w:noVBand="0"/>
      </w:tblPr>
      <w:tblGrid>
        <w:gridCol w:w="2628"/>
        <w:gridCol w:w="2520"/>
        <w:gridCol w:w="3318"/>
      </w:tblGrid>
      <w:tr w:rsidR="00313A4C" w:rsidRPr="0036049A" w:rsidTr="0084003B">
        <w:trPr>
          <w:jc w:val="center"/>
        </w:trPr>
        <w:tc>
          <w:tcPr>
            <w:tcW w:w="2628" w:type="dxa"/>
            <w:shd w:val="clear" w:color="auto" w:fill="auto"/>
          </w:tcPr>
          <w:p w:rsidR="00A85AE7" w:rsidRPr="0036049A" w:rsidRDefault="00A85AE7" w:rsidP="0084003B">
            <w:pPr>
              <w:jc w:val="center"/>
              <w:rPr>
                <w:b/>
                <w:szCs w:val="22"/>
              </w:rPr>
            </w:pPr>
          </w:p>
        </w:tc>
        <w:tc>
          <w:tcPr>
            <w:tcW w:w="2520" w:type="dxa"/>
            <w:shd w:val="clear" w:color="auto" w:fill="auto"/>
          </w:tcPr>
          <w:p w:rsidR="00A85AE7" w:rsidRPr="0036049A" w:rsidRDefault="00A85AE7" w:rsidP="0084003B">
            <w:pPr>
              <w:jc w:val="center"/>
              <w:rPr>
                <w:b/>
                <w:szCs w:val="22"/>
              </w:rPr>
            </w:pPr>
          </w:p>
        </w:tc>
        <w:tc>
          <w:tcPr>
            <w:tcW w:w="3318" w:type="dxa"/>
            <w:shd w:val="clear" w:color="auto" w:fill="auto"/>
          </w:tcPr>
          <w:p w:rsidR="00A85AE7" w:rsidRPr="0036049A" w:rsidRDefault="00A85AE7" w:rsidP="0084003B">
            <w:pPr>
              <w:jc w:val="center"/>
              <w:rPr>
                <w:b/>
                <w:szCs w:val="24"/>
              </w:rPr>
            </w:pPr>
            <w:r w:rsidRPr="0036049A">
              <w:rPr>
                <w:b/>
                <w:szCs w:val="24"/>
              </w:rPr>
              <w:t>Потпис овлашћеног лица</w:t>
            </w:r>
          </w:p>
        </w:tc>
      </w:tr>
      <w:tr w:rsidR="00313A4C" w:rsidRPr="0036049A" w:rsidTr="0084003B">
        <w:trPr>
          <w:jc w:val="center"/>
        </w:trPr>
        <w:tc>
          <w:tcPr>
            <w:tcW w:w="2628" w:type="dxa"/>
            <w:shd w:val="clear" w:color="auto" w:fill="auto"/>
          </w:tcPr>
          <w:p w:rsidR="00A85AE7" w:rsidRPr="0036049A" w:rsidRDefault="00A85AE7" w:rsidP="0084003B">
            <w:pPr>
              <w:rPr>
                <w:b/>
                <w:szCs w:val="22"/>
              </w:rPr>
            </w:pPr>
          </w:p>
        </w:tc>
        <w:tc>
          <w:tcPr>
            <w:tcW w:w="2520" w:type="dxa"/>
            <w:shd w:val="clear" w:color="auto" w:fill="auto"/>
          </w:tcPr>
          <w:p w:rsidR="00A85AE7" w:rsidRPr="0036049A" w:rsidRDefault="00A85AE7" w:rsidP="0084003B">
            <w:pPr>
              <w:jc w:val="center"/>
              <w:rPr>
                <w:b/>
                <w:szCs w:val="24"/>
                <w:lang w:val="en-US"/>
              </w:rPr>
            </w:pPr>
            <w:r w:rsidRPr="0036049A">
              <w:rPr>
                <w:b/>
                <w:szCs w:val="24"/>
                <w:lang w:val="en-US"/>
              </w:rPr>
              <w:t>М.П.</w:t>
            </w:r>
          </w:p>
        </w:tc>
        <w:tc>
          <w:tcPr>
            <w:tcW w:w="3318" w:type="dxa"/>
            <w:shd w:val="clear" w:color="auto" w:fill="auto"/>
          </w:tcPr>
          <w:p w:rsidR="00A85AE7" w:rsidRPr="0036049A" w:rsidRDefault="00A85AE7" w:rsidP="0084003B">
            <w:pPr>
              <w:jc w:val="center"/>
              <w:rPr>
                <w:b/>
                <w:szCs w:val="24"/>
              </w:rPr>
            </w:pPr>
          </w:p>
        </w:tc>
      </w:tr>
      <w:tr w:rsidR="00A85AE7" w:rsidRPr="0036049A" w:rsidTr="0084003B">
        <w:trPr>
          <w:trHeight w:val="738"/>
          <w:jc w:val="center"/>
        </w:trPr>
        <w:tc>
          <w:tcPr>
            <w:tcW w:w="2628" w:type="dxa"/>
            <w:shd w:val="clear" w:color="auto" w:fill="auto"/>
          </w:tcPr>
          <w:p w:rsidR="00A85AE7" w:rsidRPr="0036049A" w:rsidRDefault="00A85AE7" w:rsidP="0084003B">
            <w:pPr>
              <w:rPr>
                <w:szCs w:val="22"/>
              </w:rPr>
            </w:pPr>
          </w:p>
        </w:tc>
        <w:tc>
          <w:tcPr>
            <w:tcW w:w="2520" w:type="dxa"/>
            <w:shd w:val="clear" w:color="auto" w:fill="auto"/>
          </w:tcPr>
          <w:p w:rsidR="00A85AE7" w:rsidRPr="0036049A" w:rsidRDefault="00A85AE7" w:rsidP="0084003B">
            <w:pPr>
              <w:jc w:val="center"/>
              <w:rPr>
                <w:szCs w:val="22"/>
              </w:rPr>
            </w:pPr>
          </w:p>
        </w:tc>
        <w:tc>
          <w:tcPr>
            <w:tcW w:w="3318" w:type="dxa"/>
            <w:tcBorders>
              <w:top w:val="nil"/>
              <w:left w:val="nil"/>
              <w:bottom w:val="single" w:sz="4" w:space="0" w:color="auto"/>
              <w:right w:val="nil"/>
            </w:tcBorders>
            <w:shd w:val="clear" w:color="auto" w:fill="auto"/>
          </w:tcPr>
          <w:p w:rsidR="00A85AE7" w:rsidRPr="0036049A" w:rsidRDefault="00A85AE7" w:rsidP="0084003B">
            <w:pPr>
              <w:jc w:val="center"/>
              <w:rPr>
                <w:szCs w:val="24"/>
              </w:rPr>
            </w:pPr>
          </w:p>
        </w:tc>
      </w:tr>
    </w:tbl>
    <w:p w:rsidR="00A85AE7" w:rsidRPr="00313A4C" w:rsidRDefault="00A85AE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2C5F17">
      <w:pPr>
        <w:keepNext/>
        <w:keepLines/>
        <w:jc w:val="center"/>
        <w:rPr>
          <w:rFonts w:ascii="TimesNewRomanPS-BoldMT" w:hAnsi="TimesNewRomanPS-BoldMT" w:cs="TimesNewRomanPS-BoldMT"/>
          <w:b/>
          <w:bCs/>
          <w:color w:val="FF0000"/>
          <w:sz w:val="22"/>
          <w:szCs w:val="22"/>
          <w:lang w:val="ru-RU"/>
        </w:rPr>
      </w:pPr>
    </w:p>
    <w:p w:rsidR="00896537" w:rsidRPr="00313A4C" w:rsidRDefault="00896537" w:rsidP="00896537">
      <w:pPr>
        <w:rPr>
          <w:color w:val="FF0000"/>
        </w:rPr>
      </w:pPr>
    </w:p>
    <w:p w:rsidR="00896537" w:rsidRPr="00313A4C" w:rsidRDefault="00896537" w:rsidP="00896537">
      <w:pPr>
        <w:rPr>
          <w:color w:val="FF0000"/>
        </w:rPr>
      </w:pPr>
    </w:p>
    <w:p w:rsidR="002C5F17" w:rsidRPr="00313A4C" w:rsidRDefault="002C5F17" w:rsidP="002C5F17">
      <w:pPr>
        <w:keepNext/>
        <w:keepLines/>
        <w:rPr>
          <w:rFonts w:ascii="TimesNewRomanPS-BoldMT" w:hAnsi="TimesNewRomanPS-BoldMT" w:cs="TimesNewRomanPS-BoldMT"/>
          <w:b/>
          <w:bCs/>
          <w:color w:val="FF0000"/>
          <w:sz w:val="22"/>
          <w:szCs w:val="22"/>
          <w:lang w:val="ru-RU"/>
        </w:rPr>
      </w:pPr>
    </w:p>
    <w:p w:rsidR="002C5F17" w:rsidRPr="00313A4C" w:rsidRDefault="002C5F1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896537" w:rsidRPr="00313A4C" w:rsidRDefault="00896537" w:rsidP="004B132B">
      <w:pPr>
        <w:widowControl/>
        <w:autoSpaceDE w:val="0"/>
        <w:autoSpaceDN w:val="0"/>
        <w:adjustRightInd w:val="0"/>
        <w:rPr>
          <w:b/>
          <w:color w:val="FF0000"/>
          <w:szCs w:val="24"/>
        </w:rPr>
      </w:pPr>
    </w:p>
    <w:p w:rsidR="00A85AE7" w:rsidRDefault="00A85AE7" w:rsidP="00E00C34">
      <w:pPr>
        <w:rPr>
          <w:color w:val="FF0000"/>
          <w:sz w:val="22"/>
          <w:szCs w:val="22"/>
        </w:rPr>
      </w:pPr>
    </w:p>
    <w:p w:rsidR="00A85AE7" w:rsidRPr="004B132B" w:rsidRDefault="00A85AE7"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016CED" w:rsidRPr="007D7267" w:rsidTr="00DB6837">
        <w:trPr>
          <w:jc w:val="center"/>
        </w:trPr>
        <w:tc>
          <w:tcPr>
            <w:tcW w:w="4786" w:type="dxa"/>
          </w:tcPr>
          <w:p w:rsidR="00016CED" w:rsidRPr="007D7267" w:rsidRDefault="00016CED" w:rsidP="00DB6837">
            <w:pPr>
              <w:keepNext/>
              <w:keepLines/>
              <w:jc w:val="center"/>
              <w:rPr>
                <w:b/>
                <w:szCs w:val="22"/>
              </w:rPr>
            </w:pPr>
            <w:r w:rsidRPr="007D7267">
              <w:rPr>
                <w:b/>
                <w:sz w:val="22"/>
                <w:szCs w:val="22"/>
              </w:rPr>
              <w:br w:type="page"/>
            </w:r>
            <w:r w:rsidRPr="007D7267">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7D7267" w:rsidRDefault="00016CED" w:rsidP="00DB6837">
            <w:pPr>
              <w:keepNext/>
              <w:keepLines/>
              <w:jc w:val="center"/>
              <w:rPr>
                <w:b/>
                <w:szCs w:val="24"/>
              </w:rPr>
            </w:pPr>
            <w:r w:rsidRPr="007D7267">
              <w:rPr>
                <w:b/>
                <w:szCs w:val="24"/>
              </w:rPr>
              <w:t>РЕПУБЛИКА СРБИЈА</w:t>
            </w:r>
          </w:p>
          <w:p w:rsidR="00016CED" w:rsidRPr="007D7267" w:rsidRDefault="00016CED" w:rsidP="00DB6837">
            <w:pPr>
              <w:keepNext/>
              <w:keepLines/>
              <w:jc w:val="center"/>
              <w:rPr>
                <w:b/>
                <w:szCs w:val="24"/>
              </w:rPr>
            </w:pPr>
            <w:r w:rsidRPr="007D7267">
              <w:rPr>
                <w:b/>
                <w:szCs w:val="24"/>
              </w:rPr>
              <w:t>МИНИСТАРСТВО ФИНАНСИЈА</w:t>
            </w:r>
          </w:p>
          <w:p w:rsidR="00016CED" w:rsidRPr="007D7267" w:rsidRDefault="00016CED" w:rsidP="00DB6837">
            <w:pPr>
              <w:pStyle w:val="BodyText"/>
              <w:keepNext/>
              <w:keepLines/>
              <w:spacing w:after="0"/>
              <w:jc w:val="center"/>
              <w:rPr>
                <w:rFonts w:ascii="Times New Roman" w:hAnsi="Times New Roman"/>
                <w:b/>
                <w:szCs w:val="24"/>
              </w:rPr>
            </w:pPr>
            <w:r w:rsidRPr="007D7267">
              <w:rPr>
                <w:rFonts w:ascii="Times New Roman" w:hAnsi="Times New Roman"/>
                <w:b/>
                <w:szCs w:val="24"/>
              </w:rPr>
              <w:t>Управа царина</w:t>
            </w:r>
          </w:p>
          <w:p w:rsidR="00016CED" w:rsidRPr="007D7267" w:rsidRDefault="00016CED" w:rsidP="00DB6837">
            <w:pPr>
              <w:pStyle w:val="BodyText"/>
              <w:keepNext/>
              <w:keepLines/>
              <w:spacing w:after="0"/>
              <w:jc w:val="center"/>
              <w:rPr>
                <w:rFonts w:ascii="Times New Roman" w:hAnsi="Times New Roman"/>
                <w:szCs w:val="24"/>
              </w:rPr>
            </w:pPr>
            <w:r w:rsidRPr="007D7267">
              <w:rPr>
                <w:rFonts w:ascii="Times New Roman" w:hAnsi="Times New Roman"/>
                <w:szCs w:val="24"/>
              </w:rPr>
              <w:t>Број: _______________________</w:t>
            </w:r>
          </w:p>
          <w:p w:rsidR="00016CED" w:rsidRPr="007D7267" w:rsidRDefault="00016CED" w:rsidP="00DB6837">
            <w:pPr>
              <w:pStyle w:val="BodyText"/>
              <w:keepNext/>
              <w:keepLines/>
              <w:spacing w:after="0"/>
              <w:jc w:val="center"/>
              <w:rPr>
                <w:rFonts w:ascii="Times New Roman" w:hAnsi="Times New Roman"/>
                <w:szCs w:val="24"/>
              </w:rPr>
            </w:pPr>
            <w:r w:rsidRPr="007D7267">
              <w:rPr>
                <w:rFonts w:ascii="Times New Roman" w:hAnsi="Times New Roman"/>
                <w:szCs w:val="24"/>
              </w:rPr>
              <w:t>Датум: _______________________</w:t>
            </w:r>
          </w:p>
          <w:p w:rsidR="00016CED" w:rsidRPr="007D7267" w:rsidRDefault="00016CED" w:rsidP="00DB6837">
            <w:pPr>
              <w:keepNext/>
              <w:keepLines/>
              <w:jc w:val="center"/>
              <w:rPr>
                <w:szCs w:val="24"/>
              </w:rPr>
            </w:pPr>
            <w:r w:rsidRPr="007D7267">
              <w:rPr>
                <w:szCs w:val="24"/>
              </w:rPr>
              <w:t xml:space="preserve"> Булевар Зорана Ђинђића 155а</w:t>
            </w:r>
          </w:p>
          <w:p w:rsidR="00016CED" w:rsidRPr="007D7267" w:rsidRDefault="00016CED" w:rsidP="007D7267">
            <w:pPr>
              <w:keepNext/>
              <w:keepLines/>
              <w:jc w:val="center"/>
              <w:rPr>
                <w:szCs w:val="24"/>
                <w:lang w:val="sr-Latn-CS"/>
              </w:rPr>
            </w:pPr>
            <w:r w:rsidRPr="007D7267">
              <w:rPr>
                <w:szCs w:val="24"/>
              </w:rPr>
              <w:t>Б е о г р а д</w:t>
            </w:r>
          </w:p>
        </w:tc>
        <w:tc>
          <w:tcPr>
            <w:tcW w:w="1559" w:type="dxa"/>
          </w:tcPr>
          <w:p w:rsidR="00016CED" w:rsidRPr="007D7267" w:rsidRDefault="00016CED" w:rsidP="00DB6837">
            <w:pPr>
              <w:keepNext/>
              <w:keepLines/>
              <w:rPr>
                <w:b/>
                <w:szCs w:val="22"/>
              </w:rPr>
            </w:pPr>
          </w:p>
        </w:tc>
        <w:tc>
          <w:tcPr>
            <w:tcW w:w="2127" w:type="dxa"/>
          </w:tcPr>
          <w:p w:rsidR="00016CED" w:rsidRPr="007D7267" w:rsidRDefault="00016CED" w:rsidP="00DB6837">
            <w:pPr>
              <w:keepNext/>
              <w:keepLines/>
              <w:rPr>
                <w:b/>
                <w:szCs w:val="22"/>
              </w:rPr>
            </w:pPr>
          </w:p>
        </w:tc>
      </w:tr>
    </w:tbl>
    <w:p w:rsidR="00016CED" w:rsidRPr="007D7267" w:rsidRDefault="00016CED" w:rsidP="00584DB5">
      <w:pPr>
        <w:keepNext/>
        <w:keepLines/>
        <w:rPr>
          <w:b/>
          <w:sz w:val="22"/>
          <w:szCs w:val="22"/>
          <w:lang w:val="ru-RU"/>
        </w:rPr>
      </w:pPr>
    </w:p>
    <w:p w:rsidR="00016CED" w:rsidRPr="007D7267" w:rsidRDefault="00016CED" w:rsidP="00016CED">
      <w:pPr>
        <w:keepNext/>
        <w:keepLines/>
        <w:jc w:val="center"/>
        <w:outlineLvl w:val="0"/>
        <w:rPr>
          <w:b/>
          <w:szCs w:val="24"/>
          <w:lang w:val="sr-Latn-CS"/>
        </w:rPr>
      </w:pPr>
      <w:r w:rsidRPr="007D7267">
        <w:rPr>
          <w:b/>
          <w:szCs w:val="24"/>
        </w:rPr>
        <w:t>МОДЕЛ УГОВОРА</w:t>
      </w:r>
    </w:p>
    <w:p w:rsidR="00016CED" w:rsidRPr="007D7267" w:rsidRDefault="00016CED" w:rsidP="00016CED">
      <w:pPr>
        <w:keepNext/>
        <w:keepLines/>
        <w:jc w:val="center"/>
        <w:outlineLvl w:val="0"/>
        <w:rPr>
          <w:b/>
          <w:szCs w:val="24"/>
          <w:lang w:val="sr-Latn-CS"/>
        </w:rPr>
      </w:pPr>
    </w:p>
    <w:p w:rsidR="00016CED" w:rsidRPr="007D7267" w:rsidRDefault="00016CED" w:rsidP="00016CED">
      <w:pPr>
        <w:keepNext/>
        <w:keepLines/>
        <w:jc w:val="center"/>
        <w:outlineLvl w:val="0"/>
        <w:rPr>
          <w:b/>
          <w:szCs w:val="24"/>
        </w:rPr>
      </w:pPr>
      <w:r w:rsidRPr="007D7267">
        <w:rPr>
          <w:b/>
          <w:szCs w:val="24"/>
        </w:rPr>
        <w:t>Закључен у Београду дана (</w:t>
      </w:r>
      <w:r w:rsidRPr="007D7267">
        <w:rPr>
          <w:b/>
          <w:szCs w:val="24"/>
          <w:u w:val="single"/>
        </w:rPr>
        <w:t>попуњава Наручилац</w:t>
      </w:r>
      <w:r w:rsidRPr="007D7267">
        <w:rPr>
          <w:b/>
          <w:szCs w:val="24"/>
        </w:rPr>
        <w:t>) године:</w:t>
      </w:r>
    </w:p>
    <w:p w:rsidR="00016CED" w:rsidRPr="007D7267" w:rsidRDefault="00016CED" w:rsidP="00584DB5">
      <w:pPr>
        <w:keepNext/>
        <w:keepLines/>
        <w:rPr>
          <w:b/>
          <w:szCs w:val="24"/>
        </w:rPr>
      </w:pPr>
    </w:p>
    <w:p w:rsidR="00016CED" w:rsidRPr="007D7267" w:rsidRDefault="00016CED" w:rsidP="00016CED">
      <w:pPr>
        <w:keepNext/>
        <w:keepLines/>
        <w:outlineLvl w:val="0"/>
        <w:rPr>
          <w:b/>
          <w:szCs w:val="24"/>
        </w:rPr>
      </w:pPr>
      <w:r w:rsidRPr="007D7267">
        <w:rPr>
          <w:b/>
          <w:szCs w:val="24"/>
          <w:lang w:val="ru-RU"/>
        </w:rPr>
        <w:t>УГОВОРНЕ СТРАНЕ:</w:t>
      </w:r>
    </w:p>
    <w:p w:rsidR="00016CED" w:rsidRPr="007D7267" w:rsidRDefault="00016CED" w:rsidP="00016CED">
      <w:pPr>
        <w:keepNext/>
        <w:keepLines/>
        <w:rPr>
          <w:b/>
          <w:szCs w:val="24"/>
        </w:rPr>
      </w:pPr>
    </w:p>
    <w:p w:rsidR="00016CED" w:rsidRPr="007D7267" w:rsidRDefault="00016CED" w:rsidP="00016CED">
      <w:pPr>
        <w:keepNext/>
        <w:keepLines/>
        <w:rPr>
          <w:szCs w:val="24"/>
        </w:rPr>
      </w:pPr>
    </w:p>
    <w:tbl>
      <w:tblPr>
        <w:tblW w:w="7585" w:type="dxa"/>
        <w:jc w:val="right"/>
        <w:tblLook w:val="0000" w:firstRow="0" w:lastRow="0" w:firstColumn="0" w:lastColumn="0" w:noHBand="0" w:noVBand="0"/>
      </w:tblPr>
      <w:tblGrid>
        <w:gridCol w:w="889"/>
        <w:gridCol w:w="6696"/>
      </w:tblGrid>
      <w:tr w:rsidR="00016CED" w:rsidRPr="007D7267" w:rsidTr="00DB6837">
        <w:trPr>
          <w:jc w:val="right"/>
        </w:trPr>
        <w:tc>
          <w:tcPr>
            <w:tcW w:w="1160" w:type="dxa"/>
          </w:tcPr>
          <w:p w:rsidR="00016CED" w:rsidRPr="007D7267" w:rsidRDefault="00016CED" w:rsidP="00DB6837">
            <w:pPr>
              <w:keepNext/>
              <w:keepLines/>
              <w:jc w:val="center"/>
              <w:rPr>
                <w:b/>
                <w:szCs w:val="24"/>
              </w:rPr>
            </w:pPr>
            <w:r w:rsidRPr="007D7267">
              <w:rPr>
                <w:b/>
                <w:szCs w:val="24"/>
              </w:rPr>
              <w:t>1.</w:t>
            </w:r>
          </w:p>
        </w:tc>
        <w:tc>
          <w:tcPr>
            <w:tcW w:w="6425" w:type="dxa"/>
          </w:tcPr>
          <w:p w:rsidR="00016CED" w:rsidRPr="007D7267" w:rsidRDefault="00016CED" w:rsidP="00DB6837">
            <w:pPr>
              <w:keepNext/>
              <w:keepLines/>
              <w:rPr>
                <w:b/>
                <w:spacing w:val="-6"/>
                <w:szCs w:val="24"/>
              </w:rPr>
            </w:pPr>
            <w:r w:rsidRPr="007D7267">
              <w:rPr>
                <w:b/>
                <w:spacing w:val="-6"/>
                <w:szCs w:val="24"/>
              </w:rPr>
              <w:t xml:space="preserve">РЕПУБЛИКА СРБИЈА – МИНИСТАРСТВО ФИНАНСИЈА, Управа царина, Београд, Булевар Зорана Ђинђића 155а, ПИБ </w:t>
            </w:r>
            <w:r w:rsidRPr="007D7267">
              <w:rPr>
                <w:b/>
                <w:szCs w:val="24"/>
              </w:rPr>
              <w:t>101685102</w:t>
            </w:r>
            <w:r w:rsidRPr="007D7267">
              <w:rPr>
                <w:b/>
                <w:spacing w:val="-6"/>
                <w:szCs w:val="24"/>
              </w:rPr>
              <w:t xml:space="preserve">, матични број  17862146, коју заступа по решењу директора о преносу овлашћења </w:t>
            </w:r>
            <w:r w:rsidR="007E509A" w:rsidRPr="007D7267">
              <w:rPr>
                <w:b/>
                <w:spacing w:val="-6"/>
                <w:szCs w:val="24"/>
              </w:rPr>
              <w:t xml:space="preserve">број: </w:t>
            </w:r>
            <w:r w:rsidR="007E509A" w:rsidRPr="007D7267">
              <w:rPr>
                <w:b/>
                <w:bCs/>
              </w:rPr>
              <w:t xml:space="preserve">148-12-110-01-108/2016 од 25.04.2016. </w:t>
            </w:r>
            <w:r w:rsidR="007E509A" w:rsidRPr="007D7267">
              <w:rPr>
                <w:b/>
                <w:bCs/>
                <w:lang w:val="sr-Cyrl-RS"/>
              </w:rPr>
              <w:t>г</w:t>
            </w:r>
            <w:r w:rsidR="007E509A" w:rsidRPr="007D7267">
              <w:rPr>
                <w:b/>
                <w:bCs/>
              </w:rPr>
              <w:t xml:space="preserve">одине и </w:t>
            </w:r>
            <w:r w:rsidR="007E509A" w:rsidRPr="007D7267">
              <w:rPr>
                <w:b/>
                <w:bCs/>
                <w:lang w:val="sr-Cyrl-RS"/>
              </w:rPr>
              <w:t>Решења о допуни решења број 148-12-110-01-108/11/2016 од 08.09.2016. године</w:t>
            </w:r>
            <w:r w:rsidR="007E509A" w:rsidRPr="007D7267">
              <w:rPr>
                <w:b/>
                <w:spacing w:val="-6"/>
                <w:szCs w:val="24"/>
              </w:rPr>
              <w:t xml:space="preserve"> др Софија Радуловић, В.Д. помоћника директора (у даљем тексту: Наручилац) и</w:t>
            </w:r>
          </w:p>
        </w:tc>
      </w:tr>
      <w:tr w:rsidR="00016CED" w:rsidRPr="007D7267" w:rsidTr="00DB6837">
        <w:trPr>
          <w:trHeight w:val="235"/>
          <w:jc w:val="right"/>
        </w:trPr>
        <w:tc>
          <w:tcPr>
            <w:tcW w:w="1160" w:type="dxa"/>
          </w:tcPr>
          <w:p w:rsidR="00016CED" w:rsidRPr="007D7267" w:rsidRDefault="00016CED" w:rsidP="00DB6837">
            <w:pPr>
              <w:keepNext/>
              <w:keepLines/>
              <w:rPr>
                <w:b/>
                <w:szCs w:val="24"/>
              </w:rPr>
            </w:pPr>
          </w:p>
        </w:tc>
        <w:tc>
          <w:tcPr>
            <w:tcW w:w="6425" w:type="dxa"/>
          </w:tcPr>
          <w:p w:rsidR="00016CED" w:rsidRPr="007D7267" w:rsidRDefault="00016CED" w:rsidP="00DB6837">
            <w:pPr>
              <w:keepNext/>
              <w:keepLines/>
              <w:rPr>
                <w:b/>
                <w:szCs w:val="24"/>
              </w:rPr>
            </w:pPr>
          </w:p>
        </w:tc>
      </w:tr>
      <w:tr w:rsidR="00016CED" w:rsidRPr="007D7267" w:rsidTr="00DB6837">
        <w:trPr>
          <w:jc w:val="right"/>
        </w:trPr>
        <w:tc>
          <w:tcPr>
            <w:tcW w:w="1160" w:type="dxa"/>
          </w:tcPr>
          <w:p w:rsidR="00016CED" w:rsidRPr="007D7267" w:rsidRDefault="00016CED" w:rsidP="00DB6837">
            <w:pPr>
              <w:keepNext/>
              <w:keepLines/>
              <w:jc w:val="center"/>
              <w:rPr>
                <w:b/>
                <w:szCs w:val="24"/>
              </w:rPr>
            </w:pPr>
            <w:r w:rsidRPr="007D7267">
              <w:rPr>
                <w:b/>
                <w:szCs w:val="24"/>
              </w:rPr>
              <w:t>2.</w:t>
            </w:r>
          </w:p>
        </w:tc>
        <w:tc>
          <w:tcPr>
            <w:tcW w:w="6425" w:type="dxa"/>
          </w:tcPr>
          <w:p w:rsidR="00016CED" w:rsidRPr="007D7267" w:rsidRDefault="00016CED" w:rsidP="007E509A">
            <w:pPr>
              <w:keepNext/>
              <w:keepLines/>
              <w:spacing w:line="360" w:lineRule="auto"/>
              <w:rPr>
                <w:b/>
                <w:szCs w:val="24"/>
              </w:rPr>
            </w:pPr>
            <w:r w:rsidRPr="007D7267">
              <w:rPr>
                <w:b/>
                <w:szCs w:val="24"/>
              </w:rPr>
              <w:t>______________________________________________________ са седиштем у ______________, улица ________________________, ПИБ __________________, матични број ________________ које заступа ___________________________________________, директор  (у даљем тексту: Д</w:t>
            </w:r>
            <w:r w:rsidR="007E509A" w:rsidRPr="007D7267">
              <w:rPr>
                <w:b/>
                <w:szCs w:val="24"/>
                <w:lang w:val="sr-Cyrl-RS"/>
              </w:rPr>
              <w:t>обављач</w:t>
            </w:r>
            <w:r w:rsidRPr="007D7267">
              <w:rPr>
                <w:b/>
                <w:szCs w:val="24"/>
              </w:rPr>
              <w:t>)</w:t>
            </w:r>
          </w:p>
        </w:tc>
      </w:tr>
    </w:tbl>
    <w:p w:rsidR="00016CED" w:rsidRPr="007D7267" w:rsidRDefault="00016CED" w:rsidP="00016CED">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16CED" w:rsidRPr="007D7267" w:rsidTr="00DB6837">
        <w:trPr>
          <w:trHeight w:val="392"/>
          <w:jc w:val="center"/>
        </w:trPr>
        <w:tc>
          <w:tcPr>
            <w:tcW w:w="1194" w:type="dxa"/>
          </w:tcPr>
          <w:p w:rsidR="00016CED" w:rsidRPr="007D7267" w:rsidRDefault="00016CED" w:rsidP="00DB6837">
            <w:pPr>
              <w:keepNext/>
              <w:keepLines/>
              <w:rPr>
                <w:b/>
                <w:szCs w:val="22"/>
              </w:rPr>
            </w:pPr>
            <w:r w:rsidRPr="007D7267">
              <w:rPr>
                <w:b/>
                <w:sz w:val="20"/>
              </w:rPr>
              <w:t>Напомена:</w:t>
            </w:r>
          </w:p>
        </w:tc>
        <w:tc>
          <w:tcPr>
            <w:tcW w:w="7194" w:type="dxa"/>
          </w:tcPr>
          <w:p w:rsidR="00016CED" w:rsidRPr="007D7267" w:rsidRDefault="00016CED" w:rsidP="00DB6837">
            <w:pPr>
              <w:keepNext/>
              <w:keepLines/>
              <w:tabs>
                <w:tab w:val="clear" w:pos="1440"/>
              </w:tabs>
              <w:rPr>
                <w:b/>
                <w:i/>
                <w:sz w:val="20"/>
              </w:rPr>
            </w:pPr>
            <w:r w:rsidRPr="007D726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16CED" w:rsidRPr="007D7267" w:rsidRDefault="00016CED" w:rsidP="00016CED">
      <w:pPr>
        <w:keepNext/>
        <w:keepLines/>
        <w:tabs>
          <w:tab w:val="clear" w:pos="1440"/>
        </w:tabs>
        <w:rPr>
          <w:b/>
          <w:color w:val="00B050"/>
          <w:sz w:val="20"/>
        </w:rPr>
      </w:pPr>
    </w:p>
    <w:p w:rsidR="00016CED" w:rsidRPr="007D7267" w:rsidRDefault="00016CED" w:rsidP="00016CED">
      <w:pPr>
        <w:keepNext/>
        <w:keepLines/>
        <w:tabs>
          <w:tab w:val="clear" w:pos="1440"/>
          <w:tab w:val="left" w:pos="1418"/>
        </w:tabs>
        <w:outlineLvl w:val="0"/>
        <w:rPr>
          <w:b/>
          <w:szCs w:val="24"/>
        </w:rPr>
      </w:pPr>
      <w:r w:rsidRPr="007D7267">
        <w:rPr>
          <w:b/>
          <w:szCs w:val="24"/>
        </w:rPr>
        <w:t>УГОВОРНЕ СТРАНЕ КОНСТАТУЈУ:</w:t>
      </w:r>
    </w:p>
    <w:p w:rsidR="00016CED" w:rsidRPr="007D7267" w:rsidRDefault="00016CED" w:rsidP="00016CED">
      <w:pPr>
        <w:keepNext/>
        <w:keepLines/>
        <w:tabs>
          <w:tab w:val="clear" w:pos="1440"/>
          <w:tab w:val="left" w:pos="1418"/>
        </w:tabs>
        <w:rPr>
          <w:b/>
          <w:szCs w:val="24"/>
        </w:rPr>
      </w:pPr>
    </w:p>
    <w:p w:rsidR="00016CED" w:rsidRPr="007D7267" w:rsidRDefault="00016CED" w:rsidP="00016CED">
      <w:pPr>
        <w:keepNext/>
        <w:keepLines/>
        <w:tabs>
          <w:tab w:val="left" w:pos="7380"/>
        </w:tabs>
        <w:rPr>
          <w:szCs w:val="24"/>
          <w:lang w:val="ru-RU"/>
        </w:rPr>
      </w:pPr>
      <w:r w:rsidRPr="007D7267">
        <w:rPr>
          <w:szCs w:val="24"/>
        </w:rPr>
        <w:tab/>
        <w:t>- да је Наручилац, на основу Закона о јавним набавкама („Службени гласник РС”, број 124/2012, 14/15 и 68/15) спровео</w:t>
      </w:r>
      <w:r w:rsidR="007E509A" w:rsidRPr="007D7267">
        <w:rPr>
          <w:szCs w:val="24"/>
          <w:lang w:val="sr-Cyrl-RS"/>
        </w:rPr>
        <w:t xml:space="preserve"> </w:t>
      </w:r>
      <w:r w:rsidRPr="007D7267">
        <w:rPr>
          <w:szCs w:val="24"/>
        </w:rPr>
        <w:t xml:space="preserve">поступак јавне набавке мале вредности, </w:t>
      </w:r>
      <w:r w:rsidRPr="000360C1">
        <w:rPr>
          <w:b/>
          <w:szCs w:val="24"/>
        </w:rPr>
        <w:t xml:space="preserve">број </w:t>
      </w:r>
      <w:r w:rsidR="000360C1" w:rsidRPr="000360C1">
        <w:rPr>
          <w:b/>
          <w:szCs w:val="24"/>
          <w:lang w:val="sr-Cyrl-RS"/>
        </w:rPr>
        <w:t>57</w:t>
      </w:r>
      <w:r w:rsidRPr="000360C1">
        <w:rPr>
          <w:b/>
          <w:szCs w:val="24"/>
        </w:rPr>
        <w:t>/1</w:t>
      </w:r>
      <w:r w:rsidR="009B09EB" w:rsidRPr="000360C1">
        <w:rPr>
          <w:b/>
          <w:szCs w:val="24"/>
          <w:lang w:val="sr-Cyrl-RS"/>
        </w:rPr>
        <w:t>8</w:t>
      </w:r>
      <w:r w:rsidRPr="000360C1">
        <w:rPr>
          <w:szCs w:val="24"/>
        </w:rPr>
        <w:t>,</w:t>
      </w:r>
      <w:r w:rsidRPr="007D7267">
        <w:rPr>
          <w:szCs w:val="24"/>
        </w:rPr>
        <w:t xml:space="preserve"> чији је предмет набавка </w:t>
      </w:r>
      <w:r w:rsidRPr="007D7267">
        <w:rPr>
          <w:lang w:val="ru-RU"/>
        </w:rPr>
        <w:t xml:space="preserve">услуга </w:t>
      </w:r>
      <w:r w:rsidR="00133B81" w:rsidRPr="007D7267">
        <w:rPr>
          <w:lang w:val="ru-RU"/>
        </w:rPr>
        <w:t xml:space="preserve">– </w:t>
      </w:r>
      <w:r w:rsidR="009B09EB" w:rsidRPr="007D7267">
        <w:rPr>
          <w:szCs w:val="24"/>
          <w:lang w:val="sr-Cyrl-RS"/>
        </w:rPr>
        <w:t>Услуге симетричног интернет приступа  за реализацију резервних линкова  ка удаљеним локацијама</w:t>
      </w:r>
      <w:r w:rsidR="009B09EB" w:rsidRPr="007D7267">
        <w:rPr>
          <w:szCs w:val="24"/>
        </w:rPr>
        <w:t>,</w:t>
      </w:r>
      <w:r w:rsidRPr="007D7267">
        <w:rPr>
          <w:szCs w:val="24"/>
        </w:rPr>
        <w:t>на основу позива објављеног на Порталу јавних набавки и интернет страници Наручиоца;</w:t>
      </w:r>
    </w:p>
    <w:p w:rsidR="00016CED" w:rsidRPr="00CE062B" w:rsidRDefault="00016CED" w:rsidP="00016CED">
      <w:pPr>
        <w:keepNext/>
        <w:keepLines/>
        <w:rPr>
          <w:szCs w:val="24"/>
        </w:rPr>
      </w:pPr>
      <w:r w:rsidRPr="007D7267">
        <w:rPr>
          <w:color w:val="00B050"/>
          <w:szCs w:val="24"/>
        </w:rPr>
        <w:lastRenderedPageBreak/>
        <w:tab/>
      </w:r>
      <w:r w:rsidRPr="00CE062B">
        <w:rPr>
          <w:szCs w:val="24"/>
        </w:rPr>
        <w:t xml:space="preserve">- да је </w:t>
      </w:r>
      <w:r w:rsidR="007E509A" w:rsidRPr="00CE062B">
        <w:rPr>
          <w:szCs w:val="24"/>
        </w:rPr>
        <w:t>Д</w:t>
      </w:r>
      <w:r w:rsidR="007E509A" w:rsidRPr="00CE062B">
        <w:rPr>
          <w:szCs w:val="24"/>
          <w:lang w:val="sr-Cyrl-RS"/>
        </w:rPr>
        <w:t>обављач</w:t>
      </w:r>
      <w:r w:rsidR="007E509A" w:rsidRPr="00CE062B">
        <w:rPr>
          <w:szCs w:val="24"/>
        </w:rPr>
        <w:t xml:space="preserve"> </w:t>
      </w:r>
      <w:r w:rsidRPr="00CE062B">
        <w:rPr>
          <w:szCs w:val="24"/>
        </w:rPr>
        <w:t xml:space="preserve">доставио (заједничку/са подизвођачем) понуду број </w:t>
      </w:r>
      <w:r w:rsidRPr="00CE062B">
        <w:rPr>
          <w:b/>
          <w:szCs w:val="24"/>
        </w:rPr>
        <w:t>(</w:t>
      </w:r>
      <w:r w:rsidRPr="00CE062B">
        <w:rPr>
          <w:b/>
          <w:i/>
          <w:szCs w:val="24"/>
          <w:u w:val="single"/>
        </w:rPr>
        <w:t>биће преузето из понуде</w:t>
      </w:r>
      <w:r w:rsidRPr="00CE062B">
        <w:rPr>
          <w:b/>
          <w:szCs w:val="24"/>
        </w:rPr>
        <w:t>)</w:t>
      </w:r>
      <w:r w:rsidRPr="00CE062B">
        <w:rPr>
          <w:szCs w:val="24"/>
        </w:rPr>
        <w:t>, која у потпуности одговара спецификацији из конкурсне документације, налази се у прилогу Уговора и саставни је део Уговора;</w:t>
      </w:r>
    </w:p>
    <w:p w:rsidR="00016CED" w:rsidRPr="00CE062B" w:rsidRDefault="00016CED" w:rsidP="00016CED">
      <w:pPr>
        <w:keepNext/>
        <w:keepLines/>
        <w:rPr>
          <w:szCs w:val="24"/>
        </w:rPr>
      </w:pPr>
      <w:r w:rsidRPr="007D7267">
        <w:rPr>
          <w:color w:val="00B050"/>
          <w:szCs w:val="24"/>
        </w:rPr>
        <w:tab/>
      </w:r>
      <w:r w:rsidRPr="00CE062B">
        <w:rPr>
          <w:szCs w:val="24"/>
        </w:rPr>
        <w:t xml:space="preserve">- да Наручилац сходно члану 113. Закона о јавним набавкама, на основу Одлуке о додели уговора број </w:t>
      </w:r>
      <w:r w:rsidRPr="00CE062B">
        <w:rPr>
          <w:b/>
          <w:szCs w:val="24"/>
        </w:rPr>
        <w:t>(</w:t>
      </w:r>
      <w:r w:rsidRPr="00CE062B">
        <w:rPr>
          <w:b/>
          <w:i/>
          <w:szCs w:val="24"/>
          <w:u w:val="single"/>
        </w:rPr>
        <w:t>попуњава Наручилац</w:t>
      </w:r>
      <w:r w:rsidRPr="00CE062B">
        <w:rPr>
          <w:b/>
          <w:szCs w:val="24"/>
        </w:rPr>
        <w:t>)</w:t>
      </w:r>
      <w:r w:rsidRPr="00CE062B">
        <w:rPr>
          <w:szCs w:val="24"/>
        </w:rPr>
        <w:t xml:space="preserve">, закључује са </w:t>
      </w:r>
      <w:r w:rsidR="00CE062B" w:rsidRPr="00CE062B">
        <w:rPr>
          <w:szCs w:val="24"/>
          <w:lang w:val="sr-Cyrl-RS"/>
        </w:rPr>
        <w:t>Добављачем</w:t>
      </w:r>
      <w:r w:rsidRPr="00CE062B">
        <w:rPr>
          <w:szCs w:val="24"/>
        </w:rPr>
        <w:t xml:space="preserve"> Уговор о </w:t>
      </w:r>
      <w:r w:rsidRPr="00CE062B">
        <w:rPr>
          <w:rFonts w:eastAsiaTheme="minorHAnsi"/>
          <w:szCs w:val="24"/>
          <w:lang w:val="ru-RU"/>
        </w:rPr>
        <w:t xml:space="preserve">пружању услуга </w:t>
      </w:r>
      <w:r w:rsidR="007E509A" w:rsidRPr="00CE062B">
        <w:rPr>
          <w:rFonts w:eastAsiaTheme="minorHAnsi"/>
          <w:szCs w:val="24"/>
          <w:lang w:val="ru-RU"/>
        </w:rPr>
        <w:t xml:space="preserve">– </w:t>
      </w:r>
      <w:r w:rsidR="009B09EB" w:rsidRPr="00CE062B">
        <w:rPr>
          <w:szCs w:val="24"/>
          <w:lang w:val="sr-Cyrl-RS"/>
        </w:rPr>
        <w:t>Услуге симетричног интернет приступа  за реализацију резервних линкова  ка удаљеним локацијама</w:t>
      </w:r>
      <w:r w:rsidRPr="00CE062B">
        <w:rPr>
          <w:szCs w:val="24"/>
        </w:rPr>
        <w:t xml:space="preserve">; </w:t>
      </w:r>
    </w:p>
    <w:p w:rsidR="00016CED" w:rsidRPr="00CE062B" w:rsidRDefault="00016CED" w:rsidP="00016CED">
      <w:pPr>
        <w:keepNext/>
        <w:keepLines/>
        <w:rPr>
          <w:b/>
          <w:szCs w:val="24"/>
          <w:u w:val="single"/>
        </w:rPr>
      </w:pPr>
      <w:r w:rsidRPr="007D7267">
        <w:rPr>
          <w:color w:val="00B050"/>
          <w:szCs w:val="24"/>
        </w:rPr>
        <w:tab/>
      </w:r>
      <w:r w:rsidRPr="00CE062B">
        <w:rPr>
          <w:szCs w:val="24"/>
        </w:rPr>
        <w:t xml:space="preserve">- да ће </w:t>
      </w:r>
      <w:r w:rsidR="007E509A" w:rsidRPr="00CE062B">
        <w:rPr>
          <w:szCs w:val="24"/>
        </w:rPr>
        <w:t>Д</w:t>
      </w:r>
      <w:r w:rsidR="007E509A" w:rsidRPr="00CE062B">
        <w:rPr>
          <w:szCs w:val="24"/>
          <w:lang w:val="sr-Cyrl-RS"/>
        </w:rPr>
        <w:t>обављач</w:t>
      </w:r>
      <w:r w:rsidR="007E509A" w:rsidRPr="00CE062B">
        <w:rPr>
          <w:szCs w:val="24"/>
        </w:rPr>
        <w:t xml:space="preserve"> </w:t>
      </w:r>
      <w:r w:rsidRPr="00CE062B">
        <w:rPr>
          <w:szCs w:val="24"/>
        </w:rPr>
        <w:t xml:space="preserve">извршење уговорених обавеза по овом Уговору делимично поверити Подизвођачу </w:t>
      </w:r>
      <w:r w:rsidRPr="00CE062B">
        <w:rPr>
          <w:b/>
          <w:szCs w:val="24"/>
        </w:rPr>
        <w:t>(</w:t>
      </w:r>
      <w:r w:rsidRPr="00CE062B">
        <w:rPr>
          <w:b/>
          <w:i/>
          <w:szCs w:val="24"/>
          <w:u w:val="single"/>
        </w:rPr>
        <w:t>попуњава Наручилац</w:t>
      </w:r>
      <w:r w:rsidRPr="00CE062B">
        <w:rPr>
          <w:b/>
          <w:i/>
          <w:szCs w:val="24"/>
        </w:rPr>
        <w:t>).</w:t>
      </w:r>
    </w:p>
    <w:p w:rsidR="00016CED" w:rsidRPr="007D7267" w:rsidRDefault="00016CED" w:rsidP="00016CED">
      <w:pPr>
        <w:keepNext/>
        <w:keepLines/>
        <w:ind w:left="1"/>
        <w:rPr>
          <w:b/>
          <w:color w:val="00B050"/>
          <w:sz w:val="22"/>
          <w:szCs w:val="22"/>
        </w:rPr>
      </w:pP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CE062B"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CE062B">
        <w:rPr>
          <w:rFonts w:eastAsiaTheme="minorHAnsi"/>
          <w:b/>
          <w:bCs/>
          <w:szCs w:val="24"/>
          <w:lang w:val="ru-RU"/>
        </w:rPr>
        <w:t xml:space="preserve">ПРЕДМЕТ УГОВОРА, ЦЕНА И УСЛОВИ ПЛАЋАЊА </w:t>
      </w:r>
    </w:p>
    <w:p w:rsidR="00016CED" w:rsidRPr="00CE062B"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CE062B"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CE062B">
        <w:rPr>
          <w:rFonts w:eastAsiaTheme="minorHAnsi"/>
          <w:b/>
          <w:bCs/>
          <w:szCs w:val="24"/>
          <w:lang w:val="ru-RU"/>
        </w:rPr>
        <w:t xml:space="preserve">Члан 1. </w:t>
      </w:r>
    </w:p>
    <w:p w:rsidR="00115EC5" w:rsidRDefault="00115EC5" w:rsidP="00115EC5">
      <w:pPr>
        <w:keepNext/>
        <w:keepLines/>
        <w:widowControl/>
        <w:tabs>
          <w:tab w:val="clear" w:pos="1440"/>
        </w:tabs>
        <w:autoSpaceDE w:val="0"/>
        <w:autoSpaceDN w:val="0"/>
        <w:adjustRightInd w:val="0"/>
        <w:rPr>
          <w:noProof/>
          <w:szCs w:val="24"/>
        </w:rPr>
      </w:pPr>
    </w:p>
    <w:p w:rsidR="00115EC5" w:rsidRPr="00115EC5" w:rsidRDefault="00115EC5" w:rsidP="00115EC5">
      <w:pPr>
        <w:rPr>
          <w:szCs w:val="24"/>
          <w:lang w:val="sr-Cyrl-RS"/>
        </w:rPr>
      </w:pPr>
      <w:r>
        <w:rPr>
          <w:color w:val="00B050"/>
          <w:szCs w:val="24"/>
        </w:rPr>
        <w:tab/>
      </w:r>
      <w:r w:rsidRPr="00115EC5">
        <w:rPr>
          <w:szCs w:val="24"/>
        </w:rPr>
        <w:t xml:space="preserve">Предмет јавне набавке </w:t>
      </w:r>
      <w:r w:rsidRPr="00115EC5">
        <w:rPr>
          <w:szCs w:val="24"/>
          <w:lang w:val="sr-Cyrl-RS"/>
        </w:rPr>
        <w:t>су услуге симетричног Интернет приступа за обезбеђење резервних конекција са удаљеним локацијама.</w:t>
      </w:r>
    </w:p>
    <w:p w:rsidR="00115EC5" w:rsidRPr="0081444B" w:rsidRDefault="0081444B" w:rsidP="00115EC5">
      <w:pPr>
        <w:rPr>
          <w:szCs w:val="24"/>
          <w:lang w:val="sr-Cyrl-RS"/>
        </w:rPr>
      </w:pPr>
      <w:r>
        <w:rPr>
          <w:color w:val="00B050"/>
          <w:szCs w:val="24"/>
          <w:lang w:val="sr-Cyrl-RS"/>
        </w:rPr>
        <w:tab/>
      </w:r>
      <w:r w:rsidR="00115EC5" w:rsidRPr="0081444B">
        <w:rPr>
          <w:szCs w:val="24"/>
          <w:lang w:val="sr-Cyrl-RS"/>
        </w:rPr>
        <w:t xml:space="preserve">Удаљене локације Управе царина су повезане на централну локацију коришћењем </w:t>
      </w:r>
      <w:r w:rsidR="00115EC5" w:rsidRPr="0081444B">
        <w:rPr>
          <w:i/>
          <w:szCs w:val="24"/>
        </w:rPr>
        <w:t>L3VPN</w:t>
      </w:r>
      <w:r w:rsidR="00115EC5" w:rsidRPr="0081444B">
        <w:rPr>
          <w:szCs w:val="24"/>
          <w:lang w:val="sr-Cyrl-RS"/>
        </w:rPr>
        <w:t xml:space="preserve"> услуге Телекома Србија и радио-релејних веза у власништву Управе царина. Како се предметна услуга реализује у циљу обезбеђења резервних конекција ка удаљеним локацијама, за њену реализацију </w:t>
      </w:r>
      <w:r w:rsidRPr="0081444B">
        <w:rPr>
          <w:szCs w:val="24"/>
          <w:lang w:val="sr-Cyrl-RS"/>
        </w:rPr>
        <w:t>Добављач</w:t>
      </w:r>
      <w:r w:rsidR="00115EC5" w:rsidRPr="0081444B">
        <w:rPr>
          <w:szCs w:val="24"/>
          <w:lang w:val="sr-Cyrl-RS"/>
        </w:rPr>
        <w:t xml:space="preserve"> не сме да користи преносне медијуме и </w:t>
      </w:r>
      <w:r w:rsidR="00115EC5" w:rsidRPr="0081444B">
        <w:rPr>
          <w:szCs w:val="24"/>
        </w:rPr>
        <w:t>комуникацион</w:t>
      </w:r>
      <w:r w:rsidR="00115EC5" w:rsidRPr="0081444B">
        <w:rPr>
          <w:szCs w:val="24"/>
          <w:lang w:val="sr-Cyrl-RS"/>
        </w:rPr>
        <w:t>у</w:t>
      </w:r>
      <w:r w:rsidR="00115EC5" w:rsidRPr="0081444B">
        <w:rPr>
          <w:szCs w:val="24"/>
        </w:rPr>
        <w:t xml:space="preserve"> опрем</w:t>
      </w:r>
      <w:r w:rsidR="00115EC5" w:rsidRPr="0081444B">
        <w:rPr>
          <w:szCs w:val="24"/>
          <w:lang w:val="sr-Cyrl-RS"/>
        </w:rPr>
        <w:t>у</w:t>
      </w:r>
      <w:r w:rsidR="00115EC5" w:rsidRPr="0081444B">
        <w:rPr>
          <w:szCs w:val="24"/>
        </w:rPr>
        <w:t xml:space="preserve"> </w:t>
      </w:r>
      <w:r w:rsidR="00115EC5" w:rsidRPr="0081444B">
        <w:rPr>
          <w:szCs w:val="24"/>
          <w:lang w:val="sr-Cyrl-RS"/>
        </w:rPr>
        <w:t xml:space="preserve">преко којих је реализована </w:t>
      </w:r>
      <w:r w:rsidR="00115EC5" w:rsidRPr="0081444B">
        <w:rPr>
          <w:i/>
          <w:szCs w:val="24"/>
        </w:rPr>
        <w:t>L3VPN</w:t>
      </w:r>
      <w:r w:rsidR="00115EC5" w:rsidRPr="0081444B">
        <w:rPr>
          <w:szCs w:val="24"/>
          <w:lang w:val="sr-Cyrl-RS"/>
        </w:rPr>
        <w:t xml:space="preserve"> услуга. </w:t>
      </w:r>
    </w:p>
    <w:p w:rsidR="00115EC5" w:rsidRPr="0081444B" w:rsidRDefault="0081444B" w:rsidP="00115EC5">
      <w:pPr>
        <w:rPr>
          <w:szCs w:val="24"/>
          <w:lang w:val="sr-Cyrl-RS"/>
        </w:rPr>
      </w:pPr>
      <w:r>
        <w:rPr>
          <w:color w:val="00B050"/>
          <w:szCs w:val="24"/>
          <w:lang w:val="sr-Cyrl-RS"/>
        </w:rPr>
        <w:tab/>
      </w:r>
      <w:r w:rsidR="00115EC5" w:rsidRPr="0081444B">
        <w:rPr>
          <w:szCs w:val="24"/>
          <w:lang w:val="sr-Cyrl-RS"/>
        </w:rPr>
        <w:t xml:space="preserve">Предметну услугу симетричног Интернет приступа </w:t>
      </w:r>
      <w:r w:rsidRPr="0081444B">
        <w:rPr>
          <w:szCs w:val="24"/>
          <w:lang w:val="sr-Cyrl-RS"/>
        </w:rPr>
        <w:t>Добављач</w:t>
      </w:r>
      <w:r w:rsidR="00115EC5" w:rsidRPr="0081444B">
        <w:rPr>
          <w:szCs w:val="24"/>
          <w:lang w:val="sr-Cyrl-RS"/>
        </w:rPr>
        <w:t xml:space="preserve"> је дужан да </w:t>
      </w:r>
      <w:r w:rsidRPr="0081444B">
        <w:rPr>
          <w:szCs w:val="24"/>
          <w:lang w:val="sr-Cyrl-RS"/>
        </w:rPr>
        <w:t>обезбеди</w:t>
      </w:r>
      <w:r w:rsidR="00115EC5" w:rsidRPr="0081444B">
        <w:rPr>
          <w:szCs w:val="24"/>
          <w:lang w:val="sr-Cyrl-RS"/>
        </w:rPr>
        <w:t xml:space="preserve"> на свим локацијама Управе царина наведеним у Табели 1. </w:t>
      </w:r>
    </w:p>
    <w:p w:rsidR="0081444B" w:rsidRDefault="0081444B" w:rsidP="00115EC5">
      <w:pPr>
        <w:rPr>
          <w:color w:val="00B050"/>
          <w:szCs w:val="24"/>
          <w:lang w:val="sr-Cyrl-RS"/>
        </w:rPr>
      </w:pPr>
    </w:p>
    <w:p w:rsidR="00115EC5" w:rsidRPr="0081444B" w:rsidRDefault="00115EC5" w:rsidP="00115EC5">
      <w:pPr>
        <w:jc w:val="center"/>
        <w:rPr>
          <w:i/>
          <w:szCs w:val="24"/>
        </w:rPr>
      </w:pPr>
      <w:r w:rsidRPr="0081444B">
        <w:rPr>
          <w:i/>
          <w:szCs w:val="24"/>
          <w:lang w:val="sr-Cyrl-RS"/>
        </w:rPr>
        <w:t>Табела 1</w:t>
      </w:r>
      <w:r w:rsidRPr="0081444B">
        <w:rPr>
          <w:i/>
          <w:szCs w:val="24"/>
        </w:rPr>
        <w:t>.</w:t>
      </w:r>
    </w:p>
    <w:p w:rsidR="00115EC5" w:rsidRPr="00115EC5" w:rsidRDefault="00115EC5" w:rsidP="00115EC5">
      <w:pPr>
        <w:rPr>
          <w:color w:val="00B050"/>
          <w:szCs w:val="24"/>
          <w:lang w:val="sr-Cyrl-RS"/>
        </w:rPr>
      </w:pPr>
    </w:p>
    <w:tbl>
      <w:tblPr>
        <w:tblW w:w="9180" w:type="dxa"/>
        <w:tblInd w:w="-5" w:type="dxa"/>
        <w:tblLook w:val="04A0" w:firstRow="1" w:lastRow="0" w:firstColumn="1" w:lastColumn="0" w:noHBand="0" w:noVBand="1"/>
      </w:tblPr>
      <w:tblGrid>
        <w:gridCol w:w="830"/>
        <w:gridCol w:w="3490"/>
        <w:gridCol w:w="3690"/>
        <w:gridCol w:w="1170"/>
      </w:tblGrid>
      <w:tr w:rsidR="00115EC5" w:rsidRPr="00115EC5" w:rsidTr="00281481">
        <w:trPr>
          <w:trHeight w:val="630"/>
        </w:trPr>
        <w:tc>
          <w:tcPr>
            <w:tcW w:w="8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Redni broj</w:t>
            </w:r>
          </w:p>
        </w:tc>
        <w:tc>
          <w:tcPr>
            <w:tcW w:w="349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Lokacija</w:t>
            </w:r>
          </w:p>
        </w:tc>
        <w:tc>
          <w:tcPr>
            <w:tcW w:w="369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Adresa</w:t>
            </w:r>
          </w:p>
        </w:tc>
        <w:tc>
          <w:tcPr>
            <w:tcW w:w="1170" w:type="dxa"/>
            <w:tcBorders>
              <w:top w:val="single" w:sz="4" w:space="0" w:color="auto"/>
              <w:left w:val="nil"/>
              <w:bottom w:val="single" w:sz="4" w:space="0" w:color="auto"/>
              <w:right w:val="single" w:sz="4" w:space="0" w:color="auto"/>
            </w:tcBorders>
            <w:shd w:val="clear" w:color="000000" w:fill="BFBFBF"/>
            <w:vAlign w:val="center"/>
            <w:hideMark/>
          </w:tcPr>
          <w:p w:rsidR="00115EC5" w:rsidRPr="0036049A" w:rsidRDefault="00115EC5" w:rsidP="00281481">
            <w:pPr>
              <w:jc w:val="center"/>
              <w:rPr>
                <w:b/>
                <w:bCs/>
                <w:szCs w:val="24"/>
                <w:lang w:val="en-US"/>
              </w:rPr>
            </w:pPr>
            <w:r w:rsidRPr="0036049A">
              <w:rPr>
                <w:b/>
                <w:bCs/>
                <w:szCs w:val="24"/>
                <w:lang w:val="en-US"/>
              </w:rPr>
              <w:t xml:space="preserve">Brzina </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Beograd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Žorža Klemansoa 37,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Aerodrom Nikola Tesla (Kargo)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Aerodrom Beograd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Terminal Beograd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Autoput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Makiš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Ivo Lola Ribar bb, Beograd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Kragujevac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Lepenički bulevar 3, Kragujevac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Vršac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Bulevar Oslobođenja 9, Vršac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Vatin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Vatinski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Kaludjerovo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Živice Mitrovića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Dimitrovgrad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Balkanska 105, Dimitrovgrad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Gradina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Gradina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Kladovo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Dunavska bb, Kladovo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Mokranje</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Mokranje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Vrška Čuka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Karataš (Đerdap 1)</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Karataš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Niš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Dimitrija Tucovića 16, Niš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Vranje</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Radnička bb, Vranje</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31529">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Aerodrom Niš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Vazduhoplovaca bb, Niš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31529">
        <w:trPr>
          <w:trHeight w:val="315"/>
        </w:trPr>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lastRenderedPageBreak/>
              <w:t>18</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Preševo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Preševo bb</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19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Ribarci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Ribarci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Ristovac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Ristovac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Strezimirovci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Novi Sad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Carinska 1, Novi Sad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Batrovci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Železnička stanica Šid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Janka Veselinovića bb, Šid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Bačka Palanka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Bačka Palanka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Luka i skladišta Novi Sad</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Kanalska 13 , Novi Sad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Šid (Tovarnik)</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Šid</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Sombor</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Filipa Kljajića bb, Sombor</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29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Bački Breg</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Bogojevo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Bogojevo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Granični prelaz Bezdan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Subotica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Bose Milićević bb, Subotica</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Kelebija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Kelebija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Horgoš</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Horgoš</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Javna skladišta Subotica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Tuk Ugarnice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Zrenjanin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Carinska 3, Zrenjanin</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Srpska Crnja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Kruševac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Jasički put bb, Kruševac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39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Šabac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Beogradski put bb, Šabac</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Sremska Rača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Bosutski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Trbušnica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Trbušnica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Mali Zvornik</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Svetosavska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43</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Badovinci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Pavlovića most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44</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Ljubovija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Zvornički put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45</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Carinarnica Kraljevo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Naselje Moše Pijade 1, Kraljevo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46</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Kraljevo</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Kovanlučka bb, Kraljevo</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47</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Špiljani</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Špiljani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512kb/s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48</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Kotroman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Mokra gora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49</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Gostun</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Gostun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50</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Uvac</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Uvac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51</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Granični prelaz Jabuka</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Jabuka bb</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1Mb/s</w:t>
            </w:r>
          </w:p>
        </w:tc>
      </w:tr>
      <w:tr w:rsidR="00115EC5" w:rsidRPr="00115EC5" w:rsidTr="00281481">
        <w:trPr>
          <w:trHeight w:val="315"/>
        </w:trPr>
        <w:tc>
          <w:tcPr>
            <w:tcW w:w="830" w:type="dxa"/>
            <w:tcBorders>
              <w:top w:val="nil"/>
              <w:left w:val="single" w:sz="4" w:space="0" w:color="auto"/>
              <w:bottom w:val="single" w:sz="4" w:space="0" w:color="auto"/>
              <w:right w:val="single" w:sz="4" w:space="0" w:color="auto"/>
            </w:tcBorders>
            <w:shd w:val="clear" w:color="auto" w:fill="auto"/>
            <w:vAlign w:val="center"/>
            <w:hideMark/>
          </w:tcPr>
          <w:p w:rsidR="00115EC5" w:rsidRPr="0036049A" w:rsidRDefault="00115EC5" w:rsidP="00281481">
            <w:pPr>
              <w:jc w:val="center"/>
              <w:rPr>
                <w:szCs w:val="24"/>
                <w:lang w:val="en-US"/>
              </w:rPr>
            </w:pPr>
            <w:r w:rsidRPr="0036049A">
              <w:rPr>
                <w:szCs w:val="24"/>
                <w:lang w:val="en-US"/>
              </w:rPr>
              <w:t>52</w:t>
            </w:r>
          </w:p>
        </w:tc>
        <w:tc>
          <w:tcPr>
            <w:tcW w:w="34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 xml:space="preserve">Carinarnica Užice </w:t>
            </w:r>
          </w:p>
        </w:tc>
        <w:tc>
          <w:tcPr>
            <w:tcW w:w="3690" w:type="dxa"/>
            <w:tcBorders>
              <w:top w:val="nil"/>
              <w:left w:val="nil"/>
              <w:bottom w:val="single" w:sz="4" w:space="0" w:color="auto"/>
              <w:right w:val="single" w:sz="4" w:space="0" w:color="auto"/>
            </w:tcBorders>
            <w:shd w:val="clear" w:color="auto" w:fill="auto"/>
            <w:vAlign w:val="center"/>
            <w:hideMark/>
          </w:tcPr>
          <w:p w:rsidR="00115EC5" w:rsidRPr="0036049A" w:rsidRDefault="00115EC5" w:rsidP="00281481">
            <w:pPr>
              <w:rPr>
                <w:szCs w:val="24"/>
                <w:lang w:val="en-US"/>
              </w:rPr>
            </w:pPr>
            <w:r w:rsidRPr="0036049A">
              <w:rPr>
                <w:szCs w:val="24"/>
                <w:lang w:val="en-US"/>
              </w:rPr>
              <w:t>Milana Obrenovića bb, Užice</w:t>
            </w:r>
          </w:p>
        </w:tc>
        <w:tc>
          <w:tcPr>
            <w:tcW w:w="1170" w:type="dxa"/>
            <w:tcBorders>
              <w:top w:val="nil"/>
              <w:left w:val="nil"/>
              <w:bottom w:val="single" w:sz="4" w:space="0" w:color="auto"/>
              <w:right w:val="single" w:sz="4" w:space="0" w:color="auto"/>
            </w:tcBorders>
            <w:shd w:val="clear" w:color="auto" w:fill="auto"/>
            <w:noWrap/>
            <w:vAlign w:val="center"/>
            <w:hideMark/>
          </w:tcPr>
          <w:p w:rsidR="00115EC5" w:rsidRPr="0036049A" w:rsidRDefault="00115EC5" w:rsidP="00281481">
            <w:pPr>
              <w:jc w:val="center"/>
              <w:rPr>
                <w:szCs w:val="24"/>
                <w:lang w:val="en-US"/>
              </w:rPr>
            </w:pPr>
            <w:r w:rsidRPr="0036049A">
              <w:rPr>
                <w:szCs w:val="24"/>
                <w:lang w:val="en-US"/>
              </w:rPr>
              <w:t>2Mb/s</w:t>
            </w:r>
          </w:p>
        </w:tc>
      </w:tr>
    </w:tbl>
    <w:p w:rsidR="0081444B" w:rsidRDefault="0081444B" w:rsidP="00115EC5">
      <w:pPr>
        <w:rPr>
          <w:color w:val="00B050"/>
          <w:szCs w:val="24"/>
          <w:lang w:val="sr-Cyrl-RS"/>
        </w:rPr>
      </w:pPr>
    </w:p>
    <w:p w:rsidR="00115EC5" w:rsidRPr="0081444B" w:rsidRDefault="0081444B" w:rsidP="00115EC5">
      <w:pPr>
        <w:rPr>
          <w:szCs w:val="24"/>
          <w:lang w:val="sr-Cyrl-RS"/>
        </w:rPr>
      </w:pPr>
      <w:r>
        <w:rPr>
          <w:szCs w:val="24"/>
          <w:lang w:val="sr-Cyrl-RS"/>
        </w:rPr>
        <w:tab/>
      </w:r>
      <w:r w:rsidRPr="0081444B">
        <w:rPr>
          <w:szCs w:val="24"/>
          <w:lang w:val="sr-Cyrl-RS"/>
        </w:rPr>
        <w:t>Добављач</w:t>
      </w:r>
      <w:r w:rsidR="00115EC5" w:rsidRPr="0081444B">
        <w:rPr>
          <w:szCs w:val="24"/>
          <w:lang w:val="sr-Cyrl-RS"/>
        </w:rPr>
        <w:t xml:space="preserve"> је дужан да за сваку локацију обезбеди:</w:t>
      </w:r>
    </w:p>
    <w:p w:rsidR="0081444B" w:rsidRPr="0081444B" w:rsidRDefault="0081444B" w:rsidP="00115EC5">
      <w:pPr>
        <w:rPr>
          <w:color w:val="00B050"/>
          <w:szCs w:val="24"/>
          <w:lang w:val="sr-Cyrl-RS"/>
        </w:rPr>
      </w:pPr>
    </w:p>
    <w:p w:rsidR="00115EC5" w:rsidRPr="0081444B" w:rsidRDefault="00115EC5" w:rsidP="0081444B">
      <w:pPr>
        <w:pStyle w:val="ListParagraph"/>
        <w:numPr>
          <w:ilvl w:val="0"/>
          <w:numId w:val="32"/>
        </w:numPr>
        <w:spacing w:after="160" w:line="259" w:lineRule="auto"/>
        <w:rPr>
          <w:rFonts w:ascii="Times New Roman" w:hAnsi="Times New Roman"/>
          <w:sz w:val="24"/>
          <w:szCs w:val="24"/>
          <w:lang w:val="sr-Cyrl-RS"/>
        </w:rPr>
      </w:pPr>
      <w:r w:rsidRPr="0081444B">
        <w:rPr>
          <w:rFonts w:ascii="Times New Roman" w:hAnsi="Times New Roman"/>
          <w:sz w:val="24"/>
          <w:szCs w:val="24"/>
        </w:rPr>
        <w:t>приступ Интернету без мерења и наплаћивања оствареног саобраћаја (flat)</w:t>
      </w:r>
      <w:r w:rsidRPr="0081444B">
        <w:rPr>
          <w:rFonts w:ascii="Times New Roman" w:hAnsi="Times New Roman"/>
          <w:sz w:val="24"/>
          <w:szCs w:val="24"/>
          <w:lang w:val="sr-Cyrl-RS"/>
        </w:rPr>
        <w:t>,</w:t>
      </w:r>
    </w:p>
    <w:p w:rsidR="00115EC5" w:rsidRPr="0081444B" w:rsidRDefault="00115EC5" w:rsidP="0081444B">
      <w:pPr>
        <w:pStyle w:val="ListParagraph"/>
        <w:numPr>
          <w:ilvl w:val="0"/>
          <w:numId w:val="32"/>
        </w:numPr>
        <w:spacing w:after="160" w:line="259" w:lineRule="auto"/>
        <w:rPr>
          <w:rFonts w:ascii="Times New Roman" w:hAnsi="Times New Roman"/>
          <w:sz w:val="24"/>
          <w:szCs w:val="24"/>
          <w:lang w:val="sr-Cyrl-RS"/>
        </w:rPr>
      </w:pPr>
      <w:r w:rsidRPr="0081444B">
        <w:rPr>
          <w:rFonts w:ascii="Times New Roman" w:hAnsi="Times New Roman"/>
          <w:sz w:val="24"/>
          <w:szCs w:val="24"/>
          <w:lang w:val="sr-Cyrl-RS"/>
        </w:rPr>
        <w:t xml:space="preserve">гарантовану минималну приступну брзину </w:t>
      </w:r>
      <w:r w:rsidRPr="0081444B">
        <w:rPr>
          <w:rFonts w:ascii="Times New Roman" w:hAnsi="Times New Roman"/>
          <w:sz w:val="24"/>
          <w:szCs w:val="24"/>
        </w:rPr>
        <w:t>(долазни/одлазни саобраћај)</w:t>
      </w:r>
      <w:r w:rsidRPr="0081444B">
        <w:rPr>
          <w:rFonts w:ascii="Times New Roman" w:hAnsi="Times New Roman"/>
          <w:sz w:val="24"/>
          <w:szCs w:val="24"/>
          <w:lang w:val="sr-Cyrl-RS"/>
        </w:rPr>
        <w:t xml:space="preserve"> према захтеву из табеле</w:t>
      </w:r>
      <w:r w:rsidRPr="0081444B">
        <w:rPr>
          <w:rFonts w:ascii="Times New Roman" w:hAnsi="Times New Roman"/>
          <w:sz w:val="24"/>
          <w:szCs w:val="24"/>
        </w:rPr>
        <w:t xml:space="preserve"> 1</w:t>
      </w:r>
      <w:r w:rsidRPr="0081444B">
        <w:rPr>
          <w:rFonts w:ascii="Times New Roman" w:hAnsi="Times New Roman"/>
          <w:sz w:val="24"/>
          <w:szCs w:val="24"/>
          <w:lang w:val="sr-Cyrl-RS"/>
        </w:rPr>
        <w:t>,</w:t>
      </w:r>
    </w:p>
    <w:p w:rsidR="00115EC5" w:rsidRDefault="00115EC5" w:rsidP="0081444B">
      <w:pPr>
        <w:pStyle w:val="ListParagraph"/>
        <w:numPr>
          <w:ilvl w:val="0"/>
          <w:numId w:val="32"/>
        </w:numPr>
        <w:spacing w:after="160" w:line="259" w:lineRule="auto"/>
        <w:jc w:val="both"/>
        <w:rPr>
          <w:rFonts w:ascii="Times New Roman" w:hAnsi="Times New Roman"/>
          <w:sz w:val="24"/>
          <w:szCs w:val="24"/>
          <w:lang w:val="sr-Cyrl-RS"/>
        </w:rPr>
      </w:pPr>
      <w:r w:rsidRPr="0081444B">
        <w:rPr>
          <w:rFonts w:ascii="Times New Roman" w:hAnsi="Times New Roman"/>
          <w:sz w:val="24"/>
          <w:szCs w:val="24"/>
          <w:lang w:val="sr-Cyrl-RS"/>
        </w:rPr>
        <w:t xml:space="preserve">по једну јавну статичку </w:t>
      </w:r>
      <w:r w:rsidRPr="0081444B">
        <w:rPr>
          <w:rFonts w:ascii="Times New Roman" w:hAnsi="Times New Roman"/>
          <w:i/>
          <w:sz w:val="24"/>
          <w:szCs w:val="24"/>
        </w:rPr>
        <w:t>IP</w:t>
      </w:r>
      <w:r w:rsidRPr="0081444B">
        <w:rPr>
          <w:rFonts w:ascii="Times New Roman" w:hAnsi="Times New Roman"/>
          <w:sz w:val="24"/>
          <w:szCs w:val="24"/>
          <w:lang w:val="sr-Cyrl-RS"/>
        </w:rPr>
        <w:t xml:space="preserve"> адресу</w:t>
      </w:r>
      <w:r w:rsidR="0081444B">
        <w:rPr>
          <w:rFonts w:ascii="Times New Roman" w:hAnsi="Times New Roman"/>
          <w:sz w:val="24"/>
          <w:szCs w:val="24"/>
          <w:lang w:val="sr-Cyrl-RS"/>
        </w:rPr>
        <w:t>.</w:t>
      </w:r>
    </w:p>
    <w:p w:rsidR="0036049A" w:rsidRPr="0036049A" w:rsidRDefault="0036049A" w:rsidP="0036049A">
      <w:pPr>
        <w:spacing w:after="160" w:line="259" w:lineRule="auto"/>
        <w:ind w:left="360"/>
        <w:rPr>
          <w:szCs w:val="24"/>
          <w:lang w:val="sr-Cyrl-RS"/>
        </w:rPr>
      </w:pPr>
    </w:p>
    <w:p w:rsidR="0036049A" w:rsidRPr="0036049A" w:rsidRDefault="0036049A" w:rsidP="0036049A">
      <w:pPr>
        <w:rPr>
          <w:szCs w:val="24"/>
        </w:rPr>
      </w:pPr>
      <w:r>
        <w:rPr>
          <w:szCs w:val="24"/>
        </w:rPr>
        <w:lastRenderedPageBreak/>
        <w:tab/>
      </w:r>
      <w:r w:rsidRPr="0036049A">
        <w:rPr>
          <w:szCs w:val="24"/>
        </w:rPr>
        <w:t xml:space="preserve">Улаз у комуникациони систем </w:t>
      </w:r>
      <w:r w:rsidRPr="0036049A">
        <w:rPr>
          <w:szCs w:val="24"/>
          <w:lang w:val="sr-Cyrl-RS"/>
        </w:rPr>
        <w:t>Добављача</w:t>
      </w:r>
      <w:r w:rsidRPr="0036049A">
        <w:rPr>
          <w:szCs w:val="24"/>
        </w:rPr>
        <w:t xml:space="preserve"> предвиђен за Наручиоца остварује се преко комуникационих уређаја (рутера) Наручиоца. </w:t>
      </w:r>
    </w:p>
    <w:p w:rsidR="0036049A" w:rsidRDefault="0036049A" w:rsidP="0036049A">
      <w:pPr>
        <w:rPr>
          <w:szCs w:val="24"/>
          <w:lang w:val="sr-Cyrl-RS"/>
        </w:rPr>
      </w:pPr>
      <w:r>
        <w:rPr>
          <w:szCs w:val="24"/>
          <w:lang w:val="sr-Cyrl-RS"/>
        </w:rPr>
        <w:tab/>
      </w:r>
      <w:r w:rsidRPr="0036049A">
        <w:rPr>
          <w:szCs w:val="24"/>
          <w:lang w:val="sr-Cyrl-RS"/>
        </w:rPr>
        <w:t xml:space="preserve">Добављач </w:t>
      </w:r>
      <w:r w:rsidRPr="0036049A">
        <w:rPr>
          <w:szCs w:val="24"/>
        </w:rPr>
        <w:t>прихвата да је тачка раздвајањ</w:t>
      </w:r>
      <w:r w:rsidRPr="0036049A">
        <w:rPr>
          <w:szCs w:val="24"/>
          <w:lang w:val="sr-Cyrl-RS"/>
        </w:rPr>
        <w:t>а</w:t>
      </w:r>
      <w:r w:rsidRPr="0036049A">
        <w:rPr>
          <w:szCs w:val="24"/>
        </w:rPr>
        <w:t xml:space="preserve"> периметара одговорности </w:t>
      </w:r>
      <w:r w:rsidRPr="0036049A">
        <w:rPr>
          <w:szCs w:val="24"/>
          <w:lang w:val="sr-Cyrl-RS"/>
        </w:rPr>
        <w:t>Добављача</w:t>
      </w:r>
      <w:r w:rsidRPr="0036049A">
        <w:rPr>
          <w:szCs w:val="24"/>
        </w:rPr>
        <w:t xml:space="preserve"> и Наручиоца утичница на уређају преко које се спаја комуникациони уређај Наручиоца.</w:t>
      </w:r>
      <w:r w:rsidRPr="0036049A">
        <w:rPr>
          <w:szCs w:val="24"/>
          <w:lang w:val="sr-Cyrl-RS"/>
        </w:rPr>
        <w:t xml:space="preserve"> </w:t>
      </w:r>
    </w:p>
    <w:p w:rsidR="00EA427F" w:rsidRPr="0036049A" w:rsidRDefault="0036049A" w:rsidP="0036049A">
      <w:pPr>
        <w:rPr>
          <w:szCs w:val="24"/>
          <w:lang w:val="sr-Cyrl-RS"/>
        </w:rPr>
      </w:pPr>
      <w:r>
        <w:rPr>
          <w:szCs w:val="24"/>
          <w:lang w:val="sr-Cyrl-RS"/>
        </w:rPr>
        <w:tab/>
      </w:r>
      <w:r w:rsidRPr="0036049A">
        <w:rPr>
          <w:szCs w:val="24"/>
          <w:lang w:val="sr-Cyrl-RS"/>
        </w:rPr>
        <w:t xml:space="preserve">Добављач опрему прикључује на </w:t>
      </w:r>
      <w:r w:rsidRPr="0036049A">
        <w:rPr>
          <w:szCs w:val="24"/>
        </w:rPr>
        <w:t xml:space="preserve">постојеће </w:t>
      </w:r>
      <w:r w:rsidRPr="0036049A">
        <w:rPr>
          <w:i/>
          <w:szCs w:val="24"/>
        </w:rPr>
        <w:t>Ethernet</w:t>
      </w:r>
      <w:r w:rsidRPr="0036049A">
        <w:rPr>
          <w:szCs w:val="24"/>
        </w:rPr>
        <w:t xml:space="preserve"> каблове Наручиоца</w:t>
      </w:r>
      <w:r w:rsidRPr="0036049A">
        <w:rPr>
          <w:szCs w:val="24"/>
          <w:lang w:val="sr-Cyrl-RS"/>
        </w:rPr>
        <w:t xml:space="preserve">. </w:t>
      </w:r>
    </w:p>
    <w:p w:rsidR="00016CED" w:rsidRPr="00FD4874"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FD4874">
        <w:rPr>
          <w:rFonts w:eastAsiaTheme="minorHAnsi"/>
          <w:b/>
          <w:bCs/>
          <w:szCs w:val="24"/>
          <w:lang w:val="ru-RU"/>
        </w:rPr>
        <w:t xml:space="preserve">Члан 2. </w:t>
      </w:r>
    </w:p>
    <w:p w:rsidR="00016CED" w:rsidRPr="007D7267" w:rsidRDefault="00016CED" w:rsidP="0036049A">
      <w:pPr>
        <w:keepNext/>
        <w:keepLines/>
        <w:widowControl/>
        <w:tabs>
          <w:tab w:val="clear" w:pos="1440"/>
        </w:tabs>
        <w:autoSpaceDE w:val="0"/>
        <w:autoSpaceDN w:val="0"/>
        <w:adjustRightInd w:val="0"/>
        <w:rPr>
          <w:rFonts w:eastAsiaTheme="minorHAnsi"/>
          <w:color w:val="00B050"/>
          <w:szCs w:val="24"/>
        </w:rPr>
      </w:pPr>
    </w:p>
    <w:p w:rsidR="00016CED" w:rsidRPr="00FD4874"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FD4874">
        <w:rPr>
          <w:rFonts w:eastAsiaTheme="minorHAnsi"/>
          <w:szCs w:val="24"/>
          <w:lang w:val="ru-RU"/>
        </w:rPr>
        <w:t xml:space="preserve">Укупна вредност Уговора износи </w:t>
      </w:r>
      <w:r w:rsidRPr="00FD4874">
        <w:rPr>
          <w:b/>
          <w:noProof/>
          <w:szCs w:val="24"/>
        </w:rPr>
        <w:t>(</w:t>
      </w:r>
      <w:r w:rsidRPr="00FD4874">
        <w:rPr>
          <w:b/>
          <w:i/>
          <w:noProof/>
          <w:szCs w:val="24"/>
          <w:u w:val="single"/>
        </w:rPr>
        <w:t>биће преузето из понуде</w:t>
      </w:r>
      <w:r w:rsidRPr="00FD4874">
        <w:rPr>
          <w:b/>
          <w:noProof/>
          <w:szCs w:val="24"/>
        </w:rPr>
        <w:t>)</w:t>
      </w:r>
      <w:r w:rsidRPr="00FD4874">
        <w:rPr>
          <w:noProof/>
          <w:szCs w:val="24"/>
        </w:rPr>
        <w:t xml:space="preserve"> </w:t>
      </w:r>
      <w:r w:rsidRPr="00FD4874">
        <w:rPr>
          <w:rFonts w:eastAsiaTheme="minorHAnsi"/>
          <w:szCs w:val="24"/>
          <w:lang w:val="ru-RU"/>
        </w:rPr>
        <w:t>динара, без пореза на додату вредност</w:t>
      </w:r>
      <w:r w:rsidRPr="00FD4874">
        <w:rPr>
          <w:szCs w:val="24"/>
          <w:lang w:val="ru-RU"/>
        </w:rPr>
        <w:t xml:space="preserve"> са урачунатим свим зависним трошковима које </w:t>
      </w:r>
      <w:r w:rsidR="00DB77CB" w:rsidRPr="00FD4874">
        <w:rPr>
          <w:szCs w:val="24"/>
        </w:rPr>
        <w:t>Д</w:t>
      </w:r>
      <w:r w:rsidR="00DB77CB" w:rsidRPr="00FD4874">
        <w:rPr>
          <w:szCs w:val="24"/>
          <w:lang w:val="sr-Cyrl-RS"/>
        </w:rPr>
        <w:t>обављач</w:t>
      </w:r>
      <w:r w:rsidR="00DB77CB" w:rsidRPr="00FD4874">
        <w:rPr>
          <w:szCs w:val="24"/>
          <w:lang w:val="ru-RU"/>
        </w:rPr>
        <w:t xml:space="preserve"> </w:t>
      </w:r>
      <w:r w:rsidRPr="00FD4874">
        <w:rPr>
          <w:szCs w:val="24"/>
          <w:lang w:val="ru-RU"/>
        </w:rPr>
        <w:t>има у реализацији предметног Уговора</w:t>
      </w:r>
      <w:r w:rsidRPr="00FD4874">
        <w:rPr>
          <w:szCs w:val="24"/>
        </w:rPr>
        <w:t>.</w:t>
      </w:r>
      <w:r w:rsidRPr="00FD4874">
        <w:rPr>
          <w:rFonts w:eastAsiaTheme="minorHAnsi"/>
          <w:szCs w:val="24"/>
          <w:lang w:val="ru-RU"/>
        </w:rPr>
        <w:t xml:space="preserve"> </w:t>
      </w:r>
    </w:p>
    <w:p w:rsidR="00CE062B" w:rsidRPr="00FD4874" w:rsidRDefault="00CE062B" w:rsidP="00016CED">
      <w:pPr>
        <w:keepNext/>
        <w:keepLines/>
        <w:widowControl/>
        <w:tabs>
          <w:tab w:val="clear" w:pos="1440"/>
        </w:tabs>
        <w:autoSpaceDE w:val="0"/>
        <w:autoSpaceDN w:val="0"/>
        <w:adjustRightInd w:val="0"/>
        <w:ind w:firstLine="1440"/>
        <w:rPr>
          <w:rFonts w:eastAsiaTheme="minorHAnsi"/>
          <w:szCs w:val="24"/>
          <w:lang w:val="ru-RU"/>
        </w:rPr>
      </w:pPr>
    </w:p>
    <w:p w:rsidR="00CE062B" w:rsidRPr="00FD4874" w:rsidRDefault="00CE062B" w:rsidP="00CE062B">
      <w:pPr>
        <w:rPr>
          <w:lang w:val="ru-RU"/>
        </w:rPr>
      </w:pPr>
      <w:r w:rsidRPr="00FD4874">
        <w:rPr>
          <w:lang w:val="ru-RU"/>
        </w:rPr>
        <w:tab/>
        <w:t>Цена је изражена у динарима,</w:t>
      </w:r>
      <w:r w:rsidRPr="00FD4874">
        <w:t xml:space="preserve"> </w:t>
      </w:r>
      <w:r w:rsidRPr="00FD4874">
        <w:rPr>
          <w:lang w:val="ru-RU"/>
        </w:rPr>
        <w:t>на месечном нивоу, без пореза на додату вредност</w:t>
      </w:r>
      <w:r w:rsidRPr="00FD4874">
        <w:rPr>
          <w:iCs/>
          <w:szCs w:val="24"/>
          <w:lang w:val="ru-RU"/>
        </w:rPr>
        <w:t>,</w:t>
      </w:r>
      <w:r w:rsidRPr="00FD4874">
        <w:rPr>
          <w:szCs w:val="24"/>
          <w:lang w:val="ru-RU"/>
        </w:rPr>
        <w:t xml:space="preserve"> са урачунатим зависним трошковима које Добављач има у реализацији овог уговора</w:t>
      </w:r>
      <w:r w:rsidRPr="00FD4874">
        <w:rPr>
          <w:lang w:val="ru-RU"/>
        </w:rPr>
        <w:t>.</w:t>
      </w:r>
    </w:p>
    <w:p w:rsidR="00CE062B" w:rsidRPr="00FD4874" w:rsidRDefault="00CE062B" w:rsidP="00CE062B">
      <w:pPr>
        <w:ind w:firstLine="708"/>
        <w:rPr>
          <w:lang w:val="sr-Cyrl-RS"/>
        </w:rPr>
      </w:pPr>
      <w:r w:rsidRPr="00FD4874">
        <w:tab/>
        <w:t xml:space="preserve">Цена услуге </w:t>
      </w:r>
      <w:r w:rsidRPr="00FD4874">
        <w:rPr>
          <w:lang w:val="sr-Cyrl-RS"/>
        </w:rPr>
        <w:t xml:space="preserve">је исказана </w:t>
      </w:r>
      <w:r w:rsidRPr="00FD4874">
        <w:t>свак</w:t>
      </w:r>
      <w:r w:rsidRPr="00FD4874">
        <w:rPr>
          <w:lang w:val="sr-Cyrl-RS"/>
        </w:rPr>
        <w:t>у</w:t>
      </w:r>
      <w:r w:rsidRPr="00FD4874">
        <w:t xml:space="preserve"> локациј</w:t>
      </w:r>
      <w:r w:rsidRPr="00FD4874">
        <w:rPr>
          <w:lang w:val="sr-Cyrl-RS"/>
        </w:rPr>
        <w:t>у</w:t>
      </w:r>
      <w:r w:rsidRPr="00FD4874">
        <w:t xml:space="preserve"> посебно и садржи цену успостављања услуге и цену месечног коришћења. </w:t>
      </w:r>
    </w:p>
    <w:p w:rsidR="00016CED" w:rsidRPr="007D7267" w:rsidRDefault="00016CED" w:rsidP="00016CED">
      <w:pPr>
        <w:tabs>
          <w:tab w:val="left" w:pos="990"/>
        </w:tabs>
        <w:rPr>
          <w:color w:val="00B050"/>
          <w:szCs w:val="24"/>
        </w:rPr>
      </w:pPr>
    </w:p>
    <w:p w:rsidR="00016CED" w:rsidRPr="0036049A" w:rsidRDefault="00016CED" w:rsidP="00016CED">
      <w:pPr>
        <w:tabs>
          <w:tab w:val="left" w:pos="990"/>
        </w:tabs>
        <w:jc w:val="center"/>
        <w:rPr>
          <w:rFonts w:eastAsiaTheme="minorHAnsi"/>
          <w:b/>
          <w:bCs/>
          <w:szCs w:val="24"/>
          <w:lang w:val="ru-RU"/>
        </w:rPr>
      </w:pPr>
      <w:r w:rsidRPr="0036049A">
        <w:rPr>
          <w:rFonts w:eastAsiaTheme="minorHAnsi"/>
          <w:b/>
          <w:bCs/>
          <w:szCs w:val="24"/>
          <w:lang w:val="ru-RU"/>
        </w:rPr>
        <w:t xml:space="preserve">Члан 3. </w:t>
      </w:r>
    </w:p>
    <w:p w:rsidR="00016CED" w:rsidRPr="007D7267" w:rsidRDefault="00016CED" w:rsidP="00016CED">
      <w:pPr>
        <w:tabs>
          <w:tab w:val="left" w:pos="990"/>
        </w:tabs>
        <w:jc w:val="center"/>
        <w:rPr>
          <w:rFonts w:eastAsiaTheme="minorHAnsi"/>
          <w:b/>
          <w:bCs/>
          <w:color w:val="00B050"/>
          <w:szCs w:val="24"/>
          <w:lang w:val="ru-RU"/>
        </w:rPr>
      </w:pPr>
    </w:p>
    <w:p w:rsidR="00FD4874" w:rsidRPr="00AE28F1" w:rsidRDefault="00FD4874" w:rsidP="00FD4874">
      <w:pPr>
        <w:rPr>
          <w:bCs/>
        </w:rPr>
      </w:pPr>
      <w:r>
        <w:rPr>
          <w:noProof/>
          <w:color w:val="00B050"/>
        </w:rPr>
        <w:tab/>
      </w:r>
      <w:r w:rsidRPr="00AE28F1">
        <w:rPr>
          <w:bCs/>
        </w:rPr>
        <w:t xml:space="preserve">Наручилац се обавезује да ће уговорену цену </w:t>
      </w:r>
      <w:r>
        <w:rPr>
          <w:szCs w:val="24"/>
          <w:lang w:val="sr-Cyrl-RS"/>
        </w:rPr>
        <w:t>у</w:t>
      </w:r>
      <w:r w:rsidRPr="00AE28F1">
        <w:rPr>
          <w:szCs w:val="24"/>
          <w:lang w:val="sr-Cyrl-RS"/>
        </w:rPr>
        <w:t>слуге симетричног интернет приступа  за реализацију резервних линкова  ка удаљеним локацијама</w:t>
      </w:r>
      <w:r w:rsidRPr="00AE28F1">
        <w:rPr>
          <w:lang w:val="sr-Latn-RS"/>
        </w:rPr>
        <w:t>,</w:t>
      </w:r>
      <w:r w:rsidRPr="00AE28F1">
        <w:rPr>
          <w:bCs/>
        </w:rPr>
        <w:t xml:space="preserve"> плаћати  на месечном нивоу.  </w:t>
      </w:r>
    </w:p>
    <w:p w:rsidR="00FD4874" w:rsidRPr="00AE28F1" w:rsidRDefault="00FD4874" w:rsidP="00FD4874">
      <w:pPr>
        <w:autoSpaceDE w:val="0"/>
        <w:autoSpaceDN w:val="0"/>
        <w:adjustRightInd w:val="0"/>
        <w:rPr>
          <w:noProof/>
          <w:lang w:val="sr-Cyrl-RS"/>
        </w:rPr>
      </w:pPr>
      <w:r w:rsidRPr="00AE28F1">
        <w:rPr>
          <w:lang w:val="sr-Cyrl-RS"/>
        </w:rPr>
        <w:tab/>
        <w:t xml:space="preserve">Плаћање се врши месечно за локације на којима се услуга реализована. </w:t>
      </w:r>
      <w:r>
        <w:rPr>
          <w:lang w:val="sr-Cyrl-RS"/>
        </w:rPr>
        <w:t>Добављач</w:t>
      </w:r>
      <w:r w:rsidRPr="00AE28F1">
        <w:rPr>
          <w:lang w:val="sr-Cyrl-RS"/>
        </w:rPr>
        <w:t xml:space="preserve"> је дужан да уз фактуру достави списак локација на којима је услуга реализована са јединичним ценама.</w:t>
      </w:r>
    </w:p>
    <w:p w:rsidR="00FD4874" w:rsidRPr="00DA4CAB" w:rsidRDefault="00FD4874" w:rsidP="00FD4874">
      <w:pPr>
        <w:outlineLvl w:val="0"/>
        <w:rPr>
          <w:b/>
        </w:rPr>
      </w:pPr>
      <w:r w:rsidRPr="00DA4CAB">
        <w:rPr>
          <w:bCs/>
        </w:rPr>
        <w:tab/>
      </w:r>
      <w:r>
        <w:rPr>
          <w:lang w:val="sr-Cyrl-RS"/>
        </w:rPr>
        <w:t>Добављач</w:t>
      </w:r>
      <w:r w:rsidRPr="00DA4CAB">
        <w:rPr>
          <w:bCs/>
        </w:rPr>
        <w:t xml:space="preserve"> је дужан да  рачуне   за предметн</w:t>
      </w:r>
      <w:r w:rsidRPr="00DA4CAB">
        <w:rPr>
          <w:bCs/>
          <w:lang w:val="sr-Cyrl-RS"/>
        </w:rPr>
        <w:t>у услугу</w:t>
      </w:r>
      <w:r w:rsidRPr="00DA4CAB">
        <w:rPr>
          <w:bCs/>
        </w:rPr>
        <w:t xml:space="preserve"> испоставља у текућем месецу за претходни месец.</w:t>
      </w:r>
    </w:p>
    <w:p w:rsidR="00FD4874" w:rsidRDefault="00FD4874" w:rsidP="00FD4874">
      <w:pPr>
        <w:autoSpaceDE w:val="0"/>
        <w:autoSpaceDN w:val="0"/>
        <w:adjustRightInd w:val="0"/>
        <w:rPr>
          <w:noProof/>
          <w:lang w:val="sr-Cyrl-RS"/>
        </w:rPr>
      </w:pPr>
      <w:r w:rsidRPr="00DA4CAB">
        <w:rPr>
          <w:noProof/>
        </w:rPr>
        <w:tab/>
        <w:t xml:space="preserve">Рок плаћања је </w:t>
      </w:r>
      <w:r w:rsidRPr="00CE062B">
        <w:rPr>
          <w:b/>
          <w:szCs w:val="24"/>
        </w:rPr>
        <w:t>(</w:t>
      </w:r>
      <w:r w:rsidRPr="00CE062B">
        <w:rPr>
          <w:b/>
          <w:i/>
          <w:szCs w:val="24"/>
          <w:u w:val="single"/>
        </w:rPr>
        <w:t>биће преузето из понуде</w:t>
      </w:r>
      <w:r w:rsidRPr="00CE062B">
        <w:rPr>
          <w:b/>
          <w:szCs w:val="24"/>
        </w:rPr>
        <w:t>)</w:t>
      </w:r>
      <w:r>
        <w:rPr>
          <w:b/>
          <w:szCs w:val="24"/>
          <w:lang w:val="sr-Cyrl-RS"/>
        </w:rPr>
        <w:t xml:space="preserve"> </w:t>
      </w:r>
      <w:r w:rsidRPr="00FD4874">
        <w:rPr>
          <w:szCs w:val="24"/>
          <w:lang w:val="sr-Cyrl-RS"/>
        </w:rPr>
        <w:t>дана</w:t>
      </w:r>
      <w:r w:rsidRPr="00DA4CAB">
        <w:rPr>
          <w:noProof/>
        </w:rPr>
        <w:t xml:space="preserve"> од дана службеног пријема исправног рачуна и </w:t>
      </w:r>
      <w:r w:rsidRPr="00DA4CAB">
        <w:t>потврђеног документа од стране Наручиоца</w:t>
      </w:r>
      <w:r w:rsidRPr="00DA4CAB">
        <w:rPr>
          <w:noProof/>
        </w:rPr>
        <w:t xml:space="preserve"> </w:t>
      </w:r>
      <w:r w:rsidRPr="00DA4CAB">
        <w:t>којим су специфициране пружене услуге</w:t>
      </w:r>
      <w:r w:rsidRPr="00DA4CAB">
        <w:rPr>
          <w:noProof/>
        </w:rPr>
        <w:t xml:space="preserve">, на рачун </w:t>
      </w:r>
      <w:r>
        <w:rPr>
          <w:noProof/>
          <w:lang w:val="sr-Cyrl-RS"/>
        </w:rPr>
        <w:t>Добављача</w:t>
      </w:r>
      <w:r w:rsidRPr="00DA4CAB">
        <w:rPr>
          <w:noProof/>
        </w:rPr>
        <w:t xml:space="preserve"> овереног од стране овлашћеног лица Наручиоца, који мора да садржи број и датум предметног уговора</w:t>
      </w:r>
      <w:r w:rsidRPr="00DA4CAB">
        <w:rPr>
          <w:noProof/>
          <w:lang w:val="sr-Cyrl-RS"/>
        </w:rPr>
        <w:t>.</w:t>
      </w:r>
    </w:p>
    <w:p w:rsidR="00EA427F" w:rsidRDefault="00FD4874" w:rsidP="00FD4874">
      <w:pPr>
        <w:autoSpaceDE w:val="0"/>
        <w:autoSpaceDN w:val="0"/>
        <w:adjustRightInd w:val="0"/>
      </w:pPr>
      <w:r w:rsidRPr="00DA4CAB">
        <w:rPr>
          <w:noProof/>
          <w:lang w:val="sr-Cyrl-RS"/>
        </w:rPr>
        <w:tab/>
      </w:r>
      <w:r w:rsidRPr="00DA4C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1444B" w:rsidRPr="00FD4874" w:rsidRDefault="0081444B" w:rsidP="00FD4874">
      <w:pPr>
        <w:autoSpaceDE w:val="0"/>
        <w:autoSpaceDN w:val="0"/>
        <w:adjustRightInd w:val="0"/>
        <w:rPr>
          <w:lang w:val="sr-Latn-RS"/>
        </w:rPr>
      </w:pPr>
    </w:p>
    <w:p w:rsidR="00016CED" w:rsidRPr="00FD4874" w:rsidRDefault="00016CED" w:rsidP="00016CED">
      <w:pPr>
        <w:tabs>
          <w:tab w:val="left" w:pos="990"/>
        </w:tabs>
        <w:rPr>
          <w:rFonts w:eastAsiaTheme="minorHAnsi"/>
          <w:b/>
          <w:bCs/>
          <w:szCs w:val="24"/>
          <w:lang w:val="ru-RU"/>
        </w:rPr>
      </w:pPr>
      <w:r w:rsidRPr="00FD4874">
        <w:rPr>
          <w:rFonts w:eastAsiaTheme="minorHAnsi"/>
          <w:b/>
          <w:bCs/>
          <w:szCs w:val="24"/>
          <w:lang w:val="ru-RU"/>
        </w:rPr>
        <w:t xml:space="preserve">СРЕДСТВА ФИНАНСИЈСКОГ ОБЕЗБЕЂЕЊА </w:t>
      </w:r>
    </w:p>
    <w:p w:rsidR="00016CED" w:rsidRPr="00FD4874" w:rsidRDefault="00016CED" w:rsidP="00016CED">
      <w:pPr>
        <w:tabs>
          <w:tab w:val="left" w:pos="990"/>
        </w:tabs>
        <w:rPr>
          <w:rFonts w:eastAsiaTheme="minorHAnsi"/>
          <w:b/>
          <w:bCs/>
          <w:szCs w:val="24"/>
          <w:lang w:val="ru-RU"/>
        </w:rPr>
      </w:pPr>
    </w:p>
    <w:p w:rsidR="00016CED" w:rsidRPr="00FD4874" w:rsidRDefault="00016CED" w:rsidP="00016CED">
      <w:pPr>
        <w:tabs>
          <w:tab w:val="left" w:pos="990"/>
        </w:tabs>
        <w:jc w:val="center"/>
        <w:rPr>
          <w:rFonts w:eastAsiaTheme="minorHAnsi"/>
          <w:b/>
          <w:bCs/>
          <w:szCs w:val="24"/>
          <w:lang w:val="ru-RU"/>
        </w:rPr>
      </w:pPr>
      <w:r w:rsidRPr="00FD4874">
        <w:rPr>
          <w:rFonts w:eastAsiaTheme="minorHAnsi"/>
          <w:b/>
          <w:bCs/>
          <w:szCs w:val="24"/>
          <w:lang w:val="ru-RU"/>
        </w:rPr>
        <w:t xml:space="preserve">Члан 4. </w:t>
      </w:r>
    </w:p>
    <w:p w:rsidR="00016CED" w:rsidRPr="00FD4874" w:rsidRDefault="00016CED" w:rsidP="00016CED">
      <w:pPr>
        <w:tabs>
          <w:tab w:val="left" w:pos="990"/>
        </w:tabs>
        <w:jc w:val="center"/>
        <w:rPr>
          <w:rFonts w:eastAsiaTheme="minorHAnsi"/>
          <w:b/>
          <w:bCs/>
          <w:szCs w:val="24"/>
          <w:lang w:val="ru-RU"/>
        </w:rPr>
      </w:pPr>
    </w:p>
    <w:p w:rsidR="00016CED" w:rsidRPr="00FD4874" w:rsidRDefault="00016CED" w:rsidP="00016CED">
      <w:pPr>
        <w:tabs>
          <w:tab w:val="left" w:pos="990"/>
        </w:tabs>
        <w:rPr>
          <w:rFonts w:eastAsia="Calibri"/>
          <w:bCs/>
          <w:szCs w:val="24"/>
        </w:rPr>
      </w:pPr>
      <w:r w:rsidRPr="00FD4874">
        <w:rPr>
          <w:rFonts w:eastAsia="Calibri"/>
          <w:bCs/>
          <w:szCs w:val="24"/>
        </w:rPr>
        <w:tab/>
      </w:r>
      <w:r w:rsidRPr="00FD4874">
        <w:rPr>
          <w:rFonts w:eastAsia="Calibri"/>
          <w:bCs/>
          <w:szCs w:val="24"/>
        </w:rPr>
        <w:tab/>
      </w:r>
      <w:r w:rsidR="00DB77CB" w:rsidRPr="00FD4874">
        <w:rPr>
          <w:szCs w:val="24"/>
        </w:rPr>
        <w:t>Д</w:t>
      </w:r>
      <w:r w:rsidR="00DB77CB" w:rsidRPr="00FD4874">
        <w:rPr>
          <w:szCs w:val="24"/>
          <w:lang w:val="sr-Cyrl-RS"/>
        </w:rPr>
        <w:t>обављач</w:t>
      </w:r>
      <w:r w:rsidR="00DB77CB" w:rsidRPr="00FD4874">
        <w:rPr>
          <w:rFonts w:eastAsia="Calibri"/>
          <w:bCs/>
          <w:szCs w:val="24"/>
        </w:rPr>
        <w:t xml:space="preserve"> </w:t>
      </w:r>
      <w:r w:rsidRPr="00FD4874">
        <w:rPr>
          <w:rFonts w:eastAsia="Calibri"/>
          <w:bCs/>
          <w:szCs w:val="24"/>
        </w:rPr>
        <w:t xml:space="preserve">је </w:t>
      </w:r>
      <w:r w:rsidR="008D0C6D" w:rsidRPr="00FD4874">
        <w:rPr>
          <w:rFonts w:eastAsia="Calibri"/>
          <w:bCs/>
          <w:szCs w:val="24"/>
          <w:lang w:val="sr-Cyrl-RS"/>
        </w:rPr>
        <w:t>у року од 15 дана од</w:t>
      </w:r>
      <w:r w:rsidRPr="00FD4874">
        <w:rPr>
          <w:rFonts w:eastAsia="Calibri"/>
          <w:bCs/>
          <w:szCs w:val="24"/>
        </w:rPr>
        <w:t xml:space="preserve">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B77CB" w:rsidRPr="00FD4874">
        <w:rPr>
          <w:rFonts w:eastAsia="Calibri"/>
          <w:bCs/>
          <w:szCs w:val="24"/>
          <w:lang w:val="sr-Cyrl-RS"/>
        </w:rPr>
        <w:t>,</w:t>
      </w:r>
      <w:r w:rsidRPr="00FD4874">
        <w:rPr>
          <w:rFonts w:eastAsia="Calibri"/>
          <w:bCs/>
          <w:szCs w:val="24"/>
        </w:rPr>
        <w:t xml:space="preserve"> 31/2011</w:t>
      </w:r>
      <w:r w:rsidR="00DB77CB" w:rsidRPr="00FD4874">
        <w:rPr>
          <w:rFonts w:eastAsia="Calibri"/>
          <w:bCs/>
          <w:szCs w:val="24"/>
          <w:lang w:val="sr-Cyrl-RS"/>
        </w:rPr>
        <w:t>и 139/2014</w:t>
      </w:r>
      <w:r w:rsidRPr="00FD4874">
        <w:rPr>
          <w:rFonts w:eastAsia="Calibri"/>
          <w:bCs/>
          <w:szCs w:val="24"/>
        </w:rPr>
        <w:t>) и Одлуком НБС о ближим условима, садржини и начину вођења Регистра меница и овлашћења („Службени гласник РС”, број 56/2011</w:t>
      </w:r>
      <w:r w:rsidR="00DB77CB" w:rsidRPr="00FD4874">
        <w:rPr>
          <w:rFonts w:eastAsia="Calibri"/>
          <w:bCs/>
          <w:szCs w:val="24"/>
          <w:lang w:val="sr-Cyrl-RS"/>
        </w:rPr>
        <w:t>, 80/15 и 76/15</w:t>
      </w:r>
      <w:r w:rsidRPr="00FD4874">
        <w:rPr>
          <w:rFonts w:eastAsia="Calibri"/>
          <w:bCs/>
          <w:szCs w:val="24"/>
        </w:rPr>
        <w:t xml:space="preserve">), са роком важења који је најмање 30 дана дужи од истека рока важности уговора. </w:t>
      </w:r>
    </w:p>
    <w:p w:rsidR="00016CED" w:rsidRPr="00FD4874" w:rsidRDefault="00016CED" w:rsidP="00016CED">
      <w:pPr>
        <w:keepNext/>
        <w:keepLines/>
        <w:ind w:left="1"/>
        <w:rPr>
          <w:rFonts w:eastAsia="Calibri"/>
          <w:bCs/>
          <w:szCs w:val="24"/>
        </w:rPr>
      </w:pPr>
      <w:r w:rsidRPr="00FD4874">
        <w:rPr>
          <w:rFonts w:eastAsia="Calibri"/>
          <w:bCs/>
          <w:szCs w:val="24"/>
        </w:rPr>
        <w:lastRenderedPageBreak/>
        <w:tab/>
        <w:t xml:space="preserve"> - Менично овлашћење да се меницa у износу од 10% од укупно уговорене цене, без сагласности </w:t>
      </w:r>
      <w:r w:rsidR="00DB77CB" w:rsidRPr="00FD4874">
        <w:rPr>
          <w:szCs w:val="24"/>
        </w:rPr>
        <w:t>Д</w:t>
      </w:r>
      <w:r w:rsidR="00DB77CB" w:rsidRPr="00FD4874">
        <w:rPr>
          <w:szCs w:val="24"/>
          <w:lang w:val="sr-Cyrl-RS"/>
        </w:rPr>
        <w:t>обављача</w:t>
      </w:r>
      <w:r w:rsidR="00DB77CB" w:rsidRPr="00FD4874">
        <w:rPr>
          <w:rFonts w:eastAsia="Calibri"/>
          <w:bCs/>
          <w:szCs w:val="24"/>
        </w:rPr>
        <w:t xml:space="preserve"> </w:t>
      </w:r>
      <w:r w:rsidRPr="00FD4874">
        <w:rPr>
          <w:rFonts w:eastAsia="Calibri"/>
          <w:bCs/>
          <w:szCs w:val="24"/>
        </w:rPr>
        <w:t xml:space="preserve">може поднети на наплату у случају неизвршења уговорних обавеза по закљученом уговору; </w:t>
      </w:r>
    </w:p>
    <w:p w:rsidR="00016CED" w:rsidRPr="00FD4874" w:rsidRDefault="00016CED" w:rsidP="00016CED">
      <w:pPr>
        <w:keepNext/>
        <w:keepLines/>
        <w:ind w:left="1"/>
        <w:rPr>
          <w:rFonts w:eastAsia="Calibri"/>
          <w:bCs/>
          <w:szCs w:val="24"/>
        </w:rPr>
      </w:pPr>
      <w:r w:rsidRPr="00FD4874">
        <w:rPr>
          <w:rFonts w:eastAsia="Calibri"/>
          <w:szCs w:val="24"/>
        </w:rPr>
        <w:tab/>
        <w:t>- Потврду о регистрацији менице;</w:t>
      </w:r>
    </w:p>
    <w:p w:rsidR="00016CED" w:rsidRPr="00FD4874" w:rsidRDefault="00016CED" w:rsidP="00016CED">
      <w:pPr>
        <w:keepNext/>
        <w:keepLines/>
        <w:ind w:left="1"/>
        <w:rPr>
          <w:rFonts w:eastAsia="Calibri"/>
          <w:bCs/>
          <w:szCs w:val="24"/>
        </w:rPr>
      </w:pPr>
      <w:r w:rsidRPr="00FD4874">
        <w:rPr>
          <w:rFonts w:eastAsia="Calibri"/>
          <w:bCs/>
          <w:szCs w:val="24"/>
        </w:rPr>
        <w:tab/>
        <w:t xml:space="preserve"> - Копију картона депонованих потписа код банке на којем се јасно виде депоновани потпис и печат </w:t>
      </w:r>
      <w:r w:rsidR="00DB77CB" w:rsidRPr="00FD4874">
        <w:rPr>
          <w:szCs w:val="24"/>
        </w:rPr>
        <w:t>Д</w:t>
      </w:r>
      <w:r w:rsidR="00DB77CB" w:rsidRPr="00FD4874">
        <w:rPr>
          <w:szCs w:val="24"/>
          <w:lang w:val="sr-Cyrl-RS"/>
        </w:rPr>
        <w:t>обављача</w:t>
      </w:r>
      <w:r w:rsidRPr="00FD4874">
        <w:rPr>
          <w:rFonts w:eastAsia="Calibri"/>
          <w:bCs/>
          <w:szCs w:val="24"/>
        </w:rPr>
        <w:t xml:space="preserve">, оверен печатом банке са датумом овере, не старијим од 30 дана од дана закључења уговора. </w:t>
      </w:r>
    </w:p>
    <w:p w:rsidR="00016CED" w:rsidRPr="00FD4874" w:rsidRDefault="00016CED" w:rsidP="00016CED">
      <w:pPr>
        <w:keepNext/>
        <w:keepLines/>
        <w:ind w:left="1"/>
        <w:rPr>
          <w:rFonts w:eastAsia="Calibri"/>
          <w:bCs/>
          <w:szCs w:val="24"/>
        </w:rPr>
      </w:pPr>
      <w:r w:rsidRPr="00FD487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016CED" w:rsidRPr="00FD4874" w:rsidRDefault="00016CED" w:rsidP="00016CED">
      <w:pPr>
        <w:keepNext/>
        <w:keepLines/>
        <w:ind w:left="1"/>
        <w:rPr>
          <w:rFonts w:eastAsia="Calibri"/>
          <w:bCs/>
          <w:szCs w:val="24"/>
        </w:rPr>
      </w:pPr>
      <w:r w:rsidRPr="00FD4874">
        <w:rPr>
          <w:rFonts w:eastAsia="Calibri"/>
          <w:bCs/>
          <w:szCs w:val="24"/>
        </w:rPr>
        <w:tab/>
        <w:t xml:space="preserve">У случају промене лица овлашћеног за заступање, менично овлашћење остаје на снази. </w:t>
      </w:r>
    </w:p>
    <w:p w:rsidR="00016CED" w:rsidRPr="00FD4874" w:rsidRDefault="00016CED" w:rsidP="00016CED">
      <w:pPr>
        <w:keepNext/>
        <w:keepLines/>
        <w:ind w:left="1"/>
        <w:rPr>
          <w:rFonts w:eastAsia="Calibri"/>
          <w:bCs/>
          <w:szCs w:val="24"/>
        </w:rPr>
      </w:pPr>
      <w:r w:rsidRPr="00FD4874">
        <w:rPr>
          <w:rFonts w:eastAsia="Calibri"/>
          <w:bCs/>
          <w:szCs w:val="24"/>
        </w:rPr>
        <w:tab/>
        <w:t xml:space="preserve">По завршеном послу Наручилац ће предметну меницу вратити, на писани захтев </w:t>
      </w:r>
      <w:r w:rsidR="00DB77CB" w:rsidRPr="00FD4874">
        <w:rPr>
          <w:szCs w:val="24"/>
        </w:rPr>
        <w:t>Д</w:t>
      </w:r>
      <w:r w:rsidR="00DB77CB" w:rsidRPr="00FD4874">
        <w:rPr>
          <w:szCs w:val="24"/>
          <w:lang w:val="sr-Cyrl-RS"/>
        </w:rPr>
        <w:t>обављача</w:t>
      </w:r>
      <w:r w:rsidRPr="00FD4874">
        <w:rPr>
          <w:rFonts w:eastAsia="Calibri"/>
          <w:bCs/>
          <w:szCs w:val="24"/>
        </w:rPr>
        <w:t xml:space="preserve">. </w:t>
      </w: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FD4874" w:rsidRDefault="00016CED" w:rsidP="00016CED">
      <w:pPr>
        <w:keepNext/>
        <w:keepLines/>
        <w:widowControl/>
        <w:tabs>
          <w:tab w:val="clear" w:pos="1440"/>
        </w:tabs>
        <w:autoSpaceDE w:val="0"/>
        <w:autoSpaceDN w:val="0"/>
        <w:adjustRightInd w:val="0"/>
        <w:jc w:val="center"/>
        <w:outlineLvl w:val="0"/>
        <w:rPr>
          <w:rFonts w:eastAsiaTheme="minorHAnsi"/>
          <w:b/>
          <w:bCs/>
          <w:szCs w:val="24"/>
        </w:rPr>
      </w:pPr>
      <w:r w:rsidRPr="00FD4874">
        <w:rPr>
          <w:rFonts w:eastAsiaTheme="minorHAnsi"/>
          <w:b/>
          <w:bCs/>
          <w:szCs w:val="24"/>
          <w:lang w:val="ru-RU"/>
        </w:rPr>
        <w:t xml:space="preserve">Члан 5. </w:t>
      </w:r>
    </w:p>
    <w:p w:rsidR="00016CED" w:rsidRPr="00FD4874" w:rsidRDefault="00016CED" w:rsidP="00016CED">
      <w:pPr>
        <w:keepNext/>
        <w:keepLines/>
        <w:widowControl/>
        <w:tabs>
          <w:tab w:val="clear" w:pos="1440"/>
        </w:tabs>
        <w:autoSpaceDE w:val="0"/>
        <w:autoSpaceDN w:val="0"/>
        <w:adjustRightInd w:val="0"/>
        <w:jc w:val="center"/>
        <w:rPr>
          <w:rFonts w:eastAsiaTheme="minorHAnsi"/>
          <w:szCs w:val="24"/>
        </w:rPr>
      </w:pPr>
    </w:p>
    <w:p w:rsidR="00016CED" w:rsidRPr="00FD4874"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FD4874">
        <w:rPr>
          <w:rFonts w:eastAsiaTheme="minorHAnsi"/>
          <w:szCs w:val="24"/>
          <w:lang w:val="ru-RU"/>
        </w:rPr>
        <w:t xml:space="preserve">Наручилац може да реализује средство финансијског обезбеђења уколико </w:t>
      </w:r>
      <w:r w:rsidR="00DB77CB" w:rsidRPr="00FD4874">
        <w:rPr>
          <w:szCs w:val="24"/>
        </w:rPr>
        <w:t>Д</w:t>
      </w:r>
      <w:r w:rsidR="00DB77CB" w:rsidRPr="00FD4874">
        <w:rPr>
          <w:szCs w:val="24"/>
          <w:lang w:val="sr-Cyrl-RS"/>
        </w:rPr>
        <w:t>обављач</w:t>
      </w:r>
      <w:r w:rsidR="00DB77CB" w:rsidRPr="00FD4874">
        <w:rPr>
          <w:rFonts w:eastAsiaTheme="minorHAnsi"/>
          <w:szCs w:val="24"/>
          <w:lang w:val="ru-RU"/>
        </w:rPr>
        <w:t xml:space="preserve"> </w:t>
      </w:r>
      <w:r w:rsidRPr="00FD4874">
        <w:rPr>
          <w:rFonts w:eastAsiaTheme="minorHAnsi"/>
          <w:szCs w:val="24"/>
          <w:lang w:val="ru-RU"/>
        </w:rPr>
        <w:t xml:space="preserve">не испуњава уговорне обавезе. </w:t>
      </w:r>
    </w:p>
    <w:p w:rsidR="00016CED" w:rsidRPr="007D7267" w:rsidRDefault="00016CED" w:rsidP="00016CED">
      <w:pPr>
        <w:keepNext/>
        <w:keepLines/>
        <w:widowControl/>
        <w:tabs>
          <w:tab w:val="clear" w:pos="1440"/>
        </w:tabs>
        <w:autoSpaceDE w:val="0"/>
        <w:autoSpaceDN w:val="0"/>
        <w:adjustRightInd w:val="0"/>
        <w:ind w:firstLine="1440"/>
        <w:rPr>
          <w:rFonts w:eastAsiaTheme="minorHAnsi"/>
          <w:color w:val="00B050"/>
          <w:szCs w:val="24"/>
          <w:lang w:val="ru-RU"/>
        </w:rPr>
      </w:pPr>
    </w:p>
    <w:p w:rsidR="00016CED" w:rsidRPr="007D7267" w:rsidRDefault="00016CED" w:rsidP="00016CED">
      <w:pPr>
        <w:keepNext/>
        <w:keepLines/>
        <w:widowControl/>
        <w:tabs>
          <w:tab w:val="clear" w:pos="1440"/>
        </w:tabs>
        <w:autoSpaceDE w:val="0"/>
        <w:autoSpaceDN w:val="0"/>
        <w:adjustRightInd w:val="0"/>
        <w:rPr>
          <w:rFonts w:eastAsiaTheme="minorHAnsi"/>
          <w:b/>
          <w:bCs/>
          <w:color w:val="00B050"/>
          <w:szCs w:val="24"/>
        </w:rPr>
      </w:pPr>
    </w:p>
    <w:p w:rsidR="00016CED" w:rsidRPr="0036049A" w:rsidRDefault="00016CED" w:rsidP="00016CED">
      <w:pPr>
        <w:keepNext/>
        <w:keepLines/>
        <w:widowControl/>
        <w:tabs>
          <w:tab w:val="clear" w:pos="1440"/>
        </w:tabs>
        <w:autoSpaceDE w:val="0"/>
        <w:autoSpaceDN w:val="0"/>
        <w:adjustRightInd w:val="0"/>
        <w:outlineLvl w:val="0"/>
        <w:rPr>
          <w:rFonts w:eastAsiaTheme="minorHAnsi"/>
          <w:szCs w:val="24"/>
          <w:lang w:val="ru-RU"/>
        </w:rPr>
      </w:pPr>
      <w:r w:rsidRPr="0036049A">
        <w:rPr>
          <w:rFonts w:eastAsiaTheme="minorHAnsi"/>
          <w:b/>
          <w:bCs/>
          <w:szCs w:val="24"/>
          <w:lang w:val="ru-RU"/>
        </w:rPr>
        <w:t xml:space="preserve">НАЧИН, РОК И МЕСТО ИЗВРШЕЊА УСЛУГЕ </w:t>
      </w:r>
    </w:p>
    <w:p w:rsidR="00016CED" w:rsidRPr="0036049A"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36049A" w:rsidRDefault="00016CED" w:rsidP="00016CED">
      <w:pPr>
        <w:keepNext/>
        <w:keepLines/>
        <w:widowControl/>
        <w:tabs>
          <w:tab w:val="clear" w:pos="1440"/>
        </w:tabs>
        <w:autoSpaceDE w:val="0"/>
        <w:autoSpaceDN w:val="0"/>
        <w:adjustRightInd w:val="0"/>
        <w:jc w:val="center"/>
        <w:outlineLvl w:val="0"/>
        <w:rPr>
          <w:rFonts w:eastAsiaTheme="minorHAnsi"/>
          <w:b/>
          <w:bCs/>
          <w:szCs w:val="24"/>
          <w:lang w:val="ru-RU"/>
        </w:rPr>
      </w:pPr>
      <w:r w:rsidRPr="0036049A">
        <w:rPr>
          <w:rFonts w:eastAsiaTheme="minorHAnsi"/>
          <w:b/>
          <w:bCs/>
          <w:szCs w:val="24"/>
          <w:lang w:val="ru-RU"/>
        </w:rPr>
        <w:t xml:space="preserve">Члан 6. </w:t>
      </w:r>
    </w:p>
    <w:p w:rsidR="0036049A" w:rsidRPr="007D7267" w:rsidRDefault="0036049A" w:rsidP="00016CED">
      <w:pPr>
        <w:keepNext/>
        <w:keepLines/>
        <w:widowControl/>
        <w:tabs>
          <w:tab w:val="clear" w:pos="1440"/>
        </w:tabs>
        <w:autoSpaceDE w:val="0"/>
        <w:autoSpaceDN w:val="0"/>
        <w:adjustRightInd w:val="0"/>
        <w:jc w:val="center"/>
        <w:outlineLvl w:val="0"/>
        <w:rPr>
          <w:rFonts w:eastAsiaTheme="minorHAnsi"/>
          <w:b/>
          <w:bCs/>
          <w:color w:val="00B050"/>
          <w:szCs w:val="24"/>
          <w:lang w:val="ru-RU"/>
        </w:rPr>
      </w:pPr>
    </w:p>
    <w:p w:rsidR="0036049A" w:rsidRPr="00BD0DB6" w:rsidRDefault="0036049A" w:rsidP="0036049A">
      <w:pPr>
        <w:ind w:firstLine="708"/>
        <w:rPr>
          <w:szCs w:val="24"/>
          <w:lang w:val="sr-Cyrl-RS"/>
        </w:rPr>
      </w:pPr>
      <w:r w:rsidRPr="00BD0DB6">
        <w:rPr>
          <w:szCs w:val="24"/>
          <w:lang w:val="sr-Cyrl-RS"/>
        </w:rPr>
        <w:t>Добављач</w:t>
      </w:r>
      <w:r>
        <w:rPr>
          <w:szCs w:val="24"/>
          <w:lang w:val="sr-Cyrl-RS"/>
        </w:rPr>
        <w:t xml:space="preserve"> је дужан </w:t>
      </w:r>
      <w:r w:rsidRPr="00BD0DB6">
        <w:rPr>
          <w:szCs w:val="24"/>
        </w:rPr>
        <w:t xml:space="preserve">да обезбеди непрекидност у раду и омогући коришћење телекомуникационе услуге која је предмет </w:t>
      </w:r>
      <w:r w:rsidRPr="00BD0DB6">
        <w:rPr>
          <w:szCs w:val="24"/>
          <w:lang w:val="sr-Cyrl-RS"/>
        </w:rPr>
        <w:t>Уговора</w:t>
      </w:r>
      <w:r w:rsidRPr="00BD0DB6">
        <w:rPr>
          <w:szCs w:val="24"/>
        </w:rPr>
        <w:t xml:space="preserve"> на свим локацијама наведеним у </w:t>
      </w:r>
      <w:r>
        <w:rPr>
          <w:szCs w:val="24"/>
          <w:lang w:val="sr-Cyrl-RS"/>
        </w:rPr>
        <w:t xml:space="preserve">члану </w:t>
      </w:r>
      <w:r w:rsidRPr="00BD0DB6">
        <w:rPr>
          <w:szCs w:val="24"/>
        </w:rPr>
        <w:t>1</w:t>
      </w:r>
      <w:r>
        <w:rPr>
          <w:szCs w:val="24"/>
          <w:lang w:val="sr-Cyrl-RS"/>
        </w:rPr>
        <w:t>. овог уговора</w:t>
      </w:r>
      <w:r w:rsidRPr="00BD0DB6">
        <w:rPr>
          <w:szCs w:val="24"/>
        </w:rPr>
        <w:t>, а и у оквиру тражених брзина на свим локацијама 24 сата, 7 дана у недељи, 365 дана у години.</w:t>
      </w:r>
    </w:p>
    <w:p w:rsidR="0036049A" w:rsidRPr="0036049A" w:rsidRDefault="0036049A" w:rsidP="0036049A">
      <w:pPr>
        <w:ind w:firstLine="708"/>
        <w:rPr>
          <w:szCs w:val="24"/>
          <w:lang w:val="sr-Cyrl-RS"/>
        </w:rPr>
      </w:pPr>
      <w:r w:rsidRPr="0036049A">
        <w:rPr>
          <w:szCs w:val="24"/>
          <w:lang w:val="sr-Cyrl-RS"/>
        </w:rPr>
        <w:t>Добављач</w:t>
      </w:r>
      <w:r w:rsidRPr="0036049A">
        <w:rPr>
          <w:szCs w:val="24"/>
        </w:rPr>
        <w:t xml:space="preserve"> ће извршити пуштање у рад услуга </w:t>
      </w:r>
      <w:r w:rsidRPr="0036049A">
        <w:rPr>
          <w:szCs w:val="24"/>
          <w:lang w:val="sr-Cyrl-RS"/>
        </w:rPr>
        <w:t xml:space="preserve">на основу захтева Наручиоца за сваку локацију. Добављач је у обавези да услугу на локацији за коју је примио захтев реализује у року </w:t>
      </w:r>
      <w:r w:rsidRPr="0036049A">
        <w:rPr>
          <w:b/>
          <w:szCs w:val="24"/>
        </w:rPr>
        <w:t>(</w:t>
      </w:r>
      <w:r w:rsidRPr="0036049A">
        <w:rPr>
          <w:b/>
          <w:i/>
          <w:szCs w:val="24"/>
          <w:u w:val="single"/>
        </w:rPr>
        <w:t>биће преузето из понуде</w:t>
      </w:r>
      <w:r w:rsidRPr="0036049A">
        <w:rPr>
          <w:b/>
          <w:szCs w:val="24"/>
        </w:rPr>
        <w:t>)</w:t>
      </w:r>
      <w:r w:rsidRPr="0036049A">
        <w:rPr>
          <w:szCs w:val="24"/>
          <w:lang w:val="sr-Cyrl-RS"/>
        </w:rPr>
        <w:t xml:space="preserve"> дана. Добављач је у обавези да Наручиоца обавести о датуму реализације услуге </w:t>
      </w:r>
      <w:r w:rsidRPr="0036049A">
        <w:rPr>
          <w:b/>
          <w:szCs w:val="24"/>
        </w:rPr>
        <w:t>(</w:t>
      </w:r>
      <w:r w:rsidRPr="0036049A">
        <w:rPr>
          <w:b/>
          <w:i/>
          <w:szCs w:val="24"/>
          <w:u w:val="single"/>
        </w:rPr>
        <w:t>биће преузето из понуде</w:t>
      </w:r>
      <w:r w:rsidRPr="0036049A">
        <w:rPr>
          <w:b/>
          <w:szCs w:val="24"/>
        </w:rPr>
        <w:t>)</w:t>
      </w:r>
      <w:r w:rsidRPr="0036049A">
        <w:rPr>
          <w:szCs w:val="24"/>
          <w:lang w:val="sr-Cyrl-RS"/>
        </w:rPr>
        <w:t xml:space="preserve">  дана унапред.</w:t>
      </w:r>
      <w:r w:rsidRPr="0036049A">
        <w:rPr>
          <w:szCs w:val="24"/>
        </w:rPr>
        <w:t xml:space="preserve"> </w:t>
      </w:r>
      <w:r w:rsidRPr="0036049A">
        <w:rPr>
          <w:szCs w:val="24"/>
          <w:lang w:val="sr-Cyrl-RS"/>
        </w:rPr>
        <w:t>Сва коресподенција у вези са реализацијом услуге врши се путем</w:t>
      </w:r>
      <w:r w:rsidRPr="0036049A">
        <w:rPr>
          <w:szCs w:val="24"/>
        </w:rPr>
        <w:t xml:space="preserve"> Е-маил порука. </w:t>
      </w:r>
      <w:r w:rsidRPr="0036049A">
        <w:rPr>
          <w:szCs w:val="24"/>
          <w:lang w:val="sr-Cyrl-RS"/>
        </w:rPr>
        <w:t xml:space="preserve">Добављач је дужан да достави Е-маил адресу на коју ће Наручилац слати захтеве. </w:t>
      </w:r>
    </w:p>
    <w:p w:rsidR="0036049A" w:rsidRPr="0036049A" w:rsidRDefault="0036049A" w:rsidP="0036049A">
      <w:pPr>
        <w:ind w:firstLine="708"/>
        <w:rPr>
          <w:szCs w:val="24"/>
        </w:rPr>
      </w:pPr>
      <w:r w:rsidRPr="0036049A">
        <w:rPr>
          <w:szCs w:val="24"/>
        </w:rPr>
        <w:t xml:space="preserve">Неопходну опрему, материјал и радове за повезивање локација Наручиоца, обезбеђује </w:t>
      </w:r>
      <w:r w:rsidRPr="0036049A">
        <w:rPr>
          <w:szCs w:val="24"/>
          <w:lang w:val="sr-Cyrl-RS"/>
        </w:rPr>
        <w:t>Добављач</w:t>
      </w:r>
      <w:r w:rsidRPr="0036049A">
        <w:rPr>
          <w:szCs w:val="24"/>
        </w:rPr>
        <w:t xml:space="preserve"> у оквиру цене услуге. </w:t>
      </w:r>
    </w:p>
    <w:p w:rsidR="0036049A" w:rsidRPr="0036049A" w:rsidRDefault="0036049A" w:rsidP="0036049A">
      <w:pPr>
        <w:ind w:firstLine="708"/>
        <w:rPr>
          <w:szCs w:val="24"/>
        </w:rPr>
      </w:pPr>
      <w:r w:rsidRPr="0036049A">
        <w:rPr>
          <w:szCs w:val="24"/>
        </w:rPr>
        <w:t xml:space="preserve">Наручилац може у складу са својим потребама да откаже линк са отказним роком од највише 30 дана. </w:t>
      </w:r>
      <w:r w:rsidRPr="0036049A">
        <w:rPr>
          <w:szCs w:val="24"/>
          <w:lang w:val="sr-Cyrl-RS"/>
        </w:rPr>
        <w:t>Добављач</w:t>
      </w:r>
      <w:r w:rsidRPr="0036049A">
        <w:rPr>
          <w:szCs w:val="24"/>
        </w:rPr>
        <w:t xml:space="preserve"> је дужан да у случају потребе Наручиоца и у складу са његовим захтевом изврши пресељење линкова или обезбеди одгов</w:t>
      </w:r>
      <w:r w:rsidRPr="0036049A">
        <w:rPr>
          <w:szCs w:val="24"/>
          <w:lang w:val="sr-Cyrl-RS"/>
        </w:rPr>
        <w:t>а</w:t>
      </w:r>
      <w:r w:rsidRPr="0036049A">
        <w:rPr>
          <w:szCs w:val="24"/>
        </w:rPr>
        <w:t>рајуће решење без додатних трошкова у оквиру истог места.</w:t>
      </w:r>
    </w:p>
    <w:p w:rsidR="0036049A" w:rsidRPr="0036049A" w:rsidRDefault="0036049A" w:rsidP="0036049A">
      <w:pPr>
        <w:ind w:firstLine="708"/>
        <w:rPr>
          <w:szCs w:val="24"/>
        </w:rPr>
      </w:pPr>
      <w:r w:rsidRPr="0036049A">
        <w:rPr>
          <w:szCs w:val="24"/>
          <w:lang w:val="sr-Cyrl-RS"/>
        </w:rPr>
        <w:t>Добављач</w:t>
      </w:r>
      <w:r w:rsidRPr="0036049A">
        <w:rPr>
          <w:szCs w:val="24"/>
        </w:rPr>
        <w:t xml:space="preserve"> мора да пружи сву стручну и техничку подршку приликом инсталирања, конфигурисања и пуштања у рад целокупног система. Конфигурација опреме коју је потребно извршити да би се услуга довела у стање функционалности обавља се синхронизовано између стручне службе Наручиоца и </w:t>
      </w:r>
      <w:r w:rsidRPr="0036049A">
        <w:rPr>
          <w:szCs w:val="24"/>
          <w:lang w:val="sr-Cyrl-RS"/>
        </w:rPr>
        <w:t>Добављача</w:t>
      </w:r>
      <w:r w:rsidRPr="0036049A">
        <w:rPr>
          <w:szCs w:val="24"/>
        </w:rPr>
        <w:t xml:space="preserve">. </w:t>
      </w:r>
      <w:r w:rsidRPr="0036049A">
        <w:rPr>
          <w:szCs w:val="24"/>
          <w:lang w:val="sr-Cyrl-RS"/>
        </w:rPr>
        <w:t>Добављач</w:t>
      </w:r>
      <w:r w:rsidRPr="0036049A">
        <w:rPr>
          <w:szCs w:val="24"/>
        </w:rPr>
        <w:t xml:space="preserve"> је у обавези да у току трајања </w:t>
      </w:r>
      <w:r w:rsidRPr="0036049A">
        <w:rPr>
          <w:szCs w:val="24"/>
          <w:lang w:val="sr-Cyrl-RS"/>
        </w:rPr>
        <w:t xml:space="preserve">овог </w:t>
      </w:r>
      <w:r w:rsidRPr="0036049A">
        <w:rPr>
          <w:szCs w:val="24"/>
        </w:rPr>
        <w:t>уговора врши измене у конфигурацији опреме на захтев Наручиоца.</w:t>
      </w:r>
    </w:p>
    <w:p w:rsidR="0036049A" w:rsidRPr="0036049A" w:rsidRDefault="0036049A" w:rsidP="0036049A">
      <w:pPr>
        <w:ind w:firstLine="708"/>
        <w:rPr>
          <w:szCs w:val="24"/>
        </w:rPr>
      </w:pPr>
      <w:r w:rsidRPr="0036049A">
        <w:rPr>
          <w:szCs w:val="24"/>
          <w:lang w:val="sr-Cyrl-RS"/>
        </w:rPr>
        <w:t>Добављач</w:t>
      </w:r>
      <w:r w:rsidRPr="0036049A">
        <w:rPr>
          <w:szCs w:val="24"/>
        </w:rPr>
        <w:t xml:space="preserve"> прихвата да ће, у периоду пружања услуге, отклонити све сметње које ометају рад захтеваних сервиса. Под термином сметња подразумева се да услуга није расположива или да је умањен ниво квалитета услуге у односу на квалитет услуге који је уговорен са Наручиоцем. </w:t>
      </w:r>
    </w:p>
    <w:p w:rsidR="0036049A" w:rsidRPr="0036049A" w:rsidRDefault="0036049A" w:rsidP="0036049A">
      <w:pPr>
        <w:ind w:firstLine="708"/>
        <w:rPr>
          <w:szCs w:val="24"/>
        </w:rPr>
      </w:pPr>
      <w:r w:rsidRPr="0036049A">
        <w:rPr>
          <w:szCs w:val="24"/>
        </w:rPr>
        <w:lastRenderedPageBreak/>
        <w:t xml:space="preserve">Време одзива је време које протекне од тренутка отварања захтева за сервисном интервенцијом до тренутка када овлашћено лице </w:t>
      </w:r>
      <w:r w:rsidRPr="0036049A">
        <w:rPr>
          <w:szCs w:val="24"/>
          <w:lang w:val="sr-Cyrl-RS"/>
        </w:rPr>
        <w:t>Добављача</w:t>
      </w:r>
      <w:r w:rsidRPr="0036049A">
        <w:rPr>
          <w:szCs w:val="24"/>
        </w:rPr>
        <w:t xml:space="preserve"> оствари, или покуша да оствари, контакт са овлашћеним лицем Наручиоца у циљу размене информација о насталој сметњи. Наручилац је дужан да обезбеди лице које ће бити задужено за комуникацију са техничким особљем изабраног </w:t>
      </w:r>
      <w:r w:rsidRPr="0036049A">
        <w:rPr>
          <w:szCs w:val="24"/>
          <w:lang w:val="sr-Cyrl-RS"/>
        </w:rPr>
        <w:t>Добављача</w:t>
      </w:r>
      <w:r w:rsidRPr="0036049A">
        <w:rPr>
          <w:szCs w:val="24"/>
        </w:rPr>
        <w:t xml:space="preserve"> и које ће пружити сву неопходну помоћ у домену пружања информација и рада на делу мреже који је у области одговорности Наручиоца. </w:t>
      </w:r>
    </w:p>
    <w:p w:rsidR="0036049A" w:rsidRPr="0036049A" w:rsidRDefault="0036049A" w:rsidP="0036049A">
      <w:pPr>
        <w:ind w:firstLine="708"/>
        <w:rPr>
          <w:szCs w:val="24"/>
        </w:rPr>
      </w:pPr>
      <w:r w:rsidRPr="0036049A">
        <w:rPr>
          <w:szCs w:val="24"/>
        </w:rPr>
        <w:t xml:space="preserve">Време за отклањање сметње је време које протекне од тренутка отварања захтева за сервисном интервенцијом до тренутка када овлашћено лице </w:t>
      </w:r>
      <w:r w:rsidRPr="0036049A">
        <w:rPr>
          <w:szCs w:val="24"/>
          <w:lang w:val="sr-Cyrl-RS"/>
        </w:rPr>
        <w:t>Добављача</w:t>
      </w:r>
      <w:r w:rsidRPr="0036049A">
        <w:rPr>
          <w:szCs w:val="24"/>
        </w:rPr>
        <w:t xml:space="preserve"> затвори захтев. </w:t>
      </w:r>
    </w:p>
    <w:p w:rsidR="0036049A" w:rsidRPr="0036049A" w:rsidRDefault="0036049A" w:rsidP="0036049A">
      <w:pPr>
        <w:ind w:firstLine="708"/>
        <w:rPr>
          <w:szCs w:val="24"/>
        </w:rPr>
      </w:pPr>
      <w:r w:rsidRPr="0036049A">
        <w:rPr>
          <w:szCs w:val="24"/>
        </w:rPr>
        <w:t xml:space="preserve">Захтев за сервисном интервенцијом се затвара када овлашћено лице </w:t>
      </w:r>
      <w:r w:rsidRPr="0036049A">
        <w:rPr>
          <w:szCs w:val="24"/>
          <w:lang w:val="sr-Cyrl-RS"/>
        </w:rPr>
        <w:t>Добављач</w:t>
      </w:r>
      <w:r w:rsidRPr="0036049A">
        <w:rPr>
          <w:szCs w:val="24"/>
        </w:rPr>
        <w:t xml:space="preserve">а установи да је услуга поново расположива, a oвлaшћeнo лице Наручиоца потврди функционалност сервиса. </w:t>
      </w:r>
      <w:r w:rsidRPr="0036049A">
        <w:rPr>
          <w:szCs w:val="24"/>
          <w:lang w:val="sr-Cyrl-RS"/>
        </w:rPr>
        <w:t>Добављач</w:t>
      </w:r>
      <w:r w:rsidRPr="0036049A">
        <w:rPr>
          <w:szCs w:val="24"/>
        </w:rPr>
        <w:t xml:space="preserve"> испу</w:t>
      </w:r>
      <w:r w:rsidRPr="0036049A">
        <w:rPr>
          <w:szCs w:val="24"/>
          <w:lang w:val="sr-Cyrl-RS"/>
        </w:rPr>
        <w:t>њава</w:t>
      </w:r>
      <w:r w:rsidRPr="0036049A">
        <w:rPr>
          <w:szCs w:val="24"/>
        </w:rPr>
        <w:t xml:space="preserve"> следеће захтеве у погледу подршке: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 xml:space="preserve">Да постоји служба за пријем проблема пословних корисника која је на располагању 24х7;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 xml:space="preserve">Преко службе за пријем проблема </w:t>
      </w:r>
      <w:r w:rsidRPr="0036049A">
        <w:rPr>
          <w:szCs w:val="24"/>
          <w:lang w:val="sr-Cyrl-RS"/>
        </w:rPr>
        <w:t>Добављача</w:t>
      </w:r>
      <w:r w:rsidRPr="0036049A">
        <w:rPr>
          <w:rFonts w:ascii="Times New Roman" w:hAnsi="Times New Roman"/>
          <w:sz w:val="24"/>
          <w:szCs w:val="24"/>
        </w:rPr>
        <w:t xml:space="preserve">, врше се пријављивања кварова, проблема у раду;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 xml:space="preserve">Пријављивање се врши путем телефона, Е-mail порука и/или корисничког Web интерфејса;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 xml:space="preserve">Служба за пријем проблема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 xml:space="preserve">Време одзива након пријаве проблема је максимално 30 мин; </w:t>
      </w:r>
    </w:p>
    <w:p w:rsidR="0036049A" w:rsidRPr="0036049A" w:rsidRDefault="0036049A" w:rsidP="0036049A">
      <w:pPr>
        <w:pStyle w:val="ListParagraph"/>
        <w:numPr>
          <w:ilvl w:val="0"/>
          <w:numId w:val="28"/>
        </w:numPr>
        <w:spacing w:after="160" w:line="259" w:lineRule="auto"/>
        <w:jc w:val="both"/>
        <w:rPr>
          <w:rFonts w:ascii="Times New Roman" w:hAnsi="Times New Roman"/>
          <w:sz w:val="24"/>
          <w:szCs w:val="24"/>
          <w:lang w:val="sr-Cyrl-RS"/>
        </w:rPr>
      </w:pPr>
      <w:r w:rsidRPr="0036049A">
        <w:rPr>
          <w:rFonts w:ascii="Times New Roman" w:hAnsi="Times New Roman"/>
          <w:sz w:val="24"/>
          <w:szCs w:val="24"/>
        </w:rPr>
        <w:t>Време решавања проблема је 2 сата ако је назнака хитно, 24 сата ако не постоји назнака хитно.</w:t>
      </w:r>
    </w:p>
    <w:p w:rsidR="00016CED" w:rsidRPr="007D7267" w:rsidRDefault="00016CED" w:rsidP="000D22FE">
      <w:pPr>
        <w:rPr>
          <w:color w:val="00B050"/>
        </w:rPr>
      </w:pPr>
    </w:p>
    <w:p w:rsidR="00016CED" w:rsidRPr="00DF13D0" w:rsidRDefault="00016CED" w:rsidP="00016CED">
      <w:pPr>
        <w:rPr>
          <w:b/>
          <w:szCs w:val="24"/>
          <w:lang w:val="sr-Cyrl-RS"/>
        </w:rPr>
      </w:pPr>
      <w:r w:rsidRPr="00DF13D0">
        <w:rPr>
          <w:b/>
          <w:szCs w:val="24"/>
        </w:rPr>
        <w:t>ПРИМОПРЕДАЈА</w:t>
      </w:r>
      <w:r w:rsidR="008F01A5" w:rsidRPr="00DF13D0">
        <w:rPr>
          <w:b/>
          <w:szCs w:val="24"/>
          <w:lang w:val="sr-Cyrl-RS"/>
        </w:rPr>
        <w:t xml:space="preserve"> УСЛУГА</w:t>
      </w:r>
    </w:p>
    <w:p w:rsidR="00016CED" w:rsidRPr="00DF13D0" w:rsidRDefault="00016CED" w:rsidP="00016CED">
      <w:pPr>
        <w:rPr>
          <w:b/>
          <w:szCs w:val="24"/>
        </w:rPr>
      </w:pPr>
    </w:p>
    <w:p w:rsidR="00016CED" w:rsidRPr="00DF13D0" w:rsidRDefault="00016CED" w:rsidP="00016CED">
      <w:pPr>
        <w:jc w:val="center"/>
        <w:rPr>
          <w:b/>
          <w:szCs w:val="24"/>
        </w:rPr>
      </w:pPr>
      <w:r w:rsidRPr="00DF13D0">
        <w:rPr>
          <w:b/>
          <w:szCs w:val="24"/>
        </w:rPr>
        <w:t xml:space="preserve">Члан </w:t>
      </w:r>
      <w:r w:rsidR="00DF13D0" w:rsidRPr="00DF13D0">
        <w:rPr>
          <w:b/>
          <w:szCs w:val="24"/>
          <w:lang w:val="sr-Cyrl-RS"/>
        </w:rPr>
        <w:t>7</w:t>
      </w:r>
      <w:r w:rsidRPr="00DF13D0">
        <w:rPr>
          <w:b/>
          <w:szCs w:val="24"/>
        </w:rPr>
        <w:t xml:space="preserve">. </w:t>
      </w:r>
    </w:p>
    <w:p w:rsidR="008F01A5" w:rsidRPr="00DF13D0" w:rsidRDefault="008F01A5" w:rsidP="008F01A5">
      <w:pPr>
        <w:pStyle w:val="ListParagraph"/>
        <w:autoSpaceDE w:val="0"/>
        <w:autoSpaceDN w:val="0"/>
        <w:adjustRightInd w:val="0"/>
        <w:spacing w:after="49"/>
        <w:ind w:left="1800"/>
        <w:rPr>
          <w:b/>
        </w:rPr>
      </w:pPr>
    </w:p>
    <w:p w:rsidR="00016CED" w:rsidRPr="00DF13D0" w:rsidRDefault="008F01A5" w:rsidP="008F01A5">
      <w:pPr>
        <w:autoSpaceDE w:val="0"/>
        <w:autoSpaceDN w:val="0"/>
        <w:adjustRightInd w:val="0"/>
        <w:spacing w:after="49"/>
        <w:contextualSpacing/>
        <w:rPr>
          <w:szCs w:val="24"/>
        </w:rPr>
      </w:pPr>
      <w:r w:rsidRPr="00DF13D0">
        <w:rPr>
          <w:szCs w:val="24"/>
        </w:rPr>
        <w:tab/>
        <w:t xml:space="preserve">Примопредаја услуга врши се за сваку локацију посебно, о чему се сачињавају записници о успостављању </w:t>
      </w:r>
      <w:r w:rsidRPr="00DF13D0">
        <w:rPr>
          <w:szCs w:val="24"/>
          <w:lang w:val="sr-Cyrl-RS"/>
        </w:rPr>
        <w:t>услуге</w:t>
      </w:r>
      <w:r w:rsidRPr="00DF13D0">
        <w:rPr>
          <w:szCs w:val="24"/>
        </w:rPr>
        <w:t xml:space="preserve">, потписани од стране представника </w:t>
      </w:r>
      <w:r w:rsidRPr="00DF13D0">
        <w:rPr>
          <w:szCs w:val="24"/>
          <w:lang w:val="sr-Cyrl-RS"/>
        </w:rPr>
        <w:t>Понуђача</w:t>
      </w:r>
      <w:r w:rsidRPr="00DF13D0">
        <w:rPr>
          <w:szCs w:val="24"/>
        </w:rPr>
        <w:t xml:space="preserve"> и </w:t>
      </w:r>
      <w:r w:rsidRPr="00DF13D0">
        <w:rPr>
          <w:szCs w:val="24"/>
          <w:lang w:val="sr-Cyrl-RS"/>
        </w:rPr>
        <w:t>Наручиоца</w:t>
      </w:r>
      <w:r w:rsidRPr="00DF13D0">
        <w:rPr>
          <w:szCs w:val="24"/>
        </w:rPr>
        <w:t xml:space="preserve">. </w:t>
      </w:r>
      <w:r w:rsidR="00016CED" w:rsidRPr="00DF13D0">
        <w:rPr>
          <w:szCs w:val="24"/>
        </w:rPr>
        <w:t xml:space="preserve"> </w:t>
      </w:r>
    </w:p>
    <w:p w:rsidR="00584DB5" w:rsidRPr="0036049A" w:rsidRDefault="00016CED" w:rsidP="0036049A">
      <w:pPr>
        <w:pStyle w:val="BodyText"/>
        <w:spacing w:after="0"/>
        <w:rPr>
          <w:rFonts w:ascii="Times New Roman" w:hAnsi="Times New Roman"/>
        </w:rPr>
      </w:pPr>
      <w:r w:rsidRPr="00DF13D0">
        <w:rPr>
          <w:rFonts w:ascii="Times New Roman" w:hAnsi="Times New Roman"/>
          <w:szCs w:val="24"/>
        </w:rPr>
        <w:tab/>
      </w:r>
    </w:p>
    <w:p w:rsidR="00016CED" w:rsidRPr="00DF13D0" w:rsidRDefault="00016CED" w:rsidP="00016CED">
      <w:pPr>
        <w:tabs>
          <w:tab w:val="clear" w:pos="1440"/>
          <w:tab w:val="left" w:pos="0"/>
        </w:tabs>
        <w:rPr>
          <w:rFonts w:eastAsiaTheme="minorHAnsi"/>
          <w:b/>
          <w:bCs/>
          <w:szCs w:val="24"/>
        </w:rPr>
      </w:pPr>
      <w:r w:rsidRPr="00DF13D0">
        <w:rPr>
          <w:rFonts w:eastAsiaTheme="minorHAnsi"/>
          <w:b/>
          <w:bCs/>
          <w:szCs w:val="24"/>
        </w:rPr>
        <w:t xml:space="preserve">ЗАШТИТА ПОДАТАКА НАРУЧИОЦА </w:t>
      </w:r>
    </w:p>
    <w:p w:rsidR="00016CED" w:rsidRPr="00DF13D0" w:rsidRDefault="00016CED" w:rsidP="00016CED">
      <w:pPr>
        <w:tabs>
          <w:tab w:val="clear" w:pos="1440"/>
          <w:tab w:val="left" w:pos="0"/>
        </w:tabs>
        <w:rPr>
          <w:rFonts w:eastAsiaTheme="minorHAnsi"/>
          <w:b/>
          <w:bCs/>
          <w:szCs w:val="24"/>
        </w:rPr>
      </w:pPr>
    </w:p>
    <w:p w:rsidR="00016CED" w:rsidRPr="00DF13D0" w:rsidRDefault="00016CED" w:rsidP="00016CED">
      <w:pPr>
        <w:tabs>
          <w:tab w:val="clear" w:pos="1440"/>
          <w:tab w:val="left" w:pos="0"/>
        </w:tabs>
        <w:jc w:val="center"/>
        <w:rPr>
          <w:rFonts w:eastAsiaTheme="minorHAnsi"/>
          <w:b/>
          <w:bCs/>
          <w:szCs w:val="24"/>
        </w:rPr>
      </w:pPr>
      <w:r w:rsidRPr="00DF13D0">
        <w:rPr>
          <w:rFonts w:eastAsiaTheme="minorHAnsi"/>
          <w:b/>
          <w:bCs/>
          <w:szCs w:val="24"/>
        </w:rPr>
        <w:t xml:space="preserve">Члан </w:t>
      </w:r>
      <w:r w:rsidR="00DF13D0" w:rsidRPr="00DF13D0">
        <w:rPr>
          <w:rFonts w:eastAsiaTheme="minorHAnsi"/>
          <w:b/>
          <w:bCs/>
          <w:szCs w:val="24"/>
          <w:lang w:val="sr-Cyrl-RS"/>
        </w:rPr>
        <w:t>8</w:t>
      </w:r>
      <w:r w:rsidRPr="00DF13D0">
        <w:rPr>
          <w:rFonts w:eastAsiaTheme="minorHAnsi"/>
          <w:b/>
          <w:bCs/>
          <w:szCs w:val="24"/>
        </w:rPr>
        <w:t>.</w:t>
      </w:r>
    </w:p>
    <w:p w:rsidR="00016CED" w:rsidRPr="00DF13D0" w:rsidRDefault="00016CED" w:rsidP="00016CED">
      <w:pPr>
        <w:tabs>
          <w:tab w:val="clear" w:pos="1440"/>
          <w:tab w:val="left" w:pos="0"/>
        </w:tabs>
        <w:rPr>
          <w:rFonts w:eastAsiaTheme="minorHAnsi"/>
          <w:b/>
          <w:bCs/>
          <w:szCs w:val="24"/>
        </w:rPr>
      </w:pP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rPr>
        <w:tab/>
      </w:r>
      <w:r w:rsidRPr="00DF13D0">
        <w:rPr>
          <w:rFonts w:eastAsiaTheme="minorHAnsi"/>
          <w:b/>
          <w:bCs/>
          <w:szCs w:val="24"/>
        </w:rPr>
        <w:tab/>
      </w:r>
      <w:r w:rsidR="00DB77CB" w:rsidRPr="00DF13D0">
        <w:rPr>
          <w:szCs w:val="24"/>
        </w:rPr>
        <w:t>Д</w:t>
      </w:r>
      <w:r w:rsidR="00DB77CB" w:rsidRPr="00DF13D0">
        <w:rPr>
          <w:szCs w:val="24"/>
          <w:lang w:val="sr-Cyrl-RS"/>
        </w:rPr>
        <w:t>обављач</w:t>
      </w:r>
      <w:r w:rsidR="00DB77CB" w:rsidRPr="00DF13D0">
        <w:rPr>
          <w:szCs w:val="24"/>
        </w:rPr>
        <w:t xml:space="preserve"> </w:t>
      </w:r>
      <w:r w:rsidRPr="00DF13D0">
        <w:rPr>
          <w:szCs w:val="24"/>
        </w:rPr>
        <w:t xml:space="preserve">је дужан да приликом реализације Уговора, чува као поверљиве све </w:t>
      </w:r>
      <w:r w:rsidRPr="00DF13D0">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F13D0">
        <w:rPr>
          <w:rFonts w:eastAsiaTheme="minorHAnsi"/>
          <w:szCs w:val="24"/>
          <w:lang w:val="ru-RU"/>
        </w:rPr>
        <w:t xml:space="preserve">Изјава о чувању поверљивих података Наручиоца је саставни део Уговора. </w:t>
      </w:r>
    </w:p>
    <w:p w:rsidR="00016CED" w:rsidRDefault="00016CED" w:rsidP="00016CED">
      <w:pPr>
        <w:tabs>
          <w:tab w:val="clear" w:pos="1440"/>
          <w:tab w:val="left" w:pos="0"/>
        </w:tabs>
        <w:rPr>
          <w:rFonts w:eastAsiaTheme="minorHAnsi"/>
          <w:szCs w:val="24"/>
          <w:lang w:val="ru-RU"/>
        </w:rPr>
      </w:pPr>
    </w:p>
    <w:p w:rsidR="00C01F6F" w:rsidRDefault="00C01F6F" w:rsidP="00016CED">
      <w:pPr>
        <w:tabs>
          <w:tab w:val="clear" w:pos="1440"/>
          <w:tab w:val="left" w:pos="0"/>
        </w:tabs>
        <w:rPr>
          <w:rFonts w:eastAsiaTheme="minorHAnsi"/>
          <w:szCs w:val="24"/>
          <w:lang w:val="ru-RU"/>
        </w:rPr>
      </w:pPr>
    </w:p>
    <w:p w:rsidR="00C01F6F" w:rsidRPr="00DF13D0" w:rsidRDefault="00C01F6F" w:rsidP="00016CED">
      <w:pPr>
        <w:tabs>
          <w:tab w:val="clear" w:pos="1440"/>
          <w:tab w:val="left" w:pos="0"/>
        </w:tabs>
        <w:rPr>
          <w:rFonts w:eastAsiaTheme="minorHAnsi"/>
          <w:szCs w:val="24"/>
          <w:lang w:val="ru-RU"/>
        </w:rPr>
      </w:pPr>
    </w:p>
    <w:p w:rsidR="009B09EB" w:rsidRPr="00DF13D0" w:rsidRDefault="009B09EB" w:rsidP="00016CED">
      <w:pPr>
        <w:tabs>
          <w:tab w:val="clear" w:pos="1440"/>
          <w:tab w:val="left" w:pos="0"/>
        </w:tabs>
        <w:rPr>
          <w:rFonts w:eastAsiaTheme="minorHAnsi"/>
          <w:szCs w:val="24"/>
          <w:lang w:val="ru-RU"/>
        </w:rPr>
      </w:pPr>
    </w:p>
    <w:p w:rsidR="00016CED" w:rsidRPr="00DF13D0" w:rsidRDefault="00016CED" w:rsidP="00016CED">
      <w:pPr>
        <w:tabs>
          <w:tab w:val="clear" w:pos="1440"/>
          <w:tab w:val="left" w:pos="0"/>
        </w:tabs>
        <w:rPr>
          <w:rFonts w:eastAsiaTheme="minorHAnsi"/>
          <w:b/>
          <w:bCs/>
          <w:szCs w:val="24"/>
          <w:lang w:val="ru-RU"/>
        </w:rPr>
      </w:pPr>
      <w:r w:rsidRPr="00DF13D0">
        <w:rPr>
          <w:rFonts w:eastAsiaTheme="minorHAnsi"/>
          <w:b/>
          <w:bCs/>
          <w:szCs w:val="24"/>
          <w:lang w:val="ru-RU"/>
        </w:rPr>
        <w:lastRenderedPageBreak/>
        <w:t xml:space="preserve">ПРОМЕНА ПОДАТАКА </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016CED">
      <w:pPr>
        <w:tabs>
          <w:tab w:val="clear" w:pos="1440"/>
          <w:tab w:val="left" w:pos="0"/>
        </w:tabs>
        <w:jc w:val="center"/>
        <w:rPr>
          <w:rFonts w:eastAsiaTheme="minorHAnsi"/>
          <w:b/>
          <w:bCs/>
          <w:szCs w:val="24"/>
          <w:lang w:val="ru-RU"/>
        </w:rPr>
      </w:pPr>
      <w:r w:rsidRPr="00DF13D0">
        <w:rPr>
          <w:rFonts w:eastAsiaTheme="minorHAnsi"/>
          <w:b/>
          <w:bCs/>
          <w:szCs w:val="24"/>
          <w:lang w:val="ru-RU"/>
        </w:rPr>
        <w:t xml:space="preserve">Члан </w:t>
      </w:r>
      <w:r w:rsidR="00DF13D0" w:rsidRPr="00DF13D0">
        <w:rPr>
          <w:rFonts w:eastAsiaTheme="minorHAnsi"/>
          <w:b/>
          <w:bCs/>
          <w:szCs w:val="24"/>
          <w:lang w:val="ru-RU"/>
        </w:rPr>
        <w:t>9</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00DB77CB" w:rsidRPr="00DF13D0">
        <w:rPr>
          <w:szCs w:val="24"/>
        </w:rPr>
        <w:t>Д</w:t>
      </w:r>
      <w:r w:rsidR="00DB77CB" w:rsidRPr="00DF13D0">
        <w:rPr>
          <w:szCs w:val="24"/>
          <w:lang w:val="sr-Cyrl-RS"/>
        </w:rPr>
        <w:t>обављач</w:t>
      </w:r>
      <w:r w:rsidR="00DB77CB" w:rsidRPr="00DF13D0">
        <w:rPr>
          <w:rFonts w:eastAsiaTheme="minorHAnsi"/>
          <w:szCs w:val="24"/>
          <w:lang w:val="ru-RU"/>
        </w:rPr>
        <w:t xml:space="preserve"> </w:t>
      </w:r>
      <w:r w:rsidRPr="00DF13D0">
        <w:rPr>
          <w:rFonts w:eastAsiaTheme="minorHAnsi"/>
          <w:szCs w:val="24"/>
          <w:lang w:val="ru-RU"/>
        </w:rPr>
        <w:t>је дужан да у складу са одредбом члана 77. Закона о јавним набавкама (</w:t>
      </w:r>
      <w:r w:rsidRPr="00DF13D0">
        <w:rPr>
          <w:rFonts w:eastAsiaTheme="minorHAnsi"/>
          <w:szCs w:val="24"/>
        </w:rPr>
        <w:t>„</w:t>
      </w:r>
      <w:r w:rsidRPr="00DF13D0">
        <w:rPr>
          <w:rFonts w:eastAsiaTheme="minorHAnsi"/>
          <w:szCs w:val="24"/>
          <w:lang w:val="ru-RU"/>
        </w:rPr>
        <w:t>Службени гласник РС</w:t>
      </w:r>
      <w:r w:rsidRPr="00DF13D0">
        <w:rPr>
          <w:rFonts w:eastAsiaTheme="minorHAnsi"/>
          <w:szCs w:val="24"/>
        </w:rPr>
        <w:t>”</w:t>
      </w:r>
      <w:r w:rsidRPr="00DF13D0">
        <w:rPr>
          <w:rFonts w:eastAsiaTheme="minorHAnsi"/>
          <w:szCs w:val="24"/>
          <w:lang w:val="ru-RU"/>
        </w:rPr>
        <w:t>, број 124/2012</w:t>
      </w:r>
      <w:r w:rsidR="00584DB5" w:rsidRPr="00DF13D0">
        <w:rPr>
          <w:rFonts w:eastAsiaTheme="minorHAnsi"/>
          <w:szCs w:val="24"/>
          <w:lang w:val="ru-RU"/>
        </w:rPr>
        <w:t>, 14/15 и 68/15</w:t>
      </w:r>
      <w:r w:rsidRPr="00DF13D0">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предметног Уговора и да је документује на прописани начин. </w:t>
      </w:r>
    </w:p>
    <w:p w:rsidR="00016CED" w:rsidRPr="00DF13D0" w:rsidRDefault="00016CED" w:rsidP="00016CED">
      <w:pPr>
        <w:tabs>
          <w:tab w:val="clear" w:pos="1440"/>
          <w:tab w:val="left" w:pos="0"/>
        </w:tabs>
        <w:rPr>
          <w:rFonts w:eastAsiaTheme="minorHAnsi"/>
          <w:szCs w:val="24"/>
          <w:lang w:val="ru-RU"/>
        </w:rPr>
      </w:pPr>
    </w:p>
    <w:p w:rsidR="00584DB5" w:rsidRPr="00DF13D0" w:rsidRDefault="00584DB5" w:rsidP="00016CED">
      <w:pPr>
        <w:tabs>
          <w:tab w:val="clear" w:pos="1440"/>
          <w:tab w:val="left" w:pos="0"/>
        </w:tabs>
        <w:rPr>
          <w:rFonts w:eastAsiaTheme="minorHAnsi"/>
          <w:szCs w:val="24"/>
          <w:lang w:val="ru-RU"/>
        </w:rPr>
      </w:pPr>
    </w:p>
    <w:p w:rsidR="00016CED" w:rsidRPr="00DF13D0" w:rsidRDefault="00016CED" w:rsidP="00016CED">
      <w:pPr>
        <w:tabs>
          <w:tab w:val="clear" w:pos="1440"/>
          <w:tab w:val="left" w:pos="0"/>
        </w:tabs>
        <w:rPr>
          <w:rFonts w:eastAsiaTheme="minorHAnsi"/>
          <w:b/>
          <w:bCs/>
          <w:szCs w:val="24"/>
          <w:lang w:val="ru-RU"/>
        </w:rPr>
      </w:pPr>
      <w:r w:rsidRPr="00DF13D0">
        <w:rPr>
          <w:rFonts w:eastAsiaTheme="minorHAnsi"/>
          <w:b/>
          <w:bCs/>
          <w:szCs w:val="24"/>
          <w:lang w:val="ru-RU"/>
        </w:rPr>
        <w:t xml:space="preserve">ПРЕЛАЗНЕ И ЗАВРШНЕ ОДРЕДБЕ </w:t>
      </w:r>
    </w:p>
    <w:p w:rsidR="00016CED" w:rsidRPr="00DF13D0" w:rsidRDefault="00016CED" w:rsidP="00016CED">
      <w:pPr>
        <w:tabs>
          <w:tab w:val="clear" w:pos="1440"/>
          <w:tab w:val="left" w:pos="0"/>
        </w:tabs>
        <w:rPr>
          <w:rFonts w:eastAsiaTheme="minorHAnsi"/>
          <w:b/>
          <w:bCs/>
          <w:szCs w:val="24"/>
          <w:lang w:val="ru-RU"/>
        </w:rPr>
      </w:pPr>
    </w:p>
    <w:p w:rsidR="00016CED" w:rsidRPr="00DF13D0" w:rsidRDefault="00016CED" w:rsidP="00EA427F">
      <w:pPr>
        <w:tabs>
          <w:tab w:val="clear" w:pos="1440"/>
          <w:tab w:val="left" w:pos="0"/>
        </w:tabs>
        <w:jc w:val="center"/>
        <w:rPr>
          <w:rFonts w:eastAsiaTheme="minorHAnsi"/>
          <w:b/>
          <w:bCs/>
          <w:szCs w:val="24"/>
          <w:lang w:val="ru-RU"/>
        </w:rPr>
      </w:pPr>
      <w:r w:rsidRPr="00DF13D0">
        <w:rPr>
          <w:rFonts w:eastAsiaTheme="minorHAnsi"/>
          <w:b/>
          <w:bCs/>
          <w:szCs w:val="24"/>
          <w:lang w:val="ru-RU"/>
        </w:rPr>
        <w:t>Члан 1</w:t>
      </w:r>
      <w:r w:rsidR="00DF13D0" w:rsidRPr="00DF13D0">
        <w:rPr>
          <w:rFonts w:eastAsiaTheme="minorHAnsi"/>
          <w:b/>
          <w:bCs/>
          <w:szCs w:val="24"/>
          <w:lang w:val="ru-RU"/>
        </w:rPr>
        <w:t>0</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Pr="00DF13D0">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016CED" w:rsidRPr="00DF13D0" w:rsidRDefault="00016CED" w:rsidP="00016CED">
      <w:pPr>
        <w:tabs>
          <w:tab w:val="clear" w:pos="1440"/>
          <w:tab w:val="left" w:pos="0"/>
        </w:tabs>
        <w:rPr>
          <w:rFonts w:eastAsiaTheme="minorHAnsi"/>
          <w:szCs w:val="24"/>
          <w:lang w:val="ru-RU"/>
        </w:rPr>
      </w:pPr>
    </w:p>
    <w:p w:rsidR="00016CED" w:rsidRPr="00DF13D0" w:rsidRDefault="00016CED" w:rsidP="00EA427F">
      <w:pPr>
        <w:tabs>
          <w:tab w:val="clear" w:pos="1440"/>
          <w:tab w:val="left" w:pos="0"/>
        </w:tabs>
        <w:jc w:val="center"/>
        <w:rPr>
          <w:rFonts w:eastAsiaTheme="minorHAnsi"/>
          <w:b/>
          <w:bCs/>
          <w:szCs w:val="24"/>
          <w:lang w:val="ru-RU"/>
        </w:rPr>
      </w:pPr>
      <w:r w:rsidRPr="00DF13D0">
        <w:rPr>
          <w:rFonts w:eastAsiaTheme="minorHAnsi"/>
          <w:b/>
          <w:bCs/>
          <w:szCs w:val="24"/>
          <w:lang w:val="ru-RU"/>
        </w:rPr>
        <w:t>Члан 1</w:t>
      </w:r>
      <w:r w:rsidR="00DF13D0" w:rsidRPr="00DF13D0">
        <w:rPr>
          <w:rFonts w:eastAsiaTheme="minorHAnsi"/>
          <w:b/>
          <w:bCs/>
          <w:szCs w:val="24"/>
          <w:lang w:val="ru-RU"/>
        </w:rPr>
        <w:t>1</w:t>
      </w:r>
      <w:r w:rsidRPr="00DF13D0">
        <w:rPr>
          <w:rFonts w:eastAsiaTheme="minorHAnsi"/>
          <w:b/>
          <w:bCs/>
          <w:szCs w:val="24"/>
          <w:lang w:val="ru-RU"/>
        </w:rPr>
        <w:t>.</w:t>
      </w:r>
    </w:p>
    <w:p w:rsidR="00016CED" w:rsidRPr="00DF13D0" w:rsidRDefault="00016CED" w:rsidP="00016CED">
      <w:pPr>
        <w:tabs>
          <w:tab w:val="clear" w:pos="1440"/>
          <w:tab w:val="left" w:pos="0"/>
        </w:tabs>
        <w:rPr>
          <w:rFonts w:eastAsiaTheme="minorHAnsi"/>
          <w:szCs w:val="24"/>
          <w:lang w:val="ru-RU"/>
        </w:rPr>
      </w:pPr>
      <w:r w:rsidRPr="00DF13D0">
        <w:rPr>
          <w:rFonts w:eastAsiaTheme="minorHAnsi"/>
          <w:b/>
          <w:bCs/>
          <w:szCs w:val="24"/>
          <w:lang w:val="ru-RU"/>
        </w:rPr>
        <w:tab/>
      </w:r>
      <w:r w:rsidRPr="00DF13D0">
        <w:rPr>
          <w:rFonts w:eastAsiaTheme="minorHAnsi"/>
          <w:b/>
          <w:bCs/>
          <w:szCs w:val="24"/>
          <w:lang w:val="ru-RU"/>
        </w:rPr>
        <w:tab/>
      </w:r>
      <w:r w:rsidRPr="00DF13D0">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lang w:val="ru-RU"/>
        </w:rPr>
        <w:t>2</w:t>
      </w:r>
      <w:r w:rsidRPr="00DF13D0">
        <w:rPr>
          <w:rFonts w:eastAsiaTheme="minorHAnsi"/>
          <w:b/>
          <w:bCs/>
          <w:szCs w:val="24"/>
          <w:lang w:val="ru-RU"/>
        </w:rPr>
        <w:t xml:space="preserve">. </w:t>
      </w:r>
    </w:p>
    <w:p w:rsidR="00016CED" w:rsidRPr="00DF13D0" w:rsidRDefault="00016CED" w:rsidP="00016CED">
      <w:pPr>
        <w:keepNext/>
        <w:keepLines/>
        <w:widowControl/>
        <w:tabs>
          <w:tab w:val="clear" w:pos="1440"/>
        </w:tabs>
        <w:autoSpaceDE w:val="0"/>
        <w:autoSpaceDN w:val="0"/>
        <w:adjustRightInd w:val="0"/>
        <w:ind w:firstLine="1440"/>
        <w:rPr>
          <w:rFonts w:eastAsiaTheme="minorHAnsi"/>
          <w:szCs w:val="24"/>
          <w:lang w:val="ru-RU"/>
        </w:rPr>
      </w:pPr>
      <w:r w:rsidRPr="00DF13D0">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lang w:val="ru-RU"/>
        </w:rPr>
        <w:t>3</w:t>
      </w:r>
      <w:r w:rsidRPr="00DF13D0">
        <w:rPr>
          <w:rFonts w:eastAsiaTheme="minorHAnsi"/>
          <w:b/>
          <w:bCs/>
          <w:szCs w:val="24"/>
          <w:lang w:val="ru-RU"/>
        </w:rPr>
        <w:t xml:space="preserve">. </w:t>
      </w:r>
    </w:p>
    <w:p w:rsidR="0037586A" w:rsidRPr="00DF13D0" w:rsidRDefault="00016CED" w:rsidP="0037586A">
      <w:pPr>
        <w:rPr>
          <w:szCs w:val="24"/>
        </w:rPr>
      </w:pPr>
      <w:r w:rsidRPr="00DF13D0">
        <w:rPr>
          <w:rFonts w:eastAsiaTheme="minorHAnsi"/>
          <w:szCs w:val="24"/>
          <w:lang w:val="ru-RU"/>
        </w:rPr>
        <w:tab/>
      </w:r>
      <w:r w:rsidR="0037586A" w:rsidRPr="00DF13D0">
        <w:rPr>
          <w:szCs w:val="24"/>
        </w:rPr>
        <w:t>Уговор се закључује даном</w:t>
      </w:r>
      <w:r w:rsidR="00DF13D0" w:rsidRPr="00DF13D0">
        <w:rPr>
          <w:szCs w:val="24"/>
        </w:rPr>
        <w:t xml:space="preserve"> потписивања обе уговорне стране, с тим да ће се примењивати на период до једне године</w:t>
      </w:r>
      <w:r w:rsidR="0037586A" w:rsidRPr="00DF13D0">
        <w:rPr>
          <w:szCs w:val="24"/>
        </w:rPr>
        <w:t>.</w:t>
      </w:r>
    </w:p>
    <w:p w:rsidR="0037586A" w:rsidRPr="00DF13D0" w:rsidRDefault="0037586A" w:rsidP="0037586A">
      <w:pPr>
        <w:rPr>
          <w:szCs w:val="24"/>
        </w:rPr>
      </w:pPr>
      <w:r w:rsidRPr="00DF13D0">
        <w:rPr>
          <w:szCs w:val="24"/>
        </w:rPr>
        <w:tab/>
      </w:r>
    </w:p>
    <w:p w:rsidR="00016CED" w:rsidRPr="00DF13D0" w:rsidRDefault="00016CED" w:rsidP="00016CED">
      <w:pPr>
        <w:rPr>
          <w:rFonts w:eastAsiaTheme="minorHAnsi"/>
          <w:szCs w:val="24"/>
          <w:lang w:val="ru-RU"/>
        </w:rPr>
      </w:pPr>
      <w:r w:rsidRPr="00DF13D0">
        <w:t xml:space="preserve"> </w:t>
      </w:r>
      <w:r w:rsidRPr="00DF13D0">
        <w:rPr>
          <w:szCs w:val="24"/>
        </w:rPr>
        <w:tab/>
      </w:r>
      <w:r w:rsidRPr="00DF13D0">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016CED" w:rsidRPr="00DF13D0" w:rsidRDefault="00016CED" w:rsidP="00016CED">
      <w:pPr>
        <w:rPr>
          <w:rFonts w:eastAsiaTheme="minorHAnsi"/>
          <w:szCs w:val="24"/>
          <w:lang w:val="ru-RU"/>
        </w:rPr>
      </w:pPr>
      <w:r w:rsidRPr="00DF13D0">
        <w:rPr>
          <w:rFonts w:eastAsiaTheme="minorHAnsi"/>
          <w:szCs w:val="24"/>
          <w:lang w:val="ru-RU"/>
        </w:rPr>
        <w:tab/>
        <w:t xml:space="preserve">О раскиду Уговора, уговорна страна је дужна да писаним путем обавести другу уговорну страну. </w:t>
      </w:r>
    </w:p>
    <w:p w:rsidR="00016CED" w:rsidRPr="00DF13D0" w:rsidRDefault="00EA427F" w:rsidP="00EA427F">
      <w:pPr>
        <w:rPr>
          <w:rFonts w:eastAsiaTheme="minorHAnsi"/>
          <w:lang w:val="ru-RU"/>
        </w:rPr>
      </w:pPr>
      <w:r w:rsidRPr="00DF13D0">
        <w:rPr>
          <w:rFonts w:eastAsiaTheme="minorHAnsi"/>
          <w:lang w:val="ru-RU"/>
        </w:rPr>
        <w:tab/>
      </w:r>
      <w:r w:rsidR="00016CED" w:rsidRPr="00DF13D0">
        <w:rPr>
          <w:rFonts w:eastAsiaTheme="minorHAnsi"/>
          <w:lang w:val="ru-RU"/>
        </w:rPr>
        <w:t xml:space="preserve">Уговор ће се сматрати раскинутим по истеку рока од 15 дана од дана пријема писаног обавештења о раскиду Уговора.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jc w:val="center"/>
        <w:rPr>
          <w:rFonts w:eastAsiaTheme="minorHAnsi"/>
          <w:b/>
        </w:rPr>
      </w:pPr>
      <w:r w:rsidRPr="00DF13D0">
        <w:rPr>
          <w:rFonts w:eastAsiaTheme="minorHAnsi"/>
          <w:b/>
          <w:lang w:val="ru-RU"/>
        </w:rPr>
        <w:t>Члан 1</w:t>
      </w:r>
      <w:r w:rsidR="00DF13D0" w:rsidRPr="00DF13D0">
        <w:rPr>
          <w:rFonts w:eastAsiaTheme="minorHAnsi"/>
          <w:b/>
          <w:lang w:val="ru-RU"/>
        </w:rPr>
        <w:t>4</w:t>
      </w:r>
      <w:r w:rsidRPr="00DF13D0">
        <w:rPr>
          <w:rFonts w:eastAsiaTheme="minorHAnsi"/>
          <w:b/>
          <w:lang w:val="ru-RU"/>
        </w:rPr>
        <w:t>.</w:t>
      </w:r>
    </w:p>
    <w:p w:rsidR="00016CED" w:rsidRPr="00DF13D0" w:rsidRDefault="00016CED" w:rsidP="00EA427F">
      <w:pPr>
        <w:rPr>
          <w:rFonts w:eastAsiaTheme="minorHAnsi"/>
          <w:lang w:val="ru-RU"/>
        </w:rPr>
      </w:pPr>
      <w:r w:rsidRPr="00DF13D0">
        <w:rPr>
          <w:rFonts w:eastAsiaTheme="minorHAns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16CED" w:rsidRPr="00DF13D0" w:rsidRDefault="00016CED" w:rsidP="00016CED">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EA427F">
      <w:pPr>
        <w:keepNext/>
        <w:keepLines/>
        <w:widowControl/>
        <w:tabs>
          <w:tab w:val="clear" w:pos="1440"/>
        </w:tabs>
        <w:autoSpaceDE w:val="0"/>
        <w:autoSpaceDN w:val="0"/>
        <w:adjustRightInd w:val="0"/>
        <w:jc w:val="center"/>
        <w:outlineLvl w:val="0"/>
        <w:rPr>
          <w:rFonts w:eastAsiaTheme="minorHAnsi"/>
          <w:b/>
          <w:bCs/>
          <w:szCs w:val="24"/>
        </w:rPr>
      </w:pPr>
      <w:r w:rsidRPr="00DF13D0">
        <w:rPr>
          <w:rFonts w:eastAsiaTheme="minorHAnsi"/>
          <w:b/>
          <w:bCs/>
          <w:szCs w:val="24"/>
          <w:lang w:val="ru-RU"/>
        </w:rPr>
        <w:t>Члан 1</w:t>
      </w:r>
      <w:r w:rsidR="00DF13D0" w:rsidRPr="00DF13D0">
        <w:rPr>
          <w:rFonts w:eastAsiaTheme="minorHAnsi"/>
          <w:b/>
          <w:bCs/>
          <w:szCs w:val="24"/>
        </w:rPr>
        <w:t>5</w:t>
      </w:r>
      <w:r w:rsidRPr="00DF13D0">
        <w:rPr>
          <w:rFonts w:eastAsiaTheme="minorHAnsi"/>
          <w:b/>
          <w:bCs/>
          <w:szCs w:val="24"/>
          <w:lang w:val="ru-RU"/>
        </w:rPr>
        <w:t xml:space="preserve">. </w:t>
      </w:r>
    </w:p>
    <w:p w:rsidR="00016CED" w:rsidRPr="00DF13D0" w:rsidRDefault="00016CED" w:rsidP="00016CED">
      <w:pPr>
        <w:keepNext/>
        <w:keepLines/>
        <w:ind w:left="1"/>
        <w:rPr>
          <w:rFonts w:eastAsiaTheme="minorHAnsi"/>
          <w:szCs w:val="24"/>
        </w:rPr>
      </w:pPr>
      <w:r w:rsidRPr="00DF13D0">
        <w:rPr>
          <w:rFonts w:eastAsiaTheme="minorHAnsi"/>
          <w:szCs w:val="24"/>
        </w:rPr>
        <w:tab/>
      </w:r>
      <w:r w:rsidRPr="00DF13D0">
        <w:rPr>
          <w:szCs w:val="24"/>
        </w:rPr>
        <w:t xml:space="preserve">Уговор је сачињен у 6 (шест) истоветних примерака, </w:t>
      </w:r>
      <w:r w:rsidRPr="00DF13D0">
        <w:rPr>
          <w:lang w:val="ru-RU"/>
        </w:rPr>
        <w:t xml:space="preserve">од којих 4 (четири) добија </w:t>
      </w:r>
      <w:r w:rsidRPr="00DF13D0">
        <w:rPr>
          <w:szCs w:val="24"/>
          <w:lang w:val="ru-RU"/>
        </w:rPr>
        <w:t>Наручилац</w:t>
      </w:r>
      <w:r w:rsidRPr="00DF13D0">
        <w:rPr>
          <w:lang w:val="ru-RU"/>
        </w:rPr>
        <w:t xml:space="preserve">, а 2 (два) </w:t>
      </w:r>
      <w:r w:rsidRPr="00DF13D0">
        <w:rPr>
          <w:szCs w:val="24"/>
        </w:rPr>
        <w:t xml:space="preserve"> </w:t>
      </w:r>
      <w:r w:rsidR="00DB77CB" w:rsidRPr="00DF13D0">
        <w:rPr>
          <w:szCs w:val="24"/>
        </w:rPr>
        <w:t>Д</w:t>
      </w:r>
      <w:r w:rsidR="00DB77CB" w:rsidRPr="00DF13D0">
        <w:rPr>
          <w:szCs w:val="24"/>
          <w:lang w:val="sr-Cyrl-RS"/>
        </w:rPr>
        <w:t>обављач</w:t>
      </w:r>
      <w:r w:rsidRPr="00DF13D0">
        <w:rPr>
          <w:szCs w:val="24"/>
        </w:rPr>
        <w:t xml:space="preserve">. </w:t>
      </w:r>
    </w:p>
    <w:p w:rsidR="00016CED" w:rsidRPr="00DF13D0" w:rsidRDefault="00016CED" w:rsidP="00016CED">
      <w:pPr>
        <w:keepNext/>
        <w:keepLines/>
        <w:ind w:left="1"/>
        <w:rPr>
          <w:rFonts w:eastAsiaTheme="minorHAnsi"/>
          <w:szCs w:val="24"/>
        </w:rPr>
      </w:pPr>
    </w:p>
    <w:p w:rsidR="00016CED" w:rsidRPr="00DF13D0" w:rsidRDefault="00016CED" w:rsidP="00016CED">
      <w:pPr>
        <w:keepNext/>
        <w:keepLines/>
        <w:ind w:left="1"/>
        <w:rPr>
          <w:rFonts w:eastAsiaTheme="minorHAnsi"/>
          <w:szCs w:val="24"/>
        </w:rPr>
      </w:pPr>
    </w:p>
    <w:p w:rsidR="00016CED" w:rsidRPr="00DF13D0" w:rsidRDefault="00016CED" w:rsidP="00016CED">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r w:rsidRPr="00DF13D0">
              <w:rPr>
                <w:rFonts w:eastAsiaTheme="minorHAnsi"/>
                <w:b/>
                <w:bCs/>
                <w:szCs w:val="24"/>
                <w:lang w:val="en-US"/>
              </w:rPr>
              <w:t xml:space="preserve">НАРУЧИЛАЦ </w:t>
            </w:r>
          </w:p>
        </w:tc>
        <w:tc>
          <w:tcPr>
            <w:tcW w:w="3690" w:type="dxa"/>
          </w:tcPr>
          <w:p w:rsidR="00016CED" w:rsidRPr="00DF13D0" w:rsidRDefault="00016CED" w:rsidP="00DB77CB">
            <w:pPr>
              <w:keepNext/>
              <w:keepLines/>
              <w:widowControl/>
              <w:tabs>
                <w:tab w:val="clear" w:pos="1440"/>
              </w:tabs>
              <w:autoSpaceDE w:val="0"/>
              <w:autoSpaceDN w:val="0"/>
              <w:adjustRightInd w:val="0"/>
              <w:jc w:val="center"/>
              <w:rPr>
                <w:rFonts w:eastAsiaTheme="minorHAnsi"/>
                <w:szCs w:val="24"/>
              </w:rPr>
            </w:pPr>
            <w:r w:rsidRPr="00DF13D0">
              <w:rPr>
                <w:rFonts w:eastAsiaTheme="minorHAnsi"/>
                <w:b/>
                <w:bCs/>
                <w:szCs w:val="24"/>
              </w:rPr>
              <w:t>Д</w:t>
            </w:r>
            <w:r w:rsidR="00DB77CB" w:rsidRPr="00DF13D0">
              <w:rPr>
                <w:rFonts w:eastAsiaTheme="minorHAnsi"/>
                <w:b/>
                <w:bCs/>
                <w:szCs w:val="24"/>
                <w:lang w:val="sr-Cyrl-RS"/>
              </w:rPr>
              <w:t>ОБАВЉАЧ</w:t>
            </w:r>
          </w:p>
        </w:tc>
      </w:tr>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en-US"/>
              </w:rPr>
            </w:pPr>
            <w:r w:rsidRPr="00DF13D0">
              <w:rPr>
                <w:rFonts w:eastAsiaTheme="minorHAnsi"/>
                <w:b/>
                <w:bCs/>
                <w:szCs w:val="24"/>
                <w:lang w:val="en-US"/>
              </w:rPr>
              <w:t xml:space="preserve">- потпис - </w:t>
            </w:r>
          </w:p>
        </w:tc>
      </w:tr>
      <w:tr w:rsidR="00016CED" w:rsidRPr="007D7267" w:rsidTr="00DB6837">
        <w:trPr>
          <w:trHeight w:val="146"/>
        </w:trPr>
        <w:tc>
          <w:tcPr>
            <w:tcW w:w="4788" w:type="dxa"/>
          </w:tcPr>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r w:rsidRPr="00DF13D0">
              <w:rPr>
                <w:rFonts w:eastAsiaTheme="minorHAnsi"/>
                <w:b/>
                <w:bCs/>
                <w:szCs w:val="24"/>
              </w:rPr>
              <w:t xml:space="preserve">                                                                 М.П.</w:t>
            </w: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r w:rsidRPr="00DF13D0">
              <w:rPr>
                <w:rFonts w:eastAsiaTheme="minorHAnsi"/>
                <w:b/>
                <w:bCs/>
                <w:szCs w:val="24"/>
              </w:rPr>
              <w:t>________________________</w:t>
            </w:r>
          </w:p>
          <w:p w:rsidR="00016CED" w:rsidRPr="00DF13D0" w:rsidRDefault="00016CED" w:rsidP="00DB6837">
            <w:pPr>
              <w:keepNext/>
              <w:keepLines/>
              <w:widowControl/>
              <w:tabs>
                <w:tab w:val="clear" w:pos="1440"/>
              </w:tabs>
              <w:autoSpaceDE w:val="0"/>
              <w:autoSpaceDN w:val="0"/>
              <w:adjustRightInd w:val="0"/>
              <w:jc w:val="center"/>
              <w:rPr>
                <w:rFonts w:eastAsia="Calibri"/>
                <w:b/>
                <w:bCs/>
                <w:szCs w:val="24"/>
                <w:lang w:val="ru-RU"/>
              </w:rPr>
            </w:pPr>
            <w:r w:rsidRPr="00DF13D0">
              <w:rPr>
                <w:rFonts w:eastAsia="Calibri"/>
                <w:b/>
                <w:bCs/>
                <w:szCs w:val="24"/>
              </w:rPr>
              <w:t>Др Софија Радуловић</w:t>
            </w:r>
            <w:r w:rsidRPr="00DF13D0">
              <w:rPr>
                <w:rFonts w:eastAsia="Calibri"/>
                <w:b/>
                <w:bCs/>
                <w:szCs w:val="24"/>
                <w:lang w:val="ru-RU"/>
              </w:rPr>
              <w:t>,</w:t>
            </w: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r w:rsidRPr="00DF13D0">
              <w:rPr>
                <w:b/>
                <w:spacing w:val="-6"/>
                <w:szCs w:val="24"/>
              </w:rPr>
              <w:t>в.д. помоћник директора</w:t>
            </w:r>
            <w:r w:rsidRPr="00DF13D0">
              <w:rPr>
                <w:rFonts w:eastAsiaTheme="minorHAnsi"/>
                <w:b/>
                <w:bCs/>
                <w:szCs w:val="24"/>
              </w:rPr>
              <w:t xml:space="preserve"> </w:t>
            </w: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b/>
                <w:bCs/>
                <w:szCs w:val="24"/>
              </w:rPr>
            </w:pPr>
          </w:p>
          <w:p w:rsidR="00016CED" w:rsidRPr="00DF13D0" w:rsidRDefault="00016CED" w:rsidP="00DB6837">
            <w:pPr>
              <w:keepNext/>
              <w:keepLines/>
              <w:widowControl/>
              <w:tabs>
                <w:tab w:val="clear" w:pos="1440"/>
              </w:tabs>
              <w:autoSpaceDE w:val="0"/>
              <w:autoSpaceDN w:val="0"/>
              <w:adjustRightInd w:val="0"/>
              <w:jc w:val="center"/>
              <w:rPr>
                <w:rFonts w:eastAsiaTheme="minorHAnsi"/>
                <w:szCs w:val="24"/>
                <w:lang w:val="ru-RU"/>
              </w:rPr>
            </w:pPr>
            <w:r w:rsidRPr="00DF13D0">
              <w:rPr>
                <w:rFonts w:eastAsiaTheme="minorHAnsi"/>
                <w:b/>
                <w:bCs/>
                <w:szCs w:val="24"/>
              </w:rPr>
              <w:t xml:space="preserve"> _____________________ </w:t>
            </w:r>
            <w:r w:rsidRPr="00DF13D0">
              <w:rPr>
                <w:rFonts w:eastAsiaTheme="minorHAnsi"/>
                <w:b/>
                <w:bCs/>
                <w:szCs w:val="24"/>
                <w:lang w:val="ru-RU"/>
              </w:rPr>
              <w:t xml:space="preserve">директор </w:t>
            </w:r>
          </w:p>
        </w:tc>
      </w:tr>
    </w:tbl>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943E64">
      <w:pPr>
        <w:keepNext/>
        <w:keepLines/>
        <w:rPr>
          <w:color w:val="00B050"/>
          <w:sz w:val="22"/>
          <w:szCs w:val="22"/>
        </w:rPr>
      </w:pPr>
    </w:p>
    <w:p w:rsidR="00016CED" w:rsidRPr="007D7267" w:rsidRDefault="00016CED"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9B09EB" w:rsidRDefault="009B09EB"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36049A" w:rsidRDefault="0036049A"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color w:val="00B050"/>
          <w:kern w:val="0"/>
          <w:sz w:val="22"/>
          <w:szCs w:val="22"/>
          <w:lang w:val="sr-Cyrl-CS" w:eastAsia="en-US" w:bidi="ar-SA"/>
        </w:rPr>
      </w:pPr>
    </w:p>
    <w:p w:rsidR="00DF13D0" w:rsidRDefault="00DF13D0" w:rsidP="00DF13D0">
      <w:pPr>
        <w:pStyle w:val="Standard"/>
        <w:outlineLvl w:val="0"/>
        <w:rPr>
          <w:b/>
          <w:sz w:val="32"/>
          <w:szCs w:val="32"/>
        </w:rPr>
      </w:pPr>
    </w:p>
    <w:p w:rsidR="009B09EB" w:rsidRDefault="009B09EB" w:rsidP="00760252">
      <w:pPr>
        <w:pStyle w:val="Standard"/>
        <w:jc w:val="center"/>
        <w:outlineLvl w:val="0"/>
        <w:rPr>
          <w:b/>
          <w:sz w:val="32"/>
          <w:szCs w:val="32"/>
        </w:rPr>
      </w:pPr>
    </w:p>
    <w:p w:rsidR="00DF13D0" w:rsidRDefault="00DF13D0" w:rsidP="00760252">
      <w:pPr>
        <w:pStyle w:val="Standard"/>
        <w:jc w:val="center"/>
        <w:outlineLvl w:val="0"/>
        <w:rPr>
          <w:b/>
          <w:sz w:val="32"/>
          <w:szCs w:val="32"/>
        </w:rPr>
      </w:pPr>
    </w:p>
    <w:p w:rsidR="00DF13D0" w:rsidRDefault="00DF13D0" w:rsidP="00760252">
      <w:pPr>
        <w:pStyle w:val="Standard"/>
        <w:jc w:val="center"/>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1FBE" w:rsidRDefault="00281FBE" w:rsidP="00857F0A">
      <w:r>
        <w:separator/>
      </w:r>
    </w:p>
  </w:endnote>
  <w:endnote w:type="continuationSeparator" w:id="0">
    <w:p w:rsidR="00281FBE" w:rsidRDefault="00281FB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FBE" w:rsidRDefault="00281FB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81FBE" w:rsidRDefault="00281FBE"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FBE" w:rsidRPr="000527AB" w:rsidRDefault="00281FBE"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Pr>
        <w:b/>
        <w:sz w:val="20"/>
        <w:lang w:val="sr-Latn-RS"/>
      </w:rPr>
      <w:t>V</w:t>
    </w:r>
    <w:r w:rsidRPr="000527AB">
      <w:rPr>
        <w:b/>
        <w:sz w:val="20"/>
        <w:lang w:val="sr-Latn-CS"/>
      </w:rPr>
      <w:t>-201</w:t>
    </w:r>
    <w:r>
      <w:rPr>
        <w:b/>
        <w:sz w:val="20"/>
        <w:lang w:val="sr-Cyrl-RS"/>
      </w:rPr>
      <w:t>8</w:t>
    </w:r>
    <w:r w:rsidRPr="000527AB">
      <w:rPr>
        <w:b/>
        <w:sz w:val="20"/>
        <w:lang w:val="sr-Latn-CS"/>
      </w:rPr>
      <w:t xml:space="preserve">. </w:t>
    </w:r>
    <w:r w:rsidRPr="000527AB">
      <w:rPr>
        <w:b/>
        <w:sz w:val="20"/>
      </w:rPr>
      <w:t>године</w:t>
    </w:r>
  </w:p>
  <w:p w:rsidR="00281FBE" w:rsidRPr="000527AB" w:rsidRDefault="00281FBE" w:rsidP="005D65DA">
    <w:pPr>
      <w:pStyle w:val="Footer"/>
      <w:jc w:val="left"/>
      <w:rPr>
        <w:b/>
        <w:sz w:val="20"/>
      </w:rPr>
    </w:pPr>
    <w:r w:rsidRPr="000527AB">
      <w:rPr>
        <w:b/>
        <w:sz w:val="20"/>
      </w:rPr>
      <w:t>Н. Београд, Булевар Зорана Ђинђића 155а</w:t>
    </w:r>
    <w:r w:rsidRPr="000527AB">
      <w:rPr>
        <w:b/>
        <w:sz w:val="20"/>
        <w:lang w:val="sr-Latn-CS"/>
      </w:rPr>
      <w:t xml:space="preserve">; </w:t>
    </w:r>
    <w:r w:rsidRPr="001014E0">
      <w:rPr>
        <w:b/>
        <w:sz w:val="20"/>
      </w:rPr>
      <w:t xml:space="preserve">ЈНМВ </w:t>
    </w:r>
    <w:r w:rsidRPr="001014E0">
      <w:rPr>
        <w:b/>
        <w:sz w:val="20"/>
        <w:lang w:val="en-US"/>
      </w:rPr>
      <w:t>57</w:t>
    </w:r>
    <w:r w:rsidRPr="001014E0">
      <w:rPr>
        <w:b/>
        <w:sz w:val="20"/>
        <w:lang w:val="sr-Cyrl-RS"/>
      </w:rPr>
      <w:t>/</w:t>
    </w:r>
    <w:r w:rsidRPr="001014E0">
      <w:rPr>
        <w:b/>
        <w:sz w:val="20"/>
      </w:rPr>
      <w:t>1</w:t>
    </w:r>
    <w:r w:rsidRPr="001014E0">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1FBE" w:rsidRDefault="00281FBE" w:rsidP="00857F0A">
      <w:r>
        <w:separator/>
      </w:r>
    </w:p>
  </w:footnote>
  <w:footnote w:type="continuationSeparator" w:id="0">
    <w:p w:rsidR="00281FBE" w:rsidRDefault="00281FBE"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FBE" w:rsidRDefault="00281FB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81FBE" w:rsidRDefault="00281F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281FBE" w:rsidRDefault="00281FB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CE185B">
          <w:rPr>
            <w:b/>
            <w:bCs/>
            <w:noProof/>
          </w:rPr>
          <w:t>15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E185B">
          <w:rPr>
            <w:b/>
            <w:bCs/>
            <w:noProof/>
          </w:rPr>
          <w:t>58</w:t>
        </w:r>
        <w:r>
          <w:rPr>
            <w:b/>
            <w:bCs/>
            <w:szCs w:val="24"/>
          </w:rPr>
          <w:fldChar w:fldCharType="end"/>
        </w:r>
      </w:p>
    </w:sdtContent>
  </w:sdt>
  <w:p w:rsidR="00281FBE" w:rsidRPr="00A5747D" w:rsidRDefault="00281FBE"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5">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19">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0">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9">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6"/>
  </w:num>
  <w:num w:numId="3">
    <w:abstractNumId w:val="13"/>
  </w:num>
  <w:num w:numId="4">
    <w:abstractNumId w:val="17"/>
  </w:num>
  <w:num w:numId="5">
    <w:abstractNumId w:val="10"/>
  </w:num>
  <w:num w:numId="6">
    <w:abstractNumId w:val="23"/>
  </w:num>
  <w:num w:numId="7">
    <w:abstractNumId w:val="31"/>
  </w:num>
  <w:num w:numId="8">
    <w:abstractNumId w:val="32"/>
  </w:num>
  <w:num w:numId="9">
    <w:abstractNumId w:val="1"/>
  </w:num>
  <w:num w:numId="1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9"/>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6"/>
  </w:num>
  <w:num w:numId="17">
    <w:abstractNumId w:val="14"/>
  </w:num>
  <w:num w:numId="18">
    <w:abstractNumId w:val="9"/>
  </w:num>
  <w:num w:numId="19">
    <w:abstractNumId w:val="15"/>
  </w:num>
  <w:num w:numId="20">
    <w:abstractNumId w:val="21"/>
  </w:num>
  <w:num w:numId="21">
    <w:abstractNumId w:val="16"/>
  </w:num>
  <w:num w:numId="22">
    <w:abstractNumId w:val="4"/>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1"/>
  </w:num>
  <w:num w:numId="27">
    <w:abstractNumId w:val="28"/>
  </w:num>
  <w:num w:numId="28">
    <w:abstractNumId w:val="30"/>
  </w:num>
  <w:num w:numId="29">
    <w:abstractNumId w:val="0"/>
  </w:num>
  <w:num w:numId="30">
    <w:abstractNumId w:val="20"/>
  </w:num>
  <w:num w:numId="31">
    <w:abstractNumId w:val="8"/>
  </w:num>
  <w:num w:numId="32">
    <w:abstractNumId w:val="25"/>
  </w:num>
  <w:num w:numId="33">
    <w:abstractNumId w:val="11"/>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456E"/>
    <w:rsid w:val="000360C1"/>
    <w:rsid w:val="000527AB"/>
    <w:rsid w:val="00063406"/>
    <w:rsid w:val="00087B86"/>
    <w:rsid w:val="000912F2"/>
    <w:rsid w:val="000A5D8B"/>
    <w:rsid w:val="000B11A8"/>
    <w:rsid w:val="000B7A65"/>
    <w:rsid w:val="000D22FE"/>
    <w:rsid w:val="000D2610"/>
    <w:rsid w:val="000D63C2"/>
    <w:rsid w:val="000E1106"/>
    <w:rsid w:val="00100035"/>
    <w:rsid w:val="001014E0"/>
    <w:rsid w:val="00115EC5"/>
    <w:rsid w:val="00133B81"/>
    <w:rsid w:val="00175F39"/>
    <w:rsid w:val="001807B4"/>
    <w:rsid w:val="001B1BB9"/>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F1D48"/>
    <w:rsid w:val="00311A55"/>
    <w:rsid w:val="00313A4C"/>
    <w:rsid w:val="003523DE"/>
    <w:rsid w:val="0036049A"/>
    <w:rsid w:val="0036420A"/>
    <w:rsid w:val="0037586A"/>
    <w:rsid w:val="003A60B5"/>
    <w:rsid w:val="003B7038"/>
    <w:rsid w:val="003F26E1"/>
    <w:rsid w:val="004704D7"/>
    <w:rsid w:val="004725A9"/>
    <w:rsid w:val="00477CC6"/>
    <w:rsid w:val="004B132B"/>
    <w:rsid w:val="004D1DB3"/>
    <w:rsid w:val="004D3F88"/>
    <w:rsid w:val="005014AB"/>
    <w:rsid w:val="005034E2"/>
    <w:rsid w:val="00512DC5"/>
    <w:rsid w:val="0056730C"/>
    <w:rsid w:val="00573865"/>
    <w:rsid w:val="00573961"/>
    <w:rsid w:val="00573C93"/>
    <w:rsid w:val="00584DB5"/>
    <w:rsid w:val="00586488"/>
    <w:rsid w:val="005D65DA"/>
    <w:rsid w:val="005E5AF7"/>
    <w:rsid w:val="00620F2F"/>
    <w:rsid w:val="00625649"/>
    <w:rsid w:val="00661661"/>
    <w:rsid w:val="0066513A"/>
    <w:rsid w:val="006749D1"/>
    <w:rsid w:val="006812F2"/>
    <w:rsid w:val="006A092F"/>
    <w:rsid w:val="006B4A75"/>
    <w:rsid w:val="006C3285"/>
    <w:rsid w:val="006E10CD"/>
    <w:rsid w:val="006F156E"/>
    <w:rsid w:val="006F5D44"/>
    <w:rsid w:val="007102E8"/>
    <w:rsid w:val="00712702"/>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E22"/>
    <w:rsid w:val="00825677"/>
    <w:rsid w:val="00826007"/>
    <w:rsid w:val="0084003B"/>
    <w:rsid w:val="00844E83"/>
    <w:rsid w:val="00857F0A"/>
    <w:rsid w:val="00867EEB"/>
    <w:rsid w:val="00896537"/>
    <w:rsid w:val="008A0B66"/>
    <w:rsid w:val="008D0C6D"/>
    <w:rsid w:val="008F01A5"/>
    <w:rsid w:val="008F1826"/>
    <w:rsid w:val="009156C2"/>
    <w:rsid w:val="00917C3B"/>
    <w:rsid w:val="00920837"/>
    <w:rsid w:val="00926451"/>
    <w:rsid w:val="009273B3"/>
    <w:rsid w:val="00933A92"/>
    <w:rsid w:val="00943E64"/>
    <w:rsid w:val="009440A9"/>
    <w:rsid w:val="0096708E"/>
    <w:rsid w:val="00994906"/>
    <w:rsid w:val="009B09EB"/>
    <w:rsid w:val="009C4435"/>
    <w:rsid w:val="009C4C81"/>
    <w:rsid w:val="009D2239"/>
    <w:rsid w:val="009E776C"/>
    <w:rsid w:val="00A02E32"/>
    <w:rsid w:val="00A53705"/>
    <w:rsid w:val="00A54717"/>
    <w:rsid w:val="00A5747D"/>
    <w:rsid w:val="00A66E54"/>
    <w:rsid w:val="00A74870"/>
    <w:rsid w:val="00A85AE7"/>
    <w:rsid w:val="00A960C1"/>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47DD"/>
    <w:rsid w:val="00BC5909"/>
    <w:rsid w:val="00BD0DB6"/>
    <w:rsid w:val="00C01F6F"/>
    <w:rsid w:val="00C0415D"/>
    <w:rsid w:val="00C11D79"/>
    <w:rsid w:val="00C202A9"/>
    <w:rsid w:val="00C2155E"/>
    <w:rsid w:val="00C24396"/>
    <w:rsid w:val="00C45571"/>
    <w:rsid w:val="00C505F0"/>
    <w:rsid w:val="00C72C21"/>
    <w:rsid w:val="00C84307"/>
    <w:rsid w:val="00CB4198"/>
    <w:rsid w:val="00CE062B"/>
    <w:rsid w:val="00CE09AD"/>
    <w:rsid w:val="00CE185B"/>
    <w:rsid w:val="00D12415"/>
    <w:rsid w:val="00D33C22"/>
    <w:rsid w:val="00D50D2C"/>
    <w:rsid w:val="00D528CB"/>
    <w:rsid w:val="00D65226"/>
    <w:rsid w:val="00D66F6E"/>
    <w:rsid w:val="00D9768B"/>
    <w:rsid w:val="00DA4CAB"/>
    <w:rsid w:val="00DB6837"/>
    <w:rsid w:val="00DB77CB"/>
    <w:rsid w:val="00DC093A"/>
    <w:rsid w:val="00DF13D0"/>
    <w:rsid w:val="00E00C34"/>
    <w:rsid w:val="00E06109"/>
    <w:rsid w:val="00E107DC"/>
    <w:rsid w:val="00E10FD7"/>
    <w:rsid w:val="00E447D3"/>
    <w:rsid w:val="00E575D7"/>
    <w:rsid w:val="00E70498"/>
    <w:rsid w:val="00E80EA2"/>
    <w:rsid w:val="00E9175B"/>
    <w:rsid w:val="00E97544"/>
    <w:rsid w:val="00EA427F"/>
    <w:rsid w:val="00EA7D19"/>
    <w:rsid w:val="00ED07EB"/>
    <w:rsid w:val="00ED17A0"/>
    <w:rsid w:val="00EF381E"/>
    <w:rsid w:val="00EF4801"/>
    <w:rsid w:val="00EF6FD3"/>
    <w:rsid w:val="00F03AFE"/>
    <w:rsid w:val="00F2650B"/>
    <w:rsid w:val="00F60A44"/>
    <w:rsid w:val="00F73627"/>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6DD2B72-3752-4584-80C6-A736F139C66B}"/>
</file>

<file path=customXml/itemProps2.xml><?xml version="1.0" encoding="utf-8"?>
<ds:datastoreItem xmlns:ds="http://schemas.openxmlformats.org/officeDocument/2006/customXml" ds:itemID="{1142E509-C563-4788-9C8D-9571BC97E6EE}"/>
</file>

<file path=customXml/itemProps3.xml><?xml version="1.0" encoding="utf-8"?>
<ds:datastoreItem xmlns:ds="http://schemas.openxmlformats.org/officeDocument/2006/customXml" ds:itemID="{AE90CEC0-CD31-4DAF-A0ED-8D1FA843D4EA}"/>
</file>

<file path=customXml/itemProps4.xml><?xml version="1.0" encoding="utf-8"?>
<ds:datastoreItem xmlns:ds="http://schemas.openxmlformats.org/officeDocument/2006/customXml" ds:itemID="{5DFDCFF0-E159-45CC-B502-2891C67A9319}"/>
</file>

<file path=docProps/app.xml><?xml version="1.0" encoding="utf-8"?>
<Properties xmlns="http://schemas.openxmlformats.org/officeDocument/2006/extended-properties" xmlns:vt="http://schemas.openxmlformats.org/officeDocument/2006/docPropsVTypes">
  <Template>Normal</Template>
  <TotalTime>676</TotalTime>
  <Pages>58</Pages>
  <Words>11351</Words>
  <Characters>64705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50</cp:revision>
  <cp:lastPrinted>2018-05-25T11:35:00Z</cp:lastPrinted>
  <dcterms:created xsi:type="dcterms:W3CDTF">2016-03-29T08:43:00Z</dcterms:created>
  <dcterms:modified xsi:type="dcterms:W3CDTF">2018-05-28T06:29:00Z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2018-04-11T08:24:13.1652147Z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