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AF3EE0" w:rsidP="00AF3EE0">
            <w:pPr>
              <w:pStyle w:val="Standard"/>
              <w:tabs>
                <w:tab w:val="center" w:pos="4247"/>
                <w:tab w:val="left" w:pos="7470"/>
              </w:tabs>
              <w:jc w:val="left"/>
              <w:rPr>
                <w:b/>
                <w:lang w:val="ru-RU"/>
              </w:rPr>
            </w:pPr>
            <w:r>
              <w:rPr>
                <w:b/>
                <w:lang w:val="ru-RU"/>
              </w:rPr>
              <w:tab/>
            </w:r>
            <w:r>
              <w:rPr>
                <w:b/>
                <w:lang w:val="ru-RU"/>
              </w:rPr>
              <w:tab/>
            </w:r>
            <w:r w:rsidR="00760252" w:rsidRPr="00774DF4">
              <w:rPr>
                <w:b/>
                <w:lang w:val="ru-RU"/>
              </w:rPr>
              <w:t>МИНИСТАРСТВО ФИНАНСИЈА</w:t>
            </w:r>
            <w:r>
              <w:rPr>
                <w:b/>
                <w:lang w:val="ru-RU"/>
              </w:rPr>
              <w:tab/>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roofErr w:type="spellStart"/>
            <w:r w:rsidRPr="00774DF4">
              <w:rPr>
                <w:b/>
              </w:rPr>
              <w:t>Предмет</w:t>
            </w:r>
            <w:proofErr w:type="spellEnd"/>
            <w:r w:rsidRPr="00774DF4">
              <w:rPr>
                <w:b/>
              </w:rPr>
              <w:t>:</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00AF3EE0">
              <w:rPr>
                <w:szCs w:val="24"/>
                <w:lang w:val="sr-Cyrl-RS"/>
              </w:rPr>
              <w:t>одржавања лиценце за антивирусни софтвер</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proofErr w:type="spellStart"/>
            <w:r w:rsidRPr="00774DF4">
              <w:rPr>
                <w:b/>
              </w:rPr>
              <w:t>Број</w:t>
            </w:r>
            <w:proofErr w:type="spellEnd"/>
            <w:r w:rsidRPr="00774DF4">
              <w:rPr>
                <w:b/>
              </w:rPr>
              <w:t xml:space="preserve"> </w:t>
            </w:r>
            <w:proofErr w:type="spellStart"/>
            <w:r w:rsidRPr="00774DF4">
              <w:rPr>
                <w:b/>
              </w:rPr>
              <w:t>јавне</w:t>
            </w:r>
            <w:proofErr w:type="spellEnd"/>
            <w:r w:rsidRPr="00774DF4">
              <w:rPr>
                <w:b/>
              </w:rPr>
              <w:t xml:space="preserve">  </w:t>
            </w:r>
            <w:proofErr w:type="spellStart"/>
            <w:r w:rsidRPr="00774DF4">
              <w:rPr>
                <w:b/>
              </w:rPr>
              <w:t>набавке</w:t>
            </w:r>
            <w:proofErr w:type="spellEnd"/>
            <w:r w:rsidRPr="00774DF4">
              <w:rPr>
                <w:b/>
              </w:rPr>
              <w:t>:</w:t>
            </w:r>
          </w:p>
        </w:tc>
        <w:tc>
          <w:tcPr>
            <w:tcW w:w="5406" w:type="dxa"/>
            <w:shd w:val="clear" w:color="auto" w:fill="FFFFFF"/>
            <w:tcMar>
              <w:top w:w="0" w:type="dxa"/>
              <w:left w:w="108" w:type="dxa"/>
              <w:bottom w:w="0" w:type="dxa"/>
              <w:right w:w="108" w:type="dxa"/>
            </w:tcMar>
            <w:vAlign w:val="center"/>
          </w:tcPr>
          <w:p w:rsidR="00760252" w:rsidRPr="000527AB" w:rsidRDefault="00AF3EE0" w:rsidP="00AF3EE0">
            <w:pPr>
              <w:pStyle w:val="Standard"/>
              <w:jc w:val="left"/>
              <w:rPr>
                <w:color w:val="auto"/>
              </w:rPr>
            </w:pPr>
            <w:r>
              <w:rPr>
                <w:b/>
                <w:color w:val="auto"/>
                <w:lang w:val="sr-Cyrl-RS"/>
              </w:rPr>
              <w:t>64/18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proofErr w:type="spellStart"/>
            <w:r w:rsidRPr="00774DF4">
              <w:rPr>
                <w:b/>
              </w:rPr>
              <w:t>Врста</w:t>
            </w:r>
            <w:proofErr w:type="spellEnd"/>
            <w:r w:rsidRPr="00774DF4">
              <w:rPr>
                <w:b/>
              </w:rPr>
              <w:t xml:space="preserve"> </w:t>
            </w:r>
            <w:proofErr w:type="spellStart"/>
            <w:r w:rsidRPr="00774DF4">
              <w:rPr>
                <w:b/>
              </w:rPr>
              <w:t>поступка</w:t>
            </w:r>
            <w:proofErr w:type="spellEnd"/>
            <w:r w:rsidRPr="00774DF4">
              <w:rPr>
                <w:b/>
              </w:rPr>
              <w:t>:</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proofErr w:type="spellStart"/>
            <w:r w:rsidRPr="00774DF4">
              <w:t>Јавна</w:t>
            </w:r>
            <w:proofErr w:type="spellEnd"/>
            <w:r w:rsidRPr="00774DF4">
              <w:t xml:space="preserve"> </w:t>
            </w:r>
            <w:proofErr w:type="spellStart"/>
            <w:r w:rsidRPr="00774DF4">
              <w:t>набавка</w:t>
            </w:r>
            <w:proofErr w:type="spellEnd"/>
            <w:r w:rsidRPr="00774DF4">
              <w:t xml:space="preserve"> </w:t>
            </w:r>
            <w:proofErr w:type="spellStart"/>
            <w:r w:rsidRPr="00774DF4">
              <w:t>мале</w:t>
            </w:r>
            <w:proofErr w:type="spellEnd"/>
            <w:r w:rsidRPr="00774DF4">
              <w:t xml:space="preserve"> </w:t>
            </w:r>
            <w:proofErr w:type="spellStart"/>
            <w:r w:rsidRPr="00774DF4">
              <w:t>вредности</w:t>
            </w:r>
            <w:proofErr w:type="spellEnd"/>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5014AB" w:rsidRPr="00243A9F" w:rsidRDefault="00E447D3" w:rsidP="00760252">
      <w:pPr>
        <w:pStyle w:val="Standard"/>
        <w:rPr>
          <w:lang w:val="ru-RU"/>
        </w:rPr>
      </w:pPr>
      <w:r w:rsidRPr="00243A9F">
        <w:rPr>
          <w:lang w:val="ru-RU"/>
        </w:rPr>
        <w:t xml:space="preserve">                                                                                   </w:t>
      </w:r>
      <w:r w:rsidR="005014AB" w:rsidRPr="00243A9F">
        <w:rPr>
          <w:lang w:val="ru-RU"/>
        </w:rPr>
        <w:t xml:space="preserve">            </w:t>
      </w:r>
      <w:r w:rsidRPr="00243A9F">
        <w:rPr>
          <w:lang w:val="ru-RU"/>
        </w:rPr>
        <w:t xml:space="preserve"> </w:t>
      </w:r>
    </w:p>
    <w:p w:rsidR="00231921" w:rsidRPr="00AF3EE0" w:rsidRDefault="00D66F6E" w:rsidP="007C6C8D">
      <w:pPr>
        <w:pStyle w:val="Standard"/>
        <w:rPr>
          <w:color w:val="FF0000"/>
          <w:lang w:val="sr-Cyrl-RS"/>
        </w:rPr>
      </w:pPr>
      <w:r>
        <w:rPr>
          <w:lang w:val="sr-Cyrl-RS"/>
        </w:rPr>
        <w:t xml:space="preserve">                                                                                  </w:t>
      </w:r>
      <w:r>
        <w:t xml:space="preserve">                      </w:t>
      </w:r>
      <w:r>
        <w:rPr>
          <w:lang w:val="sr-Cyrl-RS"/>
        </w:rPr>
        <w:t xml:space="preserve">  </w:t>
      </w:r>
    </w:p>
    <w:p w:rsidR="00D66F6E" w:rsidRDefault="00D66F6E" w:rsidP="00D66F6E">
      <w:pPr>
        <w:pStyle w:val="Standard"/>
      </w:pP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014AB">
      <w:pPr>
        <w:pStyle w:val="Standard"/>
        <w:outlineLvl w:val="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proofErr w:type="spellStart"/>
        <w:r w:rsidRPr="00774DF4">
          <w:t>upravacarina</w:t>
        </w:r>
        <w:proofErr w:type="spellEnd"/>
      </w:hyperlink>
      <w:hyperlink r:id="rId12" w:history="1">
        <w:r w:rsidRPr="00774DF4">
          <w:rPr>
            <w:lang w:val="ru-RU"/>
          </w:rPr>
          <w:t>.</w:t>
        </w:r>
      </w:hyperlink>
      <w:hyperlink r:id="rId13" w:history="1">
        <w:proofErr w:type="spellStart"/>
        <w:r w:rsidRPr="00774DF4">
          <w:t>rs</w:t>
        </w:r>
        <w:proofErr w:type="spellEnd"/>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00AF3EE0">
        <w:rPr>
          <w:lang w:val="sr-Latn-RS"/>
        </w:rPr>
        <w:t>.</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AF3EE0" w:rsidRDefault="00760252" w:rsidP="00760252">
      <w:pPr>
        <w:pStyle w:val="Standard"/>
        <w:jc w:val="center"/>
        <w:outlineLvl w:val="0"/>
        <w:rPr>
          <w:b/>
          <w:color w:val="auto"/>
          <w:lang w:val="ru-RU"/>
        </w:rPr>
      </w:pPr>
      <w:r w:rsidRPr="00AF3EE0">
        <w:rPr>
          <w:b/>
          <w:color w:val="auto"/>
          <w:lang w:val="ru-RU"/>
        </w:rPr>
        <w:t>П О Д А Ц И</w:t>
      </w:r>
    </w:p>
    <w:p w:rsidR="00760252" w:rsidRPr="00AF3EE0" w:rsidRDefault="00760252" w:rsidP="00760252">
      <w:pPr>
        <w:pStyle w:val="Standard"/>
        <w:jc w:val="center"/>
        <w:rPr>
          <w:b/>
          <w:color w:val="auto"/>
          <w:lang w:val="ru-RU"/>
        </w:rPr>
      </w:pPr>
      <w:r w:rsidRPr="00AF3EE0">
        <w:rPr>
          <w:b/>
          <w:color w:val="auto"/>
          <w:lang w:val="ru-RU"/>
        </w:rPr>
        <w:t>О ПРЕДМЕТУ ЈАВНЕ НАБАВКЕ</w:t>
      </w:r>
    </w:p>
    <w:p w:rsidR="00760252" w:rsidRPr="00AF3EE0" w:rsidRDefault="00760252" w:rsidP="00760252">
      <w:pPr>
        <w:pStyle w:val="Standard"/>
        <w:jc w:val="center"/>
        <w:rPr>
          <w:b/>
          <w:color w:val="auto"/>
          <w:lang w:val="ru-RU"/>
        </w:rPr>
      </w:pPr>
    </w:p>
    <w:p w:rsidR="00760252" w:rsidRPr="00AF3EE0" w:rsidRDefault="00760252" w:rsidP="00760252">
      <w:pPr>
        <w:pStyle w:val="Standard"/>
        <w:jc w:val="center"/>
        <w:rPr>
          <w:b/>
          <w:color w:val="auto"/>
          <w:lang w:val="ru-RU"/>
        </w:rPr>
      </w:pPr>
    </w:p>
    <w:p w:rsidR="00760252" w:rsidRPr="00AF3EE0" w:rsidRDefault="00760252" w:rsidP="00760252">
      <w:pPr>
        <w:pStyle w:val="Standard"/>
        <w:outlineLvl w:val="0"/>
        <w:rPr>
          <w:b/>
          <w:color w:val="auto"/>
          <w:lang w:val="ru-RU"/>
        </w:rPr>
      </w:pPr>
      <w:r w:rsidRPr="00AF3EE0">
        <w:rPr>
          <w:b/>
          <w:color w:val="auto"/>
          <w:lang w:val="sr-Cyrl-CS"/>
        </w:rPr>
        <w:tab/>
      </w:r>
      <w:r w:rsidRPr="00AF3EE0">
        <w:rPr>
          <w:b/>
          <w:color w:val="auto"/>
          <w:lang w:val="ru-RU"/>
        </w:rPr>
        <w:t>Опис предмета набавке</w:t>
      </w:r>
    </w:p>
    <w:p w:rsidR="00FC3657" w:rsidRPr="00AF3EE0" w:rsidRDefault="00FC3657" w:rsidP="00FC3657">
      <w:pPr>
        <w:pStyle w:val="Standard"/>
        <w:tabs>
          <w:tab w:val="clear" w:pos="1440"/>
          <w:tab w:val="left" w:pos="4200"/>
        </w:tabs>
        <w:rPr>
          <w:b/>
          <w:color w:val="auto"/>
          <w:lang w:val="ru-RU"/>
        </w:rPr>
      </w:pPr>
    </w:p>
    <w:p w:rsidR="00A02E32" w:rsidRPr="00AF3EE0" w:rsidRDefault="00B073CC" w:rsidP="00243A9F">
      <w:pPr>
        <w:spacing w:beforeLines="50" w:before="120" w:after="120"/>
        <w:rPr>
          <w:lang w:val="ru-RU"/>
        </w:rPr>
      </w:pPr>
      <w:r w:rsidRPr="00AF3EE0">
        <w:rPr>
          <w:szCs w:val="24"/>
        </w:rPr>
        <w:tab/>
        <w:t xml:space="preserve">Предмет јавне набавке је набавка услуга </w:t>
      </w:r>
      <w:r w:rsidR="00AF3EE0" w:rsidRPr="00AF3EE0">
        <w:rPr>
          <w:szCs w:val="24"/>
          <w:lang w:val="sr-Cyrl-RS"/>
        </w:rPr>
        <w:t>одржавања лиценце за антивирусни софтвер.</w:t>
      </w:r>
    </w:p>
    <w:p w:rsidR="00B073CC" w:rsidRPr="00AF3EE0" w:rsidRDefault="00B073CC" w:rsidP="00243A9F">
      <w:pPr>
        <w:spacing w:beforeLines="50" w:before="120" w:after="120"/>
        <w:rPr>
          <w:szCs w:val="24"/>
        </w:rPr>
      </w:pPr>
    </w:p>
    <w:p w:rsidR="00A02E32" w:rsidRPr="00AF3EE0" w:rsidRDefault="00B073CC" w:rsidP="00A02E32">
      <w:pPr>
        <w:outlineLvl w:val="0"/>
        <w:rPr>
          <w:szCs w:val="24"/>
        </w:rPr>
      </w:pPr>
      <w:r w:rsidRPr="00AF3EE0">
        <w:rPr>
          <w:szCs w:val="24"/>
        </w:rPr>
        <w:tab/>
        <w:t xml:space="preserve">Назив и ознака из општег речника: </w:t>
      </w:r>
      <w:r w:rsidR="00DF1463" w:rsidRPr="003F1190">
        <w:t>72267100 – Одржавање софтвера за информационе технологије</w:t>
      </w:r>
      <w:r w:rsidR="00A02E32" w:rsidRPr="00AF3EE0">
        <w:rPr>
          <w:szCs w:val="24"/>
        </w:rPr>
        <w:t>.</w:t>
      </w:r>
    </w:p>
    <w:p w:rsidR="00B073CC" w:rsidRPr="00AF3EE0" w:rsidRDefault="00B073CC" w:rsidP="00A02E32">
      <w:pPr>
        <w:ind w:firstLine="1418"/>
        <w:outlineLvl w:val="0"/>
        <w:rPr>
          <w:szCs w:val="24"/>
          <w:lang w:val="ru-RU"/>
        </w:rPr>
      </w:pPr>
    </w:p>
    <w:p w:rsidR="00B073CC" w:rsidRPr="00AF3EE0" w:rsidRDefault="00B073CC" w:rsidP="00B073CC">
      <w:pPr>
        <w:outlineLvl w:val="0"/>
        <w:rPr>
          <w:b/>
          <w:szCs w:val="24"/>
        </w:rPr>
      </w:pPr>
    </w:p>
    <w:p w:rsidR="00B073CC" w:rsidRPr="00AF3EE0" w:rsidRDefault="00B073CC" w:rsidP="00B073CC">
      <w:pPr>
        <w:outlineLvl w:val="0"/>
        <w:rPr>
          <w:szCs w:val="24"/>
        </w:rPr>
      </w:pPr>
      <w:r w:rsidRPr="00AF3EE0">
        <w:rPr>
          <w:b/>
          <w:szCs w:val="24"/>
        </w:rPr>
        <w:tab/>
      </w:r>
      <w:r w:rsidRPr="00AF3EE0">
        <w:rPr>
          <w:szCs w:val="24"/>
        </w:rPr>
        <w:t xml:space="preserve">Предметна јавна набавка је на период </w:t>
      </w:r>
      <w:r w:rsidR="007102E8" w:rsidRPr="00AF3EE0">
        <w:rPr>
          <w:szCs w:val="24"/>
        </w:rPr>
        <w:t>до</w:t>
      </w:r>
      <w:r w:rsidRPr="00AF3EE0">
        <w:rPr>
          <w:szCs w:val="24"/>
        </w:rPr>
        <w:t xml:space="preserve"> 1 године.</w:t>
      </w:r>
    </w:p>
    <w:p w:rsidR="00760252" w:rsidRPr="00AF3EE0" w:rsidRDefault="00760252" w:rsidP="00760252">
      <w:pPr>
        <w:pStyle w:val="Standard"/>
        <w:rPr>
          <w:b/>
          <w:color w:val="FF0000"/>
          <w:lang w:val="ru-RU"/>
        </w:rPr>
      </w:pPr>
      <w:r w:rsidRPr="00AF3EE0">
        <w:rPr>
          <w:b/>
          <w:color w:val="FF0000"/>
          <w:lang w:val="ru-RU"/>
        </w:rPr>
        <w:tab/>
      </w:r>
    </w:p>
    <w:p w:rsidR="00760252" w:rsidRPr="00AF3EE0" w:rsidRDefault="00760252" w:rsidP="00760252">
      <w:pPr>
        <w:pStyle w:val="Standard"/>
        <w:jc w:val="center"/>
        <w:rPr>
          <w:b/>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760252" w:rsidRPr="00AF3EE0" w:rsidRDefault="00760252" w:rsidP="00760252">
      <w:pPr>
        <w:pStyle w:val="Standard"/>
        <w:jc w:val="center"/>
        <w:rPr>
          <w:color w:val="FF0000"/>
          <w:lang w:val="ru-RU"/>
        </w:rPr>
      </w:pPr>
    </w:p>
    <w:p w:rsidR="00B073CC" w:rsidRPr="00AF3EE0" w:rsidRDefault="00B073CC" w:rsidP="00760252">
      <w:pPr>
        <w:pStyle w:val="Standard"/>
        <w:jc w:val="center"/>
        <w:rPr>
          <w:color w:val="FF0000"/>
          <w:lang w:val="ru-RU"/>
        </w:rPr>
      </w:pPr>
    </w:p>
    <w:p w:rsidR="00B073CC" w:rsidRPr="00AF3EE0" w:rsidRDefault="00B073CC" w:rsidP="00760252">
      <w:pPr>
        <w:pStyle w:val="Standard"/>
        <w:jc w:val="center"/>
        <w:rPr>
          <w:color w:val="FF0000"/>
          <w:lang w:val="ru-RU"/>
        </w:rPr>
      </w:pPr>
    </w:p>
    <w:p w:rsidR="00B073CC" w:rsidRPr="00AF3EE0" w:rsidRDefault="00B073CC" w:rsidP="00760252">
      <w:pPr>
        <w:pStyle w:val="Standard"/>
        <w:jc w:val="center"/>
        <w:rPr>
          <w:color w:val="FF0000"/>
          <w:lang w:val="ru-RU"/>
        </w:rPr>
      </w:pPr>
    </w:p>
    <w:p w:rsidR="005014AB" w:rsidRPr="00AF3EE0" w:rsidRDefault="005014AB" w:rsidP="005F4FA1">
      <w:pPr>
        <w:pStyle w:val="Standard"/>
        <w:keepNext/>
        <w:keepLines/>
        <w:outlineLvl w:val="0"/>
        <w:rPr>
          <w:b/>
          <w:color w:val="FF0000"/>
          <w:lang w:val="ru-RU"/>
        </w:rPr>
      </w:pPr>
    </w:p>
    <w:p w:rsidR="005F4FA1" w:rsidRPr="005F4FA1" w:rsidRDefault="005F4FA1" w:rsidP="005F4FA1">
      <w:pPr>
        <w:keepNext/>
        <w:keepLines/>
        <w:jc w:val="center"/>
        <w:outlineLvl w:val="0"/>
        <w:rPr>
          <w:rFonts w:eastAsia="Malgun Gothic"/>
          <w:b/>
          <w:sz w:val="32"/>
          <w:szCs w:val="32"/>
        </w:rPr>
      </w:pPr>
      <w:r w:rsidRPr="005F4FA1">
        <w:rPr>
          <w:rFonts w:eastAsia="Malgun Gothic"/>
          <w:b/>
          <w:sz w:val="32"/>
          <w:szCs w:val="32"/>
        </w:rPr>
        <w:t>III</w:t>
      </w:r>
    </w:p>
    <w:p w:rsidR="005F4FA1" w:rsidRPr="005F4FA1" w:rsidRDefault="005F4FA1" w:rsidP="005F4FA1">
      <w:pPr>
        <w:keepNext/>
        <w:keepLines/>
        <w:rPr>
          <w:rFonts w:eastAsia="Malgun Gothic"/>
          <w:b/>
          <w:szCs w:val="24"/>
        </w:rPr>
      </w:pPr>
    </w:p>
    <w:p w:rsidR="005F4FA1" w:rsidRPr="005F4FA1" w:rsidRDefault="005F4FA1" w:rsidP="005F4FA1">
      <w:pPr>
        <w:keepNext/>
        <w:keepLines/>
        <w:jc w:val="center"/>
        <w:outlineLvl w:val="0"/>
        <w:rPr>
          <w:rFonts w:eastAsia="Malgun Gothic"/>
          <w:b/>
          <w:szCs w:val="24"/>
        </w:rPr>
      </w:pPr>
      <w:r w:rsidRPr="005F4FA1">
        <w:rPr>
          <w:rFonts w:eastAsia="Malgun Gothic"/>
          <w:b/>
          <w:szCs w:val="24"/>
        </w:rPr>
        <w:t>ТЕХНИЧКЕ КАРАКТЕРИСТИКЕ</w:t>
      </w:r>
    </w:p>
    <w:p w:rsidR="00760252" w:rsidRPr="00AF3EE0" w:rsidRDefault="00760252" w:rsidP="00760252">
      <w:pPr>
        <w:pStyle w:val="Standard"/>
        <w:keepNext/>
        <w:keepLines/>
        <w:rPr>
          <w:b/>
          <w:color w:val="FF0000"/>
          <w:lang w:val="ru-RU"/>
        </w:rPr>
      </w:pPr>
    </w:p>
    <w:p w:rsidR="005F4FA1" w:rsidRPr="005F4FA1" w:rsidRDefault="005F4FA1" w:rsidP="005F4FA1">
      <w:pPr>
        <w:widowControl/>
        <w:numPr>
          <w:ilvl w:val="0"/>
          <w:numId w:val="27"/>
        </w:numPr>
        <w:tabs>
          <w:tab w:val="clear" w:pos="1440"/>
        </w:tabs>
        <w:suppressAutoHyphens/>
        <w:spacing w:line="100" w:lineRule="atLeast"/>
        <w:jc w:val="left"/>
        <w:rPr>
          <w:rFonts w:eastAsia="Malgun Gothic"/>
          <w:b/>
          <w:color w:val="00B050"/>
          <w:kern w:val="2"/>
          <w:szCs w:val="24"/>
          <w:lang w:val="ru-RU" w:eastAsia="ar-SA"/>
        </w:rPr>
      </w:pPr>
      <w:r w:rsidRPr="005F4FA1">
        <w:rPr>
          <w:rFonts w:eastAsia="Malgun Gothic"/>
          <w:b/>
          <w:color w:val="000000"/>
          <w:kern w:val="2"/>
          <w:szCs w:val="24"/>
          <w:shd w:val="clear" w:color="auto" w:fill="FFFFFF"/>
          <w:lang w:val="ru-RU" w:eastAsia="ar-SA"/>
        </w:rPr>
        <w:t>Лиценца</w:t>
      </w:r>
    </w:p>
    <w:p w:rsidR="005F4FA1" w:rsidRPr="005F4FA1" w:rsidRDefault="005F4FA1" w:rsidP="005F4FA1">
      <w:pPr>
        <w:rPr>
          <w:rFonts w:eastAsia="Malgun Gothic"/>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3"/>
        <w:gridCol w:w="3990"/>
        <w:gridCol w:w="1547"/>
        <w:gridCol w:w="1542"/>
      </w:tblGrid>
      <w:tr w:rsidR="005F4FA1" w:rsidRPr="005F4FA1" w:rsidTr="000D08F1">
        <w:trPr>
          <w:trHeight w:val="971"/>
          <w:jc w:val="center"/>
        </w:trPr>
        <w:tc>
          <w:tcPr>
            <w:tcW w:w="1573" w:type="dxa"/>
            <w:vAlign w:val="center"/>
          </w:tcPr>
          <w:p w:rsidR="005F4FA1" w:rsidRPr="005F4FA1" w:rsidRDefault="005F4FA1" w:rsidP="005F4FA1">
            <w:pPr>
              <w:spacing w:after="120" w:line="256" w:lineRule="auto"/>
              <w:jc w:val="center"/>
              <w:rPr>
                <w:rFonts w:eastAsia="Malgun Gothic"/>
                <w:b/>
                <w:bCs/>
                <w:noProof/>
                <w:szCs w:val="24"/>
              </w:rPr>
            </w:pPr>
            <w:r w:rsidRPr="005F4FA1">
              <w:rPr>
                <w:rFonts w:eastAsia="Malgun Gothic"/>
                <w:b/>
                <w:bCs/>
                <w:noProof/>
                <w:szCs w:val="24"/>
              </w:rPr>
              <w:t>Редни број</w:t>
            </w:r>
          </w:p>
        </w:tc>
        <w:tc>
          <w:tcPr>
            <w:tcW w:w="3990" w:type="dxa"/>
            <w:vAlign w:val="center"/>
          </w:tcPr>
          <w:p w:rsidR="005F4FA1" w:rsidRPr="005F4FA1" w:rsidRDefault="005F4FA1" w:rsidP="005F4FA1">
            <w:pPr>
              <w:spacing w:after="120" w:line="256" w:lineRule="auto"/>
              <w:jc w:val="center"/>
              <w:rPr>
                <w:rFonts w:eastAsia="Malgun Gothic"/>
                <w:b/>
                <w:bCs/>
                <w:noProof/>
                <w:szCs w:val="24"/>
              </w:rPr>
            </w:pPr>
            <w:r w:rsidRPr="005F4FA1">
              <w:rPr>
                <w:rFonts w:eastAsia="Malgun Gothic"/>
                <w:b/>
                <w:noProof/>
                <w:szCs w:val="24"/>
              </w:rPr>
              <w:t>Опис – Тип лиценце</w:t>
            </w:r>
          </w:p>
        </w:tc>
        <w:tc>
          <w:tcPr>
            <w:tcW w:w="1547" w:type="dxa"/>
            <w:vAlign w:val="center"/>
          </w:tcPr>
          <w:p w:rsidR="005F4FA1" w:rsidRPr="005F4FA1" w:rsidRDefault="005F4FA1" w:rsidP="005F4FA1">
            <w:pPr>
              <w:spacing w:after="120" w:line="256" w:lineRule="auto"/>
              <w:jc w:val="center"/>
              <w:rPr>
                <w:rFonts w:eastAsia="Malgun Gothic"/>
                <w:b/>
                <w:bCs/>
                <w:noProof/>
                <w:szCs w:val="24"/>
              </w:rPr>
            </w:pPr>
            <w:r w:rsidRPr="005F4FA1">
              <w:rPr>
                <w:rFonts w:eastAsia="Malgun Gothic"/>
                <w:b/>
                <w:bCs/>
                <w:noProof/>
                <w:szCs w:val="24"/>
              </w:rPr>
              <w:t>Јединица мере</w:t>
            </w:r>
          </w:p>
        </w:tc>
        <w:tc>
          <w:tcPr>
            <w:tcW w:w="1542" w:type="dxa"/>
            <w:vAlign w:val="center"/>
          </w:tcPr>
          <w:p w:rsidR="005F4FA1" w:rsidRPr="005F4FA1" w:rsidRDefault="005F4FA1" w:rsidP="005F4FA1">
            <w:pPr>
              <w:pageBreakBefore/>
              <w:spacing w:after="120" w:line="256" w:lineRule="auto"/>
              <w:jc w:val="center"/>
              <w:rPr>
                <w:rFonts w:eastAsia="Malgun Gothic"/>
                <w:b/>
                <w:bCs/>
                <w:noProof/>
                <w:szCs w:val="24"/>
              </w:rPr>
            </w:pPr>
            <w:r w:rsidRPr="005F4FA1">
              <w:rPr>
                <w:rFonts w:eastAsia="Malgun Gothic"/>
                <w:b/>
                <w:bCs/>
                <w:noProof/>
                <w:szCs w:val="24"/>
              </w:rPr>
              <w:t>Количина</w:t>
            </w:r>
          </w:p>
        </w:tc>
      </w:tr>
      <w:tr w:rsidR="005F4FA1" w:rsidRPr="005F4FA1" w:rsidTr="000D08F1">
        <w:trPr>
          <w:trHeight w:val="89"/>
          <w:jc w:val="center"/>
        </w:trPr>
        <w:tc>
          <w:tcPr>
            <w:tcW w:w="1573" w:type="dxa"/>
            <w:vAlign w:val="center"/>
          </w:tcPr>
          <w:p w:rsidR="005F4FA1" w:rsidRPr="005F4FA1" w:rsidRDefault="005F4FA1" w:rsidP="005F4FA1">
            <w:pPr>
              <w:spacing w:after="120" w:line="256" w:lineRule="auto"/>
              <w:jc w:val="center"/>
              <w:rPr>
                <w:rFonts w:eastAsia="Malgun Gothic"/>
                <w:bCs/>
                <w:noProof/>
                <w:szCs w:val="24"/>
              </w:rPr>
            </w:pPr>
            <w:r w:rsidRPr="005F4FA1">
              <w:rPr>
                <w:rFonts w:eastAsia="Malgun Gothic"/>
                <w:bCs/>
                <w:noProof/>
                <w:szCs w:val="24"/>
              </w:rPr>
              <w:t>1</w:t>
            </w:r>
          </w:p>
        </w:tc>
        <w:tc>
          <w:tcPr>
            <w:tcW w:w="3990" w:type="dxa"/>
            <w:vAlign w:val="center"/>
          </w:tcPr>
          <w:p w:rsidR="005F4FA1" w:rsidRPr="005F4FA1" w:rsidRDefault="005F4FA1" w:rsidP="005F4FA1">
            <w:pPr>
              <w:spacing w:after="120" w:line="256" w:lineRule="auto"/>
              <w:jc w:val="center"/>
              <w:rPr>
                <w:rFonts w:eastAsia="Malgun Gothic"/>
                <w:noProof/>
                <w:szCs w:val="24"/>
              </w:rPr>
            </w:pPr>
            <w:r w:rsidRPr="005F4FA1">
              <w:rPr>
                <w:rFonts w:eastAsia="Malgun Gothic"/>
                <w:noProof/>
                <w:szCs w:val="24"/>
              </w:rPr>
              <w:t>2</w:t>
            </w:r>
          </w:p>
        </w:tc>
        <w:tc>
          <w:tcPr>
            <w:tcW w:w="1547" w:type="dxa"/>
            <w:vAlign w:val="center"/>
          </w:tcPr>
          <w:p w:rsidR="005F4FA1" w:rsidRPr="005F4FA1" w:rsidRDefault="005F4FA1" w:rsidP="005F4FA1">
            <w:pPr>
              <w:spacing w:after="120" w:line="256" w:lineRule="auto"/>
              <w:jc w:val="center"/>
              <w:rPr>
                <w:rFonts w:eastAsia="Malgun Gothic"/>
                <w:bCs/>
                <w:noProof/>
                <w:szCs w:val="24"/>
              </w:rPr>
            </w:pPr>
            <w:r w:rsidRPr="005F4FA1">
              <w:rPr>
                <w:rFonts w:eastAsia="Malgun Gothic"/>
                <w:bCs/>
                <w:noProof/>
                <w:szCs w:val="24"/>
              </w:rPr>
              <w:t>3</w:t>
            </w:r>
          </w:p>
        </w:tc>
        <w:tc>
          <w:tcPr>
            <w:tcW w:w="1542" w:type="dxa"/>
            <w:vAlign w:val="center"/>
          </w:tcPr>
          <w:p w:rsidR="005F4FA1" w:rsidRPr="005F4FA1" w:rsidRDefault="005F4FA1" w:rsidP="005F4FA1">
            <w:pPr>
              <w:pageBreakBefore/>
              <w:spacing w:after="120" w:line="256" w:lineRule="auto"/>
              <w:jc w:val="center"/>
              <w:rPr>
                <w:rFonts w:eastAsia="Malgun Gothic"/>
                <w:bCs/>
                <w:noProof/>
                <w:szCs w:val="24"/>
              </w:rPr>
            </w:pPr>
            <w:r w:rsidRPr="005F4FA1">
              <w:rPr>
                <w:rFonts w:eastAsia="Malgun Gothic"/>
                <w:bCs/>
                <w:noProof/>
                <w:szCs w:val="24"/>
              </w:rPr>
              <w:t>4</w:t>
            </w:r>
          </w:p>
        </w:tc>
      </w:tr>
      <w:tr w:rsidR="005F4FA1" w:rsidRPr="005F4FA1" w:rsidTr="000D08F1">
        <w:trPr>
          <w:trHeight w:val="1244"/>
          <w:jc w:val="center"/>
        </w:trPr>
        <w:tc>
          <w:tcPr>
            <w:tcW w:w="1573" w:type="dxa"/>
            <w:vAlign w:val="center"/>
          </w:tcPr>
          <w:p w:rsidR="005F4FA1" w:rsidRPr="005F4FA1" w:rsidRDefault="005F4FA1" w:rsidP="005F4FA1">
            <w:pPr>
              <w:spacing w:after="120" w:line="256" w:lineRule="auto"/>
              <w:jc w:val="center"/>
              <w:rPr>
                <w:rFonts w:eastAsia="Malgun Gothic"/>
                <w:b/>
                <w:szCs w:val="24"/>
              </w:rPr>
            </w:pPr>
            <w:r w:rsidRPr="005F4FA1">
              <w:rPr>
                <w:rFonts w:eastAsia="Malgun Gothic"/>
                <w:b/>
                <w:szCs w:val="24"/>
              </w:rPr>
              <w:t>1.</w:t>
            </w:r>
          </w:p>
        </w:tc>
        <w:tc>
          <w:tcPr>
            <w:tcW w:w="3990" w:type="dxa"/>
            <w:vAlign w:val="center"/>
          </w:tcPr>
          <w:p w:rsidR="005F4FA1" w:rsidRPr="005F4FA1" w:rsidRDefault="005F4FA1" w:rsidP="005F4FA1">
            <w:pPr>
              <w:keepNext/>
              <w:spacing w:line="256" w:lineRule="auto"/>
              <w:jc w:val="center"/>
              <w:rPr>
                <w:rFonts w:eastAsia="Malgun Gothic"/>
                <w:b/>
                <w:bCs/>
                <w:noProof/>
                <w:szCs w:val="24"/>
              </w:rPr>
            </w:pPr>
            <w:r w:rsidRPr="005F4FA1">
              <w:rPr>
                <w:rFonts w:eastAsia="Malgun Gothic"/>
                <w:b/>
                <w:szCs w:val="24"/>
              </w:rPr>
              <w:t xml:space="preserve">Лиценце </w:t>
            </w:r>
            <w:r w:rsidRPr="005F4FA1">
              <w:rPr>
                <w:rFonts w:eastAsia="Malgun Gothic"/>
                <w:b/>
                <w:szCs w:val="24"/>
                <w:lang w:val="sr-Latn-CS"/>
              </w:rPr>
              <w:t>„Kaspersky Endpoint Security For Business – Select“</w:t>
            </w:r>
            <w:r w:rsidRPr="005F4FA1">
              <w:rPr>
                <w:rFonts w:eastAsia="Malgun Gothic"/>
                <w:b/>
                <w:szCs w:val="24"/>
              </w:rPr>
              <w:t xml:space="preserve">, за радне станице и сервере </w:t>
            </w:r>
          </w:p>
        </w:tc>
        <w:tc>
          <w:tcPr>
            <w:tcW w:w="1547" w:type="dxa"/>
            <w:vAlign w:val="center"/>
          </w:tcPr>
          <w:p w:rsidR="005F4FA1" w:rsidRPr="005F4FA1" w:rsidRDefault="005F4FA1" w:rsidP="005F4FA1">
            <w:pPr>
              <w:spacing w:after="120" w:line="256" w:lineRule="auto"/>
              <w:jc w:val="center"/>
              <w:rPr>
                <w:rFonts w:eastAsia="Malgun Gothic"/>
                <w:bCs/>
                <w:noProof/>
                <w:szCs w:val="24"/>
              </w:rPr>
            </w:pPr>
            <w:r w:rsidRPr="005F4FA1">
              <w:rPr>
                <w:rFonts w:eastAsia="Malgun Gothic"/>
                <w:bCs/>
                <w:noProof/>
                <w:szCs w:val="24"/>
              </w:rPr>
              <w:t>Комад</w:t>
            </w:r>
          </w:p>
        </w:tc>
        <w:tc>
          <w:tcPr>
            <w:tcW w:w="1542" w:type="dxa"/>
            <w:vAlign w:val="center"/>
          </w:tcPr>
          <w:p w:rsidR="005F4FA1" w:rsidRPr="005F4FA1" w:rsidRDefault="005F4FA1" w:rsidP="005F4FA1">
            <w:pPr>
              <w:keepLines/>
              <w:spacing w:before="60" w:line="256" w:lineRule="auto"/>
              <w:jc w:val="center"/>
              <w:rPr>
                <w:rFonts w:eastAsia="Malgun Gothic"/>
                <w:szCs w:val="24"/>
              </w:rPr>
            </w:pPr>
            <w:r w:rsidRPr="005F4FA1">
              <w:rPr>
                <w:rFonts w:eastAsia="Malgun Gothic"/>
                <w:szCs w:val="24"/>
              </w:rPr>
              <w:t>2</w:t>
            </w:r>
            <w:r w:rsidRPr="005F4FA1">
              <w:rPr>
                <w:rFonts w:eastAsia="Malgun Gothic"/>
                <w:szCs w:val="24"/>
                <w:lang w:val="en-US"/>
              </w:rPr>
              <w:t>0</w:t>
            </w:r>
            <w:r w:rsidRPr="005F4FA1">
              <w:rPr>
                <w:rFonts w:eastAsia="Malgun Gothic"/>
                <w:szCs w:val="24"/>
              </w:rPr>
              <w:t>60</w:t>
            </w:r>
          </w:p>
        </w:tc>
      </w:tr>
    </w:tbl>
    <w:p w:rsidR="005F4FA1" w:rsidRPr="005F4FA1" w:rsidRDefault="005F4FA1" w:rsidP="005F4FA1">
      <w:pPr>
        <w:rPr>
          <w:rFonts w:eastAsia="Malgun Gothic"/>
          <w:color w:val="FF0000"/>
          <w:szCs w:val="24"/>
        </w:rPr>
      </w:pPr>
      <w:r w:rsidRPr="005F4FA1">
        <w:rPr>
          <w:rFonts w:eastAsia="Malgun Gothic"/>
          <w:color w:val="FF0000"/>
          <w:szCs w:val="24"/>
        </w:rPr>
        <w:tab/>
      </w:r>
    </w:p>
    <w:p w:rsidR="005F4FA1" w:rsidRPr="005F4FA1" w:rsidRDefault="005F4FA1" w:rsidP="005F4FA1">
      <w:pPr>
        <w:rPr>
          <w:rFonts w:eastAsia="Malgun Gothic"/>
          <w:szCs w:val="24"/>
        </w:rPr>
      </w:pPr>
      <w:r w:rsidRPr="005F4FA1">
        <w:rPr>
          <w:rFonts w:eastAsia="Malgun Gothic"/>
          <w:color w:val="FF0000"/>
          <w:szCs w:val="24"/>
        </w:rPr>
        <w:tab/>
      </w:r>
      <w:r w:rsidRPr="005F4FA1">
        <w:rPr>
          <w:rFonts w:eastAsia="Malgun Gothic"/>
          <w:color w:val="00B050"/>
          <w:szCs w:val="24"/>
        </w:rPr>
        <w:t xml:space="preserve"> </w:t>
      </w:r>
      <w:r w:rsidRPr="005F4FA1">
        <w:rPr>
          <w:rFonts w:eastAsia="Malgun Gothic"/>
          <w:b/>
          <w:szCs w:val="24"/>
          <w:lang w:val="sr-Latn-CS"/>
        </w:rPr>
        <w:t>„Kaspersky</w:t>
      </w:r>
      <w:r w:rsidRPr="005F4FA1">
        <w:rPr>
          <w:rFonts w:eastAsia="Malgun Gothic"/>
          <w:b/>
          <w:szCs w:val="24"/>
        </w:rPr>
        <w:t>“</w:t>
      </w:r>
      <w:r w:rsidRPr="005F4FA1">
        <w:rPr>
          <w:rFonts w:eastAsia="Malgun Gothic"/>
          <w:b/>
          <w:szCs w:val="24"/>
          <w:lang w:val="sr-Latn-CS"/>
        </w:rPr>
        <w:t xml:space="preserve"> </w:t>
      </w:r>
      <w:r w:rsidRPr="005F4FA1">
        <w:rPr>
          <w:rFonts w:eastAsia="Malgun Gothic"/>
          <w:szCs w:val="24"/>
        </w:rPr>
        <w:t xml:space="preserve">антивирусни софтвер је инсталиран на 2060 радних станица и сервера. </w:t>
      </w:r>
    </w:p>
    <w:p w:rsidR="005F4FA1" w:rsidRPr="005F4FA1" w:rsidRDefault="005F4FA1" w:rsidP="005F4FA1">
      <w:pPr>
        <w:rPr>
          <w:rFonts w:eastAsia="Malgun Gothic"/>
          <w:bCs/>
          <w:szCs w:val="24"/>
        </w:rPr>
      </w:pPr>
      <w:r w:rsidRPr="005F4FA1">
        <w:rPr>
          <w:rFonts w:eastAsia="Malgun Gothic"/>
          <w:szCs w:val="24"/>
        </w:rPr>
        <w:tab/>
        <w:t xml:space="preserve">Понуђач је </w:t>
      </w:r>
      <w:r w:rsidRPr="005F4FA1">
        <w:rPr>
          <w:rFonts w:eastAsia="Malgun Gothic"/>
          <w:szCs w:val="24"/>
          <w:lang w:val="sr-Cyrl-RS"/>
        </w:rPr>
        <w:t>дужан</w:t>
      </w:r>
      <w:r w:rsidRPr="005F4FA1">
        <w:rPr>
          <w:rFonts w:eastAsia="Malgun Gothic"/>
          <w:szCs w:val="24"/>
        </w:rPr>
        <w:t xml:space="preserve"> да обезбеди коришћење</w:t>
      </w:r>
      <w:r w:rsidRPr="005F4FA1">
        <w:rPr>
          <w:rFonts w:eastAsia="Malgun Gothic"/>
          <w:b/>
          <w:szCs w:val="24"/>
        </w:rPr>
        <w:t xml:space="preserve"> </w:t>
      </w:r>
      <w:r w:rsidRPr="005F4FA1">
        <w:rPr>
          <w:rFonts w:eastAsia="Malgun Gothic"/>
          <w:szCs w:val="24"/>
        </w:rPr>
        <w:t xml:space="preserve">лиценци за  антивирусни софтвер </w:t>
      </w:r>
      <w:r w:rsidRPr="005F4FA1">
        <w:rPr>
          <w:rFonts w:eastAsia="Malgun Gothic"/>
          <w:szCs w:val="24"/>
          <w:lang w:val="sr-Latn-CS"/>
        </w:rPr>
        <w:t>„Kaspersky Endpoint Security For Business“</w:t>
      </w:r>
      <w:r w:rsidRPr="005F4FA1">
        <w:rPr>
          <w:rFonts w:eastAsia="Malgun Gothic"/>
          <w:szCs w:val="24"/>
        </w:rPr>
        <w:t>, изврши активацију софтвера  и обезбеди техничку подршку на свих 2060 радних станица и сер</w:t>
      </w:r>
      <w:r w:rsidRPr="005F4FA1">
        <w:rPr>
          <w:rFonts w:eastAsia="Malgun Gothic"/>
          <w:bCs/>
          <w:szCs w:val="24"/>
        </w:rPr>
        <w:t>вера,</w:t>
      </w:r>
      <w:r w:rsidRPr="005F4FA1">
        <w:rPr>
          <w:rFonts w:eastAsia="Malgun Gothic"/>
          <w:szCs w:val="24"/>
        </w:rPr>
        <w:t xml:space="preserve"> на период од годину дана</w:t>
      </w:r>
      <w:r w:rsidRPr="005F4FA1">
        <w:rPr>
          <w:rFonts w:eastAsia="Malgun Gothic"/>
          <w:bCs/>
          <w:szCs w:val="24"/>
        </w:rPr>
        <w:t xml:space="preserve">. </w:t>
      </w:r>
    </w:p>
    <w:p w:rsidR="005F4FA1" w:rsidRPr="005F4FA1" w:rsidRDefault="005F4FA1" w:rsidP="005F4FA1">
      <w:pPr>
        <w:rPr>
          <w:rFonts w:eastAsia="Malgun Gothic"/>
          <w:szCs w:val="24"/>
        </w:rPr>
      </w:pPr>
    </w:p>
    <w:p w:rsidR="005F4FA1" w:rsidRPr="005F4FA1" w:rsidRDefault="005F4FA1" w:rsidP="005F4FA1">
      <w:pPr>
        <w:widowControl/>
        <w:numPr>
          <w:ilvl w:val="0"/>
          <w:numId w:val="27"/>
        </w:numPr>
        <w:tabs>
          <w:tab w:val="clear" w:pos="1440"/>
        </w:tabs>
        <w:suppressAutoHyphens/>
        <w:spacing w:line="100" w:lineRule="atLeast"/>
        <w:jc w:val="left"/>
        <w:rPr>
          <w:rFonts w:eastAsia="Malgun Gothic"/>
          <w:b/>
          <w:color w:val="000000"/>
          <w:kern w:val="2"/>
          <w:szCs w:val="24"/>
          <w:lang w:eastAsia="ar-SA"/>
        </w:rPr>
      </w:pPr>
      <w:r w:rsidRPr="005F4FA1">
        <w:rPr>
          <w:rFonts w:eastAsia="Malgun Gothic"/>
          <w:b/>
          <w:color w:val="000000"/>
          <w:kern w:val="2"/>
          <w:szCs w:val="24"/>
          <w:lang w:eastAsia="ar-SA"/>
        </w:rPr>
        <w:t>Техничка подршка</w:t>
      </w:r>
    </w:p>
    <w:p w:rsidR="005F4FA1" w:rsidRPr="005F4FA1" w:rsidRDefault="005F4FA1" w:rsidP="005F4FA1">
      <w:pPr>
        <w:rPr>
          <w:rFonts w:eastAsia="Malgun Gothic"/>
          <w:b/>
          <w:szCs w:val="24"/>
        </w:rPr>
      </w:pPr>
    </w:p>
    <w:p w:rsidR="005F4FA1" w:rsidRPr="005F4FA1" w:rsidRDefault="005F4FA1" w:rsidP="005F4FA1">
      <w:pPr>
        <w:rPr>
          <w:rFonts w:eastAsia="Malgun Gothic"/>
          <w:szCs w:val="24"/>
        </w:rPr>
      </w:pPr>
      <w:r w:rsidRPr="005F4FA1">
        <w:rPr>
          <w:rFonts w:eastAsia="Malgun Gothic"/>
          <w:szCs w:val="24"/>
          <w:lang w:val="ru-RU"/>
        </w:rPr>
        <w:tab/>
        <w:t xml:space="preserve">Понуђач је дужан да обезбеди </w:t>
      </w:r>
      <w:r w:rsidRPr="005F4FA1">
        <w:rPr>
          <w:rFonts w:eastAsia="Malgun Gothic"/>
          <w:szCs w:val="24"/>
        </w:rPr>
        <w:t>техничку подршку која обухвата</w:t>
      </w:r>
      <w:r w:rsidRPr="005F4FA1">
        <w:rPr>
          <w:rFonts w:eastAsia="Malgun Gothic"/>
          <w:szCs w:val="24"/>
          <w:lang w:val="ru-RU"/>
        </w:rPr>
        <w:t>:</w:t>
      </w:r>
    </w:p>
    <w:p w:rsidR="005F4FA1" w:rsidRPr="005F4FA1" w:rsidRDefault="005F4FA1" w:rsidP="005F4FA1">
      <w:pPr>
        <w:widowControl/>
        <w:tabs>
          <w:tab w:val="clear" w:pos="1440"/>
        </w:tabs>
        <w:jc w:val="left"/>
        <w:rPr>
          <w:rFonts w:eastAsia="Malgun Gothic"/>
          <w:b/>
          <w:szCs w:val="24"/>
        </w:rPr>
      </w:pPr>
    </w:p>
    <w:p w:rsidR="005F4FA1" w:rsidRPr="005F4FA1" w:rsidRDefault="005F4FA1" w:rsidP="005F4FA1">
      <w:pPr>
        <w:widowControl/>
        <w:numPr>
          <w:ilvl w:val="0"/>
          <w:numId w:val="10"/>
        </w:numPr>
        <w:tabs>
          <w:tab w:val="clear" w:pos="1440"/>
        </w:tabs>
        <w:contextualSpacing/>
        <w:rPr>
          <w:rFonts w:eastAsia="Malgun Gothic"/>
          <w:color w:val="000000"/>
          <w:kern w:val="2"/>
          <w:szCs w:val="24"/>
          <w:lang w:val="ru-RU" w:eastAsia="ar-SA"/>
        </w:rPr>
      </w:pPr>
      <w:r w:rsidRPr="005F4FA1">
        <w:rPr>
          <w:rFonts w:eastAsia="Malgun Gothic"/>
          <w:color w:val="000000"/>
          <w:kern w:val="2"/>
          <w:szCs w:val="24"/>
          <w:lang w:val="ru-RU" w:eastAsia="ar-SA"/>
        </w:rPr>
        <w:t>Подршка од произвођача 24/7 (</w:t>
      </w:r>
      <w:r w:rsidRPr="005F4FA1">
        <w:rPr>
          <w:rFonts w:eastAsia="Malgun Gothic"/>
          <w:color w:val="000000"/>
          <w:kern w:val="2"/>
          <w:szCs w:val="24"/>
          <w:lang w:val="sr-Latn-CS" w:eastAsia="ar-SA"/>
        </w:rPr>
        <w:t>e-mail</w:t>
      </w:r>
      <w:r w:rsidRPr="005F4FA1">
        <w:rPr>
          <w:rFonts w:eastAsia="Malgun Gothic"/>
          <w:color w:val="000000"/>
          <w:kern w:val="2"/>
          <w:szCs w:val="24"/>
          <w:lang w:val="ru-RU" w:eastAsia="ar-SA"/>
        </w:rPr>
        <w:t xml:space="preserve"> или телефон);</w:t>
      </w:r>
    </w:p>
    <w:p w:rsidR="005F4FA1" w:rsidRPr="005F4FA1" w:rsidRDefault="005F4FA1" w:rsidP="005F4FA1">
      <w:pPr>
        <w:widowControl/>
        <w:numPr>
          <w:ilvl w:val="0"/>
          <w:numId w:val="10"/>
        </w:numPr>
        <w:tabs>
          <w:tab w:val="clear" w:pos="1440"/>
        </w:tabs>
        <w:rPr>
          <w:rFonts w:eastAsia="Malgun Gothic"/>
          <w:szCs w:val="24"/>
        </w:rPr>
      </w:pPr>
      <w:r w:rsidRPr="005F4FA1">
        <w:rPr>
          <w:rFonts w:eastAsia="Malgun Gothic"/>
          <w:szCs w:val="24"/>
        </w:rPr>
        <w:t>Техничка помоћ у случају грешке коју је проузроковао корисник система;</w:t>
      </w:r>
    </w:p>
    <w:p w:rsidR="005F4FA1" w:rsidRPr="005F4FA1" w:rsidRDefault="005F4FA1" w:rsidP="005F4FA1">
      <w:pPr>
        <w:widowControl/>
        <w:numPr>
          <w:ilvl w:val="0"/>
          <w:numId w:val="10"/>
        </w:numPr>
        <w:tabs>
          <w:tab w:val="clear" w:pos="1440"/>
        </w:tabs>
        <w:rPr>
          <w:rFonts w:eastAsia="Malgun Gothic"/>
          <w:szCs w:val="24"/>
        </w:rPr>
      </w:pPr>
      <w:r w:rsidRPr="005F4FA1">
        <w:rPr>
          <w:rFonts w:eastAsia="Malgun Gothic"/>
          <w:szCs w:val="24"/>
        </w:rPr>
        <w:t>Техничка помоћ у случају нарушавања безбедности система;</w:t>
      </w:r>
    </w:p>
    <w:p w:rsidR="005F4FA1" w:rsidRPr="005F4FA1" w:rsidRDefault="005F4FA1" w:rsidP="005F4FA1">
      <w:pPr>
        <w:widowControl/>
        <w:numPr>
          <w:ilvl w:val="0"/>
          <w:numId w:val="10"/>
        </w:numPr>
        <w:tabs>
          <w:tab w:val="clear" w:pos="1440"/>
        </w:tabs>
        <w:contextualSpacing/>
        <w:rPr>
          <w:rFonts w:eastAsia="Malgun Gothic"/>
          <w:color w:val="000000"/>
          <w:kern w:val="2"/>
          <w:szCs w:val="24"/>
          <w:lang w:val="ru-RU" w:eastAsia="ar-SA"/>
        </w:rPr>
      </w:pPr>
      <w:r w:rsidRPr="005F4FA1">
        <w:rPr>
          <w:rFonts w:eastAsia="Malgun Gothic"/>
          <w:color w:val="000000"/>
          <w:kern w:val="2"/>
          <w:szCs w:val="24"/>
          <w:lang w:val="ru-RU" w:eastAsia="ar-SA"/>
        </w:rPr>
        <w:t>Обука запослених код наручиоца добара за рад на новим верзијама пакета софтвера.</w:t>
      </w:r>
    </w:p>
    <w:p w:rsidR="005F4FA1" w:rsidRPr="005F4FA1" w:rsidRDefault="005F4FA1" w:rsidP="005F4FA1">
      <w:pPr>
        <w:rPr>
          <w:rFonts w:eastAsia="Malgun Gothic"/>
          <w:bCs/>
          <w:color w:val="FF0000"/>
          <w:szCs w:val="24"/>
        </w:rPr>
      </w:pPr>
    </w:p>
    <w:p w:rsidR="005F4FA1" w:rsidRPr="005F4FA1" w:rsidRDefault="005F4FA1" w:rsidP="005F4FA1">
      <w:pPr>
        <w:widowControl/>
        <w:numPr>
          <w:ilvl w:val="0"/>
          <w:numId w:val="27"/>
        </w:numPr>
        <w:tabs>
          <w:tab w:val="clear" w:pos="1440"/>
        </w:tabs>
        <w:suppressAutoHyphens/>
        <w:spacing w:line="100" w:lineRule="atLeast"/>
        <w:jc w:val="left"/>
        <w:rPr>
          <w:rFonts w:eastAsia="Malgun Gothic"/>
          <w:color w:val="000000"/>
          <w:kern w:val="2"/>
          <w:szCs w:val="24"/>
          <w:lang w:eastAsia="ar-SA"/>
        </w:rPr>
      </w:pPr>
      <w:r w:rsidRPr="005F4FA1">
        <w:rPr>
          <w:rFonts w:eastAsia="Malgun Gothic"/>
          <w:b/>
          <w:bCs/>
          <w:color w:val="000000"/>
          <w:kern w:val="2"/>
          <w:szCs w:val="24"/>
          <w:lang w:eastAsia="ar-SA"/>
        </w:rPr>
        <w:t>Начин и рок  извршења услуге</w:t>
      </w:r>
    </w:p>
    <w:p w:rsidR="005F4FA1" w:rsidRPr="005F4FA1" w:rsidRDefault="005F4FA1" w:rsidP="005F4FA1">
      <w:pPr>
        <w:rPr>
          <w:rFonts w:eastAsia="Malgun Gothic"/>
        </w:rPr>
      </w:pPr>
    </w:p>
    <w:p w:rsidR="005F4FA1" w:rsidRPr="005F4FA1" w:rsidRDefault="005F4FA1" w:rsidP="005F4FA1">
      <w:pPr>
        <w:rPr>
          <w:rFonts w:eastAsia="Malgun Gothic"/>
          <w:bCs/>
          <w:szCs w:val="24"/>
        </w:rPr>
      </w:pPr>
      <w:r w:rsidRPr="005F4FA1">
        <w:rPr>
          <w:rFonts w:eastAsia="Malgun Gothic"/>
          <w:b/>
          <w:szCs w:val="24"/>
        </w:rPr>
        <w:tab/>
      </w:r>
      <w:r w:rsidRPr="005F4FA1">
        <w:rPr>
          <w:rFonts w:eastAsia="Malgun Gothic"/>
          <w:bCs/>
          <w:szCs w:val="24"/>
        </w:rPr>
        <w:t xml:space="preserve">Понуђач је обавезан да активацију софтвера изврши у року од 5 дана од дана </w:t>
      </w:r>
      <w:r w:rsidR="006D318B">
        <w:rPr>
          <w:rFonts w:eastAsia="Malgun Gothic"/>
          <w:bCs/>
          <w:szCs w:val="24"/>
          <w:lang w:val="sr-Cyrl-RS"/>
        </w:rPr>
        <w:t>примене</w:t>
      </w:r>
      <w:r w:rsidRPr="005F4FA1">
        <w:rPr>
          <w:rFonts w:eastAsia="Malgun Gothic"/>
          <w:bCs/>
          <w:szCs w:val="24"/>
        </w:rPr>
        <w:t xml:space="preserve"> уговора.</w:t>
      </w:r>
      <w:r w:rsidRPr="005F4FA1">
        <w:rPr>
          <w:rFonts w:eastAsia="Malgun Gothic"/>
          <w:szCs w:val="24"/>
        </w:rPr>
        <w:tab/>
      </w:r>
    </w:p>
    <w:p w:rsidR="005F4FA1" w:rsidRPr="005F4FA1" w:rsidRDefault="005F4FA1" w:rsidP="005F4FA1">
      <w:pPr>
        <w:rPr>
          <w:rFonts w:eastAsia="Malgun Gothic"/>
          <w:szCs w:val="24"/>
        </w:rPr>
      </w:pPr>
      <w:r w:rsidRPr="005F4FA1">
        <w:rPr>
          <w:rFonts w:eastAsia="Malgun Gothic"/>
          <w:bCs/>
          <w:szCs w:val="24"/>
        </w:rPr>
        <w:tab/>
      </w:r>
    </w:p>
    <w:p w:rsidR="005F4FA1" w:rsidRPr="005F4FA1" w:rsidRDefault="005F4FA1" w:rsidP="005F4FA1">
      <w:pPr>
        <w:widowControl/>
        <w:numPr>
          <w:ilvl w:val="0"/>
          <w:numId w:val="27"/>
        </w:numPr>
        <w:tabs>
          <w:tab w:val="clear" w:pos="1440"/>
        </w:tabs>
        <w:suppressAutoHyphens/>
        <w:spacing w:line="100" w:lineRule="atLeast"/>
        <w:jc w:val="left"/>
        <w:rPr>
          <w:rFonts w:eastAsia="Malgun Gothic"/>
          <w:color w:val="000000"/>
          <w:kern w:val="2"/>
          <w:szCs w:val="24"/>
          <w:lang w:eastAsia="ar-SA"/>
        </w:rPr>
      </w:pPr>
      <w:r w:rsidRPr="005F4FA1">
        <w:rPr>
          <w:rFonts w:eastAsia="Malgun Gothic"/>
          <w:b/>
          <w:color w:val="000000"/>
          <w:kern w:val="2"/>
          <w:szCs w:val="24"/>
          <w:lang w:eastAsia="ar-SA"/>
        </w:rPr>
        <w:t>Место извршења услуга</w:t>
      </w:r>
    </w:p>
    <w:p w:rsidR="005F4FA1" w:rsidRPr="005F4FA1" w:rsidRDefault="005F4FA1" w:rsidP="005F4FA1">
      <w:pPr>
        <w:rPr>
          <w:rFonts w:eastAsia="Malgun Gothic"/>
          <w:color w:val="00B050"/>
          <w:szCs w:val="24"/>
        </w:rPr>
      </w:pPr>
      <w:r w:rsidRPr="005F4FA1">
        <w:rPr>
          <w:rFonts w:eastAsia="Malgun Gothic"/>
          <w:color w:val="00B050"/>
          <w:szCs w:val="24"/>
          <w:lang w:val="ru-RU"/>
        </w:rPr>
        <w:tab/>
      </w:r>
    </w:p>
    <w:p w:rsidR="005F4FA1" w:rsidRPr="005F4FA1" w:rsidRDefault="005F4FA1" w:rsidP="005F4FA1">
      <w:pPr>
        <w:rPr>
          <w:rFonts w:eastAsia="Malgun Gothic"/>
          <w:szCs w:val="24"/>
        </w:rPr>
      </w:pPr>
      <w:r w:rsidRPr="005F4FA1">
        <w:rPr>
          <w:rFonts w:eastAsia="Malgun Gothic"/>
          <w:szCs w:val="24"/>
          <w:lang w:val="ru-RU"/>
        </w:rPr>
        <w:tab/>
      </w:r>
      <w:r w:rsidRPr="005F4FA1">
        <w:rPr>
          <w:rFonts w:eastAsia="Malgun Gothic"/>
          <w:szCs w:val="24"/>
        </w:rPr>
        <w:t>Место пружања услуге је на локацији</w:t>
      </w:r>
      <w:r w:rsidRPr="005F4FA1">
        <w:rPr>
          <w:rFonts w:eastAsia="Malgun Gothic"/>
          <w:szCs w:val="24"/>
          <w:lang w:val="sr-Latn-CS"/>
        </w:rPr>
        <w:t xml:space="preserve"> </w:t>
      </w:r>
      <w:r w:rsidRPr="005F4FA1">
        <w:rPr>
          <w:rFonts w:eastAsia="Malgun Gothic"/>
          <w:szCs w:val="24"/>
        </w:rPr>
        <w:t xml:space="preserve">корисника услуга – Управа царина – Централа – Рачунски центар, улица Народних хероја број 63, Нови Београд. </w:t>
      </w:r>
    </w:p>
    <w:p w:rsidR="005F4FA1" w:rsidRPr="005F4FA1" w:rsidRDefault="005F4FA1" w:rsidP="005F4FA1">
      <w:pPr>
        <w:rPr>
          <w:rFonts w:eastAsia="Malgun Gothic"/>
          <w:color w:val="00B050"/>
          <w:szCs w:val="24"/>
        </w:rPr>
      </w:pPr>
    </w:p>
    <w:p w:rsidR="005F4FA1" w:rsidRPr="005F4FA1" w:rsidRDefault="005F4FA1" w:rsidP="005F4FA1">
      <w:pPr>
        <w:widowControl/>
        <w:numPr>
          <w:ilvl w:val="0"/>
          <w:numId w:val="27"/>
        </w:numPr>
        <w:tabs>
          <w:tab w:val="clear" w:pos="1440"/>
        </w:tabs>
        <w:suppressAutoHyphens/>
        <w:spacing w:line="100" w:lineRule="atLeast"/>
        <w:jc w:val="left"/>
        <w:rPr>
          <w:rFonts w:eastAsia="Malgun Gothic"/>
          <w:color w:val="000000"/>
          <w:kern w:val="2"/>
          <w:szCs w:val="24"/>
          <w:lang w:eastAsia="ar-SA"/>
        </w:rPr>
      </w:pPr>
      <w:r w:rsidRPr="005F4FA1">
        <w:rPr>
          <w:rFonts w:eastAsia="Malgun Gothic"/>
          <w:b/>
          <w:color w:val="000000"/>
          <w:kern w:val="2"/>
          <w:szCs w:val="24"/>
          <w:lang w:val="ru-RU" w:eastAsia="ar-SA"/>
        </w:rPr>
        <w:t xml:space="preserve"> </w:t>
      </w:r>
      <w:r w:rsidRPr="005F4FA1">
        <w:rPr>
          <w:rFonts w:eastAsia="Malgun Gothic"/>
          <w:b/>
          <w:color w:val="000000"/>
          <w:kern w:val="2"/>
          <w:szCs w:val="24"/>
          <w:lang w:eastAsia="ar-SA"/>
        </w:rPr>
        <w:t xml:space="preserve">Гаранција </w:t>
      </w:r>
    </w:p>
    <w:p w:rsidR="005F4FA1" w:rsidRPr="005F4FA1" w:rsidRDefault="005F4FA1" w:rsidP="005F4FA1">
      <w:pPr>
        <w:widowControl/>
        <w:tabs>
          <w:tab w:val="clear" w:pos="1440"/>
        </w:tabs>
        <w:suppressAutoHyphens/>
        <w:spacing w:line="100" w:lineRule="atLeast"/>
        <w:ind w:left="2520"/>
        <w:jc w:val="left"/>
        <w:rPr>
          <w:rFonts w:eastAsia="Malgun Gothic"/>
          <w:color w:val="000000"/>
          <w:kern w:val="2"/>
          <w:szCs w:val="24"/>
          <w:lang w:eastAsia="ar-SA"/>
        </w:rPr>
      </w:pPr>
    </w:p>
    <w:p w:rsidR="005F4FA1" w:rsidRPr="005F4FA1" w:rsidRDefault="005F4FA1" w:rsidP="005F4FA1">
      <w:pPr>
        <w:rPr>
          <w:rFonts w:eastAsia="Malgun Gothic"/>
          <w:szCs w:val="24"/>
        </w:rPr>
      </w:pPr>
      <w:r w:rsidRPr="005F4FA1">
        <w:rPr>
          <w:rFonts w:eastAsia="Malgun Gothic"/>
          <w:szCs w:val="24"/>
          <w:lang w:val="ru-RU"/>
        </w:rPr>
        <w:tab/>
        <w:t xml:space="preserve">Понуђач је дужан да гарантује квалитет </w:t>
      </w:r>
      <w:r w:rsidRPr="005F4FA1">
        <w:rPr>
          <w:rFonts w:eastAsia="Malgun Gothic"/>
          <w:szCs w:val="24"/>
        </w:rPr>
        <w:t xml:space="preserve">извршених услуга који су предмет ове јавне набавке </w:t>
      </w:r>
      <w:r w:rsidRPr="005F4FA1">
        <w:rPr>
          <w:rFonts w:eastAsia="Malgun Gothic"/>
          <w:szCs w:val="24"/>
          <w:lang w:val="ru-RU"/>
        </w:rPr>
        <w:t>у складу са важећим прописима и стандардима</w:t>
      </w:r>
      <w:r w:rsidRPr="005F4FA1">
        <w:rPr>
          <w:rFonts w:eastAsia="Malgun Gothic"/>
          <w:szCs w:val="24"/>
        </w:rPr>
        <w:t xml:space="preserve"> произвођача предметног софтвера.</w:t>
      </w:r>
      <w:r w:rsidRPr="005F4FA1">
        <w:rPr>
          <w:rFonts w:eastAsia="Malgun Gothic"/>
          <w:szCs w:val="24"/>
          <w:lang w:val="ru-RU"/>
        </w:rPr>
        <w:t xml:space="preserve"> </w:t>
      </w:r>
    </w:p>
    <w:p w:rsidR="005F4FA1" w:rsidRPr="005F4FA1" w:rsidRDefault="005F4FA1" w:rsidP="005F4FA1">
      <w:pPr>
        <w:outlineLvl w:val="0"/>
        <w:rPr>
          <w:rFonts w:eastAsia="Malgun Gothic"/>
          <w:b/>
          <w:szCs w:val="24"/>
        </w:rPr>
      </w:pPr>
    </w:p>
    <w:p w:rsidR="005F4FA1" w:rsidRPr="005F4FA1" w:rsidRDefault="005F4FA1" w:rsidP="005F4FA1">
      <w:pPr>
        <w:widowControl/>
        <w:numPr>
          <w:ilvl w:val="0"/>
          <w:numId w:val="27"/>
        </w:numPr>
        <w:tabs>
          <w:tab w:val="clear" w:pos="1440"/>
        </w:tabs>
        <w:suppressAutoHyphens/>
        <w:spacing w:line="100" w:lineRule="atLeast"/>
        <w:jc w:val="left"/>
        <w:outlineLvl w:val="0"/>
        <w:rPr>
          <w:rFonts w:eastAsia="Malgun Gothic"/>
          <w:b/>
          <w:color w:val="000000"/>
          <w:kern w:val="2"/>
          <w:szCs w:val="24"/>
          <w:lang w:eastAsia="ar-SA"/>
        </w:rPr>
      </w:pPr>
      <w:r w:rsidRPr="005F4FA1">
        <w:rPr>
          <w:rFonts w:eastAsia="Malgun Gothic"/>
          <w:b/>
          <w:color w:val="000000"/>
          <w:kern w:val="2"/>
          <w:szCs w:val="24"/>
          <w:lang w:eastAsia="ar-SA"/>
        </w:rPr>
        <w:t>Квантитативно-квалитативна примопредаја</w:t>
      </w:r>
    </w:p>
    <w:p w:rsidR="005F4FA1" w:rsidRPr="005F4FA1" w:rsidRDefault="005F4FA1" w:rsidP="005F4FA1">
      <w:pPr>
        <w:rPr>
          <w:rFonts w:eastAsia="Malgun Gothic"/>
          <w:b/>
          <w:szCs w:val="24"/>
        </w:rPr>
      </w:pPr>
    </w:p>
    <w:p w:rsidR="005F4FA1" w:rsidRPr="005F4FA1" w:rsidRDefault="005F4FA1" w:rsidP="005F4FA1">
      <w:pPr>
        <w:rPr>
          <w:rFonts w:eastAsia="Malgun Gothic"/>
          <w:szCs w:val="24"/>
        </w:rPr>
      </w:pPr>
      <w:r w:rsidRPr="005F4FA1">
        <w:rPr>
          <w:rFonts w:eastAsia="Malgun Gothic"/>
          <w:szCs w:val="24"/>
        </w:rPr>
        <w:tab/>
        <w:t xml:space="preserve">Квантитативно-квалитативна примопредаја врши се на локацији Наручиоца, </w:t>
      </w:r>
      <w:r w:rsidRPr="005F4FA1">
        <w:rPr>
          <w:rFonts w:eastAsia="Malgun Gothic"/>
          <w:noProof/>
          <w:szCs w:val="24"/>
        </w:rPr>
        <w:t xml:space="preserve">од стране овлашћеног представника </w:t>
      </w:r>
      <w:r w:rsidRPr="005F4FA1">
        <w:rPr>
          <w:rFonts w:eastAsia="Malgun Gothic"/>
          <w:szCs w:val="24"/>
        </w:rPr>
        <w:t>Наручиоца</w:t>
      </w:r>
      <w:r w:rsidRPr="005F4FA1">
        <w:rPr>
          <w:rFonts w:eastAsia="Malgun Gothic"/>
          <w:noProof/>
          <w:szCs w:val="24"/>
        </w:rPr>
        <w:t xml:space="preserve"> и у присуству овлашћеног представника Понуђача.</w:t>
      </w:r>
    </w:p>
    <w:p w:rsidR="005F4FA1" w:rsidRPr="005F4FA1" w:rsidRDefault="005F4FA1" w:rsidP="005F4FA1">
      <w:pPr>
        <w:rPr>
          <w:rFonts w:eastAsia="Malgun Gothic"/>
          <w:strike/>
          <w:szCs w:val="24"/>
        </w:rPr>
      </w:pPr>
      <w:r w:rsidRPr="005F4FA1">
        <w:rPr>
          <w:rFonts w:eastAsia="Malgun Gothic"/>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5F4FA1" w:rsidRPr="005F4FA1" w:rsidRDefault="005F4FA1" w:rsidP="005F4FA1">
      <w:pPr>
        <w:rPr>
          <w:rFonts w:eastAsia="Malgun Gothic"/>
          <w:szCs w:val="24"/>
        </w:rPr>
      </w:pPr>
    </w:p>
    <w:p w:rsidR="005F4FA1" w:rsidRPr="005F4FA1" w:rsidRDefault="005F4FA1" w:rsidP="005F4FA1">
      <w:pPr>
        <w:rPr>
          <w:rFonts w:eastAsia="Malgun Gothic"/>
          <w:szCs w:val="24"/>
        </w:rPr>
      </w:pPr>
    </w:p>
    <w:p w:rsidR="005F4FA1" w:rsidRPr="005F4FA1" w:rsidRDefault="005F4FA1" w:rsidP="005F4FA1">
      <w:pPr>
        <w:ind w:left="360"/>
        <w:rPr>
          <w:rFonts w:eastAsia="Malgun Gothic"/>
          <w:b/>
          <w:szCs w:val="24"/>
        </w:rPr>
      </w:pPr>
      <w:r w:rsidRPr="005F4FA1">
        <w:rPr>
          <w:rFonts w:eastAsia="Malgun Gothic"/>
          <w:b/>
          <w:color w:val="00B050"/>
          <w:szCs w:val="24"/>
        </w:rPr>
        <w:t xml:space="preserve">                             </w:t>
      </w:r>
      <w:r w:rsidRPr="005F4FA1">
        <w:rPr>
          <w:rFonts w:eastAsia="Malgun Gothic"/>
          <w:b/>
          <w:szCs w:val="24"/>
        </w:rPr>
        <w:t>7 .    Грешке у квалитету</w:t>
      </w:r>
    </w:p>
    <w:p w:rsidR="005F4FA1" w:rsidRPr="005F4FA1" w:rsidRDefault="005F4FA1" w:rsidP="005F4FA1">
      <w:pPr>
        <w:ind w:left="360"/>
        <w:rPr>
          <w:rFonts w:eastAsia="Malgun Gothic"/>
          <w:b/>
          <w:szCs w:val="24"/>
        </w:rPr>
      </w:pPr>
    </w:p>
    <w:p w:rsidR="005F4FA1" w:rsidRPr="005F4FA1" w:rsidRDefault="005F4FA1" w:rsidP="005F4FA1">
      <w:pPr>
        <w:rPr>
          <w:rFonts w:eastAsia="Malgun Gothic"/>
          <w:szCs w:val="24"/>
          <w:lang w:val="ru-RU"/>
        </w:rPr>
      </w:pPr>
      <w:r w:rsidRPr="005F4FA1">
        <w:rPr>
          <w:rFonts w:eastAsia="Malgun Gothic"/>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5F4FA1" w:rsidRPr="005F4FA1" w:rsidRDefault="005F4FA1" w:rsidP="005F4FA1">
      <w:pPr>
        <w:rPr>
          <w:rFonts w:eastAsia="Malgun Gothic"/>
          <w:szCs w:val="24"/>
          <w:lang w:val="ru-RU"/>
        </w:rPr>
      </w:pPr>
      <w:r w:rsidRPr="005F4FA1">
        <w:rPr>
          <w:rFonts w:eastAsia="Malgun Gothic"/>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DF1463" w:rsidRPr="007C6C8D" w:rsidRDefault="00DF1463" w:rsidP="00DF1463">
      <w:pPr>
        <w:rPr>
          <w:kern w:val="2"/>
          <w:szCs w:val="24"/>
          <w:lang w:eastAsia="ar-SA"/>
        </w:rPr>
      </w:pPr>
    </w:p>
    <w:p w:rsidR="00DF1463" w:rsidRPr="007C6C8D" w:rsidRDefault="00DF1463" w:rsidP="00DF1463">
      <w:pPr>
        <w:ind w:left="864"/>
        <w:rPr>
          <w:szCs w:val="24"/>
        </w:rPr>
      </w:pPr>
    </w:p>
    <w:p w:rsidR="00DF1463" w:rsidRPr="007C6C8D" w:rsidRDefault="00DF1463" w:rsidP="00DF1463">
      <w:pPr>
        <w:rPr>
          <w:szCs w:val="24"/>
          <w:lang w:val="ru-RU"/>
        </w:rPr>
      </w:pPr>
    </w:p>
    <w:p w:rsidR="00DF1463" w:rsidRPr="007C6C8D" w:rsidRDefault="00DF1463" w:rsidP="00DF1463">
      <w:pPr>
        <w:rPr>
          <w:szCs w:val="24"/>
          <w:lang w:val="ru-RU"/>
        </w:rPr>
      </w:pPr>
    </w:p>
    <w:p w:rsidR="00DF1463" w:rsidRPr="007C6C8D" w:rsidRDefault="00DF1463" w:rsidP="00DF1463">
      <w:pPr>
        <w:rPr>
          <w:szCs w:val="24"/>
          <w:lang w:val="ru-RU"/>
        </w:rPr>
      </w:pPr>
    </w:p>
    <w:p w:rsidR="00DF1463" w:rsidRPr="007C6C8D" w:rsidRDefault="00DF1463" w:rsidP="00DF1463">
      <w:pPr>
        <w:rPr>
          <w:szCs w:val="24"/>
          <w:lang w:val="ru-RU"/>
        </w:rPr>
      </w:pPr>
    </w:p>
    <w:p w:rsidR="00DF1463" w:rsidRPr="007C6C8D" w:rsidRDefault="00DF1463" w:rsidP="00DF1463">
      <w:pPr>
        <w:rPr>
          <w:szCs w:val="24"/>
          <w:lang w:val="ru-RU"/>
        </w:rPr>
      </w:pPr>
    </w:p>
    <w:p w:rsidR="00DF1463" w:rsidRDefault="00DF1463" w:rsidP="00DF1463">
      <w:pPr>
        <w:rPr>
          <w:color w:val="7030A0"/>
          <w:szCs w:val="24"/>
          <w:lang w:val="ru-RU"/>
        </w:rPr>
      </w:pPr>
    </w:p>
    <w:p w:rsidR="00DF1463" w:rsidRPr="00774DF4" w:rsidRDefault="00DF1463" w:rsidP="00DF1463">
      <w:pPr>
        <w:pStyle w:val="Standard"/>
        <w:keepNext/>
        <w:keepLines/>
        <w:jc w:val="center"/>
        <w:outlineLvl w:val="0"/>
        <w:rPr>
          <w:b/>
          <w:lang w:val="ru-RU"/>
        </w:rPr>
      </w:pPr>
    </w:p>
    <w:p w:rsidR="00DF1463" w:rsidRPr="00774DF4" w:rsidRDefault="00DF1463" w:rsidP="00DF1463">
      <w:pPr>
        <w:pStyle w:val="Standard"/>
        <w:keepNext/>
        <w:keepLines/>
        <w:jc w:val="center"/>
        <w:outlineLvl w:val="0"/>
        <w:rPr>
          <w:b/>
          <w:lang w:val="ru-RU"/>
        </w:rPr>
      </w:pPr>
    </w:p>
    <w:p w:rsidR="00DF1463" w:rsidRDefault="00DF1463" w:rsidP="00DF1463">
      <w:pPr>
        <w:rPr>
          <w:color w:val="0070C0"/>
          <w:szCs w:val="24"/>
        </w:rPr>
      </w:pPr>
    </w:p>
    <w:p w:rsidR="00DF1463" w:rsidRDefault="00DF1463" w:rsidP="00DF1463">
      <w:pPr>
        <w:rPr>
          <w:color w:val="0070C0"/>
          <w:szCs w:val="24"/>
        </w:rPr>
      </w:pPr>
    </w:p>
    <w:p w:rsidR="00DF1463" w:rsidRDefault="00DF1463" w:rsidP="00DF1463">
      <w:pPr>
        <w:rPr>
          <w:color w:val="0070C0"/>
          <w:szCs w:val="24"/>
        </w:rPr>
      </w:pPr>
    </w:p>
    <w:p w:rsidR="00DF1463" w:rsidRDefault="00DF1463" w:rsidP="00DF1463">
      <w:pPr>
        <w:rPr>
          <w:color w:val="0070C0"/>
          <w:szCs w:val="24"/>
        </w:rPr>
      </w:pPr>
    </w:p>
    <w:p w:rsidR="00DF1463" w:rsidRDefault="00DF1463" w:rsidP="00DF1463">
      <w:pPr>
        <w:keepNext/>
        <w:keepLines/>
        <w:jc w:val="center"/>
        <w:outlineLvl w:val="0"/>
        <w:rPr>
          <w:b/>
          <w:color w:val="00B050"/>
          <w:szCs w:val="24"/>
        </w:rPr>
      </w:pPr>
    </w:p>
    <w:p w:rsidR="00DF1463" w:rsidRDefault="00DF1463" w:rsidP="00DF1463">
      <w:pPr>
        <w:keepNext/>
        <w:keepLines/>
        <w:jc w:val="center"/>
        <w:outlineLvl w:val="0"/>
        <w:rPr>
          <w:b/>
          <w:color w:val="00B050"/>
          <w:szCs w:val="24"/>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920837" w:rsidRPr="00AF3EE0" w:rsidRDefault="00920837" w:rsidP="007B2B12">
      <w:pPr>
        <w:rPr>
          <w:rFonts w:cs="Calibri"/>
          <w:color w:val="FF0000"/>
          <w:highlight w:val="yellow"/>
          <w:lang w:val="ru-RU"/>
        </w:rPr>
      </w:pPr>
    </w:p>
    <w:p w:rsidR="007102E8" w:rsidRDefault="007102E8" w:rsidP="00243A9F">
      <w:pPr>
        <w:pStyle w:val="Standard"/>
        <w:tabs>
          <w:tab w:val="clear" w:pos="1440"/>
        </w:tabs>
        <w:rPr>
          <w:rFonts w:cs="Calibri"/>
          <w:b/>
          <w:bCs/>
          <w:color w:val="FF0000"/>
        </w:rPr>
      </w:pPr>
    </w:p>
    <w:p w:rsidR="005F4FA1" w:rsidRDefault="005F4FA1" w:rsidP="00243A9F">
      <w:pPr>
        <w:pStyle w:val="Standard"/>
        <w:tabs>
          <w:tab w:val="clear" w:pos="1440"/>
        </w:tabs>
        <w:rPr>
          <w:rFonts w:cs="Calibri"/>
          <w:b/>
          <w:bCs/>
          <w:color w:val="FF0000"/>
        </w:rPr>
      </w:pPr>
    </w:p>
    <w:p w:rsidR="005F4FA1" w:rsidRDefault="005F4FA1" w:rsidP="00243A9F">
      <w:pPr>
        <w:pStyle w:val="Standard"/>
        <w:tabs>
          <w:tab w:val="clear" w:pos="1440"/>
        </w:tabs>
        <w:rPr>
          <w:rFonts w:cs="Calibri"/>
          <w:b/>
          <w:bCs/>
          <w:color w:val="FF0000"/>
        </w:rPr>
      </w:pPr>
    </w:p>
    <w:p w:rsidR="005F4FA1" w:rsidRDefault="005F4FA1" w:rsidP="00243A9F">
      <w:pPr>
        <w:pStyle w:val="Standard"/>
        <w:tabs>
          <w:tab w:val="clear" w:pos="1440"/>
        </w:tabs>
        <w:rPr>
          <w:rFonts w:cs="Calibri"/>
          <w:b/>
          <w:bCs/>
          <w:color w:val="FF0000"/>
        </w:rPr>
      </w:pPr>
    </w:p>
    <w:p w:rsidR="005F4FA1" w:rsidRPr="00AF3EE0" w:rsidRDefault="005F4FA1" w:rsidP="00243A9F">
      <w:pPr>
        <w:pStyle w:val="Standard"/>
        <w:tabs>
          <w:tab w:val="clear" w:pos="1440"/>
        </w:tabs>
        <w:rPr>
          <w:rFonts w:cs="Calibri"/>
          <w:b/>
          <w:bCs/>
          <w:color w:val="FF0000"/>
        </w:rPr>
      </w:pPr>
    </w:p>
    <w:p w:rsidR="00760252" w:rsidRPr="00BE5CF9" w:rsidRDefault="00760252" w:rsidP="00760252">
      <w:pPr>
        <w:pStyle w:val="Standard"/>
        <w:jc w:val="center"/>
        <w:outlineLvl w:val="0"/>
        <w:rPr>
          <w:b/>
          <w:color w:val="auto"/>
          <w:sz w:val="32"/>
          <w:szCs w:val="32"/>
          <w:lang w:val="ru-RU"/>
        </w:rPr>
      </w:pPr>
      <w:r w:rsidRPr="00BE5CF9">
        <w:rPr>
          <w:b/>
          <w:color w:val="auto"/>
          <w:sz w:val="32"/>
          <w:szCs w:val="32"/>
        </w:rPr>
        <w:t>IV</w:t>
      </w:r>
    </w:p>
    <w:p w:rsidR="00760252" w:rsidRPr="00BE5CF9" w:rsidRDefault="00760252" w:rsidP="00760252">
      <w:pPr>
        <w:pStyle w:val="Standard"/>
        <w:jc w:val="center"/>
        <w:rPr>
          <w:b/>
          <w:color w:val="auto"/>
          <w:lang w:val="ru-RU"/>
        </w:rPr>
      </w:pPr>
    </w:p>
    <w:p w:rsidR="00760252" w:rsidRPr="00BE5CF9" w:rsidRDefault="00760252" w:rsidP="00760252">
      <w:pPr>
        <w:pStyle w:val="Standard"/>
        <w:jc w:val="center"/>
        <w:outlineLvl w:val="0"/>
        <w:rPr>
          <w:b/>
          <w:color w:val="auto"/>
          <w:lang w:val="ru-RU"/>
        </w:rPr>
      </w:pPr>
      <w:r w:rsidRPr="00BE5CF9">
        <w:rPr>
          <w:b/>
          <w:color w:val="auto"/>
          <w:lang w:val="ru-RU"/>
        </w:rPr>
        <w:t>УСЛОВИ ЗА УЧЕШЋЕ У ПОСТУПКУ ЈАВНЕ НАБАВКЕ</w:t>
      </w:r>
    </w:p>
    <w:p w:rsidR="00760252" w:rsidRPr="00BE5CF9" w:rsidRDefault="00760252" w:rsidP="00760252">
      <w:pPr>
        <w:pStyle w:val="Standard"/>
        <w:jc w:val="center"/>
        <w:rPr>
          <w:b/>
          <w:color w:val="auto"/>
          <w:lang w:val="ru-RU"/>
        </w:rPr>
      </w:pPr>
      <w:r w:rsidRPr="00BE5CF9">
        <w:rPr>
          <w:b/>
          <w:color w:val="auto"/>
          <w:lang w:val="ru-RU"/>
        </w:rPr>
        <w:t>ОБАВЕЗНИ УСЛОВИ</w:t>
      </w:r>
    </w:p>
    <w:p w:rsidR="00760252" w:rsidRPr="00BE5CF9" w:rsidRDefault="00760252" w:rsidP="00760252">
      <w:pPr>
        <w:pStyle w:val="Standard"/>
        <w:jc w:val="center"/>
        <w:rPr>
          <w:b/>
          <w:color w:val="auto"/>
          <w:lang w:val="ru-RU"/>
        </w:rPr>
      </w:pPr>
      <w:r w:rsidRPr="00BE5CF9">
        <w:rPr>
          <w:b/>
          <w:color w:val="auto"/>
          <w:lang w:val="ru-RU"/>
        </w:rPr>
        <w:t>(чл. 75. Закона о јавним набавкама)</w:t>
      </w:r>
    </w:p>
    <w:p w:rsidR="00760252" w:rsidRPr="00BE5CF9" w:rsidRDefault="00760252" w:rsidP="00760252">
      <w:pPr>
        <w:pStyle w:val="Standard"/>
        <w:jc w:val="right"/>
        <w:rPr>
          <w:color w:val="auto"/>
          <w:lang w:val="ru-RU"/>
        </w:rPr>
      </w:pPr>
    </w:p>
    <w:p w:rsidR="00760252" w:rsidRPr="00BE5CF9" w:rsidRDefault="00760252" w:rsidP="00760252">
      <w:pPr>
        <w:pStyle w:val="Standard"/>
        <w:jc w:val="right"/>
        <w:rPr>
          <w:color w:val="auto"/>
          <w:lang w:val="ru-RU"/>
        </w:rPr>
      </w:pPr>
    </w:p>
    <w:p w:rsidR="00760252" w:rsidRPr="00BE5CF9" w:rsidRDefault="00760252" w:rsidP="00760252">
      <w:pPr>
        <w:pStyle w:val="Standard"/>
        <w:jc w:val="right"/>
        <w:rPr>
          <w:color w:val="auto"/>
          <w:lang w:val="ru-RU"/>
        </w:rPr>
      </w:pPr>
    </w:p>
    <w:p w:rsidR="00760252" w:rsidRPr="00BE5CF9" w:rsidRDefault="00760252" w:rsidP="00760252">
      <w:pPr>
        <w:pStyle w:val="Standard"/>
        <w:jc w:val="center"/>
        <w:outlineLvl w:val="0"/>
        <w:rPr>
          <w:b/>
          <w:bCs/>
          <w:iCs/>
          <w:color w:val="auto"/>
          <w:lang w:val="sr-Cyrl-CS"/>
        </w:rPr>
      </w:pPr>
      <w:r w:rsidRPr="00BE5CF9">
        <w:rPr>
          <w:b/>
          <w:bCs/>
          <w:iCs/>
          <w:color w:val="auto"/>
          <w:lang w:val="ru-RU"/>
        </w:rPr>
        <w:t>И З Ј А В А</w:t>
      </w:r>
    </w:p>
    <w:p w:rsidR="005D65DA" w:rsidRPr="00BE5CF9" w:rsidRDefault="005D65DA" w:rsidP="00760252">
      <w:pPr>
        <w:pStyle w:val="Standard"/>
        <w:jc w:val="center"/>
        <w:outlineLvl w:val="0"/>
        <w:rPr>
          <w:b/>
          <w:bCs/>
          <w:iCs/>
          <w:color w:val="auto"/>
          <w:lang w:val="sr-Cyrl-CS"/>
        </w:rPr>
      </w:pPr>
    </w:p>
    <w:p w:rsidR="00760252" w:rsidRPr="00BE5CF9" w:rsidRDefault="00760252" w:rsidP="00760252">
      <w:pPr>
        <w:pStyle w:val="Standard"/>
        <w:jc w:val="center"/>
        <w:rPr>
          <w:b/>
          <w:bCs/>
          <w:iCs/>
          <w:color w:val="auto"/>
          <w:lang w:val="ru-RU"/>
        </w:rPr>
      </w:pPr>
    </w:p>
    <w:p w:rsidR="00760252" w:rsidRPr="00BE5CF9" w:rsidRDefault="006F156E" w:rsidP="00243A9F">
      <w:pPr>
        <w:spacing w:beforeLines="50" w:before="120" w:after="120"/>
        <w:rPr>
          <w:lang w:val="ru-RU"/>
        </w:rPr>
      </w:pPr>
      <w:r w:rsidRPr="00BE5CF9">
        <w:rPr>
          <w:bCs/>
          <w:iCs/>
          <w:lang w:val="ru-RU"/>
        </w:rPr>
        <w:t xml:space="preserve">                     </w:t>
      </w:r>
      <w:r w:rsidR="00760252" w:rsidRPr="00BE5CF9">
        <w:rPr>
          <w:bCs/>
          <w:iCs/>
          <w:lang w:val="ru-RU"/>
        </w:rPr>
        <w:t xml:space="preserve">Под пуном кривичном и материјалном одговорношћу понуђач _________________________________________________________ </w:t>
      </w:r>
      <w:r w:rsidR="00760252" w:rsidRPr="00BE5CF9">
        <w:rPr>
          <w:b/>
          <w:iCs/>
          <w:lang w:val="ru-RU"/>
        </w:rPr>
        <w:t xml:space="preserve">ПОТВРЂУЈЕ </w:t>
      </w:r>
      <w:r w:rsidR="00760252" w:rsidRPr="00BE5CF9">
        <w:rPr>
          <w:iCs/>
          <w:lang w:val="ru-RU"/>
        </w:rPr>
        <w:t xml:space="preserve">да </w:t>
      </w:r>
      <w:r w:rsidR="00760252" w:rsidRPr="00BE5CF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E5CF9" w:rsidRPr="00BE5CF9">
        <w:rPr>
          <w:b/>
          <w:bCs/>
          <w:iCs/>
          <w:lang w:val="ru-RU"/>
        </w:rPr>
        <w:t>64</w:t>
      </w:r>
      <w:r w:rsidR="007B2B12" w:rsidRPr="00BE5CF9">
        <w:rPr>
          <w:b/>
          <w:bCs/>
          <w:iCs/>
          <w:lang w:val="ru-RU"/>
        </w:rPr>
        <w:t xml:space="preserve"> за 201</w:t>
      </w:r>
      <w:r w:rsidR="00BE5CF9" w:rsidRPr="00BE5CF9">
        <w:rPr>
          <w:b/>
          <w:bCs/>
          <w:iCs/>
          <w:lang w:val="ru-RU"/>
        </w:rPr>
        <w:t>8</w:t>
      </w:r>
      <w:r w:rsidR="00760252" w:rsidRPr="00BE5CF9">
        <w:rPr>
          <w:b/>
          <w:bCs/>
          <w:iCs/>
          <w:lang w:val="ru-RU"/>
        </w:rPr>
        <w:t>.</w:t>
      </w:r>
      <w:r w:rsidR="00760252" w:rsidRPr="00BE5CF9">
        <w:rPr>
          <w:bCs/>
          <w:iCs/>
          <w:lang w:val="ru-RU"/>
        </w:rPr>
        <w:t xml:space="preserve"> годину, чији је предмет </w:t>
      </w:r>
      <w:r w:rsidR="00760252" w:rsidRPr="00BE5CF9">
        <w:rPr>
          <w:lang w:val="ru-RU"/>
        </w:rPr>
        <w:t xml:space="preserve">набавка </w:t>
      </w:r>
      <w:r w:rsidRPr="00BE5CF9">
        <w:rPr>
          <w:lang w:val="ru-RU"/>
        </w:rPr>
        <w:t>услуга</w:t>
      </w:r>
      <w:r w:rsidR="00760252" w:rsidRPr="00BE5CF9">
        <w:rPr>
          <w:lang w:val="ru-RU"/>
        </w:rPr>
        <w:t xml:space="preserve"> </w:t>
      </w:r>
      <w:r w:rsidR="00BE5CF9" w:rsidRPr="00BE5CF9">
        <w:rPr>
          <w:lang w:val="ru-RU"/>
        </w:rPr>
        <w:t>одржавања лиценце за антивирусни софтвер</w:t>
      </w:r>
      <w:r w:rsidR="00231921" w:rsidRPr="00BE5CF9">
        <w:t>,</w:t>
      </w:r>
      <w:r w:rsidR="00760252" w:rsidRPr="00BE5CF9">
        <w:rPr>
          <w:lang w:val="ru-RU"/>
        </w:rPr>
        <w:t xml:space="preserve"> и то:</w:t>
      </w:r>
    </w:p>
    <w:p w:rsidR="00760252" w:rsidRPr="00BE5CF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AF3EE0" w:rsidRPr="00BE5CF9" w:rsidTr="005D65DA">
        <w:trPr>
          <w:trHeight w:val="1021"/>
          <w:jc w:val="center"/>
        </w:trPr>
        <w:tc>
          <w:tcPr>
            <w:tcW w:w="605" w:type="dxa"/>
            <w:tcMar>
              <w:top w:w="0" w:type="dxa"/>
              <w:left w:w="108" w:type="dxa"/>
              <w:bottom w:w="0" w:type="dxa"/>
              <w:right w:w="108" w:type="dxa"/>
            </w:tcMar>
            <w:vAlign w:val="center"/>
          </w:tcPr>
          <w:p w:rsidR="00760252" w:rsidRPr="00BE5CF9" w:rsidRDefault="00760252" w:rsidP="005D65DA">
            <w:pPr>
              <w:pStyle w:val="Standard"/>
              <w:tabs>
                <w:tab w:val="clear" w:pos="1440"/>
                <w:tab w:val="left" w:pos="1080"/>
              </w:tabs>
              <w:jc w:val="center"/>
              <w:rPr>
                <w:b/>
                <w:color w:val="auto"/>
              </w:rPr>
            </w:pPr>
            <w:r w:rsidRPr="00BE5CF9">
              <w:rPr>
                <w:b/>
                <w:color w:val="auto"/>
              </w:rPr>
              <w:t>1.</w:t>
            </w:r>
          </w:p>
        </w:tc>
        <w:tc>
          <w:tcPr>
            <w:tcW w:w="8184" w:type="dxa"/>
            <w:tcMar>
              <w:top w:w="0" w:type="dxa"/>
              <w:left w:w="108" w:type="dxa"/>
              <w:bottom w:w="0" w:type="dxa"/>
              <w:right w:w="108" w:type="dxa"/>
            </w:tcMar>
            <w:vAlign w:val="center"/>
          </w:tcPr>
          <w:p w:rsidR="00760252" w:rsidRPr="00BE5CF9" w:rsidRDefault="00760252" w:rsidP="005D65DA">
            <w:pPr>
              <w:pStyle w:val="Standard"/>
              <w:tabs>
                <w:tab w:val="clear" w:pos="1440"/>
                <w:tab w:val="left" w:pos="1080"/>
              </w:tabs>
              <w:rPr>
                <w:color w:val="auto"/>
                <w:lang w:val="ru-RU"/>
              </w:rPr>
            </w:pPr>
            <w:r w:rsidRPr="00BE5CF9">
              <w:rPr>
                <w:b/>
                <w:color w:val="auto"/>
                <w:lang w:val="ru-RU"/>
              </w:rPr>
              <w:t xml:space="preserve">Да је регистрован код надлежног органа, односно уписан у одговарајући регистар </w:t>
            </w:r>
            <w:r w:rsidRPr="00BE5CF9">
              <w:rPr>
                <w:color w:val="auto"/>
                <w:lang w:val="ru-RU"/>
              </w:rPr>
              <w:t>(члан 75. став 1. тачка 1) Закона о јавним набавкама).</w:t>
            </w:r>
          </w:p>
        </w:tc>
      </w:tr>
      <w:tr w:rsidR="00AF3EE0" w:rsidRPr="00BE5CF9" w:rsidTr="005D65DA">
        <w:trPr>
          <w:trHeight w:val="1021"/>
          <w:jc w:val="center"/>
        </w:trPr>
        <w:tc>
          <w:tcPr>
            <w:tcW w:w="605" w:type="dxa"/>
            <w:tcMar>
              <w:top w:w="0" w:type="dxa"/>
              <w:left w:w="108" w:type="dxa"/>
              <w:bottom w:w="0" w:type="dxa"/>
              <w:right w:w="108" w:type="dxa"/>
            </w:tcMar>
            <w:vAlign w:val="center"/>
          </w:tcPr>
          <w:p w:rsidR="00760252" w:rsidRPr="00BE5CF9" w:rsidRDefault="00760252" w:rsidP="005D65DA">
            <w:pPr>
              <w:pStyle w:val="Standard"/>
              <w:tabs>
                <w:tab w:val="clear" w:pos="1440"/>
                <w:tab w:val="left" w:pos="1080"/>
              </w:tabs>
              <w:jc w:val="center"/>
              <w:rPr>
                <w:b/>
                <w:color w:val="auto"/>
              </w:rPr>
            </w:pPr>
            <w:r w:rsidRPr="00BE5CF9">
              <w:rPr>
                <w:b/>
                <w:color w:val="auto"/>
              </w:rPr>
              <w:t>2.</w:t>
            </w:r>
          </w:p>
        </w:tc>
        <w:tc>
          <w:tcPr>
            <w:tcW w:w="8184" w:type="dxa"/>
            <w:tcMar>
              <w:top w:w="0" w:type="dxa"/>
              <w:left w:w="108" w:type="dxa"/>
              <w:bottom w:w="0" w:type="dxa"/>
              <w:right w:w="108" w:type="dxa"/>
            </w:tcMar>
            <w:vAlign w:val="center"/>
          </w:tcPr>
          <w:p w:rsidR="00760252" w:rsidRPr="00BE5CF9" w:rsidRDefault="00760252" w:rsidP="005D65DA">
            <w:pPr>
              <w:pStyle w:val="Standard"/>
              <w:tabs>
                <w:tab w:val="clear" w:pos="1440"/>
                <w:tab w:val="left" w:pos="1080"/>
              </w:tabs>
              <w:rPr>
                <w:b/>
                <w:color w:val="auto"/>
                <w:lang w:val="ru-RU"/>
              </w:rPr>
            </w:pPr>
          </w:p>
          <w:p w:rsidR="00760252" w:rsidRPr="00BE5CF9" w:rsidRDefault="00760252" w:rsidP="005D65DA">
            <w:pPr>
              <w:pStyle w:val="Standard"/>
              <w:tabs>
                <w:tab w:val="clear" w:pos="1440"/>
                <w:tab w:val="left" w:pos="1080"/>
              </w:tabs>
              <w:rPr>
                <w:color w:val="auto"/>
                <w:lang w:val="ru-RU"/>
              </w:rPr>
            </w:pPr>
            <w:r w:rsidRPr="00BE5CF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5CF9">
              <w:rPr>
                <w:color w:val="auto"/>
                <w:lang w:val="ru-RU"/>
              </w:rPr>
              <w:t xml:space="preserve"> (члан 75. став 1. тачка 2) Закона о јавним набавкама).</w:t>
            </w:r>
          </w:p>
          <w:p w:rsidR="00760252" w:rsidRPr="00BE5CF9" w:rsidRDefault="00760252" w:rsidP="005D65DA">
            <w:pPr>
              <w:pStyle w:val="Standard"/>
              <w:tabs>
                <w:tab w:val="clear" w:pos="1440"/>
                <w:tab w:val="left" w:pos="1080"/>
              </w:tabs>
              <w:rPr>
                <w:color w:val="auto"/>
                <w:lang w:val="ru-RU"/>
              </w:rPr>
            </w:pPr>
          </w:p>
        </w:tc>
      </w:tr>
      <w:tr w:rsidR="00AF3EE0" w:rsidRPr="00BE5CF9" w:rsidTr="005D65DA">
        <w:trPr>
          <w:trHeight w:val="1021"/>
          <w:jc w:val="center"/>
        </w:trPr>
        <w:tc>
          <w:tcPr>
            <w:tcW w:w="605" w:type="dxa"/>
            <w:tcMar>
              <w:top w:w="0" w:type="dxa"/>
              <w:left w:w="108" w:type="dxa"/>
              <w:bottom w:w="0" w:type="dxa"/>
              <w:right w:w="108" w:type="dxa"/>
            </w:tcMar>
            <w:vAlign w:val="center"/>
          </w:tcPr>
          <w:p w:rsidR="00760252" w:rsidRPr="00BE5CF9" w:rsidRDefault="005D65DA" w:rsidP="005D65DA">
            <w:pPr>
              <w:pStyle w:val="Standard"/>
              <w:tabs>
                <w:tab w:val="clear" w:pos="1440"/>
                <w:tab w:val="left" w:pos="1080"/>
              </w:tabs>
              <w:jc w:val="center"/>
              <w:rPr>
                <w:b/>
                <w:color w:val="auto"/>
              </w:rPr>
            </w:pPr>
            <w:r w:rsidRPr="00BE5CF9">
              <w:rPr>
                <w:b/>
                <w:color w:val="auto"/>
                <w:lang w:val="sr-Cyrl-CS"/>
              </w:rPr>
              <w:t>3</w:t>
            </w:r>
            <w:r w:rsidR="00760252" w:rsidRPr="00BE5CF9">
              <w:rPr>
                <w:b/>
                <w:color w:val="auto"/>
              </w:rPr>
              <w:t>.</w:t>
            </w:r>
          </w:p>
        </w:tc>
        <w:tc>
          <w:tcPr>
            <w:tcW w:w="8184" w:type="dxa"/>
            <w:tcMar>
              <w:top w:w="0" w:type="dxa"/>
              <w:left w:w="108" w:type="dxa"/>
              <w:bottom w:w="0" w:type="dxa"/>
              <w:right w:w="108" w:type="dxa"/>
            </w:tcMar>
            <w:vAlign w:val="center"/>
          </w:tcPr>
          <w:p w:rsidR="00760252" w:rsidRPr="00BE5CF9" w:rsidRDefault="00760252" w:rsidP="005D65DA">
            <w:pPr>
              <w:pStyle w:val="Standard"/>
              <w:tabs>
                <w:tab w:val="clear" w:pos="1440"/>
                <w:tab w:val="left" w:pos="1080"/>
              </w:tabs>
              <w:rPr>
                <w:color w:val="auto"/>
                <w:lang w:val="ru-RU"/>
              </w:rPr>
            </w:pPr>
            <w:r w:rsidRPr="00BE5CF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5CF9">
              <w:rPr>
                <w:color w:val="auto"/>
                <w:lang w:val="ru-RU"/>
              </w:rPr>
              <w:t xml:space="preserve">(члан 75. став 1. тачка </w:t>
            </w:r>
            <w:r w:rsidR="005D65DA" w:rsidRPr="00BE5CF9">
              <w:rPr>
                <w:color w:val="auto"/>
                <w:lang w:val="ru-RU"/>
              </w:rPr>
              <w:t>3</w:t>
            </w:r>
            <w:r w:rsidRPr="00BE5CF9">
              <w:rPr>
                <w:color w:val="auto"/>
                <w:lang w:val="ru-RU"/>
              </w:rPr>
              <w:t>) Закона о јавним набавкама).</w:t>
            </w:r>
          </w:p>
        </w:tc>
      </w:tr>
      <w:tr w:rsidR="00760252" w:rsidRPr="00BE5CF9" w:rsidTr="005D65DA">
        <w:trPr>
          <w:trHeight w:val="1021"/>
          <w:jc w:val="center"/>
        </w:trPr>
        <w:tc>
          <w:tcPr>
            <w:tcW w:w="605" w:type="dxa"/>
            <w:tcMar>
              <w:top w:w="0" w:type="dxa"/>
              <w:left w:w="108" w:type="dxa"/>
              <w:bottom w:w="0" w:type="dxa"/>
              <w:right w:w="108" w:type="dxa"/>
            </w:tcMar>
            <w:vAlign w:val="center"/>
          </w:tcPr>
          <w:p w:rsidR="00760252" w:rsidRPr="00BE5CF9" w:rsidRDefault="00760252"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760252" w:rsidRPr="00BE5CF9" w:rsidRDefault="00760252" w:rsidP="00774DF4">
            <w:pPr>
              <w:pStyle w:val="Standard"/>
              <w:tabs>
                <w:tab w:val="clear" w:pos="1440"/>
                <w:tab w:val="left" w:pos="-9"/>
              </w:tabs>
              <w:rPr>
                <w:color w:val="auto"/>
                <w:lang w:val="ru-RU"/>
              </w:rPr>
            </w:pPr>
          </w:p>
        </w:tc>
      </w:tr>
    </w:tbl>
    <w:p w:rsidR="00760252" w:rsidRPr="00BE5CF9"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BE5CF9" w:rsidTr="005D65DA">
        <w:trPr>
          <w:trHeight w:val="738"/>
          <w:jc w:val="right"/>
        </w:trPr>
        <w:tc>
          <w:tcPr>
            <w:tcW w:w="2519" w:type="dxa"/>
            <w:tcMar>
              <w:top w:w="0" w:type="dxa"/>
              <w:left w:w="108" w:type="dxa"/>
              <w:bottom w:w="0" w:type="dxa"/>
              <w:right w:w="108" w:type="dxa"/>
            </w:tcMar>
          </w:tcPr>
          <w:p w:rsidR="00760252" w:rsidRPr="00BE5CF9"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BE5CF9" w:rsidRDefault="00760252" w:rsidP="005D65DA">
            <w:pPr>
              <w:pStyle w:val="Standard"/>
              <w:jc w:val="center"/>
              <w:rPr>
                <w:b/>
                <w:color w:val="auto"/>
              </w:rPr>
            </w:pPr>
            <w:proofErr w:type="spellStart"/>
            <w:r w:rsidRPr="00BE5CF9">
              <w:rPr>
                <w:b/>
                <w:color w:val="auto"/>
              </w:rPr>
              <w:t>Потпис</w:t>
            </w:r>
            <w:proofErr w:type="spellEnd"/>
            <w:r w:rsidRPr="00BE5CF9">
              <w:rPr>
                <w:b/>
                <w:color w:val="auto"/>
              </w:rPr>
              <w:t xml:space="preserve"> </w:t>
            </w:r>
            <w:proofErr w:type="spellStart"/>
            <w:r w:rsidRPr="00BE5CF9">
              <w:rPr>
                <w:b/>
                <w:color w:val="auto"/>
              </w:rPr>
              <w:t>овлашћеног</w:t>
            </w:r>
            <w:proofErr w:type="spellEnd"/>
            <w:r w:rsidRPr="00BE5CF9">
              <w:rPr>
                <w:b/>
                <w:color w:val="auto"/>
              </w:rPr>
              <w:t xml:space="preserve"> </w:t>
            </w:r>
            <w:proofErr w:type="spellStart"/>
            <w:r w:rsidRPr="00BE5CF9">
              <w:rPr>
                <w:b/>
                <w:color w:val="auto"/>
              </w:rPr>
              <w:t>лица</w:t>
            </w:r>
            <w:proofErr w:type="spellEnd"/>
          </w:p>
        </w:tc>
      </w:tr>
      <w:tr w:rsidR="00AF3EE0" w:rsidRPr="00BE5CF9" w:rsidTr="005D65DA">
        <w:trPr>
          <w:trHeight w:val="738"/>
          <w:jc w:val="right"/>
        </w:trPr>
        <w:tc>
          <w:tcPr>
            <w:tcW w:w="2519" w:type="dxa"/>
            <w:tcMar>
              <w:top w:w="0" w:type="dxa"/>
              <w:left w:w="108" w:type="dxa"/>
              <w:bottom w:w="0" w:type="dxa"/>
              <w:right w:w="108" w:type="dxa"/>
            </w:tcMar>
          </w:tcPr>
          <w:p w:rsidR="00760252" w:rsidRPr="00BE5CF9" w:rsidRDefault="00760252" w:rsidP="005D65DA">
            <w:pPr>
              <w:pStyle w:val="Standard"/>
              <w:jc w:val="center"/>
              <w:rPr>
                <w:b/>
                <w:color w:val="auto"/>
              </w:rPr>
            </w:pPr>
            <w:r w:rsidRPr="00BE5CF9">
              <w:rPr>
                <w:b/>
                <w:color w:val="auto"/>
              </w:rPr>
              <w:t>М.П.</w:t>
            </w:r>
          </w:p>
        </w:tc>
        <w:tc>
          <w:tcPr>
            <w:tcW w:w="3319" w:type="dxa"/>
            <w:tcMar>
              <w:top w:w="0" w:type="dxa"/>
              <w:left w:w="108" w:type="dxa"/>
              <w:bottom w:w="0" w:type="dxa"/>
              <w:right w:w="108" w:type="dxa"/>
            </w:tcMar>
          </w:tcPr>
          <w:p w:rsidR="00760252" w:rsidRPr="00BE5CF9" w:rsidRDefault="00760252" w:rsidP="005D65DA">
            <w:pPr>
              <w:pStyle w:val="Standard"/>
              <w:jc w:val="center"/>
              <w:rPr>
                <w:b/>
                <w:color w:val="auto"/>
              </w:rPr>
            </w:pPr>
          </w:p>
        </w:tc>
      </w:tr>
      <w:tr w:rsidR="00760252" w:rsidRPr="00BE5CF9" w:rsidTr="005D65DA">
        <w:trPr>
          <w:trHeight w:val="277"/>
          <w:jc w:val="right"/>
        </w:trPr>
        <w:tc>
          <w:tcPr>
            <w:tcW w:w="2519" w:type="dxa"/>
            <w:tcMar>
              <w:top w:w="0" w:type="dxa"/>
              <w:left w:w="108" w:type="dxa"/>
              <w:bottom w:w="0" w:type="dxa"/>
              <w:right w:w="108" w:type="dxa"/>
            </w:tcMar>
          </w:tcPr>
          <w:p w:rsidR="00760252" w:rsidRPr="00BE5CF9"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BE5CF9" w:rsidRDefault="00760252" w:rsidP="005D65DA">
            <w:pPr>
              <w:pStyle w:val="Standard"/>
              <w:jc w:val="center"/>
              <w:rPr>
                <w:color w:val="auto"/>
              </w:rPr>
            </w:pPr>
          </w:p>
        </w:tc>
      </w:tr>
    </w:tbl>
    <w:p w:rsidR="00760252" w:rsidRPr="00BE5CF9" w:rsidRDefault="00760252" w:rsidP="00760252">
      <w:pPr>
        <w:pStyle w:val="Standard"/>
        <w:tabs>
          <w:tab w:val="clear" w:pos="1440"/>
          <w:tab w:val="left" w:pos="1080"/>
        </w:tabs>
        <w:rPr>
          <w:color w:val="auto"/>
        </w:rPr>
      </w:pPr>
    </w:p>
    <w:p w:rsidR="00760252" w:rsidRPr="00BE5CF9" w:rsidRDefault="00760252" w:rsidP="00760252">
      <w:pPr>
        <w:pStyle w:val="Standard"/>
        <w:jc w:val="center"/>
        <w:rPr>
          <w:b/>
          <w:bCs/>
          <w:iCs/>
          <w:color w:val="auto"/>
          <w:sz w:val="22"/>
          <w:szCs w:val="22"/>
        </w:rPr>
      </w:pPr>
    </w:p>
    <w:p w:rsidR="00760252" w:rsidRPr="00BE5CF9" w:rsidRDefault="00760252" w:rsidP="00760252">
      <w:pPr>
        <w:pStyle w:val="Standard"/>
        <w:jc w:val="center"/>
        <w:rPr>
          <w:b/>
          <w:bCs/>
          <w:iCs/>
          <w:color w:val="auto"/>
          <w:sz w:val="22"/>
          <w:szCs w:val="22"/>
          <w:lang w:val="sr-Cyrl-CS"/>
        </w:rPr>
      </w:pPr>
    </w:p>
    <w:p w:rsidR="005D65DA" w:rsidRPr="00BE5CF9" w:rsidRDefault="005D65DA" w:rsidP="00760252">
      <w:pPr>
        <w:pStyle w:val="Standard"/>
        <w:jc w:val="center"/>
        <w:rPr>
          <w:b/>
          <w:bCs/>
          <w:iCs/>
          <w:color w:val="auto"/>
          <w:sz w:val="22"/>
          <w:szCs w:val="22"/>
          <w:lang w:val="sr-Cyrl-CS"/>
        </w:rPr>
      </w:pPr>
    </w:p>
    <w:p w:rsidR="005D65DA" w:rsidRPr="00BE5CF9" w:rsidRDefault="005D65DA" w:rsidP="00760252">
      <w:pPr>
        <w:pStyle w:val="Standard"/>
        <w:jc w:val="center"/>
        <w:rPr>
          <w:b/>
          <w:bCs/>
          <w:iCs/>
          <w:color w:val="auto"/>
          <w:sz w:val="22"/>
          <w:szCs w:val="22"/>
          <w:lang w:val="sr-Cyrl-CS"/>
        </w:rPr>
      </w:pPr>
    </w:p>
    <w:p w:rsidR="005D65DA" w:rsidRPr="00BE5CF9" w:rsidRDefault="005D65DA" w:rsidP="009D2239">
      <w:pPr>
        <w:pStyle w:val="Standard"/>
        <w:rPr>
          <w:b/>
          <w:bCs/>
          <w:iCs/>
          <w:color w:val="auto"/>
          <w:sz w:val="22"/>
          <w:szCs w:val="22"/>
          <w:lang w:val="sr-Cyrl-CS"/>
        </w:rPr>
      </w:pPr>
    </w:p>
    <w:p w:rsidR="005D65DA" w:rsidRPr="00BE5CF9"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BE5CF9" w:rsidTr="005D65DA">
        <w:trPr>
          <w:trHeight w:val="737"/>
          <w:jc w:val="center"/>
        </w:trPr>
        <w:tc>
          <w:tcPr>
            <w:tcW w:w="605" w:type="dxa"/>
            <w:tcMar>
              <w:top w:w="0" w:type="dxa"/>
              <w:left w:w="108" w:type="dxa"/>
              <w:bottom w:w="0" w:type="dxa"/>
              <w:right w:w="108" w:type="dxa"/>
            </w:tcMar>
            <w:vAlign w:val="center"/>
          </w:tcPr>
          <w:p w:rsidR="00760252" w:rsidRPr="00BE5CF9" w:rsidRDefault="007102E8" w:rsidP="005D65DA">
            <w:pPr>
              <w:pStyle w:val="Standard"/>
              <w:tabs>
                <w:tab w:val="clear" w:pos="1440"/>
                <w:tab w:val="left" w:pos="1080"/>
              </w:tabs>
              <w:jc w:val="center"/>
              <w:rPr>
                <w:b/>
                <w:color w:val="auto"/>
              </w:rPr>
            </w:pPr>
            <w:r w:rsidRPr="00BE5CF9">
              <w:rPr>
                <w:b/>
                <w:color w:val="auto"/>
                <w:lang w:val="sr-Cyrl-CS"/>
              </w:rPr>
              <w:t>4</w:t>
            </w:r>
            <w:r w:rsidR="00760252" w:rsidRPr="00BE5CF9">
              <w:rPr>
                <w:b/>
                <w:color w:val="auto"/>
              </w:rPr>
              <w:t>.</w:t>
            </w:r>
          </w:p>
        </w:tc>
        <w:tc>
          <w:tcPr>
            <w:tcW w:w="8184" w:type="dxa"/>
            <w:tcMar>
              <w:top w:w="0" w:type="dxa"/>
              <w:left w:w="108" w:type="dxa"/>
              <w:bottom w:w="0" w:type="dxa"/>
              <w:right w:w="108" w:type="dxa"/>
            </w:tcMar>
            <w:vAlign w:val="center"/>
          </w:tcPr>
          <w:p w:rsidR="005D65DA" w:rsidRPr="00BE5CF9" w:rsidRDefault="005D65DA" w:rsidP="005D65DA">
            <w:pPr>
              <w:tabs>
                <w:tab w:val="clear" w:pos="1440"/>
                <w:tab w:val="left" w:pos="1800"/>
              </w:tabs>
              <w:rPr>
                <w:b/>
                <w:szCs w:val="24"/>
              </w:rPr>
            </w:pPr>
          </w:p>
          <w:p w:rsidR="005D65DA" w:rsidRPr="00BE5CF9" w:rsidRDefault="005D65DA" w:rsidP="005D65DA">
            <w:pPr>
              <w:tabs>
                <w:tab w:val="clear" w:pos="1440"/>
                <w:tab w:val="left" w:pos="1800"/>
              </w:tabs>
              <w:rPr>
                <w:szCs w:val="24"/>
              </w:rPr>
            </w:pPr>
            <w:r w:rsidRPr="00BE5CF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5CF9">
              <w:rPr>
                <w:lang w:val="ru-RU"/>
              </w:rPr>
              <w:t>(члан 75. став 2. Закона о јавним набавкама).</w:t>
            </w:r>
          </w:p>
          <w:p w:rsidR="00760252" w:rsidRPr="00BE5CF9" w:rsidRDefault="00760252" w:rsidP="005D65DA">
            <w:pPr>
              <w:pStyle w:val="Standard"/>
              <w:tabs>
                <w:tab w:val="clear" w:pos="1440"/>
                <w:tab w:val="left" w:pos="1080"/>
              </w:tabs>
              <w:rPr>
                <w:b/>
                <w:color w:val="auto"/>
                <w:lang w:val="ru-RU"/>
              </w:rPr>
            </w:pPr>
          </w:p>
        </w:tc>
      </w:tr>
    </w:tbl>
    <w:p w:rsidR="00760252" w:rsidRPr="00BE5CF9"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AF3EE0" w:rsidRPr="00BE5CF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AF3EE0" w:rsidRPr="00BE5CF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5CF9" w:rsidRDefault="00760252"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правно</w:t>
                  </w:r>
                  <w:proofErr w:type="spellEnd"/>
                  <w:r w:rsidRPr="00BE5CF9">
                    <w:rPr>
                      <w:b/>
                      <w:bCs/>
                      <w:iCs/>
                      <w:color w:val="auto"/>
                    </w:rPr>
                    <w:t xml:space="preserve"> </w:t>
                  </w:r>
                  <w:proofErr w:type="spellStart"/>
                  <w:r w:rsidRPr="00BE5CF9">
                    <w:rPr>
                      <w:b/>
                      <w:bCs/>
                      <w:iCs/>
                      <w:color w:val="auto"/>
                    </w:rPr>
                    <w:t>лице</w:t>
                  </w:r>
                  <w:proofErr w:type="spellEnd"/>
                  <w:r w:rsidRPr="00BE5CF9">
                    <w:rPr>
                      <w:b/>
                      <w:bCs/>
                      <w:iCs/>
                      <w:color w:val="auto"/>
                    </w:rPr>
                    <w:t>:</w:t>
                  </w:r>
                </w:p>
              </w:tc>
            </w:tr>
            <w:tr w:rsidR="00AF3EE0" w:rsidRPr="00BE5CF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5CF9" w:rsidRDefault="00760252"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предузетнике</w:t>
                  </w:r>
                  <w:proofErr w:type="spellEnd"/>
                  <w:r w:rsidRPr="00BE5CF9">
                    <w:rPr>
                      <w:b/>
                      <w:bCs/>
                      <w:iCs/>
                      <w:color w:val="auto"/>
                    </w:rPr>
                    <w:t>:</w:t>
                  </w:r>
                </w:p>
              </w:tc>
            </w:tr>
            <w:tr w:rsidR="00AF3EE0" w:rsidRPr="00BE5CF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5CF9" w:rsidRDefault="00760252"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физицко</w:t>
                  </w:r>
                  <w:proofErr w:type="spellEnd"/>
                  <w:r w:rsidRPr="00BE5CF9">
                    <w:rPr>
                      <w:b/>
                      <w:bCs/>
                      <w:iCs/>
                      <w:color w:val="auto"/>
                    </w:rPr>
                    <w:t xml:space="preserve"> </w:t>
                  </w:r>
                  <w:proofErr w:type="spellStart"/>
                  <w:r w:rsidRPr="00BE5CF9">
                    <w:rPr>
                      <w:b/>
                      <w:bCs/>
                      <w:iCs/>
                      <w:color w:val="auto"/>
                    </w:rPr>
                    <w:t>лице</w:t>
                  </w:r>
                  <w:proofErr w:type="spellEnd"/>
                  <w:r w:rsidRPr="00BE5CF9">
                    <w:rPr>
                      <w:b/>
                      <w:bCs/>
                      <w:iCs/>
                      <w:color w:val="auto"/>
                    </w:rPr>
                    <w:t>:</w:t>
                  </w:r>
                </w:p>
              </w:tc>
            </w:tr>
          </w:tbl>
          <w:p w:rsidR="00760252" w:rsidRPr="00BE5CF9"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5CF9" w:rsidRDefault="00760252" w:rsidP="005D65DA">
            <w:pPr>
              <w:pStyle w:val="Standard"/>
              <w:jc w:val="left"/>
              <w:rPr>
                <w:bCs/>
                <w:iCs/>
                <w:color w:val="auto"/>
                <w:lang w:val="ru-RU"/>
              </w:rPr>
            </w:pPr>
            <w:r w:rsidRPr="00BE5CF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5D65DA" w:rsidRPr="00AF3EE0" w:rsidRDefault="005D65DA" w:rsidP="00243A9F">
      <w:pPr>
        <w:pStyle w:val="Standard"/>
        <w:outlineLvl w:val="0"/>
        <w:rPr>
          <w:b/>
          <w:bCs/>
          <w:iCs/>
          <w:color w:val="FF0000"/>
        </w:rPr>
      </w:pPr>
    </w:p>
    <w:p w:rsidR="00E575D7" w:rsidRPr="00AF3EE0" w:rsidRDefault="00E575D7" w:rsidP="00760252">
      <w:pPr>
        <w:pStyle w:val="Standard"/>
        <w:jc w:val="center"/>
        <w:outlineLvl w:val="0"/>
        <w:rPr>
          <w:b/>
          <w:bCs/>
          <w:iCs/>
          <w:color w:val="FF0000"/>
          <w:lang w:val="ru-RU"/>
        </w:rPr>
      </w:pPr>
    </w:p>
    <w:p w:rsidR="00E575D7" w:rsidRPr="00AF3EE0" w:rsidRDefault="00E575D7" w:rsidP="00760252">
      <w:pPr>
        <w:pStyle w:val="Standard"/>
        <w:jc w:val="center"/>
        <w:outlineLvl w:val="0"/>
        <w:rPr>
          <w:b/>
          <w:bCs/>
          <w:iCs/>
          <w:color w:val="FF0000"/>
          <w:lang w:val="ru-RU"/>
        </w:rPr>
      </w:pPr>
    </w:p>
    <w:p w:rsidR="00E575D7" w:rsidRPr="00AF3EE0" w:rsidRDefault="00E575D7" w:rsidP="00760252">
      <w:pPr>
        <w:pStyle w:val="Standard"/>
        <w:jc w:val="center"/>
        <w:outlineLvl w:val="0"/>
        <w:rPr>
          <w:b/>
          <w:bCs/>
          <w:iCs/>
          <w:color w:val="FF0000"/>
          <w:lang w:val="ru-RU"/>
        </w:rPr>
      </w:pPr>
    </w:p>
    <w:p w:rsidR="00E575D7" w:rsidRPr="00AF3EE0" w:rsidRDefault="00E575D7" w:rsidP="00760252">
      <w:pPr>
        <w:pStyle w:val="Standard"/>
        <w:jc w:val="center"/>
        <w:outlineLvl w:val="0"/>
        <w:rPr>
          <w:b/>
          <w:bCs/>
          <w:iCs/>
          <w:color w:val="FF0000"/>
          <w:lang w:val="ru-RU"/>
        </w:rPr>
      </w:pPr>
    </w:p>
    <w:p w:rsidR="00760252" w:rsidRPr="00BE5CF9" w:rsidRDefault="00760252" w:rsidP="00760252">
      <w:pPr>
        <w:pStyle w:val="Standard"/>
        <w:jc w:val="center"/>
        <w:outlineLvl w:val="0"/>
        <w:rPr>
          <w:b/>
          <w:bCs/>
          <w:iCs/>
          <w:color w:val="auto"/>
          <w:lang w:val="ru-RU"/>
        </w:rPr>
      </w:pPr>
      <w:r w:rsidRPr="00BE5CF9">
        <w:rPr>
          <w:b/>
          <w:bCs/>
          <w:iCs/>
          <w:color w:val="auto"/>
          <w:lang w:val="ru-RU"/>
        </w:rPr>
        <w:t>И З Ј А В А</w:t>
      </w:r>
    </w:p>
    <w:p w:rsidR="00760252" w:rsidRPr="00BE5CF9" w:rsidRDefault="00760252" w:rsidP="00760252">
      <w:pPr>
        <w:pStyle w:val="Standard"/>
        <w:jc w:val="center"/>
        <w:rPr>
          <w:b/>
          <w:bCs/>
          <w:iCs/>
          <w:color w:val="auto"/>
          <w:lang w:val="sr-Cyrl-CS"/>
        </w:rPr>
      </w:pPr>
    </w:p>
    <w:p w:rsidR="005D65DA" w:rsidRPr="00BE5CF9" w:rsidRDefault="005D65DA" w:rsidP="00760252">
      <w:pPr>
        <w:pStyle w:val="Standard"/>
        <w:jc w:val="center"/>
        <w:rPr>
          <w:b/>
          <w:bCs/>
          <w:iCs/>
          <w:color w:val="auto"/>
          <w:lang w:val="sr-Cyrl-CS"/>
        </w:rPr>
      </w:pPr>
    </w:p>
    <w:p w:rsidR="00760252" w:rsidRPr="00BE5CF9" w:rsidRDefault="00760252" w:rsidP="00760252">
      <w:pPr>
        <w:pStyle w:val="Standard"/>
        <w:jc w:val="center"/>
        <w:rPr>
          <w:b/>
          <w:bCs/>
          <w:iCs/>
          <w:color w:val="auto"/>
          <w:lang w:val="ru-RU"/>
        </w:rPr>
      </w:pPr>
    </w:p>
    <w:p w:rsidR="00760252" w:rsidRPr="00BE5CF9" w:rsidRDefault="006F156E" w:rsidP="00243A9F">
      <w:pPr>
        <w:spacing w:beforeLines="50" w:before="120" w:after="120"/>
        <w:rPr>
          <w:lang w:val="ru-RU"/>
        </w:rPr>
      </w:pPr>
      <w:r w:rsidRPr="00BE5CF9">
        <w:rPr>
          <w:bCs/>
          <w:iCs/>
          <w:lang w:val="ru-RU"/>
        </w:rPr>
        <w:t xml:space="preserve">                     </w:t>
      </w:r>
      <w:r w:rsidR="00760252" w:rsidRPr="00BE5CF9">
        <w:rPr>
          <w:bCs/>
          <w:iCs/>
          <w:lang w:val="ru-RU"/>
        </w:rPr>
        <w:t xml:space="preserve">Под пуном кривичном и материјалном одговорношћу </w:t>
      </w:r>
      <w:r w:rsidR="00760252" w:rsidRPr="00BE5CF9">
        <w:rPr>
          <w:b/>
          <w:bCs/>
          <w:i/>
          <w:iCs/>
          <w:lang w:val="ru-RU"/>
        </w:rPr>
        <w:t>члан групе</w:t>
      </w:r>
      <w:r w:rsidR="00760252" w:rsidRPr="00BE5CF9">
        <w:rPr>
          <w:bCs/>
          <w:iCs/>
          <w:lang w:val="ru-RU"/>
        </w:rPr>
        <w:t xml:space="preserve"> _________________________________________________________ </w:t>
      </w:r>
      <w:r w:rsidR="00760252" w:rsidRPr="00BE5CF9">
        <w:rPr>
          <w:b/>
          <w:iCs/>
          <w:lang w:val="ru-RU"/>
        </w:rPr>
        <w:t xml:space="preserve">ПОТВРЂУЈЕ </w:t>
      </w:r>
      <w:r w:rsidR="00760252" w:rsidRPr="00BE5CF9">
        <w:rPr>
          <w:iCs/>
          <w:lang w:val="ru-RU"/>
        </w:rPr>
        <w:t xml:space="preserve">да </w:t>
      </w:r>
      <w:r w:rsidR="00760252" w:rsidRPr="00BE5CF9">
        <w:rPr>
          <w:bCs/>
          <w:iCs/>
          <w:lang w:val="ru-RU"/>
        </w:rPr>
        <w:t xml:space="preserve">испуњава услове прописане чл. 75.Закона  о јавним набавкама за учешће у поступку  јавне набавке мале вредности број </w:t>
      </w:r>
      <w:r w:rsidR="00BE5CF9" w:rsidRPr="00BE5CF9">
        <w:rPr>
          <w:b/>
          <w:bCs/>
          <w:iCs/>
          <w:lang w:val="ru-RU"/>
        </w:rPr>
        <w:t>64 за 2018.</w:t>
      </w:r>
      <w:r w:rsidR="00BE5CF9" w:rsidRPr="00BE5CF9">
        <w:rPr>
          <w:bCs/>
          <w:iCs/>
          <w:lang w:val="ru-RU"/>
        </w:rPr>
        <w:t xml:space="preserve"> годину, чији је предмет </w:t>
      </w:r>
      <w:r w:rsidR="00BE5CF9" w:rsidRPr="00BE5CF9">
        <w:rPr>
          <w:lang w:val="ru-RU"/>
        </w:rPr>
        <w:t>набавка услуга одржавања лиценце за антивирусни софтвер</w:t>
      </w:r>
      <w:r w:rsidR="00760252" w:rsidRPr="00BE5CF9">
        <w:rPr>
          <w:lang w:val="ru-RU"/>
        </w:rPr>
        <w:t>, и то:</w:t>
      </w:r>
    </w:p>
    <w:p w:rsidR="00760252" w:rsidRPr="00BE5CF9" w:rsidRDefault="00760252" w:rsidP="00760252">
      <w:pPr>
        <w:pStyle w:val="Standard"/>
        <w:rPr>
          <w:b/>
          <w:bCs/>
          <w:iCs/>
          <w:color w:val="auto"/>
          <w:lang w:val="ru-RU"/>
        </w:rPr>
      </w:pPr>
    </w:p>
    <w:p w:rsidR="005D65DA" w:rsidRPr="00BE5CF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AF3EE0"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rPr>
            </w:pPr>
            <w:r w:rsidRPr="00BE5CF9">
              <w:rPr>
                <w:b/>
                <w:color w:val="auto"/>
              </w:rPr>
              <w:t>1.</w:t>
            </w:r>
          </w:p>
        </w:tc>
        <w:tc>
          <w:tcPr>
            <w:tcW w:w="8184"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rPr>
                <w:color w:val="auto"/>
                <w:lang w:val="ru-RU"/>
              </w:rPr>
            </w:pPr>
            <w:r w:rsidRPr="00BE5CF9">
              <w:rPr>
                <w:b/>
                <w:color w:val="auto"/>
                <w:lang w:val="ru-RU"/>
              </w:rPr>
              <w:t xml:space="preserve">Да је регистрован код надлежног органа, односно уписан у одговарајући регистар </w:t>
            </w:r>
            <w:r w:rsidRPr="00BE5CF9">
              <w:rPr>
                <w:color w:val="auto"/>
                <w:lang w:val="ru-RU"/>
              </w:rPr>
              <w:t>(члан 75. став 1. тачка 1) Закона о јавним набавкама).</w:t>
            </w:r>
          </w:p>
        </w:tc>
      </w:tr>
      <w:tr w:rsidR="00AF3EE0"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rPr>
            </w:pPr>
            <w:r w:rsidRPr="00BE5CF9">
              <w:rPr>
                <w:b/>
                <w:color w:val="auto"/>
              </w:rPr>
              <w:t>2.</w:t>
            </w:r>
          </w:p>
        </w:tc>
        <w:tc>
          <w:tcPr>
            <w:tcW w:w="8184"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rPr>
                <w:b/>
                <w:color w:val="auto"/>
                <w:lang w:val="ru-RU"/>
              </w:rPr>
            </w:pPr>
          </w:p>
          <w:p w:rsidR="005D65DA" w:rsidRPr="00BE5CF9" w:rsidRDefault="005D65DA" w:rsidP="005D65DA">
            <w:pPr>
              <w:pStyle w:val="Standard"/>
              <w:tabs>
                <w:tab w:val="clear" w:pos="1440"/>
                <w:tab w:val="left" w:pos="1080"/>
              </w:tabs>
              <w:rPr>
                <w:color w:val="auto"/>
                <w:lang w:val="ru-RU"/>
              </w:rPr>
            </w:pPr>
            <w:r w:rsidRPr="00BE5CF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5CF9">
              <w:rPr>
                <w:color w:val="auto"/>
                <w:lang w:val="ru-RU"/>
              </w:rPr>
              <w:t xml:space="preserve"> (члан 75. став 1. тачка 2) Закона о јавним набавкама).</w:t>
            </w:r>
          </w:p>
          <w:p w:rsidR="005D65DA" w:rsidRPr="00BE5CF9" w:rsidRDefault="005D65DA" w:rsidP="005D65DA">
            <w:pPr>
              <w:pStyle w:val="Standard"/>
              <w:tabs>
                <w:tab w:val="clear" w:pos="1440"/>
                <w:tab w:val="left" w:pos="1080"/>
              </w:tabs>
              <w:rPr>
                <w:color w:val="auto"/>
                <w:lang w:val="ru-RU"/>
              </w:rPr>
            </w:pPr>
          </w:p>
        </w:tc>
      </w:tr>
      <w:tr w:rsidR="00AF3EE0"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rPr>
            </w:pPr>
            <w:r w:rsidRPr="00BE5CF9">
              <w:rPr>
                <w:b/>
                <w:color w:val="auto"/>
                <w:lang w:val="sr-Cyrl-CS"/>
              </w:rPr>
              <w:t>3</w:t>
            </w:r>
            <w:r w:rsidRPr="00BE5CF9">
              <w:rPr>
                <w:b/>
                <w:color w:val="auto"/>
              </w:rPr>
              <w:t>.</w:t>
            </w:r>
          </w:p>
        </w:tc>
        <w:tc>
          <w:tcPr>
            <w:tcW w:w="8184"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rPr>
                <w:color w:val="auto"/>
                <w:lang w:val="ru-RU"/>
              </w:rPr>
            </w:pPr>
            <w:r w:rsidRPr="00BE5CF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5CF9">
              <w:rPr>
                <w:color w:val="auto"/>
                <w:lang w:val="ru-RU"/>
              </w:rPr>
              <w:t>(члан 75. став 1. тачка 3) Закона о јавним набавкама).</w:t>
            </w:r>
          </w:p>
        </w:tc>
      </w:tr>
      <w:tr w:rsidR="005D65DA"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BE5CF9" w:rsidRDefault="005D65DA" w:rsidP="00774DF4">
            <w:pPr>
              <w:pStyle w:val="Standard"/>
              <w:tabs>
                <w:tab w:val="clear" w:pos="1440"/>
                <w:tab w:val="left" w:pos="-9"/>
              </w:tabs>
              <w:rPr>
                <w:color w:val="auto"/>
                <w:lang w:val="ru-RU"/>
              </w:rPr>
            </w:pPr>
          </w:p>
        </w:tc>
      </w:tr>
    </w:tbl>
    <w:p w:rsidR="005D65DA" w:rsidRPr="00BE5CF9"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BE5CF9" w:rsidTr="005D65DA">
        <w:trPr>
          <w:trHeight w:val="738"/>
          <w:jc w:val="right"/>
        </w:trPr>
        <w:tc>
          <w:tcPr>
            <w:tcW w:w="2519" w:type="dxa"/>
            <w:tcMar>
              <w:top w:w="0" w:type="dxa"/>
              <w:left w:w="108" w:type="dxa"/>
              <w:bottom w:w="0" w:type="dxa"/>
              <w:right w:w="108" w:type="dxa"/>
            </w:tcMar>
          </w:tcPr>
          <w:p w:rsidR="005D65DA" w:rsidRPr="00BE5CF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BE5CF9" w:rsidRDefault="005D65DA" w:rsidP="005D65DA">
            <w:pPr>
              <w:pStyle w:val="Standard"/>
              <w:jc w:val="center"/>
              <w:rPr>
                <w:b/>
                <w:color w:val="auto"/>
              </w:rPr>
            </w:pPr>
            <w:proofErr w:type="spellStart"/>
            <w:r w:rsidRPr="00BE5CF9">
              <w:rPr>
                <w:b/>
                <w:color w:val="auto"/>
              </w:rPr>
              <w:t>Потпис</w:t>
            </w:r>
            <w:proofErr w:type="spellEnd"/>
            <w:r w:rsidRPr="00BE5CF9">
              <w:rPr>
                <w:b/>
                <w:color w:val="auto"/>
              </w:rPr>
              <w:t xml:space="preserve"> </w:t>
            </w:r>
            <w:proofErr w:type="spellStart"/>
            <w:r w:rsidRPr="00BE5CF9">
              <w:rPr>
                <w:b/>
                <w:color w:val="auto"/>
              </w:rPr>
              <w:t>овлашћеног</w:t>
            </w:r>
            <w:proofErr w:type="spellEnd"/>
            <w:r w:rsidRPr="00BE5CF9">
              <w:rPr>
                <w:b/>
                <w:color w:val="auto"/>
              </w:rPr>
              <w:t xml:space="preserve"> </w:t>
            </w:r>
            <w:proofErr w:type="spellStart"/>
            <w:r w:rsidRPr="00BE5CF9">
              <w:rPr>
                <w:b/>
                <w:color w:val="auto"/>
              </w:rPr>
              <w:t>лица</w:t>
            </w:r>
            <w:proofErr w:type="spellEnd"/>
          </w:p>
        </w:tc>
      </w:tr>
      <w:tr w:rsidR="00AF3EE0" w:rsidRPr="00BE5CF9" w:rsidTr="005D65DA">
        <w:trPr>
          <w:trHeight w:val="738"/>
          <w:jc w:val="right"/>
        </w:trPr>
        <w:tc>
          <w:tcPr>
            <w:tcW w:w="2519" w:type="dxa"/>
            <w:tcMar>
              <w:top w:w="0" w:type="dxa"/>
              <w:left w:w="108" w:type="dxa"/>
              <w:bottom w:w="0" w:type="dxa"/>
              <w:right w:w="108" w:type="dxa"/>
            </w:tcMar>
          </w:tcPr>
          <w:p w:rsidR="005D65DA" w:rsidRPr="00BE5CF9" w:rsidRDefault="005D65DA" w:rsidP="005D65DA">
            <w:pPr>
              <w:pStyle w:val="Standard"/>
              <w:jc w:val="center"/>
              <w:rPr>
                <w:b/>
                <w:color w:val="auto"/>
              </w:rPr>
            </w:pPr>
            <w:r w:rsidRPr="00BE5CF9">
              <w:rPr>
                <w:b/>
                <w:color w:val="auto"/>
              </w:rPr>
              <w:t>М.П.</w:t>
            </w:r>
          </w:p>
        </w:tc>
        <w:tc>
          <w:tcPr>
            <w:tcW w:w="3319" w:type="dxa"/>
            <w:tcMar>
              <w:top w:w="0" w:type="dxa"/>
              <w:left w:w="108" w:type="dxa"/>
              <w:bottom w:w="0" w:type="dxa"/>
              <w:right w:w="108" w:type="dxa"/>
            </w:tcMar>
          </w:tcPr>
          <w:p w:rsidR="005D65DA" w:rsidRPr="00BE5CF9" w:rsidRDefault="005D65DA" w:rsidP="005D65DA">
            <w:pPr>
              <w:pStyle w:val="Standard"/>
              <w:jc w:val="center"/>
              <w:rPr>
                <w:b/>
                <w:color w:val="auto"/>
              </w:rPr>
            </w:pPr>
          </w:p>
        </w:tc>
      </w:tr>
      <w:tr w:rsidR="005D65DA" w:rsidRPr="00BE5CF9" w:rsidTr="005D65DA">
        <w:trPr>
          <w:trHeight w:val="277"/>
          <w:jc w:val="right"/>
        </w:trPr>
        <w:tc>
          <w:tcPr>
            <w:tcW w:w="2519" w:type="dxa"/>
            <w:tcMar>
              <w:top w:w="0" w:type="dxa"/>
              <w:left w:w="108" w:type="dxa"/>
              <w:bottom w:w="0" w:type="dxa"/>
              <w:right w:w="108" w:type="dxa"/>
            </w:tcMar>
          </w:tcPr>
          <w:p w:rsidR="005D65DA" w:rsidRPr="00BE5CF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BE5CF9" w:rsidRDefault="005D65DA" w:rsidP="005D65DA">
            <w:pPr>
              <w:pStyle w:val="Standard"/>
              <w:jc w:val="center"/>
              <w:rPr>
                <w:color w:val="auto"/>
              </w:rPr>
            </w:pPr>
          </w:p>
        </w:tc>
      </w:tr>
    </w:tbl>
    <w:p w:rsidR="005D65DA" w:rsidRPr="00BE5CF9" w:rsidRDefault="005D65DA" w:rsidP="005D65DA">
      <w:pPr>
        <w:pStyle w:val="Standard"/>
        <w:tabs>
          <w:tab w:val="clear" w:pos="1440"/>
          <w:tab w:val="left" w:pos="1080"/>
        </w:tabs>
        <w:rPr>
          <w:color w:val="auto"/>
        </w:rPr>
      </w:pPr>
    </w:p>
    <w:p w:rsidR="005D65DA" w:rsidRPr="00BE5CF9" w:rsidRDefault="005D65DA" w:rsidP="005D65DA">
      <w:pPr>
        <w:pStyle w:val="Standard"/>
        <w:jc w:val="center"/>
        <w:rPr>
          <w:b/>
          <w:bCs/>
          <w:iCs/>
          <w:color w:val="auto"/>
          <w:sz w:val="22"/>
          <w:szCs w:val="22"/>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BE5CF9" w:rsidTr="005D65DA">
        <w:trPr>
          <w:trHeight w:val="737"/>
          <w:jc w:val="center"/>
        </w:trPr>
        <w:tc>
          <w:tcPr>
            <w:tcW w:w="605" w:type="dxa"/>
            <w:tcMar>
              <w:top w:w="0" w:type="dxa"/>
              <w:left w:w="108" w:type="dxa"/>
              <w:bottom w:w="0" w:type="dxa"/>
              <w:right w:w="108" w:type="dxa"/>
            </w:tcMar>
            <w:vAlign w:val="center"/>
          </w:tcPr>
          <w:p w:rsidR="005D65DA" w:rsidRPr="00BE5CF9" w:rsidRDefault="00C0415D" w:rsidP="005D65DA">
            <w:pPr>
              <w:pStyle w:val="Standard"/>
              <w:tabs>
                <w:tab w:val="clear" w:pos="1440"/>
                <w:tab w:val="left" w:pos="1080"/>
              </w:tabs>
              <w:jc w:val="center"/>
              <w:rPr>
                <w:b/>
                <w:color w:val="auto"/>
              </w:rPr>
            </w:pPr>
            <w:r w:rsidRPr="00BE5CF9">
              <w:rPr>
                <w:b/>
                <w:color w:val="auto"/>
              </w:rPr>
              <w:t>4</w:t>
            </w:r>
            <w:r w:rsidR="005D65DA" w:rsidRPr="00BE5CF9">
              <w:rPr>
                <w:b/>
                <w:color w:val="auto"/>
              </w:rPr>
              <w:t>.</w:t>
            </w:r>
          </w:p>
        </w:tc>
        <w:tc>
          <w:tcPr>
            <w:tcW w:w="8184" w:type="dxa"/>
            <w:tcMar>
              <w:top w:w="0" w:type="dxa"/>
              <w:left w:w="108" w:type="dxa"/>
              <w:bottom w:w="0" w:type="dxa"/>
              <w:right w:w="108" w:type="dxa"/>
            </w:tcMar>
            <w:vAlign w:val="center"/>
          </w:tcPr>
          <w:p w:rsidR="005D65DA" w:rsidRPr="00BE5CF9" w:rsidRDefault="005D65DA" w:rsidP="005D65DA">
            <w:pPr>
              <w:tabs>
                <w:tab w:val="clear" w:pos="1440"/>
                <w:tab w:val="left" w:pos="1800"/>
              </w:tabs>
              <w:rPr>
                <w:b/>
                <w:szCs w:val="24"/>
              </w:rPr>
            </w:pPr>
          </w:p>
          <w:p w:rsidR="005D65DA" w:rsidRPr="00BE5CF9" w:rsidRDefault="005D65DA" w:rsidP="005D65DA">
            <w:pPr>
              <w:tabs>
                <w:tab w:val="clear" w:pos="1440"/>
                <w:tab w:val="left" w:pos="1800"/>
              </w:tabs>
              <w:rPr>
                <w:szCs w:val="24"/>
              </w:rPr>
            </w:pPr>
            <w:r w:rsidRPr="00BE5CF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5CF9">
              <w:rPr>
                <w:lang w:val="ru-RU"/>
              </w:rPr>
              <w:t>(члан 75. став 2. Закона о јавним набавкама).</w:t>
            </w:r>
          </w:p>
          <w:p w:rsidR="005D65DA" w:rsidRPr="00BE5CF9" w:rsidRDefault="005D65DA" w:rsidP="005D65DA">
            <w:pPr>
              <w:pStyle w:val="Standard"/>
              <w:tabs>
                <w:tab w:val="clear" w:pos="1440"/>
                <w:tab w:val="left" w:pos="1080"/>
              </w:tabs>
              <w:rPr>
                <w:b/>
                <w:color w:val="auto"/>
                <w:lang w:val="ru-RU"/>
              </w:rPr>
            </w:pPr>
          </w:p>
        </w:tc>
      </w:tr>
    </w:tbl>
    <w:p w:rsidR="005D65DA" w:rsidRPr="00BE5CF9"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AF3EE0" w:rsidRPr="00BE5CF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AF3EE0" w:rsidRPr="00BE5CF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правно</w:t>
                  </w:r>
                  <w:proofErr w:type="spellEnd"/>
                  <w:r w:rsidRPr="00BE5CF9">
                    <w:rPr>
                      <w:b/>
                      <w:bCs/>
                      <w:iCs/>
                      <w:color w:val="auto"/>
                    </w:rPr>
                    <w:t xml:space="preserve"> </w:t>
                  </w:r>
                  <w:proofErr w:type="spellStart"/>
                  <w:r w:rsidRPr="00BE5CF9">
                    <w:rPr>
                      <w:b/>
                      <w:bCs/>
                      <w:iCs/>
                      <w:color w:val="auto"/>
                    </w:rPr>
                    <w:t>лице</w:t>
                  </w:r>
                  <w:proofErr w:type="spellEnd"/>
                  <w:r w:rsidRPr="00BE5CF9">
                    <w:rPr>
                      <w:b/>
                      <w:bCs/>
                      <w:iCs/>
                      <w:color w:val="auto"/>
                    </w:rPr>
                    <w:t>:</w:t>
                  </w:r>
                </w:p>
              </w:tc>
            </w:tr>
            <w:tr w:rsidR="00AF3EE0" w:rsidRPr="00BE5CF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предузетнике</w:t>
                  </w:r>
                  <w:proofErr w:type="spellEnd"/>
                  <w:r w:rsidRPr="00BE5CF9">
                    <w:rPr>
                      <w:b/>
                      <w:bCs/>
                      <w:iCs/>
                      <w:color w:val="auto"/>
                    </w:rPr>
                    <w:t>:</w:t>
                  </w:r>
                </w:p>
              </w:tc>
            </w:tr>
            <w:tr w:rsidR="00AF3EE0" w:rsidRPr="00BE5CF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физицко</w:t>
                  </w:r>
                  <w:proofErr w:type="spellEnd"/>
                  <w:r w:rsidRPr="00BE5CF9">
                    <w:rPr>
                      <w:b/>
                      <w:bCs/>
                      <w:iCs/>
                      <w:color w:val="auto"/>
                    </w:rPr>
                    <w:t xml:space="preserve"> </w:t>
                  </w:r>
                  <w:proofErr w:type="spellStart"/>
                  <w:r w:rsidRPr="00BE5CF9">
                    <w:rPr>
                      <w:b/>
                      <w:bCs/>
                      <w:iCs/>
                      <w:color w:val="auto"/>
                    </w:rPr>
                    <w:t>лице</w:t>
                  </w:r>
                  <w:proofErr w:type="spellEnd"/>
                  <w:r w:rsidRPr="00BE5CF9">
                    <w:rPr>
                      <w:b/>
                      <w:bCs/>
                      <w:iCs/>
                      <w:color w:val="auto"/>
                    </w:rPr>
                    <w:t>:</w:t>
                  </w:r>
                </w:p>
              </w:tc>
            </w:tr>
          </w:tbl>
          <w:p w:rsidR="005D65DA" w:rsidRPr="00BE5CF9"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left"/>
              <w:rPr>
                <w:bCs/>
                <w:iCs/>
                <w:color w:val="auto"/>
                <w:lang w:val="ru-RU"/>
              </w:rPr>
            </w:pPr>
            <w:r w:rsidRPr="00BE5CF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E5CF9" w:rsidRDefault="00760252" w:rsidP="00760252">
      <w:pPr>
        <w:pStyle w:val="Standard"/>
        <w:jc w:val="center"/>
        <w:rPr>
          <w:b/>
          <w:bCs/>
          <w:iCs/>
          <w:color w:val="auto"/>
          <w:lang w:val="ru-RU"/>
        </w:rPr>
      </w:pPr>
    </w:p>
    <w:p w:rsidR="00760252" w:rsidRPr="00BE5CF9" w:rsidRDefault="00760252" w:rsidP="00760252">
      <w:pPr>
        <w:pStyle w:val="Standard"/>
        <w:jc w:val="center"/>
        <w:rPr>
          <w:b/>
          <w:bCs/>
          <w:iCs/>
          <w:color w:val="auto"/>
          <w:lang w:val="ru-RU"/>
        </w:rPr>
      </w:pPr>
    </w:p>
    <w:p w:rsidR="00760252" w:rsidRPr="00BE5CF9" w:rsidRDefault="00760252" w:rsidP="00760252">
      <w:pPr>
        <w:pStyle w:val="Standard"/>
        <w:jc w:val="center"/>
        <w:rPr>
          <w:b/>
          <w:bCs/>
          <w:iCs/>
          <w:color w:val="auto"/>
          <w:lang w:val="ru-RU"/>
        </w:rPr>
      </w:pPr>
    </w:p>
    <w:p w:rsidR="00760252" w:rsidRPr="00BE5CF9" w:rsidRDefault="00760252" w:rsidP="00760252">
      <w:pPr>
        <w:pStyle w:val="Standard"/>
        <w:jc w:val="center"/>
        <w:rPr>
          <w:b/>
          <w:bCs/>
          <w:iCs/>
          <w:color w:val="auto"/>
          <w:lang w:val="ru-RU"/>
        </w:rPr>
      </w:pPr>
    </w:p>
    <w:p w:rsidR="00760252" w:rsidRPr="00BE5CF9" w:rsidRDefault="00760252" w:rsidP="00760252">
      <w:pPr>
        <w:pStyle w:val="Standard"/>
        <w:jc w:val="center"/>
        <w:rPr>
          <w:b/>
          <w:bCs/>
          <w:iCs/>
          <w:color w:val="auto"/>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5D65DA" w:rsidRPr="00AF3EE0" w:rsidRDefault="005D65DA" w:rsidP="00760252">
      <w:pPr>
        <w:pStyle w:val="Standard"/>
        <w:jc w:val="center"/>
        <w:rPr>
          <w:b/>
          <w:bCs/>
          <w:iCs/>
          <w:color w:val="FF0000"/>
          <w:lang w:val="ru-RU"/>
        </w:rPr>
      </w:pPr>
    </w:p>
    <w:p w:rsidR="005D65DA" w:rsidRPr="00AF3EE0" w:rsidRDefault="005D65DA" w:rsidP="00760252">
      <w:pPr>
        <w:pStyle w:val="Standard"/>
        <w:jc w:val="center"/>
        <w:rPr>
          <w:b/>
          <w:bCs/>
          <w:iCs/>
          <w:color w:val="FF0000"/>
          <w:lang w:val="ru-RU"/>
        </w:rPr>
      </w:pPr>
    </w:p>
    <w:p w:rsidR="00760252" w:rsidRPr="00AF3EE0" w:rsidRDefault="00760252" w:rsidP="00760252">
      <w:pPr>
        <w:pStyle w:val="Standard"/>
        <w:jc w:val="center"/>
        <w:rPr>
          <w:b/>
          <w:bCs/>
          <w:iCs/>
          <w:color w:val="FF0000"/>
          <w:lang w:val="ru-RU"/>
        </w:rPr>
      </w:pPr>
    </w:p>
    <w:p w:rsidR="00760252" w:rsidRPr="00AF3EE0" w:rsidRDefault="00760252" w:rsidP="00760252">
      <w:pPr>
        <w:pStyle w:val="Standard"/>
        <w:jc w:val="center"/>
        <w:outlineLvl w:val="0"/>
        <w:rPr>
          <w:b/>
          <w:bCs/>
          <w:iCs/>
          <w:color w:val="FF0000"/>
          <w:lang w:val="sr-Cyrl-CS"/>
        </w:rPr>
      </w:pPr>
    </w:p>
    <w:p w:rsidR="00760252" w:rsidRPr="00AF3EE0" w:rsidRDefault="00760252" w:rsidP="00760252">
      <w:pPr>
        <w:pStyle w:val="Standard"/>
        <w:jc w:val="center"/>
        <w:outlineLvl w:val="0"/>
        <w:rPr>
          <w:b/>
          <w:bCs/>
          <w:iCs/>
          <w:color w:val="FF0000"/>
          <w:lang w:val="sr-Cyrl-CS"/>
        </w:rPr>
      </w:pPr>
    </w:p>
    <w:p w:rsidR="008F1826" w:rsidRPr="00AF3EE0" w:rsidRDefault="008F1826" w:rsidP="00E575D7">
      <w:pPr>
        <w:pStyle w:val="Standard"/>
        <w:outlineLvl w:val="0"/>
        <w:rPr>
          <w:b/>
          <w:bCs/>
          <w:iCs/>
          <w:color w:val="FF0000"/>
          <w:lang w:val="ru-RU"/>
        </w:rPr>
      </w:pPr>
    </w:p>
    <w:p w:rsidR="008F1826" w:rsidRPr="00AF3EE0" w:rsidRDefault="008F1826" w:rsidP="00760252">
      <w:pPr>
        <w:pStyle w:val="Standard"/>
        <w:jc w:val="center"/>
        <w:outlineLvl w:val="0"/>
        <w:rPr>
          <w:b/>
          <w:bCs/>
          <w:iCs/>
          <w:color w:val="FF0000"/>
          <w:lang w:val="ru-RU"/>
        </w:rPr>
      </w:pPr>
    </w:p>
    <w:p w:rsidR="008F1826" w:rsidRPr="00AF3EE0" w:rsidRDefault="008F1826" w:rsidP="00760252">
      <w:pPr>
        <w:pStyle w:val="Standard"/>
        <w:jc w:val="center"/>
        <w:outlineLvl w:val="0"/>
        <w:rPr>
          <w:b/>
          <w:bCs/>
          <w:iCs/>
          <w:color w:val="FF0000"/>
          <w:lang w:val="ru-RU"/>
        </w:rPr>
      </w:pPr>
    </w:p>
    <w:p w:rsidR="00760252" w:rsidRPr="00BE5CF9" w:rsidRDefault="00760252" w:rsidP="00760252">
      <w:pPr>
        <w:pStyle w:val="Standard"/>
        <w:jc w:val="center"/>
        <w:outlineLvl w:val="0"/>
        <w:rPr>
          <w:b/>
          <w:bCs/>
          <w:iCs/>
          <w:color w:val="auto"/>
          <w:lang w:val="sr-Cyrl-CS"/>
        </w:rPr>
      </w:pPr>
      <w:r w:rsidRPr="00BE5CF9">
        <w:rPr>
          <w:b/>
          <w:bCs/>
          <w:iCs/>
          <w:color w:val="auto"/>
          <w:lang w:val="ru-RU"/>
        </w:rPr>
        <w:t>И З Ј А В А</w:t>
      </w:r>
    </w:p>
    <w:p w:rsidR="005D65DA" w:rsidRPr="00BE5CF9" w:rsidRDefault="005D65DA" w:rsidP="00760252">
      <w:pPr>
        <w:pStyle w:val="Standard"/>
        <w:jc w:val="center"/>
        <w:outlineLvl w:val="0"/>
        <w:rPr>
          <w:b/>
          <w:bCs/>
          <w:iCs/>
          <w:color w:val="auto"/>
          <w:lang w:val="sr-Cyrl-CS"/>
        </w:rPr>
      </w:pPr>
    </w:p>
    <w:p w:rsidR="00760252" w:rsidRPr="00BE5CF9" w:rsidRDefault="00760252" w:rsidP="00760252">
      <w:pPr>
        <w:pStyle w:val="Standard"/>
        <w:jc w:val="center"/>
        <w:rPr>
          <w:b/>
          <w:bCs/>
          <w:iCs/>
          <w:color w:val="auto"/>
          <w:lang w:val="ru-RU"/>
        </w:rPr>
      </w:pPr>
    </w:p>
    <w:p w:rsidR="00760252" w:rsidRPr="00BE5CF9" w:rsidRDefault="00760252" w:rsidP="00760252">
      <w:pPr>
        <w:pStyle w:val="Standard"/>
        <w:jc w:val="center"/>
        <w:rPr>
          <w:bCs/>
          <w:iCs/>
          <w:color w:val="auto"/>
          <w:lang w:val="ru-RU"/>
        </w:rPr>
      </w:pPr>
      <w:r w:rsidRPr="00BE5CF9">
        <w:rPr>
          <w:bCs/>
          <w:iCs/>
          <w:color w:val="auto"/>
          <w:lang w:val="ru-RU"/>
        </w:rPr>
        <w:t>да подизвођач испуњава услове за учешће у поступку јавне набавке</w:t>
      </w:r>
    </w:p>
    <w:p w:rsidR="00760252" w:rsidRPr="00BE5CF9" w:rsidRDefault="00760252" w:rsidP="00760252">
      <w:pPr>
        <w:pStyle w:val="Standard"/>
        <w:jc w:val="center"/>
        <w:rPr>
          <w:b/>
          <w:bCs/>
          <w:iCs/>
          <w:color w:val="auto"/>
          <w:lang w:val="ru-RU"/>
        </w:rPr>
      </w:pPr>
    </w:p>
    <w:p w:rsidR="00760252" w:rsidRPr="00BE5CF9" w:rsidRDefault="00760252" w:rsidP="00760252">
      <w:pPr>
        <w:pStyle w:val="Standard"/>
        <w:jc w:val="center"/>
        <w:rPr>
          <w:b/>
          <w:bCs/>
          <w:iCs/>
          <w:color w:val="auto"/>
          <w:lang w:val="ru-RU"/>
        </w:rPr>
      </w:pPr>
    </w:p>
    <w:p w:rsidR="00760252" w:rsidRPr="00BE5CF9" w:rsidRDefault="00760252" w:rsidP="00243A9F">
      <w:pPr>
        <w:spacing w:beforeLines="50" w:before="120" w:after="120"/>
        <w:rPr>
          <w:lang w:val="ru-RU"/>
        </w:rPr>
      </w:pPr>
      <w:r w:rsidRPr="00BE5CF9">
        <w:rPr>
          <w:bCs/>
          <w:iCs/>
          <w:lang w:val="ru-RU"/>
        </w:rPr>
        <w:tab/>
        <w:t xml:space="preserve">Под пуном кривичном и материјалном одговорношћу понуђач _________________________________________________________ </w:t>
      </w:r>
      <w:r w:rsidRPr="00BE5CF9">
        <w:rPr>
          <w:b/>
          <w:iCs/>
          <w:lang w:val="ru-RU"/>
        </w:rPr>
        <w:t xml:space="preserve">ПОТВРЂУЈЕ </w:t>
      </w:r>
      <w:r w:rsidRPr="00BE5CF9">
        <w:rPr>
          <w:iCs/>
          <w:lang w:val="ru-RU"/>
        </w:rPr>
        <w:t xml:space="preserve">да </w:t>
      </w:r>
      <w:r w:rsidRPr="00BE5CF9">
        <w:rPr>
          <w:b/>
          <w:i/>
          <w:iCs/>
          <w:lang w:val="ru-RU"/>
        </w:rPr>
        <w:t>подизвођач</w:t>
      </w:r>
      <w:r w:rsidRPr="00BE5CF9">
        <w:rPr>
          <w:iCs/>
          <w:lang w:val="ru-RU"/>
        </w:rPr>
        <w:t xml:space="preserve"> </w:t>
      </w:r>
      <w:r w:rsidRPr="00BE5CF9">
        <w:rPr>
          <w:bCs/>
          <w:iCs/>
          <w:lang w:val="ru-RU"/>
        </w:rPr>
        <w:t>испуњава услове прописане чл</w:t>
      </w:r>
      <w:r w:rsidR="007102E8" w:rsidRPr="00BE5CF9">
        <w:rPr>
          <w:bCs/>
          <w:iCs/>
        </w:rPr>
        <w:t>аном</w:t>
      </w:r>
      <w:r w:rsidRPr="00BE5CF9">
        <w:rPr>
          <w:bCs/>
          <w:iCs/>
          <w:lang w:val="ru-RU"/>
        </w:rPr>
        <w:t xml:space="preserve"> 75. </w:t>
      </w:r>
      <w:r w:rsidR="007102E8" w:rsidRPr="00BE5CF9">
        <w:rPr>
          <w:bCs/>
          <w:iCs/>
          <w:lang w:val="ru-RU"/>
        </w:rPr>
        <w:t xml:space="preserve">Закона </w:t>
      </w:r>
      <w:r w:rsidRPr="00BE5CF9">
        <w:rPr>
          <w:bCs/>
          <w:iCs/>
          <w:lang w:val="ru-RU"/>
        </w:rPr>
        <w:t xml:space="preserve">о јавним набавкама за учешће у поступку  јавне набавке мале вредности број </w:t>
      </w:r>
      <w:r w:rsidR="00BE5CF9" w:rsidRPr="00BE5CF9">
        <w:rPr>
          <w:b/>
          <w:bCs/>
          <w:iCs/>
          <w:lang w:val="ru-RU"/>
        </w:rPr>
        <w:t>64 за 2018.</w:t>
      </w:r>
      <w:r w:rsidR="00BE5CF9" w:rsidRPr="00BE5CF9">
        <w:rPr>
          <w:bCs/>
          <w:iCs/>
          <w:lang w:val="ru-RU"/>
        </w:rPr>
        <w:t xml:space="preserve"> годину, чији је предмет </w:t>
      </w:r>
      <w:r w:rsidR="00BE5CF9" w:rsidRPr="00BE5CF9">
        <w:rPr>
          <w:lang w:val="ru-RU"/>
        </w:rPr>
        <w:t>набавка услуга одржавања лиценце за антивирусни софтвер</w:t>
      </w:r>
      <w:r w:rsidRPr="00BE5CF9">
        <w:rPr>
          <w:lang w:val="ru-RU"/>
        </w:rPr>
        <w:t>, и то:</w:t>
      </w:r>
    </w:p>
    <w:p w:rsidR="00760252" w:rsidRPr="00BE5CF9" w:rsidRDefault="00760252" w:rsidP="00760252">
      <w:pPr>
        <w:pStyle w:val="Standard"/>
        <w:rPr>
          <w:b/>
          <w:bCs/>
          <w:iCs/>
          <w:color w:val="auto"/>
          <w:lang w:val="ru-RU"/>
        </w:rPr>
      </w:pPr>
    </w:p>
    <w:p w:rsidR="005D65DA" w:rsidRPr="00BE5CF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AF3EE0"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rPr>
            </w:pPr>
            <w:r w:rsidRPr="00BE5CF9">
              <w:rPr>
                <w:b/>
                <w:color w:val="auto"/>
              </w:rPr>
              <w:t>1.</w:t>
            </w:r>
          </w:p>
        </w:tc>
        <w:tc>
          <w:tcPr>
            <w:tcW w:w="8184"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rPr>
                <w:color w:val="auto"/>
                <w:lang w:val="ru-RU"/>
              </w:rPr>
            </w:pPr>
            <w:r w:rsidRPr="00BE5CF9">
              <w:rPr>
                <w:b/>
                <w:color w:val="auto"/>
                <w:lang w:val="ru-RU"/>
              </w:rPr>
              <w:t xml:space="preserve">Да је регистрован код надлежног органа, односно уписан у одговарајући регистар </w:t>
            </w:r>
            <w:r w:rsidRPr="00BE5CF9">
              <w:rPr>
                <w:color w:val="auto"/>
                <w:lang w:val="ru-RU"/>
              </w:rPr>
              <w:t>(члан 75. став 1. тачка 1) Закона о јавним набавкама).</w:t>
            </w:r>
          </w:p>
        </w:tc>
      </w:tr>
      <w:tr w:rsidR="00AF3EE0"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rPr>
            </w:pPr>
            <w:r w:rsidRPr="00BE5CF9">
              <w:rPr>
                <w:b/>
                <w:color w:val="auto"/>
              </w:rPr>
              <w:t>2.</w:t>
            </w:r>
          </w:p>
        </w:tc>
        <w:tc>
          <w:tcPr>
            <w:tcW w:w="8184"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rPr>
                <w:b/>
                <w:color w:val="auto"/>
                <w:lang w:val="ru-RU"/>
              </w:rPr>
            </w:pPr>
          </w:p>
          <w:p w:rsidR="005D65DA" w:rsidRPr="00BE5CF9" w:rsidRDefault="005D65DA" w:rsidP="005D65DA">
            <w:pPr>
              <w:pStyle w:val="Standard"/>
              <w:tabs>
                <w:tab w:val="clear" w:pos="1440"/>
                <w:tab w:val="left" w:pos="1080"/>
              </w:tabs>
              <w:rPr>
                <w:color w:val="auto"/>
                <w:lang w:val="ru-RU"/>
              </w:rPr>
            </w:pPr>
            <w:r w:rsidRPr="00BE5CF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5CF9">
              <w:rPr>
                <w:color w:val="auto"/>
                <w:lang w:val="ru-RU"/>
              </w:rPr>
              <w:t xml:space="preserve"> (члан 75. став 1. тачка 2) Закона о јавним набавкама).</w:t>
            </w:r>
          </w:p>
          <w:p w:rsidR="005D65DA" w:rsidRPr="00BE5CF9" w:rsidRDefault="005D65DA" w:rsidP="005D65DA">
            <w:pPr>
              <w:pStyle w:val="Standard"/>
              <w:tabs>
                <w:tab w:val="clear" w:pos="1440"/>
                <w:tab w:val="left" w:pos="1080"/>
              </w:tabs>
              <w:rPr>
                <w:color w:val="auto"/>
                <w:lang w:val="ru-RU"/>
              </w:rPr>
            </w:pPr>
          </w:p>
        </w:tc>
      </w:tr>
      <w:tr w:rsidR="00AF3EE0"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rPr>
            </w:pPr>
            <w:r w:rsidRPr="00BE5CF9">
              <w:rPr>
                <w:b/>
                <w:color w:val="auto"/>
                <w:lang w:val="sr-Cyrl-CS"/>
              </w:rPr>
              <w:t>3</w:t>
            </w:r>
            <w:r w:rsidRPr="00BE5CF9">
              <w:rPr>
                <w:b/>
                <w:color w:val="auto"/>
              </w:rPr>
              <w:t>.</w:t>
            </w:r>
          </w:p>
        </w:tc>
        <w:tc>
          <w:tcPr>
            <w:tcW w:w="8184"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rPr>
                <w:color w:val="auto"/>
                <w:lang w:val="ru-RU"/>
              </w:rPr>
            </w:pPr>
            <w:r w:rsidRPr="00BE5CF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5CF9">
              <w:rPr>
                <w:color w:val="auto"/>
                <w:lang w:val="ru-RU"/>
              </w:rPr>
              <w:t>(члан 75. став 1. тачка 3) Закона о јавним набавкама).</w:t>
            </w:r>
          </w:p>
        </w:tc>
      </w:tr>
      <w:tr w:rsidR="005D65DA" w:rsidRPr="00BE5CF9" w:rsidTr="005D65DA">
        <w:trPr>
          <w:trHeight w:val="1021"/>
          <w:jc w:val="center"/>
        </w:trPr>
        <w:tc>
          <w:tcPr>
            <w:tcW w:w="605" w:type="dxa"/>
            <w:tcMar>
              <w:top w:w="0" w:type="dxa"/>
              <w:left w:w="108" w:type="dxa"/>
              <w:bottom w:w="0" w:type="dxa"/>
              <w:right w:w="108" w:type="dxa"/>
            </w:tcMar>
            <w:vAlign w:val="center"/>
          </w:tcPr>
          <w:p w:rsidR="005D65DA" w:rsidRPr="00BE5CF9"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BE5CF9" w:rsidRDefault="005D65DA" w:rsidP="00774DF4">
            <w:pPr>
              <w:pStyle w:val="Standard"/>
              <w:tabs>
                <w:tab w:val="clear" w:pos="1440"/>
                <w:tab w:val="left" w:pos="-9"/>
              </w:tabs>
              <w:rPr>
                <w:color w:val="auto"/>
                <w:lang w:val="ru-RU"/>
              </w:rPr>
            </w:pPr>
          </w:p>
        </w:tc>
      </w:tr>
    </w:tbl>
    <w:p w:rsidR="005D65DA" w:rsidRPr="00BE5CF9"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BE5CF9" w:rsidTr="005D65DA">
        <w:trPr>
          <w:trHeight w:val="738"/>
          <w:jc w:val="right"/>
        </w:trPr>
        <w:tc>
          <w:tcPr>
            <w:tcW w:w="2519" w:type="dxa"/>
            <w:tcMar>
              <w:top w:w="0" w:type="dxa"/>
              <w:left w:w="108" w:type="dxa"/>
              <w:bottom w:w="0" w:type="dxa"/>
              <w:right w:w="108" w:type="dxa"/>
            </w:tcMar>
          </w:tcPr>
          <w:p w:rsidR="005D65DA" w:rsidRPr="00BE5CF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BE5CF9" w:rsidRDefault="005D65DA" w:rsidP="005D65DA">
            <w:pPr>
              <w:pStyle w:val="Standard"/>
              <w:jc w:val="center"/>
              <w:rPr>
                <w:b/>
                <w:color w:val="auto"/>
              </w:rPr>
            </w:pPr>
            <w:proofErr w:type="spellStart"/>
            <w:r w:rsidRPr="00BE5CF9">
              <w:rPr>
                <w:b/>
                <w:color w:val="auto"/>
              </w:rPr>
              <w:t>Потпис</w:t>
            </w:r>
            <w:proofErr w:type="spellEnd"/>
            <w:r w:rsidRPr="00BE5CF9">
              <w:rPr>
                <w:b/>
                <w:color w:val="auto"/>
              </w:rPr>
              <w:t xml:space="preserve"> </w:t>
            </w:r>
            <w:proofErr w:type="spellStart"/>
            <w:r w:rsidRPr="00BE5CF9">
              <w:rPr>
                <w:b/>
                <w:color w:val="auto"/>
              </w:rPr>
              <w:t>овлашћеног</w:t>
            </w:r>
            <w:proofErr w:type="spellEnd"/>
            <w:r w:rsidRPr="00BE5CF9">
              <w:rPr>
                <w:b/>
                <w:color w:val="auto"/>
              </w:rPr>
              <w:t xml:space="preserve"> </w:t>
            </w:r>
            <w:proofErr w:type="spellStart"/>
            <w:r w:rsidRPr="00BE5CF9">
              <w:rPr>
                <w:b/>
                <w:color w:val="auto"/>
              </w:rPr>
              <w:t>лица</w:t>
            </w:r>
            <w:proofErr w:type="spellEnd"/>
          </w:p>
        </w:tc>
      </w:tr>
      <w:tr w:rsidR="00AF3EE0" w:rsidRPr="00BE5CF9" w:rsidTr="005D65DA">
        <w:trPr>
          <w:trHeight w:val="738"/>
          <w:jc w:val="right"/>
        </w:trPr>
        <w:tc>
          <w:tcPr>
            <w:tcW w:w="2519" w:type="dxa"/>
            <w:tcMar>
              <w:top w:w="0" w:type="dxa"/>
              <w:left w:w="108" w:type="dxa"/>
              <w:bottom w:w="0" w:type="dxa"/>
              <w:right w:w="108" w:type="dxa"/>
            </w:tcMar>
          </w:tcPr>
          <w:p w:rsidR="005D65DA" w:rsidRPr="00BE5CF9" w:rsidRDefault="005D65DA" w:rsidP="005D65DA">
            <w:pPr>
              <w:pStyle w:val="Standard"/>
              <w:jc w:val="center"/>
              <w:rPr>
                <w:b/>
                <w:color w:val="auto"/>
              </w:rPr>
            </w:pPr>
            <w:r w:rsidRPr="00BE5CF9">
              <w:rPr>
                <w:b/>
                <w:color w:val="auto"/>
              </w:rPr>
              <w:t>М.П.</w:t>
            </w:r>
          </w:p>
        </w:tc>
        <w:tc>
          <w:tcPr>
            <w:tcW w:w="3319" w:type="dxa"/>
            <w:tcMar>
              <w:top w:w="0" w:type="dxa"/>
              <w:left w:w="108" w:type="dxa"/>
              <w:bottom w:w="0" w:type="dxa"/>
              <w:right w:w="108" w:type="dxa"/>
            </w:tcMar>
          </w:tcPr>
          <w:p w:rsidR="005D65DA" w:rsidRPr="00BE5CF9" w:rsidRDefault="005D65DA" w:rsidP="005D65DA">
            <w:pPr>
              <w:pStyle w:val="Standard"/>
              <w:jc w:val="center"/>
              <w:rPr>
                <w:b/>
                <w:color w:val="auto"/>
              </w:rPr>
            </w:pPr>
          </w:p>
        </w:tc>
      </w:tr>
      <w:tr w:rsidR="005D65DA" w:rsidRPr="00BE5CF9" w:rsidTr="005D65DA">
        <w:trPr>
          <w:trHeight w:val="277"/>
          <w:jc w:val="right"/>
        </w:trPr>
        <w:tc>
          <w:tcPr>
            <w:tcW w:w="2519" w:type="dxa"/>
            <w:tcMar>
              <w:top w:w="0" w:type="dxa"/>
              <w:left w:w="108" w:type="dxa"/>
              <w:bottom w:w="0" w:type="dxa"/>
              <w:right w:w="108" w:type="dxa"/>
            </w:tcMar>
          </w:tcPr>
          <w:p w:rsidR="005D65DA" w:rsidRPr="00BE5CF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BE5CF9" w:rsidRDefault="005D65DA" w:rsidP="005D65DA">
            <w:pPr>
              <w:pStyle w:val="Standard"/>
              <w:jc w:val="center"/>
              <w:rPr>
                <w:color w:val="auto"/>
              </w:rPr>
            </w:pPr>
          </w:p>
        </w:tc>
      </w:tr>
    </w:tbl>
    <w:p w:rsidR="005D65DA" w:rsidRPr="00BE5CF9" w:rsidRDefault="005D65DA" w:rsidP="005D65DA">
      <w:pPr>
        <w:pStyle w:val="Standard"/>
        <w:tabs>
          <w:tab w:val="clear" w:pos="1440"/>
          <w:tab w:val="left" w:pos="1080"/>
        </w:tabs>
        <w:rPr>
          <w:color w:val="auto"/>
        </w:rPr>
      </w:pPr>
    </w:p>
    <w:p w:rsidR="005D65DA" w:rsidRPr="00BE5CF9" w:rsidRDefault="005D65DA" w:rsidP="005D65DA">
      <w:pPr>
        <w:pStyle w:val="Standard"/>
        <w:jc w:val="center"/>
        <w:rPr>
          <w:b/>
          <w:bCs/>
          <w:iCs/>
          <w:color w:val="auto"/>
          <w:sz w:val="22"/>
          <w:szCs w:val="22"/>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p w:rsidR="005D65DA" w:rsidRPr="00BE5CF9"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BE5CF9" w:rsidTr="005D65DA">
        <w:trPr>
          <w:trHeight w:val="737"/>
          <w:jc w:val="center"/>
        </w:trPr>
        <w:tc>
          <w:tcPr>
            <w:tcW w:w="605" w:type="dxa"/>
            <w:tcMar>
              <w:top w:w="0" w:type="dxa"/>
              <w:left w:w="108" w:type="dxa"/>
              <w:bottom w:w="0" w:type="dxa"/>
              <w:right w:w="108" w:type="dxa"/>
            </w:tcMar>
            <w:vAlign w:val="center"/>
          </w:tcPr>
          <w:p w:rsidR="005D65DA" w:rsidRPr="00BE5CF9" w:rsidRDefault="00C0415D" w:rsidP="005D65DA">
            <w:pPr>
              <w:pStyle w:val="Standard"/>
              <w:tabs>
                <w:tab w:val="clear" w:pos="1440"/>
                <w:tab w:val="left" w:pos="1080"/>
              </w:tabs>
              <w:jc w:val="center"/>
              <w:rPr>
                <w:b/>
                <w:color w:val="auto"/>
              </w:rPr>
            </w:pPr>
            <w:r w:rsidRPr="00BE5CF9">
              <w:rPr>
                <w:b/>
                <w:color w:val="auto"/>
              </w:rPr>
              <w:t>4</w:t>
            </w:r>
            <w:r w:rsidR="005D65DA" w:rsidRPr="00BE5CF9">
              <w:rPr>
                <w:b/>
                <w:color w:val="auto"/>
              </w:rPr>
              <w:t>.</w:t>
            </w:r>
          </w:p>
        </w:tc>
        <w:tc>
          <w:tcPr>
            <w:tcW w:w="8184" w:type="dxa"/>
            <w:tcMar>
              <w:top w:w="0" w:type="dxa"/>
              <w:left w:w="108" w:type="dxa"/>
              <w:bottom w:w="0" w:type="dxa"/>
              <w:right w:w="108" w:type="dxa"/>
            </w:tcMar>
            <w:vAlign w:val="center"/>
          </w:tcPr>
          <w:p w:rsidR="005D65DA" w:rsidRPr="00BE5CF9" w:rsidRDefault="005D65DA" w:rsidP="005D65DA">
            <w:pPr>
              <w:tabs>
                <w:tab w:val="clear" w:pos="1440"/>
                <w:tab w:val="left" w:pos="1800"/>
              </w:tabs>
              <w:rPr>
                <w:b/>
                <w:szCs w:val="24"/>
              </w:rPr>
            </w:pPr>
          </w:p>
          <w:p w:rsidR="005D65DA" w:rsidRPr="00BE5CF9" w:rsidRDefault="005D65DA" w:rsidP="005D65DA">
            <w:pPr>
              <w:tabs>
                <w:tab w:val="clear" w:pos="1440"/>
                <w:tab w:val="left" w:pos="1800"/>
              </w:tabs>
              <w:rPr>
                <w:szCs w:val="24"/>
              </w:rPr>
            </w:pPr>
            <w:r w:rsidRPr="00BE5CF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5CF9">
              <w:rPr>
                <w:lang w:val="ru-RU"/>
              </w:rPr>
              <w:t>(члан 75. став 2. Закона о јавним набавкама).</w:t>
            </w:r>
          </w:p>
          <w:p w:rsidR="005D65DA" w:rsidRPr="00BE5CF9" w:rsidRDefault="005D65DA" w:rsidP="005D65DA">
            <w:pPr>
              <w:pStyle w:val="Standard"/>
              <w:tabs>
                <w:tab w:val="clear" w:pos="1440"/>
                <w:tab w:val="left" w:pos="1080"/>
              </w:tabs>
              <w:rPr>
                <w:b/>
                <w:color w:val="auto"/>
                <w:lang w:val="ru-RU"/>
              </w:rPr>
            </w:pPr>
          </w:p>
        </w:tc>
      </w:tr>
    </w:tbl>
    <w:p w:rsidR="005D65DA" w:rsidRPr="00BE5CF9"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AF3EE0" w:rsidRPr="00BE5CF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AF3EE0" w:rsidRPr="00BE5CF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правно</w:t>
                  </w:r>
                  <w:proofErr w:type="spellEnd"/>
                  <w:r w:rsidRPr="00BE5CF9">
                    <w:rPr>
                      <w:b/>
                      <w:bCs/>
                      <w:iCs/>
                      <w:color w:val="auto"/>
                    </w:rPr>
                    <w:t xml:space="preserve"> </w:t>
                  </w:r>
                  <w:proofErr w:type="spellStart"/>
                  <w:r w:rsidRPr="00BE5CF9">
                    <w:rPr>
                      <w:b/>
                      <w:bCs/>
                      <w:iCs/>
                      <w:color w:val="auto"/>
                    </w:rPr>
                    <w:t>лице</w:t>
                  </w:r>
                  <w:proofErr w:type="spellEnd"/>
                  <w:r w:rsidRPr="00BE5CF9">
                    <w:rPr>
                      <w:b/>
                      <w:bCs/>
                      <w:iCs/>
                      <w:color w:val="auto"/>
                    </w:rPr>
                    <w:t>:</w:t>
                  </w:r>
                </w:p>
              </w:tc>
            </w:tr>
            <w:tr w:rsidR="00AF3EE0" w:rsidRPr="00BE5CF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предузетнике</w:t>
                  </w:r>
                  <w:proofErr w:type="spellEnd"/>
                  <w:r w:rsidRPr="00BE5CF9">
                    <w:rPr>
                      <w:b/>
                      <w:bCs/>
                      <w:iCs/>
                      <w:color w:val="auto"/>
                    </w:rPr>
                    <w:t>:</w:t>
                  </w:r>
                </w:p>
              </w:tc>
            </w:tr>
            <w:tr w:rsidR="00AF3EE0" w:rsidRPr="00BE5CF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center"/>
                    <w:rPr>
                      <w:b/>
                      <w:bCs/>
                      <w:iCs/>
                      <w:color w:val="auto"/>
                    </w:rPr>
                  </w:pPr>
                  <w:proofErr w:type="spellStart"/>
                  <w:r w:rsidRPr="00BE5CF9">
                    <w:rPr>
                      <w:b/>
                      <w:bCs/>
                      <w:iCs/>
                      <w:color w:val="auto"/>
                    </w:rPr>
                    <w:t>Доказ</w:t>
                  </w:r>
                  <w:proofErr w:type="spellEnd"/>
                  <w:r w:rsidRPr="00BE5CF9">
                    <w:rPr>
                      <w:b/>
                      <w:bCs/>
                      <w:iCs/>
                      <w:color w:val="auto"/>
                    </w:rPr>
                    <w:t xml:space="preserve"> </w:t>
                  </w:r>
                  <w:proofErr w:type="spellStart"/>
                  <w:r w:rsidRPr="00BE5CF9">
                    <w:rPr>
                      <w:b/>
                      <w:bCs/>
                      <w:iCs/>
                      <w:color w:val="auto"/>
                    </w:rPr>
                    <w:t>за</w:t>
                  </w:r>
                  <w:proofErr w:type="spellEnd"/>
                  <w:r w:rsidRPr="00BE5CF9">
                    <w:rPr>
                      <w:b/>
                      <w:bCs/>
                      <w:iCs/>
                      <w:color w:val="auto"/>
                    </w:rPr>
                    <w:t xml:space="preserve"> </w:t>
                  </w:r>
                  <w:proofErr w:type="spellStart"/>
                  <w:r w:rsidRPr="00BE5CF9">
                    <w:rPr>
                      <w:b/>
                      <w:bCs/>
                      <w:iCs/>
                      <w:color w:val="auto"/>
                    </w:rPr>
                    <w:t>физицко</w:t>
                  </w:r>
                  <w:proofErr w:type="spellEnd"/>
                  <w:r w:rsidRPr="00BE5CF9">
                    <w:rPr>
                      <w:b/>
                      <w:bCs/>
                      <w:iCs/>
                      <w:color w:val="auto"/>
                    </w:rPr>
                    <w:t xml:space="preserve"> </w:t>
                  </w:r>
                  <w:proofErr w:type="spellStart"/>
                  <w:r w:rsidRPr="00BE5CF9">
                    <w:rPr>
                      <w:b/>
                      <w:bCs/>
                      <w:iCs/>
                      <w:color w:val="auto"/>
                    </w:rPr>
                    <w:t>лице</w:t>
                  </w:r>
                  <w:proofErr w:type="spellEnd"/>
                  <w:r w:rsidRPr="00BE5CF9">
                    <w:rPr>
                      <w:b/>
                      <w:bCs/>
                      <w:iCs/>
                      <w:color w:val="auto"/>
                    </w:rPr>
                    <w:t>:</w:t>
                  </w:r>
                </w:p>
              </w:tc>
            </w:tr>
          </w:tbl>
          <w:p w:rsidR="005D65DA" w:rsidRPr="00BE5CF9"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5CF9" w:rsidRDefault="005D65DA" w:rsidP="005D65DA">
            <w:pPr>
              <w:pStyle w:val="Standard"/>
              <w:jc w:val="left"/>
              <w:rPr>
                <w:bCs/>
                <w:iCs/>
                <w:color w:val="auto"/>
                <w:lang w:val="ru-RU"/>
              </w:rPr>
            </w:pPr>
            <w:r w:rsidRPr="00BE5CF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AF3EE0" w:rsidRDefault="00760252" w:rsidP="00760252">
      <w:pPr>
        <w:pStyle w:val="Standard"/>
        <w:jc w:val="center"/>
        <w:rPr>
          <w:b/>
          <w:bCs/>
          <w:iCs/>
          <w:color w:val="FF0000"/>
          <w:sz w:val="22"/>
          <w:szCs w:val="22"/>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760252" w:rsidRPr="00AF3EE0" w:rsidRDefault="00760252" w:rsidP="00760252">
      <w:pPr>
        <w:pStyle w:val="Standard"/>
        <w:ind w:left="-90"/>
        <w:rPr>
          <w:b/>
          <w:color w:val="FF0000"/>
          <w:lang w:val="ru-RU"/>
        </w:rPr>
      </w:pPr>
    </w:p>
    <w:p w:rsidR="00243A9F" w:rsidRPr="00AF3EE0" w:rsidRDefault="00243A9F" w:rsidP="00760252">
      <w:pPr>
        <w:pStyle w:val="Standard"/>
        <w:rPr>
          <w:color w:val="FF0000"/>
          <w:sz w:val="22"/>
          <w:szCs w:val="22"/>
        </w:rPr>
      </w:pPr>
    </w:p>
    <w:p w:rsidR="005F4FA1" w:rsidRPr="005F4FA1" w:rsidRDefault="005F4FA1" w:rsidP="005F4FA1">
      <w:pPr>
        <w:widowControl/>
        <w:tabs>
          <w:tab w:val="left" w:pos="720"/>
        </w:tabs>
        <w:jc w:val="center"/>
        <w:outlineLvl w:val="0"/>
        <w:rPr>
          <w:rFonts w:eastAsia="Malgun Gothic"/>
          <w:b/>
          <w:szCs w:val="24"/>
          <w:lang w:val="ru-RU"/>
        </w:rPr>
      </w:pPr>
      <w:r w:rsidRPr="005F4FA1">
        <w:rPr>
          <w:rFonts w:eastAsia="Malgun Gothic"/>
          <w:b/>
          <w:szCs w:val="24"/>
          <w:lang w:val="en-US"/>
        </w:rPr>
        <w:t>II</w:t>
      </w:r>
      <w:r w:rsidRPr="005F4FA1">
        <w:rPr>
          <w:rFonts w:eastAsia="Malgun Gothic"/>
          <w:b/>
          <w:szCs w:val="24"/>
        </w:rPr>
        <w:t xml:space="preserve"> ДОДАТНИ УСЛОВИ (</w:t>
      </w:r>
      <w:r w:rsidRPr="005F4FA1">
        <w:rPr>
          <w:rFonts w:eastAsia="Malgun Gothic"/>
          <w:b/>
          <w:szCs w:val="24"/>
          <w:lang w:val="ru-RU"/>
        </w:rPr>
        <w:t>ЧЛАН 76. ЗАКОНА)</w:t>
      </w:r>
    </w:p>
    <w:p w:rsidR="005F4FA1" w:rsidRPr="005F4FA1" w:rsidRDefault="005F4FA1" w:rsidP="005F4FA1">
      <w:pPr>
        <w:widowControl/>
        <w:tabs>
          <w:tab w:val="left" w:pos="720"/>
        </w:tabs>
        <w:jc w:val="center"/>
        <w:outlineLvl w:val="0"/>
        <w:rPr>
          <w:rFonts w:eastAsia="Malgun Gothic"/>
          <w:b/>
          <w:color w:val="00B050"/>
          <w:szCs w:val="24"/>
          <w:lang w:val="ru-RU"/>
        </w:rPr>
      </w:pPr>
    </w:p>
    <w:p w:rsidR="005F4FA1" w:rsidRPr="005F4FA1" w:rsidRDefault="005F4FA1" w:rsidP="005F4FA1">
      <w:pPr>
        <w:widowControl/>
        <w:numPr>
          <w:ilvl w:val="2"/>
          <w:numId w:val="10"/>
        </w:numPr>
        <w:tabs>
          <w:tab w:val="clear" w:pos="1440"/>
          <w:tab w:val="num" w:pos="1890"/>
        </w:tabs>
        <w:suppressAutoHyphens/>
        <w:spacing w:after="200" w:line="276" w:lineRule="auto"/>
        <w:contextualSpacing/>
        <w:jc w:val="left"/>
        <w:outlineLvl w:val="0"/>
        <w:rPr>
          <w:rFonts w:eastAsia="Malgun Gothic"/>
          <w:b/>
          <w:kern w:val="2"/>
          <w:szCs w:val="24"/>
          <w:lang w:eastAsia="ar-SA"/>
        </w:rPr>
      </w:pPr>
      <w:r w:rsidRPr="005F4FA1">
        <w:rPr>
          <w:rFonts w:eastAsia="Malgun Gothic"/>
          <w:b/>
          <w:kern w:val="2"/>
          <w:szCs w:val="24"/>
          <w:lang w:eastAsia="ar-SA"/>
        </w:rPr>
        <w:t>Финансијски и пословни капацитет</w:t>
      </w:r>
    </w:p>
    <w:p w:rsidR="005F4FA1" w:rsidRPr="005F4FA1" w:rsidRDefault="005F4FA1" w:rsidP="005F4FA1">
      <w:pPr>
        <w:widowControl/>
        <w:tabs>
          <w:tab w:val="clear" w:pos="1440"/>
        </w:tabs>
        <w:suppressAutoHyphens/>
        <w:spacing w:line="100" w:lineRule="atLeast"/>
        <w:ind w:left="2160"/>
        <w:jc w:val="left"/>
        <w:outlineLvl w:val="0"/>
        <w:rPr>
          <w:rFonts w:eastAsia="Malgun Gothic"/>
          <w:b/>
          <w:kern w:val="2"/>
          <w:szCs w:val="24"/>
          <w:lang w:eastAsia="ar-SA"/>
        </w:rPr>
      </w:pPr>
    </w:p>
    <w:p w:rsidR="005F4FA1" w:rsidRPr="005F4FA1" w:rsidRDefault="005F4FA1" w:rsidP="005F4FA1">
      <w:pPr>
        <w:widowControl/>
        <w:numPr>
          <w:ilvl w:val="1"/>
          <w:numId w:val="28"/>
        </w:numPr>
        <w:tabs>
          <w:tab w:val="clear" w:pos="1440"/>
        </w:tabs>
        <w:suppressAutoHyphens/>
        <w:spacing w:after="200" w:line="100" w:lineRule="atLeast"/>
        <w:contextualSpacing/>
        <w:jc w:val="left"/>
        <w:outlineLvl w:val="0"/>
        <w:rPr>
          <w:rFonts w:eastAsia="Malgun Gothic"/>
          <w:b/>
          <w:kern w:val="2"/>
          <w:szCs w:val="24"/>
          <w:lang w:eastAsia="ar-SA"/>
        </w:rPr>
      </w:pPr>
      <w:r w:rsidRPr="005F4FA1">
        <w:rPr>
          <w:rFonts w:eastAsia="Malgun Gothic"/>
          <w:b/>
          <w:kern w:val="2"/>
          <w:szCs w:val="24"/>
          <w:lang w:eastAsia="ar-SA"/>
        </w:rPr>
        <w:t>Финансијски капацитет</w:t>
      </w:r>
    </w:p>
    <w:p w:rsidR="005F4FA1" w:rsidRPr="005F4FA1" w:rsidRDefault="005F4FA1" w:rsidP="005F4FA1">
      <w:pPr>
        <w:widowControl/>
        <w:tabs>
          <w:tab w:val="clear" w:pos="1440"/>
        </w:tabs>
        <w:suppressAutoHyphens/>
        <w:spacing w:line="100" w:lineRule="atLeast"/>
        <w:ind w:left="1800"/>
        <w:jc w:val="left"/>
        <w:rPr>
          <w:rFonts w:eastAsia="Malgun Gothic"/>
          <w:b/>
          <w:kern w:val="2"/>
          <w:szCs w:val="24"/>
          <w:lang w:eastAsia="ar-SA"/>
        </w:rPr>
      </w:pPr>
    </w:p>
    <w:p w:rsidR="005F4FA1" w:rsidRPr="005F4FA1" w:rsidRDefault="005F4FA1" w:rsidP="005F4FA1">
      <w:pPr>
        <w:rPr>
          <w:rFonts w:eastAsia="Malgun Gothic"/>
        </w:rPr>
      </w:pPr>
      <w:r w:rsidRPr="005F4FA1">
        <w:rPr>
          <w:rFonts w:eastAsia="Malgun Gothic"/>
          <w:b/>
        </w:rPr>
        <w:tab/>
      </w:r>
      <w:r w:rsidRPr="005F4FA1">
        <w:rPr>
          <w:rFonts w:eastAsia="Malgun Gothic"/>
        </w:rPr>
        <w:t>Понуђач мора да располаже довољним финансијаким капацитетом:</w:t>
      </w:r>
      <w:r w:rsidRPr="005F4FA1">
        <w:rPr>
          <w:rFonts w:eastAsia="Malgun Gothic"/>
          <w:spacing w:val="-2"/>
          <w:szCs w:val="24"/>
        </w:rPr>
        <w:t xml:space="preserve"> - </w:t>
      </w:r>
      <w:r w:rsidRPr="005F4FA1">
        <w:rPr>
          <w:rFonts w:eastAsia="Malgun Gothic"/>
          <w:szCs w:val="24"/>
        </w:rPr>
        <w:t>Укупно остварен приход за 201</w:t>
      </w:r>
      <w:r w:rsidR="006D318B">
        <w:rPr>
          <w:rFonts w:eastAsia="Malgun Gothic"/>
          <w:szCs w:val="24"/>
          <w:lang w:val="en-US"/>
        </w:rPr>
        <w:t>6</w:t>
      </w:r>
      <w:r w:rsidRPr="005F4FA1">
        <w:rPr>
          <w:rFonts w:eastAsia="Malgun Gothic"/>
          <w:szCs w:val="24"/>
        </w:rPr>
        <w:t xml:space="preserve">. годину – минимално </w:t>
      </w:r>
      <w:r w:rsidRPr="005F4FA1">
        <w:rPr>
          <w:rFonts w:eastAsia="Malgun Gothic"/>
          <w:szCs w:val="24"/>
          <w:lang w:val="sr-Latn-RS"/>
        </w:rPr>
        <w:t>3</w:t>
      </w:r>
      <w:r w:rsidRPr="005F4FA1">
        <w:rPr>
          <w:rFonts w:eastAsia="Malgun Gothic"/>
          <w:szCs w:val="24"/>
        </w:rPr>
        <w:t>.000.000,00 динара (члан 77. став 2. тачка 2) Закона о јавним набавкама)</w:t>
      </w:r>
    </w:p>
    <w:p w:rsidR="005F4FA1" w:rsidRPr="005F4FA1" w:rsidRDefault="005F4FA1" w:rsidP="005F4FA1">
      <w:pPr>
        <w:rPr>
          <w:rFonts w:eastAsia="Malgun Gothic"/>
        </w:rPr>
      </w:pPr>
      <w:r w:rsidRPr="005F4FA1">
        <w:rPr>
          <w:rFonts w:eastAsia="Malgun Gothic"/>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F4FA1" w:rsidRPr="005F4FA1" w:rsidTr="000D08F1">
        <w:trPr>
          <w:trHeight w:val="660"/>
          <w:jc w:val="center"/>
        </w:trPr>
        <w:tc>
          <w:tcPr>
            <w:tcW w:w="2113" w:type="dxa"/>
            <w:shd w:val="clear" w:color="auto" w:fill="FFFFFF"/>
          </w:tcPr>
          <w:p w:rsidR="005F4FA1" w:rsidRPr="005F4FA1" w:rsidRDefault="005F4FA1" w:rsidP="005F4FA1">
            <w:pPr>
              <w:shd w:val="clear" w:color="auto" w:fill="FFFFFF"/>
              <w:tabs>
                <w:tab w:val="clear" w:pos="1440"/>
                <w:tab w:val="left" w:pos="1080"/>
              </w:tabs>
              <w:jc w:val="right"/>
              <w:rPr>
                <w:rFonts w:eastAsia="Malgun Gothic"/>
                <w:b/>
                <w:szCs w:val="24"/>
              </w:rPr>
            </w:pPr>
            <w:r w:rsidRPr="005F4FA1">
              <w:rPr>
                <w:rFonts w:eastAsia="Malgun Gothic"/>
                <w:b/>
                <w:szCs w:val="24"/>
              </w:rPr>
              <w:t>Доказ за правно  лице:</w:t>
            </w:r>
          </w:p>
          <w:p w:rsidR="005F4FA1" w:rsidRPr="005F4FA1" w:rsidRDefault="005F4FA1" w:rsidP="005F4FA1">
            <w:pPr>
              <w:shd w:val="clear" w:color="auto" w:fill="FFFFFF"/>
              <w:tabs>
                <w:tab w:val="clear" w:pos="1440"/>
                <w:tab w:val="left" w:pos="1080"/>
              </w:tabs>
              <w:jc w:val="right"/>
              <w:rPr>
                <w:rFonts w:eastAsia="Malgun Gothic"/>
                <w:b/>
                <w:szCs w:val="24"/>
              </w:rPr>
            </w:pPr>
          </w:p>
        </w:tc>
        <w:tc>
          <w:tcPr>
            <w:tcW w:w="6299" w:type="dxa"/>
            <w:shd w:val="clear" w:color="auto" w:fill="FFFFFF"/>
            <w:vAlign w:val="center"/>
          </w:tcPr>
          <w:p w:rsidR="005F4FA1" w:rsidRPr="005F4FA1" w:rsidRDefault="005F4FA1" w:rsidP="006D318B">
            <w:pPr>
              <w:tabs>
                <w:tab w:val="left" w:pos="720"/>
              </w:tabs>
              <w:rPr>
                <w:rFonts w:eastAsia="Malgun Gothic"/>
                <w:szCs w:val="24"/>
              </w:rPr>
            </w:pPr>
            <w:r w:rsidRPr="005F4FA1">
              <w:rPr>
                <w:rFonts w:eastAsia="Malgun Gothic"/>
                <w:spacing w:val="-6"/>
                <w:sz w:val="22"/>
                <w:szCs w:val="22"/>
              </w:rPr>
              <w:t>Биланс успеха за 201</w:t>
            </w:r>
            <w:r w:rsidR="006D318B">
              <w:rPr>
                <w:rFonts w:eastAsia="Malgun Gothic"/>
                <w:spacing w:val="-6"/>
                <w:sz w:val="22"/>
                <w:szCs w:val="22"/>
                <w:lang w:val="en-US"/>
              </w:rPr>
              <w:t>6</w:t>
            </w:r>
            <w:r w:rsidRPr="005F4FA1">
              <w:rPr>
                <w:rFonts w:eastAsia="Malgun Gothic"/>
                <w:spacing w:val="-6"/>
                <w:sz w:val="22"/>
                <w:szCs w:val="22"/>
              </w:rPr>
              <w:t xml:space="preserve">. годину на прописаном обрасцу (АОП </w:t>
            </w:r>
            <w:r w:rsidRPr="005F4FA1">
              <w:rPr>
                <w:rFonts w:eastAsia="Malgun Gothic"/>
                <w:spacing w:val="-6"/>
                <w:sz w:val="22"/>
                <w:szCs w:val="22"/>
                <w:lang w:val="ru-RU"/>
              </w:rPr>
              <w:t>1001</w:t>
            </w:r>
            <w:r w:rsidRPr="005F4FA1">
              <w:rPr>
                <w:rFonts w:eastAsia="Malgun Gothic"/>
                <w:spacing w:val="-6"/>
                <w:sz w:val="22"/>
                <w:szCs w:val="22"/>
              </w:rPr>
              <w:t>) или Потврду о регистрацији редовног годишњег финансијског извештаја за 201</w:t>
            </w:r>
            <w:r w:rsidR="006D318B">
              <w:rPr>
                <w:rFonts w:eastAsia="Malgun Gothic"/>
                <w:spacing w:val="-6"/>
                <w:sz w:val="22"/>
                <w:szCs w:val="22"/>
                <w:lang w:val="en-US"/>
              </w:rPr>
              <w:t>6</w:t>
            </w:r>
            <w:r w:rsidRPr="005F4FA1">
              <w:rPr>
                <w:rFonts w:eastAsia="Malgun Gothic"/>
                <w:spacing w:val="-6"/>
                <w:sz w:val="22"/>
                <w:szCs w:val="22"/>
              </w:rPr>
              <w:t xml:space="preserve">. годину од Агенције за привредне регистре (АОП </w:t>
            </w:r>
            <w:r w:rsidRPr="005F4FA1">
              <w:rPr>
                <w:rFonts w:eastAsia="Malgun Gothic"/>
                <w:spacing w:val="-6"/>
                <w:sz w:val="22"/>
                <w:szCs w:val="22"/>
                <w:lang w:val="ru-RU"/>
              </w:rPr>
              <w:t>1001</w:t>
            </w:r>
            <w:r w:rsidRPr="005F4FA1">
              <w:rPr>
                <w:rFonts w:eastAsia="Malgun Gothic"/>
                <w:spacing w:val="-6"/>
                <w:sz w:val="22"/>
                <w:szCs w:val="22"/>
              </w:rPr>
              <w:t>).</w:t>
            </w:r>
          </w:p>
        </w:tc>
      </w:tr>
      <w:tr w:rsidR="005F4FA1" w:rsidRPr="005F4FA1" w:rsidTr="000D08F1">
        <w:trPr>
          <w:trHeight w:val="50"/>
          <w:jc w:val="center"/>
        </w:trPr>
        <w:tc>
          <w:tcPr>
            <w:tcW w:w="2113" w:type="dxa"/>
            <w:shd w:val="clear" w:color="auto" w:fill="FFFFFF"/>
          </w:tcPr>
          <w:p w:rsidR="005F4FA1" w:rsidRPr="005F4FA1" w:rsidRDefault="005F4FA1" w:rsidP="005F4FA1">
            <w:pPr>
              <w:tabs>
                <w:tab w:val="clear" w:pos="1440"/>
                <w:tab w:val="left" w:pos="720"/>
              </w:tabs>
              <w:spacing w:before="60"/>
              <w:jc w:val="right"/>
              <w:rPr>
                <w:rFonts w:eastAsia="Malgun Gothic"/>
                <w:b/>
                <w:szCs w:val="24"/>
              </w:rPr>
            </w:pPr>
            <w:r w:rsidRPr="005F4FA1">
              <w:rPr>
                <w:rFonts w:eastAsia="Malgun Gothic"/>
                <w:b/>
                <w:szCs w:val="24"/>
              </w:rPr>
              <w:t>Доказ за предузетнике:</w:t>
            </w:r>
          </w:p>
        </w:tc>
        <w:tc>
          <w:tcPr>
            <w:tcW w:w="6299" w:type="dxa"/>
            <w:shd w:val="clear" w:color="auto" w:fill="FFFFFF"/>
            <w:vAlign w:val="center"/>
          </w:tcPr>
          <w:p w:rsidR="005F4FA1" w:rsidRPr="005F4FA1" w:rsidRDefault="005F4FA1" w:rsidP="005F4FA1">
            <w:pPr>
              <w:spacing w:beforeLines="20" w:before="48" w:line="200" w:lineRule="exact"/>
              <w:ind w:hanging="21"/>
              <w:rPr>
                <w:rFonts w:eastAsia="Malgun Gothic"/>
                <w:b/>
                <w:szCs w:val="24"/>
              </w:rPr>
            </w:pPr>
            <w:r w:rsidRPr="005F4FA1">
              <w:rPr>
                <w:rFonts w:eastAsia="Malgun Gothic"/>
                <w:sz w:val="22"/>
                <w:szCs w:val="22"/>
              </w:rPr>
              <w:t>Потврда о промету код пословне банке за 201</w:t>
            </w:r>
            <w:r w:rsidRPr="005F4FA1">
              <w:rPr>
                <w:rFonts w:eastAsia="Malgun Gothic"/>
                <w:sz w:val="22"/>
                <w:szCs w:val="22"/>
                <w:lang w:val="sr-Latn-RS"/>
              </w:rPr>
              <w:t>6</w:t>
            </w:r>
            <w:r w:rsidRPr="005F4FA1">
              <w:rPr>
                <w:rFonts w:eastAsia="Malgun Gothic"/>
                <w:sz w:val="22"/>
                <w:szCs w:val="22"/>
              </w:rPr>
              <w:t>. годину.</w:t>
            </w:r>
          </w:p>
        </w:tc>
      </w:tr>
      <w:tr w:rsidR="005F4FA1" w:rsidRPr="005F4FA1" w:rsidTr="000D08F1">
        <w:trPr>
          <w:trHeight w:val="50"/>
          <w:jc w:val="center"/>
        </w:trPr>
        <w:tc>
          <w:tcPr>
            <w:tcW w:w="2113" w:type="dxa"/>
            <w:shd w:val="clear" w:color="auto" w:fill="FFFFFF"/>
          </w:tcPr>
          <w:p w:rsidR="005F4FA1" w:rsidRPr="005F4FA1" w:rsidRDefault="005F4FA1" w:rsidP="005F4FA1">
            <w:pPr>
              <w:tabs>
                <w:tab w:val="clear" w:pos="1440"/>
                <w:tab w:val="left" w:pos="720"/>
              </w:tabs>
              <w:spacing w:before="60"/>
              <w:jc w:val="right"/>
              <w:rPr>
                <w:rFonts w:eastAsia="Malgun Gothic"/>
                <w:b/>
                <w:szCs w:val="24"/>
              </w:rPr>
            </w:pPr>
            <w:r w:rsidRPr="005F4FA1">
              <w:rPr>
                <w:rFonts w:eastAsia="Malgun Gothic"/>
                <w:b/>
                <w:szCs w:val="24"/>
              </w:rPr>
              <w:t>Доказ за физичко лице:</w:t>
            </w:r>
          </w:p>
        </w:tc>
        <w:tc>
          <w:tcPr>
            <w:tcW w:w="6299" w:type="dxa"/>
            <w:shd w:val="clear" w:color="auto" w:fill="FFFFFF"/>
            <w:vAlign w:val="center"/>
          </w:tcPr>
          <w:p w:rsidR="005F4FA1" w:rsidRPr="005F4FA1" w:rsidRDefault="005F4FA1" w:rsidP="005F4FA1">
            <w:pPr>
              <w:tabs>
                <w:tab w:val="left" w:pos="720"/>
              </w:tabs>
              <w:rPr>
                <w:rFonts w:eastAsia="Malgun Gothic"/>
                <w:szCs w:val="24"/>
              </w:rPr>
            </w:pPr>
            <w:r w:rsidRPr="005F4FA1">
              <w:rPr>
                <w:rFonts w:eastAsia="Malgun Gothic"/>
                <w:szCs w:val="24"/>
              </w:rPr>
              <w:t xml:space="preserve">- </w:t>
            </w:r>
            <w:r w:rsidRPr="005F4FA1">
              <w:rPr>
                <w:rFonts w:eastAsia="Malgun Gothic"/>
                <w:sz w:val="22"/>
                <w:szCs w:val="22"/>
              </w:rPr>
              <w:t>Потврда о промету код пословне банке за 201</w:t>
            </w:r>
            <w:r w:rsidRPr="005F4FA1">
              <w:rPr>
                <w:rFonts w:eastAsia="Malgun Gothic"/>
                <w:sz w:val="22"/>
                <w:szCs w:val="22"/>
                <w:lang w:val="sr-Latn-RS"/>
              </w:rPr>
              <w:t>6</w:t>
            </w:r>
            <w:r w:rsidRPr="005F4FA1">
              <w:rPr>
                <w:rFonts w:eastAsia="Malgun Gothic"/>
                <w:sz w:val="22"/>
                <w:szCs w:val="22"/>
              </w:rPr>
              <w:t>. годину.</w:t>
            </w:r>
          </w:p>
        </w:tc>
      </w:tr>
    </w:tbl>
    <w:p w:rsidR="005F4FA1" w:rsidRPr="005F4FA1" w:rsidRDefault="005F4FA1" w:rsidP="005F4FA1">
      <w:pPr>
        <w:rPr>
          <w:rFonts w:eastAsia="Malgun Gothic"/>
          <w:b/>
          <w:color w:val="FF0000"/>
          <w:lang w:val="ru-RU"/>
        </w:rPr>
      </w:pPr>
    </w:p>
    <w:p w:rsidR="005F4FA1" w:rsidRPr="005F4FA1" w:rsidRDefault="005F4FA1" w:rsidP="005F4FA1">
      <w:pPr>
        <w:rPr>
          <w:rFonts w:eastAsia="Malgun Gothic"/>
          <w:b/>
          <w:color w:val="00B050"/>
          <w:lang w:val="ru-RU"/>
        </w:rPr>
      </w:pPr>
    </w:p>
    <w:p w:rsidR="005F4FA1" w:rsidRPr="005F4FA1" w:rsidRDefault="005F4FA1" w:rsidP="005F4FA1">
      <w:pPr>
        <w:ind w:left="1530"/>
        <w:outlineLvl w:val="0"/>
        <w:rPr>
          <w:rFonts w:eastAsia="Malgun Gothic"/>
          <w:b/>
        </w:rPr>
      </w:pPr>
      <w:r w:rsidRPr="005F4FA1">
        <w:rPr>
          <w:rFonts w:eastAsia="Malgun Gothic"/>
          <w:b/>
        </w:rPr>
        <w:t>2. Технички и кадровски капацитет</w:t>
      </w:r>
    </w:p>
    <w:p w:rsidR="005F4FA1" w:rsidRPr="005F4FA1" w:rsidRDefault="005F4FA1" w:rsidP="005F4FA1">
      <w:pPr>
        <w:rPr>
          <w:rFonts w:eastAsia="Malgun Gothic"/>
          <w:b/>
        </w:rPr>
      </w:pPr>
    </w:p>
    <w:p w:rsidR="005F4FA1" w:rsidRPr="005F4FA1" w:rsidRDefault="005F4FA1" w:rsidP="005F4FA1">
      <w:pPr>
        <w:outlineLvl w:val="0"/>
        <w:rPr>
          <w:rFonts w:eastAsia="Malgun Gothic"/>
          <w:b/>
        </w:rPr>
      </w:pPr>
      <w:r w:rsidRPr="005F4FA1">
        <w:rPr>
          <w:rFonts w:eastAsia="Malgun Gothic"/>
          <w:b/>
        </w:rPr>
        <w:tab/>
        <w:t xml:space="preserve">2.1. Технички капацитет </w:t>
      </w:r>
    </w:p>
    <w:p w:rsidR="005F4FA1" w:rsidRPr="005F4FA1" w:rsidRDefault="005F4FA1" w:rsidP="005F4FA1">
      <w:pPr>
        <w:widowControl/>
        <w:tabs>
          <w:tab w:val="clear" w:pos="1440"/>
        </w:tabs>
        <w:suppressAutoHyphens/>
        <w:spacing w:line="100" w:lineRule="atLeast"/>
        <w:ind w:left="1890"/>
        <w:jc w:val="left"/>
        <w:rPr>
          <w:rFonts w:eastAsia="Malgun Gothic"/>
          <w:b/>
          <w:color w:val="000000"/>
          <w:kern w:val="2"/>
          <w:szCs w:val="24"/>
          <w:lang w:eastAsia="ar-SA"/>
        </w:rPr>
      </w:pPr>
    </w:p>
    <w:p w:rsidR="005F4FA1" w:rsidRPr="005F4FA1" w:rsidRDefault="005F4FA1" w:rsidP="005F4FA1">
      <w:pPr>
        <w:tabs>
          <w:tab w:val="clear" w:pos="1440"/>
          <w:tab w:val="left" w:pos="0"/>
        </w:tabs>
        <w:rPr>
          <w:rFonts w:eastAsia="Malgun Gothic"/>
          <w:szCs w:val="24"/>
        </w:rPr>
      </w:pPr>
      <w:r w:rsidRPr="005F4FA1">
        <w:rPr>
          <w:rFonts w:eastAsia="Malgun Gothic"/>
          <w:lang w:val="sr-Latn-CS"/>
        </w:rPr>
        <w:t xml:space="preserve">                - </w:t>
      </w:r>
      <w:r w:rsidRPr="005F4FA1">
        <w:rPr>
          <w:rFonts w:eastAsia="Malgun Gothic"/>
          <w:b/>
          <w:szCs w:val="24"/>
        </w:rPr>
        <w:t xml:space="preserve">Понуђач </w:t>
      </w:r>
      <w:r w:rsidRPr="005F4FA1">
        <w:rPr>
          <w:rFonts w:eastAsia="Malgun Gothic"/>
          <w:szCs w:val="24"/>
        </w:rPr>
        <w:t>мора бити овлашћен од произвођача софтвера  за пружање услуга техничке подршке и продаје „</w:t>
      </w:r>
      <w:r w:rsidRPr="005F4FA1">
        <w:rPr>
          <w:rFonts w:eastAsia="Malgun Gothic"/>
          <w:szCs w:val="24"/>
          <w:lang w:val="sr-Latn-CS"/>
        </w:rPr>
        <w:t>Kaspersky Lab</w:t>
      </w:r>
      <w:r w:rsidRPr="005F4FA1">
        <w:rPr>
          <w:rFonts w:eastAsia="Malgun Gothic"/>
          <w:szCs w:val="24"/>
        </w:rPr>
        <w:t>“</w:t>
      </w:r>
      <w:r w:rsidRPr="005F4FA1">
        <w:rPr>
          <w:rFonts w:eastAsia="Malgun Gothic"/>
          <w:szCs w:val="24"/>
          <w:lang w:val="sr-Latn-CS"/>
        </w:rPr>
        <w:t xml:space="preserve"> </w:t>
      </w:r>
      <w:r w:rsidRPr="005F4FA1">
        <w:rPr>
          <w:rFonts w:eastAsia="Malgun Gothic"/>
          <w:szCs w:val="24"/>
        </w:rPr>
        <w:t>производа.</w:t>
      </w:r>
      <w:r w:rsidRPr="005F4FA1">
        <w:rPr>
          <w:rFonts w:eastAsia="Malgun Gothic"/>
        </w:rPr>
        <w:t xml:space="preserve"> </w:t>
      </w:r>
    </w:p>
    <w:p w:rsidR="005F4FA1" w:rsidRPr="005F4FA1" w:rsidRDefault="005F4FA1" w:rsidP="005F4FA1">
      <w:pPr>
        <w:shd w:val="clear" w:color="auto" w:fill="FFFFFF"/>
        <w:ind w:left="1530"/>
        <w:rPr>
          <w:rFonts w:eastAsia="Malgun Gothic"/>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F4FA1" w:rsidRPr="005F4FA1" w:rsidTr="000D08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F4FA1" w:rsidRPr="005F4FA1" w:rsidRDefault="005F4FA1" w:rsidP="005F4FA1">
            <w:pPr>
              <w:shd w:val="clear" w:color="auto" w:fill="FFFFFF"/>
              <w:tabs>
                <w:tab w:val="left" w:pos="1080"/>
              </w:tabs>
              <w:jc w:val="right"/>
              <w:rPr>
                <w:rFonts w:eastAsia="Malgun Gothic"/>
                <w:b/>
                <w:szCs w:val="24"/>
              </w:rPr>
            </w:pPr>
            <w:r w:rsidRPr="005F4FA1">
              <w:rPr>
                <w:rFonts w:eastAsia="Malgun Gothic"/>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F4FA1" w:rsidRPr="005F4FA1" w:rsidRDefault="005F4FA1" w:rsidP="005F4FA1">
            <w:pPr>
              <w:tabs>
                <w:tab w:val="left" w:pos="720"/>
              </w:tabs>
              <w:rPr>
                <w:rFonts w:eastAsia="Malgun Gothic"/>
                <w:szCs w:val="24"/>
              </w:rPr>
            </w:pPr>
            <w:r w:rsidRPr="005F4FA1">
              <w:rPr>
                <w:rFonts w:eastAsia="Malgun Gothic"/>
                <w:noProof/>
                <w:sz w:val="22"/>
                <w:szCs w:val="22"/>
              </w:rPr>
              <w:t>Овлашћење, потврда, изјава, сертификат</w:t>
            </w:r>
            <w:r w:rsidRPr="005F4FA1">
              <w:rPr>
                <w:rFonts w:eastAsia="Malgun Gothic"/>
                <w:noProof/>
                <w:sz w:val="22"/>
                <w:szCs w:val="22"/>
                <w:lang w:val="ru-RU"/>
              </w:rPr>
              <w:t xml:space="preserve"> </w:t>
            </w:r>
            <w:r w:rsidRPr="005F4FA1">
              <w:rPr>
                <w:rFonts w:eastAsia="Malgun Gothic"/>
                <w:sz w:val="22"/>
                <w:szCs w:val="22"/>
              </w:rPr>
              <w:t xml:space="preserve">издато од стране произвођача предметног софтвера којим се доказује да је понуђач  овлашћен за </w:t>
            </w:r>
            <w:r w:rsidRPr="005F4FA1">
              <w:rPr>
                <w:rFonts w:eastAsia="Malgun Gothic"/>
                <w:szCs w:val="24"/>
              </w:rPr>
              <w:t>пружање услуга техничке подршке и продаје „</w:t>
            </w:r>
            <w:r w:rsidRPr="005F4FA1">
              <w:rPr>
                <w:rFonts w:eastAsia="Malgun Gothic"/>
                <w:szCs w:val="24"/>
                <w:lang w:val="sr-Latn-CS"/>
              </w:rPr>
              <w:t>Kaspersky Lab</w:t>
            </w:r>
            <w:r w:rsidRPr="005F4FA1">
              <w:rPr>
                <w:rFonts w:eastAsia="Malgun Gothic"/>
                <w:szCs w:val="24"/>
              </w:rPr>
              <w:t>“</w:t>
            </w:r>
            <w:r w:rsidRPr="005F4FA1">
              <w:rPr>
                <w:rFonts w:eastAsia="Malgun Gothic"/>
                <w:szCs w:val="24"/>
                <w:lang w:val="sr-Latn-CS"/>
              </w:rPr>
              <w:t xml:space="preserve"> </w:t>
            </w:r>
            <w:r w:rsidRPr="005F4FA1">
              <w:rPr>
                <w:rFonts w:eastAsia="Malgun Gothic"/>
                <w:szCs w:val="24"/>
              </w:rPr>
              <w:t>производа.</w:t>
            </w:r>
          </w:p>
        </w:tc>
      </w:tr>
      <w:tr w:rsidR="005F4FA1" w:rsidRPr="005F4FA1" w:rsidTr="000D08F1">
        <w:trPr>
          <w:trHeight w:val="791"/>
          <w:jc w:val="center"/>
        </w:trPr>
        <w:tc>
          <w:tcPr>
            <w:tcW w:w="2113" w:type="dxa"/>
            <w:shd w:val="clear" w:color="auto" w:fill="FFFFFF"/>
          </w:tcPr>
          <w:p w:rsidR="005F4FA1" w:rsidRPr="005F4FA1" w:rsidRDefault="005F4FA1" w:rsidP="005F4FA1">
            <w:pPr>
              <w:tabs>
                <w:tab w:val="clear" w:pos="1440"/>
                <w:tab w:val="left" w:pos="720"/>
              </w:tabs>
              <w:spacing w:before="60"/>
              <w:jc w:val="right"/>
              <w:rPr>
                <w:rFonts w:eastAsia="Malgun Gothic"/>
                <w:b/>
                <w:szCs w:val="24"/>
              </w:rPr>
            </w:pPr>
            <w:r w:rsidRPr="005F4FA1">
              <w:rPr>
                <w:rFonts w:eastAsia="Malgun Gothic"/>
                <w:b/>
                <w:szCs w:val="24"/>
              </w:rPr>
              <w:t>Доказ за предузетнике:</w:t>
            </w:r>
          </w:p>
        </w:tc>
        <w:tc>
          <w:tcPr>
            <w:tcW w:w="6299" w:type="dxa"/>
            <w:vMerge/>
            <w:shd w:val="clear" w:color="auto" w:fill="FFFFFF"/>
            <w:vAlign w:val="center"/>
          </w:tcPr>
          <w:p w:rsidR="005F4FA1" w:rsidRPr="005F4FA1" w:rsidRDefault="005F4FA1" w:rsidP="005F4FA1">
            <w:pPr>
              <w:tabs>
                <w:tab w:val="left" w:pos="720"/>
              </w:tabs>
              <w:rPr>
                <w:rFonts w:eastAsia="Malgun Gothic"/>
                <w:color w:val="00B050"/>
                <w:szCs w:val="24"/>
              </w:rPr>
            </w:pPr>
          </w:p>
        </w:tc>
      </w:tr>
      <w:tr w:rsidR="005F4FA1" w:rsidRPr="005F4FA1" w:rsidTr="000D08F1">
        <w:trPr>
          <w:trHeight w:val="510"/>
          <w:jc w:val="center"/>
        </w:trPr>
        <w:tc>
          <w:tcPr>
            <w:tcW w:w="2113" w:type="dxa"/>
            <w:shd w:val="clear" w:color="auto" w:fill="FFFFFF"/>
          </w:tcPr>
          <w:p w:rsidR="005F4FA1" w:rsidRPr="005F4FA1" w:rsidRDefault="005F4FA1" w:rsidP="005F4FA1">
            <w:pPr>
              <w:tabs>
                <w:tab w:val="clear" w:pos="1440"/>
                <w:tab w:val="left" w:pos="720"/>
              </w:tabs>
              <w:spacing w:before="60"/>
              <w:jc w:val="right"/>
              <w:rPr>
                <w:rFonts w:eastAsia="Malgun Gothic"/>
                <w:b/>
                <w:szCs w:val="24"/>
              </w:rPr>
            </w:pPr>
            <w:r w:rsidRPr="005F4FA1">
              <w:rPr>
                <w:rFonts w:eastAsia="Malgun Gothic"/>
                <w:b/>
                <w:szCs w:val="24"/>
              </w:rPr>
              <w:t>Доказ за физичко лице:</w:t>
            </w:r>
          </w:p>
        </w:tc>
        <w:tc>
          <w:tcPr>
            <w:tcW w:w="6299" w:type="dxa"/>
            <w:vMerge/>
            <w:shd w:val="clear" w:color="auto" w:fill="FFFFFF"/>
            <w:vAlign w:val="center"/>
          </w:tcPr>
          <w:p w:rsidR="005F4FA1" w:rsidRPr="005F4FA1" w:rsidRDefault="005F4FA1" w:rsidP="005F4FA1">
            <w:pPr>
              <w:tabs>
                <w:tab w:val="left" w:pos="720"/>
              </w:tabs>
              <w:rPr>
                <w:rFonts w:eastAsia="Malgun Gothic"/>
                <w:color w:val="00B050"/>
                <w:szCs w:val="24"/>
              </w:rPr>
            </w:pPr>
          </w:p>
        </w:tc>
      </w:tr>
    </w:tbl>
    <w:p w:rsidR="005F4FA1" w:rsidRPr="005F4FA1" w:rsidRDefault="005F4FA1" w:rsidP="005F4FA1">
      <w:pPr>
        <w:outlineLvl w:val="0"/>
        <w:rPr>
          <w:rFonts w:eastAsia="Malgun Gothic"/>
          <w:color w:val="00B050"/>
          <w:sz w:val="22"/>
          <w:szCs w:val="22"/>
        </w:rPr>
      </w:pPr>
    </w:p>
    <w:p w:rsidR="005F4FA1" w:rsidRPr="005F4FA1" w:rsidRDefault="005F4FA1" w:rsidP="005F4FA1">
      <w:pPr>
        <w:shd w:val="clear" w:color="auto" w:fill="FFFFFF"/>
        <w:outlineLvl w:val="0"/>
        <w:rPr>
          <w:rFonts w:eastAsia="Malgun Gothic"/>
          <w:b/>
        </w:rPr>
      </w:pPr>
      <w:r w:rsidRPr="005F4FA1">
        <w:rPr>
          <w:rFonts w:eastAsia="Malgun Gothic"/>
          <w:b/>
          <w:szCs w:val="24"/>
          <w:lang w:val="en-US"/>
        </w:rPr>
        <w:t xml:space="preserve">                       </w:t>
      </w:r>
      <w:r w:rsidRPr="005F4FA1">
        <w:rPr>
          <w:rFonts w:eastAsia="Malgun Gothic"/>
          <w:b/>
          <w:szCs w:val="24"/>
        </w:rPr>
        <w:t>2.2. Кадровски капацитет</w:t>
      </w:r>
      <w:r w:rsidRPr="005F4FA1">
        <w:rPr>
          <w:rFonts w:eastAsia="Malgun Gothic"/>
          <w:b/>
        </w:rPr>
        <w:t xml:space="preserve"> </w:t>
      </w:r>
    </w:p>
    <w:p w:rsidR="005F4FA1" w:rsidRPr="005F4FA1" w:rsidRDefault="005F4FA1" w:rsidP="005F4FA1">
      <w:pPr>
        <w:widowControl/>
        <w:shd w:val="clear" w:color="auto" w:fill="FFFFFF"/>
        <w:tabs>
          <w:tab w:val="clear" w:pos="1440"/>
        </w:tabs>
        <w:suppressAutoHyphens/>
        <w:spacing w:line="100" w:lineRule="atLeast"/>
        <w:ind w:left="1890"/>
        <w:jc w:val="left"/>
        <w:rPr>
          <w:rFonts w:eastAsia="Malgun Gothic"/>
          <w:b/>
          <w:color w:val="00B050"/>
          <w:kern w:val="2"/>
          <w:szCs w:val="24"/>
          <w:lang w:eastAsia="ar-SA"/>
        </w:rPr>
      </w:pPr>
    </w:p>
    <w:p w:rsidR="005F4FA1" w:rsidRPr="005F4FA1" w:rsidRDefault="005F4FA1" w:rsidP="005F4FA1">
      <w:pPr>
        <w:tabs>
          <w:tab w:val="left" w:pos="0"/>
          <w:tab w:val="left" w:pos="9270"/>
        </w:tabs>
        <w:spacing w:line="240" w:lineRule="exact"/>
        <w:ind w:right="45"/>
        <w:outlineLvl w:val="0"/>
        <w:rPr>
          <w:rFonts w:eastAsia="Malgun Gothic"/>
        </w:rPr>
      </w:pPr>
      <w:r w:rsidRPr="005F4FA1">
        <w:rPr>
          <w:rFonts w:eastAsia="Malgun Gothic"/>
          <w:b/>
        </w:rPr>
        <w:t xml:space="preserve">              - Понуђач</w:t>
      </w:r>
      <w:r w:rsidRPr="005F4FA1">
        <w:rPr>
          <w:rFonts w:eastAsia="Malgun Gothic"/>
        </w:rPr>
        <w:t xml:space="preserve"> мора да има најмање 2 запослена лица на неодређено или одређено време или радно ангажоване уговором о делу односно уговором о привременим и повременим пословима, који  имају „</w:t>
      </w:r>
      <w:r w:rsidRPr="005F4FA1">
        <w:rPr>
          <w:rFonts w:eastAsia="Malgun Gothic"/>
          <w:lang w:val="sr-Latn-CS"/>
        </w:rPr>
        <w:t>Kaspersky Lab</w:t>
      </w:r>
      <w:r w:rsidRPr="005F4FA1">
        <w:rPr>
          <w:rFonts w:eastAsia="Malgun Gothic"/>
        </w:rPr>
        <w:t>“</w:t>
      </w:r>
      <w:r w:rsidRPr="005F4FA1">
        <w:rPr>
          <w:rFonts w:eastAsia="Malgun Gothic"/>
          <w:lang w:val="sr-Latn-CS"/>
        </w:rPr>
        <w:t xml:space="preserve"> </w:t>
      </w:r>
      <w:r w:rsidRPr="005F4FA1">
        <w:rPr>
          <w:rFonts w:eastAsia="Malgun Gothic"/>
        </w:rPr>
        <w:t>сертификат  за пружање услуга техничке подршке</w:t>
      </w:r>
      <w:r w:rsidRPr="005F4FA1">
        <w:rPr>
          <w:rFonts w:eastAsia="Malgun Gothic"/>
          <w:lang w:val="sr-Latn-CS"/>
        </w:rPr>
        <w:t>.</w:t>
      </w:r>
      <w:r w:rsidRPr="005F4FA1">
        <w:rPr>
          <w:rFonts w:eastAsia="Malgun Gothic"/>
        </w:rPr>
        <w:t xml:space="preserve"> </w:t>
      </w:r>
    </w:p>
    <w:p w:rsidR="005F4FA1" w:rsidRPr="005F4FA1" w:rsidRDefault="005F4FA1" w:rsidP="005F4FA1">
      <w:pPr>
        <w:tabs>
          <w:tab w:val="clear" w:pos="1440"/>
          <w:tab w:val="left" w:pos="0"/>
          <w:tab w:val="left" w:pos="9270"/>
        </w:tabs>
        <w:spacing w:line="240" w:lineRule="exact"/>
        <w:ind w:right="45" w:firstLine="1440"/>
        <w:outlineLvl w:val="0"/>
        <w:rPr>
          <w:rFonts w:eastAsia="Malgun Gothic"/>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F4FA1" w:rsidRPr="005F4FA1" w:rsidTr="000D08F1">
        <w:trPr>
          <w:trHeight w:val="50"/>
          <w:jc w:val="center"/>
        </w:trPr>
        <w:tc>
          <w:tcPr>
            <w:tcW w:w="2113" w:type="dxa"/>
            <w:shd w:val="clear" w:color="auto" w:fill="FFFFFF"/>
          </w:tcPr>
          <w:p w:rsidR="005F4FA1" w:rsidRPr="005F4FA1" w:rsidRDefault="005F4FA1" w:rsidP="005F4FA1">
            <w:pPr>
              <w:shd w:val="clear" w:color="auto" w:fill="FFFFFF"/>
              <w:tabs>
                <w:tab w:val="clear" w:pos="1440"/>
                <w:tab w:val="left" w:pos="1080"/>
              </w:tabs>
              <w:jc w:val="right"/>
              <w:rPr>
                <w:rFonts w:eastAsia="Malgun Gothic"/>
                <w:b/>
                <w:sz w:val="21"/>
                <w:szCs w:val="21"/>
              </w:rPr>
            </w:pPr>
            <w:r w:rsidRPr="005F4FA1">
              <w:rPr>
                <w:rFonts w:eastAsia="Malgun Gothic"/>
                <w:b/>
                <w:sz w:val="21"/>
                <w:szCs w:val="21"/>
              </w:rPr>
              <w:t>Доказ за правно  лице:</w:t>
            </w:r>
          </w:p>
        </w:tc>
        <w:tc>
          <w:tcPr>
            <w:tcW w:w="6299" w:type="dxa"/>
            <w:vMerge w:val="restart"/>
            <w:shd w:val="clear" w:color="auto" w:fill="FFFFFF"/>
            <w:vAlign w:val="center"/>
          </w:tcPr>
          <w:p w:rsidR="005F4FA1" w:rsidRPr="005F4FA1" w:rsidRDefault="005F4FA1" w:rsidP="005F4FA1">
            <w:pPr>
              <w:tabs>
                <w:tab w:val="left" w:pos="720"/>
              </w:tabs>
              <w:rPr>
                <w:rFonts w:eastAsia="Malgun Gothic"/>
                <w:szCs w:val="22"/>
              </w:rPr>
            </w:pPr>
            <w:r w:rsidRPr="005F4FA1">
              <w:rPr>
                <w:rFonts w:eastAsia="Malgun Gothic"/>
                <w:b/>
                <w:noProof/>
                <w:sz w:val="22"/>
                <w:szCs w:val="22"/>
              </w:rPr>
              <w:t>Копије доказа о радном статусу</w:t>
            </w:r>
            <w:r w:rsidRPr="005F4FA1">
              <w:rPr>
                <w:rFonts w:eastAsia="Malgun Gothic"/>
                <w:noProof/>
                <w:sz w:val="22"/>
                <w:szCs w:val="22"/>
              </w:rPr>
              <w:t xml:space="preserve"> (</w:t>
            </w:r>
            <w:r w:rsidRPr="005F4FA1">
              <w:rPr>
                <w:rFonts w:eastAsia="Malgun Gothic"/>
                <w:b/>
                <w:sz w:val="22"/>
                <w:szCs w:val="22"/>
              </w:rPr>
              <w:t xml:space="preserve">Копије обрасца </w:t>
            </w:r>
            <w:r w:rsidRPr="005F4FA1">
              <w:rPr>
                <w:rFonts w:eastAsia="Malgun Gothic"/>
                <w:b/>
                <w:bCs/>
                <w:sz w:val="22"/>
                <w:szCs w:val="22"/>
              </w:rPr>
              <w:t>М-3а, М</w:t>
            </w:r>
            <w:r w:rsidRPr="005F4FA1">
              <w:rPr>
                <w:rFonts w:eastAsia="Malgun Gothic"/>
                <w:bCs/>
                <w:sz w:val="22"/>
                <w:szCs w:val="22"/>
              </w:rPr>
              <w:t xml:space="preserve"> или</w:t>
            </w:r>
            <w:r w:rsidRPr="005F4FA1">
              <w:rPr>
                <w:rFonts w:eastAsia="Malgun Gothic"/>
                <w:b/>
                <w:bCs/>
                <w:sz w:val="22"/>
                <w:szCs w:val="22"/>
              </w:rPr>
              <w:t xml:space="preserve"> </w:t>
            </w:r>
            <w:r w:rsidRPr="005F4FA1">
              <w:rPr>
                <w:rFonts w:eastAsia="Malgun Gothic"/>
                <w:bCs/>
                <w:sz w:val="22"/>
                <w:szCs w:val="22"/>
              </w:rPr>
              <w:t>други одговарајући образац,</w:t>
            </w:r>
            <w:r w:rsidRPr="005F4FA1">
              <w:rPr>
                <w:rFonts w:eastAsia="Malgun Gothic"/>
                <w:b/>
                <w:bCs/>
                <w:sz w:val="22"/>
                <w:szCs w:val="22"/>
              </w:rPr>
              <w:t xml:space="preserve"> </w:t>
            </w:r>
            <w:r w:rsidRPr="005F4FA1">
              <w:rPr>
                <w:rFonts w:eastAsia="Malgun Gothic"/>
                <w:sz w:val="22"/>
                <w:szCs w:val="22"/>
              </w:rPr>
              <w:t xml:space="preserve">из којег се види да су  запослена лица пријављена на пензијско осигурање, </w:t>
            </w:r>
            <w:r w:rsidRPr="005F4FA1">
              <w:rPr>
                <w:rFonts w:eastAsia="Malgun Gothic"/>
                <w:noProof/>
                <w:sz w:val="22"/>
                <w:szCs w:val="22"/>
              </w:rPr>
              <w:t>уговор о привременим и повременим пословима или уговор о делу),</w:t>
            </w:r>
            <w:r w:rsidRPr="005F4FA1">
              <w:rPr>
                <w:rFonts w:eastAsia="Malgun Gothic"/>
                <w:sz w:val="22"/>
                <w:szCs w:val="22"/>
              </w:rPr>
              <w:t xml:space="preserve"> за сваког запосленог појединачно;</w:t>
            </w:r>
          </w:p>
          <w:p w:rsidR="005F4FA1" w:rsidRPr="005F4FA1" w:rsidRDefault="005F4FA1" w:rsidP="005F4FA1">
            <w:pPr>
              <w:widowControl/>
              <w:tabs>
                <w:tab w:val="clear" w:pos="1440"/>
              </w:tabs>
              <w:autoSpaceDE w:val="0"/>
              <w:autoSpaceDN w:val="0"/>
              <w:adjustRightInd w:val="0"/>
              <w:jc w:val="left"/>
              <w:rPr>
                <w:rFonts w:eastAsia="Malgun Gothic"/>
                <w:sz w:val="21"/>
                <w:szCs w:val="21"/>
              </w:rPr>
            </w:pPr>
            <w:r w:rsidRPr="005F4FA1">
              <w:rPr>
                <w:rFonts w:eastAsia="Malgun Gothic"/>
                <w:sz w:val="22"/>
                <w:szCs w:val="22"/>
              </w:rPr>
              <w:t xml:space="preserve">- </w:t>
            </w:r>
            <w:r w:rsidRPr="005F4FA1">
              <w:rPr>
                <w:rFonts w:eastAsia="Malgun Gothic"/>
                <w:b/>
                <w:sz w:val="22"/>
                <w:szCs w:val="22"/>
              </w:rPr>
              <w:t xml:space="preserve">Копија сертификата </w:t>
            </w:r>
            <w:r w:rsidRPr="005F4FA1">
              <w:rPr>
                <w:rFonts w:eastAsia="Malgun Gothic"/>
                <w:noProof/>
                <w:sz w:val="22"/>
                <w:szCs w:val="22"/>
                <w:lang w:val="ru-RU"/>
              </w:rPr>
              <w:t>потписан</w:t>
            </w:r>
            <w:r w:rsidRPr="005F4FA1">
              <w:rPr>
                <w:rFonts w:eastAsia="Malgun Gothic"/>
                <w:noProof/>
                <w:sz w:val="22"/>
                <w:szCs w:val="22"/>
                <w:lang w:val="sr-Latn-CS"/>
              </w:rPr>
              <w:t>o</w:t>
            </w:r>
            <w:r w:rsidRPr="005F4FA1">
              <w:rPr>
                <w:rFonts w:eastAsia="Malgun Gothic"/>
                <w:noProof/>
                <w:sz w:val="22"/>
                <w:szCs w:val="22"/>
                <w:lang w:val="ru-RU"/>
              </w:rPr>
              <w:t>г од стране овлашћеног лица произвођача софтвера, а издатог на име сертификованог</w:t>
            </w:r>
            <w:r w:rsidRPr="005F4FA1">
              <w:rPr>
                <w:rFonts w:eastAsia="Malgun Gothic"/>
                <w:noProof/>
                <w:sz w:val="22"/>
                <w:szCs w:val="22"/>
                <w:lang w:val="sr-Latn-CS"/>
              </w:rPr>
              <w:t xml:space="preserve"> </w:t>
            </w:r>
            <w:r w:rsidRPr="005F4FA1">
              <w:rPr>
                <w:rFonts w:eastAsia="Malgun Gothic"/>
                <w:noProof/>
                <w:sz w:val="22"/>
                <w:szCs w:val="22"/>
                <w:lang w:val="ru-RU"/>
              </w:rPr>
              <w:t xml:space="preserve"> запосленог лица.</w:t>
            </w:r>
          </w:p>
        </w:tc>
      </w:tr>
      <w:tr w:rsidR="005F4FA1" w:rsidRPr="005F4FA1" w:rsidTr="000D08F1">
        <w:trPr>
          <w:trHeight w:val="70"/>
          <w:jc w:val="center"/>
        </w:trPr>
        <w:tc>
          <w:tcPr>
            <w:tcW w:w="2113" w:type="dxa"/>
            <w:shd w:val="clear" w:color="auto" w:fill="FFFFFF"/>
          </w:tcPr>
          <w:p w:rsidR="005F4FA1" w:rsidRPr="005F4FA1" w:rsidRDefault="005F4FA1" w:rsidP="005F4FA1">
            <w:pPr>
              <w:tabs>
                <w:tab w:val="clear" w:pos="1440"/>
                <w:tab w:val="left" w:pos="720"/>
              </w:tabs>
              <w:spacing w:before="60"/>
              <w:jc w:val="right"/>
              <w:rPr>
                <w:rFonts w:eastAsia="Malgun Gothic"/>
                <w:b/>
                <w:sz w:val="21"/>
                <w:szCs w:val="21"/>
              </w:rPr>
            </w:pPr>
            <w:r w:rsidRPr="005F4FA1">
              <w:rPr>
                <w:rFonts w:eastAsia="Malgun Gothic"/>
                <w:b/>
                <w:sz w:val="21"/>
                <w:szCs w:val="21"/>
              </w:rPr>
              <w:t>Доказ за предузетнике:</w:t>
            </w:r>
          </w:p>
        </w:tc>
        <w:tc>
          <w:tcPr>
            <w:tcW w:w="6299" w:type="dxa"/>
            <w:vMerge/>
            <w:shd w:val="clear" w:color="auto" w:fill="FFFFFF"/>
            <w:vAlign w:val="center"/>
          </w:tcPr>
          <w:p w:rsidR="005F4FA1" w:rsidRPr="005F4FA1" w:rsidRDefault="005F4FA1" w:rsidP="005F4FA1">
            <w:pPr>
              <w:tabs>
                <w:tab w:val="left" w:pos="720"/>
              </w:tabs>
              <w:rPr>
                <w:rFonts w:eastAsia="Malgun Gothic"/>
                <w:sz w:val="21"/>
                <w:szCs w:val="21"/>
              </w:rPr>
            </w:pPr>
          </w:p>
        </w:tc>
      </w:tr>
      <w:tr w:rsidR="005F4FA1" w:rsidRPr="005F4FA1" w:rsidTr="000D08F1">
        <w:trPr>
          <w:trHeight w:val="50"/>
          <w:jc w:val="center"/>
        </w:trPr>
        <w:tc>
          <w:tcPr>
            <w:tcW w:w="2113" w:type="dxa"/>
            <w:shd w:val="clear" w:color="auto" w:fill="FFFFFF"/>
          </w:tcPr>
          <w:p w:rsidR="005F4FA1" w:rsidRPr="005F4FA1" w:rsidRDefault="005F4FA1" w:rsidP="005F4FA1">
            <w:pPr>
              <w:tabs>
                <w:tab w:val="clear" w:pos="1440"/>
                <w:tab w:val="left" w:pos="720"/>
              </w:tabs>
              <w:spacing w:before="60"/>
              <w:jc w:val="right"/>
              <w:rPr>
                <w:rFonts w:eastAsia="Malgun Gothic"/>
                <w:b/>
                <w:sz w:val="21"/>
                <w:szCs w:val="21"/>
              </w:rPr>
            </w:pPr>
            <w:r w:rsidRPr="005F4FA1">
              <w:rPr>
                <w:rFonts w:eastAsia="Malgun Gothic"/>
                <w:b/>
                <w:sz w:val="21"/>
                <w:szCs w:val="21"/>
              </w:rPr>
              <w:t>Доказ за физичко лице:</w:t>
            </w:r>
          </w:p>
        </w:tc>
        <w:tc>
          <w:tcPr>
            <w:tcW w:w="6299" w:type="dxa"/>
            <w:vMerge/>
            <w:shd w:val="clear" w:color="auto" w:fill="FFFFFF"/>
            <w:vAlign w:val="center"/>
          </w:tcPr>
          <w:p w:rsidR="005F4FA1" w:rsidRPr="005F4FA1" w:rsidRDefault="005F4FA1" w:rsidP="005F4FA1">
            <w:pPr>
              <w:tabs>
                <w:tab w:val="left" w:pos="720"/>
              </w:tabs>
              <w:rPr>
                <w:rFonts w:eastAsia="Malgun Gothic"/>
                <w:sz w:val="21"/>
                <w:szCs w:val="21"/>
              </w:rPr>
            </w:pPr>
          </w:p>
        </w:tc>
      </w:tr>
    </w:tbl>
    <w:p w:rsidR="008F1826" w:rsidRPr="007C6C8D" w:rsidRDefault="008F1826" w:rsidP="00BE5CF9">
      <w:pPr>
        <w:outlineLvl w:val="0"/>
        <w:rPr>
          <w:szCs w:val="24"/>
        </w:rPr>
      </w:pPr>
    </w:p>
    <w:p w:rsidR="008F1826" w:rsidRPr="007C6C8D" w:rsidRDefault="008F1826" w:rsidP="008F1826">
      <w:pPr>
        <w:pStyle w:val="Standard"/>
        <w:ind w:left="-90"/>
        <w:rPr>
          <w:b/>
          <w:color w:val="auto"/>
          <w:lang w:val="ru-RU"/>
        </w:rPr>
      </w:pPr>
      <w:r w:rsidRPr="007C6C8D">
        <w:rPr>
          <w:b/>
          <w:color w:val="auto"/>
          <w:lang w:val="ru-RU"/>
        </w:rPr>
        <w:t xml:space="preserve">                          1. Услови које мора да испуни понуђач ако извршење набавке делимично поверава подизвођачу</w:t>
      </w:r>
      <w:r w:rsidRPr="007C6C8D">
        <w:rPr>
          <w:color w:val="auto"/>
          <w:lang w:val="ru-RU"/>
        </w:rPr>
        <w:t xml:space="preserve">                      </w:t>
      </w:r>
    </w:p>
    <w:p w:rsidR="008F1826" w:rsidRPr="007C6C8D" w:rsidRDefault="008F1826" w:rsidP="008F1826">
      <w:pPr>
        <w:rPr>
          <w:spacing w:val="-6"/>
          <w:szCs w:val="24"/>
        </w:rPr>
      </w:pPr>
      <w:r w:rsidRPr="007C6C8D">
        <w:rPr>
          <w:lang w:val="ru-RU"/>
        </w:rPr>
        <w:tab/>
      </w:r>
      <w:r w:rsidRPr="007C6C8D">
        <w:rPr>
          <w:spacing w:val="-6"/>
          <w:szCs w:val="24"/>
        </w:rPr>
        <w:t xml:space="preserve">Понуђач је дужан да у понуди наведе да ли ће извршење јавне набавке делимично поверити подизвођачу. </w:t>
      </w:r>
    </w:p>
    <w:p w:rsidR="008F1826" w:rsidRPr="007C6C8D" w:rsidRDefault="008F1826" w:rsidP="008F1826">
      <w:pPr>
        <w:rPr>
          <w:spacing w:val="-6"/>
          <w:szCs w:val="24"/>
        </w:rPr>
      </w:pPr>
      <w:r w:rsidRPr="007C6C8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7C6C8D" w:rsidRDefault="008F1826" w:rsidP="008F1826">
      <w:pPr>
        <w:rPr>
          <w:spacing w:val="-6"/>
          <w:szCs w:val="24"/>
        </w:rPr>
      </w:pPr>
      <w:r w:rsidRPr="007C6C8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CB4255" w:rsidRDefault="008F1826" w:rsidP="008F1826">
      <w:pPr>
        <w:rPr>
          <w:spacing w:val="-6"/>
          <w:szCs w:val="24"/>
          <w:lang w:val="ru-RU"/>
        </w:rPr>
      </w:pPr>
      <w:r w:rsidRPr="007C6C8D">
        <w:rPr>
          <w:spacing w:val="-6"/>
          <w:szCs w:val="24"/>
        </w:rPr>
        <w:tab/>
        <w:t>Понуђач је дужан да наручиоцу, на његов захтев, омогући приступ код подизвођача ради утврђивања испуњености услова</w:t>
      </w:r>
      <w:r w:rsidRPr="00CB4255">
        <w:rPr>
          <w:spacing w:val="-6"/>
          <w:szCs w:val="24"/>
        </w:rPr>
        <w:t>.</w:t>
      </w:r>
    </w:p>
    <w:p w:rsidR="008F1826" w:rsidRPr="00CB4255" w:rsidRDefault="008F1826" w:rsidP="008F1826">
      <w:pPr>
        <w:rPr>
          <w:spacing w:val="-6"/>
          <w:szCs w:val="24"/>
          <w:lang w:val="ru-RU"/>
        </w:rPr>
      </w:pPr>
      <w:r w:rsidRPr="00CB4255">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B4255">
        <w:rPr>
          <w:b/>
          <w:spacing w:val="-6"/>
          <w:szCs w:val="24"/>
        </w:rPr>
        <w:t xml:space="preserve"> </w:t>
      </w:r>
      <w:r w:rsidRPr="00CB4255">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CB4255" w:rsidRDefault="008F1826" w:rsidP="008F1826">
      <w:pPr>
        <w:ind w:firstLine="1440"/>
        <w:rPr>
          <w:szCs w:val="24"/>
          <w:lang w:val="ru-RU"/>
        </w:rPr>
      </w:pPr>
      <w:r w:rsidRPr="00CB425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CB4255" w:rsidRDefault="008F1826" w:rsidP="008F1826">
      <w:pPr>
        <w:rPr>
          <w:spacing w:val="-6"/>
          <w:szCs w:val="24"/>
        </w:rPr>
      </w:pPr>
      <w:r w:rsidRPr="00CB4255">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CB4255" w:rsidRDefault="008F1826" w:rsidP="008F1826">
      <w:pPr>
        <w:rPr>
          <w:spacing w:val="-6"/>
          <w:szCs w:val="24"/>
        </w:rPr>
      </w:pPr>
      <w:r w:rsidRPr="00CB4255">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CB4255" w:rsidRDefault="008F1826" w:rsidP="008F1826">
      <w:pPr>
        <w:rPr>
          <w:szCs w:val="24"/>
          <w:lang w:val="ru-RU"/>
        </w:rPr>
      </w:pPr>
      <w:r w:rsidRPr="00CB425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CB4255" w:rsidRDefault="008F1826" w:rsidP="008F1826">
      <w:pPr>
        <w:rPr>
          <w:spacing w:val="-6"/>
          <w:szCs w:val="24"/>
        </w:rPr>
      </w:pPr>
      <w:r w:rsidRPr="00CB4255">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CB4255" w:rsidRDefault="008F1826" w:rsidP="008F1826">
      <w:pPr>
        <w:rPr>
          <w:spacing w:val="-6"/>
          <w:szCs w:val="24"/>
        </w:rPr>
      </w:pPr>
      <w:r w:rsidRPr="00CB425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CB4255"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F3EE0" w:rsidRPr="00CB4255"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CB4255" w:rsidRDefault="008F1826" w:rsidP="00E575D7">
            <w:pPr>
              <w:shd w:val="clear" w:color="auto" w:fill="FFFFFF"/>
              <w:tabs>
                <w:tab w:val="left" w:pos="1080"/>
              </w:tabs>
              <w:jc w:val="right"/>
              <w:rPr>
                <w:b/>
                <w:szCs w:val="24"/>
              </w:rPr>
            </w:pPr>
            <w:r w:rsidRPr="00CB425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CB4255" w:rsidRDefault="008F1826" w:rsidP="00E575D7">
            <w:pPr>
              <w:tabs>
                <w:tab w:val="left" w:pos="720"/>
              </w:tabs>
              <w:rPr>
                <w:szCs w:val="24"/>
              </w:rPr>
            </w:pPr>
            <w:r w:rsidRPr="00CB4255">
              <w:rPr>
                <w:szCs w:val="24"/>
              </w:rPr>
              <w:t xml:space="preserve">Попуњена, потписана и оверена Изјава понуђача </w:t>
            </w:r>
          </w:p>
        </w:tc>
      </w:tr>
    </w:tbl>
    <w:p w:rsidR="008F1826" w:rsidRPr="00CB4255" w:rsidRDefault="008F1826" w:rsidP="008F1826">
      <w:pPr>
        <w:pStyle w:val="Standard"/>
        <w:rPr>
          <w:color w:val="auto"/>
          <w:lang w:val="ru-RU"/>
        </w:rPr>
      </w:pPr>
    </w:p>
    <w:p w:rsidR="008F1826" w:rsidRPr="00CB4255" w:rsidRDefault="008F1826" w:rsidP="008F1826">
      <w:pPr>
        <w:pStyle w:val="Standard"/>
        <w:rPr>
          <w:b/>
          <w:color w:val="auto"/>
          <w:lang w:val="ru-RU"/>
        </w:rPr>
      </w:pPr>
      <w:r w:rsidRPr="00CB4255">
        <w:rPr>
          <w:b/>
          <w:color w:val="auto"/>
          <w:lang w:val="ru-RU"/>
        </w:rPr>
        <w:tab/>
        <w:t>2. Услови које мора да испуни сваки од понуђача из групе понуђача</w:t>
      </w:r>
    </w:p>
    <w:p w:rsidR="008F1826" w:rsidRPr="00CB4255" w:rsidRDefault="008F1826" w:rsidP="008F1826">
      <w:pPr>
        <w:rPr>
          <w:szCs w:val="24"/>
        </w:rPr>
      </w:pPr>
      <w:r w:rsidRPr="00CB4255">
        <w:rPr>
          <w:lang w:val="ru-RU"/>
        </w:rPr>
        <w:tab/>
      </w:r>
      <w:r w:rsidRPr="00CB4255">
        <w:rPr>
          <w:szCs w:val="24"/>
        </w:rPr>
        <w:t xml:space="preserve">Понуду може поднети група понуђача. </w:t>
      </w:r>
    </w:p>
    <w:p w:rsidR="008F1826" w:rsidRPr="00CB4255" w:rsidRDefault="008F1826" w:rsidP="008F1826">
      <w:pPr>
        <w:rPr>
          <w:szCs w:val="24"/>
        </w:rPr>
      </w:pPr>
      <w:r w:rsidRPr="00CB4255">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B4255">
        <w:rPr>
          <w:b/>
          <w:szCs w:val="24"/>
        </w:rPr>
        <w:t xml:space="preserve"> </w:t>
      </w:r>
      <w:r w:rsidRPr="00CB4255">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CB4255" w:rsidRDefault="008F1826" w:rsidP="008F1826">
      <w:pPr>
        <w:rPr>
          <w:szCs w:val="24"/>
        </w:rPr>
      </w:pPr>
      <w:r w:rsidRPr="00CB4255">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CB4255" w:rsidRDefault="008F1826" w:rsidP="008F1826">
      <w:pPr>
        <w:rPr>
          <w:szCs w:val="24"/>
        </w:rPr>
      </w:pPr>
      <w:r w:rsidRPr="00CB425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CB4255"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CB4255">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CB4255"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CB4255">
        <w:rPr>
          <w:rFonts w:ascii="Times New Roman" w:hAnsi="Times New Roman"/>
          <w:sz w:val="24"/>
          <w:szCs w:val="24"/>
          <w:lang w:val="ru-RU"/>
        </w:rPr>
        <w:t>опис послова сваког од понуђача из групе понуђача у извршењу уговора.</w:t>
      </w:r>
    </w:p>
    <w:p w:rsidR="008F1826" w:rsidRPr="00CB4255" w:rsidRDefault="008F1826" w:rsidP="008F1826">
      <w:pPr>
        <w:tabs>
          <w:tab w:val="left" w:pos="1800"/>
        </w:tabs>
        <w:rPr>
          <w:szCs w:val="24"/>
        </w:rPr>
      </w:pPr>
      <w:r w:rsidRPr="00CB4255">
        <w:rPr>
          <w:szCs w:val="24"/>
        </w:rPr>
        <w:tab/>
        <w:t>Понуђачи који поднесу заједничку понуду одговарају неограничено солидарно према наручиоцу.</w:t>
      </w:r>
    </w:p>
    <w:p w:rsidR="008F1826" w:rsidRPr="00CB4255"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F3EE0" w:rsidRPr="00CB4255"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CB4255" w:rsidRDefault="008F1826" w:rsidP="00E575D7">
            <w:pPr>
              <w:shd w:val="clear" w:color="auto" w:fill="FFFFFF"/>
              <w:tabs>
                <w:tab w:val="left" w:pos="1080"/>
              </w:tabs>
              <w:jc w:val="right"/>
              <w:rPr>
                <w:b/>
                <w:szCs w:val="24"/>
              </w:rPr>
            </w:pPr>
            <w:r w:rsidRPr="00CB425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CB4255" w:rsidRDefault="008F1826" w:rsidP="00E575D7">
            <w:pPr>
              <w:tabs>
                <w:tab w:val="left" w:pos="720"/>
              </w:tabs>
              <w:rPr>
                <w:szCs w:val="24"/>
              </w:rPr>
            </w:pPr>
            <w:r w:rsidRPr="00CB4255">
              <w:rPr>
                <w:szCs w:val="24"/>
              </w:rPr>
              <w:t>Споразум понуђача доставити у понуди</w:t>
            </w:r>
          </w:p>
        </w:tc>
      </w:tr>
    </w:tbl>
    <w:p w:rsidR="008F1826" w:rsidRPr="00CB4255" w:rsidRDefault="008F1826" w:rsidP="00C202A9">
      <w:pPr>
        <w:tabs>
          <w:tab w:val="left" w:pos="9270"/>
        </w:tabs>
        <w:spacing w:line="240" w:lineRule="exact"/>
        <w:ind w:right="45"/>
        <w:outlineLvl w:val="0"/>
        <w:rPr>
          <w:szCs w:val="24"/>
        </w:rPr>
      </w:pPr>
    </w:p>
    <w:p w:rsidR="00266807" w:rsidRPr="00CB4255" w:rsidRDefault="00BC5909" w:rsidP="00266807">
      <w:pPr>
        <w:rPr>
          <w:b/>
          <w:szCs w:val="24"/>
        </w:rPr>
      </w:pPr>
      <w:r w:rsidRPr="00CB4255">
        <w:rPr>
          <w:sz w:val="22"/>
          <w:szCs w:val="22"/>
          <w:lang w:val="ru-RU"/>
        </w:rPr>
        <w:tab/>
      </w:r>
      <w:r w:rsidR="00266807" w:rsidRPr="00CB4255">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CB4255" w:rsidRDefault="00266807" w:rsidP="00266807">
      <w:pPr>
        <w:rPr>
          <w:b/>
          <w:szCs w:val="24"/>
        </w:rPr>
      </w:pPr>
      <w:r w:rsidRPr="00CB4255">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CB4255" w:rsidRDefault="00266807" w:rsidP="00266807">
      <w:pPr>
        <w:rPr>
          <w:b/>
          <w:szCs w:val="24"/>
        </w:rPr>
      </w:pPr>
      <w:r w:rsidRPr="00CB4255">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CB4255" w:rsidRDefault="00266807" w:rsidP="00266807">
      <w:pPr>
        <w:rPr>
          <w:b/>
          <w:szCs w:val="24"/>
        </w:rPr>
      </w:pPr>
      <w:r w:rsidRPr="00CB4255">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CB4255" w:rsidRDefault="00266807" w:rsidP="00266807">
      <w:pPr>
        <w:rPr>
          <w:b/>
          <w:szCs w:val="24"/>
        </w:rPr>
      </w:pPr>
      <w:r w:rsidRPr="00CB4255">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CB4255" w:rsidRDefault="00266807" w:rsidP="00266807">
      <w:pPr>
        <w:pStyle w:val="Default"/>
        <w:jc w:val="both"/>
        <w:rPr>
          <w:rFonts w:eastAsiaTheme="minorHAnsi"/>
          <w:color w:val="auto"/>
          <w:lang w:val="ru-RU"/>
        </w:rPr>
      </w:pPr>
      <w:r w:rsidRPr="00CB4255">
        <w:rPr>
          <w:b/>
          <w:color w:val="auto"/>
          <w:lang w:val="ru-RU"/>
        </w:rPr>
        <w:tab/>
      </w:r>
      <w:r w:rsidRPr="00CB4255">
        <w:rPr>
          <w:b/>
          <w:color w:val="auto"/>
          <w:lang w:val="sr-Cyrl-CS"/>
        </w:rPr>
        <w:tab/>
      </w:r>
      <w:r w:rsidRPr="00CB4255">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CB4255" w:rsidRDefault="00266807" w:rsidP="00266807">
      <w:pPr>
        <w:pStyle w:val="Standard"/>
        <w:rPr>
          <w:b/>
          <w:color w:val="auto"/>
          <w:lang w:val="ru-RU"/>
        </w:rPr>
      </w:pPr>
      <w:r w:rsidRPr="00CB4255">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CB4255" w:rsidRDefault="00760252" w:rsidP="00760252">
      <w:pPr>
        <w:pStyle w:val="Standard"/>
        <w:rPr>
          <w:b/>
          <w:color w:val="auto"/>
          <w:lang w:val="ru-RU"/>
        </w:rPr>
      </w:pPr>
    </w:p>
    <w:p w:rsidR="00760252" w:rsidRPr="00CB4255" w:rsidRDefault="00760252" w:rsidP="00760252">
      <w:pPr>
        <w:pStyle w:val="Standard"/>
        <w:rPr>
          <w:b/>
          <w:color w:val="auto"/>
          <w:lang w:val="ru-RU"/>
        </w:rPr>
      </w:pPr>
    </w:p>
    <w:p w:rsidR="00760252" w:rsidRPr="00CB4255" w:rsidRDefault="00760252" w:rsidP="00760252">
      <w:pPr>
        <w:pStyle w:val="Standard"/>
        <w:rPr>
          <w:b/>
          <w:color w:val="auto"/>
          <w:lang w:val="ru-RU"/>
        </w:rPr>
      </w:pPr>
    </w:p>
    <w:p w:rsidR="00760252" w:rsidRPr="00CB4255" w:rsidRDefault="00760252" w:rsidP="00760252">
      <w:pPr>
        <w:pStyle w:val="Standard"/>
        <w:rPr>
          <w:b/>
          <w:color w:val="auto"/>
          <w:lang w:val="ru-RU"/>
        </w:rPr>
      </w:pPr>
    </w:p>
    <w:p w:rsidR="00B82C85" w:rsidRPr="00AF3EE0" w:rsidRDefault="00B82C85" w:rsidP="00760252">
      <w:pPr>
        <w:pStyle w:val="Standard"/>
        <w:rPr>
          <w:b/>
          <w:color w:val="FF0000"/>
          <w:lang w:val="ru-RU"/>
        </w:rPr>
      </w:pPr>
    </w:p>
    <w:p w:rsidR="00B82C85" w:rsidRPr="00AF3EE0" w:rsidRDefault="00B82C85" w:rsidP="00760252">
      <w:pPr>
        <w:pStyle w:val="Standard"/>
        <w:rPr>
          <w:b/>
          <w:color w:val="FF0000"/>
          <w:lang w:val="ru-RU"/>
        </w:rPr>
      </w:pPr>
    </w:p>
    <w:p w:rsidR="00B82C85" w:rsidRPr="00AF3EE0" w:rsidRDefault="00B82C85" w:rsidP="00760252">
      <w:pPr>
        <w:pStyle w:val="Standard"/>
        <w:rPr>
          <w:b/>
          <w:color w:val="FF0000"/>
          <w:lang w:val="ru-RU"/>
        </w:rPr>
      </w:pPr>
    </w:p>
    <w:p w:rsidR="00AD1CE4" w:rsidRPr="00AF3EE0" w:rsidRDefault="00AD1CE4" w:rsidP="005F4FA1">
      <w:pPr>
        <w:outlineLvl w:val="0"/>
        <w:rPr>
          <w:b/>
          <w:color w:val="FF0000"/>
          <w:szCs w:val="24"/>
        </w:rPr>
      </w:pPr>
    </w:p>
    <w:p w:rsidR="00266807" w:rsidRPr="00CB4255" w:rsidRDefault="00266807" w:rsidP="00266807">
      <w:pPr>
        <w:jc w:val="center"/>
        <w:outlineLvl w:val="0"/>
        <w:rPr>
          <w:b/>
          <w:szCs w:val="24"/>
        </w:rPr>
      </w:pPr>
      <w:r w:rsidRPr="00CB4255">
        <w:rPr>
          <w:b/>
          <w:szCs w:val="24"/>
        </w:rPr>
        <w:t>И З Ј А В А</w:t>
      </w: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tabs>
          <w:tab w:val="clear" w:pos="1440"/>
          <w:tab w:val="left" w:pos="1800"/>
        </w:tabs>
        <w:rPr>
          <w:szCs w:val="24"/>
        </w:rPr>
      </w:pPr>
      <w:r w:rsidRPr="00CB4255">
        <w:rPr>
          <w:szCs w:val="24"/>
        </w:rPr>
        <w:t xml:space="preserve">којом понуђач: </w:t>
      </w:r>
      <w:r w:rsidRPr="00CB4255">
        <w:rPr>
          <w:szCs w:val="24"/>
          <w:lang w:val="sr-Latn-CS"/>
        </w:rPr>
        <w:t>_________</w:t>
      </w:r>
      <w:r w:rsidRPr="00CB4255">
        <w:rPr>
          <w:szCs w:val="24"/>
        </w:rPr>
        <w:t>_____________________________</w:t>
      </w:r>
      <w:r w:rsidRPr="00CB4255">
        <w:rPr>
          <w:szCs w:val="24"/>
          <w:lang w:val="sr-Latn-CS"/>
        </w:rPr>
        <w:t>__________</w:t>
      </w:r>
      <w:r w:rsidRPr="00CB4255">
        <w:rPr>
          <w:szCs w:val="24"/>
        </w:rPr>
        <w:t>_________</w:t>
      </w:r>
    </w:p>
    <w:p w:rsidR="00266807" w:rsidRPr="00CB4255" w:rsidRDefault="00266807" w:rsidP="00266807">
      <w:pPr>
        <w:tabs>
          <w:tab w:val="clear" w:pos="1440"/>
          <w:tab w:val="left" w:pos="1800"/>
        </w:tabs>
        <w:spacing w:line="480" w:lineRule="auto"/>
        <w:jc w:val="center"/>
        <w:rPr>
          <w:szCs w:val="24"/>
        </w:rPr>
      </w:pPr>
      <w:r w:rsidRPr="00CB4255">
        <w:rPr>
          <w:szCs w:val="24"/>
        </w:rPr>
        <w:t>(пословно име или скраћени назив понуђача)</w:t>
      </w:r>
    </w:p>
    <w:p w:rsidR="00266807" w:rsidRPr="00CB4255" w:rsidRDefault="00266807" w:rsidP="00266807">
      <w:pPr>
        <w:tabs>
          <w:tab w:val="clear" w:pos="1440"/>
          <w:tab w:val="left" w:pos="1800"/>
        </w:tabs>
        <w:spacing w:line="480" w:lineRule="auto"/>
        <w:jc w:val="center"/>
        <w:rPr>
          <w:szCs w:val="24"/>
        </w:rPr>
      </w:pPr>
    </w:p>
    <w:p w:rsidR="00266807" w:rsidRPr="00CB4255" w:rsidRDefault="00266807" w:rsidP="00266807">
      <w:pPr>
        <w:tabs>
          <w:tab w:val="clear" w:pos="1440"/>
          <w:tab w:val="left" w:pos="1800"/>
        </w:tabs>
        <w:spacing w:line="480" w:lineRule="auto"/>
        <w:rPr>
          <w:szCs w:val="24"/>
        </w:rPr>
      </w:pPr>
      <w:r w:rsidRPr="00CB4255">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F3EE0" w:rsidRPr="00CB4255" w:rsidTr="00FC3657">
        <w:trPr>
          <w:jc w:val="right"/>
        </w:trPr>
        <w:tc>
          <w:tcPr>
            <w:tcW w:w="2520" w:type="dxa"/>
          </w:tcPr>
          <w:p w:rsidR="00266807" w:rsidRPr="00CB4255" w:rsidRDefault="00266807" w:rsidP="00FC3657">
            <w:pPr>
              <w:jc w:val="center"/>
              <w:rPr>
                <w:b/>
                <w:szCs w:val="24"/>
              </w:rPr>
            </w:pPr>
          </w:p>
        </w:tc>
        <w:tc>
          <w:tcPr>
            <w:tcW w:w="3318" w:type="dxa"/>
            <w:hideMark/>
          </w:tcPr>
          <w:p w:rsidR="00266807" w:rsidRPr="00CB4255" w:rsidRDefault="00266807" w:rsidP="00FC3657">
            <w:pPr>
              <w:jc w:val="center"/>
              <w:rPr>
                <w:b/>
                <w:szCs w:val="24"/>
              </w:rPr>
            </w:pPr>
            <w:r w:rsidRPr="00CB4255">
              <w:rPr>
                <w:b/>
                <w:szCs w:val="24"/>
              </w:rPr>
              <w:t>Потпис овлашћеног лица</w:t>
            </w:r>
          </w:p>
        </w:tc>
      </w:tr>
      <w:tr w:rsidR="00AF3EE0" w:rsidRPr="00CB4255" w:rsidTr="00FC3657">
        <w:trPr>
          <w:jc w:val="right"/>
        </w:trPr>
        <w:tc>
          <w:tcPr>
            <w:tcW w:w="2520" w:type="dxa"/>
            <w:hideMark/>
          </w:tcPr>
          <w:p w:rsidR="00266807" w:rsidRPr="00CB4255" w:rsidRDefault="00266807" w:rsidP="00FC3657">
            <w:pPr>
              <w:jc w:val="center"/>
              <w:rPr>
                <w:b/>
                <w:szCs w:val="24"/>
              </w:rPr>
            </w:pPr>
            <w:r w:rsidRPr="00CB4255">
              <w:rPr>
                <w:b/>
                <w:szCs w:val="24"/>
              </w:rPr>
              <w:t>М.П.</w:t>
            </w:r>
          </w:p>
        </w:tc>
        <w:tc>
          <w:tcPr>
            <w:tcW w:w="3318" w:type="dxa"/>
          </w:tcPr>
          <w:p w:rsidR="00266807" w:rsidRPr="00CB4255" w:rsidRDefault="00266807" w:rsidP="00FC3657">
            <w:pPr>
              <w:jc w:val="center"/>
              <w:rPr>
                <w:b/>
                <w:szCs w:val="24"/>
              </w:rPr>
            </w:pPr>
          </w:p>
        </w:tc>
      </w:tr>
      <w:tr w:rsidR="00266807" w:rsidRPr="00CB4255" w:rsidTr="00FC3657">
        <w:trPr>
          <w:trHeight w:val="567"/>
          <w:jc w:val="right"/>
        </w:trPr>
        <w:tc>
          <w:tcPr>
            <w:tcW w:w="2520" w:type="dxa"/>
          </w:tcPr>
          <w:p w:rsidR="00266807" w:rsidRPr="00CB4255" w:rsidRDefault="00266807" w:rsidP="00FC3657">
            <w:pPr>
              <w:jc w:val="center"/>
              <w:rPr>
                <w:szCs w:val="24"/>
              </w:rPr>
            </w:pPr>
          </w:p>
        </w:tc>
        <w:tc>
          <w:tcPr>
            <w:tcW w:w="3318" w:type="dxa"/>
            <w:tcBorders>
              <w:top w:val="nil"/>
              <w:left w:val="nil"/>
              <w:bottom w:val="single" w:sz="4" w:space="0" w:color="auto"/>
              <w:right w:val="nil"/>
            </w:tcBorders>
          </w:tcPr>
          <w:p w:rsidR="00266807" w:rsidRPr="00CB4255" w:rsidRDefault="00266807" w:rsidP="00FC3657">
            <w:pPr>
              <w:jc w:val="center"/>
              <w:rPr>
                <w:szCs w:val="24"/>
              </w:rPr>
            </w:pPr>
          </w:p>
        </w:tc>
      </w:tr>
    </w:tbl>
    <w:p w:rsidR="00266807" w:rsidRPr="00AF3EE0" w:rsidRDefault="00266807" w:rsidP="00266807">
      <w:pPr>
        <w:rPr>
          <w:b/>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jc w:val="center"/>
        <w:rPr>
          <w:b/>
          <w:color w:val="FF0000"/>
          <w:szCs w:val="24"/>
        </w:rPr>
      </w:pPr>
      <w:r w:rsidRPr="00AF3EE0">
        <w:rPr>
          <w:color w:val="FF0000"/>
          <w:szCs w:val="24"/>
        </w:rPr>
        <w:br w:type="page"/>
      </w:r>
    </w:p>
    <w:p w:rsidR="00266807" w:rsidRPr="00AF3EE0" w:rsidRDefault="00266807" w:rsidP="00266807">
      <w:pPr>
        <w:jc w:val="center"/>
        <w:rPr>
          <w:b/>
          <w:color w:val="FF0000"/>
          <w:szCs w:val="24"/>
        </w:rPr>
      </w:pPr>
    </w:p>
    <w:p w:rsidR="00266807" w:rsidRPr="00AF3EE0" w:rsidRDefault="00266807" w:rsidP="00266807">
      <w:pPr>
        <w:jc w:val="center"/>
        <w:rPr>
          <w:b/>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CB4255" w:rsidRDefault="00266807" w:rsidP="00266807">
      <w:pPr>
        <w:jc w:val="center"/>
        <w:outlineLvl w:val="0"/>
        <w:rPr>
          <w:b/>
          <w:szCs w:val="24"/>
        </w:rPr>
      </w:pPr>
      <w:r w:rsidRPr="00CB4255">
        <w:rPr>
          <w:b/>
          <w:szCs w:val="24"/>
        </w:rPr>
        <w:t>И З Ј А В А</w:t>
      </w:r>
    </w:p>
    <w:p w:rsidR="00266807" w:rsidRPr="00CB4255" w:rsidRDefault="00266807" w:rsidP="00266807">
      <w:pPr>
        <w:jc w:val="center"/>
        <w:rPr>
          <w:b/>
          <w:szCs w:val="24"/>
        </w:rPr>
      </w:pPr>
      <w:r w:rsidRPr="00CB4255">
        <w:rPr>
          <w:b/>
          <w:szCs w:val="24"/>
        </w:rPr>
        <w:t>(уколико понуђач подноси понуду са подизвођачем)</w:t>
      </w: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tabs>
          <w:tab w:val="clear" w:pos="1440"/>
          <w:tab w:val="left" w:pos="1800"/>
        </w:tabs>
        <w:rPr>
          <w:szCs w:val="24"/>
        </w:rPr>
      </w:pPr>
      <w:r w:rsidRPr="00CB4255">
        <w:rPr>
          <w:szCs w:val="24"/>
        </w:rPr>
        <w:t xml:space="preserve">којом понуђач: </w:t>
      </w:r>
      <w:r w:rsidRPr="00CB4255">
        <w:rPr>
          <w:szCs w:val="24"/>
          <w:lang w:val="sr-Latn-CS"/>
        </w:rPr>
        <w:t>____________</w:t>
      </w:r>
      <w:r w:rsidRPr="00CB4255">
        <w:rPr>
          <w:szCs w:val="24"/>
        </w:rPr>
        <w:t>_____________________________</w:t>
      </w:r>
      <w:r w:rsidRPr="00CB4255">
        <w:rPr>
          <w:szCs w:val="24"/>
          <w:lang w:val="sr-Latn-CS"/>
        </w:rPr>
        <w:t>________________</w:t>
      </w:r>
    </w:p>
    <w:p w:rsidR="00266807" w:rsidRPr="00CB4255" w:rsidRDefault="00266807" w:rsidP="00266807">
      <w:pPr>
        <w:tabs>
          <w:tab w:val="clear" w:pos="1440"/>
          <w:tab w:val="left" w:pos="1800"/>
        </w:tabs>
        <w:jc w:val="center"/>
        <w:rPr>
          <w:szCs w:val="24"/>
        </w:rPr>
      </w:pPr>
      <w:r w:rsidRPr="00CB4255">
        <w:rPr>
          <w:szCs w:val="24"/>
        </w:rPr>
        <w:t>(пословно име или скраћени назив понуђача)</w:t>
      </w:r>
    </w:p>
    <w:p w:rsidR="00266807" w:rsidRPr="00CB4255" w:rsidRDefault="00266807" w:rsidP="00266807">
      <w:pPr>
        <w:tabs>
          <w:tab w:val="clear" w:pos="1440"/>
          <w:tab w:val="left" w:pos="1800"/>
        </w:tabs>
        <w:spacing w:line="360" w:lineRule="auto"/>
        <w:jc w:val="center"/>
        <w:rPr>
          <w:szCs w:val="24"/>
        </w:rPr>
      </w:pPr>
    </w:p>
    <w:p w:rsidR="00266807" w:rsidRPr="00CB4255" w:rsidRDefault="00266807" w:rsidP="00266807">
      <w:pPr>
        <w:tabs>
          <w:tab w:val="clear" w:pos="1440"/>
          <w:tab w:val="left" w:pos="1800"/>
        </w:tabs>
        <w:spacing w:line="480" w:lineRule="auto"/>
        <w:rPr>
          <w:szCs w:val="24"/>
        </w:rPr>
      </w:pPr>
      <w:r w:rsidRPr="00CB4255">
        <w:rPr>
          <w:szCs w:val="24"/>
        </w:rPr>
        <w:t xml:space="preserve">из _____________________ под пуном материјалном и кривичном одговорношћу изјављује да је </w:t>
      </w:r>
      <w:r w:rsidRPr="00CB4255">
        <w:rPr>
          <w:b/>
          <w:i/>
          <w:szCs w:val="24"/>
        </w:rPr>
        <w:t>подизвођач</w:t>
      </w:r>
      <w:r w:rsidRPr="00CB4255">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CB4255" w:rsidRDefault="00266807" w:rsidP="00266807">
      <w:pPr>
        <w:tabs>
          <w:tab w:val="clear" w:pos="1440"/>
          <w:tab w:val="left" w:pos="1800"/>
        </w:tabs>
        <w:spacing w:line="480" w:lineRule="auto"/>
        <w:rPr>
          <w:szCs w:val="24"/>
        </w:rPr>
      </w:pPr>
    </w:p>
    <w:p w:rsidR="00266807" w:rsidRPr="00CB4255" w:rsidRDefault="00266807" w:rsidP="00266807">
      <w:pPr>
        <w:rPr>
          <w:b/>
          <w:szCs w:val="24"/>
        </w:rPr>
      </w:pPr>
    </w:p>
    <w:p w:rsidR="00266807" w:rsidRPr="00CB4255" w:rsidRDefault="00266807" w:rsidP="00266807">
      <w:pPr>
        <w:rPr>
          <w:b/>
          <w:szCs w:val="24"/>
        </w:rPr>
      </w:pPr>
    </w:p>
    <w:p w:rsidR="00266807" w:rsidRPr="00CB4255" w:rsidRDefault="00266807" w:rsidP="00266807">
      <w:pPr>
        <w:rPr>
          <w:b/>
          <w:szCs w:val="24"/>
        </w:rPr>
      </w:pPr>
    </w:p>
    <w:p w:rsidR="00266807" w:rsidRPr="00CB4255" w:rsidRDefault="00266807" w:rsidP="00266807">
      <w:pPr>
        <w:rPr>
          <w:b/>
          <w:szCs w:val="24"/>
        </w:rPr>
      </w:pPr>
    </w:p>
    <w:p w:rsidR="00266807" w:rsidRPr="00CB4255" w:rsidRDefault="00266807" w:rsidP="00266807">
      <w:pPr>
        <w:outlineLvl w:val="0"/>
        <w:rPr>
          <w:szCs w:val="24"/>
        </w:rPr>
      </w:pPr>
      <w:r w:rsidRPr="00CB4255">
        <w:rPr>
          <w:b/>
          <w:szCs w:val="24"/>
        </w:rPr>
        <w:t>Напомена:</w:t>
      </w:r>
      <w:r w:rsidRPr="00CB4255">
        <w:rPr>
          <w:szCs w:val="24"/>
        </w:rPr>
        <w:t xml:space="preserve"> У случају потребе Изјаву копирати</w:t>
      </w: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F3EE0" w:rsidRPr="00CB4255" w:rsidTr="00FC3657">
        <w:trPr>
          <w:jc w:val="right"/>
        </w:trPr>
        <w:tc>
          <w:tcPr>
            <w:tcW w:w="2520" w:type="dxa"/>
          </w:tcPr>
          <w:p w:rsidR="00266807" w:rsidRPr="00CB4255" w:rsidRDefault="00266807" w:rsidP="00FC3657">
            <w:pPr>
              <w:jc w:val="center"/>
              <w:rPr>
                <w:b/>
                <w:szCs w:val="24"/>
              </w:rPr>
            </w:pPr>
          </w:p>
        </w:tc>
        <w:tc>
          <w:tcPr>
            <w:tcW w:w="3318" w:type="dxa"/>
            <w:hideMark/>
          </w:tcPr>
          <w:p w:rsidR="00266807" w:rsidRPr="00CB4255" w:rsidRDefault="00266807" w:rsidP="00FC3657">
            <w:pPr>
              <w:jc w:val="center"/>
              <w:rPr>
                <w:b/>
                <w:szCs w:val="24"/>
              </w:rPr>
            </w:pPr>
            <w:r w:rsidRPr="00CB4255">
              <w:rPr>
                <w:b/>
                <w:szCs w:val="24"/>
              </w:rPr>
              <w:t>Потпис овлашћеног лица</w:t>
            </w:r>
          </w:p>
        </w:tc>
      </w:tr>
      <w:tr w:rsidR="00AF3EE0" w:rsidRPr="00CB4255" w:rsidTr="00FC3657">
        <w:trPr>
          <w:jc w:val="right"/>
        </w:trPr>
        <w:tc>
          <w:tcPr>
            <w:tcW w:w="2520" w:type="dxa"/>
            <w:hideMark/>
          </w:tcPr>
          <w:p w:rsidR="00266807" w:rsidRPr="00CB4255" w:rsidRDefault="00266807" w:rsidP="00FC3657">
            <w:pPr>
              <w:jc w:val="center"/>
              <w:rPr>
                <w:b/>
                <w:szCs w:val="24"/>
              </w:rPr>
            </w:pPr>
            <w:r w:rsidRPr="00CB4255">
              <w:rPr>
                <w:b/>
                <w:szCs w:val="24"/>
              </w:rPr>
              <w:t>М.П.</w:t>
            </w:r>
          </w:p>
        </w:tc>
        <w:tc>
          <w:tcPr>
            <w:tcW w:w="3318" w:type="dxa"/>
          </w:tcPr>
          <w:p w:rsidR="00266807" w:rsidRPr="00CB4255" w:rsidRDefault="00266807" w:rsidP="00FC3657">
            <w:pPr>
              <w:jc w:val="center"/>
              <w:rPr>
                <w:b/>
                <w:szCs w:val="24"/>
              </w:rPr>
            </w:pPr>
          </w:p>
        </w:tc>
      </w:tr>
      <w:tr w:rsidR="00266807" w:rsidRPr="00CB4255" w:rsidTr="00FC3657">
        <w:trPr>
          <w:trHeight w:val="567"/>
          <w:jc w:val="right"/>
        </w:trPr>
        <w:tc>
          <w:tcPr>
            <w:tcW w:w="2520" w:type="dxa"/>
          </w:tcPr>
          <w:p w:rsidR="00266807" w:rsidRPr="00CB4255" w:rsidRDefault="00266807" w:rsidP="00FC3657">
            <w:pPr>
              <w:jc w:val="center"/>
              <w:rPr>
                <w:szCs w:val="24"/>
              </w:rPr>
            </w:pPr>
          </w:p>
        </w:tc>
        <w:tc>
          <w:tcPr>
            <w:tcW w:w="3318" w:type="dxa"/>
            <w:tcBorders>
              <w:top w:val="nil"/>
              <w:left w:val="nil"/>
              <w:bottom w:val="single" w:sz="4" w:space="0" w:color="auto"/>
              <w:right w:val="nil"/>
            </w:tcBorders>
          </w:tcPr>
          <w:p w:rsidR="00266807" w:rsidRPr="00CB4255" w:rsidRDefault="00266807" w:rsidP="00FC3657">
            <w:pPr>
              <w:jc w:val="center"/>
              <w:rPr>
                <w:szCs w:val="24"/>
              </w:rPr>
            </w:pPr>
          </w:p>
        </w:tc>
      </w:tr>
    </w:tbl>
    <w:p w:rsidR="00266807" w:rsidRPr="00CB4255" w:rsidRDefault="00266807" w:rsidP="00266807">
      <w:pPr>
        <w:rPr>
          <w:b/>
          <w:szCs w:val="24"/>
        </w:rPr>
      </w:pPr>
    </w:p>
    <w:p w:rsidR="00266807" w:rsidRPr="00CB4255" w:rsidRDefault="00266807" w:rsidP="00266807">
      <w:pPr>
        <w:rPr>
          <w:szCs w:val="24"/>
        </w:rPr>
      </w:pPr>
    </w:p>
    <w:p w:rsidR="00266807" w:rsidRPr="00CB4255" w:rsidRDefault="00266807" w:rsidP="00266807">
      <w:pPr>
        <w:rPr>
          <w:szCs w:val="24"/>
        </w:rPr>
      </w:pPr>
      <w:r w:rsidRPr="00CB4255">
        <w:rPr>
          <w:szCs w:val="24"/>
        </w:rPr>
        <w:br w:type="page"/>
      </w: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spacing w:before="100" w:beforeAutospacing="1" w:line="210" w:lineRule="atLeast"/>
        <w:ind w:firstLine="480"/>
        <w:rPr>
          <w:b/>
          <w:color w:val="FF0000"/>
          <w:szCs w:val="24"/>
        </w:rPr>
      </w:pPr>
    </w:p>
    <w:p w:rsidR="00266807" w:rsidRPr="00CB4255" w:rsidRDefault="00266807" w:rsidP="00266807">
      <w:pPr>
        <w:jc w:val="center"/>
        <w:outlineLvl w:val="0"/>
        <w:rPr>
          <w:b/>
          <w:szCs w:val="24"/>
        </w:rPr>
      </w:pPr>
      <w:r w:rsidRPr="00CB4255">
        <w:rPr>
          <w:b/>
          <w:szCs w:val="24"/>
        </w:rPr>
        <w:t>И З Ј А В А</w:t>
      </w: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jc w:val="center"/>
        <w:rPr>
          <w:b/>
          <w:szCs w:val="24"/>
        </w:rPr>
      </w:pPr>
    </w:p>
    <w:p w:rsidR="00266807" w:rsidRPr="00CB4255" w:rsidRDefault="00266807" w:rsidP="00266807">
      <w:pPr>
        <w:tabs>
          <w:tab w:val="clear" w:pos="1440"/>
          <w:tab w:val="left" w:pos="1800"/>
        </w:tabs>
        <w:rPr>
          <w:szCs w:val="24"/>
        </w:rPr>
      </w:pPr>
      <w:r w:rsidRPr="00CB4255">
        <w:rPr>
          <w:szCs w:val="24"/>
        </w:rPr>
        <w:t xml:space="preserve">којом члан групе: </w:t>
      </w:r>
      <w:r w:rsidRPr="00CB4255">
        <w:rPr>
          <w:szCs w:val="24"/>
          <w:lang w:val="sr-Latn-CS"/>
        </w:rPr>
        <w:t>____________</w:t>
      </w:r>
      <w:r w:rsidRPr="00CB4255">
        <w:rPr>
          <w:szCs w:val="24"/>
        </w:rPr>
        <w:t>_____________________________</w:t>
      </w:r>
      <w:r w:rsidRPr="00CB4255">
        <w:rPr>
          <w:szCs w:val="24"/>
          <w:lang w:val="sr-Latn-CS"/>
        </w:rPr>
        <w:t>______________</w:t>
      </w:r>
    </w:p>
    <w:p w:rsidR="00266807" w:rsidRPr="00CB4255" w:rsidRDefault="00266807" w:rsidP="00266807">
      <w:pPr>
        <w:tabs>
          <w:tab w:val="clear" w:pos="1440"/>
          <w:tab w:val="left" w:pos="1800"/>
        </w:tabs>
        <w:jc w:val="center"/>
        <w:rPr>
          <w:szCs w:val="24"/>
        </w:rPr>
      </w:pPr>
      <w:r w:rsidRPr="00CB4255">
        <w:rPr>
          <w:szCs w:val="24"/>
        </w:rPr>
        <w:t xml:space="preserve">                     (пословно име или скраћени назив понуђача)</w:t>
      </w:r>
    </w:p>
    <w:p w:rsidR="00266807" w:rsidRPr="00CB4255" w:rsidRDefault="00266807" w:rsidP="00266807">
      <w:pPr>
        <w:tabs>
          <w:tab w:val="clear" w:pos="1440"/>
          <w:tab w:val="left" w:pos="1800"/>
        </w:tabs>
        <w:spacing w:line="360" w:lineRule="auto"/>
        <w:jc w:val="center"/>
        <w:rPr>
          <w:szCs w:val="24"/>
        </w:rPr>
      </w:pPr>
    </w:p>
    <w:p w:rsidR="00266807" w:rsidRPr="00CB4255" w:rsidRDefault="00266807" w:rsidP="00266807">
      <w:pPr>
        <w:tabs>
          <w:tab w:val="clear" w:pos="1440"/>
          <w:tab w:val="left" w:pos="1800"/>
        </w:tabs>
        <w:spacing w:line="480" w:lineRule="auto"/>
        <w:rPr>
          <w:szCs w:val="24"/>
        </w:rPr>
      </w:pPr>
      <w:r w:rsidRPr="00CB4255">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CB4255" w:rsidRDefault="00266807" w:rsidP="00266807">
      <w:pPr>
        <w:tabs>
          <w:tab w:val="clear" w:pos="1440"/>
          <w:tab w:val="left" w:pos="1800"/>
        </w:tabs>
        <w:spacing w:line="480" w:lineRule="auto"/>
        <w:rPr>
          <w:szCs w:val="24"/>
        </w:rPr>
      </w:pP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outlineLvl w:val="0"/>
        <w:rPr>
          <w:szCs w:val="24"/>
        </w:rPr>
      </w:pPr>
      <w:r w:rsidRPr="00CB4255">
        <w:rPr>
          <w:b/>
          <w:szCs w:val="24"/>
        </w:rPr>
        <w:t>Напомена:</w:t>
      </w:r>
      <w:r w:rsidRPr="00CB4255">
        <w:rPr>
          <w:szCs w:val="24"/>
        </w:rPr>
        <w:t xml:space="preserve"> У случају потребе Изјаву копирати</w:t>
      </w: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p w:rsidR="00266807" w:rsidRPr="00CB4255"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F3EE0" w:rsidRPr="00CB4255" w:rsidTr="00FC3657">
        <w:trPr>
          <w:jc w:val="right"/>
        </w:trPr>
        <w:tc>
          <w:tcPr>
            <w:tcW w:w="2520" w:type="dxa"/>
          </w:tcPr>
          <w:p w:rsidR="00266807" w:rsidRPr="00CB4255" w:rsidRDefault="00266807" w:rsidP="00FC3657">
            <w:pPr>
              <w:jc w:val="center"/>
              <w:rPr>
                <w:b/>
                <w:szCs w:val="24"/>
              </w:rPr>
            </w:pPr>
          </w:p>
        </w:tc>
        <w:tc>
          <w:tcPr>
            <w:tcW w:w="3318" w:type="dxa"/>
            <w:hideMark/>
          </w:tcPr>
          <w:p w:rsidR="00266807" w:rsidRPr="00CB4255" w:rsidRDefault="00266807" w:rsidP="00FC3657">
            <w:pPr>
              <w:jc w:val="center"/>
              <w:rPr>
                <w:b/>
                <w:szCs w:val="24"/>
              </w:rPr>
            </w:pPr>
            <w:r w:rsidRPr="00CB4255">
              <w:rPr>
                <w:b/>
                <w:szCs w:val="24"/>
              </w:rPr>
              <w:t xml:space="preserve">Потпис овлашћеног лица </w:t>
            </w:r>
          </w:p>
        </w:tc>
      </w:tr>
      <w:tr w:rsidR="00AF3EE0" w:rsidRPr="00CB4255" w:rsidTr="00FC3657">
        <w:trPr>
          <w:jc w:val="right"/>
        </w:trPr>
        <w:tc>
          <w:tcPr>
            <w:tcW w:w="2520" w:type="dxa"/>
            <w:hideMark/>
          </w:tcPr>
          <w:p w:rsidR="00266807" w:rsidRPr="00CB4255" w:rsidRDefault="00266807" w:rsidP="00FC3657">
            <w:pPr>
              <w:jc w:val="center"/>
              <w:rPr>
                <w:b/>
                <w:szCs w:val="24"/>
              </w:rPr>
            </w:pPr>
            <w:r w:rsidRPr="00CB4255">
              <w:rPr>
                <w:b/>
                <w:szCs w:val="24"/>
              </w:rPr>
              <w:t>М.П.</w:t>
            </w:r>
          </w:p>
        </w:tc>
        <w:tc>
          <w:tcPr>
            <w:tcW w:w="3318" w:type="dxa"/>
          </w:tcPr>
          <w:p w:rsidR="00266807" w:rsidRPr="00CB4255" w:rsidRDefault="00266807" w:rsidP="00FC3657">
            <w:pPr>
              <w:jc w:val="center"/>
              <w:rPr>
                <w:b/>
                <w:szCs w:val="24"/>
              </w:rPr>
            </w:pPr>
          </w:p>
        </w:tc>
      </w:tr>
      <w:tr w:rsidR="00266807" w:rsidRPr="00CB4255" w:rsidTr="00FC3657">
        <w:trPr>
          <w:trHeight w:val="567"/>
          <w:jc w:val="right"/>
        </w:trPr>
        <w:tc>
          <w:tcPr>
            <w:tcW w:w="2520" w:type="dxa"/>
          </w:tcPr>
          <w:p w:rsidR="00266807" w:rsidRPr="00CB4255" w:rsidRDefault="00266807" w:rsidP="00FC3657">
            <w:pPr>
              <w:jc w:val="center"/>
              <w:rPr>
                <w:szCs w:val="24"/>
              </w:rPr>
            </w:pPr>
          </w:p>
        </w:tc>
        <w:tc>
          <w:tcPr>
            <w:tcW w:w="3318" w:type="dxa"/>
            <w:tcBorders>
              <w:top w:val="nil"/>
              <w:left w:val="nil"/>
              <w:bottom w:val="single" w:sz="4" w:space="0" w:color="auto"/>
              <w:right w:val="nil"/>
            </w:tcBorders>
          </w:tcPr>
          <w:p w:rsidR="00266807" w:rsidRPr="00CB4255" w:rsidRDefault="00266807" w:rsidP="00FC3657">
            <w:pPr>
              <w:jc w:val="center"/>
              <w:rPr>
                <w:szCs w:val="24"/>
              </w:rPr>
            </w:pPr>
          </w:p>
        </w:tc>
      </w:tr>
    </w:tbl>
    <w:p w:rsidR="00266807" w:rsidRPr="00CB4255" w:rsidRDefault="00266807" w:rsidP="00266807">
      <w:pPr>
        <w:rPr>
          <w:b/>
          <w:szCs w:val="24"/>
        </w:rPr>
      </w:pPr>
    </w:p>
    <w:p w:rsidR="00266807" w:rsidRPr="00CB4255" w:rsidRDefault="00266807" w:rsidP="00266807">
      <w:pPr>
        <w:rPr>
          <w:szCs w:val="24"/>
        </w:rPr>
      </w:pPr>
    </w:p>
    <w:p w:rsidR="00266807" w:rsidRPr="00CB4255" w:rsidRDefault="00266807" w:rsidP="00266807">
      <w:pPr>
        <w:rPr>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266807" w:rsidRPr="00AF3EE0" w:rsidRDefault="00266807" w:rsidP="00266807">
      <w:pPr>
        <w:rPr>
          <w:color w:val="FF0000"/>
          <w:szCs w:val="24"/>
        </w:rPr>
      </w:pPr>
    </w:p>
    <w:p w:rsidR="00760252" w:rsidRPr="00AF3EE0" w:rsidRDefault="00266807" w:rsidP="000912F2">
      <w:pPr>
        <w:spacing w:before="100" w:beforeAutospacing="1" w:line="210" w:lineRule="atLeast"/>
        <w:ind w:firstLine="480"/>
        <w:rPr>
          <w:b/>
          <w:color w:val="FF0000"/>
          <w:szCs w:val="24"/>
        </w:rPr>
      </w:pPr>
      <w:r w:rsidRPr="00AF3EE0">
        <w:rPr>
          <w:b/>
          <w:color w:val="FF0000"/>
          <w:szCs w:val="24"/>
        </w:rPr>
        <w:br w:type="page"/>
      </w:r>
    </w:p>
    <w:p w:rsidR="00712702" w:rsidRPr="00AF3EE0" w:rsidRDefault="00712702" w:rsidP="00AD1CE4">
      <w:pPr>
        <w:pStyle w:val="Standard"/>
        <w:rPr>
          <w:b/>
          <w:color w:val="FF0000"/>
          <w:sz w:val="22"/>
          <w:szCs w:val="22"/>
        </w:rPr>
      </w:pPr>
    </w:p>
    <w:p w:rsidR="005F4FA1" w:rsidRPr="005F4FA1" w:rsidRDefault="005F4FA1" w:rsidP="005F4FA1">
      <w:pPr>
        <w:jc w:val="center"/>
        <w:rPr>
          <w:rFonts w:eastAsia="Malgun Gothic"/>
          <w:b/>
          <w:szCs w:val="24"/>
        </w:rPr>
      </w:pPr>
      <w:r w:rsidRPr="005F4FA1">
        <w:rPr>
          <w:rFonts w:eastAsia="Malgun Gothic"/>
          <w:b/>
          <w:szCs w:val="24"/>
        </w:rPr>
        <w:t>ТЕХНИЧКИ КАПАЦИТЕТ</w:t>
      </w:r>
    </w:p>
    <w:p w:rsidR="005F4FA1" w:rsidRPr="005F4FA1" w:rsidRDefault="005F4FA1" w:rsidP="005F4FA1">
      <w:pPr>
        <w:rPr>
          <w:rFonts w:eastAsia="Malgun Gothic"/>
          <w:b/>
          <w:szCs w:val="24"/>
        </w:rPr>
      </w:pPr>
    </w:p>
    <w:p w:rsidR="005F4FA1" w:rsidRPr="005F4FA1" w:rsidRDefault="005F4FA1" w:rsidP="005F4FA1">
      <w:pPr>
        <w:jc w:val="center"/>
        <w:rPr>
          <w:rFonts w:eastAsia="Malgun Gothic"/>
          <w:b/>
          <w:sz w:val="22"/>
          <w:szCs w:val="22"/>
          <w:highlight w:val="yellow"/>
        </w:rPr>
      </w:pPr>
    </w:p>
    <w:tbl>
      <w:tblPr>
        <w:tblW w:w="8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3780"/>
        <w:gridCol w:w="3604"/>
      </w:tblGrid>
      <w:tr w:rsidR="005F4FA1" w:rsidRPr="005F4FA1" w:rsidTr="000D08F1">
        <w:trPr>
          <w:trHeight w:val="489"/>
          <w:jc w:val="center"/>
        </w:trPr>
        <w:tc>
          <w:tcPr>
            <w:tcW w:w="1002" w:type="dxa"/>
            <w:shd w:val="clear" w:color="auto" w:fill="auto"/>
            <w:vAlign w:val="center"/>
          </w:tcPr>
          <w:p w:rsidR="005F4FA1" w:rsidRPr="005F4FA1" w:rsidRDefault="005F4FA1" w:rsidP="005F4FA1">
            <w:pPr>
              <w:jc w:val="center"/>
              <w:rPr>
                <w:rFonts w:eastAsia="Malgun Gothic"/>
                <w:b/>
                <w:szCs w:val="22"/>
              </w:rPr>
            </w:pPr>
            <w:r w:rsidRPr="005F4FA1">
              <w:rPr>
                <w:rFonts w:eastAsia="Malgun Gothic"/>
                <w:b/>
                <w:sz w:val="22"/>
                <w:szCs w:val="22"/>
              </w:rPr>
              <w:t xml:space="preserve">Редни </w:t>
            </w:r>
          </w:p>
          <w:p w:rsidR="005F4FA1" w:rsidRPr="005F4FA1" w:rsidRDefault="005F4FA1" w:rsidP="005F4FA1">
            <w:pPr>
              <w:jc w:val="center"/>
              <w:rPr>
                <w:rFonts w:eastAsia="Malgun Gothic"/>
                <w:b/>
                <w:sz w:val="20"/>
              </w:rPr>
            </w:pPr>
            <w:r w:rsidRPr="005F4FA1">
              <w:rPr>
                <w:rFonts w:eastAsia="Malgun Gothic"/>
                <w:b/>
                <w:sz w:val="22"/>
                <w:szCs w:val="22"/>
              </w:rPr>
              <w:t>број</w:t>
            </w:r>
          </w:p>
        </w:tc>
        <w:tc>
          <w:tcPr>
            <w:tcW w:w="3780" w:type="dxa"/>
            <w:shd w:val="clear" w:color="auto" w:fill="auto"/>
            <w:vAlign w:val="center"/>
          </w:tcPr>
          <w:p w:rsidR="005F4FA1" w:rsidRPr="005F4FA1" w:rsidRDefault="005F4FA1" w:rsidP="005F4FA1">
            <w:pPr>
              <w:jc w:val="center"/>
              <w:rPr>
                <w:rFonts w:eastAsia="Malgun Gothic"/>
                <w:b/>
                <w:szCs w:val="24"/>
              </w:rPr>
            </w:pPr>
            <w:r w:rsidRPr="005F4FA1">
              <w:rPr>
                <w:rFonts w:eastAsia="Malgun Gothic"/>
                <w:b/>
                <w:szCs w:val="24"/>
              </w:rPr>
              <w:t>УСЛОВ</w:t>
            </w:r>
          </w:p>
        </w:tc>
        <w:tc>
          <w:tcPr>
            <w:tcW w:w="3604" w:type="dxa"/>
            <w:shd w:val="clear" w:color="auto" w:fill="auto"/>
            <w:vAlign w:val="center"/>
          </w:tcPr>
          <w:p w:rsidR="005F4FA1" w:rsidRPr="005F4FA1" w:rsidRDefault="005F4FA1" w:rsidP="005F4FA1">
            <w:pPr>
              <w:jc w:val="center"/>
              <w:rPr>
                <w:rFonts w:eastAsia="Malgun Gothic"/>
                <w:b/>
                <w:szCs w:val="24"/>
              </w:rPr>
            </w:pPr>
            <w:r w:rsidRPr="005F4FA1">
              <w:rPr>
                <w:rFonts w:eastAsia="Malgun Gothic"/>
                <w:b/>
                <w:szCs w:val="24"/>
              </w:rPr>
              <w:t>ДОКАЗ</w:t>
            </w:r>
          </w:p>
          <w:p w:rsidR="005F4FA1" w:rsidRPr="005F4FA1" w:rsidRDefault="005F4FA1" w:rsidP="005F4FA1">
            <w:pPr>
              <w:jc w:val="center"/>
              <w:rPr>
                <w:rFonts w:eastAsia="Malgun Gothic"/>
                <w:b/>
                <w:szCs w:val="24"/>
              </w:rPr>
            </w:pPr>
            <w:r w:rsidRPr="005F4FA1">
              <w:rPr>
                <w:rFonts w:eastAsia="Malgun Gothic"/>
                <w:b/>
                <w:szCs w:val="24"/>
              </w:rPr>
              <w:t>(назив одговарајућег документа)</w:t>
            </w:r>
          </w:p>
        </w:tc>
      </w:tr>
      <w:tr w:rsidR="005F4FA1" w:rsidRPr="005F4FA1" w:rsidTr="000D08F1">
        <w:trPr>
          <w:jc w:val="center"/>
        </w:trPr>
        <w:tc>
          <w:tcPr>
            <w:tcW w:w="1002" w:type="dxa"/>
            <w:shd w:val="clear" w:color="auto" w:fill="auto"/>
          </w:tcPr>
          <w:p w:rsidR="005F4FA1" w:rsidRPr="005F4FA1" w:rsidRDefault="005F4FA1" w:rsidP="005F4FA1">
            <w:pPr>
              <w:jc w:val="center"/>
              <w:rPr>
                <w:rFonts w:eastAsia="Malgun Gothic"/>
                <w:sz w:val="16"/>
                <w:szCs w:val="16"/>
              </w:rPr>
            </w:pPr>
            <w:r w:rsidRPr="005F4FA1">
              <w:rPr>
                <w:rFonts w:eastAsia="Malgun Gothic"/>
                <w:sz w:val="16"/>
                <w:szCs w:val="16"/>
              </w:rPr>
              <w:t>1</w:t>
            </w:r>
          </w:p>
        </w:tc>
        <w:tc>
          <w:tcPr>
            <w:tcW w:w="3780" w:type="dxa"/>
            <w:shd w:val="clear" w:color="auto" w:fill="auto"/>
          </w:tcPr>
          <w:p w:rsidR="005F4FA1" w:rsidRPr="005F4FA1" w:rsidRDefault="005F4FA1" w:rsidP="005F4FA1">
            <w:pPr>
              <w:jc w:val="center"/>
              <w:rPr>
                <w:rFonts w:eastAsia="Malgun Gothic"/>
                <w:sz w:val="16"/>
                <w:szCs w:val="16"/>
              </w:rPr>
            </w:pPr>
            <w:r w:rsidRPr="005F4FA1">
              <w:rPr>
                <w:rFonts w:eastAsia="Malgun Gothic"/>
                <w:sz w:val="16"/>
                <w:szCs w:val="16"/>
              </w:rPr>
              <w:t>2</w:t>
            </w:r>
          </w:p>
        </w:tc>
        <w:tc>
          <w:tcPr>
            <w:tcW w:w="3604" w:type="dxa"/>
            <w:shd w:val="clear" w:color="auto" w:fill="auto"/>
          </w:tcPr>
          <w:p w:rsidR="005F4FA1" w:rsidRPr="005F4FA1" w:rsidRDefault="005F4FA1" w:rsidP="005F4FA1">
            <w:pPr>
              <w:jc w:val="center"/>
              <w:rPr>
                <w:rFonts w:eastAsia="Malgun Gothic"/>
                <w:sz w:val="16"/>
                <w:szCs w:val="16"/>
              </w:rPr>
            </w:pPr>
            <w:r w:rsidRPr="005F4FA1">
              <w:rPr>
                <w:rFonts w:eastAsia="Malgun Gothic"/>
                <w:sz w:val="16"/>
                <w:szCs w:val="16"/>
              </w:rPr>
              <w:t>3</w:t>
            </w:r>
          </w:p>
        </w:tc>
      </w:tr>
      <w:tr w:rsidR="005F4FA1" w:rsidRPr="005F4FA1" w:rsidTr="000D08F1">
        <w:trPr>
          <w:trHeight w:val="810"/>
          <w:jc w:val="center"/>
        </w:trPr>
        <w:tc>
          <w:tcPr>
            <w:tcW w:w="1002" w:type="dxa"/>
            <w:shd w:val="clear" w:color="auto" w:fill="auto"/>
            <w:vAlign w:val="center"/>
          </w:tcPr>
          <w:p w:rsidR="005F4FA1" w:rsidRPr="005F4FA1" w:rsidRDefault="005F4FA1" w:rsidP="005F4FA1">
            <w:pPr>
              <w:tabs>
                <w:tab w:val="left" w:pos="191"/>
              </w:tabs>
              <w:ind w:left="170"/>
              <w:jc w:val="center"/>
              <w:rPr>
                <w:rFonts w:eastAsia="Malgun Gothic"/>
                <w:szCs w:val="22"/>
              </w:rPr>
            </w:pPr>
            <w:r w:rsidRPr="005F4FA1">
              <w:rPr>
                <w:rFonts w:eastAsia="Malgun Gothic"/>
                <w:szCs w:val="22"/>
              </w:rPr>
              <w:t>1.</w:t>
            </w:r>
          </w:p>
        </w:tc>
        <w:tc>
          <w:tcPr>
            <w:tcW w:w="3780" w:type="dxa"/>
            <w:shd w:val="clear" w:color="auto" w:fill="auto"/>
            <w:vAlign w:val="center"/>
          </w:tcPr>
          <w:p w:rsidR="005F4FA1" w:rsidRPr="005F4FA1" w:rsidRDefault="005F4FA1" w:rsidP="005F4FA1">
            <w:pPr>
              <w:rPr>
                <w:rFonts w:eastAsia="Malgun Gothic"/>
                <w:szCs w:val="22"/>
              </w:rPr>
            </w:pPr>
            <w:r w:rsidRPr="005F4FA1">
              <w:rPr>
                <w:rFonts w:eastAsia="Malgun Gothic"/>
                <w:noProof/>
                <w:sz w:val="22"/>
                <w:szCs w:val="22"/>
              </w:rPr>
              <w:t xml:space="preserve">Овлашћење, потврда, изјава, сертификат   </w:t>
            </w:r>
            <w:r w:rsidRPr="005F4FA1">
              <w:rPr>
                <w:rFonts w:eastAsia="Malgun Gothic"/>
                <w:sz w:val="22"/>
                <w:szCs w:val="22"/>
              </w:rPr>
              <w:t>издато од стране произвођача предметног софтвера којим се доказује да је понуђач  овлашћен за пружање услуга техничке подршке и продаје „</w:t>
            </w:r>
            <w:r w:rsidRPr="005F4FA1">
              <w:rPr>
                <w:rFonts w:eastAsia="Malgun Gothic"/>
                <w:sz w:val="22"/>
                <w:szCs w:val="22"/>
                <w:lang w:val="sr-Latn-CS"/>
              </w:rPr>
              <w:t>Kaspersky Lab</w:t>
            </w:r>
            <w:r w:rsidRPr="005F4FA1">
              <w:rPr>
                <w:rFonts w:eastAsia="Malgun Gothic"/>
                <w:sz w:val="22"/>
                <w:szCs w:val="22"/>
              </w:rPr>
              <w:t>“</w:t>
            </w:r>
            <w:r w:rsidRPr="005F4FA1">
              <w:rPr>
                <w:rFonts w:eastAsia="Malgun Gothic"/>
                <w:sz w:val="22"/>
                <w:szCs w:val="22"/>
                <w:lang w:val="sr-Latn-CS"/>
              </w:rPr>
              <w:t xml:space="preserve"> </w:t>
            </w:r>
            <w:r w:rsidRPr="005F4FA1">
              <w:rPr>
                <w:rFonts w:eastAsia="Malgun Gothic"/>
                <w:sz w:val="22"/>
                <w:szCs w:val="22"/>
              </w:rPr>
              <w:t>производа.</w:t>
            </w:r>
          </w:p>
        </w:tc>
        <w:tc>
          <w:tcPr>
            <w:tcW w:w="3604" w:type="dxa"/>
            <w:shd w:val="clear" w:color="auto" w:fill="auto"/>
            <w:vAlign w:val="center"/>
          </w:tcPr>
          <w:p w:rsidR="005F4FA1" w:rsidRPr="005F4FA1" w:rsidRDefault="005F4FA1" w:rsidP="005F4FA1">
            <w:pPr>
              <w:jc w:val="left"/>
              <w:rPr>
                <w:rFonts w:eastAsia="Malgun Gothic"/>
                <w:szCs w:val="22"/>
              </w:rPr>
            </w:pPr>
          </w:p>
        </w:tc>
      </w:tr>
    </w:tbl>
    <w:p w:rsidR="005F4FA1" w:rsidRPr="005F4FA1" w:rsidRDefault="005F4FA1" w:rsidP="005F4FA1">
      <w:pPr>
        <w:rPr>
          <w:rFonts w:eastAsia="Malgun Gothic"/>
          <w:highlight w:val="yellow"/>
        </w:rPr>
      </w:pPr>
    </w:p>
    <w:p w:rsidR="005F4FA1" w:rsidRPr="005F4FA1" w:rsidRDefault="005F4FA1" w:rsidP="005F4FA1">
      <w:pPr>
        <w:rPr>
          <w:rFonts w:eastAsia="Malgun Gothic"/>
          <w:szCs w:val="24"/>
        </w:rPr>
      </w:pPr>
    </w:p>
    <w:p w:rsidR="005F4FA1" w:rsidRPr="005F4FA1" w:rsidRDefault="005F4FA1" w:rsidP="005F4FA1">
      <w:pPr>
        <w:rPr>
          <w:rFonts w:eastAsia="Malgun Gothic"/>
          <w:szCs w:val="24"/>
        </w:rPr>
      </w:pPr>
    </w:p>
    <w:p w:rsidR="005F4FA1" w:rsidRPr="005F4FA1" w:rsidRDefault="005F4FA1" w:rsidP="005F4FA1">
      <w:pPr>
        <w:rPr>
          <w:rFonts w:eastAsia="Malgun Gothic"/>
          <w:szCs w:val="24"/>
        </w:rPr>
      </w:pPr>
    </w:p>
    <w:p w:rsidR="005F4FA1" w:rsidRPr="005F4FA1" w:rsidRDefault="005F4FA1" w:rsidP="005F4FA1">
      <w:pPr>
        <w:rPr>
          <w:rFonts w:eastAsia="Malgun Gothic"/>
          <w:sz w:val="22"/>
        </w:rPr>
      </w:pPr>
    </w:p>
    <w:p w:rsidR="005F4FA1" w:rsidRPr="005F4FA1" w:rsidRDefault="005F4FA1" w:rsidP="005F4FA1">
      <w:pPr>
        <w:jc w:val="center"/>
        <w:rPr>
          <w:rFonts w:eastAsia="Malgun Gothic"/>
          <w:b/>
          <w:color w:val="000000"/>
        </w:rPr>
      </w:pPr>
      <w:r w:rsidRPr="005F4FA1">
        <w:rPr>
          <w:rFonts w:eastAsia="Malgun Gothic"/>
          <w:b/>
          <w:color w:val="000000"/>
        </w:rPr>
        <w:t>КАДРОВСКИ КАПАЦИТЕТ</w:t>
      </w:r>
    </w:p>
    <w:p w:rsidR="005F4FA1" w:rsidRPr="005F4FA1" w:rsidRDefault="005F4FA1" w:rsidP="005F4FA1">
      <w:pPr>
        <w:jc w:val="center"/>
        <w:rPr>
          <w:rFonts w:eastAsia="Malgun Gothic"/>
          <w:b/>
          <w:color w:val="000000"/>
        </w:rPr>
      </w:pPr>
    </w:p>
    <w:p w:rsidR="005F4FA1" w:rsidRPr="005F4FA1" w:rsidRDefault="005F4FA1" w:rsidP="005F4FA1">
      <w:pPr>
        <w:jc w:val="center"/>
        <w:rPr>
          <w:rFonts w:eastAsia="Malgun Gothic"/>
          <w:b/>
          <w:color w:val="000000"/>
        </w:rPr>
      </w:pPr>
    </w:p>
    <w:p w:rsidR="005F4FA1" w:rsidRPr="005F4FA1" w:rsidRDefault="005F4FA1" w:rsidP="005F4FA1">
      <w:pPr>
        <w:jc w:val="center"/>
        <w:rPr>
          <w:rFonts w:eastAsia="Malgun Gothic"/>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F4FA1" w:rsidRPr="005F4FA1" w:rsidTr="000D08F1">
        <w:trPr>
          <w:trHeight w:val="489"/>
          <w:jc w:val="center"/>
        </w:trPr>
        <w:tc>
          <w:tcPr>
            <w:tcW w:w="859" w:type="dxa"/>
            <w:shd w:val="clear" w:color="auto" w:fill="auto"/>
            <w:vAlign w:val="center"/>
          </w:tcPr>
          <w:p w:rsidR="005F4FA1" w:rsidRPr="005F4FA1" w:rsidRDefault="005F4FA1" w:rsidP="005F4FA1">
            <w:pPr>
              <w:jc w:val="center"/>
              <w:rPr>
                <w:rFonts w:eastAsia="Malgun Gothic"/>
                <w:b/>
                <w:szCs w:val="22"/>
              </w:rPr>
            </w:pPr>
            <w:r w:rsidRPr="005F4FA1">
              <w:rPr>
                <w:rFonts w:eastAsia="Malgun Gothic"/>
                <w:b/>
                <w:sz w:val="22"/>
                <w:szCs w:val="22"/>
              </w:rPr>
              <w:t xml:space="preserve">Редни </w:t>
            </w:r>
          </w:p>
          <w:p w:rsidR="005F4FA1" w:rsidRPr="005F4FA1" w:rsidRDefault="005F4FA1" w:rsidP="005F4FA1">
            <w:pPr>
              <w:jc w:val="center"/>
              <w:rPr>
                <w:rFonts w:eastAsia="Malgun Gothic"/>
                <w:b/>
                <w:sz w:val="20"/>
              </w:rPr>
            </w:pPr>
            <w:r w:rsidRPr="005F4FA1">
              <w:rPr>
                <w:rFonts w:eastAsia="Malgun Gothic"/>
                <w:b/>
                <w:sz w:val="22"/>
                <w:szCs w:val="22"/>
              </w:rPr>
              <w:t>број</w:t>
            </w:r>
          </w:p>
        </w:tc>
        <w:tc>
          <w:tcPr>
            <w:tcW w:w="6985" w:type="dxa"/>
            <w:shd w:val="clear" w:color="auto" w:fill="auto"/>
            <w:vAlign w:val="center"/>
          </w:tcPr>
          <w:p w:rsidR="005F4FA1" w:rsidRPr="005F4FA1" w:rsidRDefault="005F4FA1" w:rsidP="005F4FA1">
            <w:pPr>
              <w:jc w:val="center"/>
              <w:rPr>
                <w:rFonts w:eastAsia="Malgun Gothic"/>
                <w:b/>
                <w:szCs w:val="24"/>
              </w:rPr>
            </w:pPr>
            <w:r w:rsidRPr="005F4FA1">
              <w:rPr>
                <w:rFonts w:eastAsia="Malgun Gothic"/>
                <w:b/>
                <w:szCs w:val="24"/>
              </w:rPr>
              <w:t>Име и презиме запослених лица</w:t>
            </w:r>
          </w:p>
        </w:tc>
      </w:tr>
      <w:tr w:rsidR="005F4FA1" w:rsidRPr="005F4FA1" w:rsidTr="000D08F1">
        <w:trPr>
          <w:jc w:val="center"/>
        </w:trPr>
        <w:tc>
          <w:tcPr>
            <w:tcW w:w="859" w:type="dxa"/>
            <w:shd w:val="clear" w:color="auto" w:fill="auto"/>
          </w:tcPr>
          <w:p w:rsidR="005F4FA1" w:rsidRPr="005F4FA1" w:rsidRDefault="005F4FA1" w:rsidP="005F4FA1">
            <w:pPr>
              <w:jc w:val="center"/>
              <w:rPr>
                <w:rFonts w:eastAsia="Malgun Gothic"/>
                <w:sz w:val="16"/>
                <w:szCs w:val="16"/>
              </w:rPr>
            </w:pPr>
            <w:r w:rsidRPr="005F4FA1">
              <w:rPr>
                <w:rFonts w:eastAsia="Malgun Gothic"/>
                <w:sz w:val="16"/>
                <w:szCs w:val="16"/>
              </w:rPr>
              <w:t>1</w:t>
            </w:r>
          </w:p>
        </w:tc>
        <w:tc>
          <w:tcPr>
            <w:tcW w:w="6985" w:type="dxa"/>
            <w:shd w:val="clear" w:color="auto" w:fill="auto"/>
          </w:tcPr>
          <w:p w:rsidR="005F4FA1" w:rsidRPr="005F4FA1" w:rsidRDefault="005F4FA1" w:rsidP="005F4FA1">
            <w:pPr>
              <w:jc w:val="center"/>
              <w:rPr>
                <w:rFonts w:eastAsia="Malgun Gothic"/>
                <w:sz w:val="16"/>
                <w:szCs w:val="16"/>
              </w:rPr>
            </w:pPr>
            <w:r w:rsidRPr="005F4FA1">
              <w:rPr>
                <w:rFonts w:eastAsia="Malgun Gothic"/>
                <w:sz w:val="16"/>
                <w:szCs w:val="16"/>
              </w:rPr>
              <w:t>2</w:t>
            </w:r>
          </w:p>
        </w:tc>
      </w:tr>
      <w:tr w:rsidR="005F4FA1" w:rsidRPr="005F4FA1" w:rsidTr="000D08F1">
        <w:trPr>
          <w:trHeight w:val="494"/>
          <w:jc w:val="center"/>
        </w:trPr>
        <w:tc>
          <w:tcPr>
            <w:tcW w:w="859" w:type="dxa"/>
            <w:shd w:val="clear" w:color="auto" w:fill="auto"/>
            <w:vAlign w:val="center"/>
          </w:tcPr>
          <w:p w:rsidR="005F4FA1" w:rsidRPr="005F4FA1" w:rsidRDefault="005F4FA1" w:rsidP="005F4FA1">
            <w:pPr>
              <w:tabs>
                <w:tab w:val="left" w:pos="191"/>
              </w:tabs>
              <w:ind w:left="191"/>
              <w:jc w:val="center"/>
              <w:rPr>
                <w:rFonts w:eastAsia="Malgun Gothic"/>
                <w:szCs w:val="22"/>
              </w:rPr>
            </w:pPr>
            <w:r w:rsidRPr="005F4FA1">
              <w:rPr>
                <w:rFonts w:eastAsia="Malgun Gothic"/>
                <w:szCs w:val="22"/>
              </w:rPr>
              <w:t>1.</w:t>
            </w:r>
          </w:p>
        </w:tc>
        <w:tc>
          <w:tcPr>
            <w:tcW w:w="6985" w:type="dxa"/>
            <w:shd w:val="clear" w:color="auto" w:fill="auto"/>
            <w:vAlign w:val="center"/>
          </w:tcPr>
          <w:p w:rsidR="005F4FA1" w:rsidRPr="005F4FA1" w:rsidRDefault="005F4FA1" w:rsidP="005F4FA1">
            <w:pPr>
              <w:jc w:val="left"/>
              <w:rPr>
                <w:rFonts w:eastAsia="Malgun Gothic"/>
                <w:szCs w:val="22"/>
              </w:rPr>
            </w:pPr>
          </w:p>
        </w:tc>
      </w:tr>
      <w:tr w:rsidR="005F4FA1" w:rsidRPr="005F4FA1" w:rsidTr="000D08F1">
        <w:trPr>
          <w:trHeight w:val="539"/>
          <w:jc w:val="center"/>
        </w:trPr>
        <w:tc>
          <w:tcPr>
            <w:tcW w:w="859" w:type="dxa"/>
            <w:shd w:val="clear" w:color="auto" w:fill="auto"/>
            <w:vAlign w:val="center"/>
          </w:tcPr>
          <w:p w:rsidR="005F4FA1" w:rsidRPr="005F4FA1" w:rsidRDefault="005F4FA1" w:rsidP="005F4FA1">
            <w:pPr>
              <w:ind w:left="170"/>
              <w:jc w:val="center"/>
              <w:rPr>
                <w:rFonts w:eastAsia="Malgun Gothic"/>
                <w:szCs w:val="22"/>
              </w:rPr>
            </w:pPr>
            <w:r w:rsidRPr="005F4FA1">
              <w:rPr>
                <w:rFonts w:eastAsia="Malgun Gothic"/>
                <w:szCs w:val="22"/>
              </w:rPr>
              <w:t>2.</w:t>
            </w:r>
          </w:p>
        </w:tc>
        <w:tc>
          <w:tcPr>
            <w:tcW w:w="6985" w:type="dxa"/>
            <w:shd w:val="clear" w:color="auto" w:fill="auto"/>
            <w:vAlign w:val="center"/>
          </w:tcPr>
          <w:p w:rsidR="005F4FA1" w:rsidRPr="005F4FA1" w:rsidRDefault="005F4FA1" w:rsidP="005F4FA1">
            <w:pPr>
              <w:jc w:val="left"/>
              <w:rPr>
                <w:rFonts w:eastAsia="Malgun Gothic"/>
                <w:szCs w:val="22"/>
              </w:rPr>
            </w:pPr>
          </w:p>
        </w:tc>
      </w:tr>
    </w:tbl>
    <w:p w:rsidR="005F4FA1" w:rsidRPr="005F4FA1" w:rsidRDefault="005F4FA1" w:rsidP="005F4FA1">
      <w:pPr>
        <w:rPr>
          <w:rFonts w:eastAsia="Malgun Gothic"/>
          <w:szCs w:val="24"/>
        </w:rPr>
      </w:pPr>
    </w:p>
    <w:p w:rsidR="005F4FA1" w:rsidRPr="005F4FA1" w:rsidRDefault="005F4FA1" w:rsidP="005F4FA1">
      <w:pPr>
        <w:rPr>
          <w:rFonts w:eastAsia="Malgun Gothic"/>
          <w:szCs w:val="24"/>
        </w:rPr>
      </w:pPr>
    </w:p>
    <w:tbl>
      <w:tblPr>
        <w:tblW w:w="0" w:type="auto"/>
        <w:tblInd w:w="228" w:type="dxa"/>
        <w:tblLook w:val="01E0" w:firstRow="1" w:lastRow="1" w:firstColumn="1" w:lastColumn="1" w:noHBand="0" w:noVBand="0"/>
      </w:tblPr>
      <w:tblGrid>
        <w:gridCol w:w="1668"/>
        <w:gridCol w:w="5040"/>
      </w:tblGrid>
      <w:tr w:rsidR="005F4FA1" w:rsidRPr="005F4FA1" w:rsidTr="000D08F1">
        <w:tc>
          <w:tcPr>
            <w:tcW w:w="1668" w:type="dxa"/>
            <w:shd w:val="clear" w:color="auto" w:fill="auto"/>
          </w:tcPr>
          <w:p w:rsidR="005F4FA1" w:rsidRPr="005F4FA1" w:rsidRDefault="005F4FA1" w:rsidP="005F4FA1">
            <w:pPr>
              <w:rPr>
                <w:rFonts w:eastAsia="Malgun Gothic"/>
                <w:b/>
                <w:color w:val="000000"/>
                <w:szCs w:val="22"/>
              </w:rPr>
            </w:pPr>
            <w:r w:rsidRPr="005F4FA1">
              <w:rPr>
                <w:rFonts w:eastAsia="Malgun Gothic"/>
                <w:b/>
                <w:color w:val="000000"/>
                <w:sz w:val="22"/>
                <w:szCs w:val="22"/>
              </w:rPr>
              <w:t>Напомена:</w:t>
            </w:r>
          </w:p>
        </w:tc>
        <w:tc>
          <w:tcPr>
            <w:tcW w:w="5040" w:type="dxa"/>
            <w:shd w:val="clear" w:color="auto" w:fill="auto"/>
          </w:tcPr>
          <w:p w:rsidR="005F4FA1" w:rsidRPr="005F4FA1" w:rsidRDefault="005F4FA1" w:rsidP="005F4FA1">
            <w:pPr>
              <w:rPr>
                <w:rFonts w:eastAsia="Malgun Gothic"/>
                <w:b/>
                <w:color w:val="000000"/>
                <w:szCs w:val="22"/>
              </w:rPr>
            </w:pPr>
            <w:r w:rsidRPr="005F4FA1">
              <w:rPr>
                <w:rFonts w:eastAsia="Malgun Gothic"/>
                <w:b/>
                <w:color w:val="000000"/>
                <w:sz w:val="22"/>
                <w:szCs w:val="22"/>
              </w:rPr>
              <w:t>Уписати потребне податке</w:t>
            </w:r>
          </w:p>
        </w:tc>
      </w:tr>
    </w:tbl>
    <w:p w:rsidR="005F4FA1" w:rsidRPr="005F4FA1" w:rsidRDefault="005F4FA1" w:rsidP="005F4FA1">
      <w:pPr>
        <w:rPr>
          <w:rFonts w:eastAsia="Malgun Gothic"/>
          <w:sz w:val="22"/>
          <w:szCs w:val="22"/>
        </w:rPr>
      </w:pPr>
    </w:p>
    <w:p w:rsidR="005F4FA1" w:rsidRPr="005F4FA1" w:rsidRDefault="005F4FA1" w:rsidP="005F4FA1">
      <w:pPr>
        <w:rPr>
          <w:rFonts w:eastAsia="Malgun Gothic"/>
          <w:sz w:val="22"/>
          <w:szCs w:val="22"/>
        </w:rPr>
      </w:pPr>
    </w:p>
    <w:p w:rsidR="005F4FA1" w:rsidRPr="005F4FA1" w:rsidRDefault="005F4FA1" w:rsidP="005F4FA1">
      <w:pPr>
        <w:rPr>
          <w:rFonts w:eastAsia="Malgun Gothic"/>
          <w:sz w:val="22"/>
          <w:szCs w:val="22"/>
        </w:rPr>
      </w:pPr>
    </w:p>
    <w:p w:rsidR="005F4FA1" w:rsidRPr="005F4FA1" w:rsidRDefault="005F4FA1" w:rsidP="005F4FA1">
      <w:pPr>
        <w:rPr>
          <w:rFonts w:eastAsia="Malgun Gothic"/>
          <w:sz w:val="22"/>
          <w:szCs w:val="22"/>
        </w:rPr>
      </w:pPr>
    </w:p>
    <w:p w:rsidR="005F4FA1" w:rsidRPr="005F4FA1" w:rsidRDefault="005F4FA1" w:rsidP="005F4FA1">
      <w:pPr>
        <w:rPr>
          <w:rFonts w:eastAsia="Malgun Gothic"/>
          <w:sz w:val="22"/>
          <w:szCs w:val="22"/>
        </w:rPr>
      </w:pPr>
    </w:p>
    <w:tbl>
      <w:tblPr>
        <w:tblW w:w="5838" w:type="dxa"/>
        <w:jc w:val="right"/>
        <w:tblLook w:val="01E0" w:firstRow="1" w:lastRow="1" w:firstColumn="1" w:lastColumn="1" w:noHBand="0" w:noVBand="0"/>
      </w:tblPr>
      <w:tblGrid>
        <w:gridCol w:w="2520"/>
        <w:gridCol w:w="3318"/>
      </w:tblGrid>
      <w:tr w:rsidR="005F4FA1" w:rsidRPr="005F4FA1" w:rsidTr="000D08F1">
        <w:trPr>
          <w:jc w:val="right"/>
        </w:trPr>
        <w:tc>
          <w:tcPr>
            <w:tcW w:w="2520" w:type="dxa"/>
            <w:shd w:val="clear" w:color="auto" w:fill="auto"/>
          </w:tcPr>
          <w:p w:rsidR="005F4FA1" w:rsidRPr="005F4FA1" w:rsidRDefault="005F4FA1" w:rsidP="005F4FA1">
            <w:pPr>
              <w:jc w:val="center"/>
              <w:rPr>
                <w:rFonts w:eastAsia="Malgun Gothic"/>
                <w:b/>
                <w:szCs w:val="24"/>
              </w:rPr>
            </w:pPr>
          </w:p>
        </w:tc>
        <w:tc>
          <w:tcPr>
            <w:tcW w:w="3318" w:type="dxa"/>
            <w:shd w:val="clear" w:color="auto" w:fill="auto"/>
          </w:tcPr>
          <w:p w:rsidR="005F4FA1" w:rsidRPr="005F4FA1" w:rsidRDefault="005F4FA1" w:rsidP="005F4FA1">
            <w:pPr>
              <w:jc w:val="center"/>
              <w:rPr>
                <w:rFonts w:eastAsia="Malgun Gothic"/>
                <w:b/>
                <w:szCs w:val="24"/>
              </w:rPr>
            </w:pPr>
            <w:r w:rsidRPr="005F4FA1">
              <w:rPr>
                <w:rFonts w:eastAsia="Malgun Gothic"/>
                <w:b/>
                <w:szCs w:val="24"/>
              </w:rPr>
              <w:t>Потпис овлашћеног лица</w:t>
            </w:r>
          </w:p>
        </w:tc>
      </w:tr>
      <w:tr w:rsidR="005F4FA1" w:rsidRPr="005F4FA1" w:rsidTr="000D08F1">
        <w:trPr>
          <w:jc w:val="right"/>
        </w:trPr>
        <w:tc>
          <w:tcPr>
            <w:tcW w:w="2520" w:type="dxa"/>
            <w:shd w:val="clear" w:color="auto" w:fill="auto"/>
          </w:tcPr>
          <w:p w:rsidR="005F4FA1" w:rsidRPr="005F4FA1" w:rsidRDefault="005F4FA1" w:rsidP="005F4FA1">
            <w:pPr>
              <w:jc w:val="center"/>
              <w:rPr>
                <w:rFonts w:eastAsia="Malgun Gothic"/>
                <w:b/>
                <w:szCs w:val="24"/>
              </w:rPr>
            </w:pPr>
            <w:r w:rsidRPr="005F4FA1">
              <w:rPr>
                <w:rFonts w:eastAsia="Malgun Gothic"/>
                <w:b/>
                <w:szCs w:val="24"/>
              </w:rPr>
              <w:t>М.П.</w:t>
            </w:r>
          </w:p>
        </w:tc>
        <w:tc>
          <w:tcPr>
            <w:tcW w:w="3318" w:type="dxa"/>
            <w:shd w:val="clear" w:color="auto" w:fill="auto"/>
          </w:tcPr>
          <w:p w:rsidR="005F4FA1" w:rsidRPr="005F4FA1" w:rsidRDefault="005F4FA1" w:rsidP="005F4FA1">
            <w:pPr>
              <w:jc w:val="center"/>
              <w:rPr>
                <w:rFonts w:eastAsia="Malgun Gothic"/>
                <w:b/>
                <w:szCs w:val="24"/>
              </w:rPr>
            </w:pPr>
          </w:p>
        </w:tc>
      </w:tr>
      <w:tr w:rsidR="005F4FA1" w:rsidRPr="005F4FA1" w:rsidTr="000D08F1">
        <w:trPr>
          <w:trHeight w:val="567"/>
          <w:jc w:val="right"/>
        </w:trPr>
        <w:tc>
          <w:tcPr>
            <w:tcW w:w="2520" w:type="dxa"/>
            <w:shd w:val="clear" w:color="auto" w:fill="auto"/>
          </w:tcPr>
          <w:p w:rsidR="005F4FA1" w:rsidRPr="005F4FA1" w:rsidRDefault="005F4FA1" w:rsidP="005F4FA1">
            <w:pPr>
              <w:jc w:val="center"/>
              <w:rPr>
                <w:rFonts w:eastAsia="Malgun Gothic"/>
                <w:szCs w:val="24"/>
              </w:rPr>
            </w:pPr>
          </w:p>
        </w:tc>
        <w:tc>
          <w:tcPr>
            <w:tcW w:w="3318" w:type="dxa"/>
            <w:tcBorders>
              <w:bottom w:val="single" w:sz="4" w:space="0" w:color="auto"/>
            </w:tcBorders>
            <w:shd w:val="clear" w:color="auto" w:fill="auto"/>
          </w:tcPr>
          <w:p w:rsidR="005F4FA1" w:rsidRPr="005F4FA1" w:rsidRDefault="005F4FA1" w:rsidP="005F4FA1">
            <w:pPr>
              <w:jc w:val="center"/>
              <w:rPr>
                <w:rFonts w:eastAsia="Malgun Gothic"/>
                <w:szCs w:val="24"/>
              </w:rPr>
            </w:pPr>
          </w:p>
        </w:tc>
      </w:tr>
    </w:tbl>
    <w:p w:rsidR="005F4FA1" w:rsidRPr="005F4FA1" w:rsidRDefault="005F4FA1" w:rsidP="005F4FA1">
      <w:pPr>
        <w:spacing w:before="100" w:beforeAutospacing="1" w:line="210" w:lineRule="atLeast"/>
        <w:outlineLvl w:val="0"/>
        <w:rPr>
          <w:rFonts w:eastAsia="Malgun Gothic"/>
          <w:b/>
          <w:color w:val="00B050"/>
          <w:sz w:val="32"/>
          <w:szCs w:val="32"/>
        </w:rPr>
      </w:pPr>
    </w:p>
    <w:p w:rsidR="005F4FA1" w:rsidRPr="005F4FA1" w:rsidRDefault="005F4FA1" w:rsidP="005F4FA1">
      <w:pPr>
        <w:jc w:val="center"/>
        <w:rPr>
          <w:rFonts w:eastAsia="Malgun Gothic"/>
          <w:b/>
          <w:color w:val="00B050"/>
          <w:szCs w:val="24"/>
        </w:rPr>
      </w:pPr>
    </w:p>
    <w:p w:rsidR="005F4FA1" w:rsidRPr="005F4FA1" w:rsidRDefault="005F4FA1" w:rsidP="005F4FA1">
      <w:pPr>
        <w:jc w:val="center"/>
        <w:rPr>
          <w:rFonts w:eastAsia="Malgun Gothic"/>
          <w:b/>
          <w:color w:val="00B050"/>
          <w:szCs w:val="24"/>
        </w:rPr>
      </w:pPr>
    </w:p>
    <w:p w:rsidR="005F4FA1" w:rsidRPr="005F4FA1" w:rsidRDefault="005F4FA1" w:rsidP="005F4FA1">
      <w:pPr>
        <w:spacing w:line="360" w:lineRule="auto"/>
        <w:rPr>
          <w:rFonts w:eastAsia="Malgun Gothic"/>
          <w:color w:val="00B050"/>
          <w:sz w:val="22"/>
          <w:szCs w:val="22"/>
        </w:rPr>
      </w:pPr>
    </w:p>
    <w:p w:rsidR="00712702" w:rsidRPr="00AF3EE0" w:rsidRDefault="00712702" w:rsidP="00712702">
      <w:pPr>
        <w:jc w:val="center"/>
        <w:rPr>
          <w:b/>
          <w:color w:val="FF0000"/>
          <w:szCs w:val="24"/>
        </w:rPr>
      </w:pPr>
    </w:p>
    <w:p w:rsidR="00712702" w:rsidRPr="00AF3EE0" w:rsidRDefault="00712702" w:rsidP="00712702">
      <w:pPr>
        <w:jc w:val="center"/>
        <w:rPr>
          <w:b/>
          <w:color w:val="FF0000"/>
          <w:szCs w:val="24"/>
        </w:rPr>
      </w:pPr>
    </w:p>
    <w:p w:rsidR="00712702" w:rsidRPr="00AF3EE0" w:rsidRDefault="00712702" w:rsidP="00712702">
      <w:pPr>
        <w:jc w:val="center"/>
        <w:rPr>
          <w:b/>
          <w:color w:val="FF0000"/>
          <w:szCs w:val="24"/>
        </w:rPr>
      </w:pPr>
    </w:p>
    <w:p w:rsidR="00712702" w:rsidRPr="00AF3EE0" w:rsidRDefault="00712702" w:rsidP="005F4FA1">
      <w:pPr>
        <w:outlineLvl w:val="0"/>
        <w:rPr>
          <w:b/>
          <w:color w:val="FF0000"/>
          <w:szCs w:val="24"/>
        </w:rPr>
      </w:pPr>
    </w:p>
    <w:p w:rsidR="00760252" w:rsidRPr="006A4770" w:rsidRDefault="00760252" w:rsidP="00ED07EB">
      <w:pPr>
        <w:pStyle w:val="Standard"/>
        <w:spacing w:before="28" w:line="210" w:lineRule="atLeast"/>
        <w:jc w:val="center"/>
        <w:outlineLvl w:val="0"/>
        <w:rPr>
          <w:b/>
          <w:color w:val="auto"/>
          <w:sz w:val="32"/>
          <w:szCs w:val="32"/>
          <w:lang w:val="ru-RU"/>
        </w:rPr>
      </w:pPr>
      <w:r w:rsidRPr="006A4770">
        <w:rPr>
          <w:b/>
          <w:color w:val="auto"/>
          <w:sz w:val="32"/>
          <w:szCs w:val="32"/>
        </w:rPr>
        <w:t>V</w:t>
      </w:r>
    </w:p>
    <w:p w:rsidR="00ED07EB" w:rsidRPr="006A4770" w:rsidRDefault="00ED07EB" w:rsidP="00ED07EB">
      <w:pPr>
        <w:pStyle w:val="Standard"/>
        <w:spacing w:before="28" w:line="210" w:lineRule="atLeast"/>
        <w:jc w:val="center"/>
        <w:outlineLvl w:val="0"/>
        <w:rPr>
          <w:b/>
          <w:color w:val="auto"/>
          <w:sz w:val="32"/>
          <w:szCs w:val="32"/>
          <w:lang w:val="ru-RU"/>
        </w:rPr>
      </w:pPr>
    </w:p>
    <w:p w:rsidR="00760252" w:rsidRPr="006A4770" w:rsidRDefault="00760252" w:rsidP="00760252">
      <w:pPr>
        <w:pStyle w:val="Standard"/>
        <w:spacing w:before="28" w:line="210" w:lineRule="atLeast"/>
        <w:ind w:firstLine="480"/>
        <w:jc w:val="center"/>
        <w:rPr>
          <w:b/>
          <w:color w:val="auto"/>
          <w:lang w:val="ru-RU"/>
        </w:rPr>
      </w:pPr>
      <w:r w:rsidRPr="006A4770">
        <w:rPr>
          <w:b/>
          <w:color w:val="auto"/>
          <w:lang w:val="ru-RU"/>
        </w:rPr>
        <w:t>УПУТСТВО</w:t>
      </w:r>
    </w:p>
    <w:p w:rsidR="00760252" w:rsidRPr="006A4770" w:rsidRDefault="00760252" w:rsidP="00760252">
      <w:pPr>
        <w:pStyle w:val="Standard"/>
        <w:jc w:val="center"/>
        <w:rPr>
          <w:b/>
          <w:color w:val="auto"/>
          <w:lang w:val="ru-RU"/>
        </w:rPr>
      </w:pPr>
      <w:r w:rsidRPr="006A4770">
        <w:rPr>
          <w:b/>
          <w:color w:val="auto"/>
          <w:lang w:val="ru-RU"/>
        </w:rPr>
        <w:t>ПОНУЂАЧИМА КАКО ДА САЧИНЕ ПОНУДУ</w:t>
      </w:r>
    </w:p>
    <w:p w:rsidR="00760252" w:rsidRPr="006A4770" w:rsidRDefault="00760252" w:rsidP="00C24396">
      <w:pPr>
        <w:pStyle w:val="Standard"/>
        <w:rPr>
          <w:b/>
          <w:color w:val="auto"/>
          <w:lang w:val="ru-RU"/>
        </w:rPr>
      </w:pPr>
    </w:p>
    <w:p w:rsidR="00760252" w:rsidRPr="006A4770" w:rsidRDefault="00760252" w:rsidP="00760252">
      <w:pPr>
        <w:pStyle w:val="Standard"/>
        <w:rPr>
          <w:b/>
          <w:color w:val="auto"/>
          <w:lang w:val="ru-RU"/>
        </w:rPr>
      </w:pPr>
      <w:r w:rsidRPr="006A4770">
        <w:rPr>
          <w:b/>
          <w:color w:val="auto"/>
          <w:lang w:val="ru-RU"/>
        </w:rPr>
        <w:tab/>
        <w:t>1. Подаци о језику</w:t>
      </w:r>
    </w:p>
    <w:p w:rsidR="00760252" w:rsidRPr="006A4770" w:rsidRDefault="00760252" w:rsidP="00760252">
      <w:pPr>
        <w:pStyle w:val="Standard"/>
        <w:rPr>
          <w:color w:val="auto"/>
          <w:lang w:val="ru-RU"/>
        </w:rPr>
      </w:pPr>
      <w:r w:rsidRPr="006A4770">
        <w:rPr>
          <w:color w:val="auto"/>
          <w:lang w:val="ru-RU"/>
        </w:rPr>
        <w:tab/>
        <w:t>Понуда мора бити сачињена на српском језику.</w:t>
      </w:r>
    </w:p>
    <w:p w:rsidR="00760252" w:rsidRPr="006A4770" w:rsidRDefault="00760252" w:rsidP="00760252">
      <w:pPr>
        <w:pStyle w:val="Standard"/>
        <w:rPr>
          <w:color w:val="auto"/>
          <w:lang w:val="ru-RU"/>
        </w:rPr>
      </w:pPr>
      <w:r w:rsidRPr="006A4770">
        <w:rPr>
          <w:color w:val="auto"/>
          <w:lang w:val="ru-RU"/>
        </w:rPr>
        <w:tab/>
        <w:t>Сва документа у понуди морају бити на српском језику.</w:t>
      </w:r>
    </w:p>
    <w:p w:rsidR="00760252" w:rsidRPr="006A4770" w:rsidRDefault="00760252" w:rsidP="00760252">
      <w:pPr>
        <w:pStyle w:val="Standard"/>
        <w:rPr>
          <w:color w:val="auto"/>
          <w:lang w:val="ru-RU"/>
        </w:rPr>
      </w:pPr>
      <w:r w:rsidRPr="006A4770">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6A4770" w:rsidRDefault="00760252" w:rsidP="00760252">
      <w:pPr>
        <w:pStyle w:val="Standard"/>
        <w:rPr>
          <w:b/>
          <w:color w:val="auto"/>
          <w:lang w:val="ru-RU"/>
        </w:rPr>
      </w:pPr>
    </w:p>
    <w:p w:rsidR="00760252" w:rsidRPr="006A4770" w:rsidRDefault="00760252" w:rsidP="00760252">
      <w:pPr>
        <w:pStyle w:val="Standard"/>
        <w:rPr>
          <w:b/>
          <w:color w:val="auto"/>
          <w:lang w:val="ru-RU"/>
        </w:rPr>
      </w:pPr>
      <w:r w:rsidRPr="006A4770">
        <w:rPr>
          <w:b/>
          <w:color w:val="auto"/>
          <w:lang w:val="ru-RU"/>
        </w:rPr>
        <w:tab/>
        <w:t>2. Посебни захтеви Наручиоца у погледу начина припремања понуде</w:t>
      </w:r>
    </w:p>
    <w:p w:rsidR="00760252" w:rsidRPr="006A4770" w:rsidRDefault="00760252" w:rsidP="00760252">
      <w:pPr>
        <w:pStyle w:val="Standard"/>
        <w:rPr>
          <w:color w:val="auto"/>
          <w:lang w:val="ru-RU"/>
        </w:rPr>
      </w:pPr>
      <w:r w:rsidRPr="006A4770">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6A4770" w:rsidRDefault="00760252" w:rsidP="00760252">
      <w:pPr>
        <w:pStyle w:val="Standard"/>
        <w:rPr>
          <w:color w:val="auto"/>
          <w:lang w:val="ru-RU"/>
        </w:rPr>
      </w:pPr>
      <w:r w:rsidRPr="006A4770">
        <w:rPr>
          <w:color w:val="auto"/>
          <w:lang w:val="ru-RU"/>
        </w:rPr>
        <w:tab/>
      </w:r>
      <w:r w:rsidRPr="006A4770">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6A4770" w:rsidRDefault="00760252" w:rsidP="00760252">
      <w:pPr>
        <w:pStyle w:val="Standard"/>
        <w:rPr>
          <w:color w:val="auto"/>
          <w:lang w:val="ru-RU"/>
        </w:rPr>
      </w:pPr>
      <w:r w:rsidRPr="006A4770">
        <w:rPr>
          <w:color w:val="auto"/>
          <w:lang w:val="ru-RU"/>
        </w:rPr>
        <w:tab/>
        <w:t>Понуђач је дужан да у понуди наведе да ли ће извршење јавне набавке делимично поверити подизвођачу.</w:t>
      </w:r>
    </w:p>
    <w:p w:rsidR="00760252" w:rsidRPr="006A4770" w:rsidRDefault="00760252" w:rsidP="00760252">
      <w:pPr>
        <w:pStyle w:val="Standard"/>
        <w:rPr>
          <w:color w:val="auto"/>
          <w:lang w:val="ru-RU"/>
        </w:rPr>
      </w:pPr>
      <w:r w:rsidRPr="006A4770">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6A4770" w:rsidRDefault="00760252" w:rsidP="00760252">
      <w:pPr>
        <w:pStyle w:val="Standard"/>
        <w:rPr>
          <w:color w:val="auto"/>
          <w:lang w:val="ru-RU"/>
        </w:rPr>
      </w:pPr>
      <w:r w:rsidRPr="006A4770">
        <w:rPr>
          <w:color w:val="auto"/>
          <w:lang w:val="ru-RU"/>
        </w:rPr>
        <w:t xml:space="preserve"> </w:t>
      </w:r>
      <w:r w:rsidRPr="006A4770">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6A4770"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6A477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6A4770"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6A4770">
        <w:rPr>
          <w:rFonts w:ascii="Times New Roman" w:hAnsi="Times New Roman"/>
          <w:sz w:val="24"/>
          <w:szCs w:val="24"/>
          <w:lang w:val="ru-RU"/>
        </w:rPr>
        <w:t>опис послова сваког од понуђача из групе понуђача у извршењу уговора.</w:t>
      </w:r>
    </w:p>
    <w:p w:rsidR="00760252" w:rsidRPr="006A4770" w:rsidRDefault="00760252" w:rsidP="00266807">
      <w:pPr>
        <w:pStyle w:val="Standard"/>
        <w:tabs>
          <w:tab w:val="left" w:pos="1800"/>
        </w:tabs>
        <w:rPr>
          <w:color w:val="auto"/>
          <w:lang w:val="ru-RU"/>
        </w:rPr>
      </w:pPr>
      <w:r w:rsidRPr="006A4770">
        <w:rPr>
          <w:color w:val="auto"/>
          <w:lang w:val="ru-RU"/>
        </w:rPr>
        <w:tab/>
        <w:t>Споразумом се уређују и друга питања која Наручилац одреди конкурсном документацијом.</w:t>
      </w:r>
    </w:p>
    <w:p w:rsidR="00760252" w:rsidRPr="006A4770" w:rsidRDefault="00760252" w:rsidP="00760252">
      <w:pPr>
        <w:pStyle w:val="Standard"/>
        <w:rPr>
          <w:color w:val="auto"/>
          <w:lang w:val="ru-RU"/>
        </w:rPr>
      </w:pPr>
      <w:r w:rsidRPr="006A4770">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6A4770" w:rsidRDefault="00760252" w:rsidP="00760252">
      <w:pPr>
        <w:pStyle w:val="Standard"/>
        <w:rPr>
          <w:color w:val="auto"/>
          <w:lang w:val="ru-RU"/>
        </w:rPr>
      </w:pPr>
      <w:r w:rsidRPr="006A4770">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6A4770" w:rsidRDefault="00241118" w:rsidP="00760252">
      <w:pPr>
        <w:pStyle w:val="Standard"/>
        <w:rPr>
          <w:color w:val="auto"/>
          <w:lang w:val="ru-RU"/>
        </w:rPr>
      </w:pPr>
      <w:r w:rsidRPr="006A4770">
        <w:rPr>
          <w:color w:val="auto"/>
          <w:lang w:val="ru-RU"/>
        </w:rPr>
        <w:tab/>
      </w:r>
      <w:r w:rsidR="00760252" w:rsidRPr="006A4770">
        <w:rPr>
          <w:color w:val="auto"/>
          <w:lang w:val="ru-RU"/>
        </w:rPr>
        <w:t xml:space="preserve">Све </w:t>
      </w:r>
      <w:r w:rsidRPr="006A4770">
        <w:rPr>
          <w:color w:val="auto"/>
          <w:lang w:val="ru-RU"/>
        </w:rPr>
        <w:t>и</w:t>
      </w:r>
      <w:r w:rsidR="00760252" w:rsidRPr="006A4770">
        <w:rPr>
          <w:color w:val="auto"/>
          <w:lang w:val="ru-RU"/>
        </w:rPr>
        <w:t>зјаве дате под материјалном и кривичном одговорношћу попуњавају, потписују и оверавају сви чланови групе.</w:t>
      </w:r>
    </w:p>
    <w:p w:rsidR="00760252" w:rsidRPr="006A4770" w:rsidRDefault="00760252" w:rsidP="00760252">
      <w:pPr>
        <w:pStyle w:val="Standard"/>
        <w:rPr>
          <w:color w:val="auto"/>
          <w:lang w:val="ru-RU"/>
        </w:rPr>
      </w:pPr>
    </w:p>
    <w:p w:rsidR="00760252" w:rsidRPr="006A4770" w:rsidRDefault="00760252" w:rsidP="00760252">
      <w:pPr>
        <w:pStyle w:val="Standard"/>
        <w:spacing w:line="210" w:lineRule="atLeast"/>
        <w:rPr>
          <w:b/>
          <w:color w:val="auto"/>
          <w:lang w:val="ru-RU"/>
        </w:rPr>
      </w:pPr>
      <w:r w:rsidRPr="006A4770">
        <w:rPr>
          <w:b/>
          <w:color w:val="auto"/>
          <w:lang w:val="ru-RU"/>
        </w:rPr>
        <w:tab/>
        <w:t>3. Подношење понуде</w:t>
      </w:r>
    </w:p>
    <w:p w:rsidR="00760252" w:rsidRPr="006A4770" w:rsidRDefault="00760252" w:rsidP="00760252">
      <w:pPr>
        <w:pStyle w:val="Standard"/>
        <w:rPr>
          <w:color w:val="auto"/>
          <w:lang w:val="ru-RU"/>
        </w:rPr>
      </w:pPr>
      <w:r w:rsidRPr="006A4770">
        <w:rPr>
          <w:b/>
          <w:color w:val="auto"/>
          <w:lang w:val="ru-RU"/>
        </w:rPr>
        <w:tab/>
      </w:r>
      <w:r w:rsidRPr="006A4770">
        <w:rPr>
          <w:color w:val="auto"/>
          <w:lang w:val="ru-RU"/>
        </w:rPr>
        <w:t>Понуђач понуду подноси непосредно или путем поште.</w:t>
      </w:r>
    </w:p>
    <w:p w:rsidR="00760252" w:rsidRPr="006A4770" w:rsidRDefault="00760252" w:rsidP="00760252">
      <w:pPr>
        <w:pStyle w:val="Standard"/>
        <w:rPr>
          <w:color w:val="auto"/>
          <w:lang w:val="ru-RU"/>
        </w:rPr>
      </w:pPr>
      <w:r w:rsidRPr="006A4770">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6A4770">
        <w:rPr>
          <w:color w:val="auto"/>
          <w:lang w:val="ru-RU"/>
        </w:rPr>
        <w:t>е</w:t>
      </w:r>
      <w:r w:rsidRPr="006A4770">
        <w:rPr>
          <w:color w:val="auto"/>
          <w:lang w:val="ru-RU"/>
        </w:rPr>
        <w:t xml:space="preserve"> понуде.</w:t>
      </w:r>
    </w:p>
    <w:p w:rsidR="00760252" w:rsidRPr="006A4770" w:rsidRDefault="00760252" w:rsidP="00760252">
      <w:pPr>
        <w:pStyle w:val="Standard"/>
        <w:rPr>
          <w:color w:val="auto"/>
          <w:lang w:val="ru-RU"/>
        </w:rPr>
      </w:pPr>
      <w:r w:rsidRPr="006A4770">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6A4770" w:rsidRDefault="00760252" w:rsidP="00F73627">
      <w:pPr>
        <w:pStyle w:val="Standard"/>
        <w:tabs>
          <w:tab w:val="clear" w:pos="1440"/>
          <w:tab w:val="left" w:pos="0"/>
        </w:tabs>
        <w:rPr>
          <w:color w:val="auto"/>
          <w:lang w:val="ru-RU"/>
        </w:rPr>
      </w:pPr>
      <w:r w:rsidRPr="006A4770">
        <w:rPr>
          <w:color w:val="auto"/>
          <w:lang w:val="ru-RU"/>
        </w:rPr>
        <w:t xml:space="preserve">      </w:t>
      </w:r>
      <w:r w:rsidR="00F73627" w:rsidRPr="006A4770">
        <w:rPr>
          <w:color w:val="auto"/>
          <w:lang w:val="ru-RU"/>
        </w:rPr>
        <w:t xml:space="preserve">                  </w:t>
      </w:r>
      <w:r w:rsidRPr="006A4770">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6A4770">
        <w:rPr>
          <w:b/>
          <w:color w:val="auto"/>
          <w:lang w:val="ru-RU"/>
        </w:rPr>
        <w:t>„ПОНУДА – НЕ ОТВАРАЈ”, назив и број јавне набавке, а на полеђини назив, број телефона и адресу понуђача</w:t>
      </w:r>
      <w:r w:rsidRPr="006A4770">
        <w:rPr>
          <w:color w:val="auto"/>
          <w:lang w:val="ru-RU"/>
        </w:rPr>
        <w:t xml:space="preserve">. </w:t>
      </w:r>
      <w:r w:rsidRPr="006A4770">
        <w:rPr>
          <w:color w:val="auto"/>
          <w:lang w:val="ru-RU"/>
        </w:rPr>
        <w:tab/>
      </w:r>
      <w:r w:rsidRPr="006A4770">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6A4770" w:rsidRDefault="00760252" w:rsidP="00760252">
      <w:pPr>
        <w:pStyle w:val="Standard"/>
        <w:rPr>
          <w:color w:val="auto"/>
          <w:lang w:val="ru-RU"/>
        </w:rPr>
      </w:pPr>
      <w:r w:rsidRPr="006A4770">
        <w:rPr>
          <w:color w:val="auto"/>
          <w:lang w:val="ru-RU"/>
        </w:rPr>
        <w:tab/>
        <w:t xml:space="preserve">Наручилац ће, по </w:t>
      </w:r>
      <w:r w:rsidRPr="006A4770">
        <w:rPr>
          <w:color w:val="auto"/>
        </w:rPr>
        <w:t>o</w:t>
      </w:r>
      <w:r w:rsidRPr="006A4770">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6A4770" w:rsidRDefault="00760252" w:rsidP="00760252">
      <w:pPr>
        <w:pStyle w:val="Standard"/>
        <w:rPr>
          <w:color w:val="auto"/>
          <w:lang w:val="ru-RU"/>
        </w:rPr>
      </w:pPr>
      <w:r w:rsidRPr="006A4770">
        <w:rPr>
          <w:color w:val="auto"/>
          <w:lang w:val="ru-RU"/>
        </w:rPr>
        <w:tab/>
        <w:t>Понуђач може да поднесе само једну понуду.</w:t>
      </w:r>
    </w:p>
    <w:p w:rsidR="00760252" w:rsidRPr="00AF3EE0" w:rsidRDefault="00760252" w:rsidP="00760252">
      <w:pPr>
        <w:pStyle w:val="Standard"/>
        <w:rPr>
          <w:color w:val="FF0000"/>
          <w:lang w:val="ru-RU"/>
        </w:rPr>
      </w:pPr>
    </w:p>
    <w:p w:rsidR="00760252" w:rsidRPr="006A4770" w:rsidRDefault="00774DF4" w:rsidP="00774DF4">
      <w:pPr>
        <w:pStyle w:val="Standard"/>
        <w:rPr>
          <w:b/>
          <w:color w:val="auto"/>
          <w:lang w:val="ru-RU"/>
        </w:rPr>
      </w:pPr>
      <w:r w:rsidRPr="006A4770">
        <w:rPr>
          <w:b/>
          <w:color w:val="auto"/>
          <w:lang w:val="ru-RU"/>
        </w:rPr>
        <w:t xml:space="preserve">                       4. </w:t>
      </w:r>
      <w:r w:rsidR="00760252" w:rsidRPr="006A4770">
        <w:rPr>
          <w:b/>
          <w:color w:val="auto"/>
          <w:lang w:val="ru-RU"/>
        </w:rPr>
        <w:t>Понуда са варијантама није дозвољена</w:t>
      </w:r>
    </w:p>
    <w:p w:rsidR="00774DF4" w:rsidRPr="006A4770" w:rsidRDefault="00774DF4" w:rsidP="00774DF4">
      <w:pPr>
        <w:pStyle w:val="Standard"/>
        <w:ind w:left="502"/>
        <w:rPr>
          <w:b/>
          <w:color w:val="auto"/>
          <w:lang w:val="ru-RU"/>
        </w:rPr>
      </w:pPr>
    </w:p>
    <w:p w:rsidR="00760252" w:rsidRPr="006A4770" w:rsidRDefault="00760252" w:rsidP="00760252">
      <w:pPr>
        <w:pStyle w:val="Standard"/>
        <w:spacing w:before="28" w:line="210" w:lineRule="atLeast"/>
        <w:rPr>
          <w:b/>
          <w:color w:val="auto"/>
          <w:lang w:val="ru-RU"/>
        </w:rPr>
      </w:pPr>
      <w:r w:rsidRPr="006A4770">
        <w:rPr>
          <w:b/>
          <w:color w:val="auto"/>
          <w:lang w:val="ru-RU"/>
        </w:rPr>
        <w:tab/>
        <w:t>5. Начин измене, допуне и опозива понуде</w:t>
      </w:r>
    </w:p>
    <w:p w:rsidR="00760252" w:rsidRPr="006A4770" w:rsidRDefault="00760252" w:rsidP="00760252">
      <w:pPr>
        <w:pStyle w:val="Standard"/>
        <w:rPr>
          <w:color w:val="auto"/>
          <w:lang w:val="ru-RU"/>
        </w:rPr>
      </w:pPr>
      <w:r w:rsidRPr="006A4770">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6A4770" w:rsidRDefault="00760252" w:rsidP="00760252">
      <w:pPr>
        <w:pStyle w:val="Standard"/>
        <w:rPr>
          <w:color w:val="auto"/>
          <w:lang w:val="ru-RU"/>
        </w:rPr>
      </w:pPr>
      <w:r w:rsidRPr="006A4770">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6A4770" w:rsidRDefault="00760252" w:rsidP="00760252">
      <w:pPr>
        <w:pStyle w:val="Standard"/>
        <w:rPr>
          <w:color w:val="auto"/>
          <w:lang w:val="ru-RU"/>
        </w:rPr>
      </w:pPr>
      <w:r w:rsidRPr="006A4770">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A4770">
        <w:rPr>
          <w:color w:val="auto"/>
          <w:lang w:val="ru-RU"/>
        </w:rPr>
        <w:tab/>
      </w:r>
    </w:p>
    <w:p w:rsidR="00760252" w:rsidRPr="006A4770" w:rsidRDefault="00760252" w:rsidP="00760252">
      <w:pPr>
        <w:pStyle w:val="NoSpacing"/>
      </w:pPr>
      <w:r w:rsidRPr="006A4770">
        <w:tab/>
      </w:r>
      <w:r w:rsidRPr="006A477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6A4770" w:rsidRDefault="00760252" w:rsidP="00BC5909">
      <w:pPr>
        <w:rPr>
          <w:lang w:val="ru-RU"/>
        </w:rPr>
      </w:pPr>
      <w:r w:rsidRPr="006A4770">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A4770">
        <w:rPr>
          <w:b/>
          <w:lang w:val="ru-RU"/>
        </w:rPr>
        <w:t xml:space="preserve">„ИЗМЕНА или ДОПУНА или ПОВЛАЧЕЊЕ ПОНУДЕ за јавну набавку мале вредности број </w:t>
      </w:r>
      <w:r w:rsidR="006A4770" w:rsidRPr="006A4770">
        <w:rPr>
          <w:b/>
          <w:lang w:val="ru-RU"/>
        </w:rPr>
        <w:t>64/18</w:t>
      </w:r>
      <w:r w:rsidRPr="006A4770">
        <w:rPr>
          <w:b/>
          <w:lang w:val="ru-RU"/>
        </w:rPr>
        <w:t xml:space="preserve">  набавка </w:t>
      </w:r>
      <w:r w:rsidR="00C24396" w:rsidRPr="006A4770">
        <w:rPr>
          <w:b/>
          <w:lang w:val="ru-RU"/>
        </w:rPr>
        <w:t>услуга</w:t>
      </w:r>
      <w:r w:rsidR="004B132B" w:rsidRPr="006A4770">
        <w:rPr>
          <w:b/>
          <w:lang w:val="ru-RU"/>
        </w:rPr>
        <w:t xml:space="preserve"> </w:t>
      </w:r>
      <w:r w:rsidR="006A4770" w:rsidRPr="006A4770">
        <w:rPr>
          <w:b/>
          <w:lang w:val="ru-RU"/>
        </w:rPr>
        <w:t>одржавања лиценце за антивирусни софтвер</w:t>
      </w:r>
      <w:r w:rsidRPr="006A4770">
        <w:rPr>
          <w:b/>
          <w:lang w:val="ru-RU"/>
        </w:rPr>
        <w:t>” – КОМИСИЈСКИ ОТВОРИТИ”.</w:t>
      </w:r>
    </w:p>
    <w:p w:rsidR="00760252" w:rsidRPr="006A4770" w:rsidRDefault="00760252" w:rsidP="00760252">
      <w:pPr>
        <w:pStyle w:val="NoSpacing"/>
        <w:rPr>
          <w:w w:val="101"/>
        </w:rPr>
      </w:pPr>
      <w:r w:rsidRPr="006A4770">
        <w:rPr>
          <w:w w:val="101"/>
        </w:rPr>
        <w:tab/>
        <w:t xml:space="preserve"> Понуда се не може допунити, изменити или опозвати након истека рока за подношење понуда.</w:t>
      </w:r>
    </w:p>
    <w:p w:rsidR="00760252" w:rsidRPr="00AF3EE0" w:rsidRDefault="00760252" w:rsidP="00760252">
      <w:pPr>
        <w:pStyle w:val="Standard"/>
        <w:rPr>
          <w:color w:val="FF0000"/>
          <w:lang w:val="ru-RU"/>
        </w:rPr>
      </w:pPr>
    </w:p>
    <w:p w:rsidR="00760252" w:rsidRPr="006A4770" w:rsidRDefault="00760252" w:rsidP="00760252">
      <w:pPr>
        <w:pStyle w:val="Standard"/>
        <w:rPr>
          <w:b/>
          <w:color w:val="auto"/>
          <w:lang w:val="ru-RU"/>
        </w:rPr>
      </w:pPr>
      <w:r w:rsidRPr="00AF3EE0">
        <w:rPr>
          <w:b/>
          <w:color w:val="FF0000"/>
          <w:lang w:val="ru-RU"/>
        </w:rPr>
        <w:tab/>
      </w:r>
      <w:r w:rsidRPr="006A4770">
        <w:rPr>
          <w:b/>
          <w:color w:val="auto"/>
          <w:lang w:val="ru-RU"/>
        </w:rPr>
        <w:t>6. Обавештење понуђачу у вези подношења понуде</w:t>
      </w:r>
    </w:p>
    <w:p w:rsidR="00760252" w:rsidRPr="006A4770" w:rsidRDefault="00760252" w:rsidP="00760252">
      <w:pPr>
        <w:pStyle w:val="Standard"/>
        <w:rPr>
          <w:color w:val="auto"/>
          <w:lang w:val="ru-RU"/>
        </w:rPr>
      </w:pPr>
      <w:r w:rsidRPr="006A4770">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AF3EE0" w:rsidRDefault="00760252" w:rsidP="00760252">
      <w:pPr>
        <w:pStyle w:val="Standard"/>
        <w:rPr>
          <w:b/>
          <w:color w:val="FF0000"/>
          <w:lang w:val="ru-RU"/>
        </w:rPr>
      </w:pPr>
    </w:p>
    <w:p w:rsidR="00760252" w:rsidRPr="006A4770" w:rsidRDefault="00760252" w:rsidP="00760252">
      <w:pPr>
        <w:pStyle w:val="Standard"/>
        <w:ind w:left="1440"/>
        <w:rPr>
          <w:b/>
          <w:color w:val="auto"/>
          <w:lang w:val="ru-RU"/>
        </w:rPr>
      </w:pPr>
      <w:r w:rsidRPr="006A4770">
        <w:rPr>
          <w:b/>
          <w:color w:val="auto"/>
          <w:lang w:val="ru-RU"/>
        </w:rPr>
        <w:t>7. Подизвођач</w:t>
      </w:r>
    </w:p>
    <w:p w:rsidR="00B945FC" w:rsidRPr="006A4770" w:rsidRDefault="00760252" w:rsidP="00B945FC">
      <w:pPr>
        <w:rPr>
          <w:szCs w:val="24"/>
        </w:rPr>
      </w:pPr>
      <w:r w:rsidRPr="006A4770">
        <w:tab/>
      </w:r>
      <w:r w:rsidR="00B945FC" w:rsidRPr="006A4770">
        <w:rPr>
          <w:szCs w:val="24"/>
        </w:rPr>
        <w:t xml:space="preserve">Понуђач је дужан да у понуди наведе да ли ће извршење јавне набавке делимично поверити подизвођачу. </w:t>
      </w:r>
    </w:p>
    <w:p w:rsidR="00B945FC" w:rsidRPr="006A4770" w:rsidRDefault="00B945FC" w:rsidP="00B945FC">
      <w:pPr>
        <w:rPr>
          <w:szCs w:val="24"/>
        </w:rPr>
      </w:pPr>
      <w:r w:rsidRPr="006A477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6A4770" w:rsidRDefault="00B945FC" w:rsidP="00BC5909">
      <w:pPr>
        <w:rPr>
          <w:szCs w:val="24"/>
        </w:rPr>
      </w:pPr>
      <w:r w:rsidRPr="006A477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6A4770" w:rsidRDefault="00BC5909" w:rsidP="00BC5909">
      <w:pPr>
        <w:rPr>
          <w:szCs w:val="24"/>
        </w:rPr>
      </w:pPr>
      <w:r w:rsidRPr="006A4770">
        <w:rPr>
          <w:szCs w:val="24"/>
        </w:rPr>
        <w:tab/>
      </w:r>
      <w:r w:rsidR="00FF5F2E" w:rsidRPr="006A4770">
        <w:rPr>
          <w:szCs w:val="24"/>
        </w:rPr>
        <w:t>Понуђач је дужан да Н</w:t>
      </w:r>
      <w:r w:rsidR="00B945FC" w:rsidRPr="006A4770">
        <w:rPr>
          <w:szCs w:val="24"/>
        </w:rPr>
        <w:t>аручиоцу, на његов захтев, омогући приступ код подизвођача ради утврђивања испуњености услова.</w:t>
      </w:r>
    </w:p>
    <w:p w:rsidR="00BC5909" w:rsidRPr="006A4770" w:rsidRDefault="00BC5909" w:rsidP="00BC5909">
      <w:pPr>
        <w:rPr>
          <w:szCs w:val="24"/>
        </w:rPr>
      </w:pPr>
      <w:r w:rsidRPr="006A4770">
        <w:rPr>
          <w:szCs w:val="24"/>
        </w:rPr>
        <w:tab/>
      </w:r>
      <w:r w:rsidR="00B945FC" w:rsidRPr="006A4770">
        <w:rPr>
          <w:szCs w:val="24"/>
        </w:rPr>
        <w:t xml:space="preserve">Понуђач је дужан да за подизвођаче достави доказе о испуњености обавезних услова Поглавља </w:t>
      </w:r>
      <w:r w:rsidR="00B945FC" w:rsidRPr="006A4770">
        <w:rPr>
          <w:szCs w:val="24"/>
          <w:lang w:val="sr-Latn-CS"/>
        </w:rPr>
        <w:t>IV</w:t>
      </w:r>
      <w:r w:rsidR="00B945FC" w:rsidRPr="006A4770">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6A4770">
        <w:rPr>
          <w:szCs w:val="24"/>
          <w:lang w:val="sr-Latn-CS"/>
        </w:rPr>
        <w:t>.</w:t>
      </w:r>
    </w:p>
    <w:p w:rsidR="00BC5909" w:rsidRPr="006A4770" w:rsidRDefault="00BC5909" w:rsidP="00BC5909">
      <w:pPr>
        <w:rPr>
          <w:szCs w:val="24"/>
        </w:rPr>
      </w:pPr>
      <w:r w:rsidRPr="006A4770">
        <w:rPr>
          <w:szCs w:val="24"/>
        </w:rPr>
        <w:tab/>
      </w:r>
      <w:r w:rsidR="00B945FC" w:rsidRPr="006A477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6A4770" w:rsidRDefault="00BC5909" w:rsidP="00BC5909">
      <w:pPr>
        <w:rPr>
          <w:szCs w:val="24"/>
        </w:rPr>
      </w:pPr>
      <w:r w:rsidRPr="006A4770">
        <w:rPr>
          <w:szCs w:val="24"/>
        </w:rPr>
        <w:tab/>
      </w:r>
      <w:r w:rsidR="00B945FC" w:rsidRPr="006A4770">
        <w:rPr>
          <w:szCs w:val="24"/>
        </w:rPr>
        <w:t xml:space="preserve">Понуђач у потпуности одговара </w:t>
      </w:r>
      <w:r w:rsidR="00FF5F2E" w:rsidRPr="006A4770">
        <w:rPr>
          <w:szCs w:val="24"/>
        </w:rPr>
        <w:t>Н</w:t>
      </w:r>
      <w:r w:rsidR="00B945FC" w:rsidRPr="006A4770">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6A4770" w:rsidRDefault="00BC5909" w:rsidP="00BC5909">
      <w:pPr>
        <w:rPr>
          <w:szCs w:val="24"/>
        </w:rPr>
      </w:pPr>
      <w:r w:rsidRPr="006A4770">
        <w:rPr>
          <w:szCs w:val="24"/>
        </w:rPr>
        <w:tab/>
      </w:r>
      <w:r w:rsidR="00B945FC" w:rsidRPr="006A4770">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6A4770" w:rsidRDefault="00BC5909" w:rsidP="00BC5909">
      <w:pPr>
        <w:rPr>
          <w:szCs w:val="24"/>
        </w:rPr>
      </w:pPr>
      <w:r w:rsidRPr="006A4770">
        <w:rPr>
          <w:szCs w:val="24"/>
        </w:rPr>
        <w:tab/>
      </w:r>
      <w:r w:rsidR="00B945FC" w:rsidRPr="006A4770">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6A4770" w:rsidRDefault="00BC5909" w:rsidP="00BC5909">
      <w:pPr>
        <w:rPr>
          <w:szCs w:val="24"/>
        </w:rPr>
      </w:pPr>
      <w:r w:rsidRPr="006A4770">
        <w:rPr>
          <w:szCs w:val="24"/>
        </w:rPr>
        <w:tab/>
      </w:r>
      <w:r w:rsidR="00B945FC" w:rsidRPr="006A477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6A4770" w:rsidRDefault="00BC5909" w:rsidP="00BC5909">
      <w:pPr>
        <w:rPr>
          <w:spacing w:val="-6"/>
          <w:szCs w:val="24"/>
        </w:rPr>
      </w:pPr>
      <w:r w:rsidRPr="006A4770">
        <w:rPr>
          <w:szCs w:val="24"/>
        </w:rPr>
        <w:tab/>
      </w:r>
      <w:r w:rsidR="00B945FC" w:rsidRPr="006A4770">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6A4770">
        <w:rPr>
          <w:spacing w:val="-6"/>
          <w:szCs w:val="24"/>
        </w:rPr>
        <w:t>ико добије претодну сагласност Н</w:t>
      </w:r>
      <w:r w:rsidR="00B945FC" w:rsidRPr="006A4770">
        <w:rPr>
          <w:spacing w:val="-6"/>
          <w:szCs w:val="24"/>
        </w:rPr>
        <w:t>аручиоца.</w:t>
      </w:r>
    </w:p>
    <w:p w:rsidR="00BC5909" w:rsidRPr="006A4770" w:rsidRDefault="00BC5909" w:rsidP="00BC5909">
      <w:pPr>
        <w:rPr>
          <w:spacing w:val="-6"/>
          <w:szCs w:val="24"/>
        </w:rPr>
      </w:pPr>
    </w:p>
    <w:p w:rsidR="00BC5909" w:rsidRPr="006A4770" w:rsidRDefault="00774DF4" w:rsidP="00BC5909">
      <w:pPr>
        <w:rPr>
          <w:b/>
          <w:lang w:val="ru-RU"/>
        </w:rPr>
      </w:pPr>
      <w:r w:rsidRPr="00AF3EE0">
        <w:rPr>
          <w:b/>
          <w:color w:val="FF0000"/>
          <w:lang w:val="ru-RU"/>
        </w:rPr>
        <w:tab/>
      </w:r>
      <w:r w:rsidR="00760252" w:rsidRPr="006A4770">
        <w:rPr>
          <w:b/>
          <w:lang w:val="ru-RU"/>
        </w:rPr>
        <w:t>8. Обавештење о саставном делу заједничке понуде</w:t>
      </w:r>
    </w:p>
    <w:p w:rsidR="00BC5909" w:rsidRPr="006A4770" w:rsidRDefault="00BC5909" w:rsidP="00BC5909">
      <w:pPr>
        <w:rPr>
          <w:szCs w:val="24"/>
        </w:rPr>
      </w:pPr>
      <w:r w:rsidRPr="006A4770">
        <w:rPr>
          <w:lang w:val="ru-RU"/>
        </w:rPr>
        <w:tab/>
      </w:r>
      <w:r w:rsidR="00760252" w:rsidRPr="006A4770">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6A4770" w:rsidRDefault="00B945FC" w:rsidP="002F1D48">
      <w:pPr>
        <w:pStyle w:val="ListParagraph"/>
        <w:numPr>
          <w:ilvl w:val="0"/>
          <w:numId w:val="9"/>
        </w:numPr>
        <w:rPr>
          <w:rFonts w:ascii="Times New Roman" w:hAnsi="Times New Roman"/>
          <w:sz w:val="24"/>
          <w:szCs w:val="24"/>
          <w:lang w:val="sr-Cyrl-CS"/>
        </w:rPr>
      </w:pPr>
      <w:r w:rsidRPr="006A477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6A4770" w:rsidRDefault="00B945FC" w:rsidP="002F1D48">
      <w:pPr>
        <w:pStyle w:val="ListParagraph"/>
        <w:numPr>
          <w:ilvl w:val="0"/>
          <w:numId w:val="9"/>
        </w:numPr>
        <w:rPr>
          <w:rFonts w:ascii="Times New Roman" w:hAnsi="Times New Roman"/>
          <w:sz w:val="24"/>
          <w:szCs w:val="24"/>
          <w:lang w:val="sr-Cyrl-CS"/>
        </w:rPr>
      </w:pPr>
      <w:r w:rsidRPr="006A4770">
        <w:rPr>
          <w:rFonts w:ascii="Times New Roman" w:hAnsi="Times New Roman"/>
          <w:sz w:val="24"/>
          <w:szCs w:val="24"/>
          <w:lang w:val="ru-RU"/>
        </w:rPr>
        <w:t>опис послова сваког од понуђача из групе понуђача у извршењу уговора.</w:t>
      </w:r>
    </w:p>
    <w:p w:rsidR="00BC5909" w:rsidRPr="006A4770" w:rsidRDefault="00BC5909" w:rsidP="00BC5909">
      <w:pPr>
        <w:rPr>
          <w:lang w:val="ru-RU"/>
        </w:rPr>
      </w:pPr>
      <w:r w:rsidRPr="006A4770">
        <w:rPr>
          <w:lang w:val="ru-RU"/>
        </w:rPr>
        <w:tab/>
      </w:r>
      <w:r w:rsidR="00760252" w:rsidRPr="006A4770">
        <w:rPr>
          <w:lang w:val="ru-RU"/>
        </w:rPr>
        <w:t>Споразумом се уређују и друга питања која Наручилац одреди конкурсном документацијом.</w:t>
      </w:r>
    </w:p>
    <w:p w:rsidR="00BC5909" w:rsidRPr="006A4770" w:rsidRDefault="00BC5909" w:rsidP="00BC5909">
      <w:pPr>
        <w:rPr>
          <w:szCs w:val="24"/>
        </w:rPr>
      </w:pPr>
      <w:r w:rsidRPr="006A4770">
        <w:rPr>
          <w:lang w:val="ru-RU"/>
        </w:rPr>
        <w:tab/>
      </w:r>
      <w:r w:rsidR="00760252" w:rsidRPr="006A4770">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6A4770" w:rsidRDefault="00BC5909" w:rsidP="00FF5F2E">
      <w:pPr>
        <w:rPr>
          <w:szCs w:val="24"/>
        </w:rPr>
      </w:pPr>
      <w:r w:rsidRPr="006A4770">
        <w:rPr>
          <w:szCs w:val="24"/>
        </w:rPr>
        <w:tab/>
      </w:r>
      <w:r w:rsidR="00B945FC" w:rsidRPr="006A4770">
        <w:rPr>
          <w:szCs w:val="24"/>
        </w:rPr>
        <w:t>Понуђачи који поднесу заједничку понуду одговарају неограни</w:t>
      </w:r>
      <w:r w:rsidR="00FF5F2E" w:rsidRPr="006A4770">
        <w:rPr>
          <w:szCs w:val="24"/>
        </w:rPr>
        <w:t>чено солидарно према наручиоцу</w:t>
      </w:r>
    </w:p>
    <w:p w:rsidR="00712702" w:rsidRPr="00AF3EE0" w:rsidRDefault="00712702" w:rsidP="00867EEB">
      <w:pPr>
        <w:pStyle w:val="Standard"/>
        <w:keepNext/>
        <w:keepLines/>
        <w:rPr>
          <w:color w:val="FF0000"/>
        </w:rPr>
      </w:pPr>
    </w:p>
    <w:p w:rsidR="004B132B" w:rsidRPr="006A4770" w:rsidRDefault="00760252" w:rsidP="002F1D48">
      <w:pPr>
        <w:pStyle w:val="Standard"/>
        <w:keepNext/>
        <w:keepLines/>
        <w:numPr>
          <w:ilvl w:val="0"/>
          <w:numId w:val="16"/>
        </w:numPr>
        <w:rPr>
          <w:b/>
          <w:color w:val="auto"/>
          <w:lang w:val="ru-RU"/>
        </w:rPr>
      </w:pPr>
      <w:r w:rsidRPr="006A4770">
        <w:rPr>
          <w:b/>
          <w:color w:val="auto"/>
          <w:lang w:val="ru-RU"/>
        </w:rPr>
        <w:t>Валута и цена</w:t>
      </w:r>
    </w:p>
    <w:p w:rsidR="0096708E" w:rsidRPr="00AF3EE0" w:rsidRDefault="0096708E" w:rsidP="0096708E">
      <w:pPr>
        <w:pStyle w:val="Standard"/>
        <w:keepNext/>
        <w:keepLines/>
        <w:rPr>
          <w:b/>
          <w:color w:val="FF0000"/>
          <w:lang w:val="ru-RU"/>
        </w:rPr>
      </w:pPr>
    </w:p>
    <w:p w:rsidR="006A4770" w:rsidRPr="00CC4460" w:rsidRDefault="00C11D79" w:rsidP="006A4770">
      <w:r w:rsidRPr="00AF3EE0">
        <w:rPr>
          <w:iCs/>
          <w:color w:val="FF0000"/>
          <w:szCs w:val="24"/>
        </w:rPr>
        <w:tab/>
      </w:r>
      <w:r w:rsidR="006A4770" w:rsidRPr="00CC4460">
        <w:rPr>
          <w:iCs/>
          <w:szCs w:val="24"/>
        </w:rPr>
        <w:t xml:space="preserve">Цена мора бити исказана у динарима, без пореза на додату вредност, </w:t>
      </w:r>
      <w:r w:rsidR="006A4770" w:rsidRPr="00CC4460">
        <w:rPr>
          <w:lang w:val="ru-RU"/>
        </w:rPr>
        <w:t>са урачунатим свим зависним трошковима које понуђач има у реализацији предметне јавне набавке</w:t>
      </w:r>
      <w:r w:rsidR="006A4770" w:rsidRPr="00CC4460">
        <w:t>.</w:t>
      </w:r>
    </w:p>
    <w:p w:rsidR="006A4770" w:rsidRPr="00CC4460" w:rsidRDefault="006A4770" w:rsidP="006A4770">
      <w:pPr>
        <w:rPr>
          <w:noProof/>
        </w:rPr>
      </w:pPr>
      <w:r w:rsidRPr="00CC4460">
        <w:rPr>
          <w:noProof/>
        </w:rPr>
        <w:tab/>
        <w:t>Уговорена цена услуга је фиксна и не може се мењати.</w:t>
      </w:r>
    </w:p>
    <w:p w:rsidR="006A4770" w:rsidRPr="00CC4460" w:rsidRDefault="006A4770" w:rsidP="006A4770">
      <w:pPr>
        <w:rPr>
          <w:noProof/>
        </w:rPr>
      </w:pPr>
      <w:r w:rsidRPr="00CC4460">
        <w:rPr>
          <w:noProof/>
        </w:rPr>
        <w:tab/>
        <w:t>Накнадно обрачунате трошкове од стране понуђача, Наручилац неће узети у обзир.</w:t>
      </w:r>
    </w:p>
    <w:p w:rsidR="006A4770" w:rsidRDefault="006A4770" w:rsidP="006A4770">
      <w:pPr>
        <w:rPr>
          <w:color w:val="FF0000"/>
          <w:szCs w:val="24"/>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rsidR="00C24396" w:rsidRPr="00AF3EE0" w:rsidRDefault="0096708E" w:rsidP="006A4770">
      <w:pPr>
        <w:outlineLvl w:val="0"/>
        <w:rPr>
          <w:color w:val="FF0000"/>
          <w:szCs w:val="24"/>
        </w:rPr>
      </w:pPr>
      <w:r w:rsidRPr="00AF3EE0">
        <w:rPr>
          <w:iCs/>
          <w:color w:val="FF0000"/>
          <w:szCs w:val="24"/>
        </w:rPr>
        <w:tab/>
      </w:r>
    </w:p>
    <w:p w:rsidR="004B132B" w:rsidRPr="006A4770" w:rsidRDefault="00760252" w:rsidP="002F1D48">
      <w:pPr>
        <w:pStyle w:val="Standard"/>
        <w:keepNext/>
        <w:keepLines/>
        <w:numPr>
          <w:ilvl w:val="0"/>
          <w:numId w:val="16"/>
        </w:numPr>
        <w:rPr>
          <w:b/>
          <w:color w:val="auto"/>
          <w:lang w:val="ru-RU"/>
        </w:rPr>
      </w:pPr>
      <w:r w:rsidRPr="006A4770">
        <w:rPr>
          <w:b/>
          <w:color w:val="auto"/>
          <w:lang w:val="ru-RU"/>
        </w:rPr>
        <w:t>Захтеви у погледу начина и услова плаћања</w:t>
      </w:r>
    </w:p>
    <w:p w:rsidR="0096708E" w:rsidRPr="00AF3EE0" w:rsidRDefault="0096708E" w:rsidP="0096708E">
      <w:pPr>
        <w:pStyle w:val="Standard"/>
        <w:keepNext/>
        <w:keepLines/>
        <w:ind w:left="1800"/>
        <w:rPr>
          <w:b/>
          <w:color w:val="FF0000"/>
          <w:lang w:val="ru-RU"/>
        </w:rPr>
      </w:pPr>
    </w:p>
    <w:p w:rsidR="006A4770" w:rsidRPr="00374174" w:rsidRDefault="00C11D79" w:rsidP="006A4770">
      <w:pPr>
        <w:autoSpaceDE w:val="0"/>
        <w:autoSpaceDN w:val="0"/>
        <w:adjustRightInd w:val="0"/>
        <w:rPr>
          <w:rFonts w:eastAsiaTheme="minorHAnsi"/>
          <w:lang w:val="ru-RU"/>
        </w:rPr>
      </w:pPr>
      <w:r w:rsidRPr="00AF3EE0">
        <w:rPr>
          <w:rFonts w:eastAsiaTheme="minorHAnsi"/>
          <w:color w:val="FF0000"/>
          <w:szCs w:val="24"/>
          <w:lang w:val="ru-RU"/>
        </w:rPr>
        <w:t xml:space="preserve"> </w:t>
      </w:r>
      <w:r w:rsidRPr="00AF3EE0">
        <w:rPr>
          <w:rFonts w:eastAsiaTheme="minorHAnsi"/>
          <w:color w:val="FF0000"/>
          <w:szCs w:val="24"/>
          <w:lang w:val="ru-RU"/>
        </w:rPr>
        <w:tab/>
      </w:r>
      <w:r w:rsidR="006A4770" w:rsidRPr="00374174">
        <w:rPr>
          <w:rFonts w:eastAsiaTheme="minorHAnsi"/>
          <w:lang w:val="ru-RU"/>
        </w:rPr>
        <w:t xml:space="preserve">Уговорене услуге, </w:t>
      </w:r>
      <w:r w:rsidR="006A4770" w:rsidRPr="00374174">
        <w:rPr>
          <w:rFonts w:eastAsiaTheme="minorHAnsi"/>
        </w:rPr>
        <w:t>Наручилац</w:t>
      </w:r>
      <w:r w:rsidR="006A4770" w:rsidRPr="00374174">
        <w:rPr>
          <w:rFonts w:eastAsiaTheme="minorHAnsi"/>
          <w:lang w:val="ru-RU"/>
        </w:rPr>
        <w:t xml:space="preserve"> ће пла</w:t>
      </w:r>
      <w:r w:rsidR="006A4770" w:rsidRPr="00374174">
        <w:rPr>
          <w:rFonts w:eastAsiaTheme="minorHAnsi"/>
        </w:rPr>
        <w:t>тити</w:t>
      </w:r>
      <w:r w:rsidR="006A4770" w:rsidRPr="00374174">
        <w:rPr>
          <w:rFonts w:eastAsiaTheme="minorHAnsi"/>
          <w:lang w:val="ru-RU"/>
        </w:rPr>
        <w:t xml:space="preserve"> на основу рачуна који </w:t>
      </w:r>
      <w:r w:rsidR="006A4770" w:rsidRPr="00374174">
        <w:rPr>
          <w:rFonts w:eastAsiaTheme="minorHAnsi"/>
        </w:rPr>
        <w:t>и</w:t>
      </w:r>
      <w:r w:rsidR="006A4770" w:rsidRPr="00374174">
        <w:rPr>
          <w:rFonts w:eastAsiaTheme="minorHAnsi"/>
          <w:lang w:val="ru-RU"/>
        </w:rPr>
        <w:t>споставља</w:t>
      </w:r>
      <w:r w:rsidR="006A4770" w:rsidRPr="00374174">
        <w:rPr>
          <w:rFonts w:eastAsiaTheme="minorHAnsi"/>
        </w:rPr>
        <w:t xml:space="preserve"> понуђач</w:t>
      </w:r>
      <w:r w:rsidR="006A4770" w:rsidRPr="00374174">
        <w:rPr>
          <w:rFonts w:eastAsiaTheme="minorHAnsi"/>
          <w:lang w:val="ru-RU"/>
        </w:rPr>
        <w:t xml:space="preserve">, у року </w:t>
      </w:r>
      <w:r w:rsidR="006A4770" w:rsidRPr="00374174">
        <w:rPr>
          <w:rFonts w:eastAsiaTheme="minorHAnsi"/>
        </w:rPr>
        <w:t xml:space="preserve">који не може бити дужи од 45 дана </w:t>
      </w:r>
      <w:r w:rsidR="006A4770" w:rsidRPr="00374174">
        <w:rPr>
          <w:rFonts w:eastAsiaTheme="minorHAnsi"/>
          <w:lang w:val="ru-RU"/>
        </w:rPr>
        <w:t>од</w:t>
      </w:r>
      <w:r w:rsidR="006A4770" w:rsidRPr="00374174">
        <w:rPr>
          <w:rFonts w:eastAsiaTheme="minorHAnsi"/>
        </w:rPr>
        <w:t xml:space="preserve"> </w:t>
      </w:r>
      <w:r w:rsidR="006A4770" w:rsidRPr="00374174">
        <w:rPr>
          <w:rFonts w:eastAsiaTheme="minorHAnsi"/>
          <w:lang w:val="ru-RU"/>
        </w:rPr>
        <w:t>дана службеног пријема исправно испостављеног рачуна</w:t>
      </w:r>
      <w:r w:rsidR="006A4770" w:rsidRPr="00374174">
        <w:rPr>
          <w:rFonts w:eastAsiaTheme="minorHAnsi"/>
        </w:rPr>
        <w:t xml:space="preserve"> и документа којим је потврђено да је услуга активације софтвера извршена</w:t>
      </w:r>
      <w:r w:rsidR="006A4770" w:rsidRPr="00374174">
        <w:rPr>
          <w:rFonts w:eastAsiaTheme="minorHAnsi"/>
          <w:lang w:val="ru-RU"/>
        </w:rPr>
        <w:t xml:space="preserve">, на рачун </w:t>
      </w:r>
      <w:r w:rsidR="006A4770" w:rsidRPr="00374174">
        <w:rPr>
          <w:rFonts w:eastAsiaTheme="minorHAnsi"/>
        </w:rPr>
        <w:t>понуђача</w:t>
      </w:r>
      <w:r w:rsidR="006A4770" w:rsidRPr="00374174">
        <w:rPr>
          <w:rFonts w:eastAsiaTheme="minorHAnsi"/>
          <w:lang w:val="ru-RU"/>
        </w:rPr>
        <w:t>.</w:t>
      </w:r>
    </w:p>
    <w:p w:rsidR="006A4770" w:rsidRPr="00374174" w:rsidRDefault="006A4770" w:rsidP="006A4770">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AF3EE0" w:rsidRDefault="00760252" w:rsidP="006A4770">
      <w:pPr>
        <w:tabs>
          <w:tab w:val="left" w:pos="990"/>
        </w:tabs>
        <w:rPr>
          <w:iCs/>
          <w:color w:val="FF0000"/>
          <w:szCs w:val="24"/>
        </w:rPr>
      </w:pPr>
      <w:r w:rsidRPr="00AF3EE0">
        <w:rPr>
          <w:iCs/>
          <w:color w:val="FF0000"/>
          <w:lang w:val="ru-RU"/>
        </w:rPr>
        <w:tab/>
      </w:r>
    </w:p>
    <w:p w:rsidR="00760252" w:rsidRPr="006A4770" w:rsidRDefault="00760252" w:rsidP="00867EEB">
      <w:pPr>
        <w:pStyle w:val="Standard"/>
        <w:keepNext/>
        <w:keepLines/>
        <w:rPr>
          <w:b/>
          <w:iCs/>
          <w:color w:val="auto"/>
          <w:lang w:val="ru-RU"/>
        </w:rPr>
      </w:pPr>
      <w:r w:rsidRPr="00AF3EE0">
        <w:rPr>
          <w:b/>
          <w:color w:val="FF0000"/>
          <w:lang w:val="ru-RU"/>
        </w:rPr>
        <w:t xml:space="preserve">                 </w:t>
      </w:r>
      <w:r w:rsidRPr="00AF3EE0">
        <w:rPr>
          <w:b/>
          <w:bCs/>
          <w:iCs/>
          <w:color w:val="FF0000"/>
          <w:lang w:val="ru-RU"/>
        </w:rPr>
        <w:tab/>
      </w:r>
      <w:r w:rsidRPr="006A4770">
        <w:rPr>
          <w:b/>
          <w:bCs/>
          <w:iCs/>
          <w:color w:val="auto"/>
          <w:lang w:val="ru-RU"/>
        </w:rPr>
        <w:t xml:space="preserve">11. </w:t>
      </w:r>
      <w:r w:rsidRPr="006A4770">
        <w:rPr>
          <w:b/>
          <w:iCs/>
          <w:color w:val="auto"/>
          <w:lang w:val="ru-RU"/>
        </w:rPr>
        <w:t>Захтев у погледу рока важења понуде</w:t>
      </w:r>
    </w:p>
    <w:p w:rsidR="0096708E" w:rsidRPr="006A4770" w:rsidRDefault="0096708E" w:rsidP="00867EEB">
      <w:pPr>
        <w:pStyle w:val="Standard"/>
        <w:keepNext/>
        <w:keepLines/>
        <w:rPr>
          <w:b/>
          <w:iCs/>
          <w:color w:val="auto"/>
          <w:lang w:val="ru-RU"/>
        </w:rPr>
      </w:pPr>
    </w:p>
    <w:p w:rsidR="0096708E" w:rsidRPr="006A4770" w:rsidRDefault="0096708E" w:rsidP="0096708E">
      <w:pPr>
        <w:rPr>
          <w:iCs/>
          <w:szCs w:val="24"/>
        </w:rPr>
      </w:pPr>
      <w:r w:rsidRPr="006A477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6A4770" w:rsidRDefault="0096708E" w:rsidP="0096708E">
      <w:pPr>
        <w:rPr>
          <w:iCs/>
          <w:szCs w:val="24"/>
        </w:rPr>
      </w:pPr>
      <w:r w:rsidRPr="006A4770">
        <w:rPr>
          <w:iCs/>
          <w:szCs w:val="24"/>
        </w:rPr>
        <w:tab/>
        <w:t>Понуђач који прихвати захтев за продужење рока важења понуде не може мењати понуду.</w:t>
      </w:r>
    </w:p>
    <w:p w:rsidR="00760252" w:rsidRPr="00AF3EE0" w:rsidRDefault="00760252" w:rsidP="0096708E">
      <w:pPr>
        <w:pStyle w:val="Standard"/>
        <w:keepNext/>
        <w:keepLines/>
        <w:rPr>
          <w:color w:val="FF0000"/>
          <w:lang w:val="ru-RU"/>
        </w:rPr>
      </w:pPr>
    </w:p>
    <w:p w:rsidR="00760252" w:rsidRPr="006A4770" w:rsidRDefault="00760252" w:rsidP="00867EEB">
      <w:pPr>
        <w:pStyle w:val="Standard"/>
        <w:keepNext/>
        <w:keepLines/>
        <w:outlineLvl w:val="0"/>
        <w:rPr>
          <w:b/>
          <w:color w:val="auto"/>
          <w:lang w:val="ru-RU"/>
        </w:rPr>
      </w:pPr>
      <w:r w:rsidRPr="00AF3EE0">
        <w:rPr>
          <w:b/>
          <w:color w:val="FF0000"/>
          <w:lang w:val="ru-RU"/>
        </w:rPr>
        <w:tab/>
      </w:r>
      <w:r w:rsidRPr="006A4770">
        <w:rPr>
          <w:b/>
          <w:color w:val="auto"/>
          <w:lang w:val="ru-RU"/>
        </w:rPr>
        <w:t>12. Средства финансијског обезбеђења</w:t>
      </w:r>
    </w:p>
    <w:p w:rsidR="00760252" w:rsidRPr="006A4770" w:rsidRDefault="00760252" w:rsidP="00867EEB">
      <w:pPr>
        <w:pStyle w:val="Standard"/>
        <w:keepNext/>
        <w:keepLines/>
        <w:shd w:val="clear" w:color="auto" w:fill="FFFFFF"/>
        <w:rPr>
          <w:b/>
          <w:color w:val="auto"/>
          <w:lang w:val="ru-RU"/>
        </w:rPr>
      </w:pPr>
      <w:r w:rsidRPr="006A4770">
        <w:rPr>
          <w:b/>
          <w:color w:val="auto"/>
          <w:lang w:val="ru-RU"/>
        </w:rPr>
        <w:t xml:space="preserve">  </w:t>
      </w:r>
      <w:r w:rsidRPr="006A4770">
        <w:rPr>
          <w:b/>
          <w:color w:val="auto"/>
          <w:lang w:val="ru-RU"/>
        </w:rPr>
        <w:tab/>
      </w:r>
    </w:p>
    <w:p w:rsidR="009D2239" w:rsidRPr="006A4770" w:rsidRDefault="004B132B" w:rsidP="009D2239">
      <w:pPr>
        <w:shd w:val="clear" w:color="auto" w:fill="FFFFFF"/>
        <w:outlineLvl w:val="0"/>
        <w:rPr>
          <w:rFonts w:eastAsia="Calibri"/>
          <w:b/>
          <w:bCs/>
          <w:lang w:val="ru-RU"/>
        </w:rPr>
      </w:pPr>
      <w:r w:rsidRPr="006A4770">
        <w:rPr>
          <w:szCs w:val="24"/>
        </w:rPr>
        <w:tab/>
      </w:r>
      <w:r w:rsidR="00760252" w:rsidRPr="006A4770">
        <w:rPr>
          <w:rFonts w:eastAsia="Calibri"/>
          <w:b/>
          <w:bCs/>
          <w:lang w:val="ru-RU"/>
        </w:rPr>
        <w:t>Меница за добро извршење посла</w:t>
      </w:r>
    </w:p>
    <w:p w:rsidR="006A4770" w:rsidRPr="00374174" w:rsidRDefault="009D2239" w:rsidP="006A4770">
      <w:pPr>
        <w:shd w:val="clear" w:color="auto" w:fill="FFFFFF"/>
        <w:rPr>
          <w:szCs w:val="24"/>
        </w:rPr>
      </w:pPr>
      <w:r w:rsidRPr="00AF3EE0">
        <w:rPr>
          <w:rFonts w:eastAsia="Calibri"/>
          <w:b/>
          <w:bCs/>
          <w:color w:val="FF0000"/>
          <w:lang w:val="ru-RU"/>
        </w:rPr>
        <w:tab/>
      </w:r>
      <w:r w:rsidR="006A4770" w:rsidRPr="00374174">
        <w:rPr>
          <w:szCs w:val="24"/>
        </w:rPr>
        <w:t>Понуђач коме буде додељен Уговор дужан је да у року од 15 дана од дана закључења уговора достави Наручиоцу:</w:t>
      </w:r>
    </w:p>
    <w:p w:rsidR="006A4770" w:rsidRPr="00374174" w:rsidRDefault="006A4770" w:rsidP="006A4770">
      <w:pPr>
        <w:rPr>
          <w:szCs w:val="24"/>
        </w:rPr>
      </w:pPr>
      <w:r w:rsidRPr="00374174">
        <w:rPr>
          <w:szCs w:val="24"/>
        </w:rPr>
        <w:tab/>
        <w:t xml:space="preserve">- </w:t>
      </w:r>
      <w:r w:rsidRPr="00374174">
        <w:rPr>
          <w:b/>
          <w:szCs w:val="24"/>
        </w:rPr>
        <w:t>меницу за добро извршење посла</w:t>
      </w:r>
      <w:r w:rsidRPr="0037417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74174">
        <w:rPr>
          <w:spacing w:val="-4"/>
          <w:lang w:val="ru-RU"/>
        </w:rPr>
        <w:t xml:space="preserve">111/2009 </w:t>
      </w:r>
      <w:r w:rsidRPr="00374174">
        <w:rPr>
          <w:szCs w:val="24"/>
          <w:lang w:val="ru-RU"/>
        </w:rPr>
        <w:t xml:space="preserve">, </w:t>
      </w:r>
      <w:r w:rsidRPr="00374174">
        <w:rPr>
          <w:szCs w:val="24"/>
        </w:rPr>
        <w:t>31/2011</w:t>
      </w:r>
      <w:r w:rsidRPr="00374174">
        <w:rPr>
          <w:spacing w:val="-4"/>
          <w:lang w:val="ru-RU"/>
        </w:rPr>
        <w:t xml:space="preserve"> и 139/2014</w:t>
      </w:r>
      <w:r w:rsidRPr="00374174">
        <w:rPr>
          <w:szCs w:val="24"/>
        </w:rPr>
        <w:t>) и Одлуком НБС о ближим условима, садржини и начину вођења Регистра меница и овлашћења („Службени гласник РС”, бр. 56/2011</w:t>
      </w:r>
      <w:r w:rsidRPr="00374174">
        <w:rPr>
          <w:spacing w:val="-4"/>
          <w:lang w:val="ru-RU"/>
        </w:rPr>
        <w:t xml:space="preserve"> и 80/2015</w:t>
      </w:r>
      <w:r w:rsidRPr="00374174">
        <w:rPr>
          <w:szCs w:val="24"/>
        </w:rPr>
        <w:t>), са роком важења најмање 5 дана дуже  од истека рока важности уговора.</w:t>
      </w:r>
    </w:p>
    <w:p w:rsidR="006A4770" w:rsidRPr="00374174" w:rsidRDefault="006A4770" w:rsidP="006A4770">
      <w:pPr>
        <w:rPr>
          <w:szCs w:val="24"/>
        </w:rPr>
      </w:pPr>
      <w:r w:rsidRPr="00374174">
        <w:rPr>
          <w:szCs w:val="24"/>
        </w:rPr>
        <w:tab/>
        <w:t>- Менично овлашћење да се мениц</w:t>
      </w:r>
      <w:r w:rsidRPr="00374174">
        <w:rPr>
          <w:szCs w:val="24"/>
          <w:lang w:val="en-US"/>
        </w:rPr>
        <w:t>a</w:t>
      </w:r>
      <w:r w:rsidRPr="00374174">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A4770" w:rsidRPr="00374174" w:rsidRDefault="006A4770" w:rsidP="006A4770">
      <w:pPr>
        <w:ind w:firstLine="1260"/>
        <w:rPr>
          <w:szCs w:val="24"/>
        </w:rPr>
      </w:pPr>
      <w:r w:rsidRPr="00374174">
        <w:rPr>
          <w:szCs w:val="24"/>
        </w:rPr>
        <w:t>- Текст меничног овлашћења је потребно урадити у складу са достављеном меницом;</w:t>
      </w:r>
    </w:p>
    <w:p w:rsidR="006A4770" w:rsidRPr="00374174" w:rsidRDefault="006A4770" w:rsidP="006A4770">
      <w:pPr>
        <w:rPr>
          <w:szCs w:val="24"/>
        </w:rPr>
      </w:pPr>
      <w:r w:rsidRPr="00374174">
        <w:rPr>
          <w:szCs w:val="24"/>
        </w:rPr>
        <w:tab/>
        <w:t xml:space="preserve">- Потврду о регистрацији менице; </w:t>
      </w:r>
    </w:p>
    <w:p w:rsidR="006A4770" w:rsidRPr="00374174" w:rsidRDefault="006A4770" w:rsidP="006A4770">
      <w:pPr>
        <w:rPr>
          <w:szCs w:val="24"/>
        </w:rPr>
      </w:pPr>
      <w:r w:rsidRPr="00374174">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4770" w:rsidRPr="00374174" w:rsidRDefault="006A4770" w:rsidP="006A4770">
      <w:pPr>
        <w:widowControl/>
        <w:tabs>
          <w:tab w:val="left" w:pos="720"/>
        </w:tabs>
        <w:autoSpaceDE w:val="0"/>
        <w:autoSpaceDN w:val="0"/>
        <w:adjustRightInd w:val="0"/>
        <w:ind w:firstLine="1440"/>
        <w:rPr>
          <w:szCs w:val="24"/>
        </w:rPr>
      </w:pPr>
      <w:r w:rsidRPr="00374174">
        <w:rPr>
          <w:szCs w:val="24"/>
        </w:rPr>
        <w:t>Потпис овлашћеног лица на мениц</w:t>
      </w:r>
      <w:r w:rsidRPr="00374174">
        <w:rPr>
          <w:szCs w:val="24"/>
          <w:lang w:val="ru-RU"/>
        </w:rPr>
        <w:t>и</w:t>
      </w:r>
      <w:r w:rsidRPr="00374174">
        <w:rPr>
          <w:szCs w:val="24"/>
        </w:rPr>
        <w:t xml:space="preserve"> и меничном овлашћењу мора бити идентичан са потписом у картону депонованих потписа. </w:t>
      </w:r>
    </w:p>
    <w:p w:rsidR="006A4770" w:rsidRPr="00374174" w:rsidRDefault="006A4770" w:rsidP="006A4770">
      <w:pPr>
        <w:widowControl/>
        <w:tabs>
          <w:tab w:val="left" w:pos="720"/>
        </w:tabs>
        <w:autoSpaceDE w:val="0"/>
        <w:autoSpaceDN w:val="0"/>
        <w:adjustRightInd w:val="0"/>
        <w:ind w:firstLine="1440"/>
        <w:rPr>
          <w:szCs w:val="24"/>
        </w:rPr>
      </w:pPr>
      <w:r w:rsidRPr="00374174">
        <w:rPr>
          <w:szCs w:val="24"/>
        </w:rPr>
        <w:t xml:space="preserve">У случају промене лица овлашћеног за заступање, менично овлашћење остаје на снази. </w:t>
      </w:r>
    </w:p>
    <w:p w:rsidR="006A4770" w:rsidRPr="00374174" w:rsidRDefault="006A4770" w:rsidP="006A4770">
      <w:pPr>
        <w:rPr>
          <w:szCs w:val="24"/>
          <w:lang w:val="ru-RU"/>
        </w:rPr>
      </w:pPr>
      <w:r w:rsidRPr="00374174">
        <w:rPr>
          <w:szCs w:val="24"/>
        </w:rPr>
        <w:tab/>
        <w:t>По завршеном послу Наручилац ће предметну меницу вратити, на писани захтев понуђача.</w:t>
      </w:r>
    </w:p>
    <w:p w:rsidR="00760252" w:rsidRPr="00AF3EE0" w:rsidRDefault="00760252" w:rsidP="006A4770">
      <w:pPr>
        <w:shd w:val="clear" w:color="auto" w:fill="FFFFFF"/>
        <w:outlineLvl w:val="0"/>
        <w:rPr>
          <w:rFonts w:eastAsia="Calibri"/>
          <w:color w:val="FF0000"/>
          <w:lang w:val="ru-RU"/>
        </w:rPr>
      </w:pPr>
    </w:p>
    <w:p w:rsidR="00760252" w:rsidRPr="006A4770" w:rsidRDefault="00760252" w:rsidP="00760252">
      <w:pPr>
        <w:pStyle w:val="Standard"/>
        <w:outlineLvl w:val="0"/>
        <w:rPr>
          <w:color w:val="auto"/>
          <w:lang w:val="ru-RU"/>
        </w:rPr>
      </w:pPr>
      <w:r w:rsidRPr="00AF3EE0">
        <w:rPr>
          <w:rFonts w:eastAsia="Calibri"/>
          <w:color w:val="FF0000"/>
          <w:lang w:val="ru-RU"/>
        </w:rPr>
        <w:tab/>
      </w:r>
      <w:r w:rsidRPr="006A4770">
        <w:rPr>
          <w:b/>
          <w:color w:val="auto"/>
          <w:lang w:val="ru-RU"/>
        </w:rPr>
        <w:t>13. Реализација средстава финансијског обезбеђења</w:t>
      </w:r>
    </w:p>
    <w:p w:rsidR="00B945FC" w:rsidRPr="006A4770" w:rsidRDefault="00760252" w:rsidP="00B945FC">
      <w:pPr>
        <w:rPr>
          <w:szCs w:val="24"/>
        </w:rPr>
      </w:pPr>
      <w:r w:rsidRPr="006A4770">
        <w:rPr>
          <w:b/>
        </w:rPr>
        <w:tab/>
      </w:r>
      <w:r w:rsidR="00B945FC" w:rsidRPr="006A4770">
        <w:rPr>
          <w:szCs w:val="24"/>
        </w:rPr>
        <w:t>Наручилац може да реализује средств</w:t>
      </w:r>
      <w:r w:rsidR="00B945FC" w:rsidRPr="006A4770">
        <w:rPr>
          <w:szCs w:val="24"/>
          <w:lang w:val="sr-Latn-CS"/>
        </w:rPr>
        <w:t>a</w:t>
      </w:r>
      <w:r w:rsidR="00B945FC" w:rsidRPr="006A477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AF3EE0" w:rsidRDefault="00760252" w:rsidP="00B945FC">
      <w:pPr>
        <w:pStyle w:val="Standard"/>
        <w:shd w:val="clear" w:color="auto" w:fill="FFFFFF"/>
        <w:rPr>
          <w:color w:val="FF0000"/>
          <w:lang w:val="ru-RU"/>
        </w:rPr>
      </w:pPr>
    </w:p>
    <w:p w:rsidR="00760252" w:rsidRPr="006A4770" w:rsidRDefault="00760252" w:rsidP="00760252">
      <w:pPr>
        <w:pStyle w:val="Standard"/>
        <w:outlineLvl w:val="0"/>
        <w:rPr>
          <w:b/>
          <w:color w:val="auto"/>
          <w:lang w:val="ru-RU"/>
        </w:rPr>
      </w:pPr>
      <w:r w:rsidRPr="00AF3EE0">
        <w:rPr>
          <w:b/>
          <w:color w:val="FF0000"/>
          <w:lang w:val="ru-RU"/>
        </w:rPr>
        <w:tab/>
      </w:r>
      <w:r w:rsidRPr="006A4770">
        <w:rPr>
          <w:b/>
          <w:color w:val="auto"/>
          <w:lang w:val="ru-RU"/>
        </w:rPr>
        <w:t>14. Заштита података Наручиоца</w:t>
      </w:r>
    </w:p>
    <w:p w:rsidR="00760252" w:rsidRPr="006A4770" w:rsidRDefault="00760252" w:rsidP="00760252">
      <w:pPr>
        <w:pStyle w:val="Standard"/>
        <w:rPr>
          <w:color w:val="auto"/>
          <w:lang w:val="ru-RU"/>
        </w:rPr>
      </w:pPr>
      <w:r w:rsidRPr="006A4770">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6A4770" w:rsidRDefault="00760252" w:rsidP="00760252">
      <w:pPr>
        <w:pStyle w:val="Standard"/>
        <w:rPr>
          <w:color w:val="auto"/>
          <w:lang w:val="ru-RU"/>
        </w:rPr>
      </w:pPr>
      <w:r w:rsidRPr="006A4770">
        <w:rPr>
          <w:color w:val="auto"/>
          <w:lang w:val="ru-RU"/>
        </w:rPr>
        <w:tab/>
        <w:t>Саставни део конкурсне документације је изјава о чувању поверљивих података.</w:t>
      </w:r>
    </w:p>
    <w:p w:rsidR="00760252" w:rsidRPr="006A4770" w:rsidRDefault="00760252" w:rsidP="00760252">
      <w:pPr>
        <w:pStyle w:val="Standard"/>
        <w:rPr>
          <w:color w:val="auto"/>
          <w:lang w:val="ru-RU"/>
        </w:rPr>
      </w:pPr>
      <w:r w:rsidRPr="006A4770">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6A4770" w:rsidRDefault="004B132B" w:rsidP="00760252">
      <w:pPr>
        <w:pStyle w:val="Standard"/>
        <w:rPr>
          <w:color w:val="auto"/>
          <w:lang w:val="ru-RU"/>
        </w:rPr>
      </w:pPr>
    </w:p>
    <w:p w:rsidR="00760252" w:rsidRPr="006A4770" w:rsidRDefault="00760252" w:rsidP="00760252">
      <w:pPr>
        <w:pStyle w:val="Standard"/>
        <w:outlineLvl w:val="0"/>
        <w:rPr>
          <w:b/>
          <w:color w:val="auto"/>
          <w:lang w:val="ru-RU"/>
        </w:rPr>
      </w:pPr>
      <w:r w:rsidRPr="006A4770">
        <w:rPr>
          <w:b/>
          <w:color w:val="auto"/>
          <w:lang w:val="ru-RU"/>
        </w:rPr>
        <w:tab/>
        <w:t>15. Заштита података понуђача</w:t>
      </w:r>
    </w:p>
    <w:p w:rsidR="00760252" w:rsidRPr="006A4770" w:rsidRDefault="00760252" w:rsidP="00760252">
      <w:pPr>
        <w:pStyle w:val="Standard"/>
        <w:rPr>
          <w:color w:val="auto"/>
          <w:lang w:val="ru-RU"/>
        </w:rPr>
      </w:pPr>
      <w:r w:rsidRPr="006A4770">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6A4770" w:rsidRDefault="00760252" w:rsidP="00760252">
      <w:pPr>
        <w:pStyle w:val="Standard"/>
        <w:rPr>
          <w:color w:val="auto"/>
          <w:lang w:val="ru-RU"/>
        </w:rPr>
      </w:pPr>
      <w:r w:rsidRPr="006A4770">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6A4770" w:rsidRDefault="00760252" w:rsidP="00760252">
      <w:pPr>
        <w:pStyle w:val="Standard"/>
        <w:rPr>
          <w:color w:val="auto"/>
          <w:lang w:val="ru-RU"/>
        </w:rPr>
      </w:pPr>
    </w:p>
    <w:p w:rsidR="00760252" w:rsidRPr="006A4770" w:rsidRDefault="00760252" w:rsidP="00760252">
      <w:pPr>
        <w:pStyle w:val="Standard"/>
        <w:outlineLvl w:val="0"/>
        <w:rPr>
          <w:color w:val="auto"/>
          <w:lang w:val="ru-RU"/>
        </w:rPr>
      </w:pPr>
      <w:r w:rsidRPr="00AF3EE0">
        <w:rPr>
          <w:b/>
          <w:color w:val="FF0000"/>
          <w:lang w:val="ru-RU"/>
        </w:rPr>
        <w:tab/>
      </w:r>
      <w:r w:rsidRPr="006A4770">
        <w:rPr>
          <w:b/>
          <w:color w:val="auto"/>
          <w:lang w:val="ru-RU"/>
        </w:rPr>
        <w:t>16. Додатне информације или појашњења у вези са припремањем понуд</w:t>
      </w:r>
      <w:r w:rsidRPr="006A4770">
        <w:rPr>
          <w:b/>
          <w:color w:val="auto"/>
        </w:rPr>
        <w:t>e</w:t>
      </w:r>
    </w:p>
    <w:p w:rsidR="009156C2" w:rsidRPr="006A4770" w:rsidRDefault="00760252" w:rsidP="009156C2">
      <w:pPr>
        <w:rPr>
          <w:szCs w:val="24"/>
        </w:rPr>
      </w:pPr>
      <w:r w:rsidRPr="006A4770">
        <w:rPr>
          <w:lang w:val="ru-RU"/>
        </w:rPr>
        <w:tab/>
      </w:r>
      <w:r w:rsidR="009156C2" w:rsidRPr="006A4770">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6A4770" w:rsidRDefault="009156C2" w:rsidP="009156C2">
      <w:pPr>
        <w:ind w:firstLine="1440"/>
        <w:rPr>
          <w:w w:val="101"/>
        </w:rPr>
      </w:pPr>
      <w:r w:rsidRPr="006A4770">
        <w:rPr>
          <w:w w:val="101"/>
        </w:rPr>
        <w:t>Сва комуникација у поступку јавне набавке врши се писаним путем на начин одређен чланом 20. Закона.</w:t>
      </w:r>
    </w:p>
    <w:p w:rsidR="009156C2" w:rsidRPr="006A4770" w:rsidRDefault="009156C2" w:rsidP="009156C2">
      <w:pPr>
        <w:rPr>
          <w:szCs w:val="24"/>
          <w:lang w:val="ru-RU"/>
        </w:rPr>
      </w:pPr>
      <w:r w:rsidRPr="006A477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6A4770" w:rsidRDefault="009156C2" w:rsidP="009156C2">
      <w:pPr>
        <w:rPr>
          <w:szCs w:val="24"/>
        </w:rPr>
      </w:pPr>
      <w:r w:rsidRPr="006A4770">
        <w:rPr>
          <w:szCs w:val="24"/>
          <w:lang w:val="ru-RU"/>
        </w:rPr>
        <w:tab/>
      </w:r>
      <w:r w:rsidRPr="006A4770">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6A4770" w:rsidRDefault="006E10CD" w:rsidP="006E10CD">
      <w:pPr>
        <w:pStyle w:val="Standard"/>
        <w:tabs>
          <w:tab w:val="clear" w:pos="1440"/>
          <w:tab w:val="left" w:pos="4200"/>
        </w:tabs>
        <w:rPr>
          <w:color w:val="auto"/>
          <w:lang w:val="ru-RU"/>
        </w:rPr>
      </w:pPr>
      <w:r w:rsidRPr="006A4770">
        <w:rPr>
          <w:color w:val="auto"/>
          <w:lang w:val="ru-RU"/>
        </w:rPr>
        <w:t xml:space="preserve">                     </w:t>
      </w:r>
      <w:r w:rsidR="009156C2" w:rsidRPr="006A4770">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6A4770">
        <w:rPr>
          <w:b/>
          <w:color w:val="auto"/>
          <w:lang w:val="ru-RU"/>
        </w:rPr>
        <w:t>број</w:t>
      </w:r>
      <w:r w:rsidR="007F69E6" w:rsidRPr="006A4770">
        <w:rPr>
          <w:b/>
          <w:color w:val="auto"/>
          <w:lang w:val="ru-RU"/>
        </w:rPr>
        <w:t xml:space="preserve"> </w:t>
      </w:r>
      <w:r w:rsidR="006A4770" w:rsidRPr="006A4770">
        <w:rPr>
          <w:b/>
          <w:color w:val="auto"/>
          <w:lang w:val="ru-RU"/>
        </w:rPr>
        <w:t>64</w:t>
      </w:r>
      <w:r w:rsidR="009156C2" w:rsidRPr="006A4770">
        <w:rPr>
          <w:b/>
          <w:color w:val="auto"/>
          <w:lang w:val="ru-RU"/>
        </w:rPr>
        <w:t>/1</w:t>
      </w:r>
      <w:r w:rsidR="006A4770" w:rsidRPr="006A4770">
        <w:rPr>
          <w:b/>
          <w:color w:val="auto"/>
          <w:lang w:val="ru-RU"/>
        </w:rPr>
        <w:t>8</w:t>
      </w:r>
      <w:r w:rsidR="009156C2" w:rsidRPr="006A4770">
        <w:rPr>
          <w:color w:val="auto"/>
          <w:lang w:val="ru-RU"/>
        </w:rPr>
        <w:t xml:space="preserve"> чији је предмет набавка </w:t>
      </w:r>
      <w:r w:rsidRPr="006A4770">
        <w:rPr>
          <w:color w:val="auto"/>
          <w:lang w:val="ru-RU"/>
        </w:rPr>
        <w:t>услуга</w:t>
      </w:r>
      <w:r w:rsidR="006A4770" w:rsidRPr="006A4770">
        <w:rPr>
          <w:color w:val="auto"/>
          <w:lang w:val="ru-RU"/>
        </w:rPr>
        <w:t xml:space="preserve"> одржавања лиценце за антивирусни софтвер</w:t>
      </w:r>
      <w:r w:rsidR="009156C2" w:rsidRPr="006A4770">
        <w:rPr>
          <w:color w:val="auto"/>
          <w:lang w:val="ru-RU"/>
        </w:rPr>
        <w:t>”, предајом на писарници Наручиоца или путем факса на број 011/319-09-96 сваког радног дана од 07,30 до 15,30 часова.</w:t>
      </w:r>
    </w:p>
    <w:p w:rsidR="00896537" w:rsidRPr="006A4770" w:rsidRDefault="009156C2" w:rsidP="00A85AE7">
      <w:pPr>
        <w:tabs>
          <w:tab w:val="left" w:pos="1260"/>
        </w:tabs>
        <w:ind w:firstLine="1440"/>
        <w:rPr>
          <w:szCs w:val="24"/>
          <w:lang w:val="ru-RU"/>
        </w:rPr>
      </w:pPr>
      <w:r w:rsidRPr="006A4770">
        <w:t>Тражење додатних информација и појашњења телефоном, у вези са конкурсном документацијом и припремом понуде, није дозвољено.</w:t>
      </w:r>
    </w:p>
    <w:p w:rsidR="00896537" w:rsidRPr="006A4770" w:rsidRDefault="00896537" w:rsidP="009156C2">
      <w:pPr>
        <w:pStyle w:val="Standard"/>
        <w:rPr>
          <w:color w:val="auto"/>
          <w:lang w:val="ru-RU"/>
        </w:rPr>
      </w:pPr>
    </w:p>
    <w:p w:rsidR="00760252" w:rsidRPr="006A4770" w:rsidRDefault="00760252" w:rsidP="00760252">
      <w:pPr>
        <w:pStyle w:val="Standard"/>
        <w:outlineLvl w:val="0"/>
        <w:rPr>
          <w:b/>
          <w:color w:val="auto"/>
          <w:lang w:val="ru-RU"/>
        </w:rPr>
      </w:pPr>
      <w:r w:rsidRPr="00AF3EE0">
        <w:rPr>
          <w:b/>
          <w:color w:val="FF0000"/>
          <w:lang w:val="ru-RU"/>
        </w:rPr>
        <w:tab/>
      </w:r>
      <w:r w:rsidRPr="006A4770">
        <w:rPr>
          <w:b/>
          <w:color w:val="auto"/>
          <w:lang w:val="ru-RU"/>
        </w:rPr>
        <w:t>17. Додатна објашњења, контрола и допуштене исправке</w:t>
      </w:r>
    </w:p>
    <w:p w:rsidR="00760252" w:rsidRPr="006A4770" w:rsidRDefault="00760252" w:rsidP="00760252">
      <w:pPr>
        <w:pStyle w:val="Standard"/>
        <w:rPr>
          <w:color w:val="auto"/>
          <w:lang w:val="ru-RU"/>
        </w:rPr>
      </w:pPr>
      <w:r w:rsidRPr="006A4770">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6A4770" w:rsidRDefault="00760252" w:rsidP="00760252">
      <w:pPr>
        <w:pStyle w:val="Standard"/>
        <w:rPr>
          <w:color w:val="auto"/>
          <w:lang w:val="ru-RU"/>
        </w:rPr>
      </w:pPr>
      <w:r w:rsidRPr="006A4770">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6A4770" w:rsidRDefault="00760252" w:rsidP="00760252">
      <w:pPr>
        <w:pStyle w:val="Standard"/>
        <w:rPr>
          <w:color w:val="auto"/>
          <w:lang w:val="ru-RU"/>
        </w:rPr>
      </w:pPr>
      <w:r w:rsidRPr="006A4770">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6A4770" w:rsidRDefault="00760252" w:rsidP="00760252">
      <w:pPr>
        <w:pStyle w:val="Standard"/>
        <w:rPr>
          <w:color w:val="auto"/>
          <w:lang w:val="ru-RU"/>
        </w:rPr>
      </w:pPr>
      <w:r w:rsidRPr="006A4770">
        <w:rPr>
          <w:color w:val="auto"/>
          <w:lang w:val="ru-RU"/>
        </w:rPr>
        <w:tab/>
        <w:t>У случају разлике између јединичне и укупне цене, меродавна је јединична цена.</w:t>
      </w:r>
    </w:p>
    <w:p w:rsidR="00760252" w:rsidRPr="006A4770" w:rsidRDefault="00760252" w:rsidP="00760252">
      <w:pPr>
        <w:pStyle w:val="Standard"/>
        <w:rPr>
          <w:color w:val="auto"/>
          <w:lang w:val="ru-RU"/>
        </w:rPr>
      </w:pPr>
      <w:r w:rsidRPr="006A4770">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AF3EE0" w:rsidRDefault="00FF5F2E" w:rsidP="00243A9F">
      <w:pPr>
        <w:pStyle w:val="Standard"/>
        <w:outlineLvl w:val="0"/>
        <w:rPr>
          <w:color w:val="FF0000"/>
        </w:rPr>
      </w:pPr>
    </w:p>
    <w:p w:rsidR="00760252" w:rsidRPr="00DF55EE" w:rsidRDefault="00760252" w:rsidP="00760252">
      <w:pPr>
        <w:pStyle w:val="Standard"/>
        <w:outlineLvl w:val="0"/>
        <w:rPr>
          <w:b/>
          <w:color w:val="auto"/>
          <w:lang w:val="sr-Cyrl-CS"/>
        </w:rPr>
      </w:pPr>
      <w:r w:rsidRPr="00AF3EE0">
        <w:rPr>
          <w:b/>
          <w:color w:val="FF0000"/>
          <w:lang w:val="ru-RU"/>
        </w:rPr>
        <w:tab/>
      </w:r>
      <w:r w:rsidR="00243A9F" w:rsidRPr="00DF55EE">
        <w:rPr>
          <w:b/>
          <w:color w:val="auto"/>
          <w:lang w:val="sr-Cyrl-CS"/>
        </w:rPr>
        <w:t>1</w:t>
      </w:r>
      <w:r w:rsidR="00243A9F" w:rsidRPr="00DF55EE">
        <w:rPr>
          <w:b/>
          <w:color w:val="auto"/>
        </w:rPr>
        <w:t>8</w:t>
      </w:r>
      <w:r w:rsidRPr="00DF55EE">
        <w:rPr>
          <w:b/>
          <w:color w:val="auto"/>
          <w:lang w:val="ru-RU"/>
        </w:rPr>
        <w:t>. Критеријум за доделу уговора</w:t>
      </w:r>
    </w:p>
    <w:p w:rsidR="00760252" w:rsidRPr="00DF55EE" w:rsidRDefault="00760252" w:rsidP="00760252">
      <w:pPr>
        <w:pStyle w:val="Standard"/>
        <w:rPr>
          <w:b/>
          <w:color w:val="auto"/>
          <w:lang w:val="sr-Cyrl-CS"/>
        </w:rPr>
      </w:pPr>
    </w:p>
    <w:p w:rsidR="00DF55EE" w:rsidRPr="00DF55EE" w:rsidRDefault="00760252" w:rsidP="00DF55EE">
      <w:pPr>
        <w:rPr>
          <w:b/>
          <w:szCs w:val="24"/>
        </w:rPr>
      </w:pPr>
      <w:r w:rsidRPr="00DF55EE">
        <w:rPr>
          <w:b/>
          <w:lang w:val="ru-RU"/>
        </w:rPr>
        <w:tab/>
      </w:r>
      <w:r w:rsidR="00DF55EE" w:rsidRPr="00DF55EE">
        <w:rPr>
          <w:szCs w:val="24"/>
        </w:rPr>
        <w:t xml:space="preserve">Одлука о додели уговора донеће се применом критеријума </w:t>
      </w:r>
      <w:r w:rsidR="00DF55EE" w:rsidRPr="00DF55EE">
        <w:rPr>
          <w:b/>
          <w:szCs w:val="24"/>
        </w:rPr>
        <w:t>„најнижа понуђена цена”.</w:t>
      </w:r>
    </w:p>
    <w:p w:rsidR="00DF55EE" w:rsidRPr="00DF55EE" w:rsidRDefault="00DF55EE" w:rsidP="00DF55EE">
      <w:pPr>
        <w:rPr>
          <w:szCs w:val="24"/>
        </w:rPr>
      </w:pPr>
      <w:r w:rsidRPr="00DF55EE">
        <w:rPr>
          <w:szCs w:val="24"/>
        </w:rPr>
        <w:t xml:space="preserve">                          За избор најповољнијег понуђача предмета јавне набавке биће изабрана она понуда која има најнижу понуђену цену</w:t>
      </w:r>
      <w:r w:rsidRPr="00DF55EE">
        <w:rPr>
          <w:szCs w:val="24"/>
          <w:lang w:val="ru-RU"/>
        </w:rPr>
        <w:t xml:space="preserve"> </w:t>
      </w:r>
      <w:r w:rsidRPr="00DF55EE">
        <w:rPr>
          <w:szCs w:val="24"/>
        </w:rPr>
        <w:t>на годишњем нивоу без ПДВ за пружање услуга одржавања лиценци за антивирусни софтвер, уписану у обрасцу понуде.</w:t>
      </w:r>
    </w:p>
    <w:p w:rsidR="00896537" w:rsidRPr="00DF55EE" w:rsidRDefault="00896537" w:rsidP="00DF55EE">
      <w:pPr>
        <w:rPr>
          <w:szCs w:val="24"/>
        </w:rPr>
      </w:pPr>
    </w:p>
    <w:p w:rsidR="00760252" w:rsidRPr="00DF55EE" w:rsidRDefault="00760252" w:rsidP="00896537">
      <w:pPr>
        <w:pStyle w:val="Standard"/>
        <w:rPr>
          <w:b/>
          <w:color w:val="auto"/>
          <w:lang w:val="ru-RU"/>
        </w:rPr>
      </w:pPr>
      <w:r w:rsidRPr="00DF55EE">
        <w:rPr>
          <w:b/>
          <w:color w:val="auto"/>
          <w:lang w:val="ru-RU"/>
        </w:rPr>
        <w:tab/>
      </w:r>
      <w:r w:rsidR="00243A9F" w:rsidRPr="00DF55EE">
        <w:rPr>
          <w:b/>
          <w:color w:val="auto"/>
        </w:rPr>
        <w:t>19</w:t>
      </w:r>
      <w:r w:rsidRPr="00DF55EE">
        <w:rPr>
          <w:b/>
          <w:color w:val="auto"/>
          <w:lang w:val="ru-RU"/>
        </w:rPr>
        <w:t>. Понуде са истом понуђеном ценом</w:t>
      </w:r>
    </w:p>
    <w:p w:rsidR="004B132B" w:rsidRPr="00DF55EE" w:rsidRDefault="004B132B" w:rsidP="00760252">
      <w:pPr>
        <w:pStyle w:val="Standard"/>
        <w:outlineLvl w:val="0"/>
        <w:rPr>
          <w:b/>
          <w:color w:val="auto"/>
          <w:lang w:val="ru-RU"/>
        </w:rPr>
      </w:pPr>
    </w:p>
    <w:p w:rsidR="00DF55EE" w:rsidRDefault="00DF55EE" w:rsidP="00DF55EE">
      <w:pPr>
        <w:widowControl/>
        <w:tabs>
          <w:tab w:val="clear" w:pos="1440"/>
        </w:tabs>
        <w:autoSpaceDE w:val="0"/>
        <w:autoSpaceDN w:val="0"/>
        <w:adjustRightInd w:val="0"/>
        <w:ind w:firstLine="1440"/>
        <w:rPr>
          <w:rFonts w:eastAsiaTheme="minorHAnsi"/>
          <w:szCs w:val="24"/>
        </w:rPr>
      </w:pPr>
      <w:r w:rsidRPr="00EC39F9">
        <w:rPr>
          <w:rFonts w:eastAsiaTheme="minorHAnsi"/>
          <w:szCs w:val="24"/>
        </w:rPr>
        <w:t>Уколико две или више понуда имају исту најнижу понуђену цену, као</w:t>
      </w:r>
      <w:r w:rsidRPr="00673168">
        <w:rPr>
          <w:rFonts w:eastAsiaTheme="minorHAnsi"/>
          <w:szCs w:val="24"/>
        </w:rPr>
        <w:t xml:space="preserve"> </w:t>
      </w:r>
      <w:r w:rsidRPr="00EC39F9">
        <w:rPr>
          <w:rFonts w:eastAsiaTheme="minorHAnsi"/>
          <w:szCs w:val="24"/>
        </w:rPr>
        <w:t xml:space="preserve">најповољнија биће изабрана понуда оног понуђача који је понудио </w:t>
      </w:r>
      <w:r w:rsidRPr="00D6536E">
        <w:rPr>
          <w:rFonts w:eastAsiaTheme="minorHAnsi"/>
          <w:szCs w:val="24"/>
        </w:rPr>
        <w:t xml:space="preserve">дужи рок плаћања </w:t>
      </w:r>
      <w:r w:rsidRPr="00EC39F9">
        <w:rPr>
          <w:rFonts w:eastAsiaTheme="minorHAnsi"/>
          <w:szCs w:val="24"/>
        </w:rPr>
        <w:t>с тим да понуђени рок плаћања не може бити дужи од 45 дана.</w:t>
      </w:r>
    </w:p>
    <w:p w:rsidR="00DF55EE" w:rsidRPr="00EC39F9" w:rsidRDefault="00DF55EE" w:rsidP="00DF55EE">
      <w:pPr>
        <w:widowControl/>
        <w:tabs>
          <w:tab w:val="clear" w:pos="1440"/>
        </w:tabs>
        <w:autoSpaceDE w:val="0"/>
        <w:autoSpaceDN w:val="0"/>
        <w:adjustRightInd w:val="0"/>
        <w:ind w:firstLine="1440"/>
        <w:rPr>
          <w:rFonts w:eastAsiaTheme="minorHAnsi"/>
          <w:szCs w:val="24"/>
          <w:lang w:val="ru-RU"/>
        </w:rPr>
      </w:pPr>
      <w:r w:rsidRPr="00EC39F9">
        <w:rPr>
          <w:rFonts w:eastAsiaTheme="minorHAnsi"/>
          <w:szCs w:val="24"/>
          <w:lang w:val="ru-RU"/>
        </w:rPr>
        <w:t>Уколико две или више понуда имају исти рок</w:t>
      </w:r>
      <w:r w:rsidRPr="00D74B11">
        <w:rPr>
          <w:rFonts w:eastAsiaTheme="minorHAnsi"/>
          <w:szCs w:val="24"/>
        </w:rPr>
        <w:t xml:space="preserve"> плаћања</w:t>
      </w:r>
      <w:r w:rsidRPr="00EC39F9">
        <w:rPr>
          <w:rFonts w:eastAsiaTheme="minorHAnsi"/>
          <w:szCs w:val="24"/>
          <w:lang w:val="ru-RU"/>
        </w:rPr>
        <w:t>, као најповољнија биће</w:t>
      </w:r>
      <w:r w:rsidRPr="00D74B11">
        <w:rPr>
          <w:rFonts w:eastAsiaTheme="minorHAnsi"/>
          <w:szCs w:val="24"/>
        </w:rPr>
        <w:t xml:space="preserve"> </w:t>
      </w:r>
      <w:r w:rsidRPr="00EC39F9">
        <w:rPr>
          <w:rFonts w:eastAsiaTheme="minorHAnsi"/>
          <w:szCs w:val="24"/>
          <w:lang w:val="ru-RU"/>
        </w:rPr>
        <w:t>изабрана понуда која се извуче жребањем.</w:t>
      </w:r>
    </w:p>
    <w:p w:rsidR="00760252" w:rsidRPr="00AF3EE0" w:rsidRDefault="00760252" w:rsidP="00896537">
      <w:pPr>
        <w:widowControl/>
        <w:tabs>
          <w:tab w:val="clear" w:pos="1440"/>
        </w:tabs>
        <w:autoSpaceDE w:val="0"/>
        <w:autoSpaceDN w:val="0"/>
        <w:adjustRightInd w:val="0"/>
        <w:ind w:firstLine="1440"/>
        <w:rPr>
          <w:color w:val="FF0000"/>
          <w:lang w:val="ru-RU"/>
        </w:rPr>
      </w:pPr>
    </w:p>
    <w:p w:rsidR="00760252" w:rsidRPr="00DF55EE" w:rsidRDefault="00760252" w:rsidP="00760252">
      <w:pPr>
        <w:pStyle w:val="Standard"/>
        <w:outlineLvl w:val="0"/>
        <w:rPr>
          <w:b/>
          <w:color w:val="auto"/>
          <w:lang w:val="ru-RU"/>
        </w:rPr>
      </w:pPr>
      <w:r w:rsidRPr="00AF3EE0">
        <w:rPr>
          <w:b/>
          <w:color w:val="FF0000"/>
          <w:lang w:val="ru-RU"/>
        </w:rPr>
        <w:tab/>
      </w:r>
      <w:r w:rsidRPr="00DF55EE">
        <w:rPr>
          <w:b/>
          <w:color w:val="auto"/>
          <w:lang w:val="ru-RU"/>
        </w:rPr>
        <w:t>2</w:t>
      </w:r>
      <w:r w:rsidR="00243A9F" w:rsidRPr="00DF55EE">
        <w:rPr>
          <w:b/>
          <w:color w:val="auto"/>
          <w:lang w:val="ru-RU"/>
        </w:rPr>
        <w:t>0</w:t>
      </w:r>
      <w:r w:rsidRPr="00DF55EE">
        <w:rPr>
          <w:b/>
          <w:color w:val="auto"/>
          <w:lang w:val="ru-RU"/>
        </w:rPr>
        <w:t>. Обавештење о поштовању обавеза које произилазе из важећих прописа</w:t>
      </w:r>
    </w:p>
    <w:p w:rsidR="009156C2" w:rsidRPr="00DF55EE" w:rsidRDefault="009156C2" w:rsidP="00867EEB">
      <w:pPr>
        <w:tabs>
          <w:tab w:val="clear" w:pos="1440"/>
          <w:tab w:val="left" w:pos="1800"/>
        </w:tabs>
        <w:ind w:firstLine="1440"/>
        <w:rPr>
          <w:szCs w:val="24"/>
        </w:rPr>
      </w:pPr>
      <w:r w:rsidRPr="00DF55EE">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AF3EE0" w:rsidRDefault="00760252" w:rsidP="00760252">
      <w:pPr>
        <w:pStyle w:val="Standard"/>
        <w:rPr>
          <w:color w:val="FF0000"/>
          <w:lang w:val="ru-RU"/>
        </w:rPr>
      </w:pPr>
    </w:p>
    <w:p w:rsidR="00760252" w:rsidRPr="00DF55EE" w:rsidRDefault="00760252" w:rsidP="00760252">
      <w:pPr>
        <w:pStyle w:val="Standard"/>
        <w:outlineLvl w:val="0"/>
        <w:rPr>
          <w:b/>
          <w:color w:val="auto"/>
          <w:lang w:val="ru-RU"/>
        </w:rPr>
      </w:pPr>
      <w:r w:rsidRPr="00AF3EE0">
        <w:rPr>
          <w:b/>
          <w:color w:val="FF0000"/>
          <w:lang w:val="ru-RU"/>
        </w:rPr>
        <w:tab/>
      </w:r>
      <w:r w:rsidRPr="00DF55EE">
        <w:rPr>
          <w:b/>
          <w:color w:val="auto"/>
          <w:lang w:val="ru-RU"/>
        </w:rPr>
        <w:t>2</w:t>
      </w:r>
      <w:r w:rsidR="00243A9F" w:rsidRPr="00DF55EE">
        <w:rPr>
          <w:b/>
          <w:color w:val="auto"/>
        </w:rPr>
        <w:t>1</w:t>
      </w:r>
      <w:r w:rsidRPr="00DF55EE">
        <w:rPr>
          <w:b/>
          <w:color w:val="auto"/>
          <w:lang w:val="ru-RU"/>
        </w:rPr>
        <w:t>. Накнада за коришћење патента</w:t>
      </w:r>
    </w:p>
    <w:p w:rsidR="00760252" w:rsidRPr="00DF55EE" w:rsidRDefault="00760252" w:rsidP="00760252">
      <w:pPr>
        <w:pStyle w:val="Standard"/>
        <w:rPr>
          <w:color w:val="auto"/>
          <w:lang w:val="ru-RU"/>
        </w:rPr>
      </w:pPr>
      <w:r w:rsidRPr="00DF55EE">
        <w:rPr>
          <w:color w:val="auto"/>
          <w:lang w:val="ru-RU"/>
        </w:rPr>
        <w:tab/>
        <w:t>Накнаду за к</w:t>
      </w:r>
      <w:r w:rsidRPr="00DF55EE">
        <w:rPr>
          <w:color w:val="auto"/>
        </w:rPr>
        <w:t>o</w:t>
      </w:r>
      <w:r w:rsidRPr="00DF55EE">
        <w:rPr>
          <w:color w:val="auto"/>
          <w:lang w:val="ru-RU"/>
        </w:rPr>
        <w:t>ришћ</w:t>
      </w:r>
      <w:r w:rsidRPr="00DF55EE">
        <w:rPr>
          <w:color w:val="auto"/>
        </w:rPr>
        <w:t>e</w:t>
      </w:r>
      <w:r w:rsidRPr="00DF55EE">
        <w:rPr>
          <w:color w:val="auto"/>
          <w:lang w:val="ru-RU"/>
        </w:rPr>
        <w:t>њ</w:t>
      </w:r>
      <w:r w:rsidRPr="00DF55EE">
        <w:rPr>
          <w:color w:val="auto"/>
        </w:rPr>
        <w:t>e</w:t>
      </w:r>
      <w:r w:rsidRPr="00DF55EE">
        <w:rPr>
          <w:color w:val="auto"/>
          <w:lang w:val="ru-RU"/>
        </w:rPr>
        <w:t xml:space="preserve"> п</w:t>
      </w:r>
      <w:r w:rsidRPr="00DF55EE">
        <w:rPr>
          <w:color w:val="auto"/>
        </w:rPr>
        <w:t>a</w:t>
      </w:r>
      <w:r w:rsidRPr="00DF55EE">
        <w:rPr>
          <w:color w:val="auto"/>
          <w:lang w:val="ru-RU"/>
        </w:rPr>
        <w:t>т</w:t>
      </w:r>
      <w:r w:rsidRPr="00DF55EE">
        <w:rPr>
          <w:color w:val="auto"/>
        </w:rPr>
        <w:t>e</w:t>
      </w:r>
      <w:r w:rsidRPr="00DF55EE">
        <w:rPr>
          <w:color w:val="auto"/>
          <w:lang w:val="ru-RU"/>
        </w:rPr>
        <w:t>н</w:t>
      </w:r>
      <w:r w:rsidRPr="00DF55EE">
        <w:rPr>
          <w:color w:val="auto"/>
        </w:rPr>
        <w:t>a</w:t>
      </w:r>
      <w:r w:rsidRPr="00DF55EE">
        <w:rPr>
          <w:color w:val="auto"/>
          <w:lang w:val="ru-RU"/>
        </w:rPr>
        <w:t>т</w:t>
      </w:r>
      <w:r w:rsidRPr="00DF55EE">
        <w:rPr>
          <w:color w:val="auto"/>
        </w:rPr>
        <w:t>a</w:t>
      </w:r>
      <w:r w:rsidRPr="00DF55EE">
        <w:rPr>
          <w:color w:val="auto"/>
          <w:lang w:val="ru-RU"/>
        </w:rPr>
        <w:t>, к</w:t>
      </w:r>
      <w:proofErr w:type="spellStart"/>
      <w:r w:rsidRPr="00DF55EE">
        <w:rPr>
          <w:color w:val="auto"/>
        </w:rPr>
        <w:t>ao</w:t>
      </w:r>
      <w:proofErr w:type="spellEnd"/>
      <w:r w:rsidRPr="00DF55EE">
        <w:rPr>
          <w:color w:val="auto"/>
          <w:lang w:val="ru-RU"/>
        </w:rPr>
        <w:t xml:space="preserve"> и </w:t>
      </w:r>
      <w:r w:rsidRPr="00DF55EE">
        <w:rPr>
          <w:color w:val="auto"/>
        </w:rPr>
        <w:t>o</w:t>
      </w:r>
      <w:r w:rsidRPr="00DF55EE">
        <w:rPr>
          <w:color w:val="auto"/>
          <w:lang w:val="ru-RU"/>
        </w:rPr>
        <w:t>дг</w:t>
      </w:r>
      <w:r w:rsidRPr="00DF55EE">
        <w:rPr>
          <w:color w:val="auto"/>
        </w:rPr>
        <w:t>o</w:t>
      </w:r>
      <w:r w:rsidRPr="00DF55EE">
        <w:rPr>
          <w:color w:val="auto"/>
          <w:lang w:val="ru-RU"/>
        </w:rPr>
        <w:t>в</w:t>
      </w:r>
      <w:r w:rsidRPr="00DF55EE">
        <w:rPr>
          <w:color w:val="auto"/>
        </w:rPr>
        <w:t>o</w:t>
      </w:r>
      <w:r w:rsidRPr="00DF55EE">
        <w:rPr>
          <w:color w:val="auto"/>
          <w:lang w:val="ru-RU"/>
        </w:rPr>
        <w:t>рн</w:t>
      </w:r>
      <w:r w:rsidRPr="00DF55EE">
        <w:rPr>
          <w:color w:val="auto"/>
        </w:rPr>
        <w:t>o</w:t>
      </w:r>
      <w:r w:rsidRPr="00DF55EE">
        <w:rPr>
          <w:color w:val="auto"/>
          <w:lang w:val="ru-RU"/>
        </w:rPr>
        <w:t>ст з</w:t>
      </w:r>
      <w:r w:rsidRPr="00DF55EE">
        <w:rPr>
          <w:color w:val="auto"/>
        </w:rPr>
        <w:t>a</w:t>
      </w:r>
      <w:r w:rsidRPr="00DF55EE">
        <w:rPr>
          <w:color w:val="auto"/>
          <w:lang w:val="ru-RU"/>
        </w:rPr>
        <w:t xml:space="preserve"> п</w:t>
      </w:r>
      <w:r w:rsidRPr="00DF55EE">
        <w:rPr>
          <w:color w:val="auto"/>
        </w:rPr>
        <w:t>o</w:t>
      </w:r>
      <w:r w:rsidRPr="00DF55EE">
        <w:rPr>
          <w:color w:val="auto"/>
          <w:lang w:val="ru-RU"/>
        </w:rPr>
        <w:t>вр</w:t>
      </w:r>
      <w:r w:rsidRPr="00DF55EE">
        <w:rPr>
          <w:color w:val="auto"/>
        </w:rPr>
        <w:t>e</w:t>
      </w:r>
      <w:r w:rsidRPr="00DF55EE">
        <w:rPr>
          <w:color w:val="auto"/>
          <w:lang w:val="ru-RU"/>
        </w:rPr>
        <w:t>ду з</w:t>
      </w:r>
      <w:r w:rsidRPr="00DF55EE">
        <w:rPr>
          <w:color w:val="auto"/>
        </w:rPr>
        <w:t>a</w:t>
      </w:r>
      <w:r w:rsidRPr="00DF55EE">
        <w:rPr>
          <w:color w:val="auto"/>
          <w:lang w:val="ru-RU"/>
        </w:rPr>
        <w:t>штић</w:t>
      </w:r>
      <w:r w:rsidRPr="00DF55EE">
        <w:rPr>
          <w:color w:val="auto"/>
        </w:rPr>
        <w:t>e</w:t>
      </w:r>
      <w:r w:rsidRPr="00DF55EE">
        <w:rPr>
          <w:color w:val="auto"/>
          <w:lang w:val="ru-RU"/>
        </w:rPr>
        <w:t>них пр</w:t>
      </w:r>
      <w:r w:rsidRPr="00DF55EE">
        <w:rPr>
          <w:color w:val="auto"/>
        </w:rPr>
        <w:t>a</w:t>
      </w:r>
      <w:r w:rsidRPr="00DF55EE">
        <w:rPr>
          <w:color w:val="auto"/>
          <w:lang w:val="ru-RU"/>
        </w:rPr>
        <w:t>в</w:t>
      </w:r>
      <w:r w:rsidRPr="00DF55EE">
        <w:rPr>
          <w:color w:val="auto"/>
        </w:rPr>
        <w:t>a</w:t>
      </w:r>
      <w:r w:rsidRPr="00DF55EE">
        <w:rPr>
          <w:color w:val="auto"/>
          <w:lang w:val="ru-RU"/>
        </w:rPr>
        <w:t xml:space="preserve"> инт</w:t>
      </w:r>
      <w:r w:rsidRPr="00DF55EE">
        <w:rPr>
          <w:color w:val="auto"/>
        </w:rPr>
        <w:t>e</w:t>
      </w:r>
      <w:r w:rsidRPr="00DF55EE">
        <w:rPr>
          <w:color w:val="auto"/>
          <w:lang w:val="ru-RU"/>
        </w:rPr>
        <w:t>л</w:t>
      </w:r>
      <w:r w:rsidRPr="00DF55EE">
        <w:rPr>
          <w:color w:val="auto"/>
        </w:rPr>
        <w:t>e</w:t>
      </w:r>
      <w:r w:rsidRPr="00DF55EE">
        <w:rPr>
          <w:color w:val="auto"/>
          <w:lang w:val="ru-RU"/>
        </w:rPr>
        <w:t>кту</w:t>
      </w:r>
      <w:r w:rsidRPr="00DF55EE">
        <w:rPr>
          <w:color w:val="auto"/>
        </w:rPr>
        <w:t>a</w:t>
      </w:r>
      <w:r w:rsidRPr="00DF55EE">
        <w:rPr>
          <w:color w:val="auto"/>
          <w:lang w:val="ru-RU"/>
        </w:rPr>
        <w:t>лн</w:t>
      </w:r>
      <w:r w:rsidRPr="00DF55EE">
        <w:rPr>
          <w:color w:val="auto"/>
        </w:rPr>
        <w:t>e</w:t>
      </w:r>
      <w:r w:rsidRPr="00DF55EE">
        <w:rPr>
          <w:color w:val="auto"/>
          <w:lang w:val="ru-RU"/>
        </w:rPr>
        <w:t xml:space="preserve"> св</w:t>
      </w:r>
      <w:proofErr w:type="spellStart"/>
      <w:r w:rsidRPr="00DF55EE">
        <w:rPr>
          <w:color w:val="auto"/>
        </w:rPr>
        <w:t>oj</w:t>
      </w:r>
      <w:proofErr w:type="spellEnd"/>
      <w:r w:rsidRPr="00DF55EE">
        <w:rPr>
          <w:color w:val="auto"/>
          <w:lang w:val="ru-RU"/>
        </w:rPr>
        <w:t>ин</w:t>
      </w:r>
      <w:r w:rsidRPr="00DF55EE">
        <w:rPr>
          <w:color w:val="auto"/>
        </w:rPr>
        <w:t>e</w:t>
      </w:r>
      <w:r w:rsidRPr="00DF55EE">
        <w:rPr>
          <w:color w:val="auto"/>
          <w:lang w:val="ru-RU"/>
        </w:rPr>
        <w:t xml:space="preserve"> тр</w:t>
      </w:r>
      <w:r w:rsidRPr="00DF55EE">
        <w:rPr>
          <w:color w:val="auto"/>
        </w:rPr>
        <w:t>e</w:t>
      </w:r>
      <w:r w:rsidRPr="00DF55EE">
        <w:rPr>
          <w:color w:val="auto"/>
          <w:lang w:val="ru-RU"/>
        </w:rPr>
        <w:t>ћих лиц</w:t>
      </w:r>
      <w:r w:rsidRPr="00DF55EE">
        <w:rPr>
          <w:color w:val="auto"/>
        </w:rPr>
        <w:t>a</w:t>
      </w:r>
      <w:r w:rsidRPr="00DF55EE">
        <w:rPr>
          <w:color w:val="auto"/>
          <w:lang w:val="ru-RU"/>
        </w:rPr>
        <w:t xml:space="preserve"> сн</w:t>
      </w:r>
      <w:r w:rsidRPr="00DF55EE">
        <w:rPr>
          <w:color w:val="auto"/>
        </w:rPr>
        <w:t>o</w:t>
      </w:r>
      <w:r w:rsidRPr="00DF55EE">
        <w:rPr>
          <w:color w:val="auto"/>
          <w:lang w:val="ru-RU"/>
        </w:rPr>
        <w:t>си п</w:t>
      </w:r>
      <w:r w:rsidRPr="00DF55EE">
        <w:rPr>
          <w:color w:val="auto"/>
        </w:rPr>
        <w:t>o</w:t>
      </w:r>
      <w:r w:rsidRPr="00DF55EE">
        <w:rPr>
          <w:color w:val="auto"/>
          <w:lang w:val="ru-RU"/>
        </w:rPr>
        <w:t>нуђ</w:t>
      </w:r>
      <w:r w:rsidRPr="00DF55EE">
        <w:rPr>
          <w:color w:val="auto"/>
        </w:rPr>
        <w:t>a</w:t>
      </w:r>
      <w:r w:rsidRPr="00DF55EE">
        <w:rPr>
          <w:color w:val="auto"/>
          <w:lang w:val="ru-RU"/>
        </w:rPr>
        <w:t>ч.</w:t>
      </w:r>
    </w:p>
    <w:p w:rsidR="00760252" w:rsidRPr="00AF3EE0" w:rsidRDefault="00760252" w:rsidP="00760252">
      <w:pPr>
        <w:pStyle w:val="Standard"/>
        <w:rPr>
          <w:color w:val="FF0000"/>
          <w:lang w:val="ru-RU"/>
        </w:rPr>
      </w:pPr>
    </w:p>
    <w:p w:rsidR="00760252" w:rsidRPr="00DF55EE" w:rsidRDefault="00760252" w:rsidP="00760252">
      <w:pPr>
        <w:pStyle w:val="Standard"/>
        <w:outlineLvl w:val="0"/>
        <w:rPr>
          <w:b/>
          <w:color w:val="auto"/>
          <w:lang w:val="ru-RU"/>
        </w:rPr>
      </w:pPr>
      <w:r w:rsidRPr="00AF3EE0">
        <w:rPr>
          <w:b/>
          <w:color w:val="FF0000"/>
          <w:lang w:val="ru-RU"/>
        </w:rPr>
        <w:tab/>
      </w:r>
      <w:r w:rsidRPr="00DF55EE">
        <w:rPr>
          <w:b/>
          <w:color w:val="auto"/>
          <w:lang w:val="ru-RU"/>
        </w:rPr>
        <w:t>2</w:t>
      </w:r>
      <w:r w:rsidR="00243A9F" w:rsidRPr="00DF55EE">
        <w:rPr>
          <w:b/>
          <w:color w:val="auto"/>
        </w:rPr>
        <w:t>2</w:t>
      </w:r>
      <w:r w:rsidRPr="00DF55EE">
        <w:rPr>
          <w:b/>
          <w:color w:val="auto"/>
          <w:lang w:val="ru-RU"/>
        </w:rPr>
        <w:t>. Захтев за заштиту права</w:t>
      </w:r>
    </w:p>
    <w:p w:rsidR="00D65226" w:rsidRPr="00DF55EE" w:rsidRDefault="00760252" w:rsidP="00D65226">
      <w:pPr>
        <w:rPr>
          <w:szCs w:val="24"/>
        </w:rPr>
      </w:pPr>
      <w:r w:rsidRPr="00DF55EE">
        <w:rPr>
          <w:szCs w:val="24"/>
        </w:rPr>
        <w:tab/>
      </w:r>
      <w:r w:rsidR="00D65226" w:rsidRPr="00DF55EE">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DF55EE" w:rsidRDefault="00D65226" w:rsidP="00D65226">
      <w:pPr>
        <w:rPr>
          <w:szCs w:val="24"/>
        </w:rPr>
      </w:pPr>
      <w:r w:rsidRPr="00DF55EE">
        <w:rPr>
          <w:szCs w:val="24"/>
        </w:rPr>
        <w:tab/>
        <w:t>Захтев за заштиту права подноси се наручиоцу, а копија се истовремено доставља Републичкој комисији.</w:t>
      </w:r>
    </w:p>
    <w:p w:rsidR="00D65226" w:rsidRPr="00DF55EE" w:rsidRDefault="00D65226" w:rsidP="00D65226">
      <w:pPr>
        <w:rPr>
          <w:szCs w:val="24"/>
        </w:rPr>
      </w:pPr>
      <w:r w:rsidRPr="00DF55EE">
        <w:rPr>
          <w:szCs w:val="24"/>
        </w:rPr>
        <w:tab/>
        <w:t>Захтев за заштиту права може се поднети у току целог поступка јавне набавке, против сваке радње Наручиоца.</w:t>
      </w:r>
    </w:p>
    <w:p w:rsidR="00D65226" w:rsidRPr="00DF55EE" w:rsidRDefault="00D65226" w:rsidP="00D65226">
      <w:pPr>
        <w:rPr>
          <w:szCs w:val="24"/>
        </w:rPr>
      </w:pPr>
      <w:r w:rsidRPr="00DF55EE">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DF55EE">
        <w:rPr>
          <w:b/>
          <w:szCs w:val="24"/>
        </w:rPr>
        <w:t>три</w:t>
      </w:r>
      <w:r w:rsidRPr="00DF55EE">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DF55EE" w:rsidRDefault="00D65226" w:rsidP="00D65226">
      <w:pPr>
        <w:rPr>
          <w:szCs w:val="24"/>
        </w:rPr>
      </w:pPr>
      <w:r w:rsidRPr="00DF55E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DF55EE" w:rsidRDefault="00D65226" w:rsidP="00D65226">
      <w:pPr>
        <w:rPr>
          <w:szCs w:val="24"/>
        </w:rPr>
      </w:pPr>
      <w:r w:rsidRPr="00DF55EE">
        <w:rPr>
          <w:szCs w:val="24"/>
        </w:rPr>
        <w:tab/>
        <w:t xml:space="preserve">После доношења одлуке о додели уговора и одлуке о обустави поступка, рок за подношење захтева за заштиту права је </w:t>
      </w:r>
      <w:r w:rsidRPr="00DF55EE">
        <w:rPr>
          <w:b/>
          <w:szCs w:val="24"/>
        </w:rPr>
        <w:t>5 (пет)</w:t>
      </w:r>
      <w:r w:rsidRPr="00DF55EE">
        <w:rPr>
          <w:szCs w:val="24"/>
        </w:rPr>
        <w:t xml:space="preserve"> дана од дана објављивања одлуке на Порталу јавних набавки.</w:t>
      </w:r>
    </w:p>
    <w:p w:rsidR="00D65226" w:rsidRPr="00DF55EE" w:rsidRDefault="00D65226" w:rsidP="00D65226">
      <w:pPr>
        <w:rPr>
          <w:szCs w:val="24"/>
        </w:rPr>
      </w:pPr>
      <w:r w:rsidRPr="00DF55E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DF55EE" w:rsidRDefault="00D65226" w:rsidP="00D65226">
      <w:pPr>
        <w:rPr>
          <w:szCs w:val="24"/>
        </w:rPr>
      </w:pPr>
      <w:r w:rsidRPr="00DF55E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DF55EE" w:rsidRDefault="00D65226" w:rsidP="00D65226">
      <w:pPr>
        <w:rPr>
          <w:strike/>
          <w:szCs w:val="24"/>
        </w:rPr>
      </w:pPr>
      <w:r w:rsidRPr="00DF55EE">
        <w:rPr>
          <w:b/>
          <w:szCs w:val="24"/>
        </w:rPr>
        <w:tab/>
      </w:r>
      <w:r w:rsidRPr="00DF55E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DF55EE" w:rsidRDefault="00D65226" w:rsidP="00D65226">
      <w:pPr>
        <w:rPr>
          <w:rFonts w:eastAsiaTheme="minorHAnsi"/>
          <w:bCs/>
          <w:szCs w:val="24"/>
        </w:rPr>
      </w:pPr>
      <w:r w:rsidRPr="00DF55EE">
        <w:rPr>
          <w:szCs w:val="24"/>
        </w:rPr>
        <w:tab/>
      </w:r>
      <w:r w:rsidRPr="00DF55EE">
        <w:rPr>
          <w:rFonts w:eastAsiaTheme="minorHAnsi"/>
          <w:bCs/>
          <w:szCs w:val="24"/>
          <w:lang w:val="ru-RU"/>
        </w:rPr>
        <w:t>Као доказ о уплати таксе, у смислу члана 151. став 1. З</w:t>
      </w:r>
      <w:r w:rsidRPr="00DF55EE">
        <w:rPr>
          <w:rFonts w:eastAsiaTheme="minorHAnsi"/>
          <w:bCs/>
          <w:szCs w:val="24"/>
        </w:rPr>
        <w:t>акона о јавним набавкама („Службени гласник РС”, број 124/12</w:t>
      </w:r>
      <w:r w:rsidR="004725A9" w:rsidRPr="00DF55EE">
        <w:rPr>
          <w:rFonts w:eastAsiaTheme="minorHAnsi"/>
          <w:bCs/>
          <w:szCs w:val="24"/>
          <w:lang w:val="ru-RU"/>
        </w:rPr>
        <w:t xml:space="preserve">, 14/15 </w:t>
      </w:r>
      <w:r w:rsidR="004725A9" w:rsidRPr="00DF55EE">
        <w:rPr>
          <w:rFonts w:eastAsiaTheme="minorHAnsi"/>
          <w:bCs/>
          <w:szCs w:val="24"/>
        </w:rPr>
        <w:t>и</w:t>
      </w:r>
      <w:r w:rsidR="004725A9" w:rsidRPr="00DF55EE">
        <w:rPr>
          <w:rFonts w:eastAsiaTheme="minorHAnsi"/>
          <w:bCs/>
          <w:szCs w:val="24"/>
          <w:lang w:val="ru-RU"/>
        </w:rPr>
        <w:t xml:space="preserve"> 68/15</w:t>
      </w:r>
      <w:r w:rsidRPr="00DF55EE">
        <w:rPr>
          <w:rFonts w:eastAsiaTheme="minorHAnsi"/>
          <w:bCs/>
          <w:szCs w:val="24"/>
        </w:rPr>
        <w:t>)</w:t>
      </w:r>
      <w:r w:rsidRPr="00DF55EE">
        <w:rPr>
          <w:rFonts w:eastAsiaTheme="minorHAnsi"/>
          <w:bCs/>
          <w:szCs w:val="24"/>
          <w:lang w:val="ru-RU"/>
        </w:rPr>
        <w:t>, прихватиће се:</w:t>
      </w:r>
    </w:p>
    <w:p w:rsidR="00D65226" w:rsidRPr="00DF55EE" w:rsidRDefault="00D65226" w:rsidP="00D65226">
      <w:pPr>
        <w:rPr>
          <w:rFonts w:eastAsiaTheme="minorHAnsi"/>
          <w:bCs/>
          <w:szCs w:val="24"/>
          <w:lang w:val="ru-RU"/>
        </w:rPr>
      </w:pPr>
      <w:r w:rsidRPr="00DF55EE">
        <w:rPr>
          <w:rFonts w:eastAsiaTheme="minorHAnsi"/>
          <w:bCs/>
          <w:szCs w:val="24"/>
        </w:rPr>
        <w:tab/>
      </w:r>
      <w:r w:rsidRPr="00DF55EE">
        <w:rPr>
          <w:rFonts w:eastAsiaTheme="minorHAnsi"/>
          <w:b/>
          <w:bCs/>
          <w:szCs w:val="24"/>
        </w:rPr>
        <w:t xml:space="preserve">1. </w:t>
      </w:r>
      <w:r w:rsidRPr="00DF55EE">
        <w:rPr>
          <w:rFonts w:eastAsiaTheme="minorHAnsi"/>
          <w:b/>
          <w:bCs/>
          <w:szCs w:val="24"/>
          <w:lang w:val="ru-RU"/>
        </w:rPr>
        <w:t>Потврда о извршеној уплати таксе</w:t>
      </w:r>
      <w:r w:rsidRPr="00DF55EE">
        <w:rPr>
          <w:rFonts w:eastAsiaTheme="minorHAnsi"/>
          <w:bCs/>
          <w:szCs w:val="24"/>
          <w:lang w:val="ru-RU"/>
        </w:rPr>
        <w:t xml:space="preserve"> из члана 156. З</w:t>
      </w:r>
      <w:r w:rsidRPr="00DF55EE">
        <w:rPr>
          <w:rFonts w:eastAsiaTheme="minorHAnsi"/>
          <w:bCs/>
          <w:szCs w:val="24"/>
        </w:rPr>
        <w:t>акона</w:t>
      </w:r>
      <w:r w:rsidRPr="00DF55EE">
        <w:rPr>
          <w:rFonts w:eastAsiaTheme="minorHAnsi"/>
          <w:bCs/>
          <w:szCs w:val="24"/>
          <w:lang w:val="ru-RU"/>
        </w:rPr>
        <w:t xml:space="preserve"> </w:t>
      </w:r>
      <w:r w:rsidRPr="00DF55EE">
        <w:rPr>
          <w:rFonts w:eastAsiaTheme="minorHAnsi"/>
          <w:bCs/>
          <w:szCs w:val="24"/>
        </w:rPr>
        <w:t>која мора да садржи</w:t>
      </w:r>
      <w:r w:rsidRPr="00DF55EE">
        <w:rPr>
          <w:rFonts w:eastAsiaTheme="minorHAnsi"/>
          <w:bCs/>
          <w:szCs w:val="24"/>
          <w:lang w:val="ru-RU"/>
        </w:rPr>
        <w:t xml:space="preserve"> следеће</w:t>
      </w:r>
      <w:r w:rsidRPr="00DF55EE">
        <w:rPr>
          <w:rFonts w:eastAsiaTheme="minorHAnsi"/>
          <w:bCs/>
          <w:szCs w:val="24"/>
        </w:rPr>
        <w:t xml:space="preserve"> </w:t>
      </w:r>
      <w:r w:rsidRPr="00DF55EE">
        <w:rPr>
          <w:rFonts w:eastAsiaTheme="minorHAnsi"/>
          <w:bCs/>
          <w:szCs w:val="24"/>
          <w:lang w:val="ru-RU"/>
        </w:rPr>
        <w:t>елементе:</w:t>
      </w:r>
    </w:p>
    <w:p w:rsidR="00D65226" w:rsidRPr="00DF55EE" w:rsidRDefault="00D65226" w:rsidP="00D65226">
      <w:pPr>
        <w:widowControl/>
        <w:tabs>
          <w:tab w:val="clear" w:pos="1440"/>
        </w:tabs>
        <w:autoSpaceDE w:val="0"/>
        <w:autoSpaceDN w:val="0"/>
        <w:adjustRightInd w:val="0"/>
        <w:ind w:left="720" w:firstLine="720"/>
        <w:rPr>
          <w:rFonts w:eastAsiaTheme="minorHAnsi"/>
          <w:szCs w:val="24"/>
          <w:lang w:val="ru-RU"/>
        </w:rPr>
      </w:pPr>
      <w:r w:rsidRPr="00DF55EE">
        <w:rPr>
          <w:rFonts w:eastAsiaTheme="minorHAnsi"/>
          <w:szCs w:val="24"/>
          <w:lang w:val="ru-RU"/>
        </w:rPr>
        <w:t>(1) да буде издата од стране банке и да садржи печат банке;</w:t>
      </w:r>
    </w:p>
    <w:p w:rsidR="00D65226" w:rsidRPr="00DF55EE" w:rsidRDefault="00D65226" w:rsidP="00D65226">
      <w:pPr>
        <w:widowControl/>
        <w:tabs>
          <w:tab w:val="clear" w:pos="1440"/>
        </w:tabs>
        <w:autoSpaceDE w:val="0"/>
        <w:autoSpaceDN w:val="0"/>
        <w:adjustRightInd w:val="0"/>
        <w:ind w:firstLine="1440"/>
        <w:rPr>
          <w:rFonts w:eastAsiaTheme="minorHAnsi"/>
          <w:szCs w:val="24"/>
          <w:lang w:val="ru-RU"/>
        </w:rPr>
      </w:pPr>
      <w:r w:rsidRPr="00DF55EE">
        <w:rPr>
          <w:rFonts w:eastAsiaTheme="minorHAnsi"/>
          <w:szCs w:val="24"/>
          <w:lang w:val="ru-RU"/>
        </w:rPr>
        <w:t>(2) да представља доказ о извршеној уплати таксе, што значи да потврда мора да</w:t>
      </w:r>
      <w:r w:rsidRPr="00DF55EE">
        <w:rPr>
          <w:rFonts w:eastAsiaTheme="minorHAnsi"/>
          <w:szCs w:val="24"/>
        </w:rPr>
        <w:t xml:space="preserve"> </w:t>
      </w:r>
      <w:r w:rsidRPr="00DF55EE">
        <w:rPr>
          <w:rFonts w:eastAsiaTheme="minorHAnsi"/>
          <w:szCs w:val="24"/>
          <w:lang w:val="ru-RU"/>
        </w:rPr>
        <w:t>садржи податак да је налог за уплату таксе, односно налог за пренос</w:t>
      </w:r>
      <w:r w:rsidRPr="00DF55EE">
        <w:rPr>
          <w:rFonts w:eastAsiaTheme="minorHAnsi"/>
          <w:szCs w:val="24"/>
        </w:rPr>
        <w:t xml:space="preserve"> </w:t>
      </w:r>
      <w:r w:rsidRPr="00DF55EE">
        <w:rPr>
          <w:rFonts w:eastAsiaTheme="minorHAnsi"/>
          <w:szCs w:val="24"/>
          <w:lang w:val="ru-RU"/>
        </w:rPr>
        <w:t>средстава реализован, као и датум извршења налога;</w:t>
      </w:r>
    </w:p>
    <w:p w:rsidR="00D65226" w:rsidRPr="00DF55EE" w:rsidRDefault="00D65226" w:rsidP="00D65226">
      <w:pPr>
        <w:widowControl/>
        <w:tabs>
          <w:tab w:val="clear" w:pos="1440"/>
        </w:tabs>
        <w:autoSpaceDE w:val="0"/>
        <w:autoSpaceDN w:val="0"/>
        <w:adjustRightInd w:val="0"/>
        <w:ind w:left="720" w:firstLine="720"/>
        <w:rPr>
          <w:rFonts w:eastAsiaTheme="minorHAnsi"/>
          <w:szCs w:val="24"/>
          <w:lang w:val="ru-RU"/>
        </w:rPr>
      </w:pPr>
      <w:r w:rsidRPr="00DF55EE">
        <w:rPr>
          <w:rFonts w:eastAsiaTheme="minorHAnsi"/>
          <w:szCs w:val="24"/>
          <w:lang w:val="ru-RU"/>
        </w:rPr>
        <w:t>(3) износ таксе из члана 156. З</w:t>
      </w:r>
      <w:r w:rsidRPr="00DF55EE">
        <w:rPr>
          <w:rFonts w:eastAsiaTheme="minorHAnsi"/>
          <w:szCs w:val="24"/>
        </w:rPr>
        <w:t>акона</w:t>
      </w:r>
      <w:r w:rsidRPr="00DF55EE">
        <w:rPr>
          <w:rFonts w:eastAsiaTheme="minorHAnsi"/>
          <w:szCs w:val="24"/>
          <w:lang w:val="ru-RU"/>
        </w:rPr>
        <w:t xml:space="preserve"> чија се уплата врши;</w:t>
      </w:r>
    </w:p>
    <w:p w:rsidR="00D65226" w:rsidRPr="00DF55EE" w:rsidRDefault="00D65226" w:rsidP="00D65226">
      <w:pPr>
        <w:widowControl/>
        <w:tabs>
          <w:tab w:val="clear" w:pos="1440"/>
        </w:tabs>
        <w:autoSpaceDE w:val="0"/>
        <w:autoSpaceDN w:val="0"/>
        <w:adjustRightInd w:val="0"/>
        <w:ind w:left="720" w:firstLine="720"/>
        <w:rPr>
          <w:rFonts w:eastAsiaTheme="minorHAnsi"/>
          <w:szCs w:val="24"/>
          <w:lang w:val="ru-RU"/>
        </w:rPr>
      </w:pPr>
      <w:r w:rsidRPr="00DF55EE">
        <w:rPr>
          <w:rFonts w:eastAsiaTheme="minorHAnsi"/>
          <w:szCs w:val="24"/>
          <w:lang w:val="ru-RU"/>
        </w:rPr>
        <w:t>(4) број рачуна: 840-30678845-06;</w:t>
      </w:r>
    </w:p>
    <w:p w:rsidR="00D65226" w:rsidRPr="00DF55EE" w:rsidRDefault="00D65226" w:rsidP="00D65226">
      <w:pPr>
        <w:widowControl/>
        <w:tabs>
          <w:tab w:val="clear" w:pos="1440"/>
        </w:tabs>
        <w:autoSpaceDE w:val="0"/>
        <w:autoSpaceDN w:val="0"/>
        <w:adjustRightInd w:val="0"/>
        <w:ind w:left="720" w:firstLine="720"/>
        <w:rPr>
          <w:rFonts w:eastAsiaTheme="minorHAnsi"/>
          <w:szCs w:val="24"/>
          <w:lang w:val="ru-RU"/>
        </w:rPr>
      </w:pPr>
      <w:r w:rsidRPr="00DF55EE">
        <w:rPr>
          <w:rFonts w:eastAsiaTheme="minorHAnsi"/>
          <w:szCs w:val="24"/>
          <w:lang w:val="ru-RU"/>
        </w:rPr>
        <w:t>(5) шифру плаћања: 153 или 253;</w:t>
      </w:r>
    </w:p>
    <w:p w:rsidR="00D65226" w:rsidRPr="00DF55EE" w:rsidRDefault="00D65226" w:rsidP="00D65226">
      <w:pPr>
        <w:ind w:firstLine="720"/>
        <w:rPr>
          <w:szCs w:val="24"/>
        </w:rPr>
      </w:pPr>
      <w:r w:rsidRPr="00DF55EE">
        <w:rPr>
          <w:rFonts w:eastAsiaTheme="minorHAnsi"/>
          <w:szCs w:val="24"/>
        </w:rPr>
        <w:tab/>
      </w:r>
      <w:r w:rsidRPr="00DF55EE">
        <w:rPr>
          <w:rFonts w:eastAsiaTheme="minorHAnsi"/>
          <w:szCs w:val="24"/>
          <w:lang w:val="ru-RU"/>
        </w:rPr>
        <w:t xml:space="preserve">(6) позив на број: подаци о броју </w:t>
      </w:r>
      <w:r w:rsidRPr="00DF55EE">
        <w:rPr>
          <w:rFonts w:eastAsiaTheme="minorHAnsi"/>
          <w:szCs w:val="24"/>
        </w:rPr>
        <w:t xml:space="preserve">(позив на број </w:t>
      </w:r>
      <w:r w:rsidRPr="00DF55EE">
        <w:rPr>
          <w:szCs w:val="24"/>
        </w:rPr>
        <w:t>9750-016)</w:t>
      </w:r>
      <w:r w:rsidRPr="00DF55EE">
        <w:rPr>
          <w:rFonts w:eastAsiaTheme="minorHAnsi"/>
          <w:szCs w:val="24"/>
        </w:rPr>
        <w:t xml:space="preserve"> и </w:t>
      </w:r>
      <w:r w:rsidRPr="00DF55EE">
        <w:rPr>
          <w:szCs w:val="24"/>
        </w:rPr>
        <w:t xml:space="preserve">јасно назначен број јавне набавке </w:t>
      </w:r>
      <w:r w:rsidRPr="00DF55EE">
        <w:rPr>
          <w:b/>
          <w:szCs w:val="24"/>
        </w:rPr>
        <w:t>(</w:t>
      </w:r>
      <w:r w:rsidR="00DF55EE" w:rsidRPr="00DF55EE">
        <w:rPr>
          <w:b/>
          <w:szCs w:val="24"/>
          <w:lang w:val="sr-Cyrl-RS"/>
        </w:rPr>
        <w:t>64</w:t>
      </w:r>
      <w:r w:rsidRPr="00DF55EE">
        <w:rPr>
          <w:b/>
          <w:szCs w:val="24"/>
        </w:rPr>
        <w:t>/201</w:t>
      </w:r>
      <w:r w:rsidR="00DF55EE" w:rsidRPr="00DF55EE">
        <w:rPr>
          <w:b/>
          <w:szCs w:val="24"/>
          <w:lang w:val="sr-Cyrl-RS"/>
        </w:rPr>
        <w:t>8</w:t>
      </w:r>
      <w:r w:rsidRPr="00DF55EE">
        <w:rPr>
          <w:b/>
          <w:szCs w:val="24"/>
        </w:rPr>
        <w:t>)</w:t>
      </w:r>
      <w:r w:rsidRPr="00DF55EE">
        <w:rPr>
          <w:szCs w:val="24"/>
        </w:rPr>
        <w:t xml:space="preserve"> за коју се предметни захтев подноси;</w:t>
      </w:r>
    </w:p>
    <w:p w:rsidR="00D65226" w:rsidRPr="00DF55EE" w:rsidRDefault="00D65226" w:rsidP="00D65226">
      <w:pPr>
        <w:widowControl/>
        <w:tabs>
          <w:tab w:val="clear" w:pos="1440"/>
        </w:tabs>
        <w:autoSpaceDE w:val="0"/>
        <w:autoSpaceDN w:val="0"/>
        <w:adjustRightInd w:val="0"/>
        <w:ind w:firstLine="1440"/>
        <w:rPr>
          <w:rFonts w:eastAsiaTheme="minorHAnsi"/>
          <w:szCs w:val="24"/>
          <w:lang w:val="ru-RU"/>
        </w:rPr>
      </w:pPr>
      <w:r w:rsidRPr="00DF55EE">
        <w:rPr>
          <w:rFonts w:eastAsiaTheme="minorHAnsi"/>
          <w:szCs w:val="24"/>
          <w:lang w:val="ru-RU"/>
        </w:rPr>
        <w:t>(7) сврха: такса за ЗЗП; назив наручиоца; број или ознак</w:t>
      </w:r>
      <w:r w:rsidRPr="00DF55EE">
        <w:rPr>
          <w:rFonts w:eastAsiaTheme="minorHAnsi"/>
          <w:szCs w:val="24"/>
          <w:lang w:val="en-US"/>
        </w:rPr>
        <w:t>a</w:t>
      </w:r>
      <w:r w:rsidRPr="00DF55EE">
        <w:rPr>
          <w:rFonts w:eastAsiaTheme="minorHAnsi"/>
          <w:szCs w:val="24"/>
          <w:lang w:val="ru-RU"/>
        </w:rPr>
        <w:t xml:space="preserve"> јавне набавке поводом</w:t>
      </w:r>
      <w:r w:rsidRPr="00DF55EE">
        <w:rPr>
          <w:rFonts w:eastAsiaTheme="minorHAnsi"/>
          <w:szCs w:val="24"/>
        </w:rPr>
        <w:t xml:space="preserve"> </w:t>
      </w:r>
      <w:r w:rsidRPr="00DF55EE">
        <w:rPr>
          <w:rFonts w:eastAsiaTheme="minorHAnsi"/>
          <w:szCs w:val="24"/>
          <w:lang w:val="ru-RU"/>
        </w:rPr>
        <w:t>које се подноси захтев за заштиту права;</w:t>
      </w:r>
    </w:p>
    <w:p w:rsidR="00D65226" w:rsidRPr="00DF55EE" w:rsidRDefault="00D65226" w:rsidP="00D65226">
      <w:pPr>
        <w:widowControl/>
        <w:tabs>
          <w:tab w:val="clear" w:pos="1440"/>
        </w:tabs>
        <w:autoSpaceDE w:val="0"/>
        <w:autoSpaceDN w:val="0"/>
        <w:adjustRightInd w:val="0"/>
        <w:ind w:left="720" w:firstLine="720"/>
        <w:rPr>
          <w:rFonts w:eastAsiaTheme="minorHAnsi"/>
          <w:szCs w:val="24"/>
          <w:lang w:val="ru-RU"/>
        </w:rPr>
      </w:pPr>
      <w:r w:rsidRPr="00DF55EE">
        <w:rPr>
          <w:rFonts w:eastAsiaTheme="minorHAnsi"/>
          <w:szCs w:val="24"/>
          <w:lang w:val="ru-RU"/>
        </w:rPr>
        <w:t xml:space="preserve">(8) корисник: </w:t>
      </w:r>
      <w:r w:rsidRPr="00DF55EE">
        <w:rPr>
          <w:rFonts w:eastAsiaTheme="minorHAnsi"/>
          <w:szCs w:val="24"/>
        </w:rPr>
        <w:t>Б</w:t>
      </w:r>
      <w:r w:rsidRPr="00DF55EE">
        <w:rPr>
          <w:rFonts w:eastAsiaTheme="minorHAnsi"/>
          <w:szCs w:val="24"/>
          <w:lang w:val="ru-RU"/>
        </w:rPr>
        <w:t>уџет Републике Србије;</w:t>
      </w:r>
    </w:p>
    <w:p w:rsidR="00D65226" w:rsidRPr="00DF55EE" w:rsidRDefault="00D65226" w:rsidP="00D65226">
      <w:pPr>
        <w:widowControl/>
        <w:tabs>
          <w:tab w:val="clear" w:pos="1440"/>
        </w:tabs>
        <w:autoSpaceDE w:val="0"/>
        <w:autoSpaceDN w:val="0"/>
        <w:adjustRightInd w:val="0"/>
        <w:ind w:firstLine="1440"/>
        <w:rPr>
          <w:rFonts w:eastAsiaTheme="minorHAnsi"/>
          <w:szCs w:val="24"/>
          <w:lang w:val="ru-RU"/>
        </w:rPr>
      </w:pPr>
      <w:r w:rsidRPr="00DF55EE">
        <w:rPr>
          <w:rFonts w:eastAsiaTheme="minorHAnsi"/>
          <w:szCs w:val="24"/>
          <w:lang w:val="ru-RU"/>
        </w:rPr>
        <w:t>(9) назив уплатиоца, односно назив подносиоца захтева за заштиту права за</w:t>
      </w:r>
      <w:r w:rsidRPr="00DF55EE">
        <w:rPr>
          <w:rFonts w:eastAsiaTheme="minorHAnsi"/>
          <w:szCs w:val="24"/>
        </w:rPr>
        <w:t xml:space="preserve"> </w:t>
      </w:r>
      <w:r w:rsidRPr="00DF55EE">
        <w:rPr>
          <w:rFonts w:eastAsiaTheme="minorHAnsi"/>
          <w:szCs w:val="24"/>
          <w:lang w:val="ru-RU"/>
        </w:rPr>
        <w:t>којег је извршена уплата таксе;</w:t>
      </w:r>
    </w:p>
    <w:p w:rsidR="00D65226" w:rsidRPr="00DF55EE" w:rsidRDefault="00D65226" w:rsidP="00D65226">
      <w:pPr>
        <w:widowControl/>
        <w:tabs>
          <w:tab w:val="clear" w:pos="1440"/>
        </w:tabs>
        <w:autoSpaceDE w:val="0"/>
        <w:autoSpaceDN w:val="0"/>
        <w:adjustRightInd w:val="0"/>
        <w:ind w:left="720" w:firstLine="720"/>
        <w:rPr>
          <w:rFonts w:eastAsiaTheme="minorHAnsi"/>
          <w:szCs w:val="24"/>
        </w:rPr>
      </w:pPr>
      <w:r w:rsidRPr="00DF55EE">
        <w:rPr>
          <w:rFonts w:eastAsiaTheme="minorHAnsi"/>
          <w:szCs w:val="24"/>
          <w:lang w:val="ru-RU"/>
        </w:rPr>
        <w:t>(10) потпис овлашћеног лица банке</w:t>
      </w:r>
      <w:r w:rsidRPr="00DF55EE">
        <w:rPr>
          <w:rFonts w:eastAsiaTheme="minorHAnsi"/>
          <w:szCs w:val="24"/>
        </w:rPr>
        <w:t>;</w:t>
      </w:r>
    </w:p>
    <w:p w:rsidR="00D65226" w:rsidRPr="00DF55EE" w:rsidRDefault="00D65226" w:rsidP="00D65226">
      <w:pPr>
        <w:widowControl/>
        <w:tabs>
          <w:tab w:val="clear" w:pos="1440"/>
        </w:tabs>
        <w:autoSpaceDE w:val="0"/>
        <w:autoSpaceDN w:val="0"/>
        <w:adjustRightInd w:val="0"/>
        <w:ind w:firstLine="1440"/>
        <w:rPr>
          <w:rFonts w:eastAsiaTheme="minorHAnsi"/>
          <w:szCs w:val="24"/>
        </w:rPr>
      </w:pPr>
      <w:r w:rsidRPr="00DF55EE">
        <w:rPr>
          <w:rFonts w:eastAsiaTheme="minorHAnsi"/>
          <w:b/>
          <w:bCs/>
          <w:szCs w:val="24"/>
          <w:lang w:val="ru-RU"/>
        </w:rPr>
        <w:t>2.</w:t>
      </w:r>
      <w:r w:rsidRPr="00DF55EE">
        <w:rPr>
          <w:rFonts w:eastAsiaTheme="minorHAnsi"/>
          <w:bCs/>
          <w:szCs w:val="24"/>
          <w:lang w:val="ru-RU"/>
        </w:rPr>
        <w:t xml:space="preserve"> </w:t>
      </w:r>
      <w:r w:rsidRPr="00DF55EE">
        <w:rPr>
          <w:rFonts w:eastAsiaTheme="minorHAnsi"/>
          <w:b/>
          <w:bCs/>
          <w:szCs w:val="24"/>
          <w:lang w:val="ru-RU"/>
        </w:rPr>
        <w:t>Налог за уплату</w:t>
      </w:r>
      <w:r w:rsidRPr="00DF55EE">
        <w:rPr>
          <w:rFonts w:eastAsiaTheme="minorHAnsi"/>
          <w:szCs w:val="24"/>
          <w:lang w:val="ru-RU"/>
        </w:rPr>
        <w:t xml:space="preserve">, </w:t>
      </w:r>
      <w:r w:rsidRPr="00DF55EE">
        <w:rPr>
          <w:rFonts w:eastAsiaTheme="minorHAnsi"/>
          <w:bCs/>
          <w:szCs w:val="24"/>
          <w:lang w:val="ru-RU"/>
        </w:rPr>
        <w:t xml:space="preserve">први примерак, </w:t>
      </w:r>
      <w:r w:rsidRPr="00DF55EE">
        <w:rPr>
          <w:rFonts w:eastAsiaTheme="minorHAnsi"/>
          <w:szCs w:val="24"/>
          <w:lang w:val="ru-RU"/>
        </w:rPr>
        <w:t>оверен потписом овлашћеног лица и печатом</w:t>
      </w:r>
      <w:r w:rsidRPr="00DF55EE">
        <w:rPr>
          <w:rFonts w:eastAsiaTheme="minorHAnsi"/>
          <w:szCs w:val="24"/>
        </w:rPr>
        <w:t xml:space="preserve"> </w:t>
      </w:r>
      <w:r w:rsidRPr="00DF55EE">
        <w:rPr>
          <w:rFonts w:eastAsiaTheme="minorHAnsi"/>
          <w:szCs w:val="24"/>
          <w:lang w:val="ru-RU"/>
        </w:rPr>
        <w:t>банке или поште</w:t>
      </w:r>
      <w:r w:rsidRPr="00DF55EE">
        <w:rPr>
          <w:rFonts w:eastAsiaTheme="minorHAnsi"/>
          <w:bCs/>
          <w:szCs w:val="24"/>
          <w:lang w:val="ru-RU"/>
        </w:rPr>
        <w:t xml:space="preserve">, </w:t>
      </w:r>
      <w:r w:rsidRPr="00DF55EE">
        <w:rPr>
          <w:rFonts w:eastAsiaTheme="minorHAnsi"/>
          <w:szCs w:val="24"/>
          <w:lang w:val="ru-RU"/>
        </w:rPr>
        <w:t>који садржи и све друге елементе из потврде о извршеној уплати</w:t>
      </w:r>
      <w:r w:rsidRPr="00DF55EE">
        <w:rPr>
          <w:rFonts w:eastAsiaTheme="minorHAnsi"/>
          <w:szCs w:val="24"/>
        </w:rPr>
        <w:t xml:space="preserve"> </w:t>
      </w:r>
      <w:r w:rsidRPr="00DF55EE">
        <w:rPr>
          <w:rFonts w:eastAsiaTheme="minorHAnsi"/>
          <w:szCs w:val="24"/>
          <w:lang w:val="ru-RU"/>
        </w:rPr>
        <w:t>таксе наведене под тачком 1</w:t>
      </w:r>
      <w:r w:rsidRPr="00DF55EE">
        <w:rPr>
          <w:rFonts w:eastAsiaTheme="minorHAnsi"/>
          <w:szCs w:val="24"/>
        </w:rPr>
        <w:t>;</w:t>
      </w:r>
    </w:p>
    <w:p w:rsidR="00D65226" w:rsidRPr="00DF55EE" w:rsidRDefault="00D65226" w:rsidP="00D65226">
      <w:pPr>
        <w:widowControl/>
        <w:tabs>
          <w:tab w:val="clear" w:pos="1440"/>
        </w:tabs>
        <w:autoSpaceDE w:val="0"/>
        <w:autoSpaceDN w:val="0"/>
        <w:adjustRightInd w:val="0"/>
        <w:ind w:firstLine="1440"/>
        <w:rPr>
          <w:rFonts w:eastAsiaTheme="minorHAnsi"/>
          <w:szCs w:val="24"/>
        </w:rPr>
      </w:pPr>
      <w:r w:rsidRPr="00DF55EE">
        <w:rPr>
          <w:rFonts w:eastAsiaTheme="minorHAnsi"/>
          <w:b/>
          <w:bCs/>
          <w:szCs w:val="24"/>
          <w:lang w:val="ru-RU"/>
        </w:rPr>
        <w:t>3.</w:t>
      </w:r>
      <w:r w:rsidRPr="00DF55EE">
        <w:rPr>
          <w:rFonts w:eastAsiaTheme="minorHAnsi"/>
          <w:bCs/>
          <w:szCs w:val="24"/>
          <w:lang w:val="ru-RU"/>
        </w:rPr>
        <w:t xml:space="preserve"> Потврда издата од стране Републике Србије, Министарства финансија, Управе</w:t>
      </w:r>
      <w:r w:rsidRPr="00DF55EE">
        <w:rPr>
          <w:rFonts w:eastAsiaTheme="minorHAnsi"/>
          <w:bCs/>
          <w:szCs w:val="24"/>
        </w:rPr>
        <w:t xml:space="preserve"> </w:t>
      </w:r>
      <w:r w:rsidRPr="00DF55EE">
        <w:rPr>
          <w:rFonts w:eastAsiaTheme="minorHAnsi"/>
          <w:bCs/>
          <w:szCs w:val="24"/>
          <w:lang w:val="ru-RU"/>
        </w:rPr>
        <w:t xml:space="preserve">за трезор, </w:t>
      </w:r>
      <w:r w:rsidRPr="00DF55EE">
        <w:rPr>
          <w:rFonts w:eastAsiaTheme="minorHAnsi"/>
          <w:szCs w:val="24"/>
          <w:lang w:val="ru-RU"/>
        </w:rPr>
        <w:t>потписана и оверена печатом, која садржи све елементе из потврде о</w:t>
      </w:r>
      <w:r w:rsidRPr="00DF55EE">
        <w:rPr>
          <w:rFonts w:eastAsiaTheme="minorHAnsi"/>
          <w:szCs w:val="24"/>
        </w:rPr>
        <w:t xml:space="preserve"> </w:t>
      </w:r>
      <w:r w:rsidRPr="00DF55EE">
        <w:rPr>
          <w:rFonts w:eastAsiaTheme="minorHAnsi"/>
          <w:szCs w:val="24"/>
          <w:lang w:val="ru-RU"/>
        </w:rPr>
        <w:t>извршеној уплати таксе из тачке 1, осим оних наведених под (1) и (10), за подносиоце</w:t>
      </w:r>
      <w:r w:rsidRPr="00DF55EE">
        <w:rPr>
          <w:rFonts w:eastAsiaTheme="minorHAnsi"/>
          <w:szCs w:val="24"/>
        </w:rPr>
        <w:t xml:space="preserve"> </w:t>
      </w:r>
      <w:r w:rsidRPr="00DF55EE">
        <w:rPr>
          <w:rFonts w:eastAsiaTheme="minorHAnsi"/>
          <w:szCs w:val="24"/>
          <w:lang w:val="ru-RU"/>
        </w:rPr>
        <w:t>захтева за заштиту права који имају отворен рачун у оквиру припадајућег</w:t>
      </w:r>
      <w:r w:rsidRPr="00DF55EE">
        <w:rPr>
          <w:rFonts w:eastAsiaTheme="minorHAnsi"/>
          <w:szCs w:val="24"/>
        </w:rPr>
        <w:t xml:space="preserve"> </w:t>
      </w:r>
      <w:r w:rsidRPr="00DF55EE">
        <w:rPr>
          <w:rFonts w:eastAsiaTheme="minorHAnsi"/>
          <w:szCs w:val="24"/>
          <w:lang w:val="ru-RU"/>
        </w:rPr>
        <w:t>консолидованог рачуна трезора, а који се води у Управи за трезор (корисници</w:t>
      </w:r>
      <w:r w:rsidRPr="00DF55EE">
        <w:rPr>
          <w:rFonts w:eastAsiaTheme="minorHAnsi"/>
          <w:szCs w:val="24"/>
        </w:rPr>
        <w:t xml:space="preserve"> </w:t>
      </w:r>
      <w:r w:rsidRPr="00DF55EE">
        <w:rPr>
          <w:rFonts w:eastAsiaTheme="minorHAnsi"/>
          <w:szCs w:val="24"/>
          <w:lang w:val="ru-RU"/>
        </w:rPr>
        <w:t>буџетских средстава, корисници средстава организација за обавезно социјално</w:t>
      </w:r>
      <w:r w:rsidRPr="00DF55EE">
        <w:rPr>
          <w:rFonts w:eastAsiaTheme="minorHAnsi"/>
          <w:szCs w:val="24"/>
        </w:rPr>
        <w:t xml:space="preserve"> </w:t>
      </w:r>
      <w:r w:rsidRPr="00DF55EE">
        <w:rPr>
          <w:rFonts w:eastAsiaTheme="minorHAnsi"/>
          <w:szCs w:val="24"/>
          <w:lang w:val="ru-RU"/>
        </w:rPr>
        <w:t>осигурање и други корисници јавних средстава);</w:t>
      </w:r>
    </w:p>
    <w:p w:rsidR="00D65226" w:rsidRPr="00DF55EE" w:rsidRDefault="00D65226" w:rsidP="00D65226">
      <w:pPr>
        <w:widowControl/>
        <w:tabs>
          <w:tab w:val="clear" w:pos="1440"/>
        </w:tabs>
        <w:autoSpaceDE w:val="0"/>
        <w:autoSpaceDN w:val="0"/>
        <w:adjustRightInd w:val="0"/>
        <w:ind w:firstLine="1440"/>
        <w:rPr>
          <w:szCs w:val="24"/>
        </w:rPr>
      </w:pPr>
      <w:r w:rsidRPr="00DF55EE">
        <w:rPr>
          <w:rFonts w:eastAsiaTheme="minorHAnsi"/>
          <w:b/>
          <w:bCs/>
          <w:szCs w:val="24"/>
          <w:lang w:val="ru-RU"/>
        </w:rPr>
        <w:t>4.</w:t>
      </w:r>
      <w:r w:rsidRPr="00DF55EE">
        <w:rPr>
          <w:rFonts w:eastAsiaTheme="minorHAnsi"/>
          <w:bCs/>
          <w:szCs w:val="24"/>
          <w:lang w:val="ru-RU"/>
        </w:rPr>
        <w:t xml:space="preserve"> Потврда издата од стране Народне банке Србије, која садржи све елементе из</w:t>
      </w:r>
      <w:r w:rsidRPr="00DF55EE">
        <w:rPr>
          <w:rFonts w:eastAsiaTheme="minorHAnsi"/>
          <w:bCs/>
          <w:szCs w:val="24"/>
        </w:rPr>
        <w:t xml:space="preserve"> </w:t>
      </w:r>
      <w:r w:rsidRPr="00DF55EE">
        <w:rPr>
          <w:rFonts w:eastAsiaTheme="minorHAnsi"/>
          <w:bCs/>
          <w:szCs w:val="24"/>
          <w:lang w:val="ru-RU"/>
        </w:rPr>
        <w:t xml:space="preserve">потврде о извршеној уплати таксе из тачке 1, </w:t>
      </w:r>
      <w:r w:rsidRPr="00DF55EE">
        <w:rPr>
          <w:rFonts w:eastAsiaTheme="minorHAnsi"/>
          <w:szCs w:val="24"/>
          <w:lang w:val="ru-RU"/>
        </w:rPr>
        <w:t>за подносиоце захтева за заштиту</w:t>
      </w:r>
      <w:r w:rsidRPr="00DF55EE">
        <w:rPr>
          <w:rFonts w:eastAsiaTheme="minorHAnsi"/>
          <w:szCs w:val="24"/>
        </w:rPr>
        <w:t xml:space="preserve"> </w:t>
      </w:r>
      <w:r w:rsidRPr="00DF55EE">
        <w:rPr>
          <w:rFonts w:eastAsiaTheme="minorHAnsi"/>
          <w:szCs w:val="24"/>
          <w:lang w:val="ru-RU"/>
        </w:rPr>
        <w:t>права (банке и други субјекти) који имају отворен рачун код Народне банке Србије у</w:t>
      </w:r>
      <w:r w:rsidRPr="00DF55EE">
        <w:rPr>
          <w:rFonts w:eastAsiaTheme="minorHAnsi"/>
          <w:szCs w:val="24"/>
        </w:rPr>
        <w:t xml:space="preserve"> </w:t>
      </w:r>
      <w:r w:rsidRPr="00DF55EE">
        <w:rPr>
          <w:rFonts w:eastAsiaTheme="minorHAnsi"/>
          <w:szCs w:val="24"/>
          <w:lang w:val="ru-RU"/>
        </w:rPr>
        <w:t>складу са законом и другим прописом.</w:t>
      </w:r>
    </w:p>
    <w:p w:rsidR="009156C2" w:rsidRPr="00DF55EE" w:rsidRDefault="009156C2" w:rsidP="00D65226">
      <w:pPr>
        <w:rPr>
          <w:rFonts w:eastAsiaTheme="minorHAnsi"/>
          <w:szCs w:val="24"/>
        </w:rPr>
      </w:pPr>
      <w:r w:rsidRPr="00DF55EE">
        <w:rPr>
          <w:rFonts w:eastAsiaTheme="minorHAnsi"/>
          <w:b/>
          <w:bCs/>
          <w:szCs w:val="24"/>
          <w:lang w:val="ru-RU"/>
        </w:rPr>
        <w:t>2.</w:t>
      </w:r>
      <w:r w:rsidRPr="00DF55EE">
        <w:rPr>
          <w:rFonts w:eastAsiaTheme="minorHAnsi"/>
          <w:bCs/>
          <w:szCs w:val="24"/>
          <w:lang w:val="ru-RU"/>
        </w:rPr>
        <w:t xml:space="preserve"> </w:t>
      </w:r>
      <w:r w:rsidRPr="00DF55EE">
        <w:rPr>
          <w:rFonts w:eastAsiaTheme="minorHAnsi"/>
          <w:b/>
          <w:bCs/>
          <w:szCs w:val="24"/>
          <w:lang w:val="ru-RU"/>
        </w:rPr>
        <w:t>Налог за уплату</w:t>
      </w:r>
      <w:r w:rsidRPr="00DF55EE">
        <w:rPr>
          <w:rFonts w:eastAsiaTheme="minorHAnsi"/>
          <w:szCs w:val="24"/>
          <w:lang w:val="ru-RU"/>
        </w:rPr>
        <w:t xml:space="preserve">, </w:t>
      </w:r>
      <w:r w:rsidRPr="00DF55EE">
        <w:rPr>
          <w:rFonts w:eastAsiaTheme="minorHAnsi"/>
          <w:bCs/>
          <w:szCs w:val="24"/>
          <w:lang w:val="ru-RU"/>
        </w:rPr>
        <w:t xml:space="preserve">први примерак, </w:t>
      </w:r>
      <w:r w:rsidRPr="00DF55EE">
        <w:rPr>
          <w:rFonts w:eastAsiaTheme="minorHAnsi"/>
          <w:szCs w:val="24"/>
          <w:lang w:val="ru-RU"/>
        </w:rPr>
        <w:t>оверен потписом овлашћеног лица и печатом</w:t>
      </w:r>
      <w:r w:rsidRPr="00DF55EE">
        <w:rPr>
          <w:rFonts w:eastAsiaTheme="minorHAnsi"/>
          <w:szCs w:val="24"/>
        </w:rPr>
        <w:t xml:space="preserve"> </w:t>
      </w:r>
      <w:r w:rsidRPr="00DF55EE">
        <w:rPr>
          <w:rFonts w:eastAsiaTheme="minorHAnsi"/>
          <w:szCs w:val="24"/>
          <w:lang w:val="ru-RU"/>
        </w:rPr>
        <w:t>банке или поште</w:t>
      </w:r>
      <w:r w:rsidRPr="00DF55EE">
        <w:rPr>
          <w:rFonts w:eastAsiaTheme="minorHAnsi"/>
          <w:bCs/>
          <w:szCs w:val="24"/>
          <w:lang w:val="ru-RU"/>
        </w:rPr>
        <w:t xml:space="preserve">, </w:t>
      </w:r>
      <w:r w:rsidRPr="00DF55EE">
        <w:rPr>
          <w:rFonts w:eastAsiaTheme="minorHAnsi"/>
          <w:szCs w:val="24"/>
          <w:lang w:val="ru-RU"/>
        </w:rPr>
        <w:t>који садржи и све друге елементе из потврде о извршеној уплати</w:t>
      </w:r>
      <w:r w:rsidRPr="00DF55EE">
        <w:rPr>
          <w:rFonts w:eastAsiaTheme="minorHAnsi"/>
          <w:szCs w:val="24"/>
        </w:rPr>
        <w:t xml:space="preserve"> </w:t>
      </w:r>
      <w:r w:rsidRPr="00DF55EE">
        <w:rPr>
          <w:rFonts w:eastAsiaTheme="minorHAnsi"/>
          <w:szCs w:val="24"/>
          <w:lang w:val="ru-RU"/>
        </w:rPr>
        <w:t>таксе наведене под тачком 1</w:t>
      </w:r>
      <w:r w:rsidRPr="00DF55EE">
        <w:rPr>
          <w:rFonts w:eastAsiaTheme="minorHAnsi"/>
          <w:szCs w:val="24"/>
        </w:rPr>
        <w:t>;</w:t>
      </w:r>
    </w:p>
    <w:p w:rsidR="009156C2" w:rsidRPr="00DF55EE" w:rsidRDefault="009156C2" w:rsidP="009156C2">
      <w:pPr>
        <w:widowControl/>
        <w:tabs>
          <w:tab w:val="clear" w:pos="1440"/>
        </w:tabs>
        <w:autoSpaceDE w:val="0"/>
        <w:autoSpaceDN w:val="0"/>
        <w:adjustRightInd w:val="0"/>
        <w:ind w:firstLine="1440"/>
        <w:rPr>
          <w:rFonts w:eastAsiaTheme="minorHAnsi"/>
          <w:szCs w:val="24"/>
        </w:rPr>
      </w:pPr>
      <w:r w:rsidRPr="00DF55EE">
        <w:rPr>
          <w:rFonts w:eastAsiaTheme="minorHAnsi"/>
          <w:b/>
          <w:bCs/>
          <w:szCs w:val="24"/>
          <w:lang w:val="ru-RU"/>
        </w:rPr>
        <w:t>3.</w:t>
      </w:r>
      <w:r w:rsidRPr="00DF55EE">
        <w:rPr>
          <w:rFonts w:eastAsiaTheme="minorHAnsi"/>
          <w:bCs/>
          <w:szCs w:val="24"/>
          <w:lang w:val="ru-RU"/>
        </w:rPr>
        <w:t xml:space="preserve"> Потврда издата од стране Републике Србије, Министарства финансија, Управе</w:t>
      </w:r>
      <w:r w:rsidRPr="00DF55EE">
        <w:rPr>
          <w:rFonts w:eastAsiaTheme="minorHAnsi"/>
          <w:bCs/>
          <w:szCs w:val="24"/>
        </w:rPr>
        <w:t xml:space="preserve"> </w:t>
      </w:r>
      <w:r w:rsidRPr="00DF55EE">
        <w:rPr>
          <w:rFonts w:eastAsiaTheme="minorHAnsi"/>
          <w:bCs/>
          <w:szCs w:val="24"/>
          <w:lang w:val="ru-RU"/>
        </w:rPr>
        <w:t xml:space="preserve">за трезор, </w:t>
      </w:r>
      <w:r w:rsidRPr="00DF55EE">
        <w:rPr>
          <w:rFonts w:eastAsiaTheme="minorHAnsi"/>
          <w:szCs w:val="24"/>
          <w:lang w:val="ru-RU"/>
        </w:rPr>
        <w:t>потписана и оверена печатом, која садржи све елементе из потврде о</w:t>
      </w:r>
      <w:r w:rsidRPr="00DF55EE">
        <w:rPr>
          <w:rFonts w:eastAsiaTheme="minorHAnsi"/>
          <w:szCs w:val="24"/>
        </w:rPr>
        <w:t xml:space="preserve"> </w:t>
      </w:r>
      <w:r w:rsidRPr="00DF55EE">
        <w:rPr>
          <w:rFonts w:eastAsiaTheme="minorHAnsi"/>
          <w:szCs w:val="24"/>
          <w:lang w:val="ru-RU"/>
        </w:rPr>
        <w:t>извршеној уплати таксе из тачке 1, осим оних наведених под (1) и (10), за подносиоце</w:t>
      </w:r>
      <w:r w:rsidRPr="00DF55EE">
        <w:rPr>
          <w:rFonts w:eastAsiaTheme="minorHAnsi"/>
          <w:szCs w:val="24"/>
        </w:rPr>
        <w:t xml:space="preserve"> </w:t>
      </w:r>
      <w:r w:rsidRPr="00DF55EE">
        <w:rPr>
          <w:rFonts w:eastAsiaTheme="minorHAnsi"/>
          <w:szCs w:val="24"/>
          <w:lang w:val="ru-RU"/>
        </w:rPr>
        <w:t>захтева за заштиту права који имају отворен рачун у оквиру припадајућег</w:t>
      </w:r>
      <w:r w:rsidRPr="00DF55EE">
        <w:rPr>
          <w:rFonts w:eastAsiaTheme="minorHAnsi"/>
          <w:szCs w:val="24"/>
        </w:rPr>
        <w:t xml:space="preserve"> </w:t>
      </w:r>
      <w:r w:rsidRPr="00DF55EE">
        <w:rPr>
          <w:rFonts w:eastAsiaTheme="minorHAnsi"/>
          <w:szCs w:val="24"/>
          <w:lang w:val="ru-RU"/>
        </w:rPr>
        <w:t>консолидованог рачуна трезора, а који се води у Управи за трезор (корисници</w:t>
      </w:r>
      <w:r w:rsidRPr="00DF55EE">
        <w:rPr>
          <w:rFonts w:eastAsiaTheme="minorHAnsi"/>
          <w:szCs w:val="24"/>
        </w:rPr>
        <w:t xml:space="preserve"> </w:t>
      </w:r>
      <w:r w:rsidRPr="00DF55EE">
        <w:rPr>
          <w:rFonts w:eastAsiaTheme="minorHAnsi"/>
          <w:szCs w:val="24"/>
          <w:lang w:val="ru-RU"/>
        </w:rPr>
        <w:t>буџетских средстава, корисници средстава организација за обавезно социјално</w:t>
      </w:r>
      <w:r w:rsidRPr="00DF55EE">
        <w:rPr>
          <w:rFonts w:eastAsiaTheme="minorHAnsi"/>
          <w:szCs w:val="24"/>
        </w:rPr>
        <w:t xml:space="preserve"> </w:t>
      </w:r>
      <w:r w:rsidRPr="00DF55EE">
        <w:rPr>
          <w:rFonts w:eastAsiaTheme="minorHAnsi"/>
          <w:szCs w:val="24"/>
          <w:lang w:val="ru-RU"/>
        </w:rPr>
        <w:t>осигурање и други корисници јавних средстава);</w:t>
      </w:r>
    </w:p>
    <w:p w:rsidR="009156C2" w:rsidRPr="00DF55EE" w:rsidRDefault="009156C2" w:rsidP="009156C2">
      <w:pPr>
        <w:widowControl/>
        <w:tabs>
          <w:tab w:val="clear" w:pos="1440"/>
        </w:tabs>
        <w:autoSpaceDE w:val="0"/>
        <w:autoSpaceDN w:val="0"/>
        <w:adjustRightInd w:val="0"/>
        <w:ind w:firstLine="1440"/>
        <w:rPr>
          <w:szCs w:val="24"/>
        </w:rPr>
      </w:pPr>
      <w:r w:rsidRPr="00DF55EE">
        <w:rPr>
          <w:rFonts w:eastAsiaTheme="minorHAnsi"/>
          <w:b/>
          <w:bCs/>
          <w:szCs w:val="24"/>
          <w:lang w:val="ru-RU"/>
        </w:rPr>
        <w:t>4.</w:t>
      </w:r>
      <w:r w:rsidRPr="00DF55EE">
        <w:rPr>
          <w:rFonts w:eastAsiaTheme="minorHAnsi"/>
          <w:bCs/>
          <w:szCs w:val="24"/>
          <w:lang w:val="ru-RU"/>
        </w:rPr>
        <w:t xml:space="preserve"> Потврда издата од стране Народне банке Србије, која садржи све елементе из</w:t>
      </w:r>
      <w:r w:rsidRPr="00DF55EE">
        <w:rPr>
          <w:rFonts w:eastAsiaTheme="minorHAnsi"/>
          <w:bCs/>
          <w:szCs w:val="24"/>
        </w:rPr>
        <w:t xml:space="preserve"> </w:t>
      </w:r>
      <w:r w:rsidRPr="00DF55EE">
        <w:rPr>
          <w:rFonts w:eastAsiaTheme="minorHAnsi"/>
          <w:bCs/>
          <w:szCs w:val="24"/>
          <w:lang w:val="ru-RU"/>
        </w:rPr>
        <w:t xml:space="preserve">потврде о извршеној уплати таксе из тачке 1, </w:t>
      </w:r>
      <w:r w:rsidRPr="00DF55EE">
        <w:rPr>
          <w:rFonts w:eastAsiaTheme="minorHAnsi"/>
          <w:szCs w:val="24"/>
          <w:lang w:val="ru-RU"/>
        </w:rPr>
        <w:t>за подносиоце захтева за заштиту</w:t>
      </w:r>
      <w:r w:rsidRPr="00DF55EE">
        <w:rPr>
          <w:rFonts w:eastAsiaTheme="minorHAnsi"/>
          <w:szCs w:val="24"/>
        </w:rPr>
        <w:t xml:space="preserve"> </w:t>
      </w:r>
      <w:r w:rsidRPr="00DF55EE">
        <w:rPr>
          <w:rFonts w:eastAsiaTheme="minorHAnsi"/>
          <w:szCs w:val="24"/>
          <w:lang w:val="ru-RU"/>
        </w:rPr>
        <w:t>права (банке и други субјекти) који имају отворен рачун код Народне банке Србије у</w:t>
      </w:r>
      <w:r w:rsidRPr="00DF55EE">
        <w:rPr>
          <w:rFonts w:eastAsiaTheme="minorHAnsi"/>
          <w:szCs w:val="24"/>
        </w:rPr>
        <w:t xml:space="preserve"> </w:t>
      </w:r>
      <w:r w:rsidRPr="00DF55EE">
        <w:rPr>
          <w:rFonts w:eastAsiaTheme="minorHAnsi"/>
          <w:szCs w:val="24"/>
          <w:lang w:val="ru-RU"/>
        </w:rPr>
        <w:t>складу са законом и другим прописом.</w:t>
      </w:r>
    </w:p>
    <w:p w:rsidR="00760252" w:rsidRPr="00AF3EE0" w:rsidRDefault="00760252" w:rsidP="009156C2">
      <w:pPr>
        <w:pStyle w:val="Standard"/>
        <w:rPr>
          <w:color w:val="FF0000"/>
          <w:lang w:val="ru-RU"/>
        </w:rPr>
      </w:pPr>
      <w:r w:rsidRPr="00AF3EE0">
        <w:rPr>
          <w:color w:val="FF0000"/>
          <w:lang w:val="ru-RU"/>
        </w:rPr>
        <w:tab/>
      </w:r>
    </w:p>
    <w:p w:rsidR="009156C2" w:rsidRPr="00DF55EE" w:rsidRDefault="00760252" w:rsidP="009156C2">
      <w:pPr>
        <w:rPr>
          <w:b/>
          <w:szCs w:val="24"/>
        </w:rPr>
      </w:pPr>
      <w:r w:rsidRPr="00AF3EE0">
        <w:rPr>
          <w:b/>
          <w:color w:val="FF0000"/>
          <w:lang w:val="ru-RU"/>
        </w:rPr>
        <w:tab/>
      </w:r>
      <w:r w:rsidR="009156C2" w:rsidRPr="00DF55EE">
        <w:rPr>
          <w:b/>
          <w:szCs w:val="24"/>
          <w:lang w:val="ru-RU"/>
        </w:rPr>
        <w:t>2</w:t>
      </w:r>
      <w:r w:rsidR="00243A9F" w:rsidRPr="00DF55EE">
        <w:rPr>
          <w:b/>
          <w:szCs w:val="24"/>
          <w:lang w:val="en-US"/>
        </w:rPr>
        <w:t>3</w:t>
      </w:r>
      <w:r w:rsidR="009156C2" w:rsidRPr="00DF55EE">
        <w:rPr>
          <w:b/>
          <w:szCs w:val="24"/>
          <w:lang w:val="ru-RU"/>
        </w:rPr>
        <w:t xml:space="preserve">. </w:t>
      </w:r>
      <w:r w:rsidR="009156C2" w:rsidRPr="00DF55EE">
        <w:rPr>
          <w:b/>
          <w:szCs w:val="24"/>
        </w:rPr>
        <w:t>Измене током трајања уговора</w:t>
      </w:r>
    </w:p>
    <w:p w:rsidR="009156C2" w:rsidRPr="00DF55EE" w:rsidRDefault="009156C2" w:rsidP="009156C2">
      <w:pPr>
        <w:rPr>
          <w:szCs w:val="24"/>
        </w:rPr>
      </w:pPr>
      <w:r w:rsidRPr="00DF55EE">
        <w:rPr>
          <w:szCs w:val="24"/>
        </w:rPr>
        <w:tab/>
        <w:t>Наручилац задржава право измене уговора током трајања истог, а све у складу са чланом 115. Закона о јавним набавкама.</w:t>
      </w:r>
    </w:p>
    <w:p w:rsidR="009156C2" w:rsidRPr="00DF55EE" w:rsidRDefault="009156C2" w:rsidP="009156C2">
      <w:pPr>
        <w:rPr>
          <w:szCs w:val="24"/>
        </w:rPr>
      </w:pPr>
    </w:p>
    <w:p w:rsidR="009156C2" w:rsidRPr="00DF55EE" w:rsidRDefault="009156C2" w:rsidP="009156C2">
      <w:pPr>
        <w:outlineLvl w:val="0"/>
        <w:rPr>
          <w:b/>
          <w:szCs w:val="24"/>
        </w:rPr>
      </w:pPr>
      <w:r w:rsidRPr="00DF55EE">
        <w:rPr>
          <w:b/>
          <w:szCs w:val="24"/>
        </w:rPr>
        <w:tab/>
        <w:t>2</w:t>
      </w:r>
      <w:r w:rsidR="00243A9F" w:rsidRPr="00DF55EE">
        <w:rPr>
          <w:b/>
          <w:szCs w:val="24"/>
          <w:lang w:val="en-US"/>
        </w:rPr>
        <w:t>4</w:t>
      </w:r>
      <w:r w:rsidRPr="00DF55EE">
        <w:rPr>
          <w:b/>
          <w:szCs w:val="24"/>
        </w:rPr>
        <w:t>. Обавештење о закључењу уговора</w:t>
      </w:r>
    </w:p>
    <w:p w:rsidR="009156C2" w:rsidRPr="00DF55EE" w:rsidRDefault="009156C2" w:rsidP="009156C2">
      <w:pPr>
        <w:rPr>
          <w:szCs w:val="24"/>
        </w:rPr>
      </w:pPr>
      <w:r w:rsidRPr="00DF55E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F55EE" w:rsidRDefault="009156C2" w:rsidP="001807B4">
      <w:pPr>
        <w:ind w:firstLine="1440"/>
        <w:rPr>
          <w:szCs w:val="24"/>
          <w:lang w:val="en-US"/>
        </w:rPr>
      </w:pPr>
      <w:r w:rsidRPr="00DF55E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F55EE">
        <w:rPr>
          <w:szCs w:val="24"/>
          <w:lang w:val="ru-RU"/>
        </w:rPr>
        <w:t xml:space="preserve">, </w:t>
      </w:r>
      <w:r w:rsidRPr="00DF55EE">
        <w:rPr>
          <w:szCs w:val="24"/>
        </w:rPr>
        <w:t xml:space="preserve">у року од 5 (пет) дана од дана доношења Одлуке о додели уговора. </w:t>
      </w:r>
    </w:p>
    <w:p w:rsidR="00243A9F" w:rsidRPr="00DF55EE" w:rsidRDefault="00243A9F" w:rsidP="001807B4">
      <w:pPr>
        <w:ind w:firstLine="1440"/>
        <w:rPr>
          <w:szCs w:val="24"/>
          <w:lang w:val="en-US"/>
        </w:rPr>
      </w:pPr>
    </w:p>
    <w:p w:rsidR="009156C2" w:rsidRPr="00DF55EE" w:rsidRDefault="009156C2" w:rsidP="009156C2">
      <w:pPr>
        <w:widowControl/>
        <w:tabs>
          <w:tab w:val="clear" w:pos="1440"/>
        </w:tabs>
        <w:autoSpaceDE w:val="0"/>
        <w:autoSpaceDN w:val="0"/>
        <w:adjustRightInd w:val="0"/>
        <w:ind w:firstLine="1440"/>
        <w:rPr>
          <w:rFonts w:eastAsiaTheme="minorHAnsi"/>
          <w:szCs w:val="24"/>
          <w:lang w:val="ru-RU"/>
        </w:rPr>
      </w:pPr>
      <w:r w:rsidRPr="00DF55EE">
        <w:rPr>
          <w:rFonts w:eastAsiaTheme="minorHAnsi"/>
          <w:b/>
          <w:bCs/>
          <w:szCs w:val="24"/>
          <w:lang w:val="ru-RU"/>
        </w:rPr>
        <w:t>2</w:t>
      </w:r>
      <w:r w:rsidR="00243A9F" w:rsidRPr="00DF55EE">
        <w:rPr>
          <w:rFonts w:eastAsiaTheme="minorHAnsi"/>
          <w:b/>
          <w:bCs/>
          <w:szCs w:val="24"/>
          <w:lang w:val="ru-RU"/>
        </w:rPr>
        <w:t>5</w:t>
      </w:r>
      <w:r w:rsidRPr="00DF55E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DF55EE" w:rsidRDefault="009156C2" w:rsidP="009156C2">
      <w:pPr>
        <w:ind w:firstLine="1440"/>
        <w:rPr>
          <w:szCs w:val="24"/>
        </w:rPr>
      </w:pPr>
      <w:r w:rsidRPr="00DF55E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AF3EE0" w:rsidRDefault="00760252" w:rsidP="009156C2">
      <w:pPr>
        <w:pStyle w:val="Standard"/>
        <w:outlineLvl w:val="0"/>
        <w:rPr>
          <w:color w:val="FF0000"/>
          <w:lang w:val="ru-RU"/>
        </w:rPr>
      </w:pPr>
    </w:p>
    <w:p w:rsidR="00760252" w:rsidRPr="00AF3EE0" w:rsidRDefault="00760252" w:rsidP="00760252">
      <w:pPr>
        <w:pStyle w:val="Standard"/>
        <w:rPr>
          <w:color w:val="FF0000"/>
          <w:lang w:val="ru-RU"/>
        </w:rPr>
      </w:pPr>
    </w:p>
    <w:p w:rsidR="00760252" w:rsidRPr="00AF3EE0" w:rsidRDefault="00760252" w:rsidP="00760252">
      <w:pPr>
        <w:pStyle w:val="Standard"/>
        <w:rPr>
          <w:color w:val="FF0000"/>
          <w:lang w:val="ru-RU"/>
        </w:rPr>
      </w:pPr>
    </w:p>
    <w:p w:rsidR="00760252" w:rsidRPr="00AF3EE0" w:rsidRDefault="00760252" w:rsidP="00760252">
      <w:pPr>
        <w:pStyle w:val="Standard"/>
        <w:rPr>
          <w:color w:val="FF0000"/>
          <w:lang w:val="ru-RU"/>
        </w:rPr>
      </w:pPr>
    </w:p>
    <w:p w:rsidR="009156C2" w:rsidRPr="00AF3EE0" w:rsidRDefault="009156C2" w:rsidP="00760252">
      <w:pPr>
        <w:pStyle w:val="Standard"/>
        <w:rPr>
          <w:b/>
          <w:color w:val="FF0000"/>
          <w:lang w:val="sr-Cyrl-CS"/>
        </w:rPr>
      </w:pPr>
    </w:p>
    <w:p w:rsidR="009156C2" w:rsidRPr="00AF3EE0" w:rsidRDefault="009156C2" w:rsidP="00760252">
      <w:pPr>
        <w:pStyle w:val="Standard"/>
        <w:rPr>
          <w:b/>
          <w:color w:val="FF0000"/>
          <w:lang w:val="sr-Cyrl-CS"/>
        </w:rPr>
      </w:pPr>
    </w:p>
    <w:p w:rsidR="004B132B" w:rsidRPr="00AF3EE0" w:rsidRDefault="004B132B" w:rsidP="00760252">
      <w:pPr>
        <w:pStyle w:val="Standard"/>
        <w:rPr>
          <w:b/>
          <w:color w:val="FF0000"/>
          <w:lang w:val="sr-Cyrl-CS"/>
        </w:rPr>
      </w:pPr>
    </w:p>
    <w:p w:rsidR="004B132B" w:rsidRPr="00AF3EE0" w:rsidRDefault="004B132B" w:rsidP="00760252">
      <w:pPr>
        <w:pStyle w:val="Standard"/>
        <w:rPr>
          <w:b/>
          <w:color w:val="FF0000"/>
          <w:lang w:val="sr-Cyrl-CS"/>
        </w:rPr>
      </w:pPr>
    </w:p>
    <w:p w:rsidR="009D2239" w:rsidRPr="00AF3EE0" w:rsidRDefault="009D2239" w:rsidP="00760252">
      <w:pPr>
        <w:pStyle w:val="Standard"/>
        <w:rPr>
          <w:b/>
          <w:color w:val="FF0000"/>
          <w:lang w:val="sr-Cyrl-CS"/>
        </w:rPr>
      </w:pPr>
    </w:p>
    <w:p w:rsidR="009D2239" w:rsidRPr="00AF3EE0" w:rsidRDefault="009D2239" w:rsidP="00D65226">
      <w:pPr>
        <w:pStyle w:val="Standard"/>
        <w:outlineLvl w:val="0"/>
        <w:rPr>
          <w:b/>
          <w:color w:val="FF0000"/>
          <w:lang w:val="ru-RU"/>
        </w:rPr>
      </w:pPr>
    </w:p>
    <w:p w:rsidR="00760252" w:rsidRPr="00DF55EE" w:rsidRDefault="00760252" w:rsidP="00760252">
      <w:pPr>
        <w:pStyle w:val="Standard"/>
        <w:jc w:val="center"/>
        <w:outlineLvl w:val="0"/>
        <w:rPr>
          <w:b/>
          <w:color w:val="auto"/>
          <w:lang w:val="ru-RU"/>
        </w:rPr>
      </w:pPr>
      <w:r w:rsidRPr="00DF55EE">
        <w:rPr>
          <w:b/>
          <w:color w:val="auto"/>
          <w:lang w:val="ru-RU"/>
        </w:rPr>
        <w:t>И З Ј А В А</w:t>
      </w:r>
    </w:p>
    <w:p w:rsidR="00760252" w:rsidRPr="00DF55EE" w:rsidRDefault="00760252" w:rsidP="00760252">
      <w:pPr>
        <w:pStyle w:val="Standard"/>
        <w:jc w:val="center"/>
        <w:rPr>
          <w:b/>
          <w:color w:val="auto"/>
          <w:lang w:val="ru-RU"/>
        </w:rPr>
      </w:pPr>
      <w:r w:rsidRPr="00DF55EE">
        <w:rPr>
          <w:b/>
          <w:color w:val="auto"/>
          <w:lang w:val="ru-RU"/>
        </w:rPr>
        <w:t>о чувању поверљивих података</w:t>
      </w:r>
    </w:p>
    <w:p w:rsidR="00760252" w:rsidRPr="00DF55EE" w:rsidRDefault="00760252" w:rsidP="00760252">
      <w:pPr>
        <w:pStyle w:val="Standard"/>
        <w:jc w:val="center"/>
        <w:rPr>
          <w:b/>
          <w:color w:val="auto"/>
          <w:lang w:val="ru-RU"/>
        </w:rPr>
      </w:pPr>
    </w:p>
    <w:p w:rsidR="00760252" w:rsidRPr="00DF55EE" w:rsidRDefault="00760252" w:rsidP="00760252">
      <w:pPr>
        <w:pStyle w:val="BodyTextIndent3"/>
        <w:tabs>
          <w:tab w:val="left" w:pos="1418"/>
        </w:tabs>
        <w:spacing w:line="360" w:lineRule="auto"/>
        <w:ind w:right="33"/>
        <w:rPr>
          <w:rFonts w:ascii="Times New Roman" w:hAnsi="Times New Roman"/>
          <w:sz w:val="24"/>
          <w:szCs w:val="24"/>
        </w:rPr>
      </w:pPr>
    </w:p>
    <w:p w:rsidR="00760252" w:rsidRPr="00DF55EE" w:rsidRDefault="00760252" w:rsidP="00760252">
      <w:pPr>
        <w:pStyle w:val="BodyTextIndent3"/>
        <w:tabs>
          <w:tab w:val="left" w:pos="1418"/>
        </w:tabs>
        <w:spacing w:line="360" w:lineRule="auto"/>
        <w:ind w:right="33"/>
        <w:rPr>
          <w:rFonts w:ascii="Times New Roman" w:hAnsi="Times New Roman"/>
          <w:sz w:val="24"/>
          <w:szCs w:val="24"/>
        </w:rPr>
      </w:pPr>
    </w:p>
    <w:p w:rsidR="00760252" w:rsidRPr="00DF55EE" w:rsidRDefault="00760252" w:rsidP="00760252">
      <w:pPr>
        <w:pStyle w:val="Standard"/>
        <w:spacing w:line="360" w:lineRule="auto"/>
        <w:jc w:val="center"/>
        <w:rPr>
          <w:color w:val="auto"/>
          <w:lang w:val="ru-RU"/>
        </w:rPr>
      </w:pPr>
      <w:r w:rsidRPr="00DF55EE">
        <w:rPr>
          <w:color w:val="auto"/>
          <w:lang w:val="ru-RU"/>
        </w:rPr>
        <w:t>____________________________________________________________________</w:t>
      </w:r>
    </w:p>
    <w:p w:rsidR="00760252" w:rsidRPr="00DF55EE" w:rsidRDefault="00760252" w:rsidP="00760252">
      <w:pPr>
        <w:pStyle w:val="Standard"/>
        <w:spacing w:line="360" w:lineRule="auto"/>
        <w:jc w:val="center"/>
        <w:rPr>
          <w:color w:val="auto"/>
          <w:lang w:val="ru-RU"/>
        </w:rPr>
      </w:pPr>
      <w:r w:rsidRPr="00DF55EE">
        <w:rPr>
          <w:color w:val="auto"/>
          <w:lang w:val="ru-RU"/>
        </w:rPr>
        <w:t>(пословно име или скраћени назив)</w:t>
      </w:r>
    </w:p>
    <w:p w:rsidR="00760252" w:rsidRPr="00DF55EE" w:rsidRDefault="00760252" w:rsidP="00760252">
      <w:pPr>
        <w:pStyle w:val="Standard"/>
        <w:spacing w:line="480" w:lineRule="auto"/>
        <w:rPr>
          <w:color w:val="auto"/>
          <w:lang w:val="ru-RU"/>
        </w:rPr>
      </w:pPr>
      <w:r w:rsidRPr="00DF55EE">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F55EE">
        <w:rPr>
          <w:b/>
          <w:color w:val="auto"/>
          <w:lang w:val="ru-RU"/>
        </w:rPr>
        <w:t xml:space="preserve"> </w:t>
      </w:r>
      <w:r w:rsidRPr="00DF55EE">
        <w:rPr>
          <w:color w:val="auto"/>
          <w:lang w:val="ru-RU"/>
        </w:rPr>
        <w:t>чувати и штитити као поверљиве укључујући и подизвођаче.</w:t>
      </w:r>
    </w:p>
    <w:p w:rsidR="00760252" w:rsidRPr="00DF55EE" w:rsidRDefault="00760252" w:rsidP="00760252">
      <w:pPr>
        <w:pStyle w:val="Standard"/>
        <w:spacing w:line="480" w:lineRule="auto"/>
        <w:rPr>
          <w:color w:val="auto"/>
          <w:lang w:val="ru-RU"/>
        </w:rPr>
      </w:pPr>
      <w:r w:rsidRPr="00DF55E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F55EE" w:rsidRDefault="00760252" w:rsidP="00760252">
      <w:pPr>
        <w:pStyle w:val="Standard"/>
        <w:spacing w:line="360" w:lineRule="auto"/>
        <w:rPr>
          <w:color w:val="auto"/>
          <w:lang w:val="ru-RU"/>
        </w:rPr>
      </w:pPr>
    </w:p>
    <w:p w:rsidR="00760252" w:rsidRPr="00DF55EE"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AF3EE0" w:rsidRPr="00DF55EE" w:rsidTr="005D65DA">
        <w:trPr>
          <w:cantSplit/>
          <w:trHeight w:val="422"/>
          <w:jc w:val="right"/>
        </w:trPr>
        <w:tc>
          <w:tcPr>
            <w:tcW w:w="2131" w:type="dxa"/>
            <w:tcMar>
              <w:top w:w="0" w:type="dxa"/>
              <w:left w:w="108" w:type="dxa"/>
              <w:bottom w:w="0" w:type="dxa"/>
              <w:right w:w="108" w:type="dxa"/>
            </w:tcMar>
          </w:tcPr>
          <w:p w:rsidR="00760252" w:rsidRPr="00DF55EE"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F55EE" w:rsidRDefault="00760252" w:rsidP="005D65DA">
            <w:pPr>
              <w:pStyle w:val="Standard"/>
              <w:jc w:val="center"/>
              <w:rPr>
                <w:b/>
                <w:color w:val="auto"/>
              </w:rPr>
            </w:pPr>
            <w:proofErr w:type="spellStart"/>
            <w:r w:rsidRPr="00DF55EE">
              <w:rPr>
                <w:b/>
                <w:color w:val="auto"/>
              </w:rPr>
              <w:t>Потпис</w:t>
            </w:r>
            <w:proofErr w:type="spellEnd"/>
            <w:r w:rsidRPr="00DF55EE">
              <w:rPr>
                <w:b/>
                <w:color w:val="auto"/>
              </w:rPr>
              <w:t xml:space="preserve"> </w:t>
            </w:r>
            <w:proofErr w:type="spellStart"/>
            <w:r w:rsidRPr="00DF55EE">
              <w:rPr>
                <w:b/>
                <w:color w:val="auto"/>
              </w:rPr>
              <w:t>овлашћеног</w:t>
            </w:r>
            <w:proofErr w:type="spellEnd"/>
            <w:r w:rsidRPr="00DF55EE">
              <w:rPr>
                <w:b/>
                <w:color w:val="auto"/>
              </w:rPr>
              <w:t xml:space="preserve"> </w:t>
            </w:r>
            <w:proofErr w:type="spellStart"/>
            <w:r w:rsidRPr="00DF55EE">
              <w:rPr>
                <w:b/>
                <w:color w:val="auto"/>
              </w:rPr>
              <w:t>лица</w:t>
            </w:r>
            <w:proofErr w:type="spellEnd"/>
          </w:p>
        </w:tc>
      </w:tr>
      <w:tr w:rsidR="00AF3EE0" w:rsidRPr="00DF55EE" w:rsidTr="005D65DA">
        <w:trPr>
          <w:cantSplit/>
          <w:trHeight w:val="422"/>
          <w:jc w:val="right"/>
        </w:trPr>
        <w:tc>
          <w:tcPr>
            <w:tcW w:w="2131" w:type="dxa"/>
            <w:tcMar>
              <w:top w:w="0" w:type="dxa"/>
              <w:left w:w="108" w:type="dxa"/>
              <w:bottom w:w="0" w:type="dxa"/>
              <w:right w:w="108" w:type="dxa"/>
            </w:tcMar>
          </w:tcPr>
          <w:p w:rsidR="00760252" w:rsidRPr="00DF55EE" w:rsidRDefault="00760252" w:rsidP="005D65DA">
            <w:pPr>
              <w:pStyle w:val="Standard"/>
              <w:jc w:val="center"/>
              <w:rPr>
                <w:b/>
                <w:color w:val="auto"/>
              </w:rPr>
            </w:pPr>
            <w:r w:rsidRPr="00DF55EE">
              <w:rPr>
                <w:b/>
                <w:color w:val="auto"/>
              </w:rPr>
              <w:t>М.П.</w:t>
            </w:r>
          </w:p>
        </w:tc>
        <w:tc>
          <w:tcPr>
            <w:tcW w:w="3318" w:type="dxa"/>
            <w:tcMar>
              <w:top w:w="0" w:type="dxa"/>
              <w:left w:w="108" w:type="dxa"/>
              <w:bottom w:w="0" w:type="dxa"/>
              <w:right w:w="108" w:type="dxa"/>
            </w:tcMar>
          </w:tcPr>
          <w:p w:rsidR="00760252" w:rsidRPr="00DF55EE" w:rsidRDefault="00760252" w:rsidP="005D65DA">
            <w:pPr>
              <w:pStyle w:val="Standard"/>
              <w:jc w:val="center"/>
              <w:rPr>
                <w:b/>
                <w:color w:val="auto"/>
              </w:rPr>
            </w:pPr>
          </w:p>
        </w:tc>
      </w:tr>
      <w:tr w:rsidR="00760252" w:rsidRPr="00DF55EE" w:rsidTr="005D65DA">
        <w:trPr>
          <w:cantSplit/>
          <w:trHeight w:val="422"/>
          <w:jc w:val="right"/>
        </w:trPr>
        <w:tc>
          <w:tcPr>
            <w:tcW w:w="2131" w:type="dxa"/>
            <w:tcMar>
              <w:top w:w="0" w:type="dxa"/>
              <w:left w:w="108" w:type="dxa"/>
              <w:bottom w:w="0" w:type="dxa"/>
              <w:right w:w="108" w:type="dxa"/>
            </w:tcMar>
          </w:tcPr>
          <w:p w:rsidR="00760252" w:rsidRPr="00DF55EE"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F55EE" w:rsidRDefault="00760252" w:rsidP="005D65DA">
            <w:pPr>
              <w:pStyle w:val="Standard"/>
              <w:jc w:val="center"/>
              <w:rPr>
                <w:b/>
                <w:color w:val="auto"/>
              </w:rPr>
            </w:pPr>
          </w:p>
          <w:p w:rsidR="00760252" w:rsidRPr="00DF55EE" w:rsidRDefault="00760252" w:rsidP="005D65DA">
            <w:pPr>
              <w:pStyle w:val="Standard"/>
              <w:jc w:val="center"/>
              <w:rPr>
                <w:b/>
                <w:color w:val="auto"/>
              </w:rPr>
            </w:pPr>
          </w:p>
        </w:tc>
      </w:tr>
    </w:tbl>
    <w:p w:rsidR="00760252" w:rsidRPr="00AF3EE0" w:rsidRDefault="00760252" w:rsidP="00760252">
      <w:pPr>
        <w:pStyle w:val="Standard"/>
        <w:rPr>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rPr>
          <w:b/>
          <w:color w:val="FF0000"/>
          <w:sz w:val="22"/>
          <w:szCs w:val="22"/>
        </w:rPr>
      </w:pPr>
    </w:p>
    <w:p w:rsidR="00760252" w:rsidRPr="00AF3EE0" w:rsidRDefault="00760252" w:rsidP="00760252">
      <w:pPr>
        <w:pStyle w:val="Standard"/>
        <w:rPr>
          <w:b/>
          <w:color w:val="FF0000"/>
          <w:sz w:val="22"/>
          <w:szCs w:val="22"/>
        </w:rPr>
      </w:pPr>
    </w:p>
    <w:p w:rsidR="00760252" w:rsidRPr="00AF3EE0" w:rsidRDefault="00760252" w:rsidP="00760252">
      <w:pPr>
        <w:pStyle w:val="Standard"/>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rPr>
          <w:b/>
          <w:color w:val="FF0000"/>
          <w:sz w:val="22"/>
          <w:szCs w:val="22"/>
        </w:rPr>
      </w:pPr>
    </w:p>
    <w:p w:rsidR="00760252" w:rsidRPr="00DF55EE" w:rsidRDefault="00760252" w:rsidP="00760252">
      <w:pPr>
        <w:pStyle w:val="Standard"/>
        <w:pageBreakBefore/>
        <w:jc w:val="center"/>
        <w:outlineLvl w:val="0"/>
        <w:rPr>
          <w:b/>
          <w:color w:val="auto"/>
        </w:rPr>
      </w:pPr>
      <w:r w:rsidRPr="00DF55EE">
        <w:rPr>
          <w:b/>
          <w:color w:val="auto"/>
        </w:rPr>
        <w:t>VI</w:t>
      </w:r>
    </w:p>
    <w:p w:rsidR="00760252" w:rsidRPr="00DF55EE" w:rsidRDefault="00760252" w:rsidP="00760252">
      <w:pPr>
        <w:pStyle w:val="Standard"/>
        <w:jc w:val="center"/>
        <w:rPr>
          <w:b/>
          <w:color w:val="auto"/>
        </w:rPr>
      </w:pPr>
    </w:p>
    <w:p w:rsidR="00760252" w:rsidRPr="00DF55EE" w:rsidRDefault="00760252" w:rsidP="00760252">
      <w:pPr>
        <w:pStyle w:val="Standard"/>
        <w:jc w:val="center"/>
        <w:rPr>
          <w:b/>
          <w:color w:val="auto"/>
        </w:rPr>
      </w:pPr>
    </w:p>
    <w:p w:rsidR="00896537" w:rsidRPr="00DF55EE" w:rsidRDefault="00896537" w:rsidP="00760252">
      <w:pPr>
        <w:pStyle w:val="Standard"/>
        <w:jc w:val="center"/>
        <w:rPr>
          <w:b/>
          <w:color w:val="auto"/>
        </w:rPr>
      </w:pPr>
    </w:p>
    <w:p w:rsidR="00896537" w:rsidRPr="00DF55EE" w:rsidRDefault="00896537" w:rsidP="00760252">
      <w:pPr>
        <w:pStyle w:val="Standard"/>
        <w:jc w:val="center"/>
        <w:rPr>
          <w:b/>
          <w:color w:val="auto"/>
        </w:rPr>
      </w:pPr>
    </w:p>
    <w:p w:rsidR="00896537" w:rsidRPr="00DF55EE" w:rsidRDefault="00896537" w:rsidP="00760252">
      <w:pPr>
        <w:pStyle w:val="Standard"/>
        <w:jc w:val="center"/>
        <w:rPr>
          <w:b/>
          <w:color w:val="auto"/>
        </w:rPr>
      </w:pPr>
    </w:p>
    <w:p w:rsidR="00896537" w:rsidRPr="00DF55EE" w:rsidRDefault="00896537" w:rsidP="00760252">
      <w:pPr>
        <w:pStyle w:val="Standard"/>
        <w:jc w:val="center"/>
        <w:rPr>
          <w:b/>
          <w:color w:val="auto"/>
        </w:rPr>
      </w:pPr>
    </w:p>
    <w:p w:rsidR="00896537" w:rsidRPr="00DF55EE" w:rsidRDefault="00896537" w:rsidP="00760252">
      <w:pPr>
        <w:pStyle w:val="Standard"/>
        <w:jc w:val="center"/>
        <w:rPr>
          <w:b/>
          <w:color w:val="auto"/>
        </w:rPr>
      </w:pPr>
    </w:p>
    <w:p w:rsidR="00760252" w:rsidRPr="00DF55EE" w:rsidRDefault="00760252" w:rsidP="00760252">
      <w:pPr>
        <w:pStyle w:val="Standard"/>
        <w:spacing w:line="360" w:lineRule="auto"/>
        <w:jc w:val="center"/>
        <w:outlineLvl w:val="0"/>
        <w:rPr>
          <w:b/>
          <w:color w:val="auto"/>
        </w:rPr>
      </w:pPr>
      <w:r w:rsidRPr="00DF55EE">
        <w:rPr>
          <w:b/>
          <w:color w:val="auto"/>
        </w:rPr>
        <w:t>ОБРАЗАЦ ПОНУДЕ</w:t>
      </w:r>
    </w:p>
    <w:p w:rsidR="00760252" w:rsidRPr="00DF55EE" w:rsidRDefault="00760252" w:rsidP="00760252">
      <w:pPr>
        <w:pStyle w:val="Standard"/>
        <w:jc w:val="center"/>
        <w:rPr>
          <w:b/>
          <w:color w:val="auto"/>
        </w:rPr>
      </w:pPr>
    </w:p>
    <w:p w:rsidR="00760252" w:rsidRPr="00DF55EE" w:rsidRDefault="00760252" w:rsidP="00867EEB">
      <w:pPr>
        <w:pStyle w:val="Standard"/>
        <w:tabs>
          <w:tab w:val="clear" w:pos="1440"/>
          <w:tab w:val="left" w:pos="0"/>
        </w:tabs>
        <w:rPr>
          <w:color w:val="auto"/>
          <w:lang w:val="ru-RU"/>
        </w:rPr>
      </w:pPr>
      <w:r w:rsidRPr="00DF55EE">
        <w:rPr>
          <w:color w:val="auto"/>
          <w:lang w:val="ru-RU"/>
        </w:rPr>
        <w:tab/>
        <w:t xml:space="preserve">На основу позива за набавку </w:t>
      </w:r>
      <w:r w:rsidR="00477CC6" w:rsidRPr="00DF55EE">
        <w:rPr>
          <w:color w:val="auto"/>
          <w:lang w:val="ru-RU"/>
        </w:rPr>
        <w:t>услуга</w:t>
      </w:r>
      <w:r w:rsidRPr="00DF55EE">
        <w:rPr>
          <w:color w:val="auto"/>
          <w:lang w:val="ru-RU"/>
        </w:rPr>
        <w:t xml:space="preserve"> </w:t>
      </w:r>
      <w:r w:rsidR="00DF55EE" w:rsidRPr="00DF55EE">
        <w:rPr>
          <w:color w:val="auto"/>
          <w:lang w:val="ru-RU"/>
        </w:rPr>
        <w:t>одржавања лиценце за антивирусни софтвер</w:t>
      </w:r>
      <w:r w:rsidRPr="00DF55EE">
        <w:rPr>
          <w:color w:val="auto"/>
          <w:lang w:val="ru-RU"/>
        </w:rPr>
        <w:t xml:space="preserve">, јавна набавка број </w:t>
      </w:r>
      <w:r w:rsidR="00DF55EE" w:rsidRPr="00DF55EE">
        <w:rPr>
          <w:b/>
          <w:color w:val="auto"/>
          <w:lang w:val="ru-RU"/>
        </w:rPr>
        <w:t>64</w:t>
      </w:r>
      <w:r w:rsidRPr="00DF55EE">
        <w:rPr>
          <w:b/>
          <w:color w:val="auto"/>
          <w:lang w:val="ru-RU"/>
        </w:rPr>
        <w:t>/1</w:t>
      </w:r>
      <w:r w:rsidR="007E509A" w:rsidRPr="00DF55EE">
        <w:rPr>
          <w:b/>
          <w:color w:val="auto"/>
          <w:lang w:val="ru-RU"/>
        </w:rPr>
        <w:t>7</w:t>
      </w:r>
      <w:r w:rsidRPr="00DF55EE">
        <w:rPr>
          <w:b/>
          <w:color w:val="auto"/>
          <w:lang w:val="ru-RU"/>
        </w:rPr>
        <w:t>,</w:t>
      </w:r>
      <w:r w:rsidRPr="00DF55EE">
        <w:rPr>
          <w:color w:val="auto"/>
          <w:lang w:val="ru-RU"/>
        </w:rPr>
        <w:t xml:space="preserve"> дајем понуду како следи:</w:t>
      </w:r>
    </w:p>
    <w:p w:rsidR="00760252" w:rsidRPr="00DF55EE" w:rsidRDefault="00760252" w:rsidP="00760252">
      <w:pPr>
        <w:pStyle w:val="Standard"/>
        <w:tabs>
          <w:tab w:val="clear" w:pos="1440"/>
          <w:tab w:val="left" w:pos="4200"/>
        </w:tabs>
        <w:rPr>
          <w:color w:val="auto"/>
          <w:lang w:val="ru-RU"/>
        </w:rPr>
      </w:pPr>
    </w:p>
    <w:p w:rsidR="00760252" w:rsidRPr="00DF55EE"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AF3EE0" w:rsidRPr="00DF55EE" w:rsidTr="005D65DA">
        <w:trPr>
          <w:cantSplit/>
          <w:trHeight w:val="680"/>
          <w:jc w:val="center"/>
        </w:trPr>
        <w:tc>
          <w:tcPr>
            <w:tcW w:w="2507" w:type="dxa"/>
            <w:tcMar>
              <w:top w:w="0" w:type="dxa"/>
              <w:left w:w="108" w:type="dxa"/>
              <w:bottom w:w="0" w:type="dxa"/>
              <w:right w:w="108" w:type="dxa"/>
            </w:tcMar>
            <w:vAlign w:val="bottom"/>
          </w:tcPr>
          <w:p w:rsidR="00760252" w:rsidRPr="00DF55EE" w:rsidRDefault="00760252" w:rsidP="005D65DA">
            <w:pPr>
              <w:pStyle w:val="Standard"/>
              <w:jc w:val="right"/>
              <w:rPr>
                <w:b/>
                <w:color w:val="auto"/>
              </w:rPr>
            </w:pPr>
            <w:proofErr w:type="spellStart"/>
            <w:r w:rsidRPr="00DF55EE">
              <w:rPr>
                <w:b/>
                <w:color w:val="auto"/>
              </w:rPr>
              <w:t>Понуда</w:t>
            </w:r>
            <w:proofErr w:type="spellEnd"/>
            <w:r w:rsidRPr="00DF55EE">
              <w:rPr>
                <w:b/>
                <w:color w:val="auto"/>
              </w:rPr>
              <w:t xml:space="preserve"> </w:t>
            </w:r>
            <w:proofErr w:type="spellStart"/>
            <w:r w:rsidRPr="00DF55EE">
              <w:rPr>
                <w:b/>
                <w:color w:val="auto"/>
              </w:rPr>
              <w:t>број</w:t>
            </w:r>
            <w:proofErr w:type="spellEnd"/>
            <w:r w:rsidRPr="00DF55EE">
              <w:rPr>
                <w:b/>
                <w:color w:val="auto"/>
              </w:rPr>
              <w:t>:</w:t>
            </w:r>
          </w:p>
        </w:tc>
        <w:tc>
          <w:tcPr>
            <w:tcW w:w="3389" w:type="dxa"/>
            <w:tcBorders>
              <w:bottom w:val="single" w:sz="4" w:space="0" w:color="00000A"/>
            </w:tcBorders>
            <w:tcMar>
              <w:top w:w="0" w:type="dxa"/>
              <w:left w:w="108" w:type="dxa"/>
              <w:bottom w:w="0" w:type="dxa"/>
              <w:right w:w="108" w:type="dxa"/>
            </w:tcMar>
            <w:vAlign w:val="bottom"/>
          </w:tcPr>
          <w:p w:rsidR="00760252" w:rsidRPr="00DF55EE" w:rsidRDefault="00760252" w:rsidP="005D65DA">
            <w:pPr>
              <w:pStyle w:val="Standard"/>
              <w:jc w:val="right"/>
              <w:rPr>
                <w:color w:val="auto"/>
              </w:rPr>
            </w:pPr>
          </w:p>
        </w:tc>
      </w:tr>
      <w:tr w:rsidR="00760252" w:rsidRPr="00DF55EE" w:rsidTr="005D65DA">
        <w:trPr>
          <w:cantSplit/>
          <w:trHeight w:val="680"/>
          <w:jc w:val="center"/>
        </w:trPr>
        <w:tc>
          <w:tcPr>
            <w:tcW w:w="2507" w:type="dxa"/>
            <w:tcMar>
              <w:top w:w="0" w:type="dxa"/>
              <w:left w:w="108" w:type="dxa"/>
              <w:bottom w:w="0" w:type="dxa"/>
              <w:right w:w="108" w:type="dxa"/>
            </w:tcMar>
            <w:vAlign w:val="bottom"/>
          </w:tcPr>
          <w:p w:rsidR="00760252" w:rsidRPr="00DF55EE" w:rsidRDefault="00760252" w:rsidP="005D65DA">
            <w:pPr>
              <w:pStyle w:val="Standard"/>
              <w:jc w:val="right"/>
              <w:rPr>
                <w:b/>
                <w:color w:val="auto"/>
              </w:rPr>
            </w:pPr>
            <w:proofErr w:type="spellStart"/>
            <w:r w:rsidRPr="00DF55EE">
              <w:rPr>
                <w:b/>
                <w:color w:val="auto"/>
              </w:rPr>
              <w:t>Датум</w:t>
            </w:r>
            <w:proofErr w:type="spellEnd"/>
            <w:r w:rsidRPr="00DF55EE">
              <w:rPr>
                <w:b/>
                <w:color w:val="auto"/>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F55EE" w:rsidRDefault="00760252" w:rsidP="005D65DA">
            <w:pPr>
              <w:pStyle w:val="Standard"/>
              <w:jc w:val="right"/>
              <w:rPr>
                <w:color w:val="auto"/>
              </w:rPr>
            </w:pPr>
          </w:p>
        </w:tc>
      </w:tr>
    </w:tbl>
    <w:p w:rsidR="00760252" w:rsidRPr="00DF55EE" w:rsidRDefault="00760252" w:rsidP="00760252">
      <w:pPr>
        <w:pStyle w:val="Standard"/>
        <w:rPr>
          <w:b/>
          <w:i/>
          <w:color w:val="auto"/>
        </w:rPr>
      </w:pPr>
    </w:p>
    <w:p w:rsidR="00760252" w:rsidRPr="00DF55EE" w:rsidRDefault="00760252" w:rsidP="00760252">
      <w:pPr>
        <w:pStyle w:val="Standard"/>
        <w:rPr>
          <w:b/>
          <w:i/>
          <w:color w:val="auto"/>
        </w:rPr>
      </w:pPr>
    </w:p>
    <w:p w:rsidR="00760252" w:rsidRPr="00DF55EE" w:rsidRDefault="00760252" w:rsidP="00760252">
      <w:pPr>
        <w:pStyle w:val="Standard"/>
        <w:outlineLvl w:val="0"/>
        <w:rPr>
          <w:b/>
          <w:color w:val="auto"/>
          <w:lang w:val="ru-RU"/>
        </w:rPr>
      </w:pPr>
      <w:r w:rsidRPr="00DF55EE">
        <w:rPr>
          <w:b/>
          <w:color w:val="auto"/>
          <w:lang w:val="ru-RU"/>
        </w:rPr>
        <w:tab/>
        <w:t>Понуђач је дужан да попуни све делове обрасца понуде,</w:t>
      </w:r>
    </w:p>
    <w:p w:rsidR="00760252" w:rsidRPr="00DF55EE" w:rsidRDefault="00760252" w:rsidP="00760252">
      <w:pPr>
        <w:pStyle w:val="Standard"/>
        <w:jc w:val="center"/>
        <w:rPr>
          <w:b/>
          <w:color w:val="auto"/>
          <w:lang w:val="ru-RU"/>
        </w:rPr>
      </w:pPr>
      <w:r w:rsidRPr="00DF55EE">
        <w:rPr>
          <w:b/>
          <w:color w:val="auto"/>
          <w:lang w:val="ru-RU"/>
        </w:rPr>
        <w:t>у складу са својом понудом, да их потпише и овери печатом.</w:t>
      </w:r>
    </w:p>
    <w:p w:rsidR="00760252" w:rsidRPr="00DF55EE" w:rsidRDefault="00760252" w:rsidP="00760252">
      <w:pPr>
        <w:pStyle w:val="Standard"/>
        <w:rPr>
          <w:color w:val="auto"/>
          <w:lang w:val="ru-RU"/>
        </w:rPr>
      </w:pPr>
    </w:p>
    <w:p w:rsidR="00760252" w:rsidRPr="00DF55EE" w:rsidRDefault="00760252" w:rsidP="00760252">
      <w:pPr>
        <w:pStyle w:val="Standard"/>
        <w:rPr>
          <w:color w:val="auto"/>
          <w:lang w:val="ru-RU"/>
        </w:rPr>
      </w:pPr>
    </w:p>
    <w:p w:rsidR="00760252" w:rsidRPr="00DF55EE" w:rsidRDefault="00760252" w:rsidP="00760252">
      <w:pPr>
        <w:pStyle w:val="Standard"/>
        <w:rPr>
          <w:color w:val="auto"/>
          <w:lang w:val="ru-RU"/>
        </w:rPr>
      </w:pPr>
    </w:p>
    <w:p w:rsidR="00760252" w:rsidRPr="00DF55EE"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DF55EE" w:rsidTr="005D65DA">
        <w:trPr>
          <w:cantSplit/>
          <w:trHeight w:val="680"/>
          <w:jc w:val="right"/>
        </w:trPr>
        <w:tc>
          <w:tcPr>
            <w:tcW w:w="2519" w:type="dxa"/>
            <w:tcMar>
              <w:top w:w="0" w:type="dxa"/>
              <w:left w:w="108" w:type="dxa"/>
              <w:bottom w:w="0" w:type="dxa"/>
              <w:right w:w="108" w:type="dxa"/>
            </w:tcMar>
          </w:tcPr>
          <w:p w:rsidR="00760252" w:rsidRPr="00DF55E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F55EE" w:rsidRDefault="00760252" w:rsidP="005D65DA">
            <w:pPr>
              <w:pStyle w:val="Standard"/>
              <w:rPr>
                <w:b/>
                <w:color w:val="auto"/>
              </w:rPr>
            </w:pPr>
            <w:proofErr w:type="spellStart"/>
            <w:r w:rsidRPr="00DF55EE">
              <w:rPr>
                <w:b/>
                <w:color w:val="auto"/>
              </w:rPr>
              <w:t>Потпис</w:t>
            </w:r>
            <w:proofErr w:type="spellEnd"/>
            <w:r w:rsidRPr="00DF55EE">
              <w:rPr>
                <w:b/>
                <w:color w:val="auto"/>
              </w:rPr>
              <w:t xml:space="preserve"> </w:t>
            </w:r>
            <w:proofErr w:type="spellStart"/>
            <w:r w:rsidRPr="00DF55EE">
              <w:rPr>
                <w:b/>
                <w:color w:val="auto"/>
              </w:rPr>
              <w:t>овлашћеног</w:t>
            </w:r>
            <w:proofErr w:type="spellEnd"/>
            <w:r w:rsidRPr="00DF55EE">
              <w:rPr>
                <w:b/>
                <w:color w:val="auto"/>
              </w:rPr>
              <w:t xml:space="preserve"> </w:t>
            </w:r>
            <w:proofErr w:type="spellStart"/>
            <w:r w:rsidRPr="00DF55EE">
              <w:rPr>
                <w:b/>
                <w:color w:val="auto"/>
              </w:rPr>
              <w:t>лица</w:t>
            </w:r>
            <w:proofErr w:type="spellEnd"/>
          </w:p>
        </w:tc>
      </w:tr>
      <w:tr w:rsidR="00AF3EE0" w:rsidRPr="00DF55EE" w:rsidTr="005D65DA">
        <w:trPr>
          <w:cantSplit/>
          <w:trHeight w:val="680"/>
          <w:jc w:val="right"/>
        </w:trPr>
        <w:tc>
          <w:tcPr>
            <w:tcW w:w="2519" w:type="dxa"/>
            <w:tcMar>
              <w:top w:w="0" w:type="dxa"/>
              <w:left w:w="108" w:type="dxa"/>
              <w:bottom w:w="0" w:type="dxa"/>
              <w:right w:w="108" w:type="dxa"/>
            </w:tcMar>
          </w:tcPr>
          <w:p w:rsidR="00760252" w:rsidRPr="00DF55EE" w:rsidRDefault="00760252" w:rsidP="005D65DA">
            <w:pPr>
              <w:pStyle w:val="Standard"/>
              <w:jc w:val="center"/>
              <w:rPr>
                <w:b/>
                <w:color w:val="auto"/>
              </w:rPr>
            </w:pPr>
            <w:r w:rsidRPr="00DF55EE">
              <w:rPr>
                <w:b/>
                <w:color w:val="auto"/>
              </w:rPr>
              <w:t>М.П.</w:t>
            </w:r>
          </w:p>
          <w:p w:rsidR="00760252" w:rsidRPr="00DF55EE" w:rsidRDefault="00760252" w:rsidP="005D65DA">
            <w:pPr>
              <w:pStyle w:val="Standard"/>
              <w:rPr>
                <w:b/>
                <w:color w:val="auto"/>
              </w:rPr>
            </w:pPr>
          </w:p>
          <w:p w:rsidR="00760252" w:rsidRPr="00DF55EE" w:rsidRDefault="00760252" w:rsidP="005D65DA">
            <w:pPr>
              <w:pStyle w:val="Standard"/>
              <w:rPr>
                <w:b/>
                <w:color w:val="auto"/>
              </w:rPr>
            </w:pP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
        </w:tc>
      </w:tr>
    </w:tbl>
    <w:p w:rsidR="00760252" w:rsidRPr="00DF55EE" w:rsidRDefault="00760252" w:rsidP="00760252">
      <w:pPr>
        <w:pStyle w:val="Standard"/>
        <w:jc w:val="center"/>
        <w:rPr>
          <w:b/>
          <w:color w:val="auto"/>
        </w:rPr>
      </w:pPr>
      <w:r w:rsidRPr="00DF55EE">
        <w:rPr>
          <w:b/>
          <w:color w:val="auto"/>
        </w:rPr>
        <w:t xml:space="preserve">                                                                                      ____________________________</w:t>
      </w:r>
    </w:p>
    <w:p w:rsidR="00760252" w:rsidRPr="00DF55EE" w:rsidRDefault="00760252" w:rsidP="00760252">
      <w:pPr>
        <w:pStyle w:val="Standard"/>
        <w:jc w:val="center"/>
        <w:rPr>
          <w:b/>
          <w:color w:val="auto"/>
        </w:rPr>
      </w:pPr>
    </w:p>
    <w:p w:rsidR="00760252" w:rsidRPr="00DF55EE" w:rsidRDefault="00760252" w:rsidP="00760252">
      <w:pPr>
        <w:pStyle w:val="Standard"/>
        <w:jc w:val="center"/>
        <w:rPr>
          <w:b/>
          <w:color w:val="auto"/>
        </w:rPr>
      </w:pPr>
    </w:p>
    <w:p w:rsidR="00760252" w:rsidRPr="00DF55EE" w:rsidRDefault="00760252" w:rsidP="00760252">
      <w:pPr>
        <w:pStyle w:val="Standard"/>
        <w:jc w:val="center"/>
        <w:rPr>
          <w:b/>
          <w:color w:val="auto"/>
        </w:rPr>
      </w:pPr>
    </w:p>
    <w:p w:rsidR="00760252" w:rsidRPr="00DF55EE" w:rsidRDefault="00760252" w:rsidP="00760252">
      <w:pPr>
        <w:pStyle w:val="Standard"/>
        <w:jc w:val="center"/>
        <w:rPr>
          <w:b/>
          <w:color w:val="auto"/>
        </w:rPr>
      </w:pPr>
    </w:p>
    <w:p w:rsidR="00760252" w:rsidRPr="00DF55EE" w:rsidRDefault="00760252" w:rsidP="00760252">
      <w:pPr>
        <w:pStyle w:val="Standard"/>
        <w:jc w:val="center"/>
        <w:rPr>
          <w:b/>
          <w:color w:val="auto"/>
        </w:rPr>
      </w:pPr>
    </w:p>
    <w:p w:rsidR="00760252" w:rsidRPr="00DF55EE" w:rsidRDefault="00760252" w:rsidP="00760252">
      <w:pPr>
        <w:pStyle w:val="Standard"/>
        <w:jc w:val="center"/>
        <w:rPr>
          <w:b/>
          <w:color w:val="auto"/>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rPr>
      </w:pPr>
    </w:p>
    <w:p w:rsidR="00760252" w:rsidRPr="00AF3EE0" w:rsidRDefault="00760252" w:rsidP="00760252">
      <w:pPr>
        <w:pStyle w:val="Standard"/>
        <w:jc w:val="center"/>
        <w:rPr>
          <w:b/>
          <w:color w:val="FF0000"/>
        </w:rPr>
      </w:pPr>
    </w:p>
    <w:p w:rsidR="00760252" w:rsidRPr="00AF3EE0" w:rsidRDefault="00760252" w:rsidP="00760252">
      <w:pPr>
        <w:pStyle w:val="Standard"/>
        <w:jc w:val="center"/>
        <w:rPr>
          <w:b/>
          <w:color w:val="FF0000"/>
        </w:rPr>
      </w:pPr>
    </w:p>
    <w:p w:rsidR="00760252" w:rsidRPr="00AF3EE0" w:rsidRDefault="00760252" w:rsidP="00760252">
      <w:pPr>
        <w:pStyle w:val="Standard"/>
        <w:jc w:val="center"/>
        <w:rPr>
          <w:b/>
          <w:color w:val="FF0000"/>
        </w:rPr>
      </w:pPr>
    </w:p>
    <w:p w:rsidR="00760252" w:rsidRPr="00AF3EE0" w:rsidRDefault="00760252" w:rsidP="00760252">
      <w:pPr>
        <w:pStyle w:val="Standard"/>
        <w:jc w:val="center"/>
        <w:rPr>
          <w:b/>
          <w:color w:val="FF0000"/>
        </w:rPr>
      </w:pPr>
    </w:p>
    <w:p w:rsidR="00760252" w:rsidRPr="00AF3EE0" w:rsidRDefault="00760252" w:rsidP="00760252">
      <w:pPr>
        <w:pStyle w:val="Standard"/>
        <w:jc w:val="center"/>
        <w:rPr>
          <w:b/>
          <w:color w:val="FF0000"/>
        </w:rPr>
      </w:pPr>
    </w:p>
    <w:p w:rsidR="00760252" w:rsidRPr="00AF3EE0" w:rsidRDefault="00760252" w:rsidP="00760252">
      <w:pPr>
        <w:pStyle w:val="Standard"/>
        <w:jc w:val="center"/>
        <w:rPr>
          <w:b/>
          <w:color w:val="FF0000"/>
          <w:lang w:val="sr-Cyrl-CS"/>
        </w:rPr>
      </w:pPr>
    </w:p>
    <w:p w:rsidR="00760252" w:rsidRPr="00AF3EE0" w:rsidRDefault="00760252" w:rsidP="00896537">
      <w:pPr>
        <w:pStyle w:val="Standard"/>
        <w:rPr>
          <w:b/>
          <w:color w:val="FF0000"/>
        </w:rPr>
      </w:pPr>
    </w:p>
    <w:p w:rsidR="00760252" w:rsidRPr="00AF3EE0" w:rsidRDefault="00760252" w:rsidP="00760252">
      <w:pPr>
        <w:pStyle w:val="Standard"/>
        <w:rPr>
          <w:b/>
          <w:color w:val="FF0000"/>
        </w:rPr>
      </w:pPr>
    </w:p>
    <w:p w:rsidR="00760252" w:rsidRPr="00AF3EE0" w:rsidRDefault="00760252" w:rsidP="00760252">
      <w:pPr>
        <w:pStyle w:val="Standard"/>
        <w:jc w:val="center"/>
        <w:rPr>
          <w:b/>
          <w:color w:val="FF0000"/>
        </w:rPr>
      </w:pPr>
    </w:p>
    <w:p w:rsidR="00760252" w:rsidRPr="00DF55EE" w:rsidRDefault="00760252" w:rsidP="00760252">
      <w:pPr>
        <w:pStyle w:val="Standard"/>
        <w:jc w:val="center"/>
        <w:outlineLvl w:val="0"/>
        <w:rPr>
          <w:b/>
          <w:color w:val="auto"/>
        </w:rPr>
      </w:pPr>
      <w:r w:rsidRPr="00DF55EE">
        <w:rPr>
          <w:b/>
          <w:color w:val="auto"/>
        </w:rPr>
        <w:t>И З Ј А В А</w:t>
      </w:r>
    </w:p>
    <w:p w:rsidR="00760252" w:rsidRPr="00DF55EE" w:rsidRDefault="00760252" w:rsidP="00760252">
      <w:pPr>
        <w:pStyle w:val="Standard"/>
        <w:jc w:val="center"/>
        <w:rPr>
          <w:b/>
          <w:i/>
          <w:color w:val="auto"/>
        </w:rPr>
      </w:pPr>
    </w:p>
    <w:p w:rsidR="00760252" w:rsidRPr="00DF55EE" w:rsidRDefault="00760252" w:rsidP="00760252">
      <w:pPr>
        <w:pStyle w:val="Standard"/>
        <w:jc w:val="center"/>
        <w:rPr>
          <w:b/>
          <w:i/>
          <w:color w:val="auto"/>
        </w:rPr>
      </w:pPr>
    </w:p>
    <w:p w:rsidR="00760252" w:rsidRPr="00DF55EE" w:rsidRDefault="00760252" w:rsidP="00760252">
      <w:pPr>
        <w:pStyle w:val="Standard"/>
        <w:jc w:val="center"/>
        <w:rPr>
          <w:b/>
          <w:i/>
          <w:color w:val="auto"/>
        </w:rPr>
      </w:pPr>
    </w:p>
    <w:p w:rsidR="00760252" w:rsidRPr="00DF55EE" w:rsidRDefault="00760252" w:rsidP="00760252">
      <w:pPr>
        <w:pStyle w:val="Standard"/>
        <w:rPr>
          <w:color w:val="auto"/>
          <w:lang w:val="ru-RU"/>
        </w:rPr>
      </w:pPr>
      <w:r w:rsidRPr="00DF55EE">
        <w:rPr>
          <w:color w:val="auto"/>
          <w:lang w:val="ru-RU"/>
        </w:rPr>
        <w:tab/>
        <w:t>У поступку јавне набавке, подносим понуду:</w:t>
      </w:r>
    </w:p>
    <w:p w:rsidR="00760252" w:rsidRPr="00DF55EE" w:rsidRDefault="00760252" w:rsidP="00760252">
      <w:pPr>
        <w:pStyle w:val="Standard"/>
        <w:spacing w:line="360" w:lineRule="auto"/>
        <w:rPr>
          <w:color w:val="auto"/>
          <w:lang w:val="ru-RU"/>
        </w:rPr>
      </w:pPr>
    </w:p>
    <w:p w:rsidR="00760252" w:rsidRPr="00DF55EE" w:rsidRDefault="00760252" w:rsidP="00760252">
      <w:pPr>
        <w:pStyle w:val="Standard"/>
        <w:spacing w:line="360" w:lineRule="auto"/>
        <w:rPr>
          <w:color w:val="auto"/>
          <w:lang w:val="ru-RU"/>
        </w:rPr>
      </w:pPr>
    </w:p>
    <w:p w:rsidR="00760252" w:rsidRPr="00DF55EE" w:rsidRDefault="00760252" w:rsidP="00760252">
      <w:pPr>
        <w:pStyle w:val="Standard"/>
        <w:spacing w:line="360" w:lineRule="auto"/>
        <w:outlineLvl w:val="0"/>
        <w:rPr>
          <w:b/>
          <w:color w:val="auto"/>
          <w:lang w:val="ru-RU"/>
        </w:rPr>
      </w:pPr>
      <w:r w:rsidRPr="00DF55EE">
        <w:rPr>
          <w:b/>
          <w:color w:val="auto"/>
          <w:lang w:val="ru-RU"/>
        </w:rPr>
        <w:tab/>
        <w:t>А) самостално</w:t>
      </w:r>
    </w:p>
    <w:p w:rsidR="00760252" w:rsidRPr="00DF55EE" w:rsidRDefault="00760252" w:rsidP="00760252">
      <w:pPr>
        <w:pStyle w:val="Standard"/>
        <w:spacing w:line="480" w:lineRule="auto"/>
        <w:rPr>
          <w:color w:val="auto"/>
          <w:lang w:val="ru-RU"/>
        </w:rPr>
      </w:pPr>
    </w:p>
    <w:p w:rsidR="00760252" w:rsidRPr="00DF55EE" w:rsidRDefault="00760252" w:rsidP="00760252">
      <w:pPr>
        <w:pStyle w:val="Standard"/>
        <w:spacing w:line="480" w:lineRule="auto"/>
        <w:outlineLvl w:val="0"/>
        <w:rPr>
          <w:color w:val="auto"/>
          <w:lang w:val="ru-RU"/>
        </w:rPr>
      </w:pPr>
      <w:r w:rsidRPr="00DF55EE">
        <w:rPr>
          <w:color w:val="auto"/>
          <w:lang w:val="ru-RU"/>
        </w:rPr>
        <w:tab/>
      </w:r>
      <w:r w:rsidRPr="00DF55EE">
        <w:rPr>
          <w:b/>
          <w:color w:val="auto"/>
          <w:lang w:val="ru-RU"/>
        </w:rPr>
        <w:t>Б) са подизвођачем:</w:t>
      </w:r>
    </w:p>
    <w:p w:rsidR="00760252" w:rsidRPr="00DF55EE" w:rsidRDefault="00760252" w:rsidP="00760252">
      <w:pPr>
        <w:pStyle w:val="Standard"/>
        <w:spacing w:line="480" w:lineRule="auto"/>
        <w:rPr>
          <w:color w:val="auto"/>
          <w:lang w:val="ru-RU"/>
        </w:rPr>
      </w:pPr>
      <w:r w:rsidRPr="00DF55EE">
        <w:rPr>
          <w:color w:val="auto"/>
          <w:lang w:val="ru-RU"/>
        </w:rPr>
        <w:tab/>
        <w:t>______________________________________________________</w:t>
      </w:r>
    </w:p>
    <w:p w:rsidR="00760252" w:rsidRPr="00DF55EE" w:rsidRDefault="00760252" w:rsidP="00760252">
      <w:pPr>
        <w:pStyle w:val="Standard"/>
        <w:spacing w:line="480" w:lineRule="auto"/>
        <w:rPr>
          <w:color w:val="auto"/>
          <w:lang w:val="ru-RU"/>
        </w:rPr>
      </w:pPr>
      <w:r w:rsidRPr="00DF55EE">
        <w:rPr>
          <w:color w:val="auto"/>
          <w:lang w:val="ru-RU"/>
        </w:rPr>
        <w:tab/>
        <w:t>______________________________________________________</w:t>
      </w:r>
    </w:p>
    <w:p w:rsidR="00760252" w:rsidRPr="00DF55EE" w:rsidRDefault="00760252" w:rsidP="00760252">
      <w:pPr>
        <w:pStyle w:val="Standard"/>
        <w:rPr>
          <w:b/>
          <w:i/>
          <w:color w:val="auto"/>
          <w:lang w:val="ru-RU"/>
        </w:rPr>
      </w:pPr>
    </w:p>
    <w:p w:rsidR="00760252" w:rsidRPr="00DF55EE" w:rsidRDefault="00760252" w:rsidP="00760252">
      <w:pPr>
        <w:pStyle w:val="Standard"/>
        <w:spacing w:line="360" w:lineRule="auto"/>
        <w:outlineLvl w:val="0"/>
        <w:rPr>
          <w:b/>
          <w:color w:val="auto"/>
          <w:lang w:val="ru-RU"/>
        </w:rPr>
      </w:pPr>
      <w:r w:rsidRPr="00DF55EE">
        <w:rPr>
          <w:b/>
          <w:color w:val="auto"/>
          <w:lang w:val="ru-RU"/>
        </w:rPr>
        <w:tab/>
        <w:t>В) подносим заједничку понуду са следећим члановима групе:</w:t>
      </w:r>
    </w:p>
    <w:p w:rsidR="00760252" w:rsidRPr="00DF55EE" w:rsidRDefault="00760252" w:rsidP="00760252">
      <w:pPr>
        <w:pStyle w:val="Standard"/>
        <w:spacing w:line="360" w:lineRule="auto"/>
        <w:rPr>
          <w:b/>
          <w:color w:val="auto"/>
          <w:lang w:val="ru-RU"/>
        </w:rPr>
      </w:pPr>
    </w:p>
    <w:p w:rsidR="00760252" w:rsidRPr="00DF55EE" w:rsidRDefault="00760252" w:rsidP="00760252">
      <w:pPr>
        <w:pStyle w:val="Standard"/>
        <w:spacing w:line="480" w:lineRule="auto"/>
        <w:rPr>
          <w:color w:val="auto"/>
          <w:lang w:val="ru-RU"/>
        </w:rPr>
      </w:pPr>
      <w:r w:rsidRPr="00DF55EE">
        <w:rPr>
          <w:color w:val="auto"/>
          <w:lang w:val="ru-RU"/>
        </w:rPr>
        <w:tab/>
        <w:t>______________________________________________________</w:t>
      </w:r>
    </w:p>
    <w:p w:rsidR="00760252" w:rsidRPr="00DF55EE" w:rsidRDefault="00760252" w:rsidP="00760252">
      <w:pPr>
        <w:pStyle w:val="Standard"/>
        <w:spacing w:line="480" w:lineRule="auto"/>
        <w:rPr>
          <w:color w:val="auto"/>
          <w:lang w:val="ru-RU"/>
        </w:rPr>
      </w:pPr>
      <w:r w:rsidRPr="00DF55EE">
        <w:rPr>
          <w:color w:val="auto"/>
          <w:lang w:val="ru-RU"/>
        </w:rPr>
        <w:tab/>
        <w:t>______________________________________________________</w:t>
      </w:r>
    </w:p>
    <w:p w:rsidR="00760252" w:rsidRPr="00DF55EE" w:rsidRDefault="00760252" w:rsidP="00760252">
      <w:pPr>
        <w:pStyle w:val="Standard"/>
        <w:rPr>
          <w:color w:val="auto"/>
          <w:lang w:val="ru-RU"/>
        </w:rPr>
      </w:pPr>
      <w:r w:rsidRPr="00DF55EE">
        <w:rPr>
          <w:color w:val="auto"/>
          <w:lang w:val="ru-RU"/>
        </w:rPr>
        <w:tab/>
        <w:t>______________________________________________________</w:t>
      </w:r>
    </w:p>
    <w:p w:rsidR="00760252" w:rsidRPr="00DF55EE" w:rsidRDefault="00760252" w:rsidP="00760252">
      <w:pPr>
        <w:pStyle w:val="Standard"/>
        <w:rPr>
          <w:b/>
          <w:i/>
          <w:color w:val="auto"/>
          <w:lang w:val="ru-RU"/>
        </w:rPr>
      </w:pPr>
    </w:p>
    <w:p w:rsidR="00760252" w:rsidRPr="00DF55EE" w:rsidRDefault="00760252" w:rsidP="00760252">
      <w:pPr>
        <w:pStyle w:val="Standard"/>
        <w:rPr>
          <w:color w:val="auto"/>
          <w:lang w:val="ru-RU"/>
        </w:rPr>
      </w:pPr>
      <w:r w:rsidRPr="00DF55EE">
        <w:rPr>
          <w:color w:val="auto"/>
          <w:lang w:val="ru-RU"/>
        </w:rPr>
        <w:tab/>
        <w:t>______________________________________________________</w:t>
      </w:r>
    </w:p>
    <w:p w:rsidR="00760252" w:rsidRPr="00DF55EE" w:rsidRDefault="00760252" w:rsidP="00760252">
      <w:pPr>
        <w:pStyle w:val="Standard"/>
        <w:rPr>
          <w:b/>
          <w:i/>
          <w:color w:val="auto"/>
          <w:lang w:val="ru-RU"/>
        </w:rPr>
      </w:pPr>
    </w:p>
    <w:p w:rsidR="00760252" w:rsidRPr="00DF55EE" w:rsidRDefault="00760252" w:rsidP="00760252">
      <w:pPr>
        <w:pStyle w:val="Standard"/>
        <w:rPr>
          <w:color w:val="auto"/>
          <w:lang w:val="ru-RU"/>
        </w:rPr>
      </w:pPr>
      <w:r w:rsidRPr="00DF55EE">
        <w:rPr>
          <w:color w:val="auto"/>
          <w:lang w:val="ru-RU"/>
        </w:rPr>
        <w:tab/>
        <w:t>______________________________________________________</w:t>
      </w:r>
    </w:p>
    <w:p w:rsidR="00760252" w:rsidRPr="00DF55EE" w:rsidRDefault="00760252" w:rsidP="00760252">
      <w:pPr>
        <w:pStyle w:val="Standard"/>
        <w:rPr>
          <w:b/>
          <w:i/>
          <w:color w:val="auto"/>
          <w:lang w:val="ru-RU"/>
        </w:rPr>
      </w:pPr>
    </w:p>
    <w:p w:rsidR="00760252" w:rsidRPr="00DF55EE" w:rsidRDefault="00760252" w:rsidP="00760252">
      <w:pPr>
        <w:pStyle w:val="Standard"/>
        <w:jc w:val="center"/>
        <w:rPr>
          <w:b/>
          <w:color w:val="auto"/>
          <w:lang w:val="ru-RU"/>
        </w:rPr>
      </w:pPr>
      <w:r w:rsidRPr="00DF55EE">
        <w:rPr>
          <w:b/>
          <w:color w:val="auto"/>
          <w:lang w:val="ru-RU"/>
        </w:rPr>
        <w:t>(заокружити начин на који се подноси понуда)</w:t>
      </w:r>
    </w:p>
    <w:p w:rsidR="00760252" w:rsidRPr="00DF55EE" w:rsidRDefault="00760252" w:rsidP="00760252">
      <w:pPr>
        <w:pStyle w:val="Standard"/>
        <w:rPr>
          <w:b/>
          <w:i/>
          <w:color w:val="auto"/>
          <w:lang w:val="ru-RU"/>
        </w:rPr>
      </w:pPr>
    </w:p>
    <w:p w:rsidR="00760252" w:rsidRPr="00DF55EE" w:rsidRDefault="00760252" w:rsidP="00760252">
      <w:pPr>
        <w:pStyle w:val="Standard"/>
        <w:rPr>
          <w:b/>
          <w:i/>
          <w:color w:val="auto"/>
          <w:lang w:val="ru-RU"/>
        </w:rPr>
      </w:pPr>
    </w:p>
    <w:p w:rsidR="00760252" w:rsidRPr="00DF55EE" w:rsidRDefault="00760252" w:rsidP="00760252">
      <w:pPr>
        <w:pStyle w:val="Standard"/>
        <w:rPr>
          <w:b/>
          <w:i/>
          <w:color w:val="auto"/>
          <w:lang w:val="ru-RU"/>
        </w:rPr>
      </w:pPr>
    </w:p>
    <w:p w:rsidR="00760252" w:rsidRPr="00DF55EE"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DF55EE" w:rsidTr="005D65DA">
        <w:trPr>
          <w:cantSplit/>
          <w:trHeight w:val="738"/>
          <w:jc w:val="right"/>
        </w:trPr>
        <w:tc>
          <w:tcPr>
            <w:tcW w:w="2519" w:type="dxa"/>
            <w:tcMar>
              <w:top w:w="0" w:type="dxa"/>
              <w:left w:w="108" w:type="dxa"/>
              <w:bottom w:w="0" w:type="dxa"/>
              <w:right w:w="108" w:type="dxa"/>
            </w:tcMar>
          </w:tcPr>
          <w:p w:rsidR="00760252" w:rsidRPr="00DF55E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roofErr w:type="spellStart"/>
            <w:r w:rsidRPr="00DF55EE">
              <w:rPr>
                <w:b/>
                <w:color w:val="auto"/>
              </w:rPr>
              <w:t>Потпис</w:t>
            </w:r>
            <w:proofErr w:type="spellEnd"/>
            <w:r w:rsidRPr="00DF55EE">
              <w:rPr>
                <w:b/>
                <w:color w:val="auto"/>
              </w:rPr>
              <w:t xml:space="preserve"> </w:t>
            </w:r>
            <w:proofErr w:type="spellStart"/>
            <w:r w:rsidRPr="00DF55EE">
              <w:rPr>
                <w:b/>
                <w:color w:val="auto"/>
              </w:rPr>
              <w:t>овлашћеног</w:t>
            </w:r>
            <w:proofErr w:type="spellEnd"/>
            <w:r w:rsidRPr="00DF55EE">
              <w:rPr>
                <w:b/>
                <w:color w:val="auto"/>
              </w:rPr>
              <w:t xml:space="preserve"> </w:t>
            </w:r>
            <w:proofErr w:type="spellStart"/>
            <w:r w:rsidRPr="00DF55EE">
              <w:rPr>
                <w:b/>
                <w:color w:val="auto"/>
              </w:rPr>
              <w:t>лица</w:t>
            </w:r>
            <w:proofErr w:type="spellEnd"/>
          </w:p>
        </w:tc>
      </w:tr>
      <w:tr w:rsidR="00AF3EE0" w:rsidRPr="00DF55EE" w:rsidTr="005D65DA">
        <w:trPr>
          <w:cantSplit/>
          <w:trHeight w:val="738"/>
          <w:jc w:val="right"/>
        </w:trPr>
        <w:tc>
          <w:tcPr>
            <w:tcW w:w="2519" w:type="dxa"/>
            <w:tcMar>
              <w:top w:w="0" w:type="dxa"/>
              <w:left w:w="108" w:type="dxa"/>
              <w:bottom w:w="0" w:type="dxa"/>
              <w:right w:w="108" w:type="dxa"/>
            </w:tcMar>
          </w:tcPr>
          <w:p w:rsidR="00760252" w:rsidRPr="00DF55EE" w:rsidRDefault="00760252" w:rsidP="005D65DA">
            <w:pPr>
              <w:pStyle w:val="Standard"/>
              <w:jc w:val="center"/>
              <w:rPr>
                <w:b/>
                <w:color w:val="auto"/>
              </w:rPr>
            </w:pPr>
            <w:r w:rsidRPr="00DF55EE">
              <w:rPr>
                <w:b/>
                <w:color w:val="auto"/>
              </w:rPr>
              <w:t>М.П.</w:t>
            </w: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
        </w:tc>
      </w:tr>
      <w:tr w:rsidR="00760252" w:rsidRPr="00AF3EE0" w:rsidTr="005D65DA">
        <w:trPr>
          <w:cantSplit/>
          <w:trHeight w:val="738"/>
          <w:jc w:val="right"/>
        </w:trPr>
        <w:tc>
          <w:tcPr>
            <w:tcW w:w="2519" w:type="dxa"/>
            <w:tcMar>
              <w:top w:w="0" w:type="dxa"/>
              <w:left w:w="108" w:type="dxa"/>
              <w:bottom w:w="0" w:type="dxa"/>
              <w:right w:w="108" w:type="dxa"/>
            </w:tcMar>
          </w:tcPr>
          <w:p w:rsidR="00760252" w:rsidRPr="00AF3EE0" w:rsidRDefault="00760252" w:rsidP="005D65DA">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760252" w:rsidRPr="00AF3EE0" w:rsidRDefault="00760252" w:rsidP="005D65DA">
            <w:pPr>
              <w:pStyle w:val="Standard"/>
              <w:jc w:val="center"/>
              <w:rPr>
                <w:color w:val="FF0000"/>
              </w:rPr>
            </w:pPr>
          </w:p>
        </w:tc>
      </w:tr>
    </w:tbl>
    <w:p w:rsidR="00760252" w:rsidRPr="00AF3EE0" w:rsidRDefault="00760252" w:rsidP="00760252">
      <w:pPr>
        <w:pStyle w:val="Standard"/>
        <w:jc w:val="center"/>
        <w:rPr>
          <w:b/>
          <w:i/>
          <w:color w:val="FF0000"/>
        </w:rPr>
      </w:pPr>
    </w:p>
    <w:p w:rsidR="00760252" w:rsidRPr="00AF3EE0" w:rsidRDefault="00760252" w:rsidP="00760252">
      <w:pPr>
        <w:jc w:val="center"/>
        <w:outlineLvl w:val="0"/>
        <w:rPr>
          <w:b/>
          <w:color w:val="FF0000"/>
        </w:rPr>
      </w:pPr>
    </w:p>
    <w:p w:rsidR="00760252" w:rsidRPr="00AF3EE0" w:rsidRDefault="00760252" w:rsidP="00760252">
      <w:pPr>
        <w:jc w:val="center"/>
        <w:outlineLvl w:val="0"/>
        <w:rPr>
          <w:b/>
          <w:color w:val="FF0000"/>
        </w:rPr>
      </w:pPr>
    </w:p>
    <w:p w:rsidR="00760252" w:rsidRPr="00AF3EE0" w:rsidRDefault="00760252" w:rsidP="00760252">
      <w:pPr>
        <w:jc w:val="center"/>
        <w:outlineLvl w:val="0"/>
        <w:rPr>
          <w:b/>
          <w:color w:val="FF0000"/>
        </w:rPr>
      </w:pPr>
    </w:p>
    <w:p w:rsidR="00760252" w:rsidRPr="00DF55EE" w:rsidRDefault="00760252" w:rsidP="00760252">
      <w:pPr>
        <w:jc w:val="center"/>
        <w:outlineLvl w:val="0"/>
        <w:rPr>
          <w:b/>
        </w:rPr>
      </w:pPr>
      <w:r w:rsidRPr="00DF55EE">
        <w:rPr>
          <w:b/>
        </w:rPr>
        <w:t>ПОДАЦИ О ПОНУЂАЧУ</w:t>
      </w:r>
    </w:p>
    <w:p w:rsidR="00760252" w:rsidRPr="00DF55EE" w:rsidRDefault="00760252" w:rsidP="00760252">
      <w:pPr>
        <w:jc w:val="center"/>
        <w:rPr>
          <w:b/>
        </w:rPr>
      </w:pPr>
    </w:p>
    <w:p w:rsidR="00760252" w:rsidRPr="00DF55E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F55E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spacing w:line="360" w:lineRule="auto"/>
              <w:jc w:val="left"/>
              <w:rPr>
                <w:b/>
                <w:szCs w:val="24"/>
              </w:rPr>
            </w:pPr>
            <w:r w:rsidRPr="00DF55EE">
              <w:rPr>
                <w:b/>
                <w:szCs w:val="24"/>
              </w:rPr>
              <w:t>Пословно име</w:t>
            </w:r>
          </w:p>
          <w:p w:rsidR="00760252" w:rsidRPr="00DF55EE" w:rsidRDefault="00760252" w:rsidP="005D65DA">
            <w:pPr>
              <w:spacing w:line="360" w:lineRule="auto"/>
              <w:jc w:val="left"/>
              <w:rPr>
                <w:b/>
                <w:szCs w:val="24"/>
              </w:rPr>
            </w:pPr>
            <w:r w:rsidRPr="00DF55E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F3EE0" w:rsidRPr="00DF55E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F55EE" w:rsidRDefault="00760252" w:rsidP="005D65DA">
            <w:pPr>
              <w:spacing w:line="360" w:lineRule="auto"/>
              <w:ind w:right="125"/>
              <w:jc w:val="center"/>
              <w:rPr>
                <w:b/>
                <w:szCs w:val="24"/>
              </w:rPr>
            </w:pPr>
            <w:r w:rsidRPr="00DF55EE">
              <w:rPr>
                <w:b/>
                <w:szCs w:val="24"/>
              </w:rPr>
              <w:t xml:space="preserve">Адреса </w:t>
            </w:r>
          </w:p>
          <w:p w:rsidR="00760252" w:rsidRPr="00DF55EE" w:rsidRDefault="00760252" w:rsidP="005D65DA">
            <w:pPr>
              <w:spacing w:line="360" w:lineRule="auto"/>
              <w:ind w:right="125"/>
              <w:jc w:val="center"/>
              <w:rPr>
                <w:b/>
                <w:szCs w:val="24"/>
              </w:rPr>
            </w:pPr>
            <w:r w:rsidRPr="00DF55E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 xml:space="preserve">Порески </w:t>
            </w:r>
          </w:p>
          <w:p w:rsidR="00760252" w:rsidRPr="00DF55EE" w:rsidRDefault="00760252" w:rsidP="005D65DA">
            <w:pPr>
              <w:jc w:val="left"/>
              <w:rPr>
                <w:b/>
                <w:szCs w:val="24"/>
              </w:rPr>
            </w:pPr>
            <w:r w:rsidRPr="00DF55E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F55EE" w:rsidRDefault="00D33C22" w:rsidP="005D65DA">
            <w:pPr>
              <w:jc w:val="left"/>
              <w:rPr>
                <w:b/>
                <w:szCs w:val="24"/>
              </w:rPr>
            </w:pPr>
            <w:r w:rsidRPr="00DF55EE">
              <w:rPr>
                <w:b/>
                <w:szCs w:val="24"/>
              </w:rPr>
              <w:t>Величина привредног друштва</w:t>
            </w:r>
          </w:p>
          <w:p w:rsidR="00D33C22" w:rsidRPr="00DF55EE" w:rsidRDefault="00D33C22" w:rsidP="005D65DA">
            <w:pPr>
              <w:jc w:val="left"/>
              <w:rPr>
                <w:b/>
                <w:szCs w:val="24"/>
              </w:rPr>
            </w:pPr>
            <w:r w:rsidRPr="00DF55EE">
              <w:rPr>
                <w:b/>
                <w:szCs w:val="24"/>
              </w:rPr>
              <w:t>(</w:t>
            </w:r>
            <w:r w:rsidR="007E509A" w:rsidRPr="00DF55EE">
              <w:rPr>
                <w:b/>
                <w:szCs w:val="24"/>
                <w:lang w:val="sr-Cyrl-RS"/>
              </w:rPr>
              <w:t xml:space="preserve">микро, </w:t>
            </w:r>
            <w:r w:rsidRPr="00DF55E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F55EE" w:rsidRDefault="00D33C2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760252"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rPr>
          <w:szCs w:val="24"/>
        </w:rPr>
      </w:pPr>
    </w:p>
    <w:p w:rsidR="00760252" w:rsidRPr="00DF55EE" w:rsidRDefault="00760252" w:rsidP="00760252">
      <w:pPr>
        <w:rPr>
          <w:szCs w:val="24"/>
        </w:rPr>
      </w:pPr>
    </w:p>
    <w:tbl>
      <w:tblPr>
        <w:tblW w:w="5449" w:type="dxa"/>
        <w:jc w:val="right"/>
        <w:tblLook w:val="01E0" w:firstRow="1" w:lastRow="1" w:firstColumn="1" w:lastColumn="1" w:noHBand="0" w:noVBand="0"/>
      </w:tblPr>
      <w:tblGrid>
        <w:gridCol w:w="2131"/>
        <w:gridCol w:w="3318"/>
      </w:tblGrid>
      <w:tr w:rsidR="00AF3EE0" w:rsidRPr="00DF55EE" w:rsidTr="005D65DA">
        <w:trPr>
          <w:jc w:val="right"/>
        </w:trPr>
        <w:tc>
          <w:tcPr>
            <w:tcW w:w="2131" w:type="dxa"/>
          </w:tcPr>
          <w:p w:rsidR="00760252" w:rsidRPr="00DF55EE" w:rsidRDefault="00760252" w:rsidP="005D65DA">
            <w:pPr>
              <w:jc w:val="center"/>
              <w:rPr>
                <w:b/>
                <w:szCs w:val="24"/>
              </w:rPr>
            </w:pPr>
          </w:p>
        </w:tc>
        <w:tc>
          <w:tcPr>
            <w:tcW w:w="3318" w:type="dxa"/>
            <w:hideMark/>
          </w:tcPr>
          <w:p w:rsidR="00760252" w:rsidRPr="00DF55EE" w:rsidRDefault="00760252" w:rsidP="005D65DA">
            <w:pPr>
              <w:jc w:val="center"/>
              <w:rPr>
                <w:b/>
                <w:szCs w:val="24"/>
              </w:rPr>
            </w:pPr>
            <w:r w:rsidRPr="00DF55EE">
              <w:rPr>
                <w:b/>
                <w:szCs w:val="24"/>
              </w:rPr>
              <w:t>Потпис овлашћеног лица</w:t>
            </w:r>
          </w:p>
        </w:tc>
      </w:tr>
      <w:tr w:rsidR="00AF3EE0" w:rsidRPr="00DF55EE" w:rsidTr="005D65DA">
        <w:trPr>
          <w:jc w:val="right"/>
        </w:trPr>
        <w:tc>
          <w:tcPr>
            <w:tcW w:w="2131" w:type="dxa"/>
            <w:hideMark/>
          </w:tcPr>
          <w:p w:rsidR="00760252" w:rsidRPr="00DF55EE" w:rsidRDefault="00760252" w:rsidP="005D65DA">
            <w:pPr>
              <w:jc w:val="center"/>
              <w:rPr>
                <w:b/>
                <w:szCs w:val="24"/>
              </w:rPr>
            </w:pPr>
            <w:r w:rsidRPr="00DF55EE">
              <w:rPr>
                <w:b/>
                <w:szCs w:val="24"/>
              </w:rPr>
              <w:t>М.П.</w:t>
            </w:r>
          </w:p>
        </w:tc>
        <w:tc>
          <w:tcPr>
            <w:tcW w:w="3318" w:type="dxa"/>
          </w:tcPr>
          <w:p w:rsidR="00760252" w:rsidRPr="00DF55EE" w:rsidRDefault="00760252" w:rsidP="005D65DA">
            <w:pPr>
              <w:jc w:val="center"/>
              <w:rPr>
                <w:b/>
                <w:szCs w:val="24"/>
              </w:rPr>
            </w:pPr>
          </w:p>
        </w:tc>
      </w:tr>
      <w:tr w:rsidR="00760252" w:rsidRPr="00DF55EE" w:rsidTr="005D65DA">
        <w:trPr>
          <w:trHeight w:val="531"/>
          <w:jc w:val="right"/>
        </w:trPr>
        <w:tc>
          <w:tcPr>
            <w:tcW w:w="2131" w:type="dxa"/>
          </w:tcPr>
          <w:p w:rsidR="00760252" w:rsidRPr="00DF55EE" w:rsidRDefault="00760252" w:rsidP="005D65DA">
            <w:pPr>
              <w:jc w:val="center"/>
              <w:rPr>
                <w:szCs w:val="22"/>
              </w:rPr>
            </w:pPr>
          </w:p>
        </w:tc>
        <w:tc>
          <w:tcPr>
            <w:tcW w:w="3318" w:type="dxa"/>
            <w:tcBorders>
              <w:top w:val="nil"/>
              <w:left w:val="nil"/>
              <w:bottom w:val="single" w:sz="4" w:space="0" w:color="auto"/>
              <w:right w:val="nil"/>
            </w:tcBorders>
          </w:tcPr>
          <w:p w:rsidR="00760252" w:rsidRPr="00DF55EE" w:rsidRDefault="00760252" w:rsidP="005D65DA">
            <w:pPr>
              <w:jc w:val="center"/>
              <w:rPr>
                <w:szCs w:val="22"/>
              </w:rPr>
            </w:pPr>
          </w:p>
        </w:tc>
      </w:tr>
    </w:tbl>
    <w:p w:rsidR="00760252" w:rsidRPr="00AF3EE0" w:rsidRDefault="00760252" w:rsidP="00760252">
      <w:pPr>
        <w:rPr>
          <w:b/>
          <w:i/>
          <w:color w:val="FF0000"/>
        </w:rPr>
      </w:pPr>
    </w:p>
    <w:p w:rsidR="00760252" w:rsidRPr="00AF3EE0" w:rsidRDefault="00760252" w:rsidP="00760252">
      <w:pPr>
        <w:jc w:val="center"/>
        <w:rPr>
          <w:b/>
          <w:i/>
          <w:color w:val="FF0000"/>
        </w:rPr>
      </w:pPr>
      <w:r w:rsidRPr="00AF3EE0">
        <w:rPr>
          <w:b/>
          <w:i/>
          <w:color w:val="FF0000"/>
        </w:rPr>
        <w:br w:type="page"/>
      </w:r>
    </w:p>
    <w:p w:rsidR="00760252" w:rsidRPr="00AF3EE0" w:rsidRDefault="00760252" w:rsidP="00760252">
      <w:pPr>
        <w:jc w:val="center"/>
        <w:outlineLvl w:val="0"/>
        <w:rPr>
          <w:b/>
          <w:color w:val="FF0000"/>
          <w:szCs w:val="24"/>
        </w:rPr>
      </w:pPr>
    </w:p>
    <w:p w:rsidR="00760252" w:rsidRPr="00DF55EE" w:rsidRDefault="00760252" w:rsidP="00760252">
      <w:pPr>
        <w:jc w:val="center"/>
        <w:outlineLvl w:val="0"/>
        <w:rPr>
          <w:b/>
          <w:szCs w:val="24"/>
        </w:rPr>
      </w:pPr>
      <w:r w:rsidRPr="00DF55EE">
        <w:rPr>
          <w:b/>
          <w:szCs w:val="24"/>
        </w:rPr>
        <w:t>ПОДАЦИ О ПОДИЗВОЂАЧУ</w:t>
      </w:r>
    </w:p>
    <w:p w:rsidR="00760252" w:rsidRPr="00DF55EE" w:rsidRDefault="00760252" w:rsidP="00760252">
      <w:pPr>
        <w:jc w:val="center"/>
        <w:rPr>
          <w:b/>
          <w:szCs w:val="24"/>
        </w:rPr>
      </w:pPr>
    </w:p>
    <w:p w:rsidR="00760252" w:rsidRPr="00DF55EE"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F55E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spacing w:line="360" w:lineRule="auto"/>
              <w:jc w:val="left"/>
              <w:rPr>
                <w:b/>
                <w:szCs w:val="24"/>
              </w:rPr>
            </w:pPr>
            <w:r w:rsidRPr="00DF55EE">
              <w:rPr>
                <w:b/>
                <w:szCs w:val="24"/>
              </w:rPr>
              <w:t>Пословно име</w:t>
            </w:r>
          </w:p>
          <w:p w:rsidR="00760252" w:rsidRPr="00DF55EE" w:rsidRDefault="00760252" w:rsidP="005D65DA">
            <w:pPr>
              <w:spacing w:line="360" w:lineRule="auto"/>
              <w:jc w:val="left"/>
              <w:rPr>
                <w:b/>
                <w:szCs w:val="24"/>
              </w:rPr>
            </w:pPr>
            <w:r w:rsidRPr="00DF55E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F3EE0" w:rsidRPr="00DF55E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F55EE" w:rsidRDefault="00760252" w:rsidP="005D65DA">
            <w:pPr>
              <w:spacing w:line="360" w:lineRule="auto"/>
              <w:ind w:right="125"/>
              <w:jc w:val="center"/>
              <w:rPr>
                <w:b/>
                <w:szCs w:val="24"/>
              </w:rPr>
            </w:pPr>
            <w:r w:rsidRPr="00DF55EE">
              <w:rPr>
                <w:b/>
                <w:szCs w:val="24"/>
              </w:rPr>
              <w:t xml:space="preserve">Адреса </w:t>
            </w:r>
          </w:p>
          <w:p w:rsidR="00760252" w:rsidRPr="00DF55EE" w:rsidRDefault="00760252" w:rsidP="005D65DA">
            <w:pPr>
              <w:spacing w:line="360" w:lineRule="auto"/>
              <w:ind w:right="125"/>
              <w:jc w:val="center"/>
              <w:rPr>
                <w:b/>
                <w:szCs w:val="24"/>
              </w:rPr>
            </w:pPr>
            <w:r w:rsidRPr="00DF55E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 xml:space="preserve">Порески </w:t>
            </w:r>
          </w:p>
          <w:p w:rsidR="00760252" w:rsidRPr="00DF55EE" w:rsidRDefault="00760252" w:rsidP="005D65DA">
            <w:pPr>
              <w:jc w:val="left"/>
              <w:rPr>
                <w:b/>
                <w:szCs w:val="24"/>
              </w:rPr>
            </w:pPr>
            <w:r w:rsidRPr="00DF55E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F55EE" w:rsidRDefault="00D33C22" w:rsidP="00D33C22">
            <w:pPr>
              <w:jc w:val="left"/>
              <w:rPr>
                <w:b/>
                <w:szCs w:val="24"/>
              </w:rPr>
            </w:pPr>
            <w:r w:rsidRPr="00DF55EE">
              <w:rPr>
                <w:b/>
                <w:szCs w:val="24"/>
              </w:rPr>
              <w:t>Величина привредног друштва</w:t>
            </w:r>
          </w:p>
          <w:p w:rsidR="00D33C22" w:rsidRPr="00DF55EE" w:rsidRDefault="00D33C22" w:rsidP="00D33C22">
            <w:pPr>
              <w:jc w:val="left"/>
              <w:rPr>
                <w:b/>
                <w:szCs w:val="24"/>
              </w:rPr>
            </w:pPr>
            <w:r w:rsidRPr="00DF55EE">
              <w:rPr>
                <w:b/>
                <w:szCs w:val="24"/>
              </w:rPr>
              <w:t>(</w:t>
            </w:r>
            <w:r w:rsidR="007E509A" w:rsidRPr="00DF55EE">
              <w:rPr>
                <w:b/>
                <w:szCs w:val="24"/>
                <w:lang w:val="sr-Cyrl-RS"/>
              </w:rPr>
              <w:t>микро</w:t>
            </w:r>
            <w:r w:rsidR="007E509A" w:rsidRPr="00DF55EE">
              <w:rPr>
                <w:b/>
                <w:szCs w:val="24"/>
              </w:rPr>
              <w:t xml:space="preserve">, </w:t>
            </w:r>
            <w:r w:rsidRPr="00DF55E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F55EE" w:rsidRDefault="00D33C2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760252"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jc w:val="center"/>
        <w:rPr>
          <w:b/>
          <w:szCs w:val="24"/>
        </w:rPr>
      </w:pPr>
    </w:p>
    <w:p w:rsidR="00760252" w:rsidRPr="00DF55EE" w:rsidRDefault="00760252" w:rsidP="00760252">
      <w:pPr>
        <w:tabs>
          <w:tab w:val="left" w:pos="1350"/>
          <w:tab w:val="left" w:pos="1530"/>
        </w:tabs>
        <w:jc w:val="center"/>
        <w:outlineLvl w:val="0"/>
        <w:rPr>
          <w:szCs w:val="24"/>
        </w:rPr>
      </w:pPr>
      <w:r w:rsidRPr="00DF55EE">
        <w:rPr>
          <w:b/>
          <w:szCs w:val="24"/>
        </w:rPr>
        <w:t xml:space="preserve">НАПОМЕНА: </w:t>
      </w:r>
      <w:r w:rsidRPr="00DF55EE">
        <w:rPr>
          <w:szCs w:val="24"/>
        </w:rPr>
        <w:t>Образац копирати уколико ће извршење набавке делимично бити поверено већем броју подизвођача</w:t>
      </w:r>
    </w:p>
    <w:p w:rsidR="00760252" w:rsidRPr="00DF55EE" w:rsidRDefault="00760252" w:rsidP="00760252">
      <w:pPr>
        <w:rPr>
          <w:szCs w:val="24"/>
        </w:rPr>
      </w:pPr>
    </w:p>
    <w:p w:rsidR="00760252" w:rsidRPr="00DF55EE" w:rsidRDefault="00760252" w:rsidP="00760252">
      <w:pPr>
        <w:rPr>
          <w:szCs w:val="24"/>
        </w:rPr>
      </w:pPr>
    </w:p>
    <w:tbl>
      <w:tblPr>
        <w:tblW w:w="5449" w:type="dxa"/>
        <w:jc w:val="right"/>
        <w:tblLook w:val="01E0" w:firstRow="1" w:lastRow="1" w:firstColumn="1" w:lastColumn="1" w:noHBand="0" w:noVBand="0"/>
      </w:tblPr>
      <w:tblGrid>
        <w:gridCol w:w="2131"/>
        <w:gridCol w:w="3318"/>
      </w:tblGrid>
      <w:tr w:rsidR="00AF3EE0" w:rsidRPr="00DF55EE" w:rsidTr="005D65DA">
        <w:trPr>
          <w:jc w:val="right"/>
        </w:trPr>
        <w:tc>
          <w:tcPr>
            <w:tcW w:w="2131" w:type="dxa"/>
          </w:tcPr>
          <w:p w:rsidR="00760252" w:rsidRPr="00DF55EE" w:rsidRDefault="00760252" w:rsidP="005D65DA">
            <w:pPr>
              <w:jc w:val="center"/>
              <w:rPr>
                <w:b/>
                <w:szCs w:val="24"/>
              </w:rPr>
            </w:pPr>
          </w:p>
        </w:tc>
        <w:tc>
          <w:tcPr>
            <w:tcW w:w="3318" w:type="dxa"/>
            <w:hideMark/>
          </w:tcPr>
          <w:p w:rsidR="00760252" w:rsidRPr="00DF55EE" w:rsidRDefault="00760252" w:rsidP="005D65DA">
            <w:pPr>
              <w:jc w:val="center"/>
              <w:rPr>
                <w:b/>
                <w:szCs w:val="24"/>
              </w:rPr>
            </w:pPr>
            <w:r w:rsidRPr="00DF55EE">
              <w:rPr>
                <w:b/>
                <w:szCs w:val="24"/>
              </w:rPr>
              <w:t>Потпис овлашћеног лица</w:t>
            </w:r>
          </w:p>
        </w:tc>
      </w:tr>
      <w:tr w:rsidR="00AF3EE0" w:rsidRPr="00DF55EE" w:rsidTr="005D65DA">
        <w:trPr>
          <w:jc w:val="right"/>
        </w:trPr>
        <w:tc>
          <w:tcPr>
            <w:tcW w:w="2131" w:type="dxa"/>
            <w:hideMark/>
          </w:tcPr>
          <w:p w:rsidR="00760252" w:rsidRPr="00DF55EE" w:rsidRDefault="00760252" w:rsidP="005D65DA">
            <w:pPr>
              <w:jc w:val="center"/>
              <w:rPr>
                <w:b/>
                <w:szCs w:val="24"/>
              </w:rPr>
            </w:pPr>
            <w:r w:rsidRPr="00DF55EE">
              <w:rPr>
                <w:b/>
                <w:szCs w:val="24"/>
              </w:rPr>
              <w:t>М.П.</w:t>
            </w:r>
          </w:p>
        </w:tc>
        <w:tc>
          <w:tcPr>
            <w:tcW w:w="3318" w:type="dxa"/>
          </w:tcPr>
          <w:p w:rsidR="00760252" w:rsidRPr="00DF55EE" w:rsidRDefault="00760252" w:rsidP="005D65DA">
            <w:pPr>
              <w:jc w:val="center"/>
              <w:rPr>
                <w:b/>
                <w:szCs w:val="24"/>
              </w:rPr>
            </w:pPr>
          </w:p>
        </w:tc>
      </w:tr>
      <w:tr w:rsidR="00AF3EE0" w:rsidRPr="00DF55EE" w:rsidTr="005D65DA">
        <w:trPr>
          <w:trHeight w:val="531"/>
          <w:jc w:val="right"/>
        </w:trPr>
        <w:tc>
          <w:tcPr>
            <w:tcW w:w="2131" w:type="dxa"/>
          </w:tcPr>
          <w:p w:rsidR="00760252" w:rsidRPr="00DF55EE" w:rsidRDefault="00760252" w:rsidP="005D65DA">
            <w:pPr>
              <w:jc w:val="center"/>
              <w:rPr>
                <w:szCs w:val="22"/>
              </w:rPr>
            </w:pPr>
          </w:p>
        </w:tc>
        <w:tc>
          <w:tcPr>
            <w:tcW w:w="3318" w:type="dxa"/>
            <w:tcBorders>
              <w:top w:val="nil"/>
              <w:left w:val="nil"/>
              <w:bottom w:val="single" w:sz="4" w:space="0" w:color="auto"/>
              <w:right w:val="nil"/>
            </w:tcBorders>
          </w:tcPr>
          <w:p w:rsidR="00760252" w:rsidRPr="00DF55EE" w:rsidRDefault="00760252" w:rsidP="005D65DA">
            <w:pPr>
              <w:jc w:val="center"/>
              <w:rPr>
                <w:szCs w:val="22"/>
              </w:rPr>
            </w:pPr>
          </w:p>
        </w:tc>
      </w:tr>
    </w:tbl>
    <w:p w:rsidR="00760252" w:rsidRPr="00AF3EE0" w:rsidRDefault="00760252" w:rsidP="00760252">
      <w:pPr>
        <w:spacing w:line="360" w:lineRule="auto"/>
        <w:jc w:val="center"/>
        <w:rPr>
          <w:color w:val="FF0000"/>
        </w:rPr>
      </w:pPr>
      <w:r w:rsidRPr="00AF3EE0">
        <w:rPr>
          <w:color w:val="FF0000"/>
        </w:rPr>
        <w:br w:type="page"/>
      </w:r>
    </w:p>
    <w:p w:rsidR="00760252" w:rsidRPr="00AF3EE0" w:rsidRDefault="00760252" w:rsidP="00760252">
      <w:pPr>
        <w:spacing w:line="360" w:lineRule="auto"/>
        <w:jc w:val="center"/>
        <w:rPr>
          <w:b/>
          <w:color w:val="FF0000"/>
        </w:rPr>
      </w:pPr>
    </w:p>
    <w:p w:rsidR="00760252" w:rsidRPr="00DF55EE" w:rsidRDefault="00760252" w:rsidP="00760252">
      <w:pPr>
        <w:spacing w:line="360" w:lineRule="auto"/>
        <w:jc w:val="center"/>
        <w:outlineLvl w:val="0"/>
        <w:rPr>
          <w:sz w:val="16"/>
          <w:szCs w:val="16"/>
        </w:rPr>
      </w:pPr>
      <w:r w:rsidRPr="00DF55EE">
        <w:rPr>
          <w:b/>
        </w:rPr>
        <w:t>ПОДАЦИ О ЧЛАНУ ГРУПЕ – НОСИЛАЦ ПОСЛА</w:t>
      </w:r>
    </w:p>
    <w:p w:rsidR="00760252" w:rsidRPr="00DF55E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F55E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spacing w:line="360" w:lineRule="auto"/>
              <w:jc w:val="left"/>
              <w:rPr>
                <w:b/>
                <w:szCs w:val="24"/>
              </w:rPr>
            </w:pPr>
            <w:r w:rsidRPr="00DF55EE">
              <w:rPr>
                <w:b/>
                <w:szCs w:val="24"/>
              </w:rPr>
              <w:t>Пословно име</w:t>
            </w:r>
          </w:p>
          <w:p w:rsidR="00760252" w:rsidRPr="00DF55EE" w:rsidRDefault="00760252" w:rsidP="005D65DA">
            <w:pPr>
              <w:spacing w:line="360" w:lineRule="auto"/>
              <w:jc w:val="left"/>
              <w:rPr>
                <w:b/>
                <w:szCs w:val="24"/>
              </w:rPr>
            </w:pPr>
            <w:r w:rsidRPr="00DF55E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F3EE0" w:rsidRPr="00DF55E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F55EE" w:rsidRDefault="00760252" w:rsidP="005D65DA">
            <w:pPr>
              <w:spacing w:line="360" w:lineRule="auto"/>
              <w:ind w:right="125"/>
              <w:jc w:val="center"/>
              <w:rPr>
                <w:b/>
                <w:szCs w:val="24"/>
              </w:rPr>
            </w:pPr>
            <w:r w:rsidRPr="00DF55EE">
              <w:rPr>
                <w:b/>
                <w:szCs w:val="24"/>
              </w:rPr>
              <w:t xml:space="preserve">Адреса </w:t>
            </w:r>
          </w:p>
          <w:p w:rsidR="00760252" w:rsidRPr="00DF55EE" w:rsidRDefault="00760252" w:rsidP="005D65DA">
            <w:pPr>
              <w:spacing w:line="360" w:lineRule="auto"/>
              <w:ind w:right="125"/>
              <w:jc w:val="center"/>
              <w:rPr>
                <w:b/>
                <w:szCs w:val="24"/>
              </w:rPr>
            </w:pPr>
            <w:r w:rsidRPr="00DF55E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 xml:space="preserve">Порески </w:t>
            </w:r>
          </w:p>
          <w:p w:rsidR="00760252" w:rsidRPr="00DF55EE" w:rsidRDefault="00760252" w:rsidP="005D65DA">
            <w:pPr>
              <w:jc w:val="left"/>
              <w:rPr>
                <w:b/>
                <w:szCs w:val="24"/>
              </w:rPr>
            </w:pPr>
            <w:r w:rsidRPr="00DF55E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F55EE" w:rsidRDefault="00D33C22" w:rsidP="00D33C22">
            <w:pPr>
              <w:jc w:val="left"/>
              <w:rPr>
                <w:b/>
                <w:szCs w:val="24"/>
              </w:rPr>
            </w:pPr>
            <w:r w:rsidRPr="00DF55EE">
              <w:rPr>
                <w:b/>
                <w:szCs w:val="24"/>
              </w:rPr>
              <w:t>Величина привредног друштва</w:t>
            </w:r>
          </w:p>
          <w:p w:rsidR="00D33C22" w:rsidRPr="00DF55EE" w:rsidRDefault="00D33C22" w:rsidP="00D33C22">
            <w:pPr>
              <w:jc w:val="left"/>
              <w:rPr>
                <w:b/>
                <w:szCs w:val="24"/>
              </w:rPr>
            </w:pPr>
            <w:r w:rsidRPr="00DF55EE">
              <w:rPr>
                <w:b/>
                <w:szCs w:val="24"/>
              </w:rPr>
              <w:t>(</w:t>
            </w:r>
            <w:r w:rsidR="007E509A" w:rsidRPr="00DF55EE">
              <w:rPr>
                <w:b/>
                <w:szCs w:val="24"/>
                <w:lang w:val="sr-Cyrl-RS"/>
              </w:rPr>
              <w:t>микро</w:t>
            </w:r>
            <w:r w:rsidR="007E509A" w:rsidRPr="00DF55EE">
              <w:rPr>
                <w:b/>
                <w:szCs w:val="24"/>
              </w:rPr>
              <w:t xml:space="preserve">, </w:t>
            </w:r>
            <w:r w:rsidRPr="00DF55E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F55EE" w:rsidRDefault="00D33C2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760252"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jc w:val="center"/>
        <w:rPr>
          <w:b/>
          <w:szCs w:val="24"/>
        </w:rPr>
      </w:pPr>
    </w:p>
    <w:p w:rsidR="00760252" w:rsidRPr="00DF55EE" w:rsidRDefault="00760252" w:rsidP="00760252">
      <w:pPr>
        <w:jc w:val="center"/>
        <w:rPr>
          <w:b/>
          <w:szCs w:val="24"/>
        </w:rPr>
      </w:pPr>
    </w:p>
    <w:p w:rsidR="00760252" w:rsidRPr="00DF55EE" w:rsidRDefault="00760252" w:rsidP="00760252">
      <w:pPr>
        <w:rPr>
          <w:szCs w:val="24"/>
        </w:rPr>
      </w:pPr>
    </w:p>
    <w:tbl>
      <w:tblPr>
        <w:tblW w:w="5449" w:type="dxa"/>
        <w:jc w:val="right"/>
        <w:tblLook w:val="01E0" w:firstRow="1" w:lastRow="1" w:firstColumn="1" w:lastColumn="1" w:noHBand="0" w:noVBand="0"/>
      </w:tblPr>
      <w:tblGrid>
        <w:gridCol w:w="2131"/>
        <w:gridCol w:w="3318"/>
      </w:tblGrid>
      <w:tr w:rsidR="00AF3EE0" w:rsidRPr="00DF55EE" w:rsidTr="005D65DA">
        <w:trPr>
          <w:jc w:val="right"/>
        </w:trPr>
        <w:tc>
          <w:tcPr>
            <w:tcW w:w="2131" w:type="dxa"/>
          </w:tcPr>
          <w:p w:rsidR="00760252" w:rsidRPr="00DF55EE" w:rsidRDefault="00760252" w:rsidP="005D65DA">
            <w:pPr>
              <w:jc w:val="center"/>
              <w:rPr>
                <w:b/>
                <w:szCs w:val="24"/>
              </w:rPr>
            </w:pPr>
          </w:p>
        </w:tc>
        <w:tc>
          <w:tcPr>
            <w:tcW w:w="3318" w:type="dxa"/>
            <w:hideMark/>
          </w:tcPr>
          <w:p w:rsidR="00760252" w:rsidRPr="00DF55EE" w:rsidRDefault="00760252" w:rsidP="005D65DA">
            <w:pPr>
              <w:jc w:val="center"/>
              <w:rPr>
                <w:b/>
                <w:szCs w:val="24"/>
              </w:rPr>
            </w:pPr>
            <w:r w:rsidRPr="00DF55EE">
              <w:rPr>
                <w:b/>
                <w:szCs w:val="24"/>
              </w:rPr>
              <w:t>Потпис овлашћеног лица</w:t>
            </w:r>
          </w:p>
        </w:tc>
      </w:tr>
      <w:tr w:rsidR="00AF3EE0" w:rsidRPr="00DF55EE" w:rsidTr="005D65DA">
        <w:trPr>
          <w:jc w:val="right"/>
        </w:trPr>
        <w:tc>
          <w:tcPr>
            <w:tcW w:w="2131" w:type="dxa"/>
            <w:hideMark/>
          </w:tcPr>
          <w:p w:rsidR="00760252" w:rsidRPr="00DF55EE" w:rsidRDefault="00760252" w:rsidP="005D65DA">
            <w:pPr>
              <w:jc w:val="center"/>
              <w:rPr>
                <w:b/>
                <w:szCs w:val="24"/>
              </w:rPr>
            </w:pPr>
            <w:r w:rsidRPr="00DF55EE">
              <w:rPr>
                <w:b/>
                <w:szCs w:val="24"/>
              </w:rPr>
              <w:t>М.П.</w:t>
            </w:r>
          </w:p>
        </w:tc>
        <w:tc>
          <w:tcPr>
            <w:tcW w:w="3318" w:type="dxa"/>
          </w:tcPr>
          <w:p w:rsidR="00760252" w:rsidRPr="00DF55EE" w:rsidRDefault="00760252" w:rsidP="005D65DA">
            <w:pPr>
              <w:jc w:val="center"/>
              <w:rPr>
                <w:b/>
                <w:szCs w:val="24"/>
              </w:rPr>
            </w:pPr>
          </w:p>
        </w:tc>
      </w:tr>
      <w:tr w:rsidR="00AF3EE0" w:rsidRPr="00DF55EE" w:rsidTr="005D65DA">
        <w:trPr>
          <w:trHeight w:val="531"/>
          <w:jc w:val="right"/>
        </w:trPr>
        <w:tc>
          <w:tcPr>
            <w:tcW w:w="2131" w:type="dxa"/>
          </w:tcPr>
          <w:p w:rsidR="00760252" w:rsidRPr="00DF55EE" w:rsidRDefault="00760252" w:rsidP="005D65DA">
            <w:pPr>
              <w:jc w:val="center"/>
              <w:rPr>
                <w:szCs w:val="22"/>
              </w:rPr>
            </w:pPr>
          </w:p>
        </w:tc>
        <w:tc>
          <w:tcPr>
            <w:tcW w:w="3318" w:type="dxa"/>
            <w:tcBorders>
              <w:top w:val="nil"/>
              <w:left w:val="nil"/>
              <w:bottom w:val="single" w:sz="4" w:space="0" w:color="auto"/>
              <w:right w:val="nil"/>
            </w:tcBorders>
          </w:tcPr>
          <w:p w:rsidR="00760252" w:rsidRPr="00DF55EE" w:rsidRDefault="00760252" w:rsidP="005D65DA">
            <w:pPr>
              <w:jc w:val="center"/>
              <w:rPr>
                <w:szCs w:val="22"/>
              </w:rPr>
            </w:pPr>
          </w:p>
        </w:tc>
      </w:tr>
    </w:tbl>
    <w:p w:rsidR="00760252" w:rsidRPr="00AF3EE0" w:rsidRDefault="00760252" w:rsidP="00760252">
      <w:pPr>
        <w:jc w:val="center"/>
        <w:rPr>
          <w:b/>
          <w:color w:val="FF0000"/>
          <w:sz w:val="26"/>
          <w:szCs w:val="26"/>
        </w:rPr>
      </w:pPr>
      <w:r w:rsidRPr="00AF3EE0">
        <w:rPr>
          <w:b/>
          <w:color w:val="FF0000"/>
          <w:sz w:val="26"/>
          <w:szCs w:val="26"/>
        </w:rPr>
        <w:br w:type="page"/>
      </w:r>
    </w:p>
    <w:p w:rsidR="00D65226" w:rsidRPr="00AF3EE0" w:rsidRDefault="00D65226" w:rsidP="00D65226">
      <w:pPr>
        <w:outlineLvl w:val="0"/>
        <w:rPr>
          <w:b/>
          <w:color w:val="FF0000"/>
        </w:rPr>
      </w:pPr>
    </w:p>
    <w:p w:rsidR="00D65226" w:rsidRPr="00AF3EE0" w:rsidRDefault="00D65226" w:rsidP="00760252">
      <w:pPr>
        <w:jc w:val="center"/>
        <w:outlineLvl w:val="0"/>
        <w:rPr>
          <w:b/>
          <w:color w:val="FF0000"/>
        </w:rPr>
      </w:pPr>
    </w:p>
    <w:p w:rsidR="00D65226" w:rsidRPr="00AF3EE0" w:rsidRDefault="00D65226" w:rsidP="00760252">
      <w:pPr>
        <w:jc w:val="center"/>
        <w:outlineLvl w:val="0"/>
        <w:rPr>
          <w:b/>
          <w:color w:val="FF0000"/>
        </w:rPr>
      </w:pPr>
    </w:p>
    <w:p w:rsidR="00760252" w:rsidRPr="00DF55EE" w:rsidRDefault="00760252" w:rsidP="00760252">
      <w:pPr>
        <w:jc w:val="center"/>
        <w:outlineLvl w:val="0"/>
        <w:rPr>
          <w:sz w:val="16"/>
          <w:szCs w:val="16"/>
        </w:rPr>
      </w:pPr>
      <w:r w:rsidRPr="00DF55EE">
        <w:rPr>
          <w:b/>
        </w:rPr>
        <w:t xml:space="preserve">ПОДАЦИ О ЧЛАНУ ГРУПЕ </w:t>
      </w:r>
    </w:p>
    <w:p w:rsidR="00760252" w:rsidRPr="00DF55E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F55E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spacing w:line="360" w:lineRule="auto"/>
              <w:jc w:val="left"/>
              <w:rPr>
                <w:b/>
                <w:szCs w:val="24"/>
              </w:rPr>
            </w:pPr>
            <w:r w:rsidRPr="00DF55EE">
              <w:rPr>
                <w:b/>
                <w:szCs w:val="24"/>
              </w:rPr>
              <w:t>Пословно име</w:t>
            </w:r>
          </w:p>
          <w:p w:rsidR="00760252" w:rsidRPr="00DF55EE" w:rsidRDefault="00760252" w:rsidP="005D65DA">
            <w:pPr>
              <w:spacing w:line="360" w:lineRule="auto"/>
              <w:jc w:val="left"/>
              <w:rPr>
                <w:b/>
                <w:szCs w:val="24"/>
              </w:rPr>
            </w:pPr>
            <w:r w:rsidRPr="00DF55E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F3EE0" w:rsidRPr="00DF55E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F55EE" w:rsidRDefault="00760252" w:rsidP="005D65DA">
            <w:pPr>
              <w:spacing w:line="360" w:lineRule="auto"/>
              <w:ind w:right="125"/>
              <w:jc w:val="center"/>
              <w:rPr>
                <w:b/>
                <w:szCs w:val="24"/>
              </w:rPr>
            </w:pPr>
            <w:r w:rsidRPr="00DF55EE">
              <w:rPr>
                <w:b/>
                <w:szCs w:val="24"/>
              </w:rPr>
              <w:t xml:space="preserve">Адреса </w:t>
            </w:r>
          </w:p>
          <w:p w:rsidR="00760252" w:rsidRPr="00DF55EE" w:rsidRDefault="00760252" w:rsidP="005D65DA">
            <w:pPr>
              <w:spacing w:line="360" w:lineRule="auto"/>
              <w:ind w:right="125"/>
              <w:jc w:val="center"/>
              <w:rPr>
                <w:b/>
                <w:szCs w:val="24"/>
              </w:rPr>
            </w:pPr>
            <w:r w:rsidRPr="00DF55E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ind w:right="125"/>
              <w:jc w:val="left"/>
              <w:rPr>
                <w:b/>
                <w:szCs w:val="24"/>
              </w:rPr>
            </w:pPr>
            <w:r w:rsidRPr="00DF55E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 xml:space="preserve">Порески </w:t>
            </w:r>
          </w:p>
          <w:p w:rsidR="00760252" w:rsidRPr="00DF55EE" w:rsidRDefault="00760252" w:rsidP="005D65DA">
            <w:pPr>
              <w:jc w:val="left"/>
              <w:rPr>
                <w:b/>
                <w:szCs w:val="24"/>
              </w:rPr>
            </w:pPr>
            <w:r w:rsidRPr="00DF55E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F55EE" w:rsidRDefault="00D33C22" w:rsidP="00D33C22">
            <w:pPr>
              <w:jc w:val="left"/>
              <w:rPr>
                <w:b/>
                <w:szCs w:val="24"/>
              </w:rPr>
            </w:pPr>
            <w:r w:rsidRPr="00DF55EE">
              <w:rPr>
                <w:b/>
                <w:szCs w:val="24"/>
              </w:rPr>
              <w:t>Величина привредног друштва</w:t>
            </w:r>
          </w:p>
          <w:p w:rsidR="00D33C22" w:rsidRPr="00DF55EE" w:rsidRDefault="00D33C22" w:rsidP="00D33C22">
            <w:pPr>
              <w:jc w:val="left"/>
              <w:rPr>
                <w:b/>
                <w:szCs w:val="24"/>
              </w:rPr>
            </w:pPr>
            <w:r w:rsidRPr="00DF55EE">
              <w:rPr>
                <w:b/>
                <w:szCs w:val="24"/>
              </w:rPr>
              <w:t>(</w:t>
            </w:r>
            <w:r w:rsidR="007E509A" w:rsidRPr="00DF55EE">
              <w:rPr>
                <w:b/>
                <w:szCs w:val="24"/>
                <w:lang w:val="sr-Cyrl-RS"/>
              </w:rPr>
              <w:t>микро</w:t>
            </w:r>
            <w:r w:rsidR="007E509A" w:rsidRPr="00DF55EE">
              <w:rPr>
                <w:b/>
                <w:szCs w:val="24"/>
              </w:rPr>
              <w:t xml:space="preserve">, </w:t>
            </w:r>
            <w:r w:rsidRPr="00DF55E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F55EE" w:rsidRDefault="00D33C2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AF3EE0"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r w:rsidR="00760252" w:rsidRPr="00DF55E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F55EE" w:rsidRDefault="00760252" w:rsidP="005D65DA">
            <w:pPr>
              <w:jc w:val="left"/>
              <w:rPr>
                <w:b/>
                <w:szCs w:val="24"/>
              </w:rPr>
            </w:pPr>
            <w:r w:rsidRPr="00DF55E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F55EE" w:rsidRDefault="00760252" w:rsidP="005D65DA">
            <w:pPr>
              <w:jc w:val="left"/>
              <w:rPr>
                <w:szCs w:val="24"/>
              </w:rPr>
            </w:pPr>
          </w:p>
        </w:tc>
      </w:tr>
    </w:tbl>
    <w:p w:rsidR="00760252" w:rsidRPr="00DF55EE" w:rsidRDefault="00760252" w:rsidP="00760252">
      <w:pPr>
        <w:rPr>
          <w:szCs w:val="24"/>
        </w:rPr>
      </w:pPr>
    </w:p>
    <w:p w:rsidR="00760252" w:rsidRPr="00DF55EE" w:rsidRDefault="00760252" w:rsidP="00760252">
      <w:pPr>
        <w:rPr>
          <w:b/>
          <w:szCs w:val="24"/>
        </w:rPr>
      </w:pPr>
    </w:p>
    <w:p w:rsidR="00760252" w:rsidRPr="00DF55EE" w:rsidRDefault="00760252" w:rsidP="00760252">
      <w:pPr>
        <w:outlineLvl w:val="0"/>
        <w:rPr>
          <w:szCs w:val="24"/>
        </w:rPr>
      </w:pPr>
      <w:r w:rsidRPr="00DF55EE">
        <w:rPr>
          <w:b/>
          <w:szCs w:val="24"/>
        </w:rPr>
        <w:t xml:space="preserve">НАПОМЕНА: </w:t>
      </w:r>
      <w:r w:rsidRPr="00DF55EE">
        <w:rPr>
          <w:szCs w:val="24"/>
        </w:rPr>
        <w:t>Образац копирати уколико понуду доставља већи број чланова групе</w:t>
      </w:r>
    </w:p>
    <w:p w:rsidR="00760252" w:rsidRPr="00DF55EE" w:rsidRDefault="00760252" w:rsidP="00760252">
      <w:pPr>
        <w:rPr>
          <w:szCs w:val="24"/>
        </w:rPr>
      </w:pPr>
    </w:p>
    <w:tbl>
      <w:tblPr>
        <w:tblW w:w="5449" w:type="dxa"/>
        <w:jc w:val="right"/>
        <w:tblLook w:val="01E0" w:firstRow="1" w:lastRow="1" w:firstColumn="1" w:lastColumn="1" w:noHBand="0" w:noVBand="0"/>
      </w:tblPr>
      <w:tblGrid>
        <w:gridCol w:w="2131"/>
        <w:gridCol w:w="3318"/>
      </w:tblGrid>
      <w:tr w:rsidR="00AF3EE0" w:rsidRPr="00DF55EE" w:rsidTr="005D65DA">
        <w:trPr>
          <w:jc w:val="right"/>
        </w:trPr>
        <w:tc>
          <w:tcPr>
            <w:tcW w:w="2131" w:type="dxa"/>
          </w:tcPr>
          <w:p w:rsidR="00760252" w:rsidRPr="00DF55EE" w:rsidRDefault="00760252" w:rsidP="005D65DA">
            <w:pPr>
              <w:jc w:val="center"/>
              <w:rPr>
                <w:b/>
                <w:szCs w:val="24"/>
              </w:rPr>
            </w:pPr>
          </w:p>
        </w:tc>
        <w:tc>
          <w:tcPr>
            <w:tcW w:w="3318" w:type="dxa"/>
            <w:hideMark/>
          </w:tcPr>
          <w:p w:rsidR="00760252" w:rsidRPr="00DF55EE" w:rsidRDefault="00760252" w:rsidP="005D65DA">
            <w:pPr>
              <w:jc w:val="center"/>
              <w:rPr>
                <w:b/>
                <w:szCs w:val="24"/>
              </w:rPr>
            </w:pPr>
            <w:r w:rsidRPr="00DF55EE">
              <w:rPr>
                <w:b/>
                <w:szCs w:val="24"/>
              </w:rPr>
              <w:t>Потпис овлашћеног лица</w:t>
            </w:r>
          </w:p>
        </w:tc>
      </w:tr>
      <w:tr w:rsidR="00AF3EE0" w:rsidRPr="00DF55EE" w:rsidTr="005D65DA">
        <w:trPr>
          <w:jc w:val="right"/>
        </w:trPr>
        <w:tc>
          <w:tcPr>
            <w:tcW w:w="2131" w:type="dxa"/>
            <w:hideMark/>
          </w:tcPr>
          <w:p w:rsidR="00760252" w:rsidRPr="00DF55EE" w:rsidRDefault="00760252" w:rsidP="005D65DA">
            <w:pPr>
              <w:jc w:val="center"/>
              <w:rPr>
                <w:b/>
                <w:szCs w:val="24"/>
              </w:rPr>
            </w:pPr>
            <w:r w:rsidRPr="00DF55EE">
              <w:rPr>
                <w:b/>
                <w:szCs w:val="24"/>
              </w:rPr>
              <w:t>М.П.</w:t>
            </w:r>
          </w:p>
        </w:tc>
        <w:tc>
          <w:tcPr>
            <w:tcW w:w="3318" w:type="dxa"/>
          </w:tcPr>
          <w:p w:rsidR="00760252" w:rsidRPr="00DF55EE" w:rsidRDefault="00760252" w:rsidP="005D65DA">
            <w:pPr>
              <w:jc w:val="center"/>
              <w:rPr>
                <w:b/>
                <w:szCs w:val="24"/>
              </w:rPr>
            </w:pPr>
          </w:p>
        </w:tc>
      </w:tr>
      <w:tr w:rsidR="00760252" w:rsidRPr="00DF55EE" w:rsidTr="005D65DA">
        <w:trPr>
          <w:trHeight w:val="681"/>
          <w:jc w:val="right"/>
        </w:trPr>
        <w:tc>
          <w:tcPr>
            <w:tcW w:w="2131" w:type="dxa"/>
          </w:tcPr>
          <w:p w:rsidR="00760252" w:rsidRPr="00DF55EE" w:rsidRDefault="00760252" w:rsidP="005D65DA">
            <w:pPr>
              <w:jc w:val="center"/>
              <w:rPr>
                <w:b/>
                <w:szCs w:val="22"/>
              </w:rPr>
            </w:pPr>
          </w:p>
        </w:tc>
        <w:tc>
          <w:tcPr>
            <w:tcW w:w="3318" w:type="dxa"/>
            <w:tcBorders>
              <w:top w:val="nil"/>
              <w:left w:val="nil"/>
              <w:bottom w:val="single" w:sz="4" w:space="0" w:color="auto"/>
              <w:right w:val="nil"/>
            </w:tcBorders>
          </w:tcPr>
          <w:p w:rsidR="00760252" w:rsidRPr="00DF55EE" w:rsidRDefault="00760252" w:rsidP="005D65DA">
            <w:pPr>
              <w:jc w:val="center"/>
              <w:rPr>
                <w:b/>
                <w:szCs w:val="22"/>
              </w:rPr>
            </w:pPr>
          </w:p>
        </w:tc>
      </w:tr>
    </w:tbl>
    <w:p w:rsidR="00760252" w:rsidRPr="00AF3EE0" w:rsidRDefault="00760252" w:rsidP="00760252">
      <w:pPr>
        <w:jc w:val="center"/>
        <w:rPr>
          <w:b/>
          <w:color w:val="FF0000"/>
          <w:szCs w:val="24"/>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jc w:val="center"/>
        <w:rPr>
          <w:b/>
          <w:color w:val="FF0000"/>
          <w:sz w:val="22"/>
          <w:szCs w:val="22"/>
        </w:rPr>
      </w:pPr>
    </w:p>
    <w:p w:rsidR="00760252" w:rsidRPr="00AF3EE0" w:rsidRDefault="00760252" w:rsidP="00760252">
      <w:pPr>
        <w:pStyle w:val="Standard"/>
        <w:rPr>
          <w:b/>
          <w:color w:val="FF0000"/>
          <w:sz w:val="22"/>
          <w:szCs w:val="22"/>
        </w:rPr>
      </w:pPr>
    </w:p>
    <w:p w:rsidR="00760252" w:rsidRPr="00AF3EE0" w:rsidRDefault="00760252" w:rsidP="00760252">
      <w:pPr>
        <w:pStyle w:val="Standard"/>
        <w:jc w:val="center"/>
        <w:rPr>
          <w:b/>
          <w:color w:val="FF0000"/>
          <w:sz w:val="22"/>
          <w:szCs w:val="22"/>
        </w:rPr>
      </w:pPr>
    </w:p>
    <w:p w:rsidR="00760252" w:rsidRPr="00DF55EE" w:rsidRDefault="00760252" w:rsidP="00760252">
      <w:pPr>
        <w:pStyle w:val="Standard"/>
        <w:jc w:val="center"/>
        <w:outlineLvl w:val="0"/>
        <w:rPr>
          <w:b/>
          <w:color w:val="auto"/>
        </w:rPr>
      </w:pPr>
      <w:r w:rsidRPr="00DF55EE">
        <w:rPr>
          <w:b/>
          <w:color w:val="auto"/>
        </w:rPr>
        <w:t>Р О К</w:t>
      </w:r>
    </w:p>
    <w:p w:rsidR="00760252" w:rsidRPr="00DF55EE" w:rsidRDefault="00760252" w:rsidP="00760252">
      <w:pPr>
        <w:pStyle w:val="Standard"/>
        <w:jc w:val="center"/>
        <w:rPr>
          <w:b/>
          <w:color w:val="auto"/>
        </w:rPr>
      </w:pPr>
      <w:r w:rsidRPr="00DF55EE">
        <w:rPr>
          <w:b/>
          <w:color w:val="auto"/>
        </w:rPr>
        <w:t>ВАЖЕЊА ПОНУДЕ</w:t>
      </w:r>
    </w:p>
    <w:p w:rsidR="00760252" w:rsidRPr="00DF55EE" w:rsidRDefault="00760252" w:rsidP="00760252">
      <w:pPr>
        <w:pStyle w:val="Standard"/>
        <w:jc w:val="center"/>
        <w:rPr>
          <w:b/>
          <w:color w:val="auto"/>
          <w:lang w:val="ru-RU"/>
        </w:rPr>
      </w:pPr>
    </w:p>
    <w:p w:rsidR="00760252" w:rsidRPr="00DF55EE" w:rsidRDefault="00760252" w:rsidP="00760252">
      <w:pPr>
        <w:pStyle w:val="Standard"/>
        <w:jc w:val="center"/>
        <w:rPr>
          <w:b/>
          <w:color w:val="auto"/>
        </w:rPr>
      </w:pPr>
    </w:p>
    <w:p w:rsidR="00760252" w:rsidRPr="00DF55EE" w:rsidRDefault="00760252" w:rsidP="00760252">
      <w:pPr>
        <w:pStyle w:val="Standard"/>
        <w:rPr>
          <w:b/>
          <w:color w:val="auto"/>
        </w:rPr>
      </w:pPr>
    </w:p>
    <w:p w:rsidR="00760252" w:rsidRPr="00DF55EE" w:rsidRDefault="00760252" w:rsidP="00760252">
      <w:pPr>
        <w:pStyle w:val="Standard"/>
        <w:spacing w:line="480" w:lineRule="auto"/>
        <w:rPr>
          <w:b/>
          <w:color w:val="auto"/>
          <w:lang w:val="ru-RU"/>
        </w:rPr>
      </w:pPr>
      <w:r w:rsidRPr="00DF55EE">
        <w:rPr>
          <w:b/>
          <w:color w:val="auto"/>
          <w:lang w:val="ru-RU"/>
        </w:rPr>
        <w:tab/>
        <w:t>Рок важења понуде не може бити краћи од 60 дана од дана отварања понуда.</w:t>
      </w:r>
    </w:p>
    <w:p w:rsidR="00760252" w:rsidRPr="00DF55EE" w:rsidRDefault="00760252" w:rsidP="00760252">
      <w:pPr>
        <w:pStyle w:val="Standard"/>
        <w:tabs>
          <w:tab w:val="clear" w:pos="1440"/>
          <w:tab w:val="left" w:pos="0"/>
        </w:tabs>
        <w:spacing w:line="480" w:lineRule="auto"/>
        <w:jc w:val="center"/>
        <w:outlineLvl w:val="0"/>
        <w:rPr>
          <w:b/>
          <w:color w:val="auto"/>
          <w:lang w:val="ru-RU"/>
        </w:rPr>
      </w:pPr>
      <w:r w:rsidRPr="00DF55EE">
        <w:rPr>
          <w:b/>
          <w:color w:val="auto"/>
          <w:lang w:val="ru-RU"/>
        </w:rPr>
        <w:t>Понуда коју подносим у предметној јавној набавци важи</w:t>
      </w:r>
    </w:p>
    <w:p w:rsidR="00760252" w:rsidRPr="00DF55EE" w:rsidRDefault="00760252" w:rsidP="00760252">
      <w:pPr>
        <w:pStyle w:val="Standard"/>
        <w:spacing w:line="480" w:lineRule="auto"/>
        <w:jc w:val="center"/>
        <w:rPr>
          <w:b/>
          <w:color w:val="auto"/>
          <w:lang w:val="ru-RU"/>
        </w:rPr>
      </w:pPr>
      <w:r w:rsidRPr="00DF55EE">
        <w:rPr>
          <w:b/>
          <w:color w:val="auto"/>
          <w:lang w:val="ru-RU"/>
        </w:rPr>
        <w:t>_______________________________  дана од дана отварања понуда.</w:t>
      </w:r>
    </w:p>
    <w:p w:rsidR="00760252" w:rsidRPr="00DF55EE" w:rsidRDefault="00760252" w:rsidP="00760252">
      <w:pPr>
        <w:pStyle w:val="Standard"/>
        <w:spacing w:line="480" w:lineRule="auto"/>
        <w:rPr>
          <w:color w:val="auto"/>
          <w:lang w:val="ru-RU"/>
        </w:rPr>
      </w:pPr>
      <w:r w:rsidRPr="00DF55EE">
        <w:rPr>
          <w:color w:val="auto"/>
          <w:lang w:val="ru-RU"/>
        </w:rPr>
        <w:t xml:space="preserve">               </w:t>
      </w:r>
      <w:r w:rsidRPr="00DF55EE">
        <w:rPr>
          <w:color w:val="auto"/>
          <w:sz w:val="22"/>
          <w:szCs w:val="22"/>
          <w:lang w:val="ru-RU"/>
        </w:rPr>
        <w:t>(уписати број дана важења понуде)</w:t>
      </w:r>
    </w:p>
    <w:p w:rsidR="00760252" w:rsidRPr="00DF55EE" w:rsidRDefault="00760252" w:rsidP="00760252">
      <w:pPr>
        <w:pStyle w:val="Standard"/>
        <w:rPr>
          <w:b/>
          <w:color w:val="auto"/>
          <w:lang w:val="ru-RU"/>
        </w:rPr>
      </w:pPr>
    </w:p>
    <w:p w:rsidR="00760252" w:rsidRPr="00DF55EE" w:rsidRDefault="00760252" w:rsidP="00760252">
      <w:pPr>
        <w:pStyle w:val="Standard"/>
        <w:jc w:val="center"/>
        <w:rPr>
          <w:b/>
          <w:color w:val="auto"/>
          <w:lang w:val="ru-RU"/>
        </w:rPr>
      </w:pPr>
    </w:p>
    <w:p w:rsidR="00760252" w:rsidRPr="00DF55EE" w:rsidRDefault="00760252" w:rsidP="00760252">
      <w:pPr>
        <w:pStyle w:val="Standard"/>
        <w:jc w:val="center"/>
        <w:rPr>
          <w:b/>
          <w:color w:val="auto"/>
          <w:lang w:val="ru-RU"/>
        </w:rPr>
      </w:pPr>
    </w:p>
    <w:p w:rsidR="00760252" w:rsidRPr="00DF55EE" w:rsidRDefault="00760252" w:rsidP="00760252">
      <w:pPr>
        <w:pStyle w:val="Standard"/>
        <w:jc w:val="center"/>
        <w:rPr>
          <w:b/>
          <w:color w:val="auto"/>
          <w:lang w:val="ru-RU"/>
        </w:rPr>
      </w:pPr>
    </w:p>
    <w:p w:rsidR="00760252" w:rsidRPr="00DF55EE"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AF3EE0" w:rsidRPr="00DF55EE" w:rsidTr="005D65DA">
        <w:trPr>
          <w:cantSplit/>
          <w:trHeight w:val="885"/>
          <w:jc w:val="center"/>
        </w:trPr>
        <w:tc>
          <w:tcPr>
            <w:tcW w:w="2628" w:type="dxa"/>
            <w:tcMar>
              <w:top w:w="0" w:type="dxa"/>
              <w:left w:w="108" w:type="dxa"/>
              <w:bottom w:w="0" w:type="dxa"/>
              <w:right w:w="108" w:type="dxa"/>
            </w:tcMar>
          </w:tcPr>
          <w:p w:rsidR="00760252" w:rsidRPr="00DF55EE"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F55E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roofErr w:type="spellStart"/>
            <w:r w:rsidRPr="00DF55EE">
              <w:rPr>
                <w:b/>
                <w:color w:val="auto"/>
              </w:rPr>
              <w:t>Потпис</w:t>
            </w:r>
            <w:proofErr w:type="spellEnd"/>
            <w:r w:rsidRPr="00DF55EE">
              <w:rPr>
                <w:b/>
                <w:color w:val="auto"/>
              </w:rPr>
              <w:t xml:space="preserve"> </w:t>
            </w:r>
            <w:proofErr w:type="spellStart"/>
            <w:r w:rsidRPr="00DF55EE">
              <w:rPr>
                <w:b/>
                <w:color w:val="auto"/>
              </w:rPr>
              <w:t>овлашћеног</w:t>
            </w:r>
            <w:proofErr w:type="spellEnd"/>
            <w:r w:rsidRPr="00DF55EE">
              <w:rPr>
                <w:b/>
                <w:color w:val="auto"/>
              </w:rPr>
              <w:t xml:space="preserve"> </w:t>
            </w:r>
            <w:proofErr w:type="spellStart"/>
            <w:r w:rsidRPr="00DF55EE">
              <w:rPr>
                <w:b/>
                <w:color w:val="auto"/>
              </w:rPr>
              <w:t>лица</w:t>
            </w:r>
            <w:proofErr w:type="spellEnd"/>
          </w:p>
        </w:tc>
      </w:tr>
      <w:tr w:rsidR="00AF3EE0" w:rsidRPr="00DF55EE" w:rsidTr="005D65DA">
        <w:trPr>
          <w:cantSplit/>
          <w:trHeight w:val="885"/>
          <w:jc w:val="center"/>
        </w:trPr>
        <w:tc>
          <w:tcPr>
            <w:tcW w:w="2628" w:type="dxa"/>
            <w:tcMar>
              <w:top w:w="0" w:type="dxa"/>
              <w:left w:w="108" w:type="dxa"/>
              <w:bottom w:w="0" w:type="dxa"/>
              <w:right w:w="108" w:type="dxa"/>
            </w:tcMar>
          </w:tcPr>
          <w:p w:rsidR="00760252" w:rsidRPr="00DF55EE" w:rsidRDefault="00760252" w:rsidP="005D65DA">
            <w:pPr>
              <w:pStyle w:val="Standard"/>
              <w:rPr>
                <w:b/>
                <w:color w:val="auto"/>
              </w:rPr>
            </w:pPr>
          </w:p>
        </w:tc>
        <w:tc>
          <w:tcPr>
            <w:tcW w:w="2130" w:type="dxa"/>
            <w:tcMar>
              <w:top w:w="0" w:type="dxa"/>
              <w:left w:w="108" w:type="dxa"/>
              <w:bottom w:w="0" w:type="dxa"/>
              <w:right w:w="108" w:type="dxa"/>
            </w:tcMar>
          </w:tcPr>
          <w:p w:rsidR="00760252" w:rsidRPr="00DF55EE" w:rsidRDefault="00760252" w:rsidP="005D65DA">
            <w:pPr>
              <w:pStyle w:val="Standard"/>
              <w:jc w:val="center"/>
              <w:rPr>
                <w:b/>
                <w:color w:val="auto"/>
              </w:rPr>
            </w:pPr>
            <w:r w:rsidRPr="00DF55EE">
              <w:rPr>
                <w:b/>
                <w:color w:val="auto"/>
              </w:rPr>
              <w:t>М.П.</w:t>
            </w: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
        </w:tc>
      </w:tr>
      <w:tr w:rsidR="00760252" w:rsidRPr="00AF3EE0" w:rsidTr="005D65DA">
        <w:trPr>
          <w:cantSplit/>
          <w:trHeight w:val="885"/>
          <w:jc w:val="center"/>
        </w:trPr>
        <w:tc>
          <w:tcPr>
            <w:tcW w:w="2628" w:type="dxa"/>
            <w:tcMar>
              <w:top w:w="0" w:type="dxa"/>
              <w:left w:w="108" w:type="dxa"/>
              <w:bottom w:w="0" w:type="dxa"/>
              <w:right w:w="108" w:type="dxa"/>
            </w:tcMar>
          </w:tcPr>
          <w:p w:rsidR="00760252" w:rsidRPr="00AF3EE0" w:rsidRDefault="00760252" w:rsidP="005D65DA">
            <w:pPr>
              <w:pStyle w:val="Standard"/>
              <w:rPr>
                <w:color w:val="FF0000"/>
              </w:rPr>
            </w:pPr>
          </w:p>
        </w:tc>
        <w:tc>
          <w:tcPr>
            <w:tcW w:w="2130" w:type="dxa"/>
            <w:tcMar>
              <w:top w:w="0" w:type="dxa"/>
              <w:left w:w="108" w:type="dxa"/>
              <w:bottom w:w="0" w:type="dxa"/>
              <w:right w:w="108" w:type="dxa"/>
            </w:tcMar>
          </w:tcPr>
          <w:p w:rsidR="00760252" w:rsidRPr="00AF3EE0" w:rsidRDefault="00760252" w:rsidP="005D65DA">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760252" w:rsidRPr="00AF3EE0" w:rsidRDefault="00760252" w:rsidP="005D65DA">
            <w:pPr>
              <w:pStyle w:val="Standard"/>
              <w:jc w:val="center"/>
              <w:rPr>
                <w:color w:val="FF0000"/>
              </w:rPr>
            </w:pPr>
          </w:p>
        </w:tc>
      </w:tr>
    </w:tbl>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AF3EE0"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5F4FA1" w:rsidRPr="005F4FA1" w:rsidRDefault="005F4FA1" w:rsidP="005F4FA1">
      <w:pPr>
        <w:jc w:val="center"/>
        <w:rPr>
          <w:rFonts w:eastAsia="Malgun Gothic"/>
          <w:b/>
          <w:szCs w:val="24"/>
        </w:rPr>
      </w:pPr>
      <w:r w:rsidRPr="005F4FA1">
        <w:rPr>
          <w:rFonts w:eastAsia="Malgun Gothic"/>
          <w:b/>
          <w:szCs w:val="24"/>
        </w:rPr>
        <w:t>СПЕЦИФИКАЦИЈА</w:t>
      </w:r>
    </w:p>
    <w:p w:rsidR="005F4FA1" w:rsidRPr="005F4FA1" w:rsidRDefault="005F4FA1" w:rsidP="005F4FA1">
      <w:pPr>
        <w:jc w:val="center"/>
        <w:rPr>
          <w:rFonts w:eastAsia="Malgun Gothic"/>
          <w:b/>
          <w:color w:val="00B050"/>
          <w:szCs w:val="24"/>
        </w:rPr>
      </w:pPr>
    </w:p>
    <w:p w:rsidR="005F4FA1" w:rsidRPr="005F4FA1" w:rsidRDefault="005F4FA1" w:rsidP="005F4FA1">
      <w:pPr>
        <w:rPr>
          <w:rFonts w:eastAsia="Malgun Gothic"/>
        </w:rPr>
      </w:pPr>
      <w:r w:rsidRPr="005F4FA1">
        <w:rPr>
          <w:rFonts w:eastAsia="Malgun Gothic"/>
          <w:b/>
          <w:lang w:val="sr-Latn-CS"/>
        </w:rPr>
        <w:tab/>
        <w:t>„Kaspersky</w:t>
      </w:r>
      <w:r w:rsidRPr="005F4FA1">
        <w:rPr>
          <w:rFonts w:eastAsia="Malgun Gothic"/>
          <w:b/>
        </w:rPr>
        <w:t>“</w:t>
      </w:r>
      <w:r w:rsidRPr="005F4FA1">
        <w:rPr>
          <w:rFonts w:eastAsia="Malgun Gothic"/>
          <w:b/>
          <w:lang w:val="sr-Latn-CS"/>
        </w:rPr>
        <w:t xml:space="preserve"> </w:t>
      </w:r>
      <w:r w:rsidRPr="005F4FA1">
        <w:rPr>
          <w:rFonts w:eastAsia="Malgun Gothic"/>
        </w:rPr>
        <w:t xml:space="preserve">антивирусни софтвер је инсталиран на 2060 радних станица и сервера. </w:t>
      </w:r>
      <w:r w:rsidRPr="005F4FA1">
        <w:rPr>
          <w:rFonts w:eastAsia="Malgun Gothic"/>
          <w:bCs/>
          <w:szCs w:val="24"/>
        </w:rPr>
        <w:t xml:space="preserve"> </w:t>
      </w:r>
    </w:p>
    <w:p w:rsidR="005F4FA1" w:rsidRPr="005F4FA1" w:rsidRDefault="005F4FA1" w:rsidP="005F4FA1">
      <w:pPr>
        <w:rPr>
          <w:rFonts w:eastAsia="Malgun Gothic"/>
          <w:bCs/>
          <w:szCs w:val="24"/>
        </w:rPr>
      </w:pPr>
      <w:r w:rsidRPr="005F4FA1">
        <w:rPr>
          <w:rFonts w:eastAsia="Malgun Gothic"/>
          <w:szCs w:val="24"/>
        </w:rPr>
        <w:tab/>
        <w:t>Понуђач је обавезан да обезбеди коришћење</w:t>
      </w:r>
      <w:r w:rsidRPr="005F4FA1">
        <w:rPr>
          <w:rFonts w:eastAsia="Malgun Gothic"/>
          <w:b/>
          <w:szCs w:val="24"/>
        </w:rPr>
        <w:t xml:space="preserve"> </w:t>
      </w:r>
      <w:r w:rsidRPr="005F4FA1">
        <w:rPr>
          <w:rFonts w:eastAsia="Malgun Gothic"/>
          <w:szCs w:val="24"/>
        </w:rPr>
        <w:t xml:space="preserve">лиценци за  антивирусни софтвер </w:t>
      </w:r>
      <w:r w:rsidRPr="005F4FA1">
        <w:rPr>
          <w:rFonts w:eastAsia="Malgun Gothic"/>
          <w:szCs w:val="24"/>
          <w:lang w:val="sr-Latn-CS"/>
        </w:rPr>
        <w:t>„Kaspersky Endpoint Security For Business“</w:t>
      </w:r>
      <w:r w:rsidRPr="005F4FA1">
        <w:rPr>
          <w:rFonts w:eastAsia="Malgun Gothic"/>
          <w:szCs w:val="24"/>
        </w:rPr>
        <w:t>, изврши активацију софтвера  и обезбеди техничку подршку на свих 2</w:t>
      </w:r>
      <w:r w:rsidRPr="005F4FA1">
        <w:rPr>
          <w:rFonts w:eastAsia="Malgun Gothic"/>
          <w:szCs w:val="24"/>
          <w:lang w:val="sr-Cyrl-RS"/>
        </w:rPr>
        <w:t>0</w:t>
      </w:r>
      <w:r w:rsidRPr="005F4FA1">
        <w:rPr>
          <w:rFonts w:eastAsia="Malgun Gothic"/>
          <w:szCs w:val="24"/>
        </w:rPr>
        <w:t>60 радних станица и сер</w:t>
      </w:r>
      <w:r w:rsidRPr="005F4FA1">
        <w:rPr>
          <w:rFonts w:eastAsia="Malgun Gothic"/>
          <w:bCs/>
          <w:szCs w:val="24"/>
        </w:rPr>
        <w:t>вера,</w:t>
      </w:r>
      <w:r w:rsidRPr="005F4FA1">
        <w:rPr>
          <w:rFonts w:eastAsia="Malgun Gothic"/>
          <w:szCs w:val="24"/>
        </w:rPr>
        <w:t xml:space="preserve"> на период од годину дана</w:t>
      </w:r>
      <w:r w:rsidRPr="005F4FA1">
        <w:rPr>
          <w:rFonts w:eastAsia="Malgun Gothic"/>
          <w:bCs/>
          <w:szCs w:val="24"/>
        </w:rPr>
        <w:t>.</w:t>
      </w:r>
    </w:p>
    <w:p w:rsidR="005F4FA1" w:rsidRPr="005F4FA1" w:rsidRDefault="005F4FA1" w:rsidP="005F4FA1">
      <w:pPr>
        <w:rPr>
          <w:rFonts w:eastAsia="Malgun Gothic"/>
          <w:bCs/>
          <w:szCs w:val="24"/>
        </w:rPr>
      </w:pPr>
      <w:r w:rsidRPr="005F4FA1">
        <w:rPr>
          <w:rFonts w:eastAsia="Malgun Gothic"/>
          <w:bCs/>
          <w:szCs w:val="24"/>
        </w:rPr>
        <w:t xml:space="preserve">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4068"/>
        <w:gridCol w:w="1267"/>
        <w:gridCol w:w="3413"/>
      </w:tblGrid>
      <w:tr w:rsidR="005F4FA1" w:rsidRPr="005F4FA1" w:rsidTr="000D08F1">
        <w:tc>
          <w:tcPr>
            <w:tcW w:w="810" w:type="dxa"/>
            <w:vAlign w:val="center"/>
          </w:tcPr>
          <w:p w:rsidR="005F4FA1" w:rsidRPr="005F4FA1" w:rsidRDefault="005F4FA1" w:rsidP="005F4FA1">
            <w:pPr>
              <w:spacing w:after="120"/>
              <w:jc w:val="center"/>
              <w:rPr>
                <w:rFonts w:eastAsia="Malgun Gothic"/>
                <w:b/>
                <w:noProof/>
                <w:sz w:val="20"/>
                <w:szCs w:val="24"/>
              </w:rPr>
            </w:pPr>
            <w:r w:rsidRPr="005F4FA1">
              <w:rPr>
                <w:rFonts w:eastAsia="Malgun Gothic"/>
                <w:b/>
                <w:noProof/>
                <w:sz w:val="20"/>
                <w:szCs w:val="24"/>
              </w:rPr>
              <w:t>Ред.</w:t>
            </w:r>
          </w:p>
          <w:p w:rsidR="005F4FA1" w:rsidRPr="005F4FA1" w:rsidRDefault="005F4FA1" w:rsidP="005F4FA1">
            <w:pPr>
              <w:spacing w:after="120"/>
              <w:jc w:val="center"/>
              <w:rPr>
                <w:rFonts w:asciiTheme="minorHAnsi" w:eastAsia="Malgun Gothic" w:hAnsiTheme="minorHAnsi"/>
                <w:b/>
                <w:noProof/>
                <w:sz w:val="20"/>
              </w:rPr>
            </w:pPr>
            <w:r w:rsidRPr="005F4FA1">
              <w:rPr>
                <w:rFonts w:eastAsia="Malgun Gothic"/>
                <w:b/>
                <w:noProof/>
                <w:sz w:val="20"/>
                <w:szCs w:val="24"/>
              </w:rPr>
              <w:t>број</w:t>
            </w:r>
          </w:p>
        </w:tc>
        <w:tc>
          <w:tcPr>
            <w:tcW w:w="4068" w:type="dxa"/>
            <w:vAlign w:val="center"/>
          </w:tcPr>
          <w:p w:rsidR="005F4FA1" w:rsidRPr="005F4FA1" w:rsidRDefault="005F4FA1" w:rsidP="005F4FA1">
            <w:pPr>
              <w:spacing w:after="120"/>
              <w:jc w:val="center"/>
              <w:rPr>
                <w:rFonts w:eastAsia="Malgun Gothic"/>
                <w:b/>
                <w:noProof/>
                <w:sz w:val="20"/>
                <w:szCs w:val="22"/>
              </w:rPr>
            </w:pPr>
            <w:r w:rsidRPr="005F4FA1">
              <w:rPr>
                <w:rFonts w:eastAsia="Malgun Gothic"/>
                <w:b/>
                <w:noProof/>
                <w:sz w:val="22"/>
                <w:szCs w:val="22"/>
              </w:rPr>
              <w:t>Опис – тип лиценци</w:t>
            </w:r>
          </w:p>
        </w:tc>
        <w:tc>
          <w:tcPr>
            <w:tcW w:w="1267" w:type="dxa"/>
            <w:vAlign w:val="center"/>
          </w:tcPr>
          <w:p w:rsidR="005F4FA1" w:rsidRPr="005F4FA1" w:rsidRDefault="005F4FA1" w:rsidP="005F4FA1">
            <w:pPr>
              <w:spacing w:after="120"/>
              <w:jc w:val="center"/>
              <w:rPr>
                <w:rFonts w:eastAsia="Malgun Gothic"/>
                <w:b/>
                <w:noProof/>
                <w:sz w:val="20"/>
                <w:szCs w:val="22"/>
              </w:rPr>
            </w:pPr>
            <w:r w:rsidRPr="005F4FA1">
              <w:rPr>
                <w:rFonts w:eastAsia="Malgun Gothic"/>
                <w:b/>
                <w:noProof/>
                <w:sz w:val="22"/>
                <w:szCs w:val="22"/>
              </w:rPr>
              <w:t>Количина</w:t>
            </w:r>
          </w:p>
        </w:tc>
        <w:tc>
          <w:tcPr>
            <w:tcW w:w="3413" w:type="dxa"/>
            <w:vAlign w:val="center"/>
          </w:tcPr>
          <w:p w:rsidR="005F4FA1" w:rsidRPr="005F4FA1" w:rsidRDefault="005F4FA1" w:rsidP="005F4FA1">
            <w:pPr>
              <w:jc w:val="center"/>
              <w:rPr>
                <w:rFonts w:eastAsia="Malgun Gothic"/>
                <w:b/>
                <w:szCs w:val="22"/>
                <w:lang w:val="ru-RU"/>
              </w:rPr>
            </w:pPr>
            <w:r w:rsidRPr="005F4FA1">
              <w:rPr>
                <w:rFonts w:eastAsia="Malgun Gothic"/>
                <w:b/>
                <w:noProof/>
                <w:sz w:val="22"/>
                <w:szCs w:val="22"/>
                <w:lang w:val="ru-RU"/>
              </w:rPr>
              <w:t>Укупна цена услуга одржавања  лиценци у динарима</w:t>
            </w:r>
          </w:p>
          <w:p w:rsidR="005F4FA1" w:rsidRPr="005F4FA1" w:rsidRDefault="005F4FA1" w:rsidP="005F4FA1">
            <w:pPr>
              <w:spacing w:after="120"/>
              <w:jc w:val="center"/>
              <w:rPr>
                <w:rFonts w:ascii="CTimesRoman" w:eastAsia="Malgun Gothic" w:hAnsi="CTimesRoman"/>
                <w:b/>
                <w:noProof/>
                <w:sz w:val="20"/>
                <w:szCs w:val="22"/>
                <w:lang w:val="ru-RU"/>
              </w:rPr>
            </w:pPr>
            <w:r w:rsidRPr="005F4FA1">
              <w:rPr>
                <w:rFonts w:ascii="CTimesRoman" w:eastAsia="Malgun Gothic" w:hAnsi="CTimesRoman"/>
                <w:b/>
                <w:noProof/>
                <w:sz w:val="22"/>
                <w:szCs w:val="22"/>
                <w:lang w:val="ru-RU"/>
              </w:rPr>
              <w:t>без  ПДВ</w:t>
            </w:r>
          </w:p>
          <w:p w:rsidR="005F4FA1" w:rsidRPr="005F4FA1" w:rsidRDefault="005F4FA1" w:rsidP="005F4FA1">
            <w:pPr>
              <w:spacing w:after="120"/>
              <w:jc w:val="center"/>
              <w:rPr>
                <w:rFonts w:ascii="CTimesRoman" w:eastAsia="Malgun Gothic" w:hAnsi="CTimesRoman"/>
                <w:b/>
                <w:noProof/>
                <w:sz w:val="20"/>
                <w:szCs w:val="22"/>
                <w:lang w:val="ru-RU"/>
              </w:rPr>
            </w:pPr>
            <w:r w:rsidRPr="005F4FA1">
              <w:rPr>
                <w:rFonts w:ascii="CTimesRoman" w:eastAsia="Malgun Gothic" w:hAnsi="CTimesRoman"/>
                <w:b/>
                <w:noProof/>
                <w:sz w:val="22"/>
                <w:szCs w:val="22"/>
                <w:lang w:val="ru-RU"/>
              </w:rPr>
              <w:t>(на годишњем нивоу)</w:t>
            </w:r>
          </w:p>
        </w:tc>
      </w:tr>
      <w:tr w:rsidR="005F4FA1" w:rsidRPr="005F4FA1" w:rsidTr="000D08F1">
        <w:trPr>
          <w:trHeight w:val="242"/>
        </w:trPr>
        <w:tc>
          <w:tcPr>
            <w:tcW w:w="810" w:type="dxa"/>
            <w:vAlign w:val="center"/>
          </w:tcPr>
          <w:p w:rsidR="005F4FA1" w:rsidRPr="005F4FA1" w:rsidRDefault="005F4FA1" w:rsidP="005F4FA1">
            <w:pPr>
              <w:spacing w:after="120"/>
              <w:jc w:val="center"/>
              <w:rPr>
                <w:rFonts w:eastAsia="Malgun Gothic"/>
                <w:noProof/>
                <w:sz w:val="20"/>
              </w:rPr>
            </w:pPr>
            <w:r w:rsidRPr="005F4FA1">
              <w:rPr>
                <w:rFonts w:eastAsia="Malgun Gothic"/>
                <w:noProof/>
                <w:sz w:val="20"/>
              </w:rPr>
              <w:t>1</w:t>
            </w:r>
          </w:p>
        </w:tc>
        <w:tc>
          <w:tcPr>
            <w:tcW w:w="4068" w:type="dxa"/>
            <w:vAlign w:val="center"/>
          </w:tcPr>
          <w:p w:rsidR="005F4FA1" w:rsidRPr="005F4FA1" w:rsidRDefault="005F4FA1" w:rsidP="005F4FA1">
            <w:pPr>
              <w:spacing w:after="120"/>
              <w:jc w:val="center"/>
              <w:rPr>
                <w:rFonts w:eastAsia="Malgun Gothic"/>
                <w:noProof/>
                <w:sz w:val="20"/>
              </w:rPr>
            </w:pPr>
            <w:r w:rsidRPr="005F4FA1">
              <w:rPr>
                <w:rFonts w:eastAsia="Malgun Gothic"/>
                <w:noProof/>
                <w:sz w:val="20"/>
              </w:rPr>
              <w:t>2</w:t>
            </w:r>
          </w:p>
        </w:tc>
        <w:tc>
          <w:tcPr>
            <w:tcW w:w="1267" w:type="dxa"/>
            <w:vAlign w:val="center"/>
          </w:tcPr>
          <w:p w:rsidR="005F4FA1" w:rsidRPr="005F4FA1" w:rsidRDefault="005F4FA1" w:rsidP="005F4FA1">
            <w:pPr>
              <w:spacing w:after="120"/>
              <w:jc w:val="center"/>
              <w:rPr>
                <w:rFonts w:eastAsia="Malgun Gothic"/>
                <w:noProof/>
                <w:sz w:val="20"/>
              </w:rPr>
            </w:pPr>
            <w:r w:rsidRPr="005F4FA1">
              <w:rPr>
                <w:rFonts w:eastAsia="Malgun Gothic"/>
                <w:noProof/>
                <w:sz w:val="20"/>
              </w:rPr>
              <w:t>3</w:t>
            </w:r>
          </w:p>
        </w:tc>
        <w:tc>
          <w:tcPr>
            <w:tcW w:w="3413" w:type="dxa"/>
            <w:vAlign w:val="center"/>
          </w:tcPr>
          <w:p w:rsidR="005F4FA1" w:rsidRPr="005F4FA1" w:rsidRDefault="005F4FA1" w:rsidP="005F4FA1">
            <w:pPr>
              <w:jc w:val="center"/>
              <w:rPr>
                <w:rFonts w:eastAsia="Malgun Gothic"/>
                <w:noProof/>
                <w:sz w:val="20"/>
                <w:lang w:val="ru-RU"/>
              </w:rPr>
            </w:pPr>
            <w:r w:rsidRPr="005F4FA1">
              <w:rPr>
                <w:rFonts w:eastAsia="Malgun Gothic"/>
                <w:noProof/>
                <w:sz w:val="20"/>
                <w:lang w:val="ru-RU"/>
              </w:rPr>
              <w:t>4</w:t>
            </w:r>
          </w:p>
        </w:tc>
      </w:tr>
      <w:tr w:rsidR="005F4FA1" w:rsidRPr="005F4FA1" w:rsidTr="000D08F1">
        <w:tc>
          <w:tcPr>
            <w:tcW w:w="810" w:type="dxa"/>
            <w:vAlign w:val="center"/>
          </w:tcPr>
          <w:p w:rsidR="005F4FA1" w:rsidRPr="005F4FA1" w:rsidRDefault="005F4FA1" w:rsidP="005F4FA1">
            <w:pPr>
              <w:jc w:val="center"/>
              <w:rPr>
                <w:rFonts w:eastAsia="Malgun Gothic"/>
                <w:b/>
                <w:szCs w:val="22"/>
              </w:rPr>
            </w:pPr>
            <w:r w:rsidRPr="005F4FA1">
              <w:rPr>
                <w:rFonts w:eastAsia="Malgun Gothic"/>
                <w:b/>
                <w:sz w:val="22"/>
                <w:szCs w:val="22"/>
              </w:rPr>
              <w:t>1.</w:t>
            </w:r>
          </w:p>
        </w:tc>
        <w:tc>
          <w:tcPr>
            <w:tcW w:w="4068" w:type="dxa"/>
            <w:vAlign w:val="center"/>
          </w:tcPr>
          <w:p w:rsidR="005F4FA1" w:rsidRPr="005F4FA1" w:rsidRDefault="005F4FA1" w:rsidP="005F4FA1">
            <w:pPr>
              <w:jc w:val="center"/>
              <w:rPr>
                <w:rFonts w:eastAsia="Malgun Gothic"/>
                <w:szCs w:val="22"/>
              </w:rPr>
            </w:pPr>
            <w:r w:rsidRPr="005F4FA1">
              <w:rPr>
                <w:rFonts w:eastAsia="Malgun Gothic"/>
                <w:b/>
              </w:rPr>
              <w:t xml:space="preserve">Лиценце </w:t>
            </w:r>
            <w:r w:rsidRPr="005F4FA1">
              <w:rPr>
                <w:rFonts w:eastAsia="Malgun Gothic"/>
                <w:b/>
                <w:lang w:val="sr-Latn-CS"/>
              </w:rPr>
              <w:t xml:space="preserve">„Kaspersky Endpoint Security For Business – Select“ </w:t>
            </w:r>
            <w:r w:rsidRPr="005F4FA1">
              <w:rPr>
                <w:rFonts w:eastAsia="Malgun Gothic"/>
                <w:b/>
              </w:rPr>
              <w:t>– за радне станице и сервере</w:t>
            </w:r>
          </w:p>
        </w:tc>
        <w:tc>
          <w:tcPr>
            <w:tcW w:w="1267" w:type="dxa"/>
            <w:vAlign w:val="center"/>
          </w:tcPr>
          <w:p w:rsidR="005F4FA1" w:rsidRPr="005F4FA1" w:rsidRDefault="005F4FA1" w:rsidP="005F4FA1">
            <w:pPr>
              <w:jc w:val="center"/>
              <w:rPr>
                <w:rFonts w:eastAsia="Malgun Gothic"/>
                <w:szCs w:val="22"/>
              </w:rPr>
            </w:pPr>
            <w:r w:rsidRPr="005F4FA1">
              <w:rPr>
                <w:rFonts w:eastAsia="Malgun Gothic"/>
                <w:sz w:val="22"/>
                <w:szCs w:val="22"/>
              </w:rPr>
              <w:t>2060</w:t>
            </w:r>
          </w:p>
        </w:tc>
        <w:tc>
          <w:tcPr>
            <w:tcW w:w="3413" w:type="dxa"/>
            <w:vAlign w:val="center"/>
          </w:tcPr>
          <w:p w:rsidR="005F4FA1" w:rsidRPr="005F4FA1" w:rsidRDefault="005F4FA1" w:rsidP="005F4FA1">
            <w:pPr>
              <w:rPr>
                <w:rFonts w:eastAsia="Malgun Gothic"/>
                <w:szCs w:val="22"/>
              </w:rPr>
            </w:pPr>
          </w:p>
        </w:tc>
      </w:tr>
    </w:tbl>
    <w:p w:rsidR="005F4FA1" w:rsidRPr="005F4FA1" w:rsidRDefault="005F4FA1" w:rsidP="005F4FA1">
      <w:pPr>
        <w:jc w:val="center"/>
        <w:rPr>
          <w:rFonts w:eastAsia="Malgun Gothic"/>
          <w:b/>
          <w:color w:val="00B050"/>
          <w:szCs w:val="24"/>
        </w:rPr>
      </w:pPr>
    </w:p>
    <w:p w:rsidR="005F4FA1" w:rsidRPr="005F4FA1" w:rsidRDefault="005F4FA1" w:rsidP="005F4FA1">
      <w:pPr>
        <w:jc w:val="center"/>
        <w:rPr>
          <w:rFonts w:eastAsia="Malgun Gothic"/>
          <w:b/>
          <w:color w:val="00B050"/>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5F4FA1" w:rsidRPr="005F4FA1" w:rsidTr="000D08F1">
        <w:tc>
          <w:tcPr>
            <w:tcW w:w="7038" w:type="dxa"/>
            <w:tcBorders>
              <w:top w:val="single" w:sz="4" w:space="0" w:color="000000"/>
              <w:left w:val="single" w:sz="4" w:space="0" w:color="000000"/>
              <w:bottom w:val="single" w:sz="4" w:space="0" w:color="000000"/>
            </w:tcBorders>
          </w:tcPr>
          <w:p w:rsidR="005F4FA1" w:rsidRPr="005F4FA1" w:rsidRDefault="005F4FA1" w:rsidP="005F4FA1">
            <w:pPr>
              <w:rPr>
                <w:rFonts w:eastAsia="Malgun Gothic"/>
                <w:szCs w:val="22"/>
                <w:lang w:val="ru-RU"/>
              </w:rPr>
            </w:pPr>
          </w:p>
          <w:p w:rsidR="005F4FA1" w:rsidRPr="005F4FA1" w:rsidRDefault="005F4FA1" w:rsidP="005F4FA1">
            <w:pPr>
              <w:rPr>
                <w:rFonts w:eastAsia="Malgun Gothic"/>
                <w:szCs w:val="22"/>
                <w:lang w:val="ru-RU"/>
              </w:rPr>
            </w:pPr>
            <w:r w:rsidRPr="005F4FA1">
              <w:rPr>
                <w:rFonts w:eastAsia="Malgun Gothic"/>
                <w:sz w:val="22"/>
                <w:szCs w:val="22"/>
                <w:lang w:val="ru-RU"/>
              </w:rPr>
              <w:t xml:space="preserve">Укупна цена услуга </w:t>
            </w:r>
            <w:r w:rsidRPr="005F4FA1">
              <w:rPr>
                <w:rFonts w:eastAsia="Malgun Gothic"/>
                <w:b/>
                <w:noProof/>
                <w:sz w:val="22"/>
                <w:szCs w:val="22"/>
                <w:lang w:val="ru-RU"/>
              </w:rPr>
              <w:t xml:space="preserve"> </w:t>
            </w:r>
            <w:r w:rsidRPr="005F4FA1">
              <w:rPr>
                <w:rFonts w:eastAsia="Malgun Gothic"/>
                <w:noProof/>
                <w:sz w:val="22"/>
                <w:szCs w:val="22"/>
                <w:lang w:val="ru-RU"/>
              </w:rPr>
              <w:t>одржавања  лиценци</w:t>
            </w:r>
            <w:r w:rsidRPr="005F4FA1">
              <w:rPr>
                <w:rFonts w:eastAsia="Malgun Gothic"/>
                <w:b/>
                <w:noProof/>
                <w:sz w:val="22"/>
                <w:szCs w:val="22"/>
                <w:lang w:val="ru-RU"/>
              </w:rPr>
              <w:t xml:space="preserve"> </w:t>
            </w:r>
            <w:r w:rsidRPr="005F4FA1">
              <w:rPr>
                <w:rFonts w:eastAsia="Malgun Gothic"/>
                <w:sz w:val="22"/>
                <w:szCs w:val="22"/>
                <w:lang w:val="ru-RU"/>
              </w:rPr>
              <w:t>без ПДВ-а  на годишњем нивоу</w:t>
            </w:r>
          </w:p>
          <w:p w:rsidR="005F4FA1" w:rsidRPr="005F4FA1" w:rsidRDefault="005F4FA1" w:rsidP="005F4FA1">
            <w:pPr>
              <w:rPr>
                <w:rFonts w:eastAsia="Malgun Gothic"/>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rsidR="005F4FA1" w:rsidRPr="005F4FA1" w:rsidRDefault="005F4FA1" w:rsidP="005F4FA1">
            <w:pPr>
              <w:rPr>
                <w:rFonts w:eastAsia="Malgun Gothic"/>
                <w:szCs w:val="22"/>
                <w:lang w:val="ru-RU"/>
              </w:rPr>
            </w:pPr>
          </w:p>
          <w:p w:rsidR="005F4FA1" w:rsidRPr="005F4FA1" w:rsidRDefault="005F4FA1" w:rsidP="005F4FA1">
            <w:pPr>
              <w:rPr>
                <w:rFonts w:eastAsia="Malgun Gothic"/>
                <w:szCs w:val="22"/>
                <w:lang w:val="ru-RU"/>
              </w:rPr>
            </w:pPr>
            <w:r w:rsidRPr="005F4FA1">
              <w:rPr>
                <w:rFonts w:eastAsia="Malgun Gothic"/>
                <w:sz w:val="22"/>
                <w:szCs w:val="22"/>
                <w:lang w:val="ru-RU"/>
              </w:rPr>
              <w:t xml:space="preserve">____________________ </w:t>
            </w:r>
          </w:p>
          <w:p w:rsidR="005F4FA1" w:rsidRPr="005F4FA1" w:rsidRDefault="005F4FA1" w:rsidP="005F4FA1">
            <w:pPr>
              <w:rPr>
                <w:rFonts w:eastAsia="Malgun Gothic"/>
                <w:szCs w:val="22"/>
                <w:lang w:val="ru-RU"/>
              </w:rPr>
            </w:pPr>
            <w:r w:rsidRPr="005F4FA1">
              <w:rPr>
                <w:rFonts w:eastAsia="Malgun Gothic"/>
                <w:sz w:val="22"/>
                <w:szCs w:val="22"/>
                <w:lang w:val="ru-RU"/>
              </w:rPr>
              <w:t xml:space="preserve">                динара</w:t>
            </w:r>
          </w:p>
        </w:tc>
      </w:tr>
      <w:tr w:rsidR="005F4FA1" w:rsidRPr="005F4FA1" w:rsidTr="000D08F1">
        <w:trPr>
          <w:trHeight w:val="709"/>
        </w:trPr>
        <w:tc>
          <w:tcPr>
            <w:tcW w:w="7038" w:type="dxa"/>
            <w:tcBorders>
              <w:top w:val="single" w:sz="4" w:space="0" w:color="000000"/>
              <w:left w:val="single" w:sz="4" w:space="0" w:color="000000"/>
              <w:bottom w:val="single" w:sz="4" w:space="0" w:color="000000"/>
            </w:tcBorders>
          </w:tcPr>
          <w:p w:rsidR="005F4FA1" w:rsidRPr="005F4FA1" w:rsidRDefault="005F4FA1" w:rsidP="005F4FA1">
            <w:pPr>
              <w:rPr>
                <w:rFonts w:eastAsia="Malgun Gothic"/>
                <w:szCs w:val="22"/>
                <w:lang w:val="ru-RU"/>
              </w:rPr>
            </w:pPr>
            <w:r w:rsidRPr="005F4FA1">
              <w:rPr>
                <w:rFonts w:eastAsia="Malgun Gothic"/>
                <w:sz w:val="22"/>
                <w:szCs w:val="22"/>
                <w:lang w:val="ru-RU"/>
              </w:rPr>
              <w:t>Рок плаћања (не може бити дужи од 45 дана, од дана  службеног пријема исправног рачуна и потврђеног документа о извршеној услузи)</w:t>
            </w:r>
          </w:p>
        </w:tc>
        <w:tc>
          <w:tcPr>
            <w:tcW w:w="2592" w:type="dxa"/>
            <w:tcBorders>
              <w:top w:val="single" w:sz="4" w:space="0" w:color="000000"/>
              <w:left w:val="single" w:sz="4" w:space="0" w:color="000000"/>
              <w:bottom w:val="single" w:sz="4" w:space="0" w:color="000000"/>
              <w:right w:val="single" w:sz="4" w:space="0" w:color="000000"/>
            </w:tcBorders>
          </w:tcPr>
          <w:p w:rsidR="005F4FA1" w:rsidRPr="005F4FA1" w:rsidRDefault="005F4FA1" w:rsidP="005F4FA1">
            <w:pPr>
              <w:rPr>
                <w:rFonts w:eastAsia="Malgun Gothic"/>
                <w:szCs w:val="22"/>
                <w:lang w:val="ru-RU"/>
              </w:rPr>
            </w:pPr>
          </w:p>
          <w:p w:rsidR="005F4FA1" w:rsidRPr="005F4FA1" w:rsidRDefault="005F4FA1" w:rsidP="005F4FA1">
            <w:pPr>
              <w:rPr>
                <w:rFonts w:eastAsia="Malgun Gothic"/>
                <w:szCs w:val="22"/>
                <w:lang w:val="ru-RU"/>
              </w:rPr>
            </w:pPr>
            <w:r w:rsidRPr="005F4FA1">
              <w:rPr>
                <w:rFonts w:eastAsia="Malgun Gothic"/>
                <w:sz w:val="22"/>
                <w:szCs w:val="22"/>
                <w:lang w:val="ru-RU"/>
              </w:rPr>
              <w:t xml:space="preserve">  _________ дана</w:t>
            </w:r>
          </w:p>
        </w:tc>
      </w:tr>
      <w:tr w:rsidR="005F4FA1" w:rsidRPr="005F4FA1" w:rsidTr="000D08F1">
        <w:trPr>
          <w:trHeight w:val="908"/>
        </w:trPr>
        <w:tc>
          <w:tcPr>
            <w:tcW w:w="7038" w:type="dxa"/>
            <w:tcBorders>
              <w:top w:val="single" w:sz="4" w:space="0" w:color="000000"/>
              <w:left w:val="single" w:sz="4" w:space="0" w:color="000000"/>
              <w:bottom w:val="single" w:sz="4" w:space="0" w:color="000000"/>
            </w:tcBorders>
          </w:tcPr>
          <w:p w:rsidR="005F4FA1" w:rsidRPr="005F4FA1" w:rsidRDefault="005F4FA1" w:rsidP="005F4FA1">
            <w:pPr>
              <w:rPr>
                <w:rFonts w:eastAsia="Malgun Gothic"/>
                <w:bCs/>
                <w:color w:val="00B050"/>
              </w:rPr>
            </w:pPr>
          </w:p>
          <w:p w:rsidR="005F4FA1" w:rsidRPr="005F4FA1" w:rsidRDefault="005F4FA1" w:rsidP="00E810DD">
            <w:pPr>
              <w:rPr>
                <w:rFonts w:eastAsia="Malgun Gothic"/>
                <w:bCs/>
              </w:rPr>
            </w:pPr>
            <w:r w:rsidRPr="005F4FA1">
              <w:rPr>
                <w:rFonts w:eastAsia="Malgun Gothic"/>
                <w:bCs/>
              </w:rPr>
              <w:t xml:space="preserve">Рок за активацију софтвера (не може бити дужи од 5 дана од дана </w:t>
            </w:r>
            <w:r w:rsidR="00E810DD">
              <w:rPr>
                <w:rFonts w:eastAsia="Malgun Gothic"/>
                <w:bCs/>
                <w:lang w:val="sr-Cyrl-RS"/>
              </w:rPr>
              <w:t>примене</w:t>
            </w:r>
            <w:r w:rsidRPr="005F4FA1">
              <w:rPr>
                <w:rFonts w:eastAsia="Malgun Gothic"/>
                <w:bCs/>
              </w:rPr>
              <w:t xml:space="preserve"> уговора).</w:t>
            </w:r>
            <w:r w:rsidRPr="005F4FA1">
              <w:rPr>
                <w:rFonts w:eastAsia="Malgun Gothic"/>
              </w:rPr>
              <w:tab/>
            </w:r>
          </w:p>
        </w:tc>
        <w:tc>
          <w:tcPr>
            <w:tcW w:w="2592" w:type="dxa"/>
            <w:tcBorders>
              <w:top w:val="single" w:sz="4" w:space="0" w:color="000000"/>
              <w:left w:val="single" w:sz="4" w:space="0" w:color="000000"/>
              <w:bottom w:val="single" w:sz="4" w:space="0" w:color="000000"/>
              <w:right w:val="single" w:sz="4" w:space="0" w:color="000000"/>
            </w:tcBorders>
          </w:tcPr>
          <w:p w:rsidR="005F4FA1" w:rsidRPr="005F4FA1" w:rsidRDefault="005F4FA1" w:rsidP="005F4FA1">
            <w:pPr>
              <w:rPr>
                <w:rFonts w:eastAsia="Malgun Gothic"/>
                <w:szCs w:val="22"/>
                <w:lang w:val="ru-RU"/>
              </w:rPr>
            </w:pPr>
          </w:p>
          <w:p w:rsidR="005F4FA1" w:rsidRPr="005F4FA1" w:rsidRDefault="005F4FA1" w:rsidP="005F4FA1">
            <w:pPr>
              <w:rPr>
                <w:rFonts w:eastAsia="Malgun Gothic"/>
                <w:szCs w:val="22"/>
                <w:lang w:val="ru-RU"/>
              </w:rPr>
            </w:pPr>
            <w:r w:rsidRPr="005F4FA1">
              <w:rPr>
                <w:rFonts w:eastAsia="Malgun Gothic"/>
                <w:sz w:val="22"/>
                <w:szCs w:val="22"/>
                <w:lang w:val="ru-RU"/>
              </w:rPr>
              <w:t xml:space="preserve">   _________ дана</w:t>
            </w:r>
          </w:p>
        </w:tc>
      </w:tr>
      <w:tr w:rsidR="005F4FA1" w:rsidRPr="005F4FA1" w:rsidTr="000D08F1">
        <w:tc>
          <w:tcPr>
            <w:tcW w:w="7038" w:type="dxa"/>
            <w:tcBorders>
              <w:top w:val="single" w:sz="4" w:space="0" w:color="000000"/>
              <w:left w:val="single" w:sz="4" w:space="0" w:color="000000"/>
              <w:bottom w:val="single" w:sz="4" w:space="0" w:color="000000"/>
            </w:tcBorders>
          </w:tcPr>
          <w:p w:rsidR="005F4FA1" w:rsidRPr="005F4FA1" w:rsidRDefault="005F4FA1" w:rsidP="005F4FA1">
            <w:pPr>
              <w:rPr>
                <w:rFonts w:eastAsia="Malgun Gothic"/>
                <w:szCs w:val="24"/>
                <w:lang w:val="ru-RU"/>
              </w:rPr>
            </w:pPr>
          </w:p>
          <w:p w:rsidR="005F4FA1" w:rsidRPr="005F4FA1" w:rsidRDefault="005F4FA1" w:rsidP="005F4FA1">
            <w:pPr>
              <w:rPr>
                <w:rFonts w:eastAsia="Malgun Gothic"/>
                <w:szCs w:val="24"/>
                <w:lang w:val="ru-RU"/>
              </w:rPr>
            </w:pPr>
            <w:r w:rsidRPr="005F4FA1">
              <w:rPr>
                <w:rFonts w:eastAsia="Malgun Gothic"/>
                <w:szCs w:val="24"/>
                <w:lang w:val="ru-RU"/>
              </w:rPr>
              <w:t xml:space="preserve">Рок за решавање рекламације (не може бити дужи од </w:t>
            </w:r>
            <w:r w:rsidRPr="005F4FA1">
              <w:rPr>
                <w:rFonts w:eastAsia="Malgun Gothic"/>
                <w:szCs w:val="24"/>
              </w:rPr>
              <w:t>5</w:t>
            </w:r>
            <w:r w:rsidRPr="005F4FA1">
              <w:rPr>
                <w:rFonts w:eastAsia="Malgun Gothic"/>
                <w:szCs w:val="24"/>
                <w:lang w:val="ru-RU"/>
              </w:rPr>
              <w:t xml:space="preserve"> дана од дана пријема обавештења – рекламације).</w:t>
            </w:r>
          </w:p>
          <w:p w:rsidR="005F4FA1" w:rsidRPr="005F4FA1" w:rsidRDefault="005F4FA1" w:rsidP="005F4FA1">
            <w:pPr>
              <w:rPr>
                <w:rFonts w:eastAsia="Malgun Gothic"/>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rsidR="005F4FA1" w:rsidRPr="005F4FA1" w:rsidRDefault="005F4FA1" w:rsidP="005F4FA1">
            <w:pPr>
              <w:rPr>
                <w:rFonts w:eastAsia="Malgun Gothic"/>
                <w:szCs w:val="22"/>
                <w:lang w:val="ru-RU"/>
              </w:rPr>
            </w:pPr>
          </w:p>
          <w:p w:rsidR="005F4FA1" w:rsidRPr="005F4FA1" w:rsidRDefault="005F4FA1" w:rsidP="005F4FA1">
            <w:pPr>
              <w:rPr>
                <w:rFonts w:eastAsia="Malgun Gothic"/>
                <w:szCs w:val="22"/>
              </w:rPr>
            </w:pPr>
            <w:r w:rsidRPr="005F4FA1">
              <w:rPr>
                <w:rFonts w:eastAsia="Malgun Gothic"/>
                <w:sz w:val="22"/>
                <w:szCs w:val="22"/>
                <w:lang w:val="ru-RU"/>
              </w:rPr>
              <w:t xml:space="preserve">     </w:t>
            </w:r>
            <w:r w:rsidRPr="005F4FA1">
              <w:rPr>
                <w:rFonts w:eastAsia="Malgun Gothic"/>
                <w:sz w:val="22"/>
                <w:szCs w:val="22"/>
              </w:rPr>
              <w:t>_______  дана</w:t>
            </w:r>
          </w:p>
        </w:tc>
      </w:tr>
    </w:tbl>
    <w:p w:rsidR="005F4FA1" w:rsidRPr="005F4FA1" w:rsidRDefault="005F4FA1" w:rsidP="005F4FA1">
      <w:pPr>
        <w:jc w:val="center"/>
        <w:rPr>
          <w:rFonts w:eastAsia="Malgun Gothic"/>
          <w:b/>
          <w:color w:val="00B050"/>
          <w:szCs w:val="24"/>
        </w:rPr>
      </w:pPr>
    </w:p>
    <w:p w:rsidR="005F4FA1" w:rsidRPr="005F4FA1" w:rsidRDefault="005F4FA1" w:rsidP="005F4FA1">
      <w:pPr>
        <w:jc w:val="center"/>
        <w:rPr>
          <w:rFonts w:eastAsia="Malgun Gothic"/>
          <w:b/>
          <w:color w:val="00B050"/>
          <w:szCs w:val="24"/>
        </w:rPr>
      </w:pPr>
    </w:p>
    <w:p w:rsidR="005F4FA1" w:rsidRPr="005F4FA1" w:rsidRDefault="005F4FA1" w:rsidP="005F4FA1">
      <w:pPr>
        <w:jc w:val="center"/>
        <w:rPr>
          <w:rFonts w:eastAsia="Malgun Gothic"/>
          <w:b/>
          <w:color w:val="00B050"/>
          <w:szCs w:val="24"/>
        </w:rPr>
      </w:pPr>
    </w:p>
    <w:p w:rsidR="005F4FA1" w:rsidRPr="005F4FA1" w:rsidRDefault="005F4FA1" w:rsidP="005F4FA1">
      <w:pPr>
        <w:jc w:val="center"/>
        <w:rPr>
          <w:rFonts w:eastAsia="Malgun Gothic"/>
          <w:b/>
          <w:color w:val="00B050"/>
          <w:szCs w:val="24"/>
        </w:rPr>
      </w:pPr>
    </w:p>
    <w:p w:rsidR="005F4FA1" w:rsidRPr="005F4FA1" w:rsidRDefault="005F4FA1" w:rsidP="005F4FA1">
      <w:pPr>
        <w:rPr>
          <w:rFonts w:eastAsia="Malgun Gothic"/>
          <w:b/>
        </w:rPr>
      </w:pPr>
      <w:r w:rsidRPr="005F4FA1">
        <w:rPr>
          <w:rFonts w:eastAsia="Malgun Gothic"/>
          <w:lang w:val="sr-Cyrl-RS"/>
        </w:rPr>
        <w:t xml:space="preserve">                                                                                                  </w:t>
      </w:r>
      <w:r w:rsidRPr="005F4FA1">
        <w:rPr>
          <w:rFonts w:eastAsia="Malgun Gothic"/>
          <w:b/>
        </w:rPr>
        <w:t>Потпис овлашћеног лица</w:t>
      </w:r>
    </w:p>
    <w:p w:rsidR="005F4FA1" w:rsidRPr="005F4FA1" w:rsidRDefault="005F4FA1" w:rsidP="005F4FA1">
      <w:pPr>
        <w:rPr>
          <w:rFonts w:eastAsia="Malgun Gothic"/>
        </w:rPr>
      </w:pPr>
    </w:p>
    <w:p w:rsidR="005F4FA1" w:rsidRPr="005F4FA1" w:rsidRDefault="005F4FA1" w:rsidP="005F4FA1">
      <w:pPr>
        <w:rPr>
          <w:rFonts w:eastAsia="Malgun Gothic"/>
        </w:rPr>
      </w:pPr>
    </w:p>
    <w:p w:rsidR="005F4FA1" w:rsidRPr="005F4FA1" w:rsidRDefault="005F4FA1" w:rsidP="005F4FA1">
      <w:pPr>
        <w:rPr>
          <w:rFonts w:ascii="TimesNewRomanPS-BoldMT" w:eastAsia="Malgun Gothic" w:hAnsi="TimesNewRomanPS-BoldMT" w:cs="TimesNewRomanPS-BoldMT" w:hint="eastAsia"/>
          <w:b/>
          <w:bCs/>
          <w:sz w:val="22"/>
          <w:szCs w:val="22"/>
          <w:lang w:val="ru-RU"/>
        </w:rPr>
      </w:pPr>
      <w:r w:rsidRPr="005F4FA1">
        <w:rPr>
          <w:rFonts w:eastAsia="Malgun Gothic"/>
          <w:b/>
        </w:rPr>
        <w:t xml:space="preserve">                                                        М.П.                                        ________________</w:t>
      </w:r>
    </w:p>
    <w:p w:rsidR="005F4FA1" w:rsidRPr="005F4FA1"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5F4FA1"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5F4FA1" w:rsidRDefault="005F4FA1" w:rsidP="005F4FA1">
      <w:pPr>
        <w:jc w:val="center"/>
        <w:rPr>
          <w:rFonts w:eastAsia="Malgun Gothic"/>
          <w:b/>
          <w:color w:val="00B050"/>
          <w:szCs w:val="24"/>
        </w:rPr>
      </w:pPr>
    </w:p>
    <w:p w:rsidR="00DF55EE" w:rsidRDefault="00DF55EE" w:rsidP="00DF55EE">
      <w:pPr>
        <w:keepNext/>
        <w:keepLines/>
        <w:jc w:val="center"/>
        <w:rPr>
          <w:rFonts w:ascii="TimesNewRomanPS-BoldMT" w:hAnsi="TimesNewRomanPS-BoldMT" w:cs="TimesNewRomanPS-BoldMT"/>
          <w:b/>
          <w:bCs/>
          <w:sz w:val="22"/>
          <w:szCs w:val="22"/>
          <w:lang w:val="ru-RU"/>
        </w:rPr>
      </w:pPr>
    </w:p>
    <w:p w:rsidR="00DF55EE" w:rsidRPr="003F1190" w:rsidRDefault="00DF55EE" w:rsidP="00DF55EE">
      <w:pPr>
        <w:jc w:val="center"/>
        <w:rPr>
          <w:b/>
          <w:color w:val="00B050"/>
          <w:szCs w:val="24"/>
        </w:rPr>
      </w:pPr>
    </w:p>
    <w:p w:rsidR="00A85AE7" w:rsidRPr="00AF3EE0" w:rsidRDefault="00A85AE7" w:rsidP="002C5F17">
      <w:pPr>
        <w:keepNext/>
        <w:keepLines/>
        <w:jc w:val="center"/>
        <w:rPr>
          <w:b/>
          <w:bCs/>
          <w:color w:val="FF0000"/>
          <w:szCs w:val="24"/>
          <w:lang w:val="ru-RU"/>
        </w:rPr>
      </w:pPr>
    </w:p>
    <w:p w:rsidR="00C72C21" w:rsidRPr="00AF3EE0" w:rsidRDefault="00C72C21" w:rsidP="002C5F17">
      <w:pPr>
        <w:keepNext/>
        <w:keepLines/>
        <w:jc w:val="center"/>
        <w:rPr>
          <w:b/>
          <w:bCs/>
          <w:color w:val="FF0000"/>
          <w:szCs w:val="24"/>
          <w:lang w:val="ru-RU"/>
        </w:rPr>
      </w:pPr>
    </w:p>
    <w:p w:rsidR="007B4D76" w:rsidRPr="00AF3EE0" w:rsidRDefault="007B4D76" w:rsidP="00A85AE7">
      <w:pPr>
        <w:rPr>
          <w:rFonts w:ascii="Arial" w:hAnsi="Arial" w:cs="Arial"/>
          <w:color w:val="FF0000"/>
          <w:sz w:val="22"/>
          <w:szCs w:val="22"/>
        </w:rPr>
      </w:pPr>
    </w:p>
    <w:p w:rsidR="00A85AE7" w:rsidRPr="00AF3EE0" w:rsidRDefault="00A85AE7" w:rsidP="00A85AE7">
      <w:pPr>
        <w:rPr>
          <w:color w:val="FF0000"/>
          <w:sz w:val="16"/>
          <w:szCs w:val="16"/>
        </w:rPr>
      </w:pPr>
    </w:p>
    <w:p w:rsidR="00A85AE7" w:rsidRPr="00AF3EE0" w:rsidRDefault="00A85AE7" w:rsidP="00A85AE7">
      <w:pPr>
        <w:rPr>
          <w:color w:val="FF0000"/>
          <w:sz w:val="16"/>
          <w:szCs w:val="16"/>
        </w:rPr>
      </w:pPr>
    </w:p>
    <w:p w:rsidR="00A85AE7" w:rsidRPr="00AF3EE0" w:rsidRDefault="00A85AE7" w:rsidP="00A85AE7">
      <w:pPr>
        <w:rPr>
          <w:color w:val="FF0000"/>
          <w:sz w:val="16"/>
          <w:szCs w:val="16"/>
        </w:rPr>
      </w:pPr>
    </w:p>
    <w:p w:rsidR="00A85AE7" w:rsidRPr="00AF3EE0" w:rsidRDefault="00A85AE7" w:rsidP="00A85AE7">
      <w:pPr>
        <w:rPr>
          <w:color w:val="FF0000"/>
          <w:sz w:val="16"/>
          <w:szCs w:val="16"/>
        </w:rPr>
      </w:pPr>
    </w:p>
    <w:p w:rsidR="00A85AE7" w:rsidRPr="00AF3EE0" w:rsidRDefault="00A85AE7" w:rsidP="002C5F17">
      <w:pPr>
        <w:keepNext/>
        <w:keepLines/>
        <w:jc w:val="center"/>
        <w:rPr>
          <w:rFonts w:ascii="TimesNewRomanPS-BoldMT" w:hAnsi="TimesNewRomanPS-BoldMT" w:cs="TimesNewRomanPS-BoldMT"/>
          <w:b/>
          <w:bCs/>
          <w:color w:val="FF0000"/>
          <w:sz w:val="22"/>
          <w:szCs w:val="22"/>
          <w:lang w:val="ru-RU"/>
        </w:rPr>
      </w:pPr>
    </w:p>
    <w:p w:rsidR="00A85AE7" w:rsidRDefault="00A85AE7" w:rsidP="00E00C34">
      <w:pPr>
        <w:rPr>
          <w:rFonts w:ascii="TimesNewRomanPS-BoldMT" w:hAnsi="TimesNewRomanPS-BoldMT" w:cs="TimesNewRomanPS-BoldMT"/>
          <w:b/>
          <w:bCs/>
          <w:color w:val="FF0000"/>
          <w:sz w:val="22"/>
          <w:szCs w:val="22"/>
          <w:lang w:val="ru-RU"/>
        </w:rPr>
      </w:pPr>
    </w:p>
    <w:p w:rsidR="00DF55EE" w:rsidRDefault="00DF55EE" w:rsidP="00E00C34">
      <w:pPr>
        <w:rPr>
          <w:rFonts w:ascii="TimesNewRomanPS-BoldMT" w:hAnsi="TimesNewRomanPS-BoldMT" w:cs="TimesNewRomanPS-BoldMT"/>
          <w:b/>
          <w:bCs/>
          <w:color w:val="FF0000"/>
          <w:sz w:val="22"/>
          <w:szCs w:val="22"/>
          <w:lang w:val="ru-RU"/>
        </w:rPr>
      </w:pPr>
    </w:p>
    <w:p w:rsidR="00DF55EE" w:rsidRPr="00AF3EE0" w:rsidRDefault="00DF55EE" w:rsidP="00E00C34">
      <w:pPr>
        <w:rPr>
          <w:color w:val="FF0000"/>
          <w:sz w:val="22"/>
          <w:szCs w:val="22"/>
        </w:rPr>
      </w:pPr>
    </w:p>
    <w:p w:rsidR="00760252" w:rsidRPr="00AF3EE0" w:rsidRDefault="00760252" w:rsidP="00760252">
      <w:pPr>
        <w:pStyle w:val="Standard"/>
        <w:jc w:val="center"/>
        <w:rPr>
          <w:color w:val="FF0000"/>
          <w:sz w:val="22"/>
          <w:szCs w:val="22"/>
        </w:rPr>
      </w:pPr>
    </w:p>
    <w:p w:rsidR="00760252" w:rsidRPr="00DF55EE" w:rsidRDefault="00760252" w:rsidP="00760252">
      <w:pPr>
        <w:pStyle w:val="Standard"/>
        <w:jc w:val="center"/>
        <w:outlineLvl w:val="0"/>
        <w:rPr>
          <w:b/>
          <w:color w:val="auto"/>
        </w:rPr>
      </w:pPr>
      <w:r w:rsidRPr="00DF55EE">
        <w:rPr>
          <w:b/>
          <w:color w:val="auto"/>
        </w:rPr>
        <w:t>И З Ј А В А</w:t>
      </w:r>
    </w:p>
    <w:p w:rsidR="00760252" w:rsidRPr="00DF55EE" w:rsidRDefault="00760252" w:rsidP="00760252">
      <w:pPr>
        <w:pStyle w:val="Standard"/>
        <w:rPr>
          <w:color w:val="auto"/>
        </w:rPr>
      </w:pPr>
    </w:p>
    <w:p w:rsidR="00760252" w:rsidRPr="00DF55EE" w:rsidRDefault="00760252" w:rsidP="00760252">
      <w:pPr>
        <w:pStyle w:val="Standard"/>
        <w:rPr>
          <w:color w:val="auto"/>
        </w:rPr>
      </w:pPr>
    </w:p>
    <w:p w:rsidR="00760252" w:rsidRPr="00DF55EE" w:rsidRDefault="00760252" w:rsidP="00760252">
      <w:pPr>
        <w:pStyle w:val="Standard"/>
        <w:rPr>
          <w:b/>
          <w:color w:val="auto"/>
        </w:rPr>
      </w:pPr>
      <w:r w:rsidRPr="00DF55EE">
        <w:rPr>
          <w:b/>
          <w:color w:val="auto"/>
        </w:rPr>
        <w:tab/>
      </w:r>
    </w:p>
    <w:p w:rsidR="00760252" w:rsidRPr="00DF55EE" w:rsidRDefault="00760252" w:rsidP="00760252">
      <w:pPr>
        <w:pStyle w:val="Standard"/>
        <w:spacing w:line="480" w:lineRule="auto"/>
        <w:rPr>
          <w:color w:val="auto"/>
          <w:lang w:val="ru-RU"/>
        </w:rPr>
      </w:pPr>
      <w:r w:rsidRPr="00DF55EE">
        <w:rPr>
          <w:color w:val="auto"/>
          <w:lang w:val="ru-RU"/>
        </w:rPr>
        <w:tab/>
        <w:t>У предметној јавној набавци делимично поверавам подизвођачу __ %</w:t>
      </w:r>
    </w:p>
    <w:p w:rsidR="00760252" w:rsidRPr="00DF55EE" w:rsidRDefault="00760252" w:rsidP="00760252">
      <w:pPr>
        <w:pStyle w:val="Standard"/>
        <w:spacing w:line="480" w:lineRule="auto"/>
        <w:rPr>
          <w:color w:val="auto"/>
          <w:lang w:val="ru-RU"/>
        </w:rPr>
      </w:pPr>
      <w:r w:rsidRPr="00DF55EE">
        <w:rPr>
          <w:color w:val="auto"/>
          <w:lang w:val="ru-RU"/>
        </w:rPr>
        <w:t>укупне вредности набавке, а што се односи на: _______________________________</w:t>
      </w:r>
    </w:p>
    <w:p w:rsidR="00760252" w:rsidRPr="00DF55EE" w:rsidRDefault="00760252" w:rsidP="00760252">
      <w:pPr>
        <w:pStyle w:val="Standard"/>
        <w:spacing w:line="480" w:lineRule="auto"/>
        <w:rPr>
          <w:color w:val="auto"/>
          <w:lang w:val="ru-RU"/>
        </w:rPr>
      </w:pPr>
      <w:r w:rsidRPr="00DF55EE">
        <w:rPr>
          <w:color w:val="auto"/>
          <w:lang w:val="ru-RU"/>
        </w:rPr>
        <w:t>________________________________________________________________________</w:t>
      </w:r>
    </w:p>
    <w:p w:rsidR="00760252" w:rsidRPr="00DF55EE" w:rsidRDefault="00760252" w:rsidP="00760252">
      <w:pPr>
        <w:pStyle w:val="Standard"/>
        <w:spacing w:line="480" w:lineRule="auto"/>
        <w:rPr>
          <w:color w:val="auto"/>
          <w:lang w:val="ru-RU"/>
        </w:rPr>
      </w:pPr>
      <w:r w:rsidRPr="00DF55EE">
        <w:rPr>
          <w:color w:val="auto"/>
          <w:lang w:val="ru-RU"/>
        </w:rPr>
        <w:t>________________________________________________________________________</w:t>
      </w:r>
    </w:p>
    <w:p w:rsidR="00760252" w:rsidRPr="00DF55EE" w:rsidRDefault="00760252" w:rsidP="00760252">
      <w:pPr>
        <w:pStyle w:val="Standard"/>
        <w:spacing w:line="480" w:lineRule="auto"/>
        <w:rPr>
          <w:color w:val="auto"/>
          <w:lang w:val="ru-RU"/>
        </w:rPr>
      </w:pPr>
      <w:r w:rsidRPr="00DF55EE">
        <w:rPr>
          <w:color w:val="auto"/>
          <w:lang w:val="ru-RU"/>
        </w:rPr>
        <w:t>________________________________________________________________________</w:t>
      </w:r>
    </w:p>
    <w:p w:rsidR="00760252" w:rsidRPr="00DF55EE" w:rsidRDefault="00760252" w:rsidP="00760252">
      <w:pPr>
        <w:pStyle w:val="Standard"/>
        <w:spacing w:line="480" w:lineRule="auto"/>
        <w:rPr>
          <w:color w:val="auto"/>
          <w:lang w:val="ru-RU"/>
        </w:rPr>
      </w:pPr>
      <w:r w:rsidRPr="00DF55EE">
        <w:rPr>
          <w:color w:val="auto"/>
          <w:lang w:val="ru-RU"/>
        </w:rPr>
        <w:t>________________________________________________________________________</w:t>
      </w:r>
    </w:p>
    <w:p w:rsidR="00760252" w:rsidRPr="00DF55EE" w:rsidRDefault="00760252" w:rsidP="00760252">
      <w:pPr>
        <w:pStyle w:val="Standard"/>
        <w:rPr>
          <w:color w:val="auto"/>
          <w:lang w:val="ru-RU"/>
        </w:rPr>
      </w:pPr>
    </w:p>
    <w:p w:rsidR="00760252" w:rsidRPr="00DF55EE" w:rsidRDefault="00760252" w:rsidP="00760252">
      <w:pPr>
        <w:pStyle w:val="Standard"/>
        <w:rPr>
          <w:color w:val="auto"/>
          <w:lang w:val="ru-RU"/>
        </w:rPr>
      </w:pPr>
      <w:r w:rsidRPr="00DF55EE">
        <w:rPr>
          <w:b/>
          <w:color w:val="auto"/>
          <w:lang w:val="ru-RU"/>
        </w:rPr>
        <w:t xml:space="preserve">Напомена: </w:t>
      </w:r>
      <w:r w:rsidRPr="00DF55EE">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F55EE" w:rsidRDefault="00760252" w:rsidP="00760252">
      <w:pPr>
        <w:pStyle w:val="Standard"/>
        <w:rPr>
          <w:color w:val="auto"/>
          <w:lang w:val="ru-RU"/>
        </w:rPr>
      </w:pPr>
    </w:p>
    <w:p w:rsidR="00760252" w:rsidRPr="00DF55EE" w:rsidRDefault="00760252" w:rsidP="00760252">
      <w:pPr>
        <w:pStyle w:val="Standard"/>
        <w:rPr>
          <w:color w:val="auto"/>
          <w:lang w:val="ru-RU"/>
        </w:rPr>
      </w:pPr>
    </w:p>
    <w:p w:rsidR="00760252" w:rsidRPr="00DF55EE"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DF55EE" w:rsidTr="005D65DA">
        <w:trPr>
          <w:cantSplit/>
          <w:trHeight w:val="567"/>
          <w:jc w:val="right"/>
        </w:trPr>
        <w:tc>
          <w:tcPr>
            <w:tcW w:w="2519" w:type="dxa"/>
            <w:tcMar>
              <w:top w:w="0" w:type="dxa"/>
              <w:left w:w="108" w:type="dxa"/>
              <w:bottom w:w="0" w:type="dxa"/>
              <w:right w:w="108" w:type="dxa"/>
            </w:tcMar>
          </w:tcPr>
          <w:p w:rsidR="00760252" w:rsidRPr="00DF55E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roofErr w:type="spellStart"/>
            <w:r w:rsidRPr="00DF55EE">
              <w:rPr>
                <w:b/>
                <w:color w:val="auto"/>
              </w:rPr>
              <w:t>Потпис</w:t>
            </w:r>
            <w:proofErr w:type="spellEnd"/>
            <w:r w:rsidRPr="00DF55EE">
              <w:rPr>
                <w:b/>
                <w:color w:val="auto"/>
              </w:rPr>
              <w:t xml:space="preserve"> </w:t>
            </w:r>
            <w:proofErr w:type="spellStart"/>
            <w:r w:rsidRPr="00DF55EE">
              <w:rPr>
                <w:b/>
                <w:color w:val="auto"/>
              </w:rPr>
              <w:t>овлашћеног</w:t>
            </w:r>
            <w:proofErr w:type="spellEnd"/>
            <w:r w:rsidRPr="00DF55EE">
              <w:rPr>
                <w:b/>
                <w:color w:val="auto"/>
              </w:rPr>
              <w:t xml:space="preserve"> </w:t>
            </w:r>
            <w:proofErr w:type="spellStart"/>
            <w:r w:rsidRPr="00DF55EE">
              <w:rPr>
                <w:b/>
                <w:color w:val="auto"/>
              </w:rPr>
              <w:t>лица</w:t>
            </w:r>
            <w:proofErr w:type="spellEnd"/>
          </w:p>
        </w:tc>
      </w:tr>
      <w:tr w:rsidR="00AF3EE0" w:rsidRPr="00DF55EE" w:rsidTr="005D65DA">
        <w:trPr>
          <w:cantSplit/>
          <w:trHeight w:val="567"/>
          <w:jc w:val="right"/>
        </w:trPr>
        <w:tc>
          <w:tcPr>
            <w:tcW w:w="2519" w:type="dxa"/>
            <w:tcMar>
              <w:top w:w="0" w:type="dxa"/>
              <w:left w:w="108" w:type="dxa"/>
              <w:bottom w:w="0" w:type="dxa"/>
              <w:right w:w="108" w:type="dxa"/>
            </w:tcMar>
          </w:tcPr>
          <w:p w:rsidR="00760252" w:rsidRPr="00DF55EE" w:rsidRDefault="00760252" w:rsidP="005D65DA">
            <w:pPr>
              <w:pStyle w:val="Standard"/>
              <w:jc w:val="center"/>
              <w:rPr>
                <w:b/>
                <w:color w:val="auto"/>
              </w:rPr>
            </w:pPr>
            <w:r w:rsidRPr="00DF55EE">
              <w:rPr>
                <w:b/>
                <w:color w:val="auto"/>
              </w:rPr>
              <w:t>М.П.</w:t>
            </w:r>
          </w:p>
        </w:tc>
        <w:tc>
          <w:tcPr>
            <w:tcW w:w="3319" w:type="dxa"/>
            <w:tcMar>
              <w:top w:w="0" w:type="dxa"/>
              <w:left w:w="108" w:type="dxa"/>
              <w:bottom w:w="0" w:type="dxa"/>
              <w:right w:w="108" w:type="dxa"/>
            </w:tcMar>
          </w:tcPr>
          <w:p w:rsidR="00760252" w:rsidRPr="00DF55EE" w:rsidRDefault="00760252" w:rsidP="005D65DA">
            <w:pPr>
              <w:pStyle w:val="Standard"/>
              <w:jc w:val="center"/>
              <w:rPr>
                <w:b/>
                <w:color w:val="auto"/>
              </w:rPr>
            </w:pPr>
          </w:p>
        </w:tc>
      </w:tr>
      <w:tr w:rsidR="00760252" w:rsidRPr="00DF55EE" w:rsidTr="005D65DA">
        <w:trPr>
          <w:cantSplit/>
          <w:trHeight w:val="567"/>
          <w:jc w:val="right"/>
        </w:trPr>
        <w:tc>
          <w:tcPr>
            <w:tcW w:w="2519" w:type="dxa"/>
            <w:tcMar>
              <w:top w:w="0" w:type="dxa"/>
              <w:left w:w="108" w:type="dxa"/>
              <w:bottom w:w="0" w:type="dxa"/>
              <w:right w:w="108" w:type="dxa"/>
            </w:tcMar>
          </w:tcPr>
          <w:p w:rsidR="00760252" w:rsidRPr="00DF55EE"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F55EE" w:rsidRDefault="00760252" w:rsidP="005D65DA">
            <w:pPr>
              <w:pStyle w:val="Standard"/>
              <w:jc w:val="center"/>
              <w:rPr>
                <w:color w:val="auto"/>
              </w:rPr>
            </w:pPr>
          </w:p>
        </w:tc>
      </w:tr>
    </w:tbl>
    <w:p w:rsidR="00760252" w:rsidRPr="00DF55EE" w:rsidRDefault="00760252" w:rsidP="00760252">
      <w:pPr>
        <w:pStyle w:val="Standard"/>
        <w:spacing w:before="28" w:line="210" w:lineRule="atLeast"/>
        <w:ind w:firstLine="480"/>
        <w:jc w:val="center"/>
        <w:rPr>
          <w:b/>
          <w:color w:val="auto"/>
          <w:sz w:val="22"/>
          <w:szCs w:val="22"/>
        </w:rPr>
      </w:pPr>
    </w:p>
    <w:p w:rsidR="00760252" w:rsidRPr="00AF3EE0" w:rsidRDefault="00760252" w:rsidP="00760252">
      <w:pPr>
        <w:pStyle w:val="Standard"/>
        <w:pageBreakBefore/>
        <w:jc w:val="center"/>
        <w:rPr>
          <w:b/>
          <w:color w:val="FF0000"/>
          <w:sz w:val="28"/>
          <w:szCs w:val="28"/>
        </w:rPr>
      </w:pPr>
    </w:p>
    <w:p w:rsidR="00760252" w:rsidRPr="00AF3EE0" w:rsidRDefault="00760252" w:rsidP="00760252">
      <w:pPr>
        <w:pStyle w:val="Standard"/>
        <w:jc w:val="center"/>
        <w:rPr>
          <w:b/>
          <w:color w:val="FF0000"/>
          <w:sz w:val="28"/>
          <w:szCs w:val="28"/>
        </w:rPr>
      </w:pPr>
    </w:p>
    <w:p w:rsidR="00760252" w:rsidRPr="00AF3EE0" w:rsidRDefault="00760252" w:rsidP="00760252">
      <w:pPr>
        <w:pStyle w:val="Standard"/>
        <w:jc w:val="center"/>
        <w:rPr>
          <w:b/>
          <w:color w:val="FF0000"/>
          <w:sz w:val="28"/>
          <w:szCs w:val="28"/>
        </w:rPr>
      </w:pPr>
    </w:p>
    <w:p w:rsidR="00760252" w:rsidRPr="00AF3EE0" w:rsidRDefault="00760252" w:rsidP="00760252">
      <w:pPr>
        <w:pStyle w:val="Standard"/>
        <w:jc w:val="center"/>
        <w:rPr>
          <w:b/>
          <w:color w:val="FF0000"/>
          <w:sz w:val="28"/>
          <w:szCs w:val="28"/>
        </w:rPr>
      </w:pPr>
    </w:p>
    <w:p w:rsidR="00760252" w:rsidRPr="00AF3EE0" w:rsidRDefault="00760252" w:rsidP="00760252">
      <w:pPr>
        <w:pStyle w:val="Standard"/>
        <w:jc w:val="center"/>
        <w:rPr>
          <w:b/>
          <w:color w:val="FF0000"/>
          <w:sz w:val="28"/>
          <w:szCs w:val="28"/>
        </w:rPr>
      </w:pPr>
    </w:p>
    <w:p w:rsidR="00760252" w:rsidRPr="00AF3EE0" w:rsidRDefault="00760252" w:rsidP="00760252">
      <w:pPr>
        <w:pStyle w:val="Standard"/>
        <w:jc w:val="center"/>
        <w:rPr>
          <w:b/>
          <w:color w:val="FF0000"/>
          <w:sz w:val="28"/>
          <w:szCs w:val="28"/>
        </w:rPr>
      </w:pPr>
    </w:p>
    <w:p w:rsidR="00760252" w:rsidRPr="00AF3EE0" w:rsidRDefault="00760252" w:rsidP="00760252">
      <w:pPr>
        <w:pStyle w:val="Standard"/>
        <w:rPr>
          <w:b/>
          <w:color w:val="FF0000"/>
          <w:sz w:val="28"/>
          <w:szCs w:val="28"/>
        </w:rPr>
      </w:pPr>
    </w:p>
    <w:p w:rsidR="00760252" w:rsidRPr="00DF55EE" w:rsidRDefault="00760252" w:rsidP="00760252">
      <w:pPr>
        <w:pStyle w:val="Standard"/>
        <w:jc w:val="center"/>
        <w:outlineLvl w:val="0"/>
        <w:rPr>
          <w:b/>
          <w:color w:val="auto"/>
          <w:sz w:val="32"/>
          <w:szCs w:val="32"/>
        </w:rPr>
      </w:pPr>
      <w:r w:rsidRPr="00DF55EE">
        <w:rPr>
          <w:b/>
          <w:color w:val="auto"/>
          <w:sz w:val="32"/>
          <w:szCs w:val="32"/>
        </w:rPr>
        <w:t>VII</w:t>
      </w:r>
    </w:p>
    <w:p w:rsidR="00760252" w:rsidRPr="00DF55EE" w:rsidRDefault="00760252" w:rsidP="00760252">
      <w:pPr>
        <w:pStyle w:val="Standard"/>
        <w:jc w:val="center"/>
        <w:rPr>
          <w:b/>
          <w:color w:val="auto"/>
          <w:sz w:val="28"/>
          <w:szCs w:val="28"/>
        </w:rPr>
      </w:pPr>
    </w:p>
    <w:p w:rsidR="00760252" w:rsidRPr="00DF55EE" w:rsidRDefault="00760252" w:rsidP="00760252">
      <w:pPr>
        <w:pStyle w:val="Standard"/>
        <w:jc w:val="center"/>
        <w:outlineLvl w:val="0"/>
        <w:rPr>
          <w:b/>
          <w:color w:val="auto"/>
          <w:sz w:val="28"/>
          <w:szCs w:val="28"/>
        </w:rPr>
      </w:pPr>
      <w:r w:rsidRPr="00DF55EE">
        <w:rPr>
          <w:b/>
          <w:color w:val="auto"/>
          <w:sz w:val="28"/>
          <w:szCs w:val="28"/>
        </w:rPr>
        <w:t>МОДЕЛ УГОВОРА</w:t>
      </w:r>
    </w:p>
    <w:p w:rsidR="00760252" w:rsidRPr="00DF55EE" w:rsidRDefault="00760252" w:rsidP="00760252">
      <w:pPr>
        <w:pStyle w:val="Standard"/>
        <w:jc w:val="center"/>
        <w:rPr>
          <w:b/>
          <w:color w:val="auto"/>
          <w:sz w:val="28"/>
          <w:szCs w:val="28"/>
        </w:rPr>
      </w:pPr>
    </w:p>
    <w:p w:rsidR="00760252" w:rsidRPr="00DF55EE" w:rsidRDefault="00760252" w:rsidP="00760252">
      <w:pPr>
        <w:pStyle w:val="Standard"/>
        <w:spacing w:line="360" w:lineRule="auto"/>
        <w:jc w:val="center"/>
        <w:outlineLvl w:val="0"/>
        <w:rPr>
          <w:b/>
          <w:color w:val="auto"/>
          <w:lang w:val="ru-RU"/>
        </w:rPr>
      </w:pPr>
      <w:r w:rsidRPr="00DF55EE">
        <w:rPr>
          <w:b/>
          <w:color w:val="auto"/>
          <w:lang w:val="ru-RU"/>
        </w:rPr>
        <w:t>Модел уговора понуђач мора да попуни, потпише и овери печатом,</w:t>
      </w:r>
    </w:p>
    <w:p w:rsidR="00760252" w:rsidRPr="00DF55EE" w:rsidRDefault="00760252" w:rsidP="00760252">
      <w:pPr>
        <w:pStyle w:val="Standard"/>
        <w:spacing w:line="360" w:lineRule="auto"/>
        <w:jc w:val="center"/>
        <w:rPr>
          <w:b/>
          <w:color w:val="auto"/>
          <w:lang w:val="ru-RU"/>
        </w:rPr>
      </w:pPr>
      <w:r w:rsidRPr="00DF55EE">
        <w:rPr>
          <w:b/>
          <w:color w:val="auto"/>
          <w:lang w:val="ru-RU"/>
        </w:rPr>
        <w:t>чиме потврђује да прихвата елементе модела уговора</w:t>
      </w:r>
    </w:p>
    <w:p w:rsidR="00760252" w:rsidRPr="00DF55EE" w:rsidRDefault="00760252" w:rsidP="00760252">
      <w:pPr>
        <w:pStyle w:val="Standard"/>
        <w:jc w:val="center"/>
        <w:rPr>
          <w:b/>
          <w:color w:val="auto"/>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Pr="00AF3EE0" w:rsidRDefault="00C45571" w:rsidP="00760252">
      <w:pPr>
        <w:pStyle w:val="Standard"/>
        <w:jc w:val="center"/>
        <w:rPr>
          <w:b/>
          <w:color w:val="FF0000"/>
          <w:sz w:val="28"/>
          <w:szCs w:val="28"/>
          <w:lang w:val="ru-RU"/>
        </w:rPr>
      </w:pPr>
    </w:p>
    <w:p w:rsidR="00C45571" w:rsidRDefault="00C45571"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DF55EE" w:rsidRPr="00676DBA" w:rsidTr="00FD2A40">
        <w:trPr>
          <w:jc w:val="center"/>
        </w:trPr>
        <w:tc>
          <w:tcPr>
            <w:tcW w:w="4786" w:type="dxa"/>
          </w:tcPr>
          <w:p w:rsidR="00DF55EE" w:rsidRPr="00676DBA" w:rsidRDefault="00DF55EE" w:rsidP="00FD2A4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643002D6" wp14:editId="20E9A56F">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F55EE" w:rsidRPr="00676DBA" w:rsidRDefault="00DF55EE" w:rsidP="00FD2A40">
            <w:pPr>
              <w:keepNext/>
              <w:keepLines/>
              <w:jc w:val="center"/>
              <w:rPr>
                <w:b/>
                <w:szCs w:val="24"/>
              </w:rPr>
            </w:pPr>
            <w:r w:rsidRPr="00676DBA">
              <w:rPr>
                <w:b/>
                <w:szCs w:val="24"/>
              </w:rPr>
              <w:t>РЕПУБЛИКА СРБИЈА</w:t>
            </w:r>
          </w:p>
          <w:p w:rsidR="00DF55EE" w:rsidRPr="00676DBA" w:rsidRDefault="00DF55EE" w:rsidP="00FD2A40">
            <w:pPr>
              <w:keepNext/>
              <w:keepLines/>
              <w:jc w:val="center"/>
              <w:rPr>
                <w:b/>
                <w:szCs w:val="24"/>
              </w:rPr>
            </w:pPr>
            <w:r w:rsidRPr="00676DBA">
              <w:rPr>
                <w:b/>
                <w:szCs w:val="24"/>
              </w:rPr>
              <w:t>МИНИСТАРСТВО ФИНАНСИЈА</w:t>
            </w:r>
          </w:p>
          <w:p w:rsidR="00DF55EE" w:rsidRPr="00676DBA" w:rsidRDefault="00DF55EE" w:rsidP="00FD2A4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DF55EE" w:rsidRPr="00676DBA" w:rsidRDefault="00DF55EE" w:rsidP="00FD2A40">
            <w:pPr>
              <w:keepNext/>
              <w:keepLines/>
              <w:jc w:val="center"/>
              <w:rPr>
                <w:b/>
                <w:szCs w:val="24"/>
              </w:rPr>
            </w:pPr>
            <w:r w:rsidRPr="00676DBA">
              <w:rPr>
                <w:b/>
                <w:szCs w:val="24"/>
              </w:rPr>
              <w:t xml:space="preserve">Београд </w:t>
            </w:r>
          </w:p>
          <w:p w:rsidR="00DF55EE" w:rsidRPr="00676DBA" w:rsidRDefault="00DF55EE" w:rsidP="00FD2A40">
            <w:pPr>
              <w:keepNext/>
              <w:keepLines/>
              <w:jc w:val="center"/>
              <w:rPr>
                <w:b/>
                <w:szCs w:val="24"/>
                <w:lang w:val="sr-Latn-CS"/>
              </w:rPr>
            </w:pPr>
            <w:r w:rsidRPr="00676DBA">
              <w:rPr>
                <w:b/>
                <w:szCs w:val="24"/>
              </w:rPr>
              <w:t xml:space="preserve"> Булевар Зорана Ђинђића 155а</w:t>
            </w:r>
          </w:p>
          <w:p w:rsidR="00DF55EE" w:rsidRPr="00676DBA" w:rsidRDefault="00DF55EE" w:rsidP="00FD2A40">
            <w:pPr>
              <w:keepNext/>
              <w:keepLines/>
              <w:rPr>
                <w:b/>
                <w:szCs w:val="22"/>
              </w:rPr>
            </w:pPr>
            <w:r w:rsidRPr="00676DBA">
              <w:rPr>
                <w:b/>
                <w:sz w:val="22"/>
                <w:szCs w:val="22"/>
              </w:rPr>
              <w:t>Број:</w:t>
            </w:r>
          </w:p>
          <w:p w:rsidR="00DF55EE" w:rsidRPr="00676DBA" w:rsidRDefault="00DF55EE" w:rsidP="00FD2A40">
            <w:pPr>
              <w:keepNext/>
              <w:keepLines/>
              <w:rPr>
                <w:b/>
                <w:szCs w:val="22"/>
                <w:lang w:val="sr-Latn-CS"/>
              </w:rPr>
            </w:pPr>
            <w:r w:rsidRPr="00676DBA">
              <w:rPr>
                <w:b/>
                <w:sz w:val="22"/>
                <w:szCs w:val="22"/>
              </w:rPr>
              <w:t>Датум:</w:t>
            </w:r>
          </w:p>
        </w:tc>
        <w:tc>
          <w:tcPr>
            <w:tcW w:w="1559" w:type="dxa"/>
          </w:tcPr>
          <w:p w:rsidR="00DF55EE" w:rsidRPr="00676DBA" w:rsidRDefault="00DF55EE" w:rsidP="00FD2A40">
            <w:pPr>
              <w:keepNext/>
              <w:keepLines/>
              <w:rPr>
                <w:b/>
                <w:szCs w:val="22"/>
              </w:rPr>
            </w:pPr>
          </w:p>
        </w:tc>
        <w:tc>
          <w:tcPr>
            <w:tcW w:w="2127" w:type="dxa"/>
          </w:tcPr>
          <w:p w:rsidR="00DF55EE" w:rsidRPr="00676DBA" w:rsidRDefault="00DF55EE" w:rsidP="00FD2A40">
            <w:pPr>
              <w:keepNext/>
              <w:keepLines/>
              <w:rPr>
                <w:b/>
                <w:szCs w:val="22"/>
              </w:rPr>
            </w:pPr>
          </w:p>
        </w:tc>
      </w:tr>
    </w:tbl>
    <w:p w:rsidR="00DF55EE" w:rsidRDefault="00DF55EE" w:rsidP="00DF55EE">
      <w:pPr>
        <w:keepNext/>
        <w:keepLines/>
        <w:rPr>
          <w:b/>
          <w:sz w:val="22"/>
          <w:szCs w:val="22"/>
          <w:lang w:val="ru-RU"/>
        </w:rPr>
      </w:pPr>
    </w:p>
    <w:p w:rsidR="00DF55EE" w:rsidRDefault="00DF55EE" w:rsidP="00DF55EE">
      <w:pPr>
        <w:jc w:val="center"/>
        <w:outlineLvl w:val="0"/>
        <w:rPr>
          <w:b/>
          <w:sz w:val="22"/>
          <w:szCs w:val="22"/>
        </w:rPr>
      </w:pPr>
      <w:r>
        <w:rPr>
          <w:b/>
          <w:sz w:val="22"/>
          <w:szCs w:val="22"/>
        </w:rPr>
        <w:t>МОДЕЛ УГОВОРА</w:t>
      </w:r>
    </w:p>
    <w:p w:rsidR="00DF55EE" w:rsidRDefault="00DF55EE" w:rsidP="00DF55EE">
      <w:pPr>
        <w:jc w:val="center"/>
        <w:rPr>
          <w:b/>
          <w:sz w:val="22"/>
          <w:szCs w:val="22"/>
        </w:rPr>
      </w:pPr>
    </w:p>
    <w:p w:rsidR="00DF55EE" w:rsidRDefault="00DF55EE" w:rsidP="00DF55EE">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DF55EE" w:rsidRDefault="00DF55EE" w:rsidP="00DF55EE">
      <w:pPr>
        <w:jc w:val="center"/>
        <w:outlineLvl w:val="0"/>
        <w:rPr>
          <w:b/>
          <w:sz w:val="22"/>
          <w:szCs w:val="22"/>
        </w:rPr>
      </w:pPr>
    </w:p>
    <w:p w:rsidR="00DF55EE" w:rsidRDefault="00DF55EE" w:rsidP="00DF55EE">
      <w:pPr>
        <w:outlineLvl w:val="0"/>
        <w:rPr>
          <w:b/>
          <w:szCs w:val="24"/>
        </w:rPr>
      </w:pPr>
      <w:r>
        <w:rPr>
          <w:b/>
          <w:szCs w:val="24"/>
        </w:rPr>
        <w:t>УГОВОРНЕ СТРАНЕ:</w:t>
      </w:r>
    </w:p>
    <w:p w:rsidR="00DF55EE" w:rsidRDefault="00DF55EE" w:rsidP="00DF55EE">
      <w:pPr>
        <w:outlineLvl w:val="0"/>
        <w:rPr>
          <w:b/>
          <w:szCs w:val="24"/>
        </w:rPr>
      </w:pPr>
    </w:p>
    <w:tbl>
      <w:tblPr>
        <w:tblW w:w="8388" w:type="dxa"/>
        <w:jc w:val="right"/>
        <w:tblLook w:val="0000" w:firstRow="0" w:lastRow="0" w:firstColumn="0" w:lastColumn="0" w:noHBand="0" w:noVBand="0"/>
      </w:tblPr>
      <w:tblGrid>
        <w:gridCol w:w="983"/>
        <w:gridCol w:w="7405"/>
      </w:tblGrid>
      <w:tr w:rsidR="00DF55EE" w:rsidRPr="00676DBA" w:rsidTr="00FD2A40">
        <w:trPr>
          <w:jc w:val="right"/>
        </w:trPr>
        <w:tc>
          <w:tcPr>
            <w:tcW w:w="889" w:type="dxa"/>
          </w:tcPr>
          <w:p w:rsidR="00DF55EE" w:rsidRPr="00676DBA" w:rsidRDefault="00DF55EE" w:rsidP="00FD2A40">
            <w:pPr>
              <w:keepNext/>
              <w:keepLines/>
              <w:jc w:val="center"/>
              <w:rPr>
                <w:b/>
                <w:szCs w:val="24"/>
              </w:rPr>
            </w:pPr>
            <w:r w:rsidRPr="00676DBA">
              <w:rPr>
                <w:b/>
                <w:szCs w:val="24"/>
              </w:rPr>
              <w:t>1.</w:t>
            </w:r>
          </w:p>
        </w:tc>
        <w:tc>
          <w:tcPr>
            <w:tcW w:w="6696" w:type="dxa"/>
          </w:tcPr>
          <w:p w:rsidR="00DF55EE" w:rsidRPr="00676DBA" w:rsidRDefault="00DF55EE" w:rsidP="00FD2A40">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w:t>
            </w:r>
            <w:r w:rsidRPr="00295DEB">
              <w:rPr>
                <w:b/>
              </w:rPr>
              <w:t>број</w:t>
            </w:r>
            <w:r w:rsidRPr="00295DEB">
              <w:rPr>
                <w:b/>
                <w:spacing w:val="-6"/>
              </w:rPr>
              <w:t>:</w:t>
            </w:r>
            <w:r w:rsidRPr="00295DEB">
              <w:rPr>
                <w:b/>
                <w:spacing w:val="-6"/>
                <w:lang w:val="ru-RU"/>
              </w:rPr>
              <w:t xml:space="preserve"> </w:t>
            </w:r>
            <w:r w:rsidRPr="00295DEB">
              <w:rPr>
                <w:b/>
                <w:spacing w:val="-6"/>
              </w:rPr>
              <w:t>148-12-110-01-108/2016 од 25.04.2016.</w:t>
            </w:r>
            <w:r w:rsidRPr="00295DEB">
              <w:rPr>
                <w:b/>
                <w:spacing w:val="-6"/>
                <w:lang w:val="ru-RU"/>
              </w:rPr>
              <w:t xml:space="preserve"> </w:t>
            </w:r>
            <w:r w:rsidRPr="00295DEB">
              <w:rPr>
                <w:b/>
                <w:spacing w:val="-6"/>
              </w:rPr>
              <w:t>године</w:t>
            </w:r>
            <w:r w:rsidRPr="00295DEB">
              <w:rPr>
                <w:b/>
              </w:rPr>
              <w:t xml:space="preserve"> и 148-12-110-01-108/11/2016 од 08.09.2016. године</w:t>
            </w:r>
            <w:r w:rsidRPr="00676DBA">
              <w:rPr>
                <w:b/>
                <w:spacing w:val="-6"/>
                <w:szCs w:val="24"/>
              </w:rPr>
              <w:t>, др Софија Радуловић, в.д. помоћник директора (у даљем тексту: Наручилац)</w:t>
            </w:r>
          </w:p>
        </w:tc>
      </w:tr>
      <w:tr w:rsidR="00DF55EE" w:rsidRPr="00676DBA" w:rsidTr="00FD2A40">
        <w:trPr>
          <w:trHeight w:val="235"/>
          <w:jc w:val="right"/>
        </w:trPr>
        <w:tc>
          <w:tcPr>
            <w:tcW w:w="889" w:type="dxa"/>
          </w:tcPr>
          <w:p w:rsidR="00DF55EE" w:rsidRPr="00676DBA" w:rsidRDefault="00DF55EE" w:rsidP="00FD2A40">
            <w:pPr>
              <w:keepNext/>
              <w:keepLines/>
              <w:rPr>
                <w:b/>
                <w:szCs w:val="24"/>
              </w:rPr>
            </w:pPr>
          </w:p>
        </w:tc>
        <w:tc>
          <w:tcPr>
            <w:tcW w:w="6696" w:type="dxa"/>
          </w:tcPr>
          <w:p w:rsidR="00DF55EE" w:rsidRPr="00676DBA" w:rsidRDefault="00DF55EE" w:rsidP="00FD2A40">
            <w:pPr>
              <w:keepNext/>
              <w:keepLines/>
              <w:rPr>
                <w:b/>
                <w:szCs w:val="24"/>
              </w:rPr>
            </w:pPr>
          </w:p>
        </w:tc>
      </w:tr>
      <w:tr w:rsidR="00DF55EE" w:rsidRPr="00676DBA" w:rsidTr="00FD2A40">
        <w:trPr>
          <w:jc w:val="right"/>
        </w:trPr>
        <w:tc>
          <w:tcPr>
            <w:tcW w:w="889" w:type="dxa"/>
          </w:tcPr>
          <w:p w:rsidR="00DF55EE" w:rsidRPr="00676DBA" w:rsidRDefault="00DF55EE" w:rsidP="00FD2A40">
            <w:pPr>
              <w:keepNext/>
              <w:keepLines/>
              <w:jc w:val="center"/>
              <w:rPr>
                <w:b/>
                <w:szCs w:val="24"/>
              </w:rPr>
            </w:pPr>
            <w:r w:rsidRPr="00676DBA">
              <w:rPr>
                <w:b/>
                <w:szCs w:val="24"/>
              </w:rPr>
              <w:t>2.</w:t>
            </w:r>
          </w:p>
        </w:tc>
        <w:tc>
          <w:tcPr>
            <w:tcW w:w="6696" w:type="dxa"/>
          </w:tcPr>
          <w:p w:rsidR="00DF55EE" w:rsidRPr="00676DBA" w:rsidRDefault="00DF55EE" w:rsidP="00FD2A40">
            <w:pPr>
              <w:keepNext/>
              <w:keepLines/>
              <w:spacing w:line="360" w:lineRule="auto"/>
              <w:rPr>
                <w:b/>
                <w:szCs w:val="24"/>
              </w:rPr>
            </w:pPr>
            <w:r w:rsidRPr="00676DB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lang w:val="sr-Cyrl-RS"/>
              </w:rPr>
              <w:t>Добављач</w:t>
            </w:r>
            <w:r w:rsidRPr="00676DBA">
              <w:rPr>
                <w:b/>
                <w:szCs w:val="24"/>
              </w:rPr>
              <w:t>)</w:t>
            </w:r>
          </w:p>
        </w:tc>
      </w:tr>
      <w:tr w:rsidR="00DF55EE" w:rsidRPr="00676DBA" w:rsidTr="00FD2A40">
        <w:trPr>
          <w:jc w:val="right"/>
        </w:trPr>
        <w:tc>
          <w:tcPr>
            <w:tcW w:w="889" w:type="dxa"/>
          </w:tcPr>
          <w:p w:rsidR="00DF55EE" w:rsidRPr="00676DBA" w:rsidRDefault="00DF55EE" w:rsidP="00FD2A40">
            <w:pPr>
              <w:keepNext/>
              <w:keepLines/>
              <w:jc w:val="center"/>
              <w:rPr>
                <w:b/>
                <w:szCs w:val="24"/>
              </w:rPr>
            </w:pPr>
          </w:p>
        </w:tc>
        <w:tc>
          <w:tcPr>
            <w:tcW w:w="6696" w:type="dxa"/>
          </w:tcPr>
          <w:p w:rsidR="00DF55EE" w:rsidRPr="00676DBA" w:rsidRDefault="00DF55EE" w:rsidP="00FD2A40">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DF55EE" w:rsidTr="00FD2A40">
        <w:trPr>
          <w:trHeight w:val="392"/>
        </w:trPr>
        <w:tc>
          <w:tcPr>
            <w:tcW w:w="1390" w:type="dxa"/>
            <w:hideMark/>
          </w:tcPr>
          <w:p w:rsidR="00DF55EE" w:rsidRDefault="00DF55EE" w:rsidP="00FD2A40">
            <w:pPr>
              <w:spacing w:line="276" w:lineRule="auto"/>
              <w:rPr>
                <w:b/>
                <w:szCs w:val="24"/>
              </w:rPr>
            </w:pPr>
            <w:r>
              <w:rPr>
                <w:b/>
                <w:szCs w:val="24"/>
              </w:rPr>
              <w:t>Напомена:</w:t>
            </w:r>
          </w:p>
        </w:tc>
        <w:tc>
          <w:tcPr>
            <w:tcW w:w="6998" w:type="dxa"/>
            <w:hideMark/>
          </w:tcPr>
          <w:p w:rsidR="00DF55EE" w:rsidRPr="00663D2F" w:rsidRDefault="00DF55EE" w:rsidP="00FD2A40">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tc>
      </w:tr>
    </w:tbl>
    <w:p w:rsidR="00DF55EE" w:rsidRDefault="00DF55EE" w:rsidP="00DF55EE">
      <w:pPr>
        <w:outlineLvl w:val="0"/>
        <w:rPr>
          <w:b/>
          <w:szCs w:val="24"/>
        </w:rPr>
      </w:pPr>
      <w:r w:rsidRPr="00A5769C">
        <w:rPr>
          <w:b/>
          <w:szCs w:val="24"/>
        </w:rPr>
        <w:t>УГОВОРНЕ СТРАНЕ КОНСТАТУЈУ</w:t>
      </w:r>
      <w:r>
        <w:rPr>
          <w:b/>
          <w:szCs w:val="24"/>
        </w:rPr>
        <w:t>:</w:t>
      </w:r>
    </w:p>
    <w:p w:rsidR="00DF55EE" w:rsidRDefault="00DF55EE" w:rsidP="00DF55EE">
      <w:pPr>
        <w:rPr>
          <w:b/>
          <w:szCs w:val="24"/>
        </w:rPr>
      </w:pPr>
    </w:p>
    <w:p w:rsidR="00DF55EE" w:rsidRPr="00284634" w:rsidRDefault="00DF55EE" w:rsidP="00DF55EE">
      <w:pPr>
        <w:keepNext/>
        <w:keepLines/>
        <w:rPr>
          <w:szCs w:val="24"/>
        </w:rPr>
      </w:pPr>
      <w:r>
        <w:rPr>
          <w:szCs w:val="24"/>
        </w:rPr>
        <w:tab/>
        <w:t>- да је Наручилац, на основу Закона о јавним набавкама ("Службени гласник РС", бр. 124/2012</w:t>
      </w:r>
      <w:r>
        <w:rPr>
          <w:szCs w:val="24"/>
          <w:lang w:val="sr-Cyrl-RS"/>
        </w:rPr>
        <w:t>,14/15 и 68/15</w:t>
      </w:r>
      <w:r>
        <w:rPr>
          <w:szCs w:val="24"/>
        </w:rPr>
        <w:t xml:space="preserve">) спровео отворени поступак јавне набавке </w:t>
      </w:r>
      <w:r>
        <w:rPr>
          <w:b/>
          <w:szCs w:val="24"/>
        </w:rPr>
        <w:t xml:space="preserve">број </w:t>
      </w:r>
      <w:r w:rsidR="00BC056F">
        <w:rPr>
          <w:b/>
          <w:szCs w:val="24"/>
          <w:lang w:val="sr-Cyrl-RS"/>
        </w:rPr>
        <w:t>64</w:t>
      </w:r>
      <w:r>
        <w:rPr>
          <w:b/>
          <w:szCs w:val="24"/>
        </w:rPr>
        <w:t>/1</w:t>
      </w:r>
      <w:r w:rsidR="00BC056F">
        <w:rPr>
          <w:b/>
          <w:szCs w:val="24"/>
          <w:lang w:val="sr-Cyrl-RS"/>
        </w:rPr>
        <w:t>8</w:t>
      </w:r>
      <w:r>
        <w:rPr>
          <w:szCs w:val="24"/>
        </w:rPr>
        <w:t xml:space="preserve">, чији је предмет </w:t>
      </w:r>
      <w:r>
        <w:t xml:space="preserve">набавка </w:t>
      </w:r>
      <w:r w:rsidRPr="00B5322B">
        <w:rPr>
          <w:lang w:val="ru-RU"/>
        </w:rPr>
        <w:t xml:space="preserve">услуге   </w:t>
      </w:r>
      <w:r w:rsidRPr="00B5322B">
        <w:rPr>
          <w:lang w:val="sr-Cyrl-RS"/>
        </w:rPr>
        <w:t>одржавања   лиценци   за антивирусни софтвер</w:t>
      </w:r>
      <w:r>
        <w:rPr>
          <w:lang w:val="sr-Cyrl-RS"/>
        </w:rPr>
        <w:t xml:space="preserve">, </w:t>
      </w:r>
      <w:r>
        <w:rPr>
          <w:szCs w:val="24"/>
        </w:rPr>
        <w:t>на основу позива и конкурсне документације објављених на Порталу јавних набавки и интернет страници наручиоца</w:t>
      </w:r>
      <w:r>
        <w:rPr>
          <w:szCs w:val="24"/>
          <w:lang w:val="sr-Cyrl-RS"/>
        </w:rPr>
        <w:t>;</w:t>
      </w:r>
    </w:p>
    <w:p w:rsidR="00DF55EE" w:rsidRDefault="00DF55EE" w:rsidP="00DF55EE">
      <w:pPr>
        <w:tabs>
          <w:tab w:val="left" w:pos="7380"/>
        </w:tabs>
        <w:rPr>
          <w:szCs w:val="24"/>
        </w:rPr>
      </w:pPr>
      <w:r>
        <w:rPr>
          <w:szCs w:val="24"/>
        </w:rPr>
        <w:tab/>
        <w:t xml:space="preserve">- да је </w:t>
      </w:r>
      <w:r>
        <w:rPr>
          <w:szCs w:val="24"/>
          <w:lang w:val="sr-Cyrl-RS"/>
        </w:rPr>
        <w:t>Добављач</w:t>
      </w:r>
      <w:r>
        <w:rPr>
          <w:szCs w:val="24"/>
        </w:rPr>
        <w:t xml:space="preserve">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DF55EE" w:rsidRPr="00284634" w:rsidRDefault="00DF55EE" w:rsidP="00DF55EE">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Pr>
          <w:szCs w:val="24"/>
          <w:lang w:val="sr-Cyrl-RS"/>
        </w:rPr>
        <w:t>Добављачу,</w:t>
      </w:r>
      <w:r>
        <w:rPr>
          <w:szCs w:val="24"/>
        </w:rPr>
        <w:t xml:space="preserve"> Уговор о </w:t>
      </w:r>
      <w:r>
        <w:rPr>
          <w:szCs w:val="24"/>
          <w:lang w:val="sr-Cyrl-RS"/>
        </w:rPr>
        <w:t xml:space="preserve">пружању </w:t>
      </w:r>
      <w:r w:rsidRPr="00B5322B">
        <w:rPr>
          <w:lang w:val="ru-RU"/>
        </w:rPr>
        <w:t xml:space="preserve">услуге   </w:t>
      </w:r>
      <w:r w:rsidRPr="00B5322B">
        <w:rPr>
          <w:lang w:val="sr-Cyrl-RS"/>
        </w:rPr>
        <w:t>одржавања   лиценци   за антивирусни софтвер</w:t>
      </w:r>
      <w:r>
        <w:rPr>
          <w:lang w:val="sr-Cyrl-RS"/>
        </w:rPr>
        <w:t>;</w:t>
      </w:r>
    </w:p>
    <w:p w:rsidR="00DF55EE" w:rsidRDefault="00DF55EE" w:rsidP="00DF55EE">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DF55EE" w:rsidRDefault="00DF55EE" w:rsidP="00DF55EE">
      <w:pPr>
        <w:ind w:firstLine="1440"/>
        <w:rPr>
          <w:b/>
          <w:szCs w:val="24"/>
          <w:u w:val="single"/>
        </w:rPr>
      </w:pPr>
      <w:r>
        <w:rPr>
          <w:szCs w:val="24"/>
        </w:rPr>
        <w:t xml:space="preserve">- да ће </w:t>
      </w:r>
      <w:r>
        <w:rPr>
          <w:szCs w:val="24"/>
          <w:lang w:val="sr-Cyrl-RS"/>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DF55EE" w:rsidRDefault="00DF55EE" w:rsidP="00DF55EE">
      <w:pPr>
        <w:ind w:left="1"/>
        <w:rPr>
          <w:b/>
          <w:sz w:val="20"/>
        </w:rPr>
      </w:pPr>
    </w:p>
    <w:p w:rsidR="00DF55EE" w:rsidRPr="00BC056F" w:rsidRDefault="00DF55EE" w:rsidP="00DF55EE">
      <w:pPr>
        <w:ind w:left="1"/>
        <w:outlineLvl w:val="0"/>
        <w:rPr>
          <w:b/>
          <w:szCs w:val="24"/>
        </w:rPr>
      </w:pPr>
      <w:r w:rsidRPr="00BC056F">
        <w:rPr>
          <w:b/>
          <w:szCs w:val="24"/>
        </w:rPr>
        <w:t>ПРЕДМЕТ УГОВОРА, ЦЕНА И УСЛОВИ ПЛАЋАЊА</w:t>
      </w:r>
    </w:p>
    <w:p w:rsidR="00DF55EE" w:rsidRPr="00BC056F" w:rsidRDefault="00DF55EE" w:rsidP="00DF55EE">
      <w:pPr>
        <w:ind w:left="1"/>
        <w:rPr>
          <w:b/>
          <w:szCs w:val="24"/>
        </w:rPr>
      </w:pPr>
    </w:p>
    <w:p w:rsidR="00DF55EE" w:rsidRPr="00BC056F" w:rsidRDefault="00DF55EE" w:rsidP="00DF55EE">
      <w:pPr>
        <w:jc w:val="center"/>
        <w:outlineLvl w:val="0"/>
        <w:rPr>
          <w:b/>
          <w:szCs w:val="24"/>
        </w:rPr>
      </w:pPr>
      <w:r w:rsidRPr="00BC056F">
        <w:rPr>
          <w:b/>
          <w:szCs w:val="24"/>
        </w:rPr>
        <w:t>Члан 1.</w:t>
      </w:r>
    </w:p>
    <w:p w:rsidR="00DF55EE" w:rsidRPr="00BC056F" w:rsidRDefault="00DF55EE" w:rsidP="00DF55EE">
      <w:pPr>
        <w:rPr>
          <w:szCs w:val="24"/>
        </w:rPr>
      </w:pPr>
    </w:p>
    <w:p w:rsidR="00DF55EE" w:rsidRPr="00BC056F" w:rsidRDefault="00DF55EE" w:rsidP="00DF55EE">
      <w:pPr>
        <w:outlineLvl w:val="0"/>
        <w:rPr>
          <w:szCs w:val="24"/>
        </w:rPr>
      </w:pPr>
      <w:r w:rsidRPr="00BC056F">
        <w:rPr>
          <w:szCs w:val="24"/>
        </w:rPr>
        <w:tab/>
        <w:t xml:space="preserve">Предмет Уговора је набавка услуге одржавања лиценце за антивирусни софтвер.               </w:t>
      </w:r>
    </w:p>
    <w:p w:rsidR="00DF55EE" w:rsidRPr="00BC056F" w:rsidRDefault="00DF55EE" w:rsidP="00DF55EE">
      <w:pPr>
        <w:ind w:firstLine="1440"/>
        <w:rPr>
          <w:bCs/>
          <w:szCs w:val="24"/>
        </w:rPr>
      </w:pPr>
      <w:r w:rsidRPr="00BC056F">
        <w:rPr>
          <w:szCs w:val="24"/>
          <w:lang w:val="sr-Cyrl-RS"/>
        </w:rPr>
        <w:t>Добављач</w:t>
      </w:r>
      <w:r w:rsidRPr="00BC056F">
        <w:rPr>
          <w:szCs w:val="24"/>
        </w:rPr>
        <w:t xml:space="preserve"> се обавезује да ће Наручиоцу пружати услуге коришћења</w:t>
      </w:r>
      <w:r w:rsidRPr="00BC056F">
        <w:rPr>
          <w:b/>
          <w:szCs w:val="24"/>
        </w:rPr>
        <w:t xml:space="preserve"> </w:t>
      </w:r>
      <w:r w:rsidRPr="00BC056F">
        <w:rPr>
          <w:szCs w:val="24"/>
        </w:rPr>
        <w:t xml:space="preserve">лиценци за  антивирусни софтвер </w:t>
      </w:r>
      <w:r w:rsidRPr="00BC056F">
        <w:rPr>
          <w:szCs w:val="24"/>
          <w:lang w:val="sr-Latn-CS"/>
        </w:rPr>
        <w:t>„Kaspersky Endpoint Security For Business“</w:t>
      </w:r>
      <w:r w:rsidRPr="00BC056F">
        <w:rPr>
          <w:szCs w:val="24"/>
        </w:rPr>
        <w:t>, извршити активацију софтвера  и обезбедити техничку подршку на  2</w:t>
      </w:r>
      <w:r w:rsidRPr="00BC056F">
        <w:rPr>
          <w:szCs w:val="24"/>
          <w:lang w:val="en-US"/>
        </w:rPr>
        <w:t>0</w:t>
      </w:r>
      <w:r w:rsidRPr="00BC056F">
        <w:rPr>
          <w:szCs w:val="24"/>
        </w:rPr>
        <w:t>60 радних станица и сер</w:t>
      </w:r>
      <w:r w:rsidRPr="00BC056F">
        <w:rPr>
          <w:bCs/>
          <w:szCs w:val="24"/>
        </w:rPr>
        <w:t>вера,</w:t>
      </w:r>
      <w:r w:rsidRPr="00BC056F">
        <w:rPr>
          <w:szCs w:val="24"/>
        </w:rPr>
        <w:t xml:space="preserve"> на период од годину дана</w:t>
      </w:r>
      <w:r w:rsidRPr="00BC056F">
        <w:rPr>
          <w:bCs/>
          <w:szCs w:val="24"/>
        </w:rPr>
        <w:t xml:space="preserve">. </w:t>
      </w:r>
    </w:p>
    <w:p w:rsidR="00DF55EE" w:rsidRPr="00BC056F" w:rsidRDefault="00DF55EE" w:rsidP="00DF55EE">
      <w:pPr>
        <w:ind w:firstLine="1440"/>
        <w:rPr>
          <w:szCs w:val="24"/>
        </w:rPr>
      </w:pPr>
      <w:r w:rsidRPr="00BC056F">
        <w:rPr>
          <w:szCs w:val="24"/>
        </w:rPr>
        <w:tab/>
      </w:r>
    </w:p>
    <w:p w:rsidR="00DF55EE" w:rsidRPr="00BC056F" w:rsidRDefault="00DF55EE" w:rsidP="00DF55EE">
      <w:pPr>
        <w:jc w:val="center"/>
        <w:outlineLvl w:val="0"/>
        <w:rPr>
          <w:b/>
          <w:szCs w:val="24"/>
        </w:rPr>
      </w:pPr>
      <w:r w:rsidRPr="00BC056F">
        <w:rPr>
          <w:b/>
          <w:szCs w:val="24"/>
        </w:rPr>
        <w:t>Члан 2.</w:t>
      </w:r>
      <w:r w:rsidRPr="00BC056F">
        <w:rPr>
          <w:b/>
          <w:szCs w:val="24"/>
          <w:u w:val="single"/>
        </w:rPr>
        <w:t xml:space="preserve"> </w:t>
      </w:r>
    </w:p>
    <w:p w:rsidR="00DF55EE" w:rsidRPr="00BC056F" w:rsidRDefault="00DF55EE" w:rsidP="00DF55EE">
      <w:pPr>
        <w:jc w:val="center"/>
        <w:rPr>
          <w:b/>
          <w:szCs w:val="24"/>
          <w:u w:val="single"/>
        </w:rPr>
      </w:pPr>
    </w:p>
    <w:p w:rsidR="00DF55EE" w:rsidRPr="00BC056F" w:rsidRDefault="00DF55EE" w:rsidP="00DF55EE">
      <w:pPr>
        <w:rPr>
          <w:szCs w:val="24"/>
        </w:rPr>
      </w:pPr>
      <w:r w:rsidRPr="00BC056F">
        <w:rPr>
          <w:szCs w:val="24"/>
          <w:lang w:val="ru-RU"/>
        </w:rPr>
        <w:tab/>
      </w:r>
      <w:r w:rsidRPr="00BC056F">
        <w:rPr>
          <w:szCs w:val="24"/>
          <w:lang w:val="sr-Cyrl-RS"/>
        </w:rPr>
        <w:t>Добављач</w:t>
      </w:r>
      <w:r w:rsidRPr="00BC056F">
        <w:rPr>
          <w:szCs w:val="24"/>
          <w:lang w:val="ru-RU"/>
        </w:rPr>
        <w:t xml:space="preserve"> је дужан да у току трајања Уговора обезбеди </w:t>
      </w:r>
      <w:r w:rsidRPr="00BC056F">
        <w:rPr>
          <w:szCs w:val="24"/>
        </w:rPr>
        <w:t>техничку подршку која обухвата</w:t>
      </w:r>
      <w:r w:rsidRPr="00BC056F">
        <w:rPr>
          <w:szCs w:val="24"/>
          <w:lang w:val="ru-RU"/>
        </w:rPr>
        <w:t>:</w:t>
      </w:r>
    </w:p>
    <w:p w:rsidR="00DF55EE" w:rsidRPr="00BC056F" w:rsidRDefault="00DF55EE" w:rsidP="00DF55EE">
      <w:pPr>
        <w:widowControl/>
        <w:tabs>
          <w:tab w:val="clear" w:pos="1440"/>
        </w:tabs>
        <w:jc w:val="left"/>
        <w:rPr>
          <w:b/>
          <w:szCs w:val="24"/>
        </w:rPr>
      </w:pPr>
    </w:p>
    <w:p w:rsidR="00DF55EE" w:rsidRPr="00BC056F" w:rsidRDefault="00DF55EE" w:rsidP="00DF55EE">
      <w:pPr>
        <w:pStyle w:val="ListParagraph"/>
        <w:numPr>
          <w:ilvl w:val="0"/>
          <w:numId w:val="10"/>
        </w:numPr>
        <w:spacing w:after="0" w:line="240" w:lineRule="auto"/>
        <w:jc w:val="both"/>
        <w:rPr>
          <w:rFonts w:ascii="Times New Roman" w:hAnsi="Times New Roman"/>
          <w:sz w:val="24"/>
          <w:szCs w:val="24"/>
          <w:lang w:val="ru-RU"/>
        </w:rPr>
      </w:pPr>
      <w:r w:rsidRPr="00BC056F">
        <w:rPr>
          <w:rFonts w:ascii="Times New Roman" w:hAnsi="Times New Roman"/>
          <w:sz w:val="24"/>
          <w:szCs w:val="24"/>
          <w:lang w:val="ru-RU"/>
        </w:rPr>
        <w:t>Подршка од произвођача 24/7 (мејл или телефон);</w:t>
      </w:r>
    </w:p>
    <w:p w:rsidR="00DF55EE" w:rsidRPr="00BC056F" w:rsidRDefault="00DF55EE" w:rsidP="00DF55EE">
      <w:pPr>
        <w:widowControl/>
        <w:numPr>
          <w:ilvl w:val="0"/>
          <w:numId w:val="10"/>
        </w:numPr>
        <w:tabs>
          <w:tab w:val="clear" w:pos="1440"/>
        </w:tabs>
        <w:rPr>
          <w:szCs w:val="24"/>
        </w:rPr>
      </w:pPr>
      <w:r w:rsidRPr="00BC056F">
        <w:rPr>
          <w:szCs w:val="24"/>
        </w:rPr>
        <w:t>Техничка помоћ у случају грешке коју је проузроковао корисник система;</w:t>
      </w:r>
    </w:p>
    <w:p w:rsidR="00DF55EE" w:rsidRPr="00BC056F" w:rsidRDefault="00DF55EE" w:rsidP="00DF55EE">
      <w:pPr>
        <w:widowControl/>
        <w:numPr>
          <w:ilvl w:val="0"/>
          <w:numId w:val="10"/>
        </w:numPr>
        <w:tabs>
          <w:tab w:val="clear" w:pos="1440"/>
        </w:tabs>
        <w:rPr>
          <w:szCs w:val="24"/>
        </w:rPr>
      </w:pPr>
      <w:r w:rsidRPr="00BC056F">
        <w:rPr>
          <w:szCs w:val="24"/>
        </w:rPr>
        <w:t>Техничка помоћ у случају нарушавања безбедности система;</w:t>
      </w:r>
    </w:p>
    <w:p w:rsidR="00DF55EE" w:rsidRPr="00BC056F" w:rsidRDefault="00DF55EE" w:rsidP="00DF55EE">
      <w:pPr>
        <w:pStyle w:val="ListParagraph"/>
        <w:numPr>
          <w:ilvl w:val="0"/>
          <w:numId w:val="10"/>
        </w:numPr>
        <w:spacing w:after="0" w:line="240" w:lineRule="auto"/>
        <w:jc w:val="both"/>
        <w:rPr>
          <w:rFonts w:ascii="Times New Roman" w:hAnsi="Times New Roman"/>
          <w:sz w:val="24"/>
          <w:szCs w:val="24"/>
          <w:lang w:val="ru-RU"/>
        </w:rPr>
      </w:pPr>
      <w:r w:rsidRPr="00BC056F">
        <w:rPr>
          <w:rFonts w:ascii="Times New Roman" w:hAnsi="Times New Roman"/>
          <w:sz w:val="24"/>
          <w:szCs w:val="24"/>
          <w:lang w:val="ru-RU"/>
        </w:rPr>
        <w:t>Обука запослених код наручиоца добара за рад на новим верзијама пакета софтвера.</w:t>
      </w:r>
    </w:p>
    <w:p w:rsidR="00DF55EE" w:rsidRPr="00BC056F" w:rsidRDefault="00DF55EE" w:rsidP="00DF55EE">
      <w:pPr>
        <w:rPr>
          <w:b/>
          <w:szCs w:val="24"/>
        </w:rPr>
      </w:pPr>
    </w:p>
    <w:p w:rsidR="00DF55EE" w:rsidRPr="00BC056F" w:rsidRDefault="00DF55EE" w:rsidP="00DF55EE">
      <w:pPr>
        <w:jc w:val="center"/>
        <w:outlineLvl w:val="0"/>
        <w:rPr>
          <w:b/>
          <w:szCs w:val="24"/>
        </w:rPr>
      </w:pPr>
      <w:r w:rsidRPr="00BC056F">
        <w:rPr>
          <w:b/>
          <w:szCs w:val="24"/>
        </w:rPr>
        <w:t>Члан 3.</w:t>
      </w:r>
    </w:p>
    <w:p w:rsidR="00DF55EE" w:rsidRPr="00BC056F" w:rsidRDefault="00DF55EE" w:rsidP="00DF55EE">
      <w:pPr>
        <w:rPr>
          <w:rFonts w:eastAsiaTheme="minorHAnsi"/>
          <w:szCs w:val="24"/>
        </w:rPr>
      </w:pPr>
    </w:p>
    <w:p w:rsidR="00DF55EE" w:rsidRPr="00BC056F" w:rsidRDefault="00DF55EE" w:rsidP="00DF55EE">
      <w:pPr>
        <w:rPr>
          <w:szCs w:val="24"/>
        </w:rPr>
      </w:pPr>
      <w:r w:rsidRPr="00BC056F">
        <w:rPr>
          <w:szCs w:val="24"/>
        </w:rPr>
        <w:tab/>
        <w:t xml:space="preserve">Укупна уговорена цена услуга одржавања лиценце за антивирусни софтвер на годишњем нивоу износи </w:t>
      </w:r>
      <w:r w:rsidRPr="00BC056F">
        <w:rPr>
          <w:noProof/>
          <w:szCs w:val="24"/>
        </w:rPr>
        <w:t>(</w:t>
      </w:r>
      <w:r w:rsidRPr="00BC056F">
        <w:rPr>
          <w:b/>
          <w:i/>
          <w:noProof/>
          <w:szCs w:val="24"/>
        </w:rPr>
        <w:t>биће преузето из понуде</w:t>
      </w:r>
      <w:r w:rsidRPr="00BC056F">
        <w:rPr>
          <w:noProof/>
          <w:szCs w:val="24"/>
        </w:rPr>
        <w:t xml:space="preserve">), без ПДВ у коју су урачунати сви зависни трошкови које </w:t>
      </w:r>
      <w:r w:rsidRPr="00BC056F">
        <w:rPr>
          <w:szCs w:val="24"/>
          <w:lang w:val="sr-Cyrl-RS"/>
        </w:rPr>
        <w:t>Добављач</w:t>
      </w:r>
      <w:r w:rsidRPr="00BC056F">
        <w:rPr>
          <w:noProof/>
          <w:szCs w:val="24"/>
        </w:rPr>
        <w:t xml:space="preserve"> има у реализацији предметне набавке</w:t>
      </w:r>
      <w:r w:rsidRPr="00BC056F">
        <w:rPr>
          <w:szCs w:val="24"/>
        </w:rPr>
        <w:t>.</w:t>
      </w:r>
    </w:p>
    <w:p w:rsidR="00DF55EE" w:rsidRPr="00BC056F" w:rsidRDefault="00DF55EE" w:rsidP="00DF55EE">
      <w:pPr>
        <w:rPr>
          <w:noProof/>
          <w:szCs w:val="24"/>
        </w:rPr>
      </w:pPr>
      <w:r w:rsidRPr="00BC056F">
        <w:rPr>
          <w:noProof/>
          <w:szCs w:val="24"/>
        </w:rPr>
        <w:tab/>
        <w:t>Уговорена цена услуга је фиксна и не може се мењати.</w:t>
      </w:r>
    </w:p>
    <w:p w:rsidR="00DF55EE" w:rsidRPr="00BC056F" w:rsidRDefault="00DF55EE" w:rsidP="00DF55EE">
      <w:pPr>
        <w:rPr>
          <w:noProof/>
          <w:szCs w:val="24"/>
        </w:rPr>
      </w:pPr>
      <w:r w:rsidRPr="00BC056F">
        <w:rPr>
          <w:rFonts w:eastAsiaTheme="minorHAnsi"/>
          <w:szCs w:val="24"/>
        </w:rPr>
        <w:tab/>
      </w:r>
      <w:r w:rsidRPr="00BC056F">
        <w:rPr>
          <w:noProof/>
          <w:szCs w:val="24"/>
        </w:rPr>
        <w:t xml:space="preserve">Накнадно обрачунате трошкове од стране </w:t>
      </w:r>
      <w:r w:rsidRPr="00BC056F">
        <w:rPr>
          <w:szCs w:val="24"/>
          <w:lang w:val="sr-Cyrl-RS"/>
        </w:rPr>
        <w:t>Добављача</w:t>
      </w:r>
      <w:r w:rsidRPr="00BC056F">
        <w:rPr>
          <w:noProof/>
          <w:szCs w:val="24"/>
        </w:rPr>
        <w:t>, Наручилац неће узети у обзир.</w:t>
      </w:r>
      <w:r w:rsidRPr="00BC056F">
        <w:rPr>
          <w:noProof/>
          <w:szCs w:val="24"/>
        </w:rPr>
        <w:tab/>
        <w:t xml:space="preserve"> </w:t>
      </w:r>
    </w:p>
    <w:p w:rsidR="00DF55EE" w:rsidRPr="00BC056F" w:rsidRDefault="00DF55EE" w:rsidP="00DF55EE">
      <w:pPr>
        <w:autoSpaceDE w:val="0"/>
        <w:autoSpaceDN w:val="0"/>
        <w:rPr>
          <w:szCs w:val="24"/>
          <w:lang w:val="sr-Latn-RS"/>
        </w:rPr>
      </w:pPr>
      <w:r w:rsidRPr="00BC056F">
        <w:rPr>
          <w:szCs w:val="24"/>
        </w:rPr>
        <w:t xml:space="preserve"> </w:t>
      </w:r>
      <w:r w:rsidRPr="00BC056F">
        <w:rPr>
          <w:szCs w:val="24"/>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F55EE" w:rsidRPr="00BC056F" w:rsidRDefault="00DF55EE" w:rsidP="00DF55EE">
      <w:pPr>
        <w:outlineLvl w:val="0"/>
        <w:rPr>
          <w:b/>
          <w:szCs w:val="24"/>
        </w:rPr>
      </w:pPr>
    </w:p>
    <w:p w:rsidR="00DF55EE" w:rsidRPr="00BC056F" w:rsidRDefault="00DF55EE" w:rsidP="00DF55EE">
      <w:pPr>
        <w:jc w:val="center"/>
        <w:outlineLvl w:val="0"/>
        <w:rPr>
          <w:b/>
          <w:szCs w:val="24"/>
        </w:rPr>
      </w:pPr>
      <w:r w:rsidRPr="00BC056F">
        <w:rPr>
          <w:b/>
          <w:szCs w:val="24"/>
        </w:rPr>
        <w:t>Члан 4.</w:t>
      </w:r>
    </w:p>
    <w:p w:rsidR="00DF55EE" w:rsidRPr="00BC056F" w:rsidRDefault="00DF55EE" w:rsidP="00DF55EE">
      <w:pPr>
        <w:rPr>
          <w:noProof/>
          <w:szCs w:val="24"/>
        </w:rPr>
      </w:pPr>
      <w:r w:rsidRPr="00BC056F">
        <w:rPr>
          <w:b/>
          <w:bCs/>
          <w:szCs w:val="24"/>
        </w:rPr>
        <w:tab/>
      </w:r>
    </w:p>
    <w:p w:rsidR="00DF55EE" w:rsidRPr="00BC056F" w:rsidRDefault="00DF55EE" w:rsidP="00DF55EE">
      <w:pPr>
        <w:widowControl/>
        <w:tabs>
          <w:tab w:val="clear" w:pos="1440"/>
        </w:tabs>
        <w:autoSpaceDE w:val="0"/>
        <w:autoSpaceDN w:val="0"/>
        <w:adjustRightInd w:val="0"/>
        <w:ind w:firstLine="720"/>
        <w:rPr>
          <w:rFonts w:eastAsiaTheme="minorHAnsi"/>
          <w:szCs w:val="24"/>
          <w:lang w:val="ru-RU"/>
        </w:rPr>
      </w:pPr>
      <w:r w:rsidRPr="00BC056F">
        <w:rPr>
          <w:rFonts w:eastAsiaTheme="minorHAnsi"/>
          <w:color w:val="00B050"/>
          <w:szCs w:val="24"/>
        </w:rPr>
        <w:t xml:space="preserve"> </w:t>
      </w:r>
      <w:r w:rsidRPr="00BC056F">
        <w:rPr>
          <w:rFonts w:eastAsiaTheme="minorHAnsi"/>
          <w:color w:val="00B050"/>
          <w:szCs w:val="24"/>
        </w:rPr>
        <w:tab/>
      </w:r>
      <w:r w:rsidRPr="00BC056F">
        <w:rPr>
          <w:rFonts w:eastAsiaTheme="minorHAnsi"/>
          <w:szCs w:val="24"/>
          <w:lang w:val="ru-RU"/>
        </w:rPr>
        <w:t>Уговорен</w:t>
      </w:r>
      <w:r w:rsidRPr="00BC056F">
        <w:rPr>
          <w:rFonts w:eastAsiaTheme="minorHAnsi"/>
          <w:szCs w:val="24"/>
        </w:rPr>
        <w:t>у цену</w:t>
      </w:r>
      <w:r w:rsidRPr="00BC056F">
        <w:rPr>
          <w:rFonts w:eastAsiaTheme="minorHAnsi"/>
          <w:szCs w:val="24"/>
          <w:lang w:val="ru-RU"/>
        </w:rPr>
        <w:t xml:space="preserve"> услуг</w:t>
      </w:r>
      <w:r w:rsidRPr="00BC056F">
        <w:rPr>
          <w:rFonts w:eastAsiaTheme="minorHAnsi"/>
          <w:szCs w:val="24"/>
        </w:rPr>
        <w:t>а</w:t>
      </w:r>
      <w:r w:rsidRPr="00BC056F">
        <w:rPr>
          <w:rFonts w:eastAsiaTheme="minorHAnsi"/>
          <w:szCs w:val="24"/>
          <w:lang w:val="ru-RU"/>
        </w:rPr>
        <w:t xml:space="preserve">, </w:t>
      </w:r>
      <w:r w:rsidRPr="00BC056F">
        <w:rPr>
          <w:rFonts w:eastAsiaTheme="minorHAnsi"/>
          <w:szCs w:val="24"/>
        </w:rPr>
        <w:t>Наручилац</w:t>
      </w:r>
      <w:r w:rsidRPr="00BC056F">
        <w:rPr>
          <w:rFonts w:eastAsiaTheme="minorHAnsi"/>
          <w:szCs w:val="24"/>
          <w:lang w:val="ru-RU"/>
        </w:rPr>
        <w:t xml:space="preserve"> ће пла</w:t>
      </w:r>
      <w:r w:rsidRPr="00BC056F">
        <w:rPr>
          <w:rFonts w:eastAsiaTheme="minorHAnsi"/>
          <w:szCs w:val="24"/>
        </w:rPr>
        <w:t>ти</w:t>
      </w:r>
      <w:r w:rsidRPr="00BC056F">
        <w:rPr>
          <w:rFonts w:eastAsiaTheme="minorHAnsi"/>
          <w:szCs w:val="24"/>
          <w:lang w:val="ru-RU"/>
        </w:rPr>
        <w:t xml:space="preserve">ти на основу рачуна који </w:t>
      </w:r>
      <w:r w:rsidRPr="00BC056F">
        <w:rPr>
          <w:rFonts w:eastAsiaTheme="minorHAnsi"/>
          <w:szCs w:val="24"/>
        </w:rPr>
        <w:t>и</w:t>
      </w:r>
      <w:r w:rsidRPr="00BC056F">
        <w:rPr>
          <w:rFonts w:eastAsiaTheme="minorHAnsi"/>
          <w:szCs w:val="24"/>
          <w:lang w:val="ru-RU"/>
        </w:rPr>
        <w:t>спостав</w:t>
      </w:r>
      <w:r w:rsidRPr="00BC056F">
        <w:rPr>
          <w:rFonts w:eastAsiaTheme="minorHAnsi"/>
          <w:szCs w:val="24"/>
        </w:rPr>
        <w:t xml:space="preserve">и </w:t>
      </w:r>
      <w:r w:rsidRPr="00BC056F">
        <w:rPr>
          <w:szCs w:val="24"/>
          <w:lang w:val="sr-Cyrl-RS"/>
        </w:rPr>
        <w:t>Добављач</w:t>
      </w:r>
      <w:r w:rsidRPr="00BC056F">
        <w:rPr>
          <w:rFonts w:eastAsiaTheme="minorHAnsi"/>
          <w:szCs w:val="24"/>
          <w:lang w:val="ru-RU"/>
        </w:rPr>
        <w:t xml:space="preserve">, у року </w:t>
      </w:r>
      <w:r w:rsidRPr="00BC056F">
        <w:rPr>
          <w:noProof/>
          <w:szCs w:val="24"/>
        </w:rPr>
        <w:t>(</w:t>
      </w:r>
      <w:r w:rsidRPr="00BC056F">
        <w:rPr>
          <w:b/>
          <w:i/>
          <w:noProof/>
          <w:szCs w:val="24"/>
        </w:rPr>
        <w:t>биће преузето из понуде</w:t>
      </w:r>
      <w:r w:rsidRPr="00BC056F">
        <w:rPr>
          <w:noProof/>
          <w:szCs w:val="24"/>
        </w:rPr>
        <w:t>)</w:t>
      </w:r>
      <w:r w:rsidRPr="00BC056F">
        <w:rPr>
          <w:rFonts w:eastAsiaTheme="minorHAnsi"/>
          <w:szCs w:val="24"/>
        </w:rPr>
        <w:t xml:space="preserve">, </w:t>
      </w:r>
      <w:r w:rsidRPr="00BC056F">
        <w:rPr>
          <w:rFonts w:eastAsiaTheme="minorHAnsi"/>
          <w:szCs w:val="24"/>
          <w:lang w:val="ru-RU"/>
        </w:rPr>
        <w:t>од</w:t>
      </w:r>
      <w:r w:rsidRPr="00BC056F">
        <w:rPr>
          <w:rFonts w:eastAsiaTheme="minorHAnsi"/>
          <w:szCs w:val="24"/>
        </w:rPr>
        <w:t xml:space="preserve"> </w:t>
      </w:r>
      <w:r w:rsidRPr="00BC056F">
        <w:rPr>
          <w:rFonts w:eastAsiaTheme="minorHAnsi"/>
          <w:szCs w:val="24"/>
          <w:lang w:val="ru-RU"/>
        </w:rPr>
        <w:t>дана службеног пријема исправно испостављеног рачуна</w:t>
      </w:r>
      <w:r w:rsidRPr="00BC056F">
        <w:rPr>
          <w:rFonts w:eastAsiaTheme="minorHAnsi"/>
          <w:szCs w:val="24"/>
        </w:rPr>
        <w:t>, а на основу потврђеног документа од стране Наручиоца да је услуга активације софтвера извршена</w:t>
      </w:r>
      <w:r w:rsidRPr="00BC056F">
        <w:rPr>
          <w:rFonts w:eastAsiaTheme="minorHAnsi"/>
          <w:szCs w:val="24"/>
          <w:lang w:val="ru-RU"/>
        </w:rPr>
        <w:t xml:space="preserve">, на рачун </w:t>
      </w:r>
      <w:r w:rsidRPr="00BC056F">
        <w:rPr>
          <w:szCs w:val="24"/>
          <w:lang w:val="sr-Cyrl-RS"/>
        </w:rPr>
        <w:t>Добављача</w:t>
      </w:r>
      <w:r w:rsidRPr="00BC056F">
        <w:rPr>
          <w:rFonts w:eastAsiaTheme="minorHAnsi"/>
          <w:szCs w:val="24"/>
        </w:rPr>
        <w:t>.</w:t>
      </w:r>
    </w:p>
    <w:p w:rsidR="00BC056F" w:rsidRDefault="00BC056F" w:rsidP="00DF55EE">
      <w:pPr>
        <w:autoSpaceDE w:val="0"/>
        <w:autoSpaceDN w:val="0"/>
        <w:rPr>
          <w:szCs w:val="24"/>
        </w:rPr>
      </w:pPr>
    </w:p>
    <w:p w:rsidR="00DF55EE" w:rsidRPr="00BC056F" w:rsidRDefault="00DF55EE" w:rsidP="00DF55EE">
      <w:pPr>
        <w:autoSpaceDE w:val="0"/>
        <w:autoSpaceDN w:val="0"/>
        <w:rPr>
          <w:szCs w:val="24"/>
          <w:lang w:val="sr-Latn-RS"/>
        </w:rPr>
      </w:pPr>
      <w:r w:rsidRPr="00BC056F">
        <w:rPr>
          <w:szCs w:val="24"/>
        </w:rPr>
        <w:tab/>
      </w:r>
    </w:p>
    <w:p w:rsidR="00DF55EE" w:rsidRPr="00BC056F" w:rsidRDefault="00DF55EE" w:rsidP="00DF55EE">
      <w:pPr>
        <w:outlineLvl w:val="0"/>
        <w:rPr>
          <w:b/>
          <w:bCs/>
          <w:szCs w:val="24"/>
        </w:rPr>
      </w:pPr>
      <w:r w:rsidRPr="00BC056F">
        <w:rPr>
          <w:b/>
          <w:bCs/>
          <w:szCs w:val="24"/>
        </w:rPr>
        <w:t>СРЕДСТВО ФИНАНСИЈСКОГ ОБЕЗБЕЂЕЊА</w:t>
      </w:r>
    </w:p>
    <w:p w:rsidR="00DF55EE" w:rsidRPr="00BC056F" w:rsidRDefault="00DF55EE" w:rsidP="00DF55EE">
      <w:pPr>
        <w:rPr>
          <w:b/>
          <w:bCs/>
          <w:szCs w:val="24"/>
        </w:rPr>
      </w:pPr>
    </w:p>
    <w:p w:rsidR="00DF55EE" w:rsidRPr="00BC056F" w:rsidRDefault="00DF55EE" w:rsidP="00DF55EE">
      <w:pPr>
        <w:jc w:val="center"/>
        <w:outlineLvl w:val="0"/>
        <w:rPr>
          <w:b/>
          <w:szCs w:val="24"/>
        </w:rPr>
      </w:pPr>
      <w:r w:rsidRPr="00BC056F">
        <w:rPr>
          <w:b/>
          <w:szCs w:val="24"/>
        </w:rPr>
        <w:t>Члан 5.</w:t>
      </w:r>
    </w:p>
    <w:p w:rsidR="00DF55EE" w:rsidRPr="00BC056F" w:rsidRDefault="00DF55EE" w:rsidP="00DF55EE">
      <w:pPr>
        <w:jc w:val="center"/>
        <w:rPr>
          <w:szCs w:val="24"/>
        </w:rPr>
      </w:pPr>
    </w:p>
    <w:p w:rsidR="00DF55EE" w:rsidRPr="00BC056F" w:rsidRDefault="00DF55EE" w:rsidP="00DF55EE">
      <w:pPr>
        <w:keepNext/>
        <w:keepLines/>
        <w:tabs>
          <w:tab w:val="left" w:pos="9356"/>
        </w:tabs>
        <w:ind w:right="4" w:firstLine="720"/>
        <w:rPr>
          <w:szCs w:val="24"/>
        </w:rPr>
      </w:pPr>
      <w:r w:rsidRPr="00BC056F">
        <w:rPr>
          <w:szCs w:val="24"/>
        </w:rPr>
        <w:tab/>
      </w:r>
      <w:r w:rsidRPr="00BC056F">
        <w:rPr>
          <w:szCs w:val="24"/>
          <w:lang w:val="sr-Cyrl-RS"/>
        </w:rPr>
        <w:t>Добављач</w:t>
      </w:r>
      <w:r w:rsidRPr="00BC056F">
        <w:rPr>
          <w:bCs/>
          <w:szCs w:val="24"/>
        </w:rPr>
        <w:t xml:space="preserve"> се обавезује да </w:t>
      </w:r>
      <w:r w:rsidRPr="00BC056F">
        <w:rPr>
          <w:szCs w:val="24"/>
        </w:rPr>
        <w:t>у року од 15 дана од дана закључења овог уговора, као средство финансијског обезбеђења достави Наручиоцу:</w:t>
      </w:r>
    </w:p>
    <w:p w:rsidR="00DF55EE" w:rsidRPr="00BC056F" w:rsidRDefault="00DF55EE" w:rsidP="00DF55EE">
      <w:pPr>
        <w:keepNext/>
        <w:keepLines/>
        <w:tabs>
          <w:tab w:val="center" w:pos="1710"/>
        </w:tabs>
        <w:rPr>
          <w:szCs w:val="24"/>
        </w:rPr>
      </w:pPr>
      <w:r w:rsidRPr="00BC056F">
        <w:rPr>
          <w:b/>
          <w:szCs w:val="24"/>
        </w:rPr>
        <w:tab/>
        <w:t>- Меницу за добро извршење посла</w:t>
      </w:r>
      <w:r w:rsidRPr="00BC056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BC056F">
        <w:rPr>
          <w:szCs w:val="24"/>
          <w:lang w:val="sr-Cyrl-RS"/>
        </w:rPr>
        <w:t>,</w:t>
      </w:r>
      <w:r w:rsidRPr="00BC056F">
        <w:rPr>
          <w:szCs w:val="24"/>
        </w:rPr>
        <w:t xml:space="preserve"> 31/2011</w:t>
      </w:r>
      <w:r w:rsidRPr="00BC056F">
        <w:rPr>
          <w:szCs w:val="24"/>
          <w:lang w:val="sr-Cyrl-RS"/>
        </w:rPr>
        <w:t xml:space="preserve"> и 139/14</w:t>
      </w:r>
      <w:r w:rsidRPr="00BC056F">
        <w:rPr>
          <w:szCs w:val="24"/>
        </w:rPr>
        <w:t>) и Одлуком НБС о ближим условима, садржини и начину вођења Регистра меница и овлашћења („Службени гласник РС” број 56/20</w:t>
      </w:r>
      <w:r w:rsidRPr="00BC056F">
        <w:rPr>
          <w:szCs w:val="24"/>
          <w:lang w:val="ru-RU"/>
        </w:rPr>
        <w:t>1</w:t>
      </w:r>
      <w:r w:rsidRPr="00BC056F">
        <w:rPr>
          <w:szCs w:val="24"/>
        </w:rPr>
        <w:t>1</w:t>
      </w:r>
      <w:r w:rsidRPr="00BC056F">
        <w:rPr>
          <w:szCs w:val="24"/>
          <w:lang w:val="sr-Cyrl-RS"/>
        </w:rPr>
        <w:t xml:space="preserve"> и 80/15</w:t>
      </w:r>
      <w:r w:rsidRPr="00BC056F">
        <w:rPr>
          <w:szCs w:val="24"/>
        </w:rPr>
        <w:t>), са роком важења који је најмање 30 дана дужи од истека рока важности уговора;</w:t>
      </w:r>
    </w:p>
    <w:p w:rsidR="00DF55EE" w:rsidRPr="00BC056F" w:rsidRDefault="00DF55EE" w:rsidP="00DF55EE">
      <w:pPr>
        <w:keepNext/>
        <w:keepLines/>
        <w:rPr>
          <w:szCs w:val="24"/>
        </w:rPr>
      </w:pPr>
      <w:r w:rsidRPr="00BC056F">
        <w:rPr>
          <w:szCs w:val="24"/>
        </w:rPr>
        <w:tab/>
        <w:t>- менично овлашћење да се мениц</w:t>
      </w:r>
      <w:r w:rsidRPr="00BC056F">
        <w:rPr>
          <w:szCs w:val="24"/>
          <w:lang w:val="en-US"/>
        </w:rPr>
        <w:t>a</w:t>
      </w:r>
      <w:r w:rsidRPr="00BC056F">
        <w:rPr>
          <w:szCs w:val="24"/>
        </w:rPr>
        <w:t xml:space="preserve"> у износу од 10% од вредности уговора без ПДВ, без сагласности </w:t>
      </w:r>
      <w:r w:rsidRPr="00BC056F">
        <w:rPr>
          <w:szCs w:val="24"/>
          <w:lang w:val="sr-Cyrl-RS"/>
        </w:rPr>
        <w:t>Добављач</w:t>
      </w:r>
      <w:r w:rsidRPr="00BC056F">
        <w:rPr>
          <w:szCs w:val="24"/>
        </w:rPr>
        <w:t xml:space="preserve"> може поднети на наплату у случају неизвршења уговорних обавеза по закљученом уговору;</w:t>
      </w:r>
    </w:p>
    <w:p w:rsidR="00DF55EE" w:rsidRPr="00BC056F" w:rsidRDefault="00DF55EE" w:rsidP="00DF55EE">
      <w:pPr>
        <w:keepNext/>
        <w:keepLines/>
        <w:rPr>
          <w:szCs w:val="24"/>
        </w:rPr>
      </w:pPr>
      <w:r w:rsidRPr="00BC056F">
        <w:rPr>
          <w:szCs w:val="24"/>
        </w:rPr>
        <w:tab/>
        <w:t xml:space="preserve">- потврду о регистрацији менице; </w:t>
      </w:r>
    </w:p>
    <w:p w:rsidR="00DF55EE" w:rsidRPr="00BC056F" w:rsidRDefault="00DF55EE" w:rsidP="00DF55EE">
      <w:pPr>
        <w:keepNext/>
        <w:keepLines/>
        <w:rPr>
          <w:szCs w:val="24"/>
        </w:rPr>
      </w:pPr>
      <w:r w:rsidRPr="00BC056F">
        <w:rPr>
          <w:szCs w:val="24"/>
        </w:rPr>
        <w:tab/>
        <w:t xml:space="preserve">- копију картона депонованих потписа код банке на којем се јасно виде депоновани потпис и печат </w:t>
      </w:r>
      <w:r w:rsidRPr="00BC056F">
        <w:rPr>
          <w:szCs w:val="24"/>
          <w:lang w:val="sr-Cyrl-RS"/>
        </w:rPr>
        <w:t>Добављач</w:t>
      </w:r>
      <w:r w:rsidRPr="00BC056F">
        <w:rPr>
          <w:szCs w:val="24"/>
        </w:rPr>
        <w:t>, оверен печатом банке са датумом овере (овера не старија од 30 дана, од дана закључења уговора).</w:t>
      </w:r>
    </w:p>
    <w:p w:rsidR="00DF55EE" w:rsidRPr="00BC056F" w:rsidRDefault="00DF55EE" w:rsidP="00DF55EE">
      <w:pPr>
        <w:keepNext/>
        <w:keepLines/>
        <w:tabs>
          <w:tab w:val="clear" w:pos="1440"/>
        </w:tabs>
        <w:autoSpaceDE w:val="0"/>
        <w:autoSpaceDN w:val="0"/>
        <w:adjustRightInd w:val="0"/>
        <w:ind w:firstLine="1440"/>
        <w:rPr>
          <w:color w:val="000000"/>
          <w:szCs w:val="24"/>
          <w:lang w:val="ru-RU"/>
        </w:rPr>
      </w:pPr>
      <w:r w:rsidRPr="00BC056F">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F55EE" w:rsidRPr="00BC056F" w:rsidRDefault="00DF55EE" w:rsidP="00DF55EE">
      <w:pPr>
        <w:keepNext/>
        <w:keepLines/>
        <w:tabs>
          <w:tab w:val="clear" w:pos="1440"/>
        </w:tabs>
        <w:autoSpaceDE w:val="0"/>
        <w:autoSpaceDN w:val="0"/>
        <w:adjustRightInd w:val="0"/>
        <w:ind w:firstLine="1440"/>
        <w:rPr>
          <w:color w:val="000000"/>
          <w:szCs w:val="24"/>
          <w:lang w:val="ru-RU"/>
        </w:rPr>
      </w:pPr>
      <w:r w:rsidRPr="00BC056F">
        <w:rPr>
          <w:color w:val="000000"/>
          <w:szCs w:val="24"/>
          <w:lang w:val="ru-RU"/>
        </w:rPr>
        <w:t>У</w:t>
      </w:r>
      <w:r w:rsidRPr="00BC056F">
        <w:rPr>
          <w:color w:val="000000"/>
          <w:szCs w:val="24"/>
        </w:rPr>
        <w:t xml:space="preserve"> </w:t>
      </w:r>
      <w:r w:rsidRPr="00BC056F">
        <w:rPr>
          <w:color w:val="000000"/>
          <w:szCs w:val="24"/>
          <w:lang w:val="ru-RU"/>
        </w:rPr>
        <w:t xml:space="preserve">случају промене лица овлашћеног за заступање, менично овлашћење остаје на снази. </w:t>
      </w:r>
    </w:p>
    <w:p w:rsidR="00DF55EE" w:rsidRPr="00BC056F" w:rsidRDefault="00DF55EE" w:rsidP="00DF55EE">
      <w:pPr>
        <w:keepNext/>
        <w:keepLines/>
        <w:rPr>
          <w:color w:val="000000"/>
          <w:szCs w:val="24"/>
        </w:rPr>
      </w:pPr>
      <w:r w:rsidRPr="00BC056F">
        <w:rPr>
          <w:color w:val="000000"/>
          <w:szCs w:val="24"/>
        </w:rPr>
        <w:tab/>
        <w:t xml:space="preserve"> </w:t>
      </w:r>
      <w:r w:rsidRPr="00BC056F">
        <w:rPr>
          <w:color w:val="000000"/>
          <w:szCs w:val="24"/>
          <w:lang w:val="ru-RU"/>
        </w:rPr>
        <w:t xml:space="preserve">По завршеном послу </w:t>
      </w:r>
      <w:r w:rsidRPr="00BC056F">
        <w:rPr>
          <w:color w:val="000000"/>
          <w:szCs w:val="24"/>
        </w:rPr>
        <w:t>Н</w:t>
      </w:r>
      <w:r w:rsidRPr="00BC056F">
        <w:rPr>
          <w:color w:val="000000"/>
          <w:szCs w:val="24"/>
          <w:lang w:val="ru-RU"/>
        </w:rPr>
        <w:t>аручилац ће предметн</w:t>
      </w:r>
      <w:r w:rsidRPr="00BC056F">
        <w:rPr>
          <w:color w:val="000000"/>
          <w:szCs w:val="24"/>
        </w:rPr>
        <w:t>у</w:t>
      </w:r>
      <w:r w:rsidRPr="00BC056F">
        <w:rPr>
          <w:color w:val="000000"/>
          <w:szCs w:val="24"/>
          <w:lang w:val="ru-RU"/>
        </w:rPr>
        <w:t xml:space="preserve"> мениц</w:t>
      </w:r>
      <w:r w:rsidRPr="00BC056F">
        <w:rPr>
          <w:color w:val="000000"/>
          <w:szCs w:val="24"/>
        </w:rPr>
        <w:t>у</w:t>
      </w:r>
      <w:r w:rsidRPr="00BC056F">
        <w:rPr>
          <w:color w:val="000000"/>
          <w:szCs w:val="24"/>
          <w:lang w:val="ru-RU"/>
        </w:rPr>
        <w:t xml:space="preserve"> вратити, на</w:t>
      </w:r>
      <w:r w:rsidRPr="00BC056F">
        <w:rPr>
          <w:color w:val="000000"/>
          <w:szCs w:val="24"/>
        </w:rPr>
        <w:t xml:space="preserve"> писани захтев </w:t>
      </w:r>
      <w:r w:rsidRPr="00BC056F">
        <w:rPr>
          <w:szCs w:val="24"/>
          <w:lang w:val="sr-Cyrl-RS"/>
        </w:rPr>
        <w:t>Добављача</w:t>
      </w:r>
      <w:r w:rsidRPr="00BC056F">
        <w:rPr>
          <w:color w:val="000000"/>
          <w:szCs w:val="24"/>
        </w:rPr>
        <w:t>.</w:t>
      </w:r>
    </w:p>
    <w:p w:rsidR="00DF55EE" w:rsidRPr="00BC056F" w:rsidRDefault="00DF55EE" w:rsidP="00DF55EE">
      <w:pPr>
        <w:rPr>
          <w:b/>
          <w:szCs w:val="24"/>
        </w:rPr>
      </w:pPr>
    </w:p>
    <w:p w:rsidR="00DF55EE" w:rsidRPr="00BC056F" w:rsidRDefault="00DF55EE" w:rsidP="00DF55EE">
      <w:pPr>
        <w:jc w:val="center"/>
        <w:outlineLvl w:val="0"/>
        <w:rPr>
          <w:b/>
          <w:szCs w:val="24"/>
        </w:rPr>
      </w:pPr>
      <w:r w:rsidRPr="00BC056F">
        <w:rPr>
          <w:b/>
          <w:szCs w:val="24"/>
        </w:rPr>
        <w:t>Члан 6.</w:t>
      </w:r>
    </w:p>
    <w:p w:rsidR="00DF55EE" w:rsidRPr="00BC056F" w:rsidRDefault="00DF55EE" w:rsidP="00DF55EE">
      <w:pPr>
        <w:jc w:val="center"/>
        <w:rPr>
          <w:b/>
          <w:szCs w:val="24"/>
        </w:rPr>
      </w:pPr>
    </w:p>
    <w:p w:rsidR="00DF55EE" w:rsidRPr="00BC056F" w:rsidRDefault="00DF55EE" w:rsidP="00DF55EE">
      <w:pPr>
        <w:rPr>
          <w:szCs w:val="24"/>
        </w:rPr>
      </w:pPr>
      <w:r w:rsidRPr="00BC056F">
        <w:rPr>
          <w:szCs w:val="24"/>
        </w:rPr>
        <w:tab/>
        <w:t>Наручилац може да реализује средство финансијског обезбеђења у случају неиспуњења уговорних обавеза.</w:t>
      </w:r>
    </w:p>
    <w:p w:rsidR="00DF55EE" w:rsidRPr="00BC056F" w:rsidRDefault="00DF55EE" w:rsidP="00DF55EE">
      <w:pPr>
        <w:rPr>
          <w:szCs w:val="24"/>
        </w:rPr>
      </w:pPr>
    </w:p>
    <w:p w:rsidR="00DF55EE" w:rsidRPr="00BC056F" w:rsidRDefault="00DF55EE" w:rsidP="00DF55EE">
      <w:pPr>
        <w:outlineLvl w:val="0"/>
        <w:rPr>
          <w:b/>
          <w:bCs/>
          <w:szCs w:val="24"/>
        </w:rPr>
      </w:pPr>
      <w:r w:rsidRPr="00BC056F">
        <w:rPr>
          <w:b/>
          <w:bCs/>
          <w:szCs w:val="24"/>
        </w:rPr>
        <w:t>НАЧИН И РОК ИЗВРШЕЊА УСЛУГЕ</w:t>
      </w:r>
    </w:p>
    <w:p w:rsidR="00DF55EE" w:rsidRPr="00BC056F" w:rsidRDefault="00DF55EE" w:rsidP="00DF55EE">
      <w:pPr>
        <w:rPr>
          <w:b/>
          <w:bCs/>
          <w:szCs w:val="24"/>
        </w:rPr>
      </w:pPr>
    </w:p>
    <w:p w:rsidR="00DF55EE" w:rsidRPr="00BC056F" w:rsidRDefault="00DF55EE" w:rsidP="00DF55EE">
      <w:pPr>
        <w:jc w:val="center"/>
        <w:outlineLvl w:val="0"/>
        <w:rPr>
          <w:b/>
          <w:szCs w:val="24"/>
        </w:rPr>
      </w:pPr>
      <w:r w:rsidRPr="00BC056F">
        <w:rPr>
          <w:b/>
          <w:szCs w:val="24"/>
        </w:rPr>
        <w:t>Члан 7.</w:t>
      </w:r>
    </w:p>
    <w:p w:rsidR="00DF55EE" w:rsidRPr="00BC056F" w:rsidRDefault="00DF55EE" w:rsidP="00DF55EE">
      <w:pPr>
        <w:pStyle w:val="ListParagraph"/>
        <w:rPr>
          <w:rFonts w:ascii="Times New Roman" w:hAnsi="Times New Roman"/>
          <w:sz w:val="24"/>
          <w:szCs w:val="24"/>
          <w:lang w:val="ru-RU"/>
        </w:rPr>
      </w:pPr>
    </w:p>
    <w:p w:rsidR="00DF55EE" w:rsidRPr="00BC056F" w:rsidRDefault="00DF55EE" w:rsidP="00DF55EE">
      <w:pPr>
        <w:rPr>
          <w:szCs w:val="24"/>
        </w:rPr>
      </w:pPr>
      <w:r w:rsidRPr="00BC056F">
        <w:rPr>
          <w:b/>
          <w:szCs w:val="24"/>
        </w:rPr>
        <w:tab/>
      </w:r>
      <w:r w:rsidRPr="00BC056F">
        <w:rPr>
          <w:szCs w:val="24"/>
          <w:lang w:val="sr-Cyrl-RS"/>
        </w:rPr>
        <w:t>Добављач</w:t>
      </w:r>
      <w:r w:rsidRPr="00BC056F">
        <w:rPr>
          <w:bCs/>
          <w:szCs w:val="24"/>
        </w:rPr>
        <w:t xml:space="preserve"> је обавезан да активацију софтвера изврши у року </w:t>
      </w:r>
      <w:r w:rsidRPr="00BC056F">
        <w:rPr>
          <w:noProof/>
          <w:szCs w:val="24"/>
        </w:rPr>
        <w:t>(</w:t>
      </w:r>
      <w:r w:rsidRPr="00BC056F">
        <w:rPr>
          <w:b/>
          <w:i/>
          <w:noProof/>
          <w:szCs w:val="24"/>
        </w:rPr>
        <w:t>биће преузето из понуде</w:t>
      </w:r>
      <w:r w:rsidRPr="00BC056F">
        <w:rPr>
          <w:noProof/>
          <w:szCs w:val="24"/>
        </w:rPr>
        <w:t>),</w:t>
      </w:r>
      <w:r w:rsidRPr="00BC056F">
        <w:rPr>
          <w:bCs/>
          <w:szCs w:val="24"/>
        </w:rPr>
        <w:t xml:space="preserve"> од дана </w:t>
      </w:r>
      <w:r w:rsidR="00E810DD">
        <w:rPr>
          <w:bCs/>
          <w:szCs w:val="24"/>
          <w:lang w:val="sr-Cyrl-RS"/>
        </w:rPr>
        <w:t>примене</w:t>
      </w:r>
      <w:r w:rsidRPr="00BC056F">
        <w:rPr>
          <w:bCs/>
          <w:szCs w:val="24"/>
        </w:rPr>
        <w:t xml:space="preserve"> уговора.</w:t>
      </w:r>
      <w:r w:rsidRPr="00BC056F">
        <w:rPr>
          <w:szCs w:val="24"/>
        </w:rPr>
        <w:tab/>
      </w:r>
    </w:p>
    <w:p w:rsidR="00DF55EE" w:rsidRPr="00BC056F" w:rsidRDefault="00DF55EE" w:rsidP="00DF55EE">
      <w:pPr>
        <w:rPr>
          <w:szCs w:val="24"/>
        </w:rPr>
      </w:pPr>
    </w:p>
    <w:p w:rsidR="00DF55EE" w:rsidRPr="00BC056F" w:rsidRDefault="00DF55EE" w:rsidP="00DF55EE">
      <w:pPr>
        <w:outlineLvl w:val="0"/>
        <w:rPr>
          <w:b/>
          <w:color w:val="000000"/>
          <w:szCs w:val="24"/>
        </w:rPr>
      </w:pPr>
      <w:r w:rsidRPr="00BC056F">
        <w:rPr>
          <w:b/>
          <w:color w:val="000000"/>
          <w:szCs w:val="24"/>
        </w:rPr>
        <w:t>МЕСТО ПРУЖАЊА УСЛУГЕ</w:t>
      </w:r>
    </w:p>
    <w:p w:rsidR="00DF55EE" w:rsidRPr="00BC056F" w:rsidRDefault="00DF55EE" w:rsidP="00DF55EE">
      <w:pPr>
        <w:jc w:val="center"/>
        <w:outlineLvl w:val="0"/>
        <w:rPr>
          <w:b/>
          <w:szCs w:val="24"/>
        </w:rPr>
      </w:pPr>
      <w:r w:rsidRPr="00BC056F">
        <w:rPr>
          <w:b/>
          <w:szCs w:val="24"/>
        </w:rPr>
        <w:t>Члан 8.</w:t>
      </w:r>
    </w:p>
    <w:p w:rsidR="00DF55EE" w:rsidRPr="00BC056F" w:rsidRDefault="00DF55EE" w:rsidP="00DF55EE">
      <w:pPr>
        <w:rPr>
          <w:b/>
          <w:color w:val="000000"/>
          <w:szCs w:val="24"/>
        </w:rPr>
      </w:pPr>
    </w:p>
    <w:p w:rsidR="00DF55EE" w:rsidRPr="00BC056F" w:rsidRDefault="00DF55EE" w:rsidP="00DF55EE">
      <w:pPr>
        <w:outlineLvl w:val="0"/>
        <w:rPr>
          <w:szCs w:val="24"/>
        </w:rPr>
      </w:pPr>
      <w:r w:rsidRPr="00BC056F">
        <w:rPr>
          <w:color w:val="00B050"/>
          <w:szCs w:val="24"/>
        </w:rPr>
        <w:tab/>
      </w:r>
      <w:r w:rsidRPr="00BC056F">
        <w:rPr>
          <w:szCs w:val="24"/>
        </w:rPr>
        <w:t>Место пружања услуге је на локацији</w:t>
      </w:r>
      <w:r w:rsidRPr="00BC056F">
        <w:rPr>
          <w:szCs w:val="24"/>
          <w:lang w:val="sr-Latn-CS"/>
        </w:rPr>
        <w:t xml:space="preserve"> </w:t>
      </w:r>
      <w:r w:rsidRPr="00BC056F">
        <w:rPr>
          <w:szCs w:val="24"/>
        </w:rPr>
        <w:t xml:space="preserve">корисника услуга – Управа царина – Централа – Рачунски центар, улица Народних хероја број 63, Нови Београд. </w:t>
      </w:r>
    </w:p>
    <w:p w:rsidR="00DF55EE" w:rsidRDefault="00DF55EE" w:rsidP="00DF55EE">
      <w:pPr>
        <w:pStyle w:val="ecxmsonormal"/>
        <w:spacing w:after="0"/>
        <w:jc w:val="both"/>
        <w:rPr>
          <w:iCs/>
          <w:color w:val="000000"/>
          <w:lang w:val="ru-RU"/>
        </w:rPr>
      </w:pPr>
    </w:p>
    <w:p w:rsidR="00BC056F" w:rsidRDefault="00BC056F" w:rsidP="00DF55EE">
      <w:pPr>
        <w:pStyle w:val="ecxmsonormal"/>
        <w:spacing w:after="0"/>
        <w:jc w:val="both"/>
        <w:rPr>
          <w:iCs/>
          <w:color w:val="000000"/>
          <w:lang w:val="ru-RU"/>
        </w:rPr>
      </w:pPr>
    </w:p>
    <w:p w:rsidR="00BC056F" w:rsidRDefault="00BC056F" w:rsidP="00DF55EE">
      <w:pPr>
        <w:pStyle w:val="ecxmsonormal"/>
        <w:spacing w:after="0"/>
        <w:jc w:val="both"/>
        <w:rPr>
          <w:iCs/>
          <w:color w:val="000000"/>
          <w:lang w:val="ru-RU"/>
        </w:rPr>
      </w:pPr>
    </w:p>
    <w:p w:rsidR="00BC056F" w:rsidRPr="00BC056F" w:rsidRDefault="00BC056F" w:rsidP="00DF55EE">
      <w:pPr>
        <w:pStyle w:val="ecxmsonormal"/>
        <w:spacing w:after="0"/>
        <w:jc w:val="both"/>
        <w:rPr>
          <w:iCs/>
          <w:color w:val="000000"/>
          <w:lang w:val="ru-RU"/>
        </w:rPr>
      </w:pPr>
    </w:p>
    <w:p w:rsidR="00DF55EE" w:rsidRPr="00BC056F" w:rsidRDefault="00DF55EE" w:rsidP="00DF55EE">
      <w:pPr>
        <w:outlineLvl w:val="0"/>
        <w:rPr>
          <w:b/>
          <w:szCs w:val="24"/>
        </w:rPr>
      </w:pPr>
      <w:r w:rsidRPr="00BC056F">
        <w:rPr>
          <w:b/>
          <w:szCs w:val="24"/>
        </w:rPr>
        <w:t xml:space="preserve">ГАРАНЦИЈА </w:t>
      </w:r>
    </w:p>
    <w:p w:rsidR="00DF55EE" w:rsidRPr="00BC056F" w:rsidRDefault="00DF55EE" w:rsidP="00DF55EE">
      <w:pPr>
        <w:jc w:val="center"/>
        <w:outlineLvl w:val="0"/>
        <w:rPr>
          <w:b/>
          <w:szCs w:val="24"/>
        </w:rPr>
      </w:pPr>
      <w:r w:rsidRPr="00BC056F">
        <w:rPr>
          <w:b/>
          <w:szCs w:val="24"/>
        </w:rPr>
        <w:t>Члан 9.</w:t>
      </w:r>
    </w:p>
    <w:p w:rsidR="00DF55EE" w:rsidRPr="00BC056F" w:rsidRDefault="00DF55EE" w:rsidP="00DF55EE">
      <w:pPr>
        <w:rPr>
          <w:b/>
          <w:szCs w:val="24"/>
        </w:rPr>
      </w:pPr>
    </w:p>
    <w:p w:rsidR="00DF55EE" w:rsidRPr="00BC056F" w:rsidRDefault="00DF55EE" w:rsidP="00DF55EE">
      <w:pPr>
        <w:rPr>
          <w:szCs w:val="24"/>
        </w:rPr>
      </w:pPr>
      <w:r w:rsidRPr="00BC056F">
        <w:rPr>
          <w:szCs w:val="24"/>
        </w:rPr>
        <w:tab/>
      </w:r>
      <w:r w:rsidRPr="00BC056F">
        <w:rPr>
          <w:szCs w:val="24"/>
          <w:lang w:val="sr-Cyrl-RS"/>
        </w:rPr>
        <w:t>Добављач</w:t>
      </w:r>
      <w:r w:rsidRPr="00BC056F">
        <w:rPr>
          <w:szCs w:val="24"/>
          <w:lang w:val="ru-RU"/>
        </w:rPr>
        <w:t xml:space="preserve"> је дужан да гарантује квалитет </w:t>
      </w:r>
      <w:r w:rsidRPr="00BC056F">
        <w:rPr>
          <w:szCs w:val="24"/>
        </w:rPr>
        <w:t xml:space="preserve">извршених услуга који су предмет ове јавне набавке </w:t>
      </w:r>
      <w:r w:rsidRPr="00BC056F">
        <w:rPr>
          <w:szCs w:val="24"/>
          <w:lang w:val="ru-RU"/>
        </w:rPr>
        <w:t>у складу са важећим прописима и стандардима</w:t>
      </w:r>
      <w:r w:rsidRPr="00BC056F">
        <w:rPr>
          <w:szCs w:val="24"/>
        </w:rPr>
        <w:t xml:space="preserve"> произвођача.</w:t>
      </w:r>
      <w:r w:rsidRPr="00BC056F">
        <w:rPr>
          <w:szCs w:val="24"/>
          <w:lang w:val="ru-RU"/>
        </w:rPr>
        <w:t xml:space="preserve"> </w:t>
      </w:r>
    </w:p>
    <w:p w:rsidR="00DF55EE" w:rsidRPr="00BC056F" w:rsidRDefault="00DF55EE" w:rsidP="00DF55EE">
      <w:pPr>
        <w:pStyle w:val="CommentText"/>
        <w:rPr>
          <w:b/>
          <w:bCs/>
          <w:sz w:val="24"/>
          <w:szCs w:val="24"/>
        </w:rPr>
      </w:pPr>
    </w:p>
    <w:p w:rsidR="00DF55EE" w:rsidRPr="00BC056F" w:rsidRDefault="00DF55EE" w:rsidP="00DF55EE">
      <w:pPr>
        <w:outlineLvl w:val="0"/>
        <w:rPr>
          <w:b/>
          <w:szCs w:val="24"/>
        </w:rPr>
      </w:pPr>
      <w:r w:rsidRPr="00BC056F">
        <w:rPr>
          <w:b/>
          <w:szCs w:val="24"/>
        </w:rPr>
        <w:t>КВАНТИТАТИВНО – КВАЛИТАТИВНА ПРИМОПРЕДАЈА И ГРЕШКЕ У КВАЛИТЕТУ</w:t>
      </w:r>
    </w:p>
    <w:p w:rsidR="00DF55EE" w:rsidRPr="00BC056F" w:rsidRDefault="00DF55EE" w:rsidP="00DF55EE">
      <w:pPr>
        <w:jc w:val="center"/>
        <w:outlineLvl w:val="0"/>
        <w:rPr>
          <w:b/>
          <w:szCs w:val="24"/>
        </w:rPr>
      </w:pPr>
      <w:r w:rsidRPr="00BC056F">
        <w:rPr>
          <w:b/>
          <w:szCs w:val="24"/>
        </w:rPr>
        <w:t>Члан 10.</w:t>
      </w:r>
    </w:p>
    <w:p w:rsidR="00DF55EE" w:rsidRPr="00BC056F" w:rsidRDefault="00DF55EE" w:rsidP="00DF55EE">
      <w:pPr>
        <w:rPr>
          <w:b/>
          <w:szCs w:val="24"/>
        </w:rPr>
      </w:pPr>
    </w:p>
    <w:p w:rsidR="00DF55EE" w:rsidRPr="00BC056F" w:rsidRDefault="00DF55EE" w:rsidP="00DF55EE">
      <w:pPr>
        <w:rPr>
          <w:szCs w:val="24"/>
        </w:rPr>
      </w:pPr>
      <w:r w:rsidRPr="00BC056F">
        <w:rPr>
          <w:szCs w:val="24"/>
        </w:rPr>
        <w:tab/>
        <w:t xml:space="preserve">Квантитативно-квалитативна примопредаја врши се на локацији Наручиоца, </w:t>
      </w:r>
      <w:r w:rsidRPr="00BC056F">
        <w:rPr>
          <w:noProof/>
          <w:szCs w:val="24"/>
        </w:rPr>
        <w:t xml:space="preserve">од стране овлашћеног представника </w:t>
      </w:r>
      <w:r w:rsidRPr="00BC056F">
        <w:rPr>
          <w:szCs w:val="24"/>
        </w:rPr>
        <w:t>Наручиоца</w:t>
      </w:r>
      <w:r w:rsidRPr="00BC056F">
        <w:rPr>
          <w:noProof/>
          <w:szCs w:val="24"/>
        </w:rPr>
        <w:t xml:space="preserve"> и у присуству овлашћеног представника </w:t>
      </w:r>
      <w:r w:rsidRPr="00BC056F">
        <w:rPr>
          <w:szCs w:val="24"/>
          <w:lang w:val="sr-Cyrl-RS"/>
        </w:rPr>
        <w:t>Добављача</w:t>
      </w:r>
      <w:r w:rsidRPr="00BC056F">
        <w:rPr>
          <w:noProof/>
          <w:szCs w:val="24"/>
        </w:rPr>
        <w:t>.</w:t>
      </w:r>
    </w:p>
    <w:p w:rsidR="00DF55EE" w:rsidRPr="00BC056F" w:rsidRDefault="00DF55EE" w:rsidP="00DF55EE">
      <w:pPr>
        <w:rPr>
          <w:szCs w:val="24"/>
          <w:lang w:val="ru-RU"/>
        </w:rPr>
      </w:pPr>
      <w:r w:rsidRPr="00BC056F">
        <w:rPr>
          <w:szCs w:val="24"/>
        </w:rPr>
        <w:t xml:space="preserve">                       Квантитативно-квалитативна примопредаја врши се тако што овлашћени представници </w:t>
      </w:r>
      <w:r w:rsidRPr="00BC056F">
        <w:rPr>
          <w:szCs w:val="24"/>
          <w:lang w:val="sr-Cyrl-RS"/>
        </w:rPr>
        <w:t>Добављача</w:t>
      </w:r>
      <w:r w:rsidRPr="00BC056F">
        <w:rPr>
          <w:szCs w:val="24"/>
        </w:rPr>
        <w:t xml:space="preserve"> и Наручиоца потписују Записник, на којем су таксативно специфициране извршене услуге.</w:t>
      </w:r>
    </w:p>
    <w:p w:rsidR="00DF55EE" w:rsidRPr="00BC056F" w:rsidRDefault="00DF55EE" w:rsidP="00DF55EE">
      <w:pPr>
        <w:rPr>
          <w:szCs w:val="24"/>
          <w:lang w:val="ru-RU"/>
        </w:rPr>
      </w:pPr>
      <w:r w:rsidRPr="00BC056F">
        <w:rPr>
          <w:szCs w:val="24"/>
          <w:lang w:val="ru-RU"/>
        </w:rPr>
        <w:tab/>
        <w:t xml:space="preserve">Уколико се записнички констатује да предметне услуге нису извршене у складу са уговором, </w:t>
      </w:r>
      <w:r w:rsidRPr="00BC056F">
        <w:rPr>
          <w:szCs w:val="24"/>
          <w:lang w:val="sr-Cyrl-RS"/>
        </w:rPr>
        <w:t>Добављач</w:t>
      </w:r>
      <w:r w:rsidRPr="00BC056F">
        <w:rPr>
          <w:szCs w:val="24"/>
          <w:lang w:val="ru-RU"/>
        </w:rPr>
        <w:t xml:space="preserve"> је дужан да исте извршити, у року </w:t>
      </w:r>
      <w:r w:rsidRPr="00BC056F">
        <w:rPr>
          <w:noProof/>
          <w:szCs w:val="24"/>
        </w:rPr>
        <w:t>(</w:t>
      </w:r>
      <w:r w:rsidRPr="00BC056F">
        <w:rPr>
          <w:b/>
          <w:i/>
          <w:noProof/>
          <w:szCs w:val="24"/>
        </w:rPr>
        <w:t>биће преузето из понуде</w:t>
      </w:r>
      <w:r w:rsidRPr="00BC056F">
        <w:rPr>
          <w:noProof/>
          <w:szCs w:val="24"/>
        </w:rPr>
        <w:t>)</w:t>
      </w:r>
      <w:r w:rsidRPr="00BC056F">
        <w:rPr>
          <w:szCs w:val="24"/>
          <w:lang w:val="ru-RU"/>
        </w:rPr>
        <w:t>, од дана пријема обавештења – рекламације</w:t>
      </w:r>
    </w:p>
    <w:p w:rsidR="00DF55EE" w:rsidRPr="00BC056F" w:rsidRDefault="00DF55EE" w:rsidP="00DF55EE">
      <w:pPr>
        <w:rPr>
          <w:szCs w:val="24"/>
        </w:rPr>
      </w:pPr>
    </w:p>
    <w:p w:rsidR="00DF55EE" w:rsidRPr="00BC056F" w:rsidRDefault="00DF55EE" w:rsidP="00DF55EE">
      <w:pPr>
        <w:outlineLvl w:val="0"/>
        <w:rPr>
          <w:b/>
          <w:szCs w:val="24"/>
        </w:rPr>
      </w:pPr>
      <w:r w:rsidRPr="00BC056F">
        <w:rPr>
          <w:b/>
          <w:szCs w:val="24"/>
        </w:rPr>
        <w:t>ЗАШТИТА ПОДАТАКА НАРУЧИОЦА</w:t>
      </w:r>
    </w:p>
    <w:p w:rsidR="00DF55EE" w:rsidRPr="00BC056F" w:rsidRDefault="00DF55EE" w:rsidP="00DF55EE">
      <w:pPr>
        <w:jc w:val="center"/>
        <w:rPr>
          <w:b/>
          <w:szCs w:val="24"/>
        </w:rPr>
      </w:pPr>
    </w:p>
    <w:p w:rsidR="00DF55EE" w:rsidRPr="00BC056F" w:rsidRDefault="00DF55EE" w:rsidP="00DF55EE">
      <w:pPr>
        <w:jc w:val="center"/>
        <w:outlineLvl w:val="0"/>
        <w:rPr>
          <w:b/>
          <w:szCs w:val="24"/>
        </w:rPr>
      </w:pPr>
      <w:r w:rsidRPr="00BC056F">
        <w:rPr>
          <w:b/>
          <w:szCs w:val="24"/>
        </w:rPr>
        <w:t>Члан 11.</w:t>
      </w:r>
    </w:p>
    <w:p w:rsidR="00DF55EE" w:rsidRPr="00BC056F" w:rsidRDefault="00DF55EE" w:rsidP="00DF55EE">
      <w:pPr>
        <w:rPr>
          <w:b/>
          <w:szCs w:val="24"/>
        </w:rPr>
      </w:pPr>
    </w:p>
    <w:p w:rsidR="00DF55EE" w:rsidRPr="00BC056F" w:rsidRDefault="00DF55EE" w:rsidP="00DF55EE">
      <w:pPr>
        <w:rPr>
          <w:szCs w:val="24"/>
        </w:rPr>
      </w:pPr>
      <w:r w:rsidRPr="00BC056F">
        <w:rPr>
          <w:szCs w:val="24"/>
        </w:rPr>
        <w:tab/>
      </w:r>
      <w:r w:rsidRPr="00BC056F">
        <w:rPr>
          <w:szCs w:val="24"/>
          <w:lang w:val="sr-Cyrl-RS"/>
        </w:rPr>
        <w:t>Добављач</w:t>
      </w:r>
      <w:r w:rsidRPr="00BC056F">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F55EE" w:rsidRPr="00BC056F" w:rsidRDefault="00DF55EE" w:rsidP="00DF55EE">
      <w:pPr>
        <w:rPr>
          <w:szCs w:val="24"/>
        </w:rPr>
      </w:pPr>
    </w:p>
    <w:p w:rsidR="00DF55EE" w:rsidRPr="00BC056F" w:rsidRDefault="00DF55EE" w:rsidP="00DF55EE">
      <w:pPr>
        <w:outlineLvl w:val="0"/>
        <w:rPr>
          <w:b/>
          <w:szCs w:val="24"/>
        </w:rPr>
      </w:pPr>
      <w:r w:rsidRPr="00BC056F">
        <w:rPr>
          <w:b/>
          <w:szCs w:val="24"/>
        </w:rPr>
        <w:t>ПРОМЕНЕ ПОДАТАКА</w:t>
      </w:r>
    </w:p>
    <w:p w:rsidR="00DF55EE" w:rsidRPr="00BC056F" w:rsidRDefault="00DF55EE" w:rsidP="00DF55EE">
      <w:pPr>
        <w:jc w:val="center"/>
        <w:outlineLvl w:val="0"/>
        <w:rPr>
          <w:b/>
          <w:szCs w:val="24"/>
        </w:rPr>
      </w:pPr>
      <w:r w:rsidRPr="00BC056F">
        <w:rPr>
          <w:b/>
          <w:szCs w:val="24"/>
        </w:rPr>
        <w:t xml:space="preserve">Члан 12. </w:t>
      </w:r>
    </w:p>
    <w:p w:rsidR="00DF55EE" w:rsidRPr="00BC056F" w:rsidRDefault="00DF55EE" w:rsidP="00DF55EE">
      <w:pPr>
        <w:jc w:val="center"/>
        <w:rPr>
          <w:b/>
          <w:szCs w:val="24"/>
        </w:rPr>
      </w:pPr>
    </w:p>
    <w:p w:rsidR="00DF55EE" w:rsidRPr="00BC056F" w:rsidRDefault="00DF55EE" w:rsidP="00DF55EE">
      <w:pPr>
        <w:rPr>
          <w:szCs w:val="24"/>
        </w:rPr>
      </w:pPr>
      <w:r w:rsidRPr="00BC056F">
        <w:rPr>
          <w:b/>
          <w:szCs w:val="24"/>
        </w:rPr>
        <w:tab/>
      </w:r>
      <w:r w:rsidRPr="00BC056F">
        <w:rPr>
          <w:szCs w:val="24"/>
          <w:lang w:val="sr-Cyrl-RS"/>
        </w:rPr>
        <w:t>Добављач</w:t>
      </w:r>
      <w:r w:rsidRPr="00BC056F">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F55EE" w:rsidRPr="00BC056F" w:rsidRDefault="00DF55EE" w:rsidP="00DF55EE">
      <w:pPr>
        <w:rPr>
          <w:szCs w:val="24"/>
        </w:rPr>
      </w:pPr>
    </w:p>
    <w:p w:rsidR="00DF55EE" w:rsidRPr="00BC056F" w:rsidRDefault="00DF55EE" w:rsidP="00DF55EE">
      <w:pPr>
        <w:ind w:left="1"/>
        <w:outlineLvl w:val="0"/>
        <w:rPr>
          <w:b/>
          <w:szCs w:val="24"/>
        </w:rPr>
      </w:pPr>
      <w:r w:rsidRPr="00BC056F">
        <w:rPr>
          <w:b/>
          <w:szCs w:val="24"/>
        </w:rPr>
        <w:t>ПРЕЛАЗНЕ И ЗАВРШНЕ ОДРЕДБЕ</w:t>
      </w:r>
    </w:p>
    <w:p w:rsidR="00DF55EE" w:rsidRPr="00BC056F" w:rsidRDefault="00DF55EE" w:rsidP="00DF55EE">
      <w:pPr>
        <w:ind w:left="1"/>
        <w:rPr>
          <w:b/>
          <w:szCs w:val="24"/>
        </w:rPr>
      </w:pPr>
    </w:p>
    <w:p w:rsidR="00BC056F" w:rsidRPr="00BC056F" w:rsidRDefault="00BC056F" w:rsidP="00BC056F">
      <w:pPr>
        <w:ind w:left="1"/>
        <w:jc w:val="center"/>
        <w:outlineLvl w:val="0"/>
        <w:rPr>
          <w:b/>
          <w:szCs w:val="24"/>
        </w:rPr>
      </w:pPr>
      <w:r>
        <w:rPr>
          <w:b/>
          <w:szCs w:val="24"/>
        </w:rPr>
        <w:t>Члан 13</w:t>
      </w:r>
    </w:p>
    <w:p w:rsidR="00DF55EE" w:rsidRPr="00BC056F" w:rsidRDefault="00DF55EE" w:rsidP="00DF55EE">
      <w:pPr>
        <w:ind w:left="1"/>
        <w:rPr>
          <w:szCs w:val="24"/>
        </w:rPr>
      </w:pPr>
      <w:r w:rsidRPr="00BC056F">
        <w:rPr>
          <w:szCs w:val="24"/>
        </w:rPr>
        <w:tab/>
        <w:t>За све што није предвиђено овим уговором, примењиваће се одредбе Закона о облигационим односима.</w:t>
      </w:r>
    </w:p>
    <w:p w:rsidR="00DF55EE" w:rsidRPr="00BC056F" w:rsidRDefault="00DF55EE" w:rsidP="00BC056F">
      <w:pPr>
        <w:ind w:left="1"/>
        <w:rPr>
          <w:b/>
          <w:szCs w:val="24"/>
        </w:rPr>
      </w:pPr>
    </w:p>
    <w:p w:rsidR="00DF55EE" w:rsidRPr="00BC056F" w:rsidRDefault="00DF55EE" w:rsidP="00DF55EE">
      <w:pPr>
        <w:ind w:left="1"/>
        <w:jc w:val="center"/>
        <w:outlineLvl w:val="0"/>
        <w:rPr>
          <w:b/>
          <w:szCs w:val="24"/>
        </w:rPr>
      </w:pPr>
      <w:r w:rsidRPr="00BC056F">
        <w:rPr>
          <w:b/>
          <w:szCs w:val="24"/>
        </w:rPr>
        <w:t xml:space="preserve">Члан 14. </w:t>
      </w:r>
    </w:p>
    <w:p w:rsidR="00DF55EE" w:rsidRPr="00BC056F" w:rsidRDefault="00DF55EE" w:rsidP="00DF55EE">
      <w:pPr>
        <w:ind w:left="1"/>
        <w:rPr>
          <w:szCs w:val="24"/>
        </w:rPr>
      </w:pPr>
      <w:r w:rsidRPr="00BC056F">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C056F">
        <w:rPr>
          <w:szCs w:val="24"/>
        </w:rPr>
        <w:t xml:space="preserve"> лицима.</w:t>
      </w:r>
    </w:p>
    <w:p w:rsidR="00DF55EE" w:rsidRPr="00BC056F" w:rsidRDefault="00DF55EE" w:rsidP="00DF55EE">
      <w:pPr>
        <w:ind w:left="1"/>
        <w:rPr>
          <w:szCs w:val="24"/>
        </w:rPr>
      </w:pPr>
    </w:p>
    <w:p w:rsidR="00DF55EE" w:rsidRPr="00BC056F" w:rsidRDefault="00DF55EE" w:rsidP="00DF55EE">
      <w:pPr>
        <w:ind w:left="1"/>
        <w:jc w:val="center"/>
        <w:outlineLvl w:val="0"/>
        <w:rPr>
          <w:b/>
          <w:szCs w:val="24"/>
        </w:rPr>
      </w:pPr>
      <w:r w:rsidRPr="00BC056F">
        <w:rPr>
          <w:b/>
          <w:szCs w:val="24"/>
        </w:rPr>
        <w:t>Члан 15.</w:t>
      </w:r>
    </w:p>
    <w:p w:rsidR="00DF55EE" w:rsidRPr="00BC056F" w:rsidRDefault="00DF55EE" w:rsidP="00DF55EE">
      <w:pPr>
        <w:rPr>
          <w:szCs w:val="24"/>
        </w:rPr>
      </w:pPr>
      <w:r w:rsidRPr="00BC056F">
        <w:rPr>
          <w:szCs w:val="24"/>
        </w:rPr>
        <w:tab/>
        <w:t>Измене и допуне овог уговора могу се вршити само у писменој форми и уз обострану сагласност уговорних страна.</w:t>
      </w:r>
    </w:p>
    <w:p w:rsidR="00DF55EE" w:rsidRPr="00BC056F" w:rsidRDefault="00DF55EE" w:rsidP="00DF55EE">
      <w:pPr>
        <w:rPr>
          <w:b/>
          <w:szCs w:val="24"/>
        </w:rPr>
      </w:pPr>
    </w:p>
    <w:p w:rsidR="00BC056F" w:rsidRPr="00BC056F" w:rsidRDefault="00DF55EE" w:rsidP="00BC056F">
      <w:pPr>
        <w:jc w:val="center"/>
        <w:outlineLvl w:val="0"/>
        <w:rPr>
          <w:b/>
          <w:szCs w:val="24"/>
        </w:rPr>
      </w:pPr>
      <w:r w:rsidRPr="00BC056F">
        <w:rPr>
          <w:b/>
          <w:szCs w:val="24"/>
        </w:rPr>
        <w:t>Члан 16.</w:t>
      </w:r>
    </w:p>
    <w:p w:rsidR="00DF55EE" w:rsidRPr="00BC056F" w:rsidRDefault="00DF55EE" w:rsidP="00DF55EE">
      <w:pPr>
        <w:rPr>
          <w:szCs w:val="24"/>
          <w:lang w:val="sr-Cyrl-RS"/>
        </w:rPr>
      </w:pPr>
      <w:r w:rsidRPr="00BC056F">
        <w:rPr>
          <w:szCs w:val="24"/>
        </w:rPr>
        <w:tab/>
        <w:t>Уговор се закључује даном потписивања обе уговорне стране</w:t>
      </w:r>
      <w:r w:rsidRPr="00BC056F">
        <w:rPr>
          <w:szCs w:val="24"/>
          <w:lang w:val="sr-Cyrl-RS"/>
        </w:rPr>
        <w:t>.</w:t>
      </w:r>
    </w:p>
    <w:p w:rsidR="00DF55EE" w:rsidRPr="00BC056F" w:rsidRDefault="00DF55EE" w:rsidP="00DF55EE">
      <w:pPr>
        <w:rPr>
          <w:szCs w:val="24"/>
        </w:rPr>
      </w:pPr>
      <w:r w:rsidRPr="00BC056F">
        <w:rPr>
          <w:szCs w:val="24"/>
        </w:rPr>
        <w:tab/>
        <w:t xml:space="preserve">Уговор се закључује на период до </w:t>
      </w:r>
      <w:r w:rsidRPr="00BC056F">
        <w:rPr>
          <w:szCs w:val="24"/>
          <w:lang w:val="sr-Cyrl-RS"/>
        </w:rPr>
        <w:t xml:space="preserve">једне године с тим да ће се примењивати од </w:t>
      </w:r>
      <w:r w:rsidR="00BC056F">
        <w:rPr>
          <w:szCs w:val="24"/>
          <w:lang w:val="sr-Cyrl-RS"/>
        </w:rPr>
        <w:t xml:space="preserve">27.08.2018. године. </w:t>
      </w:r>
    </w:p>
    <w:p w:rsidR="00DF55EE" w:rsidRPr="00BC056F" w:rsidRDefault="00DF55EE" w:rsidP="00DF55EE">
      <w:pPr>
        <w:rPr>
          <w:szCs w:val="24"/>
        </w:rPr>
      </w:pPr>
      <w:r w:rsidRPr="00BC056F">
        <w:rPr>
          <w:szCs w:val="24"/>
        </w:rPr>
        <w:tab/>
      </w:r>
      <w:r w:rsidRPr="00BC056F">
        <w:rPr>
          <w:szCs w:val="24"/>
          <w:lang w:val="en-US"/>
        </w:rPr>
        <w:t>.</w:t>
      </w:r>
      <w:r w:rsidRPr="00BC056F">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F55EE" w:rsidRPr="00BC056F" w:rsidRDefault="00DF55EE" w:rsidP="00DF55EE">
      <w:pPr>
        <w:rPr>
          <w:szCs w:val="24"/>
        </w:rPr>
      </w:pPr>
      <w:r w:rsidRPr="00BC056F">
        <w:rPr>
          <w:szCs w:val="24"/>
        </w:rPr>
        <w:tab/>
        <w:t>О раскиду Уговора, уговорна страна је дужна писменим путем обавестити другу уговорну страну.</w:t>
      </w:r>
    </w:p>
    <w:p w:rsidR="00DF55EE" w:rsidRPr="00BC056F" w:rsidRDefault="00DF55EE" w:rsidP="00DF55EE">
      <w:pPr>
        <w:rPr>
          <w:szCs w:val="24"/>
        </w:rPr>
      </w:pPr>
      <w:r w:rsidRPr="00BC056F">
        <w:rPr>
          <w:szCs w:val="24"/>
        </w:rPr>
        <w:tab/>
        <w:t>Уговор ће се сматрати раскинутим по протеку рока од 15 дана од дана пријема писменог обавештења о раскиду Уговора.</w:t>
      </w:r>
    </w:p>
    <w:p w:rsidR="00DF55EE" w:rsidRPr="00BC056F" w:rsidRDefault="00DF55EE" w:rsidP="00DF55EE">
      <w:pPr>
        <w:ind w:left="1"/>
        <w:jc w:val="center"/>
        <w:rPr>
          <w:b/>
          <w:szCs w:val="24"/>
        </w:rPr>
      </w:pPr>
    </w:p>
    <w:p w:rsidR="00DF55EE" w:rsidRPr="00BC056F" w:rsidRDefault="00DF55EE" w:rsidP="00DF55EE">
      <w:pPr>
        <w:ind w:left="1"/>
        <w:jc w:val="center"/>
        <w:outlineLvl w:val="0"/>
        <w:rPr>
          <w:b/>
          <w:szCs w:val="24"/>
        </w:rPr>
      </w:pPr>
      <w:r w:rsidRPr="00BC056F">
        <w:rPr>
          <w:b/>
          <w:szCs w:val="24"/>
        </w:rPr>
        <w:t>Члан 17.</w:t>
      </w:r>
    </w:p>
    <w:p w:rsidR="00DF55EE" w:rsidRPr="00BC056F" w:rsidRDefault="00DF55EE" w:rsidP="00DF55EE">
      <w:pPr>
        <w:ind w:left="1"/>
        <w:rPr>
          <w:szCs w:val="24"/>
        </w:rPr>
      </w:pPr>
      <w:r w:rsidRPr="00BC056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F55EE" w:rsidRPr="00BC056F" w:rsidRDefault="00DF55EE" w:rsidP="00DF55EE">
      <w:pPr>
        <w:jc w:val="center"/>
        <w:rPr>
          <w:b/>
          <w:szCs w:val="24"/>
        </w:rPr>
      </w:pPr>
    </w:p>
    <w:p w:rsidR="00DF55EE" w:rsidRPr="00BC056F" w:rsidRDefault="00DF55EE" w:rsidP="00DF55EE">
      <w:pPr>
        <w:jc w:val="center"/>
        <w:outlineLvl w:val="0"/>
        <w:rPr>
          <w:b/>
          <w:szCs w:val="24"/>
        </w:rPr>
      </w:pPr>
      <w:r w:rsidRPr="00BC056F">
        <w:rPr>
          <w:b/>
          <w:szCs w:val="24"/>
        </w:rPr>
        <w:t>Члан 18.</w:t>
      </w:r>
    </w:p>
    <w:p w:rsidR="00DF55EE" w:rsidRPr="00BC056F" w:rsidRDefault="00DF55EE" w:rsidP="00DF55EE">
      <w:pPr>
        <w:ind w:left="1"/>
        <w:rPr>
          <w:szCs w:val="24"/>
        </w:rPr>
      </w:pPr>
      <w:r w:rsidRPr="00BC056F">
        <w:rPr>
          <w:szCs w:val="24"/>
        </w:rPr>
        <w:tab/>
        <w:t xml:space="preserve">Уговор је сачињен у 6 (шест) истоветних примерака, </w:t>
      </w:r>
      <w:r w:rsidRPr="00BC056F">
        <w:rPr>
          <w:szCs w:val="24"/>
          <w:lang w:val="ru-RU"/>
        </w:rPr>
        <w:t xml:space="preserve">од којих 4 (четири) добија Наручилац, а 2 (два)  </w:t>
      </w:r>
      <w:r w:rsidRPr="00BC056F">
        <w:rPr>
          <w:szCs w:val="24"/>
          <w:lang w:val="sr-Cyrl-RS"/>
        </w:rPr>
        <w:t>Добављач</w:t>
      </w:r>
      <w:r w:rsidRPr="00BC056F">
        <w:rPr>
          <w:szCs w:val="24"/>
        </w:rPr>
        <w:t xml:space="preserve">. </w:t>
      </w:r>
    </w:p>
    <w:p w:rsidR="00DF55EE" w:rsidRPr="00BC056F" w:rsidRDefault="00DF55EE" w:rsidP="00DF55EE">
      <w:pPr>
        <w:rPr>
          <w:szCs w:val="24"/>
        </w:rPr>
      </w:pPr>
    </w:p>
    <w:p w:rsidR="00DF55EE" w:rsidRPr="00BC056F" w:rsidRDefault="00DF55EE" w:rsidP="00DF55EE">
      <w:pPr>
        <w:rPr>
          <w:szCs w:val="24"/>
        </w:rPr>
      </w:pPr>
    </w:p>
    <w:tbl>
      <w:tblPr>
        <w:tblW w:w="8495" w:type="dxa"/>
        <w:jc w:val="center"/>
        <w:tblLook w:val="01E0" w:firstRow="1" w:lastRow="1" w:firstColumn="1" w:lastColumn="1" w:noHBand="0" w:noVBand="0"/>
      </w:tblPr>
      <w:tblGrid>
        <w:gridCol w:w="3673"/>
        <w:gridCol w:w="1377"/>
        <w:gridCol w:w="3445"/>
      </w:tblGrid>
      <w:tr w:rsidR="00DF55EE" w:rsidRPr="00BC056F" w:rsidTr="00FD2A40">
        <w:trPr>
          <w:trHeight w:val="307"/>
          <w:jc w:val="center"/>
        </w:trPr>
        <w:tc>
          <w:tcPr>
            <w:tcW w:w="3673" w:type="dxa"/>
            <w:hideMark/>
          </w:tcPr>
          <w:p w:rsidR="00DF55EE" w:rsidRPr="00BC056F" w:rsidRDefault="00DF55EE" w:rsidP="00FD2A40">
            <w:pPr>
              <w:spacing w:line="276" w:lineRule="auto"/>
              <w:jc w:val="center"/>
              <w:rPr>
                <w:b/>
                <w:szCs w:val="24"/>
              </w:rPr>
            </w:pPr>
            <w:r w:rsidRPr="00BC056F">
              <w:rPr>
                <w:b/>
                <w:szCs w:val="24"/>
              </w:rPr>
              <w:t>НАРУЧИЛАЦ</w:t>
            </w:r>
          </w:p>
        </w:tc>
        <w:tc>
          <w:tcPr>
            <w:tcW w:w="1377" w:type="dxa"/>
          </w:tcPr>
          <w:p w:rsidR="00DF55EE" w:rsidRPr="00BC056F" w:rsidRDefault="00DF55EE" w:rsidP="00FD2A40">
            <w:pPr>
              <w:spacing w:line="276" w:lineRule="auto"/>
              <w:jc w:val="center"/>
              <w:rPr>
                <w:b/>
                <w:szCs w:val="24"/>
              </w:rPr>
            </w:pPr>
          </w:p>
        </w:tc>
        <w:tc>
          <w:tcPr>
            <w:tcW w:w="3445" w:type="dxa"/>
            <w:hideMark/>
          </w:tcPr>
          <w:p w:rsidR="00DF55EE" w:rsidRPr="00BC056F" w:rsidRDefault="00DF55EE" w:rsidP="00FD2A40">
            <w:pPr>
              <w:spacing w:line="276" w:lineRule="auto"/>
              <w:jc w:val="center"/>
              <w:rPr>
                <w:b/>
                <w:szCs w:val="24"/>
                <w:lang w:val="sr-Cyrl-RS"/>
              </w:rPr>
            </w:pPr>
            <w:r w:rsidRPr="00BC056F">
              <w:rPr>
                <w:b/>
                <w:szCs w:val="24"/>
                <w:lang w:val="sr-Cyrl-RS"/>
              </w:rPr>
              <w:t>ДОБАВЉАЧ</w:t>
            </w:r>
          </w:p>
        </w:tc>
      </w:tr>
      <w:tr w:rsidR="00DF55EE" w:rsidRPr="00BC056F" w:rsidTr="00FD2A40">
        <w:trPr>
          <w:trHeight w:val="964"/>
          <w:jc w:val="center"/>
        </w:trPr>
        <w:tc>
          <w:tcPr>
            <w:tcW w:w="3673" w:type="dxa"/>
            <w:tcBorders>
              <w:top w:val="nil"/>
              <w:left w:val="nil"/>
              <w:bottom w:val="single" w:sz="4" w:space="0" w:color="auto"/>
              <w:right w:val="nil"/>
            </w:tcBorders>
          </w:tcPr>
          <w:p w:rsidR="00DF55EE" w:rsidRPr="00BC056F" w:rsidRDefault="00DF55EE" w:rsidP="00FD2A40">
            <w:pPr>
              <w:spacing w:line="276" w:lineRule="auto"/>
              <w:jc w:val="center"/>
              <w:rPr>
                <w:b/>
                <w:szCs w:val="24"/>
              </w:rPr>
            </w:pPr>
          </w:p>
        </w:tc>
        <w:tc>
          <w:tcPr>
            <w:tcW w:w="1377" w:type="dxa"/>
            <w:hideMark/>
          </w:tcPr>
          <w:p w:rsidR="00DF55EE" w:rsidRPr="00BC056F" w:rsidRDefault="00DF55EE" w:rsidP="00FD2A40">
            <w:pPr>
              <w:spacing w:line="276" w:lineRule="auto"/>
              <w:jc w:val="center"/>
              <w:rPr>
                <w:b/>
                <w:szCs w:val="24"/>
              </w:rPr>
            </w:pPr>
            <w:r w:rsidRPr="00BC056F">
              <w:rPr>
                <w:b/>
                <w:szCs w:val="24"/>
              </w:rPr>
              <w:t>М.П.</w:t>
            </w:r>
          </w:p>
        </w:tc>
        <w:tc>
          <w:tcPr>
            <w:tcW w:w="3445" w:type="dxa"/>
            <w:tcBorders>
              <w:top w:val="nil"/>
              <w:left w:val="nil"/>
              <w:bottom w:val="single" w:sz="4" w:space="0" w:color="auto"/>
              <w:right w:val="nil"/>
            </w:tcBorders>
            <w:hideMark/>
          </w:tcPr>
          <w:p w:rsidR="00DF55EE" w:rsidRPr="00BC056F" w:rsidRDefault="00DF55EE" w:rsidP="00FD2A40">
            <w:pPr>
              <w:spacing w:line="276" w:lineRule="auto"/>
              <w:jc w:val="center"/>
              <w:rPr>
                <w:b/>
                <w:szCs w:val="24"/>
              </w:rPr>
            </w:pPr>
            <w:r w:rsidRPr="00BC056F">
              <w:rPr>
                <w:b/>
                <w:szCs w:val="24"/>
              </w:rPr>
              <w:t>- потпис -</w:t>
            </w:r>
          </w:p>
        </w:tc>
      </w:tr>
      <w:tr w:rsidR="00DF55EE" w:rsidRPr="00BC056F" w:rsidTr="00FD2A40">
        <w:trPr>
          <w:trHeight w:val="307"/>
          <w:jc w:val="center"/>
        </w:trPr>
        <w:tc>
          <w:tcPr>
            <w:tcW w:w="3673" w:type="dxa"/>
            <w:tcBorders>
              <w:top w:val="single" w:sz="4" w:space="0" w:color="auto"/>
              <w:left w:val="nil"/>
              <w:bottom w:val="nil"/>
              <w:right w:val="nil"/>
            </w:tcBorders>
            <w:hideMark/>
          </w:tcPr>
          <w:p w:rsidR="00DF55EE" w:rsidRPr="00BC056F" w:rsidRDefault="00DF55EE" w:rsidP="00FD2A40">
            <w:pPr>
              <w:spacing w:line="276" w:lineRule="auto"/>
              <w:jc w:val="center"/>
              <w:rPr>
                <w:b/>
                <w:szCs w:val="24"/>
              </w:rPr>
            </w:pPr>
            <w:r w:rsidRPr="00BC056F">
              <w:rPr>
                <w:b/>
                <w:szCs w:val="24"/>
              </w:rPr>
              <w:t>Софија Радуловић,</w:t>
            </w:r>
          </w:p>
          <w:p w:rsidR="00DF55EE" w:rsidRPr="00BC056F" w:rsidRDefault="00DF55EE" w:rsidP="00FD2A40">
            <w:pPr>
              <w:spacing w:line="276" w:lineRule="auto"/>
              <w:jc w:val="center"/>
              <w:rPr>
                <w:b/>
                <w:szCs w:val="24"/>
              </w:rPr>
            </w:pPr>
            <w:r w:rsidRPr="00BC056F">
              <w:rPr>
                <w:b/>
                <w:szCs w:val="24"/>
              </w:rPr>
              <w:t>в.д. помоћник директора</w:t>
            </w:r>
          </w:p>
        </w:tc>
        <w:tc>
          <w:tcPr>
            <w:tcW w:w="1377" w:type="dxa"/>
          </w:tcPr>
          <w:p w:rsidR="00DF55EE" w:rsidRPr="00BC056F" w:rsidRDefault="00DF55EE" w:rsidP="00FD2A40">
            <w:pPr>
              <w:spacing w:line="276" w:lineRule="auto"/>
              <w:jc w:val="center"/>
              <w:rPr>
                <w:b/>
                <w:szCs w:val="24"/>
              </w:rPr>
            </w:pPr>
          </w:p>
        </w:tc>
        <w:tc>
          <w:tcPr>
            <w:tcW w:w="3445" w:type="dxa"/>
            <w:tcBorders>
              <w:top w:val="single" w:sz="4" w:space="0" w:color="auto"/>
              <w:left w:val="nil"/>
              <w:bottom w:val="nil"/>
              <w:right w:val="nil"/>
            </w:tcBorders>
            <w:hideMark/>
          </w:tcPr>
          <w:p w:rsidR="00DF55EE" w:rsidRPr="00BC056F" w:rsidRDefault="00DF55EE" w:rsidP="00FD2A40">
            <w:pPr>
              <w:spacing w:line="276" w:lineRule="auto"/>
              <w:jc w:val="center"/>
              <w:rPr>
                <w:b/>
                <w:szCs w:val="24"/>
              </w:rPr>
            </w:pPr>
            <w:r w:rsidRPr="00BC056F">
              <w:rPr>
                <w:b/>
                <w:szCs w:val="24"/>
              </w:rPr>
              <w:t xml:space="preserve">                                         директор</w:t>
            </w:r>
          </w:p>
        </w:tc>
      </w:tr>
    </w:tbl>
    <w:p w:rsidR="00DF55EE" w:rsidRPr="00BC056F" w:rsidRDefault="00DF55EE" w:rsidP="00DF55EE">
      <w:pPr>
        <w:keepNext/>
        <w:keepLines/>
        <w:tabs>
          <w:tab w:val="left" w:pos="7380"/>
        </w:tabs>
        <w:rPr>
          <w:noProof/>
          <w:color w:val="FF0000"/>
          <w:szCs w:val="24"/>
        </w:rPr>
      </w:pPr>
    </w:p>
    <w:p w:rsidR="00DF55EE" w:rsidRPr="00BC056F" w:rsidRDefault="00DF55EE" w:rsidP="00DF55EE">
      <w:pPr>
        <w:keepNext/>
        <w:keepLines/>
        <w:tabs>
          <w:tab w:val="left" w:pos="7380"/>
        </w:tabs>
        <w:rPr>
          <w:noProof/>
          <w:color w:val="FF0000"/>
          <w:szCs w:val="24"/>
        </w:rPr>
      </w:pPr>
    </w:p>
    <w:p w:rsidR="00DF55EE" w:rsidRPr="00BC056F" w:rsidRDefault="00DF55EE" w:rsidP="00DF55EE">
      <w:pPr>
        <w:keepNext/>
        <w:keepLines/>
        <w:tabs>
          <w:tab w:val="left" w:pos="7380"/>
        </w:tabs>
        <w:rPr>
          <w:noProof/>
          <w:color w:val="FF0000"/>
          <w:szCs w:val="24"/>
        </w:rPr>
      </w:pPr>
    </w:p>
    <w:p w:rsidR="00DF55EE" w:rsidRPr="00BC056F" w:rsidRDefault="00DF55EE" w:rsidP="00DF55EE">
      <w:pPr>
        <w:keepNext/>
        <w:keepLines/>
        <w:tabs>
          <w:tab w:val="left" w:pos="7380"/>
        </w:tabs>
        <w:rPr>
          <w:noProof/>
          <w:color w:val="FF0000"/>
          <w:szCs w:val="24"/>
        </w:rPr>
      </w:pPr>
    </w:p>
    <w:p w:rsidR="00DF55EE" w:rsidRPr="00BC056F" w:rsidRDefault="00DF55EE" w:rsidP="00DF55EE">
      <w:pPr>
        <w:keepNext/>
        <w:keepLines/>
        <w:tabs>
          <w:tab w:val="left" w:pos="7380"/>
        </w:tabs>
        <w:rPr>
          <w:noProof/>
          <w:color w:val="FF0000"/>
          <w:szCs w:val="24"/>
        </w:rPr>
      </w:pPr>
    </w:p>
    <w:p w:rsidR="00DF55EE" w:rsidRPr="00BC056F" w:rsidRDefault="00DF55EE" w:rsidP="00DF55EE">
      <w:pPr>
        <w:ind w:left="1"/>
        <w:rPr>
          <w:b/>
          <w:szCs w:val="24"/>
        </w:rPr>
      </w:pPr>
    </w:p>
    <w:p w:rsidR="00DF55EE" w:rsidRPr="00BC056F" w:rsidRDefault="00DF55EE" w:rsidP="00760252">
      <w:pPr>
        <w:pStyle w:val="Standard"/>
        <w:jc w:val="center"/>
        <w:rPr>
          <w:b/>
          <w:color w:val="FF0000"/>
          <w:lang w:val="ru-RU"/>
        </w:rPr>
      </w:pPr>
    </w:p>
    <w:p w:rsidR="00DF55EE" w:rsidRPr="00BC056F" w:rsidRDefault="00DF55EE" w:rsidP="00760252">
      <w:pPr>
        <w:pStyle w:val="Standard"/>
        <w:jc w:val="center"/>
        <w:rPr>
          <w:b/>
          <w:color w:val="FF0000"/>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DF55EE" w:rsidRDefault="00DF55EE" w:rsidP="00760252">
      <w:pPr>
        <w:pStyle w:val="Standard"/>
        <w:jc w:val="center"/>
        <w:rPr>
          <w:b/>
          <w:color w:val="FF0000"/>
          <w:sz w:val="28"/>
          <w:szCs w:val="28"/>
          <w:lang w:val="ru-RU"/>
        </w:rPr>
      </w:pPr>
    </w:p>
    <w:p w:rsidR="00760252" w:rsidRPr="00AF3EE0" w:rsidRDefault="00760252" w:rsidP="00016CED">
      <w:pPr>
        <w:pStyle w:val="Standard"/>
        <w:rPr>
          <w:b/>
          <w:color w:val="FF0000"/>
          <w:sz w:val="32"/>
          <w:szCs w:val="32"/>
        </w:rPr>
      </w:pPr>
    </w:p>
    <w:p w:rsidR="00760252" w:rsidRPr="00BC056F" w:rsidRDefault="00760252" w:rsidP="00760252">
      <w:pPr>
        <w:pStyle w:val="Standard"/>
        <w:jc w:val="center"/>
        <w:outlineLvl w:val="0"/>
        <w:rPr>
          <w:b/>
          <w:color w:val="auto"/>
        </w:rPr>
      </w:pPr>
      <w:r w:rsidRPr="00BC056F">
        <w:rPr>
          <w:b/>
          <w:color w:val="auto"/>
        </w:rPr>
        <w:t>VIII</w:t>
      </w:r>
    </w:p>
    <w:p w:rsidR="00760252" w:rsidRPr="00BC056F" w:rsidRDefault="00760252" w:rsidP="00760252">
      <w:pPr>
        <w:pStyle w:val="Standard"/>
        <w:jc w:val="center"/>
        <w:rPr>
          <w:b/>
          <w:color w:val="auto"/>
        </w:rPr>
      </w:pPr>
    </w:p>
    <w:p w:rsidR="00760252" w:rsidRPr="00BC056F" w:rsidRDefault="00760252" w:rsidP="00760252">
      <w:pPr>
        <w:pStyle w:val="Standard"/>
        <w:jc w:val="center"/>
        <w:rPr>
          <w:b/>
          <w:color w:val="auto"/>
        </w:rPr>
      </w:pPr>
    </w:p>
    <w:p w:rsidR="00760252" w:rsidRPr="00BC056F" w:rsidRDefault="00760252" w:rsidP="00760252">
      <w:pPr>
        <w:pStyle w:val="Clan"/>
        <w:outlineLvl w:val="0"/>
        <w:rPr>
          <w:rFonts w:ascii="Times New Roman" w:hAnsi="Times New Roman" w:cs="Times New Roman"/>
          <w:sz w:val="24"/>
          <w:szCs w:val="24"/>
        </w:rPr>
      </w:pPr>
      <w:r w:rsidRPr="00BC056F">
        <w:rPr>
          <w:rFonts w:ascii="Times New Roman" w:hAnsi="Times New Roman" w:cs="Times New Roman"/>
          <w:sz w:val="24"/>
          <w:szCs w:val="24"/>
        </w:rPr>
        <w:t>И З Ј А В А</w:t>
      </w:r>
    </w:p>
    <w:p w:rsidR="00760252" w:rsidRPr="00BC056F" w:rsidRDefault="00760252" w:rsidP="00760252">
      <w:pPr>
        <w:pStyle w:val="Clan"/>
        <w:rPr>
          <w:rFonts w:ascii="Times New Roman" w:hAnsi="Times New Roman" w:cs="Times New Roman"/>
          <w:sz w:val="24"/>
          <w:szCs w:val="24"/>
        </w:rPr>
      </w:pPr>
      <w:r w:rsidRPr="00BC056F">
        <w:rPr>
          <w:rFonts w:ascii="Times New Roman" w:hAnsi="Times New Roman" w:cs="Times New Roman"/>
          <w:sz w:val="24"/>
          <w:szCs w:val="24"/>
        </w:rPr>
        <w:t xml:space="preserve"> О НЕЗАВИСНОЈ ПОНУДИ</w:t>
      </w:r>
    </w:p>
    <w:p w:rsidR="00760252" w:rsidRPr="00BC056F" w:rsidRDefault="00760252" w:rsidP="00760252">
      <w:pPr>
        <w:pStyle w:val="Clan"/>
        <w:rPr>
          <w:rFonts w:ascii="Times New Roman" w:hAnsi="Times New Roman" w:cs="Times New Roman"/>
          <w:sz w:val="24"/>
          <w:szCs w:val="24"/>
        </w:rPr>
      </w:pPr>
    </w:p>
    <w:p w:rsidR="00760252" w:rsidRPr="00BC056F" w:rsidRDefault="00760252" w:rsidP="00760252">
      <w:pPr>
        <w:pStyle w:val="Clan"/>
        <w:rPr>
          <w:rFonts w:ascii="Times New Roman" w:hAnsi="Times New Roman" w:cs="Times New Roman"/>
          <w:sz w:val="24"/>
          <w:szCs w:val="24"/>
        </w:rPr>
      </w:pPr>
    </w:p>
    <w:p w:rsidR="00760252" w:rsidRPr="00BC056F" w:rsidRDefault="00760252" w:rsidP="00760252">
      <w:pPr>
        <w:pStyle w:val="Clan"/>
        <w:rPr>
          <w:rFonts w:ascii="Times New Roman" w:hAnsi="Times New Roman" w:cs="Times New Roman"/>
          <w:sz w:val="24"/>
          <w:szCs w:val="24"/>
        </w:rPr>
      </w:pPr>
    </w:p>
    <w:p w:rsidR="00760252" w:rsidRPr="00BC056F" w:rsidRDefault="00760252" w:rsidP="00760252">
      <w:pPr>
        <w:pStyle w:val="Standard"/>
        <w:spacing w:line="360" w:lineRule="auto"/>
        <w:jc w:val="center"/>
        <w:rPr>
          <w:b/>
          <w:color w:val="auto"/>
        </w:rPr>
      </w:pPr>
      <w:r w:rsidRPr="00BC056F">
        <w:rPr>
          <w:b/>
          <w:color w:val="auto"/>
        </w:rPr>
        <w:t>__________________________________________________________</w:t>
      </w:r>
    </w:p>
    <w:p w:rsidR="00760252" w:rsidRPr="00BC056F" w:rsidRDefault="00760252" w:rsidP="00760252">
      <w:pPr>
        <w:pStyle w:val="Standard"/>
        <w:spacing w:line="360" w:lineRule="auto"/>
        <w:jc w:val="center"/>
        <w:rPr>
          <w:color w:val="auto"/>
          <w:lang w:val="ru-RU"/>
        </w:rPr>
      </w:pPr>
      <w:r w:rsidRPr="00BC056F">
        <w:rPr>
          <w:color w:val="auto"/>
          <w:lang w:val="ru-RU"/>
        </w:rPr>
        <w:t>(пословно име или скраћени назив)</w:t>
      </w:r>
    </w:p>
    <w:p w:rsidR="00760252" w:rsidRPr="00BC056F" w:rsidRDefault="00760252" w:rsidP="00760252">
      <w:pPr>
        <w:pStyle w:val="Standard"/>
        <w:spacing w:line="360" w:lineRule="auto"/>
        <w:rPr>
          <w:color w:val="auto"/>
          <w:lang w:val="ru-RU"/>
        </w:rPr>
      </w:pPr>
    </w:p>
    <w:p w:rsidR="00760252" w:rsidRPr="00BC056F" w:rsidRDefault="00760252" w:rsidP="00760252">
      <w:pPr>
        <w:pStyle w:val="Standard"/>
        <w:spacing w:line="480" w:lineRule="auto"/>
        <w:rPr>
          <w:color w:val="auto"/>
          <w:lang w:val="ru-RU"/>
        </w:rPr>
      </w:pPr>
      <w:r w:rsidRPr="00BC056F">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BC056F" w:rsidRDefault="00760252" w:rsidP="00760252">
      <w:pPr>
        <w:pStyle w:val="Standard"/>
        <w:spacing w:line="360" w:lineRule="auto"/>
        <w:rPr>
          <w:color w:val="auto"/>
          <w:lang w:val="ru-RU"/>
        </w:rPr>
      </w:pPr>
    </w:p>
    <w:p w:rsidR="00760252" w:rsidRPr="00BC056F"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BC056F" w:rsidTr="005D65DA">
        <w:trPr>
          <w:cantSplit/>
          <w:trHeight w:val="786"/>
          <w:jc w:val="right"/>
        </w:trPr>
        <w:tc>
          <w:tcPr>
            <w:tcW w:w="25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roofErr w:type="spellStart"/>
            <w:r w:rsidRPr="00BC056F">
              <w:rPr>
                <w:b/>
                <w:color w:val="auto"/>
              </w:rPr>
              <w:t>Потпис</w:t>
            </w:r>
            <w:proofErr w:type="spellEnd"/>
            <w:r w:rsidRPr="00BC056F">
              <w:rPr>
                <w:b/>
                <w:color w:val="auto"/>
              </w:rPr>
              <w:t xml:space="preserve"> </w:t>
            </w:r>
            <w:proofErr w:type="spellStart"/>
            <w:r w:rsidRPr="00BC056F">
              <w:rPr>
                <w:b/>
                <w:color w:val="auto"/>
              </w:rPr>
              <w:t>овлашћеног</w:t>
            </w:r>
            <w:proofErr w:type="spellEnd"/>
            <w:r w:rsidRPr="00BC056F">
              <w:rPr>
                <w:b/>
                <w:color w:val="auto"/>
              </w:rPr>
              <w:t xml:space="preserve"> </w:t>
            </w:r>
            <w:proofErr w:type="spellStart"/>
            <w:r w:rsidRPr="00BC056F">
              <w:rPr>
                <w:b/>
                <w:color w:val="auto"/>
              </w:rPr>
              <w:t>лица</w:t>
            </w:r>
            <w:proofErr w:type="spellEnd"/>
          </w:p>
        </w:tc>
      </w:tr>
      <w:tr w:rsidR="00AF3EE0" w:rsidRPr="00BC056F" w:rsidTr="005D65DA">
        <w:trPr>
          <w:cantSplit/>
          <w:trHeight w:val="786"/>
          <w:jc w:val="right"/>
        </w:trPr>
        <w:tc>
          <w:tcPr>
            <w:tcW w:w="25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r w:rsidRPr="00BC056F">
              <w:rPr>
                <w:b/>
                <w:color w:val="auto"/>
              </w:rPr>
              <w:t>М.П.</w:t>
            </w:r>
          </w:p>
        </w:tc>
        <w:tc>
          <w:tcPr>
            <w:tcW w:w="33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r>
      <w:tr w:rsidR="00760252" w:rsidRPr="00BC056F" w:rsidTr="005D65DA">
        <w:trPr>
          <w:cantSplit/>
          <w:trHeight w:val="786"/>
          <w:jc w:val="right"/>
        </w:trPr>
        <w:tc>
          <w:tcPr>
            <w:tcW w:w="25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r>
    </w:tbl>
    <w:p w:rsidR="00760252" w:rsidRPr="00BC056F" w:rsidRDefault="00760252" w:rsidP="00760252">
      <w:pPr>
        <w:pStyle w:val="Standard"/>
        <w:spacing w:line="360" w:lineRule="auto"/>
        <w:rPr>
          <w:color w:val="auto"/>
        </w:rPr>
      </w:pPr>
    </w:p>
    <w:p w:rsidR="00760252" w:rsidRPr="00BC056F" w:rsidRDefault="00760252" w:rsidP="00760252">
      <w:pPr>
        <w:pStyle w:val="Standard"/>
        <w:spacing w:line="360" w:lineRule="auto"/>
        <w:rPr>
          <w:color w:val="auto"/>
        </w:rPr>
      </w:pPr>
    </w:p>
    <w:p w:rsidR="00760252" w:rsidRPr="00BC056F" w:rsidRDefault="00760252" w:rsidP="00760252">
      <w:pPr>
        <w:pStyle w:val="Standard"/>
        <w:jc w:val="center"/>
        <w:rPr>
          <w:b/>
          <w:color w:val="auto"/>
        </w:rPr>
      </w:pPr>
    </w:p>
    <w:p w:rsidR="00760252" w:rsidRPr="00BC056F" w:rsidRDefault="00760252" w:rsidP="00760252">
      <w:pPr>
        <w:pStyle w:val="Standard"/>
        <w:jc w:val="center"/>
        <w:rPr>
          <w:b/>
          <w:color w:val="auto"/>
        </w:rPr>
      </w:pPr>
    </w:p>
    <w:p w:rsidR="00760252" w:rsidRPr="00BC056F" w:rsidRDefault="00760252" w:rsidP="00760252">
      <w:pPr>
        <w:pStyle w:val="Standard"/>
        <w:jc w:val="center"/>
        <w:rPr>
          <w:b/>
          <w:color w:val="auto"/>
        </w:rPr>
      </w:pPr>
    </w:p>
    <w:p w:rsidR="00760252" w:rsidRDefault="00760252" w:rsidP="00760252">
      <w:pPr>
        <w:pStyle w:val="Standard"/>
        <w:jc w:val="center"/>
        <w:rPr>
          <w:b/>
          <w:color w:val="auto"/>
        </w:rPr>
      </w:pPr>
    </w:p>
    <w:p w:rsidR="00BC056F" w:rsidRDefault="00BC056F" w:rsidP="00760252">
      <w:pPr>
        <w:pStyle w:val="Standard"/>
        <w:jc w:val="center"/>
        <w:rPr>
          <w:b/>
          <w:color w:val="auto"/>
        </w:rPr>
      </w:pPr>
    </w:p>
    <w:p w:rsidR="00BC056F" w:rsidRDefault="00BC056F" w:rsidP="00760252">
      <w:pPr>
        <w:pStyle w:val="Standard"/>
        <w:jc w:val="center"/>
        <w:rPr>
          <w:b/>
          <w:color w:val="auto"/>
        </w:rPr>
      </w:pPr>
    </w:p>
    <w:p w:rsidR="00BC056F" w:rsidRPr="00BC056F" w:rsidRDefault="00BC056F" w:rsidP="00760252">
      <w:pPr>
        <w:pStyle w:val="Standard"/>
        <w:jc w:val="center"/>
        <w:rPr>
          <w:b/>
          <w:color w:val="auto"/>
        </w:rPr>
      </w:pPr>
    </w:p>
    <w:p w:rsidR="00760252" w:rsidRPr="00BC056F" w:rsidRDefault="00760252" w:rsidP="00760252">
      <w:pPr>
        <w:pStyle w:val="Standard"/>
        <w:jc w:val="center"/>
        <w:rPr>
          <w:b/>
          <w:color w:val="auto"/>
        </w:rPr>
      </w:pPr>
    </w:p>
    <w:p w:rsidR="00760252" w:rsidRPr="00BC056F" w:rsidRDefault="00760252" w:rsidP="00760252">
      <w:pPr>
        <w:pStyle w:val="Standard"/>
        <w:jc w:val="center"/>
        <w:rPr>
          <w:b/>
          <w:color w:val="auto"/>
        </w:rPr>
      </w:pPr>
    </w:p>
    <w:p w:rsidR="00760252" w:rsidRPr="00BC056F" w:rsidRDefault="00760252" w:rsidP="00760252">
      <w:pPr>
        <w:pStyle w:val="Standard"/>
        <w:rPr>
          <w:color w:val="auto"/>
        </w:rPr>
      </w:pPr>
    </w:p>
    <w:p w:rsidR="00760252" w:rsidRPr="00BC056F" w:rsidRDefault="00760252" w:rsidP="00760252">
      <w:pPr>
        <w:pStyle w:val="Standard"/>
        <w:rPr>
          <w:color w:val="auto"/>
        </w:rPr>
      </w:pPr>
    </w:p>
    <w:p w:rsidR="00760252" w:rsidRPr="00BC056F" w:rsidRDefault="00760252" w:rsidP="00760252">
      <w:pPr>
        <w:pStyle w:val="Standard"/>
        <w:rPr>
          <w:color w:val="auto"/>
        </w:rPr>
      </w:pPr>
    </w:p>
    <w:p w:rsidR="00BC056F" w:rsidRDefault="00BC056F" w:rsidP="00760252">
      <w:pPr>
        <w:pStyle w:val="Standard"/>
        <w:spacing w:line="360" w:lineRule="auto"/>
        <w:jc w:val="center"/>
        <w:outlineLvl w:val="0"/>
        <w:rPr>
          <w:b/>
          <w:color w:val="auto"/>
        </w:rPr>
      </w:pPr>
    </w:p>
    <w:p w:rsidR="00BC056F" w:rsidRDefault="00BC056F" w:rsidP="00760252">
      <w:pPr>
        <w:pStyle w:val="Standard"/>
        <w:spacing w:line="360" w:lineRule="auto"/>
        <w:jc w:val="center"/>
        <w:outlineLvl w:val="0"/>
        <w:rPr>
          <w:b/>
          <w:color w:val="auto"/>
        </w:rPr>
      </w:pPr>
    </w:p>
    <w:p w:rsidR="00760252" w:rsidRPr="00BC056F" w:rsidRDefault="00760252" w:rsidP="00760252">
      <w:pPr>
        <w:pStyle w:val="Standard"/>
        <w:spacing w:line="360" w:lineRule="auto"/>
        <w:jc w:val="center"/>
        <w:outlineLvl w:val="0"/>
        <w:rPr>
          <w:b/>
          <w:color w:val="auto"/>
        </w:rPr>
      </w:pPr>
      <w:r w:rsidRPr="00BC056F">
        <w:rPr>
          <w:b/>
          <w:color w:val="auto"/>
        </w:rPr>
        <w:t>ОБРАЗАЦ</w:t>
      </w:r>
    </w:p>
    <w:p w:rsidR="00760252" w:rsidRPr="00BC056F" w:rsidRDefault="00760252" w:rsidP="00760252">
      <w:pPr>
        <w:pStyle w:val="Standard"/>
        <w:spacing w:line="360" w:lineRule="auto"/>
        <w:jc w:val="center"/>
        <w:rPr>
          <w:b/>
          <w:color w:val="auto"/>
        </w:rPr>
      </w:pPr>
      <w:r w:rsidRPr="00BC056F">
        <w:rPr>
          <w:b/>
          <w:color w:val="auto"/>
        </w:rPr>
        <w:t>ТРОШКОВА ПРИПРЕМЕ ПОНУДЕ</w:t>
      </w:r>
    </w:p>
    <w:p w:rsidR="00760252" w:rsidRPr="00BC056F" w:rsidRDefault="00760252" w:rsidP="00760252">
      <w:pPr>
        <w:pStyle w:val="Standard"/>
        <w:jc w:val="center"/>
        <w:rPr>
          <w:b/>
          <w:color w:val="auto"/>
        </w:rPr>
      </w:pPr>
    </w:p>
    <w:p w:rsidR="00760252" w:rsidRPr="00BC056F" w:rsidRDefault="00760252" w:rsidP="00760252">
      <w:pPr>
        <w:pStyle w:val="Standard"/>
        <w:jc w:val="center"/>
        <w:rPr>
          <w:b/>
          <w:color w:val="auto"/>
        </w:rPr>
      </w:pPr>
    </w:p>
    <w:p w:rsidR="00760252" w:rsidRPr="00BC056F" w:rsidRDefault="00760252" w:rsidP="00760252">
      <w:pPr>
        <w:pStyle w:val="Standard"/>
        <w:rPr>
          <w:color w:val="auto"/>
          <w:lang w:val="ru-RU"/>
        </w:rPr>
      </w:pPr>
      <w:r w:rsidRPr="00BC056F">
        <w:rPr>
          <w:color w:val="auto"/>
          <w:lang w:val="ru-RU"/>
        </w:rPr>
        <w:tab/>
        <w:t>Понуђач може да у оквиру понуде достави укупан износ и структуру трошкова припремања понуде.</w:t>
      </w:r>
    </w:p>
    <w:p w:rsidR="00760252" w:rsidRPr="00BC056F" w:rsidRDefault="00760252" w:rsidP="00760252">
      <w:pPr>
        <w:pStyle w:val="Standard"/>
        <w:rPr>
          <w:color w:val="auto"/>
          <w:lang w:val="ru-RU"/>
        </w:rPr>
      </w:pPr>
      <w:r w:rsidRPr="00BC056F">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BC056F" w:rsidRDefault="00760252" w:rsidP="00760252">
      <w:pPr>
        <w:pStyle w:val="Standard"/>
        <w:rPr>
          <w:color w:val="auto"/>
          <w:lang w:val="ru-RU"/>
        </w:rPr>
      </w:pPr>
      <w:r w:rsidRPr="00BC056F">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BC056F"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AF3EE0" w:rsidRPr="00BC056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BC056F" w:rsidRDefault="00760252" w:rsidP="005D65DA">
            <w:pPr>
              <w:pStyle w:val="Standard"/>
              <w:spacing w:line="276" w:lineRule="auto"/>
              <w:jc w:val="center"/>
              <w:rPr>
                <w:b/>
                <w:color w:val="auto"/>
                <w:lang w:val="ru-RU"/>
              </w:rPr>
            </w:pPr>
          </w:p>
        </w:tc>
      </w:tr>
      <w:tr w:rsidR="00AF3EE0" w:rsidRPr="00BC056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BC056F" w:rsidRDefault="00760252" w:rsidP="005D65DA">
            <w:pPr>
              <w:pStyle w:val="Standard"/>
              <w:spacing w:line="276" w:lineRule="auto"/>
              <w:jc w:val="center"/>
              <w:rPr>
                <w:b/>
                <w:color w:val="auto"/>
                <w:lang w:val="ru-RU"/>
              </w:rPr>
            </w:pPr>
          </w:p>
        </w:tc>
      </w:tr>
      <w:tr w:rsidR="00AF3EE0" w:rsidRPr="00BC056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BC056F" w:rsidRDefault="00760252" w:rsidP="005D65DA">
            <w:pPr>
              <w:pStyle w:val="Standard"/>
              <w:spacing w:line="276" w:lineRule="auto"/>
              <w:jc w:val="center"/>
              <w:rPr>
                <w:b/>
                <w:color w:val="auto"/>
                <w:lang w:val="ru-RU"/>
              </w:rPr>
            </w:pPr>
          </w:p>
        </w:tc>
      </w:tr>
      <w:tr w:rsidR="00760252" w:rsidRPr="00BC056F"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BC056F" w:rsidRDefault="00760252" w:rsidP="005D65DA">
            <w:pPr>
              <w:pStyle w:val="Standard"/>
              <w:spacing w:line="276" w:lineRule="auto"/>
              <w:jc w:val="center"/>
              <w:rPr>
                <w:b/>
                <w:color w:val="auto"/>
                <w:lang w:val="ru-RU"/>
              </w:rPr>
            </w:pPr>
          </w:p>
        </w:tc>
      </w:tr>
    </w:tbl>
    <w:p w:rsidR="00760252" w:rsidRPr="00BC056F" w:rsidRDefault="00760252" w:rsidP="00760252">
      <w:pPr>
        <w:pStyle w:val="Standard"/>
        <w:rPr>
          <w:color w:val="auto"/>
          <w:lang w:val="ru-RU"/>
        </w:rPr>
      </w:pPr>
    </w:p>
    <w:p w:rsidR="00760252" w:rsidRPr="00BC056F"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AF3EE0" w:rsidRPr="00BC056F"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C056F" w:rsidRDefault="00760252" w:rsidP="005D65DA">
            <w:pPr>
              <w:pStyle w:val="Standard"/>
              <w:spacing w:line="276" w:lineRule="auto"/>
              <w:jc w:val="right"/>
              <w:rPr>
                <w:b/>
                <w:color w:val="auto"/>
              </w:rPr>
            </w:pPr>
            <w:proofErr w:type="spellStart"/>
            <w:r w:rsidRPr="00BC056F">
              <w:rPr>
                <w:b/>
                <w:color w:val="auto"/>
              </w:rPr>
              <w:t>Укупан</w:t>
            </w:r>
            <w:proofErr w:type="spellEnd"/>
            <w:r w:rsidRPr="00BC056F">
              <w:rPr>
                <w:b/>
                <w:color w:val="auto"/>
              </w:rPr>
              <w:t xml:space="preserve"> </w:t>
            </w:r>
            <w:proofErr w:type="spellStart"/>
            <w:r w:rsidRPr="00BC056F">
              <w:rPr>
                <w:b/>
                <w:color w:val="auto"/>
              </w:rPr>
              <w:t>износ</w:t>
            </w:r>
            <w:proofErr w:type="spellEnd"/>
            <w:r w:rsidRPr="00BC056F">
              <w:rPr>
                <w:b/>
                <w:color w:val="auto"/>
              </w:rPr>
              <w:t xml:space="preserve"> </w:t>
            </w:r>
            <w:proofErr w:type="spellStart"/>
            <w:r w:rsidRPr="00BC056F">
              <w:rPr>
                <w:b/>
                <w:color w:val="auto"/>
              </w:rPr>
              <w:t>трошкова</w:t>
            </w:r>
            <w:proofErr w:type="spellEnd"/>
            <w:r w:rsidRPr="00BC056F">
              <w:rPr>
                <w:b/>
                <w:color w:val="auto"/>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r>
    </w:tbl>
    <w:p w:rsidR="00760252" w:rsidRPr="00AF3EE0" w:rsidRDefault="00760252" w:rsidP="00760252">
      <w:pPr>
        <w:pStyle w:val="Standard"/>
        <w:rPr>
          <w:b/>
          <w:color w:val="FF0000"/>
          <w:sz w:val="22"/>
          <w:szCs w:val="22"/>
        </w:rPr>
      </w:pPr>
    </w:p>
    <w:p w:rsidR="00760252" w:rsidRPr="00AF3EE0" w:rsidRDefault="00760252" w:rsidP="00760252">
      <w:pPr>
        <w:pStyle w:val="Standard"/>
        <w:rPr>
          <w:b/>
          <w:color w:val="FF0000"/>
          <w:sz w:val="20"/>
        </w:rPr>
      </w:pPr>
    </w:p>
    <w:p w:rsidR="00760252" w:rsidRPr="00AF3EE0" w:rsidRDefault="00760252" w:rsidP="00760252">
      <w:pPr>
        <w:pStyle w:val="Standard"/>
        <w:rPr>
          <w:b/>
          <w:color w:val="FF0000"/>
          <w:sz w:val="20"/>
        </w:rPr>
      </w:pPr>
    </w:p>
    <w:p w:rsidR="00760252" w:rsidRPr="00AF3EE0" w:rsidRDefault="00760252" w:rsidP="00760252">
      <w:pPr>
        <w:pStyle w:val="Standard"/>
        <w:rPr>
          <w:b/>
          <w:color w:val="FF0000"/>
          <w:sz w:val="22"/>
          <w:szCs w:val="22"/>
        </w:rPr>
      </w:pPr>
    </w:p>
    <w:p w:rsidR="00760252" w:rsidRPr="00BC056F" w:rsidRDefault="00760252" w:rsidP="00760252">
      <w:pPr>
        <w:pStyle w:val="Standard"/>
        <w:outlineLvl w:val="0"/>
        <w:rPr>
          <w:color w:val="auto"/>
          <w:lang w:val="ru-RU"/>
        </w:rPr>
      </w:pPr>
      <w:r w:rsidRPr="00BC056F">
        <w:rPr>
          <w:b/>
          <w:color w:val="auto"/>
          <w:sz w:val="22"/>
          <w:szCs w:val="22"/>
          <w:lang w:val="ru-RU"/>
        </w:rPr>
        <w:t>Напомена:</w:t>
      </w:r>
      <w:r w:rsidRPr="00BC056F">
        <w:rPr>
          <w:b/>
          <w:color w:val="auto"/>
          <w:sz w:val="20"/>
          <w:lang w:val="ru-RU"/>
        </w:rPr>
        <w:t xml:space="preserve"> </w:t>
      </w:r>
      <w:r w:rsidRPr="00BC056F">
        <w:rPr>
          <w:b/>
          <w:color w:val="auto"/>
          <w:sz w:val="22"/>
          <w:szCs w:val="22"/>
          <w:lang w:val="ru-RU"/>
        </w:rPr>
        <w:t>Понуђач није у обавези да попуни овај образац</w:t>
      </w:r>
    </w:p>
    <w:p w:rsidR="00760252" w:rsidRPr="00BC056F" w:rsidRDefault="00760252" w:rsidP="00760252">
      <w:pPr>
        <w:pStyle w:val="Standard"/>
        <w:outlineLvl w:val="0"/>
        <w:rPr>
          <w:color w:val="auto"/>
          <w:sz w:val="22"/>
          <w:szCs w:val="22"/>
        </w:rPr>
      </w:pPr>
      <w:r w:rsidRPr="00BC056F">
        <w:rPr>
          <w:color w:val="auto"/>
          <w:sz w:val="22"/>
          <w:szCs w:val="22"/>
          <w:lang w:val="ru-RU"/>
        </w:rPr>
        <w:t xml:space="preserve">                    </w:t>
      </w:r>
      <w:r w:rsidRPr="00BC056F">
        <w:rPr>
          <w:color w:val="auto"/>
          <w:sz w:val="22"/>
          <w:szCs w:val="22"/>
        </w:rPr>
        <w:t xml:space="preserve">У </w:t>
      </w:r>
      <w:proofErr w:type="spellStart"/>
      <w:r w:rsidRPr="00BC056F">
        <w:rPr>
          <w:color w:val="auto"/>
          <w:sz w:val="22"/>
          <w:szCs w:val="22"/>
        </w:rPr>
        <w:t>случају</w:t>
      </w:r>
      <w:proofErr w:type="spellEnd"/>
      <w:r w:rsidRPr="00BC056F">
        <w:rPr>
          <w:color w:val="auto"/>
          <w:sz w:val="22"/>
          <w:szCs w:val="22"/>
        </w:rPr>
        <w:t xml:space="preserve"> </w:t>
      </w:r>
      <w:proofErr w:type="spellStart"/>
      <w:r w:rsidRPr="00BC056F">
        <w:rPr>
          <w:color w:val="auto"/>
          <w:sz w:val="22"/>
          <w:szCs w:val="22"/>
        </w:rPr>
        <w:t>потребе</w:t>
      </w:r>
      <w:proofErr w:type="spellEnd"/>
      <w:r w:rsidRPr="00BC056F">
        <w:rPr>
          <w:color w:val="auto"/>
          <w:sz w:val="22"/>
          <w:szCs w:val="22"/>
        </w:rPr>
        <w:t xml:space="preserve"> </w:t>
      </w:r>
      <w:proofErr w:type="spellStart"/>
      <w:r w:rsidRPr="00BC056F">
        <w:rPr>
          <w:color w:val="auto"/>
          <w:sz w:val="22"/>
          <w:szCs w:val="22"/>
        </w:rPr>
        <w:t>образац</w:t>
      </w:r>
      <w:proofErr w:type="spellEnd"/>
      <w:r w:rsidRPr="00BC056F">
        <w:rPr>
          <w:color w:val="auto"/>
          <w:sz w:val="22"/>
          <w:szCs w:val="22"/>
        </w:rPr>
        <w:t xml:space="preserve"> </w:t>
      </w:r>
      <w:proofErr w:type="spellStart"/>
      <w:r w:rsidRPr="00BC056F">
        <w:rPr>
          <w:color w:val="auto"/>
          <w:sz w:val="22"/>
          <w:szCs w:val="22"/>
        </w:rPr>
        <w:t>копирати</w:t>
      </w:r>
      <w:proofErr w:type="spellEnd"/>
    </w:p>
    <w:p w:rsidR="00760252" w:rsidRPr="00BC056F"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AF3EE0" w:rsidRPr="00BC056F" w:rsidTr="005D65DA">
        <w:trPr>
          <w:cantSplit/>
          <w:trHeight w:val="463"/>
          <w:jc w:val="right"/>
        </w:trPr>
        <w:tc>
          <w:tcPr>
            <w:tcW w:w="25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roofErr w:type="spellStart"/>
            <w:r w:rsidRPr="00BC056F">
              <w:rPr>
                <w:b/>
                <w:color w:val="auto"/>
              </w:rPr>
              <w:t>Потпис</w:t>
            </w:r>
            <w:proofErr w:type="spellEnd"/>
            <w:r w:rsidRPr="00BC056F">
              <w:rPr>
                <w:b/>
                <w:color w:val="auto"/>
              </w:rPr>
              <w:t xml:space="preserve"> </w:t>
            </w:r>
            <w:proofErr w:type="spellStart"/>
            <w:r w:rsidRPr="00BC056F">
              <w:rPr>
                <w:b/>
                <w:color w:val="auto"/>
              </w:rPr>
              <w:t>овлашћеног</w:t>
            </w:r>
            <w:proofErr w:type="spellEnd"/>
            <w:r w:rsidRPr="00BC056F">
              <w:rPr>
                <w:b/>
                <w:color w:val="auto"/>
              </w:rPr>
              <w:t xml:space="preserve"> </w:t>
            </w:r>
            <w:proofErr w:type="spellStart"/>
            <w:r w:rsidRPr="00BC056F">
              <w:rPr>
                <w:b/>
                <w:color w:val="auto"/>
              </w:rPr>
              <w:t>лица</w:t>
            </w:r>
            <w:proofErr w:type="spellEnd"/>
          </w:p>
        </w:tc>
      </w:tr>
      <w:tr w:rsidR="00AF3EE0" w:rsidRPr="00BC056F" w:rsidTr="005D65DA">
        <w:trPr>
          <w:cantSplit/>
          <w:trHeight w:val="463"/>
          <w:jc w:val="right"/>
        </w:trPr>
        <w:tc>
          <w:tcPr>
            <w:tcW w:w="25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r w:rsidRPr="00BC056F">
              <w:rPr>
                <w:b/>
                <w:color w:val="auto"/>
              </w:rPr>
              <w:t>М.П.</w:t>
            </w:r>
          </w:p>
        </w:tc>
        <w:tc>
          <w:tcPr>
            <w:tcW w:w="33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r>
      <w:tr w:rsidR="00760252" w:rsidRPr="00BC056F" w:rsidTr="005D65DA">
        <w:trPr>
          <w:cantSplit/>
          <w:trHeight w:val="463"/>
          <w:jc w:val="right"/>
        </w:trPr>
        <w:tc>
          <w:tcPr>
            <w:tcW w:w="2519" w:type="dxa"/>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BC056F" w:rsidRDefault="00760252" w:rsidP="005D65DA">
            <w:pPr>
              <w:pStyle w:val="Standard"/>
              <w:spacing w:line="276" w:lineRule="auto"/>
              <w:jc w:val="center"/>
              <w:rPr>
                <w:b/>
                <w:color w:val="auto"/>
              </w:rPr>
            </w:pPr>
          </w:p>
        </w:tc>
      </w:tr>
    </w:tbl>
    <w:p w:rsidR="00760252" w:rsidRPr="00BC056F" w:rsidRDefault="00760252" w:rsidP="00760252">
      <w:pPr>
        <w:pStyle w:val="Standard"/>
        <w:jc w:val="center"/>
        <w:rPr>
          <w:b/>
          <w:color w:val="auto"/>
          <w:sz w:val="22"/>
          <w:szCs w:val="22"/>
        </w:rPr>
      </w:pPr>
      <w:bookmarkStart w:id="0" w:name="_GoBack"/>
      <w:bookmarkEnd w:id="0"/>
    </w:p>
    <w:sectPr w:rsidR="00760252" w:rsidRPr="00BC056F"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728" w:rsidRDefault="00917728" w:rsidP="00857F0A">
      <w:r>
        <w:separator/>
      </w:r>
    </w:p>
  </w:endnote>
  <w:endnote w:type="continuationSeparator" w:id="0">
    <w:p w:rsidR="00917728" w:rsidRDefault="00917728"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BookAntiqua-Bold">
    <w:charset w:val="00"/>
    <w:family w:val="auto"/>
    <w:pitch w:val="variable"/>
  </w:font>
  <w:font w:name="TimesNewRomanPS-BoldMT">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EE0" w:rsidRDefault="00AF3EE0"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AF3EE0" w:rsidRDefault="00AF3EE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EE0" w:rsidRPr="000527AB" w:rsidRDefault="00AF3EE0"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sidRPr="00AF3EE0">
      <w:rPr>
        <w:b/>
        <w:sz w:val="20"/>
        <w:lang w:val="sr-Latn-RS"/>
      </w:rPr>
      <w:t>V</w:t>
    </w:r>
    <w:r w:rsidRPr="00AF3EE0">
      <w:rPr>
        <w:b/>
        <w:sz w:val="20"/>
        <w:lang w:val="sr-Latn-CS"/>
      </w:rPr>
      <w:t>I</w:t>
    </w:r>
    <w:r w:rsidR="000210C5">
      <w:rPr>
        <w:b/>
        <w:sz w:val="20"/>
        <w:lang w:val="sr-Latn-RS"/>
      </w:rPr>
      <w:t>I</w:t>
    </w:r>
    <w:r w:rsidRPr="00AF3EE0">
      <w:rPr>
        <w:b/>
        <w:sz w:val="20"/>
        <w:lang w:val="sr-Latn-CS"/>
      </w:rPr>
      <w:t xml:space="preserve">-2018. </w:t>
    </w:r>
    <w:r w:rsidRPr="00AF3EE0">
      <w:rPr>
        <w:b/>
        <w:sz w:val="20"/>
      </w:rPr>
      <w:t>године</w:t>
    </w:r>
  </w:p>
  <w:p w:rsidR="00AF3EE0" w:rsidRPr="000527AB" w:rsidRDefault="00AF3EE0" w:rsidP="005D65DA">
    <w:pPr>
      <w:pStyle w:val="Footer"/>
      <w:jc w:val="left"/>
      <w:rPr>
        <w:b/>
        <w:sz w:val="20"/>
      </w:rPr>
    </w:pPr>
    <w:r w:rsidRPr="000527AB">
      <w:rPr>
        <w:b/>
        <w:sz w:val="20"/>
      </w:rPr>
      <w:t>Н. Београд, Булевар Зорана Ђинђића 155а</w:t>
    </w:r>
    <w:r w:rsidRPr="000527AB">
      <w:rPr>
        <w:b/>
        <w:sz w:val="20"/>
        <w:lang w:val="sr-Latn-CS"/>
      </w:rPr>
      <w:t xml:space="preserve">; </w:t>
    </w:r>
    <w:r w:rsidRPr="000527AB">
      <w:rPr>
        <w:b/>
        <w:sz w:val="20"/>
      </w:rPr>
      <w:t xml:space="preserve">ЈНМВ </w:t>
    </w:r>
    <w:r>
      <w:rPr>
        <w:b/>
        <w:sz w:val="20"/>
        <w:lang w:val="sr-Cyrl-RS"/>
      </w:rPr>
      <w:t>64/18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728" w:rsidRDefault="00917728" w:rsidP="00857F0A">
      <w:r>
        <w:separator/>
      </w:r>
    </w:p>
  </w:footnote>
  <w:footnote w:type="continuationSeparator" w:id="0">
    <w:p w:rsidR="00917728" w:rsidRDefault="00917728"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EE0" w:rsidRDefault="00AF3EE0"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AF3EE0" w:rsidRDefault="00AF3E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AF3EE0" w:rsidRDefault="00AF3EE0">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0210C5">
          <w:rPr>
            <w:b/>
            <w:bCs/>
            <w:noProof/>
          </w:rPr>
          <w:t>44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0210C5">
          <w:rPr>
            <w:b/>
            <w:bCs/>
            <w:noProof/>
          </w:rPr>
          <w:t>44</w:t>
        </w:r>
        <w:r>
          <w:rPr>
            <w:b/>
            <w:bCs/>
            <w:szCs w:val="24"/>
          </w:rPr>
          <w:fldChar w:fldCharType="end"/>
        </w:r>
      </w:p>
    </w:sdtContent>
  </w:sdt>
  <w:p w:rsidR="00AF3EE0" w:rsidRPr="00A5747D" w:rsidRDefault="00AF3EE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4">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8">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22"/>
  </w:num>
  <w:num w:numId="3">
    <w:abstractNumId w:val="12"/>
  </w:num>
  <w:num w:numId="4">
    <w:abstractNumId w:val="16"/>
  </w:num>
  <w:num w:numId="5">
    <w:abstractNumId w:val="10"/>
  </w:num>
  <w:num w:numId="6">
    <w:abstractNumId w:val="20"/>
  </w:num>
  <w:num w:numId="7">
    <w:abstractNumId w:val="25"/>
  </w:num>
  <w:num w:numId="8">
    <w:abstractNumId w:val="26"/>
  </w:num>
  <w:num w:numId="9">
    <w:abstractNumId w:val="1"/>
  </w:num>
  <w:num w:numId="1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4"/>
  </w:num>
  <w:num w:numId="13">
    <w:abstractNumId w:val="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7"/>
  </w:num>
  <w:num w:numId="17">
    <w:abstractNumId w:val="13"/>
  </w:num>
  <w:num w:numId="18">
    <w:abstractNumId w:val="9"/>
  </w:num>
  <w:num w:numId="19">
    <w:abstractNumId w:val="14"/>
  </w:num>
  <w:num w:numId="20">
    <w:abstractNumId w:val="18"/>
  </w:num>
  <w:num w:numId="21">
    <w:abstractNumId w:val="15"/>
  </w:num>
  <w:num w:numId="22">
    <w:abstractNumId w:val="4"/>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8"/>
  </w:num>
  <w:num w:numId="27">
    <w:abstractNumId w:val="5"/>
  </w:num>
  <w:num w:numId="28">
    <w:abstractNumId w:val="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10C5"/>
    <w:rsid w:val="0002456E"/>
    <w:rsid w:val="000527AB"/>
    <w:rsid w:val="00063406"/>
    <w:rsid w:val="00087B86"/>
    <w:rsid w:val="000912F2"/>
    <w:rsid w:val="000A5D8B"/>
    <w:rsid w:val="000B11A8"/>
    <w:rsid w:val="000B7A65"/>
    <w:rsid w:val="000D2610"/>
    <w:rsid w:val="000D63C2"/>
    <w:rsid w:val="00100035"/>
    <w:rsid w:val="00133B81"/>
    <w:rsid w:val="00175F39"/>
    <w:rsid w:val="001807B4"/>
    <w:rsid w:val="001B1BB9"/>
    <w:rsid w:val="001F19A1"/>
    <w:rsid w:val="00211664"/>
    <w:rsid w:val="00231921"/>
    <w:rsid w:val="00241118"/>
    <w:rsid w:val="00243A9F"/>
    <w:rsid w:val="00245D33"/>
    <w:rsid w:val="00266807"/>
    <w:rsid w:val="00271003"/>
    <w:rsid w:val="00297D1A"/>
    <w:rsid w:val="002B6A95"/>
    <w:rsid w:val="002C5F17"/>
    <w:rsid w:val="002F1D48"/>
    <w:rsid w:val="00311A55"/>
    <w:rsid w:val="003523DE"/>
    <w:rsid w:val="0036420A"/>
    <w:rsid w:val="0037586A"/>
    <w:rsid w:val="003A60B5"/>
    <w:rsid w:val="003B7038"/>
    <w:rsid w:val="003C719A"/>
    <w:rsid w:val="004704D7"/>
    <w:rsid w:val="004725A9"/>
    <w:rsid w:val="00477CC6"/>
    <w:rsid w:val="004B132B"/>
    <w:rsid w:val="004D1DB3"/>
    <w:rsid w:val="004D3F88"/>
    <w:rsid w:val="005014AB"/>
    <w:rsid w:val="005034E2"/>
    <w:rsid w:val="0056730C"/>
    <w:rsid w:val="00573961"/>
    <w:rsid w:val="00573C93"/>
    <w:rsid w:val="00584DB5"/>
    <w:rsid w:val="00586488"/>
    <w:rsid w:val="005D65DA"/>
    <w:rsid w:val="005F4FA1"/>
    <w:rsid w:val="00620F2F"/>
    <w:rsid w:val="00625649"/>
    <w:rsid w:val="00661661"/>
    <w:rsid w:val="0066513A"/>
    <w:rsid w:val="006749D1"/>
    <w:rsid w:val="006812F2"/>
    <w:rsid w:val="006A092F"/>
    <w:rsid w:val="006A4770"/>
    <w:rsid w:val="006B4A75"/>
    <w:rsid w:val="006D318B"/>
    <w:rsid w:val="006E10CD"/>
    <w:rsid w:val="006F156E"/>
    <w:rsid w:val="007102E8"/>
    <w:rsid w:val="00712702"/>
    <w:rsid w:val="00741644"/>
    <w:rsid w:val="00760252"/>
    <w:rsid w:val="00774DF4"/>
    <w:rsid w:val="00777D2F"/>
    <w:rsid w:val="007A1AE5"/>
    <w:rsid w:val="007B2B12"/>
    <w:rsid w:val="007B2E67"/>
    <w:rsid w:val="007B4D76"/>
    <w:rsid w:val="007C6C8D"/>
    <w:rsid w:val="007D6535"/>
    <w:rsid w:val="007E509A"/>
    <w:rsid w:val="007E5B80"/>
    <w:rsid w:val="007F69E6"/>
    <w:rsid w:val="00821E22"/>
    <w:rsid w:val="00825677"/>
    <w:rsid w:val="00826007"/>
    <w:rsid w:val="0084003B"/>
    <w:rsid w:val="00844E83"/>
    <w:rsid w:val="00857F0A"/>
    <w:rsid w:val="00867EEB"/>
    <w:rsid w:val="00896537"/>
    <w:rsid w:val="008A0B66"/>
    <w:rsid w:val="008D0C6D"/>
    <w:rsid w:val="008F1826"/>
    <w:rsid w:val="009156C2"/>
    <w:rsid w:val="00917728"/>
    <w:rsid w:val="00917C3B"/>
    <w:rsid w:val="00920837"/>
    <w:rsid w:val="00926451"/>
    <w:rsid w:val="00933A92"/>
    <w:rsid w:val="00943E64"/>
    <w:rsid w:val="009440A9"/>
    <w:rsid w:val="0096708E"/>
    <w:rsid w:val="009C4C81"/>
    <w:rsid w:val="009D2239"/>
    <w:rsid w:val="009E776C"/>
    <w:rsid w:val="00A02E32"/>
    <w:rsid w:val="00A54717"/>
    <w:rsid w:val="00A5747D"/>
    <w:rsid w:val="00A74870"/>
    <w:rsid w:val="00A85AE7"/>
    <w:rsid w:val="00A960C1"/>
    <w:rsid w:val="00AD01E6"/>
    <w:rsid w:val="00AD1CE4"/>
    <w:rsid w:val="00AE5EF5"/>
    <w:rsid w:val="00AF3EE0"/>
    <w:rsid w:val="00B06E12"/>
    <w:rsid w:val="00B073CC"/>
    <w:rsid w:val="00B07CB8"/>
    <w:rsid w:val="00B74772"/>
    <w:rsid w:val="00B82C85"/>
    <w:rsid w:val="00B84635"/>
    <w:rsid w:val="00B945FC"/>
    <w:rsid w:val="00BA49E7"/>
    <w:rsid w:val="00BC056F"/>
    <w:rsid w:val="00BC47DD"/>
    <w:rsid w:val="00BC5909"/>
    <w:rsid w:val="00BE5CF9"/>
    <w:rsid w:val="00C0415D"/>
    <w:rsid w:val="00C11D79"/>
    <w:rsid w:val="00C202A9"/>
    <w:rsid w:val="00C24396"/>
    <w:rsid w:val="00C45571"/>
    <w:rsid w:val="00C72C21"/>
    <w:rsid w:val="00CB4255"/>
    <w:rsid w:val="00CE09AD"/>
    <w:rsid w:val="00D33C22"/>
    <w:rsid w:val="00D528CB"/>
    <w:rsid w:val="00D65226"/>
    <w:rsid w:val="00D66F6E"/>
    <w:rsid w:val="00DB6837"/>
    <w:rsid w:val="00DB77CB"/>
    <w:rsid w:val="00DF1463"/>
    <w:rsid w:val="00DF55EE"/>
    <w:rsid w:val="00E00C34"/>
    <w:rsid w:val="00E107DC"/>
    <w:rsid w:val="00E10FD7"/>
    <w:rsid w:val="00E447D3"/>
    <w:rsid w:val="00E575D7"/>
    <w:rsid w:val="00E70498"/>
    <w:rsid w:val="00E80EA2"/>
    <w:rsid w:val="00E810DD"/>
    <w:rsid w:val="00EA427F"/>
    <w:rsid w:val="00EA7D19"/>
    <w:rsid w:val="00ED07EB"/>
    <w:rsid w:val="00ED17A0"/>
    <w:rsid w:val="00EF381E"/>
    <w:rsid w:val="00EF4801"/>
    <w:rsid w:val="00EF6FD3"/>
    <w:rsid w:val="00F03AFE"/>
    <w:rsid w:val="00F2650B"/>
    <w:rsid w:val="00F60A44"/>
    <w:rsid w:val="00F73627"/>
    <w:rsid w:val="00FC2C54"/>
    <w:rsid w:val="00FC3657"/>
    <w:rsid w:val="00FD3768"/>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89962BA-4C85-4C51-9656-D7A302AE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09B3412-3CC5-40FD-AB11-A836071A6FFD}"/>
</file>

<file path=customXml/itemProps2.xml><?xml version="1.0" encoding="utf-8"?>
<ds:datastoreItem xmlns:ds="http://schemas.openxmlformats.org/officeDocument/2006/customXml" ds:itemID="{C643CA55-1B9D-4067-ABF6-3123CB091247}"/>
</file>

<file path=customXml/itemProps3.xml><?xml version="1.0" encoding="utf-8"?>
<ds:datastoreItem xmlns:ds="http://schemas.openxmlformats.org/officeDocument/2006/customXml" ds:itemID="{C0BCA2D0-05F2-41C6-B045-975C8F8C361A}"/>
</file>

<file path=customXml/itemProps4.xml><?xml version="1.0" encoding="utf-8"?>
<ds:datastoreItem xmlns:ds="http://schemas.openxmlformats.org/officeDocument/2006/customXml" ds:itemID="{FA627FE4-5791-477C-9170-7AA2A97F1C4C}"/>
</file>

<file path=docProps/app.xml><?xml version="1.0" encoding="utf-8"?>
<Properties xmlns="http://schemas.openxmlformats.org/officeDocument/2006/extended-properties" xmlns:vt="http://schemas.openxmlformats.org/officeDocument/2006/docPropsVTypes">
  <Template>Normal</Template>
  <TotalTime>216</TotalTime>
  <Pages>44</Pages>
  <Words>8265</Words>
  <Characters>47117</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36</cp:revision>
  <cp:lastPrinted>2017-01-26T11:28:00Z</cp:lastPrinted>
  <dcterms:created xsi:type="dcterms:W3CDTF">2016-03-29T08:43:00Z</dcterms:created>
  <dcterms:modified xsi:type="dcterms:W3CDTF">2018-07-06T06:29:00Z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