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9B2FFB" w:rsidRPr="005C3EDC" w:rsidRDefault="009B2FFB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5332"/>
      </w:tblGrid>
      <w:tr w:rsidR="00482005" w:rsidRPr="00482005" w:rsidTr="00DF64D3">
        <w:trPr>
          <w:jc w:val="center"/>
        </w:trPr>
        <w:tc>
          <w:tcPr>
            <w:tcW w:w="3173" w:type="dxa"/>
            <w:gridSpan w:val="2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sz w:val="22"/>
                <w:szCs w:val="22"/>
                <w:lang w:val="ru-RU"/>
              </w:rPr>
              <w:t xml:space="preserve">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5C3EDC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1A54E3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5C3EDC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5C3EDC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5C3EDC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B2FFB">
              <w:rPr>
                <w:rFonts w:cs="Times New Roman"/>
                <w:b/>
                <w:sz w:val="22"/>
                <w:szCs w:val="22"/>
                <w:lang w:val="sr-Cyrl-RS"/>
              </w:rPr>
              <w:t>4</w:t>
            </w:r>
            <w:r w:rsidR="001A54E3">
              <w:rPr>
                <w:rFonts w:cs="Times New Roman"/>
                <w:b/>
                <w:sz w:val="22"/>
                <w:szCs w:val="22"/>
                <w:lang w:val="sr-Cyrl-RS"/>
              </w:rPr>
              <w:t>6</w:t>
            </w:r>
            <w:r w:rsidR="00BA3693" w:rsidRPr="005C3EDC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9B2FFB" w:rsidRDefault="00C706B6" w:rsidP="005C3EDC">
            <w:pPr>
              <w:keepNext/>
              <w:keepLines/>
              <w:suppressLineNumbers/>
              <w:jc w:val="left"/>
              <w:rPr>
                <w:b/>
                <w:lang w:val="en-U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9B2FFB" w:rsidRDefault="009B2FFB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1A54E3" w:rsidRPr="001A54E3" w:rsidRDefault="000D1CF3" w:rsidP="001A54E3">
            <w:pPr>
              <w:rPr>
                <w:lang w:val="sr-Cyrl-CS"/>
              </w:rPr>
            </w:pPr>
            <w:r w:rsidRPr="001A54E3">
              <w:rPr>
                <w:sz w:val="22"/>
                <w:szCs w:val="22"/>
                <w:lang w:val="sr-Cyrl-RS"/>
              </w:rPr>
              <w:t xml:space="preserve">Предмет набавке је </w:t>
            </w:r>
            <w:r w:rsidR="001A54E3" w:rsidRPr="001A54E3">
              <w:t>набавк</w:t>
            </w:r>
            <w:r w:rsidR="001A54E3" w:rsidRPr="001A54E3">
              <w:rPr>
                <w:lang w:val="sr-Cyrl-RS"/>
              </w:rPr>
              <w:t>а</w:t>
            </w:r>
            <w:r w:rsidR="001A54E3" w:rsidRPr="001A54E3">
              <w:rPr>
                <w:lang w:val="sr-Latn-RS"/>
              </w:rPr>
              <w:t xml:space="preserve"> </w:t>
            </w:r>
            <w:r w:rsidR="001A54E3" w:rsidRPr="001A54E3">
              <w:t xml:space="preserve"> услуг</w:t>
            </w:r>
            <w:r w:rsidR="001A54E3" w:rsidRPr="001A54E3">
              <w:rPr>
                <w:lang w:val="sr-Cyrl-RS"/>
              </w:rPr>
              <w:t>е</w:t>
            </w:r>
            <w:r w:rsidR="001A54E3" w:rsidRPr="001A54E3">
              <w:rPr>
                <w:lang w:val="sr-Latn-RS"/>
              </w:rPr>
              <w:t xml:space="preserve"> </w:t>
            </w:r>
            <w:r w:rsidR="001A54E3" w:rsidRPr="001A54E3">
              <w:rPr>
                <w:lang w:val="sr-Cyrl-RS"/>
              </w:rPr>
              <w:t xml:space="preserve"> закупа </w:t>
            </w:r>
            <w:r w:rsidR="001A54E3" w:rsidRPr="001A54E3">
              <w:rPr>
                <w:lang w:val="sr-Latn-RS"/>
              </w:rPr>
              <w:t xml:space="preserve"> </w:t>
            </w:r>
            <w:r w:rsidR="001A54E3" w:rsidRPr="001A54E3">
              <w:rPr>
                <w:lang w:val="sr-Cyrl-RS"/>
              </w:rPr>
              <w:t xml:space="preserve">опреме </w:t>
            </w:r>
            <w:r w:rsidR="001A54E3" w:rsidRPr="001A54E3">
              <w:rPr>
                <w:lang w:val="sr-Latn-RS"/>
              </w:rPr>
              <w:t xml:space="preserve"> </w:t>
            </w:r>
            <w:r w:rsidR="001A54E3" w:rsidRPr="001A54E3">
              <w:rPr>
                <w:lang w:val="sr-Cyrl-RS"/>
              </w:rPr>
              <w:t>због</w:t>
            </w:r>
            <w:r w:rsidR="001A54E3" w:rsidRPr="001A54E3">
              <w:rPr>
                <w:lang w:val="sr-Latn-RS"/>
              </w:rPr>
              <w:t xml:space="preserve">  </w:t>
            </w:r>
            <w:r w:rsidR="001A54E3" w:rsidRPr="001A54E3">
              <w:rPr>
                <w:lang w:val="sr-Cyrl-RS"/>
              </w:rPr>
              <w:t xml:space="preserve"> унапређења </w:t>
            </w:r>
          </w:p>
          <w:p w:rsidR="001A54E3" w:rsidRPr="001A54E3" w:rsidRDefault="001A54E3" w:rsidP="001A54E3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1A54E3">
              <w:rPr>
                <w:rFonts w:eastAsia="Times New Roman" w:cs="Times New Roman"/>
                <w:lang w:val="sr-Latn-RS"/>
              </w:rPr>
              <w:t xml:space="preserve">Infosphere CDC </w:t>
            </w:r>
            <w:r w:rsidRPr="001A54E3">
              <w:rPr>
                <w:rFonts w:eastAsia="Times New Roman" w:cs="Times New Roman"/>
                <w:lang w:val="sr-Cyrl-RS"/>
              </w:rPr>
              <w:t>подсистема за пословно извештавање.</w:t>
            </w:r>
            <w:r w:rsidRPr="001A54E3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8642A5" w:rsidRPr="00BF4EC1" w:rsidRDefault="001A54E3" w:rsidP="001A54E3">
            <w:pPr>
              <w:tabs>
                <w:tab w:val="clear" w:pos="1440"/>
              </w:tabs>
              <w:rPr>
                <w:rFonts w:eastAsia="Times New Roman" w:cs="Times New Roman"/>
                <w:color w:val="000000"/>
                <w:lang w:val="en-US"/>
              </w:rPr>
            </w:pPr>
            <w:r w:rsidRPr="001A54E3">
              <w:rPr>
                <w:rFonts w:eastAsia="Times New Roman" w:cs="Times New Roman"/>
                <w:lang w:val="sr-Cyrl-CS"/>
              </w:rPr>
              <w:t xml:space="preserve">Назив иознака из општег речника: </w:t>
            </w:r>
            <w:r w:rsidRPr="001A54E3">
              <w:rPr>
                <w:rFonts w:eastAsia="Times New Roman" w:cs="Times New Roman"/>
                <w:lang w:val="sr-Cyrl-RS"/>
              </w:rPr>
              <w:t>72610000 – Услуге рачунарске подршке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</w:pPr>
            <w:r w:rsidRPr="005C3EDC">
              <w:rPr>
                <w:b/>
                <w:sz w:val="22"/>
                <w:szCs w:val="22"/>
              </w:rPr>
              <w:t>„</w:t>
            </w:r>
            <w:r w:rsidRPr="005C3EDC">
              <w:rPr>
                <w:b/>
                <w:sz w:val="22"/>
                <w:szCs w:val="22"/>
                <w:lang w:val="sr-Cyrl-CS"/>
              </w:rPr>
              <w:t>најнижа понуђена цена</w:t>
            </w:r>
            <w:r w:rsidRPr="005C3EDC">
              <w:rPr>
                <w:b/>
                <w:sz w:val="22"/>
                <w:szCs w:val="22"/>
              </w:rPr>
              <w:t>”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C3EDC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C3EDC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C3EDC">
              <w:rPr>
                <w:sz w:val="22"/>
                <w:szCs w:val="22"/>
                <w:lang w:val="ru-RU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C3EDC" w:rsidRPr="005C3EDC" w:rsidTr="00786446">
        <w:trPr>
          <w:trHeight w:val="6416"/>
          <w:jc w:val="center"/>
        </w:trPr>
        <w:tc>
          <w:tcPr>
            <w:tcW w:w="3150" w:type="dxa"/>
          </w:tcPr>
          <w:p w:rsidR="005C3EDC" w:rsidRPr="005C3EDC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gridSpan w:val="2"/>
            <w:vAlign w:val="center"/>
          </w:tcPr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</w:rPr>
              <w:t>Београд</w:t>
            </w:r>
            <w:r w:rsidRPr="005C3EDC">
              <w:rPr>
                <w:sz w:val="22"/>
                <w:szCs w:val="22"/>
                <w:lang w:val="sr-Cyrl-CS"/>
              </w:rPr>
              <w:t>,</w:t>
            </w:r>
            <w:r w:rsidRPr="005C3EDC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Коверат или кутија са понудом</w:t>
            </w:r>
            <w:r w:rsidRPr="005C3EDC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C3EDC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C3EDC">
              <w:rPr>
                <w:rFonts w:cs="Times New Roman"/>
                <w:sz w:val="22"/>
                <w:szCs w:val="22"/>
              </w:rPr>
              <w:t>”</w:t>
            </w:r>
            <w:r w:rsidRPr="005C3EDC">
              <w:rPr>
                <w:sz w:val="22"/>
                <w:szCs w:val="22"/>
              </w:rPr>
              <w:t xml:space="preserve">, </w:t>
            </w:r>
            <w:r w:rsidRPr="005C3EDC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C3EDC">
              <w:rPr>
                <w:sz w:val="22"/>
                <w:szCs w:val="22"/>
              </w:rPr>
              <w:t xml:space="preserve"> 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5C3EDC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C3EDC">
              <w:rPr>
                <w:sz w:val="22"/>
                <w:szCs w:val="22"/>
                <w:lang w:val="sr-Cyrl-CS"/>
              </w:rPr>
              <w:t xml:space="preserve">јавног </w:t>
            </w:r>
            <w:r w:rsidRPr="005C3EDC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</w:pPr>
            <w:r w:rsidRPr="005C3EDC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C3EDC">
              <w:rPr>
                <w:sz w:val="22"/>
                <w:szCs w:val="22"/>
              </w:rPr>
              <w:t xml:space="preserve"> </w:t>
            </w:r>
            <w:r w:rsidR="001A54E3">
              <w:rPr>
                <w:color w:val="000000" w:themeColor="text1"/>
                <w:sz w:val="22"/>
                <w:szCs w:val="22"/>
                <w:lang w:val="en-US"/>
              </w:rPr>
              <w:t>20</w:t>
            </w:r>
            <w:r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9B2FFB">
              <w:rPr>
                <w:color w:val="000000" w:themeColor="text1"/>
                <w:sz w:val="22"/>
                <w:szCs w:val="22"/>
                <w:lang w:val="sr-Cyrl-RS"/>
              </w:rPr>
              <w:t>5</w:t>
            </w:r>
            <w:r w:rsidRPr="005C3EDC">
              <w:rPr>
                <w:sz w:val="22"/>
                <w:szCs w:val="22"/>
              </w:rPr>
              <w:t>.</w:t>
            </w:r>
            <w:r w:rsidRPr="005C3EDC">
              <w:rPr>
                <w:sz w:val="22"/>
                <w:szCs w:val="22"/>
                <w:lang w:val="sr-Cyrl-CS"/>
              </w:rPr>
              <w:t xml:space="preserve">2020. године у </w:t>
            </w:r>
            <w:r w:rsidR="001A54E3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r w:rsidRPr="005C3EDC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9B2FFB" w:rsidRPr="005C3EDC" w:rsidRDefault="009B2FFB">
      <w:pPr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5C3EDC" w:rsidTr="00C706B6">
        <w:trPr>
          <w:jc w:val="center"/>
        </w:trPr>
        <w:tc>
          <w:tcPr>
            <w:tcW w:w="3150" w:type="dxa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1A54E3" w:rsidRDefault="00C706B6" w:rsidP="00115594">
            <w:pPr>
              <w:tabs>
                <w:tab w:val="left" w:pos="7501"/>
              </w:tabs>
              <w:rPr>
                <w:color w:val="000000" w:themeColor="text1"/>
                <w:sz w:val="22"/>
                <w:szCs w:val="22"/>
                <w:lang w:val="en-US"/>
              </w:rPr>
            </w:pPr>
            <w:r w:rsidRPr="005C3ED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C3EDC">
              <w:rPr>
                <w:sz w:val="22"/>
                <w:szCs w:val="22"/>
              </w:rPr>
              <w:t xml:space="preserve"> </w:t>
            </w:r>
            <w:r w:rsidR="001A54E3">
              <w:rPr>
                <w:color w:val="000000" w:themeColor="text1"/>
                <w:sz w:val="22"/>
                <w:szCs w:val="22"/>
                <w:lang w:val="en-US"/>
              </w:rPr>
              <w:t>20</w:t>
            </w:r>
            <w:r w:rsidR="00EB544E"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9B2FFB">
              <w:rPr>
                <w:color w:val="000000" w:themeColor="text1"/>
                <w:sz w:val="22"/>
                <w:szCs w:val="22"/>
                <w:lang w:val="sr-Cyrl-RS"/>
              </w:rPr>
              <w:t>5</w:t>
            </w:r>
            <w:r w:rsidRPr="005C3EDC">
              <w:rPr>
                <w:sz w:val="22"/>
                <w:szCs w:val="22"/>
              </w:rPr>
              <w:t>.</w:t>
            </w:r>
            <w:r w:rsidR="00BA3693" w:rsidRPr="005C3EDC">
              <w:rPr>
                <w:sz w:val="22"/>
                <w:szCs w:val="22"/>
                <w:lang w:val="sr-Cyrl-CS"/>
              </w:rPr>
              <w:t>2020</w:t>
            </w:r>
            <w:r w:rsidRPr="005C3EDC">
              <w:rPr>
                <w:sz w:val="22"/>
                <w:szCs w:val="22"/>
                <w:lang w:val="sr-Cyrl-CS"/>
              </w:rPr>
              <w:t>. године у</w:t>
            </w:r>
            <w:r w:rsidRPr="005C3EDC">
              <w:rPr>
                <w:sz w:val="22"/>
                <w:szCs w:val="22"/>
              </w:rPr>
              <w:t xml:space="preserve"> </w:t>
            </w:r>
            <w:r w:rsidR="001A54E3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bookmarkStart w:id="0" w:name="_GoBack"/>
            <w:bookmarkEnd w:id="0"/>
            <w:r w:rsidRPr="005C3EDC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 w:rsidRPr="005C3EDC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5C3EDC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5C3EDC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5C3EDC" w:rsidTr="00C706B6">
        <w:trPr>
          <w:jc w:val="center"/>
        </w:trPr>
        <w:tc>
          <w:tcPr>
            <w:tcW w:w="3150" w:type="dxa"/>
            <w:vAlign w:val="bottom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F82D4D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 w:rsidRPr="005C3EDC">
              <w:rPr>
                <w:sz w:val="22"/>
                <w:szCs w:val="22"/>
                <w:lang w:val="sr-Cyrl-CS"/>
              </w:rPr>
              <w:t>8</w:t>
            </w:r>
            <w:r w:rsidRPr="005C3EDC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53671F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>Зоран Михаиловић</w:t>
            </w:r>
            <w:r w:rsidRPr="005C3EDC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A54E3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B2FFB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BF4EC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E362E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347AD56-3F3F-4871-990B-7B4C29449066}"/>
</file>

<file path=customXml/itemProps2.xml><?xml version="1.0" encoding="utf-8"?>
<ds:datastoreItem xmlns:ds="http://schemas.openxmlformats.org/officeDocument/2006/customXml" ds:itemID="{1CECBCA1-E9AD-43E6-8B60-7123482E750A}"/>
</file>

<file path=customXml/itemProps3.xml><?xml version="1.0" encoding="utf-8"?>
<ds:datastoreItem xmlns:ds="http://schemas.openxmlformats.org/officeDocument/2006/customXml" ds:itemID="{D7BE4BE7-F0B4-4FDC-A950-43381EFE25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42</cp:revision>
  <dcterms:created xsi:type="dcterms:W3CDTF">2016-02-26T13:43:00Z</dcterms:created>
  <dcterms:modified xsi:type="dcterms:W3CDTF">2020-05-11T11:23:00Z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