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FC3" w:rsidRPr="007B205A" w:rsidRDefault="00964FC3" w:rsidP="00964FC3">
      <w:pPr>
        <w:keepNext/>
        <w:keepLines/>
        <w:widowControl w:val="0"/>
        <w:ind w:left="1260" w:rightChars="-2" w:right="-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7B205A">
        <w:rPr>
          <w:rFonts w:ascii="Times New Roman" w:hAnsi="Times New Roman"/>
          <w:b/>
          <w:lang w:val="sr-Cyrl-CS"/>
        </w:rPr>
        <w:t>Предмет:</w:t>
      </w:r>
      <w:r w:rsidRPr="007B205A">
        <w:rPr>
          <w:rFonts w:ascii="Times New Roman" w:hAnsi="Times New Roman"/>
          <w:b/>
          <w:lang w:val="sr-Cyrl-CS"/>
        </w:rPr>
        <w:tab/>
        <w:t>Објашњење – јавна набавка</w:t>
      </w:r>
      <w:r w:rsidRPr="007B205A">
        <w:rPr>
          <w:rFonts w:ascii="Times New Roman" w:hAnsi="Times New Roman"/>
          <w:b/>
        </w:rPr>
        <w:t xml:space="preserve"> </w:t>
      </w:r>
      <w:proofErr w:type="spellStart"/>
      <w:r w:rsidRPr="007B205A">
        <w:rPr>
          <w:rFonts w:ascii="Times New Roman" w:hAnsi="Times New Roman"/>
          <w:b/>
        </w:rPr>
        <w:t>мале</w:t>
      </w:r>
      <w:proofErr w:type="spellEnd"/>
      <w:r w:rsidRPr="007B205A">
        <w:rPr>
          <w:rFonts w:ascii="Times New Roman" w:hAnsi="Times New Roman"/>
          <w:b/>
        </w:rPr>
        <w:t xml:space="preserve"> </w:t>
      </w:r>
      <w:proofErr w:type="spellStart"/>
      <w:r w:rsidRPr="007B205A">
        <w:rPr>
          <w:rFonts w:ascii="Times New Roman" w:hAnsi="Times New Roman"/>
          <w:b/>
        </w:rPr>
        <w:t>вредности</w:t>
      </w:r>
      <w:proofErr w:type="spellEnd"/>
      <w:r w:rsidRPr="007B205A">
        <w:rPr>
          <w:rFonts w:ascii="Times New Roman" w:hAnsi="Times New Roman"/>
          <w:b/>
          <w:lang w:val="sr-Cyrl-CS"/>
        </w:rPr>
        <w:t xml:space="preserve"> број </w:t>
      </w:r>
      <w:r w:rsidR="0025118D" w:rsidRPr="007B205A">
        <w:rPr>
          <w:rFonts w:ascii="Times New Roman" w:hAnsi="Times New Roman"/>
          <w:b/>
          <w:lang w:val="sr-Latn-CS"/>
        </w:rPr>
        <w:t>21</w:t>
      </w:r>
      <w:r w:rsidRPr="007B205A">
        <w:rPr>
          <w:rFonts w:ascii="Times New Roman" w:hAnsi="Times New Roman"/>
          <w:b/>
          <w:lang w:val="sr-Cyrl-CS"/>
        </w:rPr>
        <w:t xml:space="preserve">/14, чији је предмет набавка </w:t>
      </w:r>
      <w:r w:rsidR="0025118D" w:rsidRPr="007B205A">
        <w:rPr>
          <w:rFonts w:ascii="Times New Roman" w:hAnsi="Times New Roman"/>
          <w:b/>
          <w:lang w:val="sr-Cyrl-CS"/>
        </w:rPr>
        <w:t>добара – дневна штампа</w:t>
      </w:r>
    </w:p>
    <w:p w:rsidR="00964FC3" w:rsidRPr="007B205A" w:rsidRDefault="00964FC3" w:rsidP="00964FC3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lang w:val="sr-Cyrl-CS"/>
        </w:rPr>
      </w:pPr>
    </w:p>
    <w:p w:rsidR="002C65BE" w:rsidRPr="002C65BE" w:rsidRDefault="00964FC3" w:rsidP="002C65BE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  <w:r w:rsidRPr="007B205A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964FC3" w:rsidRPr="00454E06" w:rsidRDefault="0025118D" w:rsidP="000B37D4">
      <w:pPr>
        <w:pStyle w:val="ListParagraph"/>
        <w:numPr>
          <w:ilvl w:val="0"/>
          <w:numId w:val="4"/>
        </w:numPr>
        <w:tabs>
          <w:tab w:val="left" w:pos="851"/>
        </w:tabs>
        <w:spacing w:before="100" w:beforeAutospacing="1" w:after="100" w:afterAutospacing="1"/>
        <w:ind w:left="0" w:firstLine="567"/>
        <w:jc w:val="both"/>
        <w:rPr>
          <w:rFonts w:ascii="Times New Roman" w:hAnsi="Times New Roman"/>
          <w:lang w:val="sr-Cyrl-CS"/>
        </w:rPr>
      </w:pPr>
      <w:r w:rsidRPr="00454E06">
        <w:rPr>
          <w:rFonts w:ascii="Times New Roman" w:hAnsi="Times New Roman"/>
          <w:lang w:val="sr-Cyrl-CS"/>
        </w:rPr>
        <w:t>Како је у конкурсној документацији за набавку дневне и ревијалне штампе у СПЕЦИФИКАЦИЈИ (на странама 35 и 36) потребно навести и сабрати јединичне цене издања, а обзиром да поједина издања немају исте цене сваким даном, предлажемо да издања у табели буду наведена овако:</w:t>
      </w:r>
    </w:p>
    <w:p w:rsidR="0025118D" w:rsidRPr="007B205A" w:rsidRDefault="0025118D" w:rsidP="00B8258A">
      <w:pPr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ДНЕВНА ШТАМПА:</w:t>
      </w:r>
    </w:p>
    <w:tbl>
      <w:tblPr>
        <w:tblW w:w="8190" w:type="dxa"/>
        <w:tblInd w:w="828" w:type="dxa"/>
        <w:tblLayout w:type="fixed"/>
        <w:tblLook w:val="0000"/>
      </w:tblPr>
      <w:tblGrid>
        <w:gridCol w:w="8190"/>
      </w:tblGrid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Политика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Блиц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Блиц</w:t>
            </w:r>
            <w:proofErr w:type="spellEnd"/>
            <w:r w:rsidRPr="007B205A">
              <w:rPr>
                <w:rFonts w:ascii="Times New Roman" w:hAnsi="Times New Roman"/>
                <w:bCs/>
              </w:rPr>
              <w:t xml:space="preserve"> - </w:t>
            </w:r>
            <w:proofErr w:type="spellStart"/>
            <w:r w:rsidRPr="007B205A">
              <w:rPr>
                <w:rFonts w:ascii="Times New Roman" w:hAnsi="Times New Roman"/>
                <w:bCs/>
              </w:rPr>
              <w:t>петак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Данас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Дневник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lang w:val="sr-Cyrl-CS"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Курир</w:t>
            </w:r>
            <w:proofErr w:type="spellEnd"/>
            <w:r w:rsidRPr="007B205A">
              <w:rPr>
                <w:rFonts w:ascii="Times New Roman" w:hAnsi="Times New Roman"/>
                <w:bCs/>
                <w:lang w:val="sr-Cyrl-CS"/>
              </w:rPr>
              <w:t xml:space="preserve"> (сваког дана је иста цена, па нема потребе да среда буде одвојена)</w:t>
            </w:r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Вечерње</w:t>
            </w:r>
            <w:proofErr w:type="spellEnd"/>
            <w:r w:rsidRPr="007B205A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7B205A">
              <w:rPr>
                <w:rFonts w:ascii="Times New Roman" w:hAnsi="Times New Roman"/>
                <w:bCs/>
              </w:rPr>
              <w:t>новости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highlight w:val="yellow"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Ало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highlight w:val="yellow"/>
                <w:lang w:val="sr-Latn-CS"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Преглед</w:t>
            </w:r>
            <w:proofErr w:type="spellEnd"/>
            <w:r w:rsidRPr="007B205A">
              <w:rPr>
                <w:rFonts w:ascii="Times New Roman" w:hAnsi="Times New Roman"/>
                <w:bCs/>
                <w:highlight w:val="yellow"/>
              </w:rPr>
              <w:t xml:space="preserve"> </w:t>
            </w:r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Информер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  <w:tr w:rsidR="0025118D" w:rsidRPr="007B205A" w:rsidTr="00B92D89">
        <w:trPr>
          <w:trHeight w:val="288"/>
        </w:trPr>
        <w:tc>
          <w:tcPr>
            <w:tcW w:w="819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lang w:val="sr-Cyrl-CS"/>
              </w:rPr>
            </w:pPr>
            <w:r w:rsidRPr="00B8258A">
              <w:rPr>
                <w:rFonts w:ascii="Times New Roman" w:hAnsi="Times New Roman"/>
                <w:bCs/>
                <w:lang w:val="sr-Cyrl-CS"/>
              </w:rPr>
              <w:t>(</w:t>
            </w:r>
            <w:r w:rsidRPr="00B8258A">
              <w:rPr>
                <w:rFonts w:ascii="Times New Roman" w:hAnsi="Times New Roman"/>
                <w:bCs/>
                <w:lang w:val="sr-Latn-CS"/>
              </w:rPr>
              <w:t>Press</w:t>
            </w:r>
            <w:r w:rsidRPr="00B8258A">
              <w:rPr>
                <w:rFonts w:ascii="Times New Roman" w:hAnsi="Times New Roman"/>
                <w:bCs/>
                <w:lang w:val="sr-Cyrl-CS"/>
              </w:rPr>
              <w:t xml:space="preserve"> и</w:t>
            </w:r>
            <w:r w:rsidRPr="00B8258A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B8258A">
              <w:rPr>
                <w:rFonts w:ascii="Times New Roman" w:hAnsi="Times New Roman"/>
                <w:bCs/>
              </w:rPr>
              <w:t>Правда</w:t>
            </w:r>
            <w:proofErr w:type="spellEnd"/>
            <w:r w:rsidRPr="007B205A">
              <w:rPr>
                <w:rFonts w:ascii="Times New Roman" w:hAnsi="Times New Roman"/>
                <w:bCs/>
                <w:lang w:val="sr-Cyrl-CS"/>
              </w:rPr>
              <w:t>) више не излазе</w:t>
            </w:r>
          </w:p>
        </w:tc>
      </w:tr>
    </w:tbl>
    <w:p w:rsidR="0025118D" w:rsidRPr="007B205A" w:rsidRDefault="0025118D" w:rsidP="0025118D">
      <w:pPr>
        <w:jc w:val="both"/>
        <w:rPr>
          <w:rFonts w:ascii="Times New Roman" w:hAnsi="Times New Roman"/>
          <w:lang w:val="sr-Cyrl-CS"/>
        </w:rPr>
      </w:pPr>
    </w:p>
    <w:p w:rsidR="0025118D" w:rsidRPr="007B205A" w:rsidRDefault="0025118D" w:rsidP="00B8258A">
      <w:pPr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ДНЕВНА ШТАМПА – ВИКЕНД ИЗДАЊА:</w:t>
      </w:r>
    </w:p>
    <w:tbl>
      <w:tblPr>
        <w:tblW w:w="7740" w:type="dxa"/>
        <w:tblInd w:w="918" w:type="dxa"/>
        <w:tblLayout w:type="fixed"/>
        <w:tblLook w:val="0000"/>
      </w:tblPr>
      <w:tblGrid>
        <w:gridCol w:w="7740"/>
      </w:tblGrid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/>
                <w:bCs/>
                <w:lang w:val="sr-Cyrl-CS"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Политика</w:t>
            </w:r>
            <w:proofErr w:type="spellEnd"/>
            <w:r w:rsidRPr="007B205A">
              <w:rPr>
                <w:rFonts w:ascii="Times New Roman" w:hAnsi="Times New Roman"/>
                <w:bCs/>
                <w:lang w:val="sr-Cyrl-CS"/>
              </w:rPr>
              <w:t xml:space="preserve"> субота</w:t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lang w:val="sr-Cyrl-CS"/>
              </w:rPr>
            </w:pPr>
            <w:r w:rsidRPr="007B205A">
              <w:rPr>
                <w:rFonts w:ascii="Times New Roman" w:hAnsi="Times New Roman"/>
                <w:bCs/>
                <w:lang w:val="sr-Cyrl-CS"/>
              </w:rPr>
              <w:t>Политика недеља</w:t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/>
                <w:bCs/>
                <w:lang w:val="sr-Cyrl-CS"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Блиц</w:t>
            </w:r>
            <w:proofErr w:type="spellEnd"/>
            <w:r w:rsidRPr="007B205A">
              <w:rPr>
                <w:rFonts w:ascii="Times New Roman" w:hAnsi="Times New Roman"/>
                <w:bCs/>
                <w:lang w:val="sr-Cyrl-CS"/>
              </w:rPr>
              <w:t xml:space="preserve"> субота</w:t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  <w:lang w:val="sr-Cyrl-CS"/>
              </w:rPr>
            </w:pPr>
            <w:r w:rsidRPr="007B205A">
              <w:rPr>
                <w:rFonts w:ascii="Times New Roman" w:hAnsi="Times New Roman"/>
                <w:bCs/>
                <w:lang w:val="sr-Cyrl-CS"/>
              </w:rPr>
              <w:t>Блиц недеља</w:t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Данас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Дневник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Курир</w:t>
            </w:r>
            <w:proofErr w:type="spellEnd"/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Вечерње</w:t>
            </w:r>
            <w:proofErr w:type="spellEnd"/>
            <w:r w:rsidRPr="007B205A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Pr="007B205A">
              <w:rPr>
                <w:rFonts w:ascii="Times New Roman" w:hAnsi="Times New Roman"/>
                <w:bCs/>
              </w:rPr>
              <w:t>новости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  <w:tr w:rsidR="0025118D" w:rsidRPr="007B205A" w:rsidTr="00B92D89">
        <w:trPr>
          <w:trHeight w:val="288"/>
        </w:trPr>
        <w:tc>
          <w:tcPr>
            <w:tcW w:w="7740" w:type="dxa"/>
            <w:shd w:val="clear" w:color="auto" w:fill="auto"/>
            <w:vAlign w:val="center"/>
          </w:tcPr>
          <w:p w:rsidR="0025118D" w:rsidRPr="007B205A" w:rsidRDefault="0025118D" w:rsidP="0025118D">
            <w:pPr>
              <w:rPr>
                <w:rFonts w:ascii="Times New Roman" w:hAnsi="Times New Roman"/>
                <w:bCs/>
              </w:rPr>
            </w:pPr>
            <w:proofErr w:type="spellStart"/>
            <w:r w:rsidRPr="007B205A">
              <w:rPr>
                <w:rFonts w:ascii="Times New Roman" w:hAnsi="Times New Roman"/>
                <w:bCs/>
              </w:rPr>
              <w:t>Ало</w:t>
            </w:r>
            <w:proofErr w:type="spellEnd"/>
            <w:r w:rsidRPr="007B205A">
              <w:rPr>
                <w:rFonts w:ascii="Times New Roman" w:hAnsi="Times New Roman"/>
                <w:bCs/>
              </w:rPr>
              <w:tab/>
            </w:r>
          </w:p>
        </w:tc>
      </w:tr>
    </w:tbl>
    <w:p w:rsidR="0025118D" w:rsidRPr="007B205A" w:rsidRDefault="007B205A" w:rsidP="00B8258A">
      <w:pPr>
        <w:spacing w:before="100" w:beforeAutospacing="1" w:after="100" w:afterAutospacing="1"/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НЕДЕЉНА И МЕСЕЧНА ИЗДАЊА:</w:t>
      </w:r>
    </w:p>
    <w:p w:rsidR="007B205A" w:rsidRPr="007B205A" w:rsidRDefault="007B205A" w:rsidP="00B8258A">
      <w:pPr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 xml:space="preserve">Економист на српском језику више не излази, али постоји недељник </w:t>
      </w:r>
      <w:r w:rsidRPr="007B205A">
        <w:rPr>
          <w:rFonts w:ascii="Times New Roman" w:hAnsi="Times New Roman"/>
        </w:rPr>
        <w:t xml:space="preserve">The Economist, </w:t>
      </w:r>
      <w:r w:rsidRPr="007B205A">
        <w:rPr>
          <w:rFonts w:ascii="Times New Roman" w:hAnsi="Times New Roman"/>
          <w:lang w:val="sr-Cyrl-CS"/>
        </w:rPr>
        <w:t>па Вас молимо да га наведете у табели уколико сте заинтересовани.</w:t>
      </w:r>
    </w:p>
    <w:p w:rsidR="007B205A" w:rsidRPr="007B205A" w:rsidRDefault="007B205A" w:rsidP="00B8258A">
      <w:pPr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Арена не излази.</w:t>
      </w:r>
    </w:p>
    <w:p w:rsidR="007B205A" w:rsidRPr="007B205A" w:rsidRDefault="007B205A" w:rsidP="00B8258A">
      <w:pPr>
        <w:ind w:firstLine="720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Остали недељници и месечници из табеле су у реду.</w:t>
      </w:r>
    </w:p>
    <w:p w:rsidR="007B205A" w:rsidRPr="007B205A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7B205A" w:rsidRDefault="007B205A" w:rsidP="000B37D4">
      <w:pPr>
        <w:tabs>
          <w:tab w:val="left" w:pos="709"/>
        </w:tabs>
        <w:ind w:firstLine="567"/>
        <w:jc w:val="both"/>
        <w:rPr>
          <w:rFonts w:ascii="Times New Roman" w:hAnsi="Times New Roman"/>
          <w:lang w:val="sr-Cyrl-CS"/>
        </w:rPr>
      </w:pPr>
      <w:r w:rsidRPr="007B205A">
        <w:rPr>
          <w:rFonts w:ascii="Times New Roman" w:hAnsi="Times New Roman"/>
          <w:lang w:val="sr-Cyrl-CS"/>
        </w:rPr>
        <w:t>2. Да ли ће се као критеријум за доделу уговора користити збир јединичних цена?</w:t>
      </w:r>
    </w:p>
    <w:p w:rsidR="007B205A" w:rsidRPr="007B205A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7B205A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7B205A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7B205A" w:rsidRPr="007B205A" w:rsidRDefault="007B205A" w:rsidP="007B205A">
      <w:pPr>
        <w:jc w:val="both"/>
        <w:rPr>
          <w:rFonts w:ascii="Times New Roman" w:hAnsi="Times New Roman"/>
          <w:lang w:val="sr-Cyrl-CS"/>
        </w:rPr>
      </w:pPr>
    </w:p>
    <w:p w:rsidR="00964FC3" w:rsidRPr="007B205A" w:rsidRDefault="00137AD6" w:rsidP="00137AD6">
      <w:pPr>
        <w:jc w:val="center"/>
        <w:rPr>
          <w:rFonts w:ascii="Times New Roman" w:hAnsi="Times New Roman"/>
          <w:b/>
          <w:lang w:val="sr-Cyrl-CS"/>
        </w:rPr>
      </w:pPr>
      <w:r w:rsidRPr="007B205A">
        <w:rPr>
          <w:rFonts w:ascii="Times New Roman" w:hAnsi="Times New Roman"/>
          <w:b/>
          <w:lang w:val="sr-Cyrl-CS"/>
        </w:rPr>
        <w:lastRenderedPageBreak/>
        <w:t>О д г о в о р</w:t>
      </w:r>
    </w:p>
    <w:p w:rsidR="00137AD6" w:rsidRPr="007B205A" w:rsidRDefault="00137AD6" w:rsidP="00137AD6">
      <w:pPr>
        <w:jc w:val="center"/>
        <w:rPr>
          <w:rFonts w:ascii="Times New Roman" w:hAnsi="Times New Roman"/>
          <w:b/>
          <w:lang w:val="sr-Cyrl-CS"/>
        </w:rPr>
      </w:pPr>
    </w:p>
    <w:p w:rsidR="00985089" w:rsidRDefault="002C65BE" w:rsidP="002C65BE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lang w:val="sr-Cyrl-CS"/>
        </w:rPr>
      </w:pPr>
      <w:r w:rsidRPr="002C65BE">
        <w:rPr>
          <w:rFonts w:ascii="Times New Roman" w:hAnsi="Times New Roman"/>
          <w:lang w:val="sr-Cyrl-CS"/>
        </w:rPr>
        <w:t xml:space="preserve">Наручилац прихвата дати предлог и у складу са </w:t>
      </w:r>
      <w:r>
        <w:rPr>
          <w:rFonts w:ascii="Times New Roman" w:hAnsi="Times New Roman"/>
          <w:lang w:val="sr-Cyrl-CS"/>
        </w:rPr>
        <w:t>наведеним</w:t>
      </w:r>
      <w:r w:rsidRPr="002C65BE">
        <w:rPr>
          <w:rFonts w:ascii="Times New Roman" w:hAnsi="Times New Roman"/>
          <w:lang w:val="sr-Cyrl-CS"/>
        </w:rPr>
        <w:t xml:space="preserve"> мења </w:t>
      </w:r>
      <w:r w:rsidR="00B92D89">
        <w:rPr>
          <w:rFonts w:ascii="Times New Roman" w:hAnsi="Times New Roman"/>
          <w:lang w:val="sr-Cyrl-CS"/>
        </w:rPr>
        <w:t>СПЕЦИФИКАЦИЈУ,</w:t>
      </w:r>
      <w:r>
        <w:rPr>
          <w:rFonts w:ascii="Times New Roman" w:hAnsi="Times New Roman"/>
          <w:lang w:val="sr-Cyrl-CS"/>
        </w:rPr>
        <w:t xml:space="preserve"> у делу</w:t>
      </w:r>
      <w:r w:rsidRPr="002C65BE">
        <w:rPr>
          <w:rFonts w:ascii="Times New Roman" w:hAnsi="Times New Roman"/>
          <w:lang w:val="sr-Cyrl-CS"/>
        </w:rPr>
        <w:t xml:space="preserve"> VI</w:t>
      </w:r>
      <w:r>
        <w:rPr>
          <w:rFonts w:ascii="Times New Roman" w:hAnsi="Times New Roman"/>
          <w:lang w:val="sr-Cyrl-CS"/>
        </w:rPr>
        <w:t xml:space="preserve"> </w:t>
      </w:r>
      <w:r w:rsidRPr="002C65BE">
        <w:rPr>
          <w:rFonts w:ascii="Times New Roman" w:hAnsi="Times New Roman"/>
          <w:lang w:val="sr-Cyrl-CS"/>
        </w:rPr>
        <w:t>ОБРАЗАЦ ПОНУДЕ</w:t>
      </w:r>
      <w:r w:rsidR="00B92D89">
        <w:rPr>
          <w:rFonts w:ascii="Times New Roman" w:hAnsi="Times New Roman"/>
          <w:lang w:val="sr-Cyrl-CS"/>
        </w:rPr>
        <w:t xml:space="preserve">, </w:t>
      </w:r>
      <w:r w:rsidR="0083476C">
        <w:rPr>
          <w:rFonts w:ascii="Times New Roman" w:hAnsi="Times New Roman"/>
          <w:lang w:val="sr-Cyrl-CS"/>
        </w:rPr>
        <w:t>на странама 35 и 36</w:t>
      </w:r>
      <w:r w:rsidR="0083476C" w:rsidRPr="0083476C">
        <w:rPr>
          <w:rFonts w:ascii="Times New Roman" w:hAnsi="Times New Roman"/>
          <w:lang w:val="sr-Cyrl-CS"/>
        </w:rPr>
        <w:t xml:space="preserve"> </w:t>
      </w:r>
      <w:r w:rsidR="0083476C">
        <w:rPr>
          <w:rFonts w:ascii="Times New Roman" w:hAnsi="Times New Roman"/>
          <w:lang w:val="sr-Cyrl-CS"/>
        </w:rPr>
        <w:t>конкурсне документације.</w:t>
      </w:r>
      <w:r w:rsidR="00985089">
        <w:rPr>
          <w:rFonts w:ascii="Times New Roman" w:hAnsi="Times New Roman"/>
          <w:lang w:val="sr-Cyrl-CS"/>
        </w:rPr>
        <w:t xml:space="preserve"> </w:t>
      </w:r>
    </w:p>
    <w:p w:rsidR="002C65BE" w:rsidRDefault="00985089" w:rsidP="00985089">
      <w:pPr>
        <w:pStyle w:val="ListParagraph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Измењена СПЕЦИФИКАЦИЈА (стране 35 и</w:t>
      </w:r>
      <w:r w:rsidR="00477CE1">
        <w:rPr>
          <w:rFonts w:ascii="Times New Roman" w:hAnsi="Times New Roman"/>
          <w:lang w:val="sr-Cyrl-CS"/>
        </w:rPr>
        <w:t xml:space="preserve"> 36 конкурсне документације) може</w:t>
      </w:r>
      <w:r>
        <w:rPr>
          <w:rFonts w:ascii="Times New Roman" w:hAnsi="Times New Roman"/>
          <w:lang w:val="sr-Cyrl-CS"/>
        </w:rPr>
        <w:t xml:space="preserve"> се преузети на Порталу</w:t>
      </w:r>
      <w:r w:rsidRPr="00985089">
        <w:t xml:space="preserve"> </w:t>
      </w:r>
      <w:r w:rsidRPr="00985089">
        <w:rPr>
          <w:rFonts w:ascii="Times New Roman" w:hAnsi="Times New Roman"/>
          <w:lang w:val="sr-Cyrl-CS"/>
        </w:rPr>
        <w:t>јавних набавки и интернет страници Наручиоца</w:t>
      </w:r>
      <w:r>
        <w:rPr>
          <w:rFonts w:ascii="Times New Roman" w:hAnsi="Times New Roman"/>
          <w:lang w:val="sr-Cyrl-CS"/>
        </w:rPr>
        <w:t>.</w:t>
      </w:r>
    </w:p>
    <w:p w:rsidR="00FB1E7F" w:rsidRPr="00985089" w:rsidRDefault="0083476C" w:rsidP="002C65BE">
      <w:pPr>
        <w:pStyle w:val="ListParagraph"/>
        <w:numPr>
          <w:ilvl w:val="0"/>
          <w:numId w:val="5"/>
        </w:numPr>
        <w:spacing w:before="100" w:beforeAutospacing="1" w:after="100" w:afterAutospacing="1"/>
        <w:jc w:val="both"/>
        <w:rPr>
          <w:rFonts w:ascii="Times New Roman" w:hAnsi="Times New Roman"/>
          <w:b/>
          <w:lang w:val="sr-Cyrl-CS"/>
        </w:rPr>
      </w:pPr>
      <w:r w:rsidRPr="00985089">
        <w:rPr>
          <w:rFonts w:ascii="Times New Roman" w:hAnsi="Times New Roman"/>
          <w:lang w:val="sr-Cyrl-CS"/>
        </w:rPr>
        <w:t xml:space="preserve">Одлука о додели уговора донеће се применом критеријума најнижа понуђена цена.  </w:t>
      </w:r>
      <w:r w:rsidR="00985089" w:rsidRPr="00985089">
        <w:rPr>
          <w:rFonts w:ascii="Times New Roman" w:hAnsi="Times New Roman"/>
          <w:lang w:val="sr-Cyrl-CS"/>
        </w:rPr>
        <w:t xml:space="preserve">Рангирање понуда извршиће се на основу </w:t>
      </w:r>
      <w:r w:rsidR="00985089">
        <w:rPr>
          <w:rFonts w:ascii="Times New Roman" w:hAnsi="Times New Roman"/>
          <w:lang w:val="sr-Cyrl-CS"/>
        </w:rPr>
        <w:t xml:space="preserve">понуђеног </w:t>
      </w:r>
      <w:r w:rsidRPr="00985089">
        <w:rPr>
          <w:rFonts w:ascii="Times New Roman" w:hAnsi="Times New Roman"/>
          <w:lang w:val="sr-Cyrl-CS"/>
        </w:rPr>
        <w:t>збир</w:t>
      </w:r>
      <w:r w:rsidR="00985089">
        <w:rPr>
          <w:rFonts w:ascii="Times New Roman" w:hAnsi="Times New Roman"/>
          <w:lang w:val="sr-Cyrl-CS"/>
        </w:rPr>
        <w:t>а</w:t>
      </w:r>
      <w:r w:rsidRPr="00985089">
        <w:rPr>
          <w:rFonts w:ascii="Times New Roman" w:hAnsi="Times New Roman"/>
          <w:lang w:val="sr-Cyrl-CS"/>
        </w:rPr>
        <w:t xml:space="preserve"> јединичних цена</w:t>
      </w:r>
      <w:r w:rsidR="00985089">
        <w:rPr>
          <w:rFonts w:ascii="Times New Roman" w:hAnsi="Times New Roman"/>
          <w:lang w:val="sr-Cyrl-CS"/>
        </w:rPr>
        <w:t>.</w:t>
      </w:r>
      <w:r w:rsidR="00985089" w:rsidRPr="00985089">
        <w:rPr>
          <w:noProof/>
        </w:rPr>
        <w:t xml:space="preserve"> </w:t>
      </w:r>
    </w:p>
    <w:p w:rsidR="00F00E4F" w:rsidRPr="007B205A" w:rsidRDefault="00F00E4F" w:rsidP="00964FC3">
      <w:pPr>
        <w:spacing w:before="100" w:beforeAutospacing="1" w:after="100" w:afterAutospacing="1"/>
        <w:jc w:val="both"/>
        <w:rPr>
          <w:rFonts w:ascii="Times New Roman" w:hAnsi="Times New Roman"/>
          <w:lang w:val="sr-Cyrl-CS"/>
        </w:rPr>
      </w:pPr>
    </w:p>
    <w:p w:rsidR="00964FC3" w:rsidRPr="007B205A" w:rsidRDefault="00964FC3" w:rsidP="00964FC3">
      <w:pPr>
        <w:jc w:val="both"/>
        <w:rPr>
          <w:rFonts w:ascii="Times New Roman" w:hAnsi="Times New Roman"/>
          <w:lang w:val="sr-Latn-CS"/>
        </w:rPr>
      </w:pPr>
    </w:p>
    <w:p w:rsidR="00994DFB" w:rsidRPr="007B205A" w:rsidRDefault="00994DFB" w:rsidP="00964FC3">
      <w:pPr>
        <w:jc w:val="both"/>
        <w:rPr>
          <w:rFonts w:ascii="Times New Roman" w:hAnsi="Times New Roman"/>
          <w:lang w:val="sr-Cyrl-CS"/>
        </w:rPr>
      </w:pPr>
    </w:p>
    <w:sectPr w:rsidR="00994DFB" w:rsidRPr="007B205A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7999"/>
    <w:multiLevelType w:val="hybridMultilevel"/>
    <w:tmpl w:val="60143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5E7759"/>
    <w:multiLevelType w:val="hybridMultilevel"/>
    <w:tmpl w:val="B36CDA7A"/>
    <w:lvl w:ilvl="0" w:tplc="2C0421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9649C"/>
    <w:multiLevelType w:val="hybridMultilevel"/>
    <w:tmpl w:val="B45A938A"/>
    <w:lvl w:ilvl="0" w:tplc="9E186732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01F67"/>
    <w:multiLevelType w:val="hybridMultilevel"/>
    <w:tmpl w:val="AD4CE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FD3BB1"/>
    <w:multiLevelType w:val="hybridMultilevel"/>
    <w:tmpl w:val="3B9065B0"/>
    <w:lvl w:ilvl="0" w:tplc="408A4E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64FC3"/>
    <w:rsid w:val="000701A3"/>
    <w:rsid w:val="000B37D4"/>
    <w:rsid w:val="00137AD6"/>
    <w:rsid w:val="001F19A1"/>
    <w:rsid w:val="0025118D"/>
    <w:rsid w:val="00283DA9"/>
    <w:rsid w:val="002C65BE"/>
    <w:rsid w:val="00337D01"/>
    <w:rsid w:val="00454E06"/>
    <w:rsid w:val="00477CE1"/>
    <w:rsid w:val="005A4864"/>
    <w:rsid w:val="00766ACF"/>
    <w:rsid w:val="007B205A"/>
    <w:rsid w:val="007B5C51"/>
    <w:rsid w:val="0083476C"/>
    <w:rsid w:val="00964FC3"/>
    <w:rsid w:val="009733BC"/>
    <w:rsid w:val="00985089"/>
    <w:rsid w:val="00994DFB"/>
    <w:rsid w:val="00B8258A"/>
    <w:rsid w:val="00B92D89"/>
    <w:rsid w:val="00C22A84"/>
    <w:rsid w:val="00CD1E06"/>
    <w:rsid w:val="00D35605"/>
    <w:rsid w:val="00D9082B"/>
    <w:rsid w:val="00E42F70"/>
    <w:rsid w:val="00E73F41"/>
    <w:rsid w:val="00F00E4F"/>
    <w:rsid w:val="00FB1E7F"/>
    <w:rsid w:val="00FB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FC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94DFB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5118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5118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11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0A02CE3-EC90-4ECD-BEC7-2A9A8EE6716F}"/>
</file>

<file path=customXml/itemProps2.xml><?xml version="1.0" encoding="utf-8"?>
<ds:datastoreItem xmlns:ds="http://schemas.openxmlformats.org/officeDocument/2006/customXml" ds:itemID="{8CE9FD9D-4ECE-4AE4-9B82-C7CF61B5D507}"/>
</file>

<file path=customXml/itemProps3.xml><?xml version="1.0" encoding="utf-8"?>
<ds:datastoreItem xmlns:ds="http://schemas.openxmlformats.org/officeDocument/2006/customXml" ds:itemID="{D4851A18-4565-4832-AD37-383BA3D4E9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16</cp:revision>
  <cp:lastPrinted>2014-08-27T12:55:00Z</cp:lastPrinted>
  <dcterms:created xsi:type="dcterms:W3CDTF">2014-08-27T12:31:00Z</dcterms:created>
  <dcterms:modified xsi:type="dcterms:W3CDTF">2014-12-05T14:44:00Z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