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74749C" w:rsidRPr="00A92DE1" w:rsidTr="00356B80">
        <w:trPr>
          <w:trHeight w:val="3321"/>
          <w:jc w:val="center"/>
        </w:trPr>
        <w:tc>
          <w:tcPr>
            <w:tcW w:w="8563" w:type="dxa"/>
            <w:hideMark/>
          </w:tcPr>
          <w:p w:rsidR="0074749C" w:rsidRPr="00A92DE1" w:rsidRDefault="0074749C" w:rsidP="00A92DE1">
            <w:pPr>
              <w:jc w:val="center"/>
              <w:rPr>
                <w:b/>
                <w:szCs w:val="24"/>
              </w:rPr>
            </w:pPr>
          </w:p>
          <w:p w:rsidR="00356B80" w:rsidRPr="00A92DE1" w:rsidRDefault="00356B80" w:rsidP="00A92DE1">
            <w:pPr>
              <w:jc w:val="center"/>
              <w:rPr>
                <w:szCs w:val="24"/>
              </w:rPr>
            </w:pPr>
            <w:r w:rsidRPr="00A92DE1">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Pr="00A92DE1" w:rsidRDefault="00356B80" w:rsidP="00A92DE1">
            <w:pPr>
              <w:jc w:val="center"/>
              <w:rPr>
                <w:szCs w:val="24"/>
              </w:rPr>
            </w:pPr>
          </w:p>
          <w:p w:rsidR="00356B80" w:rsidRPr="00A92DE1" w:rsidRDefault="00356B80" w:rsidP="00A92DE1">
            <w:pPr>
              <w:jc w:val="center"/>
              <w:rPr>
                <w:szCs w:val="24"/>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ru-RU"/>
              </w:rPr>
            </w:pPr>
            <w:r w:rsidRPr="00A92DE1">
              <w:rPr>
                <w:b/>
                <w:szCs w:val="24"/>
                <w:lang w:val="ru-RU"/>
              </w:rPr>
              <w:t>РЕПУБЛИКА СРБИЈА</w:t>
            </w:r>
          </w:p>
          <w:p w:rsidR="00356B80" w:rsidRPr="00A92DE1" w:rsidRDefault="00356B80" w:rsidP="00A92DE1">
            <w:pPr>
              <w:jc w:val="center"/>
              <w:rPr>
                <w:b/>
                <w:szCs w:val="24"/>
                <w:lang w:val="ru-RU"/>
              </w:rPr>
            </w:pPr>
            <w:r w:rsidRPr="00A92DE1">
              <w:rPr>
                <w:b/>
                <w:szCs w:val="24"/>
                <w:lang w:val="ru-RU"/>
              </w:rPr>
              <w:t>МИНИСТАРСТВО ФИНАНСИЈА</w:t>
            </w:r>
          </w:p>
          <w:p w:rsidR="00356B80" w:rsidRPr="00A92DE1" w:rsidRDefault="00356B80" w:rsidP="00A92DE1">
            <w:pPr>
              <w:jc w:val="center"/>
              <w:rPr>
                <w:b/>
                <w:szCs w:val="24"/>
                <w:lang w:val="ru-RU"/>
              </w:rPr>
            </w:pPr>
            <w:r w:rsidRPr="00A92DE1">
              <w:rPr>
                <w:b/>
                <w:szCs w:val="24"/>
                <w:lang w:val="ru-RU"/>
              </w:rPr>
              <w:t>Управа царина</w:t>
            </w:r>
          </w:p>
          <w:p w:rsidR="00356B80" w:rsidRPr="00A92DE1" w:rsidRDefault="00356B80" w:rsidP="00A92DE1">
            <w:pPr>
              <w:jc w:val="center"/>
              <w:rPr>
                <w:szCs w:val="24"/>
                <w:lang w:val="ru-RU"/>
              </w:rPr>
            </w:pPr>
            <w:r w:rsidRPr="00A92DE1">
              <w:rPr>
                <w:szCs w:val="24"/>
                <w:lang w:val="ru-RU"/>
              </w:rPr>
              <w:t>Булевар Зорана Ђинђића 155а</w:t>
            </w:r>
          </w:p>
          <w:p w:rsidR="0074749C" w:rsidRPr="00A92DE1" w:rsidRDefault="00356B80" w:rsidP="00A92DE1">
            <w:pPr>
              <w:jc w:val="center"/>
              <w:rPr>
                <w:szCs w:val="24"/>
                <w:lang w:val="ru-RU"/>
              </w:rPr>
            </w:pPr>
            <w:r w:rsidRPr="00A92DE1">
              <w:rPr>
                <w:szCs w:val="24"/>
                <w:lang w:val="ru-RU"/>
              </w:rPr>
              <w:t>Београд</w:t>
            </w:r>
          </w:p>
        </w:tc>
      </w:tr>
    </w:tbl>
    <w:p w:rsidR="0074749C" w:rsidRPr="00A92DE1" w:rsidRDefault="0074749C" w:rsidP="00A92DE1">
      <w:pPr>
        <w:jc w:val="center"/>
        <w:rPr>
          <w:szCs w:val="24"/>
        </w:rPr>
      </w:pPr>
    </w:p>
    <w:p w:rsidR="0074749C" w:rsidRPr="000B5C87" w:rsidRDefault="0074749C" w:rsidP="00A92DE1">
      <w:pPr>
        <w:jc w:val="center"/>
        <w:rPr>
          <w:szCs w:val="24"/>
          <w:lang w:val="ru-RU"/>
        </w:rPr>
      </w:pPr>
    </w:p>
    <w:p w:rsidR="00D922F1" w:rsidRPr="000B5C87" w:rsidRDefault="00D922F1" w:rsidP="00A92DE1">
      <w:pPr>
        <w:jc w:val="center"/>
        <w:rPr>
          <w:szCs w:val="24"/>
          <w:lang w:val="ru-RU"/>
        </w:rPr>
      </w:pPr>
    </w:p>
    <w:p w:rsidR="00D922F1" w:rsidRPr="000B5C87" w:rsidRDefault="00D922F1" w:rsidP="00A92DE1">
      <w:pPr>
        <w:jc w:val="center"/>
        <w:rPr>
          <w:szCs w:val="24"/>
          <w:lang w:val="ru-RU"/>
        </w:rPr>
      </w:pPr>
    </w:p>
    <w:p w:rsidR="0074749C" w:rsidRPr="00A92DE1" w:rsidRDefault="0074749C" w:rsidP="00A92DE1">
      <w:pPr>
        <w:spacing w:line="360" w:lineRule="auto"/>
        <w:jc w:val="center"/>
        <w:outlineLvl w:val="0"/>
        <w:rPr>
          <w:b/>
          <w:szCs w:val="24"/>
        </w:rPr>
      </w:pPr>
      <w:r w:rsidRPr="00A92DE1">
        <w:rPr>
          <w:b/>
          <w:szCs w:val="24"/>
        </w:rPr>
        <w:t>КОНКУРСНА ДОКУМЕНТАЦИЈА</w:t>
      </w:r>
    </w:p>
    <w:p w:rsidR="0074749C" w:rsidRDefault="0074749C" w:rsidP="00A92DE1">
      <w:pPr>
        <w:jc w:val="center"/>
        <w:rPr>
          <w:szCs w:val="24"/>
          <w:lang w:val="en-US"/>
        </w:rPr>
      </w:pPr>
    </w:p>
    <w:p w:rsidR="00D922F1" w:rsidRDefault="00D922F1" w:rsidP="00A92DE1">
      <w:pPr>
        <w:jc w:val="center"/>
        <w:rPr>
          <w:szCs w:val="24"/>
          <w:lang w:val="en-US"/>
        </w:rPr>
      </w:pPr>
    </w:p>
    <w:p w:rsidR="00D922F1" w:rsidRDefault="00D922F1" w:rsidP="00A92DE1">
      <w:pPr>
        <w:jc w:val="center"/>
        <w:rPr>
          <w:szCs w:val="24"/>
          <w:lang w:val="en-US"/>
        </w:rPr>
      </w:pPr>
    </w:p>
    <w:p w:rsidR="00D922F1" w:rsidRPr="00D922F1" w:rsidRDefault="00D922F1" w:rsidP="00612E3D">
      <w:pPr>
        <w:rPr>
          <w:szCs w:val="24"/>
          <w:lang w:val="en-US"/>
        </w:rPr>
      </w:pPr>
    </w:p>
    <w:p w:rsidR="0074749C" w:rsidRPr="00A92DE1" w:rsidRDefault="0074749C" w:rsidP="00612E3D">
      <w:pPr>
        <w:rPr>
          <w:szCs w:val="24"/>
        </w:rPr>
      </w:pPr>
    </w:p>
    <w:tbl>
      <w:tblPr>
        <w:tblW w:w="0" w:type="auto"/>
        <w:jc w:val="center"/>
        <w:tblLook w:val="01E0" w:firstRow="1" w:lastRow="1" w:firstColumn="1" w:lastColumn="1" w:noHBand="0" w:noVBand="0"/>
      </w:tblPr>
      <w:tblGrid>
        <w:gridCol w:w="2509"/>
        <w:gridCol w:w="5549"/>
      </w:tblGrid>
      <w:tr w:rsidR="0074749C" w:rsidRPr="00A92DE1" w:rsidTr="00D922F1">
        <w:trPr>
          <w:trHeight w:val="333"/>
          <w:jc w:val="center"/>
        </w:trPr>
        <w:tc>
          <w:tcPr>
            <w:tcW w:w="2509" w:type="dxa"/>
            <w:hideMark/>
          </w:tcPr>
          <w:p w:rsidR="0074749C" w:rsidRPr="00A92DE1" w:rsidRDefault="0074749C" w:rsidP="00612E3D">
            <w:pPr>
              <w:tabs>
                <w:tab w:val="clear" w:pos="1440"/>
                <w:tab w:val="right" w:pos="2293"/>
              </w:tabs>
              <w:rPr>
                <w:b/>
                <w:szCs w:val="24"/>
              </w:rPr>
            </w:pPr>
            <w:r w:rsidRPr="00A92DE1">
              <w:rPr>
                <w:b/>
                <w:szCs w:val="24"/>
              </w:rPr>
              <w:t>Предмет:</w:t>
            </w:r>
          </w:p>
        </w:tc>
        <w:tc>
          <w:tcPr>
            <w:tcW w:w="5549" w:type="dxa"/>
          </w:tcPr>
          <w:p w:rsidR="0074749C" w:rsidRPr="004A68DE" w:rsidRDefault="0006198A" w:rsidP="00612E3D">
            <w:pPr>
              <w:tabs>
                <w:tab w:val="left" w:pos="1260"/>
              </w:tabs>
              <w:rPr>
                <w:szCs w:val="24"/>
              </w:rPr>
            </w:pPr>
            <w:r w:rsidRPr="00A92DE1">
              <w:rPr>
                <w:szCs w:val="24"/>
              </w:rPr>
              <w:t>Набавка добара</w:t>
            </w:r>
            <w:r w:rsidRPr="00A92DE1">
              <w:rPr>
                <w:szCs w:val="24"/>
                <w:lang w:val="ru-RU"/>
              </w:rPr>
              <w:t xml:space="preserve"> – </w:t>
            </w:r>
            <w:r w:rsidR="00D04C39">
              <w:rPr>
                <w:szCs w:val="24"/>
              </w:rPr>
              <w:t>пиће и колонијал</w:t>
            </w:r>
          </w:p>
          <w:p w:rsidR="0074749C" w:rsidRPr="00A92DE1" w:rsidRDefault="0074749C" w:rsidP="00612E3D">
            <w:pPr>
              <w:rPr>
                <w:b/>
                <w:szCs w:val="24"/>
              </w:rPr>
            </w:pPr>
          </w:p>
        </w:tc>
      </w:tr>
      <w:tr w:rsidR="0074749C" w:rsidRPr="00A92DE1" w:rsidTr="0074749C">
        <w:trPr>
          <w:trHeight w:val="330"/>
          <w:jc w:val="center"/>
        </w:trPr>
        <w:tc>
          <w:tcPr>
            <w:tcW w:w="2509" w:type="dxa"/>
          </w:tcPr>
          <w:p w:rsidR="0074749C" w:rsidRPr="00A92DE1" w:rsidRDefault="0074749C" w:rsidP="00612E3D">
            <w:pPr>
              <w:rPr>
                <w:b/>
                <w:szCs w:val="24"/>
              </w:rPr>
            </w:pPr>
            <w:r w:rsidRPr="00A92DE1">
              <w:rPr>
                <w:b/>
                <w:szCs w:val="24"/>
              </w:rPr>
              <w:t>Врста поступка:</w:t>
            </w:r>
          </w:p>
        </w:tc>
        <w:tc>
          <w:tcPr>
            <w:tcW w:w="5549" w:type="dxa"/>
          </w:tcPr>
          <w:p w:rsidR="0074749C" w:rsidRPr="00A92DE1" w:rsidRDefault="000B5C87" w:rsidP="000B5C87">
            <w:pPr>
              <w:rPr>
                <w:szCs w:val="24"/>
              </w:rPr>
            </w:pPr>
            <w:r>
              <w:t>Јавна набавка мале вредности</w:t>
            </w:r>
            <w:r w:rsidRPr="00A92DE1">
              <w:rPr>
                <w:szCs w:val="24"/>
              </w:rPr>
              <w:t xml:space="preserve"> </w:t>
            </w:r>
          </w:p>
        </w:tc>
      </w:tr>
      <w:tr w:rsidR="0074749C" w:rsidRPr="00A92DE1" w:rsidTr="0074749C">
        <w:trPr>
          <w:trHeight w:val="550"/>
          <w:jc w:val="center"/>
        </w:trPr>
        <w:tc>
          <w:tcPr>
            <w:tcW w:w="2509" w:type="dxa"/>
            <w:vAlign w:val="center"/>
          </w:tcPr>
          <w:p w:rsidR="0074749C" w:rsidRPr="00A92DE1" w:rsidRDefault="0074749C" w:rsidP="00612E3D">
            <w:pPr>
              <w:rPr>
                <w:b/>
                <w:szCs w:val="24"/>
              </w:rPr>
            </w:pPr>
          </w:p>
          <w:p w:rsidR="0074749C" w:rsidRPr="00A92DE1" w:rsidRDefault="0074749C" w:rsidP="00612E3D">
            <w:pPr>
              <w:rPr>
                <w:b/>
                <w:szCs w:val="24"/>
              </w:rPr>
            </w:pPr>
            <w:r w:rsidRPr="00A92DE1">
              <w:rPr>
                <w:b/>
                <w:szCs w:val="24"/>
              </w:rPr>
              <w:t>Број јавне  набавке:</w:t>
            </w:r>
          </w:p>
        </w:tc>
        <w:tc>
          <w:tcPr>
            <w:tcW w:w="5549" w:type="dxa"/>
            <w:vAlign w:val="center"/>
          </w:tcPr>
          <w:p w:rsidR="0074749C" w:rsidRPr="00A92DE1" w:rsidRDefault="0074749C" w:rsidP="00612E3D">
            <w:pPr>
              <w:rPr>
                <w:b/>
                <w:szCs w:val="24"/>
              </w:rPr>
            </w:pPr>
          </w:p>
          <w:p w:rsidR="0074749C" w:rsidRPr="002438DB" w:rsidRDefault="002438DB" w:rsidP="005E5447">
            <w:pPr>
              <w:rPr>
                <w:b/>
                <w:szCs w:val="24"/>
                <w:lang w:val="en-US"/>
              </w:rPr>
            </w:pPr>
            <w:r>
              <w:rPr>
                <w:b/>
                <w:szCs w:val="24"/>
                <w:lang w:val="en-US"/>
              </w:rPr>
              <w:t>50</w:t>
            </w:r>
            <w:r w:rsidR="0074749C" w:rsidRPr="00A92DE1">
              <w:rPr>
                <w:b/>
                <w:szCs w:val="24"/>
              </w:rPr>
              <w:t>/</w:t>
            </w:r>
            <w:r w:rsidR="00356B80" w:rsidRPr="00A92DE1">
              <w:rPr>
                <w:b/>
                <w:szCs w:val="24"/>
              </w:rPr>
              <w:t>1</w:t>
            </w:r>
            <w:r>
              <w:rPr>
                <w:b/>
                <w:szCs w:val="24"/>
                <w:lang w:val="en-US"/>
              </w:rPr>
              <w:t>7</w:t>
            </w:r>
          </w:p>
        </w:tc>
      </w:tr>
    </w:tbl>
    <w:p w:rsidR="0074749C" w:rsidRPr="00A92DE1" w:rsidRDefault="0074749C" w:rsidP="00612E3D">
      <w:pPr>
        <w:rPr>
          <w:szCs w:val="24"/>
        </w:rPr>
      </w:pPr>
    </w:p>
    <w:p w:rsidR="002E1DFC" w:rsidRPr="00A92DE1" w:rsidRDefault="002E1DFC" w:rsidP="00A92DE1">
      <w:pPr>
        <w:jc w:val="center"/>
        <w:rPr>
          <w:szCs w:val="24"/>
        </w:rPr>
      </w:pPr>
    </w:p>
    <w:p w:rsidR="0074749C" w:rsidRPr="00317797" w:rsidRDefault="0074749C" w:rsidP="00A92DE1">
      <w:pPr>
        <w:jc w:val="center"/>
        <w:rPr>
          <w:szCs w:val="24"/>
          <w:lang w:val="ru-RU"/>
        </w:rPr>
      </w:pPr>
    </w:p>
    <w:p w:rsidR="00307B06" w:rsidRDefault="00307B06"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307B06" w:rsidRPr="00A92DE1" w:rsidRDefault="00307B06" w:rsidP="00A92DE1">
      <w:pPr>
        <w:jc w:val="center"/>
        <w:rPr>
          <w:szCs w:val="24"/>
        </w:rPr>
      </w:pPr>
    </w:p>
    <w:p w:rsidR="0074749C" w:rsidRPr="00317797" w:rsidRDefault="0074749C" w:rsidP="00010976">
      <w:pPr>
        <w:tabs>
          <w:tab w:val="left" w:pos="-2160"/>
        </w:tabs>
        <w:rPr>
          <w:lang w:val="ru-RU"/>
        </w:rPr>
      </w:pPr>
    </w:p>
    <w:p w:rsidR="000633A4" w:rsidRPr="00317797" w:rsidRDefault="000633A4" w:rsidP="00010976">
      <w:pPr>
        <w:tabs>
          <w:tab w:val="left" w:pos="-2160"/>
        </w:tabs>
        <w:rPr>
          <w:lang w:val="ru-RU"/>
        </w:rPr>
      </w:pPr>
    </w:p>
    <w:p w:rsidR="000633A4" w:rsidRPr="00317797" w:rsidRDefault="000633A4" w:rsidP="00010976">
      <w:pPr>
        <w:tabs>
          <w:tab w:val="left" w:pos="-2160"/>
        </w:tabs>
        <w:rPr>
          <w:lang w:val="ru-RU"/>
        </w:rPr>
      </w:pPr>
    </w:p>
    <w:p w:rsidR="00D04C39" w:rsidRPr="00317797" w:rsidRDefault="00D04C39" w:rsidP="00010976">
      <w:pPr>
        <w:tabs>
          <w:tab w:val="left" w:pos="-2160"/>
        </w:tabs>
        <w:rPr>
          <w:lang w:val="ru-RU"/>
        </w:rPr>
      </w:pPr>
    </w:p>
    <w:p w:rsidR="00D04C39" w:rsidRPr="00317797" w:rsidRDefault="00D04C39" w:rsidP="00010976">
      <w:pPr>
        <w:tabs>
          <w:tab w:val="left" w:pos="-2160"/>
        </w:tabs>
        <w:rPr>
          <w:lang w:val="ru-RU"/>
        </w:rPr>
      </w:pPr>
    </w:p>
    <w:p w:rsidR="00D04C39" w:rsidRPr="00317797" w:rsidRDefault="00D04C39" w:rsidP="00010976">
      <w:pPr>
        <w:tabs>
          <w:tab w:val="left" w:pos="-2160"/>
        </w:tabs>
        <w:rPr>
          <w:lang w:val="ru-RU"/>
        </w:rPr>
      </w:pPr>
    </w:p>
    <w:p w:rsidR="00D04C39" w:rsidRDefault="00D04C39" w:rsidP="00010976">
      <w:pPr>
        <w:tabs>
          <w:tab w:val="left" w:pos="-2160"/>
        </w:tabs>
        <w:rPr>
          <w:lang w:val="ru-RU"/>
        </w:rPr>
      </w:pPr>
    </w:p>
    <w:p w:rsidR="002211C6" w:rsidRDefault="002211C6" w:rsidP="00010976">
      <w:pPr>
        <w:tabs>
          <w:tab w:val="left" w:pos="-2160"/>
        </w:tabs>
        <w:rPr>
          <w:lang w:val="ru-RU"/>
        </w:rPr>
      </w:pPr>
    </w:p>
    <w:p w:rsidR="002211C6" w:rsidRDefault="002211C6" w:rsidP="00010976">
      <w:pPr>
        <w:tabs>
          <w:tab w:val="left" w:pos="-2160"/>
        </w:tabs>
        <w:rPr>
          <w:lang w:val="ru-RU"/>
        </w:rPr>
      </w:pPr>
    </w:p>
    <w:p w:rsidR="002211C6" w:rsidRDefault="002211C6" w:rsidP="00010976">
      <w:pPr>
        <w:tabs>
          <w:tab w:val="left" w:pos="-2160"/>
        </w:tabs>
        <w:rPr>
          <w:lang w:val="ru-RU"/>
        </w:rPr>
      </w:pPr>
    </w:p>
    <w:p w:rsidR="002211C6" w:rsidRDefault="002211C6" w:rsidP="00010976">
      <w:pPr>
        <w:tabs>
          <w:tab w:val="left" w:pos="-2160"/>
        </w:tabs>
        <w:rPr>
          <w:lang w:val="ru-RU"/>
        </w:rPr>
      </w:pPr>
    </w:p>
    <w:p w:rsidR="002211C6" w:rsidRPr="00317797" w:rsidRDefault="002211C6" w:rsidP="00010976">
      <w:pPr>
        <w:tabs>
          <w:tab w:val="left" w:pos="-2160"/>
        </w:tabs>
        <w:rPr>
          <w:lang w:val="ru-RU"/>
        </w:rPr>
      </w:pPr>
    </w:p>
    <w:p w:rsidR="000633A4" w:rsidRPr="00317797" w:rsidRDefault="000633A4" w:rsidP="00010976">
      <w:pPr>
        <w:tabs>
          <w:tab w:val="left" w:pos="-2160"/>
        </w:tabs>
        <w:rPr>
          <w:lang w:val="ru-RU"/>
        </w:rPr>
      </w:pPr>
    </w:p>
    <w:p w:rsidR="00261142" w:rsidRPr="00317797" w:rsidRDefault="00261142" w:rsidP="003F7D13">
      <w:pPr>
        <w:rPr>
          <w:b/>
          <w:szCs w:val="24"/>
        </w:rPr>
      </w:pPr>
    </w:p>
    <w:p w:rsidR="00261142" w:rsidRPr="003F6DC1" w:rsidRDefault="00261142" w:rsidP="003F7D13">
      <w:pPr>
        <w:rPr>
          <w:b/>
          <w:szCs w:val="24"/>
          <w:lang w:val="sr-Latn-CS"/>
        </w:rPr>
      </w:pPr>
    </w:p>
    <w:p w:rsidR="0074749C" w:rsidRPr="00DC7A9E" w:rsidRDefault="0074749C" w:rsidP="00A92DE1">
      <w:pPr>
        <w:jc w:val="center"/>
        <w:outlineLvl w:val="0"/>
        <w:rPr>
          <w:b/>
          <w:sz w:val="32"/>
          <w:szCs w:val="32"/>
        </w:rPr>
      </w:pPr>
      <w:r w:rsidRPr="00DC7A9E">
        <w:rPr>
          <w:b/>
          <w:sz w:val="32"/>
          <w:szCs w:val="32"/>
        </w:rPr>
        <w:t>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O П Ш Т И</w:t>
      </w:r>
    </w:p>
    <w:p w:rsidR="0074749C" w:rsidRPr="00A92DE1" w:rsidRDefault="0074749C" w:rsidP="00A92DE1">
      <w:pPr>
        <w:jc w:val="center"/>
        <w:rPr>
          <w:b/>
          <w:szCs w:val="24"/>
        </w:rPr>
      </w:pPr>
      <w:r w:rsidRPr="00A92DE1">
        <w:rPr>
          <w:b/>
          <w:szCs w:val="24"/>
        </w:rPr>
        <w:t>ПОДАЦИ О ЈАВНОЈ НАБАВЦИ</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i/>
          <w:szCs w:val="24"/>
        </w:rPr>
      </w:pPr>
    </w:p>
    <w:p w:rsidR="0074749C" w:rsidRPr="00A92DE1" w:rsidRDefault="00630BF4" w:rsidP="00612E3D">
      <w:pPr>
        <w:outlineLvl w:val="0"/>
        <w:rPr>
          <w:b/>
          <w:szCs w:val="24"/>
        </w:rPr>
      </w:pPr>
      <w:r>
        <w:rPr>
          <w:b/>
          <w:szCs w:val="24"/>
        </w:rPr>
        <w:tab/>
      </w:r>
      <w:r w:rsidR="0074749C" w:rsidRPr="00A92DE1">
        <w:rPr>
          <w:b/>
          <w:szCs w:val="24"/>
        </w:rPr>
        <w:t>1. Подаци о Наручиоцу:</w:t>
      </w:r>
    </w:p>
    <w:p w:rsidR="0074749C" w:rsidRPr="00A92DE1" w:rsidRDefault="00630BF4" w:rsidP="00230277">
      <w:r>
        <w:rPr>
          <w:b/>
        </w:rPr>
        <w:tab/>
      </w:r>
      <w:r w:rsidR="0074749C" w:rsidRPr="00A92DE1">
        <w:rPr>
          <w:b/>
        </w:rPr>
        <w:t xml:space="preserve">- </w:t>
      </w:r>
      <w:r w:rsidR="00356B80" w:rsidRPr="00A92DE1">
        <w:t>Република Србија,</w:t>
      </w:r>
      <w:r w:rsidR="00356B80" w:rsidRPr="00A92DE1">
        <w:rPr>
          <w:lang w:val="ru-RU"/>
        </w:rPr>
        <w:t xml:space="preserve"> </w:t>
      </w:r>
      <w:r w:rsidR="00356B80" w:rsidRPr="00A92DE1">
        <w:t>Министарство финансија</w:t>
      </w:r>
      <w:r w:rsidR="00356B80" w:rsidRPr="00A92DE1">
        <w:rPr>
          <w:lang w:val="ru-RU"/>
        </w:rPr>
        <w:t>, Управа Царина,</w:t>
      </w:r>
    </w:p>
    <w:p w:rsidR="00356B80" w:rsidRPr="00A92DE1" w:rsidRDefault="00630BF4" w:rsidP="00230277">
      <w:r>
        <w:rPr>
          <w:b/>
        </w:rPr>
        <w:tab/>
      </w:r>
      <w:r w:rsidR="0074749C" w:rsidRPr="00A92DE1">
        <w:rPr>
          <w:b/>
        </w:rPr>
        <w:t>-</w:t>
      </w:r>
      <w:r w:rsidR="0074749C" w:rsidRPr="00A92DE1">
        <w:t xml:space="preserve"> </w:t>
      </w:r>
      <w:r w:rsidR="00356B80" w:rsidRPr="00A92DE1">
        <w:t>Београд, Булевар Зорана Ђинђића 155-а,</w:t>
      </w:r>
    </w:p>
    <w:p w:rsidR="0074749C" w:rsidRPr="00A92DE1" w:rsidRDefault="00630BF4" w:rsidP="00230277">
      <w:r>
        <w:rPr>
          <w:b/>
        </w:rPr>
        <w:tab/>
      </w:r>
      <w:r w:rsidR="0074749C" w:rsidRPr="00A92DE1">
        <w:rPr>
          <w:b/>
        </w:rPr>
        <w:t>-</w:t>
      </w:r>
      <w:r w:rsidR="0074749C" w:rsidRPr="00A92DE1">
        <w:t xml:space="preserve"> ПИБ </w:t>
      </w:r>
      <w:r w:rsidR="00787177" w:rsidRPr="00A92DE1">
        <w:rPr>
          <w:noProof/>
        </w:rPr>
        <w:t>101685102</w:t>
      </w:r>
      <w:r w:rsidR="0074749C" w:rsidRPr="00A92DE1">
        <w:t>,</w:t>
      </w:r>
    </w:p>
    <w:p w:rsidR="004B5442" w:rsidRPr="00A92DE1" w:rsidRDefault="00630BF4" w:rsidP="00230277">
      <w:r>
        <w:rPr>
          <w:b/>
        </w:rPr>
        <w:tab/>
      </w:r>
      <w:r w:rsidR="0074749C" w:rsidRPr="00A92DE1">
        <w:rPr>
          <w:b/>
        </w:rPr>
        <w:t>-</w:t>
      </w:r>
      <w:r w:rsidR="0074749C" w:rsidRPr="00A92DE1">
        <w:t xml:space="preserve"> Матични број</w:t>
      </w:r>
      <w:r w:rsidR="00787177" w:rsidRPr="00A92DE1">
        <w:t xml:space="preserve">  </w:t>
      </w:r>
      <w:r w:rsidR="004B5442" w:rsidRPr="00A92DE1">
        <w:t>17862146</w:t>
      </w:r>
    </w:p>
    <w:p w:rsidR="00A10C88" w:rsidRPr="00A92DE1" w:rsidRDefault="00630BF4" w:rsidP="00230277">
      <w:pPr>
        <w:rPr>
          <w:lang w:val="ru-RU"/>
        </w:rPr>
      </w:pPr>
      <w:r>
        <w:rPr>
          <w:color w:val="000000"/>
        </w:rPr>
        <w:tab/>
      </w:r>
      <w:r w:rsidR="0000204F" w:rsidRPr="00A92DE1">
        <w:rPr>
          <w:color w:val="000000"/>
        </w:rPr>
        <w:t xml:space="preserve">- </w:t>
      </w:r>
      <w:r w:rsidR="00A10C88" w:rsidRPr="00A92DE1">
        <w:rPr>
          <w:color w:val="000000"/>
        </w:rPr>
        <w:t>Текући рачун: 840-1620-21.</w:t>
      </w:r>
    </w:p>
    <w:p w:rsidR="0074749C" w:rsidRPr="00A92DE1" w:rsidRDefault="00630BF4" w:rsidP="00230277">
      <w:pPr>
        <w:rPr>
          <w:bCs/>
          <w:shd w:val="clear" w:color="auto" w:fill="FFFFFF"/>
        </w:rPr>
      </w:pPr>
      <w:r>
        <w:tab/>
      </w:r>
      <w:r w:rsidR="0074749C" w:rsidRPr="00A92DE1">
        <w:t xml:space="preserve">- </w:t>
      </w:r>
      <w:r w:rsidR="00787177" w:rsidRPr="00A92DE1">
        <w:rPr>
          <w:lang w:val="sr-Latn-CS"/>
        </w:rPr>
        <w:t>www.upravacarina.rs</w:t>
      </w:r>
    </w:p>
    <w:p w:rsidR="0074749C" w:rsidRPr="00A92DE1" w:rsidRDefault="00630BF4" w:rsidP="00612E3D">
      <w:pPr>
        <w:rPr>
          <w:szCs w:val="24"/>
        </w:rPr>
      </w:pPr>
      <w:r>
        <w:rPr>
          <w:szCs w:val="24"/>
        </w:rPr>
        <w:tab/>
      </w:r>
    </w:p>
    <w:p w:rsidR="0074749C" w:rsidRPr="00A92DE1" w:rsidRDefault="0074749C" w:rsidP="00612E3D">
      <w:pPr>
        <w:rPr>
          <w:szCs w:val="24"/>
        </w:rPr>
      </w:pPr>
    </w:p>
    <w:p w:rsidR="0074749C" w:rsidRPr="00A92DE1" w:rsidRDefault="00230277" w:rsidP="00612E3D">
      <w:pPr>
        <w:outlineLvl w:val="0"/>
        <w:rPr>
          <w:b/>
          <w:szCs w:val="24"/>
        </w:rPr>
      </w:pPr>
      <w:r>
        <w:rPr>
          <w:b/>
          <w:szCs w:val="24"/>
        </w:rPr>
        <w:tab/>
      </w:r>
      <w:r w:rsidR="0074749C" w:rsidRPr="00A92DE1">
        <w:rPr>
          <w:b/>
          <w:szCs w:val="24"/>
        </w:rPr>
        <w:t>2. Врста поступка</w:t>
      </w:r>
    </w:p>
    <w:p w:rsidR="0074749C" w:rsidRPr="00A92DE1" w:rsidRDefault="00630BF4" w:rsidP="00612E3D">
      <w:pPr>
        <w:ind w:left="270"/>
        <w:rPr>
          <w:i/>
          <w:szCs w:val="24"/>
        </w:rPr>
      </w:pPr>
      <w:r>
        <w:rPr>
          <w:szCs w:val="24"/>
        </w:rPr>
        <w:tab/>
      </w:r>
      <w:r w:rsidR="0074749C" w:rsidRPr="00A92DE1">
        <w:rPr>
          <w:szCs w:val="24"/>
        </w:rPr>
        <w:t xml:space="preserve">Јавна набавка спроводи се у поступку </w:t>
      </w:r>
      <w:r w:rsidR="000B5C87" w:rsidRPr="00E54709">
        <w:rPr>
          <w:lang w:val="ru-RU"/>
        </w:rPr>
        <w:t xml:space="preserve">јавне набавке мале вредности </w:t>
      </w:r>
      <w:r w:rsidR="0074749C" w:rsidRPr="00A92DE1">
        <w:rPr>
          <w:szCs w:val="24"/>
        </w:rPr>
        <w:t>у складу са Законом о јавним набавкама ("Службени гласник Републике Србије", бр. 124/2012</w:t>
      </w:r>
      <w:r w:rsidR="000B5C87">
        <w:rPr>
          <w:szCs w:val="24"/>
        </w:rPr>
        <w:t xml:space="preserve">, </w:t>
      </w:r>
      <w:r w:rsidR="000B5C87" w:rsidRPr="00760252">
        <w:t>14/2015 и 68/2015</w:t>
      </w:r>
      <w:r w:rsidR="0074749C" w:rsidRPr="00A92DE1">
        <w:rPr>
          <w:szCs w:val="24"/>
        </w:rPr>
        <w:t>).</w:t>
      </w:r>
    </w:p>
    <w:p w:rsidR="0074749C" w:rsidRPr="00A92DE1" w:rsidRDefault="0074749C" w:rsidP="00612E3D">
      <w:pPr>
        <w:rPr>
          <w:szCs w:val="24"/>
        </w:rPr>
      </w:pPr>
    </w:p>
    <w:p w:rsidR="0074749C" w:rsidRPr="00A92DE1" w:rsidRDefault="0074749C" w:rsidP="00612E3D">
      <w:pPr>
        <w:rPr>
          <w:szCs w:val="24"/>
        </w:rPr>
      </w:pPr>
    </w:p>
    <w:p w:rsidR="0074749C" w:rsidRPr="00A92DE1" w:rsidRDefault="00630BF4" w:rsidP="00612E3D">
      <w:pPr>
        <w:outlineLvl w:val="0"/>
        <w:rPr>
          <w:b/>
          <w:szCs w:val="24"/>
        </w:rPr>
      </w:pPr>
      <w:r>
        <w:rPr>
          <w:b/>
          <w:szCs w:val="24"/>
        </w:rPr>
        <w:tab/>
      </w:r>
      <w:r w:rsidR="0074749C" w:rsidRPr="00A92DE1">
        <w:rPr>
          <w:b/>
          <w:szCs w:val="24"/>
        </w:rPr>
        <w:t>3. Предмет јавне набавке</w:t>
      </w:r>
    </w:p>
    <w:p w:rsidR="0074749C" w:rsidRPr="00A92DE1" w:rsidRDefault="00630BF4" w:rsidP="00612E3D">
      <w:pPr>
        <w:ind w:left="270"/>
        <w:rPr>
          <w:szCs w:val="24"/>
        </w:rPr>
      </w:pPr>
      <w:r>
        <w:rPr>
          <w:szCs w:val="24"/>
        </w:rPr>
        <w:tab/>
      </w:r>
      <w:r w:rsidR="0074749C" w:rsidRPr="00A92DE1">
        <w:rPr>
          <w:szCs w:val="24"/>
        </w:rPr>
        <w:t>Предмет</w:t>
      </w:r>
      <w:r w:rsidR="0006198A" w:rsidRPr="00A92DE1">
        <w:rPr>
          <w:szCs w:val="24"/>
        </w:rPr>
        <w:t xml:space="preserve"> јавне набавке је набавка добара</w:t>
      </w:r>
      <w:r w:rsidR="0074749C" w:rsidRPr="00A92DE1">
        <w:rPr>
          <w:szCs w:val="24"/>
        </w:rPr>
        <w:t>.</w:t>
      </w:r>
    </w:p>
    <w:p w:rsidR="0074749C" w:rsidRPr="00A92DE1" w:rsidRDefault="0074749C" w:rsidP="00612E3D">
      <w:pPr>
        <w:rPr>
          <w:szCs w:val="24"/>
        </w:rPr>
      </w:pPr>
    </w:p>
    <w:p w:rsidR="0074749C" w:rsidRPr="00A92DE1" w:rsidRDefault="0074749C" w:rsidP="00612E3D">
      <w:pPr>
        <w:rPr>
          <w:szCs w:val="24"/>
        </w:rPr>
      </w:pPr>
    </w:p>
    <w:p w:rsidR="0074749C" w:rsidRPr="00A92DE1" w:rsidRDefault="00630BF4" w:rsidP="00612E3D">
      <w:pPr>
        <w:outlineLvl w:val="0"/>
        <w:rPr>
          <w:b/>
          <w:szCs w:val="24"/>
        </w:rPr>
      </w:pPr>
      <w:r>
        <w:rPr>
          <w:b/>
          <w:szCs w:val="24"/>
        </w:rPr>
        <w:tab/>
      </w:r>
      <w:r w:rsidR="0074749C" w:rsidRPr="00A92DE1">
        <w:rPr>
          <w:b/>
          <w:szCs w:val="24"/>
        </w:rPr>
        <w:t>4. Циљ поступка</w:t>
      </w:r>
    </w:p>
    <w:p w:rsidR="0074749C" w:rsidRPr="00A92DE1" w:rsidRDefault="00630BF4" w:rsidP="00612E3D">
      <w:pPr>
        <w:ind w:left="270"/>
        <w:rPr>
          <w:b/>
          <w:szCs w:val="24"/>
        </w:rPr>
      </w:pPr>
      <w:r>
        <w:rPr>
          <w:szCs w:val="24"/>
        </w:rPr>
        <w:tab/>
      </w:r>
      <w:r w:rsidR="0074749C" w:rsidRPr="00A92DE1">
        <w:rPr>
          <w:szCs w:val="24"/>
        </w:rPr>
        <w:t>Поступак јавне набавке спроводи се ради закључења уговора о јавној набавци.</w:t>
      </w:r>
    </w:p>
    <w:p w:rsidR="0074749C" w:rsidRPr="00A92DE1" w:rsidRDefault="0074749C" w:rsidP="00612E3D">
      <w:pPr>
        <w:ind w:left="270"/>
        <w:rPr>
          <w:szCs w:val="24"/>
        </w:rPr>
      </w:pPr>
    </w:p>
    <w:p w:rsidR="0074749C" w:rsidRPr="00A92DE1" w:rsidRDefault="0074749C" w:rsidP="00612E3D">
      <w:pPr>
        <w:rPr>
          <w:szCs w:val="24"/>
        </w:rPr>
      </w:pPr>
    </w:p>
    <w:p w:rsidR="0074749C" w:rsidRPr="00A92DE1" w:rsidRDefault="00630BF4" w:rsidP="00612E3D">
      <w:pPr>
        <w:outlineLvl w:val="0"/>
        <w:rPr>
          <w:szCs w:val="24"/>
        </w:rPr>
      </w:pPr>
      <w:r>
        <w:rPr>
          <w:b/>
          <w:szCs w:val="24"/>
        </w:rPr>
        <w:tab/>
      </w:r>
      <w:r w:rsidR="0074749C" w:rsidRPr="00A92DE1">
        <w:rPr>
          <w:b/>
          <w:szCs w:val="24"/>
        </w:rPr>
        <w:t>5. Рок за доношење одлуке о додели уговора</w:t>
      </w:r>
    </w:p>
    <w:p w:rsidR="0074749C" w:rsidRPr="00A92DE1" w:rsidRDefault="00630BF4" w:rsidP="00612E3D">
      <w:pPr>
        <w:ind w:left="270"/>
        <w:rPr>
          <w:szCs w:val="24"/>
        </w:rPr>
      </w:pPr>
      <w:r>
        <w:rPr>
          <w:szCs w:val="24"/>
        </w:rPr>
        <w:tab/>
      </w:r>
      <w:r w:rsidR="0074749C" w:rsidRPr="00A92DE1">
        <w:rPr>
          <w:szCs w:val="24"/>
        </w:rPr>
        <w:t xml:space="preserve">Одлука о додели </w:t>
      </w:r>
      <w:r w:rsidR="000B5C87">
        <w:rPr>
          <w:szCs w:val="24"/>
        </w:rPr>
        <w:t>уговора биће донета у року од 8</w:t>
      </w:r>
      <w:r w:rsidR="0074749C" w:rsidRPr="00A92DE1">
        <w:rPr>
          <w:szCs w:val="24"/>
        </w:rPr>
        <w:t xml:space="preserve"> дана, од дана јавног отварања понуда.</w:t>
      </w:r>
    </w:p>
    <w:p w:rsidR="0074749C" w:rsidRPr="00A92DE1" w:rsidRDefault="0074749C" w:rsidP="00612E3D">
      <w:pPr>
        <w:rPr>
          <w:szCs w:val="24"/>
        </w:rPr>
      </w:pPr>
    </w:p>
    <w:p w:rsidR="0074749C" w:rsidRPr="00A92DE1" w:rsidRDefault="0074749C" w:rsidP="00612E3D">
      <w:pPr>
        <w:rPr>
          <w:szCs w:val="24"/>
        </w:rPr>
      </w:pPr>
    </w:p>
    <w:p w:rsidR="0074749C" w:rsidRPr="00A92DE1" w:rsidRDefault="00630BF4" w:rsidP="00612E3D">
      <w:pPr>
        <w:outlineLvl w:val="0"/>
        <w:rPr>
          <w:b/>
          <w:szCs w:val="24"/>
        </w:rPr>
      </w:pPr>
      <w:r>
        <w:rPr>
          <w:b/>
          <w:szCs w:val="24"/>
        </w:rPr>
        <w:tab/>
      </w:r>
      <w:r w:rsidR="0074749C" w:rsidRPr="00A92DE1">
        <w:rPr>
          <w:b/>
          <w:szCs w:val="24"/>
        </w:rPr>
        <w:t>6. Контакт</w:t>
      </w:r>
    </w:p>
    <w:p w:rsidR="0074749C" w:rsidRPr="00A92DE1" w:rsidRDefault="00630BF4" w:rsidP="00612E3D">
      <w:pPr>
        <w:ind w:left="270"/>
        <w:rPr>
          <w:color w:val="FF0000"/>
          <w:szCs w:val="24"/>
        </w:rPr>
      </w:pPr>
      <w:r>
        <w:rPr>
          <w:szCs w:val="24"/>
        </w:rPr>
        <w:tab/>
      </w:r>
      <w:r w:rsidR="0065320E" w:rsidRPr="00A92DE1">
        <w:rPr>
          <w:szCs w:val="24"/>
        </w:rPr>
        <w:t xml:space="preserve">Лице за контакт: </w:t>
      </w:r>
      <w:r w:rsidR="000B5C87">
        <w:rPr>
          <w:szCs w:val="24"/>
        </w:rPr>
        <w:t xml:space="preserve"> </w:t>
      </w:r>
      <w:r w:rsidR="00001643" w:rsidRPr="00010976">
        <w:rPr>
          <w:szCs w:val="24"/>
        </w:rPr>
        <w:t>Зоран Михаиловић</w:t>
      </w:r>
      <w:r w:rsidR="0065320E" w:rsidRPr="00010976">
        <w:rPr>
          <w:szCs w:val="24"/>
        </w:rPr>
        <w:t>, телeфон 011/319-19-10</w:t>
      </w:r>
      <w:r w:rsidR="00EB1D38" w:rsidRPr="00010976">
        <w:rPr>
          <w:szCs w:val="24"/>
        </w:rPr>
        <w:t>.</w:t>
      </w:r>
    </w:p>
    <w:p w:rsidR="0074749C" w:rsidRPr="00A92DE1" w:rsidRDefault="0074749C" w:rsidP="00612E3D">
      <w:pPr>
        <w:pStyle w:val="BodyTextIndent3"/>
        <w:tabs>
          <w:tab w:val="left" w:pos="1418"/>
        </w:tabs>
        <w:ind w:right="2" w:firstLine="0"/>
        <w:rPr>
          <w:rFonts w:ascii="Times New Roman" w:hAnsi="Times New Roman"/>
          <w:b/>
          <w:color w:val="FF0000"/>
          <w:sz w:val="24"/>
          <w:szCs w:val="24"/>
          <w:lang w:val="sr-Cyrl-CS"/>
        </w:rPr>
      </w:pPr>
    </w:p>
    <w:p w:rsidR="0074749C" w:rsidRPr="00A92DE1" w:rsidRDefault="0074749C" w:rsidP="00A92DE1">
      <w:pPr>
        <w:jc w:val="center"/>
        <w:rPr>
          <w:szCs w:val="24"/>
        </w:rPr>
      </w:pPr>
    </w:p>
    <w:p w:rsidR="00D04C39" w:rsidRPr="00AF4E6F" w:rsidRDefault="0074749C" w:rsidP="00AF4E6F">
      <w:pPr>
        <w:jc w:val="center"/>
        <w:rPr>
          <w:szCs w:val="24"/>
        </w:rPr>
      </w:pPr>
      <w:r w:rsidRPr="00A92DE1">
        <w:rPr>
          <w:szCs w:val="24"/>
        </w:rPr>
        <w:br w:type="page"/>
      </w:r>
    </w:p>
    <w:p w:rsidR="00D04C39" w:rsidRDefault="00D04C39" w:rsidP="00A92DE1">
      <w:pPr>
        <w:jc w:val="center"/>
        <w:outlineLvl w:val="0"/>
        <w:rPr>
          <w:b/>
          <w:szCs w:val="24"/>
        </w:rPr>
      </w:pPr>
    </w:p>
    <w:p w:rsidR="0074749C" w:rsidRPr="00A92DE1" w:rsidRDefault="0074749C" w:rsidP="00A92DE1">
      <w:pPr>
        <w:jc w:val="center"/>
        <w:outlineLvl w:val="0"/>
        <w:rPr>
          <w:b/>
          <w:szCs w:val="24"/>
        </w:rPr>
      </w:pPr>
      <w:r w:rsidRPr="00A92DE1">
        <w:rPr>
          <w:b/>
          <w:szCs w:val="24"/>
        </w:rPr>
        <w:t>II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П О Д А Ц И</w:t>
      </w:r>
    </w:p>
    <w:p w:rsidR="0074749C" w:rsidRPr="00A92DE1" w:rsidRDefault="0074749C" w:rsidP="00A92DE1">
      <w:pPr>
        <w:jc w:val="center"/>
        <w:rPr>
          <w:b/>
          <w:szCs w:val="24"/>
        </w:rPr>
      </w:pPr>
      <w:r w:rsidRPr="00A92DE1">
        <w:rPr>
          <w:b/>
          <w:szCs w:val="24"/>
        </w:rPr>
        <w:t>О ПРЕДМЕТУ ЈАВНЕ НАБАВКЕ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612E3D">
      <w:pPr>
        <w:rPr>
          <w:b/>
          <w:szCs w:val="24"/>
        </w:rPr>
      </w:pPr>
    </w:p>
    <w:p w:rsidR="0074749C" w:rsidRPr="00934F26" w:rsidRDefault="0074749C" w:rsidP="007561D6">
      <w:pPr>
        <w:pStyle w:val="ListParagraph"/>
        <w:numPr>
          <w:ilvl w:val="0"/>
          <w:numId w:val="5"/>
        </w:numPr>
        <w:ind w:left="0" w:firstLine="0"/>
        <w:jc w:val="both"/>
        <w:rPr>
          <w:b/>
          <w:color w:val="auto"/>
        </w:rPr>
      </w:pPr>
      <w:r w:rsidRPr="00934F26">
        <w:rPr>
          <w:b/>
          <w:color w:val="auto"/>
        </w:rPr>
        <w:t>Опис предмета набавке</w:t>
      </w:r>
      <w:r w:rsidR="00612E3D" w:rsidRPr="00934F26">
        <w:rPr>
          <w:b/>
          <w:color w:val="auto"/>
          <w:lang w:val="en-US"/>
        </w:rPr>
        <w:t>:</w:t>
      </w:r>
    </w:p>
    <w:p w:rsidR="0074749C" w:rsidRPr="00934F26" w:rsidRDefault="0074749C" w:rsidP="00612E3D">
      <w:pPr>
        <w:ind w:left="1440"/>
        <w:rPr>
          <w:b/>
          <w:szCs w:val="24"/>
        </w:rPr>
      </w:pPr>
    </w:p>
    <w:p w:rsidR="0074749C" w:rsidRPr="00934F26" w:rsidRDefault="0074749C" w:rsidP="00612E3D">
      <w:pPr>
        <w:tabs>
          <w:tab w:val="left" w:pos="1260"/>
        </w:tabs>
        <w:ind w:left="720"/>
        <w:rPr>
          <w:szCs w:val="24"/>
        </w:rPr>
      </w:pPr>
      <w:r w:rsidRPr="00934F26">
        <w:rPr>
          <w:szCs w:val="24"/>
        </w:rPr>
        <w:t>Предмет јавне набавке је набавка</w:t>
      </w:r>
      <w:r w:rsidR="0006198A" w:rsidRPr="00934F26">
        <w:rPr>
          <w:szCs w:val="24"/>
        </w:rPr>
        <w:t xml:space="preserve"> добара – </w:t>
      </w:r>
      <w:r w:rsidR="00D04C39" w:rsidRPr="00934F26">
        <w:rPr>
          <w:szCs w:val="24"/>
        </w:rPr>
        <w:t>пиће и колонијал</w:t>
      </w:r>
      <w:r w:rsidR="00FF7B2E" w:rsidRPr="00934F26">
        <w:rPr>
          <w:szCs w:val="24"/>
        </w:rPr>
        <w:t>.</w:t>
      </w:r>
    </w:p>
    <w:p w:rsidR="0074749C" w:rsidRPr="00934F26" w:rsidRDefault="0074749C" w:rsidP="00612E3D">
      <w:pPr>
        <w:tabs>
          <w:tab w:val="left" w:pos="1260"/>
        </w:tabs>
        <w:rPr>
          <w:szCs w:val="24"/>
        </w:rPr>
      </w:pPr>
    </w:p>
    <w:p w:rsidR="00D04C39" w:rsidRPr="00934F26" w:rsidRDefault="0074749C" w:rsidP="00D04C39">
      <w:pPr>
        <w:outlineLvl w:val="0"/>
        <w:rPr>
          <w:rFonts w:eastAsia="Times New Roman"/>
          <w:szCs w:val="24"/>
        </w:rPr>
      </w:pPr>
      <w:r w:rsidRPr="00934F26">
        <w:rPr>
          <w:szCs w:val="24"/>
        </w:rPr>
        <w:t xml:space="preserve">Назив и ознака из општег речника: </w:t>
      </w:r>
      <w:r w:rsidR="00D04C39" w:rsidRPr="00934F26">
        <w:rPr>
          <w:szCs w:val="24"/>
        </w:rPr>
        <w:t>Разни прехрамбени производи - 15800000; Алкохолна пића-15911000; Вина – 15930000; Безалкохолна пића-15980000; Минерална вода – 15981000; Безалкохолни освежавајући напици -15982000</w:t>
      </w:r>
      <w:r w:rsidR="00D04C39" w:rsidRPr="00934F26">
        <w:rPr>
          <w:rFonts w:eastAsia="Times New Roman"/>
          <w:szCs w:val="24"/>
        </w:rPr>
        <w:t>.</w:t>
      </w:r>
    </w:p>
    <w:p w:rsidR="0074749C" w:rsidRPr="00934F26" w:rsidRDefault="0074749C" w:rsidP="00D04C39">
      <w:pPr>
        <w:tabs>
          <w:tab w:val="clear" w:pos="1440"/>
          <w:tab w:val="left" w:pos="0"/>
        </w:tabs>
        <w:ind w:firstLine="945"/>
        <w:outlineLvl w:val="0"/>
        <w:rPr>
          <w:b/>
          <w:szCs w:val="24"/>
        </w:rPr>
      </w:pPr>
    </w:p>
    <w:p w:rsidR="0074749C" w:rsidRPr="00934F26" w:rsidRDefault="0074749C" w:rsidP="00612E3D">
      <w:pPr>
        <w:ind w:left="720"/>
        <w:outlineLvl w:val="0"/>
        <w:rPr>
          <w:szCs w:val="24"/>
        </w:rPr>
      </w:pPr>
      <w:r w:rsidRPr="00934F26">
        <w:rPr>
          <w:szCs w:val="24"/>
        </w:rPr>
        <w:t>Предметна</w:t>
      </w:r>
      <w:r w:rsidR="001B2820" w:rsidRPr="00934F26">
        <w:rPr>
          <w:szCs w:val="24"/>
        </w:rPr>
        <w:t xml:space="preserve"> јавна набавка је на период д</w:t>
      </w:r>
      <w:r w:rsidR="0000204F" w:rsidRPr="00934F26">
        <w:rPr>
          <w:szCs w:val="24"/>
        </w:rPr>
        <w:t>о</w:t>
      </w:r>
      <w:r w:rsidR="001B2820" w:rsidRPr="00934F26">
        <w:rPr>
          <w:szCs w:val="24"/>
        </w:rPr>
        <w:t xml:space="preserve"> </w:t>
      </w:r>
      <w:r w:rsidR="00010976" w:rsidRPr="00934F26">
        <w:rPr>
          <w:szCs w:val="24"/>
        </w:rPr>
        <w:t>1 године</w:t>
      </w:r>
      <w:r w:rsidR="005A39C2" w:rsidRPr="00934F26">
        <w:rPr>
          <w:szCs w:val="24"/>
          <w:lang w:val="ru-RU"/>
        </w:rPr>
        <w:t>.</w:t>
      </w:r>
    </w:p>
    <w:p w:rsidR="0074749C" w:rsidRPr="00934F26" w:rsidRDefault="0074749C" w:rsidP="00612E3D">
      <w:pPr>
        <w:ind w:left="720"/>
        <w:jc w:val="left"/>
        <w:rPr>
          <w:szCs w:val="24"/>
        </w:rPr>
      </w:pPr>
    </w:p>
    <w:p w:rsidR="0074749C" w:rsidRPr="00A92DE1" w:rsidRDefault="0074749C" w:rsidP="00A92DE1">
      <w:pPr>
        <w:widowControl/>
        <w:tabs>
          <w:tab w:val="left" w:pos="720"/>
        </w:tabs>
        <w:spacing w:after="200" w:line="276" w:lineRule="auto"/>
        <w:jc w:val="center"/>
        <w:rPr>
          <w:szCs w:val="24"/>
        </w:rPr>
      </w:pPr>
      <w:r w:rsidRPr="00A92DE1">
        <w:rPr>
          <w:szCs w:val="24"/>
        </w:rPr>
        <w:br w:type="page"/>
      </w:r>
    </w:p>
    <w:p w:rsidR="0074749C" w:rsidRPr="00A92DE1" w:rsidRDefault="0074749C" w:rsidP="00010976">
      <w:pPr>
        <w:keepNext/>
        <w:keepLines/>
        <w:ind w:left="-630" w:firstLine="630"/>
        <w:jc w:val="center"/>
        <w:outlineLvl w:val="0"/>
        <w:rPr>
          <w:b/>
          <w:szCs w:val="24"/>
        </w:rPr>
      </w:pPr>
      <w:r w:rsidRPr="00A92DE1">
        <w:rPr>
          <w:b/>
          <w:szCs w:val="24"/>
        </w:rPr>
        <w:lastRenderedPageBreak/>
        <w:t>III</w:t>
      </w:r>
    </w:p>
    <w:p w:rsidR="0074749C" w:rsidRDefault="0074749C" w:rsidP="00A92DE1">
      <w:pPr>
        <w:keepNext/>
        <w:keepLines/>
        <w:jc w:val="center"/>
        <w:rPr>
          <w:b/>
          <w:szCs w:val="24"/>
        </w:rPr>
      </w:pPr>
    </w:p>
    <w:p w:rsidR="005E5447" w:rsidRPr="00A92DE1" w:rsidRDefault="005E5447" w:rsidP="00A92DE1">
      <w:pPr>
        <w:keepNext/>
        <w:keepLines/>
        <w:jc w:val="center"/>
        <w:rPr>
          <w:b/>
          <w:szCs w:val="24"/>
        </w:rPr>
      </w:pPr>
    </w:p>
    <w:p w:rsidR="00D04C39" w:rsidRPr="005E5447" w:rsidRDefault="00D04C39" w:rsidP="00D04C39">
      <w:pPr>
        <w:keepNext/>
        <w:keepLines/>
        <w:jc w:val="center"/>
        <w:outlineLvl w:val="0"/>
        <w:rPr>
          <w:b/>
          <w:szCs w:val="24"/>
        </w:rPr>
      </w:pPr>
      <w:r w:rsidRPr="005E5447">
        <w:rPr>
          <w:b/>
          <w:szCs w:val="24"/>
        </w:rPr>
        <w:t>ТЕХНИЧКЕ КАРАКТЕРИСТИКЕ</w:t>
      </w:r>
    </w:p>
    <w:p w:rsidR="00D04C39" w:rsidRPr="00D04C39" w:rsidRDefault="00D04C39" w:rsidP="00D04C39">
      <w:pPr>
        <w:keepNext/>
        <w:keepLines/>
        <w:outlineLvl w:val="0"/>
        <w:rPr>
          <w:b/>
          <w:bCs/>
          <w:i/>
          <w:iCs/>
          <w:color w:val="00B050"/>
          <w:szCs w:val="24"/>
        </w:rPr>
      </w:pPr>
    </w:p>
    <w:p w:rsidR="00D04C39" w:rsidRPr="00934F26" w:rsidRDefault="00D04C39" w:rsidP="00D04C39">
      <w:pPr>
        <w:pStyle w:val="ListParagraph"/>
        <w:keepNext/>
        <w:keepLines/>
        <w:numPr>
          <w:ilvl w:val="0"/>
          <w:numId w:val="11"/>
        </w:numPr>
        <w:outlineLvl w:val="0"/>
        <w:rPr>
          <w:b/>
          <w:color w:val="auto"/>
        </w:rPr>
      </w:pPr>
      <w:r w:rsidRPr="00934F26">
        <w:rPr>
          <w:b/>
          <w:color w:val="auto"/>
        </w:rPr>
        <w:t>Захтев у погледу рока,</w:t>
      </w:r>
      <w:r w:rsidRPr="00934F26">
        <w:rPr>
          <w:b/>
          <w:color w:val="auto"/>
          <w:lang w:val="ru-RU"/>
        </w:rPr>
        <w:t xml:space="preserve"> </w:t>
      </w:r>
      <w:r w:rsidRPr="00934F26">
        <w:rPr>
          <w:b/>
          <w:color w:val="auto"/>
        </w:rPr>
        <w:t>места и начина испоруке добара</w:t>
      </w:r>
    </w:p>
    <w:p w:rsidR="00D04C39" w:rsidRPr="00934F26" w:rsidRDefault="00D04C39" w:rsidP="00D04C39">
      <w:pPr>
        <w:keepNext/>
        <w:keepLines/>
        <w:rPr>
          <w:szCs w:val="24"/>
        </w:rPr>
      </w:pPr>
      <w:r w:rsidRPr="00934F26">
        <w:rPr>
          <w:szCs w:val="24"/>
        </w:rPr>
        <w:tab/>
        <w:t xml:space="preserve">Рок испоруке не може бити дужи од </w:t>
      </w:r>
      <w:r w:rsidR="007E0816">
        <w:rPr>
          <w:szCs w:val="24"/>
          <w:lang w:val="sr-Cyrl-RS"/>
        </w:rPr>
        <w:t xml:space="preserve">шест часова </w:t>
      </w:r>
      <w:r w:rsidRPr="00934F26">
        <w:rPr>
          <w:szCs w:val="24"/>
        </w:rPr>
        <w:t xml:space="preserve">од дана пријема писане поруџбенице Наручиоца. </w:t>
      </w:r>
    </w:p>
    <w:p w:rsidR="00D04C39" w:rsidRPr="00934F26" w:rsidRDefault="00D04C39" w:rsidP="00D04C39">
      <w:pPr>
        <w:keepNext/>
        <w:keepLines/>
        <w:rPr>
          <w:szCs w:val="24"/>
        </w:rPr>
      </w:pPr>
      <w:r w:rsidRPr="00934F26">
        <w:rPr>
          <w:szCs w:val="24"/>
        </w:rPr>
        <w:tab/>
        <w:t>Испорука добара вршиће се сукцесивно према количини коју у писаној поруџбеници одреди Наручилац.</w:t>
      </w:r>
    </w:p>
    <w:p w:rsidR="00D04C39" w:rsidRPr="00934F26" w:rsidRDefault="00D04C39" w:rsidP="00D04C39">
      <w:pPr>
        <w:keepNext/>
        <w:keepLines/>
        <w:rPr>
          <w:szCs w:val="24"/>
        </w:rPr>
      </w:pPr>
      <w:r w:rsidRPr="00934F26">
        <w:rPr>
          <w:szCs w:val="24"/>
        </w:rPr>
        <w:t xml:space="preserve">                      Место испоруке добара је на локацији наручиоца: Управа царина – Одсек за угоститељске услуге, Булевар Зорана Ђинђића број 155-а, Београд.</w:t>
      </w:r>
    </w:p>
    <w:p w:rsidR="00D04C39" w:rsidRPr="00934F26" w:rsidRDefault="00D04C39" w:rsidP="00D04C39">
      <w:pPr>
        <w:keepNext/>
        <w:keepLines/>
        <w:rPr>
          <w:szCs w:val="24"/>
        </w:rPr>
      </w:pPr>
      <w:r w:rsidRPr="00934F26">
        <w:rPr>
          <w:szCs w:val="24"/>
        </w:rPr>
        <w:t xml:space="preserve">                      </w:t>
      </w:r>
      <w:r w:rsidRPr="00934F26">
        <w:rPr>
          <w:szCs w:val="24"/>
        </w:rPr>
        <w:tab/>
        <w:t xml:space="preserve">Испорука подразумева и истовар на горе наведеној локацији наручиоца, радним даном до 13,00 часова.               </w:t>
      </w:r>
    </w:p>
    <w:p w:rsidR="00D04C39" w:rsidRPr="00934F26" w:rsidRDefault="00D04C39" w:rsidP="00934F26">
      <w:pPr>
        <w:pStyle w:val="ListBullet"/>
        <w:rPr>
          <w:b/>
        </w:rPr>
      </w:pPr>
      <w:r w:rsidRPr="00934F26">
        <w:t>Понуђач је дужан да испоручује добра упакована у оригиналној произвођачкој амбалажи, која одговара технолошким захтевима за прехрамбене производе, при чему су индивидуална транспортна паковања затворена тако да обезбеђују добро од загађења, расипања, оштећења и других промена.</w:t>
      </w:r>
    </w:p>
    <w:p w:rsidR="00D04C39" w:rsidRPr="00934F26" w:rsidRDefault="00D04C39" w:rsidP="00D04C39">
      <w:pPr>
        <w:keepNext/>
        <w:keepLines/>
        <w:rPr>
          <w:szCs w:val="24"/>
        </w:rPr>
      </w:pPr>
      <w:r w:rsidRPr="00D04C39">
        <w:rPr>
          <w:color w:val="00B050"/>
          <w:szCs w:val="24"/>
        </w:rPr>
        <w:t xml:space="preserve">                      </w:t>
      </w:r>
      <w:r w:rsidRPr="00D04C39">
        <w:rPr>
          <w:color w:val="00B050"/>
          <w:szCs w:val="24"/>
        </w:rPr>
        <w:tab/>
      </w:r>
      <w:r w:rsidRPr="00934F26">
        <w:rPr>
          <w:szCs w:val="24"/>
        </w:rPr>
        <w:t xml:space="preserve">Понуђач је дужан да добра која су предмет јавне набавке испоручује  на одговарајући начин, и то у појединачној или збирној амбалажи, а све у складу са Законом о безбедности  хране </w:t>
      </w:r>
      <w:r w:rsidRPr="00934F26">
        <w:t xml:space="preserve">(„Службени гласник РС“ број 41/2009) </w:t>
      </w:r>
      <w:r w:rsidRPr="00934F26">
        <w:rPr>
          <w:szCs w:val="24"/>
        </w:rPr>
        <w:t xml:space="preserve"> и </w:t>
      </w:r>
      <w:r w:rsidRPr="00934F26">
        <w:rPr>
          <w:szCs w:val="24"/>
          <w:lang w:val="sr-Latn-CS"/>
        </w:rPr>
        <w:t xml:space="preserve">HACCP </w:t>
      </w:r>
      <w:r w:rsidRPr="00934F26">
        <w:rPr>
          <w:szCs w:val="24"/>
        </w:rPr>
        <w:t>стандардима.</w:t>
      </w:r>
    </w:p>
    <w:p w:rsidR="00D04C39" w:rsidRPr="00D04C39" w:rsidRDefault="00D04C39" w:rsidP="00934F26">
      <w:pPr>
        <w:pStyle w:val="ListBullet"/>
        <w:rPr>
          <w:b/>
        </w:rPr>
      </w:pPr>
      <w:r w:rsidRPr="00D04C39">
        <w:t xml:space="preserve">Амбалажа треба да буде у складу са обрасцем понуде. </w:t>
      </w:r>
    </w:p>
    <w:p w:rsidR="00D04C39" w:rsidRPr="00D04C39" w:rsidRDefault="00D04C39" w:rsidP="00934F26">
      <w:pPr>
        <w:pStyle w:val="ListBullet"/>
        <w:rPr>
          <w:b/>
        </w:rPr>
      </w:pPr>
      <w:r w:rsidRPr="00D04C39">
        <w:t>Наручилац задржава право да одступи од процењених количина одређених конкурсном документацијом.</w:t>
      </w:r>
    </w:p>
    <w:p w:rsidR="00D04C39" w:rsidRPr="00934F26" w:rsidRDefault="00D04C39" w:rsidP="00173FCC">
      <w:pPr>
        <w:pStyle w:val="ListParagraph"/>
        <w:keepNext/>
        <w:keepLines/>
        <w:tabs>
          <w:tab w:val="left" w:pos="0"/>
        </w:tabs>
        <w:spacing w:line="240" w:lineRule="auto"/>
        <w:ind w:left="0"/>
        <w:jc w:val="both"/>
        <w:outlineLvl w:val="0"/>
        <w:rPr>
          <w:color w:val="auto"/>
        </w:rPr>
      </w:pPr>
      <w:r w:rsidRPr="00D04C39">
        <w:rPr>
          <w:color w:val="00B050"/>
        </w:rPr>
        <w:t xml:space="preserve">                        </w:t>
      </w:r>
    </w:p>
    <w:p w:rsidR="00D04C39" w:rsidRPr="00D04C39" w:rsidRDefault="00D04C39" w:rsidP="00D04C39">
      <w:pPr>
        <w:keepNext/>
        <w:keepLines/>
        <w:rPr>
          <w:color w:val="00B050"/>
          <w:szCs w:val="24"/>
          <w:lang w:val="ru-RU"/>
        </w:rPr>
      </w:pPr>
    </w:p>
    <w:p w:rsidR="00934F26" w:rsidRPr="00630BF4" w:rsidRDefault="00D04C39" w:rsidP="00630BF4">
      <w:pPr>
        <w:pStyle w:val="ListBullet"/>
        <w:numPr>
          <w:ilvl w:val="0"/>
          <w:numId w:val="11"/>
        </w:numPr>
        <w:rPr>
          <w:b/>
        </w:rPr>
      </w:pPr>
      <w:r w:rsidRPr="00934F26">
        <w:rPr>
          <w:b/>
        </w:rPr>
        <w:t>Квалитет</w:t>
      </w:r>
    </w:p>
    <w:p w:rsidR="00AF4E6F" w:rsidRPr="00173FCC" w:rsidRDefault="00D04C39" w:rsidP="00173FCC">
      <w:pPr>
        <w:pStyle w:val="ListBullet"/>
      </w:pPr>
      <w:r w:rsidRPr="00934F26">
        <w:t xml:space="preserve">Добра која су предмет јавне набавке морају у погледу квалитета задовољавати важеће стандарде, односно да испуњавају услове у погледу здравствене исправности и безбедности за исхрану људи, а све у складу са важећим Законом о безбедности хране („Службени гласник РС“ број 41/2009) и </w:t>
      </w:r>
      <w:r w:rsidRPr="00934F26">
        <w:rPr>
          <w:lang w:val="sr-Latn-CS"/>
        </w:rPr>
        <w:t xml:space="preserve">HACCP </w:t>
      </w:r>
      <w:r w:rsidRPr="00934F26">
        <w:t>стандардима.</w:t>
      </w:r>
    </w:p>
    <w:p w:rsidR="00AF4E6F" w:rsidRPr="00D04C39" w:rsidRDefault="00AF4E6F" w:rsidP="00D04C39">
      <w:pPr>
        <w:keepNext/>
        <w:keepLines/>
        <w:rPr>
          <w:color w:val="00B050"/>
          <w:szCs w:val="24"/>
          <w:lang w:val="ru-RU"/>
        </w:rPr>
      </w:pPr>
    </w:p>
    <w:p w:rsidR="00934F26" w:rsidRPr="00630BF4" w:rsidRDefault="00D04C39" w:rsidP="00630BF4">
      <w:pPr>
        <w:pStyle w:val="ListBullet"/>
        <w:numPr>
          <w:ilvl w:val="0"/>
          <w:numId w:val="10"/>
        </w:numPr>
        <w:rPr>
          <w:b/>
        </w:rPr>
      </w:pPr>
      <w:r w:rsidRPr="00934F26">
        <w:rPr>
          <w:b/>
        </w:rPr>
        <w:t>Гаранција квалитета</w:t>
      </w:r>
    </w:p>
    <w:p w:rsidR="00D04C39" w:rsidRPr="00D04C39" w:rsidRDefault="00D04C39" w:rsidP="00934F26">
      <w:pPr>
        <w:pStyle w:val="ListBullet"/>
        <w:rPr>
          <w:b/>
        </w:rPr>
      </w:pPr>
      <w:r w:rsidRPr="00D04C39">
        <w:t xml:space="preserve">Понуђач гарантује исправност добара до рокова наведених у декларацији производа. Понуђач одговара за недостатак који је настао у наведеном року употребе добара уз прописане услове складиштења и чувања добара.    </w:t>
      </w:r>
    </w:p>
    <w:p w:rsidR="005E5447" w:rsidRDefault="005E5447" w:rsidP="00D04C39">
      <w:pPr>
        <w:keepNext/>
        <w:keepLines/>
        <w:rPr>
          <w:color w:val="00B050"/>
          <w:szCs w:val="24"/>
        </w:rPr>
      </w:pPr>
    </w:p>
    <w:p w:rsidR="005E5447" w:rsidRPr="00D04C39" w:rsidRDefault="005E5447" w:rsidP="00D04C39">
      <w:pPr>
        <w:keepNext/>
        <w:keepLines/>
        <w:rPr>
          <w:color w:val="00B050"/>
          <w:szCs w:val="24"/>
        </w:rPr>
      </w:pPr>
    </w:p>
    <w:p w:rsidR="00934F26" w:rsidRPr="00630BF4" w:rsidRDefault="00D04C39" w:rsidP="00630BF4">
      <w:pPr>
        <w:pStyle w:val="ListParagraph"/>
        <w:keepNext/>
        <w:keepLines/>
        <w:numPr>
          <w:ilvl w:val="0"/>
          <w:numId w:val="10"/>
        </w:numPr>
        <w:outlineLvl w:val="0"/>
        <w:rPr>
          <w:b/>
          <w:color w:val="auto"/>
        </w:rPr>
      </w:pPr>
      <w:r w:rsidRPr="00934F26">
        <w:rPr>
          <w:b/>
          <w:color w:val="auto"/>
        </w:rPr>
        <w:t xml:space="preserve">Квантитативно – квалитативна примопредаја </w:t>
      </w:r>
    </w:p>
    <w:p w:rsidR="00D04C39" w:rsidRPr="00934F26" w:rsidRDefault="00D04C39" w:rsidP="00D04C39">
      <w:pPr>
        <w:keepNext/>
        <w:keepLines/>
        <w:rPr>
          <w:szCs w:val="24"/>
        </w:rPr>
      </w:pPr>
      <w:r w:rsidRPr="00934F26">
        <w:rPr>
          <w:szCs w:val="24"/>
        </w:rPr>
        <w:tab/>
      </w:r>
      <w:r w:rsidRPr="00934F26">
        <w:rPr>
          <w:szCs w:val="24"/>
          <w:lang w:val="ru-RU"/>
        </w:rPr>
        <w:t xml:space="preserve">Квантитативно-квалитативни пријем добара се врши у </w:t>
      </w:r>
      <w:r w:rsidRPr="00934F26">
        <w:rPr>
          <w:szCs w:val="24"/>
        </w:rPr>
        <w:t>Управа царина – Одсек за угоститељске услуге, Булевар Зорана Ђинђића број 155-а, Београд</w:t>
      </w:r>
      <w:r w:rsidRPr="00934F26">
        <w:rPr>
          <w:szCs w:val="24"/>
          <w:lang w:val="ru-RU"/>
        </w:rPr>
        <w:t xml:space="preserve"> од стране овлашћеног лица Наручиоца у присуству овлашћеног представника понуђача и то:</w:t>
      </w:r>
    </w:p>
    <w:p w:rsidR="00D04C39" w:rsidRPr="00934F26" w:rsidRDefault="00D04C39" w:rsidP="00D04C39">
      <w:pPr>
        <w:keepNext/>
        <w:keepLines/>
        <w:numPr>
          <w:ilvl w:val="0"/>
          <w:numId w:val="9"/>
        </w:numPr>
        <w:tabs>
          <w:tab w:val="clear" w:pos="1440"/>
        </w:tabs>
        <w:spacing w:before="60"/>
        <w:rPr>
          <w:szCs w:val="24"/>
          <w:lang w:val="ru-RU"/>
        </w:rPr>
      </w:pPr>
      <w:r w:rsidRPr="00934F26">
        <w:rPr>
          <w:szCs w:val="24"/>
          <w:lang w:val="ru-RU"/>
        </w:rPr>
        <w:t>бројањем и мерењем на основу отпремнице понуђача;</w:t>
      </w:r>
    </w:p>
    <w:p w:rsidR="00D04C39" w:rsidRPr="00934F26" w:rsidRDefault="00D04C39" w:rsidP="00D04C39">
      <w:pPr>
        <w:keepNext/>
        <w:keepLines/>
        <w:numPr>
          <w:ilvl w:val="0"/>
          <w:numId w:val="9"/>
        </w:numPr>
        <w:tabs>
          <w:tab w:val="clear" w:pos="1440"/>
        </w:tabs>
        <w:spacing w:before="60"/>
        <w:rPr>
          <w:szCs w:val="24"/>
          <w:lang w:val="ru-RU"/>
        </w:rPr>
      </w:pPr>
      <w:r w:rsidRPr="00934F26">
        <w:rPr>
          <w:szCs w:val="24"/>
          <w:lang w:val="ru-RU"/>
        </w:rPr>
        <w:t>за добра са роком трајања тако што се утврђује да ли је до истека рока за употребу остало више од једне трећине декларисаног рока;</w:t>
      </w:r>
    </w:p>
    <w:p w:rsidR="00D04C39" w:rsidRPr="00934F26" w:rsidRDefault="00D04C39" w:rsidP="00D04C39">
      <w:pPr>
        <w:keepNext/>
        <w:keepLines/>
        <w:numPr>
          <w:ilvl w:val="0"/>
          <w:numId w:val="9"/>
        </w:numPr>
        <w:tabs>
          <w:tab w:val="clear" w:pos="1440"/>
        </w:tabs>
        <w:spacing w:before="60"/>
        <w:rPr>
          <w:szCs w:val="24"/>
          <w:lang w:val="ru-RU"/>
        </w:rPr>
      </w:pPr>
      <w:r w:rsidRPr="00934F26">
        <w:rPr>
          <w:szCs w:val="24"/>
          <w:lang w:val="ru-RU"/>
        </w:rPr>
        <w:t xml:space="preserve">за добра у оргиналној произвођачкој амбалажи тако што се утврђује да ли је паковање неоштећено. </w:t>
      </w:r>
    </w:p>
    <w:p w:rsidR="00D04C39" w:rsidRPr="00934F26" w:rsidRDefault="00D04C39" w:rsidP="00D04C39">
      <w:pPr>
        <w:keepNext/>
        <w:keepLines/>
        <w:tabs>
          <w:tab w:val="left" w:pos="990"/>
        </w:tabs>
        <w:rPr>
          <w:noProof/>
          <w:szCs w:val="24"/>
          <w:lang w:val="ru-RU"/>
        </w:rPr>
      </w:pPr>
      <w:r w:rsidRPr="00934F26">
        <w:rPr>
          <w:noProof/>
          <w:szCs w:val="24"/>
        </w:rPr>
        <w:t xml:space="preserve">                         Наручилац и понуђач записнички ће констатовати да ли су добра која су предмет јавне набавке испоручена у складу са Уговором.</w:t>
      </w:r>
    </w:p>
    <w:p w:rsidR="00D04C39" w:rsidRPr="00934F26" w:rsidRDefault="00D04C39" w:rsidP="00D04C39">
      <w:pPr>
        <w:keepNext/>
        <w:keepLines/>
        <w:rPr>
          <w:szCs w:val="24"/>
          <w:lang w:val="ru-RU"/>
        </w:rPr>
      </w:pPr>
      <w:r w:rsidRPr="00934F26">
        <w:rPr>
          <w:szCs w:val="24"/>
          <w:lang w:val="ru-RU"/>
        </w:rPr>
        <w:t xml:space="preserve">                         У случају неодговарајућег квалитета и квантитета добара и истека рока употребе наручилац и понуђач записнички ће констатовати грешке у квалитету и року употребе, добра се неће преузети од стране Наручиоца, а понуђач је обавезан исте да замени у року  не дужем од (1) једног дана.</w:t>
      </w:r>
    </w:p>
    <w:p w:rsidR="00D04C39" w:rsidRPr="00934F26" w:rsidRDefault="00D04C39" w:rsidP="00934F26">
      <w:pPr>
        <w:pStyle w:val="ListBullet"/>
      </w:pPr>
    </w:p>
    <w:p w:rsidR="00D04C39" w:rsidRPr="00934F26" w:rsidRDefault="00D04C39" w:rsidP="00934F26">
      <w:pPr>
        <w:pStyle w:val="ListBullet"/>
      </w:pPr>
    </w:p>
    <w:p w:rsidR="00D04C39" w:rsidRPr="00D04C39" w:rsidRDefault="00D04C39" w:rsidP="00934F26">
      <w:pPr>
        <w:pStyle w:val="ListBullet"/>
      </w:pPr>
    </w:p>
    <w:p w:rsidR="00D04C39" w:rsidRPr="00D04C39" w:rsidRDefault="00D04C39" w:rsidP="00934F26">
      <w:pPr>
        <w:pStyle w:val="ListBullet"/>
      </w:pPr>
    </w:p>
    <w:p w:rsidR="00D04C39" w:rsidRPr="00D04C39" w:rsidRDefault="00D04C39" w:rsidP="00934F26">
      <w:pPr>
        <w:pStyle w:val="ListBullet"/>
      </w:pPr>
    </w:p>
    <w:p w:rsidR="00D04C39" w:rsidRPr="00D04C39" w:rsidRDefault="00D04C39" w:rsidP="00934F26">
      <w:pPr>
        <w:pStyle w:val="ListBullet"/>
      </w:pPr>
    </w:p>
    <w:p w:rsidR="00D04C39" w:rsidRPr="00D04C39" w:rsidRDefault="00D04C39" w:rsidP="00934F26">
      <w:pPr>
        <w:pStyle w:val="ListBullet"/>
      </w:pPr>
    </w:p>
    <w:p w:rsidR="00D04C39" w:rsidRDefault="00D04C39" w:rsidP="00934F26">
      <w:pPr>
        <w:pStyle w:val="ListBullet"/>
      </w:pPr>
    </w:p>
    <w:p w:rsidR="00D04C39" w:rsidRDefault="00D04C39" w:rsidP="00934F26">
      <w:pPr>
        <w:pStyle w:val="ListBullet"/>
      </w:pPr>
    </w:p>
    <w:p w:rsidR="00D04C39" w:rsidRDefault="00D04C39" w:rsidP="00934F26">
      <w:pPr>
        <w:pStyle w:val="ListBullet"/>
      </w:pPr>
    </w:p>
    <w:p w:rsidR="00D04C39" w:rsidRDefault="00D04C39" w:rsidP="00934F26">
      <w:pPr>
        <w:pStyle w:val="ListBullet"/>
      </w:pPr>
    </w:p>
    <w:p w:rsidR="00D04C39" w:rsidRDefault="00D04C39" w:rsidP="00934F26">
      <w:pPr>
        <w:pStyle w:val="ListBullet"/>
      </w:pPr>
    </w:p>
    <w:p w:rsidR="00D04C39" w:rsidRDefault="00D04C39" w:rsidP="00934F26">
      <w:pPr>
        <w:pStyle w:val="ListBullet"/>
      </w:pPr>
    </w:p>
    <w:p w:rsidR="00661F82" w:rsidRDefault="00661F82" w:rsidP="00661F82">
      <w:pPr>
        <w:pStyle w:val="CommentText"/>
        <w:rPr>
          <w:sz w:val="24"/>
          <w:szCs w:val="24"/>
        </w:rPr>
      </w:pPr>
    </w:p>
    <w:p w:rsidR="00661F82" w:rsidRDefault="00661F82" w:rsidP="00661F82">
      <w:pPr>
        <w:pStyle w:val="CommentText"/>
        <w:rPr>
          <w:sz w:val="24"/>
          <w:szCs w:val="24"/>
        </w:rPr>
      </w:pPr>
    </w:p>
    <w:p w:rsidR="00661F82" w:rsidRDefault="00661F82" w:rsidP="00661F82">
      <w:pPr>
        <w:pStyle w:val="CommentText"/>
        <w:rPr>
          <w:sz w:val="24"/>
          <w:szCs w:val="24"/>
        </w:rPr>
      </w:pPr>
    </w:p>
    <w:p w:rsidR="00D9387C" w:rsidRDefault="00D9387C" w:rsidP="00A92DE1">
      <w:pPr>
        <w:pStyle w:val="CommentText"/>
        <w:jc w:val="center"/>
        <w:rPr>
          <w:sz w:val="24"/>
          <w:szCs w:val="24"/>
        </w:rPr>
      </w:pPr>
    </w:p>
    <w:p w:rsidR="00661F82" w:rsidRDefault="00661F82" w:rsidP="00A92DE1">
      <w:pPr>
        <w:pStyle w:val="CommentText"/>
        <w:jc w:val="center"/>
        <w:rPr>
          <w:sz w:val="24"/>
          <w:szCs w:val="24"/>
        </w:rPr>
      </w:pPr>
    </w:p>
    <w:p w:rsidR="00661F82" w:rsidRDefault="00661F82" w:rsidP="00A92DE1">
      <w:pPr>
        <w:pStyle w:val="CommentText"/>
        <w:jc w:val="center"/>
        <w:rPr>
          <w:sz w:val="24"/>
          <w:szCs w:val="24"/>
        </w:rPr>
      </w:pPr>
    </w:p>
    <w:p w:rsidR="00661F82" w:rsidRDefault="00661F82" w:rsidP="00A92DE1">
      <w:pPr>
        <w:pStyle w:val="CommentText"/>
        <w:jc w:val="center"/>
        <w:rPr>
          <w:sz w:val="24"/>
          <w:szCs w:val="24"/>
        </w:rPr>
      </w:pPr>
    </w:p>
    <w:p w:rsidR="00630BF4" w:rsidRDefault="00630BF4" w:rsidP="00A92DE1">
      <w:pPr>
        <w:pStyle w:val="CommentText"/>
        <w:jc w:val="center"/>
        <w:rPr>
          <w:sz w:val="24"/>
          <w:szCs w:val="24"/>
        </w:rPr>
      </w:pPr>
    </w:p>
    <w:p w:rsidR="00630BF4" w:rsidRDefault="00630BF4" w:rsidP="00A92DE1">
      <w:pPr>
        <w:pStyle w:val="CommentText"/>
        <w:jc w:val="center"/>
        <w:rPr>
          <w:sz w:val="24"/>
          <w:szCs w:val="24"/>
        </w:rPr>
      </w:pPr>
    </w:p>
    <w:p w:rsidR="00630BF4" w:rsidRDefault="00630BF4" w:rsidP="00A92DE1">
      <w:pPr>
        <w:pStyle w:val="CommentText"/>
        <w:jc w:val="center"/>
        <w:rPr>
          <w:sz w:val="24"/>
          <w:szCs w:val="24"/>
        </w:rPr>
      </w:pPr>
    </w:p>
    <w:p w:rsidR="00630BF4" w:rsidRDefault="00630BF4" w:rsidP="00A92DE1">
      <w:pPr>
        <w:pStyle w:val="CommentText"/>
        <w:jc w:val="center"/>
        <w:rPr>
          <w:sz w:val="24"/>
          <w:szCs w:val="24"/>
        </w:rPr>
      </w:pPr>
    </w:p>
    <w:p w:rsidR="00630BF4" w:rsidRDefault="00630BF4" w:rsidP="00A92DE1">
      <w:pPr>
        <w:pStyle w:val="CommentText"/>
        <w:jc w:val="center"/>
        <w:rPr>
          <w:sz w:val="24"/>
          <w:szCs w:val="24"/>
        </w:rPr>
      </w:pPr>
    </w:p>
    <w:p w:rsidR="00630BF4" w:rsidRDefault="00630BF4" w:rsidP="00A92DE1">
      <w:pPr>
        <w:pStyle w:val="CommentText"/>
        <w:jc w:val="center"/>
        <w:rPr>
          <w:sz w:val="24"/>
          <w:szCs w:val="24"/>
        </w:rPr>
      </w:pPr>
    </w:p>
    <w:p w:rsidR="00630BF4" w:rsidRDefault="00630BF4" w:rsidP="00A92DE1">
      <w:pPr>
        <w:pStyle w:val="CommentText"/>
        <w:jc w:val="center"/>
        <w:rPr>
          <w:sz w:val="24"/>
          <w:szCs w:val="24"/>
        </w:rPr>
      </w:pPr>
    </w:p>
    <w:p w:rsidR="00630BF4" w:rsidRDefault="00630BF4" w:rsidP="00A92DE1">
      <w:pPr>
        <w:pStyle w:val="CommentText"/>
        <w:jc w:val="center"/>
        <w:rPr>
          <w:sz w:val="24"/>
          <w:szCs w:val="24"/>
        </w:rPr>
      </w:pPr>
    </w:p>
    <w:p w:rsidR="00661F82" w:rsidRDefault="00661F82" w:rsidP="00A92DE1">
      <w:pPr>
        <w:pStyle w:val="CommentText"/>
        <w:jc w:val="center"/>
        <w:rPr>
          <w:sz w:val="24"/>
          <w:szCs w:val="24"/>
        </w:rPr>
      </w:pPr>
    </w:p>
    <w:p w:rsidR="00D04C39" w:rsidRPr="00CF6F04" w:rsidRDefault="00D04C39" w:rsidP="00A92DE1">
      <w:pPr>
        <w:pStyle w:val="CommentText"/>
        <w:jc w:val="center"/>
        <w:rPr>
          <w:sz w:val="24"/>
          <w:szCs w:val="24"/>
        </w:rPr>
      </w:pPr>
    </w:p>
    <w:p w:rsidR="00D9387C" w:rsidRDefault="00D9387C" w:rsidP="00A92DE1">
      <w:pPr>
        <w:pStyle w:val="CommentText"/>
        <w:jc w:val="center"/>
        <w:rPr>
          <w:sz w:val="24"/>
          <w:szCs w:val="24"/>
        </w:rPr>
      </w:pPr>
    </w:p>
    <w:p w:rsidR="00630BF4" w:rsidRDefault="00630BF4" w:rsidP="00A92DE1">
      <w:pPr>
        <w:pStyle w:val="CommentText"/>
        <w:jc w:val="center"/>
        <w:rPr>
          <w:sz w:val="24"/>
          <w:szCs w:val="24"/>
        </w:rPr>
      </w:pPr>
    </w:p>
    <w:p w:rsidR="00630BF4" w:rsidRDefault="00630BF4" w:rsidP="00A92DE1">
      <w:pPr>
        <w:pStyle w:val="CommentText"/>
        <w:jc w:val="center"/>
        <w:rPr>
          <w:sz w:val="24"/>
          <w:szCs w:val="24"/>
        </w:rPr>
      </w:pPr>
    </w:p>
    <w:p w:rsidR="00630BF4" w:rsidRPr="00CF6F04" w:rsidRDefault="00630BF4" w:rsidP="00A92DE1">
      <w:pPr>
        <w:pStyle w:val="CommentText"/>
        <w:jc w:val="center"/>
        <w:rPr>
          <w:sz w:val="24"/>
          <w:szCs w:val="24"/>
        </w:rPr>
      </w:pPr>
    </w:p>
    <w:p w:rsidR="003F7D13" w:rsidRDefault="003F7D13" w:rsidP="003F7D13">
      <w:pPr>
        <w:pStyle w:val="CommentText"/>
        <w:rPr>
          <w:sz w:val="24"/>
          <w:szCs w:val="24"/>
        </w:rPr>
      </w:pPr>
    </w:p>
    <w:p w:rsidR="00173FCC" w:rsidRDefault="00173FCC" w:rsidP="003F7D13">
      <w:pPr>
        <w:pStyle w:val="CommentText"/>
        <w:rPr>
          <w:sz w:val="24"/>
          <w:szCs w:val="24"/>
        </w:rPr>
      </w:pPr>
    </w:p>
    <w:p w:rsidR="00173FCC" w:rsidRPr="003F6DC1" w:rsidRDefault="00173FCC" w:rsidP="003F7D13">
      <w:pPr>
        <w:pStyle w:val="CommentText"/>
        <w:rPr>
          <w:sz w:val="24"/>
          <w:szCs w:val="24"/>
          <w:lang w:val="sr-Latn-CS"/>
        </w:rPr>
      </w:pPr>
    </w:p>
    <w:p w:rsidR="000B5C87" w:rsidRPr="00E54709" w:rsidRDefault="000B5C87" w:rsidP="000B5C87">
      <w:pPr>
        <w:pStyle w:val="Standard"/>
        <w:jc w:val="center"/>
        <w:outlineLvl w:val="0"/>
        <w:rPr>
          <w:b/>
          <w:sz w:val="32"/>
          <w:szCs w:val="32"/>
          <w:lang w:val="ru-RU"/>
        </w:rPr>
      </w:pPr>
      <w:r>
        <w:rPr>
          <w:b/>
          <w:sz w:val="32"/>
          <w:szCs w:val="32"/>
        </w:rPr>
        <w:t>IV</w:t>
      </w:r>
    </w:p>
    <w:p w:rsidR="000B5C87" w:rsidRPr="00E54709" w:rsidRDefault="000B5C87" w:rsidP="000B5C87">
      <w:pPr>
        <w:pStyle w:val="Standard"/>
        <w:jc w:val="center"/>
        <w:rPr>
          <w:b/>
          <w:lang w:val="ru-RU"/>
        </w:rPr>
      </w:pPr>
    </w:p>
    <w:p w:rsidR="000B5C87" w:rsidRPr="00E54709" w:rsidRDefault="000B5C87" w:rsidP="000B5C87">
      <w:pPr>
        <w:pStyle w:val="Standard"/>
        <w:jc w:val="center"/>
        <w:outlineLvl w:val="0"/>
        <w:rPr>
          <w:b/>
          <w:lang w:val="ru-RU"/>
        </w:rPr>
      </w:pPr>
      <w:r w:rsidRPr="00E54709">
        <w:rPr>
          <w:b/>
          <w:lang w:val="ru-RU"/>
        </w:rPr>
        <w:t>УСЛОВИ ЗА УЧЕШЋЕ У ПОСТУПКУ ЈАВНЕ НАБАВКЕ</w:t>
      </w:r>
    </w:p>
    <w:p w:rsidR="000B5C87" w:rsidRPr="00E54709" w:rsidRDefault="000B5C87" w:rsidP="000B5C87">
      <w:pPr>
        <w:pStyle w:val="Standard"/>
        <w:jc w:val="center"/>
        <w:rPr>
          <w:b/>
          <w:lang w:val="ru-RU"/>
        </w:rPr>
      </w:pPr>
      <w:r w:rsidRPr="00E54709">
        <w:rPr>
          <w:b/>
          <w:lang w:val="ru-RU"/>
        </w:rPr>
        <w:t>ОБАВЕЗНИ УСЛОВИ</w:t>
      </w:r>
    </w:p>
    <w:p w:rsidR="000B5C87" w:rsidRPr="00E54709" w:rsidRDefault="000B5C87" w:rsidP="000B5C87">
      <w:pPr>
        <w:pStyle w:val="Standard"/>
        <w:jc w:val="center"/>
        <w:rPr>
          <w:b/>
          <w:lang w:val="ru-RU"/>
        </w:rPr>
      </w:pPr>
      <w:r w:rsidRPr="00E54709">
        <w:rPr>
          <w:b/>
          <w:lang w:val="ru-RU"/>
        </w:rPr>
        <w:t>(чл. 75. Закона о јавним набавкама)</w:t>
      </w:r>
    </w:p>
    <w:p w:rsidR="000B5C87" w:rsidRDefault="000B5C87" w:rsidP="000B5C87">
      <w:pPr>
        <w:pStyle w:val="Standard"/>
        <w:jc w:val="right"/>
        <w:rPr>
          <w:lang w:val="ru-RU"/>
        </w:rPr>
      </w:pPr>
    </w:p>
    <w:p w:rsidR="000B5C87" w:rsidRDefault="000B5C87" w:rsidP="000B5C87">
      <w:pPr>
        <w:pStyle w:val="Standard"/>
        <w:jc w:val="right"/>
        <w:rPr>
          <w:lang w:val="ru-RU"/>
        </w:rPr>
      </w:pPr>
    </w:p>
    <w:p w:rsidR="000B5C87" w:rsidRPr="00E54709" w:rsidRDefault="000B5C87" w:rsidP="000B5C87">
      <w:pPr>
        <w:pStyle w:val="Standard"/>
        <w:jc w:val="right"/>
        <w:rPr>
          <w:lang w:val="ru-RU"/>
        </w:rPr>
      </w:pPr>
    </w:p>
    <w:p w:rsidR="000B5C87" w:rsidRDefault="000B5C87" w:rsidP="000B5C87">
      <w:pPr>
        <w:pStyle w:val="Standard"/>
        <w:jc w:val="center"/>
        <w:outlineLvl w:val="0"/>
        <w:rPr>
          <w:b/>
          <w:bCs/>
          <w:iCs/>
          <w:lang w:val="sr-Cyrl-CS"/>
        </w:rPr>
      </w:pPr>
      <w:r w:rsidRPr="000B5C87">
        <w:rPr>
          <w:b/>
          <w:bCs/>
          <w:iCs/>
          <w:lang w:val="ru-RU"/>
        </w:rPr>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tabs>
          <w:tab w:val="clear" w:pos="1440"/>
          <w:tab w:val="left" w:pos="1260"/>
        </w:tabs>
        <w:rPr>
          <w:lang w:val="ru-RU"/>
        </w:rPr>
      </w:pPr>
      <w:r w:rsidRPr="000B5C87">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 Закона  о јавним набавкама за учешће у поступку  ја</w:t>
      </w:r>
      <w:r>
        <w:rPr>
          <w:bCs/>
          <w:iCs/>
          <w:lang w:val="ru-RU"/>
        </w:rPr>
        <w:t>вн</w:t>
      </w:r>
      <w:r w:rsidR="00062FCF">
        <w:rPr>
          <w:bCs/>
          <w:iCs/>
          <w:lang w:val="ru-RU"/>
        </w:rPr>
        <w:t xml:space="preserve">е набавке мале вредности број </w:t>
      </w:r>
      <w:r w:rsidR="00CC387E">
        <w:rPr>
          <w:b/>
          <w:bCs/>
          <w:iCs/>
        </w:rPr>
        <w:t>50</w:t>
      </w:r>
      <w:r w:rsidRPr="00E54709">
        <w:rPr>
          <w:b/>
          <w:bCs/>
          <w:iCs/>
          <w:lang w:val="ru-RU"/>
        </w:rPr>
        <w:t xml:space="preserve"> за 201</w:t>
      </w:r>
      <w:r w:rsidR="00CC387E">
        <w:rPr>
          <w:b/>
          <w:bCs/>
          <w:iCs/>
        </w:rPr>
        <w:t>7</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Pr>
          <w:lang w:val="ru-RU"/>
        </w:rPr>
        <w:t xml:space="preserve"> </w:t>
      </w:r>
      <w:r w:rsidR="00EB5C65">
        <w:rPr>
          <w:lang w:val="ru-RU"/>
        </w:rPr>
        <w:t>пиће и колонијал</w:t>
      </w:r>
      <w:r w:rsidRPr="00E54709">
        <w:rPr>
          <w:lang w:val="ru-RU"/>
        </w:rPr>
        <w:t>, и то:</w:t>
      </w: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D04C39">
        <w:trPr>
          <w:trHeight w:val="98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Default="000B5C87"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Pr="003F7D13" w:rsidRDefault="00D04C39"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Pr="003F6DC1" w:rsidRDefault="000B5C87" w:rsidP="000B5C87">
      <w:pPr>
        <w:pStyle w:val="Standard"/>
        <w:jc w:val="center"/>
        <w:rPr>
          <w:b/>
          <w:bCs/>
          <w:iCs/>
          <w:sz w:val="22"/>
          <w:szCs w:val="22"/>
          <w:lang w:val="sr-Latn-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F35B8A" w:rsidP="000B5C87">
            <w:pPr>
              <w:pStyle w:val="Standard"/>
              <w:tabs>
                <w:tab w:val="clear" w:pos="1440"/>
                <w:tab w:val="left" w:pos="1080"/>
              </w:tabs>
              <w:jc w:val="center"/>
              <w:rPr>
                <w:b/>
              </w:rPr>
            </w:pPr>
            <w:r>
              <w:rPr>
                <w:b/>
                <w:lang w:val="sr-Cyrl-CS"/>
              </w:rPr>
              <w:t>4</w:t>
            </w:r>
            <w:r w:rsidR="000B5C87">
              <w:rPr>
                <w:b/>
              </w:rPr>
              <w:t>.</w:t>
            </w: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D04C39" w:rsidRDefault="00D04C39" w:rsidP="005E5447">
      <w:pPr>
        <w:pStyle w:val="Standard"/>
        <w:rPr>
          <w:b/>
          <w:bCs/>
          <w:iCs/>
          <w:lang w:val="ru-RU"/>
        </w:rPr>
      </w:pPr>
    </w:p>
    <w:p w:rsidR="00D04C39" w:rsidRDefault="00D04C39" w:rsidP="00B67EA9">
      <w:pPr>
        <w:pStyle w:val="Standard"/>
        <w:rPr>
          <w:b/>
          <w:bCs/>
          <w:iCs/>
          <w:lang w:val="ru-RU"/>
        </w:rPr>
      </w:pPr>
    </w:p>
    <w:p w:rsidR="00D04C39" w:rsidRPr="00E54709" w:rsidRDefault="00D04C39" w:rsidP="000B5C87">
      <w:pPr>
        <w:pStyle w:val="Standard"/>
        <w:jc w:val="center"/>
        <w:rPr>
          <w:b/>
          <w:bCs/>
          <w:iCs/>
          <w:lang w:val="ru-RU"/>
        </w:rPr>
      </w:pPr>
    </w:p>
    <w:p w:rsidR="000B5C87" w:rsidRDefault="000B5C87" w:rsidP="00F35B8A">
      <w:pPr>
        <w:pStyle w:val="Standard"/>
        <w:outlineLvl w:val="0"/>
        <w:rPr>
          <w:b/>
          <w:bCs/>
          <w:iCs/>
          <w:lang w:val="sr-Latn-CS"/>
        </w:rPr>
      </w:pPr>
    </w:p>
    <w:p w:rsidR="003F6DC1" w:rsidRDefault="003F6DC1" w:rsidP="00F35B8A">
      <w:pPr>
        <w:pStyle w:val="Standard"/>
        <w:outlineLvl w:val="0"/>
        <w:rPr>
          <w:b/>
          <w:bCs/>
          <w:iCs/>
          <w:lang w:val="sr-Latn-CS"/>
        </w:rPr>
      </w:pPr>
    </w:p>
    <w:p w:rsidR="003F6DC1" w:rsidRDefault="003F6DC1" w:rsidP="00F35B8A">
      <w:pPr>
        <w:pStyle w:val="Standard"/>
        <w:outlineLvl w:val="0"/>
        <w:rPr>
          <w:b/>
          <w:bCs/>
          <w:iCs/>
          <w:lang w:val="sr-Latn-CS"/>
        </w:rPr>
      </w:pPr>
    </w:p>
    <w:p w:rsidR="003F6DC1" w:rsidRDefault="003F6DC1" w:rsidP="00F35B8A">
      <w:pPr>
        <w:pStyle w:val="Standard"/>
        <w:outlineLvl w:val="0"/>
        <w:rPr>
          <w:b/>
          <w:bCs/>
          <w:iCs/>
          <w:lang w:val="sr-Latn-CS"/>
        </w:rPr>
      </w:pPr>
    </w:p>
    <w:p w:rsidR="003F6DC1" w:rsidRDefault="003F6DC1" w:rsidP="00F35B8A">
      <w:pPr>
        <w:pStyle w:val="Standard"/>
        <w:outlineLvl w:val="0"/>
        <w:rPr>
          <w:b/>
          <w:bCs/>
          <w:iCs/>
          <w:lang w:val="sr-Latn-CS"/>
        </w:rPr>
      </w:pPr>
    </w:p>
    <w:p w:rsidR="00CE036D" w:rsidRPr="00CE036D" w:rsidRDefault="00CE036D" w:rsidP="00F35B8A">
      <w:pPr>
        <w:pStyle w:val="Standard"/>
        <w:outlineLvl w:val="0"/>
        <w:rPr>
          <w:b/>
          <w:bCs/>
          <w:iCs/>
          <w:lang w:val="sr-Latn-CS"/>
        </w:rPr>
      </w:pPr>
    </w:p>
    <w:p w:rsidR="000B5C87" w:rsidRPr="000B5C87" w:rsidRDefault="000B5C87" w:rsidP="000B5C87">
      <w:pPr>
        <w:pStyle w:val="Standard"/>
        <w:jc w:val="center"/>
        <w:outlineLvl w:val="0"/>
        <w:rPr>
          <w:b/>
          <w:bCs/>
          <w:iCs/>
          <w:lang w:val="ru-RU"/>
        </w:rPr>
      </w:pPr>
      <w:r w:rsidRPr="000B5C87">
        <w:rPr>
          <w:b/>
          <w:bCs/>
          <w:iCs/>
          <w:lang w:val="ru-RU"/>
        </w:rPr>
        <w:t>И З Ј А В А</w:t>
      </w:r>
    </w:p>
    <w:p w:rsidR="000B5C87" w:rsidRDefault="000B5C87" w:rsidP="000B5C87">
      <w:pPr>
        <w:pStyle w:val="Standard"/>
        <w:jc w:val="center"/>
        <w:rPr>
          <w:b/>
          <w:bCs/>
          <w:iCs/>
          <w:lang w:val="sr-Cyrl-CS"/>
        </w:rPr>
      </w:pPr>
    </w:p>
    <w:p w:rsidR="000B5C87" w:rsidRPr="005D65DA" w:rsidRDefault="000B5C87" w:rsidP="000B5C87">
      <w:pPr>
        <w:pStyle w:val="Standard"/>
        <w:jc w:val="center"/>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rPr>
          <w:lang w:val="ru-RU"/>
        </w:rPr>
      </w:pPr>
      <w:r w:rsidRPr="000B5C87">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w:t>
      </w:r>
      <w:r w:rsidR="00934F26" w:rsidRPr="00CE036D">
        <w:rPr>
          <w:bCs/>
          <w:iCs/>
          <w:lang w:val="ru-RU"/>
        </w:rPr>
        <w:t xml:space="preserve"> </w:t>
      </w:r>
      <w:r w:rsidRPr="00E54709">
        <w:rPr>
          <w:bCs/>
          <w:iCs/>
          <w:lang w:val="ru-RU"/>
        </w:rPr>
        <w:t xml:space="preserve">Закона  о јавним набавкама за учешће у поступку  јавне набавке мале вредности број </w:t>
      </w:r>
      <w:r w:rsidR="004104DA">
        <w:rPr>
          <w:b/>
          <w:bCs/>
          <w:iCs/>
        </w:rPr>
        <w:t>50</w:t>
      </w:r>
      <w:r w:rsidRPr="00E54709">
        <w:rPr>
          <w:b/>
          <w:bCs/>
          <w:iCs/>
          <w:lang w:val="ru-RU"/>
        </w:rPr>
        <w:t xml:space="preserve"> за 201</w:t>
      </w:r>
      <w:r w:rsidR="004104DA">
        <w:rPr>
          <w:b/>
          <w:bCs/>
          <w:iCs/>
        </w:rPr>
        <w:t>7</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sidR="00F35B8A">
        <w:rPr>
          <w:lang w:val="ru-RU"/>
        </w:rPr>
        <w:t xml:space="preserve"> </w:t>
      </w:r>
      <w:r w:rsidR="00EB5C65">
        <w:rPr>
          <w:lang w:val="ru-RU"/>
        </w:rPr>
        <w:t>пиће и колонијал</w:t>
      </w:r>
      <w:r w:rsidRPr="00E54709">
        <w:rPr>
          <w:lang w:val="ru-RU"/>
        </w:rPr>
        <w:t>, и то:</w:t>
      </w:r>
    </w:p>
    <w:p w:rsidR="000B5C87" w:rsidRPr="00E54709" w:rsidRDefault="000B5C87" w:rsidP="000B5C87">
      <w:pPr>
        <w:pStyle w:val="Standard"/>
        <w:rPr>
          <w:b/>
          <w:bCs/>
          <w:iCs/>
          <w:lang w:val="ru-RU"/>
        </w:rPr>
      </w:pP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Default="000B5C87"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Pr="003F7D13" w:rsidRDefault="00D04C39"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F35B8A" w:rsidRPr="005D65DA" w:rsidRDefault="00F35B8A" w:rsidP="000B5C87">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F35B8A" w:rsidP="000B5C87">
            <w:pPr>
              <w:pStyle w:val="Standard"/>
              <w:tabs>
                <w:tab w:val="clear" w:pos="1440"/>
                <w:tab w:val="left" w:pos="1080"/>
              </w:tabs>
              <w:jc w:val="center"/>
              <w:rPr>
                <w:b/>
              </w:rPr>
            </w:pPr>
            <w:r>
              <w:rPr>
                <w:b/>
                <w:lang w:val="sr-Cyrl-CS"/>
              </w:rPr>
              <w:t>4</w:t>
            </w:r>
            <w:r w:rsidR="000B5C87">
              <w:rPr>
                <w:b/>
              </w:rPr>
              <w:t>.</w:t>
            </w: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0B5C87">
      <w:pPr>
        <w:pStyle w:val="Standard"/>
        <w:jc w:val="center"/>
        <w:rPr>
          <w:b/>
          <w:bCs/>
          <w:iCs/>
          <w:lang w:val="ru-RU"/>
        </w:rPr>
      </w:pPr>
    </w:p>
    <w:p w:rsidR="00630BF4" w:rsidRDefault="00630BF4" w:rsidP="000B5C87">
      <w:pPr>
        <w:pStyle w:val="Standard"/>
        <w:jc w:val="center"/>
        <w:rPr>
          <w:b/>
          <w:bCs/>
          <w:iCs/>
          <w:lang w:val="ru-RU"/>
        </w:rPr>
      </w:pPr>
    </w:p>
    <w:p w:rsidR="00630BF4" w:rsidRDefault="00630BF4" w:rsidP="000B5C87">
      <w:pPr>
        <w:pStyle w:val="Standard"/>
        <w:jc w:val="center"/>
        <w:rPr>
          <w:b/>
          <w:bCs/>
          <w:iCs/>
          <w:lang w:val="ru-RU"/>
        </w:rPr>
      </w:pPr>
    </w:p>
    <w:p w:rsidR="00630BF4" w:rsidRDefault="00630BF4" w:rsidP="000B5C87">
      <w:pPr>
        <w:pStyle w:val="Standard"/>
        <w:jc w:val="center"/>
        <w:rPr>
          <w:b/>
          <w:bCs/>
          <w:iCs/>
          <w:lang w:val="ru-RU"/>
        </w:rPr>
      </w:pPr>
    </w:p>
    <w:p w:rsidR="00630BF4" w:rsidRPr="00E54709" w:rsidRDefault="00630BF4"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0B5C87">
      <w:pPr>
        <w:pStyle w:val="Standard"/>
        <w:jc w:val="center"/>
        <w:rPr>
          <w:b/>
          <w:bCs/>
          <w:iCs/>
          <w:lang w:val="ru-RU"/>
        </w:rPr>
      </w:pPr>
    </w:p>
    <w:p w:rsidR="00AF4E6F" w:rsidRPr="00E54709" w:rsidRDefault="00AF4E6F" w:rsidP="000B5C87">
      <w:pPr>
        <w:pStyle w:val="Standard"/>
        <w:jc w:val="center"/>
        <w:rPr>
          <w:b/>
          <w:bCs/>
          <w:iCs/>
          <w:lang w:val="ru-RU"/>
        </w:rPr>
      </w:pPr>
    </w:p>
    <w:p w:rsidR="000B5C87" w:rsidRDefault="000B5C87" w:rsidP="000B5C87">
      <w:pPr>
        <w:pStyle w:val="Standard"/>
        <w:jc w:val="center"/>
        <w:outlineLvl w:val="0"/>
        <w:rPr>
          <w:b/>
          <w:bCs/>
          <w:iCs/>
          <w:lang w:val="sr-Cyrl-CS"/>
        </w:rPr>
      </w:pPr>
    </w:p>
    <w:p w:rsidR="000B5C87" w:rsidRDefault="000B5C87" w:rsidP="000B5C87">
      <w:pPr>
        <w:pStyle w:val="Standard"/>
        <w:jc w:val="center"/>
        <w:outlineLvl w:val="0"/>
        <w:rPr>
          <w:b/>
          <w:bCs/>
          <w:iCs/>
          <w:lang w:val="sr-Cyrl-CS"/>
        </w:rPr>
      </w:pPr>
      <w:r w:rsidRPr="000B5C87">
        <w:rPr>
          <w:b/>
          <w:bCs/>
          <w:iCs/>
          <w:lang w:val="ru-RU"/>
        </w:rPr>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jc w:val="center"/>
        <w:rPr>
          <w:bCs/>
          <w:iCs/>
          <w:lang w:val="ru-RU"/>
        </w:rPr>
      </w:pPr>
      <w:r w:rsidRPr="00E54709">
        <w:rPr>
          <w:bCs/>
          <w:iCs/>
          <w:lang w:val="ru-RU"/>
        </w:rPr>
        <w:t>да подизвођач испуњава услове за учешће у поступку јавне набавке</w:t>
      </w: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837897">
        <w:rPr>
          <w:b/>
          <w:bCs/>
          <w:iCs/>
        </w:rPr>
        <w:t>50</w:t>
      </w:r>
      <w:r w:rsidR="00837897">
        <w:rPr>
          <w:b/>
          <w:bCs/>
          <w:iCs/>
          <w:lang w:val="ru-RU"/>
        </w:rPr>
        <w:t xml:space="preserve"> за 201</w:t>
      </w:r>
      <w:r w:rsidR="00837897">
        <w:rPr>
          <w:b/>
          <w:bCs/>
          <w:iCs/>
        </w:rPr>
        <w:t>7</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sidR="00F35B8A">
        <w:rPr>
          <w:lang w:val="ru-RU"/>
        </w:rPr>
        <w:t xml:space="preserve"> </w:t>
      </w:r>
      <w:r w:rsidR="00EB5C65">
        <w:rPr>
          <w:lang w:val="ru-RU"/>
        </w:rPr>
        <w:t>пиће и колонијал</w:t>
      </w:r>
      <w:r w:rsidRPr="00E54709">
        <w:rPr>
          <w:lang w:val="ru-RU"/>
        </w:rPr>
        <w:t>, и то:</w:t>
      </w:r>
    </w:p>
    <w:p w:rsidR="000B5C87" w:rsidRPr="00E54709" w:rsidRDefault="000B5C87" w:rsidP="000B5C87">
      <w:pPr>
        <w:pStyle w:val="Standard"/>
        <w:rPr>
          <w:b/>
          <w:bCs/>
          <w:iCs/>
          <w:lang w:val="ru-RU"/>
        </w:rPr>
      </w:pP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Default="000B5C87"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Pr="003F7D13" w:rsidRDefault="00D04C39"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Pr="003F6DC1" w:rsidRDefault="000B5C87" w:rsidP="000B5C87">
      <w:pPr>
        <w:pStyle w:val="Standard"/>
        <w:jc w:val="center"/>
        <w:rPr>
          <w:b/>
          <w:bCs/>
          <w:iCs/>
          <w:sz w:val="22"/>
          <w:szCs w:val="22"/>
          <w:lang w:val="sr-Latn-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F35B8A" w:rsidP="000B5C87">
            <w:pPr>
              <w:pStyle w:val="Standard"/>
              <w:tabs>
                <w:tab w:val="clear" w:pos="1440"/>
                <w:tab w:val="left" w:pos="1080"/>
              </w:tabs>
              <w:jc w:val="center"/>
              <w:rPr>
                <w:b/>
              </w:rPr>
            </w:pPr>
            <w:r>
              <w:rPr>
                <w:b/>
                <w:lang w:val="sr-Cyrl-CS"/>
              </w:rPr>
              <w:t>4</w:t>
            </w:r>
            <w:r w:rsidR="000B5C87">
              <w:rPr>
                <w:b/>
              </w:rPr>
              <w:t>.</w:t>
            </w: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sz w:val="22"/>
          <w:szCs w:val="22"/>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Default="000B5C87"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0B5C87" w:rsidRDefault="000B5C87" w:rsidP="005E5447">
      <w:pPr>
        <w:pStyle w:val="Standard"/>
        <w:rPr>
          <w:b/>
          <w:lang w:val="sr-Latn-CS"/>
        </w:rPr>
      </w:pPr>
    </w:p>
    <w:p w:rsidR="003F6DC1" w:rsidRDefault="003F6DC1" w:rsidP="005E5447">
      <w:pPr>
        <w:pStyle w:val="Standard"/>
        <w:rPr>
          <w:b/>
          <w:lang w:val="sr-Latn-CS"/>
        </w:rPr>
      </w:pPr>
    </w:p>
    <w:p w:rsidR="003F6DC1" w:rsidRPr="003F6DC1" w:rsidRDefault="003F6DC1" w:rsidP="005E5447">
      <w:pPr>
        <w:pStyle w:val="Standard"/>
        <w:rPr>
          <w:b/>
          <w:lang w:val="sr-Latn-CS"/>
        </w:rPr>
      </w:pPr>
    </w:p>
    <w:p w:rsidR="00376CCE" w:rsidRPr="00CE036D" w:rsidRDefault="00376CCE" w:rsidP="00376CCE">
      <w:pPr>
        <w:widowControl/>
        <w:tabs>
          <w:tab w:val="left" w:pos="720"/>
        </w:tabs>
        <w:outlineLvl w:val="0"/>
        <w:rPr>
          <w:b/>
          <w:szCs w:val="24"/>
          <w:lang w:val="sr-Latn-CS"/>
        </w:rPr>
      </w:pPr>
    </w:p>
    <w:p w:rsidR="00661F82" w:rsidRPr="00173FCC" w:rsidRDefault="00661F82" w:rsidP="00661F82">
      <w:pPr>
        <w:widowControl/>
        <w:tabs>
          <w:tab w:val="left" w:pos="720"/>
        </w:tabs>
        <w:jc w:val="center"/>
        <w:outlineLvl w:val="0"/>
        <w:rPr>
          <w:b/>
          <w:szCs w:val="24"/>
        </w:rPr>
      </w:pPr>
      <w:r w:rsidRPr="00173FCC">
        <w:rPr>
          <w:b/>
          <w:szCs w:val="24"/>
        </w:rPr>
        <w:t xml:space="preserve">ДОДАТНИ УСЛОВИ </w:t>
      </w:r>
    </w:p>
    <w:p w:rsidR="00661F82" w:rsidRPr="00173FCC" w:rsidRDefault="00661F82" w:rsidP="00661F82">
      <w:pPr>
        <w:widowControl/>
        <w:tabs>
          <w:tab w:val="left" w:pos="720"/>
        </w:tabs>
        <w:jc w:val="center"/>
        <w:outlineLvl w:val="0"/>
        <w:rPr>
          <w:b/>
          <w:szCs w:val="24"/>
          <w:lang w:val="ru-RU"/>
        </w:rPr>
      </w:pPr>
      <w:r w:rsidRPr="00173FCC">
        <w:rPr>
          <w:b/>
          <w:szCs w:val="24"/>
        </w:rPr>
        <w:t>(</w:t>
      </w:r>
      <w:r w:rsidRPr="00173FCC">
        <w:rPr>
          <w:b/>
          <w:szCs w:val="24"/>
          <w:lang w:val="ru-RU"/>
        </w:rPr>
        <w:t xml:space="preserve">члан 76. </w:t>
      </w:r>
      <w:r w:rsidR="00173FCC" w:rsidRPr="00173FCC">
        <w:rPr>
          <w:b/>
          <w:lang w:val="ru-RU"/>
        </w:rPr>
        <w:t>Закона о јавним набавкама</w:t>
      </w:r>
      <w:r w:rsidR="00173FCC" w:rsidRPr="00CE036D">
        <w:rPr>
          <w:b/>
          <w:szCs w:val="24"/>
          <w:lang w:val="ru-RU"/>
        </w:rPr>
        <w:t xml:space="preserve"> </w:t>
      </w:r>
      <w:r w:rsidRPr="00173FCC">
        <w:rPr>
          <w:b/>
          <w:szCs w:val="24"/>
          <w:lang w:val="ru-RU"/>
        </w:rPr>
        <w:t>)</w:t>
      </w:r>
    </w:p>
    <w:p w:rsidR="00661F82" w:rsidRDefault="00661F82" w:rsidP="00661F82">
      <w:pPr>
        <w:widowControl/>
        <w:tabs>
          <w:tab w:val="left" w:pos="720"/>
        </w:tabs>
        <w:jc w:val="left"/>
        <w:outlineLvl w:val="0"/>
        <w:rPr>
          <w:b/>
          <w:color w:val="FF0000"/>
          <w:szCs w:val="24"/>
          <w:lang w:eastAsia="ko-KR"/>
        </w:rPr>
      </w:pPr>
    </w:p>
    <w:p w:rsidR="00EB5C65" w:rsidRPr="00934F26" w:rsidRDefault="00EB5C65" w:rsidP="00934F26">
      <w:pPr>
        <w:pStyle w:val="ListParagraph"/>
        <w:numPr>
          <w:ilvl w:val="0"/>
          <w:numId w:val="4"/>
        </w:numPr>
        <w:outlineLvl w:val="0"/>
        <w:rPr>
          <w:b/>
          <w:color w:val="auto"/>
        </w:rPr>
      </w:pPr>
      <w:r w:rsidRPr="00934F26">
        <w:rPr>
          <w:b/>
          <w:color w:val="auto"/>
        </w:rPr>
        <w:t>Финансијски и пословни капацитет</w:t>
      </w:r>
    </w:p>
    <w:p w:rsidR="00EB5C65" w:rsidRPr="00934F26" w:rsidRDefault="00EB5C65" w:rsidP="00EB5C65">
      <w:pPr>
        <w:rPr>
          <w:b/>
          <w:szCs w:val="24"/>
        </w:rPr>
      </w:pPr>
    </w:p>
    <w:p w:rsidR="00EB5C65" w:rsidRPr="00934F26" w:rsidRDefault="00EB5C65" w:rsidP="00EB5C65">
      <w:pPr>
        <w:pStyle w:val="ListParagraph"/>
        <w:numPr>
          <w:ilvl w:val="1"/>
          <w:numId w:val="4"/>
        </w:numPr>
        <w:ind w:left="2121"/>
        <w:outlineLvl w:val="0"/>
        <w:rPr>
          <w:b/>
          <w:color w:val="auto"/>
        </w:rPr>
      </w:pPr>
      <w:r w:rsidRPr="00934F26">
        <w:rPr>
          <w:b/>
          <w:color w:val="auto"/>
        </w:rPr>
        <w:t>Финансијски капацитет</w:t>
      </w:r>
    </w:p>
    <w:p w:rsidR="00EB5C65" w:rsidRPr="00CE036D" w:rsidRDefault="00EB5C65" w:rsidP="00CE036D">
      <w:pPr>
        <w:pStyle w:val="ListParagraph"/>
        <w:numPr>
          <w:ilvl w:val="0"/>
          <w:numId w:val="13"/>
        </w:numPr>
        <w:shd w:val="clear" w:color="auto" w:fill="FFFFFF"/>
        <w:jc w:val="both"/>
        <w:rPr>
          <w:color w:val="FF0000"/>
        </w:rPr>
      </w:pPr>
      <w:r w:rsidRPr="00AF4E6F">
        <w:rPr>
          <w:color w:val="auto"/>
        </w:rPr>
        <w:t>Укупно остварен приход за 201</w:t>
      </w:r>
      <w:r w:rsidR="00F7730A">
        <w:rPr>
          <w:color w:val="auto"/>
          <w:lang w:val="en-US"/>
        </w:rPr>
        <w:t>5</w:t>
      </w:r>
      <w:r w:rsidRPr="00AF4E6F">
        <w:rPr>
          <w:color w:val="auto"/>
        </w:rPr>
        <w:t xml:space="preserve">. годину – минимално </w:t>
      </w:r>
      <w:r w:rsidR="00C17E30" w:rsidRPr="00F7730A">
        <w:rPr>
          <w:color w:val="FF0000"/>
        </w:rPr>
        <w:t xml:space="preserve"> </w:t>
      </w:r>
      <w:r w:rsidR="007E0816" w:rsidRPr="007E0816">
        <w:rPr>
          <w:color w:val="auto"/>
          <w:lang w:val="sr-Cyrl-RS"/>
        </w:rPr>
        <w:t>4</w:t>
      </w:r>
      <w:r w:rsidR="00CE036D" w:rsidRPr="007E0816">
        <w:rPr>
          <w:color w:val="auto"/>
          <w:lang w:val="sr-Latn-CS"/>
        </w:rPr>
        <w:t>.000.000,00</w:t>
      </w:r>
      <w:r w:rsidR="00CE036D">
        <w:rPr>
          <w:color w:val="auto"/>
          <w:lang w:val="sr-Latn-CS"/>
        </w:rPr>
        <w:t xml:space="preserve"> </w:t>
      </w:r>
      <w:r w:rsidRPr="00CE036D">
        <w:rPr>
          <w:color w:val="auto"/>
        </w:rPr>
        <w:t>динара (члан 77. став 2. тачка 1) Закона о јавним набавкама)</w:t>
      </w:r>
    </w:p>
    <w:p w:rsidR="00EB5C65" w:rsidRPr="00AF4E6F" w:rsidRDefault="00EB5C65" w:rsidP="00CE036D">
      <w:pPr>
        <w:pStyle w:val="ListParagraph"/>
        <w:numPr>
          <w:ilvl w:val="0"/>
          <w:numId w:val="13"/>
        </w:numPr>
        <w:jc w:val="both"/>
        <w:rPr>
          <w:color w:val="auto"/>
        </w:rPr>
      </w:pPr>
      <w:r w:rsidRPr="00AF4E6F">
        <w:rPr>
          <w:color w:val="auto"/>
        </w:rPr>
        <w:t>Да пословни рачун понуђача није био у блокади у последњих 6 месеци од дана објављивања јавног позива.</w:t>
      </w:r>
    </w:p>
    <w:p w:rsidR="00EB5C65" w:rsidRPr="008169CE" w:rsidRDefault="00EB5C65" w:rsidP="00EB5C65">
      <w:pPr>
        <w:shd w:val="clear" w:color="auto" w:fill="FFFFFF"/>
        <w:rPr>
          <w:color w:val="00B050"/>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EB5C65" w:rsidRPr="008169CE" w:rsidTr="00EB5C65">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EB5C65" w:rsidRPr="00AF4E6F" w:rsidRDefault="00EB5C65" w:rsidP="00EB5C65">
            <w:pPr>
              <w:shd w:val="clear" w:color="auto" w:fill="FFFFFF"/>
              <w:tabs>
                <w:tab w:val="left" w:pos="1080"/>
              </w:tabs>
              <w:jc w:val="right"/>
              <w:rPr>
                <w:b/>
                <w:szCs w:val="24"/>
              </w:rPr>
            </w:pPr>
            <w:r w:rsidRPr="00AF4E6F">
              <w:rPr>
                <w:b/>
                <w:szCs w:val="24"/>
              </w:rPr>
              <w:t>Доказ за правно  лице:</w:t>
            </w:r>
          </w:p>
          <w:p w:rsidR="00EB5C65" w:rsidRPr="00AF4E6F" w:rsidRDefault="00EB5C65" w:rsidP="00EB5C65">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934F26" w:rsidRDefault="00EB5C65" w:rsidP="00EB5C65">
            <w:pPr>
              <w:tabs>
                <w:tab w:val="left" w:pos="720"/>
              </w:tabs>
              <w:rPr>
                <w:spacing w:val="-6"/>
                <w:szCs w:val="24"/>
              </w:rPr>
            </w:pPr>
            <w:r w:rsidRPr="008169CE">
              <w:rPr>
                <w:color w:val="00B050"/>
                <w:szCs w:val="24"/>
              </w:rPr>
              <w:t xml:space="preserve">- </w:t>
            </w:r>
            <w:r w:rsidRPr="00934F26">
              <w:rPr>
                <w:spacing w:val="-6"/>
                <w:szCs w:val="24"/>
              </w:rPr>
              <w:t>Биланс успеха за 201</w:t>
            </w:r>
            <w:r w:rsidR="00F7730A">
              <w:rPr>
                <w:spacing w:val="-6"/>
                <w:szCs w:val="24"/>
                <w:lang w:val="en-US"/>
              </w:rPr>
              <w:t>5</w:t>
            </w:r>
            <w:r w:rsidRPr="00934F26">
              <w:rPr>
                <w:spacing w:val="-6"/>
                <w:szCs w:val="24"/>
              </w:rPr>
              <w:t xml:space="preserve">. годину на прописаном обрасцу (АОП </w:t>
            </w:r>
            <w:r w:rsidR="00630BF4" w:rsidRPr="00CE036D">
              <w:rPr>
                <w:spacing w:val="-6"/>
                <w:szCs w:val="24"/>
                <w:lang w:val="ru-RU"/>
              </w:rPr>
              <w:t>1001</w:t>
            </w:r>
            <w:r w:rsidRPr="00934F26">
              <w:rPr>
                <w:spacing w:val="-6"/>
                <w:szCs w:val="24"/>
              </w:rPr>
              <w:t>) или Потврду о регистрацији редовног годишњег финансијског извештаја за 201</w:t>
            </w:r>
            <w:r w:rsidR="00F7730A">
              <w:rPr>
                <w:spacing w:val="-6"/>
                <w:szCs w:val="24"/>
                <w:lang w:val="en-US"/>
              </w:rPr>
              <w:t>5</w:t>
            </w:r>
            <w:r w:rsidRPr="00934F26">
              <w:rPr>
                <w:spacing w:val="-6"/>
                <w:szCs w:val="24"/>
              </w:rPr>
              <w:t xml:space="preserve">. годину од Агенције за привредне регистре (АОП </w:t>
            </w:r>
            <w:r w:rsidR="00630BF4" w:rsidRPr="00CE036D">
              <w:rPr>
                <w:spacing w:val="-6"/>
                <w:szCs w:val="24"/>
                <w:lang w:val="ru-RU"/>
              </w:rPr>
              <w:t>1001</w:t>
            </w:r>
            <w:r w:rsidRPr="00934F26">
              <w:rPr>
                <w:spacing w:val="-6"/>
                <w:szCs w:val="24"/>
              </w:rPr>
              <w:t xml:space="preserve">) и </w:t>
            </w:r>
          </w:p>
          <w:p w:rsidR="00EB5C65" w:rsidRPr="008169CE" w:rsidRDefault="00EB5C65" w:rsidP="00EB5C65">
            <w:pPr>
              <w:tabs>
                <w:tab w:val="left" w:pos="720"/>
              </w:tabs>
              <w:rPr>
                <w:color w:val="00B050"/>
                <w:szCs w:val="24"/>
              </w:rPr>
            </w:pPr>
            <w:r w:rsidRPr="008169CE">
              <w:rPr>
                <w:color w:val="00B050"/>
                <w:szCs w:val="24"/>
              </w:rPr>
              <w:t xml:space="preserve">- </w:t>
            </w:r>
            <w:r w:rsidR="003B2476" w:rsidRPr="00302986">
              <w:t>Потврда Народне банке Србије о броју дана неликвидности</w:t>
            </w:r>
          </w:p>
        </w:tc>
      </w:tr>
      <w:tr w:rsidR="00EB5C65" w:rsidRPr="008169CE" w:rsidTr="00EB5C65">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Default="00EB5C65" w:rsidP="00934F26">
            <w:pPr>
              <w:tabs>
                <w:tab w:val="left" w:pos="720"/>
              </w:tabs>
              <w:rPr>
                <w:szCs w:val="24"/>
              </w:rPr>
            </w:pPr>
            <w:r w:rsidRPr="00934F26">
              <w:rPr>
                <w:szCs w:val="24"/>
              </w:rPr>
              <w:t>- Потврда о промету код пословне банке за 201</w:t>
            </w:r>
            <w:r w:rsidR="00F7730A">
              <w:rPr>
                <w:szCs w:val="24"/>
                <w:lang w:val="en-US"/>
              </w:rPr>
              <w:t>5</w:t>
            </w:r>
            <w:r w:rsidRPr="00934F26">
              <w:rPr>
                <w:szCs w:val="24"/>
              </w:rPr>
              <w:t>. годину.</w:t>
            </w:r>
          </w:p>
          <w:p w:rsidR="003B2476" w:rsidRPr="00934F26" w:rsidRDefault="00AF4E6F" w:rsidP="00934F26">
            <w:pPr>
              <w:tabs>
                <w:tab w:val="left" w:pos="720"/>
              </w:tabs>
              <w:rPr>
                <w:b/>
                <w:szCs w:val="24"/>
              </w:rPr>
            </w:pPr>
            <w:r>
              <w:rPr>
                <w:szCs w:val="24"/>
              </w:rPr>
              <w:t xml:space="preserve">- </w:t>
            </w:r>
            <w:r w:rsidR="003B2476" w:rsidRPr="00F30B49">
              <w:rPr>
                <w:szCs w:val="24"/>
              </w:rPr>
              <w:t xml:space="preserve">Потврда пословне банке </w:t>
            </w:r>
            <w:r w:rsidR="003B2476" w:rsidRPr="00302986">
              <w:t>о броју дана неликвидности</w:t>
            </w:r>
            <w:r w:rsidR="003B2476" w:rsidRPr="00F30B49">
              <w:rPr>
                <w:szCs w:val="24"/>
              </w:rPr>
              <w:t>.</w:t>
            </w:r>
          </w:p>
        </w:tc>
      </w:tr>
      <w:tr w:rsidR="00EB5C65" w:rsidRPr="008169CE" w:rsidTr="00EB5C65">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Default="00EB5C65" w:rsidP="00934F26">
            <w:pPr>
              <w:tabs>
                <w:tab w:val="left" w:pos="720"/>
              </w:tabs>
              <w:rPr>
                <w:szCs w:val="24"/>
              </w:rPr>
            </w:pPr>
            <w:r w:rsidRPr="00934F26">
              <w:rPr>
                <w:szCs w:val="24"/>
              </w:rPr>
              <w:t>- Потврда о промету код пословне банке за 201</w:t>
            </w:r>
            <w:r w:rsidR="00F7730A">
              <w:rPr>
                <w:szCs w:val="24"/>
                <w:lang w:val="en-US"/>
              </w:rPr>
              <w:t>5</w:t>
            </w:r>
            <w:r w:rsidRPr="00934F26">
              <w:rPr>
                <w:szCs w:val="24"/>
              </w:rPr>
              <w:t>. годину.</w:t>
            </w:r>
          </w:p>
          <w:p w:rsidR="003B2476" w:rsidRPr="00934F26" w:rsidRDefault="00AF4E6F" w:rsidP="00934F26">
            <w:pPr>
              <w:tabs>
                <w:tab w:val="left" w:pos="720"/>
              </w:tabs>
              <w:rPr>
                <w:szCs w:val="24"/>
              </w:rPr>
            </w:pPr>
            <w:r>
              <w:rPr>
                <w:szCs w:val="24"/>
              </w:rPr>
              <w:t xml:space="preserve">- </w:t>
            </w:r>
            <w:r w:rsidR="003B2476" w:rsidRPr="00F30B49">
              <w:rPr>
                <w:szCs w:val="24"/>
              </w:rPr>
              <w:t xml:space="preserve">Потврда пословне банке </w:t>
            </w:r>
            <w:r w:rsidR="003B2476" w:rsidRPr="00302986">
              <w:t>о броју дана неликвидности</w:t>
            </w:r>
            <w:r w:rsidR="003B2476" w:rsidRPr="00F30B49">
              <w:rPr>
                <w:szCs w:val="24"/>
              </w:rPr>
              <w:t>.</w:t>
            </w:r>
          </w:p>
        </w:tc>
      </w:tr>
    </w:tbl>
    <w:p w:rsidR="00EB5C65" w:rsidRPr="008169CE" w:rsidRDefault="00EB5C65" w:rsidP="00EB5C65">
      <w:pPr>
        <w:shd w:val="clear" w:color="auto" w:fill="FFFFFF"/>
        <w:rPr>
          <w:color w:val="00B050"/>
          <w:szCs w:val="24"/>
        </w:rPr>
      </w:pPr>
    </w:p>
    <w:p w:rsidR="00EB5C65" w:rsidRPr="00B67EA9" w:rsidRDefault="00EB5C65" w:rsidP="00EB5C65">
      <w:pPr>
        <w:outlineLvl w:val="0"/>
        <w:rPr>
          <w:b/>
          <w:szCs w:val="24"/>
        </w:rPr>
      </w:pPr>
      <w:r w:rsidRPr="008169CE">
        <w:rPr>
          <w:b/>
          <w:color w:val="00B050"/>
          <w:szCs w:val="24"/>
        </w:rPr>
        <w:tab/>
      </w:r>
      <w:r w:rsidRPr="00AF4E6F">
        <w:rPr>
          <w:b/>
          <w:szCs w:val="24"/>
        </w:rPr>
        <w:t>1.2</w:t>
      </w:r>
      <w:r w:rsidRPr="008169CE">
        <w:rPr>
          <w:b/>
          <w:color w:val="00B050"/>
          <w:szCs w:val="24"/>
        </w:rPr>
        <w:t xml:space="preserve">. </w:t>
      </w:r>
      <w:r w:rsidRPr="00B67EA9">
        <w:rPr>
          <w:b/>
          <w:szCs w:val="24"/>
        </w:rPr>
        <w:t xml:space="preserve">Пословни капацитет </w:t>
      </w:r>
    </w:p>
    <w:p w:rsidR="00EB5C65" w:rsidRPr="00B67EA9" w:rsidRDefault="00EB5C65" w:rsidP="00EB5C65">
      <w:pPr>
        <w:shd w:val="clear" w:color="auto" w:fill="FFFFFF"/>
        <w:rPr>
          <w:szCs w:val="24"/>
        </w:rPr>
      </w:pPr>
      <w:r w:rsidRPr="00B67EA9">
        <w:rPr>
          <w:szCs w:val="24"/>
        </w:rPr>
        <w:tab/>
        <w:t>Укупна вредност испоручених добара која су предмет јавне набавке у 201</w:t>
      </w:r>
      <w:r w:rsidR="00F7730A">
        <w:rPr>
          <w:szCs w:val="24"/>
          <w:lang w:val="en-US"/>
        </w:rPr>
        <w:t>3</w:t>
      </w:r>
      <w:r w:rsidRPr="00B67EA9">
        <w:rPr>
          <w:szCs w:val="24"/>
        </w:rPr>
        <w:t>, 201</w:t>
      </w:r>
      <w:r w:rsidR="00F7730A">
        <w:rPr>
          <w:szCs w:val="24"/>
          <w:lang w:val="en-US"/>
        </w:rPr>
        <w:t>4</w:t>
      </w:r>
      <w:r w:rsidRPr="00B67EA9">
        <w:rPr>
          <w:szCs w:val="24"/>
        </w:rPr>
        <w:t>. и 201</w:t>
      </w:r>
      <w:r w:rsidR="00F7730A">
        <w:rPr>
          <w:szCs w:val="24"/>
          <w:lang w:val="en-US"/>
        </w:rPr>
        <w:t>5</w:t>
      </w:r>
      <w:r w:rsidRPr="00B67EA9">
        <w:rPr>
          <w:szCs w:val="24"/>
        </w:rPr>
        <w:t xml:space="preserve">. години – минимум </w:t>
      </w:r>
      <w:r w:rsidR="007E0816" w:rsidRPr="007E0816">
        <w:rPr>
          <w:szCs w:val="24"/>
          <w:lang w:val="sr-Cyrl-RS"/>
        </w:rPr>
        <w:t>12</w:t>
      </w:r>
      <w:r w:rsidR="00CE036D" w:rsidRPr="007E0816">
        <w:rPr>
          <w:szCs w:val="24"/>
          <w:lang w:val="sr-Latn-CS"/>
        </w:rPr>
        <w:t>.000.000,00</w:t>
      </w:r>
      <w:r w:rsidR="00CE036D" w:rsidRPr="00CE036D">
        <w:rPr>
          <w:szCs w:val="24"/>
          <w:lang w:val="sr-Latn-CS"/>
        </w:rPr>
        <w:t xml:space="preserve"> </w:t>
      </w:r>
      <w:r w:rsidRPr="00CE036D">
        <w:rPr>
          <w:szCs w:val="24"/>
        </w:rPr>
        <w:t>динара</w:t>
      </w:r>
      <w:r w:rsidRPr="00B67EA9">
        <w:rPr>
          <w:szCs w:val="24"/>
        </w:rPr>
        <w:t xml:space="preserve"> без ПДВ (члан 77. став 2. тачка 2) Закона о јавним набавкама)</w:t>
      </w:r>
    </w:p>
    <w:p w:rsidR="00EB5C65" w:rsidRPr="008169CE" w:rsidRDefault="00EB5C65" w:rsidP="00EB5C65">
      <w:pPr>
        <w:shd w:val="clear" w:color="auto" w:fill="FFFFFF"/>
        <w:rPr>
          <w:color w:val="00B050"/>
          <w:szCs w:val="24"/>
        </w:rPr>
      </w:pPr>
      <w:r w:rsidRPr="008169CE">
        <w:rPr>
          <w:color w:val="00B050"/>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B5C65" w:rsidRPr="008169CE"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B67EA9" w:rsidRDefault="00EB5C65" w:rsidP="00EB5C65">
            <w:pPr>
              <w:shd w:val="clear" w:color="auto" w:fill="FFFFFF"/>
              <w:tabs>
                <w:tab w:val="left" w:pos="1080"/>
              </w:tabs>
              <w:jc w:val="right"/>
              <w:rPr>
                <w:b/>
                <w:szCs w:val="24"/>
              </w:rPr>
            </w:pPr>
            <w:r w:rsidRPr="00B67EA9">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B67EA9" w:rsidRDefault="00EB5C65" w:rsidP="00EB5C65">
            <w:pPr>
              <w:tabs>
                <w:tab w:val="left" w:pos="720"/>
              </w:tabs>
              <w:rPr>
                <w:szCs w:val="24"/>
              </w:rPr>
            </w:pPr>
            <w:r w:rsidRPr="00B67EA9">
              <w:rPr>
                <w:szCs w:val="24"/>
              </w:rPr>
              <w:t xml:space="preserve">Вредност испоручених добара која су предмет јавне набавке доказују се потврдом од референтних наручилаца – купаца са исказаним вредностима на </w:t>
            </w:r>
            <w:r w:rsidRPr="00B67EA9">
              <w:rPr>
                <w:b/>
                <w:szCs w:val="24"/>
              </w:rPr>
              <w:t>Обрасцу бр. 1</w:t>
            </w:r>
            <w:r w:rsidRPr="00B67EA9">
              <w:rPr>
                <w:szCs w:val="24"/>
              </w:rPr>
              <w:t xml:space="preserve"> или на другом обрасцу који садржи све захтеване податке и попуњавањем Списка референтних наручилаца.</w:t>
            </w:r>
          </w:p>
        </w:tc>
      </w:tr>
      <w:tr w:rsidR="00EB5C65" w:rsidRPr="008169CE"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EB5C65" w:rsidRPr="008169CE" w:rsidRDefault="00EB5C65" w:rsidP="00EB5C65">
            <w:pPr>
              <w:widowControl/>
              <w:tabs>
                <w:tab w:val="clear" w:pos="1440"/>
              </w:tabs>
              <w:jc w:val="left"/>
              <w:rPr>
                <w:color w:val="00B050"/>
                <w:szCs w:val="24"/>
              </w:rPr>
            </w:pPr>
          </w:p>
        </w:tc>
      </w:tr>
      <w:tr w:rsidR="00EB5C65" w:rsidRPr="008169CE"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EB5C65" w:rsidRPr="008169CE" w:rsidRDefault="00EB5C65" w:rsidP="00EB5C65">
            <w:pPr>
              <w:widowControl/>
              <w:tabs>
                <w:tab w:val="clear" w:pos="1440"/>
              </w:tabs>
              <w:jc w:val="left"/>
              <w:rPr>
                <w:color w:val="00B050"/>
                <w:szCs w:val="24"/>
              </w:rPr>
            </w:pPr>
          </w:p>
        </w:tc>
      </w:tr>
    </w:tbl>
    <w:p w:rsidR="00EB5C65" w:rsidRPr="008169CE" w:rsidRDefault="00EB5C65" w:rsidP="00EB5C65">
      <w:pPr>
        <w:shd w:val="clear" w:color="auto" w:fill="FFFFFF"/>
        <w:rPr>
          <w:color w:val="00B050"/>
          <w:szCs w:val="24"/>
        </w:rPr>
      </w:pPr>
    </w:p>
    <w:p w:rsidR="00EB5C65" w:rsidRPr="00B67EA9" w:rsidRDefault="00EB5C65" w:rsidP="00EB5C65">
      <w:pPr>
        <w:shd w:val="clear" w:color="auto" w:fill="FFFFFF"/>
        <w:jc w:val="left"/>
        <w:rPr>
          <w:b/>
          <w:szCs w:val="24"/>
        </w:rPr>
      </w:pPr>
      <w:r w:rsidRPr="008169CE">
        <w:rPr>
          <w:color w:val="00B050"/>
          <w:szCs w:val="24"/>
        </w:rPr>
        <w:tab/>
      </w:r>
      <w:r w:rsidRPr="00B67EA9">
        <w:rPr>
          <w:b/>
          <w:szCs w:val="24"/>
        </w:rPr>
        <w:t>2.Технички и кадровски капацитет</w:t>
      </w:r>
    </w:p>
    <w:p w:rsidR="00EB5C65" w:rsidRPr="008169CE" w:rsidRDefault="00EB5C65" w:rsidP="00EB5C65">
      <w:pPr>
        <w:pStyle w:val="ListParagraph"/>
        <w:ind w:left="1860"/>
        <w:outlineLvl w:val="0"/>
        <w:rPr>
          <w:b/>
          <w:color w:val="00B050"/>
        </w:rPr>
      </w:pPr>
    </w:p>
    <w:p w:rsidR="005E5447" w:rsidRPr="00E24D31" w:rsidRDefault="00EB5C65" w:rsidP="00E24D31">
      <w:pPr>
        <w:pStyle w:val="ListParagraph"/>
        <w:numPr>
          <w:ilvl w:val="1"/>
          <w:numId w:val="12"/>
        </w:numPr>
        <w:rPr>
          <w:b/>
          <w:color w:val="auto"/>
        </w:rPr>
      </w:pPr>
      <w:r w:rsidRPr="008169CE">
        <w:rPr>
          <w:b/>
          <w:color w:val="00B050"/>
        </w:rPr>
        <w:t xml:space="preserve">. </w:t>
      </w:r>
      <w:r w:rsidRPr="00B67EA9">
        <w:rPr>
          <w:b/>
          <w:color w:val="auto"/>
        </w:rPr>
        <w:t>Технички капацитет</w:t>
      </w:r>
    </w:p>
    <w:p w:rsidR="00E24D31" w:rsidRDefault="00E24D31" w:rsidP="00EB5C65">
      <w:pPr>
        <w:outlineLvl w:val="0"/>
        <w:rPr>
          <w:lang w:val="sr-Cyrl-RS"/>
        </w:rPr>
      </w:pPr>
      <w:r>
        <w:rPr>
          <w:lang w:val="sr-Cyrl-RS"/>
        </w:rPr>
        <w:tab/>
      </w:r>
      <w:r>
        <w:t>Понуђач треба да располаже довољним техничким капацитетом:</w:t>
      </w:r>
    </w:p>
    <w:p w:rsidR="00E24D31" w:rsidRDefault="00E24D31" w:rsidP="00EB5C65">
      <w:pPr>
        <w:outlineLvl w:val="0"/>
        <w:rPr>
          <w:lang w:val="sr-Cyrl-RS"/>
        </w:rPr>
      </w:pPr>
      <w:r>
        <w:t xml:space="preserve"> - Сертификат НАССР као доказ о успостављеном систему за осигурање безбедности хране у свима фазама произодње, прераде и промета хране (осим на нивоу примарне производње), који су под контролом понуђача, у складу са принципима добре произвођачке и хигијенске праксе, као и анализе опасности и критичних контролних тачака (НАССР). Наведени доказ треба да гласи на име понуђача. Наведени доказ потребно је доставити и за подизвођача, уколико је под контролом подизвођача делатност произодње, прераде и промета хране (осим на нивоу примарне производње), и то за делатност која је под његовом контролом. У случају подношења заједничке понуде, обавеза је сваког члана групе понуђача да поседује наведени доказ, уколико се под контролом члана групе налази делатност произодње, прераде и промета хране (осим на нивоу примарне производње) и то за делатност која је под његовом контролом. Уместо наведеног НАССР сертификата, понуђач може доказати да испуњава задати услов и достављањем стандарда ISO 22000, или одговарајуће. </w:t>
      </w:r>
    </w:p>
    <w:p w:rsidR="00E24D31" w:rsidRDefault="00E24D31" w:rsidP="00EB5C65">
      <w:pPr>
        <w:outlineLvl w:val="0"/>
        <w:rPr>
          <w:lang w:val="sr-Cyrl-RS"/>
        </w:rPr>
      </w:pPr>
      <w:r>
        <w:t>- важећи сертификат SRPS 9001 или одговарајуће</w:t>
      </w:r>
    </w:p>
    <w:p w:rsidR="00E24D31" w:rsidRDefault="00E24D31" w:rsidP="00EB5C65">
      <w:pPr>
        <w:outlineLvl w:val="0"/>
        <w:rPr>
          <w:lang w:val="sr-Cyrl-RS"/>
        </w:rPr>
      </w:pPr>
      <w:r>
        <w:t xml:space="preserve"> - важећи сертификат SRPS ISO 14001:2005 или одговарајуће </w:t>
      </w:r>
    </w:p>
    <w:p w:rsidR="00E24D31" w:rsidRDefault="00E24D31" w:rsidP="00EB5C65">
      <w:pPr>
        <w:outlineLvl w:val="0"/>
        <w:rPr>
          <w:lang w:val="sr-Cyrl-RS"/>
        </w:rPr>
      </w:pPr>
      <w:r>
        <w:t xml:space="preserve">- важећи сертификат SRPS OHSAS 18001:2008 или одговарајуће </w:t>
      </w:r>
    </w:p>
    <w:p w:rsidR="00E24D31" w:rsidRDefault="00E24D31" w:rsidP="00EB5C65">
      <w:pPr>
        <w:outlineLvl w:val="0"/>
        <w:rPr>
          <w:lang w:val="sr-Cyrl-RS"/>
        </w:rPr>
      </w:pPr>
      <w:r>
        <w:t>- да поседује одговарајући магацин</w:t>
      </w:r>
      <w:r>
        <w:rPr>
          <w:lang w:val="sr-Cyrl-RS"/>
        </w:rPr>
        <w:t>, величине миниум од 500м</w:t>
      </w:r>
      <w:r>
        <w:rPr>
          <w:vertAlign w:val="superscript"/>
          <w:lang w:val="sr-Cyrl-RS"/>
        </w:rPr>
        <w:t>2</w:t>
      </w:r>
      <w:r>
        <w:t>;</w:t>
      </w:r>
    </w:p>
    <w:p w:rsidR="00CE036D" w:rsidRPr="00E24D31" w:rsidRDefault="00E24D31" w:rsidP="00EB5C65">
      <w:pPr>
        <w:outlineLvl w:val="0"/>
        <w:rPr>
          <w:lang w:val="sr-Cyrl-RS"/>
        </w:rPr>
      </w:pPr>
      <w:r>
        <w:t xml:space="preserve"> - да поседује (у својини, по основу лизинга или закупа) три регистрована возила за превоз добара од тога 1 возило са расхладним уређајем</w:t>
      </w:r>
      <w:r>
        <w:rPr>
          <w:lang w:val="sr-Cyrl-RS"/>
        </w:rPr>
        <w:t>;</w:t>
      </w:r>
    </w:p>
    <w:p w:rsidR="00E24D31" w:rsidRDefault="00E24D31" w:rsidP="00EB5C65">
      <w:pPr>
        <w:outlineLvl w:val="0"/>
        <w:rPr>
          <w:lang w:val="en-U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24D31" w:rsidRPr="008169CE" w:rsidTr="00E24D31">
        <w:trPr>
          <w:trHeight w:val="404"/>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24D31" w:rsidRPr="00B67EA9" w:rsidRDefault="00E24D31" w:rsidP="00E24D31">
            <w:pPr>
              <w:shd w:val="clear" w:color="auto" w:fill="FFFFFF"/>
              <w:tabs>
                <w:tab w:val="left" w:pos="1080"/>
              </w:tabs>
              <w:jc w:val="right"/>
              <w:rPr>
                <w:b/>
                <w:szCs w:val="24"/>
              </w:rPr>
            </w:pPr>
            <w:r w:rsidRPr="00B67EA9">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24D31" w:rsidRDefault="00E24D31" w:rsidP="00E24D31">
            <w:pPr>
              <w:tabs>
                <w:tab w:val="left" w:pos="720"/>
              </w:tabs>
              <w:rPr>
                <w:lang w:val="sr-Cyrl-RS"/>
              </w:rPr>
            </w:pPr>
            <w:r>
              <w:t xml:space="preserve">- </w:t>
            </w:r>
            <w:r>
              <w:rPr>
                <w:lang w:val="sr-Cyrl-RS"/>
              </w:rPr>
              <w:t xml:space="preserve">понуђач је дужан да уз понуду достави </w:t>
            </w:r>
            <w:r>
              <w:t>фотокопиј</w:t>
            </w:r>
            <w:r>
              <w:rPr>
                <w:lang w:val="sr-Cyrl-RS"/>
              </w:rPr>
              <w:t>у</w:t>
            </w:r>
            <w:r>
              <w:t xml:space="preserve"> сертификата НАССР, SRPS 9001, SRPS ISO 14001:2005, SRPS OHSAS 18001:2008</w:t>
            </w:r>
            <w:r>
              <w:rPr>
                <w:lang w:val="sr-Cyrl-RS"/>
              </w:rPr>
              <w:t>; Наручилац зафржава право да изврши увид у оригинале сертификата;</w:t>
            </w:r>
            <w:r>
              <w:t xml:space="preserve"> </w:t>
            </w:r>
          </w:p>
          <w:p w:rsidR="00E24D31" w:rsidRDefault="00E24D31" w:rsidP="00E24D31">
            <w:pPr>
              <w:tabs>
                <w:tab w:val="left" w:pos="720"/>
              </w:tabs>
              <w:rPr>
                <w:lang w:val="sr-Cyrl-RS"/>
              </w:rPr>
            </w:pPr>
            <w:r>
              <w:t xml:space="preserve">- Поседовање магацина понуђач доказује достављањем власничког листа, уговора о купопродаји, уговора о закупу или другим одговарајућим доказом; </w:t>
            </w:r>
          </w:p>
          <w:p w:rsidR="00E24D31" w:rsidRPr="00E24D31" w:rsidRDefault="00E24D31" w:rsidP="00E24D31">
            <w:pPr>
              <w:tabs>
                <w:tab w:val="left" w:pos="720"/>
              </w:tabs>
              <w:rPr>
                <w:szCs w:val="24"/>
                <w:lang w:val="sr-Cyrl-RS"/>
              </w:rPr>
            </w:pPr>
            <w:r>
              <w:t xml:space="preserve">- </w:t>
            </w:r>
            <w:r>
              <w:rPr>
                <w:lang w:val="sr-Cyrl-RS"/>
              </w:rPr>
              <w:t>к</w:t>
            </w:r>
            <w:r>
              <w:t xml:space="preserve">ао доказ о поседовању возила </w:t>
            </w:r>
            <w:r>
              <w:rPr>
                <w:lang w:val="sr-Cyrl-RS"/>
              </w:rPr>
              <w:t xml:space="preserve">потребно је уз понуду </w:t>
            </w:r>
            <w:r>
              <w:t>достав</w:t>
            </w:r>
            <w:r>
              <w:rPr>
                <w:lang w:val="sr-Cyrl-RS"/>
              </w:rPr>
              <w:t>ити</w:t>
            </w:r>
            <w:r>
              <w:t xml:space="preserve">  копије саобраћајних дозвола, а уколико возила нису у својини понуђача и копије закључених уговора који представљају неки од наведених правних основа за поседовање возила (својина, закуп, лизинг) а за возило са расхладним уређајем и фотографију возила</w:t>
            </w:r>
            <w:r>
              <w:rPr>
                <w:lang w:val="en-US"/>
              </w:rPr>
              <w:t xml:space="preserve">, </w:t>
            </w:r>
            <w:r>
              <w:rPr>
                <w:lang w:val="sr-Cyrl-RS"/>
              </w:rPr>
              <w:t>на којој се види регистрациони број возила</w:t>
            </w:r>
          </w:p>
        </w:tc>
      </w:tr>
      <w:tr w:rsidR="00E24D31" w:rsidRPr="008169CE" w:rsidTr="00E24D3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24D31" w:rsidRPr="00AF4E6F" w:rsidRDefault="00E24D31" w:rsidP="00E24D31">
            <w:pPr>
              <w:tabs>
                <w:tab w:val="left" w:pos="720"/>
              </w:tabs>
              <w:spacing w:before="60"/>
              <w:jc w:val="right"/>
              <w:rPr>
                <w:b/>
                <w:szCs w:val="24"/>
              </w:rPr>
            </w:pPr>
            <w:r w:rsidRPr="00AF4E6F">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E24D31" w:rsidRPr="008169CE" w:rsidRDefault="00E24D31" w:rsidP="00E24D31">
            <w:pPr>
              <w:widowControl/>
              <w:tabs>
                <w:tab w:val="clear" w:pos="1440"/>
              </w:tabs>
              <w:jc w:val="left"/>
              <w:rPr>
                <w:color w:val="00B050"/>
                <w:szCs w:val="24"/>
              </w:rPr>
            </w:pPr>
          </w:p>
        </w:tc>
      </w:tr>
      <w:tr w:rsidR="00E24D31" w:rsidRPr="008169CE" w:rsidTr="00E24D3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24D31" w:rsidRPr="00AF4E6F" w:rsidRDefault="00E24D31" w:rsidP="00E24D31">
            <w:pPr>
              <w:tabs>
                <w:tab w:val="left" w:pos="720"/>
              </w:tabs>
              <w:spacing w:before="60"/>
              <w:jc w:val="right"/>
              <w:rPr>
                <w:b/>
                <w:szCs w:val="24"/>
              </w:rPr>
            </w:pPr>
            <w:r w:rsidRPr="00AF4E6F">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E24D31" w:rsidRPr="008169CE" w:rsidRDefault="00E24D31" w:rsidP="00E24D31">
            <w:pPr>
              <w:widowControl/>
              <w:tabs>
                <w:tab w:val="clear" w:pos="1440"/>
              </w:tabs>
              <w:jc w:val="left"/>
              <w:rPr>
                <w:color w:val="00B050"/>
                <w:szCs w:val="24"/>
              </w:rPr>
            </w:pPr>
          </w:p>
        </w:tc>
      </w:tr>
    </w:tbl>
    <w:p w:rsidR="00CE036D" w:rsidRPr="00E24D31" w:rsidRDefault="00CE036D" w:rsidP="00EB5C65">
      <w:pPr>
        <w:outlineLvl w:val="0"/>
        <w:rPr>
          <w:b/>
          <w:color w:val="00B050"/>
          <w:szCs w:val="24"/>
          <w:lang w:val="sr-Cyrl-RS" w:eastAsia="ko-KR"/>
        </w:rPr>
      </w:pPr>
    </w:p>
    <w:p w:rsidR="00EB5C65" w:rsidRPr="00B67EA9" w:rsidRDefault="00EB5C65" w:rsidP="00B67EA9">
      <w:pPr>
        <w:pStyle w:val="ListParagraph"/>
        <w:numPr>
          <w:ilvl w:val="1"/>
          <w:numId w:val="11"/>
        </w:numPr>
        <w:outlineLvl w:val="0"/>
        <w:rPr>
          <w:b/>
          <w:color w:val="auto"/>
        </w:rPr>
      </w:pPr>
      <w:r w:rsidRPr="00B67EA9">
        <w:rPr>
          <w:b/>
          <w:color w:val="auto"/>
        </w:rPr>
        <w:t>Кадровски капацитет</w:t>
      </w:r>
    </w:p>
    <w:p w:rsidR="00B67EA9" w:rsidRPr="00B67EA9" w:rsidRDefault="00B67EA9" w:rsidP="00B67EA9">
      <w:pPr>
        <w:pStyle w:val="ListParagraph"/>
        <w:ind w:left="1860"/>
        <w:outlineLvl w:val="0"/>
        <w:rPr>
          <w:b/>
          <w:color w:val="auto"/>
        </w:rPr>
      </w:pPr>
    </w:p>
    <w:p w:rsidR="00A837F2" w:rsidRPr="00F555CC" w:rsidRDefault="00EB5C65" w:rsidP="00A837F2">
      <w:pPr>
        <w:shd w:val="clear" w:color="auto" w:fill="FFFFFF"/>
        <w:rPr>
          <w:szCs w:val="24"/>
        </w:rPr>
      </w:pPr>
      <w:r w:rsidRPr="00B67EA9">
        <w:rPr>
          <w:b/>
          <w:szCs w:val="24"/>
        </w:rPr>
        <w:tab/>
      </w:r>
      <w:r w:rsidRPr="00F555CC">
        <w:rPr>
          <w:szCs w:val="24"/>
        </w:rPr>
        <w:t xml:space="preserve">Да </w:t>
      </w:r>
      <w:r w:rsidR="00FB5BA6" w:rsidRPr="00F555CC">
        <w:rPr>
          <w:szCs w:val="24"/>
        </w:rPr>
        <w:t xml:space="preserve">понуђач </w:t>
      </w:r>
      <w:r w:rsidR="00F555CC" w:rsidRPr="00F555CC">
        <w:rPr>
          <w:szCs w:val="24"/>
        </w:rPr>
        <w:t>има</w:t>
      </w:r>
      <w:r w:rsidRPr="00F555CC">
        <w:rPr>
          <w:szCs w:val="24"/>
        </w:rPr>
        <w:t xml:space="preserve"> најмање </w:t>
      </w:r>
      <w:r w:rsidR="00CE036D">
        <w:rPr>
          <w:szCs w:val="24"/>
        </w:rPr>
        <w:t>5</w:t>
      </w:r>
      <w:r w:rsidR="00F555CC" w:rsidRPr="00F555CC">
        <w:rPr>
          <w:szCs w:val="24"/>
        </w:rPr>
        <w:t xml:space="preserve"> (</w:t>
      </w:r>
      <w:r w:rsidR="00CE036D">
        <w:rPr>
          <w:szCs w:val="24"/>
        </w:rPr>
        <w:t>пет</w:t>
      </w:r>
      <w:r w:rsidR="00F555CC" w:rsidRPr="00F555CC">
        <w:rPr>
          <w:szCs w:val="24"/>
        </w:rPr>
        <w:t>)</w:t>
      </w:r>
      <w:r w:rsidR="00CE036D">
        <w:rPr>
          <w:szCs w:val="24"/>
        </w:rPr>
        <w:t xml:space="preserve"> запослених</w:t>
      </w:r>
      <w:r w:rsidRPr="00F555CC">
        <w:rPr>
          <w:szCs w:val="24"/>
        </w:rPr>
        <w:t xml:space="preserve"> радника </w:t>
      </w:r>
      <w:r w:rsidR="00F555CC" w:rsidRPr="00F555CC">
        <w:rPr>
          <w:rFonts w:eastAsia="Calibri"/>
          <w:szCs w:val="24"/>
          <w:lang w:val="ru-RU"/>
        </w:rPr>
        <w:t xml:space="preserve">у тренутку објављивања позива за подношење понуда, </w:t>
      </w:r>
      <w:r w:rsidRPr="00F555CC">
        <w:rPr>
          <w:iCs/>
        </w:rPr>
        <w:t>на неодређено или одређено време или радно ангажованих уговором о делу, односно уговором о привременим и повременим пословима</w:t>
      </w:r>
      <w:r w:rsidRPr="00F555CC">
        <w:t xml:space="preserve"> или другим уговором о ангажовању радника по било ком основу који је регулисан законом.</w:t>
      </w:r>
      <w:r w:rsidR="00A837F2" w:rsidRPr="00F555CC">
        <w:rPr>
          <w:szCs w:val="24"/>
        </w:rPr>
        <w:t xml:space="preserve"> (члан 77. став 2. тачка 2) Закона о јавним набавкама)</w:t>
      </w:r>
    </w:p>
    <w:p w:rsidR="00EB5C65" w:rsidRPr="00F555CC" w:rsidRDefault="00EB5C65" w:rsidP="00EB5C65">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555CC" w:rsidRPr="00F555CC"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F555CC" w:rsidRDefault="00EB5C65" w:rsidP="00EB5C65">
            <w:pPr>
              <w:shd w:val="clear" w:color="auto" w:fill="FFFFFF"/>
              <w:tabs>
                <w:tab w:val="left" w:pos="1080"/>
              </w:tabs>
              <w:jc w:val="right"/>
              <w:rPr>
                <w:b/>
                <w:szCs w:val="24"/>
              </w:rPr>
            </w:pPr>
            <w:r w:rsidRPr="00F555CC">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F555CC" w:rsidRDefault="00EB5C65" w:rsidP="00F555CC">
            <w:pPr>
              <w:rPr>
                <w:lang w:val="ru-RU"/>
              </w:rPr>
            </w:pPr>
            <w:r w:rsidRPr="00F555CC">
              <w:rPr>
                <w:b/>
                <w:bCs/>
                <w:szCs w:val="24"/>
              </w:rPr>
              <w:t>-</w:t>
            </w:r>
            <w:r w:rsidR="00F555CC" w:rsidRPr="00F555CC">
              <w:rPr>
                <w:b/>
              </w:rPr>
              <w:t xml:space="preserve"> Копије доказа о радном статусу (Копије обрасца М-3а, М или</w:t>
            </w:r>
            <w:r w:rsidR="00F555CC" w:rsidRPr="00F555CC">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 уговор о радном ангажовању у складу са Законом о раду</w:t>
            </w:r>
            <w:r w:rsidR="00F555CC" w:rsidRPr="00F555CC">
              <w:rPr>
                <w:lang w:val="ru-RU"/>
              </w:rPr>
              <w:t xml:space="preserve"> </w:t>
            </w:r>
            <w:r w:rsidR="00F555CC" w:rsidRPr="00F555CC">
              <w:t xml:space="preserve">("Сл. гласник РС", </w:t>
            </w:r>
            <w:r w:rsidR="00CE036D">
              <w:t>бр</w:t>
            </w:r>
            <w:r w:rsidR="00F555CC" w:rsidRPr="00F555CC">
              <w:t xml:space="preserve">. 24/2005, 61/2005, 54/2009, 32/2013 </w:t>
            </w:r>
            <w:r w:rsidR="00CE036D">
              <w:t>и</w:t>
            </w:r>
            <w:r w:rsidR="00F555CC" w:rsidRPr="00F555CC">
              <w:t xml:space="preserve"> 75/2014</w:t>
            </w:r>
            <w:r w:rsidR="00F7730A">
              <w:rPr>
                <w:lang w:val="en-US"/>
              </w:rPr>
              <w:t xml:space="preserve"> </w:t>
            </w:r>
            <w:r w:rsidR="00F7730A">
              <w:t>и 13/2017 одлука УС</w:t>
            </w:r>
            <w:r w:rsidR="00F555CC" w:rsidRPr="00F555CC">
              <w:t>)</w:t>
            </w:r>
            <w:r w:rsidR="00F555CC" w:rsidRPr="00F555CC">
              <w:rPr>
                <w:lang w:val="ru-RU"/>
              </w:rPr>
              <w:t xml:space="preserve"> из којег се види да је запослени радно ангажован у тренутку објаљвљивања позива за подношење понуда у предметном поступку.</w:t>
            </w:r>
          </w:p>
        </w:tc>
      </w:tr>
    </w:tbl>
    <w:p w:rsidR="00F35B8A" w:rsidRPr="00E54709" w:rsidRDefault="00F35B8A" w:rsidP="00F35B8A">
      <w:pPr>
        <w:pStyle w:val="Standard"/>
        <w:ind w:left="-90"/>
        <w:rPr>
          <w:b/>
          <w:lang w:val="ru-RU"/>
        </w:rPr>
      </w:pPr>
      <w:r w:rsidRPr="00E54709">
        <w:rPr>
          <w:b/>
          <w:lang w:val="ru-RU"/>
        </w:rPr>
        <w:t xml:space="preserve">                          </w:t>
      </w:r>
      <w:r w:rsidR="002E7BEC">
        <w:rPr>
          <w:b/>
          <w:lang w:val="ru-RU"/>
        </w:rPr>
        <w:t>3</w:t>
      </w:r>
      <w:r w:rsidRPr="00E54709">
        <w:rPr>
          <w:b/>
          <w:lang w:val="ru-RU"/>
        </w:rPr>
        <w:t>. Услови које мора да испуни понуђач ако извршење набавке делимично поверава подизвођачу</w:t>
      </w:r>
    </w:p>
    <w:p w:rsidR="00F35B8A" w:rsidRPr="00E54709" w:rsidRDefault="00F35B8A" w:rsidP="00F35B8A">
      <w:pPr>
        <w:pStyle w:val="Standard"/>
        <w:rPr>
          <w:lang w:val="ru-RU"/>
        </w:rPr>
      </w:pPr>
      <w:r w:rsidRPr="00E54709">
        <w:rPr>
          <w:lang w:val="ru-RU"/>
        </w:rPr>
        <w:tab/>
        <w:t xml:space="preserve">                       </w:t>
      </w:r>
    </w:p>
    <w:p w:rsidR="00F35B8A" w:rsidRPr="000276F3" w:rsidRDefault="00F35B8A" w:rsidP="00F35B8A">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35B8A" w:rsidRPr="00F35B8A" w:rsidRDefault="00F35B8A" w:rsidP="00F35B8A">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F35B8A" w:rsidRPr="00F35B8A" w:rsidRDefault="00F35B8A" w:rsidP="00F35B8A">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F35B8A" w:rsidRPr="00F35B8A" w:rsidRDefault="00F35B8A" w:rsidP="00F35B8A">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F35B8A" w:rsidRPr="000276F3" w:rsidRDefault="00F35B8A" w:rsidP="00F35B8A">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F35B8A" w:rsidRDefault="00F35B8A" w:rsidP="00F35B8A">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F35B8A" w:rsidRPr="00F35B8A" w:rsidRDefault="00F35B8A" w:rsidP="00F35B8A">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F35B8A" w:rsidRPr="00266807" w:rsidRDefault="00F35B8A" w:rsidP="00F35B8A">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F35B8A" w:rsidRPr="00266807" w:rsidRDefault="00F35B8A" w:rsidP="00F35B8A">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F35B8A" w:rsidRPr="00336EF2" w:rsidRDefault="00F35B8A" w:rsidP="00F35B8A">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 xml:space="preserve">Попуњена, потписана и оверена Изјава понуђача </w:t>
            </w:r>
          </w:p>
        </w:tc>
      </w:tr>
    </w:tbl>
    <w:p w:rsidR="00F35B8A" w:rsidRPr="00E54709" w:rsidRDefault="00F35B8A" w:rsidP="00F35B8A">
      <w:pPr>
        <w:pStyle w:val="Standard"/>
        <w:rPr>
          <w:lang w:val="ru-RU"/>
        </w:rPr>
      </w:pPr>
    </w:p>
    <w:p w:rsidR="00F35B8A" w:rsidRPr="00E54709" w:rsidRDefault="002E7BEC" w:rsidP="00F35B8A">
      <w:pPr>
        <w:pStyle w:val="Standard"/>
        <w:rPr>
          <w:b/>
          <w:lang w:val="ru-RU"/>
        </w:rPr>
      </w:pPr>
      <w:r>
        <w:rPr>
          <w:b/>
          <w:lang w:val="ru-RU"/>
        </w:rPr>
        <w:tab/>
        <w:t>4</w:t>
      </w:r>
      <w:r w:rsidR="00F35B8A" w:rsidRPr="00E54709">
        <w:rPr>
          <w:b/>
          <w:lang w:val="ru-RU"/>
        </w:rPr>
        <w:t>. Услови које мора да испуни сваки од понуђача из групе понуђача</w:t>
      </w:r>
    </w:p>
    <w:p w:rsidR="00F35B8A" w:rsidRPr="000276F3" w:rsidRDefault="00F35B8A" w:rsidP="00F35B8A">
      <w:pPr>
        <w:rPr>
          <w:szCs w:val="24"/>
        </w:rPr>
      </w:pPr>
      <w:r w:rsidRPr="00E54709">
        <w:rPr>
          <w:lang w:val="ru-RU"/>
        </w:rPr>
        <w:tab/>
      </w:r>
      <w:r w:rsidRPr="000276F3">
        <w:rPr>
          <w:szCs w:val="24"/>
        </w:rPr>
        <w:t xml:space="preserve">Понуду може поднети група понуђача. </w:t>
      </w:r>
    </w:p>
    <w:p w:rsidR="00F35B8A" w:rsidRPr="00327117" w:rsidRDefault="00F35B8A" w:rsidP="00F35B8A">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F35B8A" w:rsidRPr="00F41D6F" w:rsidRDefault="00F35B8A" w:rsidP="00F35B8A">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F35B8A" w:rsidRPr="000276F3" w:rsidRDefault="00F35B8A" w:rsidP="00F35B8A">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F35B8A" w:rsidRPr="00266807" w:rsidRDefault="00F35B8A" w:rsidP="007561D6">
      <w:pPr>
        <w:pStyle w:val="ListParagraph"/>
        <w:numPr>
          <w:ilvl w:val="0"/>
          <w:numId w:val="6"/>
        </w:numPr>
        <w:tabs>
          <w:tab w:val="left" w:pos="1800"/>
        </w:tabs>
        <w:jc w:val="both"/>
      </w:pPr>
      <w:r w:rsidRPr="00266807">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F35B8A" w:rsidRPr="007D1429" w:rsidRDefault="00F35B8A" w:rsidP="007561D6">
      <w:pPr>
        <w:pStyle w:val="ListParagraph"/>
        <w:numPr>
          <w:ilvl w:val="0"/>
          <w:numId w:val="6"/>
        </w:numPr>
        <w:tabs>
          <w:tab w:val="left" w:pos="1800"/>
        </w:tabs>
        <w:jc w:val="both"/>
        <w:rPr>
          <w:lang w:val="ru-RU"/>
        </w:rPr>
      </w:pPr>
      <w:r w:rsidRPr="007D1429">
        <w:rPr>
          <w:lang w:val="ru-RU"/>
        </w:rPr>
        <w:t>опис послова сваког од понуђача из групе понуђача у извршењу уговора.</w:t>
      </w:r>
    </w:p>
    <w:p w:rsidR="00F35B8A" w:rsidRPr="000276F3" w:rsidRDefault="00F35B8A" w:rsidP="00F35B8A">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F35B8A" w:rsidRPr="000276F3" w:rsidRDefault="00F35B8A" w:rsidP="00F35B8A">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Споразум понуђача доставити у понуди</w:t>
            </w:r>
          </w:p>
        </w:tc>
      </w:tr>
    </w:tbl>
    <w:p w:rsidR="0074749C" w:rsidRDefault="0074749C" w:rsidP="004F6BB9">
      <w:pPr>
        <w:rPr>
          <w:b/>
          <w:szCs w:val="24"/>
        </w:rPr>
      </w:pPr>
    </w:p>
    <w:p w:rsidR="00F35B8A" w:rsidRPr="000276F3" w:rsidRDefault="00F35B8A" w:rsidP="00F35B8A">
      <w:pPr>
        <w:ind w:firstLine="1440"/>
        <w:rPr>
          <w:b/>
          <w:szCs w:val="24"/>
        </w:rPr>
      </w:pP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F35B8A" w:rsidRPr="000276F3" w:rsidRDefault="00F35B8A" w:rsidP="00F35B8A">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F35B8A" w:rsidRDefault="00F35B8A" w:rsidP="00F35B8A">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F35B8A" w:rsidRPr="000276F3" w:rsidRDefault="00F35B8A" w:rsidP="00F35B8A">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F35B8A" w:rsidRPr="000276F3" w:rsidRDefault="00F35B8A" w:rsidP="00F35B8A">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F35B8A" w:rsidRPr="00F35B8A" w:rsidRDefault="00F35B8A" w:rsidP="00F35B8A">
      <w:pPr>
        <w:pStyle w:val="Default"/>
        <w:jc w:val="both"/>
        <w:rPr>
          <w:rFonts w:eastAsiaTheme="minorHAnsi"/>
          <w:lang w:val="ru-RU"/>
        </w:rPr>
      </w:pPr>
      <w:r w:rsidRPr="00F35B8A">
        <w:rPr>
          <w:b/>
          <w:lang w:val="ru-RU"/>
        </w:rPr>
        <w:tab/>
      </w:r>
      <w:r>
        <w:rPr>
          <w:b/>
          <w:lang w:val="sr-Cyrl-CS"/>
        </w:rPr>
        <w:tab/>
      </w:r>
      <w:r w:rsidRPr="00F35B8A">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F35B8A" w:rsidRPr="00E54709" w:rsidRDefault="00F35B8A" w:rsidP="00F35B8A">
      <w:pPr>
        <w:pStyle w:val="Standard"/>
        <w:rPr>
          <w:b/>
          <w:lang w:val="ru-RU"/>
        </w:rPr>
      </w:pPr>
      <w:r w:rsidRPr="00F35B8A">
        <w:rPr>
          <w:rFonts w:eastAsiaTheme="minorHAnsi"/>
          <w:b/>
          <w:bCs/>
          <w:lang w:val="ru-RU"/>
        </w:rPr>
        <w:tab/>
      </w:r>
      <w:r w:rsidRPr="007D1429">
        <w:rPr>
          <w:rFonts w:eastAsiaTheme="minorHAnsi"/>
          <w:b/>
          <w:bCs/>
          <w:lang w:val="ru-RU"/>
        </w:rPr>
        <w:t xml:space="preserve">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w:t>
      </w:r>
      <w:r w:rsidRPr="00F35B8A">
        <w:rPr>
          <w:rFonts w:eastAsiaTheme="minorHAnsi"/>
          <w:b/>
          <w:bCs/>
          <w:lang w:val="ru-RU"/>
        </w:rPr>
        <w:t>Наведена изјава, уколико није издата на српском језику мора бити преведена на српски језик и оверена од стране судског тумача.</w:t>
      </w:r>
    </w:p>
    <w:p w:rsidR="00F35B8A" w:rsidRPr="00F35B8A" w:rsidRDefault="00F35B8A" w:rsidP="004F6BB9">
      <w:pPr>
        <w:rPr>
          <w:b/>
          <w:szCs w:val="24"/>
          <w:lang w:val="ru-RU"/>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Pr="003F6DC1" w:rsidRDefault="00661F82" w:rsidP="004F6BB9">
      <w:pPr>
        <w:rPr>
          <w:b/>
          <w:szCs w:val="24"/>
          <w:lang w:val="sr-Latn-CS"/>
        </w:rPr>
      </w:pPr>
    </w:p>
    <w:p w:rsidR="008169CE" w:rsidRDefault="008169CE"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Default="007E0816" w:rsidP="004F6BB9">
      <w:pPr>
        <w:rPr>
          <w:b/>
          <w:szCs w:val="24"/>
          <w:lang w:val="sr-Cyrl-RS"/>
        </w:rPr>
      </w:pPr>
    </w:p>
    <w:p w:rsidR="007E0816" w:rsidRPr="007E0816" w:rsidRDefault="007E0816" w:rsidP="004F6BB9">
      <w:pPr>
        <w:rPr>
          <w:b/>
          <w:szCs w:val="24"/>
          <w:lang w:val="sr-Cyrl-RS"/>
        </w:rPr>
      </w:pPr>
    </w:p>
    <w:p w:rsidR="0074749C" w:rsidRPr="00A92DE1" w:rsidRDefault="0074749C" w:rsidP="005F27E8">
      <w:pP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4F6BB9" w:rsidRDefault="0074749C" w:rsidP="007303AA">
      <w:pPr>
        <w:tabs>
          <w:tab w:val="clear" w:pos="1440"/>
          <w:tab w:val="left" w:pos="1800"/>
        </w:tabs>
        <w:jc w:val="center"/>
        <w:rPr>
          <w:szCs w:val="24"/>
        </w:rPr>
      </w:pPr>
      <w:r w:rsidRPr="00A92DE1">
        <w:rPr>
          <w:szCs w:val="24"/>
        </w:rPr>
        <w:t xml:space="preserve">којом понуђач: </w:t>
      </w:r>
    </w:p>
    <w:p w:rsidR="004F6BB9" w:rsidRDefault="004F6BB9" w:rsidP="007303AA">
      <w:pPr>
        <w:tabs>
          <w:tab w:val="clear" w:pos="1440"/>
          <w:tab w:val="left" w:pos="1800"/>
        </w:tabs>
        <w:jc w:val="center"/>
        <w:rPr>
          <w:szCs w:val="24"/>
        </w:rPr>
      </w:pPr>
    </w:p>
    <w:p w:rsidR="0074749C" w:rsidRPr="00A92DE1" w:rsidRDefault="0074749C" w:rsidP="007303AA">
      <w:pPr>
        <w:tabs>
          <w:tab w:val="clear" w:pos="1440"/>
          <w:tab w:val="left" w:pos="1800"/>
        </w:tabs>
        <w:jc w:val="center"/>
        <w:rPr>
          <w:szCs w:val="24"/>
        </w:rPr>
      </w:pP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4F6BB9">
      <w:pPr>
        <w:tabs>
          <w:tab w:val="clear" w:pos="1440"/>
          <w:tab w:val="left" w:pos="1800"/>
        </w:tabs>
        <w:spacing w:line="480" w:lineRule="auto"/>
        <w:jc w:val="center"/>
        <w:rPr>
          <w:szCs w:val="24"/>
        </w:rPr>
      </w:pPr>
      <w:r w:rsidRPr="00A92DE1">
        <w:rPr>
          <w:szCs w:val="24"/>
        </w:rPr>
        <w:t>(пословно и</w:t>
      </w:r>
      <w:r w:rsidR="004F6BB9">
        <w:rPr>
          <w:szCs w:val="24"/>
        </w:rPr>
        <w:t>ме или скраћени назив понуђача)</w:t>
      </w:r>
    </w:p>
    <w:p w:rsidR="0074749C" w:rsidRPr="00A92DE1" w:rsidRDefault="0074749C" w:rsidP="007303AA">
      <w:pPr>
        <w:tabs>
          <w:tab w:val="clear" w:pos="1440"/>
          <w:tab w:val="left" w:pos="1800"/>
        </w:tabs>
        <w:spacing w:line="480" w:lineRule="auto"/>
        <w:rPr>
          <w:szCs w:val="24"/>
        </w:rPr>
      </w:pPr>
      <w:r w:rsidRPr="00A92DE1">
        <w:rPr>
          <w:szCs w:val="24"/>
        </w:rPr>
        <w:t xml:space="preserve">из _____________________ под </w:t>
      </w:r>
      <w:r w:rsidR="00CF6F04">
        <w:rPr>
          <w:szCs w:val="24"/>
        </w:rPr>
        <w:t xml:space="preserve">пуном материјалном и кривичном </w:t>
      </w:r>
      <w:r w:rsidRPr="00A92DE1">
        <w:rPr>
          <w:szCs w:val="24"/>
        </w:rPr>
        <w:t>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b/>
          <w:szCs w:val="24"/>
        </w:rPr>
        <w:t xml:space="preserve"> </w:t>
      </w:r>
      <w:r w:rsidR="00CF6F04" w:rsidRPr="00CF6F04">
        <w:rPr>
          <w:szCs w:val="24"/>
        </w:rPr>
        <w:t>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b/>
          <w:szCs w:val="24"/>
        </w:rPr>
      </w:pPr>
      <w:r w:rsidRPr="00A92DE1">
        <w:rPr>
          <w:szCs w:val="24"/>
        </w:rPr>
        <w:br w:type="page"/>
      </w:r>
    </w:p>
    <w:p w:rsidR="0074749C" w:rsidRDefault="0074749C" w:rsidP="00A92DE1">
      <w:pPr>
        <w:jc w:val="center"/>
        <w:rPr>
          <w:b/>
          <w:szCs w:val="24"/>
        </w:rPr>
      </w:pPr>
    </w:p>
    <w:p w:rsidR="004F6BB9" w:rsidRDefault="004F6BB9" w:rsidP="00A92DE1">
      <w:pPr>
        <w:jc w:val="center"/>
        <w:rPr>
          <w:b/>
          <w:szCs w:val="24"/>
        </w:rPr>
      </w:pPr>
    </w:p>
    <w:p w:rsidR="004F6BB9" w:rsidRDefault="004F6BB9" w:rsidP="00A92DE1">
      <w:pPr>
        <w:jc w:val="center"/>
        <w:rPr>
          <w:szCs w:val="24"/>
        </w:rPr>
      </w:pPr>
    </w:p>
    <w:p w:rsidR="008169CE" w:rsidRDefault="008169CE" w:rsidP="00A92DE1">
      <w:pPr>
        <w:jc w:val="center"/>
        <w:rPr>
          <w:szCs w:val="24"/>
        </w:rPr>
      </w:pPr>
    </w:p>
    <w:p w:rsidR="008169CE" w:rsidRPr="00A92DE1" w:rsidRDefault="008169CE"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(уколико понуђач подноси понуду са подизвођачем)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којом понуђач</w:t>
      </w: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 xml:space="preserve">из _____________________ под пуном материјалном и кривичном одговорношћу изјављује да је </w:t>
      </w:r>
      <w:r w:rsidRPr="00A92DE1">
        <w:rPr>
          <w:b/>
          <w:i/>
          <w:szCs w:val="24"/>
        </w:rPr>
        <w:t>подизвођач</w:t>
      </w:r>
      <w:r w:rsidRPr="00A92DE1">
        <w:rPr>
          <w:szCs w:val="24"/>
        </w:rPr>
        <w:t xml:space="preserve"> ____________________________ из ________________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4F6BB9" w:rsidRDefault="004F6BB9" w:rsidP="004F6BB9">
      <w:pPr>
        <w:outlineLvl w:val="0"/>
        <w:rPr>
          <w:b/>
          <w:szCs w:val="24"/>
        </w:rPr>
      </w:pPr>
    </w:p>
    <w:p w:rsidR="0074749C" w:rsidRPr="00A92DE1" w:rsidRDefault="0074749C" w:rsidP="004F6BB9">
      <w:pP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r w:rsidRPr="00A92DE1">
        <w:rPr>
          <w:szCs w:val="24"/>
        </w:rPr>
        <w:br w:type="page"/>
      </w:r>
    </w:p>
    <w:p w:rsidR="008169CE" w:rsidRDefault="008169CE" w:rsidP="00B67EA9">
      <w:pPr>
        <w:rPr>
          <w:szCs w:val="24"/>
        </w:rPr>
      </w:pPr>
    </w:p>
    <w:p w:rsidR="008169CE" w:rsidRDefault="008169CE" w:rsidP="00A92DE1">
      <w:pPr>
        <w:jc w:val="center"/>
        <w:rPr>
          <w:szCs w:val="24"/>
        </w:rPr>
      </w:pPr>
    </w:p>
    <w:p w:rsidR="008169CE" w:rsidRPr="00A92DE1" w:rsidRDefault="008169CE" w:rsidP="00A92DE1">
      <w:pPr>
        <w:jc w:val="center"/>
        <w:rPr>
          <w:szCs w:val="24"/>
        </w:rPr>
      </w:pPr>
    </w:p>
    <w:p w:rsidR="004F6BB9" w:rsidRPr="00A92DE1" w:rsidRDefault="004F6BB9" w:rsidP="00A92DE1">
      <w:pPr>
        <w:spacing w:before="100" w:beforeAutospacing="1" w:line="210" w:lineRule="atLeast"/>
        <w:ind w:firstLine="480"/>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 xml:space="preserve">којом члан групе: </w:t>
      </w:r>
      <w:r w:rsidRPr="00A92DE1">
        <w:rPr>
          <w:szCs w:val="24"/>
          <w:lang w:val="sr-Latn-CS"/>
        </w:rPr>
        <w:t>____________</w:t>
      </w:r>
      <w:r w:rsidRPr="00A92DE1">
        <w:rPr>
          <w:szCs w:val="24"/>
        </w:rPr>
        <w:t>_____________________________</w:t>
      </w:r>
      <w:r w:rsidRPr="00A92DE1">
        <w:rPr>
          <w:szCs w:val="24"/>
          <w:lang w:val="sr-Latn-CS"/>
        </w:rPr>
        <w:t>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jc w:val="cente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661F82" w:rsidRPr="00982DCE" w:rsidRDefault="0074749C" w:rsidP="00982DCE">
      <w:pPr>
        <w:spacing w:before="100" w:beforeAutospacing="1" w:line="210" w:lineRule="atLeast"/>
        <w:ind w:firstLine="480"/>
        <w:jc w:val="center"/>
        <w:rPr>
          <w:b/>
          <w:szCs w:val="24"/>
        </w:rPr>
      </w:pPr>
      <w:r w:rsidRPr="00A92DE1">
        <w:rPr>
          <w:b/>
          <w:szCs w:val="24"/>
        </w:rPr>
        <w:br w:type="page"/>
      </w:r>
    </w:p>
    <w:p w:rsidR="008169CE" w:rsidRPr="0026500B" w:rsidRDefault="008169CE" w:rsidP="008169CE">
      <w:pPr>
        <w:tabs>
          <w:tab w:val="left" w:pos="240"/>
        </w:tabs>
        <w:jc w:val="right"/>
        <w:outlineLvl w:val="0"/>
        <w:rPr>
          <w:b/>
          <w:szCs w:val="24"/>
        </w:rPr>
      </w:pPr>
      <w:r w:rsidRPr="0026500B">
        <w:rPr>
          <w:b/>
          <w:szCs w:val="24"/>
        </w:rPr>
        <w:t>Образац бр. 1</w:t>
      </w:r>
    </w:p>
    <w:p w:rsidR="008169CE" w:rsidRPr="0026500B" w:rsidRDefault="008169CE" w:rsidP="008169CE">
      <w:pPr>
        <w:jc w:val="right"/>
        <w:rPr>
          <w:b/>
          <w:szCs w:val="24"/>
        </w:rPr>
      </w:pPr>
    </w:p>
    <w:tbl>
      <w:tblPr>
        <w:tblW w:w="0" w:type="auto"/>
        <w:tblInd w:w="108" w:type="dxa"/>
        <w:tblLook w:val="01E0" w:firstRow="1" w:lastRow="1" w:firstColumn="1" w:lastColumn="1" w:noHBand="0" w:noVBand="0"/>
      </w:tblPr>
      <w:tblGrid>
        <w:gridCol w:w="1920"/>
        <w:gridCol w:w="4742"/>
      </w:tblGrid>
      <w:tr w:rsidR="008169CE" w:rsidRPr="002E7BEC" w:rsidTr="00DE3D37">
        <w:trPr>
          <w:trHeight w:val="420"/>
        </w:trPr>
        <w:tc>
          <w:tcPr>
            <w:tcW w:w="1920" w:type="dxa"/>
            <w:vAlign w:val="bottom"/>
            <w:hideMark/>
          </w:tcPr>
          <w:p w:rsidR="008169CE" w:rsidRPr="002E7BEC" w:rsidRDefault="008169CE" w:rsidP="002E7BEC">
            <w:pPr>
              <w:rPr>
                <w:b/>
              </w:rPr>
            </w:pPr>
            <w:r w:rsidRPr="002E7BEC">
              <w:rPr>
                <w:b/>
              </w:rPr>
              <w:t>Назив референтног наручиоца:</w:t>
            </w:r>
          </w:p>
        </w:tc>
        <w:tc>
          <w:tcPr>
            <w:tcW w:w="4742" w:type="dxa"/>
            <w:tcBorders>
              <w:top w:val="nil"/>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Седиште:</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Улица и број:</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Телефон:</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Матични број:</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ПИБ:</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bl>
    <w:p w:rsidR="008169CE" w:rsidRPr="002E7BEC" w:rsidRDefault="002E7BEC" w:rsidP="002E7BEC">
      <w:pPr>
        <w:rPr>
          <w:b/>
        </w:rPr>
      </w:pPr>
      <w:r w:rsidRPr="002E7BEC">
        <w:rPr>
          <w:b/>
        </w:rPr>
        <w:t xml:space="preserve">                               </w:t>
      </w:r>
    </w:p>
    <w:p w:rsidR="002E7BEC" w:rsidRPr="002E7BEC" w:rsidRDefault="002E7BEC" w:rsidP="002E7BEC">
      <w:pPr>
        <w:rPr>
          <w:b/>
        </w:rPr>
      </w:pPr>
      <w:r w:rsidRPr="002E7BEC">
        <w:rPr>
          <w:b/>
        </w:rPr>
        <w:t xml:space="preserve">  e-maill                   _______________________________________</w:t>
      </w:r>
    </w:p>
    <w:p w:rsidR="002E7BEC" w:rsidRDefault="002E7BEC" w:rsidP="002E7BEC">
      <w:pPr>
        <w:rPr>
          <w:szCs w:val="24"/>
        </w:rPr>
      </w:pPr>
    </w:p>
    <w:p w:rsidR="002E7BEC" w:rsidRPr="0026500B" w:rsidRDefault="002E7BEC" w:rsidP="002E7BEC">
      <w:pPr>
        <w:rPr>
          <w:b/>
          <w:szCs w:val="24"/>
        </w:rPr>
      </w:pPr>
    </w:p>
    <w:p w:rsidR="008169CE" w:rsidRPr="0026500B" w:rsidRDefault="008169CE" w:rsidP="008169CE">
      <w:pPr>
        <w:spacing w:line="360" w:lineRule="auto"/>
        <w:rPr>
          <w:szCs w:val="24"/>
        </w:rPr>
      </w:pPr>
      <w:r w:rsidRPr="0026500B">
        <w:rPr>
          <w:b/>
          <w:szCs w:val="24"/>
        </w:rPr>
        <w:tab/>
      </w:r>
      <w:r w:rsidR="00B67EA9">
        <w:rPr>
          <w:szCs w:val="24"/>
        </w:rPr>
        <w:t>У складу са чланом 77. с</w:t>
      </w:r>
      <w:r w:rsidRPr="0026500B">
        <w:rPr>
          <w:szCs w:val="24"/>
        </w:rPr>
        <w:t>та</w:t>
      </w:r>
      <w:r w:rsidR="00B67EA9">
        <w:rPr>
          <w:szCs w:val="24"/>
        </w:rPr>
        <w:t>в 2. тачка 2. п</w:t>
      </w:r>
      <w:r w:rsidRPr="0026500B">
        <w:rPr>
          <w:szCs w:val="24"/>
        </w:rPr>
        <w:t>одтачка 1) Закона о јавним набавкама, достављамо вам</w:t>
      </w:r>
    </w:p>
    <w:p w:rsidR="008169CE" w:rsidRPr="0026500B" w:rsidRDefault="008169CE" w:rsidP="008169CE">
      <w:pPr>
        <w:jc w:val="center"/>
        <w:outlineLvl w:val="0"/>
        <w:rPr>
          <w:b/>
          <w:szCs w:val="24"/>
        </w:rPr>
      </w:pPr>
    </w:p>
    <w:p w:rsidR="008169CE" w:rsidRPr="0026500B" w:rsidRDefault="008169CE" w:rsidP="008169CE">
      <w:pPr>
        <w:jc w:val="center"/>
        <w:outlineLvl w:val="0"/>
        <w:rPr>
          <w:b/>
          <w:szCs w:val="24"/>
        </w:rPr>
      </w:pPr>
      <w:r w:rsidRPr="0026500B">
        <w:rPr>
          <w:b/>
          <w:szCs w:val="24"/>
        </w:rPr>
        <w:t>П О Т В Р Д У</w:t>
      </w:r>
    </w:p>
    <w:p w:rsidR="008169CE" w:rsidRPr="0026500B" w:rsidRDefault="008169CE" w:rsidP="008169CE">
      <w:pPr>
        <w:rPr>
          <w:szCs w:val="24"/>
        </w:rPr>
      </w:pPr>
    </w:p>
    <w:p w:rsidR="008169CE" w:rsidRPr="0026500B" w:rsidRDefault="008169CE" w:rsidP="008169CE">
      <w:pPr>
        <w:spacing w:line="360" w:lineRule="auto"/>
        <w:ind w:right="-16"/>
        <w:rPr>
          <w:szCs w:val="24"/>
        </w:rPr>
      </w:pPr>
      <w:r w:rsidRPr="0026500B">
        <w:rPr>
          <w:szCs w:val="24"/>
        </w:rPr>
        <w:t>којом потврђујемо да је __________________________________________________</w:t>
      </w:r>
    </w:p>
    <w:p w:rsidR="008169CE" w:rsidRPr="0026500B" w:rsidRDefault="008169CE" w:rsidP="008169CE">
      <w:pPr>
        <w:spacing w:line="360" w:lineRule="auto"/>
        <w:rPr>
          <w:szCs w:val="24"/>
        </w:rPr>
      </w:pPr>
      <w:r w:rsidRPr="0026500B">
        <w:rPr>
          <w:szCs w:val="24"/>
        </w:rPr>
        <w:t>у 201</w:t>
      </w:r>
      <w:r w:rsidR="00F829E2">
        <w:rPr>
          <w:szCs w:val="24"/>
        </w:rPr>
        <w:t>3</w:t>
      </w:r>
      <w:r w:rsidRPr="0026500B">
        <w:rPr>
          <w:szCs w:val="24"/>
        </w:rPr>
        <w:t>, 201</w:t>
      </w:r>
      <w:r w:rsidR="00F829E2">
        <w:rPr>
          <w:szCs w:val="24"/>
        </w:rPr>
        <w:t>4</w:t>
      </w:r>
      <w:r w:rsidRPr="0026500B">
        <w:rPr>
          <w:szCs w:val="24"/>
        </w:rPr>
        <w:t xml:space="preserve">. </w:t>
      </w:r>
      <w:r w:rsidR="00B67EA9">
        <w:rPr>
          <w:szCs w:val="24"/>
        </w:rPr>
        <w:t>и</w:t>
      </w:r>
      <w:r w:rsidRPr="0026500B">
        <w:rPr>
          <w:szCs w:val="24"/>
        </w:rPr>
        <w:t xml:space="preserve"> 201</w:t>
      </w:r>
      <w:r w:rsidR="00F829E2">
        <w:rPr>
          <w:szCs w:val="24"/>
        </w:rPr>
        <w:t>5</w:t>
      </w:r>
      <w:r w:rsidR="00B67EA9">
        <w:rPr>
          <w:szCs w:val="24"/>
        </w:rPr>
        <w:t>. г</w:t>
      </w:r>
      <w:r w:rsidRPr="0026500B">
        <w:rPr>
          <w:szCs w:val="24"/>
        </w:rPr>
        <w:t xml:space="preserve">одини, извршио испоруку </w:t>
      </w:r>
      <w:r w:rsidR="00821817">
        <w:rPr>
          <w:szCs w:val="24"/>
        </w:rPr>
        <w:t>добара – пиће и колонијал</w:t>
      </w:r>
      <w:r w:rsidRPr="0026500B">
        <w:rPr>
          <w:szCs w:val="24"/>
        </w:rPr>
        <w:t xml:space="preserve"> у укупној вредности од </w:t>
      </w:r>
      <w:r w:rsidR="00821817">
        <w:rPr>
          <w:szCs w:val="24"/>
        </w:rPr>
        <w:t>____________</w:t>
      </w:r>
      <w:r w:rsidRPr="0026500B">
        <w:rPr>
          <w:szCs w:val="24"/>
        </w:rPr>
        <w:t>___________________(словима: ______________________________________________________________________</w:t>
      </w:r>
    </w:p>
    <w:p w:rsidR="008169CE" w:rsidRPr="0026500B" w:rsidRDefault="008169CE" w:rsidP="008169CE">
      <w:pPr>
        <w:spacing w:line="360" w:lineRule="auto"/>
        <w:rPr>
          <w:szCs w:val="24"/>
        </w:rPr>
      </w:pPr>
      <w:r w:rsidRPr="0026500B">
        <w:rPr>
          <w:szCs w:val="24"/>
        </w:rPr>
        <w:t>_____________________________________________</w:t>
      </w:r>
      <w:r>
        <w:rPr>
          <w:szCs w:val="24"/>
        </w:rPr>
        <w:t>_____________) динара, без ПДВ</w:t>
      </w:r>
      <w:r w:rsidRPr="0026500B">
        <w:rPr>
          <w:szCs w:val="24"/>
        </w:rPr>
        <w:t>.</w:t>
      </w:r>
    </w:p>
    <w:p w:rsidR="008169CE" w:rsidRPr="0026500B" w:rsidRDefault="008169CE" w:rsidP="008169CE">
      <w:pPr>
        <w:spacing w:line="360" w:lineRule="auto"/>
        <w:ind w:right="104"/>
        <w:outlineLvl w:val="0"/>
        <w:rPr>
          <w:szCs w:val="24"/>
        </w:rPr>
      </w:pPr>
      <w:r w:rsidRPr="0026500B">
        <w:rPr>
          <w:szCs w:val="24"/>
        </w:rPr>
        <w:tab/>
        <w:t>Потврда се издаје на захтев __________________________________</w:t>
      </w:r>
    </w:p>
    <w:p w:rsidR="008169CE" w:rsidRPr="0026500B" w:rsidRDefault="008169CE" w:rsidP="00CE036D">
      <w:pPr>
        <w:tabs>
          <w:tab w:val="left" w:pos="1260"/>
        </w:tabs>
        <w:spacing w:line="360" w:lineRule="auto"/>
        <w:rPr>
          <w:szCs w:val="24"/>
        </w:rPr>
      </w:pPr>
      <w:r w:rsidRPr="0026500B">
        <w:rPr>
          <w:szCs w:val="24"/>
        </w:rPr>
        <w:t>ради учешћа у поступку јавне набавке</w:t>
      </w:r>
      <w:r w:rsidR="00821817">
        <w:rPr>
          <w:szCs w:val="24"/>
        </w:rPr>
        <w:t xml:space="preserve"> мале вредности</w:t>
      </w:r>
      <w:r w:rsidRPr="0026500B">
        <w:rPr>
          <w:szCs w:val="24"/>
        </w:rPr>
        <w:t xml:space="preserve"> </w:t>
      </w:r>
      <w:r w:rsidRPr="0026500B">
        <w:rPr>
          <w:b/>
          <w:szCs w:val="24"/>
        </w:rPr>
        <w:t xml:space="preserve">број </w:t>
      </w:r>
      <w:r w:rsidR="00B4193E">
        <w:rPr>
          <w:b/>
          <w:szCs w:val="24"/>
        </w:rPr>
        <w:t>5</w:t>
      </w:r>
      <w:r w:rsidR="007E0816">
        <w:rPr>
          <w:b/>
          <w:szCs w:val="24"/>
          <w:lang w:val="sr-Cyrl-RS"/>
        </w:rPr>
        <w:t>0</w:t>
      </w:r>
      <w:r w:rsidRPr="0026500B">
        <w:rPr>
          <w:b/>
          <w:szCs w:val="24"/>
        </w:rPr>
        <w:t>/1</w:t>
      </w:r>
      <w:r w:rsidR="007E0816">
        <w:rPr>
          <w:b/>
          <w:szCs w:val="24"/>
          <w:lang w:val="sr-Cyrl-RS"/>
        </w:rPr>
        <w:t>7</w:t>
      </w:r>
      <w:r w:rsidRPr="0026500B">
        <w:rPr>
          <w:szCs w:val="24"/>
        </w:rPr>
        <w:t xml:space="preserve">, чији је предмет набавка добара – </w:t>
      </w:r>
      <w:r w:rsidR="00821817">
        <w:rPr>
          <w:szCs w:val="24"/>
        </w:rPr>
        <w:t xml:space="preserve">пиће и </w:t>
      </w:r>
      <w:r w:rsidRPr="0026500B">
        <w:rPr>
          <w:szCs w:val="24"/>
        </w:rPr>
        <w:t xml:space="preserve">колонијал и у друге сврхе се не може користити. </w:t>
      </w:r>
    </w:p>
    <w:tbl>
      <w:tblPr>
        <w:tblW w:w="0" w:type="auto"/>
        <w:tblLook w:val="01E0" w:firstRow="1" w:lastRow="1" w:firstColumn="1" w:lastColumn="1" w:noHBand="0" w:noVBand="0"/>
      </w:tblPr>
      <w:tblGrid>
        <w:gridCol w:w="228"/>
        <w:gridCol w:w="1080"/>
        <w:gridCol w:w="1200"/>
        <w:gridCol w:w="1440"/>
        <w:gridCol w:w="871"/>
        <w:gridCol w:w="3785"/>
      </w:tblGrid>
      <w:tr w:rsidR="008169CE" w:rsidRPr="0026500B" w:rsidTr="00CE036D">
        <w:trPr>
          <w:gridBefore w:val="1"/>
          <w:gridAfter w:val="2"/>
          <w:wBefore w:w="228" w:type="dxa"/>
          <w:wAfter w:w="4656" w:type="dxa"/>
          <w:trHeight w:val="495"/>
        </w:trPr>
        <w:tc>
          <w:tcPr>
            <w:tcW w:w="1080" w:type="dxa"/>
            <w:vAlign w:val="bottom"/>
            <w:hideMark/>
          </w:tcPr>
          <w:p w:rsidR="008169CE" w:rsidRPr="0026500B" w:rsidRDefault="008169CE" w:rsidP="00DE3D37">
            <w:pPr>
              <w:jc w:val="center"/>
              <w:rPr>
                <w:b/>
                <w:szCs w:val="24"/>
              </w:rPr>
            </w:pPr>
            <w:r w:rsidRPr="0026500B">
              <w:rPr>
                <w:b/>
                <w:szCs w:val="24"/>
              </w:rPr>
              <w:t>Место</w:t>
            </w:r>
          </w:p>
        </w:tc>
        <w:tc>
          <w:tcPr>
            <w:tcW w:w="2640" w:type="dxa"/>
            <w:gridSpan w:val="2"/>
            <w:tcBorders>
              <w:top w:val="nil"/>
              <w:left w:val="nil"/>
              <w:bottom w:val="single" w:sz="4" w:space="0" w:color="auto"/>
              <w:right w:val="nil"/>
            </w:tcBorders>
            <w:vAlign w:val="bottom"/>
          </w:tcPr>
          <w:p w:rsidR="008169CE" w:rsidRPr="0026500B" w:rsidRDefault="008169CE" w:rsidP="00DE3D37">
            <w:pPr>
              <w:jc w:val="center"/>
              <w:rPr>
                <w:b/>
                <w:szCs w:val="24"/>
              </w:rPr>
            </w:pPr>
          </w:p>
        </w:tc>
      </w:tr>
      <w:tr w:rsidR="008169CE" w:rsidRPr="0026500B" w:rsidTr="00CE036D">
        <w:trPr>
          <w:gridBefore w:val="1"/>
          <w:gridAfter w:val="2"/>
          <w:wBefore w:w="228" w:type="dxa"/>
          <w:wAfter w:w="4656" w:type="dxa"/>
          <w:trHeight w:val="495"/>
        </w:trPr>
        <w:tc>
          <w:tcPr>
            <w:tcW w:w="1080" w:type="dxa"/>
            <w:vAlign w:val="bottom"/>
            <w:hideMark/>
          </w:tcPr>
          <w:p w:rsidR="008169CE" w:rsidRPr="0026500B" w:rsidRDefault="008169CE" w:rsidP="00DE3D37">
            <w:pPr>
              <w:jc w:val="center"/>
              <w:rPr>
                <w:b/>
                <w:szCs w:val="24"/>
              </w:rPr>
            </w:pPr>
            <w:r w:rsidRPr="0026500B">
              <w:rPr>
                <w:b/>
                <w:szCs w:val="24"/>
              </w:rPr>
              <w:t>Датум:</w:t>
            </w:r>
          </w:p>
        </w:tc>
        <w:tc>
          <w:tcPr>
            <w:tcW w:w="2640" w:type="dxa"/>
            <w:gridSpan w:val="2"/>
            <w:tcBorders>
              <w:top w:val="single" w:sz="4" w:space="0" w:color="auto"/>
              <w:left w:val="nil"/>
              <w:bottom w:val="single" w:sz="4" w:space="0" w:color="auto"/>
              <w:right w:val="nil"/>
            </w:tcBorders>
            <w:vAlign w:val="center"/>
          </w:tcPr>
          <w:p w:rsidR="008169CE" w:rsidRPr="0026500B" w:rsidRDefault="008169CE" w:rsidP="00DE3D37">
            <w:pPr>
              <w:jc w:val="left"/>
              <w:rPr>
                <w:b/>
                <w:szCs w:val="24"/>
              </w:rPr>
            </w:pPr>
          </w:p>
        </w:tc>
      </w:tr>
      <w:tr w:rsidR="008169CE" w:rsidRPr="0026500B" w:rsidTr="00CE036D">
        <w:tblPrEx>
          <w:jc w:val="center"/>
        </w:tblPrEx>
        <w:trPr>
          <w:jc w:val="center"/>
        </w:trPr>
        <w:tc>
          <w:tcPr>
            <w:tcW w:w="2508" w:type="dxa"/>
            <w:gridSpan w:val="3"/>
          </w:tcPr>
          <w:p w:rsidR="008169CE" w:rsidRPr="0026500B" w:rsidRDefault="008169CE" w:rsidP="00DE3D37">
            <w:pPr>
              <w:spacing w:line="360" w:lineRule="auto"/>
              <w:rPr>
                <w:szCs w:val="24"/>
              </w:rPr>
            </w:pPr>
          </w:p>
        </w:tc>
        <w:tc>
          <w:tcPr>
            <w:tcW w:w="2311" w:type="dxa"/>
            <w:gridSpan w:val="2"/>
          </w:tcPr>
          <w:p w:rsidR="008169CE" w:rsidRPr="0026500B" w:rsidRDefault="008169CE" w:rsidP="00DE3D37">
            <w:pPr>
              <w:spacing w:line="360" w:lineRule="auto"/>
              <w:rPr>
                <w:szCs w:val="24"/>
              </w:rPr>
            </w:pPr>
          </w:p>
        </w:tc>
        <w:tc>
          <w:tcPr>
            <w:tcW w:w="3785" w:type="dxa"/>
            <w:tcBorders>
              <w:top w:val="nil"/>
              <w:left w:val="nil"/>
              <w:bottom w:val="single" w:sz="4" w:space="0" w:color="auto"/>
              <w:right w:val="nil"/>
            </w:tcBorders>
          </w:tcPr>
          <w:p w:rsidR="008169CE" w:rsidRPr="0026500B" w:rsidRDefault="008169CE" w:rsidP="00DE3D37">
            <w:pPr>
              <w:spacing w:line="360" w:lineRule="auto"/>
              <w:jc w:val="center"/>
              <w:rPr>
                <w:b/>
                <w:szCs w:val="24"/>
              </w:rPr>
            </w:pPr>
            <w:r w:rsidRPr="0026500B">
              <w:rPr>
                <w:b/>
                <w:szCs w:val="24"/>
              </w:rPr>
              <w:t>Референтни наручилац-купац</w:t>
            </w:r>
          </w:p>
          <w:p w:rsidR="008169CE" w:rsidRPr="0026500B" w:rsidRDefault="008169CE" w:rsidP="00DE3D37">
            <w:pPr>
              <w:spacing w:line="360" w:lineRule="auto"/>
              <w:jc w:val="center"/>
              <w:rPr>
                <w:szCs w:val="24"/>
              </w:rPr>
            </w:pPr>
          </w:p>
        </w:tc>
      </w:tr>
      <w:tr w:rsidR="008169CE" w:rsidRPr="0026500B" w:rsidTr="00CE036D">
        <w:tblPrEx>
          <w:jc w:val="center"/>
        </w:tblPrEx>
        <w:trPr>
          <w:jc w:val="center"/>
        </w:trPr>
        <w:tc>
          <w:tcPr>
            <w:tcW w:w="2508" w:type="dxa"/>
            <w:gridSpan w:val="3"/>
          </w:tcPr>
          <w:p w:rsidR="008169CE" w:rsidRPr="0026500B" w:rsidRDefault="008169CE" w:rsidP="00DE3D37">
            <w:pPr>
              <w:spacing w:line="360" w:lineRule="auto"/>
              <w:rPr>
                <w:szCs w:val="24"/>
              </w:rPr>
            </w:pPr>
          </w:p>
        </w:tc>
        <w:tc>
          <w:tcPr>
            <w:tcW w:w="2311" w:type="dxa"/>
            <w:gridSpan w:val="2"/>
          </w:tcPr>
          <w:p w:rsidR="008169CE" w:rsidRPr="0026500B" w:rsidRDefault="008169CE" w:rsidP="00DE3D37">
            <w:pPr>
              <w:spacing w:line="360" w:lineRule="auto"/>
              <w:rPr>
                <w:szCs w:val="24"/>
              </w:rPr>
            </w:pPr>
          </w:p>
        </w:tc>
        <w:tc>
          <w:tcPr>
            <w:tcW w:w="3785" w:type="dxa"/>
            <w:tcBorders>
              <w:top w:val="single" w:sz="4" w:space="0" w:color="auto"/>
              <w:left w:val="nil"/>
              <w:bottom w:val="nil"/>
              <w:right w:val="nil"/>
            </w:tcBorders>
            <w:hideMark/>
          </w:tcPr>
          <w:p w:rsidR="008169CE" w:rsidRPr="0026500B" w:rsidRDefault="008169CE" w:rsidP="00DE3D37">
            <w:pPr>
              <w:spacing w:line="360" w:lineRule="auto"/>
              <w:jc w:val="center"/>
              <w:rPr>
                <w:szCs w:val="24"/>
              </w:rPr>
            </w:pPr>
            <w:r w:rsidRPr="0026500B">
              <w:rPr>
                <w:szCs w:val="24"/>
              </w:rPr>
              <w:t>(потпис и печат овлашћеног лица)</w:t>
            </w:r>
          </w:p>
        </w:tc>
      </w:tr>
    </w:tbl>
    <w:p w:rsidR="008169CE" w:rsidRPr="00EF2E0F" w:rsidRDefault="008169CE" w:rsidP="008169CE">
      <w:pPr>
        <w:rPr>
          <w:szCs w:val="24"/>
          <w:lang w:val="ru-RU"/>
        </w:rPr>
      </w:pPr>
    </w:p>
    <w:tbl>
      <w:tblPr>
        <w:tblW w:w="0" w:type="auto"/>
        <w:tblInd w:w="228" w:type="dxa"/>
        <w:tblLook w:val="01E0" w:firstRow="1" w:lastRow="1" w:firstColumn="1" w:lastColumn="1" w:noHBand="0" w:noVBand="0"/>
      </w:tblPr>
      <w:tblGrid>
        <w:gridCol w:w="1668"/>
        <w:gridCol w:w="5040"/>
      </w:tblGrid>
      <w:tr w:rsidR="008169CE" w:rsidRPr="0026500B" w:rsidTr="00DE3D37">
        <w:tc>
          <w:tcPr>
            <w:tcW w:w="1668" w:type="dxa"/>
            <w:hideMark/>
          </w:tcPr>
          <w:p w:rsidR="008169CE" w:rsidRPr="0026500B" w:rsidRDefault="008169CE" w:rsidP="00DE3D37">
            <w:pPr>
              <w:rPr>
                <w:b/>
                <w:szCs w:val="24"/>
              </w:rPr>
            </w:pPr>
            <w:r w:rsidRPr="0026500B">
              <w:rPr>
                <w:b/>
                <w:szCs w:val="24"/>
              </w:rPr>
              <w:t>Напомена:</w:t>
            </w:r>
          </w:p>
        </w:tc>
        <w:tc>
          <w:tcPr>
            <w:tcW w:w="5040" w:type="dxa"/>
            <w:hideMark/>
          </w:tcPr>
          <w:p w:rsidR="008169CE" w:rsidRPr="0026500B" w:rsidRDefault="008169CE" w:rsidP="00DE3D37">
            <w:pPr>
              <w:rPr>
                <w:b/>
                <w:szCs w:val="24"/>
              </w:rPr>
            </w:pPr>
            <w:r w:rsidRPr="0026500B">
              <w:rPr>
                <w:b/>
                <w:szCs w:val="24"/>
              </w:rPr>
              <w:t>Образац потврде копирати и доставити за све наручиоце-купце из референтне листе</w:t>
            </w:r>
          </w:p>
        </w:tc>
      </w:tr>
    </w:tbl>
    <w:p w:rsidR="008169CE" w:rsidRPr="0026500B" w:rsidRDefault="008169CE" w:rsidP="008169CE">
      <w:pPr>
        <w:tabs>
          <w:tab w:val="left" w:pos="1080"/>
        </w:tabs>
        <w:jc w:val="center"/>
        <w:outlineLvl w:val="0"/>
        <w:rPr>
          <w:b/>
          <w:color w:val="000000"/>
          <w:szCs w:val="24"/>
        </w:rPr>
      </w:pPr>
      <w:r w:rsidRPr="0026500B">
        <w:rPr>
          <w:b/>
          <w:color w:val="000000"/>
          <w:szCs w:val="24"/>
        </w:rPr>
        <w:t>Списак референтних наручилаца</w:t>
      </w:r>
    </w:p>
    <w:p w:rsidR="008169CE" w:rsidRPr="0026500B" w:rsidRDefault="008169CE" w:rsidP="008169CE">
      <w:pPr>
        <w:tabs>
          <w:tab w:val="left" w:pos="1080"/>
        </w:tabs>
        <w:jc w:val="center"/>
        <w:rPr>
          <w:b/>
          <w:color w:val="000000"/>
          <w:szCs w:val="24"/>
        </w:rPr>
      </w:pPr>
    </w:p>
    <w:p w:rsidR="008169CE" w:rsidRPr="0026500B" w:rsidRDefault="008169CE" w:rsidP="008169CE">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8169CE" w:rsidRPr="0026500B" w:rsidTr="00DE3D37">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ind w:left="-109" w:right="-108"/>
              <w:jc w:val="center"/>
              <w:rPr>
                <w:b/>
                <w:szCs w:val="24"/>
              </w:rPr>
            </w:pPr>
            <w:r w:rsidRPr="0026500B">
              <w:rPr>
                <w:b/>
                <w:szCs w:val="24"/>
              </w:rPr>
              <w:t xml:space="preserve">Ред. </w:t>
            </w:r>
          </w:p>
          <w:p w:rsidR="008169CE" w:rsidRPr="0026500B" w:rsidRDefault="008169CE" w:rsidP="00DE3D37">
            <w:pPr>
              <w:ind w:left="-109" w:right="-108"/>
              <w:jc w:val="center"/>
              <w:rPr>
                <w:b/>
                <w:szCs w:val="24"/>
              </w:rPr>
            </w:pPr>
            <w:r w:rsidRPr="0026500B">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ind w:right="-108"/>
              <w:jc w:val="center"/>
              <w:rPr>
                <w:b/>
                <w:szCs w:val="24"/>
              </w:rPr>
            </w:pPr>
            <w:r w:rsidRPr="0026500B">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 xml:space="preserve">Вредност </w:t>
            </w:r>
          </w:p>
          <w:p w:rsidR="008169CE" w:rsidRPr="00716581" w:rsidRDefault="00821817" w:rsidP="00DE3D37">
            <w:pPr>
              <w:jc w:val="center"/>
              <w:rPr>
                <w:b/>
                <w:szCs w:val="24"/>
              </w:rPr>
            </w:pPr>
            <w:r>
              <w:rPr>
                <w:b/>
                <w:szCs w:val="24"/>
              </w:rPr>
              <w:t xml:space="preserve">испоручених </w:t>
            </w:r>
            <w:r w:rsidR="008169CE" w:rsidRPr="0026500B">
              <w:rPr>
                <w:b/>
                <w:szCs w:val="24"/>
              </w:rPr>
              <w:t xml:space="preserve"> </w:t>
            </w:r>
            <w:r w:rsidR="008169CE">
              <w:rPr>
                <w:b/>
                <w:szCs w:val="24"/>
              </w:rPr>
              <w:t>добара</w:t>
            </w:r>
          </w:p>
          <w:p w:rsidR="008169CE" w:rsidRPr="0026500B" w:rsidRDefault="008169CE" w:rsidP="00DE3D37">
            <w:pPr>
              <w:jc w:val="center"/>
              <w:rPr>
                <w:b/>
                <w:szCs w:val="24"/>
              </w:rPr>
            </w:pPr>
            <w:r w:rsidRPr="0026500B">
              <w:rPr>
                <w:b/>
                <w:szCs w:val="24"/>
              </w:rPr>
              <w:t>без ПДВ</w:t>
            </w:r>
          </w:p>
        </w:tc>
      </w:tr>
      <w:tr w:rsidR="008169CE" w:rsidRPr="0026500B" w:rsidTr="00DE3D37">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2</w:t>
            </w: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right"/>
              <w:rPr>
                <w:b/>
                <w:szCs w:val="24"/>
              </w:rPr>
            </w:pPr>
            <w:r w:rsidRPr="0026500B">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8169CE" w:rsidRPr="0026500B" w:rsidRDefault="008169CE" w:rsidP="00DE3D37">
            <w:pPr>
              <w:jc w:val="center"/>
              <w:rPr>
                <w:b/>
                <w:szCs w:val="24"/>
              </w:rPr>
            </w:pPr>
          </w:p>
        </w:tc>
      </w:tr>
    </w:tbl>
    <w:p w:rsidR="008169CE" w:rsidRPr="0026500B" w:rsidRDefault="008169CE" w:rsidP="008169CE">
      <w:pPr>
        <w:jc w:val="center"/>
        <w:rPr>
          <w:szCs w:val="24"/>
        </w:rPr>
      </w:pPr>
    </w:p>
    <w:p w:rsidR="008169CE" w:rsidRPr="0026500B" w:rsidRDefault="008169CE" w:rsidP="008169CE">
      <w:pPr>
        <w:jc w:val="center"/>
        <w:rPr>
          <w:szCs w:val="24"/>
        </w:rPr>
      </w:pPr>
    </w:p>
    <w:p w:rsidR="008169CE" w:rsidRPr="0026500B" w:rsidRDefault="008169CE" w:rsidP="008169CE">
      <w:pPr>
        <w:outlineLvl w:val="0"/>
        <w:rPr>
          <w:szCs w:val="24"/>
        </w:rPr>
      </w:pPr>
      <w:r w:rsidRPr="0026500B">
        <w:rPr>
          <w:szCs w:val="24"/>
        </w:rPr>
        <w:tab/>
        <w:t xml:space="preserve">Потврде наручилаца које се прилажу као докази могу бити оригинали или копије. </w:t>
      </w:r>
    </w:p>
    <w:p w:rsidR="008169CE" w:rsidRPr="0026500B" w:rsidRDefault="008169CE" w:rsidP="008169CE">
      <w:pPr>
        <w:rPr>
          <w:szCs w:val="24"/>
        </w:rPr>
      </w:pPr>
    </w:p>
    <w:p w:rsidR="008169CE" w:rsidRPr="0026500B" w:rsidRDefault="008169CE" w:rsidP="008169CE">
      <w:pPr>
        <w:rPr>
          <w:szCs w:val="24"/>
        </w:rPr>
      </w:pPr>
    </w:p>
    <w:tbl>
      <w:tblPr>
        <w:tblW w:w="0" w:type="auto"/>
        <w:jc w:val="center"/>
        <w:tblLook w:val="01E0" w:firstRow="1" w:lastRow="1" w:firstColumn="1" w:lastColumn="1" w:noHBand="0" w:noVBand="0"/>
      </w:tblPr>
      <w:tblGrid>
        <w:gridCol w:w="1893"/>
        <w:gridCol w:w="6135"/>
      </w:tblGrid>
      <w:tr w:rsidR="008169CE" w:rsidRPr="0026500B" w:rsidTr="00DE3D37">
        <w:trPr>
          <w:jc w:val="center"/>
        </w:trPr>
        <w:tc>
          <w:tcPr>
            <w:tcW w:w="1893" w:type="dxa"/>
            <w:hideMark/>
          </w:tcPr>
          <w:p w:rsidR="008169CE" w:rsidRPr="0026500B" w:rsidRDefault="008169CE" w:rsidP="00DE3D37">
            <w:pPr>
              <w:jc w:val="center"/>
              <w:rPr>
                <w:b/>
                <w:szCs w:val="24"/>
              </w:rPr>
            </w:pPr>
            <w:r w:rsidRPr="0026500B">
              <w:rPr>
                <w:b/>
                <w:szCs w:val="24"/>
              </w:rPr>
              <w:t>НАПОМЕНА:</w:t>
            </w:r>
          </w:p>
        </w:tc>
        <w:tc>
          <w:tcPr>
            <w:tcW w:w="6135" w:type="dxa"/>
            <w:hideMark/>
          </w:tcPr>
          <w:p w:rsidR="008169CE" w:rsidRPr="0026500B" w:rsidRDefault="008169CE" w:rsidP="00DE3D37">
            <w:pPr>
              <w:rPr>
                <w:szCs w:val="24"/>
              </w:rPr>
            </w:pPr>
            <w:r w:rsidRPr="0026500B">
              <w:rPr>
                <w:szCs w:val="24"/>
              </w:rPr>
              <w:t>- У случају већег броја референтних наручилаца-купаца ову табелу и образац бр. 1 – копирати.</w:t>
            </w:r>
          </w:p>
        </w:tc>
      </w:tr>
    </w:tbl>
    <w:p w:rsidR="008169CE" w:rsidRPr="0026500B" w:rsidRDefault="008169CE" w:rsidP="008169CE">
      <w:pPr>
        <w:jc w:val="center"/>
        <w:rPr>
          <w:szCs w:val="24"/>
        </w:rPr>
      </w:pPr>
    </w:p>
    <w:p w:rsidR="008169CE" w:rsidRPr="0026500B" w:rsidRDefault="008169CE" w:rsidP="008169CE">
      <w:pPr>
        <w:jc w:val="center"/>
        <w:rPr>
          <w:szCs w:val="24"/>
        </w:rPr>
      </w:pPr>
    </w:p>
    <w:tbl>
      <w:tblPr>
        <w:tblW w:w="5838" w:type="dxa"/>
        <w:jc w:val="right"/>
        <w:tblLook w:val="01E0" w:firstRow="1" w:lastRow="1" w:firstColumn="1" w:lastColumn="1" w:noHBand="0" w:noVBand="0"/>
      </w:tblPr>
      <w:tblGrid>
        <w:gridCol w:w="2520"/>
        <w:gridCol w:w="3318"/>
      </w:tblGrid>
      <w:tr w:rsidR="008169CE" w:rsidRPr="0026500B" w:rsidTr="00DE3D37">
        <w:trPr>
          <w:jc w:val="right"/>
        </w:trPr>
        <w:tc>
          <w:tcPr>
            <w:tcW w:w="2520" w:type="dxa"/>
          </w:tcPr>
          <w:p w:rsidR="008169CE" w:rsidRPr="0026500B" w:rsidRDefault="008169CE" w:rsidP="00DE3D37">
            <w:pPr>
              <w:jc w:val="center"/>
              <w:rPr>
                <w:b/>
                <w:szCs w:val="24"/>
              </w:rPr>
            </w:pPr>
          </w:p>
        </w:tc>
        <w:tc>
          <w:tcPr>
            <w:tcW w:w="3318" w:type="dxa"/>
            <w:hideMark/>
          </w:tcPr>
          <w:p w:rsidR="008169CE" w:rsidRPr="0026500B" w:rsidRDefault="008169CE" w:rsidP="00DE3D37">
            <w:pPr>
              <w:jc w:val="center"/>
              <w:rPr>
                <w:b/>
                <w:szCs w:val="24"/>
              </w:rPr>
            </w:pPr>
            <w:r w:rsidRPr="0026500B">
              <w:rPr>
                <w:b/>
                <w:szCs w:val="24"/>
                <w:lang w:val="en-US"/>
              </w:rPr>
              <w:t>Потпис овлашћеног лица</w:t>
            </w:r>
          </w:p>
        </w:tc>
      </w:tr>
      <w:tr w:rsidR="008169CE" w:rsidRPr="0026500B" w:rsidTr="00DE3D37">
        <w:trPr>
          <w:jc w:val="right"/>
        </w:trPr>
        <w:tc>
          <w:tcPr>
            <w:tcW w:w="2520" w:type="dxa"/>
            <w:hideMark/>
          </w:tcPr>
          <w:p w:rsidR="008169CE" w:rsidRPr="0026500B" w:rsidRDefault="008169CE" w:rsidP="00DE3D37">
            <w:pPr>
              <w:jc w:val="center"/>
              <w:rPr>
                <w:b/>
                <w:szCs w:val="24"/>
              </w:rPr>
            </w:pPr>
            <w:r w:rsidRPr="0026500B">
              <w:rPr>
                <w:b/>
                <w:szCs w:val="24"/>
              </w:rPr>
              <w:t>М.П.</w:t>
            </w:r>
          </w:p>
        </w:tc>
        <w:tc>
          <w:tcPr>
            <w:tcW w:w="3318" w:type="dxa"/>
          </w:tcPr>
          <w:p w:rsidR="008169CE" w:rsidRPr="0026500B" w:rsidRDefault="008169CE" w:rsidP="00DE3D37">
            <w:pPr>
              <w:jc w:val="center"/>
              <w:rPr>
                <w:b/>
                <w:szCs w:val="24"/>
              </w:rPr>
            </w:pPr>
          </w:p>
        </w:tc>
      </w:tr>
      <w:tr w:rsidR="008169CE" w:rsidRPr="0026500B" w:rsidTr="00DE3D37">
        <w:trPr>
          <w:trHeight w:val="363"/>
          <w:jc w:val="right"/>
        </w:trPr>
        <w:tc>
          <w:tcPr>
            <w:tcW w:w="2520" w:type="dxa"/>
          </w:tcPr>
          <w:p w:rsidR="008169CE" w:rsidRPr="0026500B" w:rsidRDefault="008169CE" w:rsidP="00DE3D37">
            <w:pPr>
              <w:jc w:val="center"/>
              <w:rPr>
                <w:szCs w:val="24"/>
              </w:rPr>
            </w:pPr>
          </w:p>
        </w:tc>
        <w:tc>
          <w:tcPr>
            <w:tcW w:w="3318" w:type="dxa"/>
            <w:tcBorders>
              <w:top w:val="nil"/>
              <w:left w:val="nil"/>
              <w:bottom w:val="single" w:sz="4" w:space="0" w:color="auto"/>
              <w:right w:val="nil"/>
            </w:tcBorders>
          </w:tcPr>
          <w:p w:rsidR="008169CE" w:rsidRPr="0026500B" w:rsidRDefault="008169CE" w:rsidP="00DE3D37">
            <w:pPr>
              <w:jc w:val="center"/>
              <w:rPr>
                <w:szCs w:val="24"/>
              </w:rPr>
            </w:pPr>
          </w:p>
        </w:tc>
      </w:tr>
    </w:tbl>
    <w:p w:rsidR="008169CE" w:rsidRDefault="008169CE" w:rsidP="00982DCE">
      <w:pPr>
        <w:rPr>
          <w:szCs w:val="24"/>
        </w:rPr>
      </w:pPr>
    </w:p>
    <w:p w:rsidR="008169CE" w:rsidRDefault="008169CE" w:rsidP="008169CE">
      <w:pPr>
        <w:jc w:val="center"/>
        <w:rPr>
          <w:szCs w:val="24"/>
        </w:rPr>
      </w:pPr>
    </w:p>
    <w:p w:rsidR="008169CE" w:rsidRDefault="008169CE" w:rsidP="008169CE">
      <w:pPr>
        <w:jc w:val="center"/>
        <w:rPr>
          <w:szCs w:val="24"/>
        </w:rPr>
      </w:pPr>
    </w:p>
    <w:p w:rsidR="008169CE" w:rsidRPr="0055225D" w:rsidRDefault="008169CE" w:rsidP="008169CE">
      <w:pPr>
        <w:jc w:val="center"/>
        <w:outlineLvl w:val="0"/>
        <w:rPr>
          <w:b/>
          <w:sz w:val="22"/>
          <w:szCs w:val="22"/>
        </w:rPr>
      </w:pPr>
      <w:r w:rsidRPr="0055225D">
        <w:rPr>
          <w:b/>
          <w:sz w:val="22"/>
          <w:szCs w:val="22"/>
        </w:rPr>
        <w:t>ТЕХНИЧКИ КАПАЦИТЕТ</w:t>
      </w:r>
    </w:p>
    <w:p w:rsidR="008169CE" w:rsidRPr="0055225D" w:rsidRDefault="008169CE" w:rsidP="008169CE">
      <w:pPr>
        <w:jc w:val="center"/>
        <w:rPr>
          <w:b/>
          <w:sz w:val="22"/>
          <w:szCs w:val="22"/>
        </w:rPr>
      </w:pPr>
    </w:p>
    <w:p w:rsidR="008169CE" w:rsidRPr="0055225D" w:rsidRDefault="008169CE" w:rsidP="008169CE">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18"/>
        <w:gridCol w:w="3229"/>
      </w:tblGrid>
      <w:tr w:rsidR="008169CE" w:rsidRPr="0055225D" w:rsidTr="00DE3D37">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55225D" w:rsidRDefault="008169CE" w:rsidP="00DE3D37">
            <w:pPr>
              <w:tabs>
                <w:tab w:val="left" w:pos="1320"/>
              </w:tabs>
              <w:jc w:val="center"/>
              <w:rPr>
                <w:b/>
                <w:szCs w:val="22"/>
              </w:rPr>
            </w:pPr>
            <w:r w:rsidRPr="0055225D">
              <w:rPr>
                <w:b/>
                <w:sz w:val="22"/>
                <w:szCs w:val="22"/>
              </w:rPr>
              <w:t>Ред</w:t>
            </w:r>
            <w:r>
              <w:rPr>
                <w:b/>
                <w:sz w:val="22"/>
                <w:szCs w:val="22"/>
              </w:rPr>
              <w:t>ни</w:t>
            </w:r>
          </w:p>
          <w:p w:rsidR="008169CE" w:rsidRPr="0055225D" w:rsidRDefault="008169CE" w:rsidP="00DE3D37">
            <w:pPr>
              <w:tabs>
                <w:tab w:val="left" w:pos="1320"/>
              </w:tabs>
              <w:jc w:val="center"/>
              <w:rPr>
                <w:b/>
                <w:szCs w:val="22"/>
              </w:rPr>
            </w:pPr>
            <w:r>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8169CE" w:rsidRPr="00A55B98" w:rsidRDefault="008169CE" w:rsidP="00DE3D37">
            <w:pPr>
              <w:tabs>
                <w:tab w:val="left" w:pos="1320"/>
              </w:tabs>
              <w:jc w:val="center"/>
              <w:rPr>
                <w:b/>
                <w:szCs w:val="24"/>
              </w:rPr>
            </w:pPr>
          </w:p>
          <w:p w:rsidR="008169CE" w:rsidRPr="00A55B98" w:rsidRDefault="008169CE" w:rsidP="00DE3D37">
            <w:pPr>
              <w:tabs>
                <w:tab w:val="left" w:pos="1320"/>
              </w:tabs>
              <w:jc w:val="center"/>
              <w:rPr>
                <w:b/>
                <w:szCs w:val="24"/>
              </w:rPr>
            </w:pPr>
            <w:r w:rsidRPr="00A55B98">
              <w:rPr>
                <w:b/>
                <w:szCs w:val="24"/>
              </w:rPr>
              <w:t>Регистарска ознака возила</w:t>
            </w:r>
          </w:p>
          <w:p w:rsidR="008169CE" w:rsidRPr="00A55B98" w:rsidRDefault="008169CE" w:rsidP="00DE3D37">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8169CE" w:rsidRPr="00A55B98" w:rsidRDefault="008169CE" w:rsidP="00DE3D37">
            <w:pPr>
              <w:tabs>
                <w:tab w:val="left" w:pos="1320"/>
              </w:tabs>
              <w:jc w:val="center"/>
              <w:rPr>
                <w:b/>
                <w:szCs w:val="24"/>
              </w:rPr>
            </w:pPr>
            <w:r w:rsidRPr="00A55B98">
              <w:rPr>
                <w:b/>
                <w:szCs w:val="24"/>
              </w:rPr>
              <w:t xml:space="preserve">Основ коришћења </w:t>
            </w:r>
          </w:p>
        </w:tc>
      </w:tr>
      <w:tr w:rsidR="008169CE" w:rsidRPr="003B2D3A" w:rsidTr="00DE3D37">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8169CE" w:rsidRPr="003B2D3A" w:rsidRDefault="008169CE" w:rsidP="00DE3D37">
            <w:pPr>
              <w:tabs>
                <w:tab w:val="left" w:pos="1320"/>
              </w:tabs>
              <w:jc w:val="center"/>
              <w:rPr>
                <w:szCs w:val="22"/>
              </w:rPr>
            </w:pPr>
            <w:r w:rsidRPr="003B2D3A">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3</w:t>
            </w:r>
          </w:p>
        </w:tc>
      </w:tr>
      <w:tr w:rsidR="008169CE" w:rsidRPr="0055225D" w:rsidTr="00DE3D3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6F339B" w:rsidRDefault="008169CE" w:rsidP="00DE3D37">
            <w:pPr>
              <w:tabs>
                <w:tab w:val="left" w:pos="1320"/>
              </w:tabs>
              <w:jc w:val="center"/>
              <w:rPr>
                <w:b/>
                <w:szCs w:val="22"/>
              </w:rPr>
            </w:pPr>
            <w:r w:rsidRPr="006F339B">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8169CE" w:rsidRPr="0055225D" w:rsidRDefault="008169CE" w:rsidP="00DE3D37">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8169CE" w:rsidRPr="0055225D" w:rsidTr="00DE3D3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731951" w:rsidRDefault="008169CE" w:rsidP="00DE3D37">
            <w:pPr>
              <w:tabs>
                <w:tab w:val="left" w:pos="1320"/>
              </w:tabs>
              <w:jc w:val="center"/>
              <w:rPr>
                <w:b/>
                <w:szCs w:val="22"/>
              </w:rPr>
            </w:pPr>
            <w:r>
              <w:rPr>
                <w:b/>
                <w:sz w:val="22"/>
                <w:szCs w:val="22"/>
              </w:rPr>
              <w:t>2.</w:t>
            </w:r>
          </w:p>
        </w:tc>
        <w:tc>
          <w:tcPr>
            <w:tcW w:w="4018" w:type="dxa"/>
            <w:tcBorders>
              <w:top w:val="single" w:sz="4" w:space="0" w:color="000000"/>
              <w:left w:val="single" w:sz="4" w:space="0" w:color="000000"/>
              <w:bottom w:val="single" w:sz="4" w:space="0" w:color="000000"/>
              <w:right w:val="single" w:sz="4" w:space="0" w:color="auto"/>
            </w:tcBorders>
          </w:tcPr>
          <w:p w:rsidR="008169CE" w:rsidRPr="0055225D" w:rsidRDefault="008169CE" w:rsidP="00DE3D37">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CE036D" w:rsidRPr="0055225D" w:rsidTr="00DE3D3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CE036D" w:rsidRDefault="00CE036D" w:rsidP="00DE3D37">
            <w:pPr>
              <w:tabs>
                <w:tab w:val="left" w:pos="1320"/>
              </w:tabs>
              <w:jc w:val="center"/>
              <w:rPr>
                <w:b/>
                <w:szCs w:val="22"/>
              </w:rPr>
            </w:pPr>
            <w:r>
              <w:rPr>
                <w:b/>
                <w:sz w:val="22"/>
                <w:szCs w:val="22"/>
              </w:rPr>
              <w:t>3.</w:t>
            </w:r>
          </w:p>
        </w:tc>
        <w:tc>
          <w:tcPr>
            <w:tcW w:w="4018" w:type="dxa"/>
            <w:tcBorders>
              <w:top w:val="single" w:sz="4" w:space="0" w:color="000000"/>
              <w:left w:val="single" w:sz="4" w:space="0" w:color="000000"/>
              <w:bottom w:val="single" w:sz="4" w:space="0" w:color="000000"/>
              <w:right w:val="single" w:sz="4" w:space="0" w:color="auto"/>
            </w:tcBorders>
          </w:tcPr>
          <w:p w:rsidR="00CE036D" w:rsidRPr="0055225D" w:rsidRDefault="00CE036D" w:rsidP="00DE3D37">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CE036D" w:rsidRPr="0055225D" w:rsidRDefault="00CE036D" w:rsidP="00DE3D37">
            <w:pPr>
              <w:tabs>
                <w:tab w:val="left" w:pos="1320"/>
              </w:tabs>
              <w:jc w:val="center"/>
              <w:rPr>
                <w:b/>
                <w:i/>
                <w:szCs w:val="22"/>
              </w:rPr>
            </w:pPr>
          </w:p>
        </w:tc>
      </w:tr>
    </w:tbl>
    <w:p w:rsidR="008169CE" w:rsidRPr="0055225D" w:rsidRDefault="008169CE" w:rsidP="008169CE">
      <w:pPr>
        <w:jc w:val="center"/>
        <w:rPr>
          <w:b/>
          <w:bCs/>
          <w:iCs/>
          <w:sz w:val="22"/>
          <w:szCs w:val="22"/>
        </w:rPr>
      </w:pPr>
    </w:p>
    <w:p w:rsidR="008169CE" w:rsidRPr="0055225D" w:rsidRDefault="008169CE" w:rsidP="008169CE">
      <w:pPr>
        <w:spacing w:line="360" w:lineRule="auto"/>
        <w:rPr>
          <w:sz w:val="22"/>
          <w:szCs w:val="22"/>
        </w:rPr>
      </w:pPr>
      <w:r w:rsidRPr="0055225D">
        <w:rPr>
          <w:sz w:val="22"/>
          <w:szCs w:val="22"/>
        </w:rPr>
        <w:tab/>
      </w:r>
      <w:r w:rsidRPr="0055225D">
        <w:rPr>
          <w:sz w:val="22"/>
          <w:szCs w:val="22"/>
        </w:rPr>
        <w:tab/>
      </w:r>
    </w:p>
    <w:p w:rsidR="008169CE" w:rsidRPr="0055225D" w:rsidRDefault="008169CE" w:rsidP="008169CE">
      <w:pPr>
        <w:rPr>
          <w:b/>
        </w:rPr>
      </w:pPr>
    </w:p>
    <w:tbl>
      <w:tblPr>
        <w:tblW w:w="8466" w:type="dxa"/>
        <w:jc w:val="center"/>
        <w:tblLook w:val="01E0" w:firstRow="1" w:lastRow="1" w:firstColumn="1" w:lastColumn="1" w:noHBand="0" w:noVBand="0"/>
      </w:tblPr>
      <w:tblGrid>
        <w:gridCol w:w="2628"/>
        <w:gridCol w:w="2520"/>
        <w:gridCol w:w="3318"/>
      </w:tblGrid>
      <w:tr w:rsidR="008169CE" w:rsidRPr="0055225D" w:rsidTr="00DE3D37">
        <w:trPr>
          <w:jc w:val="center"/>
        </w:trPr>
        <w:tc>
          <w:tcPr>
            <w:tcW w:w="2628" w:type="dxa"/>
          </w:tcPr>
          <w:p w:rsidR="008169CE" w:rsidRPr="0055225D" w:rsidRDefault="008169CE" w:rsidP="00DE3D37">
            <w:pPr>
              <w:jc w:val="center"/>
              <w:rPr>
                <w:b/>
                <w:szCs w:val="22"/>
              </w:rPr>
            </w:pPr>
          </w:p>
        </w:tc>
        <w:tc>
          <w:tcPr>
            <w:tcW w:w="2520" w:type="dxa"/>
          </w:tcPr>
          <w:p w:rsidR="008169CE" w:rsidRPr="0055225D" w:rsidRDefault="008169CE" w:rsidP="00DE3D37">
            <w:pPr>
              <w:jc w:val="center"/>
              <w:rPr>
                <w:b/>
                <w:szCs w:val="22"/>
              </w:rPr>
            </w:pPr>
          </w:p>
        </w:tc>
        <w:tc>
          <w:tcPr>
            <w:tcW w:w="3318" w:type="dxa"/>
          </w:tcPr>
          <w:p w:rsidR="008169CE" w:rsidRPr="0055225D" w:rsidRDefault="008169CE" w:rsidP="00DE3D37">
            <w:pPr>
              <w:jc w:val="center"/>
              <w:rPr>
                <w:b/>
                <w:szCs w:val="22"/>
              </w:rPr>
            </w:pPr>
            <w:r w:rsidRPr="0055225D">
              <w:rPr>
                <w:b/>
                <w:szCs w:val="22"/>
              </w:rPr>
              <w:t>Потпис овлашћеног лица</w:t>
            </w:r>
          </w:p>
        </w:tc>
      </w:tr>
      <w:tr w:rsidR="008169CE" w:rsidRPr="0055225D" w:rsidTr="00DE3D37">
        <w:trPr>
          <w:jc w:val="center"/>
        </w:trPr>
        <w:tc>
          <w:tcPr>
            <w:tcW w:w="2628" w:type="dxa"/>
          </w:tcPr>
          <w:p w:rsidR="008169CE" w:rsidRPr="0055225D" w:rsidRDefault="008169CE" w:rsidP="00DE3D37">
            <w:pPr>
              <w:rPr>
                <w:b/>
                <w:szCs w:val="22"/>
              </w:rPr>
            </w:pPr>
          </w:p>
        </w:tc>
        <w:tc>
          <w:tcPr>
            <w:tcW w:w="2520" w:type="dxa"/>
          </w:tcPr>
          <w:p w:rsidR="008169CE" w:rsidRPr="0055225D" w:rsidRDefault="008169CE" w:rsidP="00DE3D37">
            <w:pPr>
              <w:jc w:val="center"/>
              <w:rPr>
                <w:b/>
                <w:szCs w:val="22"/>
              </w:rPr>
            </w:pPr>
            <w:r w:rsidRPr="0055225D">
              <w:rPr>
                <w:b/>
                <w:sz w:val="22"/>
                <w:szCs w:val="22"/>
              </w:rPr>
              <w:t>М.П.</w:t>
            </w:r>
          </w:p>
        </w:tc>
        <w:tc>
          <w:tcPr>
            <w:tcW w:w="3318" w:type="dxa"/>
          </w:tcPr>
          <w:p w:rsidR="008169CE" w:rsidRPr="0055225D" w:rsidRDefault="008169CE" w:rsidP="00DE3D37">
            <w:pPr>
              <w:jc w:val="center"/>
              <w:rPr>
                <w:b/>
                <w:szCs w:val="22"/>
              </w:rPr>
            </w:pPr>
          </w:p>
        </w:tc>
      </w:tr>
      <w:tr w:rsidR="008169CE" w:rsidRPr="0055225D" w:rsidTr="00DE3D37">
        <w:trPr>
          <w:trHeight w:val="738"/>
          <w:jc w:val="center"/>
        </w:trPr>
        <w:tc>
          <w:tcPr>
            <w:tcW w:w="2628" w:type="dxa"/>
          </w:tcPr>
          <w:p w:rsidR="008169CE" w:rsidRPr="0055225D" w:rsidRDefault="008169CE" w:rsidP="00DE3D37"/>
        </w:tc>
        <w:tc>
          <w:tcPr>
            <w:tcW w:w="2520" w:type="dxa"/>
          </w:tcPr>
          <w:p w:rsidR="008169CE" w:rsidRPr="0055225D" w:rsidRDefault="008169CE" w:rsidP="00DE3D37">
            <w:pPr>
              <w:jc w:val="center"/>
            </w:pPr>
          </w:p>
        </w:tc>
        <w:tc>
          <w:tcPr>
            <w:tcW w:w="3318" w:type="dxa"/>
            <w:tcBorders>
              <w:bottom w:val="single" w:sz="4" w:space="0" w:color="auto"/>
            </w:tcBorders>
          </w:tcPr>
          <w:p w:rsidR="008169CE" w:rsidRPr="0055225D" w:rsidRDefault="008169CE" w:rsidP="00DE3D37">
            <w:pPr>
              <w:jc w:val="center"/>
            </w:pPr>
          </w:p>
        </w:tc>
      </w:tr>
    </w:tbl>
    <w:p w:rsidR="008169CE" w:rsidRPr="0055225D" w:rsidRDefault="008169CE" w:rsidP="008169CE">
      <w:pPr>
        <w:rPr>
          <w:b/>
          <w:bCs/>
          <w:iCs/>
          <w:sz w:val="22"/>
          <w:szCs w:val="22"/>
          <w:lang w:val="en-US"/>
        </w:rPr>
      </w:pPr>
    </w:p>
    <w:p w:rsidR="008169CE" w:rsidRDefault="008169CE" w:rsidP="008169CE">
      <w:pPr>
        <w:jc w:val="center"/>
        <w:rPr>
          <w:b/>
          <w:color w:val="FF0000"/>
          <w:sz w:val="22"/>
          <w:szCs w:val="22"/>
        </w:rPr>
      </w:pPr>
    </w:p>
    <w:p w:rsidR="008169CE" w:rsidRDefault="008169CE" w:rsidP="008169CE">
      <w:pPr>
        <w:jc w:val="center"/>
        <w:rPr>
          <w:b/>
          <w:color w:val="FF0000"/>
          <w:sz w:val="22"/>
          <w:szCs w:val="22"/>
        </w:rPr>
      </w:pPr>
    </w:p>
    <w:p w:rsidR="008169CE" w:rsidRPr="0055225D" w:rsidRDefault="008169CE" w:rsidP="008169CE">
      <w:pPr>
        <w:jc w:val="center"/>
        <w:outlineLvl w:val="0"/>
        <w:rPr>
          <w:b/>
          <w:sz w:val="22"/>
          <w:szCs w:val="22"/>
        </w:rPr>
      </w:pPr>
      <w:r w:rsidRPr="0055225D">
        <w:rPr>
          <w:b/>
          <w:sz w:val="22"/>
          <w:szCs w:val="22"/>
        </w:rPr>
        <w:t>КАДРОВСКИ КАПАЦИТЕТ</w:t>
      </w:r>
    </w:p>
    <w:p w:rsidR="008169CE" w:rsidRPr="0055225D" w:rsidRDefault="008169CE" w:rsidP="008169CE">
      <w:pPr>
        <w:jc w:val="right"/>
        <w:rPr>
          <w:b/>
          <w:color w:val="000000"/>
          <w:sz w:val="22"/>
          <w:szCs w:val="22"/>
        </w:rPr>
      </w:pPr>
    </w:p>
    <w:p w:rsidR="008169CE" w:rsidRPr="0055225D" w:rsidRDefault="008169CE" w:rsidP="008169CE">
      <w:pPr>
        <w:jc w:val="right"/>
        <w:rPr>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9"/>
        <w:gridCol w:w="7086"/>
      </w:tblGrid>
      <w:tr w:rsidR="008169CE" w:rsidRPr="0055225D" w:rsidTr="00DE3D37">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55225D" w:rsidRDefault="008169CE" w:rsidP="00DE3D37">
            <w:pPr>
              <w:tabs>
                <w:tab w:val="left" w:pos="1320"/>
              </w:tabs>
              <w:jc w:val="center"/>
              <w:rPr>
                <w:b/>
                <w:szCs w:val="22"/>
              </w:rPr>
            </w:pPr>
            <w:r w:rsidRPr="0055225D">
              <w:rPr>
                <w:b/>
                <w:sz w:val="22"/>
                <w:szCs w:val="22"/>
              </w:rPr>
              <w:t>Ред</w:t>
            </w:r>
            <w:r>
              <w:rPr>
                <w:b/>
                <w:sz w:val="22"/>
                <w:szCs w:val="22"/>
              </w:rPr>
              <w:t>ни</w:t>
            </w:r>
          </w:p>
          <w:p w:rsidR="008169CE" w:rsidRPr="0055225D" w:rsidRDefault="008169CE" w:rsidP="00DE3D37">
            <w:pPr>
              <w:tabs>
                <w:tab w:val="left" w:pos="1320"/>
              </w:tabs>
              <w:jc w:val="center"/>
              <w:rPr>
                <w:b/>
                <w:szCs w:val="22"/>
              </w:rPr>
            </w:pPr>
            <w:r>
              <w:rPr>
                <w:b/>
                <w:sz w:val="22"/>
                <w:szCs w:val="22"/>
              </w:rPr>
              <w:t>број</w:t>
            </w:r>
          </w:p>
        </w:tc>
        <w:tc>
          <w:tcPr>
            <w:tcW w:w="7086" w:type="dxa"/>
            <w:tcBorders>
              <w:top w:val="single" w:sz="4" w:space="0" w:color="000000"/>
              <w:left w:val="single" w:sz="4" w:space="0" w:color="000000"/>
              <w:bottom w:val="single" w:sz="4" w:space="0" w:color="000000"/>
              <w:right w:val="single" w:sz="4" w:space="0" w:color="000000"/>
            </w:tcBorders>
            <w:vAlign w:val="center"/>
          </w:tcPr>
          <w:p w:rsidR="008169CE" w:rsidRPr="00A55B98" w:rsidRDefault="008169CE" w:rsidP="00DE3D37">
            <w:pPr>
              <w:tabs>
                <w:tab w:val="left" w:pos="1320"/>
              </w:tabs>
              <w:jc w:val="center"/>
              <w:rPr>
                <w:b/>
                <w:szCs w:val="24"/>
              </w:rPr>
            </w:pPr>
            <w:r w:rsidRPr="00A55B98">
              <w:rPr>
                <w:b/>
                <w:szCs w:val="24"/>
              </w:rPr>
              <w:t>Име и презиме</w:t>
            </w:r>
            <w:r w:rsidRPr="00A55B98">
              <w:rPr>
                <w:b/>
                <w:szCs w:val="24"/>
                <w:lang w:val="en-US"/>
              </w:rPr>
              <w:t xml:space="preserve"> </w:t>
            </w:r>
            <w:r w:rsidRPr="00A55B98">
              <w:rPr>
                <w:b/>
                <w:szCs w:val="24"/>
              </w:rPr>
              <w:t>запосленог</w:t>
            </w:r>
          </w:p>
        </w:tc>
      </w:tr>
      <w:tr w:rsidR="008169CE" w:rsidRPr="003B2D3A" w:rsidTr="00DE3D37">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1</w:t>
            </w:r>
          </w:p>
        </w:tc>
        <w:tc>
          <w:tcPr>
            <w:tcW w:w="7086" w:type="dxa"/>
            <w:tcBorders>
              <w:top w:val="single" w:sz="4" w:space="0" w:color="000000"/>
              <w:left w:val="single" w:sz="4" w:space="0" w:color="000000"/>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2</w:t>
            </w: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1356B4" w:rsidRDefault="008169CE" w:rsidP="00DE3D37">
            <w:pPr>
              <w:tabs>
                <w:tab w:val="left" w:pos="1320"/>
              </w:tabs>
              <w:jc w:val="center"/>
              <w:rPr>
                <w:b/>
                <w:szCs w:val="22"/>
              </w:rPr>
            </w:pPr>
            <w:r w:rsidRPr="001356B4">
              <w:rPr>
                <w:b/>
                <w:sz w:val="22"/>
                <w:szCs w:val="22"/>
              </w:rPr>
              <w:t>1.</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1356B4" w:rsidRDefault="008169CE" w:rsidP="00DE3D37">
            <w:pPr>
              <w:tabs>
                <w:tab w:val="left" w:pos="1320"/>
              </w:tabs>
              <w:jc w:val="center"/>
              <w:rPr>
                <w:b/>
                <w:szCs w:val="22"/>
              </w:rPr>
            </w:pPr>
            <w:r w:rsidRPr="001356B4">
              <w:rPr>
                <w:b/>
                <w:sz w:val="22"/>
                <w:szCs w:val="22"/>
              </w:rPr>
              <w:t>2.</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p w:rsidR="008169CE" w:rsidRPr="0055225D" w:rsidRDefault="008169CE" w:rsidP="00DE3D37">
            <w:pPr>
              <w:tabs>
                <w:tab w:val="left" w:pos="1320"/>
              </w:tabs>
              <w:jc w:val="center"/>
              <w:rPr>
                <w:b/>
                <w:i/>
                <w:szCs w:val="22"/>
              </w:rPr>
            </w:pP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731951" w:rsidRDefault="008169CE" w:rsidP="00DE3D37">
            <w:pPr>
              <w:tabs>
                <w:tab w:val="left" w:pos="1320"/>
              </w:tabs>
              <w:jc w:val="center"/>
              <w:rPr>
                <w:b/>
                <w:szCs w:val="22"/>
              </w:rPr>
            </w:pPr>
            <w:r>
              <w:rPr>
                <w:b/>
                <w:sz w:val="22"/>
                <w:szCs w:val="22"/>
              </w:rPr>
              <w:t>3.</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Default="008169CE" w:rsidP="00DE3D37">
            <w:pPr>
              <w:tabs>
                <w:tab w:val="left" w:pos="1320"/>
              </w:tabs>
              <w:jc w:val="center"/>
              <w:rPr>
                <w:b/>
                <w:szCs w:val="22"/>
              </w:rPr>
            </w:pPr>
            <w:r>
              <w:rPr>
                <w:b/>
                <w:sz w:val="22"/>
                <w:szCs w:val="22"/>
              </w:rPr>
              <w:t>4.</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CE036D"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CE036D" w:rsidRDefault="00CE036D" w:rsidP="00DE3D37">
            <w:pPr>
              <w:tabs>
                <w:tab w:val="left" w:pos="1320"/>
              </w:tabs>
              <w:jc w:val="center"/>
              <w:rPr>
                <w:b/>
                <w:szCs w:val="22"/>
              </w:rPr>
            </w:pPr>
            <w:r>
              <w:rPr>
                <w:b/>
                <w:sz w:val="22"/>
                <w:szCs w:val="22"/>
              </w:rPr>
              <w:t>5.</w:t>
            </w:r>
          </w:p>
        </w:tc>
        <w:tc>
          <w:tcPr>
            <w:tcW w:w="7086" w:type="dxa"/>
            <w:tcBorders>
              <w:top w:val="single" w:sz="4" w:space="0" w:color="000000"/>
              <w:left w:val="single" w:sz="4" w:space="0" w:color="000000"/>
              <w:bottom w:val="single" w:sz="4" w:space="0" w:color="000000"/>
              <w:right w:val="single" w:sz="4" w:space="0" w:color="000000"/>
            </w:tcBorders>
          </w:tcPr>
          <w:p w:rsidR="00CE036D" w:rsidRPr="0055225D" w:rsidRDefault="00CE036D" w:rsidP="00DE3D37">
            <w:pPr>
              <w:tabs>
                <w:tab w:val="left" w:pos="1320"/>
              </w:tabs>
              <w:jc w:val="center"/>
              <w:rPr>
                <w:b/>
                <w:i/>
                <w:szCs w:val="22"/>
              </w:rPr>
            </w:pPr>
          </w:p>
        </w:tc>
      </w:tr>
    </w:tbl>
    <w:p w:rsidR="008169CE" w:rsidRPr="0055225D" w:rsidRDefault="008169CE" w:rsidP="008169CE">
      <w:pPr>
        <w:jc w:val="right"/>
        <w:rPr>
          <w:b/>
          <w:color w:val="000000"/>
          <w:sz w:val="22"/>
          <w:szCs w:val="22"/>
        </w:rPr>
      </w:pPr>
    </w:p>
    <w:p w:rsidR="008169CE" w:rsidRDefault="008169CE" w:rsidP="008169CE">
      <w:pPr>
        <w:tabs>
          <w:tab w:val="left" w:pos="240"/>
        </w:tabs>
        <w:jc w:val="right"/>
        <w:outlineLvl w:val="0"/>
        <w:rPr>
          <w:b/>
          <w:szCs w:val="24"/>
        </w:rPr>
      </w:pPr>
    </w:p>
    <w:p w:rsidR="008169CE" w:rsidRDefault="008169CE" w:rsidP="008169CE">
      <w:pPr>
        <w:tabs>
          <w:tab w:val="left" w:pos="240"/>
        </w:tabs>
        <w:jc w:val="right"/>
        <w:outlineLvl w:val="0"/>
        <w:rPr>
          <w:b/>
          <w:szCs w:val="24"/>
        </w:rPr>
      </w:pPr>
    </w:p>
    <w:tbl>
      <w:tblPr>
        <w:tblW w:w="8466" w:type="dxa"/>
        <w:jc w:val="center"/>
        <w:tblLook w:val="01E0" w:firstRow="1" w:lastRow="1" w:firstColumn="1" w:lastColumn="1" w:noHBand="0" w:noVBand="0"/>
      </w:tblPr>
      <w:tblGrid>
        <w:gridCol w:w="2628"/>
        <w:gridCol w:w="2520"/>
        <w:gridCol w:w="3318"/>
      </w:tblGrid>
      <w:tr w:rsidR="008169CE" w:rsidRPr="0055225D" w:rsidTr="00DE3D37">
        <w:trPr>
          <w:jc w:val="center"/>
        </w:trPr>
        <w:tc>
          <w:tcPr>
            <w:tcW w:w="2628" w:type="dxa"/>
          </w:tcPr>
          <w:p w:rsidR="008169CE" w:rsidRPr="0055225D" w:rsidRDefault="008169CE" w:rsidP="00DE3D37">
            <w:pPr>
              <w:jc w:val="center"/>
              <w:rPr>
                <w:b/>
                <w:szCs w:val="22"/>
              </w:rPr>
            </w:pPr>
          </w:p>
        </w:tc>
        <w:tc>
          <w:tcPr>
            <w:tcW w:w="2520" w:type="dxa"/>
          </w:tcPr>
          <w:p w:rsidR="008169CE" w:rsidRPr="0055225D" w:rsidRDefault="008169CE" w:rsidP="00DE3D37">
            <w:pPr>
              <w:jc w:val="center"/>
              <w:rPr>
                <w:b/>
                <w:szCs w:val="22"/>
              </w:rPr>
            </w:pPr>
          </w:p>
        </w:tc>
        <w:tc>
          <w:tcPr>
            <w:tcW w:w="3318" w:type="dxa"/>
          </w:tcPr>
          <w:p w:rsidR="008169CE" w:rsidRPr="0055225D" w:rsidRDefault="008169CE" w:rsidP="00DE3D37">
            <w:pPr>
              <w:jc w:val="center"/>
              <w:rPr>
                <w:b/>
                <w:szCs w:val="22"/>
              </w:rPr>
            </w:pPr>
            <w:r w:rsidRPr="0055225D">
              <w:rPr>
                <w:b/>
                <w:szCs w:val="22"/>
              </w:rPr>
              <w:t>Потпис овлашћеног лица</w:t>
            </w:r>
          </w:p>
        </w:tc>
      </w:tr>
      <w:tr w:rsidR="008169CE" w:rsidRPr="0055225D" w:rsidTr="00DE3D37">
        <w:trPr>
          <w:jc w:val="center"/>
        </w:trPr>
        <w:tc>
          <w:tcPr>
            <w:tcW w:w="2628" w:type="dxa"/>
          </w:tcPr>
          <w:p w:rsidR="008169CE" w:rsidRPr="0055225D" w:rsidRDefault="008169CE" w:rsidP="00DE3D37">
            <w:pPr>
              <w:rPr>
                <w:b/>
                <w:szCs w:val="22"/>
              </w:rPr>
            </w:pPr>
          </w:p>
        </w:tc>
        <w:tc>
          <w:tcPr>
            <w:tcW w:w="2520" w:type="dxa"/>
          </w:tcPr>
          <w:p w:rsidR="008169CE" w:rsidRPr="0055225D" w:rsidRDefault="008169CE" w:rsidP="00DE3D37">
            <w:pPr>
              <w:jc w:val="center"/>
              <w:rPr>
                <w:b/>
                <w:szCs w:val="22"/>
              </w:rPr>
            </w:pPr>
            <w:r w:rsidRPr="0055225D">
              <w:rPr>
                <w:b/>
                <w:sz w:val="22"/>
                <w:szCs w:val="22"/>
              </w:rPr>
              <w:t>М.П.</w:t>
            </w:r>
          </w:p>
        </w:tc>
        <w:tc>
          <w:tcPr>
            <w:tcW w:w="3318" w:type="dxa"/>
          </w:tcPr>
          <w:p w:rsidR="008169CE" w:rsidRPr="0055225D" w:rsidRDefault="008169CE" w:rsidP="00DE3D37">
            <w:pPr>
              <w:jc w:val="center"/>
              <w:rPr>
                <w:b/>
                <w:szCs w:val="22"/>
              </w:rPr>
            </w:pPr>
          </w:p>
        </w:tc>
      </w:tr>
      <w:tr w:rsidR="008169CE" w:rsidRPr="0055225D" w:rsidTr="00DE3D37">
        <w:trPr>
          <w:trHeight w:val="738"/>
          <w:jc w:val="center"/>
        </w:trPr>
        <w:tc>
          <w:tcPr>
            <w:tcW w:w="2628" w:type="dxa"/>
          </w:tcPr>
          <w:p w:rsidR="008169CE" w:rsidRPr="0055225D" w:rsidRDefault="008169CE" w:rsidP="00DE3D37"/>
        </w:tc>
        <w:tc>
          <w:tcPr>
            <w:tcW w:w="2520" w:type="dxa"/>
          </w:tcPr>
          <w:p w:rsidR="008169CE" w:rsidRPr="0055225D" w:rsidRDefault="008169CE" w:rsidP="00DE3D37">
            <w:pPr>
              <w:jc w:val="center"/>
            </w:pPr>
          </w:p>
        </w:tc>
        <w:tc>
          <w:tcPr>
            <w:tcW w:w="3318" w:type="dxa"/>
            <w:tcBorders>
              <w:bottom w:val="single" w:sz="4" w:space="0" w:color="auto"/>
            </w:tcBorders>
          </w:tcPr>
          <w:p w:rsidR="008169CE" w:rsidRPr="0055225D" w:rsidRDefault="008169CE" w:rsidP="00DE3D37">
            <w:pPr>
              <w:jc w:val="center"/>
            </w:pPr>
          </w:p>
        </w:tc>
      </w:tr>
    </w:tbl>
    <w:p w:rsidR="00982DCE" w:rsidRDefault="00982DCE" w:rsidP="00A92DE1">
      <w:pPr>
        <w:widowControl/>
        <w:tabs>
          <w:tab w:val="left" w:pos="720"/>
        </w:tabs>
        <w:spacing w:after="200" w:line="276" w:lineRule="auto"/>
        <w:jc w:val="center"/>
        <w:outlineLvl w:val="0"/>
        <w:rPr>
          <w:b/>
          <w:sz w:val="32"/>
          <w:szCs w:val="32"/>
        </w:rPr>
      </w:pPr>
    </w:p>
    <w:p w:rsidR="00982DCE" w:rsidRPr="007E3DFD" w:rsidRDefault="0074749C" w:rsidP="00982DCE">
      <w:pPr>
        <w:widowControl/>
        <w:tabs>
          <w:tab w:val="left" w:pos="720"/>
        </w:tabs>
        <w:spacing w:after="200" w:line="276" w:lineRule="auto"/>
        <w:jc w:val="center"/>
        <w:outlineLvl w:val="0"/>
        <w:rPr>
          <w:b/>
          <w:sz w:val="32"/>
          <w:szCs w:val="32"/>
        </w:rPr>
      </w:pPr>
      <w:r w:rsidRPr="007E3DFD">
        <w:rPr>
          <w:b/>
          <w:sz w:val="32"/>
          <w:szCs w:val="32"/>
        </w:rPr>
        <w:t>V</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УПУТСТВО</w:t>
      </w:r>
    </w:p>
    <w:p w:rsidR="0074749C" w:rsidRPr="00A92DE1" w:rsidRDefault="0074749C" w:rsidP="00A92DE1">
      <w:pPr>
        <w:jc w:val="center"/>
        <w:rPr>
          <w:b/>
          <w:szCs w:val="24"/>
        </w:rPr>
      </w:pPr>
      <w:r w:rsidRPr="00A92DE1">
        <w:rPr>
          <w:b/>
          <w:szCs w:val="24"/>
        </w:rPr>
        <w:t>ПОНУЂАЧИМА КАКО ДА САЧИНЕ ПОНУДУ</w:t>
      </w:r>
    </w:p>
    <w:p w:rsidR="0074749C" w:rsidRPr="00A92DE1" w:rsidRDefault="0074749C" w:rsidP="005E5447">
      <w:pPr>
        <w:rPr>
          <w:b/>
          <w:szCs w:val="24"/>
        </w:rPr>
      </w:pP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1. Подаци о језику</w:t>
      </w:r>
    </w:p>
    <w:p w:rsidR="0074749C" w:rsidRPr="00A92DE1" w:rsidRDefault="0074749C" w:rsidP="00854D69">
      <w:pPr>
        <w:ind w:firstLine="1260"/>
        <w:rPr>
          <w:szCs w:val="24"/>
        </w:rPr>
      </w:pPr>
      <w:r w:rsidRPr="00A92DE1">
        <w:rPr>
          <w:szCs w:val="24"/>
        </w:rPr>
        <w:t>Понуда мора бити сачињена на српском језику.</w:t>
      </w:r>
    </w:p>
    <w:p w:rsidR="0074749C" w:rsidRPr="00A92DE1" w:rsidRDefault="0074749C" w:rsidP="00854D69">
      <w:pPr>
        <w:ind w:firstLine="1260"/>
        <w:rPr>
          <w:szCs w:val="24"/>
        </w:rPr>
      </w:pPr>
      <w:r w:rsidRPr="00A92DE1">
        <w:rPr>
          <w:szCs w:val="24"/>
        </w:rPr>
        <w:t>Сва документа у понуди морају бити на српском језику.</w:t>
      </w:r>
    </w:p>
    <w:p w:rsidR="0074749C" w:rsidRPr="00A92DE1" w:rsidRDefault="0074749C" w:rsidP="00854D69">
      <w:pPr>
        <w:ind w:firstLine="1260"/>
        <w:rPr>
          <w:szCs w:val="24"/>
        </w:rPr>
      </w:pPr>
      <w:r w:rsidRPr="00A92DE1">
        <w:rPr>
          <w:szCs w:val="24"/>
        </w:rPr>
        <w:t>Уколико је документ на страном језику, мора бити преведен на српски језик и оверен од стране овлашћеног судског тумача.</w:t>
      </w:r>
    </w:p>
    <w:p w:rsidR="0074749C" w:rsidRPr="00A92DE1" w:rsidRDefault="0074749C" w:rsidP="00A92DE1">
      <w:pPr>
        <w:jc w:val="center"/>
        <w:rPr>
          <w:b/>
          <w:szCs w:val="24"/>
        </w:rPr>
      </w:pPr>
    </w:p>
    <w:p w:rsidR="0074749C" w:rsidRPr="00A92DE1" w:rsidRDefault="00535593" w:rsidP="003E251A">
      <w:pPr>
        <w:ind w:firstLine="1260"/>
        <w:outlineLvl w:val="0"/>
        <w:rPr>
          <w:b/>
          <w:szCs w:val="24"/>
        </w:rPr>
      </w:pPr>
      <w:r w:rsidRPr="00A92DE1">
        <w:rPr>
          <w:b/>
          <w:szCs w:val="24"/>
        </w:rPr>
        <w:t>2. Посебни захтеви Н</w:t>
      </w:r>
      <w:r w:rsidR="0074749C" w:rsidRPr="00A92DE1">
        <w:rPr>
          <w:b/>
          <w:szCs w:val="24"/>
        </w:rPr>
        <w:t>аручиоца у погледу начина припремања понуде</w:t>
      </w:r>
    </w:p>
    <w:p w:rsidR="0074749C" w:rsidRPr="00A92DE1" w:rsidRDefault="0074749C" w:rsidP="00854D69">
      <w:pPr>
        <w:ind w:firstLine="1260"/>
        <w:rPr>
          <w:szCs w:val="24"/>
        </w:rPr>
      </w:pPr>
      <w:r w:rsidRPr="00A92DE1">
        <w:rPr>
          <w:szCs w:val="24"/>
        </w:rPr>
        <w:t>Понуда се саставља тако што понуђач уписује тражене податке у обрасце који су с</w:t>
      </w:r>
      <w:r w:rsidR="00535593" w:rsidRPr="00A92DE1">
        <w:rPr>
          <w:szCs w:val="24"/>
        </w:rPr>
        <w:t>аставни део К</w:t>
      </w:r>
      <w:r w:rsidRPr="00A92DE1">
        <w:rPr>
          <w:szCs w:val="24"/>
        </w:rPr>
        <w:t>онкурсне документације.</w:t>
      </w:r>
    </w:p>
    <w:p w:rsidR="0074749C" w:rsidRPr="00A92DE1" w:rsidRDefault="0074749C" w:rsidP="00854D69">
      <w:pPr>
        <w:ind w:firstLine="1260"/>
        <w:rPr>
          <w:b/>
          <w:szCs w:val="24"/>
        </w:rPr>
      </w:pPr>
      <w:r w:rsidRPr="00A92DE1">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w:t>
      </w:r>
      <w:r w:rsidR="00535593" w:rsidRPr="00A92DE1">
        <w:rPr>
          <w:szCs w:val="24"/>
        </w:rPr>
        <w:t>ђу Н</w:t>
      </w:r>
      <w:r w:rsidRPr="00A92DE1">
        <w:rPr>
          <w:szCs w:val="24"/>
        </w:rPr>
        <w:t>аручиоца и понуђача буде закључен, тај подизвођач ће бити наведен у уговору.</w:t>
      </w:r>
    </w:p>
    <w:p w:rsidR="0074749C" w:rsidRPr="00F25F37" w:rsidRDefault="0074749C" w:rsidP="00854D69">
      <w:pPr>
        <w:ind w:firstLine="1260"/>
        <w:rPr>
          <w:szCs w:val="24"/>
        </w:rPr>
      </w:pPr>
      <w:r w:rsidRPr="00F25F37">
        <w:rPr>
          <w:szCs w:val="24"/>
        </w:rPr>
        <w:t>Уколико понуду доставља група понуђача саставни део заједничке понуде је споразум којим се понуђ</w:t>
      </w:r>
      <w:r w:rsidR="00902639" w:rsidRPr="00F25F37">
        <w:rPr>
          <w:szCs w:val="24"/>
        </w:rPr>
        <w:t>ачи из групе међусобно и према Н</w:t>
      </w:r>
      <w:r w:rsidRPr="00F25F37">
        <w:rPr>
          <w:szCs w:val="24"/>
        </w:rPr>
        <w:t>аручиоцу обавезују на извршење јавне набавке, а кој</w:t>
      </w:r>
      <w:r w:rsidR="00F25F37" w:rsidRPr="00F25F37">
        <w:rPr>
          <w:szCs w:val="24"/>
        </w:rPr>
        <w:t xml:space="preserve">и </w:t>
      </w:r>
      <w:r w:rsidRPr="00F25F37">
        <w:rPr>
          <w:szCs w:val="24"/>
        </w:rPr>
        <w:t>садржи:</w:t>
      </w:r>
    </w:p>
    <w:p w:rsidR="00854D69" w:rsidRPr="00F25F37" w:rsidRDefault="00854D69" w:rsidP="00854D69">
      <w:pPr>
        <w:ind w:firstLine="1260"/>
        <w:rPr>
          <w:szCs w:val="24"/>
        </w:rPr>
      </w:pPr>
    </w:p>
    <w:p w:rsidR="0074749C" w:rsidRPr="00F25F37" w:rsidRDefault="00F25F37" w:rsidP="00854D69">
      <w:pPr>
        <w:tabs>
          <w:tab w:val="clear" w:pos="1440"/>
          <w:tab w:val="left" w:pos="270"/>
          <w:tab w:val="left" w:pos="1800"/>
        </w:tabs>
        <w:rPr>
          <w:szCs w:val="24"/>
        </w:rPr>
      </w:pPr>
      <w:r w:rsidRPr="00F25F37">
        <w:rPr>
          <w:szCs w:val="24"/>
        </w:rPr>
        <w:tab/>
        <w:t xml:space="preserve">                 </w:t>
      </w:r>
      <w:r w:rsidR="0074749C" w:rsidRPr="00F25F37">
        <w:rPr>
          <w:szCs w:val="24"/>
        </w:rPr>
        <w:t>1)</w:t>
      </w:r>
      <w:r w:rsidRPr="00F25F37">
        <w:rPr>
          <w:szCs w:val="24"/>
        </w:rPr>
        <w:t xml:space="preserve"> податке о </w:t>
      </w:r>
      <w:r w:rsidR="0074749C" w:rsidRPr="00F25F37">
        <w:rPr>
          <w:szCs w:val="24"/>
        </w:rPr>
        <w:t>члану групе који ће бити носилац посла, односно који ће поднети понуду и који ће</w:t>
      </w:r>
      <w:r w:rsidR="00902639" w:rsidRPr="00F25F37">
        <w:rPr>
          <w:szCs w:val="24"/>
        </w:rPr>
        <w:t xml:space="preserve"> заступати групу понуђача пред Н</w:t>
      </w:r>
      <w:r w:rsidR="0074749C" w:rsidRPr="00F25F37">
        <w:rPr>
          <w:szCs w:val="24"/>
        </w:rPr>
        <w:t>аручиоцем</w:t>
      </w:r>
      <w:r w:rsidRPr="00F25F37">
        <w:rPr>
          <w:szCs w:val="24"/>
        </w:rPr>
        <w:t xml:space="preserve"> и </w:t>
      </w:r>
    </w:p>
    <w:p w:rsidR="00854D69" w:rsidRPr="00A92DE1" w:rsidRDefault="00F25F37" w:rsidP="00854D69">
      <w:pPr>
        <w:tabs>
          <w:tab w:val="clear" w:pos="1440"/>
          <w:tab w:val="left" w:pos="270"/>
          <w:tab w:val="left" w:pos="1800"/>
        </w:tabs>
        <w:rPr>
          <w:szCs w:val="24"/>
        </w:rPr>
      </w:pPr>
      <w:r w:rsidRPr="00F25F37">
        <w:rPr>
          <w:szCs w:val="24"/>
        </w:rPr>
        <w:tab/>
        <w:t xml:space="preserve">                 </w:t>
      </w:r>
      <w:r w:rsidR="0074749C" w:rsidRPr="00F25F37">
        <w:rPr>
          <w:szCs w:val="24"/>
        </w:rPr>
        <w:t>2)</w:t>
      </w:r>
      <w:r w:rsidRPr="00F25F37">
        <w:rPr>
          <w:szCs w:val="24"/>
        </w:rPr>
        <w:t xml:space="preserve"> опис послова сваког од понуђача из групе понуђача у извршењу уговора.</w:t>
      </w:r>
    </w:p>
    <w:p w:rsidR="0074749C" w:rsidRPr="00A92DE1" w:rsidRDefault="0074749C" w:rsidP="00854D69">
      <w:pPr>
        <w:ind w:firstLine="1260"/>
        <w:rPr>
          <w:szCs w:val="24"/>
        </w:rPr>
      </w:pPr>
      <w:r w:rsidRPr="00A92DE1">
        <w:rPr>
          <w:szCs w:val="24"/>
        </w:rPr>
        <w:t xml:space="preserve">Споразумом </w:t>
      </w:r>
      <w:r w:rsidR="00FE3E94" w:rsidRPr="00A92DE1">
        <w:rPr>
          <w:szCs w:val="24"/>
        </w:rPr>
        <w:t>се уређују и друга питања која Наручилац одреди К</w:t>
      </w:r>
      <w:r w:rsidRPr="00A92DE1">
        <w:rPr>
          <w:szCs w:val="24"/>
        </w:rPr>
        <w:t>онкурсном документацијом.</w:t>
      </w:r>
    </w:p>
    <w:p w:rsidR="0074749C" w:rsidRPr="00A92DE1" w:rsidRDefault="0074749C" w:rsidP="00854D69">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762AE5" w:rsidRDefault="0074749C" w:rsidP="00854D69">
      <w:pPr>
        <w:ind w:firstLine="1260"/>
        <w:rPr>
          <w:szCs w:val="24"/>
        </w:rPr>
      </w:pPr>
      <w:r w:rsidRPr="00A92DE1">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w:t>
      </w:r>
      <w:r w:rsidR="00FE3E94" w:rsidRPr="00A92DE1">
        <w:rPr>
          <w:szCs w:val="24"/>
        </w:rPr>
        <w:t>понуђача пред Н</w:t>
      </w:r>
      <w:r w:rsidRPr="00A92DE1">
        <w:rPr>
          <w:szCs w:val="24"/>
        </w:rPr>
        <w:t>аручиоцем. У том случају „Образац под</w:t>
      </w:r>
      <w:r w:rsidR="00FE3E94" w:rsidRPr="00A92DE1">
        <w:rPr>
          <w:szCs w:val="24"/>
        </w:rPr>
        <w:t>аци о понуђачу“ се не попуњава.</w:t>
      </w:r>
    </w:p>
    <w:p w:rsidR="00821817" w:rsidRPr="00821817" w:rsidRDefault="00821817" w:rsidP="005F27E8">
      <w:pPr>
        <w:rPr>
          <w:szCs w:val="24"/>
        </w:rPr>
      </w:pPr>
    </w:p>
    <w:p w:rsidR="0074749C" w:rsidRPr="00A92DE1" w:rsidRDefault="0074749C" w:rsidP="003E251A">
      <w:pPr>
        <w:spacing w:line="210" w:lineRule="atLeast"/>
        <w:ind w:firstLine="1260"/>
        <w:outlineLvl w:val="0"/>
        <w:rPr>
          <w:b/>
          <w:szCs w:val="24"/>
        </w:rPr>
      </w:pPr>
      <w:r w:rsidRPr="00A92DE1">
        <w:rPr>
          <w:b/>
          <w:szCs w:val="24"/>
        </w:rPr>
        <w:t>3. Подношење понуде</w:t>
      </w:r>
    </w:p>
    <w:p w:rsidR="0074749C" w:rsidRPr="00A92DE1" w:rsidRDefault="0074749C" w:rsidP="00854D69">
      <w:pPr>
        <w:ind w:firstLine="1260"/>
        <w:rPr>
          <w:szCs w:val="24"/>
        </w:rPr>
      </w:pPr>
      <w:r w:rsidRPr="00A92DE1">
        <w:rPr>
          <w:szCs w:val="24"/>
        </w:rPr>
        <w:t>Понуђач понуду подноси непосредно или путем поште.</w:t>
      </w:r>
    </w:p>
    <w:p w:rsidR="0074749C" w:rsidRPr="00A92DE1" w:rsidRDefault="0074749C" w:rsidP="00854D69">
      <w:pPr>
        <w:ind w:firstLine="1260"/>
        <w:rPr>
          <w:szCs w:val="24"/>
        </w:rPr>
      </w:pPr>
      <w:r w:rsidRPr="00A92DE1">
        <w:rPr>
          <w:szCs w:val="24"/>
        </w:rPr>
        <w:t>Уколико понуђач понуду подноси путем поште мора да обезбеди да ист</w:t>
      </w:r>
      <w:r w:rsidR="00FE3E94" w:rsidRPr="00A92DE1">
        <w:rPr>
          <w:szCs w:val="24"/>
        </w:rPr>
        <w:t>а буде примљена од стране Н</w:t>
      </w:r>
      <w:r w:rsidRPr="00A92DE1">
        <w:rPr>
          <w:szCs w:val="24"/>
        </w:rPr>
        <w:t>аручиоца до назначеног датума и часа</w:t>
      </w:r>
      <w:r w:rsidR="007E3DFD" w:rsidRPr="000B5C87">
        <w:rPr>
          <w:szCs w:val="24"/>
          <w:lang w:val="ru-RU"/>
        </w:rPr>
        <w:t xml:space="preserve"> </w:t>
      </w:r>
      <w:r w:rsidR="007E3DFD">
        <w:rPr>
          <w:szCs w:val="24"/>
        </w:rPr>
        <w:t>у позиву за подношење понуде</w:t>
      </w:r>
      <w:r w:rsidRPr="00A92DE1">
        <w:rPr>
          <w:szCs w:val="24"/>
        </w:rPr>
        <w:t>.</w:t>
      </w:r>
    </w:p>
    <w:p w:rsidR="0074749C" w:rsidRPr="00A92DE1" w:rsidRDefault="0074749C" w:rsidP="00854D69">
      <w:pPr>
        <w:ind w:firstLine="1260"/>
        <w:rPr>
          <w:szCs w:val="24"/>
        </w:rPr>
      </w:pPr>
      <w:r w:rsidRPr="00A92DE1">
        <w:rPr>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4749C" w:rsidRPr="00A92DE1" w:rsidRDefault="0074749C" w:rsidP="00854D69">
      <w:pPr>
        <w:ind w:firstLine="1260"/>
        <w:rPr>
          <w:szCs w:val="24"/>
        </w:rPr>
      </w:pPr>
      <w:r w:rsidRPr="00A92DE1">
        <w:rPr>
          <w:szCs w:val="24"/>
        </w:rPr>
        <w:t xml:space="preserve">Понуде се достављају на адресу: </w:t>
      </w:r>
      <w:r w:rsidR="00E059B6" w:rsidRPr="00A92DE1">
        <w:rPr>
          <w:szCs w:val="24"/>
        </w:rPr>
        <w:t>Управа царина, Булевар Зорана Ђинђића 155а, Нови Београд</w:t>
      </w:r>
      <w:r w:rsidRPr="00A92DE1">
        <w:rPr>
          <w:szCs w:val="24"/>
        </w:rPr>
        <w:t>.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w:t>
      </w:r>
    </w:p>
    <w:p w:rsidR="0074749C" w:rsidRPr="00A92DE1" w:rsidRDefault="0074749C" w:rsidP="00854D69">
      <w:pPr>
        <w:ind w:firstLine="1260"/>
        <w:rPr>
          <w:szCs w:val="24"/>
        </w:rPr>
      </w:pPr>
      <w:r w:rsidRPr="00A92DE1">
        <w:rPr>
          <w:szCs w:val="24"/>
        </w:rPr>
        <w:t>Неблаговременом ће се сматрати понуд</w:t>
      </w:r>
      <w:r w:rsidR="00FE3E94" w:rsidRPr="00A92DE1">
        <w:rPr>
          <w:szCs w:val="24"/>
        </w:rPr>
        <w:t>а која није примљена од стране Н</w:t>
      </w:r>
      <w:r w:rsidRPr="00A92DE1">
        <w:rPr>
          <w:szCs w:val="24"/>
        </w:rPr>
        <w:t>аручиоца до назначеног датума и часа</w:t>
      </w:r>
      <w:r w:rsidR="007E3DFD" w:rsidRPr="007E3DFD">
        <w:rPr>
          <w:szCs w:val="24"/>
        </w:rPr>
        <w:t xml:space="preserve"> </w:t>
      </w:r>
      <w:r w:rsidR="007E3DFD">
        <w:rPr>
          <w:szCs w:val="24"/>
        </w:rPr>
        <w:t>у позиву за подношење понуде</w:t>
      </w:r>
      <w:r w:rsidRPr="00A92DE1">
        <w:rPr>
          <w:szCs w:val="24"/>
        </w:rPr>
        <w:t>.</w:t>
      </w:r>
    </w:p>
    <w:p w:rsidR="0074749C" w:rsidRPr="00A92DE1" w:rsidRDefault="0074749C" w:rsidP="00854D69">
      <w:pPr>
        <w:ind w:firstLine="1260"/>
        <w:rPr>
          <w:b/>
          <w:szCs w:val="24"/>
        </w:rPr>
      </w:pPr>
      <w:r w:rsidRPr="00A92DE1">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A92DE1" w:rsidRDefault="0074749C" w:rsidP="00854D69">
      <w:pPr>
        <w:spacing w:line="210" w:lineRule="atLeast"/>
        <w:ind w:firstLine="1260"/>
        <w:rPr>
          <w:szCs w:val="24"/>
        </w:rPr>
      </w:pPr>
      <w:r w:rsidRPr="00A92DE1">
        <w:rPr>
          <w:szCs w:val="24"/>
        </w:rPr>
        <w:t>Понуђач може да поднесе само једну понуду.</w:t>
      </w:r>
    </w:p>
    <w:p w:rsidR="00FE3E94" w:rsidRPr="00A92DE1" w:rsidRDefault="00FE3E94" w:rsidP="00A92DE1">
      <w:pPr>
        <w:jc w:val="center"/>
        <w:rPr>
          <w:b/>
          <w:szCs w:val="24"/>
        </w:rPr>
      </w:pPr>
    </w:p>
    <w:p w:rsidR="0074749C" w:rsidRPr="00A92DE1" w:rsidRDefault="0074749C" w:rsidP="003E251A">
      <w:pPr>
        <w:ind w:firstLine="1260"/>
        <w:outlineLvl w:val="0"/>
        <w:rPr>
          <w:b/>
          <w:szCs w:val="24"/>
        </w:rPr>
      </w:pPr>
      <w:r w:rsidRPr="00A92DE1">
        <w:rPr>
          <w:b/>
          <w:szCs w:val="24"/>
        </w:rPr>
        <w:t>4. Понуда са варијантама није дозвољена</w:t>
      </w:r>
    </w:p>
    <w:p w:rsidR="0074749C" w:rsidRPr="00A92DE1" w:rsidRDefault="0074749C" w:rsidP="003E251A">
      <w:pPr>
        <w:spacing w:before="100" w:beforeAutospacing="1" w:line="210" w:lineRule="atLeast"/>
        <w:ind w:firstLine="1260"/>
        <w:outlineLvl w:val="0"/>
        <w:rPr>
          <w:b/>
          <w:szCs w:val="24"/>
        </w:rPr>
      </w:pPr>
      <w:r w:rsidRPr="00A92DE1">
        <w:rPr>
          <w:b/>
          <w:szCs w:val="24"/>
        </w:rPr>
        <w:t>5. Начин измене, допуне и опозива понуде</w:t>
      </w:r>
    </w:p>
    <w:p w:rsidR="0074749C" w:rsidRPr="00A92DE1" w:rsidRDefault="0074749C" w:rsidP="00854D69">
      <w:pPr>
        <w:ind w:firstLine="1260"/>
        <w:rPr>
          <w:szCs w:val="24"/>
        </w:rPr>
      </w:pPr>
      <w:r w:rsidRPr="00A92DE1">
        <w:rPr>
          <w:szCs w:val="24"/>
        </w:rPr>
        <w:t>Понуђач може у року за подношење понуде да измени, допуни или опозове своју понуду и то непосредно или путем поште.</w:t>
      </w:r>
    </w:p>
    <w:p w:rsidR="000153F7" w:rsidRPr="00A92DE1" w:rsidRDefault="000153F7" w:rsidP="00854D69">
      <w:pPr>
        <w:ind w:firstLine="1260"/>
        <w:rPr>
          <w:szCs w:val="24"/>
        </w:rPr>
      </w:pPr>
      <w:r w:rsidRPr="00A92DE1">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0153F7" w:rsidRPr="00A92DE1" w:rsidRDefault="000153F7" w:rsidP="00854D69">
      <w:pPr>
        <w:ind w:firstLine="1260"/>
        <w:rPr>
          <w:szCs w:val="24"/>
        </w:rPr>
      </w:pPr>
      <w:r w:rsidRPr="00A92DE1">
        <w:rPr>
          <w:szCs w:val="24"/>
        </w:rPr>
        <w:t>Обавештење о измени, допуни или повлачењу понуде треба да буде припремљено, запечаћено, обележено и послато на исти начин као и претходна понуда.</w:t>
      </w:r>
    </w:p>
    <w:p w:rsidR="000153F7" w:rsidRPr="00A92DE1" w:rsidRDefault="000153F7" w:rsidP="00854D69">
      <w:pPr>
        <w:pStyle w:val="NoSpacing"/>
        <w:ind w:firstLine="1260"/>
        <w:rPr>
          <w:w w:val="101"/>
          <w:szCs w:val="24"/>
        </w:rPr>
      </w:pPr>
      <w:r w:rsidRPr="00A92DE1">
        <w:rPr>
          <w:w w:val="101"/>
          <w:szCs w:val="24"/>
        </w:rPr>
        <w:t>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w:t>
      </w:r>
    </w:p>
    <w:p w:rsidR="000153F7" w:rsidRPr="00A92DE1" w:rsidRDefault="000153F7" w:rsidP="00854D69">
      <w:pPr>
        <w:pStyle w:val="NoSpacing"/>
        <w:ind w:firstLine="1260"/>
        <w:rPr>
          <w:szCs w:val="24"/>
        </w:rPr>
      </w:pPr>
      <w:r w:rsidRPr="00A92DE1">
        <w:rPr>
          <w:w w:val="101"/>
          <w:szCs w:val="24"/>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A92DE1">
        <w:rPr>
          <w:b/>
          <w:szCs w:val="24"/>
        </w:rPr>
        <w:t>„ИЗМЕНА или ДОПУНА или ПОВЛАЧЕЊЕ</w:t>
      </w:r>
      <w:r w:rsidR="00C81D1D" w:rsidRPr="00A92DE1">
        <w:rPr>
          <w:b/>
          <w:szCs w:val="24"/>
        </w:rPr>
        <w:t xml:space="preserve"> ПОНУДЕ за јавну набавку број </w:t>
      </w:r>
      <w:r w:rsidR="004E0445">
        <w:rPr>
          <w:b/>
          <w:szCs w:val="24"/>
        </w:rPr>
        <w:t>50/17</w:t>
      </w:r>
      <w:r w:rsidRPr="00A92DE1">
        <w:rPr>
          <w:b/>
          <w:szCs w:val="24"/>
          <w:lang w:val="ru-RU"/>
        </w:rPr>
        <w:t xml:space="preserve"> – </w:t>
      </w:r>
      <w:r w:rsidR="00821817">
        <w:rPr>
          <w:b/>
          <w:szCs w:val="24"/>
          <w:lang w:val="ru-RU"/>
        </w:rPr>
        <w:t>пиће и колонијал</w:t>
      </w:r>
      <w:r w:rsidRPr="00A92DE1">
        <w:rPr>
          <w:b/>
          <w:szCs w:val="24"/>
        </w:rPr>
        <w:t>” – КОМИСИЈСКИ ОТВОРИТИ”.</w:t>
      </w:r>
    </w:p>
    <w:p w:rsidR="000153F7" w:rsidRPr="00A92DE1" w:rsidRDefault="000153F7" w:rsidP="00854D69">
      <w:pPr>
        <w:pStyle w:val="NoSpacing"/>
        <w:ind w:firstLine="1260"/>
        <w:rPr>
          <w:w w:val="101"/>
          <w:szCs w:val="24"/>
        </w:rPr>
      </w:pPr>
      <w:r w:rsidRPr="00A92DE1">
        <w:rPr>
          <w:w w:val="101"/>
          <w:szCs w:val="24"/>
        </w:rPr>
        <w:t>Понуда се не може допунити, изменити или опозвати након истека рока за подношење понуда.</w:t>
      </w:r>
    </w:p>
    <w:p w:rsidR="0074749C" w:rsidRPr="00A92DE1" w:rsidRDefault="0074749C" w:rsidP="00A92DE1">
      <w:pPr>
        <w:jc w:val="center"/>
        <w:rPr>
          <w:szCs w:val="24"/>
        </w:rPr>
      </w:pPr>
    </w:p>
    <w:p w:rsidR="0074749C" w:rsidRPr="00A92DE1" w:rsidRDefault="00426A54" w:rsidP="003E251A">
      <w:pPr>
        <w:ind w:firstLine="1260"/>
        <w:outlineLvl w:val="0"/>
        <w:rPr>
          <w:b/>
          <w:szCs w:val="24"/>
        </w:rPr>
      </w:pPr>
      <w:r>
        <w:rPr>
          <w:b/>
          <w:szCs w:val="24"/>
        </w:rPr>
        <w:t>6</w:t>
      </w:r>
      <w:r w:rsidR="0074749C" w:rsidRPr="00A92DE1">
        <w:rPr>
          <w:b/>
          <w:szCs w:val="24"/>
        </w:rPr>
        <w:t>. Обавештење понуђачу у вези подношења понуде</w:t>
      </w:r>
    </w:p>
    <w:p w:rsidR="0074749C" w:rsidRDefault="0074749C" w:rsidP="00854D69">
      <w:pPr>
        <w:ind w:firstLine="1260"/>
        <w:rPr>
          <w:szCs w:val="24"/>
        </w:rPr>
      </w:pPr>
      <w:r w:rsidRPr="00A92DE1">
        <w:rPr>
          <w:szCs w:val="24"/>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4749C" w:rsidRPr="00A92DE1" w:rsidRDefault="0074749C" w:rsidP="00A92DE1">
      <w:pPr>
        <w:ind w:left="1440"/>
        <w:jc w:val="center"/>
        <w:rPr>
          <w:b/>
          <w:szCs w:val="24"/>
        </w:rPr>
      </w:pPr>
    </w:p>
    <w:p w:rsidR="0074749C" w:rsidRPr="00A92DE1" w:rsidRDefault="0074749C" w:rsidP="003E251A">
      <w:pPr>
        <w:ind w:firstLine="1260"/>
        <w:outlineLvl w:val="0"/>
        <w:rPr>
          <w:b/>
          <w:szCs w:val="24"/>
        </w:rPr>
      </w:pPr>
      <w:r w:rsidRPr="00A92DE1">
        <w:rPr>
          <w:b/>
          <w:szCs w:val="24"/>
        </w:rPr>
        <w:t>7. Подизвођач</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w:t>
      </w:r>
      <w:r w:rsidR="00665A00" w:rsidRPr="00A92DE1">
        <w:rPr>
          <w:szCs w:val="24"/>
        </w:rPr>
        <w:t>ођача, а уколико уговор између Н</w:t>
      </w:r>
      <w:r w:rsidRPr="00A92DE1">
        <w:rPr>
          <w:szCs w:val="24"/>
        </w:rPr>
        <w:t>аручиоца и понуђача буде закључен, тај подизвођач ће бити наведен у уговору.</w:t>
      </w:r>
    </w:p>
    <w:p w:rsidR="0074749C" w:rsidRPr="00A92DE1" w:rsidRDefault="00665A00" w:rsidP="00854D69">
      <w:pPr>
        <w:ind w:firstLine="1260"/>
        <w:rPr>
          <w:szCs w:val="24"/>
        </w:rPr>
      </w:pPr>
      <w:r w:rsidRPr="00A92DE1">
        <w:rPr>
          <w:szCs w:val="24"/>
        </w:rPr>
        <w:t>Понуђач је дужан да Н</w:t>
      </w:r>
      <w:r w:rsidR="0074749C" w:rsidRPr="00A92DE1">
        <w:rPr>
          <w:szCs w:val="24"/>
        </w:rPr>
        <w:t>аручиоцу, на његов захтев, омогући приступ код подизвођача ради утврђивања испуњености услова.</w:t>
      </w:r>
    </w:p>
    <w:p w:rsidR="00E72C82" w:rsidRPr="00A92DE1" w:rsidRDefault="00E72C82" w:rsidP="00854D69">
      <w:pPr>
        <w:pStyle w:val="NoSpacing"/>
        <w:ind w:firstLine="1260"/>
        <w:rPr>
          <w:w w:val="101"/>
          <w:szCs w:val="24"/>
        </w:rPr>
      </w:pPr>
      <w:r w:rsidRPr="00A92DE1">
        <w:rPr>
          <w:w w:val="101"/>
          <w:szCs w:val="24"/>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E72C82" w:rsidRPr="00A92DE1" w:rsidRDefault="00E72C82" w:rsidP="00854D69">
      <w:pPr>
        <w:ind w:firstLine="1260"/>
        <w:rPr>
          <w:szCs w:val="24"/>
        </w:rPr>
      </w:pPr>
      <w:r w:rsidRPr="00A92DE1">
        <w:rPr>
          <w:w w:val="101"/>
          <w:szCs w:val="24"/>
        </w:rPr>
        <w:t>Наручилац је дужан да омогући добављачу да приговори на захтев подизвођача наведен у претходном ставу ако потраживање није доспело.</w:t>
      </w:r>
    </w:p>
    <w:p w:rsidR="00E72C82" w:rsidRPr="00A92DE1" w:rsidRDefault="00E72C82" w:rsidP="00854D69">
      <w:pPr>
        <w:ind w:firstLine="1260"/>
        <w:rPr>
          <w:szCs w:val="24"/>
          <w:lang w:val="sr-Latn-CS"/>
        </w:rPr>
      </w:pPr>
      <w:r w:rsidRPr="00A92DE1">
        <w:rPr>
          <w:szCs w:val="24"/>
        </w:rPr>
        <w:t xml:space="preserve">Понуђач је дужан да за подизвођаче достави доказе о испуњености обавезних услова Поглавља </w:t>
      </w:r>
      <w:r w:rsidRPr="00A92DE1">
        <w:rPr>
          <w:szCs w:val="24"/>
          <w:lang w:val="sr-Latn-CS"/>
        </w:rPr>
        <w:t>IV</w:t>
      </w:r>
      <w:r w:rsidRPr="00A92DE1">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A92DE1">
        <w:rPr>
          <w:szCs w:val="24"/>
          <w:lang w:val="sr-Latn-CS"/>
        </w:rPr>
        <w:t>.</w:t>
      </w:r>
    </w:p>
    <w:p w:rsidR="00E72C82" w:rsidRPr="00A92DE1" w:rsidRDefault="00E72C82" w:rsidP="00854D69">
      <w:pPr>
        <w:ind w:firstLine="1260"/>
        <w:rPr>
          <w:szCs w:val="24"/>
        </w:rPr>
      </w:pPr>
      <w:r w:rsidRPr="00A92DE1">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4749C" w:rsidRPr="00A92DE1" w:rsidRDefault="00665A00" w:rsidP="00854D69">
      <w:pPr>
        <w:ind w:firstLine="1260"/>
        <w:rPr>
          <w:szCs w:val="24"/>
        </w:rPr>
      </w:pPr>
      <w:r w:rsidRPr="00A92DE1">
        <w:rPr>
          <w:szCs w:val="24"/>
        </w:rPr>
        <w:t>Понуђач у потпуности одговара Н</w:t>
      </w:r>
      <w:r w:rsidR="0074749C" w:rsidRPr="00A92DE1">
        <w:rPr>
          <w:szCs w:val="24"/>
        </w:rPr>
        <w:t>аручиоцу за извршење обавеза из поступка јавне набавке, односно за извршење уговорних обавеза, без обзира на број подизвођача.</w:t>
      </w:r>
    </w:p>
    <w:p w:rsidR="0074749C" w:rsidRPr="00A92DE1" w:rsidRDefault="0074749C" w:rsidP="00854D69">
      <w:pPr>
        <w:ind w:firstLine="1260"/>
        <w:rPr>
          <w:szCs w:val="24"/>
        </w:rPr>
      </w:pPr>
      <w:r w:rsidRPr="00A92DE1">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8. Обавештење о саставном делу заједничке понуде</w:t>
      </w:r>
    </w:p>
    <w:p w:rsidR="0074749C" w:rsidRPr="00A92DE1" w:rsidRDefault="0074749C" w:rsidP="008900E6">
      <w:pPr>
        <w:ind w:firstLine="1260"/>
        <w:rPr>
          <w:szCs w:val="24"/>
        </w:rPr>
      </w:pPr>
      <w:r w:rsidRPr="00A92DE1">
        <w:rPr>
          <w:szCs w:val="24"/>
        </w:rPr>
        <w:t>Саставни део заједничке понуде је споразум којим се понуђ</w:t>
      </w:r>
      <w:r w:rsidR="00665A00" w:rsidRPr="00A92DE1">
        <w:rPr>
          <w:szCs w:val="24"/>
        </w:rPr>
        <w:t>ачи из групе међусобно и према Н</w:t>
      </w:r>
      <w:r w:rsidRPr="00A92DE1">
        <w:rPr>
          <w:szCs w:val="24"/>
        </w:rPr>
        <w:t xml:space="preserve">аручиоцу обавезују на извршење јавне набавке, а који </w:t>
      </w:r>
      <w:r w:rsidR="002E7BEC">
        <w:rPr>
          <w:szCs w:val="24"/>
        </w:rPr>
        <w:t>садржи</w:t>
      </w:r>
      <w:r w:rsidRPr="00A92DE1">
        <w:rPr>
          <w:szCs w:val="24"/>
        </w:rPr>
        <w:t>:</w:t>
      </w:r>
    </w:p>
    <w:p w:rsidR="0074749C" w:rsidRPr="00327F0B" w:rsidRDefault="00FB5BA6" w:rsidP="008900E6">
      <w:pPr>
        <w:tabs>
          <w:tab w:val="clear" w:pos="1440"/>
          <w:tab w:val="left" w:pos="360"/>
          <w:tab w:val="left" w:pos="1800"/>
        </w:tabs>
        <w:rPr>
          <w:szCs w:val="24"/>
        </w:rPr>
      </w:pPr>
      <w:r>
        <w:rPr>
          <w:szCs w:val="24"/>
        </w:rPr>
        <w:tab/>
        <w:t xml:space="preserve">               </w:t>
      </w:r>
      <w:r w:rsidR="0074749C" w:rsidRPr="00A92DE1">
        <w:rPr>
          <w:szCs w:val="24"/>
        </w:rPr>
        <w:t>1)</w:t>
      </w:r>
      <w:r w:rsidR="0074749C" w:rsidRPr="00A92DE1">
        <w:rPr>
          <w:szCs w:val="24"/>
        </w:rPr>
        <w:tab/>
      </w:r>
      <w:r w:rsidR="002E7BEC">
        <w:rPr>
          <w:szCs w:val="24"/>
        </w:rPr>
        <w:t xml:space="preserve">податке о </w:t>
      </w:r>
      <w:r w:rsidR="0074749C" w:rsidRPr="00A92DE1">
        <w:rPr>
          <w:szCs w:val="24"/>
        </w:rPr>
        <w:t>члану групе који ће бити носилац посла, односно који ће поднети понуду и који ће</w:t>
      </w:r>
      <w:r w:rsidR="00665A00" w:rsidRPr="00A92DE1">
        <w:rPr>
          <w:szCs w:val="24"/>
        </w:rPr>
        <w:t xml:space="preserve"> заступати групу понуђача пред Н</w:t>
      </w:r>
      <w:r w:rsidR="0074749C" w:rsidRPr="00A92DE1">
        <w:rPr>
          <w:szCs w:val="24"/>
        </w:rPr>
        <w:t>аручиоцем</w:t>
      </w:r>
      <w:r w:rsidR="00327F0B">
        <w:rPr>
          <w:szCs w:val="24"/>
        </w:rPr>
        <w:t xml:space="preserve"> и </w:t>
      </w:r>
    </w:p>
    <w:p w:rsidR="0074749C" w:rsidRPr="00A92DE1" w:rsidRDefault="00FB5BA6" w:rsidP="008900E6">
      <w:pPr>
        <w:tabs>
          <w:tab w:val="clear" w:pos="1440"/>
          <w:tab w:val="left" w:pos="360"/>
          <w:tab w:val="left" w:pos="1800"/>
        </w:tabs>
        <w:rPr>
          <w:szCs w:val="24"/>
        </w:rPr>
      </w:pPr>
      <w:r>
        <w:rPr>
          <w:szCs w:val="24"/>
        </w:rPr>
        <w:tab/>
        <w:t xml:space="preserve">               </w:t>
      </w:r>
      <w:r w:rsidR="0074749C" w:rsidRPr="00A92DE1">
        <w:rPr>
          <w:szCs w:val="24"/>
        </w:rPr>
        <w:t>2)</w:t>
      </w:r>
      <w:r w:rsidR="0074749C" w:rsidRPr="00A92DE1">
        <w:rPr>
          <w:szCs w:val="24"/>
        </w:rPr>
        <w:tab/>
      </w:r>
      <w:r w:rsidR="00327F0B">
        <w:rPr>
          <w:szCs w:val="24"/>
        </w:rPr>
        <w:t xml:space="preserve">опис послова сваког од </w:t>
      </w:r>
      <w:r w:rsidR="0074749C" w:rsidRPr="00A92DE1">
        <w:rPr>
          <w:szCs w:val="24"/>
        </w:rPr>
        <w:t xml:space="preserve">понуђачу који ће у име групе понуђача </w:t>
      </w:r>
      <w:r w:rsidR="00426A54">
        <w:rPr>
          <w:szCs w:val="24"/>
        </w:rPr>
        <w:t>у извршењу</w:t>
      </w:r>
      <w:r w:rsidR="0074749C" w:rsidRPr="00A92DE1">
        <w:rPr>
          <w:szCs w:val="24"/>
        </w:rPr>
        <w:t xml:space="preserve"> уговор</w:t>
      </w:r>
      <w:r w:rsidR="00426A54">
        <w:rPr>
          <w:szCs w:val="24"/>
        </w:rPr>
        <w:t>а.</w:t>
      </w:r>
    </w:p>
    <w:p w:rsidR="0074749C" w:rsidRPr="00A92DE1" w:rsidRDefault="0074749C" w:rsidP="008900E6">
      <w:pPr>
        <w:ind w:firstLine="1260"/>
        <w:rPr>
          <w:szCs w:val="24"/>
        </w:rPr>
      </w:pPr>
      <w:r w:rsidRPr="00A92DE1">
        <w:rPr>
          <w:szCs w:val="24"/>
        </w:rPr>
        <w:t xml:space="preserve">Споразумом се </w:t>
      </w:r>
      <w:r w:rsidR="00665A00" w:rsidRPr="00A92DE1">
        <w:rPr>
          <w:szCs w:val="24"/>
        </w:rPr>
        <w:t>уређују се и друга питања која Н</w:t>
      </w:r>
      <w:r w:rsidRPr="00A92DE1">
        <w:rPr>
          <w:szCs w:val="24"/>
        </w:rPr>
        <w:t xml:space="preserve">аручилац одреди </w:t>
      </w:r>
      <w:r w:rsidR="00665A00" w:rsidRPr="00A92DE1">
        <w:rPr>
          <w:szCs w:val="24"/>
        </w:rPr>
        <w:t>К</w:t>
      </w:r>
      <w:r w:rsidRPr="00A92DE1">
        <w:rPr>
          <w:szCs w:val="24"/>
        </w:rPr>
        <w:t>онкурсном документацијом.</w:t>
      </w:r>
    </w:p>
    <w:p w:rsidR="00821817" w:rsidRDefault="0074749C" w:rsidP="00E87F78">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w:t>
      </w:r>
      <w:r w:rsidR="00E87F78">
        <w:rPr>
          <w:szCs w:val="24"/>
        </w:rPr>
        <w:t>онуду.</w:t>
      </w:r>
    </w:p>
    <w:p w:rsidR="00982DCE" w:rsidRDefault="00982DCE" w:rsidP="008900E6">
      <w:pPr>
        <w:outlineLvl w:val="0"/>
        <w:rPr>
          <w:szCs w:val="24"/>
        </w:rPr>
      </w:pPr>
    </w:p>
    <w:p w:rsidR="0074749C" w:rsidRPr="00821817" w:rsidRDefault="0074749C" w:rsidP="003E251A">
      <w:pPr>
        <w:ind w:firstLine="1260"/>
        <w:outlineLvl w:val="0"/>
        <w:rPr>
          <w:b/>
          <w:szCs w:val="24"/>
        </w:rPr>
      </w:pPr>
      <w:r w:rsidRPr="005E5447">
        <w:rPr>
          <w:b/>
          <w:szCs w:val="24"/>
        </w:rPr>
        <w:t>9. Валута</w:t>
      </w:r>
      <w:r w:rsidR="00183113" w:rsidRPr="00821817">
        <w:rPr>
          <w:b/>
          <w:szCs w:val="24"/>
        </w:rPr>
        <w:t xml:space="preserve"> и цена</w:t>
      </w:r>
    </w:p>
    <w:p w:rsidR="008169CE" w:rsidRPr="00821817" w:rsidRDefault="00821817" w:rsidP="008169CE">
      <w:pPr>
        <w:rPr>
          <w:noProof/>
          <w:szCs w:val="24"/>
          <w:lang w:val="ru-RU"/>
        </w:rPr>
      </w:pPr>
      <w:r w:rsidRPr="00821817">
        <w:rPr>
          <w:noProof/>
          <w:szCs w:val="24"/>
        </w:rPr>
        <w:tab/>
      </w:r>
      <w:r w:rsidR="008169CE" w:rsidRPr="00821817">
        <w:rPr>
          <w:noProof/>
          <w:szCs w:val="24"/>
        </w:rPr>
        <w:t>Цена мора бити исказана по јединици мере и укупно у динарима, без ПДВ.</w:t>
      </w:r>
    </w:p>
    <w:p w:rsidR="008169CE" w:rsidRPr="00821817" w:rsidRDefault="008169CE" w:rsidP="008169CE">
      <w:pPr>
        <w:keepNext/>
        <w:rPr>
          <w:noProof/>
          <w:szCs w:val="24"/>
          <w:lang w:val="ru-RU"/>
        </w:rPr>
      </w:pPr>
      <w:r w:rsidRPr="00821817">
        <w:rPr>
          <w:noProof/>
          <w:szCs w:val="24"/>
          <w:lang w:val="ru-RU"/>
        </w:rPr>
        <w:t xml:space="preserve">                      Уговорен</w:t>
      </w:r>
      <w:r w:rsidRPr="00821817">
        <w:rPr>
          <w:noProof/>
          <w:szCs w:val="24"/>
        </w:rPr>
        <w:t>е</w:t>
      </w:r>
      <w:r w:rsidRPr="00821817">
        <w:rPr>
          <w:noProof/>
          <w:szCs w:val="24"/>
          <w:lang w:val="ru-RU"/>
        </w:rPr>
        <w:t xml:space="preserve"> цен</w:t>
      </w:r>
      <w:r w:rsidRPr="00821817">
        <w:rPr>
          <w:noProof/>
          <w:szCs w:val="24"/>
        </w:rPr>
        <w:t>е</w:t>
      </w:r>
      <w:r w:rsidRPr="00821817">
        <w:rPr>
          <w:noProof/>
          <w:szCs w:val="24"/>
          <w:lang w:val="ru-RU"/>
        </w:rPr>
        <w:t xml:space="preserve"> добара подразумева</w:t>
      </w:r>
      <w:r w:rsidRPr="00821817">
        <w:rPr>
          <w:noProof/>
          <w:szCs w:val="24"/>
        </w:rPr>
        <w:t>ју</w:t>
      </w:r>
      <w:r w:rsidRPr="00821817">
        <w:rPr>
          <w:noProof/>
          <w:szCs w:val="24"/>
          <w:lang w:val="ru-RU"/>
        </w:rPr>
        <w:t xml:space="preserve"> испоруку на адреси Наручиоца по писаној поруџбеници.</w:t>
      </w:r>
    </w:p>
    <w:p w:rsidR="008169CE" w:rsidRPr="00821817" w:rsidRDefault="008169CE" w:rsidP="008169CE">
      <w:pPr>
        <w:keepNext/>
        <w:rPr>
          <w:szCs w:val="24"/>
        </w:rPr>
      </w:pPr>
      <w:r w:rsidRPr="00821817">
        <w:rPr>
          <w:noProof/>
          <w:szCs w:val="24"/>
          <w:lang w:val="ru-RU"/>
        </w:rPr>
        <w:t xml:space="preserve">                      Јединична цена мора да садржи све основне елементе структуре цене, тако да понуђена цена покрива све зависне трошкове које понуђач има у реализацији набавке</w:t>
      </w:r>
      <w:r w:rsidRPr="00821817">
        <w:rPr>
          <w:szCs w:val="24"/>
        </w:rPr>
        <w:t>.</w:t>
      </w:r>
    </w:p>
    <w:p w:rsidR="008169CE" w:rsidRPr="00821817" w:rsidRDefault="008169CE" w:rsidP="008169CE">
      <w:pPr>
        <w:keepNext/>
        <w:rPr>
          <w:szCs w:val="24"/>
        </w:rPr>
      </w:pPr>
      <w:r w:rsidRPr="00821817">
        <w:rPr>
          <w:noProof/>
          <w:szCs w:val="24"/>
          <w:lang w:val="ru-RU"/>
        </w:rPr>
        <w:tab/>
        <w:t>Наведен</w:t>
      </w:r>
      <w:r w:rsidRPr="00821817">
        <w:rPr>
          <w:noProof/>
          <w:szCs w:val="24"/>
        </w:rPr>
        <w:t>е</w:t>
      </w:r>
      <w:r w:rsidRPr="00821817">
        <w:rPr>
          <w:noProof/>
          <w:szCs w:val="24"/>
          <w:lang w:val="ru-RU"/>
        </w:rPr>
        <w:t xml:space="preserve"> јединичне цен</w:t>
      </w:r>
      <w:r w:rsidRPr="00821817">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статистку.</w:t>
      </w:r>
    </w:p>
    <w:p w:rsidR="008169CE" w:rsidRPr="00821817" w:rsidRDefault="008169CE" w:rsidP="008169CE">
      <w:pPr>
        <w:rPr>
          <w:noProof/>
          <w:szCs w:val="24"/>
          <w:lang w:val="ru-RU"/>
        </w:rPr>
      </w:pPr>
      <w:r w:rsidRPr="00821817">
        <w:rPr>
          <w:noProof/>
          <w:szCs w:val="24"/>
        </w:rPr>
        <w:t xml:space="preserve">                     Да би понуђач остварио право на промену цена потребно је да поднесе писани  захтев за корекцију цена.</w:t>
      </w:r>
    </w:p>
    <w:p w:rsidR="008169CE" w:rsidRDefault="00821817" w:rsidP="008169CE">
      <w:pPr>
        <w:pStyle w:val="BodyText"/>
        <w:keepNext/>
        <w:keepLines/>
        <w:rPr>
          <w:rFonts w:ascii="Times New Roman" w:hAnsi="Times New Roman"/>
          <w:noProof/>
          <w:sz w:val="24"/>
          <w:szCs w:val="24"/>
        </w:rPr>
      </w:pPr>
      <w:r w:rsidRPr="00821817">
        <w:rPr>
          <w:rFonts w:ascii="Times New Roman" w:hAnsi="Times New Roman"/>
          <w:noProof/>
          <w:sz w:val="24"/>
          <w:szCs w:val="24"/>
          <w:lang w:val="ru-RU"/>
        </w:rPr>
        <w:t xml:space="preserve"> </w:t>
      </w:r>
      <w:r w:rsidRPr="00821817">
        <w:rPr>
          <w:rFonts w:ascii="Times New Roman" w:hAnsi="Times New Roman"/>
          <w:noProof/>
          <w:sz w:val="24"/>
          <w:szCs w:val="24"/>
          <w:lang w:val="ru-RU"/>
        </w:rPr>
        <w:tab/>
      </w:r>
      <w:r w:rsidR="008169CE" w:rsidRPr="00821817">
        <w:rPr>
          <w:rFonts w:ascii="Times New Roman" w:hAnsi="Times New Roman"/>
          <w:noProof/>
          <w:sz w:val="24"/>
          <w:szCs w:val="24"/>
        </w:rPr>
        <w:t>О оправданости захтева за повећање цена одлучује Наручилац и издаје писану сагласност.</w:t>
      </w:r>
    </w:p>
    <w:p w:rsidR="001F7704" w:rsidRPr="005C2B0B" w:rsidRDefault="001F7704" w:rsidP="001F7704">
      <w:r w:rsidRPr="005C2B0B">
        <w:rPr>
          <w:noProof/>
          <w:lang w:val="ru-RU"/>
        </w:rPr>
        <w:t xml:space="preserve">                       </w:t>
      </w:r>
      <w:r w:rsidRPr="005C2B0B">
        <w:t>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w:t>
      </w:r>
      <w:r>
        <w:t>6</w:t>
      </w:r>
      <w:r w:rsidRPr="005C2B0B">
        <w:t xml:space="preserve">. годину (ребаланс буџета) умање средства на економској класификацији са које се врши плаћање добара која су предмет Уговора. </w:t>
      </w:r>
    </w:p>
    <w:p w:rsidR="001F7704" w:rsidRPr="001F7704" w:rsidRDefault="001F7704" w:rsidP="001F7704">
      <w:pPr>
        <w:pStyle w:val="ListParagraph"/>
        <w:tabs>
          <w:tab w:val="left" w:pos="0"/>
        </w:tabs>
        <w:spacing w:line="240" w:lineRule="auto"/>
        <w:ind w:left="0"/>
        <w:jc w:val="both"/>
        <w:outlineLvl w:val="0"/>
        <w:rPr>
          <w:color w:val="auto"/>
        </w:rPr>
      </w:pPr>
      <w:r w:rsidRPr="005C2B0B">
        <w:rPr>
          <w:color w:val="auto"/>
        </w:rPr>
        <w:tab/>
      </w:r>
      <w:r w:rsidRPr="005C2B0B">
        <w:rPr>
          <w:b/>
          <w:color w:val="auto"/>
        </w:rPr>
        <w:tab/>
      </w:r>
      <w:r w:rsidRPr="005C2B0B">
        <w:rPr>
          <w:color w:val="auto"/>
        </w:rPr>
        <w:t>Наручилац, задржава право да у складу са потребама, а у оквиру уговорене вредности добара, односно средстава обезбеђених Законом о буџету за 201</w:t>
      </w:r>
      <w:r>
        <w:rPr>
          <w:color w:val="auto"/>
        </w:rPr>
        <w:t>6</w:t>
      </w:r>
      <w:r w:rsidRPr="005C2B0B">
        <w:rPr>
          <w:color w:val="auto"/>
        </w:rPr>
        <w:t>. годину и ребалансом буџета, наручи и преузме мање или веће количине добара од количина датих у спецификацији која је саставни део Уговора, а у оквиру укупне купопродајне цене.</w:t>
      </w:r>
    </w:p>
    <w:p w:rsidR="008169CE" w:rsidRPr="00821817" w:rsidRDefault="008169CE" w:rsidP="00F53D06">
      <w:pPr>
        <w:keepNext/>
        <w:rPr>
          <w:szCs w:val="24"/>
          <w:lang w:val="ru-RU"/>
        </w:rPr>
      </w:pPr>
      <w:r w:rsidRPr="00821817">
        <w:rPr>
          <w:noProof/>
          <w:szCs w:val="24"/>
          <w:lang w:val="ru-RU"/>
        </w:rPr>
        <w:t xml:space="preserve">                       </w:t>
      </w:r>
      <w:r w:rsidRPr="00821817">
        <w:rPr>
          <w:szCs w:val="24"/>
          <w:lang w:val="ru-RU"/>
        </w:rPr>
        <w:t xml:space="preserve"> Ако је у понуди исказана неуобичајено ниска цена, наручилац ће поступити у ск</w:t>
      </w:r>
      <w:r w:rsidRPr="00821817">
        <w:rPr>
          <w:szCs w:val="24"/>
        </w:rPr>
        <w:t>л</w:t>
      </w:r>
      <w:r w:rsidRPr="00821817">
        <w:rPr>
          <w:szCs w:val="24"/>
          <w:lang w:val="ru-RU"/>
        </w:rPr>
        <w:t>аду са чланом 92. Закона о јавним набавкама.</w:t>
      </w:r>
    </w:p>
    <w:p w:rsidR="0074749C" w:rsidRPr="00F53D06" w:rsidRDefault="0074749C" w:rsidP="00A92DE1">
      <w:pPr>
        <w:keepNext/>
        <w:jc w:val="center"/>
        <w:rPr>
          <w:color w:val="00B050"/>
          <w:szCs w:val="24"/>
          <w:lang w:val="ru-RU"/>
        </w:rPr>
      </w:pPr>
    </w:p>
    <w:p w:rsidR="0074749C" w:rsidRPr="00821817" w:rsidRDefault="0074749C" w:rsidP="003E251A">
      <w:pPr>
        <w:ind w:firstLine="1260"/>
        <w:outlineLvl w:val="0"/>
        <w:rPr>
          <w:b/>
          <w:bCs/>
          <w:szCs w:val="24"/>
        </w:rPr>
      </w:pPr>
      <w:r w:rsidRPr="00821817">
        <w:rPr>
          <w:b/>
          <w:bCs/>
          <w:szCs w:val="24"/>
        </w:rPr>
        <w:t>10. Услови плаћања</w:t>
      </w:r>
    </w:p>
    <w:p w:rsidR="00F242C7" w:rsidRPr="00821817" w:rsidRDefault="00F242C7" w:rsidP="003E251A">
      <w:pPr>
        <w:ind w:firstLine="1260"/>
        <w:outlineLvl w:val="0"/>
        <w:rPr>
          <w:b/>
          <w:bCs/>
          <w:szCs w:val="24"/>
        </w:rPr>
      </w:pPr>
    </w:p>
    <w:p w:rsidR="00F53D06" w:rsidRPr="00821817" w:rsidRDefault="00821817" w:rsidP="00F53D06">
      <w:pPr>
        <w:rPr>
          <w:noProof/>
        </w:rPr>
      </w:pPr>
      <w:r w:rsidRPr="00821817">
        <w:rPr>
          <w:noProof/>
        </w:rPr>
        <w:tab/>
      </w:r>
      <w:r w:rsidR="00F53D06" w:rsidRPr="00821817">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00F53D06" w:rsidRPr="00821817">
        <w:rPr>
          <w:b/>
          <w:bCs/>
          <w:sz w:val="18"/>
          <w:szCs w:val="18"/>
        </w:rPr>
        <w:t xml:space="preserve"> </w:t>
      </w:r>
      <w:r w:rsidR="00F53D06" w:rsidRPr="00821817">
        <w:rPr>
          <w:noProof/>
        </w:rPr>
        <w:t xml:space="preserve">који испоставља Понуђач и </w:t>
      </w:r>
      <w:r w:rsidR="00F53D06" w:rsidRPr="00821817">
        <w:rPr>
          <w:szCs w:val="24"/>
        </w:rPr>
        <w:t>потврђеног документа о извршеној испоруци добара</w:t>
      </w:r>
      <w:r w:rsidR="00F53D06" w:rsidRPr="00821817">
        <w:rPr>
          <w:noProof/>
        </w:rPr>
        <w:t>.</w:t>
      </w:r>
    </w:p>
    <w:p w:rsidR="00F53D06" w:rsidRPr="00821817" w:rsidRDefault="00F53D06" w:rsidP="00F53D06">
      <w:pPr>
        <w:autoSpaceDE w:val="0"/>
        <w:autoSpaceDN w:val="0"/>
        <w:ind w:firstLine="1440"/>
      </w:pPr>
      <w:r w:rsidRPr="00821817">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173FCC" w:rsidRPr="00A92DE1" w:rsidRDefault="00173FCC" w:rsidP="005E5447">
      <w:pPr>
        <w:rPr>
          <w:noProof/>
          <w:szCs w:val="24"/>
          <w:lang w:val="ru-RU"/>
        </w:rPr>
      </w:pPr>
    </w:p>
    <w:p w:rsidR="0074749C" w:rsidRPr="00821817" w:rsidRDefault="0074749C" w:rsidP="003E251A">
      <w:pPr>
        <w:shd w:val="clear" w:color="auto" w:fill="FFFFFF"/>
        <w:ind w:firstLine="1260"/>
        <w:outlineLvl w:val="0"/>
        <w:rPr>
          <w:b/>
          <w:szCs w:val="24"/>
        </w:rPr>
      </w:pPr>
      <w:r w:rsidRPr="00A92DE1">
        <w:rPr>
          <w:b/>
          <w:szCs w:val="24"/>
        </w:rPr>
        <w:t>11</w:t>
      </w:r>
      <w:r w:rsidRPr="00821817">
        <w:rPr>
          <w:b/>
          <w:szCs w:val="24"/>
        </w:rPr>
        <w:t>. Средства финансијског обезбеђења</w:t>
      </w:r>
    </w:p>
    <w:p w:rsidR="0074749C" w:rsidRPr="00821817" w:rsidRDefault="0074749C" w:rsidP="00A92DE1">
      <w:pPr>
        <w:shd w:val="clear" w:color="auto" w:fill="FFFFFF"/>
        <w:jc w:val="center"/>
        <w:outlineLvl w:val="0"/>
        <w:rPr>
          <w:bCs/>
          <w:szCs w:val="24"/>
        </w:rPr>
      </w:pPr>
    </w:p>
    <w:p w:rsidR="003A5E9B" w:rsidRPr="00821817" w:rsidRDefault="003A5E9B" w:rsidP="003E251A">
      <w:pPr>
        <w:ind w:firstLine="1260"/>
        <w:rPr>
          <w:szCs w:val="24"/>
        </w:rPr>
      </w:pPr>
      <w:r w:rsidRPr="00821817">
        <w:rPr>
          <w:b/>
          <w:szCs w:val="24"/>
        </w:rPr>
        <w:t>11.1.</w:t>
      </w:r>
      <w:r w:rsidRPr="00821817">
        <w:rPr>
          <w:szCs w:val="24"/>
        </w:rPr>
        <w:t xml:space="preserve"> Понуђач је дужан да уз понуду достави:</w:t>
      </w:r>
    </w:p>
    <w:p w:rsidR="005E5447" w:rsidRPr="002F780C" w:rsidRDefault="003A5E9B" w:rsidP="005E5447">
      <w:pPr>
        <w:ind w:firstLine="1260"/>
        <w:rPr>
          <w:szCs w:val="24"/>
        </w:rPr>
      </w:pPr>
      <w:r w:rsidRPr="00821817">
        <w:rPr>
          <w:spacing w:val="-4"/>
          <w:szCs w:val="24"/>
        </w:rPr>
        <w:t xml:space="preserve">-  </w:t>
      </w:r>
      <w:r w:rsidR="005E5447" w:rsidRPr="002F780C">
        <w:rPr>
          <w:b/>
          <w:spacing w:val="-4"/>
          <w:szCs w:val="24"/>
        </w:rPr>
        <w:t xml:space="preserve">меницу за озбиљност понуде </w:t>
      </w:r>
      <w:r w:rsidR="005E5447" w:rsidRPr="002F780C">
        <w:rPr>
          <w:spacing w:val="-4"/>
          <w:szCs w:val="24"/>
        </w:rPr>
        <w:t>са назначеним номиналним износом од 5% од вредности понуде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w:t>
      </w:r>
      <w:r w:rsidR="00B21541" w:rsidRPr="002F780C">
        <w:rPr>
          <w:spacing w:val="-4"/>
          <w:szCs w:val="24"/>
        </w:rPr>
        <w:t xml:space="preserve"> </w:t>
      </w:r>
      <w:r w:rsidR="005E5447" w:rsidRPr="002F780C">
        <w:rPr>
          <w:spacing w:val="-4"/>
          <w:szCs w:val="24"/>
        </w:rPr>
        <w:t>31/2011 и 139/2014) и Одлуком НБС о ближим условима, садржини и начину вођења Регистра меница и овлашћења („Служ</w:t>
      </w:r>
      <w:r w:rsidR="001F72C7">
        <w:rPr>
          <w:spacing w:val="-4"/>
          <w:szCs w:val="24"/>
        </w:rPr>
        <w:t xml:space="preserve">бени гласник РС“, бр. 56/2011, </w:t>
      </w:r>
      <w:r w:rsidR="005E5447" w:rsidRPr="002F780C">
        <w:rPr>
          <w:spacing w:val="-4"/>
          <w:szCs w:val="24"/>
        </w:rPr>
        <w:t>80/2015</w:t>
      </w:r>
      <w:r w:rsidR="001F72C7">
        <w:rPr>
          <w:spacing w:val="-4"/>
          <w:szCs w:val="24"/>
          <w:lang w:val="sr-Cyrl-RS"/>
        </w:rPr>
        <w:t xml:space="preserve"> и </w:t>
      </w:r>
      <w:r w:rsidR="001F72C7" w:rsidRPr="001F72C7">
        <w:rPr>
          <w:rFonts w:eastAsia="Times New Roman"/>
          <w:spacing w:val="-4"/>
          <w:lang w:val="ru-RU"/>
        </w:rPr>
        <w:t>76/2016</w:t>
      </w:r>
      <w:r w:rsidR="005E5447" w:rsidRPr="002F780C">
        <w:rPr>
          <w:spacing w:val="-4"/>
          <w:szCs w:val="24"/>
        </w:rPr>
        <w:t>), која мора да траје најмање колико и рок важења понуде, који понуђач уписује у обрасцу понуде (</w:t>
      </w:r>
      <w:r w:rsidR="005E5447" w:rsidRPr="002F780C">
        <w:rPr>
          <w:b/>
          <w:spacing w:val="-4"/>
          <w:szCs w:val="24"/>
        </w:rPr>
        <w:t>Рок важења</w:t>
      </w:r>
      <w:r w:rsidR="005E5447" w:rsidRPr="002F780C">
        <w:rPr>
          <w:b/>
          <w:szCs w:val="24"/>
        </w:rPr>
        <w:t xml:space="preserve"> понуде).</w:t>
      </w:r>
    </w:p>
    <w:p w:rsidR="005E5447" w:rsidRPr="002F780C" w:rsidRDefault="005E5447" w:rsidP="005E5447">
      <w:pPr>
        <w:ind w:firstLine="1260"/>
        <w:rPr>
          <w:szCs w:val="24"/>
        </w:rPr>
      </w:pPr>
      <w:r w:rsidRPr="002F780C">
        <w:rPr>
          <w:szCs w:val="24"/>
        </w:rPr>
        <w:t xml:space="preserve">- Менично овлашћење да се меницa у износу од 5% од вредности понуде без ПДВ, без сагласности понуђача може поднети на наплату </w:t>
      </w:r>
      <w:r w:rsidRPr="002F780C">
        <w:rPr>
          <w:rStyle w:val="Emphasis"/>
          <w:b w:val="0"/>
          <w:szCs w:val="24"/>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2F780C">
        <w:rPr>
          <w:szCs w:val="24"/>
        </w:rPr>
        <w:t>;</w:t>
      </w:r>
    </w:p>
    <w:p w:rsidR="005E5447" w:rsidRPr="002F780C" w:rsidRDefault="005E5447" w:rsidP="005E5447">
      <w:pPr>
        <w:ind w:firstLine="1260"/>
        <w:rPr>
          <w:szCs w:val="24"/>
        </w:rPr>
      </w:pPr>
      <w:r w:rsidRPr="002F780C">
        <w:rPr>
          <w:szCs w:val="24"/>
        </w:rPr>
        <w:t>- Текст меничног овлашћења је потребно урадити у складу са издатом меницом;</w:t>
      </w:r>
    </w:p>
    <w:p w:rsidR="005E5447" w:rsidRPr="002F780C" w:rsidRDefault="005E5447" w:rsidP="005E5447">
      <w:pPr>
        <w:ind w:firstLine="1260"/>
        <w:rPr>
          <w:szCs w:val="24"/>
        </w:rPr>
      </w:pPr>
      <w:r w:rsidRPr="002F780C">
        <w:rPr>
          <w:szCs w:val="24"/>
        </w:rPr>
        <w:t>-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5E5447" w:rsidRPr="002F780C" w:rsidRDefault="005E5447" w:rsidP="005E5447">
      <w:pPr>
        <w:ind w:firstLine="1260"/>
        <w:rPr>
          <w:szCs w:val="24"/>
        </w:rPr>
      </w:pPr>
      <w:r w:rsidRPr="002F780C">
        <w:rPr>
          <w:szCs w:val="24"/>
        </w:rPr>
        <w:t>- Потврду о регистрацији менице;</w:t>
      </w:r>
    </w:p>
    <w:p w:rsidR="005E5447" w:rsidRPr="002F780C" w:rsidRDefault="005E5447" w:rsidP="005E5447">
      <w:pPr>
        <w:ind w:firstLine="1260"/>
        <w:rPr>
          <w:szCs w:val="24"/>
        </w:rPr>
      </w:pPr>
      <w:r w:rsidRPr="002F780C">
        <w:rPr>
          <w:szCs w:val="24"/>
        </w:rPr>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5E5447" w:rsidRPr="002F780C" w:rsidRDefault="005E5447" w:rsidP="005E5447">
      <w:pPr>
        <w:widowControl/>
        <w:tabs>
          <w:tab w:val="left" w:pos="720"/>
        </w:tabs>
        <w:autoSpaceDE w:val="0"/>
        <w:autoSpaceDN w:val="0"/>
        <w:adjustRightInd w:val="0"/>
        <w:ind w:firstLine="1260"/>
        <w:rPr>
          <w:szCs w:val="24"/>
        </w:rPr>
      </w:pPr>
      <w:r w:rsidRPr="002F780C">
        <w:rPr>
          <w:szCs w:val="24"/>
        </w:rPr>
        <w:t>Потпис овлашћеног лица на меници и меничном овлашћењу мора бити идентичан са потписом у картону депонованих потписа.</w:t>
      </w:r>
    </w:p>
    <w:p w:rsidR="005E5447" w:rsidRPr="002F780C" w:rsidRDefault="005E5447" w:rsidP="005E5447">
      <w:pPr>
        <w:widowControl/>
        <w:tabs>
          <w:tab w:val="left" w:pos="720"/>
        </w:tabs>
        <w:autoSpaceDE w:val="0"/>
        <w:autoSpaceDN w:val="0"/>
        <w:adjustRightInd w:val="0"/>
        <w:ind w:firstLine="1260"/>
        <w:rPr>
          <w:szCs w:val="24"/>
        </w:rPr>
      </w:pPr>
      <w:r w:rsidRPr="002F780C">
        <w:rPr>
          <w:szCs w:val="24"/>
        </w:rPr>
        <w:t>У случају промене лица овлашћеног за заступање, менично овлашћење остаје на снази.</w:t>
      </w:r>
    </w:p>
    <w:p w:rsidR="005E5447" w:rsidRPr="002F780C" w:rsidRDefault="005E5447" w:rsidP="005E5447">
      <w:pPr>
        <w:ind w:firstLine="1260"/>
        <w:outlineLvl w:val="0"/>
        <w:rPr>
          <w:szCs w:val="24"/>
        </w:rPr>
      </w:pPr>
      <w:r w:rsidRPr="002F780C">
        <w:rPr>
          <w:szCs w:val="24"/>
        </w:rPr>
        <w:t>По завршеном послу Наручилац ће предметну меницу вратити, на писани захтев понуђача.</w:t>
      </w:r>
    </w:p>
    <w:p w:rsidR="003A5E9B" w:rsidRPr="002F780C" w:rsidRDefault="003A5E9B" w:rsidP="005E5447">
      <w:pPr>
        <w:ind w:firstLine="1260"/>
        <w:rPr>
          <w:b/>
          <w:szCs w:val="24"/>
        </w:rPr>
      </w:pPr>
    </w:p>
    <w:p w:rsidR="00E72C82" w:rsidRPr="00821817" w:rsidRDefault="003A5E9B" w:rsidP="003E251A">
      <w:pPr>
        <w:shd w:val="clear" w:color="auto" w:fill="FFFFFF"/>
        <w:ind w:firstLine="1260"/>
        <w:rPr>
          <w:szCs w:val="24"/>
        </w:rPr>
      </w:pPr>
      <w:r w:rsidRPr="00821817">
        <w:rPr>
          <w:b/>
          <w:szCs w:val="24"/>
        </w:rPr>
        <w:t xml:space="preserve">11.2. </w:t>
      </w:r>
      <w:r w:rsidR="00E72C82" w:rsidRPr="00821817">
        <w:rPr>
          <w:szCs w:val="24"/>
        </w:rPr>
        <w:t>Понуђач коме буде додељен Уговор дужан је да у року од 15 дана од дана закључења уговора достави Наручиоцу:</w:t>
      </w:r>
    </w:p>
    <w:p w:rsidR="003A5E9B" w:rsidRPr="00821817" w:rsidRDefault="003A5E9B" w:rsidP="008900E6">
      <w:pPr>
        <w:ind w:firstLine="1260"/>
        <w:rPr>
          <w:szCs w:val="24"/>
        </w:rPr>
      </w:pPr>
      <w:r w:rsidRPr="00821817">
        <w:rPr>
          <w:szCs w:val="24"/>
        </w:rPr>
        <w:t xml:space="preserve">- </w:t>
      </w:r>
      <w:r w:rsidRPr="00821817">
        <w:rPr>
          <w:b/>
          <w:szCs w:val="24"/>
        </w:rPr>
        <w:t>меницу за добро извршење посла</w:t>
      </w:r>
      <w:r w:rsidRPr="00821817">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w:t>
      </w:r>
      <w:r w:rsidR="001F72C7">
        <w:rPr>
          <w:szCs w:val="24"/>
          <w:lang w:val="sr-Latn-RS"/>
        </w:rPr>
        <w:t xml:space="preserve"> </w:t>
      </w:r>
      <w:r w:rsidRPr="00821817">
        <w:rPr>
          <w:szCs w:val="24"/>
        </w:rPr>
        <w:t>6</w:t>
      </w:r>
      <w:r w:rsidR="001F72C7">
        <w:rPr>
          <w:szCs w:val="24"/>
        </w:rPr>
        <w:t xml:space="preserve">2/2006, </w:t>
      </w:r>
      <w:r w:rsidRPr="00821817">
        <w:rPr>
          <w:szCs w:val="24"/>
        </w:rPr>
        <w:t>31/2011</w:t>
      </w:r>
      <w:r w:rsidR="001F72C7">
        <w:rPr>
          <w:szCs w:val="24"/>
          <w:lang w:val="sr-Latn-RS"/>
        </w:rPr>
        <w:t xml:space="preserve"> </w:t>
      </w:r>
      <w:r w:rsidR="001F72C7">
        <w:rPr>
          <w:szCs w:val="24"/>
          <w:lang w:val="sr-Cyrl-RS"/>
        </w:rPr>
        <w:t xml:space="preserve">и </w:t>
      </w:r>
      <w:r w:rsidR="001F72C7" w:rsidRPr="002F780C">
        <w:rPr>
          <w:spacing w:val="-4"/>
          <w:szCs w:val="24"/>
        </w:rPr>
        <w:t>139/2014</w:t>
      </w:r>
      <w:r w:rsidRPr="00821817">
        <w:rPr>
          <w:szCs w:val="24"/>
        </w:rPr>
        <w:t>) и Одлуком НБС о ближим условима, садржини и начину вођења Регистра меница и овлашћења („Службени гласник РС“, бр. 56/2011</w:t>
      </w:r>
      <w:r w:rsidR="001F72C7">
        <w:rPr>
          <w:szCs w:val="24"/>
        </w:rPr>
        <w:t xml:space="preserve">, </w:t>
      </w:r>
      <w:r w:rsidR="00224F63">
        <w:rPr>
          <w:szCs w:val="24"/>
        </w:rPr>
        <w:t>80/2015</w:t>
      </w:r>
      <w:r w:rsidR="001F72C7" w:rsidRPr="001F72C7">
        <w:rPr>
          <w:spacing w:val="-4"/>
          <w:szCs w:val="24"/>
          <w:lang w:val="sr-Cyrl-RS"/>
        </w:rPr>
        <w:t xml:space="preserve"> </w:t>
      </w:r>
      <w:r w:rsidR="001F72C7">
        <w:rPr>
          <w:spacing w:val="-4"/>
          <w:szCs w:val="24"/>
          <w:lang w:val="sr-Cyrl-RS"/>
        </w:rPr>
        <w:t xml:space="preserve">и </w:t>
      </w:r>
      <w:r w:rsidR="001F72C7" w:rsidRPr="001F72C7">
        <w:rPr>
          <w:rFonts w:eastAsia="Times New Roman"/>
          <w:spacing w:val="-4"/>
          <w:lang w:val="ru-RU"/>
        </w:rPr>
        <w:t>76/2016</w:t>
      </w:r>
      <w:r w:rsidRPr="00821817">
        <w:rPr>
          <w:szCs w:val="24"/>
        </w:rPr>
        <w:t xml:space="preserve">), са роком важења најмање </w:t>
      </w:r>
      <w:r w:rsidR="004F6BB9" w:rsidRPr="00821817">
        <w:rPr>
          <w:szCs w:val="24"/>
        </w:rPr>
        <w:t>30</w:t>
      </w:r>
      <w:r w:rsidRPr="00821817">
        <w:rPr>
          <w:szCs w:val="24"/>
        </w:rPr>
        <w:t xml:space="preserve"> дана дуже  од истека рока важности уговора.</w:t>
      </w:r>
    </w:p>
    <w:p w:rsidR="003A5E9B" w:rsidRPr="00821817" w:rsidRDefault="003A5E9B" w:rsidP="008900E6">
      <w:pPr>
        <w:ind w:firstLine="1260"/>
        <w:rPr>
          <w:szCs w:val="24"/>
          <w:lang w:val="ru-RU"/>
        </w:rPr>
      </w:pPr>
      <w:r w:rsidRPr="00821817">
        <w:rPr>
          <w:szCs w:val="24"/>
        </w:rPr>
        <w:t>- Менично овлашћење да се мениц</w:t>
      </w:r>
      <w:r w:rsidRPr="00821817">
        <w:rPr>
          <w:szCs w:val="24"/>
          <w:lang w:val="en-US"/>
        </w:rPr>
        <w:t>a</w:t>
      </w:r>
      <w:r w:rsidRPr="00821817">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99146A" w:rsidRPr="00821817" w:rsidRDefault="0099146A" w:rsidP="0099146A">
      <w:pPr>
        <w:ind w:firstLine="1260"/>
        <w:rPr>
          <w:szCs w:val="24"/>
          <w:lang w:val="ru-RU"/>
        </w:rPr>
      </w:pPr>
      <w:r w:rsidRPr="00821817">
        <w:rPr>
          <w:szCs w:val="24"/>
        </w:rPr>
        <w:t>- Текст меничног овлашћења је потребно урадити у складу са издатом меницом;</w:t>
      </w:r>
    </w:p>
    <w:p w:rsidR="003A5E9B" w:rsidRPr="00821817" w:rsidRDefault="003A5E9B" w:rsidP="008900E6">
      <w:pPr>
        <w:ind w:firstLine="1260"/>
        <w:rPr>
          <w:szCs w:val="24"/>
        </w:rPr>
      </w:pPr>
      <w:r w:rsidRPr="00821817">
        <w:rPr>
          <w:szCs w:val="24"/>
        </w:rPr>
        <w:t>- Потврду о регистрацији менице,</w:t>
      </w:r>
    </w:p>
    <w:p w:rsidR="003A5E9B" w:rsidRPr="00821817" w:rsidRDefault="003A5E9B" w:rsidP="008900E6">
      <w:pPr>
        <w:ind w:firstLine="1260"/>
        <w:rPr>
          <w:szCs w:val="24"/>
        </w:rPr>
      </w:pPr>
      <w:r w:rsidRPr="00821817">
        <w:rPr>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3A5E9B" w:rsidRPr="00821817" w:rsidRDefault="003A5E9B" w:rsidP="008900E6">
      <w:pPr>
        <w:widowControl/>
        <w:tabs>
          <w:tab w:val="left" w:pos="720"/>
        </w:tabs>
        <w:autoSpaceDE w:val="0"/>
        <w:autoSpaceDN w:val="0"/>
        <w:adjustRightInd w:val="0"/>
        <w:ind w:firstLine="1260"/>
        <w:rPr>
          <w:szCs w:val="24"/>
        </w:rPr>
      </w:pPr>
      <w:r w:rsidRPr="00821817">
        <w:rPr>
          <w:szCs w:val="24"/>
        </w:rPr>
        <w:t>Потпис овлашћеног лица на мениц</w:t>
      </w:r>
      <w:r w:rsidRPr="00821817">
        <w:rPr>
          <w:szCs w:val="24"/>
          <w:lang w:val="ru-RU"/>
        </w:rPr>
        <w:t>и</w:t>
      </w:r>
      <w:r w:rsidRPr="00821817">
        <w:rPr>
          <w:szCs w:val="24"/>
        </w:rPr>
        <w:t xml:space="preserve"> и меничном овлашћењу мора бити идентичан са потписом у картону депонованих потписа.</w:t>
      </w:r>
    </w:p>
    <w:p w:rsidR="003A5E9B" w:rsidRPr="00821817" w:rsidRDefault="003A5E9B" w:rsidP="008900E6">
      <w:pPr>
        <w:widowControl/>
        <w:tabs>
          <w:tab w:val="left" w:pos="720"/>
        </w:tabs>
        <w:autoSpaceDE w:val="0"/>
        <w:autoSpaceDN w:val="0"/>
        <w:adjustRightInd w:val="0"/>
        <w:ind w:firstLine="1260"/>
        <w:rPr>
          <w:szCs w:val="24"/>
        </w:rPr>
      </w:pPr>
      <w:r w:rsidRPr="00821817">
        <w:rPr>
          <w:szCs w:val="24"/>
        </w:rPr>
        <w:t>У случају промене лица овлашћеног за заступање, менично овлашћење остаје на снази.</w:t>
      </w:r>
    </w:p>
    <w:p w:rsidR="003A5E9B" w:rsidRPr="00821817" w:rsidRDefault="003A5E9B" w:rsidP="008900E6">
      <w:pPr>
        <w:ind w:firstLine="1260"/>
        <w:rPr>
          <w:szCs w:val="24"/>
        </w:rPr>
      </w:pPr>
      <w:r w:rsidRPr="00821817">
        <w:rPr>
          <w:szCs w:val="24"/>
        </w:rPr>
        <w:t>По завршеном послу Наручилац ће предметну меницу вратити, на писани захтев понуђача.</w:t>
      </w:r>
    </w:p>
    <w:p w:rsidR="0074749C" w:rsidRDefault="0074749C" w:rsidP="00A92DE1">
      <w:pPr>
        <w:jc w:val="center"/>
        <w:outlineLvl w:val="0"/>
        <w:rPr>
          <w:szCs w:val="24"/>
        </w:rPr>
      </w:pPr>
    </w:p>
    <w:p w:rsidR="00FB5BA6" w:rsidRPr="00821817" w:rsidRDefault="00FB5BA6" w:rsidP="00A92DE1">
      <w:pPr>
        <w:jc w:val="center"/>
        <w:outlineLvl w:val="0"/>
        <w:rPr>
          <w:szCs w:val="24"/>
        </w:rPr>
      </w:pPr>
    </w:p>
    <w:p w:rsidR="0074749C" w:rsidRPr="00A92DE1" w:rsidRDefault="0074749C" w:rsidP="003E251A">
      <w:pPr>
        <w:ind w:firstLine="1260"/>
        <w:outlineLvl w:val="0"/>
        <w:rPr>
          <w:szCs w:val="24"/>
          <w:lang w:val="ru-RU"/>
        </w:rPr>
      </w:pPr>
      <w:r w:rsidRPr="00A92DE1">
        <w:rPr>
          <w:b/>
          <w:szCs w:val="24"/>
        </w:rPr>
        <w:t xml:space="preserve">12. </w:t>
      </w:r>
      <w:r w:rsidRPr="00A92DE1">
        <w:rPr>
          <w:szCs w:val="24"/>
        </w:rPr>
        <w:t xml:space="preserve"> </w:t>
      </w:r>
      <w:r w:rsidRPr="00A92DE1">
        <w:rPr>
          <w:b/>
          <w:szCs w:val="24"/>
        </w:rPr>
        <w:t>Реализација средст</w:t>
      </w:r>
      <w:r w:rsidRPr="00A92DE1">
        <w:rPr>
          <w:b/>
          <w:szCs w:val="24"/>
          <w:lang w:val="sr-Latn-CS"/>
        </w:rPr>
        <w:t>a</w:t>
      </w:r>
      <w:r w:rsidRPr="00A92DE1">
        <w:rPr>
          <w:b/>
          <w:szCs w:val="24"/>
        </w:rPr>
        <w:t>ва финансијског обезбеђењ</w:t>
      </w:r>
      <w:r w:rsidRPr="00A92DE1">
        <w:rPr>
          <w:b/>
          <w:szCs w:val="24"/>
          <w:lang w:val="sr-Latn-CS"/>
        </w:rPr>
        <w:t>a</w:t>
      </w:r>
    </w:p>
    <w:p w:rsidR="0074749C" w:rsidRPr="00A92DE1" w:rsidRDefault="0074749C" w:rsidP="008900E6">
      <w:pPr>
        <w:ind w:firstLine="1260"/>
        <w:rPr>
          <w:szCs w:val="24"/>
        </w:rPr>
      </w:pPr>
      <w:r w:rsidRPr="00A92DE1">
        <w:rPr>
          <w:szCs w:val="24"/>
        </w:rPr>
        <w:t xml:space="preserve">Наручилац </w:t>
      </w:r>
      <w:r w:rsidR="00762AE5" w:rsidRPr="00A92DE1">
        <w:rPr>
          <w:szCs w:val="24"/>
        </w:rPr>
        <w:t xml:space="preserve">може </w:t>
      </w:r>
      <w:r w:rsidRPr="00A92DE1">
        <w:rPr>
          <w:szCs w:val="24"/>
        </w:rPr>
        <w:t>да реализује средств</w:t>
      </w:r>
      <w:r w:rsidRPr="00A92DE1">
        <w:rPr>
          <w:szCs w:val="24"/>
          <w:lang w:val="sr-Latn-CS"/>
        </w:rPr>
        <w:t>a</w:t>
      </w:r>
      <w:r w:rsidRPr="00A92DE1">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4749C" w:rsidRPr="00A92DE1" w:rsidRDefault="0074749C" w:rsidP="008900E6">
      <w:pPr>
        <w:ind w:firstLine="1260"/>
        <w:rPr>
          <w:b/>
          <w:szCs w:val="24"/>
        </w:rPr>
      </w:pPr>
    </w:p>
    <w:p w:rsidR="0074749C" w:rsidRPr="00A92DE1" w:rsidRDefault="00984C9F" w:rsidP="003E251A">
      <w:pPr>
        <w:ind w:firstLine="1260"/>
        <w:outlineLvl w:val="0"/>
        <w:rPr>
          <w:b/>
          <w:szCs w:val="24"/>
        </w:rPr>
      </w:pPr>
      <w:r w:rsidRPr="00A92DE1">
        <w:rPr>
          <w:b/>
          <w:szCs w:val="24"/>
        </w:rPr>
        <w:t>13</w:t>
      </w:r>
      <w:r w:rsidR="00007918" w:rsidRPr="00A92DE1">
        <w:rPr>
          <w:b/>
          <w:szCs w:val="24"/>
        </w:rPr>
        <w:t>. Заштита података Н</w:t>
      </w:r>
      <w:r w:rsidR="0074749C" w:rsidRPr="00A92DE1">
        <w:rPr>
          <w:b/>
          <w:szCs w:val="24"/>
        </w:rPr>
        <w:t>аручиоца</w:t>
      </w:r>
    </w:p>
    <w:p w:rsidR="0074749C" w:rsidRPr="00A92DE1" w:rsidRDefault="0074749C" w:rsidP="008900E6">
      <w:pPr>
        <w:ind w:firstLine="1260"/>
        <w:rPr>
          <w:szCs w:val="24"/>
        </w:rPr>
      </w:pPr>
      <w:r w:rsidRPr="00A92DE1">
        <w:rPr>
          <w:szCs w:val="24"/>
        </w:rPr>
        <w:t>Наручилац ће захтевати заштиту поверљивости података које понуђачима ставља на располагање, укључујући и њихове подизвођаче.</w:t>
      </w:r>
    </w:p>
    <w:p w:rsidR="0074749C" w:rsidRPr="00A92DE1" w:rsidRDefault="0074749C" w:rsidP="008900E6">
      <w:pPr>
        <w:ind w:firstLine="1260"/>
        <w:rPr>
          <w:szCs w:val="24"/>
        </w:rPr>
      </w:pPr>
      <w:r w:rsidRPr="00A92DE1">
        <w:rPr>
          <w:szCs w:val="24"/>
        </w:rPr>
        <w:t>Изјава о чувању повер</w:t>
      </w:r>
      <w:r w:rsidR="00007918" w:rsidRPr="00A92DE1">
        <w:rPr>
          <w:szCs w:val="24"/>
        </w:rPr>
        <w:t xml:space="preserve">љивих података је саставни део Конкурсне документације и </w:t>
      </w:r>
      <w:r w:rsidRPr="00A92DE1">
        <w:rPr>
          <w:szCs w:val="24"/>
        </w:rPr>
        <w:t>биће саставни део Уговора.</w:t>
      </w:r>
    </w:p>
    <w:p w:rsidR="0074749C" w:rsidRPr="00A92DE1" w:rsidRDefault="0074749C" w:rsidP="008900E6">
      <w:pPr>
        <w:ind w:firstLine="1260"/>
        <w:rPr>
          <w:szCs w:val="24"/>
        </w:rPr>
      </w:pPr>
      <w:r w:rsidRPr="00A92DE1">
        <w:rPr>
          <w:szCs w:val="24"/>
        </w:rPr>
        <w:t>Лице које је примило податке одређене као поверљиве дужно је да их чува и штити, без обзира на степен те поверљивости.</w:t>
      </w:r>
    </w:p>
    <w:p w:rsidR="0074749C" w:rsidRPr="00A92DE1" w:rsidRDefault="0074749C" w:rsidP="00A92DE1">
      <w:pPr>
        <w:jc w:val="center"/>
        <w:rPr>
          <w:szCs w:val="24"/>
        </w:rPr>
      </w:pPr>
    </w:p>
    <w:p w:rsidR="0074749C" w:rsidRPr="00A92DE1" w:rsidRDefault="00984C9F" w:rsidP="003E251A">
      <w:pPr>
        <w:ind w:firstLine="1260"/>
        <w:outlineLvl w:val="0"/>
        <w:rPr>
          <w:b/>
          <w:szCs w:val="24"/>
        </w:rPr>
      </w:pPr>
      <w:r w:rsidRPr="00A92DE1">
        <w:rPr>
          <w:b/>
          <w:szCs w:val="24"/>
        </w:rPr>
        <w:t>14</w:t>
      </w:r>
      <w:r w:rsidR="0074749C" w:rsidRPr="00A92DE1">
        <w:rPr>
          <w:b/>
          <w:szCs w:val="24"/>
        </w:rPr>
        <w:t>. Заштита података понуђача</w:t>
      </w:r>
    </w:p>
    <w:p w:rsidR="0074749C" w:rsidRPr="00A92DE1" w:rsidRDefault="0074749C" w:rsidP="008900E6">
      <w:pPr>
        <w:ind w:firstLine="1260"/>
        <w:rPr>
          <w:szCs w:val="24"/>
        </w:rPr>
      </w:pPr>
      <w:r w:rsidRPr="00A92DE1">
        <w:rPr>
          <w:szCs w:val="24"/>
        </w:rPr>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4749C" w:rsidRPr="00A92DE1" w:rsidRDefault="0074749C" w:rsidP="008900E6">
      <w:pPr>
        <w:ind w:firstLine="1260"/>
        <w:rPr>
          <w:szCs w:val="24"/>
        </w:rPr>
      </w:pPr>
      <w:r w:rsidRPr="00A92DE1">
        <w:rPr>
          <w:szCs w:val="24"/>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4F6BB9" w:rsidRPr="00A92DE1" w:rsidRDefault="004F6BB9" w:rsidP="0067366D">
      <w:pPr>
        <w:rPr>
          <w:b/>
          <w:szCs w:val="24"/>
        </w:rPr>
      </w:pPr>
    </w:p>
    <w:p w:rsidR="0074749C" w:rsidRPr="00A92DE1" w:rsidRDefault="00984C9F" w:rsidP="003E251A">
      <w:pPr>
        <w:ind w:firstLine="1260"/>
        <w:outlineLvl w:val="0"/>
        <w:rPr>
          <w:b/>
          <w:szCs w:val="24"/>
        </w:rPr>
      </w:pPr>
      <w:r w:rsidRPr="00A92DE1">
        <w:rPr>
          <w:b/>
          <w:szCs w:val="24"/>
        </w:rPr>
        <w:t>15</w:t>
      </w:r>
      <w:r w:rsidR="0074749C" w:rsidRPr="00A92DE1">
        <w:rPr>
          <w:b/>
          <w:szCs w:val="24"/>
        </w:rPr>
        <w:t>. Додатне информације или појашњења у вези са припремањем понуде</w:t>
      </w:r>
    </w:p>
    <w:p w:rsidR="0074749C" w:rsidRPr="00A92DE1" w:rsidRDefault="0074749C" w:rsidP="00BE3831">
      <w:pPr>
        <w:ind w:firstLine="1260"/>
        <w:rPr>
          <w:szCs w:val="24"/>
        </w:rPr>
      </w:pPr>
      <w:r w:rsidRPr="00A92DE1">
        <w:rPr>
          <w:szCs w:val="24"/>
        </w:rPr>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4C40D7" w:rsidRPr="00A92DE1" w:rsidRDefault="004C40D7" w:rsidP="00BE3831">
      <w:pPr>
        <w:ind w:firstLine="1260"/>
        <w:rPr>
          <w:szCs w:val="24"/>
        </w:rPr>
      </w:pPr>
      <w:r w:rsidRPr="00A92DE1">
        <w:rPr>
          <w:w w:val="101"/>
          <w:szCs w:val="24"/>
        </w:rPr>
        <w:t>Сва комуникација у поступку јавне набавке врши се писаним путем на начин одређен чланом 20. Закона.</w:t>
      </w:r>
    </w:p>
    <w:p w:rsidR="0074749C" w:rsidRPr="00A92DE1" w:rsidRDefault="0074749C" w:rsidP="00BE3831">
      <w:pPr>
        <w:ind w:firstLine="1260"/>
        <w:rPr>
          <w:szCs w:val="24"/>
        </w:rPr>
      </w:pPr>
      <w:r w:rsidRPr="00A92DE1">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9326A" w:rsidRPr="00A92DE1" w:rsidRDefault="0074749C" w:rsidP="00BE3831">
      <w:pPr>
        <w:tabs>
          <w:tab w:val="left" w:pos="1260"/>
        </w:tabs>
        <w:ind w:firstLine="1260"/>
        <w:rPr>
          <w:szCs w:val="24"/>
        </w:rPr>
      </w:pPr>
      <w:r w:rsidRPr="00A92DE1">
        <w:rPr>
          <w:szCs w:val="24"/>
        </w:rPr>
        <w:t xml:space="preserve">Питања треба упутити на адресу </w:t>
      </w:r>
      <w:r w:rsidR="0031737B" w:rsidRPr="00A92DE1">
        <w:rPr>
          <w:szCs w:val="24"/>
        </w:rPr>
        <w:t xml:space="preserve">Управа царина, Булевар Зорана Ђинђића 155а, Нови Београд </w:t>
      </w:r>
      <w:r w:rsidRPr="00A92DE1">
        <w:rPr>
          <w:szCs w:val="24"/>
        </w:rPr>
        <w:t xml:space="preserve">уз напомену "Објашњења – јавна набавка </w:t>
      </w:r>
      <w:r w:rsidR="00577C90" w:rsidRPr="00A92DE1">
        <w:rPr>
          <w:b/>
          <w:szCs w:val="24"/>
        </w:rPr>
        <w:t>број</w:t>
      </w:r>
      <w:r w:rsidR="007E0816">
        <w:rPr>
          <w:b/>
          <w:szCs w:val="24"/>
        </w:rPr>
        <w:t xml:space="preserve"> </w:t>
      </w:r>
      <w:r w:rsidR="00B4193E">
        <w:rPr>
          <w:b/>
          <w:szCs w:val="24"/>
        </w:rPr>
        <w:t>5</w:t>
      </w:r>
      <w:r w:rsidR="007E0816">
        <w:rPr>
          <w:b/>
          <w:szCs w:val="24"/>
          <w:lang w:val="sr-Cyrl-RS"/>
        </w:rPr>
        <w:t>0</w:t>
      </w:r>
      <w:r w:rsidRPr="00A92DE1">
        <w:rPr>
          <w:b/>
          <w:szCs w:val="24"/>
        </w:rPr>
        <w:t>/</w:t>
      </w:r>
      <w:r w:rsidR="0031737B" w:rsidRPr="00A92DE1">
        <w:rPr>
          <w:b/>
          <w:szCs w:val="24"/>
        </w:rPr>
        <w:t>1</w:t>
      </w:r>
      <w:r w:rsidR="007E0816">
        <w:rPr>
          <w:b/>
          <w:szCs w:val="24"/>
          <w:lang w:val="sr-Cyrl-RS"/>
        </w:rPr>
        <w:t>7</w:t>
      </w:r>
      <w:r w:rsidRPr="00A92DE1">
        <w:rPr>
          <w:szCs w:val="24"/>
        </w:rPr>
        <w:t xml:space="preserve"> чији је предмет набавка </w:t>
      </w:r>
      <w:r w:rsidR="00577C90" w:rsidRPr="00A92DE1">
        <w:rPr>
          <w:szCs w:val="24"/>
        </w:rPr>
        <w:t xml:space="preserve">добара – </w:t>
      </w:r>
      <w:r w:rsidR="006B001A">
        <w:rPr>
          <w:szCs w:val="24"/>
        </w:rPr>
        <w:t>пиће и колонијал</w:t>
      </w:r>
      <w:r w:rsidR="009F6FC9" w:rsidRPr="00A92DE1">
        <w:rPr>
          <w:szCs w:val="24"/>
        </w:rPr>
        <w:t xml:space="preserve">, </w:t>
      </w:r>
      <w:r w:rsidR="00BC7975" w:rsidRPr="00A92DE1">
        <w:rPr>
          <w:szCs w:val="24"/>
        </w:rPr>
        <w:t>предајом на писарници Н</w:t>
      </w:r>
      <w:r w:rsidRPr="00A92DE1">
        <w:rPr>
          <w:szCs w:val="24"/>
        </w:rPr>
        <w:t xml:space="preserve">аручиоца или </w:t>
      </w:r>
      <w:r w:rsidR="0079326A" w:rsidRPr="00A92DE1">
        <w:rPr>
          <w:szCs w:val="24"/>
        </w:rPr>
        <w:t>путем факса на број 011/319-09-96, СВАКОГ РАДНОГ ДАНА ОД 7:30 ДО 15:30 ЧАСОВА.</w:t>
      </w:r>
    </w:p>
    <w:p w:rsidR="00AA52C9" w:rsidRPr="00A92DE1" w:rsidRDefault="00AA52C9" w:rsidP="00BE3831">
      <w:pPr>
        <w:pStyle w:val="NoSpacing"/>
        <w:ind w:firstLine="1260"/>
        <w:rPr>
          <w:szCs w:val="24"/>
        </w:rPr>
      </w:pPr>
      <w:r w:rsidRPr="00A92DE1">
        <w:rPr>
          <w:szCs w:val="24"/>
        </w:rPr>
        <w:t xml:space="preserve">Тражење додатних информација и </w:t>
      </w:r>
      <w:r w:rsidR="00BC7975" w:rsidRPr="00A92DE1">
        <w:rPr>
          <w:szCs w:val="24"/>
        </w:rPr>
        <w:t>појашњења телефоном, у вези са К</w:t>
      </w:r>
      <w:r w:rsidRPr="00A92DE1">
        <w:rPr>
          <w:szCs w:val="24"/>
        </w:rPr>
        <w:t>онкурсном документацијом и припремом понуде, није дозвољено.</w:t>
      </w:r>
    </w:p>
    <w:p w:rsidR="005E5447" w:rsidRPr="00A92DE1" w:rsidRDefault="005E5447" w:rsidP="00A92DE1">
      <w:pPr>
        <w:jc w:val="center"/>
        <w:rPr>
          <w:szCs w:val="24"/>
          <w:lang w:val="ru-RU"/>
        </w:rPr>
      </w:pPr>
    </w:p>
    <w:p w:rsidR="0074749C" w:rsidRPr="00A92DE1" w:rsidRDefault="00984C9F" w:rsidP="003E251A">
      <w:pPr>
        <w:ind w:firstLine="1260"/>
        <w:outlineLvl w:val="0"/>
        <w:rPr>
          <w:b/>
          <w:szCs w:val="24"/>
        </w:rPr>
      </w:pPr>
      <w:r w:rsidRPr="00A92DE1">
        <w:rPr>
          <w:b/>
          <w:szCs w:val="24"/>
        </w:rPr>
        <w:t>16</w:t>
      </w:r>
      <w:r w:rsidR="0074749C" w:rsidRPr="00A92DE1">
        <w:rPr>
          <w:b/>
          <w:szCs w:val="24"/>
        </w:rPr>
        <w:t>. Додатна објашњења, контрола и допуштене исправке</w:t>
      </w:r>
    </w:p>
    <w:p w:rsidR="0074749C" w:rsidRPr="00A92DE1" w:rsidRDefault="0074749C" w:rsidP="00BE3831">
      <w:pPr>
        <w:ind w:firstLine="1260"/>
        <w:rPr>
          <w:szCs w:val="24"/>
        </w:rPr>
      </w:pPr>
      <w:r w:rsidRPr="00A92DE1">
        <w:rPr>
          <w:szCs w:val="24"/>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E4D85" w:rsidRPr="00A92DE1" w:rsidRDefault="00AE4D85" w:rsidP="00BE3831">
      <w:pPr>
        <w:ind w:firstLine="1260"/>
        <w:rPr>
          <w:szCs w:val="24"/>
        </w:rPr>
      </w:pPr>
      <w:r w:rsidRPr="00A92DE1">
        <w:rPr>
          <w:szCs w:val="24"/>
        </w:rPr>
        <w:t>Додатна објашњења од понуђача после отварања п</w:t>
      </w:r>
      <w:r w:rsidR="00BC7975" w:rsidRPr="00A92DE1">
        <w:rPr>
          <w:szCs w:val="24"/>
        </w:rPr>
        <w:t>онуда, може захтевати комисија Н</w:t>
      </w:r>
      <w:r w:rsidRPr="00A92DE1">
        <w:rPr>
          <w:szCs w:val="24"/>
        </w:rPr>
        <w:t>аручиоца за предметну јавну набавку у писаном облику. Контролу (увид) код понуђача односно његовог подизвођача после отварањ</w:t>
      </w:r>
      <w:r w:rsidR="00BC7975" w:rsidRPr="00A92DE1">
        <w:rPr>
          <w:szCs w:val="24"/>
        </w:rPr>
        <w:t>а понуда, може вршити комисија Н</w:t>
      </w:r>
      <w:r w:rsidRPr="00A92DE1">
        <w:rPr>
          <w:szCs w:val="24"/>
        </w:rPr>
        <w:t>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4749C" w:rsidRPr="00A92DE1" w:rsidRDefault="0074749C" w:rsidP="00BE3831">
      <w:pPr>
        <w:ind w:firstLine="1260"/>
        <w:rPr>
          <w:szCs w:val="24"/>
        </w:rPr>
      </w:pPr>
      <w:r w:rsidRPr="00A92DE1">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4749C" w:rsidRPr="00426A54" w:rsidRDefault="0074749C" w:rsidP="00426A54">
      <w:pPr>
        <w:ind w:firstLine="1260"/>
        <w:rPr>
          <w:szCs w:val="24"/>
        </w:rPr>
      </w:pPr>
      <w:r w:rsidRPr="00A92DE1">
        <w:rPr>
          <w:szCs w:val="24"/>
        </w:rPr>
        <w:t>Ако се понуђач не сагласи с</w:t>
      </w:r>
      <w:r w:rsidR="00171860" w:rsidRPr="00A92DE1">
        <w:rPr>
          <w:szCs w:val="24"/>
        </w:rPr>
        <w:t>а исправком рачунских грешака, Н</w:t>
      </w:r>
      <w:r w:rsidRPr="00A92DE1">
        <w:rPr>
          <w:szCs w:val="24"/>
        </w:rPr>
        <w:t>аручилац ће његову понуду одбити као неприхватљиву.</w:t>
      </w:r>
    </w:p>
    <w:p w:rsidR="00691066" w:rsidRPr="00A92DE1" w:rsidRDefault="00691066" w:rsidP="00A92DE1">
      <w:pPr>
        <w:jc w:val="center"/>
        <w:rPr>
          <w:b/>
          <w:szCs w:val="24"/>
        </w:rPr>
      </w:pPr>
    </w:p>
    <w:p w:rsidR="0074749C" w:rsidRPr="006B001A" w:rsidRDefault="00984C9F" w:rsidP="003E251A">
      <w:pPr>
        <w:ind w:firstLine="1260"/>
        <w:outlineLvl w:val="0"/>
        <w:rPr>
          <w:b/>
          <w:szCs w:val="24"/>
        </w:rPr>
      </w:pPr>
      <w:r w:rsidRPr="00A92DE1">
        <w:rPr>
          <w:b/>
          <w:szCs w:val="24"/>
          <w:lang w:val="ru-RU"/>
        </w:rPr>
        <w:t>1</w:t>
      </w:r>
      <w:r w:rsidR="00426A54">
        <w:rPr>
          <w:b/>
          <w:szCs w:val="24"/>
          <w:lang w:val="ru-RU"/>
        </w:rPr>
        <w:t>7</w:t>
      </w:r>
      <w:r w:rsidR="0074749C" w:rsidRPr="00F242C7">
        <w:rPr>
          <w:b/>
          <w:color w:val="00B050"/>
          <w:szCs w:val="24"/>
        </w:rPr>
        <w:t xml:space="preserve">. </w:t>
      </w:r>
      <w:r w:rsidR="0074749C" w:rsidRPr="006B001A">
        <w:rPr>
          <w:b/>
          <w:szCs w:val="24"/>
        </w:rPr>
        <w:t>Критеријум за доделу уговора</w:t>
      </w:r>
    </w:p>
    <w:p w:rsidR="00F53D06" w:rsidRPr="006B001A" w:rsidRDefault="00F53D06" w:rsidP="00F53D06">
      <w:pPr>
        <w:rPr>
          <w:szCs w:val="24"/>
        </w:rPr>
      </w:pPr>
      <w:r w:rsidRPr="006B001A">
        <w:rPr>
          <w:szCs w:val="24"/>
        </w:rPr>
        <w:tab/>
        <w:t xml:space="preserve">Одлука о додели уговора донеће се применом критеријума </w:t>
      </w:r>
      <w:r w:rsidRPr="006B001A">
        <w:rPr>
          <w:b/>
          <w:szCs w:val="24"/>
        </w:rPr>
        <w:t>„најнижа понуђена цена“.</w:t>
      </w:r>
    </w:p>
    <w:p w:rsidR="00F53D06" w:rsidRPr="006B001A" w:rsidRDefault="00F53D06" w:rsidP="00F53D06">
      <w:pPr>
        <w:rPr>
          <w:szCs w:val="24"/>
        </w:rPr>
      </w:pPr>
      <w:r w:rsidRPr="006B001A">
        <w:rPr>
          <w:szCs w:val="24"/>
        </w:rPr>
        <w:t xml:space="preserve">                          За стручну оцену понуда користиће се </w:t>
      </w:r>
      <w:r w:rsidRPr="006B001A">
        <w:rPr>
          <w:noProof/>
        </w:rPr>
        <w:t xml:space="preserve">укупна цена по </w:t>
      </w:r>
      <w:r w:rsidRPr="006B001A">
        <w:rPr>
          <w:szCs w:val="24"/>
        </w:rPr>
        <w:t>уписана у обрасцу понуде.</w:t>
      </w:r>
    </w:p>
    <w:p w:rsidR="005868C5" w:rsidRPr="006B001A" w:rsidRDefault="005868C5" w:rsidP="004F6BB9">
      <w:pPr>
        <w:rPr>
          <w:szCs w:val="24"/>
          <w:lang w:val="ru-RU"/>
        </w:rPr>
      </w:pPr>
    </w:p>
    <w:p w:rsidR="0074749C" w:rsidRPr="006B001A" w:rsidRDefault="00426A54" w:rsidP="003E251A">
      <w:pPr>
        <w:ind w:firstLine="1260"/>
        <w:outlineLvl w:val="0"/>
        <w:rPr>
          <w:b/>
          <w:szCs w:val="24"/>
        </w:rPr>
      </w:pPr>
      <w:r>
        <w:rPr>
          <w:b/>
          <w:szCs w:val="24"/>
        </w:rPr>
        <w:t>18</w:t>
      </w:r>
      <w:r w:rsidR="0074749C" w:rsidRPr="006B001A">
        <w:rPr>
          <w:b/>
          <w:szCs w:val="24"/>
        </w:rPr>
        <w:t>. Понуде са истом понуђеном ценом</w:t>
      </w:r>
    </w:p>
    <w:p w:rsidR="00F53D06" w:rsidRPr="006B001A" w:rsidRDefault="00F242C7" w:rsidP="00F53D06">
      <w:pPr>
        <w:rPr>
          <w:szCs w:val="24"/>
        </w:rPr>
      </w:pPr>
      <w:r w:rsidRPr="006B001A">
        <w:rPr>
          <w:szCs w:val="24"/>
        </w:rPr>
        <w:tab/>
      </w:r>
      <w:r w:rsidR="00F53D06" w:rsidRPr="006B001A">
        <w:rPr>
          <w:szCs w:val="24"/>
        </w:rPr>
        <w:t xml:space="preserve">Уколико две или више понуда имају исту понуђену цену, као најповољнија биће изабрана понуда оног понуђача који је понудио дужи рок плаћања испоручених добара. </w:t>
      </w:r>
    </w:p>
    <w:p w:rsidR="0074749C" w:rsidRPr="00A92DE1" w:rsidRDefault="0074749C" w:rsidP="00F53D06">
      <w:pPr>
        <w:rPr>
          <w:szCs w:val="24"/>
        </w:rPr>
      </w:pPr>
    </w:p>
    <w:p w:rsidR="0074749C" w:rsidRPr="00A92DE1" w:rsidRDefault="00426A54" w:rsidP="003E251A">
      <w:pPr>
        <w:ind w:firstLine="1260"/>
        <w:outlineLvl w:val="0"/>
        <w:rPr>
          <w:b/>
          <w:szCs w:val="24"/>
        </w:rPr>
      </w:pPr>
      <w:r>
        <w:rPr>
          <w:b/>
          <w:szCs w:val="24"/>
        </w:rPr>
        <w:t>19</w:t>
      </w:r>
      <w:r w:rsidR="0074749C" w:rsidRPr="00A92DE1">
        <w:rPr>
          <w:b/>
          <w:szCs w:val="24"/>
        </w:rPr>
        <w:t>. Обавештење о поштовању обавеза које произилазе из важећих прописа</w:t>
      </w:r>
    </w:p>
    <w:p w:rsidR="0074749C" w:rsidRPr="00A92DE1" w:rsidRDefault="0074749C" w:rsidP="005868C5">
      <w:pPr>
        <w:ind w:firstLine="1260"/>
        <w:rPr>
          <w:szCs w:val="24"/>
        </w:rPr>
      </w:pPr>
      <w:r w:rsidRPr="00A92DE1">
        <w:rPr>
          <w:szCs w:val="24"/>
        </w:rPr>
        <w:t>П</w:t>
      </w:r>
      <w:r w:rsidR="004A354F" w:rsidRPr="00A92DE1">
        <w:rPr>
          <w:szCs w:val="24"/>
        </w:rPr>
        <w:t>онуђач је дужан да при састављањ</w:t>
      </w:r>
      <w:r w:rsidRPr="00A92DE1">
        <w:rPr>
          <w:szCs w:val="24"/>
        </w:rPr>
        <w:t>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A92DE1" w:rsidRDefault="0074749C" w:rsidP="00A92DE1">
      <w:pPr>
        <w:jc w:val="center"/>
        <w:rPr>
          <w:szCs w:val="24"/>
          <w:lang w:val="ru-RU"/>
        </w:rPr>
      </w:pPr>
    </w:p>
    <w:p w:rsidR="0074749C" w:rsidRPr="00A92DE1" w:rsidRDefault="0074749C" w:rsidP="003E251A">
      <w:pPr>
        <w:ind w:firstLine="1260"/>
        <w:outlineLvl w:val="0"/>
        <w:rPr>
          <w:b/>
          <w:szCs w:val="24"/>
        </w:rPr>
      </w:pPr>
      <w:r w:rsidRPr="00A92DE1">
        <w:rPr>
          <w:b/>
          <w:szCs w:val="24"/>
        </w:rPr>
        <w:t>2</w:t>
      </w:r>
      <w:r w:rsidR="00426A54">
        <w:rPr>
          <w:b/>
          <w:szCs w:val="24"/>
        </w:rPr>
        <w:t>0</w:t>
      </w:r>
      <w:r w:rsidRPr="00A92DE1">
        <w:rPr>
          <w:b/>
          <w:szCs w:val="24"/>
        </w:rPr>
        <w:t>. Накнада за коришћење патента</w:t>
      </w:r>
    </w:p>
    <w:p w:rsidR="0074749C" w:rsidRPr="00A92DE1" w:rsidRDefault="0074749C" w:rsidP="005868C5">
      <w:pPr>
        <w:ind w:firstLine="1260"/>
        <w:rPr>
          <w:szCs w:val="24"/>
        </w:rPr>
      </w:pPr>
      <w:r w:rsidRPr="00A92DE1">
        <w:rPr>
          <w:szCs w:val="24"/>
        </w:rPr>
        <w:t>Накнаду за кoришћeњe пaтeнaтa, кao и oдгoвoрнoст зa пoврeду зaштићeних прaвa интeлeктуaлнe свojинe трeћих лицa снoси пoнуђaч.</w:t>
      </w:r>
    </w:p>
    <w:p w:rsidR="005E5447" w:rsidRPr="00A92DE1" w:rsidRDefault="005E5447" w:rsidP="00426A54">
      <w:pPr>
        <w:rPr>
          <w:szCs w:val="24"/>
        </w:rPr>
      </w:pPr>
    </w:p>
    <w:p w:rsidR="0074749C" w:rsidRPr="00A92DE1" w:rsidRDefault="0074749C" w:rsidP="003E251A">
      <w:pPr>
        <w:ind w:firstLine="1260"/>
        <w:outlineLvl w:val="0"/>
        <w:rPr>
          <w:b/>
          <w:szCs w:val="24"/>
        </w:rPr>
      </w:pPr>
      <w:r w:rsidRPr="00A92DE1">
        <w:rPr>
          <w:b/>
          <w:szCs w:val="24"/>
        </w:rPr>
        <w:t>2</w:t>
      </w:r>
      <w:r w:rsidR="00426A54">
        <w:rPr>
          <w:b/>
          <w:szCs w:val="24"/>
        </w:rPr>
        <w:t>1</w:t>
      </w:r>
      <w:r w:rsidRPr="00A92DE1">
        <w:rPr>
          <w:b/>
          <w:szCs w:val="24"/>
        </w:rPr>
        <w:t>. Захтев за заштиту права</w:t>
      </w:r>
    </w:p>
    <w:p w:rsidR="008E1EA7" w:rsidRPr="007439E0" w:rsidRDefault="008E1EA7" w:rsidP="008E1EA7">
      <w:pPr>
        <w:rPr>
          <w:szCs w:val="24"/>
        </w:rPr>
      </w:pPr>
      <w:r>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8E1EA7" w:rsidRPr="007439E0" w:rsidRDefault="008E1EA7" w:rsidP="008E1EA7">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8E1EA7" w:rsidRPr="007439E0" w:rsidRDefault="008E1EA7" w:rsidP="008E1EA7">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8E1EA7" w:rsidRPr="007439E0" w:rsidRDefault="008E1EA7" w:rsidP="008E1EA7">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8E1EA7" w:rsidRPr="007439E0" w:rsidRDefault="008E1EA7" w:rsidP="008E1EA7">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8E1EA7" w:rsidRPr="007439E0" w:rsidRDefault="008E1EA7" w:rsidP="008E1EA7">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8E1EA7" w:rsidRPr="007439E0" w:rsidRDefault="008E1EA7" w:rsidP="008E1EA7">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8E1EA7" w:rsidRPr="007439E0" w:rsidRDefault="008E1EA7" w:rsidP="008E1EA7">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8E1EA7" w:rsidRPr="007439E0" w:rsidRDefault="008E1EA7" w:rsidP="008E1EA7">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8E1EA7" w:rsidRDefault="008E1EA7" w:rsidP="008E1EA7">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8E1EA7" w:rsidRPr="009A16BF" w:rsidRDefault="008E1EA7" w:rsidP="008E1EA7">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8E1EA7" w:rsidRPr="009A16BF" w:rsidRDefault="008E1EA7" w:rsidP="008E1EA7">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8E1EA7" w:rsidRPr="002E7823" w:rsidRDefault="008E1EA7" w:rsidP="008E1EA7">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833351">
        <w:rPr>
          <w:b/>
          <w:szCs w:val="24"/>
        </w:rPr>
        <w:t>50/2017</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8E1EA7" w:rsidRPr="009A16BF" w:rsidRDefault="008E1EA7" w:rsidP="008E1EA7">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8E1EA7" w:rsidRPr="009A16BF" w:rsidRDefault="008E1EA7" w:rsidP="008E1EA7">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8E1EA7" w:rsidRPr="00313F70" w:rsidRDefault="008E1EA7" w:rsidP="008E1EA7">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8E1EA7" w:rsidRPr="00313F70" w:rsidRDefault="008E1EA7" w:rsidP="008E1EA7">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8E1EA7" w:rsidRPr="00697E8C" w:rsidRDefault="008E1EA7" w:rsidP="008E1EA7">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8E1EA7" w:rsidRPr="00697E8C" w:rsidRDefault="008E1EA7" w:rsidP="008E1EA7">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3E251A" w:rsidRPr="007439E0" w:rsidRDefault="0074749C" w:rsidP="003E251A">
      <w:pPr>
        <w:ind w:firstLine="1440"/>
        <w:rPr>
          <w:b/>
          <w:szCs w:val="24"/>
        </w:rPr>
      </w:pPr>
      <w:r w:rsidRPr="00A92DE1">
        <w:rPr>
          <w:b/>
          <w:szCs w:val="24"/>
        </w:rPr>
        <w:t>2</w:t>
      </w:r>
      <w:r w:rsidR="00984C9F" w:rsidRPr="00A92DE1">
        <w:rPr>
          <w:b/>
          <w:szCs w:val="24"/>
          <w:lang w:val="ru-RU"/>
        </w:rPr>
        <w:t>4</w:t>
      </w:r>
      <w:r w:rsidRPr="00A92DE1">
        <w:rPr>
          <w:b/>
          <w:szCs w:val="24"/>
        </w:rPr>
        <w:t xml:space="preserve">. </w:t>
      </w:r>
      <w:r w:rsidR="003E251A" w:rsidRPr="007439E0">
        <w:rPr>
          <w:b/>
          <w:szCs w:val="24"/>
        </w:rPr>
        <w:t>Измене током трајања уговора</w:t>
      </w:r>
    </w:p>
    <w:p w:rsidR="003E251A" w:rsidRDefault="003E251A" w:rsidP="003E251A">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E251A" w:rsidRPr="007439E0" w:rsidRDefault="003E251A" w:rsidP="003E251A">
      <w:pPr>
        <w:rPr>
          <w:szCs w:val="24"/>
        </w:rPr>
      </w:pPr>
    </w:p>
    <w:p w:rsidR="0074749C" w:rsidRPr="00A92DE1" w:rsidRDefault="003E251A" w:rsidP="003E251A">
      <w:pPr>
        <w:ind w:firstLine="1260"/>
        <w:outlineLvl w:val="0"/>
        <w:rPr>
          <w:b/>
          <w:szCs w:val="24"/>
        </w:rPr>
      </w:pPr>
      <w:r>
        <w:rPr>
          <w:b/>
          <w:szCs w:val="24"/>
        </w:rPr>
        <w:t xml:space="preserve">25. </w:t>
      </w:r>
      <w:r w:rsidR="0074749C" w:rsidRPr="00A92DE1">
        <w:rPr>
          <w:b/>
          <w:szCs w:val="24"/>
        </w:rPr>
        <w:t>Обавештење о закључењу уговора</w:t>
      </w:r>
    </w:p>
    <w:p w:rsidR="003E251A" w:rsidRDefault="00D9387C" w:rsidP="00743C02">
      <w:pPr>
        <w:ind w:firstLine="1260"/>
        <w:rPr>
          <w:szCs w:val="24"/>
        </w:rPr>
      </w:pPr>
      <w:r w:rsidRPr="00A92DE1">
        <w:rPr>
          <w:szCs w:val="24"/>
        </w:rPr>
        <w:t xml:space="preserve">Наручилац закључује уговор о јавној набавци са понуђачем којем је додељен уговор у року од </w:t>
      </w:r>
      <w:r w:rsidR="00AE4D85" w:rsidRPr="00A92DE1">
        <w:rPr>
          <w:szCs w:val="24"/>
          <w:lang w:val="ru-RU"/>
        </w:rPr>
        <w:t>8</w:t>
      </w:r>
      <w:r w:rsidRPr="00A92DE1">
        <w:rPr>
          <w:szCs w:val="24"/>
        </w:rPr>
        <w:t xml:space="preserve"> дана од дана истека рока за подношење захтева за заштиту права. </w:t>
      </w:r>
    </w:p>
    <w:p w:rsidR="00D9387C" w:rsidRDefault="00D9387C" w:rsidP="00743C02">
      <w:pPr>
        <w:ind w:firstLine="1260"/>
        <w:rPr>
          <w:szCs w:val="24"/>
        </w:rPr>
      </w:pPr>
      <w:r w:rsidRPr="00A92DE1">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A92DE1">
        <w:rPr>
          <w:szCs w:val="24"/>
          <w:lang w:val="ru-RU"/>
        </w:rPr>
        <w:t xml:space="preserve">, </w:t>
      </w:r>
      <w:r w:rsidRPr="00A92DE1">
        <w:rPr>
          <w:szCs w:val="24"/>
        </w:rPr>
        <w:t>у року од 5 (пет) дана од дана доношења Одлуке о додели уговора.</w:t>
      </w:r>
    </w:p>
    <w:p w:rsidR="00391AB2" w:rsidRDefault="00391AB2" w:rsidP="00C11DA4">
      <w:pPr>
        <w:rPr>
          <w:szCs w:val="24"/>
        </w:rPr>
      </w:pPr>
    </w:p>
    <w:p w:rsidR="003E251A" w:rsidRPr="003E251A" w:rsidRDefault="003E251A" w:rsidP="003E251A">
      <w:pPr>
        <w:widowControl/>
        <w:tabs>
          <w:tab w:val="clear" w:pos="1440"/>
        </w:tabs>
        <w:autoSpaceDE w:val="0"/>
        <w:autoSpaceDN w:val="0"/>
        <w:adjustRightInd w:val="0"/>
        <w:ind w:firstLine="1440"/>
        <w:rPr>
          <w:rFonts w:eastAsiaTheme="minorHAnsi"/>
          <w:szCs w:val="24"/>
          <w:lang w:val="ru-RU"/>
        </w:rPr>
      </w:pPr>
      <w:r w:rsidRPr="003E251A">
        <w:rPr>
          <w:rFonts w:eastAsiaTheme="minorHAnsi"/>
          <w:b/>
          <w:bCs/>
          <w:szCs w:val="24"/>
          <w:lang w:val="ru-RU"/>
        </w:rPr>
        <w:t>2</w:t>
      </w:r>
      <w:r>
        <w:rPr>
          <w:rFonts w:eastAsiaTheme="minorHAnsi"/>
          <w:b/>
          <w:bCs/>
          <w:szCs w:val="24"/>
        </w:rPr>
        <w:t>6</w:t>
      </w:r>
      <w:r w:rsidRPr="003E251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E251A" w:rsidRPr="007439E0" w:rsidRDefault="003E251A" w:rsidP="003E251A">
      <w:pPr>
        <w:ind w:firstLine="1440"/>
        <w:rPr>
          <w:szCs w:val="24"/>
        </w:rPr>
      </w:pPr>
      <w:r w:rsidRPr="007D14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E251A" w:rsidRPr="00A92DE1" w:rsidRDefault="003E251A" w:rsidP="00743C02">
      <w:pPr>
        <w:ind w:firstLine="1260"/>
        <w:rPr>
          <w:szCs w:val="24"/>
        </w:rPr>
      </w:pPr>
    </w:p>
    <w:p w:rsidR="00D9387C" w:rsidRPr="00A92DE1" w:rsidRDefault="00D9387C" w:rsidP="00A92DE1">
      <w:pPr>
        <w:jc w:val="center"/>
        <w:rPr>
          <w:szCs w:val="24"/>
        </w:rPr>
      </w:pPr>
    </w:p>
    <w:p w:rsidR="0074749C" w:rsidRPr="00A92DE1" w:rsidRDefault="0074749C" w:rsidP="00A92DE1">
      <w:pPr>
        <w:jc w:val="center"/>
        <w:rPr>
          <w:szCs w:val="24"/>
        </w:rPr>
      </w:pPr>
      <w:r w:rsidRPr="00A92DE1">
        <w:rPr>
          <w:szCs w:val="24"/>
        </w:rPr>
        <w:br w:type="page"/>
      </w:r>
    </w:p>
    <w:p w:rsidR="00F53D06" w:rsidRDefault="00F53D06" w:rsidP="00426A54">
      <w:pPr>
        <w:pStyle w:val="BodyTextIndent3"/>
        <w:tabs>
          <w:tab w:val="left" w:pos="1418"/>
        </w:tabs>
        <w:spacing w:line="360" w:lineRule="auto"/>
        <w:ind w:right="33" w:firstLine="0"/>
        <w:rPr>
          <w:rFonts w:ascii="Times New Roman" w:hAnsi="Times New Roman"/>
          <w:color w:val="FF0000"/>
          <w:sz w:val="24"/>
          <w:szCs w:val="24"/>
          <w:lang w:val="sr-Cyrl-CS"/>
        </w:rPr>
      </w:pPr>
    </w:p>
    <w:p w:rsidR="00F53D06" w:rsidRPr="00A92DE1" w:rsidRDefault="00F53D06"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о чувању поверљивих података</w:t>
      </w:r>
    </w:p>
    <w:p w:rsidR="0074749C" w:rsidRPr="00A92DE1" w:rsidRDefault="0074749C" w:rsidP="00A92DE1">
      <w:pPr>
        <w:jc w:val="center"/>
        <w:rPr>
          <w:b/>
          <w:szCs w:val="24"/>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spacing w:line="360" w:lineRule="auto"/>
        <w:jc w:val="center"/>
        <w:rPr>
          <w:szCs w:val="24"/>
        </w:rPr>
      </w:pPr>
      <w:r w:rsidRPr="00A92DE1">
        <w:rPr>
          <w:szCs w:val="24"/>
        </w:rPr>
        <w:t>____________________________________________________________________</w:t>
      </w:r>
    </w:p>
    <w:p w:rsidR="0074749C" w:rsidRPr="00A92DE1" w:rsidRDefault="0074749C" w:rsidP="00A92DE1">
      <w:pPr>
        <w:spacing w:line="360" w:lineRule="auto"/>
        <w:jc w:val="center"/>
        <w:rPr>
          <w:szCs w:val="24"/>
        </w:rPr>
      </w:pPr>
      <w:r w:rsidRPr="00A92DE1">
        <w:rPr>
          <w:szCs w:val="24"/>
        </w:rPr>
        <w:t>(пословно име или скраћени назив)</w:t>
      </w:r>
    </w:p>
    <w:p w:rsidR="0074749C" w:rsidRPr="00A92DE1" w:rsidRDefault="0074749C" w:rsidP="00743C02">
      <w:pPr>
        <w:spacing w:line="480" w:lineRule="auto"/>
        <w:rPr>
          <w:szCs w:val="24"/>
        </w:rPr>
      </w:pPr>
      <w:r w:rsidRPr="00A92DE1">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A92DE1">
        <w:rPr>
          <w:bCs/>
          <w:szCs w:val="24"/>
        </w:rPr>
        <w:t xml:space="preserve">да ћу </w:t>
      </w:r>
      <w:r w:rsidRPr="00A92DE1">
        <w:rPr>
          <w:szCs w:val="24"/>
        </w:rPr>
        <w:t xml:space="preserve">све информације које могу бити злоупотребљене у безбедносном смислу, </w:t>
      </w:r>
      <w:r w:rsidRPr="00A92DE1">
        <w:rPr>
          <w:bCs/>
          <w:szCs w:val="24"/>
        </w:rPr>
        <w:t>чувати</w:t>
      </w:r>
      <w:r w:rsidRPr="00A92DE1">
        <w:rPr>
          <w:szCs w:val="24"/>
        </w:rPr>
        <w:t xml:space="preserve"> од неовлашћеног коришћења и откривања као пословну тајну.</w:t>
      </w:r>
    </w:p>
    <w:p w:rsidR="0074749C" w:rsidRPr="00A92DE1" w:rsidRDefault="0074749C" w:rsidP="00743C02">
      <w:pPr>
        <w:spacing w:line="480" w:lineRule="auto"/>
        <w:rPr>
          <w:bCs/>
          <w:szCs w:val="24"/>
        </w:rPr>
      </w:pPr>
      <w:r w:rsidRPr="00A92DE1">
        <w:rPr>
          <w:szCs w:val="24"/>
        </w:rPr>
        <w:t>Лице које је примило податке одређене као поверљиве дужно је да из чува и штити без обзира на степен те поверљивости.</w:t>
      </w:r>
    </w:p>
    <w:p w:rsidR="0074749C" w:rsidRPr="00A92DE1" w:rsidRDefault="0074749C" w:rsidP="00A92DE1">
      <w:pPr>
        <w:spacing w:line="480" w:lineRule="auto"/>
        <w:jc w:val="center"/>
        <w:rPr>
          <w:bCs/>
          <w:szCs w:val="24"/>
        </w:rPr>
      </w:pPr>
    </w:p>
    <w:p w:rsidR="0074749C" w:rsidRPr="00A92DE1" w:rsidRDefault="0074749C" w:rsidP="00A92DE1">
      <w:pPr>
        <w:jc w:val="center"/>
        <w:rPr>
          <w:szCs w:val="24"/>
        </w:rPr>
      </w:pPr>
    </w:p>
    <w:p w:rsidR="0074749C" w:rsidRPr="00A92DE1" w:rsidRDefault="0074749C" w:rsidP="00A92DE1">
      <w:pPr>
        <w:jc w:val="center"/>
        <w:rPr>
          <w:szCs w:val="24"/>
        </w:rPr>
      </w:pPr>
    </w:p>
    <w:tbl>
      <w:tblPr>
        <w:tblW w:w="5449" w:type="dxa"/>
        <w:jc w:val="right"/>
        <w:tblLook w:val="01E0" w:firstRow="1" w:lastRow="1" w:firstColumn="1" w:lastColumn="1" w:noHBand="0" w:noVBand="0"/>
      </w:tblPr>
      <w:tblGrid>
        <w:gridCol w:w="2131"/>
        <w:gridCol w:w="3318"/>
      </w:tblGrid>
      <w:tr w:rsidR="0074749C" w:rsidRPr="00A92DE1" w:rsidTr="0074749C">
        <w:trPr>
          <w:jc w:val="right"/>
        </w:trPr>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jc w:val="right"/>
        </w:trPr>
        <w:tc>
          <w:tcPr>
            <w:tcW w:w="2131"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color w:val="FF0000"/>
          <w:szCs w:val="24"/>
        </w:rPr>
      </w:pPr>
    </w:p>
    <w:p w:rsidR="0074749C" w:rsidRPr="003E251A" w:rsidRDefault="0074749C" w:rsidP="003E251A">
      <w:pPr>
        <w:jc w:val="center"/>
        <w:rPr>
          <w:b/>
          <w:color w:val="FF0000"/>
          <w:szCs w:val="24"/>
        </w:rPr>
      </w:pPr>
      <w:r w:rsidRPr="00A92DE1">
        <w:rPr>
          <w:b/>
          <w:color w:val="FF0000"/>
          <w:szCs w:val="24"/>
        </w:rPr>
        <w:br w:type="page"/>
      </w:r>
    </w:p>
    <w:p w:rsidR="0074749C" w:rsidRPr="00047680" w:rsidRDefault="0074749C" w:rsidP="00A92DE1">
      <w:pPr>
        <w:jc w:val="center"/>
        <w:outlineLvl w:val="0"/>
        <w:rPr>
          <w:b/>
          <w:sz w:val="32"/>
          <w:szCs w:val="32"/>
        </w:rPr>
      </w:pPr>
      <w:r w:rsidRPr="00047680">
        <w:rPr>
          <w:b/>
          <w:sz w:val="32"/>
          <w:szCs w:val="32"/>
        </w:rPr>
        <w:t>VI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ОБРАЗАЦ ПОНУДЕ</w:t>
      </w:r>
    </w:p>
    <w:p w:rsidR="0074749C" w:rsidRPr="00A92DE1" w:rsidRDefault="0074749C" w:rsidP="00A92DE1">
      <w:pPr>
        <w:jc w:val="center"/>
        <w:rPr>
          <w:b/>
          <w:szCs w:val="24"/>
          <w:lang w:val="en-US"/>
        </w:rPr>
      </w:pPr>
    </w:p>
    <w:p w:rsidR="0074749C" w:rsidRPr="00A92DE1" w:rsidRDefault="0074749C" w:rsidP="00A92DE1">
      <w:pPr>
        <w:jc w:val="center"/>
        <w:rPr>
          <w:b/>
          <w:szCs w:val="24"/>
        </w:rPr>
      </w:pPr>
    </w:p>
    <w:p w:rsidR="0074749C" w:rsidRPr="00A92DE1" w:rsidRDefault="00426A54" w:rsidP="00426A54">
      <w:r>
        <w:tab/>
      </w:r>
      <w:r w:rsidR="0074749C" w:rsidRPr="00A92DE1">
        <w:t>На основу позива за подношењ</w:t>
      </w:r>
      <w:r w:rsidR="00423F6A" w:rsidRPr="00A92DE1">
        <w:t xml:space="preserve">е понуде за јавну набавку добара – </w:t>
      </w:r>
      <w:r w:rsidR="00F53D06">
        <w:t>пиће и колонијал</w:t>
      </w:r>
      <w:r w:rsidR="004A6A61" w:rsidRPr="00A92DE1">
        <w:t xml:space="preserve">, број </w:t>
      </w:r>
      <w:r w:rsidR="00560BDD">
        <w:rPr>
          <w:b/>
        </w:rPr>
        <w:t>50</w:t>
      </w:r>
      <w:r w:rsidR="009F6FC9" w:rsidRPr="00062FCF">
        <w:rPr>
          <w:b/>
        </w:rPr>
        <w:t>/1</w:t>
      </w:r>
      <w:r w:rsidR="00560BDD">
        <w:rPr>
          <w:b/>
        </w:rPr>
        <w:t>7</w:t>
      </w:r>
      <w:r w:rsidR="0074749C" w:rsidRPr="00A92DE1">
        <w:t xml:space="preserve"> дајем понуду како следи:</w:t>
      </w:r>
    </w:p>
    <w:p w:rsidR="0074749C" w:rsidRPr="00A92DE1" w:rsidRDefault="0074749C" w:rsidP="00A92DE1">
      <w:pPr>
        <w:spacing w:line="360" w:lineRule="auto"/>
        <w:jc w:val="center"/>
        <w:rPr>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5896" w:type="dxa"/>
        <w:jc w:val="center"/>
        <w:tblLook w:val="01E0" w:firstRow="1" w:lastRow="1" w:firstColumn="1" w:lastColumn="1" w:noHBand="0" w:noVBand="0"/>
      </w:tblPr>
      <w:tblGrid>
        <w:gridCol w:w="2508"/>
        <w:gridCol w:w="3388"/>
      </w:tblGrid>
      <w:tr w:rsidR="0074749C" w:rsidRPr="00A92DE1" w:rsidTr="0074749C">
        <w:trPr>
          <w:trHeight w:val="680"/>
          <w:jc w:val="center"/>
        </w:trPr>
        <w:tc>
          <w:tcPr>
            <w:tcW w:w="2508" w:type="dxa"/>
            <w:vAlign w:val="bottom"/>
            <w:hideMark/>
          </w:tcPr>
          <w:p w:rsidR="0074749C" w:rsidRPr="00A92DE1" w:rsidRDefault="0074749C" w:rsidP="00A92DE1">
            <w:pPr>
              <w:jc w:val="center"/>
              <w:rPr>
                <w:szCs w:val="24"/>
              </w:rPr>
            </w:pPr>
            <w:r w:rsidRPr="00A92DE1">
              <w:rPr>
                <w:b/>
                <w:szCs w:val="24"/>
              </w:rPr>
              <w:t>Понуда број:</w:t>
            </w:r>
          </w:p>
        </w:tc>
        <w:tc>
          <w:tcPr>
            <w:tcW w:w="3388" w:type="dxa"/>
            <w:tcBorders>
              <w:top w:val="nil"/>
              <w:left w:val="nil"/>
              <w:bottom w:val="single" w:sz="4" w:space="0" w:color="auto"/>
              <w:right w:val="nil"/>
            </w:tcBorders>
            <w:vAlign w:val="bottom"/>
          </w:tcPr>
          <w:p w:rsidR="0074749C" w:rsidRPr="00A92DE1" w:rsidRDefault="0074749C" w:rsidP="00A92DE1">
            <w:pPr>
              <w:jc w:val="center"/>
              <w:rPr>
                <w:szCs w:val="24"/>
              </w:rPr>
            </w:pPr>
          </w:p>
        </w:tc>
      </w:tr>
      <w:tr w:rsidR="0074749C" w:rsidRPr="00A92DE1" w:rsidTr="0074749C">
        <w:trPr>
          <w:trHeight w:val="680"/>
          <w:jc w:val="center"/>
        </w:trPr>
        <w:tc>
          <w:tcPr>
            <w:tcW w:w="2508" w:type="dxa"/>
            <w:vAlign w:val="bottom"/>
            <w:hideMark/>
          </w:tcPr>
          <w:p w:rsidR="0074749C" w:rsidRPr="00A92DE1" w:rsidRDefault="0074749C" w:rsidP="00A92DE1">
            <w:pPr>
              <w:jc w:val="center"/>
              <w:rPr>
                <w:b/>
                <w:szCs w:val="24"/>
              </w:rPr>
            </w:pPr>
            <w:r w:rsidRPr="00A92DE1">
              <w:rPr>
                <w:b/>
                <w:szCs w:val="24"/>
              </w:rPr>
              <w:t>Датум:</w:t>
            </w:r>
          </w:p>
        </w:tc>
        <w:tc>
          <w:tcPr>
            <w:tcW w:w="3388" w:type="dxa"/>
            <w:tcBorders>
              <w:top w:val="single" w:sz="4" w:space="0" w:color="auto"/>
              <w:left w:val="nil"/>
              <w:bottom w:val="single" w:sz="4" w:space="0" w:color="auto"/>
              <w:right w:val="nil"/>
            </w:tcBorders>
            <w:vAlign w:val="bottom"/>
          </w:tcPr>
          <w:p w:rsidR="0074749C" w:rsidRPr="00A92DE1" w:rsidRDefault="0074749C" w:rsidP="00A92DE1">
            <w:pPr>
              <w:jc w:val="center"/>
              <w:rPr>
                <w:szCs w:val="24"/>
              </w:rPr>
            </w:pPr>
          </w:p>
        </w:tc>
      </w:tr>
    </w:tbl>
    <w:p w:rsidR="0074749C" w:rsidRPr="00A92DE1" w:rsidRDefault="0074749C" w:rsidP="00A92DE1">
      <w:pPr>
        <w:jc w:val="center"/>
        <w:rPr>
          <w:szCs w:val="24"/>
          <w:lang w:val="en-US"/>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Понуђач је дужан да попуни све делове обрасца понуде,</w:t>
      </w:r>
    </w:p>
    <w:p w:rsidR="0074749C" w:rsidRPr="00A92DE1" w:rsidRDefault="0074749C" w:rsidP="00A92DE1">
      <w:pPr>
        <w:jc w:val="center"/>
        <w:rPr>
          <w:b/>
          <w:szCs w:val="24"/>
        </w:rPr>
      </w:pPr>
      <w:r w:rsidRPr="00A92DE1">
        <w:rPr>
          <w:b/>
          <w:szCs w:val="24"/>
        </w:rPr>
        <w:t>у складу са својом понудом, да их потпише и овери печатом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i/>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B613D2" w:rsidRDefault="0074749C" w:rsidP="00B613D2">
      <w:pPr>
        <w:widowControl/>
        <w:tabs>
          <w:tab w:val="left" w:pos="720"/>
        </w:tabs>
        <w:spacing w:after="200" w:line="276" w:lineRule="auto"/>
        <w:jc w:val="center"/>
        <w:rPr>
          <w:b/>
          <w:i/>
          <w:color w:val="FF0000"/>
          <w:szCs w:val="24"/>
          <w:lang w:val="en-US"/>
        </w:rPr>
      </w:pPr>
      <w:r w:rsidRPr="00A92DE1">
        <w:rPr>
          <w:b/>
          <w:i/>
          <w:color w:val="FF0000"/>
          <w:szCs w:val="24"/>
        </w:rPr>
        <w:br w:type="page"/>
      </w:r>
    </w:p>
    <w:p w:rsidR="0074749C" w:rsidRPr="00A92DE1" w:rsidRDefault="0074749C" w:rsidP="00A92DE1">
      <w:pPr>
        <w:jc w:val="center"/>
        <w:rPr>
          <w:b/>
          <w:i/>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У поступку јавне набавке, подносим понуду:</w:t>
      </w:r>
    </w:p>
    <w:p w:rsidR="0074749C" w:rsidRPr="00A92DE1" w:rsidRDefault="0074749C" w:rsidP="00A92DE1">
      <w:pPr>
        <w:spacing w:line="360" w:lineRule="auto"/>
        <w:jc w:val="center"/>
        <w:rPr>
          <w:szCs w:val="24"/>
        </w:rPr>
      </w:pPr>
    </w:p>
    <w:p w:rsidR="0074749C" w:rsidRPr="00A92DE1" w:rsidRDefault="0074749C" w:rsidP="00A92DE1">
      <w:pPr>
        <w:spacing w:line="360" w:lineRule="auto"/>
        <w:jc w:val="center"/>
        <w:rPr>
          <w:szCs w:val="24"/>
        </w:rPr>
      </w:pPr>
    </w:p>
    <w:p w:rsidR="0074749C" w:rsidRPr="00A92DE1" w:rsidRDefault="0074749C" w:rsidP="001756F1">
      <w:pPr>
        <w:spacing w:line="360" w:lineRule="auto"/>
        <w:ind w:firstLine="810"/>
        <w:outlineLvl w:val="0"/>
        <w:rPr>
          <w:b/>
          <w:szCs w:val="24"/>
        </w:rPr>
      </w:pPr>
      <w:r w:rsidRPr="00A92DE1">
        <w:rPr>
          <w:b/>
          <w:szCs w:val="24"/>
        </w:rPr>
        <w:t>А) самостално</w:t>
      </w:r>
    </w:p>
    <w:p w:rsidR="0074749C" w:rsidRPr="00A92DE1" w:rsidRDefault="0074749C" w:rsidP="00A92DE1">
      <w:pPr>
        <w:spacing w:line="480" w:lineRule="auto"/>
        <w:jc w:val="center"/>
        <w:rPr>
          <w:szCs w:val="24"/>
        </w:rPr>
      </w:pPr>
    </w:p>
    <w:p w:rsidR="0074749C" w:rsidRPr="00A92DE1" w:rsidRDefault="0074749C" w:rsidP="001756F1">
      <w:pPr>
        <w:spacing w:line="480" w:lineRule="auto"/>
        <w:ind w:firstLine="810"/>
        <w:outlineLvl w:val="0"/>
        <w:rPr>
          <w:b/>
          <w:szCs w:val="24"/>
        </w:rPr>
      </w:pPr>
      <w:r w:rsidRPr="00A92DE1">
        <w:rPr>
          <w:b/>
          <w:szCs w:val="24"/>
        </w:rPr>
        <w:t>Б) са подизвођачем:</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spacing w:line="360" w:lineRule="auto"/>
        <w:jc w:val="center"/>
        <w:outlineLvl w:val="0"/>
        <w:rPr>
          <w:b/>
          <w:szCs w:val="24"/>
        </w:rPr>
      </w:pPr>
      <w:r w:rsidRPr="00A92DE1">
        <w:rPr>
          <w:b/>
          <w:szCs w:val="24"/>
        </w:rPr>
        <w:t>В) подносим заједничку понуду са следећим члановима групе:</w:t>
      </w:r>
    </w:p>
    <w:p w:rsidR="0074749C" w:rsidRPr="00A92DE1" w:rsidRDefault="0074749C" w:rsidP="00A92DE1">
      <w:pPr>
        <w:spacing w:line="360" w:lineRule="auto"/>
        <w:jc w:val="center"/>
        <w:rPr>
          <w:b/>
          <w:szCs w:val="24"/>
        </w:rPr>
      </w:pP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szCs w:val="24"/>
        </w:rPr>
      </w:pPr>
      <w:r w:rsidRPr="00A92DE1">
        <w:rPr>
          <w:b/>
          <w:szCs w:val="24"/>
        </w:rPr>
        <w:t>(заокружити начин на који се подноси понуда)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F53D06" w:rsidRDefault="00F53D06" w:rsidP="00A92DE1">
      <w:pPr>
        <w:jc w:val="center"/>
        <w:rPr>
          <w:b/>
          <w:szCs w:val="24"/>
          <w:lang w:val="en-US"/>
        </w:rPr>
      </w:pPr>
    </w:p>
    <w:p w:rsidR="00F53D06" w:rsidRDefault="00F53D06" w:rsidP="00A92DE1">
      <w:pPr>
        <w:jc w:val="center"/>
        <w:rPr>
          <w:b/>
          <w:szCs w:val="24"/>
          <w:lang w:val="en-US"/>
        </w:rPr>
      </w:pPr>
    </w:p>
    <w:p w:rsidR="00F53D06" w:rsidRDefault="00F53D06" w:rsidP="00A92DE1">
      <w:pPr>
        <w:jc w:val="center"/>
        <w:rPr>
          <w:b/>
          <w:szCs w:val="24"/>
          <w:lang w:val="en-US"/>
        </w:rPr>
      </w:pPr>
    </w:p>
    <w:p w:rsidR="00F53D06" w:rsidRDefault="00F53D06" w:rsidP="00A92DE1">
      <w:pPr>
        <w:jc w:val="center"/>
        <w:rPr>
          <w:b/>
          <w:szCs w:val="24"/>
          <w:lang w:val="en-US"/>
        </w:rPr>
      </w:pPr>
    </w:p>
    <w:p w:rsidR="00B613D2" w:rsidRPr="00B613D2" w:rsidRDefault="00B613D2" w:rsidP="00A92DE1">
      <w:pPr>
        <w:jc w:val="center"/>
        <w:rPr>
          <w:b/>
          <w:szCs w:val="24"/>
          <w:lang w:val="en-US"/>
        </w:rPr>
      </w:pPr>
    </w:p>
    <w:p w:rsidR="00B613D2" w:rsidRDefault="00B613D2" w:rsidP="00B613D2">
      <w:pPr>
        <w:jc w:val="center"/>
        <w:outlineLvl w:val="0"/>
        <w:rPr>
          <w:b/>
        </w:rPr>
      </w:pPr>
      <w:r>
        <w:rPr>
          <w:b/>
        </w:rPr>
        <w:t>ПОДАЦИ О ПОНУЂАЧУ</w:t>
      </w:r>
    </w:p>
    <w:p w:rsidR="00B613D2" w:rsidRDefault="00B613D2" w:rsidP="00B613D2">
      <w:pPr>
        <w:jc w:val="center"/>
        <w:rPr>
          <w:b/>
        </w:rPr>
      </w:pPr>
    </w:p>
    <w:p w:rsidR="00B613D2" w:rsidRDefault="00B613D2" w:rsidP="00B613D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CF1921">
              <w:rPr>
                <w:b/>
                <w:szCs w:val="24"/>
              </w:rPr>
              <w:t>микро,</w:t>
            </w:r>
            <w:r>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szCs w:val="24"/>
          <w:lang w:val="en-US"/>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F53D06" w:rsidRDefault="00F53D06" w:rsidP="00955F01">
      <w:pPr>
        <w:outlineLvl w:val="0"/>
        <w:rPr>
          <w:b/>
          <w:szCs w:val="24"/>
        </w:rPr>
      </w:pPr>
    </w:p>
    <w:p w:rsidR="00F53D06" w:rsidRDefault="00F53D06" w:rsidP="00B613D2">
      <w:pPr>
        <w:jc w:val="center"/>
        <w:outlineLvl w:val="0"/>
        <w:rPr>
          <w:b/>
          <w:szCs w:val="24"/>
        </w:rPr>
      </w:pPr>
    </w:p>
    <w:p w:rsidR="00B613D2" w:rsidRDefault="00B613D2" w:rsidP="00B613D2">
      <w:pPr>
        <w:jc w:val="center"/>
        <w:outlineLvl w:val="0"/>
        <w:rPr>
          <w:b/>
          <w:szCs w:val="24"/>
        </w:rPr>
      </w:pPr>
      <w:r w:rsidRPr="008A4DB2">
        <w:rPr>
          <w:b/>
          <w:szCs w:val="24"/>
        </w:rPr>
        <w:t>ПОДАЦИ О ПОДИЗВОЂАЧУ</w:t>
      </w:r>
    </w:p>
    <w:p w:rsidR="00F53D06" w:rsidRPr="00B613D2" w:rsidRDefault="00F53D06" w:rsidP="00B613D2">
      <w:pPr>
        <w:jc w:val="center"/>
        <w:outlineLvl w:val="0"/>
        <w:rPr>
          <w:b/>
          <w:szCs w:val="24"/>
          <w:lang w:val="en-U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121EF9">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CE036D" w:rsidRDefault="00B613D2" w:rsidP="00B613D2">
      <w:pPr>
        <w:tabs>
          <w:tab w:val="left" w:pos="1350"/>
          <w:tab w:val="left" w:pos="1530"/>
        </w:tabs>
        <w:outlineLvl w:val="0"/>
        <w:rPr>
          <w:szCs w:val="24"/>
          <w:lang w:val="ru-RU"/>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r w:rsidR="00955F01" w:rsidRPr="00CE036D">
        <w:rPr>
          <w:szCs w:val="24"/>
          <w:lang w:val="ru-RU"/>
        </w:rPr>
        <w:t>.</w:t>
      </w:r>
    </w:p>
    <w:p w:rsidR="00955F01" w:rsidRPr="00CE036D" w:rsidRDefault="00955F01" w:rsidP="00B613D2">
      <w:pPr>
        <w:tabs>
          <w:tab w:val="left" w:pos="1350"/>
          <w:tab w:val="left" w:pos="1530"/>
        </w:tabs>
        <w:outlineLvl w:val="0"/>
        <w:rPr>
          <w:szCs w:val="24"/>
          <w:lang w:val="ru-RU"/>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F53D06" w:rsidRDefault="00F53D06" w:rsidP="00B613D2">
      <w:pPr>
        <w:spacing w:line="360" w:lineRule="auto"/>
        <w:jc w:val="center"/>
        <w:outlineLvl w:val="0"/>
        <w:rPr>
          <w:b/>
        </w:rPr>
      </w:pPr>
    </w:p>
    <w:p w:rsidR="00B613D2" w:rsidRDefault="00B613D2" w:rsidP="00B613D2">
      <w:pPr>
        <w:spacing w:line="360" w:lineRule="auto"/>
        <w:jc w:val="center"/>
        <w:outlineLvl w:val="0"/>
        <w:rPr>
          <w:b/>
        </w:rPr>
      </w:pPr>
      <w:r>
        <w:rPr>
          <w:b/>
        </w:rPr>
        <w:t>ПОДАЦИ О ЧЛАНУ ГРУПЕ – НОСИЛАЦ ПОСЛА</w:t>
      </w:r>
    </w:p>
    <w:p w:rsidR="00F53D06" w:rsidRPr="00D736FB" w:rsidRDefault="00F53D06" w:rsidP="00B613D2">
      <w:pPr>
        <w:spacing w:line="360" w:lineRule="auto"/>
        <w:jc w:val="center"/>
        <w:outlineLvl w:val="0"/>
        <w:rPr>
          <w:sz w:val="16"/>
          <w:szCs w:val="16"/>
          <w:lang w:val="ru-RU"/>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121EF9">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B613D2" w:rsidRDefault="00B613D2" w:rsidP="00B613D2">
      <w:pPr>
        <w:rPr>
          <w:szCs w:val="24"/>
          <w:lang w:val="en-US"/>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B613D2" w:rsidRDefault="00B613D2" w:rsidP="00955F01">
      <w:pPr>
        <w:jc w:val="center"/>
        <w:rPr>
          <w:b/>
        </w:rPr>
      </w:pPr>
      <w:r>
        <w:rPr>
          <w:b/>
          <w:sz w:val="26"/>
          <w:szCs w:val="26"/>
        </w:rPr>
        <w:br w:type="page"/>
      </w:r>
      <w:r>
        <w:rPr>
          <w:b/>
        </w:rPr>
        <w:t>ПОДАЦИ О ЧЛАНУ ГРУПЕ</w:t>
      </w:r>
    </w:p>
    <w:p w:rsidR="00F53D06" w:rsidRPr="00B613D2" w:rsidRDefault="00F53D06" w:rsidP="00B613D2">
      <w:pPr>
        <w:jc w:val="center"/>
        <w:outlineLvl w:val="0"/>
        <w:rPr>
          <w:sz w:val="16"/>
          <w:szCs w:val="16"/>
          <w:lang w:val="en-US"/>
        </w:rPr>
      </w:pPr>
    </w:p>
    <w:tbl>
      <w:tblPr>
        <w:tblW w:w="87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9"/>
        <w:gridCol w:w="3401"/>
        <w:gridCol w:w="3401"/>
      </w:tblGrid>
      <w:tr w:rsidR="00F53D06" w:rsidRPr="008A4DB2" w:rsidTr="00F53D06">
        <w:trPr>
          <w:trHeight w:val="1215"/>
          <w:jc w:val="center"/>
        </w:trPr>
        <w:tc>
          <w:tcPr>
            <w:tcW w:w="1919" w:type="dxa"/>
            <w:tcBorders>
              <w:top w:val="single" w:sz="4" w:space="0" w:color="auto"/>
              <w:left w:val="single" w:sz="4" w:space="0" w:color="auto"/>
              <w:bottom w:val="single" w:sz="4" w:space="0" w:color="auto"/>
              <w:right w:val="single" w:sz="4" w:space="0" w:color="auto"/>
            </w:tcBorders>
            <w:vAlign w:val="center"/>
            <w:hideMark/>
          </w:tcPr>
          <w:p w:rsidR="00F53D06" w:rsidRPr="008A4DB2" w:rsidRDefault="00F53D06" w:rsidP="00D736FB">
            <w:pPr>
              <w:spacing w:line="360" w:lineRule="auto"/>
              <w:jc w:val="left"/>
              <w:rPr>
                <w:b/>
                <w:szCs w:val="24"/>
              </w:rPr>
            </w:pPr>
            <w:r w:rsidRPr="008A4DB2">
              <w:rPr>
                <w:b/>
                <w:szCs w:val="24"/>
              </w:rPr>
              <w:t>Пословно име</w:t>
            </w:r>
          </w:p>
          <w:p w:rsidR="00F53D06" w:rsidRPr="008A4DB2" w:rsidRDefault="00F53D06"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3401" w:type="dxa"/>
            <w:tcBorders>
              <w:top w:val="single" w:sz="4" w:space="0" w:color="auto"/>
              <w:left w:val="single" w:sz="4" w:space="0" w:color="auto"/>
              <w:bottom w:val="single" w:sz="4" w:space="0" w:color="auto"/>
              <w:right w:val="single" w:sz="4" w:space="0" w:color="auto"/>
            </w:tcBorders>
          </w:tcPr>
          <w:p w:rsidR="00F53D06" w:rsidRPr="008A4DB2" w:rsidRDefault="00F53D06" w:rsidP="00D736FB">
            <w:pPr>
              <w:jc w:val="left"/>
              <w:rPr>
                <w:szCs w:val="24"/>
              </w:rPr>
            </w:pPr>
          </w:p>
        </w:tc>
        <w:tc>
          <w:tcPr>
            <w:tcW w:w="3401" w:type="dxa"/>
            <w:tcBorders>
              <w:top w:val="single" w:sz="4" w:space="0" w:color="auto"/>
              <w:left w:val="single" w:sz="4" w:space="0" w:color="auto"/>
              <w:bottom w:val="single" w:sz="4" w:space="0" w:color="auto"/>
              <w:right w:val="single" w:sz="4" w:space="0" w:color="auto"/>
            </w:tcBorders>
            <w:vAlign w:val="center"/>
          </w:tcPr>
          <w:p w:rsidR="00F53D06" w:rsidRPr="008A4DB2" w:rsidRDefault="00F53D06" w:rsidP="00D736FB">
            <w:pPr>
              <w:jc w:val="left"/>
              <w:rPr>
                <w:szCs w:val="24"/>
              </w:rPr>
            </w:pPr>
          </w:p>
        </w:tc>
      </w:tr>
    </w:tbl>
    <w:p w:rsidR="00B613D2" w:rsidRPr="008A4DB2" w:rsidRDefault="00B613D2" w:rsidP="00B613D2">
      <w:pPr>
        <w:rPr>
          <w:szCs w:val="24"/>
        </w:rPr>
      </w:pPr>
    </w:p>
    <w:tbl>
      <w:tblPr>
        <w:tblW w:w="85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5"/>
        <w:gridCol w:w="1817"/>
        <w:gridCol w:w="4657"/>
      </w:tblGrid>
      <w:tr w:rsidR="00B613D2" w:rsidRPr="008A4DB2" w:rsidTr="00F53D06">
        <w:trPr>
          <w:trHeight w:val="706"/>
          <w:jc w:val="center"/>
        </w:trPr>
        <w:tc>
          <w:tcPr>
            <w:tcW w:w="2055"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2055" w:type="dxa"/>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2055" w:type="dxa"/>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121EF9">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b/>
          <w:szCs w:val="24"/>
          <w:lang w:val="en-US"/>
        </w:rPr>
      </w:pPr>
    </w:p>
    <w:p w:rsidR="00B613D2" w:rsidRPr="008A4DB2" w:rsidRDefault="00B613D2" w:rsidP="00B613D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B613D2" w:rsidRPr="008A4DB2" w:rsidRDefault="00B613D2" w:rsidP="00B613D2">
      <w:pPr>
        <w:rPr>
          <w:szCs w:val="24"/>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681"/>
          <w:jc w:val="right"/>
        </w:trPr>
        <w:tc>
          <w:tcPr>
            <w:tcW w:w="2131" w:type="dxa"/>
          </w:tcPr>
          <w:p w:rsidR="00B613D2" w:rsidRDefault="00B613D2" w:rsidP="00D736FB">
            <w:pPr>
              <w:jc w:val="center"/>
              <w:rPr>
                <w:b/>
                <w:szCs w:val="22"/>
              </w:rPr>
            </w:pPr>
          </w:p>
        </w:tc>
        <w:tc>
          <w:tcPr>
            <w:tcW w:w="3318" w:type="dxa"/>
            <w:tcBorders>
              <w:top w:val="nil"/>
              <w:left w:val="nil"/>
              <w:bottom w:val="single" w:sz="4" w:space="0" w:color="auto"/>
              <w:right w:val="nil"/>
            </w:tcBorders>
          </w:tcPr>
          <w:p w:rsidR="00B613D2" w:rsidRDefault="00B613D2" w:rsidP="00D736FB">
            <w:pPr>
              <w:jc w:val="center"/>
              <w:rPr>
                <w:b/>
                <w:szCs w:val="22"/>
              </w:rPr>
            </w:pPr>
          </w:p>
        </w:tc>
      </w:tr>
    </w:tbl>
    <w:p w:rsidR="00B613D2" w:rsidRDefault="00B613D2" w:rsidP="00B613D2">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Р О К</w:t>
      </w:r>
    </w:p>
    <w:p w:rsidR="0074749C" w:rsidRPr="00A92DE1" w:rsidRDefault="0074749C" w:rsidP="00A92DE1">
      <w:pPr>
        <w:jc w:val="center"/>
        <w:rPr>
          <w:b/>
          <w:szCs w:val="24"/>
        </w:rPr>
      </w:pPr>
      <w:r w:rsidRPr="00A92DE1">
        <w:rPr>
          <w:b/>
          <w:szCs w:val="24"/>
        </w:rPr>
        <w:t>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743C02">
      <w:pPr>
        <w:spacing w:line="480" w:lineRule="auto"/>
        <w:rPr>
          <w:b/>
          <w:szCs w:val="24"/>
        </w:rPr>
      </w:pPr>
      <w:r w:rsidRPr="00A92DE1">
        <w:rPr>
          <w:b/>
          <w:szCs w:val="24"/>
        </w:rPr>
        <w:t>Рок важењ</w:t>
      </w:r>
      <w:r w:rsidR="008A4DB2" w:rsidRPr="00A92DE1">
        <w:rPr>
          <w:b/>
          <w:szCs w:val="24"/>
        </w:rPr>
        <w:t>а понуде не може бити краћи од 6</w:t>
      </w:r>
      <w:r w:rsidRPr="00A92DE1">
        <w:rPr>
          <w:b/>
          <w:szCs w:val="24"/>
        </w:rPr>
        <w:t>0 дана од дана отварања понуда.</w:t>
      </w:r>
    </w:p>
    <w:p w:rsidR="0074749C" w:rsidRPr="00A92DE1" w:rsidRDefault="0074749C" w:rsidP="00743C02">
      <w:pPr>
        <w:spacing w:line="480" w:lineRule="auto"/>
        <w:outlineLvl w:val="0"/>
        <w:rPr>
          <w:b/>
          <w:szCs w:val="24"/>
        </w:rPr>
      </w:pPr>
      <w:r w:rsidRPr="00A92DE1">
        <w:rPr>
          <w:b/>
          <w:szCs w:val="24"/>
        </w:rPr>
        <w:t>Понуда коју подносим у предметном поступку јавне набавке важи</w:t>
      </w:r>
    </w:p>
    <w:p w:rsidR="0074749C" w:rsidRPr="00A92DE1" w:rsidRDefault="0074749C" w:rsidP="00743C02">
      <w:pPr>
        <w:rPr>
          <w:b/>
          <w:szCs w:val="24"/>
        </w:rPr>
      </w:pPr>
      <w:r w:rsidRPr="00A92DE1">
        <w:rPr>
          <w:b/>
          <w:szCs w:val="24"/>
        </w:rPr>
        <w:t>________________________</w:t>
      </w:r>
      <w:r w:rsidR="008A4DB2" w:rsidRPr="00A92DE1">
        <w:rPr>
          <w:b/>
          <w:szCs w:val="24"/>
        </w:rPr>
        <w:t>_______</w:t>
      </w:r>
      <w:r w:rsidRPr="00A92DE1">
        <w:rPr>
          <w:b/>
          <w:szCs w:val="24"/>
        </w:rPr>
        <w:t xml:space="preserve">  дана од дана отварања понуда.</w:t>
      </w:r>
    </w:p>
    <w:p w:rsidR="0074749C" w:rsidRPr="00A92DE1" w:rsidRDefault="0074749C" w:rsidP="00743C02">
      <w:pPr>
        <w:rPr>
          <w:szCs w:val="24"/>
        </w:rPr>
      </w:pPr>
      <w:r w:rsidRPr="00A92DE1">
        <w:rPr>
          <w:szCs w:val="24"/>
        </w:rPr>
        <w:t>(уписати број дана 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8077" w:type="dxa"/>
        <w:jc w:val="center"/>
        <w:tblLook w:val="01E0" w:firstRow="1" w:lastRow="1" w:firstColumn="1" w:lastColumn="1" w:noHBand="0" w:noVBand="0"/>
      </w:tblPr>
      <w:tblGrid>
        <w:gridCol w:w="2628"/>
        <w:gridCol w:w="2131"/>
        <w:gridCol w:w="3318"/>
      </w:tblGrid>
      <w:tr w:rsidR="0074749C" w:rsidRPr="00A92DE1" w:rsidTr="0074749C">
        <w:trPr>
          <w:jc w:val="center"/>
        </w:trPr>
        <w:tc>
          <w:tcPr>
            <w:tcW w:w="2628" w:type="dxa"/>
          </w:tcPr>
          <w:p w:rsidR="0074749C" w:rsidRPr="00A92DE1" w:rsidRDefault="0074749C" w:rsidP="00A92DE1">
            <w:pPr>
              <w:jc w:val="center"/>
              <w:rPr>
                <w:b/>
                <w:szCs w:val="24"/>
              </w:rPr>
            </w:pPr>
          </w:p>
        </w:tc>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center"/>
        </w:trPr>
        <w:tc>
          <w:tcPr>
            <w:tcW w:w="2628" w:type="dxa"/>
          </w:tcPr>
          <w:p w:rsidR="0074749C" w:rsidRPr="00A92DE1" w:rsidRDefault="0074749C" w:rsidP="00A92DE1">
            <w:pPr>
              <w:jc w:val="center"/>
              <w:rPr>
                <w:b/>
                <w:szCs w:val="24"/>
              </w:rPr>
            </w:pPr>
          </w:p>
        </w:tc>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885"/>
          <w:jc w:val="center"/>
        </w:trPr>
        <w:tc>
          <w:tcPr>
            <w:tcW w:w="2628" w:type="dxa"/>
          </w:tcPr>
          <w:p w:rsidR="0074749C" w:rsidRPr="00A92DE1" w:rsidRDefault="0074749C" w:rsidP="00A92DE1">
            <w:pPr>
              <w:jc w:val="center"/>
              <w:rPr>
                <w:szCs w:val="24"/>
              </w:rPr>
            </w:pPr>
          </w:p>
        </w:tc>
        <w:tc>
          <w:tcPr>
            <w:tcW w:w="2131"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Default="00A55027"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F53D06" w:rsidRDefault="00F53D06" w:rsidP="00C11DA4">
      <w:pPr>
        <w:rPr>
          <w:b/>
          <w:szCs w:val="24"/>
        </w:rPr>
      </w:pPr>
    </w:p>
    <w:p w:rsidR="00743C02" w:rsidRDefault="00743C02" w:rsidP="00A92DE1">
      <w:pPr>
        <w:jc w:val="center"/>
        <w:rPr>
          <w:b/>
          <w:szCs w:val="24"/>
        </w:rPr>
      </w:pPr>
    </w:p>
    <w:p w:rsidR="001F72C7" w:rsidRDefault="001F72C7" w:rsidP="00A92DE1">
      <w:pPr>
        <w:jc w:val="center"/>
        <w:rPr>
          <w:b/>
          <w:szCs w:val="24"/>
        </w:rPr>
      </w:pPr>
    </w:p>
    <w:p w:rsidR="00551855" w:rsidRDefault="00551855" w:rsidP="00F242C7">
      <w:pPr>
        <w:keepNext/>
        <w:keepLines/>
        <w:jc w:val="center"/>
        <w:rPr>
          <w:b/>
          <w:szCs w:val="24"/>
        </w:rPr>
      </w:pPr>
    </w:p>
    <w:p w:rsidR="001F72C7" w:rsidRDefault="001F72C7" w:rsidP="00F242C7">
      <w:pPr>
        <w:keepNext/>
        <w:keepLines/>
        <w:jc w:val="center"/>
        <w:rPr>
          <w:b/>
          <w:szCs w:val="24"/>
        </w:rPr>
      </w:pPr>
    </w:p>
    <w:p w:rsidR="00F242C7" w:rsidRDefault="00F242C7" w:rsidP="00F242C7">
      <w:pPr>
        <w:keepNext/>
        <w:keepLines/>
        <w:jc w:val="center"/>
        <w:rPr>
          <w:b/>
          <w:szCs w:val="24"/>
        </w:rPr>
      </w:pPr>
      <w:r w:rsidRPr="00200A3D">
        <w:rPr>
          <w:b/>
          <w:szCs w:val="24"/>
        </w:rPr>
        <w:t>СПЕЦИФИКАЦИЈА</w:t>
      </w:r>
    </w:p>
    <w:p w:rsidR="001F72C7" w:rsidRPr="00200A3D" w:rsidRDefault="001F72C7" w:rsidP="00F242C7">
      <w:pPr>
        <w:keepNext/>
        <w:keepLines/>
        <w:jc w:val="center"/>
        <w:rPr>
          <w:b/>
          <w:szCs w:val="24"/>
        </w:rPr>
      </w:pPr>
    </w:p>
    <w:p w:rsidR="001F72C7" w:rsidRPr="001F72C7" w:rsidRDefault="001F72C7" w:rsidP="001F72C7">
      <w:pPr>
        <w:rPr>
          <w:b/>
          <w:szCs w:val="24"/>
        </w:rPr>
      </w:pPr>
      <w:r w:rsidRPr="001F72C7">
        <w:rPr>
          <w:b/>
          <w:szCs w:val="24"/>
        </w:rPr>
        <w:t>ТАБЕЛА 1 - Колонијал роба</w:t>
      </w:r>
    </w:p>
    <w:p w:rsidR="001F72C7" w:rsidRPr="001F72C7" w:rsidRDefault="001F72C7" w:rsidP="001F72C7">
      <w:pPr>
        <w:rPr>
          <w:b/>
          <w:szCs w:val="24"/>
        </w:rPr>
      </w:pPr>
    </w:p>
    <w:tbl>
      <w:tblPr>
        <w:tblStyle w:val="TableGrid"/>
        <w:tblW w:w="10502" w:type="dxa"/>
        <w:tblInd w:w="-743" w:type="dxa"/>
        <w:tblLook w:val="04A0" w:firstRow="1" w:lastRow="0" w:firstColumn="1" w:lastColumn="0" w:noHBand="0" w:noVBand="1"/>
      </w:tblPr>
      <w:tblGrid>
        <w:gridCol w:w="668"/>
        <w:gridCol w:w="2697"/>
        <w:gridCol w:w="1778"/>
        <w:gridCol w:w="878"/>
        <w:gridCol w:w="1458"/>
        <w:gridCol w:w="1570"/>
        <w:gridCol w:w="1453"/>
      </w:tblGrid>
      <w:tr w:rsidR="001F72C7" w:rsidRPr="001F72C7" w:rsidTr="008A6292">
        <w:trPr>
          <w:cantSplit/>
          <w:trHeight w:val="653"/>
          <w:tblHeader/>
        </w:trPr>
        <w:tc>
          <w:tcPr>
            <w:tcW w:w="668" w:type="dxa"/>
            <w:vAlign w:val="center"/>
          </w:tcPr>
          <w:p w:rsidR="001F72C7" w:rsidRPr="008A6292" w:rsidRDefault="001F72C7" w:rsidP="001F72C7">
            <w:pPr>
              <w:jc w:val="center"/>
              <w:rPr>
                <w:b/>
                <w:sz w:val="20"/>
              </w:rPr>
            </w:pPr>
            <w:r w:rsidRPr="008A6292">
              <w:rPr>
                <w:b/>
                <w:sz w:val="20"/>
              </w:rPr>
              <w:t>Ред. број</w:t>
            </w:r>
          </w:p>
        </w:tc>
        <w:tc>
          <w:tcPr>
            <w:tcW w:w="2697" w:type="dxa"/>
            <w:vAlign w:val="center"/>
          </w:tcPr>
          <w:p w:rsidR="001F72C7" w:rsidRPr="008A6292" w:rsidRDefault="001F72C7" w:rsidP="001F72C7">
            <w:pPr>
              <w:jc w:val="center"/>
              <w:rPr>
                <w:b/>
                <w:szCs w:val="24"/>
              </w:rPr>
            </w:pPr>
            <w:r w:rsidRPr="008A6292">
              <w:rPr>
                <w:b/>
                <w:szCs w:val="24"/>
              </w:rPr>
              <w:t>Назив и опис добара</w:t>
            </w:r>
          </w:p>
        </w:tc>
        <w:tc>
          <w:tcPr>
            <w:tcW w:w="1778" w:type="dxa"/>
            <w:vAlign w:val="center"/>
          </w:tcPr>
          <w:p w:rsidR="001F72C7" w:rsidRPr="008A6292" w:rsidRDefault="001F72C7" w:rsidP="001F72C7">
            <w:pPr>
              <w:jc w:val="center"/>
              <w:rPr>
                <w:b/>
                <w:szCs w:val="24"/>
              </w:rPr>
            </w:pPr>
            <w:r w:rsidRPr="008A6292">
              <w:rPr>
                <w:b/>
                <w:szCs w:val="24"/>
              </w:rPr>
              <w:t>Произвођач</w:t>
            </w:r>
          </w:p>
        </w:tc>
        <w:tc>
          <w:tcPr>
            <w:tcW w:w="878" w:type="dxa"/>
            <w:vAlign w:val="center"/>
          </w:tcPr>
          <w:p w:rsidR="001F72C7" w:rsidRPr="008A6292" w:rsidRDefault="001F72C7" w:rsidP="001F72C7">
            <w:pPr>
              <w:jc w:val="center"/>
              <w:rPr>
                <w:b/>
                <w:szCs w:val="24"/>
              </w:rPr>
            </w:pPr>
            <w:r w:rsidRPr="008A6292">
              <w:rPr>
                <w:b/>
                <w:szCs w:val="24"/>
              </w:rPr>
              <w:t>Јед. мере</w:t>
            </w:r>
          </w:p>
        </w:tc>
        <w:tc>
          <w:tcPr>
            <w:tcW w:w="1458" w:type="dxa"/>
            <w:vAlign w:val="center"/>
          </w:tcPr>
          <w:p w:rsidR="001F72C7" w:rsidRPr="008A6292" w:rsidRDefault="001F72C7" w:rsidP="001F72C7">
            <w:pPr>
              <w:jc w:val="center"/>
              <w:rPr>
                <w:b/>
                <w:szCs w:val="24"/>
                <w:lang w:val="en-US"/>
              </w:rPr>
            </w:pPr>
            <w:r w:rsidRPr="008A6292">
              <w:rPr>
                <w:b/>
                <w:szCs w:val="24"/>
              </w:rPr>
              <w:t>Процењен</w:t>
            </w:r>
            <w:r w:rsidRPr="008A6292">
              <w:rPr>
                <w:b/>
                <w:szCs w:val="24"/>
                <w:lang w:val="en-US"/>
              </w:rPr>
              <w:t>a</w:t>
            </w:r>
            <w:r w:rsidRPr="008A6292">
              <w:rPr>
                <w:b/>
                <w:szCs w:val="24"/>
              </w:rPr>
              <w:t xml:space="preserve"> количин</w:t>
            </w:r>
            <w:r w:rsidRPr="008A6292">
              <w:rPr>
                <w:b/>
                <w:szCs w:val="24"/>
                <w:lang w:val="en-US"/>
              </w:rPr>
              <w:t>a</w:t>
            </w:r>
          </w:p>
        </w:tc>
        <w:tc>
          <w:tcPr>
            <w:tcW w:w="1570" w:type="dxa"/>
            <w:vAlign w:val="center"/>
          </w:tcPr>
          <w:p w:rsidR="001F72C7" w:rsidRPr="008A6292" w:rsidRDefault="001F72C7" w:rsidP="001F72C7">
            <w:pPr>
              <w:jc w:val="center"/>
              <w:rPr>
                <w:b/>
                <w:szCs w:val="24"/>
              </w:rPr>
            </w:pPr>
            <w:r w:rsidRPr="008A6292">
              <w:rPr>
                <w:b/>
                <w:szCs w:val="24"/>
              </w:rPr>
              <w:t>Цена по јединици мере у динарима без ПДВ</w:t>
            </w:r>
          </w:p>
        </w:tc>
        <w:tc>
          <w:tcPr>
            <w:tcW w:w="1453" w:type="dxa"/>
            <w:vAlign w:val="center"/>
          </w:tcPr>
          <w:p w:rsidR="001F72C7" w:rsidRPr="008A6292" w:rsidRDefault="001F72C7" w:rsidP="001F72C7">
            <w:pPr>
              <w:jc w:val="center"/>
              <w:rPr>
                <w:b/>
                <w:szCs w:val="24"/>
              </w:rPr>
            </w:pPr>
            <w:r w:rsidRPr="008A6292">
              <w:rPr>
                <w:b/>
                <w:szCs w:val="24"/>
              </w:rPr>
              <w:t xml:space="preserve">Укупан износ у динарима без ПДВ </w:t>
            </w:r>
          </w:p>
        </w:tc>
      </w:tr>
      <w:tr w:rsidR="001F72C7" w:rsidRPr="001F72C7" w:rsidTr="008A6292">
        <w:trPr>
          <w:trHeight w:val="266"/>
        </w:trPr>
        <w:tc>
          <w:tcPr>
            <w:tcW w:w="668" w:type="dxa"/>
            <w:vAlign w:val="center"/>
          </w:tcPr>
          <w:p w:rsidR="001F72C7" w:rsidRPr="001F72C7" w:rsidRDefault="001F72C7" w:rsidP="001F72C7">
            <w:pPr>
              <w:jc w:val="center"/>
              <w:rPr>
                <w:sz w:val="20"/>
              </w:rPr>
            </w:pPr>
            <w:r w:rsidRPr="001F72C7">
              <w:rPr>
                <w:sz w:val="20"/>
              </w:rPr>
              <w:t>1</w:t>
            </w:r>
          </w:p>
        </w:tc>
        <w:tc>
          <w:tcPr>
            <w:tcW w:w="2697" w:type="dxa"/>
          </w:tcPr>
          <w:p w:rsidR="001F72C7" w:rsidRPr="001F72C7" w:rsidRDefault="001F72C7" w:rsidP="001F72C7">
            <w:pPr>
              <w:rPr>
                <w:szCs w:val="24"/>
              </w:rPr>
            </w:pPr>
            <w:r w:rsidRPr="001F72C7">
              <w:rPr>
                <w:szCs w:val="24"/>
              </w:rPr>
              <w:t>Сунцокретово уље- 1/1л</w:t>
            </w:r>
          </w:p>
        </w:tc>
        <w:tc>
          <w:tcPr>
            <w:tcW w:w="1778" w:type="dxa"/>
          </w:tcPr>
          <w:p w:rsidR="001F72C7" w:rsidRPr="001F72C7" w:rsidRDefault="001F72C7" w:rsidP="001F72C7">
            <w:pPr>
              <w:rPr>
                <w:szCs w:val="24"/>
              </w:rPr>
            </w:pPr>
          </w:p>
        </w:tc>
        <w:tc>
          <w:tcPr>
            <w:tcW w:w="878" w:type="dxa"/>
            <w:vAlign w:val="center"/>
          </w:tcPr>
          <w:p w:rsidR="001F72C7" w:rsidRPr="001F72C7" w:rsidRDefault="001F72C7" w:rsidP="001F72C7">
            <w:pPr>
              <w:jc w:val="center"/>
              <w:rPr>
                <w:szCs w:val="24"/>
              </w:rPr>
            </w:pPr>
            <w:r w:rsidRPr="001F72C7">
              <w:rPr>
                <w:szCs w:val="24"/>
              </w:rPr>
              <w:t>л</w:t>
            </w:r>
          </w:p>
        </w:tc>
        <w:tc>
          <w:tcPr>
            <w:tcW w:w="1458" w:type="dxa"/>
            <w:vAlign w:val="center"/>
          </w:tcPr>
          <w:p w:rsidR="001F72C7" w:rsidRPr="001F72C7" w:rsidRDefault="001F72C7" w:rsidP="001F72C7">
            <w:pPr>
              <w:jc w:val="center"/>
              <w:rPr>
                <w:szCs w:val="24"/>
              </w:rPr>
            </w:pPr>
            <w:r w:rsidRPr="001F72C7">
              <w:rPr>
                <w:szCs w:val="24"/>
                <w:lang w:val="en-US"/>
              </w:rPr>
              <w:t>6</w:t>
            </w:r>
            <w:r w:rsidRPr="001F72C7">
              <w:rPr>
                <w:szCs w:val="24"/>
              </w:rPr>
              <w:t>00</w:t>
            </w:r>
          </w:p>
        </w:tc>
        <w:tc>
          <w:tcPr>
            <w:tcW w:w="1570" w:type="dxa"/>
          </w:tcPr>
          <w:p w:rsidR="001F72C7" w:rsidRPr="001F72C7" w:rsidRDefault="001F72C7" w:rsidP="001F72C7">
            <w:pPr>
              <w:rPr>
                <w:szCs w:val="24"/>
              </w:rPr>
            </w:pPr>
          </w:p>
        </w:tc>
        <w:tc>
          <w:tcPr>
            <w:tcW w:w="1453" w:type="dxa"/>
          </w:tcPr>
          <w:p w:rsidR="001F72C7" w:rsidRPr="001F72C7" w:rsidRDefault="001F72C7" w:rsidP="001F72C7">
            <w:pPr>
              <w:rPr>
                <w:color w:val="FF0000"/>
                <w:szCs w:val="24"/>
              </w:rPr>
            </w:pPr>
          </w:p>
        </w:tc>
      </w:tr>
      <w:tr w:rsidR="001F72C7" w:rsidRPr="001F72C7" w:rsidTr="008A6292">
        <w:trPr>
          <w:trHeight w:val="258"/>
        </w:trPr>
        <w:tc>
          <w:tcPr>
            <w:tcW w:w="668" w:type="dxa"/>
            <w:vAlign w:val="center"/>
          </w:tcPr>
          <w:p w:rsidR="001F72C7" w:rsidRPr="001F72C7" w:rsidRDefault="001F72C7" w:rsidP="001F72C7">
            <w:pPr>
              <w:jc w:val="center"/>
              <w:rPr>
                <w:sz w:val="20"/>
              </w:rPr>
            </w:pPr>
            <w:r w:rsidRPr="001F72C7">
              <w:rPr>
                <w:sz w:val="20"/>
              </w:rPr>
              <w:t>2</w:t>
            </w:r>
          </w:p>
        </w:tc>
        <w:tc>
          <w:tcPr>
            <w:tcW w:w="2697" w:type="dxa"/>
          </w:tcPr>
          <w:p w:rsidR="001F72C7" w:rsidRPr="001F72C7" w:rsidRDefault="001F72C7" w:rsidP="001F72C7">
            <w:pPr>
              <w:rPr>
                <w:szCs w:val="24"/>
              </w:rPr>
            </w:pPr>
            <w:r w:rsidRPr="001F72C7">
              <w:rPr>
                <w:szCs w:val="24"/>
              </w:rPr>
              <w:t xml:space="preserve">Палмино уље-паковање </w:t>
            </w:r>
            <w:r w:rsidRPr="001F72C7">
              <w:rPr>
                <w:szCs w:val="24"/>
                <w:lang w:val="en-US"/>
              </w:rPr>
              <w:t>3</w:t>
            </w:r>
            <w:r w:rsidRPr="001F72C7">
              <w:rPr>
                <w:szCs w:val="24"/>
              </w:rPr>
              <w:t>/1 л</w:t>
            </w:r>
          </w:p>
        </w:tc>
        <w:tc>
          <w:tcPr>
            <w:tcW w:w="1778" w:type="dxa"/>
          </w:tcPr>
          <w:p w:rsidR="001F72C7" w:rsidRPr="001F72C7" w:rsidRDefault="001F72C7" w:rsidP="001F72C7">
            <w:pPr>
              <w:rPr>
                <w:szCs w:val="24"/>
              </w:rPr>
            </w:pPr>
          </w:p>
        </w:tc>
        <w:tc>
          <w:tcPr>
            <w:tcW w:w="878" w:type="dxa"/>
            <w:vAlign w:val="center"/>
          </w:tcPr>
          <w:p w:rsidR="001F72C7" w:rsidRPr="001F72C7" w:rsidRDefault="001F72C7" w:rsidP="001F72C7">
            <w:pPr>
              <w:jc w:val="center"/>
              <w:rPr>
                <w:szCs w:val="24"/>
              </w:rPr>
            </w:pPr>
            <w:r w:rsidRPr="001F72C7">
              <w:rPr>
                <w:szCs w:val="24"/>
              </w:rPr>
              <w:t>ком</w:t>
            </w:r>
          </w:p>
        </w:tc>
        <w:tc>
          <w:tcPr>
            <w:tcW w:w="1458" w:type="dxa"/>
            <w:vAlign w:val="center"/>
          </w:tcPr>
          <w:p w:rsidR="001F72C7" w:rsidRPr="001F72C7" w:rsidRDefault="001F72C7" w:rsidP="001F72C7">
            <w:pPr>
              <w:jc w:val="center"/>
              <w:rPr>
                <w:szCs w:val="24"/>
              </w:rPr>
            </w:pPr>
            <w:r w:rsidRPr="001F72C7">
              <w:rPr>
                <w:szCs w:val="24"/>
              </w:rPr>
              <w:t>300</w:t>
            </w:r>
          </w:p>
        </w:tc>
        <w:tc>
          <w:tcPr>
            <w:tcW w:w="1570" w:type="dxa"/>
          </w:tcPr>
          <w:p w:rsidR="001F72C7" w:rsidRPr="001F72C7" w:rsidRDefault="001F72C7" w:rsidP="001F72C7">
            <w:pPr>
              <w:rPr>
                <w:color w:val="00B050"/>
                <w:szCs w:val="24"/>
              </w:rPr>
            </w:pPr>
          </w:p>
        </w:tc>
        <w:tc>
          <w:tcPr>
            <w:tcW w:w="1453" w:type="dxa"/>
          </w:tcPr>
          <w:p w:rsidR="001F72C7" w:rsidRPr="001F72C7" w:rsidRDefault="001F72C7" w:rsidP="001F72C7">
            <w:pPr>
              <w:rPr>
                <w:color w:val="00B050"/>
                <w:szCs w:val="24"/>
              </w:rPr>
            </w:pPr>
          </w:p>
        </w:tc>
      </w:tr>
      <w:tr w:rsidR="001F72C7" w:rsidRPr="001F72C7" w:rsidTr="008A6292">
        <w:trPr>
          <w:trHeight w:val="266"/>
        </w:trPr>
        <w:tc>
          <w:tcPr>
            <w:tcW w:w="668" w:type="dxa"/>
            <w:vAlign w:val="center"/>
          </w:tcPr>
          <w:p w:rsidR="001F72C7" w:rsidRPr="001F72C7" w:rsidRDefault="001F72C7" w:rsidP="001F72C7">
            <w:pPr>
              <w:jc w:val="center"/>
              <w:rPr>
                <w:sz w:val="20"/>
              </w:rPr>
            </w:pPr>
            <w:r w:rsidRPr="001F72C7">
              <w:rPr>
                <w:sz w:val="20"/>
              </w:rPr>
              <w:t>3</w:t>
            </w:r>
          </w:p>
        </w:tc>
        <w:tc>
          <w:tcPr>
            <w:tcW w:w="2697" w:type="dxa"/>
          </w:tcPr>
          <w:p w:rsidR="001F72C7" w:rsidRPr="001F72C7" w:rsidRDefault="001F72C7" w:rsidP="001F72C7">
            <w:pPr>
              <w:rPr>
                <w:szCs w:val="24"/>
              </w:rPr>
            </w:pPr>
            <w:r w:rsidRPr="001F72C7">
              <w:rPr>
                <w:szCs w:val="24"/>
              </w:rPr>
              <w:t>Маслиново уље-паковање- девичанско, 1/1 л</w:t>
            </w:r>
          </w:p>
        </w:tc>
        <w:tc>
          <w:tcPr>
            <w:tcW w:w="1778" w:type="dxa"/>
          </w:tcPr>
          <w:p w:rsidR="001F72C7" w:rsidRPr="001F72C7" w:rsidRDefault="001F72C7" w:rsidP="001F72C7">
            <w:pPr>
              <w:rPr>
                <w:szCs w:val="24"/>
              </w:rPr>
            </w:pPr>
          </w:p>
        </w:tc>
        <w:tc>
          <w:tcPr>
            <w:tcW w:w="878" w:type="dxa"/>
            <w:vAlign w:val="center"/>
          </w:tcPr>
          <w:p w:rsidR="001F72C7" w:rsidRPr="001F72C7" w:rsidRDefault="001F72C7" w:rsidP="001F72C7">
            <w:pPr>
              <w:jc w:val="center"/>
              <w:rPr>
                <w:szCs w:val="24"/>
              </w:rPr>
            </w:pPr>
            <w:r w:rsidRPr="001F72C7">
              <w:rPr>
                <w:szCs w:val="24"/>
              </w:rPr>
              <w:t>л</w:t>
            </w:r>
          </w:p>
        </w:tc>
        <w:tc>
          <w:tcPr>
            <w:tcW w:w="1458" w:type="dxa"/>
            <w:vAlign w:val="center"/>
          </w:tcPr>
          <w:p w:rsidR="001F72C7" w:rsidRPr="001F72C7" w:rsidRDefault="001F72C7" w:rsidP="001F72C7">
            <w:pPr>
              <w:jc w:val="center"/>
              <w:rPr>
                <w:szCs w:val="24"/>
              </w:rPr>
            </w:pPr>
            <w:r w:rsidRPr="001F72C7">
              <w:rPr>
                <w:szCs w:val="24"/>
                <w:lang w:val="en-US"/>
              </w:rPr>
              <w:t>2</w:t>
            </w:r>
          </w:p>
        </w:tc>
        <w:tc>
          <w:tcPr>
            <w:tcW w:w="1570" w:type="dxa"/>
          </w:tcPr>
          <w:p w:rsidR="001F72C7" w:rsidRPr="001F72C7" w:rsidRDefault="001F72C7" w:rsidP="001F72C7">
            <w:pPr>
              <w:rPr>
                <w:szCs w:val="24"/>
              </w:rPr>
            </w:pPr>
          </w:p>
        </w:tc>
        <w:tc>
          <w:tcPr>
            <w:tcW w:w="1453" w:type="dxa"/>
          </w:tcPr>
          <w:p w:rsidR="001F72C7" w:rsidRPr="001F72C7" w:rsidRDefault="001F72C7" w:rsidP="001F72C7">
            <w:pPr>
              <w:rPr>
                <w:color w:val="FF0000"/>
                <w:szCs w:val="24"/>
              </w:rPr>
            </w:pPr>
          </w:p>
        </w:tc>
      </w:tr>
      <w:tr w:rsidR="001F72C7" w:rsidRPr="001F72C7" w:rsidTr="008A6292">
        <w:trPr>
          <w:trHeight w:val="258"/>
        </w:trPr>
        <w:tc>
          <w:tcPr>
            <w:tcW w:w="668" w:type="dxa"/>
            <w:vAlign w:val="center"/>
          </w:tcPr>
          <w:p w:rsidR="001F72C7" w:rsidRPr="001F72C7" w:rsidRDefault="001F72C7" w:rsidP="001F72C7">
            <w:pPr>
              <w:jc w:val="center"/>
              <w:rPr>
                <w:sz w:val="20"/>
              </w:rPr>
            </w:pPr>
            <w:r w:rsidRPr="001F72C7">
              <w:rPr>
                <w:sz w:val="20"/>
              </w:rPr>
              <w:t>4</w:t>
            </w:r>
          </w:p>
        </w:tc>
        <w:tc>
          <w:tcPr>
            <w:tcW w:w="2697" w:type="dxa"/>
          </w:tcPr>
          <w:p w:rsidR="001F72C7" w:rsidRPr="001F72C7" w:rsidRDefault="001F72C7" w:rsidP="001F72C7">
            <w:pPr>
              <w:rPr>
                <w:szCs w:val="24"/>
              </w:rPr>
            </w:pPr>
            <w:r w:rsidRPr="001F72C7">
              <w:rPr>
                <w:szCs w:val="24"/>
              </w:rPr>
              <w:t>Кристал шећер 1/1кг</w:t>
            </w:r>
          </w:p>
        </w:tc>
        <w:tc>
          <w:tcPr>
            <w:tcW w:w="1778" w:type="dxa"/>
          </w:tcPr>
          <w:p w:rsidR="001F72C7" w:rsidRPr="001F72C7" w:rsidRDefault="001F72C7" w:rsidP="001F72C7">
            <w:pPr>
              <w:rPr>
                <w:szCs w:val="24"/>
              </w:rPr>
            </w:pPr>
          </w:p>
        </w:tc>
        <w:tc>
          <w:tcPr>
            <w:tcW w:w="878" w:type="dxa"/>
            <w:vAlign w:val="center"/>
          </w:tcPr>
          <w:p w:rsidR="001F72C7" w:rsidRPr="001F72C7" w:rsidRDefault="001F72C7" w:rsidP="001F72C7">
            <w:pPr>
              <w:jc w:val="center"/>
              <w:rPr>
                <w:szCs w:val="24"/>
              </w:rPr>
            </w:pPr>
            <w:r w:rsidRPr="001F72C7">
              <w:rPr>
                <w:szCs w:val="24"/>
              </w:rPr>
              <w:t>кг</w:t>
            </w:r>
          </w:p>
        </w:tc>
        <w:tc>
          <w:tcPr>
            <w:tcW w:w="1458" w:type="dxa"/>
            <w:vAlign w:val="center"/>
          </w:tcPr>
          <w:p w:rsidR="001F72C7" w:rsidRPr="001F72C7" w:rsidRDefault="001F72C7" w:rsidP="001F72C7">
            <w:pPr>
              <w:jc w:val="center"/>
              <w:rPr>
                <w:szCs w:val="24"/>
              </w:rPr>
            </w:pPr>
            <w:r w:rsidRPr="001F72C7">
              <w:rPr>
                <w:szCs w:val="24"/>
              </w:rPr>
              <w:t>500</w:t>
            </w:r>
          </w:p>
        </w:tc>
        <w:tc>
          <w:tcPr>
            <w:tcW w:w="1570" w:type="dxa"/>
          </w:tcPr>
          <w:p w:rsidR="001F72C7" w:rsidRPr="001F72C7" w:rsidRDefault="001F72C7" w:rsidP="001F72C7">
            <w:pPr>
              <w:rPr>
                <w:color w:val="FF0000"/>
                <w:szCs w:val="24"/>
              </w:rPr>
            </w:pPr>
          </w:p>
        </w:tc>
        <w:tc>
          <w:tcPr>
            <w:tcW w:w="1453" w:type="dxa"/>
          </w:tcPr>
          <w:p w:rsidR="001F72C7" w:rsidRPr="001F72C7" w:rsidRDefault="001F72C7" w:rsidP="001F72C7">
            <w:pPr>
              <w:rPr>
                <w:color w:val="FF0000"/>
                <w:szCs w:val="24"/>
              </w:rPr>
            </w:pPr>
          </w:p>
        </w:tc>
      </w:tr>
      <w:tr w:rsidR="001F72C7" w:rsidRPr="001F72C7" w:rsidTr="008A6292">
        <w:trPr>
          <w:trHeight w:val="266"/>
        </w:trPr>
        <w:tc>
          <w:tcPr>
            <w:tcW w:w="668" w:type="dxa"/>
            <w:vAlign w:val="center"/>
          </w:tcPr>
          <w:p w:rsidR="001F72C7" w:rsidRPr="001F72C7" w:rsidRDefault="001F72C7" w:rsidP="001F72C7">
            <w:pPr>
              <w:jc w:val="center"/>
              <w:rPr>
                <w:sz w:val="20"/>
              </w:rPr>
            </w:pPr>
            <w:r w:rsidRPr="001F72C7">
              <w:rPr>
                <w:sz w:val="20"/>
              </w:rPr>
              <w:t>5</w:t>
            </w:r>
          </w:p>
        </w:tc>
        <w:tc>
          <w:tcPr>
            <w:tcW w:w="2697" w:type="dxa"/>
          </w:tcPr>
          <w:p w:rsidR="001F72C7" w:rsidRPr="001F72C7" w:rsidRDefault="001F72C7" w:rsidP="001F72C7">
            <w:pPr>
              <w:rPr>
                <w:szCs w:val="24"/>
              </w:rPr>
            </w:pPr>
            <w:r w:rsidRPr="001F72C7">
              <w:rPr>
                <w:szCs w:val="24"/>
              </w:rPr>
              <w:t>Кухињска со 1/1кг</w:t>
            </w:r>
          </w:p>
        </w:tc>
        <w:tc>
          <w:tcPr>
            <w:tcW w:w="1778" w:type="dxa"/>
          </w:tcPr>
          <w:p w:rsidR="001F72C7" w:rsidRPr="001F72C7" w:rsidRDefault="001F72C7" w:rsidP="001F72C7">
            <w:pPr>
              <w:rPr>
                <w:szCs w:val="24"/>
              </w:rPr>
            </w:pPr>
          </w:p>
        </w:tc>
        <w:tc>
          <w:tcPr>
            <w:tcW w:w="878" w:type="dxa"/>
            <w:vAlign w:val="center"/>
          </w:tcPr>
          <w:p w:rsidR="001F72C7" w:rsidRPr="001F72C7" w:rsidRDefault="001F72C7" w:rsidP="001F72C7">
            <w:pPr>
              <w:jc w:val="center"/>
              <w:rPr>
                <w:szCs w:val="24"/>
              </w:rPr>
            </w:pPr>
            <w:r w:rsidRPr="001F72C7">
              <w:rPr>
                <w:szCs w:val="24"/>
              </w:rPr>
              <w:t>кг</w:t>
            </w:r>
          </w:p>
        </w:tc>
        <w:tc>
          <w:tcPr>
            <w:tcW w:w="1458" w:type="dxa"/>
            <w:vAlign w:val="center"/>
          </w:tcPr>
          <w:p w:rsidR="001F72C7" w:rsidRPr="001F72C7" w:rsidRDefault="001F72C7" w:rsidP="001F72C7">
            <w:pPr>
              <w:jc w:val="center"/>
              <w:rPr>
                <w:szCs w:val="24"/>
              </w:rPr>
            </w:pPr>
            <w:r w:rsidRPr="001F72C7">
              <w:rPr>
                <w:szCs w:val="24"/>
              </w:rPr>
              <w:t>200</w:t>
            </w:r>
          </w:p>
        </w:tc>
        <w:tc>
          <w:tcPr>
            <w:tcW w:w="1570" w:type="dxa"/>
          </w:tcPr>
          <w:p w:rsidR="001F72C7" w:rsidRPr="001F72C7" w:rsidRDefault="001F72C7" w:rsidP="001F72C7">
            <w:pPr>
              <w:rPr>
                <w:color w:val="FF0000"/>
                <w:szCs w:val="24"/>
              </w:rPr>
            </w:pPr>
          </w:p>
        </w:tc>
        <w:tc>
          <w:tcPr>
            <w:tcW w:w="1453" w:type="dxa"/>
          </w:tcPr>
          <w:p w:rsidR="001F72C7" w:rsidRPr="001F72C7" w:rsidRDefault="001F72C7" w:rsidP="001F72C7">
            <w:pPr>
              <w:rPr>
                <w:color w:val="FF0000"/>
                <w:szCs w:val="24"/>
              </w:rPr>
            </w:pPr>
          </w:p>
        </w:tc>
      </w:tr>
      <w:tr w:rsidR="001F72C7" w:rsidRPr="001F72C7" w:rsidTr="008A6292">
        <w:trPr>
          <w:trHeight w:val="258"/>
        </w:trPr>
        <w:tc>
          <w:tcPr>
            <w:tcW w:w="668" w:type="dxa"/>
            <w:vAlign w:val="center"/>
          </w:tcPr>
          <w:p w:rsidR="001F72C7" w:rsidRPr="001F72C7" w:rsidRDefault="001F72C7" w:rsidP="001F72C7">
            <w:pPr>
              <w:jc w:val="center"/>
              <w:rPr>
                <w:sz w:val="20"/>
              </w:rPr>
            </w:pPr>
            <w:r w:rsidRPr="001F72C7">
              <w:rPr>
                <w:sz w:val="20"/>
              </w:rPr>
              <w:t>6</w:t>
            </w:r>
          </w:p>
        </w:tc>
        <w:tc>
          <w:tcPr>
            <w:tcW w:w="2697" w:type="dxa"/>
          </w:tcPr>
          <w:p w:rsidR="001F72C7" w:rsidRPr="001F72C7" w:rsidRDefault="001F72C7" w:rsidP="001F72C7">
            <w:pPr>
              <w:rPr>
                <w:szCs w:val="24"/>
              </w:rPr>
            </w:pPr>
            <w:r w:rsidRPr="001F72C7">
              <w:rPr>
                <w:szCs w:val="24"/>
              </w:rPr>
              <w:t>Шећер у праху, паковање 250 гр</w:t>
            </w:r>
          </w:p>
        </w:tc>
        <w:tc>
          <w:tcPr>
            <w:tcW w:w="1778" w:type="dxa"/>
          </w:tcPr>
          <w:p w:rsidR="001F72C7" w:rsidRPr="001F72C7" w:rsidRDefault="001F72C7" w:rsidP="001F72C7">
            <w:pPr>
              <w:rPr>
                <w:szCs w:val="24"/>
              </w:rPr>
            </w:pPr>
          </w:p>
        </w:tc>
        <w:tc>
          <w:tcPr>
            <w:tcW w:w="878" w:type="dxa"/>
            <w:vAlign w:val="center"/>
          </w:tcPr>
          <w:p w:rsidR="001F72C7" w:rsidRPr="001F72C7" w:rsidRDefault="001F72C7" w:rsidP="001F72C7">
            <w:pPr>
              <w:jc w:val="center"/>
              <w:rPr>
                <w:szCs w:val="24"/>
              </w:rPr>
            </w:pPr>
            <w:r w:rsidRPr="001F72C7">
              <w:rPr>
                <w:szCs w:val="24"/>
              </w:rPr>
              <w:t>ком</w:t>
            </w:r>
          </w:p>
        </w:tc>
        <w:tc>
          <w:tcPr>
            <w:tcW w:w="1458" w:type="dxa"/>
            <w:vAlign w:val="center"/>
          </w:tcPr>
          <w:p w:rsidR="001F72C7" w:rsidRPr="001F72C7" w:rsidRDefault="001F72C7" w:rsidP="001F72C7">
            <w:pPr>
              <w:jc w:val="center"/>
              <w:rPr>
                <w:szCs w:val="24"/>
              </w:rPr>
            </w:pPr>
            <w:r w:rsidRPr="001F72C7">
              <w:rPr>
                <w:szCs w:val="24"/>
              </w:rPr>
              <w:t>10</w:t>
            </w:r>
          </w:p>
        </w:tc>
        <w:tc>
          <w:tcPr>
            <w:tcW w:w="1570" w:type="dxa"/>
          </w:tcPr>
          <w:p w:rsidR="001F72C7" w:rsidRPr="001F72C7" w:rsidRDefault="001F72C7" w:rsidP="001F72C7">
            <w:pPr>
              <w:rPr>
                <w:color w:val="FF0000"/>
                <w:szCs w:val="24"/>
              </w:rPr>
            </w:pPr>
          </w:p>
        </w:tc>
        <w:tc>
          <w:tcPr>
            <w:tcW w:w="1453" w:type="dxa"/>
          </w:tcPr>
          <w:p w:rsidR="001F72C7" w:rsidRPr="001F72C7" w:rsidRDefault="001F72C7" w:rsidP="001F72C7">
            <w:pPr>
              <w:rPr>
                <w:color w:val="FF0000"/>
                <w:szCs w:val="24"/>
              </w:rPr>
            </w:pPr>
          </w:p>
        </w:tc>
      </w:tr>
      <w:tr w:rsidR="001F72C7" w:rsidRPr="001F72C7" w:rsidTr="008A6292">
        <w:trPr>
          <w:trHeight w:val="266"/>
        </w:trPr>
        <w:tc>
          <w:tcPr>
            <w:tcW w:w="668" w:type="dxa"/>
            <w:vAlign w:val="center"/>
          </w:tcPr>
          <w:p w:rsidR="001F72C7" w:rsidRPr="001F72C7" w:rsidRDefault="001F72C7" w:rsidP="001F72C7">
            <w:pPr>
              <w:jc w:val="center"/>
              <w:rPr>
                <w:sz w:val="20"/>
              </w:rPr>
            </w:pPr>
            <w:r w:rsidRPr="001F72C7">
              <w:rPr>
                <w:sz w:val="20"/>
              </w:rPr>
              <w:t>7</w:t>
            </w:r>
          </w:p>
        </w:tc>
        <w:tc>
          <w:tcPr>
            <w:tcW w:w="2697" w:type="dxa"/>
          </w:tcPr>
          <w:p w:rsidR="001F72C7" w:rsidRPr="001F72C7" w:rsidRDefault="001F72C7" w:rsidP="001F72C7">
            <w:pPr>
              <w:rPr>
                <w:szCs w:val="24"/>
              </w:rPr>
            </w:pPr>
            <w:r w:rsidRPr="001F72C7">
              <w:rPr>
                <w:szCs w:val="24"/>
              </w:rPr>
              <w:t>Јабуково сирће 1/1 литар</w:t>
            </w:r>
          </w:p>
        </w:tc>
        <w:tc>
          <w:tcPr>
            <w:tcW w:w="1778" w:type="dxa"/>
          </w:tcPr>
          <w:p w:rsidR="001F72C7" w:rsidRPr="001F72C7" w:rsidRDefault="001F72C7" w:rsidP="001F72C7">
            <w:pPr>
              <w:rPr>
                <w:szCs w:val="24"/>
              </w:rPr>
            </w:pPr>
          </w:p>
        </w:tc>
        <w:tc>
          <w:tcPr>
            <w:tcW w:w="878" w:type="dxa"/>
            <w:vAlign w:val="center"/>
          </w:tcPr>
          <w:p w:rsidR="001F72C7" w:rsidRPr="001F72C7" w:rsidRDefault="001F72C7" w:rsidP="001F72C7">
            <w:pPr>
              <w:jc w:val="center"/>
              <w:rPr>
                <w:szCs w:val="24"/>
              </w:rPr>
            </w:pPr>
            <w:r w:rsidRPr="001F72C7">
              <w:rPr>
                <w:szCs w:val="24"/>
              </w:rPr>
              <w:t>л</w:t>
            </w:r>
          </w:p>
        </w:tc>
        <w:tc>
          <w:tcPr>
            <w:tcW w:w="1458" w:type="dxa"/>
            <w:vAlign w:val="center"/>
          </w:tcPr>
          <w:p w:rsidR="001F72C7" w:rsidRPr="001F72C7" w:rsidRDefault="001F72C7" w:rsidP="001F72C7">
            <w:pPr>
              <w:jc w:val="center"/>
              <w:rPr>
                <w:szCs w:val="24"/>
              </w:rPr>
            </w:pPr>
            <w:r w:rsidRPr="001F72C7">
              <w:rPr>
                <w:szCs w:val="24"/>
              </w:rPr>
              <w:t>100</w:t>
            </w:r>
          </w:p>
        </w:tc>
        <w:tc>
          <w:tcPr>
            <w:tcW w:w="1570" w:type="dxa"/>
          </w:tcPr>
          <w:p w:rsidR="001F72C7" w:rsidRPr="001F72C7" w:rsidRDefault="001F72C7" w:rsidP="001F72C7">
            <w:pPr>
              <w:rPr>
                <w:color w:val="FF0000"/>
                <w:szCs w:val="24"/>
              </w:rPr>
            </w:pPr>
          </w:p>
        </w:tc>
        <w:tc>
          <w:tcPr>
            <w:tcW w:w="1453" w:type="dxa"/>
          </w:tcPr>
          <w:p w:rsidR="001F72C7" w:rsidRPr="001F72C7" w:rsidRDefault="001F72C7" w:rsidP="001F72C7">
            <w:pPr>
              <w:rPr>
                <w:color w:val="FF0000"/>
                <w:szCs w:val="24"/>
              </w:rPr>
            </w:pPr>
          </w:p>
        </w:tc>
      </w:tr>
      <w:tr w:rsidR="001F72C7" w:rsidRPr="001F72C7" w:rsidTr="008A6292">
        <w:trPr>
          <w:trHeight w:val="258"/>
        </w:trPr>
        <w:tc>
          <w:tcPr>
            <w:tcW w:w="668" w:type="dxa"/>
            <w:vAlign w:val="center"/>
          </w:tcPr>
          <w:p w:rsidR="001F72C7" w:rsidRPr="001F72C7" w:rsidRDefault="001F72C7" w:rsidP="001F72C7">
            <w:pPr>
              <w:jc w:val="center"/>
              <w:rPr>
                <w:sz w:val="20"/>
              </w:rPr>
            </w:pPr>
            <w:r w:rsidRPr="001F72C7">
              <w:rPr>
                <w:sz w:val="20"/>
              </w:rPr>
              <w:t>8</w:t>
            </w:r>
          </w:p>
        </w:tc>
        <w:tc>
          <w:tcPr>
            <w:tcW w:w="2697" w:type="dxa"/>
          </w:tcPr>
          <w:p w:rsidR="001F72C7" w:rsidRPr="001F72C7" w:rsidRDefault="001F72C7" w:rsidP="001F72C7">
            <w:pPr>
              <w:rPr>
                <w:szCs w:val="24"/>
              </w:rPr>
            </w:pPr>
            <w:r w:rsidRPr="001F72C7">
              <w:rPr>
                <w:szCs w:val="24"/>
              </w:rPr>
              <w:t>Винско сирће 1/1 литар</w:t>
            </w:r>
          </w:p>
        </w:tc>
        <w:tc>
          <w:tcPr>
            <w:tcW w:w="1778" w:type="dxa"/>
          </w:tcPr>
          <w:p w:rsidR="001F72C7" w:rsidRPr="001F72C7" w:rsidRDefault="001F72C7" w:rsidP="001F72C7">
            <w:pPr>
              <w:rPr>
                <w:szCs w:val="24"/>
              </w:rPr>
            </w:pPr>
          </w:p>
        </w:tc>
        <w:tc>
          <w:tcPr>
            <w:tcW w:w="878" w:type="dxa"/>
            <w:vAlign w:val="center"/>
          </w:tcPr>
          <w:p w:rsidR="001F72C7" w:rsidRPr="001F72C7" w:rsidRDefault="001F72C7" w:rsidP="001F72C7">
            <w:pPr>
              <w:jc w:val="center"/>
              <w:rPr>
                <w:szCs w:val="24"/>
              </w:rPr>
            </w:pPr>
            <w:r w:rsidRPr="001F72C7">
              <w:rPr>
                <w:szCs w:val="24"/>
              </w:rPr>
              <w:t>л</w:t>
            </w:r>
          </w:p>
        </w:tc>
        <w:tc>
          <w:tcPr>
            <w:tcW w:w="1458" w:type="dxa"/>
            <w:vAlign w:val="center"/>
          </w:tcPr>
          <w:p w:rsidR="001F72C7" w:rsidRPr="001F72C7" w:rsidRDefault="001F72C7" w:rsidP="001F72C7">
            <w:pPr>
              <w:jc w:val="center"/>
              <w:rPr>
                <w:szCs w:val="24"/>
              </w:rPr>
            </w:pPr>
            <w:r w:rsidRPr="001F72C7">
              <w:rPr>
                <w:szCs w:val="24"/>
              </w:rPr>
              <w:t>100</w:t>
            </w:r>
          </w:p>
        </w:tc>
        <w:tc>
          <w:tcPr>
            <w:tcW w:w="1570" w:type="dxa"/>
          </w:tcPr>
          <w:p w:rsidR="001F72C7" w:rsidRPr="001F72C7" w:rsidRDefault="001F72C7" w:rsidP="001F72C7">
            <w:pPr>
              <w:rPr>
                <w:color w:val="FF0000"/>
                <w:szCs w:val="24"/>
              </w:rPr>
            </w:pPr>
          </w:p>
        </w:tc>
        <w:tc>
          <w:tcPr>
            <w:tcW w:w="1453" w:type="dxa"/>
          </w:tcPr>
          <w:p w:rsidR="001F72C7" w:rsidRPr="001F72C7" w:rsidRDefault="001F72C7" w:rsidP="001F72C7">
            <w:pPr>
              <w:rPr>
                <w:color w:val="FF0000"/>
                <w:szCs w:val="24"/>
              </w:rPr>
            </w:pPr>
          </w:p>
        </w:tc>
      </w:tr>
      <w:tr w:rsidR="001F72C7" w:rsidRPr="001F72C7" w:rsidTr="008A6292">
        <w:trPr>
          <w:trHeight w:val="258"/>
        </w:trPr>
        <w:tc>
          <w:tcPr>
            <w:tcW w:w="668" w:type="dxa"/>
            <w:vAlign w:val="center"/>
          </w:tcPr>
          <w:p w:rsidR="001F72C7" w:rsidRPr="001F72C7" w:rsidRDefault="001F72C7" w:rsidP="001F72C7">
            <w:pPr>
              <w:jc w:val="center"/>
              <w:rPr>
                <w:sz w:val="20"/>
              </w:rPr>
            </w:pPr>
            <w:r w:rsidRPr="001F72C7">
              <w:rPr>
                <w:sz w:val="20"/>
              </w:rPr>
              <w:t>9</w:t>
            </w:r>
          </w:p>
        </w:tc>
        <w:tc>
          <w:tcPr>
            <w:tcW w:w="2697" w:type="dxa"/>
          </w:tcPr>
          <w:p w:rsidR="001F72C7" w:rsidRPr="001F72C7" w:rsidRDefault="001F72C7" w:rsidP="001F72C7">
            <w:pPr>
              <w:rPr>
                <w:szCs w:val="24"/>
              </w:rPr>
            </w:pPr>
            <w:r w:rsidRPr="001F72C7">
              <w:rPr>
                <w:szCs w:val="24"/>
              </w:rPr>
              <w:t>Бибер у зрну-кесица од 10 гр</w:t>
            </w:r>
          </w:p>
        </w:tc>
        <w:tc>
          <w:tcPr>
            <w:tcW w:w="1778" w:type="dxa"/>
          </w:tcPr>
          <w:p w:rsidR="001F72C7" w:rsidRPr="001F72C7" w:rsidRDefault="001F72C7" w:rsidP="001F72C7">
            <w:pPr>
              <w:rPr>
                <w:szCs w:val="24"/>
              </w:rPr>
            </w:pPr>
          </w:p>
        </w:tc>
        <w:tc>
          <w:tcPr>
            <w:tcW w:w="878" w:type="dxa"/>
            <w:vAlign w:val="center"/>
          </w:tcPr>
          <w:p w:rsidR="001F72C7" w:rsidRPr="001F72C7" w:rsidRDefault="001F72C7" w:rsidP="001F72C7">
            <w:pPr>
              <w:jc w:val="center"/>
              <w:rPr>
                <w:szCs w:val="24"/>
              </w:rPr>
            </w:pPr>
            <w:r w:rsidRPr="001F72C7">
              <w:rPr>
                <w:szCs w:val="24"/>
              </w:rPr>
              <w:t>ком</w:t>
            </w:r>
          </w:p>
        </w:tc>
        <w:tc>
          <w:tcPr>
            <w:tcW w:w="1458" w:type="dxa"/>
            <w:vAlign w:val="center"/>
          </w:tcPr>
          <w:p w:rsidR="001F72C7" w:rsidRPr="001F72C7" w:rsidRDefault="001F72C7" w:rsidP="001F72C7">
            <w:pPr>
              <w:jc w:val="center"/>
              <w:rPr>
                <w:szCs w:val="24"/>
              </w:rPr>
            </w:pPr>
            <w:r w:rsidRPr="001F72C7">
              <w:rPr>
                <w:szCs w:val="24"/>
              </w:rPr>
              <w:t>100</w:t>
            </w:r>
          </w:p>
        </w:tc>
        <w:tc>
          <w:tcPr>
            <w:tcW w:w="1570" w:type="dxa"/>
          </w:tcPr>
          <w:p w:rsidR="001F72C7" w:rsidRPr="001F72C7" w:rsidRDefault="001F72C7" w:rsidP="001F72C7">
            <w:pPr>
              <w:rPr>
                <w:color w:val="FF0000"/>
                <w:szCs w:val="24"/>
              </w:rPr>
            </w:pPr>
          </w:p>
        </w:tc>
        <w:tc>
          <w:tcPr>
            <w:tcW w:w="1453" w:type="dxa"/>
          </w:tcPr>
          <w:p w:rsidR="001F72C7" w:rsidRPr="001F72C7" w:rsidRDefault="001F72C7" w:rsidP="001F72C7">
            <w:pPr>
              <w:rPr>
                <w:color w:val="FF0000"/>
                <w:szCs w:val="24"/>
              </w:rPr>
            </w:pPr>
          </w:p>
        </w:tc>
      </w:tr>
      <w:tr w:rsidR="001F72C7" w:rsidRPr="001F72C7" w:rsidTr="008A6292">
        <w:trPr>
          <w:trHeight w:val="266"/>
        </w:trPr>
        <w:tc>
          <w:tcPr>
            <w:tcW w:w="668" w:type="dxa"/>
            <w:vAlign w:val="center"/>
          </w:tcPr>
          <w:p w:rsidR="001F72C7" w:rsidRPr="001F72C7" w:rsidRDefault="001F72C7" w:rsidP="001F72C7">
            <w:pPr>
              <w:jc w:val="center"/>
              <w:rPr>
                <w:sz w:val="20"/>
              </w:rPr>
            </w:pPr>
            <w:r w:rsidRPr="001F72C7">
              <w:rPr>
                <w:sz w:val="20"/>
              </w:rPr>
              <w:t>10</w:t>
            </w:r>
          </w:p>
        </w:tc>
        <w:tc>
          <w:tcPr>
            <w:tcW w:w="2697" w:type="dxa"/>
          </w:tcPr>
          <w:p w:rsidR="001F72C7" w:rsidRPr="001F72C7" w:rsidRDefault="001F72C7" w:rsidP="001F72C7">
            <w:pPr>
              <w:rPr>
                <w:szCs w:val="24"/>
              </w:rPr>
            </w:pPr>
            <w:r w:rsidRPr="001F72C7">
              <w:rPr>
                <w:szCs w:val="24"/>
              </w:rPr>
              <w:t>Бибер млевени-кесица од 10 гр</w:t>
            </w:r>
          </w:p>
        </w:tc>
        <w:tc>
          <w:tcPr>
            <w:tcW w:w="1778" w:type="dxa"/>
          </w:tcPr>
          <w:p w:rsidR="001F72C7" w:rsidRPr="001F72C7" w:rsidRDefault="001F72C7" w:rsidP="001F72C7">
            <w:pPr>
              <w:rPr>
                <w:szCs w:val="24"/>
              </w:rPr>
            </w:pPr>
          </w:p>
        </w:tc>
        <w:tc>
          <w:tcPr>
            <w:tcW w:w="878" w:type="dxa"/>
            <w:vAlign w:val="center"/>
          </w:tcPr>
          <w:p w:rsidR="001F72C7" w:rsidRPr="001F72C7" w:rsidRDefault="001F72C7" w:rsidP="001F72C7">
            <w:pPr>
              <w:jc w:val="center"/>
              <w:rPr>
                <w:szCs w:val="24"/>
              </w:rPr>
            </w:pPr>
            <w:r w:rsidRPr="001F72C7">
              <w:rPr>
                <w:szCs w:val="24"/>
              </w:rPr>
              <w:t>ком</w:t>
            </w:r>
          </w:p>
        </w:tc>
        <w:tc>
          <w:tcPr>
            <w:tcW w:w="1458" w:type="dxa"/>
            <w:vAlign w:val="center"/>
          </w:tcPr>
          <w:p w:rsidR="001F72C7" w:rsidRPr="001F72C7" w:rsidRDefault="001F72C7" w:rsidP="001F72C7">
            <w:pPr>
              <w:jc w:val="center"/>
              <w:rPr>
                <w:szCs w:val="24"/>
              </w:rPr>
            </w:pPr>
            <w:r w:rsidRPr="001F72C7">
              <w:rPr>
                <w:szCs w:val="24"/>
                <w:lang w:val="en-US"/>
              </w:rPr>
              <w:t>1.0</w:t>
            </w:r>
            <w:r w:rsidRPr="001F72C7">
              <w:rPr>
                <w:szCs w:val="24"/>
              </w:rPr>
              <w:t>00</w:t>
            </w:r>
          </w:p>
        </w:tc>
        <w:tc>
          <w:tcPr>
            <w:tcW w:w="1570" w:type="dxa"/>
          </w:tcPr>
          <w:p w:rsidR="001F72C7" w:rsidRPr="001F72C7" w:rsidRDefault="001F72C7" w:rsidP="001F72C7">
            <w:pPr>
              <w:rPr>
                <w:color w:val="FF0000"/>
                <w:szCs w:val="24"/>
              </w:rPr>
            </w:pPr>
          </w:p>
        </w:tc>
        <w:tc>
          <w:tcPr>
            <w:tcW w:w="1453" w:type="dxa"/>
          </w:tcPr>
          <w:p w:rsidR="001F72C7" w:rsidRPr="001F72C7" w:rsidRDefault="001F72C7" w:rsidP="001F72C7">
            <w:pPr>
              <w:rPr>
                <w:color w:val="FF0000"/>
                <w:szCs w:val="24"/>
              </w:rPr>
            </w:pPr>
          </w:p>
        </w:tc>
      </w:tr>
      <w:tr w:rsidR="001F72C7" w:rsidRPr="001F72C7" w:rsidTr="008A6292">
        <w:trPr>
          <w:trHeight w:val="258"/>
        </w:trPr>
        <w:tc>
          <w:tcPr>
            <w:tcW w:w="668" w:type="dxa"/>
            <w:vAlign w:val="center"/>
          </w:tcPr>
          <w:p w:rsidR="001F72C7" w:rsidRPr="001F72C7" w:rsidRDefault="001F72C7" w:rsidP="001F72C7">
            <w:pPr>
              <w:jc w:val="center"/>
              <w:rPr>
                <w:sz w:val="20"/>
              </w:rPr>
            </w:pPr>
            <w:r w:rsidRPr="001F72C7">
              <w:rPr>
                <w:sz w:val="20"/>
              </w:rPr>
              <w:t>11</w:t>
            </w:r>
          </w:p>
        </w:tc>
        <w:tc>
          <w:tcPr>
            <w:tcW w:w="2697" w:type="dxa"/>
          </w:tcPr>
          <w:p w:rsidR="001F72C7" w:rsidRPr="001F72C7" w:rsidRDefault="001F72C7" w:rsidP="001F72C7">
            <w:pPr>
              <w:rPr>
                <w:szCs w:val="24"/>
              </w:rPr>
            </w:pPr>
            <w:r w:rsidRPr="001F72C7">
              <w:rPr>
                <w:szCs w:val="24"/>
              </w:rPr>
              <w:t>Прашак за пециво - кесица од 1</w:t>
            </w:r>
            <w:r w:rsidRPr="001F72C7">
              <w:rPr>
                <w:szCs w:val="24"/>
                <w:lang w:val="ru-RU"/>
              </w:rPr>
              <w:t>2</w:t>
            </w:r>
            <w:r w:rsidRPr="001F72C7">
              <w:rPr>
                <w:szCs w:val="24"/>
              </w:rPr>
              <w:t xml:space="preserve"> гр</w:t>
            </w:r>
          </w:p>
        </w:tc>
        <w:tc>
          <w:tcPr>
            <w:tcW w:w="1778" w:type="dxa"/>
          </w:tcPr>
          <w:p w:rsidR="001F72C7" w:rsidRPr="001F72C7" w:rsidRDefault="001F72C7" w:rsidP="001F72C7">
            <w:pPr>
              <w:rPr>
                <w:szCs w:val="24"/>
              </w:rPr>
            </w:pPr>
          </w:p>
        </w:tc>
        <w:tc>
          <w:tcPr>
            <w:tcW w:w="878" w:type="dxa"/>
            <w:vAlign w:val="center"/>
          </w:tcPr>
          <w:p w:rsidR="001F72C7" w:rsidRPr="001F72C7" w:rsidRDefault="001F72C7" w:rsidP="001F72C7">
            <w:pPr>
              <w:jc w:val="center"/>
              <w:rPr>
                <w:szCs w:val="24"/>
              </w:rPr>
            </w:pPr>
            <w:r w:rsidRPr="001F72C7">
              <w:rPr>
                <w:szCs w:val="24"/>
              </w:rPr>
              <w:t>ком</w:t>
            </w:r>
          </w:p>
        </w:tc>
        <w:tc>
          <w:tcPr>
            <w:tcW w:w="1458" w:type="dxa"/>
            <w:vAlign w:val="center"/>
          </w:tcPr>
          <w:p w:rsidR="001F72C7" w:rsidRPr="001F72C7" w:rsidRDefault="001F72C7" w:rsidP="001F72C7">
            <w:pPr>
              <w:jc w:val="center"/>
              <w:rPr>
                <w:szCs w:val="24"/>
              </w:rPr>
            </w:pPr>
            <w:r w:rsidRPr="001F72C7">
              <w:rPr>
                <w:szCs w:val="24"/>
              </w:rPr>
              <w:t>1.000</w:t>
            </w:r>
          </w:p>
        </w:tc>
        <w:tc>
          <w:tcPr>
            <w:tcW w:w="1570" w:type="dxa"/>
          </w:tcPr>
          <w:p w:rsidR="001F72C7" w:rsidRPr="001F72C7" w:rsidRDefault="001F72C7" w:rsidP="001F72C7">
            <w:pPr>
              <w:rPr>
                <w:color w:val="FF0000"/>
                <w:szCs w:val="24"/>
              </w:rPr>
            </w:pPr>
          </w:p>
        </w:tc>
        <w:tc>
          <w:tcPr>
            <w:tcW w:w="1453" w:type="dxa"/>
          </w:tcPr>
          <w:p w:rsidR="001F72C7" w:rsidRPr="001F72C7" w:rsidRDefault="001F72C7" w:rsidP="001F72C7">
            <w:pPr>
              <w:rPr>
                <w:color w:val="FF0000"/>
                <w:szCs w:val="24"/>
              </w:rPr>
            </w:pPr>
          </w:p>
        </w:tc>
      </w:tr>
      <w:tr w:rsidR="001F72C7" w:rsidRPr="001F72C7" w:rsidTr="008A6292">
        <w:trPr>
          <w:trHeight w:val="266"/>
        </w:trPr>
        <w:tc>
          <w:tcPr>
            <w:tcW w:w="668" w:type="dxa"/>
            <w:vAlign w:val="center"/>
          </w:tcPr>
          <w:p w:rsidR="001F72C7" w:rsidRPr="001F72C7" w:rsidRDefault="001F72C7" w:rsidP="001F72C7">
            <w:pPr>
              <w:jc w:val="center"/>
              <w:rPr>
                <w:sz w:val="20"/>
              </w:rPr>
            </w:pPr>
            <w:r w:rsidRPr="001F72C7">
              <w:rPr>
                <w:sz w:val="20"/>
              </w:rPr>
              <w:t>12</w:t>
            </w:r>
          </w:p>
        </w:tc>
        <w:tc>
          <w:tcPr>
            <w:tcW w:w="2697" w:type="dxa"/>
          </w:tcPr>
          <w:p w:rsidR="001F72C7" w:rsidRPr="001F72C7" w:rsidRDefault="001F72C7" w:rsidP="001F72C7">
            <w:pPr>
              <w:rPr>
                <w:szCs w:val="24"/>
              </w:rPr>
            </w:pPr>
            <w:r w:rsidRPr="001F72C7">
              <w:rPr>
                <w:szCs w:val="24"/>
              </w:rPr>
              <w:t>Рузмарин - стаклена бочица од 50 гр</w:t>
            </w:r>
          </w:p>
        </w:tc>
        <w:tc>
          <w:tcPr>
            <w:tcW w:w="1778" w:type="dxa"/>
          </w:tcPr>
          <w:p w:rsidR="001F72C7" w:rsidRPr="001F72C7" w:rsidRDefault="001F72C7" w:rsidP="001F72C7">
            <w:pPr>
              <w:rPr>
                <w:szCs w:val="24"/>
              </w:rPr>
            </w:pPr>
          </w:p>
        </w:tc>
        <w:tc>
          <w:tcPr>
            <w:tcW w:w="878" w:type="dxa"/>
            <w:vAlign w:val="center"/>
          </w:tcPr>
          <w:p w:rsidR="001F72C7" w:rsidRPr="001F72C7" w:rsidRDefault="001F72C7" w:rsidP="001F72C7">
            <w:pPr>
              <w:jc w:val="center"/>
              <w:rPr>
                <w:szCs w:val="24"/>
              </w:rPr>
            </w:pPr>
            <w:r w:rsidRPr="001F72C7">
              <w:rPr>
                <w:szCs w:val="24"/>
              </w:rPr>
              <w:t>ком</w:t>
            </w:r>
          </w:p>
        </w:tc>
        <w:tc>
          <w:tcPr>
            <w:tcW w:w="1458" w:type="dxa"/>
            <w:vAlign w:val="center"/>
          </w:tcPr>
          <w:p w:rsidR="001F72C7" w:rsidRPr="001F72C7" w:rsidRDefault="001F72C7" w:rsidP="001F72C7">
            <w:pPr>
              <w:jc w:val="center"/>
              <w:rPr>
                <w:szCs w:val="24"/>
                <w:lang w:val="en-US"/>
              </w:rPr>
            </w:pPr>
            <w:r w:rsidRPr="001F72C7">
              <w:rPr>
                <w:szCs w:val="24"/>
                <w:lang w:val="en-US"/>
              </w:rPr>
              <w:t>5</w:t>
            </w:r>
          </w:p>
        </w:tc>
        <w:tc>
          <w:tcPr>
            <w:tcW w:w="1570" w:type="dxa"/>
          </w:tcPr>
          <w:p w:rsidR="001F72C7" w:rsidRPr="001F72C7" w:rsidRDefault="001F72C7" w:rsidP="001F72C7">
            <w:pPr>
              <w:rPr>
                <w:color w:val="FF0000"/>
                <w:szCs w:val="24"/>
              </w:rPr>
            </w:pPr>
          </w:p>
        </w:tc>
        <w:tc>
          <w:tcPr>
            <w:tcW w:w="1453" w:type="dxa"/>
          </w:tcPr>
          <w:p w:rsidR="001F72C7" w:rsidRPr="001F72C7" w:rsidRDefault="001F72C7" w:rsidP="001F72C7">
            <w:pPr>
              <w:rPr>
                <w:color w:val="FF0000"/>
                <w:szCs w:val="24"/>
              </w:rPr>
            </w:pPr>
          </w:p>
        </w:tc>
      </w:tr>
      <w:tr w:rsidR="001F72C7" w:rsidRPr="001F72C7" w:rsidTr="008A6292">
        <w:trPr>
          <w:trHeight w:val="258"/>
        </w:trPr>
        <w:tc>
          <w:tcPr>
            <w:tcW w:w="668" w:type="dxa"/>
            <w:vAlign w:val="center"/>
          </w:tcPr>
          <w:p w:rsidR="001F72C7" w:rsidRPr="001F72C7" w:rsidRDefault="001F72C7" w:rsidP="001F72C7">
            <w:pPr>
              <w:jc w:val="center"/>
              <w:rPr>
                <w:sz w:val="20"/>
              </w:rPr>
            </w:pPr>
            <w:r w:rsidRPr="001F72C7">
              <w:rPr>
                <w:sz w:val="20"/>
              </w:rPr>
              <w:t>13</w:t>
            </w:r>
          </w:p>
        </w:tc>
        <w:tc>
          <w:tcPr>
            <w:tcW w:w="2697" w:type="dxa"/>
          </w:tcPr>
          <w:p w:rsidR="001F72C7" w:rsidRPr="001F72C7" w:rsidRDefault="001F72C7" w:rsidP="001F72C7">
            <w:pPr>
              <w:rPr>
                <w:szCs w:val="24"/>
              </w:rPr>
            </w:pPr>
            <w:r w:rsidRPr="001F72C7">
              <w:rPr>
                <w:szCs w:val="24"/>
              </w:rPr>
              <w:t>Оригано - стаклена бочица од 50 гр</w:t>
            </w:r>
          </w:p>
        </w:tc>
        <w:tc>
          <w:tcPr>
            <w:tcW w:w="1778" w:type="dxa"/>
          </w:tcPr>
          <w:p w:rsidR="001F72C7" w:rsidRPr="001F72C7" w:rsidRDefault="001F72C7" w:rsidP="001F72C7">
            <w:pPr>
              <w:rPr>
                <w:szCs w:val="24"/>
              </w:rPr>
            </w:pPr>
          </w:p>
        </w:tc>
        <w:tc>
          <w:tcPr>
            <w:tcW w:w="878" w:type="dxa"/>
            <w:vAlign w:val="center"/>
          </w:tcPr>
          <w:p w:rsidR="001F72C7" w:rsidRPr="001F72C7" w:rsidRDefault="001F72C7" w:rsidP="001F72C7">
            <w:pPr>
              <w:jc w:val="center"/>
              <w:rPr>
                <w:szCs w:val="24"/>
              </w:rPr>
            </w:pPr>
            <w:r w:rsidRPr="001F72C7">
              <w:rPr>
                <w:szCs w:val="24"/>
              </w:rPr>
              <w:t>ком</w:t>
            </w:r>
          </w:p>
        </w:tc>
        <w:tc>
          <w:tcPr>
            <w:tcW w:w="1458" w:type="dxa"/>
            <w:vAlign w:val="center"/>
          </w:tcPr>
          <w:p w:rsidR="001F72C7" w:rsidRPr="001F72C7" w:rsidRDefault="001F72C7" w:rsidP="001F72C7">
            <w:pPr>
              <w:jc w:val="center"/>
              <w:rPr>
                <w:szCs w:val="24"/>
              </w:rPr>
            </w:pPr>
            <w:r w:rsidRPr="001F72C7">
              <w:rPr>
                <w:szCs w:val="24"/>
              </w:rPr>
              <w:t>10</w:t>
            </w:r>
          </w:p>
        </w:tc>
        <w:tc>
          <w:tcPr>
            <w:tcW w:w="1570" w:type="dxa"/>
          </w:tcPr>
          <w:p w:rsidR="001F72C7" w:rsidRPr="001F72C7" w:rsidRDefault="001F72C7" w:rsidP="001F72C7">
            <w:pPr>
              <w:rPr>
                <w:color w:val="FF0000"/>
                <w:szCs w:val="24"/>
              </w:rPr>
            </w:pPr>
          </w:p>
        </w:tc>
        <w:tc>
          <w:tcPr>
            <w:tcW w:w="1453" w:type="dxa"/>
          </w:tcPr>
          <w:p w:rsidR="001F72C7" w:rsidRPr="001F72C7" w:rsidRDefault="001F72C7" w:rsidP="001F72C7">
            <w:pPr>
              <w:rPr>
                <w:color w:val="FF0000"/>
                <w:szCs w:val="24"/>
              </w:rPr>
            </w:pPr>
          </w:p>
        </w:tc>
      </w:tr>
      <w:tr w:rsidR="001F72C7" w:rsidRPr="001F72C7" w:rsidTr="008A6292">
        <w:trPr>
          <w:trHeight w:val="266"/>
        </w:trPr>
        <w:tc>
          <w:tcPr>
            <w:tcW w:w="668" w:type="dxa"/>
            <w:vAlign w:val="center"/>
          </w:tcPr>
          <w:p w:rsidR="001F72C7" w:rsidRPr="001F72C7" w:rsidRDefault="001F72C7" w:rsidP="001F72C7">
            <w:pPr>
              <w:jc w:val="center"/>
              <w:rPr>
                <w:sz w:val="20"/>
              </w:rPr>
            </w:pPr>
            <w:r w:rsidRPr="001F72C7">
              <w:rPr>
                <w:sz w:val="20"/>
              </w:rPr>
              <w:t>14</w:t>
            </w:r>
          </w:p>
        </w:tc>
        <w:tc>
          <w:tcPr>
            <w:tcW w:w="2697" w:type="dxa"/>
          </w:tcPr>
          <w:p w:rsidR="001F72C7" w:rsidRPr="001F72C7" w:rsidRDefault="001F72C7" w:rsidP="001F72C7">
            <w:pPr>
              <w:rPr>
                <w:szCs w:val="24"/>
              </w:rPr>
            </w:pPr>
            <w:r w:rsidRPr="001F72C7">
              <w:rPr>
                <w:szCs w:val="24"/>
              </w:rPr>
              <w:t>Сенф-паковање у кантицама од 1/1 кг</w:t>
            </w:r>
          </w:p>
        </w:tc>
        <w:tc>
          <w:tcPr>
            <w:tcW w:w="1778" w:type="dxa"/>
          </w:tcPr>
          <w:p w:rsidR="001F72C7" w:rsidRPr="001F72C7" w:rsidRDefault="001F72C7" w:rsidP="001F72C7">
            <w:pPr>
              <w:rPr>
                <w:szCs w:val="24"/>
              </w:rPr>
            </w:pPr>
          </w:p>
        </w:tc>
        <w:tc>
          <w:tcPr>
            <w:tcW w:w="878" w:type="dxa"/>
            <w:vAlign w:val="center"/>
          </w:tcPr>
          <w:p w:rsidR="001F72C7" w:rsidRPr="001F72C7" w:rsidRDefault="001F72C7" w:rsidP="001F72C7">
            <w:pPr>
              <w:jc w:val="center"/>
              <w:rPr>
                <w:szCs w:val="24"/>
              </w:rPr>
            </w:pPr>
            <w:r w:rsidRPr="001F72C7">
              <w:rPr>
                <w:szCs w:val="24"/>
              </w:rPr>
              <w:t>кг</w:t>
            </w:r>
          </w:p>
        </w:tc>
        <w:tc>
          <w:tcPr>
            <w:tcW w:w="1458" w:type="dxa"/>
            <w:vAlign w:val="center"/>
          </w:tcPr>
          <w:p w:rsidR="001F72C7" w:rsidRPr="001F72C7" w:rsidRDefault="001F72C7" w:rsidP="001F72C7">
            <w:pPr>
              <w:jc w:val="center"/>
              <w:rPr>
                <w:szCs w:val="24"/>
              </w:rPr>
            </w:pPr>
            <w:r w:rsidRPr="001F72C7">
              <w:rPr>
                <w:szCs w:val="24"/>
              </w:rPr>
              <w:t>50</w:t>
            </w:r>
          </w:p>
        </w:tc>
        <w:tc>
          <w:tcPr>
            <w:tcW w:w="1570" w:type="dxa"/>
          </w:tcPr>
          <w:p w:rsidR="001F72C7" w:rsidRPr="001F72C7" w:rsidRDefault="001F72C7" w:rsidP="001F72C7">
            <w:pPr>
              <w:rPr>
                <w:szCs w:val="24"/>
              </w:rPr>
            </w:pPr>
          </w:p>
        </w:tc>
        <w:tc>
          <w:tcPr>
            <w:tcW w:w="1453" w:type="dxa"/>
          </w:tcPr>
          <w:p w:rsidR="001F72C7" w:rsidRPr="001F72C7" w:rsidRDefault="001F72C7" w:rsidP="001F72C7">
            <w:pPr>
              <w:rPr>
                <w:color w:val="FF0000"/>
                <w:szCs w:val="24"/>
              </w:rPr>
            </w:pPr>
          </w:p>
        </w:tc>
      </w:tr>
      <w:tr w:rsidR="001F72C7" w:rsidRPr="001F72C7" w:rsidTr="008A6292">
        <w:trPr>
          <w:trHeight w:val="456"/>
        </w:trPr>
        <w:tc>
          <w:tcPr>
            <w:tcW w:w="668" w:type="dxa"/>
            <w:tcBorders>
              <w:bottom w:val="single" w:sz="4" w:space="0" w:color="000000"/>
            </w:tcBorders>
            <w:vAlign w:val="center"/>
          </w:tcPr>
          <w:p w:rsidR="001F72C7" w:rsidRPr="001F72C7" w:rsidRDefault="001F72C7" w:rsidP="001F72C7">
            <w:pPr>
              <w:jc w:val="center"/>
              <w:rPr>
                <w:sz w:val="20"/>
              </w:rPr>
            </w:pPr>
            <w:r w:rsidRPr="001F72C7">
              <w:rPr>
                <w:sz w:val="20"/>
              </w:rPr>
              <w:t>15</w:t>
            </w:r>
          </w:p>
          <w:p w:rsidR="001F72C7" w:rsidRPr="001F72C7" w:rsidRDefault="001F72C7" w:rsidP="001F72C7">
            <w:pPr>
              <w:jc w:val="center"/>
              <w:rPr>
                <w:sz w:val="20"/>
              </w:rPr>
            </w:pPr>
          </w:p>
          <w:p w:rsidR="001F72C7" w:rsidRPr="001F72C7" w:rsidRDefault="001F72C7" w:rsidP="001F72C7">
            <w:pPr>
              <w:jc w:val="center"/>
              <w:rPr>
                <w:sz w:val="20"/>
              </w:rPr>
            </w:pPr>
          </w:p>
        </w:tc>
        <w:tc>
          <w:tcPr>
            <w:tcW w:w="2697" w:type="dxa"/>
            <w:tcBorders>
              <w:bottom w:val="single" w:sz="4" w:space="0" w:color="000000"/>
            </w:tcBorders>
          </w:tcPr>
          <w:p w:rsidR="001F72C7" w:rsidRPr="001F72C7" w:rsidRDefault="001F72C7" w:rsidP="001F72C7">
            <w:pPr>
              <w:rPr>
                <w:szCs w:val="24"/>
              </w:rPr>
            </w:pPr>
            <w:r w:rsidRPr="001F72C7">
              <w:rPr>
                <w:szCs w:val="24"/>
              </w:rPr>
              <w:t>„Зачин Ц“, Центропроизвод-  1/1 кг</w:t>
            </w:r>
          </w:p>
        </w:tc>
        <w:tc>
          <w:tcPr>
            <w:tcW w:w="1778" w:type="dxa"/>
            <w:tcBorders>
              <w:bottom w:val="single" w:sz="4" w:space="0" w:color="000000"/>
            </w:tcBorders>
          </w:tcPr>
          <w:p w:rsidR="001F72C7" w:rsidRPr="001F72C7" w:rsidRDefault="001F72C7" w:rsidP="001F72C7">
            <w:pPr>
              <w:rPr>
                <w:szCs w:val="24"/>
              </w:rPr>
            </w:pPr>
          </w:p>
        </w:tc>
        <w:tc>
          <w:tcPr>
            <w:tcW w:w="878" w:type="dxa"/>
            <w:tcBorders>
              <w:bottom w:val="single" w:sz="4" w:space="0" w:color="000000"/>
            </w:tcBorders>
            <w:vAlign w:val="center"/>
          </w:tcPr>
          <w:p w:rsidR="001F72C7" w:rsidRPr="001F72C7" w:rsidRDefault="001F72C7" w:rsidP="001F72C7">
            <w:pPr>
              <w:jc w:val="center"/>
              <w:rPr>
                <w:szCs w:val="24"/>
              </w:rPr>
            </w:pPr>
            <w:r w:rsidRPr="001F72C7">
              <w:rPr>
                <w:szCs w:val="24"/>
              </w:rPr>
              <w:t>кг</w:t>
            </w:r>
          </w:p>
        </w:tc>
        <w:tc>
          <w:tcPr>
            <w:tcW w:w="1458" w:type="dxa"/>
            <w:tcBorders>
              <w:bottom w:val="single" w:sz="4" w:space="0" w:color="000000"/>
            </w:tcBorders>
            <w:vAlign w:val="center"/>
          </w:tcPr>
          <w:p w:rsidR="001F72C7" w:rsidRPr="001F72C7" w:rsidRDefault="001F72C7" w:rsidP="001F72C7">
            <w:pPr>
              <w:jc w:val="center"/>
              <w:rPr>
                <w:szCs w:val="24"/>
              </w:rPr>
            </w:pPr>
            <w:r w:rsidRPr="001F72C7">
              <w:rPr>
                <w:szCs w:val="24"/>
              </w:rPr>
              <w:t>100</w:t>
            </w:r>
          </w:p>
        </w:tc>
        <w:tc>
          <w:tcPr>
            <w:tcW w:w="1570" w:type="dxa"/>
            <w:tcBorders>
              <w:bottom w:val="single" w:sz="4" w:space="0" w:color="000000"/>
            </w:tcBorders>
          </w:tcPr>
          <w:p w:rsidR="001F72C7" w:rsidRPr="001F72C7" w:rsidRDefault="001F72C7" w:rsidP="001F72C7">
            <w:pPr>
              <w:rPr>
                <w:color w:val="FF0000"/>
                <w:szCs w:val="24"/>
              </w:rPr>
            </w:pPr>
          </w:p>
        </w:tc>
        <w:tc>
          <w:tcPr>
            <w:tcW w:w="1453" w:type="dxa"/>
            <w:tcBorders>
              <w:bottom w:val="single" w:sz="4" w:space="0" w:color="000000"/>
            </w:tcBorders>
          </w:tcPr>
          <w:p w:rsidR="001F72C7" w:rsidRPr="001F72C7" w:rsidRDefault="001F72C7" w:rsidP="001F72C7">
            <w:pPr>
              <w:rPr>
                <w:color w:val="FF0000"/>
                <w:szCs w:val="24"/>
              </w:rPr>
            </w:pPr>
          </w:p>
        </w:tc>
      </w:tr>
      <w:tr w:rsidR="001F72C7" w:rsidRPr="001F72C7" w:rsidTr="008A6292">
        <w:trPr>
          <w:trHeight w:val="395"/>
        </w:trPr>
        <w:tc>
          <w:tcPr>
            <w:tcW w:w="668" w:type="dxa"/>
            <w:vAlign w:val="center"/>
          </w:tcPr>
          <w:p w:rsidR="001F72C7" w:rsidRPr="001F72C7" w:rsidRDefault="001F72C7" w:rsidP="001F72C7">
            <w:pPr>
              <w:jc w:val="center"/>
              <w:rPr>
                <w:sz w:val="20"/>
              </w:rPr>
            </w:pPr>
            <w:r w:rsidRPr="001F72C7">
              <w:rPr>
                <w:sz w:val="20"/>
              </w:rPr>
              <w:t>16</w:t>
            </w:r>
          </w:p>
        </w:tc>
        <w:tc>
          <w:tcPr>
            <w:tcW w:w="2697" w:type="dxa"/>
          </w:tcPr>
          <w:p w:rsidR="001F72C7" w:rsidRPr="001F72C7" w:rsidRDefault="001F72C7" w:rsidP="001F72C7">
            <w:pPr>
              <w:rPr>
                <w:szCs w:val="24"/>
              </w:rPr>
            </w:pPr>
            <w:r w:rsidRPr="001F72C7">
              <w:rPr>
                <w:szCs w:val="24"/>
              </w:rPr>
              <w:t>Алева паприка, слатка , млевена зачинска-паковање 0,5 кг</w:t>
            </w:r>
          </w:p>
        </w:tc>
        <w:tc>
          <w:tcPr>
            <w:tcW w:w="1778" w:type="dxa"/>
          </w:tcPr>
          <w:p w:rsidR="001F72C7" w:rsidRPr="001F72C7" w:rsidRDefault="001F72C7" w:rsidP="001F72C7">
            <w:pPr>
              <w:rPr>
                <w:szCs w:val="24"/>
              </w:rPr>
            </w:pPr>
          </w:p>
        </w:tc>
        <w:tc>
          <w:tcPr>
            <w:tcW w:w="878" w:type="dxa"/>
            <w:vAlign w:val="center"/>
          </w:tcPr>
          <w:p w:rsidR="001F72C7" w:rsidRPr="001F72C7" w:rsidRDefault="001F72C7" w:rsidP="001F72C7">
            <w:pPr>
              <w:jc w:val="center"/>
              <w:rPr>
                <w:szCs w:val="24"/>
              </w:rPr>
            </w:pPr>
            <w:r w:rsidRPr="001F72C7">
              <w:rPr>
                <w:szCs w:val="24"/>
              </w:rPr>
              <w:t>ком</w:t>
            </w:r>
          </w:p>
        </w:tc>
        <w:tc>
          <w:tcPr>
            <w:tcW w:w="1458" w:type="dxa"/>
            <w:vAlign w:val="center"/>
          </w:tcPr>
          <w:p w:rsidR="001F72C7" w:rsidRPr="001F72C7" w:rsidRDefault="001F72C7" w:rsidP="001F72C7">
            <w:pPr>
              <w:jc w:val="center"/>
              <w:rPr>
                <w:szCs w:val="24"/>
              </w:rPr>
            </w:pPr>
            <w:r w:rsidRPr="001F72C7">
              <w:rPr>
                <w:szCs w:val="24"/>
              </w:rPr>
              <w:t>20</w:t>
            </w:r>
          </w:p>
        </w:tc>
        <w:tc>
          <w:tcPr>
            <w:tcW w:w="1570" w:type="dxa"/>
          </w:tcPr>
          <w:p w:rsidR="001F72C7" w:rsidRPr="001F72C7" w:rsidRDefault="001F72C7" w:rsidP="001F72C7">
            <w:pPr>
              <w:rPr>
                <w:color w:val="FF0000"/>
                <w:szCs w:val="24"/>
              </w:rPr>
            </w:pPr>
          </w:p>
        </w:tc>
        <w:tc>
          <w:tcPr>
            <w:tcW w:w="1453" w:type="dxa"/>
          </w:tcPr>
          <w:p w:rsidR="001F72C7" w:rsidRPr="001F72C7" w:rsidRDefault="001F72C7" w:rsidP="001F72C7">
            <w:pPr>
              <w:rPr>
                <w:color w:val="FF0000"/>
                <w:szCs w:val="24"/>
              </w:rPr>
            </w:pPr>
          </w:p>
        </w:tc>
      </w:tr>
      <w:tr w:rsidR="001F72C7" w:rsidRPr="001F72C7" w:rsidTr="008A6292">
        <w:trPr>
          <w:trHeight w:val="258"/>
        </w:trPr>
        <w:tc>
          <w:tcPr>
            <w:tcW w:w="668" w:type="dxa"/>
            <w:vAlign w:val="center"/>
          </w:tcPr>
          <w:p w:rsidR="001F72C7" w:rsidRPr="001F72C7" w:rsidRDefault="001F72C7" w:rsidP="001F72C7">
            <w:pPr>
              <w:jc w:val="center"/>
              <w:rPr>
                <w:sz w:val="20"/>
              </w:rPr>
            </w:pPr>
            <w:r w:rsidRPr="001F72C7">
              <w:rPr>
                <w:sz w:val="20"/>
              </w:rPr>
              <w:t>17</w:t>
            </w:r>
          </w:p>
        </w:tc>
        <w:tc>
          <w:tcPr>
            <w:tcW w:w="2697" w:type="dxa"/>
          </w:tcPr>
          <w:p w:rsidR="001F72C7" w:rsidRPr="001F72C7" w:rsidRDefault="001F72C7" w:rsidP="001F72C7">
            <w:pPr>
              <w:rPr>
                <w:szCs w:val="24"/>
              </w:rPr>
            </w:pPr>
            <w:r w:rsidRPr="001F72C7">
              <w:rPr>
                <w:szCs w:val="24"/>
              </w:rPr>
              <w:t>Алева паприка, љута,-паковање 0,5 кг</w:t>
            </w:r>
          </w:p>
        </w:tc>
        <w:tc>
          <w:tcPr>
            <w:tcW w:w="1778" w:type="dxa"/>
          </w:tcPr>
          <w:p w:rsidR="001F72C7" w:rsidRPr="001F72C7" w:rsidRDefault="001F72C7" w:rsidP="001F72C7">
            <w:pPr>
              <w:rPr>
                <w:color w:val="FF0000"/>
                <w:szCs w:val="24"/>
              </w:rPr>
            </w:pPr>
          </w:p>
        </w:tc>
        <w:tc>
          <w:tcPr>
            <w:tcW w:w="878" w:type="dxa"/>
            <w:vAlign w:val="center"/>
          </w:tcPr>
          <w:p w:rsidR="001F72C7" w:rsidRPr="001F72C7" w:rsidRDefault="001F72C7" w:rsidP="001F72C7">
            <w:pPr>
              <w:jc w:val="center"/>
              <w:rPr>
                <w:szCs w:val="24"/>
              </w:rPr>
            </w:pPr>
            <w:r w:rsidRPr="001F72C7">
              <w:rPr>
                <w:szCs w:val="24"/>
              </w:rPr>
              <w:t>ком</w:t>
            </w:r>
          </w:p>
        </w:tc>
        <w:tc>
          <w:tcPr>
            <w:tcW w:w="1458" w:type="dxa"/>
            <w:vAlign w:val="center"/>
          </w:tcPr>
          <w:p w:rsidR="001F72C7" w:rsidRPr="001F72C7" w:rsidRDefault="001F72C7" w:rsidP="001F72C7">
            <w:pPr>
              <w:jc w:val="center"/>
              <w:rPr>
                <w:szCs w:val="24"/>
              </w:rPr>
            </w:pPr>
            <w:r w:rsidRPr="001F72C7">
              <w:rPr>
                <w:szCs w:val="24"/>
              </w:rPr>
              <w:t>5</w:t>
            </w:r>
          </w:p>
        </w:tc>
        <w:tc>
          <w:tcPr>
            <w:tcW w:w="1570" w:type="dxa"/>
          </w:tcPr>
          <w:p w:rsidR="001F72C7" w:rsidRPr="001F72C7" w:rsidRDefault="001F72C7" w:rsidP="001F72C7">
            <w:pPr>
              <w:rPr>
                <w:color w:val="FF0000"/>
                <w:szCs w:val="24"/>
              </w:rPr>
            </w:pPr>
          </w:p>
        </w:tc>
        <w:tc>
          <w:tcPr>
            <w:tcW w:w="1453" w:type="dxa"/>
          </w:tcPr>
          <w:p w:rsidR="001F72C7" w:rsidRPr="001F72C7" w:rsidRDefault="001F72C7" w:rsidP="001F72C7">
            <w:pPr>
              <w:rPr>
                <w:color w:val="FF0000"/>
                <w:szCs w:val="24"/>
              </w:rPr>
            </w:pPr>
          </w:p>
        </w:tc>
      </w:tr>
    </w:tbl>
    <w:p w:rsidR="008A6292" w:rsidRDefault="008A6292"/>
    <w:tbl>
      <w:tblPr>
        <w:tblStyle w:val="TableGrid"/>
        <w:tblW w:w="10502" w:type="dxa"/>
        <w:tblInd w:w="-743" w:type="dxa"/>
        <w:tblLook w:val="04A0" w:firstRow="1" w:lastRow="0" w:firstColumn="1" w:lastColumn="0" w:noHBand="0" w:noVBand="1"/>
      </w:tblPr>
      <w:tblGrid>
        <w:gridCol w:w="671"/>
        <w:gridCol w:w="2698"/>
        <w:gridCol w:w="31"/>
        <w:gridCol w:w="1752"/>
        <w:gridCol w:w="19"/>
        <w:gridCol w:w="19"/>
        <w:gridCol w:w="843"/>
        <w:gridCol w:w="42"/>
        <w:gridCol w:w="21"/>
        <w:gridCol w:w="1359"/>
        <w:gridCol w:w="36"/>
        <w:gridCol w:w="1550"/>
        <w:gridCol w:w="12"/>
        <w:gridCol w:w="1449"/>
      </w:tblGrid>
      <w:tr w:rsidR="008A6292" w:rsidRPr="001F72C7" w:rsidTr="008A6292">
        <w:trPr>
          <w:trHeight w:val="258"/>
        </w:trPr>
        <w:tc>
          <w:tcPr>
            <w:tcW w:w="671" w:type="dxa"/>
            <w:vAlign w:val="center"/>
          </w:tcPr>
          <w:p w:rsidR="008A6292" w:rsidRPr="008A6292" w:rsidRDefault="008A6292" w:rsidP="008A6292">
            <w:pPr>
              <w:jc w:val="center"/>
              <w:rPr>
                <w:b/>
                <w:sz w:val="20"/>
              </w:rPr>
            </w:pPr>
            <w:r w:rsidRPr="008A6292">
              <w:rPr>
                <w:b/>
                <w:sz w:val="20"/>
              </w:rPr>
              <w:t>Ред. број</w:t>
            </w:r>
          </w:p>
        </w:tc>
        <w:tc>
          <w:tcPr>
            <w:tcW w:w="2698" w:type="dxa"/>
            <w:vAlign w:val="center"/>
          </w:tcPr>
          <w:p w:rsidR="008A6292" w:rsidRPr="008A6292" w:rsidRDefault="008A6292" w:rsidP="008A6292">
            <w:pPr>
              <w:jc w:val="center"/>
              <w:rPr>
                <w:b/>
                <w:szCs w:val="24"/>
              </w:rPr>
            </w:pPr>
            <w:r w:rsidRPr="008A6292">
              <w:rPr>
                <w:b/>
                <w:szCs w:val="24"/>
              </w:rPr>
              <w:t>Назив и опис добара</w:t>
            </w:r>
          </w:p>
        </w:tc>
        <w:tc>
          <w:tcPr>
            <w:tcW w:w="1783" w:type="dxa"/>
            <w:gridSpan w:val="2"/>
            <w:vAlign w:val="center"/>
          </w:tcPr>
          <w:p w:rsidR="008A6292" w:rsidRPr="008A6292" w:rsidRDefault="008A6292" w:rsidP="008A6292">
            <w:pPr>
              <w:jc w:val="center"/>
              <w:rPr>
                <w:b/>
                <w:szCs w:val="24"/>
              </w:rPr>
            </w:pPr>
            <w:r w:rsidRPr="008A6292">
              <w:rPr>
                <w:b/>
                <w:szCs w:val="24"/>
              </w:rPr>
              <w:t>Произвођач</w:t>
            </w:r>
          </w:p>
        </w:tc>
        <w:tc>
          <w:tcPr>
            <w:tcW w:w="881" w:type="dxa"/>
            <w:gridSpan w:val="3"/>
            <w:vAlign w:val="center"/>
          </w:tcPr>
          <w:p w:rsidR="008A6292" w:rsidRPr="008A6292" w:rsidRDefault="008A6292" w:rsidP="008A6292">
            <w:pPr>
              <w:jc w:val="center"/>
              <w:rPr>
                <w:b/>
                <w:szCs w:val="24"/>
              </w:rPr>
            </w:pPr>
            <w:r w:rsidRPr="008A6292">
              <w:rPr>
                <w:b/>
                <w:szCs w:val="24"/>
              </w:rPr>
              <w:t>Јед. мере</w:t>
            </w:r>
          </w:p>
        </w:tc>
        <w:tc>
          <w:tcPr>
            <w:tcW w:w="1458" w:type="dxa"/>
            <w:gridSpan w:val="4"/>
            <w:vAlign w:val="center"/>
          </w:tcPr>
          <w:p w:rsidR="008A6292" w:rsidRPr="008A6292" w:rsidRDefault="008A6292" w:rsidP="008A6292">
            <w:pPr>
              <w:jc w:val="center"/>
              <w:rPr>
                <w:b/>
                <w:szCs w:val="24"/>
                <w:lang w:val="en-US"/>
              </w:rPr>
            </w:pPr>
            <w:r w:rsidRPr="008A6292">
              <w:rPr>
                <w:b/>
                <w:szCs w:val="24"/>
              </w:rPr>
              <w:t>Процењен</w:t>
            </w:r>
            <w:r w:rsidRPr="008A6292">
              <w:rPr>
                <w:b/>
                <w:szCs w:val="24"/>
                <w:lang w:val="en-US"/>
              </w:rPr>
              <w:t>a</w:t>
            </w:r>
            <w:r w:rsidRPr="008A6292">
              <w:rPr>
                <w:b/>
                <w:szCs w:val="24"/>
              </w:rPr>
              <w:t xml:space="preserve"> количин</w:t>
            </w:r>
            <w:r w:rsidRPr="008A6292">
              <w:rPr>
                <w:b/>
                <w:szCs w:val="24"/>
                <w:lang w:val="en-US"/>
              </w:rPr>
              <w:t>a</w:t>
            </w:r>
          </w:p>
        </w:tc>
        <w:tc>
          <w:tcPr>
            <w:tcW w:w="1562" w:type="dxa"/>
            <w:gridSpan w:val="2"/>
            <w:vAlign w:val="center"/>
          </w:tcPr>
          <w:p w:rsidR="008A6292" w:rsidRPr="008A6292" w:rsidRDefault="008A6292" w:rsidP="008A6292">
            <w:pPr>
              <w:jc w:val="center"/>
              <w:rPr>
                <w:b/>
                <w:szCs w:val="24"/>
              </w:rPr>
            </w:pPr>
            <w:r w:rsidRPr="008A6292">
              <w:rPr>
                <w:b/>
                <w:szCs w:val="24"/>
              </w:rPr>
              <w:t>Цена по јединици мере у динарима без ПДВ</w:t>
            </w:r>
          </w:p>
        </w:tc>
        <w:tc>
          <w:tcPr>
            <w:tcW w:w="1449" w:type="dxa"/>
            <w:vAlign w:val="center"/>
          </w:tcPr>
          <w:p w:rsidR="008A6292" w:rsidRPr="008A6292" w:rsidRDefault="008A6292" w:rsidP="008A6292">
            <w:pPr>
              <w:jc w:val="center"/>
              <w:rPr>
                <w:b/>
                <w:szCs w:val="24"/>
              </w:rPr>
            </w:pPr>
            <w:r w:rsidRPr="008A6292">
              <w:rPr>
                <w:b/>
                <w:szCs w:val="24"/>
              </w:rPr>
              <w:t xml:space="preserve">Укупан износ у динарима без ПДВ </w:t>
            </w:r>
          </w:p>
        </w:tc>
      </w:tr>
      <w:tr w:rsidR="001F72C7" w:rsidRPr="001F72C7" w:rsidTr="008A6292">
        <w:trPr>
          <w:trHeight w:val="258"/>
        </w:trPr>
        <w:tc>
          <w:tcPr>
            <w:tcW w:w="671" w:type="dxa"/>
            <w:vAlign w:val="center"/>
          </w:tcPr>
          <w:p w:rsidR="001F72C7" w:rsidRPr="001F72C7" w:rsidRDefault="001F72C7" w:rsidP="001F72C7">
            <w:pPr>
              <w:jc w:val="center"/>
              <w:rPr>
                <w:sz w:val="20"/>
              </w:rPr>
            </w:pPr>
            <w:r w:rsidRPr="001F72C7">
              <w:rPr>
                <w:sz w:val="20"/>
              </w:rPr>
              <w:t>18</w:t>
            </w:r>
          </w:p>
        </w:tc>
        <w:tc>
          <w:tcPr>
            <w:tcW w:w="2698" w:type="dxa"/>
          </w:tcPr>
          <w:p w:rsidR="001F72C7" w:rsidRPr="001F72C7" w:rsidRDefault="001F72C7" w:rsidP="001F72C7">
            <w:pPr>
              <w:rPr>
                <w:szCs w:val="24"/>
              </w:rPr>
            </w:pPr>
            <w:r w:rsidRPr="001F72C7">
              <w:rPr>
                <w:szCs w:val="24"/>
              </w:rPr>
              <w:t>Чоколада за кување-паковање од 200гр</w:t>
            </w:r>
          </w:p>
        </w:tc>
        <w:tc>
          <w:tcPr>
            <w:tcW w:w="1783" w:type="dxa"/>
            <w:gridSpan w:val="2"/>
          </w:tcPr>
          <w:p w:rsidR="001F72C7" w:rsidRPr="001F72C7" w:rsidRDefault="001F72C7" w:rsidP="001F72C7">
            <w:pPr>
              <w:rPr>
                <w:szCs w:val="24"/>
              </w:rPr>
            </w:pPr>
          </w:p>
        </w:tc>
        <w:tc>
          <w:tcPr>
            <w:tcW w:w="881" w:type="dxa"/>
            <w:gridSpan w:val="3"/>
            <w:vAlign w:val="center"/>
          </w:tcPr>
          <w:p w:rsidR="001F72C7" w:rsidRPr="001F72C7" w:rsidRDefault="001F72C7" w:rsidP="001F72C7">
            <w:pPr>
              <w:jc w:val="center"/>
              <w:rPr>
                <w:szCs w:val="24"/>
              </w:rPr>
            </w:pPr>
            <w:r w:rsidRPr="001F72C7">
              <w:rPr>
                <w:szCs w:val="24"/>
              </w:rPr>
              <w:t>ком</w:t>
            </w:r>
          </w:p>
        </w:tc>
        <w:tc>
          <w:tcPr>
            <w:tcW w:w="1458" w:type="dxa"/>
            <w:gridSpan w:val="4"/>
            <w:vAlign w:val="center"/>
          </w:tcPr>
          <w:p w:rsidR="001F72C7" w:rsidRPr="001F72C7" w:rsidRDefault="001F72C7" w:rsidP="001F72C7">
            <w:pPr>
              <w:jc w:val="center"/>
              <w:rPr>
                <w:szCs w:val="24"/>
              </w:rPr>
            </w:pPr>
            <w:r w:rsidRPr="001F72C7">
              <w:rPr>
                <w:szCs w:val="24"/>
                <w:lang w:val="en-US"/>
              </w:rPr>
              <w:t>10</w:t>
            </w:r>
          </w:p>
        </w:tc>
        <w:tc>
          <w:tcPr>
            <w:tcW w:w="1562" w:type="dxa"/>
            <w:gridSpan w:val="2"/>
          </w:tcPr>
          <w:p w:rsidR="001F72C7" w:rsidRPr="001F72C7" w:rsidRDefault="001F72C7" w:rsidP="001F72C7">
            <w:pPr>
              <w:rPr>
                <w:color w:val="FF0000"/>
                <w:szCs w:val="24"/>
              </w:rPr>
            </w:pPr>
          </w:p>
        </w:tc>
        <w:tc>
          <w:tcPr>
            <w:tcW w:w="1449" w:type="dxa"/>
          </w:tcPr>
          <w:p w:rsidR="001F72C7" w:rsidRPr="001F72C7" w:rsidRDefault="001F72C7" w:rsidP="001F72C7">
            <w:pPr>
              <w:rPr>
                <w:color w:val="FF0000"/>
                <w:szCs w:val="24"/>
              </w:rPr>
            </w:pPr>
          </w:p>
        </w:tc>
      </w:tr>
      <w:tr w:rsidR="001F72C7" w:rsidRPr="001F72C7" w:rsidTr="008A6292">
        <w:trPr>
          <w:trHeight w:val="258"/>
        </w:trPr>
        <w:tc>
          <w:tcPr>
            <w:tcW w:w="671" w:type="dxa"/>
            <w:vAlign w:val="center"/>
          </w:tcPr>
          <w:p w:rsidR="001F72C7" w:rsidRPr="001F72C7" w:rsidRDefault="001F72C7" w:rsidP="001F72C7">
            <w:pPr>
              <w:jc w:val="center"/>
              <w:rPr>
                <w:sz w:val="20"/>
              </w:rPr>
            </w:pPr>
            <w:r w:rsidRPr="001F72C7">
              <w:rPr>
                <w:sz w:val="20"/>
              </w:rPr>
              <w:t>19</w:t>
            </w:r>
          </w:p>
        </w:tc>
        <w:tc>
          <w:tcPr>
            <w:tcW w:w="2698" w:type="dxa"/>
          </w:tcPr>
          <w:p w:rsidR="001F72C7" w:rsidRPr="001F72C7" w:rsidRDefault="001F72C7" w:rsidP="001F72C7">
            <w:pPr>
              <w:rPr>
                <w:szCs w:val="24"/>
              </w:rPr>
            </w:pPr>
            <w:r w:rsidRPr="001F72C7">
              <w:rPr>
                <w:szCs w:val="24"/>
              </w:rPr>
              <w:t xml:space="preserve">Бомбоњера </w:t>
            </w:r>
            <w:r w:rsidRPr="001F72C7">
              <w:rPr>
                <w:szCs w:val="24"/>
                <w:lang w:val="sr-Latn-CS"/>
              </w:rPr>
              <w:t xml:space="preserve">„Ferrero rocher“ </w:t>
            </w:r>
            <w:r w:rsidRPr="001F72C7">
              <w:rPr>
                <w:szCs w:val="24"/>
              </w:rPr>
              <w:t>кугле 375 гр/30 ком</w:t>
            </w:r>
          </w:p>
        </w:tc>
        <w:tc>
          <w:tcPr>
            <w:tcW w:w="1783" w:type="dxa"/>
            <w:gridSpan w:val="2"/>
          </w:tcPr>
          <w:p w:rsidR="001F72C7" w:rsidRPr="001F72C7" w:rsidRDefault="001F72C7" w:rsidP="001F72C7">
            <w:pPr>
              <w:rPr>
                <w:szCs w:val="24"/>
              </w:rPr>
            </w:pPr>
          </w:p>
        </w:tc>
        <w:tc>
          <w:tcPr>
            <w:tcW w:w="881" w:type="dxa"/>
            <w:gridSpan w:val="3"/>
            <w:vAlign w:val="center"/>
          </w:tcPr>
          <w:p w:rsidR="001F72C7" w:rsidRPr="001F72C7" w:rsidRDefault="001F72C7" w:rsidP="001F72C7">
            <w:pPr>
              <w:jc w:val="center"/>
              <w:rPr>
                <w:szCs w:val="24"/>
              </w:rPr>
            </w:pPr>
            <w:r w:rsidRPr="001F72C7">
              <w:rPr>
                <w:szCs w:val="24"/>
              </w:rPr>
              <w:t>ком</w:t>
            </w:r>
          </w:p>
        </w:tc>
        <w:tc>
          <w:tcPr>
            <w:tcW w:w="1458" w:type="dxa"/>
            <w:gridSpan w:val="4"/>
            <w:vAlign w:val="center"/>
          </w:tcPr>
          <w:p w:rsidR="001F72C7" w:rsidRPr="001F72C7" w:rsidRDefault="001F72C7" w:rsidP="001F72C7">
            <w:pPr>
              <w:jc w:val="center"/>
              <w:rPr>
                <w:szCs w:val="24"/>
              </w:rPr>
            </w:pPr>
            <w:r w:rsidRPr="001F72C7">
              <w:rPr>
                <w:szCs w:val="24"/>
              </w:rPr>
              <w:t>2</w:t>
            </w:r>
          </w:p>
        </w:tc>
        <w:tc>
          <w:tcPr>
            <w:tcW w:w="1550" w:type="dxa"/>
          </w:tcPr>
          <w:p w:rsidR="001F72C7" w:rsidRPr="001F72C7" w:rsidRDefault="001F72C7" w:rsidP="001F72C7">
            <w:pPr>
              <w:rPr>
                <w:color w:val="FF0000"/>
                <w:szCs w:val="24"/>
              </w:rPr>
            </w:pPr>
          </w:p>
        </w:tc>
        <w:tc>
          <w:tcPr>
            <w:tcW w:w="1461" w:type="dxa"/>
            <w:gridSpan w:val="2"/>
          </w:tcPr>
          <w:p w:rsidR="001F72C7" w:rsidRPr="001F72C7" w:rsidRDefault="001F72C7" w:rsidP="001F72C7">
            <w:pPr>
              <w:rPr>
                <w:color w:val="FF0000"/>
                <w:szCs w:val="24"/>
              </w:rPr>
            </w:pPr>
          </w:p>
        </w:tc>
      </w:tr>
      <w:tr w:rsidR="001F72C7" w:rsidRPr="001F72C7" w:rsidTr="008A6292">
        <w:trPr>
          <w:trHeight w:val="136"/>
        </w:trPr>
        <w:tc>
          <w:tcPr>
            <w:tcW w:w="671" w:type="dxa"/>
            <w:vAlign w:val="center"/>
          </w:tcPr>
          <w:p w:rsidR="001F72C7" w:rsidRPr="001F72C7" w:rsidRDefault="001F72C7" w:rsidP="001F72C7">
            <w:pPr>
              <w:jc w:val="center"/>
              <w:rPr>
                <w:sz w:val="20"/>
              </w:rPr>
            </w:pPr>
            <w:r w:rsidRPr="001F72C7">
              <w:rPr>
                <w:sz w:val="20"/>
              </w:rPr>
              <w:t>20</w:t>
            </w:r>
          </w:p>
        </w:tc>
        <w:tc>
          <w:tcPr>
            <w:tcW w:w="2698" w:type="dxa"/>
          </w:tcPr>
          <w:p w:rsidR="001F72C7" w:rsidRPr="001F72C7" w:rsidRDefault="001F72C7" w:rsidP="001F72C7">
            <w:pPr>
              <w:rPr>
                <w:szCs w:val="24"/>
              </w:rPr>
            </w:pPr>
            <w:r w:rsidRPr="001F72C7">
              <w:rPr>
                <w:szCs w:val="24"/>
              </w:rPr>
              <w:t>Шлаг, оригинално фабричко паковање 1/1кг</w:t>
            </w:r>
          </w:p>
        </w:tc>
        <w:tc>
          <w:tcPr>
            <w:tcW w:w="1783" w:type="dxa"/>
            <w:gridSpan w:val="2"/>
          </w:tcPr>
          <w:p w:rsidR="001F72C7" w:rsidRPr="001F72C7" w:rsidRDefault="001F72C7" w:rsidP="001F72C7">
            <w:pPr>
              <w:rPr>
                <w:szCs w:val="24"/>
              </w:rPr>
            </w:pPr>
          </w:p>
        </w:tc>
        <w:tc>
          <w:tcPr>
            <w:tcW w:w="881" w:type="dxa"/>
            <w:gridSpan w:val="3"/>
            <w:vAlign w:val="center"/>
          </w:tcPr>
          <w:p w:rsidR="001F72C7" w:rsidRPr="001F72C7" w:rsidRDefault="001F72C7" w:rsidP="001F72C7">
            <w:pPr>
              <w:jc w:val="center"/>
              <w:rPr>
                <w:szCs w:val="24"/>
              </w:rPr>
            </w:pPr>
            <w:r w:rsidRPr="001F72C7">
              <w:rPr>
                <w:szCs w:val="24"/>
              </w:rPr>
              <w:t>кг</w:t>
            </w:r>
          </w:p>
        </w:tc>
        <w:tc>
          <w:tcPr>
            <w:tcW w:w="1458" w:type="dxa"/>
            <w:gridSpan w:val="4"/>
            <w:vAlign w:val="center"/>
          </w:tcPr>
          <w:p w:rsidR="001F72C7" w:rsidRPr="001F72C7" w:rsidRDefault="001F72C7" w:rsidP="001F72C7">
            <w:pPr>
              <w:jc w:val="center"/>
              <w:rPr>
                <w:szCs w:val="24"/>
                <w:lang w:val="en-US"/>
              </w:rPr>
            </w:pPr>
            <w:r w:rsidRPr="001F72C7">
              <w:rPr>
                <w:szCs w:val="24"/>
                <w:lang w:val="en-US"/>
              </w:rPr>
              <w:t>10</w:t>
            </w:r>
          </w:p>
        </w:tc>
        <w:tc>
          <w:tcPr>
            <w:tcW w:w="1550" w:type="dxa"/>
          </w:tcPr>
          <w:p w:rsidR="001F72C7" w:rsidRPr="001F72C7" w:rsidRDefault="001F72C7" w:rsidP="001F72C7">
            <w:pPr>
              <w:rPr>
                <w:color w:val="FF0000"/>
                <w:szCs w:val="24"/>
              </w:rPr>
            </w:pPr>
          </w:p>
        </w:tc>
        <w:tc>
          <w:tcPr>
            <w:tcW w:w="1461" w:type="dxa"/>
            <w:gridSpan w:val="2"/>
          </w:tcPr>
          <w:p w:rsidR="001F72C7" w:rsidRPr="001F72C7" w:rsidRDefault="001F72C7" w:rsidP="001F72C7">
            <w:pPr>
              <w:rPr>
                <w:color w:val="FF0000"/>
                <w:szCs w:val="24"/>
              </w:rPr>
            </w:pPr>
          </w:p>
        </w:tc>
      </w:tr>
      <w:tr w:rsidR="001F72C7" w:rsidRPr="001F72C7" w:rsidTr="008A6292">
        <w:trPr>
          <w:trHeight w:val="395"/>
        </w:trPr>
        <w:tc>
          <w:tcPr>
            <w:tcW w:w="671" w:type="dxa"/>
            <w:vAlign w:val="center"/>
          </w:tcPr>
          <w:p w:rsidR="001F72C7" w:rsidRPr="001F72C7" w:rsidRDefault="001F72C7" w:rsidP="001F72C7">
            <w:pPr>
              <w:jc w:val="center"/>
              <w:rPr>
                <w:sz w:val="20"/>
              </w:rPr>
            </w:pPr>
            <w:r w:rsidRPr="001F72C7">
              <w:rPr>
                <w:sz w:val="20"/>
              </w:rPr>
              <w:t>21</w:t>
            </w:r>
          </w:p>
        </w:tc>
        <w:tc>
          <w:tcPr>
            <w:tcW w:w="2698" w:type="dxa"/>
          </w:tcPr>
          <w:p w:rsidR="001F72C7" w:rsidRPr="001F72C7" w:rsidRDefault="001F72C7" w:rsidP="001F72C7">
            <w:pPr>
              <w:rPr>
                <w:szCs w:val="24"/>
              </w:rPr>
            </w:pPr>
            <w:r w:rsidRPr="001F72C7">
              <w:rPr>
                <w:szCs w:val="24"/>
              </w:rPr>
              <w:t>Чај од камилице у кутијама са 20/1 филтер кесица</w:t>
            </w:r>
          </w:p>
        </w:tc>
        <w:tc>
          <w:tcPr>
            <w:tcW w:w="1783" w:type="dxa"/>
            <w:gridSpan w:val="2"/>
          </w:tcPr>
          <w:p w:rsidR="001F72C7" w:rsidRPr="001F72C7" w:rsidRDefault="001F72C7" w:rsidP="001F72C7">
            <w:pPr>
              <w:rPr>
                <w:szCs w:val="24"/>
              </w:rPr>
            </w:pPr>
          </w:p>
        </w:tc>
        <w:tc>
          <w:tcPr>
            <w:tcW w:w="881" w:type="dxa"/>
            <w:gridSpan w:val="3"/>
            <w:vAlign w:val="center"/>
          </w:tcPr>
          <w:p w:rsidR="001F72C7" w:rsidRPr="001F72C7" w:rsidRDefault="001F72C7" w:rsidP="001F72C7">
            <w:pPr>
              <w:jc w:val="center"/>
              <w:rPr>
                <w:szCs w:val="24"/>
              </w:rPr>
            </w:pPr>
            <w:r w:rsidRPr="001F72C7">
              <w:rPr>
                <w:szCs w:val="24"/>
              </w:rPr>
              <w:t>ком</w:t>
            </w:r>
          </w:p>
        </w:tc>
        <w:tc>
          <w:tcPr>
            <w:tcW w:w="1458" w:type="dxa"/>
            <w:gridSpan w:val="4"/>
            <w:vAlign w:val="center"/>
          </w:tcPr>
          <w:p w:rsidR="001F72C7" w:rsidRPr="001F72C7" w:rsidRDefault="001F72C7" w:rsidP="001F72C7">
            <w:pPr>
              <w:jc w:val="center"/>
              <w:rPr>
                <w:szCs w:val="24"/>
                <w:lang w:val="en-US"/>
              </w:rPr>
            </w:pPr>
            <w:r w:rsidRPr="001F72C7">
              <w:rPr>
                <w:szCs w:val="24"/>
                <w:lang w:val="en-US"/>
              </w:rPr>
              <w:t>200</w:t>
            </w:r>
          </w:p>
        </w:tc>
        <w:tc>
          <w:tcPr>
            <w:tcW w:w="1550" w:type="dxa"/>
          </w:tcPr>
          <w:p w:rsidR="001F72C7" w:rsidRPr="001F72C7" w:rsidRDefault="001F72C7" w:rsidP="001F72C7">
            <w:pPr>
              <w:rPr>
                <w:color w:val="FF0000"/>
                <w:szCs w:val="24"/>
              </w:rPr>
            </w:pPr>
          </w:p>
        </w:tc>
        <w:tc>
          <w:tcPr>
            <w:tcW w:w="1461" w:type="dxa"/>
            <w:gridSpan w:val="2"/>
          </w:tcPr>
          <w:p w:rsidR="001F72C7" w:rsidRPr="001F72C7" w:rsidRDefault="001F72C7" w:rsidP="001F72C7">
            <w:pPr>
              <w:rPr>
                <w:color w:val="FF0000"/>
                <w:szCs w:val="24"/>
              </w:rPr>
            </w:pPr>
          </w:p>
        </w:tc>
      </w:tr>
      <w:tr w:rsidR="001F72C7" w:rsidRPr="001F72C7" w:rsidTr="008A6292">
        <w:trPr>
          <w:trHeight w:val="258"/>
        </w:trPr>
        <w:tc>
          <w:tcPr>
            <w:tcW w:w="671" w:type="dxa"/>
            <w:vAlign w:val="center"/>
          </w:tcPr>
          <w:p w:rsidR="001F72C7" w:rsidRPr="001F72C7" w:rsidRDefault="001F72C7" w:rsidP="001F72C7">
            <w:pPr>
              <w:jc w:val="center"/>
              <w:rPr>
                <w:sz w:val="20"/>
              </w:rPr>
            </w:pPr>
            <w:r w:rsidRPr="001F72C7">
              <w:rPr>
                <w:sz w:val="20"/>
              </w:rPr>
              <w:t>22</w:t>
            </w:r>
          </w:p>
        </w:tc>
        <w:tc>
          <w:tcPr>
            <w:tcW w:w="2698" w:type="dxa"/>
          </w:tcPr>
          <w:p w:rsidR="001F72C7" w:rsidRPr="001F72C7" w:rsidRDefault="001F72C7" w:rsidP="001F72C7">
            <w:pPr>
              <w:rPr>
                <w:szCs w:val="24"/>
              </w:rPr>
            </w:pPr>
            <w:r w:rsidRPr="001F72C7">
              <w:rPr>
                <w:szCs w:val="24"/>
              </w:rPr>
              <w:t>Чај од нане у кутијама са 20/1 филтер кесица</w:t>
            </w:r>
          </w:p>
        </w:tc>
        <w:tc>
          <w:tcPr>
            <w:tcW w:w="1783" w:type="dxa"/>
            <w:gridSpan w:val="2"/>
          </w:tcPr>
          <w:p w:rsidR="001F72C7" w:rsidRPr="001F72C7" w:rsidRDefault="001F72C7" w:rsidP="001F72C7">
            <w:pPr>
              <w:rPr>
                <w:szCs w:val="24"/>
              </w:rPr>
            </w:pPr>
          </w:p>
        </w:tc>
        <w:tc>
          <w:tcPr>
            <w:tcW w:w="881" w:type="dxa"/>
            <w:gridSpan w:val="3"/>
            <w:vAlign w:val="center"/>
          </w:tcPr>
          <w:p w:rsidR="001F72C7" w:rsidRPr="001F72C7" w:rsidRDefault="001F72C7" w:rsidP="001F72C7">
            <w:pPr>
              <w:jc w:val="center"/>
              <w:rPr>
                <w:szCs w:val="24"/>
              </w:rPr>
            </w:pPr>
            <w:r w:rsidRPr="001F72C7">
              <w:rPr>
                <w:szCs w:val="24"/>
              </w:rPr>
              <w:t>ком</w:t>
            </w:r>
          </w:p>
        </w:tc>
        <w:tc>
          <w:tcPr>
            <w:tcW w:w="1458" w:type="dxa"/>
            <w:gridSpan w:val="4"/>
            <w:vAlign w:val="center"/>
          </w:tcPr>
          <w:p w:rsidR="001F72C7" w:rsidRPr="001F72C7" w:rsidRDefault="001F72C7" w:rsidP="001F72C7">
            <w:pPr>
              <w:jc w:val="center"/>
              <w:rPr>
                <w:szCs w:val="24"/>
              </w:rPr>
            </w:pPr>
            <w:r w:rsidRPr="001F72C7">
              <w:rPr>
                <w:szCs w:val="24"/>
              </w:rPr>
              <w:t>500</w:t>
            </w:r>
          </w:p>
        </w:tc>
        <w:tc>
          <w:tcPr>
            <w:tcW w:w="1550" w:type="dxa"/>
          </w:tcPr>
          <w:p w:rsidR="001F72C7" w:rsidRPr="001F72C7" w:rsidRDefault="001F72C7" w:rsidP="001F72C7">
            <w:pPr>
              <w:rPr>
                <w:color w:val="FF0000"/>
                <w:szCs w:val="24"/>
              </w:rPr>
            </w:pPr>
          </w:p>
        </w:tc>
        <w:tc>
          <w:tcPr>
            <w:tcW w:w="1461" w:type="dxa"/>
            <w:gridSpan w:val="2"/>
          </w:tcPr>
          <w:p w:rsidR="001F72C7" w:rsidRPr="001F72C7" w:rsidRDefault="001F72C7" w:rsidP="001F72C7">
            <w:pPr>
              <w:rPr>
                <w:color w:val="FF0000"/>
                <w:szCs w:val="24"/>
              </w:rPr>
            </w:pPr>
          </w:p>
        </w:tc>
      </w:tr>
      <w:tr w:rsidR="001F72C7" w:rsidRPr="001F72C7" w:rsidTr="008A6292">
        <w:trPr>
          <w:trHeight w:val="395"/>
        </w:trPr>
        <w:tc>
          <w:tcPr>
            <w:tcW w:w="671" w:type="dxa"/>
            <w:vAlign w:val="center"/>
          </w:tcPr>
          <w:p w:rsidR="001F72C7" w:rsidRPr="001F72C7" w:rsidRDefault="001F72C7" w:rsidP="001F72C7">
            <w:pPr>
              <w:jc w:val="center"/>
              <w:rPr>
                <w:sz w:val="20"/>
              </w:rPr>
            </w:pPr>
            <w:r w:rsidRPr="001F72C7">
              <w:rPr>
                <w:sz w:val="20"/>
              </w:rPr>
              <w:t>23</w:t>
            </w:r>
          </w:p>
        </w:tc>
        <w:tc>
          <w:tcPr>
            <w:tcW w:w="2698" w:type="dxa"/>
          </w:tcPr>
          <w:p w:rsidR="001F72C7" w:rsidRPr="001F72C7" w:rsidRDefault="001F72C7" w:rsidP="001F72C7">
            <w:pPr>
              <w:rPr>
                <w:szCs w:val="24"/>
              </w:rPr>
            </w:pPr>
            <w:r w:rsidRPr="001F72C7">
              <w:rPr>
                <w:szCs w:val="24"/>
              </w:rPr>
              <w:t>Чај од хибискуса у кутијама са 20/1 филтер кесица</w:t>
            </w:r>
          </w:p>
        </w:tc>
        <w:tc>
          <w:tcPr>
            <w:tcW w:w="1783" w:type="dxa"/>
            <w:gridSpan w:val="2"/>
          </w:tcPr>
          <w:p w:rsidR="001F72C7" w:rsidRPr="001F72C7" w:rsidRDefault="001F72C7" w:rsidP="001F72C7">
            <w:pPr>
              <w:rPr>
                <w:szCs w:val="24"/>
              </w:rPr>
            </w:pPr>
          </w:p>
        </w:tc>
        <w:tc>
          <w:tcPr>
            <w:tcW w:w="881" w:type="dxa"/>
            <w:gridSpan w:val="3"/>
            <w:vAlign w:val="center"/>
          </w:tcPr>
          <w:p w:rsidR="001F72C7" w:rsidRPr="001F72C7" w:rsidRDefault="001F72C7" w:rsidP="001F72C7">
            <w:pPr>
              <w:jc w:val="center"/>
              <w:rPr>
                <w:szCs w:val="24"/>
              </w:rPr>
            </w:pPr>
            <w:r w:rsidRPr="001F72C7">
              <w:rPr>
                <w:szCs w:val="24"/>
              </w:rPr>
              <w:t>ком</w:t>
            </w:r>
          </w:p>
        </w:tc>
        <w:tc>
          <w:tcPr>
            <w:tcW w:w="1458" w:type="dxa"/>
            <w:gridSpan w:val="4"/>
            <w:vAlign w:val="center"/>
          </w:tcPr>
          <w:p w:rsidR="001F72C7" w:rsidRPr="001F72C7" w:rsidRDefault="001F72C7" w:rsidP="001F72C7">
            <w:pPr>
              <w:jc w:val="center"/>
              <w:rPr>
                <w:szCs w:val="24"/>
              </w:rPr>
            </w:pPr>
            <w:r w:rsidRPr="001F72C7">
              <w:rPr>
                <w:szCs w:val="24"/>
              </w:rPr>
              <w:t>300</w:t>
            </w:r>
          </w:p>
        </w:tc>
        <w:tc>
          <w:tcPr>
            <w:tcW w:w="1550" w:type="dxa"/>
          </w:tcPr>
          <w:p w:rsidR="001F72C7" w:rsidRPr="001F72C7" w:rsidRDefault="001F72C7" w:rsidP="001F72C7">
            <w:pPr>
              <w:rPr>
                <w:color w:val="FF0000"/>
                <w:sz w:val="20"/>
              </w:rPr>
            </w:pPr>
          </w:p>
        </w:tc>
        <w:tc>
          <w:tcPr>
            <w:tcW w:w="1461" w:type="dxa"/>
            <w:gridSpan w:val="2"/>
          </w:tcPr>
          <w:p w:rsidR="001F72C7" w:rsidRPr="001F72C7" w:rsidRDefault="001F72C7" w:rsidP="001F72C7">
            <w:pPr>
              <w:rPr>
                <w:color w:val="FF0000"/>
                <w:sz w:val="20"/>
              </w:rPr>
            </w:pPr>
          </w:p>
        </w:tc>
      </w:tr>
      <w:tr w:rsidR="001F72C7" w:rsidRPr="001F72C7" w:rsidTr="008A6292">
        <w:trPr>
          <w:trHeight w:val="266"/>
        </w:trPr>
        <w:tc>
          <w:tcPr>
            <w:tcW w:w="671" w:type="dxa"/>
            <w:vAlign w:val="center"/>
          </w:tcPr>
          <w:p w:rsidR="001F72C7" w:rsidRPr="001F72C7" w:rsidRDefault="001F72C7" w:rsidP="001F72C7">
            <w:pPr>
              <w:jc w:val="center"/>
              <w:rPr>
                <w:sz w:val="20"/>
              </w:rPr>
            </w:pPr>
            <w:r w:rsidRPr="001F72C7">
              <w:rPr>
                <w:sz w:val="20"/>
              </w:rPr>
              <w:t>24</w:t>
            </w:r>
          </w:p>
        </w:tc>
        <w:tc>
          <w:tcPr>
            <w:tcW w:w="2698" w:type="dxa"/>
          </w:tcPr>
          <w:p w:rsidR="001F72C7" w:rsidRPr="001F72C7" w:rsidRDefault="001F72C7" w:rsidP="001F72C7">
            <w:pPr>
              <w:rPr>
                <w:szCs w:val="24"/>
              </w:rPr>
            </w:pPr>
            <w:r w:rsidRPr="001F72C7">
              <w:rPr>
                <w:szCs w:val="24"/>
              </w:rPr>
              <w:t>Зелени чај од  у кутијама са 20/1 филтер кесица</w:t>
            </w:r>
          </w:p>
        </w:tc>
        <w:tc>
          <w:tcPr>
            <w:tcW w:w="1783" w:type="dxa"/>
            <w:gridSpan w:val="2"/>
          </w:tcPr>
          <w:p w:rsidR="001F72C7" w:rsidRPr="001F72C7" w:rsidRDefault="001F72C7" w:rsidP="001F72C7">
            <w:pPr>
              <w:rPr>
                <w:szCs w:val="24"/>
              </w:rPr>
            </w:pPr>
          </w:p>
        </w:tc>
        <w:tc>
          <w:tcPr>
            <w:tcW w:w="881" w:type="dxa"/>
            <w:gridSpan w:val="3"/>
            <w:vAlign w:val="center"/>
          </w:tcPr>
          <w:p w:rsidR="001F72C7" w:rsidRPr="001F72C7" w:rsidRDefault="001F72C7" w:rsidP="001F72C7">
            <w:pPr>
              <w:jc w:val="center"/>
              <w:rPr>
                <w:szCs w:val="24"/>
              </w:rPr>
            </w:pPr>
            <w:r w:rsidRPr="001F72C7">
              <w:rPr>
                <w:szCs w:val="24"/>
              </w:rPr>
              <w:t>ком</w:t>
            </w:r>
          </w:p>
        </w:tc>
        <w:tc>
          <w:tcPr>
            <w:tcW w:w="1458" w:type="dxa"/>
            <w:gridSpan w:val="4"/>
            <w:vAlign w:val="center"/>
          </w:tcPr>
          <w:p w:rsidR="001F72C7" w:rsidRPr="001F72C7" w:rsidRDefault="001F72C7" w:rsidP="001F72C7">
            <w:pPr>
              <w:jc w:val="center"/>
              <w:rPr>
                <w:szCs w:val="24"/>
              </w:rPr>
            </w:pPr>
            <w:r w:rsidRPr="001F72C7">
              <w:rPr>
                <w:szCs w:val="24"/>
                <w:lang w:val="en-US"/>
              </w:rPr>
              <w:t>5</w:t>
            </w:r>
            <w:r w:rsidRPr="001F72C7">
              <w:rPr>
                <w:szCs w:val="24"/>
              </w:rPr>
              <w:t>00</w:t>
            </w:r>
          </w:p>
        </w:tc>
        <w:tc>
          <w:tcPr>
            <w:tcW w:w="1550" w:type="dxa"/>
          </w:tcPr>
          <w:p w:rsidR="001F72C7" w:rsidRPr="001F72C7" w:rsidRDefault="001F72C7" w:rsidP="001F72C7">
            <w:pPr>
              <w:rPr>
                <w:color w:val="FF0000"/>
                <w:sz w:val="20"/>
              </w:rPr>
            </w:pPr>
          </w:p>
        </w:tc>
        <w:tc>
          <w:tcPr>
            <w:tcW w:w="1461" w:type="dxa"/>
            <w:gridSpan w:val="2"/>
          </w:tcPr>
          <w:p w:rsidR="001F72C7" w:rsidRPr="001F72C7" w:rsidRDefault="001F72C7" w:rsidP="001F72C7">
            <w:pPr>
              <w:rPr>
                <w:color w:val="FF0000"/>
                <w:sz w:val="20"/>
              </w:rPr>
            </w:pPr>
          </w:p>
        </w:tc>
      </w:tr>
      <w:tr w:rsidR="001F72C7" w:rsidRPr="001F72C7" w:rsidTr="008A6292">
        <w:trPr>
          <w:trHeight w:val="395"/>
        </w:trPr>
        <w:tc>
          <w:tcPr>
            <w:tcW w:w="671" w:type="dxa"/>
            <w:vAlign w:val="center"/>
          </w:tcPr>
          <w:p w:rsidR="001F72C7" w:rsidRPr="001F72C7" w:rsidRDefault="001F72C7" w:rsidP="001F72C7">
            <w:pPr>
              <w:jc w:val="center"/>
              <w:rPr>
                <w:sz w:val="20"/>
              </w:rPr>
            </w:pPr>
            <w:r w:rsidRPr="001F72C7">
              <w:rPr>
                <w:sz w:val="20"/>
              </w:rPr>
              <w:t>25</w:t>
            </w:r>
          </w:p>
        </w:tc>
        <w:tc>
          <w:tcPr>
            <w:tcW w:w="2698" w:type="dxa"/>
          </w:tcPr>
          <w:p w:rsidR="001F72C7" w:rsidRPr="001F72C7" w:rsidRDefault="001F72C7" w:rsidP="001F72C7">
            <w:pPr>
              <w:rPr>
                <w:szCs w:val="24"/>
                <w:lang w:val="sr-Latn-CS"/>
              </w:rPr>
            </w:pPr>
            <w:r w:rsidRPr="001F72C7">
              <w:rPr>
                <w:szCs w:val="24"/>
              </w:rPr>
              <w:t xml:space="preserve">Воћни чај (јабука-цимет) у кутијама са 20/1 филтер кесица, </w:t>
            </w:r>
            <w:r w:rsidRPr="001F72C7">
              <w:rPr>
                <w:szCs w:val="24"/>
                <w:lang w:val="sr-Latn-CS"/>
              </w:rPr>
              <w:t>„Milford“</w:t>
            </w:r>
          </w:p>
        </w:tc>
        <w:tc>
          <w:tcPr>
            <w:tcW w:w="1783" w:type="dxa"/>
            <w:gridSpan w:val="2"/>
          </w:tcPr>
          <w:p w:rsidR="001F72C7" w:rsidRPr="001F72C7" w:rsidRDefault="001F72C7" w:rsidP="001F72C7">
            <w:pPr>
              <w:rPr>
                <w:szCs w:val="24"/>
              </w:rPr>
            </w:pPr>
          </w:p>
        </w:tc>
        <w:tc>
          <w:tcPr>
            <w:tcW w:w="881" w:type="dxa"/>
            <w:gridSpan w:val="3"/>
            <w:vAlign w:val="center"/>
          </w:tcPr>
          <w:p w:rsidR="001F72C7" w:rsidRPr="001F72C7" w:rsidRDefault="001F72C7" w:rsidP="001F72C7">
            <w:pPr>
              <w:jc w:val="center"/>
              <w:rPr>
                <w:szCs w:val="24"/>
              </w:rPr>
            </w:pPr>
            <w:r w:rsidRPr="001F72C7">
              <w:rPr>
                <w:szCs w:val="24"/>
              </w:rPr>
              <w:t>ком</w:t>
            </w:r>
          </w:p>
        </w:tc>
        <w:tc>
          <w:tcPr>
            <w:tcW w:w="1458" w:type="dxa"/>
            <w:gridSpan w:val="4"/>
            <w:vAlign w:val="center"/>
          </w:tcPr>
          <w:p w:rsidR="001F72C7" w:rsidRPr="001F72C7" w:rsidRDefault="001F72C7" w:rsidP="001F72C7">
            <w:pPr>
              <w:jc w:val="center"/>
              <w:rPr>
                <w:szCs w:val="24"/>
              </w:rPr>
            </w:pPr>
            <w:r w:rsidRPr="001F72C7">
              <w:rPr>
                <w:szCs w:val="24"/>
              </w:rPr>
              <w:t>20</w:t>
            </w:r>
          </w:p>
        </w:tc>
        <w:tc>
          <w:tcPr>
            <w:tcW w:w="1550" w:type="dxa"/>
          </w:tcPr>
          <w:p w:rsidR="001F72C7" w:rsidRPr="001F72C7" w:rsidRDefault="001F72C7" w:rsidP="001F72C7">
            <w:pPr>
              <w:rPr>
                <w:color w:val="FF0000"/>
                <w:sz w:val="20"/>
              </w:rPr>
            </w:pPr>
          </w:p>
        </w:tc>
        <w:tc>
          <w:tcPr>
            <w:tcW w:w="1461" w:type="dxa"/>
            <w:gridSpan w:val="2"/>
          </w:tcPr>
          <w:p w:rsidR="001F72C7" w:rsidRPr="001F72C7" w:rsidRDefault="001F72C7" w:rsidP="001F72C7">
            <w:pPr>
              <w:rPr>
                <w:color w:val="FF0000"/>
                <w:sz w:val="20"/>
              </w:rPr>
            </w:pPr>
          </w:p>
        </w:tc>
      </w:tr>
      <w:tr w:rsidR="001F72C7" w:rsidRPr="001F72C7" w:rsidTr="008A6292">
        <w:trPr>
          <w:trHeight w:val="395"/>
        </w:trPr>
        <w:tc>
          <w:tcPr>
            <w:tcW w:w="671" w:type="dxa"/>
            <w:vAlign w:val="center"/>
          </w:tcPr>
          <w:p w:rsidR="001F72C7" w:rsidRPr="001F72C7" w:rsidRDefault="001F72C7" w:rsidP="001F72C7">
            <w:pPr>
              <w:jc w:val="center"/>
              <w:rPr>
                <w:sz w:val="20"/>
              </w:rPr>
            </w:pPr>
            <w:r w:rsidRPr="001F72C7">
              <w:rPr>
                <w:sz w:val="20"/>
              </w:rPr>
              <w:t>26</w:t>
            </w:r>
          </w:p>
        </w:tc>
        <w:tc>
          <w:tcPr>
            <w:tcW w:w="2698" w:type="dxa"/>
          </w:tcPr>
          <w:p w:rsidR="001F72C7" w:rsidRPr="001F72C7" w:rsidRDefault="001F72C7" w:rsidP="001F72C7">
            <w:pPr>
              <w:rPr>
                <w:szCs w:val="24"/>
              </w:rPr>
            </w:pPr>
            <w:r w:rsidRPr="001F72C7">
              <w:rPr>
                <w:szCs w:val="24"/>
              </w:rPr>
              <w:t xml:space="preserve">Воћни чај (јагода-јогурт) у кутијама са 20/1 филтер кесица, </w:t>
            </w:r>
            <w:r w:rsidRPr="001F72C7">
              <w:rPr>
                <w:szCs w:val="24"/>
                <w:lang w:val="sr-Latn-CS"/>
              </w:rPr>
              <w:t>„Milford“</w:t>
            </w:r>
          </w:p>
        </w:tc>
        <w:tc>
          <w:tcPr>
            <w:tcW w:w="1783" w:type="dxa"/>
            <w:gridSpan w:val="2"/>
          </w:tcPr>
          <w:p w:rsidR="001F72C7" w:rsidRPr="001F72C7" w:rsidRDefault="001F72C7" w:rsidP="001F72C7">
            <w:pPr>
              <w:rPr>
                <w:szCs w:val="24"/>
              </w:rPr>
            </w:pPr>
          </w:p>
        </w:tc>
        <w:tc>
          <w:tcPr>
            <w:tcW w:w="881" w:type="dxa"/>
            <w:gridSpan w:val="3"/>
            <w:vAlign w:val="center"/>
          </w:tcPr>
          <w:p w:rsidR="001F72C7" w:rsidRPr="001F72C7" w:rsidRDefault="001F72C7" w:rsidP="001F72C7">
            <w:pPr>
              <w:jc w:val="center"/>
              <w:rPr>
                <w:szCs w:val="24"/>
              </w:rPr>
            </w:pPr>
            <w:r w:rsidRPr="001F72C7">
              <w:rPr>
                <w:szCs w:val="24"/>
              </w:rPr>
              <w:t>ком</w:t>
            </w:r>
          </w:p>
        </w:tc>
        <w:tc>
          <w:tcPr>
            <w:tcW w:w="1458" w:type="dxa"/>
            <w:gridSpan w:val="4"/>
            <w:vAlign w:val="center"/>
          </w:tcPr>
          <w:p w:rsidR="001F72C7" w:rsidRPr="001F72C7" w:rsidRDefault="001F72C7" w:rsidP="001F72C7">
            <w:pPr>
              <w:jc w:val="center"/>
              <w:rPr>
                <w:szCs w:val="24"/>
              </w:rPr>
            </w:pPr>
            <w:r w:rsidRPr="001F72C7">
              <w:rPr>
                <w:szCs w:val="24"/>
              </w:rPr>
              <w:t>20</w:t>
            </w:r>
          </w:p>
        </w:tc>
        <w:tc>
          <w:tcPr>
            <w:tcW w:w="1550" w:type="dxa"/>
          </w:tcPr>
          <w:p w:rsidR="001F72C7" w:rsidRPr="001F72C7" w:rsidRDefault="001F72C7" w:rsidP="001F72C7">
            <w:pPr>
              <w:rPr>
                <w:color w:val="FF0000"/>
                <w:sz w:val="20"/>
              </w:rPr>
            </w:pPr>
          </w:p>
        </w:tc>
        <w:tc>
          <w:tcPr>
            <w:tcW w:w="1461" w:type="dxa"/>
            <w:gridSpan w:val="2"/>
          </w:tcPr>
          <w:p w:rsidR="001F72C7" w:rsidRPr="001F72C7" w:rsidRDefault="001F72C7" w:rsidP="001F72C7">
            <w:pPr>
              <w:rPr>
                <w:color w:val="FF0000"/>
                <w:sz w:val="20"/>
              </w:rPr>
            </w:pPr>
          </w:p>
        </w:tc>
      </w:tr>
      <w:tr w:rsidR="001F72C7" w:rsidRPr="001F72C7" w:rsidTr="008A6292">
        <w:trPr>
          <w:trHeight w:val="258"/>
        </w:trPr>
        <w:tc>
          <w:tcPr>
            <w:tcW w:w="671" w:type="dxa"/>
            <w:vAlign w:val="center"/>
          </w:tcPr>
          <w:p w:rsidR="001F72C7" w:rsidRPr="001F72C7" w:rsidRDefault="001F72C7" w:rsidP="001F72C7">
            <w:pPr>
              <w:jc w:val="center"/>
              <w:rPr>
                <w:sz w:val="20"/>
              </w:rPr>
            </w:pPr>
            <w:r w:rsidRPr="001F72C7">
              <w:rPr>
                <w:sz w:val="20"/>
              </w:rPr>
              <w:t>27</w:t>
            </w:r>
          </w:p>
        </w:tc>
        <w:tc>
          <w:tcPr>
            <w:tcW w:w="2698" w:type="dxa"/>
          </w:tcPr>
          <w:p w:rsidR="001F72C7" w:rsidRPr="001F72C7" w:rsidRDefault="001F72C7" w:rsidP="001F72C7">
            <w:pPr>
              <w:rPr>
                <w:szCs w:val="24"/>
              </w:rPr>
            </w:pPr>
            <w:r w:rsidRPr="001F72C7">
              <w:rPr>
                <w:szCs w:val="24"/>
              </w:rPr>
              <w:t>Медићи за чај-паковање у кесицама од 15 грама</w:t>
            </w:r>
          </w:p>
        </w:tc>
        <w:tc>
          <w:tcPr>
            <w:tcW w:w="1783" w:type="dxa"/>
            <w:gridSpan w:val="2"/>
          </w:tcPr>
          <w:p w:rsidR="001F72C7" w:rsidRPr="001F72C7" w:rsidRDefault="001F72C7" w:rsidP="001F72C7">
            <w:pPr>
              <w:rPr>
                <w:szCs w:val="24"/>
              </w:rPr>
            </w:pPr>
          </w:p>
        </w:tc>
        <w:tc>
          <w:tcPr>
            <w:tcW w:w="881" w:type="dxa"/>
            <w:gridSpan w:val="3"/>
            <w:vAlign w:val="center"/>
          </w:tcPr>
          <w:p w:rsidR="001F72C7" w:rsidRPr="001F72C7" w:rsidRDefault="001F72C7" w:rsidP="001F72C7">
            <w:pPr>
              <w:jc w:val="center"/>
              <w:rPr>
                <w:szCs w:val="24"/>
              </w:rPr>
            </w:pPr>
            <w:r w:rsidRPr="001F72C7">
              <w:rPr>
                <w:szCs w:val="24"/>
              </w:rPr>
              <w:t>ком</w:t>
            </w:r>
          </w:p>
        </w:tc>
        <w:tc>
          <w:tcPr>
            <w:tcW w:w="1458" w:type="dxa"/>
            <w:gridSpan w:val="4"/>
            <w:vAlign w:val="center"/>
          </w:tcPr>
          <w:p w:rsidR="001F72C7" w:rsidRPr="001F72C7" w:rsidRDefault="001F72C7" w:rsidP="001F72C7">
            <w:pPr>
              <w:jc w:val="center"/>
              <w:rPr>
                <w:szCs w:val="24"/>
              </w:rPr>
            </w:pPr>
            <w:r w:rsidRPr="001F72C7">
              <w:rPr>
                <w:szCs w:val="24"/>
              </w:rPr>
              <w:t>200</w:t>
            </w:r>
          </w:p>
        </w:tc>
        <w:tc>
          <w:tcPr>
            <w:tcW w:w="1550" w:type="dxa"/>
          </w:tcPr>
          <w:p w:rsidR="001F72C7" w:rsidRPr="001F72C7" w:rsidRDefault="001F72C7" w:rsidP="001F72C7">
            <w:pPr>
              <w:rPr>
                <w:color w:val="FF0000"/>
                <w:sz w:val="20"/>
              </w:rPr>
            </w:pPr>
          </w:p>
        </w:tc>
        <w:tc>
          <w:tcPr>
            <w:tcW w:w="1461" w:type="dxa"/>
            <w:gridSpan w:val="2"/>
          </w:tcPr>
          <w:p w:rsidR="001F72C7" w:rsidRPr="001F72C7" w:rsidRDefault="001F72C7" w:rsidP="001F72C7">
            <w:pPr>
              <w:rPr>
                <w:color w:val="FF0000"/>
                <w:sz w:val="20"/>
              </w:rPr>
            </w:pPr>
          </w:p>
        </w:tc>
      </w:tr>
      <w:tr w:rsidR="001F72C7" w:rsidRPr="001F72C7" w:rsidTr="008A6292">
        <w:trPr>
          <w:trHeight w:val="266"/>
        </w:trPr>
        <w:tc>
          <w:tcPr>
            <w:tcW w:w="671" w:type="dxa"/>
            <w:vAlign w:val="center"/>
          </w:tcPr>
          <w:p w:rsidR="001F72C7" w:rsidRPr="001F72C7" w:rsidRDefault="001F72C7" w:rsidP="001F72C7">
            <w:pPr>
              <w:jc w:val="center"/>
              <w:rPr>
                <w:sz w:val="20"/>
              </w:rPr>
            </w:pPr>
            <w:r w:rsidRPr="001F72C7">
              <w:rPr>
                <w:sz w:val="20"/>
              </w:rPr>
              <w:t>28</w:t>
            </w:r>
          </w:p>
        </w:tc>
        <w:tc>
          <w:tcPr>
            <w:tcW w:w="2698" w:type="dxa"/>
          </w:tcPr>
          <w:p w:rsidR="001F72C7" w:rsidRPr="001F72C7" w:rsidRDefault="001F72C7" w:rsidP="001F72C7">
            <w:pPr>
              <w:rPr>
                <w:szCs w:val="24"/>
              </w:rPr>
            </w:pPr>
            <w:r w:rsidRPr="001F72C7">
              <w:rPr>
                <w:szCs w:val="24"/>
              </w:rPr>
              <w:t>Ловоров лист у кесицама од 1</w:t>
            </w:r>
            <w:r w:rsidRPr="001F72C7">
              <w:rPr>
                <w:szCs w:val="24"/>
                <w:lang w:val="ru-RU"/>
              </w:rPr>
              <w:t>5</w:t>
            </w:r>
            <w:r w:rsidRPr="001F72C7">
              <w:rPr>
                <w:szCs w:val="24"/>
              </w:rPr>
              <w:t xml:space="preserve"> гр</w:t>
            </w:r>
          </w:p>
        </w:tc>
        <w:tc>
          <w:tcPr>
            <w:tcW w:w="1783" w:type="dxa"/>
            <w:gridSpan w:val="2"/>
          </w:tcPr>
          <w:p w:rsidR="001F72C7" w:rsidRPr="001F72C7" w:rsidRDefault="001F72C7" w:rsidP="001F72C7">
            <w:pPr>
              <w:rPr>
                <w:szCs w:val="24"/>
              </w:rPr>
            </w:pPr>
          </w:p>
        </w:tc>
        <w:tc>
          <w:tcPr>
            <w:tcW w:w="881" w:type="dxa"/>
            <w:gridSpan w:val="3"/>
            <w:vAlign w:val="center"/>
          </w:tcPr>
          <w:p w:rsidR="001F72C7" w:rsidRPr="001F72C7" w:rsidRDefault="001F72C7" w:rsidP="001F72C7">
            <w:pPr>
              <w:jc w:val="center"/>
              <w:rPr>
                <w:szCs w:val="24"/>
              </w:rPr>
            </w:pPr>
            <w:r w:rsidRPr="001F72C7">
              <w:rPr>
                <w:szCs w:val="24"/>
              </w:rPr>
              <w:t>ком</w:t>
            </w:r>
          </w:p>
        </w:tc>
        <w:tc>
          <w:tcPr>
            <w:tcW w:w="1458" w:type="dxa"/>
            <w:gridSpan w:val="4"/>
            <w:vAlign w:val="center"/>
          </w:tcPr>
          <w:p w:rsidR="001F72C7" w:rsidRPr="001F72C7" w:rsidRDefault="001F72C7" w:rsidP="001F72C7">
            <w:pPr>
              <w:jc w:val="center"/>
              <w:rPr>
                <w:szCs w:val="24"/>
              </w:rPr>
            </w:pPr>
            <w:r w:rsidRPr="001F72C7">
              <w:rPr>
                <w:szCs w:val="24"/>
              </w:rPr>
              <w:t>50</w:t>
            </w:r>
          </w:p>
        </w:tc>
        <w:tc>
          <w:tcPr>
            <w:tcW w:w="1550" w:type="dxa"/>
          </w:tcPr>
          <w:p w:rsidR="001F72C7" w:rsidRPr="001F72C7" w:rsidRDefault="001F72C7" w:rsidP="001F72C7">
            <w:pPr>
              <w:rPr>
                <w:color w:val="FF0000"/>
                <w:sz w:val="20"/>
              </w:rPr>
            </w:pPr>
          </w:p>
        </w:tc>
        <w:tc>
          <w:tcPr>
            <w:tcW w:w="1461" w:type="dxa"/>
            <w:gridSpan w:val="2"/>
          </w:tcPr>
          <w:p w:rsidR="001F72C7" w:rsidRPr="001F72C7" w:rsidRDefault="001F72C7" w:rsidP="001F72C7">
            <w:pPr>
              <w:rPr>
                <w:color w:val="FF0000"/>
                <w:sz w:val="20"/>
              </w:rPr>
            </w:pPr>
          </w:p>
        </w:tc>
      </w:tr>
      <w:tr w:rsidR="001F72C7" w:rsidRPr="001F72C7" w:rsidTr="008A6292">
        <w:trPr>
          <w:trHeight w:val="395"/>
        </w:trPr>
        <w:tc>
          <w:tcPr>
            <w:tcW w:w="671" w:type="dxa"/>
            <w:vAlign w:val="center"/>
          </w:tcPr>
          <w:p w:rsidR="001F72C7" w:rsidRPr="001F72C7" w:rsidRDefault="001F72C7" w:rsidP="001F72C7">
            <w:pPr>
              <w:jc w:val="center"/>
              <w:rPr>
                <w:sz w:val="20"/>
              </w:rPr>
            </w:pPr>
            <w:r w:rsidRPr="001F72C7">
              <w:rPr>
                <w:sz w:val="20"/>
              </w:rPr>
              <w:t>29</w:t>
            </w:r>
          </w:p>
        </w:tc>
        <w:tc>
          <w:tcPr>
            <w:tcW w:w="2698" w:type="dxa"/>
          </w:tcPr>
          <w:p w:rsidR="001F72C7" w:rsidRPr="001F72C7" w:rsidRDefault="001F72C7" w:rsidP="001F72C7">
            <w:pPr>
              <w:rPr>
                <w:szCs w:val="24"/>
              </w:rPr>
            </w:pPr>
            <w:r w:rsidRPr="001F72C7">
              <w:rPr>
                <w:szCs w:val="24"/>
              </w:rPr>
              <w:t>Рен –паковање у стакленој тегли од 200 грама</w:t>
            </w:r>
          </w:p>
        </w:tc>
        <w:tc>
          <w:tcPr>
            <w:tcW w:w="1783" w:type="dxa"/>
            <w:gridSpan w:val="2"/>
          </w:tcPr>
          <w:p w:rsidR="001F72C7" w:rsidRPr="001F72C7" w:rsidRDefault="001F72C7" w:rsidP="001F72C7">
            <w:pPr>
              <w:rPr>
                <w:szCs w:val="24"/>
              </w:rPr>
            </w:pPr>
          </w:p>
        </w:tc>
        <w:tc>
          <w:tcPr>
            <w:tcW w:w="881" w:type="dxa"/>
            <w:gridSpan w:val="3"/>
            <w:vAlign w:val="center"/>
          </w:tcPr>
          <w:p w:rsidR="001F72C7" w:rsidRPr="001F72C7" w:rsidRDefault="001F72C7" w:rsidP="001F72C7">
            <w:pPr>
              <w:jc w:val="center"/>
              <w:rPr>
                <w:szCs w:val="24"/>
              </w:rPr>
            </w:pPr>
            <w:r w:rsidRPr="001F72C7">
              <w:rPr>
                <w:szCs w:val="24"/>
              </w:rPr>
              <w:t>ком</w:t>
            </w:r>
          </w:p>
        </w:tc>
        <w:tc>
          <w:tcPr>
            <w:tcW w:w="1458" w:type="dxa"/>
            <w:gridSpan w:val="4"/>
            <w:vAlign w:val="center"/>
          </w:tcPr>
          <w:p w:rsidR="001F72C7" w:rsidRPr="001F72C7" w:rsidRDefault="001F72C7" w:rsidP="001F72C7">
            <w:pPr>
              <w:jc w:val="center"/>
              <w:rPr>
                <w:szCs w:val="24"/>
              </w:rPr>
            </w:pPr>
            <w:r w:rsidRPr="001F72C7">
              <w:rPr>
                <w:szCs w:val="24"/>
              </w:rPr>
              <w:t>5</w:t>
            </w:r>
          </w:p>
        </w:tc>
        <w:tc>
          <w:tcPr>
            <w:tcW w:w="1550" w:type="dxa"/>
          </w:tcPr>
          <w:p w:rsidR="001F72C7" w:rsidRPr="001F72C7" w:rsidRDefault="001F72C7" w:rsidP="001F72C7">
            <w:pPr>
              <w:rPr>
                <w:color w:val="FF0000"/>
                <w:sz w:val="20"/>
              </w:rPr>
            </w:pPr>
          </w:p>
        </w:tc>
        <w:tc>
          <w:tcPr>
            <w:tcW w:w="1461" w:type="dxa"/>
            <w:gridSpan w:val="2"/>
          </w:tcPr>
          <w:p w:rsidR="001F72C7" w:rsidRPr="001F72C7" w:rsidRDefault="001F72C7" w:rsidP="001F72C7">
            <w:pPr>
              <w:rPr>
                <w:color w:val="FF0000"/>
                <w:sz w:val="20"/>
              </w:rPr>
            </w:pPr>
          </w:p>
        </w:tc>
      </w:tr>
      <w:tr w:rsidR="001F72C7" w:rsidRPr="001F72C7" w:rsidTr="008A6292">
        <w:trPr>
          <w:trHeight w:val="258"/>
        </w:trPr>
        <w:tc>
          <w:tcPr>
            <w:tcW w:w="671" w:type="dxa"/>
            <w:vAlign w:val="center"/>
          </w:tcPr>
          <w:p w:rsidR="001F72C7" w:rsidRPr="001F72C7" w:rsidRDefault="001F72C7" w:rsidP="001F72C7">
            <w:pPr>
              <w:jc w:val="center"/>
              <w:rPr>
                <w:sz w:val="20"/>
              </w:rPr>
            </w:pPr>
            <w:r w:rsidRPr="001F72C7">
              <w:rPr>
                <w:sz w:val="20"/>
              </w:rPr>
              <w:t>30</w:t>
            </w:r>
          </w:p>
        </w:tc>
        <w:tc>
          <w:tcPr>
            <w:tcW w:w="2698" w:type="dxa"/>
          </w:tcPr>
          <w:p w:rsidR="001F72C7" w:rsidRPr="001F72C7" w:rsidRDefault="001F72C7" w:rsidP="001F72C7">
            <w:pPr>
              <w:rPr>
                <w:szCs w:val="24"/>
              </w:rPr>
            </w:pPr>
            <w:r w:rsidRPr="001F72C7">
              <w:rPr>
                <w:szCs w:val="24"/>
              </w:rPr>
              <w:t>Пиринач глазирани-дуго зрно, оригинално фабричко паковање 1/1 кг</w:t>
            </w:r>
          </w:p>
        </w:tc>
        <w:tc>
          <w:tcPr>
            <w:tcW w:w="1783" w:type="dxa"/>
            <w:gridSpan w:val="2"/>
          </w:tcPr>
          <w:p w:rsidR="001F72C7" w:rsidRPr="001F72C7" w:rsidRDefault="001F72C7" w:rsidP="001F72C7">
            <w:pPr>
              <w:rPr>
                <w:szCs w:val="24"/>
              </w:rPr>
            </w:pPr>
          </w:p>
        </w:tc>
        <w:tc>
          <w:tcPr>
            <w:tcW w:w="881" w:type="dxa"/>
            <w:gridSpan w:val="3"/>
            <w:vAlign w:val="center"/>
          </w:tcPr>
          <w:p w:rsidR="001F72C7" w:rsidRPr="001F72C7" w:rsidRDefault="001F72C7" w:rsidP="001F72C7">
            <w:pPr>
              <w:jc w:val="center"/>
              <w:rPr>
                <w:szCs w:val="24"/>
              </w:rPr>
            </w:pPr>
            <w:r w:rsidRPr="001F72C7">
              <w:rPr>
                <w:szCs w:val="24"/>
              </w:rPr>
              <w:t>кг</w:t>
            </w:r>
          </w:p>
        </w:tc>
        <w:tc>
          <w:tcPr>
            <w:tcW w:w="1458" w:type="dxa"/>
            <w:gridSpan w:val="4"/>
            <w:vAlign w:val="center"/>
          </w:tcPr>
          <w:p w:rsidR="001F72C7" w:rsidRPr="001F72C7" w:rsidRDefault="001F72C7" w:rsidP="001F72C7">
            <w:pPr>
              <w:jc w:val="center"/>
              <w:rPr>
                <w:szCs w:val="24"/>
              </w:rPr>
            </w:pPr>
            <w:r w:rsidRPr="001F72C7">
              <w:rPr>
                <w:szCs w:val="24"/>
              </w:rPr>
              <w:t>500</w:t>
            </w:r>
          </w:p>
        </w:tc>
        <w:tc>
          <w:tcPr>
            <w:tcW w:w="1550" w:type="dxa"/>
          </w:tcPr>
          <w:p w:rsidR="001F72C7" w:rsidRPr="001F72C7" w:rsidRDefault="001F72C7" w:rsidP="001F72C7">
            <w:pPr>
              <w:rPr>
                <w:color w:val="FF0000"/>
                <w:sz w:val="20"/>
              </w:rPr>
            </w:pPr>
          </w:p>
        </w:tc>
        <w:tc>
          <w:tcPr>
            <w:tcW w:w="1461" w:type="dxa"/>
            <w:gridSpan w:val="2"/>
          </w:tcPr>
          <w:p w:rsidR="001F72C7" w:rsidRPr="001F72C7" w:rsidRDefault="001F72C7" w:rsidP="001F72C7">
            <w:pPr>
              <w:rPr>
                <w:color w:val="FF0000"/>
                <w:sz w:val="20"/>
              </w:rPr>
            </w:pPr>
          </w:p>
        </w:tc>
      </w:tr>
      <w:tr w:rsidR="001F72C7" w:rsidRPr="001F72C7" w:rsidTr="008A6292">
        <w:trPr>
          <w:trHeight w:val="266"/>
        </w:trPr>
        <w:tc>
          <w:tcPr>
            <w:tcW w:w="671" w:type="dxa"/>
            <w:vAlign w:val="center"/>
          </w:tcPr>
          <w:p w:rsidR="001F72C7" w:rsidRPr="001F72C7" w:rsidRDefault="001F72C7" w:rsidP="001F72C7">
            <w:pPr>
              <w:jc w:val="center"/>
              <w:rPr>
                <w:sz w:val="20"/>
              </w:rPr>
            </w:pPr>
            <w:r w:rsidRPr="001F72C7">
              <w:rPr>
                <w:sz w:val="20"/>
              </w:rPr>
              <w:t>31</w:t>
            </w:r>
          </w:p>
        </w:tc>
        <w:tc>
          <w:tcPr>
            <w:tcW w:w="2698" w:type="dxa"/>
          </w:tcPr>
          <w:p w:rsidR="001F72C7" w:rsidRPr="001F72C7" w:rsidRDefault="001F72C7" w:rsidP="001F72C7">
            <w:pPr>
              <w:rPr>
                <w:szCs w:val="24"/>
              </w:rPr>
            </w:pPr>
            <w:r w:rsidRPr="001F72C7">
              <w:rPr>
                <w:szCs w:val="24"/>
              </w:rPr>
              <w:t xml:space="preserve">Кафа млевена </w:t>
            </w:r>
            <w:r w:rsidRPr="001F72C7">
              <w:rPr>
                <w:szCs w:val="24"/>
                <w:lang w:val="sr-Latn-CS"/>
              </w:rPr>
              <w:t xml:space="preserve"> „Grand“ – </w:t>
            </w:r>
            <w:r w:rsidRPr="001F72C7">
              <w:rPr>
                <w:szCs w:val="24"/>
              </w:rPr>
              <w:t>паковање 0,5 кг</w:t>
            </w:r>
          </w:p>
        </w:tc>
        <w:tc>
          <w:tcPr>
            <w:tcW w:w="1783" w:type="dxa"/>
            <w:gridSpan w:val="2"/>
          </w:tcPr>
          <w:p w:rsidR="001F72C7" w:rsidRPr="001F72C7" w:rsidRDefault="001F72C7" w:rsidP="001F72C7">
            <w:pPr>
              <w:rPr>
                <w:szCs w:val="24"/>
              </w:rPr>
            </w:pPr>
          </w:p>
        </w:tc>
        <w:tc>
          <w:tcPr>
            <w:tcW w:w="881" w:type="dxa"/>
            <w:gridSpan w:val="3"/>
            <w:vAlign w:val="center"/>
          </w:tcPr>
          <w:p w:rsidR="001F72C7" w:rsidRPr="001F72C7" w:rsidRDefault="001F72C7" w:rsidP="001F72C7">
            <w:pPr>
              <w:jc w:val="center"/>
              <w:rPr>
                <w:szCs w:val="24"/>
              </w:rPr>
            </w:pPr>
            <w:r w:rsidRPr="001F72C7">
              <w:rPr>
                <w:szCs w:val="24"/>
              </w:rPr>
              <w:t>ком</w:t>
            </w:r>
          </w:p>
        </w:tc>
        <w:tc>
          <w:tcPr>
            <w:tcW w:w="1458" w:type="dxa"/>
            <w:gridSpan w:val="4"/>
            <w:vAlign w:val="center"/>
          </w:tcPr>
          <w:p w:rsidR="001F72C7" w:rsidRPr="001F72C7" w:rsidRDefault="001F72C7" w:rsidP="001F72C7">
            <w:pPr>
              <w:jc w:val="center"/>
              <w:rPr>
                <w:szCs w:val="24"/>
              </w:rPr>
            </w:pPr>
            <w:r w:rsidRPr="001F72C7">
              <w:rPr>
                <w:szCs w:val="24"/>
              </w:rPr>
              <w:t>1.100</w:t>
            </w:r>
          </w:p>
        </w:tc>
        <w:tc>
          <w:tcPr>
            <w:tcW w:w="1550" w:type="dxa"/>
          </w:tcPr>
          <w:p w:rsidR="001F72C7" w:rsidRPr="001F72C7" w:rsidRDefault="001F72C7" w:rsidP="001F72C7">
            <w:pPr>
              <w:rPr>
                <w:color w:val="FF0000"/>
                <w:sz w:val="20"/>
              </w:rPr>
            </w:pPr>
          </w:p>
        </w:tc>
        <w:tc>
          <w:tcPr>
            <w:tcW w:w="1461" w:type="dxa"/>
            <w:gridSpan w:val="2"/>
          </w:tcPr>
          <w:p w:rsidR="001F72C7" w:rsidRPr="001F72C7" w:rsidRDefault="001F72C7" w:rsidP="001F72C7">
            <w:pPr>
              <w:rPr>
                <w:color w:val="FF0000"/>
                <w:sz w:val="20"/>
              </w:rPr>
            </w:pPr>
          </w:p>
        </w:tc>
      </w:tr>
      <w:tr w:rsidR="008A6292" w:rsidRPr="001F72C7" w:rsidTr="008A6292">
        <w:trPr>
          <w:trHeight w:val="266"/>
        </w:trPr>
        <w:tc>
          <w:tcPr>
            <w:tcW w:w="671" w:type="dxa"/>
            <w:vAlign w:val="center"/>
          </w:tcPr>
          <w:p w:rsidR="008A6292" w:rsidRPr="008A6292" w:rsidRDefault="008A6292" w:rsidP="008A6292">
            <w:pPr>
              <w:jc w:val="center"/>
              <w:rPr>
                <w:b/>
                <w:sz w:val="20"/>
              </w:rPr>
            </w:pPr>
            <w:r w:rsidRPr="008A6292">
              <w:rPr>
                <w:b/>
                <w:sz w:val="20"/>
              </w:rPr>
              <w:t>Ред. број</w:t>
            </w:r>
          </w:p>
        </w:tc>
        <w:tc>
          <w:tcPr>
            <w:tcW w:w="2698" w:type="dxa"/>
            <w:vAlign w:val="center"/>
          </w:tcPr>
          <w:p w:rsidR="008A6292" w:rsidRPr="008A6292" w:rsidRDefault="008A6292" w:rsidP="008A6292">
            <w:pPr>
              <w:jc w:val="center"/>
              <w:rPr>
                <w:b/>
                <w:szCs w:val="24"/>
              </w:rPr>
            </w:pPr>
            <w:r w:rsidRPr="008A6292">
              <w:rPr>
                <w:b/>
                <w:szCs w:val="24"/>
              </w:rPr>
              <w:t>Назив и опис добара</w:t>
            </w:r>
          </w:p>
        </w:tc>
        <w:tc>
          <w:tcPr>
            <w:tcW w:w="1783" w:type="dxa"/>
            <w:gridSpan w:val="2"/>
            <w:vAlign w:val="center"/>
          </w:tcPr>
          <w:p w:rsidR="008A6292" w:rsidRPr="008A6292" w:rsidRDefault="008A6292" w:rsidP="008A6292">
            <w:pPr>
              <w:jc w:val="center"/>
              <w:rPr>
                <w:b/>
                <w:szCs w:val="24"/>
              </w:rPr>
            </w:pPr>
            <w:r w:rsidRPr="008A6292">
              <w:rPr>
                <w:b/>
                <w:szCs w:val="24"/>
              </w:rPr>
              <w:t>Произвођач</w:t>
            </w:r>
          </w:p>
        </w:tc>
        <w:tc>
          <w:tcPr>
            <w:tcW w:w="881" w:type="dxa"/>
            <w:gridSpan w:val="3"/>
            <w:vAlign w:val="center"/>
          </w:tcPr>
          <w:p w:rsidR="008A6292" w:rsidRPr="008A6292" w:rsidRDefault="008A6292" w:rsidP="008A6292">
            <w:pPr>
              <w:jc w:val="center"/>
              <w:rPr>
                <w:b/>
                <w:szCs w:val="24"/>
              </w:rPr>
            </w:pPr>
            <w:r w:rsidRPr="008A6292">
              <w:rPr>
                <w:b/>
                <w:szCs w:val="24"/>
              </w:rPr>
              <w:t>Јед. мере</w:t>
            </w:r>
          </w:p>
        </w:tc>
        <w:tc>
          <w:tcPr>
            <w:tcW w:w="1458" w:type="dxa"/>
            <w:gridSpan w:val="4"/>
            <w:vAlign w:val="center"/>
          </w:tcPr>
          <w:p w:rsidR="008A6292" w:rsidRPr="008A6292" w:rsidRDefault="008A6292" w:rsidP="008A6292">
            <w:pPr>
              <w:jc w:val="center"/>
              <w:rPr>
                <w:b/>
                <w:szCs w:val="24"/>
                <w:lang w:val="en-US"/>
              </w:rPr>
            </w:pPr>
            <w:r w:rsidRPr="008A6292">
              <w:rPr>
                <w:b/>
                <w:szCs w:val="24"/>
              </w:rPr>
              <w:t>Процењен</w:t>
            </w:r>
            <w:r w:rsidRPr="008A6292">
              <w:rPr>
                <w:b/>
                <w:szCs w:val="24"/>
                <w:lang w:val="en-US"/>
              </w:rPr>
              <w:t>a</w:t>
            </w:r>
            <w:r w:rsidRPr="008A6292">
              <w:rPr>
                <w:b/>
                <w:szCs w:val="24"/>
              </w:rPr>
              <w:t xml:space="preserve"> количин</w:t>
            </w:r>
            <w:r w:rsidRPr="008A6292">
              <w:rPr>
                <w:b/>
                <w:szCs w:val="24"/>
                <w:lang w:val="en-US"/>
              </w:rPr>
              <w:t>a</w:t>
            </w:r>
          </w:p>
        </w:tc>
        <w:tc>
          <w:tcPr>
            <w:tcW w:w="1550" w:type="dxa"/>
            <w:vAlign w:val="center"/>
          </w:tcPr>
          <w:p w:rsidR="008A6292" w:rsidRPr="008A6292" w:rsidRDefault="008A6292" w:rsidP="008A6292">
            <w:pPr>
              <w:jc w:val="center"/>
              <w:rPr>
                <w:b/>
                <w:szCs w:val="24"/>
              </w:rPr>
            </w:pPr>
            <w:r w:rsidRPr="008A6292">
              <w:rPr>
                <w:b/>
                <w:szCs w:val="24"/>
              </w:rPr>
              <w:t>Цена по јединици мере у динарима без ПДВ</w:t>
            </w:r>
          </w:p>
        </w:tc>
        <w:tc>
          <w:tcPr>
            <w:tcW w:w="1461" w:type="dxa"/>
            <w:gridSpan w:val="2"/>
            <w:vAlign w:val="center"/>
          </w:tcPr>
          <w:p w:rsidR="008A6292" w:rsidRPr="008A6292" w:rsidRDefault="008A6292" w:rsidP="008A6292">
            <w:pPr>
              <w:jc w:val="center"/>
              <w:rPr>
                <w:b/>
                <w:szCs w:val="24"/>
              </w:rPr>
            </w:pPr>
            <w:r w:rsidRPr="008A6292">
              <w:rPr>
                <w:b/>
                <w:szCs w:val="24"/>
              </w:rPr>
              <w:t xml:space="preserve">Укупан износ у динарима без ПДВ </w:t>
            </w:r>
          </w:p>
        </w:tc>
      </w:tr>
      <w:tr w:rsidR="001F72C7" w:rsidRPr="001F72C7" w:rsidTr="008A6292">
        <w:trPr>
          <w:trHeight w:val="266"/>
        </w:trPr>
        <w:tc>
          <w:tcPr>
            <w:tcW w:w="671" w:type="dxa"/>
            <w:vAlign w:val="center"/>
          </w:tcPr>
          <w:p w:rsidR="001F72C7" w:rsidRPr="001F72C7" w:rsidRDefault="001F72C7" w:rsidP="001F72C7">
            <w:pPr>
              <w:jc w:val="center"/>
              <w:rPr>
                <w:sz w:val="20"/>
              </w:rPr>
            </w:pPr>
            <w:r w:rsidRPr="001F72C7">
              <w:rPr>
                <w:sz w:val="20"/>
              </w:rPr>
              <w:t>32</w:t>
            </w:r>
          </w:p>
        </w:tc>
        <w:tc>
          <w:tcPr>
            <w:tcW w:w="2698" w:type="dxa"/>
          </w:tcPr>
          <w:p w:rsidR="001F72C7" w:rsidRPr="001F72C7" w:rsidRDefault="001F72C7" w:rsidP="001F72C7">
            <w:pPr>
              <w:rPr>
                <w:szCs w:val="24"/>
              </w:rPr>
            </w:pPr>
            <w:r w:rsidRPr="001F72C7">
              <w:rPr>
                <w:szCs w:val="24"/>
              </w:rPr>
              <w:t>Кафа еспресо</w:t>
            </w:r>
            <w:r w:rsidRPr="001F72C7">
              <w:rPr>
                <w:szCs w:val="24"/>
                <w:lang w:val="ru-RU"/>
              </w:rPr>
              <w:t xml:space="preserve"> </w:t>
            </w:r>
            <w:r w:rsidRPr="001F72C7">
              <w:rPr>
                <w:szCs w:val="24"/>
              </w:rPr>
              <w:t xml:space="preserve">Златна </w:t>
            </w:r>
            <w:r w:rsidRPr="001F72C7">
              <w:rPr>
                <w:szCs w:val="24"/>
                <w:lang w:val="sr-Latn-CS"/>
              </w:rPr>
              <w:t xml:space="preserve">„Hausbrand“ </w:t>
            </w:r>
            <w:r w:rsidRPr="001F72C7">
              <w:rPr>
                <w:szCs w:val="24"/>
              </w:rPr>
              <w:t>у зрну-паковање 1/1 кг</w:t>
            </w:r>
          </w:p>
        </w:tc>
        <w:tc>
          <w:tcPr>
            <w:tcW w:w="1783" w:type="dxa"/>
            <w:gridSpan w:val="2"/>
          </w:tcPr>
          <w:p w:rsidR="001F72C7" w:rsidRPr="001F72C7" w:rsidRDefault="001F72C7" w:rsidP="001F72C7">
            <w:pPr>
              <w:rPr>
                <w:szCs w:val="24"/>
              </w:rPr>
            </w:pPr>
          </w:p>
        </w:tc>
        <w:tc>
          <w:tcPr>
            <w:tcW w:w="881" w:type="dxa"/>
            <w:gridSpan w:val="3"/>
            <w:vAlign w:val="center"/>
          </w:tcPr>
          <w:p w:rsidR="001F72C7" w:rsidRPr="001F72C7" w:rsidRDefault="001F72C7" w:rsidP="001F72C7">
            <w:pPr>
              <w:jc w:val="center"/>
              <w:rPr>
                <w:szCs w:val="24"/>
              </w:rPr>
            </w:pPr>
            <w:r w:rsidRPr="001F72C7">
              <w:rPr>
                <w:szCs w:val="24"/>
              </w:rPr>
              <w:t>кг</w:t>
            </w:r>
          </w:p>
        </w:tc>
        <w:tc>
          <w:tcPr>
            <w:tcW w:w="1458" w:type="dxa"/>
            <w:gridSpan w:val="4"/>
            <w:vAlign w:val="center"/>
          </w:tcPr>
          <w:p w:rsidR="001F72C7" w:rsidRPr="001F72C7" w:rsidRDefault="001F72C7" w:rsidP="001F72C7">
            <w:pPr>
              <w:jc w:val="center"/>
              <w:rPr>
                <w:szCs w:val="24"/>
              </w:rPr>
            </w:pPr>
            <w:r w:rsidRPr="001F72C7">
              <w:rPr>
                <w:szCs w:val="24"/>
              </w:rPr>
              <w:t>250</w:t>
            </w:r>
          </w:p>
        </w:tc>
        <w:tc>
          <w:tcPr>
            <w:tcW w:w="1550" w:type="dxa"/>
          </w:tcPr>
          <w:p w:rsidR="001F72C7" w:rsidRPr="001F72C7" w:rsidRDefault="001F72C7" w:rsidP="001F72C7">
            <w:pPr>
              <w:rPr>
                <w:color w:val="FF0000"/>
                <w:sz w:val="20"/>
              </w:rPr>
            </w:pPr>
          </w:p>
        </w:tc>
        <w:tc>
          <w:tcPr>
            <w:tcW w:w="1461" w:type="dxa"/>
            <w:gridSpan w:val="2"/>
          </w:tcPr>
          <w:p w:rsidR="001F72C7" w:rsidRPr="001F72C7" w:rsidRDefault="001F72C7" w:rsidP="001F72C7">
            <w:pPr>
              <w:rPr>
                <w:color w:val="FF0000"/>
                <w:sz w:val="20"/>
              </w:rPr>
            </w:pPr>
          </w:p>
        </w:tc>
      </w:tr>
      <w:tr w:rsidR="001F72C7" w:rsidRPr="001F72C7" w:rsidTr="008A6292">
        <w:trPr>
          <w:trHeight w:val="388"/>
        </w:trPr>
        <w:tc>
          <w:tcPr>
            <w:tcW w:w="671" w:type="dxa"/>
            <w:vAlign w:val="center"/>
          </w:tcPr>
          <w:p w:rsidR="001F72C7" w:rsidRPr="001F72C7" w:rsidRDefault="001F72C7" w:rsidP="001F72C7">
            <w:pPr>
              <w:jc w:val="center"/>
              <w:rPr>
                <w:sz w:val="20"/>
              </w:rPr>
            </w:pPr>
            <w:r w:rsidRPr="001F72C7">
              <w:rPr>
                <w:sz w:val="20"/>
              </w:rPr>
              <w:t>33</w:t>
            </w:r>
          </w:p>
        </w:tc>
        <w:tc>
          <w:tcPr>
            <w:tcW w:w="2698" w:type="dxa"/>
          </w:tcPr>
          <w:p w:rsidR="001F72C7" w:rsidRPr="001F72C7" w:rsidRDefault="001F72C7" w:rsidP="001F72C7">
            <w:pPr>
              <w:rPr>
                <w:szCs w:val="24"/>
              </w:rPr>
            </w:pPr>
            <w:r w:rsidRPr="001F72C7">
              <w:rPr>
                <w:szCs w:val="24"/>
              </w:rPr>
              <w:t>Шећер у кесици од 5 гр – у  паковању од 500 кесица</w:t>
            </w:r>
          </w:p>
        </w:tc>
        <w:tc>
          <w:tcPr>
            <w:tcW w:w="1783" w:type="dxa"/>
            <w:gridSpan w:val="2"/>
          </w:tcPr>
          <w:p w:rsidR="001F72C7" w:rsidRPr="001F72C7" w:rsidRDefault="001F72C7" w:rsidP="001F72C7">
            <w:pPr>
              <w:rPr>
                <w:szCs w:val="24"/>
              </w:rPr>
            </w:pPr>
          </w:p>
        </w:tc>
        <w:tc>
          <w:tcPr>
            <w:tcW w:w="881" w:type="dxa"/>
            <w:gridSpan w:val="3"/>
            <w:vAlign w:val="center"/>
          </w:tcPr>
          <w:p w:rsidR="001F72C7" w:rsidRPr="001F72C7" w:rsidRDefault="001F72C7" w:rsidP="001F72C7">
            <w:pPr>
              <w:jc w:val="center"/>
              <w:rPr>
                <w:szCs w:val="24"/>
              </w:rPr>
            </w:pPr>
            <w:r w:rsidRPr="001F72C7">
              <w:rPr>
                <w:szCs w:val="24"/>
              </w:rPr>
              <w:t>пак</w:t>
            </w:r>
          </w:p>
        </w:tc>
        <w:tc>
          <w:tcPr>
            <w:tcW w:w="1458" w:type="dxa"/>
            <w:gridSpan w:val="4"/>
            <w:vAlign w:val="center"/>
          </w:tcPr>
          <w:p w:rsidR="001F72C7" w:rsidRPr="001F72C7" w:rsidRDefault="001F72C7" w:rsidP="001F72C7">
            <w:pPr>
              <w:jc w:val="center"/>
              <w:rPr>
                <w:szCs w:val="24"/>
              </w:rPr>
            </w:pPr>
            <w:r w:rsidRPr="001F72C7">
              <w:rPr>
                <w:szCs w:val="24"/>
              </w:rPr>
              <w:t>80</w:t>
            </w:r>
          </w:p>
        </w:tc>
        <w:tc>
          <w:tcPr>
            <w:tcW w:w="1550" w:type="dxa"/>
          </w:tcPr>
          <w:p w:rsidR="001F72C7" w:rsidRPr="001F72C7" w:rsidRDefault="001F72C7" w:rsidP="001F72C7">
            <w:pPr>
              <w:rPr>
                <w:sz w:val="20"/>
              </w:rPr>
            </w:pPr>
          </w:p>
        </w:tc>
        <w:tc>
          <w:tcPr>
            <w:tcW w:w="1461" w:type="dxa"/>
            <w:gridSpan w:val="2"/>
          </w:tcPr>
          <w:p w:rsidR="001F72C7" w:rsidRPr="001F72C7" w:rsidRDefault="001F72C7" w:rsidP="001F72C7">
            <w:pPr>
              <w:rPr>
                <w:color w:val="FF0000"/>
                <w:sz w:val="20"/>
              </w:rPr>
            </w:pPr>
          </w:p>
        </w:tc>
      </w:tr>
      <w:tr w:rsidR="001F72C7" w:rsidRPr="001F72C7" w:rsidTr="008A6292">
        <w:trPr>
          <w:trHeight w:val="136"/>
        </w:trPr>
        <w:tc>
          <w:tcPr>
            <w:tcW w:w="671" w:type="dxa"/>
          </w:tcPr>
          <w:p w:rsidR="001F72C7" w:rsidRPr="001F72C7" w:rsidRDefault="001F72C7" w:rsidP="001F72C7">
            <w:pPr>
              <w:rPr>
                <w:sz w:val="20"/>
              </w:rPr>
            </w:pPr>
            <w:r w:rsidRPr="001F72C7">
              <w:rPr>
                <w:sz w:val="20"/>
              </w:rPr>
              <w:t>34</w:t>
            </w:r>
          </w:p>
        </w:tc>
        <w:tc>
          <w:tcPr>
            <w:tcW w:w="2729" w:type="dxa"/>
            <w:gridSpan w:val="2"/>
          </w:tcPr>
          <w:p w:rsidR="001F72C7" w:rsidRPr="001F72C7" w:rsidRDefault="001F72C7" w:rsidP="001F72C7">
            <w:pPr>
              <w:rPr>
                <w:szCs w:val="24"/>
              </w:rPr>
            </w:pPr>
            <w:r w:rsidRPr="001F72C7">
              <w:rPr>
                <w:szCs w:val="24"/>
              </w:rPr>
              <w:t>Кашичица за еспресо</w:t>
            </w:r>
            <w:r w:rsidRPr="001F72C7">
              <w:rPr>
                <w:szCs w:val="24"/>
                <w:lang w:val="ru-RU"/>
              </w:rPr>
              <w:t>-</w:t>
            </w:r>
            <w:r w:rsidRPr="001F72C7">
              <w:rPr>
                <w:szCs w:val="24"/>
              </w:rPr>
              <w:t>појединачно хигијенско упаковане у папиру 1000/1</w:t>
            </w:r>
          </w:p>
        </w:tc>
        <w:tc>
          <w:tcPr>
            <w:tcW w:w="1790" w:type="dxa"/>
            <w:gridSpan w:val="3"/>
          </w:tcPr>
          <w:p w:rsidR="001F72C7" w:rsidRPr="001F72C7" w:rsidRDefault="001F72C7" w:rsidP="001F72C7">
            <w:pPr>
              <w:rPr>
                <w:szCs w:val="24"/>
              </w:rPr>
            </w:pPr>
          </w:p>
        </w:tc>
        <w:tc>
          <w:tcPr>
            <w:tcW w:w="885" w:type="dxa"/>
            <w:gridSpan w:val="2"/>
            <w:vAlign w:val="center"/>
          </w:tcPr>
          <w:p w:rsidR="001F72C7" w:rsidRPr="001F72C7" w:rsidRDefault="001F72C7" w:rsidP="001F72C7">
            <w:pPr>
              <w:jc w:val="center"/>
              <w:rPr>
                <w:szCs w:val="24"/>
              </w:rPr>
            </w:pPr>
            <w:r w:rsidRPr="001F72C7">
              <w:rPr>
                <w:szCs w:val="24"/>
              </w:rPr>
              <w:t>пак</w:t>
            </w:r>
          </w:p>
        </w:tc>
        <w:tc>
          <w:tcPr>
            <w:tcW w:w="1380" w:type="dxa"/>
            <w:gridSpan w:val="2"/>
            <w:vAlign w:val="center"/>
          </w:tcPr>
          <w:p w:rsidR="001F72C7" w:rsidRPr="001F72C7" w:rsidRDefault="001F72C7" w:rsidP="001F72C7">
            <w:pPr>
              <w:jc w:val="center"/>
              <w:rPr>
                <w:szCs w:val="24"/>
              </w:rPr>
            </w:pPr>
            <w:r w:rsidRPr="001F72C7">
              <w:rPr>
                <w:szCs w:val="24"/>
              </w:rPr>
              <w:t>80</w:t>
            </w:r>
          </w:p>
        </w:tc>
        <w:tc>
          <w:tcPr>
            <w:tcW w:w="1586" w:type="dxa"/>
            <w:gridSpan w:val="2"/>
          </w:tcPr>
          <w:p w:rsidR="001F72C7" w:rsidRPr="001F72C7" w:rsidRDefault="001F72C7" w:rsidP="001F72C7">
            <w:pPr>
              <w:rPr>
                <w:color w:val="FF0000"/>
                <w:sz w:val="20"/>
              </w:rPr>
            </w:pPr>
          </w:p>
        </w:tc>
        <w:tc>
          <w:tcPr>
            <w:tcW w:w="1461" w:type="dxa"/>
            <w:gridSpan w:val="2"/>
          </w:tcPr>
          <w:p w:rsidR="001F72C7" w:rsidRPr="001F72C7" w:rsidRDefault="001F72C7" w:rsidP="001F72C7">
            <w:pPr>
              <w:rPr>
                <w:color w:val="FF0000"/>
                <w:sz w:val="20"/>
              </w:rPr>
            </w:pPr>
          </w:p>
        </w:tc>
      </w:tr>
      <w:tr w:rsidR="001F72C7" w:rsidRPr="001F72C7" w:rsidTr="008A6292">
        <w:trPr>
          <w:trHeight w:val="258"/>
        </w:trPr>
        <w:tc>
          <w:tcPr>
            <w:tcW w:w="671" w:type="dxa"/>
          </w:tcPr>
          <w:p w:rsidR="001F72C7" w:rsidRPr="001F72C7" w:rsidRDefault="001F72C7" w:rsidP="001F72C7">
            <w:pPr>
              <w:rPr>
                <w:sz w:val="20"/>
              </w:rPr>
            </w:pPr>
            <w:r w:rsidRPr="001F72C7">
              <w:rPr>
                <w:sz w:val="20"/>
              </w:rPr>
              <w:t>35</w:t>
            </w:r>
          </w:p>
        </w:tc>
        <w:tc>
          <w:tcPr>
            <w:tcW w:w="2729" w:type="dxa"/>
            <w:gridSpan w:val="2"/>
          </w:tcPr>
          <w:p w:rsidR="001F72C7" w:rsidRPr="001F72C7" w:rsidRDefault="001F72C7" w:rsidP="001F72C7">
            <w:pPr>
              <w:rPr>
                <w:szCs w:val="24"/>
              </w:rPr>
            </w:pPr>
            <w:r w:rsidRPr="001F72C7">
              <w:rPr>
                <w:szCs w:val="24"/>
              </w:rPr>
              <w:t>Брашно-меко, тип 400-паковање 1/1 кг</w:t>
            </w:r>
          </w:p>
        </w:tc>
        <w:tc>
          <w:tcPr>
            <w:tcW w:w="1790" w:type="dxa"/>
            <w:gridSpan w:val="3"/>
          </w:tcPr>
          <w:p w:rsidR="001F72C7" w:rsidRPr="001F72C7" w:rsidRDefault="001F72C7" w:rsidP="001F72C7">
            <w:pPr>
              <w:rPr>
                <w:szCs w:val="24"/>
              </w:rPr>
            </w:pPr>
          </w:p>
        </w:tc>
        <w:tc>
          <w:tcPr>
            <w:tcW w:w="885" w:type="dxa"/>
            <w:gridSpan w:val="2"/>
            <w:vAlign w:val="center"/>
          </w:tcPr>
          <w:p w:rsidR="001F72C7" w:rsidRPr="001F72C7" w:rsidRDefault="001F72C7" w:rsidP="001F72C7">
            <w:pPr>
              <w:jc w:val="center"/>
              <w:rPr>
                <w:szCs w:val="24"/>
              </w:rPr>
            </w:pPr>
            <w:r w:rsidRPr="001F72C7">
              <w:rPr>
                <w:szCs w:val="24"/>
              </w:rPr>
              <w:t>кг</w:t>
            </w:r>
          </w:p>
        </w:tc>
        <w:tc>
          <w:tcPr>
            <w:tcW w:w="1380" w:type="dxa"/>
            <w:gridSpan w:val="2"/>
            <w:vAlign w:val="center"/>
          </w:tcPr>
          <w:p w:rsidR="001F72C7" w:rsidRPr="001F72C7" w:rsidRDefault="001F72C7" w:rsidP="001F72C7">
            <w:pPr>
              <w:jc w:val="center"/>
              <w:rPr>
                <w:szCs w:val="24"/>
              </w:rPr>
            </w:pPr>
            <w:r w:rsidRPr="001F72C7">
              <w:rPr>
                <w:szCs w:val="24"/>
              </w:rPr>
              <w:t>200</w:t>
            </w:r>
          </w:p>
        </w:tc>
        <w:tc>
          <w:tcPr>
            <w:tcW w:w="1586" w:type="dxa"/>
            <w:gridSpan w:val="2"/>
          </w:tcPr>
          <w:p w:rsidR="001F72C7" w:rsidRPr="001F72C7" w:rsidRDefault="001F72C7" w:rsidP="001F72C7">
            <w:pPr>
              <w:rPr>
                <w:color w:val="FF0000"/>
                <w:sz w:val="20"/>
              </w:rPr>
            </w:pPr>
          </w:p>
        </w:tc>
        <w:tc>
          <w:tcPr>
            <w:tcW w:w="1461" w:type="dxa"/>
            <w:gridSpan w:val="2"/>
          </w:tcPr>
          <w:p w:rsidR="001F72C7" w:rsidRPr="001F72C7" w:rsidRDefault="001F72C7" w:rsidP="001F72C7">
            <w:pPr>
              <w:rPr>
                <w:color w:val="FF0000"/>
                <w:sz w:val="20"/>
              </w:rPr>
            </w:pPr>
          </w:p>
        </w:tc>
      </w:tr>
      <w:tr w:rsidR="001F72C7" w:rsidRPr="001F72C7" w:rsidTr="008A6292">
        <w:trPr>
          <w:trHeight w:val="269"/>
        </w:trPr>
        <w:tc>
          <w:tcPr>
            <w:tcW w:w="671" w:type="dxa"/>
          </w:tcPr>
          <w:p w:rsidR="001F72C7" w:rsidRPr="001F72C7" w:rsidRDefault="001F72C7" w:rsidP="001F72C7">
            <w:pPr>
              <w:rPr>
                <w:sz w:val="20"/>
              </w:rPr>
            </w:pPr>
            <w:r w:rsidRPr="001F72C7">
              <w:rPr>
                <w:sz w:val="20"/>
              </w:rPr>
              <w:t>36</w:t>
            </w:r>
          </w:p>
        </w:tc>
        <w:tc>
          <w:tcPr>
            <w:tcW w:w="2729" w:type="dxa"/>
            <w:gridSpan w:val="2"/>
          </w:tcPr>
          <w:p w:rsidR="001F72C7" w:rsidRPr="001F72C7" w:rsidRDefault="001F72C7" w:rsidP="001F72C7">
            <w:pPr>
              <w:rPr>
                <w:szCs w:val="24"/>
              </w:rPr>
            </w:pPr>
            <w:r w:rsidRPr="001F72C7">
              <w:rPr>
                <w:szCs w:val="24"/>
              </w:rPr>
              <w:t>Брашно-оштро, тип 400-паковање 1/1 кг</w:t>
            </w:r>
          </w:p>
        </w:tc>
        <w:tc>
          <w:tcPr>
            <w:tcW w:w="1790" w:type="dxa"/>
            <w:gridSpan w:val="3"/>
          </w:tcPr>
          <w:p w:rsidR="001F72C7" w:rsidRPr="001F72C7" w:rsidRDefault="001F72C7" w:rsidP="001F72C7">
            <w:pPr>
              <w:rPr>
                <w:szCs w:val="24"/>
              </w:rPr>
            </w:pPr>
          </w:p>
        </w:tc>
        <w:tc>
          <w:tcPr>
            <w:tcW w:w="885" w:type="dxa"/>
            <w:gridSpan w:val="2"/>
            <w:vAlign w:val="center"/>
          </w:tcPr>
          <w:p w:rsidR="001F72C7" w:rsidRPr="001F72C7" w:rsidRDefault="001F72C7" w:rsidP="001F72C7">
            <w:pPr>
              <w:jc w:val="center"/>
              <w:rPr>
                <w:szCs w:val="24"/>
              </w:rPr>
            </w:pPr>
            <w:r w:rsidRPr="001F72C7">
              <w:rPr>
                <w:szCs w:val="24"/>
              </w:rPr>
              <w:t>кг</w:t>
            </w:r>
          </w:p>
        </w:tc>
        <w:tc>
          <w:tcPr>
            <w:tcW w:w="1380" w:type="dxa"/>
            <w:gridSpan w:val="2"/>
            <w:vAlign w:val="center"/>
          </w:tcPr>
          <w:p w:rsidR="001F72C7" w:rsidRPr="001F72C7" w:rsidRDefault="001F72C7" w:rsidP="001F72C7">
            <w:pPr>
              <w:jc w:val="center"/>
              <w:rPr>
                <w:szCs w:val="24"/>
              </w:rPr>
            </w:pPr>
            <w:r w:rsidRPr="001F72C7">
              <w:rPr>
                <w:szCs w:val="24"/>
              </w:rPr>
              <w:t>300</w:t>
            </w:r>
          </w:p>
        </w:tc>
        <w:tc>
          <w:tcPr>
            <w:tcW w:w="1586" w:type="dxa"/>
            <w:gridSpan w:val="2"/>
          </w:tcPr>
          <w:p w:rsidR="001F72C7" w:rsidRPr="001F72C7" w:rsidRDefault="001F72C7" w:rsidP="001F72C7">
            <w:pPr>
              <w:rPr>
                <w:color w:val="FF0000"/>
                <w:sz w:val="20"/>
              </w:rPr>
            </w:pPr>
          </w:p>
        </w:tc>
        <w:tc>
          <w:tcPr>
            <w:tcW w:w="1461" w:type="dxa"/>
            <w:gridSpan w:val="2"/>
          </w:tcPr>
          <w:p w:rsidR="001F72C7" w:rsidRPr="001F72C7" w:rsidRDefault="001F72C7" w:rsidP="001F72C7">
            <w:pPr>
              <w:rPr>
                <w:color w:val="FF0000"/>
                <w:sz w:val="20"/>
              </w:rPr>
            </w:pPr>
          </w:p>
        </w:tc>
      </w:tr>
      <w:tr w:rsidR="001F72C7" w:rsidRPr="001F72C7" w:rsidTr="008A6292">
        <w:trPr>
          <w:trHeight w:val="266"/>
        </w:trPr>
        <w:tc>
          <w:tcPr>
            <w:tcW w:w="671" w:type="dxa"/>
          </w:tcPr>
          <w:p w:rsidR="001F72C7" w:rsidRPr="001F72C7" w:rsidRDefault="001F72C7" w:rsidP="001F72C7">
            <w:pPr>
              <w:rPr>
                <w:sz w:val="20"/>
              </w:rPr>
            </w:pPr>
            <w:r w:rsidRPr="001F72C7">
              <w:rPr>
                <w:sz w:val="20"/>
              </w:rPr>
              <w:t>37</w:t>
            </w:r>
          </w:p>
        </w:tc>
        <w:tc>
          <w:tcPr>
            <w:tcW w:w="2729" w:type="dxa"/>
            <w:gridSpan w:val="2"/>
          </w:tcPr>
          <w:p w:rsidR="001F72C7" w:rsidRPr="001F72C7" w:rsidRDefault="001F72C7" w:rsidP="001F72C7">
            <w:pPr>
              <w:rPr>
                <w:szCs w:val="24"/>
              </w:rPr>
            </w:pPr>
            <w:r w:rsidRPr="001F72C7">
              <w:rPr>
                <w:szCs w:val="24"/>
              </w:rPr>
              <w:t>Шпагете-паковање од 500 гр</w:t>
            </w:r>
          </w:p>
        </w:tc>
        <w:tc>
          <w:tcPr>
            <w:tcW w:w="1790" w:type="dxa"/>
            <w:gridSpan w:val="3"/>
          </w:tcPr>
          <w:p w:rsidR="001F72C7" w:rsidRPr="001F72C7" w:rsidRDefault="001F72C7" w:rsidP="001F72C7">
            <w:pPr>
              <w:rPr>
                <w:szCs w:val="24"/>
              </w:rPr>
            </w:pPr>
          </w:p>
        </w:tc>
        <w:tc>
          <w:tcPr>
            <w:tcW w:w="885" w:type="dxa"/>
            <w:gridSpan w:val="2"/>
            <w:vAlign w:val="center"/>
          </w:tcPr>
          <w:p w:rsidR="001F72C7" w:rsidRPr="001F72C7" w:rsidRDefault="001F72C7" w:rsidP="001F72C7">
            <w:pPr>
              <w:jc w:val="center"/>
              <w:rPr>
                <w:szCs w:val="24"/>
              </w:rPr>
            </w:pPr>
            <w:r w:rsidRPr="001F72C7">
              <w:rPr>
                <w:szCs w:val="24"/>
              </w:rPr>
              <w:t>ком</w:t>
            </w:r>
          </w:p>
        </w:tc>
        <w:tc>
          <w:tcPr>
            <w:tcW w:w="1380" w:type="dxa"/>
            <w:gridSpan w:val="2"/>
            <w:vAlign w:val="center"/>
          </w:tcPr>
          <w:p w:rsidR="001F72C7" w:rsidRPr="001F72C7" w:rsidRDefault="001F72C7" w:rsidP="001F72C7">
            <w:pPr>
              <w:jc w:val="center"/>
              <w:rPr>
                <w:szCs w:val="24"/>
              </w:rPr>
            </w:pPr>
            <w:r w:rsidRPr="001F72C7">
              <w:rPr>
                <w:szCs w:val="24"/>
              </w:rPr>
              <w:t>200</w:t>
            </w:r>
          </w:p>
        </w:tc>
        <w:tc>
          <w:tcPr>
            <w:tcW w:w="1586" w:type="dxa"/>
            <w:gridSpan w:val="2"/>
          </w:tcPr>
          <w:p w:rsidR="001F72C7" w:rsidRPr="001F72C7" w:rsidRDefault="001F72C7" w:rsidP="001F72C7">
            <w:pPr>
              <w:rPr>
                <w:color w:val="FF0000"/>
                <w:sz w:val="20"/>
              </w:rPr>
            </w:pPr>
          </w:p>
        </w:tc>
        <w:tc>
          <w:tcPr>
            <w:tcW w:w="1461" w:type="dxa"/>
            <w:gridSpan w:val="2"/>
          </w:tcPr>
          <w:p w:rsidR="001F72C7" w:rsidRPr="001F72C7" w:rsidRDefault="001F72C7" w:rsidP="001F72C7">
            <w:pPr>
              <w:rPr>
                <w:color w:val="FF0000"/>
                <w:sz w:val="20"/>
              </w:rPr>
            </w:pPr>
          </w:p>
        </w:tc>
      </w:tr>
      <w:tr w:rsidR="001F72C7" w:rsidRPr="001F72C7" w:rsidTr="008A6292">
        <w:trPr>
          <w:trHeight w:val="258"/>
        </w:trPr>
        <w:tc>
          <w:tcPr>
            <w:tcW w:w="671" w:type="dxa"/>
          </w:tcPr>
          <w:p w:rsidR="001F72C7" w:rsidRPr="001F72C7" w:rsidRDefault="001F72C7" w:rsidP="001F72C7">
            <w:pPr>
              <w:rPr>
                <w:sz w:val="20"/>
              </w:rPr>
            </w:pPr>
            <w:r w:rsidRPr="001F72C7">
              <w:rPr>
                <w:sz w:val="20"/>
              </w:rPr>
              <w:t>38</w:t>
            </w:r>
          </w:p>
        </w:tc>
        <w:tc>
          <w:tcPr>
            <w:tcW w:w="2729" w:type="dxa"/>
            <w:gridSpan w:val="2"/>
          </w:tcPr>
          <w:p w:rsidR="001F72C7" w:rsidRPr="001F72C7" w:rsidRDefault="001F72C7" w:rsidP="001F72C7">
            <w:pPr>
              <w:rPr>
                <w:szCs w:val="24"/>
              </w:rPr>
            </w:pPr>
            <w:r w:rsidRPr="001F72C7">
              <w:rPr>
                <w:szCs w:val="24"/>
              </w:rPr>
              <w:t>Макароне-шкољке-паковање од 400 гр</w:t>
            </w:r>
          </w:p>
        </w:tc>
        <w:tc>
          <w:tcPr>
            <w:tcW w:w="1790" w:type="dxa"/>
            <w:gridSpan w:val="3"/>
          </w:tcPr>
          <w:p w:rsidR="001F72C7" w:rsidRPr="001F72C7" w:rsidRDefault="001F72C7" w:rsidP="001F72C7">
            <w:pPr>
              <w:rPr>
                <w:szCs w:val="24"/>
              </w:rPr>
            </w:pPr>
          </w:p>
        </w:tc>
        <w:tc>
          <w:tcPr>
            <w:tcW w:w="885" w:type="dxa"/>
            <w:gridSpan w:val="2"/>
            <w:vAlign w:val="center"/>
          </w:tcPr>
          <w:p w:rsidR="001F72C7" w:rsidRPr="001F72C7" w:rsidRDefault="001F72C7" w:rsidP="001F72C7">
            <w:pPr>
              <w:jc w:val="center"/>
              <w:rPr>
                <w:szCs w:val="24"/>
              </w:rPr>
            </w:pPr>
            <w:r w:rsidRPr="001F72C7">
              <w:rPr>
                <w:szCs w:val="24"/>
              </w:rPr>
              <w:t>ком</w:t>
            </w:r>
          </w:p>
        </w:tc>
        <w:tc>
          <w:tcPr>
            <w:tcW w:w="1380" w:type="dxa"/>
            <w:gridSpan w:val="2"/>
            <w:vAlign w:val="center"/>
          </w:tcPr>
          <w:p w:rsidR="001F72C7" w:rsidRPr="001F72C7" w:rsidRDefault="001F72C7" w:rsidP="001F72C7">
            <w:pPr>
              <w:jc w:val="center"/>
              <w:rPr>
                <w:szCs w:val="24"/>
              </w:rPr>
            </w:pPr>
            <w:r w:rsidRPr="001F72C7">
              <w:rPr>
                <w:szCs w:val="24"/>
                <w:lang w:val="en-US"/>
              </w:rPr>
              <w:t>2</w:t>
            </w:r>
            <w:r w:rsidRPr="001F72C7">
              <w:rPr>
                <w:szCs w:val="24"/>
              </w:rPr>
              <w:t>00</w:t>
            </w:r>
          </w:p>
        </w:tc>
        <w:tc>
          <w:tcPr>
            <w:tcW w:w="1586" w:type="dxa"/>
            <w:gridSpan w:val="2"/>
          </w:tcPr>
          <w:p w:rsidR="001F72C7" w:rsidRPr="001F72C7" w:rsidRDefault="001F72C7" w:rsidP="001F72C7">
            <w:pPr>
              <w:rPr>
                <w:color w:val="FF0000"/>
                <w:sz w:val="20"/>
              </w:rPr>
            </w:pPr>
          </w:p>
        </w:tc>
        <w:tc>
          <w:tcPr>
            <w:tcW w:w="1461" w:type="dxa"/>
            <w:gridSpan w:val="2"/>
          </w:tcPr>
          <w:p w:rsidR="001F72C7" w:rsidRPr="001F72C7" w:rsidRDefault="001F72C7" w:rsidP="001F72C7">
            <w:pPr>
              <w:rPr>
                <w:color w:val="FF0000"/>
                <w:sz w:val="20"/>
              </w:rPr>
            </w:pPr>
          </w:p>
        </w:tc>
      </w:tr>
      <w:tr w:rsidR="001F72C7" w:rsidRPr="001F72C7" w:rsidTr="008A6292">
        <w:trPr>
          <w:trHeight w:val="266"/>
        </w:trPr>
        <w:tc>
          <w:tcPr>
            <w:tcW w:w="671" w:type="dxa"/>
          </w:tcPr>
          <w:p w:rsidR="001F72C7" w:rsidRPr="001F72C7" w:rsidRDefault="001F72C7" w:rsidP="001F72C7">
            <w:pPr>
              <w:rPr>
                <w:sz w:val="20"/>
              </w:rPr>
            </w:pPr>
            <w:r w:rsidRPr="001F72C7">
              <w:rPr>
                <w:sz w:val="20"/>
              </w:rPr>
              <w:t>39</w:t>
            </w:r>
          </w:p>
        </w:tc>
        <w:tc>
          <w:tcPr>
            <w:tcW w:w="2729" w:type="dxa"/>
            <w:gridSpan w:val="2"/>
          </w:tcPr>
          <w:p w:rsidR="001F72C7" w:rsidRPr="001F72C7" w:rsidRDefault="001F72C7" w:rsidP="001F72C7">
            <w:pPr>
              <w:rPr>
                <w:szCs w:val="24"/>
              </w:rPr>
            </w:pPr>
            <w:r w:rsidRPr="001F72C7">
              <w:rPr>
                <w:szCs w:val="24"/>
              </w:rPr>
              <w:t>Палента-паковање од 400 гр</w:t>
            </w:r>
          </w:p>
        </w:tc>
        <w:tc>
          <w:tcPr>
            <w:tcW w:w="1790" w:type="dxa"/>
            <w:gridSpan w:val="3"/>
          </w:tcPr>
          <w:p w:rsidR="001F72C7" w:rsidRPr="001F72C7" w:rsidRDefault="001F72C7" w:rsidP="001F72C7">
            <w:pPr>
              <w:rPr>
                <w:szCs w:val="24"/>
              </w:rPr>
            </w:pPr>
          </w:p>
        </w:tc>
        <w:tc>
          <w:tcPr>
            <w:tcW w:w="885" w:type="dxa"/>
            <w:gridSpan w:val="2"/>
            <w:vAlign w:val="center"/>
          </w:tcPr>
          <w:p w:rsidR="001F72C7" w:rsidRPr="001F72C7" w:rsidRDefault="001F72C7" w:rsidP="001F72C7">
            <w:pPr>
              <w:jc w:val="center"/>
              <w:rPr>
                <w:szCs w:val="24"/>
              </w:rPr>
            </w:pPr>
            <w:r w:rsidRPr="001F72C7">
              <w:rPr>
                <w:szCs w:val="24"/>
              </w:rPr>
              <w:t>ком</w:t>
            </w:r>
          </w:p>
        </w:tc>
        <w:tc>
          <w:tcPr>
            <w:tcW w:w="1380" w:type="dxa"/>
            <w:gridSpan w:val="2"/>
            <w:vAlign w:val="center"/>
          </w:tcPr>
          <w:p w:rsidR="001F72C7" w:rsidRPr="001F72C7" w:rsidRDefault="001F72C7" w:rsidP="001F72C7">
            <w:pPr>
              <w:jc w:val="center"/>
              <w:rPr>
                <w:szCs w:val="24"/>
              </w:rPr>
            </w:pPr>
            <w:r w:rsidRPr="001F72C7">
              <w:rPr>
                <w:szCs w:val="24"/>
              </w:rPr>
              <w:t>200</w:t>
            </w:r>
          </w:p>
        </w:tc>
        <w:tc>
          <w:tcPr>
            <w:tcW w:w="1586" w:type="dxa"/>
            <w:gridSpan w:val="2"/>
          </w:tcPr>
          <w:p w:rsidR="001F72C7" w:rsidRPr="001F72C7" w:rsidRDefault="001F72C7" w:rsidP="001F72C7">
            <w:pPr>
              <w:rPr>
                <w:color w:val="FF0000"/>
                <w:sz w:val="20"/>
              </w:rPr>
            </w:pPr>
          </w:p>
        </w:tc>
        <w:tc>
          <w:tcPr>
            <w:tcW w:w="1461" w:type="dxa"/>
            <w:gridSpan w:val="2"/>
          </w:tcPr>
          <w:p w:rsidR="001F72C7" w:rsidRPr="001F72C7" w:rsidRDefault="001F72C7" w:rsidP="001F72C7">
            <w:pPr>
              <w:rPr>
                <w:color w:val="FF0000"/>
                <w:sz w:val="20"/>
              </w:rPr>
            </w:pPr>
          </w:p>
        </w:tc>
      </w:tr>
      <w:tr w:rsidR="001F72C7" w:rsidRPr="001F72C7" w:rsidTr="008A6292">
        <w:trPr>
          <w:trHeight w:val="499"/>
        </w:trPr>
        <w:tc>
          <w:tcPr>
            <w:tcW w:w="671" w:type="dxa"/>
          </w:tcPr>
          <w:p w:rsidR="001F72C7" w:rsidRPr="001F72C7" w:rsidRDefault="001F72C7" w:rsidP="001F72C7">
            <w:pPr>
              <w:rPr>
                <w:sz w:val="20"/>
              </w:rPr>
            </w:pPr>
            <w:r w:rsidRPr="001F72C7">
              <w:rPr>
                <w:sz w:val="20"/>
              </w:rPr>
              <w:t>40</w:t>
            </w:r>
          </w:p>
        </w:tc>
        <w:tc>
          <w:tcPr>
            <w:tcW w:w="2729" w:type="dxa"/>
            <w:gridSpan w:val="2"/>
          </w:tcPr>
          <w:p w:rsidR="001F72C7" w:rsidRPr="001F72C7" w:rsidRDefault="001F72C7" w:rsidP="001F72C7">
            <w:pPr>
              <w:rPr>
                <w:szCs w:val="24"/>
              </w:rPr>
            </w:pPr>
            <w:r w:rsidRPr="001F72C7">
              <w:rPr>
                <w:szCs w:val="24"/>
              </w:rPr>
              <w:t>Кукурузни гриз-паковање од 0,5 кг</w:t>
            </w:r>
          </w:p>
        </w:tc>
        <w:tc>
          <w:tcPr>
            <w:tcW w:w="1790" w:type="dxa"/>
            <w:gridSpan w:val="3"/>
          </w:tcPr>
          <w:p w:rsidR="001F72C7" w:rsidRPr="001F72C7" w:rsidRDefault="001F72C7" w:rsidP="001F72C7">
            <w:pPr>
              <w:rPr>
                <w:szCs w:val="24"/>
              </w:rPr>
            </w:pPr>
          </w:p>
        </w:tc>
        <w:tc>
          <w:tcPr>
            <w:tcW w:w="885" w:type="dxa"/>
            <w:gridSpan w:val="2"/>
            <w:vAlign w:val="center"/>
          </w:tcPr>
          <w:p w:rsidR="001F72C7" w:rsidRPr="001F72C7" w:rsidRDefault="001F72C7" w:rsidP="001F72C7">
            <w:pPr>
              <w:jc w:val="center"/>
              <w:rPr>
                <w:szCs w:val="24"/>
              </w:rPr>
            </w:pPr>
            <w:r w:rsidRPr="001F72C7">
              <w:rPr>
                <w:szCs w:val="24"/>
              </w:rPr>
              <w:t>ком</w:t>
            </w:r>
          </w:p>
        </w:tc>
        <w:tc>
          <w:tcPr>
            <w:tcW w:w="1380" w:type="dxa"/>
            <w:gridSpan w:val="2"/>
            <w:vAlign w:val="center"/>
          </w:tcPr>
          <w:p w:rsidR="001F72C7" w:rsidRPr="001F72C7" w:rsidRDefault="001F72C7" w:rsidP="001F72C7">
            <w:pPr>
              <w:jc w:val="center"/>
              <w:rPr>
                <w:szCs w:val="24"/>
              </w:rPr>
            </w:pPr>
            <w:r w:rsidRPr="001F72C7">
              <w:rPr>
                <w:szCs w:val="24"/>
              </w:rPr>
              <w:t>200</w:t>
            </w:r>
          </w:p>
        </w:tc>
        <w:tc>
          <w:tcPr>
            <w:tcW w:w="1586" w:type="dxa"/>
            <w:gridSpan w:val="2"/>
          </w:tcPr>
          <w:p w:rsidR="001F72C7" w:rsidRPr="001F72C7" w:rsidRDefault="001F72C7" w:rsidP="001F72C7">
            <w:pPr>
              <w:rPr>
                <w:color w:val="FF0000"/>
                <w:sz w:val="20"/>
              </w:rPr>
            </w:pPr>
          </w:p>
        </w:tc>
        <w:tc>
          <w:tcPr>
            <w:tcW w:w="1461" w:type="dxa"/>
            <w:gridSpan w:val="2"/>
          </w:tcPr>
          <w:p w:rsidR="001F72C7" w:rsidRPr="001F72C7" w:rsidRDefault="001F72C7" w:rsidP="001F72C7">
            <w:pPr>
              <w:rPr>
                <w:color w:val="FF0000"/>
                <w:sz w:val="20"/>
              </w:rPr>
            </w:pPr>
          </w:p>
        </w:tc>
      </w:tr>
      <w:tr w:rsidR="001F72C7" w:rsidRPr="001F72C7" w:rsidTr="008A6292">
        <w:trPr>
          <w:trHeight w:val="69"/>
        </w:trPr>
        <w:tc>
          <w:tcPr>
            <w:tcW w:w="671" w:type="dxa"/>
          </w:tcPr>
          <w:p w:rsidR="001F72C7" w:rsidRPr="001F72C7" w:rsidRDefault="001F72C7" w:rsidP="001F72C7">
            <w:pPr>
              <w:rPr>
                <w:sz w:val="20"/>
              </w:rPr>
            </w:pPr>
            <w:r w:rsidRPr="001F72C7">
              <w:rPr>
                <w:sz w:val="20"/>
              </w:rPr>
              <w:t>41</w:t>
            </w:r>
          </w:p>
        </w:tc>
        <w:tc>
          <w:tcPr>
            <w:tcW w:w="2729" w:type="dxa"/>
            <w:gridSpan w:val="2"/>
          </w:tcPr>
          <w:p w:rsidR="001F72C7" w:rsidRPr="001F72C7" w:rsidRDefault="001F72C7" w:rsidP="001F72C7">
            <w:pPr>
              <w:rPr>
                <w:szCs w:val="24"/>
              </w:rPr>
            </w:pPr>
            <w:r w:rsidRPr="001F72C7">
              <w:rPr>
                <w:szCs w:val="24"/>
              </w:rPr>
              <w:t>Кукурузно брашно-паковање од 0,5 кг</w:t>
            </w:r>
          </w:p>
        </w:tc>
        <w:tc>
          <w:tcPr>
            <w:tcW w:w="1790" w:type="dxa"/>
            <w:gridSpan w:val="3"/>
          </w:tcPr>
          <w:p w:rsidR="001F72C7" w:rsidRPr="001F72C7" w:rsidRDefault="001F72C7" w:rsidP="001F72C7">
            <w:pPr>
              <w:rPr>
                <w:szCs w:val="24"/>
              </w:rPr>
            </w:pPr>
          </w:p>
        </w:tc>
        <w:tc>
          <w:tcPr>
            <w:tcW w:w="885" w:type="dxa"/>
            <w:gridSpan w:val="2"/>
            <w:vAlign w:val="center"/>
          </w:tcPr>
          <w:p w:rsidR="001F72C7" w:rsidRPr="001F72C7" w:rsidRDefault="001F72C7" w:rsidP="001F72C7">
            <w:pPr>
              <w:jc w:val="center"/>
              <w:rPr>
                <w:szCs w:val="24"/>
              </w:rPr>
            </w:pPr>
            <w:r w:rsidRPr="001F72C7">
              <w:rPr>
                <w:szCs w:val="24"/>
              </w:rPr>
              <w:t>ком</w:t>
            </w:r>
          </w:p>
        </w:tc>
        <w:tc>
          <w:tcPr>
            <w:tcW w:w="1380" w:type="dxa"/>
            <w:gridSpan w:val="2"/>
            <w:vAlign w:val="center"/>
          </w:tcPr>
          <w:p w:rsidR="001F72C7" w:rsidRPr="001F72C7" w:rsidRDefault="001F72C7" w:rsidP="001F72C7">
            <w:pPr>
              <w:jc w:val="center"/>
              <w:rPr>
                <w:szCs w:val="24"/>
              </w:rPr>
            </w:pPr>
            <w:r w:rsidRPr="001F72C7">
              <w:rPr>
                <w:szCs w:val="24"/>
              </w:rPr>
              <w:t>200</w:t>
            </w:r>
          </w:p>
        </w:tc>
        <w:tc>
          <w:tcPr>
            <w:tcW w:w="1586" w:type="dxa"/>
            <w:gridSpan w:val="2"/>
          </w:tcPr>
          <w:p w:rsidR="001F72C7" w:rsidRPr="001F72C7" w:rsidRDefault="001F72C7" w:rsidP="001F72C7">
            <w:pPr>
              <w:rPr>
                <w:color w:val="FF0000"/>
                <w:sz w:val="20"/>
              </w:rPr>
            </w:pPr>
          </w:p>
        </w:tc>
        <w:tc>
          <w:tcPr>
            <w:tcW w:w="1461" w:type="dxa"/>
            <w:gridSpan w:val="2"/>
          </w:tcPr>
          <w:p w:rsidR="001F72C7" w:rsidRPr="001F72C7" w:rsidRDefault="001F72C7" w:rsidP="001F72C7">
            <w:pPr>
              <w:rPr>
                <w:color w:val="FF0000"/>
                <w:sz w:val="20"/>
              </w:rPr>
            </w:pPr>
          </w:p>
        </w:tc>
      </w:tr>
      <w:tr w:rsidR="001F72C7" w:rsidRPr="001F72C7" w:rsidTr="008A6292">
        <w:trPr>
          <w:trHeight w:val="69"/>
        </w:trPr>
        <w:tc>
          <w:tcPr>
            <w:tcW w:w="671" w:type="dxa"/>
          </w:tcPr>
          <w:p w:rsidR="001F72C7" w:rsidRPr="001F72C7" w:rsidRDefault="001F72C7" w:rsidP="001F72C7">
            <w:pPr>
              <w:rPr>
                <w:sz w:val="20"/>
              </w:rPr>
            </w:pPr>
            <w:r w:rsidRPr="001F72C7">
              <w:rPr>
                <w:sz w:val="20"/>
              </w:rPr>
              <w:t>42</w:t>
            </w:r>
          </w:p>
        </w:tc>
        <w:tc>
          <w:tcPr>
            <w:tcW w:w="2729" w:type="dxa"/>
            <w:gridSpan w:val="2"/>
          </w:tcPr>
          <w:p w:rsidR="001F72C7" w:rsidRPr="001F72C7" w:rsidRDefault="001F72C7" w:rsidP="001F72C7">
            <w:pPr>
              <w:rPr>
                <w:szCs w:val="24"/>
              </w:rPr>
            </w:pPr>
            <w:r w:rsidRPr="001F72C7">
              <w:rPr>
                <w:szCs w:val="24"/>
              </w:rPr>
              <w:t>Резанци за супу- паковање од 0,5 кг</w:t>
            </w:r>
          </w:p>
        </w:tc>
        <w:tc>
          <w:tcPr>
            <w:tcW w:w="1790" w:type="dxa"/>
            <w:gridSpan w:val="3"/>
          </w:tcPr>
          <w:p w:rsidR="001F72C7" w:rsidRPr="001F72C7" w:rsidRDefault="001F72C7" w:rsidP="001F72C7">
            <w:pPr>
              <w:rPr>
                <w:szCs w:val="24"/>
              </w:rPr>
            </w:pPr>
          </w:p>
        </w:tc>
        <w:tc>
          <w:tcPr>
            <w:tcW w:w="885" w:type="dxa"/>
            <w:gridSpan w:val="2"/>
            <w:vAlign w:val="center"/>
          </w:tcPr>
          <w:p w:rsidR="001F72C7" w:rsidRPr="001F72C7" w:rsidRDefault="001F72C7" w:rsidP="001F72C7">
            <w:pPr>
              <w:jc w:val="center"/>
              <w:rPr>
                <w:szCs w:val="24"/>
              </w:rPr>
            </w:pPr>
            <w:r w:rsidRPr="001F72C7">
              <w:rPr>
                <w:szCs w:val="24"/>
              </w:rPr>
              <w:t>ком</w:t>
            </w:r>
          </w:p>
        </w:tc>
        <w:tc>
          <w:tcPr>
            <w:tcW w:w="1380" w:type="dxa"/>
            <w:gridSpan w:val="2"/>
            <w:vAlign w:val="center"/>
          </w:tcPr>
          <w:p w:rsidR="001F72C7" w:rsidRPr="001F72C7" w:rsidRDefault="001F72C7" w:rsidP="001F72C7">
            <w:pPr>
              <w:jc w:val="center"/>
              <w:rPr>
                <w:szCs w:val="24"/>
              </w:rPr>
            </w:pPr>
            <w:r w:rsidRPr="001F72C7">
              <w:rPr>
                <w:szCs w:val="24"/>
              </w:rPr>
              <w:t>100</w:t>
            </w:r>
          </w:p>
        </w:tc>
        <w:tc>
          <w:tcPr>
            <w:tcW w:w="1586" w:type="dxa"/>
            <w:gridSpan w:val="2"/>
          </w:tcPr>
          <w:p w:rsidR="001F72C7" w:rsidRPr="001F72C7" w:rsidRDefault="001F72C7" w:rsidP="001F72C7">
            <w:pPr>
              <w:rPr>
                <w:color w:val="FF0000"/>
                <w:sz w:val="20"/>
              </w:rPr>
            </w:pPr>
          </w:p>
        </w:tc>
        <w:tc>
          <w:tcPr>
            <w:tcW w:w="1461" w:type="dxa"/>
            <w:gridSpan w:val="2"/>
          </w:tcPr>
          <w:p w:rsidR="001F72C7" w:rsidRPr="001F72C7" w:rsidRDefault="001F72C7" w:rsidP="001F72C7">
            <w:pPr>
              <w:rPr>
                <w:color w:val="FF0000"/>
                <w:sz w:val="20"/>
              </w:rPr>
            </w:pPr>
          </w:p>
        </w:tc>
      </w:tr>
      <w:tr w:rsidR="001F72C7" w:rsidRPr="001F72C7" w:rsidTr="008A6292">
        <w:trPr>
          <w:trHeight w:val="69"/>
        </w:trPr>
        <w:tc>
          <w:tcPr>
            <w:tcW w:w="671" w:type="dxa"/>
          </w:tcPr>
          <w:p w:rsidR="001F72C7" w:rsidRPr="001F72C7" w:rsidRDefault="001F72C7" w:rsidP="001F72C7">
            <w:pPr>
              <w:rPr>
                <w:sz w:val="20"/>
              </w:rPr>
            </w:pPr>
            <w:r w:rsidRPr="001F72C7">
              <w:rPr>
                <w:sz w:val="20"/>
              </w:rPr>
              <w:t>43</w:t>
            </w:r>
          </w:p>
        </w:tc>
        <w:tc>
          <w:tcPr>
            <w:tcW w:w="2729" w:type="dxa"/>
            <w:gridSpan w:val="2"/>
          </w:tcPr>
          <w:p w:rsidR="001F72C7" w:rsidRPr="001F72C7" w:rsidRDefault="001F72C7" w:rsidP="001F72C7">
            <w:pPr>
              <w:rPr>
                <w:szCs w:val="24"/>
              </w:rPr>
            </w:pPr>
            <w:r w:rsidRPr="001F72C7">
              <w:rPr>
                <w:szCs w:val="24"/>
              </w:rPr>
              <w:t>Туњевина у комадима- паковање од 185 грама</w:t>
            </w:r>
          </w:p>
        </w:tc>
        <w:tc>
          <w:tcPr>
            <w:tcW w:w="1790" w:type="dxa"/>
            <w:gridSpan w:val="3"/>
          </w:tcPr>
          <w:p w:rsidR="001F72C7" w:rsidRPr="001F72C7" w:rsidRDefault="001F72C7" w:rsidP="001F72C7">
            <w:pPr>
              <w:rPr>
                <w:szCs w:val="24"/>
              </w:rPr>
            </w:pPr>
          </w:p>
        </w:tc>
        <w:tc>
          <w:tcPr>
            <w:tcW w:w="885" w:type="dxa"/>
            <w:gridSpan w:val="2"/>
            <w:vAlign w:val="center"/>
          </w:tcPr>
          <w:p w:rsidR="001F72C7" w:rsidRPr="001F72C7" w:rsidRDefault="001F72C7" w:rsidP="001F72C7">
            <w:pPr>
              <w:jc w:val="center"/>
              <w:rPr>
                <w:szCs w:val="24"/>
              </w:rPr>
            </w:pPr>
            <w:r w:rsidRPr="001F72C7">
              <w:rPr>
                <w:szCs w:val="24"/>
              </w:rPr>
              <w:t>ком</w:t>
            </w:r>
          </w:p>
        </w:tc>
        <w:tc>
          <w:tcPr>
            <w:tcW w:w="1380" w:type="dxa"/>
            <w:gridSpan w:val="2"/>
            <w:vAlign w:val="center"/>
          </w:tcPr>
          <w:p w:rsidR="001F72C7" w:rsidRPr="001F72C7" w:rsidRDefault="001F72C7" w:rsidP="001F72C7">
            <w:pPr>
              <w:jc w:val="center"/>
              <w:rPr>
                <w:szCs w:val="24"/>
              </w:rPr>
            </w:pPr>
            <w:r w:rsidRPr="001F72C7">
              <w:rPr>
                <w:szCs w:val="24"/>
              </w:rPr>
              <w:t>200</w:t>
            </w:r>
          </w:p>
        </w:tc>
        <w:tc>
          <w:tcPr>
            <w:tcW w:w="1586" w:type="dxa"/>
            <w:gridSpan w:val="2"/>
          </w:tcPr>
          <w:p w:rsidR="001F72C7" w:rsidRPr="001F72C7" w:rsidRDefault="001F72C7" w:rsidP="001F72C7">
            <w:pPr>
              <w:rPr>
                <w:color w:val="FF0000"/>
                <w:sz w:val="20"/>
              </w:rPr>
            </w:pPr>
          </w:p>
        </w:tc>
        <w:tc>
          <w:tcPr>
            <w:tcW w:w="1461" w:type="dxa"/>
            <w:gridSpan w:val="2"/>
          </w:tcPr>
          <w:p w:rsidR="001F72C7" w:rsidRPr="001F72C7" w:rsidRDefault="001F72C7" w:rsidP="001F72C7">
            <w:pPr>
              <w:rPr>
                <w:color w:val="FF0000"/>
                <w:sz w:val="20"/>
              </w:rPr>
            </w:pPr>
          </w:p>
        </w:tc>
      </w:tr>
      <w:tr w:rsidR="001F72C7" w:rsidRPr="001F72C7" w:rsidTr="008A6292">
        <w:trPr>
          <w:trHeight w:val="69"/>
        </w:trPr>
        <w:tc>
          <w:tcPr>
            <w:tcW w:w="671" w:type="dxa"/>
          </w:tcPr>
          <w:p w:rsidR="001F72C7" w:rsidRPr="001F72C7" w:rsidRDefault="001F72C7" w:rsidP="001F72C7">
            <w:pPr>
              <w:rPr>
                <w:sz w:val="20"/>
              </w:rPr>
            </w:pPr>
            <w:r w:rsidRPr="001F72C7">
              <w:rPr>
                <w:sz w:val="20"/>
              </w:rPr>
              <w:t>44</w:t>
            </w:r>
          </w:p>
        </w:tc>
        <w:tc>
          <w:tcPr>
            <w:tcW w:w="2729" w:type="dxa"/>
            <w:gridSpan w:val="2"/>
          </w:tcPr>
          <w:p w:rsidR="001F72C7" w:rsidRPr="001F72C7" w:rsidRDefault="001F72C7" w:rsidP="001F72C7">
            <w:pPr>
              <w:rPr>
                <w:szCs w:val="24"/>
              </w:rPr>
            </w:pPr>
            <w:r w:rsidRPr="001F72C7">
              <w:rPr>
                <w:szCs w:val="24"/>
              </w:rPr>
              <w:t>Сардина- паковање од 125 грама</w:t>
            </w:r>
          </w:p>
        </w:tc>
        <w:tc>
          <w:tcPr>
            <w:tcW w:w="1790" w:type="dxa"/>
            <w:gridSpan w:val="3"/>
          </w:tcPr>
          <w:p w:rsidR="001F72C7" w:rsidRPr="001F72C7" w:rsidRDefault="001F72C7" w:rsidP="001F72C7">
            <w:pPr>
              <w:rPr>
                <w:szCs w:val="24"/>
              </w:rPr>
            </w:pPr>
          </w:p>
        </w:tc>
        <w:tc>
          <w:tcPr>
            <w:tcW w:w="885" w:type="dxa"/>
            <w:gridSpan w:val="2"/>
            <w:vAlign w:val="center"/>
          </w:tcPr>
          <w:p w:rsidR="001F72C7" w:rsidRPr="001F72C7" w:rsidRDefault="001F72C7" w:rsidP="001F72C7">
            <w:pPr>
              <w:jc w:val="center"/>
              <w:rPr>
                <w:szCs w:val="24"/>
              </w:rPr>
            </w:pPr>
            <w:r w:rsidRPr="001F72C7">
              <w:rPr>
                <w:szCs w:val="24"/>
              </w:rPr>
              <w:t>ком</w:t>
            </w:r>
          </w:p>
        </w:tc>
        <w:tc>
          <w:tcPr>
            <w:tcW w:w="1380" w:type="dxa"/>
            <w:gridSpan w:val="2"/>
            <w:vAlign w:val="center"/>
          </w:tcPr>
          <w:p w:rsidR="001F72C7" w:rsidRPr="001F72C7" w:rsidRDefault="001F72C7" w:rsidP="001F72C7">
            <w:pPr>
              <w:jc w:val="center"/>
              <w:rPr>
                <w:szCs w:val="24"/>
              </w:rPr>
            </w:pPr>
            <w:r w:rsidRPr="001F72C7">
              <w:rPr>
                <w:szCs w:val="24"/>
              </w:rPr>
              <w:t>100</w:t>
            </w:r>
          </w:p>
        </w:tc>
        <w:tc>
          <w:tcPr>
            <w:tcW w:w="1586" w:type="dxa"/>
            <w:gridSpan w:val="2"/>
          </w:tcPr>
          <w:p w:rsidR="001F72C7" w:rsidRPr="001F72C7" w:rsidRDefault="001F72C7" w:rsidP="001F72C7">
            <w:pPr>
              <w:rPr>
                <w:color w:val="FF0000"/>
                <w:sz w:val="20"/>
              </w:rPr>
            </w:pPr>
          </w:p>
        </w:tc>
        <w:tc>
          <w:tcPr>
            <w:tcW w:w="1461" w:type="dxa"/>
            <w:gridSpan w:val="2"/>
          </w:tcPr>
          <w:p w:rsidR="001F72C7" w:rsidRPr="001F72C7" w:rsidRDefault="001F72C7" w:rsidP="001F72C7">
            <w:pPr>
              <w:rPr>
                <w:color w:val="FF0000"/>
                <w:sz w:val="20"/>
              </w:rPr>
            </w:pPr>
          </w:p>
        </w:tc>
      </w:tr>
      <w:tr w:rsidR="001F72C7" w:rsidRPr="001F72C7" w:rsidTr="008A6292">
        <w:trPr>
          <w:trHeight w:val="69"/>
        </w:trPr>
        <w:tc>
          <w:tcPr>
            <w:tcW w:w="671" w:type="dxa"/>
          </w:tcPr>
          <w:p w:rsidR="001F72C7" w:rsidRPr="001F72C7" w:rsidRDefault="001F72C7" w:rsidP="001F72C7">
            <w:pPr>
              <w:rPr>
                <w:szCs w:val="24"/>
              </w:rPr>
            </w:pPr>
            <w:r w:rsidRPr="001F72C7">
              <w:rPr>
                <w:szCs w:val="24"/>
              </w:rPr>
              <w:t>45</w:t>
            </w:r>
          </w:p>
          <w:p w:rsidR="001F72C7" w:rsidRPr="001F72C7" w:rsidRDefault="001F72C7" w:rsidP="001F72C7">
            <w:pPr>
              <w:rPr>
                <w:szCs w:val="24"/>
              </w:rPr>
            </w:pPr>
          </w:p>
        </w:tc>
        <w:tc>
          <w:tcPr>
            <w:tcW w:w="2729" w:type="dxa"/>
            <w:gridSpan w:val="2"/>
          </w:tcPr>
          <w:p w:rsidR="001F72C7" w:rsidRPr="001F72C7" w:rsidRDefault="001F72C7" w:rsidP="001F72C7">
            <w:pPr>
              <w:rPr>
                <w:szCs w:val="24"/>
                <w:lang w:val="sr-Latn-CS"/>
              </w:rPr>
            </w:pPr>
            <w:r w:rsidRPr="001F72C7">
              <w:rPr>
                <w:szCs w:val="24"/>
              </w:rPr>
              <w:t>Ослић, смрзнути филети</w:t>
            </w:r>
          </w:p>
        </w:tc>
        <w:tc>
          <w:tcPr>
            <w:tcW w:w="1790" w:type="dxa"/>
            <w:gridSpan w:val="3"/>
          </w:tcPr>
          <w:p w:rsidR="001F72C7" w:rsidRPr="001F72C7" w:rsidRDefault="001F72C7" w:rsidP="001F72C7">
            <w:pPr>
              <w:rPr>
                <w:szCs w:val="24"/>
              </w:rPr>
            </w:pPr>
          </w:p>
        </w:tc>
        <w:tc>
          <w:tcPr>
            <w:tcW w:w="885" w:type="dxa"/>
            <w:gridSpan w:val="2"/>
            <w:vAlign w:val="center"/>
          </w:tcPr>
          <w:p w:rsidR="001F72C7" w:rsidRPr="001F72C7" w:rsidRDefault="001F72C7" w:rsidP="001F72C7">
            <w:pPr>
              <w:jc w:val="center"/>
              <w:rPr>
                <w:szCs w:val="24"/>
              </w:rPr>
            </w:pPr>
            <w:r w:rsidRPr="001F72C7">
              <w:rPr>
                <w:szCs w:val="24"/>
              </w:rPr>
              <w:t>кг</w:t>
            </w:r>
          </w:p>
        </w:tc>
        <w:tc>
          <w:tcPr>
            <w:tcW w:w="1380" w:type="dxa"/>
            <w:gridSpan w:val="2"/>
            <w:vAlign w:val="center"/>
          </w:tcPr>
          <w:p w:rsidR="001F72C7" w:rsidRPr="001F72C7" w:rsidRDefault="001F72C7" w:rsidP="001F72C7">
            <w:pPr>
              <w:jc w:val="center"/>
              <w:rPr>
                <w:szCs w:val="24"/>
              </w:rPr>
            </w:pPr>
            <w:r w:rsidRPr="001F72C7">
              <w:rPr>
                <w:szCs w:val="24"/>
              </w:rPr>
              <w:t>200</w:t>
            </w:r>
          </w:p>
        </w:tc>
        <w:tc>
          <w:tcPr>
            <w:tcW w:w="1586" w:type="dxa"/>
            <w:gridSpan w:val="2"/>
          </w:tcPr>
          <w:p w:rsidR="001F72C7" w:rsidRPr="001F72C7" w:rsidRDefault="001F72C7" w:rsidP="001F72C7">
            <w:pPr>
              <w:rPr>
                <w:color w:val="FF0000"/>
                <w:szCs w:val="24"/>
              </w:rPr>
            </w:pPr>
          </w:p>
        </w:tc>
        <w:tc>
          <w:tcPr>
            <w:tcW w:w="1461" w:type="dxa"/>
            <w:gridSpan w:val="2"/>
          </w:tcPr>
          <w:p w:rsidR="001F72C7" w:rsidRPr="001F72C7" w:rsidRDefault="001F72C7" w:rsidP="001F72C7">
            <w:pPr>
              <w:rPr>
                <w:color w:val="FF0000"/>
                <w:szCs w:val="24"/>
              </w:rPr>
            </w:pPr>
          </w:p>
        </w:tc>
      </w:tr>
      <w:tr w:rsidR="001F72C7" w:rsidRPr="001F72C7" w:rsidTr="008A6292">
        <w:trPr>
          <w:trHeight w:val="69"/>
        </w:trPr>
        <w:tc>
          <w:tcPr>
            <w:tcW w:w="671" w:type="dxa"/>
          </w:tcPr>
          <w:p w:rsidR="001F72C7" w:rsidRPr="001F72C7" w:rsidRDefault="001F72C7" w:rsidP="001F72C7">
            <w:pPr>
              <w:rPr>
                <w:szCs w:val="24"/>
              </w:rPr>
            </w:pPr>
            <w:r w:rsidRPr="001F72C7">
              <w:rPr>
                <w:szCs w:val="24"/>
              </w:rPr>
              <w:t>46</w:t>
            </w:r>
          </w:p>
        </w:tc>
        <w:tc>
          <w:tcPr>
            <w:tcW w:w="2729" w:type="dxa"/>
            <w:gridSpan w:val="2"/>
          </w:tcPr>
          <w:p w:rsidR="001F72C7" w:rsidRPr="001F72C7" w:rsidRDefault="001F72C7" w:rsidP="001F72C7">
            <w:pPr>
              <w:rPr>
                <w:szCs w:val="24"/>
              </w:rPr>
            </w:pPr>
            <w:r w:rsidRPr="001F72C7">
              <w:rPr>
                <w:szCs w:val="24"/>
              </w:rPr>
              <w:t>Скуша, смрзнута</w:t>
            </w:r>
          </w:p>
        </w:tc>
        <w:tc>
          <w:tcPr>
            <w:tcW w:w="1790" w:type="dxa"/>
            <w:gridSpan w:val="3"/>
          </w:tcPr>
          <w:p w:rsidR="001F72C7" w:rsidRPr="001F72C7" w:rsidRDefault="001F72C7" w:rsidP="001F72C7">
            <w:pPr>
              <w:rPr>
                <w:szCs w:val="24"/>
              </w:rPr>
            </w:pPr>
          </w:p>
        </w:tc>
        <w:tc>
          <w:tcPr>
            <w:tcW w:w="885" w:type="dxa"/>
            <w:gridSpan w:val="2"/>
            <w:vAlign w:val="center"/>
          </w:tcPr>
          <w:p w:rsidR="001F72C7" w:rsidRPr="001F72C7" w:rsidRDefault="001F72C7" w:rsidP="001F72C7">
            <w:pPr>
              <w:jc w:val="center"/>
              <w:rPr>
                <w:szCs w:val="24"/>
              </w:rPr>
            </w:pPr>
            <w:r w:rsidRPr="001F72C7">
              <w:rPr>
                <w:szCs w:val="24"/>
              </w:rPr>
              <w:t>кг</w:t>
            </w:r>
          </w:p>
        </w:tc>
        <w:tc>
          <w:tcPr>
            <w:tcW w:w="1380" w:type="dxa"/>
            <w:gridSpan w:val="2"/>
            <w:vAlign w:val="center"/>
          </w:tcPr>
          <w:p w:rsidR="001F72C7" w:rsidRPr="001F72C7" w:rsidRDefault="001F72C7" w:rsidP="001F72C7">
            <w:pPr>
              <w:jc w:val="center"/>
              <w:rPr>
                <w:szCs w:val="24"/>
              </w:rPr>
            </w:pPr>
            <w:r w:rsidRPr="001F72C7">
              <w:rPr>
                <w:szCs w:val="24"/>
              </w:rPr>
              <w:t>100</w:t>
            </w:r>
          </w:p>
        </w:tc>
        <w:tc>
          <w:tcPr>
            <w:tcW w:w="1586" w:type="dxa"/>
            <w:gridSpan w:val="2"/>
          </w:tcPr>
          <w:p w:rsidR="001F72C7" w:rsidRPr="001F72C7" w:rsidRDefault="001F72C7" w:rsidP="001F72C7">
            <w:pPr>
              <w:rPr>
                <w:color w:val="FF0000"/>
                <w:szCs w:val="24"/>
              </w:rPr>
            </w:pPr>
          </w:p>
        </w:tc>
        <w:tc>
          <w:tcPr>
            <w:tcW w:w="1461" w:type="dxa"/>
            <w:gridSpan w:val="2"/>
          </w:tcPr>
          <w:p w:rsidR="001F72C7" w:rsidRPr="001F72C7" w:rsidRDefault="001F72C7" w:rsidP="001F72C7">
            <w:pPr>
              <w:rPr>
                <w:color w:val="FF0000"/>
                <w:szCs w:val="24"/>
              </w:rPr>
            </w:pPr>
          </w:p>
        </w:tc>
      </w:tr>
      <w:tr w:rsidR="001F72C7" w:rsidRPr="001F72C7" w:rsidTr="008A6292">
        <w:trPr>
          <w:trHeight w:val="69"/>
        </w:trPr>
        <w:tc>
          <w:tcPr>
            <w:tcW w:w="671" w:type="dxa"/>
          </w:tcPr>
          <w:p w:rsidR="001F72C7" w:rsidRPr="001F72C7" w:rsidRDefault="001F72C7" w:rsidP="001F72C7">
            <w:pPr>
              <w:rPr>
                <w:szCs w:val="24"/>
              </w:rPr>
            </w:pPr>
            <w:r w:rsidRPr="001F72C7">
              <w:rPr>
                <w:szCs w:val="24"/>
              </w:rPr>
              <w:t>47</w:t>
            </w:r>
          </w:p>
        </w:tc>
        <w:tc>
          <w:tcPr>
            <w:tcW w:w="2729" w:type="dxa"/>
            <w:gridSpan w:val="2"/>
          </w:tcPr>
          <w:p w:rsidR="001F72C7" w:rsidRPr="001F72C7" w:rsidRDefault="001F72C7" w:rsidP="001F72C7">
            <w:pPr>
              <w:rPr>
                <w:szCs w:val="24"/>
              </w:rPr>
            </w:pPr>
            <w:r w:rsidRPr="001F72C7">
              <w:rPr>
                <w:szCs w:val="24"/>
              </w:rPr>
              <w:t>Пастрмка смрзнута</w:t>
            </w:r>
          </w:p>
        </w:tc>
        <w:tc>
          <w:tcPr>
            <w:tcW w:w="1790" w:type="dxa"/>
            <w:gridSpan w:val="3"/>
          </w:tcPr>
          <w:p w:rsidR="001F72C7" w:rsidRPr="001F72C7" w:rsidRDefault="001F72C7" w:rsidP="001F72C7">
            <w:pPr>
              <w:rPr>
                <w:szCs w:val="24"/>
              </w:rPr>
            </w:pPr>
          </w:p>
        </w:tc>
        <w:tc>
          <w:tcPr>
            <w:tcW w:w="885" w:type="dxa"/>
            <w:gridSpan w:val="2"/>
            <w:vAlign w:val="center"/>
          </w:tcPr>
          <w:p w:rsidR="001F72C7" w:rsidRPr="001F72C7" w:rsidRDefault="001F72C7" w:rsidP="001F72C7">
            <w:pPr>
              <w:jc w:val="center"/>
              <w:rPr>
                <w:szCs w:val="24"/>
              </w:rPr>
            </w:pPr>
            <w:r w:rsidRPr="001F72C7">
              <w:rPr>
                <w:szCs w:val="24"/>
              </w:rPr>
              <w:t>кг</w:t>
            </w:r>
          </w:p>
        </w:tc>
        <w:tc>
          <w:tcPr>
            <w:tcW w:w="1380" w:type="dxa"/>
            <w:gridSpan w:val="2"/>
            <w:vAlign w:val="center"/>
          </w:tcPr>
          <w:p w:rsidR="001F72C7" w:rsidRPr="001F72C7" w:rsidRDefault="001F72C7" w:rsidP="001F72C7">
            <w:pPr>
              <w:jc w:val="center"/>
              <w:rPr>
                <w:szCs w:val="24"/>
              </w:rPr>
            </w:pPr>
            <w:r w:rsidRPr="001F72C7">
              <w:rPr>
                <w:szCs w:val="24"/>
              </w:rPr>
              <w:t>300</w:t>
            </w:r>
          </w:p>
        </w:tc>
        <w:tc>
          <w:tcPr>
            <w:tcW w:w="1586" w:type="dxa"/>
            <w:gridSpan w:val="2"/>
          </w:tcPr>
          <w:p w:rsidR="001F72C7" w:rsidRPr="001F72C7" w:rsidRDefault="001F72C7" w:rsidP="001F72C7">
            <w:pPr>
              <w:rPr>
                <w:color w:val="FF0000"/>
                <w:szCs w:val="24"/>
              </w:rPr>
            </w:pPr>
          </w:p>
        </w:tc>
        <w:tc>
          <w:tcPr>
            <w:tcW w:w="1461" w:type="dxa"/>
            <w:gridSpan w:val="2"/>
          </w:tcPr>
          <w:p w:rsidR="001F72C7" w:rsidRPr="001F72C7" w:rsidRDefault="001F72C7" w:rsidP="001F72C7">
            <w:pPr>
              <w:rPr>
                <w:color w:val="FF0000"/>
                <w:szCs w:val="24"/>
              </w:rPr>
            </w:pPr>
          </w:p>
        </w:tc>
      </w:tr>
      <w:tr w:rsidR="001F72C7" w:rsidRPr="001F72C7" w:rsidTr="008A6292">
        <w:trPr>
          <w:trHeight w:val="144"/>
        </w:trPr>
        <w:tc>
          <w:tcPr>
            <w:tcW w:w="671" w:type="dxa"/>
          </w:tcPr>
          <w:p w:rsidR="001F72C7" w:rsidRPr="001F72C7" w:rsidRDefault="001F72C7" w:rsidP="001F72C7">
            <w:pPr>
              <w:rPr>
                <w:szCs w:val="24"/>
              </w:rPr>
            </w:pPr>
            <w:r w:rsidRPr="001F72C7">
              <w:rPr>
                <w:szCs w:val="24"/>
              </w:rPr>
              <w:t>48</w:t>
            </w:r>
          </w:p>
        </w:tc>
        <w:tc>
          <w:tcPr>
            <w:tcW w:w="2729" w:type="dxa"/>
            <w:gridSpan w:val="2"/>
          </w:tcPr>
          <w:p w:rsidR="001F72C7" w:rsidRPr="001F72C7" w:rsidRDefault="001F72C7" w:rsidP="001F72C7">
            <w:pPr>
              <w:rPr>
                <w:szCs w:val="24"/>
              </w:rPr>
            </w:pPr>
            <w:r w:rsidRPr="001F72C7">
              <w:rPr>
                <w:szCs w:val="24"/>
              </w:rPr>
              <w:t>Павлака за кафу од 10 грама – у паковању 10/1</w:t>
            </w:r>
          </w:p>
        </w:tc>
        <w:tc>
          <w:tcPr>
            <w:tcW w:w="1771" w:type="dxa"/>
            <w:gridSpan w:val="2"/>
          </w:tcPr>
          <w:p w:rsidR="001F72C7" w:rsidRPr="001F72C7" w:rsidRDefault="001F72C7" w:rsidP="001F72C7">
            <w:pPr>
              <w:rPr>
                <w:szCs w:val="24"/>
              </w:rPr>
            </w:pPr>
          </w:p>
        </w:tc>
        <w:tc>
          <w:tcPr>
            <w:tcW w:w="925" w:type="dxa"/>
            <w:gridSpan w:val="4"/>
            <w:vAlign w:val="center"/>
          </w:tcPr>
          <w:p w:rsidR="001F72C7" w:rsidRPr="001F72C7" w:rsidRDefault="001F72C7" w:rsidP="001F72C7">
            <w:pPr>
              <w:jc w:val="center"/>
              <w:rPr>
                <w:szCs w:val="24"/>
              </w:rPr>
            </w:pPr>
            <w:r w:rsidRPr="001F72C7">
              <w:rPr>
                <w:szCs w:val="24"/>
              </w:rPr>
              <w:t>пак</w:t>
            </w:r>
          </w:p>
        </w:tc>
        <w:tc>
          <w:tcPr>
            <w:tcW w:w="1359" w:type="dxa"/>
            <w:vAlign w:val="center"/>
          </w:tcPr>
          <w:p w:rsidR="001F72C7" w:rsidRPr="001F72C7" w:rsidRDefault="001F72C7" w:rsidP="001F72C7">
            <w:pPr>
              <w:jc w:val="center"/>
              <w:rPr>
                <w:szCs w:val="24"/>
              </w:rPr>
            </w:pPr>
            <w:r w:rsidRPr="001F72C7">
              <w:rPr>
                <w:szCs w:val="24"/>
              </w:rPr>
              <w:t>20</w:t>
            </w:r>
          </w:p>
        </w:tc>
        <w:tc>
          <w:tcPr>
            <w:tcW w:w="1586" w:type="dxa"/>
            <w:gridSpan w:val="2"/>
          </w:tcPr>
          <w:p w:rsidR="001F72C7" w:rsidRPr="001F72C7" w:rsidRDefault="001F72C7" w:rsidP="001F72C7">
            <w:pPr>
              <w:rPr>
                <w:color w:val="FF0000"/>
                <w:szCs w:val="24"/>
              </w:rPr>
            </w:pPr>
          </w:p>
        </w:tc>
        <w:tc>
          <w:tcPr>
            <w:tcW w:w="1461" w:type="dxa"/>
            <w:gridSpan w:val="2"/>
          </w:tcPr>
          <w:p w:rsidR="001F72C7" w:rsidRPr="001F72C7" w:rsidRDefault="001F72C7" w:rsidP="001F72C7">
            <w:pPr>
              <w:rPr>
                <w:color w:val="FF0000"/>
                <w:szCs w:val="24"/>
              </w:rPr>
            </w:pPr>
          </w:p>
        </w:tc>
      </w:tr>
      <w:tr w:rsidR="001F72C7" w:rsidRPr="001F72C7" w:rsidTr="001F72C7">
        <w:trPr>
          <w:trHeight w:val="144"/>
        </w:trPr>
        <w:tc>
          <w:tcPr>
            <w:tcW w:w="9041" w:type="dxa"/>
            <w:gridSpan w:val="12"/>
          </w:tcPr>
          <w:p w:rsidR="001F72C7" w:rsidRPr="001F72C7" w:rsidRDefault="001F72C7" w:rsidP="001F72C7">
            <w:pPr>
              <w:rPr>
                <w:szCs w:val="24"/>
              </w:rPr>
            </w:pPr>
          </w:p>
          <w:p w:rsidR="001F72C7" w:rsidRPr="001F72C7" w:rsidRDefault="001F72C7" w:rsidP="001F72C7">
            <w:pPr>
              <w:jc w:val="right"/>
              <w:rPr>
                <w:b/>
                <w:szCs w:val="24"/>
              </w:rPr>
            </w:pPr>
            <w:r w:rsidRPr="001F72C7">
              <w:rPr>
                <w:b/>
                <w:szCs w:val="24"/>
              </w:rPr>
              <w:t>УКУПНО:</w:t>
            </w:r>
          </w:p>
        </w:tc>
        <w:tc>
          <w:tcPr>
            <w:tcW w:w="1461" w:type="dxa"/>
            <w:gridSpan w:val="2"/>
          </w:tcPr>
          <w:p w:rsidR="001F72C7" w:rsidRPr="001F72C7" w:rsidRDefault="001F72C7" w:rsidP="001F72C7">
            <w:pPr>
              <w:rPr>
                <w:color w:val="FF0000"/>
                <w:szCs w:val="24"/>
              </w:rPr>
            </w:pPr>
          </w:p>
        </w:tc>
      </w:tr>
    </w:tbl>
    <w:p w:rsidR="001F72C7" w:rsidRPr="001F72C7" w:rsidRDefault="001F72C7" w:rsidP="001F72C7">
      <w:pPr>
        <w:keepNext/>
        <w:keepLines/>
        <w:jc w:val="center"/>
        <w:rPr>
          <w:b/>
          <w:color w:val="FF0000"/>
          <w:szCs w:val="24"/>
        </w:rPr>
      </w:pPr>
    </w:p>
    <w:p w:rsidR="001F72C7" w:rsidRDefault="001F72C7" w:rsidP="001F72C7">
      <w:pPr>
        <w:rPr>
          <w:b/>
          <w:color w:val="FF0000"/>
          <w:szCs w:val="24"/>
        </w:rPr>
      </w:pPr>
    </w:p>
    <w:p w:rsidR="008A6292" w:rsidRPr="001F72C7" w:rsidRDefault="008A6292" w:rsidP="001F72C7">
      <w:pPr>
        <w:rPr>
          <w:b/>
          <w:color w:val="FF0000"/>
          <w:szCs w:val="24"/>
        </w:rPr>
      </w:pPr>
    </w:p>
    <w:p w:rsidR="001F72C7" w:rsidRDefault="001F72C7" w:rsidP="001F72C7">
      <w:pPr>
        <w:rPr>
          <w:b/>
          <w:szCs w:val="24"/>
        </w:rPr>
      </w:pPr>
      <w:r w:rsidRPr="001F72C7">
        <w:rPr>
          <w:b/>
          <w:szCs w:val="24"/>
        </w:rPr>
        <w:t xml:space="preserve">Табела 2 –Алкохолна и безалкохолна пића </w:t>
      </w:r>
    </w:p>
    <w:p w:rsidR="008A6292" w:rsidRPr="001F72C7" w:rsidRDefault="008A6292" w:rsidP="001F72C7">
      <w:pPr>
        <w:rPr>
          <w:b/>
          <w:szCs w:val="24"/>
        </w:rPr>
      </w:pPr>
    </w:p>
    <w:tbl>
      <w:tblPr>
        <w:tblStyle w:val="TableGrid"/>
        <w:tblW w:w="10442" w:type="dxa"/>
        <w:tblInd w:w="-743" w:type="dxa"/>
        <w:tblLook w:val="04A0" w:firstRow="1" w:lastRow="0" w:firstColumn="1" w:lastColumn="0" w:noHBand="0" w:noVBand="1"/>
      </w:tblPr>
      <w:tblGrid>
        <w:gridCol w:w="670"/>
        <w:gridCol w:w="2687"/>
        <w:gridCol w:w="1710"/>
        <w:gridCol w:w="916"/>
        <w:gridCol w:w="1458"/>
        <w:gridCol w:w="1560"/>
        <w:gridCol w:w="1441"/>
      </w:tblGrid>
      <w:tr w:rsidR="001F72C7" w:rsidRPr="001F72C7" w:rsidTr="008A6292">
        <w:trPr>
          <w:cantSplit/>
          <w:trHeight w:val="1384"/>
          <w:tblHeader/>
        </w:trPr>
        <w:tc>
          <w:tcPr>
            <w:tcW w:w="670" w:type="dxa"/>
            <w:vAlign w:val="center"/>
          </w:tcPr>
          <w:p w:rsidR="001F72C7" w:rsidRPr="008A6292" w:rsidRDefault="001F72C7" w:rsidP="001F72C7">
            <w:pPr>
              <w:jc w:val="center"/>
              <w:rPr>
                <w:b/>
                <w:szCs w:val="24"/>
              </w:rPr>
            </w:pPr>
            <w:r w:rsidRPr="008A6292">
              <w:rPr>
                <w:b/>
                <w:szCs w:val="24"/>
              </w:rPr>
              <w:t>Ред. број</w:t>
            </w:r>
          </w:p>
        </w:tc>
        <w:tc>
          <w:tcPr>
            <w:tcW w:w="2687" w:type="dxa"/>
            <w:vAlign w:val="center"/>
          </w:tcPr>
          <w:p w:rsidR="001F72C7" w:rsidRPr="008A6292" w:rsidRDefault="001F72C7" w:rsidP="001F72C7">
            <w:pPr>
              <w:jc w:val="center"/>
              <w:rPr>
                <w:b/>
                <w:szCs w:val="24"/>
              </w:rPr>
            </w:pPr>
            <w:r w:rsidRPr="008A6292">
              <w:rPr>
                <w:b/>
                <w:szCs w:val="24"/>
              </w:rPr>
              <w:t>Назив и опис добара</w:t>
            </w:r>
          </w:p>
        </w:tc>
        <w:tc>
          <w:tcPr>
            <w:tcW w:w="1710" w:type="dxa"/>
            <w:vAlign w:val="center"/>
          </w:tcPr>
          <w:p w:rsidR="001F72C7" w:rsidRPr="008A6292" w:rsidRDefault="001F72C7" w:rsidP="001F72C7">
            <w:pPr>
              <w:jc w:val="center"/>
              <w:rPr>
                <w:b/>
                <w:szCs w:val="24"/>
              </w:rPr>
            </w:pPr>
            <w:r w:rsidRPr="008A6292">
              <w:rPr>
                <w:b/>
                <w:szCs w:val="24"/>
              </w:rPr>
              <w:t>Произвођач</w:t>
            </w:r>
          </w:p>
        </w:tc>
        <w:tc>
          <w:tcPr>
            <w:tcW w:w="916" w:type="dxa"/>
            <w:vAlign w:val="center"/>
          </w:tcPr>
          <w:p w:rsidR="001F72C7" w:rsidRPr="008A6292" w:rsidRDefault="001F72C7" w:rsidP="001F72C7">
            <w:pPr>
              <w:jc w:val="center"/>
              <w:rPr>
                <w:b/>
                <w:szCs w:val="24"/>
              </w:rPr>
            </w:pPr>
            <w:r w:rsidRPr="008A6292">
              <w:rPr>
                <w:b/>
                <w:szCs w:val="24"/>
              </w:rPr>
              <w:t>Јед. мере</w:t>
            </w:r>
          </w:p>
        </w:tc>
        <w:tc>
          <w:tcPr>
            <w:tcW w:w="1458" w:type="dxa"/>
            <w:vAlign w:val="center"/>
          </w:tcPr>
          <w:p w:rsidR="001F72C7" w:rsidRPr="008A6292" w:rsidRDefault="001F72C7" w:rsidP="001F72C7">
            <w:pPr>
              <w:jc w:val="center"/>
              <w:rPr>
                <w:b/>
                <w:szCs w:val="24"/>
                <w:lang w:val="en-US"/>
              </w:rPr>
            </w:pPr>
            <w:r w:rsidRPr="008A6292">
              <w:rPr>
                <w:b/>
                <w:szCs w:val="24"/>
              </w:rPr>
              <w:t>Процењен</w:t>
            </w:r>
            <w:r w:rsidRPr="008A6292">
              <w:rPr>
                <w:b/>
                <w:szCs w:val="24"/>
                <w:lang w:val="en-US"/>
              </w:rPr>
              <w:t>a</w:t>
            </w:r>
            <w:r w:rsidRPr="008A6292">
              <w:rPr>
                <w:b/>
                <w:szCs w:val="24"/>
              </w:rPr>
              <w:t xml:space="preserve"> количин</w:t>
            </w:r>
            <w:r w:rsidRPr="008A6292">
              <w:rPr>
                <w:b/>
                <w:szCs w:val="24"/>
                <w:lang w:val="en-US"/>
              </w:rPr>
              <w:t>a</w:t>
            </w:r>
          </w:p>
        </w:tc>
        <w:tc>
          <w:tcPr>
            <w:tcW w:w="1560" w:type="dxa"/>
            <w:vAlign w:val="center"/>
          </w:tcPr>
          <w:p w:rsidR="001F72C7" w:rsidRPr="008A6292" w:rsidRDefault="001F72C7" w:rsidP="001F72C7">
            <w:pPr>
              <w:jc w:val="center"/>
              <w:rPr>
                <w:b/>
                <w:szCs w:val="24"/>
              </w:rPr>
            </w:pPr>
            <w:r w:rsidRPr="008A6292">
              <w:rPr>
                <w:b/>
                <w:szCs w:val="24"/>
              </w:rPr>
              <w:t>Цена по јединици мере у динарима без ПДВ</w:t>
            </w:r>
          </w:p>
        </w:tc>
        <w:tc>
          <w:tcPr>
            <w:tcW w:w="1441" w:type="dxa"/>
            <w:vAlign w:val="center"/>
          </w:tcPr>
          <w:p w:rsidR="001F72C7" w:rsidRPr="008A6292" w:rsidRDefault="001F72C7" w:rsidP="001F72C7">
            <w:pPr>
              <w:jc w:val="center"/>
              <w:rPr>
                <w:b/>
                <w:szCs w:val="24"/>
              </w:rPr>
            </w:pPr>
            <w:r w:rsidRPr="008A6292">
              <w:rPr>
                <w:b/>
                <w:szCs w:val="24"/>
              </w:rPr>
              <w:t xml:space="preserve">Укупан износ у динарима без ПДВ </w:t>
            </w:r>
          </w:p>
        </w:tc>
      </w:tr>
      <w:tr w:rsidR="001F72C7" w:rsidRPr="001F72C7" w:rsidTr="008A6292">
        <w:trPr>
          <w:trHeight w:val="671"/>
        </w:trPr>
        <w:tc>
          <w:tcPr>
            <w:tcW w:w="670" w:type="dxa"/>
            <w:vAlign w:val="center"/>
          </w:tcPr>
          <w:p w:rsidR="001F72C7" w:rsidRPr="001F72C7" w:rsidRDefault="001F72C7" w:rsidP="001F72C7">
            <w:pPr>
              <w:jc w:val="center"/>
              <w:rPr>
                <w:szCs w:val="24"/>
              </w:rPr>
            </w:pPr>
            <w:r w:rsidRPr="001F72C7">
              <w:rPr>
                <w:szCs w:val="24"/>
              </w:rPr>
              <w:t>1</w:t>
            </w:r>
          </w:p>
        </w:tc>
        <w:tc>
          <w:tcPr>
            <w:tcW w:w="2687" w:type="dxa"/>
          </w:tcPr>
          <w:p w:rsidR="001F72C7" w:rsidRPr="001F72C7" w:rsidRDefault="001F72C7" w:rsidP="001F72C7">
            <w:pPr>
              <w:rPr>
                <w:szCs w:val="24"/>
              </w:rPr>
            </w:pPr>
            <w:r w:rsidRPr="001F72C7">
              <w:rPr>
                <w:szCs w:val="24"/>
              </w:rPr>
              <w:t>Сок од боровнице у тетрапаку од 1/1л -100% воће</w:t>
            </w:r>
          </w:p>
        </w:tc>
        <w:tc>
          <w:tcPr>
            <w:tcW w:w="1710" w:type="dxa"/>
          </w:tcPr>
          <w:p w:rsidR="001F72C7" w:rsidRPr="001F72C7" w:rsidRDefault="001F72C7" w:rsidP="001F72C7">
            <w:pPr>
              <w:rPr>
                <w:szCs w:val="24"/>
              </w:rPr>
            </w:pPr>
          </w:p>
        </w:tc>
        <w:tc>
          <w:tcPr>
            <w:tcW w:w="916" w:type="dxa"/>
            <w:vAlign w:val="center"/>
          </w:tcPr>
          <w:p w:rsidR="001F72C7" w:rsidRPr="001F72C7" w:rsidRDefault="001F72C7" w:rsidP="001F72C7">
            <w:pPr>
              <w:jc w:val="center"/>
              <w:rPr>
                <w:szCs w:val="24"/>
              </w:rPr>
            </w:pPr>
            <w:r w:rsidRPr="001F72C7">
              <w:rPr>
                <w:szCs w:val="24"/>
              </w:rPr>
              <w:t>литар</w:t>
            </w:r>
          </w:p>
        </w:tc>
        <w:tc>
          <w:tcPr>
            <w:tcW w:w="1458" w:type="dxa"/>
            <w:vAlign w:val="center"/>
          </w:tcPr>
          <w:p w:rsidR="001F72C7" w:rsidRPr="001F72C7" w:rsidRDefault="001F72C7" w:rsidP="001F72C7">
            <w:pPr>
              <w:jc w:val="center"/>
              <w:rPr>
                <w:szCs w:val="24"/>
              </w:rPr>
            </w:pPr>
            <w:r w:rsidRPr="001F72C7">
              <w:rPr>
                <w:szCs w:val="24"/>
              </w:rPr>
              <w:t>480</w:t>
            </w:r>
          </w:p>
        </w:tc>
        <w:tc>
          <w:tcPr>
            <w:tcW w:w="1560" w:type="dxa"/>
          </w:tcPr>
          <w:p w:rsidR="001F72C7" w:rsidRPr="001F72C7" w:rsidRDefault="001F72C7" w:rsidP="001F72C7">
            <w:pPr>
              <w:rPr>
                <w:szCs w:val="24"/>
              </w:rPr>
            </w:pPr>
          </w:p>
        </w:tc>
        <w:tc>
          <w:tcPr>
            <w:tcW w:w="1441" w:type="dxa"/>
          </w:tcPr>
          <w:p w:rsidR="001F72C7" w:rsidRPr="001F72C7" w:rsidRDefault="001F72C7" w:rsidP="001F72C7">
            <w:pPr>
              <w:rPr>
                <w:color w:val="FF0000"/>
                <w:sz w:val="20"/>
              </w:rPr>
            </w:pPr>
          </w:p>
        </w:tc>
      </w:tr>
      <w:tr w:rsidR="001F72C7" w:rsidRPr="001F72C7" w:rsidTr="008A6292">
        <w:trPr>
          <w:trHeight w:val="542"/>
        </w:trPr>
        <w:tc>
          <w:tcPr>
            <w:tcW w:w="670" w:type="dxa"/>
            <w:vAlign w:val="center"/>
          </w:tcPr>
          <w:p w:rsidR="001F72C7" w:rsidRPr="001F72C7" w:rsidRDefault="001F72C7" w:rsidP="001F72C7">
            <w:pPr>
              <w:jc w:val="center"/>
              <w:rPr>
                <w:szCs w:val="24"/>
              </w:rPr>
            </w:pPr>
            <w:r w:rsidRPr="001F72C7">
              <w:rPr>
                <w:szCs w:val="24"/>
              </w:rPr>
              <w:t>2</w:t>
            </w:r>
          </w:p>
        </w:tc>
        <w:tc>
          <w:tcPr>
            <w:tcW w:w="2687" w:type="dxa"/>
          </w:tcPr>
          <w:p w:rsidR="001F72C7" w:rsidRPr="001F72C7" w:rsidRDefault="001F72C7" w:rsidP="001F72C7">
            <w:pPr>
              <w:rPr>
                <w:szCs w:val="24"/>
              </w:rPr>
            </w:pPr>
            <w:r w:rsidRPr="001F72C7">
              <w:rPr>
                <w:szCs w:val="24"/>
              </w:rPr>
              <w:t>Ђус у тетрапаку од 1/1л -100% воће</w:t>
            </w:r>
          </w:p>
        </w:tc>
        <w:tc>
          <w:tcPr>
            <w:tcW w:w="1710" w:type="dxa"/>
          </w:tcPr>
          <w:p w:rsidR="001F72C7" w:rsidRPr="001F72C7" w:rsidRDefault="001F72C7" w:rsidP="001F72C7">
            <w:pPr>
              <w:rPr>
                <w:szCs w:val="24"/>
              </w:rPr>
            </w:pPr>
          </w:p>
        </w:tc>
        <w:tc>
          <w:tcPr>
            <w:tcW w:w="916" w:type="dxa"/>
            <w:vAlign w:val="center"/>
          </w:tcPr>
          <w:p w:rsidR="001F72C7" w:rsidRPr="001F72C7" w:rsidRDefault="001F72C7" w:rsidP="001F72C7">
            <w:pPr>
              <w:jc w:val="center"/>
              <w:rPr>
                <w:szCs w:val="24"/>
              </w:rPr>
            </w:pPr>
            <w:r w:rsidRPr="001F72C7">
              <w:rPr>
                <w:szCs w:val="24"/>
              </w:rPr>
              <w:t>литар</w:t>
            </w:r>
          </w:p>
        </w:tc>
        <w:tc>
          <w:tcPr>
            <w:tcW w:w="1458" w:type="dxa"/>
            <w:vAlign w:val="center"/>
          </w:tcPr>
          <w:p w:rsidR="001F72C7" w:rsidRPr="001F72C7" w:rsidRDefault="001F72C7" w:rsidP="001F72C7">
            <w:pPr>
              <w:jc w:val="center"/>
              <w:rPr>
                <w:szCs w:val="24"/>
              </w:rPr>
            </w:pPr>
            <w:r w:rsidRPr="001F72C7">
              <w:rPr>
                <w:szCs w:val="24"/>
              </w:rPr>
              <w:t>480</w:t>
            </w:r>
          </w:p>
        </w:tc>
        <w:tc>
          <w:tcPr>
            <w:tcW w:w="1560" w:type="dxa"/>
          </w:tcPr>
          <w:p w:rsidR="001F72C7" w:rsidRPr="001F72C7" w:rsidRDefault="001F72C7" w:rsidP="001F72C7">
            <w:pPr>
              <w:rPr>
                <w:szCs w:val="24"/>
              </w:rPr>
            </w:pPr>
          </w:p>
        </w:tc>
        <w:tc>
          <w:tcPr>
            <w:tcW w:w="1441" w:type="dxa"/>
          </w:tcPr>
          <w:p w:rsidR="001F72C7" w:rsidRPr="001F72C7" w:rsidRDefault="001F72C7" w:rsidP="001F72C7">
            <w:pPr>
              <w:rPr>
                <w:color w:val="FF0000"/>
                <w:sz w:val="20"/>
              </w:rPr>
            </w:pPr>
          </w:p>
        </w:tc>
      </w:tr>
      <w:tr w:rsidR="001F72C7" w:rsidRPr="001F72C7" w:rsidTr="008A6292">
        <w:trPr>
          <w:trHeight w:val="557"/>
        </w:trPr>
        <w:tc>
          <w:tcPr>
            <w:tcW w:w="670" w:type="dxa"/>
            <w:vAlign w:val="center"/>
          </w:tcPr>
          <w:p w:rsidR="001F72C7" w:rsidRPr="001F72C7" w:rsidRDefault="001F72C7" w:rsidP="001F72C7">
            <w:pPr>
              <w:jc w:val="center"/>
              <w:rPr>
                <w:szCs w:val="24"/>
              </w:rPr>
            </w:pPr>
            <w:r w:rsidRPr="001F72C7">
              <w:rPr>
                <w:szCs w:val="24"/>
              </w:rPr>
              <w:t>3</w:t>
            </w:r>
          </w:p>
        </w:tc>
        <w:tc>
          <w:tcPr>
            <w:tcW w:w="2687" w:type="dxa"/>
          </w:tcPr>
          <w:p w:rsidR="001F72C7" w:rsidRPr="001F72C7" w:rsidRDefault="001F72C7" w:rsidP="001F72C7">
            <w:pPr>
              <w:rPr>
                <w:szCs w:val="24"/>
              </w:rPr>
            </w:pPr>
            <w:r w:rsidRPr="001F72C7">
              <w:rPr>
                <w:szCs w:val="24"/>
              </w:rPr>
              <w:t>Бистри сок од јабуке у тетрапаку од 1/1л</w:t>
            </w:r>
          </w:p>
          <w:p w:rsidR="001F72C7" w:rsidRPr="001F72C7" w:rsidRDefault="001F72C7" w:rsidP="001F72C7">
            <w:pPr>
              <w:rPr>
                <w:szCs w:val="24"/>
              </w:rPr>
            </w:pPr>
            <w:r w:rsidRPr="001F72C7">
              <w:rPr>
                <w:szCs w:val="24"/>
              </w:rPr>
              <w:t>100% воће</w:t>
            </w:r>
          </w:p>
        </w:tc>
        <w:tc>
          <w:tcPr>
            <w:tcW w:w="1710" w:type="dxa"/>
          </w:tcPr>
          <w:p w:rsidR="001F72C7" w:rsidRPr="001F72C7" w:rsidRDefault="001F72C7" w:rsidP="001F72C7">
            <w:pPr>
              <w:rPr>
                <w:szCs w:val="24"/>
              </w:rPr>
            </w:pPr>
          </w:p>
        </w:tc>
        <w:tc>
          <w:tcPr>
            <w:tcW w:w="916" w:type="dxa"/>
            <w:vAlign w:val="center"/>
          </w:tcPr>
          <w:p w:rsidR="001F72C7" w:rsidRPr="001F72C7" w:rsidRDefault="001F72C7" w:rsidP="001F72C7">
            <w:pPr>
              <w:jc w:val="center"/>
              <w:rPr>
                <w:szCs w:val="24"/>
              </w:rPr>
            </w:pPr>
            <w:r w:rsidRPr="001F72C7">
              <w:rPr>
                <w:szCs w:val="24"/>
              </w:rPr>
              <w:t>литар</w:t>
            </w:r>
          </w:p>
        </w:tc>
        <w:tc>
          <w:tcPr>
            <w:tcW w:w="1458" w:type="dxa"/>
            <w:vAlign w:val="center"/>
          </w:tcPr>
          <w:p w:rsidR="001F72C7" w:rsidRPr="001F72C7" w:rsidRDefault="001F72C7" w:rsidP="001F72C7">
            <w:pPr>
              <w:jc w:val="center"/>
              <w:rPr>
                <w:szCs w:val="24"/>
              </w:rPr>
            </w:pPr>
            <w:r w:rsidRPr="001F72C7">
              <w:rPr>
                <w:szCs w:val="24"/>
              </w:rPr>
              <w:t>240</w:t>
            </w:r>
          </w:p>
        </w:tc>
        <w:tc>
          <w:tcPr>
            <w:tcW w:w="1560" w:type="dxa"/>
          </w:tcPr>
          <w:p w:rsidR="001F72C7" w:rsidRPr="001F72C7" w:rsidRDefault="001F72C7" w:rsidP="001F72C7">
            <w:pPr>
              <w:rPr>
                <w:color w:val="FF0000"/>
                <w:szCs w:val="24"/>
              </w:rPr>
            </w:pPr>
          </w:p>
        </w:tc>
        <w:tc>
          <w:tcPr>
            <w:tcW w:w="1441" w:type="dxa"/>
          </w:tcPr>
          <w:p w:rsidR="001F72C7" w:rsidRPr="001F72C7" w:rsidRDefault="001F72C7" w:rsidP="001F72C7">
            <w:pPr>
              <w:rPr>
                <w:color w:val="FF0000"/>
                <w:sz w:val="20"/>
              </w:rPr>
            </w:pPr>
          </w:p>
        </w:tc>
      </w:tr>
      <w:tr w:rsidR="001F72C7" w:rsidRPr="001F72C7" w:rsidTr="008A6292">
        <w:trPr>
          <w:trHeight w:val="828"/>
        </w:trPr>
        <w:tc>
          <w:tcPr>
            <w:tcW w:w="670" w:type="dxa"/>
            <w:vAlign w:val="center"/>
          </w:tcPr>
          <w:p w:rsidR="001F72C7" w:rsidRPr="001F72C7" w:rsidRDefault="001F72C7" w:rsidP="001F72C7">
            <w:pPr>
              <w:jc w:val="center"/>
              <w:rPr>
                <w:szCs w:val="24"/>
              </w:rPr>
            </w:pPr>
            <w:r w:rsidRPr="001F72C7">
              <w:rPr>
                <w:szCs w:val="24"/>
              </w:rPr>
              <w:t>4</w:t>
            </w:r>
          </w:p>
        </w:tc>
        <w:tc>
          <w:tcPr>
            <w:tcW w:w="2687" w:type="dxa"/>
          </w:tcPr>
          <w:p w:rsidR="001F72C7" w:rsidRPr="001F72C7" w:rsidRDefault="001F72C7" w:rsidP="001F72C7">
            <w:pPr>
              <w:rPr>
                <w:szCs w:val="24"/>
              </w:rPr>
            </w:pPr>
            <w:r w:rsidRPr="001F72C7">
              <w:rPr>
                <w:szCs w:val="24"/>
              </w:rPr>
              <w:t>Кашасти сок од брескве у тетрапаку од 1/1л-100% воће</w:t>
            </w:r>
          </w:p>
        </w:tc>
        <w:tc>
          <w:tcPr>
            <w:tcW w:w="1710" w:type="dxa"/>
          </w:tcPr>
          <w:p w:rsidR="001F72C7" w:rsidRPr="001F72C7" w:rsidRDefault="001F72C7" w:rsidP="001F72C7">
            <w:pPr>
              <w:rPr>
                <w:szCs w:val="24"/>
              </w:rPr>
            </w:pPr>
          </w:p>
        </w:tc>
        <w:tc>
          <w:tcPr>
            <w:tcW w:w="916" w:type="dxa"/>
            <w:vAlign w:val="center"/>
          </w:tcPr>
          <w:p w:rsidR="001F72C7" w:rsidRPr="001F72C7" w:rsidRDefault="001F72C7" w:rsidP="001F72C7">
            <w:pPr>
              <w:jc w:val="center"/>
              <w:rPr>
                <w:szCs w:val="24"/>
              </w:rPr>
            </w:pPr>
            <w:r w:rsidRPr="001F72C7">
              <w:rPr>
                <w:szCs w:val="24"/>
              </w:rPr>
              <w:t>литар</w:t>
            </w:r>
          </w:p>
        </w:tc>
        <w:tc>
          <w:tcPr>
            <w:tcW w:w="1458" w:type="dxa"/>
            <w:vAlign w:val="center"/>
          </w:tcPr>
          <w:p w:rsidR="001F72C7" w:rsidRPr="001F72C7" w:rsidRDefault="001F72C7" w:rsidP="001F72C7">
            <w:pPr>
              <w:jc w:val="center"/>
              <w:rPr>
                <w:szCs w:val="24"/>
              </w:rPr>
            </w:pPr>
            <w:r w:rsidRPr="001F72C7">
              <w:rPr>
                <w:szCs w:val="24"/>
              </w:rPr>
              <w:t>120</w:t>
            </w:r>
          </w:p>
        </w:tc>
        <w:tc>
          <w:tcPr>
            <w:tcW w:w="1560" w:type="dxa"/>
          </w:tcPr>
          <w:p w:rsidR="001F72C7" w:rsidRPr="001F72C7" w:rsidRDefault="001F72C7" w:rsidP="001F72C7">
            <w:pPr>
              <w:rPr>
                <w:color w:val="FF0000"/>
                <w:szCs w:val="24"/>
              </w:rPr>
            </w:pPr>
          </w:p>
        </w:tc>
        <w:tc>
          <w:tcPr>
            <w:tcW w:w="1441" w:type="dxa"/>
          </w:tcPr>
          <w:p w:rsidR="001F72C7" w:rsidRPr="001F72C7" w:rsidRDefault="001F72C7" w:rsidP="001F72C7">
            <w:pPr>
              <w:rPr>
                <w:color w:val="FF0000"/>
                <w:sz w:val="20"/>
              </w:rPr>
            </w:pPr>
          </w:p>
        </w:tc>
      </w:tr>
      <w:tr w:rsidR="001F72C7" w:rsidRPr="001F72C7" w:rsidTr="008A6292">
        <w:trPr>
          <w:trHeight w:val="624"/>
        </w:trPr>
        <w:tc>
          <w:tcPr>
            <w:tcW w:w="670" w:type="dxa"/>
            <w:vAlign w:val="center"/>
          </w:tcPr>
          <w:p w:rsidR="001F72C7" w:rsidRPr="001F72C7" w:rsidRDefault="001F72C7" w:rsidP="001F72C7">
            <w:pPr>
              <w:jc w:val="center"/>
              <w:rPr>
                <w:szCs w:val="24"/>
              </w:rPr>
            </w:pPr>
            <w:r w:rsidRPr="001F72C7">
              <w:rPr>
                <w:szCs w:val="24"/>
              </w:rPr>
              <w:t>5</w:t>
            </w:r>
          </w:p>
        </w:tc>
        <w:tc>
          <w:tcPr>
            <w:tcW w:w="2687" w:type="dxa"/>
          </w:tcPr>
          <w:p w:rsidR="001F72C7" w:rsidRPr="001F72C7" w:rsidRDefault="001F72C7" w:rsidP="001F72C7">
            <w:pPr>
              <w:rPr>
                <w:szCs w:val="24"/>
              </w:rPr>
            </w:pPr>
            <w:r w:rsidRPr="001F72C7">
              <w:rPr>
                <w:szCs w:val="24"/>
              </w:rPr>
              <w:t>Кашасти сок од кајсије у тетрапаку од 1/1л-100% воће</w:t>
            </w:r>
          </w:p>
        </w:tc>
        <w:tc>
          <w:tcPr>
            <w:tcW w:w="1710" w:type="dxa"/>
          </w:tcPr>
          <w:p w:rsidR="001F72C7" w:rsidRPr="001F72C7" w:rsidRDefault="001F72C7" w:rsidP="001F72C7">
            <w:pPr>
              <w:rPr>
                <w:szCs w:val="24"/>
              </w:rPr>
            </w:pPr>
          </w:p>
        </w:tc>
        <w:tc>
          <w:tcPr>
            <w:tcW w:w="916" w:type="dxa"/>
            <w:vAlign w:val="center"/>
          </w:tcPr>
          <w:p w:rsidR="001F72C7" w:rsidRPr="001F72C7" w:rsidRDefault="001F72C7" w:rsidP="001F72C7">
            <w:pPr>
              <w:jc w:val="center"/>
              <w:rPr>
                <w:szCs w:val="24"/>
              </w:rPr>
            </w:pPr>
            <w:r w:rsidRPr="001F72C7">
              <w:rPr>
                <w:szCs w:val="24"/>
              </w:rPr>
              <w:t>литар</w:t>
            </w:r>
          </w:p>
        </w:tc>
        <w:tc>
          <w:tcPr>
            <w:tcW w:w="1458" w:type="dxa"/>
            <w:vAlign w:val="center"/>
          </w:tcPr>
          <w:p w:rsidR="001F72C7" w:rsidRPr="001F72C7" w:rsidRDefault="001F72C7" w:rsidP="001F72C7">
            <w:pPr>
              <w:jc w:val="center"/>
              <w:rPr>
                <w:szCs w:val="24"/>
              </w:rPr>
            </w:pPr>
            <w:r w:rsidRPr="001F72C7">
              <w:rPr>
                <w:szCs w:val="24"/>
              </w:rPr>
              <w:t>120</w:t>
            </w:r>
          </w:p>
        </w:tc>
        <w:tc>
          <w:tcPr>
            <w:tcW w:w="1560" w:type="dxa"/>
          </w:tcPr>
          <w:p w:rsidR="001F72C7" w:rsidRPr="001F72C7" w:rsidRDefault="001F72C7" w:rsidP="001F72C7">
            <w:pPr>
              <w:rPr>
                <w:color w:val="FF0000"/>
                <w:szCs w:val="24"/>
              </w:rPr>
            </w:pPr>
          </w:p>
        </w:tc>
        <w:tc>
          <w:tcPr>
            <w:tcW w:w="1441" w:type="dxa"/>
          </w:tcPr>
          <w:p w:rsidR="001F72C7" w:rsidRPr="001F72C7" w:rsidRDefault="001F72C7" w:rsidP="001F72C7">
            <w:pPr>
              <w:rPr>
                <w:color w:val="FF0000"/>
                <w:sz w:val="20"/>
              </w:rPr>
            </w:pPr>
          </w:p>
        </w:tc>
      </w:tr>
      <w:tr w:rsidR="001F72C7" w:rsidRPr="001F72C7" w:rsidTr="008A6292">
        <w:trPr>
          <w:trHeight w:val="828"/>
        </w:trPr>
        <w:tc>
          <w:tcPr>
            <w:tcW w:w="670" w:type="dxa"/>
            <w:vAlign w:val="center"/>
          </w:tcPr>
          <w:p w:rsidR="001F72C7" w:rsidRPr="001F72C7" w:rsidRDefault="001F72C7" w:rsidP="001F72C7">
            <w:pPr>
              <w:jc w:val="center"/>
              <w:rPr>
                <w:szCs w:val="24"/>
              </w:rPr>
            </w:pPr>
            <w:r w:rsidRPr="001F72C7">
              <w:rPr>
                <w:szCs w:val="24"/>
              </w:rPr>
              <w:t>6</w:t>
            </w:r>
          </w:p>
        </w:tc>
        <w:tc>
          <w:tcPr>
            <w:tcW w:w="2687" w:type="dxa"/>
          </w:tcPr>
          <w:p w:rsidR="001F72C7" w:rsidRPr="001F72C7" w:rsidRDefault="001F72C7" w:rsidP="001F72C7">
            <w:pPr>
              <w:rPr>
                <w:szCs w:val="24"/>
              </w:rPr>
            </w:pPr>
            <w:r w:rsidRPr="001F72C7">
              <w:rPr>
                <w:szCs w:val="24"/>
              </w:rPr>
              <w:t>Сок од  парадајза, слатки у терапаку од 1/1л – 100% парадајз</w:t>
            </w:r>
          </w:p>
        </w:tc>
        <w:tc>
          <w:tcPr>
            <w:tcW w:w="1710" w:type="dxa"/>
          </w:tcPr>
          <w:p w:rsidR="001F72C7" w:rsidRPr="001F72C7" w:rsidRDefault="001F72C7" w:rsidP="001F72C7">
            <w:pPr>
              <w:rPr>
                <w:szCs w:val="24"/>
              </w:rPr>
            </w:pPr>
          </w:p>
        </w:tc>
        <w:tc>
          <w:tcPr>
            <w:tcW w:w="916" w:type="dxa"/>
            <w:vAlign w:val="center"/>
          </w:tcPr>
          <w:p w:rsidR="001F72C7" w:rsidRPr="001F72C7" w:rsidRDefault="001F72C7" w:rsidP="001F72C7">
            <w:pPr>
              <w:jc w:val="center"/>
              <w:rPr>
                <w:szCs w:val="24"/>
              </w:rPr>
            </w:pPr>
            <w:r w:rsidRPr="001F72C7">
              <w:rPr>
                <w:szCs w:val="24"/>
              </w:rPr>
              <w:t>литар</w:t>
            </w:r>
          </w:p>
        </w:tc>
        <w:tc>
          <w:tcPr>
            <w:tcW w:w="1458" w:type="dxa"/>
            <w:vAlign w:val="center"/>
          </w:tcPr>
          <w:p w:rsidR="001F72C7" w:rsidRPr="001F72C7" w:rsidRDefault="001F72C7" w:rsidP="001F72C7">
            <w:pPr>
              <w:jc w:val="center"/>
              <w:rPr>
                <w:szCs w:val="24"/>
              </w:rPr>
            </w:pPr>
            <w:r w:rsidRPr="001F72C7">
              <w:rPr>
                <w:szCs w:val="24"/>
              </w:rPr>
              <w:t>120</w:t>
            </w:r>
          </w:p>
        </w:tc>
        <w:tc>
          <w:tcPr>
            <w:tcW w:w="1560" w:type="dxa"/>
          </w:tcPr>
          <w:p w:rsidR="001F72C7" w:rsidRPr="001F72C7" w:rsidRDefault="001F72C7" w:rsidP="001F72C7">
            <w:pPr>
              <w:rPr>
                <w:color w:val="FF0000"/>
                <w:szCs w:val="24"/>
              </w:rPr>
            </w:pPr>
          </w:p>
        </w:tc>
        <w:tc>
          <w:tcPr>
            <w:tcW w:w="1441" w:type="dxa"/>
          </w:tcPr>
          <w:p w:rsidR="001F72C7" w:rsidRPr="001F72C7" w:rsidRDefault="001F72C7" w:rsidP="001F72C7">
            <w:pPr>
              <w:rPr>
                <w:color w:val="FF0000"/>
                <w:sz w:val="20"/>
              </w:rPr>
            </w:pPr>
          </w:p>
        </w:tc>
      </w:tr>
      <w:tr w:rsidR="001F72C7" w:rsidRPr="001F72C7" w:rsidTr="008A6292">
        <w:trPr>
          <w:trHeight w:val="542"/>
        </w:trPr>
        <w:tc>
          <w:tcPr>
            <w:tcW w:w="670" w:type="dxa"/>
            <w:vAlign w:val="center"/>
          </w:tcPr>
          <w:p w:rsidR="001F72C7" w:rsidRPr="001F72C7" w:rsidRDefault="001F72C7" w:rsidP="001F72C7">
            <w:pPr>
              <w:jc w:val="center"/>
              <w:rPr>
                <w:szCs w:val="24"/>
              </w:rPr>
            </w:pPr>
            <w:r w:rsidRPr="001F72C7">
              <w:rPr>
                <w:szCs w:val="24"/>
              </w:rPr>
              <w:t>7</w:t>
            </w:r>
          </w:p>
        </w:tc>
        <w:tc>
          <w:tcPr>
            <w:tcW w:w="2687" w:type="dxa"/>
          </w:tcPr>
          <w:p w:rsidR="001F72C7" w:rsidRPr="001F72C7" w:rsidRDefault="001F72C7" w:rsidP="001F72C7">
            <w:pPr>
              <w:rPr>
                <w:szCs w:val="24"/>
              </w:rPr>
            </w:pPr>
            <w:r w:rsidRPr="001F72C7">
              <w:rPr>
                <w:szCs w:val="24"/>
              </w:rPr>
              <w:t>„</w:t>
            </w:r>
            <w:r w:rsidRPr="001F72C7">
              <w:rPr>
                <w:szCs w:val="24"/>
                <w:lang w:val="sr-Latn-CS"/>
              </w:rPr>
              <w:t xml:space="preserve">Coca-Cola“- </w:t>
            </w:r>
            <w:r w:rsidRPr="001F72C7">
              <w:rPr>
                <w:szCs w:val="24"/>
              </w:rPr>
              <w:t>у лименци, 0,33л</w:t>
            </w:r>
          </w:p>
        </w:tc>
        <w:tc>
          <w:tcPr>
            <w:tcW w:w="1710" w:type="dxa"/>
          </w:tcPr>
          <w:p w:rsidR="001F72C7" w:rsidRPr="001F72C7" w:rsidRDefault="001F72C7" w:rsidP="001F72C7">
            <w:pPr>
              <w:rPr>
                <w:szCs w:val="24"/>
              </w:rPr>
            </w:pPr>
          </w:p>
        </w:tc>
        <w:tc>
          <w:tcPr>
            <w:tcW w:w="916" w:type="dxa"/>
            <w:vAlign w:val="center"/>
          </w:tcPr>
          <w:p w:rsidR="001F72C7" w:rsidRPr="001F72C7" w:rsidRDefault="001F72C7" w:rsidP="001F72C7">
            <w:pPr>
              <w:jc w:val="center"/>
              <w:rPr>
                <w:szCs w:val="24"/>
              </w:rPr>
            </w:pPr>
            <w:r w:rsidRPr="001F72C7">
              <w:rPr>
                <w:szCs w:val="24"/>
              </w:rPr>
              <w:t>ком</w:t>
            </w:r>
          </w:p>
        </w:tc>
        <w:tc>
          <w:tcPr>
            <w:tcW w:w="1458" w:type="dxa"/>
            <w:vAlign w:val="center"/>
          </w:tcPr>
          <w:p w:rsidR="001F72C7" w:rsidRPr="001F72C7" w:rsidRDefault="001F72C7" w:rsidP="001F72C7">
            <w:pPr>
              <w:jc w:val="center"/>
              <w:rPr>
                <w:szCs w:val="24"/>
              </w:rPr>
            </w:pPr>
            <w:r w:rsidRPr="001F72C7">
              <w:rPr>
                <w:szCs w:val="24"/>
              </w:rPr>
              <w:t>2.000</w:t>
            </w:r>
          </w:p>
        </w:tc>
        <w:tc>
          <w:tcPr>
            <w:tcW w:w="1560" w:type="dxa"/>
          </w:tcPr>
          <w:p w:rsidR="001F72C7" w:rsidRPr="001F72C7" w:rsidRDefault="001F72C7" w:rsidP="001F72C7">
            <w:pPr>
              <w:rPr>
                <w:color w:val="FF0000"/>
                <w:szCs w:val="24"/>
              </w:rPr>
            </w:pPr>
          </w:p>
        </w:tc>
        <w:tc>
          <w:tcPr>
            <w:tcW w:w="1441" w:type="dxa"/>
          </w:tcPr>
          <w:p w:rsidR="001F72C7" w:rsidRPr="001F72C7" w:rsidRDefault="001F72C7" w:rsidP="001F72C7">
            <w:pPr>
              <w:rPr>
                <w:color w:val="FF0000"/>
                <w:sz w:val="20"/>
              </w:rPr>
            </w:pPr>
          </w:p>
        </w:tc>
      </w:tr>
      <w:tr w:rsidR="001F72C7" w:rsidRPr="001F72C7" w:rsidTr="008A6292">
        <w:trPr>
          <w:trHeight w:val="557"/>
        </w:trPr>
        <w:tc>
          <w:tcPr>
            <w:tcW w:w="670" w:type="dxa"/>
            <w:vAlign w:val="center"/>
          </w:tcPr>
          <w:p w:rsidR="001F72C7" w:rsidRPr="001F72C7" w:rsidRDefault="001F72C7" w:rsidP="001F72C7">
            <w:pPr>
              <w:jc w:val="center"/>
              <w:rPr>
                <w:szCs w:val="24"/>
              </w:rPr>
            </w:pPr>
            <w:r w:rsidRPr="001F72C7">
              <w:rPr>
                <w:szCs w:val="24"/>
              </w:rPr>
              <w:t>8</w:t>
            </w:r>
          </w:p>
        </w:tc>
        <w:tc>
          <w:tcPr>
            <w:tcW w:w="2687" w:type="dxa"/>
          </w:tcPr>
          <w:p w:rsidR="001F72C7" w:rsidRPr="001F72C7" w:rsidRDefault="001F72C7" w:rsidP="001F72C7">
            <w:pPr>
              <w:rPr>
                <w:szCs w:val="24"/>
                <w:lang w:val="sr-Latn-CS"/>
              </w:rPr>
            </w:pPr>
            <w:r w:rsidRPr="001F72C7">
              <w:rPr>
                <w:szCs w:val="24"/>
              </w:rPr>
              <w:t>„</w:t>
            </w:r>
            <w:r w:rsidRPr="001F72C7">
              <w:rPr>
                <w:szCs w:val="24"/>
                <w:lang w:val="sr-Latn-CS"/>
              </w:rPr>
              <w:t xml:space="preserve">Schweppes“- </w:t>
            </w:r>
            <w:r w:rsidRPr="001F72C7">
              <w:rPr>
                <w:szCs w:val="24"/>
              </w:rPr>
              <w:t>у лименци, 0,33л</w:t>
            </w:r>
          </w:p>
        </w:tc>
        <w:tc>
          <w:tcPr>
            <w:tcW w:w="1710" w:type="dxa"/>
          </w:tcPr>
          <w:p w:rsidR="001F72C7" w:rsidRPr="001F72C7" w:rsidRDefault="001F72C7" w:rsidP="001F72C7">
            <w:pPr>
              <w:rPr>
                <w:szCs w:val="24"/>
              </w:rPr>
            </w:pPr>
          </w:p>
        </w:tc>
        <w:tc>
          <w:tcPr>
            <w:tcW w:w="916" w:type="dxa"/>
            <w:vAlign w:val="center"/>
          </w:tcPr>
          <w:p w:rsidR="001F72C7" w:rsidRPr="001F72C7" w:rsidRDefault="001F72C7" w:rsidP="001F72C7">
            <w:pPr>
              <w:jc w:val="center"/>
              <w:rPr>
                <w:szCs w:val="24"/>
              </w:rPr>
            </w:pPr>
            <w:r w:rsidRPr="001F72C7">
              <w:rPr>
                <w:szCs w:val="24"/>
              </w:rPr>
              <w:t>ком</w:t>
            </w:r>
          </w:p>
        </w:tc>
        <w:tc>
          <w:tcPr>
            <w:tcW w:w="1458" w:type="dxa"/>
            <w:vAlign w:val="center"/>
          </w:tcPr>
          <w:p w:rsidR="001F72C7" w:rsidRPr="001F72C7" w:rsidRDefault="001F72C7" w:rsidP="001F72C7">
            <w:pPr>
              <w:jc w:val="center"/>
              <w:rPr>
                <w:szCs w:val="24"/>
              </w:rPr>
            </w:pPr>
            <w:r w:rsidRPr="001F72C7">
              <w:rPr>
                <w:szCs w:val="24"/>
              </w:rPr>
              <w:t>800</w:t>
            </w:r>
          </w:p>
        </w:tc>
        <w:tc>
          <w:tcPr>
            <w:tcW w:w="1560" w:type="dxa"/>
          </w:tcPr>
          <w:p w:rsidR="001F72C7" w:rsidRPr="001F72C7" w:rsidRDefault="001F72C7" w:rsidP="001F72C7">
            <w:pPr>
              <w:rPr>
                <w:color w:val="FF0000"/>
                <w:szCs w:val="24"/>
              </w:rPr>
            </w:pPr>
          </w:p>
        </w:tc>
        <w:tc>
          <w:tcPr>
            <w:tcW w:w="1441" w:type="dxa"/>
          </w:tcPr>
          <w:p w:rsidR="001F72C7" w:rsidRPr="001F72C7" w:rsidRDefault="001F72C7" w:rsidP="001F72C7">
            <w:pPr>
              <w:rPr>
                <w:color w:val="FF0000"/>
                <w:sz w:val="20"/>
              </w:rPr>
            </w:pPr>
          </w:p>
        </w:tc>
      </w:tr>
      <w:tr w:rsidR="001F72C7" w:rsidRPr="001F72C7" w:rsidTr="008A6292">
        <w:trPr>
          <w:trHeight w:val="876"/>
        </w:trPr>
        <w:tc>
          <w:tcPr>
            <w:tcW w:w="670" w:type="dxa"/>
            <w:vAlign w:val="center"/>
          </w:tcPr>
          <w:p w:rsidR="001F72C7" w:rsidRPr="001F72C7" w:rsidRDefault="001F72C7" w:rsidP="001F72C7">
            <w:pPr>
              <w:jc w:val="center"/>
              <w:rPr>
                <w:szCs w:val="24"/>
              </w:rPr>
            </w:pPr>
            <w:r w:rsidRPr="001F72C7">
              <w:rPr>
                <w:szCs w:val="24"/>
              </w:rPr>
              <w:t>9</w:t>
            </w:r>
          </w:p>
        </w:tc>
        <w:tc>
          <w:tcPr>
            <w:tcW w:w="2687" w:type="dxa"/>
          </w:tcPr>
          <w:p w:rsidR="001F72C7" w:rsidRPr="001F72C7" w:rsidRDefault="001F72C7" w:rsidP="001F72C7">
            <w:pPr>
              <w:rPr>
                <w:szCs w:val="24"/>
              </w:rPr>
            </w:pPr>
            <w:r w:rsidRPr="001F72C7">
              <w:rPr>
                <w:szCs w:val="24"/>
              </w:rPr>
              <w:t>Минерална вода, газирана „Књаз Милош“, ПВЦ паковање од 1,5 л</w:t>
            </w:r>
          </w:p>
        </w:tc>
        <w:tc>
          <w:tcPr>
            <w:tcW w:w="1710" w:type="dxa"/>
          </w:tcPr>
          <w:p w:rsidR="001F72C7" w:rsidRPr="001F72C7" w:rsidRDefault="001F72C7" w:rsidP="001F72C7">
            <w:pPr>
              <w:rPr>
                <w:szCs w:val="24"/>
              </w:rPr>
            </w:pPr>
          </w:p>
        </w:tc>
        <w:tc>
          <w:tcPr>
            <w:tcW w:w="916" w:type="dxa"/>
            <w:vAlign w:val="center"/>
          </w:tcPr>
          <w:p w:rsidR="001F72C7" w:rsidRPr="001F72C7" w:rsidRDefault="001F72C7" w:rsidP="001F72C7">
            <w:pPr>
              <w:jc w:val="center"/>
              <w:rPr>
                <w:szCs w:val="24"/>
              </w:rPr>
            </w:pPr>
            <w:r w:rsidRPr="001F72C7">
              <w:rPr>
                <w:szCs w:val="24"/>
              </w:rPr>
              <w:t>ком</w:t>
            </w:r>
          </w:p>
        </w:tc>
        <w:tc>
          <w:tcPr>
            <w:tcW w:w="1458" w:type="dxa"/>
            <w:vAlign w:val="center"/>
          </w:tcPr>
          <w:p w:rsidR="001F72C7" w:rsidRPr="001F72C7" w:rsidRDefault="001F72C7" w:rsidP="001F72C7">
            <w:pPr>
              <w:jc w:val="center"/>
              <w:rPr>
                <w:szCs w:val="24"/>
              </w:rPr>
            </w:pPr>
            <w:r w:rsidRPr="001F72C7">
              <w:rPr>
                <w:szCs w:val="24"/>
              </w:rPr>
              <w:t>1.200</w:t>
            </w:r>
          </w:p>
        </w:tc>
        <w:tc>
          <w:tcPr>
            <w:tcW w:w="1560" w:type="dxa"/>
          </w:tcPr>
          <w:p w:rsidR="001F72C7" w:rsidRPr="001F72C7" w:rsidRDefault="001F72C7" w:rsidP="001F72C7">
            <w:pPr>
              <w:rPr>
                <w:color w:val="FF0000"/>
                <w:szCs w:val="24"/>
              </w:rPr>
            </w:pPr>
          </w:p>
        </w:tc>
        <w:tc>
          <w:tcPr>
            <w:tcW w:w="1441" w:type="dxa"/>
          </w:tcPr>
          <w:p w:rsidR="001F72C7" w:rsidRPr="001F72C7" w:rsidRDefault="001F72C7" w:rsidP="001F72C7">
            <w:pPr>
              <w:rPr>
                <w:color w:val="FF0000"/>
                <w:sz w:val="20"/>
              </w:rPr>
            </w:pPr>
          </w:p>
        </w:tc>
      </w:tr>
      <w:tr w:rsidR="001F72C7" w:rsidRPr="001F72C7" w:rsidTr="008A6292">
        <w:trPr>
          <w:trHeight w:val="876"/>
        </w:trPr>
        <w:tc>
          <w:tcPr>
            <w:tcW w:w="670" w:type="dxa"/>
            <w:vAlign w:val="center"/>
          </w:tcPr>
          <w:p w:rsidR="001F72C7" w:rsidRPr="001F72C7" w:rsidRDefault="001F72C7" w:rsidP="001F72C7">
            <w:pPr>
              <w:jc w:val="center"/>
              <w:rPr>
                <w:szCs w:val="24"/>
              </w:rPr>
            </w:pPr>
            <w:r w:rsidRPr="001F72C7">
              <w:rPr>
                <w:szCs w:val="24"/>
              </w:rPr>
              <w:t>10</w:t>
            </w:r>
          </w:p>
        </w:tc>
        <w:tc>
          <w:tcPr>
            <w:tcW w:w="2687" w:type="dxa"/>
          </w:tcPr>
          <w:p w:rsidR="001F72C7" w:rsidRPr="001F72C7" w:rsidRDefault="001F72C7" w:rsidP="001F72C7">
            <w:pPr>
              <w:rPr>
                <w:szCs w:val="24"/>
              </w:rPr>
            </w:pPr>
            <w:r w:rsidRPr="001F72C7">
              <w:rPr>
                <w:szCs w:val="24"/>
              </w:rPr>
              <w:t>Минаква негазирана вода ПЕТ- амбалажа -0,33 или одговарајућа</w:t>
            </w:r>
          </w:p>
        </w:tc>
        <w:tc>
          <w:tcPr>
            <w:tcW w:w="1710" w:type="dxa"/>
          </w:tcPr>
          <w:p w:rsidR="001F72C7" w:rsidRPr="001F72C7" w:rsidRDefault="001F72C7" w:rsidP="001F72C7">
            <w:pPr>
              <w:rPr>
                <w:szCs w:val="24"/>
              </w:rPr>
            </w:pPr>
          </w:p>
        </w:tc>
        <w:tc>
          <w:tcPr>
            <w:tcW w:w="916" w:type="dxa"/>
            <w:vAlign w:val="center"/>
          </w:tcPr>
          <w:p w:rsidR="001F72C7" w:rsidRPr="001F72C7" w:rsidRDefault="001F72C7" w:rsidP="001F72C7">
            <w:pPr>
              <w:jc w:val="center"/>
              <w:rPr>
                <w:szCs w:val="24"/>
              </w:rPr>
            </w:pPr>
            <w:r w:rsidRPr="001F72C7">
              <w:rPr>
                <w:szCs w:val="24"/>
              </w:rPr>
              <w:t>ком</w:t>
            </w:r>
          </w:p>
        </w:tc>
        <w:tc>
          <w:tcPr>
            <w:tcW w:w="1458" w:type="dxa"/>
            <w:vAlign w:val="center"/>
          </w:tcPr>
          <w:p w:rsidR="001F72C7" w:rsidRPr="001F72C7" w:rsidRDefault="001F72C7" w:rsidP="001F72C7">
            <w:pPr>
              <w:jc w:val="center"/>
              <w:rPr>
                <w:szCs w:val="24"/>
              </w:rPr>
            </w:pPr>
            <w:r w:rsidRPr="001F72C7">
              <w:rPr>
                <w:szCs w:val="24"/>
              </w:rPr>
              <w:t>20.000</w:t>
            </w:r>
          </w:p>
        </w:tc>
        <w:tc>
          <w:tcPr>
            <w:tcW w:w="1560" w:type="dxa"/>
          </w:tcPr>
          <w:p w:rsidR="001F72C7" w:rsidRPr="001F72C7" w:rsidRDefault="001F72C7" w:rsidP="001F72C7">
            <w:pPr>
              <w:rPr>
                <w:color w:val="FF0000"/>
                <w:szCs w:val="24"/>
              </w:rPr>
            </w:pPr>
          </w:p>
        </w:tc>
        <w:tc>
          <w:tcPr>
            <w:tcW w:w="1441" w:type="dxa"/>
          </w:tcPr>
          <w:p w:rsidR="001F72C7" w:rsidRPr="001F72C7" w:rsidRDefault="001F72C7" w:rsidP="001F72C7">
            <w:pPr>
              <w:rPr>
                <w:color w:val="FF0000"/>
                <w:sz w:val="20"/>
              </w:rPr>
            </w:pPr>
          </w:p>
        </w:tc>
      </w:tr>
      <w:tr w:rsidR="001F72C7" w:rsidRPr="001F72C7" w:rsidTr="008A6292">
        <w:trPr>
          <w:trHeight w:val="876"/>
        </w:trPr>
        <w:tc>
          <w:tcPr>
            <w:tcW w:w="670" w:type="dxa"/>
            <w:vAlign w:val="center"/>
          </w:tcPr>
          <w:p w:rsidR="001F72C7" w:rsidRPr="001F72C7" w:rsidRDefault="001F72C7" w:rsidP="001F72C7">
            <w:pPr>
              <w:jc w:val="center"/>
              <w:rPr>
                <w:szCs w:val="24"/>
              </w:rPr>
            </w:pPr>
            <w:r w:rsidRPr="001F72C7">
              <w:rPr>
                <w:szCs w:val="24"/>
              </w:rPr>
              <w:t>11</w:t>
            </w:r>
          </w:p>
        </w:tc>
        <w:tc>
          <w:tcPr>
            <w:tcW w:w="2687" w:type="dxa"/>
          </w:tcPr>
          <w:p w:rsidR="001F72C7" w:rsidRPr="001F72C7" w:rsidRDefault="001F72C7" w:rsidP="001F72C7">
            <w:pPr>
              <w:rPr>
                <w:szCs w:val="24"/>
              </w:rPr>
            </w:pPr>
            <w:r w:rsidRPr="001F72C7">
              <w:rPr>
                <w:szCs w:val="24"/>
              </w:rPr>
              <w:t>Минаква газирана вода ПЕТ- амбалажа -0,33 или одговарајућа</w:t>
            </w:r>
          </w:p>
        </w:tc>
        <w:tc>
          <w:tcPr>
            <w:tcW w:w="1710" w:type="dxa"/>
          </w:tcPr>
          <w:p w:rsidR="001F72C7" w:rsidRPr="001F72C7" w:rsidRDefault="001F72C7" w:rsidP="001F72C7">
            <w:pPr>
              <w:rPr>
                <w:szCs w:val="24"/>
              </w:rPr>
            </w:pPr>
          </w:p>
        </w:tc>
        <w:tc>
          <w:tcPr>
            <w:tcW w:w="916" w:type="dxa"/>
            <w:vAlign w:val="center"/>
          </w:tcPr>
          <w:p w:rsidR="001F72C7" w:rsidRPr="001F72C7" w:rsidRDefault="001F72C7" w:rsidP="001F72C7">
            <w:pPr>
              <w:jc w:val="center"/>
              <w:rPr>
                <w:szCs w:val="24"/>
              </w:rPr>
            </w:pPr>
            <w:r w:rsidRPr="001F72C7">
              <w:rPr>
                <w:szCs w:val="24"/>
              </w:rPr>
              <w:t>ком</w:t>
            </w:r>
          </w:p>
        </w:tc>
        <w:tc>
          <w:tcPr>
            <w:tcW w:w="1458" w:type="dxa"/>
            <w:vAlign w:val="center"/>
          </w:tcPr>
          <w:p w:rsidR="001F72C7" w:rsidRPr="001F72C7" w:rsidRDefault="001F72C7" w:rsidP="001F72C7">
            <w:pPr>
              <w:jc w:val="center"/>
              <w:rPr>
                <w:szCs w:val="24"/>
              </w:rPr>
            </w:pPr>
            <w:r w:rsidRPr="001F72C7">
              <w:rPr>
                <w:szCs w:val="24"/>
              </w:rPr>
              <w:t>10.000</w:t>
            </w:r>
          </w:p>
        </w:tc>
        <w:tc>
          <w:tcPr>
            <w:tcW w:w="1560" w:type="dxa"/>
          </w:tcPr>
          <w:p w:rsidR="001F72C7" w:rsidRPr="001F72C7" w:rsidRDefault="001F72C7" w:rsidP="001F72C7">
            <w:pPr>
              <w:rPr>
                <w:color w:val="FF0000"/>
                <w:szCs w:val="24"/>
              </w:rPr>
            </w:pPr>
          </w:p>
        </w:tc>
        <w:tc>
          <w:tcPr>
            <w:tcW w:w="1441" w:type="dxa"/>
          </w:tcPr>
          <w:p w:rsidR="001F72C7" w:rsidRPr="001F72C7" w:rsidRDefault="001F72C7" w:rsidP="001F72C7">
            <w:pPr>
              <w:rPr>
                <w:color w:val="FF0000"/>
                <w:sz w:val="20"/>
              </w:rPr>
            </w:pPr>
          </w:p>
        </w:tc>
      </w:tr>
      <w:tr w:rsidR="001F72C7" w:rsidRPr="001F72C7" w:rsidTr="008A6292">
        <w:trPr>
          <w:trHeight w:val="572"/>
        </w:trPr>
        <w:tc>
          <w:tcPr>
            <w:tcW w:w="670" w:type="dxa"/>
            <w:vAlign w:val="center"/>
          </w:tcPr>
          <w:p w:rsidR="001F72C7" w:rsidRPr="001F72C7" w:rsidRDefault="001F72C7" w:rsidP="001F72C7">
            <w:pPr>
              <w:jc w:val="center"/>
              <w:rPr>
                <w:szCs w:val="24"/>
              </w:rPr>
            </w:pPr>
            <w:r w:rsidRPr="001F72C7">
              <w:rPr>
                <w:szCs w:val="24"/>
              </w:rPr>
              <w:t>12</w:t>
            </w:r>
          </w:p>
        </w:tc>
        <w:tc>
          <w:tcPr>
            <w:tcW w:w="2687" w:type="dxa"/>
          </w:tcPr>
          <w:p w:rsidR="001F72C7" w:rsidRPr="001F72C7" w:rsidRDefault="001F72C7" w:rsidP="001F72C7">
            <w:pPr>
              <w:rPr>
                <w:szCs w:val="24"/>
              </w:rPr>
            </w:pPr>
            <w:r w:rsidRPr="001F72C7">
              <w:rPr>
                <w:szCs w:val="24"/>
              </w:rPr>
              <w:t>Минерална вода, негазирана „</w:t>
            </w:r>
            <w:r w:rsidRPr="001F72C7">
              <w:rPr>
                <w:szCs w:val="24"/>
                <w:lang w:val="sr-Latn-CS"/>
              </w:rPr>
              <w:t>AQUA VIVA“</w:t>
            </w:r>
            <w:r w:rsidRPr="001F72C7">
              <w:rPr>
                <w:szCs w:val="24"/>
              </w:rPr>
              <w:t xml:space="preserve"> - ПЕТ - мбалажа  од </w:t>
            </w:r>
            <w:r w:rsidRPr="001F72C7">
              <w:rPr>
                <w:szCs w:val="24"/>
                <w:lang w:val="sr-Latn-CS"/>
              </w:rPr>
              <w:t>0,5</w:t>
            </w:r>
            <w:r w:rsidRPr="001F72C7">
              <w:rPr>
                <w:szCs w:val="24"/>
              </w:rPr>
              <w:t xml:space="preserve"> л или одговарајућа</w:t>
            </w:r>
          </w:p>
        </w:tc>
        <w:tc>
          <w:tcPr>
            <w:tcW w:w="1710" w:type="dxa"/>
          </w:tcPr>
          <w:p w:rsidR="001F72C7" w:rsidRPr="001F72C7" w:rsidRDefault="001F72C7" w:rsidP="001F72C7">
            <w:pPr>
              <w:rPr>
                <w:szCs w:val="24"/>
              </w:rPr>
            </w:pPr>
          </w:p>
        </w:tc>
        <w:tc>
          <w:tcPr>
            <w:tcW w:w="916" w:type="dxa"/>
            <w:vAlign w:val="center"/>
          </w:tcPr>
          <w:p w:rsidR="001F72C7" w:rsidRPr="001F72C7" w:rsidRDefault="001F72C7" w:rsidP="001F72C7">
            <w:pPr>
              <w:jc w:val="center"/>
              <w:rPr>
                <w:szCs w:val="24"/>
              </w:rPr>
            </w:pPr>
            <w:r w:rsidRPr="001F72C7">
              <w:rPr>
                <w:szCs w:val="24"/>
              </w:rPr>
              <w:t>ком</w:t>
            </w:r>
          </w:p>
        </w:tc>
        <w:tc>
          <w:tcPr>
            <w:tcW w:w="1458" w:type="dxa"/>
            <w:vAlign w:val="center"/>
          </w:tcPr>
          <w:p w:rsidR="001F72C7" w:rsidRPr="001F72C7" w:rsidRDefault="001F72C7" w:rsidP="001F72C7">
            <w:pPr>
              <w:jc w:val="center"/>
              <w:rPr>
                <w:szCs w:val="24"/>
              </w:rPr>
            </w:pPr>
            <w:r w:rsidRPr="001F72C7">
              <w:rPr>
                <w:szCs w:val="24"/>
              </w:rPr>
              <w:t>6.000</w:t>
            </w:r>
          </w:p>
        </w:tc>
        <w:tc>
          <w:tcPr>
            <w:tcW w:w="1560" w:type="dxa"/>
          </w:tcPr>
          <w:p w:rsidR="001F72C7" w:rsidRPr="001F72C7" w:rsidRDefault="001F72C7" w:rsidP="001F72C7">
            <w:pPr>
              <w:rPr>
                <w:color w:val="00B050"/>
                <w:szCs w:val="24"/>
              </w:rPr>
            </w:pPr>
          </w:p>
        </w:tc>
        <w:tc>
          <w:tcPr>
            <w:tcW w:w="1441" w:type="dxa"/>
          </w:tcPr>
          <w:p w:rsidR="001F72C7" w:rsidRPr="001F72C7" w:rsidRDefault="001F72C7" w:rsidP="001F72C7">
            <w:pPr>
              <w:rPr>
                <w:color w:val="FF0000"/>
                <w:sz w:val="20"/>
              </w:rPr>
            </w:pPr>
          </w:p>
        </w:tc>
      </w:tr>
    </w:tbl>
    <w:p w:rsidR="008A6292" w:rsidRDefault="008A6292"/>
    <w:p w:rsidR="008A6292" w:rsidRDefault="008A6292"/>
    <w:tbl>
      <w:tblPr>
        <w:tblStyle w:val="TableGrid"/>
        <w:tblW w:w="10442" w:type="dxa"/>
        <w:tblInd w:w="-743" w:type="dxa"/>
        <w:tblLook w:val="04A0" w:firstRow="1" w:lastRow="0" w:firstColumn="1" w:lastColumn="0" w:noHBand="0" w:noVBand="1"/>
      </w:tblPr>
      <w:tblGrid>
        <w:gridCol w:w="670"/>
        <w:gridCol w:w="2687"/>
        <w:gridCol w:w="1710"/>
        <w:gridCol w:w="916"/>
        <w:gridCol w:w="577"/>
        <w:gridCol w:w="881"/>
        <w:gridCol w:w="1560"/>
        <w:gridCol w:w="1441"/>
      </w:tblGrid>
      <w:tr w:rsidR="008A6292" w:rsidRPr="001F72C7" w:rsidTr="008A6292">
        <w:trPr>
          <w:trHeight w:val="572"/>
        </w:trPr>
        <w:tc>
          <w:tcPr>
            <w:tcW w:w="670" w:type="dxa"/>
            <w:vAlign w:val="center"/>
          </w:tcPr>
          <w:p w:rsidR="008A6292" w:rsidRPr="008A6292" w:rsidRDefault="008A6292" w:rsidP="008A6292">
            <w:pPr>
              <w:jc w:val="center"/>
              <w:rPr>
                <w:b/>
                <w:szCs w:val="24"/>
              </w:rPr>
            </w:pPr>
            <w:r w:rsidRPr="008A6292">
              <w:rPr>
                <w:b/>
                <w:szCs w:val="24"/>
              </w:rPr>
              <w:t>Ред. број</w:t>
            </w:r>
          </w:p>
        </w:tc>
        <w:tc>
          <w:tcPr>
            <w:tcW w:w="2687" w:type="dxa"/>
            <w:vAlign w:val="center"/>
          </w:tcPr>
          <w:p w:rsidR="008A6292" w:rsidRPr="008A6292" w:rsidRDefault="008A6292" w:rsidP="008A6292">
            <w:pPr>
              <w:jc w:val="center"/>
              <w:rPr>
                <w:b/>
                <w:szCs w:val="24"/>
              </w:rPr>
            </w:pPr>
            <w:r w:rsidRPr="008A6292">
              <w:rPr>
                <w:b/>
                <w:szCs w:val="24"/>
              </w:rPr>
              <w:t>Назив и опис добара</w:t>
            </w:r>
          </w:p>
        </w:tc>
        <w:tc>
          <w:tcPr>
            <w:tcW w:w="1710" w:type="dxa"/>
            <w:vAlign w:val="center"/>
          </w:tcPr>
          <w:p w:rsidR="008A6292" w:rsidRPr="008A6292" w:rsidRDefault="008A6292" w:rsidP="008A6292">
            <w:pPr>
              <w:jc w:val="center"/>
              <w:rPr>
                <w:b/>
                <w:szCs w:val="24"/>
              </w:rPr>
            </w:pPr>
            <w:r w:rsidRPr="008A6292">
              <w:rPr>
                <w:b/>
                <w:szCs w:val="24"/>
              </w:rPr>
              <w:t>Произвођач</w:t>
            </w:r>
          </w:p>
        </w:tc>
        <w:tc>
          <w:tcPr>
            <w:tcW w:w="916" w:type="dxa"/>
            <w:vAlign w:val="center"/>
          </w:tcPr>
          <w:p w:rsidR="008A6292" w:rsidRPr="008A6292" w:rsidRDefault="008A6292" w:rsidP="008A6292">
            <w:pPr>
              <w:jc w:val="center"/>
              <w:rPr>
                <w:b/>
                <w:szCs w:val="24"/>
              </w:rPr>
            </w:pPr>
            <w:r w:rsidRPr="008A6292">
              <w:rPr>
                <w:b/>
                <w:szCs w:val="24"/>
              </w:rPr>
              <w:t>Јед. мере</w:t>
            </w:r>
          </w:p>
        </w:tc>
        <w:tc>
          <w:tcPr>
            <w:tcW w:w="1458" w:type="dxa"/>
            <w:gridSpan w:val="2"/>
            <w:vAlign w:val="center"/>
          </w:tcPr>
          <w:p w:rsidR="008A6292" w:rsidRPr="008A6292" w:rsidRDefault="008A6292" w:rsidP="008A6292">
            <w:pPr>
              <w:jc w:val="center"/>
              <w:rPr>
                <w:b/>
                <w:szCs w:val="24"/>
                <w:lang w:val="en-US"/>
              </w:rPr>
            </w:pPr>
            <w:r w:rsidRPr="008A6292">
              <w:rPr>
                <w:b/>
                <w:szCs w:val="24"/>
              </w:rPr>
              <w:t>Процењен</w:t>
            </w:r>
            <w:r w:rsidRPr="008A6292">
              <w:rPr>
                <w:b/>
                <w:szCs w:val="24"/>
                <w:lang w:val="en-US"/>
              </w:rPr>
              <w:t>a</w:t>
            </w:r>
            <w:r w:rsidRPr="008A6292">
              <w:rPr>
                <w:b/>
                <w:szCs w:val="24"/>
              </w:rPr>
              <w:t xml:space="preserve"> количин</w:t>
            </w:r>
            <w:r w:rsidRPr="008A6292">
              <w:rPr>
                <w:b/>
                <w:szCs w:val="24"/>
                <w:lang w:val="en-US"/>
              </w:rPr>
              <w:t>a</w:t>
            </w:r>
          </w:p>
        </w:tc>
        <w:tc>
          <w:tcPr>
            <w:tcW w:w="1560" w:type="dxa"/>
            <w:vAlign w:val="center"/>
          </w:tcPr>
          <w:p w:rsidR="008A6292" w:rsidRPr="008A6292" w:rsidRDefault="008A6292" w:rsidP="008A6292">
            <w:pPr>
              <w:jc w:val="center"/>
              <w:rPr>
                <w:b/>
                <w:szCs w:val="24"/>
              </w:rPr>
            </w:pPr>
            <w:r w:rsidRPr="008A6292">
              <w:rPr>
                <w:b/>
                <w:szCs w:val="24"/>
              </w:rPr>
              <w:t>Цена по јединици мере у динарима без ПДВ</w:t>
            </w:r>
          </w:p>
        </w:tc>
        <w:tc>
          <w:tcPr>
            <w:tcW w:w="1441" w:type="dxa"/>
            <w:vAlign w:val="center"/>
          </w:tcPr>
          <w:p w:rsidR="008A6292" w:rsidRPr="008A6292" w:rsidRDefault="008A6292" w:rsidP="008A6292">
            <w:pPr>
              <w:jc w:val="center"/>
              <w:rPr>
                <w:b/>
                <w:szCs w:val="24"/>
              </w:rPr>
            </w:pPr>
            <w:r w:rsidRPr="008A6292">
              <w:rPr>
                <w:b/>
                <w:szCs w:val="24"/>
              </w:rPr>
              <w:t xml:space="preserve">Укупан износ у динарима без ПДВ </w:t>
            </w:r>
          </w:p>
        </w:tc>
      </w:tr>
      <w:tr w:rsidR="001F72C7" w:rsidRPr="001F72C7" w:rsidTr="008A6292">
        <w:trPr>
          <w:trHeight w:val="572"/>
        </w:trPr>
        <w:tc>
          <w:tcPr>
            <w:tcW w:w="670" w:type="dxa"/>
            <w:vAlign w:val="center"/>
          </w:tcPr>
          <w:p w:rsidR="001F72C7" w:rsidRPr="001F72C7" w:rsidRDefault="001F72C7" w:rsidP="001F72C7">
            <w:pPr>
              <w:jc w:val="center"/>
              <w:rPr>
                <w:szCs w:val="24"/>
              </w:rPr>
            </w:pPr>
            <w:r w:rsidRPr="001F72C7">
              <w:rPr>
                <w:szCs w:val="24"/>
              </w:rPr>
              <w:t>13</w:t>
            </w:r>
          </w:p>
        </w:tc>
        <w:tc>
          <w:tcPr>
            <w:tcW w:w="2687" w:type="dxa"/>
          </w:tcPr>
          <w:p w:rsidR="001F72C7" w:rsidRPr="001F72C7" w:rsidRDefault="001F72C7" w:rsidP="001F72C7">
            <w:pPr>
              <w:rPr>
                <w:szCs w:val="24"/>
              </w:rPr>
            </w:pPr>
            <w:r w:rsidRPr="001F72C7">
              <w:rPr>
                <w:szCs w:val="24"/>
              </w:rPr>
              <w:t>Минерална вода, газирана „Књаз Милош</w:t>
            </w:r>
            <w:r w:rsidRPr="001F72C7">
              <w:rPr>
                <w:szCs w:val="24"/>
                <w:lang w:val="sr-Latn-CS"/>
              </w:rPr>
              <w:t>“</w:t>
            </w:r>
            <w:r w:rsidRPr="001F72C7">
              <w:rPr>
                <w:szCs w:val="24"/>
              </w:rPr>
              <w:t xml:space="preserve"> - ПЕТ - амбалажа  од </w:t>
            </w:r>
            <w:r w:rsidRPr="001F72C7">
              <w:rPr>
                <w:szCs w:val="24"/>
                <w:lang w:val="sr-Latn-CS"/>
              </w:rPr>
              <w:t>0,5</w:t>
            </w:r>
            <w:r w:rsidRPr="001F72C7">
              <w:rPr>
                <w:szCs w:val="24"/>
              </w:rPr>
              <w:t xml:space="preserve"> л или одговарајућа</w:t>
            </w:r>
          </w:p>
        </w:tc>
        <w:tc>
          <w:tcPr>
            <w:tcW w:w="1710" w:type="dxa"/>
          </w:tcPr>
          <w:p w:rsidR="001F72C7" w:rsidRPr="001F72C7" w:rsidRDefault="001F72C7" w:rsidP="001F72C7">
            <w:pPr>
              <w:rPr>
                <w:szCs w:val="24"/>
              </w:rPr>
            </w:pPr>
          </w:p>
        </w:tc>
        <w:tc>
          <w:tcPr>
            <w:tcW w:w="916" w:type="dxa"/>
            <w:vAlign w:val="center"/>
          </w:tcPr>
          <w:p w:rsidR="001F72C7" w:rsidRPr="001F72C7" w:rsidRDefault="001F72C7" w:rsidP="001F72C7">
            <w:pPr>
              <w:jc w:val="center"/>
              <w:rPr>
                <w:szCs w:val="24"/>
              </w:rPr>
            </w:pPr>
            <w:r w:rsidRPr="001F72C7">
              <w:rPr>
                <w:szCs w:val="24"/>
              </w:rPr>
              <w:t>ком</w:t>
            </w:r>
          </w:p>
        </w:tc>
        <w:tc>
          <w:tcPr>
            <w:tcW w:w="1458" w:type="dxa"/>
            <w:gridSpan w:val="2"/>
            <w:vAlign w:val="center"/>
          </w:tcPr>
          <w:p w:rsidR="001F72C7" w:rsidRPr="001F72C7" w:rsidRDefault="001F72C7" w:rsidP="001F72C7">
            <w:pPr>
              <w:jc w:val="center"/>
              <w:rPr>
                <w:szCs w:val="24"/>
              </w:rPr>
            </w:pPr>
            <w:r w:rsidRPr="001F72C7">
              <w:rPr>
                <w:szCs w:val="24"/>
              </w:rPr>
              <w:t>1.000</w:t>
            </w:r>
          </w:p>
        </w:tc>
        <w:tc>
          <w:tcPr>
            <w:tcW w:w="1560" w:type="dxa"/>
          </w:tcPr>
          <w:p w:rsidR="001F72C7" w:rsidRPr="001F72C7" w:rsidRDefault="001F72C7" w:rsidP="001F72C7">
            <w:pPr>
              <w:rPr>
                <w:color w:val="00B050"/>
                <w:szCs w:val="24"/>
              </w:rPr>
            </w:pPr>
          </w:p>
        </w:tc>
        <w:tc>
          <w:tcPr>
            <w:tcW w:w="1441" w:type="dxa"/>
          </w:tcPr>
          <w:p w:rsidR="001F72C7" w:rsidRPr="001F72C7" w:rsidRDefault="001F72C7" w:rsidP="001F72C7">
            <w:pPr>
              <w:rPr>
                <w:color w:val="FF0000"/>
                <w:sz w:val="20"/>
              </w:rPr>
            </w:pPr>
          </w:p>
        </w:tc>
      </w:tr>
      <w:tr w:rsidR="001F72C7" w:rsidRPr="001F72C7" w:rsidTr="008A6292">
        <w:trPr>
          <w:trHeight w:val="144"/>
        </w:trPr>
        <w:tc>
          <w:tcPr>
            <w:tcW w:w="670" w:type="dxa"/>
            <w:vAlign w:val="center"/>
          </w:tcPr>
          <w:p w:rsidR="001F72C7" w:rsidRPr="001F72C7" w:rsidRDefault="001F72C7" w:rsidP="001F72C7">
            <w:pPr>
              <w:jc w:val="center"/>
              <w:rPr>
                <w:szCs w:val="24"/>
                <w:lang w:val="sr-Latn-CS"/>
              </w:rPr>
            </w:pPr>
            <w:r w:rsidRPr="001F72C7">
              <w:rPr>
                <w:szCs w:val="24"/>
              </w:rPr>
              <w:t>1</w:t>
            </w:r>
            <w:r w:rsidRPr="001F72C7">
              <w:rPr>
                <w:szCs w:val="24"/>
                <w:lang w:val="sr-Latn-CS"/>
              </w:rPr>
              <w:t>4</w:t>
            </w:r>
          </w:p>
        </w:tc>
        <w:tc>
          <w:tcPr>
            <w:tcW w:w="2687" w:type="dxa"/>
          </w:tcPr>
          <w:p w:rsidR="001F72C7" w:rsidRPr="001F72C7" w:rsidRDefault="001F72C7" w:rsidP="001F72C7">
            <w:pPr>
              <w:rPr>
                <w:szCs w:val="24"/>
              </w:rPr>
            </w:pPr>
            <w:r w:rsidRPr="001F72C7">
              <w:rPr>
                <w:szCs w:val="24"/>
              </w:rPr>
              <w:t>Виски „</w:t>
            </w:r>
            <w:r w:rsidRPr="001F72C7">
              <w:rPr>
                <w:szCs w:val="24"/>
                <w:lang w:val="sr-Latn-CS"/>
              </w:rPr>
              <w:t xml:space="preserve">Chivas Regal“ </w:t>
            </w:r>
            <w:r w:rsidRPr="001F72C7">
              <w:rPr>
                <w:szCs w:val="24"/>
              </w:rPr>
              <w:t>од 0,7л</w:t>
            </w:r>
          </w:p>
        </w:tc>
        <w:tc>
          <w:tcPr>
            <w:tcW w:w="1710" w:type="dxa"/>
          </w:tcPr>
          <w:p w:rsidR="001F72C7" w:rsidRPr="001F72C7" w:rsidRDefault="001F72C7" w:rsidP="001F72C7">
            <w:pPr>
              <w:rPr>
                <w:szCs w:val="24"/>
              </w:rPr>
            </w:pPr>
          </w:p>
        </w:tc>
        <w:tc>
          <w:tcPr>
            <w:tcW w:w="916" w:type="dxa"/>
            <w:vAlign w:val="center"/>
          </w:tcPr>
          <w:p w:rsidR="001F72C7" w:rsidRPr="001F72C7" w:rsidRDefault="001F72C7" w:rsidP="001F72C7">
            <w:pPr>
              <w:jc w:val="center"/>
              <w:rPr>
                <w:szCs w:val="24"/>
              </w:rPr>
            </w:pPr>
            <w:r w:rsidRPr="001F72C7">
              <w:rPr>
                <w:szCs w:val="24"/>
              </w:rPr>
              <w:t>ком</w:t>
            </w:r>
          </w:p>
        </w:tc>
        <w:tc>
          <w:tcPr>
            <w:tcW w:w="1458" w:type="dxa"/>
            <w:gridSpan w:val="2"/>
            <w:vAlign w:val="center"/>
          </w:tcPr>
          <w:p w:rsidR="001F72C7" w:rsidRPr="001F72C7" w:rsidRDefault="001F72C7" w:rsidP="001F72C7">
            <w:pPr>
              <w:jc w:val="center"/>
              <w:rPr>
                <w:szCs w:val="24"/>
              </w:rPr>
            </w:pPr>
            <w:r w:rsidRPr="001F72C7">
              <w:rPr>
                <w:szCs w:val="24"/>
              </w:rPr>
              <w:t>12</w:t>
            </w:r>
          </w:p>
        </w:tc>
        <w:tc>
          <w:tcPr>
            <w:tcW w:w="1560" w:type="dxa"/>
          </w:tcPr>
          <w:p w:rsidR="001F72C7" w:rsidRPr="001F72C7" w:rsidRDefault="001F72C7" w:rsidP="001F72C7">
            <w:pPr>
              <w:rPr>
                <w:color w:val="FF0000"/>
                <w:szCs w:val="24"/>
              </w:rPr>
            </w:pPr>
          </w:p>
        </w:tc>
        <w:tc>
          <w:tcPr>
            <w:tcW w:w="1441" w:type="dxa"/>
          </w:tcPr>
          <w:p w:rsidR="001F72C7" w:rsidRPr="001F72C7" w:rsidRDefault="001F72C7" w:rsidP="001F72C7">
            <w:pPr>
              <w:rPr>
                <w:color w:val="FF0000"/>
                <w:sz w:val="20"/>
              </w:rPr>
            </w:pPr>
          </w:p>
        </w:tc>
      </w:tr>
      <w:tr w:rsidR="001F72C7" w:rsidRPr="001F72C7" w:rsidTr="008A6292">
        <w:trPr>
          <w:trHeight w:val="144"/>
        </w:trPr>
        <w:tc>
          <w:tcPr>
            <w:tcW w:w="670" w:type="dxa"/>
            <w:vAlign w:val="center"/>
          </w:tcPr>
          <w:p w:rsidR="001F72C7" w:rsidRPr="001F72C7" w:rsidRDefault="001F72C7" w:rsidP="001F72C7">
            <w:pPr>
              <w:jc w:val="center"/>
              <w:rPr>
                <w:sz w:val="20"/>
                <w:lang w:val="sr-Latn-CS"/>
              </w:rPr>
            </w:pPr>
            <w:r w:rsidRPr="001F72C7">
              <w:rPr>
                <w:sz w:val="20"/>
              </w:rPr>
              <w:t>1</w:t>
            </w:r>
            <w:r w:rsidRPr="001F72C7">
              <w:rPr>
                <w:sz w:val="20"/>
                <w:lang w:val="sr-Latn-CS"/>
              </w:rPr>
              <w:t>5</w:t>
            </w:r>
          </w:p>
        </w:tc>
        <w:tc>
          <w:tcPr>
            <w:tcW w:w="2687" w:type="dxa"/>
          </w:tcPr>
          <w:p w:rsidR="001F72C7" w:rsidRPr="001F72C7" w:rsidRDefault="001F72C7" w:rsidP="001F72C7">
            <w:pPr>
              <w:rPr>
                <w:szCs w:val="24"/>
              </w:rPr>
            </w:pPr>
            <w:r w:rsidRPr="001F72C7">
              <w:rPr>
                <w:szCs w:val="24"/>
              </w:rPr>
              <w:t>Виски „</w:t>
            </w:r>
            <w:r w:rsidRPr="001F72C7">
              <w:rPr>
                <w:szCs w:val="24"/>
                <w:lang w:val="sr-Latn-CS"/>
              </w:rPr>
              <w:t xml:space="preserve">Johnny Walker“ </w:t>
            </w:r>
            <w:r w:rsidRPr="001F72C7">
              <w:rPr>
                <w:szCs w:val="24"/>
              </w:rPr>
              <w:t>од 0,7л</w:t>
            </w:r>
          </w:p>
        </w:tc>
        <w:tc>
          <w:tcPr>
            <w:tcW w:w="1710" w:type="dxa"/>
          </w:tcPr>
          <w:p w:rsidR="001F72C7" w:rsidRPr="001F72C7" w:rsidRDefault="001F72C7" w:rsidP="001F72C7">
            <w:pPr>
              <w:rPr>
                <w:szCs w:val="24"/>
              </w:rPr>
            </w:pPr>
          </w:p>
        </w:tc>
        <w:tc>
          <w:tcPr>
            <w:tcW w:w="916" w:type="dxa"/>
            <w:vAlign w:val="center"/>
          </w:tcPr>
          <w:p w:rsidR="001F72C7" w:rsidRPr="001F72C7" w:rsidRDefault="001F72C7" w:rsidP="001F72C7">
            <w:pPr>
              <w:jc w:val="center"/>
              <w:rPr>
                <w:szCs w:val="24"/>
              </w:rPr>
            </w:pPr>
            <w:r w:rsidRPr="001F72C7">
              <w:rPr>
                <w:szCs w:val="24"/>
              </w:rPr>
              <w:t>ком</w:t>
            </w:r>
          </w:p>
        </w:tc>
        <w:tc>
          <w:tcPr>
            <w:tcW w:w="1458" w:type="dxa"/>
            <w:gridSpan w:val="2"/>
            <w:vAlign w:val="center"/>
          </w:tcPr>
          <w:p w:rsidR="001F72C7" w:rsidRPr="001F72C7" w:rsidRDefault="001F72C7" w:rsidP="001F72C7">
            <w:pPr>
              <w:jc w:val="center"/>
              <w:rPr>
                <w:szCs w:val="24"/>
              </w:rPr>
            </w:pPr>
            <w:r w:rsidRPr="001F72C7">
              <w:rPr>
                <w:szCs w:val="24"/>
              </w:rPr>
              <w:t>6</w:t>
            </w:r>
          </w:p>
        </w:tc>
        <w:tc>
          <w:tcPr>
            <w:tcW w:w="1560" w:type="dxa"/>
          </w:tcPr>
          <w:p w:rsidR="001F72C7" w:rsidRPr="001F72C7" w:rsidRDefault="001F72C7" w:rsidP="001F72C7">
            <w:pPr>
              <w:rPr>
                <w:color w:val="FF0000"/>
                <w:szCs w:val="24"/>
              </w:rPr>
            </w:pPr>
          </w:p>
        </w:tc>
        <w:tc>
          <w:tcPr>
            <w:tcW w:w="1441" w:type="dxa"/>
          </w:tcPr>
          <w:p w:rsidR="001F72C7" w:rsidRPr="001F72C7" w:rsidRDefault="001F72C7" w:rsidP="001F72C7">
            <w:pPr>
              <w:rPr>
                <w:color w:val="FF0000"/>
                <w:szCs w:val="24"/>
              </w:rPr>
            </w:pPr>
          </w:p>
        </w:tc>
      </w:tr>
      <w:tr w:rsidR="001F72C7" w:rsidRPr="001F72C7" w:rsidTr="008A6292">
        <w:trPr>
          <w:trHeight w:val="144"/>
        </w:trPr>
        <w:tc>
          <w:tcPr>
            <w:tcW w:w="670" w:type="dxa"/>
            <w:vAlign w:val="center"/>
          </w:tcPr>
          <w:p w:rsidR="001F72C7" w:rsidRPr="001F72C7" w:rsidRDefault="001F72C7" w:rsidP="001F72C7">
            <w:pPr>
              <w:jc w:val="center"/>
              <w:rPr>
                <w:sz w:val="20"/>
                <w:lang w:val="sr-Latn-CS"/>
              </w:rPr>
            </w:pPr>
            <w:r w:rsidRPr="001F72C7">
              <w:rPr>
                <w:sz w:val="20"/>
              </w:rPr>
              <w:t>1</w:t>
            </w:r>
            <w:r w:rsidRPr="001F72C7">
              <w:rPr>
                <w:sz w:val="20"/>
                <w:lang w:val="sr-Latn-CS"/>
              </w:rPr>
              <w:t>6</w:t>
            </w:r>
          </w:p>
        </w:tc>
        <w:tc>
          <w:tcPr>
            <w:tcW w:w="2687" w:type="dxa"/>
          </w:tcPr>
          <w:p w:rsidR="001F72C7" w:rsidRPr="001F72C7" w:rsidRDefault="001F72C7" w:rsidP="001F72C7">
            <w:pPr>
              <w:rPr>
                <w:szCs w:val="24"/>
                <w:lang w:val="sr-Latn-CS"/>
              </w:rPr>
            </w:pPr>
            <w:r w:rsidRPr="001F72C7">
              <w:rPr>
                <w:szCs w:val="24"/>
              </w:rPr>
              <w:t>Ракија кајсијевача од 0,7л</w:t>
            </w:r>
          </w:p>
        </w:tc>
        <w:tc>
          <w:tcPr>
            <w:tcW w:w="1710" w:type="dxa"/>
          </w:tcPr>
          <w:p w:rsidR="001F72C7" w:rsidRPr="001F72C7" w:rsidRDefault="001F72C7" w:rsidP="001F72C7">
            <w:pPr>
              <w:rPr>
                <w:szCs w:val="24"/>
              </w:rPr>
            </w:pPr>
          </w:p>
        </w:tc>
        <w:tc>
          <w:tcPr>
            <w:tcW w:w="916" w:type="dxa"/>
            <w:vAlign w:val="center"/>
          </w:tcPr>
          <w:p w:rsidR="001F72C7" w:rsidRPr="001F72C7" w:rsidRDefault="001F72C7" w:rsidP="001F72C7">
            <w:pPr>
              <w:jc w:val="center"/>
              <w:rPr>
                <w:szCs w:val="24"/>
              </w:rPr>
            </w:pPr>
            <w:r w:rsidRPr="001F72C7">
              <w:rPr>
                <w:szCs w:val="24"/>
              </w:rPr>
              <w:t>ком</w:t>
            </w:r>
          </w:p>
        </w:tc>
        <w:tc>
          <w:tcPr>
            <w:tcW w:w="1458" w:type="dxa"/>
            <w:gridSpan w:val="2"/>
            <w:vAlign w:val="center"/>
          </w:tcPr>
          <w:p w:rsidR="001F72C7" w:rsidRPr="001F72C7" w:rsidRDefault="001F72C7" w:rsidP="001F72C7">
            <w:pPr>
              <w:jc w:val="center"/>
              <w:rPr>
                <w:szCs w:val="24"/>
              </w:rPr>
            </w:pPr>
            <w:r w:rsidRPr="001F72C7">
              <w:rPr>
                <w:szCs w:val="24"/>
              </w:rPr>
              <w:t>6</w:t>
            </w:r>
          </w:p>
        </w:tc>
        <w:tc>
          <w:tcPr>
            <w:tcW w:w="1560" w:type="dxa"/>
          </w:tcPr>
          <w:p w:rsidR="001F72C7" w:rsidRPr="001F72C7" w:rsidRDefault="001F72C7" w:rsidP="001F72C7">
            <w:pPr>
              <w:rPr>
                <w:color w:val="FF0000"/>
                <w:szCs w:val="24"/>
              </w:rPr>
            </w:pPr>
          </w:p>
        </w:tc>
        <w:tc>
          <w:tcPr>
            <w:tcW w:w="1441" w:type="dxa"/>
          </w:tcPr>
          <w:p w:rsidR="001F72C7" w:rsidRPr="001F72C7" w:rsidRDefault="001F72C7" w:rsidP="001F72C7">
            <w:pPr>
              <w:rPr>
                <w:color w:val="FF0000"/>
                <w:szCs w:val="24"/>
              </w:rPr>
            </w:pPr>
          </w:p>
        </w:tc>
      </w:tr>
      <w:tr w:rsidR="001F72C7" w:rsidRPr="001F72C7" w:rsidTr="008A6292">
        <w:trPr>
          <w:trHeight w:val="144"/>
        </w:trPr>
        <w:tc>
          <w:tcPr>
            <w:tcW w:w="670" w:type="dxa"/>
            <w:vAlign w:val="center"/>
          </w:tcPr>
          <w:p w:rsidR="001F72C7" w:rsidRPr="001F72C7" w:rsidRDefault="001F72C7" w:rsidP="001F72C7">
            <w:pPr>
              <w:jc w:val="center"/>
              <w:rPr>
                <w:sz w:val="20"/>
                <w:lang w:val="sr-Latn-CS"/>
              </w:rPr>
            </w:pPr>
            <w:r w:rsidRPr="001F72C7">
              <w:rPr>
                <w:sz w:val="20"/>
              </w:rPr>
              <w:t>1</w:t>
            </w:r>
            <w:r w:rsidRPr="001F72C7">
              <w:rPr>
                <w:sz w:val="20"/>
                <w:lang w:val="sr-Latn-CS"/>
              </w:rPr>
              <w:t>7</w:t>
            </w:r>
          </w:p>
        </w:tc>
        <w:tc>
          <w:tcPr>
            <w:tcW w:w="2687" w:type="dxa"/>
          </w:tcPr>
          <w:p w:rsidR="001F72C7" w:rsidRPr="001F72C7" w:rsidRDefault="001F72C7" w:rsidP="001F72C7">
            <w:pPr>
              <w:rPr>
                <w:szCs w:val="24"/>
              </w:rPr>
            </w:pPr>
            <w:r w:rsidRPr="001F72C7">
              <w:rPr>
                <w:szCs w:val="24"/>
              </w:rPr>
              <w:t>Ракија „Виљамовка“ -Таково, од 0,7л</w:t>
            </w:r>
          </w:p>
        </w:tc>
        <w:tc>
          <w:tcPr>
            <w:tcW w:w="1710" w:type="dxa"/>
          </w:tcPr>
          <w:p w:rsidR="001F72C7" w:rsidRPr="001F72C7" w:rsidRDefault="001F72C7" w:rsidP="001F72C7">
            <w:pPr>
              <w:rPr>
                <w:szCs w:val="24"/>
              </w:rPr>
            </w:pPr>
          </w:p>
        </w:tc>
        <w:tc>
          <w:tcPr>
            <w:tcW w:w="916" w:type="dxa"/>
            <w:vAlign w:val="center"/>
          </w:tcPr>
          <w:p w:rsidR="001F72C7" w:rsidRPr="001F72C7" w:rsidRDefault="001F72C7" w:rsidP="001F72C7">
            <w:pPr>
              <w:jc w:val="center"/>
              <w:rPr>
                <w:szCs w:val="24"/>
              </w:rPr>
            </w:pPr>
            <w:r w:rsidRPr="001F72C7">
              <w:rPr>
                <w:szCs w:val="24"/>
              </w:rPr>
              <w:t>ком</w:t>
            </w:r>
          </w:p>
        </w:tc>
        <w:tc>
          <w:tcPr>
            <w:tcW w:w="1458" w:type="dxa"/>
            <w:gridSpan w:val="2"/>
            <w:vAlign w:val="center"/>
          </w:tcPr>
          <w:p w:rsidR="001F72C7" w:rsidRPr="001F72C7" w:rsidRDefault="001F72C7" w:rsidP="001F72C7">
            <w:pPr>
              <w:jc w:val="center"/>
              <w:rPr>
                <w:szCs w:val="24"/>
              </w:rPr>
            </w:pPr>
            <w:r w:rsidRPr="001F72C7">
              <w:rPr>
                <w:szCs w:val="24"/>
              </w:rPr>
              <w:t>6</w:t>
            </w:r>
          </w:p>
        </w:tc>
        <w:tc>
          <w:tcPr>
            <w:tcW w:w="1560" w:type="dxa"/>
          </w:tcPr>
          <w:p w:rsidR="001F72C7" w:rsidRPr="001F72C7" w:rsidRDefault="001F72C7" w:rsidP="001F72C7">
            <w:pPr>
              <w:rPr>
                <w:color w:val="FF0000"/>
                <w:szCs w:val="24"/>
              </w:rPr>
            </w:pPr>
          </w:p>
        </w:tc>
        <w:tc>
          <w:tcPr>
            <w:tcW w:w="1441" w:type="dxa"/>
          </w:tcPr>
          <w:p w:rsidR="001F72C7" w:rsidRPr="001F72C7" w:rsidRDefault="001F72C7" w:rsidP="001F72C7">
            <w:pPr>
              <w:rPr>
                <w:color w:val="FF0000"/>
                <w:szCs w:val="24"/>
              </w:rPr>
            </w:pPr>
          </w:p>
        </w:tc>
      </w:tr>
      <w:tr w:rsidR="001F72C7" w:rsidRPr="001F72C7" w:rsidTr="008A6292">
        <w:trPr>
          <w:trHeight w:val="144"/>
        </w:trPr>
        <w:tc>
          <w:tcPr>
            <w:tcW w:w="670" w:type="dxa"/>
            <w:vAlign w:val="center"/>
          </w:tcPr>
          <w:p w:rsidR="001F72C7" w:rsidRPr="001F72C7" w:rsidRDefault="001F72C7" w:rsidP="001F72C7">
            <w:pPr>
              <w:jc w:val="center"/>
              <w:rPr>
                <w:sz w:val="20"/>
                <w:lang w:val="sr-Latn-CS"/>
              </w:rPr>
            </w:pPr>
            <w:r w:rsidRPr="001F72C7">
              <w:rPr>
                <w:sz w:val="20"/>
              </w:rPr>
              <w:t>1</w:t>
            </w:r>
            <w:r w:rsidRPr="001F72C7">
              <w:rPr>
                <w:sz w:val="20"/>
                <w:lang w:val="sr-Latn-CS"/>
              </w:rPr>
              <w:t>8</w:t>
            </w:r>
          </w:p>
        </w:tc>
        <w:tc>
          <w:tcPr>
            <w:tcW w:w="2687" w:type="dxa"/>
          </w:tcPr>
          <w:p w:rsidR="001F72C7" w:rsidRPr="001F72C7" w:rsidRDefault="001F72C7" w:rsidP="001F72C7">
            <w:pPr>
              <w:rPr>
                <w:szCs w:val="24"/>
              </w:rPr>
            </w:pPr>
            <w:r w:rsidRPr="001F72C7">
              <w:rPr>
                <w:szCs w:val="24"/>
              </w:rPr>
              <w:t xml:space="preserve">„Соколова ракија“ стара 12 година од </w:t>
            </w:r>
            <w:r w:rsidRPr="001F72C7">
              <w:rPr>
                <w:szCs w:val="24"/>
                <w:lang w:val="sr-Latn-CS"/>
              </w:rPr>
              <w:t>0,7</w:t>
            </w:r>
            <w:r w:rsidRPr="001F72C7">
              <w:rPr>
                <w:szCs w:val="24"/>
              </w:rPr>
              <w:t xml:space="preserve"> л</w:t>
            </w:r>
          </w:p>
        </w:tc>
        <w:tc>
          <w:tcPr>
            <w:tcW w:w="1710" w:type="dxa"/>
          </w:tcPr>
          <w:p w:rsidR="001F72C7" w:rsidRPr="001F72C7" w:rsidRDefault="001F72C7" w:rsidP="001F72C7">
            <w:pPr>
              <w:rPr>
                <w:szCs w:val="24"/>
              </w:rPr>
            </w:pPr>
          </w:p>
        </w:tc>
        <w:tc>
          <w:tcPr>
            <w:tcW w:w="916" w:type="dxa"/>
            <w:vAlign w:val="center"/>
          </w:tcPr>
          <w:p w:rsidR="001F72C7" w:rsidRPr="001F72C7" w:rsidRDefault="001F72C7" w:rsidP="001F72C7">
            <w:pPr>
              <w:jc w:val="center"/>
              <w:rPr>
                <w:szCs w:val="24"/>
              </w:rPr>
            </w:pPr>
            <w:r w:rsidRPr="001F72C7">
              <w:rPr>
                <w:szCs w:val="24"/>
              </w:rPr>
              <w:t>ком</w:t>
            </w:r>
          </w:p>
        </w:tc>
        <w:tc>
          <w:tcPr>
            <w:tcW w:w="1458" w:type="dxa"/>
            <w:gridSpan w:val="2"/>
            <w:vAlign w:val="center"/>
          </w:tcPr>
          <w:p w:rsidR="001F72C7" w:rsidRPr="001F72C7" w:rsidRDefault="001F72C7" w:rsidP="001F72C7">
            <w:pPr>
              <w:jc w:val="center"/>
              <w:rPr>
                <w:szCs w:val="24"/>
              </w:rPr>
            </w:pPr>
            <w:r w:rsidRPr="001F72C7">
              <w:rPr>
                <w:szCs w:val="24"/>
              </w:rPr>
              <w:t>12</w:t>
            </w:r>
          </w:p>
        </w:tc>
        <w:tc>
          <w:tcPr>
            <w:tcW w:w="1560" w:type="dxa"/>
          </w:tcPr>
          <w:p w:rsidR="001F72C7" w:rsidRPr="001F72C7" w:rsidRDefault="001F72C7" w:rsidP="001F72C7">
            <w:pPr>
              <w:rPr>
                <w:color w:val="FF0000"/>
                <w:szCs w:val="24"/>
              </w:rPr>
            </w:pPr>
          </w:p>
        </w:tc>
        <w:tc>
          <w:tcPr>
            <w:tcW w:w="1441" w:type="dxa"/>
          </w:tcPr>
          <w:p w:rsidR="001F72C7" w:rsidRPr="001F72C7" w:rsidRDefault="001F72C7" w:rsidP="001F72C7">
            <w:pPr>
              <w:rPr>
                <w:color w:val="FF0000"/>
                <w:szCs w:val="24"/>
              </w:rPr>
            </w:pPr>
          </w:p>
        </w:tc>
      </w:tr>
      <w:tr w:rsidR="001F72C7" w:rsidRPr="001F72C7" w:rsidTr="008A6292">
        <w:trPr>
          <w:trHeight w:val="144"/>
        </w:trPr>
        <w:tc>
          <w:tcPr>
            <w:tcW w:w="670" w:type="dxa"/>
            <w:vAlign w:val="center"/>
          </w:tcPr>
          <w:p w:rsidR="001F72C7" w:rsidRPr="001F72C7" w:rsidRDefault="001F72C7" w:rsidP="001F72C7">
            <w:pPr>
              <w:jc w:val="center"/>
              <w:rPr>
                <w:sz w:val="20"/>
                <w:lang w:val="sr-Latn-CS"/>
              </w:rPr>
            </w:pPr>
            <w:r w:rsidRPr="001F72C7">
              <w:rPr>
                <w:sz w:val="20"/>
              </w:rPr>
              <w:t>1</w:t>
            </w:r>
            <w:r w:rsidRPr="001F72C7">
              <w:rPr>
                <w:sz w:val="20"/>
                <w:lang w:val="sr-Latn-CS"/>
              </w:rPr>
              <w:t>9</w:t>
            </w:r>
          </w:p>
        </w:tc>
        <w:tc>
          <w:tcPr>
            <w:tcW w:w="2687" w:type="dxa"/>
          </w:tcPr>
          <w:p w:rsidR="001F72C7" w:rsidRPr="001F72C7" w:rsidRDefault="001F72C7" w:rsidP="001F72C7">
            <w:pPr>
              <w:rPr>
                <w:szCs w:val="24"/>
              </w:rPr>
            </w:pPr>
            <w:r w:rsidRPr="001F72C7">
              <w:rPr>
                <w:szCs w:val="24"/>
              </w:rPr>
              <w:t xml:space="preserve">Ракија „Жута оса“ од </w:t>
            </w:r>
            <w:r w:rsidRPr="001F72C7">
              <w:rPr>
                <w:szCs w:val="24"/>
                <w:lang w:val="sr-Latn-CS"/>
              </w:rPr>
              <w:t>0,7</w:t>
            </w:r>
            <w:r w:rsidRPr="001F72C7">
              <w:rPr>
                <w:szCs w:val="24"/>
              </w:rPr>
              <w:t>л</w:t>
            </w:r>
          </w:p>
        </w:tc>
        <w:tc>
          <w:tcPr>
            <w:tcW w:w="1710" w:type="dxa"/>
          </w:tcPr>
          <w:p w:rsidR="001F72C7" w:rsidRPr="001F72C7" w:rsidRDefault="001F72C7" w:rsidP="001F72C7">
            <w:pPr>
              <w:rPr>
                <w:szCs w:val="24"/>
              </w:rPr>
            </w:pPr>
          </w:p>
        </w:tc>
        <w:tc>
          <w:tcPr>
            <w:tcW w:w="916" w:type="dxa"/>
            <w:vAlign w:val="center"/>
          </w:tcPr>
          <w:p w:rsidR="001F72C7" w:rsidRPr="001F72C7" w:rsidRDefault="001F72C7" w:rsidP="001F72C7">
            <w:pPr>
              <w:jc w:val="center"/>
              <w:rPr>
                <w:szCs w:val="24"/>
              </w:rPr>
            </w:pPr>
            <w:r w:rsidRPr="001F72C7">
              <w:rPr>
                <w:szCs w:val="24"/>
              </w:rPr>
              <w:t>ком</w:t>
            </w:r>
          </w:p>
        </w:tc>
        <w:tc>
          <w:tcPr>
            <w:tcW w:w="1458" w:type="dxa"/>
            <w:gridSpan w:val="2"/>
            <w:vAlign w:val="center"/>
          </w:tcPr>
          <w:p w:rsidR="001F72C7" w:rsidRPr="001F72C7" w:rsidRDefault="001F72C7" w:rsidP="001F72C7">
            <w:pPr>
              <w:jc w:val="center"/>
              <w:rPr>
                <w:szCs w:val="24"/>
              </w:rPr>
            </w:pPr>
            <w:r w:rsidRPr="001F72C7">
              <w:rPr>
                <w:szCs w:val="24"/>
              </w:rPr>
              <w:t>12</w:t>
            </w:r>
          </w:p>
        </w:tc>
        <w:tc>
          <w:tcPr>
            <w:tcW w:w="1560" w:type="dxa"/>
          </w:tcPr>
          <w:p w:rsidR="001F72C7" w:rsidRPr="001F72C7" w:rsidRDefault="001F72C7" w:rsidP="001F72C7">
            <w:pPr>
              <w:rPr>
                <w:color w:val="FF0000"/>
                <w:szCs w:val="24"/>
              </w:rPr>
            </w:pPr>
          </w:p>
        </w:tc>
        <w:tc>
          <w:tcPr>
            <w:tcW w:w="1441" w:type="dxa"/>
          </w:tcPr>
          <w:p w:rsidR="001F72C7" w:rsidRPr="001F72C7" w:rsidRDefault="001F72C7" w:rsidP="001F72C7">
            <w:pPr>
              <w:rPr>
                <w:color w:val="FF0000"/>
                <w:szCs w:val="24"/>
              </w:rPr>
            </w:pPr>
          </w:p>
        </w:tc>
      </w:tr>
      <w:tr w:rsidR="001F72C7" w:rsidRPr="001F72C7" w:rsidTr="008A6292">
        <w:trPr>
          <w:trHeight w:val="144"/>
        </w:trPr>
        <w:tc>
          <w:tcPr>
            <w:tcW w:w="670" w:type="dxa"/>
            <w:vAlign w:val="center"/>
          </w:tcPr>
          <w:p w:rsidR="001F72C7" w:rsidRPr="001F72C7" w:rsidRDefault="001F72C7" w:rsidP="001F72C7">
            <w:pPr>
              <w:jc w:val="center"/>
              <w:rPr>
                <w:sz w:val="20"/>
                <w:lang w:val="sr-Latn-CS"/>
              </w:rPr>
            </w:pPr>
            <w:r w:rsidRPr="001F72C7">
              <w:rPr>
                <w:sz w:val="20"/>
                <w:lang w:val="sr-Latn-CS"/>
              </w:rPr>
              <w:t>20</w:t>
            </w:r>
          </w:p>
        </w:tc>
        <w:tc>
          <w:tcPr>
            <w:tcW w:w="2687" w:type="dxa"/>
          </w:tcPr>
          <w:p w:rsidR="001F72C7" w:rsidRPr="001F72C7" w:rsidRDefault="001F72C7" w:rsidP="001F72C7">
            <w:pPr>
              <w:rPr>
                <w:szCs w:val="24"/>
                <w:lang w:val="sr-Cyrl-RS"/>
              </w:rPr>
            </w:pPr>
            <w:r w:rsidRPr="001F72C7">
              <w:rPr>
                <w:szCs w:val="24"/>
                <w:lang w:val="sr-Cyrl-RS"/>
              </w:rPr>
              <w:t>Банатски ризлинг 1/1</w:t>
            </w:r>
          </w:p>
        </w:tc>
        <w:tc>
          <w:tcPr>
            <w:tcW w:w="1710" w:type="dxa"/>
          </w:tcPr>
          <w:p w:rsidR="001F72C7" w:rsidRPr="001F72C7" w:rsidRDefault="001F72C7" w:rsidP="001F72C7">
            <w:pPr>
              <w:rPr>
                <w:szCs w:val="24"/>
              </w:rPr>
            </w:pPr>
          </w:p>
        </w:tc>
        <w:tc>
          <w:tcPr>
            <w:tcW w:w="916" w:type="dxa"/>
            <w:vAlign w:val="center"/>
          </w:tcPr>
          <w:p w:rsidR="001F72C7" w:rsidRPr="001F72C7" w:rsidRDefault="001F72C7" w:rsidP="001F72C7">
            <w:pPr>
              <w:jc w:val="center"/>
              <w:rPr>
                <w:szCs w:val="24"/>
              </w:rPr>
            </w:pPr>
            <w:r w:rsidRPr="001F72C7">
              <w:rPr>
                <w:szCs w:val="24"/>
              </w:rPr>
              <w:t>л</w:t>
            </w:r>
          </w:p>
        </w:tc>
        <w:tc>
          <w:tcPr>
            <w:tcW w:w="1458" w:type="dxa"/>
            <w:gridSpan w:val="2"/>
            <w:vAlign w:val="center"/>
          </w:tcPr>
          <w:p w:rsidR="001F72C7" w:rsidRPr="001F72C7" w:rsidRDefault="001F72C7" w:rsidP="001F72C7">
            <w:pPr>
              <w:jc w:val="center"/>
              <w:rPr>
                <w:szCs w:val="24"/>
              </w:rPr>
            </w:pPr>
            <w:r w:rsidRPr="001F72C7">
              <w:rPr>
                <w:szCs w:val="24"/>
              </w:rPr>
              <w:t>24</w:t>
            </w:r>
          </w:p>
        </w:tc>
        <w:tc>
          <w:tcPr>
            <w:tcW w:w="1560" w:type="dxa"/>
          </w:tcPr>
          <w:p w:rsidR="001F72C7" w:rsidRPr="001F72C7" w:rsidRDefault="001F72C7" w:rsidP="001F72C7">
            <w:pPr>
              <w:rPr>
                <w:color w:val="FF0000"/>
                <w:szCs w:val="24"/>
              </w:rPr>
            </w:pPr>
          </w:p>
        </w:tc>
        <w:tc>
          <w:tcPr>
            <w:tcW w:w="1441" w:type="dxa"/>
          </w:tcPr>
          <w:p w:rsidR="001F72C7" w:rsidRPr="001F72C7" w:rsidRDefault="001F72C7" w:rsidP="001F72C7">
            <w:pPr>
              <w:rPr>
                <w:color w:val="FF0000"/>
                <w:szCs w:val="24"/>
              </w:rPr>
            </w:pPr>
          </w:p>
        </w:tc>
      </w:tr>
      <w:tr w:rsidR="001F72C7" w:rsidRPr="001F72C7" w:rsidTr="008A6292">
        <w:trPr>
          <w:trHeight w:val="144"/>
        </w:trPr>
        <w:tc>
          <w:tcPr>
            <w:tcW w:w="670" w:type="dxa"/>
            <w:vAlign w:val="center"/>
          </w:tcPr>
          <w:p w:rsidR="001F72C7" w:rsidRPr="001F72C7" w:rsidRDefault="001F72C7" w:rsidP="001F72C7">
            <w:pPr>
              <w:jc w:val="center"/>
              <w:rPr>
                <w:sz w:val="20"/>
                <w:lang w:val="sr-Latn-CS"/>
              </w:rPr>
            </w:pPr>
            <w:r w:rsidRPr="001F72C7">
              <w:rPr>
                <w:sz w:val="20"/>
              </w:rPr>
              <w:t>2</w:t>
            </w:r>
            <w:r w:rsidRPr="001F72C7">
              <w:rPr>
                <w:sz w:val="20"/>
                <w:lang w:val="sr-Latn-CS"/>
              </w:rPr>
              <w:t>1</w:t>
            </w:r>
          </w:p>
        </w:tc>
        <w:tc>
          <w:tcPr>
            <w:tcW w:w="2687" w:type="dxa"/>
          </w:tcPr>
          <w:p w:rsidR="001F72C7" w:rsidRPr="001F72C7" w:rsidRDefault="001F72C7" w:rsidP="001F72C7">
            <w:pPr>
              <w:rPr>
                <w:szCs w:val="24"/>
              </w:rPr>
            </w:pPr>
            <w:r w:rsidRPr="001F72C7">
              <w:rPr>
                <w:szCs w:val="24"/>
              </w:rPr>
              <w:t>Црно вино „Ждрепчева крв“ од 1/1л</w:t>
            </w:r>
          </w:p>
        </w:tc>
        <w:tc>
          <w:tcPr>
            <w:tcW w:w="1710" w:type="dxa"/>
          </w:tcPr>
          <w:p w:rsidR="001F72C7" w:rsidRPr="001F72C7" w:rsidRDefault="001F72C7" w:rsidP="001F72C7">
            <w:pPr>
              <w:rPr>
                <w:szCs w:val="24"/>
              </w:rPr>
            </w:pPr>
          </w:p>
        </w:tc>
        <w:tc>
          <w:tcPr>
            <w:tcW w:w="916" w:type="dxa"/>
            <w:vAlign w:val="center"/>
          </w:tcPr>
          <w:p w:rsidR="001F72C7" w:rsidRPr="001F72C7" w:rsidRDefault="001F72C7" w:rsidP="001F72C7">
            <w:pPr>
              <w:jc w:val="center"/>
              <w:rPr>
                <w:szCs w:val="24"/>
              </w:rPr>
            </w:pPr>
            <w:r w:rsidRPr="001F72C7">
              <w:rPr>
                <w:szCs w:val="24"/>
              </w:rPr>
              <w:t>литар</w:t>
            </w:r>
          </w:p>
        </w:tc>
        <w:tc>
          <w:tcPr>
            <w:tcW w:w="1458" w:type="dxa"/>
            <w:gridSpan w:val="2"/>
            <w:vAlign w:val="center"/>
          </w:tcPr>
          <w:p w:rsidR="001F72C7" w:rsidRPr="001F72C7" w:rsidRDefault="001F72C7" w:rsidP="001F72C7">
            <w:pPr>
              <w:jc w:val="center"/>
              <w:rPr>
                <w:szCs w:val="24"/>
              </w:rPr>
            </w:pPr>
            <w:r w:rsidRPr="001F72C7">
              <w:rPr>
                <w:szCs w:val="24"/>
              </w:rPr>
              <w:t>12</w:t>
            </w:r>
          </w:p>
        </w:tc>
        <w:tc>
          <w:tcPr>
            <w:tcW w:w="1560" w:type="dxa"/>
          </w:tcPr>
          <w:p w:rsidR="001F72C7" w:rsidRPr="001F72C7" w:rsidRDefault="001F72C7" w:rsidP="001F72C7">
            <w:pPr>
              <w:rPr>
                <w:color w:val="FF0000"/>
                <w:szCs w:val="24"/>
              </w:rPr>
            </w:pPr>
          </w:p>
        </w:tc>
        <w:tc>
          <w:tcPr>
            <w:tcW w:w="1441" w:type="dxa"/>
          </w:tcPr>
          <w:p w:rsidR="001F72C7" w:rsidRPr="001F72C7" w:rsidRDefault="001F72C7" w:rsidP="001F72C7">
            <w:pPr>
              <w:rPr>
                <w:color w:val="FF0000"/>
                <w:szCs w:val="24"/>
              </w:rPr>
            </w:pPr>
          </w:p>
        </w:tc>
      </w:tr>
      <w:tr w:rsidR="001F72C7" w:rsidRPr="001F72C7" w:rsidTr="008A6292">
        <w:trPr>
          <w:trHeight w:val="144"/>
        </w:trPr>
        <w:tc>
          <w:tcPr>
            <w:tcW w:w="670" w:type="dxa"/>
            <w:vAlign w:val="center"/>
          </w:tcPr>
          <w:p w:rsidR="001F72C7" w:rsidRPr="001F72C7" w:rsidRDefault="001F72C7" w:rsidP="001F72C7">
            <w:pPr>
              <w:jc w:val="center"/>
              <w:rPr>
                <w:sz w:val="20"/>
                <w:lang w:val="sr-Latn-CS"/>
              </w:rPr>
            </w:pPr>
            <w:r w:rsidRPr="001F72C7">
              <w:rPr>
                <w:sz w:val="20"/>
              </w:rPr>
              <w:t>2</w:t>
            </w:r>
            <w:r w:rsidRPr="001F72C7">
              <w:rPr>
                <w:sz w:val="20"/>
                <w:lang w:val="sr-Latn-CS"/>
              </w:rPr>
              <w:t>2</w:t>
            </w:r>
          </w:p>
        </w:tc>
        <w:tc>
          <w:tcPr>
            <w:tcW w:w="2687" w:type="dxa"/>
          </w:tcPr>
          <w:p w:rsidR="001F72C7" w:rsidRPr="001F72C7" w:rsidRDefault="001F72C7" w:rsidP="001F72C7">
            <w:pPr>
              <w:rPr>
                <w:szCs w:val="24"/>
              </w:rPr>
            </w:pPr>
            <w:r w:rsidRPr="001F72C7">
              <w:rPr>
                <w:szCs w:val="24"/>
              </w:rPr>
              <w:t xml:space="preserve">Вино </w:t>
            </w:r>
            <w:r w:rsidRPr="001F72C7">
              <w:rPr>
                <w:szCs w:val="24"/>
                <w:lang w:val="sr-Latn-CS"/>
              </w:rPr>
              <w:t xml:space="preserve"> „Chardonnay-</w:t>
            </w:r>
            <w:r w:rsidRPr="001F72C7">
              <w:rPr>
                <w:szCs w:val="24"/>
              </w:rPr>
              <w:t>Ковачевић</w:t>
            </w:r>
            <w:r w:rsidRPr="001F72C7">
              <w:rPr>
                <w:szCs w:val="24"/>
                <w:lang w:val="sr-Latn-CS"/>
              </w:rPr>
              <w:t xml:space="preserve">“ </w:t>
            </w:r>
            <w:r w:rsidRPr="001F72C7">
              <w:rPr>
                <w:szCs w:val="24"/>
              </w:rPr>
              <w:t>од</w:t>
            </w:r>
            <w:r w:rsidRPr="001F72C7">
              <w:rPr>
                <w:szCs w:val="24"/>
                <w:lang w:val="sr-Latn-CS"/>
              </w:rPr>
              <w:t xml:space="preserve"> 0,75</w:t>
            </w:r>
            <w:r w:rsidRPr="001F72C7">
              <w:rPr>
                <w:szCs w:val="24"/>
              </w:rPr>
              <w:t xml:space="preserve"> л</w:t>
            </w:r>
          </w:p>
        </w:tc>
        <w:tc>
          <w:tcPr>
            <w:tcW w:w="1710" w:type="dxa"/>
          </w:tcPr>
          <w:p w:rsidR="001F72C7" w:rsidRPr="001F72C7" w:rsidRDefault="001F72C7" w:rsidP="001F72C7">
            <w:pPr>
              <w:rPr>
                <w:szCs w:val="24"/>
              </w:rPr>
            </w:pPr>
          </w:p>
        </w:tc>
        <w:tc>
          <w:tcPr>
            <w:tcW w:w="916" w:type="dxa"/>
            <w:vAlign w:val="center"/>
          </w:tcPr>
          <w:p w:rsidR="001F72C7" w:rsidRPr="001F72C7" w:rsidRDefault="001F72C7" w:rsidP="001F72C7">
            <w:pPr>
              <w:jc w:val="center"/>
              <w:rPr>
                <w:szCs w:val="24"/>
              </w:rPr>
            </w:pPr>
            <w:r w:rsidRPr="001F72C7">
              <w:rPr>
                <w:szCs w:val="24"/>
              </w:rPr>
              <w:t>ком</w:t>
            </w:r>
          </w:p>
        </w:tc>
        <w:tc>
          <w:tcPr>
            <w:tcW w:w="1458" w:type="dxa"/>
            <w:gridSpan w:val="2"/>
            <w:vAlign w:val="center"/>
          </w:tcPr>
          <w:p w:rsidR="001F72C7" w:rsidRPr="001F72C7" w:rsidRDefault="001F72C7" w:rsidP="001F72C7">
            <w:pPr>
              <w:jc w:val="center"/>
              <w:rPr>
                <w:szCs w:val="24"/>
              </w:rPr>
            </w:pPr>
            <w:r w:rsidRPr="001F72C7">
              <w:rPr>
                <w:szCs w:val="24"/>
              </w:rPr>
              <w:t>12</w:t>
            </w:r>
          </w:p>
        </w:tc>
        <w:tc>
          <w:tcPr>
            <w:tcW w:w="1560" w:type="dxa"/>
          </w:tcPr>
          <w:p w:rsidR="001F72C7" w:rsidRPr="001F72C7" w:rsidRDefault="001F72C7" w:rsidP="001F72C7">
            <w:pPr>
              <w:rPr>
                <w:color w:val="FF0000"/>
                <w:szCs w:val="24"/>
              </w:rPr>
            </w:pPr>
          </w:p>
        </w:tc>
        <w:tc>
          <w:tcPr>
            <w:tcW w:w="1441" w:type="dxa"/>
          </w:tcPr>
          <w:p w:rsidR="001F72C7" w:rsidRPr="001F72C7" w:rsidRDefault="001F72C7" w:rsidP="001F72C7">
            <w:pPr>
              <w:rPr>
                <w:color w:val="FF0000"/>
                <w:szCs w:val="24"/>
              </w:rPr>
            </w:pPr>
          </w:p>
        </w:tc>
      </w:tr>
      <w:tr w:rsidR="001F72C7" w:rsidRPr="001F72C7" w:rsidTr="008A6292">
        <w:trPr>
          <w:trHeight w:val="144"/>
        </w:trPr>
        <w:tc>
          <w:tcPr>
            <w:tcW w:w="670" w:type="dxa"/>
            <w:vAlign w:val="center"/>
          </w:tcPr>
          <w:p w:rsidR="001F72C7" w:rsidRPr="001F72C7" w:rsidRDefault="001F72C7" w:rsidP="001F72C7">
            <w:pPr>
              <w:jc w:val="center"/>
              <w:rPr>
                <w:sz w:val="20"/>
                <w:lang w:val="sr-Latn-CS"/>
              </w:rPr>
            </w:pPr>
            <w:r w:rsidRPr="001F72C7">
              <w:rPr>
                <w:sz w:val="20"/>
              </w:rPr>
              <w:t>2</w:t>
            </w:r>
            <w:r w:rsidRPr="001F72C7">
              <w:rPr>
                <w:sz w:val="20"/>
                <w:lang w:val="sr-Latn-CS"/>
              </w:rPr>
              <w:t>3</w:t>
            </w:r>
          </w:p>
        </w:tc>
        <w:tc>
          <w:tcPr>
            <w:tcW w:w="2687" w:type="dxa"/>
          </w:tcPr>
          <w:p w:rsidR="001F72C7" w:rsidRPr="001F72C7" w:rsidRDefault="001F72C7" w:rsidP="001F72C7">
            <w:pPr>
              <w:rPr>
                <w:szCs w:val="24"/>
              </w:rPr>
            </w:pPr>
            <w:r w:rsidRPr="001F72C7">
              <w:rPr>
                <w:szCs w:val="24"/>
              </w:rPr>
              <w:t xml:space="preserve">Вино </w:t>
            </w:r>
            <w:r w:rsidRPr="001F72C7">
              <w:rPr>
                <w:szCs w:val="24"/>
                <w:lang w:val="sr-Latn-CS"/>
              </w:rPr>
              <w:t>„Aurelius-</w:t>
            </w:r>
            <w:r w:rsidRPr="001F72C7">
              <w:rPr>
                <w:szCs w:val="24"/>
              </w:rPr>
              <w:t>Ковачевић</w:t>
            </w:r>
            <w:r w:rsidRPr="001F72C7">
              <w:rPr>
                <w:szCs w:val="24"/>
                <w:lang w:val="sr-Latn-CS"/>
              </w:rPr>
              <w:t xml:space="preserve">“ </w:t>
            </w:r>
            <w:r w:rsidRPr="001F72C7">
              <w:rPr>
                <w:szCs w:val="24"/>
              </w:rPr>
              <w:t>од  0,75 л</w:t>
            </w:r>
            <w:r w:rsidRPr="001F72C7">
              <w:rPr>
                <w:szCs w:val="24"/>
                <w:lang w:val="sr-Latn-CS"/>
              </w:rPr>
              <w:t xml:space="preserve"> </w:t>
            </w:r>
          </w:p>
        </w:tc>
        <w:tc>
          <w:tcPr>
            <w:tcW w:w="1710" w:type="dxa"/>
          </w:tcPr>
          <w:p w:rsidR="001F72C7" w:rsidRPr="001F72C7" w:rsidRDefault="001F72C7" w:rsidP="001F72C7">
            <w:pPr>
              <w:rPr>
                <w:szCs w:val="24"/>
              </w:rPr>
            </w:pPr>
          </w:p>
        </w:tc>
        <w:tc>
          <w:tcPr>
            <w:tcW w:w="916" w:type="dxa"/>
            <w:vAlign w:val="center"/>
          </w:tcPr>
          <w:p w:rsidR="001F72C7" w:rsidRPr="001F72C7" w:rsidRDefault="001F72C7" w:rsidP="001F72C7">
            <w:pPr>
              <w:jc w:val="center"/>
              <w:rPr>
                <w:szCs w:val="24"/>
              </w:rPr>
            </w:pPr>
            <w:r w:rsidRPr="001F72C7">
              <w:rPr>
                <w:szCs w:val="24"/>
              </w:rPr>
              <w:t>ком</w:t>
            </w:r>
          </w:p>
        </w:tc>
        <w:tc>
          <w:tcPr>
            <w:tcW w:w="1458" w:type="dxa"/>
            <w:gridSpan w:val="2"/>
            <w:vAlign w:val="center"/>
          </w:tcPr>
          <w:p w:rsidR="001F72C7" w:rsidRPr="001F72C7" w:rsidRDefault="001F72C7" w:rsidP="001F72C7">
            <w:pPr>
              <w:jc w:val="center"/>
              <w:rPr>
                <w:szCs w:val="24"/>
              </w:rPr>
            </w:pPr>
            <w:r w:rsidRPr="001F72C7">
              <w:rPr>
                <w:szCs w:val="24"/>
              </w:rPr>
              <w:t>12</w:t>
            </w:r>
          </w:p>
        </w:tc>
        <w:tc>
          <w:tcPr>
            <w:tcW w:w="1560" w:type="dxa"/>
          </w:tcPr>
          <w:p w:rsidR="001F72C7" w:rsidRPr="001F72C7" w:rsidRDefault="001F72C7" w:rsidP="001F72C7">
            <w:pPr>
              <w:rPr>
                <w:szCs w:val="24"/>
              </w:rPr>
            </w:pPr>
          </w:p>
        </w:tc>
        <w:tc>
          <w:tcPr>
            <w:tcW w:w="1441" w:type="dxa"/>
          </w:tcPr>
          <w:p w:rsidR="001F72C7" w:rsidRPr="001F72C7" w:rsidRDefault="001F72C7" w:rsidP="001F72C7">
            <w:pPr>
              <w:rPr>
                <w:color w:val="FF0000"/>
                <w:szCs w:val="24"/>
              </w:rPr>
            </w:pPr>
          </w:p>
        </w:tc>
      </w:tr>
      <w:tr w:rsidR="001F72C7" w:rsidRPr="001F72C7" w:rsidTr="008A6292">
        <w:trPr>
          <w:trHeight w:val="144"/>
        </w:trPr>
        <w:tc>
          <w:tcPr>
            <w:tcW w:w="670" w:type="dxa"/>
            <w:vAlign w:val="center"/>
          </w:tcPr>
          <w:p w:rsidR="001F72C7" w:rsidRPr="001F72C7" w:rsidRDefault="001F72C7" w:rsidP="001F72C7">
            <w:pPr>
              <w:jc w:val="center"/>
              <w:rPr>
                <w:sz w:val="20"/>
              </w:rPr>
            </w:pPr>
            <w:r w:rsidRPr="001F72C7">
              <w:rPr>
                <w:sz w:val="20"/>
              </w:rPr>
              <w:t>24</w:t>
            </w:r>
          </w:p>
        </w:tc>
        <w:tc>
          <w:tcPr>
            <w:tcW w:w="2687" w:type="dxa"/>
          </w:tcPr>
          <w:p w:rsidR="001F72C7" w:rsidRPr="001F72C7" w:rsidRDefault="001F72C7" w:rsidP="001F72C7">
            <w:pPr>
              <w:rPr>
                <w:szCs w:val="24"/>
              </w:rPr>
            </w:pPr>
            <w:r w:rsidRPr="001F72C7">
              <w:rPr>
                <w:szCs w:val="24"/>
              </w:rPr>
              <w:t>Ликер „</w:t>
            </w:r>
            <w:r w:rsidRPr="001F72C7">
              <w:rPr>
                <w:szCs w:val="24"/>
                <w:lang w:val="sr-Latn-CS"/>
              </w:rPr>
              <w:t>Baileys Irish Cream</w:t>
            </w:r>
            <w:r w:rsidRPr="001F72C7">
              <w:rPr>
                <w:szCs w:val="24"/>
              </w:rPr>
              <w:t>“ од 0,7 л</w:t>
            </w:r>
          </w:p>
        </w:tc>
        <w:tc>
          <w:tcPr>
            <w:tcW w:w="1710" w:type="dxa"/>
          </w:tcPr>
          <w:p w:rsidR="001F72C7" w:rsidRPr="001F72C7" w:rsidRDefault="001F72C7" w:rsidP="001F72C7">
            <w:pPr>
              <w:rPr>
                <w:szCs w:val="24"/>
              </w:rPr>
            </w:pPr>
          </w:p>
        </w:tc>
        <w:tc>
          <w:tcPr>
            <w:tcW w:w="916" w:type="dxa"/>
            <w:vAlign w:val="center"/>
          </w:tcPr>
          <w:p w:rsidR="001F72C7" w:rsidRPr="001F72C7" w:rsidRDefault="001F72C7" w:rsidP="001F72C7">
            <w:pPr>
              <w:jc w:val="center"/>
              <w:rPr>
                <w:szCs w:val="24"/>
              </w:rPr>
            </w:pPr>
            <w:r w:rsidRPr="001F72C7">
              <w:rPr>
                <w:szCs w:val="24"/>
              </w:rPr>
              <w:t>ком</w:t>
            </w:r>
          </w:p>
        </w:tc>
        <w:tc>
          <w:tcPr>
            <w:tcW w:w="1458" w:type="dxa"/>
            <w:gridSpan w:val="2"/>
            <w:vAlign w:val="center"/>
          </w:tcPr>
          <w:p w:rsidR="001F72C7" w:rsidRPr="001F72C7" w:rsidRDefault="001F72C7" w:rsidP="001F72C7">
            <w:pPr>
              <w:jc w:val="center"/>
              <w:rPr>
                <w:szCs w:val="24"/>
              </w:rPr>
            </w:pPr>
            <w:r w:rsidRPr="001F72C7">
              <w:rPr>
                <w:szCs w:val="24"/>
              </w:rPr>
              <w:t>6</w:t>
            </w:r>
          </w:p>
        </w:tc>
        <w:tc>
          <w:tcPr>
            <w:tcW w:w="1560" w:type="dxa"/>
          </w:tcPr>
          <w:p w:rsidR="001F72C7" w:rsidRPr="001F72C7" w:rsidRDefault="001F72C7" w:rsidP="001F72C7">
            <w:pPr>
              <w:rPr>
                <w:szCs w:val="24"/>
              </w:rPr>
            </w:pPr>
          </w:p>
        </w:tc>
        <w:tc>
          <w:tcPr>
            <w:tcW w:w="1441" w:type="dxa"/>
          </w:tcPr>
          <w:p w:rsidR="001F72C7" w:rsidRPr="001F72C7" w:rsidRDefault="001F72C7" w:rsidP="001F72C7">
            <w:pPr>
              <w:rPr>
                <w:color w:val="FF0000"/>
                <w:szCs w:val="24"/>
              </w:rPr>
            </w:pPr>
          </w:p>
        </w:tc>
      </w:tr>
      <w:tr w:rsidR="001F72C7" w:rsidRPr="001F72C7" w:rsidTr="008A6292">
        <w:trPr>
          <w:trHeight w:val="144"/>
        </w:trPr>
        <w:tc>
          <w:tcPr>
            <w:tcW w:w="9001" w:type="dxa"/>
            <w:gridSpan w:val="7"/>
            <w:vAlign w:val="center"/>
          </w:tcPr>
          <w:p w:rsidR="001F72C7" w:rsidRPr="001F72C7" w:rsidRDefault="001F72C7" w:rsidP="001F72C7">
            <w:pPr>
              <w:jc w:val="center"/>
              <w:rPr>
                <w:sz w:val="20"/>
              </w:rPr>
            </w:pPr>
          </w:p>
          <w:p w:rsidR="001F72C7" w:rsidRPr="001F72C7" w:rsidRDefault="001F72C7" w:rsidP="001F72C7">
            <w:pPr>
              <w:jc w:val="right"/>
              <w:rPr>
                <w:b/>
                <w:szCs w:val="24"/>
              </w:rPr>
            </w:pPr>
            <w:r w:rsidRPr="001F72C7">
              <w:rPr>
                <w:b/>
                <w:szCs w:val="24"/>
              </w:rPr>
              <w:t>УКУПНО:</w:t>
            </w:r>
          </w:p>
        </w:tc>
        <w:tc>
          <w:tcPr>
            <w:tcW w:w="1441" w:type="dxa"/>
          </w:tcPr>
          <w:p w:rsidR="001F72C7" w:rsidRPr="001F72C7" w:rsidRDefault="001F72C7" w:rsidP="001F72C7">
            <w:pPr>
              <w:rPr>
                <w:color w:val="FF0000"/>
                <w:szCs w:val="24"/>
              </w:rPr>
            </w:pPr>
          </w:p>
        </w:tc>
      </w:tr>
      <w:tr w:rsidR="00AB709F" w:rsidRPr="00525184" w:rsidTr="008A6292">
        <w:trPr>
          <w:trHeight w:val="548"/>
        </w:trPr>
        <w:tc>
          <w:tcPr>
            <w:tcW w:w="6560" w:type="dxa"/>
            <w:gridSpan w:val="5"/>
          </w:tcPr>
          <w:p w:rsidR="00AB709F" w:rsidRPr="00525184" w:rsidRDefault="00AB709F" w:rsidP="00DE3D37">
            <w:pPr>
              <w:rPr>
                <w:szCs w:val="24"/>
              </w:rPr>
            </w:pPr>
            <w:r w:rsidRPr="00525184">
              <w:rPr>
                <w:szCs w:val="24"/>
              </w:rPr>
              <w:t>Укупан износ у динарима без ПДВ ( з</w:t>
            </w:r>
            <w:r w:rsidR="008A6292">
              <w:rPr>
                <w:szCs w:val="24"/>
              </w:rPr>
              <w:t>бир ставки ТАБЕЛА 1 + ТАБЕЛА 2)</w:t>
            </w:r>
            <w:r w:rsidRPr="00525184">
              <w:rPr>
                <w:szCs w:val="24"/>
              </w:rPr>
              <w:t xml:space="preserve"> је:</w:t>
            </w:r>
          </w:p>
        </w:tc>
        <w:tc>
          <w:tcPr>
            <w:tcW w:w="3881" w:type="dxa"/>
            <w:gridSpan w:val="3"/>
            <w:vAlign w:val="center"/>
          </w:tcPr>
          <w:p w:rsidR="00AB709F" w:rsidRPr="00525184" w:rsidRDefault="00AB709F" w:rsidP="00DE3D37">
            <w:pPr>
              <w:jc w:val="center"/>
              <w:rPr>
                <w:szCs w:val="24"/>
              </w:rPr>
            </w:pPr>
            <w:r w:rsidRPr="00525184">
              <w:rPr>
                <w:szCs w:val="24"/>
              </w:rPr>
              <w:t>__________________ динара</w:t>
            </w:r>
          </w:p>
        </w:tc>
      </w:tr>
      <w:tr w:rsidR="00AB709F" w:rsidRPr="00525184" w:rsidTr="008A6292">
        <w:trPr>
          <w:trHeight w:val="548"/>
        </w:trPr>
        <w:tc>
          <w:tcPr>
            <w:tcW w:w="6560" w:type="dxa"/>
            <w:gridSpan w:val="5"/>
          </w:tcPr>
          <w:p w:rsidR="00AB709F" w:rsidRPr="00525184" w:rsidRDefault="00AB709F" w:rsidP="00DE3D37">
            <w:pPr>
              <w:rPr>
                <w:szCs w:val="24"/>
              </w:rPr>
            </w:pPr>
            <w:r w:rsidRPr="00525184">
              <w:rPr>
                <w:szCs w:val="24"/>
              </w:rPr>
              <w:t>Рок плаћања (не може бити дужи од 45 дана од служ</w:t>
            </w:r>
            <w:r w:rsidR="008A6292">
              <w:rPr>
                <w:szCs w:val="24"/>
              </w:rPr>
              <w:t>беног пријема исправног рачуна)</w:t>
            </w:r>
            <w:r w:rsidRPr="00525184">
              <w:rPr>
                <w:szCs w:val="24"/>
              </w:rPr>
              <w:t xml:space="preserve"> је:</w:t>
            </w:r>
          </w:p>
        </w:tc>
        <w:tc>
          <w:tcPr>
            <w:tcW w:w="3881" w:type="dxa"/>
            <w:gridSpan w:val="3"/>
            <w:vAlign w:val="center"/>
          </w:tcPr>
          <w:p w:rsidR="00AB709F" w:rsidRPr="00525184" w:rsidRDefault="00AB709F" w:rsidP="00DE3D37">
            <w:pPr>
              <w:jc w:val="center"/>
              <w:rPr>
                <w:szCs w:val="24"/>
              </w:rPr>
            </w:pPr>
            <w:r w:rsidRPr="00525184">
              <w:rPr>
                <w:szCs w:val="24"/>
              </w:rPr>
              <w:t xml:space="preserve">        _____________</w:t>
            </w:r>
            <w:r w:rsidRPr="00525184">
              <w:rPr>
                <w:szCs w:val="24"/>
                <w:lang w:val="sr-Latn-CS"/>
              </w:rPr>
              <w:t xml:space="preserve"> </w:t>
            </w:r>
            <w:r w:rsidRPr="00525184">
              <w:rPr>
                <w:szCs w:val="24"/>
              </w:rPr>
              <w:t>дана</w:t>
            </w:r>
          </w:p>
        </w:tc>
      </w:tr>
      <w:tr w:rsidR="00AB709F" w:rsidRPr="00525184" w:rsidTr="008A6292">
        <w:trPr>
          <w:trHeight w:val="563"/>
        </w:trPr>
        <w:tc>
          <w:tcPr>
            <w:tcW w:w="6560" w:type="dxa"/>
            <w:gridSpan w:val="5"/>
          </w:tcPr>
          <w:p w:rsidR="00AB709F" w:rsidRPr="00525184" w:rsidRDefault="00AB709F" w:rsidP="00DE3D37">
            <w:pPr>
              <w:rPr>
                <w:szCs w:val="24"/>
              </w:rPr>
            </w:pPr>
            <w:r w:rsidRPr="00525184">
              <w:rPr>
                <w:szCs w:val="24"/>
              </w:rPr>
              <w:t>Рок испоруке добар</w:t>
            </w:r>
            <w:r w:rsidR="007E0816">
              <w:rPr>
                <w:szCs w:val="24"/>
              </w:rPr>
              <w:t xml:space="preserve">а (не може бити дужи од </w:t>
            </w:r>
            <w:r w:rsidR="007E0816">
              <w:rPr>
                <w:szCs w:val="24"/>
                <w:lang w:val="sr-Cyrl-RS"/>
              </w:rPr>
              <w:t>шест часова</w:t>
            </w:r>
            <w:r w:rsidRPr="00525184">
              <w:rPr>
                <w:szCs w:val="24"/>
              </w:rPr>
              <w:t>, од дана пријем</w:t>
            </w:r>
            <w:r w:rsidR="008A6292">
              <w:rPr>
                <w:szCs w:val="24"/>
              </w:rPr>
              <w:t>а писане поруџбенице наручиоца)</w:t>
            </w:r>
            <w:r w:rsidRPr="00525184">
              <w:rPr>
                <w:szCs w:val="24"/>
              </w:rPr>
              <w:t xml:space="preserve"> је:</w:t>
            </w:r>
          </w:p>
        </w:tc>
        <w:tc>
          <w:tcPr>
            <w:tcW w:w="3881" w:type="dxa"/>
            <w:gridSpan w:val="3"/>
            <w:vAlign w:val="center"/>
          </w:tcPr>
          <w:p w:rsidR="00AB709F" w:rsidRPr="00525184" w:rsidRDefault="00AB709F" w:rsidP="00DE3D37">
            <w:pPr>
              <w:jc w:val="center"/>
              <w:rPr>
                <w:szCs w:val="24"/>
              </w:rPr>
            </w:pPr>
            <w:r w:rsidRPr="00525184">
              <w:rPr>
                <w:szCs w:val="24"/>
              </w:rPr>
              <w:t xml:space="preserve">          _____________</w:t>
            </w:r>
            <w:r w:rsidRPr="00525184">
              <w:rPr>
                <w:szCs w:val="24"/>
                <w:lang w:val="sr-Latn-CS"/>
              </w:rPr>
              <w:t xml:space="preserve"> </w:t>
            </w:r>
            <w:r w:rsidRPr="00525184">
              <w:rPr>
                <w:szCs w:val="24"/>
              </w:rPr>
              <w:t>дана</w:t>
            </w:r>
          </w:p>
        </w:tc>
      </w:tr>
      <w:tr w:rsidR="00AB709F" w:rsidRPr="00525184" w:rsidTr="008A6292">
        <w:trPr>
          <w:trHeight w:val="852"/>
        </w:trPr>
        <w:tc>
          <w:tcPr>
            <w:tcW w:w="6560" w:type="dxa"/>
            <w:gridSpan w:val="5"/>
          </w:tcPr>
          <w:p w:rsidR="00AB709F" w:rsidRPr="00525184" w:rsidRDefault="00AB709F" w:rsidP="00DE3D37">
            <w:pPr>
              <w:rPr>
                <w:szCs w:val="24"/>
              </w:rPr>
            </w:pPr>
            <w:r w:rsidRPr="00525184">
              <w:rPr>
                <w:szCs w:val="24"/>
              </w:rPr>
              <w:t>Рок за решавање рекламација у случају неодговарајућег квантитета, квалитета и рока испоруке (не може бити дужи од једног дана, од дана пријема записника или рекламације) је:</w:t>
            </w:r>
          </w:p>
        </w:tc>
        <w:tc>
          <w:tcPr>
            <w:tcW w:w="3881" w:type="dxa"/>
            <w:gridSpan w:val="3"/>
            <w:vAlign w:val="center"/>
          </w:tcPr>
          <w:p w:rsidR="00AB709F" w:rsidRPr="00525184" w:rsidRDefault="00AB709F" w:rsidP="00DE3D37">
            <w:pPr>
              <w:jc w:val="center"/>
              <w:rPr>
                <w:szCs w:val="24"/>
              </w:rPr>
            </w:pPr>
          </w:p>
          <w:p w:rsidR="00AB709F" w:rsidRPr="00525184" w:rsidRDefault="00AB709F" w:rsidP="00DE3D37">
            <w:pPr>
              <w:jc w:val="center"/>
              <w:rPr>
                <w:szCs w:val="24"/>
              </w:rPr>
            </w:pPr>
            <w:r w:rsidRPr="00525184">
              <w:rPr>
                <w:szCs w:val="24"/>
              </w:rPr>
              <w:t xml:space="preserve">          _____________ дана</w:t>
            </w:r>
          </w:p>
        </w:tc>
      </w:tr>
    </w:tbl>
    <w:tbl>
      <w:tblPr>
        <w:tblW w:w="8077" w:type="dxa"/>
        <w:jc w:val="center"/>
        <w:tblLook w:val="01E0" w:firstRow="1" w:lastRow="1" w:firstColumn="1" w:lastColumn="1" w:noHBand="0" w:noVBand="0"/>
      </w:tblPr>
      <w:tblGrid>
        <w:gridCol w:w="2464"/>
        <w:gridCol w:w="2037"/>
        <w:gridCol w:w="3576"/>
      </w:tblGrid>
      <w:tr w:rsidR="00803818" w:rsidRPr="00525184" w:rsidTr="00AA58AE">
        <w:trPr>
          <w:jc w:val="center"/>
        </w:trPr>
        <w:tc>
          <w:tcPr>
            <w:tcW w:w="2628" w:type="dxa"/>
          </w:tcPr>
          <w:p w:rsidR="00803818" w:rsidRPr="00525184" w:rsidRDefault="00803818" w:rsidP="00A92DE1">
            <w:pPr>
              <w:jc w:val="center"/>
              <w:rPr>
                <w:b/>
                <w:szCs w:val="24"/>
              </w:rPr>
            </w:pPr>
          </w:p>
        </w:tc>
        <w:tc>
          <w:tcPr>
            <w:tcW w:w="2131" w:type="dxa"/>
          </w:tcPr>
          <w:p w:rsidR="00803818" w:rsidRPr="00525184" w:rsidRDefault="00803818" w:rsidP="00A92DE1">
            <w:pPr>
              <w:jc w:val="center"/>
              <w:rPr>
                <w:b/>
                <w:szCs w:val="24"/>
              </w:rPr>
            </w:pPr>
          </w:p>
        </w:tc>
        <w:tc>
          <w:tcPr>
            <w:tcW w:w="3318" w:type="dxa"/>
            <w:hideMark/>
          </w:tcPr>
          <w:p w:rsidR="008A6292" w:rsidRDefault="008A6292" w:rsidP="00A92DE1">
            <w:pPr>
              <w:jc w:val="center"/>
              <w:rPr>
                <w:b/>
                <w:szCs w:val="24"/>
              </w:rPr>
            </w:pPr>
          </w:p>
          <w:p w:rsidR="00803818" w:rsidRDefault="00803818" w:rsidP="00A92DE1">
            <w:pPr>
              <w:jc w:val="center"/>
              <w:rPr>
                <w:b/>
                <w:szCs w:val="24"/>
              </w:rPr>
            </w:pPr>
            <w:r w:rsidRPr="00525184">
              <w:rPr>
                <w:b/>
                <w:szCs w:val="24"/>
              </w:rPr>
              <w:t>Потпис овлашћеног лица</w:t>
            </w:r>
          </w:p>
          <w:p w:rsidR="008A6292" w:rsidRPr="00525184" w:rsidRDefault="008A6292" w:rsidP="00A92DE1">
            <w:pPr>
              <w:jc w:val="center"/>
              <w:rPr>
                <w:b/>
                <w:szCs w:val="24"/>
              </w:rPr>
            </w:pPr>
          </w:p>
        </w:tc>
      </w:tr>
      <w:tr w:rsidR="00803818" w:rsidRPr="00525184" w:rsidTr="008A6292">
        <w:trPr>
          <w:jc w:val="center"/>
        </w:trPr>
        <w:tc>
          <w:tcPr>
            <w:tcW w:w="2628" w:type="dxa"/>
          </w:tcPr>
          <w:p w:rsidR="00803818" w:rsidRPr="00525184" w:rsidRDefault="00803818" w:rsidP="00A92DE1">
            <w:pPr>
              <w:jc w:val="center"/>
              <w:rPr>
                <w:b/>
                <w:szCs w:val="24"/>
              </w:rPr>
            </w:pPr>
          </w:p>
        </w:tc>
        <w:tc>
          <w:tcPr>
            <w:tcW w:w="2131" w:type="dxa"/>
            <w:hideMark/>
          </w:tcPr>
          <w:p w:rsidR="00803818" w:rsidRPr="00525184" w:rsidRDefault="00803818" w:rsidP="00A92DE1">
            <w:pPr>
              <w:jc w:val="center"/>
              <w:rPr>
                <w:b/>
                <w:szCs w:val="24"/>
              </w:rPr>
            </w:pPr>
            <w:r w:rsidRPr="00525184">
              <w:rPr>
                <w:b/>
                <w:szCs w:val="24"/>
              </w:rPr>
              <w:t>М.П.</w:t>
            </w:r>
          </w:p>
        </w:tc>
        <w:tc>
          <w:tcPr>
            <w:tcW w:w="3318" w:type="dxa"/>
          </w:tcPr>
          <w:p w:rsidR="008A6292" w:rsidRPr="008A6292" w:rsidRDefault="008A6292" w:rsidP="008A6292">
            <w:pPr>
              <w:rPr>
                <w:b/>
                <w:szCs w:val="24"/>
                <w:lang w:val="sr-Cyrl-RS"/>
              </w:rPr>
            </w:pPr>
            <w:r>
              <w:rPr>
                <w:b/>
                <w:szCs w:val="24"/>
                <w:lang w:val="sr-Cyrl-RS"/>
              </w:rPr>
              <w:t>____________________________</w:t>
            </w:r>
          </w:p>
        </w:tc>
      </w:tr>
      <w:tr w:rsidR="00803818" w:rsidRPr="00525184" w:rsidTr="008A6292">
        <w:trPr>
          <w:trHeight w:val="885"/>
          <w:jc w:val="center"/>
        </w:trPr>
        <w:tc>
          <w:tcPr>
            <w:tcW w:w="2628" w:type="dxa"/>
          </w:tcPr>
          <w:p w:rsidR="00803818" w:rsidRPr="00525184" w:rsidRDefault="00803818" w:rsidP="00A92DE1">
            <w:pPr>
              <w:jc w:val="center"/>
              <w:rPr>
                <w:szCs w:val="24"/>
              </w:rPr>
            </w:pPr>
          </w:p>
        </w:tc>
        <w:tc>
          <w:tcPr>
            <w:tcW w:w="2131" w:type="dxa"/>
          </w:tcPr>
          <w:p w:rsidR="00803818" w:rsidRPr="00525184" w:rsidRDefault="00803818" w:rsidP="00A92DE1">
            <w:pPr>
              <w:jc w:val="center"/>
              <w:rPr>
                <w:szCs w:val="24"/>
              </w:rPr>
            </w:pPr>
          </w:p>
        </w:tc>
        <w:tc>
          <w:tcPr>
            <w:tcW w:w="3318" w:type="dxa"/>
            <w:tcBorders>
              <w:top w:val="nil"/>
              <w:left w:val="nil"/>
              <w:right w:val="nil"/>
            </w:tcBorders>
          </w:tcPr>
          <w:p w:rsidR="008A6292" w:rsidRDefault="008A6292" w:rsidP="00A92DE1">
            <w:pPr>
              <w:jc w:val="center"/>
              <w:rPr>
                <w:szCs w:val="24"/>
              </w:rPr>
            </w:pPr>
          </w:p>
          <w:p w:rsidR="008A6292" w:rsidRDefault="008A6292" w:rsidP="008A6292">
            <w:pPr>
              <w:rPr>
                <w:szCs w:val="24"/>
              </w:rPr>
            </w:pPr>
          </w:p>
          <w:p w:rsidR="00803818" w:rsidRPr="008A6292" w:rsidRDefault="00803818" w:rsidP="008A6292">
            <w:pPr>
              <w:rPr>
                <w:szCs w:val="24"/>
              </w:rPr>
            </w:pPr>
          </w:p>
        </w:tc>
      </w:tr>
    </w:tbl>
    <w:p w:rsidR="00047680" w:rsidRDefault="00047680" w:rsidP="0067366D">
      <w:pPr>
        <w:tabs>
          <w:tab w:val="right" w:leader="dot" w:pos="6960"/>
        </w:tabs>
        <w:rPr>
          <w:b/>
          <w:szCs w:val="24"/>
        </w:rPr>
      </w:pPr>
    </w:p>
    <w:p w:rsidR="00D9387C" w:rsidRPr="00A92DE1" w:rsidRDefault="00D9387C" w:rsidP="00A92DE1">
      <w:pPr>
        <w:tabs>
          <w:tab w:val="right" w:leader="dot" w:pos="6960"/>
        </w:tabs>
        <w:jc w:val="center"/>
        <w:rPr>
          <w:b/>
          <w:szCs w:val="24"/>
        </w:rPr>
      </w:pPr>
      <w:r w:rsidRPr="00A92DE1">
        <w:rPr>
          <w:b/>
          <w:szCs w:val="24"/>
        </w:rPr>
        <w:t>И З Ј А В А</w:t>
      </w: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spacing w:line="480" w:lineRule="auto"/>
        <w:jc w:val="center"/>
        <w:rPr>
          <w:szCs w:val="24"/>
        </w:rPr>
      </w:pPr>
      <w:r w:rsidRPr="00A92DE1">
        <w:rPr>
          <w:szCs w:val="24"/>
        </w:rPr>
        <w:t>У предметној јавној набавци делимично поверавам подизвођачу __________ %</w:t>
      </w:r>
    </w:p>
    <w:p w:rsidR="00D9387C" w:rsidRPr="00A92DE1" w:rsidRDefault="00D9387C" w:rsidP="00A92DE1">
      <w:pPr>
        <w:spacing w:line="480" w:lineRule="auto"/>
        <w:jc w:val="center"/>
        <w:rPr>
          <w:szCs w:val="24"/>
        </w:rPr>
      </w:pPr>
      <w:r w:rsidRPr="00A92DE1">
        <w:rPr>
          <w:szCs w:val="24"/>
        </w:rPr>
        <w:t>укупне вредности набавке, а што се односи на: 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jc w:val="center"/>
        <w:rPr>
          <w:szCs w:val="24"/>
        </w:rPr>
      </w:pPr>
    </w:p>
    <w:p w:rsidR="00D9387C" w:rsidRPr="00A92DE1" w:rsidRDefault="00D9387C" w:rsidP="00023578">
      <w:pPr>
        <w:rPr>
          <w:szCs w:val="24"/>
        </w:rPr>
      </w:pPr>
      <w:r w:rsidRPr="00A92DE1">
        <w:rPr>
          <w:b/>
          <w:szCs w:val="24"/>
        </w:rPr>
        <w:t xml:space="preserve">Напомена: </w:t>
      </w:r>
      <w:r w:rsidRPr="00A92DE1">
        <w:rPr>
          <w:szCs w:val="24"/>
        </w:rPr>
        <w:t>Проценат укупне вредности набавке који се поверава подизвођачу не може бити већи од 50 %</w:t>
      </w:r>
      <w:r w:rsidRPr="00A92DE1">
        <w:rPr>
          <w:szCs w:val="24"/>
          <w:lang w:val="ru-RU"/>
        </w:rPr>
        <w:t>.</w:t>
      </w:r>
      <w:r w:rsidRPr="00A92DE1">
        <w:rPr>
          <w:szCs w:val="24"/>
        </w:rPr>
        <w:t xml:space="preserve">  Понуђач је дужан да наведе део предмета  набавке који ће се извршити преко подизвођача.</w:t>
      </w:r>
    </w:p>
    <w:p w:rsidR="00D9387C" w:rsidRPr="00A92DE1" w:rsidRDefault="00D9387C" w:rsidP="00A92DE1">
      <w:pPr>
        <w:spacing w:before="100" w:beforeAutospacing="1" w:line="210" w:lineRule="atLeast"/>
        <w:ind w:firstLine="480"/>
        <w:jc w:val="center"/>
        <w:rPr>
          <w:b/>
          <w:szCs w:val="24"/>
        </w:rPr>
      </w:pPr>
    </w:p>
    <w:p w:rsidR="00D9387C" w:rsidRPr="00A92DE1" w:rsidRDefault="00D9387C" w:rsidP="00A92DE1">
      <w:pPr>
        <w:spacing w:before="100" w:beforeAutospacing="1" w:line="210" w:lineRule="atLeast"/>
        <w:ind w:firstLine="480"/>
        <w:jc w:val="center"/>
        <w:rPr>
          <w:b/>
          <w:szCs w:val="24"/>
        </w:rPr>
      </w:pPr>
    </w:p>
    <w:tbl>
      <w:tblPr>
        <w:tblW w:w="5838" w:type="dxa"/>
        <w:jc w:val="right"/>
        <w:tblLook w:val="01E0" w:firstRow="1" w:lastRow="1" w:firstColumn="1" w:lastColumn="1" w:noHBand="0" w:noVBand="0"/>
      </w:tblPr>
      <w:tblGrid>
        <w:gridCol w:w="2520"/>
        <w:gridCol w:w="3318"/>
      </w:tblGrid>
      <w:tr w:rsidR="00D9387C" w:rsidRPr="00A92DE1" w:rsidTr="00D9387C">
        <w:trPr>
          <w:jc w:val="right"/>
        </w:trPr>
        <w:tc>
          <w:tcPr>
            <w:tcW w:w="2520" w:type="dxa"/>
          </w:tcPr>
          <w:p w:rsidR="00D9387C" w:rsidRPr="00A92DE1" w:rsidRDefault="00D9387C" w:rsidP="00A92DE1">
            <w:pPr>
              <w:jc w:val="center"/>
              <w:rPr>
                <w:b/>
                <w:szCs w:val="24"/>
              </w:rPr>
            </w:pPr>
          </w:p>
        </w:tc>
        <w:tc>
          <w:tcPr>
            <w:tcW w:w="3318" w:type="dxa"/>
          </w:tcPr>
          <w:p w:rsidR="00D9387C" w:rsidRPr="00A92DE1" w:rsidRDefault="00D9387C" w:rsidP="00A92DE1">
            <w:pPr>
              <w:jc w:val="center"/>
              <w:rPr>
                <w:b/>
                <w:szCs w:val="24"/>
              </w:rPr>
            </w:pPr>
            <w:r w:rsidRPr="00A92DE1">
              <w:rPr>
                <w:b/>
                <w:szCs w:val="24"/>
              </w:rPr>
              <w:t>Потпис овлашћеног лица</w:t>
            </w:r>
          </w:p>
        </w:tc>
      </w:tr>
      <w:tr w:rsidR="00D9387C" w:rsidRPr="00A92DE1" w:rsidTr="00D9387C">
        <w:trPr>
          <w:jc w:val="right"/>
        </w:trPr>
        <w:tc>
          <w:tcPr>
            <w:tcW w:w="2520" w:type="dxa"/>
          </w:tcPr>
          <w:p w:rsidR="00D9387C" w:rsidRPr="00A92DE1" w:rsidRDefault="00D9387C" w:rsidP="00A92DE1">
            <w:pPr>
              <w:jc w:val="center"/>
              <w:rPr>
                <w:b/>
                <w:szCs w:val="24"/>
              </w:rPr>
            </w:pPr>
            <w:r w:rsidRPr="00A92DE1">
              <w:rPr>
                <w:b/>
                <w:szCs w:val="24"/>
              </w:rPr>
              <w:t>М.П.</w:t>
            </w:r>
          </w:p>
        </w:tc>
        <w:tc>
          <w:tcPr>
            <w:tcW w:w="3318" w:type="dxa"/>
          </w:tcPr>
          <w:p w:rsidR="00D9387C" w:rsidRPr="00A92DE1" w:rsidRDefault="00D9387C" w:rsidP="00A92DE1">
            <w:pPr>
              <w:jc w:val="center"/>
              <w:rPr>
                <w:b/>
                <w:szCs w:val="24"/>
              </w:rPr>
            </w:pPr>
          </w:p>
        </w:tc>
      </w:tr>
      <w:tr w:rsidR="00D9387C" w:rsidRPr="00A92DE1" w:rsidTr="00D9387C">
        <w:trPr>
          <w:trHeight w:val="567"/>
          <w:jc w:val="right"/>
        </w:trPr>
        <w:tc>
          <w:tcPr>
            <w:tcW w:w="2520" w:type="dxa"/>
          </w:tcPr>
          <w:p w:rsidR="00D9387C" w:rsidRPr="00A92DE1" w:rsidRDefault="00D9387C" w:rsidP="00A92DE1">
            <w:pPr>
              <w:jc w:val="center"/>
              <w:rPr>
                <w:szCs w:val="24"/>
              </w:rPr>
            </w:pPr>
          </w:p>
        </w:tc>
        <w:tc>
          <w:tcPr>
            <w:tcW w:w="3318" w:type="dxa"/>
            <w:tcBorders>
              <w:bottom w:val="single" w:sz="4" w:space="0" w:color="auto"/>
            </w:tcBorders>
          </w:tcPr>
          <w:p w:rsidR="00D9387C" w:rsidRPr="00A92DE1" w:rsidRDefault="00D9387C" w:rsidP="00A92DE1">
            <w:pPr>
              <w:jc w:val="center"/>
              <w:rPr>
                <w:szCs w:val="24"/>
              </w:rPr>
            </w:pPr>
          </w:p>
        </w:tc>
      </w:tr>
    </w:tbl>
    <w:p w:rsidR="00D9387C" w:rsidRPr="00A92DE1" w:rsidRDefault="00D9387C" w:rsidP="00A92DE1">
      <w:pPr>
        <w:spacing w:before="100" w:beforeAutospacing="1" w:line="210" w:lineRule="atLeast"/>
        <w:jc w:val="center"/>
        <w:rPr>
          <w:b/>
          <w:szCs w:val="24"/>
        </w:rPr>
      </w:pPr>
      <w:r w:rsidRPr="00A92DE1">
        <w:rPr>
          <w:b/>
          <w:szCs w:val="24"/>
        </w:rPr>
        <w:br w:type="page"/>
      </w: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E6250" w:rsidRPr="00A92DE1" w:rsidRDefault="008E6250" w:rsidP="00A92DE1">
      <w:pPr>
        <w:jc w:val="center"/>
        <w:outlineLvl w:val="0"/>
        <w:rPr>
          <w:b/>
          <w:szCs w:val="24"/>
        </w:rPr>
      </w:pPr>
    </w:p>
    <w:p w:rsidR="008E6250" w:rsidRPr="00A92DE1" w:rsidRDefault="008E6250" w:rsidP="00A92DE1">
      <w:pPr>
        <w:jc w:val="center"/>
        <w:outlineLvl w:val="0"/>
        <w:rPr>
          <w:b/>
          <w:szCs w:val="24"/>
        </w:rPr>
      </w:pPr>
    </w:p>
    <w:p w:rsidR="00803818" w:rsidRPr="00A92DE1" w:rsidRDefault="00803818" w:rsidP="00A92DE1">
      <w:pPr>
        <w:jc w:val="center"/>
        <w:outlineLvl w:val="0"/>
        <w:rPr>
          <w:b/>
          <w:szCs w:val="24"/>
        </w:rPr>
      </w:pPr>
    </w:p>
    <w:p w:rsidR="0074749C" w:rsidRPr="00A92DE1" w:rsidRDefault="0074749C" w:rsidP="00A92DE1">
      <w:pPr>
        <w:jc w:val="center"/>
        <w:outlineLvl w:val="0"/>
        <w:rPr>
          <w:b/>
          <w:szCs w:val="24"/>
        </w:rPr>
      </w:pPr>
      <w:r w:rsidRPr="00A92DE1">
        <w:rPr>
          <w:b/>
          <w:szCs w:val="24"/>
        </w:rPr>
        <w:t>VII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МОДЕЛ УГОВОРА</w:t>
      </w: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Модел уговора понуђач мора да попуни, потпише и овери печатом,</w:t>
      </w:r>
    </w:p>
    <w:p w:rsidR="0074749C" w:rsidRPr="00A92DE1" w:rsidRDefault="0074749C" w:rsidP="00A92DE1">
      <w:pPr>
        <w:spacing w:line="360" w:lineRule="auto"/>
        <w:jc w:val="center"/>
        <w:rPr>
          <w:b/>
          <w:szCs w:val="24"/>
        </w:rPr>
      </w:pPr>
      <w:r w:rsidRPr="00A92DE1">
        <w:rPr>
          <w:b/>
          <w:szCs w:val="24"/>
        </w:rPr>
        <w:t>чиме потврђује да прихвата елементе модела уговора</w:t>
      </w: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AB709F" w:rsidRDefault="00AB709F" w:rsidP="00A92DE1">
      <w:pPr>
        <w:spacing w:line="360" w:lineRule="auto"/>
        <w:jc w:val="center"/>
        <w:rPr>
          <w:b/>
          <w:szCs w:val="24"/>
        </w:rPr>
      </w:pPr>
    </w:p>
    <w:p w:rsidR="00AB709F" w:rsidRDefault="00AB709F" w:rsidP="00DE3D37">
      <w:pPr>
        <w:spacing w:line="360" w:lineRule="auto"/>
        <w:rPr>
          <w:b/>
          <w:szCs w:val="24"/>
        </w:rPr>
      </w:pPr>
    </w:p>
    <w:tbl>
      <w:tblPr>
        <w:tblpPr w:leftFromText="180" w:rightFromText="180" w:vertAnchor="page" w:horzAnchor="margin" w:tblpY="781"/>
        <w:tblW w:w="0" w:type="auto"/>
        <w:tblLayout w:type="fixed"/>
        <w:tblLook w:val="04A0" w:firstRow="1" w:lastRow="0" w:firstColumn="1" w:lastColumn="0" w:noHBand="0" w:noVBand="1"/>
      </w:tblPr>
      <w:tblGrid>
        <w:gridCol w:w="4786"/>
        <w:gridCol w:w="1559"/>
        <w:gridCol w:w="2127"/>
      </w:tblGrid>
      <w:tr w:rsidR="00DE3D37" w:rsidRPr="0026500B" w:rsidTr="00DE3D37">
        <w:tc>
          <w:tcPr>
            <w:tcW w:w="4786" w:type="dxa"/>
            <w:hideMark/>
          </w:tcPr>
          <w:p w:rsidR="00DE3D37" w:rsidRPr="0026500B" w:rsidRDefault="00DE3D37" w:rsidP="00DE3D37">
            <w:pPr>
              <w:keepNext/>
              <w:keepLines/>
              <w:jc w:val="center"/>
              <w:rPr>
                <w:b/>
                <w:szCs w:val="24"/>
              </w:rPr>
            </w:pPr>
            <w:r w:rsidRPr="0026500B">
              <w:rPr>
                <w:noProof/>
                <w:szCs w:val="24"/>
                <w:lang w:val="en-US"/>
              </w:rPr>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DE3D37" w:rsidRPr="0026500B" w:rsidRDefault="00DE3D37" w:rsidP="00DE3D37">
            <w:pPr>
              <w:keepNext/>
              <w:keepLines/>
              <w:rPr>
                <w:b/>
                <w:szCs w:val="24"/>
                <w:lang w:val="ru-RU"/>
              </w:rPr>
            </w:pPr>
            <w:r w:rsidRPr="0026500B">
              <w:rPr>
                <w:b/>
                <w:szCs w:val="24"/>
                <w:lang w:val="ru-RU"/>
              </w:rPr>
              <w:t xml:space="preserve">                   РЕПУБЛИКА СРБИЈА</w:t>
            </w:r>
          </w:p>
          <w:p w:rsidR="00DE3D37" w:rsidRPr="0026500B" w:rsidRDefault="00DE3D37" w:rsidP="00DE3D37">
            <w:pPr>
              <w:keepNext/>
              <w:keepLines/>
              <w:jc w:val="center"/>
              <w:rPr>
                <w:b/>
                <w:szCs w:val="24"/>
                <w:lang w:val="ru-RU"/>
              </w:rPr>
            </w:pPr>
            <w:r w:rsidRPr="0026500B">
              <w:rPr>
                <w:b/>
                <w:szCs w:val="24"/>
                <w:lang w:val="ru-RU"/>
              </w:rPr>
              <w:t>МИНИСТАРСТВО ФИНАНСИЈА</w:t>
            </w:r>
          </w:p>
          <w:p w:rsidR="00DE3D37" w:rsidRPr="0026500B" w:rsidRDefault="00DE3D37" w:rsidP="00DE3D37">
            <w:pPr>
              <w:keepNext/>
              <w:keepLines/>
              <w:jc w:val="center"/>
              <w:rPr>
                <w:b/>
                <w:szCs w:val="24"/>
                <w:lang w:val="ru-RU"/>
              </w:rPr>
            </w:pPr>
            <w:r w:rsidRPr="0026500B">
              <w:rPr>
                <w:b/>
                <w:szCs w:val="24"/>
                <w:lang w:val="ru-RU"/>
              </w:rPr>
              <w:t>Управа царина</w:t>
            </w:r>
          </w:p>
          <w:p w:rsidR="00DE3D37" w:rsidRPr="0026500B" w:rsidRDefault="00DE3D37" w:rsidP="00DE3D37">
            <w:pPr>
              <w:keepNext/>
              <w:keepLines/>
              <w:jc w:val="center"/>
              <w:rPr>
                <w:szCs w:val="24"/>
                <w:lang w:val="ru-RU"/>
              </w:rPr>
            </w:pPr>
            <w:r w:rsidRPr="0026500B">
              <w:rPr>
                <w:szCs w:val="24"/>
                <w:lang w:val="ru-RU"/>
              </w:rPr>
              <w:t>Булевар Зорана Ђинђића 155а</w:t>
            </w:r>
          </w:p>
          <w:p w:rsidR="00DE3D37" w:rsidRPr="0026500B" w:rsidRDefault="00DE3D37" w:rsidP="00DE3D37">
            <w:pPr>
              <w:keepNext/>
              <w:keepLines/>
              <w:jc w:val="center"/>
              <w:rPr>
                <w:b/>
                <w:szCs w:val="24"/>
              </w:rPr>
            </w:pPr>
            <w:r w:rsidRPr="0026500B">
              <w:rPr>
                <w:szCs w:val="24"/>
                <w:lang w:val="ru-RU"/>
              </w:rPr>
              <w:t>Београд</w:t>
            </w:r>
          </w:p>
        </w:tc>
        <w:tc>
          <w:tcPr>
            <w:tcW w:w="1559" w:type="dxa"/>
          </w:tcPr>
          <w:p w:rsidR="00DE3D37" w:rsidRPr="0026500B" w:rsidRDefault="00DE3D37" w:rsidP="00DE3D37">
            <w:pPr>
              <w:keepNext/>
              <w:keepLines/>
              <w:rPr>
                <w:b/>
                <w:szCs w:val="24"/>
              </w:rPr>
            </w:pPr>
          </w:p>
        </w:tc>
        <w:tc>
          <w:tcPr>
            <w:tcW w:w="2127" w:type="dxa"/>
          </w:tcPr>
          <w:p w:rsidR="00DE3D37" w:rsidRPr="0026500B" w:rsidRDefault="00DE3D37" w:rsidP="00DE3D37">
            <w:pPr>
              <w:keepNext/>
              <w:keepLines/>
              <w:rPr>
                <w:b/>
                <w:szCs w:val="24"/>
              </w:rPr>
            </w:pPr>
          </w:p>
        </w:tc>
      </w:tr>
    </w:tbl>
    <w:p w:rsidR="00AB709F" w:rsidRDefault="00AB709F" w:rsidP="00DE3D37">
      <w:pPr>
        <w:rPr>
          <w:lang w:val="sr-Cyrl-RS"/>
        </w:rPr>
      </w:pPr>
    </w:p>
    <w:p w:rsidR="007E0816" w:rsidRDefault="007E0816" w:rsidP="00DE3D37">
      <w:pPr>
        <w:rPr>
          <w:lang w:val="sr-Cyrl-RS"/>
        </w:rPr>
      </w:pPr>
    </w:p>
    <w:p w:rsidR="007E0816" w:rsidRPr="007E0816" w:rsidRDefault="007E0816" w:rsidP="00DE3D37">
      <w:pPr>
        <w:rPr>
          <w:lang w:val="sr-Cyrl-RS"/>
        </w:rPr>
      </w:pPr>
    </w:p>
    <w:p w:rsidR="00AB709F" w:rsidRPr="00391AB2" w:rsidRDefault="00AB709F" w:rsidP="00874CAD">
      <w:pPr>
        <w:jc w:val="center"/>
        <w:rPr>
          <w:b/>
        </w:rPr>
      </w:pPr>
      <w:r w:rsidRPr="00391AB2">
        <w:rPr>
          <w:b/>
        </w:rPr>
        <w:t>МОДЕЛ УГОВОРА</w:t>
      </w:r>
    </w:p>
    <w:p w:rsidR="00AB709F" w:rsidRPr="00391AB2" w:rsidRDefault="00AB709F" w:rsidP="00DE3D37">
      <w:pPr>
        <w:rPr>
          <w:b/>
        </w:rPr>
      </w:pPr>
    </w:p>
    <w:p w:rsidR="00AB709F" w:rsidRPr="00391AB2" w:rsidRDefault="00AB709F" w:rsidP="00874CAD">
      <w:pPr>
        <w:jc w:val="center"/>
        <w:rPr>
          <w:b/>
        </w:rPr>
      </w:pPr>
      <w:r w:rsidRPr="00391AB2">
        <w:rPr>
          <w:b/>
        </w:rPr>
        <w:t>Закључен у Београду дана (</w:t>
      </w:r>
      <w:r w:rsidRPr="00391AB2">
        <w:rPr>
          <w:b/>
          <w:u w:val="single"/>
        </w:rPr>
        <w:t>попуњава Наручилац</w:t>
      </w:r>
      <w:r w:rsidRPr="00391AB2">
        <w:rPr>
          <w:b/>
        </w:rPr>
        <w:t>) године:</w:t>
      </w:r>
    </w:p>
    <w:p w:rsidR="00AB709F" w:rsidRPr="00391AB2" w:rsidRDefault="00AB709F" w:rsidP="00DE3D37">
      <w:pPr>
        <w:rPr>
          <w:b/>
        </w:rPr>
      </w:pPr>
    </w:p>
    <w:p w:rsidR="00AB709F" w:rsidRDefault="00AB709F" w:rsidP="00DE3D37">
      <w:pPr>
        <w:rPr>
          <w:b/>
          <w:lang w:val="sr-Cyrl-RS"/>
        </w:rPr>
      </w:pPr>
    </w:p>
    <w:p w:rsidR="007E0816" w:rsidRDefault="007E0816" w:rsidP="00DE3D37">
      <w:pPr>
        <w:rPr>
          <w:b/>
          <w:lang w:val="sr-Cyrl-RS"/>
        </w:rPr>
      </w:pPr>
    </w:p>
    <w:p w:rsidR="00A228C0" w:rsidRPr="007E0816" w:rsidRDefault="00A228C0" w:rsidP="00DE3D37">
      <w:pPr>
        <w:rPr>
          <w:b/>
          <w:lang w:val="sr-Cyrl-RS"/>
        </w:rPr>
      </w:pPr>
    </w:p>
    <w:p w:rsidR="00AB709F" w:rsidRPr="00391AB2" w:rsidRDefault="00AB709F" w:rsidP="00DE3D37">
      <w:pPr>
        <w:rPr>
          <w:b/>
        </w:rPr>
      </w:pPr>
      <w:r w:rsidRPr="00391AB2">
        <w:rPr>
          <w:b/>
        </w:rPr>
        <w:t>УГОВОРНЕ СТРАНЕ:</w:t>
      </w:r>
    </w:p>
    <w:p w:rsidR="00AB709F" w:rsidRPr="00391AB2" w:rsidRDefault="00AB709F" w:rsidP="00DE3D37"/>
    <w:tbl>
      <w:tblPr>
        <w:tblW w:w="7585" w:type="dxa"/>
        <w:jc w:val="right"/>
        <w:tblLook w:val="04A0" w:firstRow="1" w:lastRow="0" w:firstColumn="1" w:lastColumn="0" w:noHBand="0" w:noVBand="1"/>
      </w:tblPr>
      <w:tblGrid>
        <w:gridCol w:w="889"/>
        <w:gridCol w:w="6696"/>
      </w:tblGrid>
      <w:tr w:rsidR="00391AB2" w:rsidRPr="00391AB2" w:rsidTr="00DE3D37">
        <w:trPr>
          <w:jc w:val="right"/>
        </w:trPr>
        <w:tc>
          <w:tcPr>
            <w:tcW w:w="1160" w:type="dxa"/>
            <w:hideMark/>
          </w:tcPr>
          <w:p w:rsidR="00AB709F" w:rsidRPr="00391AB2" w:rsidRDefault="00AB709F" w:rsidP="00DE3D37">
            <w:pPr>
              <w:rPr>
                <w:b/>
              </w:rPr>
            </w:pPr>
            <w:r w:rsidRPr="00391AB2">
              <w:rPr>
                <w:b/>
              </w:rPr>
              <w:t>1.</w:t>
            </w:r>
          </w:p>
        </w:tc>
        <w:tc>
          <w:tcPr>
            <w:tcW w:w="6425" w:type="dxa"/>
            <w:hideMark/>
          </w:tcPr>
          <w:p w:rsidR="00AB709F" w:rsidRPr="00391AB2" w:rsidRDefault="00870D8E" w:rsidP="00B4193E">
            <w:pPr>
              <w:rPr>
                <w:b/>
                <w:spacing w:val="-6"/>
              </w:rPr>
            </w:pPr>
            <w:r>
              <w:rPr>
                <w:b/>
                <w:spacing w:val="-6"/>
                <w:szCs w:val="24"/>
              </w:rPr>
              <w:t xml:space="preserve">РЕПУБЛИКА СРБИЈА - </w:t>
            </w:r>
            <w:r>
              <w:rPr>
                <w:b/>
                <w:szCs w:val="24"/>
              </w:rPr>
              <w:t>Министарство финансија-Управа царина</w:t>
            </w:r>
            <w:r>
              <w:rPr>
                <w:b/>
                <w:spacing w:val="-6"/>
                <w:szCs w:val="24"/>
              </w:rPr>
              <w:t xml:space="preserve">, Београд, </w:t>
            </w:r>
            <w:r>
              <w:rPr>
                <w:b/>
                <w:szCs w:val="24"/>
              </w:rPr>
              <w:t>Булевар Зорана Ђинђића 155а</w:t>
            </w:r>
            <w:r>
              <w:rPr>
                <w:b/>
                <w:spacing w:val="-6"/>
                <w:szCs w:val="24"/>
              </w:rPr>
              <w:t xml:space="preserve">, ПИБ </w:t>
            </w:r>
            <w:r>
              <w:rPr>
                <w:b/>
                <w:noProof/>
                <w:szCs w:val="24"/>
              </w:rPr>
              <w:t>101685102</w:t>
            </w:r>
            <w:r>
              <w:rPr>
                <w:b/>
                <w:spacing w:val="-6"/>
                <w:szCs w:val="24"/>
              </w:rPr>
              <w:t xml:space="preserve">, матични број 17862146, коју заступа </w:t>
            </w:r>
            <w:r>
              <w:rPr>
                <w:b/>
                <w:szCs w:val="24"/>
              </w:rPr>
              <w:t xml:space="preserve">по решењу директора о преносу овлашћења број </w:t>
            </w:r>
            <w:r>
              <w:rPr>
                <w:b/>
                <w:spacing w:val="-6"/>
                <w:szCs w:val="24"/>
              </w:rPr>
              <w:t>148-12-110-01-108/2016 од 25.04.2016. године и</w:t>
            </w:r>
            <w:r>
              <w:rPr>
                <w:b/>
                <w:bCs/>
                <w:szCs w:val="24"/>
              </w:rPr>
              <w:t xml:space="preserve"> решења о допуни решења број 148-12-110-01-108/11/2016 од 08.09.2016. године</w:t>
            </w:r>
            <w:r>
              <w:rPr>
                <w:b/>
                <w:spacing w:val="-6"/>
                <w:szCs w:val="24"/>
              </w:rPr>
              <w:t>, др Софија Радуловић, в.д. помоћник директора  (у даљем тексту: Наручилац) и</w:t>
            </w:r>
          </w:p>
        </w:tc>
      </w:tr>
      <w:tr w:rsidR="00391AB2" w:rsidRPr="00391AB2" w:rsidTr="00DE3D37">
        <w:trPr>
          <w:trHeight w:val="235"/>
          <w:jc w:val="right"/>
        </w:trPr>
        <w:tc>
          <w:tcPr>
            <w:tcW w:w="1160" w:type="dxa"/>
          </w:tcPr>
          <w:p w:rsidR="00AB709F" w:rsidRPr="00391AB2" w:rsidRDefault="00AB709F" w:rsidP="00DE3D37">
            <w:pPr>
              <w:rPr>
                <w:b/>
              </w:rPr>
            </w:pPr>
          </w:p>
        </w:tc>
        <w:tc>
          <w:tcPr>
            <w:tcW w:w="6425" w:type="dxa"/>
          </w:tcPr>
          <w:p w:rsidR="00AB709F" w:rsidRPr="00391AB2" w:rsidRDefault="00AB709F" w:rsidP="00DE3D37">
            <w:pPr>
              <w:rPr>
                <w:b/>
              </w:rPr>
            </w:pPr>
          </w:p>
        </w:tc>
      </w:tr>
      <w:tr w:rsidR="00AB709F" w:rsidRPr="00391AB2" w:rsidTr="00DE3D37">
        <w:trPr>
          <w:jc w:val="right"/>
        </w:trPr>
        <w:tc>
          <w:tcPr>
            <w:tcW w:w="1160" w:type="dxa"/>
            <w:hideMark/>
          </w:tcPr>
          <w:p w:rsidR="00AB709F" w:rsidRPr="00391AB2" w:rsidRDefault="00AB709F" w:rsidP="00DE3D37">
            <w:pPr>
              <w:rPr>
                <w:b/>
              </w:rPr>
            </w:pPr>
            <w:r w:rsidRPr="00391AB2">
              <w:rPr>
                <w:b/>
              </w:rPr>
              <w:t>2.</w:t>
            </w:r>
          </w:p>
        </w:tc>
        <w:tc>
          <w:tcPr>
            <w:tcW w:w="6425" w:type="dxa"/>
            <w:hideMark/>
          </w:tcPr>
          <w:p w:rsidR="00AB709F" w:rsidRPr="00391AB2" w:rsidRDefault="00AB709F" w:rsidP="00DE3D37">
            <w:pPr>
              <w:rPr>
                <w:b/>
              </w:rPr>
            </w:pPr>
            <w:r w:rsidRPr="00391AB2">
              <w:rPr>
                <w:b/>
              </w:rPr>
              <w:t xml:space="preserve">______________________________________________________ са седиштем у _____________, улица ______________________, ПИБ __________________, матични број ________________ кога заступа ___________________________________________, директор  (у даљем тексту: </w:t>
            </w:r>
            <w:r w:rsidR="00F44366">
              <w:rPr>
                <w:b/>
              </w:rPr>
              <w:t>Добављач</w:t>
            </w:r>
            <w:r w:rsidRPr="00391AB2">
              <w:rPr>
                <w:b/>
              </w:rPr>
              <w:t>)</w:t>
            </w:r>
          </w:p>
        </w:tc>
      </w:tr>
    </w:tbl>
    <w:p w:rsidR="00AB709F" w:rsidRPr="00391AB2" w:rsidRDefault="00AB709F" w:rsidP="00DE3D37">
      <w:pPr>
        <w:rPr>
          <w:b/>
        </w:rPr>
      </w:pPr>
    </w:p>
    <w:tbl>
      <w:tblPr>
        <w:tblW w:w="8388" w:type="dxa"/>
        <w:jc w:val="center"/>
        <w:tblLook w:val="04A0" w:firstRow="1" w:lastRow="0" w:firstColumn="1" w:lastColumn="0" w:noHBand="0" w:noVBand="1"/>
      </w:tblPr>
      <w:tblGrid>
        <w:gridCol w:w="1390"/>
        <w:gridCol w:w="6998"/>
      </w:tblGrid>
      <w:tr w:rsidR="00391AB2" w:rsidRPr="00391AB2" w:rsidTr="00DE3D37">
        <w:trPr>
          <w:trHeight w:val="392"/>
          <w:jc w:val="center"/>
        </w:trPr>
        <w:tc>
          <w:tcPr>
            <w:tcW w:w="1194" w:type="dxa"/>
            <w:hideMark/>
          </w:tcPr>
          <w:p w:rsidR="00AB709F" w:rsidRPr="00391AB2" w:rsidRDefault="00AB709F" w:rsidP="00DE3D37">
            <w:pPr>
              <w:rPr>
                <w:b/>
              </w:rPr>
            </w:pPr>
            <w:r w:rsidRPr="00391AB2">
              <w:rPr>
                <w:b/>
              </w:rPr>
              <w:t>Напомена:</w:t>
            </w:r>
          </w:p>
        </w:tc>
        <w:tc>
          <w:tcPr>
            <w:tcW w:w="7194" w:type="dxa"/>
            <w:hideMark/>
          </w:tcPr>
          <w:p w:rsidR="00AB709F" w:rsidRPr="00391AB2" w:rsidRDefault="00AB709F" w:rsidP="00DE3D37">
            <w:pPr>
              <w:rPr>
                <w:b/>
              </w:rPr>
            </w:pPr>
            <w:r w:rsidRPr="00391AB2">
              <w:t>Уговорну страну</w:t>
            </w:r>
            <w:r w:rsidRPr="00391AB2">
              <w:rPr>
                <w:b/>
              </w:rPr>
              <w:t xml:space="preserve"> </w:t>
            </w:r>
            <w:r w:rsidRPr="00391AB2">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AB709F" w:rsidRPr="00874CAD" w:rsidRDefault="00AB709F" w:rsidP="00DE3D37">
      <w:pPr>
        <w:rPr>
          <w:b/>
          <w:color w:val="00B050"/>
        </w:rPr>
      </w:pPr>
    </w:p>
    <w:p w:rsidR="00AB709F" w:rsidRPr="00874CAD" w:rsidRDefault="00AB709F" w:rsidP="00DE3D37">
      <w:pPr>
        <w:rPr>
          <w:b/>
          <w:color w:val="00B050"/>
          <w:sz w:val="22"/>
          <w:szCs w:val="22"/>
        </w:rPr>
      </w:pPr>
    </w:p>
    <w:p w:rsidR="00AB709F" w:rsidRPr="00391AB2" w:rsidRDefault="00AB709F" w:rsidP="00DE3D37">
      <w:pPr>
        <w:rPr>
          <w:b/>
        </w:rPr>
      </w:pPr>
      <w:r w:rsidRPr="00391AB2">
        <w:rPr>
          <w:b/>
        </w:rPr>
        <w:t>УГОВОРНЕ СТРАНЕ КОНСТАТУЈУ:</w:t>
      </w:r>
    </w:p>
    <w:p w:rsidR="00AB709F" w:rsidRPr="00391AB2" w:rsidRDefault="00AB709F" w:rsidP="00DE3D37">
      <w:pPr>
        <w:rPr>
          <w:b/>
        </w:rPr>
      </w:pPr>
    </w:p>
    <w:p w:rsidR="00AB709F" w:rsidRPr="00391AB2" w:rsidRDefault="00AB709F" w:rsidP="00DE3D37">
      <w:r w:rsidRPr="00391AB2">
        <w:tab/>
        <w:t>- да је Наручилац, на основу Закона о јавним набавкама („Службени гласник РС“, бр. 124/2012</w:t>
      </w:r>
      <w:r w:rsidR="00874CAD" w:rsidRPr="00391AB2">
        <w:t>, 14/15 и 68/15</w:t>
      </w:r>
      <w:r w:rsidRPr="00391AB2">
        <w:t xml:space="preserve">) спровео поступак јавне набавке </w:t>
      </w:r>
      <w:r w:rsidR="00426A54">
        <w:t xml:space="preserve">мале вредности </w:t>
      </w:r>
      <w:r w:rsidRPr="00391AB2">
        <w:rPr>
          <w:b/>
        </w:rPr>
        <w:t xml:space="preserve">број </w:t>
      </w:r>
      <w:r w:rsidR="009B3877">
        <w:rPr>
          <w:b/>
        </w:rPr>
        <w:t>50</w:t>
      </w:r>
      <w:r w:rsidRPr="00391AB2">
        <w:rPr>
          <w:b/>
        </w:rPr>
        <w:t>/1</w:t>
      </w:r>
      <w:r w:rsidR="009B3877">
        <w:rPr>
          <w:b/>
        </w:rPr>
        <w:t>7</w:t>
      </w:r>
      <w:r w:rsidRPr="00391AB2">
        <w:t xml:space="preserve">, чији је предмет набавка добара – </w:t>
      </w:r>
      <w:r w:rsidR="00874CAD" w:rsidRPr="00391AB2">
        <w:t>пиће и колонијал</w:t>
      </w:r>
      <w:r w:rsidRPr="00391AB2">
        <w:t xml:space="preserve"> на основу позива и конкурсне документације објављених на Порталу јавних набавки и интернет страници Наручиоца;</w:t>
      </w:r>
    </w:p>
    <w:p w:rsidR="00AB709F" w:rsidRPr="00391AB2" w:rsidRDefault="00F44366" w:rsidP="00DE3D37">
      <w:r>
        <w:tab/>
        <w:t>- да је Добављач</w:t>
      </w:r>
      <w:r w:rsidR="00AB709F" w:rsidRPr="00391AB2">
        <w:t xml:space="preserve"> доставио (заједничку/са подизвођачем) понуду број </w:t>
      </w:r>
      <w:r w:rsidR="00AB709F" w:rsidRPr="00391AB2">
        <w:rPr>
          <w:b/>
        </w:rPr>
        <w:t>(</w:t>
      </w:r>
      <w:r w:rsidR="00AB709F" w:rsidRPr="00391AB2">
        <w:rPr>
          <w:b/>
          <w:i/>
          <w:u w:val="single"/>
        </w:rPr>
        <w:t>биће преузето из понуде</w:t>
      </w:r>
      <w:r w:rsidR="00AB709F" w:rsidRPr="00391AB2">
        <w:rPr>
          <w:b/>
        </w:rPr>
        <w:t>)</w:t>
      </w:r>
      <w:r w:rsidR="00AB709F" w:rsidRPr="00391AB2">
        <w:t>, која се налази у прилогу и саставни је део овог уговора;</w:t>
      </w:r>
    </w:p>
    <w:p w:rsidR="00AB709F" w:rsidRPr="00391AB2" w:rsidRDefault="00AB709F" w:rsidP="00DE3D37">
      <w:r w:rsidRPr="00874CAD">
        <w:rPr>
          <w:color w:val="00B050"/>
        </w:rPr>
        <w:tab/>
      </w:r>
      <w:r w:rsidRPr="00391AB2">
        <w:t xml:space="preserve">- да је Наручилац Одлуком о додели уговора број </w:t>
      </w:r>
      <w:r w:rsidRPr="00391AB2">
        <w:rPr>
          <w:b/>
        </w:rPr>
        <w:t>(</w:t>
      </w:r>
      <w:r w:rsidRPr="00391AB2">
        <w:rPr>
          <w:b/>
          <w:i/>
          <w:u w:val="single"/>
        </w:rPr>
        <w:t>попуњава Наручилац</w:t>
      </w:r>
      <w:r w:rsidRPr="00391AB2">
        <w:rPr>
          <w:b/>
        </w:rPr>
        <w:t>)</w:t>
      </w:r>
      <w:r w:rsidR="00F44366">
        <w:t>, доделио Добављач</w:t>
      </w:r>
      <w:r w:rsidRPr="00391AB2">
        <w:t xml:space="preserve">у Уговор о купопродаји добара – </w:t>
      </w:r>
      <w:r w:rsidR="00391AB2" w:rsidRPr="00391AB2">
        <w:t xml:space="preserve"> пиће и </w:t>
      </w:r>
      <w:r w:rsidRPr="00391AB2">
        <w:t xml:space="preserve">колонијал </w:t>
      </w:r>
    </w:p>
    <w:p w:rsidR="00AB709F" w:rsidRPr="00391AB2" w:rsidRDefault="00AB709F" w:rsidP="00DE3D37">
      <w:r w:rsidRPr="00391AB2">
        <w:rPr>
          <w:sz w:val="22"/>
          <w:szCs w:val="22"/>
        </w:rPr>
        <w:t xml:space="preserve"> </w:t>
      </w:r>
      <w:r w:rsidRPr="00391AB2">
        <w:rPr>
          <w:sz w:val="22"/>
          <w:szCs w:val="22"/>
        </w:rPr>
        <w:tab/>
      </w:r>
      <w:r w:rsidRPr="00391AB2">
        <w:t xml:space="preserve">- да Наручилац овај уговор закључује на основу члана 113. Закона о јавним набавкама; </w:t>
      </w:r>
    </w:p>
    <w:p w:rsidR="00AB709F" w:rsidRPr="00391AB2" w:rsidRDefault="00F44366" w:rsidP="00AB709F">
      <w:pPr>
        <w:keepNext/>
        <w:keepLines/>
        <w:ind w:firstLine="1440"/>
        <w:rPr>
          <w:b/>
          <w:szCs w:val="24"/>
          <w:u w:val="single"/>
        </w:rPr>
      </w:pPr>
      <w:r>
        <w:rPr>
          <w:szCs w:val="24"/>
        </w:rPr>
        <w:t>- да ће Добављач</w:t>
      </w:r>
      <w:r w:rsidR="00AB709F" w:rsidRPr="00391AB2">
        <w:rPr>
          <w:szCs w:val="24"/>
        </w:rPr>
        <w:t xml:space="preserve"> извршење уговорених обавеза по овом Уговору делимично поверити Подизвођачу </w:t>
      </w:r>
      <w:r w:rsidR="00AB709F" w:rsidRPr="00391AB2">
        <w:rPr>
          <w:b/>
          <w:szCs w:val="24"/>
        </w:rPr>
        <w:t>(</w:t>
      </w:r>
      <w:r w:rsidR="00AB709F" w:rsidRPr="00391AB2">
        <w:rPr>
          <w:b/>
          <w:i/>
          <w:szCs w:val="24"/>
          <w:u w:val="single"/>
        </w:rPr>
        <w:t>попуњава Наручилац</w:t>
      </w:r>
      <w:r w:rsidR="00AB709F" w:rsidRPr="00391AB2">
        <w:rPr>
          <w:b/>
          <w:szCs w:val="24"/>
        </w:rPr>
        <w:t>).</w:t>
      </w:r>
    </w:p>
    <w:p w:rsidR="00AB709F" w:rsidRPr="00874CAD" w:rsidRDefault="00AB709F" w:rsidP="00AB709F">
      <w:pPr>
        <w:keepNext/>
        <w:keepLines/>
        <w:ind w:left="1"/>
        <w:rPr>
          <w:b/>
          <w:color w:val="00B050"/>
          <w:szCs w:val="24"/>
        </w:rPr>
      </w:pPr>
    </w:p>
    <w:p w:rsidR="00AB709F" w:rsidRDefault="00AB709F" w:rsidP="00AB709F">
      <w:pPr>
        <w:keepNext/>
        <w:keepLines/>
        <w:ind w:left="1"/>
        <w:rPr>
          <w:b/>
          <w:color w:val="00B050"/>
          <w:szCs w:val="24"/>
          <w:lang w:val="sr-Cyrl-RS"/>
        </w:rPr>
      </w:pPr>
    </w:p>
    <w:p w:rsidR="00A228C0" w:rsidRPr="00A228C0" w:rsidRDefault="00A228C0" w:rsidP="00AB709F">
      <w:pPr>
        <w:keepNext/>
        <w:keepLines/>
        <w:ind w:left="1"/>
        <w:rPr>
          <w:b/>
          <w:color w:val="00B050"/>
          <w:szCs w:val="24"/>
          <w:lang w:val="sr-Cyrl-RS"/>
        </w:rPr>
      </w:pPr>
    </w:p>
    <w:p w:rsidR="00AB709F" w:rsidRPr="00391AB2" w:rsidRDefault="00AB709F" w:rsidP="00AB709F">
      <w:pPr>
        <w:keepNext/>
        <w:keepLines/>
        <w:ind w:left="1"/>
        <w:outlineLvl w:val="0"/>
        <w:rPr>
          <w:b/>
          <w:szCs w:val="24"/>
        </w:rPr>
      </w:pPr>
      <w:r w:rsidRPr="00391AB2">
        <w:rPr>
          <w:b/>
          <w:szCs w:val="24"/>
        </w:rPr>
        <w:t>ПРЕДМЕТ УГОВОРА, ЦЕНА И УСЛОВИ ПЛАЋАЊА</w:t>
      </w:r>
    </w:p>
    <w:p w:rsidR="00AB709F" w:rsidRPr="00391AB2" w:rsidRDefault="00AB709F" w:rsidP="00AB709F">
      <w:pPr>
        <w:keepNext/>
        <w:keepLines/>
        <w:ind w:left="1"/>
        <w:rPr>
          <w:b/>
          <w:szCs w:val="24"/>
        </w:rPr>
      </w:pPr>
    </w:p>
    <w:p w:rsidR="00AB709F" w:rsidRPr="00391AB2" w:rsidRDefault="00AB709F" w:rsidP="00AB709F">
      <w:pPr>
        <w:keepNext/>
        <w:keepLines/>
        <w:jc w:val="center"/>
        <w:outlineLvl w:val="0"/>
        <w:rPr>
          <w:b/>
          <w:szCs w:val="24"/>
        </w:rPr>
      </w:pPr>
      <w:r w:rsidRPr="00391AB2">
        <w:rPr>
          <w:b/>
          <w:szCs w:val="24"/>
        </w:rPr>
        <w:t>Члан 1.</w:t>
      </w:r>
    </w:p>
    <w:p w:rsidR="00AB709F" w:rsidRPr="00391AB2" w:rsidRDefault="00AB709F" w:rsidP="00AB709F">
      <w:pPr>
        <w:keepNext/>
        <w:keepLines/>
        <w:rPr>
          <w:szCs w:val="24"/>
        </w:rPr>
      </w:pPr>
    </w:p>
    <w:p w:rsidR="00AB709F" w:rsidRPr="00391AB2" w:rsidRDefault="00AB709F" w:rsidP="00AB709F">
      <w:pPr>
        <w:keepNext/>
        <w:keepLines/>
        <w:tabs>
          <w:tab w:val="left" w:pos="0"/>
        </w:tabs>
        <w:ind w:firstLine="1440"/>
        <w:outlineLvl w:val="0"/>
        <w:rPr>
          <w:szCs w:val="24"/>
        </w:rPr>
      </w:pPr>
      <w:r w:rsidRPr="00391AB2">
        <w:rPr>
          <w:szCs w:val="24"/>
        </w:rPr>
        <w:t xml:space="preserve">Предмет Уговора је купопродаја добара – </w:t>
      </w:r>
      <w:r w:rsidR="00874CAD" w:rsidRPr="00391AB2">
        <w:rPr>
          <w:szCs w:val="24"/>
        </w:rPr>
        <w:t xml:space="preserve">пиће и </w:t>
      </w:r>
      <w:r w:rsidRPr="00391AB2">
        <w:rPr>
          <w:szCs w:val="24"/>
        </w:rPr>
        <w:t xml:space="preserve">колонијал.               </w:t>
      </w:r>
    </w:p>
    <w:p w:rsidR="00AB709F" w:rsidRPr="00391AB2" w:rsidRDefault="00F44366" w:rsidP="00AB709F">
      <w:pPr>
        <w:keepNext/>
        <w:keepLines/>
        <w:ind w:firstLine="1440"/>
        <w:rPr>
          <w:szCs w:val="24"/>
        </w:rPr>
      </w:pPr>
      <w:r>
        <w:rPr>
          <w:szCs w:val="24"/>
        </w:rPr>
        <w:t>Добављач</w:t>
      </w:r>
      <w:r w:rsidR="00AB709F" w:rsidRPr="00391AB2">
        <w:rPr>
          <w:szCs w:val="24"/>
        </w:rPr>
        <w:t xml:space="preserve"> се обавезује да ће Наручиоцу испоручивати следећа добра, и то: </w:t>
      </w:r>
    </w:p>
    <w:p w:rsidR="00AB709F" w:rsidRPr="00391AB2" w:rsidRDefault="00AB709F" w:rsidP="00AB709F">
      <w:pPr>
        <w:keepNext/>
        <w:keepLines/>
        <w:jc w:val="center"/>
        <w:rPr>
          <w:b/>
          <w:szCs w:val="24"/>
          <w:u w:val="single"/>
        </w:rPr>
      </w:pPr>
      <w:r w:rsidRPr="00391AB2">
        <w:rPr>
          <w:b/>
          <w:szCs w:val="24"/>
          <w:u w:val="single"/>
        </w:rPr>
        <w:t>(</w:t>
      </w:r>
      <w:r w:rsidRPr="00391AB2">
        <w:rPr>
          <w:b/>
          <w:i/>
          <w:szCs w:val="24"/>
          <w:u w:val="single"/>
        </w:rPr>
        <w:t>спецификација ће бити преузета из понуде</w:t>
      </w:r>
      <w:r w:rsidRPr="00391AB2">
        <w:rPr>
          <w:b/>
          <w:szCs w:val="24"/>
          <w:u w:val="single"/>
        </w:rPr>
        <w:t xml:space="preserve">) </w:t>
      </w:r>
    </w:p>
    <w:p w:rsidR="00AB709F" w:rsidRPr="00391AB2" w:rsidRDefault="00AB709F" w:rsidP="00AB709F">
      <w:pPr>
        <w:keepNext/>
        <w:keepLines/>
        <w:jc w:val="center"/>
        <w:rPr>
          <w:b/>
          <w:szCs w:val="24"/>
          <w:u w:val="single"/>
        </w:rPr>
      </w:pPr>
    </w:p>
    <w:p w:rsidR="00AB709F" w:rsidRDefault="00AB709F" w:rsidP="00AB709F">
      <w:pPr>
        <w:keepNext/>
        <w:keepLines/>
        <w:rPr>
          <w:b/>
          <w:color w:val="00B050"/>
          <w:szCs w:val="24"/>
          <w:lang w:val="sr-Cyrl-RS"/>
        </w:rPr>
      </w:pPr>
    </w:p>
    <w:p w:rsidR="00A228C0" w:rsidRPr="00A228C0" w:rsidRDefault="00A228C0" w:rsidP="00AB709F">
      <w:pPr>
        <w:keepNext/>
        <w:keepLines/>
        <w:rPr>
          <w:b/>
          <w:color w:val="00B050"/>
          <w:szCs w:val="24"/>
          <w:lang w:val="sr-Cyrl-RS"/>
        </w:rPr>
      </w:pPr>
    </w:p>
    <w:p w:rsidR="00AB709F" w:rsidRPr="00955F01" w:rsidRDefault="00AB709F" w:rsidP="00AB709F">
      <w:pPr>
        <w:keepNext/>
        <w:keepLines/>
        <w:jc w:val="center"/>
        <w:outlineLvl w:val="0"/>
        <w:rPr>
          <w:b/>
          <w:szCs w:val="24"/>
        </w:rPr>
      </w:pPr>
      <w:r w:rsidRPr="00955F01">
        <w:rPr>
          <w:b/>
          <w:szCs w:val="24"/>
        </w:rPr>
        <w:t>Члан 2.</w:t>
      </w:r>
    </w:p>
    <w:p w:rsidR="00AB709F" w:rsidRPr="00874CAD" w:rsidRDefault="00AB709F" w:rsidP="00AB709F">
      <w:pPr>
        <w:keepNext/>
        <w:keepLines/>
        <w:jc w:val="center"/>
        <w:rPr>
          <w:b/>
          <w:color w:val="00B050"/>
          <w:szCs w:val="24"/>
        </w:rPr>
      </w:pPr>
    </w:p>
    <w:p w:rsidR="00AB709F" w:rsidRPr="00391AB2" w:rsidRDefault="00AB709F" w:rsidP="00AB709F">
      <w:pPr>
        <w:pStyle w:val="BodyText"/>
        <w:keepNext/>
        <w:keepLines/>
        <w:rPr>
          <w:rFonts w:ascii="Times New Roman" w:hAnsi="Times New Roman"/>
          <w:noProof/>
          <w:sz w:val="24"/>
          <w:szCs w:val="24"/>
          <w:lang w:val="ru-RU"/>
        </w:rPr>
      </w:pPr>
      <w:r w:rsidRPr="00874CAD">
        <w:rPr>
          <w:rFonts w:ascii="Times New Roman" w:hAnsi="Times New Roman"/>
          <w:color w:val="00B050"/>
          <w:sz w:val="24"/>
          <w:szCs w:val="24"/>
        </w:rPr>
        <w:tab/>
      </w:r>
      <w:r w:rsidRPr="00391AB2">
        <w:rPr>
          <w:rFonts w:ascii="Times New Roman" w:hAnsi="Times New Roman"/>
          <w:noProof/>
          <w:sz w:val="24"/>
          <w:szCs w:val="24"/>
        </w:rPr>
        <w:t xml:space="preserve">Укупна уговорена цена </w:t>
      </w:r>
      <w:r w:rsidR="00874CAD" w:rsidRPr="00391AB2">
        <w:rPr>
          <w:rFonts w:ascii="Times New Roman" w:hAnsi="Times New Roman"/>
          <w:noProof/>
          <w:sz w:val="24"/>
          <w:szCs w:val="24"/>
        </w:rPr>
        <w:t>добара – пиће и колонијал</w:t>
      </w:r>
      <w:r w:rsidRPr="00391AB2">
        <w:rPr>
          <w:rFonts w:ascii="Times New Roman" w:hAnsi="Times New Roman"/>
          <w:noProof/>
          <w:sz w:val="24"/>
          <w:szCs w:val="24"/>
        </w:rPr>
        <w:t xml:space="preserve"> износи: </w:t>
      </w:r>
      <w:r w:rsidRPr="00391AB2">
        <w:rPr>
          <w:rFonts w:ascii="Times New Roman" w:hAnsi="Times New Roman"/>
          <w:b/>
          <w:noProof/>
          <w:sz w:val="24"/>
          <w:szCs w:val="24"/>
        </w:rPr>
        <w:t>(</w:t>
      </w:r>
      <w:r w:rsidRPr="00391AB2">
        <w:rPr>
          <w:rFonts w:ascii="Times New Roman" w:hAnsi="Times New Roman"/>
          <w:b/>
          <w:i/>
          <w:noProof/>
          <w:sz w:val="24"/>
          <w:szCs w:val="24"/>
          <w:u w:val="single"/>
        </w:rPr>
        <w:t>биће преузето из понуде</w:t>
      </w:r>
      <w:r w:rsidRPr="00391AB2">
        <w:rPr>
          <w:rFonts w:ascii="Times New Roman" w:hAnsi="Times New Roman"/>
          <w:b/>
          <w:noProof/>
          <w:sz w:val="24"/>
          <w:szCs w:val="24"/>
        </w:rPr>
        <w:t>)</w:t>
      </w:r>
      <w:r w:rsidRPr="00391AB2">
        <w:rPr>
          <w:rFonts w:ascii="Times New Roman" w:hAnsi="Times New Roman"/>
          <w:noProof/>
          <w:sz w:val="24"/>
          <w:szCs w:val="24"/>
        </w:rPr>
        <w:t xml:space="preserve"> без ПДВ.</w:t>
      </w:r>
    </w:p>
    <w:p w:rsidR="00AB709F" w:rsidRPr="00391AB2" w:rsidRDefault="00AB709F" w:rsidP="00AB709F">
      <w:pPr>
        <w:keepNext/>
        <w:keepLines/>
        <w:rPr>
          <w:noProof/>
          <w:szCs w:val="24"/>
          <w:lang w:val="ru-RU"/>
        </w:rPr>
      </w:pPr>
      <w:r w:rsidRPr="00391AB2">
        <w:rPr>
          <w:noProof/>
          <w:szCs w:val="24"/>
          <w:lang w:val="ru-RU"/>
        </w:rPr>
        <w:t xml:space="preserve">                       Уговорен</w:t>
      </w:r>
      <w:r w:rsidRPr="00391AB2">
        <w:rPr>
          <w:noProof/>
          <w:szCs w:val="24"/>
        </w:rPr>
        <w:t>е</w:t>
      </w:r>
      <w:r w:rsidRPr="00391AB2">
        <w:rPr>
          <w:noProof/>
          <w:szCs w:val="24"/>
          <w:lang w:val="ru-RU"/>
        </w:rPr>
        <w:t xml:space="preserve"> цен</w:t>
      </w:r>
      <w:r w:rsidRPr="00391AB2">
        <w:rPr>
          <w:noProof/>
          <w:szCs w:val="24"/>
        </w:rPr>
        <w:t>е</w:t>
      </w:r>
      <w:r w:rsidRPr="00391AB2">
        <w:rPr>
          <w:noProof/>
          <w:szCs w:val="24"/>
          <w:lang w:val="ru-RU"/>
        </w:rPr>
        <w:t xml:space="preserve"> добара подразумева</w:t>
      </w:r>
      <w:r w:rsidRPr="00391AB2">
        <w:rPr>
          <w:noProof/>
          <w:szCs w:val="24"/>
        </w:rPr>
        <w:t>ју</w:t>
      </w:r>
      <w:r w:rsidRPr="00391AB2">
        <w:rPr>
          <w:noProof/>
          <w:szCs w:val="24"/>
          <w:lang w:val="ru-RU"/>
        </w:rPr>
        <w:t xml:space="preserve"> испоруку на адреси наручиоца по писменој поруџбеници. </w:t>
      </w:r>
    </w:p>
    <w:p w:rsidR="00AB709F" w:rsidRPr="00391AB2" w:rsidRDefault="00AB709F" w:rsidP="00AB709F">
      <w:pPr>
        <w:keepNext/>
        <w:rPr>
          <w:szCs w:val="24"/>
        </w:rPr>
      </w:pPr>
      <w:r w:rsidRPr="00391AB2">
        <w:rPr>
          <w:noProof/>
          <w:szCs w:val="24"/>
          <w:lang w:val="ru-RU"/>
        </w:rPr>
        <w:t xml:space="preserve">                        Јединична цена садржи све основне елементе структуре цене, тако да понуђена цена покрива све зависне трошкове које понуђач има у реализацији Уговора.</w:t>
      </w:r>
    </w:p>
    <w:p w:rsidR="00AB709F" w:rsidRPr="00391AB2" w:rsidRDefault="00AB709F" w:rsidP="00AB709F">
      <w:pPr>
        <w:keepNext/>
        <w:rPr>
          <w:szCs w:val="24"/>
        </w:rPr>
      </w:pPr>
      <w:r w:rsidRPr="00391AB2">
        <w:rPr>
          <w:noProof/>
          <w:szCs w:val="24"/>
          <w:lang w:val="ru-RU"/>
        </w:rPr>
        <w:tab/>
        <w:t>Наведен</w:t>
      </w:r>
      <w:r w:rsidRPr="00391AB2">
        <w:rPr>
          <w:noProof/>
          <w:szCs w:val="24"/>
        </w:rPr>
        <w:t>е</w:t>
      </w:r>
      <w:r w:rsidRPr="00391AB2">
        <w:rPr>
          <w:noProof/>
          <w:szCs w:val="24"/>
          <w:lang w:val="ru-RU"/>
        </w:rPr>
        <w:t xml:space="preserve"> јединичне цен</w:t>
      </w:r>
      <w:r w:rsidRPr="00391AB2">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статистку.</w:t>
      </w:r>
    </w:p>
    <w:p w:rsidR="00AB709F" w:rsidRPr="00391AB2" w:rsidRDefault="00AB709F" w:rsidP="00AB709F">
      <w:pPr>
        <w:keepNext/>
        <w:keepLines/>
        <w:rPr>
          <w:noProof/>
          <w:szCs w:val="24"/>
        </w:rPr>
      </w:pPr>
      <w:r w:rsidRPr="00391AB2">
        <w:rPr>
          <w:noProof/>
          <w:szCs w:val="24"/>
        </w:rPr>
        <w:t xml:space="preserve">   </w:t>
      </w:r>
      <w:r w:rsidR="006A7E1C">
        <w:rPr>
          <w:noProof/>
          <w:szCs w:val="24"/>
        </w:rPr>
        <w:t xml:space="preserve">                     Да би Добављач</w:t>
      </w:r>
      <w:r w:rsidRPr="00391AB2">
        <w:rPr>
          <w:noProof/>
          <w:szCs w:val="24"/>
        </w:rPr>
        <w:t xml:space="preserve"> остварио право на промену цена потребно је да поднесе писмени  захтев за корекцију цена.</w:t>
      </w:r>
    </w:p>
    <w:p w:rsidR="00AB709F" w:rsidRDefault="00AB709F" w:rsidP="00AB709F">
      <w:pPr>
        <w:pStyle w:val="BodyText"/>
        <w:keepNext/>
        <w:keepLines/>
        <w:rPr>
          <w:rFonts w:ascii="Times New Roman" w:hAnsi="Times New Roman"/>
          <w:noProof/>
          <w:sz w:val="24"/>
          <w:szCs w:val="24"/>
        </w:rPr>
      </w:pPr>
      <w:r w:rsidRPr="00391AB2">
        <w:rPr>
          <w:rFonts w:ascii="Times New Roman" w:hAnsi="Times New Roman"/>
          <w:noProof/>
          <w:sz w:val="24"/>
          <w:szCs w:val="24"/>
        </w:rPr>
        <w:t xml:space="preserve">                        О оправданости захтева за повећање цена одлучује Наручилац и издаје писмену сагласност.</w:t>
      </w:r>
    </w:p>
    <w:p w:rsidR="001F7704" w:rsidRPr="005C2B0B" w:rsidRDefault="001F7704" w:rsidP="001F7704">
      <w:r w:rsidRPr="005C2B0B">
        <w:rPr>
          <w:noProof/>
          <w:lang w:val="ru-RU"/>
        </w:rPr>
        <w:t xml:space="preserve">                       </w:t>
      </w:r>
      <w:r w:rsidRPr="005C2B0B">
        <w:t>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w:t>
      </w:r>
      <w:r w:rsidR="006A7E1C">
        <w:t>7</w:t>
      </w:r>
      <w:r w:rsidRPr="005C2B0B">
        <w:t xml:space="preserve">. годину (ребаланс буџета) умање средства на економској класификацији са које се врши плаћање добара која су предмет Уговора. </w:t>
      </w:r>
    </w:p>
    <w:p w:rsidR="001F7704" w:rsidRDefault="001F7704" w:rsidP="001F7704">
      <w:pPr>
        <w:pStyle w:val="ListParagraph"/>
        <w:tabs>
          <w:tab w:val="left" w:pos="0"/>
        </w:tabs>
        <w:spacing w:line="240" w:lineRule="auto"/>
        <w:ind w:left="0"/>
        <w:jc w:val="both"/>
        <w:outlineLvl w:val="0"/>
        <w:rPr>
          <w:color w:val="auto"/>
          <w:lang w:val="sr-Cyrl-RS"/>
        </w:rPr>
      </w:pPr>
      <w:r w:rsidRPr="005C2B0B">
        <w:rPr>
          <w:color w:val="auto"/>
        </w:rPr>
        <w:tab/>
      </w:r>
      <w:r w:rsidRPr="005C2B0B">
        <w:rPr>
          <w:b/>
          <w:color w:val="auto"/>
        </w:rPr>
        <w:tab/>
      </w:r>
      <w:r w:rsidRPr="005C2B0B">
        <w:rPr>
          <w:color w:val="auto"/>
        </w:rPr>
        <w:t>Наручилац, задржава право да у складу са потребама, а у оквиру уговорене вредности добара, односно средстава обезбеђених Законом о буџету за 201</w:t>
      </w:r>
      <w:r w:rsidR="006A7E1C">
        <w:rPr>
          <w:color w:val="auto"/>
        </w:rPr>
        <w:t>7</w:t>
      </w:r>
      <w:r w:rsidRPr="005C2B0B">
        <w:rPr>
          <w:color w:val="auto"/>
        </w:rPr>
        <w:t xml:space="preserve">. годину и ребалансом буџета, наручи и преузме мање или веће количине добара од количина датих у </w:t>
      </w:r>
      <w:r w:rsidR="00955F01">
        <w:rPr>
          <w:color w:val="auto"/>
        </w:rPr>
        <w:t>члану 1. овог уговора</w:t>
      </w:r>
      <w:r w:rsidRPr="005C2B0B">
        <w:rPr>
          <w:color w:val="auto"/>
        </w:rPr>
        <w:t xml:space="preserve">а, а у оквиру укупне </w:t>
      </w:r>
      <w:r w:rsidR="00955F01">
        <w:rPr>
          <w:color w:val="auto"/>
        </w:rPr>
        <w:t xml:space="preserve">уговорене </w:t>
      </w:r>
      <w:r w:rsidRPr="005C2B0B">
        <w:rPr>
          <w:color w:val="auto"/>
        </w:rPr>
        <w:t>цене</w:t>
      </w:r>
      <w:r w:rsidR="00955F01">
        <w:rPr>
          <w:color w:val="auto"/>
        </w:rPr>
        <w:t xml:space="preserve"> из члана 2. овог уговора</w:t>
      </w:r>
      <w:r w:rsidRPr="005C2B0B">
        <w:rPr>
          <w:color w:val="auto"/>
        </w:rPr>
        <w:t>.</w:t>
      </w:r>
    </w:p>
    <w:p w:rsidR="007E0816" w:rsidRPr="00821817" w:rsidRDefault="007E0816" w:rsidP="007E0816">
      <w:pPr>
        <w:autoSpaceDE w:val="0"/>
        <w:autoSpaceDN w:val="0"/>
        <w:ind w:firstLine="1440"/>
      </w:pPr>
      <w:r w:rsidRPr="00821817">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E0816" w:rsidRPr="007E0816" w:rsidRDefault="007E0816" w:rsidP="001F7704">
      <w:pPr>
        <w:pStyle w:val="ListParagraph"/>
        <w:tabs>
          <w:tab w:val="left" w:pos="0"/>
        </w:tabs>
        <w:spacing w:line="240" w:lineRule="auto"/>
        <w:ind w:left="0"/>
        <w:jc w:val="both"/>
        <w:outlineLvl w:val="0"/>
        <w:rPr>
          <w:color w:val="auto"/>
          <w:lang w:val="sr-Cyrl-RS"/>
        </w:rPr>
      </w:pPr>
    </w:p>
    <w:p w:rsidR="00391AB2" w:rsidRPr="00874CAD" w:rsidRDefault="00391AB2" w:rsidP="00AB709F">
      <w:pPr>
        <w:keepNext/>
        <w:keepLines/>
        <w:rPr>
          <w:color w:val="00B050"/>
          <w:sz w:val="22"/>
          <w:szCs w:val="22"/>
        </w:rPr>
      </w:pPr>
    </w:p>
    <w:p w:rsidR="00AB709F" w:rsidRPr="00391AB2" w:rsidRDefault="00AB709F" w:rsidP="00AB709F">
      <w:pPr>
        <w:keepNext/>
        <w:keepLines/>
        <w:jc w:val="center"/>
        <w:outlineLvl w:val="0"/>
        <w:rPr>
          <w:b/>
          <w:sz w:val="22"/>
          <w:szCs w:val="22"/>
        </w:rPr>
      </w:pPr>
      <w:r w:rsidRPr="00391AB2">
        <w:rPr>
          <w:b/>
          <w:sz w:val="22"/>
          <w:szCs w:val="22"/>
        </w:rPr>
        <w:t>Члан 3.</w:t>
      </w:r>
    </w:p>
    <w:p w:rsidR="00AB709F" w:rsidRPr="00874CAD" w:rsidRDefault="00AB709F" w:rsidP="00AB709F">
      <w:pPr>
        <w:keepNext/>
        <w:keepLines/>
        <w:jc w:val="center"/>
        <w:rPr>
          <w:b/>
          <w:color w:val="00B050"/>
          <w:szCs w:val="24"/>
        </w:rPr>
      </w:pPr>
    </w:p>
    <w:p w:rsidR="00AB709F" w:rsidRPr="00391AB2" w:rsidRDefault="00AB709F" w:rsidP="00AB709F">
      <w:pPr>
        <w:rPr>
          <w:noProof/>
          <w:szCs w:val="24"/>
        </w:rPr>
      </w:pPr>
      <w:r w:rsidRPr="00874CAD">
        <w:rPr>
          <w:b/>
          <w:bCs/>
          <w:color w:val="00B050"/>
          <w:szCs w:val="24"/>
        </w:rPr>
        <w:tab/>
      </w:r>
      <w:r w:rsidRPr="00391AB2">
        <w:rPr>
          <w:noProof/>
          <w:szCs w:val="24"/>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391AB2">
        <w:rPr>
          <w:b/>
          <w:bCs/>
          <w:szCs w:val="24"/>
        </w:rPr>
        <w:t xml:space="preserve"> </w:t>
      </w:r>
      <w:r w:rsidR="006A7E1C">
        <w:rPr>
          <w:noProof/>
          <w:szCs w:val="24"/>
        </w:rPr>
        <w:t>који испоставља Добављач</w:t>
      </w:r>
      <w:r w:rsidRPr="00391AB2">
        <w:rPr>
          <w:noProof/>
          <w:szCs w:val="24"/>
        </w:rPr>
        <w:t xml:space="preserve"> и</w:t>
      </w:r>
      <w:r w:rsidRPr="00391AB2">
        <w:rPr>
          <w:szCs w:val="24"/>
        </w:rPr>
        <w:t xml:space="preserve"> потврђеног документа о извршеној испоруци добара</w:t>
      </w:r>
      <w:r w:rsidRPr="00391AB2">
        <w:rPr>
          <w:noProof/>
        </w:rPr>
        <w:t>,</w:t>
      </w:r>
      <w:r w:rsidRPr="00391AB2">
        <w:rPr>
          <w:noProof/>
          <w:szCs w:val="24"/>
        </w:rPr>
        <w:t xml:space="preserve"> у року</w:t>
      </w:r>
      <w:r w:rsidRPr="00391AB2">
        <w:rPr>
          <w:noProof/>
          <w:szCs w:val="24"/>
          <w:lang w:val="sr-Latn-CS"/>
        </w:rPr>
        <w:t xml:space="preserve"> </w:t>
      </w:r>
      <w:r w:rsidRPr="00391AB2">
        <w:rPr>
          <w:b/>
          <w:i/>
          <w:szCs w:val="24"/>
        </w:rPr>
        <w:t>(</w:t>
      </w:r>
      <w:r w:rsidRPr="00391AB2">
        <w:rPr>
          <w:b/>
          <w:i/>
          <w:szCs w:val="24"/>
          <w:u w:val="single"/>
        </w:rPr>
        <w:t>биће преузето из понуде</w:t>
      </w:r>
      <w:r w:rsidRPr="00391AB2">
        <w:rPr>
          <w:b/>
          <w:i/>
          <w:szCs w:val="24"/>
        </w:rPr>
        <w:t>)</w:t>
      </w:r>
      <w:r w:rsidRPr="00391AB2">
        <w:rPr>
          <w:noProof/>
          <w:szCs w:val="24"/>
        </w:rPr>
        <w:t>, од дана пријема рачун</w:t>
      </w:r>
      <w:r w:rsidR="006A7E1C">
        <w:rPr>
          <w:noProof/>
          <w:szCs w:val="24"/>
        </w:rPr>
        <w:t>а и отпремнице, на рачун Добављач</w:t>
      </w:r>
      <w:r w:rsidRPr="00391AB2">
        <w:rPr>
          <w:noProof/>
          <w:szCs w:val="24"/>
        </w:rPr>
        <w:t>а</w:t>
      </w:r>
      <w:r w:rsidR="005B0B22">
        <w:rPr>
          <w:noProof/>
          <w:szCs w:val="24"/>
        </w:rPr>
        <w:t>.</w:t>
      </w:r>
    </w:p>
    <w:p w:rsidR="00AB709F" w:rsidRPr="00391AB2" w:rsidRDefault="00AB709F" w:rsidP="00AB709F">
      <w:pPr>
        <w:keepNext/>
        <w:keepLines/>
      </w:pPr>
      <w:r w:rsidRPr="00391AB2">
        <w:rPr>
          <w:noProof/>
          <w:sz w:val="22"/>
          <w:szCs w:val="22"/>
        </w:rPr>
        <w:t xml:space="preserve">   </w:t>
      </w:r>
      <w:r w:rsidRPr="00391AB2">
        <w:rPr>
          <w:noProof/>
          <w:sz w:val="22"/>
          <w:szCs w:val="22"/>
        </w:rPr>
        <w:tab/>
      </w:r>
      <w:r w:rsidRPr="00391AB2">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AB709F" w:rsidRPr="00874CAD" w:rsidRDefault="00AB709F" w:rsidP="00AB709F">
      <w:pPr>
        <w:rPr>
          <w:noProof/>
          <w:color w:val="00B050"/>
        </w:rPr>
      </w:pPr>
    </w:p>
    <w:p w:rsidR="00AB709F" w:rsidRDefault="00AB709F" w:rsidP="00AB709F">
      <w:pPr>
        <w:keepNext/>
        <w:keepLines/>
        <w:outlineLvl w:val="0"/>
        <w:rPr>
          <w:b/>
          <w:bCs/>
          <w:color w:val="00B050"/>
          <w:szCs w:val="24"/>
          <w:lang w:val="sr-Cyrl-RS"/>
        </w:rPr>
      </w:pPr>
    </w:p>
    <w:p w:rsidR="00A228C0" w:rsidRPr="00A228C0" w:rsidRDefault="00A228C0" w:rsidP="00AB709F">
      <w:pPr>
        <w:keepNext/>
        <w:keepLines/>
        <w:outlineLvl w:val="0"/>
        <w:rPr>
          <w:b/>
          <w:bCs/>
          <w:color w:val="00B050"/>
          <w:szCs w:val="24"/>
          <w:lang w:val="sr-Cyrl-RS"/>
        </w:rPr>
      </w:pPr>
    </w:p>
    <w:p w:rsidR="00AB709F" w:rsidRPr="00391AB2" w:rsidRDefault="00AB709F" w:rsidP="00AB709F">
      <w:pPr>
        <w:keepNext/>
        <w:keepLines/>
        <w:outlineLvl w:val="0"/>
        <w:rPr>
          <w:b/>
          <w:bCs/>
          <w:szCs w:val="24"/>
        </w:rPr>
      </w:pPr>
      <w:r w:rsidRPr="00391AB2">
        <w:rPr>
          <w:b/>
          <w:bCs/>
          <w:szCs w:val="24"/>
        </w:rPr>
        <w:t>СРЕДСТВО ФИНАНСИЈСКОГ ОБЕЗБЕЂЕЊА</w:t>
      </w:r>
    </w:p>
    <w:p w:rsidR="00AB709F" w:rsidRPr="00391AB2" w:rsidRDefault="00AB709F" w:rsidP="00AB709F">
      <w:pPr>
        <w:keepNext/>
        <w:keepLines/>
        <w:rPr>
          <w:b/>
          <w:bCs/>
          <w:szCs w:val="24"/>
        </w:rPr>
      </w:pPr>
    </w:p>
    <w:p w:rsidR="00AB709F" w:rsidRPr="00391AB2" w:rsidRDefault="00AB709F" w:rsidP="00AB709F">
      <w:pPr>
        <w:keepNext/>
        <w:keepLines/>
        <w:jc w:val="center"/>
        <w:outlineLvl w:val="0"/>
        <w:rPr>
          <w:b/>
          <w:szCs w:val="24"/>
        </w:rPr>
      </w:pPr>
      <w:r w:rsidRPr="00391AB2">
        <w:rPr>
          <w:b/>
          <w:szCs w:val="24"/>
        </w:rPr>
        <w:t>Члан 4.</w:t>
      </w:r>
    </w:p>
    <w:p w:rsidR="00AB709F" w:rsidRPr="00391AB2" w:rsidRDefault="00AB709F" w:rsidP="00AB709F">
      <w:pPr>
        <w:keepNext/>
        <w:keepLines/>
        <w:jc w:val="center"/>
        <w:outlineLvl w:val="0"/>
        <w:rPr>
          <w:b/>
          <w:szCs w:val="24"/>
        </w:rPr>
      </w:pPr>
    </w:p>
    <w:p w:rsidR="00AB709F" w:rsidRPr="00391AB2" w:rsidRDefault="00B66DD1" w:rsidP="00AB709F">
      <w:pPr>
        <w:tabs>
          <w:tab w:val="left" w:pos="9356"/>
        </w:tabs>
        <w:ind w:right="4" w:firstLine="720"/>
        <w:rPr>
          <w:szCs w:val="24"/>
        </w:rPr>
      </w:pPr>
      <w:r>
        <w:rPr>
          <w:szCs w:val="24"/>
        </w:rPr>
        <w:tab/>
        <w:t>Добављач</w:t>
      </w:r>
      <w:r w:rsidR="00AB709F" w:rsidRPr="00391AB2">
        <w:rPr>
          <w:szCs w:val="24"/>
        </w:rPr>
        <w:t xml:space="preserve"> </w:t>
      </w:r>
      <w:r w:rsidR="00AB709F" w:rsidRPr="00391AB2">
        <w:rPr>
          <w:bCs/>
        </w:rPr>
        <w:t xml:space="preserve">се обавезује да </w:t>
      </w:r>
      <w:r w:rsidR="00AB709F" w:rsidRPr="00391AB2">
        <w:t>у року од 15 дана од дана</w:t>
      </w:r>
      <w:r w:rsidR="00AB709F" w:rsidRPr="00391AB2">
        <w:rPr>
          <w:szCs w:val="24"/>
        </w:rPr>
        <w:t xml:space="preserve"> закључења овог уговора, као средство финансијског обезбеђења достави Наручиоцу:</w:t>
      </w:r>
      <w:r w:rsidR="00AB709F" w:rsidRPr="00391AB2">
        <w:t xml:space="preserve"> </w:t>
      </w:r>
    </w:p>
    <w:p w:rsidR="00AB709F" w:rsidRPr="00391AB2" w:rsidRDefault="00AB709F" w:rsidP="00AB709F">
      <w:pPr>
        <w:rPr>
          <w:szCs w:val="24"/>
        </w:rPr>
      </w:pPr>
      <w:r w:rsidRPr="00391AB2">
        <w:rPr>
          <w:szCs w:val="24"/>
        </w:rPr>
        <w:t>-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w:t>
      </w:r>
      <w:r w:rsidR="002F780C" w:rsidRPr="00CE036D">
        <w:rPr>
          <w:szCs w:val="24"/>
          <w:lang w:val="ru-RU"/>
        </w:rPr>
        <w:t>,</w:t>
      </w:r>
      <w:r w:rsidRPr="00391AB2">
        <w:rPr>
          <w:szCs w:val="24"/>
        </w:rPr>
        <w:t xml:space="preserve"> 31/2011</w:t>
      </w:r>
      <w:r w:rsidR="002F780C" w:rsidRPr="00CE036D">
        <w:rPr>
          <w:szCs w:val="24"/>
          <w:lang w:val="ru-RU"/>
        </w:rPr>
        <w:t xml:space="preserve"> </w:t>
      </w:r>
      <w:r w:rsidR="002F780C">
        <w:rPr>
          <w:szCs w:val="24"/>
        </w:rPr>
        <w:t>и 139/2014</w:t>
      </w:r>
      <w:r w:rsidRPr="00391AB2">
        <w:rPr>
          <w:szCs w:val="24"/>
        </w:rPr>
        <w:t>) и Одлуком НБС о ближим условима, садржини и начину вођења Регистра меница и овлашћења („Службени гласник РС”, бр. 56/2011</w:t>
      </w:r>
      <w:r w:rsidR="002F780C">
        <w:rPr>
          <w:szCs w:val="24"/>
        </w:rPr>
        <w:t xml:space="preserve"> и 80/2015</w:t>
      </w:r>
      <w:r w:rsidRPr="00391AB2">
        <w:rPr>
          <w:szCs w:val="24"/>
        </w:rPr>
        <w:t>), са роком важења најмање 5 дана дуже  од истека рока важности уговора.</w:t>
      </w:r>
    </w:p>
    <w:p w:rsidR="00AB709F" w:rsidRPr="00391AB2" w:rsidRDefault="00AB709F" w:rsidP="00AB709F">
      <w:pPr>
        <w:rPr>
          <w:szCs w:val="24"/>
        </w:rPr>
      </w:pPr>
      <w:r w:rsidRPr="00391AB2">
        <w:rPr>
          <w:szCs w:val="24"/>
        </w:rPr>
        <w:tab/>
        <w:t>- Менично овлашћење да се мениц</w:t>
      </w:r>
      <w:r w:rsidRPr="00391AB2">
        <w:rPr>
          <w:szCs w:val="24"/>
          <w:lang w:val="en-US"/>
        </w:rPr>
        <w:t>a</w:t>
      </w:r>
      <w:r w:rsidRPr="00391AB2">
        <w:rPr>
          <w:szCs w:val="24"/>
        </w:rPr>
        <w:t xml:space="preserve"> у износу од 10% од вредности уговора без ПДВ, може поднети на наплату без сагласности продавца у случају неизвршења уговорних обавеза по закљученом уговору;</w:t>
      </w:r>
    </w:p>
    <w:p w:rsidR="00AB709F" w:rsidRPr="00391AB2" w:rsidRDefault="00AB709F" w:rsidP="00AB709F">
      <w:pPr>
        <w:rPr>
          <w:szCs w:val="24"/>
        </w:rPr>
      </w:pPr>
      <w:r w:rsidRPr="00391AB2">
        <w:rPr>
          <w:szCs w:val="24"/>
        </w:rPr>
        <w:tab/>
        <w:t xml:space="preserve">- Потврду о регистрацији менице, </w:t>
      </w:r>
    </w:p>
    <w:p w:rsidR="00AB709F" w:rsidRPr="00391AB2" w:rsidRDefault="00AB709F" w:rsidP="00AB709F">
      <w:pPr>
        <w:rPr>
          <w:szCs w:val="24"/>
        </w:rPr>
      </w:pPr>
      <w:r w:rsidRPr="00391AB2">
        <w:rPr>
          <w:szCs w:val="24"/>
        </w:rPr>
        <w:tab/>
        <w:t>- Копију картона депонованих потписа код банке на којим се јасно виде депоновани потпис и печат продавца, оверен печатом банке са датумом овере (овера не старија од 30 дана, од дана закључења уговора).</w:t>
      </w:r>
    </w:p>
    <w:p w:rsidR="00AB709F" w:rsidRPr="00391AB2" w:rsidRDefault="00AB709F" w:rsidP="00AB709F">
      <w:pPr>
        <w:widowControl/>
        <w:tabs>
          <w:tab w:val="left" w:pos="720"/>
        </w:tabs>
        <w:autoSpaceDE w:val="0"/>
        <w:autoSpaceDN w:val="0"/>
        <w:adjustRightInd w:val="0"/>
        <w:ind w:firstLine="1440"/>
        <w:rPr>
          <w:szCs w:val="24"/>
        </w:rPr>
      </w:pPr>
      <w:r w:rsidRPr="00391AB2">
        <w:rPr>
          <w:szCs w:val="24"/>
        </w:rPr>
        <w:t>Потпис овлашћеног лица на мениц</w:t>
      </w:r>
      <w:r w:rsidRPr="00391AB2">
        <w:rPr>
          <w:szCs w:val="24"/>
          <w:lang w:val="ru-RU"/>
        </w:rPr>
        <w:t>и</w:t>
      </w:r>
      <w:r w:rsidRPr="00391AB2">
        <w:rPr>
          <w:szCs w:val="24"/>
        </w:rPr>
        <w:t xml:space="preserve"> и меничном овлашћењу мора бити идентичан са потписом у картону депонованих потписа. </w:t>
      </w:r>
    </w:p>
    <w:p w:rsidR="00AB709F" w:rsidRPr="00391AB2" w:rsidRDefault="00AB709F" w:rsidP="00AB709F">
      <w:pPr>
        <w:widowControl/>
        <w:tabs>
          <w:tab w:val="left" w:pos="720"/>
        </w:tabs>
        <w:autoSpaceDE w:val="0"/>
        <w:autoSpaceDN w:val="0"/>
        <w:adjustRightInd w:val="0"/>
        <w:ind w:firstLine="1440"/>
        <w:rPr>
          <w:szCs w:val="24"/>
        </w:rPr>
      </w:pPr>
      <w:r w:rsidRPr="00391AB2">
        <w:rPr>
          <w:szCs w:val="24"/>
        </w:rPr>
        <w:t>У случају промене лица овлашћеног за заступање, менично овлашћење остаје на снази.</w:t>
      </w:r>
    </w:p>
    <w:p w:rsidR="007E0816" w:rsidRDefault="007E0816" w:rsidP="007E0816">
      <w:pPr>
        <w:widowControl/>
        <w:tabs>
          <w:tab w:val="left" w:pos="720"/>
        </w:tabs>
        <w:autoSpaceDE w:val="0"/>
        <w:autoSpaceDN w:val="0"/>
        <w:adjustRightInd w:val="0"/>
        <w:rPr>
          <w:color w:val="00B050"/>
          <w:szCs w:val="24"/>
          <w:lang w:val="sr-Cyrl-RS"/>
        </w:rPr>
      </w:pPr>
    </w:p>
    <w:p w:rsidR="007E0816" w:rsidRPr="007E0816" w:rsidRDefault="007E0816" w:rsidP="007E0816">
      <w:pPr>
        <w:widowControl/>
        <w:tabs>
          <w:tab w:val="left" w:pos="720"/>
        </w:tabs>
        <w:autoSpaceDE w:val="0"/>
        <w:autoSpaceDN w:val="0"/>
        <w:adjustRightInd w:val="0"/>
        <w:rPr>
          <w:color w:val="00B050"/>
          <w:szCs w:val="24"/>
          <w:lang w:val="sr-Cyrl-RS"/>
        </w:rPr>
      </w:pPr>
    </w:p>
    <w:p w:rsidR="00AB709F" w:rsidRPr="00391AB2" w:rsidRDefault="00AB709F" w:rsidP="00AB709F">
      <w:pPr>
        <w:widowControl/>
        <w:tabs>
          <w:tab w:val="left" w:pos="720"/>
        </w:tabs>
        <w:autoSpaceDE w:val="0"/>
        <w:autoSpaceDN w:val="0"/>
        <w:adjustRightInd w:val="0"/>
        <w:ind w:firstLine="1440"/>
        <w:rPr>
          <w:b/>
          <w:szCs w:val="24"/>
        </w:rPr>
      </w:pPr>
      <w:r w:rsidRPr="00391AB2">
        <w:rPr>
          <w:b/>
          <w:szCs w:val="24"/>
        </w:rPr>
        <w:t xml:space="preserve">                                     Члан 5.</w:t>
      </w:r>
    </w:p>
    <w:p w:rsidR="00AB709F" w:rsidRPr="00391AB2" w:rsidRDefault="00AB709F" w:rsidP="00AB709F">
      <w:pPr>
        <w:widowControl/>
        <w:tabs>
          <w:tab w:val="left" w:pos="720"/>
        </w:tabs>
        <w:autoSpaceDE w:val="0"/>
        <w:autoSpaceDN w:val="0"/>
        <w:adjustRightInd w:val="0"/>
        <w:ind w:firstLine="1440"/>
        <w:rPr>
          <w:szCs w:val="24"/>
        </w:rPr>
      </w:pPr>
    </w:p>
    <w:p w:rsidR="00391AB2" w:rsidRPr="00525184" w:rsidRDefault="00AB709F" w:rsidP="00525184">
      <w:pPr>
        <w:widowControl/>
        <w:tabs>
          <w:tab w:val="left" w:pos="720"/>
        </w:tabs>
        <w:autoSpaceDE w:val="0"/>
        <w:autoSpaceDN w:val="0"/>
        <w:adjustRightInd w:val="0"/>
        <w:ind w:firstLine="1440"/>
        <w:rPr>
          <w:szCs w:val="24"/>
        </w:rPr>
      </w:pPr>
      <w:r w:rsidRPr="00391AB2">
        <w:rPr>
          <w:szCs w:val="24"/>
        </w:rPr>
        <w:t>Наручилац може да реализује средство финансијског обезбеђења у случају неиспуњењ</w:t>
      </w:r>
      <w:r w:rsidR="00525184">
        <w:rPr>
          <w:szCs w:val="24"/>
        </w:rPr>
        <w:t>а уговорних обавеза.</w:t>
      </w:r>
    </w:p>
    <w:p w:rsidR="005B0B22" w:rsidRDefault="005B0B22" w:rsidP="00AB709F">
      <w:pPr>
        <w:widowControl/>
        <w:tabs>
          <w:tab w:val="left" w:pos="720"/>
        </w:tabs>
        <w:autoSpaceDE w:val="0"/>
        <w:autoSpaceDN w:val="0"/>
        <w:adjustRightInd w:val="0"/>
        <w:rPr>
          <w:color w:val="00B050"/>
          <w:szCs w:val="24"/>
          <w:lang w:val="sr-Cyrl-RS"/>
        </w:rPr>
      </w:pPr>
    </w:p>
    <w:p w:rsidR="00A228C0" w:rsidRPr="007E0816" w:rsidRDefault="00A228C0" w:rsidP="00AB709F">
      <w:pPr>
        <w:widowControl/>
        <w:tabs>
          <w:tab w:val="left" w:pos="720"/>
        </w:tabs>
        <w:autoSpaceDE w:val="0"/>
        <w:autoSpaceDN w:val="0"/>
        <w:adjustRightInd w:val="0"/>
        <w:rPr>
          <w:color w:val="00B050"/>
          <w:szCs w:val="24"/>
          <w:lang w:val="sr-Cyrl-RS"/>
        </w:rPr>
      </w:pPr>
    </w:p>
    <w:p w:rsidR="00AB709F" w:rsidRPr="00391AB2" w:rsidRDefault="00AB709F" w:rsidP="00AB709F">
      <w:pPr>
        <w:widowControl/>
        <w:tabs>
          <w:tab w:val="left" w:pos="720"/>
        </w:tabs>
        <w:autoSpaceDE w:val="0"/>
        <w:autoSpaceDN w:val="0"/>
        <w:adjustRightInd w:val="0"/>
        <w:rPr>
          <w:szCs w:val="24"/>
        </w:rPr>
      </w:pPr>
      <w:r w:rsidRPr="00391AB2">
        <w:rPr>
          <w:b/>
          <w:bCs/>
          <w:szCs w:val="24"/>
        </w:rPr>
        <w:t>РОК, НАЧИН И МЕСТО ИСПОРУКЕ ДОБАРА</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AB709F">
      <w:pPr>
        <w:widowControl/>
        <w:tabs>
          <w:tab w:val="left" w:pos="720"/>
        </w:tabs>
        <w:autoSpaceDE w:val="0"/>
        <w:autoSpaceDN w:val="0"/>
        <w:adjustRightInd w:val="0"/>
        <w:jc w:val="center"/>
        <w:rPr>
          <w:szCs w:val="24"/>
        </w:rPr>
      </w:pPr>
      <w:r w:rsidRPr="00391AB2">
        <w:rPr>
          <w:b/>
          <w:szCs w:val="24"/>
        </w:rPr>
        <w:t>Члан 6.</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 xml:space="preserve">Рок испоруке је </w:t>
      </w:r>
      <w:r w:rsidRPr="00391AB2">
        <w:rPr>
          <w:b/>
          <w:noProof/>
          <w:szCs w:val="24"/>
        </w:rPr>
        <w:t>(</w:t>
      </w:r>
      <w:r w:rsidRPr="00391AB2">
        <w:rPr>
          <w:b/>
          <w:i/>
          <w:noProof/>
          <w:szCs w:val="24"/>
          <w:u w:val="single"/>
        </w:rPr>
        <w:t>биће преузето из понуде</w:t>
      </w:r>
      <w:r w:rsidRPr="00391AB2">
        <w:rPr>
          <w:b/>
          <w:noProof/>
          <w:szCs w:val="24"/>
        </w:rPr>
        <w:t>)</w:t>
      </w:r>
      <w:r w:rsidRPr="00391AB2">
        <w:rPr>
          <w:noProof/>
          <w:szCs w:val="24"/>
        </w:rPr>
        <w:t xml:space="preserve"> дана</w:t>
      </w:r>
      <w:r w:rsidRPr="00391AB2">
        <w:rPr>
          <w:szCs w:val="24"/>
        </w:rPr>
        <w:t xml:space="preserve"> од дана пријема писане поруџбенице Наручиоца. </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Испорука добара врши се сукцесивно према количини коју у писаној поруџбеници одреди Наручилац.</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Место испоруке добара је локација Наручиоца: Управа царина – Одсек за угоститељске услуге, Булевар Зорана Ђинђића број 155-а, Београд.</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Испорука подразумева и истовар на наведеној локацији Наручиоца, радним даном до 13,00 часова.</w:t>
      </w:r>
    </w:p>
    <w:p w:rsidR="00AB709F" w:rsidRPr="00391AB2" w:rsidRDefault="00B66DD1" w:rsidP="00AB709F">
      <w:pPr>
        <w:widowControl/>
        <w:tabs>
          <w:tab w:val="left" w:pos="720"/>
        </w:tabs>
        <w:autoSpaceDE w:val="0"/>
        <w:autoSpaceDN w:val="0"/>
        <w:adjustRightInd w:val="0"/>
        <w:rPr>
          <w:szCs w:val="24"/>
        </w:rPr>
      </w:pPr>
      <w:r>
        <w:rPr>
          <w:szCs w:val="24"/>
        </w:rPr>
        <w:tab/>
        <w:t xml:space="preserve"> </w:t>
      </w:r>
      <w:r>
        <w:rPr>
          <w:szCs w:val="24"/>
        </w:rPr>
        <w:tab/>
        <w:t>Добављач</w:t>
      </w:r>
      <w:r w:rsidR="00AB709F" w:rsidRPr="00391AB2">
        <w:rPr>
          <w:szCs w:val="24"/>
        </w:rPr>
        <w:t xml:space="preserve"> је дужан да предметна добра испоручује упакована у оригиналној произвођачкој амбалажи, која одговара технолошким захтевима за прехрамбене производе, при чему су индивидуална транспортна паковања затворена тако да обезбеђују добро од загађења, расипања, квара и других промена.</w:t>
      </w:r>
    </w:p>
    <w:p w:rsidR="00AB709F" w:rsidRPr="00391AB2" w:rsidRDefault="00B66DD1" w:rsidP="00AB709F">
      <w:pPr>
        <w:widowControl/>
        <w:tabs>
          <w:tab w:val="left" w:pos="720"/>
        </w:tabs>
        <w:autoSpaceDE w:val="0"/>
        <w:autoSpaceDN w:val="0"/>
        <w:adjustRightInd w:val="0"/>
        <w:rPr>
          <w:szCs w:val="24"/>
        </w:rPr>
      </w:pPr>
      <w:r>
        <w:rPr>
          <w:szCs w:val="24"/>
        </w:rPr>
        <w:tab/>
      </w:r>
      <w:r>
        <w:rPr>
          <w:szCs w:val="24"/>
        </w:rPr>
        <w:tab/>
        <w:t>Добављач</w:t>
      </w:r>
      <w:r w:rsidR="00AB709F" w:rsidRPr="00391AB2">
        <w:rPr>
          <w:szCs w:val="24"/>
        </w:rPr>
        <w:t xml:space="preserve"> је дужан да добра која су предмет овог уговора испоручује  на одговарајући начин, и то у појединачној или збирној амбалажи, а све у складу са Законом о безбедности  хране („Службени гласник РС“ број 41/2009</w:t>
      </w:r>
      <w:r w:rsidR="00AB709F" w:rsidRPr="00391AB2">
        <w:rPr>
          <w:b/>
          <w:szCs w:val="24"/>
        </w:rPr>
        <w:t>)</w:t>
      </w:r>
      <w:r w:rsidR="00AB709F" w:rsidRPr="00391AB2">
        <w:rPr>
          <w:szCs w:val="24"/>
        </w:rPr>
        <w:t xml:space="preserve"> и </w:t>
      </w:r>
      <w:r w:rsidR="00AB709F" w:rsidRPr="00391AB2">
        <w:rPr>
          <w:szCs w:val="24"/>
          <w:lang w:val="sr-Latn-CS"/>
        </w:rPr>
        <w:t xml:space="preserve">HACCP </w:t>
      </w:r>
      <w:r w:rsidR="00AB709F" w:rsidRPr="00391AB2">
        <w:rPr>
          <w:szCs w:val="24"/>
        </w:rPr>
        <w:t>стандардима.</w:t>
      </w:r>
      <w:r w:rsidR="00AB709F" w:rsidRPr="00391AB2">
        <w:t xml:space="preserve"> </w:t>
      </w:r>
    </w:p>
    <w:p w:rsidR="00AB709F" w:rsidRPr="00874CAD" w:rsidRDefault="00AB709F" w:rsidP="00934F26">
      <w:pPr>
        <w:pStyle w:val="ListBullet"/>
        <w:rPr>
          <w:b/>
        </w:rPr>
      </w:pPr>
      <w:r w:rsidRPr="00874CAD">
        <w:t>Наручилац задржава право да одступи од процењених количина</w:t>
      </w:r>
      <w:r w:rsidR="00955F01">
        <w:t xml:space="preserve"> добара </w:t>
      </w:r>
      <w:r w:rsidRPr="00874CAD">
        <w:t xml:space="preserve">одређених </w:t>
      </w:r>
      <w:r w:rsidR="00955F01">
        <w:t>члану 1. овог уговора</w:t>
      </w:r>
      <w:r w:rsidRPr="00874CAD">
        <w:t>.</w:t>
      </w:r>
    </w:p>
    <w:p w:rsidR="00AB709F" w:rsidRPr="00955F01" w:rsidRDefault="00AB709F" w:rsidP="00955F01">
      <w:pPr>
        <w:pStyle w:val="ListParagraph"/>
        <w:tabs>
          <w:tab w:val="left" w:pos="0"/>
        </w:tabs>
        <w:spacing w:line="240" w:lineRule="auto"/>
        <w:ind w:left="0"/>
        <w:jc w:val="both"/>
        <w:outlineLvl w:val="0"/>
        <w:rPr>
          <w:color w:val="auto"/>
        </w:rPr>
      </w:pPr>
      <w:r w:rsidRPr="00874CAD">
        <w:rPr>
          <w:color w:val="00B050"/>
        </w:rPr>
        <w:tab/>
      </w:r>
      <w:r w:rsidRPr="00874CAD">
        <w:rPr>
          <w:color w:val="00B050"/>
        </w:rPr>
        <w:tab/>
      </w:r>
    </w:p>
    <w:p w:rsidR="00AB709F" w:rsidRPr="00874CAD" w:rsidRDefault="00AB709F" w:rsidP="00AB709F">
      <w:pPr>
        <w:widowControl/>
        <w:tabs>
          <w:tab w:val="left" w:pos="720"/>
        </w:tabs>
        <w:autoSpaceDE w:val="0"/>
        <w:autoSpaceDN w:val="0"/>
        <w:adjustRightInd w:val="0"/>
        <w:rPr>
          <w:color w:val="00B050"/>
          <w:szCs w:val="24"/>
        </w:rPr>
      </w:pPr>
    </w:p>
    <w:p w:rsidR="00AB709F" w:rsidRPr="00391AB2" w:rsidRDefault="00AB709F" w:rsidP="00AB709F">
      <w:pPr>
        <w:widowControl/>
        <w:tabs>
          <w:tab w:val="left" w:pos="720"/>
        </w:tabs>
        <w:autoSpaceDE w:val="0"/>
        <w:autoSpaceDN w:val="0"/>
        <w:adjustRightInd w:val="0"/>
        <w:rPr>
          <w:b/>
          <w:szCs w:val="24"/>
        </w:rPr>
      </w:pPr>
      <w:r w:rsidRPr="00391AB2">
        <w:rPr>
          <w:b/>
          <w:szCs w:val="24"/>
        </w:rPr>
        <w:t>КВАНТИТАТИВНО – КВАЛИТАТИВНА ПРИМОПРЕДАЈА</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AB709F">
      <w:pPr>
        <w:widowControl/>
        <w:tabs>
          <w:tab w:val="left" w:pos="720"/>
        </w:tabs>
        <w:autoSpaceDE w:val="0"/>
        <w:autoSpaceDN w:val="0"/>
        <w:adjustRightInd w:val="0"/>
        <w:jc w:val="center"/>
        <w:rPr>
          <w:b/>
          <w:szCs w:val="24"/>
        </w:rPr>
      </w:pPr>
      <w:r w:rsidRPr="00391AB2">
        <w:rPr>
          <w:b/>
          <w:szCs w:val="24"/>
        </w:rPr>
        <w:t>Члан 7.</w:t>
      </w:r>
    </w:p>
    <w:p w:rsidR="00AB709F" w:rsidRPr="00391AB2" w:rsidRDefault="00AB709F" w:rsidP="00AB709F">
      <w:pPr>
        <w:widowControl/>
        <w:tabs>
          <w:tab w:val="left" w:pos="720"/>
        </w:tabs>
        <w:autoSpaceDE w:val="0"/>
        <w:autoSpaceDN w:val="0"/>
        <w:adjustRightInd w:val="0"/>
        <w:rPr>
          <w:b/>
          <w:szCs w:val="24"/>
        </w:rPr>
      </w:pPr>
    </w:p>
    <w:p w:rsidR="00AB709F" w:rsidRPr="00391AB2" w:rsidRDefault="00AB709F" w:rsidP="00AB709F">
      <w:pPr>
        <w:widowControl/>
        <w:tabs>
          <w:tab w:val="left" w:pos="720"/>
        </w:tabs>
        <w:autoSpaceDE w:val="0"/>
        <w:autoSpaceDN w:val="0"/>
        <w:adjustRightInd w:val="0"/>
        <w:rPr>
          <w:szCs w:val="24"/>
        </w:rPr>
      </w:pPr>
      <w:r w:rsidRPr="00391AB2">
        <w:rPr>
          <w:b/>
          <w:szCs w:val="24"/>
        </w:rPr>
        <w:tab/>
      </w:r>
      <w:r w:rsidRPr="00391AB2">
        <w:rPr>
          <w:szCs w:val="24"/>
          <w:lang w:val="ru-RU"/>
        </w:rPr>
        <w:t xml:space="preserve">Квантитативно-квалитативни пријем добара се врши у месту Наручиоца наведеном у писаној поруџбеници од стране овлашћеног лица Наручиоца  у присуству </w:t>
      </w:r>
      <w:r w:rsidR="00B66DD1">
        <w:rPr>
          <w:szCs w:val="24"/>
          <w:lang w:val="ru-RU"/>
        </w:rPr>
        <w:t>овлашћеног представника Добављача</w:t>
      </w:r>
      <w:r w:rsidRPr="00391AB2">
        <w:rPr>
          <w:szCs w:val="24"/>
          <w:lang w:val="ru-RU"/>
        </w:rPr>
        <w:t xml:space="preserve"> и то:</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AB709F">
      <w:pPr>
        <w:pStyle w:val="ListParagraph"/>
        <w:numPr>
          <w:ilvl w:val="0"/>
          <w:numId w:val="13"/>
        </w:numPr>
        <w:tabs>
          <w:tab w:val="left" w:pos="720"/>
        </w:tabs>
        <w:autoSpaceDE w:val="0"/>
        <w:autoSpaceDN w:val="0"/>
        <w:adjustRightInd w:val="0"/>
        <w:rPr>
          <w:color w:val="auto"/>
        </w:rPr>
      </w:pPr>
      <w:r w:rsidRPr="00391AB2">
        <w:rPr>
          <w:color w:val="auto"/>
          <w:lang w:val="ru-RU"/>
        </w:rPr>
        <w:t>бројањем и мере</w:t>
      </w:r>
      <w:r w:rsidR="00B66DD1">
        <w:rPr>
          <w:color w:val="auto"/>
          <w:lang w:val="ru-RU"/>
        </w:rPr>
        <w:t>њем на основу отпремнице Добављач</w:t>
      </w:r>
      <w:r w:rsidRPr="00391AB2">
        <w:rPr>
          <w:color w:val="auto"/>
          <w:lang w:val="ru-RU"/>
        </w:rPr>
        <w:t>а;</w:t>
      </w:r>
    </w:p>
    <w:p w:rsidR="00AB709F" w:rsidRPr="00391AB2" w:rsidRDefault="00AB709F" w:rsidP="00AB709F">
      <w:pPr>
        <w:pStyle w:val="ListParagraph"/>
        <w:numPr>
          <w:ilvl w:val="0"/>
          <w:numId w:val="13"/>
        </w:numPr>
        <w:tabs>
          <w:tab w:val="left" w:pos="720"/>
        </w:tabs>
        <w:autoSpaceDE w:val="0"/>
        <w:autoSpaceDN w:val="0"/>
        <w:adjustRightInd w:val="0"/>
        <w:rPr>
          <w:color w:val="auto"/>
        </w:rPr>
      </w:pPr>
      <w:r w:rsidRPr="00391AB2">
        <w:rPr>
          <w:color w:val="auto"/>
          <w:lang w:val="ru-RU"/>
        </w:rPr>
        <w:t>за добра са роком трајања тако што се утврђује да ли је до истека рока за употребу остало више од једне трећине декларисаног рока;</w:t>
      </w:r>
    </w:p>
    <w:p w:rsidR="00AB709F" w:rsidRPr="00391AB2" w:rsidRDefault="00AB709F" w:rsidP="00AB709F">
      <w:pPr>
        <w:pStyle w:val="ListParagraph"/>
        <w:numPr>
          <w:ilvl w:val="0"/>
          <w:numId w:val="13"/>
        </w:numPr>
        <w:tabs>
          <w:tab w:val="left" w:pos="720"/>
        </w:tabs>
        <w:autoSpaceDE w:val="0"/>
        <w:autoSpaceDN w:val="0"/>
        <w:adjustRightInd w:val="0"/>
        <w:rPr>
          <w:color w:val="auto"/>
        </w:rPr>
      </w:pPr>
      <w:r w:rsidRPr="00391AB2">
        <w:rPr>
          <w:color w:val="auto"/>
          <w:lang w:val="ru-RU"/>
        </w:rPr>
        <w:t xml:space="preserve">за добра у оргиналном паковању тако што се утврђује да ли је паковање неоштећено. </w:t>
      </w:r>
    </w:p>
    <w:p w:rsidR="00AB709F" w:rsidRPr="00391AB2" w:rsidRDefault="00AB709F" w:rsidP="00AB709F">
      <w:pPr>
        <w:tabs>
          <w:tab w:val="left" w:pos="720"/>
        </w:tabs>
        <w:autoSpaceDE w:val="0"/>
        <w:autoSpaceDN w:val="0"/>
        <w:adjustRightInd w:val="0"/>
      </w:pPr>
      <w:r w:rsidRPr="00391AB2">
        <w:rPr>
          <w:lang w:val="ru-RU"/>
        </w:rPr>
        <w:tab/>
        <w:t>На</w:t>
      </w:r>
      <w:r w:rsidR="00B66DD1">
        <w:rPr>
          <w:lang w:val="ru-RU"/>
        </w:rPr>
        <w:t>ручилац  и Добављач</w:t>
      </w:r>
      <w:r w:rsidRPr="00391AB2">
        <w:rPr>
          <w:lang w:val="ru-RU"/>
        </w:rPr>
        <w:t xml:space="preserve"> записнички ће констатовати да ли су предметна  добра испоручена у складу са Уговором.  </w:t>
      </w:r>
    </w:p>
    <w:p w:rsidR="00AB709F" w:rsidRPr="00391AB2" w:rsidRDefault="00AB709F" w:rsidP="00AB709F">
      <w:pPr>
        <w:tabs>
          <w:tab w:val="left" w:pos="720"/>
        </w:tabs>
        <w:autoSpaceDE w:val="0"/>
        <w:autoSpaceDN w:val="0"/>
        <w:adjustRightInd w:val="0"/>
      </w:pPr>
      <w:r w:rsidRPr="00391AB2">
        <w:tab/>
      </w:r>
      <w:r w:rsidRPr="00391AB2">
        <w:rPr>
          <w:szCs w:val="24"/>
          <w:lang w:val="ru-RU"/>
        </w:rPr>
        <w:t xml:space="preserve"> У случају неодговарајућег квалитета, квантитета и рока употр</w:t>
      </w:r>
      <w:r w:rsidR="00DC7AD8">
        <w:rPr>
          <w:szCs w:val="24"/>
          <w:lang w:val="ru-RU"/>
        </w:rPr>
        <w:t>ебе добара Наручилац  и Добављач</w:t>
      </w:r>
      <w:r w:rsidRPr="00391AB2">
        <w:rPr>
          <w:szCs w:val="24"/>
          <w:lang w:val="ru-RU"/>
        </w:rPr>
        <w:t xml:space="preserve"> записнички ће констатовати евентуалне недостатке у квалитету и року употребе, добра се неће преузети</w:t>
      </w:r>
      <w:r w:rsidR="00DC7AD8">
        <w:rPr>
          <w:szCs w:val="24"/>
          <w:lang w:val="ru-RU"/>
        </w:rPr>
        <w:t xml:space="preserve"> од стране Наручиоца, а Добављач</w:t>
      </w:r>
      <w:r w:rsidRPr="00391AB2">
        <w:rPr>
          <w:szCs w:val="24"/>
          <w:lang w:val="ru-RU"/>
        </w:rPr>
        <w:t xml:space="preserve"> је обавезан да исте замени у року </w:t>
      </w:r>
      <w:r w:rsidRPr="00391AB2">
        <w:rPr>
          <w:b/>
          <w:i/>
          <w:szCs w:val="24"/>
          <w:lang w:val="ru-RU"/>
        </w:rPr>
        <w:t>(</w:t>
      </w:r>
      <w:r w:rsidRPr="00391AB2">
        <w:rPr>
          <w:b/>
          <w:i/>
          <w:szCs w:val="24"/>
          <w:u w:val="single"/>
          <w:lang w:val="ru-RU"/>
        </w:rPr>
        <w:t>биће преузето из понуде)</w:t>
      </w:r>
      <w:r w:rsidRPr="00391AB2">
        <w:rPr>
          <w:szCs w:val="24"/>
          <w:u w:val="single"/>
          <w:lang w:val="ru-RU"/>
        </w:rPr>
        <w:t>.</w:t>
      </w:r>
    </w:p>
    <w:p w:rsidR="00AB709F" w:rsidRDefault="00AB709F" w:rsidP="00AB709F">
      <w:pPr>
        <w:tabs>
          <w:tab w:val="left" w:pos="720"/>
        </w:tabs>
        <w:autoSpaceDE w:val="0"/>
        <w:autoSpaceDN w:val="0"/>
        <w:adjustRightInd w:val="0"/>
        <w:rPr>
          <w:szCs w:val="24"/>
          <w:lang w:val="ru-RU"/>
        </w:rPr>
      </w:pPr>
      <w:r w:rsidRPr="00391AB2">
        <w:tab/>
      </w:r>
      <w:r w:rsidRPr="00391AB2">
        <w:rPr>
          <w:szCs w:val="24"/>
          <w:lang w:val="ru-RU"/>
        </w:rPr>
        <w:t xml:space="preserve"> По завршетку квантитативно-квалитативне примопредаје уколико се утврди да су испоручена добра одговарајућег квалитета, овлашћено лице Наручиоца оверава отпремницу којом потврђује да су добра примљена.</w:t>
      </w:r>
    </w:p>
    <w:p w:rsidR="00A86285" w:rsidRDefault="00A86285" w:rsidP="00AB709F">
      <w:pPr>
        <w:tabs>
          <w:tab w:val="left" w:pos="720"/>
        </w:tabs>
        <w:autoSpaceDE w:val="0"/>
        <w:autoSpaceDN w:val="0"/>
        <w:adjustRightInd w:val="0"/>
        <w:rPr>
          <w:lang w:val="sr-Cyrl-RS"/>
        </w:rPr>
      </w:pPr>
    </w:p>
    <w:p w:rsidR="00A228C0" w:rsidRPr="00A228C0" w:rsidRDefault="00A228C0" w:rsidP="00AB709F">
      <w:pPr>
        <w:tabs>
          <w:tab w:val="left" w:pos="720"/>
        </w:tabs>
        <w:autoSpaceDE w:val="0"/>
        <w:autoSpaceDN w:val="0"/>
        <w:adjustRightInd w:val="0"/>
        <w:rPr>
          <w:lang w:val="sr-Cyrl-RS"/>
        </w:rPr>
      </w:pPr>
    </w:p>
    <w:p w:rsidR="00AB709F" w:rsidRPr="00391AB2" w:rsidRDefault="00AB709F" w:rsidP="00DE3D37">
      <w:pPr>
        <w:rPr>
          <w:b/>
        </w:rPr>
      </w:pPr>
      <w:r w:rsidRPr="00391AB2">
        <w:rPr>
          <w:b/>
        </w:rPr>
        <w:t>КВАЛИТЕТ</w:t>
      </w:r>
    </w:p>
    <w:p w:rsidR="00AB709F" w:rsidRPr="00391AB2" w:rsidRDefault="00AB709F" w:rsidP="00DE3D37">
      <w:pPr>
        <w:rPr>
          <w:b/>
        </w:rPr>
      </w:pPr>
    </w:p>
    <w:p w:rsidR="00AB709F" w:rsidRPr="00391AB2" w:rsidRDefault="00AB709F" w:rsidP="00DE3D37">
      <w:pPr>
        <w:jc w:val="center"/>
        <w:rPr>
          <w:b/>
          <w:sz w:val="22"/>
          <w:szCs w:val="22"/>
        </w:rPr>
      </w:pPr>
      <w:r w:rsidRPr="00391AB2">
        <w:rPr>
          <w:b/>
          <w:sz w:val="22"/>
          <w:szCs w:val="22"/>
        </w:rPr>
        <w:t>Члан 8.</w:t>
      </w:r>
    </w:p>
    <w:p w:rsidR="00AB709F" w:rsidRPr="00391AB2" w:rsidRDefault="00AB709F" w:rsidP="00DE3D37">
      <w:pPr>
        <w:rPr>
          <w:sz w:val="22"/>
          <w:szCs w:val="22"/>
        </w:rPr>
      </w:pPr>
    </w:p>
    <w:p w:rsidR="00AB709F" w:rsidRPr="00391AB2" w:rsidRDefault="00AB709F" w:rsidP="00391AB2">
      <w:r w:rsidRPr="00391AB2">
        <w:rPr>
          <w:sz w:val="22"/>
          <w:szCs w:val="22"/>
        </w:rPr>
        <w:tab/>
        <w:t xml:space="preserve">Добра која су предмет овог Уговора морају у погледу квалитета </w:t>
      </w:r>
      <w:r w:rsidRPr="00391AB2">
        <w:t xml:space="preserve">задовољавати важеће стандарде, да испуњавају услове у погледу здравствене исправности и безбедности за исхрану људи, а све у складу са важећим Законом о безбедности хране („Службени гласник РС“ број 41/2009) и </w:t>
      </w:r>
      <w:r w:rsidRPr="00391AB2">
        <w:rPr>
          <w:lang w:val="sr-Latn-CS"/>
        </w:rPr>
        <w:t xml:space="preserve">HACCP </w:t>
      </w:r>
      <w:r w:rsidR="00391AB2" w:rsidRPr="00391AB2">
        <w:t>стандардим</w:t>
      </w:r>
    </w:p>
    <w:p w:rsidR="00391AB2" w:rsidRDefault="00391AB2" w:rsidP="00391AB2">
      <w:pPr>
        <w:rPr>
          <w:lang w:val="sr-Cyrl-RS"/>
        </w:rPr>
      </w:pPr>
    </w:p>
    <w:p w:rsidR="00A228C0" w:rsidRPr="00A228C0" w:rsidRDefault="00A228C0" w:rsidP="00391AB2">
      <w:pPr>
        <w:rPr>
          <w:lang w:val="sr-Cyrl-RS"/>
        </w:rPr>
      </w:pPr>
    </w:p>
    <w:p w:rsidR="00AB709F" w:rsidRPr="00391AB2" w:rsidRDefault="00AB709F" w:rsidP="00391AB2">
      <w:pPr>
        <w:rPr>
          <w:b/>
        </w:rPr>
      </w:pPr>
      <w:r w:rsidRPr="00391AB2">
        <w:rPr>
          <w:b/>
        </w:rPr>
        <w:t>ГАРАНЦИЈА КВАЛИТЕТА</w:t>
      </w:r>
    </w:p>
    <w:p w:rsidR="00AB709F" w:rsidRPr="00391AB2" w:rsidRDefault="00AB709F" w:rsidP="00391AB2">
      <w:pPr>
        <w:jc w:val="center"/>
        <w:rPr>
          <w:b/>
        </w:rPr>
      </w:pPr>
      <w:r w:rsidRPr="00391AB2">
        <w:rPr>
          <w:b/>
        </w:rPr>
        <w:t>Члан 9.</w:t>
      </w:r>
    </w:p>
    <w:p w:rsidR="00AB709F" w:rsidRPr="00874CAD" w:rsidRDefault="00AB709F" w:rsidP="00391AB2"/>
    <w:p w:rsidR="00AB709F" w:rsidRPr="00874CAD" w:rsidRDefault="00955F01" w:rsidP="00391AB2">
      <w:r>
        <w:tab/>
      </w:r>
      <w:r w:rsidR="00A86285">
        <w:t>Добављач</w:t>
      </w:r>
      <w:r w:rsidR="00AB709F" w:rsidRPr="00874CAD">
        <w:t xml:space="preserve"> гарантује исправност добара до рокова наведених у декларацији производа. </w:t>
      </w:r>
    </w:p>
    <w:p w:rsidR="00AB709F" w:rsidRPr="00874CAD" w:rsidRDefault="00955F01" w:rsidP="00391AB2">
      <w:r>
        <w:tab/>
      </w:r>
      <w:r w:rsidR="00A86285">
        <w:t>Добављач</w:t>
      </w:r>
      <w:r w:rsidR="00AB709F" w:rsidRPr="00874CAD">
        <w:t xml:space="preserve"> одговара за недостатак који је настао у наведеном року употребе добара уз прописане услове складиштења и чувања добара.    </w:t>
      </w:r>
    </w:p>
    <w:p w:rsidR="00AB709F" w:rsidRDefault="00AB709F" w:rsidP="00391AB2">
      <w:pPr>
        <w:rPr>
          <w:lang w:val="sr-Cyrl-RS"/>
        </w:rPr>
      </w:pPr>
    </w:p>
    <w:p w:rsidR="007E0816" w:rsidRPr="007E0816" w:rsidRDefault="007E0816" w:rsidP="00391AB2">
      <w:pPr>
        <w:rPr>
          <w:lang w:val="sr-Cyrl-RS"/>
        </w:rPr>
      </w:pPr>
    </w:p>
    <w:p w:rsidR="00AB709F" w:rsidRPr="00391AB2" w:rsidRDefault="00AB709F" w:rsidP="00391AB2">
      <w:pPr>
        <w:rPr>
          <w:b/>
        </w:rPr>
      </w:pPr>
      <w:r w:rsidRPr="00391AB2">
        <w:rPr>
          <w:b/>
        </w:rPr>
        <w:t>ЗАШТИТА ПОДАТАКА КУПЦА</w:t>
      </w:r>
    </w:p>
    <w:p w:rsidR="00AB709F" w:rsidRPr="00391AB2" w:rsidRDefault="00AB709F" w:rsidP="00391AB2">
      <w:pPr>
        <w:rPr>
          <w:b/>
        </w:rPr>
      </w:pPr>
    </w:p>
    <w:p w:rsidR="00AB709F" w:rsidRPr="00391AB2" w:rsidRDefault="00AB709F" w:rsidP="00391AB2">
      <w:pPr>
        <w:jc w:val="center"/>
        <w:rPr>
          <w:b/>
        </w:rPr>
      </w:pPr>
      <w:r w:rsidRPr="00391AB2">
        <w:rPr>
          <w:b/>
        </w:rPr>
        <w:t>Члан 10.</w:t>
      </w:r>
    </w:p>
    <w:p w:rsidR="00AB709F" w:rsidRPr="00874CAD" w:rsidRDefault="00AB709F" w:rsidP="00391AB2"/>
    <w:p w:rsidR="007E0816" w:rsidRPr="008A6292" w:rsidRDefault="00AB709F" w:rsidP="008A6292">
      <w:r w:rsidRPr="00874CAD">
        <w:tab/>
      </w:r>
      <w:r w:rsidR="00A86285">
        <w:t>Добављач</w:t>
      </w:r>
      <w:r w:rsidRPr="00874CAD">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w:t>
      </w:r>
      <w:r w:rsidR="00A86285">
        <w:t>Добављача</w:t>
      </w:r>
      <w:r w:rsidRPr="00874CAD">
        <w:t xml:space="preserve"> је саставни део Уговора.</w:t>
      </w:r>
    </w:p>
    <w:p w:rsidR="00AB709F" w:rsidRPr="00391AB2" w:rsidRDefault="00AB709F" w:rsidP="00A228C0">
      <w:pPr>
        <w:keepNext/>
        <w:keepLines/>
        <w:widowControl/>
        <w:rPr>
          <w:b/>
        </w:rPr>
      </w:pPr>
      <w:r w:rsidRPr="00391AB2">
        <w:rPr>
          <w:b/>
        </w:rPr>
        <w:t>ПРОМЕНЕ ПОДАТАКА</w:t>
      </w:r>
    </w:p>
    <w:p w:rsidR="00AB709F" w:rsidRPr="00391AB2" w:rsidRDefault="00AB709F" w:rsidP="00A228C0">
      <w:pPr>
        <w:keepNext/>
        <w:keepLines/>
        <w:widowControl/>
        <w:jc w:val="center"/>
        <w:rPr>
          <w:b/>
        </w:rPr>
      </w:pPr>
      <w:r w:rsidRPr="00391AB2">
        <w:rPr>
          <w:b/>
        </w:rPr>
        <w:t>Члан 11.</w:t>
      </w:r>
    </w:p>
    <w:p w:rsidR="00AB709F" w:rsidRPr="00874CAD" w:rsidRDefault="00AB709F" w:rsidP="00A228C0">
      <w:pPr>
        <w:keepNext/>
        <w:keepLines/>
        <w:widowControl/>
      </w:pPr>
    </w:p>
    <w:p w:rsidR="00AB709F" w:rsidRDefault="00AB709F" w:rsidP="00A228C0">
      <w:pPr>
        <w:keepNext/>
        <w:keepLines/>
        <w:widowControl/>
      </w:pPr>
      <w:r w:rsidRPr="00874CAD">
        <w:tab/>
      </w:r>
      <w:r w:rsidR="00A86285">
        <w:t>Добављач</w:t>
      </w:r>
      <w:r w:rsidRPr="00874CAD">
        <w:t xml:space="preserve"> је дужан да у складу са одредбом члана 77. Закона о јавним набавкама („Службени гласник РС“, бр. 124/2012</w:t>
      </w:r>
      <w:r w:rsidR="002F780C">
        <w:t>, 14/2015 и 68/2015</w:t>
      </w:r>
      <w:r w:rsidRPr="00874CAD">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7B0885" w:rsidRDefault="007B0885" w:rsidP="00A228C0">
      <w:pPr>
        <w:keepNext/>
        <w:keepLines/>
        <w:widowControl/>
        <w:rPr>
          <w:lang w:val="sr-Cyrl-RS"/>
        </w:rPr>
      </w:pPr>
    </w:p>
    <w:p w:rsidR="007E0816" w:rsidRDefault="007E0816" w:rsidP="00A228C0">
      <w:pPr>
        <w:keepNext/>
        <w:keepLines/>
        <w:widowControl/>
        <w:rPr>
          <w:lang w:val="sr-Cyrl-RS"/>
        </w:rPr>
      </w:pPr>
    </w:p>
    <w:p w:rsidR="007E0816" w:rsidRPr="007E0816" w:rsidRDefault="007E0816" w:rsidP="00A228C0">
      <w:pPr>
        <w:keepNext/>
        <w:keepLines/>
        <w:widowControl/>
        <w:rPr>
          <w:lang w:val="sr-Cyrl-RS"/>
        </w:rPr>
      </w:pPr>
    </w:p>
    <w:p w:rsidR="00AB709F" w:rsidRPr="007B0885" w:rsidRDefault="00AB709F" w:rsidP="00A228C0">
      <w:pPr>
        <w:keepNext/>
        <w:keepLines/>
        <w:widowControl/>
        <w:rPr>
          <w:b/>
        </w:rPr>
      </w:pPr>
      <w:r w:rsidRPr="007B0885">
        <w:rPr>
          <w:b/>
        </w:rPr>
        <w:t>ПРЕЛАЗНЕ И ЗАВРШНЕ ОДРЕДБЕ</w:t>
      </w:r>
    </w:p>
    <w:p w:rsidR="00AB709F" w:rsidRPr="007B0885" w:rsidRDefault="00AB709F" w:rsidP="00A228C0">
      <w:pPr>
        <w:keepNext/>
        <w:keepLines/>
        <w:widowControl/>
        <w:rPr>
          <w:b/>
        </w:rPr>
      </w:pPr>
    </w:p>
    <w:p w:rsidR="00AB709F" w:rsidRPr="007B0885" w:rsidRDefault="00AB709F" w:rsidP="00A228C0">
      <w:pPr>
        <w:keepNext/>
        <w:keepLines/>
        <w:widowControl/>
        <w:jc w:val="center"/>
        <w:rPr>
          <w:b/>
        </w:rPr>
      </w:pPr>
      <w:r w:rsidRPr="007B0885">
        <w:rPr>
          <w:b/>
        </w:rPr>
        <w:t>Члан 12.</w:t>
      </w:r>
    </w:p>
    <w:p w:rsidR="00AB709F" w:rsidRPr="00874CAD" w:rsidRDefault="00AB709F" w:rsidP="00A228C0">
      <w:pPr>
        <w:keepNext/>
        <w:keepLines/>
        <w:widowControl/>
      </w:pPr>
    </w:p>
    <w:p w:rsidR="00AB709F" w:rsidRPr="00874CAD" w:rsidRDefault="00AB709F" w:rsidP="00A228C0">
      <w:pPr>
        <w:keepNext/>
        <w:keepLines/>
        <w:widowControl/>
      </w:pPr>
      <w:r w:rsidRPr="00874CAD">
        <w:tab/>
        <w:t>За све што није предвиђено овим уговором, примењиваће се одредбе Закона о облигационим односима.</w:t>
      </w:r>
    </w:p>
    <w:p w:rsidR="00AB709F" w:rsidRPr="00874CAD" w:rsidRDefault="00AB709F" w:rsidP="00A228C0">
      <w:pPr>
        <w:keepNext/>
        <w:keepLines/>
        <w:widowControl/>
        <w:rPr>
          <w:b/>
          <w:color w:val="00B050"/>
          <w:szCs w:val="24"/>
        </w:rPr>
      </w:pPr>
    </w:p>
    <w:p w:rsidR="00AB709F" w:rsidRPr="00C868B6" w:rsidRDefault="00AB709F" w:rsidP="00A228C0">
      <w:pPr>
        <w:keepNext/>
        <w:keepLines/>
        <w:widowControl/>
        <w:ind w:left="1"/>
        <w:jc w:val="center"/>
        <w:outlineLvl w:val="0"/>
        <w:rPr>
          <w:b/>
          <w:szCs w:val="24"/>
        </w:rPr>
      </w:pPr>
      <w:r w:rsidRPr="00C868B6">
        <w:rPr>
          <w:b/>
          <w:szCs w:val="24"/>
        </w:rPr>
        <w:t xml:space="preserve">Члан 13. </w:t>
      </w:r>
    </w:p>
    <w:p w:rsidR="00AB709F" w:rsidRPr="00C868B6" w:rsidRDefault="00AB709F" w:rsidP="00A228C0">
      <w:pPr>
        <w:keepNext/>
        <w:keepLines/>
        <w:widowControl/>
        <w:ind w:left="1"/>
        <w:jc w:val="center"/>
        <w:rPr>
          <w:szCs w:val="24"/>
        </w:rPr>
      </w:pPr>
    </w:p>
    <w:p w:rsidR="00AB709F" w:rsidRPr="00C868B6" w:rsidRDefault="00AB709F" w:rsidP="00A228C0">
      <w:pPr>
        <w:keepNext/>
        <w:keepLines/>
        <w:widowControl/>
        <w:ind w:left="1"/>
        <w:rPr>
          <w:szCs w:val="24"/>
        </w:rPr>
      </w:pPr>
      <w:r w:rsidRPr="00C868B6">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868B6">
        <w:rPr>
          <w:szCs w:val="24"/>
        </w:rPr>
        <w:t xml:space="preserve"> лицима.</w:t>
      </w:r>
    </w:p>
    <w:p w:rsidR="00AB709F" w:rsidRPr="00C868B6" w:rsidRDefault="00AB709F" w:rsidP="00A228C0">
      <w:pPr>
        <w:keepNext/>
        <w:keepLines/>
        <w:widowControl/>
        <w:ind w:left="1"/>
        <w:jc w:val="center"/>
        <w:outlineLvl w:val="0"/>
        <w:rPr>
          <w:b/>
          <w:szCs w:val="24"/>
        </w:rPr>
      </w:pPr>
      <w:r w:rsidRPr="00C868B6">
        <w:rPr>
          <w:b/>
          <w:szCs w:val="24"/>
        </w:rPr>
        <w:t>Члан 14.</w:t>
      </w:r>
    </w:p>
    <w:p w:rsidR="00AB709F" w:rsidRPr="00C868B6" w:rsidRDefault="00AB709F" w:rsidP="00A228C0">
      <w:pPr>
        <w:keepNext/>
        <w:keepLines/>
        <w:widowControl/>
        <w:ind w:left="1"/>
        <w:jc w:val="center"/>
        <w:rPr>
          <w:szCs w:val="24"/>
        </w:rPr>
      </w:pPr>
    </w:p>
    <w:p w:rsidR="00AB709F" w:rsidRPr="00C868B6" w:rsidRDefault="00AB709F" w:rsidP="00A228C0">
      <w:pPr>
        <w:keepNext/>
        <w:keepLines/>
        <w:widowControl/>
        <w:rPr>
          <w:szCs w:val="24"/>
        </w:rPr>
      </w:pPr>
      <w:r w:rsidRPr="00C868B6">
        <w:rPr>
          <w:szCs w:val="24"/>
        </w:rPr>
        <w:tab/>
        <w:t>Измене и допуне овог уговора могу се вршити само у писаној форми и уз обострану сагласност уговорних страна.</w:t>
      </w:r>
    </w:p>
    <w:p w:rsidR="00AB709F" w:rsidRPr="00C868B6" w:rsidRDefault="00AB709F" w:rsidP="00A228C0">
      <w:pPr>
        <w:keepNext/>
        <w:keepLines/>
        <w:widowControl/>
        <w:rPr>
          <w:b/>
          <w:szCs w:val="24"/>
        </w:rPr>
      </w:pPr>
    </w:p>
    <w:p w:rsidR="00AB709F" w:rsidRPr="00C868B6" w:rsidRDefault="00AB709F" w:rsidP="00A228C0">
      <w:pPr>
        <w:keepNext/>
        <w:keepLines/>
        <w:widowControl/>
        <w:jc w:val="center"/>
        <w:outlineLvl w:val="0"/>
        <w:rPr>
          <w:b/>
          <w:szCs w:val="24"/>
        </w:rPr>
      </w:pPr>
      <w:r w:rsidRPr="00C868B6">
        <w:rPr>
          <w:b/>
          <w:szCs w:val="24"/>
        </w:rPr>
        <w:t>Члан 15.</w:t>
      </w:r>
    </w:p>
    <w:p w:rsidR="00AB709F" w:rsidRPr="00C868B6" w:rsidRDefault="00AB709F" w:rsidP="00A228C0">
      <w:pPr>
        <w:keepNext/>
        <w:keepLines/>
        <w:widowControl/>
        <w:jc w:val="center"/>
        <w:rPr>
          <w:szCs w:val="24"/>
        </w:rPr>
      </w:pPr>
    </w:p>
    <w:p w:rsidR="00AB709F" w:rsidRPr="00C868B6" w:rsidRDefault="00AB709F" w:rsidP="00A228C0">
      <w:pPr>
        <w:keepNext/>
        <w:keepLines/>
        <w:widowControl/>
        <w:rPr>
          <w:szCs w:val="24"/>
        </w:rPr>
      </w:pPr>
      <w:r w:rsidRPr="00C868B6">
        <w:rPr>
          <w:szCs w:val="24"/>
        </w:rPr>
        <w:tab/>
        <w:t>Уговор се закључује даном потписивања обе уговорне стране.</w:t>
      </w:r>
    </w:p>
    <w:p w:rsidR="002E2E88" w:rsidRPr="00C868B6" w:rsidRDefault="002E2E88" w:rsidP="00A228C0">
      <w:pPr>
        <w:keepNext/>
        <w:keepLines/>
        <w:widowControl/>
        <w:ind w:firstLine="1440"/>
        <w:rPr>
          <w:szCs w:val="24"/>
        </w:rPr>
      </w:pPr>
      <w:r w:rsidRPr="00DD3A75">
        <w:rPr>
          <w:szCs w:val="24"/>
        </w:rPr>
        <w:t>Уговор се закључује</w:t>
      </w:r>
      <w:r>
        <w:rPr>
          <w:szCs w:val="24"/>
        </w:rPr>
        <w:t xml:space="preserve">  на период до</w:t>
      </w:r>
      <w:r w:rsidRPr="00DD3A75">
        <w:rPr>
          <w:szCs w:val="24"/>
        </w:rPr>
        <w:t xml:space="preserve"> </w:t>
      </w:r>
      <w:r>
        <w:rPr>
          <w:szCs w:val="24"/>
        </w:rPr>
        <w:t>једне</w:t>
      </w:r>
      <w:r w:rsidRPr="00DD3A75">
        <w:rPr>
          <w:szCs w:val="24"/>
        </w:rPr>
        <w:t xml:space="preserve"> године</w:t>
      </w:r>
      <w:r>
        <w:rPr>
          <w:szCs w:val="24"/>
        </w:rPr>
        <w:t xml:space="preserve"> или до утрошка финансијских средстава при томе водећи рачуна да Уговор не прерасте у вишегодишњи уз сагласност Добављача</w:t>
      </w:r>
      <w:r w:rsidRPr="00DD3A75">
        <w:rPr>
          <w:szCs w:val="24"/>
        </w:rPr>
        <w:t>.</w:t>
      </w:r>
    </w:p>
    <w:p w:rsidR="00AB709F" w:rsidRPr="00C868B6" w:rsidRDefault="00AB709F" w:rsidP="00A228C0">
      <w:pPr>
        <w:keepNext/>
        <w:keepLines/>
        <w:widowControl/>
        <w:rPr>
          <w:szCs w:val="24"/>
        </w:rPr>
      </w:pPr>
      <w:r w:rsidRPr="00C868B6">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AB709F" w:rsidRPr="00C868B6" w:rsidRDefault="00AB709F" w:rsidP="00A228C0">
      <w:pPr>
        <w:keepNext/>
        <w:keepLines/>
        <w:widowControl/>
        <w:rPr>
          <w:szCs w:val="24"/>
        </w:rPr>
      </w:pPr>
      <w:r w:rsidRPr="00C868B6">
        <w:rPr>
          <w:szCs w:val="24"/>
        </w:rPr>
        <w:tab/>
        <w:t>О раскиду Уговора, уговорна страна је дужна писаним путем обавестити другу уговорну страну.</w:t>
      </w:r>
    </w:p>
    <w:p w:rsidR="00AB709F" w:rsidRPr="00C868B6" w:rsidRDefault="00AB709F" w:rsidP="00A228C0">
      <w:pPr>
        <w:keepNext/>
        <w:keepLines/>
        <w:widowControl/>
        <w:rPr>
          <w:szCs w:val="24"/>
        </w:rPr>
      </w:pPr>
      <w:r w:rsidRPr="00C868B6">
        <w:rPr>
          <w:szCs w:val="24"/>
        </w:rPr>
        <w:tab/>
        <w:t>Уговор ће се сматрати раскинутим по истеку рока од 15 дана од дана пријема писаног обавештења о раскиду Уговора.</w:t>
      </w:r>
    </w:p>
    <w:p w:rsidR="00AB709F" w:rsidRDefault="00AB709F" w:rsidP="00A228C0">
      <w:pPr>
        <w:keepNext/>
        <w:keepLines/>
        <w:widowControl/>
        <w:ind w:left="1"/>
        <w:jc w:val="center"/>
        <w:rPr>
          <w:b/>
          <w:szCs w:val="24"/>
          <w:lang w:val="sr-Cyrl-RS"/>
        </w:rPr>
      </w:pPr>
    </w:p>
    <w:p w:rsidR="00A228C0" w:rsidRDefault="00A228C0" w:rsidP="00A228C0">
      <w:pPr>
        <w:keepNext/>
        <w:keepLines/>
        <w:widowControl/>
        <w:ind w:left="1"/>
        <w:jc w:val="center"/>
        <w:rPr>
          <w:b/>
          <w:szCs w:val="24"/>
          <w:lang w:val="sr-Cyrl-RS"/>
        </w:rPr>
      </w:pPr>
    </w:p>
    <w:p w:rsidR="008A6292" w:rsidRDefault="008A6292" w:rsidP="00A228C0">
      <w:pPr>
        <w:keepNext/>
        <w:keepLines/>
        <w:widowControl/>
        <w:ind w:left="1"/>
        <w:jc w:val="center"/>
        <w:rPr>
          <w:b/>
          <w:szCs w:val="24"/>
          <w:lang w:val="sr-Cyrl-RS"/>
        </w:rPr>
      </w:pPr>
    </w:p>
    <w:p w:rsidR="008A6292" w:rsidRPr="00A228C0" w:rsidRDefault="008A6292" w:rsidP="00A228C0">
      <w:pPr>
        <w:keepNext/>
        <w:keepLines/>
        <w:widowControl/>
        <w:ind w:left="1"/>
        <w:jc w:val="center"/>
        <w:rPr>
          <w:b/>
          <w:szCs w:val="24"/>
          <w:lang w:val="sr-Cyrl-RS"/>
        </w:rPr>
      </w:pPr>
    </w:p>
    <w:p w:rsidR="00AB709F" w:rsidRPr="00C868B6" w:rsidRDefault="00AB709F" w:rsidP="00A228C0">
      <w:pPr>
        <w:keepNext/>
        <w:keepLines/>
        <w:widowControl/>
        <w:ind w:left="1"/>
        <w:jc w:val="center"/>
        <w:outlineLvl w:val="0"/>
        <w:rPr>
          <w:b/>
          <w:szCs w:val="24"/>
        </w:rPr>
      </w:pPr>
      <w:r w:rsidRPr="00C868B6">
        <w:rPr>
          <w:b/>
          <w:szCs w:val="24"/>
        </w:rPr>
        <w:t>Члан 16.</w:t>
      </w:r>
    </w:p>
    <w:p w:rsidR="00AB709F" w:rsidRPr="00C868B6" w:rsidRDefault="00AB709F" w:rsidP="00A228C0">
      <w:pPr>
        <w:keepNext/>
        <w:keepLines/>
        <w:widowControl/>
        <w:ind w:left="1"/>
        <w:jc w:val="center"/>
        <w:rPr>
          <w:szCs w:val="24"/>
        </w:rPr>
      </w:pPr>
    </w:p>
    <w:p w:rsidR="00AB709F" w:rsidRPr="00C868B6" w:rsidRDefault="00AB709F" w:rsidP="00A228C0">
      <w:pPr>
        <w:keepNext/>
        <w:keepLines/>
        <w:widowControl/>
        <w:ind w:left="1"/>
        <w:rPr>
          <w:szCs w:val="24"/>
        </w:rPr>
      </w:pPr>
      <w:r w:rsidRPr="00C868B6">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AB709F" w:rsidRPr="00C868B6" w:rsidRDefault="00AB709F" w:rsidP="00A228C0">
      <w:pPr>
        <w:keepNext/>
        <w:keepLines/>
        <w:widowControl/>
        <w:jc w:val="center"/>
        <w:rPr>
          <w:b/>
          <w:szCs w:val="24"/>
        </w:rPr>
      </w:pPr>
    </w:p>
    <w:p w:rsidR="00AB709F" w:rsidRPr="00C868B6" w:rsidRDefault="00AB709F" w:rsidP="00A228C0">
      <w:pPr>
        <w:keepNext/>
        <w:keepLines/>
        <w:widowControl/>
        <w:jc w:val="center"/>
        <w:outlineLvl w:val="0"/>
        <w:rPr>
          <w:b/>
          <w:szCs w:val="24"/>
        </w:rPr>
      </w:pPr>
      <w:r w:rsidRPr="00C868B6">
        <w:rPr>
          <w:b/>
          <w:szCs w:val="24"/>
        </w:rPr>
        <w:t>Члан 17.</w:t>
      </w:r>
    </w:p>
    <w:p w:rsidR="00AB709F" w:rsidRPr="00C868B6" w:rsidRDefault="00AB709F" w:rsidP="00A228C0">
      <w:pPr>
        <w:keepNext/>
        <w:keepLines/>
        <w:widowControl/>
        <w:jc w:val="center"/>
        <w:rPr>
          <w:szCs w:val="24"/>
        </w:rPr>
      </w:pPr>
    </w:p>
    <w:p w:rsidR="00AB709F" w:rsidRPr="00C868B6" w:rsidRDefault="00AB709F" w:rsidP="00A228C0">
      <w:pPr>
        <w:keepNext/>
        <w:keepLines/>
        <w:widowControl/>
        <w:ind w:left="1"/>
        <w:rPr>
          <w:szCs w:val="24"/>
        </w:rPr>
      </w:pPr>
      <w:r w:rsidRPr="00C868B6">
        <w:rPr>
          <w:szCs w:val="24"/>
        </w:rPr>
        <w:tab/>
        <w:t xml:space="preserve">Уговор је сачињен у 6 (шест) истоветних примерака, </w:t>
      </w:r>
      <w:r w:rsidRPr="00C868B6">
        <w:rPr>
          <w:szCs w:val="24"/>
          <w:lang w:val="ru-RU"/>
        </w:rPr>
        <w:t xml:space="preserve">од којих 4 (четири) добија Наручилац, а 2 (два) </w:t>
      </w:r>
      <w:r w:rsidRPr="00C868B6">
        <w:rPr>
          <w:szCs w:val="24"/>
        </w:rPr>
        <w:t xml:space="preserve"> </w:t>
      </w:r>
      <w:r w:rsidR="003F75BF">
        <w:t>Добављач.</w:t>
      </w:r>
    </w:p>
    <w:p w:rsidR="00AB709F" w:rsidRPr="00C868B6" w:rsidRDefault="00AB709F" w:rsidP="00A228C0">
      <w:pPr>
        <w:keepNext/>
        <w:keepLines/>
        <w:widowControl/>
        <w:rPr>
          <w:szCs w:val="24"/>
        </w:rPr>
      </w:pPr>
    </w:p>
    <w:p w:rsidR="00AB709F" w:rsidRDefault="00AB709F" w:rsidP="00A228C0">
      <w:pPr>
        <w:keepNext/>
        <w:keepLines/>
        <w:widowControl/>
        <w:rPr>
          <w:szCs w:val="24"/>
          <w:lang w:val="sr-Cyrl-RS"/>
        </w:rPr>
      </w:pPr>
    </w:p>
    <w:p w:rsidR="00A228C0" w:rsidRPr="007E0816" w:rsidRDefault="00A228C0" w:rsidP="00A228C0">
      <w:pPr>
        <w:keepNext/>
        <w:keepLines/>
        <w:widowControl/>
        <w:rPr>
          <w:szCs w:val="24"/>
          <w:lang w:val="sr-Cyrl-RS"/>
        </w:rPr>
      </w:pPr>
    </w:p>
    <w:tbl>
      <w:tblPr>
        <w:tblW w:w="8495" w:type="dxa"/>
        <w:jc w:val="center"/>
        <w:tblLook w:val="01E0" w:firstRow="1" w:lastRow="1" w:firstColumn="1" w:lastColumn="1" w:noHBand="0" w:noVBand="0"/>
      </w:tblPr>
      <w:tblGrid>
        <w:gridCol w:w="3673"/>
        <w:gridCol w:w="1377"/>
        <w:gridCol w:w="3445"/>
      </w:tblGrid>
      <w:tr w:rsidR="00AB709F" w:rsidRPr="00C868B6" w:rsidTr="00DE3D37">
        <w:trPr>
          <w:trHeight w:val="307"/>
          <w:jc w:val="center"/>
        </w:trPr>
        <w:tc>
          <w:tcPr>
            <w:tcW w:w="3673" w:type="dxa"/>
            <w:hideMark/>
          </w:tcPr>
          <w:p w:rsidR="00AB709F" w:rsidRPr="00C868B6" w:rsidRDefault="00AB709F" w:rsidP="00A228C0">
            <w:pPr>
              <w:keepNext/>
              <w:keepLines/>
              <w:widowControl/>
              <w:jc w:val="center"/>
              <w:rPr>
                <w:b/>
                <w:szCs w:val="24"/>
              </w:rPr>
            </w:pPr>
            <w:r w:rsidRPr="00C868B6">
              <w:rPr>
                <w:b/>
                <w:szCs w:val="24"/>
              </w:rPr>
              <w:t>НАРУЧИЛАЦ</w:t>
            </w:r>
          </w:p>
        </w:tc>
        <w:tc>
          <w:tcPr>
            <w:tcW w:w="1377" w:type="dxa"/>
          </w:tcPr>
          <w:p w:rsidR="00AB709F" w:rsidRPr="00C868B6" w:rsidRDefault="00AB709F" w:rsidP="00A228C0">
            <w:pPr>
              <w:keepNext/>
              <w:keepLines/>
              <w:widowControl/>
              <w:jc w:val="center"/>
              <w:rPr>
                <w:b/>
                <w:szCs w:val="24"/>
              </w:rPr>
            </w:pPr>
          </w:p>
        </w:tc>
        <w:tc>
          <w:tcPr>
            <w:tcW w:w="3445" w:type="dxa"/>
            <w:hideMark/>
          </w:tcPr>
          <w:p w:rsidR="00AB709F" w:rsidRPr="00C868B6" w:rsidRDefault="003F75BF" w:rsidP="00A228C0">
            <w:pPr>
              <w:keepNext/>
              <w:keepLines/>
              <w:widowControl/>
              <w:jc w:val="center"/>
              <w:rPr>
                <w:b/>
                <w:szCs w:val="24"/>
              </w:rPr>
            </w:pPr>
            <w:r>
              <w:rPr>
                <w:b/>
                <w:szCs w:val="24"/>
              </w:rPr>
              <w:t>ДОБАВЉАЧ</w:t>
            </w:r>
          </w:p>
        </w:tc>
      </w:tr>
      <w:tr w:rsidR="00AB709F" w:rsidRPr="00C868B6" w:rsidTr="00DE3D37">
        <w:trPr>
          <w:trHeight w:val="964"/>
          <w:jc w:val="center"/>
        </w:trPr>
        <w:tc>
          <w:tcPr>
            <w:tcW w:w="3673" w:type="dxa"/>
            <w:tcBorders>
              <w:top w:val="nil"/>
              <w:left w:val="nil"/>
              <w:bottom w:val="single" w:sz="4" w:space="0" w:color="auto"/>
              <w:right w:val="nil"/>
            </w:tcBorders>
          </w:tcPr>
          <w:p w:rsidR="00AB709F" w:rsidRPr="00C868B6" w:rsidRDefault="00AB709F" w:rsidP="00A228C0">
            <w:pPr>
              <w:keepNext/>
              <w:keepLines/>
              <w:widowControl/>
              <w:jc w:val="center"/>
              <w:rPr>
                <w:b/>
                <w:szCs w:val="24"/>
              </w:rPr>
            </w:pPr>
          </w:p>
        </w:tc>
        <w:tc>
          <w:tcPr>
            <w:tcW w:w="1377" w:type="dxa"/>
            <w:hideMark/>
          </w:tcPr>
          <w:p w:rsidR="00AB709F" w:rsidRPr="00C868B6" w:rsidRDefault="00AB709F" w:rsidP="00A228C0">
            <w:pPr>
              <w:keepNext/>
              <w:keepLines/>
              <w:widowControl/>
              <w:jc w:val="center"/>
              <w:rPr>
                <w:b/>
                <w:szCs w:val="24"/>
              </w:rPr>
            </w:pPr>
            <w:r w:rsidRPr="00C868B6">
              <w:rPr>
                <w:b/>
                <w:szCs w:val="24"/>
              </w:rPr>
              <w:t>М.П.</w:t>
            </w:r>
          </w:p>
        </w:tc>
        <w:tc>
          <w:tcPr>
            <w:tcW w:w="3445" w:type="dxa"/>
            <w:tcBorders>
              <w:top w:val="nil"/>
              <w:left w:val="nil"/>
              <w:bottom w:val="single" w:sz="4" w:space="0" w:color="auto"/>
              <w:right w:val="nil"/>
            </w:tcBorders>
            <w:hideMark/>
          </w:tcPr>
          <w:p w:rsidR="00AB709F" w:rsidRPr="00C868B6" w:rsidRDefault="00AB709F" w:rsidP="00A228C0">
            <w:pPr>
              <w:keepNext/>
              <w:keepLines/>
              <w:widowControl/>
              <w:jc w:val="center"/>
              <w:rPr>
                <w:b/>
                <w:szCs w:val="24"/>
              </w:rPr>
            </w:pPr>
            <w:r w:rsidRPr="00C868B6">
              <w:rPr>
                <w:b/>
                <w:szCs w:val="24"/>
              </w:rPr>
              <w:t>- потпис -</w:t>
            </w:r>
          </w:p>
        </w:tc>
      </w:tr>
      <w:tr w:rsidR="00AB709F" w:rsidRPr="00C868B6" w:rsidTr="00DE3D37">
        <w:trPr>
          <w:trHeight w:val="307"/>
          <w:jc w:val="center"/>
        </w:trPr>
        <w:tc>
          <w:tcPr>
            <w:tcW w:w="3673" w:type="dxa"/>
            <w:tcBorders>
              <w:top w:val="single" w:sz="4" w:space="0" w:color="auto"/>
              <w:left w:val="nil"/>
              <w:bottom w:val="nil"/>
              <w:right w:val="nil"/>
            </w:tcBorders>
            <w:hideMark/>
          </w:tcPr>
          <w:p w:rsidR="00AB709F" w:rsidRPr="00C868B6" w:rsidRDefault="00AB709F" w:rsidP="00A228C0">
            <w:pPr>
              <w:keepNext/>
              <w:keepLines/>
              <w:widowControl/>
              <w:jc w:val="center"/>
              <w:rPr>
                <w:b/>
                <w:szCs w:val="24"/>
              </w:rPr>
            </w:pPr>
            <w:r w:rsidRPr="00C868B6">
              <w:rPr>
                <w:b/>
                <w:szCs w:val="24"/>
              </w:rPr>
              <w:t xml:space="preserve">Др Софија Радуловић, </w:t>
            </w:r>
          </w:p>
          <w:p w:rsidR="00AB709F" w:rsidRPr="00C868B6" w:rsidRDefault="00AB709F" w:rsidP="00A228C0">
            <w:pPr>
              <w:keepNext/>
              <w:keepLines/>
              <w:widowControl/>
              <w:jc w:val="center"/>
              <w:rPr>
                <w:b/>
                <w:szCs w:val="24"/>
              </w:rPr>
            </w:pPr>
            <w:r w:rsidRPr="00C868B6">
              <w:rPr>
                <w:b/>
                <w:szCs w:val="24"/>
              </w:rPr>
              <w:t>в.д. помоћник директора</w:t>
            </w:r>
          </w:p>
        </w:tc>
        <w:tc>
          <w:tcPr>
            <w:tcW w:w="1377" w:type="dxa"/>
          </w:tcPr>
          <w:p w:rsidR="00AB709F" w:rsidRPr="00C868B6" w:rsidRDefault="00AB709F" w:rsidP="00A228C0">
            <w:pPr>
              <w:keepNext/>
              <w:keepLines/>
              <w:widowControl/>
              <w:jc w:val="center"/>
              <w:rPr>
                <w:b/>
                <w:szCs w:val="24"/>
              </w:rPr>
            </w:pPr>
          </w:p>
        </w:tc>
        <w:tc>
          <w:tcPr>
            <w:tcW w:w="3445" w:type="dxa"/>
            <w:tcBorders>
              <w:top w:val="single" w:sz="4" w:space="0" w:color="auto"/>
              <w:left w:val="nil"/>
              <w:bottom w:val="nil"/>
              <w:right w:val="nil"/>
            </w:tcBorders>
            <w:hideMark/>
          </w:tcPr>
          <w:p w:rsidR="00AB709F" w:rsidRPr="00C868B6" w:rsidRDefault="00AB709F" w:rsidP="00A228C0">
            <w:pPr>
              <w:keepNext/>
              <w:keepLines/>
              <w:widowControl/>
              <w:rPr>
                <w:b/>
                <w:szCs w:val="24"/>
              </w:rPr>
            </w:pPr>
            <w:r w:rsidRPr="00C868B6">
              <w:rPr>
                <w:b/>
                <w:szCs w:val="24"/>
              </w:rPr>
              <w:t xml:space="preserve">                   директор</w:t>
            </w:r>
          </w:p>
        </w:tc>
      </w:tr>
    </w:tbl>
    <w:p w:rsidR="00AB709F" w:rsidRPr="00C868B6" w:rsidRDefault="00AB709F" w:rsidP="007E0816">
      <w:pPr>
        <w:keepNext/>
        <w:keepLines/>
        <w:widowControl/>
        <w:tabs>
          <w:tab w:val="clear" w:pos="1440"/>
        </w:tabs>
        <w:jc w:val="left"/>
        <w:rPr>
          <w:sz w:val="22"/>
          <w:szCs w:val="22"/>
        </w:rPr>
        <w:sectPr w:rsidR="00AB709F" w:rsidRPr="00C868B6" w:rsidSect="00230277">
          <w:headerReference w:type="default" r:id="rId10"/>
          <w:footerReference w:type="default" r:id="rId11"/>
          <w:headerReference w:type="first" r:id="rId12"/>
          <w:footerReference w:type="first" r:id="rId13"/>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titlePg/>
          <w:docGrid w:linePitch="326"/>
        </w:sectPr>
      </w:pPr>
    </w:p>
    <w:p w:rsidR="00C834F0" w:rsidRDefault="00C834F0" w:rsidP="00697EB6">
      <w:pPr>
        <w:rPr>
          <w:szCs w:val="24"/>
        </w:rPr>
      </w:pPr>
    </w:p>
    <w:p w:rsidR="0074749C" w:rsidRDefault="0074749C" w:rsidP="00A92DE1">
      <w:pPr>
        <w:jc w:val="center"/>
        <w:rPr>
          <w:b/>
          <w:szCs w:val="24"/>
        </w:rPr>
      </w:pPr>
    </w:p>
    <w:p w:rsidR="009440CD" w:rsidRDefault="009440CD" w:rsidP="00A92DE1">
      <w:pPr>
        <w:jc w:val="center"/>
        <w:rPr>
          <w:b/>
          <w:szCs w:val="24"/>
        </w:rPr>
      </w:pPr>
    </w:p>
    <w:p w:rsidR="009440CD" w:rsidRPr="00A92DE1" w:rsidRDefault="009440CD" w:rsidP="00A92DE1">
      <w:pPr>
        <w:jc w:val="center"/>
        <w:rPr>
          <w:b/>
          <w:szCs w:val="24"/>
        </w:rPr>
      </w:pPr>
    </w:p>
    <w:p w:rsidR="0074749C" w:rsidRPr="001756F1" w:rsidRDefault="001756F1" w:rsidP="00A92DE1">
      <w:pPr>
        <w:jc w:val="center"/>
        <w:outlineLvl w:val="0"/>
        <w:rPr>
          <w:b/>
          <w:sz w:val="32"/>
          <w:szCs w:val="32"/>
          <w:lang w:val="sr-Latn-CS"/>
        </w:rPr>
      </w:pPr>
      <w:r>
        <w:rPr>
          <w:b/>
          <w:sz w:val="32"/>
          <w:szCs w:val="32"/>
          <w:lang w:val="sr-Latn-CS"/>
        </w:rPr>
        <w:t>VIII</w:t>
      </w:r>
    </w:p>
    <w:p w:rsidR="0074749C" w:rsidRDefault="0074749C" w:rsidP="00A92DE1">
      <w:pPr>
        <w:jc w:val="center"/>
        <w:rPr>
          <w:b/>
          <w:szCs w:val="24"/>
        </w:rPr>
      </w:pPr>
    </w:p>
    <w:p w:rsidR="00047680" w:rsidRPr="00A92DE1" w:rsidRDefault="00047680" w:rsidP="00A92DE1">
      <w:pPr>
        <w:jc w:val="center"/>
        <w:rPr>
          <w:b/>
          <w:szCs w:val="24"/>
        </w:rPr>
      </w:pPr>
    </w:p>
    <w:p w:rsidR="00891212" w:rsidRPr="00A92DE1" w:rsidRDefault="00891212" w:rsidP="00A92DE1">
      <w:pPr>
        <w:pStyle w:val="Clan"/>
        <w:outlineLvl w:val="0"/>
        <w:rPr>
          <w:rFonts w:ascii="Times New Roman" w:hAnsi="Times New Roman" w:cs="Times New Roman"/>
          <w:sz w:val="24"/>
          <w:szCs w:val="24"/>
        </w:rPr>
      </w:pPr>
      <w:r w:rsidRPr="00A92DE1">
        <w:rPr>
          <w:rFonts w:ascii="Times New Roman" w:hAnsi="Times New Roman" w:cs="Times New Roman"/>
          <w:sz w:val="24"/>
          <w:szCs w:val="24"/>
        </w:rPr>
        <w:t>И З Ј А В А</w:t>
      </w:r>
    </w:p>
    <w:p w:rsidR="00891212" w:rsidRPr="00A92DE1" w:rsidRDefault="00891212" w:rsidP="00A92DE1">
      <w:pPr>
        <w:pStyle w:val="Clan"/>
        <w:rPr>
          <w:rFonts w:ascii="Times New Roman" w:hAnsi="Times New Roman" w:cs="Times New Roman"/>
          <w:sz w:val="24"/>
          <w:szCs w:val="24"/>
        </w:rPr>
      </w:pPr>
      <w:r w:rsidRPr="00A92DE1">
        <w:rPr>
          <w:rFonts w:ascii="Times New Roman" w:hAnsi="Times New Roman" w:cs="Times New Roman"/>
          <w:sz w:val="24"/>
          <w:szCs w:val="24"/>
        </w:rPr>
        <w:t>О НЕЗАВИСНОЈ ПОНУДИ</w:t>
      </w: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spacing w:line="360" w:lineRule="auto"/>
        <w:jc w:val="center"/>
        <w:rPr>
          <w:b/>
          <w:szCs w:val="24"/>
        </w:rPr>
      </w:pPr>
      <w:r w:rsidRPr="00A92DE1">
        <w:rPr>
          <w:b/>
          <w:szCs w:val="24"/>
        </w:rPr>
        <w:t>__________________________________________________________</w:t>
      </w:r>
    </w:p>
    <w:p w:rsidR="00891212" w:rsidRPr="00A92DE1" w:rsidRDefault="00891212" w:rsidP="00A92DE1">
      <w:pPr>
        <w:spacing w:line="360" w:lineRule="auto"/>
        <w:jc w:val="center"/>
        <w:rPr>
          <w:szCs w:val="24"/>
        </w:rPr>
      </w:pPr>
      <w:r w:rsidRPr="00A92DE1">
        <w:rPr>
          <w:szCs w:val="24"/>
        </w:rPr>
        <w:t>(пословно име или скраћени назив)</w:t>
      </w:r>
    </w:p>
    <w:p w:rsidR="00891212" w:rsidRPr="00A92DE1" w:rsidRDefault="00891212" w:rsidP="00A92DE1">
      <w:pPr>
        <w:spacing w:line="360" w:lineRule="auto"/>
        <w:jc w:val="center"/>
        <w:rPr>
          <w:szCs w:val="24"/>
        </w:rPr>
      </w:pPr>
    </w:p>
    <w:p w:rsidR="00891212" w:rsidRPr="00A92DE1" w:rsidRDefault="00891212" w:rsidP="0018231B">
      <w:pPr>
        <w:spacing w:line="480" w:lineRule="auto"/>
        <w:rPr>
          <w:szCs w:val="24"/>
        </w:rPr>
      </w:pPr>
      <w:r w:rsidRPr="00A92DE1">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891212" w:rsidRPr="00A92DE1" w:rsidRDefault="00891212" w:rsidP="00A92DE1">
      <w:pPr>
        <w:spacing w:line="360" w:lineRule="auto"/>
        <w:jc w:val="center"/>
        <w:rPr>
          <w:szCs w:val="24"/>
        </w:rPr>
      </w:pPr>
    </w:p>
    <w:p w:rsidR="00891212" w:rsidRPr="00A92DE1" w:rsidRDefault="00891212" w:rsidP="00A92DE1">
      <w:pPr>
        <w:tabs>
          <w:tab w:val="left" w:pos="1080"/>
        </w:tabs>
        <w:jc w:val="center"/>
        <w:rPr>
          <w:szCs w:val="24"/>
        </w:rPr>
      </w:pPr>
    </w:p>
    <w:tbl>
      <w:tblPr>
        <w:tblW w:w="5838" w:type="dxa"/>
        <w:jc w:val="right"/>
        <w:tblLook w:val="01E0" w:firstRow="1" w:lastRow="1" w:firstColumn="1" w:lastColumn="1" w:noHBand="0" w:noVBand="0"/>
      </w:tblPr>
      <w:tblGrid>
        <w:gridCol w:w="2520"/>
        <w:gridCol w:w="3318"/>
      </w:tblGrid>
      <w:tr w:rsidR="00891212" w:rsidRPr="00A92DE1" w:rsidTr="0000204F">
        <w:trPr>
          <w:jc w:val="right"/>
        </w:trPr>
        <w:tc>
          <w:tcPr>
            <w:tcW w:w="2520" w:type="dxa"/>
          </w:tcPr>
          <w:p w:rsidR="00891212" w:rsidRPr="00A92DE1" w:rsidRDefault="00891212" w:rsidP="00A92DE1">
            <w:pPr>
              <w:jc w:val="center"/>
              <w:rPr>
                <w:b/>
                <w:szCs w:val="24"/>
              </w:rPr>
            </w:pPr>
          </w:p>
        </w:tc>
        <w:tc>
          <w:tcPr>
            <w:tcW w:w="3318" w:type="dxa"/>
            <w:hideMark/>
          </w:tcPr>
          <w:p w:rsidR="00891212" w:rsidRPr="00A92DE1" w:rsidRDefault="00891212" w:rsidP="00A92DE1">
            <w:pPr>
              <w:jc w:val="center"/>
              <w:rPr>
                <w:b/>
                <w:szCs w:val="24"/>
              </w:rPr>
            </w:pPr>
            <w:r w:rsidRPr="00A92DE1">
              <w:rPr>
                <w:b/>
                <w:szCs w:val="24"/>
              </w:rPr>
              <w:t>Потпис овлашћеног лица</w:t>
            </w:r>
          </w:p>
        </w:tc>
      </w:tr>
      <w:tr w:rsidR="00891212" w:rsidRPr="00A92DE1" w:rsidTr="0000204F">
        <w:trPr>
          <w:jc w:val="right"/>
        </w:trPr>
        <w:tc>
          <w:tcPr>
            <w:tcW w:w="2520" w:type="dxa"/>
            <w:hideMark/>
          </w:tcPr>
          <w:p w:rsidR="00891212" w:rsidRPr="00A92DE1" w:rsidRDefault="00891212" w:rsidP="00A92DE1">
            <w:pPr>
              <w:jc w:val="center"/>
              <w:rPr>
                <w:b/>
                <w:szCs w:val="24"/>
              </w:rPr>
            </w:pPr>
            <w:r w:rsidRPr="00A92DE1">
              <w:rPr>
                <w:b/>
                <w:szCs w:val="24"/>
              </w:rPr>
              <w:t>М.П.</w:t>
            </w:r>
          </w:p>
        </w:tc>
        <w:tc>
          <w:tcPr>
            <w:tcW w:w="3318" w:type="dxa"/>
          </w:tcPr>
          <w:p w:rsidR="00891212" w:rsidRPr="00A92DE1" w:rsidRDefault="00891212" w:rsidP="00A92DE1">
            <w:pPr>
              <w:jc w:val="center"/>
              <w:rPr>
                <w:b/>
                <w:szCs w:val="24"/>
              </w:rPr>
            </w:pPr>
          </w:p>
        </w:tc>
      </w:tr>
      <w:tr w:rsidR="00891212" w:rsidRPr="00A92DE1" w:rsidTr="0000204F">
        <w:trPr>
          <w:trHeight w:val="786"/>
          <w:jc w:val="right"/>
        </w:trPr>
        <w:tc>
          <w:tcPr>
            <w:tcW w:w="2520" w:type="dxa"/>
          </w:tcPr>
          <w:p w:rsidR="00891212" w:rsidRPr="00A92DE1" w:rsidRDefault="00891212" w:rsidP="00A92DE1">
            <w:pPr>
              <w:jc w:val="center"/>
              <w:rPr>
                <w:b/>
                <w:szCs w:val="24"/>
              </w:rPr>
            </w:pPr>
          </w:p>
        </w:tc>
        <w:tc>
          <w:tcPr>
            <w:tcW w:w="3318" w:type="dxa"/>
            <w:tcBorders>
              <w:top w:val="nil"/>
              <w:left w:val="nil"/>
              <w:bottom w:val="single" w:sz="4" w:space="0" w:color="auto"/>
              <w:right w:val="nil"/>
            </w:tcBorders>
          </w:tcPr>
          <w:p w:rsidR="00891212" w:rsidRPr="00A92DE1" w:rsidRDefault="00891212" w:rsidP="00A92DE1">
            <w:pPr>
              <w:jc w:val="center"/>
              <w:rPr>
                <w:b/>
                <w:szCs w:val="24"/>
              </w:rPr>
            </w:pPr>
          </w:p>
        </w:tc>
      </w:tr>
    </w:tbl>
    <w:p w:rsidR="00891212" w:rsidRPr="00A92DE1" w:rsidRDefault="00891212" w:rsidP="00A92DE1">
      <w:pPr>
        <w:spacing w:line="360" w:lineRule="auto"/>
        <w:jc w:val="center"/>
        <w:rPr>
          <w:szCs w:val="24"/>
        </w:rPr>
      </w:pPr>
    </w:p>
    <w:p w:rsidR="00891212" w:rsidRPr="00A92DE1" w:rsidRDefault="00891212" w:rsidP="00A92DE1">
      <w:pPr>
        <w:spacing w:line="360" w:lineRule="auto"/>
        <w:jc w:val="center"/>
        <w:rPr>
          <w:szCs w:val="24"/>
        </w:rPr>
      </w:pPr>
    </w:p>
    <w:p w:rsidR="00891212" w:rsidRPr="00A92DE1" w:rsidRDefault="00891212" w:rsidP="00A92DE1">
      <w:pPr>
        <w:jc w:val="center"/>
        <w:rPr>
          <w:b/>
          <w:szCs w:val="24"/>
        </w:rPr>
      </w:pPr>
    </w:p>
    <w:p w:rsidR="00891212" w:rsidRPr="00A92DE1" w:rsidRDefault="00891212" w:rsidP="00A92DE1">
      <w:pPr>
        <w:jc w:val="center"/>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Default="00891212" w:rsidP="00A92DE1">
      <w:pPr>
        <w:spacing w:line="360" w:lineRule="auto"/>
        <w:jc w:val="center"/>
        <w:outlineLvl w:val="0"/>
        <w:rPr>
          <w:b/>
          <w:szCs w:val="24"/>
        </w:rPr>
      </w:pPr>
    </w:p>
    <w:p w:rsidR="00DE3D37" w:rsidRPr="0099146A" w:rsidRDefault="00DE3D37" w:rsidP="009440CD">
      <w:pPr>
        <w:spacing w:line="360" w:lineRule="auto"/>
        <w:outlineLvl w:val="0"/>
        <w:rPr>
          <w:b/>
          <w:szCs w:val="24"/>
          <w:lang w:val="en-US"/>
        </w:rPr>
      </w:pPr>
    </w:p>
    <w:p w:rsidR="00874CAD" w:rsidRDefault="00874CAD" w:rsidP="00A92DE1">
      <w:pPr>
        <w:spacing w:line="360" w:lineRule="auto"/>
        <w:jc w:val="center"/>
        <w:outlineLvl w:val="0"/>
        <w:rPr>
          <w:b/>
          <w:szCs w:val="24"/>
        </w:rPr>
      </w:pPr>
    </w:p>
    <w:p w:rsidR="00A228C0" w:rsidRDefault="00A228C0" w:rsidP="00A92DE1">
      <w:pPr>
        <w:spacing w:line="360" w:lineRule="auto"/>
        <w:jc w:val="center"/>
        <w:outlineLvl w:val="0"/>
        <w:rPr>
          <w:b/>
          <w:szCs w:val="24"/>
          <w:lang w:val="sr-Cyrl-RS"/>
        </w:rPr>
      </w:pPr>
    </w:p>
    <w:p w:rsidR="0074749C" w:rsidRPr="00A92DE1" w:rsidRDefault="0074749C" w:rsidP="00A92DE1">
      <w:pPr>
        <w:spacing w:line="360" w:lineRule="auto"/>
        <w:jc w:val="center"/>
        <w:outlineLvl w:val="0"/>
        <w:rPr>
          <w:b/>
          <w:szCs w:val="24"/>
        </w:rPr>
      </w:pPr>
      <w:r w:rsidRPr="00A92DE1">
        <w:rPr>
          <w:b/>
          <w:szCs w:val="24"/>
        </w:rPr>
        <w:t>ОБРАЗАЦ</w:t>
      </w:r>
      <w:bookmarkStart w:id="0" w:name="_GoBack"/>
      <w:bookmarkEnd w:id="0"/>
    </w:p>
    <w:p w:rsidR="0074749C" w:rsidRPr="00A92DE1" w:rsidRDefault="0074749C" w:rsidP="00A92DE1">
      <w:pPr>
        <w:spacing w:line="360" w:lineRule="auto"/>
        <w:jc w:val="center"/>
        <w:rPr>
          <w:b/>
          <w:szCs w:val="24"/>
        </w:rPr>
      </w:pPr>
      <w:r w:rsidRPr="00A92DE1">
        <w:rPr>
          <w:b/>
          <w:szCs w:val="24"/>
        </w:rPr>
        <w:t>ТРОШКОВА ПРИПРЕМЕ ПОНУДЕ</w:t>
      </w:r>
    </w:p>
    <w:p w:rsidR="0074749C" w:rsidRPr="00A92DE1" w:rsidRDefault="0074749C" w:rsidP="00A92DE1">
      <w:pPr>
        <w:spacing w:line="360" w:lineRule="auto"/>
        <w:jc w:val="center"/>
        <w:rPr>
          <w:b/>
          <w:szCs w:val="24"/>
        </w:rPr>
      </w:pPr>
    </w:p>
    <w:p w:rsidR="0074749C" w:rsidRPr="00A92DE1" w:rsidRDefault="0074749C" w:rsidP="0018231B">
      <w:pPr>
        <w:ind w:firstLine="1800"/>
        <w:rPr>
          <w:szCs w:val="24"/>
        </w:rPr>
      </w:pPr>
      <w:r w:rsidRPr="00A92DE1">
        <w:rPr>
          <w:szCs w:val="24"/>
        </w:rPr>
        <w:t>Понуђач може у оквиру понуде да достави укупан износ и структуру трошкова припремања понуде.</w:t>
      </w:r>
    </w:p>
    <w:p w:rsidR="0074749C" w:rsidRPr="00A92DE1" w:rsidRDefault="0074749C" w:rsidP="0018231B">
      <w:pPr>
        <w:ind w:firstLine="1800"/>
        <w:rPr>
          <w:szCs w:val="24"/>
        </w:rPr>
      </w:pPr>
      <w:r w:rsidRPr="00A92DE1">
        <w:rPr>
          <w:szCs w:val="24"/>
        </w:rPr>
        <w:t>Трошкове припреме и подношења понуде сноси искључиво понуђач и не може тражити од наручиоца накнаду трошкова.</w:t>
      </w:r>
    </w:p>
    <w:p w:rsidR="0074749C" w:rsidRPr="00A92DE1" w:rsidRDefault="0074749C" w:rsidP="0018231B">
      <w:pPr>
        <w:ind w:firstLine="1800"/>
        <w:rPr>
          <w:szCs w:val="24"/>
        </w:rPr>
      </w:pPr>
      <w:r w:rsidRPr="00A92DE1">
        <w:rPr>
          <w:szCs w:val="24"/>
        </w:rPr>
        <w:t>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w:t>
      </w:r>
    </w:p>
    <w:p w:rsidR="0074749C" w:rsidRPr="00A92DE1" w:rsidRDefault="0074749C" w:rsidP="00A92DE1">
      <w:pPr>
        <w:jc w:val="center"/>
        <w:rPr>
          <w:b/>
          <w:szCs w:val="24"/>
        </w:rPr>
      </w:pPr>
    </w:p>
    <w:p w:rsidR="0074749C" w:rsidRPr="00A92DE1" w:rsidRDefault="0074749C" w:rsidP="00A92DE1">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bl>
    <w:p w:rsidR="0074749C" w:rsidRPr="00A92DE1" w:rsidRDefault="0074749C" w:rsidP="00A92DE1">
      <w:pPr>
        <w:jc w:val="center"/>
        <w:rPr>
          <w:szCs w:val="24"/>
        </w:rPr>
      </w:pPr>
    </w:p>
    <w:p w:rsidR="0074749C" w:rsidRPr="00A92DE1" w:rsidRDefault="0074749C" w:rsidP="00A92DE1">
      <w:pPr>
        <w:jc w:val="cente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74749C" w:rsidRPr="00A92DE1" w:rsidTr="0074749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szCs w:val="24"/>
        </w:rPr>
      </w:pPr>
      <w:r w:rsidRPr="00A92DE1">
        <w:rPr>
          <w:b/>
          <w:szCs w:val="24"/>
        </w:rPr>
        <w:t xml:space="preserve">Напомена: </w:t>
      </w:r>
      <w:r w:rsidRPr="00A92DE1">
        <w:rPr>
          <w:b/>
          <w:szCs w:val="24"/>
        </w:rPr>
        <w:tab/>
      </w:r>
      <w:r w:rsidRPr="00A92DE1">
        <w:rPr>
          <w:szCs w:val="24"/>
        </w:rPr>
        <w:t>У случају потребе табелу копирати</w:t>
      </w:r>
    </w:p>
    <w:p w:rsidR="0074749C" w:rsidRPr="00A92DE1" w:rsidRDefault="00891212" w:rsidP="00A92DE1">
      <w:pPr>
        <w:spacing w:line="360" w:lineRule="auto"/>
        <w:jc w:val="center"/>
        <w:rPr>
          <w:szCs w:val="24"/>
        </w:rPr>
      </w:pPr>
      <w:r w:rsidRPr="00A92DE1">
        <w:rPr>
          <w:b/>
          <w:szCs w:val="24"/>
        </w:rPr>
        <w:t>Понуђач није у обавези да попуни овај образац</w:t>
      </w:r>
    </w:p>
    <w:p w:rsidR="0074749C" w:rsidRPr="00A92DE1" w:rsidRDefault="0074749C" w:rsidP="00A92DE1">
      <w:pPr>
        <w:tabs>
          <w:tab w:val="left" w:pos="1080"/>
        </w:tabs>
        <w:jc w:val="center"/>
        <w:rPr>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463"/>
          <w:jc w:val="right"/>
        </w:trPr>
        <w:tc>
          <w:tcPr>
            <w:tcW w:w="2520"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tc>
      </w:tr>
    </w:tbl>
    <w:p w:rsidR="0028364D" w:rsidRPr="00A92DE1" w:rsidRDefault="0028364D" w:rsidP="0028364D">
      <w:pPr>
        <w:jc w:val="center"/>
        <w:rPr>
          <w:b/>
          <w:szCs w:val="24"/>
        </w:rPr>
      </w:pPr>
    </w:p>
    <w:sectPr w:rsidR="0028364D" w:rsidRPr="00A92DE1" w:rsidSect="000C1E15">
      <w:headerReference w:type="default" r:id="rId14"/>
      <w:footerReference w:type="defaul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72C7" w:rsidRDefault="001F72C7" w:rsidP="002E1DFC">
      <w:r>
        <w:separator/>
      </w:r>
    </w:p>
  </w:endnote>
  <w:endnote w:type="continuationSeparator" w:id="0">
    <w:p w:rsidR="001F72C7" w:rsidRDefault="001F72C7" w:rsidP="002E1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72C7" w:rsidRPr="00A8318A" w:rsidRDefault="001F72C7" w:rsidP="00B67EA9">
    <w:pPr>
      <w:pStyle w:val="Header"/>
      <w:tabs>
        <w:tab w:val="clear" w:pos="8640"/>
        <w:tab w:val="right" w:pos="8520"/>
      </w:tabs>
      <w:jc w:val="center"/>
      <w:rPr>
        <w:sz w:val="22"/>
        <w:szCs w:val="22"/>
      </w:rPr>
    </w:pPr>
    <w:r>
      <w:rPr>
        <w:sz w:val="22"/>
        <w:szCs w:val="22"/>
      </w:rPr>
      <w:t xml:space="preserve">                                                                                                                      </w:t>
    </w:r>
  </w:p>
  <w:p w:rsidR="001F72C7" w:rsidRDefault="001F72C7" w:rsidP="00697EB6">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lang w:val="en-US"/>
      </w:rPr>
      <w:t xml:space="preserve">   </w:t>
    </w:r>
    <w:r>
      <w:rPr>
        <w:b/>
        <w:color w:val="333333"/>
        <w:sz w:val="20"/>
        <w:lang w:val="ru-RU"/>
      </w:rPr>
      <w:t xml:space="preserve"> </w:t>
    </w:r>
    <w:r>
      <w:rPr>
        <w:b/>
        <w:color w:val="333333"/>
        <w:sz w:val="20"/>
        <w:lang w:val="en-US"/>
      </w:rPr>
      <w:t>III</w:t>
    </w:r>
    <w:r>
      <w:rPr>
        <w:b/>
        <w:color w:val="333333"/>
        <w:sz w:val="20"/>
        <w:lang w:val="sr-Latn-CS"/>
      </w:rPr>
      <w:t>-</w:t>
    </w:r>
    <w:r>
      <w:rPr>
        <w:b/>
        <w:color w:val="333333"/>
        <w:sz w:val="20"/>
      </w:rPr>
      <w:t xml:space="preserve"> </w:t>
    </w:r>
    <w:r>
      <w:rPr>
        <w:b/>
        <w:color w:val="333333"/>
        <w:sz w:val="20"/>
        <w:lang w:val="sr-Latn-CS"/>
      </w:rPr>
      <w:t>201</w:t>
    </w:r>
    <w:r>
      <w:rPr>
        <w:b/>
        <w:color w:val="333333"/>
        <w:sz w:val="20"/>
        <w:lang w:val="en-US"/>
      </w:rPr>
      <w:t>7</w:t>
    </w:r>
    <w:r>
      <w:rPr>
        <w:b/>
        <w:color w:val="333333"/>
        <w:sz w:val="20"/>
        <w:lang w:val="sr-Latn-CS"/>
      </w:rPr>
      <w:t xml:space="preserve">. </w:t>
    </w:r>
  </w:p>
  <w:p w:rsidR="001F72C7" w:rsidRPr="00CC387E" w:rsidRDefault="001F72C7" w:rsidP="00697EB6">
    <w:pPr>
      <w:pStyle w:val="Footer"/>
      <w:jc w:val="left"/>
      <w:rPr>
        <w:b/>
        <w:color w:val="333333"/>
        <w:sz w:val="20"/>
        <w:lang w:val="en-US"/>
      </w:rPr>
    </w:pPr>
    <w:r>
      <w:rPr>
        <w:b/>
        <w:color w:val="333333"/>
        <w:sz w:val="20"/>
      </w:rPr>
      <w:t>Београд, Булевар Зорана Ђинђића 155а</w:t>
    </w:r>
    <w:r w:rsidRPr="000B5C87">
      <w:rPr>
        <w:b/>
        <w:color w:val="333333"/>
        <w:sz w:val="20"/>
        <w:lang w:val="ru-RU"/>
      </w:rPr>
      <w:t xml:space="preserve">, </w:t>
    </w:r>
    <w:r w:rsidRPr="005E5447">
      <w:rPr>
        <w:b/>
        <w:sz w:val="20"/>
      </w:rPr>
      <w:t xml:space="preserve">ЈНМВ </w:t>
    </w:r>
    <w:r>
      <w:rPr>
        <w:b/>
        <w:sz w:val="20"/>
        <w:lang w:val="en-US"/>
      </w:rPr>
      <w:t>50</w:t>
    </w:r>
    <w:r>
      <w:rPr>
        <w:b/>
        <w:sz w:val="20"/>
      </w:rPr>
      <w:t>/1</w:t>
    </w:r>
    <w:r>
      <w:rPr>
        <w:b/>
        <w:sz w:val="20"/>
        <w:lang w:val="en-US"/>
      </w:rPr>
      <w:t>7</w:t>
    </w:r>
  </w:p>
  <w:p w:rsidR="001F72C7" w:rsidRDefault="001F72C7" w:rsidP="00697EB6">
    <w:pPr>
      <w:pStyle w:val="Footer"/>
    </w:pPr>
  </w:p>
  <w:p w:rsidR="001F72C7" w:rsidRPr="00B67EA9" w:rsidRDefault="001F72C7" w:rsidP="00697EB6">
    <w:pPr>
      <w:pStyle w:val="Footer"/>
      <w:rPr>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72C7" w:rsidRDefault="001F72C7" w:rsidP="00CE036D">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rPr>
      <w:t xml:space="preserve"> </w:t>
    </w:r>
    <w:r>
      <w:rPr>
        <w:b/>
        <w:color w:val="333333"/>
        <w:sz w:val="20"/>
        <w:lang w:val="ru-RU"/>
      </w:rPr>
      <w:t xml:space="preserve"> </w:t>
    </w:r>
    <w:r>
      <w:rPr>
        <w:b/>
        <w:color w:val="333333"/>
        <w:sz w:val="20"/>
        <w:lang w:val="en-US"/>
      </w:rPr>
      <w:t>I</w:t>
    </w:r>
    <w:r>
      <w:rPr>
        <w:b/>
        <w:color w:val="333333"/>
        <w:sz w:val="20"/>
        <w:lang w:val="sr-Latn-RS"/>
      </w:rPr>
      <w:t>II</w:t>
    </w:r>
    <w:r>
      <w:rPr>
        <w:b/>
        <w:color w:val="333333"/>
        <w:sz w:val="20"/>
        <w:lang w:val="sr-Latn-CS"/>
      </w:rPr>
      <w:t>-</w:t>
    </w:r>
    <w:r>
      <w:rPr>
        <w:b/>
        <w:color w:val="333333"/>
        <w:sz w:val="20"/>
      </w:rPr>
      <w:t xml:space="preserve"> </w:t>
    </w:r>
    <w:r>
      <w:rPr>
        <w:b/>
        <w:color w:val="333333"/>
        <w:sz w:val="20"/>
        <w:lang w:val="sr-Latn-CS"/>
      </w:rPr>
      <w:t>201</w:t>
    </w:r>
    <w:r>
      <w:rPr>
        <w:b/>
        <w:color w:val="333333"/>
        <w:sz w:val="20"/>
        <w:lang w:val="en-US"/>
      </w:rPr>
      <w:t>7</w:t>
    </w:r>
    <w:r>
      <w:rPr>
        <w:b/>
        <w:color w:val="333333"/>
        <w:sz w:val="20"/>
        <w:lang w:val="sr-Latn-CS"/>
      </w:rPr>
      <w:t xml:space="preserve">. </w:t>
    </w:r>
  </w:p>
  <w:p w:rsidR="001F72C7" w:rsidRPr="002438DB" w:rsidRDefault="001F72C7" w:rsidP="00CE036D">
    <w:pPr>
      <w:pStyle w:val="Footer"/>
      <w:jc w:val="left"/>
      <w:rPr>
        <w:b/>
        <w:color w:val="333333"/>
        <w:sz w:val="20"/>
        <w:lang w:val="en-US"/>
      </w:rPr>
    </w:pPr>
    <w:r>
      <w:rPr>
        <w:b/>
        <w:color w:val="333333"/>
        <w:sz w:val="20"/>
      </w:rPr>
      <w:t>Београд, Булевар Зорана Ђинђића 155а</w:t>
    </w:r>
    <w:r w:rsidRPr="000B5C87">
      <w:rPr>
        <w:b/>
        <w:color w:val="333333"/>
        <w:sz w:val="20"/>
        <w:lang w:val="ru-RU"/>
      </w:rPr>
      <w:t xml:space="preserve">, </w:t>
    </w:r>
    <w:r w:rsidRPr="005E5447">
      <w:rPr>
        <w:b/>
        <w:sz w:val="20"/>
      </w:rPr>
      <w:t xml:space="preserve">ЈНМВ </w:t>
    </w:r>
    <w:r>
      <w:rPr>
        <w:b/>
        <w:sz w:val="20"/>
        <w:lang w:val="en-US"/>
      </w:rPr>
      <w:t>50</w:t>
    </w:r>
    <w:r>
      <w:rPr>
        <w:b/>
        <w:sz w:val="20"/>
      </w:rPr>
      <w:t>/1</w:t>
    </w:r>
    <w:r>
      <w:rPr>
        <w:b/>
        <w:sz w:val="20"/>
        <w:lang w:val="en-US"/>
      </w:rPr>
      <w:t>7</w:t>
    </w:r>
  </w:p>
  <w:p w:rsidR="001F72C7" w:rsidRDefault="001F72C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72C7" w:rsidRDefault="001F72C7" w:rsidP="00B71D70">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lang w:val="ru-RU"/>
      </w:rPr>
      <w:t xml:space="preserve"> </w:t>
    </w:r>
    <w:r>
      <w:rPr>
        <w:b/>
        <w:color w:val="333333"/>
        <w:sz w:val="20"/>
        <w:lang w:val="en-US"/>
      </w:rPr>
      <w:t>I</w:t>
    </w:r>
    <w:r w:rsidR="008A6292">
      <w:rPr>
        <w:b/>
        <w:color w:val="333333"/>
        <w:sz w:val="20"/>
        <w:lang w:val="sr-Latn-RS"/>
      </w:rPr>
      <w:t>II</w:t>
    </w:r>
    <w:r>
      <w:rPr>
        <w:b/>
        <w:color w:val="333333"/>
        <w:sz w:val="20"/>
        <w:lang w:val="sr-Latn-CS"/>
      </w:rPr>
      <w:t>-</w:t>
    </w:r>
    <w:r>
      <w:rPr>
        <w:b/>
        <w:color w:val="333333"/>
        <w:sz w:val="20"/>
      </w:rPr>
      <w:t xml:space="preserve"> </w:t>
    </w:r>
    <w:r>
      <w:rPr>
        <w:b/>
        <w:color w:val="333333"/>
        <w:sz w:val="20"/>
        <w:lang w:val="sr-Latn-CS"/>
      </w:rPr>
      <w:t>201</w:t>
    </w:r>
    <w:r>
      <w:rPr>
        <w:b/>
        <w:color w:val="333333"/>
        <w:sz w:val="20"/>
      </w:rPr>
      <w:t>7</w:t>
    </w:r>
    <w:r>
      <w:rPr>
        <w:b/>
        <w:color w:val="333333"/>
        <w:sz w:val="20"/>
        <w:lang w:val="sr-Latn-CS"/>
      </w:rPr>
      <w:t xml:space="preserve">. </w:t>
    </w:r>
  </w:p>
  <w:p w:rsidR="001F72C7" w:rsidRPr="00C868B6" w:rsidRDefault="001F72C7" w:rsidP="00B71D70">
    <w:pPr>
      <w:pStyle w:val="Footer"/>
      <w:jc w:val="left"/>
      <w:rPr>
        <w:b/>
        <w:sz w:val="20"/>
      </w:rPr>
    </w:pPr>
    <w:r w:rsidRPr="00C868B6">
      <w:rPr>
        <w:b/>
        <w:sz w:val="20"/>
      </w:rPr>
      <w:t>Београд, Булевар Зорана Ђинђића 155а</w:t>
    </w:r>
    <w:r w:rsidRPr="00C868B6">
      <w:rPr>
        <w:b/>
        <w:sz w:val="20"/>
        <w:lang w:val="ru-RU"/>
      </w:rPr>
      <w:t xml:space="preserve">, </w:t>
    </w:r>
    <w:r w:rsidRPr="00C868B6">
      <w:rPr>
        <w:b/>
        <w:sz w:val="20"/>
      </w:rPr>
      <w:t xml:space="preserve">ЈНМВ </w:t>
    </w:r>
    <w:r>
      <w:rPr>
        <w:b/>
        <w:sz w:val="20"/>
      </w:rPr>
      <w:t>50/17</w:t>
    </w:r>
  </w:p>
  <w:p w:rsidR="001F72C7" w:rsidRDefault="001F72C7" w:rsidP="00B71D70">
    <w:pPr>
      <w:pStyle w:val="Footer"/>
    </w:pPr>
  </w:p>
  <w:p w:rsidR="001F72C7" w:rsidRPr="00B71D70" w:rsidRDefault="001F72C7" w:rsidP="00B71D70">
    <w:pPr>
      <w:pStyle w:val="Footer"/>
      <w:rPr>
        <w:rStyle w:val="PageNumbe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72C7" w:rsidRDefault="001F72C7" w:rsidP="002E1DFC">
      <w:r>
        <w:separator/>
      </w:r>
    </w:p>
  </w:footnote>
  <w:footnote w:type="continuationSeparator" w:id="0">
    <w:p w:rsidR="001F72C7" w:rsidRDefault="001F72C7" w:rsidP="002E1D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72C7" w:rsidRDefault="001F72C7" w:rsidP="00697EB6">
    <w:pPr>
      <w:pStyle w:val="Header"/>
      <w:jc w:val="center"/>
    </w:pPr>
    <w:sdt>
      <w:sdtPr>
        <w:rPr>
          <w:highlight w:val="yellow"/>
        </w:rPr>
        <w:id w:val="1814676890"/>
        <w:docPartObj>
          <w:docPartGallery w:val="Page Numbers (Top of Page)"/>
          <w:docPartUnique/>
        </w:docPartObj>
      </w:sdtPr>
      <w:sdtContent>
        <w:r>
          <w:t xml:space="preserve"> </w:t>
        </w:r>
        <w:r w:rsidRPr="00010976">
          <w:t xml:space="preserve">Страна </w:t>
        </w:r>
        <w:r>
          <w:fldChar w:fldCharType="begin"/>
        </w:r>
        <w:r>
          <w:instrText xml:space="preserve"> PAGE   \* MERGEFORMAT </w:instrText>
        </w:r>
        <w:r>
          <w:fldChar w:fldCharType="separate"/>
        </w:r>
        <w:r w:rsidR="008A6292">
          <w:rPr>
            <w:noProof/>
          </w:rPr>
          <w:t>21</w:t>
        </w:r>
        <w:r>
          <w:rPr>
            <w:noProof/>
          </w:rPr>
          <w:fldChar w:fldCharType="end"/>
        </w:r>
        <w:r w:rsidRPr="00010976">
          <w:t xml:space="preserve"> од 5</w:t>
        </w:r>
        <w:r>
          <w:t>3</w:t>
        </w:r>
      </w:sdtContent>
    </w:sdt>
  </w:p>
  <w:p w:rsidR="001F72C7" w:rsidRDefault="001F72C7">
    <w:pPr>
      <w:pStyle w:val="Header"/>
    </w:pPr>
  </w:p>
  <w:p w:rsidR="001F72C7" w:rsidRDefault="001F72C7">
    <w:pPr>
      <w:pStyle w:val="Header"/>
    </w:pPr>
  </w:p>
  <w:p w:rsidR="001F72C7" w:rsidRDefault="001F72C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5053143"/>
      <w:docPartObj>
        <w:docPartGallery w:val="Page Numbers (Top of Page)"/>
        <w:docPartUnique/>
      </w:docPartObj>
    </w:sdtPr>
    <w:sdtContent>
      <w:p w:rsidR="001F72C7" w:rsidRDefault="001F72C7">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8A6292">
          <w:rPr>
            <w:b/>
            <w:noProof/>
          </w:rPr>
          <w:t>1</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8A6292">
          <w:rPr>
            <w:b/>
            <w:noProof/>
          </w:rPr>
          <w:t>55</w:t>
        </w:r>
        <w:r>
          <w:rPr>
            <w:b/>
            <w:szCs w:val="24"/>
          </w:rPr>
          <w:fldChar w:fldCharType="end"/>
        </w:r>
      </w:p>
    </w:sdtContent>
  </w:sdt>
  <w:p w:rsidR="001F72C7" w:rsidRDefault="001F72C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72C7" w:rsidRDefault="001F72C7" w:rsidP="0067330A">
    <w:pPr>
      <w:pStyle w:val="Header"/>
    </w:pPr>
    <w:r>
      <w:tab/>
    </w:r>
    <w:sdt>
      <w:sdtPr>
        <w:rPr>
          <w:highlight w:val="yellow"/>
        </w:rPr>
        <w:id w:val="25116034"/>
        <w:docPartObj>
          <w:docPartGallery w:val="Page Numbers (Top of Page)"/>
          <w:docPartUnique/>
        </w:docPartObj>
      </w:sdtPr>
      <w:sdtContent>
        <w:r w:rsidRPr="00010976">
          <w:t xml:space="preserve">Страна </w:t>
        </w:r>
        <w:r>
          <w:fldChar w:fldCharType="begin"/>
        </w:r>
        <w:r>
          <w:instrText xml:space="preserve"> PAGE   \* MERGEFORMAT </w:instrText>
        </w:r>
        <w:r>
          <w:fldChar w:fldCharType="separate"/>
        </w:r>
        <w:r w:rsidR="008A6292">
          <w:rPr>
            <w:noProof/>
          </w:rPr>
          <w:t>54</w:t>
        </w:r>
        <w:r>
          <w:rPr>
            <w:noProof/>
          </w:rPr>
          <w:fldChar w:fldCharType="end"/>
        </w:r>
        <w:r w:rsidRPr="00010976">
          <w:t xml:space="preserve"> од 5</w:t>
        </w:r>
        <w:r>
          <w:rPr>
            <w:lang w:val="sr-Cyrl-RS"/>
          </w:rPr>
          <w:t>5</w:t>
        </w:r>
      </w:sdtContent>
    </w:sdt>
  </w:p>
  <w:p w:rsidR="001F72C7" w:rsidRPr="0014505F" w:rsidRDefault="001F72C7" w:rsidP="0067330A">
    <w:pPr>
      <w:pStyle w:val="Header"/>
    </w:pPr>
  </w:p>
  <w:p w:rsidR="001F72C7" w:rsidRDefault="001F72C7" w:rsidP="0067330A">
    <w:pPr>
      <w:pStyle w:val="Header"/>
      <w:tabs>
        <w:tab w:val="clear" w:pos="4320"/>
        <w:tab w:val="clear" w:pos="8640"/>
        <w:tab w:val="left" w:pos="369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7AE4578"/>
    <w:multiLevelType w:val="hybridMultilevel"/>
    <w:tmpl w:val="979016FE"/>
    <w:lvl w:ilvl="0" w:tplc="699E6D24">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5" w15:restartNumberingAfterBreak="0">
    <w:nsid w:val="09925E30"/>
    <w:multiLevelType w:val="hybridMultilevel"/>
    <w:tmpl w:val="75B408E8"/>
    <w:lvl w:ilvl="0" w:tplc="E6A04892">
      <w:start w:val="4"/>
      <w:numFmt w:val="bullet"/>
      <w:lvlText w:val="-"/>
      <w:lvlJc w:val="left"/>
      <w:pPr>
        <w:ind w:left="720" w:hanging="360"/>
      </w:pPr>
      <w:rPr>
        <w:rFonts w:ascii="Times New Roman" w:eastAsia="Malgun Gothic"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8C4AB6"/>
    <w:multiLevelType w:val="hybridMultilevel"/>
    <w:tmpl w:val="AD2849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8" w15:restartNumberingAfterBreak="0">
    <w:nsid w:val="3D506122"/>
    <w:multiLevelType w:val="hybridMultilevel"/>
    <w:tmpl w:val="F14202DE"/>
    <w:lvl w:ilvl="0" w:tplc="77C08864">
      <w:start w:val="6"/>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47984585"/>
    <w:multiLevelType w:val="multilevel"/>
    <w:tmpl w:val="8C8692DE"/>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0" w15:restartNumberingAfterBreak="0">
    <w:nsid w:val="5433723F"/>
    <w:multiLevelType w:val="hybridMultilevel"/>
    <w:tmpl w:val="77FC7762"/>
    <w:lvl w:ilvl="0" w:tplc="E33AA68A">
      <w:start w:val="1"/>
      <w:numFmt w:val="bullet"/>
      <w:lvlText w:val=""/>
      <w:lvlJc w:val="left"/>
      <w:pPr>
        <w:ind w:left="720" w:hanging="360"/>
      </w:pPr>
      <w:rPr>
        <w:rFonts w:ascii="Symbol" w:hAnsi="Symbol" w:hint="default"/>
        <w:b/>
        <w:i w:val="0"/>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2" w15:restartNumberingAfterBreak="0">
    <w:nsid w:val="65D610E6"/>
    <w:multiLevelType w:val="multilevel"/>
    <w:tmpl w:val="D04EC266"/>
    <w:lvl w:ilvl="0">
      <w:start w:val="1"/>
      <w:numFmt w:val="decimal"/>
      <w:lvlText w:val="%1."/>
      <w:lvlJc w:val="left"/>
      <w:pPr>
        <w:ind w:left="1800" w:hanging="360"/>
      </w:pPr>
      <w:rPr>
        <w:rFonts w:hint="default"/>
      </w:rPr>
    </w:lvl>
    <w:lvl w:ilvl="1">
      <w:start w:val="2"/>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3"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1"/>
  </w:num>
  <w:num w:numId="2">
    <w:abstractNumId w:val="1"/>
  </w:num>
  <w:num w:numId="3">
    <w:abstractNumId w:val="0"/>
  </w:num>
  <w:num w:numId="4">
    <w:abstractNumId w:val="7"/>
  </w:num>
  <w:num w:numId="5">
    <w:abstractNumId w:val="6"/>
  </w:num>
  <w:num w:numId="6">
    <w:abstractNumId w:val="13"/>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0"/>
  </w:num>
  <w:num w:numId="10">
    <w:abstractNumId w:val="3"/>
  </w:num>
  <w:num w:numId="11">
    <w:abstractNumId w:val="12"/>
  </w:num>
  <w:num w:numId="12">
    <w:abstractNumId w:val="9"/>
  </w:num>
  <w:num w:numId="13">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hyphenationZone w:val="425"/>
  <w:drawingGridHorizontalSpacing w:val="120"/>
  <w:displayHorizontalDrawingGridEvery w:val="2"/>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2"/>
  </w:compat>
  <w:rsids>
    <w:rsidRoot w:val="00944DDC"/>
    <w:rsid w:val="00001643"/>
    <w:rsid w:val="0000204F"/>
    <w:rsid w:val="00007918"/>
    <w:rsid w:val="00010976"/>
    <w:rsid w:val="000141C9"/>
    <w:rsid w:val="000153F7"/>
    <w:rsid w:val="00023578"/>
    <w:rsid w:val="00024D1F"/>
    <w:rsid w:val="00045DBD"/>
    <w:rsid w:val="00047680"/>
    <w:rsid w:val="00047EDA"/>
    <w:rsid w:val="0006198A"/>
    <w:rsid w:val="00062FCF"/>
    <w:rsid w:val="000633A4"/>
    <w:rsid w:val="00065509"/>
    <w:rsid w:val="00065A02"/>
    <w:rsid w:val="000759ED"/>
    <w:rsid w:val="000814CE"/>
    <w:rsid w:val="00085B4D"/>
    <w:rsid w:val="000945DB"/>
    <w:rsid w:val="000969DB"/>
    <w:rsid w:val="0009716A"/>
    <w:rsid w:val="000A6707"/>
    <w:rsid w:val="000B514A"/>
    <w:rsid w:val="000B5C87"/>
    <w:rsid w:val="000B62EB"/>
    <w:rsid w:val="000C1E15"/>
    <w:rsid w:val="000C3FCC"/>
    <w:rsid w:val="000C5655"/>
    <w:rsid w:val="000F0C2F"/>
    <w:rsid w:val="000F0D38"/>
    <w:rsid w:val="00104FCD"/>
    <w:rsid w:val="00112A99"/>
    <w:rsid w:val="00114226"/>
    <w:rsid w:val="001178FB"/>
    <w:rsid w:val="00120345"/>
    <w:rsid w:val="0012090E"/>
    <w:rsid w:val="00121EF9"/>
    <w:rsid w:val="00133401"/>
    <w:rsid w:val="00164864"/>
    <w:rsid w:val="0016532C"/>
    <w:rsid w:val="00171860"/>
    <w:rsid w:val="00173FCC"/>
    <w:rsid w:val="001756F1"/>
    <w:rsid w:val="0018231B"/>
    <w:rsid w:val="00183113"/>
    <w:rsid w:val="001A3A74"/>
    <w:rsid w:val="001B221F"/>
    <w:rsid w:val="001B2820"/>
    <w:rsid w:val="001B2A14"/>
    <w:rsid w:val="001B53A2"/>
    <w:rsid w:val="001B705A"/>
    <w:rsid w:val="001D35BF"/>
    <w:rsid w:val="001F72C7"/>
    <w:rsid w:val="001F7704"/>
    <w:rsid w:val="00200A3D"/>
    <w:rsid w:val="002036EB"/>
    <w:rsid w:val="00206900"/>
    <w:rsid w:val="002112FC"/>
    <w:rsid w:val="002211C6"/>
    <w:rsid w:val="00224F63"/>
    <w:rsid w:val="00230277"/>
    <w:rsid w:val="0023224E"/>
    <w:rsid w:val="00235B24"/>
    <w:rsid w:val="00235FCE"/>
    <w:rsid w:val="002438DB"/>
    <w:rsid w:val="00261142"/>
    <w:rsid w:val="00261DAF"/>
    <w:rsid w:val="002651A5"/>
    <w:rsid w:val="00267B8C"/>
    <w:rsid w:val="0027481D"/>
    <w:rsid w:val="0028364D"/>
    <w:rsid w:val="00284956"/>
    <w:rsid w:val="002866F2"/>
    <w:rsid w:val="00296680"/>
    <w:rsid w:val="002A33EB"/>
    <w:rsid w:val="002C1DD1"/>
    <w:rsid w:val="002D7762"/>
    <w:rsid w:val="002E1DFC"/>
    <w:rsid w:val="002E2BE0"/>
    <w:rsid w:val="002E2E88"/>
    <w:rsid w:val="002E7BEC"/>
    <w:rsid w:val="002F07E7"/>
    <w:rsid w:val="002F4DEE"/>
    <w:rsid w:val="002F780C"/>
    <w:rsid w:val="00307B06"/>
    <w:rsid w:val="00307DBB"/>
    <w:rsid w:val="00311625"/>
    <w:rsid w:val="00316DD7"/>
    <w:rsid w:val="0031737B"/>
    <w:rsid w:val="00317797"/>
    <w:rsid w:val="003208F8"/>
    <w:rsid w:val="00322206"/>
    <w:rsid w:val="00326907"/>
    <w:rsid w:val="00327F0B"/>
    <w:rsid w:val="00335FC7"/>
    <w:rsid w:val="00341E35"/>
    <w:rsid w:val="00344AB4"/>
    <w:rsid w:val="00345AD3"/>
    <w:rsid w:val="00345B4E"/>
    <w:rsid w:val="00354786"/>
    <w:rsid w:val="00356B80"/>
    <w:rsid w:val="003739A5"/>
    <w:rsid w:val="0037445A"/>
    <w:rsid w:val="00376CCE"/>
    <w:rsid w:val="00382030"/>
    <w:rsid w:val="00384681"/>
    <w:rsid w:val="0039103B"/>
    <w:rsid w:val="00391AB2"/>
    <w:rsid w:val="00395F6F"/>
    <w:rsid w:val="00397ABE"/>
    <w:rsid w:val="003A0934"/>
    <w:rsid w:val="003A0AFD"/>
    <w:rsid w:val="003A17DA"/>
    <w:rsid w:val="003A5E9B"/>
    <w:rsid w:val="003B2476"/>
    <w:rsid w:val="003B56E7"/>
    <w:rsid w:val="003C482F"/>
    <w:rsid w:val="003D07BD"/>
    <w:rsid w:val="003E1CD1"/>
    <w:rsid w:val="003E251A"/>
    <w:rsid w:val="003E4303"/>
    <w:rsid w:val="003E54DC"/>
    <w:rsid w:val="003E604C"/>
    <w:rsid w:val="003F65EE"/>
    <w:rsid w:val="003F6DC1"/>
    <w:rsid w:val="003F75BF"/>
    <w:rsid w:val="003F7D13"/>
    <w:rsid w:val="0040085C"/>
    <w:rsid w:val="00403292"/>
    <w:rsid w:val="004049D4"/>
    <w:rsid w:val="004104DA"/>
    <w:rsid w:val="00423F6A"/>
    <w:rsid w:val="00425787"/>
    <w:rsid w:val="00426A54"/>
    <w:rsid w:val="00431E8E"/>
    <w:rsid w:val="00440FAD"/>
    <w:rsid w:val="00443E59"/>
    <w:rsid w:val="0044475F"/>
    <w:rsid w:val="00445E89"/>
    <w:rsid w:val="00454C39"/>
    <w:rsid w:val="00456EB5"/>
    <w:rsid w:val="004608B6"/>
    <w:rsid w:val="00461BEF"/>
    <w:rsid w:val="004640E1"/>
    <w:rsid w:val="00467C3F"/>
    <w:rsid w:val="00470E46"/>
    <w:rsid w:val="0049135B"/>
    <w:rsid w:val="00492C2C"/>
    <w:rsid w:val="00495243"/>
    <w:rsid w:val="004A354F"/>
    <w:rsid w:val="004A560D"/>
    <w:rsid w:val="004A68DE"/>
    <w:rsid w:val="004A6A61"/>
    <w:rsid w:val="004B46EB"/>
    <w:rsid w:val="004B5442"/>
    <w:rsid w:val="004B5980"/>
    <w:rsid w:val="004C40D7"/>
    <w:rsid w:val="004C4133"/>
    <w:rsid w:val="004D1BD8"/>
    <w:rsid w:val="004E0445"/>
    <w:rsid w:val="004E16CB"/>
    <w:rsid w:val="004E28F4"/>
    <w:rsid w:val="004F4A22"/>
    <w:rsid w:val="004F6BB9"/>
    <w:rsid w:val="004F7409"/>
    <w:rsid w:val="005046FF"/>
    <w:rsid w:val="005237B4"/>
    <w:rsid w:val="00525184"/>
    <w:rsid w:val="00535593"/>
    <w:rsid w:val="005358D3"/>
    <w:rsid w:val="005374C0"/>
    <w:rsid w:val="00542A48"/>
    <w:rsid w:val="00547CA5"/>
    <w:rsid w:val="00551363"/>
    <w:rsid w:val="00551855"/>
    <w:rsid w:val="00560BDD"/>
    <w:rsid w:val="00577C90"/>
    <w:rsid w:val="00583C35"/>
    <w:rsid w:val="00584CC2"/>
    <w:rsid w:val="005868C5"/>
    <w:rsid w:val="00593DE5"/>
    <w:rsid w:val="0059770C"/>
    <w:rsid w:val="005A0601"/>
    <w:rsid w:val="005A0ECE"/>
    <w:rsid w:val="005A39C2"/>
    <w:rsid w:val="005B0B22"/>
    <w:rsid w:val="005C0010"/>
    <w:rsid w:val="005D5C5E"/>
    <w:rsid w:val="005D5EEE"/>
    <w:rsid w:val="005D7E1A"/>
    <w:rsid w:val="005E4254"/>
    <w:rsid w:val="005E5447"/>
    <w:rsid w:val="005E57E4"/>
    <w:rsid w:val="005F27E8"/>
    <w:rsid w:val="005F4879"/>
    <w:rsid w:val="005F5283"/>
    <w:rsid w:val="006002CF"/>
    <w:rsid w:val="00607DDC"/>
    <w:rsid w:val="00612E3D"/>
    <w:rsid w:val="00617CB9"/>
    <w:rsid w:val="00630BF4"/>
    <w:rsid w:val="00631042"/>
    <w:rsid w:val="00644826"/>
    <w:rsid w:val="00645030"/>
    <w:rsid w:val="0065320E"/>
    <w:rsid w:val="00657A93"/>
    <w:rsid w:val="00661793"/>
    <w:rsid w:val="00661F82"/>
    <w:rsid w:val="00662539"/>
    <w:rsid w:val="006628A3"/>
    <w:rsid w:val="00665A00"/>
    <w:rsid w:val="00667EBB"/>
    <w:rsid w:val="0067330A"/>
    <w:rsid w:val="0067366D"/>
    <w:rsid w:val="006760C4"/>
    <w:rsid w:val="00676884"/>
    <w:rsid w:val="006831E7"/>
    <w:rsid w:val="00683B4E"/>
    <w:rsid w:val="00691066"/>
    <w:rsid w:val="006922D7"/>
    <w:rsid w:val="00697EB6"/>
    <w:rsid w:val="006A01C5"/>
    <w:rsid w:val="006A7E1C"/>
    <w:rsid w:val="006B001A"/>
    <w:rsid w:val="006B17E1"/>
    <w:rsid w:val="006B3C2E"/>
    <w:rsid w:val="006B4DF9"/>
    <w:rsid w:val="006C2315"/>
    <w:rsid w:val="006C4952"/>
    <w:rsid w:val="006D49C4"/>
    <w:rsid w:val="006E3EBF"/>
    <w:rsid w:val="006E5446"/>
    <w:rsid w:val="006F1523"/>
    <w:rsid w:val="00704703"/>
    <w:rsid w:val="0071103E"/>
    <w:rsid w:val="00713C58"/>
    <w:rsid w:val="00716530"/>
    <w:rsid w:val="007249DE"/>
    <w:rsid w:val="007303AA"/>
    <w:rsid w:val="00732DEF"/>
    <w:rsid w:val="007420E1"/>
    <w:rsid w:val="00743C02"/>
    <w:rsid w:val="00746A19"/>
    <w:rsid w:val="00747072"/>
    <w:rsid w:val="0074749C"/>
    <w:rsid w:val="00754F92"/>
    <w:rsid w:val="007561D6"/>
    <w:rsid w:val="007615E1"/>
    <w:rsid w:val="00762AE5"/>
    <w:rsid w:val="00777818"/>
    <w:rsid w:val="00777B9A"/>
    <w:rsid w:val="007827CC"/>
    <w:rsid w:val="00782FCD"/>
    <w:rsid w:val="00786932"/>
    <w:rsid w:val="00787177"/>
    <w:rsid w:val="007930AC"/>
    <w:rsid w:val="0079326A"/>
    <w:rsid w:val="0079334F"/>
    <w:rsid w:val="007951D1"/>
    <w:rsid w:val="0079527A"/>
    <w:rsid w:val="007A0D2B"/>
    <w:rsid w:val="007B0885"/>
    <w:rsid w:val="007C23F6"/>
    <w:rsid w:val="007C69AF"/>
    <w:rsid w:val="007C6BF6"/>
    <w:rsid w:val="007C7072"/>
    <w:rsid w:val="007D3649"/>
    <w:rsid w:val="007D4DD4"/>
    <w:rsid w:val="007E0816"/>
    <w:rsid w:val="007E15D2"/>
    <w:rsid w:val="007E3DFD"/>
    <w:rsid w:val="007E6BB1"/>
    <w:rsid w:val="007F0688"/>
    <w:rsid w:val="00801814"/>
    <w:rsid w:val="00802003"/>
    <w:rsid w:val="00803818"/>
    <w:rsid w:val="00813D98"/>
    <w:rsid w:val="008169CE"/>
    <w:rsid w:val="00816D6A"/>
    <w:rsid w:val="00821817"/>
    <w:rsid w:val="00823701"/>
    <w:rsid w:val="00823852"/>
    <w:rsid w:val="00825085"/>
    <w:rsid w:val="00825518"/>
    <w:rsid w:val="0082799D"/>
    <w:rsid w:val="00831854"/>
    <w:rsid w:val="008320AB"/>
    <w:rsid w:val="00833351"/>
    <w:rsid w:val="00836488"/>
    <w:rsid w:val="00837897"/>
    <w:rsid w:val="00840B80"/>
    <w:rsid w:val="008435FC"/>
    <w:rsid w:val="008545D2"/>
    <w:rsid w:val="00854D69"/>
    <w:rsid w:val="00855AAD"/>
    <w:rsid w:val="00870D8E"/>
    <w:rsid w:val="00874CAD"/>
    <w:rsid w:val="00880E25"/>
    <w:rsid w:val="008900E6"/>
    <w:rsid w:val="00891212"/>
    <w:rsid w:val="008968A7"/>
    <w:rsid w:val="008A16EE"/>
    <w:rsid w:val="008A44CE"/>
    <w:rsid w:val="008A45B2"/>
    <w:rsid w:val="008A4DB2"/>
    <w:rsid w:val="008A6292"/>
    <w:rsid w:val="008C6EC3"/>
    <w:rsid w:val="008C7390"/>
    <w:rsid w:val="008D4A05"/>
    <w:rsid w:val="008D64B1"/>
    <w:rsid w:val="008E1EA7"/>
    <w:rsid w:val="008E4578"/>
    <w:rsid w:val="008E6250"/>
    <w:rsid w:val="008E6DC6"/>
    <w:rsid w:val="00902639"/>
    <w:rsid w:val="009129C1"/>
    <w:rsid w:val="00914EEE"/>
    <w:rsid w:val="00915541"/>
    <w:rsid w:val="00927D2F"/>
    <w:rsid w:val="00934F26"/>
    <w:rsid w:val="00937A35"/>
    <w:rsid w:val="009430C2"/>
    <w:rsid w:val="009440CD"/>
    <w:rsid w:val="00944DDC"/>
    <w:rsid w:val="00947262"/>
    <w:rsid w:val="00950AF2"/>
    <w:rsid w:val="00950FE2"/>
    <w:rsid w:val="00955F01"/>
    <w:rsid w:val="0095650E"/>
    <w:rsid w:val="00957605"/>
    <w:rsid w:val="009613A0"/>
    <w:rsid w:val="00965020"/>
    <w:rsid w:val="00966FAA"/>
    <w:rsid w:val="009800B3"/>
    <w:rsid w:val="00981AB3"/>
    <w:rsid w:val="00982DCE"/>
    <w:rsid w:val="00984C9F"/>
    <w:rsid w:val="0099146A"/>
    <w:rsid w:val="009A00B6"/>
    <w:rsid w:val="009B250F"/>
    <w:rsid w:val="009B3877"/>
    <w:rsid w:val="009C0C61"/>
    <w:rsid w:val="009C1BAA"/>
    <w:rsid w:val="009C4D84"/>
    <w:rsid w:val="009D066B"/>
    <w:rsid w:val="009D514F"/>
    <w:rsid w:val="009F1E37"/>
    <w:rsid w:val="009F542B"/>
    <w:rsid w:val="009F6FC9"/>
    <w:rsid w:val="00A016B4"/>
    <w:rsid w:val="00A017F3"/>
    <w:rsid w:val="00A07DA2"/>
    <w:rsid w:val="00A10C88"/>
    <w:rsid w:val="00A228C0"/>
    <w:rsid w:val="00A24589"/>
    <w:rsid w:val="00A273B5"/>
    <w:rsid w:val="00A55027"/>
    <w:rsid w:val="00A75050"/>
    <w:rsid w:val="00A767B2"/>
    <w:rsid w:val="00A837F2"/>
    <w:rsid w:val="00A86285"/>
    <w:rsid w:val="00A86ED1"/>
    <w:rsid w:val="00A92DE1"/>
    <w:rsid w:val="00A964F9"/>
    <w:rsid w:val="00AA52C9"/>
    <w:rsid w:val="00AA58AE"/>
    <w:rsid w:val="00AA5F56"/>
    <w:rsid w:val="00AA7770"/>
    <w:rsid w:val="00AB325F"/>
    <w:rsid w:val="00AB46F3"/>
    <w:rsid w:val="00AB709F"/>
    <w:rsid w:val="00AC68E6"/>
    <w:rsid w:val="00AD269A"/>
    <w:rsid w:val="00AE0436"/>
    <w:rsid w:val="00AE4D85"/>
    <w:rsid w:val="00AE4F53"/>
    <w:rsid w:val="00AE64F0"/>
    <w:rsid w:val="00AF4E6F"/>
    <w:rsid w:val="00B13123"/>
    <w:rsid w:val="00B20A10"/>
    <w:rsid w:val="00B21541"/>
    <w:rsid w:val="00B3513E"/>
    <w:rsid w:val="00B4193E"/>
    <w:rsid w:val="00B46845"/>
    <w:rsid w:val="00B55F7A"/>
    <w:rsid w:val="00B613D2"/>
    <w:rsid w:val="00B62DDE"/>
    <w:rsid w:val="00B668D4"/>
    <w:rsid w:val="00B66DD1"/>
    <w:rsid w:val="00B66DEE"/>
    <w:rsid w:val="00B67EA9"/>
    <w:rsid w:val="00B71D70"/>
    <w:rsid w:val="00B756E8"/>
    <w:rsid w:val="00B807DD"/>
    <w:rsid w:val="00B833D4"/>
    <w:rsid w:val="00B841CD"/>
    <w:rsid w:val="00B84D01"/>
    <w:rsid w:val="00B950FB"/>
    <w:rsid w:val="00B978B3"/>
    <w:rsid w:val="00BA00B4"/>
    <w:rsid w:val="00BA0B3A"/>
    <w:rsid w:val="00BC7975"/>
    <w:rsid w:val="00BC7CBA"/>
    <w:rsid w:val="00BD0511"/>
    <w:rsid w:val="00BD24ED"/>
    <w:rsid w:val="00BE3831"/>
    <w:rsid w:val="00BE579F"/>
    <w:rsid w:val="00BE6B50"/>
    <w:rsid w:val="00BE7DA4"/>
    <w:rsid w:val="00BF1F17"/>
    <w:rsid w:val="00BF56BC"/>
    <w:rsid w:val="00BF5EEA"/>
    <w:rsid w:val="00C020B8"/>
    <w:rsid w:val="00C06A6B"/>
    <w:rsid w:val="00C11DA4"/>
    <w:rsid w:val="00C1651E"/>
    <w:rsid w:val="00C16655"/>
    <w:rsid w:val="00C17E30"/>
    <w:rsid w:val="00C219E1"/>
    <w:rsid w:val="00C25D60"/>
    <w:rsid w:val="00C269C1"/>
    <w:rsid w:val="00C26F98"/>
    <w:rsid w:val="00C43530"/>
    <w:rsid w:val="00C66B04"/>
    <w:rsid w:val="00C67974"/>
    <w:rsid w:val="00C7158D"/>
    <w:rsid w:val="00C72355"/>
    <w:rsid w:val="00C740CF"/>
    <w:rsid w:val="00C75371"/>
    <w:rsid w:val="00C76A48"/>
    <w:rsid w:val="00C81D1D"/>
    <w:rsid w:val="00C834F0"/>
    <w:rsid w:val="00C8356C"/>
    <w:rsid w:val="00C868B6"/>
    <w:rsid w:val="00C94315"/>
    <w:rsid w:val="00CA113F"/>
    <w:rsid w:val="00CA71A3"/>
    <w:rsid w:val="00CB0B39"/>
    <w:rsid w:val="00CC0729"/>
    <w:rsid w:val="00CC387E"/>
    <w:rsid w:val="00CD195F"/>
    <w:rsid w:val="00CE036D"/>
    <w:rsid w:val="00CF1921"/>
    <w:rsid w:val="00CF21BF"/>
    <w:rsid w:val="00CF6F04"/>
    <w:rsid w:val="00D0328C"/>
    <w:rsid w:val="00D04C39"/>
    <w:rsid w:val="00D24172"/>
    <w:rsid w:val="00D24427"/>
    <w:rsid w:val="00D41293"/>
    <w:rsid w:val="00D6332A"/>
    <w:rsid w:val="00D671F7"/>
    <w:rsid w:val="00D7292B"/>
    <w:rsid w:val="00D72C06"/>
    <w:rsid w:val="00D736FB"/>
    <w:rsid w:val="00D73E71"/>
    <w:rsid w:val="00D87760"/>
    <w:rsid w:val="00D90886"/>
    <w:rsid w:val="00D922F1"/>
    <w:rsid w:val="00D9387C"/>
    <w:rsid w:val="00D952AE"/>
    <w:rsid w:val="00DA01C9"/>
    <w:rsid w:val="00DA4163"/>
    <w:rsid w:val="00DB01B2"/>
    <w:rsid w:val="00DB5426"/>
    <w:rsid w:val="00DC072D"/>
    <w:rsid w:val="00DC4795"/>
    <w:rsid w:val="00DC7A9E"/>
    <w:rsid w:val="00DC7AD8"/>
    <w:rsid w:val="00DD4164"/>
    <w:rsid w:val="00DE1334"/>
    <w:rsid w:val="00DE2493"/>
    <w:rsid w:val="00DE3D37"/>
    <w:rsid w:val="00E02020"/>
    <w:rsid w:val="00E059B6"/>
    <w:rsid w:val="00E0620F"/>
    <w:rsid w:val="00E14475"/>
    <w:rsid w:val="00E168D2"/>
    <w:rsid w:val="00E24D31"/>
    <w:rsid w:val="00E3423B"/>
    <w:rsid w:val="00E41868"/>
    <w:rsid w:val="00E41E2A"/>
    <w:rsid w:val="00E43AB0"/>
    <w:rsid w:val="00E60894"/>
    <w:rsid w:val="00E6433C"/>
    <w:rsid w:val="00E72C82"/>
    <w:rsid w:val="00E72CA3"/>
    <w:rsid w:val="00E75C3F"/>
    <w:rsid w:val="00E81B44"/>
    <w:rsid w:val="00E87F78"/>
    <w:rsid w:val="00E946CC"/>
    <w:rsid w:val="00EA3E28"/>
    <w:rsid w:val="00EB0CC0"/>
    <w:rsid w:val="00EB0CD0"/>
    <w:rsid w:val="00EB1D38"/>
    <w:rsid w:val="00EB45FF"/>
    <w:rsid w:val="00EB5C65"/>
    <w:rsid w:val="00EB79DF"/>
    <w:rsid w:val="00ED2331"/>
    <w:rsid w:val="00ED3460"/>
    <w:rsid w:val="00EE5FE5"/>
    <w:rsid w:val="00EF70C7"/>
    <w:rsid w:val="00F06870"/>
    <w:rsid w:val="00F17319"/>
    <w:rsid w:val="00F242C7"/>
    <w:rsid w:val="00F25814"/>
    <w:rsid w:val="00F25F37"/>
    <w:rsid w:val="00F35B8A"/>
    <w:rsid w:val="00F44366"/>
    <w:rsid w:val="00F53D06"/>
    <w:rsid w:val="00F54636"/>
    <w:rsid w:val="00F555CC"/>
    <w:rsid w:val="00F61940"/>
    <w:rsid w:val="00F62208"/>
    <w:rsid w:val="00F62FBC"/>
    <w:rsid w:val="00F65503"/>
    <w:rsid w:val="00F7730A"/>
    <w:rsid w:val="00F82251"/>
    <w:rsid w:val="00F829E2"/>
    <w:rsid w:val="00F92BF5"/>
    <w:rsid w:val="00FB3696"/>
    <w:rsid w:val="00FB54DD"/>
    <w:rsid w:val="00FB5BA6"/>
    <w:rsid w:val="00FB67B1"/>
    <w:rsid w:val="00FD26A9"/>
    <w:rsid w:val="00FD5B03"/>
    <w:rsid w:val="00FE00C5"/>
    <w:rsid w:val="00FE3E94"/>
    <w:rsid w:val="00FE540F"/>
    <w:rsid w:val="00FF7B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9937"/>
    <o:shapelayout v:ext="edit">
      <o:idmap v:ext="edit" data="1"/>
    </o:shapelayout>
  </w:shapeDefaults>
  <w:decimalSymbol w:val=","/>
  <w:listSeparator w:val=";"/>
  <w15:docId w15:val="{282F7F51-234B-4958-815D-24511F58C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45D2"/>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74749C"/>
    <w:pPr>
      <w:tabs>
        <w:tab w:val="clear" w:pos="1440"/>
        <w:tab w:val="center" w:pos="4320"/>
        <w:tab w:val="right" w:pos="8640"/>
      </w:tabs>
    </w:pPr>
  </w:style>
  <w:style w:type="character" w:customStyle="1" w:styleId="HeaderChar">
    <w:name w:val="Header Char"/>
    <w:basedOn w:val="DefaultParagraphFont"/>
    <w:link w:val="Header"/>
    <w:uiPriority w:val="99"/>
    <w:rsid w:val="0074749C"/>
    <w:rPr>
      <w:rFonts w:ascii="Times New Roman" w:eastAsia="Malgun Gothic" w:hAnsi="Times New Roman" w:cs="Times New Roman"/>
      <w:sz w:val="24"/>
      <w:szCs w:val="20"/>
      <w:lang w:val="sr-Cyrl-CS"/>
    </w:rPr>
  </w:style>
  <w:style w:type="paragraph" w:styleId="Footer">
    <w:name w:val="footer"/>
    <w:basedOn w:val="Normal"/>
    <w:link w:val="FooterChar"/>
    <w:unhideWhenUsed/>
    <w:rsid w:val="0074749C"/>
    <w:pPr>
      <w:tabs>
        <w:tab w:val="clear" w:pos="1440"/>
        <w:tab w:val="center" w:pos="4320"/>
        <w:tab w:val="right" w:pos="8640"/>
      </w:tabs>
    </w:pPr>
  </w:style>
  <w:style w:type="character" w:customStyle="1" w:styleId="FooterChar">
    <w:name w:val="Footer Char"/>
    <w:basedOn w:val="DefaultParagraphFont"/>
    <w:link w:val="Footer"/>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934F26"/>
    <w:pPr>
      <w:keepNext/>
      <w:keepLines/>
      <w:ind w:firstLine="1440"/>
    </w:pPr>
    <w:rPr>
      <w:szCs w:val="24"/>
    </w:r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unhideWhenUsed/>
    <w:rsid w:val="0074749C"/>
    <w:pPr>
      <w:spacing w:after="120"/>
    </w:pPr>
    <w:rPr>
      <w:rFonts w:ascii="CTimesRoman" w:hAnsi="CTimesRoman"/>
      <w:sz w:val="20"/>
    </w:rPr>
  </w:style>
  <w:style w:type="character" w:customStyle="1" w:styleId="BodyTextChar">
    <w:name w:val="Body Text Char"/>
    <w:basedOn w:val="DefaultParagraphFont"/>
    <w:link w:val="BodyText"/>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1"/>
      </w:numPr>
    </w:pPr>
  </w:style>
  <w:style w:type="paragraph" w:styleId="ListBullet2">
    <w:name w:val="List Bullet 2"/>
    <w:basedOn w:val="Normal"/>
    <w:uiPriority w:val="99"/>
    <w:semiHidden/>
    <w:unhideWhenUsed/>
    <w:rsid w:val="00B84D01"/>
    <w:pPr>
      <w:numPr>
        <w:numId w:val="2"/>
      </w:numPr>
      <w:contextualSpacing/>
    </w:pPr>
  </w:style>
  <w:style w:type="paragraph" w:styleId="ListBullet3">
    <w:name w:val="List Bullet 3"/>
    <w:basedOn w:val="Normal"/>
    <w:uiPriority w:val="99"/>
    <w:semiHidden/>
    <w:unhideWhenUsed/>
    <w:rsid w:val="00B84D01"/>
    <w:pPr>
      <w:numPr>
        <w:numId w:val="3"/>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A24589"/>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uiPriority w:val="99"/>
    <w:rsid w:val="00D9387C"/>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914EEE"/>
    <w:rPr>
      <w:rFonts w:ascii="Times New Roman" w:eastAsia="Malgun Gothic" w:hAnsi="Times New Roman" w:cs="Times New Roman"/>
      <w:sz w:val="24"/>
      <w:szCs w:val="20"/>
      <w:lang w:val="sr-Cyrl-CS"/>
    </w:rPr>
  </w:style>
  <w:style w:type="paragraph" w:customStyle="1" w:styleId="Standard">
    <w:name w:val="Standard"/>
    <w:rsid w:val="000B5C87"/>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5014156">
      <w:bodyDiv w:val="1"/>
      <w:marLeft w:val="0"/>
      <w:marRight w:val="0"/>
      <w:marTop w:val="0"/>
      <w:marBottom w:val="0"/>
      <w:divBdr>
        <w:top w:val="none" w:sz="0" w:space="0" w:color="auto"/>
        <w:left w:val="none" w:sz="0" w:space="0" w:color="auto"/>
        <w:bottom w:val="none" w:sz="0" w:space="0" w:color="auto"/>
        <w:right w:val="none" w:sz="0" w:space="0" w:color="auto"/>
      </w:divBdr>
    </w:div>
    <w:div w:id="1337541759">
      <w:bodyDiv w:val="1"/>
      <w:marLeft w:val="0"/>
      <w:marRight w:val="0"/>
      <w:marTop w:val="0"/>
      <w:marBottom w:val="0"/>
      <w:divBdr>
        <w:top w:val="none" w:sz="0" w:space="0" w:color="auto"/>
        <w:left w:val="none" w:sz="0" w:space="0" w:color="auto"/>
        <w:bottom w:val="none" w:sz="0" w:space="0" w:color="auto"/>
        <w:right w:val="none" w:sz="0" w:space="0" w:color="auto"/>
      </w:divBdr>
    </w:div>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 w:id="1523930811">
      <w:bodyDiv w:val="1"/>
      <w:marLeft w:val="0"/>
      <w:marRight w:val="0"/>
      <w:marTop w:val="0"/>
      <w:marBottom w:val="0"/>
      <w:divBdr>
        <w:top w:val="none" w:sz="0" w:space="0" w:color="auto"/>
        <w:left w:val="none" w:sz="0" w:space="0" w:color="auto"/>
        <w:bottom w:val="none" w:sz="0" w:space="0" w:color="auto"/>
        <w:right w:val="none" w:sz="0" w:space="0" w:color="auto"/>
      </w:divBdr>
    </w:div>
    <w:div w:id="1679041031">
      <w:bodyDiv w:val="1"/>
      <w:marLeft w:val="0"/>
      <w:marRight w:val="0"/>
      <w:marTop w:val="0"/>
      <w:marBottom w:val="0"/>
      <w:divBdr>
        <w:top w:val="none" w:sz="0" w:space="0" w:color="auto"/>
        <w:left w:val="none" w:sz="0" w:space="0" w:color="auto"/>
        <w:bottom w:val="none" w:sz="0" w:space="0" w:color="auto"/>
        <w:right w:val="none" w:sz="0" w:space="0" w:color="auto"/>
      </w:divBdr>
    </w:div>
    <w:div w:id="1834444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AA7D1664-786C-43F2-8677-89EE144619DF}"/>
</file>

<file path=customXml/itemProps2.xml><?xml version="1.0" encoding="utf-8"?>
<ds:datastoreItem xmlns:ds="http://schemas.openxmlformats.org/officeDocument/2006/customXml" ds:itemID="{4746B0BE-77C0-4E91-B63F-65B441B43FD9}"/>
</file>

<file path=customXml/itemProps3.xml><?xml version="1.0" encoding="utf-8"?>
<ds:datastoreItem xmlns:ds="http://schemas.openxmlformats.org/officeDocument/2006/customXml" ds:itemID="{44A2464E-3235-43AE-BD6A-4A99F87B0134}"/>
</file>

<file path=customXml/itemProps4.xml><?xml version="1.0" encoding="utf-8"?>
<ds:datastoreItem xmlns:ds="http://schemas.openxmlformats.org/officeDocument/2006/customXml" ds:itemID="{30D364E9-69FA-42ED-8DAF-89000F4FF26F}"/>
</file>

<file path=docProps/app.xml><?xml version="1.0" encoding="utf-8"?>
<Properties xmlns="http://schemas.openxmlformats.org/officeDocument/2006/extended-properties" xmlns:vt="http://schemas.openxmlformats.org/officeDocument/2006/docPropsVTypes">
  <Template>Normal</Template>
  <TotalTime>733</TotalTime>
  <Pages>55</Pages>
  <Words>9938</Words>
  <Characters>56650</Characters>
  <Application>Microsoft Office Word</Application>
  <DocSecurity>0</DocSecurity>
  <Lines>472</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Zoran Mihailović</cp:lastModifiedBy>
  <cp:revision>93</cp:revision>
  <cp:lastPrinted>2016-06-09T11:27:00Z</cp:lastPrinted>
  <dcterms:created xsi:type="dcterms:W3CDTF">2015-11-16T11:59:00Z</dcterms:created>
  <dcterms:modified xsi:type="dcterms:W3CDTF">2017-03-22T08:42:00Z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