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11DBB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85A6F">
              <w:rPr>
                <w:rFonts w:cs="Times New Roman"/>
                <w:b/>
                <w:sz w:val="22"/>
                <w:szCs w:val="22"/>
                <w:lang w:val="en-US"/>
              </w:rPr>
              <w:t>60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385A6F" w:rsidRPr="00B76DAC" w:rsidRDefault="00385A6F" w:rsidP="00385A6F">
            <w:pPr>
              <w:pStyle w:val="NoSpacing"/>
              <w:jc w:val="both"/>
              <w:rPr>
                <w:sz w:val="22"/>
                <w:szCs w:val="22"/>
                <w:lang w:val="sr-Cyrl-CS"/>
              </w:rPr>
            </w:pPr>
            <w:proofErr w:type="spellStart"/>
            <w:r w:rsidRPr="00B76DAC">
              <w:rPr>
                <w:sz w:val="22"/>
                <w:szCs w:val="22"/>
              </w:rPr>
              <w:t>Набавка</w:t>
            </w:r>
            <w:proofErr w:type="spellEnd"/>
            <w:r w:rsidRPr="00B76DAC">
              <w:rPr>
                <w:sz w:val="22"/>
                <w:szCs w:val="22"/>
              </w:rPr>
              <w:t xml:space="preserve"> </w:t>
            </w:r>
            <w:r w:rsidRPr="00B76DAC">
              <w:rPr>
                <w:sz w:val="22"/>
                <w:szCs w:val="22"/>
                <w:lang w:val="sr-Cyrl-CS"/>
              </w:rPr>
              <w:t>услуг</w:t>
            </w:r>
            <w:r w:rsidRPr="00B76DAC">
              <w:rPr>
                <w:sz w:val="22"/>
                <w:szCs w:val="22"/>
              </w:rPr>
              <w:t xml:space="preserve">e </w:t>
            </w:r>
            <w:r w:rsidRPr="00B76DAC">
              <w:rPr>
                <w:sz w:val="22"/>
                <w:szCs w:val="22"/>
                <w:lang w:val="sr-Cyrl-CS"/>
              </w:rPr>
              <w:t>с</w:t>
            </w:r>
            <w:r w:rsidRPr="00B76DAC">
              <w:rPr>
                <w:sz w:val="22"/>
                <w:szCs w:val="22"/>
                <w:lang w:val="ru-RU"/>
              </w:rPr>
              <w:t>пецијализованих лабораторија</w:t>
            </w:r>
            <w:r w:rsidRPr="00B76DAC">
              <w:rPr>
                <w:sz w:val="22"/>
                <w:szCs w:val="22"/>
              </w:rPr>
              <w:t xml:space="preserve"> </w:t>
            </w:r>
            <w:r w:rsidRPr="00B76DAC">
              <w:rPr>
                <w:sz w:val="22"/>
                <w:szCs w:val="22"/>
                <w:lang w:val="sr-Cyrl-CS"/>
              </w:rPr>
              <w:t xml:space="preserve">– </w:t>
            </w:r>
            <w:proofErr w:type="spellStart"/>
            <w:r w:rsidRPr="00B76DAC">
              <w:rPr>
                <w:sz w:val="22"/>
                <w:szCs w:val="22"/>
              </w:rPr>
              <w:t>испитивање</w:t>
            </w:r>
            <w:proofErr w:type="spellEnd"/>
            <w:r w:rsidRPr="00B76DAC">
              <w:rPr>
                <w:sz w:val="22"/>
                <w:szCs w:val="22"/>
              </w:rPr>
              <w:t xml:space="preserve"> </w:t>
            </w:r>
            <w:proofErr w:type="spellStart"/>
            <w:r w:rsidRPr="00B76DAC">
              <w:rPr>
                <w:sz w:val="22"/>
                <w:szCs w:val="22"/>
              </w:rPr>
              <w:t>састава</w:t>
            </w:r>
            <w:proofErr w:type="spellEnd"/>
            <w:r w:rsidRPr="00B76DAC">
              <w:rPr>
                <w:sz w:val="22"/>
                <w:szCs w:val="22"/>
              </w:rPr>
              <w:t xml:space="preserve"> </w:t>
            </w:r>
            <w:proofErr w:type="spellStart"/>
            <w:r w:rsidRPr="00B76DAC">
              <w:rPr>
                <w:sz w:val="22"/>
                <w:szCs w:val="22"/>
              </w:rPr>
              <w:t>руда</w:t>
            </w:r>
            <w:proofErr w:type="spellEnd"/>
            <w:r w:rsidRPr="00B76DAC">
              <w:rPr>
                <w:sz w:val="22"/>
                <w:szCs w:val="22"/>
              </w:rPr>
              <w:t xml:space="preserve">, </w:t>
            </w:r>
            <w:proofErr w:type="spellStart"/>
            <w:r w:rsidRPr="00B76DAC">
              <w:rPr>
                <w:sz w:val="22"/>
                <w:szCs w:val="22"/>
              </w:rPr>
              <w:t>згуре</w:t>
            </w:r>
            <w:proofErr w:type="spellEnd"/>
            <w:r w:rsidRPr="00B76DAC">
              <w:rPr>
                <w:sz w:val="22"/>
                <w:szCs w:val="22"/>
              </w:rPr>
              <w:t xml:space="preserve"> и </w:t>
            </w:r>
            <w:proofErr w:type="spellStart"/>
            <w:r w:rsidRPr="00B76DAC">
              <w:rPr>
                <w:sz w:val="22"/>
                <w:szCs w:val="22"/>
              </w:rPr>
              <w:t>отпада</w:t>
            </w:r>
            <w:proofErr w:type="spellEnd"/>
            <w:r w:rsidRPr="00B76DAC">
              <w:rPr>
                <w:sz w:val="22"/>
                <w:szCs w:val="22"/>
              </w:rPr>
              <w:t xml:space="preserve"> </w:t>
            </w:r>
            <w:proofErr w:type="spellStart"/>
            <w:r w:rsidRPr="00B76DAC">
              <w:rPr>
                <w:sz w:val="22"/>
                <w:szCs w:val="22"/>
              </w:rPr>
              <w:t>из</w:t>
            </w:r>
            <w:proofErr w:type="spellEnd"/>
            <w:r w:rsidRPr="00B76DAC">
              <w:rPr>
                <w:sz w:val="22"/>
                <w:szCs w:val="22"/>
              </w:rPr>
              <w:t xml:space="preserve"> </w:t>
            </w:r>
            <w:proofErr w:type="spellStart"/>
            <w:r w:rsidRPr="00B76DAC">
              <w:rPr>
                <w:sz w:val="22"/>
                <w:szCs w:val="22"/>
              </w:rPr>
              <w:t>металуршке</w:t>
            </w:r>
            <w:proofErr w:type="spellEnd"/>
            <w:r w:rsidRPr="00B76DAC">
              <w:rPr>
                <w:sz w:val="22"/>
                <w:szCs w:val="22"/>
              </w:rPr>
              <w:t xml:space="preserve"> </w:t>
            </w:r>
            <w:proofErr w:type="spellStart"/>
            <w:r w:rsidRPr="00B76DAC">
              <w:rPr>
                <w:sz w:val="22"/>
                <w:szCs w:val="22"/>
              </w:rPr>
              <w:t>индустрије</w:t>
            </w:r>
            <w:proofErr w:type="spellEnd"/>
            <w:r w:rsidRPr="00B76DAC">
              <w:rPr>
                <w:sz w:val="22"/>
                <w:szCs w:val="22"/>
                <w:lang w:val="sr-Cyrl-CS"/>
              </w:rPr>
              <w:t>.</w:t>
            </w:r>
          </w:p>
          <w:p w:rsidR="000B1186" w:rsidRPr="007F138F" w:rsidRDefault="000B1186" w:rsidP="00B74E7B">
            <w:pPr>
              <w:keepNext/>
              <w:keepLines/>
              <w:rPr>
                <w:color w:val="000000"/>
                <w:lang w:val="sr-Cyrl-CS"/>
              </w:rPr>
            </w:pP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C5CD7" w:rsidP="00B60842">
            <w:pPr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10</w:t>
            </w:r>
            <w:r w:rsidR="00F53026" w:rsidRPr="00366668">
              <w:rPr>
                <w:lang w:val="sr-Cyrl-CS"/>
              </w:rPr>
              <w:t>0</w:t>
            </w:r>
            <w:r w:rsidR="00F53026">
              <w:rPr>
                <w:lang w:val="sr-Cyrl-CS"/>
              </w:rPr>
              <w:t>.000</w:t>
            </w:r>
            <w:r w:rsidR="00F53026" w:rsidRPr="00366668">
              <w:rPr>
                <w:lang w:val="sr-Cyrl-CS"/>
              </w:rPr>
              <w:t>,00</w:t>
            </w:r>
            <w:r>
              <w:rPr>
                <w:lang w:val="sr-Cyrl-CS"/>
              </w:rPr>
              <w:t xml:space="preserve"> динара</w:t>
            </w:r>
            <w:r w:rsidR="00F53026">
              <w:rPr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483B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</w:t>
            </w:r>
            <w:r w:rsidR="00EC5CD7">
              <w:rPr>
                <w:rFonts w:cs="Times New Roman"/>
                <w:sz w:val="22"/>
                <w:szCs w:val="22"/>
                <w:lang w:val="sr-Cyrl-CS"/>
              </w:rPr>
              <w:t>3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483B" w:rsidRDefault="00385A6F" w:rsidP="00385A6F">
            <w:pPr>
              <w:jc w:val="left"/>
              <w:rPr>
                <w:rFonts w:cs="Times New Roman"/>
                <w:bCs/>
                <w:lang w:val="en-US"/>
              </w:rPr>
            </w:pPr>
            <w:r>
              <w:rPr>
                <w:bCs/>
                <w:lang w:val="sr-Cyrl-CS"/>
              </w:rPr>
              <w:t>17.108,00</w:t>
            </w:r>
            <w:r>
              <w:rPr>
                <w:bCs/>
                <w:lang w:val="en-US"/>
              </w:rPr>
              <w:t xml:space="preserve"> </w:t>
            </w:r>
            <w:r w:rsidR="00EC5CD7">
              <w:rPr>
                <w:lang w:val="sr-Cyrl-CS"/>
              </w:rPr>
              <w:t xml:space="preserve">динара </w:t>
            </w:r>
            <w:r w:rsidR="0072483B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; </w:t>
            </w:r>
            <w:r>
              <w:rPr>
                <w:bCs/>
                <w:lang w:val="sr-Cyrl-CS"/>
              </w:rPr>
              <w:t>52.000,00</w:t>
            </w:r>
            <w:r w:rsidR="00EC5CD7">
              <w:rPr>
                <w:lang w:val="sr-Cyrl-CS"/>
              </w:rPr>
              <w:t xml:space="preserve">динара </w:t>
            </w:r>
            <w:r w:rsidR="00EC5CD7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 w:rsidR="0072483B">
              <w:rPr>
                <w:lang w:val="en-US"/>
              </w:rPr>
              <w:t xml:space="preserve"> </w:t>
            </w:r>
            <w:r w:rsidR="0072483B">
              <w:rPr>
                <w:lang w:val="sr-Cyrl-CS"/>
              </w:rPr>
              <w:t xml:space="preserve">и </w:t>
            </w:r>
            <w:r>
              <w:rPr>
                <w:bCs/>
                <w:lang w:val="sr-Cyrl-CS"/>
              </w:rPr>
              <w:t xml:space="preserve">1.350,00 </w:t>
            </w:r>
            <w:r w:rsidR="00EC5CD7">
              <w:rPr>
                <w:lang w:val="sr-Cyrl-CS"/>
              </w:rPr>
              <w:t xml:space="preserve">динара </w:t>
            </w:r>
            <w:r w:rsidR="00EC5CD7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85A6F" w:rsidP="00050664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19</w:t>
            </w:r>
            <w:r>
              <w:rPr>
                <w:lang w:val="ru-RU"/>
              </w:rPr>
              <w:t>.</w:t>
            </w:r>
            <w:r>
              <w:rPr>
                <w:lang w:val="en-US"/>
              </w:rPr>
              <w:t>10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385A6F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23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11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EC5CD7" w:rsidP="00385A6F">
            <w:pPr>
              <w:rPr>
                <w:rFonts w:cs="Times New Roman"/>
                <w:b/>
                <w:noProof/>
              </w:rPr>
            </w:pPr>
            <w:r w:rsidRPr="00385A6F">
              <w:rPr>
                <w:b/>
              </w:rPr>
              <w:t>„</w:t>
            </w:r>
            <w:r w:rsidR="00385A6F" w:rsidRPr="00385A6F">
              <w:rPr>
                <w:b/>
                <w:lang w:val="sr-Cyrl-CS"/>
              </w:rPr>
              <w:t>ИНСТИТУТ ЗА РУДАРСТВО И МЕТАЛУРГИЈУ БОР</w:t>
            </w:r>
            <w:r w:rsidR="00376EF7">
              <w:rPr>
                <w:rFonts w:cs="Times New Roman"/>
                <w:b/>
                <w:lang w:val="sr-Cyrl-CS"/>
              </w:rPr>
              <w:t>”</w:t>
            </w:r>
            <w:r w:rsidR="00376EF7">
              <w:rPr>
                <w:b/>
                <w:bCs/>
                <w:lang w:val="sr-Cyrl-CS"/>
              </w:rPr>
              <w:t xml:space="preserve">, </w:t>
            </w:r>
            <w:r w:rsidR="00385A6F" w:rsidRPr="00385A6F">
              <w:rPr>
                <w:rFonts w:cs="Times New Roman"/>
                <w:b/>
                <w:noProof/>
                <w:lang w:val="sr-Cyrl-CS"/>
              </w:rPr>
              <w:t>улица</w:t>
            </w:r>
            <w:r w:rsidR="00385A6F" w:rsidRPr="00385A6F">
              <w:rPr>
                <w:b/>
                <w:lang w:val="sr-Cyrl-CS"/>
              </w:rPr>
              <w:t xml:space="preserve"> Зелени булевар </w:t>
            </w:r>
            <w:r w:rsidR="00385A6F" w:rsidRPr="00385A6F">
              <w:rPr>
                <w:rFonts w:cs="Times New Roman"/>
                <w:b/>
                <w:noProof/>
                <w:lang w:val="sr-Cyrl-CS"/>
              </w:rPr>
              <w:t>број 35</w:t>
            </w:r>
            <w:r w:rsidR="00385A6F">
              <w:rPr>
                <w:rFonts w:cs="Times New Roman"/>
                <w:b/>
                <w:noProof/>
                <w:lang w:val="sr-Cyrl-CS"/>
              </w:rPr>
              <w:t>,</w:t>
            </w:r>
            <w:r w:rsidR="00385A6F">
              <w:rPr>
                <w:rFonts w:cs="Times New Roman"/>
                <w:noProof/>
                <w:lang w:val="sr-Cyrl-CS"/>
              </w:rPr>
              <w:t xml:space="preserve"> </w:t>
            </w:r>
            <w:r w:rsidR="00385A6F" w:rsidRPr="005F3C1F">
              <w:rPr>
                <w:b/>
              </w:rPr>
              <w:t xml:space="preserve">ПИБ </w:t>
            </w:r>
            <w:r w:rsidR="00385A6F">
              <w:rPr>
                <w:b/>
              </w:rPr>
              <w:t>100</w:t>
            </w:r>
            <w:r w:rsidR="00385A6F">
              <w:rPr>
                <w:b/>
                <w:lang w:val="en-US"/>
              </w:rPr>
              <w:t>62714</w:t>
            </w:r>
            <w:r w:rsidR="00385A6F">
              <w:rPr>
                <w:b/>
              </w:rPr>
              <w:t>6</w:t>
            </w:r>
            <w:r w:rsidR="00385A6F" w:rsidRPr="005F3C1F">
              <w:rPr>
                <w:b/>
              </w:rPr>
              <w:t xml:space="preserve">, матични број </w:t>
            </w:r>
            <w:r w:rsidR="00385A6F">
              <w:rPr>
                <w:b/>
              </w:rPr>
              <w:t>07</w:t>
            </w:r>
            <w:r w:rsidR="00385A6F">
              <w:rPr>
                <w:b/>
                <w:lang w:val="en-US"/>
              </w:rPr>
              <w:t>1302</w:t>
            </w:r>
            <w:r w:rsidR="00385A6F">
              <w:rPr>
                <w:b/>
              </w:rPr>
              <w:t>7</w:t>
            </w:r>
            <w:r w:rsidR="00385A6F">
              <w:rPr>
                <w:b/>
                <w:lang w:val="en-US"/>
              </w:rPr>
              <w:t>9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D0947" w:rsidRDefault="006D0947" w:rsidP="00FF18E9">
            <w:pPr>
              <w:jc w:val="left"/>
              <w:rPr>
                <w:rFonts w:cs="Times New Roman"/>
                <w:b/>
                <w:sz w:val="22"/>
                <w:szCs w:val="22"/>
                <w:lang w:val="sr-Cyrl-CS"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 </w:t>
            </w:r>
          </w:p>
          <w:p w:rsidR="000B1186" w:rsidRDefault="000B1186" w:rsidP="00FF18E9">
            <w:pPr>
              <w:jc w:val="left"/>
              <w:rPr>
                <w:rFonts w:cs="Times New Roman"/>
                <w:b/>
                <w:sz w:val="22"/>
                <w:szCs w:val="22"/>
                <w:lang w:val="sr-Cyrl-C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  <w:p w:rsidR="006D0947" w:rsidRPr="006D0947" w:rsidRDefault="006D0947" w:rsidP="00FF18E9">
            <w:pPr>
              <w:jc w:val="left"/>
              <w:rPr>
                <w:rFonts w:cs="Times New Roman"/>
                <w:b/>
                <w:lang w:val="sr-Cyrl-CS"/>
              </w:rPr>
            </w:pP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76EF7" w:rsidRDefault="00376EF7" w:rsidP="006D0947">
            <w:pPr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Г</w:t>
            </w:r>
            <w:r w:rsidR="006D0947" w:rsidRPr="00B95239">
              <w:t>одину дана од дана закључења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65912"/>
    <w:rsid w:val="001B3531"/>
    <w:rsid w:val="00211DBB"/>
    <w:rsid w:val="002135FB"/>
    <w:rsid w:val="002474EE"/>
    <w:rsid w:val="00290E93"/>
    <w:rsid w:val="00295D02"/>
    <w:rsid w:val="00350580"/>
    <w:rsid w:val="00376EF7"/>
    <w:rsid w:val="00385A6F"/>
    <w:rsid w:val="003E194E"/>
    <w:rsid w:val="00510E88"/>
    <w:rsid w:val="006277AD"/>
    <w:rsid w:val="006278C2"/>
    <w:rsid w:val="006421FD"/>
    <w:rsid w:val="00664BD8"/>
    <w:rsid w:val="0068250B"/>
    <w:rsid w:val="006D0947"/>
    <w:rsid w:val="00704660"/>
    <w:rsid w:val="0072483B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307A2"/>
    <w:rsid w:val="00B60842"/>
    <w:rsid w:val="00B74E7B"/>
    <w:rsid w:val="00B822A4"/>
    <w:rsid w:val="00BF17E8"/>
    <w:rsid w:val="00BF4751"/>
    <w:rsid w:val="00CA2D29"/>
    <w:rsid w:val="00D31363"/>
    <w:rsid w:val="00D55570"/>
    <w:rsid w:val="00E22149"/>
    <w:rsid w:val="00E42A5B"/>
    <w:rsid w:val="00E61A81"/>
    <w:rsid w:val="00EC5CD7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Obaveštenje o zaključenom ugovoru 60-15</_x041d__x0430__x0441__x043b__x043e__x0432_1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9C1BF21-3104-4CAC-B4D3-465444B5AC10}"/>
</file>

<file path=customXml/itemProps2.xml><?xml version="1.0" encoding="utf-8"?>
<ds:datastoreItem xmlns:ds="http://schemas.openxmlformats.org/officeDocument/2006/customXml" ds:itemID="{7313EEC3-8B11-434B-88FE-EE93713EAC74}"/>
</file>

<file path=customXml/itemProps3.xml><?xml version="1.0" encoding="utf-8"?>
<ds:datastoreItem xmlns:ds="http://schemas.openxmlformats.org/officeDocument/2006/customXml" ds:itemID="{2B044587-0F89-426C-9CDE-169049CD19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60-15</dc:title>
  <dc:subject/>
  <dc:creator>mihailovicz</dc:creator>
  <cp:keywords/>
  <dc:description/>
  <cp:lastModifiedBy>vidakovicb</cp:lastModifiedBy>
  <cp:revision>3</cp:revision>
  <cp:lastPrinted>2014-03-27T12:34:00Z</cp:lastPrinted>
  <dcterms:created xsi:type="dcterms:W3CDTF">2015-11-23T12:01:00Z</dcterms:created>
  <dcterms:modified xsi:type="dcterms:W3CDTF">2015-11-23T12:02:00Z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