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B60788">
            <w:pPr>
              <w:keepNext/>
              <w:jc w:val="right"/>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D93B07" w:rsidRDefault="00D93B07" w:rsidP="0007502A">
      <w:pPr>
        <w:keepNext/>
        <w:rPr>
          <w:szCs w:val="24"/>
        </w:rPr>
      </w:pPr>
    </w:p>
    <w:p w:rsidR="00D93B07" w:rsidRPr="000276F3" w:rsidRDefault="00D93B07"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2943AF" w:rsidRDefault="00060FA0" w:rsidP="00B60788">
            <w:pPr>
              <w:keepNext/>
              <w:jc w:val="left"/>
              <w:rPr>
                <w:szCs w:val="24"/>
                <w:lang w:val="sr-Cyrl-RS"/>
              </w:rPr>
            </w:pPr>
            <w:r>
              <w:t>Набавка</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2943AF">
              <w:rPr>
                <w:lang w:val="en-US"/>
              </w:rPr>
              <w:t xml:space="preserve"> </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154659" w:rsidRDefault="00B60788" w:rsidP="00AC5EC0">
            <w:pPr>
              <w:keepNext/>
              <w:jc w:val="left"/>
              <w:rPr>
                <w:b/>
                <w:szCs w:val="24"/>
                <w:lang w:val="en-US"/>
              </w:rPr>
            </w:pPr>
            <w:r>
              <w:rPr>
                <w:b/>
                <w:szCs w:val="24"/>
                <w:lang w:val="en-US"/>
              </w:rPr>
              <w:t>40</w:t>
            </w:r>
            <w:r w:rsidR="0024022B" w:rsidRPr="00BF0F9E">
              <w:rPr>
                <w:b/>
                <w:szCs w:val="24"/>
              </w:rPr>
              <w:t>/1</w:t>
            </w:r>
            <w:r>
              <w:rPr>
                <w:b/>
                <w:szCs w:val="24"/>
                <w:lang w:val="en-US"/>
              </w:rPr>
              <w:t>9</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A0742F" w:rsidRPr="004B4B7D" w:rsidRDefault="00A0742F" w:rsidP="00A0742F">
      <w:pPr>
        <w:widowControl/>
        <w:tabs>
          <w:tab w:val="clear" w:pos="1440"/>
          <w:tab w:val="left" w:pos="-2160"/>
        </w:tabs>
        <w:rPr>
          <w:rFonts w:eastAsia="Times New Roman"/>
          <w:color w:val="FF0000"/>
          <w:szCs w:val="24"/>
        </w:rPr>
      </w:pPr>
    </w:p>
    <w:p w:rsidR="00773107" w:rsidRDefault="00773107" w:rsidP="00711236">
      <w:pPr>
        <w:jc w:val="center"/>
      </w:pPr>
      <w:r>
        <w:rPr>
          <w:szCs w:val="24"/>
          <w:lang w:val="en-US"/>
        </w:rPr>
        <w:t xml:space="preserve">         </w:t>
      </w: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4B4B7D" w:rsidRDefault="00060FA0" w:rsidP="00060FA0">
      <w:pPr>
        <w:keepNext/>
        <w:keepLines/>
        <w:tabs>
          <w:tab w:val="left" w:pos="1260"/>
        </w:tabs>
        <w:ind w:firstLine="1440"/>
        <w:rPr>
          <w:szCs w:val="24"/>
          <w:lang w:val="en-US"/>
        </w:rPr>
      </w:pPr>
      <w:r w:rsidRPr="00DD3A75">
        <w:rPr>
          <w:szCs w:val="24"/>
        </w:rPr>
        <w:t xml:space="preserve">Предмет јавне набавке </w:t>
      </w:r>
      <w:r w:rsidR="0035631E">
        <w:rPr>
          <w:szCs w:val="24"/>
        </w:rPr>
        <w:t xml:space="preserve">је набавка </w:t>
      </w:r>
      <w:r w:rsidR="004B4B7D" w:rsidRPr="00B30894">
        <w:t>у</w:t>
      </w:r>
      <w:r w:rsidR="004B4B7D" w:rsidRPr="00B30894">
        <w:rPr>
          <w:lang w:val="ru-RU"/>
        </w:rPr>
        <w:t xml:space="preserve">слуга </w:t>
      </w:r>
      <w:r w:rsidR="004B4B7D">
        <w:rPr>
          <w:lang w:val="ru-RU"/>
        </w:rPr>
        <w:t>спољног чишћења</w:t>
      </w:r>
      <w:r w:rsidR="004B4B7D">
        <w:rPr>
          <w:lang w:val="en-US"/>
        </w:rPr>
        <w:t>.</w:t>
      </w:r>
    </w:p>
    <w:p w:rsidR="007270A6" w:rsidRPr="00DD3A75" w:rsidRDefault="007270A6" w:rsidP="0007502A">
      <w:pPr>
        <w:keepNext/>
        <w:keepLines/>
        <w:tabs>
          <w:tab w:val="left" w:pos="1260"/>
        </w:tabs>
        <w:ind w:firstLine="1440"/>
        <w:rPr>
          <w:szCs w:val="24"/>
        </w:rPr>
      </w:pPr>
    </w:p>
    <w:p w:rsidR="0035631E" w:rsidRPr="0035631E" w:rsidRDefault="007270A6" w:rsidP="0035631E">
      <w:pPr>
        <w:keepNext/>
        <w:keepLines/>
        <w:ind w:firstLine="1440"/>
        <w:outlineLvl w:val="0"/>
        <w:rPr>
          <w:color w:val="000000"/>
          <w:szCs w:val="24"/>
        </w:rPr>
      </w:pPr>
      <w:r w:rsidRPr="00DD3A75">
        <w:rPr>
          <w:color w:val="000000"/>
          <w:szCs w:val="24"/>
        </w:rPr>
        <w:t xml:space="preserve">Назив и ознака из општег речника: </w:t>
      </w:r>
      <w:r w:rsidR="0035631E" w:rsidRPr="00BA2B44">
        <w:rPr>
          <w:szCs w:val="24"/>
        </w:rPr>
        <w:t>Услуге чишћења – 90910000</w:t>
      </w: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333729" w:rsidRDefault="0035631E" w:rsidP="0035631E">
      <w:pPr>
        <w:tabs>
          <w:tab w:val="left" w:pos="1260"/>
        </w:tabs>
        <w:rPr>
          <w:szCs w:val="24"/>
        </w:rPr>
      </w:pPr>
      <w:r w:rsidRPr="00BA2B44">
        <w:rPr>
          <w:szCs w:val="24"/>
        </w:rPr>
        <w:tab/>
      </w:r>
      <w:r w:rsidRPr="00BA2B44">
        <w:rPr>
          <w:szCs w:val="24"/>
        </w:rPr>
        <w:tab/>
      </w:r>
      <w:r w:rsidRPr="00333729">
        <w:rPr>
          <w:szCs w:val="24"/>
        </w:rPr>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AE75DC" w:rsidRDefault="0035631E" w:rsidP="0035631E">
      <w:pPr>
        <w:rPr>
          <w:szCs w:val="24"/>
        </w:rPr>
      </w:pPr>
      <w:r w:rsidRPr="00056BC0">
        <w:rPr>
          <w:iCs/>
          <w:szCs w:val="24"/>
        </w:rPr>
        <w:t xml:space="preserve">                        </w:t>
      </w:r>
      <w:r w:rsidRPr="00AE75DC">
        <w:rPr>
          <w:iCs/>
          <w:szCs w:val="24"/>
        </w:rPr>
        <w:t xml:space="preserve">Понуђач је дужан да обезбеди услугу </w:t>
      </w:r>
      <w:r w:rsidR="007A25CD" w:rsidRPr="00AE75DC">
        <w:rPr>
          <w:lang w:val="ru-RU"/>
        </w:rPr>
        <w:t xml:space="preserve">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w:t>
      </w:r>
      <w:r w:rsidRPr="00AE75DC">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AE75DC">
        <w:rPr>
          <w:szCs w:val="24"/>
          <w:lang w:val="ru-RU"/>
        </w:rPr>
        <w:t xml:space="preserve"> </w:t>
      </w:r>
      <w:r w:rsidR="00472920" w:rsidRPr="00AE75DC">
        <w:rPr>
          <w:szCs w:val="24"/>
        </w:rPr>
        <w:t xml:space="preserve">Нови Сад, Кладово, Шабац, Сомбор, </w:t>
      </w:r>
      <w:r w:rsidR="00DB77BA" w:rsidRPr="00AE75DC">
        <w:rPr>
          <w:szCs w:val="24"/>
        </w:rPr>
        <w:t xml:space="preserve">Суботица, </w:t>
      </w:r>
      <w:r w:rsidR="00056BC0" w:rsidRPr="00AE75DC">
        <w:rPr>
          <w:szCs w:val="24"/>
        </w:rPr>
        <w:t xml:space="preserve">Крушевац, Ужице, Зрењанин, Ниш,  </w:t>
      </w:r>
      <w:r w:rsidRPr="00AE75DC">
        <w:rPr>
          <w:szCs w:val="24"/>
        </w:rPr>
        <w:t xml:space="preserve"> као и Управе царина и ЕРЦ-а и то:</w:t>
      </w:r>
    </w:p>
    <w:p w:rsidR="0035631E" w:rsidRPr="00AE75DC" w:rsidRDefault="0035631E" w:rsidP="0035631E">
      <w:pPr>
        <w:rPr>
          <w:szCs w:val="24"/>
        </w:rPr>
      </w:pPr>
    </w:p>
    <w:p w:rsidR="0035631E" w:rsidRPr="00AE75DC" w:rsidRDefault="0035631E" w:rsidP="0035631E">
      <w:pPr>
        <w:pStyle w:val="ListParagraph"/>
        <w:numPr>
          <w:ilvl w:val="0"/>
          <w:numId w:val="25"/>
        </w:numPr>
        <w:rPr>
          <w:iCs/>
          <w:color w:val="auto"/>
          <w:lang w:val="ru-RU"/>
        </w:rPr>
      </w:pPr>
      <w:r w:rsidRPr="00AE75DC">
        <w:rPr>
          <w:iCs/>
          <w:color w:val="auto"/>
        </w:rPr>
        <w:t>Ручно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35631E" w:rsidRPr="00AE75DC" w:rsidRDefault="0035631E" w:rsidP="0035631E">
      <w:pPr>
        <w:pStyle w:val="ListParagraph"/>
        <w:numPr>
          <w:ilvl w:val="0"/>
          <w:numId w:val="25"/>
        </w:numPr>
        <w:rPr>
          <w:iCs/>
          <w:color w:val="auto"/>
          <w:lang w:val="en-US"/>
        </w:rPr>
      </w:pPr>
      <w:r w:rsidRPr="00AE75DC">
        <w:rPr>
          <w:iCs/>
          <w:color w:val="auto"/>
        </w:rPr>
        <w:t>Пражњење спољних канти;</w:t>
      </w:r>
    </w:p>
    <w:p w:rsidR="0035631E" w:rsidRPr="00AE75DC" w:rsidRDefault="0035631E" w:rsidP="0035631E">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35631E" w:rsidRPr="00AE75DC" w:rsidRDefault="00B60203" w:rsidP="0035631E">
      <w:pPr>
        <w:pStyle w:val="ListParagraph"/>
        <w:numPr>
          <w:ilvl w:val="0"/>
          <w:numId w:val="25"/>
        </w:numPr>
        <w:rPr>
          <w:iCs/>
          <w:color w:val="auto"/>
          <w:lang w:val="en-US"/>
        </w:rPr>
      </w:pPr>
      <w:r w:rsidRPr="00AE75DC">
        <w:rPr>
          <w:iCs/>
          <w:color w:val="auto"/>
        </w:rPr>
        <w:t>Чишћење снега;</w:t>
      </w:r>
    </w:p>
    <w:p w:rsidR="0078451E" w:rsidRPr="00AE75DC" w:rsidRDefault="0078451E" w:rsidP="0035631E">
      <w:pPr>
        <w:pStyle w:val="ListParagraph"/>
        <w:numPr>
          <w:ilvl w:val="0"/>
          <w:numId w:val="25"/>
        </w:numPr>
        <w:rPr>
          <w:iCs/>
          <w:color w:val="auto"/>
          <w:lang w:val="en-US"/>
        </w:rPr>
      </w:pPr>
      <w:r w:rsidRPr="00AE75DC">
        <w:rPr>
          <w:iCs/>
          <w:color w:val="auto"/>
        </w:rPr>
        <w:t>Пуње</w:t>
      </w:r>
      <w:r w:rsidR="00B60203" w:rsidRPr="00AE75DC">
        <w:rPr>
          <w:iCs/>
          <w:color w:val="auto"/>
        </w:rPr>
        <w:t>ње резервоара за воду и</w:t>
      </w:r>
    </w:p>
    <w:p w:rsidR="00B60203" w:rsidRPr="00AE75DC" w:rsidRDefault="00B60203" w:rsidP="0035631E">
      <w:pPr>
        <w:pStyle w:val="ListParagraph"/>
        <w:numPr>
          <w:ilvl w:val="0"/>
          <w:numId w:val="25"/>
        </w:numPr>
        <w:rPr>
          <w:iCs/>
          <w:color w:val="auto"/>
          <w:lang w:val="en-US"/>
        </w:rPr>
      </w:pPr>
      <w:r w:rsidRPr="00AE75DC">
        <w:rPr>
          <w:iCs/>
          <w:color w:val="auto"/>
        </w:rPr>
        <w:t>Изнајмљивање цистерне за пијаћу воду.</w:t>
      </w:r>
    </w:p>
    <w:p w:rsidR="0035631E" w:rsidRPr="00AE75DC" w:rsidRDefault="0035631E" w:rsidP="0035631E">
      <w:pPr>
        <w:rPr>
          <w:iCs/>
          <w:lang w:val="en-US"/>
        </w:rPr>
      </w:pPr>
    </w:p>
    <w:p w:rsidR="0035631E" w:rsidRPr="00AE75DC" w:rsidRDefault="0035631E" w:rsidP="0035631E">
      <w:pPr>
        <w:ind w:left="1440"/>
        <w:outlineLvl w:val="0"/>
        <w:rPr>
          <w:b/>
        </w:rPr>
      </w:pPr>
      <w:r w:rsidRPr="00AE75DC">
        <w:rPr>
          <w:b/>
        </w:rPr>
        <w:t>2. Место извршења услуге</w:t>
      </w:r>
    </w:p>
    <w:p w:rsidR="0035631E" w:rsidRPr="00AE75DC" w:rsidRDefault="0035631E" w:rsidP="0035631E">
      <w:pPr>
        <w:rPr>
          <w:szCs w:val="24"/>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Београд; </w:t>
      </w:r>
    </w:p>
    <w:p w:rsidR="0035631E" w:rsidRPr="00AE75DC" w:rsidRDefault="0035631E" w:rsidP="001A53BD">
      <w:pPr>
        <w:pStyle w:val="ListParagraph"/>
        <w:ind w:left="1440"/>
        <w:jc w:val="both"/>
        <w:rPr>
          <w:noProof/>
          <w:color w:val="auto"/>
          <w:lang w:val="en-US"/>
        </w:rPr>
      </w:pPr>
      <w:r w:rsidRPr="00AE75DC">
        <w:rPr>
          <w:noProof/>
          <w:color w:val="auto"/>
          <w:lang w:val="ru-RU"/>
        </w:rPr>
        <w:t>- Објекат ЕРЦ-а, улица Народних хероја 64, Нови Београд.</w:t>
      </w:r>
    </w:p>
    <w:p w:rsidR="0035631E" w:rsidRPr="00AE75DC" w:rsidRDefault="0035631E" w:rsidP="00056BC0">
      <w:pPr>
        <w:pStyle w:val="ListParagraph"/>
        <w:tabs>
          <w:tab w:val="left" w:pos="630"/>
        </w:tabs>
        <w:ind w:left="1440"/>
        <w:jc w:val="both"/>
        <w:rPr>
          <w:noProof/>
          <w:color w:val="auto"/>
          <w:lang w:val="ru-RU"/>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r>
      <w:r w:rsidR="001A53BD" w:rsidRPr="00AE75DC">
        <w:rPr>
          <w:rFonts w:eastAsia="Arial Unicode MS"/>
          <w:b/>
          <w:kern w:val="1"/>
          <w:szCs w:val="24"/>
          <w:lang w:eastAsia="ar-SA"/>
        </w:rPr>
        <w:t>2.</w:t>
      </w:r>
      <w:r w:rsidR="001A53BD" w:rsidRPr="00AE75DC">
        <w:rPr>
          <w:rFonts w:eastAsia="Arial Unicode MS"/>
          <w:b/>
          <w:kern w:val="1"/>
          <w:szCs w:val="24"/>
          <w:lang w:val="ru-RU" w:eastAsia="ar-SA"/>
        </w:rPr>
        <w:t>2</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D409D0" w:rsidP="0035631E">
      <w:pPr>
        <w:tabs>
          <w:tab w:val="left" w:pos="630"/>
        </w:tabs>
        <w:ind w:firstLine="1440"/>
        <w:rPr>
          <w:noProof/>
          <w:lang w:val="ru-RU"/>
        </w:rPr>
      </w:pPr>
      <w:r w:rsidRPr="00AE75DC">
        <w:rPr>
          <w:noProof/>
          <w:lang w:val="ru-RU"/>
        </w:rPr>
        <w:t>- Царинарница Краљево;</w:t>
      </w:r>
    </w:p>
    <w:p w:rsidR="00D409D0" w:rsidRPr="00AE75DC" w:rsidRDefault="00F625FA" w:rsidP="0035631E">
      <w:pPr>
        <w:tabs>
          <w:tab w:val="left" w:pos="630"/>
        </w:tabs>
        <w:ind w:firstLine="1440"/>
        <w:rPr>
          <w:noProof/>
        </w:rPr>
      </w:pPr>
      <w:r>
        <w:rPr>
          <w:noProof/>
          <w:lang w:val="ru-RU"/>
        </w:rPr>
        <w:t>- ЦИ Краљево (у Ко</w:t>
      </w:r>
      <w:r w:rsidR="00D409D0" w:rsidRPr="00AE75DC">
        <w:rPr>
          <w:noProof/>
          <w:lang w:val="ru-RU"/>
        </w:rPr>
        <w:t>ванлуку);</w:t>
      </w:r>
    </w:p>
    <w:p w:rsidR="0035631E" w:rsidRPr="00AE75DC" w:rsidRDefault="0035631E" w:rsidP="0035631E">
      <w:pPr>
        <w:tabs>
          <w:tab w:val="left" w:pos="630"/>
        </w:tabs>
        <w:ind w:firstLine="1440"/>
        <w:rPr>
          <w:noProof/>
        </w:rPr>
      </w:pPr>
      <w:r w:rsidRPr="00AE75DC">
        <w:rPr>
          <w:noProof/>
        </w:rPr>
        <w:t>- Царинска испостава Шпиљани, општина Тутин.</w:t>
      </w:r>
    </w:p>
    <w:p w:rsidR="0035631E" w:rsidRPr="00AE75DC" w:rsidRDefault="0035631E" w:rsidP="0035631E">
      <w:pPr>
        <w:tabs>
          <w:tab w:val="left" w:pos="630"/>
        </w:tabs>
        <w:ind w:firstLine="1440"/>
        <w:rPr>
          <w:noProof/>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1A53BD"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ind w:firstLine="1440"/>
        <w:rPr>
          <w:noProof/>
        </w:rPr>
      </w:pPr>
    </w:p>
    <w:p w:rsidR="0035631E" w:rsidRPr="00AE75DC" w:rsidRDefault="0035631E" w:rsidP="0035631E">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 xml:space="preserve">Царинска испостава </w:t>
      </w:r>
      <w:r w:rsidR="0035631E" w:rsidRPr="00AE75DC">
        <w:rPr>
          <w:noProof/>
          <w:color w:val="auto"/>
          <w:lang w:val="ru-RU"/>
        </w:rPr>
        <w:t>Ватин, Ватин;</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Царинска испостава</w:t>
      </w:r>
      <w:r w:rsidR="0035631E" w:rsidRPr="00AE75DC">
        <w:rPr>
          <w:noProof/>
          <w:color w:val="auto"/>
          <w:lang w:val="ru-RU"/>
        </w:rPr>
        <w:t xml:space="preserve"> Калуђерово, Бела Црква.</w:t>
      </w:r>
    </w:p>
    <w:p w:rsidR="00D409D0" w:rsidRPr="00AE75DC" w:rsidRDefault="00D409D0" w:rsidP="0035631E">
      <w:pPr>
        <w:rPr>
          <w:noProof/>
          <w:lang w:val="ru-RU"/>
        </w:rPr>
      </w:pPr>
    </w:p>
    <w:p w:rsidR="00D409D0" w:rsidRPr="00AE75DC" w:rsidRDefault="00D409D0" w:rsidP="00D409D0">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4</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Нови Сад</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409D0" w:rsidRPr="00AE75DC" w:rsidRDefault="00D409D0" w:rsidP="00D409D0">
      <w:pPr>
        <w:rPr>
          <w:noProof/>
          <w:lang w:val="en-US"/>
        </w:rPr>
      </w:pPr>
    </w:p>
    <w:p w:rsidR="003932C2" w:rsidRPr="00AE75DC" w:rsidRDefault="001A53BD" w:rsidP="00D409D0">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3932C2" w:rsidRPr="00AE75DC">
        <w:rPr>
          <w:noProof/>
          <w:lang w:val="ru-RU"/>
        </w:rPr>
        <w:t>- Царинска испостава Шид (друмски);</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Царинска испостава Железничка станица Шид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lastRenderedPageBreak/>
        <w:t>- Царински реферат Сот;</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3932C2" w:rsidRPr="00AE75DC" w:rsidRDefault="00F625FA" w:rsidP="00D409D0">
      <w:pPr>
        <w:pStyle w:val="ListParagraph"/>
        <w:tabs>
          <w:tab w:val="left" w:pos="630"/>
        </w:tabs>
        <w:ind w:left="1440"/>
        <w:jc w:val="both"/>
        <w:rPr>
          <w:noProof/>
          <w:color w:val="auto"/>
          <w:lang w:val="ru-RU"/>
        </w:rPr>
      </w:pPr>
      <w:r>
        <w:rPr>
          <w:noProof/>
          <w:color w:val="auto"/>
          <w:lang w:val="ru-RU"/>
        </w:rPr>
        <w:t>- Царинска испостава Мост Б</w:t>
      </w:r>
      <w:r w:rsidR="003932C2" w:rsidRPr="00AE75DC">
        <w:rPr>
          <w:noProof/>
          <w:color w:val="auto"/>
          <w:lang w:val="ru-RU"/>
        </w:rPr>
        <w:t>ачка Паланка;</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Зграда Царинарнице Нови Сад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2.5</w:t>
      </w:r>
      <w:r w:rsidRPr="00AE75DC">
        <w:rPr>
          <w:b/>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Кладово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DC656A"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Прахово</w:t>
      </w:r>
      <w:r w:rsidR="00DC656A" w:rsidRPr="00AE75DC">
        <w:rPr>
          <w:noProof/>
          <w:color w:val="auto"/>
          <w:lang w:val="ru-RU"/>
        </w:rPr>
        <w:t>;</w:t>
      </w:r>
    </w:p>
    <w:p w:rsidR="003932C2" w:rsidRPr="00AE75DC" w:rsidRDefault="00DC656A" w:rsidP="00DC656A">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00392BBB"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D409D0" w:rsidRPr="00AE75DC" w:rsidRDefault="00D409D0" w:rsidP="0035631E">
      <w:pPr>
        <w:rPr>
          <w:noProof/>
          <w:lang w:val="sr-Latn-CS"/>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2.6</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Шабац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F625FA">
        <w:rPr>
          <w:noProof/>
          <w:lang w:val="ru-RU"/>
        </w:rPr>
        <w:t>- Царинска испостава Ш</w:t>
      </w:r>
      <w:r w:rsidRPr="00AE75DC">
        <w:rPr>
          <w:noProof/>
          <w:lang w:val="ru-RU"/>
        </w:rPr>
        <w:t>абац са управном зградом;</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32C2" w:rsidRPr="00AE75DC" w:rsidRDefault="003932C2" w:rsidP="00DB77BA">
      <w:pPr>
        <w:pStyle w:val="ListParagraph"/>
        <w:tabs>
          <w:tab w:val="left" w:pos="630"/>
        </w:tabs>
        <w:ind w:left="1440"/>
        <w:jc w:val="both"/>
        <w:rPr>
          <w:noProof/>
          <w:color w:val="auto"/>
          <w:lang w:val="en-US"/>
        </w:rPr>
      </w:pPr>
      <w:r w:rsidRPr="00AE75DC">
        <w:rPr>
          <w:noProof/>
          <w:color w:val="auto"/>
          <w:lang w:val="ru-RU"/>
        </w:rPr>
        <w:t>- Царинска испостава Трбушница;</w:t>
      </w:r>
    </w:p>
    <w:p w:rsidR="003932C2" w:rsidRDefault="003932C2" w:rsidP="003932C2">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00887367" w:rsidRPr="00AE75DC">
        <w:rPr>
          <w:noProof/>
          <w:color w:val="auto"/>
          <w:lang w:val="ru-RU"/>
        </w:rPr>
        <w:t>Бадовинци</w:t>
      </w:r>
      <w:r w:rsidR="00F625FA">
        <w:rPr>
          <w:noProof/>
          <w:color w:val="auto"/>
          <w:lang w:val="ru-RU"/>
        </w:rPr>
        <w:t>;</w:t>
      </w:r>
    </w:p>
    <w:p w:rsidR="00F625FA" w:rsidRPr="00AE75DC" w:rsidRDefault="00F625FA" w:rsidP="003932C2">
      <w:pPr>
        <w:pStyle w:val="ListParagraph"/>
        <w:tabs>
          <w:tab w:val="left" w:pos="630"/>
        </w:tabs>
        <w:ind w:left="1440"/>
        <w:jc w:val="both"/>
        <w:rPr>
          <w:noProof/>
          <w:color w:val="auto"/>
          <w:lang w:val="ru-RU"/>
        </w:rPr>
      </w:pPr>
      <w:r>
        <w:rPr>
          <w:noProof/>
          <w:color w:val="auto"/>
          <w:lang w:val="ru-RU"/>
        </w:rPr>
        <w:t xml:space="preserve">- </w:t>
      </w:r>
      <w:r w:rsidRPr="00AE75DC">
        <w:rPr>
          <w:noProof/>
          <w:color w:val="auto"/>
          <w:lang w:val="ru-RU"/>
        </w:rPr>
        <w:t>Царинска испостава</w:t>
      </w:r>
      <w:r>
        <w:rPr>
          <w:noProof/>
          <w:color w:val="auto"/>
          <w:lang w:val="ru-RU"/>
        </w:rPr>
        <w:t xml:space="preserve"> Мали Зворник</w:t>
      </w:r>
    </w:p>
    <w:p w:rsidR="000D4103" w:rsidRPr="00AE75DC" w:rsidRDefault="000D4103" w:rsidP="003932C2">
      <w:pPr>
        <w:pStyle w:val="ListParagraph"/>
        <w:tabs>
          <w:tab w:val="left" w:pos="630"/>
        </w:tabs>
        <w:ind w:left="1440"/>
        <w:jc w:val="both"/>
        <w:rPr>
          <w:noProof/>
          <w:color w:val="auto"/>
          <w:lang w:val="ru-RU"/>
        </w:rPr>
      </w:pPr>
    </w:p>
    <w:p w:rsidR="00F625FA" w:rsidRPr="00AE75DC" w:rsidRDefault="000D4103" w:rsidP="000D4103">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7</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Сомбор</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F625FA" w:rsidRDefault="00F625FA" w:rsidP="000D4103">
      <w:pPr>
        <w:tabs>
          <w:tab w:val="left" w:pos="630"/>
        </w:tabs>
        <w:ind w:firstLine="1440"/>
        <w:rPr>
          <w:noProof/>
          <w:lang w:val="sr-Cyrl-RS"/>
        </w:rPr>
      </w:pPr>
      <w:r>
        <w:rPr>
          <w:noProof/>
          <w:lang w:val="sr-Cyrl-RS"/>
        </w:rPr>
        <w:t>- Гранични прелаз Богојево;</w:t>
      </w:r>
    </w:p>
    <w:p w:rsidR="000D4103" w:rsidRPr="00AE75DC" w:rsidRDefault="000D4103" w:rsidP="000D4103">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Бачки Брег, Гранични прелаз Бачки Брег;</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446767" w:rsidRPr="00F625FA" w:rsidRDefault="000D4103" w:rsidP="00F625FA">
      <w:pPr>
        <w:pStyle w:val="ListParagraph"/>
        <w:tabs>
          <w:tab w:val="left" w:pos="630"/>
        </w:tabs>
        <w:ind w:left="1440"/>
        <w:jc w:val="both"/>
        <w:rPr>
          <w:noProof/>
          <w:color w:val="auto"/>
          <w:lang w:val="ru-RU"/>
        </w:rPr>
      </w:pPr>
      <w:r w:rsidRPr="00AE75DC">
        <w:rPr>
          <w:noProof/>
          <w:color w:val="auto"/>
          <w:lang w:val="ru-RU"/>
        </w:rPr>
        <w:t>- Царински реферат,</w:t>
      </w:r>
      <w:r w:rsidR="00F625FA">
        <w:rPr>
          <w:noProof/>
          <w:color w:val="auto"/>
          <w:lang w:val="ru-RU"/>
        </w:rPr>
        <w:t xml:space="preserve"> Бездан,</w:t>
      </w:r>
      <w:r w:rsidRPr="00AE75DC">
        <w:rPr>
          <w:noProof/>
          <w:color w:val="auto"/>
          <w:lang w:val="ru-RU"/>
        </w:rPr>
        <w:t xml:space="preserve"> Гранични прелаз Бездан – мост.</w:t>
      </w:r>
    </w:p>
    <w:p w:rsidR="00D409D0" w:rsidRPr="00AE75DC" w:rsidRDefault="00D409D0" w:rsidP="0035631E">
      <w:pPr>
        <w:rPr>
          <w:noProof/>
          <w:lang w:val="ru-RU"/>
        </w:rPr>
      </w:pPr>
    </w:p>
    <w:p w:rsidR="000D4103" w:rsidRPr="00AE75DC" w:rsidRDefault="000D4103" w:rsidP="000D4103">
      <w:pPr>
        <w:tabs>
          <w:tab w:val="left" w:pos="630"/>
        </w:tabs>
        <w:rPr>
          <w:noProof/>
          <w:lang w:val="ru-RU"/>
        </w:rPr>
      </w:pPr>
      <w:r w:rsidRPr="00AE75DC">
        <w:rPr>
          <w:b/>
          <w:noProof/>
          <w:lang w:val="ru-RU"/>
        </w:rPr>
        <w:tab/>
      </w:r>
      <w:r w:rsidRPr="00AE75DC">
        <w:rPr>
          <w:b/>
          <w:noProof/>
          <w:lang w:val="ru-RU"/>
        </w:rPr>
        <w:tab/>
        <w:t>2.</w:t>
      </w:r>
      <w:r w:rsidR="001A53BD" w:rsidRPr="00AE75DC">
        <w:rPr>
          <w:b/>
          <w:noProof/>
          <w:lang w:val="ru-RU"/>
        </w:rPr>
        <w:t>8</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Суботица</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AE75DC" w:rsidRDefault="000D4103" w:rsidP="000D4103">
      <w:pPr>
        <w:rPr>
          <w:noProof/>
          <w:lang w:val="ru-RU"/>
        </w:rPr>
      </w:pP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Железничка станица са управном зградом;</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DE3FAE" w:rsidRPr="00AE75DC" w:rsidRDefault="000D4103" w:rsidP="001A53BD">
      <w:pPr>
        <w:pStyle w:val="ListParagraph"/>
        <w:tabs>
          <w:tab w:val="left" w:pos="630"/>
        </w:tabs>
        <w:ind w:left="1440"/>
        <w:jc w:val="both"/>
        <w:rPr>
          <w:noProof/>
          <w:color w:val="auto"/>
          <w:lang w:val="ru-RU"/>
        </w:rPr>
      </w:pPr>
      <w:r w:rsidRPr="00AE75DC">
        <w:rPr>
          <w:noProof/>
          <w:color w:val="auto"/>
          <w:lang w:val="ru-RU"/>
        </w:rPr>
        <w:t xml:space="preserve">- Гранични прелаз </w:t>
      </w:r>
      <w:r w:rsidR="00DE3FAE" w:rsidRPr="00AE75DC">
        <w:rPr>
          <w:noProof/>
          <w:color w:val="auto"/>
          <w:lang w:val="ru-RU"/>
        </w:rPr>
        <w:t>Ћала.</w:t>
      </w:r>
    </w:p>
    <w:p w:rsidR="00DE3FAE" w:rsidRPr="00AE75DC" w:rsidRDefault="00DE3FAE" w:rsidP="00DE3FAE">
      <w:pPr>
        <w:rPr>
          <w:noProof/>
          <w:lang w:val="sr-Latn-C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w:t>
      </w:r>
      <w:r w:rsidR="00392BBB" w:rsidRPr="00AE75DC">
        <w:rPr>
          <w:b/>
          <w:noProof/>
          <w:lang w:val="sr-Latn-CS"/>
        </w:rPr>
        <w:t>9</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Крушевац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DE3FAE" w:rsidP="00DE3FAE">
      <w:pPr>
        <w:rPr>
          <w:noProof/>
          <w:lang w:val="ru-RU"/>
        </w:rPr>
      </w:pPr>
      <w:r w:rsidRPr="00AE75DC">
        <w:rPr>
          <w:noProof/>
          <w:lang w:val="ru-RU"/>
        </w:rPr>
        <w:t xml:space="preserve">                        - Царинска испостава Крушевац и објекат Царинарнице Крушевац, Јасички пут бб.</w:t>
      </w:r>
    </w:p>
    <w:p w:rsidR="001A53BD" w:rsidRPr="00AE75DC" w:rsidRDefault="001A53BD" w:rsidP="00DE3FAE">
      <w:pPr>
        <w:rPr>
          <w:noProof/>
          <w:lang w:val="en-U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0</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Ужице</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1A53BD" w:rsidP="00DE3FAE">
      <w:pPr>
        <w:rPr>
          <w:noProof/>
          <w:lang w:val="ru-RU"/>
        </w:rPr>
      </w:pPr>
      <w:r w:rsidRPr="00AE75DC">
        <w:rPr>
          <w:noProof/>
          <w:lang w:val="ru-RU"/>
        </w:rPr>
        <w:lastRenderedPageBreak/>
        <w:t xml:space="preserve">                    </w:t>
      </w:r>
      <w:r w:rsidR="00446767">
        <w:rPr>
          <w:noProof/>
          <w:lang w:val="ru-RU"/>
        </w:rPr>
        <w:t xml:space="preserve">   </w:t>
      </w:r>
      <w:r w:rsidRPr="00AE75DC">
        <w:rPr>
          <w:noProof/>
          <w:lang w:val="ru-RU"/>
        </w:rPr>
        <w:t xml:space="preserve"> </w:t>
      </w:r>
      <w:r w:rsidR="00DE3FAE" w:rsidRPr="00AE75DC">
        <w:rPr>
          <w:noProof/>
          <w:lang w:val="ru-RU"/>
        </w:rPr>
        <w:t>- Царинарница Ужице, Милоша Обреновића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w:t>
      </w:r>
      <w:r w:rsidR="00F625FA">
        <w:rPr>
          <w:noProof/>
          <w:color w:val="auto"/>
          <w:lang w:val="ru-RU"/>
        </w:rPr>
        <w:t>испостава Ужице, стара зграда, Б</w:t>
      </w:r>
      <w:r w:rsidRPr="00AE75DC">
        <w:rPr>
          <w:noProof/>
          <w:color w:val="auto"/>
          <w:lang w:val="ru-RU"/>
        </w:rPr>
        <w:t>ањичких жртава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Царинска испост</w:t>
      </w:r>
      <w:r w:rsidR="00F625FA">
        <w:rPr>
          <w:noProof/>
          <w:color w:val="auto"/>
          <w:lang w:val="ru-RU"/>
        </w:rPr>
        <w:t>ава Бајина башта, Кнеза Милана О</w:t>
      </w:r>
      <w:r w:rsidRPr="00AE75DC">
        <w:rPr>
          <w:noProof/>
          <w:color w:val="auto"/>
          <w:lang w:val="ru-RU"/>
        </w:rPr>
        <w:t>бреновића бб;</w:t>
      </w:r>
    </w:p>
    <w:p w:rsidR="00CD1675"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испостава Гостун, </w:t>
      </w:r>
      <w:r w:rsidR="00CD1675" w:rsidRPr="00AE75DC">
        <w:rPr>
          <w:noProof/>
          <w:color w:val="auto"/>
          <w:lang w:val="ru-RU"/>
        </w:rPr>
        <w:t>Бродарево бб, Пријепоље;</w:t>
      </w:r>
    </w:p>
    <w:p w:rsidR="00CD1675" w:rsidRPr="00AE75DC" w:rsidRDefault="00CD1675" w:rsidP="00DE3FAE">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DE3FAE" w:rsidRPr="00AE75DC" w:rsidRDefault="00CD1675" w:rsidP="004B2C42">
      <w:pPr>
        <w:pStyle w:val="ListParagraph"/>
        <w:tabs>
          <w:tab w:val="left" w:pos="630"/>
        </w:tabs>
        <w:ind w:left="1440"/>
        <w:jc w:val="both"/>
        <w:rPr>
          <w:noProof/>
          <w:color w:val="auto"/>
          <w:lang w:val="ru-RU"/>
        </w:rPr>
      </w:pPr>
      <w:r w:rsidRPr="00AE75DC">
        <w:rPr>
          <w:noProof/>
          <w:color w:val="auto"/>
          <w:lang w:val="ru-RU"/>
        </w:rPr>
        <w:t>- Цари</w:t>
      </w:r>
      <w:r w:rsidR="004B2C42" w:rsidRPr="00AE75DC">
        <w:rPr>
          <w:noProof/>
          <w:color w:val="auto"/>
          <w:lang w:val="ru-RU"/>
        </w:rPr>
        <w:t>нски рефрат Јабука, Јабука бб, П</w:t>
      </w:r>
      <w:r w:rsidRPr="00AE75DC">
        <w:rPr>
          <w:noProof/>
          <w:color w:val="auto"/>
          <w:lang w:val="ru-RU"/>
        </w:rPr>
        <w:t>ријепоље;</w:t>
      </w:r>
    </w:p>
    <w:p w:rsidR="000D4103" w:rsidRPr="00AE75DC" w:rsidRDefault="004B2C42" w:rsidP="00DE3FAE">
      <w:pPr>
        <w:pStyle w:val="ListParagraph"/>
        <w:tabs>
          <w:tab w:val="left" w:pos="630"/>
        </w:tabs>
        <w:ind w:left="1440"/>
        <w:jc w:val="both"/>
        <w:rPr>
          <w:noProof/>
          <w:color w:val="auto"/>
          <w:lang w:val="ru-RU"/>
        </w:rPr>
      </w:pPr>
      <w:r w:rsidRPr="00AE75DC">
        <w:rPr>
          <w:noProof/>
          <w:color w:val="auto"/>
          <w:lang w:val="ru-RU"/>
        </w:rPr>
        <w:t>- Царинска испостава К</w:t>
      </w:r>
      <w:r w:rsidR="00CD1675" w:rsidRPr="00AE75DC">
        <w:rPr>
          <w:noProof/>
          <w:color w:val="auto"/>
          <w:lang w:val="ru-RU"/>
        </w:rPr>
        <w:t>отроман, Мокра Гора бб.</w:t>
      </w:r>
    </w:p>
    <w:p w:rsidR="000D4103" w:rsidRPr="00AE75DC" w:rsidRDefault="000D4103" w:rsidP="0035631E">
      <w:pPr>
        <w:rPr>
          <w:noProof/>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1</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Зрењанин</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Царинарница Зрењанин;</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CD1675" w:rsidRPr="00AE75DC" w:rsidRDefault="00CD1675" w:rsidP="00CD1675">
      <w:pPr>
        <w:pStyle w:val="ListParagraph"/>
        <w:tabs>
          <w:tab w:val="left" w:pos="630"/>
        </w:tabs>
        <w:ind w:left="1440"/>
        <w:jc w:val="both"/>
        <w:rPr>
          <w:noProof/>
          <w:color w:val="auto"/>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2</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Ниш</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Зграда Царинарнице Ниш;</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xml:space="preserve">- </w:t>
      </w:r>
      <w:r w:rsidR="004B2C42" w:rsidRPr="00AE75DC">
        <w:rPr>
          <w:noProof/>
          <w:color w:val="auto"/>
          <w:lang w:val="ru-RU"/>
        </w:rPr>
        <w:t>Гранични прелаз П</w:t>
      </w:r>
      <w:r w:rsidRPr="00AE75DC">
        <w:rPr>
          <w:noProof/>
          <w:color w:val="auto"/>
          <w:lang w:val="ru-RU"/>
        </w:rPr>
        <w:t>рохор Пчињски;</w:t>
      </w:r>
    </w:p>
    <w:p w:rsidR="00CD1675" w:rsidRPr="00AE75DC" w:rsidRDefault="001D025E" w:rsidP="00CD1675">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1D025E" w:rsidRPr="00AE75DC" w:rsidRDefault="001D025E" w:rsidP="00CD1675">
      <w:pPr>
        <w:pStyle w:val="ListParagraph"/>
        <w:tabs>
          <w:tab w:val="left" w:pos="630"/>
        </w:tabs>
        <w:ind w:left="1440"/>
        <w:jc w:val="both"/>
        <w:rPr>
          <w:noProof/>
          <w:color w:val="auto"/>
          <w:lang w:val="en-US"/>
        </w:rPr>
      </w:pPr>
    </w:p>
    <w:p w:rsidR="00CD1675" w:rsidRPr="00AE75DC" w:rsidRDefault="001D025E" w:rsidP="0035631E">
      <w:pPr>
        <w:rPr>
          <w:noProof/>
          <w:lang w:val="ru-RU"/>
        </w:rPr>
      </w:pPr>
      <w:r w:rsidRPr="00AE75DC">
        <w:rPr>
          <w:b/>
          <w:noProof/>
          <w:lang w:val="ru-RU"/>
        </w:rPr>
        <w:tab/>
        <w:t>2.1</w:t>
      </w:r>
      <w:r w:rsidR="00392BBB"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1D025E" w:rsidRPr="00AE75DC" w:rsidRDefault="001D025E" w:rsidP="001D025E">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1D025E" w:rsidRPr="00BC44FC" w:rsidRDefault="001D025E"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w:t>
      </w:r>
      <w:r w:rsidR="00BB3E10">
        <w:rPr>
          <w:szCs w:val="24"/>
        </w:rPr>
        <w:t xml:space="preserve">ном извршавања услуга, сваког </w:t>
      </w:r>
      <w:r w:rsidR="00BB3E10">
        <w:rPr>
          <w:szCs w:val="24"/>
          <w:lang w:val="sr-Latn-CS"/>
        </w:rPr>
        <w:t>20</w:t>
      </w:r>
      <w:r w:rsidRPr="0077117C">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00BB3E10">
        <w:rPr>
          <w:szCs w:val="24"/>
        </w:rPr>
        <w:t xml:space="preserve"> потписом</w:t>
      </w:r>
      <w:r w:rsidR="00BB3E10">
        <w:rPr>
          <w:szCs w:val="24"/>
          <w:lang w:val="sr-Latn-CS"/>
        </w:rPr>
        <w:t xml:space="preserve"> </w:t>
      </w:r>
      <w:r w:rsidR="00BB3E10">
        <w:rPr>
          <w:szCs w:val="24"/>
        </w:rPr>
        <w:t>и</w:t>
      </w:r>
      <w:r w:rsidRPr="0077117C">
        <w:rPr>
          <w:szCs w:val="24"/>
        </w:rPr>
        <w:t xml:space="preserve"> печ</w:t>
      </w:r>
      <w:r w:rsidR="00BB3E10">
        <w:rPr>
          <w:szCs w:val="24"/>
        </w:rPr>
        <w:t>атом</w:t>
      </w:r>
      <w:r w:rsidRPr="0077117C">
        <w:rPr>
          <w:szCs w:val="24"/>
        </w:rPr>
        <w:t>.</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w:t>
      </w:r>
      <w:r w:rsidR="00BB3E10">
        <w:rPr>
          <w:szCs w:val="24"/>
        </w:rPr>
        <w:t>, као и површину платоа</w:t>
      </w:r>
      <w:r>
        <w:rPr>
          <w:szCs w:val="24"/>
        </w:rPr>
        <w:t xml:space="preserve"> који су наведени у спецификацији Обрасца понуде.</w:t>
      </w:r>
    </w:p>
    <w:p w:rsidR="0035631E" w:rsidRPr="00F625FA" w:rsidRDefault="00F625FA" w:rsidP="0035631E">
      <w:pPr>
        <w:outlineLvl w:val="0"/>
        <w:rPr>
          <w:b/>
          <w:color w:val="00B050"/>
          <w:szCs w:val="24"/>
          <w:lang w:val="sr-Cyrl-RS"/>
        </w:rPr>
      </w:pPr>
      <w:r>
        <w:rPr>
          <w:szCs w:val="24"/>
          <w:lang w:val="sr-Cyrl-RS"/>
        </w:rPr>
        <w:t xml:space="preserve">                         Наручилац задржава право промене броја локација, као и промене адресе у случају пресељења за предметне услуге у зависности од потребе Наручиоца.</w:t>
      </w:r>
    </w:p>
    <w:p w:rsidR="0077117C" w:rsidRPr="00F76F14" w:rsidRDefault="0035631E" w:rsidP="0077117C">
      <w:pPr>
        <w:pStyle w:val="ListBullet"/>
        <w:numPr>
          <w:ilvl w:val="0"/>
          <w:numId w:val="27"/>
        </w:numPr>
        <w:rPr>
          <w:b/>
        </w:rPr>
      </w:pPr>
      <w:r w:rsidRPr="00F76F14">
        <w:rPr>
          <w:b/>
        </w:rPr>
        <w:lastRenderedPageBreak/>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783080" w:rsidRDefault="0035631E" w:rsidP="00783080">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83080" w:rsidRDefault="0035631E" w:rsidP="00783080">
      <w:pPr>
        <w:pStyle w:val="ListParagraph"/>
        <w:numPr>
          <w:ilvl w:val="0"/>
          <w:numId w:val="27"/>
        </w:numPr>
        <w:outlineLvl w:val="0"/>
        <w:rPr>
          <w:b/>
        </w:rPr>
      </w:pPr>
      <w:r w:rsidRPr="00783080">
        <w:rPr>
          <w:b/>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783080">
      <w:pPr>
        <w:pStyle w:val="ListParagraph"/>
        <w:numPr>
          <w:ilvl w:val="0"/>
          <w:numId w:val="27"/>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1D025E" w:rsidRDefault="001D025E" w:rsidP="0035631E">
      <w:pPr>
        <w:rPr>
          <w:b/>
          <w:color w:val="00B050"/>
          <w:sz w:val="22"/>
          <w:szCs w:val="22"/>
          <w:u w:val="single"/>
        </w:rPr>
      </w:pPr>
    </w:p>
    <w:p w:rsidR="001D025E" w:rsidRPr="00BC44FC" w:rsidRDefault="001D025E" w:rsidP="0035631E">
      <w:pPr>
        <w:rPr>
          <w:b/>
          <w:color w:val="00B050"/>
          <w:sz w:val="22"/>
          <w:szCs w:val="22"/>
          <w:u w:val="single"/>
        </w:rPr>
      </w:pPr>
    </w:p>
    <w:p w:rsidR="0035631E" w:rsidRPr="0077117C" w:rsidRDefault="0035631E" w:rsidP="00783080">
      <w:pPr>
        <w:pStyle w:val="ListParagraph"/>
        <w:numPr>
          <w:ilvl w:val="0"/>
          <w:numId w:val="27"/>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783080">
      <w:pPr>
        <w:pStyle w:val="ListParagraph"/>
        <w:numPr>
          <w:ilvl w:val="0"/>
          <w:numId w:val="27"/>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783080">
      <w:pP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B60788">
        <w:rPr>
          <w:szCs w:val="24"/>
          <w:lang w:val="en-US"/>
        </w:rPr>
        <w:t>8</w:t>
      </w:r>
      <w:r w:rsidR="00357BBF" w:rsidRPr="0077117C">
        <w:rPr>
          <w:szCs w:val="24"/>
        </w:rPr>
        <w:t>. години ост</w:t>
      </w:r>
      <w:r w:rsidR="00154659">
        <w:rPr>
          <w:szCs w:val="24"/>
        </w:rPr>
        <w:t xml:space="preserve">варио укупан приход – минимум </w:t>
      </w:r>
      <w:r w:rsidR="00154659">
        <w:rPr>
          <w:szCs w:val="24"/>
          <w:lang w:val="en-US"/>
        </w:rPr>
        <w:t>25</w:t>
      </w:r>
      <w:r w:rsidR="00357BBF" w:rsidRPr="0077117C">
        <w:rPr>
          <w:szCs w:val="24"/>
        </w:rPr>
        <w:t>.000.000,00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B60788">
              <w:rPr>
                <w:spacing w:val="-6"/>
                <w:szCs w:val="24"/>
                <w:lang w:val="en-US"/>
              </w:rPr>
              <w:t>8</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154659">
              <w:rPr>
                <w:spacing w:val="-6"/>
                <w:szCs w:val="24"/>
              </w:rPr>
              <w:t>г финансијског извештаја за 201</w:t>
            </w:r>
            <w:r w:rsidR="00B60788">
              <w:rPr>
                <w:spacing w:val="-6"/>
                <w:szCs w:val="24"/>
                <w:lang w:val="en-US"/>
              </w:rPr>
              <w:t>8</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B60788">
              <w:rPr>
                <w:szCs w:val="24"/>
                <w:lang w:val="en-US"/>
              </w:rPr>
              <w:t>8</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B60788">
              <w:rPr>
                <w:szCs w:val="24"/>
                <w:lang w:val="en-US"/>
              </w:rPr>
              <w:t>8</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B60788">
        <w:rPr>
          <w:szCs w:val="24"/>
          <w:lang w:val="en-US"/>
        </w:rPr>
        <w:t>6</w:t>
      </w:r>
      <w:r w:rsidRPr="001A53BD">
        <w:rPr>
          <w:szCs w:val="24"/>
        </w:rPr>
        <w:t>, 201</w:t>
      </w:r>
      <w:r w:rsidR="00B60788">
        <w:rPr>
          <w:szCs w:val="24"/>
          <w:lang w:val="en-US"/>
        </w:rPr>
        <w:t>7</w:t>
      </w:r>
      <w:r w:rsidRPr="001A53BD">
        <w:rPr>
          <w:szCs w:val="24"/>
        </w:rPr>
        <w:t xml:space="preserve"> и 201</w:t>
      </w:r>
      <w:r w:rsidR="00B60788">
        <w:rPr>
          <w:szCs w:val="24"/>
          <w:lang w:val="en-US"/>
        </w:rPr>
        <w:t>8</w:t>
      </w:r>
      <w:r w:rsidR="00154659">
        <w:rPr>
          <w:szCs w:val="24"/>
        </w:rPr>
        <w:t xml:space="preserve">. години – минимум </w:t>
      </w:r>
      <w:r w:rsidR="00154659" w:rsidRPr="00AE75DC">
        <w:rPr>
          <w:szCs w:val="24"/>
          <w:lang w:val="en-US"/>
        </w:rPr>
        <w:t>7</w:t>
      </w:r>
      <w:r w:rsidRPr="00AE75DC">
        <w:rPr>
          <w:szCs w:val="24"/>
        </w:rPr>
        <w:t>0.000.000,00</w:t>
      </w:r>
      <w:r w:rsidRPr="001A53BD">
        <w:rPr>
          <w:szCs w:val="24"/>
        </w:rPr>
        <w:t xml:space="preserve">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Pr="00AE7764">
        <w:rPr>
          <w:szCs w:val="24"/>
        </w:rPr>
        <w:t>на неодређено или одређено време или уговором о привременим и повременим пословима од којих:</w:t>
      </w:r>
    </w:p>
    <w:p w:rsidR="00DB023D" w:rsidRPr="00DB023D" w:rsidRDefault="00DB023D" w:rsidP="00DB023D">
      <w:pPr>
        <w:ind w:firstLine="1440"/>
        <w:rPr>
          <w:szCs w:val="24"/>
          <w:lang w:val="sr-Cyrl-RS"/>
        </w:rPr>
      </w:pPr>
      <w:r>
        <w:rPr>
          <w:szCs w:val="24"/>
          <w:lang w:val="sr-Cyrl-RS"/>
        </w:rPr>
        <w:t xml:space="preserve">- најмање 94 (деведесетчетири) радника НК </w:t>
      </w:r>
      <w:r w:rsidR="00931CCB">
        <w:rPr>
          <w:szCs w:val="24"/>
          <w:lang w:val="sr-Cyrl-RS"/>
        </w:rPr>
        <w:t xml:space="preserve">и ССС </w:t>
      </w:r>
      <w:r>
        <w:rPr>
          <w:szCs w:val="24"/>
          <w:lang w:val="sr-Cyrl-RS"/>
        </w:rPr>
        <w:t xml:space="preserve">струке који ће бити задужени за ручно чишћење предметних услуга; </w:t>
      </w:r>
    </w:p>
    <w:p w:rsidR="00EE62C3" w:rsidRPr="00AE7764" w:rsidRDefault="00EE62C3" w:rsidP="00EE62C3">
      <w:pPr>
        <w:rPr>
          <w:szCs w:val="24"/>
        </w:rPr>
      </w:pPr>
      <w:r w:rsidRPr="00AE7764">
        <w:rPr>
          <w:szCs w:val="24"/>
        </w:rPr>
        <w:tab/>
        <w:t xml:space="preserve">-  најмање 3 (три) предрадника </w:t>
      </w:r>
      <w:r w:rsidR="00931CCB">
        <w:rPr>
          <w:szCs w:val="24"/>
          <w:lang w:val="sr-Cyrl-RS"/>
        </w:rPr>
        <w:t xml:space="preserve">НК и </w:t>
      </w:r>
      <w:r w:rsidR="00DB023D">
        <w:rPr>
          <w:szCs w:val="24"/>
          <w:lang w:val="sr-Cyrl-RS"/>
        </w:rPr>
        <w:t xml:space="preserve">ССС било које струке </w:t>
      </w:r>
      <w:r w:rsidRPr="00AE7764">
        <w:rPr>
          <w:szCs w:val="24"/>
        </w:rPr>
        <w:t>који ће бити задужени за контролу извршених услуга као и за контакт са Наручиоцем, и</w:t>
      </w:r>
    </w:p>
    <w:p w:rsidR="00EE62C3" w:rsidRPr="00AE7764" w:rsidRDefault="006004B5" w:rsidP="00EE62C3">
      <w:pPr>
        <w:rPr>
          <w:szCs w:val="24"/>
        </w:rPr>
      </w:pPr>
      <w:r>
        <w:rPr>
          <w:szCs w:val="24"/>
        </w:rPr>
        <w:t xml:space="preserve">                       - </w:t>
      </w:r>
      <w:r w:rsidR="00EE62C3" w:rsidRPr="00AE7764">
        <w:rPr>
          <w:szCs w:val="24"/>
        </w:rPr>
        <w:t xml:space="preserve">најмање 3 (три) </w:t>
      </w:r>
      <w:r w:rsidR="00DB023D">
        <w:rPr>
          <w:szCs w:val="24"/>
          <w:lang w:val="sr-Cyrl-RS"/>
        </w:rPr>
        <w:t xml:space="preserve">НК </w:t>
      </w:r>
      <w:r w:rsidR="00931CCB">
        <w:rPr>
          <w:szCs w:val="24"/>
          <w:lang w:val="sr-Cyrl-RS"/>
        </w:rPr>
        <w:t>и ССС</w:t>
      </w:r>
      <w:r w:rsidR="00931CCB" w:rsidRPr="00AE7764">
        <w:rPr>
          <w:szCs w:val="24"/>
        </w:rPr>
        <w:t xml:space="preserve"> </w:t>
      </w:r>
      <w:r w:rsidR="00EE62C3" w:rsidRPr="00AE7764">
        <w:rPr>
          <w:szCs w:val="24"/>
        </w:rPr>
        <w:t>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Default="001A53BD" w:rsidP="00EE62C3">
      <w:pPr>
        <w:rPr>
          <w:szCs w:val="24"/>
          <w:lang w:val="ru-RU"/>
        </w:rPr>
      </w:pPr>
    </w:p>
    <w:p w:rsidR="00B60788" w:rsidRDefault="00B60788" w:rsidP="00EE62C3">
      <w:pPr>
        <w:rPr>
          <w:szCs w:val="24"/>
          <w:lang w:val="ru-RU"/>
        </w:rPr>
      </w:pPr>
    </w:p>
    <w:p w:rsidR="00B60788" w:rsidRPr="00BA770D" w:rsidRDefault="00B60788"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154659" w:rsidRDefault="00154659" w:rsidP="00154659">
            <w:pPr>
              <w:tabs>
                <w:tab w:val="clear" w:pos="1440"/>
              </w:tabs>
              <w:rPr>
                <w:szCs w:val="24"/>
              </w:rPr>
            </w:pPr>
            <w:r w:rsidRPr="000009E2">
              <w:rPr>
                <w:rFonts w:eastAsia="Times New Roman"/>
                <w:b/>
                <w:bCs/>
                <w:szCs w:val="24"/>
              </w:rPr>
              <w:t xml:space="preserve">- </w:t>
            </w:r>
            <w:r w:rsidR="001967E4" w:rsidRPr="00D82694">
              <w:rPr>
                <w:b/>
              </w:rPr>
              <w:t>Копије доказа о радном статусу (Копије обрасца М-3а, М или</w:t>
            </w:r>
            <w:r w:rsidR="001967E4" w:rsidRPr="00D82694">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001967E4" w:rsidRPr="00D82694">
              <w:rPr>
                <w:lang w:val="ru-RU"/>
              </w:rPr>
              <w:t xml:space="preserve"> </w:t>
            </w:r>
            <w:r w:rsidR="001967E4" w:rsidRPr="00D82694">
              <w:t xml:space="preserve">("Сл. гласник РС", бр. </w:t>
            </w:r>
            <w:r w:rsidR="001967E4">
              <w:rPr>
                <w:lang w:val="en-US"/>
              </w:rPr>
              <w:t xml:space="preserve">24/05, 61/05, 54/09, 32/13, </w:t>
            </w:r>
            <w:r w:rsidR="001967E4" w:rsidRPr="00D82694">
              <w:t>75/2014</w:t>
            </w:r>
            <w:r w:rsidR="001967E4">
              <w:rPr>
                <w:lang w:val="en-US"/>
              </w:rPr>
              <w:t xml:space="preserve"> </w:t>
            </w:r>
            <w:r w:rsidR="001967E4">
              <w:t>и 13/17-Одлука УС</w:t>
            </w:r>
            <w:r w:rsidR="001967E4" w:rsidRPr="00D82694">
              <w:t>)</w:t>
            </w:r>
            <w:r w:rsidR="001967E4" w:rsidRPr="00D82694">
              <w:rPr>
                <w:lang w:val="ru-RU"/>
              </w:rPr>
              <w:t>, за сваког запосленог појединачно.</w:t>
            </w:r>
          </w:p>
          <w:p w:rsidR="00EE62C3" w:rsidRPr="00AE7764" w:rsidRDefault="00154659" w:rsidP="00154659">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4B4B7D" w:rsidRDefault="00EE62C3" w:rsidP="00EE62C3">
      <w:pPr>
        <w:rPr>
          <w:color w:val="FF0000"/>
          <w:szCs w:val="24"/>
        </w:rPr>
      </w:pPr>
      <w:r w:rsidRPr="00AE7764">
        <w:rPr>
          <w:szCs w:val="24"/>
        </w:rPr>
        <w:tab/>
        <w:t>Понуђач мора да поседује професионалну опрему за пружање предметних услуга:</w:t>
      </w:r>
    </w:p>
    <w:p w:rsidR="00EE62C3" w:rsidRPr="00333729" w:rsidRDefault="00EE62C3" w:rsidP="00EE62C3">
      <w:pPr>
        <w:rPr>
          <w:szCs w:val="24"/>
        </w:rPr>
      </w:pPr>
      <w:r w:rsidRPr="004B4B7D">
        <w:rPr>
          <w:color w:val="FF0000"/>
          <w:szCs w:val="24"/>
        </w:rPr>
        <w:tab/>
      </w:r>
      <w:r w:rsidRPr="00333729">
        <w:rPr>
          <w:szCs w:val="24"/>
        </w:rPr>
        <w:t>- цистерну за пражњење септичке јаме;</w:t>
      </w:r>
    </w:p>
    <w:p w:rsidR="00EE62C3" w:rsidRPr="00333729" w:rsidRDefault="00EE62C3" w:rsidP="00EE62C3">
      <w:pPr>
        <w:rPr>
          <w:szCs w:val="24"/>
        </w:rPr>
      </w:pPr>
      <w:r w:rsidRPr="00333729">
        <w:rPr>
          <w:szCs w:val="24"/>
        </w:rPr>
        <w:tab/>
        <w:t>- професионалну дувалицу – усисивач за лишће са магацином;</w:t>
      </w:r>
    </w:p>
    <w:p w:rsidR="00EE62C3" w:rsidRPr="00333729" w:rsidRDefault="00912B36" w:rsidP="00AE7764">
      <w:pPr>
        <w:tabs>
          <w:tab w:val="clear" w:pos="1440"/>
        </w:tabs>
        <w:rPr>
          <w:szCs w:val="24"/>
        </w:rPr>
      </w:pPr>
      <w:r w:rsidRPr="00333729">
        <w:rPr>
          <w:szCs w:val="24"/>
        </w:rPr>
        <w:t xml:space="preserve">                    </w:t>
      </w:r>
      <w:r w:rsidR="00AE7764" w:rsidRPr="00333729">
        <w:rPr>
          <w:szCs w:val="24"/>
        </w:rPr>
        <w:t xml:space="preserve"> - </w:t>
      </w:r>
      <w:r w:rsidR="00EE62C3" w:rsidRPr="00333729">
        <w:rPr>
          <w:szCs w:val="24"/>
        </w:rPr>
        <w:t>неопходна средства за рад и алат за вршење предметне услуге;</w:t>
      </w:r>
    </w:p>
    <w:p w:rsidR="00EE62C3" w:rsidRPr="00333729" w:rsidRDefault="00AE7764" w:rsidP="00AE7764">
      <w:pPr>
        <w:tabs>
          <w:tab w:val="left" w:pos="1620"/>
        </w:tabs>
        <w:rPr>
          <w:szCs w:val="24"/>
        </w:rPr>
      </w:pPr>
      <w:r w:rsidRPr="00333729">
        <w:rPr>
          <w:szCs w:val="24"/>
        </w:rPr>
        <w:tab/>
        <w:t xml:space="preserve">- </w:t>
      </w:r>
      <w:r w:rsidR="00EE62C3" w:rsidRPr="00333729">
        <w:rPr>
          <w:szCs w:val="24"/>
        </w:rPr>
        <w:t>најмање 3 (три) транспортна возила (у</w:t>
      </w:r>
      <w:r w:rsidRPr="00333729">
        <w:rPr>
          <w:szCs w:val="24"/>
        </w:rPr>
        <w:t xml:space="preserve"> својини, по основу лизинга или </w:t>
      </w:r>
      <w:r w:rsidR="00EE62C3" w:rsidRPr="00333729">
        <w:rPr>
          <w:szCs w:val="24"/>
        </w:rPr>
        <w:t>уговора о пословно-техничкој сарадњи);</w:t>
      </w:r>
    </w:p>
    <w:p w:rsidR="00EE62C3" w:rsidRPr="00333729" w:rsidRDefault="00EE62C3" w:rsidP="00EE62C3">
      <w:pPr>
        <w:rPr>
          <w:szCs w:val="24"/>
        </w:rPr>
      </w:pPr>
      <w:r w:rsidRPr="00333729">
        <w:rPr>
          <w:szCs w:val="24"/>
        </w:rPr>
        <w:tab/>
        <w:t>- самоходну чистилицу најмање запремине 2</w:t>
      </w:r>
      <w:r w:rsidRPr="00333729">
        <w:rPr>
          <w:szCs w:val="24"/>
          <w:lang w:val="sr-Latn-CS"/>
        </w:rPr>
        <w:t>m</w:t>
      </w:r>
      <w:r w:rsidRPr="00333729">
        <w:rPr>
          <w:szCs w:val="24"/>
          <w:vertAlign w:val="superscript"/>
          <w:lang w:val="sr-Latn-CS"/>
        </w:rPr>
        <w:t>3</w:t>
      </w:r>
      <w:r w:rsidRPr="00333729">
        <w:rPr>
          <w:szCs w:val="24"/>
          <w:lang w:val="sr-Latn-CS"/>
        </w:rPr>
        <w:t xml:space="preserve"> </w:t>
      </w:r>
      <w:r w:rsidRPr="00333729">
        <w:rPr>
          <w:szCs w:val="24"/>
        </w:rPr>
        <w:t>и минималне транспортне брзине 25</w:t>
      </w:r>
      <w:r w:rsidRPr="00333729">
        <w:rPr>
          <w:szCs w:val="24"/>
          <w:lang w:val="sr-Latn-CS"/>
        </w:rPr>
        <w:t xml:space="preserve">km/h, </w:t>
      </w:r>
      <w:r w:rsidRPr="00333729">
        <w:rPr>
          <w:szCs w:val="24"/>
        </w:rPr>
        <w:t>која има могућност учинка чишћења од минимум 60.000</w:t>
      </w:r>
      <w:r w:rsidRPr="00333729">
        <w:rPr>
          <w:szCs w:val="24"/>
          <w:lang w:val="sr-Latn-CS"/>
        </w:rPr>
        <w:t>m</w:t>
      </w:r>
      <w:r w:rsidRPr="00333729">
        <w:rPr>
          <w:szCs w:val="24"/>
          <w:vertAlign w:val="superscript"/>
        </w:rPr>
        <w:t>2</w:t>
      </w:r>
      <w:r w:rsidRPr="00333729">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BD3C24" w:rsidRPr="00BD3C24" w:rsidRDefault="00BD3C24" w:rsidP="00BD3C24">
            <w:pPr>
              <w:rPr>
                <w:spacing w:val="-6"/>
                <w:szCs w:val="24"/>
              </w:rPr>
            </w:pPr>
            <w:r w:rsidRPr="00BD3C24">
              <w:rPr>
                <w:spacing w:val="-6"/>
                <w:szCs w:val="24"/>
              </w:rPr>
              <w:t>- Попуњена,  потписана и оверена Изјава  која је саставни део конкурсне документације</w:t>
            </w:r>
          </w:p>
          <w:p w:rsidR="00BD3C24" w:rsidRPr="00BD3C24" w:rsidRDefault="00BD3C24" w:rsidP="00BD3C24">
            <w:pPr>
              <w:tabs>
                <w:tab w:val="left" w:pos="720"/>
              </w:tabs>
              <w:ind w:right="-55"/>
              <w:rPr>
                <w:rFonts w:eastAsia="Times New Roman"/>
                <w:szCs w:val="24"/>
              </w:rPr>
            </w:pPr>
            <w:r w:rsidRPr="00BD3C24">
              <w:rPr>
                <w:rFonts w:eastAsia="Times New Roman"/>
                <w:szCs w:val="24"/>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BD3C24" w:rsidRPr="00BD3C24" w:rsidRDefault="00BD3C24" w:rsidP="00BD3C24">
            <w:pPr>
              <w:rPr>
                <w:spacing w:val="-6"/>
                <w:szCs w:val="24"/>
              </w:rPr>
            </w:pPr>
            <w:r w:rsidRPr="00BD3C24">
              <w:rPr>
                <w:rFonts w:eastAsia="Times New Roman"/>
                <w:szCs w:val="24"/>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r w:rsidRPr="00BD3C24">
              <w:rPr>
                <w:spacing w:val="-6"/>
                <w:szCs w:val="24"/>
              </w:rPr>
              <w:t>- Каталог произвођача чистилице у којем се виде техничке карактеристике чистилице</w:t>
            </w:r>
          </w:p>
          <w:p w:rsidR="00BD3C24" w:rsidRPr="00AE7764" w:rsidRDefault="00BD3C24" w:rsidP="00BD3C24">
            <w:pPr>
              <w:jc w:val="left"/>
              <w:rPr>
                <w:spacing w:val="-6"/>
                <w:szCs w:val="24"/>
              </w:rPr>
            </w:pPr>
          </w:p>
          <w:p w:rsidR="00BD3C24" w:rsidRPr="00AE7764" w:rsidRDefault="00BD3C24" w:rsidP="00BD3C2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2943AF" w:rsidRDefault="002943AF" w:rsidP="00E22DAB">
      <w:pPr>
        <w:keepNext/>
        <w:rPr>
          <w:b/>
          <w:szCs w:val="24"/>
          <w:lang w:eastAsia="ko-KR"/>
        </w:rPr>
      </w:pPr>
    </w:p>
    <w:p w:rsidR="00B60788" w:rsidRDefault="00B60788" w:rsidP="00E22DAB">
      <w:pPr>
        <w:keepNext/>
        <w:rPr>
          <w:b/>
          <w:szCs w:val="24"/>
          <w:lang w:eastAsia="ko-KR"/>
        </w:rPr>
      </w:pPr>
    </w:p>
    <w:p w:rsidR="00B60788" w:rsidRDefault="00B60788" w:rsidP="00E22DAB">
      <w:pPr>
        <w:keepNext/>
        <w:rPr>
          <w:b/>
          <w:szCs w:val="24"/>
          <w:lang w:eastAsia="ko-KR"/>
        </w:rPr>
      </w:pPr>
    </w:p>
    <w:p w:rsidR="00B60788" w:rsidRDefault="00B60788" w:rsidP="00E22DAB">
      <w:pPr>
        <w:keepNext/>
        <w:rPr>
          <w:b/>
          <w:szCs w:val="24"/>
          <w:lang w:eastAsia="ko-KR"/>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w:t>
      </w:r>
      <w:r w:rsidRPr="000276F3">
        <w:rPr>
          <w:szCs w:val="24"/>
        </w:rPr>
        <w:lastRenderedPageBreak/>
        <w:t>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5556A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AB47E4" w:rsidRPr="00154659" w:rsidRDefault="0024022B" w:rsidP="00154659">
      <w:pPr>
        <w:keepNext/>
        <w:spacing w:before="100" w:beforeAutospacing="1" w:line="210" w:lineRule="atLeast"/>
        <w:ind w:firstLine="480"/>
        <w:rPr>
          <w:b/>
          <w:szCs w:val="24"/>
          <w:lang w:val="en-US"/>
        </w:rPr>
      </w:pPr>
      <w:r w:rsidRPr="000276F3">
        <w:rPr>
          <w:b/>
          <w:szCs w:val="24"/>
        </w:rPr>
        <w:br w:type="page"/>
      </w:r>
    </w:p>
    <w:p w:rsidR="00AB47E4" w:rsidRPr="00BA2B44" w:rsidRDefault="00AB47E4" w:rsidP="00AB47E4">
      <w:pPr>
        <w:tabs>
          <w:tab w:val="left" w:pos="240"/>
        </w:tabs>
        <w:jc w:val="right"/>
        <w:outlineLvl w:val="0"/>
        <w:rPr>
          <w:b/>
          <w:szCs w:val="24"/>
        </w:rPr>
      </w:pPr>
      <w:r w:rsidRPr="00BA2B44">
        <w:rPr>
          <w:b/>
          <w:szCs w:val="24"/>
        </w:rPr>
        <w:lastRenderedPageBreak/>
        <w:t>Образац бр. 1</w:t>
      </w:r>
    </w:p>
    <w:p w:rsidR="00AB47E4" w:rsidRPr="00BA2B44" w:rsidRDefault="00AB47E4" w:rsidP="00AB47E4">
      <w:pPr>
        <w:jc w:val="right"/>
        <w:rPr>
          <w:b/>
          <w:szCs w:val="24"/>
        </w:rPr>
      </w:pPr>
    </w:p>
    <w:tbl>
      <w:tblPr>
        <w:tblW w:w="0" w:type="auto"/>
        <w:tblInd w:w="108" w:type="dxa"/>
        <w:tblLook w:val="01E0" w:firstRow="1" w:lastRow="1" w:firstColumn="1" w:lastColumn="1" w:noHBand="0" w:noVBand="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B60788">
        <w:rPr>
          <w:szCs w:val="24"/>
          <w:lang w:val="en-US"/>
        </w:rPr>
        <w:t>6</w:t>
      </w:r>
      <w:r>
        <w:rPr>
          <w:szCs w:val="24"/>
        </w:rPr>
        <w:t>, 201</w:t>
      </w:r>
      <w:r w:rsidR="00B60788">
        <w:rPr>
          <w:szCs w:val="24"/>
          <w:lang w:val="en-US"/>
        </w:rPr>
        <w:t>7</w:t>
      </w:r>
      <w:r>
        <w:rPr>
          <w:szCs w:val="24"/>
        </w:rPr>
        <w:t>. и 201</w:t>
      </w:r>
      <w:r w:rsidR="00B60788">
        <w:rPr>
          <w:szCs w:val="24"/>
          <w:lang w:val="en-US"/>
        </w:rPr>
        <w:t>8</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B60788">
        <w:rPr>
          <w:b/>
          <w:szCs w:val="24"/>
          <w:lang w:val="en-US"/>
        </w:rPr>
        <w:t>40</w:t>
      </w:r>
      <w:r w:rsidRPr="00AE7764">
        <w:rPr>
          <w:b/>
          <w:szCs w:val="24"/>
        </w:rPr>
        <w:t>/1</w:t>
      </w:r>
      <w:r w:rsidR="00B60788">
        <w:rPr>
          <w:b/>
          <w:szCs w:val="24"/>
        </w:rPr>
        <w:t>9</w:t>
      </w:r>
      <w:r w:rsidRPr="00AE7764">
        <w:rPr>
          <w:szCs w:val="24"/>
        </w:rPr>
        <w:t xml:space="preserve">, чији је предмет набавка </w:t>
      </w:r>
      <w:r w:rsidR="004B4B7D">
        <w:rPr>
          <w:lang w:val="en-US"/>
        </w:rPr>
        <w:t xml:space="preserve"> </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154659">
        <w:rPr>
          <w:lang w:val="en-US"/>
        </w:rPr>
        <w:t xml:space="preserve">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firstRow="1" w:lastRow="1" w:firstColumn="1" w:lastColumn="1" w:noHBand="0" w:noVBand="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firstRow="1" w:lastRow="1" w:firstColumn="1" w:lastColumn="1" w:noHBand="0" w:noVBand="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Default="00AB47E4" w:rsidP="00AB47E4">
      <w:pPr>
        <w:jc w:val="center"/>
        <w:rPr>
          <w:b/>
        </w:rPr>
      </w:pPr>
    </w:p>
    <w:p w:rsidR="00AE75DC" w:rsidRDefault="00AE75DC" w:rsidP="00AB47E4">
      <w:pPr>
        <w:jc w:val="center"/>
        <w:rPr>
          <w:b/>
        </w:rPr>
      </w:pPr>
    </w:p>
    <w:p w:rsidR="00AE75DC" w:rsidRDefault="00AE75DC" w:rsidP="00AB47E4">
      <w:pPr>
        <w:jc w:val="center"/>
        <w:rPr>
          <w:b/>
        </w:rPr>
      </w:pPr>
    </w:p>
    <w:p w:rsidR="00AE75DC" w:rsidRPr="00BA2B44" w:rsidRDefault="00AE75DC"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lastRenderedPageBreak/>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AE75DC" w:rsidRPr="00AE75DC"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left="-109" w:right="-108"/>
              <w:jc w:val="center"/>
              <w:rPr>
                <w:b/>
                <w:szCs w:val="24"/>
              </w:rPr>
            </w:pPr>
            <w:r w:rsidRPr="00AE75DC">
              <w:rPr>
                <w:b/>
                <w:szCs w:val="24"/>
              </w:rPr>
              <w:t xml:space="preserve">Ред. </w:t>
            </w:r>
          </w:p>
          <w:p w:rsidR="00AB47E4" w:rsidRPr="00AE75DC" w:rsidRDefault="00AB47E4" w:rsidP="00AB47E4">
            <w:pPr>
              <w:ind w:left="-109" w:right="-108"/>
              <w:jc w:val="center"/>
              <w:rPr>
                <w:b/>
                <w:szCs w:val="24"/>
              </w:rPr>
            </w:pPr>
            <w:r w:rsidRPr="00AE75DC">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right="-108"/>
              <w:jc w:val="center"/>
              <w:rPr>
                <w:b/>
                <w:szCs w:val="24"/>
              </w:rPr>
            </w:pPr>
            <w:r w:rsidRPr="00AE75DC">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 xml:space="preserve">Вредност </w:t>
            </w:r>
          </w:p>
          <w:p w:rsidR="00AB47E4" w:rsidRPr="00AE75DC" w:rsidRDefault="00AB47E4" w:rsidP="00AB47E4">
            <w:pPr>
              <w:jc w:val="center"/>
              <w:rPr>
                <w:b/>
                <w:szCs w:val="24"/>
              </w:rPr>
            </w:pPr>
            <w:r w:rsidRPr="00AE75DC">
              <w:rPr>
                <w:b/>
                <w:szCs w:val="24"/>
              </w:rPr>
              <w:t>извршених услуга</w:t>
            </w:r>
          </w:p>
          <w:p w:rsidR="00AB47E4" w:rsidRPr="00AE75DC" w:rsidRDefault="00AB47E4" w:rsidP="00AB47E4">
            <w:pPr>
              <w:jc w:val="center"/>
              <w:rPr>
                <w:b/>
                <w:szCs w:val="24"/>
              </w:rPr>
            </w:pPr>
            <w:r w:rsidRPr="00AE75DC">
              <w:rPr>
                <w:b/>
                <w:szCs w:val="24"/>
              </w:rPr>
              <w:t>без ПДВ</w:t>
            </w:r>
          </w:p>
        </w:tc>
      </w:tr>
      <w:tr w:rsidR="00AE75DC" w:rsidRPr="00AE75DC"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right"/>
              <w:rPr>
                <w:b/>
                <w:szCs w:val="24"/>
              </w:rPr>
            </w:pPr>
            <w:r w:rsidRPr="00AE75DC">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AE75DC"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firstRow="1" w:lastRow="1" w:firstColumn="1" w:lastColumn="1" w:noHBand="0" w:noVBand="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AB47E4" w:rsidRPr="00AE75DC" w:rsidRDefault="00AB47E4" w:rsidP="00AB47E4">
      <w:pPr>
        <w:jc w:val="center"/>
        <w:rPr>
          <w:b/>
          <w:szCs w:val="24"/>
          <w:lang w:val="en-US"/>
        </w:rPr>
      </w:pPr>
      <w:r w:rsidRPr="00AE75DC">
        <w:rPr>
          <w:b/>
          <w:szCs w:val="24"/>
        </w:rPr>
        <w:t>Кадровски капацитет</w:t>
      </w:r>
    </w:p>
    <w:p w:rsidR="00AB47E4" w:rsidRPr="00AE75DC"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Име и презиме  предрадника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Радници оспособљени за рад на висини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AE75DC" w:rsidRPr="00AE75DC" w:rsidTr="00AB47E4">
        <w:trPr>
          <w:trHeight w:val="520"/>
          <w:jc w:val="center"/>
        </w:trPr>
        <w:tc>
          <w:tcPr>
            <w:tcW w:w="1163"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6521" w:type="dxa"/>
            <w:shd w:val="clear" w:color="auto" w:fill="auto"/>
            <w:vAlign w:val="center"/>
          </w:tcPr>
          <w:p w:rsidR="00AB47E4" w:rsidRPr="00AE75DC" w:rsidRDefault="00AB47E4" w:rsidP="00AB47E4">
            <w:pPr>
              <w:jc w:val="center"/>
              <w:rPr>
                <w:b/>
                <w:szCs w:val="24"/>
              </w:rPr>
            </w:pPr>
            <w:r w:rsidRPr="00AE75DC">
              <w:rPr>
                <w:b/>
                <w:szCs w:val="24"/>
              </w:rPr>
              <w:t>Име и презиме радника</w:t>
            </w: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13.</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15.</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lastRenderedPageBreak/>
              <w:t>22.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lastRenderedPageBreak/>
              <w:t>62.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94.</w:t>
            </w:r>
          </w:p>
        </w:tc>
        <w:tc>
          <w:tcPr>
            <w:tcW w:w="6521" w:type="dxa"/>
            <w:shd w:val="clear" w:color="auto" w:fill="auto"/>
          </w:tcPr>
          <w:p w:rsidR="00AB47E4" w:rsidRPr="00AE75DC" w:rsidRDefault="00AB47E4" w:rsidP="00AB47E4">
            <w:pPr>
              <w:rPr>
                <w:szCs w:val="24"/>
              </w:rPr>
            </w:pPr>
          </w:p>
        </w:tc>
      </w:tr>
    </w:tbl>
    <w:p w:rsidR="00AB47E4" w:rsidRPr="004B4B7D" w:rsidRDefault="00AB47E4" w:rsidP="00AB47E4">
      <w:pPr>
        <w:jc w:val="left"/>
        <w:rPr>
          <w:b/>
          <w:color w:val="FF0000"/>
          <w:szCs w:val="24"/>
        </w:rPr>
      </w:pPr>
    </w:p>
    <w:p w:rsidR="00AB47E4" w:rsidRPr="004B4B7D" w:rsidRDefault="00AB47E4" w:rsidP="00AB47E4">
      <w:pPr>
        <w:jc w:val="left"/>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b/>
          <w:color w:val="FF0000"/>
          <w:szCs w:val="24"/>
        </w:rPr>
      </w:pPr>
    </w:p>
    <w:p w:rsidR="00AB47E4" w:rsidRPr="004B4B7D" w:rsidRDefault="00AB47E4" w:rsidP="00AB47E4">
      <w:pPr>
        <w:jc w:val="center"/>
        <w:rPr>
          <w:b/>
          <w:color w:val="FF0000"/>
          <w:szCs w:val="24"/>
        </w:rPr>
      </w:pPr>
    </w:p>
    <w:p w:rsidR="00AB47E4" w:rsidRPr="00AE75DC" w:rsidRDefault="00AB47E4" w:rsidP="00AB47E4">
      <w:pPr>
        <w:jc w:val="center"/>
        <w:rPr>
          <w:b/>
          <w:szCs w:val="24"/>
        </w:rPr>
      </w:pPr>
      <w:r w:rsidRPr="00AE75DC">
        <w:rPr>
          <w:b/>
          <w:szCs w:val="24"/>
        </w:rPr>
        <w:t>Технички капацитет</w:t>
      </w:r>
    </w:p>
    <w:p w:rsidR="00AB47E4" w:rsidRPr="004B4B7D" w:rsidRDefault="00AB47E4" w:rsidP="00AB47E4">
      <w:pPr>
        <w:jc w:val="center"/>
        <w:rPr>
          <w:b/>
          <w:color w:val="FF0000"/>
          <w:szCs w:val="24"/>
        </w:rPr>
      </w:pPr>
    </w:p>
    <w:p w:rsidR="00AB47E4" w:rsidRPr="004B4B7D" w:rsidRDefault="00AB47E4" w:rsidP="00AB47E4">
      <w:pPr>
        <w:jc w:val="cente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jc w:val="cente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D93B07" w:rsidRDefault="00AB47E4" w:rsidP="00AB47E4">
      <w:pPr>
        <w:jc w:val="center"/>
        <w:rPr>
          <w:b/>
          <w:szCs w:val="24"/>
        </w:rPr>
      </w:pPr>
      <w:r w:rsidRPr="00D93B07">
        <w:rPr>
          <w:b/>
          <w:szCs w:val="24"/>
        </w:rPr>
        <w:t>Технички капацитет</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rPr>
          <w:b/>
          <w:szCs w:val="24"/>
        </w:rPr>
      </w:pPr>
    </w:p>
    <w:p w:rsidR="00AB47E4" w:rsidRPr="00D93B07" w:rsidRDefault="00AB47E4" w:rsidP="00AB47E4">
      <w:pPr>
        <w:jc w:val="center"/>
        <w:rPr>
          <w:b/>
          <w:szCs w:val="24"/>
        </w:rPr>
      </w:pPr>
      <w:r w:rsidRPr="00D93B07">
        <w:rPr>
          <w:b/>
          <w:szCs w:val="24"/>
        </w:rPr>
        <w:t xml:space="preserve">И  З  Ј  А  В  А </w:t>
      </w:r>
    </w:p>
    <w:p w:rsidR="00AB47E4" w:rsidRPr="00D93B07" w:rsidRDefault="00AB47E4" w:rsidP="00AB47E4">
      <w:pPr>
        <w:jc w:val="center"/>
        <w:rPr>
          <w:b/>
          <w:szCs w:val="24"/>
        </w:rPr>
      </w:pPr>
    </w:p>
    <w:p w:rsidR="00AB47E4" w:rsidRPr="00D93B07" w:rsidRDefault="00AB47E4" w:rsidP="00AB47E4">
      <w:pPr>
        <w:jc w:val="center"/>
        <w:rPr>
          <w:szCs w:val="24"/>
        </w:rPr>
      </w:pPr>
    </w:p>
    <w:p w:rsidR="00AB47E4" w:rsidRPr="00D93B07" w:rsidRDefault="00AB47E4" w:rsidP="00AB47E4">
      <w:pPr>
        <w:spacing w:line="360" w:lineRule="auto"/>
        <w:rPr>
          <w:szCs w:val="24"/>
        </w:rPr>
      </w:pPr>
      <w:r w:rsidRPr="00D93B07">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w:t>
      </w:r>
      <w:r w:rsidR="004B4B7D">
        <w:rPr>
          <w:szCs w:val="24"/>
        </w:rPr>
        <w:t>цитет потребан за пружање</w:t>
      </w:r>
      <w:r w:rsidR="00D93B07" w:rsidRPr="00D93B07">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4B4B7D" w:rsidRPr="00D93B07">
        <w:rPr>
          <w:lang w:val="ru-RU"/>
        </w:rPr>
        <w:t xml:space="preserve"> </w:t>
      </w:r>
      <w:r w:rsidRPr="00D93B07">
        <w:rPr>
          <w:szCs w:val="24"/>
        </w:rPr>
        <w:t>у складу са захтевима Наручиоца и описом услуга из спецификације</w:t>
      </w:r>
      <w:r w:rsidR="00D93B07" w:rsidRPr="00D93B07">
        <w:rPr>
          <w:szCs w:val="24"/>
        </w:rPr>
        <w:t xml:space="preserve"> у отвореном поступку јавне набавке </w:t>
      </w:r>
      <w:r w:rsidR="00D93B07" w:rsidRPr="00D93B07">
        <w:rPr>
          <w:b/>
          <w:szCs w:val="24"/>
        </w:rPr>
        <w:t xml:space="preserve">број </w:t>
      </w:r>
      <w:r w:rsidR="00B60788">
        <w:rPr>
          <w:b/>
          <w:szCs w:val="24"/>
          <w:lang w:val="en-US"/>
        </w:rPr>
        <w:t>40</w:t>
      </w:r>
      <w:r w:rsidR="00B60788">
        <w:rPr>
          <w:b/>
          <w:szCs w:val="24"/>
        </w:rPr>
        <w:t>/19</w:t>
      </w:r>
      <w:r w:rsidRPr="00D93B07">
        <w:rPr>
          <w:szCs w:val="24"/>
        </w:rPr>
        <w:t>.</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tbl>
      <w:tblPr>
        <w:tblW w:w="0" w:type="auto"/>
        <w:jc w:val="center"/>
        <w:tblLook w:val="01E0" w:firstRow="1" w:lastRow="1" w:firstColumn="1" w:lastColumn="1" w:noHBand="0" w:noVBand="0"/>
      </w:tblPr>
      <w:tblGrid>
        <w:gridCol w:w="2628"/>
        <w:gridCol w:w="2520"/>
        <w:gridCol w:w="3318"/>
      </w:tblGrid>
      <w:tr w:rsidR="00D93B07" w:rsidRPr="00D93B07" w:rsidTr="00AB47E4">
        <w:trPr>
          <w:trHeight w:val="74"/>
          <w:jc w:val="center"/>
        </w:trPr>
        <w:tc>
          <w:tcPr>
            <w:tcW w:w="2628" w:type="dxa"/>
            <w:shd w:val="clear" w:color="auto" w:fill="auto"/>
          </w:tcPr>
          <w:p w:rsidR="00AB47E4" w:rsidRPr="00D93B07" w:rsidRDefault="00AB47E4" w:rsidP="00AB47E4">
            <w:pPr>
              <w:jc w:val="center"/>
              <w:rPr>
                <w:b/>
                <w:szCs w:val="24"/>
                <w:lang w:val="ru-RU"/>
              </w:rPr>
            </w:pPr>
          </w:p>
        </w:tc>
        <w:tc>
          <w:tcPr>
            <w:tcW w:w="2520" w:type="dxa"/>
            <w:shd w:val="clear" w:color="auto" w:fill="auto"/>
          </w:tcPr>
          <w:p w:rsidR="00AB47E4" w:rsidRPr="00D93B07" w:rsidRDefault="00AB47E4" w:rsidP="00AB47E4">
            <w:pPr>
              <w:jc w:val="center"/>
              <w:rPr>
                <w:b/>
                <w:szCs w:val="24"/>
              </w:rPr>
            </w:pPr>
          </w:p>
        </w:tc>
        <w:tc>
          <w:tcPr>
            <w:tcW w:w="3318" w:type="dxa"/>
            <w:shd w:val="clear" w:color="auto" w:fill="auto"/>
          </w:tcPr>
          <w:p w:rsidR="00AB47E4" w:rsidRPr="00D93B07" w:rsidRDefault="00AB47E4" w:rsidP="00AB47E4">
            <w:pPr>
              <w:jc w:val="center"/>
              <w:rPr>
                <w:b/>
                <w:szCs w:val="24"/>
              </w:rPr>
            </w:pPr>
            <w:r w:rsidRPr="00D93B07">
              <w:rPr>
                <w:b/>
                <w:szCs w:val="24"/>
              </w:rPr>
              <w:t>Потпис овлашћеног лица</w:t>
            </w:r>
          </w:p>
        </w:tc>
      </w:tr>
      <w:tr w:rsidR="00D93B07" w:rsidRPr="00D93B07" w:rsidTr="00AB47E4">
        <w:trPr>
          <w:jc w:val="center"/>
        </w:trPr>
        <w:tc>
          <w:tcPr>
            <w:tcW w:w="2628" w:type="dxa"/>
            <w:shd w:val="clear" w:color="auto" w:fill="auto"/>
          </w:tcPr>
          <w:p w:rsidR="00AB47E4" w:rsidRPr="00D93B07" w:rsidRDefault="00AB47E4" w:rsidP="00AB47E4">
            <w:pPr>
              <w:rPr>
                <w:b/>
                <w:szCs w:val="24"/>
              </w:rPr>
            </w:pPr>
          </w:p>
        </w:tc>
        <w:tc>
          <w:tcPr>
            <w:tcW w:w="2520" w:type="dxa"/>
            <w:shd w:val="clear" w:color="auto" w:fill="auto"/>
          </w:tcPr>
          <w:p w:rsidR="00AB47E4" w:rsidRPr="00D93B07" w:rsidRDefault="00AB47E4" w:rsidP="00AB47E4">
            <w:pPr>
              <w:jc w:val="center"/>
              <w:rPr>
                <w:b/>
                <w:szCs w:val="24"/>
                <w:lang w:val="en-US"/>
              </w:rPr>
            </w:pPr>
            <w:r w:rsidRPr="00D93B07">
              <w:rPr>
                <w:b/>
                <w:szCs w:val="24"/>
                <w:lang w:val="en-US"/>
              </w:rPr>
              <w:t>М.П.</w:t>
            </w:r>
          </w:p>
        </w:tc>
        <w:tc>
          <w:tcPr>
            <w:tcW w:w="3318" w:type="dxa"/>
            <w:shd w:val="clear" w:color="auto" w:fill="auto"/>
          </w:tcPr>
          <w:p w:rsidR="00AB47E4" w:rsidRPr="00D93B07" w:rsidRDefault="00AB47E4" w:rsidP="00AB47E4">
            <w:pPr>
              <w:jc w:val="center"/>
              <w:rPr>
                <w:b/>
                <w:szCs w:val="24"/>
              </w:rPr>
            </w:pPr>
          </w:p>
        </w:tc>
      </w:tr>
      <w:tr w:rsidR="00AB47E4" w:rsidRPr="00D93B07" w:rsidTr="00AB47E4">
        <w:trPr>
          <w:trHeight w:val="892"/>
          <w:jc w:val="center"/>
        </w:trPr>
        <w:tc>
          <w:tcPr>
            <w:tcW w:w="2628" w:type="dxa"/>
            <w:shd w:val="clear" w:color="auto" w:fill="auto"/>
          </w:tcPr>
          <w:p w:rsidR="00AB47E4" w:rsidRPr="00D93B07" w:rsidRDefault="00AB47E4" w:rsidP="00AB47E4">
            <w:pPr>
              <w:rPr>
                <w:szCs w:val="24"/>
              </w:rPr>
            </w:pPr>
          </w:p>
        </w:tc>
        <w:tc>
          <w:tcPr>
            <w:tcW w:w="2520" w:type="dxa"/>
            <w:shd w:val="clear" w:color="auto" w:fill="auto"/>
          </w:tcPr>
          <w:p w:rsidR="00AB47E4" w:rsidRPr="00D93B07" w:rsidRDefault="00AB47E4" w:rsidP="00AB47E4">
            <w:pPr>
              <w:jc w:val="center"/>
              <w:rPr>
                <w:szCs w:val="24"/>
              </w:rPr>
            </w:pPr>
          </w:p>
        </w:tc>
        <w:tc>
          <w:tcPr>
            <w:tcW w:w="3318" w:type="dxa"/>
            <w:tcBorders>
              <w:bottom w:val="single" w:sz="4" w:space="0" w:color="auto"/>
            </w:tcBorders>
            <w:shd w:val="clear" w:color="auto" w:fill="auto"/>
          </w:tcPr>
          <w:p w:rsidR="00AB47E4" w:rsidRPr="00D93B07" w:rsidRDefault="00AB47E4" w:rsidP="00AB47E4">
            <w:pPr>
              <w:jc w:val="center"/>
              <w:rPr>
                <w:szCs w:val="24"/>
              </w:rPr>
            </w:pPr>
          </w:p>
        </w:tc>
      </w:tr>
    </w:tbl>
    <w:p w:rsidR="00AB47E4" w:rsidRPr="00D93B07"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0B583E">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B60788">
        <w:rPr>
          <w:b/>
          <w:lang w:val="en-US"/>
        </w:rPr>
        <w:t>40</w:t>
      </w:r>
      <w:r w:rsidR="00883810" w:rsidRPr="001A53BD">
        <w:rPr>
          <w:b/>
        </w:rPr>
        <w:t>/1</w:t>
      </w:r>
      <w:r w:rsidR="00B60788">
        <w:rPr>
          <w:b/>
          <w:lang w:val="en-US"/>
        </w:rPr>
        <w:t>9</w:t>
      </w:r>
      <w:r w:rsidR="00883810" w:rsidRPr="00C94592">
        <w:rPr>
          <w:b/>
          <w:lang w:val="ru-RU"/>
        </w:rPr>
        <w:t xml:space="preserve"> –</w:t>
      </w:r>
      <w:r w:rsidR="00883810" w:rsidRPr="00DD3A75">
        <w:rPr>
          <w:b/>
          <w:lang w:val="ru-RU"/>
        </w:rPr>
        <w:t xml:space="preserve"> </w:t>
      </w:r>
      <w:r w:rsidR="00154659" w:rsidRPr="00154659">
        <w:rPr>
          <w:b/>
        </w:rPr>
        <w:t>у</w:t>
      </w:r>
      <w:r w:rsidR="00154659" w:rsidRPr="00154659">
        <w:rPr>
          <w:b/>
          <w:lang w:val="ru-RU"/>
        </w:rPr>
        <w:t xml:space="preserve">слуга </w:t>
      </w:r>
      <w:r w:rsidR="004B4B7D">
        <w:rPr>
          <w:b/>
          <w:lang w:val="sr-Cyrl-RS"/>
        </w:rPr>
        <w:t xml:space="preserve">спољног </w:t>
      </w:r>
      <w:r w:rsidR="00154659" w:rsidRPr="00154659">
        <w:rPr>
          <w:b/>
          <w:lang w:val="ru-RU"/>
        </w:rPr>
        <w:t>чишћења</w:t>
      </w:r>
      <w:r w:rsidR="004B4B7D">
        <w:rPr>
          <w:b/>
          <w:lang w:val="ru-RU"/>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w:t>
      </w:r>
      <w:r w:rsidR="00F625FA">
        <w:rPr>
          <w:szCs w:val="24"/>
        </w:rPr>
        <w:t>ном извршавања услуга, сваког 20</w:t>
      </w:r>
      <w:r w:rsidRPr="00AE776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783080">
      <w:pPr>
        <w:pStyle w:val="ListParagraph"/>
        <w:keepNext/>
        <w:numPr>
          <w:ilvl w:val="0"/>
          <w:numId w:val="27"/>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076317" w:rsidRDefault="009C3C19" w:rsidP="009C3C19">
      <w:pPr>
        <w:ind w:firstLine="1440"/>
        <w:outlineLvl w:val="0"/>
        <w:rPr>
          <w:b/>
          <w:szCs w:val="24"/>
          <w:lang w:val="sr-Cyrl-RS"/>
        </w:rPr>
      </w:pPr>
      <w:r w:rsidRPr="00076317">
        <w:rPr>
          <w:b/>
          <w:szCs w:val="24"/>
        </w:rPr>
        <w:t>Оригинал банкарска гаранција за озбиљност понуде</w:t>
      </w:r>
      <w:r w:rsidR="000B583E" w:rsidRPr="00076317">
        <w:rPr>
          <w:b/>
          <w:szCs w:val="24"/>
          <w:lang w:val="sr-Cyrl-RS"/>
        </w:rPr>
        <w:t>.</w:t>
      </w:r>
    </w:p>
    <w:p w:rsidR="009C3C19" w:rsidRPr="00076317" w:rsidRDefault="009C3C19" w:rsidP="009C3C19">
      <w:pPr>
        <w:pStyle w:val="Default"/>
        <w:ind w:hanging="1440"/>
        <w:jc w:val="both"/>
        <w:rPr>
          <w:rFonts w:eastAsia="Calibri"/>
          <w:color w:val="auto"/>
          <w:lang w:val="ru-RU"/>
        </w:rPr>
      </w:pPr>
      <w:r w:rsidRPr="00076317">
        <w:rPr>
          <w:color w:val="auto"/>
          <w:lang w:val="ru-RU"/>
        </w:rPr>
        <w:tab/>
      </w:r>
      <w:r w:rsidRPr="00076317">
        <w:rPr>
          <w:color w:val="auto"/>
          <w:lang w:val="sr-Cyrl-CS"/>
        </w:rPr>
        <w:tab/>
      </w:r>
      <w:r w:rsidRPr="00076317">
        <w:rPr>
          <w:color w:val="auto"/>
          <w:lang w:val="sr-Cyrl-CS"/>
        </w:rPr>
        <w:tab/>
      </w:r>
      <w:r w:rsidRPr="00076317">
        <w:rPr>
          <w:rFonts w:eastAsia="Calibri"/>
          <w:color w:val="auto"/>
          <w:lang w:val="ru-RU"/>
        </w:rPr>
        <w:t xml:space="preserve">Понуђач је дужан да уз понуду достави оригинал банкарску гаранцију за озбиљност понуде </w:t>
      </w:r>
      <w:r w:rsidRPr="00076317">
        <w:rPr>
          <w:rStyle w:val="Emphasis"/>
          <w:rFonts w:eastAsia="Batang"/>
          <w:color w:val="auto"/>
          <w:lang w:val="ru-RU"/>
        </w:rPr>
        <w:t xml:space="preserve">у износу од </w:t>
      </w:r>
      <w:r w:rsidR="00542267" w:rsidRPr="00076317">
        <w:rPr>
          <w:rStyle w:val="Emphasis"/>
          <w:rFonts w:eastAsia="Batang"/>
          <w:color w:val="auto"/>
        </w:rPr>
        <w:t>3</w:t>
      </w:r>
      <w:r w:rsidR="00542267" w:rsidRPr="00076317">
        <w:rPr>
          <w:rStyle w:val="Emphasis"/>
          <w:rFonts w:eastAsia="Batang"/>
          <w:color w:val="auto"/>
          <w:lang w:val="ru-RU"/>
        </w:rPr>
        <w:t>.</w:t>
      </w:r>
      <w:r w:rsidR="00B60788" w:rsidRPr="00076317">
        <w:rPr>
          <w:rStyle w:val="Emphasis"/>
          <w:rFonts w:eastAsia="Batang"/>
          <w:color w:val="auto"/>
        </w:rPr>
        <w:t>300</w:t>
      </w:r>
      <w:r w:rsidRPr="00076317">
        <w:rPr>
          <w:rStyle w:val="Emphasis"/>
          <w:rFonts w:eastAsia="Batang"/>
          <w:color w:val="auto"/>
          <w:lang w:val="ru-RU"/>
        </w:rPr>
        <w:t>.000,00 динара</w:t>
      </w:r>
      <w:r w:rsidRPr="00076317">
        <w:rPr>
          <w:rStyle w:val="Emphasis"/>
          <w:rFonts w:eastAsia="Batang"/>
          <w:color w:val="auto"/>
          <w:lang w:val="sr-Cyrl-CS"/>
        </w:rPr>
        <w:t xml:space="preserve">, </w:t>
      </w:r>
      <w:r w:rsidRPr="00076317">
        <w:rPr>
          <w:color w:val="auto"/>
          <w:lang w:val="sr-Cyrl-CS"/>
        </w:rPr>
        <w:t>без ПДВ</w:t>
      </w:r>
      <w:r w:rsidRPr="00076317">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CF3E75" w:rsidRPr="00B60788" w:rsidRDefault="009C3C19" w:rsidP="00B60788">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B60788" w:rsidRPr="00144E2B" w:rsidRDefault="00B60788" w:rsidP="006F7B26">
      <w:pPr>
        <w:widowControl/>
        <w:tabs>
          <w:tab w:val="clear" w:pos="1440"/>
        </w:tabs>
        <w:autoSpaceDE w:val="0"/>
        <w:autoSpaceDN w:val="0"/>
        <w:adjustRightInd w:val="0"/>
        <w:rPr>
          <w:rFonts w:eastAsiaTheme="minorHAnsi"/>
          <w:color w:val="000000"/>
          <w:szCs w:val="24"/>
          <w:lang w:val="ru-RU"/>
        </w:rPr>
      </w:pP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6F7B26">
        <w:rPr>
          <w:b/>
          <w:szCs w:val="24"/>
          <w:lang w:val="en-US"/>
        </w:rPr>
        <w:t>40</w:t>
      </w:r>
      <w:r w:rsidRPr="00341108">
        <w:rPr>
          <w:b/>
          <w:szCs w:val="24"/>
        </w:rPr>
        <w:t>/1</w:t>
      </w:r>
      <w:r w:rsidR="006F7B26">
        <w:rPr>
          <w:b/>
          <w:szCs w:val="24"/>
          <w:lang w:val="en-US"/>
        </w:rPr>
        <w:t>9</w:t>
      </w:r>
      <w:r w:rsidRPr="00374393">
        <w:rPr>
          <w:szCs w:val="24"/>
        </w:rPr>
        <w:t xml:space="preserve"> чији је предмет </w:t>
      </w:r>
      <w:r w:rsidR="00060FA0" w:rsidRPr="00DD3A75">
        <w:rPr>
          <w:szCs w:val="24"/>
        </w:rPr>
        <w:t xml:space="preserve">набавка </w:t>
      </w:r>
      <w:r w:rsidR="00542267" w:rsidRPr="00B30894">
        <w:t>у</w:t>
      </w:r>
      <w:r w:rsidR="00542267" w:rsidRPr="00B30894">
        <w:rPr>
          <w:lang w:val="ru-RU"/>
        </w:rPr>
        <w:t xml:space="preserve">слуга </w:t>
      </w:r>
      <w:r w:rsidR="004B4B7D">
        <w:rPr>
          <w:lang w:val="ru-RU"/>
        </w:rPr>
        <w:t>споњног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542267" w:rsidRDefault="00883810" w:rsidP="00E25C1D">
      <w:pPr>
        <w:keepNext/>
        <w:keepLines/>
        <w:rPr>
          <w:b/>
          <w:color w:val="FF0000"/>
          <w:szCs w:val="24"/>
          <w:lang w:val="en-US"/>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6004B5" w:rsidRPr="001A766A" w:rsidRDefault="006004B5" w:rsidP="006004B5">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w:t>
      </w:r>
      <w:r w:rsidRPr="001A766A">
        <w:rPr>
          <w:szCs w:val="24"/>
        </w:rPr>
        <w:lastRenderedPageBreak/>
        <w:t xml:space="preserve">исту најнижу цену у обрасцу понуде,  Наручилац ће дати предност оном понуђачу који је у обрасцу структуре цена дао нижу јединичну цену </w:t>
      </w:r>
      <w:r w:rsidR="0081453C">
        <w:rPr>
          <w:iCs/>
        </w:rPr>
        <w:t>спољног чишћења.</w:t>
      </w:r>
    </w:p>
    <w:p w:rsidR="00333729" w:rsidRPr="00AE75DC" w:rsidRDefault="006004B5" w:rsidP="00333729">
      <w:pPr>
        <w:rPr>
          <w:szCs w:val="24"/>
        </w:rPr>
      </w:pPr>
      <w:r w:rsidRPr="001A766A">
        <w:rPr>
          <w:szCs w:val="24"/>
        </w:rPr>
        <w:tab/>
      </w:r>
      <w:r w:rsidRPr="00AE75DC">
        <w:rPr>
          <w:b/>
          <w:szCs w:val="24"/>
        </w:rPr>
        <w:t xml:space="preserve"> </w:t>
      </w:r>
      <w:r w:rsidRPr="00AE75DC">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0081453C" w:rsidRPr="00AE75DC">
        <w:rPr>
          <w:iCs/>
        </w:rPr>
        <w:t>спољног</w:t>
      </w:r>
      <w:r w:rsidRPr="00AE75DC">
        <w:rPr>
          <w:iCs/>
        </w:rPr>
        <w:t xml:space="preserve"> чишћења</w:t>
      </w:r>
      <w:r w:rsidRPr="00AE75DC">
        <w:rPr>
          <w:szCs w:val="24"/>
        </w:rPr>
        <w:t>, Наручилац ће дати предност оном понуђачу који је у обрасцу структуре цена дао нижу цену.</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E756F9">
        <w:rPr>
          <w:b/>
          <w:szCs w:val="24"/>
        </w:rPr>
        <w:t>19</w:t>
      </w:r>
      <w:r w:rsidR="0024022B" w:rsidRPr="000276F3">
        <w:rPr>
          <w:b/>
          <w:szCs w:val="24"/>
        </w:rPr>
        <w:t>. Обавештење о поштовању обавеза које произилазе из важећих прописа</w:t>
      </w:r>
    </w:p>
    <w:p w:rsidR="00333729" w:rsidRDefault="00333729" w:rsidP="00333729">
      <w:pPr>
        <w:rPr>
          <w:color w:val="FF0000"/>
          <w:szCs w:val="24"/>
        </w:rPr>
      </w:pPr>
      <w:r>
        <w:rPr>
          <w:szCs w:val="24"/>
          <w:lang w:val="en-US"/>
        </w:rPr>
        <w:t xml:space="preserve">                        </w:t>
      </w:r>
      <w:r w:rsidR="0024022B"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24022B">
        <w:rPr>
          <w:szCs w:val="24"/>
        </w:rPr>
        <w:t xml:space="preserve"> </w:t>
      </w:r>
      <w:r w:rsidR="0024022B" w:rsidRPr="007439E0">
        <w:rPr>
          <w:szCs w:val="24"/>
        </w:rPr>
        <w:t>као и да нема забрану обављања делатности, која је на снази у време подношења понуде.</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0276F3">
        <w:rPr>
          <w:b/>
          <w:szCs w:val="24"/>
        </w:rPr>
        <w:t>2</w:t>
      </w:r>
      <w:r w:rsidR="00E756F9">
        <w:rPr>
          <w:b/>
          <w:szCs w:val="24"/>
        </w:rPr>
        <w:t>0</w:t>
      </w:r>
      <w:r w:rsidR="0024022B" w:rsidRPr="000276F3">
        <w:rPr>
          <w:b/>
          <w:szCs w:val="24"/>
        </w:rPr>
        <w:t>. Накнада за коришћење патента</w:t>
      </w:r>
    </w:p>
    <w:p w:rsidR="00333729" w:rsidRDefault="00333729" w:rsidP="00333729">
      <w:pPr>
        <w:rPr>
          <w:color w:val="FF0000"/>
          <w:szCs w:val="24"/>
        </w:rPr>
      </w:pPr>
      <w:r>
        <w:rPr>
          <w:szCs w:val="24"/>
          <w:lang w:val="en-US"/>
        </w:rPr>
        <w:t xml:space="preserve">                       </w:t>
      </w:r>
      <w:r w:rsidR="0024022B" w:rsidRPr="000276F3">
        <w:rPr>
          <w:szCs w:val="24"/>
        </w:rPr>
        <w:t>Накнаду за кoришћeњe пaтeнaтa, кao и oдгoвoрнoст зa пoврeду зaштићeних прaвa интeлeктуaлнe свojинe трeћих лицa</w:t>
      </w:r>
      <w:r w:rsidR="0024022B">
        <w:rPr>
          <w:szCs w:val="24"/>
        </w:rPr>
        <w:t>,</w:t>
      </w:r>
      <w:r w:rsidR="0024022B" w:rsidRPr="000276F3">
        <w:rPr>
          <w:szCs w:val="24"/>
        </w:rPr>
        <w:t xml:space="preserve"> снoси пoнуђaч.</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7439E0">
        <w:rPr>
          <w:b/>
          <w:szCs w:val="24"/>
        </w:rPr>
        <w:t>2</w:t>
      </w:r>
      <w:r w:rsidR="00E756F9">
        <w:rPr>
          <w:b/>
          <w:szCs w:val="24"/>
        </w:rPr>
        <w:t>1</w:t>
      </w:r>
      <w:r w:rsidR="0024022B" w:rsidRPr="007439E0">
        <w:rPr>
          <w:b/>
          <w:szCs w:val="24"/>
        </w:rPr>
        <w:t>. Захтев за заштиту права</w:t>
      </w:r>
      <w:r w:rsidR="0024022B" w:rsidRPr="000276F3">
        <w:rPr>
          <w:b/>
          <w:szCs w:val="24"/>
        </w:rPr>
        <w:t xml:space="preserve"> </w:t>
      </w:r>
    </w:p>
    <w:p w:rsidR="00333729" w:rsidRDefault="00333729" w:rsidP="00333729">
      <w:pPr>
        <w:rPr>
          <w:color w:val="FF0000"/>
          <w:szCs w:val="24"/>
        </w:rPr>
      </w:pPr>
      <w:r>
        <w:rPr>
          <w:szCs w:val="24"/>
          <w:lang w:val="en-US"/>
        </w:rPr>
        <w:t xml:space="preserve">                       </w:t>
      </w:r>
      <w:r w:rsidR="0024022B" w:rsidRPr="002E7823">
        <w:rPr>
          <w:szCs w:val="24"/>
        </w:rPr>
        <w:t>Захтев за заштиту права може да поднесе понуђач односно заинтересовано лице</w:t>
      </w:r>
      <w:r w:rsidR="0024022B">
        <w:rPr>
          <w:szCs w:val="24"/>
        </w:rPr>
        <w:t xml:space="preserve">, </w:t>
      </w:r>
      <w:r w:rsidR="0024022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подноси се наручиоцу, а копија се истовремено доставља Републичкој комисији.</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може се поднети у току целог поступка јавне набавке, против сваке радње Наручиоца.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33729" w:rsidRDefault="00333729" w:rsidP="00333729">
      <w:pPr>
        <w:rPr>
          <w:color w:val="FF0000"/>
          <w:szCs w:val="24"/>
        </w:rPr>
      </w:pPr>
      <w:r>
        <w:rPr>
          <w:szCs w:val="24"/>
          <w:lang w:val="en-US"/>
        </w:rPr>
        <w:t xml:space="preserve">                        </w:t>
      </w:r>
      <w:r w:rsidR="0024022B" w:rsidRPr="007439E0">
        <w:rPr>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333729" w:rsidRDefault="00333729" w:rsidP="00333729">
      <w:pPr>
        <w:rPr>
          <w:color w:val="FF0000"/>
          <w:szCs w:val="24"/>
        </w:rPr>
      </w:pPr>
      <w:r>
        <w:rPr>
          <w:szCs w:val="24"/>
          <w:lang w:val="en-US"/>
        </w:rPr>
        <w:t xml:space="preserve">                       </w:t>
      </w:r>
      <w:r w:rsidR="0024022B" w:rsidRPr="007439E0">
        <w:rPr>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333729" w:rsidRDefault="00333729" w:rsidP="00333729">
      <w:pPr>
        <w:rPr>
          <w:color w:val="FF0000"/>
          <w:szCs w:val="24"/>
        </w:rPr>
      </w:pPr>
      <w:r>
        <w:rPr>
          <w:szCs w:val="24"/>
          <w:lang w:val="en-US"/>
        </w:rPr>
        <w:t xml:space="preserve">                       </w:t>
      </w:r>
      <w:r w:rsidR="0024022B" w:rsidRPr="007439E0">
        <w:rPr>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33729" w:rsidRDefault="00333729" w:rsidP="00333729">
      <w:pPr>
        <w:rPr>
          <w:color w:val="FF0000"/>
          <w:szCs w:val="24"/>
        </w:rPr>
      </w:pPr>
      <w:r>
        <w:rPr>
          <w:color w:val="FF0000"/>
          <w:szCs w:val="24"/>
          <w:lang w:val="en-US"/>
        </w:rPr>
        <w:t xml:space="preserve">                     </w:t>
      </w:r>
      <w:r w:rsidR="0024022B"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333729" w:rsidRDefault="00333729" w:rsidP="00333729">
      <w:pPr>
        <w:rPr>
          <w:color w:val="FF0000"/>
          <w:szCs w:val="24"/>
        </w:rPr>
      </w:pPr>
      <w:r>
        <w:rPr>
          <w:color w:val="FF0000"/>
          <w:szCs w:val="24"/>
          <w:lang w:val="en-US"/>
        </w:rPr>
        <w:t xml:space="preserve">                     </w:t>
      </w:r>
      <w:r w:rsidR="0024022B" w:rsidRPr="009A16BF">
        <w:rPr>
          <w:rFonts w:eastAsiaTheme="minorHAnsi"/>
          <w:bCs/>
          <w:szCs w:val="24"/>
          <w:lang w:val="ru-RU"/>
        </w:rPr>
        <w:t>Као доказ о уплати таксе, у смислу члана 151. став 1. тачка 6) З</w:t>
      </w:r>
      <w:r w:rsidR="0024022B">
        <w:rPr>
          <w:rFonts w:eastAsiaTheme="minorHAnsi"/>
          <w:bCs/>
          <w:szCs w:val="24"/>
        </w:rPr>
        <w:t>акона о јавним набавкама („Службени гласник РС”, број 124/12</w:t>
      </w:r>
      <w:r w:rsidR="001967E4">
        <w:rPr>
          <w:rFonts w:eastAsiaTheme="minorHAnsi"/>
          <w:bCs/>
          <w:szCs w:val="24"/>
        </w:rPr>
        <w:t>, 14/15 и 68/15</w:t>
      </w:r>
      <w:r w:rsidR="0024022B">
        <w:rPr>
          <w:rFonts w:eastAsiaTheme="minorHAnsi"/>
          <w:bCs/>
          <w:szCs w:val="24"/>
        </w:rPr>
        <w:t>)</w:t>
      </w:r>
      <w:r w:rsidR="0024022B"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6F7B26">
        <w:rPr>
          <w:b/>
          <w:szCs w:val="24"/>
          <w:lang w:val="en-US"/>
        </w:rPr>
        <w:t>40</w:t>
      </w:r>
      <w:r w:rsidRPr="00341108">
        <w:rPr>
          <w:b/>
          <w:szCs w:val="24"/>
        </w:rPr>
        <w:t>/201</w:t>
      </w:r>
      <w:r w:rsidR="006F7B26">
        <w:rPr>
          <w:b/>
          <w:szCs w:val="24"/>
          <w:lang w:val="en-US"/>
        </w:rPr>
        <w:t>9</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D93B07">
      <w:pPr>
        <w:keepNext/>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81453C">
        <w:rPr>
          <w:color w:val="000000"/>
          <w:szCs w:val="24"/>
          <w:lang w:val="sr-Cyrl-RS"/>
        </w:rPr>
        <w:t xml:space="preserve">спољног </w:t>
      </w:r>
      <w:r w:rsidR="001967E4">
        <w:rPr>
          <w:lang w:val="ru-RU"/>
        </w:rPr>
        <w:t>чишћења</w:t>
      </w:r>
      <w:r w:rsidR="00060FA0" w:rsidRPr="00DD3A75">
        <w:rPr>
          <w:szCs w:val="24"/>
        </w:rPr>
        <w:t xml:space="preserve">, број </w:t>
      </w:r>
      <w:r w:rsidR="006F7B26">
        <w:rPr>
          <w:b/>
          <w:szCs w:val="24"/>
          <w:lang w:val="en-US"/>
        </w:rPr>
        <w:t>40</w:t>
      </w:r>
      <w:r w:rsidR="00060FA0" w:rsidRPr="005F72EC">
        <w:rPr>
          <w:b/>
          <w:szCs w:val="24"/>
        </w:rPr>
        <w:t>/1</w:t>
      </w:r>
      <w:r w:rsidR="006F7B26">
        <w:rPr>
          <w:b/>
          <w:szCs w:val="24"/>
          <w:lang w:val="en-US"/>
        </w:rPr>
        <w:t>9</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Pr="00503ACD" w:rsidRDefault="0024022B" w:rsidP="0007502A">
      <w:pPr>
        <w:keepNext/>
        <w:rPr>
          <w:b/>
          <w:szCs w:val="24"/>
          <w:lang w:val="en-US"/>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w:t>
      </w:r>
      <w:r w:rsidR="0081453C">
        <w:rPr>
          <w:iCs/>
          <w:szCs w:val="24"/>
          <w:lang w:val="sr-Cyrl-RS"/>
        </w:rPr>
        <w:t xml:space="preserve">спољног </w:t>
      </w:r>
      <w:r w:rsidR="00FB5BF1" w:rsidRPr="00BA2B44">
        <w:rPr>
          <w:iCs/>
          <w:szCs w:val="24"/>
        </w:rPr>
        <w:t>чишће</w:t>
      </w:r>
      <w:r w:rsidR="0081453C">
        <w:rPr>
          <w:iCs/>
          <w:szCs w:val="24"/>
        </w:rPr>
        <w:t xml:space="preserve">ња, </w:t>
      </w:r>
      <w:r w:rsidR="00FB5BF1" w:rsidRPr="00BA2B44">
        <w:rPr>
          <w:szCs w:val="24"/>
        </w:rPr>
        <w:t>и то:</w:t>
      </w:r>
    </w:p>
    <w:p w:rsidR="00FB5BF1" w:rsidRPr="00BA2B44" w:rsidRDefault="00FB5BF1" w:rsidP="00FB5BF1">
      <w:pPr>
        <w:rPr>
          <w:szCs w:val="24"/>
        </w:rPr>
      </w:pPr>
    </w:p>
    <w:p w:rsidR="00FB5BF1" w:rsidRPr="00472626" w:rsidRDefault="00FB5BF1" w:rsidP="00FB5BF1">
      <w:pPr>
        <w:pStyle w:val="ListParagraph"/>
        <w:numPr>
          <w:ilvl w:val="0"/>
          <w:numId w:val="25"/>
        </w:numPr>
        <w:rPr>
          <w:iCs/>
          <w:color w:val="auto"/>
          <w:lang w:val="ru-RU"/>
        </w:rPr>
      </w:pPr>
      <w:r w:rsidRPr="00472626">
        <w:rPr>
          <w:iCs/>
          <w:color w:val="auto"/>
        </w:rPr>
        <w:t>Ручно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FB5BF1" w:rsidRPr="00AE75DC" w:rsidRDefault="00FB5BF1" w:rsidP="00FB5BF1">
      <w:pPr>
        <w:pStyle w:val="ListParagraph"/>
        <w:numPr>
          <w:ilvl w:val="0"/>
          <w:numId w:val="25"/>
        </w:numPr>
        <w:rPr>
          <w:iCs/>
          <w:color w:val="auto"/>
          <w:lang w:val="en-US"/>
        </w:rPr>
      </w:pPr>
      <w:r w:rsidRPr="00AE75DC">
        <w:rPr>
          <w:iCs/>
          <w:color w:val="auto"/>
        </w:rPr>
        <w:t>Пражњење спољних канти,</w:t>
      </w:r>
    </w:p>
    <w:p w:rsidR="00FB5BF1" w:rsidRPr="00AE75DC" w:rsidRDefault="00FB5BF1" w:rsidP="00FB5BF1">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FB5BF1" w:rsidRPr="00AE75DC" w:rsidRDefault="00B60203" w:rsidP="00FB5BF1">
      <w:pPr>
        <w:pStyle w:val="ListParagraph"/>
        <w:numPr>
          <w:ilvl w:val="0"/>
          <w:numId w:val="25"/>
        </w:numPr>
        <w:rPr>
          <w:iCs/>
          <w:color w:val="auto"/>
          <w:lang w:val="en-US"/>
        </w:rPr>
      </w:pPr>
      <w:r w:rsidRPr="00AE75DC">
        <w:rPr>
          <w:iCs/>
          <w:color w:val="auto"/>
        </w:rPr>
        <w:t>Чишћење снега;</w:t>
      </w:r>
    </w:p>
    <w:p w:rsidR="0078451E" w:rsidRPr="00AE75DC" w:rsidRDefault="00B60203" w:rsidP="00FB5BF1">
      <w:pPr>
        <w:pStyle w:val="ListParagraph"/>
        <w:numPr>
          <w:ilvl w:val="0"/>
          <w:numId w:val="25"/>
        </w:numPr>
        <w:rPr>
          <w:iCs/>
          <w:color w:val="auto"/>
          <w:lang w:val="en-US"/>
        </w:rPr>
      </w:pPr>
      <w:r w:rsidRPr="00AE75DC">
        <w:rPr>
          <w:iCs/>
          <w:color w:val="auto"/>
        </w:rPr>
        <w:t>Пуњење резервоара за воду и</w:t>
      </w:r>
    </w:p>
    <w:p w:rsidR="00B60203" w:rsidRPr="00AE75DC" w:rsidRDefault="00B60203" w:rsidP="00FB5BF1">
      <w:pPr>
        <w:pStyle w:val="ListParagraph"/>
        <w:numPr>
          <w:ilvl w:val="0"/>
          <w:numId w:val="25"/>
        </w:numPr>
        <w:rPr>
          <w:iCs/>
          <w:color w:val="auto"/>
          <w:lang w:val="en-US"/>
        </w:rPr>
      </w:pPr>
      <w:r w:rsidRPr="00AE75DC">
        <w:rPr>
          <w:iCs/>
          <w:color w:val="auto"/>
        </w:rPr>
        <w:t>Изнајмљивање цистерне за пијаћу воду.</w:t>
      </w:r>
    </w:p>
    <w:p w:rsidR="00FB5BF1" w:rsidRPr="00AE75DC" w:rsidRDefault="00FB5BF1" w:rsidP="0078451E">
      <w:pPr>
        <w:outlineLvl w:val="0"/>
        <w:rPr>
          <w:b/>
        </w:rPr>
      </w:pPr>
    </w:p>
    <w:p w:rsidR="00FB5BF1" w:rsidRPr="00AE75DC" w:rsidRDefault="00FB5BF1" w:rsidP="00B60203">
      <w:pPr>
        <w:pStyle w:val="ListParagraph"/>
        <w:numPr>
          <w:ilvl w:val="0"/>
          <w:numId w:val="38"/>
        </w:numPr>
        <w:outlineLvl w:val="0"/>
        <w:rPr>
          <w:color w:val="auto"/>
        </w:rPr>
      </w:pPr>
      <w:r w:rsidRPr="00AE75DC">
        <w:rPr>
          <w:iCs/>
          <w:color w:val="auto"/>
        </w:rPr>
        <w:t xml:space="preserve">Понуђач је дужан да обезбеди услугу чишћења платоа, пражњења контејнера и септичких јама </w:t>
      </w:r>
      <w:r w:rsidRPr="00AE75DC">
        <w:rPr>
          <w:color w:val="auto"/>
        </w:rPr>
        <w:t>на локацијама управних зграда, царинских испостава, реферата, пунктова и граничних прелаза и то:</w:t>
      </w:r>
    </w:p>
    <w:p w:rsidR="00FB5BF1" w:rsidRPr="00AE75DC" w:rsidRDefault="00FB5BF1" w:rsidP="00FB5BF1">
      <w:pPr>
        <w:outlineLvl w:val="0"/>
        <w:rPr>
          <w:b/>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lang w:val="ru-RU"/>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Београд; </w:t>
      </w:r>
    </w:p>
    <w:p w:rsidR="005A7BEB" w:rsidRPr="00AE75DC" w:rsidRDefault="005A7BEB" w:rsidP="00912B36">
      <w:pPr>
        <w:pStyle w:val="ListParagraph"/>
        <w:ind w:left="1440"/>
        <w:jc w:val="both"/>
        <w:rPr>
          <w:noProof/>
          <w:color w:val="auto"/>
          <w:lang w:val="ru-RU"/>
        </w:rPr>
      </w:pPr>
      <w:r w:rsidRPr="00AE75DC">
        <w:rPr>
          <w:noProof/>
          <w:color w:val="auto"/>
          <w:lang w:val="ru-RU"/>
        </w:rPr>
        <w:t>- Објекат ЕРЦ-а, улица Народних хероја 64, Нови Београд.</w:t>
      </w:r>
    </w:p>
    <w:p w:rsidR="005A7BEB" w:rsidRPr="00AE75DC" w:rsidRDefault="00912B36" w:rsidP="007D36AD">
      <w:pPr>
        <w:tabs>
          <w:tab w:val="left" w:pos="630"/>
        </w:tabs>
        <w:rPr>
          <w:noProof/>
          <w:lang w:val="ru-RU"/>
        </w:rPr>
      </w:pPr>
      <w:r w:rsidRPr="00AE75DC">
        <w:rPr>
          <w:noProof/>
          <w:lang w:val="ru-RU"/>
        </w:rPr>
        <w:tab/>
        <w:t xml:space="preserve"> </w:t>
      </w: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2</w:t>
      </w:r>
      <w:r w:rsidRPr="00AE75DC">
        <w:rPr>
          <w:rFonts w:eastAsia="Arial Unicode MS"/>
          <w:b/>
          <w:kern w:val="1"/>
          <w:szCs w:val="24"/>
          <w:lang w:eastAsia="ar-SA"/>
        </w:rPr>
        <w:t xml:space="preserve"> </w:t>
      </w:r>
      <w:r w:rsidR="007A3C8C" w:rsidRPr="00AE75DC">
        <w:rPr>
          <w:noProof/>
          <w:lang w:val="ru-RU"/>
        </w:rPr>
        <w:t xml:space="preserve">Предметне услуге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tabs>
          <w:tab w:val="left" w:pos="630"/>
        </w:tabs>
        <w:ind w:firstLine="1440"/>
        <w:rPr>
          <w:noProof/>
          <w:lang w:val="ru-RU"/>
        </w:rPr>
      </w:pPr>
      <w:r w:rsidRPr="00AE75DC">
        <w:rPr>
          <w:noProof/>
          <w:lang w:val="ru-RU"/>
        </w:rPr>
        <w:t>- Царинарница Краљево;</w:t>
      </w:r>
    </w:p>
    <w:p w:rsidR="005A7BEB" w:rsidRPr="00AE75DC" w:rsidRDefault="005A7BEB" w:rsidP="005A7BEB">
      <w:pPr>
        <w:tabs>
          <w:tab w:val="left" w:pos="630"/>
        </w:tabs>
        <w:ind w:firstLine="1440"/>
        <w:rPr>
          <w:noProof/>
        </w:rPr>
      </w:pPr>
      <w:r w:rsidRPr="00AE75DC">
        <w:rPr>
          <w:noProof/>
          <w:lang w:val="ru-RU"/>
        </w:rPr>
        <w:t>- ЦИ Краљево (у Конванлуку);</w:t>
      </w:r>
    </w:p>
    <w:p w:rsidR="005A7BEB" w:rsidRPr="00AE75DC" w:rsidRDefault="005A7BEB" w:rsidP="005A7BEB">
      <w:pPr>
        <w:tabs>
          <w:tab w:val="left" w:pos="630"/>
        </w:tabs>
        <w:ind w:firstLine="1440"/>
        <w:rPr>
          <w:noProof/>
        </w:rPr>
      </w:pPr>
      <w:r w:rsidRPr="00AE75DC">
        <w:rPr>
          <w:noProof/>
        </w:rPr>
        <w:t>- Царинска испостава Шпиљани, општина Тутин.</w:t>
      </w:r>
    </w:p>
    <w:p w:rsidR="005A7BEB" w:rsidRPr="00AE75DC" w:rsidRDefault="005A7BEB" w:rsidP="005A7BEB">
      <w:pPr>
        <w:tabs>
          <w:tab w:val="left" w:pos="630"/>
        </w:tabs>
        <w:ind w:firstLine="1440"/>
        <w:rPr>
          <w:noProof/>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lang w:val="ru-RU"/>
        </w:rPr>
        <w:t xml:space="preserve">Предметне услуге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5A7BEB" w:rsidP="005A7BE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Ватин, Ватин;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Калуђерово, Бела Црква.</w:t>
      </w:r>
    </w:p>
    <w:p w:rsidR="005A7BEB" w:rsidRPr="00AE75DC" w:rsidRDefault="005A7BEB" w:rsidP="005A7BEB">
      <w:pPr>
        <w:rPr>
          <w:noProof/>
          <w:lang w:val="ru-RU"/>
        </w:rPr>
      </w:pPr>
    </w:p>
    <w:p w:rsidR="005A7BEB" w:rsidRPr="00AE75DC" w:rsidRDefault="005A7BEB" w:rsidP="005A7BE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341108" w:rsidRPr="00AE75DC">
        <w:rPr>
          <w:b/>
          <w:noProof/>
          <w:lang w:val="ru-RU"/>
        </w:rPr>
        <w:t>4</w:t>
      </w:r>
      <w:r w:rsidRPr="00AE75DC">
        <w:rPr>
          <w:noProof/>
          <w:lang w:val="ru-RU"/>
        </w:rPr>
        <w:t xml:space="preserve"> </w:t>
      </w:r>
      <w:r w:rsidR="00BD3C24" w:rsidRPr="00AE75DC">
        <w:rPr>
          <w:noProof/>
          <w:lang w:val="ru-RU"/>
        </w:rPr>
        <w:t xml:space="preserve">Предметне услуге </w:t>
      </w:r>
      <w:r w:rsidRPr="00AE75DC">
        <w:rPr>
          <w:noProof/>
          <w:lang w:val="ru-RU"/>
        </w:rPr>
        <w:t xml:space="preserve">јама за </w:t>
      </w:r>
      <w:r w:rsidRPr="00AE75DC">
        <w:rPr>
          <w:b/>
          <w:noProof/>
          <w:lang w:val="ru-RU"/>
        </w:rPr>
        <w:t>Царинарницу Нови Сад</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341108" w:rsidP="005A7BEB">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5A7BEB" w:rsidRPr="00AE75DC">
        <w:rPr>
          <w:noProof/>
          <w:lang w:val="ru-RU"/>
        </w:rPr>
        <w:t>- Царинска испостава Шид (друмски);</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Царинска испостава Железничка станица Шид;</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Сот;</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 Мост Б</w:t>
      </w:r>
      <w:r w:rsidR="005A7BEB" w:rsidRPr="00AE75DC">
        <w:rPr>
          <w:noProof/>
          <w:color w:val="auto"/>
          <w:lang w:val="ru-RU"/>
        </w:rPr>
        <w:t>ачка Паланка;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Зграда Царинарнице Нови Сад.</w:t>
      </w:r>
    </w:p>
    <w:p w:rsidR="005A7BEB" w:rsidRPr="00AE75DC" w:rsidRDefault="005A7BEB" w:rsidP="005A7BE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 xml:space="preserve">2.5. </w:t>
      </w:r>
      <w:r w:rsidRPr="00AE75DC">
        <w:rPr>
          <w:noProof/>
        </w:rPr>
        <w:t>Предметне услуге</w:t>
      </w:r>
      <w:r w:rsidRPr="00AE75DC">
        <w:rPr>
          <w:noProof/>
          <w:lang w:val="ru-RU"/>
        </w:rPr>
        <w:t xml:space="preserve"> за </w:t>
      </w:r>
      <w:r w:rsidRPr="00AE75DC">
        <w:rPr>
          <w:b/>
          <w:noProof/>
          <w:lang w:val="ru-RU"/>
        </w:rPr>
        <w:t>Царинарницу Кладово</w:t>
      </w:r>
      <w:r w:rsidRPr="00AE75DC">
        <w:rPr>
          <w:noProof/>
          <w:lang w:val="ru-RU"/>
        </w:rPr>
        <w:t xml:space="preserve"> врш</w:t>
      </w:r>
      <w:r w:rsidRPr="00AE75DC">
        <w:rPr>
          <w:noProof/>
          <w:lang w:val="en-US"/>
        </w:rPr>
        <w:t>e</w:t>
      </w:r>
      <w:r w:rsidRPr="00AE75DC">
        <w:rPr>
          <w:noProof/>
          <w:lang w:val="ru-RU"/>
        </w:rPr>
        <w:t xml:space="preserve"> се на  следећим </w:t>
      </w:r>
      <w:r w:rsidRPr="00AE75DC">
        <w:rPr>
          <w:noProof/>
          <w:lang w:val="ru-RU"/>
        </w:rPr>
        <w:lastRenderedPageBreak/>
        <w:t>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Прахово;</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2.6.</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Шабац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514D3A">
        <w:rPr>
          <w:noProof/>
          <w:lang w:val="ru-RU"/>
        </w:rPr>
        <w:t>- Царинска испостава Ш</w:t>
      </w:r>
      <w:r w:rsidRPr="00AE75DC">
        <w:rPr>
          <w:noProof/>
          <w:lang w:val="ru-RU"/>
        </w:rPr>
        <w:t>абац са управном зградом;</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Трбушница;</w:t>
      </w:r>
    </w:p>
    <w:p w:rsidR="00392BBB"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Бадовинци;</w:t>
      </w:r>
    </w:p>
    <w:p w:rsidR="00514D3A"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Мали Зворник.</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2.7.</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Сомбор</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Бачки Брег, Гранични прелаз Бачки Брег;</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w:t>
      </w:r>
      <w:r w:rsidR="00514D3A">
        <w:rPr>
          <w:noProof/>
          <w:color w:val="auto"/>
          <w:lang w:val="ru-RU"/>
        </w:rPr>
        <w:t>Бездан,</w:t>
      </w:r>
      <w:r w:rsidRPr="00AE75DC">
        <w:rPr>
          <w:noProof/>
          <w:color w:val="auto"/>
          <w:lang w:val="ru-RU"/>
        </w:rPr>
        <w:t xml:space="preserve"> Гранични прелаз Бездан – мост.</w:t>
      </w:r>
    </w:p>
    <w:p w:rsidR="00446767" w:rsidRPr="00AE75DC" w:rsidRDefault="00446767" w:rsidP="00392BBB">
      <w:pPr>
        <w:pStyle w:val="ListParagraph"/>
        <w:tabs>
          <w:tab w:val="left" w:pos="630"/>
        </w:tabs>
        <w:ind w:left="1440"/>
        <w:jc w:val="both"/>
        <w:rPr>
          <w:noProof/>
          <w:color w:val="auto"/>
          <w:lang w:val="ru-RU"/>
        </w:rPr>
      </w:pPr>
      <w:r>
        <w:rPr>
          <w:noProof/>
          <w:color w:val="auto"/>
          <w:lang w:val="ru-RU"/>
        </w:rPr>
        <w:t>- Г</w:t>
      </w:r>
      <w:r w:rsidR="00514D3A">
        <w:rPr>
          <w:noProof/>
          <w:color w:val="auto"/>
          <w:lang w:val="ru-RU"/>
        </w:rPr>
        <w:t>ранични прелаз</w:t>
      </w:r>
      <w:r>
        <w:rPr>
          <w:noProof/>
          <w:color w:val="auto"/>
          <w:lang w:val="ru-RU"/>
        </w:rPr>
        <w:t xml:space="preserve"> Богојево.</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r>
      <w:r w:rsidRPr="00AE75DC">
        <w:rPr>
          <w:b/>
          <w:noProof/>
          <w:lang w:val="ru-RU"/>
        </w:rPr>
        <w:tab/>
        <w:t>2.8.</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Суботица</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Железничка станица са управном зградом;</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Ћала.</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w:t>
      </w:r>
      <w:r w:rsidRPr="00AE75DC">
        <w:rPr>
          <w:b/>
          <w:noProof/>
          <w:lang w:val="sr-Latn-CS"/>
        </w:rPr>
        <w:t>9</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Крушевац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 Царинска испостава Крушевац и објекат Царинарнице Крушевац, Јасички пут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0</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Ужице</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Ужице, Милоша Обреновића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w:t>
      </w:r>
      <w:r w:rsidR="00514D3A">
        <w:rPr>
          <w:noProof/>
          <w:color w:val="auto"/>
          <w:lang w:val="ru-RU"/>
        </w:rPr>
        <w:t>испостава Ужице, стара зграда, Б</w:t>
      </w:r>
      <w:r w:rsidRPr="00AE75DC">
        <w:rPr>
          <w:noProof/>
          <w:color w:val="auto"/>
          <w:lang w:val="ru-RU"/>
        </w:rPr>
        <w:t>ањичких жртава бб;</w:t>
      </w:r>
    </w:p>
    <w:p w:rsidR="00392BBB"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Бајина Башта, Кнеза Милана О</w:t>
      </w:r>
      <w:r w:rsidR="00392BBB" w:rsidRPr="00AE75DC">
        <w:rPr>
          <w:noProof/>
          <w:color w:val="auto"/>
          <w:lang w:val="ru-RU"/>
        </w:rPr>
        <w:t>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Гостун, Бродарево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Јабука, Јабука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lastRenderedPageBreak/>
        <w:t>- Царинска испостава Котроман, Мокра Гора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1</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Зрењанин</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Зрењанин;</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2</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Ниш</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Зграда Царинарнице Ниш;</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Прохор Пчињски;</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392BBB" w:rsidRPr="00AE75DC" w:rsidRDefault="00392BBB" w:rsidP="00392BBB">
      <w:pPr>
        <w:pStyle w:val="ListParagraph"/>
        <w:tabs>
          <w:tab w:val="left" w:pos="630"/>
        </w:tabs>
        <w:ind w:left="1440"/>
        <w:jc w:val="both"/>
        <w:rPr>
          <w:noProof/>
          <w:color w:val="auto"/>
          <w:lang w:val="en-US"/>
        </w:rPr>
      </w:pPr>
    </w:p>
    <w:p w:rsidR="00392BBB" w:rsidRPr="00AE75DC" w:rsidRDefault="00392BBB" w:rsidP="00392BBB">
      <w:pPr>
        <w:rPr>
          <w:noProof/>
          <w:lang w:val="ru-RU"/>
        </w:rPr>
      </w:pPr>
      <w:r w:rsidRPr="00AE75DC">
        <w:rPr>
          <w:b/>
          <w:noProof/>
          <w:lang w:val="ru-RU"/>
        </w:rPr>
        <w:tab/>
        <w:t>2.1</w:t>
      </w:r>
      <w:r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FB5BF1" w:rsidRPr="00AE75DC" w:rsidRDefault="00FB5BF1" w:rsidP="00FB5BF1">
      <w:pPr>
        <w:pStyle w:val="ListParagraph"/>
        <w:tabs>
          <w:tab w:val="left" w:pos="630"/>
        </w:tabs>
        <w:ind w:left="1440"/>
        <w:jc w:val="both"/>
        <w:rPr>
          <w:noProof/>
          <w:color w:val="auto"/>
        </w:rPr>
      </w:pPr>
    </w:p>
    <w:p w:rsidR="00FB5BF1" w:rsidRPr="00AE75DC" w:rsidRDefault="00FB5BF1"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631BBE">
      <w:pPr>
        <w:tabs>
          <w:tab w:val="left" w:pos="630"/>
        </w:tabs>
        <w:rPr>
          <w:noProof/>
          <w:color w:val="FF0000"/>
        </w:rPr>
        <w:sectPr w:rsidR="005A7BEB" w:rsidRPr="0081453C"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horzAnchor="margin" w:tblpXSpec="center" w:tblpY="-1440"/>
        <w:tblW w:w="15693" w:type="dxa"/>
        <w:tblLook w:val="04A0" w:firstRow="1" w:lastRow="0" w:firstColumn="1" w:lastColumn="0" w:noHBand="0" w:noVBand="1"/>
      </w:tblPr>
      <w:tblGrid>
        <w:gridCol w:w="3659"/>
        <w:gridCol w:w="2105"/>
        <w:gridCol w:w="1256"/>
        <w:gridCol w:w="804"/>
        <w:gridCol w:w="1220"/>
        <w:gridCol w:w="896"/>
        <w:gridCol w:w="804"/>
        <w:gridCol w:w="1220"/>
        <w:gridCol w:w="896"/>
        <w:gridCol w:w="804"/>
        <w:gridCol w:w="1232"/>
        <w:gridCol w:w="797"/>
      </w:tblGrid>
      <w:tr w:rsidR="002A3F59" w:rsidRPr="006A42C3" w:rsidTr="009E57F3">
        <w:trPr>
          <w:trHeight w:val="375"/>
        </w:trPr>
        <w:tc>
          <w:tcPr>
            <w:tcW w:w="15693" w:type="dxa"/>
            <w:gridSpan w:val="12"/>
            <w:tcBorders>
              <w:top w:val="nil"/>
              <w:left w:val="nil"/>
              <w:bottom w:val="single" w:sz="4" w:space="0" w:color="auto"/>
              <w:right w:val="nil"/>
            </w:tcBorders>
            <w:shd w:val="clear" w:color="auto" w:fill="auto"/>
            <w:noWrap/>
            <w:vAlign w:val="center"/>
            <w:hideMark/>
          </w:tcPr>
          <w:p w:rsidR="002A3F59" w:rsidRDefault="002A3F59" w:rsidP="009E57F3">
            <w:pPr>
              <w:jc w:val="center"/>
              <w:rPr>
                <w:rFonts w:eastAsia="Times New Roman"/>
                <w:b/>
                <w:bCs/>
                <w:color w:val="000000"/>
                <w:szCs w:val="24"/>
              </w:rPr>
            </w:pPr>
          </w:p>
          <w:p w:rsidR="002A3F59" w:rsidRDefault="002A3F59" w:rsidP="009E57F3">
            <w:pPr>
              <w:jc w:val="center"/>
              <w:rPr>
                <w:rFonts w:eastAsia="Times New Roman"/>
                <w:b/>
                <w:bCs/>
                <w:color w:val="000000"/>
                <w:szCs w:val="24"/>
              </w:rPr>
            </w:pPr>
          </w:p>
          <w:p w:rsidR="002A3F59" w:rsidRDefault="002A3F59" w:rsidP="009E57F3">
            <w:pPr>
              <w:jc w:val="center"/>
              <w:rPr>
                <w:rFonts w:eastAsia="Times New Roman"/>
                <w:b/>
                <w:bCs/>
                <w:color w:val="000000"/>
                <w:szCs w:val="24"/>
              </w:rPr>
            </w:pPr>
          </w:p>
          <w:p w:rsidR="002A3F59" w:rsidRDefault="002A3F59" w:rsidP="009E57F3">
            <w:pPr>
              <w:jc w:val="center"/>
              <w:rPr>
                <w:rFonts w:eastAsia="Times New Roman"/>
                <w:b/>
                <w:bCs/>
                <w:color w:val="000000"/>
                <w:szCs w:val="24"/>
              </w:rPr>
            </w:pPr>
          </w:p>
          <w:p w:rsidR="002A3F59" w:rsidRPr="006A42C3" w:rsidRDefault="002A3F59" w:rsidP="009E57F3">
            <w:pPr>
              <w:jc w:val="center"/>
              <w:rPr>
                <w:rFonts w:eastAsia="Times New Roman"/>
                <w:b/>
                <w:bCs/>
                <w:color w:val="000000"/>
                <w:szCs w:val="24"/>
              </w:rPr>
            </w:pPr>
            <w:r w:rsidRPr="006A42C3">
              <w:rPr>
                <w:rFonts w:eastAsia="Times New Roman"/>
                <w:b/>
                <w:bCs/>
                <w:color w:val="000000"/>
                <w:szCs w:val="24"/>
              </w:rPr>
              <w:t>Табела 1</w:t>
            </w:r>
            <w:r>
              <w:rPr>
                <w:rFonts w:eastAsia="Times New Roman"/>
                <w:b/>
                <w:bCs/>
                <w:color w:val="000000"/>
                <w:szCs w:val="24"/>
              </w:rPr>
              <w:t xml:space="preserve"> - </w:t>
            </w:r>
            <w:r w:rsidRPr="006A42C3">
              <w:rPr>
                <w:rFonts w:eastAsia="Times New Roman"/>
                <w:b/>
                <w:bCs/>
                <w:color w:val="000000"/>
                <w:szCs w:val="24"/>
              </w:rPr>
              <w:t xml:space="preserve">Спецификација по локацијама Управе царина  </w:t>
            </w:r>
          </w:p>
        </w:tc>
      </w:tr>
      <w:tr w:rsidR="002A3F59" w:rsidRPr="006A42C3" w:rsidTr="009E57F3">
        <w:trPr>
          <w:trHeight w:val="259"/>
        </w:trPr>
        <w:tc>
          <w:tcPr>
            <w:tcW w:w="36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A3F59" w:rsidRPr="006A42C3" w:rsidRDefault="002A3F59" w:rsidP="009E57F3">
            <w:pPr>
              <w:jc w:val="center"/>
              <w:rPr>
                <w:rFonts w:eastAsia="Times New Roman"/>
                <w:b/>
                <w:bCs/>
                <w:color w:val="000000"/>
                <w:sz w:val="18"/>
                <w:szCs w:val="18"/>
              </w:rPr>
            </w:pPr>
            <w:r w:rsidRPr="006A42C3">
              <w:rPr>
                <w:rFonts w:eastAsia="Times New Roman"/>
                <w:b/>
                <w:bCs/>
                <w:color w:val="000000"/>
                <w:sz w:val="18"/>
                <w:szCs w:val="18"/>
              </w:rPr>
              <w:t>ЛОКАЦИЈЕ</w:t>
            </w:r>
          </w:p>
        </w:tc>
        <w:tc>
          <w:tcPr>
            <w:tcW w:w="210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2A3F59" w:rsidRPr="006A42C3" w:rsidRDefault="002A3F59" w:rsidP="009E57F3">
            <w:pPr>
              <w:jc w:val="right"/>
              <w:rPr>
                <w:rFonts w:eastAsia="Times New Roman"/>
                <w:b/>
                <w:bCs/>
                <w:color w:val="000000"/>
                <w:sz w:val="16"/>
                <w:szCs w:val="16"/>
              </w:rPr>
            </w:pPr>
            <w:r w:rsidRPr="006A42C3">
              <w:rPr>
                <w:rFonts w:eastAsia="Times New Roman"/>
                <w:b/>
                <w:bCs/>
                <w:color w:val="000000"/>
                <w:sz w:val="16"/>
                <w:szCs w:val="16"/>
              </w:rPr>
              <w:t>ПОВРШИНА ПЛАТОА / М2</w:t>
            </w:r>
          </w:p>
        </w:tc>
        <w:tc>
          <w:tcPr>
            <w:tcW w:w="1256" w:type="dxa"/>
            <w:vMerge w:val="restart"/>
            <w:tcBorders>
              <w:top w:val="nil"/>
              <w:left w:val="single" w:sz="4" w:space="0" w:color="auto"/>
              <w:bottom w:val="single" w:sz="4" w:space="0" w:color="000000"/>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КАНТЕ (спољне) / ком</w:t>
            </w:r>
          </w:p>
        </w:tc>
        <w:tc>
          <w:tcPr>
            <w:tcW w:w="2920" w:type="dxa"/>
            <w:gridSpan w:val="3"/>
            <w:tcBorders>
              <w:top w:val="single" w:sz="4" w:space="0" w:color="auto"/>
              <w:left w:val="nil"/>
              <w:bottom w:val="single" w:sz="4" w:space="0" w:color="auto"/>
              <w:right w:val="single" w:sz="4" w:space="0" w:color="000000"/>
            </w:tcBorders>
            <w:shd w:val="clear" w:color="auto" w:fill="auto"/>
            <w:vAlign w:val="center"/>
            <w:hideMark/>
          </w:tcPr>
          <w:p w:rsidR="002A3F59" w:rsidRPr="006A42C3" w:rsidRDefault="002A3F59" w:rsidP="009E57F3">
            <w:pPr>
              <w:jc w:val="center"/>
              <w:rPr>
                <w:rFonts w:eastAsia="Times New Roman"/>
                <w:b/>
                <w:bCs/>
                <w:color w:val="000000"/>
                <w:sz w:val="18"/>
                <w:szCs w:val="18"/>
              </w:rPr>
            </w:pPr>
            <w:r w:rsidRPr="006A42C3">
              <w:rPr>
                <w:rFonts w:eastAsia="Times New Roman"/>
                <w:b/>
                <w:bCs/>
                <w:color w:val="000000"/>
                <w:sz w:val="18"/>
                <w:szCs w:val="18"/>
              </w:rPr>
              <w:t>КОНТЕЈНЕРИ</w:t>
            </w:r>
          </w:p>
        </w:tc>
        <w:tc>
          <w:tcPr>
            <w:tcW w:w="292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2A3F59" w:rsidRPr="006A42C3" w:rsidRDefault="002A3F59" w:rsidP="009E57F3">
            <w:pPr>
              <w:jc w:val="center"/>
              <w:rPr>
                <w:rFonts w:eastAsia="Times New Roman"/>
                <w:b/>
                <w:bCs/>
                <w:color w:val="000000"/>
                <w:sz w:val="18"/>
                <w:szCs w:val="18"/>
              </w:rPr>
            </w:pPr>
            <w:r w:rsidRPr="006A42C3">
              <w:rPr>
                <w:rFonts w:eastAsia="Times New Roman"/>
                <w:b/>
                <w:bCs/>
                <w:color w:val="000000"/>
                <w:sz w:val="18"/>
                <w:szCs w:val="18"/>
              </w:rPr>
              <w:t>СЕПТИЧКЕ ЈАМЕ</w:t>
            </w:r>
          </w:p>
        </w:tc>
        <w:tc>
          <w:tcPr>
            <w:tcW w:w="2833" w:type="dxa"/>
            <w:gridSpan w:val="3"/>
            <w:tcBorders>
              <w:top w:val="single" w:sz="4" w:space="0" w:color="auto"/>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b/>
                <w:bCs/>
                <w:color w:val="000000"/>
                <w:sz w:val="18"/>
                <w:szCs w:val="18"/>
              </w:rPr>
            </w:pPr>
            <w:r w:rsidRPr="006A42C3">
              <w:rPr>
                <w:rFonts w:eastAsia="Times New Roman"/>
                <w:b/>
                <w:bCs/>
                <w:color w:val="000000"/>
                <w:sz w:val="18"/>
                <w:szCs w:val="18"/>
              </w:rPr>
              <w:t>РЕЗЕРВОАР ЗА ВОДУ</w:t>
            </w:r>
          </w:p>
        </w:tc>
      </w:tr>
      <w:tr w:rsidR="002A3F59" w:rsidRPr="006A42C3" w:rsidTr="009E57F3">
        <w:trPr>
          <w:trHeight w:val="222"/>
        </w:trPr>
        <w:tc>
          <w:tcPr>
            <w:tcW w:w="3659" w:type="dxa"/>
            <w:vMerge/>
            <w:tcBorders>
              <w:top w:val="nil"/>
              <w:left w:val="single" w:sz="4" w:space="0" w:color="auto"/>
              <w:bottom w:val="single" w:sz="4" w:space="0" w:color="000000"/>
              <w:right w:val="single" w:sz="4" w:space="0" w:color="auto"/>
            </w:tcBorders>
            <w:vAlign w:val="center"/>
            <w:hideMark/>
          </w:tcPr>
          <w:p w:rsidR="002A3F59" w:rsidRPr="006A42C3" w:rsidRDefault="002A3F59" w:rsidP="009E57F3">
            <w:pPr>
              <w:rPr>
                <w:rFonts w:eastAsia="Times New Roman"/>
                <w:b/>
                <w:bCs/>
                <w:color w:val="000000"/>
                <w:sz w:val="18"/>
                <w:szCs w:val="18"/>
              </w:rPr>
            </w:pPr>
          </w:p>
        </w:tc>
        <w:tc>
          <w:tcPr>
            <w:tcW w:w="2105" w:type="dxa"/>
            <w:vMerge/>
            <w:tcBorders>
              <w:top w:val="nil"/>
              <w:left w:val="single" w:sz="4" w:space="0" w:color="auto"/>
              <w:bottom w:val="single" w:sz="4" w:space="0" w:color="000000"/>
              <w:right w:val="single" w:sz="4" w:space="0" w:color="auto"/>
            </w:tcBorders>
            <w:vAlign w:val="center"/>
            <w:hideMark/>
          </w:tcPr>
          <w:p w:rsidR="002A3F59" w:rsidRPr="006A42C3" w:rsidRDefault="002A3F59" w:rsidP="009E57F3">
            <w:pPr>
              <w:rPr>
                <w:rFonts w:eastAsia="Times New Roman"/>
                <w:b/>
                <w:bCs/>
                <w:color w:val="000000"/>
                <w:sz w:val="16"/>
                <w:szCs w:val="16"/>
              </w:rPr>
            </w:pPr>
          </w:p>
        </w:tc>
        <w:tc>
          <w:tcPr>
            <w:tcW w:w="1256" w:type="dxa"/>
            <w:vMerge/>
            <w:tcBorders>
              <w:top w:val="nil"/>
              <w:left w:val="single" w:sz="4" w:space="0" w:color="auto"/>
              <w:bottom w:val="single" w:sz="4" w:space="0" w:color="000000"/>
              <w:right w:val="single" w:sz="4" w:space="0" w:color="auto"/>
            </w:tcBorders>
            <w:vAlign w:val="center"/>
            <w:hideMark/>
          </w:tcPr>
          <w:p w:rsidR="002A3F59" w:rsidRPr="006A42C3" w:rsidRDefault="002A3F59" w:rsidP="009E57F3">
            <w:pPr>
              <w:rPr>
                <w:rFonts w:eastAsia="Times New Roman"/>
                <w:b/>
                <w:bCs/>
                <w:color w:val="000000"/>
                <w:sz w:val="16"/>
                <w:szCs w:val="16"/>
              </w:rPr>
            </w:pPr>
          </w:p>
        </w:tc>
        <w:tc>
          <w:tcPr>
            <w:tcW w:w="804"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запремина/м3</w:t>
            </w:r>
          </w:p>
        </w:tc>
        <w:tc>
          <w:tcPr>
            <w:tcW w:w="896"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запремина/м3</w:t>
            </w:r>
          </w:p>
        </w:tc>
        <w:tc>
          <w:tcPr>
            <w:tcW w:w="896"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кол/ком</w:t>
            </w:r>
          </w:p>
        </w:tc>
        <w:tc>
          <w:tcPr>
            <w:tcW w:w="1232"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запремина/м3</w:t>
            </w:r>
          </w:p>
        </w:tc>
        <w:tc>
          <w:tcPr>
            <w:tcW w:w="797" w:type="dxa"/>
            <w:tcBorders>
              <w:top w:val="nil"/>
              <w:left w:val="nil"/>
              <w:bottom w:val="single" w:sz="4" w:space="0" w:color="auto"/>
              <w:right w:val="single" w:sz="4" w:space="0" w:color="auto"/>
            </w:tcBorders>
            <w:shd w:val="clear" w:color="auto" w:fill="auto"/>
            <w:vAlign w:val="center"/>
            <w:hideMark/>
          </w:tcPr>
          <w:p w:rsidR="002A3F59" w:rsidRPr="006A42C3" w:rsidRDefault="002A3F59" w:rsidP="009E57F3">
            <w:pPr>
              <w:jc w:val="center"/>
              <w:rPr>
                <w:rFonts w:eastAsia="Times New Roman"/>
                <w:b/>
                <w:bCs/>
                <w:color w:val="000000"/>
                <w:sz w:val="16"/>
                <w:szCs w:val="16"/>
              </w:rPr>
            </w:pPr>
            <w:r w:rsidRPr="006A42C3">
              <w:rPr>
                <w:rFonts w:eastAsia="Times New Roman"/>
                <w:b/>
                <w:bCs/>
                <w:color w:val="000000"/>
                <w:sz w:val="16"/>
                <w:szCs w:val="16"/>
              </w:rPr>
              <w:t>укупно м3</w:t>
            </w:r>
          </w:p>
        </w:tc>
      </w:tr>
      <w:tr w:rsidR="002A3F59" w:rsidRPr="006A42C3" w:rsidTr="009E57F3">
        <w:trPr>
          <w:trHeight w:val="285"/>
        </w:trPr>
        <w:tc>
          <w:tcPr>
            <w:tcW w:w="3659" w:type="dxa"/>
            <w:tcBorders>
              <w:top w:val="nil"/>
              <w:left w:val="single" w:sz="4" w:space="0" w:color="auto"/>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УПРАВА ЦАРИНА И ЕРЦ</w:t>
            </w:r>
          </w:p>
        </w:tc>
        <w:tc>
          <w:tcPr>
            <w:tcW w:w="2105" w:type="dxa"/>
            <w:tcBorders>
              <w:top w:val="nil"/>
              <w:left w:val="nil"/>
              <w:bottom w:val="single" w:sz="4" w:space="0" w:color="auto"/>
              <w:right w:val="nil"/>
            </w:tcBorders>
            <w:shd w:val="clear" w:color="000000" w:fill="EBF1DE"/>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УЦ, Централа, Бул.З.Ђинђића 155а, НБгд</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2,369.00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ЕРЦ, Народних хероја 63, Нови Београд</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331.00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БЕОГРАД</w:t>
            </w:r>
          </w:p>
        </w:tc>
        <w:tc>
          <w:tcPr>
            <w:tcW w:w="2105" w:type="dxa"/>
            <w:tcBorders>
              <w:top w:val="nil"/>
              <w:left w:val="nil"/>
              <w:bottom w:val="single" w:sz="4" w:space="0" w:color="auto"/>
              <w:right w:val="nil"/>
            </w:tcBorders>
            <w:shd w:val="clear" w:color="000000" w:fill="EBF1DE"/>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Сурчински пут бб, Бежанијска Коса, Нови 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nil"/>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1.1</w:t>
            </w:r>
          </w:p>
        </w:tc>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75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ВРШАЦ</w:t>
            </w:r>
          </w:p>
        </w:tc>
        <w:tc>
          <w:tcPr>
            <w:tcW w:w="2105" w:type="dxa"/>
            <w:tcBorders>
              <w:top w:val="nil"/>
              <w:left w:val="nil"/>
              <w:bottom w:val="single" w:sz="4" w:space="0" w:color="auto"/>
              <w:right w:val="nil"/>
            </w:tcBorders>
            <w:shd w:val="clear" w:color="000000" w:fill="EBF1DE"/>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Царинарница Вршац</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Ватин</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1,800.00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4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Калуђерово</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400.00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КРАЉЕВО</w:t>
            </w:r>
          </w:p>
        </w:tc>
        <w:tc>
          <w:tcPr>
            <w:tcW w:w="2105" w:type="dxa"/>
            <w:tcBorders>
              <w:top w:val="nil"/>
              <w:left w:val="nil"/>
              <w:bottom w:val="single" w:sz="4" w:space="0" w:color="auto"/>
              <w:right w:val="nil"/>
            </w:tcBorders>
            <w:shd w:val="clear" w:color="000000" w:fill="EBF1DE"/>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EBF1DE"/>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85"/>
        </w:trPr>
        <w:tc>
          <w:tcPr>
            <w:tcW w:w="3659" w:type="dxa"/>
            <w:tcBorders>
              <w:top w:val="nil"/>
              <w:left w:val="single" w:sz="4" w:space="0" w:color="auto"/>
              <w:bottom w:val="single" w:sz="4" w:space="0" w:color="auto"/>
              <w:right w:val="nil"/>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Царинарница Краљево</w:t>
            </w:r>
          </w:p>
        </w:tc>
        <w:tc>
          <w:tcPr>
            <w:tcW w:w="2105"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b/>
                <w:bCs/>
                <w:sz w:val="18"/>
                <w:szCs w:val="18"/>
              </w:rPr>
            </w:pPr>
            <w:r w:rsidRPr="006A42C3">
              <w:rPr>
                <w:rFonts w:eastAsia="Times New Roman"/>
                <w:b/>
                <w:bCs/>
                <w:sz w:val="18"/>
                <w:szCs w:val="18"/>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1</w:t>
            </w:r>
          </w:p>
        </w:tc>
        <w:tc>
          <w:tcPr>
            <w:tcW w:w="1220" w:type="dxa"/>
            <w:tcBorders>
              <w:top w:val="nil"/>
              <w:left w:val="nil"/>
              <w:bottom w:val="single" w:sz="4" w:space="0" w:color="auto"/>
              <w:right w:val="nil"/>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1.1</w:t>
            </w:r>
          </w:p>
        </w:tc>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Краљево ( у Кованлуку)</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1220" w:type="dxa"/>
            <w:tcBorders>
              <w:top w:val="nil"/>
              <w:left w:val="nil"/>
              <w:bottom w:val="single" w:sz="4" w:space="0" w:color="auto"/>
              <w:right w:val="nil"/>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1.1</w:t>
            </w:r>
          </w:p>
        </w:tc>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Шпиљани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nil"/>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1.1</w:t>
            </w:r>
          </w:p>
        </w:tc>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r>
      <w:tr w:rsidR="002A3F59" w:rsidRPr="006A42C3" w:rsidTr="009E57F3">
        <w:trPr>
          <w:trHeight w:val="28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xml:space="preserve">ЦАРИНАРНИЦА НОВИ САД </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Шид (друмски)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2,300.00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Железничка станица Шид</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ЦР Сот</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600.00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ЦР Љуба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600.00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 xml:space="preserve">ЦР Нештин </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Мост Бачка Паланка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2,800.00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Зграда Царинарнице Нови Сад</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КЛАДОВО</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Управна зграда Царинарнице Кладово</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Ђердап</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3,000.00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Мокрање</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lastRenderedPageBreak/>
              <w:t>ЦИ Вршка Чука</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400.00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 xml:space="preserve">ЦИ Велико Градиште </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ЦР Зајечар</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Прахово</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4,000.00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9</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9</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Ђердап II</w:t>
            </w:r>
          </w:p>
        </w:tc>
        <w:tc>
          <w:tcPr>
            <w:tcW w:w="2105"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right"/>
              <w:rPr>
                <w:rFonts w:eastAsia="Times New Roman"/>
                <w:sz w:val="18"/>
                <w:szCs w:val="18"/>
              </w:rPr>
            </w:pPr>
            <w:r w:rsidRPr="006A42C3">
              <w:rPr>
                <w:rFonts w:eastAsia="Times New Roman"/>
                <w:sz w:val="18"/>
                <w:szCs w:val="18"/>
              </w:rPr>
              <w:t>3,000.00</w:t>
            </w:r>
          </w:p>
        </w:tc>
        <w:tc>
          <w:tcPr>
            <w:tcW w:w="1256"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804"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1220"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896"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804"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1220"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896"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804"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1232"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c>
          <w:tcPr>
            <w:tcW w:w="797" w:type="dxa"/>
            <w:tcBorders>
              <w:top w:val="nil"/>
              <w:left w:val="nil"/>
              <w:bottom w:val="single" w:sz="4" w:space="0" w:color="auto"/>
              <w:right w:val="single" w:sz="4" w:space="0" w:color="auto"/>
            </w:tcBorders>
            <w:shd w:val="clear" w:color="auto" w:fill="auto"/>
            <w:noWrap/>
            <w:vAlign w:val="bottom"/>
            <w:hideMark/>
          </w:tcPr>
          <w:p w:rsidR="002A3F59" w:rsidRPr="006A42C3" w:rsidRDefault="002A3F59" w:rsidP="009E57F3">
            <w:pPr>
              <w:jc w:val="center"/>
              <w:rPr>
                <w:rFonts w:eastAsia="Times New Roman"/>
                <w:sz w:val="18"/>
                <w:szCs w:val="18"/>
              </w:rPr>
            </w:pPr>
            <w:r w:rsidRPr="006A42C3">
              <w:rPr>
                <w:rFonts w:eastAsia="Times New Roman"/>
                <w:sz w:val="18"/>
                <w:szCs w:val="18"/>
              </w:rPr>
              <w:t>-</w:t>
            </w:r>
          </w:p>
        </w:tc>
      </w:tr>
      <w:tr w:rsidR="002A3F59" w:rsidRPr="006A42C3" w:rsidTr="009E57F3">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ШАБАЦ</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Шабац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16</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Сремска Рача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1,100.00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Трбушница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550.00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Мали Зворник</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Бадовинци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15+35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СОМБОР</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Управна зграда, Филипа Кљајића бб, Сомбор</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Бачки Брег, ГП Бачки Брег</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3,550.00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Бездан Мохач, Дунавски кеј бб, Бездан</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400.00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ЦР Бездан, ГП Бездан - мост</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Богојево</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СУБОТИЦА</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Железничка станица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700.00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 xml:space="preserve">ГП Келебија </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23,000.00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000000" w:fill="FFFFFF"/>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Бајмок</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3,000.00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Ђала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50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КРУШЕВАЦ</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55"/>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 xml:space="preserve">ЦИ Крушевац и објекат цц КШ,Јасички пут бб </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55"/>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УЖИЦЕ</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Царинарница Ужице, Милоша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3.3</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Ужице, стара зграда, Бањичких жртава бб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300.00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ЦР Бајина Башта,Кнеза Милана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Гостун, Бродарево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8</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8</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Увац, Увац бб, Прибој</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lastRenderedPageBreak/>
              <w:t>ЦР Јабука, Јабука бб, Пријепоље</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16</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16</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797" w:type="dxa"/>
            <w:tcBorders>
              <w:top w:val="single" w:sz="4" w:space="0" w:color="auto"/>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Котроман, Мокра Гора бб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2,000.00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300"/>
        </w:trPr>
        <w:tc>
          <w:tcPr>
            <w:tcW w:w="3659" w:type="dxa"/>
            <w:tcBorders>
              <w:top w:val="single" w:sz="4" w:space="0" w:color="auto"/>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ЗРЕЊАНИН</w:t>
            </w:r>
          </w:p>
        </w:tc>
        <w:tc>
          <w:tcPr>
            <w:tcW w:w="2105"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single" w:sz="4" w:space="0" w:color="auto"/>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single" w:sz="4" w:space="0" w:color="auto"/>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30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 xml:space="preserve">Царинарница Зрењанин </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Кикинда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Српска Црња</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000000" w:fill="FFFFFF"/>
            <w:noWrap/>
            <w:vAlign w:val="center"/>
            <w:hideMark/>
          </w:tcPr>
          <w:p w:rsidR="002A3F59" w:rsidRPr="006A42C3" w:rsidRDefault="002A3F59" w:rsidP="009E57F3">
            <w:pPr>
              <w:jc w:val="center"/>
              <w:rPr>
                <w:rFonts w:eastAsia="Times New Roman"/>
                <w:sz w:val="20"/>
              </w:rPr>
            </w:pPr>
            <w:r w:rsidRPr="006A42C3">
              <w:rPr>
                <w:rFonts w:eastAsia="Times New Roman"/>
                <w:sz w:val="20"/>
              </w:rPr>
              <w:t>12</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ЦАРИНАРНИЦА НИШ</w:t>
            </w:r>
          </w:p>
        </w:tc>
        <w:tc>
          <w:tcPr>
            <w:tcW w:w="2105" w:type="dxa"/>
            <w:tcBorders>
              <w:top w:val="nil"/>
              <w:left w:val="nil"/>
              <w:bottom w:val="single" w:sz="4" w:space="0" w:color="auto"/>
              <w:right w:val="nil"/>
            </w:tcBorders>
            <w:shd w:val="clear" w:color="000000" w:fill="D8E4BC"/>
            <w:noWrap/>
            <w:vAlign w:val="bottom"/>
            <w:hideMark/>
          </w:tcPr>
          <w:p w:rsidR="002A3F59" w:rsidRPr="006A42C3" w:rsidRDefault="002A3F59" w:rsidP="009E57F3">
            <w:pPr>
              <w:jc w:val="right"/>
              <w:rPr>
                <w:rFonts w:eastAsia="Times New Roman"/>
                <w:b/>
                <w:bCs/>
                <w:sz w:val="18"/>
                <w:szCs w:val="18"/>
              </w:rPr>
            </w:pPr>
            <w:r w:rsidRPr="006A42C3">
              <w:rPr>
                <w:rFonts w:eastAsia="Times New Roman"/>
                <w:b/>
                <w:bCs/>
                <w:sz w:val="18"/>
                <w:szCs w:val="18"/>
              </w:rPr>
              <w:t> </w:t>
            </w:r>
          </w:p>
        </w:tc>
        <w:tc>
          <w:tcPr>
            <w:tcW w:w="125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20"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96"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804"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1232" w:type="dxa"/>
            <w:tcBorders>
              <w:top w:val="nil"/>
              <w:left w:val="nil"/>
              <w:bottom w:val="single" w:sz="4" w:space="0" w:color="auto"/>
              <w:right w:val="nil"/>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c>
          <w:tcPr>
            <w:tcW w:w="797" w:type="dxa"/>
            <w:tcBorders>
              <w:top w:val="nil"/>
              <w:left w:val="nil"/>
              <w:bottom w:val="single" w:sz="4" w:space="0" w:color="auto"/>
              <w:right w:val="single" w:sz="4" w:space="0" w:color="auto"/>
            </w:tcBorders>
            <w:shd w:val="clear" w:color="000000" w:fill="D8E4BC"/>
            <w:noWrap/>
            <w:vAlign w:val="bottom"/>
            <w:hideMark/>
          </w:tcPr>
          <w:p w:rsidR="002A3F59" w:rsidRPr="006A42C3" w:rsidRDefault="002A3F59" w:rsidP="009E57F3">
            <w:pPr>
              <w:rPr>
                <w:rFonts w:eastAsia="Times New Roman"/>
                <w:b/>
                <w:bCs/>
                <w:sz w:val="18"/>
                <w:szCs w:val="18"/>
              </w:rPr>
            </w:pPr>
            <w:r w:rsidRPr="006A42C3">
              <w:rPr>
                <w:rFonts w:eastAsia="Times New Roman"/>
                <w:b/>
                <w:bCs/>
                <w:sz w:val="18"/>
                <w:szCs w:val="18"/>
              </w:rPr>
              <w:t> </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Зграда Царинарнице Ниш</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1,300.00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ЦИ Лесковац, Дурмиторска бб</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Стрезимировци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400.00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r>
      <w:tr w:rsidR="002A3F59" w:rsidRPr="006A42C3" w:rsidTr="009E57F3">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Прохор Пчињски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1,200.00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25</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25</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70</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70</w:t>
            </w:r>
          </w:p>
        </w:tc>
      </w:tr>
      <w:tr w:rsidR="002A3F59" w:rsidRPr="006A42C3" w:rsidTr="009E57F3">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2A3F59" w:rsidRPr="006A42C3" w:rsidRDefault="002A3F59" w:rsidP="009E57F3">
            <w:pPr>
              <w:rPr>
                <w:rFonts w:eastAsia="Times New Roman"/>
                <w:sz w:val="18"/>
                <w:szCs w:val="18"/>
              </w:rPr>
            </w:pPr>
            <w:r w:rsidRPr="006A42C3">
              <w:rPr>
                <w:rFonts w:eastAsia="Times New Roman"/>
                <w:sz w:val="18"/>
                <w:szCs w:val="18"/>
              </w:rPr>
              <w:t>ГП Рибарци</w:t>
            </w:r>
          </w:p>
        </w:tc>
        <w:tc>
          <w:tcPr>
            <w:tcW w:w="2105"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right"/>
              <w:rPr>
                <w:rFonts w:eastAsia="Times New Roman"/>
                <w:sz w:val="20"/>
              </w:rPr>
            </w:pPr>
            <w:r w:rsidRPr="006A42C3">
              <w:rPr>
                <w:rFonts w:eastAsia="Times New Roman"/>
                <w:sz w:val="20"/>
              </w:rPr>
              <w:t>500.00</w:t>
            </w:r>
          </w:p>
        </w:tc>
        <w:tc>
          <w:tcPr>
            <w:tcW w:w="125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4</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1.1</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2.2</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20"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30</w:t>
            </w:r>
          </w:p>
        </w:tc>
        <w:tc>
          <w:tcPr>
            <w:tcW w:w="896"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30</w:t>
            </w:r>
          </w:p>
        </w:tc>
        <w:tc>
          <w:tcPr>
            <w:tcW w:w="804"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w:t>
            </w:r>
          </w:p>
        </w:tc>
        <w:tc>
          <w:tcPr>
            <w:tcW w:w="1232"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c>
          <w:tcPr>
            <w:tcW w:w="797" w:type="dxa"/>
            <w:tcBorders>
              <w:top w:val="nil"/>
              <w:left w:val="nil"/>
              <w:bottom w:val="single" w:sz="4" w:space="0" w:color="auto"/>
              <w:right w:val="single" w:sz="4" w:space="0" w:color="auto"/>
            </w:tcBorders>
            <w:shd w:val="clear" w:color="auto" w:fill="auto"/>
            <w:noWrap/>
            <w:vAlign w:val="center"/>
            <w:hideMark/>
          </w:tcPr>
          <w:p w:rsidR="002A3F59" w:rsidRPr="006A42C3" w:rsidRDefault="002A3F59" w:rsidP="009E57F3">
            <w:pPr>
              <w:jc w:val="center"/>
              <w:rPr>
                <w:rFonts w:eastAsia="Times New Roman"/>
                <w:sz w:val="20"/>
              </w:rPr>
            </w:pPr>
            <w:r w:rsidRPr="006A42C3">
              <w:rPr>
                <w:rFonts w:eastAsia="Times New Roman"/>
                <w:sz w:val="20"/>
              </w:rPr>
              <w:t>10</w:t>
            </w:r>
          </w:p>
        </w:tc>
      </w:tr>
      <w:tr w:rsidR="002A3F59" w:rsidRPr="006A42C3" w:rsidTr="009E57F3">
        <w:trPr>
          <w:trHeight w:val="75"/>
        </w:trPr>
        <w:tc>
          <w:tcPr>
            <w:tcW w:w="3659"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sz w:val="20"/>
              </w:rPr>
            </w:pPr>
          </w:p>
        </w:tc>
        <w:tc>
          <w:tcPr>
            <w:tcW w:w="2105"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56" w:type="dxa"/>
            <w:tcBorders>
              <w:top w:val="nil"/>
              <w:left w:val="nil"/>
              <w:bottom w:val="nil"/>
              <w:right w:val="nil"/>
            </w:tcBorders>
            <w:shd w:val="clear" w:color="auto" w:fill="auto"/>
            <w:noWrap/>
            <w:vAlign w:val="bottom"/>
            <w:hideMark/>
          </w:tcPr>
          <w:p w:rsidR="002A3F59" w:rsidRPr="006A42C3" w:rsidRDefault="002A3F59" w:rsidP="009E57F3">
            <w:pPr>
              <w:jc w:val="right"/>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20"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96"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20"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96"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32"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797"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r>
      <w:tr w:rsidR="002A3F59" w:rsidRPr="006A42C3" w:rsidTr="009E57F3">
        <w:trPr>
          <w:trHeight w:val="259"/>
        </w:trPr>
        <w:tc>
          <w:tcPr>
            <w:tcW w:w="3659"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2A3F59" w:rsidRPr="006A42C3" w:rsidRDefault="002A3F59" w:rsidP="009E57F3">
            <w:pPr>
              <w:rPr>
                <w:rFonts w:eastAsia="Times New Roman"/>
                <w:b/>
                <w:bCs/>
                <w:color w:val="000000"/>
                <w:sz w:val="18"/>
                <w:szCs w:val="18"/>
              </w:rPr>
            </w:pPr>
            <w:r w:rsidRPr="006A42C3">
              <w:rPr>
                <w:rFonts w:eastAsia="Times New Roman"/>
                <w:b/>
                <w:bCs/>
                <w:color w:val="000000"/>
                <w:sz w:val="18"/>
                <w:szCs w:val="18"/>
              </w:rPr>
              <w:t>УКУПНО УЦ, ЕРЦ И ЦАРИНАРНИЦЕ:</w:t>
            </w:r>
          </w:p>
        </w:tc>
        <w:tc>
          <w:tcPr>
            <w:tcW w:w="2105" w:type="dxa"/>
            <w:tcBorders>
              <w:top w:val="single" w:sz="4" w:space="0" w:color="auto"/>
              <w:left w:val="nil"/>
              <w:bottom w:val="single" w:sz="4" w:space="0" w:color="auto"/>
              <w:right w:val="single" w:sz="4" w:space="0" w:color="auto"/>
            </w:tcBorders>
            <w:shd w:val="clear" w:color="000000" w:fill="E6B8B7"/>
            <w:noWrap/>
            <w:vAlign w:val="bottom"/>
            <w:hideMark/>
          </w:tcPr>
          <w:p w:rsidR="002A3F59" w:rsidRPr="006A42C3" w:rsidRDefault="002A3F59" w:rsidP="009E57F3">
            <w:pPr>
              <w:jc w:val="right"/>
              <w:rPr>
                <w:rFonts w:eastAsia="Times New Roman"/>
                <w:b/>
                <w:bCs/>
                <w:color w:val="000000"/>
              </w:rPr>
            </w:pPr>
            <w:r w:rsidRPr="006A42C3">
              <w:rPr>
                <w:rFonts w:eastAsia="Times New Roman"/>
                <w:b/>
                <w:bCs/>
                <w:color w:val="000000"/>
              </w:rPr>
              <w:t>89,400.00</w:t>
            </w:r>
          </w:p>
        </w:tc>
        <w:tc>
          <w:tcPr>
            <w:tcW w:w="1256" w:type="dxa"/>
            <w:tcBorders>
              <w:top w:val="single" w:sz="4" w:space="0" w:color="auto"/>
              <w:left w:val="nil"/>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126</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89</w:t>
            </w:r>
          </w:p>
        </w:tc>
        <w:tc>
          <w:tcPr>
            <w:tcW w:w="1220"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b/>
                <w:bCs/>
                <w:color w:val="000000"/>
              </w:rPr>
            </w:pPr>
          </w:p>
        </w:tc>
        <w:tc>
          <w:tcPr>
            <w:tcW w:w="896"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136.9</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33</w:t>
            </w:r>
          </w:p>
        </w:tc>
        <w:tc>
          <w:tcPr>
            <w:tcW w:w="1220"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b/>
                <w:bCs/>
                <w:color w:val="000000"/>
              </w:rPr>
            </w:pPr>
          </w:p>
        </w:tc>
        <w:tc>
          <w:tcPr>
            <w:tcW w:w="896"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602</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7</w:t>
            </w:r>
          </w:p>
        </w:tc>
        <w:tc>
          <w:tcPr>
            <w:tcW w:w="1232"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b/>
                <w:bCs/>
                <w:color w:val="000000"/>
              </w:rPr>
            </w:pPr>
          </w:p>
        </w:tc>
        <w:tc>
          <w:tcPr>
            <w:tcW w:w="797"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2A3F59" w:rsidRPr="006A42C3" w:rsidRDefault="002A3F59" w:rsidP="009E57F3">
            <w:pPr>
              <w:jc w:val="center"/>
              <w:rPr>
                <w:rFonts w:eastAsia="Times New Roman"/>
                <w:b/>
                <w:bCs/>
                <w:color w:val="000000"/>
              </w:rPr>
            </w:pPr>
            <w:r w:rsidRPr="006A42C3">
              <w:rPr>
                <w:rFonts w:eastAsia="Times New Roman"/>
                <w:b/>
                <w:bCs/>
                <w:color w:val="000000"/>
              </w:rPr>
              <w:t>99</w:t>
            </w:r>
          </w:p>
        </w:tc>
      </w:tr>
      <w:tr w:rsidR="002A3F59" w:rsidRPr="006A42C3" w:rsidTr="009E57F3">
        <w:trPr>
          <w:trHeight w:val="120"/>
        </w:trPr>
        <w:tc>
          <w:tcPr>
            <w:tcW w:w="3659"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b/>
                <w:bCs/>
                <w:color w:val="000000"/>
              </w:rPr>
            </w:pPr>
          </w:p>
        </w:tc>
        <w:tc>
          <w:tcPr>
            <w:tcW w:w="2105"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56" w:type="dxa"/>
            <w:tcBorders>
              <w:top w:val="nil"/>
              <w:left w:val="nil"/>
              <w:bottom w:val="nil"/>
              <w:right w:val="nil"/>
            </w:tcBorders>
            <w:shd w:val="clear" w:color="auto" w:fill="auto"/>
            <w:noWrap/>
            <w:vAlign w:val="bottom"/>
            <w:hideMark/>
          </w:tcPr>
          <w:p w:rsidR="002A3F59" w:rsidRPr="006A42C3" w:rsidRDefault="002A3F59" w:rsidP="009E57F3">
            <w:pPr>
              <w:jc w:val="right"/>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20"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96"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20"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96"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32"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797"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r>
      <w:tr w:rsidR="002A3F59" w:rsidRPr="006A42C3" w:rsidTr="009E57F3">
        <w:trPr>
          <w:trHeight w:val="259"/>
        </w:trPr>
        <w:tc>
          <w:tcPr>
            <w:tcW w:w="3659"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b/>
                <w:bCs/>
                <w:color w:val="000000"/>
                <w:sz w:val="18"/>
                <w:szCs w:val="18"/>
              </w:rPr>
            </w:pPr>
            <w:r w:rsidRPr="006A42C3">
              <w:rPr>
                <w:rFonts w:eastAsia="Times New Roman"/>
                <w:b/>
                <w:bCs/>
                <w:color w:val="000000"/>
                <w:sz w:val="18"/>
                <w:szCs w:val="18"/>
              </w:rPr>
              <w:t>НАПОМЕНА:</w:t>
            </w:r>
          </w:p>
        </w:tc>
        <w:tc>
          <w:tcPr>
            <w:tcW w:w="2105"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b/>
                <w:bCs/>
                <w:color w:val="000000"/>
                <w:sz w:val="18"/>
                <w:szCs w:val="18"/>
              </w:rPr>
            </w:pPr>
          </w:p>
        </w:tc>
        <w:tc>
          <w:tcPr>
            <w:tcW w:w="1256" w:type="dxa"/>
            <w:tcBorders>
              <w:top w:val="nil"/>
              <w:left w:val="nil"/>
              <w:bottom w:val="nil"/>
              <w:right w:val="nil"/>
            </w:tcBorders>
            <w:shd w:val="clear" w:color="auto" w:fill="auto"/>
            <w:noWrap/>
            <w:vAlign w:val="bottom"/>
            <w:hideMark/>
          </w:tcPr>
          <w:p w:rsidR="002A3F59" w:rsidRPr="006A42C3" w:rsidRDefault="002A3F59" w:rsidP="009E57F3">
            <w:pPr>
              <w:jc w:val="right"/>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1220"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96"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804" w:type="dxa"/>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4152" w:type="dxa"/>
            <w:gridSpan w:val="4"/>
            <w:tcBorders>
              <w:top w:val="nil"/>
              <w:left w:val="nil"/>
              <w:bottom w:val="nil"/>
              <w:right w:val="nil"/>
            </w:tcBorders>
            <w:shd w:val="clear" w:color="auto" w:fill="auto"/>
            <w:noWrap/>
            <w:vAlign w:val="bottom"/>
            <w:hideMark/>
          </w:tcPr>
          <w:p w:rsidR="002A3F59" w:rsidRPr="006A42C3" w:rsidRDefault="002A3F59" w:rsidP="009E57F3">
            <w:pPr>
              <w:rPr>
                <w:rFonts w:eastAsia="Times New Roman"/>
                <w:sz w:val="20"/>
              </w:rPr>
            </w:pPr>
          </w:p>
        </w:tc>
        <w:tc>
          <w:tcPr>
            <w:tcW w:w="797" w:type="dxa"/>
            <w:tcBorders>
              <w:top w:val="nil"/>
              <w:left w:val="nil"/>
              <w:bottom w:val="nil"/>
              <w:right w:val="nil"/>
            </w:tcBorders>
            <w:shd w:val="clear" w:color="auto" w:fill="auto"/>
            <w:noWrap/>
            <w:vAlign w:val="bottom"/>
            <w:hideMark/>
          </w:tcPr>
          <w:p w:rsidR="002A3F59" w:rsidRPr="006A42C3" w:rsidRDefault="002A3F59" w:rsidP="009E57F3">
            <w:pPr>
              <w:jc w:val="center"/>
              <w:rPr>
                <w:rFonts w:eastAsia="Times New Roman"/>
                <w:sz w:val="20"/>
              </w:rPr>
            </w:pPr>
          </w:p>
        </w:tc>
      </w:tr>
      <w:tr w:rsidR="002A3F59" w:rsidRPr="006A42C3" w:rsidTr="009E57F3">
        <w:trPr>
          <w:trHeight w:val="405"/>
        </w:trPr>
        <w:tc>
          <w:tcPr>
            <w:tcW w:w="9940" w:type="dxa"/>
            <w:gridSpan w:val="6"/>
            <w:tcBorders>
              <w:top w:val="nil"/>
              <w:left w:val="nil"/>
              <w:bottom w:val="nil"/>
              <w:right w:val="nil"/>
            </w:tcBorders>
            <w:shd w:val="clear" w:color="auto" w:fill="auto"/>
            <w:noWrap/>
            <w:vAlign w:val="center"/>
            <w:hideMark/>
          </w:tcPr>
          <w:p w:rsidR="002A3F59" w:rsidRPr="006A42C3" w:rsidRDefault="002A3F59" w:rsidP="009E57F3">
            <w:pPr>
              <w:rPr>
                <w:rFonts w:eastAsia="Times New Roman"/>
                <w:color w:val="000000"/>
                <w:szCs w:val="24"/>
              </w:rPr>
            </w:pPr>
            <w:r w:rsidRPr="006A42C3">
              <w:rPr>
                <w:rFonts w:eastAsia="Times New Roman"/>
                <w:color w:val="000000"/>
                <w:szCs w:val="24"/>
              </w:rPr>
              <w:t>*  Пражњење контејнера подразумева и депоновање смећа на најближу депонију</w:t>
            </w:r>
          </w:p>
        </w:tc>
        <w:tc>
          <w:tcPr>
            <w:tcW w:w="804" w:type="dxa"/>
            <w:tcBorders>
              <w:top w:val="nil"/>
              <w:left w:val="nil"/>
              <w:bottom w:val="nil"/>
              <w:right w:val="nil"/>
            </w:tcBorders>
            <w:shd w:val="clear" w:color="auto" w:fill="auto"/>
            <w:noWrap/>
            <w:vAlign w:val="center"/>
            <w:hideMark/>
          </w:tcPr>
          <w:p w:rsidR="002A3F59" w:rsidRPr="006A42C3" w:rsidRDefault="002A3F59" w:rsidP="009E57F3">
            <w:pPr>
              <w:rPr>
                <w:rFonts w:eastAsia="Times New Roman"/>
                <w:color w:val="000000"/>
                <w:szCs w:val="24"/>
              </w:rPr>
            </w:pPr>
          </w:p>
        </w:tc>
        <w:tc>
          <w:tcPr>
            <w:tcW w:w="4152" w:type="dxa"/>
            <w:gridSpan w:val="4"/>
            <w:tcBorders>
              <w:top w:val="nil"/>
              <w:left w:val="nil"/>
              <w:bottom w:val="nil"/>
              <w:right w:val="nil"/>
            </w:tcBorders>
            <w:shd w:val="clear" w:color="auto" w:fill="auto"/>
            <w:noWrap/>
            <w:vAlign w:val="center"/>
            <w:hideMark/>
          </w:tcPr>
          <w:p w:rsidR="002A3F59" w:rsidRPr="006A42C3" w:rsidRDefault="002A3F59" w:rsidP="009E57F3">
            <w:pPr>
              <w:rPr>
                <w:rFonts w:eastAsia="Times New Roman"/>
                <w:sz w:val="20"/>
              </w:rPr>
            </w:pPr>
          </w:p>
        </w:tc>
        <w:tc>
          <w:tcPr>
            <w:tcW w:w="797" w:type="dxa"/>
            <w:tcBorders>
              <w:top w:val="nil"/>
              <w:left w:val="nil"/>
              <w:bottom w:val="nil"/>
              <w:right w:val="nil"/>
            </w:tcBorders>
            <w:shd w:val="clear" w:color="auto" w:fill="auto"/>
            <w:noWrap/>
            <w:vAlign w:val="center"/>
            <w:hideMark/>
          </w:tcPr>
          <w:p w:rsidR="002A3F59" w:rsidRPr="006A42C3" w:rsidRDefault="002A3F59" w:rsidP="009E57F3">
            <w:pPr>
              <w:jc w:val="center"/>
              <w:rPr>
                <w:rFonts w:eastAsia="Times New Roman"/>
                <w:sz w:val="20"/>
              </w:rPr>
            </w:pPr>
          </w:p>
        </w:tc>
      </w:tr>
      <w:tr w:rsidR="002A3F59" w:rsidRPr="006A42C3" w:rsidTr="009E57F3">
        <w:trPr>
          <w:trHeight w:val="795"/>
        </w:trPr>
        <w:tc>
          <w:tcPr>
            <w:tcW w:w="15693" w:type="dxa"/>
            <w:gridSpan w:val="12"/>
            <w:tcBorders>
              <w:top w:val="nil"/>
              <w:left w:val="nil"/>
              <w:bottom w:val="nil"/>
              <w:right w:val="nil"/>
            </w:tcBorders>
            <w:shd w:val="clear" w:color="auto" w:fill="auto"/>
            <w:vAlign w:val="center"/>
            <w:hideMark/>
          </w:tcPr>
          <w:p w:rsidR="002A3F59" w:rsidRPr="006A42C3" w:rsidRDefault="002A3F59" w:rsidP="009E57F3">
            <w:pPr>
              <w:rPr>
                <w:rFonts w:eastAsia="Times New Roman"/>
                <w:color w:val="000000"/>
                <w:szCs w:val="24"/>
              </w:rPr>
            </w:pPr>
            <w:r w:rsidRPr="006A42C3">
              <w:rPr>
                <w:rFonts w:eastAsia="Times New Roman"/>
                <w:color w:val="000000"/>
                <w:szCs w:val="24"/>
              </w:rPr>
              <w:t>*  Наручилац задржава право да одступи од количина које се односе на број исказаних канти и контејнера, запремина септичких јама и резервоара за воду, као и површина платоа наведених у табели.</w:t>
            </w:r>
          </w:p>
        </w:tc>
      </w:tr>
      <w:tr w:rsidR="002A3F59" w:rsidRPr="006A42C3" w:rsidTr="009E57F3">
        <w:trPr>
          <w:trHeight w:val="720"/>
        </w:trPr>
        <w:tc>
          <w:tcPr>
            <w:tcW w:w="15693" w:type="dxa"/>
            <w:gridSpan w:val="12"/>
            <w:tcBorders>
              <w:top w:val="nil"/>
              <w:left w:val="nil"/>
              <w:bottom w:val="nil"/>
              <w:right w:val="nil"/>
            </w:tcBorders>
            <w:shd w:val="clear" w:color="auto" w:fill="auto"/>
            <w:vAlign w:val="center"/>
            <w:hideMark/>
          </w:tcPr>
          <w:p w:rsidR="002A3F59" w:rsidRPr="006A42C3" w:rsidRDefault="002A3F59" w:rsidP="009E57F3">
            <w:pPr>
              <w:rPr>
                <w:rFonts w:eastAsia="Times New Roman"/>
                <w:color w:val="000000"/>
                <w:szCs w:val="24"/>
              </w:rPr>
            </w:pPr>
            <w:r w:rsidRPr="006A42C3">
              <w:rPr>
                <w:rFonts w:eastAsia="Times New Roman"/>
                <w:color w:val="000000"/>
                <w:szCs w:val="24"/>
              </w:rPr>
              <w:t>*  Наручилац задржава право промене броја локација, као и промене адресе у случају пресељења , а у зависности од потреба Наручиоца за предметне услуге.</w:t>
            </w:r>
          </w:p>
        </w:tc>
      </w:tr>
    </w:tbl>
    <w:p w:rsidR="002A3F59" w:rsidRDefault="002A3F59" w:rsidP="002A3F59"/>
    <w:p w:rsidR="005A7BEB" w:rsidRPr="00631BBE" w:rsidRDefault="005A7BEB" w:rsidP="002A3F59">
      <w:pPr>
        <w:tabs>
          <w:tab w:val="left" w:pos="630"/>
        </w:tabs>
        <w:rPr>
          <w:noProof/>
        </w:rPr>
      </w:pPr>
    </w:p>
    <w:p w:rsidR="005A7BEB" w:rsidRDefault="005A7BEB" w:rsidP="00FB5BF1">
      <w:pPr>
        <w:pStyle w:val="ListParagraph"/>
        <w:tabs>
          <w:tab w:val="left" w:pos="630"/>
        </w:tabs>
        <w:ind w:left="1440"/>
        <w:jc w:val="both"/>
        <w:rPr>
          <w:noProof/>
          <w:color w:val="auto"/>
        </w:rPr>
      </w:pPr>
    </w:p>
    <w:p w:rsidR="009E57F3" w:rsidRDefault="009E57F3" w:rsidP="009E57F3">
      <w:pPr>
        <w:pStyle w:val="ListParagraph"/>
        <w:keepNext/>
        <w:keepLines/>
        <w:widowControl w:val="0"/>
        <w:jc w:val="both"/>
        <w:rPr>
          <w:rFonts w:eastAsia="Times New Roman"/>
          <w:b/>
          <w:lang w:val="en-US"/>
        </w:rPr>
        <w:sectPr w:rsidR="009E57F3"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276"/>
        <w:tblW w:w="13248" w:type="dxa"/>
        <w:tblLook w:val="04A0" w:firstRow="1" w:lastRow="0" w:firstColumn="1" w:lastColumn="0" w:noHBand="0" w:noVBand="1"/>
      </w:tblPr>
      <w:tblGrid>
        <w:gridCol w:w="560"/>
        <w:gridCol w:w="1420"/>
        <w:gridCol w:w="1983"/>
        <w:gridCol w:w="1185"/>
        <w:gridCol w:w="2160"/>
        <w:gridCol w:w="1980"/>
        <w:gridCol w:w="1980"/>
        <w:gridCol w:w="1980"/>
      </w:tblGrid>
      <w:tr w:rsidR="00DD5C32" w:rsidRPr="009E57F3" w:rsidTr="00DD5C32">
        <w:trPr>
          <w:trHeight w:val="510"/>
        </w:trPr>
        <w:tc>
          <w:tcPr>
            <w:tcW w:w="7308" w:type="dxa"/>
            <w:gridSpan w:val="5"/>
            <w:tcBorders>
              <w:top w:val="nil"/>
              <w:left w:val="nil"/>
              <w:bottom w:val="nil"/>
              <w:right w:val="nil"/>
            </w:tcBorders>
            <w:shd w:val="clear" w:color="auto" w:fill="auto"/>
            <w:vAlign w:val="center"/>
            <w:hideMark/>
          </w:tcPr>
          <w:p w:rsidR="00DD5C32" w:rsidRPr="009E57F3" w:rsidRDefault="00DD5C32" w:rsidP="00DD5C32">
            <w:pPr>
              <w:widowControl/>
              <w:tabs>
                <w:tab w:val="clear" w:pos="1440"/>
              </w:tabs>
              <w:jc w:val="center"/>
              <w:rPr>
                <w:rFonts w:eastAsia="Times New Roman"/>
                <w:b/>
                <w:bCs/>
                <w:color w:val="000000"/>
                <w:sz w:val="18"/>
                <w:szCs w:val="18"/>
                <w:lang w:val="en-US"/>
              </w:rPr>
            </w:pPr>
            <w:r w:rsidRPr="009E57F3">
              <w:rPr>
                <w:rFonts w:eastAsia="Times New Roman"/>
                <w:b/>
                <w:bCs/>
                <w:color w:val="000000"/>
                <w:sz w:val="18"/>
                <w:szCs w:val="18"/>
                <w:lang w:val="en-US"/>
              </w:rPr>
              <w:lastRenderedPageBreak/>
              <w:t>Табела 2 - ПЛАНИРАНА ДИНАМИКА ИЗВРШЕЊА УСЛУГА СПОЉНОГ ЧИШЋЕЊА</w:t>
            </w:r>
          </w:p>
        </w:tc>
        <w:tc>
          <w:tcPr>
            <w:tcW w:w="1980" w:type="dxa"/>
            <w:tcBorders>
              <w:top w:val="nil"/>
              <w:left w:val="nil"/>
              <w:bottom w:val="nil"/>
              <w:right w:val="nil"/>
            </w:tcBorders>
          </w:tcPr>
          <w:p w:rsidR="00DD5C32" w:rsidRPr="009E57F3" w:rsidRDefault="00DD5C32" w:rsidP="00DD5C32">
            <w:pPr>
              <w:widowControl/>
              <w:tabs>
                <w:tab w:val="clear" w:pos="1440"/>
              </w:tabs>
              <w:jc w:val="right"/>
              <w:rPr>
                <w:rFonts w:eastAsia="Times New Roman"/>
                <w:b/>
                <w:bCs/>
                <w:color w:val="000000"/>
                <w:sz w:val="18"/>
                <w:szCs w:val="18"/>
                <w:lang w:val="en-US"/>
              </w:rPr>
            </w:pPr>
          </w:p>
        </w:tc>
        <w:tc>
          <w:tcPr>
            <w:tcW w:w="1980" w:type="dxa"/>
            <w:tcBorders>
              <w:top w:val="nil"/>
              <w:left w:val="nil"/>
              <w:bottom w:val="nil"/>
              <w:right w:val="nil"/>
            </w:tcBorders>
            <w:shd w:val="clear" w:color="auto" w:fill="auto"/>
            <w:vAlign w:val="center"/>
          </w:tcPr>
          <w:p w:rsidR="00DD5C32" w:rsidRPr="009E57F3" w:rsidRDefault="00DD5C32" w:rsidP="00DD5C32">
            <w:pPr>
              <w:widowControl/>
              <w:tabs>
                <w:tab w:val="clear" w:pos="1440"/>
              </w:tabs>
              <w:jc w:val="right"/>
              <w:rPr>
                <w:rFonts w:eastAsia="Times New Roman"/>
                <w:b/>
                <w:bCs/>
                <w:color w:val="000000"/>
                <w:sz w:val="18"/>
                <w:szCs w:val="18"/>
                <w:lang w:val="en-US"/>
              </w:rPr>
            </w:pPr>
          </w:p>
        </w:tc>
        <w:tc>
          <w:tcPr>
            <w:tcW w:w="1980" w:type="dxa"/>
            <w:tcBorders>
              <w:top w:val="nil"/>
              <w:left w:val="nil"/>
              <w:bottom w:val="nil"/>
              <w:right w:val="nil"/>
            </w:tcBorders>
          </w:tcPr>
          <w:p w:rsidR="00DD5C32" w:rsidRPr="009E57F3" w:rsidRDefault="00DD5C32" w:rsidP="00DD5C32">
            <w:pPr>
              <w:widowControl/>
              <w:tabs>
                <w:tab w:val="clear" w:pos="1440"/>
              </w:tabs>
              <w:jc w:val="right"/>
              <w:rPr>
                <w:rFonts w:eastAsia="Times New Roman"/>
                <w:b/>
                <w:bCs/>
                <w:color w:val="000000"/>
                <w:sz w:val="18"/>
                <w:szCs w:val="18"/>
                <w:lang w:val="en-US"/>
              </w:rPr>
            </w:pPr>
          </w:p>
        </w:tc>
      </w:tr>
      <w:tr w:rsidR="00DD5C32" w:rsidRPr="009E57F3" w:rsidTr="00DD5C32">
        <w:trPr>
          <w:trHeight w:val="105"/>
        </w:trPr>
        <w:tc>
          <w:tcPr>
            <w:tcW w:w="56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right"/>
              <w:rPr>
                <w:rFonts w:eastAsia="Times New Roman"/>
                <w:b/>
                <w:bCs/>
                <w:color w:val="000000"/>
                <w:sz w:val="18"/>
                <w:szCs w:val="18"/>
                <w:lang w:val="en-US"/>
              </w:rPr>
            </w:pPr>
          </w:p>
        </w:tc>
        <w:tc>
          <w:tcPr>
            <w:tcW w:w="3403" w:type="dxa"/>
            <w:gridSpan w:val="2"/>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185"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216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single" w:sz="4" w:space="0" w:color="auto"/>
              <w:right w:val="nil"/>
            </w:tcBorders>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nil"/>
              <w:right w:val="nil"/>
            </w:tcBorders>
          </w:tcPr>
          <w:p w:rsidR="00DD5C32" w:rsidRPr="009E57F3" w:rsidRDefault="00DD5C32" w:rsidP="00DD5C32">
            <w:pPr>
              <w:widowControl/>
              <w:tabs>
                <w:tab w:val="clear" w:pos="1440"/>
              </w:tabs>
              <w:jc w:val="left"/>
              <w:rPr>
                <w:rFonts w:eastAsia="Times New Roman"/>
                <w:sz w:val="20"/>
                <w:lang w:val="en-US"/>
              </w:rPr>
            </w:pPr>
          </w:p>
        </w:tc>
      </w:tr>
      <w:tr w:rsidR="00DD5C32" w:rsidRPr="009E57F3" w:rsidTr="00DD5C32">
        <w:trPr>
          <w:trHeight w:val="1545"/>
        </w:trPr>
        <w:tc>
          <w:tcPr>
            <w:tcW w:w="56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b/>
                <w:bCs/>
                <w:color w:val="000000"/>
                <w:szCs w:val="22"/>
                <w:lang w:val="en-US"/>
              </w:rPr>
            </w:pPr>
            <w:r w:rsidRPr="009E57F3">
              <w:rPr>
                <w:rFonts w:eastAsia="Times New Roman"/>
                <w:b/>
                <w:bCs/>
                <w:color w:val="000000"/>
                <w:sz w:val="22"/>
                <w:szCs w:val="22"/>
                <w:lang w:val="en-US"/>
              </w:rPr>
              <w:t>РБ</w:t>
            </w:r>
          </w:p>
        </w:tc>
        <w:tc>
          <w:tcPr>
            <w:tcW w:w="3403" w:type="dxa"/>
            <w:gridSpan w:val="2"/>
            <w:tcBorders>
              <w:top w:val="single" w:sz="4" w:space="0" w:color="auto"/>
              <w:left w:val="nil"/>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b/>
                <w:bCs/>
                <w:color w:val="000000"/>
                <w:szCs w:val="22"/>
                <w:lang w:val="en-US"/>
              </w:rPr>
            </w:pPr>
            <w:r w:rsidRPr="009E57F3">
              <w:rPr>
                <w:rFonts w:eastAsia="Times New Roman"/>
                <w:b/>
                <w:bCs/>
                <w:color w:val="000000"/>
                <w:sz w:val="22"/>
                <w:szCs w:val="22"/>
                <w:lang w:val="en-US"/>
              </w:rPr>
              <w:t>Назив услуге</w:t>
            </w:r>
          </w:p>
        </w:tc>
        <w:tc>
          <w:tcPr>
            <w:tcW w:w="1185" w:type="dxa"/>
            <w:tcBorders>
              <w:top w:val="single" w:sz="4" w:space="0" w:color="auto"/>
              <w:left w:val="nil"/>
              <w:bottom w:val="single" w:sz="4" w:space="0" w:color="auto"/>
              <w:right w:val="single" w:sz="4" w:space="0" w:color="auto"/>
            </w:tcBorders>
            <w:shd w:val="clear" w:color="000000" w:fill="F2F2F2"/>
            <w:vAlign w:val="center"/>
            <w:hideMark/>
          </w:tcPr>
          <w:p w:rsidR="00DD5C32" w:rsidRDefault="00DD5C32" w:rsidP="00DD5C32">
            <w:pPr>
              <w:widowControl/>
              <w:tabs>
                <w:tab w:val="clear" w:pos="1440"/>
              </w:tabs>
              <w:jc w:val="center"/>
              <w:rPr>
                <w:rFonts w:eastAsia="Times New Roman"/>
                <w:b/>
                <w:bCs/>
                <w:color w:val="000000"/>
                <w:szCs w:val="22"/>
                <w:lang w:val="sr-Cyrl-RS"/>
              </w:rPr>
            </w:pPr>
            <w:r>
              <w:rPr>
                <w:rFonts w:eastAsia="Times New Roman"/>
                <w:b/>
                <w:bCs/>
                <w:color w:val="000000"/>
                <w:sz w:val="22"/>
                <w:szCs w:val="22"/>
                <w:lang w:val="en-US"/>
              </w:rPr>
              <w:t>Ј</w:t>
            </w:r>
            <w:r>
              <w:rPr>
                <w:rFonts w:eastAsia="Times New Roman"/>
                <w:b/>
                <w:bCs/>
                <w:color w:val="000000"/>
                <w:sz w:val="22"/>
                <w:szCs w:val="22"/>
                <w:lang w:val="sr-Cyrl-RS"/>
              </w:rPr>
              <w:t>ед.</w:t>
            </w:r>
          </w:p>
          <w:p w:rsidR="00DD5C32" w:rsidRPr="009E57F3" w:rsidRDefault="00DD5C32" w:rsidP="00DD5C32">
            <w:pPr>
              <w:widowControl/>
              <w:tabs>
                <w:tab w:val="clear" w:pos="1440"/>
              </w:tabs>
              <w:jc w:val="center"/>
              <w:rPr>
                <w:rFonts w:eastAsia="Times New Roman"/>
                <w:b/>
                <w:bCs/>
                <w:color w:val="000000"/>
                <w:szCs w:val="22"/>
                <w:lang w:val="sr-Cyrl-RS"/>
              </w:rPr>
            </w:pPr>
            <w:r>
              <w:rPr>
                <w:rFonts w:eastAsia="Times New Roman"/>
                <w:b/>
                <w:bCs/>
                <w:color w:val="000000"/>
                <w:sz w:val="22"/>
                <w:szCs w:val="22"/>
                <w:lang w:val="sr-Cyrl-RS"/>
              </w:rPr>
              <w:t>мере</w:t>
            </w:r>
          </w:p>
        </w:tc>
        <w:tc>
          <w:tcPr>
            <w:tcW w:w="2160" w:type="dxa"/>
            <w:tcBorders>
              <w:top w:val="single" w:sz="4" w:space="0" w:color="auto"/>
              <w:left w:val="nil"/>
              <w:bottom w:val="single" w:sz="4" w:space="0" w:color="auto"/>
              <w:right w:val="nil"/>
            </w:tcBorders>
            <w:shd w:val="clear" w:color="000000" w:fill="F2F2F2"/>
            <w:vAlign w:val="center"/>
            <w:hideMark/>
          </w:tcPr>
          <w:p w:rsidR="00DD5C32" w:rsidRPr="009E57F3" w:rsidRDefault="00DD5C32" w:rsidP="00DD5C32">
            <w:pPr>
              <w:widowControl/>
              <w:tabs>
                <w:tab w:val="clear" w:pos="1440"/>
              </w:tabs>
              <w:jc w:val="center"/>
              <w:rPr>
                <w:rFonts w:eastAsia="Times New Roman"/>
                <w:b/>
                <w:bCs/>
                <w:color w:val="000000"/>
                <w:sz w:val="20"/>
                <w:lang w:val="en-US"/>
              </w:rPr>
            </w:pPr>
            <w:r w:rsidRPr="009E57F3">
              <w:rPr>
                <w:rFonts w:eastAsia="Times New Roman"/>
                <w:b/>
                <w:bCs/>
                <w:color w:val="000000"/>
                <w:sz w:val="20"/>
                <w:lang w:val="en-US"/>
              </w:rPr>
              <w:t xml:space="preserve">Површина у m², количина у комадима или литрима и запремина у m³ </w:t>
            </w:r>
          </w:p>
        </w:tc>
        <w:tc>
          <w:tcPr>
            <w:tcW w:w="1980" w:type="dxa"/>
            <w:tcBorders>
              <w:top w:val="single" w:sz="4" w:space="0" w:color="auto"/>
              <w:left w:val="single" w:sz="4" w:space="0" w:color="auto"/>
              <w:bottom w:val="single" w:sz="4" w:space="0" w:color="auto"/>
              <w:right w:val="single" w:sz="4" w:space="0" w:color="auto"/>
            </w:tcBorders>
            <w:shd w:val="clear" w:color="000000" w:fill="F2F2F2"/>
          </w:tcPr>
          <w:p w:rsidR="00DD5C32" w:rsidRDefault="00DD5C32" w:rsidP="00DD5C32">
            <w:pPr>
              <w:widowControl/>
              <w:tabs>
                <w:tab w:val="clear" w:pos="1440"/>
              </w:tabs>
              <w:jc w:val="center"/>
              <w:rPr>
                <w:rFonts w:eastAsia="TimesNewRomanPSMT"/>
                <w:b/>
                <w:bCs/>
                <w:szCs w:val="24"/>
                <w:lang w:val="ru-RU"/>
              </w:rPr>
            </w:pPr>
          </w:p>
          <w:p w:rsidR="00DD5C32" w:rsidRPr="00DD5C32" w:rsidRDefault="00DD5C32" w:rsidP="00DD5C32">
            <w:pPr>
              <w:widowControl/>
              <w:tabs>
                <w:tab w:val="clear" w:pos="1440"/>
              </w:tabs>
              <w:jc w:val="center"/>
              <w:rPr>
                <w:rFonts w:eastAsia="Times New Roman"/>
                <w:b/>
                <w:bCs/>
                <w:color w:val="000000"/>
                <w:sz w:val="20"/>
                <w:lang w:val="en-US"/>
              </w:rPr>
            </w:pPr>
            <w:r w:rsidRPr="00DD5C32">
              <w:rPr>
                <w:rFonts w:eastAsia="TimesNewRomanPSMT"/>
                <w:b/>
                <w:bCs/>
                <w:sz w:val="20"/>
                <w:lang w:val="ru-RU"/>
              </w:rPr>
              <w:t>Цена по јединици мере без ПДВ</w:t>
            </w:r>
          </w:p>
        </w:tc>
        <w:tc>
          <w:tcPr>
            <w:tcW w:w="198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b/>
                <w:bCs/>
                <w:color w:val="000000"/>
                <w:szCs w:val="22"/>
                <w:lang w:val="en-US"/>
              </w:rPr>
            </w:pPr>
            <w:r w:rsidRPr="009E57F3">
              <w:rPr>
                <w:rFonts w:eastAsia="Times New Roman"/>
                <w:b/>
                <w:bCs/>
                <w:color w:val="000000"/>
                <w:sz w:val="22"/>
                <w:szCs w:val="22"/>
                <w:lang w:val="en-US"/>
              </w:rPr>
              <w:t>Оквирна годишња динамика (број извршења услуге)</w:t>
            </w:r>
          </w:p>
        </w:tc>
        <w:tc>
          <w:tcPr>
            <w:tcW w:w="1980" w:type="dxa"/>
            <w:tcBorders>
              <w:top w:val="single" w:sz="4" w:space="0" w:color="auto"/>
              <w:left w:val="single" w:sz="4" w:space="0" w:color="auto"/>
              <w:bottom w:val="single" w:sz="4" w:space="0" w:color="auto"/>
              <w:right w:val="single" w:sz="4" w:space="0" w:color="auto"/>
            </w:tcBorders>
            <w:shd w:val="clear" w:color="000000" w:fill="F2F2F2"/>
          </w:tcPr>
          <w:p w:rsidR="00DD5C32" w:rsidRDefault="00DD5C32" w:rsidP="00DD5C32">
            <w:pPr>
              <w:widowControl/>
              <w:tabs>
                <w:tab w:val="clear" w:pos="1440"/>
              </w:tabs>
              <w:jc w:val="center"/>
              <w:rPr>
                <w:rFonts w:eastAsia="Times New Roman"/>
                <w:b/>
                <w:bCs/>
                <w:color w:val="000000"/>
                <w:szCs w:val="22"/>
                <w:lang w:val="sr-Cyrl-RS"/>
              </w:rPr>
            </w:pPr>
          </w:p>
          <w:p w:rsidR="00DD5C32" w:rsidRPr="00DD5C32" w:rsidRDefault="00DD5C32" w:rsidP="00DD5C32">
            <w:pPr>
              <w:widowControl/>
              <w:tabs>
                <w:tab w:val="clear" w:pos="1440"/>
              </w:tabs>
              <w:jc w:val="center"/>
              <w:rPr>
                <w:rFonts w:eastAsia="Times New Roman"/>
                <w:b/>
                <w:bCs/>
                <w:color w:val="000000"/>
                <w:szCs w:val="22"/>
                <w:lang w:val="sr-Cyrl-RS"/>
              </w:rPr>
            </w:pPr>
            <w:r>
              <w:rPr>
                <w:rFonts w:eastAsia="Times New Roman"/>
                <w:b/>
                <w:bCs/>
                <w:color w:val="000000"/>
                <w:sz w:val="22"/>
                <w:szCs w:val="22"/>
                <w:lang w:val="sr-Cyrl-RS"/>
              </w:rPr>
              <w:t>Укупна цена у динарима без ПДВ</w:t>
            </w:r>
          </w:p>
        </w:tc>
      </w:tr>
      <w:tr w:rsidR="00DD5C32" w:rsidRPr="009E57F3" w:rsidTr="00DD5C32">
        <w:trPr>
          <w:trHeight w:val="330"/>
        </w:trPr>
        <w:tc>
          <w:tcPr>
            <w:tcW w:w="560" w:type="dxa"/>
            <w:tcBorders>
              <w:top w:val="nil"/>
              <w:left w:val="single" w:sz="4" w:space="0" w:color="auto"/>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3403" w:type="dxa"/>
            <w:gridSpan w:val="2"/>
            <w:tcBorders>
              <w:top w:val="nil"/>
              <w:left w:val="nil"/>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2</w:t>
            </w:r>
          </w:p>
        </w:tc>
        <w:tc>
          <w:tcPr>
            <w:tcW w:w="1185" w:type="dxa"/>
            <w:tcBorders>
              <w:top w:val="nil"/>
              <w:left w:val="nil"/>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3</w:t>
            </w:r>
          </w:p>
        </w:tc>
        <w:tc>
          <w:tcPr>
            <w:tcW w:w="2160" w:type="dxa"/>
            <w:tcBorders>
              <w:top w:val="nil"/>
              <w:left w:val="nil"/>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5</w:t>
            </w:r>
          </w:p>
        </w:tc>
        <w:tc>
          <w:tcPr>
            <w:tcW w:w="1980" w:type="dxa"/>
            <w:tcBorders>
              <w:top w:val="single" w:sz="4" w:space="0" w:color="auto"/>
              <w:left w:val="nil"/>
              <w:bottom w:val="single" w:sz="4" w:space="0" w:color="auto"/>
              <w:right w:val="single" w:sz="4" w:space="0" w:color="auto"/>
            </w:tcBorders>
            <w:shd w:val="clear" w:color="000000" w:fill="F2F2F2"/>
          </w:tcPr>
          <w:p w:rsidR="00DD5C32" w:rsidRPr="00DD5C32" w:rsidRDefault="00DD5C32" w:rsidP="00DD5C32">
            <w:pPr>
              <w:widowControl/>
              <w:tabs>
                <w:tab w:val="clear" w:pos="1440"/>
              </w:tabs>
              <w:jc w:val="center"/>
              <w:rPr>
                <w:rFonts w:eastAsia="Times New Roman"/>
                <w:color w:val="000000"/>
                <w:szCs w:val="22"/>
                <w:lang w:val="sr-Cyrl-RS"/>
              </w:rPr>
            </w:pPr>
            <w:r>
              <w:rPr>
                <w:rFonts w:eastAsia="Times New Roman"/>
                <w:color w:val="000000"/>
                <w:sz w:val="22"/>
                <w:szCs w:val="22"/>
                <w:lang w:val="sr-Cyrl-RS"/>
              </w:rPr>
              <w:t>6</w:t>
            </w:r>
          </w:p>
        </w:tc>
        <w:tc>
          <w:tcPr>
            <w:tcW w:w="1980" w:type="dxa"/>
            <w:tcBorders>
              <w:top w:val="nil"/>
              <w:left w:val="single" w:sz="4" w:space="0" w:color="auto"/>
              <w:bottom w:val="single" w:sz="4" w:space="0" w:color="auto"/>
              <w:right w:val="single" w:sz="4" w:space="0" w:color="auto"/>
            </w:tcBorders>
            <w:shd w:val="clear" w:color="000000" w:fill="F2F2F2"/>
            <w:vAlign w:val="center"/>
            <w:hideMark/>
          </w:tcPr>
          <w:p w:rsidR="00DD5C32" w:rsidRPr="009E57F3" w:rsidRDefault="00DD5C32" w:rsidP="00DD5C32">
            <w:pPr>
              <w:widowControl/>
              <w:tabs>
                <w:tab w:val="clear" w:pos="1440"/>
              </w:tabs>
              <w:jc w:val="center"/>
              <w:rPr>
                <w:rFonts w:eastAsia="Times New Roman"/>
                <w:color w:val="000000"/>
                <w:szCs w:val="22"/>
                <w:lang w:val="en-US"/>
              </w:rPr>
            </w:pPr>
            <w:r>
              <w:rPr>
                <w:rFonts w:eastAsia="Times New Roman"/>
                <w:color w:val="000000"/>
                <w:sz w:val="22"/>
                <w:szCs w:val="22"/>
                <w:lang w:val="en-US"/>
              </w:rPr>
              <w:t>7</w:t>
            </w:r>
          </w:p>
        </w:tc>
        <w:tc>
          <w:tcPr>
            <w:tcW w:w="1980" w:type="dxa"/>
            <w:tcBorders>
              <w:top w:val="nil"/>
              <w:left w:val="single" w:sz="4" w:space="0" w:color="auto"/>
              <w:bottom w:val="single" w:sz="4" w:space="0" w:color="auto"/>
              <w:right w:val="single" w:sz="4" w:space="0" w:color="auto"/>
            </w:tcBorders>
            <w:shd w:val="clear" w:color="000000" w:fill="F2F2F2"/>
          </w:tcPr>
          <w:p w:rsidR="00DD5C32" w:rsidRPr="00DD5C32" w:rsidRDefault="00DD5C32" w:rsidP="00DD5C32">
            <w:pPr>
              <w:widowControl/>
              <w:tabs>
                <w:tab w:val="clear" w:pos="1440"/>
              </w:tabs>
              <w:jc w:val="center"/>
              <w:rPr>
                <w:rFonts w:eastAsia="Times New Roman"/>
                <w:color w:val="000000"/>
                <w:szCs w:val="22"/>
                <w:lang w:val="sr-Cyrl-RS"/>
              </w:rPr>
            </w:pPr>
            <w:r>
              <w:rPr>
                <w:rFonts w:eastAsia="Times New Roman"/>
                <w:color w:val="000000"/>
                <w:sz w:val="22"/>
                <w:szCs w:val="22"/>
                <w:lang w:val="sr-Cyrl-RS"/>
              </w:rPr>
              <w:t>8=5х6х7</w:t>
            </w: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Ручно чишћење бетонских и асфалтних површина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m²</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89,400</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70</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2</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Машинско чишћење бетонских и асфалтних површина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m²</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2,000</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3</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Прање бетонских и асфалтних површина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m²</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5,000</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4</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4</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Пражњење контејнера са одвожењем на најближу депонију</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контејнер / ком.</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89</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20</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5</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Пражњење спољних канти</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канта / ком.</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126</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60</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6</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Пражњење септичке јаме са одвожењем на најближу депонију</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m³</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602</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5</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7</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Чишћење нечистоћа и снега са бетонских и асфалтних површина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m²</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2,000</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8</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Чишћење нечистоћа и снега са кровних површина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m²</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100</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9</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Пуњење резервоара за воду</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m³</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99</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4</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10</w:t>
            </w:r>
          </w:p>
        </w:tc>
        <w:tc>
          <w:tcPr>
            <w:tcW w:w="3403" w:type="dxa"/>
            <w:gridSpan w:val="2"/>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Изнајмљивање цистерне за пијаћу воду по дану (24 часа)</w:t>
            </w:r>
          </w:p>
        </w:tc>
        <w:tc>
          <w:tcPr>
            <w:tcW w:w="1185"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1.000 литара</w:t>
            </w:r>
          </w:p>
        </w:tc>
        <w:tc>
          <w:tcPr>
            <w:tcW w:w="2160" w:type="dxa"/>
            <w:tcBorders>
              <w:top w:val="nil"/>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11</w:t>
            </w:r>
          </w:p>
        </w:tc>
        <w:tc>
          <w:tcPr>
            <w:tcW w:w="3403" w:type="dxa"/>
            <w:gridSpan w:val="2"/>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Изнајмљивање цистерне за пијаћу воду по дану (24 часа)</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3.000 литара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lastRenderedPageBreak/>
              <w:t>12</w:t>
            </w:r>
          </w:p>
        </w:tc>
        <w:tc>
          <w:tcPr>
            <w:tcW w:w="3403" w:type="dxa"/>
            <w:gridSpan w:val="2"/>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left"/>
              <w:rPr>
                <w:rFonts w:eastAsia="Times New Roman"/>
                <w:color w:val="000000"/>
                <w:szCs w:val="22"/>
                <w:lang w:val="en-US"/>
              </w:rPr>
            </w:pPr>
            <w:r w:rsidRPr="009E57F3">
              <w:rPr>
                <w:rFonts w:eastAsia="Times New Roman"/>
                <w:color w:val="000000"/>
                <w:sz w:val="22"/>
                <w:szCs w:val="22"/>
                <w:lang w:val="en-US"/>
              </w:rPr>
              <w:t>Изнајмљивање цистерне за пијаћу воду по дану (24 часа)</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6.000 литара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single" w:sz="4" w:space="0" w:color="auto"/>
              <w:left w:val="nil"/>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C32" w:rsidRPr="009E57F3" w:rsidRDefault="00DD5C32" w:rsidP="00DD5C32">
            <w:pPr>
              <w:widowControl/>
              <w:tabs>
                <w:tab w:val="clear" w:pos="1440"/>
              </w:tabs>
              <w:jc w:val="center"/>
              <w:rPr>
                <w:rFonts w:eastAsia="Times New Roman"/>
                <w:color w:val="000000"/>
                <w:szCs w:val="22"/>
                <w:lang w:val="en-US"/>
              </w:rPr>
            </w:pPr>
            <w:r w:rsidRPr="009E57F3">
              <w:rPr>
                <w:rFonts w:eastAsia="Times New Roman"/>
                <w:color w:val="00000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582"/>
        </w:trPr>
        <w:tc>
          <w:tcPr>
            <w:tcW w:w="11268" w:type="dxa"/>
            <w:gridSpan w:val="7"/>
            <w:tcBorders>
              <w:top w:val="nil"/>
              <w:left w:val="single" w:sz="4" w:space="0" w:color="auto"/>
              <w:bottom w:val="single" w:sz="4" w:space="0" w:color="auto"/>
              <w:right w:val="single" w:sz="4" w:space="0" w:color="auto"/>
            </w:tcBorders>
            <w:shd w:val="clear" w:color="auto" w:fill="auto"/>
            <w:vAlign w:val="center"/>
          </w:tcPr>
          <w:p w:rsidR="00DD5C32" w:rsidRPr="00DD5C32" w:rsidRDefault="00DD5C32" w:rsidP="00DD5C32">
            <w:pPr>
              <w:widowControl/>
              <w:tabs>
                <w:tab w:val="clear" w:pos="1440"/>
              </w:tabs>
              <w:jc w:val="right"/>
              <w:rPr>
                <w:rFonts w:eastAsia="Times New Roman"/>
                <w:color w:val="000000"/>
                <w:szCs w:val="22"/>
                <w:lang w:val="sr-Cyrl-RS"/>
              </w:rPr>
            </w:pPr>
            <w:r>
              <w:rPr>
                <w:rFonts w:eastAsia="Times New Roman"/>
                <w:color w:val="000000"/>
                <w:sz w:val="22"/>
                <w:szCs w:val="22"/>
                <w:lang w:val="sr-Cyrl-RS"/>
              </w:rPr>
              <w:t>СВЕГА:</w:t>
            </w:r>
          </w:p>
        </w:tc>
        <w:tc>
          <w:tcPr>
            <w:tcW w:w="1980" w:type="dxa"/>
            <w:tcBorders>
              <w:top w:val="nil"/>
              <w:left w:val="single" w:sz="4" w:space="0" w:color="auto"/>
              <w:bottom w:val="single" w:sz="4" w:space="0" w:color="auto"/>
              <w:right w:val="single" w:sz="4" w:space="0" w:color="auto"/>
            </w:tcBorders>
          </w:tcPr>
          <w:p w:rsidR="00DD5C32" w:rsidRPr="009E57F3" w:rsidRDefault="00DD5C32" w:rsidP="00DD5C32">
            <w:pPr>
              <w:widowControl/>
              <w:tabs>
                <w:tab w:val="clear" w:pos="1440"/>
              </w:tabs>
              <w:jc w:val="center"/>
              <w:rPr>
                <w:rFonts w:eastAsia="Times New Roman"/>
                <w:color w:val="000000"/>
                <w:szCs w:val="22"/>
                <w:lang w:val="en-US"/>
              </w:rPr>
            </w:pPr>
          </w:p>
        </w:tc>
      </w:tr>
      <w:tr w:rsidR="00DD5C32" w:rsidRPr="009E57F3" w:rsidTr="00DD5C32">
        <w:trPr>
          <w:trHeight w:val="300"/>
        </w:trPr>
        <w:tc>
          <w:tcPr>
            <w:tcW w:w="56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center"/>
              <w:rPr>
                <w:rFonts w:eastAsia="Times New Roman"/>
                <w:color w:val="000000"/>
                <w:szCs w:val="22"/>
                <w:lang w:val="en-US"/>
              </w:rPr>
            </w:pPr>
          </w:p>
        </w:tc>
        <w:tc>
          <w:tcPr>
            <w:tcW w:w="3403" w:type="dxa"/>
            <w:gridSpan w:val="2"/>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185"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216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nil"/>
              <w:right w:val="nil"/>
            </w:tcBorders>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nil"/>
              <w:right w:val="nil"/>
            </w:tcBorders>
            <w:shd w:val="clear" w:color="auto" w:fill="auto"/>
            <w:noWrap/>
            <w:vAlign w:val="bottom"/>
            <w:hideMark/>
          </w:tcPr>
          <w:p w:rsidR="00DD5C32" w:rsidRPr="009E57F3" w:rsidRDefault="00DD5C32" w:rsidP="00DD5C32">
            <w:pPr>
              <w:widowControl/>
              <w:tabs>
                <w:tab w:val="clear" w:pos="1440"/>
              </w:tabs>
              <w:jc w:val="left"/>
              <w:rPr>
                <w:rFonts w:eastAsia="Times New Roman"/>
                <w:sz w:val="20"/>
                <w:lang w:val="en-US"/>
              </w:rPr>
            </w:pPr>
          </w:p>
        </w:tc>
        <w:tc>
          <w:tcPr>
            <w:tcW w:w="1980" w:type="dxa"/>
            <w:tcBorders>
              <w:top w:val="nil"/>
              <w:left w:val="nil"/>
              <w:bottom w:val="nil"/>
              <w:right w:val="nil"/>
            </w:tcBorders>
          </w:tcPr>
          <w:p w:rsidR="00DD5C32" w:rsidRPr="009E57F3" w:rsidRDefault="00DD5C32" w:rsidP="00DD5C32">
            <w:pPr>
              <w:widowControl/>
              <w:tabs>
                <w:tab w:val="clear" w:pos="1440"/>
              </w:tabs>
              <w:jc w:val="left"/>
              <w:rPr>
                <w:rFonts w:eastAsia="Times New Roman"/>
                <w:sz w:val="20"/>
                <w:lang w:val="en-US"/>
              </w:rPr>
            </w:pPr>
          </w:p>
        </w:tc>
      </w:tr>
      <w:tr w:rsidR="00DD5C32" w:rsidRPr="009E57F3" w:rsidTr="00DD5C32">
        <w:trPr>
          <w:trHeight w:val="300"/>
        </w:trPr>
        <w:tc>
          <w:tcPr>
            <w:tcW w:w="1980" w:type="dxa"/>
            <w:gridSpan w:val="2"/>
            <w:tcBorders>
              <w:top w:val="nil"/>
              <w:left w:val="nil"/>
              <w:bottom w:val="nil"/>
            </w:tcBorders>
          </w:tcPr>
          <w:p w:rsidR="00DD5C32" w:rsidRPr="009E57F3" w:rsidRDefault="00DD5C32" w:rsidP="00DD5C32">
            <w:pPr>
              <w:widowControl/>
              <w:tabs>
                <w:tab w:val="clear" w:pos="1440"/>
              </w:tabs>
              <w:jc w:val="left"/>
              <w:rPr>
                <w:rFonts w:eastAsia="Times New Roman"/>
                <w:b/>
                <w:bCs/>
                <w:color w:val="000000"/>
                <w:szCs w:val="22"/>
                <w:lang w:val="en-US"/>
              </w:rPr>
            </w:pPr>
          </w:p>
        </w:tc>
        <w:tc>
          <w:tcPr>
            <w:tcW w:w="9288" w:type="dxa"/>
            <w:gridSpan w:val="5"/>
            <w:tcBorders>
              <w:top w:val="nil"/>
              <w:left w:val="nil"/>
              <w:bottom w:val="nil"/>
            </w:tcBorders>
            <w:shd w:val="clear" w:color="auto" w:fill="auto"/>
            <w:noWrap/>
            <w:vAlign w:val="bottom"/>
            <w:hideMark/>
          </w:tcPr>
          <w:p w:rsidR="00DD5C32" w:rsidRDefault="00DD5C32" w:rsidP="00DD5C32">
            <w:pPr>
              <w:widowControl/>
              <w:tabs>
                <w:tab w:val="clear" w:pos="1440"/>
              </w:tabs>
              <w:jc w:val="left"/>
              <w:rPr>
                <w:rFonts w:eastAsia="Times New Roman"/>
                <w:b/>
                <w:bCs/>
                <w:color w:val="000000"/>
                <w:szCs w:val="22"/>
                <w:lang w:val="en-US"/>
              </w:rPr>
            </w:pPr>
            <w:r w:rsidRPr="009E57F3">
              <w:rPr>
                <w:rFonts w:eastAsia="Times New Roman"/>
                <w:b/>
                <w:bCs/>
                <w:color w:val="000000"/>
                <w:sz w:val="22"/>
                <w:szCs w:val="22"/>
                <w:lang w:val="en-US"/>
              </w:rPr>
              <w:t>НАПОМЕНА: Динамика је оквирна за све време важења уговора.</w:t>
            </w:r>
          </w:p>
          <w:p w:rsidR="00DD5C32" w:rsidRDefault="00DD5C32" w:rsidP="00DD5C32">
            <w:pPr>
              <w:widowControl/>
              <w:tabs>
                <w:tab w:val="clear" w:pos="1440"/>
              </w:tabs>
              <w:jc w:val="left"/>
              <w:rPr>
                <w:rFonts w:eastAsia="Times New Roman"/>
                <w:b/>
                <w:bCs/>
                <w:color w:val="000000"/>
                <w:szCs w:val="22"/>
                <w:lang w:val="en-US"/>
              </w:rPr>
            </w:pPr>
          </w:p>
          <w:p w:rsidR="00DD5C32" w:rsidRDefault="00DD5C32" w:rsidP="00DD5C32">
            <w:pPr>
              <w:widowControl/>
              <w:tabs>
                <w:tab w:val="clear" w:pos="1440"/>
              </w:tabs>
              <w:jc w:val="left"/>
              <w:rPr>
                <w:rFonts w:eastAsia="Times New Roman"/>
                <w:b/>
                <w:bCs/>
                <w:color w:val="000000"/>
                <w:szCs w:val="22"/>
                <w:lang w:val="en-US"/>
              </w:rPr>
            </w:pPr>
          </w:p>
          <w:p w:rsidR="00DD5C32" w:rsidRPr="009E57F3" w:rsidRDefault="00DD5C32" w:rsidP="00DD5C32">
            <w:pPr>
              <w:widowControl/>
              <w:tabs>
                <w:tab w:val="clear" w:pos="1440"/>
              </w:tabs>
              <w:rPr>
                <w:rFonts w:eastAsia="Times New Roman"/>
                <w:sz w:val="20"/>
                <w:lang w:val="en-US"/>
              </w:rPr>
            </w:pPr>
          </w:p>
        </w:tc>
        <w:tc>
          <w:tcPr>
            <w:tcW w:w="1980" w:type="dxa"/>
            <w:tcBorders>
              <w:top w:val="nil"/>
              <w:left w:val="nil"/>
              <w:bottom w:val="nil"/>
            </w:tcBorders>
          </w:tcPr>
          <w:p w:rsidR="00DD5C32" w:rsidRPr="009E57F3" w:rsidRDefault="00DD5C32" w:rsidP="00DD5C32">
            <w:pPr>
              <w:widowControl/>
              <w:tabs>
                <w:tab w:val="clear" w:pos="1440"/>
              </w:tabs>
              <w:jc w:val="left"/>
              <w:rPr>
                <w:rFonts w:eastAsia="Times New Roman"/>
                <w:b/>
                <w:bCs/>
                <w:color w:val="000000"/>
                <w:szCs w:val="22"/>
                <w:lang w:val="en-US"/>
              </w:rPr>
            </w:pPr>
          </w:p>
        </w:tc>
      </w:tr>
    </w:tbl>
    <w:p w:rsidR="009E57F3" w:rsidRPr="009E57F3" w:rsidRDefault="00DD5C32" w:rsidP="009E57F3">
      <w:pPr>
        <w:keepNext/>
        <w:keepLines/>
        <w:jc w:val="center"/>
        <w:rPr>
          <w:rFonts w:eastAsia="Times New Roman"/>
          <w:b/>
          <w:lang w:val="en-US"/>
        </w:rPr>
      </w:pPr>
      <w:r w:rsidRPr="00BA2B44">
        <w:rPr>
          <w:b/>
        </w:rPr>
        <w:t xml:space="preserve"> </w:t>
      </w:r>
    </w:p>
    <w:p w:rsidR="009E57F3" w:rsidRPr="00BA2B44" w:rsidRDefault="009E57F3" w:rsidP="009E57F3">
      <w:pPr>
        <w:jc w:val="center"/>
        <w:rPr>
          <w:b/>
        </w:rPr>
      </w:pPr>
      <w:r>
        <w:rPr>
          <w:lang w:val="en-US" w:eastAsia="ar-SA"/>
        </w:rPr>
        <w:tab/>
      </w:r>
    </w:p>
    <w:p w:rsidR="009E57F3" w:rsidRPr="00BA2B44" w:rsidRDefault="009E57F3" w:rsidP="009E57F3">
      <w:pPr>
        <w:rPr>
          <w:b/>
        </w:rPr>
      </w:pPr>
    </w:p>
    <w:p w:rsidR="009E57F3" w:rsidRDefault="009E57F3" w:rsidP="009E57F3">
      <w:pPr>
        <w:tabs>
          <w:tab w:val="clear" w:pos="1440"/>
          <w:tab w:val="left" w:pos="1050"/>
        </w:tabs>
        <w:rPr>
          <w:lang w:val="en-US" w:eastAsia="ar-SA"/>
        </w:rPr>
      </w:pPr>
    </w:p>
    <w:p w:rsidR="00DD5C32" w:rsidRPr="009E57F3" w:rsidRDefault="009E57F3" w:rsidP="009E57F3">
      <w:pPr>
        <w:tabs>
          <w:tab w:val="clear" w:pos="1440"/>
          <w:tab w:val="left" w:pos="1050"/>
        </w:tabs>
        <w:rPr>
          <w:lang w:val="en-US" w:eastAsia="ar-SA"/>
        </w:rPr>
      </w:pPr>
      <w:r>
        <w:rPr>
          <w:lang w:val="en-US" w:eastAsia="ar-SA"/>
        </w:rPr>
        <w:tab/>
      </w:r>
    </w:p>
    <w:tbl>
      <w:tblPr>
        <w:tblW w:w="0" w:type="auto"/>
        <w:tblInd w:w="308" w:type="dxa"/>
        <w:tblLayout w:type="fixed"/>
        <w:tblLook w:val="0000" w:firstRow="0" w:lastRow="0" w:firstColumn="0" w:lastColumn="0" w:noHBand="0" w:noVBand="0"/>
      </w:tblPr>
      <w:tblGrid>
        <w:gridCol w:w="5250"/>
        <w:gridCol w:w="3820"/>
      </w:tblGrid>
      <w:tr w:rsidR="00DD5C32" w:rsidRPr="00943502" w:rsidTr="00227C72">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DD5C32" w:rsidRPr="00943502" w:rsidRDefault="00DD5C32" w:rsidP="00227C72">
            <w:pPr>
              <w:rPr>
                <w:szCs w:val="24"/>
              </w:rPr>
            </w:pPr>
            <w:r w:rsidRPr="00943502">
              <w:rPr>
                <w:rFonts w:eastAsia="TimesNewRomanPSMT"/>
                <w:bCs/>
                <w:szCs w:val="24"/>
                <w:lang w:val="ru-RU"/>
              </w:rPr>
              <w:t>Рок плаћања је</w:t>
            </w:r>
            <w:r w:rsidRPr="00943502">
              <w:rPr>
                <w:rFonts w:eastAsia="TimesNewRomanPSMT"/>
                <w:bCs/>
                <w:szCs w:val="24"/>
                <w:lang w:val="sr-Latn-CS"/>
              </w:rPr>
              <w:t xml:space="preserve"> </w:t>
            </w:r>
            <w:r w:rsidRPr="00943502">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DD5C32" w:rsidRPr="00943502" w:rsidRDefault="00DD5C32" w:rsidP="00227C72">
            <w:pPr>
              <w:snapToGrid w:val="0"/>
              <w:rPr>
                <w:rFonts w:eastAsia="TimesNewRomanPSMT"/>
                <w:bCs/>
                <w:szCs w:val="24"/>
                <w:lang w:val="ru-RU"/>
              </w:rPr>
            </w:pPr>
          </w:p>
          <w:p w:rsidR="00DD5C32" w:rsidRPr="00943502" w:rsidRDefault="00DD5C32" w:rsidP="00227C72">
            <w:pPr>
              <w:snapToGrid w:val="0"/>
              <w:rPr>
                <w:rFonts w:eastAsia="TimesNewRomanPSMT"/>
                <w:bCs/>
                <w:szCs w:val="24"/>
                <w:lang w:val="ru-RU"/>
              </w:rPr>
            </w:pPr>
            <w:r w:rsidRPr="00943502">
              <w:rPr>
                <w:rFonts w:eastAsia="TimesNewRomanPSMT"/>
                <w:bCs/>
                <w:szCs w:val="24"/>
                <w:lang w:val="ru-RU"/>
              </w:rPr>
              <w:t xml:space="preserve">           _____________ дана</w:t>
            </w:r>
          </w:p>
        </w:tc>
      </w:tr>
      <w:tr w:rsidR="00DD5C32" w:rsidRPr="00943502" w:rsidTr="00227C72">
        <w:trPr>
          <w:trHeight w:val="638"/>
        </w:trPr>
        <w:tc>
          <w:tcPr>
            <w:tcW w:w="5250" w:type="dxa"/>
            <w:tcBorders>
              <w:top w:val="single" w:sz="4" w:space="0" w:color="000000"/>
              <w:left w:val="single" w:sz="4" w:space="0" w:color="000000"/>
              <w:bottom w:val="single" w:sz="4" w:space="0" w:color="auto"/>
            </w:tcBorders>
            <w:shd w:val="clear" w:color="auto" w:fill="auto"/>
          </w:tcPr>
          <w:p w:rsidR="00DD5C32" w:rsidRPr="00943502" w:rsidRDefault="00DD5C32" w:rsidP="00227C72">
            <w:pPr>
              <w:keepLines/>
              <w:widowControl/>
              <w:tabs>
                <w:tab w:val="clear" w:pos="1440"/>
              </w:tabs>
              <w:spacing w:before="120"/>
              <w:rPr>
                <w:noProof/>
              </w:rPr>
            </w:pPr>
            <w:r w:rsidRPr="00943502">
              <w:rPr>
                <w:noProof/>
              </w:rPr>
              <w:t xml:space="preserve">Рок одазива на позив Наручиоца за извршење услуга је (не може бити дужи од 2 дана </w:t>
            </w:r>
            <w:r w:rsidRPr="00943502">
              <w:rPr>
                <w:szCs w:val="24"/>
              </w:rPr>
              <w:t>од позива овлашћеног лица Наручиоца)</w:t>
            </w:r>
            <w:r w:rsidRPr="00943502">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DD5C32" w:rsidRPr="00943502" w:rsidRDefault="00DD5C32" w:rsidP="00227C72">
            <w:pPr>
              <w:snapToGrid w:val="0"/>
              <w:rPr>
                <w:rFonts w:eastAsia="TimesNewRomanPSMT"/>
                <w:bCs/>
                <w:szCs w:val="24"/>
                <w:lang w:val="ru-RU"/>
              </w:rPr>
            </w:pPr>
            <w:r w:rsidRPr="00943502">
              <w:rPr>
                <w:rFonts w:eastAsia="TimesNewRomanPSMT"/>
                <w:bCs/>
                <w:szCs w:val="24"/>
                <w:lang w:val="ru-RU"/>
              </w:rPr>
              <w:t xml:space="preserve">           ____________ дана</w:t>
            </w:r>
          </w:p>
        </w:tc>
      </w:tr>
      <w:tr w:rsidR="00DD5C32" w:rsidRPr="00943502" w:rsidTr="00227C72">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DD5C32" w:rsidRPr="00943502" w:rsidRDefault="00DD5C32" w:rsidP="00227C72">
            <w:pPr>
              <w:keepLines/>
              <w:widowControl/>
              <w:tabs>
                <w:tab w:val="clear" w:pos="1440"/>
              </w:tabs>
              <w:spacing w:before="120"/>
              <w:jc w:val="left"/>
              <w:rPr>
                <w:noProof/>
              </w:rPr>
            </w:pPr>
            <w:r w:rsidRPr="00943502">
              <w:rPr>
                <w:noProof/>
              </w:rPr>
              <w:t>Рок одазива на позив Наручиоца за услугу чишћења снега</w:t>
            </w:r>
            <w:r w:rsidRPr="00943502">
              <w:rPr>
                <w:rFonts w:eastAsia="TimesNewRomanPSMT"/>
                <w:bCs/>
                <w:szCs w:val="24"/>
                <w:lang w:val="ru-RU"/>
              </w:rPr>
              <w:t xml:space="preserve"> (не може бити дужи од 2 сата)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5C32" w:rsidRPr="00943502" w:rsidRDefault="00DD5C32" w:rsidP="00227C72">
            <w:pPr>
              <w:snapToGrid w:val="0"/>
              <w:jc w:val="center"/>
              <w:rPr>
                <w:rFonts w:eastAsia="TimesNewRomanPSMT"/>
                <w:bCs/>
                <w:szCs w:val="24"/>
                <w:lang w:val="ru-RU"/>
              </w:rPr>
            </w:pPr>
            <w:r w:rsidRPr="00943502">
              <w:rPr>
                <w:rFonts w:eastAsia="TimesNewRomanPSMT"/>
                <w:bCs/>
                <w:szCs w:val="24"/>
                <w:lang w:val="ru-RU"/>
              </w:rPr>
              <w:t>____________ час/а</w:t>
            </w:r>
          </w:p>
        </w:tc>
      </w:tr>
      <w:tr w:rsidR="00DD5C32" w:rsidRPr="00943502" w:rsidTr="00227C72">
        <w:tc>
          <w:tcPr>
            <w:tcW w:w="5250" w:type="dxa"/>
            <w:tcBorders>
              <w:top w:val="single" w:sz="4" w:space="0" w:color="000000"/>
              <w:left w:val="single" w:sz="4" w:space="0" w:color="000000"/>
              <w:bottom w:val="single" w:sz="4" w:space="0" w:color="000000"/>
            </w:tcBorders>
            <w:shd w:val="clear" w:color="auto" w:fill="auto"/>
          </w:tcPr>
          <w:p w:rsidR="00DD5C32" w:rsidRPr="00943502" w:rsidRDefault="00DD5C32" w:rsidP="00227C72">
            <w:pPr>
              <w:tabs>
                <w:tab w:val="left" w:leader="underscore" w:pos="3969"/>
              </w:tabs>
              <w:spacing w:before="120" w:line="240" w:lineRule="exact"/>
              <w:outlineLvl w:val="0"/>
            </w:pPr>
            <w:r w:rsidRPr="00943502">
              <w:rPr>
                <w:lang w:val="ru-RU"/>
              </w:rPr>
              <w:t xml:space="preserve">Рок за отклањање недостатака по рекламацији </w:t>
            </w:r>
            <w:r w:rsidRPr="00943502">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D5C32" w:rsidRPr="00943502" w:rsidRDefault="00DD5C32" w:rsidP="00227C72">
            <w:pPr>
              <w:snapToGrid w:val="0"/>
              <w:rPr>
                <w:rFonts w:eastAsia="TimesNewRomanPSMT"/>
                <w:bCs/>
                <w:szCs w:val="24"/>
                <w:lang w:val="ru-RU"/>
              </w:rPr>
            </w:pPr>
            <w:r w:rsidRPr="00943502">
              <w:rPr>
                <w:rFonts w:eastAsia="TimesNewRomanPSMT"/>
                <w:bCs/>
                <w:szCs w:val="24"/>
                <w:lang w:val="ru-RU"/>
              </w:rPr>
              <w:t xml:space="preserve">              </w:t>
            </w:r>
          </w:p>
          <w:p w:rsidR="00DD5C32" w:rsidRPr="00943502" w:rsidRDefault="00DD5C32" w:rsidP="00227C72">
            <w:pPr>
              <w:snapToGrid w:val="0"/>
              <w:jc w:val="center"/>
              <w:rPr>
                <w:rFonts w:eastAsia="TimesNewRomanPSMT"/>
                <w:bCs/>
                <w:szCs w:val="24"/>
                <w:lang w:val="ru-RU"/>
              </w:rPr>
            </w:pPr>
            <w:r w:rsidRPr="00943502">
              <w:rPr>
                <w:rFonts w:eastAsia="TimesNewRomanPSMT"/>
                <w:bCs/>
                <w:szCs w:val="24"/>
                <w:lang w:val="ru-RU"/>
              </w:rPr>
              <w:t>____________ часова</w:t>
            </w:r>
          </w:p>
        </w:tc>
      </w:tr>
    </w:tbl>
    <w:p w:rsidR="00DD5C32" w:rsidRDefault="00DD5C32" w:rsidP="00DD5C32">
      <w:pPr>
        <w:rPr>
          <w:sz w:val="16"/>
          <w:szCs w:val="16"/>
        </w:rPr>
      </w:pPr>
    </w:p>
    <w:p w:rsidR="00DD5C32" w:rsidRDefault="00DD5C32" w:rsidP="00DD5C32">
      <w:pPr>
        <w:rPr>
          <w:sz w:val="16"/>
          <w:szCs w:val="16"/>
        </w:rPr>
      </w:pPr>
    </w:p>
    <w:p w:rsidR="00DD5C32" w:rsidRDefault="00DD5C32" w:rsidP="00DD5C32">
      <w:pPr>
        <w:rPr>
          <w:sz w:val="16"/>
          <w:szCs w:val="16"/>
        </w:rPr>
      </w:pPr>
    </w:p>
    <w:p w:rsidR="00DD5C32" w:rsidRDefault="00DD5C32" w:rsidP="00DD5C32">
      <w:pPr>
        <w:rPr>
          <w:sz w:val="16"/>
          <w:szCs w:val="16"/>
        </w:rPr>
      </w:pPr>
    </w:p>
    <w:p w:rsidR="00DD5C32" w:rsidRPr="00BA2B44" w:rsidRDefault="00DD5C32" w:rsidP="00DD5C32">
      <w:pPr>
        <w:rPr>
          <w:sz w:val="16"/>
          <w:szCs w:val="16"/>
        </w:rPr>
      </w:pPr>
    </w:p>
    <w:tbl>
      <w:tblPr>
        <w:tblW w:w="8466" w:type="dxa"/>
        <w:jc w:val="center"/>
        <w:tblLook w:val="01E0" w:firstRow="1" w:lastRow="1" w:firstColumn="1" w:lastColumn="1" w:noHBand="0" w:noVBand="0"/>
      </w:tblPr>
      <w:tblGrid>
        <w:gridCol w:w="2628"/>
        <w:gridCol w:w="2520"/>
        <w:gridCol w:w="3318"/>
      </w:tblGrid>
      <w:tr w:rsidR="00DD5C32" w:rsidRPr="00BA2B44" w:rsidTr="00227C72">
        <w:trPr>
          <w:jc w:val="center"/>
        </w:trPr>
        <w:tc>
          <w:tcPr>
            <w:tcW w:w="2628" w:type="dxa"/>
            <w:shd w:val="clear" w:color="auto" w:fill="auto"/>
          </w:tcPr>
          <w:p w:rsidR="00DD5C32" w:rsidRPr="00BA2B44" w:rsidRDefault="00DD5C32" w:rsidP="00227C72">
            <w:pPr>
              <w:jc w:val="center"/>
              <w:rPr>
                <w:b/>
                <w:szCs w:val="22"/>
              </w:rPr>
            </w:pPr>
          </w:p>
        </w:tc>
        <w:tc>
          <w:tcPr>
            <w:tcW w:w="2520" w:type="dxa"/>
            <w:shd w:val="clear" w:color="auto" w:fill="auto"/>
          </w:tcPr>
          <w:p w:rsidR="00DD5C32" w:rsidRPr="00BA2B44" w:rsidRDefault="00DD5C32" w:rsidP="00227C72">
            <w:pPr>
              <w:jc w:val="center"/>
              <w:rPr>
                <w:b/>
                <w:szCs w:val="22"/>
              </w:rPr>
            </w:pPr>
          </w:p>
        </w:tc>
        <w:tc>
          <w:tcPr>
            <w:tcW w:w="3318" w:type="dxa"/>
            <w:shd w:val="clear" w:color="auto" w:fill="auto"/>
          </w:tcPr>
          <w:p w:rsidR="00DD5C32" w:rsidRPr="00BA2B44" w:rsidRDefault="00DD5C32" w:rsidP="00227C72">
            <w:pPr>
              <w:jc w:val="center"/>
              <w:rPr>
                <w:b/>
                <w:szCs w:val="24"/>
              </w:rPr>
            </w:pPr>
            <w:r w:rsidRPr="00BA2B44">
              <w:rPr>
                <w:b/>
                <w:szCs w:val="24"/>
              </w:rPr>
              <w:t>Потпис овлашћеног лица</w:t>
            </w:r>
          </w:p>
        </w:tc>
      </w:tr>
      <w:tr w:rsidR="00DD5C32" w:rsidRPr="00BA2B44" w:rsidTr="00227C72">
        <w:trPr>
          <w:jc w:val="center"/>
        </w:trPr>
        <w:tc>
          <w:tcPr>
            <w:tcW w:w="2628" w:type="dxa"/>
            <w:shd w:val="clear" w:color="auto" w:fill="auto"/>
          </w:tcPr>
          <w:p w:rsidR="00DD5C32" w:rsidRPr="00BA2B44" w:rsidRDefault="00DD5C32" w:rsidP="00227C72">
            <w:pPr>
              <w:rPr>
                <w:b/>
                <w:szCs w:val="22"/>
              </w:rPr>
            </w:pPr>
          </w:p>
        </w:tc>
        <w:tc>
          <w:tcPr>
            <w:tcW w:w="2520" w:type="dxa"/>
            <w:shd w:val="clear" w:color="auto" w:fill="auto"/>
          </w:tcPr>
          <w:p w:rsidR="00DD5C32" w:rsidRPr="00BA2B44" w:rsidRDefault="00DD5C32" w:rsidP="00227C72">
            <w:pPr>
              <w:jc w:val="center"/>
              <w:rPr>
                <w:b/>
                <w:szCs w:val="24"/>
                <w:lang w:val="en-US"/>
              </w:rPr>
            </w:pPr>
            <w:r w:rsidRPr="00BA2B44">
              <w:rPr>
                <w:b/>
                <w:szCs w:val="24"/>
                <w:lang w:val="en-US"/>
              </w:rPr>
              <w:t>М.П.</w:t>
            </w:r>
          </w:p>
        </w:tc>
        <w:tc>
          <w:tcPr>
            <w:tcW w:w="3318" w:type="dxa"/>
            <w:shd w:val="clear" w:color="auto" w:fill="auto"/>
          </w:tcPr>
          <w:p w:rsidR="00DD5C32" w:rsidRPr="00BA2B44" w:rsidRDefault="00DD5C32" w:rsidP="00227C72">
            <w:pPr>
              <w:jc w:val="center"/>
              <w:rPr>
                <w:b/>
                <w:szCs w:val="24"/>
              </w:rPr>
            </w:pPr>
          </w:p>
        </w:tc>
      </w:tr>
      <w:tr w:rsidR="00DD5C32" w:rsidRPr="00BA2B44" w:rsidTr="00227C72">
        <w:trPr>
          <w:trHeight w:val="738"/>
          <w:jc w:val="center"/>
        </w:trPr>
        <w:tc>
          <w:tcPr>
            <w:tcW w:w="2628" w:type="dxa"/>
            <w:shd w:val="clear" w:color="auto" w:fill="auto"/>
          </w:tcPr>
          <w:p w:rsidR="00DD5C32" w:rsidRPr="00BA2B44" w:rsidRDefault="00DD5C32" w:rsidP="00227C72">
            <w:pPr>
              <w:rPr>
                <w:szCs w:val="22"/>
              </w:rPr>
            </w:pPr>
          </w:p>
        </w:tc>
        <w:tc>
          <w:tcPr>
            <w:tcW w:w="2520" w:type="dxa"/>
            <w:shd w:val="clear" w:color="auto" w:fill="auto"/>
          </w:tcPr>
          <w:p w:rsidR="00DD5C32" w:rsidRPr="00BA2B44" w:rsidRDefault="00DD5C32" w:rsidP="00227C72">
            <w:pPr>
              <w:jc w:val="center"/>
              <w:rPr>
                <w:szCs w:val="22"/>
              </w:rPr>
            </w:pPr>
          </w:p>
        </w:tc>
        <w:tc>
          <w:tcPr>
            <w:tcW w:w="3318" w:type="dxa"/>
            <w:tcBorders>
              <w:top w:val="nil"/>
              <w:left w:val="nil"/>
              <w:bottom w:val="single" w:sz="4" w:space="0" w:color="auto"/>
              <w:right w:val="nil"/>
            </w:tcBorders>
            <w:shd w:val="clear" w:color="auto" w:fill="auto"/>
          </w:tcPr>
          <w:p w:rsidR="00DD5C32" w:rsidRPr="00BA2B44" w:rsidRDefault="00DD5C32" w:rsidP="00227C72">
            <w:pPr>
              <w:jc w:val="center"/>
              <w:rPr>
                <w:szCs w:val="24"/>
              </w:rPr>
            </w:pPr>
          </w:p>
        </w:tc>
      </w:tr>
    </w:tbl>
    <w:p w:rsidR="00183301" w:rsidRPr="009E57F3" w:rsidRDefault="00183301" w:rsidP="009E57F3">
      <w:pPr>
        <w:tabs>
          <w:tab w:val="clear" w:pos="1440"/>
          <w:tab w:val="left" w:pos="1050"/>
        </w:tabs>
        <w:rPr>
          <w:lang w:val="en-US" w:eastAsia="ar-SA"/>
        </w:rPr>
        <w:sectPr w:rsidR="00183301" w:rsidRPr="009E57F3"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6875" w:type="dxa"/>
        <w:tblInd w:w="108" w:type="dxa"/>
        <w:tblLayout w:type="fixed"/>
        <w:tblLook w:val="04A0" w:firstRow="1" w:lastRow="0" w:firstColumn="1" w:lastColumn="0" w:noHBand="0" w:noVBand="1"/>
      </w:tblPr>
      <w:tblGrid>
        <w:gridCol w:w="7456"/>
        <w:gridCol w:w="1220"/>
        <w:gridCol w:w="733"/>
        <w:gridCol w:w="984"/>
        <w:gridCol w:w="3797"/>
        <w:gridCol w:w="733"/>
        <w:gridCol w:w="976"/>
        <w:gridCol w:w="976"/>
      </w:tblGrid>
      <w:tr w:rsidR="00472626" w:rsidRPr="00472626" w:rsidTr="00472626">
        <w:trPr>
          <w:trHeight w:val="259"/>
        </w:trPr>
        <w:tc>
          <w:tcPr>
            <w:tcW w:w="7456" w:type="dxa"/>
            <w:tcBorders>
              <w:top w:val="nil"/>
              <w:left w:val="nil"/>
              <w:bottom w:val="nil"/>
              <w:right w:val="nil"/>
            </w:tcBorders>
            <w:shd w:val="clear" w:color="auto" w:fill="auto"/>
            <w:noWrap/>
            <w:vAlign w:val="bottom"/>
            <w:hideMark/>
          </w:tcPr>
          <w:p w:rsidR="00183301" w:rsidRPr="00472626" w:rsidRDefault="00183301" w:rsidP="00183301">
            <w:pPr>
              <w:pStyle w:val="ListParagraph"/>
              <w:keepNext/>
              <w:keepLines/>
              <w:widowControl w:val="0"/>
              <w:jc w:val="both"/>
              <w:outlineLvl w:val="0"/>
              <w:rPr>
                <w:b/>
              </w:rPr>
            </w:pPr>
          </w:p>
          <w:p w:rsidR="00472626" w:rsidRPr="00472626" w:rsidRDefault="00472626" w:rsidP="00183301">
            <w:pPr>
              <w:keepNext/>
              <w:keepLines/>
              <w:tabs>
                <w:tab w:val="clear" w:pos="1440"/>
              </w:tabs>
              <w:jc w:val="left"/>
              <w:rPr>
                <w:rFonts w:eastAsia="Times New Roman"/>
                <w:b/>
                <w:color w:val="000000"/>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2943AF">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W w:w="7585" w:type="dxa"/>
        <w:jc w:val="right"/>
        <w:tblLook w:val="04A0" w:firstRow="1" w:lastRow="0" w:firstColumn="1" w:lastColumn="0" w:noHBand="0" w:noVBand="1"/>
      </w:tblPr>
      <w:tblGrid>
        <w:gridCol w:w="1160"/>
        <w:gridCol w:w="6425"/>
      </w:tblGrid>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1.</w:t>
            </w:r>
          </w:p>
        </w:tc>
        <w:tc>
          <w:tcPr>
            <w:tcW w:w="6425" w:type="dxa"/>
            <w:hideMark/>
          </w:tcPr>
          <w:p w:rsidR="00392BBB" w:rsidRPr="00952995" w:rsidRDefault="00392BBB" w:rsidP="00773107">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392BBB" w:rsidRPr="00952995" w:rsidTr="00773107">
        <w:trPr>
          <w:trHeight w:val="235"/>
          <w:jc w:val="right"/>
        </w:trPr>
        <w:tc>
          <w:tcPr>
            <w:tcW w:w="1160" w:type="dxa"/>
          </w:tcPr>
          <w:p w:rsidR="00392BBB" w:rsidRPr="00952995" w:rsidRDefault="00392BBB" w:rsidP="00773107">
            <w:pPr>
              <w:spacing w:line="276" w:lineRule="auto"/>
              <w:rPr>
                <w:b/>
                <w:noProof/>
                <w:szCs w:val="24"/>
              </w:rPr>
            </w:pPr>
          </w:p>
        </w:tc>
        <w:tc>
          <w:tcPr>
            <w:tcW w:w="6425" w:type="dxa"/>
          </w:tcPr>
          <w:p w:rsidR="00392BBB" w:rsidRPr="00952995" w:rsidRDefault="00392BBB" w:rsidP="00773107">
            <w:pPr>
              <w:spacing w:line="276" w:lineRule="auto"/>
              <w:rPr>
                <w:b/>
                <w:noProof/>
                <w:szCs w:val="24"/>
              </w:rPr>
            </w:pPr>
          </w:p>
        </w:tc>
      </w:tr>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2.</w:t>
            </w:r>
          </w:p>
        </w:tc>
        <w:tc>
          <w:tcPr>
            <w:tcW w:w="6425" w:type="dxa"/>
            <w:hideMark/>
          </w:tcPr>
          <w:p w:rsidR="00392BBB" w:rsidRPr="00952995" w:rsidRDefault="00392BBB" w:rsidP="00773107">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D5C32" w:rsidRDefault="00DD5C32" w:rsidP="00FB5BF1">
      <w:pPr>
        <w:tabs>
          <w:tab w:val="clear" w:pos="1440"/>
          <w:tab w:val="left" w:pos="1418"/>
        </w:tabs>
        <w:outlineLvl w:val="0"/>
        <w:rPr>
          <w:b/>
          <w:szCs w:val="24"/>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943502"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w:t>
      </w:r>
      <w:r w:rsidR="00542267" w:rsidRPr="000276F3">
        <w:rPr>
          <w:szCs w:val="24"/>
        </w:rPr>
        <w:t>124/2012</w:t>
      </w:r>
      <w:r w:rsidR="00542267" w:rsidRPr="0024022B">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DD5C32">
        <w:rPr>
          <w:b/>
          <w:szCs w:val="24"/>
        </w:rPr>
        <w:t>40</w:t>
      </w:r>
      <w:r w:rsidRPr="00BA2B44">
        <w:rPr>
          <w:b/>
          <w:szCs w:val="24"/>
        </w:rPr>
        <w:t>/1</w:t>
      </w:r>
      <w:r w:rsidR="00DD5C32">
        <w:rPr>
          <w:b/>
          <w:szCs w:val="24"/>
        </w:rPr>
        <w:t>9</w:t>
      </w:r>
      <w:r w:rsidRPr="00BA2B44">
        <w:rPr>
          <w:szCs w:val="24"/>
        </w:rPr>
        <w:t xml:space="preserve">, чији је предмет набавка </w:t>
      </w:r>
      <w:r w:rsidR="00542267" w:rsidRPr="00B30894">
        <w:t>у</w:t>
      </w:r>
      <w:r w:rsidR="00542267" w:rsidRPr="00B30894">
        <w:rPr>
          <w:lang w:val="ru-RU"/>
        </w:rPr>
        <w:t xml:space="preserve">слуга </w:t>
      </w:r>
      <w:r w:rsidR="00E050B4">
        <w:rPr>
          <w:lang w:val="ru-RU"/>
        </w:rPr>
        <w:t xml:space="preserve">спољног </w:t>
      </w:r>
      <w:r w:rsidR="00542267">
        <w:rPr>
          <w:lang w:val="ru-RU"/>
        </w:rPr>
        <w:t>чишћења</w:t>
      </w:r>
      <w:r w:rsidR="00E050B4">
        <w:rPr>
          <w:lang w:val="ru-RU"/>
        </w:rPr>
        <w:t xml:space="preserve"> </w:t>
      </w:r>
      <w:r w:rsidRPr="00BA2B44">
        <w:rPr>
          <w:szCs w:val="24"/>
        </w:rPr>
        <w:t xml:space="preserve">– </w:t>
      </w:r>
      <w:r w:rsidR="005642C9" w:rsidRPr="00056BC0">
        <w:rPr>
          <w:szCs w:val="24"/>
        </w:rPr>
        <w:t xml:space="preserve">на локацијама </w:t>
      </w:r>
      <w:r w:rsidR="005642C9" w:rsidRPr="00943502">
        <w:rPr>
          <w:szCs w:val="24"/>
        </w:rPr>
        <w:t>управних зграда, царинских испостава, реферата, пунктова и граничних прелаза у саставу Царинарница Краљево, Вршац и Београд,</w:t>
      </w:r>
      <w:r w:rsidR="005642C9" w:rsidRPr="00943502">
        <w:rPr>
          <w:szCs w:val="24"/>
          <w:lang w:val="ru-RU"/>
        </w:rPr>
        <w:t xml:space="preserve"> </w:t>
      </w:r>
      <w:r w:rsidR="005642C9" w:rsidRPr="00943502">
        <w:rPr>
          <w:szCs w:val="24"/>
        </w:rPr>
        <w:t>Нови Сад, К</w:t>
      </w:r>
      <w:r w:rsidR="00DB77BA" w:rsidRPr="00943502">
        <w:rPr>
          <w:szCs w:val="24"/>
        </w:rPr>
        <w:t>ладово, Шабац, Сомбор, Суботица</w:t>
      </w:r>
      <w:r w:rsidR="005642C9" w:rsidRPr="00943502">
        <w:rPr>
          <w:szCs w:val="24"/>
        </w:rPr>
        <w:t>, Крушевац, Ужице, Зрењанин, Ниш као и Управе царина и ЕРЦ-а</w:t>
      </w:r>
      <w:r w:rsidRPr="00943502">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lastRenderedPageBreak/>
        <w:tab/>
        <w:t xml:space="preserve">- да је </w:t>
      </w:r>
      <w:r w:rsidR="00542267">
        <w:rPr>
          <w:szCs w:val="24"/>
        </w:rPr>
        <w:t>Добављач</w:t>
      </w:r>
      <w:r w:rsidRPr="00BA2B44">
        <w:rPr>
          <w:szCs w:val="24"/>
        </w:rPr>
        <w:t xml:space="preserve">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w:t>
      </w:r>
      <w:r w:rsidR="00542267">
        <w:rPr>
          <w:szCs w:val="24"/>
        </w:rPr>
        <w:t>Добављачем</w:t>
      </w:r>
      <w:r w:rsidR="00542267" w:rsidRPr="00BA2B44">
        <w:rPr>
          <w:szCs w:val="24"/>
        </w:rPr>
        <w:t xml:space="preserve"> </w:t>
      </w:r>
      <w:r w:rsidRPr="00BA2B44">
        <w:rPr>
          <w:szCs w:val="24"/>
        </w:rPr>
        <w:t xml:space="preserve">Уговор о пружању </w:t>
      </w:r>
      <w:r w:rsidR="00E050B4">
        <w:rPr>
          <w:szCs w:val="24"/>
          <w:lang w:val="sr-Cyrl-RS"/>
        </w:rPr>
        <w:t xml:space="preserve">услуга спољног </w:t>
      </w:r>
      <w:r w:rsidR="00542267">
        <w:rPr>
          <w:lang w:val="ru-RU"/>
        </w:rPr>
        <w:t>чишћења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w:t>
      </w:r>
      <w:r w:rsidR="00542267">
        <w:rPr>
          <w:szCs w:val="24"/>
        </w:rPr>
        <w:t>Добављач</w:t>
      </w:r>
      <w:r w:rsidR="00542267" w:rsidRPr="00BA2B44">
        <w:rPr>
          <w:szCs w:val="24"/>
        </w:rPr>
        <w:t xml:space="preserve"> </w:t>
      </w:r>
      <w:r w:rsidRPr="00BA2B44">
        <w:rPr>
          <w:szCs w:val="24"/>
        </w:rPr>
        <w:t xml:space="preserve">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w:t>
      </w:r>
      <w:r w:rsidR="00542267" w:rsidRPr="00B30894">
        <w:t>у</w:t>
      </w:r>
      <w:r w:rsidR="00542267" w:rsidRPr="00B30894">
        <w:rPr>
          <w:lang w:val="ru-RU"/>
        </w:rPr>
        <w:t xml:space="preserve">слуга </w:t>
      </w:r>
      <w:r w:rsidR="00E050B4">
        <w:rPr>
          <w:lang w:val="ru-RU"/>
        </w:rPr>
        <w:t xml:space="preserve">спољног чишћења,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ручног чишћења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машинског чишћење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 xml:space="preserve">прања  бетонских и асфалтних површина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контејнера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динара/контејнер</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спољних канти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динара/канта</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септичке јаме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0078451E"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чишћења нечистоћа и снега </w:t>
      </w:r>
      <w:r w:rsidR="004472D5" w:rsidRPr="00943502">
        <w:rPr>
          <w:iCs/>
          <w:color w:val="auto"/>
        </w:rPr>
        <w:t>са бетонских и асфалтних површина</w:t>
      </w:r>
      <w:r w:rsidR="004472D5" w:rsidRPr="00943502">
        <w:rPr>
          <w:b/>
          <w:noProof/>
          <w:color w:val="auto"/>
        </w:rPr>
        <w:t xml:space="preserve">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0078451E" w:rsidRPr="00943502">
        <w:rPr>
          <w:rFonts w:eastAsia="TimesNewRomanPSMT"/>
          <w:bCs/>
          <w:color w:val="auto"/>
          <w:lang w:val="ru-RU"/>
        </w:rPr>
        <w:t>.</w:t>
      </w:r>
    </w:p>
    <w:p w:rsidR="004472D5" w:rsidRPr="00943502" w:rsidRDefault="004472D5"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чишћења нечистоћа и снега са кровних површина</w:t>
      </w:r>
      <w:r w:rsidRPr="00943502">
        <w:rPr>
          <w:b/>
          <w:noProof/>
          <w:color w:val="auto"/>
        </w:rPr>
        <w:t xml:space="preserve"> (</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Pr="00943502">
        <w:rPr>
          <w:rFonts w:eastAsia="TimesNewRomanPSMT"/>
          <w:bCs/>
          <w:color w:val="auto"/>
          <w:lang w:val="ru-RU"/>
        </w:rPr>
        <w:t>.</w:t>
      </w:r>
    </w:p>
    <w:p w:rsidR="0078451E" w:rsidRPr="00943502" w:rsidRDefault="0078451E"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пуњења резервоара за воду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1.000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5.000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lastRenderedPageBreak/>
        <w:t xml:space="preserve">Јединична цена изнајмљивања цистерне за пијаћу воду од 10.000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472D5">
      <w:pPr>
        <w:keepNext/>
        <w:keepLines/>
        <w:tabs>
          <w:tab w:val="left" w:pos="6521"/>
        </w:tabs>
        <w:rPr>
          <w:noProof/>
        </w:rPr>
      </w:pPr>
      <w:r w:rsidRPr="00943502">
        <w:rPr>
          <w:noProof/>
        </w:rPr>
        <w:tab/>
      </w:r>
    </w:p>
    <w:p w:rsidR="00FB5BF1" w:rsidRPr="00943502" w:rsidRDefault="00FB5BF1" w:rsidP="004472D5">
      <w:pPr>
        <w:keepNext/>
        <w:keepLines/>
        <w:tabs>
          <w:tab w:val="left" w:pos="6521"/>
        </w:tabs>
        <w:rPr>
          <w:noProof/>
          <w:szCs w:val="24"/>
          <w:lang w:val="ru-RU"/>
        </w:rPr>
      </w:pPr>
      <w:r w:rsidRPr="00943502">
        <w:rPr>
          <w:szCs w:val="24"/>
        </w:rPr>
        <w:tab/>
      </w:r>
      <w:r w:rsidRPr="00943502">
        <w:rPr>
          <w:noProof/>
          <w:szCs w:val="24"/>
          <w:lang w:val="ru-RU"/>
        </w:rPr>
        <w:t xml:space="preserve">Јединичне цене садрже све основне елементе структуре цене, тако да уговорене цене покривају све трошкове које </w:t>
      </w:r>
      <w:r w:rsidR="00542267" w:rsidRPr="00943502">
        <w:rPr>
          <w:noProof/>
          <w:szCs w:val="24"/>
          <w:lang w:val="ru-RU"/>
        </w:rPr>
        <w:t>Добављач</w:t>
      </w:r>
      <w:r w:rsidRPr="00943502">
        <w:rPr>
          <w:noProof/>
          <w:szCs w:val="24"/>
          <w:lang w:val="ru-RU"/>
        </w:rPr>
        <w:t xml:space="preserve"> има у реализацији предметног Уговора.</w:t>
      </w:r>
    </w:p>
    <w:p w:rsidR="00FB5BF1" w:rsidRPr="00943502" w:rsidRDefault="00FB5BF1" w:rsidP="004472D5">
      <w:pPr>
        <w:pStyle w:val="BodyTextIndent"/>
        <w:keepNext/>
        <w:keepLines/>
        <w:spacing w:afterLines="50"/>
        <w:ind w:left="0" w:right="-6"/>
        <w:rPr>
          <w:noProof/>
          <w:szCs w:val="24"/>
          <w:lang w:val="ru-RU"/>
        </w:rPr>
      </w:pPr>
      <w:r w:rsidRPr="00943502">
        <w:rPr>
          <w:noProof/>
          <w:szCs w:val="24"/>
        </w:rPr>
        <w:tab/>
        <w:t>Јединичне цене важе на свим локацијама Наручиоца из члана 1. овог уговора.</w:t>
      </w:r>
    </w:p>
    <w:p w:rsidR="00FB5BF1" w:rsidRPr="00BA2B44" w:rsidRDefault="00FB5BF1" w:rsidP="004472D5">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4472D5">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w:t>
      </w:r>
      <w:r w:rsidR="00B06355">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4472D5">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w:t>
      </w:r>
      <w:r w:rsidR="008239EE">
        <w:rPr>
          <w:szCs w:val="24"/>
          <w:lang w:val="sr-Cyrl-RS"/>
        </w:rPr>
        <w:t xml:space="preserve"> као и</w:t>
      </w:r>
      <w:r w:rsidR="008D7D74">
        <w:rPr>
          <w:szCs w:val="24"/>
          <w:lang w:val="sr-Cyrl-RS"/>
        </w:rPr>
        <w:t xml:space="preserve"> површину платоа</w:t>
      </w:r>
      <w:r>
        <w:rPr>
          <w:szCs w:val="24"/>
        </w:rPr>
        <w:t xml:space="preserve"> који су наведени у спецификацији Обрасца понуде.</w:t>
      </w:r>
    </w:p>
    <w:p w:rsidR="008D7D74" w:rsidRDefault="008D7D74" w:rsidP="004472D5">
      <w:pPr>
        <w:keepNext/>
        <w:keepLines/>
        <w:ind w:firstLine="1440"/>
        <w:outlineLvl w:val="0"/>
        <w:rPr>
          <w:szCs w:val="24"/>
          <w:lang w:val="en-US"/>
        </w:rPr>
      </w:pPr>
      <w:r>
        <w:rPr>
          <w:szCs w:val="24"/>
          <w:lang w:val="sr-Cyrl-RS"/>
        </w:rPr>
        <w:t>Наручилац задржава право промене броја локација, као и промене адресе у случају пресељења за предметне услуге у зависности од потреба Наручиоца</w:t>
      </w:r>
      <w:r w:rsidR="007875C1">
        <w:rPr>
          <w:szCs w:val="24"/>
          <w:lang w:val="en-US"/>
        </w:rPr>
        <w:t>.</w:t>
      </w:r>
    </w:p>
    <w:p w:rsidR="007875C1" w:rsidRDefault="007875C1" w:rsidP="007875C1">
      <w:pPr>
        <w:ind w:firstLine="1440"/>
        <w:rPr>
          <w:noProof/>
        </w:rPr>
      </w:pPr>
      <w:r w:rsidRPr="007875C1">
        <w:rPr>
          <w:szCs w:val="24"/>
        </w:rPr>
        <w:t xml:space="preserve">За ставку Пражњење спољних канти и ставку Пражњење контејнера са одвожењем на најближу депонију, на локацији царинарнице Београд - </w:t>
      </w:r>
      <w:r w:rsidRPr="007875C1">
        <w:rPr>
          <w:noProof/>
        </w:rPr>
        <w:t xml:space="preserve">Сурчински пут бб, Бежанијска Коса, Нови Београд, наведене услуге врши ЈКП </w:t>
      </w:r>
      <w:r w:rsidRPr="007875C1">
        <w:rPr>
          <w:noProof/>
          <w:lang w:val="sr-Latn-CS"/>
        </w:rPr>
        <w:t>„</w:t>
      </w:r>
      <w:r w:rsidRPr="007875C1">
        <w:rPr>
          <w:noProof/>
        </w:rPr>
        <w:t>Градска чистоћа“ која је носилац искључивих права за исте на основу Одлуке о одржавању чистоће града Београда (Сл. лист града Београда 27/2002, 11/2005, 6/2010 – др. одлука, 2/2011, 10/2011 – др. одлука, 42/2012, 31/2013, 44/2014 и 79/2015).</w:t>
      </w:r>
    </w:p>
    <w:p w:rsidR="007875C1" w:rsidRPr="007875C1" w:rsidRDefault="007875C1" w:rsidP="007875C1">
      <w:pPr>
        <w:ind w:firstLine="1440"/>
        <w:rPr>
          <w:noProof/>
        </w:rPr>
      </w:pPr>
      <w:r w:rsidRPr="007875C1">
        <w:rPr>
          <w:szCs w:val="24"/>
        </w:rPr>
        <w:t xml:space="preserve">За ставку Пражњење спољних канти и ставку Пражњење контејнера са одвожењем на најближу депонију, на локацији царинарнице Ниш - </w:t>
      </w:r>
      <w:r w:rsidRPr="007875C1">
        <w:rPr>
          <w:noProof/>
          <w:lang w:val="ru-RU"/>
        </w:rPr>
        <w:t>Зграда Царинарнице Ниш</w:t>
      </w:r>
      <w:r w:rsidRPr="007875C1">
        <w:rPr>
          <w:noProof/>
        </w:rPr>
        <w:t xml:space="preserve">, наведене услуге врши ЈКП </w:t>
      </w:r>
      <w:r w:rsidRPr="007875C1">
        <w:rPr>
          <w:noProof/>
          <w:lang w:val="sr-Latn-CS"/>
        </w:rPr>
        <w:t>„</w:t>
      </w:r>
      <w:r w:rsidRPr="007875C1">
        <w:rPr>
          <w:noProof/>
        </w:rPr>
        <w:t xml:space="preserve">Медиана“ која је носилац искључивих права за исте на основу Одлуке града Ниша о одржавању чистоће на површинама јавне намене и управљању комуналним отпадом број 13-9/2014 од 21.01.2014. године и Одлуке о изменама и допунама Одлуке о оснивању ЈКП </w:t>
      </w:r>
      <w:r w:rsidRPr="007875C1">
        <w:rPr>
          <w:noProof/>
          <w:lang w:val="sr-Latn-CS"/>
        </w:rPr>
        <w:t>„</w:t>
      </w:r>
      <w:r w:rsidRPr="007875C1">
        <w:rPr>
          <w:noProof/>
        </w:rPr>
        <w:t>Медиана“ Ниш од 30.11.2016. године.</w:t>
      </w:r>
    </w:p>
    <w:p w:rsidR="007875C1" w:rsidRDefault="007875C1" w:rsidP="007875C1">
      <w:pPr>
        <w:ind w:firstLine="1440"/>
        <w:rPr>
          <w:noProof/>
        </w:rPr>
      </w:pPr>
      <w:r w:rsidRPr="007875C1">
        <w:rPr>
          <w:noProof/>
        </w:rPr>
        <w:t xml:space="preserve">Рачуне за предметне услуге из преходног става, на териротији града Ниша, испоставља ЈКП </w:t>
      </w:r>
      <w:r w:rsidRPr="007875C1">
        <w:rPr>
          <w:noProof/>
          <w:lang w:val="sr-Latn-CS"/>
        </w:rPr>
        <w:t>„</w:t>
      </w:r>
      <w:r w:rsidRPr="007875C1">
        <w:rPr>
          <w:noProof/>
        </w:rPr>
        <w:t>Медиана“, као носилац искључивих права по горе наведеним Одлукама града Ниша.</w:t>
      </w:r>
    </w:p>
    <w:p w:rsidR="007875C1" w:rsidRPr="007875C1" w:rsidRDefault="007875C1" w:rsidP="007875C1">
      <w:pPr>
        <w:ind w:firstLine="1440"/>
        <w:rPr>
          <w:noProof/>
        </w:rPr>
      </w:pPr>
      <w:r w:rsidRPr="007875C1">
        <w:rPr>
          <w:szCs w:val="24"/>
        </w:rPr>
        <w:t>За ставку Пражњење контејнера са одвожењем на најближу депонију и ставку Пражњење спољних канти, на локацији царинарнице Шабац – Царинска испостава Мали Зворник</w:t>
      </w:r>
      <w:r w:rsidRPr="007875C1">
        <w:rPr>
          <w:noProof/>
        </w:rPr>
        <w:t xml:space="preserve">, наведене услуге врши ЈКП </w:t>
      </w:r>
      <w:r w:rsidRPr="007875C1">
        <w:rPr>
          <w:noProof/>
          <w:lang w:val="sr-Latn-CS"/>
        </w:rPr>
        <w:t>„</w:t>
      </w:r>
      <w:r w:rsidRPr="007875C1">
        <w:rPr>
          <w:noProof/>
        </w:rPr>
        <w:t xml:space="preserve">Дрина“ из Малог Зворника, која је носилац искључивих права за исте на основу Одлуке општине Мали Зворник о комуналном уређењу од 21.12.2009. године, Одлуке о промени оснивачког акта ЈКП „Дрина“ из Малог Зворника од 07.10.2016. године и потврде Општине Мали Зворник број 06-212/1 од 08.02.2017. године да је ЈКП „Дрина“ једино регистровано и овлашћено предузеће на територији општине Мали Зворник које врши комуналну делатност изношења, одвожења </w:t>
      </w:r>
      <w:r w:rsidRPr="007875C1">
        <w:rPr>
          <w:noProof/>
        </w:rPr>
        <w:lastRenderedPageBreak/>
        <w:t>и депоновања смећа из стамбених, пословних и других објеката.</w:t>
      </w:r>
    </w:p>
    <w:p w:rsidR="007875C1" w:rsidRPr="002943AF" w:rsidRDefault="007875C1" w:rsidP="002943AF">
      <w:pPr>
        <w:ind w:firstLine="1440"/>
        <w:rPr>
          <w:noProof/>
        </w:rPr>
      </w:pPr>
      <w:r w:rsidRPr="007875C1">
        <w:rPr>
          <w:noProof/>
        </w:rPr>
        <w:t xml:space="preserve">Рачуне за предметне услуге из преходног става, на териротији општине Мали Зворник, испоставља ЈКП </w:t>
      </w:r>
      <w:r w:rsidRPr="007875C1">
        <w:rPr>
          <w:noProof/>
          <w:lang w:val="sr-Latn-CS"/>
        </w:rPr>
        <w:t>„</w:t>
      </w:r>
      <w:r w:rsidRPr="007875C1">
        <w:rPr>
          <w:noProof/>
        </w:rPr>
        <w:t>Дрина“, као носилац искључивих права на основу горе наведених одлука и потврде општине Мали Зворник</w:t>
      </w:r>
      <w:r w:rsidR="002943AF">
        <w:rPr>
          <w:noProof/>
        </w:rPr>
        <w:t>.</w:t>
      </w:r>
    </w:p>
    <w:p w:rsidR="005642C9" w:rsidRPr="00BA2B44" w:rsidRDefault="005642C9" w:rsidP="004472D5">
      <w:pPr>
        <w:keepNext/>
        <w:keepLines/>
        <w:tabs>
          <w:tab w:val="left" w:pos="990"/>
        </w:tabs>
        <w:rPr>
          <w:szCs w:val="24"/>
        </w:rPr>
      </w:pPr>
    </w:p>
    <w:p w:rsidR="00FB5BF1" w:rsidRPr="007A3ACD" w:rsidRDefault="00FB5BF1" w:rsidP="007A3ACD">
      <w:pPr>
        <w:keepNext/>
        <w:keepLines/>
        <w:tabs>
          <w:tab w:val="left" w:pos="6521"/>
        </w:tabs>
        <w:jc w:val="center"/>
        <w:rPr>
          <w:rFonts w:eastAsiaTheme="minorHAnsi"/>
          <w:b/>
          <w:bCs/>
          <w:szCs w:val="24"/>
          <w:lang w:val="en-US"/>
        </w:rPr>
      </w:pPr>
      <w:r w:rsidRPr="00BA2B44">
        <w:rPr>
          <w:rFonts w:eastAsiaTheme="minorHAnsi"/>
          <w:b/>
          <w:bCs/>
          <w:szCs w:val="24"/>
          <w:lang w:val="ru-RU"/>
        </w:rPr>
        <w:t>Члан 3.</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00542267">
        <w:rPr>
          <w:noProof/>
          <w:szCs w:val="24"/>
          <w:lang w:val="ru-RU"/>
        </w:rPr>
        <w:t>Добављач</w:t>
      </w:r>
      <w:r w:rsidR="00542267" w:rsidRPr="00BA2B44">
        <w:t xml:space="preserve"> </w:t>
      </w:r>
      <w:r w:rsidRPr="00BA2B44">
        <w:t>је дужан да уз рачун за извршене услуге достави оверен радни налог и захтев Наручиоца.</w:t>
      </w:r>
    </w:p>
    <w:p w:rsidR="00FB5BF1" w:rsidRDefault="00FB5BF1" w:rsidP="00FB5BF1">
      <w:pPr>
        <w:outlineLvl w:val="0"/>
        <w:rPr>
          <w:lang w:val="en-US"/>
        </w:rPr>
      </w:pPr>
      <w:r w:rsidRPr="00BA2B44">
        <w:tab/>
      </w:r>
    </w:p>
    <w:p w:rsidR="007A3ACD" w:rsidRPr="00BA2B44" w:rsidRDefault="007A3ACD" w:rsidP="007A3ACD">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7A3ACD" w:rsidRPr="00BA2B44" w:rsidRDefault="007A3ACD" w:rsidP="007A3ACD">
      <w:pPr>
        <w:keepNext/>
        <w:keepLines/>
        <w:ind w:left="1"/>
        <w:rPr>
          <w:rFonts w:eastAsiaTheme="minorHAnsi"/>
          <w:b/>
          <w:bCs/>
          <w:szCs w:val="24"/>
        </w:rPr>
      </w:pPr>
    </w:p>
    <w:p w:rsidR="007A3ACD" w:rsidRPr="007A3ACD" w:rsidRDefault="007A3ACD" w:rsidP="007A3ACD">
      <w:pPr>
        <w:keepNext/>
        <w:keepLines/>
        <w:ind w:left="1"/>
        <w:jc w:val="center"/>
        <w:outlineLvl w:val="0"/>
        <w:rPr>
          <w:rFonts w:eastAsiaTheme="minorHAnsi"/>
          <w:b/>
          <w:bCs/>
          <w:szCs w:val="24"/>
          <w:lang w:val="en-US"/>
        </w:rPr>
      </w:pPr>
      <w:r w:rsidRPr="00BA2B44">
        <w:rPr>
          <w:rFonts w:eastAsiaTheme="minorHAnsi"/>
          <w:b/>
          <w:bCs/>
          <w:szCs w:val="24"/>
          <w:lang w:val="ru-RU"/>
        </w:rPr>
        <w:t>Члан 4.</w:t>
      </w:r>
    </w:p>
    <w:p w:rsidR="007A3ACD" w:rsidRPr="00155A74" w:rsidRDefault="007A3ACD" w:rsidP="007A3ACD">
      <w:pPr>
        <w:keepNext/>
        <w:keepLines/>
        <w:tabs>
          <w:tab w:val="left" w:pos="9356"/>
        </w:tabs>
        <w:ind w:right="4" w:firstLine="1440"/>
        <w:rPr>
          <w:szCs w:val="24"/>
        </w:rPr>
      </w:pPr>
      <w:r>
        <w:rPr>
          <w:noProof/>
          <w:szCs w:val="24"/>
          <w:lang w:val="ru-RU"/>
        </w:rPr>
        <w:t>Добављач</w:t>
      </w:r>
      <w:r w:rsidRPr="00155A74">
        <w:rPr>
          <w:szCs w:val="24"/>
        </w:rPr>
        <w:t xml:space="preserve"> је дужан да у року од 15 дана од закључења Уго</w:t>
      </w:r>
      <w:r w:rsidR="00076317">
        <w:rPr>
          <w:szCs w:val="24"/>
        </w:rPr>
        <w:t>вора, као средсво финансијског o</w:t>
      </w:r>
      <w:bookmarkStart w:id="0" w:name="_GoBack"/>
      <w:bookmarkEnd w:id="0"/>
      <w:r w:rsidRPr="00155A74">
        <w:rPr>
          <w:szCs w:val="24"/>
        </w:rPr>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7A3ACD" w:rsidRDefault="007A3ACD" w:rsidP="007A3ACD">
      <w:pPr>
        <w:keepNext/>
        <w:keepLines/>
        <w:tabs>
          <w:tab w:val="left" w:pos="9356"/>
        </w:tabs>
        <w:ind w:right="4" w:firstLine="720"/>
        <w:rPr>
          <w:szCs w:val="24"/>
          <w:lang w:val="en-US"/>
        </w:rPr>
      </w:pPr>
      <w:r w:rsidRPr="00155A74">
        <w:rPr>
          <w:szCs w:val="24"/>
        </w:rPr>
        <w:tab/>
        <w:t xml:space="preserve">Поднета банкарска гаранција мора бити безусловна, неопозива и платива на први позив, без приговора. </w:t>
      </w:r>
    </w:p>
    <w:p w:rsidR="007A3ACD" w:rsidRPr="007A3ACD" w:rsidRDefault="007A3ACD" w:rsidP="007A3ACD">
      <w:pPr>
        <w:keepNext/>
        <w:keepLines/>
        <w:tabs>
          <w:tab w:val="left" w:pos="9356"/>
        </w:tabs>
        <w:ind w:right="4" w:firstLine="720"/>
        <w:rPr>
          <w:szCs w:val="24"/>
          <w:lang w:val="en-US"/>
        </w:rPr>
      </w:pPr>
    </w:p>
    <w:p w:rsidR="007A3ACD" w:rsidRPr="007A3ACD" w:rsidRDefault="007A3ACD"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5. </w:t>
      </w:r>
    </w:p>
    <w:p w:rsidR="007A3ACD" w:rsidRPr="00BA2B44" w:rsidRDefault="007A3ACD" w:rsidP="007A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w:t>
      </w:r>
      <w:r>
        <w:rPr>
          <w:noProof/>
          <w:szCs w:val="24"/>
          <w:lang w:val="ru-RU"/>
        </w:rPr>
        <w:t>Добављач</w:t>
      </w:r>
      <w:r w:rsidRPr="00BA2B44">
        <w:rPr>
          <w:rFonts w:eastAsiaTheme="minorHAnsi"/>
          <w:szCs w:val="24"/>
          <w:lang w:val="ru-RU"/>
        </w:rPr>
        <w:t xml:space="preserve"> не испуњава уговорне обавезе. </w:t>
      </w:r>
    </w:p>
    <w:p w:rsidR="00FB5BF1" w:rsidRPr="007A3ACD" w:rsidRDefault="00FB5BF1" w:rsidP="00FB5BF1">
      <w:pPr>
        <w:keepNext/>
        <w:keepLines/>
        <w:widowControl/>
        <w:tabs>
          <w:tab w:val="clear" w:pos="1440"/>
        </w:tabs>
        <w:autoSpaceDE w:val="0"/>
        <w:autoSpaceDN w:val="0"/>
        <w:adjustRightInd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rPr>
          <w:rFonts w:eastAsiaTheme="minorHAnsi"/>
          <w:b/>
          <w:bCs/>
          <w:szCs w:val="24"/>
          <w:lang w:val="en-US"/>
        </w:rPr>
      </w:pPr>
      <w:r w:rsidRPr="00BA2B44">
        <w:rPr>
          <w:rFonts w:eastAsiaTheme="minorHAnsi"/>
          <w:b/>
          <w:bCs/>
          <w:szCs w:val="24"/>
        </w:rPr>
        <w:t>Члан 6.</w:t>
      </w:r>
    </w:p>
    <w:p w:rsidR="00FB5BF1" w:rsidRPr="00943502" w:rsidRDefault="00FB5BF1" w:rsidP="00FB5BF1">
      <w:pPr>
        <w:rPr>
          <w:szCs w:val="24"/>
        </w:rPr>
      </w:pPr>
      <w:r w:rsidRPr="00BA2B44">
        <w:rPr>
          <w:rFonts w:eastAsiaTheme="minorHAnsi"/>
          <w:b/>
          <w:bCs/>
          <w:szCs w:val="24"/>
        </w:rPr>
        <w:tab/>
      </w:r>
      <w:r w:rsidR="00542267">
        <w:rPr>
          <w:noProof/>
          <w:szCs w:val="24"/>
          <w:lang w:val="ru-RU"/>
        </w:rPr>
        <w:t>Добављач</w:t>
      </w:r>
      <w:r w:rsidR="00542267" w:rsidRPr="00BA2B44">
        <w:rPr>
          <w:iCs/>
          <w:szCs w:val="24"/>
        </w:rPr>
        <w:t xml:space="preserve"> </w:t>
      </w:r>
      <w:r w:rsidRPr="00BA2B44">
        <w:rPr>
          <w:iCs/>
          <w:szCs w:val="24"/>
        </w:rPr>
        <w:t xml:space="preserve">је дужан да обезбеди </w:t>
      </w:r>
      <w:r w:rsidR="007D36AD" w:rsidRPr="00B30894">
        <w:t>у</w:t>
      </w:r>
      <w:r w:rsidR="007D36AD">
        <w:rPr>
          <w:lang w:val="ru-RU"/>
        </w:rPr>
        <w:t>слуге</w:t>
      </w:r>
      <w:r w:rsidR="007D36AD" w:rsidRPr="00B30894">
        <w:rPr>
          <w:lang w:val="ru-RU"/>
        </w:rPr>
        <w:t xml:space="preserve"> </w:t>
      </w:r>
      <w:r w:rsidR="00E050B4">
        <w:rPr>
          <w:lang w:val="ru-RU"/>
        </w:rPr>
        <w:t xml:space="preserve">спољног </w:t>
      </w:r>
      <w:r w:rsidR="007D36AD">
        <w:rPr>
          <w:lang w:val="ru-RU"/>
        </w:rPr>
        <w:t xml:space="preserve">чишћења </w:t>
      </w:r>
      <w:r w:rsidRPr="00943502">
        <w:rPr>
          <w:szCs w:val="24"/>
        </w:rPr>
        <w:t xml:space="preserve">на локацијама управних зграда, царинских испостава, реферата, пунктова и граничних прелаза у саставу </w:t>
      </w:r>
      <w:r w:rsidR="005642C9" w:rsidRPr="00943502">
        <w:rPr>
          <w:szCs w:val="24"/>
        </w:rPr>
        <w:t>Царинарница Краљево, Вршац и Београд,</w:t>
      </w:r>
      <w:r w:rsidR="005642C9" w:rsidRPr="00943502">
        <w:rPr>
          <w:szCs w:val="24"/>
          <w:lang w:val="ru-RU"/>
        </w:rPr>
        <w:t xml:space="preserve"> </w:t>
      </w:r>
      <w:r w:rsidR="005642C9" w:rsidRPr="00943502">
        <w:rPr>
          <w:szCs w:val="24"/>
        </w:rPr>
        <w:t>Нови Сад, Кладово, Шаб</w:t>
      </w:r>
      <w:r w:rsidR="00B06355" w:rsidRPr="00943502">
        <w:rPr>
          <w:szCs w:val="24"/>
        </w:rPr>
        <w:t>ац, Сомбор, Суботица</w:t>
      </w:r>
      <w:r w:rsidR="005642C9" w:rsidRPr="00943502">
        <w:rPr>
          <w:szCs w:val="24"/>
        </w:rPr>
        <w:t xml:space="preserve">, Крушевац, Ужице, Зрењанин, Ниш као и Управе царина и ЕРЦ-а </w:t>
      </w:r>
      <w:r w:rsidRPr="00943502">
        <w:rPr>
          <w:szCs w:val="24"/>
        </w:rPr>
        <w:t>и то:</w:t>
      </w:r>
    </w:p>
    <w:p w:rsidR="00FB5BF1" w:rsidRPr="00BA2B44" w:rsidRDefault="00FB5BF1" w:rsidP="00FB5BF1">
      <w:pPr>
        <w:outlineLvl w:val="0"/>
        <w:rPr>
          <w:b/>
        </w:rPr>
      </w:pPr>
    </w:p>
    <w:p w:rsidR="00FE3BDA" w:rsidRPr="00FE3BDA" w:rsidRDefault="007D36AD" w:rsidP="00FE3BDA">
      <w:pPr>
        <w:pStyle w:val="ListParagraph"/>
        <w:numPr>
          <w:ilvl w:val="0"/>
          <w:numId w:val="36"/>
        </w:numPr>
        <w:tabs>
          <w:tab w:val="left" w:pos="630"/>
        </w:tabs>
        <w:rPr>
          <w:noProof/>
          <w:lang w:val="ru-RU"/>
        </w:rPr>
      </w:pPr>
      <w:r>
        <w:rPr>
          <w:noProof/>
          <w:lang w:val="ru-RU"/>
        </w:rPr>
        <w:t>Услуге из става 1. овог члана за</w:t>
      </w:r>
      <w:r w:rsidR="00FE3BDA" w:rsidRPr="00056BC0">
        <w:rPr>
          <w:noProof/>
        </w:rPr>
        <w:t xml:space="preserve"> </w:t>
      </w:r>
      <w:r>
        <w:rPr>
          <w:b/>
          <w:noProof/>
        </w:rPr>
        <w:t>Управу</w:t>
      </w:r>
      <w:r w:rsidR="00FE3BDA" w:rsidRPr="00FE3BDA">
        <w:rPr>
          <w:b/>
          <w:noProof/>
        </w:rPr>
        <w:t xml:space="preserve"> царина и ЕРЦ-а</w:t>
      </w:r>
      <w:r w:rsidR="00FE3BDA" w:rsidRPr="00056BC0">
        <w:rPr>
          <w:noProof/>
        </w:rPr>
        <w:t xml:space="preserve"> </w:t>
      </w:r>
      <w:r>
        <w:rPr>
          <w:noProof/>
          <w:lang w:val="ru-RU"/>
        </w:rPr>
        <w:t>врше</w:t>
      </w:r>
      <w:r w:rsidR="00FE3BDA" w:rsidRPr="00FE3BDA">
        <w:rPr>
          <w:noProof/>
          <w:lang w:val="ru-RU"/>
        </w:rPr>
        <w:t xml:space="preserve">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4472D5">
      <w:pPr>
        <w:tabs>
          <w:tab w:val="left" w:pos="630"/>
        </w:tabs>
        <w:rPr>
          <w:noProof/>
          <w:lang w:val="ru-RU"/>
        </w:rPr>
      </w:pPr>
    </w:p>
    <w:p w:rsidR="00FE3BDA" w:rsidRPr="008A5FD4" w:rsidRDefault="007D36AD" w:rsidP="00FE3BDA">
      <w:pPr>
        <w:pStyle w:val="ListParagraph"/>
        <w:numPr>
          <w:ilvl w:val="0"/>
          <w:numId w:val="36"/>
        </w:numPr>
        <w:tabs>
          <w:tab w:val="left" w:pos="630"/>
        </w:tabs>
        <w:rPr>
          <w:noProof/>
          <w:color w:val="auto"/>
          <w:lang w:val="ru-RU"/>
        </w:rPr>
      </w:pPr>
      <w:r>
        <w:rPr>
          <w:noProof/>
          <w:lang w:val="ru-RU"/>
        </w:rPr>
        <w:t xml:space="preserve">Услуге из става 1. овог члана </w:t>
      </w:r>
      <w:r w:rsidR="00FE3BDA" w:rsidRPr="008A5FD4">
        <w:rPr>
          <w:noProof/>
          <w:color w:val="auto"/>
          <w:lang w:val="ru-RU"/>
        </w:rPr>
        <w:t xml:space="preserve">за </w:t>
      </w:r>
      <w:r w:rsidR="00FE3BDA" w:rsidRPr="008A5FD4">
        <w:rPr>
          <w:b/>
          <w:noProof/>
          <w:color w:val="auto"/>
          <w:lang w:val="ru-RU"/>
        </w:rPr>
        <w:t>Царинарницу Краљево</w:t>
      </w:r>
      <w:r>
        <w:rPr>
          <w:noProof/>
          <w:color w:val="auto"/>
          <w:lang w:val="ru-RU"/>
        </w:rPr>
        <w:t xml:space="preserve"> врше</w:t>
      </w:r>
      <w:r w:rsidR="00FE3BDA" w:rsidRPr="008A5FD4">
        <w:rPr>
          <w:noProof/>
          <w:color w:val="auto"/>
          <w:lang w:val="ru-RU"/>
        </w:rPr>
        <w:t xml:space="preserve">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007D36AD">
        <w:rPr>
          <w:noProof/>
          <w:lang w:val="ru-RU"/>
        </w:rPr>
        <w:t xml:space="preserve">Услуге из става 1. овог члана </w:t>
      </w:r>
      <w:r w:rsidRPr="008A5FD4">
        <w:rPr>
          <w:noProof/>
          <w:lang w:val="ru-RU"/>
        </w:rPr>
        <w:t xml:space="preserve">за </w:t>
      </w:r>
      <w:r w:rsidRPr="008A5FD4">
        <w:rPr>
          <w:b/>
          <w:noProof/>
          <w:lang w:val="ru-RU"/>
        </w:rPr>
        <w:t>Царинарницу Вршац</w:t>
      </w:r>
      <w:r w:rsidR="007D36AD">
        <w:rPr>
          <w:noProof/>
          <w:lang w:val="ru-RU"/>
        </w:rPr>
        <w:t xml:space="preserve"> врше</w:t>
      </w:r>
      <w:r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Ватин, Ватин;</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w:t>
      </w:r>
      <w:r w:rsidR="007D36AD">
        <w:rPr>
          <w:noProof/>
          <w:lang w:val="ru-RU"/>
        </w:rPr>
        <w:t xml:space="preserve">Услуге из става 1. овог члана </w:t>
      </w:r>
      <w:r w:rsidR="00FE3BDA" w:rsidRPr="008A5FD4">
        <w:rPr>
          <w:noProof/>
          <w:lang w:val="ru-RU"/>
        </w:rPr>
        <w:t xml:space="preserve">за </w:t>
      </w:r>
      <w:r w:rsidR="00FE3BDA" w:rsidRPr="008A5FD4">
        <w:rPr>
          <w:b/>
          <w:noProof/>
          <w:lang w:val="ru-RU"/>
        </w:rPr>
        <w:t>Царинарницу Нови Сад</w:t>
      </w:r>
      <w:r w:rsidR="007D36AD">
        <w:rPr>
          <w:noProof/>
          <w:lang w:val="ru-RU"/>
        </w:rPr>
        <w:t xml:space="preserve"> врше</w:t>
      </w:r>
      <w:r w:rsidR="00FE3BDA"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xml:space="preserve">- Царинска испостава </w:t>
      </w:r>
      <w:r w:rsidR="008D7D74">
        <w:rPr>
          <w:noProof/>
          <w:color w:val="auto"/>
          <w:lang w:val="ru-RU"/>
        </w:rPr>
        <w:t>Мост Б</w:t>
      </w:r>
      <w:r w:rsidRPr="008A5FD4">
        <w:rPr>
          <w:noProof/>
          <w:color w:val="auto"/>
          <w:lang w:val="ru-RU"/>
        </w:rPr>
        <w:t>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5</w:t>
      </w:r>
      <w:r w:rsidRPr="003932C2">
        <w:rPr>
          <w:b/>
          <w:noProof/>
          <w:lang w:val="ru-RU"/>
        </w:rPr>
        <w:t>.</w:t>
      </w:r>
      <w:r>
        <w:rPr>
          <w:b/>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Ђердап;</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2BBB"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Pr>
          <w:noProof/>
          <w:color w:val="auto"/>
          <w:lang w:val="ru-RU"/>
        </w:rPr>
        <w:t>;</w:t>
      </w:r>
    </w:p>
    <w:p w:rsidR="00392BBB" w:rsidRPr="00392BBB" w:rsidRDefault="00392BBB" w:rsidP="00392BBB">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sidR="008D7D74">
        <w:rPr>
          <w:noProof/>
          <w:color w:val="auto"/>
          <w:lang w:val="en-US"/>
        </w:rPr>
        <w: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6</w:t>
      </w:r>
      <w:r w:rsidRPr="003932C2">
        <w:rPr>
          <w:b/>
          <w:noProof/>
          <w:lang w:val="ru-RU"/>
        </w:rPr>
        <w:t>.</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008D7D74">
        <w:rPr>
          <w:noProof/>
          <w:lang w:val="ru-RU"/>
        </w:rPr>
        <w:t>- Царинска испостава Ш</w:t>
      </w:r>
      <w:r w:rsidRPr="001A53BD">
        <w:rPr>
          <w:noProof/>
          <w:lang w:val="ru-RU"/>
        </w:rPr>
        <w:t>абац са управном зградом;</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Сремска Рача;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Мали Зворник;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Бадовинци.</w:t>
      </w:r>
    </w:p>
    <w:p w:rsidR="00392BBB" w:rsidRPr="00887367"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sidRPr="000D4103">
        <w:rPr>
          <w:b/>
          <w:noProof/>
          <w:lang w:val="ru-RU"/>
        </w:rPr>
        <w:t>2.</w:t>
      </w:r>
      <w:r w:rsidRPr="001A53BD">
        <w:rPr>
          <w:b/>
          <w:noProof/>
          <w:lang w:val="ru-RU"/>
        </w:rPr>
        <w:t>7.</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w:t>
      </w:r>
      <w:r w:rsidRPr="00D409D0">
        <w:rPr>
          <w:noProof/>
          <w:lang w:val="ru-RU"/>
        </w:rPr>
        <w:lastRenderedPageBreak/>
        <w:t>локацијама:</w:t>
      </w:r>
    </w:p>
    <w:p w:rsidR="00392BBB" w:rsidRPr="00D409D0" w:rsidRDefault="00392BBB" w:rsidP="00392BBB">
      <w:pPr>
        <w:tabs>
          <w:tab w:val="left" w:pos="630"/>
        </w:tabs>
        <w:ind w:firstLine="1440"/>
        <w:rPr>
          <w:noProof/>
        </w:rPr>
      </w:pPr>
    </w:p>
    <w:p w:rsidR="00392BBB" w:rsidRPr="000D4103" w:rsidRDefault="00392BBB" w:rsidP="00392BB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392BBB" w:rsidRPr="000D4103" w:rsidRDefault="00392BBB" w:rsidP="00392BBB">
      <w:pPr>
        <w:rPr>
          <w:noProof/>
          <w:lang w:val="ru-RU"/>
        </w:rPr>
      </w:pPr>
      <w:r>
        <w:rPr>
          <w:noProof/>
          <w:lang w:val="ru-RU"/>
        </w:rPr>
        <w:t xml:space="preserve">                 </w:t>
      </w:r>
      <w:r w:rsidR="00446767">
        <w:rPr>
          <w:noProof/>
          <w:lang w:val="en-US"/>
        </w:rPr>
        <w:t xml:space="preserve">   </w:t>
      </w:r>
      <w:r>
        <w:rPr>
          <w:noProof/>
          <w:lang w:val="ru-RU"/>
        </w:rPr>
        <w:t xml:space="preserve">    </w:t>
      </w:r>
      <w:r w:rsidRPr="000D4103">
        <w:rPr>
          <w:noProof/>
          <w:lang w:val="ru-RU"/>
        </w:rPr>
        <w:t>- Царинска испостава Бачки Брег, Гранични прелаз Бачки Брег;</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446767" w:rsidRPr="00446767" w:rsidRDefault="00446767" w:rsidP="00392BBB">
      <w:pPr>
        <w:pStyle w:val="ListParagraph"/>
        <w:tabs>
          <w:tab w:val="left" w:pos="630"/>
        </w:tabs>
        <w:ind w:left="1440"/>
        <w:jc w:val="both"/>
        <w:rPr>
          <w:noProof/>
          <w:color w:val="auto"/>
          <w:lang w:val="sr-Cyrl-RS"/>
        </w:rPr>
      </w:pPr>
      <w:r>
        <w:rPr>
          <w:noProof/>
          <w:color w:val="auto"/>
          <w:lang w:val="en-US"/>
        </w:rPr>
        <w:t xml:space="preserve">- </w:t>
      </w:r>
      <w:r w:rsidR="008D7D74">
        <w:rPr>
          <w:noProof/>
          <w:color w:val="auto"/>
          <w:lang w:val="sr-Cyrl-RS"/>
        </w:rPr>
        <w:t>Гранични прелаз</w:t>
      </w:r>
      <w:r>
        <w:rPr>
          <w:noProof/>
          <w:color w:val="auto"/>
          <w:lang w:val="sr-Cyrl-RS"/>
        </w:rPr>
        <w:t xml:space="preserve"> Богојево</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r>
      <w:r>
        <w:rPr>
          <w:b/>
          <w:noProof/>
          <w:lang w:val="ru-RU"/>
        </w:rPr>
        <w:tab/>
        <w:t>2.</w:t>
      </w:r>
      <w:r w:rsidRPr="001A53BD">
        <w:rPr>
          <w:b/>
          <w:noProof/>
          <w:lang w:val="ru-RU"/>
        </w:rPr>
        <w:t>8.</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Царинска испостава Железничка станица са управном зградом;</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Ћала.</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w:t>
      </w:r>
      <w:r>
        <w:rPr>
          <w:b/>
          <w:noProof/>
          <w:lang w:val="sr-Latn-CS"/>
        </w:rPr>
        <w:t>9</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392BBB" w:rsidRPr="001A53BD"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0</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 Царинарница Ужице, Милоша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392BBB" w:rsidRPr="001A53BD" w:rsidRDefault="008D7D74" w:rsidP="00392BBB">
      <w:pPr>
        <w:pStyle w:val="ListParagraph"/>
        <w:tabs>
          <w:tab w:val="left" w:pos="630"/>
        </w:tabs>
        <w:ind w:left="1440"/>
        <w:jc w:val="both"/>
        <w:rPr>
          <w:noProof/>
          <w:color w:val="auto"/>
          <w:lang w:val="ru-RU"/>
        </w:rPr>
      </w:pPr>
      <w:r>
        <w:rPr>
          <w:noProof/>
          <w:color w:val="auto"/>
          <w:lang w:val="ru-RU"/>
        </w:rPr>
        <w:t>- Царинска испостава Бајина Б</w:t>
      </w:r>
      <w:r w:rsidR="00392BBB" w:rsidRPr="001A53BD">
        <w:rPr>
          <w:noProof/>
          <w:color w:val="auto"/>
          <w:lang w:val="ru-RU"/>
        </w:rPr>
        <w:t>ашта, Кнеза Милана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Гостун, Бродарево бб, Пријепоље;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Јабука, Јабука бб, П</w:t>
      </w:r>
      <w:r w:rsidRPr="001A53BD">
        <w:rPr>
          <w:noProof/>
          <w:color w:val="auto"/>
          <w:lang w:val="ru-RU"/>
        </w:rPr>
        <w:t>ријепоље;</w:t>
      </w:r>
    </w:p>
    <w:p w:rsidR="00392BBB" w:rsidRPr="001A53BD" w:rsidRDefault="00392BBB" w:rsidP="00392BBB">
      <w:pPr>
        <w:pStyle w:val="ListParagraph"/>
        <w:tabs>
          <w:tab w:val="left" w:pos="630"/>
        </w:tabs>
        <w:ind w:left="1440"/>
        <w:jc w:val="both"/>
        <w:rPr>
          <w:noProof/>
          <w:color w:val="auto"/>
          <w:lang w:val="ru-RU"/>
        </w:rPr>
      </w:pPr>
      <w:r>
        <w:rPr>
          <w:noProof/>
          <w:color w:val="auto"/>
          <w:lang w:val="ru-RU"/>
        </w:rPr>
        <w:t>- Царинска испостава К</w:t>
      </w:r>
      <w:r w:rsidRPr="001A53BD">
        <w:rPr>
          <w:noProof/>
          <w:color w:val="auto"/>
          <w:lang w:val="ru-RU"/>
        </w:rPr>
        <w:t>отроман, Мокра Гора бб.</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1</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CD1675"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w:t>
      </w:r>
      <w:r w:rsidRPr="00CD1675">
        <w:rPr>
          <w:noProof/>
          <w:lang w:val="ru-RU"/>
        </w:rPr>
        <w:t>Царинарница Зрењанин;</w:t>
      </w:r>
    </w:p>
    <w:p w:rsidR="00392BBB" w:rsidRPr="00CD1675"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392BBB"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392BBB" w:rsidRPr="00CD1675"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2</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Зграда Царинарнице Ниш;</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lastRenderedPageBreak/>
        <w:t>- Гранични прелаз Стрезимировци;</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xml:space="preserve">- </w:t>
      </w:r>
      <w:r>
        <w:rPr>
          <w:noProof/>
          <w:color w:val="auto"/>
          <w:lang w:val="ru-RU"/>
        </w:rPr>
        <w:t>Гранични прелаз П</w:t>
      </w:r>
      <w:r w:rsidRPr="001A53BD">
        <w:rPr>
          <w:noProof/>
          <w:color w:val="auto"/>
          <w:lang w:val="ru-RU"/>
        </w:rPr>
        <w:t>рохор Пчињски;</w:t>
      </w:r>
    </w:p>
    <w:p w:rsidR="00392BBB" w:rsidRDefault="00392BBB" w:rsidP="00392BBB">
      <w:pPr>
        <w:pStyle w:val="ListParagraph"/>
        <w:tabs>
          <w:tab w:val="left" w:pos="630"/>
        </w:tabs>
        <w:ind w:left="1440"/>
        <w:jc w:val="both"/>
        <w:rPr>
          <w:noProof/>
          <w:color w:val="auto"/>
          <w:lang w:val="en-US"/>
        </w:rPr>
      </w:pPr>
      <w:r>
        <w:rPr>
          <w:noProof/>
          <w:color w:val="auto"/>
          <w:lang w:val="ru-RU"/>
        </w:rPr>
        <w:t>- Гранични прелаз  Рибарци;</w:t>
      </w:r>
    </w:p>
    <w:p w:rsidR="00392BBB" w:rsidRPr="001D025E" w:rsidRDefault="00392BBB" w:rsidP="00392BBB">
      <w:pPr>
        <w:pStyle w:val="ListParagraph"/>
        <w:tabs>
          <w:tab w:val="left" w:pos="630"/>
        </w:tabs>
        <w:ind w:left="1440"/>
        <w:jc w:val="both"/>
        <w:rPr>
          <w:noProof/>
          <w:color w:val="auto"/>
          <w:lang w:val="en-US"/>
        </w:rPr>
      </w:pPr>
    </w:p>
    <w:p w:rsidR="00392BBB" w:rsidRDefault="00392BBB" w:rsidP="00392BBB">
      <w:pPr>
        <w:rPr>
          <w:noProof/>
          <w:lang w:val="ru-RU"/>
        </w:rPr>
      </w:pPr>
      <w:r>
        <w:rPr>
          <w:b/>
          <w:noProof/>
          <w:lang w:val="ru-RU"/>
        </w:rPr>
        <w:tab/>
        <w:t>2.1</w:t>
      </w:r>
      <w:r>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1D025E" w:rsidRPr="008A5FD4" w:rsidRDefault="001D025E" w:rsidP="00FE3BDA">
      <w:pPr>
        <w:pStyle w:val="ListParagraph"/>
        <w:tabs>
          <w:tab w:val="left" w:pos="630"/>
        </w:tabs>
        <w:ind w:left="1440"/>
        <w:jc w:val="both"/>
        <w:rPr>
          <w:noProof/>
          <w:color w:val="auto"/>
          <w:lang w:val="ru-RU"/>
        </w:rPr>
      </w:pPr>
    </w:p>
    <w:p w:rsidR="00FB5BF1" w:rsidRPr="00503ACD" w:rsidRDefault="00FB5BF1" w:rsidP="00FB5BF1">
      <w:pPr>
        <w:keepNext/>
        <w:keepLines/>
        <w:widowControl/>
        <w:tabs>
          <w:tab w:val="clear" w:pos="1440"/>
        </w:tabs>
        <w:autoSpaceDE w:val="0"/>
        <w:autoSpaceDN w:val="0"/>
        <w:adjustRightInd w:val="0"/>
        <w:outlineLvl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7. </w:t>
      </w: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w:t>
      </w:r>
      <w:r w:rsidR="00B738EC">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r>
      <w:r w:rsidR="00AA06B5">
        <w:rPr>
          <w:szCs w:val="24"/>
        </w:rPr>
        <w:t>Добављач</w:t>
      </w:r>
      <w:r w:rsidRPr="00BA2B44">
        <w:rPr>
          <w:szCs w:val="24"/>
        </w:rPr>
        <w:t xml:space="preserve">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w:t>
      </w:r>
      <w:r w:rsidR="008D7D74">
        <w:rPr>
          <w:szCs w:val="24"/>
        </w:rPr>
        <w:t xml:space="preserve">га Наручилац упућује </w:t>
      </w:r>
      <w:r w:rsidRPr="00BA2B44">
        <w:rPr>
          <w:szCs w:val="24"/>
        </w:rPr>
        <w:t>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 xml:space="preserve">Након извршених услуга </w:t>
      </w:r>
      <w:r w:rsidR="00AA06B5">
        <w:rPr>
          <w:szCs w:val="24"/>
        </w:rPr>
        <w:t>Добављач</w:t>
      </w:r>
      <w:r w:rsidR="00AA06B5" w:rsidRPr="00BA2B44">
        <w:t xml:space="preserve"> </w:t>
      </w:r>
      <w:r w:rsidRPr="00BA2B44">
        <w:t>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00B738EC">
        <w:rPr>
          <w:szCs w:val="24"/>
        </w:rPr>
        <w:t xml:space="preserve"> потписом и </w:t>
      </w:r>
      <w:r w:rsidRPr="00BA2B44">
        <w:rPr>
          <w:szCs w:val="24"/>
        </w:rPr>
        <w:t xml:space="preserve"> печ</w:t>
      </w:r>
      <w:r w:rsidR="00B738EC">
        <w:rPr>
          <w:szCs w:val="24"/>
        </w:rPr>
        <w:t>атом</w:t>
      </w:r>
      <w:r w:rsidRPr="00BA2B44">
        <w:rPr>
          <w:szCs w:val="24"/>
        </w:rPr>
        <w:t>.</w:t>
      </w:r>
    </w:p>
    <w:p w:rsidR="00FB5BF1" w:rsidRPr="007A3ACD" w:rsidRDefault="00FB5BF1" w:rsidP="00FB5BF1">
      <w:pPr>
        <w:outlineLvl w:val="0"/>
        <w:rPr>
          <w:lang w:val="en-US"/>
        </w:rPr>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8. </w:t>
      </w:r>
    </w:p>
    <w:p w:rsidR="00FB5BF1" w:rsidRPr="00BA2B44" w:rsidRDefault="00FB5BF1" w:rsidP="0077117C">
      <w:pPr>
        <w:pStyle w:val="ListBullet"/>
      </w:pPr>
      <w:r w:rsidRPr="00BA2B44">
        <w:t xml:space="preserve">Примопредају извршених услуга врше овлашћени представници Наручиоца и </w:t>
      </w:r>
      <w:r w:rsidR="00AA06B5">
        <w:t>Добављач</w:t>
      </w:r>
      <w:r w:rsidR="00AA06B5">
        <w:rPr>
          <w:lang w:val="sr-Cyrl-CS"/>
        </w:rPr>
        <w:t>а</w:t>
      </w:r>
      <w:r w:rsidR="00AA06B5" w:rsidRPr="00BA2B44">
        <w:t xml:space="preserve"> </w:t>
      </w:r>
      <w:r w:rsidRPr="00BA2B44">
        <w:t>потписивањем радног налога.</w:t>
      </w:r>
    </w:p>
    <w:p w:rsidR="00FB5BF1" w:rsidRDefault="00FB5BF1" w:rsidP="00503ACD">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9. </w:t>
      </w: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 xml:space="preserve">У случају да овлашћено лице Наручиоца констатује недостатке у квалитету </w:t>
      </w:r>
      <w:r w:rsidRPr="00BA2B44">
        <w:lastRenderedPageBreak/>
        <w:t>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услуга, позива </w:t>
      </w:r>
      <w:r w:rsidR="00AA06B5">
        <w:rPr>
          <w:szCs w:val="24"/>
        </w:rPr>
        <w:t>Добављача</w:t>
      </w:r>
      <w:r w:rsidR="00AA06B5" w:rsidRPr="00BA2B44">
        <w:t xml:space="preserve"> </w:t>
      </w:r>
      <w:r w:rsidRPr="00BA2B44">
        <w:t>да отпочне са отклањањем недостатака или пропуста.</w:t>
      </w:r>
    </w:p>
    <w:p w:rsidR="00FB5BF1" w:rsidRPr="00503ACD" w:rsidRDefault="00FB5BF1" w:rsidP="00FB5BF1">
      <w:pPr>
        <w:outlineLvl w:val="0"/>
        <w:rPr>
          <w:strike/>
          <w:szCs w:val="24"/>
          <w:lang w:val="en-US"/>
        </w:rPr>
      </w:pPr>
      <w:r w:rsidRPr="00BA2B44">
        <w:tab/>
      </w:r>
      <w:r w:rsidR="00AA06B5">
        <w:rPr>
          <w:szCs w:val="24"/>
        </w:rPr>
        <w:t>Добављач</w:t>
      </w:r>
      <w:r w:rsidR="00AA06B5" w:rsidRPr="00BA2B44">
        <w:t xml:space="preserve"> </w:t>
      </w:r>
      <w:r w:rsidRPr="00BA2B44">
        <w:t xml:space="preserve">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E3BDA" w:rsidRPr="00BA2B44" w:rsidRDefault="00FE3BDA" w:rsidP="00FB5BF1">
      <w:pPr>
        <w:outlineLvl w:val="0"/>
        <w:rPr>
          <w:b/>
        </w:rPr>
      </w:pPr>
    </w:p>
    <w:p w:rsidR="00FB5BF1" w:rsidRDefault="00FB5BF1" w:rsidP="00FB5BF1">
      <w:pPr>
        <w:outlineLvl w:val="0"/>
        <w:rPr>
          <w:b/>
          <w:lang w:val="en-US"/>
        </w:rPr>
      </w:pPr>
      <w:r w:rsidRPr="00BA2B44">
        <w:rPr>
          <w:b/>
        </w:rPr>
        <w:t>ОБАВЕЗЕ ДАВАОЦА УСЛУГА</w:t>
      </w:r>
    </w:p>
    <w:p w:rsidR="00503ACD" w:rsidRPr="00503ACD" w:rsidRDefault="00503ACD" w:rsidP="00FB5BF1">
      <w:pPr>
        <w:outlineLvl w:val="0"/>
        <w:rPr>
          <w:b/>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10. </w:t>
      </w:r>
    </w:p>
    <w:p w:rsidR="00FB5BF1" w:rsidRPr="00BA2B44" w:rsidRDefault="00FB5BF1" w:rsidP="00FB5BF1">
      <w:pPr>
        <w:outlineLvl w:val="0"/>
      </w:pPr>
      <w:r w:rsidRPr="00BA2B44">
        <w:tab/>
      </w:r>
      <w:r w:rsidR="00AA06B5">
        <w:rPr>
          <w:szCs w:val="24"/>
        </w:rPr>
        <w:t>Добављач</w:t>
      </w:r>
      <w:r w:rsidR="00AA06B5" w:rsidRPr="00BA2B44">
        <w:t xml:space="preserve"> </w:t>
      </w:r>
      <w:r w:rsidRPr="00BA2B44">
        <w:t>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 xml:space="preserve">Наручилац је дужан да </w:t>
      </w:r>
      <w:r w:rsidR="00AA06B5">
        <w:rPr>
          <w:szCs w:val="24"/>
        </w:rPr>
        <w:t>Добављачу</w:t>
      </w:r>
      <w:r w:rsidR="00AA06B5" w:rsidRPr="00BA2B44">
        <w:t xml:space="preserve"> </w:t>
      </w:r>
      <w:r w:rsidRPr="00BA2B44">
        <w:t>омогући несметан приступ објектима који су предмет извршења услуга.</w:t>
      </w:r>
    </w:p>
    <w:p w:rsidR="00FB5BF1" w:rsidRPr="00BA2B44" w:rsidRDefault="00FB5BF1" w:rsidP="00FB5BF1">
      <w:pPr>
        <w:ind w:firstLine="360"/>
        <w:outlineLvl w:val="0"/>
      </w:pPr>
      <w:r w:rsidRPr="00BA2B44">
        <w:tab/>
        <w:t xml:space="preserve">Наручилац је дужан да извршене услуге плати </w:t>
      </w:r>
      <w:r w:rsidR="00AA06B5">
        <w:rPr>
          <w:szCs w:val="24"/>
        </w:rPr>
        <w:t>Добављачу</w:t>
      </w:r>
      <w:r w:rsidR="00AA06B5" w:rsidRPr="00BA2B44">
        <w:t xml:space="preserve"> </w:t>
      </w:r>
      <w:r w:rsidRPr="00BA2B44">
        <w:t>у складу са Уговором.</w:t>
      </w:r>
    </w:p>
    <w:p w:rsidR="00FB5BF1" w:rsidRDefault="00FB5BF1" w:rsidP="00FB5BF1">
      <w:pPr>
        <w:ind w:firstLine="360"/>
        <w:outlineLvl w:val="0"/>
      </w:pPr>
    </w:p>
    <w:p w:rsidR="00FE3BDA" w:rsidRDefault="00FE3BDA" w:rsidP="00FB5BF1">
      <w:pPr>
        <w:ind w:firstLine="360"/>
        <w:outlineLvl w:val="0"/>
      </w:pPr>
    </w:p>
    <w:p w:rsidR="002943AF" w:rsidRDefault="002943AF" w:rsidP="00FB5BF1">
      <w:pPr>
        <w:ind w:firstLine="360"/>
        <w:outlineLvl w:val="0"/>
      </w:pPr>
    </w:p>
    <w:p w:rsidR="002943AF" w:rsidRPr="00BA2B44" w:rsidRDefault="002943AF"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503ACD" w:rsidRDefault="00FB5BF1" w:rsidP="00503ACD">
      <w:pPr>
        <w:jc w:val="center"/>
        <w:rPr>
          <w:rFonts w:eastAsiaTheme="minorHAnsi"/>
          <w:b/>
          <w:bCs/>
          <w:szCs w:val="24"/>
          <w:lang w:val="en-US"/>
        </w:rPr>
      </w:pPr>
      <w:r w:rsidRPr="00BA2B44">
        <w:rPr>
          <w:rFonts w:eastAsiaTheme="minorHAnsi"/>
          <w:b/>
          <w:bCs/>
          <w:szCs w:val="24"/>
        </w:rPr>
        <w:t>Члан 12.</w:t>
      </w:r>
    </w:p>
    <w:p w:rsidR="00FB5BF1" w:rsidRPr="001D025E" w:rsidRDefault="00FB5BF1" w:rsidP="001D025E">
      <w:pPr>
        <w:rPr>
          <w:szCs w:val="24"/>
        </w:rPr>
      </w:pPr>
      <w:r w:rsidRPr="00BA2B44">
        <w:rPr>
          <w:szCs w:val="24"/>
        </w:rPr>
        <w:tab/>
      </w:r>
      <w:r w:rsidR="00AA06B5">
        <w:rPr>
          <w:szCs w:val="24"/>
        </w:rPr>
        <w:t>Добављач</w:t>
      </w:r>
      <w:r w:rsidR="00AA06B5" w:rsidRPr="00BA2B44">
        <w:rPr>
          <w:szCs w:val="24"/>
        </w:rPr>
        <w:t xml:space="preserve"> </w:t>
      </w:r>
      <w:r w:rsidRPr="00BA2B44">
        <w:rPr>
          <w:szCs w:val="24"/>
        </w:rPr>
        <w:t>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E3BDA" w:rsidRPr="00BA2B44" w:rsidRDefault="00FE3BDA" w:rsidP="004472D5">
      <w:pPr>
        <w:rPr>
          <w:b/>
          <w:szCs w:val="24"/>
        </w:rPr>
      </w:pPr>
    </w:p>
    <w:p w:rsidR="00FB5BF1" w:rsidRPr="00503ACD" w:rsidRDefault="00FB5BF1" w:rsidP="00503ACD">
      <w:pPr>
        <w:jc w:val="center"/>
        <w:rPr>
          <w:b/>
          <w:szCs w:val="24"/>
          <w:lang w:val="en-US"/>
        </w:rPr>
      </w:pPr>
      <w:r w:rsidRPr="00BA2B44">
        <w:rPr>
          <w:b/>
          <w:szCs w:val="24"/>
        </w:rPr>
        <w:t>Члан 13.</w:t>
      </w:r>
    </w:p>
    <w:p w:rsidR="00503ACD" w:rsidRPr="001D025E" w:rsidRDefault="00FB5BF1" w:rsidP="00FB5BF1">
      <w:pPr>
        <w:rPr>
          <w:szCs w:val="24"/>
        </w:rPr>
      </w:pPr>
      <w:r w:rsidRPr="00BA2B44">
        <w:rPr>
          <w:b/>
          <w:szCs w:val="24"/>
        </w:rPr>
        <w:tab/>
      </w:r>
      <w:r w:rsidR="00AA06B5">
        <w:rPr>
          <w:szCs w:val="24"/>
        </w:rPr>
        <w:t>Добављач</w:t>
      </w:r>
      <w:r w:rsidR="00AA06B5" w:rsidRPr="00BA2B44">
        <w:rPr>
          <w:szCs w:val="24"/>
        </w:rPr>
        <w:t xml:space="preserve"> </w:t>
      </w:r>
      <w:r w:rsidRPr="00BA2B44">
        <w:rPr>
          <w:szCs w:val="24"/>
        </w:rPr>
        <w:t>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503ACD" w:rsidRDefault="00503ACD"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503ACD" w:rsidRDefault="00FB5BF1" w:rsidP="00503ACD">
      <w:pPr>
        <w:jc w:val="center"/>
        <w:rPr>
          <w:rFonts w:eastAsiaTheme="minorHAnsi"/>
          <w:b/>
          <w:bCs/>
          <w:szCs w:val="24"/>
          <w:lang w:val="en-US"/>
        </w:rPr>
      </w:pPr>
      <w:r w:rsidRPr="00BA2B44">
        <w:rPr>
          <w:rFonts w:eastAsiaTheme="minorHAnsi"/>
          <w:b/>
          <w:bCs/>
          <w:szCs w:val="24"/>
        </w:rPr>
        <w:t>Члан 14.</w:t>
      </w:r>
    </w:p>
    <w:p w:rsidR="00FB5BF1" w:rsidRPr="00BA2B44" w:rsidRDefault="00FB5BF1" w:rsidP="00FB5BF1">
      <w:pPr>
        <w:rPr>
          <w:rFonts w:eastAsiaTheme="minorHAnsi"/>
          <w:szCs w:val="24"/>
          <w:lang w:val="ru-RU"/>
        </w:rPr>
      </w:pPr>
      <w:r w:rsidRPr="00BA2B44">
        <w:rPr>
          <w:szCs w:val="24"/>
        </w:rPr>
        <w:tab/>
      </w:r>
      <w:r w:rsidR="00AA06B5">
        <w:rPr>
          <w:szCs w:val="24"/>
        </w:rPr>
        <w:t>Добављач</w:t>
      </w:r>
      <w:r w:rsidR="00AA06B5" w:rsidRPr="00BA2B44">
        <w:rPr>
          <w:szCs w:val="24"/>
        </w:rPr>
        <w:t xml:space="preserve"> </w:t>
      </w:r>
      <w:r w:rsidRPr="00BA2B44">
        <w:rPr>
          <w:szCs w:val="24"/>
        </w:rPr>
        <w:t xml:space="preserve">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15.</w:t>
      </w:r>
    </w:p>
    <w:p w:rsidR="00FB5BF1" w:rsidRPr="00BA2B44" w:rsidRDefault="00FB5BF1" w:rsidP="00FB5BF1">
      <w:pPr>
        <w:rPr>
          <w:rFonts w:eastAsiaTheme="minorHAnsi"/>
          <w:szCs w:val="24"/>
          <w:lang w:val="ru-RU"/>
        </w:rPr>
      </w:pPr>
      <w:r w:rsidRPr="00BA2B44">
        <w:rPr>
          <w:rFonts w:eastAsiaTheme="minorHAnsi"/>
          <w:b/>
          <w:bCs/>
          <w:szCs w:val="24"/>
          <w:lang w:val="ru-RU"/>
        </w:rPr>
        <w:tab/>
      </w:r>
      <w:r w:rsidR="00AA06B5">
        <w:rPr>
          <w:szCs w:val="24"/>
        </w:rPr>
        <w:t>Добављач</w:t>
      </w:r>
      <w:r w:rsidR="00AA06B5" w:rsidRPr="00BA2B44">
        <w:rPr>
          <w:rFonts w:eastAsiaTheme="minorHAnsi"/>
          <w:szCs w:val="24"/>
          <w:lang w:val="ru-RU"/>
        </w:rPr>
        <w:t xml:space="preserve"> </w:t>
      </w:r>
      <w:r w:rsidRPr="00BA2B44">
        <w:rPr>
          <w:rFonts w:eastAsiaTheme="minorHAnsi"/>
          <w:szCs w:val="24"/>
          <w:lang w:val="ru-RU"/>
        </w:rPr>
        <w:t>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7A3ACD" w:rsidRPr="007A3ACD" w:rsidRDefault="007A3ACD" w:rsidP="00FB5BF1">
      <w:pPr>
        <w:rPr>
          <w:rFonts w:eastAsiaTheme="minorHAnsi"/>
          <w:szCs w:val="24"/>
          <w:lang w:val="en-US"/>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16.</w:t>
      </w: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503ACD" w:rsidRDefault="00503ACD"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526028">
      <w:pPr>
        <w:rPr>
          <w:rFonts w:eastAsiaTheme="minorHAnsi"/>
          <w:szCs w:val="24"/>
          <w:lang w:val="ru-RU"/>
        </w:rPr>
      </w:pPr>
      <w:r w:rsidRPr="00BA2B44">
        <w:rPr>
          <w:rFonts w:eastAsiaTheme="minorHAnsi"/>
          <w:szCs w:val="24"/>
          <w:lang w:val="ru-RU"/>
        </w:rPr>
        <w:tab/>
        <w:t>Уговор се закључује даном п</w:t>
      </w:r>
      <w:r w:rsidR="00B06355">
        <w:rPr>
          <w:rFonts w:eastAsiaTheme="minorHAnsi"/>
          <w:szCs w:val="24"/>
          <w:lang w:val="ru-RU"/>
        </w:rPr>
        <w:t>отписивања обе уговорне с</w:t>
      </w:r>
      <w:r w:rsidR="008D7D74">
        <w:rPr>
          <w:rFonts w:eastAsiaTheme="minorHAnsi"/>
          <w:szCs w:val="24"/>
          <w:lang w:val="ru-RU"/>
        </w:rPr>
        <w:t xml:space="preserve">тране, а </w:t>
      </w:r>
      <w:r w:rsidR="008D7D74">
        <w:rPr>
          <w:rFonts w:eastAsiaTheme="minorHAnsi"/>
          <w:szCs w:val="24"/>
          <w:lang w:val="ru-RU"/>
        </w:rPr>
        <w:lastRenderedPageBreak/>
        <w:t>примењиваће се од 01.03</w:t>
      </w:r>
      <w:r w:rsidR="00B06355">
        <w:rPr>
          <w:rFonts w:eastAsiaTheme="minorHAnsi"/>
          <w:szCs w:val="24"/>
          <w:lang w:val="ru-RU"/>
        </w:rPr>
        <w:t>.2018.године</w:t>
      </w:r>
      <w:r w:rsidR="00526028">
        <w:rPr>
          <w:rFonts w:eastAsiaTheme="minorHAnsi"/>
          <w:szCs w:val="24"/>
          <w:lang w:val="ru-RU"/>
        </w:rPr>
        <w:t xml:space="preserve"> са роком примене до годину дана.</w:t>
      </w:r>
    </w:p>
    <w:p w:rsidR="00FB5BF1" w:rsidRDefault="00FB5BF1" w:rsidP="00FB5BF1">
      <w:pPr>
        <w:rPr>
          <w:rFonts w:eastAsiaTheme="minorHAnsi"/>
          <w:szCs w:val="24"/>
          <w:lang w:val="en-US"/>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503ACD" w:rsidRPr="00503ACD" w:rsidRDefault="00503ACD" w:rsidP="00FB5BF1">
      <w:pPr>
        <w:rPr>
          <w:rFonts w:eastAsiaTheme="minorHAnsi"/>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21.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00AA06B5">
        <w:rPr>
          <w:szCs w:val="24"/>
        </w:rPr>
        <w:t>Добављач</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firstRow="0" w:lastRow="0" w:firstColumn="0" w:lastColumn="0" w:noHBand="0" w:noVBand="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AA06B5" w:rsidP="0047292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ДОБАВЉАЧ</w:t>
            </w:r>
            <w:r w:rsidR="00FB5BF1"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392BBB" w:rsidRPr="00952995" w:rsidRDefault="00392BBB" w:rsidP="00392BBB">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FB5BF1" w:rsidRPr="00BA2B44" w:rsidRDefault="00392BBB" w:rsidP="00392BBB">
            <w:pPr>
              <w:keepNext/>
              <w:keepLines/>
              <w:widowControl/>
              <w:tabs>
                <w:tab w:val="clear" w:pos="1440"/>
              </w:tabs>
              <w:autoSpaceDE w:val="0"/>
              <w:autoSpaceDN w:val="0"/>
              <w:adjustRightInd w:val="0"/>
              <w:jc w:val="center"/>
              <w:rPr>
                <w:b/>
                <w:spacing w:val="-6"/>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Default="00FB5BF1" w:rsidP="00FB5BF1">
      <w:pPr>
        <w:rPr>
          <w:rFonts w:eastAsiaTheme="minorHAnsi"/>
          <w:b/>
          <w:bCs/>
          <w:sz w:val="22"/>
          <w:szCs w:val="22"/>
        </w:rPr>
      </w:pPr>
    </w:p>
    <w:p w:rsidR="002943AF" w:rsidRDefault="002943AF" w:rsidP="00FB5BF1">
      <w:pPr>
        <w:rPr>
          <w:rFonts w:eastAsiaTheme="minorHAnsi"/>
          <w:b/>
          <w:bCs/>
          <w:sz w:val="22"/>
          <w:szCs w:val="22"/>
        </w:rPr>
      </w:pPr>
    </w:p>
    <w:p w:rsidR="00DD5C32" w:rsidRDefault="00DD5C32" w:rsidP="00FB5BF1">
      <w:pPr>
        <w:rPr>
          <w:rFonts w:eastAsiaTheme="minorHAnsi"/>
          <w:b/>
          <w:bCs/>
          <w:sz w:val="22"/>
          <w:szCs w:val="22"/>
        </w:rPr>
        <w:sectPr w:rsidR="00DD5C32"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B5BF1" w:rsidRDefault="00FB5BF1" w:rsidP="008A5FD4">
      <w:pPr>
        <w:jc w:val="center"/>
        <w:outlineLvl w:val="0"/>
        <w:rPr>
          <w:b/>
          <w:szCs w:val="24"/>
          <w:lang w:val="sr-Latn-CS"/>
        </w:rPr>
      </w:pPr>
      <w:r w:rsidRPr="00ED34E5">
        <w:rPr>
          <w:b/>
          <w:szCs w:val="24"/>
          <w:lang w:val="sr-Latn-CS"/>
        </w:rPr>
        <w:lastRenderedPageBreak/>
        <w:t>VIII</w:t>
      </w:r>
    </w:p>
    <w:p w:rsidR="00FB5BF1" w:rsidRPr="004314C1" w:rsidRDefault="00FB5BF1" w:rsidP="004314C1">
      <w:pPr>
        <w:jc w:val="center"/>
        <w:outlineLvl w:val="0"/>
        <w:rPr>
          <w:b/>
          <w:sz w:val="20"/>
        </w:rPr>
      </w:pPr>
      <w:r w:rsidRPr="004314C1">
        <w:rPr>
          <w:b/>
          <w:sz w:val="20"/>
        </w:rPr>
        <w:t xml:space="preserve">О Б Р А З А Ц </w:t>
      </w:r>
      <w:r w:rsidR="00433A0F" w:rsidRPr="004314C1">
        <w:rPr>
          <w:b/>
          <w:sz w:val="20"/>
        </w:rPr>
        <w:t xml:space="preserve"> </w:t>
      </w:r>
      <w:r w:rsidRPr="004314C1">
        <w:rPr>
          <w:b/>
          <w:sz w:val="20"/>
        </w:rPr>
        <w:t>СТРУКТУРЕ ПОНУЂЕНЕ ЦЕНЕ</w:t>
      </w:r>
    </w:p>
    <w:tbl>
      <w:tblPr>
        <w:tblpPr w:leftFromText="180" w:rightFromText="180" w:vertAnchor="text" w:horzAnchor="page" w:tblpX="568" w:tblpY="24"/>
        <w:tblW w:w="13518" w:type="dxa"/>
        <w:tblLook w:val="04A0" w:firstRow="1" w:lastRow="0" w:firstColumn="1" w:lastColumn="0" w:noHBand="0" w:noVBand="1"/>
      </w:tblPr>
      <w:tblGrid>
        <w:gridCol w:w="533"/>
        <w:gridCol w:w="859"/>
        <w:gridCol w:w="1972"/>
        <w:gridCol w:w="1144"/>
        <w:gridCol w:w="1555"/>
        <w:gridCol w:w="1387"/>
        <w:gridCol w:w="1379"/>
        <w:gridCol w:w="1416"/>
        <w:gridCol w:w="1594"/>
        <w:gridCol w:w="1679"/>
      </w:tblGrid>
      <w:tr w:rsidR="005757D7" w:rsidRPr="00DD5C32" w:rsidTr="005757D7">
        <w:trPr>
          <w:trHeight w:val="1545"/>
        </w:trPr>
        <w:tc>
          <w:tcPr>
            <w:tcW w:w="53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b/>
                <w:bCs/>
                <w:color w:val="000000"/>
                <w:sz w:val="20"/>
                <w:lang w:val="en-US"/>
              </w:rPr>
            </w:pPr>
            <w:r w:rsidRPr="005757D7">
              <w:rPr>
                <w:rFonts w:eastAsia="Times New Roman"/>
                <w:b/>
                <w:bCs/>
                <w:color w:val="000000"/>
                <w:sz w:val="20"/>
                <w:lang w:val="en-US"/>
              </w:rPr>
              <w:t>РБ</w:t>
            </w:r>
          </w:p>
        </w:tc>
        <w:tc>
          <w:tcPr>
            <w:tcW w:w="2831" w:type="dxa"/>
            <w:gridSpan w:val="2"/>
            <w:tcBorders>
              <w:top w:val="single" w:sz="4" w:space="0" w:color="auto"/>
              <w:left w:val="nil"/>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b/>
                <w:bCs/>
                <w:color w:val="000000"/>
                <w:sz w:val="20"/>
                <w:lang w:val="en-US"/>
              </w:rPr>
            </w:pPr>
            <w:r w:rsidRPr="005757D7">
              <w:rPr>
                <w:rFonts w:eastAsia="Times New Roman"/>
                <w:b/>
                <w:bCs/>
                <w:color w:val="000000"/>
                <w:sz w:val="20"/>
                <w:lang w:val="en-US"/>
              </w:rPr>
              <w:t>Назив услуге</w:t>
            </w:r>
          </w:p>
        </w:tc>
        <w:tc>
          <w:tcPr>
            <w:tcW w:w="1144" w:type="dxa"/>
            <w:tcBorders>
              <w:top w:val="single" w:sz="4" w:space="0" w:color="auto"/>
              <w:left w:val="nil"/>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b/>
                <w:bCs/>
                <w:color w:val="000000"/>
                <w:sz w:val="20"/>
                <w:lang w:val="sr-Cyrl-RS"/>
              </w:rPr>
            </w:pPr>
            <w:r w:rsidRPr="005757D7">
              <w:rPr>
                <w:rFonts w:eastAsia="Times New Roman"/>
                <w:b/>
                <w:bCs/>
                <w:color w:val="000000"/>
                <w:sz w:val="20"/>
                <w:lang w:val="en-US"/>
              </w:rPr>
              <w:t>Ј</w:t>
            </w:r>
            <w:r w:rsidRPr="005757D7">
              <w:rPr>
                <w:rFonts w:eastAsia="Times New Roman"/>
                <w:b/>
                <w:bCs/>
                <w:color w:val="000000"/>
                <w:sz w:val="20"/>
                <w:lang w:val="sr-Cyrl-RS"/>
              </w:rPr>
              <w:t>ед.</w:t>
            </w:r>
          </w:p>
          <w:p w:rsidR="005757D7" w:rsidRPr="005757D7" w:rsidRDefault="005757D7" w:rsidP="005757D7">
            <w:pPr>
              <w:widowControl/>
              <w:tabs>
                <w:tab w:val="clear" w:pos="1440"/>
              </w:tabs>
              <w:jc w:val="center"/>
              <w:rPr>
                <w:rFonts w:eastAsia="Times New Roman"/>
                <w:b/>
                <w:bCs/>
                <w:color w:val="000000"/>
                <w:sz w:val="20"/>
                <w:lang w:val="sr-Cyrl-RS"/>
              </w:rPr>
            </w:pPr>
            <w:r w:rsidRPr="005757D7">
              <w:rPr>
                <w:rFonts w:eastAsia="Times New Roman"/>
                <w:b/>
                <w:bCs/>
                <w:color w:val="000000"/>
                <w:sz w:val="20"/>
                <w:lang w:val="sr-Cyrl-RS"/>
              </w:rPr>
              <w:t>мере</w:t>
            </w:r>
          </w:p>
        </w:tc>
        <w:tc>
          <w:tcPr>
            <w:tcW w:w="1555" w:type="dxa"/>
            <w:tcBorders>
              <w:top w:val="single" w:sz="4" w:space="0" w:color="auto"/>
              <w:left w:val="nil"/>
              <w:bottom w:val="single" w:sz="4" w:space="0" w:color="auto"/>
              <w:right w:val="nil"/>
            </w:tcBorders>
            <w:shd w:val="clear" w:color="000000" w:fill="F2F2F2"/>
            <w:vAlign w:val="center"/>
            <w:hideMark/>
          </w:tcPr>
          <w:p w:rsidR="005757D7" w:rsidRPr="005757D7" w:rsidRDefault="005757D7" w:rsidP="005757D7">
            <w:pPr>
              <w:widowControl/>
              <w:tabs>
                <w:tab w:val="clear" w:pos="1440"/>
              </w:tabs>
              <w:jc w:val="center"/>
              <w:rPr>
                <w:rFonts w:eastAsia="Times New Roman"/>
                <w:b/>
                <w:bCs/>
                <w:color w:val="000000"/>
                <w:sz w:val="20"/>
                <w:lang w:val="en-US"/>
              </w:rPr>
            </w:pPr>
            <w:r w:rsidRPr="005757D7">
              <w:rPr>
                <w:rFonts w:eastAsia="Times New Roman"/>
                <w:b/>
                <w:bCs/>
                <w:color w:val="000000"/>
                <w:sz w:val="20"/>
                <w:lang w:val="en-US"/>
              </w:rPr>
              <w:t xml:space="preserve">Површина у m², количина у комадима или литрима и запремина у m³ </w:t>
            </w:r>
          </w:p>
        </w:tc>
        <w:tc>
          <w:tcPr>
            <w:tcW w:w="1387" w:type="dxa"/>
            <w:tcBorders>
              <w:top w:val="single" w:sz="4" w:space="0" w:color="auto"/>
              <w:left w:val="single" w:sz="4" w:space="0" w:color="auto"/>
              <w:bottom w:val="single" w:sz="4" w:space="0" w:color="auto"/>
              <w:right w:val="single" w:sz="4" w:space="0" w:color="auto"/>
            </w:tcBorders>
            <w:shd w:val="clear" w:color="000000" w:fill="F2F2F2"/>
          </w:tcPr>
          <w:p w:rsidR="005757D7" w:rsidRPr="005757D7" w:rsidRDefault="005757D7" w:rsidP="005757D7">
            <w:pPr>
              <w:widowControl/>
              <w:tabs>
                <w:tab w:val="clear" w:pos="1440"/>
              </w:tabs>
              <w:jc w:val="center"/>
              <w:rPr>
                <w:rFonts w:eastAsia="TimesNewRomanPSMT"/>
                <w:b/>
                <w:bCs/>
                <w:sz w:val="20"/>
                <w:lang w:val="ru-RU"/>
              </w:rPr>
            </w:pPr>
          </w:p>
          <w:p w:rsidR="005757D7" w:rsidRPr="005757D7" w:rsidRDefault="005757D7" w:rsidP="005757D7">
            <w:pPr>
              <w:widowControl/>
              <w:tabs>
                <w:tab w:val="clear" w:pos="1440"/>
              </w:tabs>
              <w:jc w:val="center"/>
              <w:rPr>
                <w:rFonts w:eastAsia="Times New Roman"/>
                <w:b/>
                <w:bCs/>
                <w:color w:val="000000"/>
                <w:sz w:val="20"/>
                <w:lang w:val="en-US"/>
              </w:rPr>
            </w:pPr>
            <w:r w:rsidRPr="005757D7">
              <w:rPr>
                <w:rFonts w:eastAsia="TimesNewRomanPSMT"/>
                <w:b/>
                <w:bCs/>
                <w:sz w:val="20"/>
                <w:lang w:val="ru-RU"/>
              </w:rPr>
              <w:t>Цена по јединици мере без ПДВ</w:t>
            </w:r>
          </w:p>
        </w:tc>
        <w:tc>
          <w:tcPr>
            <w:tcW w:w="1379" w:type="dxa"/>
            <w:tcBorders>
              <w:top w:val="single" w:sz="4" w:space="0" w:color="auto"/>
              <w:left w:val="single" w:sz="4" w:space="0" w:color="auto"/>
              <w:bottom w:val="single" w:sz="4" w:space="0" w:color="auto"/>
              <w:right w:val="single" w:sz="4" w:space="0" w:color="auto"/>
            </w:tcBorders>
            <w:shd w:val="clear" w:color="000000" w:fill="F2F2F2"/>
          </w:tcPr>
          <w:p w:rsidR="005757D7" w:rsidRDefault="005757D7" w:rsidP="005757D7">
            <w:pPr>
              <w:widowControl/>
              <w:tabs>
                <w:tab w:val="clear" w:pos="1440"/>
              </w:tabs>
              <w:jc w:val="center"/>
              <w:rPr>
                <w:rFonts w:eastAsia="TimesNewRomanPSMT"/>
                <w:b/>
                <w:bCs/>
                <w:sz w:val="20"/>
                <w:lang w:val="ru-RU"/>
              </w:rPr>
            </w:pPr>
          </w:p>
          <w:p w:rsidR="005757D7" w:rsidRPr="005757D7" w:rsidRDefault="005757D7" w:rsidP="005757D7">
            <w:pPr>
              <w:widowControl/>
              <w:tabs>
                <w:tab w:val="clear" w:pos="1440"/>
              </w:tabs>
              <w:jc w:val="center"/>
              <w:rPr>
                <w:rFonts w:eastAsia="Times New Roman"/>
                <w:b/>
                <w:bCs/>
                <w:color w:val="000000"/>
                <w:sz w:val="20"/>
                <w:lang w:val="en-US"/>
              </w:rPr>
            </w:pPr>
            <w:r>
              <w:rPr>
                <w:rFonts w:eastAsia="TimesNewRomanPSMT"/>
                <w:b/>
                <w:bCs/>
                <w:sz w:val="20"/>
                <w:lang w:val="ru-RU"/>
              </w:rPr>
              <w:t>Цена по јединици мере са</w:t>
            </w:r>
            <w:r w:rsidRPr="005757D7">
              <w:rPr>
                <w:rFonts w:eastAsia="TimesNewRomanPSMT"/>
                <w:b/>
                <w:bCs/>
                <w:sz w:val="20"/>
                <w:lang w:val="ru-RU"/>
              </w:rPr>
              <w:t xml:space="preserve"> ПДВ</w:t>
            </w:r>
          </w:p>
        </w:tc>
        <w:tc>
          <w:tcPr>
            <w:tcW w:w="141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b/>
                <w:bCs/>
                <w:color w:val="000000"/>
                <w:sz w:val="20"/>
                <w:lang w:val="en-US"/>
              </w:rPr>
            </w:pPr>
            <w:r w:rsidRPr="005757D7">
              <w:rPr>
                <w:rFonts w:eastAsia="Times New Roman"/>
                <w:b/>
                <w:bCs/>
                <w:color w:val="000000"/>
                <w:sz w:val="20"/>
                <w:lang w:val="en-US"/>
              </w:rPr>
              <w:t>Оквирна годишња динамика (број извршења услуге)</w:t>
            </w:r>
          </w:p>
        </w:tc>
        <w:tc>
          <w:tcPr>
            <w:tcW w:w="1594" w:type="dxa"/>
            <w:tcBorders>
              <w:top w:val="single" w:sz="4" w:space="0" w:color="auto"/>
              <w:left w:val="single" w:sz="4" w:space="0" w:color="auto"/>
              <w:bottom w:val="single" w:sz="4" w:space="0" w:color="auto"/>
              <w:right w:val="single" w:sz="4" w:space="0" w:color="auto"/>
            </w:tcBorders>
            <w:shd w:val="clear" w:color="000000" w:fill="F2F2F2"/>
          </w:tcPr>
          <w:p w:rsidR="005757D7" w:rsidRPr="005757D7" w:rsidRDefault="005757D7" w:rsidP="005757D7">
            <w:pPr>
              <w:widowControl/>
              <w:tabs>
                <w:tab w:val="clear" w:pos="1440"/>
              </w:tabs>
              <w:jc w:val="center"/>
              <w:rPr>
                <w:rFonts w:eastAsia="Times New Roman"/>
                <w:b/>
                <w:bCs/>
                <w:color w:val="000000"/>
                <w:sz w:val="20"/>
                <w:lang w:val="sr-Cyrl-RS"/>
              </w:rPr>
            </w:pPr>
          </w:p>
          <w:p w:rsidR="005757D7" w:rsidRPr="005757D7" w:rsidRDefault="005757D7" w:rsidP="005757D7">
            <w:pPr>
              <w:widowControl/>
              <w:tabs>
                <w:tab w:val="clear" w:pos="1440"/>
              </w:tabs>
              <w:jc w:val="center"/>
              <w:rPr>
                <w:rFonts w:eastAsia="Times New Roman"/>
                <w:b/>
                <w:bCs/>
                <w:color w:val="000000"/>
                <w:sz w:val="20"/>
                <w:lang w:val="sr-Cyrl-RS"/>
              </w:rPr>
            </w:pPr>
            <w:r w:rsidRPr="005757D7">
              <w:rPr>
                <w:rFonts w:eastAsia="Times New Roman"/>
                <w:b/>
                <w:bCs/>
                <w:color w:val="000000"/>
                <w:sz w:val="20"/>
                <w:lang w:val="sr-Cyrl-RS"/>
              </w:rPr>
              <w:t>Укупна цена у динарима без ПДВ</w:t>
            </w:r>
          </w:p>
        </w:tc>
        <w:tc>
          <w:tcPr>
            <w:tcW w:w="1679" w:type="dxa"/>
            <w:tcBorders>
              <w:top w:val="single" w:sz="4" w:space="0" w:color="auto"/>
              <w:left w:val="single" w:sz="4" w:space="0" w:color="auto"/>
              <w:bottom w:val="single" w:sz="4" w:space="0" w:color="auto"/>
              <w:right w:val="single" w:sz="4" w:space="0" w:color="auto"/>
            </w:tcBorders>
            <w:shd w:val="clear" w:color="000000" w:fill="F2F2F2"/>
          </w:tcPr>
          <w:p w:rsidR="005757D7" w:rsidRDefault="005757D7" w:rsidP="005757D7">
            <w:pPr>
              <w:widowControl/>
              <w:tabs>
                <w:tab w:val="clear" w:pos="1440"/>
              </w:tabs>
              <w:jc w:val="center"/>
              <w:rPr>
                <w:rFonts w:eastAsia="Times New Roman"/>
                <w:b/>
                <w:bCs/>
                <w:color w:val="000000"/>
                <w:sz w:val="20"/>
                <w:lang w:val="sr-Cyrl-RS"/>
              </w:rPr>
            </w:pPr>
          </w:p>
          <w:p w:rsidR="005757D7" w:rsidRPr="005757D7" w:rsidRDefault="005757D7" w:rsidP="005757D7">
            <w:pPr>
              <w:widowControl/>
              <w:tabs>
                <w:tab w:val="clear" w:pos="1440"/>
              </w:tabs>
              <w:jc w:val="center"/>
              <w:rPr>
                <w:rFonts w:eastAsia="Times New Roman"/>
                <w:b/>
                <w:bCs/>
                <w:color w:val="000000"/>
                <w:sz w:val="20"/>
                <w:lang w:val="sr-Cyrl-RS"/>
              </w:rPr>
            </w:pPr>
            <w:r w:rsidRPr="005757D7">
              <w:rPr>
                <w:rFonts w:eastAsia="Times New Roman"/>
                <w:b/>
                <w:bCs/>
                <w:color w:val="000000"/>
                <w:sz w:val="20"/>
                <w:lang w:val="sr-Cyrl-RS"/>
              </w:rPr>
              <w:t>Укупн</w:t>
            </w:r>
            <w:r>
              <w:rPr>
                <w:rFonts w:eastAsia="Times New Roman"/>
                <w:b/>
                <w:bCs/>
                <w:color w:val="000000"/>
                <w:sz w:val="20"/>
                <w:lang w:val="sr-Cyrl-RS"/>
              </w:rPr>
              <w:t xml:space="preserve">а цена у динарима са </w:t>
            </w:r>
            <w:r w:rsidRPr="005757D7">
              <w:rPr>
                <w:rFonts w:eastAsia="Times New Roman"/>
                <w:b/>
                <w:bCs/>
                <w:color w:val="000000"/>
                <w:sz w:val="20"/>
                <w:lang w:val="sr-Cyrl-RS"/>
              </w:rPr>
              <w:t>ПДВ</w:t>
            </w:r>
          </w:p>
        </w:tc>
      </w:tr>
      <w:tr w:rsidR="005757D7" w:rsidRPr="00DD5C32" w:rsidTr="005757D7">
        <w:trPr>
          <w:trHeight w:val="330"/>
        </w:trPr>
        <w:tc>
          <w:tcPr>
            <w:tcW w:w="533" w:type="dxa"/>
            <w:tcBorders>
              <w:top w:val="nil"/>
              <w:left w:val="single" w:sz="4" w:space="0" w:color="auto"/>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2831" w:type="dxa"/>
            <w:gridSpan w:val="2"/>
            <w:tcBorders>
              <w:top w:val="nil"/>
              <w:left w:val="nil"/>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2</w:t>
            </w:r>
          </w:p>
        </w:tc>
        <w:tc>
          <w:tcPr>
            <w:tcW w:w="1144" w:type="dxa"/>
            <w:tcBorders>
              <w:top w:val="nil"/>
              <w:left w:val="nil"/>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3</w:t>
            </w:r>
          </w:p>
        </w:tc>
        <w:tc>
          <w:tcPr>
            <w:tcW w:w="1555" w:type="dxa"/>
            <w:tcBorders>
              <w:top w:val="nil"/>
              <w:left w:val="nil"/>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5</w:t>
            </w:r>
          </w:p>
        </w:tc>
        <w:tc>
          <w:tcPr>
            <w:tcW w:w="1387" w:type="dxa"/>
            <w:tcBorders>
              <w:top w:val="single" w:sz="4" w:space="0" w:color="auto"/>
              <w:left w:val="nil"/>
              <w:bottom w:val="single" w:sz="4" w:space="0" w:color="auto"/>
              <w:right w:val="single" w:sz="4" w:space="0" w:color="auto"/>
            </w:tcBorders>
            <w:shd w:val="clear" w:color="000000" w:fill="F2F2F2"/>
          </w:tcPr>
          <w:p w:rsidR="005757D7" w:rsidRPr="005757D7" w:rsidRDefault="005757D7" w:rsidP="005757D7">
            <w:pPr>
              <w:widowControl/>
              <w:tabs>
                <w:tab w:val="clear" w:pos="1440"/>
              </w:tabs>
              <w:jc w:val="center"/>
              <w:rPr>
                <w:rFonts w:eastAsia="Times New Roman"/>
                <w:color w:val="000000"/>
                <w:sz w:val="20"/>
                <w:lang w:val="sr-Cyrl-RS"/>
              </w:rPr>
            </w:pPr>
            <w:r w:rsidRPr="005757D7">
              <w:rPr>
                <w:rFonts w:eastAsia="Times New Roman"/>
                <w:color w:val="000000"/>
                <w:sz w:val="20"/>
                <w:lang w:val="sr-Cyrl-RS"/>
              </w:rPr>
              <w:t>6</w:t>
            </w:r>
          </w:p>
        </w:tc>
        <w:tc>
          <w:tcPr>
            <w:tcW w:w="1379" w:type="dxa"/>
            <w:tcBorders>
              <w:top w:val="nil"/>
              <w:left w:val="single" w:sz="4" w:space="0" w:color="auto"/>
              <w:bottom w:val="single" w:sz="4" w:space="0" w:color="auto"/>
              <w:right w:val="single" w:sz="4" w:space="0" w:color="auto"/>
            </w:tcBorders>
            <w:shd w:val="clear" w:color="000000" w:fill="F2F2F2"/>
          </w:tcPr>
          <w:p w:rsidR="005757D7" w:rsidRPr="005757D7" w:rsidRDefault="005757D7" w:rsidP="005757D7">
            <w:pPr>
              <w:widowControl/>
              <w:tabs>
                <w:tab w:val="clear" w:pos="1440"/>
              </w:tabs>
              <w:jc w:val="center"/>
              <w:rPr>
                <w:rFonts w:eastAsia="Times New Roman"/>
                <w:color w:val="000000"/>
                <w:sz w:val="20"/>
                <w:lang w:val="sr-Cyrl-RS"/>
              </w:rPr>
            </w:pPr>
            <w:r>
              <w:rPr>
                <w:rFonts w:eastAsia="Times New Roman"/>
                <w:color w:val="000000"/>
                <w:sz w:val="20"/>
                <w:lang w:val="sr-Cyrl-RS"/>
              </w:rPr>
              <w:t>7</w:t>
            </w:r>
          </w:p>
        </w:tc>
        <w:tc>
          <w:tcPr>
            <w:tcW w:w="1416" w:type="dxa"/>
            <w:tcBorders>
              <w:top w:val="nil"/>
              <w:left w:val="single" w:sz="4" w:space="0" w:color="auto"/>
              <w:bottom w:val="single" w:sz="4" w:space="0" w:color="auto"/>
              <w:right w:val="single" w:sz="4" w:space="0" w:color="auto"/>
            </w:tcBorders>
            <w:shd w:val="clear" w:color="000000" w:fill="F2F2F2"/>
            <w:vAlign w:val="center"/>
            <w:hideMark/>
          </w:tcPr>
          <w:p w:rsidR="005757D7" w:rsidRPr="005757D7" w:rsidRDefault="005757D7" w:rsidP="005757D7">
            <w:pPr>
              <w:widowControl/>
              <w:tabs>
                <w:tab w:val="clear" w:pos="1440"/>
              </w:tabs>
              <w:jc w:val="center"/>
              <w:rPr>
                <w:rFonts w:eastAsia="Times New Roman"/>
                <w:color w:val="000000"/>
                <w:sz w:val="20"/>
                <w:lang w:val="en-US"/>
              </w:rPr>
            </w:pPr>
            <w:r>
              <w:rPr>
                <w:rFonts w:eastAsia="Times New Roman"/>
                <w:color w:val="000000"/>
                <w:sz w:val="20"/>
                <w:lang w:val="en-US"/>
              </w:rPr>
              <w:t>8</w:t>
            </w:r>
          </w:p>
        </w:tc>
        <w:tc>
          <w:tcPr>
            <w:tcW w:w="1594" w:type="dxa"/>
            <w:tcBorders>
              <w:top w:val="nil"/>
              <w:left w:val="single" w:sz="4" w:space="0" w:color="auto"/>
              <w:bottom w:val="single" w:sz="4" w:space="0" w:color="auto"/>
              <w:right w:val="single" w:sz="4" w:space="0" w:color="auto"/>
            </w:tcBorders>
            <w:shd w:val="clear" w:color="000000" w:fill="F2F2F2"/>
          </w:tcPr>
          <w:p w:rsidR="005757D7" w:rsidRPr="005757D7" w:rsidRDefault="005757D7" w:rsidP="005757D7">
            <w:pPr>
              <w:widowControl/>
              <w:tabs>
                <w:tab w:val="clear" w:pos="1440"/>
              </w:tabs>
              <w:jc w:val="center"/>
              <w:rPr>
                <w:rFonts w:eastAsia="Times New Roman"/>
                <w:color w:val="000000"/>
                <w:sz w:val="20"/>
                <w:lang w:val="sr-Cyrl-RS"/>
              </w:rPr>
            </w:pPr>
            <w:r>
              <w:rPr>
                <w:rFonts w:eastAsia="Times New Roman"/>
                <w:color w:val="000000"/>
                <w:sz w:val="20"/>
                <w:lang w:val="sr-Cyrl-RS"/>
              </w:rPr>
              <w:t>8=5х6х8</w:t>
            </w:r>
          </w:p>
        </w:tc>
        <w:tc>
          <w:tcPr>
            <w:tcW w:w="1679" w:type="dxa"/>
            <w:tcBorders>
              <w:top w:val="nil"/>
              <w:left w:val="single" w:sz="4" w:space="0" w:color="auto"/>
              <w:bottom w:val="single" w:sz="4" w:space="0" w:color="auto"/>
              <w:right w:val="single" w:sz="4" w:space="0" w:color="auto"/>
            </w:tcBorders>
            <w:shd w:val="clear" w:color="000000" w:fill="F2F2F2"/>
          </w:tcPr>
          <w:p w:rsidR="005757D7" w:rsidRDefault="005757D7" w:rsidP="005757D7">
            <w:pPr>
              <w:widowControl/>
              <w:tabs>
                <w:tab w:val="clear" w:pos="1440"/>
              </w:tabs>
              <w:jc w:val="center"/>
              <w:rPr>
                <w:rFonts w:eastAsia="Times New Roman"/>
                <w:color w:val="000000"/>
                <w:sz w:val="20"/>
                <w:lang w:val="sr-Cyrl-RS"/>
              </w:rPr>
            </w:pPr>
            <w:r>
              <w:rPr>
                <w:rFonts w:eastAsia="Times New Roman"/>
                <w:color w:val="000000"/>
                <w:sz w:val="20"/>
                <w:lang w:val="sr-Cyrl-RS"/>
              </w:rPr>
              <w:t>9=5х7х8</w:t>
            </w: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Ручно чишћење бетонских и асфалтних површина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m²</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89,400</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70</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2</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Машинско чишћење бетонских и асфалтних површина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m²</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2,000</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3</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Прање бетонских и асфалтних површина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m²</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5,000</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4</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4</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Пражњење контејнера са одвожењем на најближу депонију</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контејнер / ком.</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89</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20</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5</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Пражњење спољних канти</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канта / ком.</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126</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60</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6</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Пражњење септичке јаме са одвожењем на најближу депонију</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m³</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602</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5</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7</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Чишћење нечистоћа и снега са бетонских и асфалтних површина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m²</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2,000</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8</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Чишћење нечистоћа и снега са кровних површина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m²</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100</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9</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Пуњење резервоара за воду</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m³</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99</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4</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10</w:t>
            </w:r>
          </w:p>
        </w:tc>
        <w:tc>
          <w:tcPr>
            <w:tcW w:w="2831" w:type="dxa"/>
            <w:gridSpan w:val="2"/>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Изнајмљивање цистерне за пијаћу воду по дану (24 часа)</w:t>
            </w:r>
          </w:p>
        </w:tc>
        <w:tc>
          <w:tcPr>
            <w:tcW w:w="1144"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1.000 литара</w:t>
            </w:r>
          </w:p>
        </w:tc>
        <w:tc>
          <w:tcPr>
            <w:tcW w:w="1555" w:type="dxa"/>
            <w:tcBorders>
              <w:top w:val="nil"/>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nil"/>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lastRenderedPageBreak/>
              <w:t>11</w:t>
            </w:r>
          </w:p>
        </w:tc>
        <w:tc>
          <w:tcPr>
            <w:tcW w:w="2831" w:type="dxa"/>
            <w:gridSpan w:val="2"/>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Изнајмљивање цистерне за пијаћу воду по дану (24 часа)</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3.000 литара</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12</w:t>
            </w:r>
          </w:p>
        </w:tc>
        <w:tc>
          <w:tcPr>
            <w:tcW w:w="2831" w:type="dxa"/>
            <w:gridSpan w:val="2"/>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left"/>
              <w:rPr>
                <w:rFonts w:eastAsia="Times New Roman"/>
                <w:color w:val="000000"/>
                <w:sz w:val="20"/>
                <w:lang w:val="en-US"/>
              </w:rPr>
            </w:pPr>
            <w:r w:rsidRPr="005757D7">
              <w:rPr>
                <w:rFonts w:eastAsia="Times New Roman"/>
                <w:color w:val="000000"/>
                <w:sz w:val="20"/>
                <w:lang w:val="en-US"/>
              </w:rPr>
              <w:t>Изнајмљивање цистерне за пијаћу воду по дану (24 часа)</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6.000 литара</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387" w:type="dxa"/>
            <w:tcBorders>
              <w:top w:val="single" w:sz="4" w:space="0" w:color="auto"/>
              <w:left w:val="nil"/>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379"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7D7" w:rsidRPr="005757D7" w:rsidRDefault="005757D7" w:rsidP="005757D7">
            <w:pPr>
              <w:widowControl/>
              <w:tabs>
                <w:tab w:val="clear" w:pos="1440"/>
              </w:tabs>
              <w:jc w:val="center"/>
              <w:rPr>
                <w:rFonts w:eastAsia="Times New Roman"/>
                <w:color w:val="000000"/>
                <w:sz w:val="20"/>
                <w:lang w:val="en-US"/>
              </w:rPr>
            </w:pPr>
            <w:r w:rsidRPr="005757D7">
              <w:rPr>
                <w:rFonts w:eastAsia="Times New Roman"/>
                <w:color w:val="000000"/>
                <w:sz w:val="20"/>
                <w:lang w:val="en-US"/>
              </w:rPr>
              <w:t>1</w:t>
            </w:r>
          </w:p>
        </w:tc>
        <w:tc>
          <w:tcPr>
            <w:tcW w:w="1594"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single" w:sz="4" w:space="0" w:color="auto"/>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r w:rsidR="005757D7" w:rsidRPr="009E57F3" w:rsidTr="005757D7">
        <w:trPr>
          <w:trHeight w:val="582"/>
        </w:trPr>
        <w:tc>
          <w:tcPr>
            <w:tcW w:w="1392" w:type="dxa"/>
            <w:gridSpan w:val="2"/>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right"/>
              <w:rPr>
                <w:rFonts w:eastAsia="Times New Roman"/>
                <w:color w:val="000000"/>
                <w:sz w:val="20"/>
                <w:lang w:val="sr-Cyrl-RS"/>
              </w:rPr>
            </w:pPr>
          </w:p>
        </w:tc>
        <w:tc>
          <w:tcPr>
            <w:tcW w:w="8853" w:type="dxa"/>
            <w:gridSpan w:val="6"/>
            <w:tcBorders>
              <w:top w:val="nil"/>
              <w:left w:val="single" w:sz="4" w:space="0" w:color="auto"/>
              <w:bottom w:val="single" w:sz="4" w:space="0" w:color="auto"/>
              <w:right w:val="single" w:sz="4" w:space="0" w:color="auto"/>
            </w:tcBorders>
            <w:shd w:val="clear" w:color="auto" w:fill="auto"/>
            <w:vAlign w:val="center"/>
          </w:tcPr>
          <w:p w:rsidR="005757D7" w:rsidRPr="005757D7" w:rsidRDefault="005757D7" w:rsidP="005757D7">
            <w:pPr>
              <w:widowControl/>
              <w:tabs>
                <w:tab w:val="clear" w:pos="1440"/>
              </w:tabs>
              <w:jc w:val="right"/>
              <w:rPr>
                <w:rFonts w:eastAsia="Times New Roman"/>
                <w:color w:val="000000"/>
                <w:sz w:val="20"/>
                <w:lang w:val="sr-Cyrl-RS"/>
              </w:rPr>
            </w:pPr>
            <w:r w:rsidRPr="005757D7">
              <w:rPr>
                <w:rFonts w:eastAsia="Times New Roman"/>
                <w:color w:val="000000"/>
                <w:sz w:val="20"/>
                <w:lang w:val="sr-Cyrl-RS"/>
              </w:rPr>
              <w:t>СВЕГА:</w:t>
            </w:r>
          </w:p>
        </w:tc>
        <w:tc>
          <w:tcPr>
            <w:tcW w:w="1594"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c>
          <w:tcPr>
            <w:tcW w:w="1679" w:type="dxa"/>
            <w:tcBorders>
              <w:top w:val="nil"/>
              <w:left w:val="single" w:sz="4" w:space="0" w:color="auto"/>
              <w:bottom w:val="single" w:sz="4" w:space="0" w:color="auto"/>
              <w:right w:val="single" w:sz="4" w:space="0" w:color="auto"/>
            </w:tcBorders>
          </w:tcPr>
          <w:p w:rsidR="005757D7" w:rsidRPr="005757D7" w:rsidRDefault="005757D7" w:rsidP="005757D7">
            <w:pPr>
              <w:widowControl/>
              <w:tabs>
                <w:tab w:val="clear" w:pos="1440"/>
              </w:tabs>
              <w:jc w:val="center"/>
              <w:rPr>
                <w:rFonts w:eastAsia="Times New Roman"/>
                <w:color w:val="000000"/>
                <w:sz w:val="20"/>
                <w:lang w:val="en-US"/>
              </w:rPr>
            </w:pPr>
          </w:p>
        </w:tc>
      </w:tr>
    </w:tbl>
    <w:p w:rsidR="002943AF" w:rsidRPr="00F84F66" w:rsidRDefault="002943AF" w:rsidP="00FB5BF1">
      <w:pPr>
        <w:jc w:val="left"/>
        <w:rPr>
          <w:b/>
          <w:sz w:val="22"/>
          <w:szCs w:val="22"/>
        </w:rPr>
      </w:pPr>
    </w:p>
    <w:p w:rsidR="004314C1" w:rsidRDefault="004314C1" w:rsidP="00FB5BF1">
      <w:pPr>
        <w:tabs>
          <w:tab w:val="right" w:leader="dot" w:pos="6960"/>
        </w:tabs>
        <w:outlineLvl w:val="0"/>
        <w:rPr>
          <w:b/>
          <w:szCs w:val="24"/>
          <w:u w:val="single"/>
        </w:rPr>
      </w:pPr>
    </w:p>
    <w:p w:rsidR="00FB5BF1" w:rsidRPr="00F84F66" w:rsidRDefault="00FB5BF1" w:rsidP="00FB5BF1">
      <w:pPr>
        <w:tabs>
          <w:tab w:val="right" w:leader="dot" w:pos="6960"/>
        </w:tabs>
        <w:outlineLvl w:val="0"/>
        <w:rPr>
          <w:b/>
          <w:szCs w:val="24"/>
          <w:u w:val="single"/>
        </w:rPr>
      </w:pPr>
      <w:r w:rsidRPr="00F84F66">
        <w:rPr>
          <w:b/>
          <w:szCs w:val="24"/>
          <w:u w:val="single"/>
        </w:rPr>
        <w:t>Упутство за попуњавање обрасца структуре цене:</w:t>
      </w:r>
    </w:p>
    <w:p w:rsidR="002B4766" w:rsidRPr="00F84F66" w:rsidRDefault="002B4766" w:rsidP="00FB5BF1">
      <w:pPr>
        <w:tabs>
          <w:tab w:val="right" w:leader="dot" w:pos="6960"/>
        </w:tabs>
        <w:outlineLvl w:val="0"/>
        <w:rPr>
          <w:b/>
          <w:szCs w:val="24"/>
          <w:u w:val="single"/>
        </w:rPr>
      </w:pPr>
    </w:p>
    <w:p w:rsidR="00FB5BF1" w:rsidRPr="00F84F66" w:rsidRDefault="00FB5BF1" w:rsidP="00FB5BF1">
      <w:pPr>
        <w:tabs>
          <w:tab w:val="right" w:leader="dot" w:pos="6960"/>
        </w:tabs>
        <w:rPr>
          <w:szCs w:val="24"/>
        </w:rPr>
      </w:pPr>
      <w:r w:rsidRPr="00F84F66">
        <w:rPr>
          <w:szCs w:val="24"/>
        </w:rPr>
        <w:t>Понуђач треба да попуни образац структуре цене на следећи начин:</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без ПДВ” уписати износ цене без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са ПДВ” уписати износ цене са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„УКУПНА ЦЕНА”, уписати укупну цену за услуге које су предмет ове јавне набавке без ПДВ и са ПДВ.</w:t>
      </w:r>
    </w:p>
    <w:p w:rsidR="002B4766" w:rsidRPr="00F84F66" w:rsidRDefault="002B4766" w:rsidP="002B4766">
      <w:pPr>
        <w:pStyle w:val="ListParagraph"/>
        <w:tabs>
          <w:tab w:val="right" w:leader="dot" w:pos="6960"/>
        </w:tabs>
        <w:jc w:val="both"/>
        <w:rPr>
          <w:color w:val="auto"/>
        </w:rPr>
      </w:pPr>
    </w:p>
    <w:p w:rsidR="00FB5BF1" w:rsidRPr="00F84F66" w:rsidRDefault="00FB5BF1" w:rsidP="00FB5BF1">
      <w:pPr>
        <w:tabs>
          <w:tab w:val="right" w:leader="dot" w:pos="6960"/>
        </w:tabs>
        <w:rPr>
          <w:szCs w:val="24"/>
        </w:rPr>
      </w:pPr>
      <w:r w:rsidRPr="00F84F66">
        <w:rPr>
          <w:b/>
          <w:szCs w:val="24"/>
        </w:rPr>
        <w:t xml:space="preserve">НАПОМЕНА: </w:t>
      </w:r>
      <w:r w:rsidRPr="00F84F6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F84F66" w:rsidRDefault="00FB5BF1" w:rsidP="00FB5BF1">
      <w:pPr>
        <w:rPr>
          <w:b/>
          <w:szCs w:val="24"/>
        </w:rPr>
      </w:pPr>
    </w:p>
    <w:tbl>
      <w:tblPr>
        <w:tblW w:w="5838" w:type="dxa"/>
        <w:jc w:val="right"/>
        <w:tblLook w:val="01E0" w:firstRow="1" w:lastRow="1" w:firstColumn="1" w:lastColumn="1" w:noHBand="0" w:noVBand="0"/>
      </w:tblPr>
      <w:tblGrid>
        <w:gridCol w:w="2520"/>
        <w:gridCol w:w="3318"/>
      </w:tblGrid>
      <w:tr w:rsidR="00FB5BF1" w:rsidRPr="00F84F66" w:rsidTr="00472920">
        <w:trPr>
          <w:jc w:val="right"/>
        </w:trPr>
        <w:tc>
          <w:tcPr>
            <w:tcW w:w="2520" w:type="dxa"/>
            <w:shd w:val="clear" w:color="auto" w:fill="auto"/>
          </w:tcPr>
          <w:p w:rsidR="00FB5BF1" w:rsidRPr="00F84F66" w:rsidRDefault="00FB5BF1" w:rsidP="00472920">
            <w:pPr>
              <w:jc w:val="center"/>
              <w:rPr>
                <w:b/>
                <w:szCs w:val="24"/>
              </w:rPr>
            </w:pPr>
          </w:p>
        </w:tc>
        <w:tc>
          <w:tcPr>
            <w:tcW w:w="3318" w:type="dxa"/>
            <w:shd w:val="clear" w:color="auto" w:fill="auto"/>
          </w:tcPr>
          <w:p w:rsidR="00FB5BF1" w:rsidRPr="00F84F66" w:rsidRDefault="00FB5BF1" w:rsidP="00472920">
            <w:pPr>
              <w:jc w:val="center"/>
              <w:rPr>
                <w:b/>
                <w:szCs w:val="24"/>
              </w:rPr>
            </w:pPr>
            <w:r w:rsidRPr="00F84F66">
              <w:rPr>
                <w:b/>
                <w:szCs w:val="24"/>
              </w:rPr>
              <w:t>Потпис овлашћеног лица</w:t>
            </w:r>
          </w:p>
        </w:tc>
      </w:tr>
      <w:tr w:rsidR="00FB5BF1" w:rsidRPr="00F84F66" w:rsidTr="00472920">
        <w:trPr>
          <w:jc w:val="right"/>
        </w:trPr>
        <w:tc>
          <w:tcPr>
            <w:tcW w:w="2520" w:type="dxa"/>
            <w:shd w:val="clear" w:color="auto" w:fill="auto"/>
          </w:tcPr>
          <w:p w:rsidR="00FB5BF1" w:rsidRPr="00F84F66" w:rsidRDefault="00FB5BF1" w:rsidP="00472920">
            <w:pPr>
              <w:jc w:val="center"/>
              <w:rPr>
                <w:b/>
                <w:szCs w:val="24"/>
              </w:rPr>
            </w:pPr>
            <w:r w:rsidRPr="00F84F66">
              <w:rPr>
                <w:b/>
                <w:szCs w:val="24"/>
              </w:rPr>
              <w:t>М.П.</w:t>
            </w:r>
          </w:p>
        </w:tc>
        <w:tc>
          <w:tcPr>
            <w:tcW w:w="3318" w:type="dxa"/>
            <w:shd w:val="clear" w:color="auto" w:fill="auto"/>
          </w:tcPr>
          <w:p w:rsidR="00FB5BF1" w:rsidRPr="00F84F66" w:rsidRDefault="00FB5BF1" w:rsidP="00472920">
            <w:pPr>
              <w:jc w:val="center"/>
              <w:rPr>
                <w:b/>
                <w:szCs w:val="24"/>
              </w:rPr>
            </w:pPr>
          </w:p>
        </w:tc>
      </w:tr>
      <w:tr w:rsidR="00FB5BF1" w:rsidRPr="00F84F66" w:rsidTr="00472920">
        <w:trPr>
          <w:trHeight w:val="567"/>
          <w:jc w:val="right"/>
        </w:trPr>
        <w:tc>
          <w:tcPr>
            <w:tcW w:w="2520" w:type="dxa"/>
            <w:shd w:val="clear" w:color="auto" w:fill="auto"/>
          </w:tcPr>
          <w:p w:rsidR="00FB5BF1" w:rsidRPr="00F84F66" w:rsidRDefault="00FB5BF1" w:rsidP="00472920">
            <w:pPr>
              <w:jc w:val="center"/>
              <w:rPr>
                <w:szCs w:val="24"/>
              </w:rPr>
            </w:pPr>
          </w:p>
        </w:tc>
        <w:tc>
          <w:tcPr>
            <w:tcW w:w="3318" w:type="dxa"/>
            <w:tcBorders>
              <w:bottom w:val="single" w:sz="4" w:space="0" w:color="auto"/>
            </w:tcBorders>
            <w:shd w:val="clear" w:color="auto" w:fill="auto"/>
          </w:tcPr>
          <w:p w:rsidR="00FB5BF1" w:rsidRPr="00F84F66" w:rsidRDefault="00FB5BF1" w:rsidP="00472920">
            <w:pPr>
              <w:jc w:val="center"/>
              <w:rPr>
                <w:szCs w:val="24"/>
              </w:rPr>
            </w:pPr>
          </w:p>
        </w:tc>
      </w:tr>
    </w:tbl>
    <w:p w:rsidR="00FB5BF1" w:rsidRPr="00F84F66" w:rsidRDefault="00FB5BF1" w:rsidP="0007502A">
      <w:pPr>
        <w:keepNext/>
        <w:jc w:val="center"/>
        <w:rPr>
          <w:b/>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5757D7" w:rsidRDefault="005757D7" w:rsidP="008A5FD4">
      <w:pPr>
        <w:keepNext/>
        <w:rPr>
          <w:b/>
          <w:color w:val="FF0000"/>
          <w:szCs w:val="24"/>
        </w:rPr>
        <w:sectPr w:rsidR="005757D7" w:rsidSect="00DD5C32">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2B4766" w:rsidRPr="00E050B4" w:rsidRDefault="002B4766" w:rsidP="008A5FD4">
      <w:pPr>
        <w:keepNext/>
        <w:rPr>
          <w:b/>
          <w:color w:val="FF0000"/>
          <w:szCs w:val="24"/>
        </w:rPr>
      </w:pPr>
    </w:p>
    <w:p w:rsidR="002943AF" w:rsidRDefault="002943AF" w:rsidP="00433A0F">
      <w:pPr>
        <w:rPr>
          <w:b/>
          <w:color w:val="FF0000"/>
          <w:szCs w:val="24"/>
        </w:rPr>
      </w:pPr>
    </w:p>
    <w:p w:rsidR="005757D7" w:rsidRPr="00E050B4" w:rsidRDefault="005757D7" w:rsidP="00433A0F">
      <w:pPr>
        <w:rPr>
          <w:b/>
          <w:color w:val="FF0000"/>
          <w:lang w:val="sr-Latn-CS"/>
        </w:rPr>
      </w:pPr>
    </w:p>
    <w:p w:rsidR="002B4766" w:rsidRPr="00333729" w:rsidRDefault="002B4766" w:rsidP="002B4766">
      <w:pPr>
        <w:jc w:val="center"/>
        <w:rPr>
          <w:b/>
        </w:rPr>
      </w:pPr>
      <w:r w:rsidRPr="00333729">
        <w:rPr>
          <w:b/>
          <w:lang w:val="sr-Latn-CS"/>
        </w:rPr>
        <w:t>I</w:t>
      </w:r>
      <w:r w:rsidRPr="00333729">
        <w:rPr>
          <w:b/>
        </w:rPr>
        <w:t>X</w:t>
      </w:r>
    </w:p>
    <w:p w:rsidR="0024022B" w:rsidRPr="00333729" w:rsidRDefault="0024022B" w:rsidP="00E44519">
      <w:pPr>
        <w:jc w:val="center"/>
        <w:rPr>
          <w:b/>
          <w:szCs w:val="24"/>
        </w:rPr>
      </w:pPr>
    </w:p>
    <w:p w:rsidR="0024022B" w:rsidRPr="00333729" w:rsidRDefault="0024022B" w:rsidP="00E44519">
      <w:pPr>
        <w:jc w:val="center"/>
        <w:rPr>
          <w:b/>
          <w:szCs w:val="24"/>
        </w:rPr>
      </w:pPr>
    </w:p>
    <w:p w:rsidR="0024022B" w:rsidRPr="00333729" w:rsidRDefault="0024022B" w:rsidP="00E44519">
      <w:pPr>
        <w:jc w:val="center"/>
        <w:rPr>
          <w:b/>
          <w:szCs w:val="24"/>
        </w:rPr>
      </w:pPr>
      <w:r w:rsidRPr="00333729">
        <w:rPr>
          <w:b/>
          <w:szCs w:val="24"/>
        </w:rPr>
        <w:t>И З Ј А В А</w:t>
      </w:r>
    </w:p>
    <w:p w:rsidR="0024022B" w:rsidRPr="00333729" w:rsidRDefault="0024022B" w:rsidP="00E44519">
      <w:pPr>
        <w:jc w:val="center"/>
        <w:rPr>
          <w:b/>
          <w:szCs w:val="24"/>
        </w:rPr>
      </w:pPr>
      <w:r w:rsidRPr="00333729">
        <w:rPr>
          <w:b/>
          <w:szCs w:val="24"/>
        </w:rPr>
        <w:t>О НЕЗАВИСНОЈ ПОНУДИ</w:t>
      </w:r>
    </w:p>
    <w:p w:rsidR="0024022B" w:rsidRPr="00333729" w:rsidRDefault="0024022B" w:rsidP="00A77C2D">
      <w:pPr>
        <w:rPr>
          <w:szCs w:val="24"/>
        </w:rPr>
      </w:pPr>
    </w:p>
    <w:p w:rsidR="0024022B" w:rsidRPr="00333729" w:rsidRDefault="0024022B" w:rsidP="00A77C2D">
      <w:pPr>
        <w:rPr>
          <w:szCs w:val="24"/>
        </w:rPr>
      </w:pPr>
    </w:p>
    <w:p w:rsidR="0024022B" w:rsidRPr="00333729" w:rsidRDefault="0024022B" w:rsidP="00A77C2D">
      <w:pPr>
        <w:rPr>
          <w:szCs w:val="24"/>
        </w:rPr>
      </w:pPr>
    </w:p>
    <w:p w:rsidR="0024022B" w:rsidRPr="00333729" w:rsidRDefault="00E44519" w:rsidP="00A77C2D">
      <w:pPr>
        <w:rPr>
          <w:szCs w:val="24"/>
        </w:rPr>
      </w:pPr>
      <w:r w:rsidRPr="00333729">
        <w:rPr>
          <w:szCs w:val="24"/>
        </w:rPr>
        <w:t xml:space="preserve">                       </w:t>
      </w:r>
      <w:r w:rsidR="0024022B" w:rsidRPr="00333729">
        <w:rPr>
          <w:szCs w:val="24"/>
        </w:rPr>
        <w:t>__________________________________________________________</w:t>
      </w:r>
    </w:p>
    <w:p w:rsidR="0024022B" w:rsidRPr="00333729" w:rsidRDefault="0024022B" w:rsidP="00E44519">
      <w:pPr>
        <w:jc w:val="center"/>
        <w:rPr>
          <w:szCs w:val="24"/>
        </w:rPr>
      </w:pPr>
      <w:r w:rsidRPr="00333729">
        <w:rPr>
          <w:szCs w:val="24"/>
        </w:rPr>
        <w:t>(пословно име или скраћени назив)</w:t>
      </w:r>
    </w:p>
    <w:p w:rsidR="0024022B" w:rsidRPr="00333729" w:rsidRDefault="0024022B" w:rsidP="00E44519">
      <w:pPr>
        <w:jc w:val="center"/>
        <w:rPr>
          <w:szCs w:val="24"/>
        </w:rPr>
      </w:pPr>
    </w:p>
    <w:p w:rsidR="0024022B" w:rsidRPr="00333729" w:rsidRDefault="0024022B" w:rsidP="00A77C2D">
      <w:pPr>
        <w:rPr>
          <w:szCs w:val="24"/>
        </w:rPr>
      </w:pPr>
      <w:r w:rsidRPr="0033372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333729" w:rsidRDefault="0024022B" w:rsidP="00A77C2D">
      <w:pPr>
        <w:rPr>
          <w:szCs w:val="24"/>
        </w:rPr>
      </w:pPr>
    </w:p>
    <w:p w:rsidR="0024022B" w:rsidRPr="00333729" w:rsidRDefault="0024022B" w:rsidP="00A77C2D">
      <w:pPr>
        <w:rPr>
          <w:szCs w:val="24"/>
        </w:rPr>
      </w:pPr>
    </w:p>
    <w:tbl>
      <w:tblPr>
        <w:tblW w:w="5838" w:type="dxa"/>
        <w:jc w:val="right"/>
        <w:tblLook w:val="01E0" w:firstRow="1" w:lastRow="1" w:firstColumn="1" w:lastColumn="1" w:noHBand="0" w:noVBand="0"/>
      </w:tblPr>
      <w:tblGrid>
        <w:gridCol w:w="2520"/>
        <w:gridCol w:w="3318"/>
      </w:tblGrid>
      <w:tr w:rsidR="00333729" w:rsidRPr="00333729" w:rsidTr="00761C6A">
        <w:trPr>
          <w:jc w:val="right"/>
        </w:trPr>
        <w:tc>
          <w:tcPr>
            <w:tcW w:w="2520" w:type="dxa"/>
          </w:tcPr>
          <w:p w:rsidR="0024022B" w:rsidRPr="00333729" w:rsidRDefault="0024022B" w:rsidP="00A77C2D">
            <w:pPr>
              <w:rPr>
                <w:szCs w:val="24"/>
              </w:rPr>
            </w:pPr>
          </w:p>
        </w:tc>
        <w:tc>
          <w:tcPr>
            <w:tcW w:w="3318" w:type="dxa"/>
            <w:hideMark/>
          </w:tcPr>
          <w:p w:rsidR="0024022B" w:rsidRPr="00333729" w:rsidRDefault="0024022B" w:rsidP="00A77C2D">
            <w:pPr>
              <w:rPr>
                <w:szCs w:val="24"/>
              </w:rPr>
            </w:pPr>
            <w:r w:rsidRPr="00333729">
              <w:rPr>
                <w:szCs w:val="24"/>
              </w:rPr>
              <w:t>Потпис овлашћеног лица</w:t>
            </w:r>
          </w:p>
        </w:tc>
      </w:tr>
      <w:tr w:rsidR="00333729" w:rsidRPr="00333729" w:rsidTr="00761C6A">
        <w:trPr>
          <w:jc w:val="right"/>
        </w:trPr>
        <w:tc>
          <w:tcPr>
            <w:tcW w:w="2520" w:type="dxa"/>
            <w:hideMark/>
          </w:tcPr>
          <w:p w:rsidR="0024022B" w:rsidRPr="00333729" w:rsidRDefault="0024022B" w:rsidP="00A77C2D">
            <w:pPr>
              <w:rPr>
                <w:szCs w:val="24"/>
              </w:rPr>
            </w:pPr>
            <w:r w:rsidRPr="00333729">
              <w:rPr>
                <w:szCs w:val="24"/>
              </w:rPr>
              <w:t>М.П.</w:t>
            </w:r>
          </w:p>
        </w:tc>
        <w:tc>
          <w:tcPr>
            <w:tcW w:w="3318" w:type="dxa"/>
          </w:tcPr>
          <w:p w:rsidR="0024022B" w:rsidRPr="00333729" w:rsidRDefault="0024022B" w:rsidP="00A77C2D">
            <w:pPr>
              <w:rPr>
                <w:szCs w:val="24"/>
              </w:rPr>
            </w:pPr>
          </w:p>
        </w:tc>
      </w:tr>
      <w:tr w:rsidR="0024022B" w:rsidRPr="00333729" w:rsidTr="00761C6A">
        <w:trPr>
          <w:trHeight w:val="786"/>
          <w:jc w:val="right"/>
        </w:trPr>
        <w:tc>
          <w:tcPr>
            <w:tcW w:w="2520" w:type="dxa"/>
          </w:tcPr>
          <w:p w:rsidR="0024022B" w:rsidRPr="00333729" w:rsidRDefault="0024022B" w:rsidP="00A77C2D">
            <w:pPr>
              <w:rPr>
                <w:szCs w:val="24"/>
              </w:rPr>
            </w:pPr>
          </w:p>
        </w:tc>
        <w:tc>
          <w:tcPr>
            <w:tcW w:w="3318" w:type="dxa"/>
            <w:tcBorders>
              <w:top w:val="nil"/>
              <w:left w:val="nil"/>
              <w:bottom w:val="single" w:sz="4" w:space="0" w:color="auto"/>
              <w:right w:val="nil"/>
            </w:tcBorders>
          </w:tcPr>
          <w:p w:rsidR="0024022B" w:rsidRPr="00333729" w:rsidRDefault="0024022B" w:rsidP="00A77C2D">
            <w:pPr>
              <w:rPr>
                <w:szCs w:val="24"/>
              </w:rPr>
            </w:pPr>
          </w:p>
        </w:tc>
      </w:tr>
    </w:tbl>
    <w:p w:rsidR="0024022B" w:rsidRPr="00333729" w:rsidRDefault="0024022B" w:rsidP="00A77C2D">
      <w:pPr>
        <w:rPr>
          <w:szCs w:val="24"/>
        </w:rPr>
      </w:pPr>
    </w:p>
    <w:p w:rsidR="0024022B" w:rsidRPr="00E050B4" w:rsidRDefault="0024022B" w:rsidP="00A77C2D">
      <w:pPr>
        <w:rPr>
          <w:color w:val="FF0000"/>
          <w:szCs w:val="24"/>
        </w:rPr>
      </w:pPr>
    </w:p>
    <w:p w:rsidR="0024022B" w:rsidRPr="00E050B4" w:rsidRDefault="0024022B" w:rsidP="00A77C2D">
      <w:pPr>
        <w:rPr>
          <w:color w:val="FF0000"/>
          <w:szCs w:val="24"/>
          <w:lang w:val="sr-Latn-CS"/>
        </w:rPr>
      </w:pPr>
    </w:p>
    <w:p w:rsidR="0024022B" w:rsidRPr="00E050B4" w:rsidRDefault="0024022B" w:rsidP="00E44519">
      <w:pPr>
        <w:rPr>
          <w:color w:val="FF0000"/>
          <w:lang w:val="sr-Latn-CS"/>
        </w:rPr>
      </w:pPr>
    </w:p>
    <w:p w:rsidR="00E44519" w:rsidRPr="00E050B4" w:rsidRDefault="00E44519" w:rsidP="00E44519">
      <w:pPr>
        <w:rPr>
          <w:color w:val="FF0000"/>
          <w:lang w:val="sr-Latn-CS"/>
        </w:rPr>
      </w:pPr>
    </w:p>
    <w:p w:rsidR="0024022B" w:rsidRPr="00E050B4" w:rsidRDefault="0024022B"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2B4766" w:rsidRPr="00E050B4" w:rsidRDefault="002B4766" w:rsidP="008A5FD4">
      <w:pPr>
        <w:keepNext/>
        <w:spacing w:line="360" w:lineRule="auto"/>
        <w:jc w:val="center"/>
        <w:outlineLvl w:val="0"/>
        <w:rPr>
          <w:b/>
          <w:color w:val="FF0000"/>
          <w:szCs w:val="24"/>
        </w:rPr>
      </w:pPr>
    </w:p>
    <w:p w:rsidR="002B4766" w:rsidRPr="00E050B4" w:rsidRDefault="002B4766" w:rsidP="008A5FD4">
      <w:pPr>
        <w:keepNext/>
        <w:spacing w:line="360" w:lineRule="auto"/>
        <w:jc w:val="center"/>
        <w:outlineLvl w:val="0"/>
        <w:rPr>
          <w:b/>
          <w:color w:val="FF0000"/>
          <w:szCs w:val="24"/>
        </w:rPr>
      </w:pPr>
    </w:p>
    <w:p w:rsidR="008A5FD4" w:rsidRPr="00333729" w:rsidRDefault="008A5FD4" w:rsidP="008A5FD4">
      <w:pPr>
        <w:keepNext/>
        <w:spacing w:line="360" w:lineRule="auto"/>
        <w:jc w:val="center"/>
        <w:outlineLvl w:val="0"/>
        <w:rPr>
          <w:b/>
          <w:szCs w:val="24"/>
        </w:rPr>
      </w:pPr>
      <w:r w:rsidRPr="00333729">
        <w:rPr>
          <w:b/>
          <w:szCs w:val="24"/>
        </w:rPr>
        <w:t xml:space="preserve">ОБРАЗАЦ </w:t>
      </w:r>
    </w:p>
    <w:p w:rsidR="008A5FD4" w:rsidRPr="00333729" w:rsidRDefault="008A5FD4" w:rsidP="008A5FD4">
      <w:pPr>
        <w:keepNext/>
        <w:spacing w:line="360" w:lineRule="auto"/>
        <w:jc w:val="center"/>
        <w:rPr>
          <w:b/>
          <w:szCs w:val="24"/>
        </w:rPr>
      </w:pPr>
      <w:r w:rsidRPr="00333729">
        <w:rPr>
          <w:b/>
          <w:szCs w:val="24"/>
        </w:rPr>
        <w:t>ТРОШКОВА ПРИПРЕМЕ ПОНУДЕ</w:t>
      </w:r>
    </w:p>
    <w:p w:rsidR="008A5FD4" w:rsidRPr="00333729" w:rsidRDefault="008A5FD4" w:rsidP="008A5FD4">
      <w:pPr>
        <w:keepNext/>
        <w:spacing w:line="360" w:lineRule="auto"/>
        <w:rPr>
          <w:b/>
          <w:szCs w:val="24"/>
        </w:rPr>
      </w:pPr>
    </w:p>
    <w:p w:rsidR="008A5FD4" w:rsidRPr="00333729" w:rsidRDefault="008A5FD4" w:rsidP="008A5FD4">
      <w:pPr>
        <w:keepNext/>
        <w:rPr>
          <w:szCs w:val="24"/>
        </w:rPr>
      </w:pPr>
      <w:r w:rsidRPr="00333729">
        <w:rPr>
          <w:szCs w:val="24"/>
        </w:rPr>
        <w:tab/>
        <w:t>Понуђач може у оквиру понуде да достави укупан износ и структуру трошкова припремања понуде.</w:t>
      </w:r>
    </w:p>
    <w:p w:rsidR="008A5FD4" w:rsidRPr="00333729" w:rsidRDefault="008A5FD4" w:rsidP="008A5FD4">
      <w:pPr>
        <w:keepNext/>
        <w:rPr>
          <w:szCs w:val="24"/>
        </w:rPr>
      </w:pPr>
      <w:r w:rsidRPr="00333729">
        <w:rPr>
          <w:szCs w:val="24"/>
        </w:rPr>
        <w:tab/>
        <w:t>Трошкове припреме и подношења понуде сноси искључиво понуђач и не може тражити од наручиоца накнаду трошкова.</w:t>
      </w:r>
    </w:p>
    <w:p w:rsidR="008A5FD4" w:rsidRPr="00333729" w:rsidRDefault="008A5FD4" w:rsidP="008A5FD4">
      <w:pPr>
        <w:keepNext/>
        <w:rPr>
          <w:szCs w:val="24"/>
        </w:rPr>
      </w:pPr>
      <w:r w:rsidRPr="0033372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333729" w:rsidRDefault="008A5FD4" w:rsidP="008A5FD4">
      <w:pPr>
        <w:keepNext/>
        <w:rPr>
          <w:b/>
          <w:szCs w:val="24"/>
        </w:rPr>
      </w:pPr>
    </w:p>
    <w:p w:rsidR="008A5FD4" w:rsidRPr="00333729"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8A5FD4"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8A5FD4">
      <w:pPr>
        <w:keepNext/>
        <w:rPr>
          <w:szCs w:val="24"/>
        </w:rPr>
      </w:pPr>
    </w:p>
    <w:p w:rsidR="008A5FD4" w:rsidRPr="00333729"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33729" w:rsidRPr="00333729"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333729" w:rsidRDefault="008A5FD4" w:rsidP="00E37755">
            <w:pPr>
              <w:keepNext/>
              <w:jc w:val="right"/>
              <w:rPr>
                <w:b/>
                <w:szCs w:val="24"/>
              </w:rPr>
            </w:pPr>
            <w:r w:rsidRPr="0033372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333729" w:rsidRDefault="008A5FD4" w:rsidP="00E37755">
            <w:pPr>
              <w:keepNext/>
              <w:jc w:val="center"/>
              <w:rPr>
                <w:b/>
                <w:szCs w:val="24"/>
              </w:rPr>
            </w:pPr>
          </w:p>
        </w:tc>
      </w:tr>
    </w:tbl>
    <w:p w:rsidR="008A5FD4" w:rsidRPr="00333729" w:rsidRDefault="008A5FD4" w:rsidP="008A5FD4">
      <w:pPr>
        <w:keepNext/>
        <w:rPr>
          <w:b/>
          <w:szCs w:val="24"/>
        </w:rPr>
      </w:pPr>
    </w:p>
    <w:p w:rsidR="008A5FD4" w:rsidRPr="00333729" w:rsidRDefault="008A5FD4" w:rsidP="008A5FD4">
      <w:pPr>
        <w:keepNext/>
        <w:outlineLvl w:val="0"/>
        <w:rPr>
          <w:szCs w:val="24"/>
        </w:rPr>
      </w:pPr>
      <w:r w:rsidRPr="00333729">
        <w:rPr>
          <w:b/>
          <w:szCs w:val="24"/>
        </w:rPr>
        <w:t xml:space="preserve">Напомена: </w:t>
      </w:r>
      <w:r w:rsidRPr="00333729">
        <w:rPr>
          <w:b/>
          <w:szCs w:val="24"/>
        </w:rPr>
        <w:tab/>
      </w:r>
      <w:r w:rsidRPr="00333729">
        <w:rPr>
          <w:szCs w:val="24"/>
        </w:rPr>
        <w:t>У случају потребе табелу копирати</w:t>
      </w:r>
    </w:p>
    <w:p w:rsidR="008A5FD4" w:rsidRPr="00333729" w:rsidRDefault="008A5FD4" w:rsidP="008A5FD4">
      <w:pPr>
        <w:keepNext/>
        <w:spacing w:line="360" w:lineRule="auto"/>
        <w:rPr>
          <w:szCs w:val="24"/>
        </w:rPr>
      </w:pPr>
      <w:r w:rsidRPr="00333729">
        <w:rPr>
          <w:b/>
          <w:sz w:val="22"/>
          <w:szCs w:val="22"/>
          <w:lang w:val="sr-Latn-CS"/>
        </w:rPr>
        <w:t xml:space="preserve">                          </w:t>
      </w:r>
      <w:r w:rsidRPr="00333729">
        <w:rPr>
          <w:b/>
          <w:sz w:val="22"/>
          <w:szCs w:val="22"/>
        </w:rPr>
        <w:t>Понуђач није у обавези да попуни овај образац</w:t>
      </w:r>
    </w:p>
    <w:p w:rsidR="008A5FD4" w:rsidRPr="00333729"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333729" w:rsidRPr="00333729" w:rsidTr="00E37755">
        <w:trPr>
          <w:jc w:val="right"/>
        </w:trPr>
        <w:tc>
          <w:tcPr>
            <w:tcW w:w="2520" w:type="dxa"/>
          </w:tcPr>
          <w:p w:rsidR="008A5FD4" w:rsidRPr="00333729" w:rsidRDefault="008A5FD4" w:rsidP="00E37755">
            <w:pPr>
              <w:keepNext/>
              <w:jc w:val="center"/>
              <w:rPr>
                <w:b/>
                <w:szCs w:val="24"/>
              </w:rPr>
            </w:pPr>
          </w:p>
        </w:tc>
        <w:tc>
          <w:tcPr>
            <w:tcW w:w="3318" w:type="dxa"/>
            <w:hideMark/>
          </w:tcPr>
          <w:p w:rsidR="008A5FD4" w:rsidRPr="00333729" w:rsidRDefault="008A5FD4" w:rsidP="00E37755">
            <w:pPr>
              <w:keepNext/>
              <w:jc w:val="center"/>
              <w:rPr>
                <w:b/>
                <w:szCs w:val="24"/>
              </w:rPr>
            </w:pPr>
            <w:r w:rsidRPr="00333729">
              <w:rPr>
                <w:b/>
                <w:szCs w:val="24"/>
              </w:rPr>
              <w:t>Потпис овлашћеног лица</w:t>
            </w:r>
          </w:p>
        </w:tc>
      </w:tr>
      <w:tr w:rsidR="00333729" w:rsidRPr="00333729" w:rsidTr="00E37755">
        <w:trPr>
          <w:jc w:val="right"/>
        </w:trPr>
        <w:tc>
          <w:tcPr>
            <w:tcW w:w="2520" w:type="dxa"/>
            <w:hideMark/>
          </w:tcPr>
          <w:p w:rsidR="008A5FD4" w:rsidRPr="00333729" w:rsidRDefault="008A5FD4" w:rsidP="00E37755">
            <w:pPr>
              <w:keepNext/>
              <w:jc w:val="center"/>
              <w:rPr>
                <w:b/>
                <w:szCs w:val="24"/>
              </w:rPr>
            </w:pPr>
            <w:r w:rsidRPr="00333729">
              <w:rPr>
                <w:b/>
                <w:szCs w:val="24"/>
              </w:rPr>
              <w:t>М.П.</w:t>
            </w:r>
          </w:p>
        </w:tc>
        <w:tc>
          <w:tcPr>
            <w:tcW w:w="3318" w:type="dxa"/>
          </w:tcPr>
          <w:p w:rsidR="008A5FD4" w:rsidRPr="00333729" w:rsidRDefault="008A5FD4" w:rsidP="00E37755">
            <w:pPr>
              <w:keepNext/>
              <w:jc w:val="center"/>
              <w:rPr>
                <w:b/>
                <w:szCs w:val="24"/>
              </w:rPr>
            </w:pPr>
          </w:p>
        </w:tc>
      </w:tr>
      <w:tr w:rsidR="008A5FD4" w:rsidRPr="00333729" w:rsidTr="00E37755">
        <w:trPr>
          <w:trHeight w:val="463"/>
          <w:jc w:val="right"/>
        </w:trPr>
        <w:tc>
          <w:tcPr>
            <w:tcW w:w="2520" w:type="dxa"/>
          </w:tcPr>
          <w:p w:rsidR="008A5FD4" w:rsidRPr="00333729" w:rsidRDefault="008A5FD4" w:rsidP="00E37755">
            <w:pPr>
              <w:keepNext/>
              <w:jc w:val="center"/>
              <w:rPr>
                <w:b/>
                <w:szCs w:val="24"/>
              </w:rPr>
            </w:pPr>
          </w:p>
        </w:tc>
        <w:tc>
          <w:tcPr>
            <w:tcW w:w="3318" w:type="dxa"/>
            <w:tcBorders>
              <w:top w:val="nil"/>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2B4766">
      <w:pPr>
        <w:keepNext/>
        <w:spacing w:line="360" w:lineRule="auto"/>
        <w:rPr>
          <w:b/>
          <w:szCs w:val="24"/>
        </w:rPr>
      </w:pPr>
    </w:p>
    <w:sectPr w:rsidR="008A5FD4" w:rsidRPr="00333729" w:rsidSect="005757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4B8" w:rsidRDefault="004004B8" w:rsidP="0097215A">
      <w:r>
        <w:separator/>
      </w:r>
    </w:p>
  </w:endnote>
  <w:endnote w:type="continuationSeparator" w:id="0">
    <w:p w:rsidR="004004B8" w:rsidRDefault="004004B8"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Default="009E57F3"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E57F3" w:rsidRDefault="009E57F3"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Pr="00460D7C" w:rsidRDefault="009E57F3"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E57F3" w:rsidRPr="00154659" w:rsidRDefault="009E57F3"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40</w:t>
    </w:r>
    <w:r>
      <w:rPr>
        <w:b/>
        <w:color w:val="333333"/>
        <w:sz w:val="20"/>
      </w:rPr>
      <w:t>/1</w:t>
    </w:r>
    <w:r>
      <w:rPr>
        <w:b/>
        <w:color w:val="333333"/>
        <w:sz w:val="20"/>
        <w:lang w:val="en-U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Pr="00460D7C" w:rsidRDefault="009E57F3"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E57F3" w:rsidRPr="00503ACD" w:rsidRDefault="009E57F3"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9E57F3" w:rsidRDefault="009E57F3">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Default="009E57F3"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E57F3" w:rsidRDefault="009E57F3"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Pr="00460D7C" w:rsidRDefault="009E57F3"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E57F3" w:rsidRPr="00503ACD" w:rsidRDefault="009E57F3"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sidR="005757D7">
      <w:rPr>
        <w:b/>
        <w:color w:val="333333"/>
        <w:sz w:val="20"/>
        <w:lang w:val="en-US"/>
      </w:rPr>
      <w:t>40/19</w:t>
    </w:r>
  </w:p>
  <w:p w:rsidR="009E57F3" w:rsidRPr="00E44519" w:rsidRDefault="009E57F3" w:rsidP="004447F9">
    <w:pPr>
      <w:pStyle w:val="Footer"/>
      <w:jc w:val="center"/>
      <w:rPr>
        <w:color w:val="FF0000"/>
      </w:rPr>
    </w:pPr>
  </w:p>
  <w:p w:rsidR="009E57F3" w:rsidRPr="004447F9" w:rsidRDefault="009E57F3"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4B8" w:rsidRDefault="004004B8" w:rsidP="0097215A">
      <w:r>
        <w:separator/>
      </w:r>
    </w:p>
  </w:footnote>
  <w:footnote w:type="continuationSeparator" w:id="0">
    <w:p w:rsidR="004004B8" w:rsidRDefault="004004B8"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Default="009E57F3"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E57F3" w:rsidRDefault="009E5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Pr="002943AF" w:rsidRDefault="009E57F3" w:rsidP="00472920">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76317">
      <w:rPr>
        <w:noProof/>
        <w:sz w:val="22"/>
        <w:szCs w:val="22"/>
      </w:rPr>
      <w:t>47</w:t>
    </w:r>
    <w:r w:rsidRPr="00563ECF">
      <w:rPr>
        <w:sz w:val="22"/>
        <w:szCs w:val="22"/>
      </w:rPr>
      <w:fldChar w:fldCharType="end"/>
    </w:r>
    <w:r w:rsidRPr="00563ECF">
      <w:rPr>
        <w:sz w:val="22"/>
        <w:szCs w:val="22"/>
      </w:rPr>
      <w:t xml:space="preserve"> од </w:t>
    </w:r>
    <w:r>
      <w:rPr>
        <w:sz w:val="22"/>
        <w:szCs w:val="22"/>
      </w:rPr>
      <w:t>65</w:t>
    </w:r>
    <w:r>
      <w:rPr>
        <w:sz w:val="22"/>
        <w:szCs w:val="22"/>
        <w:lang w:val="en-U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9E57F3" w:rsidRPr="00901B08" w:rsidRDefault="009E57F3"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B023D">
          <w:rPr>
            <w:b/>
            <w:noProof/>
          </w:rPr>
          <w:t>64</w:t>
        </w:r>
        <w:r>
          <w:rPr>
            <w:b/>
            <w:szCs w:val="24"/>
          </w:rPr>
          <w:fldChar w:fldCharType="end"/>
        </w:r>
      </w:p>
    </w:sdtContent>
  </w:sdt>
  <w:p w:rsidR="009E57F3" w:rsidRPr="0078451E" w:rsidRDefault="009E57F3"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Default="009E57F3"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9E57F3" w:rsidRDefault="009E57F3">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7F3" w:rsidRDefault="009E57F3"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076317">
      <w:rPr>
        <w:b/>
        <w:noProof/>
        <w:sz w:val="22"/>
        <w:szCs w:val="22"/>
      </w:rPr>
      <w:t>54</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783080">
      <w:rPr>
        <w:b/>
        <w:sz w:val="22"/>
        <w:szCs w:val="22"/>
      </w:rPr>
      <w:t>64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04A5D1A"/>
    <w:multiLevelType w:val="hybridMultilevel"/>
    <w:tmpl w:val="CBBC646E"/>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F503D7"/>
    <w:multiLevelType w:val="hybridMultilevel"/>
    <w:tmpl w:val="0522494E"/>
    <w:lvl w:ilvl="0" w:tplc="757CA366">
      <w:start w:val="1"/>
      <w:numFmt w:val="decimal"/>
      <w:lvlText w:val="%1."/>
      <w:lvlJc w:val="left"/>
      <w:pPr>
        <w:ind w:left="3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8"/>
  </w:num>
  <w:num w:numId="7">
    <w:abstractNumId w:val="17"/>
  </w:num>
  <w:num w:numId="8">
    <w:abstractNumId w:val="2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4"/>
  </w:num>
  <w:num w:numId="12">
    <w:abstractNumId w:val="35"/>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3"/>
  </w:num>
  <w:num w:numId="18">
    <w:abstractNumId w:val="13"/>
  </w:num>
  <w:num w:numId="19">
    <w:abstractNumId w:val="32"/>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30"/>
  </w:num>
  <w:num w:numId="29">
    <w:abstractNumId w:val="16"/>
  </w:num>
  <w:num w:numId="30">
    <w:abstractNumId w:val="28"/>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45515"/>
    <w:rsid w:val="00056BC0"/>
    <w:rsid w:val="00060FA0"/>
    <w:rsid w:val="00063570"/>
    <w:rsid w:val="0007502A"/>
    <w:rsid w:val="00076317"/>
    <w:rsid w:val="00097E97"/>
    <w:rsid w:val="000B583E"/>
    <w:rsid w:val="000C75F8"/>
    <w:rsid w:val="000D1C78"/>
    <w:rsid w:val="000D349F"/>
    <w:rsid w:val="000D4103"/>
    <w:rsid w:val="000E1C08"/>
    <w:rsid w:val="000F0E78"/>
    <w:rsid w:val="00106734"/>
    <w:rsid w:val="00154659"/>
    <w:rsid w:val="00163FC6"/>
    <w:rsid w:val="00183301"/>
    <w:rsid w:val="001967E4"/>
    <w:rsid w:val="001A53BD"/>
    <w:rsid w:val="001D025E"/>
    <w:rsid w:val="001E0DB0"/>
    <w:rsid w:val="001F19A1"/>
    <w:rsid w:val="00216E41"/>
    <w:rsid w:val="00220242"/>
    <w:rsid w:val="0024022B"/>
    <w:rsid w:val="002943AF"/>
    <w:rsid w:val="002A3F59"/>
    <w:rsid w:val="002A7F5C"/>
    <w:rsid w:val="002B4766"/>
    <w:rsid w:val="002D161B"/>
    <w:rsid w:val="002F4B01"/>
    <w:rsid w:val="00313C17"/>
    <w:rsid w:val="00333729"/>
    <w:rsid w:val="0033752B"/>
    <w:rsid w:val="00341108"/>
    <w:rsid w:val="00341D00"/>
    <w:rsid w:val="00342AB4"/>
    <w:rsid w:val="003440C1"/>
    <w:rsid w:val="0035631E"/>
    <w:rsid w:val="00357BBF"/>
    <w:rsid w:val="0037009F"/>
    <w:rsid w:val="00374358"/>
    <w:rsid w:val="003872EB"/>
    <w:rsid w:val="00392BBB"/>
    <w:rsid w:val="003932C2"/>
    <w:rsid w:val="003A274F"/>
    <w:rsid w:val="003A6A4C"/>
    <w:rsid w:val="003C457D"/>
    <w:rsid w:val="003C635B"/>
    <w:rsid w:val="003C6E00"/>
    <w:rsid w:val="003E494C"/>
    <w:rsid w:val="004004B8"/>
    <w:rsid w:val="00414C8C"/>
    <w:rsid w:val="004314C1"/>
    <w:rsid w:val="00433A0F"/>
    <w:rsid w:val="004447F9"/>
    <w:rsid w:val="00446767"/>
    <w:rsid w:val="004472D5"/>
    <w:rsid w:val="00451DA7"/>
    <w:rsid w:val="0047099C"/>
    <w:rsid w:val="00472626"/>
    <w:rsid w:val="00472920"/>
    <w:rsid w:val="00475538"/>
    <w:rsid w:val="00487736"/>
    <w:rsid w:val="004B2C42"/>
    <w:rsid w:val="004B4103"/>
    <w:rsid w:val="004B4B7D"/>
    <w:rsid w:val="004D65C8"/>
    <w:rsid w:val="004E258A"/>
    <w:rsid w:val="004F1F75"/>
    <w:rsid w:val="00503ACD"/>
    <w:rsid w:val="00511B0C"/>
    <w:rsid w:val="00514D3A"/>
    <w:rsid w:val="00526028"/>
    <w:rsid w:val="00542267"/>
    <w:rsid w:val="005556A3"/>
    <w:rsid w:val="005642C9"/>
    <w:rsid w:val="005757D7"/>
    <w:rsid w:val="00576A15"/>
    <w:rsid w:val="00590C7C"/>
    <w:rsid w:val="0059278E"/>
    <w:rsid w:val="00592E49"/>
    <w:rsid w:val="005A5E75"/>
    <w:rsid w:val="005A7BEB"/>
    <w:rsid w:val="005B092D"/>
    <w:rsid w:val="005F0DD5"/>
    <w:rsid w:val="005F0F76"/>
    <w:rsid w:val="005F72EC"/>
    <w:rsid w:val="006004B5"/>
    <w:rsid w:val="00631BBE"/>
    <w:rsid w:val="00633E45"/>
    <w:rsid w:val="00661A24"/>
    <w:rsid w:val="00684C08"/>
    <w:rsid w:val="00691441"/>
    <w:rsid w:val="00691964"/>
    <w:rsid w:val="0069287C"/>
    <w:rsid w:val="006D111E"/>
    <w:rsid w:val="006F7B26"/>
    <w:rsid w:val="0070334D"/>
    <w:rsid w:val="00711236"/>
    <w:rsid w:val="00717EE9"/>
    <w:rsid w:val="007209DA"/>
    <w:rsid w:val="007270A6"/>
    <w:rsid w:val="00731EE9"/>
    <w:rsid w:val="00733E1D"/>
    <w:rsid w:val="007439E0"/>
    <w:rsid w:val="00761C6A"/>
    <w:rsid w:val="0077117C"/>
    <w:rsid w:val="00773107"/>
    <w:rsid w:val="00776CB5"/>
    <w:rsid w:val="00783080"/>
    <w:rsid w:val="0078451E"/>
    <w:rsid w:val="007875C1"/>
    <w:rsid w:val="007A25CD"/>
    <w:rsid w:val="007A3ACD"/>
    <w:rsid w:val="007A3C8C"/>
    <w:rsid w:val="007B17AC"/>
    <w:rsid w:val="007B7640"/>
    <w:rsid w:val="007C017E"/>
    <w:rsid w:val="007D36AD"/>
    <w:rsid w:val="007F32DA"/>
    <w:rsid w:val="007F6EA9"/>
    <w:rsid w:val="007F7101"/>
    <w:rsid w:val="0081453C"/>
    <w:rsid w:val="008239EE"/>
    <w:rsid w:val="00825F84"/>
    <w:rsid w:val="00846C8C"/>
    <w:rsid w:val="008607BB"/>
    <w:rsid w:val="00883267"/>
    <w:rsid w:val="00883810"/>
    <w:rsid w:val="00887367"/>
    <w:rsid w:val="008903D0"/>
    <w:rsid w:val="008A5FD4"/>
    <w:rsid w:val="008D7D74"/>
    <w:rsid w:val="008E34E7"/>
    <w:rsid w:val="00901B08"/>
    <w:rsid w:val="00912B36"/>
    <w:rsid w:val="00914900"/>
    <w:rsid w:val="00917E21"/>
    <w:rsid w:val="009316E3"/>
    <w:rsid w:val="00931CCB"/>
    <w:rsid w:val="00943502"/>
    <w:rsid w:val="00946308"/>
    <w:rsid w:val="00955645"/>
    <w:rsid w:val="00960341"/>
    <w:rsid w:val="0097215A"/>
    <w:rsid w:val="009903E3"/>
    <w:rsid w:val="00992B26"/>
    <w:rsid w:val="009B230D"/>
    <w:rsid w:val="009C3C19"/>
    <w:rsid w:val="009C6942"/>
    <w:rsid w:val="009E57F3"/>
    <w:rsid w:val="00A0742F"/>
    <w:rsid w:val="00A3135B"/>
    <w:rsid w:val="00A372A4"/>
    <w:rsid w:val="00A565C2"/>
    <w:rsid w:val="00A57345"/>
    <w:rsid w:val="00A76EE9"/>
    <w:rsid w:val="00A77C2D"/>
    <w:rsid w:val="00AA06B5"/>
    <w:rsid w:val="00AB47E4"/>
    <w:rsid w:val="00AC5EC0"/>
    <w:rsid w:val="00AE6B8C"/>
    <w:rsid w:val="00AE75DC"/>
    <w:rsid w:val="00AE7764"/>
    <w:rsid w:val="00AF0CB8"/>
    <w:rsid w:val="00B06355"/>
    <w:rsid w:val="00B21EB0"/>
    <w:rsid w:val="00B26701"/>
    <w:rsid w:val="00B356A4"/>
    <w:rsid w:val="00B46FF3"/>
    <w:rsid w:val="00B55B23"/>
    <w:rsid w:val="00B60203"/>
    <w:rsid w:val="00B60788"/>
    <w:rsid w:val="00B738EC"/>
    <w:rsid w:val="00B84ABD"/>
    <w:rsid w:val="00BA38B8"/>
    <w:rsid w:val="00BA770D"/>
    <w:rsid w:val="00BB3E10"/>
    <w:rsid w:val="00BC44FC"/>
    <w:rsid w:val="00BD20AB"/>
    <w:rsid w:val="00BD3C24"/>
    <w:rsid w:val="00BE5A46"/>
    <w:rsid w:val="00BF0F9E"/>
    <w:rsid w:val="00BF44FD"/>
    <w:rsid w:val="00C03CD7"/>
    <w:rsid w:val="00C03DC1"/>
    <w:rsid w:val="00C20165"/>
    <w:rsid w:val="00C2763D"/>
    <w:rsid w:val="00C4348D"/>
    <w:rsid w:val="00C47259"/>
    <w:rsid w:val="00C94592"/>
    <w:rsid w:val="00CB24DB"/>
    <w:rsid w:val="00CD1675"/>
    <w:rsid w:val="00CF036E"/>
    <w:rsid w:val="00CF2A56"/>
    <w:rsid w:val="00CF3E75"/>
    <w:rsid w:val="00CF52F1"/>
    <w:rsid w:val="00D04DF0"/>
    <w:rsid w:val="00D409D0"/>
    <w:rsid w:val="00D4715D"/>
    <w:rsid w:val="00D47386"/>
    <w:rsid w:val="00D6244D"/>
    <w:rsid w:val="00D65428"/>
    <w:rsid w:val="00D673E3"/>
    <w:rsid w:val="00D83940"/>
    <w:rsid w:val="00D93B07"/>
    <w:rsid w:val="00DB023D"/>
    <w:rsid w:val="00DB77BA"/>
    <w:rsid w:val="00DC656A"/>
    <w:rsid w:val="00DD5C32"/>
    <w:rsid w:val="00DE3FAE"/>
    <w:rsid w:val="00DE4CC5"/>
    <w:rsid w:val="00DF146C"/>
    <w:rsid w:val="00E050B4"/>
    <w:rsid w:val="00E22DAB"/>
    <w:rsid w:val="00E25C1D"/>
    <w:rsid w:val="00E37755"/>
    <w:rsid w:val="00E40A84"/>
    <w:rsid w:val="00E44519"/>
    <w:rsid w:val="00E44AEB"/>
    <w:rsid w:val="00E624D2"/>
    <w:rsid w:val="00E74901"/>
    <w:rsid w:val="00E756F9"/>
    <w:rsid w:val="00EC2E9B"/>
    <w:rsid w:val="00EC63F1"/>
    <w:rsid w:val="00ED0B40"/>
    <w:rsid w:val="00ED34E5"/>
    <w:rsid w:val="00ED7B92"/>
    <w:rsid w:val="00EE3910"/>
    <w:rsid w:val="00EE62C3"/>
    <w:rsid w:val="00EF1F3E"/>
    <w:rsid w:val="00F163D2"/>
    <w:rsid w:val="00F41D6F"/>
    <w:rsid w:val="00F625FA"/>
    <w:rsid w:val="00F74F85"/>
    <w:rsid w:val="00F76F14"/>
    <w:rsid w:val="00F84F66"/>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A7060F"/>
  <w15:docId w15:val="{77FE1430-17B3-4972-A91E-925896BB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 w:type="numbering" w:customStyle="1" w:styleId="NoList1">
    <w:name w:val="No List1"/>
    <w:next w:val="NoList"/>
    <w:uiPriority w:val="99"/>
    <w:semiHidden/>
    <w:unhideWhenUsed/>
    <w:rsid w:val="002A3F59"/>
  </w:style>
  <w:style w:type="paragraph" w:customStyle="1" w:styleId="msonormal0">
    <w:name w:val="msonormal"/>
    <w:basedOn w:val="Normal"/>
    <w:rsid w:val="002A3F59"/>
    <w:pPr>
      <w:widowControl/>
      <w:tabs>
        <w:tab w:val="clear" w:pos="1440"/>
      </w:tabs>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315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22CB7CD-1284-441D-BD95-0863CA81294E}"/>
</file>

<file path=customXml/itemProps2.xml><?xml version="1.0" encoding="utf-8"?>
<ds:datastoreItem xmlns:ds="http://schemas.openxmlformats.org/officeDocument/2006/customXml" ds:itemID="{18B7280A-1FF7-4C5F-AF51-05E05855CB5E}"/>
</file>

<file path=customXml/itemProps3.xml><?xml version="1.0" encoding="utf-8"?>
<ds:datastoreItem xmlns:ds="http://schemas.openxmlformats.org/officeDocument/2006/customXml" ds:itemID="{2012BA1F-B4FF-4545-A9FA-A73D645F9A17}"/>
</file>

<file path=customXml/itemProps4.xml><?xml version="1.0" encoding="utf-8"?>
<ds:datastoreItem xmlns:ds="http://schemas.openxmlformats.org/officeDocument/2006/customXml" ds:itemID="{A58E23DF-18DE-4623-9E32-F488D39DE452}"/>
</file>

<file path=docProps/app.xml><?xml version="1.0" encoding="utf-8"?>
<Properties xmlns="http://schemas.openxmlformats.org/officeDocument/2006/extended-properties" xmlns:vt="http://schemas.openxmlformats.org/officeDocument/2006/docPropsVTypes">
  <Template>Normal</Template>
  <TotalTime>506</TotalTime>
  <Pages>64</Pages>
  <Words>12755</Words>
  <Characters>72705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64</cp:revision>
  <cp:lastPrinted>2019-11-25T10:52:00Z</cp:lastPrinted>
  <dcterms:created xsi:type="dcterms:W3CDTF">2016-05-13T12:41:00Z</dcterms:created>
  <dcterms:modified xsi:type="dcterms:W3CDTF">2019-11-28T11:42:00Z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