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71A0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0B1186" w:rsidP="00A71A0D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A71A0D">
              <w:rPr>
                <w:rFonts w:ascii="Times New Roman" w:hAnsi="Times New Roman"/>
              </w:rPr>
              <w:t>Отворени</w:t>
            </w:r>
            <w:proofErr w:type="spellEnd"/>
            <w:r w:rsidRPr="00A71A0D">
              <w:rPr>
                <w:rFonts w:ascii="Times New Roman" w:hAnsi="Times New Roman"/>
              </w:rPr>
              <w:t xml:space="preserve"> </w:t>
            </w:r>
            <w:proofErr w:type="spellStart"/>
            <w:r w:rsidRPr="00A71A0D">
              <w:rPr>
                <w:rFonts w:ascii="Times New Roman" w:hAnsi="Times New Roman"/>
              </w:rPr>
              <w:t>поступак</w:t>
            </w:r>
            <w:proofErr w:type="spellEnd"/>
            <w:r w:rsidRPr="00A71A0D">
              <w:rPr>
                <w:rFonts w:ascii="Times New Roman" w:hAnsi="Times New Roman"/>
              </w:rPr>
              <w:t xml:space="preserve"> </w:t>
            </w:r>
            <w:proofErr w:type="spellStart"/>
            <w:r w:rsidRPr="00A71A0D">
              <w:rPr>
                <w:rFonts w:ascii="Times New Roman" w:hAnsi="Times New Roman"/>
              </w:rPr>
              <w:t>јавне</w:t>
            </w:r>
            <w:proofErr w:type="spellEnd"/>
            <w:r w:rsidRPr="00A71A0D">
              <w:rPr>
                <w:rFonts w:ascii="Times New Roman" w:hAnsi="Times New Roman"/>
              </w:rPr>
              <w:t xml:space="preserve"> </w:t>
            </w:r>
            <w:proofErr w:type="spellStart"/>
            <w:r w:rsidRPr="00A71A0D">
              <w:rPr>
                <w:rFonts w:ascii="Times New Roman" w:hAnsi="Times New Roman"/>
              </w:rPr>
              <w:t>набавке</w:t>
            </w:r>
            <w:proofErr w:type="spellEnd"/>
            <w:r w:rsidRPr="00A71A0D">
              <w:rPr>
                <w:rFonts w:ascii="Times New Roman" w:hAnsi="Times New Roman"/>
              </w:rPr>
              <w:t xml:space="preserve"> </w:t>
            </w:r>
            <w:proofErr w:type="spellStart"/>
            <w:r w:rsidRPr="00A71A0D">
              <w:rPr>
                <w:rFonts w:ascii="Times New Roman" w:hAnsi="Times New Roman"/>
                <w:b/>
              </w:rPr>
              <w:t>број</w:t>
            </w:r>
            <w:proofErr w:type="spellEnd"/>
            <w:r w:rsidRPr="00A71A0D">
              <w:rPr>
                <w:rFonts w:ascii="Times New Roman" w:hAnsi="Times New Roman"/>
                <w:b/>
              </w:rPr>
              <w:t xml:space="preserve"> </w:t>
            </w:r>
            <w:r w:rsidR="00A71A0D" w:rsidRPr="00A71A0D">
              <w:rPr>
                <w:rFonts w:ascii="Times New Roman" w:hAnsi="Times New Roman"/>
                <w:b/>
                <w:lang w:val="sr-Cyrl-RS"/>
              </w:rPr>
              <w:t>35</w:t>
            </w:r>
            <w:r w:rsidR="00EE0E88" w:rsidRPr="00A71A0D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A71A0D">
              <w:rPr>
                <w:rFonts w:ascii="Times New Roman" w:hAnsi="Times New Roman"/>
                <w:b/>
              </w:rPr>
              <w:t>20</w:t>
            </w:r>
            <w:r w:rsidR="00AA0FCF" w:rsidRPr="00A71A0D">
              <w:rPr>
                <w:rFonts w:ascii="Times New Roman" w:hAnsi="Times New Roman"/>
                <w:b/>
              </w:rPr>
              <w:t xml:space="preserve"> </w:t>
            </w:r>
            <w:r w:rsidR="00AA0FCF" w:rsidRPr="00A71A0D">
              <w:rPr>
                <w:rFonts w:ascii="Times New Roman" w:hAnsi="Times New Roman"/>
                <w:lang w:val="ru-RU"/>
              </w:rPr>
              <w:t xml:space="preserve">– </w:t>
            </w:r>
            <w:r w:rsidR="00A71A0D" w:rsidRPr="00A71A0D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A71A0D" w:rsidRPr="00A71A0D">
              <w:rPr>
                <w:rFonts w:ascii="Times New Roman" w:hAnsi="Times New Roman"/>
                <w:lang w:val="sr-Cyrl-RS"/>
              </w:rPr>
              <w:t>услуга одржавања фотокопира марке</w:t>
            </w:r>
            <w:r w:rsidR="00A71A0D" w:rsidRPr="00A71A0D">
              <w:rPr>
                <w:rFonts w:ascii="Times New Roman" w:hAnsi="Times New Roman"/>
                <w:lang w:val="ru-RU"/>
              </w:rPr>
              <w:t xml:space="preserve"> </w:t>
            </w:r>
            <w:r w:rsidR="00A71A0D" w:rsidRPr="00A71A0D">
              <w:rPr>
                <w:rFonts w:ascii="Times New Roman" w:hAnsi="Times New Roman"/>
              </w:rPr>
              <w:t>CANON</w:t>
            </w:r>
            <w:r w:rsidR="00A71A0D" w:rsidRPr="00A71A0D">
              <w:rPr>
                <w:rFonts w:ascii="Times New Roman" w:hAnsi="Times New Roman"/>
                <w:lang w:val="sr-Cyrl-RS"/>
              </w:rPr>
              <w:t xml:space="preserve">, број </w:t>
            </w:r>
            <w:r w:rsidR="00A71A0D" w:rsidRPr="00A71A0D">
              <w:rPr>
                <w:rFonts w:ascii="Times New Roman" w:hAnsi="Times New Roman"/>
                <w:b/>
                <w:lang w:val="sr-Cyrl-RS"/>
              </w:rPr>
              <w:t>35/2020</w:t>
            </w:r>
            <w:r w:rsidR="00A71A0D" w:rsidRPr="00A71A0D">
              <w:rPr>
                <w:rFonts w:ascii="Times New Roman" w:hAnsi="Times New Roman"/>
                <w:lang w:val="sr-Cyrl-RS"/>
              </w:rPr>
              <w:t>.</w:t>
            </w:r>
          </w:p>
          <w:p w:rsidR="000B1186" w:rsidRPr="00A71A0D" w:rsidRDefault="00A71A0D" w:rsidP="00A71A0D">
            <w:pPr>
              <w:outlineLvl w:val="0"/>
            </w:pPr>
            <w:r w:rsidRPr="00A71A0D">
              <w:rPr>
                <w:rFonts w:cs="Times New Roman"/>
                <w:lang w:val="sr-Cyrl-CS"/>
              </w:rPr>
              <w:t>Назив и ознака из општег речника: 90500000</w:t>
            </w:r>
            <w:r w:rsidRPr="00A71A0D">
              <w:rPr>
                <w:rFonts w:cs="Times New Roman"/>
                <w:color w:val="000000"/>
                <w:lang w:val="ru-RU"/>
              </w:rPr>
              <w:t xml:space="preserve"> – </w:t>
            </w:r>
            <w:r w:rsidRPr="00A71A0D">
              <w:rPr>
                <w:rFonts w:cs="Times New Roman"/>
                <w:lang w:val="sr-Cyrl-CS"/>
              </w:rPr>
              <w:t>Услуге поправке фотокопирних  уређаја – 50313100, услуге одржавања фотокопирних уређаја 50313200</w:t>
            </w:r>
            <w:r w:rsidRPr="00A71A0D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71A0D" w:rsidRDefault="00A71A0D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A71A0D">
              <w:rPr>
                <w:rFonts w:eastAsia="Times New Roman"/>
                <w:lang w:val="sr-Cyrl-RS"/>
              </w:rPr>
              <w:t>29.928.000,00</w:t>
            </w:r>
            <w:r w:rsidRPr="00A71A0D">
              <w:rPr>
                <w:rFonts w:eastAsia="Times New Roman"/>
                <w:lang w:val="en-US"/>
              </w:rPr>
              <w:t xml:space="preserve"> </w:t>
            </w:r>
            <w:r w:rsidRPr="00A71A0D">
              <w:rPr>
                <w:rFonts w:eastAsia="Times New Roman"/>
                <w:lang w:val="sr-Cyrl-RS"/>
              </w:rPr>
              <w:t xml:space="preserve">динара </w:t>
            </w:r>
            <w:r w:rsidR="00564C91" w:rsidRPr="00A71A0D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Понуђена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A71A0D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A71A0D">
              <w:rPr>
                <w:rFonts w:eastAsia="Times New Roman"/>
                <w:lang w:val="sr-Cyrl-RS"/>
              </w:rPr>
              <w:t>29.928.000,00</w:t>
            </w:r>
            <w:r w:rsidRPr="00A71A0D">
              <w:rPr>
                <w:rFonts w:eastAsia="Times New Roman"/>
                <w:lang w:val="en-US"/>
              </w:rPr>
              <w:t xml:space="preserve"> </w:t>
            </w:r>
            <w:r w:rsidRPr="00A71A0D">
              <w:rPr>
                <w:rFonts w:eastAsia="Times New Roman"/>
                <w:lang w:val="sr-Cyrl-RS"/>
              </w:rPr>
              <w:t xml:space="preserve">динара </w:t>
            </w:r>
            <w:r w:rsidRPr="00A71A0D">
              <w:rPr>
                <w:lang w:val="sr-Cyrl-RS"/>
              </w:rPr>
              <w:t>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A71A0D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A71A0D">
              <w:rPr>
                <w:rFonts w:eastAsia="Times New Roman"/>
                <w:lang w:val="sr-Cyrl-RS"/>
              </w:rPr>
              <w:t>29.928.000,00</w:t>
            </w:r>
            <w:r w:rsidRPr="00A71A0D">
              <w:rPr>
                <w:rFonts w:eastAsia="Times New Roman"/>
                <w:lang w:val="en-US"/>
              </w:rPr>
              <w:t xml:space="preserve"> </w:t>
            </w:r>
            <w:r w:rsidRPr="00A71A0D">
              <w:rPr>
                <w:rFonts w:eastAsia="Times New Roman"/>
                <w:lang w:val="sr-Cyrl-RS"/>
              </w:rPr>
              <w:t xml:space="preserve">динара </w:t>
            </w:r>
            <w:r w:rsidRPr="00A71A0D">
              <w:rPr>
                <w:lang w:val="sr-Cyrl-RS"/>
              </w:rPr>
              <w:t>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6227D3" w:rsidRDefault="00A71A0D" w:rsidP="00A71A0D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13</w:t>
            </w:r>
            <w:r w:rsidRPr="00B161C5">
              <w:rPr>
                <w:lang w:val="sr-Cyrl-CS"/>
              </w:rPr>
              <w:t>.</w:t>
            </w:r>
            <w:r>
              <w:rPr>
                <w:lang w:val="sr-Cyrl-CS"/>
              </w:rPr>
              <w:t>05.2020</w:t>
            </w:r>
            <w:r w:rsidRPr="00B161C5">
              <w:rPr>
                <w:lang w:val="sr-Cyrl-CS"/>
              </w:rPr>
              <w:t>. године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1505E1" w:rsidRDefault="00A71A0D" w:rsidP="00A71A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A0BCC" w:rsidRDefault="00A71A0D" w:rsidP="00A71A0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29.05</w:t>
            </w:r>
            <w:r>
              <w:rPr>
                <w:rFonts w:cs="Times New Roman"/>
                <w:lang w:val="en-US"/>
              </w:rPr>
              <w:t>.2020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83BD7" w:rsidRDefault="00A71A0D" w:rsidP="00A71A0D">
            <w:pPr>
              <w:rPr>
                <w:rFonts w:cs="Times New Roman"/>
                <w:noProof/>
              </w:rPr>
            </w:pPr>
            <w:r>
              <w:rPr>
                <w:b/>
              </w:rPr>
              <w:t>Група понуђача: „MALEX – CITY COPY SERVICE” d.o.o. из Београда, улица Мије Ковачевића број 10, ПИБ 100206156, матични број 07534736 (носилац посла) и „MAGNETIC SYSTEM“ d.o.o. из Београда-Звездара,</w:t>
            </w:r>
            <w:r>
              <w:rPr>
                <w:b/>
                <w:lang w:val="sr-Cyrl-RS"/>
              </w:rPr>
              <w:t xml:space="preserve"> улица Ђевђелијска број 15, </w:t>
            </w:r>
            <w:r>
              <w:rPr>
                <w:b/>
              </w:rPr>
              <w:t xml:space="preserve"> ПИБ 106314591, матични број 20576383 (члан групе) и „БГ Електроник“ д.о.о из Београда – Врачар, </w:t>
            </w:r>
            <w:r>
              <w:rPr>
                <w:b/>
                <w:lang w:val="sr-Cyrl-RS"/>
              </w:rPr>
              <w:t xml:space="preserve">улица Крунска број 28, </w:t>
            </w:r>
            <w:r>
              <w:rPr>
                <w:b/>
              </w:rPr>
              <w:t>ПИБ 100155216, матични број 07462387 (члан групе)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4A458A" w:rsidRDefault="00A71A0D" w:rsidP="00A71A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 </w:t>
            </w:r>
            <w:r>
              <w:rPr>
                <w:rFonts w:eastAsia="Times New Roman"/>
                <w:lang w:val="sr-Cyrl-RS"/>
              </w:rPr>
              <w:t>две</w:t>
            </w:r>
            <w:r w:rsidRPr="00C164AB">
              <w:rPr>
                <w:rFonts w:eastAsia="Times New Roman"/>
              </w:rPr>
              <w:t xml:space="preserve"> године</w:t>
            </w:r>
            <w:r>
              <w:rPr>
                <w:rFonts w:eastAsia="Times New Roman"/>
              </w:rPr>
              <w:t xml:space="preserve"> или до утрошка финансијских средстава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01D1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71A0D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9930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E1068BB-B664-4CDD-BAAC-87CBD5164500}"/>
</file>

<file path=customXml/itemProps2.xml><?xml version="1.0" encoding="utf-8"?>
<ds:datastoreItem xmlns:ds="http://schemas.openxmlformats.org/officeDocument/2006/customXml" ds:itemID="{55CBD4AD-A463-47D3-BDB2-E53AA99B5334}"/>
</file>

<file path=customXml/itemProps3.xml><?xml version="1.0" encoding="utf-8"?>
<ds:datastoreItem xmlns:ds="http://schemas.openxmlformats.org/officeDocument/2006/customXml" ds:itemID="{D6C26E7C-9889-4A71-9E40-ABBDBE4209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69</cp:revision>
  <cp:lastPrinted>2015-11-27T08:44:00Z</cp:lastPrinted>
  <dcterms:created xsi:type="dcterms:W3CDTF">2015-07-20T13:19:00Z</dcterms:created>
  <dcterms:modified xsi:type="dcterms:W3CDTF">2020-06-02T11:56:00Z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