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40D" w:rsidRPr="00A4570E" w:rsidRDefault="0068440D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ПОТЕНЦИЈАЛНИМ ПОНУЂАЧИМА</w:t>
      </w:r>
    </w:p>
    <w:p w:rsidR="0070676C" w:rsidRPr="0070676C" w:rsidRDefault="0070676C" w:rsidP="0070676C">
      <w:pPr>
        <w:keepNext/>
        <w:keepLines/>
        <w:widowControl w:val="0"/>
        <w:jc w:val="center"/>
        <w:rPr>
          <w:rFonts w:ascii="Times New Roman" w:hAnsi="Times New Roman"/>
          <w:b/>
          <w:sz w:val="20"/>
          <w:szCs w:val="20"/>
          <w:lang w:val="sr-Cyrl-CS"/>
        </w:rPr>
      </w:pPr>
    </w:p>
    <w:p w:rsidR="00E30AFF" w:rsidRPr="00A4570E" w:rsidRDefault="0068440D" w:rsidP="00CE53DB">
      <w:pPr>
        <w:jc w:val="both"/>
        <w:rPr>
          <w:rFonts w:ascii="Times New Roman" w:hAnsi="Times New Roman"/>
          <w:caps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Предмет:</w:t>
      </w:r>
      <w:r w:rsidR="00EB2655" w:rsidRPr="00A4570E">
        <w:rPr>
          <w:rFonts w:ascii="Times New Roman" w:hAnsi="Times New Roman"/>
          <w:b/>
        </w:rPr>
        <w:t xml:space="preserve"> </w:t>
      </w:r>
      <w:r w:rsidR="00E30AFF" w:rsidRPr="00A4570E">
        <w:rPr>
          <w:rFonts w:ascii="Times New Roman" w:hAnsi="Times New Roman"/>
          <w:lang w:val="sr-Cyrl-CS"/>
        </w:rPr>
        <w:t>Појашњење конкурсне документације за јавну набавку</w:t>
      </w:r>
      <w:r w:rsidR="00CE53DB" w:rsidRPr="00A4570E">
        <w:rPr>
          <w:rFonts w:ascii="Times New Roman" w:hAnsi="Times New Roman"/>
          <w:lang w:val="sr-Cyrl-CS"/>
        </w:rPr>
        <w:t xml:space="preserve"> НВВ бр. </w:t>
      </w:r>
      <w:r w:rsidR="00712B18" w:rsidRPr="00A4570E">
        <w:rPr>
          <w:rFonts w:ascii="Times New Roman" w:hAnsi="Times New Roman"/>
          <w:caps/>
          <w:lang w:val="sr-Latn-CS"/>
        </w:rPr>
        <w:t>46</w:t>
      </w:r>
      <w:r w:rsidR="00E30AFF" w:rsidRPr="00A4570E">
        <w:rPr>
          <w:rFonts w:ascii="Times New Roman" w:hAnsi="Times New Roman"/>
          <w:caps/>
          <w:lang w:val="sr-Cyrl-CS"/>
        </w:rPr>
        <w:t>/</w:t>
      </w:r>
      <w:r w:rsidR="00E30AFF" w:rsidRPr="00A4570E">
        <w:rPr>
          <w:rFonts w:ascii="Times New Roman" w:hAnsi="Times New Roman"/>
          <w:caps/>
          <w:lang w:val="ru-RU"/>
        </w:rPr>
        <w:t>1</w:t>
      </w:r>
      <w:r w:rsidR="00F47683" w:rsidRPr="00A4570E">
        <w:rPr>
          <w:rFonts w:ascii="Times New Roman" w:hAnsi="Times New Roman"/>
          <w:caps/>
          <w:lang w:val="ru-RU"/>
        </w:rPr>
        <w:t>3</w:t>
      </w:r>
      <w:r w:rsidR="00865169" w:rsidRPr="00A4570E">
        <w:rPr>
          <w:rFonts w:ascii="Times New Roman" w:hAnsi="Times New Roman"/>
          <w:caps/>
          <w:lang w:val="sr-Cyrl-CS"/>
        </w:rPr>
        <w:t xml:space="preserve"> </w:t>
      </w:r>
    </w:p>
    <w:p w:rsidR="00A4570E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A4570E" w:rsidRPr="00AE76CF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ru-RU"/>
        </w:rPr>
      </w:pPr>
      <w:r>
        <w:rPr>
          <w:rFonts w:ascii="Times New Roman" w:hAnsi="Times New Roman"/>
          <w:caps/>
          <w:noProof/>
          <w:sz w:val="22"/>
          <w:szCs w:val="22"/>
        </w:rPr>
        <w:drawing>
          <wp:inline distT="0" distB="0" distL="0" distR="0">
            <wp:extent cx="5934075" cy="100965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17" w:rsidRDefault="00EB2655" w:rsidP="00CC5273">
      <w:pPr>
        <w:keepNext/>
        <w:keepLines/>
        <w:widowControl w:val="0"/>
        <w:jc w:val="both"/>
        <w:outlineLvl w:val="0"/>
        <w:rPr>
          <w:rFonts w:ascii="Franklin Gothic Medium" w:hAnsi="Franklin Gothic Medium"/>
        </w:rPr>
      </w:pPr>
      <w:r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305752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</w:rPr>
        <w:drawing>
          <wp:inline distT="0" distB="0" distL="0" distR="0">
            <wp:extent cx="5934075" cy="1724025"/>
            <wp:effectExtent l="1905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B78" w:rsidRPr="00C743CE" w:rsidRDefault="00E30AFF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  <w:r w:rsidRPr="00C743CE"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  <w:t>Појашњење:</w:t>
      </w:r>
    </w:p>
    <w:p w:rsidR="00381953" w:rsidRPr="00C361B3" w:rsidRDefault="0078298E" w:rsidP="00C743CE">
      <w:pPr>
        <w:pStyle w:val="ListParagraph"/>
        <w:keepNext/>
        <w:keepLines/>
        <w:widowControl w:val="0"/>
        <w:numPr>
          <w:ilvl w:val="0"/>
          <w:numId w:val="43"/>
        </w:numPr>
        <w:tabs>
          <w:tab w:val="center" w:pos="7797"/>
        </w:tabs>
        <w:spacing w:beforeLines="25"/>
        <w:jc w:val="both"/>
        <w:rPr>
          <w:rFonts w:ascii="Times New Roman" w:hAnsi="Times New Roman"/>
          <w:sz w:val="22"/>
          <w:szCs w:val="22"/>
          <w:lang w:val="sr-Cyrl-CS"/>
        </w:rPr>
      </w:pPr>
      <w:r w:rsidRPr="00C361B3">
        <w:rPr>
          <w:rFonts w:ascii="Times New Roman" w:hAnsi="Times New Roman"/>
          <w:sz w:val="22"/>
          <w:szCs w:val="22"/>
          <w:lang w:val="sr-Cyrl-CS"/>
        </w:rPr>
        <w:t>Уговор је прихватљив уколико садржи овлашћење од стране произвођача за сервисирање информатичке опреме</w:t>
      </w:r>
      <w:r w:rsidR="00612126" w:rsidRPr="00C361B3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Pr="00C361B3">
        <w:rPr>
          <w:rFonts w:ascii="Times New Roman" w:hAnsi="Times New Roman"/>
          <w:sz w:val="22"/>
          <w:szCs w:val="22"/>
          <w:lang w:val="sr-Cyrl-CS"/>
        </w:rPr>
        <w:t>на територији Републике Србије, а која је предмет ове јавне набавке</w:t>
      </w:r>
      <w:r w:rsidR="00612126" w:rsidRPr="00C361B3">
        <w:rPr>
          <w:rFonts w:ascii="Times New Roman" w:hAnsi="Times New Roman"/>
          <w:sz w:val="22"/>
          <w:szCs w:val="22"/>
          <w:lang w:val="sr-Cyrl-CS"/>
        </w:rPr>
        <w:t>.</w:t>
      </w:r>
      <w:r w:rsidR="0088363F" w:rsidRPr="00C361B3">
        <w:rPr>
          <w:rFonts w:ascii="Times New Roman" w:hAnsi="Times New Roman"/>
          <w:sz w:val="22"/>
          <w:szCs w:val="22"/>
          <w:lang w:val="sr-Cyrl-CS"/>
        </w:rPr>
        <w:t xml:space="preserve"> </w:t>
      </w:r>
    </w:p>
    <w:p w:rsidR="00612126" w:rsidRPr="00C361B3" w:rsidRDefault="00612126" w:rsidP="00C743CE">
      <w:pPr>
        <w:pStyle w:val="ListParagraph"/>
        <w:keepNext/>
        <w:keepLines/>
        <w:widowControl w:val="0"/>
        <w:numPr>
          <w:ilvl w:val="0"/>
          <w:numId w:val="43"/>
        </w:numPr>
        <w:tabs>
          <w:tab w:val="center" w:pos="7797"/>
        </w:tabs>
        <w:spacing w:beforeLines="25"/>
        <w:jc w:val="both"/>
        <w:rPr>
          <w:rFonts w:ascii="Times New Roman" w:hAnsi="Times New Roman"/>
          <w:sz w:val="22"/>
          <w:szCs w:val="22"/>
          <w:lang w:val="sr-Cyrl-CS"/>
        </w:rPr>
      </w:pPr>
      <w:r w:rsidRPr="00C361B3">
        <w:rPr>
          <w:rFonts w:ascii="Times New Roman" w:hAnsi="Times New Roman"/>
          <w:sz w:val="22"/>
          <w:szCs w:val="22"/>
          <w:lang w:val="sr-Cyrl-CS"/>
        </w:rPr>
        <w:t>Докази приложени на страном језику морају бити преведени на српски језик.</w:t>
      </w:r>
    </w:p>
    <w:p w:rsidR="00612126" w:rsidRPr="00C361B3" w:rsidRDefault="00612126" w:rsidP="00C743CE">
      <w:pPr>
        <w:pStyle w:val="ListParagraph"/>
        <w:keepNext/>
        <w:keepLines/>
        <w:widowControl w:val="0"/>
        <w:numPr>
          <w:ilvl w:val="0"/>
          <w:numId w:val="43"/>
        </w:numPr>
        <w:tabs>
          <w:tab w:val="center" w:pos="7797"/>
        </w:tabs>
        <w:spacing w:beforeLines="25"/>
        <w:jc w:val="both"/>
        <w:rPr>
          <w:rFonts w:ascii="Times New Roman" w:hAnsi="Times New Roman"/>
          <w:sz w:val="22"/>
          <w:szCs w:val="22"/>
          <w:lang w:val="sr-Cyrl-CS"/>
        </w:rPr>
      </w:pPr>
      <w:r w:rsidRPr="00C361B3">
        <w:rPr>
          <w:rFonts w:ascii="Times New Roman" w:hAnsi="Times New Roman"/>
          <w:sz w:val="22"/>
          <w:szCs w:val="22"/>
          <w:lang w:val="sr-Cyrl-CS"/>
        </w:rPr>
        <w:t>Превод целокупног документа мора бити оверен од стране овлашћеног судског преводиоца, а уз превод се прилаже и документ на страном језику.</w:t>
      </w:r>
    </w:p>
    <w:p w:rsidR="008B6E27" w:rsidRPr="00C743CE" w:rsidRDefault="00E22D26" w:rsidP="00C743CE">
      <w:pPr>
        <w:pStyle w:val="ListParagraph"/>
        <w:numPr>
          <w:ilvl w:val="0"/>
          <w:numId w:val="43"/>
        </w:numPr>
        <w:jc w:val="both"/>
        <w:rPr>
          <w:rFonts w:ascii="Times New Roman" w:hAnsi="Times New Roman"/>
          <w:sz w:val="22"/>
          <w:szCs w:val="22"/>
        </w:rPr>
      </w:pPr>
      <w:r w:rsidRPr="00C743CE">
        <w:rPr>
          <w:rFonts w:ascii="Times New Roman" w:hAnsi="Times New Roman"/>
          <w:sz w:val="22"/>
          <w:szCs w:val="22"/>
          <w:lang w:val="sr-Cyrl-CS"/>
        </w:rPr>
        <w:t xml:space="preserve">Додатне услове дефинисане конкурсном документацијом понуђач доказује </w:t>
      </w:r>
      <w:r w:rsidR="009A4D8B" w:rsidRPr="00C743CE">
        <w:rPr>
          <w:rFonts w:ascii="Times New Roman" w:hAnsi="Times New Roman"/>
          <w:sz w:val="22"/>
          <w:szCs w:val="22"/>
          <w:lang w:val="sr-Cyrl-CS"/>
        </w:rPr>
        <w:t>достављањем</w:t>
      </w:r>
      <w:r w:rsidR="00F65599" w:rsidRPr="00C743CE">
        <w:rPr>
          <w:rFonts w:ascii="Times New Roman" w:hAnsi="Times New Roman"/>
          <w:sz w:val="22"/>
          <w:szCs w:val="22"/>
          <w:lang w:val="sr-Cyrl-CS"/>
        </w:rPr>
        <w:t xml:space="preserve"> доказа у једном примерку за све партије. Изузетак су докази 2. и 3.</w:t>
      </w:r>
      <w:r w:rsidRPr="00C743CE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F65599" w:rsidRPr="00C743CE">
        <w:rPr>
          <w:rFonts w:ascii="Times New Roman" w:hAnsi="Times New Roman"/>
          <w:sz w:val="22"/>
          <w:szCs w:val="22"/>
          <w:lang w:val="sr-Cyrl-CS"/>
        </w:rPr>
        <w:t>додатних услова</w:t>
      </w:r>
      <w:r w:rsidR="005344C4" w:rsidRPr="00C743CE">
        <w:rPr>
          <w:rFonts w:ascii="Times New Roman" w:hAnsi="Times New Roman"/>
          <w:sz w:val="22"/>
          <w:szCs w:val="22"/>
          <w:lang w:val="sr-Cyrl-CS"/>
        </w:rPr>
        <w:t xml:space="preserve"> за партије 1, 2, 3 и 4</w:t>
      </w:r>
      <w:r w:rsidR="00F65599" w:rsidRPr="00C743CE">
        <w:rPr>
          <w:rFonts w:ascii="Times New Roman" w:hAnsi="Times New Roman"/>
          <w:sz w:val="22"/>
          <w:szCs w:val="22"/>
          <w:lang w:val="sr-Cyrl-CS"/>
        </w:rPr>
        <w:t xml:space="preserve">, где се за сваку појединачну партију за коју се подноси понуда мора </w:t>
      </w:r>
      <w:r w:rsidR="00F65599" w:rsidRPr="00C743CE">
        <w:rPr>
          <w:rFonts w:ascii="Times New Roman" w:hAnsi="Times New Roman"/>
          <w:sz w:val="22"/>
          <w:szCs w:val="22"/>
          <w:lang w:val="sr-Cyrl-CS"/>
        </w:rPr>
        <w:lastRenderedPageBreak/>
        <w:t xml:space="preserve">доставити Списак пружених услуга за период 2010., 2011. и 2012. године (поглавље </w:t>
      </w:r>
      <w:r w:rsidR="00F65599" w:rsidRPr="00C743CE">
        <w:rPr>
          <w:rFonts w:ascii="Times New Roman" w:hAnsi="Times New Roman"/>
          <w:sz w:val="22"/>
          <w:szCs w:val="22"/>
          <w:lang w:val="sr-Latn-CS"/>
        </w:rPr>
        <w:t>XII)</w:t>
      </w:r>
      <w:r w:rsidR="00F65599" w:rsidRPr="00C743CE">
        <w:rPr>
          <w:rFonts w:ascii="Times New Roman" w:hAnsi="Times New Roman"/>
          <w:sz w:val="22"/>
          <w:szCs w:val="22"/>
          <w:lang w:val="sr-Cyrl-CS"/>
        </w:rPr>
        <w:t>,</w:t>
      </w:r>
      <w:r w:rsidR="00F65599" w:rsidRPr="00C743CE">
        <w:rPr>
          <w:rFonts w:ascii="Times New Roman" w:hAnsi="Times New Roman"/>
          <w:sz w:val="22"/>
          <w:szCs w:val="22"/>
          <w:lang w:val="sr-Latn-CS"/>
        </w:rPr>
        <w:t xml:space="preserve"> </w:t>
      </w:r>
      <w:r w:rsidR="00F65599" w:rsidRPr="00C743CE">
        <w:rPr>
          <w:rFonts w:ascii="Times New Roman" w:hAnsi="Times New Roman"/>
          <w:noProof/>
          <w:sz w:val="22"/>
          <w:szCs w:val="22"/>
          <w:lang w:val="sr-Cyrl-CS"/>
        </w:rPr>
        <w:t>П</w:t>
      </w:r>
      <w:r w:rsidR="00F65599" w:rsidRPr="00C743CE">
        <w:rPr>
          <w:rFonts w:ascii="Times New Roman" w:hAnsi="Times New Roman"/>
          <w:noProof/>
          <w:sz w:val="22"/>
          <w:szCs w:val="22"/>
        </w:rPr>
        <w:t xml:space="preserve">отврде </w:t>
      </w:r>
      <w:r w:rsidR="00F65599" w:rsidRPr="00C743CE">
        <w:rPr>
          <w:rFonts w:ascii="Times New Roman" w:hAnsi="Times New Roman"/>
          <w:noProof/>
          <w:sz w:val="22"/>
          <w:szCs w:val="22"/>
          <w:lang w:val="sr-Cyrl-CS"/>
        </w:rPr>
        <w:t>наручилаца-</w:t>
      </w:r>
      <w:r w:rsidR="00F65599" w:rsidRPr="00C743CE">
        <w:rPr>
          <w:rFonts w:ascii="Times New Roman" w:hAnsi="Times New Roman"/>
          <w:noProof/>
          <w:sz w:val="22"/>
          <w:szCs w:val="22"/>
        </w:rPr>
        <w:t xml:space="preserve">корисника услуга </w:t>
      </w:r>
      <w:r w:rsidR="00F65599" w:rsidRPr="00C743CE">
        <w:rPr>
          <w:rFonts w:ascii="Times New Roman" w:hAnsi="Times New Roman"/>
          <w:sz w:val="22"/>
          <w:szCs w:val="22"/>
          <w:lang w:val="sr-Cyrl-CS"/>
        </w:rPr>
        <w:t xml:space="preserve">(поглавље </w:t>
      </w:r>
      <w:r w:rsidR="00F65599" w:rsidRPr="00C743CE">
        <w:rPr>
          <w:rFonts w:ascii="Times New Roman" w:hAnsi="Times New Roman"/>
          <w:sz w:val="22"/>
          <w:szCs w:val="22"/>
          <w:lang w:val="sr-Latn-CS"/>
        </w:rPr>
        <w:t>XIII</w:t>
      </w:r>
      <w:r w:rsidR="00F65599" w:rsidRPr="00C743CE">
        <w:rPr>
          <w:rFonts w:ascii="Times New Roman" w:hAnsi="Times New Roman"/>
          <w:sz w:val="22"/>
          <w:szCs w:val="22"/>
          <w:lang w:val="sr-Cyrl-CS"/>
        </w:rPr>
        <w:t>)</w:t>
      </w:r>
      <w:r w:rsidR="005344C4" w:rsidRPr="00C743CE">
        <w:rPr>
          <w:rFonts w:ascii="Times New Roman" w:hAnsi="Times New Roman"/>
          <w:sz w:val="22"/>
          <w:szCs w:val="22"/>
          <w:lang w:val="sr-Cyrl-CS"/>
        </w:rPr>
        <w:t xml:space="preserve"> и О</w:t>
      </w:r>
      <w:r w:rsidR="005344C4" w:rsidRPr="00C743CE">
        <w:rPr>
          <w:rFonts w:ascii="Times New Roman" w:hAnsi="Times New Roman"/>
          <w:iCs/>
          <w:sz w:val="22"/>
          <w:szCs w:val="22"/>
          <w:lang w:val="sr-Cyrl-CS"/>
        </w:rPr>
        <w:t xml:space="preserve">влашћење произвођача добара, која су предмет услуга поправке и одржавања. </w:t>
      </w:r>
      <w:r w:rsidR="00C361B3" w:rsidRPr="00C743CE">
        <w:rPr>
          <w:rFonts w:ascii="Times New Roman" w:hAnsi="Times New Roman"/>
          <w:iCs/>
          <w:sz w:val="22"/>
          <w:szCs w:val="22"/>
          <w:lang w:val="sr-Cyrl-CS"/>
        </w:rPr>
        <w:t>У</w:t>
      </w:r>
      <w:r w:rsidR="0070676C" w:rsidRPr="00C743CE">
        <w:rPr>
          <w:rFonts w:ascii="Times New Roman" w:hAnsi="Times New Roman"/>
          <w:iCs/>
          <w:sz w:val="22"/>
          <w:szCs w:val="22"/>
          <w:lang w:val="sr-Cyrl-CS"/>
        </w:rPr>
        <w:t>купан приход</w:t>
      </w:r>
      <w:r w:rsidR="00C361B3" w:rsidRPr="00C743CE">
        <w:rPr>
          <w:rFonts w:ascii="Times New Roman" w:hAnsi="Times New Roman"/>
          <w:iCs/>
          <w:sz w:val="22"/>
          <w:szCs w:val="22"/>
          <w:lang w:val="sr-Cyrl-CS"/>
        </w:rPr>
        <w:t xml:space="preserve"> </w:t>
      </w:r>
      <w:r w:rsidR="00C361B3" w:rsidRPr="00C743CE">
        <w:rPr>
          <w:rFonts w:ascii="Times New Roman" w:hAnsi="Times New Roman"/>
          <w:sz w:val="22"/>
          <w:szCs w:val="22"/>
          <w:lang w:val="ru-RU"/>
        </w:rPr>
        <w:t>од пружања услуга</w:t>
      </w:r>
      <w:r w:rsidR="00C361B3" w:rsidRPr="00C743CE">
        <w:rPr>
          <w:rFonts w:ascii="Times New Roman" w:hAnsi="Times New Roman"/>
          <w:iCs/>
          <w:sz w:val="22"/>
          <w:szCs w:val="22"/>
          <w:lang w:val="sr-Cyrl-CS"/>
        </w:rPr>
        <w:t xml:space="preserve"> у </w:t>
      </w:r>
      <w:r w:rsidR="00C361B3" w:rsidRPr="00C743CE">
        <w:rPr>
          <w:rFonts w:ascii="Times New Roman" w:hAnsi="Times New Roman"/>
          <w:sz w:val="22"/>
          <w:szCs w:val="22"/>
          <w:lang w:val="ru-RU"/>
        </w:rPr>
        <w:t xml:space="preserve">вредности </w:t>
      </w:r>
      <w:r w:rsidR="00C361B3" w:rsidRPr="00C743CE">
        <w:rPr>
          <w:rFonts w:ascii="Times New Roman" w:hAnsi="Times New Roman"/>
          <w:sz w:val="22"/>
          <w:szCs w:val="22"/>
          <w:lang w:val="sr-Cyrl-CS"/>
        </w:rPr>
        <w:t xml:space="preserve">не мањој од 3.000.000,00 динара </w:t>
      </w:r>
      <w:r w:rsidR="0070676C" w:rsidRPr="00C743CE">
        <w:rPr>
          <w:rFonts w:ascii="Times New Roman" w:hAnsi="Times New Roman"/>
          <w:iCs/>
          <w:sz w:val="22"/>
          <w:szCs w:val="22"/>
          <w:lang w:val="sr-Cyrl-CS"/>
        </w:rPr>
        <w:t>се односи на збир референци за партије 1, 2, 3 и 4.</w:t>
      </w:r>
      <w:r w:rsidR="00C361B3" w:rsidRPr="00C743CE">
        <w:rPr>
          <w:rFonts w:ascii="Times New Roman" w:hAnsi="Times New Roman"/>
          <w:sz w:val="22"/>
          <w:szCs w:val="22"/>
          <w:lang w:val="ru-RU"/>
        </w:rPr>
        <w:t xml:space="preserve"> </w:t>
      </w:r>
    </w:p>
    <w:sectPr w:rsidR="008B6E27" w:rsidRPr="00C743CE" w:rsidSect="004A5440">
      <w:headerReference w:type="first" r:id="rId11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6C5" w:rsidRDefault="009706C5">
      <w:r>
        <w:separator/>
      </w:r>
    </w:p>
  </w:endnote>
  <w:endnote w:type="continuationSeparator" w:id="0">
    <w:p w:rsidR="009706C5" w:rsidRDefault="009706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6C5" w:rsidRDefault="009706C5">
      <w:r>
        <w:separator/>
      </w:r>
    </w:p>
  </w:footnote>
  <w:footnote w:type="continuationSeparator" w:id="0">
    <w:p w:rsidR="009706C5" w:rsidRDefault="009706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31" w:rsidRDefault="00476031">
    <w:pPr>
      <w:tabs>
        <w:tab w:val="center" w:pos="1701"/>
      </w:tabs>
      <w:jc w:val="both"/>
      <w:rPr>
        <w:b/>
        <w:lang w:val="sr-Cyrl-CS"/>
      </w:rPr>
    </w:pPr>
    <w:r>
      <w:tab/>
    </w:r>
    <w:r w:rsidR="00663490">
      <w:rPr>
        <w:b/>
        <w:noProof/>
      </w:rPr>
      <w:drawing>
        <wp:inline distT="0" distB="0" distL="0" distR="0">
          <wp:extent cx="571500" cy="9429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031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>
      <w:rPr>
        <w:b/>
        <w:lang w:val="sr-Cyrl-CS"/>
      </w:rPr>
      <w:tab/>
    </w:r>
    <w:r w:rsidRPr="0070676C">
      <w:rPr>
        <w:rFonts w:ascii="Times New Roman" w:hAnsi="Times New Roman"/>
        <w:b/>
        <w:sz w:val="22"/>
        <w:szCs w:val="22"/>
        <w:lang w:val="sr-Cyrl-CS"/>
      </w:rPr>
      <w:t>РЕПУБЛИКА СРБИЈА</w:t>
    </w:r>
  </w:p>
  <w:p w:rsidR="00476031" w:rsidRPr="0070676C" w:rsidRDefault="00476031">
    <w:pPr>
      <w:pStyle w:val="Heading2"/>
      <w:tabs>
        <w:tab w:val="center" w:pos="1701"/>
      </w:tabs>
      <w:rPr>
        <w:rFonts w:ascii="Times New Roman" w:hAnsi="Times New Roman"/>
        <w:i w:val="0"/>
        <w:sz w:val="22"/>
        <w:szCs w:val="22"/>
      </w:rPr>
    </w:pPr>
    <w:r w:rsidRPr="0070676C">
      <w:rPr>
        <w:rFonts w:ascii="Times New Roman" w:hAnsi="Times New Roman"/>
        <w:i w:val="0"/>
        <w:sz w:val="22"/>
        <w:szCs w:val="22"/>
        <w:lang w:val="ru-RU"/>
      </w:rPr>
      <w:tab/>
    </w:r>
    <w:r w:rsidRPr="0070676C">
      <w:rPr>
        <w:rFonts w:ascii="Times New Roman" w:hAnsi="Times New Roman"/>
        <w:i w:val="0"/>
        <w:sz w:val="22"/>
        <w:szCs w:val="22"/>
      </w:rPr>
      <w:t>МИНИСТАРСТВО ФИНАНСИЈА</w:t>
    </w:r>
  </w:p>
  <w:p w:rsidR="00476031" w:rsidRPr="0070676C" w:rsidRDefault="00476031">
    <w:pPr>
      <w:pStyle w:val="Heading1"/>
      <w:rPr>
        <w:rFonts w:ascii="Times New Roman" w:hAnsi="Times New Roman"/>
        <w:sz w:val="22"/>
        <w:szCs w:val="22"/>
      </w:rPr>
    </w:pPr>
    <w:r w:rsidRPr="0070676C">
      <w:rPr>
        <w:rFonts w:ascii="Times New Roman" w:hAnsi="Times New Roman"/>
        <w:sz w:val="22"/>
        <w:szCs w:val="22"/>
        <w:lang w:val="ru-RU"/>
      </w:rPr>
      <w:tab/>
    </w:r>
    <w:r w:rsidRPr="0070676C">
      <w:rPr>
        <w:rFonts w:ascii="Times New Roman" w:hAnsi="Times New Roman"/>
        <w:sz w:val="22"/>
        <w:szCs w:val="22"/>
      </w:rPr>
      <w:t>УПРАВА ЦАРИНА</w:t>
    </w:r>
  </w:p>
  <w:p w:rsidR="00497AB5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  <w:lang w:val="ru-RU"/>
      </w:rPr>
      <w:tab/>
      <w:t>148-1</w:t>
    </w:r>
    <w:r w:rsidRPr="0070676C">
      <w:rPr>
        <w:rFonts w:ascii="Times New Roman" w:hAnsi="Times New Roman"/>
        <w:sz w:val="22"/>
        <w:szCs w:val="22"/>
      </w:rPr>
      <w:t>6</w:t>
    </w:r>
    <w:r w:rsidRPr="0070676C">
      <w:rPr>
        <w:rFonts w:ascii="Times New Roman" w:hAnsi="Times New Roman"/>
        <w:sz w:val="22"/>
        <w:szCs w:val="22"/>
        <w:lang w:val="ru-RU"/>
      </w:rPr>
      <w:t>-404-0</w:t>
    </w:r>
    <w:r w:rsidR="00386A38" w:rsidRPr="0070676C">
      <w:rPr>
        <w:rFonts w:ascii="Times New Roman" w:hAnsi="Times New Roman"/>
        <w:sz w:val="22"/>
        <w:szCs w:val="22"/>
        <w:lang w:val="sr-Cyrl-CS"/>
      </w:rPr>
      <w:t>1</w:t>
    </w:r>
    <w:r w:rsidRPr="0070676C">
      <w:rPr>
        <w:rFonts w:ascii="Times New Roman" w:hAnsi="Times New Roman"/>
        <w:sz w:val="22"/>
        <w:szCs w:val="22"/>
        <w:lang w:val="ru-RU"/>
      </w:rPr>
      <w:t>-</w:t>
    </w:r>
    <w:r w:rsidR="00712B18" w:rsidRPr="0070676C">
      <w:rPr>
        <w:rFonts w:ascii="Times New Roman" w:hAnsi="Times New Roman"/>
        <w:sz w:val="22"/>
        <w:szCs w:val="22"/>
        <w:lang w:val="ru-RU"/>
      </w:rPr>
      <w:t>4</w:t>
    </w:r>
    <w:r w:rsidR="00EB2655" w:rsidRPr="0070676C">
      <w:rPr>
        <w:rFonts w:ascii="Times New Roman" w:hAnsi="Times New Roman"/>
        <w:sz w:val="22"/>
        <w:szCs w:val="22"/>
      </w:rPr>
      <w:t>7</w:t>
    </w:r>
    <w:r w:rsidR="00712B18" w:rsidRPr="0070676C">
      <w:rPr>
        <w:rFonts w:ascii="Times New Roman" w:hAnsi="Times New Roman"/>
        <w:sz w:val="22"/>
        <w:szCs w:val="22"/>
        <w:lang w:val="ru-RU"/>
      </w:rPr>
      <w:t>5</w:t>
    </w:r>
    <w:r w:rsidR="008B267A" w:rsidRPr="0070676C">
      <w:rPr>
        <w:rFonts w:ascii="Times New Roman" w:hAnsi="Times New Roman"/>
        <w:sz w:val="22"/>
        <w:szCs w:val="22"/>
        <w:lang w:val="ru-RU"/>
      </w:rPr>
      <w:t>/</w:t>
    </w:r>
    <w:r w:rsidR="007A0E2D" w:rsidRPr="0070676C">
      <w:rPr>
        <w:rFonts w:ascii="Times New Roman" w:hAnsi="Times New Roman"/>
        <w:sz w:val="22"/>
        <w:szCs w:val="22"/>
        <w:lang w:val="sr-Cyrl-CS"/>
      </w:rPr>
      <w:t>2</w:t>
    </w:r>
    <w:r w:rsidRPr="0070676C">
      <w:rPr>
        <w:rFonts w:ascii="Times New Roman" w:hAnsi="Times New Roman"/>
        <w:sz w:val="22"/>
        <w:szCs w:val="22"/>
        <w:lang w:val="ru-RU"/>
      </w:rPr>
      <w:t>/20</w:t>
    </w:r>
    <w:r w:rsidR="00F47683" w:rsidRPr="0070676C">
      <w:rPr>
        <w:rFonts w:ascii="Times New Roman" w:hAnsi="Times New Roman"/>
        <w:sz w:val="22"/>
        <w:szCs w:val="22"/>
      </w:rPr>
      <w:t>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</w:p>
  <w:p w:rsidR="00476031" w:rsidRPr="0070676C" w:rsidRDefault="005B744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="00EB2655" w:rsidRPr="0070676C">
      <w:rPr>
        <w:rFonts w:ascii="Times New Roman" w:hAnsi="Times New Roman"/>
        <w:sz w:val="22"/>
        <w:szCs w:val="22"/>
      </w:rPr>
      <w:t>04</w:t>
    </w:r>
    <w:r w:rsidR="008B267A" w:rsidRPr="0070676C">
      <w:rPr>
        <w:rFonts w:ascii="Times New Roman" w:hAnsi="Times New Roman"/>
        <w:sz w:val="22"/>
        <w:szCs w:val="22"/>
      </w:rPr>
      <w:t>.</w:t>
    </w:r>
    <w:r w:rsidR="00EB2655" w:rsidRPr="0070676C">
      <w:rPr>
        <w:rFonts w:ascii="Times New Roman" w:hAnsi="Times New Roman"/>
        <w:sz w:val="22"/>
        <w:szCs w:val="22"/>
      </w:rPr>
      <w:t>1</w:t>
    </w:r>
    <w:r w:rsidR="008B267A" w:rsidRPr="0070676C">
      <w:rPr>
        <w:rFonts w:ascii="Times New Roman" w:hAnsi="Times New Roman"/>
        <w:sz w:val="22"/>
        <w:szCs w:val="22"/>
      </w:rPr>
      <w:t>0</w:t>
    </w:r>
    <w:r w:rsidR="00F47683" w:rsidRPr="0070676C">
      <w:rPr>
        <w:rFonts w:ascii="Times New Roman" w:hAnsi="Times New Roman"/>
        <w:sz w:val="22"/>
        <w:szCs w:val="22"/>
      </w:rPr>
      <w:t>.201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  <w:r w:rsidR="00476031" w:rsidRPr="0070676C">
      <w:rPr>
        <w:rFonts w:ascii="Times New Roman" w:hAnsi="Times New Roman"/>
        <w:sz w:val="22"/>
        <w:szCs w:val="22"/>
        <w:lang w:val="sr-Cyrl-CS"/>
      </w:rPr>
      <w:t xml:space="preserve">. </w:t>
    </w:r>
    <w:proofErr w:type="gramStart"/>
    <w:r w:rsidR="00476031" w:rsidRPr="0070676C">
      <w:rPr>
        <w:rFonts w:ascii="Times New Roman" w:hAnsi="Times New Roman"/>
        <w:sz w:val="22"/>
        <w:szCs w:val="22"/>
        <w:lang w:val="sr-Cyrl-CS"/>
      </w:rPr>
      <w:t>године</w:t>
    </w:r>
    <w:proofErr w:type="gramEnd"/>
  </w:p>
  <w:p w:rsidR="00476031" w:rsidRPr="0070676C" w:rsidRDefault="00476031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Pr="0070676C">
      <w:rPr>
        <w:rFonts w:ascii="Times New Roman" w:hAnsi="Times New Roman"/>
        <w:spacing w:val="100"/>
        <w:sz w:val="22"/>
        <w:szCs w:val="22"/>
        <w:lang w:val="sr-Cyrl-CS"/>
      </w:rPr>
      <w:t>БЕОГРАД</w:t>
    </w:r>
  </w:p>
  <w:p w:rsidR="00B13A34" w:rsidRPr="00A53A84" w:rsidRDefault="00DB28FA" w:rsidP="004A5440">
    <w:pPr>
      <w:tabs>
        <w:tab w:val="center" w:pos="1701"/>
      </w:tabs>
      <w:jc w:val="both"/>
      <w:rPr>
        <w:spacing w:val="100"/>
        <w:lang w:val="sr-Cyrl-CS"/>
      </w:rPr>
    </w:pPr>
    <w:r>
      <w:rPr>
        <w:spacing w:val="100"/>
        <w:lang w:val="sr-Cyrl-CS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F3D6EFF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  <w:color w:val="auto"/>
      </w:rPr>
    </w:lvl>
  </w:abstractNum>
  <w:abstractNum w:abstractNumId="1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F22BB4"/>
    <w:multiLevelType w:val="hybridMultilevel"/>
    <w:tmpl w:val="8FB6D81C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15FD2"/>
    <w:multiLevelType w:val="hybridMultilevel"/>
    <w:tmpl w:val="7CEE3EFE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B3379F"/>
    <w:multiLevelType w:val="hybridMultilevel"/>
    <w:tmpl w:val="C29C715A"/>
    <w:lvl w:ilvl="0" w:tplc="1A64B37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170808"/>
    <w:multiLevelType w:val="hybridMultilevel"/>
    <w:tmpl w:val="33D49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EA53BC"/>
    <w:multiLevelType w:val="hybridMultilevel"/>
    <w:tmpl w:val="DAB03908"/>
    <w:lvl w:ilvl="0" w:tplc="842AC6EC">
      <w:start w:val="1"/>
      <w:numFmt w:val="decimal"/>
      <w:lvlText w:val="%1."/>
      <w:lvlJc w:val="left"/>
      <w:pPr>
        <w:ind w:left="450" w:hanging="360"/>
      </w:pPr>
      <w:rPr>
        <w:rFonts w:ascii="Franklin Gothic Book" w:hAnsi="Franklin Gothic Book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2E05B2"/>
    <w:multiLevelType w:val="hybridMultilevel"/>
    <w:tmpl w:val="0A966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13330B0"/>
    <w:multiLevelType w:val="hybridMultilevel"/>
    <w:tmpl w:val="6612338E"/>
    <w:lvl w:ilvl="0" w:tplc="1BA6295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032F9A"/>
    <w:multiLevelType w:val="hybridMultilevel"/>
    <w:tmpl w:val="28A4847E"/>
    <w:lvl w:ilvl="0" w:tplc="3FC2414A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2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9A358B"/>
    <w:multiLevelType w:val="hybridMultilevel"/>
    <w:tmpl w:val="3BB28310"/>
    <w:lvl w:ilvl="0" w:tplc="9612B592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4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6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950FFF"/>
    <w:multiLevelType w:val="hybridMultilevel"/>
    <w:tmpl w:val="EECC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721E40"/>
    <w:multiLevelType w:val="hybridMultilevel"/>
    <w:tmpl w:val="5FF26380"/>
    <w:lvl w:ilvl="0" w:tplc="8044409E">
      <w:start w:val="148"/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7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4"/>
  </w:num>
  <w:num w:numId="3">
    <w:abstractNumId w:val="36"/>
  </w:num>
  <w:num w:numId="4">
    <w:abstractNumId w:val="33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5"/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8"/>
  </w:num>
  <w:num w:numId="11">
    <w:abstractNumId w:val="38"/>
  </w:num>
  <w:num w:numId="12">
    <w:abstractNumId w:val="2"/>
  </w:num>
  <w:num w:numId="13">
    <w:abstractNumId w:val="31"/>
  </w:num>
  <w:num w:numId="14">
    <w:abstractNumId w:val="35"/>
  </w:num>
  <w:num w:numId="15">
    <w:abstractNumId w:val="26"/>
  </w:num>
  <w:num w:numId="16">
    <w:abstractNumId w:val="17"/>
  </w:num>
  <w:num w:numId="17">
    <w:abstractNumId w:val="10"/>
  </w:num>
  <w:num w:numId="18">
    <w:abstractNumId w:val="43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40"/>
  </w:num>
  <w:num w:numId="22">
    <w:abstractNumId w:val="25"/>
  </w:num>
  <w:num w:numId="23">
    <w:abstractNumId w:val="1"/>
  </w:num>
  <w:num w:numId="24">
    <w:abstractNumId w:val="6"/>
  </w:num>
  <w:num w:numId="25">
    <w:abstractNumId w:val="7"/>
  </w:num>
  <w:num w:numId="26">
    <w:abstractNumId w:val="32"/>
  </w:num>
  <w:num w:numId="27">
    <w:abstractNumId w:val="27"/>
  </w:num>
  <w:num w:numId="28">
    <w:abstractNumId w:val="39"/>
  </w:num>
  <w:num w:numId="29">
    <w:abstractNumId w:val="9"/>
  </w:num>
  <w:num w:numId="30">
    <w:abstractNumId w:val="37"/>
  </w:num>
  <w:num w:numId="31">
    <w:abstractNumId w:val="5"/>
  </w:num>
  <w:num w:numId="32">
    <w:abstractNumId w:val="4"/>
  </w:num>
  <w:num w:numId="33">
    <w:abstractNumId w:val="41"/>
  </w:num>
  <w:num w:numId="34">
    <w:abstractNumId w:val="14"/>
  </w:num>
  <w:num w:numId="35">
    <w:abstractNumId w:val="19"/>
  </w:num>
  <w:num w:numId="36">
    <w:abstractNumId w:val="23"/>
  </w:num>
  <w:num w:numId="37">
    <w:abstractNumId w:val="21"/>
  </w:num>
  <w:num w:numId="38">
    <w:abstractNumId w:val="3"/>
  </w:num>
  <w:num w:numId="39">
    <w:abstractNumId w:val="11"/>
  </w:num>
  <w:num w:numId="40">
    <w:abstractNumId w:val="29"/>
  </w:num>
  <w:num w:numId="41">
    <w:abstractNumId w:val="28"/>
  </w:num>
  <w:num w:numId="42">
    <w:abstractNumId w:val="13"/>
  </w:num>
  <w:num w:numId="43">
    <w:abstractNumId w:val="16"/>
  </w:num>
  <w:num w:numId="4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40D"/>
    <w:rsid w:val="000019AF"/>
    <w:rsid w:val="00007FDF"/>
    <w:rsid w:val="000300AA"/>
    <w:rsid w:val="00041060"/>
    <w:rsid w:val="00043A6E"/>
    <w:rsid w:val="0004438F"/>
    <w:rsid w:val="00046517"/>
    <w:rsid w:val="00050FB0"/>
    <w:rsid w:val="00056B7C"/>
    <w:rsid w:val="00057AB5"/>
    <w:rsid w:val="00062D67"/>
    <w:rsid w:val="00066CDD"/>
    <w:rsid w:val="000812FD"/>
    <w:rsid w:val="00083434"/>
    <w:rsid w:val="000875E0"/>
    <w:rsid w:val="00091804"/>
    <w:rsid w:val="000918C1"/>
    <w:rsid w:val="00093E88"/>
    <w:rsid w:val="000A2E40"/>
    <w:rsid w:val="000C692B"/>
    <w:rsid w:val="000D0C69"/>
    <w:rsid w:val="000D2EAF"/>
    <w:rsid w:val="000D5BDB"/>
    <w:rsid w:val="000E7620"/>
    <w:rsid w:val="001066E1"/>
    <w:rsid w:val="00106B25"/>
    <w:rsid w:val="0014387B"/>
    <w:rsid w:val="001464F1"/>
    <w:rsid w:val="001478FD"/>
    <w:rsid w:val="001500D9"/>
    <w:rsid w:val="00161048"/>
    <w:rsid w:val="00161C64"/>
    <w:rsid w:val="00186487"/>
    <w:rsid w:val="00186608"/>
    <w:rsid w:val="001870BE"/>
    <w:rsid w:val="00194816"/>
    <w:rsid w:val="00194CAD"/>
    <w:rsid w:val="001A3514"/>
    <w:rsid w:val="001A40F4"/>
    <w:rsid w:val="001C38A1"/>
    <w:rsid w:val="001E35F9"/>
    <w:rsid w:val="001E7605"/>
    <w:rsid w:val="0020042A"/>
    <w:rsid w:val="00205125"/>
    <w:rsid w:val="0020699F"/>
    <w:rsid w:val="002231DF"/>
    <w:rsid w:val="002235C6"/>
    <w:rsid w:val="00245490"/>
    <w:rsid w:val="00251E81"/>
    <w:rsid w:val="00253ACE"/>
    <w:rsid w:val="00253B2E"/>
    <w:rsid w:val="0026756D"/>
    <w:rsid w:val="0027542D"/>
    <w:rsid w:val="00275664"/>
    <w:rsid w:val="002859F2"/>
    <w:rsid w:val="00291AB3"/>
    <w:rsid w:val="00294288"/>
    <w:rsid w:val="002953E7"/>
    <w:rsid w:val="002A7B2F"/>
    <w:rsid w:val="002E2509"/>
    <w:rsid w:val="002E6221"/>
    <w:rsid w:val="002F3C48"/>
    <w:rsid w:val="00301DCD"/>
    <w:rsid w:val="00307265"/>
    <w:rsid w:val="00313926"/>
    <w:rsid w:val="00317B78"/>
    <w:rsid w:val="0033007B"/>
    <w:rsid w:val="00332FFF"/>
    <w:rsid w:val="0034155A"/>
    <w:rsid w:val="003550AA"/>
    <w:rsid w:val="00370342"/>
    <w:rsid w:val="00371EDC"/>
    <w:rsid w:val="00373AFC"/>
    <w:rsid w:val="00376E79"/>
    <w:rsid w:val="003808E4"/>
    <w:rsid w:val="00381953"/>
    <w:rsid w:val="00384ACF"/>
    <w:rsid w:val="00386A38"/>
    <w:rsid w:val="003A3A89"/>
    <w:rsid w:val="003E5139"/>
    <w:rsid w:val="0041589A"/>
    <w:rsid w:val="00424E5B"/>
    <w:rsid w:val="00426D96"/>
    <w:rsid w:val="0043056C"/>
    <w:rsid w:val="004471AC"/>
    <w:rsid w:val="004566A1"/>
    <w:rsid w:val="00460DCC"/>
    <w:rsid w:val="00464633"/>
    <w:rsid w:val="00464C00"/>
    <w:rsid w:val="00465984"/>
    <w:rsid w:val="00476031"/>
    <w:rsid w:val="0048672E"/>
    <w:rsid w:val="0049055A"/>
    <w:rsid w:val="00490B93"/>
    <w:rsid w:val="00497AB5"/>
    <w:rsid w:val="004A194B"/>
    <w:rsid w:val="004A1BD0"/>
    <w:rsid w:val="004A2F10"/>
    <w:rsid w:val="004A5440"/>
    <w:rsid w:val="004A580E"/>
    <w:rsid w:val="004B3C4C"/>
    <w:rsid w:val="004C2024"/>
    <w:rsid w:val="004D635E"/>
    <w:rsid w:val="004E6917"/>
    <w:rsid w:val="004F6CAA"/>
    <w:rsid w:val="0050097F"/>
    <w:rsid w:val="00505830"/>
    <w:rsid w:val="00507E36"/>
    <w:rsid w:val="00510B06"/>
    <w:rsid w:val="00511E06"/>
    <w:rsid w:val="005150A5"/>
    <w:rsid w:val="00515223"/>
    <w:rsid w:val="005344C4"/>
    <w:rsid w:val="00546E58"/>
    <w:rsid w:val="00556BE6"/>
    <w:rsid w:val="00557DAC"/>
    <w:rsid w:val="005625F3"/>
    <w:rsid w:val="0057150F"/>
    <w:rsid w:val="005738DB"/>
    <w:rsid w:val="0058288F"/>
    <w:rsid w:val="005873E2"/>
    <w:rsid w:val="00593B54"/>
    <w:rsid w:val="005A5DAA"/>
    <w:rsid w:val="005B1D9A"/>
    <w:rsid w:val="005B3722"/>
    <w:rsid w:val="005B7441"/>
    <w:rsid w:val="005C5D2D"/>
    <w:rsid w:val="005D50A1"/>
    <w:rsid w:val="005E2FB8"/>
    <w:rsid w:val="005E40FA"/>
    <w:rsid w:val="005E59FB"/>
    <w:rsid w:val="0060761D"/>
    <w:rsid w:val="00612126"/>
    <w:rsid w:val="00631485"/>
    <w:rsid w:val="00661332"/>
    <w:rsid w:val="00663490"/>
    <w:rsid w:val="00680383"/>
    <w:rsid w:val="00680753"/>
    <w:rsid w:val="006813E8"/>
    <w:rsid w:val="00683381"/>
    <w:rsid w:val="0068440D"/>
    <w:rsid w:val="00692FAB"/>
    <w:rsid w:val="006A154C"/>
    <w:rsid w:val="006A744F"/>
    <w:rsid w:val="006B0ACB"/>
    <w:rsid w:val="006D0EB3"/>
    <w:rsid w:val="006E66F5"/>
    <w:rsid w:val="006F4C93"/>
    <w:rsid w:val="0070676C"/>
    <w:rsid w:val="00707B8D"/>
    <w:rsid w:val="00712B18"/>
    <w:rsid w:val="00712E2D"/>
    <w:rsid w:val="007272C1"/>
    <w:rsid w:val="007427B9"/>
    <w:rsid w:val="00743111"/>
    <w:rsid w:val="00747F11"/>
    <w:rsid w:val="00753672"/>
    <w:rsid w:val="0076613C"/>
    <w:rsid w:val="0076641E"/>
    <w:rsid w:val="00777DAA"/>
    <w:rsid w:val="007828F8"/>
    <w:rsid w:val="0078298E"/>
    <w:rsid w:val="00792BAE"/>
    <w:rsid w:val="00796459"/>
    <w:rsid w:val="00797D3B"/>
    <w:rsid w:val="007A0E2D"/>
    <w:rsid w:val="007B058E"/>
    <w:rsid w:val="007B287E"/>
    <w:rsid w:val="007B324C"/>
    <w:rsid w:val="007B60CA"/>
    <w:rsid w:val="007B6DB7"/>
    <w:rsid w:val="007D0061"/>
    <w:rsid w:val="007D0A5E"/>
    <w:rsid w:val="007D15FB"/>
    <w:rsid w:val="00801443"/>
    <w:rsid w:val="008018D2"/>
    <w:rsid w:val="008030B1"/>
    <w:rsid w:val="008068FB"/>
    <w:rsid w:val="00823559"/>
    <w:rsid w:val="0082397C"/>
    <w:rsid w:val="00837C88"/>
    <w:rsid w:val="00840614"/>
    <w:rsid w:val="00845BA5"/>
    <w:rsid w:val="00845CC2"/>
    <w:rsid w:val="008550BF"/>
    <w:rsid w:val="0085613B"/>
    <w:rsid w:val="00863B08"/>
    <w:rsid w:val="00863F8F"/>
    <w:rsid w:val="00865169"/>
    <w:rsid w:val="00871641"/>
    <w:rsid w:val="008835E9"/>
    <w:rsid w:val="0088363F"/>
    <w:rsid w:val="00891FBA"/>
    <w:rsid w:val="00894B2B"/>
    <w:rsid w:val="008A009B"/>
    <w:rsid w:val="008B267A"/>
    <w:rsid w:val="008B68CC"/>
    <w:rsid w:val="008B6E27"/>
    <w:rsid w:val="008D5403"/>
    <w:rsid w:val="009008A5"/>
    <w:rsid w:val="00906030"/>
    <w:rsid w:val="00906776"/>
    <w:rsid w:val="00925183"/>
    <w:rsid w:val="00925C88"/>
    <w:rsid w:val="00931F65"/>
    <w:rsid w:val="00950473"/>
    <w:rsid w:val="00952EBF"/>
    <w:rsid w:val="009543B6"/>
    <w:rsid w:val="00961FF5"/>
    <w:rsid w:val="009706C5"/>
    <w:rsid w:val="009813E1"/>
    <w:rsid w:val="00987DF1"/>
    <w:rsid w:val="0099684E"/>
    <w:rsid w:val="009A1B24"/>
    <w:rsid w:val="009A4D8B"/>
    <w:rsid w:val="009A786E"/>
    <w:rsid w:val="009C436D"/>
    <w:rsid w:val="009D4E36"/>
    <w:rsid w:val="009E1280"/>
    <w:rsid w:val="009F7043"/>
    <w:rsid w:val="00A16A5C"/>
    <w:rsid w:val="00A26E61"/>
    <w:rsid w:val="00A44B84"/>
    <w:rsid w:val="00A4570E"/>
    <w:rsid w:val="00A475D9"/>
    <w:rsid w:val="00A47704"/>
    <w:rsid w:val="00A55E4D"/>
    <w:rsid w:val="00A56FAE"/>
    <w:rsid w:val="00A60ACE"/>
    <w:rsid w:val="00A83827"/>
    <w:rsid w:val="00A84CF4"/>
    <w:rsid w:val="00AC7710"/>
    <w:rsid w:val="00AE76CF"/>
    <w:rsid w:val="00AF58D1"/>
    <w:rsid w:val="00B06F77"/>
    <w:rsid w:val="00B11CE8"/>
    <w:rsid w:val="00B131AC"/>
    <w:rsid w:val="00B13A34"/>
    <w:rsid w:val="00B374EF"/>
    <w:rsid w:val="00B75BC7"/>
    <w:rsid w:val="00B90897"/>
    <w:rsid w:val="00BA7D29"/>
    <w:rsid w:val="00BB4A96"/>
    <w:rsid w:val="00BD3A7C"/>
    <w:rsid w:val="00BF1FC5"/>
    <w:rsid w:val="00BF79F2"/>
    <w:rsid w:val="00C14CF4"/>
    <w:rsid w:val="00C24497"/>
    <w:rsid w:val="00C361B3"/>
    <w:rsid w:val="00C36FB6"/>
    <w:rsid w:val="00C46777"/>
    <w:rsid w:val="00C5019C"/>
    <w:rsid w:val="00C55015"/>
    <w:rsid w:val="00C567F2"/>
    <w:rsid w:val="00C56BF7"/>
    <w:rsid w:val="00C64FF4"/>
    <w:rsid w:val="00C722FA"/>
    <w:rsid w:val="00C743CE"/>
    <w:rsid w:val="00C95A82"/>
    <w:rsid w:val="00CC2374"/>
    <w:rsid w:val="00CC5273"/>
    <w:rsid w:val="00CE53DB"/>
    <w:rsid w:val="00CE595A"/>
    <w:rsid w:val="00CF45A5"/>
    <w:rsid w:val="00D253A2"/>
    <w:rsid w:val="00D3655E"/>
    <w:rsid w:val="00D37BF7"/>
    <w:rsid w:val="00D4416C"/>
    <w:rsid w:val="00D449FB"/>
    <w:rsid w:val="00D51D04"/>
    <w:rsid w:val="00D6026F"/>
    <w:rsid w:val="00D678C3"/>
    <w:rsid w:val="00D7093E"/>
    <w:rsid w:val="00DB28FA"/>
    <w:rsid w:val="00DB6357"/>
    <w:rsid w:val="00DB7D17"/>
    <w:rsid w:val="00DC005C"/>
    <w:rsid w:val="00DE421F"/>
    <w:rsid w:val="00E03D45"/>
    <w:rsid w:val="00E20286"/>
    <w:rsid w:val="00E22D26"/>
    <w:rsid w:val="00E22EFE"/>
    <w:rsid w:val="00E30AFF"/>
    <w:rsid w:val="00E42841"/>
    <w:rsid w:val="00E43560"/>
    <w:rsid w:val="00E53A59"/>
    <w:rsid w:val="00E61B31"/>
    <w:rsid w:val="00E7052E"/>
    <w:rsid w:val="00E95E56"/>
    <w:rsid w:val="00E96EB4"/>
    <w:rsid w:val="00EA7B5E"/>
    <w:rsid w:val="00EB2655"/>
    <w:rsid w:val="00EB2EED"/>
    <w:rsid w:val="00EB48FD"/>
    <w:rsid w:val="00EC1CD6"/>
    <w:rsid w:val="00EC66C1"/>
    <w:rsid w:val="00ED5E4C"/>
    <w:rsid w:val="00EE4EC7"/>
    <w:rsid w:val="00EE768E"/>
    <w:rsid w:val="00EF1025"/>
    <w:rsid w:val="00EF2989"/>
    <w:rsid w:val="00EF3C71"/>
    <w:rsid w:val="00F25E5F"/>
    <w:rsid w:val="00F317D8"/>
    <w:rsid w:val="00F47683"/>
    <w:rsid w:val="00F517E5"/>
    <w:rsid w:val="00F52596"/>
    <w:rsid w:val="00F65599"/>
    <w:rsid w:val="00F66436"/>
    <w:rsid w:val="00F70CB2"/>
    <w:rsid w:val="00F76C7C"/>
    <w:rsid w:val="00F849E8"/>
    <w:rsid w:val="00F867DA"/>
    <w:rsid w:val="00F95D80"/>
    <w:rsid w:val="00FC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712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B1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E53D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ПОПРАВКЕ И ОДРЖАВАЊЕ ПЕРСОНАЛНИХ РАЧУНАРА</_x041d__x0430__x0441__x043b__x043e__x0432_1>
    <_x0414__x0430__x0442__x0443__x043c_ xmlns="d4a8f906-e63d-4ac7-a1b8-b00f956a2cf4">2013-10-13T22:00:00+00:00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95491B69-5D84-474E-ADE9-98AADC8150E0}"/>
</file>

<file path=customXml/itemProps2.xml><?xml version="1.0" encoding="utf-8"?>
<ds:datastoreItem xmlns:ds="http://schemas.openxmlformats.org/officeDocument/2006/customXml" ds:itemID="{FA1DF40F-B11B-4126-882D-AE7F11FE6912}"/>
</file>

<file path=customXml/itemProps3.xml><?xml version="1.0" encoding="utf-8"?>
<ds:datastoreItem xmlns:ds="http://schemas.openxmlformats.org/officeDocument/2006/customXml" ds:itemID="{C6EAFEB5-48C7-45E2-A5F2-93E678455F3D}"/>
</file>

<file path=customXml/itemProps4.xml><?xml version="1.0" encoding="utf-8"?>
<ds:datastoreItem xmlns:ds="http://schemas.openxmlformats.org/officeDocument/2006/customXml" ds:itemID="{23AD78FC-5BF9-4DD0-BF7D-8B96BD2A95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                    </dc:title>
  <dc:subject/>
  <dc:creator>nikolicma</dc:creator>
  <cp:keywords/>
  <dc:description/>
  <cp:lastModifiedBy>vojinovica</cp:lastModifiedBy>
  <cp:revision>6</cp:revision>
  <cp:lastPrinted>2013-08-07T07:24:00Z</cp:lastPrinted>
  <dcterms:created xsi:type="dcterms:W3CDTF">2013-10-04T08:52:00Z</dcterms:created>
  <dcterms:modified xsi:type="dcterms:W3CDTF">2013-10-04T10:53:00Z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