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599" w:rsidRDefault="00043599" w:rsidP="00043599">
      <w:pPr>
        <w:ind w:right="5400"/>
        <w:jc w:val="center"/>
        <w:rPr>
          <w:rFonts w:ascii="Franklin Gothic Medium" w:hAnsi="Franklin Gothic Medium"/>
          <w:b/>
          <w:lang w:val="sr-Cyrl-CS"/>
        </w:rPr>
      </w:pPr>
    </w:p>
    <w:p w:rsidR="00043599" w:rsidRDefault="00043599" w:rsidP="00043599">
      <w:pPr>
        <w:ind w:right="5400"/>
        <w:jc w:val="center"/>
        <w:rPr>
          <w:rFonts w:ascii="Franklin Gothic Medium" w:hAnsi="Franklin Gothic Medium"/>
          <w:b/>
          <w:lang w:val="sr-Cyrl-CS"/>
        </w:rPr>
      </w:pPr>
      <w:r>
        <w:rPr>
          <w:rFonts w:ascii="Franklin Gothic Medium" w:hAnsi="Franklin Gothic Medium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1479550</wp:posOffset>
            </wp:positionH>
            <wp:positionV relativeFrom="paragraph">
              <wp:posOffset>50165</wp:posOffset>
            </wp:positionV>
            <wp:extent cx="530860" cy="931545"/>
            <wp:effectExtent l="19050" t="0" r="2540" b="0"/>
            <wp:wrapSquare wrapText="right"/>
            <wp:docPr id="2" name="Picture 2" descr="Grb-Srbija_2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-Srbija_200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3599" w:rsidRDefault="00043599" w:rsidP="00043599">
      <w:pPr>
        <w:ind w:right="5400"/>
        <w:jc w:val="center"/>
        <w:rPr>
          <w:rFonts w:ascii="Franklin Gothic Medium" w:hAnsi="Franklin Gothic Medium"/>
          <w:b/>
          <w:lang w:val="sr-Cyrl-CS"/>
        </w:rPr>
      </w:pPr>
    </w:p>
    <w:p w:rsidR="00043599" w:rsidRDefault="00043599" w:rsidP="00043599">
      <w:pPr>
        <w:ind w:right="5400"/>
        <w:jc w:val="center"/>
        <w:rPr>
          <w:rFonts w:ascii="Franklin Gothic Medium" w:hAnsi="Franklin Gothic Medium"/>
          <w:b/>
          <w:lang w:val="sr-Cyrl-CS"/>
        </w:rPr>
      </w:pPr>
    </w:p>
    <w:p w:rsidR="00043599" w:rsidRDefault="00043599" w:rsidP="00043599">
      <w:pPr>
        <w:ind w:right="5400"/>
        <w:rPr>
          <w:rFonts w:ascii="Franklin Gothic Medium" w:hAnsi="Franklin Gothic Medium"/>
          <w:b/>
          <w:lang w:val="sr-Cyrl-CS"/>
        </w:rPr>
      </w:pPr>
    </w:p>
    <w:p w:rsidR="00043599" w:rsidRPr="00055937" w:rsidRDefault="00043599" w:rsidP="00043599">
      <w:pPr>
        <w:ind w:right="5400"/>
        <w:jc w:val="center"/>
        <w:rPr>
          <w:rFonts w:ascii="Times New Roman" w:hAnsi="Times New Roman"/>
          <w:b/>
          <w:szCs w:val="22"/>
          <w:lang w:val="ru-RU"/>
        </w:rPr>
      </w:pPr>
      <w:r w:rsidRPr="00055937">
        <w:rPr>
          <w:rFonts w:ascii="Times New Roman" w:hAnsi="Times New Roman"/>
          <w:b/>
          <w:szCs w:val="22"/>
          <w:lang w:val="ru-RU"/>
        </w:rPr>
        <w:t>РЕПУБЛИКА СРБИЈА</w:t>
      </w:r>
    </w:p>
    <w:p w:rsidR="00043599" w:rsidRPr="00055937" w:rsidRDefault="00043599" w:rsidP="00043599">
      <w:pPr>
        <w:ind w:right="5400"/>
        <w:jc w:val="center"/>
        <w:rPr>
          <w:rFonts w:ascii="Times New Roman" w:hAnsi="Times New Roman"/>
          <w:b/>
          <w:szCs w:val="22"/>
          <w:lang w:val="ru-RU"/>
        </w:rPr>
      </w:pPr>
      <w:r w:rsidRPr="00055937">
        <w:rPr>
          <w:rFonts w:ascii="Times New Roman" w:hAnsi="Times New Roman"/>
          <w:b/>
          <w:szCs w:val="22"/>
          <w:lang w:val="ru-RU"/>
        </w:rPr>
        <w:t>МИНИСТАРСТВО ФИНАНСИЈА</w:t>
      </w:r>
    </w:p>
    <w:p w:rsidR="00043599" w:rsidRPr="00055937" w:rsidRDefault="00043599" w:rsidP="00043599">
      <w:pPr>
        <w:ind w:right="5400"/>
        <w:jc w:val="center"/>
        <w:rPr>
          <w:rFonts w:ascii="Times New Roman" w:hAnsi="Times New Roman"/>
          <w:b/>
          <w:szCs w:val="22"/>
          <w:lang w:val="ru-RU"/>
        </w:rPr>
      </w:pPr>
      <w:r w:rsidRPr="00055937">
        <w:rPr>
          <w:rFonts w:ascii="Times New Roman" w:hAnsi="Times New Roman"/>
          <w:b/>
          <w:szCs w:val="22"/>
          <w:lang w:val="ru-RU"/>
        </w:rPr>
        <w:t>Управа  царина</w:t>
      </w:r>
    </w:p>
    <w:p w:rsidR="00043599" w:rsidRDefault="00043599" w:rsidP="00043599">
      <w:pPr>
        <w:ind w:right="5400"/>
        <w:jc w:val="center"/>
        <w:rPr>
          <w:rFonts w:ascii="Times New Roman" w:hAnsi="Times New Roman"/>
          <w:szCs w:val="22"/>
          <w:lang w:val="ru-RU"/>
        </w:rPr>
      </w:pPr>
      <w:r w:rsidRPr="00055937">
        <w:rPr>
          <w:rFonts w:ascii="Times New Roman" w:hAnsi="Times New Roman"/>
          <w:szCs w:val="22"/>
          <w:lang w:val="ru-RU"/>
        </w:rPr>
        <w:t>Сектор за финансијске</w:t>
      </w:r>
      <w:r>
        <w:rPr>
          <w:rFonts w:ascii="Times New Roman" w:hAnsi="Times New Roman"/>
          <w:szCs w:val="22"/>
          <w:lang w:val="ru-RU"/>
        </w:rPr>
        <w:t>,</w:t>
      </w:r>
      <w:r w:rsidRPr="00055937">
        <w:rPr>
          <w:rFonts w:ascii="Times New Roman" w:hAnsi="Times New Roman"/>
          <w:szCs w:val="22"/>
          <w:lang w:val="ru-RU"/>
        </w:rPr>
        <w:t xml:space="preserve"> инвестиционе</w:t>
      </w:r>
    </w:p>
    <w:p w:rsidR="00043599" w:rsidRPr="00055937" w:rsidRDefault="00043599" w:rsidP="00043599">
      <w:pPr>
        <w:ind w:right="5400"/>
        <w:jc w:val="center"/>
        <w:rPr>
          <w:rFonts w:ascii="Times New Roman" w:hAnsi="Times New Roman"/>
          <w:szCs w:val="22"/>
          <w:lang w:val="ru-RU"/>
        </w:rPr>
      </w:pPr>
      <w:r w:rsidRPr="00055937">
        <w:rPr>
          <w:rFonts w:ascii="Times New Roman" w:hAnsi="Times New Roman"/>
          <w:szCs w:val="22"/>
          <w:lang w:val="ru-RU"/>
        </w:rPr>
        <w:t xml:space="preserve"> и правне послове</w:t>
      </w:r>
    </w:p>
    <w:p w:rsidR="00043599" w:rsidRPr="00055937" w:rsidRDefault="00043599" w:rsidP="00043599">
      <w:pPr>
        <w:ind w:right="5400"/>
        <w:jc w:val="center"/>
        <w:rPr>
          <w:rFonts w:ascii="Times New Roman" w:hAnsi="Times New Roman"/>
          <w:szCs w:val="22"/>
          <w:lang w:val="ru-RU"/>
        </w:rPr>
      </w:pPr>
      <w:r w:rsidRPr="00055937">
        <w:rPr>
          <w:rFonts w:ascii="Times New Roman" w:hAnsi="Times New Roman"/>
          <w:szCs w:val="22"/>
          <w:lang w:val="ru-RU"/>
        </w:rPr>
        <w:t>148-</w:t>
      </w:r>
      <w:r w:rsidRPr="002E3B3A">
        <w:rPr>
          <w:rFonts w:ascii="Times New Roman" w:hAnsi="Times New Roman"/>
          <w:szCs w:val="22"/>
          <w:lang w:val="sr-Cyrl-CS"/>
        </w:rPr>
        <w:t>15</w:t>
      </w:r>
      <w:r w:rsidRPr="00055937">
        <w:rPr>
          <w:rFonts w:ascii="Times New Roman" w:hAnsi="Times New Roman"/>
          <w:szCs w:val="22"/>
          <w:lang w:val="ru-RU"/>
        </w:rPr>
        <w:t>-</w:t>
      </w:r>
      <w:r w:rsidRPr="002E3B3A">
        <w:rPr>
          <w:rFonts w:ascii="Times New Roman" w:hAnsi="Times New Roman"/>
          <w:szCs w:val="22"/>
          <w:lang w:val="sr-Cyrl-CS"/>
        </w:rPr>
        <w:t>404-0</w:t>
      </w:r>
      <w:r>
        <w:rPr>
          <w:rFonts w:ascii="Times New Roman" w:hAnsi="Times New Roman"/>
          <w:szCs w:val="22"/>
          <w:lang w:val="sr-Cyrl-CS"/>
        </w:rPr>
        <w:t>3</w:t>
      </w:r>
      <w:r w:rsidRPr="002E3B3A">
        <w:rPr>
          <w:rFonts w:ascii="Times New Roman" w:hAnsi="Times New Roman"/>
          <w:szCs w:val="22"/>
          <w:lang w:val="sr-Cyrl-CS"/>
        </w:rPr>
        <w:t>-</w:t>
      </w:r>
      <w:r>
        <w:rPr>
          <w:rFonts w:ascii="Times New Roman" w:hAnsi="Times New Roman"/>
          <w:szCs w:val="22"/>
          <w:lang w:val="ru-RU"/>
        </w:rPr>
        <w:t>227</w:t>
      </w:r>
      <w:r w:rsidRPr="002E3B3A">
        <w:rPr>
          <w:rFonts w:ascii="Times New Roman" w:hAnsi="Times New Roman"/>
          <w:szCs w:val="22"/>
          <w:lang w:val="sr-Cyrl-CS"/>
        </w:rPr>
        <w:t>/</w:t>
      </w:r>
      <w:r>
        <w:rPr>
          <w:rFonts w:ascii="Times New Roman" w:hAnsi="Times New Roman"/>
          <w:szCs w:val="22"/>
          <w:lang w:val="ru-RU"/>
        </w:rPr>
        <w:t>13</w:t>
      </w:r>
      <w:r>
        <w:rPr>
          <w:rFonts w:ascii="Times New Roman" w:hAnsi="Times New Roman"/>
          <w:szCs w:val="22"/>
          <w:lang w:val="sr-Cyrl-CS"/>
        </w:rPr>
        <w:t>/2013</w:t>
      </w:r>
      <w:r w:rsidRPr="00055937">
        <w:rPr>
          <w:rFonts w:ascii="Times New Roman" w:hAnsi="Times New Roman"/>
          <w:szCs w:val="22"/>
          <w:lang w:val="ru-RU"/>
        </w:rPr>
        <w:t xml:space="preserve">   </w:t>
      </w:r>
    </w:p>
    <w:p w:rsidR="00043599" w:rsidRPr="00055937" w:rsidRDefault="00043599" w:rsidP="00043599">
      <w:pPr>
        <w:ind w:right="5400"/>
        <w:jc w:val="center"/>
        <w:rPr>
          <w:rFonts w:ascii="Times New Roman" w:hAnsi="Times New Roman"/>
          <w:szCs w:val="22"/>
          <w:lang w:val="ru-RU"/>
        </w:rPr>
      </w:pPr>
      <w:r>
        <w:rPr>
          <w:rFonts w:ascii="Times New Roman" w:hAnsi="Times New Roman"/>
          <w:szCs w:val="22"/>
          <w:lang w:val="sr-Cyrl-CS"/>
        </w:rPr>
        <w:t>14</w:t>
      </w:r>
      <w:r w:rsidRPr="002E3B3A">
        <w:rPr>
          <w:rFonts w:ascii="Times New Roman" w:hAnsi="Times New Roman"/>
          <w:szCs w:val="22"/>
          <w:lang w:val="sr-Cyrl-CS"/>
        </w:rPr>
        <w:t>.0</w:t>
      </w:r>
      <w:r>
        <w:rPr>
          <w:rFonts w:ascii="Times New Roman" w:hAnsi="Times New Roman"/>
          <w:szCs w:val="22"/>
          <w:lang w:val="sr-Cyrl-CS"/>
        </w:rPr>
        <w:t>3</w:t>
      </w:r>
      <w:r w:rsidRPr="002E3B3A">
        <w:rPr>
          <w:rFonts w:ascii="Times New Roman" w:hAnsi="Times New Roman"/>
          <w:szCs w:val="22"/>
          <w:lang w:val="sr-Cyrl-CS"/>
        </w:rPr>
        <w:t>.2014.</w:t>
      </w:r>
      <w:bookmarkStart w:id="0" w:name="_GoBack"/>
      <w:bookmarkEnd w:id="0"/>
      <w:r w:rsidRPr="00055937">
        <w:rPr>
          <w:rFonts w:ascii="Times New Roman" w:hAnsi="Times New Roman"/>
          <w:szCs w:val="22"/>
          <w:lang w:val="ru-RU"/>
        </w:rPr>
        <w:t xml:space="preserve">године </w:t>
      </w:r>
    </w:p>
    <w:p w:rsidR="00043599" w:rsidRPr="00055937" w:rsidRDefault="00043599" w:rsidP="00043599">
      <w:pPr>
        <w:ind w:right="5400"/>
        <w:jc w:val="center"/>
        <w:rPr>
          <w:rFonts w:ascii="Times New Roman" w:hAnsi="Times New Roman"/>
          <w:b/>
          <w:szCs w:val="22"/>
          <w:lang w:val="ru-RU"/>
        </w:rPr>
      </w:pPr>
      <w:r w:rsidRPr="00055937">
        <w:rPr>
          <w:rFonts w:ascii="Times New Roman" w:hAnsi="Times New Roman"/>
          <w:b/>
          <w:szCs w:val="22"/>
          <w:lang w:val="ru-RU"/>
        </w:rPr>
        <w:t>Б е о г р а д</w:t>
      </w:r>
    </w:p>
    <w:p w:rsidR="00043599" w:rsidRPr="00055937" w:rsidRDefault="00043599" w:rsidP="00043599">
      <w:pPr>
        <w:tabs>
          <w:tab w:val="center" w:pos="1701"/>
        </w:tabs>
        <w:rPr>
          <w:rFonts w:ascii="Times New Roman" w:hAnsi="Times New Roman"/>
          <w:lang w:val="sr-Cyrl-CS"/>
        </w:rPr>
      </w:pPr>
      <w:r>
        <w:rPr>
          <w:rFonts w:ascii="Franklin Gothic Medium" w:hAnsi="Franklin Gothic Medium"/>
          <w:lang w:val="sr-Cyrl-CS"/>
        </w:rPr>
        <w:t xml:space="preserve">                             </w:t>
      </w:r>
      <w:r w:rsidRPr="00055937">
        <w:rPr>
          <w:rFonts w:ascii="Franklin Gothic Medium" w:hAnsi="Franklin Gothic Medium"/>
          <w:lang w:val="sr-Cyrl-CS"/>
        </w:rPr>
        <w:t xml:space="preserve"> </w:t>
      </w:r>
      <w:r>
        <w:rPr>
          <w:rFonts w:ascii="Times New Roman" w:hAnsi="Times New Roman"/>
          <w:spacing w:val="100"/>
          <w:lang w:val="sr-Cyrl-CS"/>
        </w:rPr>
        <w:t xml:space="preserve">  зм</w:t>
      </w:r>
      <w:r w:rsidRPr="00055937">
        <w:rPr>
          <w:rFonts w:ascii="Times New Roman" w:hAnsi="Times New Roman"/>
          <w:lang w:val="sr-Cyrl-CS"/>
        </w:rPr>
        <w:t xml:space="preserve">                   </w:t>
      </w:r>
    </w:p>
    <w:p w:rsidR="004E23DD" w:rsidRPr="00D060CF" w:rsidRDefault="004E23DD" w:rsidP="00F54822">
      <w:pPr>
        <w:pStyle w:val="BodyText"/>
        <w:tabs>
          <w:tab w:val="left" w:pos="720"/>
          <w:tab w:val="center" w:pos="1080"/>
        </w:tabs>
        <w:rPr>
          <w:b/>
          <w:lang w:val="ru-RU"/>
        </w:rPr>
      </w:pPr>
    </w:p>
    <w:p w:rsidR="005640DC" w:rsidRPr="003D42B3" w:rsidRDefault="005640DC" w:rsidP="003350BD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 xml:space="preserve">На основу чл. </w:t>
      </w:r>
      <w:r w:rsidRPr="003D42B3">
        <w:rPr>
          <w:rFonts w:ascii="Times New Roman" w:hAnsi="Times New Roman"/>
          <w:lang w:val="sr-Latn-CS"/>
        </w:rPr>
        <w:t>55</w:t>
      </w:r>
      <w:r w:rsidRPr="003D42B3">
        <w:rPr>
          <w:rFonts w:ascii="Times New Roman" w:hAnsi="Times New Roman"/>
          <w:lang w:val="sr-Cyrl-CS"/>
        </w:rPr>
        <w:t xml:space="preserve"> ст. 1 тачка 8) и чл. 116. ст. 1, а у складу са Прилогом 3</w:t>
      </w:r>
      <w:r w:rsidR="002D01AF" w:rsidRPr="003D42B3">
        <w:rPr>
          <w:rFonts w:ascii="Times New Roman" w:hAnsi="Times New Roman"/>
          <w:lang w:val="ru-RU"/>
        </w:rPr>
        <w:t xml:space="preserve"> И</w:t>
      </w:r>
      <w:r w:rsidRPr="003D42B3">
        <w:rPr>
          <w:rFonts w:ascii="Times New Roman" w:hAnsi="Times New Roman"/>
          <w:lang w:val="sr-Cyrl-CS"/>
        </w:rPr>
        <w:t xml:space="preserve"> Закона о јавним набавкама („Службени гласник РС“, бр.</w:t>
      </w:r>
      <w:r w:rsidRPr="003D42B3">
        <w:rPr>
          <w:rFonts w:ascii="Times New Roman" w:hAnsi="Times New Roman"/>
          <w:lang w:val="sr-Latn-CS"/>
        </w:rPr>
        <w:t xml:space="preserve"> 124/12</w:t>
      </w:r>
      <w:r w:rsidRPr="003D42B3">
        <w:rPr>
          <w:rFonts w:ascii="Times New Roman" w:hAnsi="Times New Roman"/>
          <w:lang w:val="sr-Cyrl-CS"/>
        </w:rPr>
        <w:t>)</w:t>
      </w:r>
    </w:p>
    <w:p w:rsidR="005640DC" w:rsidRPr="003D42B3" w:rsidRDefault="005640DC" w:rsidP="005640DC">
      <w:pPr>
        <w:rPr>
          <w:rFonts w:ascii="Times New Roman" w:hAnsi="Times New Roman"/>
          <w:lang w:val="sr-Latn-CS"/>
        </w:rPr>
      </w:pPr>
    </w:p>
    <w:p w:rsidR="005640DC" w:rsidRPr="003D42B3" w:rsidRDefault="005640DC" w:rsidP="005640DC">
      <w:pPr>
        <w:jc w:val="center"/>
        <w:rPr>
          <w:rFonts w:ascii="Times New Roman" w:hAnsi="Times New Roman"/>
          <w:b/>
          <w:lang w:val="sr-Cyrl-CS"/>
        </w:rPr>
      </w:pPr>
      <w:r w:rsidRPr="003D42B3">
        <w:rPr>
          <w:rFonts w:ascii="Times New Roman" w:hAnsi="Times New Roman"/>
          <w:b/>
          <w:lang w:val="ru-RU"/>
        </w:rPr>
        <w:t xml:space="preserve">МИНИСТАРСТВО ФИНАНСИЈА </w:t>
      </w:r>
    </w:p>
    <w:p w:rsidR="005640DC" w:rsidRPr="003D42B3" w:rsidRDefault="005640DC" w:rsidP="005640DC">
      <w:pPr>
        <w:jc w:val="center"/>
        <w:rPr>
          <w:rFonts w:ascii="Times New Roman" w:hAnsi="Times New Roman"/>
          <w:b/>
          <w:lang w:val="ru-RU"/>
        </w:rPr>
      </w:pPr>
      <w:r w:rsidRPr="003D42B3">
        <w:rPr>
          <w:rFonts w:ascii="Times New Roman" w:hAnsi="Times New Roman"/>
          <w:b/>
          <w:lang w:val="ru-RU"/>
        </w:rPr>
        <w:t>УПРАВА ЦАРИНА</w:t>
      </w:r>
    </w:p>
    <w:p w:rsidR="005640DC" w:rsidRPr="003D42B3" w:rsidRDefault="005640DC" w:rsidP="005640DC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  <w:r w:rsidRPr="003D42B3">
        <w:rPr>
          <w:rFonts w:ascii="Times New Roman" w:hAnsi="Times New Roman"/>
          <w:b/>
          <w:bCs/>
          <w:color w:val="000000"/>
          <w:spacing w:val="3"/>
          <w:lang w:val="sr-Cyrl-CS"/>
        </w:rPr>
        <w:t>Нови</w:t>
      </w:r>
      <w:r w:rsidRPr="003D42B3">
        <w:rPr>
          <w:rFonts w:ascii="Times New Roman" w:hAnsi="Times New Roman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5640DC" w:rsidRPr="003D42B3" w:rsidRDefault="005640DC" w:rsidP="005640DC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</w:p>
    <w:p w:rsidR="005640DC" w:rsidRPr="003D42B3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3D42B3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5640DC" w:rsidRPr="003D42B3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lang w:val="sr-Latn-CS"/>
        </w:rPr>
      </w:pPr>
    </w:p>
    <w:p w:rsidR="005640DC" w:rsidRPr="003D42B3" w:rsidRDefault="005640DC" w:rsidP="005640DC">
      <w:pPr>
        <w:jc w:val="center"/>
        <w:rPr>
          <w:rFonts w:ascii="Times New Roman" w:hAnsi="Times New Roman"/>
          <w:b/>
          <w:sz w:val="28"/>
          <w:szCs w:val="28"/>
          <w:lang w:val="sr-Cyrl-CS"/>
        </w:rPr>
      </w:pPr>
      <w:r w:rsidRPr="003D42B3">
        <w:rPr>
          <w:rFonts w:ascii="Times New Roman" w:hAnsi="Times New Roman"/>
          <w:b/>
          <w:sz w:val="28"/>
          <w:szCs w:val="28"/>
          <w:lang w:val="sr-Cyrl-CS"/>
        </w:rPr>
        <w:t>ОБАВЕШТЕЊЕ</w:t>
      </w:r>
    </w:p>
    <w:p w:rsidR="005640DC" w:rsidRPr="003D42B3" w:rsidRDefault="00DF6A49" w:rsidP="005640DC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О ЗАКЉУЧЕНОМ УГОВОРУ</w:t>
      </w:r>
      <w:r w:rsidR="005640DC" w:rsidRPr="003D42B3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</w:t>
      </w:r>
    </w:p>
    <w:p w:rsidR="005640DC" w:rsidRPr="003D42B3" w:rsidRDefault="005640DC" w:rsidP="005640DC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lang w:val="sr-Cyrl-CS"/>
        </w:rPr>
      </w:pPr>
      <w:r w:rsidRPr="003D42B3">
        <w:rPr>
          <w:rFonts w:ascii="Times New Roman" w:hAnsi="Times New Roman"/>
          <w:bCs/>
          <w:color w:val="000000"/>
          <w:spacing w:val="4"/>
          <w:lang w:val="ru-RU"/>
        </w:rPr>
        <w:t xml:space="preserve">у </w:t>
      </w:r>
      <w:r w:rsidR="008869A9">
        <w:rPr>
          <w:rFonts w:ascii="Times New Roman" w:hAnsi="Times New Roman"/>
          <w:bCs/>
          <w:color w:val="000000"/>
          <w:spacing w:val="4"/>
          <w:lang w:val="sr-Cyrl-CS"/>
        </w:rPr>
        <w:t xml:space="preserve">отвореном </w:t>
      </w:r>
      <w:r w:rsidRPr="003D42B3">
        <w:rPr>
          <w:rFonts w:ascii="Times New Roman" w:hAnsi="Times New Roman"/>
          <w:bCs/>
          <w:color w:val="000000"/>
          <w:spacing w:val="4"/>
          <w:lang w:val="ru-RU"/>
        </w:rPr>
        <w:t>поступку</w:t>
      </w:r>
      <w:r w:rsidRPr="003D42B3">
        <w:rPr>
          <w:rFonts w:ascii="Times New Roman" w:hAnsi="Times New Roman"/>
          <w:bCs/>
          <w:color w:val="000000"/>
          <w:spacing w:val="4"/>
          <w:lang w:val="sr-Cyrl-CS"/>
        </w:rPr>
        <w:t xml:space="preserve"> </w:t>
      </w:r>
      <w:r w:rsidR="00E73FC0">
        <w:rPr>
          <w:rFonts w:ascii="Times New Roman" w:hAnsi="Times New Roman"/>
          <w:bCs/>
          <w:color w:val="000000"/>
          <w:spacing w:val="4"/>
          <w:lang w:val="sr-Cyrl-CS"/>
        </w:rPr>
        <w:t>бр</w:t>
      </w:r>
      <w:proofErr w:type="spellStart"/>
      <w:r w:rsidR="00E73FC0">
        <w:rPr>
          <w:rFonts w:ascii="Times New Roman" w:hAnsi="Times New Roman"/>
          <w:bCs/>
          <w:color w:val="000000"/>
          <w:spacing w:val="4"/>
        </w:rPr>
        <w:t>oj</w:t>
      </w:r>
      <w:proofErr w:type="spellEnd"/>
      <w:r w:rsidRPr="003D42B3">
        <w:rPr>
          <w:rFonts w:ascii="Times New Roman" w:hAnsi="Times New Roman"/>
          <w:bCs/>
          <w:color w:val="000000"/>
          <w:spacing w:val="4"/>
          <w:lang w:val="sr-Cyrl-CS"/>
        </w:rPr>
        <w:t xml:space="preserve"> </w:t>
      </w:r>
      <w:r w:rsidR="00E73FC0" w:rsidRPr="00E73FC0">
        <w:rPr>
          <w:rFonts w:ascii="Times New Roman" w:hAnsi="Times New Roman"/>
          <w:bCs/>
          <w:color w:val="000000"/>
          <w:spacing w:val="4"/>
          <w:lang w:val="ru-RU"/>
        </w:rPr>
        <w:t>71</w:t>
      </w:r>
      <w:r w:rsidRPr="003D42B3">
        <w:rPr>
          <w:rFonts w:ascii="Times New Roman" w:hAnsi="Times New Roman"/>
          <w:bCs/>
          <w:color w:val="000000"/>
          <w:spacing w:val="4"/>
          <w:lang w:val="sr-Cyrl-CS"/>
        </w:rPr>
        <w:t xml:space="preserve">/13 за набавку </w:t>
      </w:r>
      <w:r w:rsidR="003D42B3">
        <w:rPr>
          <w:rFonts w:ascii="Times New Roman" w:hAnsi="Times New Roman"/>
          <w:bCs/>
          <w:color w:val="000000"/>
          <w:spacing w:val="4"/>
          <w:lang w:val="sr-Cyrl-CS"/>
        </w:rPr>
        <w:t>добара</w:t>
      </w:r>
      <w:r w:rsidRPr="003D42B3">
        <w:rPr>
          <w:rFonts w:ascii="Times New Roman" w:hAnsi="Times New Roman"/>
          <w:bCs/>
          <w:color w:val="000000"/>
          <w:spacing w:val="4"/>
          <w:lang w:val="sr-Cyrl-CS"/>
        </w:rPr>
        <w:t xml:space="preserve"> -</w:t>
      </w:r>
    </w:p>
    <w:p w:rsidR="005640DC" w:rsidRPr="003D42B3" w:rsidRDefault="00E73FC0" w:rsidP="005640DC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  <w:r>
        <w:rPr>
          <w:rFonts w:ascii="Times New Roman" w:hAnsi="Times New Roman"/>
          <w:lang w:val="sr-Cyrl-CS"/>
        </w:rPr>
        <w:t>пословни обрасци</w:t>
      </w:r>
      <w:r w:rsidR="003D42B3" w:rsidRPr="003D42B3">
        <w:rPr>
          <w:rFonts w:ascii="Times New Roman" w:hAnsi="Times New Roman"/>
          <w:spacing w:val="60"/>
          <w:szCs w:val="24"/>
          <w:lang w:val="sr-Cyrl-CS"/>
        </w:rPr>
        <w:t xml:space="preserve"> </w:t>
      </w:r>
    </w:p>
    <w:p w:rsidR="005640DC" w:rsidRPr="003D42B3" w:rsidRDefault="005640DC" w:rsidP="005640DC">
      <w:pPr>
        <w:pStyle w:val="Default"/>
        <w:rPr>
          <w:lang w:val="ru-RU"/>
        </w:rPr>
      </w:pPr>
    </w:p>
    <w:p w:rsidR="005640DC" w:rsidRPr="003D42B3" w:rsidRDefault="005640DC" w:rsidP="005640DC">
      <w:pPr>
        <w:rPr>
          <w:rFonts w:ascii="Times New Roman" w:hAnsi="Times New Roman"/>
          <w:szCs w:val="24"/>
          <w:lang w:val="ru-RU"/>
        </w:rPr>
      </w:pPr>
      <w:r w:rsidRPr="003D42B3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3D42B3">
        <w:rPr>
          <w:rFonts w:ascii="Times New Roman" w:hAnsi="Times New Roman"/>
          <w:szCs w:val="24"/>
          <w:lang w:val="sr-Cyrl-CS"/>
        </w:rPr>
        <w:t>царина</w:t>
      </w:r>
      <w:r w:rsidRPr="003D42B3">
        <w:rPr>
          <w:rFonts w:ascii="Times New Roman" w:hAnsi="Times New Roman"/>
          <w:szCs w:val="24"/>
          <w:lang w:val="ru-RU"/>
        </w:rPr>
        <w:t xml:space="preserve"> </w:t>
      </w:r>
    </w:p>
    <w:p w:rsidR="005640DC" w:rsidRPr="003D42B3" w:rsidRDefault="005640DC" w:rsidP="005640DC">
      <w:pPr>
        <w:rPr>
          <w:rFonts w:ascii="Times New Roman" w:hAnsi="Times New Roman"/>
          <w:szCs w:val="24"/>
          <w:lang w:val="ru-RU"/>
        </w:rPr>
      </w:pPr>
      <w:r w:rsidRPr="003D42B3">
        <w:rPr>
          <w:rFonts w:ascii="Times New Roman" w:hAnsi="Times New Roman"/>
          <w:szCs w:val="24"/>
          <w:lang w:val="ru-RU"/>
        </w:rPr>
        <w:t xml:space="preserve">Адреса: </w:t>
      </w:r>
      <w:r w:rsidRPr="003D42B3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3D42B3">
        <w:rPr>
          <w:rFonts w:ascii="Times New Roman" w:hAnsi="Times New Roman"/>
          <w:szCs w:val="24"/>
          <w:lang w:val="ru-RU"/>
        </w:rPr>
        <w:t>, 110</w:t>
      </w:r>
      <w:r w:rsidRPr="003D42B3">
        <w:rPr>
          <w:rFonts w:ascii="Times New Roman" w:hAnsi="Times New Roman"/>
          <w:szCs w:val="24"/>
          <w:lang w:val="sr-Cyrl-CS"/>
        </w:rPr>
        <w:t>7</w:t>
      </w:r>
      <w:r w:rsidRPr="003D42B3">
        <w:rPr>
          <w:rFonts w:ascii="Times New Roman" w:hAnsi="Times New Roman"/>
          <w:szCs w:val="24"/>
          <w:lang w:val="ru-RU"/>
        </w:rPr>
        <w:t xml:space="preserve">0 Београд </w:t>
      </w:r>
    </w:p>
    <w:p w:rsidR="005640DC" w:rsidRPr="003D42B3" w:rsidRDefault="005640DC" w:rsidP="005640DC">
      <w:pPr>
        <w:rPr>
          <w:rFonts w:ascii="Times New Roman" w:hAnsi="Times New Roman"/>
          <w:noProof/>
          <w:lang w:val="sr-Cyrl-CS"/>
        </w:rPr>
      </w:pPr>
      <w:r w:rsidRPr="003D42B3">
        <w:rPr>
          <w:rFonts w:ascii="Times New Roman" w:hAnsi="Times New Roman"/>
          <w:szCs w:val="24"/>
          <w:lang w:val="ru-RU"/>
        </w:rPr>
        <w:t>ПИБ</w:t>
      </w:r>
      <w:r w:rsidRPr="003D42B3">
        <w:rPr>
          <w:rFonts w:ascii="Times New Roman" w:hAnsi="Times New Roman"/>
          <w:szCs w:val="24"/>
          <w:lang w:val="sr-Cyrl-CS"/>
        </w:rPr>
        <w:t>:</w:t>
      </w:r>
      <w:r w:rsidRPr="003D42B3">
        <w:rPr>
          <w:rFonts w:ascii="Times New Roman" w:hAnsi="Times New Roman"/>
          <w:szCs w:val="24"/>
          <w:lang w:val="ru-RU"/>
        </w:rPr>
        <w:t xml:space="preserve"> </w:t>
      </w:r>
      <w:r w:rsidRPr="003D42B3">
        <w:rPr>
          <w:rFonts w:ascii="Times New Roman" w:hAnsi="Times New Roman"/>
          <w:noProof/>
        </w:rPr>
        <w:t>SR</w:t>
      </w:r>
      <w:r w:rsidRPr="003D42B3">
        <w:rPr>
          <w:rFonts w:ascii="Times New Roman" w:hAnsi="Times New Roman"/>
          <w:noProof/>
          <w:lang w:val="ru-RU"/>
        </w:rPr>
        <w:t xml:space="preserve"> 101685102</w:t>
      </w:r>
    </w:p>
    <w:p w:rsidR="005640DC" w:rsidRPr="003D42B3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3D42B3">
        <w:rPr>
          <w:rFonts w:ascii="Times New Roman" w:hAnsi="Times New Roman"/>
          <w:szCs w:val="24"/>
          <w:lang w:val="ru-RU"/>
        </w:rPr>
        <w:t>Матични број</w:t>
      </w:r>
      <w:r w:rsidRPr="003D42B3">
        <w:rPr>
          <w:rFonts w:ascii="Times New Roman" w:hAnsi="Times New Roman"/>
          <w:szCs w:val="24"/>
          <w:lang w:val="sr-Cyrl-CS"/>
        </w:rPr>
        <w:t>:</w:t>
      </w:r>
      <w:r w:rsidRPr="003D42B3">
        <w:rPr>
          <w:rFonts w:ascii="Times New Roman" w:hAnsi="Times New Roman"/>
          <w:szCs w:val="24"/>
          <w:lang w:val="ru-RU"/>
        </w:rPr>
        <w:t xml:space="preserve"> </w:t>
      </w:r>
      <w:r w:rsidR="00456441" w:rsidRPr="003D42B3">
        <w:rPr>
          <w:rFonts w:ascii="Times New Roman" w:hAnsi="Times New Roman"/>
          <w:noProof/>
          <w:szCs w:val="24"/>
          <w:lang w:val="ru-RU"/>
        </w:rPr>
        <w:t>17862146</w:t>
      </w:r>
    </w:p>
    <w:p w:rsidR="005640DC" w:rsidRPr="003D42B3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3D42B3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5640DC" w:rsidRPr="003D42B3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3D42B3">
        <w:rPr>
          <w:rFonts w:ascii="Times New Roman" w:hAnsi="Times New Roman"/>
          <w:noProof/>
          <w:szCs w:val="24"/>
          <w:lang w:val="ru-RU"/>
        </w:rPr>
        <w:t xml:space="preserve">Врста поступка јавне набавке: </w:t>
      </w:r>
      <w:r w:rsidR="008869A9">
        <w:rPr>
          <w:rFonts w:ascii="Times New Roman" w:hAnsi="Times New Roman"/>
          <w:noProof/>
          <w:szCs w:val="24"/>
          <w:lang w:val="ru-RU"/>
        </w:rPr>
        <w:t xml:space="preserve">отворени </w:t>
      </w:r>
      <w:r w:rsidRPr="003D42B3">
        <w:rPr>
          <w:rFonts w:ascii="Times New Roman" w:hAnsi="Times New Roman"/>
          <w:noProof/>
          <w:szCs w:val="24"/>
          <w:lang w:val="ru-RU"/>
        </w:rPr>
        <w:t>поступак</w:t>
      </w:r>
      <w:r w:rsidR="003350BD" w:rsidRPr="003D42B3">
        <w:rPr>
          <w:rFonts w:ascii="Times New Roman" w:hAnsi="Times New Roman"/>
          <w:noProof/>
          <w:szCs w:val="24"/>
          <w:lang w:val="ru-RU"/>
        </w:rPr>
        <w:t xml:space="preserve"> </w:t>
      </w:r>
    </w:p>
    <w:p w:rsidR="005640DC" w:rsidRPr="008869A9" w:rsidRDefault="005640DC" w:rsidP="008869A9">
      <w:pPr>
        <w:tabs>
          <w:tab w:val="center" w:pos="1418"/>
        </w:tabs>
        <w:rPr>
          <w:rFonts w:ascii="Times New Roman" w:hAnsi="Times New Roman"/>
          <w:bCs/>
          <w:color w:val="000000"/>
          <w:spacing w:val="4"/>
          <w:lang w:val="sr-Cyrl-CS"/>
        </w:rPr>
      </w:pPr>
      <w:r w:rsidRPr="003D42B3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3D42B3">
        <w:rPr>
          <w:rFonts w:ascii="Times New Roman" w:hAnsi="Times New Roman"/>
          <w:lang w:val="ru-RU"/>
        </w:rPr>
        <w:t xml:space="preserve"> </w:t>
      </w:r>
      <w:r w:rsidRPr="003D42B3">
        <w:rPr>
          <w:rFonts w:ascii="Times New Roman" w:hAnsi="Times New Roman"/>
          <w:lang w:val="sr-Cyrl-CS"/>
        </w:rPr>
        <w:t>п</w:t>
      </w:r>
      <w:r w:rsidRPr="003D42B3">
        <w:rPr>
          <w:rFonts w:ascii="Times New Roman" w:hAnsi="Times New Roman"/>
          <w:sz w:val="23"/>
          <w:szCs w:val="23"/>
          <w:lang w:val="ru-RU"/>
        </w:rPr>
        <w:t xml:space="preserve">редмет јавне набавке </w:t>
      </w:r>
      <w:r w:rsidR="008869A9" w:rsidRPr="003D42B3">
        <w:rPr>
          <w:rFonts w:ascii="Times New Roman" w:hAnsi="Times New Roman"/>
          <w:sz w:val="23"/>
          <w:szCs w:val="23"/>
          <w:lang w:val="ru-RU"/>
        </w:rPr>
        <w:t>број</w:t>
      </w:r>
      <w:r w:rsidR="008869A9" w:rsidRPr="003D42B3">
        <w:rPr>
          <w:rFonts w:ascii="Times New Roman" w:hAnsi="Times New Roman"/>
          <w:sz w:val="23"/>
          <w:szCs w:val="23"/>
          <w:lang w:val="sr-Cyrl-CS"/>
        </w:rPr>
        <w:t xml:space="preserve"> </w:t>
      </w:r>
      <w:r w:rsidR="003350BD" w:rsidRPr="003D42B3">
        <w:rPr>
          <w:rFonts w:ascii="Times New Roman" w:hAnsi="Times New Roman"/>
          <w:sz w:val="23"/>
          <w:szCs w:val="23"/>
          <w:lang w:val="sr-Cyrl-CS"/>
        </w:rPr>
        <w:t>НВ</w:t>
      </w:r>
      <w:r w:rsidRPr="003D42B3">
        <w:rPr>
          <w:rFonts w:ascii="Times New Roman" w:hAnsi="Times New Roman"/>
          <w:sz w:val="23"/>
          <w:szCs w:val="23"/>
          <w:lang w:val="sr-Cyrl-CS"/>
        </w:rPr>
        <w:t>В</w:t>
      </w:r>
      <w:r w:rsidRPr="003D42B3">
        <w:rPr>
          <w:rFonts w:ascii="Times New Roman" w:hAnsi="Times New Roman"/>
          <w:sz w:val="23"/>
          <w:szCs w:val="23"/>
          <w:lang w:val="ru-RU"/>
        </w:rPr>
        <w:t xml:space="preserve"> </w:t>
      </w:r>
      <w:r w:rsidR="00E73FC0">
        <w:rPr>
          <w:rFonts w:ascii="Times New Roman" w:hAnsi="Times New Roman"/>
          <w:sz w:val="23"/>
          <w:szCs w:val="23"/>
          <w:lang w:val="sr-Cyrl-CS"/>
        </w:rPr>
        <w:t>71</w:t>
      </w:r>
      <w:r w:rsidRPr="003D42B3">
        <w:rPr>
          <w:rFonts w:ascii="Times New Roman" w:hAnsi="Times New Roman"/>
          <w:sz w:val="23"/>
          <w:szCs w:val="23"/>
          <w:lang w:val="ru-RU"/>
        </w:rPr>
        <w:t xml:space="preserve">/13 је </w:t>
      </w:r>
      <w:r w:rsidRPr="003D42B3">
        <w:rPr>
          <w:rFonts w:ascii="Times New Roman" w:hAnsi="Times New Roman"/>
          <w:sz w:val="23"/>
          <w:szCs w:val="23"/>
          <w:lang w:val="sr-Cyrl-CS"/>
        </w:rPr>
        <w:t xml:space="preserve">набавка </w:t>
      </w:r>
      <w:r w:rsidR="003D42B3">
        <w:rPr>
          <w:rFonts w:ascii="Times New Roman" w:hAnsi="Times New Roman"/>
          <w:bCs/>
          <w:color w:val="000000"/>
          <w:spacing w:val="4"/>
          <w:lang w:val="sr-Cyrl-CS"/>
        </w:rPr>
        <w:t>добара</w:t>
      </w:r>
      <w:r w:rsidR="003D42B3" w:rsidRPr="003D42B3">
        <w:rPr>
          <w:rFonts w:ascii="Times New Roman" w:hAnsi="Times New Roman"/>
          <w:bCs/>
          <w:color w:val="000000"/>
          <w:spacing w:val="4"/>
          <w:lang w:val="sr-Cyrl-CS"/>
        </w:rPr>
        <w:t xml:space="preserve"> </w:t>
      </w:r>
      <w:r w:rsidR="00E73FC0">
        <w:rPr>
          <w:rFonts w:ascii="Times New Roman" w:hAnsi="Times New Roman"/>
          <w:bCs/>
          <w:color w:val="000000"/>
          <w:spacing w:val="4"/>
          <w:lang w:val="sr-Cyrl-CS"/>
        </w:rPr>
        <w:t>–</w:t>
      </w:r>
      <w:r w:rsidR="008869A9">
        <w:rPr>
          <w:rFonts w:ascii="Times New Roman" w:hAnsi="Times New Roman"/>
          <w:bCs/>
          <w:color w:val="000000"/>
          <w:spacing w:val="4"/>
          <w:lang w:val="sr-Cyrl-CS"/>
        </w:rPr>
        <w:t xml:space="preserve"> </w:t>
      </w:r>
      <w:r w:rsidR="00E73FC0">
        <w:rPr>
          <w:rFonts w:ascii="Times New Roman" w:hAnsi="Times New Roman"/>
          <w:lang w:val="sr-Cyrl-CS"/>
        </w:rPr>
        <w:t>пословни обрасци</w:t>
      </w:r>
    </w:p>
    <w:p w:rsidR="005640DC" w:rsidRPr="003D42B3" w:rsidRDefault="00BB0037" w:rsidP="005640DC">
      <w:pPr>
        <w:rPr>
          <w:rFonts w:ascii="Times New Roman" w:hAnsi="Times New Roman"/>
          <w:szCs w:val="24"/>
          <w:lang w:val="sr-Cyrl-CS"/>
        </w:rPr>
      </w:pPr>
      <w:r w:rsidRPr="003D42B3">
        <w:rPr>
          <w:rFonts w:ascii="Times New Roman" w:hAnsi="Times New Roman"/>
          <w:lang w:val="sr-Cyrl-CS"/>
        </w:rPr>
        <w:t>Предмет јавне набавк</w:t>
      </w:r>
      <w:r w:rsidRPr="003D42B3">
        <w:rPr>
          <w:rFonts w:ascii="Times New Roman" w:hAnsi="Times New Roman"/>
        </w:rPr>
        <w:t>e</w:t>
      </w:r>
      <w:r w:rsidR="005640DC" w:rsidRPr="003D42B3">
        <w:rPr>
          <w:rFonts w:ascii="Times New Roman" w:hAnsi="Times New Roman"/>
          <w:lang w:val="sr-Cyrl-CS"/>
        </w:rPr>
        <w:t xml:space="preserve"> </w:t>
      </w:r>
      <w:r w:rsidR="003D42B3">
        <w:rPr>
          <w:rFonts w:ascii="Times New Roman" w:hAnsi="Times New Roman"/>
          <w:lang w:val="sr-Cyrl-CS"/>
        </w:rPr>
        <w:t>ни</w:t>
      </w:r>
      <w:r w:rsidR="005640DC" w:rsidRPr="003D42B3">
        <w:rPr>
          <w:rFonts w:ascii="Times New Roman" w:hAnsi="Times New Roman"/>
          <w:lang w:val="sr-Cyrl-CS"/>
        </w:rPr>
        <w:t>је обликован по партијама.</w:t>
      </w:r>
    </w:p>
    <w:p w:rsidR="005640DC" w:rsidRPr="003D42B3" w:rsidRDefault="005640DC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3D42B3">
        <w:rPr>
          <w:rFonts w:ascii="Times New Roman" w:hAnsi="Times New Roman"/>
          <w:sz w:val="23"/>
          <w:szCs w:val="23"/>
          <w:lang w:val="sr-Cyrl-CS"/>
        </w:rPr>
        <w:t>Назив и ознака из општег речника набавки:</w:t>
      </w:r>
      <w:r w:rsidR="00E0402A">
        <w:rPr>
          <w:rFonts w:ascii="Times New Roman" w:hAnsi="Times New Roman"/>
          <w:sz w:val="23"/>
          <w:szCs w:val="23"/>
          <w:lang w:val="sr-Cyrl-CS"/>
        </w:rPr>
        <w:t xml:space="preserve"> </w:t>
      </w:r>
      <w:r w:rsidR="00E73FC0">
        <w:rPr>
          <w:rFonts w:ascii="Times New Roman" w:hAnsi="Times New Roman"/>
          <w:szCs w:val="24"/>
          <w:lang w:val="sr-Cyrl-CS"/>
        </w:rPr>
        <w:t>пословни обрасци</w:t>
      </w:r>
      <w:r w:rsidR="00DF6A49" w:rsidRPr="00C43C6B">
        <w:rPr>
          <w:rFonts w:ascii="Times New Roman" w:hAnsi="Times New Roman"/>
          <w:szCs w:val="24"/>
          <w:lang w:val="sr-Cyrl-CS"/>
        </w:rPr>
        <w:t xml:space="preserve"> </w:t>
      </w:r>
      <w:r w:rsidR="00DF6A49" w:rsidRPr="00C43C6B">
        <w:rPr>
          <w:rFonts w:ascii="Times New Roman" w:hAnsi="Times New Roman"/>
          <w:lang w:val="sr-Cyrl-CS"/>
        </w:rPr>
        <w:t xml:space="preserve">– </w:t>
      </w:r>
      <w:r w:rsidR="00E73FC0">
        <w:rPr>
          <w:rFonts w:ascii="Times New Roman" w:hAnsi="Times New Roman"/>
          <w:lang w:val="sr-Cyrl-CS"/>
        </w:rPr>
        <w:t>22822000</w:t>
      </w:r>
      <w:r w:rsidRPr="003D42B3">
        <w:rPr>
          <w:rFonts w:ascii="Times New Roman" w:hAnsi="Times New Roman"/>
          <w:sz w:val="23"/>
          <w:szCs w:val="23"/>
          <w:lang w:val="sr-Cyrl-CS"/>
        </w:rPr>
        <w:t>.</w:t>
      </w:r>
    </w:p>
    <w:p w:rsidR="005640DC" w:rsidRPr="00A21F75" w:rsidRDefault="005640DC" w:rsidP="005640DC">
      <w:pPr>
        <w:rPr>
          <w:rFonts w:ascii="Times New Roman" w:hAnsi="Times New Roman"/>
          <w:lang w:val="ru-RU"/>
        </w:rPr>
      </w:pPr>
      <w:r w:rsidRPr="003D42B3">
        <w:rPr>
          <w:rFonts w:ascii="Times New Roman" w:hAnsi="Times New Roman"/>
          <w:sz w:val="23"/>
          <w:szCs w:val="23"/>
          <w:lang w:val="sr-Cyrl-CS"/>
        </w:rPr>
        <w:t xml:space="preserve">Уговорена вредност: </w:t>
      </w:r>
      <w:r w:rsidR="003D42B3">
        <w:rPr>
          <w:rFonts w:ascii="Franklin Gothic Medium" w:hAnsi="Franklin Gothic Medium" w:cs="Arial"/>
          <w:lang w:val="sr-Cyrl-CS"/>
        </w:rPr>
        <w:t xml:space="preserve"> </w:t>
      </w:r>
      <w:r w:rsidR="00E73FC0" w:rsidRPr="00E73FC0">
        <w:rPr>
          <w:rFonts w:ascii="Times New Roman" w:hAnsi="Times New Roman"/>
          <w:lang w:val="sr-Cyrl-CS"/>
        </w:rPr>
        <w:t>577.330,00 динара без ПДВ</w:t>
      </w:r>
    </w:p>
    <w:p w:rsidR="005640DC" w:rsidRPr="003D42B3" w:rsidRDefault="005640DC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3D42B3">
        <w:rPr>
          <w:rFonts w:ascii="Times New Roman" w:hAnsi="Times New Roman"/>
          <w:sz w:val="23"/>
          <w:szCs w:val="23"/>
          <w:lang w:val="sr-Cyrl-CS"/>
        </w:rPr>
        <w:t xml:space="preserve">Критеријум за доделу уговора је </w:t>
      </w:r>
      <w:r w:rsidR="00E73FC0">
        <w:rPr>
          <w:rFonts w:ascii="Times New Roman" w:hAnsi="Times New Roman"/>
          <w:sz w:val="23"/>
          <w:szCs w:val="23"/>
          <w:u w:val="single"/>
          <w:lang w:val="sr-Cyrl-CS"/>
        </w:rPr>
        <w:t>економски најповољнија понуда</w:t>
      </w:r>
      <w:r w:rsidRPr="003D42B3">
        <w:rPr>
          <w:rFonts w:ascii="Times New Roman" w:hAnsi="Times New Roman"/>
          <w:sz w:val="23"/>
          <w:szCs w:val="23"/>
          <w:lang w:val="sr-Cyrl-CS"/>
        </w:rPr>
        <w:t>.</w:t>
      </w:r>
    </w:p>
    <w:p w:rsidR="005640DC" w:rsidRPr="003D42B3" w:rsidRDefault="00E0402A" w:rsidP="005640DC">
      <w:pPr>
        <w:rPr>
          <w:rFonts w:ascii="Times New Roman" w:hAnsi="Times New Roman"/>
          <w:sz w:val="23"/>
          <w:szCs w:val="23"/>
          <w:lang w:val="sr-Cyrl-CS"/>
        </w:rPr>
      </w:pPr>
      <w:r>
        <w:rPr>
          <w:rFonts w:ascii="Times New Roman" w:hAnsi="Times New Roman"/>
          <w:sz w:val="23"/>
          <w:szCs w:val="23"/>
          <w:lang w:val="sr-Cyrl-CS"/>
        </w:rPr>
        <w:t>Број примљених понуда: 1</w:t>
      </w:r>
    </w:p>
    <w:p w:rsidR="005640DC" w:rsidRPr="003D42B3" w:rsidRDefault="005640DC" w:rsidP="0082518E">
      <w:pPr>
        <w:ind w:left="3600" w:hanging="3600"/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sz w:val="23"/>
          <w:szCs w:val="23"/>
          <w:lang w:val="sr-Cyrl-CS"/>
        </w:rPr>
        <w:t xml:space="preserve">Највиша и најнижа понуђена цена: највиша понуђена цена: </w:t>
      </w:r>
      <w:r w:rsidR="00E73FC0" w:rsidRPr="00E73FC0">
        <w:rPr>
          <w:rFonts w:ascii="Times New Roman" w:hAnsi="Times New Roman"/>
          <w:lang w:val="sr-Cyrl-CS"/>
        </w:rPr>
        <w:t xml:space="preserve">577.330,00 </w:t>
      </w:r>
      <w:r w:rsidR="00E73FC0">
        <w:rPr>
          <w:rFonts w:ascii="Times New Roman" w:hAnsi="Times New Roman"/>
          <w:lang w:val="sr-Cyrl-CS"/>
        </w:rPr>
        <w:t>без ПДВ</w:t>
      </w:r>
    </w:p>
    <w:p w:rsidR="0082518E" w:rsidRPr="003D42B3" w:rsidRDefault="005640DC" w:rsidP="0082518E">
      <w:pPr>
        <w:ind w:left="3600" w:hanging="3600"/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sz w:val="23"/>
          <w:szCs w:val="23"/>
          <w:lang w:val="ru-RU"/>
        </w:rPr>
        <w:t xml:space="preserve">                                                              најнижа понуђена цена: </w:t>
      </w:r>
      <w:r w:rsidR="00E73FC0" w:rsidRPr="00E73FC0">
        <w:rPr>
          <w:rFonts w:ascii="Times New Roman" w:hAnsi="Times New Roman"/>
          <w:lang w:val="sr-Cyrl-CS"/>
        </w:rPr>
        <w:t xml:space="preserve">577.330,00 </w:t>
      </w:r>
      <w:r w:rsidR="00E73FC0">
        <w:rPr>
          <w:rFonts w:ascii="Times New Roman" w:hAnsi="Times New Roman"/>
          <w:lang w:val="sr-Cyrl-CS"/>
        </w:rPr>
        <w:t xml:space="preserve">без ПДВ </w:t>
      </w:r>
    </w:p>
    <w:p w:rsidR="005640DC" w:rsidRPr="003D42B3" w:rsidRDefault="005640DC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 xml:space="preserve">Највиша и најнижа понуђена цена код прихватљивих понуда: </w:t>
      </w:r>
    </w:p>
    <w:p w:rsidR="00E73FC0" w:rsidRPr="00E73FC0" w:rsidRDefault="005640DC" w:rsidP="00E73FC0">
      <w:pPr>
        <w:pStyle w:val="ListParagraph"/>
        <w:numPr>
          <w:ilvl w:val="0"/>
          <w:numId w:val="1"/>
        </w:numPr>
        <w:rPr>
          <w:rFonts w:ascii="Times New Roman" w:hAnsi="Times New Roman"/>
          <w:sz w:val="23"/>
          <w:szCs w:val="23"/>
          <w:lang w:val="ru-RU"/>
        </w:rPr>
      </w:pPr>
      <w:r w:rsidRPr="003D42B3">
        <w:rPr>
          <w:rFonts w:ascii="Times New Roman" w:hAnsi="Times New Roman"/>
          <w:sz w:val="23"/>
          <w:szCs w:val="23"/>
          <w:lang w:val="ru-RU"/>
        </w:rPr>
        <w:t xml:space="preserve">највиша понуђена цена код прихватљивих понуда: </w:t>
      </w:r>
      <w:r w:rsidR="0076518E" w:rsidRPr="003D42B3">
        <w:rPr>
          <w:rFonts w:ascii="Times New Roman" w:hAnsi="Times New Roman"/>
          <w:lang w:val="sr-Cyrl-CS"/>
        </w:rPr>
        <w:t>била је само једна прихватљива понуда</w:t>
      </w:r>
    </w:p>
    <w:p w:rsidR="005640DC" w:rsidRPr="00E73FC0" w:rsidRDefault="005640DC" w:rsidP="00E73FC0">
      <w:pPr>
        <w:pStyle w:val="ListParagraph"/>
        <w:numPr>
          <w:ilvl w:val="0"/>
          <w:numId w:val="1"/>
        </w:numPr>
        <w:rPr>
          <w:rFonts w:ascii="Times New Roman" w:hAnsi="Times New Roman"/>
          <w:sz w:val="23"/>
          <w:szCs w:val="23"/>
          <w:lang w:val="ru-RU"/>
        </w:rPr>
      </w:pPr>
      <w:r w:rsidRPr="00E73FC0">
        <w:rPr>
          <w:rFonts w:ascii="Times New Roman" w:hAnsi="Times New Roman"/>
          <w:sz w:val="23"/>
          <w:szCs w:val="23"/>
          <w:lang w:val="ru-RU"/>
        </w:rPr>
        <w:lastRenderedPageBreak/>
        <w:t>најнижа понуђена цена код прихватљивих понуда:</w:t>
      </w:r>
      <w:r w:rsidR="00E73FC0" w:rsidRPr="00E73FC0">
        <w:rPr>
          <w:rFonts w:ascii="Times New Roman" w:hAnsi="Times New Roman"/>
          <w:lang w:val="sr-Cyrl-CS"/>
        </w:rPr>
        <w:t xml:space="preserve"> 577.330,00 </w:t>
      </w:r>
      <w:r w:rsidR="00E73FC0">
        <w:rPr>
          <w:rFonts w:ascii="Times New Roman" w:hAnsi="Times New Roman"/>
          <w:lang w:val="sr-Cyrl-CS"/>
        </w:rPr>
        <w:t>без ПДВ</w:t>
      </w:r>
    </w:p>
    <w:p w:rsidR="00BE424B" w:rsidRPr="0029362A" w:rsidRDefault="005640DC" w:rsidP="00BE424B">
      <w:pPr>
        <w:pStyle w:val="BodyText"/>
        <w:tabs>
          <w:tab w:val="center" w:pos="1701"/>
        </w:tabs>
        <w:spacing w:after="0"/>
        <w:rPr>
          <w:rFonts w:ascii="Franklin Gothic Book" w:hAnsi="Franklin Gothic Book"/>
          <w:lang w:val="sr-Cyrl-CS"/>
        </w:rPr>
      </w:pPr>
      <w:r w:rsidRPr="003D42B3">
        <w:rPr>
          <w:sz w:val="23"/>
          <w:szCs w:val="23"/>
          <w:lang w:val="ru-RU"/>
        </w:rPr>
        <w:t xml:space="preserve">Датум доношења одлуке о додели уговора: </w:t>
      </w:r>
      <w:r w:rsidR="00BE424B">
        <w:rPr>
          <w:lang w:val="sr-Cyrl-CS"/>
        </w:rPr>
        <w:tab/>
      </w:r>
      <w:r w:rsidR="0082518E">
        <w:rPr>
          <w:lang w:val="sr-Cyrl-CS"/>
        </w:rPr>
        <w:t>1</w:t>
      </w:r>
      <w:r w:rsidR="00BE424B" w:rsidRPr="00BE424B">
        <w:rPr>
          <w:lang w:val="ru-RU"/>
        </w:rPr>
        <w:t>6</w:t>
      </w:r>
      <w:r w:rsidR="00BE424B" w:rsidRPr="00BE424B">
        <w:rPr>
          <w:lang w:val="sr-Cyrl-CS"/>
        </w:rPr>
        <w:t>.</w:t>
      </w:r>
      <w:r w:rsidR="0082518E">
        <w:rPr>
          <w:lang w:val="sr-Cyrl-CS"/>
        </w:rPr>
        <w:t>01.2014</w:t>
      </w:r>
      <w:r w:rsidR="00BE424B" w:rsidRPr="00BE424B">
        <w:rPr>
          <w:lang w:val="ru-RU"/>
        </w:rPr>
        <w:t xml:space="preserve">. </w:t>
      </w:r>
      <w:r w:rsidR="00BE424B" w:rsidRPr="00BE424B">
        <w:rPr>
          <w:lang w:val="sr-Cyrl-CS"/>
        </w:rPr>
        <w:t>године</w:t>
      </w:r>
    </w:p>
    <w:p w:rsidR="00BB0037" w:rsidRPr="003D42B3" w:rsidRDefault="0082518E" w:rsidP="005640DC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Датум закључења уговора: 2</w:t>
      </w:r>
      <w:r w:rsidR="00E73FC0">
        <w:rPr>
          <w:rFonts w:ascii="Times New Roman" w:hAnsi="Times New Roman"/>
          <w:lang w:val="sr-Cyrl-CS"/>
        </w:rPr>
        <w:t>1</w:t>
      </w:r>
      <w:r w:rsidR="00E0402A">
        <w:rPr>
          <w:rFonts w:ascii="Times New Roman" w:hAnsi="Times New Roman"/>
          <w:lang w:val="sr-Cyrl-CS"/>
        </w:rPr>
        <w:t>.0</w:t>
      </w:r>
      <w:r w:rsidR="00E73FC0">
        <w:rPr>
          <w:rFonts w:ascii="Times New Roman" w:hAnsi="Times New Roman"/>
          <w:lang w:val="sr-Cyrl-CS"/>
        </w:rPr>
        <w:t>1</w:t>
      </w:r>
      <w:r w:rsidR="00E0402A">
        <w:rPr>
          <w:rFonts w:ascii="Times New Roman" w:hAnsi="Times New Roman"/>
          <w:lang w:val="sr-Cyrl-CS"/>
        </w:rPr>
        <w:t>.2014</w:t>
      </w:r>
      <w:r w:rsidR="005640DC" w:rsidRPr="003D42B3">
        <w:rPr>
          <w:rFonts w:ascii="Times New Roman" w:hAnsi="Times New Roman"/>
          <w:lang w:val="sr-Cyrl-CS"/>
        </w:rPr>
        <w:t>. године</w:t>
      </w:r>
    </w:p>
    <w:p w:rsidR="005640DC" w:rsidRPr="003D42B3" w:rsidRDefault="005640DC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>Основни подаци о добављачу:</w:t>
      </w:r>
    </w:p>
    <w:p w:rsidR="0082518E" w:rsidRPr="0082518E" w:rsidRDefault="005640DC" w:rsidP="0082518E">
      <w:pPr>
        <w:keepNext/>
        <w:widowControl w:val="0"/>
        <w:rPr>
          <w:b/>
          <w:i/>
          <w:lang w:val="sr-Cyrl-CS"/>
        </w:rPr>
      </w:pPr>
      <w:r w:rsidRPr="003D42B3">
        <w:rPr>
          <w:rFonts w:ascii="Times New Roman" w:hAnsi="Times New Roman"/>
          <w:lang w:val="sr-Cyrl-CS"/>
        </w:rPr>
        <w:t xml:space="preserve">Назив добављача: </w:t>
      </w:r>
      <w:r w:rsidR="00E73FC0">
        <w:rPr>
          <w:rFonts w:ascii="Times New Roman" w:hAnsi="Times New Roman"/>
          <w:lang w:val="sr-Cyrl-CS"/>
        </w:rPr>
        <w:t>„Механограф-Ју</w:t>
      </w:r>
      <w:r w:rsidR="0082518E" w:rsidRPr="0082518E">
        <w:rPr>
          <w:rFonts w:ascii="Times New Roman" w:hAnsi="Times New Roman"/>
          <w:lang w:val="sr-Cyrl-CS"/>
        </w:rPr>
        <w:t>“ д.о.о.</w:t>
      </w:r>
    </w:p>
    <w:p w:rsidR="005640DC" w:rsidRPr="003D42B3" w:rsidRDefault="0076518E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 xml:space="preserve">Адреса: </w:t>
      </w:r>
      <w:r w:rsidR="00E73FC0">
        <w:rPr>
          <w:rFonts w:ascii="Times New Roman" w:hAnsi="Times New Roman"/>
          <w:iCs/>
          <w:lang w:val="ru-RU"/>
        </w:rPr>
        <w:t>Алексиначких рудара бр. 15</w:t>
      </w:r>
      <w:r w:rsidRPr="0082518E">
        <w:rPr>
          <w:rFonts w:ascii="Times New Roman" w:hAnsi="Times New Roman"/>
          <w:lang w:val="sr-Cyrl-CS"/>
        </w:rPr>
        <w:t>,</w:t>
      </w:r>
      <w:r w:rsidRPr="003D42B3">
        <w:rPr>
          <w:rFonts w:ascii="Times New Roman" w:hAnsi="Times New Roman"/>
          <w:lang w:val="sr-Cyrl-CS"/>
        </w:rPr>
        <w:t xml:space="preserve"> </w:t>
      </w:r>
      <w:r w:rsidR="00BE424B" w:rsidRPr="00BE424B">
        <w:rPr>
          <w:rFonts w:ascii="Times New Roman" w:hAnsi="Times New Roman"/>
          <w:iCs/>
          <w:lang w:val="sr-Cyrl-CS"/>
        </w:rPr>
        <w:t>Београд</w:t>
      </w:r>
    </w:p>
    <w:p w:rsidR="005640DC" w:rsidRPr="003D42B3" w:rsidRDefault="008B71FD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>Тел</w:t>
      </w:r>
      <w:r w:rsidR="00BE424B">
        <w:rPr>
          <w:rFonts w:ascii="Times New Roman" w:hAnsi="Times New Roman"/>
          <w:lang w:val="sr-Cyrl-CS"/>
        </w:rPr>
        <w:t>ефон</w:t>
      </w:r>
      <w:r w:rsidR="0082518E">
        <w:rPr>
          <w:rFonts w:ascii="Times New Roman" w:hAnsi="Times New Roman"/>
          <w:lang w:val="sr-Cyrl-CS"/>
        </w:rPr>
        <w:t xml:space="preserve">: </w:t>
      </w:r>
      <w:r w:rsidR="0082518E" w:rsidRPr="0082518E">
        <w:rPr>
          <w:rFonts w:ascii="Times New Roman" w:hAnsi="Times New Roman"/>
          <w:iCs/>
          <w:lang w:val="ru-RU"/>
        </w:rPr>
        <w:t>011/</w:t>
      </w:r>
      <w:r w:rsidR="00E73FC0">
        <w:rPr>
          <w:rFonts w:ascii="Times New Roman" w:hAnsi="Times New Roman"/>
          <w:iCs/>
          <w:lang w:val="ru-RU"/>
        </w:rPr>
        <w:t>2690-795</w:t>
      </w:r>
      <w:r w:rsidR="0082518E">
        <w:rPr>
          <w:b/>
          <w:i/>
          <w:iCs/>
          <w:lang w:val="ru-RU"/>
        </w:rPr>
        <w:t xml:space="preserve"> </w:t>
      </w:r>
      <w:r w:rsidR="00BE424B">
        <w:rPr>
          <w:rFonts w:ascii="Times New Roman" w:hAnsi="Times New Roman"/>
          <w:lang w:val="sr-Cyrl-CS"/>
        </w:rPr>
        <w:t xml:space="preserve">Телефакс: </w:t>
      </w:r>
      <w:r w:rsidR="00E73FC0">
        <w:rPr>
          <w:rFonts w:ascii="Times New Roman" w:hAnsi="Times New Roman"/>
          <w:iCs/>
          <w:lang w:val="ru-RU"/>
        </w:rPr>
        <w:t>011/2691-052</w:t>
      </w:r>
    </w:p>
    <w:p w:rsidR="005640DC" w:rsidRPr="003D42B3" w:rsidRDefault="008B71FD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 xml:space="preserve">ПИБ: </w:t>
      </w:r>
      <w:r w:rsidR="0082518E" w:rsidRPr="0082518E">
        <w:rPr>
          <w:rFonts w:ascii="Times New Roman" w:hAnsi="Times New Roman"/>
          <w:iCs/>
          <w:szCs w:val="24"/>
          <w:lang w:val="ru-RU"/>
        </w:rPr>
        <w:t>10</w:t>
      </w:r>
      <w:r w:rsidR="00043599">
        <w:rPr>
          <w:rFonts w:ascii="Times New Roman" w:hAnsi="Times New Roman"/>
          <w:iCs/>
          <w:szCs w:val="24"/>
          <w:lang w:val="ru-RU"/>
        </w:rPr>
        <w:t>0014828</w:t>
      </w:r>
      <w:r w:rsidR="0082518E">
        <w:rPr>
          <w:b/>
          <w:i/>
          <w:iCs/>
          <w:lang w:val="ru-RU"/>
        </w:rPr>
        <w:t xml:space="preserve"> </w:t>
      </w:r>
    </w:p>
    <w:p w:rsidR="005640DC" w:rsidRPr="003D42B3" w:rsidRDefault="00467838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>Матични број:</w:t>
      </w:r>
      <w:r w:rsidRPr="00BE424B">
        <w:rPr>
          <w:rFonts w:ascii="Times New Roman" w:hAnsi="Times New Roman"/>
          <w:lang w:val="sr-Cyrl-CS"/>
        </w:rPr>
        <w:t xml:space="preserve"> </w:t>
      </w:r>
      <w:r w:rsidR="00043599">
        <w:rPr>
          <w:rFonts w:ascii="Times New Roman" w:hAnsi="Times New Roman"/>
          <w:iCs/>
          <w:lang w:val="ru-RU"/>
        </w:rPr>
        <w:t>17079077</w:t>
      </w:r>
      <w:r w:rsidR="00BE424B" w:rsidRPr="0082518E">
        <w:rPr>
          <w:rFonts w:ascii="Times New Roman" w:hAnsi="Times New Roman"/>
          <w:iCs/>
          <w:lang w:val="sr-Cyrl-CS"/>
        </w:rPr>
        <w:t xml:space="preserve"> </w:t>
      </w:r>
    </w:p>
    <w:p w:rsidR="005640DC" w:rsidRPr="003D42B3" w:rsidRDefault="005640DC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 xml:space="preserve">Лице </w:t>
      </w:r>
      <w:r w:rsidR="00043599">
        <w:rPr>
          <w:rFonts w:ascii="Times New Roman" w:hAnsi="Times New Roman"/>
          <w:lang w:val="sr-Cyrl-CS"/>
        </w:rPr>
        <w:t>за контакт: Томислав Филиповић</w:t>
      </w:r>
    </w:p>
    <w:p w:rsidR="0082518E" w:rsidRDefault="005640DC" w:rsidP="00FD029D">
      <w:pPr>
        <w:pStyle w:val="BodyText"/>
        <w:keepNext/>
        <w:keepLines/>
        <w:spacing w:beforeLines="50"/>
        <w:jc w:val="both"/>
        <w:rPr>
          <w:noProof/>
          <w:lang w:val="ru-RU"/>
        </w:rPr>
      </w:pPr>
      <w:r w:rsidRPr="003D42B3">
        <w:rPr>
          <w:lang w:val="sr-Cyrl-CS"/>
        </w:rPr>
        <w:t xml:space="preserve">Период важења уговора: </w:t>
      </w:r>
      <w:r w:rsidR="0082518E" w:rsidRPr="006E1C09">
        <w:rPr>
          <w:lang w:val="ru-RU"/>
        </w:rPr>
        <w:t>важи годину дана од дана потписивања</w:t>
      </w:r>
      <w:r w:rsidR="0082518E">
        <w:rPr>
          <w:lang w:val="ru-RU"/>
        </w:rPr>
        <w:t xml:space="preserve"> уговора</w:t>
      </w:r>
      <w:r w:rsidR="0082518E" w:rsidRPr="006E1C09">
        <w:rPr>
          <w:noProof/>
          <w:lang w:val="ru-RU"/>
        </w:rPr>
        <w:t>.</w:t>
      </w:r>
    </w:p>
    <w:p w:rsidR="005640DC" w:rsidRPr="00FD029D" w:rsidRDefault="005640DC" w:rsidP="005640DC">
      <w:pPr>
        <w:spacing w:before="120"/>
        <w:rPr>
          <w:rFonts w:ascii="Franklin Gothic Medium" w:hAnsi="Franklin Gothic Medium"/>
          <w:lang w:val="ru-RU"/>
        </w:rPr>
      </w:pPr>
    </w:p>
    <w:sectPr w:rsidR="005640DC" w:rsidRPr="00FD029D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23558"/>
    <w:rsid w:val="00043599"/>
    <w:rsid w:val="000E0452"/>
    <w:rsid w:val="001810BF"/>
    <w:rsid w:val="001A5F77"/>
    <w:rsid w:val="00286E50"/>
    <w:rsid w:val="002D01AF"/>
    <w:rsid w:val="00301E8D"/>
    <w:rsid w:val="003350BD"/>
    <w:rsid w:val="00350580"/>
    <w:rsid w:val="003D42B3"/>
    <w:rsid w:val="004161BE"/>
    <w:rsid w:val="0043534F"/>
    <w:rsid w:val="00456441"/>
    <w:rsid w:val="00467838"/>
    <w:rsid w:val="004A4179"/>
    <w:rsid w:val="004B6F4C"/>
    <w:rsid w:val="004D4666"/>
    <w:rsid w:val="004E23DD"/>
    <w:rsid w:val="00502386"/>
    <w:rsid w:val="005640DC"/>
    <w:rsid w:val="005A5FB5"/>
    <w:rsid w:val="007248EC"/>
    <w:rsid w:val="0076518E"/>
    <w:rsid w:val="007A0263"/>
    <w:rsid w:val="007A1ABF"/>
    <w:rsid w:val="007E4759"/>
    <w:rsid w:val="0082518E"/>
    <w:rsid w:val="008869A9"/>
    <w:rsid w:val="008945F3"/>
    <w:rsid w:val="008B71FD"/>
    <w:rsid w:val="00A21F75"/>
    <w:rsid w:val="00A335AD"/>
    <w:rsid w:val="00B91D99"/>
    <w:rsid w:val="00BB0037"/>
    <w:rsid w:val="00BB367E"/>
    <w:rsid w:val="00BE424B"/>
    <w:rsid w:val="00C13EF2"/>
    <w:rsid w:val="00C619D7"/>
    <w:rsid w:val="00C92F11"/>
    <w:rsid w:val="00CC7175"/>
    <w:rsid w:val="00D060CF"/>
    <w:rsid w:val="00D76E5B"/>
    <w:rsid w:val="00D870EA"/>
    <w:rsid w:val="00DA3668"/>
    <w:rsid w:val="00DE7DA3"/>
    <w:rsid w:val="00DF6A49"/>
    <w:rsid w:val="00E0402A"/>
    <w:rsid w:val="00E46BB6"/>
    <w:rsid w:val="00E53F16"/>
    <w:rsid w:val="00E73FC0"/>
    <w:rsid w:val="00F54822"/>
    <w:rsid w:val="00FA0871"/>
    <w:rsid w:val="00FD0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7A0263"/>
    <w:pPr>
      <w:keepNext/>
      <w:keepLines w:val="0"/>
      <w:spacing w:before="0"/>
      <w:outlineLvl w:val="1"/>
    </w:pPr>
    <w:rPr>
      <w:i/>
      <w:iCs/>
      <w:sz w:val="16"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46783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67838"/>
    <w:rPr>
      <w:rFonts w:ascii="Franklin Gothic Book" w:eastAsia="Times New Roman" w:hAnsi="Franklin Gothic Book" w:cs="Times New Roman"/>
      <w:sz w:val="24"/>
      <w:szCs w:val="20"/>
    </w:rPr>
  </w:style>
  <w:style w:type="paragraph" w:styleId="BodyText">
    <w:name w:val="Body Text"/>
    <w:basedOn w:val="Normal"/>
    <w:link w:val="BodyTextChar"/>
    <w:rsid w:val="00BE424B"/>
    <w:pPr>
      <w:keepLines w:val="0"/>
      <w:spacing w:before="0" w:after="120"/>
      <w:jc w:val="left"/>
    </w:pPr>
    <w:rPr>
      <w:rFonts w:ascii="Times New Roman" w:hAnsi="Times New Roman"/>
      <w:szCs w:val="24"/>
    </w:rPr>
  </w:style>
  <w:style w:type="character" w:customStyle="1" w:styleId="BodyTextChar">
    <w:name w:val="Body Text Char"/>
    <w:basedOn w:val="DefaultParagraphFont"/>
    <w:link w:val="BodyText"/>
    <w:rsid w:val="00BE424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A0263"/>
    <w:rPr>
      <w:rFonts w:ascii="Franklin Gothic Book" w:eastAsia="Times New Roman" w:hAnsi="Franklin Gothic Book" w:cs="Times New Roman"/>
      <w:i/>
      <w:iCs/>
      <w:sz w:val="16"/>
      <w:szCs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41EC6DA-90DA-4A38-9CCE-59E3D3119465}"/>
</file>

<file path=customXml/itemProps2.xml><?xml version="1.0" encoding="utf-8"?>
<ds:datastoreItem xmlns:ds="http://schemas.openxmlformats.org/officeDocument/2006/customXml" ds:itemID="{83C4E82E-9DE9-4700-B1AA-C819BCE1CBF6}"/>
</file>

<file path=customXml/itemProps3.xml><?xml version="1.0" encoding="utf-8"?>
<ds:datastoreItem xmlns:ds="http://schemas.openxmlformats.org/officeDocument/2006/customXml" ds:itemID="{63A1A0B6-DFFE-4135-BD34-7D2B3995536F}"/>
</file>

<file path=customXml/itemProps4.xml><?xml version="1.0" encoding="utf-8"?>
<ds:datastoreItem xmlns:ds="http://schemas.openxmlformats.org/officeDocument/2006/customXml" ds:itemID="{82CC46BF-5E5D-4251-B182-ECBB21452E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2014-03-03T12:33:00Z</cp:lastPrinted>
  <dcterms:created xsi:type="dcterms:W3CDTF">2014-03-18T08:34:00Z</dcterms:created>
  <dcterms:modified xsi:type="dcterms:W3CDTF">2014-03-18T08:34:00Z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