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E4" w:rsidRPr="00BA30E4" w:rsidRDefault="00BA30E4" w:rsidP="007C48A9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8D36EE">
        <w:rPr>
          <w:rFonts w:ascii="Franklin Gothic Medium" w:hAnsi="Franklin Gothic Medium"/>
          <w:b/>
          <w:lang w:val="ru-RU"/>
        </w:rPr>
        <w:t xml:space="preserve">    </w:t>
      </w:r>
    </w:p>
    <w:p w:rsidR="00BA30E4" w:rsidRPr="00813DF7" w:rsidRDefault="00BA30E4" w:rsidP="00BA30E4">
      <w:pPr>
        <w:jc w:val="left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lang w:val="sr-Cyrl-CS"/>
        </w:rPr>
        <w:t xml:space="preserve">На основу чл. </w:t>
      </w:r>
      <w:r w:rsidRPr="00813DF7">
        <w:rPr>
          <w:rFonts w:ascii="Times New Roman" w:hAnsi="Times New Roman"/>
          <w:lang w:val="sr-Latn-CS"/>
        </w:rPr>
        <w:t>55</w:t>
      </w:r>
      <w:r w:rsidRPr="00813DF7">
        <w:rPr>
          <w:rFonts w:ascii="Times New Roman" w:hAnsi="Times New Roman"/>
          <w:lang w:val="sr-Cyrl-CS"/>
        </w:rPr>
        <w:t xml:space="preserve"> ст. 1 тачка 2) и чл. 57. ст. 1, а у складу са Прилогом 3Б Закона о јавним набавкама („Службени гласник РС“, бр.</w:t>
      </w:r>
      <w:r w:rsidRPr="00813DF7">
        <w:rPr>
          <w:rFonts w:ascii="Times New Roman" w:hAnsi="Times New Roman"/>
          <w:lang w:val="sr-Latn-CS"/>
        </w:rPr>
        <w:t xml:space="preserve"> 124/12</w:t>
      </w:r>
      <w:r w:rsidRPr="00813DF7">
        <w:rPr>
          <w:rFonts w:ascii="Times New Roman" w:hAnsi="Times New Roman"/>
          <w:lang w:val="sr-Cyrl-CS"/>
        </w:rPr>
        <w:t>)</w:t>
      </w:r>
    </w:p>
    <w:p w:rsidR="00BA30E4" w:rsidRPr="00813DF7" w:rsidRDefault="00BA30E4" w:rsidP="00BA30E4">
      <w:pPr>
        <w:rPr>
          <w:rFonts w:ascii="Times New Roman" w:hAnsi="Times New Roman"/>
          <w:lang w:val="sr-Latn-CS"/>
        </w:rPr>
      </w:pPr>
    </w:p>
    <w:p w:rsidR="00BA30E4" w:rsidRPr="00813DF7" w:rsidRDefault="00BA30E4" w:rsidP="00BA30E4">
      <w:pPr>
        <w:jc w:val="center"/>
        <w:rPr>
          <w:rFonts w:ascii="Times New Roman" w:hAnsi="Times New Roman"/>
          <w:b/>
          <w:lang w:val="sr-Cyrl-CS"/>
        </w:rPr>
      </w:pPr>
      <w:r w:rsidRPr="00813DF7">
        <w:rPr>
          <w:rFonts w:ascii="Times New Roman" w:hAnsi="Times New Roman"/>
          <w:b/>
          <w:lang w:val="ru-RU"/>
        </w:rPr>
        <w:t>МИНИСТАРСТВО ФИНАНСИЈА</w:t>
      </w:r>
    </w:p>
    <w:p w:rsidR="00BA30E4" w:rsidRPr="00813DF7" w:rsidRDefault="00BA30E4" w:rsidP="00BA30E4">
      <w:pPr>
        <w:jc w:val="center"/>
        <w:rPr>
          <w:rFonts w:ascii="Times New Roman" w:hAnsi="Times New Roman"/>
          <w:b/>
          <w:lang w:val="ru-RU"/>
        </w:rPr>
      </w:pPr>
      <w:r w:rsidRPr="00813DF7">
        <w:rPr>
          <w:rFonts w:ascii="Times New Roman" w:hAnsi="Times New Roman"/>
          <w:b/>
          <w:lang w:val="ru-RU"/>
        </w:rPr>
        <w:t>УПРАВА ЦАРИНА</w:t>
      </w:r>
    </w:p>
    <w:p w:rsidR="00BA30E4" w:rsidRPr="00813DF7" w:rsidRDefault="00BA30E4" w:rsidP="00BA30E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13DF7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BA30E4" w:rsidRPr="00813DF7" w:rsidRDefault="00BA30E4" w:rsidP="00BA30E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BA30E4" w:rsidRPr="00813DF7" w:rsidRDefault="00BA30E4" w:rsidP="00BA30E4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BA30E4" w:rsidRPr="00813DF7" w:rsidRDefault="00BA30E4" w:rsidP="00BA30E4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BA30E4" w:rsidRPr="00813DF7" w:rsidRDefault="009D17AD" w:rsidP="00BA30E4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813DF7">
        <w:rPr>
          <w:rFonts w:ascii="Times New Roman" w:hAnsi="Times New Roman"/>
          <w:b/>
          <w:sz w:val="28"/>
          <w:szCs w:val="28"/>
        </w:rPr>
        <w:fldChar w:fldCharType="begin"/>
      </w:r>
      <w:r w:rsidR="00BA30E4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="00BA30E4" w:rsidRPr="00813DF7">
        <w:rPr>
          <w:rFonts w:ascii="Times New Roman" w:hAnsi="Times New Roman"/>
          <w:b/>
          <w:sz w:val="28"/>
          <w:szCs w:val="28"/>
        </w:rPr>
        <w:instrText>DOCPROPERTY</w:instrText>
      </w:r>
      <w:r w:rsidR="00BA30E4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</w:instrText>
      </w:r>
      <w:r w:rsidR="00BA30E4" w:rsidRPr="00813DF7">
        <w:rPr>
          <w:rFonts w:ascii="Times New Roman" w:hAnsi="Times New Roman"/>
          <w:b/>
          <w:sz w:val="28"/>
          <w:szCs w:val="28"/>
        </w:rPr>
        <w:instrText>Title</w:instrText>
      </w:r>
      <w:r w:rsidR="00BA30E4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\* </w:instrText>
      </w:r>
      <w:r w:rsidR="00BA30E4" w:rsidRPr="00813DF7">
        <w:rPr>
          <w:rFonts w:ascii="Times New Roman" w:hAnsi="Times New Roman"/>
          <w:b/>
          <w:sz w:val="28"/>
          <w:szCs w:val="28"/>
        </w:rPr>
        <w:instrText>MERGEFORMAT</w:instrText>
      </w:r>
      <w:r w:rsidR="00BA30E4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Pr="00813DF7">
        <w:rPr>
          <w:rFonts w:ascii="Times New Roman" w:hAnsi="Times New Roman"/>
          <w:b/>
          <w:sz w:val="28"/>
          <w:szCs w:val="28"/>
        </w:rPr>
        <w:fldChar w:fldCharType="separate"/>
      </w:r>
      <w:r w:rsidR="00BA30E4" w:rsidRPr="00813DF7">
        <w:rPr>
          <w:rFonts w:ascii="Times New Roman" w:hAnsi="Times New Roman"/>
          <w:b/>
          <w:sz w:val="28"/>
          <w:szCs w:val="28"/>
          <w:lang w:val="ru-RU"/>
        </w:rPr>
        <w:t>ПОЗИВ</w:t>
      </w:r>
      <w:r w:rsidRPr="00813DF7">
        <w:rPr>
          <w:rFonts w:ascii="Times New Roman" w:hAnsi="Times New Roman"/>
          <w:b/>
          <w:sz w:val="28"/>
          <w:szCs w:val="28"/>
        </w:rPr>
        <w:fldChar w:fldCharType="end"/>
      </w:r>
    </w:p>
    <w:p w:rsidR="00BA30E4" w:rsidRPr="00813DF7" w:rsidRDefault="00BA30E4" w:rsidP="00BA30E4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813DF7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BA30E4" w:rsidRPr="00813DF7" w:rsidRDefault="00BA30E4" w:rsidP="007C48A9">
      <w:pPr>
        <w:keepLines w:val="0"/>
        <w:spacing w:beforeLines="50" w:after="120"/>
        <w:ind w:left="720"/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 w:rsidRPr="002C7ABA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>у отвореном поступку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НВВ бр. </w:t>
      </w:r>
      <w:r w:rsidRPr="00BA30E4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>74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Pr="00813DF7">
        <w:rPr>
          <w:rFonts w:ascii="Times New Roman" w:hAnsi="Times New Roman"/>
          <w:b/>
          <w:szCs w:val="24"/>
          <w:lang w:val="sr-Cyrl-CS"/>
        </w:rPr>
        <w:t xml:space="preserve">услуга – </w:t>
      </w:r>
      <w:r w:rsidRPr="002C7ABA">
        <w:rPr>
          <w:rFonts w:ascii="Times New Roman" w:hAnsi="Times New Roman"/>
          <w:b/>
          <w:szCs w:val="24"/>
          <w:lang w:val="ru-RU"/>
        </w:rPr>
        <w:t>поправке и одржавање персоналних рачунара</w:t>
      </w:r>
    </w:p>
    <w:p w:rsidR="00BA30E4" w:rsidRPr="002C7ABA" w:rsidRDefault="00BA30E4" w:rsidP="00BA30E4">
      <w:pPr>
        <w:pStyle w:val="Default"/>
        <w:rPr>
          <w:lang w:val="ru-RU"/>
        </w:rPr>
      </w:pPr>
    </w:p>
    <w:p w:rsidR="00BA30E4" w:rsidRPr="00BA30E4" w:rsidRDefault="00BA30E4" w:rsidP="00BA30E4">
      <w:pPr>
        <w:rPr>
          <w:rFonts w:ascii="Times New Roman" w:hAnsi="Times New Roman"/>
          <w:szCs w:val="24"/>
          <w:lang w:val="ru-RU"/>
        </w:rPr>
      </w:pPr>
      <w:r w:rsidRPr="00BA30E4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813DF7">
        <w:rPr>
          <w:rFonts w:ascii="Times New Roman" w:hAnsi="Times New Roman"/>
          <w:szCs w:val="24"/>
          <w:lang w:val="sr-Cyrl-CS"/>
        </w:rPr>
        <w:t>царина</w:t>
      </w:r>
      <w:r w:rsidRPr="00BA30E4">
        <w:rPr>
          <w:rFonts w:ascii="Times New Roman" w:hAnsi="Times New Roman"/>
          <w:szCs w:val="24"/>
          <w:lang w:val="ru-RU"/>
        </w:rPr>
        <w:t xml:space="preserve"> </w:t>
      </w:r>
    </w:p>
    <w:p w:rsidR="00BA30E4" w:rsidRPr="00BA30E4" w:rsidRDefault="00BA30E4" w:rsidP="00BA30E4">
      <w:pPr>
        <w:rPr>
          <w:rFonts w:ascii="Times New Roman" w:hAnsi="Times New Roman"/>
          <w:szCs w:val="24"/>
          <w:lang w:val="ru-RU"/>
        </w:rPr>
      </w:pPr>
      <w:r w:rsidRPr="00BA30E4">
        <w:rPr>
          <w:rFonts w:ascii="Times New Roman" w:hAnsi="Times New Roman"/>
          <w:szCs w:val="24"/>
          <w:lang w:val="ru-RU"/>
        </w:rPr>
        <w:t xml:space="preserve">Адреса: </w:t>
      </w:r>
      <w:r w:rsidRPr="00813DF7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BA30E4">
        <w:rPr>
          <w:rFonts w:ascii="Times New Roman" w:hAnsi="Times New Roman"/>
          <w:szCs w:val="24"/>
          <w:lang w:val="ru-RU"/>
        </w:rPr>
        <w:t>, 110</w:t>
      </w:r>
      <w:r w:rsidRPr="00813DF7">
        <w:rPr>
          <w:rFonts w:ascii="Times New Roman" w:hAnsi="Times New Roman"/>
          <w:szCs w:val="24"/>
          <w:lang w:val="sr-Cyrl-CS"/>
        </w:rPr>
        <w:t>7</w:t>
      </w:r>
      <w:r w:rsidRPr="00BA30E4">
        <w:rPr>
          <w:rFonts w:ascii="Times New Roman" w:hAnsi="Times New Roman"/>
          <w:szCs w:val="24"/>
          <w:lang w:val="ru-RU"/>
        </w:rPr>
        <w:t xml:space="preserve">0 </w:t>
      </w:r>
      <w:r w:rsidRPr="00813DF7">
        <w:rPr>
          <w:rFonts w:ascii="Times New Roman" w:hAnsi="Times New Roman"/>
          <w:szCs w:val="24"/>
          <w:lang w:val="sr-Cyrl-CS"/>
        </w:rPr>
        <w:t xml:space="preserve">Нови </w:t>
      </w:r>
      <w:r w:rsidRPr="00BA30E4">
        <w:rPr>
          <w:rFonts w:ascii="Times New Roman" w:hAnsi="Times New Roman"/>
          <w:szCs w:val="24"/>
          <w:lang w:val="ru-RU"/>
        </w:rPr>
        <w:t xml:space="preserve">Београд </w:t>
      </w:r>
    </w:p>
    <w:p w:rsidR="00BA30E4" w:rsidRPr="00813DF7" w:rsidRDefault="00BA30E4" w:rsidP="00BA30E4">
      <w:pPr>
        <w:rPr>
          <w:rFonts w:ascii="Times New Roman" w:hAnsi="Times New Roman"/>
          <w:noProof/>
          <w:szCs w:val="24"/>
          <w:lang w:val="sr-Cyrl-CS"/>
        </w:rPr>
      </w:pPr>
      <w:r w:rsidRPr="00BA30E4">
        <w:rPr>
          <w:rFonts w:ascii="Times New Roman" w:hAnsi="Times New Roman"/>
          <w:szCs w:val="24"/>
          <w:lang w:val="ru-RU"/>
        </w:rPr>
        <w:t>ПИБ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BA30E4">
        <w:rPr>
          <w:rFonts w:ascii="Times New Roman" w:hAnsi="Times New Roman"/>
          <w:szCs w:val="24"/>
          <w:lang w:val="ru-RU"/>
        </w:rPr>
        <w:t xml:space="preserve"> </w:t>
      </w:r>
      <w:r w:rsidRPr="00813DF7">
        <w:rPr>
          <w:rFonts w:ascii="Times New Roman" w:hAnsi="Times New Roman"/>
          <w:noProof/>
          <w:szCs w:val="24"/>
        </w:rPr>
        <w:t>SR</w:t>
      </w:r>
      <w:r w:rsidRPr="00BA30E4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BA30E4" w:rsidRPr="00813DF7" w:rsidRDefault="00BA30E4" w:rsidP="00BA30E4">
      <w:pPr>
        <w:rPr>
          <w:rFonts w:ascii="Times New Roman" w:hAnsi="Times New Roman"/>
          <w:noProof/>
          <w:szCs w:val="24"/>
          <w:lang w:val="sr-Cyrl-CS"/>
        </w:rPr>
      </w:pPr>
      <w:r w:rsidRPr="00BA30E4">
        <w:rPr>
          <w:rFonts w:ascii="Times New Roman" w:hAnsi="Times New Roman"/>
          <w:szCs w:val="24"/>
          <w:lang w:val="ru-RU"/>
        </w:rPr>
        <w:t>Матични број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BA30E4">
        <w:rPr>
          <w:rFonts w:ascii="Times New Roman" w:hAnsi="Times New Roman"/>
          <w:szCs w:val="24"/>
          <w:lang w:val="ru-RU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17862146</w:t>
      </w:r>
    </w:p>
    <w:p w:rsidR="00BA30E4" w:rsidRPr="00813DF7" w:rsidRDefault="00BA30E4" w:rsidP="00BA30E4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A30E4" w:rsidRPr="00813DF7" w:rsidRDefault="00BA30E4" w:rsidP="00BA30E4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поступка јавне набавке: отворени поступак</w:t>
      </w:r>
    </w:p>
    <w:p w:rsidR="00BA30E4" w:rsidRPr="00813DF7" w:rsidRDefault="00BA30E4" w:rsidP="007C48A9">
      <w:pPr>
        <w:keepLines w:val="0"/>
        <w:spacing w:beforeLines="50" w:after="120"/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BA30E4">
        <w:rPr>
          <w:rFonts w:ascii="Times New Roman" w:hAnsi="Times New Roman"/>
          <w:szCs w:val="24"/>
          <w:lang w:val="ru-RU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п</w:t>
      </w:r>
      <w:r w:rsidRPr="00BA30E4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813DF7">
        <w:rPr>
          <w:rFonts w:ascii="Times New Roman" w:hAnsi="Times New Roman"/>
          <w:szCs w:val="24"/>
          <w:lang w:val="sr-Cyrl-CS"/>
        </w:rPr>
        <w:t>НВВ</w:t>
      </w:r>
      <w:r w:rsidRPr="00BA30E4">
        <w:rPr>
          <w:rFonts w:ascii="Times New Roman" w:hAnsi="Times New Roman"/>
          <w:szCs w:val="24"/>
          <w:lang w:val="ru-RU"/>
        </w:rPr>
        <w:t xml:space="preserve"> бр</w:t>
      </w:r>
      <w:r w:rsidRPr="00813DF7">
        <w:rPr>
          <w:rFonts w:ascii="Times New Roman" w:hAnsi="Times New Roman"/>
          <w:szCs w:val="24"/>
          <w:lang w:val="sr-Cyrl-CS"/>
        </w:rPr>
        <w:t>.</w:t>
      </w:r>
      <w:r w:rsidRPr="00BA30E4">
        <w:rPr>
          <w:rFonts w:ascii="Times New Roman" w:hAnsi="Times New Roman"/>
          <w:szCs w:val="24"/>
          <w:lang w:val="ru-RU"/>
        </w:rPr>
        <w:t xml:space="preserve"> 74/13 је </w:t>
      </w:r>
      <w:r w:rsidRPr="00813DF7">
        <w:rPr>
          <w:rFonts w:ascii="Times New Roman" w:hAnsi="Times New Roman"/>
          <w:szCs w:val="24"/>
          <w:lang w:val="sr-Cyrl-CS"/>
        </w:rPr>
        <w:t xml:space="preserve">набавка услуга – </w:t>
      </w:r>
      <w:r w:rsidRPr="00BA30E4">
        <w:rPr>
          <w:rFonts w:ascii="Times New Roman" w:hAnsi="Times New Roman"/>
          <w:szCs w:val="24"/>
          <w:lang w:val="ru-RU"/>
        </w:rPr>
        <w:t>поправке и одржавање персоналних рачунара</w:t>
      </w:r>
    </w:p>
    <w:p w:rsidR="00BA30E4" w:rsidRPr="00813DF7" w:rsidRDefault="00BA30E4" w:rsidP="00BA30E4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услуге </w:t>
      </w:r>
      <w:r w:rsidRPr="00BA30E4">
        <w:rPr>
          <w:rFonts w:ascii="Times New Roman" w:hAnsi="Times New Roman"/>
          <w:szCs w:val="24"/>
          <w:lang w:val="ru-RU"/>
        </w:rPr>
        <w:t>поправке и одржавањ</w:t>
      </w:r>
      <w:r w:rsidRPr="00813DF7">
        <w:rPr>
          <w:rFonts w:ascii="Times New Roman" w:hAnsi="Times New Roman"/>
          <w:szCs w:val="24"/>
          <w:lang w:val="sr-Cyrl-CS"/>
        </w:rPr>
        <w:t>а</w:t>
      </w:r>
      <w:r w:rsidRPr="00BA30E4">
        <w:rPr>
          <w:rFonts w:ascii="Times New Roman" w:hAnsi="Times New Roman"/>
          <w:szCs w:val="24"/>
          <w:lang w:val="ru-RU"/>
        </w:rPr>
        <w:t xml:space="preserve"> персоналних рачунара</w:t>
      </w:r>
      <w:r w:rsidRPr="00813DF7">
        <w:rPr>
          <w:rFonts w:ascii="Times New Roman" w:hAnsi="Times New Roman"/>
          <w:szCs w:val="24"/>
          <w:lang w:val="sr-Cyrl-CS"/>
        </w:rPr>
        <w:t xml:space="preserve"> - 50320000.</w:t>
      </w:r>
    </w:p>
    <w:p w:rsidR="00BA30E4" w:rsidRPr="00BA30E4" w:rsidRDefault="00BA30E4" w:rsidP="00BA30E4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813DF7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  <w:r w:rsidRPr="00813DF7">
        <w:rPr>
          <w:rFonts w:ascii="Times New Roman" w:hAnsi="Times New Roman"/>
          <w:szCs w:val="24"/>
          <w:lang w:val="sr-Cyrl-CS"/>
        </w:rPr>
        <w:t>.</w:t>
      </w:r>
    </w:p>
    <w:p w:rsidR="00BA30E4" w:rsidRPr="00813DF7" w:rsidRDefault="00BA30E4" w:rsidP="00BA30E4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813DF7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је </w:t>
      </w:r>
      <w:r w:rsidRPr="00813DF7">
        <w:rPr>
          <w:rFonts w:ascii="Times New Roman" w:hAnsi="Times New Roman"/>
          <w:sz w:val="22"/>
          <w:szCs w:val="22"/>
          <w:lang w:val="ru-RU"/>
        </w:rPr>
        <w:t>обликован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 по партијама </w:t>
      </w:r>
      <w:r w:rsidRPr="00813DF7">
        <w:rPr>
          <w:rFonts w:ascii="Times New Roman" w:hAnsi="Times New Roman"/>
          <w:sz w:val="22"/>
          <w:szCs w:val="22"/>
          <w:lang w:val="ru-RU"/>
        </w:rPr>
        <w:t xml:space="preserve">и то: </w:t>
      </w:r>
    </w:p>
    <w:p w:rsidR="00BA30E4" w:rsidRPr="00813DF7" w:rsidRDefault="00BA30E4" w:rsidP="007C48A9">
      <w:pPr>
        <w:pStyle w:val="BodyTextIndent"/>
        <w:tabs>
          <w:tab w:val="left" w:pos="-2880"/>
          <w:tab w:val="left" w:pos="1080"/>
          <w:tab w:val="left" w:pos="2250"/>
        </w:tabs>
        <w:spacing w:beforeLines="50"/>
        <w:rPr>
          <w:rFonts w:ascii="Times New Roman" w:hAnsi="Times New Roman"/>
          <w:sz w:val="22"/>
          <w:szCs w:val="22"/>
          <w:lang w:val="sr-Latn-CS"/>
        </w:rPr>
      </w:pPr>
      <w:r w:rsidRPr="00BA30E4">
        <w:rPr>
          <w:rFonts w:ascii="Times New Roman" w:hAnsi="Times New Roman"/>
          <w:sz w:val="22"/>
          <w:szCs w:val="22"/>
          <w:lang w:val="sr-Cyrl-CS"/>
        </w:rPr>
        <w:t xml:space="preserve">Партија 1 – услуге одржавања рачунара </w:t>
      </w:r>
      <w:r w:rsidRPr="00813DF7">
        <w:rPr>
          <w:rFonts w:ascii="Times New Roman" w:hAnsi="Times New Roman"/>
          <w:sz w:val="22"/>
          <w:szCs w:val="22"/>
          <w:lang w:val="sr-Latn-CS"/>
        </w:rPr>
        <w:t xml:space="preserve">HP </w:t>
      </w:r>
      <w:r w:rsidRPr="00BA30E4">
        <w:rPr>
          <w:rFonts w:ascii="Times New Roman" w:hAnsi="Times New Roman"/>
          <w:sz w:val="22"/>
          <w:szCs w:val="22"/>
          <w:lang w:val="sr-Cyrl-CS"/>
        </w:rPr>
        <w:t xml:space="preserve">и </w:t>
      </w:r>
      <w:r w:rsidRPr="00813DF7">
        <w:rPr>
          <w:rFonts w:ascii="Times New Roman" w:hAnsi="Times New Roman"/>
          <w:sz w:val="22"/>
          <w:szCs w:val="22"/>
          <w:lang w:val="sr-Latn-CS"/>
        </w:rPr>
        <w:t>HP</w:t>
      </w:r>
      <w:r w:rsidRPr="00BA30E4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Pr="00813DF7">
        <w:rPr>
          <w:rFonts w:ascii="Times New Roman" w:hAnsi="Times New Roman"/>
          <w:sz w:val="22"/>
          <w:szCs w:val="22"/>
          <w:lang w:val="sr-Latn-CS"/>
        </w:rPr>
        <w:t>COMPAQ</w:t>
      </w:r>
    </w:p>
    <w:p w:rsidR="00BA30E4" w:rsidRPr="00813DF7" w:rsidRDefault="00BA30E4" w:rsidP="00BA30E4">
      <w:pPr>
        <w:pStyle w:val="BodyTextIndent"/>
        <w:tabs>
          <w:tab w:val="left" w:pos="-2880"/>
          <w:tab w:val="left" w:pos="1080"/>
          <w:tab w:val="left" w:pos="2250"/>
        </w:tabs>
        <w:rPr>
          <w:rFonts w:ascii="Times New Roman" w:hAnsi="Times New Roman"/>
          <w:sz w:val="22"/>
          <w:szCs w:val="22"/>
          <w:lang w:val="sr-Latn-CS"/>
        </w:rPr>
      </w:pPr>
      <w:proofErr w:type="spellStart"/>
      <w:r w:rsidRPr="00813DF7">
        <w:rPr>
          <w:rFonts w:ascii="Times New Roman" w:hAnsi="Times New Roman"/>
          <w:sz w:val="22"/>
          <w:szCs w:val="22"/>
        </w:rPr>
        <w:t>Партија</w:t>
      </w:r>
      <w:proofErr w:type="spellEnd"/>
      <w:r>
        <w:rPr>
          <w:rFonts w:ascii="Times New Roman" w:hAnsi="Times New Roman"/>
          <w:sz w:val="22"/>
          <w:szCs w:val="22"/>
          <w:lang w:val="sr-Latn-CS"/>
        </w:rPr>
        <w:t xml:space="preserve"> 2</w:t>
      </w:r>
      <w:r w:rsidRPr="00BA30E4">
        <w:rPr>
          <w:rFonts w:ascii="Times New Roman" w:hAnsi="Times New Roman"/>
          <w:sz w:val="22"/>
          <w:szCs w:val="22"/>
          <w:lang w:val="sr-Latn-CS"/>
        </w:rPr>
        <w:t xml:space="preserve"> – </w:t>
      </w:r>
      <w:proofErr w:type="spellStart"/>
      <w:r w:rsidRPr="00813DF7">
        <w:rPr>
          <w:rFonts w:ascii="Times New Roman" w:hAnsi="Times New Roman"/>
          <w:sz w:val="22"/>
          <w:szCs w:val="22"/>
        </w:rPr>
        <w:t>услуге</w:t>
      </w:r>
      <w:proofErr w:type="spellEnd"/>
      <w:r w:rsidRPr="00BA30E4">
        <w:rPr>
          <w:rFonts w:ascii="Times New Roman" w:hAnsi="Times New Roman"/>
          <w:sz w:val="22"/>
          <w:szCs w:val="22"/>
          <w:lang w:val="sr-Latn-CS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одржавања</w:t>
      </w:r>
      <w:proofErr w:type="spellEnd"/>
      <w:r w:rsidRPr="00BA30E4">
        <w:rPr>
          <w:rFonts w:ascii="Times New Roman" w:hAnsi="Times New Roman"/>
          <w:sz w:val="22"/>
          <w:szCs w:val="22"/>
          <w:lang w:val="sr-Latn-CS"/>
        </w:rPr>
        <w:t xml:space="preserve"> </w:t>
      </w:r>
      <w:proofErr w:type="spellStart"/>
      <w:r w:rsidRPr="00813DF7">
        <w:rPr>
          <w:rFonts w:ascii="Times New Roman" w:hAnsi="Times New Roman"/>
          <w:sz w:val="22"/>
          <w:szCs w:val="22"/>
        </w:rPr>
        <w:t>рачунара</w:t>
      </w:r>
      <w:proofErr w:type="spellEnd"/>
      <w:r w:rsidRPr="00813DF7">
        <w:rPr>
          <w:rFonts w:ascii="Times New Roman" w:hAnsi="Times New Roman"/>
          <w:sz w:val="22"/>
          <w:szCs w:val="22"/>
          <w:lang w:val="sr-Latn-CS"/>
        </w:rPr>
        <w:t xml:space="preserve"> LENOVO</w:t>
      </w:r>
    </w:p>
    <w:p w:rsidR="00BA30E4" w:rsidRPr="00813DF7" w:rsidRDefault="00BA30E4" w:rsidP="00BA30E4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BA30E4" w:rsidRPr="00813DF7" w:rsidRDefault="00BA30E4" w:rsidP="00BA30E4">
      <w:pPr>
        <w:rPr>
          <w:rFonts w:ascii="Times New Roman" w:hAnsi="Times New Roman"/>
          <w:szCs w:val="24"/>
          <w:lang w:val="sr-Cyrl-CS"/>
        </w:rPr>
      </w:pPr>
      <w:r w:rsidRPr="002C7ABA">
        <w:rPr>
          <w:rFonts w:ascii="Times New Roman" w:hAnsi="Times New Roman"/>
          <w:szCs w:val="24"/>
          <w:lang w:val="ru-RU"/>
        </w:rPr>
        <w:t>Конкурсна документација може се преузети на Порталу јавних набавки</w:t>
      </w:r>
      <w:r w:rsidRPr="00813DF7">
        <w:rPr>
          <w:rFonts w:ascii="Times New Roman" w:hAnsi="Times New Roman"/>
          <w:szCs w:val="24"/>
          <w:lang w:val="sr-Cyrl-CS"/>
        </w:rPr>
        <w:t>,</w:t>
      </w:r>
      <w:r w:rsidRPr="002C7ABA">
        <w:rPr>
          <w:rFonts w:ascii="Times New Roman" w:hAnsi="Times New Roman"/>
          <w:szCs w:val="24"/>
          <w:lang w:val="ru-RU"/>
        </w:rPr>
        <w:t xml:space="preserve"> интернет </w:t>
      </w:r>
      <w:r w:rsidRPr="00813DF7">
        <w:rPr>
          <w:rFonts w:ascii="Times New Roman" w:hAnsi="Times New Roman"/>
          <w:szCs w:val="24"/>
          <w:lang w:val="sr-Cyrl-CS"/>
        </w:rPr>
        <w:t>адреса:</w:t>
      </w:r>
      <w:r w:rsidRPr="002C7ABA">
        <w:rPr>
          <w:rFonts w:ascii="Times New Roman" w:hAnsi="Times New Roman"/>
          <w:szCs w:val="24"/>
          <w:lang w:val="ru-RU"/>
        </w:rPr>
        <w:t xml:space="preserve"> </w:t>
      </w:r>
      <w:hyperlink r:id="rId4" w:history="1">
        <w:r w:rsidRPr="00813DF7">
          <w:rPr>
            <w:rStyle w:val="Hyperlink"/>
            <w:rFonts w:ascii="Times New Roman" w:hAnsi="Times New Roman"/>
            <w:szCs w:val="24"/>
          </w:rPr>
          <w:t>http</w:t>
        </w:r>
        <w:r w:rsidRPr="002C7ABA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Pr="00813DF7">
          <w:rPr>
            <w:rStyle w:val="Hyperlink"/>
            <w:rFonts w:ascii="Times New Roman" w:hAnsi="Times New Roman"/>
            <w:szCs w:val="24"/>
          </w:rPr>
          <w:t>portal</w:t>
        </w:r>
        <w:r w:rsidRPr="002C7ABA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813DF7">
          <w:rPr>
            <w:rStyle w:val="Hyperlink"/>
            <w:rFonts w:ascii="Times New Roman" w:hAnsi="Times New Roman"/>
            <w:szCs w:val="24"/>
          </w:rPr>
          <w:t>ujn</w:t>
        </w:r>
        <w:r w:rsidRPr="002C7ABA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813DF7">
          <w:rPr>
            <w:rStyle w:val="Hyperlink"/>
            <w:rFonts w:ascii="Times New Roman" w:hAnsi="Times New Roman"/>
            <w:szCs w:val="24"/>
          </w:rPr>
          <w:t>gov</w:t>
        </w:r>
        <w:r w:rsidRPr="002C7ABA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Pr="00813DF7">
          <w:rPr>
            <w:rStyle w:val="Hyperlink"/>
            <w:rFonts w:ascii="Times New Roman" w:hAnsi="Times New Roman"/>
            <w:szCs w:val="24"/>
          </w:rPr>
          <w:t>rs</w:t>
        </w:r>
        <w:r w:rsidRPr="002C7ABA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Pr="00813DF7">
        <w:rPr>
          <w:rFonts w:ascii="Times New Roman" w:hAnsi="Times New Roman"/>
          <w:szCs w:val="24"/>
          <w:lang w:val="sr-Cyrl-CS"/>
        </w:rPr>
        <w:t xml:space="preserve"> и Порталу Управе царина, интернет адреса: </w:t>
      </w:r>
      <w:r w:rsidR="009D17AD" w:rsidRPr="00813DF7">
        <w:rPr>
          <w:rFonts w:ascii="Times New Roman" w:hAnsi="Times New Roman"/>
          <w:szCs w:val="24"/>
        </w:rPr>
        <w:fldChar w:fldCharType="begin"/>
      </w:r>
      <w:r w:rsidRPr="002C7ABA">
        <w:rPr>
          <w:rFonts w:ascii="Times New Roman" w:hAnsi="Times New Roman"/>
          <w:szCs w:val="24"/>
          <w:lang w:val="ru-RU"/>
        </w:rPr>
        <w:instrText xml:space="preserve"> </w:instrText>
      </w:r>
      <w:r w:rsidRPr="00813DF7">
        <w:rPr>
          <w:rFonts w:ascii="Times New Roman" w:hAnsi="Times New Roman"/>
          <w:szCs w:val="24"/>
        </w:rPr>
        <w:instrText>HYPERLINK</w:instrText>
      </w:r>
      <w:r w:rsidRPr="002C7ABA">
        <w:rPr>
          <w:rFonts w:ascii="Times New Roman" w:hAnsi="Times New Roman"/>
          <w:szCs w:val="24"/>
          <w:lang w:val="ru-RU"/>
        </w:rPr>
        <w:instrText xml:space="preserve"> "</w:instrText>
      </w:r>
      <w:r w:rsidRPr="00813DF7">
        <w:rPr>
          <w:rFonts w:ascii="Times New Roman" w:hAnsi="Times New Roman"/>
          <w:szCs w:val="24"/>
        </w:rPr>
        <w:instrText>http</w:instrText>
      </w:r>
      <w:r w:rsidRPr="002C7ABA">
        <w:rPr>
          <w:rFonts w:ascii="Times New Roman" w:hAnsi="Times New Roman"/>
          <w:szCs w:val="24"/>
          <w:lang w:val="ru-RU"/>
        </w:rPr>
        <w:instrText>://</w:instrText>
      </w:r>
      <w:r w:rsidRPr="00813DF7">
        <w:rPr>
          <w:rFonts w:ascii="Times New Roman" w:hAnsi="Times New Roman"/>
          <w:szCs w:val="24"/>
        </w:rPr>
        <w:instrText>www</w:instrText>
      </w:r>
      <w:r w:rsidRPr="002C7ABA">
        <w:rPr>
          <w:rFonts w:ascii="Times New Roman" w:hAnsi="Times New Roman"/>
          <w:szCs w:val="24"/>
          <w:lang w:val="ru-RU"/>
        </w:rPr>
        <w:instrText>.</w:instrText>
      </w:r>
      <w:r w:rsidRPr="00813DF7">
        <w:rPr>
          <w:rFonts w:ascii="Times New Roman" w:hAnsi="Times New Roman"/>
          <w:szCs w:val="24"/>
        </w:rPr>
        <w:instrText>upravacarina</w:instrText>
      </w:r>
      <w:r w:rsidRPr="002C7ABA">
        <w:rPr>
          <w:rFonts w:ascii="Times New Roman" w:hAnsi="Times New Roman"/>
          <w:szCs w:val="24"/>
          <w:lang w:val="ru-RU"/>
        </w:rPr>
        <w:instrText>.</w:instrText>
      </w:r>
      <w:r w:rsidRPr="00813DF7">
        <w:rPr>
          <w:rFonts w:ascii="Times New Roman" w:hAnsi="Times New Roman"/>
          <w:szCs w:val="24"/>
        </w:rPr>
        <w:instrText>rs</w:instrText>
      </w:r>
      <w:r w:rsidRPr="002C7ABA">
        <w:rPr>
          <w:rFonts w:ascii="Times New Roman" w:hAnsi="Times New Roman"/>
          <w:szCs w:val="24"/>
          <w:lang w:val="ru-RU"/>
        </w:rPr>
        <w:instrText xml:space="preserve">" </w:instrText>
      </w:r>
      <w:r w:rsidR="009D17AD" w:rsidRPr="00813DF7">
        <w:rPr>
          <w:rFonts w:ascii="Times New Roman" w:hAnsi="Times New Roman"/>
          <w:szCs w:val="24"/>
        </w:rPr>
        <w:fldChar w:fldCharType="separate"/>
      </w:r>
      <w:r w:rsidRPr="00813DF7">
        <w:rPr>
          <w:rStyle w:val="Hyperlink"/>
          <w:rFonts w:ascii="Times New Roman" w:hAnsi="Times New Roman"/>
          <w:szCs w:val="24"/>
        </w:rPr>
        <w:t>www</w:t>
      </w:r>
      <w:r w:rsidRPr="002C7ABA">
        <w:rPr>
          <w:rStyle w:val="Hyperlink"/>
          <w:rFonts w:ascii="Times New Roman" w:hAnsi="Times New Roman"/>
          <w:szCs w:val="24"/>
          <w:lang w:val="ru-RU"/>
        </w:rPr>
        <w:t>.</w:t>
      </w:r>
      <w:r w:rsidRPr="00813DF7">
        <w:rPr>
          <w:rStyle w:val="Hyperlink"/>
          <w:rFonts w:ascii="Times New Roman" w:hAnsi="Times New Roman"/>
          <w:szCs w:val="24"/>
        </w:rPr>
        <w:t>upravacarina</w:t>
      </w:r>
      <w:r w:rsidRPr="002C7ABA">
        <w:rPr>
          <w:rStyle w:val="Hyperlink"/>
          <w:rFonts w:ascii="Times New Roman" w:hAnsi="Times New Roman"/>
          <w:szCs w:val="24"/>
          <w:lang w:val="ru-RU"/>
        </w:rPr>
        <w:t>.</w:t>
      </w:r>
      <w:proofErr w:type="spellStart"/>
      <w:r w:rsidRPr="00813DF7">
        <w:rPr>
          <w:rStyle w:val="Hyperlink"/>
          <w:rFonts w:ascii="Times New Roman" w:hAnsi="Times New Roman"/>
          <w:szCs w:val="24"/>
        </w:rPr>
        <w:t>rs</w:t>
      </w:r>
      <w:proofErr w:type="spellEnd"/>
      <w:r w:rsidR="009D17AD" w:rsidRPr="00813DF7">
        <w:rPr>
          <w:rFonts w:ascii="Times New Roman" w:hAnsi="Times New Roman"/>
          <w:szCs w:val="24"/>
        </w:rPr>
        <w:fldChar w:fldCharType="end"/>
      </w:r>
      <w:r w:rsidRPr="002C7ABA">
        <w:rPr>
          <w:rFonts w:ascii="Times New Roman" w:hAnsi="Times New Roman"/>
          <w:szCs w:val="24"/>
          <w:lang w:val="ru-RU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 xml:space="preserve"> </w:t>
      </w:r>
    </w:p>
    <w:p w:rsidR="00BA30E4" w:rsidRPr="00BA30E4" w:rsidRDefault="00BA30E4" w:rsidP="00BA30E4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BA30E4" w:rsidRPr="00BA30E4" w:rsidRDefault="00BA30E4" w:rsidP="00BA30E4">
      <w:pPr>
        <w:rPr>
          <w:rFonts w:ascii="Times New Roman" w:hAnsi="Times New Roman"/>
          <w:szCs w:val="24"/>
          <w:lang w:val="ru-RU"/>
        </w:rPr>
      </w:pPr>
      <w:r w:rsidRPr="002C7ABA">
        <w:rPr>
          <w:rFonts w:ascii="Times New Roman" w:hAnsi="Times New Roman"/>
          <w:szCs w:val="24"/>
          <w:lang w:val="ru-RU"/>
        </w:rPr>
        <w:t xml:space="preserve">Рок за подношење понуда је </w:t>
      </w:r>
      <w:r w:rsidR="0097723D" w:rsidRPr="0097723D">
        <w:rPr>
          <w:rFonts w:ascii="Times New Roman" w:hAnsi="Times New Roman"/>
          <w:szCs w:val="24"/>
          <w:lang w:val="ru-RU"/>
        </w:rPr>
        <w:t>29</w:t>
      </w:r>
      <w:r w:rsidRPr="00165A7C">
        <w:rPr>
          <w:rFonts w:ascii="Times New Roman" w:hAnsi="Times New Roman"/>
          <w:szCs w:val="24"/>
          <w:lang w:val="sr-Cyrl-CS"/>
        </w:rPr>
        <w:t>.</w:t>
      </w:r>
      <w:r w:rsidR="0097723D" w:rsidRPr="0097723D">
        <w:rPr>
          <w:rFonts w:ascii="Times New Roman" w:hAnsi="Times New Roman"/>
          <w:szCs w:val="24"/>
          <w:lang w:val="ru-RU"/>
        </w:rPr>
        <w:t>01</w:t>
      </w:r>
      <w:r w:rsidRPr="00165A7C">
        <w:rPr>
          <w:rFonts w:ascii="Times New Roman" w:hAnsi="Times New Roman"/>
          <w:szCs w:val="24"/>
          <w:lang w:val="sr-Cyrl-CS"/>
        </w:rPr>
        <w:t>.</w:t>
      </w:r>
      <w:r w:rsidR="0097723D">
        <w:rPr>
          <w:rFonts w:ascii="Times New Roman" w:hAnsi="Times New Roman"/>
          <w:szCs w:val="24"/>
          <w:lang w:val="sr-Cyrl-CS"/>
        </w:rPr>
        <w:t>201</w:t>
      </w:r>
      <w:r w:rsidR="0097723D" w:rsidRPr="0097723D">
        <w:rPr>
          <w:rFonts w:ascii="Times New Roman" w:hAnsi="Times New Roman"/>
          <w:szCs w:val="24"/>
          <w:lang w:val="ru-RU"/>
        </w:rPr>
        <w:t>4</w:t>
      </w:r>
      <w:r w:rsidRPr="00813DF7">
        <w:rPr>
          <w:rFonts w:ascii="Times New Roman" w:hAnsi="Times New Roman"/>
          <w:szCs w:val="24"/>
          <w:lang w:val="sr-Cyrl-CS"/>
        </w:rPr>
        <w:t>. године</w:t>
      </w:r>
      <w:r w:rsidRPr="002C7ABA">
        <w:rPr>
          <w:rFonts w:ascii="Times New Roman" w:hAnsi="Times New Roman"/>
          <w:szCs w:val="24"/>
          <w:lang w:val="ru-RU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813DF7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BA30E4" w:rsidRPr="00813DF7" w:rsidRDefault="00BA30E4" w:rsidP="00BA30E4">
      <w:pPr>
        <w:rPr>
          <w:rFonts w:ascii="Times New Roman" w:hAnsi="Times New Roman"/>
          <w:noProof/>
          <w:szCs w:val="24"/>
          <w:lang w:val="sr-Latn-CS"/>
        </w:rPr>
      </w:pPr>
      <w:r w:rsidRPr="00813DF7">
        <w:rPr>
          <w:rFonts w:ascii="Times New Roman" w:hAnsi="Times New Roman"/>
          <w:szCs w:val="24"/>
          <w:lang w:val="sr-Cyrl-CS"/>
        </w:rPr>
        <w:t>Понуде са свим потребним прилозима достављају се непосредно (лично) или путем поште на адресу наручиоца, у назначеном року, у једној затвореној коверти или кутији на којој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(поглавље </w:t>
      </w:r>
      <w:r w:rsidRPr="00813DF7">
        <w:rPr>
          <w:rFonts w:ascii="Times New Roman" w:hAnsi="Times New Roman"/>
          <w:noProof/>
          <w:szCs w:val="24"/>
          <w:lang w:val="sr-Latn-CS"/>
        </w:rPr>
        <w:t xml:space="preserve">XV) </w:t>
      </w:r>
      <w:r w:rsidRPr="00813DF7">
        <w:rPr>
          <w:rFonts w:ascii="Times New Roman" w:hAnsi="Times New Roman"/>
          <w:noProof/>
          <w:szCs w:val="24"/>
          <w:lang w:val="sr-Cyrl-CS"/>
        </w:rPr>
        <w:t>из конкурсне документације.</w:t>
      </w:r>
    </w:p>
    <w:p w:rsidR="00BA30E4" w:rsidRPr="00813DF7" w:rsidRDefault="00BA30E4" w:rsidP="00BA30E4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Јавно отварање понуда обавиће се одмах по истеку рока за подношење понуда, односно истог дана </w:t>
      </w:r>
      <w:r w:rsidR="0097723D">
        <w:rPr>
          <w:rFonts w:ascii="Times New Roman" w:hAnsi="Times New Roman"/>
          <w:szCs w:val="24"/>
          <w:lang w:val="sr-Latn-CS"/>
        </w:rPr>
        <w:t>29.01</w:t>
      </w:r>
      <w:r w:rsidRPr="00165A7C">
        <w:rPr>
          <w:rFonts w:ascii="Times New Roman" w:hAnsi="Times New Roman"/>
          <w:szCs w:val="24"/>
          <w:lang w:val="sr-Latn-CS"/>
        </w:rPr>
        <w:t>.</w:t>
      </w:r>
      <w:r w:rsidR="0097723D">
        <w:rPr>
          <w:rFonts w:ascii="Times New Roman" w:hAnsi="Times New Roman"/>
          <w:szCs w:val="24"/>
          <w:lang w:val="sr-Latn-CS"/>
        </w:rPr>
        <w:t>2014</w:t>
      </w:r>
      <w:r w:rsidRPr="00813DF7">
        <w:rPr>
          <w:rFonts w:ascii="Times New Roman" w:hAnsi="Times New Roman"/>
          <w:szCs w:val="24"/>
          <w:lang w:val="sr-Latn-CS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>године у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813DF7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813DF7">
        <w:rPr>
          <w:rFonts w:ascii="Times New Roman" w:hAnsi="Times New Roman"/>
          <w:szCs w:val="24"/>
          <w:lang w:val="ru-RU"/>
        </w:rPr>
        <w:t>.</w:t>
      </w:r>
    </w:p>
    <w:p w:rsidR="00BA30E4" w:rsidRPr="00813DF7" w:rsidRDefault="00BA30E4" w:rsidP="00BA30E4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додели уговора наручилац ће донети у року од 25 дана од дана јавног отварања понуда. </w:t>
      </w:r>
    </w:p>
    <w:p w:rsidR="00BA30E4" w:rsidRPr="00813DF7" w:rsidRDefault="00BA30E4" w:rsidP="00BA30E4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lastRenderedPageBreak/>
        <w:t>Све додатне информације или појашњења у вези са припремањем понуде заинтересовано лице може, у писаном облику поштом или путем факса 011/3196</w:t>
      </w:r>
      <w:r w:rsidRPr="00813DF7">
        <w:rPr>
          <w:rFonts w:ascii="Times New Roman" w:hAnsi="Times New Roman"/>
          <w:spacing w:val="-4"/>
          <w:szCs w:val="24"/>
          <w:lang w:val="ru-RU"/>
        </w:rPr>
        <w:t>-126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 и Управе царина. </w:t>
      </w:r>
    </w:p>
    <w:p w:rsidR="0097723D" w:rsidRPr="0097723D" w:rsidRDefault="0097723D" w:rsidP="0097723D">
      <w:pPr>
        <w:rPr>
          <w:rFonts w:ascii="Times New Roman" w:hAnsi="Times New Roman"/>
          <w:spacing w:val="-4"/>
          <w:szCs w:val="24"/>
          <w:lang w:val="sr-Cyrl-CS"/>
        </w:rPr>
      </w:pPr>
      <w:r w:rsidRPr="0097723D">
        <w:rPr>
          <w:rFonts w:ascii="Times New Roman" w:hAnsi="Times New Roman"/>
          <w:spacing w:val="-4"/>
          <w:szCs w:val="24"/>
          <w:lang w:val="sr-Cyrl-CS"/>
        </w:rPr>
        <w:t>Лице за контакт: Зоран Михаиловић, тел/факс: 011/2600-851.</w:t>
      </w:r>
    </w:p>
    <w:p w:rsidR="00BA30E4" w:rsidRDefault="00BA30E4" w:rsidP="00BA30E4">
      <w:pPr>
        <w:rPr>
          <w:lang w:val="ru-RU"/>
        </w:rPr>
      </w:pPr>
    </w:p>
    <w:p w:rsidR="006A1657" w:rsidRPr="006A1657" w:rsidRDefault="006A1657" w:rsidP="006A1657">
      <w:pPr>
        <w:jc w:val="center"/>
        <w:rPr>
          <w:rFonts w:ascii="Times New Roman" w:hAnsi="Times New Roman"/>
          <w:b/>
          <w:lang w:val="sr-Cyrl-CS"/>
        </w:rPr>
      </w:pPr>
      <w:r>
        <w:rPr>
          <w:b/>
          <w:lang w:val="sr-Latn-CS"/>
        </w:rPr>
        <w:t xml:space="preserve">                                                                              </w:t>
      </w:r>
    </w:p>
    <w:p w:rsidR="00350580" w:rsidRPr="00BA30E4" w:rsidRDefault="00350580">
      <w:pPr>
        <w:rPr>
          <w:lang w:val="ru-RU"/>
        </w:rPr>
      </w:pPr>
    </w:p>
    <w:sectPr w:rsidR="00350580" w:rsidRPr="00BA30E4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30E4"/>
    <w:rsid w:val="001B4C0B"/>
    <w:rsid w:val="00350580"/>
    <w:rsid w:val="006A1657"/>
    <w:rsid w:val="007C48A9"/>
    <w:rsid w:val="008F2864"/>
    <w:rsid w:val="0097723D"/>
    <w:rsid w:val="009D17AD"/>
    <w:rsid w:val="00AF2CB2"/>
    <w:rsid w:val="00BA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0E4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BA30E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A30E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Default">
    <w:name w:val="Default"/>
    <w:rsid w:val="00BA30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A30E4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A30E4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A30E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0E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0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rtal.ujn.gov.rs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6F51032-8DDE-4D23-86F6-8E5C8898026B}"/>
</file>

<file path=customXml/itemProps2.xml><?xml version="1.0" encoding="utf-8"?>
<ds:datastoreItem xmlns:ds="http://schemas.openxmlformats.org/officeDocument/2006/customXml" ds:itemID="{C22CE1DD-71EA-4A0C-9B3C-49BC87F9A781}"/>
</file>

<file path=customXml/itemProps3.xml><?xml version="1.0" encoding="utf-8"?>
<ds:datastoreItem xmlns:ds="http://schemas.openxmlformats.org/officeDocument/2006/customXml" ds:itemID="{88F30BA0-81DA-47A7-BCCB-ACFCF4F5AD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dcterms:created xsi:type="dcterms:W3CDTF">2013-12-30T12:11:00Z</dcterms:created>
  <dcterms:modified xsi:type="dcterms:W3CDTF">2013-12-30T12:11:00Z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