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04F3B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0B1186" w:rsidP="00926970">
            <w:pPr>
              <w:jc w:val="left"/>
              <w:rPr>
                <w:rFonts w:cs="Times New Roman"/>
                <w:b/>
              </w:rPr>
            </w:pPr>
            <w:r w:rsidRPr="00502CF9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B5864" w:rsidRDefault="005B5864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04F3B" w:rsidRPr="00504F3B" w:rsidRDefault="000B1186" w:rsidP="00504F3B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proofErr w:type="spellStart"/>
            <w:r w:rsidRPr="00504F3B">
              <w:rPr>
                <w:rFonts w:ascii="Times New Roman" w:hAnsi="Times New Roman"/>
              </w:rPr>
              <w:t>Отворени</w:t>
            </w:r>
            <w:proofErr w:type="spellEnd"/>
            <w:r w:rsidRPr="00504F3B">
              <w:rPr>
                <w:rFonts w:ascii="Times New Roman" w:hAnsi="Times New Roman"/>
              </w:rPr>
              <w:t xml:space="preserve"> </w:t>
            </w:r>
            <w:proofErr w:type="spellStart"/>
            <w:r w:rsidRPr="00504F3B">
              <w:rPr>
                <w:rFonts w:ascii="Times New Roman" w:hAnsi="Times New Roman"/>
              </w:rPr>
              <w:t>поступак</w:t>
            </w:r>
            <w:proofErr w:type="spellEnd"/>
            <w:r w:rsidRPr="00504F3B">
              <w:rPr>
                <w:rFonts w:ascii="Times New Roman" w:hAnsi="Times New Roman"/>
              </w:rPr>
              <w:t xml:space="preserve"> </w:t>
            </w:r>
            <w:proofErr w:type="spellStart"/>
            <w:r w:rsidRPr="00504F3B">
              <w:rPr>
                <w:rFonts w:ascii="Times New Roman" w:hAnsi="Times New Roman"/>
              </w:rPr>
              <w:t>јавне</w:t>
            </w:r>
            <w:proofErr w:type="spellEnd"/>
            <w:r w:rsidRPr="00504F3B">
              <w:rPr>
                <w:rFonts w:ascii="Times New Roman" w:hAnsi="Times New Roman"/>
              </w:rPr>
              <w:t xml:space="preserve"> </w:t>
            </w:r>
            <w:proofErr w:type="spellStart"/>
            <w:r w:rsidRPr="00504F3B">
              <w:rPr>
                <w:rFonts w:ascii="Times New Roman" w:hAnsi="Times New Roman"/>
              </w:rPr>
              <w:t>набавке</w:t>
            </w:r>
            <w:proofErr w:type="spellEnd"/>
            <w:r w:rsidRPr="00504F3B">
              <w:rPr>
                <w:rFonts w:ascii="Times New Roman" w:hAnsi="Times New Roman"/>
              </w:rPr>
              <w:t xml:space="preserve"> </w:t>
            </w:r>
            <w:proofErr w:type="spellStart"/>
            <w:r w:rsidRPr="00504F3B">
              <w:rPr>
                <w:rFonts w:ascii="Times New Roman" w:hAnsi="Times New Roman"/>
                <w:b/>
              </w:rPr>
              <w:t>број</w:t>
            </w:r>
            <w:proofErr w:type="spellEnd"/>
            <w:r w:rsidRPr="00504F3B">
              <w:rPr>
                <w:rFonts w:ascii="Times New Roman" w:hAnsi="Times New Roman"/>
                <w:b/>
              </w:rPr>
              <w:t xml:space="preserve"> </w:t>
            </w:r>
            <w:r w:rsidR="00A256FA" w:rsidRPr="00504F3B">
              <w:rPr>
                <w:rFonts w:ascii="Times New Roman" w:hAnsi="Times New Roman"/>
                <w:b/>
              </w:rPr>
              <w:t>2</w:t>
            </w:r>
            <w:r w:rsidR="00504F3B" w:rsidRPr="00504F3B">
              <w:rPr>
                <w:rFonts w:ascii="Times New Roman" w:hAnsi="Times New Roman"/>
                <w:b/>
                <w:lang w:val="sr-Cyrl-RS"/>
              </w:rPr>
              <w:t>6</w:t>
            </w:r>
            <w:r w:rsidRPr="00504F3B">
              <w:rPr>
                <w:rFonts w:ascii="Times New Roman" w:hAnsi="Times New Roman"/>
                <w:b/>
              </w:rPr>
              <w:t>/</w:t>
            </w:r>
            <w:r w:rsidR="00F100FA" w:rsidRPr="00504F3B">
              <w:rPr>
                <w:rFonts w:ascii="Times New Roman" w:hAnsi="Times New Roman"/>
                <w:b/>
              </w:rPr>
              <w:t>1</w:t>
            </w:r>
            <w:r w:rsidR="00502CF9" w:rsidRPr="00504F3B">
              <w:rPr>
                <w:rFonts w:ascii="Times New Roman" w:hAnsi="Times New Roman"/>
                <w:b/>
              </w:rPr>
              <w:t>9</w:t>
            </w:r>
            <w:r w:rsidR="00AA0FCF" w:rsidRPr="00504F3B">
              <w:rPr>
                <w:rFonts w:ascii="Times New Roman" w:hAnsi="Times New Roman"/>
                <w:b/>
              </w:rPr>
              <w:t xml:space="preserve"> </w:t>
            </w:r>
            <w:r w:rsidR="00AA0FCF" w:rsidRPr="00504F3B">
              <w:rPr>
                <w:rFonts w:ascii="Times New Roman" w:hAnsi="Times New Roman"/>
                <w:lang w:val="ru-RU"/>
              </w:rPr>
              <w:t xml:space="preserve">– </w:t>
            </w:r>
            <w:r w:rsidR="00504F3B" w:rsidRPr="00504F3B">
              <w:rPr>
                <w:rFonts w:ascii="Times New Roman" w:hAnsi="Times New Roman"/>
                <w:lang w:val="sr-Cyrl-CS"/>
              </w:rPr>
              <w:t>набавка</w:t>
            </w:r>
            <w:r w:rsidR="00504F3B" w:rsidRPr="00504F3B">
              <w:rPr>
                <w:rFonts w:ascii="Times New Roman" w:hAnsi="Times New Roman"/>
              </w:rPr>
              <w:t xml:space="preserve"> </w:t>
            </w:r>
            <w:proofErr w:type="spellStart"/>
            <w:r w:rsidR="00504F3B" w:rsidRPr="00504F3B">
              <w:rPr>
                <w:rFonts w:ascii="Times New Roman" w:hAnsi="Times New Roman"/>
              </w:rPr>
              <w:t>услуг</w:t>
            </w:r>
            <w:proofErr w:type="spellEnd"/>
            <w:r w:rsidR="00504F3B" w:rsidRPr="00504F3B">
              <w:rPr>
                <w:rFonts w:ascii="Times New Roman" w:hAnsi="Times New Roman"/>
                <w:lang w:val="sr-Cyrl-RS"/>
              </w:rPr>
              <w:t xml:space="preserve">а подршке за </w:t>
            </w:r>
            <w:r w:rsidR="00504F3B" w:rsidRPr="00504F3B">
              <w:rPr>
                <w:rFonts w:ascii="Times New Roman" w:hAnsi="Times New Roman"/>
                <w:lang w:val="sr-Latn-RS"/>
              </w:rPr>
              <w:t>PC</w:t>
            </w:r>
            <w:r w:rsidR="00504F3B" w:rsidRPr="00504F3B">
              <w:rPr>
                <w:rFonts w:ascii="Times New Roman" w:hAnsi="Times New Roman"/>
                <w:lang w:val="sr-Cyrl-RS"/>
              </w:rPr>
              <w:t xml:space="preserve"> платформу (</w:t>
            </w:r>
            <w:r w:rsidR="00504F3B" w:rsidRPr="00504F3B">
              <w:rPr>
                <w:rFonts w:ascii="Times New Roman" w:hAnsi="Times New Roman"/>
                <w:lang w:val="sr-Latn-RS"/>
              </w:rPr>
              <w:t>PREMIER SUPPORT</w:t>
            </w:r>
            <w:r w:rsidR="00504F3B" w:rsidRPr="00504F3B">
              <w:rPr>
                <w:rFonts w:ascii="Times New Roman" w:hAnsi="Times New Roman"/>
                <w:lang w:val="sr-Cyrl-RS"/>
              </w:rPr>
              <w:t>)</w:t>
            </w:r>
            <w:r w:rsidR="00504F3B" w:rsidRPr="00504F3B">
              <w:rPr>
                <w:rFonts w:ascii="Times New Roman" w:hAnsi="Times New Roman"/>
                <w:lang w:val="sr-Cyrl-CS"/>
              </w:rPr>
              <w:t>.</w:t>
            </w:r>
          </w:p>
          <w:p w:rsidR="000B1186" w:rsidRPr="00504F3B" w:rsidRDefault="00504F3B" w:rsidP="00504F3B">
            <w:pPr>
              <w:pStyle w:val="BodyText"/>
              <w:tabs>
                <w:tab w:val="left" w:pos="720"/>
                <w:tab w:val="center" w:pos="1080"/>
              </w:tabs>
              <w:rPr>
                <w:lang w:val="ru-RU"/>
              </w:rPr>
            </w:pPr>
            <w:r w:rsidRPr="00504F3B">
              <w:rPr>
                <w:rFonts w:eastAsia="Calibri"/>
              </w:rPr>
              <w:t xml:space="preserve"> </w:t>
            </w:r>
            <w:r w:rsidRPr="00504F3B">
              <w:rPr>
                <w:lang w:val="sr-Cyrl-CS"/>
              </w:rPr>
              <w:t>Назив и ознака из општег речника: Услуге рачунарске подршке – 72610000.</w:t>
            </w:r>
            <w:r w:rsidRPr="00504F3B">
              <w:rPr>
                <w:lang w:val="ru-RU"/>
              </w:rPr>
              <w:tab/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504F3B" w:rsidP="00EE47C4">
            <w:pPr>
              <w:jc w:val="left"/>
              <w:rPr>
                <w:rFonts w:cs="Times New Roman"/>
                <w:lang w:val="en-US"/>
              </w:rPr>
            </w:pPr>
            <w:r w:rsidRPr="008910FA">
              <w:rPr>
                <w:lang w:val="sr-Cyrl-RS"/>
              </w:rPr>
              <w:t>18.350.000,00 динара</w:t>
            </w:r>
            <w:r w:rsidRPr="008910FA">
              <w:rPr>
                <w:b/>
                <w:i/>
              </w:rPr>
              <w:t xml:space="preserve"> </w:t>
            </w:r>
            <w:r w:rsidR="00880B03">
              <w:rPr>
                <w:rFonts w:eastAsia="Calibri"/>
                <w:lang w:val="ru-RU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502CF9" w:rsidP="00926970">
            <w:pPr>
              <w:jc w:val="left"/>
              <w:rPr>
                <w:rFonts w:cs="Times New Roman"/>
                <w:lang w:val="sr-Cyrl-RS"/>
              </w:rPr>
            </w:pPr>
            <w:r w:rsidRPr="00984149">
              <w:rPr>
                <w:rFonts w:cs="Times New Roman"/>
                <w:lang w:val="sr-Latn-RS"/>
              </w:rPr>
              <w:t>„најнижа понуђена цена”.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0B03" w:rsidRPr="00880B03" w:rsidRDefault="005B5864" w:rsidP="0077018B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80B03" w:rsidRDefault="00504F3B" w:rsidP="005B5864">
            <w:pPr>
              <w:spacing w:line="276" w:lineRule="auto"/>
              <w:rPr>
                <w:rFonts w:cs="Times New Roman"/>
                <w:bCs/>
                <w:lang w:val="sr-Cyrl-RS"/>
              </w:rPr>
            </w:pPr>
            <w:r w:rsidRPr="008910FA">
              <w:rPr>
                <w:lang w:val="sr-Cyrl-RS"/>
              </w:rPr>
              <w:t>18.350.000,00 динара</w:t>
            </w:r>
            <w:r w:rsidRPr="008910FA">
              <w:rPr>
                <w:b/>
                <w:i/>
              </w:rPr>
              <w:t xml:space="preserve"> </w:t>
            </w:r>
            <w:r>
              <w:rPr>
                <w:rFonts w:eastAsia="Calibri"/>
                <w:lang w:val="ru-RU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502CF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504F3B" w:rsidP="00EE47C4">
            <w:pPr>
              <w:jc w:val="left"/>
              <w:rPr>
                <w:rFonts w:cs="Times New Roman"/>
                <w:color w:val="FF0000"/>
              </w:rPr>
            </w:pPr>
            <w:r w:rsidRPr="008910FA">
              <w:rPr>
                <w:lang w:val="sr-Cyrl-RS"/>
              </w:rPr>
              <w:t>18.350.000,00 динара</w:t>
            </w:r>
            <w:r w:rsidRPr="008910FA">
              <w:rPr>
                <w:b/>
                <w:i/>
              </w:rPr>
              <w:t xml:space="preserve"> </w:t>
            </w:r>
            <w:r>
              <w:rPr>
                <w:rFonts w:eastAsia="Calibri"/>
                <w:lang w:val="ru-RU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504F3B" w:rsidP="006227D3">
            <w:pPr>
              <w:jc w:val="left"/>
              <w:rPr>
                <w:rFonts w:cs="Times New Roman"/>
              </w:rPr>
            </w:pPr>
            <w:r w:rsidRPr="00325B1D">
              <w:t>30</w:t>
            </w:r>
            <w:r w:rsidRPr="00325B1D">
              <w:rPr>
                <w:lang w:val="sr-Cyrl-CS"/>
              </w:rPr>
              <w:t>.05.2019.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504F3B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17</w:t>
            </w:r>
            <w:r w:rsidR="005B5864">
              <w:rPr>
                <w:rFonts w:cs="Times New Roman"/>
                <w:lang w:val="sr-Cyrl-RS"/>
              </w:rPr>
              <w:t>.06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502CF9">
              <w:rPr>
                <w:rFonts w:cs="Times New Roman"/>
                <w:lang w:val="sr-Cyrl-RS"/>
              </w:rPr>
              <w:t>9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504F3B" w:rsidP="00A63409">
            <w:pPr>
              <w:rPr>
                <w:rFonts w:cs="Times New Roman"/>
                <w:noProof/>
              </w:rPr>
            </w:pPr>
            <w:r w:rsidRPr="00ED4880">
              <w:rPr>
                <w:b/>
                <w:lang w:val="sr-Cyrl-RS"/>
              </w:rPr>
              <w:t>Група понуђача: „</w:t>
            </w:r>
            <w:r w:rsidRPr="00ED4880">
              <w:rPr>
                <w:b/>
                <w:lang w:val="sr-Latn-RS"/>
              </w:rPr>
              <w:t xml:space="preserve">Comtrade System Integration“ d.o.o. </w:t>
            </w:r>
            <w:r w:rsidRPr="00ED4880">
              <w:rPr>
                <w:b/>
                <w:lang w:val="sr-Cyrl-RS"/>
              </w:rPr>
              <w:t>из Београда</w:t>
            </w:r>
            <w:r w:rsidRPr="00ED4880">
              <w:rPr>
                <w:b/>
              </w:rPr>
              <w:t>,</w:t>
            </w:r>
            <w:r w:rsidRPr="00ED4880">
              <w:rPr>
                <w:b/>
                <w:lang w:val="sr-Cyrl-RS"/>
              </w:rPr>
              <w:t xml:space="preserve"> </w:t>
            </w:r>
            <w:r w:rsidRPr="00ED4880">
              <w:rPr>
                <w:b/>
              </w:rPr>
              <w:t>улица</w:t>
            </w:r>
            <w:r w:rsidRPr="00ED4880">
              <w:rPr>
                <w:b/>
                <w:lang w:val="sr-Cyrl-RS"/>
              </w:rPr>
              <w:t xml:space="preserve"> Савски насип број 7</w:t>
            </w:r>
            <w:r w:rsidRPr="00ED4880">
              <w:rPr>
                <w:b/>
              </w:rPr>
              <w:t>, ПИБ</w:t>
            </w:r>
            <w:r w:rsidRPr="00ED4880">
              <w:rPr>
                <w:b/>
                <w:lang w:val="sr-Cyrl-RS"/>
              </w:rPr>
              <w:t xml:space="preserve"> 100181280</w:t>
            </w:r>
            <w:r w:rsidRPr="00ED4880">
              <w:rPr>
                <w:b/>
              </w:rPr>
              <w:t>, матични број</w:t>
            </w:r>
            <w:r w:rsidRPr="00ED4880">
              <w:rPr>
                <w:b/>
                <w:lang w:val="sr-Cyrl-RS"/>
              </w:rPr>
              <w:t xml:space="preserve"> 17335847; </w:t>
            </w:r>
            <w:r w:rsidRPr="00ED4880">
              <w:rPr>
                <w:b/>
                <w:lang w:val="sr-Latn-RS"/>
              </w:rPr>
              <w:t xml:space="preserve">„Smart“ d.o.o. </w:t>
            </w:r>
            <w:r w:rsidRPr="00ED4880">
              <w:rPr>
                <w:b/>
                <w:lang w:val="sr-Cyrl-RS"/>
              </w:rPr>
              <w:t xml:space="preserve">из Новог Сада улица Краља Александра број 12/2, ПИБ 101702658, матични број 08709785; </w:t>
            </w:r>
            <w:r w:rsidRPr="00ED4880">
              <w:rPr>
                <w:b/>
                <w:lang w:val="sr-Latn-RS"/>
              </w:rPr>
              <w:t xml:space="preserve">„MTS SISTEMI I INTEGRACIJE“ d.o.o. </w:t>
            </w:r>
            <w:r w:rsidRPr="00ED4880">
              <w:rPr>
                <w:b/>
                <w:lang w:val="sr-Cyrl-RS"/>
              </w:rPr>
              <w:t>из Београда, улица Милутина Миланковића број 9ж, ПИБ 110181908, матични број 21312444</w:t>
            </w:r>
            <w:bookmarkStart w:id="0" w:name="_GoBack"/>
            <w:bookmarkEnd w:id="0"/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A256FA" w:rsidRPr="00F9074B">
              <w:rPr>
                <w:lang w:val="sr-Cyrl-RS"/>
              </w:rPr>
              <w:t xml:space="preserve">до једне </w:t>
            </w:r>
            <w:r w:rsidR="00A256FA" w:rsidRPr="00F9074B"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02CF9"/>
    <w:rsid w:val="00504F3B"/>
    <w:rsid w:val="005A399E"/>
    <w:rsid w:val="005B5864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80B03"/>
    <w:rsid w:val="008F2864"/>
    <w:rsid w:val="00904DB0"/>
    <w:rsid w:val="009163EB"/>
    <w:rsid w:val="00926970"/>
    <w:rsid w:val="0099395F"/>
    <w:rsid w:val="00A256FA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4AFDC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502CF9"/>
    <w:rPr>
      <w:rFonts w:ascii="Franklin Gothic Book" w:eastAsia="Times New Roman" w:hAnsi="Franklin Gothic Book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504F3B"/>
    <w:pPr>
      <w:spacing w:after="120"/>
    </w:pPr>
    <w:rPr>
      <w:rFonts w:cs="Times New Roman"/>
      <w:lang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504F3B"/>
    <w:rPr>
      <w:rFonts w:ascii="Times New Roman" w:eastAsia="Batang" w:hAnsi="Times New Roman" w:cs="Times New Roman"/>
      <w:sz w:val="24"/>
      <w:szCs w:val="24"/>
      <w:lang w:val="sr-Latn-C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4A0508B-D043-4807-86B5-68811A4A30A4}"/>
</file>

<file path=customXml/itemProps2.xml><?xml version="1.0" encoding="utf-8"?>
<ds:datastoreItem xmlns:ds="http://schemas.openxmlformats.org/officeDocument/2006/customXml" ds:itemID="{6BAECA68-719E-4FC2-9833-1B4B3BA09C7B}"/>
</file>

<file path=customXml/itemProps3.xml><?xml version="1.0" encoding="utf-8"?>
<ds:datastoreItem xmlns:ds="http://schemas.openxmlformats.org/officeDocument/2006/customXml" ds:itemID="{49176B4D-271D-425C-9A18-8D507401027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24</cp:revision>
  <cp:lastPrinted>2015-11-27T08:44:00Z</cp:lastPrinted>
  <dcterms:created xsi:type="dcterms:W3CDTF">2015-07-20T13:19:00Z</dcterms:created>
  <dcterms:modified xsi:type="dcterms:W3CDTF">2019-09-09T13:08:00Z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