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BC556C" w:rsidRDefault="00BC556C" w:rsidP="00516C80">
            <w:pPr>
              <w:keepNext/>
              <w:jc w:val="center"/>
              <w:rPr>
                <w:b/>
                <w:szCs w:val="24"/>
                <w:lang w:val="sr-Latn-RS"/>
              </w:rPr>
            </w:pPr>
            <w:r>
              <w:rPr>
                <w:b/>
                <w:szCs w:val="24"/>
                <w:lang w:val="sr-Latn-RS"/>
              </w:rPr>
              <w:t xml:space="preserve"> </w:t>
            </w: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864632" w:rsidRDefault="00516C80" w:rsidP="003263A2">
            <w:pPr>
              <w:keepNext/>
              <w:jc w:val="left"/>
              <w:rPr>
                <w:szCs w:val="24"/>
                <w:lang w:val="sr-Cyrl-RS"/>
              </w:rPr>
            </w:pPr>
            <w:r>
              <w:t>Набавка</w:t>
            </w:r>
            <w:r w:rsidRPr="00480723">
              <w:t xml:space="preserve"> </w:t>
            </w:r>
            <w:r>
              <w:t xml:space="preserve">услуга </w:t>
            </w:r>
            <w:r w:rsidR="00DD2E86">
              <w:rPr>
                <w:szCs w:val="24"/>
              </w:rPr>
              <w:t xml:space="preserve">одржавања </w:t>
            </w:r>
            <w:r w:rsidR="00802BF5">
              <w:rPr>
                <w:szCs w:val="24"/>
              </w:rPr>
              <w:t>уређаја за контролу радиоактивности</w:t>
            </w:r>
            <w:r w:rsidR="00864632">
              <w:rPr>
                <w:szCs w:val="24"/>
                <w:lang w:val="sr-Cyrl-RS"/>
              </w:rPr>
              <w:t xml:space="preserve"> </w:t>
            </w:r>
            <w:r w:rsidR="00A7043B">
              <w:rPr>
                <w:szCs w:val="24"/>
                <w:lang w:val="sr-Cyrl-RS"/>
              </w:rPr>
              <w:t>– Пречишћен текст</w:t>
            </w:r>
            <w:r w:rsidR="004468CB">
              <w:rPr>
                <w:szCs w:val="24"/>
                <w:lang w:val="sr-Cyrl-RS"/>
              </w:rPr>
              <w:t xml:space="preserve"> 2</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C94C88" w:rsidRDefault="001D6589" w:rsidP="00516C80">
            <w:pPr>
              <w:keepNext/>
              <w:jc w:val="left"/>
              <w:rPr>
                <w:b/>
                <w:szCs w:val="24"/>
                <w:lang w:val="en-US"/>
              </w:rPr>
            </w:pPr>
            <w:r>
              <w:rPr>
                <w:b/>
                <w:szCs w:val="24"/>
                <w:lang w:val="en-US"/>
              </w:rPr>
              <w:t>22</w:t>
            </w:r>
            <w:r w:rsidR="00516C80" w:rsidRPr="00BF0F9E">
              <w:rPr>
                <w:b/>
                <w:szCs w:val="24"/>
              </w:rPr>
              <w:t>/1</w:t>
            </w:r>
            <w:r w:rsidR="003263A2">
              <w:rPr>
                <w:b/>
                <w:szCs w:val="24"/>
                <w:lang w:val="en-US"/>
              </w:rPr>
              <w:t>9</w:t>
            </w:r>
          </w:p>
        </w:tc>
      </w:tr>
    </w:tbl>
    <w:p w:rsidR="00395767" w:rsidRDefault="00395767" w:rsidP="00AC1AC7">
      <w:pPr>
        <w:rPr>
          <w:szCs w:val="24"/>
        </w:rPr>
      </w:pPr>
    </w:p>
    <w:p w:rsidR="00395767" w:rsidRDefault="00395767" w:rsidP="00AC1AC7">
      <w:pPr>
        <w:rPr>
          <w:szCs w:val="24"/>
          <w:lang w:val="sr-Cyrl-RS"/>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Зоран Михаиловић, председник</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9F5C18" w:rsidRPr="00802BF5">
        <w:rPr>
          <w:color w:val="FFFFFF" w:themeColor="background1"/>
          <w:lang w:val="en-US"/>
        </w:rPr>
        <w:t xml:space="preserve">       </w:t>
      </w:r>
      <w:r w:rsidR="009F5C18" w:rsidRPr="00802BF5">
        <w:rPr>
          <w:color w:val="FFFFFF" w:themeColor="background1"/>
        </w:rPr>
        <w:t>Касија Ђуричић</w:t>
      </w:r>
      <w:r w:rsidRPr="00802BF5">
        <w:rPr>
          <w:color w:val="FFFFFF" w:themeColor="background1"/>
        </w:rPr>
        <w:t>, члан</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DD2E86" w:rsidRPr="00802BF5">
        <w:rPr>
          <w:color w:val="FFFFFF" w:themeColor="background1"/>
        </w:rPr>
        <w:t xml:space="preserve">  </w:t>
      </w:r>
      <w:r w:rsidR="00DD2E86" w:rsidRPr="00802BF5">
        <w:rPr>
          <w:color w:val="FFFFFF" w:themeColor="background1"/>
          <w:lang w:val="en-US"/>
        </w:rPr>
        <w:t xml:space="preserve"> </w:t>
      </w:r>
      <w:r w:rsidR="009F5C18" w:rsidRPr="00802BF5">
        <w:rPr>
          <w:color w:val="FFFFFF" w:themeColor="background1"/>
        </w:rPr>
        <w:t xml:space="preserve">    Милош Пушкар</w:t>
      </w:r>
      <w:r w:rsidRPr="00802BF5">
        <w:rPr>
          <w:color w:val="FFFFFF" w:themeColor="background1"/>
        </w:rPr>
        <w:t>, члан</w:t>
      </w:r>
    </w:p>
    <w:p w:rsidR="00AC1AC7" w:rsidRPr="00AC1AC7" w:rsidRDefault="00C94C88" w:rsidP="0073541B">
      <w:pPr>
        <w:tabs>
          <w:tab w:val="left" w:pos="6015"/>
        </w:tabs>
        <w:spacing w:beforeLines="50" w:before="120" w:after="120"/>
        <w:ind w:firstLine="720"/>
        <w:rPr>
          <w:szCs w:val="24"/>
          <w:lang w:val="en-US"/>
        </w:rPr>
      </w:pPr>
      <w:r>
        <w:rPr>
          <w:szCs w:val="24"/>
          <w:lang w:val="en-US"/>
        </w:rPr>
        <w:tab/>
      </w:r>
      <w:r>
        <w:rPr>
          <w:szCs w:val="24"/>
          <w:lang w:val="en-US"/>
        </w:rPr>
        <w:tab/>
      </w: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Pr="000276F3" w:rsidRDefault="00516C80" w:rsidP="00516C80">
      <w:pPr>
        <w:keepNext/>
        <w:jc w:val="center"/>
        <w:rPr>
          <w:b/>
          <w:szCs w:val="24"/>
        </w:rPr>
      </w:pPr>
    </w:p>
    <w:p w:rsidR="00452DF1" w:rsidRPr="00980345" w:rsidRDefault="00516C80" w:rsidP="00452DF1">
      <w:pPr>
        <w:rPr>
          <w:b/>
          <w:szCs w:val="24"/>
        </w:rPr>
      </w:pPr>
      <w:r>
        <w:rPr>
          <w:rFonts w:eastAsia="Times New Roman"/>
          <w:b/>
          <w:szCs w:val="24"/>
        </w:rPr>
        <w:t xml:space="preserve"> </w:t>
      </w:r>
      <w:r w:rsidR="00452DF1">
        <w:rPr>
          <w:b/>
        </w:rPr>
        <w:tab/>
      </w:r>
      <w:r w:rsidR="00452DF1" w:rsidRPr="00980345">
        <w:rPr>
          <w:b/>
          <w:szCs w:val="24"/>
        </w:rPr>
        <w:t>1. Опис предмета набавке</w:t>
      </w:r>
    </w:p>
    <w:p w:rsidR="00452DF1" w:rsidRPr="008A4473" w:rsidRDefault="00452DF1" w:rsidP="00452DF1">
      <w:pPr>
        <w:rPr>
          <w:szCs w:val="24"/>
          <w:lang w:val="ru-RU"/>
        </w:rPr>
      </w:pPr>
      <w:r w:rsidRPr="00980345">
        <w:rPr>
          <w:szCs w:val="24"/>
        </w:rPr>
        <w:tab/>
      </w:r>
      <w:r w:rsidRPr="00816D6A">
        <w:rPr>
          <w:szCs w:val="24"/>
        </w:rPr>
        <w:t>Предмет јавне набавке је набавка</w:t>
      </w:r>
      <w:r>
        <w:rPr>
          <w:szCs w:val="24"/>
        </w:rPr>
        <w:t xml:space="preserve"> </w:t>
      </w:r>
      <w:r w:rsidRPr="003F779E">
        <w:rPr>
          <w:lang w:val="ru-RU"/>
        </w:rPr>
        <w:t>услуга</w:t>
      </w:r>
      <w:r>
        <w:rPr>
          <w:lang w:val="ru-RU"/>
        </w:rPr>
        <w:t xml:space="preserve"> </w:t>
      </w:r>
      <w:r w:rsidR="00802BF5">
        <w:rPr>
          <w:lang w:val="ru-RU"/>
        </w:rPr>
        <w:t xml:space="preserve">одржавања </w:t>
      </w:r>
      <w:r w:rsidR="00802BF5">
        <w:rPr>
          <w:szCs w:val="24"/>
        </w:rPr>
        <w:t>уређаја за контролу радиоактивности</w:t>
      </w:r>
    </w:p>
    <w:p w:rsidR="00452DF1" w:rsidRPr="00980345" w:rsidRDefault="00452DF1" w:rsidP="00452DF1">
      <w:pPr>
        <w:rPr>
          <w:szCs w:val="24"/>
        </w:rPr>
      </w:pPr>
      <w:r w:rsidRPr="00980345">
        <w:rPr>
          <w:szCs w:val="24"/>
        </w:rPr>
        <w:tab/>
      </w:r>
    </w:p>
    <w:p w:rsidR="00452DF1" w:rsidRPr="00EC272C" w:rsidRDefault="00452DF1" w:rsidP="00452DF1">
      <w:pPr>
        <w:rPr>
          <w:szCs w:val="24"/>
        </w:rPr>
      </w:pPr>
      <w:r w:rsidRPr="00980345">
        <w:rPr>
          <w:szCs w:val="24"/>
        </w:rPr>
        <w:tab/>
      </w:r>
      <w:r w:rsidRPr="00EC272C">
        <w:rPr>
          <w:b/>
          <w:szCs w:val="24"/>
        </w:rPr>
        <w:t xml:space="preserve">Назив и ознака из општег речника: </w:t>
      </w:r>
      <w:r w:rsidRPr="00EC272C">
        <w:rPr>
          <w:szCs w:val="24"/>
        </w:rPr>
        <w:t>Услуге одржавања и поправки– 50000000</w:t>
      </w:r>
      <w:r w:rsidR="00802BF5" w:rsidRPr="00EC272C">
        <w:rPr>
          <w:szCs w:val="24"/>
        </w:rPr>
        <w:t>, 09343000- радиоактивни материјали и 09344000 - радиоизотопи</w:t>
      </w:r>
    </w:p>
    <w:p w:rsidR="00452DF1" w:rsidRPr="00980345" w:rsidRDefault="00452DF1" w:rsidP="00452DF1">
      <w:pPr>
        <w:rPr>
          <w:szCs w:val="24"/>
        </w:rPr>
      </w:pPr>
    </w:p>
    <w:p w:rsidR="00452DF1" w:rsidRPr="00980345" w:rsidRDefault="00452DF1" w:rsidP="00452DF1">
      <w:pPr>
        <w:rPr>
          <w:b/>
          <w:szCs w:val="24"/>
        </w:rPr>
      </w:pPr>
      <w:r>
        <w:rPr>
          <w:b/>
          <w:szCs w:val="24"/>
        </w:rPr>
        <w:tab/>
        <w:t>2</w:t>
      </w:r>
      <w:r w:rsidRPr="00980345">
        <w:rPr>
          <w:b/>
          <w:szCs w:val="24"/>
        </w:rPr>
        <w:t xml:space="preserve">. Јавна набавка се спроводи у </w:t>
      </w:r>
      <w:r>
        <w:rPr>
          <w:b/>
          <w:szCs w:val="24"/>
        </w:rPr>
        <w:t xml:space="preserve">отвореном </w:t>
      </w:r>
      <w:r w:rsidRPr="00980345">
        <w:rPr>
          <w:b/>
          <w:szCs w:val="24"/>
        </w:rPr>
        <w:t>поступку.</w:t>
      </w:r>
    </w:p>
    <w:p w:rsidR="00452DF1" w:rsidRPr="00980345" w:rsidRDefault="00452DF1" w:rsidP="00452DF1">
      <w:pPr>
        <w:rPr>
          <w:b/>
          <w:szCs w:val="24"/>
        </w:rPr>
      </w:pPr>
    </w:p>
    <w:p w:rsidR="00452DF1" w:rsidRPr="00980345" w:rsidRDefault="00452DF1" w:rsidP="00452DF1">
      <w:pPr>
        <w:rPr>
          <w:szCs w:val="24"/>
        </w:rPr>
      </w:pPr>
      <w:r>
        <w:rPr>
          <w:b/>
          <w:szCs w:val="24"/>
        </w:rPr>
        <w:tab/>
        <w:t>3</w:t>
      </w:r>
      <w:r w:rsidRPr="00980345">
        <w:rPr>
          <w:b/>
          <w:szCs w:val="24"/>
        </w:rPr>
        <w:t xml:space="preserve">. Предметна јавна набавка је на период </w:t>
      </w:r>
      <w:r>
        <w:rPr>
          <w:b/>
          <w:szCs w:val="24"/>
        </w:rPr>
        <w:t>до једне</w:t>
      </w:r>
      <w:r w:rsidRPr="00980345">
        <w:rPr>
          <w:b/>
          <w:szCs w:val="24"/>
        </w:rPr>
        <w:t xml:space="preserve"> године.</w:t>
      </w:r>
    </w:p>
    <w:p w:rsidR="00452DF1" w:rsidRPr="00B37621" w:rsidRDefault="00452DF1" w:rsidP="00452DF1">
      <w:pPr>
        <w:pStyle w:val="Standard"/>
        <w:tabs>
          <w:tab w:val="clear" w:pos="1440"/>
        </w:tabs>
        <w:rPr>
          <w:lang w:val="ru-RU"/>
        </w:rPr>
      </w:pPr>
    </w:p>
    <w:p w:rsidR="00AA5CD2" w:rsidRDefault="00452DF1">
      <w:pPr>
        <w:widowControl/>
        <w:tabs>
          <w:tab w:val="clear" w:pos="1440"/>
        </w:tabs>
        <w:spacing w:after="200" w:line="276" w:lineRule="auto"/>
        <w:jc w:val="left"/>
        <w:rPr>
          <w:rFonts w:eastAsia="Times New Roman"/>
          <w:color w:val="000000"/>
          <w:kern w:val="3"/>
          <w:szCs w:val="24"/>
          <w:lang w:val="ru-RU" w:eastAsia="zh-CN" w:bidi="hi-IN"/>
        </w:rPr>
      </w:pPr>
      <w:r>
        <w:rPr>
          <w:b/>
          <w:lang w:val="ru-RU"/>
        </w:rPr>
        <w:t>4</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r w:rsidR="00AA5CD2">
        <w:rPr>
          <w:lang w:val="ru-RU"/>
        </w:rPr>
        <w:br w:type="page"/>
      </w:r>
    </w:p>
    <w:p w:rsidR="00452DF1" w:rsidRPr="00E54709" w:rsidRDefault="00452DF1" w:rsidP="00452DF1">
      <w:pPr>
        <w:pStyle w:val="Standard"/>
        <w:tabs>
          <w:tab w:val="clear" w:pos="1440"/>
        </w:tabs>
        <w:ind w:firstLine="1440"/>
        <w:rPr>
          <w:lang w:val="ru-RU"/>
        </w:rPr>
      </w:pPr>
    </w:p>
    <w:p w:rsidR="00516C80" w:rsidRPr="006C4846" w:rsidRDefault="00516C80" w:rsidP="00E253CF">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Default="00516C80" w:rsidP="00516C80">
      <w:pPr>
        <w:keepNext/>
        <w:keepLines/>
        <w:jc w:val="center"/>
        <w:outlineLvl w:val="0"/>
        <w:rPr>
          <w:b/>
          <w:szCs w:val="24"/>
          <w:lang w:val="en-US"/>
        </w:rPr>
      </w:pPr>
      <w:r w:rsidRPr="001A53BD">
        <w:rPr>
          <w:b/>
          <w:szCs w:val="24"/>
        </w:rPr>
        <w:t>ТЕХНИЧКЕ КАРАКТЕРИСТИКЕ</w:t>
      </w:r>
    </w:p>
    <w:p w:rsidR="00B564E8" w:rsidRDefault="00B564E8" w:rsidP="00516C80">
      <w:pPr>
        <w:keepNext/>
        <w:keepLines/>
        <w:jc w:val="center"/>
        <w:outlineLvl w:val="0"/>
        <w:rPr>
          <w:b/>
          <w:szCs w:val="24"/>
          <w:lang w:val="en-US"/>
        </w:rPr>
      </w:pPr>
    </w:p>
    <w:p w:rsidR="00452DF1" w:rsidRPr="00E54709" w:rsidRDefault="00452DF1" w:rsidP="00452DF1">
      <w:pPr>
        <w:pStyle w:val="Standard"/>
        <w:keepNext/>
        <w:keepLines/>
        <w:jc w:val="center"/>
        <w:rPr>
          <w:b/>
          <w:lang w:val="ru-RU"/>
        </w:rPr>
      </w:pPr>
    </w:p>
    <w:p w:rsidR="00452DF1" w:rsidRPr="00664E61" w:rsidRDefault="00452DF1" w:rsidP="000144D6">
      <w:pPr>
        <w:pStyle w:val="ListParagraph"/>
        <w:numPr>
          <w:ilvl w:val="0"/>
          <w:numId w:val="10"/>
        </w:numPr>
        <w:outlineLvl w:val="0"/>
        <w:rPr>
          <w:b/>
        </w:rPr>
      </w:pPr>
      <w:r w:rsidRPr="00664E61">
        <w:rPr>
          <w:b/>
        </w:rPr>
        <w:t xml:space="preserve">Предмет набавке </w:t>
      </w:r>
    </w:p>
    <w:p w:rsidR="00452DF1" w:rsidRPr="00E54051" w:rsidRDefault="00452DF1" w:rsidP="00452DF1">
      <w:pPr>
        <w:outlineLvl w:val="0"/>
        <w:rPr>
          <w:b/>
        </w:rPr>
      </w:pPr>
      <w:r w:rsidRPr="00E54051">
        <w:tab/>
        <w:t xml:space="preserve">Предмет јавне набавке </w:t>
      </w:r>
      <w:r>
        <w:t>су</w:t>
      </w:r>
      <w:r w:rsidRPr="00E54051">
        <w:rPr>
          <w:lang w:val="ru-RU"/>
        </w:rPr>
        <w:t xml:space="preserve"> </w:t>
      </w:r>
      <w:r w:rsidR="00802BF5">
        <w:t xml:space="preserve">услуге редовног </w:t>
      </w:r>
      <w:r w:rsidRPr="00E54051">
        <w:t xml:space="preserve"> одржавања </w:t>
      </w:r>
      <w:r w:rsidR="00802BF5">
        <w:t xml:space="preserve">уређаја за контролу радиоактивности </w:t>
      </w:r>
      <w:r w:rsidRPr="00E54051">
        <w:t xml:space="preserve"> које користи Управа царина.</w:t>
      </w:r>
      <w:r w:rsidRPr="00E54051">
        <w:rPr>
          <w:iCs/>
          <w:szCs w:val="24"/>
        </w:rPr>
        <w:t xml:space="preserve">      </w:t>
      </w:r>
    </w:p>
    <w:p w:rsidR="00452DF1" w:rsidRPr="00E54051" w:rsidRDefault="00452DF1" w:rsidP="00452DF1">
      <w:pPr>
        <w:outlineLvl w:val="0"/>
        <w:rPr>
          <w:b/>
        </w:rPr>
      </w:pPr>
      <w:r w:rsidRPr="00E54051">
        <w:rPr>
          <w:iCs/>
        </w:rPr>
        <w:tab/>
        <w:t>Детаљна спецификација предметних услуга дата је у Техничкој спецификацији у обрасцу понуде.</w:t>
      </w:r>
    </w:p>
    <w:p w:rsidR="00452DF1" w:rsidRPr="00E54051" w:rsidRDefault="00452DF1" w:rsidP="00452DF1">
      <w:pPr>
        <w:outlineLvl w:val="0"/>
        <w:rPr>
          <w:iCs/>
          <w:szCs w:val="24"/>
        </w:rPr>
      </w:pPr>
      <w:r w:rsidRPr="00E54051">
        <w:rPr>
          <w:b/>
        </w:rPr>
        <w:tab/>
      </w:r>
      <w:r w:rsidRPr="00E54051">
        <w:rPr>
          <w:iCs/>
          <w:szCs w:val="24"/>
        </w:rPr>
        <w:t xml:space="preserve"> </w:t>
      </w:r>
    </w:p>
    <w:p w:rsidR="00452DF1" w:rsidRPr="00664E61" w:rsidRDefault="00452DF1" w:rsidP="000144D6">
      <w:pPr>
        <w:pStyle w:val="ListParagraph"/>
        <w:numPr>
          <w:ilvl w:val="0"/>
          <w:numId w:val="10"/>
        </w:numPr>
        <w:outlineLvl w:val="0"/>
        <w:rPr>
          <w:b/>
        </w:rPr>
      </w:pPr>
      <w:r w:rsidRPr="00664E61">
        <w:rPr>
          <w:b/>
        </w:rPr>
        <w:t>Место извршења услуге</w:t>
      </w:r>
    </w:p>
    <w:p w:rsidR="00452DF1" w:rsidRPr="00E54051" w:rsidRDefault="00452DF1" w:rsidP="00452DF1">
      <w:pPr>
        <w:outlineLvl w:val="0"/>
        <w:rPr>
          <w:b/>
        </w:rPr>
      </w:pPr>
      <w:r w:rsidRPr="00E54051">
        <w:rPr>
          <w:szCs w:val="24"/>
        </w:rPr>
        <w:tab/>
        <w:t xml:space="preserve">Место пружања услуге је на локацијама Наручиоца датих у </w:t>
      </w:r>
      <w:r w:rsidRPr="00E54051">
        <w:rPr>
          <w:iCs/>
        </w:rPr>
        <w:t>Тех</w:t>
      </w:r>
      <w:r>
        <w:rPr>
          <w:iCs/>
        </w:rPr>
        <w:t>ничкој спецификацији у О</w:t>
      </w:r>
      <w:r w:rsidRPr="00E54051">
        <w:rPr>
          <w:iCs/>
        </w:rPr>
        <w:t>брасцу понуде</w:t>
      </w:r>
      <w:r w:rsidR="00802BF5">
        <w:rPr>
          <w:iCs/>
        </w:rPr>
        <w:t xml:space="preserve"> и у лабараторији понуђача</w:t>
      </w:r>
      <w:r w:rsidRPr="00E54051">
        <w:rPr>
          <w:iCs/>
        </w:rPr>
        <w:t>.</w:t>
      </w:r>
    </w:p>
    <w:p w:rsidR="00452DF1" w:rsidRPr="00E54051" w:rsidRDefault="00452DF1" w:rsidP="00452DF1">
      <w:pPr>
        <w:rPr>
          <w:color w:val="FF0000"/>
          <w:szCs w:val="24"/>
        </w:rPr>
      </w:pPr>
      <w:r w:rsidRPr="00E54051">
        <w:rPr>
          <w:color w:val="FF0000"/>
          <w:szCs w:val="24"/>
        </w:rPr>
        <w:t xml:space="preserve"> </w:t>
      </w:r>
    </w:p>
    <w:p w:rsidR="00452DF1" w:rsidRPr="00664E61" w:rsidRDefault="00452DF1" w:rsidP="000144D6">
      <w:pPr>
        <w:pStyle w:val="ListParagraph"/>
        <w:numPr>
          <w:ilvl w:val="0"/>
          <w:numId w:val="10"/>
        </w:numPr>
        <w:outlineLvl w:val="0"/>
        <w:rPr>
          <w:b/>
        </w:rPr>
      </w:pPr>
      <w:r w:rsidRPr="00664E61">
        <w:rPr>
          <w:b/>
        </w:rPr>
        <w:t>Рок и начин извршења услуге</w:t>
      </w:r>
    </w:p>
    <w:p w:rsidR="00452DF1" w:rsidRDefault="00452DF1" w:rsidP="00452DF1">
      <w:pPr>
        <w:outlineLvl w:val="0"/>
      </w:pPr>
      <w:r w:rsidRPr="00E54051">
        <w:rPr>
          <w:szCs w:val="24"/>
        </w:rPr>
        <w:tab/>
        <w:t>Редован с</w:t>
      </w:r>
      <w:r w:rsidRPr="00E54051">
        <w:t>ервис</w:t>
      </w:r>
      <w:r>
        <w:t xml:space="preserve"> </w:t>
      </w:r>
      <w:r w:rsidRPr="00E54051">
        <w:t xml:space="preserve">- испитивање и контрола  </w:t>
      </w:r>
      <w:r w:rsidR="00802BF5">
        <w:t xml:space="preserve">уређаја за контролу радиоактивности </w:t>
      </w:r>
      <w:r w:rsidR="00802BF5" w:rsidRPr="00E54051">
        <w:t xml:space="preserve"> </w:t>
      </w:r>
      <w:r w:rsidRPr="00E54051">
        <w:t>вршиће се по</w:t>
      </w:r>
      <w:r w:rsidR="000B0E57">
        <w:rPr>
          <w:lang w:val="sr-Cyrl-RS"/>
        </w:rPr>
        <w:t xml:space="preserve"> 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месеца са почетком 15 дана од дана потписивања уговора на локацији бр 1 те наредног дана на следећој локацији а по редоследу које достави Наручилац</w:t>
      </w:r>
      <w:r w:rsidRPr="00E54051">
        <w:t>.</w:t>
      </w:r>
    </w:p>
    <w:p w:rsidR="00452DF1" w:rsidRPr="00E54051" w:rsidRDefault="00452DF1" w:rsidP="00452DF1">
      <w:pPr>
        <w:rPr>
          <w:szCs w:val="24"/>
        </w:rPr>
      </w:pPr>
      <w:r w:rsidRPr="00E54051">
        <w:tab/>
        <w:t>У случају потребе за хитним интервенцијама на захтев Наручиоца, пону</w:t>
      </w:r>
      <w:r>
        <w:t xml:space="preserve">ђач је у обавези да у року од  </w:t>
      </w:r>
      <w:r w:rsidR="007E415D">
        <w:rPr>
          <w:lang w:val="sr-Cyrl-RS"/>
        </w:rPr>
        <w:t xml:space="preserve">не дужем од </w:t>
      </w:r>
      <w:r>
        <w:t>5</w:t>
      </w:r>
      <w:r w:rsidRPr="00E54051">
        <w:t xml:space="preserve"> сати од пријема захтева Наручиоца приступи започињању хитне поправке.</w:t>
      </w:r>
    </w:p>
    <w:p w:rsidR="00452DF1" w:rsidRPr="00E54051" w:rsidRDefault="00452DF1" w:rsidP="00452DF1">
      <w:pPr>
        <w:rPr>
          <w:szCs w:val="24"/>
        </w:rPr>
      </w:pPr>
      <w:r w:rsidRPr="00E54051">
        <w:rPr>
          <w:szCs w:val="24"/>
        </w:rPr>
        <w:tab/>
        <w:t>Наручилац писани захтев упућује електронским путем</w:t>
      </w:r>
      <w:r w:rsidRPr="00E54051">
        <w:rPr>
          <w:szCs w:val="24"/>
          <w:lang w:val="sr-Latn-CS"/>
        </w:rPr>
        <w:t xml:space="preserve"> </w:t>
      </w:r>
      <w:r w:rsidRPr="00E54051">
        <w:rPr>
          <w:szCs w:val="24"/>
        </w:rPr>
        <w:t>(</w:t>
      </w:r>
      <w:r w:rsidRPr="00E54051">
        <w:rPr>
          <w:szCs w:val="24"/>
          <w:lang w:val="sr-Latn-CS"/>
        </w:rPr>
        <w:t>e-mail)</w:t>
      </w:r>
      <w:r w:rsidRPr="00E54051">
        <w:rPr>
          <w:szCs w:val="24"/>
        </w:rPr>
        <w:t>.</w:t>
      </w:r>
    </w:p>
    <w:p w:rsidR="00452DF1" w:rsidRPr="00E54051" w:rsidRDefault="00452DF1" w:rsidP="00452DF1">
      <w:pPr>
        <w:rPr>
          <w:szCs w:val="24"/>
        </w:rPr>
      </w:pPr>
      <w:r w:rsidRPr="00E54051">
        <w:tab/>
        <w:t>Понуђач је дужан да достави прописан извештај о извршеној услузи</w:t>
      </w:r>
      <w:r w:rsidRPr="00E54051">
        <w:rPr>
          <w:szCs w:val="24"/>
        </w:rPr>
        <w:t xml:space="preserve"> у којем су таксативно специфициране извршене услуге.</w:t>
      </w:r>
      <w:r w:rsidRPr="00E54051">
        <w:tab/>
      </w:r>
    </w:p>
    <w:p w:rsidR="00452DF1" w:rsidRPr="00E54051" w:rsidRDefault="00452DF1" w:rsidP="00452DF1">
      <w:pPr>
        <w:rPr>
          <w:szCs w:val="24"/>
        </w:rPr>
      </w:pPr>
      <w:r w:rsidRPr="00E54051">
        <w:tab/>
        <w:t xml:space="preserve">У случају кварова наведених </w:t>
      </w:r>
      <w:r w:rsidR="00802BF5">
        <w:t>уређаја</w:t>
      </w:r>
      <w:r w:rsidRPr="00E54051">
        <w:t xml:space="preserve"> и опреме  пону</w:t>
      </w:r>
      <w:r>
        <w:t xml:space="preserve">ђач је у обавези да у року </w:t>
      </w:r>
      <w:r w:rsidR="007E415D">
        <w:rPr>
          <w:lang w:val="sr-Cyrl-RS"/>
        </w:rPr>
        <w:t xml:space="preserve">не дужем </w:t>
      </w:r>
      <w:r>
        <w:t>од  5</w:t>
      </w:r>
      <w:r w:rsidRPr="00E54051">
        <w:t xml:space="preserve"> сати од пријема захтева Наручиоца приступи започињању  поправке квара.</w:t>
      </w:r>
    </w:p>
    <w:p w:rsidR="00452DF1" w:rsidRDefault="00452DF1" w:rsidP="00452DF1">
      <w:r w:rsidRPr="00E54051">
        <w:tab/>
        <w:t>Резервни делови који се уграђују морају бити оригиналани и исти ће се признавати уз улазну фактуру продавца.</w:t>
      </w:r>
    </w:p>
    <w:p w:rsidR="00452DF1" w:rsidRPr="00C74D37" w:rsidRDefault="00452DF1" w:rsidP="00452DF1">
      <w:pPr>
        <w:keepLines/>
        <w:spacing w:before="60"/>
        <w:ind w:firstLine="1440"/>
        <w:rPr>
          <w:szCs w:val="24"/>
          <w:lang w:val="ru-RU"/>
        </w:rPr>
      </w:pPr>
      <w:r w:rsidRPr="00C74D37">
        <w:rPr>
          <w:szCs w:val="24"/>
          <w:lang w:val="ru-RU"/>
        </w:rPr>
        <w:t xml:space="preserve">У случају повећања броја </w:t>
      </w:r>
      <w:r w:rsidR="00802BF5">
        <w:rPr>
          <w:szCs w:val="24"/>
          <w:lang w:val="ru-RU"/>
        </w:rPr>
        <w:t>уређаја за контролу радиоактивности</w:t>
      </w:r>
      <w:r>
        <w:rPr>
          <w:szCs w:val="24"/>
          <w:lang w:val="ru-RU"/>
        </w:rPr>
        <w:t xml:space="preserve"> </w:t>
      </w:r>
      <w:r>
        <w:rPr>
          <w:szCs w:val="24"/>
        </w:rPr>
        <w:t>понуђач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452DF1" w:rsidRPr="00C74D37" w:rsidRDefault="00452DF1" w:rsidP="00452DF1">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E253CF" w:rsidRPr="00E54051" w:rsidRDefault="00E253CF" w:rsidP="00452DF1">
      <w:pPr>
        <w:rPr>
          <w:color w:val="FF0000"/>
        </w:rPr>
      </w:pPr>
    </w:p>
    <w:p w:rsidR="00452DF1" w:rsidRPr="00664E61" w:rsidRDefault="00452DF1" w:rsidP="000144D6">
      <w:pPr>
        <w:pStyle w:val="ListParagraph"/>
        <w:numPr>
          <w:ilvl w:val="0"/>
          <w:numId w:val="10"/>
        </w:numPr>
        <w:outlineLvl w:val="0"/>
        <w:rPr>
          <w:b/>
        </w:rPr>
      </w:pPr>
      <w:r w:rsidRPr="00664E61">
        <w:rPr>
          <w:b/>
        </w:rPr>
        <w:t>Примопредаја извршених услуга</w:t>
      </w:r>
    </w:p>
    <w:p w:rsidR="00452DF1" w:rsidRPr="00E54051" w:rsidRDefault="00452DF1" w:rsidP="00452DF1">
      <w:pPr>
        <w:tabs>
          <w:tab w:val="left" w:pos="990"/>
        </w:tabs>
        <w:rPr>
          <w:szCs w:val="28"/>
        </w:rPr>
      </w:pPr>
      <w:r w:rsidRPr="00E54051">
        <w:rPr>
          <w:szCs w:val="24"/>
        </w:rPr>
        <w:tab/>
      </w:r>
      <w:r w:rsidRPr="00E54051">
        <w:rPr>
          <w:szCs w:val="24"/>
        </w:rPr>
        <w:tab/>
        <w:t xml:space="preserve">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w:t>
      </w:r>
      <w:r w:rsidRPr="00E54051">
        <w:rPr>
          <w:szCs w:val="28"/>
        </w:rPr>
        <w:t>који представља примопредају истих.</w:t>
      </w:r>
    </w:p>
    <w:p w:rsidR="00452DF1" w:rsidRPr="00E54051" w:rsidRDefault="00452DF1" w:rsidP="00452DF1">
      <w:pPr>
        <w:tabs>
          <w:tab w:val="left" w:pos="990"/>
        </w:tabs>
        <w:rPr>
          <w:szCs w:val="24"/>
        </w:rPr>
      </w:pPr>
      <w:r w:rsidRPr="00E54051">
        <w:rPr>
          <w:szCs w:val="24"/>
        </w:rPr>
        <w:lastRenderedPageBreak/>
        <w:tab/>
      </w:r>
      <w:r w:rsidRPr="00E54051">
        <w:rPr>
          <w:szCs w:val="24"/>
        </w:rPr>
        <w:tab/>
        <w:t xml:space="preserve">Овлашћени представник </w:t>
      </w:r>
      <w:r w:rsidRPr="00E54051">
        <w:rPr>
          <w:szCs w:val="28"/>
        </w:rPr>
        <w:t>Наручиоца</w:t>
      </w:r>
      <w:r w:rsidRPr="00E54051">
        <w:rPr>
          <w:szCs w:val="24"/>
        </w:rPr>
        <w:t xml:space="preserve">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E54051">
        <w:rPr>
          <w:szCs w:val="24"/>
          <w:lang w:val="ru-RU"/>
        </w:rPr>
        <w:t xml:space="preserve">, </w:t>
      </w:r>
      <w:r w:rsidRPr="00E54051">
        <w:rPr>
          <w:szCs w:val="24"/>
        </w:rPr>
        <w:t>техничком спецификацијом конкурсне документације</w:t>
      </w:r>
      <w:r w:rsidRPr="00E54051">
        <w:rPr>
          <w:szCs w:val="24"/>
          <w:lang w:val="ru-RU"/>
        </w:rPr>
        <w:t>,</w:t>
      </w:r>
      <w:r w:rsidRPr="00E54051">
        <w:rPr>
          <w:szCs w:val="24"/>
        </w:rPr>
        <w:t xml:space="preserve"> правилима струке. </w:t>
      </w:r>
    </w:p>
    <w:p w:rsidR="00452DF1" w:rsidRDefault="00452DF1" w:rsidP="00452DF1">
      <w:pPr>
        <w:rPr>
          <w:szCs w:val="24"/>
        </w:rPr>
      </w:pPr>
      <w:r w:rsidRPr="00E54051">
        <w:rPr>
          <w:szCs w:val="24"/>
        </w:rPr>
        <w:t xml:space="preserve">   </w:t>
      </w:r>
      <w:r w:rsidRPr="00E54051">
        <w:rPr>
          <w:szCs w:val="24"/>
        </w:rPr>
        <w:tab/>
      </w:r>
    </w:p>
    <w:p w:rsidR="007E415D" w:rsidRDefault="007E415D" w:rsidP="00452DF1">
      <w:pPr>
        <w:rPr>
          <w:szCs w:val="24"/>
        </w:rPr>
      </w:pPr>
    </w:p>
    <w:p w:rsidR="007E415D" w:rsidRPr="00E54051" w:rsidRDefault="007E415D" w:rsidP="00452DF1">
      <w:pPr>
        <w:rPr>
          <w:color w:val="00B050"/>
          <w:sz w:val="22"/>
          <w:szCs w:val="22"/>
        </w:rPr>
      </w:pPr>
    </w:p>
    <w:p w:rsidR="00452DF1" w:rsidRPr="00664E61" w:rsidRDefault="00452DF1" w:rsidP="000144D6">
      <w:pPr>
        <w:pStyle w:val="ListParagraph"/>
        <w:numPr>
          <w:ilvl w:val="0"/>
          <w:numId w:val="10"/>
        </w:numPr>
        <w:rPr>
          <w:b/>
          <w:lang w:val="ru-RU"/>
        </w:rPr>
      </w:pPr>
      <w:r w:rsidRPr="00664E61">
        <w:rPr>
          <w:b/>
          <w:lang w:val="ru-RU"/>
        </w:rPr>
        <w:t>Гаранција и грешке у квалитету</w:t>
      </w:r>
    </w:p>
    <w:p w:rsidR="00452DF1" w:rsidRPr="00E54051" w:rsidRDefault="00452DF1" w:rsidP="00452DF1">
      <w:r w:rsidRPr="00E54051">
        <w:tab/>
        <w:t>Гарантни рок за извршене услуге је по упутству произвођача.</w:t>
      </w:r>
    </w:p>
    <w:p w:rsidR="00452DF1" w:rsidRPr="00E54051" w:rsidRDefault="00452DF1" w:rsidP="00452DF1">
      <w:r w:rsidRPr="00E54051">
        <w:tab/>
        <w:t>Гарантни рок за уграђене резервне делове приликом поправки и хитних интервенција не може бити краћи од гаранције коју даје произвођач резервног дела.</w:t>
      </w:r>
    </w:p>
    <w:p w:rsidR="00452DF1" w:rsidRPr="00E54051" w:rsidRDefault="00452DF1" w:rsidP="00452DF1">
      <w:pPr>
        <w:keepNext/>
        <w:ind w:firstLine="1440"/>
        <w:rPr>
          <w:lang w:val="ru-RU"/>
        </w:rPr>
      </w:pPr>
      <w:r w:rsidRPr="00E54051">
        <w:t xml:space="preserve">У случају да се у току гарантног рока установе грешке у квалитету услуга  и уграђених нових резервних делова, понуђач је дужан да исте отклони без накнаде, </w:t>
      </w:r>
      <w:r w:rsidRPr="00E54051">
        <w:rPr>
          <w:lang w:val="ru-RU"/>
        </w:rPr>
        <w:t>у року који не може бити дужи од 10 (десет) дана,</w:t>
      </w:r>
      <w:r w:rsidRPr="00E54051">
        <w:t xml:space="preserve"> од дана </w:t>
      </w:r>
      <w:r w:rsidRPr="00E54051">
        <w:rPr>
          <w:lang w:val="ru-RU"/>
        </w:rPr>
        <w:t>пријема писаног захтева - обавештења Наручиоца.</w:t>
      </w:r>
    </w:p>
    <w:p w:rsidR="00452DF1" w:rsidRDefault="00452DF1"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516C80" w:rsidRPr="0077117C" w:rsidRDefault="00516C80" w:rsidP="00A70884">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A70884">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w:t>
            </w:r>
            <w:r w:rsidRPr="000276F3">
              <w:lastRenderedPageBreak/>
              <w:t>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lastRenderedPageBreak/>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E253CF">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754AEE" w:rsidRDefault="00E253CF" w:rsidP="00E253CF">
      <w:pPr>
        <w:keepNext/>
        <w:tabs>
          <w:tab w:val="clear" w:pos="1440"/>
          <w:tab w:val="left" w:pos="1800"/>
        </w:tabs>
        <w:rPr>
          <w:szCs w:val="24"/>
          <w:lang w:eastAsia="ko-KR"/>
        </w:rPr>
      </w:pPr>
      <w:r>
        <w:rPr>
          <w:szCs w:val="24"/>
          <w:lang w:eastAsia="ko-KR"/>
        </w:rPr>
        <w:tab/>
      </w:r>
    </w:p>
    <w:p w:rsidR="00516C80" w:rsidRPr="000276F3" w:rsidRDefault="00754AEE" w:rsidP="00E253CF">
      <w:pPr>
        <w:keepNext/>
        <w:tabs>
          <w:tab w:val="clear" w:pos="1440"/>
          <w:tab w:val="left" w:pos="1800"/>
        </w:tabs>
        <w:rPr>
          <w:szCs w:val="24"/>
        </w:rPr>
      </w:pPr>
      <w:r>
        <w:rPr>
          <w:szCs w:val="24"/>
          <w:lang w:eastAsia="ko-KR"/>
        </w:rPr>
        <w:tab/>
      </w:r>
      <w:r w:rsidR="00516C80" w:rsidRPr="00BD1248">
        <w:rPr>
          <w:b/>
          <w:szCs w:val="24"/>
        </w:rPr>
        <w:t>4)</w:t>
      </w:r>
      <w:r w:rsidR="00516C80">
        <w:rPr>
          <w:szCs w:val="24"/>
        </w:rPr>
        <w:t xml:space="preserve"> </w:t>
      </w:r>
      <w:r w:rsidR="00516C80"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516C80" w:rsidRPr="00065BA9">
        <w:rPr>
          <w:szCs w:val="24"/>
        </w:rPr>
        <w:t xml:space="preserve">понуђач </w:t>
      </w:r>
      <w:r w:rsidR="00516C80" w:rsidRPr="00F41D6F">
        <w:rPr>
          <w:szCs w:val="24"/>
        </w:rPr>
        <w:t>нема забрану обављања делатности, која је на снази у време подношења понуде.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137565" w:rsidRDefault="00137565" w:rsidP="00A70884">
      <w:pPr>
        <w:keepNext/>
        <w:tabs>
          <w:tab w:val="clear" w:pos="1440"/>
          <w:tab w:val="left" w:pos="0"/>
        </w:tabs>
        <w:ind w:firstLine="1418"/>
        <w:rPr>
          <w:color w:val="000000"/>
          <w:szCs w:val="24"/>
          <w:lang w:val="sr-Cyrl-RS"/>
        </w:rPr>
      </w:pPr>
    </w:p>
    <w:p w:rsidR="00210773" w:rsidRPr="00A70884" w:rsidRDefault="00B45411" w:rsidP="00A70884">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генција за привредне регистре.</w:t>
      </w:r>
    </w:p>
    <w:p w:rsidR="00B45411" w:rsidRDefault="00B45411"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Pr="00137565" w:rsidRDefault="00137565" w:rsidP="00516C80">
      <w:pPr>
        <w:keepNext/>
        <w:widowControl/>
        <w:tabs>
          <w:tab w:val="left" w:pos="720"/>
        </w:tabs>
        <w:outlineLvl w:val="0"/>
        <w:rPr>
          <w:b/>
          <w:szCs w:val="24"/>
          <w:lang w:val="sr-Cyrl-RS"/>
        </w:rPr>
      </w:pPr>
    </w:p>
    <w:p w:rsidR="001532BF" w:rsidRPr="001532BF" w:rsidRDefault="001532BF" w:rsidP="00516C80">
      <w:pPr>
        <w:keepNext/>
        <w:widowControl/>
        <w:tabs>
          <w:tab w:val="left" w:pos="720"/>
        </w:tabs>
        <w:outlineLvl w:val="0"/>
        <w:rPr>
          <w:b/>
          <w:szCs w:val="24"/>
          <w:lang w:val="en-US"/>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452DF1" w:rsidRPr="00CE2993" w:rsidRDefault="00452DF1" w:rsidP="00452DF1">
      <w:pPr>
        <w:outlineLvl w:val="0"/>
        <w:rPr>
          <w:b/>
          <w:szCs w:val="24"/>
        </w:rPr>
      </w:pPr>
      <w:r w:rsidRPr="00CE2993">
        <w:rPr>
          <w:b/>
          <w:szCs w:val="24"/>
        </w:rPr>
        <w:t>1. Финансијски и пословни капацитет</w:t>
      </w:r>
    </w:p>
    <w:p w:rsidR="00452DF1" w:rsidRPr="00CE2993" w:rsidRDefault="00452DF1" w:rsidP="00452DF1">
      <w:pPr>
        <w:rPr>
          <w:b/>
          <w:szCs w:val="24"/>
        </w:rPr>
      </w:pPr>
    </w:p>
    <w:p w:rsidR="00452DF1" w:rsidRPr="009B67D0" w:rsidRDefault="00452DF1" w:rsidP="000144D6">
      <w:pPr>
        <w:pStyle w:val="ListParagraph"/>
        <w:numPr>
          <w:ilvl w:val="1"/>
          <w:numId w:val="11"/>
        </w:numPr>
        <w:outlineLvl w:val="0"/>
        <w:rPr>
          <w:b/>
          <w:lang w:val="ru-RU"/>
        </w:rPr>
      </w:pPr>
      <w:r w:rsidRPr="009B67D0">
        <w:rPr>
          <w:b/>
        </w:rPr>
        <w:t>Финансијски капацитет</w:t>
      </w:r>
    </w:p>
    <w:p w:rsidR="00452DF1" w:rsidRPr="00457434" w:rsidRDefault="00452DF1" w:rsidP="00452DF1">
      <w:pPr>
        <w:outlineLvl w:val="0"/>
        <w:rPr>
          <w:b/>
          <w:lang w:val="ru-RU"/>
        </w:rPr>
      </w:pPr>
    </w:p>
    <w:p w:rsidR="00522DF1" w:rsidRPr="00D7670F" w:rsidRDefault="00522DF1" w:rsidP="00522DF1">
      <w:pPr>
        <w:pStyle w:val="NoSpacing"/>
        <w:rPr>
          <w:b/>
        </w:rPr>
      </w:pPr>
      <w:r w:rsidRPr="00DC4EEA">
        <w:rPr>
          <w:b/>
        </w:rPr>
        <w:tab/>
      </w:r>
      <w:r w:rsidRPr="00D7670F">
        <w:rPr>
          <w:b/>
        </w:rPr>
        <w:t>1.1 Финансијски капацитет</w:t>
      </w:r>
    </w:p>
    <w:p w:rsidR="00522DF1" w:rsidRPr="00D7670F" w:rsidRDefault="00522DF1" w:rsidP="00522DF1">
      <w:pPr>
        <w:autoSpaceDE w:val="0"/>
        <w:autoSpaceDN w:val="0"/>
        <w:adjustRightInd w:val="0"/>
        <w:ind w:left="1440"/>
        <w:rPr>
          <w:rFonts w:eastAsia="Calibri"/>
          <w:szCs w:val="24"/>
        </w:rPr>
      </w:pPr>
      <w:r w:rsidRPr="00D7670F">
        <w:rPr>
          <w:rFonts w:eastAsia="Calibri"/>
          <w:szCs w:val="24"/>
        </w:rPr>
        <w:t xml:space="preserve">Понуђач мора да располаже довољним финансијским капацитетом: </w:t>
      </w:r>
    </w:p>
    <w:p w:rsidR="00522DF1" w:rsidRPr="00D7670F" w:rsidRDefault="00522DF1" w:rsidP="00522DF1">
      <w:pPr>
        <w:widowControl/>
        <w:tabs>
          <w:tab w:val="clear" w:pos="1440"/>
        </w:tabs>
        <w:autoSpaceDE w:val="0"/>
        <w:autoSpaceDN w:val="0"/>
        <w:adjustRightInd w:val="0"/>
        <w:ind w:firstLine="1440"/>
        <w:jc w:val="left"/>
        <w:rPr>
          <w:rFonts w:eastAsia="Calibri"/>
          <w:szCs w:val="24"/>
        </w:rPr>
      </w:pPr>
      <w:r w:rsidRPr="00D7670F">
        <w:rPr>
          <w:rFonts w:eastAsia="Calibri"/>
          <w:b/>
          <w:szCs w:val="24"/>
        </w:rPr>
        <w:t xml:space="preserve">- </w:t>
      </w:r>
      <w:r w:rsidRPr="00D7670F">
        <w:rPr>
          <w:rFonts w:eastAsia="Calibri"/>
          <w:szCs w:val="24"/>
        </w:rPr>
        <w:t>д</w:t>
      </w:r>
      <w:r w:rsidRPr="00D7670F">
        <w:rPr>
          <w:rFonts w:eastAsia="Calibri"/>
          <w:szCs w:val="24"/>
          <w:lang w:val="ru-RU"/>
        </w:rPr>
        <w:t>а је позитивно пословао у 201</w:t>
      </w:r>
      <w:r w:rsidR="00A7043B" w:rsidRPr="00D7670F">
        <w:rPr>
          <w:rFonts w:eastAsia="Calibri"/>
          <w:szCs w:val="24"/>
        </w:rPr>
        <w:t>5</w:t>
      </w:r>
      <w:r w:rsidRPr="00D7670F">
        <w:rPr>
          <w:rFonts w:eastAsia="Calibri"/>
          <w:szCs w:val="24"/>
          <w:lang w:val="ru-RU"/>
        </w:rPr>
        <w:t>, 201</w:t>
      </w:r>
      <w:r w:rsidR="00A7043B" w:rsidRPr="00D7670F">
        <w:rPr>
          <w:rFonts w:eastAsia="Calibri"/>
          <w:szCs w:val="24"/>
        </w:rPr>
        <w:t>6</w:t>
      </w:r>
      <w:r w:rsidRPr="00D7670F">
        <w:rPr>
          <w:rFonts w:eastAsia="Calibri"/>
          <w:szCs w:val="24"/>
          <w:lang w:val="ru-RU"/>
        </w:rPr>
        <w:t>. и 201</w:t>
      </w:r>
      <w:r w:rsidR="00A7043B" w:rsidRPr="00D7670F">
        <w:rPr>
          <w:rFonts w:eastAsia="Calibri"/>
          <w:szCs w:val="24"/>
        </w:rPr>
        <w:t>7</w:t>
      </w:r>
      <w:r w:rsidRPr="00D7670F">
        <w:rPr>
          <w:rFonts w:eastAsia="Calibri"/>
          <w:szCs w:val="24"/>
          <w:lang w:val="ru-RU"/>
        </w:rPr>
        <w:t xml:space="preserve">. </w:t>
      </w:r>
      <w:r w:rsidRPr="00D7670F">
        <w:rPr>
          <w:rFonts w:eastAsia="Calibri"/>
          <w:szCs w:val="24"/>
        </w:rPr>
        <w:t>г</w:t>
      </w:r>
      <w:r w:rsidRPr="00D7670F">
        <w:rPr>
          <w:rFonts w:eastAsia="Calibri"/>
          <w:szCs w:val="24"/>
          <w:lang w:val="ru-RU"/>
        </w:rPr>
        <w:t>одини</w:t>
      </w:r>
      <w:r w:rsidRPr="00D7670F">
        <w:rPr>
          <w:rFonts w:eastAsia="Calibri"/>
          <w:szCs w:val="24"/>
        </w:rPr>
        <w:t>.</w:t>
      </w:r>
    </w:p>
    <w:p w:rsidR="00522DF1" w:rsidRPr="00D7670F" w:rsidRDefault="00522DF1" w:rsidP="00522DF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FB232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7670F" w:rsidRDefault="00522DF1" w:rsidP="00FB232D">
            <w:pPr>
              <w:shd w:val="clear" w:color="auto" w:fill="FFFFFF"/>
              <w:tabs>
                <w:tab w:val="left" w:pos="1080"/>
              </w:tabs>
              <w:jc w:val="right"/>
              <w:rPr>
                <w:b/>
                <w:szCs w:val="24"/>
              </w:rPr>
            </w:pPr>
            <w:r w:rsidRPr="00D7670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7670F" w:rsidRDefault="00522DF1" w:rsidP="00FB232D">
            <w:pPr>
              <w:pStyle w:val="Default"/>
              <w:jc w:val="both"/>
              <w:rPr>
                <w:color w:val="auto"/>
                <w:lang w:val="ru-RU"/>
              </w:rPr>
            </w:pPr>
            <w:r w:rsidRPr="00D7670F">
              <w:rPr>
                <w:color w:val="auto"/>
                <w:lang w:val="ru-RU"/>
              </w:rPr>
              <w:t xml:space="preserve">-Извештај о бонитету за јавне набавке (БОН-ЈН) за </w:t>
            </w:r>
            <w:r w:rsidR="00A7043B" w:rsidRPr="00D7670F">
              <w:rPr>
                <w:rFonts w:eastAsia="Calibri"/>
                <w:color w:val="auto"/>
                <w:lang w:val="ru-RU"/>
              </w:rPr>
              <w:t>201</w:t>
            </w:r>
            <w:r w:rsidR="00A7043B" w:rsidRPr="00D7670F">
              <w:rPr>
                <w:rFonts w:eastAsia="Calibri"/>
                <w:color w:val="auto"/>
              </w:rPr>
              <w:t>5</w:t>
            </w:r>
            <w:r w:rsidR="00A7043B" w:rsidRPr="00D7670F">
              <w:rPr>
                <w:rFonts w:eastAsia="Calibri"/>
                <w:color w:val="auto"/>
                <w:lang w:val="ru-RU"/>
              </w:rPr>
              <w:t>, 201</w:t>
            </w:r>
            <w:r w:rsidR="00A7043B" w:rsidRPr="00D7670F">
              <w:rPr>
                <w:rFonts w:eastAsia="Calibri"/>
                <w:color w:val="auto"/>
              </w:rPr>
              <w:t>6</w:t>
            </w:r>
            <w:r w:rsidR="00A7043B" w:rsidRPr="00D7670F">
              <w:rPr>
                <w:rFonts w:eastAsia="Calibri"/>
                <w:color w:val="auto"/>
                <w:lang w:val="ru-RU"/>
              </w:rPr>
              <w:t>. и 201</w:t>
            </w:r>
            <w:r w:rsidR="00A7043B" w:rsidRPr="00D7670F">
              <w:rPr>
                <w:rFonts w:eastAsia="Calibri"/>
                <w:color w:val="auto"/>
              </w:rPr>
              <w:t>7</w:t>
            </w:r>
            <w:r w:rsidR="00A7043B" w:rsidRPr="00D7670F">
              <w:rPr>
                <w:rFonts w:eastAsia="Calibri"/>
                <w:color w:val="auto"/>
                <w:lang w:val="ru-RU"/>
              </w:rPr>
              <w:t xml:space="preserve">. </w:t>
            </w:r>
            <w:r w:rsidR="00A7043B" w:rsidRPr="00D7670F">
              <w:rPr>
                <w:rFonts w:eastAsia="Calibri"/>
                <w:color w:val="auto"/>
              </w:rPr>
              <w:t>г</w:t>
            </w:r>
            <w:r w:rsidR="00A7043B" w:rsidRPr="00D7670F">
              <w:rPr>
                <w:rFonts w:eastAsia="Calibri"/>
                <w:color w:val="auto"/>
                <w:lang w:val="ru-RU"/>
              </w:rPr>
              <w:t>одину</w:t>
            </w:r>
            <w:r w:rsidRPr="00D7670F">
              <w:rPr>
                <w:color w:val="auto"/>
                <w:lang w:val="ru-RU"/>
              </w:rPr>
              <w:t xml:space="preserve"> или биланс стања и биланс успеха (</w:t>
            </w:r>
            <w:r w:rsidRPr="00D7670F">
              <w:rPr>
                <w:color w:val="auto"/>
              </w:rPr>
              <w:t xml:space="preserve">АОП </w:t>
            </w:r>
            <w:r w:rsidRPr="00D7670F">
              <w:rPr>
                <w:color w:val="auto"/>
                <w:lang w:val="ru-RU"/>
              </w:rPr>
              <w:t xml:space="preserve">1001) са извештајем овлашћеног ревизора и </w:t>
            </w:r>
          </w:p>
          <w:p w:rsidR="00522DF1" w:rsidRPr="00D7670F" w:rsidRDefault="00522DF1" w:rsidP="00FB232D">
            <w:pPr>
              <w:pStyle w:val="Default"/>
              <w:jc w:val="both"/>
              <w:rPr>
                <w:color w:val="auto"/>
              </w:rPr>
            </w:pPr>
            <w:r w:rsidRPr="00D7670F">
              <w:rPr>
                <w:color w:val="auto"/>
                <w:lang w:val="ru-RU"/>
              </w:rPr>
              <w:t>-потврда о броју дана неликвидности коју издаје Народна банка Србије, која обухвата захтевани период;</w:t>
            </w:r>
            <w:r w:rsidRPr="00D7670F">
              <w:rPr>
                <w:color w:val="auto"/>
              </w:rPr>
              <w:t xml:space="preserve"> (Понуђач није дужан да доставља доказ (потврду) који је јавно </w:t>
            </w:r>
            <w:r w:rsidRPr="00D7670F">
              <w:rPr>
                <w:color w:val="auto"/>
                <w:lang w:val="ru-RU"/>
              </w:rPr>
              <w:t>доступ</w:t>
            </w:r>
            <w:r w:rsidRPr="00D7670F">
              <w:rPr>
                <w:color w:val="auto"/>
              </w:rPr>
              <w:t>а</w:t>
            </w:r>
            <w:r w:rsidRPr="00D7670F">
              <w:rPr>
                <w:color w:val="auto"/>
                <w:lang w:val="ru-RU"/>
              </w:rPr>
              <w:t>н на интернет страници</w:t>
            </w:r>
            <w:r w:rsidRPr="00D7670F">
              <w:rPr>
                <w:color w:val="auto"/>
              </w:rPr>
              <w:t xml:space="preserve"> </w:t>
            </w:r>
            <w:hyperlink r:id="rId9" w:history="1">
              <w:r w:rsidRPr="00D7670F">
                <w:rPr>
                  <w:rStyle w:val="Hyperlink"/>
                  <w:color w:val="auto"/>
                </w:rPr>
                <w:t>www</w:t>
              </w:r>
              <w:r w:rsidRPr="00D7670F">
                <w:rPr>
                  <w:rStyle w:val="Hyperlink"/>
                  <w:color w:val="auto"/>
                  <w:lang w:val="ru-RU"/>
                </w:rPr>
                <w:t>.</w:t>
              </w:r>
              <w:r w:rsidRPr="00D7670F">
                <w:rPr>
                  <w:rStyle w:val="Hyperlink"/>
                  <w:color w:val="auto"/>
                </w:rPr>
                <w:t>nbs</w:t>
              </w:r>
              <w:r w:rsidRPr="00D7670F">
                <w:rPr>
                  <w:rStyle w:val="Hyperlink"/>
                  <w:color w:val="auto"/>
                  <w:lang w:val="ru-RU"/>
                </w:rPr>
                <w:t>.</w:t>
              </w:r>
              <w:r w:rsidRPr="00D7670F">
                <w:rPr>
                  <w:rStyle w:val="Hyperlink"/>
                  <w:color w:val="auto"/>
                </w:rPr>
                <w:t>rs</w:t>
              </w:r>
            </w:hyperlink>
            <w:r w:rsidRPr="00D7670F">
              <w:rPr>
                <w:color w:val="auto"/>
              </w:rPr>
              <w:t>).</w:t>
            </w:r>
          </w:p>
        </w:tc>
      </w:tr>
      <w:tr w:rsidR="00D7670F" w:rsidRPr="00D7670F" w:rsidTr="00FB232D">
        <w:trPr>
          <w:trHeight w:val="521"/>
          <w:jc w:val="center"/>
        </w:trPr>
        <w:tc>
          <w:tcPr>
            <w:tcW w:w="2113" w:type="dxa"/>
            <w:shd w:val="clear" w:color="auto" w:fill="FFFFFF"/>
            <w:vAlign w:val="center"/>
          </w:tcPr>
          <w:p w:rsidR="00522DF1" w:rsidRPr="00D7670F" w:rsidRDefault="00522DF1" w:rsidP="00FB232D">
            <w:pPr>
              <w:tabs>
                <w:tab w:val="clear" w:pos="1440"/>
                <w:tab w:val="left" w:pos="720"/>
              </w:tabs>
              <w:spacing w:before="60"/>
              <w:jc w:val="right"/>
              <w:rPr>
                <w:b/>
                <w:szCs w:val="24"/>
              </w:rPr>
            </w:pPr>
            <w:r w:rsidRPr="00D7670F">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522DF1" w:rsidRPr="00D7670F" w:rsidRDefault="00522DF1" w:rsidP="00FB232D">
            <w:pPr>
              <w:pStyle w:val="Default"/>
              <w:rPr>
                <w:color w:val="auto"/>
                <w:lang w:val="ru-RU"/>
              </w:rPr>
            </w:pPr>
            <w:r w:rsidRPr="00D7670F">
              <w:rPr>
                <w:color w:val="auto"/>
                <w:lang w:val="ru-RU"/>
              </w:rPr>
              <w:t>-Потврда о промету код пословне банке за 201</w:t>
            </w:r>
            <w:r w:rsidR="00A7043B" w:rsidRPr="00D7670F">
              <w:rPr>
                <w:color w:val="auto"/>
                <w:lang w:val="sr-Cyrl-CS"/>
              </w:rPr>
              <w:t>7</w:t>
            </w:r>
            <w:r w:rsidRPr="00D7670F">
              <w:rPr>
                <w:color w:val="auto"/>
                <w:lang w:val="ru-RU"/>
              </w:rPr>
              <w:t>. годину.</w:t>
            </w:r>
          </w:p>
          <w:p w:rsidR="00522DF1" w:rsidRPr="00D7670F" w:rsidRDefault="00522DF1" w:rsidP="00FB232D">
            <w:pPr>
              <w:tabs>
                <w:tab w:val="left" w:pos="720"/>
              </w:tabs>
              <w:jc w:val="left"/>
              <w:rPr>
                <w:szCs w:val="24"/>
              </w:rPr>
            </w:pPr>
            <w:r w:rsidRPr="00D7670F">
              <w:rPr>
                <w:szCs w:val="24"/>
                <w:lang w:val="ru-RU"/>
              </w:rPr>
              <w:t>-потврда о броју дана неликвидности коју издаје Народна банка Србије, која обухвата захтевани период;</w:t>
            </w:r>
          </w:p>
        </w:tc>
      </w:tr>
      <w:tr w:rsidR="00D7670F" w:rsidRPr="00D7670F" w:rsidTr="00FB232D">
        <w:trPr>
          <w:trHeight w:val="510"/>
          <w:jc w:val="center"/>
        </w:trPr>
        <w:tc>
          <w:tcPr>
            <w:tcW w:w="2113" w:type="dxa"/>
            <w:shd w:val="clear" w:color="auto" w:fill="FFFFFF"/>
            <w:vAlign w:val="center"/>
          </w:tcPr>
          <w:p w:rsidR="00522DF1" w:rsidRPr="00D7670F" w:rsidRDefault="00522DF1" w:rsidP="00FB232D">
            <w:pPr>
              <w:tabs>
                <w:tab w:val="clear" w:pos="1440"/>
                <w:tab w:val="left" w:pos="720"/>
              </w:tabs>
              <w:spacing w:before="60"/>
              <w:jc w:val="right"/>
              <w:rPr>
                <w:b/>
                <w:szCs w:val="24"/>
              </w:rPr>
            </w:pPr>
            <w:r w:rsidRPr="00D7670F">
              <w:rPr>
                <w:b/>
                <w:szCs w:val="24"/>
              </w:rPr>
              <w:t>Доказ за физичко лице:</w:t>
            </w:r>
          </w:p>
        </w:tc>
        <w:tc>
          <w:tcPr>
            <w:tcW w:w="6299" w:type="dxa"/>
            <w:tcBorders>
              <w:top w:val="dotted" w:sz="4" w:space="0" w:color="auto"/>
            </w:tcBorders>
            <w:shd w:val="clear" w:color="auto" w:fill="FFFFFF"/>
            <w:vAlign w:val="bottom"/>
          </w:tcPr>
          <w:p w:rsidR="00522DF1" w:rsidRPr="00D7670F" w:rsidRDefault="00522DF1" w:rsidP="00FB232D">
            <w:pPr>
              <w:pStyle w:val="Default"/>
              <w:rPr>
                <w:color w:val="auto"/>
                <w:lang w:val="ru-RU"/>
              </w:rPr>
            </w:pPr>
            <w:r w:rsidRPr="00D7670F">
              <w:rPr>
                <w:color w:val="auto"/>
                <w:lang w:val="ru-RU"/>
              </w:rPr>
              <w:t>-Потврда о промету код пословне банке за 201</w:t>
            </w:r>
            <w:r w:rsidR="00A7043B" w:rsidRPr="00D7670F">
              <w:rPr>
                <w:color w:val="auto"/>
                <w:lang w:val="sr-Cyrl-CS"/>
              </w:rPr>
              <w:t>7</w:t>
            </w:r>
            <w:r w:rsidRPr="00D7670F">
              <w:rPr>
                <w:color w:val="auto"/>
                <w:lang w:val="ru-RU"/>
              </w:rPr>
              <w:t xml:space="preserve">. годину. </w:t>
            </w:r>
          </w:p>
          <w:p w:rsidR="00522DF1" w:rsidRPr="00D7670F" w:rsidRDefault="00522DF1" w:rsidP="00FB232D">
            <w:pPr>
              <w:tabs>
                <w:tab w:val="left" w:pos="720"/>
              </w:tabs>
              <w:jc w:val="left"/>
              <w:rPr>
                <w:szCs w:val="24"/>
              </w:rPr>
            </w:pPr>
            <w:r w:rsidRPr="00D7670F">
              <w:rPr>
                <w:szCs w:val="24"/>
              </w:rPr>
              <w:t>-</w:t>
            </w:r>
            <w:r w:rsidRPr="00D7670F">
              <w:rPr>
                <w:szCs w:val="24"/>
                <w:lang w:val="ru-RU"/>
              </w:rPr>
              <w:t xml:space="preserve"> потврда о броју дана неликвидности коју издаје Народна банка Србије, која обухвата захтевани период;</w:t>
            </w:r>
          </w:p>
        </w:tc>
      </w:tr>
    </w:tbl>
    <w:p w:rsidR="00452DF1" w:rsidRPr="00D7670F" w:rsidRDefault="00452DF1" w:rsidP="00452DF1">
      <w:pPr>
        <w:outlineLvl w:val="0"/>
        <w:rPr>
          <w:b/>
          <w:szCs w:val="24"/>
        </w:rPr>
      </w:pPr>
      <w:r w:rsidRPr="00D7670F">
        <w:rPr>
          <w:b/>
          <w:szCs w:val="24"/>
        </w:rPr>
        <w:tab/>
      </w:r>
    </w:p>
    <w:p w:rsidR="00452DF1" w:rsidRPr="00D7670F" w:rsidRDefault="00452DF1" w:rsidP="00452DF1">
      <w:pPr>
        <w:outlineLvl w:val="0"/>
        <w:rPr>
          <w:b/>
          <w:szCs w:val="24"/>
        </w:rPr>
      </w:pPr>
      <w:r w:rsidRPr="00D7670F">
        <w:rPr>
          <w:b/>
          <w:szCs w:val="24"/>
        </w:rPr>
        <w:t xml:space="preserve">                 </w:t>
      </w:r>
      <w:r w:rsidRPr="00D7670F">
        <w:rPr>
          <w:b/>
          <w:szCs w:val="24"/>
        </w:rPr>
        <w:tab/>
        <w:t>1.2. Пословни капацитет</w:t>
      </w:r>
    </w:p>
    <w:p w:rsidR="00452DF1" w:rsidRPr="00D7670F" w:rsidRDefault="00452DF1" w:rsidP="00452DF1">
      <w:pPr>
        <w:rPr>
          <w:b/>
          <w:szCs w:val="24"/>
        </w:rPr>
      </w:pPr>
    </w:p>
    <w:p w:rsidR="00B10FAC" w:rsidRPr="00D7670F" w:rsidRDefault="00B10FAC" w:rsidP="00B10FAC">
      <w:pPr>
        <w:shd w:val="clear" w:color="auto" w:fill="FFFFFF"/>
        <w:rPr>
          <w:szCs w:val="24"/>
          <w:lang w:val="sr-Cyrl-RS"/>
        </w:rPr>
      </w:pPr>
      <w:r w:rsidRPr="00D7670F">
        <w:rPr>
          <w:lang w:val="sr-Cyrl-RS"/>
        </w:rPr>
        <w:t xml:space="preserve">                          Понуђач је дужан да достави оригинал документ (потврду) којом се потврђује да је у претходне 2015, 2016, 2017</w:t>
      </w:r>
      <w:r w:rsidRPr="00D7670F">
        <w:rPr>
          <w:lang w:val="sr-Latn-RS"/>
        </w:rPr>
        <w:t>, 2018</w:t>
      </w:r>
      <w:r w:rsidRPr="00D7670F">
        <w:rPr>
          <w:lang w:val="sr-Cyrl-RS"/>
        </w:rPr>
        <w:t xml:space="preserve"> и текуће 201</w:t>
      </w:r>
      <w:r w:rsidRPr="00D7670F">
        <w:rPr>
          <w:lang w:val="sr-Latn-RS"/>
        </w:rPr>
        <w:t>9</w:t>
      </w:r>
      <w:r w:rsidRPr="00D7670F">
        <w:rPr>
          <w:lang w:val="sr-Cyrl-RS"/>
        </w:rPr>
        <w:t xml:space="preserve">. године потписао и реализовао минимум уговора о превентивном или редовном одржавању опреме у области јонизујућих зрачења и то у вредности </w:t>
      </w:r>
      <w:r w:rsidRPr="00D7670F">
        <w:rPr>
          <w:lang w:val="sr-Latn-RS"/>
        </w:rPr>
        <w:t>7</w:t>
      </w:r>
      <w:r w:rsidRPr="00D7670F">
        <w:rPr>
          <w:lang w:val="sr-Cyrl-RS"/>
        </w:rPr>
        <w:t>0.000.000,00 динара</w:t>
      </w:r>
      <w:r w:rsidRPr="00D7670F">
        <w:rPr>
          <w:lang w:val="sr-Latn-RS"/>
        </w:rPr>
        <w:t xml:space="preserve">, </w:t>
      </w:r>
      <w:r w:rsidRPr="00D7670F">
        <w:rPr>
          <w:lang w:val="sr-Cyrl-RS"/>
        </w:rPr>
        <w:t xml:space="preserve">без урачунатог ПДВ, од тога минимум 20.000.000,00 динара на пословима сервисирања </w:t>
      </w:r>
      <w:r w:rsidR="00CC5C3F" w:rsidRPr="00D7670F">
        <w:rPr>
          <w:lang w:val="sr-Cyrl-RS"/>
        </w:rPr>
        <w:t xml:space="preserve">стационарних </w:t>
      </w:r>
      <w:r w:rsidRPr="00D7670F">
        <w:rPr>
          <w:lang w:val="sr-Cyrl-RS"/>
        </w:rPr>
        <w:t>полимастер скенера.</w:t>
      </w:r>
    </w:p>
    <w:p w:rsidR="00452DF1" w:rsidRPr="00D7670F" w:rsidRDefault="00452DF1" w:rsidP="00452DF1">
      <w:pPr>
        <w:shd w:val="clear" w:color="auto" w:fill="FFFFFF"/>
        <w:rPr>
          <w:szCs w:val="24"/>
        </w:rPr>
      </w:pPr>
      <w:r w:rsidRPr="00D7670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6E2A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2DF1" w:rsidRPr="00D7670F" w:rsidRDefault="00452DF1" w:rsidP="006E2AA6">
            <w:pPr>
              <w:shd w:val="clear" w:color="auto" w:fill="FFFFFF"/>
              <w:tabs>
                <w:tab w:val="left" w:pos="1080"/>
              </w:tabs>
              <w:jc w:val="right"/>
              <w:rPr>
                <w:b/>
                <w:szCs w:val="24"/>
              </w:rPr>
            </w:pPr>
            <w:r w:rsidRPr="00D7670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52DF1" w:rsidRPr="00D7670F" w:rsidRDefault="00A1348D" w:rsidP="006E2AA6">
            <w:pPr>
              <w:tabs>
                <w:tab w:val="left" w:pos="720"/>
              </w:tabs>
              <w:rPr>
                <w:szCs w:val="24"/>
              </w:rPr>
            </w:pPr>
            <w:r w:rsidRPr="00D7670F">
              <w:rPr>
                <w:szCs w:val="24"/>
                <w:lang w:val="sr-Cyrl-RS"/>
              </w:rPr>
              <w:t>Документ мора бити потписан и оверен од стране овлашћеног лица наручиоца и насловљен на предметну јавну набавку</w:t>
            </w:r>
            <w:r w:rsidR="00452DF1" w:rsidRPr="00D7670F">
              <w:rPr>
                <w:szCs w:val="24"/>
              </w:rPr>
              <w:t>.</w:t>
            </w:r>
          </w:p>
        </w:tc>
      </w:tr>
      <w:tr w:rsidR="00D7670F" w:rsidRPr="00D7670F" w:rsidTr="006E2AA6">
        <w:trPr>
          <w:trHeight w:val="791"/>
          <w:jc w:val="center"/>
        </w:trPr>
        <w:tc>
          <w:tcPr>
            <w:tcW w:w="2113" w:type="dxa"/>
            <w:shd w:val="clear" w:color="auto" w:fill="FFFFFF"/>
          </w:tcPr>
          <w:p w:rsidR="00452DF1" w:rsidRPr="00D7670F" w:rsidRDefault="00452DF1" w:rsidP="006E2AA6">
            <w:pPr>
              <w:tabs>
                <w:tab w:val="clear" w:pos="1440"/>
                <w:tab w:val="left" w:pos="720"/>
              </w:tabs>
              <w:spacing w:before="60"/>
              <w:jc w:val="right"/>
              <w:rPr>
                <w:b/>
                <w:szCs w:val="24"/>
              </w:rPr>
            </w:pPr>
            <w:r w:rsidRPr="00D7670F">
              <w:rPr>
                <w:b/>
                <w:szCs w:val="24"/>
              </w:rPr>
              <w:t>Доказ за предузетнике:</w:t>
            </w:r>
          </w:p>
        </w:tc>
        <w:tc>
          <w:tcPr>
            <w:tcW w:w="6299" w:type="dxa"/>
            <w:vMerge/>
            <w:shd w:val="clear" w:color="auto" w:fill="FFFFFF"/>
            <w:vAlign w:val="center"/>
          </w:tcPr>
          <w:p w:rsidR="00452DF1" w:rsidRPr="00D7670F" w:rsidRDefault="00452DF1" w:rsidP="006E2AA6">
            <w:pPr>
              <w:tabs>
                <w:tab w:val="left" w:pos="720"/>
              </w:tabs>
              <w:rPr>
                <w:szCs w:val="24"/>
              </w:rPr>
            </w:pPr>
          </w:p>
        </w:tc>
      </w:tr>
      <w:tr w:rsidR="00D7670F" w:rsidRPr="00D7670F" w:rsidTr="006E2AA6">
        <w:trPr>
          <w:trHeight w:val="510"/>
          <w:jc w:val="center"/>
        </w:trPr>
        <w:tc>
          <w:tcPr>
            <w:tcW w:w="2113" w:type="dxa"/>
            <w:shd w:val="clear" w:color="auto" w:fill="FFFFFF"/>
          </w:tcPr>
          <w:p w:rsidR="00452DF1" w:rsidRPr="00D7670F" w:rsidRDefault="00452DF1" w:rsidP="006E2AA6">
            <w:pPr>
              <w:tabs>
                <w:tab w:val="clear" w:pos="1440"/>
                <w:tab w:val="left" w:pos="720"/>
              </w:tabs>
              <w:spacing w:before="60"/>
              <w:jc w:val="right"/>
              <w:rPr>
                <w:b/>
                <w:szCs w:val="24"/>
              </w:rPr>
            </w:pPr>
            <w:r w:rsidRPr="00D7670F">
              <w:rPr>
                <w:b/>
                <w:szCs w:val="24"/>
              </w:rPr>
              <w:t>Доказ за физичко лице:</w:t>
            </w:r>
          </w:p>
        </w:tc>
        <w:tc>
          <w:tcPr>
            <w:tcW w:w="6299" w:type="dxa"/>
            <w:vMerge/>
            <w:shd w:val="clear" w:color="auto" w:fill="FFFFFF"/>
            <w:vAlign w:val="center"/>
          </w:tcPr>
          <w:p w:rsidR="00452DF1" w:rsidRPr="00D7670F" w:rsidRDefault="00452DF1" w:rsidP="006E2AA6">
            <w:pPr>
              <w:tabs>
                <w:tab w:val="left" w:pos="720"/>
              </w:tabs>
              <w:rPr>
                <w:szCs w:val="24"/>
              </w:rPr>
            </w:pPr>
          </w:p>
        </w:tc>
      </w:tr>
    </w:tbl>
    <w:p w:rsidR="00452DF1" w:rsidRPr="00D7670F" w:rsidRDefault="00452DF1" w:rsidP="00452DF1">
      <w:pPr>
        <w:outlineLvl w:val="0"/>
        <w:rPr>
          <w:sz w:val="22"/>
          <w:szCs w:val="22"/>
          <w:lang w:val="sr-Cyrl-RS"/>
        </w:rPr>
      </w:pPr>
    </w:p>
    <w:p w:rsidR="00A1348D" w:rsidRPr="00D7670F" w:rsidRDefault="00A1348D" w:rsidP="00452DF1">
      <w:pPr>
        <w:outlineLvl w:val="0"/>
        <w:rPr>
          <w:sz w:val="22"/>
          <w:szCs w:val="22"/>
          <w:lang w:val="sr-Cyrl-RS"/>
        </w:rPr>
      </w:pPr>
      <w:r w:rsidRPr="00D7670F">
        <w:rPr>
          <w:sz w:val="22"/>
          <w:szCs w:val="22"/>
          <w:lang w:val="sr-Cyrl-RS"/>
        </w:rPr>
        <w:t xml:space="preserve">                              Понуђач је дужан да достави оригинал документ (потврду) од независног ауторизованог сертификационог тела којим се потврђује да је </w:t>
      </w:r>
      <w:r w:rsidR="000B0E57" w:rsidRPr="00D7670F">
        <w:rPr>
          <w:sz w:val="22"/>
          <w:szCs w:val="22"/>
          <w:lang w:val="sr-Latn-RS"/>
        </w:rPr>
        <w:t>ISO 9</w:t>
      </w:r>
      <w:r w:rsidRPr="00D7670F">
        <w:rPr>
          <w:sz w:val="22"/>
          <w:szCs w:val="22"/>
          <w:lang w:val="sr-Latn-RS"/>
        </w:rPr>
        <w:t>001</w:t>
      </w:r>
      <w:r w:rsidR="00A7043B" w:rsidRPr="00D7670F">
        <w:rPr>
          <w:sz w:val="22"/>
          <w:szCs w:val="22"/>
          <w:lang w:val="sr-Cyrl-RS"/>
        </w:rPr>
        <w:t xml:space="preserve"> или одговарајући</w:t>
      </w:r>
      <w:r w:rsidRPr="00D7670F">
        <w:rPr>
          <w:sz w:val="22"/>
          <w:szCs w:val="22"/>
          <w:lang w:val="sr-Latn-RS"/>
        </w:rPr>
        <w:t>, ISO 20001</w:t>
      </w:r>
      <w:r w:rsidR="00A7043B" w:rsidRPr="00D7670F">
        <w:rPr>
          <w:sz w:val="22"/>
          <w:szCs w:val="22"/>
          <w:lang w:val="sr-Cyrl-RS"/>
        </w:rPr>
        <w:t xml:space="preserve"> или одговарајући</w:t>
      </w:r>
      <w:r w:rsidRPr="00D7670F">
        <w:rPr>
          <w:sz w:val="22"/>
          <w:szCs w:val="22"/>
          <w:lang w:val="sr-Latn-RS"/>
        </w:rPr>
        <w:t>, ISO 27001</w:t>
      </w:r>
      <w:r w:rsidR="00A7043B" w:rsidRPr="00D7670F">
        <w:rPr>
          <w:sz w:val="22"/>
          <w:szCs w:val="22"/>
          <w:lang w:val="sr-Cyrl-RS"/>
        </w:rPr>
        <w:t xml:space="preserve"> или одговарајући</w:t>
      </w:r>
      <w:r w:rsidRPr="00D7670F">
        <w:rPr>
          <w:sz w:val="22"/>
          <w:szCs w:val="22"/>
          <w:lang w:val="sr-Latn-RS"/>
        </w:rPr>
        <w:t xml:space="preserve">, </w:t>
      </w:r>
      <w:r w:rsidRPr="00D7670F">
        <w:rPr>
          <w:sz w:val="22"/>
          <w:szCs w:val="22"/>
          <w:lang w:val="sr-Cyrl-RS"/>
        </w:rPr>
        <w:t>сертификован</w:t>
      </w:r>
      <w:r w:rsidR="00CD3118" w:rsidRPr="00D7670F">
        <w:rPr>
          <w:sz w:val="22"/>
          <w:szCs w:val="22"/>
          <w:lang w:val="sr-Cyrl-RS"/>
        </w:rPr>
        <w:t>.</w:t>
      </w:r>
    </w:p>
    <w:p w:rsidR="00CD3118" w:rsidRPr="00D7670F"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656CE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7670F" w:rsidRDefault="00CD3118" w:rsidP="00656CE9">
            <w:pPr>
              <w:shd w:val="clear" w:color="auto" w:fill="FFFFFF"/>
              <w:tabs>
                <w:tab w:val="left" w:pos="1080"/>
              </w:tabs>
              <w:jc w:val="right"/>
              <w:rPr>
                <w:b/>
                <w:szCs w:val="24"/>
              </w:rPr>
            </w:pPr>
            <w:r w:rsidRPr="00D7670F">
              <w:rPr>
                <w:b/>
                <w:szCs w:val="24"/>
              </w:rPr>
              <w:lastRenderedPageBreak/>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7670F" w:rsidRDefault="00CD3118" w:rsidP="00656CE9">
            <w:pPr>
              <w:tabs>
                <w:tab w:val="left" w:pos="720"/>
              </w:tabs>
              <w:rPr>
                <w:szCs w:val="24"/>
              </w:rPr>
            </w:pPr>
            <w:r w:rsidRPr="00D7670F">
              <w:rPr>
                <w:szCs w:val="24"/>
                <w:lang w:val="sr-Cyrl-RS"/>
              </w:rPr>
              <w:t xml:space="preserve">Потврда сертификационог тела или фотокопија важећег сертификата да је понуђач </w:t>
            </w:r>
            <w:r w:rsidRPr="00D7670F">
              <w:rPr>
                <w:sz w:val="22"/>
                <w:szCs w:val="22"/>
                <w:lang w:val="sr-Latn-RS"/>
              </w:rPr>
              <w:t>ISO</w:t>
            </w:r>
            <w:r w:rsidRPr="00D7670F">
              <w:rPr>
                <w:sz w:val="22"/>
                <w:szCs w:val="22"/>
                <w:lang w:val="sr-Cyrl-RS"/>
              </w:rPr>
              <w:t xml:space="preserve"> сертификован у захтеваној области</w:t>
            </w:r>
            <w:r w:rsidRPr="00D7670F">
              <w:rPr>
                <w:szCs w:val="24"/>
              </w:rPr>
              <w:t>.</w:t>
            </w:r>
          </w:p>
        </w:tc>
      </w:tr>
      <w:tr w:rsidR="00D7670F" w:rsidRPr="00D7670F" w:rsidTr="00656CE9">
        <w:trPr>
          <w:trHeight w:val="791"/>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предузетнике:</w:t>
            </w:r>
          </w:p>
        </w:tc>
        <w:tc>
          <w:tcPr>
            <w:tcW w:w="6299" w:type="dxa"/>
            <w:vMerge/>
            <w:shd w:val="clear" w:color="auto" w:fill="FFFFFF"/>
            <w:vAlign w:val="center"/>
          </w:tcPr>
          <w:p w:rsidR="00CD3118" w:rsidRPr="00D7670F" w:rsidRDefault="00CD3118" w:rsidP="00656CE9">
            <w:pPr>
              <w:tabs>
                <w:tab w:val="left" w:pos="720"/>
              </w:tabs>
              <w:rPr>
                <w:szCs w:val="24"/>
              </w:rPr>
            </w:pPr>
          </w:p>
        </w:tc>
      </w:tr>
      <w:tr w:rsidR="00D7670F" w:rsidRPr="00D7670F" w:rsidTr="00656CE9">
        <w:trPr>
          <w:trHeight w:val="510"/>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физичко лице:</w:t>
            </w:r>
          </w:p>
        </w:tc>
        <w:tc>
          <w:tcPr>
            <w:tcW w:w="6299" w:type="dxa"/>
            <w:vMerge/>
            <w:shd w:val="clear" w:color="auto" w:fill="FFFFFF"/>
            <w:vAlign w:val="center"/>
          </w:tcPr>
          <w:p w:rsidR="00CD3118" w:rsidRPr="00D7670F" w:rsidRDefault="00CD3118" w:rsidP="00656CE9">
            <w:pPr>
              <w:tabs>
                <w:tab w:val="left" w:pos="720"/>
              </w:tabs>
              <w:rPr>
                <w:szCs w:val="24"/>
              </w:rPr>
            </w:pPr>
          </w:p>
        </w:tc>
      </w:tr>
    </w:tbl>
    <w:p w:rsidR="00A7043B" w:rsidRPr="00D7670F" w:rsidRDefault="00A7043B" w:rsidP="00CD3118">
      <w:pPr>
        <w:outlineLvl w:val="0"/>
        <w:rPr>
          <w:sz w:val="22"/>
          <w:szCs w:val="22"/>
          <w:lang w:val="sr-Cyrl-RS"/>
        </w:rPr>
      </w:pPr>
    </w:p>
    <w:p w:rsidR="00CD3118" w:rsidRPr="00D7670F" w:rsidRDefault="00CD3118" w:rsidP="00CD3118">
      <w:pPr>
        <w:outlineLvl w:val="0"/>
        <w:rPr>
          <w:sz w:val="22"/>
          <w:szCs w:val="22"/>
          <w:lang w:val="sr-Latn-RS"/>
        </w:rPr>
      </w:pPr>
      <w:r w:rsidRPr="00D7670F">
        <w:rPr>
          <w:sz w:val="22"/>
          <w:szCs w:val="22"/>
          <w:lang w:val="sr-Cyrl-RS"/>
        </w:rPr>
        <w:t>Понуђач је дужан да мора доставити доказ да је сертификован и овлашћен за пружање основне техничке подршке у области: Заштите информација приликом рада система (</w:t>
      </w:r>
      <w:r w:rsidRPr="00D7670F">
        <w:rPr>
          <w:sz w:val="22"/>
          <w:szCs w:val="22"/>
          <w:lang w:val="sr-Latn-RS"/>
        </w:rPr>
        <w:t>Securitiy Essentials Certification – GSEC</w:t>
      </w:r>
      <w:r w:rsidR="00A7043B" w:rsidRPr="00D7670F">
        <w:rPr>
          <w:sz w:val="22"/>
          <w:szCs w:val="22"/>
          <w:lang w:val="sr-Cyrl-RS"/>
        </w:rPr>
        <w:t xml:space="preserve"> или одговарајући</w:t>
      </w:r>
      <w:r w:rsidRPr="00D7670F">
        <w:rPr>
          <w:sz w:val="22"/>
          <w:szCs w:val="22"/>
          <w:lang w:val="sr-Latn-RS"/>
        </w:rPr>
        <w:t>).</w:t>
      </w:r>
    </w:p>
    <w:p w:rsidR="00CD3118" w:rsidRPr="00D7670F"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656CE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7670F" w:rsidRDefault="00CD3118" w:rsidP="00656CE9">
            <w:pPr>
              <w:shd w:val="clear" w:color="auto" w:fill="FFFFFF"/>
              <w:tabs>
                <w:tab w:val="left" w:pos="1080"/>
              </w:tabs>
              <w:jc w:val="right"/>
              <w:rPr>
                <w:b/>
                <w:szCs w:val="24"/>
              </w:rPr>
            </w:pPr>
            <w:r w:rsidRPr="00D7670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7670F" w:rsidRDefault="00CD3118" w:rsidP="00CD3118">
            <w:pPr>
              <w:tabs>
                <w:tab w:val="left" w:pos="720"/>
              </w:tabs>
              <w:rPr>
                <w:szCs w:val="24"/>
              </w:rPr>
            </w:pPr>
            <w:r w:rsidRPr="00D7670F">
              <w:rPr>
                <w:szCs w:val="24"/>
                <w:lang w:val="sr-Cyrl-RS"/>
              </w:rPr>
              <w:t>Потврда сертификационог тела или фотокопија важећег сертификата да понуђач</w:t>
            </w:r>
            <w:r w:rsidRPr="00D7670F">
              <w:rPr>
                <w:szCs w:val="24"/>
                <w:lang w:val="sr-Latn-RS"/>
              </w:rPr>
              <w:t xml:space="preserve"> </w:t>
            </w:r>
            <w:r w:rsidRPr="00D7670F">
              <w:rPr>
                <w:szCs w:val="24"/>
                <w:lang w:val="sr-Cyrl-RS"/>
              </w:rPr>
              <w:t xml:space="preserve">има сертификовано и овлашћено особље за: </w:t>
            </w:r>
            <w:r w:rsidRPr="00D7670F">
              <w:rPr>
                <w:sz w:val="22"/>
                <w:szCs w:val="22"/>
                <w:lang w:val="sr-Latn-RS"/>
              </w:rPr>
              <w:t>Securitiy Essentials Certification – GSEC</w:t>
            </w:r>
            <w:r w:rsidRPr="00D7670F">
              <w:rPr>
                <w:szCs w:val="24"/>
              </w:rPr>
              <w:t>.</w:t>
            </w:r>
          </w:p>
        </w:tc>
      </w:tr>
      <w:tr w:rsidR="00D7670F" w:rsidRPr="00D7670F" w:rsidTr="00656CE9">
        <w:trPr>
          <w:trHeight w:val="791"/>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предузетнике:</w:t>
            </w:r>
          </w:p>
        </w:tc>
        <w:tc>
          <w:tcPr>
            <w:tcW w:w="6299" w:type="dxa"/>
            <w:vMerge/>
            <w:shd w:val="clear" w:color="auto" w:fill="FFFFFF"/>
            <w:vAlign w:val="center"/>
          </w:tcPr>
          <w:p w:rsidR="00CD3118" w:rsidRPr="00D7670F" w:rsidRDefault="00CD3118" w:rsidP="00656CE9">
            <w:pPr>
              <w:tabs>
                <w:tab w:val="left" w:pos="720"/>
              </w:tabs>
              <w:rPr>
                <w:szCs w:val="24"/>
              </w:rPr>
            </w:pPr>
          </w:p>
        </w:tc>
      </w:tr>
      <w:tr w:rsidR="00D7670F" w:rsidRPr="00D7670F" w:rsidTr="00656CE9">
        <w:trPr>
          <w:trHeight w:val="510"/>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физичко лице:</w:t>
            </w:r>
          </w:p>
        </w:tc>
        <w:tc>
          <w:tcPr>
            <w:tcW w:w="6299" w:type="dxa"/>
            <w:vMerge/>
            <w:shd w:val="clear" w:color="auto" w:fill="FFFFFF"/>
            <w:vAlign w:val="center"/>
          </w:tcPr>
          <w:p w:rsidR="00CD3118" w:rsidRPr="00D7670F" w:rsidRDefault="00CD3118" w:rsidP="00656CE9">
            <w:pPr>
              <w:tabs>
                <w:tab w:val="left" w:pos="720"/>
              </w:tabs>
              <w:rPr>
                <w:szCs w:val="24"/>
              </w:rPr>
            </w:pPr>
          </w:p>
        </w:tc>
      </w:tr>
    </w:tbl>
    <w:p w:rsidR="00452DF1" w:rsidRPr="00D7670F" w:rsidRDefault="00452DF1" w:rsidP="00452DF1">
      <w:pPr>
        <w:outlineLvl w:val="0"/>
        <w:rPr>
          <w:sz w:val="22"/>
          <w:szCs w:val="22"/>
        </w:rPr>
      </w:pPr>
    </w:p>
    <w:p w:rsidR="00452DF1" w:rsidRPr="00D7670F" w:rsidRDefault="00452DF1" w:rsidP="00452DF1">
      <w:pPr>
        <w:ind w:left="1440"/>
        <w:outlineLvl w:val="0"/>
        <w:rPr>
          <w:b/>
        </w:rPr>
      </w:pPr>
      <w:r w:rsidRPr="00D7670F">
        <w:rPr>
          <w:b/>
        </w:rPr>
        <w:t>2. Кадровски и технички капацитет</w:t>
      </w:r>
    </w:p>
    <w:p w:rsidR="00452DF1" w:rsidRPr="001448C3" w:rsidRDefault="00452DF1" w:rsidP="00452DF1">
      <w:pPr>
        <w:pStyle w:val="ListParagraph"/>
        <w:ind w:left="420"/>
        <w:outlineLvl w:val="0"/>
        <w:rPr>
          <w:b/>
        </w:rPr>
      </w:pPr>
    </w:p>
    <w:p w:rsidR="00452DF1" w:rsidRPr="006B76D9" w:rsidRDefault="00452DF1" w:rsidP="000144D6">
      <w:pPr>
        <w:pStyle w:val="ListParagraph"/>
        <w:numPr>
          <w:ilvl w:val="1"/>
          <w:numId w:val="12"/>
        </w:numPr>
        <w:shd w:val="clear" w:color="auto" w:fill="FFFFFF"/>
        <w:rPr>
          <w:b/>
        </w:rPr>
      </w:pPr>
      <w:r>
        <w:rPr>
          <w:b/>
        </w:rPr>
        <w:t xml:space="preserve"> </w:t>
      </w:r>
      <w:r w:rsidRPr="006B76D9">
        <w:rPr>
          <w:b/>
        </w:rPr>
        <w:t>Кадровски капацитет</w:t>
      </w:r>
    </w:p>
    <w:p w:rsidR="00452DF1" w:rsidRPr="001448C3" w:rsidRDefault="00452DF1" w:rsidP="00452DF1">
      <w:pPr>
        <w:shd w:val="clear" w:color="auto" w:fill="FFFFFF"/>
        <w:ind w:left="1440"/>
        <w:rPr>
          <w:b/>
          <w:color w:val="FF0000"/>
        </w:rPr>
      </w:pPr>
    </w:p>
    <w:p w:rsidR="00452DF1" w:rsidRDefault="00C34686" w:rsidP="00452DF1">
      <w:r>
        <w:t>Понуђач мора да има најмање</w:t>
      </w:r>
      <w:r w:rsidR="003F5B50">
        <w:t xml:space="preserve"> 2 запослена/радно ангажована лицa (у складу са чланом 19. Закона о заштити од јонизујућих зрачења) овлашћена у систему ква</w:t>
      </w:r>
      <w:r>
        <w:t xml:space="preserve">литета за наведена испитивања. </w:t>
      </w:r>
    </w:p>
    <w:p w:rsidR="00C34686" w:rsidRDefault="00C34686" w:rsidP="00452DF1"/>
    <w:p w:rsidR="00C34686" w:rsidRPr="006B0F1A" w:rsidRDefault="00C34686" w:rsidP="00452DF1">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shd w:val="clear" w:color="auto" w:fill="FFFFFF"/>
          </w:tcPr>
          <w:p w:rsidR="00452DF1" w:rsidRPr="001448C3" w:rsidRDefault="00452DF1" w:rsidP="006E2AA6">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452DF1" w:rsidRPr="00732156" w:rsidRDefault="00452DF1" w:rsidP="006E2AA6">
            <w:pPr>
              <w:keepNext/>
              <w:tabs>
                <w:tab w:val="left" w:pos="720"/>
              </w:tabs>
              <w:rPr>
                <w:rFonts w:eastAsia="Batang" w:cs="Tahoma"/>
                <w:szCs w:val="24"/>
              </w:rPr>
            </w:pPr>
            <w:r>
              <w:rPr>
                <w:b/>
                <w:szCs w:val="24"/>
              </w:rPr>
              <w:t xml:space="preserve">- </w:t>
            </w: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xml:space="preserve">) за сваког запосленог појединачно као и </w:t>
            </w:r>
            <w:r w:rsidR="00C34686">
              <w:t>решења о овлашћењу за обављање предметних делатности (издата од Агенције за заштиту од јонизујућих зрачења и нуклеарну сигурност Србије), акредитационе сертификате, делегирана овлашћења испитивача и одговарајуће референце</w:t>
            </w:r>
          </w:p>
        </w:tc>
      </w:tr>
      <w:tr w:rsidR="00452DF1" w:rsidRPr="006B0F1A" w:rsidTr="006E2AA6">
        <w:trPr>
          <w:trHeight w:val="7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r w:rsidR="00452DF1" w:rsidRPr="006B0F1A" w:rsidTr="006E2AA6">
        <w:trPr>
          <w:trHeight w:val="5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bl>
    <w:p w:rsidR="00452DF1" w:rsidRPr="006868CE" w:rsidRDefault="00452DF1" w:rsidP="00452DF1">
      <w:pPr>
        <w:rPr>
          <w:b/>
          <w:color w:val="FF0000"/>
          <w:sz w:val="16"/>
          <w:szCs w:val="16"/>
        </w:rPr>
      </w:pPr>
      <w:r w:rsidRPr="006B0F1A">
        <w:rPr>
          <w:b/>
          <w:color w:val="FF0000"/>
          <w:szCs w:val="24"/>
        </w:rPr>
        <w:tab/>
      </w:r>
    </w:p>
    <w:p w:rsidR="00754AEE" w:rsidRDefault="00864632" w:rsidP="00A1348D">
      <w:pPr>
        <w:shd w:val="clear" w:color="auto" w:fill="FFFFFF"/>
        <w:rPr>
          <w:szCs w:val="24"/>
          <w:lang w:val="sr-Cyrl-RS"/>
        </w:rPr>
      </w:pPr>
      <w:r>
        <w:rPr>
          <w:b/>
          <w:sz w:val="22"/>
          <w:szCs w:val="22"/>
          <w:lang w:val="sr-Latn-CS"/>
        </w:rPr>
        <w:t xml:space="preserve">  </w:t>
      </w:r>
      <w:r>
        <w:rPr>
          <w:szCs w:val="24"/>
          <w:lang w:val="sr-Cyrl-RS"/>
        </w:rPr>
        <w:t>Понуђач мора имати минимално једну сертификовану особу са сертификатом сервисера за:</w:t>
      </w:r>
    </w:p>
    <w:p w:rsidR="00864632" w:rsidRDefault="00864632" w:rsidP="00A1348D">
      <w:pPr>
        <w:shd w:val="clear" w:color="auto" w:fill="FFFFFF"/>
        <w:rPr>
          <w:szCs w:val="24"/>
          <w:lang w:val="sr-Latn-RS"/>
        </w:rPr>
      </w:pPr>
      <w:r>
        <w:rPr>
          <w:szCs w:val="24"/>
          <w:lang w:val="sr-Cyrl-RS"/>
        </w:rPr>
        <w:t xml:space="preserve">- сервисирање стационарних скенера за контролу радиоактивности произвођача: </w:t>
      </w:r>
      <w:r>
        <w:rPr>
          <w:szCs w:val="24"/>
          <w:lang w:val="sr-Latn-RS"/>
        </w:rPr>
        <w:t>POLIMASTER</w:t>
      </w:r>
    </w:p>
    <w:p w:rsidR="00864632" w:rsidRDefault="00864632" w:rsidP="00A1348D">
      <w:pPr>
        <w:shd w:val="clear" w:color="auto" w:fill="FFFFFF"/>
        <w:rPr>
          <w:szCs w:val="24"/>
          <w:lang w:val="sr-Latn-RS"/>
        </w:rPr>
      </w:pPr>
      <w:r>
        <w:rPr>
          <w:szCs w:val="24"/>
          <w:lang w:val="sr-Latn-RS"/>
        </w:rPr>
        <w:t xml:space="preserve">- </w:t>
      </w:r>
      <w:r>
        <w:rPr>
          <w:szCs w:val="24"/>
          <w:lang w:val="sr-Cyrl-RS"/>
        </w:rPr>
        <w:t xml:space="preserve">сервисирање мобилних уређаја за контролу радиоактивности произвођача: </w:t>
      </w:r>
      <w:r>
        <w:rPr>
          <w:szCs w:val="24"/>
          <w:lang w:val="sr-Latn-RS"/>
        </w:rPr>
        <w:t>POLIMASTER</w:t>
      </w:r>
      <w:r>
        <w:rPr>
          <w:szCs w:val="24"/>
          <w:lang w:val="sr-Cyrl-RS"/>
        </w:rPr>
        <w:t xml:space="preserve"> или </w:t>
      </w:r>
      <w:r>
        <w:rPr>
          <w:szCs w:val="24"/>
          <w:lang w:val="sr-Latn-RS"/>
        </w:rPr>
        <w:t xml:space="preserve">ATOMTEX </w:t>
      </w:r>
      <w:r>
        <w:rPr>
          <w:szCs w:val="24"/>
          <w:lang w:val="sr-Cyrl-RS"/>
        </w:rPr>
        <w:t xml:space="preserve">или </w:t>
      </w:r>
      <w:r>
        <w:rPr>
          <w:szCs w:val="24"/>
          <w:lang w:val="sr-Latn-RS"/>
        </w:rPr>
        <w:t xml:space="preserve">Sensor technology </w:t>
      </w:r>
      <w:r>
        <w:rPr>
          <w:szCs w:val="24"/>
          <w:lang w:val="sr-Cyrl-RS"/>
        </w:rPr>
        <w:t xml:space="preserve">или </w:t>
      </w:r>
      <w:r>
        <w:rPr>
          <w:szCs w:val="24"/>
          <w:lang w:val="sr-Latn-RS"/>
        </w:rPr>
        <w:t>DTEC Systems</w:t>
      </w:r>
    </w:p>
    <w:p w:rsidR="00864632" w:rsidRDefault="00864632" w:rsidP="00452DF1">
      <w:pPr>
        <w:shd w:val="clear" w:color="auto" w:fill="FFFFFF"/>
        <w:jc w:val="left"/>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64632" w:rsidRPr="00732156" w:rsidTr="00864632">
        <w:trPr>
          <w:trHeight w:val="50"/>
          <w:jc w:val="center"/>
        </w:trPr>
        <w:tc>
          <w:tcPr>
            <w:tcW w:w="2113" w:type="dxa"/>
            <w:shd w:val="clear" w:color="auto" w:fill="FFFFFF"/>
          </w:tcPr>
          <w:p w:rsidR="00864632" w:rsidRPr="001448C3" w:rsidRDefault="00864632" w:rsidP="00864632">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864632" w:rsidRPr="00864632" w:rsidRDefault="00864632" w:rsidP="00864632">
            <w:pPr>
              <w:keepNext/>
              <w:tabs>
                <w:tab w:val="left" w:pos="720"/>
              </w:tabs>
              <w:rPr>
                <w:rFonts w:eastAsia="Batang" w:cs="Tahoma"/>
                <w:szCs w:val="24"/>
                <w:lang w:val="sr-Cyrl-RS"/>
              </w:rPr>
            </w:pPr>
            <w:r>
              <w:rPr>
                <w:b/>
                <w:szCs w:val="24"/>
              </w:rPr>
              <w:t xml:space="preserve">- </w:t>
            </w:r>
            <w:r>
              <w:rPr>
                <w:szCs w:val="24"/>
                <w:lang w:val="sr-Cyrl-RS"/>
              </w:rPr>
              <w:t>Потврда сертификационог тела или фотокопија важећег сертификата да је особа сертификована из захтеваних области.</w:t>
            </w:r>
          </w:p>
        </w:tc>
      </w:tr>
      <w:tr w:rsidR="00864632" w:rsidRPr="006B0F1A" w:rsidTr="00864632">
        <w:trPr>
          <w:trHeight w:val="7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r w:rsidR="00864632" w:rsidRPr="006B0F1A" w:rsidTr="00864632">
        <w:trPr>
          <w:trHeight w:val="5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bl>
    <w:p w:rsidR="00864632" w:rsidRPr="00864632" w:rsidRDefault="00864632" w:rsidP="00452DF1">
      <w:pPr>
        <w:shd w:val="clear" w:color="auto" w:fill="FFFFFF"/>
        <w:jc w:val="left"/>
        <w:rPr>
          <w:szCs w:val="24"/>
          <w:lang w:val="sr-Latn-RS"/>
        </w:rPr>
      </w:pPr>
    </w:p>
    <w:p w:rsidR="00452DF1" w:rsidRDefault="00452DF1" w:rsidP="00452DF1">
      <w:pPr>
        <w:shd w:val="clear" w:color="auto" w:fill="FFFFFF"/>
        <w:jc w:val="left"/>
        <w:rPr>
          <w:b/>
          <w:szCs w:val="24"/>
        </w:rPr>
      </w:pPr>
      <w:r w:rsidRPr="001448C3">
        <w:rPr>
          <w:b/>
          <w:sz w:val="22"/>
          <w:szCs w:val="22"/>
          <w:lang w:val="sr-Latn-CS"/>
        </w:rPr>
        <w:t xml:space="preserve"> </w:t>
      </w:r>
      <w:r w:rsidRPr="001448C3">
        <w:rPr>
          <w:b/>
          <w:szCs w:val="24"/>
        </w:rPr>
        <w:t>2.2</w:t>
      </w:r>
      <w:r w:rsidRPr="006B0F1A">
        <w:rPr>
          <w:b/>
          <w:color w:val="FF0000"/>
          <w:szCs w:val="24"/>
        </w:rPr>
        <w:t xml:space="preserve"> </w:t>
      </w:r>
      <w:r w:rsidRPr="005B0277">
        <w:rPr>
          <w:b/>
          <w:szCs w:val="24"/>
        </w:rPr>
        <w:t>Технички капацитет</w:t>
      </w:r>
    </w:p>
    <w:p w:rsidR="00452DF1" w:rsidRPr="00120345" w:rsidRDefault="00452DF1" w:rsidP="00452DF1">
      <w:pPr>
        <w:shd w:val="clear" w:color="auto" w:fill="FFFFFF"/>
        <w:jc w:val="left"/>
        <w:rPr>
          <w:b/>
          <w:szCs w:val="24"/>
        </w:rPr>
      </w:pPr>
    </w:p>
    <w:p w:rsidR="00452DF1" w:rsidRDefault="00B45411" w:rsidP="00452DF1">
      <w:pPr>
        <w:ind w:firstLine="1440"/>
        <w:rPr>
          <w:szCs w:val="24"/>
        </w:rPr>
      </w:pPr>
      <w:r>
        <w:t>Навести списак мерне опреме потребне за испитивања, кратак опис, датум калибрисања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452DF1" w:rsidRPr="00F21BC2" w:rsidTr="006E2AA6">
        <w:trPr>
          <w:trHeight w:val="710"/>
          <w:jc w:val="center"/>
        </w:trPr>
        <w:tc>
          <w:tcPr>
            <w:tcW w:w="2070" w:type="dxa"/>
            <w:tcBorders>
              <w:bottom w:val="dotted" w:sz="4" w:space="0" w:color="auto"/>
            </w:tcBorders>
            <w:shd w:val="clear" w:color="auto" w:fill="FFFFFF"/>
          </w:tcPr>
          <w:p w:rsidR="00452DF1" w:rsidRPr="00A22439" w:rsidRDefault="00452DF1" w:rsidP="006E2AA6">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452DF1" w:rsidRPr="00EC272C" w:rsidRDefault="00B45411" w:rsidP="006E2AA6">
            <w:pPr>
              <w:tabs>
                <w:tab w:val="left" w:pos="720"/>
              </w:tabs>
              <w:ind w:right="-55"/>
              <w:rPr>
                <w:szCs w:val="24"/>
              </w:rPr>
            </w:pPr>
            <w:r w:rsidRPr="00EC272C">
              <w:t>Копије књиговодствених картица основних средстава</w:t>
            </w:r>
          </w:p>
        </w:tc>
      </w:tr>
      <w:tr w:rsidR="00452DF1" w:rsidRPr="00F21BC2" w:rsidTr="006E2AA6">
        <w:trPr>
          <w:trHeight w:val="719"/>
          <w:jc w:val="center"/>
        </w:trPr>
        <w:tc>
          <w:tcPr>
            <w:tcW w:w="2070" w:type="dxa"/>
            <w:tcBorders>
              <w:top w:val="dotted" w:sz="4" w:space="0" w:color="auto"/>
              <w:bottom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r w:rsidR="00452DF1" w:rsidRPr="00F21BC2" w:rsidTr="006E2AA6">
        <w:trPr>
          <w:trHeight w:val="751"/>
          <w:jc w:val="center"/>
        </w:trPr>
        <w:tc>
          <w:tcPr>
            <w:tcW w:w="2070" w:type="dxa"/>
            <w:tcBorders>
              <w:top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bl>
    <w:p w:rsidR="00452DF1" w:rsidRDefault="00452DF1" w:rsidP="00452DF1">
      <w:pPr>
        <w:pStyle w:val="Standard"/>
        <w:jc w:val="center"/>
        <w:rPr>
          <w:b/>
          <w:lang w:val="ru-RU"/>
        </w:rPr>
      </w:pPr>
    </w:p>
    <w:p w:rsidR="00452DF1" w:rsidRDefault="00452DF1" w:rsidP="00452DF1">
      <w:pPr>
        <w:pStyle w:val="Standard"/>
        <w:rPr>
          <w:b/>
          <w:lang w:val="sr-Cyrl-CS"/>
        </w:rPr>
      </w:pPr>
    </w:p>
    <w:p w:rsidR="00754AEE" w:rsidRDefault="00452DF1" w:rsidP="00452DF1">
      <w:pPr>
        <w:pStyle w:val="Standard"/>
        <w:rPr>
          <w:b/>
          <w:lang w:val="sr-Cyrl-CS"/>
        </w:rPr>
      </w:pPr>
      <w:r>
        <w:rPr>
          <w:b/>
          <w:lang w:val="sr-Cyrl-CS"/>
        </w:rPr>
        <w:t>Напомена: Наручилац задржава право да у склопу контроле изврши увид у опрему и средства рада која су неопходна за вршење предметне услуге.</w:t>
      </w:r>
    </w:p>
    <w:p w:rsidR="00754AEE" w:rsidRDefault="00754AEE" w:rsidP="00452DF1">
      <w:pPr>
        <w:pStyle w:val="Standard"/>
        <w:rPr>
          <w:b/>
          <w:lang w:val="sr-Cyrl-CS"/>
        </w:rPr>
      </w:pPr>
    </w:p>
    <w:p w:rsidR="00467C84" w:rsidRDefault="00467C84" w:rsidP="00452DF1">
      <w:pPr>
        <w:pStyle w:val="Standard"/>
        <w:rPr>
          <w:b/>
          <w:lang w:val="sr-Cyrl-CS"/>
        </w:rPr>
      </w:pPr>
    </w:p>
    <w:p w:rsidR="00754AEE" w:rsidRDefault="00516C80" w:rsidP="00A7043B">
      <w:pPr>
        <w:pStyle w:val="Standard"/>
        <w:keepNext/>
        <w:keepLines/>
        <w:rPr>
          <w:b/>
          <w:lang w:val="sr-Cyrl-CS"/>
        </w:rPr>
      </w:pPr>
      <w:r w:rsidRPr="000276F3">
        <w:rPr>
          <w:b/>
        </w:rPr>
        <w:lastRenderedPageBreak/>
        <w:t>III УСЛОВИ КОЈЕ МОРА ДА ИСПУНИ ПОНУЂАЧ АКО ИЗВРШЕЊЕ НАБАВКЕ ДЕЛИМИЧНО ПОВЕРАВА ПОДИЗВОЂАЧУ</w:t>
      </w:r>
    </w:p>
    <w:p w:rsidR="00754AEE" w:rsidRDefault="00754AEE" w:rsidP="00A7043B">
      <w:pPr>
        <w:pStyle w:val="Standard"/>
        <w:keepNext/>
        <w:keepLines/>
        <w:rPr>
          <w:spacing w:val="-6"/>
          <w:lang w:val="sr-Cyrl-CS"/>
        </w:rPr>
      </w:pPr>
      <w:r>
        <w:rPr>
          <w:b/>
          <w:lang w:val="sr-Cyrl-CS"/>
        </w:rPr>
        <w:tab/>
      </w:r>
      <w:r w:rsidR="00452DF1" w:rsidRPr="000276F3">
        <w:rPr>
          <w:spacing w:val="-6"/>
        </w:rPr>
        <w:t xml:space="preserve">Понуђач је дужан да у понуди наведе да ли ће извршење јавне набавке </w:t>
      </w:r>
    </w:p>
    <w:p w:rsidR="00754AEE" w:rsidRPr="000276F3" w:rsidRDefault="00754AEE" w:rsidP="00A7043B">
      <w:pPr>
        <w:keepNext/>
        <w:keepLines/>
        <w:rPr>
          <w:spacing w:val="-6"/>
          <w:szCs w:val="24"/>
        </w:rPr>
      </w:pPr>
      <w:r w:rsidRPr="000276F3">
        <w:rPr>
          <w:spacing w:val="-6"/>
          <w:szCs w:val="24"/>
        </w:rPr>
        <w:t xml:space="preserve">делимично поверити подизвођачу. </w:t>
      </w:r>
    </w:p>
    <w:p w:rsidR="00754AEE" w:rsidRPr="000276F3" w:rsidRDefault="00754AEE" w:rsidP="00A7043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A7043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A7043B">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0276F3" w:rsidRDefault="00452DF1" w:rsidP="00A7043B">
      <w:pPr>
        <w:keepNext/>
        <w:keepLines/>
        <w:rPr>
          <w:spacing w:val="-6"/>
          <w:szCs w:val="24"/>
        </w:rPr>
      </w:pPr>
      <w:r w:rsidRPr="000276F3">
        <w:rPr>
          <w:spacing w:val="-6"/>
          <w:szCs w:val="24"/>
        </w:rPr>
        <w:t xml:space="preserve">делимично поверити подизвођачу. </w:t>
      </w:r>
    </w:p>
    <w:p w:rsidR="00452DF1" w:rsidRPr="000276F3" w:rsidRDefault="00452DF1" w:rsidP="00A7043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52DF1" w:rsidRPr="000276F3" w:rsidRDefault="00452DF1" w:rsidP="00A7043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52DF1" w:rsidRPr="00BF0F9E" w:rsidRDefault="00452DF1" w:rsidP="00A7043B">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BF0F9E" w:rsidRDefault="00452DF1" w:rsidP="00A7043B">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52DF1" w:rsidRPr="00BF0F9E" w:rsidRDefault="00452DF1" w:rsidP="00A7043B">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52DF1" w:rsidRPr="000276F3" w:rsidRDefault="00452DF1" w:rsidP="00A7043B">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52DF1" w:rsidRDefault="00452DF1" w:rsidP="00A7043B">
      <w:pPr>
        <w:keepNext/>
        <w:keepLines/>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A7043B">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A7043B">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A7043B">
      <w:pPr>
        <w:keepNext/>
        <w:keepLines/>
        <w:rPr>
          <w:spacing w:val="-6"/>
          <w:szCs w:val="24"/>
        </w:rPr>
      </w:pPr>
      <w:r w:rsidRPr="00F41D6F">
        <w:rPr>
          <w:spacing w:val="-6"/>
          <w:szCs w:val="24"/>
        </w:rPr>
        <w:lastRenderedPageBreak/>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A7043B">
      <w:pPr>
        <w:keepNext/>
        <w:keepLines/>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A7043B">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A7043B">
            <w:pPr>
              <w:keepNext/>
              <w:keepLines/>
              <w:tabs>
                <w:tab w:val="left" w:pos="720"/>
              </w:tabs>
              <w:rPr>
                <w:szCs w:val="24"/>
              </w:rPr>
            </w:pPr>
            <w:r w:rsidRPr="000276F3">
              <w:rPr>
                <w:szCs w:val="24"/>
              </w:rPr>
              <w:t xml:space="preserve">Попуњена, потписана и оверена Изјава понуђача </w:t>
            </w:r>
          </w:p>
        </w:tc>
      </w:tr>
    </w:tbl>
    <w:p w:rsidR="00516C80" w:rsidRDefault="00516C80" w:rsidP="00A7043B">
      <w:pPr>
        <w:keepNext/>
        <w:keepLines/>
        <w:rPr>
          <w:szCs w:val="24"/>
        </w:rPr>
      </w:pPr>
    </w:p>
    <w:p w:rsidR="00516C80" w:rsidRPr="00FD7254" w:rsidRDefault="00516C80" w:rsidP="00A7043B">
      <w:pPr>
        <w:keepNext/>
        <w:keepLines/>
        <w:rPr>
          <w:szCs w:val="24"/>
        </w:rPr>
      </w:pPr>
    </w:p>
    <w:p w:rsidR="00516C80" w:rsidRDefault="00516C80" w:rsidP="00A7043B">
      <w:pPr>
        <w:keepNext/>
        <w:keepLines/>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A7043B">
      <w:pPr>
        <w:keepNext/>
        <w:keepLines/>
        <w:jc w:val="center"/>
        <w:rPr>
          <w:b/>
          <w:szCs w:val="24"/>
        </w:rPr>
      </w:pPr>
    </w:p>
    <w:p w:rsidR="00516C80" w:rsidRPr="000276F3" w:rsidRDefault="00516C80" w:rsidP="00A7043B">
      <w:pPr>
        <w:keepNext/>
        <w:keepLines/>
        <w:rPr>
          <w:szCs w:val="24"/>
        </w:rPr>
      </w:pPr>
      <w:r w:rsidRPr="000276F3">
        <w:rPr>
          <w:szCs w:val="24"/>
        </w:rPr>
        <w:tab/>
        <w:t xml:space="preserve">Понуду може поднети група понуђача. </w:t>
      </w:r>
    </w:p>
    <w:p w:rsidR="00516C80" w:rsidRPr="00327117" w:rsidRDefault="00516C80" w:rsidP="00A7043B">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A7043B">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A7043B">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A7043B">
      <w:pPr>
        <w:pStyle w:val="ListParagraph"/>
        <w:keepNext/>
        <w:keepLines/>
        <w:numPr>
          <w:ilvl w:val="0"/>
          <w:numId w:val="5"/>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A7043B">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516C80" w:rsidRDefault="00516C80" w:rsidP="00A7043B">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54AEE" w:rsidRDefault="00754AEE" w:rsidP="00A7043B">
      <w:pPr>
        <w:keepNext/>
        <w:keepLines/>
        <w:rPr>
          <w:b/>
          <w:szCs w:val="24"/>
        </w:rPr>
      </w:pPr>
      <w:r w:rsidRPr="000276F3">
        <w:rPr>
          <w:b/>
          <w:szCs w:val="24"/>
        </w:rPr>
        <w:tab/>
        <w:t>Докази о испуњености услова могу се достављати у неовереним</w:t>
      </w:r>
      <w:r>
        <w:rPr>
          <w:b/>
          <w:szCs w:val="24"/>
        </w:rPr>
        <w:t xml:space="preserve"> </w:t>
      </w:r>
    </w:p>
    <w:p w:rsidR="00754AEE" w:rsidRPr="000276F3" w:rsidRDefault="00754AEE" w:rsidP="00A7043B">
      <w:pPr>
        <w:keepNext/>
        <w:keepLines/>
        <w:rPr>
          <w:b/>
          <w:szCs w:val="24"/>
        </w:rPr>
      </w:pPr>
      <w:r w:rsidRPr="000276F3">
        <w:rPr>
          <w:b/>
          <w:szCs w:val="24"/>
        </w:rPr>
        <w:t>копијама</w:t>
      </w:r>
      <w:r>
        <w:rPr>
          <w:b/>
          <w:szCs w:val="24"/>
        </w:rPr>
        <w:t xml:space="preserve">, </w:t>
      </w:r>
      <w:r w:rsidRPr="00327117">
        <w:rPr>
          <w:b/>
          <w:szCs w:val="24"/>
        </w:rPr>
        <w:t>осим ако другачије није одређено конкурсном документацијом.</w:t>
      </w:r>
    </w:p>
    <w:p w:rsidR="00754AEE" w:rsidRPr="000276F3" w:rsidRDefault="00754AEE" w:rsidP="00A7043B">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754AEE" w:rsidRPr="000276F3" w:rsidRDefault="00754AEE" w:rsidP="00A7043B">
      <w:pPr>
        <w:keepNext/>
        <w:keepLines/>
        <w:tabs>
          <w:tab w:val="left" w:pos="1800"/>
        </w:tabs>
        <w:rPr>
          <w:szCs w:val="24"/>
        </w:rPr>
      </w:pPr>
    </w:p>
    <w:p w:rsidR="00516C80" w:rsidRPr="000276F3" w:rsidRDefault="00516C80" w:rsidP="00A7043B">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A7043B">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A7043B">
            <w:pPr>
              <w:keepNext/>
              <w:keepLines/>
              <w:tabs>
                <w:tab w:val="left" w:pos="720"/>
              </w:tabs>
              <w:rPr>
                <w:szCs w:val="24"/>
              </w:rPr>
            </w:pPr>
            <w:r w:rsidRPr="000276F3">
              <w:rPr>
                <w:szCs w:val="24"/>
              </w:rPr>
              <w:t>Споразум понуђача доставити у понуди</w:t>
            </w:r>
          </w:p>
        </w:tc>
      </w:tr>
    </w:tbl>
    <w:p w:rsidR="00516C80" w:rsidRPr="000276F3" w:rsidRDefault="00516C80" w:rsidP="00A7043B">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516C80" w:rsidRPr="000276F3" w:rsidRDefault="00516C80" w:rsidP="00A7043B">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A7043B">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A7043B">
      <w:pPr>
        <w:keepNext/>
        <w:keepLines/>
        <w:rPr>
          <w:b/>
          <w:szCs w:val="24"/>
        </w:rPr>
      </w:pPr>
      <w:r>
        <w:rPr>
          <w:b/>
          <w:szCs w:val="24"/>
        </w:rPr>
        <w:lastRenderedPageBreak/>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A7043B">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A7043B">
      <w:pPr>
        <w:pStyle w:val="Default"/>
        <w:keepNext/>
        <w:keepLines/>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A7043B">
      <w:pPr>
        <w:keepNext/>
        <w:keepLines/>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Pr="00754AEE" w:rsidRDefault="00516C80" w:rsidP="00516C80">
      <w:pPr>
        <w:keepNext/>
        <w:spacing w:before="100" w:beforeAutospacing="1" w:line="210" w:lineRule="atLeas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AA5CD2" w:rsidRPr="00DD3A75" w:rsidRDefault="00AA5CD2" w:rsidP="00452DF1">
      <w:pPr>
        <w:keepNext/>
        <w:keepLines/>
        <w:spacing w:before="100" w:beforeAutospacing="1" w:line="210" w:lineRule="atLeast"/>
        <w:outlineLvl w:val="0"/>
        <w:rPr>
          <w:b/>
          <w:color w:val="000000"/>
          <w:sz w:val="32"/>
          <w:szCs w:val="32"/>
        </w:rPr>
      </w:pPr>
    </w:p>
    <w:p w:rsidR="00452DF1" w:rsidRDefault="00452DF1" w:rsidP="00452DF1">
      <w:pPr>
        <w:jc w:val="center"/>
        <w:rPr>
          <w:b/>
          <w:color w:val="000000"/>
        </w:rPr>
      </w:pPr>
      <w:r w:rsidRPr="00C22D0B">
        <w:rPr>
          <w:b/>
          <w:color w:val="000000"/>
        </w:rPr>
        <w:t>Кадровски</w:t>
      </w:r>
      <w:r w:rsidRPr="00E76B4E">
        <w:rPr>
          <w:b/>
          <w:color w:val="000000"/>
        </w:rPr>
        <w:t xml:space="preserve"> капацитет</w:t>
      </w:r>
    </w:p>
    <w:p w:rsidR="00452DF1" w:rsidRPr="003628B2" w:rsidRDefault="00452DF1" w:rsidP="00452DF1">
      <w:pPr>
        <w:rPr>
          <w:b/>
          <w:color w:val="000000"/>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452DF1" w:rsidRPr="007B4FCB" w:rsidTr="006E2AA6">
        <w:trPr>
          <w:trHeight w:val="489"/>
          <w:jc w:val="center"/>
        </w:trPr>
        <w:tc>
          <w:tcPr>
            <w:tcW w:w="859" w:type="dxa"/>
            <w:shd w:val="clear" w:color="auto" w:fill="auto"/>
            <w:vAlign w:val="center"/>
          </w:tcPr>
          <w:p w:rsidR="00452DF1" w:rsidRPr="007B4FCB" w:rsidRDefault="00452DF1" w:rsidP="006E2AA6">
            <w:pPr>
              <w:jc w:val="center"/>
              <w:rPr>
                <w:b/>
                <w:sz w:val="20"/>
              </w:rPr>
            </w:pPr>
            <w:r w:rsidRPr="007B4FCB">
              <w:rPr>
                <w:b/>
                <w:sz w:val="20"/>
              </w:rPr>
              <w:t xml:space="preserve">Ред. </w:t>
            </w:r>
          </w:p>
          <w:p w:rsidR="00452DF1" w:rsidRPr="007B4FCB" w:rsidRDefault="00452DF1" w:rsidP="006E2AA6">
            <w:pPr>
              <w:jc w:val="center"/>
              <w:rPr>
                <w:b/>
                <w:sz w:val="20"/>
              </w:rPr>
            </w:pPr>
            <w:r w:rsidRPr="007B4FCB">
              <w:rPr>
                <w:b/>
                <w:sz w:val="20"/>
              </w:rPr>
              <w:t>бр.</w:t>
            </w:r>
          </w:p>
        </w:tc>
        <w:tc>
          <w:tcPr>
            <w:tcW w:w="4567" w:type="dxa"/>
            <w:shd w:val="clear" w:color="auto" w:fill="auto"/>
            <w:vAlign w:val="center"/>
          </w:tcPr>
          <w:p w:rsidR="00A70884" w:rsidRDefault="00452DF1" w:rsidP="00A70884">
            <w:r w:rsidRPr="0076400D">
              <w:rPr>
                <w:b/>
                <w:szCs w:val="24"/>
              </w:rPr>
              <w:t>Име и презиме запослених лица</w:t>
            </w:r>
            <w:r>
              <w:rPr>
                <w:b/>
                <w:szCs w:val="24"/>
              </w:rPr>
              <w:t xml:space="preserve"> са </w:t>
            </w:r>
            <w:r w:rsidR="00A70884">
              <w:t xml:space="preserve">(у складу са чланом 19. Закона о заштити од јонизујућих зрачења) овлашћена у систему квалитета за наведена испитивања. </w:t>
            </w:r>
          </w:p>
          <w:p w:rsidR="00452DF1" w:rsidRPr="0076400D" w:rsidRDefault="00452DF1" w:rsidP="00467C84">
            <w:pPr>
              <w:jc w:val="center"/>
              <w:rPr>
                <w:b/>
                <w:szCs w:val="24"/>
              </w:rPr>
            </w:pPr>
          </w:p>
        </w:tc>
        <w:tc>
          <w:tcPr>
            <w:tcW w:w="2418" w:type="dxa"/>
            <w:shd w:val="clear" w:color="auto" w:fill="auto"/>
            <w:vAlign w:val="center"/>
          </w:tcPr>
          <w:p w:rsidR="00452DF1" w:rsidRPr="0076400D" w:rsidRDefault="00A70884" w:rsidP="006E2AA6">
            <w:pPr>
              <w:jc w:val="center"/>
              <w:rPr>
                <w:b/>
                <w:szCs w:val="24"/>
              </w:rPr>
            </w:pPr>
            <w:r>
              <w:rPr>
                <w:b/>
                <w:szCs w:val="24"/>
              </w:rPr>
              <w:t>овлашћња</w:t>
            </w:r>
          </w:p>
        </w:tc>
      </w:tr>
      <w:tr w:rsidR="00452DF1" w:rsidRPr="007B4FCB" w:rsidTr="006E2AA6">
        <w:trPr>
          <w:jc w:val="center"/>
        </w:trPr>
        <w:tc>
          <w:tcPr>
            <w:tcW w:w="859" w:type="dxa"/>
            <w:shd w:val="clear" w:color="auto" w:fill="auto"/>
          </w:tcPr>
          <w:p w:rsidR="00452DF1" w:rsidRPr="007B4FCB" w:rsidRDefault="00452DF1" w:rsidP="006E2AA6">
            <w:pPr>
              <w:jc w:val="center"/>
              <w:rPr>
                <w:sz w:val="16"/>
                <w:szCs w:val="16"/>
              </w:rPr>
            </w:pPr>
            <w:r w:rsidRPr="007B4FCB">
              <w:rPr>
                <w:sz w:val="16"/>
                <w:szCs w:val="16"/>
              </w:rPr>
              <w:t>1</w:t>
            </w:r>
          </w:p>
        </w:tc>
        <w:tc>
          <w:tcPr>
            <w:tcW w:w="4567" w:type="dxa"/>
            <w:shd w:val="clear" w:color="auto" w:fill="auto"/>
          </w:tcPr>
          <w:p w:rsidR="00452DF1" w:rsidRPr="007B4FCB" w:rsidRDefault="00452DF1" w:rsidP="006E2AA6">
            <w:pPr>
              <w:jc w:val="center"/>
              <w:rPr>
                <w:sz w:val="16"/>
                <w:szCs w:val="16"/>
              </w:rPr>
            </w:pPr>
          </w:p>
        </w:tc>
        <w:tc>
          <w:tcPr>
            <w:tcW w:w="2418" w:type="dxa"/>
            <w:shd w:val="clear" w:color="auto" w:fill="auto"/>
          </w:tcPr>
          <w:p w:rsidR="00452DF1" w:rsidRPr="007B4FCB" w:rsidRDefault="00452DF1" w:rsidP="006E2AA6">
            <w:pPr>
              <w:jc w:val="center"/>
              <w:rPr>
                <w:sz w:val="16"/>
                <w:szCs w:val="16"/>
              </w:rPr>
            </w:pPr>
          </w:p>
        </w:tc>
      </w:tr>
      <w:tr w:rsidR="00452DF1" w:rsidRPr="007B4FCB" w:rsidTr="006E2AA6">
        <w:trPr>
          <w:trHeight w:val="494"/>
          <w:jc w:val="center"/>
        </w:trPr>
        <w:tc>
          <w:tcPr>
            <w:tcW w:w="859" w:type="dxa"/>
            <w:shd w:val="clear" w:color="auto" w:fill="auto"/>
            <w:vAlign w:val="center"/>
          </w:tcPr>
          <w:p w:rsidR="00452DF1" w:rsidRPr="000111D3" w:rsidRDefault="00452DF1" w:rsidP="006E2AA6">
            <w:pPr>
              <w:tabs>
                <w:tab w:val="left" w:pos="191"/>
              </w:tabs>
              <w:ind w:left="191"/>
              <w:jc w:val="center"/>
              <w:rPr>
                <w:szCs w:val="22"/>
              </w:rPr>
            </w:pPr>
            <w:r>
              <w:rPr>
                <w:szCs w:val="22"/>
              </w:rPr>
              <w:t>1.</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r w:rsidR="00452DF1" w:rsidRPr="007B4FCB" w:rsidTr="006E2AA6">
        <w:trPr>
          <w:trHeight w:val="539"/>
          <w:jc w:val="center"/>
        </w:trPr>
        <w:tc>
          <w:tcPr>
            <w:tcW w:w="859" w:type="dxa"/>
            <w:shd w:val="clear" w:color="auto" w:fill="auto"/>
            <w:vAlign w:val="center"/>
          </w:tcPr>
          <w:p w:rsidR="00452DF1" w:rsidRPr="007B4FCB" w:rsidRDefault="00452DF1" w:rsidP="006E2AA6">
            <w:pPr>
              <w:ind w:left="170"/>
              <w:jc w:val="center"/>
              <w:rPr>
                <w:szCs w:val="22"/>
              </w:rPr>
            </w:pPr>
            <w:r>
              <w:rPr>
                <w:szCs w:val="22"/>
              </w:rPr>
              <w:t>2.</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bl>
    <w:p w:rsidR="00452DF1" w:rsidRPr="003628B2"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Pr="009B67D0" w:rsidRDefault="00452DF1" w:rsidP="00452DF1">
      <w:pPr>
        <w:rPr>
          <w:szCs w:val="24"/>
        </w:rPr>
      </w:pPr>
    </w:p>
    <w:tbl>
      <w:tblPr>
        <w:tblW w:w="0" w:type="auto"/>
        <w:tblInd w:w="228" w:type="dxa"/>
        <w:tblLook w:val="01E0" w:firstRow="1" w:lastRow="1" w:firstColumn="1" w:lastColumn="1" w:noHBand="0" w:noVBand="0"/>
      </w:tblPr>
      <w:tblGrid>
        <w:gridCol w:w="1668"/>
        <w:gridCol w:w="5040"/>
      </w:tblGrid>
      <w:tr w:rsidR="00452DF1" w:rsidRPr="007B4FCB" w:rsidTr="006E2AA6">
        <w:tc>
          <w:tcPr>
            <w:tcW w:w="1668" w:type="dxa"/>
            <w:shd w:val="clear" w:color="auto" w:fill="auto"/>
          </w:tcPr>
          <w:p w:rsidR="00452DF1" w:rsidRPr="007B4FCB" w:rsidRDefault="00452DF1" w:rsidP="006E2AA6">
            <w:pPr>
              <w:rPr>
                <w:b/>
                <w:color w:val="000000"/>
                <w:sz w:val="20"/>
              </w:rPr>
            </w:pPr>
            <w:r w:rsidRPr="007B4FCB">
              <w:rPr>
                <w:b/>
                <w:color w:val="000000"/>
                <w:sz w:val="20"/>
              </w:rPr>
              <w:t>Напомена:</w:t>
            </w:r>
          </w:p>
        </w:tc>
        <w:tc>
          <w:tcPr>
            <w:tcW w:w="5040" w:type="dxa"/>
            <w:shd w:val="clear" w:color="auto" w:fill="auto"/>
          </w:tcPr>
          <w:p w:rsidR="00452DF1" w:rsidRPr="007B4FCB" w:rsidRDefault="00452DF1" w:rsidP="006E2AA6">
            <w:pPr>
              <w:rPr>
                <w:b/>
                <w:color w:val="000000"/>
                <w:sz w:val="20"/>
              </w:rPr>
            </w:pPr>
            <w:r w:rsidRPr="007B4FCB">
              <w:rPr>
                <w:b/>
                <w:color w:val="000000"/>
                <w:sz w:val="20"/>
              </w:rPr>
              <w:t>Уписати потребне податке</w:t>
            </w:r>
          </w:p>
        </w:tc>
      </w:tr>
    </w:tbl>
    <w:p w:rsidR="00452DF1" w:rsidRPr="006550E0" w:rsidRDefault="00452DF1" w:rsidP="00452DF1">
      <w:pPr>
        <w:rPr>
          <w:sz w:val="22"/>
          <w:szCs w:val="22"/>
        </w:rPr>
      </w:pPr>
    </w:p>
    <w:tbl>
      <w:tblPr>
        <w:tblW w:w="5838" w:type="dxa"/>
        <w:jc w:val="right"/>
        <w:tblLook w:val="01E0" w:firstRow="1" w:lastRow="1" w:firstColumn="1" w:lastColumn="1" w:noHBand="0" w:noVBand="0"/>
      </w:tblPr>
      <w:tblGrid>
        <w:gridCol w:w="2520"/>
        <w:gridCol w:w="3318"/>
      </w:tblGrid>
      <w:tr w:rsidR="00452DF1" w:rsidRPr="007B4FCB" w:rsidTr="006E2AA6">
        <w:trPr>
          <w:jc w:val="right"/>
        </w:trPr>
        <w:tc>
          <w:tcPr>
            <w:tcW w:w="2520" w:type="dxa"/>
            <w:shd w:val="clear" w:color="auto" w:fill="auto"/>
          </w:tcPr>
          <w:p w:rsidR="00452DF1" w:rsidRPr="007B4FCB" w:rsidRDefault="00452DF1" w:rsidP="006E2AA6">
            <w:pPr>
              <w:jc w:val="center"/>
              <w:rPr>
                <w:b/>
                <w:szCs w:val="22"/>
              </w:rPr>
            </w:pPr>
          </w:p>
        </w:tc>
        <w:tc>
          <w:tcPr>
            <w:tcW w:w="3318" w:type="dxa"/>
            <w:shd w:val="clear" w:color="auto" w:fill="auto"/>
          </w:tcPr>
          <w:p w:rsidR="00452DF1" w:rsidRPr="007B4FCB" w:rsidRDefault="00452DF1" w:rsidP="006E2AA6">
            <w:pPr>
              <w:jc w:val="center"/>
              <w:rPr>
                <w:b/>
                <w:szCs w:val="22"/>
              </w:rPr>
            </w:pPr>
            <w:r w:rsidRPr="007B4FCB">
              <w:rPr>
                <w:b/>
                <w:sz w:val="22"/>
                <w:szCs w:val="22"/>
              </w:rPr>
              <w:t>Потпис овлашћеног лица</w:t>
            </w:r>
          </w:p>
        </w:tc>
      </w:tr>
      <w:tr w:rsidR="00452DF1" w:rsidRPr="007B4FCB" w:rsidTr="006E2AA6">
        <w:trPr>
          <w:jc w:val="right"/>
        </w:trPr>
        <w:tc>
          <w:tcPr>
            <w:tcW w:w="2520" w:type="dxa"/>
            <w:shd w:val="clear" w:color="auto" w:fill="auto"/>
          </w:tcPr>
          <w:p w:rsidR="00452DF1" w:rsidRPr="007B4FCB" w:rsidRDefault="00452DF1" w:rsidP="006E2AA6">
            <w:pPr>
              <w:jc w:val="center"/>
              <w:rPr>
                <w:b/>
                <w:szCs w:val="22"/>
              </w:rPr>
            </w:pPr>
            <w:r w:rsidRPr="007B4FCB">
              <w:rPr>
                <w:b/>
                <w:sz w:val="22"/>
                <w:szCs w:val="22"/>
              </w:rPr>
              <w:t>М.П.</w:t>
            </w:r>
          </w:p>
        </w:tc>
        <w:tc>
          <w:tcPr>
            <w:tcW w:w="3318" w:type="dxa"/>
            <w:shd w:val="clear" w:color="auto" w:fill="auto"/>
          </w:tcPr>
          <w:p w:rsidR="00452DF1" w:rsidRPr="007B4FCB" w:rsidRDefault="00452DF1" w:rsidP="006E2AA6">
            <w:pPr>
              <w:jc w:val="center"/>
              <w:rPr>
                <w:b/>
                <w:szCs w:val="22"/>
              </w:rPr>
            </w:pPr>
          </w:p>
        </w:tc>
      </w:tr>
      <w:tr w:rsidR="00452DF1" w:rsidRPr="007B4FCB" w:rsidTr="006E2AA6">
        <w:trPr>
          <w:trHeight w:val="567"/>
          <w:jc w:val="right"/>
        </w:trPr>
        <w:tc>
          <w:tcPr>
            <w:tcW w:w="2520" w:type="dxa"/>
            <w:shd w:val="clear" w:color="auto" w:fill="auto"/>
          </w:tcPr>
          <w:p w:rsidR="00452DF1" w:rsidRPr="007B4FCB" w:rsidRDefault="00452DF1" w:rsidP="006E2AA6">
            <w:pPr>
              <w:jc w:val="center"/>
              <w:rPr>
                <w:szCs w:val="22"/>
              </w:rPr>
            </w:pPr>
          </w:p>
        </w:tc>
        <w:tc>
          <w:tcPr>
            <w:tcW w:w="3318" w:type="dxa"/>
            <w:tcBorders>
              <w:bottom w:val="single" w:sz="4" w:space="0" w:color="auto"/>
            </w:tcBorders>
            <w:shd w:val="clear" w:color="auto" w:fill="auto"/>
          </w:tcPr>
          <w:p w:rsidR="00452DF1" w:rsidRPr="007B4FCB" w:rsidRDefault="00452DF1" w:rsidP="006E2AA6">
            <w:pPr>
              <w:jc w:val="center"/>
              <w:rPr>
                <w:szCs w:val="22"/>
              </w:rPr>
            </w:pPr>
          </w:p>
        </w:tc>
      </w:tr>
    </w:tbl>
    <w:p w:rsidR="00452DF1" w:rsidRPr="003628B2"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 w:rsidR="00452DF1" w:rsidRDefault="00452DF1" w:rsidP="00452DF1">
      <w:pPr>
        <w:spacing w:before="100" w:beforeAutospacing="1" w:line="210" w:lineRule="atLeast"/>
        <w:ind w:firstLine="480"/>
        <w:jc w:val="center"/>
        <w:outlineLvl w:val="0"/>
        <w:rPr>
          <w:b/>
          <w:color w:val="000000"/>
          <w:sz w:val="32"/>
          <w:szCs w:val="32"/>
        </w:rPr>
      </w:pPr>
    </w:p>
    <w:p w:rsidR="00452DF1" w:rsidRDefault="00452DF1" w:rsidP="00452DF1">
      <w:pPr>
        <w:spacing w:before="100" w:beforeAutospacing="1" w:line="210" w:lineRule="atLeast"/>
        <w:ind w:firstLine="480"/>
        <w:jc w:val="center"/>
        <w:outlineLvl w:val="0"/>
        <w:rPr>
          <w:b/>
          <w:color w:val="000000"/>
          <w:sz w:val="32"/>
          <w:szCs w:val="32"/>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lastRenderedPageBreak/>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0144D6">
      <w:pPr>
        <w:pStyle w:val="ListParagraph"/>
        <w:keepNext/>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0144D6">
      <w:pPr>
        <w:pStyle w:val="ListParagraph"/>
        <w:keepNext/>
        <w:numPr>
          <w:ilvl w:val="0"/>
          <w:numId w:val="6"/>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516C80" w:rsidRPr="003771C2" w:rsidRDefault="00516C80" w:rsidP="00516C80">
      <w:pPr>
        <w:keepNext/>
        <w:spacing w:line="210" w:lineRule="atLeast"/>
        <w:outlineLvl w:val="0"/>
        <w:rPr>
          <w:b/>
          <w:color w:val="FF0000"/>
          <w:szCs w:val="24"/>
        </w:rPr>
      </w:pPr>
      <w:r w:rsidRPr="000276F3">
        <w:rPr>
          <w:b/>
          <w:szCs w:val="24"/>
        </w:rPr>
        <w:tab/>
        <w:t>3</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516C80" w:rsidRPr="00085EBB" w:rsidRDefault="00516C80" w:rsidP="00516C80">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lastRenderedPageBreak/>
        <w:t>У случају да понуђач поднесе понуду за обе партије, она мора бити поднета тако да се може оцењивати за сваку партију посебно.</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516C80" w:rsidRPr="00C310A3" w:rsidRDefault="00516C80" w:rsidP="00516C80">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516C80" w:rsidRPr="00E54709" w:rsidRDefault="00516C80" w:rsidP="00516C80">
      <w:pPr>
        <w:pStyle w:val="Standard"/>
        <w:rPr>
          <w:lang w:val="ru-RU"/>
        </w:rPr>
      </w:pPr>
      <w:r w:rsidRPr="00E54709">
        <w:rPr>
          <w:lang w:val="ru-RU"/>
        </w:rPr>
        <w:t>Понуђач понуду подноси непосредно или путем поште.</w:t>
      </w:r>
    </w:p>
    <w:p w:rsidR="00516C80" w:rsidRPr="00E54709" w:rsidRDefault="00516C80" w:rsidP="00516C80">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516C80" w:rsidRPr="00E54709" w:rsidRDefault="00516C80" w:rsidP="00516C80">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6C80" w:rsidRDefault="00516C80" w:rsidP="00516C80">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w:t>
      </w:r>
      <w:r w:rsidRPr="00F73627">
        <w:rPr>
          <w:b/>
          <w:lang w:val="ru-RU"/>
        </w:rPr>
        <w:t>а на полеђини назив, број телефона и адресу понуђача</w:t>
      </w:r>
      <w:r>
        <w:rPr>
          <w:lang w:val="ru-RU"/>
        </w:rPr>
        <w:t xml:space="preserve">. </w:t>
      </w:r>
    </w:p>
    <w:p w:rsidR="00516C80" w:rsidRPr="00E54709" w:rsidRDefault="00516C80" w:rsidP="00516C80">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6C80" w:rsidRPr="00E54709" w:rsidRDefault="00516C80" w:rsidP="00516C80">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6C80" w:rsidRDefault="00516C80" w:rsidP="00516C80">
      <w:pPr>
        <w:pStyle w:val="Standard"/>
        <w:rPr>
          <w:lang w:val="ru-RU"/>
        </w:rPr>
      </w:pPr>
      <w:r w:rsidRPr="00E54709">
        <w:rPr>
          <w:lang w:val="ru-RU"/>
        </w:rPr>
        <w:tab/>
        <w:t>Понуђач може да поднесе само једну понуду.</w:t>
      </w:r>
    </w:p>
    <w:p w:rsidR="00516C80" w:rsidRPr="000276F3" w:rsidRDefault="00516C80" w:rsidP="00516C80">
      <w:pPr>
        <w:keepNext/>
        <w:rPr>
          <w:b/>
          <w:szCs w:val="24"/>
        </w:rPr>
      </w:pPr>
      <w:r>
        <w:rPr>
          <w:b/>
          <w:szCs w:val="24"/>
        </w:rPr>
        <w:tab/>
      </w:r>
    </w:p>
    <w:p w:rsidR="00516C80" w:rsidRPr="00C469BD" w:rsidRDefault="00516C80" w:rsidP="000144D6">
      <w:pPr>
        <w:pStyle w:val="ListParagraph"/>
        <w:numPr>
          <w:ilvl w:val="0"/>
          <w:numId w:val="9"/>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516C80">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w:t>
      </w:r>
      <w:r w:rsidRPr="00E510F7">
        <w:rPr>
          <w:w w:val="101"/>
        </w:rPr>
        <w:lastRenderedPageBreak/>
        <w:t xml:space="preserve">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1D6589">
        <w:rPr>
          <w:lang w:val="en-US"/>
        </w:rPr>
        <w:t>22</w:t>
      </w:r>
      <w:r w:rsidRPr="00EC272C">
        <w:t>/</w:t>
      </w:r>
      <w:r w:rsidRPr="001532BF">
        <w:t>1</w:t>
      </w:r>
      <w:r w:rsidR="003263A2">
        <w:t>9</w:t>
      </w:r>
      <w:r w:rsidRPr="00C94592">
        <w:rPr>
          <w:lang w:val="ru-RU"/>
        </w:rPr>
        <w:t xml:space="preserve"> –</w:t>
      </w:r>
      <w:r w:rsidRPr="00DD3A75">
        <w:rPr>
          <w:lang w:val="ru-RU"/>
        </w:rPr>
        <w:t xml:space="preserve"> </w:t>
      </w:r>
      <w:r>
        <w:rPr>
          <w:lang w:val="ru-RU"/>
        </w:rPr>
        <w:t xml:space="preserve">Услуга одржавања </w:t>
      </w:r>
      <w:r w:rsidR="00194205">
        <w:rPr>
          <w:lang w:val="ru-RU"/>
        </w:rPr>
        <w:t>уређаја за контролу радиоактивности</w:t>
      </w:r>
      <w:r w:rsidRPr="00DD3A75">
        <w:t xml:space="preserve"> </w:t>
      </w:r>
      <w:r w:rsidRPr="00E510F7">
        <w:t>– КОМИСИЈСКИ ОТВОРИТИ”.</w:t>
      </w:r>
    </w:p>
    <w:p w:rsidR="00754AEE"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754AEE" w:rsidRDefault="00754AEE" w:rsidP="00516C80">
      <w:pPr>
        <w:rPr>
          <w:w w:val="101"/>
        </w:rPr>
      </w:pPr>
    </w:p>
    <w:p w:rsidR="00754AEE" w:rsidRPr="000276F3" w:rsidRDefault="00754AEE" w:rsidP="00754AEE">
      <w:pPr>
        <w:keepNext/>
        <w:ind w:left="720"/>
        <w:outlineLvl w:val="0"/>
        <w:rPr>
          <w:b/>
          <w:szCs w:val="24"/>
        </w:rPr>
      </w:pPr>
      <w:r w:rsidRPr="000276F3">
        <w:rPr>
          <w:b/>
          <w:szCs w:val="24"/>
        </w:rPr>
        <w:tab/>
        <w:t>6. Обавештење понуђачу у вези подношења понуде</w:t>
      </w:r>
    </w:p>
    <w:p w:rsidR="00754AEE" w:rsidRPr="000276F3" w:rsidRDefault="00754AEE" w:rsidP="00754AEE">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AEE" w:rsidRPr="000276F3" w:rsidRDefault="00754AEE" w:rsidP="00754AEE">
      <w:pPr>
        <w:keepNext/>
        <w:ind w:left="1440"/>
        <w:rPr>
          <w:b/>
          <w:szCs w:val="24"/>
        </w:rPr>
      </w:pPr>
    </w:p>
    <w:p w:rsidR="00754AEE" w:rsidRPr="000276F3" w:rsidRDefault="00754AEE" w:rsidP="00754AEE">
      <w:pPr>
        <w:keepNext/>
        <w:ind w:left="1440"/>
        <w:outlineLvl w:val="0"/>
        <w:rPr>
          <w:b/>
          <w:szCs w:val="24"/>
        </w:rPr>
      </w:pPr>
      <w:r w:rsidRPr="000276F3">
        <w:rPr>
          <w:b/>
          <w:szCs w:val="24"/>
        </w:rPr>
        <w:t>7. Подизвођач</w:t>
      </w:r>
    </w:p>
    <w:p w:rsidR="00754AEE" w:rsidRPr="000276F3" w:rsidRDefault="00754AEE" w:rsidP="00754AEE">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54AEE" w:rsidRPr="00E510F7" w:rsidRDefault="00754AEE" w:rsidP="00754AEE">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54AEE" w:rsidRPr="00BF0F9E" w:rsidRDefault="00754AEE" w:rsidP="00754AEE">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54AEE" w:rsidRPr="000276F3" w:rsidRDefault="00754AEE" w:rsidP="00754AEE">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54AEE" w:rsidRDefault="00754AEE" w:rsidP="00754AEE">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AEE" w:rsidRPr="000276F3" w:rsidRDefault="00754AEE" w:rsidP="00754AEE">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54AEE" w:rsidRPr="007439E0" w:rsidRDefault="00754AEE" w:rsidP="00754AEE">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54AEE" w:rsidRPr="007439E0" w:rsidRDefault="00754AEE" w:rsidP="00754AEE">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754AEE" w:rsidRDefault="00516C80" w:rsidP="00754AEE">
      <w:pPr>
        <w:tabs>
          <w:tab w:val="clear" w:pos="1440"/>
          <w:tab w:val="left" w:pos="1997"/>
        </w:tabs>
      </w:pP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0144D6">
      <w:pPr>
        <w:pStyle w:val="ListParagraph"/>
        <w:keepNext/>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0144D6">
      <w:pPr>
        <w:pStyle w:val="ListParagraph"/>
        <w:keepNext/>
        <w:numPr>
          <w:ilvl w:val="0"/>
          <w:numId w:val="7"/>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726615" w:rsidRPr="00E54709" w:rsidRDefault="00726615" w:rsidP="00726615">
      <w:pPr>
        <w:pStyle w:val="Standard"/>
        <w:keepNext/>
        <w:keepLines/>
        <w:rPr>
          <w:b/>
          <w:lang w:val="ru-RU"/>
        </w:rPr>
      </w:pPr>
      <w:r w:rsidRPr="00E54709">
        <w:rPr>
          <w:b/>
          <w:lang w:val="ru-RU"/>
        </w:rPr>
        <w:tab/>
        <w:t>9. Валута и цена</w:t>
      </w:r>
    </w:p>
    <w:p w:rsidR="00726615" w:rsidRPr="00481B34" w:rsidRDefault="00726615" w:rsidP="00726615">
      <w:pPr>
        <w:rPr>
          <w:szCs w:val="24"/>
          <w:lang w:val="ru-RU"/>
        </w:rPr>
      </w:pPr>
      <w:r>
        <w:rPr>
          <w:lang w:val="ru-RU"/>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481B34">
        <w:rPr>
          <w:szCs w:val="24"/>
          <w:lang w:val="ru-RU"/>
        </w:rPr>
        <w:t>.</w:t>
      </w:r>
    </w:p>
    <w:p w:rsidR="00726615" w:rsidRPr="00481B34" w:rsidRDefault="00726615" w:rsidP="00726615">
      <w:pPr>
        <w:rPr>
          <w:szCs w:val="24"/>
          <w:lang w:val="ru-RU"/>
        </w:rPr>
      </w:pPr>
      <w:r>
        <w:rPr>
          <w:szCs w:val="24"/>
        </w:rPr>
        <w:tab/>
      </w:r>
    </w:p>
    <w:p w:rsidR="00726615" w:rsidRDefault="00726615" w:rsidP="00726615">
      <w:pPr>
        <w:outlineLvl w:val="0"/>
        <w:rPr>
          <w:szCs w:val="24"/>
        </w:rPr>
      </w:pPr>
      <w:r>
        <w:rPr>
          <w:szCs w:val="24"/>
        </w:rPr>
        <w:tab/>
        <w:t xml:space="preserve">У цену услуге </w:t>
      </w:r>
      <w:r w:rsidRPr="007C6956">
        <w:t xml:space="preserve">редовног сервисирања, одржавања </w:t>
      </w:r>
      <w:r w:rsidR="00194205">
        <w:t xml:space="preserve">уређаја за контролу радиоактивности </w:t>
      </w:r>
      <w:r w:rsidRPr="007C6956">
        <w:t>које користи Управа царина</w:t>
      </w:r>
      <w:r>
        <w:t xml:space="preserve"> о</w:t>
      </w:r>
      <w:r>
        <w:rPr>
          <w:szCs w:val="24"/>
        </w:rPr>
        <w:t>бухваћени су сви зависни трошкови које понуђач има приликом вршења предметне услуге (</w:t>
      </w:r>
      <w:r>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Pr>
          <w:szCs w:val="24"/>
          <w:lang w:val="ru-RU"/>
        </w:rPr>
        <w:t>и др.)</w:t>
      </w:r>
      <w:r w:rsidRPr="000D62A2">
        <w:rPr>
          <w:szCs w:val="24"/>
        </w:rPr>
        <w:t>.</w:t>
      </w:r>
    </w:p>
    <w:p w:rsidR="00726615" w:rsidRPr="0080680A" w:rsidRDefault="00726615" w:rsidP="00726615">
      <w:r>
        <w:tab/>
      </w:r>
      <w:r w:rsidRPr="00AB0B42">
        <w:t>Резервни делови који се уграђују морају бити оригиналани и исти ће се призн</w:t>
      </w:r>
      <w:r>
        <w:t>авати уз улазну фактуру понуђача.</w:t>
      </w:r>
    </w:p>
    <w:p w:rsidR="00726615" w:rsidRPr="00481B34" w:rsidRDefault="00726615" w:rsidP="00726615">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726615" w:rsidRDefault="00726615" w:rsidP="00726615">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726615" w:rsidRPr="00E54709" w:rsidRDefault="00726615" w:rsidP="00726615">
      <w:pPr>
        <w:pStyle w:val="Standard"/>
        <w:keepNext/>
        <w:keepLines/>
        <w:rPr>
          <w:color w:val="FF0000"/>
          <w:lang w:val="ru-RU"/>
        </w:rPr>
      </w:pPr>
    </w:p>
    <w:p w:rsidR="00726615" w:rsidRDefault="00726615" w:rsidP="00726615">
      <w:pPr>
        <w:pStyle w:val="Standard"/>
        <w:keepNext/>
        <w:keepLines/>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3C022E" w:rsidRPr="00DC61D1" w:rsidRDefault="003C022E" w:rsidP="003C022E">
      <w:pPr>
        <w:rPr>
          <w:b/>
          <w:szCs w:val="24"/>
        </w:rPr>
      </w:pPr>
    </w:p>
    <w:p w:rsidR="003C022E" w:rsidRDefault="003C022E" w:rsidP="003C022E">
      <w:pPr>
        <w:widowControl/>
        <w:tabs>
          <w:tab w:val="clear" w:pos="1440"/>
        </w:tabs>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који су предмет ове набавке извршиће се авансно у износу од</w:t>
      </w:r>
      <w:r w:rsidR="00101EAC">
        <w:rPr>
          <w:rFonts w:eastAsia="Calibri"/>
          <w:szCs w:val="24"/>
          <w:lang w:val="ru-RU"/>
        </w:rPr>
        <w:t xml:space="preserve"> 1.682.500,00 динара без ПДВ у 2019.години, а остатак уговореног износа биће такође авансно плаћен 2020.године</w:t>
      </w:r>
      <w:r w:rsidRPr="003C2186">
        <w:rPr>
          <w:rFonts w:eastAsia="Calibri"/>
          <w:szCs w:val="24"/>
          <w:lang w:val="ru-RU"/>
        </w:rPr>
        <w:t xml:space="preserve">. </w:t>
      </w:r>
    </w:p>
    <w:p w:rsidR="00B0090F" w:rsidRPr="00D7670F" w:rsidRDefault="00B0090F" w:rsidP="00B0090F">
      <w:pPr>
        <w:widowControl/>
        <w:tabs>
          <w:tab w:val="left" w:pos="720"/>
        </w:tabs>
        <w:autoSpaceDE w:val="0"/>
        <w:autoSpaceDN w:val="0"/>
        <w:adjustRightInd w:val="0"/>
        <w:ind w:firstLine="1440"/>
        <w:rPr>
          <w:rFonts w:eastAsia="Calibri"/>
          <w:szCs w:val="24"/>
          <w:lang w:val="ru-RU"/>
        </w:rPr>
      </w:pPr>
      <w:r w:rsidRPr="00D7670F">
        <w:rPr>
          <w:rFonts w:eastAsia="Calibri"/>
          <w:szCs w:val="24"/>
          <w:lang w:val="ru-RU"/>
        </w:rPr>
        <w:t>Наручилац може уплатити и више од 1.682.500,00 динара без ПДВ у 2019. години уколико дође до измена финансијског плана Управе царина за 2019. годину.</w:t>
      </w:r>
    </w:p>
    <w:p w:rsidR="003C022E" w:rsidRPr="005C78BD" w:rsidRDefault="005C78BD" w:rsidP="003C022E">
      <w:pPr>
        <w:widowControl/>
        <w:tabs>
          <w:tab w:val="left" w:pos="720"/>
        </w:tabs>
        <w:autoSpaceDE w:val="0"/>
        <w:autoSpaceDN w:val="0"/>
        <w:adjustRightInd w:val="0"/>
        <w:ind w:firstLine="1440"/>
        <w:rPr>
          <w:rFonts w:eastAsia="Calibri"/>
          <w:szCs w:val="24"/>
          <w:lang w:val="ru-RU"/>
        </w:rPr>
      </w:pPr>
      <w:r w:rsidRPr="005C78BD">
        <w:rPr>
          <w:rFonts w:eastAsia="Calibri"/>
          <w:szCs w:val="24"/>
          <w:lang w:val="ru-RU"/>
        </w:rPr>
        <w:t>На основу извршенх авансних уплата, Наручиоцу се издају</w:t>
      </w:r>
      <w:r w:rsidR="003C022E" w:rsidRPr="005C78BD">
        <w:rPr>
          <w:rFonts w:eastAsia="Calibri"/>
          <w:szCs w:val="24"/>
          <w:lang w:val="ru-RU"/>
        </w:rPr>
        <w:t xml:space="preserve"> </w:t>
      </w:r>
      <w:r w:rsidR="003C022E" w:rsidRPr="005C78BD">
        <w:rPr>
          <w:rFonts w:eastAsia="Calibri"/>
          <w:szCs w:val="24"/>
        </w:rPr>
        <w:t>авансни рачун</w:t>
      </w:r>
      <w:r w:rsidRPr="005C78BD">
        <w:rPr>
          <w:rFonts w:eastAsia="Calibri"/>
          <w:szCs w:val="24"/>
          <w:lang w:val="sr-Cyrl-RS"/>
        </w:rPr>
        <w:t>и</w:t>
      </w:r>
      <w:r w:rsidR="003C022E" w:rsidRPr="005C78BD">
        <w:rPr>
          <w:rFonts w:eastAsia="Calibri"/>
          <w:szCs w:val="24"/>
        </w:rPr>
        <w:t>.</w:t>
      </w:r>
      <w:r w:rsidR="003C022E" w:rsidRPr="005C78BD">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rsidR="003C022E" w:rsidRPr="005C78BD" w:rsidRDefault="003C022E" w:rsidP="003C022E">
      <w:pPr>
        <w:widowControl/>
        <w:tabs>
          <w:tab w:val="left" w:pos="720"/>
        </w:tabs>
        <w:autoSpaceDE w:val="0"/>
        <w:autoSpaceDN w:val="0"/>
        <w:adjustRightInd w:val="0"/>
        <w:ind w:firstLine="1440"/>
        <w:rPr>
          <w:rFonts w:eastAsia="Calibri"/>
          <w:szCs w:val="24"/>
        </w:rPr>
      </w:pPr>
      <w:r w:rsidRPr="005C78BD">
        <w:rPr>
          <w:rFonts w:eastAsia="Calibri"/>
          <w:szCs w:val="24"/>
          <w:lang w:val="ru-RU"/>
        </w:rPr>
        <w:t>Рачун мора да садржи специфициране услуге које су биле предмет одржавања односно поправке предметних добара.</w:t>
      </w:r>
    </w:p>
    <w:p w:rsidR="003C022E" w:rsidRPr="005C78BD" w:rsidRDefault="003C022E" w:rsidP="003C022E">
      <w:pPr>
        <w:widowControl/>
        <w:tabs>
          <w:tab w:val="left" w:pos="720"/>
        </w:tabs>
        <w:autoSpaceDE w:val="0"/>
        <w:autoSpaceDN w:val="0"/>
        <w:adjustRightInd w:val="0"/>
        <w:ind w:firstLine="1440"/>
        <w:rPr>
          <w:rFonts w:eastAsia="Calibri"/>
          <w:szCs w:val="24"/>
          <w:lang w:val="ru-RU"/>
        </w:rPr>
      </w:pPr>
      <w:r w:rsidRPr="005C78BD">
        <w:rPr>
          <w:iCs/>
          <w:szCs w:val="24"/>
        </w:rPr>
        <w:t>Плаћање се врши уплатом на рачун понуђача.</w:t>
      </w:r>
      <w:r w:rsidRPr="005C78BD">
        <w:rPr>
          <w:rFonts w:eastAsia="Calibri"/>
          <w:szCs w:val="24"/>
          <w:lang w:val="ru-RU"/>
        </w:rPr>
        <w:t xml:space="preserve"> Рачун мора да садржи број и датум предметног уговора. </w:t>
      </w:r>
    </w:p>
    <w:p w:rsidR="003C022E" w:rsidRPr="005C78BD" w:rsidRDefault="003C022E" w:rsidP="003C022E">
      <w:pPr>
        <w:widowControl/>
        <w:tabs>
          <w:tab w:val="clear" w:pos="1440"/>
        </w:tabs>
        <w:autoSpaceDE w:val="0"/>
        <w:autoSpaceDN w:val="0"/>
        <w:adjustRightInd w:val="0"/>
        <w:ind w:firstLine="1440"/>
        <w:jc w:val="left"/>
        <w:rPr>
          <w:rFonts w:eastAsia="Calibri"/>
          <w:szCs w:val="24"/>
          <w:lang w:val="ru-RU"/>
        </w:rPr>
      </w:pPr>
      <w:r w:rsidRPr="005C78BD">
        <w:rPr>
          <w:rFonts w:eastAsia="Calibri"/>
          <w:szCs w:val="24"/>
          <w:lang w:val="ru-RU"/>
        </w:rPr>
        <w:t xml:space="preserve">Понуђач је дужан да након извршених услуга достави коначну фактуру која служи за „затварање” аванса.                                                                                                                                                                                                                                                                                                                                                                                               </w:t>
      </w:r>
    </w:p>
    <w:p w:rsidR="003C022E" w:rsidRPr="005C78BD" w:rsidRDefault="003C022E" w:rsidP="003C022E">
      <w:pPr>
        <w:widowControl/>
        <w:tabs>
          <w:tab w:val="clear" w:pos="1440"/>
          <w:tab w:val="left" w:pos="720"/>
        </w:tabs>
        <w:suppressAutoHyphens/>
        <w:autoSpaceDN w:val="0"/>
        <w:ind w:firstLine="1440"/>
        <w:textAlignment w:val="baseline"/>
        <w:rPr>
          <w:rFonts w:eastAsia="Times New Roman"/>
          <w:kern w:val="3"/>
          <w:szCs w:val="24"/>
          <w:lang w:val="en-US"/>
        </w:rPr>
      </w:pPr>
      <w:r w:rsidRPr="005C78BD">
        <w:rPr>
          <w:rFonts w:eastAsia="Times New Roman"/>
          <w:iCs/>
          <w:kern w:val="3"/>
          <w:szCs w:val="24"/>
          <w:lang w:val="en-US"/>
        </w:rPr>
        <w:lastRenderedPageBreak/>
        <w:t>Плаћање се врши уплатом на рачун понуђача.</w:t>
      </w:r>
      <w:r w:rsidRPr="005C78BD">
        <w:rPr>
          <w:rFonts w:eastAsia="Times New Roman" w:cs="Calibri"/>
          <w:kern w:val="3"/>
          <w:szCs w:val="24"/>
          <w:lang w:val="en-US"/>
        </w:rPr>
        <w:t xml:space="preserve"> Рачун мора да садржи број и датум предметног уговора.</w:t>
      </w:r>
    </w:p>
    <w:p w:rsidR="00AA5CD2" w:rsidRDefault="00AA5CD2" w:rsidP="00AA5CD2">
      <w:pPr>
        <w:pStyle w:val="Standard"/>
        <w:keepNext/>
        <w:keepLines/>
        <w:rPr>
          <w:b/>
          <w:bCs/>
          <w:iCs/>
          <w:lang w:val="ru-RU"/>
        </w:rPr>
      </w:pPr>
    </w:p>
    <w:p w:rsidR="00AA5CD2" w:rsidRPr="00E54709" w:rsidRDefault="00AA5CD2" w:rsidP="00AA5CD2">
      <w:pPr>
        <w:pStyle w:val="Standard"/>
        <w:keepNext/>
        <w:keepLines/>
        <w:rPr>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AA5CD2" w:rsidRPr="00E54709" w:rsidRDefault="00AA5CD2" w:rsidP="00AA5CD2">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A5CD2" w:rsidRPr="00E54709" w:rsidRDefault="00AA5CD2" w:rsidP="00AA5CD2">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AA5CD2" w:rsidRPr="00E54709" w:rsidRDefault="00AA5CD2" w:rsidP="00726615">
      <w:pPr>
        <w:pStyle w:val="Standard"/>
        <w:keepNext/>
        <w:keepLines/>
        <w:rPr>
          <w:lang w:val="ru-RU"/>
        </w:rPr>
      </w:pPr>
    </w:p>
    <w:p w:rsidR="00726615" w:rsidRDefault="00726615" w:rsidP="00726615">
      <w:pPr>
        <w:pStyle w:val="Standard"/>
        <w:keepNext/>
        <w:keepLines/>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726615" w:rsidRPr="00537BFC" w:rsidRDefault="00726615" w:rsidP="00726615">
      <w:pPr>
        <w:pStyle w:val="Standard"/>
        <w:keepNext/>
        <w:keepLines/>
        <w:outlineLvl w:val="0"/>
        <w:rPr>
          <w:b/>
          <w:lang w:val="ru-RU"/>
        </w:rPr>
      </w:pPr>
    </w:p>
    <w:p w:rsidR="00726615" w:rsidRDefault="00726615" w:rsidP="00726615">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726615" w:rsidRPr="00300C7B" w:rsidRDefault="00726615" w:rsidP="00726615">
      <w:pPr>
        <w:pStyle w:val="Standard"/>
        <w:ind w:firstLine="1440"/>
        <w:outlineLvl w:val="0"/>
        <w:rPr>
          <w:color w:val="auto"/>
          <w:lang w:val="ru-RU"/>
        </w:rPr>
      </w:pPr>
    </w:p>
    <w:p w:rsidR="00726615" w:rsidRPr="00300C7B" w:rsidRDefault="00726615" w:rsidP="0072661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726C14">
        <w:rPr>
          <w:color w:val="auto"/>
          <w:lang w:val="ru-RU"/>
        </w:rPr>
        <w:t xml:space="preserve">од </w:t>
      </w:r>
      <w:r w:rsidR="00137565">
        <w:rPr>
          <w:color w:val="auto"/>
          <w:lang w:val="ru-RU"/>
        </w:rPr>
        <w:t>75</w:t>
      </w:r>
      <w:r w:rsidR="00215933" w:rsidRPr="00EC272C">
        <w:rPr>
          <w:color w:val="auto"/>
          <w:lang w:val="ru-RU"/>
        </w:rPr>
        <w:t>0</w:t>
      </w:r>
      <w:r w:rsidRPr="00EC272C">
        <w:rPr>
          <w:color w:val="auto"/>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26615" w:rsidRDefault="00726615" w:rsidP="0072661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726C14">
        <w:rPr>
          <w:color w:val="auto"/>
          <w:lang w:val="ru-RU"/>
        </w:rPr>
        <w:t xml:space="preserve">износу од </w:t>
      </w:r>
      <w:r w:rsidR="00137565">
        <w:rPr>
          <w:color w:val="auto"/>
          <w:lang w:val="ru-RU"/>
        </w:rPr>
        <w:t>75</w:t>
      </w:r>
      <w:r w:rsidR="00215933" w:rsidRPr="00EC272C">
        <w:rPr>
          <w:color w:val="auto"/>
          <w:lang w:val="ru-RU"/>
        </w:rPr>
        <w:t>0</w:t>
      </w:r>
      <w:r w:rsidRPr="00EC272C">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26615" w:rsidRDefault="00726615" w:rsidP="00726615">
      <w:pPr>
        <w:ind w:firstLine="1260"/>
        <w:rPr>
          <w:szCs w:val="24"/>
        </w:rPr>
      </w:pPr>
      <w:r>
        <w:rPr>
          <w:szCs w:val="24"/>
        </w:rPr>
        <w:t xml:space="preserve">   - текст меничног овлашћења је потребно урадити у складу са достављеном меницом;</w:t>
      </w:r>
    </w:p>
    <w:p w:rsidR="00726615" w:rsidRPr="00A726B0" w:rsidRDefault="00726615" w:rsidP="0072661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6615" w:rsidRPr="00B37621" w:rsidRDefault="00726615" w:rsidP="0072661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26615" w:rsidRPr="00300C7B" w:rsidRDefault="00726615" w:rsidP="0072661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26615" w:rsidRPr="00300C7B" w:rsidRDefault="00726615" w:rsidP="0072661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26615" w:rsidRPr="00300C7B" w:rsidRDefault="00726615" w:rsidP="0072661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26615" w:rsidRPr="00300C7B" w:rsidRDefault="00726615" w:rsidP="0072661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26615" w:rsidRPr="009010C9" w:rsidRDefault="00726615" w:rsidP="00726615">
      <w:pPr>
        <w:pStyle w:val="Standard"/>
        <w:keepNext/>
        <w:keepLines/>
        <w:outlineLvl w:val="0"/>
        <w:rPr>
          <w:b/>
          <w:lang w:val="sr-Latn-CS"/>
        </w:rPr>
      </w:pPr>
    </w:p>
    <w:p w:rsidR="00726615" w:rsidRDefault="00726615" w:rsidP="00726615">
      <w:pPr>
        <w:keepNext/>
        <w:keepLines/>
        <w:shd w:val="clear" w:color="auto" w:fill="FFFFFF"/>
        <w:rPr>
          <w:szCs w:val="24"/>
        </w:rPr>
      </w:pPr>
      <w:r w:rsidRPr="00E564F4">
        <w:rPr>
          <w:b/>
          <w:color w:val="FF0000"/>
          <w:lang w:val="ru-RU"/>
        </w:rPr>
        <w:tab/>
      </w:r>
      <w:r>
        <w:rPr>
          <w:b/>
          <w:lang w:val="ru-RU"/>
        </w:rPr>
        <w:t>12.2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26615" w:rsidRPr="00773DFE" w:rsidRDefault="00726615" w:rsidP="00726615">
      <w:pPr>
        <w:keepNext/>
        <w:keepLines/>
        <w:shd w:val="clear" w:color="auto" w:fill="FFFFFF"/>
        <w:rPr>
          <w:color w:val="FF0000"/>
          <w:szCs w:val="24"/>
        </w:rPr>
      </w:pPr>
    </w:p>
    <w:p w:rsidR="00726615" w:rsidRPr="000276F3" w:rsidRDefault="00726615" w:rsidP="00726615">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726615" w:rsidRDefault="00726615" w:rsidP="00726615">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26615" w:rsidRPr="005D782F" w:rsidRDefault="00726615" w:rsidP="00726615">
      <w:pPr>
        <w:ind w:firstLine="1260"/>
        <w:rPr>
          <w:szCs w:val="24"/>
        </w:rPr>
      </w:pPr>
      <w:r>
        <w:rPr>
          <w:szCs w:val="24"/>
        </w:rPr>
        <w:t>- Текст меничног овлашћења је потребно урадити у складу са достављеном меницом;</w:t>
      </w:r>
    </w:p>
    <w:p w:rsidR="00726615" w:rsidRPr="000276F3" w:rsidRDefault="00726615" w:rsidP="00726615">
      <w:pPr>
        <w:rPr>
          <w:szCs w:val="24"/>
        </w:rPr>
      </w:pPr>
      <w:r w:rsidRPr="000276F3">
        <w:rPr>
          <w:szCs w:val="24"/>
        </w:rPr>
        <w:tab/>
        <w:t>- Потврду о регист</w:t>
      </w:r>
      <w:r>
        <w:rPr>
          <w:szCs w:val="24"/>
        </w:rPr>
        <w:t>рацији менице;</w:t>
      </w:r>
      <w:r w:rsidRPr="000276F3">
        <w:rPr>
          <w:szCs w:val="24"/>
        </w:rPr>
        <w:t xml:space="preserve"> </w:t>
      </w:r>
    </w:p>
    <w:p w:rsidR="00726615" w:rsidRPr="000276F3" w:rsidRDefault="00726615" w:rsidP="0072661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26615" w:rsidRDefault="00726615" w:rsidP="00726615">
      <w:pPr>
        <w:rPr>
          <w:szCs w:val="24"/>
        </w:rPr>
      </w:pPr>
      <w:r w:rsidRPr="000276F3">
        <w:rPr>
          <w:szCs w:val="24"/>
        </w:rPr>
        <w:tab/>
        <w:t>По завршеном послу Наручилац ће предметну меницу вратити, на писани захтев понуђача.</w:t>
      </w:r>
    </w:p>
    <w:p w:rsidR="00726615" w:rsidRPr="00537BFC" w:rsidRDefault="00726615" w:rsidP="00726615">
      <w:pPr>
        <w:rPr>
          <w:szCs w:val="24"/>
          <w:lang w:val="ru-RU"/>
        </w:rPr>
      </w:pPr>
    </w:p>
    <w:p w:rsidR="003C022E" w:rsidRPr="003C2186" w:rsidRDefault="00726615" w:rsidP="003C022E">
      <w:pPr>
        <w:autoSpaceDN w:val="0"/>
        <w:ind w:firstLine="1418"/>
        <w:rPr>
          <w:rFonts w:ascii="Calibri" w:eastAsia="SimSun" w:hAnsi="Calibri" w:cs="Calibri"/>
          <w:kern w:val="3"/>
          <w:sz w:val="22"/>
          <w:szCs w:val="22"/>
          <w:lang w:val="en-US"/>
        </w:rPr>
      </w:pPr>
      <w:r>
        <w:rPr>
          <w:rFonts w:eastAsia="Calibri"/>
          <w:lang w:val="ru-RU"/>
        </w:rPr>
        <w:tab/>
      </w:r>
      <w:r w:rsidR="003C022E">
        <w:rPr>
          <w:b/>
          <w:bCs/>
          <w:szCs w:val="24"/>
          <w:lang w:val="en-US"/>
        </w:rPr>
        <w:t>12</w:t>
      </w:r>
      <w:r w:rsidR="003C022E" w:rsidRPr="003C2186">
        <w:rPr>
          <w:b/>
          <w:bCs/>
          <w:szCs w:val="24"/>
          <w:lang w:val="en-US"/>
        </w:rPr>
        <w:t>.3.</w:t>
      </w:r>
      <w:r w:rsidR="003C022E" w:rsidRPr="003C2186">
        <w:rPr>
          <w:b/>
          <w:szCs w:val="24"/>
          <w:lang w:val="en-US"/>
        </w:rPr>
        <w:t xml:space="preserve"> Оригинал банкарска гаранција за повраћај авансног плаћања</w:t>
      </w:r>
    </w:p>
    <w:p w:rsidR="003C022E" w:rsidRPr="005C78BD" w:rsidRDefault="003C022E" w:rsidP="003C022E">
      <w:pPr>
        <w:autoSpaceDN w:val="0"/>
        <w:rPr>
          <w:rFonts w:ascii="Calibri" w:eastAsia="SimSun" w:hAnsi="Calibri" w:cs="Calibri"/>
          <w:kern w:val="3"/>
          <w:sz w:val="22"/>
          <w:szCs w:val="22"/>
          <w:lang w:val="sr-Cyrl-RS"/>
        </w:rPr>
      </w:pPr>
      <w:r w:rsidRPr="003C2186">
        <w:rPr>
          <w:szCs w:val="24"/>
          <w:lang w:val="en-US"/>
        </w:rPr>
        <w:tab/>
        <w:t>Понуђач којем је додељен уговор је дужан да у року од 15 дана, од дана закључења уговора достави Наручиоцу оригинал</w:t>
      </w:r>
      <w:r w:rsidR="005C78BD">
        <w:rPr>
          <w:szCs w:val="24"/>
          <w:lang w:val="en-US"/>
        </w:rPr>
        <w:t xml:space="preserve"> банкарску гаранциј</w:t>
      </w:r>
      <w:r w:rsidR="005C78BD">
        <w:rPr>
          <w:szCs w:val="24"/>
          <w:lang w:val="sr-Cyrl-RS"/>
        </w:rPr>
        <w:t>е</w:t>
      </w:r>
      <w:r w:rsidRPr="003C2186">
        <w:rPr>
          <w:szCs w:val="24"/>
          <w:lang w:val="en-US"/>
        </w:rPr>
        <w:t xml:space="preserve"> за повра</w:t>
      </w:r>
      <w:r w:rsidR="00726C14">
        <w:rPr>
          <w:szCs w:val="24"/>
          <w:lang w:val="en-US"/>
        </w:rPr>
        <w:t xml:space="preserve">ћај авансног плаћања у висини </w:t>
      </w:r>
      <w:r w:rsidR="00726C14">
        <w:rPr>
          <w:szCs w:val="24"/>
          <w:lang w:val="sr-Cyrl-RS"/>
        </w:rPr>
        <w:t xml:space="preserve">уговореног износа </w:t>
      </w:r>
      <w:r w:rsidR="005C78BD">
        <w:rPr>
          <w:rFonts w:eastAsia="Calibri"/>
          <w:szCs w:val="24"/>
          <w:lang w:val="ru-RU"/>
        </w:rPr>
        <w:t>са ПДВ</w:t>
      </w:r>
      <w:r w:rsidRPr="003C2186">
        <w:rPr>
          <w:szCs w:val="24"/>
          <w:lang w:val="en-US"/>
        </w:rPr>
        <w:t>.</w:t>
      </w:r>
      <w:r w:rsidR="005C78BD">
        <w:rPr>
          <w:szCs w:val="24"/>
          <w:lang w:val="sr-Cyrl-RS"/>
        </w:rPr>
        <w:t xml:space="preserve"> </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t>Банкарска гаранција мора да траје</w:t>
      </w:r>
      <w:r w:rsidRPr="003C2186">
        <w:rPr>
          <w:rFonts w:eastAsia="Calibri"/>
          <w:bCs/>
          <w:kern w:val="3"/>
          <w:szCs w:val="24"/>
          <w:lang w:val="en-US"/>
        </w:rPr>
        <w:t xml:space="preserve"> најмање</w:t>
      </w:r>
      <w:r w:rsidR="004942CD">
        <w:rPr>
          <w:rFonts w:eastAsia="Calibri"/>
          <w:bCs/>
          <w:kern w:val="3"/>
          <w:szCs w:val="24"/>
          <w:lang w:val="sr-Cyrl-RS"/>
        </w:rPr>
        <w:t xml:space="preserve"> 30 дана дуже од рока важности</w:t>
      </w:r>
      <w:r>
        <w:rPr>
          <w:rFonts w:eastAsia="Calibri"/>
          <w:bCs/>
          <w:kern w:val="3"/>
          <w:szCs w:val="24"/>
          <w:lang w:val="sr-Cyrl-RS"/>
        </w:rPr>
        <w:t xml:space="preserve"> уговора</w:t>
      </w:r>
      <w:r w:rsidRPr="003C2186">
        <w:rPr>
          <w:rFonts w:eastAsia="Calibri"/>
          <w:bCs/>
          <w:kern w:val="3"/>
          <w:szCs w:val="24"/>
          <w:lang w:val="en-US"/>
        </w:rPr>
        <w:t>.</w:t>
      </w:r>
      <w:r w:rsidRPr="003C2186">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726615" w:rsidRPr="00B37621" w:rsidRDefault="003C022E" w:rsidP="00726615">
      <w:pPr>
        <w:pStyle w:val="Standard"/>
        <w:outlineLvl w:val="0"/>
        <w:rPr>
          <w:lang w:val="ru-RU"/>
        </w:rPr>
      </w:pPr>
      <w:r>
        <w:rPr>
          <w:b/>
          <w:lang w:val="ru-RU"/>
        </w:rPr>
        <w:t xml:space="preserve">                       </w:t>
      </w:r>
      <w:r w:rsidR="00726615" w:rsidRPr="00B37621">
        <w:rPr>
          <w:b/>
          <w:lang w:val="ru-RU"/>
        </w:rPr>
        <w:t>1</w:t>
      </w:r>
      <w:r w:rsidR="00726615">
        <w:rPr>
          <w:b/>
          <w:lang w:val="sr-Cyrl-CS"/>
        </w:rPr>
        <w:t>3</w:t>
      </w:r>
      <w:r w:rsidR="00726615">
        <w:rPr>
          <w:b/>
          <w:lang w:val="ru-RU"/>
        </w:rPr>
        <w:t>. Реализација средст</w:t>
      </w:r>
      <w:r w:rsidR="00726C14">
        <w:rPr>
          <w:b/>
          <w:lang w:val="ru-RU"/>
        </w:rPr>
        <w:t>а</w:t>
      </w:r>
      <w:r w:rsidR="00726615" w:rsidRPr="00B37621">
        <w:rPr>
          <w:b/>
          <w:lang w:val="ru-RU"/>
        </w:rPr>
        <w:t>ва финансијског обезбеђења</w:t>
      </w:r>
    </w:p>
    <w:p w:rsidR="00726615" w:rsidRPr="000276F3" w:rsidRDefault="00726615" w:rsidP="00726615">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516C80" w:rsidRDefault="00516C80" w:rsidP="00516C80">
      <w:pPr>
        <w:keepNext/>
        <w:rPr>
          <w:b/>
          <w:szCs w:val="24"/>
        </w:rPr>
      </w:pPr>
    </w:p>
    <w:p w:rsidR="00516C80" w:rsidRPr="000276F3" w:rsidRDefault="00726615" w:rsidP="00516C80">
      <w:pPr>
        <w:keepNext/>
        <w:outlineLvl w:val="0"/>
        <w:rPr>
          <w:b/>
          <w:szCs w:val="24"/>
        </w:rPr>
      </w:pPr>
      <w:r>
        <w:rPr>
          <w:b/>
          <w:szCs w:val="24"/>
        </w:rPr>
        <w:tab/>
        <w:t>14</w:t>
      </w:r>
      <w:r w:rsidR="00516C80">
        <w:rPr>
          <w:b/>
          <w:szCs w:val="24"/>
        </w:rPr>
        <w:t>. Заштита података Н</w:t>
      </w:r>
      <w:r w:rsidR="00516C80" w:rsidRPr="000276F3">
        <w:rPr>
          <w:b/>
          <w:szCs w:val="24"/>
        </w:rPr>
        <w:t>аручиоца</w:t>
      </w:r>
    </w:p>
    <w:p w:rsidR="00516C80" w:rsidRPr="000276F3" w:rsidRDefault="00516C80" w:rsidP="00516C80">
      <w:pPr>
        <w:keepNext/>
        <w:rPr>
          <w:szCs w:val="24"/>
        </w:rPr>
      </w:pPr>
      <w:r w:rsidRPr="000276F3">
        <w:rPr>
          <w:szCs w:val="24"/>
        </w:rPr>
        <w:tab/>
        <w:t xml:space="preserve">Наручилац ће захтевати заштиту поверљивости података које понуђачима </w:t>
      </w:r>
      <w:r w:rsidRPr="000276F3">
        <w:rPr>
          <w:szCs w:val="24"/>
        </w:rPr>
        <w:lastRenderedPageBreak/>
        <w:t>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726615" w:rsidP="00516C80">
      <w:pPr>
        <w:keepNext/>
        <w:outlineLvl w:val="0"/>
        <w:rPr>
          <w:b/>
          <w:szCs w:val="24"/>
        </w:rPr>
      </w:pPr>
      <w:r>
        <w:rPr>
          <w:b/>
          <w:szCs w:val="24"/>
        </w:rPr>
        <w:tab/>
        <w:t>15</w:t>
      </w:r>
      <w:r w:rsidR="00516C80"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726615" w:rsidP="00516C80">
      <w:pPr>
        <w:keepNext/>
        <w:outlineLvl w:val="0"/>
        <w:rPr>
          <w:b/>
          <w:szCs w:val="24"/>
        </w:rPr>
      </w:pPr>
      <w:r>
        <w:rPr>
          <w:b/>
          <w:szCs w:val="24"/>
        </w:rPr>
        <w:tab/>
        <w:t>16</w:t>
      </w:r>
      <w:r w:rsidR="00516C80"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1D6589">
        <w:rPr>
          <w:b/>
          <w:szCs w:val="24"/>
          <w:lang w:val="en-US"/>
        </w:rPr>
        <w:t>22</w:t>
      </w:r>
      <w:r w:rsidRPr="00341108">
        <w:rPr>
          <w:b/>
          <w:szCs w:val="24"/>
        </w:rPr>
        <w:t>/1</w:t>
      </w:r>
      <w:r w:rsidR="003263A2">
        <w:rPr>
          <w:b/>
          <w:szCs w:val="24"/>
          <w:lang w:val="en-US"/>
        </w:rPr>
        <w:t>9</w:t>
      </w:r>
      <w:r w:rsidRPr="00374393">
        <w:rPr>
          <w:szCs w:val="24"/>
        </w:rPr>
        <w:t xml:space="preserve"> чији је предмет </w:t>
      </w:r>
      <w:r w:rsidRPr="00DD3A75">
        <w:rPr>
          <w:szCs w:val="24"/>
        </w:rPr>
        <w:t xml:space="preserve">набавка </w:t>
      </w:r>
      <w:r w:rsidR="00726615">
        <w:rPr>
          <w:szCs w:val="24"/>
        </w:rPr>
        <w:t xml:space="preserve">услуга одржавања </w:t>
      </w:r>
      <w:r w:rsidR="00EC272C">
        <w:rPr>
          <w:szCs w:val="24"/>
        </w:rPr>
        <w:t>уређаја за контролу радиоактивности</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6E2AA6" w:rsidP="00516C80">
      <w:pPr>
        <w:keepNext/>
        <w:outlineLvl w:val="0"/>
        <w:rPr>
          <w:b/>
          <w:szCs w:val="24"/>
        </w:rPr>
      </w:pPr>
      <w:r>
        <w:rPr>
          <w:b/>
          <w:szCs w:val="24"/>
        </w:rPr>
        <w:tab/>
        <w:t>17</w:t>
      </w:r>
      <w:r w:rsidR="00516C80" w:rsidRPr="000276F3">
        <w:rPr>
          <w:b/>
          <w:szCs w:val="24"/>
        </w:rPr>
        <w:t>.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A63DEE">
      <w:pPr>
        <w:keepNext/>
        <w:keepLines/>
        <w:rPr>
          <w:szCs w:val="24"/>
        </w:rPr>
      </w:pPr>
      <w:r w:rsidRPr="000276F3">
        <w:rPr>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A63DEE">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6E2AA6" w:rsidRDefault="00516C80" w:rsidP="00A63DEE">
      <w:pPr>
        <w:keepNext/>
        <w:keepLines/>
        <w:rPr>
          <w:b/>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p>
    <w:p w:rsidR="00516C80" w:rsidRPr="00E25C1D" w:rsidRDefault="00516C80" w:rsidP="00A63DEE">
      <w:pPr>
        <w:keepNext/>
        <w:keepLines/>
        <w:rPr>
          <w:szCs w:val="24"/>
          <w:lang w:val="sr-Latn-CS"/>
        </w:rPr>
      </w:pPr>
      <w:r w:rsidRPr="00E756F9">
        <w:rPr>
          <w:color w:val="FF0000"/>
          <w:lang w:val="ru-RU"/>
        </w:rPr>
        <w:t xml:space="preserve"> </w:t>
      </w:r>
    </w:p>
    <w:p w:rsidR="006E2AA6" w:rsidRPr="00D7670F" w:rsidRDefault="006E2AA6" w:rsidP="00A63DEE">
      <w:pPr>
        <w:pStyle w:val="Standard"/>
        <w:keepNext/>
        <w:keepLines/>
        <w:outlineLvl w:val="0"/>
        <w:rPr>
          <w:b/>
          <w:color w:val="auto"/>
          <w:lang w:val="sr-Cyrl-CS"/>
        </w:rPr>
      </w:pPr>
      <w:r w:rsidRPr="00E54709">
        <w:rPr>
          <w:b/>
          <w:lang w:val="ru-RU"/>
        </w:rPr>
        <w:tab/>
      </w:r>
      <w:r w:rsidRPr="00D7670F">
        <w:rPr>
          <w:b/>
          <w:color w:val="auto"/>
          <w:lang w:val="sr-Cyrl-CS"/>
        </w:rPr>
        <w:t>18</w:t>
      </w:r>
      <w:r w:rsidRPr="00D7670F">
        <w:rPr>
          <w:b/>
          <w:color w:val="auto"/>
          <w:lang w:val="ru-RU"/>
        </w:rPr>
        <w:t>. Критеријум за доделу уговора</w:t>
      </w:r>
    </w:p>
    <w:p w:rsidR="00354CA2" w:rsidRPr="00D7670F" w:rsidRDefault="006E2AA6" w:rsidP="00354CA2">
      <w:pPr>
        <w:keepNext/>
        <w:keepLines/>
        <w:rPr>
          <w:b/>
          <w:szCs w:val="24"/>
        </w:rPr>
      </w:pPr>
      <w:r w:rsidRPr="00D7670F">
        <w:rPr>
          <w:szCs w:val="24"/>
        </w:rPr>
        <w:tab/>
      </w:r>
      <w:r w:rsidR="00354CA2" w:rsidRPr="00D7670F">
        <w:rPr>
          <w:szCs w:val="24"/>
        </w:rPr>
        <w:t xml:space="preserve">Одлука о додели уговора донеће се применом критеријума </w:t>
      </w:r>
      <w:r w:rsidR="00354CA2" w:rsidRPr="00D7670F">
        <w:rPr>
          <w:b/>
          <w:szCs w:val="24"/>
        </w:rPr>
        <w:t>„економски најповољнија понуда”.</w:t>
      </w:r>
    </w:p>
    <w:p w:rsidR="00354CA2" w:rsidRPr="00D7670F" w:rsidRDefault="00354CA2" w:rsidP="00354CA2">
      <w:pPr>
        <w:keepNext/>
        <w:keepLines/>
        <w:rPr>
          <w:szCs w:val="24"/>
        </w:rPr>
      </w:pPr>
      <w:r w:rsidRPr="00D7670F">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354CA2" w:rsidRPr="00D7670F" w:rsidRDefault="00354CA2" w:rsidP="00354CA2">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D7670F" w:rsidRPr="00D7670F" w:rsidTr="00354CA2">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 w:val="20"/>
                <w:szCs w:val="24"/>
              </w:rPr>
            </w:pPr>
            <w:r w:rsidRPr="00D7670F">
              <w:rPr>
                <w:b/>
                <w:sz w:val="20"/>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 w:val="20"/>
                <w:szCs w:val="24"/>
              </w:rPr>
            </w:pPr>
            <w:r w:rsidRPr="00D7670F">
              <w:rPr>
                <w:b/>
                <w:sz w:val="20"/>
                <w:szCs w:val="24"/>
                <w:lang w:val="en-US"/>
              </w:rPr>
              <w:t>MAX</w:t>
            </w:r>
            <w:r w:rsidRPr="00D7670F">
              <w:rPr>
                <w:b/>
                <w:sz w:val="20"/>
                <w:szCs w:val="24"/>
              </w:rPr>
              <w:t xml:space="preserve"> =</w:t>
            </w:r>
            <w:r w:rsidRPr="00D7670F">
              <w:rPr>
                <w:b/>
                <w:sz w:val="20"/>
                <w:szCs w:val="24"/>
                <w:lang w:val="en-US"/>
              </w:rPr>
              <w:t xml:space="preserve"> 100</w:t>
            </w:r>
          </w:p>
        </w:tc>
      </w:tr>
      <w:tr w:rsidR="00D7670F" w:rsidRPr="00D7670F" w:rsidTr="00354CA2">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 w:val="20"/>
                <w:szCs w:val="24"/>
              </w:rPr>
            </w:pPr>
            <w:r w:rsidRPr="00D7670F">
              <w:rPr>
                <w:bCs/>
                <w:sz w:val="20"/>
                <w:szCs w:val="24"/>
              </w:rPr>
              <w:t>Укупан, максималан број бодова добија се према формули, и то:</w:t>
            </w:r>
          </w:p>
          <w:p w:rsidR="00354CA2" w:rsidRPr="00D7670F" w:rsidRDefault="00354CA2" w:rsidP="00354CA2">
            <w:pPr>
              <w:keepNext/>
              <w:keepLines/>
              <w:spacing w:beforeLines="10" w:before="24" w:after="120" w:line="240" w:lineRule="exact"/>
              <w:jc w:val="center"/>
              <w:rPr>
                <w:b/>
                <w:sz w:val="20"/>
                <w:szCs w:val="24"/>
              </w:rPr>
            </w:pPr>
            <w:r w:rsidRPr="00D7670F">
              <w:rPr>
                <w:b/>
                <w:sz w:val="20"/>
                <w:szCs w:val="24"/>
              </w:rPr>
              <w:t xml:space="preserve">ББ =  ЦРС + </w:t>
            </w:r>
            <w:r w:rsidR="00A12F86" w:rsidRPr="00D7670F">
              <w:rPr>
                <w:b/>
                <w:sz w:val="20"/>
                <w:szCs w:val="24"/>
                <w:lang w:val="sr-Cyrl-RS"/>
              </w:rPr>
              <w:t xml:space="preserve">ЦХИ + ЦП + </w:t>
            </w:r>
            <w:r w:rsidRPr="00D7670F">
              <w:rPr>
                <w:b/>
                <w:sz w:val="20"/>
                <w:szCs w:val="24"/>
              </w:rPr>
              <w:t>Ц</w:t>
            </w:r>
            <w:r w:rsidRPr="00D7670F">
              <w:rPr>
                <w:b/>
                <w:sz w:val="20"/>
                <w:szCs w:val="24"/>
                <w:lang w:val="sr-Cyrl-RS"/>
              </w:rPr>
              <w:t>РД</w:t>
            </w:r>
            <w:r w:rsidRPr="00D7670F">
              <w:rPr>
                <w:b/>
                <w:sz w:val="20"/>
                <w:szCs w:val="24"/>
              </w:rPr>
              <w:t xml:space="preserve"> </w:t>
            </w:r>
          </w:p>
          <w:p w:rsidR="00354CA2" w:rsidRPr="00D7670F" w:rsidRDefault="00354CA2" w:rsidP="00354CA2">
            <w:pPr>
              <w:keepNext/>
              <w:keepLines/>
              <w:tabs>
                <w:tab w:val="left" w:pos="426"/>
              </w:tabs>
              <w:spacing w:line="240" w:lineRule="exact"/>
              <w:jc w:val="center"/>
              <w:rPr>
                <w:bCs/>
                <w:szCs w:val="24"/>
              </w:rPr>
            </w:pPr>
            <w:r w:rsidRPr="00D7670F">
              <w:rPr>
                <w:bCs/>
                <w:szCs w:val="24"/>
              </w:rPr>
              <w:t>а према следећим критеријумима:</w:t>
            </w:r>
          </w:p>
          <w:p w:rsidR="003536E1" w:rsidRPr="00D7670F" w:rsidRDefault="003536E1" w:rsidP="00354CA2">
            <w:pPr>
              <w:keepNext/>
              <w:keepLines/>
              <w:tabs>
                <w:tab w:val="left" w:pos="426"/>
              </w:tabs>
              <w:spacing w:line="240" w:lineRule="exact"/>
              <w:jc w:val="center"/>
              <w:rPr>
                <w:bCs/>
                <w:szCs w:val="24"/>
              </w:rPr>
            </w:pPr>
          </w:p>
          <w:p w:rsidR="00354CA2" w:rsidRPr="00D7670F" w:rsidRDefault="00354CA2" w:rsidP="003536E1">
            <w:pPr>
              <w:keepNext/>
              <w:keepLines/>
              <w:spacing w:after="120" w:line="240" w:lineRule="exact"/>
              <w:ind w:left="180" w:hanging="180"/>
              <w:rPr>
                <w:b/>
                <w:sz w:val="20"/>
                <w:szCs w:val="24"/>
              </w:rPr>
            </w:pPr>
            <w:r w:rsidRPr="00D7670F">
              <w:rPr>
                <w:b/>
                <w:sz w:val="20"/>
                <w:szCs w:val="24"/>
              </w:rPr>
              <w:t>- ЦРС – „</w:t>
            </w:r>
            <w:r w:rsidRPr="00D7670F">
              <w:rPr>
                <w:b/>
                <w:sz w:val="20"/>
                <w:szCs w:val="24"/>
                <w:lang w:val="sr-Cyrl-RS"/>
              </w:rPr>
              <w:t>УКУПНА</w:t>
            </w:r>
            <w:r w:rsidRPr="00D7670F">
              <w:rPr>
                <w:b/>
                <w:sz w:val="20"/>
                <w:szCs w:val="24"/>
              </w:rPr>
              <w:t xml:space="preserve"> ЦЕНА </w:t>
            </w:r>
            <w:r w:rsidRPr="00D7670F">
              <w:rPr>
                <w:b/>
                <w:sz w:val="20"/>
                <w:szCs w:val="24"/>
                <w:lang w:val="sr-Cyrl-RS"/>
              </w:rPr>
              <w:t xml:space="preserve">РЕДОВНОГ СЕРВИСИРАЊА И </w:t>
            </w:r>
            <w:r w:rsidRPr="00D7670F">
              <w:rPr>
                <w:b/>
                <w:sz w:val="20"/>
                <w:szCs w:val="24"/>
              </w:rPr>
              <w:t>ОДРЖАВАЊА</w:t>
            </w:r>
            <w:r w:rsidRPr="00D7670F">
              <w:rPr>
                <w:b/>
                <w:sz w:val="20"/>
                <w:szCs w:val="24"/>
                <w:lang w:val="sr-Cyrl-RS"/>
              </w:rPr>
              <w:t xml:space="preserve"> НА ГОДИШЊЕМ НИВОУ ЗА СВЕ ЛОКАЦИЈЕ</w:t>
            </w:r>
            <w:r w:rsidRPr="00D7670F">
              <w:rPr>
                <w:b/>
                <w:sz w:val="20"/>
                <w:szCs w:val="24"/>
              </w:rPr>
              <w:t>” _______________________</w:t>
            </w:r>
            <w:r w:rsidR="00373E48" w:rsidRPr="00D7670F">
              <w:rPr>
                <w:b/>
                <w:sz w:val="20"/>
                <w:szCs w:val="24"/>
              </w:rPr>
              <w:t>_ 2</w:t>
            </w:r>
            <w:r w:rsidRPr="00D7670F">
              <w:rPr>
                <w:b/>
                <w:sz w:val="20"/>
                <w:szCs w:val="24"/>
              </w:rPr>
              <w:t>0 бодова</w:t>
            </w:r>
          </w:p>
          <w:p w:rsidR="00A12F86" w:rsidRPr="00D7670F" w:rsidRDefault="00A12F86" w:rsidP="00A12F86">
            <w:pPr>
              <w:pStyle w:val="BodyText"/>
              <w:keepNext/>
              <w:keepLines/>
              <w:spacing w:line="240" w:lineRule="exact"/>
              <w:rPr>
                <w:rFonts w:ascii="Times New Roman" w:hAnsi="Times New Roman"/>
                <w:b/>
                <w:szCs w:val="24"/>
              </w:rPr>
            </w:pPr>
            <w:r w:rsidRPr="00D7670F">
              <w:rPr>
                <w:rFonts w:ascii="Times New Roman" w:hAnsi="Times New Roman"/>
                <w:b/>
                <w:szCs w:val="24"/>
              </w:rPr>
              <w:t>- ЦХИ – „</w:t>
            </w:r>
            <w:r w:rsidRPr="00D7670F">
              <w:rPr>
                <w:rFonts w:ascii="Times New Roman" w:hAnsi="Times New Roman"/>
                <w:b/>
                <w:szCs w:val="24"/>
                <w:lang w:val="sr-Cyrl-RS"/>
              </w:rPr>
              <w:t>УКУПНА</w:t>
            </w:r>
            <w:r w:rsidRPr="00D7670F">
              <w:rPr>
                <w:rFonts w:ascii="Times New Roman" w:hAnsi="Times New Roman"/>
                <w:b/>
                <w:szCs w:val="24"/>
              </w:rPr>
              <w:t xml:space="preserve"> ЦЕНА РАДНОГ САТА ЈЕДНОГ РАДНИКА НА УСЛУГАМА  ХИТНИХ ИНТЕРВЕНЦИЈА</w:t>
            </w:r>
            <w:r w:rsidRPr="00D7670F">
              <w:rPr>
                <w:rFonts w:ascii="Times New Roman" w:hAnsi="Times New Roman"/>
                <w:b/>
                <w:szCs w:val="24"/>
                <w:lang w:val="sr-Cyrl-RS"/>
              </w:rPr>
              <w:t xml:space="preserve"> ЗА СВЕ ЛОКАЦИЈЕ</w:t>
            </w:r>
            <w:r w:rsidRPr="00D7670F">
              <w:rPr>
                <w:rFonts w:ascii="Times New Roman" w:hAnsi="Times New Roman"/>
                <w:b/>
                <w:szCs w:val="24"/>
              </w:rPr>
              <w:t>” ___________________</w:t>
            </w:r>
            <w:r w:rsidR="00373E48" w:rsidRPr="00D7670F">
              <w:rPr>
                <w:rFonts w:ascii="Times New Roman" w:hAnsi="Times New Roman"/>
                <w:b/>
                <w:szCs w:val="24"/>
              </w:rPr>
              <w:t xml:space="preserve"> </w:t>
            </w:r>
            <w:r w:rsidRPr="00D7670F">
              <w:rPr>
                <w:rFonts w:ascii="Times New Roman" w:hAnsi="Times New Roman"/>
                <w:b/>
                <w:szCs w:val="24"/>
                <w:lang w:val="ru-RU"/>
              </w:rPr>
              <w:t>5</w:t>
            </w:r>
            <w:r w:rsidRPr="00D7670F">
              <w:rPr>
                <w:rFonts w:ascii="Times New Roman" w:hAnsi="Times New Roman"/>
                <w:b/>
                <w:szCs w:val="24"/>
              </w:rPr>
              <w:t xml:space="preserve"> бодова</w:t>
            </w:r>
          </w:p>
          <w:p w:rsidR="00A12F86" w:rsidRPr="00D7670F" w:rsidRDefault="00A12F86" w:rsidP="00160550">
            <w:pPr>
              <w:pStyle w:val="BodyText"/>
              <w:keepNext/>
              <w:keepLines/>
              <w:spacing w:line="240" w:lineRule="exact"/>
              <w:rPr>
                <w:rFonts w:ascii="Times New Roman" w:hAnsi="Times New Roman"/>
                <w:b/>
                <w:szCs w:val="24"/>
              </w:rPr>
            </w:pPr>
            <w:r w:rsidRPr="00D7670F">
              <w:rPr>
                <w:rFonts w:ascii="Times New Roman" w:hAnsi="Times New Roman"/>
                <w:b/>
                <w:szCs w:val="24"/>
              </w:rPr>
              <w:t>- ЦП – „</w:t>
            </w:r>
            <w:r w:rsidRPr="00D7670F">
              <w:rPr>
                <w:rFonts w:ascii="Times New Roman" w:hAnsi="Times New Roman"/>
                <w:b/>
                <w:szCs w:val="24"/>
                <w:lang w:val="sr-Cyrl-RS"/>
              </w:rPr>
              <w:t>УКУПНА</w:t>
            </w:r>
            <w:r w:rsidRPr="00D7670F">
              <w:rPr>
                <w:rFonts w:ascii="Times New Roman" w:hAnsi="Times New Roman"/>
                <w:b/>
                <w:szCs w:val="24"/>
              </w:rPr>
              <w:t xml:space="preserve"> ЦЕНА РАДНОГ САТА ЈЕДНОГ РАДНИКА НА УСЛУГАМА ПОПРАВКИ </w:t>
            </w:r>
            <w:r w:rsidRPr="00D7670F">
              <w:rPr>
                <w:rFonts w:ascii="Times New Roman" w:hAnsi="Times New Roman"/>
                <w:b/>
                <w:szCs w:val="24"/>
                <w:lang w:val="sr-Cyrl-RS"/>
              </w:rPr>
              <w:t>ЗА СВЕ ЛОКАЦИЈЕ</w:t>
            </w:r>
            <w:r w:rsidRPr="00D7670F">
              <w:rPr>
                <w:rFonts w:ascii="Times New Roman" w:hAnsi="Times New Roman"/>
                <w:b/>
                <w:szCs w:val="24"/>
              </w:rPr>
              <w:t>” ___________________</w:t>
            </w:r>
            <w:r w:rsidR="00160550" w:rsidRPr="00D7670F">
              <w:rPr>
                <w:rFonts w:ascii="Times New Roman" w:hAnsi="Times New Roman"/>
                <w:b/>
                <w:szCs w:val="24"/>
                <w:lang w:val="sr-Cyrl-RS"/>
              </w:rPr>
              <w:t>_______________________</w:t>
            </w:r>
            <w:r w:rsidR="00373E48" w:rsidRPr="00D7670F">
              <w:rPr>
                <w:rFonts w:ascii="Times New Roman" w:hAnsi="Times New Roman"/>
                <w:b/>
                <w:szCs w:val="24"/>
              </w:rPr>
              <w:t xml:space="preserve"> </w:t>
            </w:r>
            <w:r w:rsidRPr="00D7670F">
              <w:rPr>
                <w:rFonts w:ascii="Times New Roman" w:hAnsi="Times New Roman"/>
                <w:b/>
                <w:szCs w:val="24"/>
                <w:lang w:val="ru-RU"/>
              </w:rPr>
              <w:t>5</w:t>
            </w:r>
            <w:r w:rsidRPr="00D7670F">
              <w:rPr>
                <w:rFonts w:ascii="Times New Roman" w:hAnsi="Times New Roman"/>
                <w:b/>
                <w:szCs w:val="24"/>
              </w:rPr>
              <w:t xml:space="preserve"> бодова</w:t>
            </w:r>
          </w:p>
          <w:p w:rsidR="00354CA2" w:rsidRPr="00D7670F" w:rsidRDefault="00354CA2" w:rsidP="00354CA2">
            <w:pPr>
              <w:keepNext/>
              <w:keepLines/>
              <w:spacing w:after="120" w:line="240" w:lineRule="exact"/>
              <w:rPr>
                <w:sz w:val="20"/>
                <w:szCs w:val="24"/>
              </w:rPr>
            </w:pPr>
            <w:r w:rsidRPr="00D7670F">
              <w:rPr>
                <w:b/>
                <w:sz w:val="20"/>
                <w:szCs w:val="24"/>
              </w:rPr>
              <w:t>- Ц</w:t>
            </w:r>
            <w:r w:rsidRPr="00D7670F">
              <w:rPr>
                <w:b/>
                <w:sz w:val="20"/>
                <w:szCs w:val="24"/>
                <w:lang w:val="sr-Cyrl-RS"/>
              </w:rPr>
              <w:t>РД</w:t>
            </w:r>
            <w:r w:rsidRPr="00D7670F">
              <w:rPr>
                <w:b/>
                <w:sz w:val="20"/>
                <w:szCs w:val="24"/>
              </w:rPr>
              <w:t xml:space="preserve"> -,,ЦЕНА РЕЗЕРВНИХ ДЕЛОВА” ____</w:t>
            </w:r>
            <w:r w:rsidR="003536E1" w:rsidRPr="00D7670F">
              <w:rPr>
                <w:b/>
                <w:sz w:val="20"/>
                <w:szCs w:val="24"/>
              </w:rPr>
              <w:t xml:space="preserve">_____________ </w:t>
            </w:r>
            <w:r w:rsidR="00373E48" w:rsidRPr="00D7670F">
              <w:rPr>
                <w:b/>
                <w:sz w:val="20"/>
                <w:szCs w:val="24"/>
              </w:rPr>
              <w:t>7</w:t>
            </w:r>
            <w:r w:rsidRPr="00D7670F">
              <w:rPr>
                <w:b/>
                <w:sz w:val="20"/>
                <w:szCs w:val="24"/>
              </w:rPr>
              <w:t>0 бодова</w:t>
            </w:r>
          </w:p>
        </w:tc>
      </w:tr>
      <w:tr w:rsidR="00D7670F" w:rsidRPr="00D7670F" w:rsidTr="00354CA2">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Cs w:val="24"/>
              </w:rPr>
            </w:pPr>
            <w:r w:rsidRPr="00D7670F">
              <w:rPr>
                <w:b/>
                <w:szCs w:val="24"/>
              </w:rPr>
              <w:t xml:space="preserve">ЦРС -  </w:t>
            </w:r>
            <w:r w:rsidRPr="00D7670F">
              <w:rPr>
                <w:b/>
                <w:szCs w:val="24"/>
                <w:lang w:val="sr-Cyrl-RS"/>
              </w:rPr>
              <w:t>УКУПНА</w:t>
            </w:r>
            <w:r w:rsidRPr="00D7670F">
              <w:rPr>
                <w:b/>
                <w:szCs w:val="24"/>
              </w:rPr>
              <w:t xml:space="preserve"> ЦЕНА </w:t>
            </w:r>
            <w:r w:rsidRPr="00D7670F">
              <w:rPr>
                <w:b/>
                <w:szCs w:val="24"/>
                <w:lang w:val="sr-Cyrl-RS"/>
              </w:rPr>
              <w:t xml:space="preserve">РЕДОВНОГ СЕРВИСИРАЊА И </w:t>
            </w:r>
            <w:r w:rsidRPr="00D7670F">
              <w:rPr>
                <w:b/>
                <w:szCs w:val="24"/>
              </w:rPr>
              <w:t>ОДРЖАВАЊА</w:t>
            </w:r>
            <w:r w:rsidRPr="00D7670F">
              <w:rPr>
                <w:b/>
                <w:szCs w:val="24"/>
                <w:lang w:val="sr-Cyrl-RS"/>
              </w:rPr>
              <w:t xml:space="preserve"> НА ГОДИШЊЕМ НИВОУ ЗА СВЕ ЛОКАЦИЈЕ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Cs w:val="24"/>
                <w:lang w:val="sr-Latn-CS"/>
              </w:rPr>
            </w:pPr>
            <w:r w:rsidRPr="00D7670F">
              <w:rPr>
                <w:b/>
                <w:szCs w:val="24"/>
                <w:lang w:val="en-US"/>
              </w:rPr>
              <w:t xml:space="preserve">MAX </w:t>
            </w:r>
            <w:r w:rsidR="001454F5" w:rsidRPr="00D7670F">
              <w:rPr>
                <w:b/>
                <w:szCs w:val="24"/>
              </w:rPr>
              <w:t>= 2</w:t>
            </w:r>
            <w:r w:rsidRPr="00D7670F">
              <w:rPr>
                <w:b/>
                <w:szCs w:val="24"/>
                <w:lang w:val="sr-Latn-CS"/>
              </w:rPr>
              <w:t>0</w:t>
            </w:r>
          </w:p>
        </w:tc>
      </w:tr>
      <w:tr w:rsidR="00D7670F" w:rsidRPr="00D7670F" w:rsidTr="00354CA2">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354CA2" w:rsidRPr="00D7670F" w:rsidRDefault="00354CA2" w:rsidP="00354CA2">
            <w:pPr>
              <w:keepNext/>
              <w:keepLines/>
              <w:spacing w:line="240" w:lineRule="exact"/>
              <w:jc w:val="center"/>
              <w:rPr>
                <w:szCs w:val="24"/>
              </w:rPr>
            </w:pPr>
            <w:r w:rsidRPr="00D7670F">
              <w:rPr>
                <w:szCs w:val="24"/>
              </w:rPr>
              <w:t xml:space="preserve">У овом критеријуму упоређују се </w:t>
            </w:r>
            <w:r w:rsidRPr="00D7670F">
              <w:rPr>
                <w:szCs w:val="24"/>
                <w:lang w:val="sr-Cyrl-RS"/>
              </w:rPr>
              <w:t>укупне</w:t>
            </w:r>
            <w:r w:rsidRPr="00D7670F">
              <w:rPr>
                <w:szCs w:val="24"/>
              </w:rPr>
              <w:t xml:space="preserve"> цене р</w:t>
            </w:r>
            <w:r w:rsidRPr="00D7670F">
              <w:rPr>
                <w:szCs w:val="24"/>
                <w:lang w:val="sr-Cyrl-RS"/>
              </w:rPr>
              <w:t>едовног сервисирања и одржавања на годишњем нивоу за све локације</w:t>
            </w:r>
            <w:r w:rsidRPr="00D7670F">
              <w:rPr>
                <w:szCs w:val="24"/>
              </w:rPr>
              <w:t xml:space="preserve"> из обрасца понуде.  Понуђач који је понудио најнижу укупну цену р</w:t>
            </w:r>
            <w:r w:rsidRPr="00D7670F">
              <w:rPr>
                <w:szCs w:val="24"/>
                <w:lang w:val="sr-Cyrl-RS"/>
              </w:rPr>
              <w:t>едовног сервисирања и одржавања на годишњем нивоу за све локације</w:t>
            </w:r>
            <w:r w:rsidRPr="00D7670F">
              <w:rPr>
                <w:szCs w:val="24"/>
              </w:rPr>
              <w:t>, добија максималан број бодова. Остали према следећој формули:</w:t>
            </w:r>
          </w:p>
          <w:p w:rsidR="00354CA2" w:rsidRPr="00D7670F" w:rsidRDefault="00354CA2" w:rsidP="00354CA2">
            <w:pPr>
              <w:keepNext/>
              <w:keepLines/>
              <w:spacing w:line="240" w:lineRule="exact"/>
              <w:jc w:val="center"/>
              <w:rPr>
                <w:szCs w:val="24"/>
              </w:rPr>
            </w:pPr>
          </w:p>
          <w:p w:rsidR="00354CA2" w:rsidRPr="00D7670F" w:rsidRDefault="00354CA2" w:rsidP="00354CA2">
            <w:pPr>
              <w:keepNext/>
              <w:keepLines/>
              <w:spacing w:line="240" w:lineRule="exact"/>
              <w:jc w:val="center"/>
              <w:rPr>
                <w:szCs w:val="24"/>
              </w:rPr>
            </w:pPr>
            <w:r w:rsidRPr="00D7670F">
              <w:rPr>
                <w:szCs w:val="24"/>
              </w:rPr>
              <w:t xml:space="preserve">ЦРС = МАХ х  </w:t>
            </w:r>
            <w:r w:rsidRPr="00D7670F">
              <w:rPr>
                <w:szCs w:val="24"/>
                <w:u w:val="single"/>
              </w:rPr>
              <w:t>__     ___минимална понуђена цена______</w:t>
            </w:r>
          </w:p>
          <w:p w:rsidR="00354CA2" w:rsidRPr="00D7670F" w:rsidRDefault="00354CA2" w:rsidP="00354CA2">
            <w:pPr>
              <w:keepNext/>
              <w:keepLines/>
              <w:spacing w:line="240" w:lineRule="exact"/>
              <w:jc w:val="center"/>
              <w:rPr>
                <w:szCs w:val="24"/>
              </w:rPr>
            </w:pPr>
            <w:r w:rsidRPr="00D7670F">
              <w:rPr>
                <w:szCs w:val="24"/>
                <w:lang w:val="ru-RU"/>
              </w:rPr>
              <w:t xml:space="preserve">                              </w:t>
            </w:r>
            <w:r w:rsidRPr="00D7670F">
              <w:rPr>
                <w:szCs w:val="24"/>
              </w:rPr>
              <w:t>Цена из понуде која се рангира</w:t>
            </w:r>
          </w:p>
          <w:p w:rsidR="00354CA2" w:rsidRPr="00D7670F" w:rsidRDefault="00354CA2" w:rsidP="00354CA2">
            <w:pPr>
              <w:keepNext/>
              <w:keepLines/>
              <w:spacing w:line="240" w:lineRule="exact"/>
              <w:jc w:val="center"/>
              <w:rPr>
                <w:szCs w:val="24"/>
              </w:rPr>
            </w:pPr>
          </w:p>
        </w:tc>
      </w:tr>
      <w:tr w:rsidR="00D7670F" w:rsidRPr="00D7670F" w:rsidTr="004468CB">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A12F86" w:rsidRPr="00D7670F" w:rsidRDefault="00A12F86" w:rsidP="00A12F86">
            <w:pPr>
              <w:keepNext/>
              <w:keepLines/>
              <w:spacing w:line="240" w:lineRule="exact"/>
              <w:jc w:val="center"/>
              <w:rPr>
                <w:szCs w:val="24"/>
                <w:lang w:val="sr-Cyrl-RS"/>
              </w:rPr>
            </w:pPr>
            <w:r w:rsidRPr="00D7670F">
              <w:rPr>
                <w:b/>
                <w:szCs w:val="24"/>
              </w:rPr>
              <w:t>ЦХИ - УКУПНА ЦЕНА РАДНОГ САТА ЈЕДНОГ РАДНИКА ЗА УСЛУГЕ ХИТНЕ ИНТЕРВЕНЦИЈЕ</w:t>
            </w:r>
            <w:r w:rsidRPr="00D7670F">
              <w:rPr>
                <w:b/>
                <w:szCs w:val="24"/>
                <w:lang w:val="sr-Cyrl-RS"/>
              </w:rPr>
              <w:t xml:space="preserve"> ЗА СВЕ ЛОКАЦИЈЕ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A12F86" w:rsidRPr="00D7670F" w:rsidRDefault="001454F5" w:rsidP="00A12F86">
            <w:pPr>
              <w:keepNext/>
              <w:keepLines/>
              <w:spacing w:line="240" w:lineRule="exact"/>
              <w:jc w:val="center"/>
              <w:rPr>
                <w:szCs w:val="24"/>
              </w:rPr>
            </w:pPr>
            <w:r w:rsidRPr="00D7670F">
              <w:rPr>
                <w:b/>
                <w:szCs w:val="24"/>
              </w:rPr>
              <w:t xml:space="preserve">MAX = </w:t>
            </w:r>
            <w:r w:rsidR="00A12F86" w:rsidRPr="00D7670F">
              <w:rPr>
                <w:b/>
                <w:szCs w:val="24"/>
              </w:rPr>
              <w:t>5</w:t>
            </w:r>
          </w:p>
        </w:tc>
      </w:tr>
      <w:tr w:rsidR="00D7670F" w:rsidRPr="00D7670F" w:rsidTr="004468CB">
        <w:trPr>
          <w:trHeight w:val="515"/>
        </w:trPr>
        <w:tc>
          <w:tcPr>
            <w:tcW w:w="9558" w:type="dxa"/>
            <w:gridSpan w:val="2"/>
            <w:tcBorders>
              <w:top w:val="single" w:sz="4" w:space="0" w:color="auto"/>
              <w:left w:val="single" w:sz="4" w:space="0" w:color="auto"/>
              <w:bottom w:val="single" w:sz="4" w:space="0" w:color="auto"/>
              <w:right w:val="single" w:sz="4" w:space="0" w:color="auto"/>
            </w:tcBorders>
            <w:vAlign w:val="center"/>
          </w:tcPr>
          <w:p w:rsidR="00A12F86" w:rsidRPr="00D7670F" w:rsidRDefault="00A12F86" w:rsidP="00A12F86">
            <w:pPr>
              <w:keepNext/>
              <w:keepLines/>
              <w:spacing w:line="240" w:lineRule="exact"/>
              <w:jc w:val="center"/>
              <w:rPr>
                <w:szCs w:val="24"/>
              </w:rPr>
            </w:pPr>
            <w:r w:rsidRPr="00D7670F">
              <w:rPr>
                <w:szCs w:val="24"/>
              </w:rPr>
              <w:t xml:space="preserve">У овом критеријуму упоређују се </w:t>
            </w:r>
            <w:r w:rsidRPr="00D7670F">
              <w:rPr>
                <w:szCs w:val="24"/>
                <w:lang w:val="sr-Cyrl-RS"/>
              </w:rPr>
              <w:t xml:space="preserve">укупне </w:t>
            </w:r>
            <w:r w:rsidRPr="00D7670F">
              <w:rPr>
                <w:szCs w:val="24"/>
              </w:rPr>
              <w:t>цене радног сата једног радника за услуге хитне интервенције</w:t>
            </w:r>
            <w:r w:rsidRPr="00D7670F">
              <w:rPr>
                <w:szCs w:val="24"/>
                <w:lang w:val="sr-Cyrl-RS"/>
              </w:rPr>
              <w:t xml:space="preserve"> за све локације</w:t>
            </w:r>
            <w:r w:rsidRPr="00D7670F">
              <w:rPr>
                <w:szCs w:val="24"/>
              </w:rPr>
              <w:t xml:space="preserve"> из обрасца понуде. Понуђач који је понудио најнижу </w:t>
            </w:r>
            <w:r w:rsidRPr="00D7670F">
              <w:rPr>
                <w:szCs w:val="24"/>
                <w:lang w:val="sr-Cyrl-RS"/>
              </w:rPr>
              <w:t xml:space="preserve">укупну </w:t>
            </w:r>
            <w:r w:rsidRPr="00D7670F">
              <w:rPr>
                <w:szCs w:val="24"/>
              </w:rPr>
              <w:t>цене радног сата једног радника за услуге хитне интервенције</w:t>
            </w:r>
            <w:r w:rsidRPr="00D7670F">
              <w:rPr>
                <w:szCs w:val="24"/>
                <w:lang w:val="sr-Cyrl-RS"/>
              </w:rPr>
              <w:t xml:space="preserve"> за све локације</w:t>
            </w:r>
            <w:r w:rsidRPr="00D7670F">
              <w:rPr>
                <w:szCs w:val="24"/>
              </w:rPr>
              <w:t>, добија максималан број бодова. Остали према следећој формули:</w:t>
            </w:r>
          </w:p>
          <w:p w:rsidR="00A12F86" w:rsidRPr="00D7670F" w:rsidRDefault="00A12F86" w:rsidP="00A12F86">
            <w:pPr>
              <w:keepNext/>
              <w:keepLines/>
              <w:spacing w:line="240" w:lineRule="exact"/>
              <w:jc w:val="center"/>
              <w:rPr>
                <w:szCs w:val="24"/>
              </w:rPr>
            </w:pPr>
          </w:p>
          <w:p w:rsidR="00A12F86" w:rsidRPr="00D7670F" w:rsidRDefault="00A12F86" w:rsidP="00A12F86">
            <w:pPr>
              <w:keepNext/>
              <w:keepLines/>
              <w:spacing w:line="240" w:lineRule="exact"/>
              <w:jc w:val="center"/>
              <w:rPr>
                <w:szCs w:val="24"/>
              </w:rPr>
            </w:pPr>
            <w:r w:rsidRPr="00D7670F">
              <w:rPr>
                <w:szCs w:val="24"/>
              </w:rPr>
              <w:t xml:space="preserve">ЦХИ = МАХ х  </w:t>
            </w:r>
            <w:r w:rsidRPr="00D7670F">
              <w:rPr>
                <w:szCs w:val="24"/>
                <w:u w:val="single"/>
              </w:rPr>
              <w:t>______минимална понуђена цена______</w:t>
            </w:r>
          </w:p>
          <w:p w:rsidR="00A12F86" w:rsidRPr="00D7670F" w:rsidRDefault="00A12F86" w:rsidP="00A12F86">
            <w:pPr>
              <w:keepNext/>
              <w:keepLines/>
              <w:spacing w:line="240" w:lineRule="exact"/>
              <w:jc w:val="center"/>
              <w:rPr>
                <w:szCs w:val="24"/>
              </w:rPr>
            </w:pPr>
            <w:r w:rsidRPr="00D7670F">
              <w:rPr>
                <w:szCs w:val="24"/>
              </w:rPr>
              <w:t xml:space="preserve">                          Цена из понуде која се рангира</w:t>
            </w:r>
          </w:p>
          <w:p w:rsidR="00A12F86" w:rsidRPr="00D7670F" w:rsidRDefault="00A12F86" w:rsidP="004468CB">
            <w:pPr>
              <w:keepNext/>
              <w:keepLines/>
              <w:spacing w:beforeLines="10" w:before="24" w:after="120" w:line="240" w:lineRule="exact"/>
              <w:jc w:val="center"/>
              <w:rPr>
                <w:b/>
                <w:szCs w:val="24"/>
                <w:lang w:val="en-US"/>
              </w:rPr>
            </w:pPr>
          </w:p>
        </w:tc>
      </w:tr>
      <w:tr w:rsidR="00D7670F" w:rsidRPr="00D7670F" w:rsidTr="004468CB">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A12F86" w:rsidRPr="00D7670F" w:rsidRDefault="00A12F86" w:rsidP="004468CB">
            <w:pPr>
              <w:keepNext/>
              <w:keepLines/>
              <w:spacing w:line="240" w:lineRule="exact"/>
              <w:jc w:val="center"/>
              <w:rPr>
                <w:szCs w:val="24"/>
                <w:lang w:val="sr-Cyrl-RS"/>
              </w:rPr>
            </w:pPr>
            <w:r w:rsidRPr="00D7670F">
              <w:rPr>
                <w:b/>
                <w:szCs w:val="24"/>
              </w:rPr>
              <w:lastRenderedPageBreak/>
              <w:t xml:space="preserve">ЦП - УКУПНА ЦЕНА РАДНОГ САТА ЈЕДНОГ РАДНИКА ЗА УСЛУГЕ </w:t>
            </w:r>
            <w:r w:rsidRPr="00D7670F">
              <w:rPr>
                <w:b/>
                <w:szCs w:val="24"/>
                <w:lang w:val="sr-Cyrl-RS"/>
              </w:rPr>
              <w:t>ПОПРАВКЕ ЗА СВЕ ЛОКАЦИЈЕ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A12F86" w:rsidRPr="00D7670F" w:rsidRDefault="001454F5" w:rsidP="004468CB">
            <w:pPr>
              <w:keepNext/>
              <w:keepLines/>
              <w:spacing w:line="240" w:lineRule="exact"/>
              <w:jc w:val="center"/>
              <w:rPr>
                <w:szCs w:val="24"/>
              </w:rPr>
            </w:pPr>
            <w:r w:rsidRPr="00D7670F">
              <w:rPr>
                <w:b/>
                <w:szCs w:val="24"/>
              </w:rPr>
              <w:t xml:space="preserve">MAX = </w:t>
            </w:r>
            <w:r w:rsidR="00A12F86" w:rsidRPr="00D7670F">
              <w:rPr>
                <w:b/>
                <w:szCs w:val="24"/>
              </w:rPr>
              <w:t>5</w:t>
            </w:r>
          </w:p>
        </w:tc>
      </w:tr>
      <w:tr w:rsidR="00D7670F" w:rsidRPr="00D7670F" w:rsidTr="004468CB">
        <w:trPr>
          <w:trHeight w:val="515"/>
        </w:trPr>
        <w:tc>
          <w:tcPr>
            <w:tcW w:w="9558" w:type="dxa"/>
            <w:gridSpan w:val="2"/>
            <w:tcBorders>
              <w:top w:val="single" w:sz="4" w:space="0" w:color="auto"/>
              <w:left w:val="single" w:sz="4" w:space="0" w:color="auto"/>
              <w:bottom w:val="single" w:sz="4" w:space="0" w:color="auto"/>
              <w:right w:val="single" w:sz="4" w:space="0" w:color="auto"/>
            </w:tcBorders>
            <w:vAlign w:val="center"/>
          </w:tcPr>
          <w:p w:rsidR="00A12F86" w:rsidRPr="00D7670F" w:rsidRDefault="00A12F86" w:rsidP="00A12F86">
            <w:pPr>
              <w:keepNext/>
              <w:keepLines/>
              <w:spacing w:line="240" w:lineRule="exact"/>
              <w:jc w:val="center"/>
              <w:rPr>
                <w:szCs w:val="24"/>
              </w:rPr>
            </w:pPr>
            <w:r w:rsidRPr="00D7670F">
              <w:rPr>
                <w:szCs w:val="24"/>
              </w:rPr>
              <w:t xml:space="preserve">У овом критеријуму упоређују се </w:t>
            </w:r>
            <w:r w:rsidRPr="00D7670F">
              <w:rPr>
                <w:szCs w:val="24"/>
                <w:lang w:val="sr-Cyrl-RS"/>
              </w:rPr>
              <w:t xml:space="preserve">укупне </w:t>
            </w:r>
            <w:r w:rsidRPr="00D7670F">
              <w:rPr>
                <w:szCs w:val="24"/>
              </w:rPr>
              <w:t xml:space="preserve">цене радног сата једног радника за услуге </w:t>
            </w:r>
            <w:r w:rsidRPr="00D7670F">
              <w:rPr>
                <w:szCs w:val="24"/>
                <w:lang w:val="sr-Cyrl-RS"/>
              </w:rPr>
              <w:t>поправке за све локације</w:t>
            </w:r>
            <w:r w:rsidRPr="00D7670F">
              <w:rPr>
                <w:szCs w:val="24"/>
              </w:rPr>
              <w:t xml:space="preserve"> из обрасца понуде. Понуђач који је понудио најнижу </w:t>
            </w:r>
            <w:r w:rsidRPr="00D7670F">
              <w:rPr>
                <w:szCs w:val="24"/>
                <w:lang w:val="sr-Cyrl-RS"/>
              </w:rPr>
              <w:t xml:space="preserve">укупну </w:t>
            </w:r>
            <w:r w:rsidRPr="00D7670F">
              <w:rPr>
                <w:szCs w:val="24"/>
              </w:rPr>
              <w:t>цене радног сата једног радника за услуге поправке</w:t>
            </w:r>
            <w:r w:rsidRPr="00D7670F">
              <w:rPr>
                <w:szCs w:val="24"/>
                <w:lang w:val="sr-Cyrl-RS"/>
              </w:rPr>
              <w:t xml:space="preserve"> за све локације</w:t>
            </w:r>
            <w:r w:rsidRPr="00D7670F">
              <w:rPr>
                <w:szCs w:val="24"/>
              </w:rPr>
              <w:t>, добија максималан број бодова. Остали према следећој формули:</w:t>
            </w:r>
          </w:p>
          <w:p w:rsidR="00A12F86" w:rsidRPr="00D7670F" w:rsidRDefault="00A12F86" w:rsidP="00A12F86">
            <w:pPr>
              <w:keepNext/>
              <w:keepLines/>
              <w:spacing w:line="240" w:lineRule="exact"/>
              <w:jc w:val="center"/>
              <w:rPr>
                <w:szCs w:val="24"/>
              </w:rPr>
            </w:pPr>
          </w:p>
          <w:p w:rsidR="00A12F86" w:rsidRPr="00D7670F" w:rsidRDefault="00A12F86" w:rsidP="00A12F86">
            <w:pPr>
              <w:keepNext/>
              <w:keepLines/>
              <w:spacing w:line="240" w:lineRule="exact"/>
              <w:jc w:val="center"/>
              <w:rPr>
                <w:szCs w:val="24"/>
              </w:rPr>
            </w:pPr>
            <w:r w:rsidRPr="00D7670F">
              <w:rPr>
                <w:szCs w:val="24"/>
              </w:rPr>
              <w:t xml:space="preserve">ЦХИ = МАХ х  </w:t>
            </w:r>
            <w:r w:rsidRPr="00D7670F">
              <w:rPr>
                <w:szCs w:val="24"/>
                <w:u w:val="single"/>
              </w:rPr>
              <w:t>______минимална понуђена цена______</w:t>
            </w:r>
          </w:p>
          <w:p w:rsidR="00A12F86" w:rsidRPr="00D7670F" w:rsidRDefault="00A12F86" w:rsidP="00A12F86">
            <w:pPr>
              <w:keepNext/>
              <w:keepLines/>
              <w:spacing w:line="240" w:lineRule="exact"/>
              <w:jc w:val="center"/>
              <w:rPr>
                <w:szCs w:val="24"/>
              </w:rPr>
            </w:pPr>
            <w:r w:rsidRPr="00D7670F">
              <w:rPr>
                <w:szCs w:val="24"/>
              </w:rPr>
              <w:t xml:space="preserve">                          Цена из понуде која се рангира</w:t>
            </w:r>
          </w:p>
          <w:p w:rsidR="00A12F86" w:rsidRPr="00D7670F" w:rsidRDefault="00A12F86" w:rsidP="004468CB">
            <w:pPr>
              <w:keepNext/>
              <w:keepLines/>
              <w:spacing w:line="240" w:lineRule="exact"/>
              <w:jc w:val="center"/>
              <w:rPr>
                <w:b/>
                <w:szCs w:val="24"/>
              </w:rPr>
            </w:pPr>
          </w:p>
        </w:tc>
      </w:tr>
      <w:tr w:rsidR="00D7670F" w:rsidRPr="00D7670F" w:rsidTr="00354CA2">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line="240" w:lineRule="exact"/>
              <w:jc w:val="center"/>
              <w:rPr>
                <w:szCs w:val="24"/>
              </w:rPr>
            </w:pPr>
            <w:r w:rsidRPr="00D7670F">
              <w:rPr>
                <w:b/>
                <w:szCs w:val="24"/>
              </w:rPr>
              <w:t>Ц</w:t>
            </w:r>
            <w:r w:rsidRPr="00D7670F">
              <w:rPr>
                <w:b/>
                <w:szCs w:val="24"/>
                <w:lang w:val="sr-Cyrl-RS"/>
              </w:rPr>
              <w:t>РД</w:t>
            </w:r>
            <w:r w:rsidR="003536E1" w:rsidRPr="00D7670F">
              <w:rPr>
                <w:b/>
                <w:szCs w:val="24"/>
              </w:rPr>
              <w:t xml:space="preserve"> - ЦЕНА РЕЗЕРВНИХ ДЕЛОВА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160550" w:rsidP="00354CA2">
            <w:pPr>
              <w:keepNext/>
              <w:keepLines/>
              <w:spacing w:line="240" w:lineRule="exact"/>
              <w:jc w:val="center"/>
              <w:rPr>
                <w:szCs w:val="24"/>
              </w:rPr>
            </w:pPr>
            <w:r w:rsidRPr="00D7670F">
              <w:rPr>
                <w:b/>
                <w:szCs w:val="24"/>
              </w:rPr>
              <w:t xml:space="preserve">MAX </w:t>
            </w:r>
            <w:r w:rsidR="001454F5" w:rsidRPr="00D7670F">
              <w:rPr>
                <w:b/>
                <w:szCs w:val="24"/>
              </w:rPr>
              <w:t>= 7</w:t>
            </w:r>
            <w:r w:rsidR="003536E1" w:rsidRPr="00D7670F">
              <w:rPr>
                <w:b/>
                <w:szCs w:val="24"/>
              </w:rPr>
              <w:t>0</w:t>
            </w:r>
          </w:p>
        </w:tc>
      </w:tr>
      <w:tr w:rsidR="00354CA2" w:rsidRPr="00D7670F" w:rsidTr="00354CA2">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354CA2" w:rsidRPr="00D7670F" w:rsidRDefault="00354CA2" w:rsidP="00354CA2">
            <w:pPr>
              <w:keepNext/>
              <w:keepLines/>
              <w:spacing w:line="240" w:lineRule="exact"/>
              <w:jc w:val="center"/>
              <w:rPr>
                <w:szCs w:val="24"/>
              </w:rPr>
            </w:pPr>
            <w:r w:rsidRPr="00D7670F">
              <w:rPr>
                <w:szCs w:val="24"/>
              </w:rPr>
              <w:t>У овом критеријуму вреднуј</w:t>
            </w:r>
            <w:r w:rsidR="003536E1" w:rsidRPr="00D7670F">
              <w:rPr>
                <w:szCs w:val="24"/>
              </w:rPr>
              <w:t xml:space="preserve">е се укупна јединична цена </w:t>
            </w:r>
            <w:r w:rsidR="003536E1" w:rsidRPr="00D7670F">
              <w:rPr>
                <w:szCs w:val="24"/>
                <w:lang w:val="sr-Cyrl-RS"/>
              </w:rPr>
              <w:t>резервних делова</w:t>
            </w:r>
            <w:r w:rsidRPr="00D7670F">
              <w:rPr>
                <w:szCs w:val="24"/>
              </w:rPr>
              <w:t xml:space="preserve">. Понуђач који је понудио најнижу </w:t>
            </w:r>
            <w:r w:rsidR="003536E1" w:rsidRPr="00D7670F">
              <w:rPr>
                <w:szCs w:val="24"/>
              </w:rPr>
              <w:t>укупну јединичну цену резервних делова</w:t>
            </w:r>
            <w:r w:rsidRPr="00D7670F">
              <w:rPr>
                <w:szCs w:val="24"/>
              </w:rPr>
              <w:t xml:space="preserve"> добија максималан број поена. Остали према следећој формули.</w:t>
            </w:r>
          </w:p>
          <w:p w:rsidR="00354CA2" w:rsidRPr="00D7670F" w:rsidRDefault="00354CA2" w:rsidP="00354CA2">
            <w:pPr>
              <w:keepNext/>
              <w:keepLines/>
              <w:spacing w:line="240" w:lineRule="exact"/>
              <w:jc w:val="center"/>
              <w:rPr>
                <w:szCs w:val="24"/>
              </w:rPr>
            </w:pPr>
          </w:p>
          <w:p w:rsidR="00354CA2" w:rsidRPr="00D7670F" w:rsidRDefault="00354CA2" w:rsidP="00354CA2">
            <w:pPr>
              <w:keepNext/>
              <w:keepLines/>
              <w:spacing w:line="240" w:lineRule="exact"/>
              <w:jc w:val="center"/>
              <w:rPr>
                <w:szCs w:val="24"/>
              </w:rPr>
            </w:pPr>
            <w:r w:rsidRPr="00D7670F">
              <w:rPr>
                <w:szCs w:val="24"/>
              </w:rPr>
              <w:t>ЦМ = МАХ х ______</w:t>
            </w:r>
            <w:r w:rsidRPr="00D7670F">
              <w:rPr>
                <w:szCs w:val="24"/>
                <w:u w:val="single"/>
              </w:rPr>
              <w:t>минимална понуђена цена______</w:t>
            </w:r>
          </w:p>
          <w:p w:rsidR="00354CA2" w:rsidRPr="00D7670F" w:rsidRDefault="00354CA2" w:rsidP="00354CA2">
            <w:pPr>
              <w:keepNext/>
              <w:keepLines/>
              <w:spacing w:line="240" w:lineRule="exact"/>
              <w:jc w:val="center"/>
              <w:rPr>
                <w:szCs w:val="24"/>
              </w:rPr>
            </w:pPr>
            <w:r w:rsidRPr="00D7670F">
              <w:rPr>
                <w:szCs w:val="24"/>
              </w:rPr>
              <w:t xml:space="preserve">                       Цена из понуде која се рангира</w:t>
            </w:r>
          </w:p>
          <w:p w:rsidR="00354CA2" w:rsidRPr="00D7670F" w:rsidRDefault="00354CA2" w:rsidP="00354CA2">
            <w:pPr>
              <w:keepNext/>
              <w:keepLines/>
              <w:spacing w:line="240" w:lineRule="exact"/>
              <w:jc w:val="center"/>
              <w:rPr>
                <w:szCs w:val="24"/>
              </w:rPr>
            </w:pPr>
          </w:p>
        </w:tc>
      </w:tr>
    </w:tbl>
    <w:p w:rsidR="003536E1" w:rsidRPr="00D7670F" w:rsidRDefault="003536E1" w:rsidP="00354CA2">
      <w:pPr>
        <w:keepNext/>
        <w:keepLines/>
        <w:rPr>
          <w:szCs w:val="24"/>
        </w:rPr>
      </w:pPr>
    </w:p>
    <w:p w:rsidR="00354CA2" w:rsidRPr="00D7670F" w:rsidRDefault="00354CA2" w:rsidP="00354CA2">
      <w:pPr>
        <w:keepNext/>
        <w:keepLines/>
        <w:outlineLvl w:val="0"/>
        <w:rPr>
          <w:b/>
          <w:szCs w:val="24"/>
        </w:rPr>
      </w:pPr>
      <w:r w:rsidRPr="00D7670F">
        <w:rPr>
          <w:b/>
          <w:szCs w:val="24"/>
        </w:rPr>
        <w:tab/>
        <w:t>20. Понуде са истом понуђеном ценом</w:t>
      </w:r>
    </w:p>
    <w:p w:rsidR="00354CA2" w:rsidRPr="00D7670F" w:rsidRDefault="00354CA2" w:rsidP="00354CA2">
      <w:pPr>
        <w:keepNext/>
        <w:keepLines/>
        <w:ind w:firstLine="1440"/>
        <w:rPr>
          <w:szCs w:val="24"/>
        </w:rPr>
      </w:pPr>
      <w:r w:rsidRPr="00D7670F">
        <w:rPr>
          <w:noProof/>
        </w:rPr>
        <w:t xml:space="preserve">Ако два или више понуђача имају исти број пондера, </w:t>
      </w:r>
      <w:r w:rsidRPr="00D7670F">
        <w:t xml:space="preserve">предност ће се дати понуђачу који је понудио мању </w:t>
      </w:r>
      <w:r w:rsidR="003536E1" w:rsidRPr="00D7670F">
        <w:rPr>
          <w:szCs w:val="24"/>
          <w:lang w:val="sr-Cyrl-RS"/>
        </w:rPr>
        <w:t>укупну</w:t>
      </w:r>
      <w:r w:rsidR="003536E1" w:rsidRPr="00D7670F">
        <w:rPr>
          <w:szCs w:val="24"/>
        </w:rPr>
        <w:t xml:space="preserve"> цену р</w:t>
      </w:r>
      <w:r w:rsidR="003536E1" w:rsidRPr="00D7670F">
        <w:rPr>
          <w:szCs w:val="24"/>
          <w:lang w:val="sr-Cyrl-RS"/>
        </w:rPr>
        <w:t>едовног сервисирања и одржавања на годишњем нивоу за све локације</w:t>
      </w:r>
      <w:r w:rsidR="003536E1" w:rsidRPr="00D7670F">
        <w:rPr>
          <w:szCs w:val="24"/>
        </w:rPr>
        <w:t xml:space="preserve"> из обрасца понуде</w:t>
      </w:r>
      <w:r w:rsidRPr="00D7670F">
        <w:t>.</w:t>
      </w:r>
      <w:r w:rsidRPr="00D7670F">
        <w:rPr>
          <w:szCs w:val="24"/>
        </w:rPr>
        <w:t xml:space="preserve"> </w:t>
      </w:r>
    </w:p>
    <w:p w:rsidR="00354CA2" w:rsidRPr="00D7670F" w:rsidRDefault="00354CA2" w:rsidP="003536E1">
      <w:pPr>
        <w:keepNext/>
        <w:keepLines/>
        <w:tabs>
          <w:tab w:val="left" w:pos="0"/>
          <w:tab w:val="left" w:pos="990"/>
        </w:tabs>
        <w:ind w:firstLine="1440"/>
        <w:outlineLvl w:val="0"/>
        <w:rPr>
          <w:noProof/>
          <w:lang w:val="sr-Cyrl-RS"/>
        </w:rPr>
      </w:pPr>
      <w:r w:rsidRPr="00D7670F">
        <w:rPr>
          <w:rFonts w:eastAsia="Calibri"/>
          <w:szCs w:val="24"/>
        </w:rPr>
        <w:t xml:space="preserve">Уколико две или више понуда имају исту </w:t>
      </w:r>
      <w:r w:rsidR="003536E1" w:rsidRPr="00D7670F">
        <w:rPr>
          <w:szCs w:val="24"/>
          <w:lang w:val="sr-Cyrl-RS"/>
        </w:rPr>
        <w:t>укупну</w:t>
      </w:r>
      <w:r w:rsidR="003536E1" w:rsidRPr="00D7670F">
        <w:rPr>
          <w:szCs w:val="24"/>
        </w:rPr>
        <w:t xml:space="preserve"> цену р</w:t>
      </w:r>
      <w:r w:rsidR="003536E1" w:rsidRPr="00D7670F">
        <w:rPr>
          <w:szCs w:val="24"/>
          <w:lang w:val="sr-Cyrl-RS"/>
        </w:rPr>
        <w:t>едовног сервисирања и одржавања на годишњем нивоу за све локације</w:t>
      </w:r>
      <w:r w:rsidRPr="00D7670F">
        <w:rPr>
          <w:rFonts w:eastAsia="Calibri"/>
          <w:szCs w:val="24"/>
        </w:rPr>
        <w:t xml:space="preserve">, као најповољнија биће изабрана понуда оног понуђача који је понудио </w:t>
      </w:r>
      <w:r w:rsidRPr="00D7670F">
        <w:t>дужи гарантни рок за извршене услуге</w:t>
      </w:r>
      <w:r w:rsidRPr="00D7670F">
        <w:rPr>
          <w:noProof/>
        </w:rPr>
        <w:t>.</w:t>
      </w:r>
      <w:r w:rsidR="003536E1" w:rsidRPr="00D7670F">
        <w:rPr>
          <w:noProof/>
          <w:lang w:val="sr-Cyrl-RS"/>
        </w:rPr>
        <w:t xml:space="preserve"> </w:t>
      </w:r>
    </w:p>
    <w:p w:rsidR="00354CA2" w:rsidRPr="00354CA2" w:rsidRDefault="00354CA2" w:rsidP="00354CA2">
      <w:pPr>
        <w:keepNext/>
        <w:keepLines/>
        <w:tabs>
          <w:tab w:val="left" w:pos="0"/>
          <w:tab w:val="left" w:pos="990"/>
        </w:tabs>
        <w:ind w:firstLine="1440"/>
        <w:outlineLvl w:val="0"/>
        <w:rPr>
          <w:noProof/>
        </w:rPr>
      </w:pPr>
    </w:p>
    <w:p w:rsidR="00354CA2" w:rsidRPr="00354CA2" w:rsidRDefault="00354CA2" w:rsidP="00354CA2">
      <w:pPr>
        <w:keepNext/>
        <w:keepLines/>
        <w:outlineLvl w:val="0"/>
        <w:rPr>
          <w:b/>
          <w:szCs w:val="24"/>
        </w:rPr>
      </w:pPr>
      <w:r w:rsidRPr="00354CA2">
        <w:rPr>
          <w:b/>
          <w:szCs w:val="24"/>
          <w:lang w:val="sr-Cyrl-RS"/>
        </w:rPr>
        <w:t xml:space="preserve">                           </w:t>
      </w:r>
      <w:r w:rsidRPr="00354CA2">
        <w:rPr>
          <w:b/>
          <w:szCs w:val="24"/>
        </w:rPr>
        <w:t>21. Обавештење о поштовању обавеза које произилазе из важећих прописа</w:t>
      </w:r>
    </w:p>
    <w:p w:rsidR="00354CA2" w:rsidRPr="00354CA2" w:rsidRDefault="00354CA2" w:rsidP="00354CA2">
      <w:pPr>
        <w:keepNext/>
        <w:keepLines/>
        <w:tabs>
          <w:tab w:val="clear" w:pos="1440"/>
          <w:tab w:val="left" w:pos="1800"/>
        </w:tabs>
        <w:rPr>
          <w:szCs w:val="24"/>
        </w:rPr>
      </w:pPr>
      <w:r w:rsidRPr="00354CA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16C80" w:rsidRPr="000276F3" w:rsidRDefault="00516C80" w:rsidP="00354CA2">
      <w:pPr>
        <w:keepNext/>
        <w:keepLines/>
        <w:rPr>
          <w:szCs w:val="24"/>
        </w:rPr>
      </w:pPr>
    </w:p>
    <w:p w:rsidR="00516C80" w:rsidRPr="000276F3" w:rsidRDefault="00516C80" w:rsidP="00A63DEE">
      <w:pPr>
        <w:keepNext/>
        <w:keepLines/>
        <w:outlineLvl w:val="0"/>
        <w:rPr>
          <w:b/>
          <w:szCs w:val="24"/>
        </w:rPr>
      </w:pPr>
      <w:r w:rsidRPr="000276F3">
        <w:rPr>
          <w:b/>
          <w:szCs w:val="24"/>
        </w:rPr>
        <w:tab/>
      </w:r>
      <w:r w:rsidR="006E2AA6">
        <w:rPr>
          <w:b/>
          <w:szCs w:val="24"/>
        </w:rPr>
        <w:t>20</w:t>
      </w:r>
      <w:r w:rsidRPr="000276F3">
        <w:rPr>
          <w:b/>
          <w:szCs w:val="24"/>
        </w:rPr>
        <w:t>. Обавештење о поштовању обавеза које произилазе из важећих прописа</w:t>
      </w:r>
    </w:p>
    <w:p w:rsidR="00516C80" w:rsidRPr="007439E0" w:rsidRDefault="00516C80" w:rsidP="00A63DEE">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A63DEE">
      <w:pPr>
        <w:keepNext/>
        <w:keepLines/>
        <w:outlineLvl w:val="0"/>
        <w:rPr>
          <w:szCs w:val="24"/>
        </w:rPr>
      </w:pPr>
    </w:p>
    <w:p w:rsidR="00516C80" w:rsidRPr="000276F3" w:rsidRDefault="00516C80" w:rsidP="00A63DEE">
      <w:pPr>
        <w:keepNext/>
        <w:keepLines/>
        <w:outlineLvl w:val="0"/>
        <w:rPr>
          <w:b/>
          <w:szCs w:val="24"/>
        </w:rPr>
      </w:pPr>
      <w:r w:rsidRPr="000276F3">
        <w:rPr>
          <w:b/>
          <w:szCs w:val="24"/>
        </w:rPr>
        <w:tab/>
        <w:t>2</w:t>
      </w:r>
      <w:r w:rsidR="006E2AA6">
        <w:rPr>
          <w:b/>
          <w:szCs w:val="24"/>
        </w:rPr>
        <w:t>1</w:t>
      </w:r>
      <w:r w:rsidRPr="000276F3">
        <w:rPr>
          <w:b/>
          <w:szCs w:val="24"/>
        </w:rPr>
        <w:t>. Накнада за коришћење патента</w:t>
      </w:r>
    </w:p>
    <w:p w:rsidR="00516C80" w:rsidRPr="000276F3" w:rsidRDefault="00516C80" w:rsidP="00A63DEE">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A63DEE">
      <w:pPr>
        <w:keepNext/>
        <w:keepLines/>
        <w:rPr>
          <w:szCs w:val="24"/>
        </w:rPr>
      </w:pPr>
    </w:p>
    <w:p w:rsidR="00516C80" w:rsidRPr="000276F3" w:rsidRDefault="00516C80" w:rsidP="00A63DEE">
      <w:pPr>
        <w:keepNext/>
        <w:keepLines/>
        <w:outlineLvl w:val="0"/>
        <w:rPr>
          <w:b/>
          <w:szCs w:val="24"/>
        </w:rPr>
      </w:pPr>
      <w:r w:rsidRPr="000276F3">
        <w:rPr>
          <w:b/>
          <w:szCs w:val="24"/>
        </w:rPr>
        <w:lastRenderedPageBreak/>
        <w:tab/>
      </w:r>
      <w:r w:rsidRPr="007439E0">
        <w:rPr>
          <w:b/>
          <w:szCs w:val="24"/>
        </w:rPr>
        <w:t>2</w:t>
      </w:r>
      <w:r w:rsidR="006E2AA6">
        <w:rPr>
          <w:b/>
          <w:szCs w:val="24"/>
        </w:rPr>
        <w:t>2</w:t>
      </w:r>
      <w:r w:rsidRPr="007439E0">
        <w:rPr>
          <w:b/>
          <w:szCs w:val="24"/>
        </w:rPr>
        <w:t>. Захтев за заштиту права</w:t>
      </w:r>
      <w:r w:rsidRPr="000276F3">
        <w:rPr>
          <w:b/>
          <w:szCs w:val="24"/>
        </w:rPr>
        <w:t xml:space="preserve"> </w:t>
      </w:r>
    </w:p>
    <w:p w:rsidR="00516C80" w:rsidRPr="007439E0" w:rsidRDefault="00516C80" w:rsidP="00A63DEE">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A63DEE">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A63DEE">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A63DEE">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A63DEE">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A63DEE">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A63DEE">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A63DEE">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A63DEE">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A63DEE">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A63DEE">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A63DEE">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EC272C">
        <w:rPr>
          <w:b/>
          <w:szCs w:val="24"/>
        </w:rPr>
        <w:t>(</w:t>
      </w:r>
      <w:r w:rsidR="001D6589">
        <w:rPr>
          <w:b/>
          <w:szCs w:val="24"/>
          <w:lang w:val="sr-Latn-RS"/>
        </w:rPr>
        <w:t>22</w:t>
      </w:r>
      <w:r w:rsidR="003263A2">
        <w:rPr>
          <w:b/>
          <w:szCs w:val="24"/>
        </w:rPr>
        <w:t>/2019</w:t>
      </w:r>
      <w:r w:rsidRPr="00EC272C">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A63DEE">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A63DEE">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A63DEE">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A63DEE">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A63DEE">
      <w:pPr>
        <w:keepNext/>
        <w:keepLines/>
        <w:rPr>
          <w:szCs w:val="24"/>
          <w:lang w:val="ru-RU"/>
        </w:rPr>
      </w:pPr>
    </w:p>
    <w:p w:rsidR="00516C80" w:rsidRPr="007439E0" w:rsidRDefault="00516C80" w:rsidP="00A63DEE">
      <w:pPr>
        <w:keepNext/>
        <w:keepLines/>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A63DEE">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A63DEE">
      <w:pPr>
        <w:keepNext/>
        <w:keepLines/>
        <w:rPr>
          <w:szCs w:val="24"/>
        </w:rPr>
      </w:pPr>
    </w:p>
    <w:p w:rsidR="00516C80" w:rsidRPr="00340BA7" w:rsidRDefault="00516C80" w:rsidP="00A63DEE">
      <w:pPr>
        <w:keepNext/>
        <w:keepLines/>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A63DEE">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A63DEE">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A63DEE">
      <w:pPr>
        <w:keepNext/>
        <w:keepLines/>
        <w:ind w:firstLine="1440"/>
        <w:rPr>
          <w:szCs w:val="24"/>
        </w:rPr>
      </w:pPr>
    </w:p>
    <w:p w:rsidR="00516C80" w:rsidRPr="00BF0F9E"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A63DEE">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054B85" w:rsidRDefault="00054B85">
      <w:pPr>
        <w:widowControl/>
        <w:tabs>
          <w:tab w:val="clear" w:pos="1440"/>
        </w:tabs>
        <w:spacing w:after="200" w:line="276" w:lineRule="auto"/>
        <w:jc w:val="left"/>
        <w:rPr>
          <w:color w:val="FF0000"/>
          <w:szCs w:val="24"/>
        </w:rPr>
      </w:pPr>
      <w:r>
        <w:rPr>
          <w:color w:val="FF0000"/>
          <w:szCs w:val="24"/>
        </w:rPr>
        <w:br w:type="page"/>
      </w:r>
    </w:p>
    <w:p w:rsidR="00054B85" w:rsidRDefault="00054B85">
      <w:pPr>
        <w:widowControl/>
        <w:tabs>
          <w:tab w:val="clear" w:pos="1440"/>
        </w:tabs>
        <w:spacing w:after="200" w:line="276" w:lineRule="auto"/>
        <w:jc w:val="left"/>
        <w:rPr>
          <w:b/>
          <w:szCs w:val="24"/>
        </w:rPr>
      </w:pPr>
    </w:p>
    <w:p w:rsidR="00516C80" w:rsidRDefault="00516C80" w:rsidP="006E2AA6">
      <w:pPr>
        <w:keepNext/>
        <w:rPr>
          <w:b/>
          <w:szCs w:val="24"/>
        </w:rPr>
      </w:pPr>
    </w:p>
    <w:p w:rsidR="00516C80"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lang w:val="ru-RU"/>
        </w:rPr>
        <w:t xml:space="preserve">одржавања </w:t>
      </w:r>
      <w:r w:rsidR="00DC0F10">
        <w:rPr>
          <w:lang w:val="ru-RU"/>
        </w:rPr>
        <w:t>уређаја за контролу радиоактивности</w:t>
      </w:r>
      <w:r w:rsidRPr="00DD3A75">
        <w:rPr>
          <w:szCs w:val="24"/>
        </w:rPr>
        <w:t xml:space="preserve">, </w:t>
      </w:r>
      <w:r w:rsidRPr="00D73BB1">
        <w:rPr>
          <w:b/>
          <w:szCs w:val="24"/>
        </w:rPr>
        <w:t xml:space="preserve">број </w:t>
      </w:r>
      <w:r w:rsidR="001D6589">
        <w:rPr>
          <w:b/>
          <w:szCs w:val="24"/>
          <w:lang w:val="sr-Latn-RS"/>
        </w:rPr>
        <w:t>22</w:t>
      </w:r>
      <w:r w:rsidRPr="00D73BB1">
        <w:rPr>
          <w:b/>
          <w:szCs w:val="24"/>
        </w:rPr>
        <w:t>/1</w:t>
      </w:r>
      <w:r w:rsidR="003263A2">
        <w:rPr>
          <w:b/>
          <w:szCs w:val="24"/>
        </w:rPr>
        <w:t>9</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p w:rsidR="006E2AA6" w:rsidRPr="00E54709" w:rsidRDefault="006E2AA6" w:rsidP="006E2AA6">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bl>
    <w:p w:rsidR="006E2AA6" w:rsidRDefault="006E2AA6" w:rsidP="006E2AA6">
      <w:pPr>
        <w:rPr>
          <w:b/>
          <w:szCs w:val="24"/>
        </w:rPr>
      </w:pPr>
    </w:p>
    <w:p w:rsidR="006E2AA6" w:rsidRPr="002664E6" w:rsidRDefault="006E2AA6" w:rsidP="006E2AA6">
      <w:pPr>
        <w:rPr>
          <w:sz w:val="22"/>
          <w:szCs w:val="22"/>
        </w:rPr>
      </w:pPr>
    </w:p>
    <w:p w:rsidR="006E2AA6" w:rsidRPr="006E2AA6" w:rsidRDefault="006E2AA6" w:rsidP="006E2AA6">
      <w:pPr>
        <w:jc w:val="center"/>
        <w:outlineLvl w:val="0"/>
        <w:rPr>
          <w:b/>
          <w:szCs w:val="24"/>
        </w:rPr>
      </w:pPr>
      <w:r w:rsidRPr="006E2AA6">
        <w:rPr>
          <w:b/>
          <w:szCs w:val="24"/>
        </w:rPr>
        <w:t xml:space="preserve">Понуђач је дужан да попуни све делове обрасца понуде, </w:t>
      </w:r>
    </w:p>
    <w:p w:rsidR="006E2AA6" w:rsidRPr="006E2AA6" w:rsidRDefault="006E2AA6" w:rsidP="006E2AA6">
      <w:pPr>
        <w:jc w:val="center"/>
        <w:rPr>
          <w:b/>
          <w:szCs w:val="24"/>
        </w:rPr>
      </w:pPr>
      <w:r w:rsidRPr="006E2AA6">
        <w:rPr>
          <w:b/>
          <w:szCs w:val="24"/>
        </w:rPr>
        <w:t>у складу са својом понудом, да их потпише и овери печатом</w:t>
      </w:r>
    </w:p>
    <w:p w:rsidR="006E2AA6" w:rsidRPr="002664E6" w:rsidRDefault="006E2AA6" w:rsidP="006E2AA6">
      <w:pPr>
        <w:jc w:val="center"/>
        <w:rPr>
          <w:b/>
          <w:sz w:val="20"/>
        </w:rPr>
      </w:pPr>
    </w:p>
    <w:p w:rsidR="006E2AA6" w:rsidRPr="00E54709" w:rsidRDefault="006E2AA6" w:rsidP="006E2AA6">
      <w:pPr>
        <w:pStyle w:val="Standard"/>
        <w:outlineLvl w:val="0"/>
        <w:rPr>
          <w:b/>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680"/>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rPr>
                <w:b/>
              </w:rPr>
            </w:pPr>
            <w:r>
              <w:rPr>
                <w:b/>
              </w:rPr>
              <w:t>Потпис овлашћеног лица</w:t>
            </w:r>
          </w:p>
        </w:tc>
      </w:tr>
      <w:tr w:rsidR="006E2AA6" w:rsidTr="006E2AA6">
        <w:trPr>
          <w:cantSplit/>
          <w:trHeight w:val="680"/>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p w:rsidR="006E2AA6" w:rsidRDefault="006E2AA6" w:rsidP="006E2AA6">
            <w:pPr>
              <w:pStyle w:val="Standard"/>
              <w:rPr>
                <w:b/>
              </w:rPr>
            </w:pPr>
          </w:p>
          <w:p w:rsidR="006E2AA6" w:rsidRDefault="006E2AA6" w:rsidP="006E2AA6">
            <w:pPr>
              <w:pStyle w:val="Standard"/>
              <w:rPr>
                <w:b/>
              </w:rPr>
            </w:pPr>
          </w:p>
        </w:tc>
        <w:tc>
          <w:tcPr>
            <w:tcW w:w="3319" w:type="dxa"/>
            <w:tcMar>
              <w:top w:w="0" w:type="dxa"/>
              <w:left w:w="108" w:type="dxa"/>
              <w:bottom w:w="0" w:type="dxa"/>
              <w:right w:w="108" w:type="dxa"/>
            </w:tcMar>
          </w:tcPr>
          <w:p w:rsidR="006E2AA6" w:rsidRDefault="006E2AA6" w:rsidP="006E2AA6">
            <w:pPr>
              <w:pStyle w:val="Standard"/>
              <w:jc w:val="center"/>
              <w:rPr>
                <w:b/>
              </w:rPr>
            </w:pPr>
          </w:p>
        </w:tc>
      </w:tr>
    </w:tbl>
    <w:p w:rsidR="006E2AA6" w:rsidRDefault="006E2AA6" w:rsidP="006E2AA6">
      <w:pPr>
        <w:pStyle w:val="Standard"/>
        <w:jc w:val="center"/>
        <w:rPr>
          <w:b/>
          <w:sz w:val="22"/>
          <w:szCs w:val="22"/>
        </w:rPr>
      </w:pPr>
      <w:r>
        <w:rPr>
          <w:b/>
          <w:sz w:val="22"/>
          <w:szCs w:val="22"/>
        </w:rPr>
        <w:t xml:space="preserve">                                                                                      ____________________________</w:t>
      </w: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lang w:val="sr-Cyrl-CS"/>
        </w:rPr>
      </w:pPr>
    </w:p>
    <w:p w:rsidR="006E2AA6" w:rsidRDefault="006E2AA6" w:rsidP="006E2AA6">
      <w:pPr>
        <w:pStyle w:val="Standard"/>
        <w:jc w:val="center"/>
        <w:rPr>
          <w:b/>
          <w:sz w:val="22"/>
          <w:szCs w:val="22"/>
          <w:lang w:val="sr-Cyrl-CS"/>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b/>
          <w:szCs w:val="24"/>
        </w:rPr>
      </w:pPr>
      <w:r w:rsidRPr="000276F3">
        <w:rPr>
          <w:b/>
          <w:szCs w:val="24"/>
        </w:rPr>
        <w:lastRenderedPageBreak/>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b/>
          <w:szCs w:val="24"/>
        </w:rPr>
      </w:pPr>
      <w:r w:rsidRPr="000276F3">
        <w:rPr>
          <w:b/>
          <w:szCs w:val="24"/>
        </w:rPr>
        <w:lastRenderedPageBreak/>
        <w:t>ПОДАЦИ О ПОДИЗВОЂАЧУ</w:t>
      </w:r>
    </w:p>
    <w:p w:rsidR="00516C80" w:rsidRPr="000276F3" w:rsidRDefault="00516C80" w:rsidP="00A70884">
      <w:pPr>
        <w:keepNext/>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A63DEE">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szCs w:val="24"/>
        </w:rPr>
      </w:pPr>
      <w:r w:rsidRPr="000276F3">
        <w:rPr>
          <w:b/>
          <w:szCs w:val="24"/>
        </w:rPr>
        <w:lastRenderedPageBreak/>
        <w:t>ПОДАЦИ О ЧЛАНУ ГРУПЕ – НОСИЛАЦ ПОСЛА</w:t>
      </w:r>
    </w:p>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516C80" w:rsidRPr="000276F3" w:rsidTr="00A63DEE">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215933" w:rsidRDefault="00215933" w:rsidP="00A63DEE">
      <w:pPr>
        <w:keepNext/>
        <w:rPr>
          <w:b/>
          <w:i/>
          <w:szCs w:val="24"/>
        </w:rPr>
      </w:pPr>
    </w:p>
    <w:p w:rsidR="00A63DEE" w:rsidRPr="000276F3" w:rsidRDefault="00A63DEE" w:rsidP="00A63DEE">
      <w:pPr>
        <w:keepNext/>
        <w:rPr>
          <w:b/>
          <w:szCs w:val="24"/>
        </w:rPr>
      </w:pPr>
    </w:p>
    <w:p w:rsidR="00516C80" w:rsidRPr="000276F3" w:rsidRDefault="00516C80" w:rsidP="00516C80">
      <w:pPr>
        <w:keepNext/>
        <w:jc w:val="center"/>
        <w:outlineLvl w:val="0"/>
        <w:rPr>
          <w:szCs w:val="24"/>
        </w:rPr>
      </w:pPr>
      <w:r w:rsidRPr="000276F3">
        <w:rPr>
          <w:b/>
          <w:szCs w:val="24"/>
        </w:rPr>
        <w:lastRenderedPageBreak/>
        <w:t xml:space="preserve">ПОДАЦИ О ЧЛАНУ ГРУПЕ </w:t>
      </w:r>
    </w:p>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516C80" w:rsidRPr="000276F3" w:rsidTr="00A63DEE">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b/>
          <w:szCs w:val="24"/>
        </w:rPr>
      </w:pPr>
    </w:p>
    <w:p w:rsidR="00516C80" w:rsidRPr="000276F3" w:rsidRDefault="00516C80" w:rsidP="00A70884">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5D3F49" w:rsidRDefault="00516C80" w:rsidP="00516C80">
      <w:pPr>
        <w:keepNext/>
        <w:rPr>
          <w:b/>
          <w:szCs w:val="24"/>
        </w:rPr>
      </w:pPr>
    </w:p>
    <w:p w:rsidR="00125C16" w:rsidRDefault="00125C16" w:rsidP="00516C80">
      <w:pPr>
        <w:rPr>
          <w:noProof/>
        </w:rPr>
      </w:pPr>
    </w:p>
    <w:p w:rsidR="00516C80" w:rsidRPr="004B7E2A" w:rsidRDefault="00516C80" w:rsidP="00516C80">
      <w:pPr>
        <w:jc w:val="center"/>
        <w:rPr>
          <w:b/>
        </w:rPr>
      </w:pPr>
      <w:r w:rsidRPr="00BA2B44">
        <w:rPr>
          <w:b/>
        </w:rPr>
        <w:lastRenderedPageBreak/>
        <w:t>СПЕЦИФИКАЦИЈА</w:t>
      </w:r>
      <w:r>
        <w:rPr>
          <w:b/>
        </w:rPr>
        <w:t xml:space="preserve"> </w:t>
      </w:r>
    </w:p>
    <w:p w:rsidR="00516C80" w:rsidRPr="00BA2B44" w:rsidRDefault="00516C80" w:rsidP="00516C80">
      <w:pPr>
        <w:rPr>
          <w:sz w:val="16"/>
          <w:szCs w:val="16"/>
        </w:rPr>
      </w:pPr>
    </w:p>
    <w:p w:rsidR="006E2AA6" w:rsidRDefault="006E2AA6" w:rsidP="006E2AA6">
      <w:pPr>
        <w:keepNext/>
        <w:keepLines/>
        <w:jc w:val="center"/>
        <w:rPr>
          <w:b/>
          <w:szCs w:val="24"/>
        </w:rPr>
      </w:pPr>
    </w:p>
    <w:p w:rsidR="006E2AA6" w:rsidRPr="009201C1" w:rsidRDefault="006E2AA6" w:rsidP="006E2AA6">
      <w:pPr>
        <w:pStyle w:val="Default"/>
        <w:rPr>
          <w:b/>
          <w:bCs/>
          <w:noProof/>
          <w:lang w:val="ru-RU"/>
        </w:rPr>
      </w:pPr>
      <w:r w:rsidRPr="009201C1">
        <w:rPr>
          <w:b/>
          <w:bCs/>
          <w:noProof/>
          <w:lang w:val="ru-RU"/>
        </w:rPr>
        <w:t xml:space="preserve">УСЛУГА РЕДОВНОГ СЕРВИСИРАЊА, ОДРЖАВАЊА </w:t>
      </w:r>
      <w:r w:rsidR="00DC0F10">
        <w:rPr>
          <w:b/>
          <w:bCs/>
          <w:noProof/>
          <w:lang w:val="ru-RU"/>
        </w:rPr>
        <w:t xml:space="preserve">УРЕЂАЈА ЗА КОНТРОЛУ РАДИОАКТИВНОСТИ </w:t>
      </w:r>
      <w:r w:rsidRPr="009201C1">
        <w:rPr>
          <w:b/>
          <w:bCs/>
          <w:noProof/>
          <w:lang w:val="ru-RU"/>
        </w:rPr>
        <w:t xml:space="preserve"> КОЈЕ КОРИСТИ УПРАВА ЦАРИНА</w:t>
      </w:r>
    </w:p>
    <w:p w:rsidR="006E2AA6" w:rsidRPr="009201C1" w:rsidRDefault="006E2AA6" w:rsidP="006E2AA6">
      <w:pPr>
        <w:pStyle w:val="Default"/>
        <w:rPr>
          <w:b/>
          <w:bCs/>
          <w:szCs w:val="23"/>
          <w:lang w:val="ru-RU"/>
        </w:rPr>
      </w:pPr>
    </w:p>
    <w:p w:rsidR="006E2AA6" w:rsidRPr="009201C1" w:rsidRDefault="006E2AA6" w:rsidP="006E2AA6">
      <w:pPr>
        <w:pStyle w:val="Default"/>
        <w:rPr>
          <w:b/>
          <w:bCs/>
          <w:szCs w:val="23"/>
          <w:lang w:val="ru-RU"/>
        </w:rPr>
      </w:pPr>
      <w:r w:rsidRPr="00D01AB1">
        <w:rPr>
          <w:b/>
          <w:bCs/>
          <w:szCs w:val="23"/>
        </w:rPr>
        <w:t>I</w:t>
      </w:r>
      <w:r w:rsidRPr="009201C1">
        <w:rPr>
          <w:b/>
          <w:bCs/>
          <w:szCs w:val="23"/>
          <w:lang w:val="ru-RU"/>
        </w:rPr>
        <w:t xml:space="preserve"> ВРСТА, ТЕХНИЧКЕ КАРАКТЕРИСТИКЕ, РОК, МЕСТО, КОЛИЧИНА, НАЧИН И КОНТРОЛА ИЗВРШЕЊА УСЛУГА </w:t>
      </w:r>
    </w:p>
    <w:p w:rsidR="006E2AA6" w:rsidRPr="009201C1" w:rsidRDefault="006E2AA6" w:rsidP="006E2AA6">
      <w:pPr>
        <w:pStyle w:val="Default"/>
        <w:rPr>
          <w:szCs w:val="23"/>
          <w:lang w:val="ru-RU"/>
        </w:rPr>
      </w:pPr>
    </w:p>
    <w:p w:rsidR="006E2AA6" w:rsidRPr="009201C1" w:rsidRDefault="006E2AA6" w:rsidP="006E2AA6">
      <w:pPr>
        <w:pStyle w:val="Default"/>
        <w:ind w:firstLine="720"/>
        <w:jc w:val="both"/>
        <w:rPr>
          <w:szCs w:val="23"/>
          <w:lang w:val="ru-RU"/>
        </w:rPr>
      </w:pPr>
      <w:r w:rsidRPr="009201C1">
        <w:rPr>
          <w:szCs w:val="23"/>
          <w:lang w:val="ru-RU"/>
        </w:rPr>
        <w:t>Предмет јавне набавке су услуге - контролни прегледи, и</w:t>
      </w:r>
      <w:r w:rsidR="00DC0F10">
        <w:rPr>
          <w:szCs w:val="23"/>
          <w:lang w:val="ru-RU"/>
        </w:rPr>
        <w:t>спитивање и поправке уређаја</w:t>
      </w:r>
      <w:r w:rsidRPr="009201C1">
        <w:rPr>
          <w:szCs w:val="23"/>
          <w:lang w:val="ru-RU"/>
        </w:rPr>
        <w:t xml:space="preserve"> и опреме за </w:t>
      </w:r>
      <w:r w:rsidR="00DC0F10">
        <w:rPr>
          <w:szCs w:val="23"/>
          <w:lang w:val="ru-RU"/>
        </w:rPr>
        <w:t>контролу радиоактивности</w:t>
      </w:r>
      <w:r w:rsidRPr="009201C1">
        <w:rPr>
          <w:szCs w:val="23"/>
          <w:lang w:val="ru-RU"/>
        </w:rPr>
        <w:t xml:space="preserve">. </w:t>
      </w:r>
    </w:p>
    <w:p w:rsidR="006E2AA6" w:rsidRPr="009201C1" w:rsidRDefault="006E2AA6" w:rsidP="006E2AA6">
      <w:pPr>
        <w:pStyle w:val="Default"/>
        <w:ind w:firstLine="720"/>
        <w:jc w:val="both"/>
        <w:rPr>
          <w:szCs w:val="23"/>
          <w:lang w:val="ru-RU"/>
        </w:rPr>
      </w:pPr>
      <w:r w:rsidRPr="009201C1">
        <w:rPr>
          <w:szCs w:val="23"/>
          <w:lang w:val="ru-RU"/>
        </w:rPr>
        <w:t xml:space="preserve">Уређаји за </w:t>
      </w:r>
      <w:r w:rsidR="00DC0F10">
        <w:rPr>
          <w:szCs w:val="23"/>
          <w:lang w:val="ru-RU"/>
        </w:rPr>
        <w:t>контролу радиоактивности</w:t>
      </w:r>
      <w:r w:rsidRPr="009201C1">
        <w:rPr>
          <w:szCs w:val="23"/>
          <w:lang w:val="ru-RU"/>
        </w:rPr>
        <w:t xml:space="preserve"> морају се одржавати у складу са </w:t>
      </w:r>
      <w:r w:rsidR="00DC0F10">
        <w:rPr>
          <w:szCs w:val="23"/>
          <w:lang w:val="ru-RU"/>
        </w:rPr>
        <w:t>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w:t>
      </w:r>
      <w:r w:rsidR="00841E92">
        <w:rPr>
          <w:szCs w:val="23"/>
          <w:lang w:val="ru-RU"/>
        </w:rPr>
        <w:t xml:space="preserve"> од 18.11.2011.године</w:t>
      </w:r>
      <w:r w:rsidR="00DC0F10">
        <w:rPr>
          <w:szCs w:val="23"/>
          <w:lang w:val="ru-RU"/>
        </w:rPr>
        <w:t xml:space="preserve">, </w:t>
      </w:r>
      <w:r w:rsidRPr="009201C1">
        <w:rPr>
          <w:szCs w:val="23"/>
          <w:lang w:val="ru-RU"/>
        </w:rPr>
        <w:t>техничким прописима</w:t>
      </w:r>
      <w:r w:rsidR="00841E92">
        <w:rPr>
          <w:szCs w:val="23"/>
          <w:lang w:val="ru-RU"/>
        </w:rPr>
        <w:t xml:space="preserve"> из ове области</w:t>
      </w:r>
      <w:r w:rsidRPr="009201C1">
        <w:rPr>
          <w:szCs w:val="23"/>
          <w:lang w:val="ru-RU"/>
        </w:rPr>
        <w:t xml:space="preserve"> и упутствима произвођача, тако да се обезбеди њихово стално и несметано функционисање. </w:t>
      </w:r>
    </w:p>
    <w:p w:rsidR="006E2AA6" w:rsidRPr="009201C1" w:rsidRDefault="007F67C1" w:rsidP="006E2AA6">
      <w:pPr>
        <w:pStyle w:val="Default"/>
        <w:ind w:firstLine="720"/>
        <w:jc w:val="both"/>
        <w:rPr>
          <w:szCs w:val="23"/>
          <w:lang w:val="ru-RU"/>
        </w:rPr>
      </w:pPr>
      <w:r>
        <w:rPr>
          <w:szCs w:val="23"/>
          <w:lang w:val="ru-RU"/>
        </w:rPr>
        <w:t>Сервис</w:t>
      </w:r>
      <w:r>
        <w:rPr>
          <w:szCs w:val="23"/>
        </w:rPr>
        <w:t xml:space="preserve">, </w:t>
      </w:r>
      <w:r w:rsidR="006E2AA6" w:rsidRPr="009201C1">
        <w:rPr>
          <w:szCs w:val="23"/>
          <w:lang w:val="ru-RU"/>
        </w:rPr>
        <w:t xml:space="preserve">испитивање и контрола </w:t>
      </w:r>
      <w:r w:rsidR="00841E92">
        <w:rPr>
          <w:szCs w:val="23"/>
          <w:lang w:val="ru-RU"/>
        </w:rPr>
        <w:t>уређаја за контролу радиоактивности</w:t>
      </w:r>
      <w:r w:rsidR="006E2AA6" w:rsidRPr="009201C1">
        <w:rPr>
          <w:szCs w:val="23"/>
          <w:lang w:val="ru-RU"/>
        </w:rPr>
        <w:t>, вршиће се по плану и захтеву Наручиоца, по датој цени са свим зависним трошковима.</w:t>
      </w:r>
    </w:p>
    <w:p w:rsidR="006E2AA6" w:rsidRPr="009201C1" w:rsidRDefault="006E2AA6" w:rsidP="006E2AA6">
      <w:pPr>
        <w:pStyle w:val="Default"/>
        <w:ind w:firstLine="720"/>
        <w:jc w:val="both"/>
        <w:rPr>
          <w:szCs w:val="23"/>
          <w:lang w:val="ru-RU"/>
        </w:rPr>
      </w:pPr>
      <w:r w:rsidRPr="009201C1">
        <w:rPr>
          <w:szCs w:val="23"/>
          <w:lang w:val="ru-RU"/>
        </w:rPr>
        <w:t>Давалац услуга је дужан да достави прописан извештај о извршеној услузи.</w:t>
      </w:r>
    </w:p>
    <w:p w:rsidR="006E2AA6" w:rsidRPr="009201C1" w:rsidRDefault="006E2AA6" w:rsidP="006E2AA6">
      <w:pPr>
        <w:pStyle w:val="Default"/>
        <w:ind w:firstLine="720"/>
        <w:jc w:val="both"/>
        <w:rPr>
          <w:szCs w:val="23"/>
          <w:lang w:val="ru-RU"/>
        </w:rPr>
      </w:pPr>
    </w:p>
    <w:p w:rsidR="006E2AA6" w:rsidRDefault="006E2AA6" w:rsidP="006E2AA6">
      <w:pPr>
        <w:pStyle w:val="Default"/>
        <w:jc w:val="both"/>
        <w:rPr>
          <w:b/>
          <w:bCs/>
          <w:color w:val="auto"/>
          <w:szCs w:val="23"/>
          <w:lang w:val="ru-RU"/>
        </w:rPr>
      </w:pPr>
      <w:r w:rsidRPr="007F67C1">
        <w:rPr>
          <w:b/>
          <w:bCs/>
          <w:color w:val="auto"/>
          <w:szCs w:val="23"/>
        </w:rPr>
        <w:t>I</w:t>
      </w:r>
      <w:r w:rsidRPr="007F67C1">
        <w:rPr>
          <w:b/>
          <w:bCs/>
          <w:color w:val="auto"/>
          <w:szCs w:val="23"/>
          <w:lang w:val="ru-RU"/>
        </w:rPr>
        <w:t xml:space="preserve"> Контролни прегледи, исп</w:t>
      </w:r>
      <w:r w:rsidR="00841E92" w:rsidRPr="007F67C1">
        <w:rPr>
          <w:b/>
          <w:bCs/>
          <w:color w:val="auto"/>
          <w:szCs w:val="23"/>
          <w:lang w:val="ru-RU"/>
        </w:rPr>
        <w:t xml:space="preserve">итивање и поправке </w:t>
      </w:r>
      <w:r w:rsidRPr="007F67C1">
        <w:rPr>
          <w:b/>
          <w:bCs/>
          <w:color w:val="auto"/>
          <w:szCs w:val="23"/>
          <w:lang w:val="ru-RU"/>
        </w:rPr>
        <w:t xml:space="preserve"> </w:t>
      </w:r>
      <w:r w:rsidR="00841E92" w:rsidRPr="007F67C1">
        <w:rPr>
          <w:b/>
          <w:bCs/>
          <w:color w:val="auto"/>
          <w:szCs w:val="23"/>
          <w:lang w:val="ru-RU"/>
        </w:rPr>
        <w:t xml:space="preserve">уређаја и опреме за контролу радиоактивности </w:t>
      </w:r>
      <w:r w:rsidRPr="007F67C1">
        <w:rPr>
          <w:b/>
          <w:bCs/>
          <w:color w:val="auto"/>
          <w:szCs w:val="23"/>
          <w:lang w:val="ru-RU"/>
        </w:rPr>
        <w:t xml:space="preserve">и то: </w:t>
      </w:r>
    </w:p>
    <w:p w:rsidR="007F67C1" w:rsidRPr="007F67C1" w:rsidRDefault="007F67C1" w:rsidP="006E2AA6">
      <w:pPr>
        <w:pStyle w:val="Default"/>
        <w:jc w:val="both"/>
        <w:rPr>
          <w:color w:val="auto"/>
          <w:szCs w:val="23"/>
          <w:lang w:val="ru-RU"/>
        </w:rPr>
      </w:pPr>
    </w:p>
    <w:p w:rsidR="00251F7F" w:rsidRPr="007F67C1" w:rsidRDefault="007F67C1" w:rsidP="00251F7F">
      <w:pPr>
        <w:pStyle w:val="Default"/>
        <w:numPr>
          <w:ilvl w:val="0"/>
          <w:numId w:val="20"/>
        </w:numPr>
        <w:spacing w:after="27"/>
        <w:jc w:val="both"/>
        <w:rPr>
          <w:color w:val="auto"/>
          <w:szCs w:val="23"/>
          <w:lang w:val="ru-RU"/>
        </w:rPr>
      </w:pPr>
      <w:r w:rsidRPr="007F67C1">
        <w:rPr>
          <w:color w:val="auto"/>
          <w:szCs w:val="23"/>
          <w:lang w:val="ru-RU"/>
        </w:rPr>
        <w:t>преносни уређаји</w:t>
      </w:r>
    </w:p>
    <w:p w:rsidR="00251F7F" w:rsidRPr="007F67C1" w:rsidRDefault="00251F7F" w:rsidP="002536DA">
      <w:pPr>
        <w:pStyle w:val="Default"/>
        <w:spacing w:after="27"/>
        <w:ind w:left="1080" w:hanging="1080"/>
        <w:jc w:val="both"/>
        <w:rPr>
          <w:color w:val="auto"/>
          <w:lang w:val="sr-Cyrl-CS"/>
        </w:rPr>
      </w:pPr>
      <w:r w:rsidRPr="007F67C1">
        <w:rPr>
          <w:color w:val="auto"/>
          <w:szCs w:val="23"/>
          <w:lang w:val="ru-RU"/>
        </w:rPr>
        <w:t xml:space="preserve">- </w:t>
      </w:r>
      <w:r w:rsidR="00B45411" w:rsidRPr="007F67C1">
        <w:rPr>
          <w:color w:val="auto"/>
        </w:rPr>
        <w:t>Испитивање личних дозиметар</w:t>
      </w:r>
      <w:r w:rsidRPr="007F67C1">
        <w:rPr>
          <w:color w:val="auto"/>
        </w:rPr>
        <w:t>а за тело</w:t>
      </w:r>
      <w:r w:rsidR="002536DA" w:rsidRPr="007F67C1">
        <w:rPr>
          <w:color w:val="auto"/>
          <w:lang w:val="sr-Cyrl-CS"/>
        </w:rPr>
        <w:t xml:space="preserve"> - потврда/коментар</w:t>
      </w:r>
    </w:p>
    <w:p w:rsidR="007F67C1" w:rsidRPr="007F67C1" w:rsidRDefault="007F67C1" w:rsidP="00293CBA">
      <w:pPr>
        <w:pStyle w:val="Default"/>
        <w:spacing w:after="27"/>
        <w:jc w:val="both"/>
        <w:rPr>
          <w:color w:val="auto"/>
          <w:lang w:val="sr-Cyrl-CS"/>
        </w:rPr>
      </w:pPr>
    </w:p>
    <w:p w:rsidR="006E2AA6" w:rsidRPr="007F67C1" w:rsidRDefault="006E2AA6" w:rsidP="00841E92">
      <w:pPr>
        <w:pStyle w:val="Default"/>
        <w:spacing w:after="27"/>
        <w:ind w:firstLine="720"/>
        <w:jc w:val="both"/>
        <w:rPr>
          <w:color w:val="auto"/>
          <w:szCs w:val="23"/>
          <w:lang w:val="sr-Cyrl-CS"/>
        </w:rPr>
      </w:pPr>
      <w:r w:rsidRPr="007F67C1">
        <w:rPr>
          <w:b/>
          <w:bCs/>
          <w:color w:val="auto"/>
          <w:szCs w:val="23"/>
          <w:lang w:val="ru-RU"/>
        </w:rPr>
        <w:t xml:space="preserve">2. </w:t>
      </w:r>
      <w:r w:rsidR="007F67C1" w:rsidRPr="007F67C1">
        <w:rPr>
          <w:color w:val="auto"/>
          <w:szCs w:val="23"/>
          <w:lang w:val="sr-Cyrl-CS"/>
        </w:rPr>
        <w:t>стационарни уређаји</w:t>
      </w:r>
    </w:p>
    <w:p w:rsidR="00251F7F" w:rsidRPr="007F67C1" w:rsidRDefault="00251F7F" w:rsidP="00841E92">
      <w:pPr>
        <w:pStyle w:val="Default"/>
        <w:spacing w:after="27"/>
        <w:ind w:firstLine="720"/>
        <w:jc w:val="both"/>
        <w:rPr>
          <w:color w:val="auto"/>
          <w:lang w:val="sr-Cyrl-CS"/>
        </w:rPr>
      </w:pPr>
      <w:r w:rsidRPr="007F67C1">
        <w:rPr>
          <w:color w:val="auto"/>
          <w:szCs w:val="23"/>
          <w:lang w:val="ru-RU"/>
        </w:rPr>
        <w:t xml:space="preserve">     - </w:t>
      </w:r>
      <w:r w:rsidRPr="007F67C1">
        <w:rPr>
          <w:color w:val="auto"/>
        </w:rPr>
        <w:t>Мерење амбијенталног дозног еквивалента при коришћењу</w:t>
      </w:r>
      <w:r w:rsidRPr="007F67C1">
        <w:rPr>
          <w:color w:val="auto"/>
          <w:lang w:val="sr-Cyrl-CS"/>
        </w:rPr>
        <w:t xml:space="preserve"> </w:t>
      </w:r>
      <w:r w:rsidR="00A6467E" w:rsidRPr="007F67C1">
        <w:rPr>
          <w:color w:val="auto"/>
          <w:lang w:val="sr-Cyrl-CS"/>
        </w:rPr>
        <w:t>- потврда/коментар</w:t>
      </w:r>
    </w:p>
    <w:p w:rsidR="002C6499" w:rsidRPr="000B08F4" w:rsidRDefault="002C6499" w:rsidP="00841E92">
      <w:pPr>
        <w:pStyle w:val="Default"/>
        <w:jc w:val="both"/>
        <w:rPr>
          <w:color w:val="FF0000"/>
          <w:sz w:val="36"/>
          <w:szCs w:val="36"/>
          <w:lang w:val="ru-RU"/>
        </w:rPr>
      </w:pPr>
    </w:p>
    <w:p w:rsidR="006E2AA6" w:rsidRPr="007F67C1" w:rsidRDefault="006E2AA6" w:rsidP="006E2AA6">
      <w:pPr>
        <w:pStyle w:val="Default"/>
        <w:jc w:val="both"/>
        <w:outlineLvl w:val="0"/>
        <w:rPr>
          <w:color w:val="auto"/>
          <w:szCs w:val="23"/>
          <w:lang w:val="ru-RU"/>
        </w:rPr>
      </w:pPr>
      <w:r w:rsidRPr="007F67C1">
        <w:rPr>
          <w:b/>
          <w:bCs/>
          <w:color w:val="auto"/>
          <w:szCs w:val="23"/>
        </w:rPr>
        <w:t>I</w:t>
      </w:r>
      <w:r w:rsidR="00841E92" w:rsidRPr="007F67C1">
        <w:rPr>
          <w:b/>
          <w:bCs/>
          <w:color w:val="auto"/>
          <w:szCs w:val="23"/>
          <w:lang w:val="sr-Latn-CS"/>
        </w:rPr>
        <w:t>I</w:t>
      </w:r>
      <w:r w:rsidRPr="007F67C1">
        <w:rPr>
          <w:b/>
          <w:bCs/>
          <w:color w:val="auto"/>
          <w:szCs w:val="23"/>
          <w:lang w:val="ru-RU"/>
        </w:rPr>
        <w:t xml:space="preserve"> Поправке </w:t>
      </w:r>
      <w:r w:rsidR="00841E92" w:rsidRPr="007F67C1">
        <w:rPr>
          <w:b/>
          <w:bCs/>
          <w:color w:val="auto"/>
          <w:szCs w:val="23"/>
          <w:lang w:val="sr-Cyrl-CS"/>
        </w:rPr>
        <w:t>уређаја за контролу радиоактивности</w:t>
      </w:r>
      <w:r w:rsidRPr="007F67C1">
        <w:rPr>
          <w:b/>
          <w:bCs/>
          <w:color w:val="auto"/>
          <w:szCs w:val="23"/>
          <w:lang w:val="ru-RU"/>
        </w:rPr>
        <w:t xml:space="preserve"> </w:t>
      </w:r>
    </w:p>
    <w:p w:rsidR="006E2AA6" w:rsidRPr="007F67C1" w:rsidRDefault="006E2AA6" w:rsidP="006E2AA6">
      <w:pPr>
        <w:pStyle w:val="Default"/>
        <w:ind w:firstLine="720"/>
        <w:jc w:val="both"/>
        <w:rPr>
          <w:color w:val="auto"/>
          <w:szCs w:val="23"/>
          <w:lang w:val="ru-RU"/>
        </w:rPr>
      </w:pPr>
      <w:r w:rsidRPr="007F67C1">
        <w:rPr>
          <w:color w:val="auto"/>
          <w:szCs w:val="23"/>
          <w:lang w:val="ru-RU"/>
        </w:rPr>
        <w:t>Поправка инсталација и уређаја мора се обавити ако се приликом било које контроле утврде одступања у раду или неисправности</w:t>
      </w:r>
      <w:r w:rsidR="007F67C1">
        <w:rPr>
          <w:color w:val="auto"/>
          <w:szCs w:val="23"/>
          <w:lang w:val="ru-RU"/>
        </w:rPr>
        <w:t xml:space="preserve">, а све у складу са </w:t>
      </w:r>
      <w:r w:rsidR="007F67C1">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7F67C1" w:rsidRPr="009201C1">
        <w:rPr>
          <w:szCs w:val="23"/>
          <w:lang w:val="ru-RU"/>
        </w:rPr>
        <w:t>техничким прописима</w:t>
      </w:r>
      <w:r w:rsidR="007F67C1">
        <w:rPr>
          <w:szCs w:val="23"/>
          <w:lang w:val="ru-RU"/>
        </w:rPr>
        <w:t xml:space="preserve"> из ове области</w:t>
      </w:r>
      <w:r w:rsidR="007F67C1" w:rsidRPr="009201C1">
        <w:rPr>
          <w:szCs w:val="23"/>
          <w:lang w:val="ru-RU"/>
        </w:rPr>
        <w:t xml:space="preserve"> и упутствима произвођача, тако да се обезбеди њихово стално и несметано функционисање</w:t>
      </w:r>
      <w:r w:rsidRPr="007F67C1">
        <w:rPr>
          <w:color w:val="auto"/>
          <w:szCs w:val="23"/>
          <w:lang w:val="ru-RU"/>
        </w:rPr>
        <w:t xml:space="preserve">. </w:t>
      </w:r>
    </w:p>
    <w:p w:rsidR="007F67C1" w:rsidRPr="007F67C1" w:rsidRDefault="00841E92" w:rsidP="007F67C1">
      <w:pPr>
        <w:pStyle w:val="Default"/>
        <w:ind w:firstLine="720"/>
        <w:jc w:val="both"/>
        <w:rPr>
          <w:color w:val="auto"/>
          <w:szCs w:val="23"/>
          <w:lang w:val="ru-RU"/>
        </w:rPr>
      </w:pPr>
      <w:r w:rsidRPr="007F67C1">
        <w:rPr>
          <w:color w:val="auto"/>
          <w:szCs w:val="23"/>
          <w:lang w:val="ru-RU"/>
        </w:rPr>
        <w:t>Поправка</w:t>
      </w:r>
      <w:r w:rsidR="006E2AA6" w:rsidRPr="007F67C1">
        <w:rPr>
          <w:color w:val="auto"/>
          <w:szCs w:val="23"/>
          <w:lang w:val="ru-RU"/>
        </w:rPr>
        <w:t xml:space="preserve"> подразумева замену и уградњу резервних делова и довођење </w:t>
      </w:r>
      <w:r w:rsidR="007F67C1" w:rsidRPr="007F67C1">
        <w:rPr>
          <w:color w:val="auto"/>
          <w:szCs w:val="23"/>
          <w:lang w:val="ru-RU"/>
        </w:rPr>
        <w:t>урачунати сви зависни трошкови. Резервни делови који се уграђују морају бити оригинални и исти ће се признавати уз улазну фактуру продавца.</w:t>
      </w:r>
    </w:p>
    <w:p w:rsidR="007F67C1" w:rsidRPr="007F67C1" w:rsidRDefault="007F67C1" w:rsidP="007F67C1">
      <w:pPr>
        <w:pStyle w:val="Default"/>
        <w:ind w:firstLine="720"/>
        <w:jc w:val="both"/>
        <w:rPr>
          <w:color w:val="auto"/>
          <w:szCs w:val="23"/>
          <w:lang w:val="ru-RU"/>
        </w:rPr>
      </w:pPr>
      <w:r w:rsidRPr="007F67C1">
        <w:rPr>
          <w:color w:val="auto"/>
          <w:szCs w:val="23"/>
          <w:lang w:val="ru-RU"/>
        </w:rPr>
        <w:t>У случају повећања броја уређаја и опреме за контролу радиоактивности понуђач је у обавези да исте сервисира и одржава по цени и условима које је већ дао за ту врсту опреме на локацији на којој се врши услуга.</w:t>
      </w:r>
    </w:p>
    <w:p w:rsidR="007F67C1" w:rsidRPr="007F67C1" w:rsidRDefault="007F67C1" w:rsidP="007F67C1">
      <w:pPr>
        <w:pStyle w:val="Default"/>
        <w:ind w:firstLine="720"/>
        <w:jc w:val="both"/>
        <w:rPr>
          <w:color w:val="auto"/>
          <w:szCs w:val="23"/>
          <w:lang w:val="ru-RU"/>
        </w:rPr>
      </w:pPr>
      <w:r w:rsidRPr="007F67C1">
        <w:rPr>
          <w:color w:val="auto"/>
          <w:szCs w:val="23"/>
          <w:lang w:val="ru-RU"/>
        </w:rPr>
        <w:lastRenderedPageBreak/>
        <w:t>У цену услуга са зависним трошковима урачунато је: превоз, долазак одлазак на локацију услуге, евентуалне таксе и други трошкови које понуђач има приликом реализације тражених услуга.</w:t>
      </w:r>
    </w:p>
    <w:p w:rsidR="007F67C1" w:rsidRDefault="007F67C1" w:rsidP="007F67C1">
      <w:pPr>
        <w:pStyle w:val="Default"/>
        <w:ind w:firstLine="720"/>
        <w:jc w:val="both"/>
        <w:rPr>
          <w:b/>
          <w:color w:val="auto"/>
          <w:szCs w:val="23"/>
          <w:lang w:val="ru-RU"/>
        </w:rPr>
      </w:pPr>
      <w:r w:rsidRPr="007F67C1">
        <w:rPr>
          <w:color w:val="auto"/>
          <w:szCs w:val="23"/>
          <w:lang w:val="ru-RU"/>
        </w:rPr>
        <w:t xml:space="preserve">Примопредају извршених услуга врше овлашћени представници Наручиоца на локацији на којој је извршена услуга и понуђач потписивањем и овером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 техничком спецификацијом конкурсне документације и правилима струке. Овлашћено лице Наручиоца на локацији на којој се врши услуга оверава радни налог тако што у исти уписује </w:t>
      </w:r>
      <w:r w:rsidRPr="007F67C1">
        <w:rPr>
          <w:b/>
          <w:color w:val="auto"/>
          <w:szCs w:val="23"/>
          <w:lang w:val="ru-RU"/>
        </w:rPr>
        <w:t>услуга извршена.</w:t>
      </w:r>
    </w:p>
    <w:p w:rsidR="00ED6336" w:rsidRDefault="00ED6336" w:rsidP="007F67C1">
      <w:pPr>
        <w:pStyle w:val="Default"/>
        <w:ind w:firstLine="720"/>
        <w:jc w:val="both"/>
        <w:rPr>
          <w:b/>
          <w:color w:val="auto"/>
          <w:szCs w:val="23"/>
          <w:lang w:val="ru-RU"/>
        </w:rPr>
      </w:pPr>
    </w:p>
    <w:p w:rsidR="00ED6336" w:rsidRPr="007F67C1" w:rsidRDefault="00ED6336" w:rsidP="007F67C1">
      <w:pPr>
        <w:pStyle w:val="Default"/>
        <w:ind w:firstLine="720"/>
        <w:jc w:val="both"/>
        <w:rPr>
          <w:b/>
          <w:color w:val="auto"/>
          <w:szCs w:val="23"/>
          <w:lang w:val="ru-RU"/>
        </w:rPr>
      </w:pPr>
    </w:p>
    <w:p w:rsidR="006E2AA6" w:rsidRDefault="006E2AA6" w:rsidP="006E2AA6">
      <w:pPr>
        <w:pStyle w:val="Default"/>
        <w:ind w:firstLine="720"/>
        <w:jc w:val="both"/>
        <w:rPr>
          <w:color w:val="FF0000"/>
          <w:szCs w:val="23"/>
        </w:rPr>
      </w:pPr>
    </w:p>
    <w:tbl>
      <w:tblPr>
        <w:tblW w:w="6307" w:type="dxa"/>
        <w:tblInd w:w="1182" w:type="dxa"/>
        <w:tblLook w:val="04A0" w:firstRow="1" w:lastRow="0" w:firstColumn="1" w:lastColumn="0" w:noHBand="0" w:noVBand="1"/>
      </w:tblPr>
      <w:tblGrid>
        <w:gridCol w:w="2160"/>
        <w:gridCol w:w="1428"/>
        <w:gridCol w:w="1672"/>
        <w:gridCol w:w="1047"/>
      </w:tblGrid>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szCs w:val="24"/>
                <w:lang w:val="en-US"/>
              </w:rPr>
            </w:pPr>
            <w:r w:rsidRPr="000B08F4">
              <w:rPr>
                <w:rFonts w:eastAsia="Times New Roman"/>
                <w:b/>
                <w:bCs/>
                <w:szCs w:val="24"/>
                <w:lang w:val="en-US"/>
              </w:rPr>
              <w:t>Стационарни уређаји</w:t>
            </w: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12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Исправних </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Неисправних </w:t>
            </w:r>
          </w:p>
        </w:tc>
        <w:tc>
          <w:tcPr>
            <w:tcW w:w="1047"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3B3A53"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3B3A53"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D94390" w:rsidRPr="000B08F4" w:rsidTr="009A1B5B">
        <w:trPr>
          <w:trHeight w:val="900"/>
        </w:trPr>
        <w:tc>
          <w:tcPr>
            <w:tcW w:w="2160" w:type="dxa"/>
            <w:tcBorders>
              <w:top w:val="nil"/>
              <w:left w:val="single" w:sz="8" w:space="0" w:color="auto"/>
              <w:bottom w:val="single" w:sz="4" w:space="0" w:color="auto"/>
              <w:right w:val="single" w:sz="8" w:space="0" w:color="auto"/>
            </w:tcBorders>
            <w:shd w:val="clear" w:color="auto" w:fill="auto"/>
            <w:vAlign w:val="center"/>
          </w:tcPr>
          <w:p w:rsidR="00D94390"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 xml:space="preserve"> </w:t>
            </w:r>
            <w:r w:rsidR="00D94390">
              <w:rPr>
                <w:rFonts w:eastAsia="Times New Roman"/>
                <w:color w:val="000000"/>
                <w:szCs w:val="24"/>
                <w:lang w:val="sr-Cyrl-RS"/>
              </w:rPr>
              <w:t>Калуђерово</w:t>
            </w:r>
          </w:p>
        </w:tc>
        <w:tc>
          <w:tcPr>
            <w:tcW w:w="1428"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047"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r>
      <w:tr w:rsidR="009A1B5B" w:rsidRPr="000B08F4" w:rsidTr="009A1B5B">
        <w:trPr>
          <w:trHeight w:val="615"/>
        </w:trPr>
        <w:tc>
          <w:tcPr>
            <w:tcW w:w="2160" w:type="dxa"/>
            <w:tcBorders>
              <w:top w:val="nil"/>
              <w:left w:val="single" w:sz="8" w:space="0" w:color="auto"/>
              <w:bottom w:val="single" w:sz="8"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Централа Управе царина</w:t>
            </w:r>
          </w:p>
        </w:tc>
        <w:tc>
          <w:tcPr>
            <w:tcW w:w="1428" w:type="dxa"/>
            <w:tcBorders>
              <w:top w:val="nil"/>
              <w:left w:val="nil"/>
              <w:bottom w:val="single" w:sz="8" w:space="0" w:color="auto"/>
              <w:right w:val="single" w:sz="8" w:space="0" w:color="auto"/>
            </w:tcBorders>
            <w:shd w:val="clear" w:color="auto" w:fill="auto"/>
            <w:noWrap/>
            <w:vAlign w:val="center"/>
            <w:hideMark/>
          </w:tcPr>
          <w:p w:rsidR="009A1B5B" w:rsidRPr="00D94390" w:rsidRDefault="009A1B5B" w:rsidP="000B08F4">
            <w:pPr>
              <w:widowControl/>
              <w:tabs>
                <w:tab w:val="clear" w:pos="1440"/>
              </w:tabs>
              <w:jc w:val="center"/>
              <w:rPr>
                <w:rFonts w:eastAsia="Times New Roman"/>
                <w:color w:val="000000"/>
                <w:szCs w:val="24"/>
                <w:lang w:val="sr-Cyrl-RS"/>
              </w:rPr>
            </w:pPr>
            <w:r w:rsidRPr="000B08F4">
              <w:rPr>
                <w:rFonts w:eastAsia="Times New Roman"/>
                <w:color w:val="000000"/>
                <w:szCs w:val="24"/>
                <w:lang w:val="en-US"/>
              </w:rPr>
              <w:t> </w:t>
            </w:r>
            <w:r w:rsidR="00D94390">
              <w:rPr>
                <w:rFonts w:eastAsia="Times New Roman"/>
                <w:color w:val="000000"/>
                <w:szCs w:val="24"/>
                <w:lang w:val="sr-Cyrl-RS"/>
              </w:rPr>
              <w:t>-</w:t>
            </w:r>
          </w:p>
        </w:tc>
        <w:tc>
          <w:tcPr>
            <w:tcW w:w="1672" w:type="dxa"/>
            <w:tcBorders>
              <w:top w:val="nil"/>
              <w:left w:val="nil"/>
              <w:bottom w:val="single" w:sz="8" w:space="0" w:color="auto"/>
              <w:right w:val="single" w:sz="8" w:space="0" w:color="auto"/>
            </w:tcBorders>
            <w:shd w:val="clear" w:color="auto" w:fill="auto"/>
            <w:noWrap/>
            <w:vAlign w:val="center"/>
            <w:hideMark/>
          </w:tcPr>
          <w:p w:rsidR="009A1B5B" w:rsidRPr="000B08F4" w:rsidRDefault="00D94390" w:rsidP="000B08F4">
            <w:pPr>
              <w:widowControl/>
              <w:tabs>
                <w:tab w:val="clear" w:pos="1440"/>
              </w:tabs>
              <w:jc w:val="center"/>
              <w:rPr>
                <w:rFonts w:eastAsia="Times New Roman"/>
                <w:color w:val="000000"/>
                <w:szCs w:val="24"/>
                <w:lang w:val="en-US"/>
              </w:rPr>
            </w:pPr>
            <w:r>
              <w:rPr>
                <w:rFonts w:eastAsia="Times New Roman"/>
                <w:color w:val="000000"/>
                <w:szCs w:val="24"/>
                <w:lang w:val="sr-Cyrl-RS"/>
              </w:rPr>
              <w:t>-</w:t>
            </w:r>
            <w:r w:rsidR="009A1B5B" w:rsidRPr="000B08F4">
              <w:rPr>
                <w:rFonts w:eastAsia="Times New Roman"/>
                <w:color w:val="000000"/>
                <w:szCs w:val="24"/>
                <w:lang w:val="en-US"/>
              </w:rPr>
              <w:t> </w:t>
            </w:r>
          </w:p>
        </w:tc>
        <w:tc>
          <w:tcPr>
            <w:tcW w:w="1047" w:type="dxa"/>
            <w:tcBorders>
              <w:top w:val="nil"/>
              <w:left w:val="nil"/>
              <w:bottom w:val="single" w:sz="8" w:space="0" w:color="auto"/>
              <w:right w:val="single" w:sz="8" w:space="0" w:color="auto"/>
            </w:tcBorders>
            <w:shd w:val="clear" w:color="auto" w:fill="auto"/>
            <w:noWrap/>
            <w:vAlign w:val="center"/>
            <w:hideMark/>
          </w:tcPr>
          <w:p w:rsidR="009A1B5B" w:rsidRPr="00D94390" w:rsidRDefault="009A1B5B" w:rsidP="000B08F4">
            <w:pPr>
              <w:widowControl/>
              <w:tabs>
                <w:tab w:val="clear" w:pos="1440"/>
              </w:tabs>
              <w:jc w:val="center"/>
              <w:rPr>
                <w:rFonts w:eastAsia="Times New Roman"/>
                <w:color w:val="000000"/>
                <w:szCs w:val="24"/>
                <w:lang w:val="sr-Cyrl-RS"/>
              </w:rPr>
            </w:pPr>
            <w:r w:rsidRPr="000B08F4">
              <w:rPr>
                <w:rFonts w:eastAsia="Times New Roman"/>
                <w:color w:val="000000"/>
                <w:szCs w:val="24"/>
                <w:lang w:val="en-US"/>
              </w:rPr>
              <w:t> </w:t>
            </w:r>
            <w:r w:rsidR="00D94390">
              <w:rPr>
                <w:rFonts w:eastAsia="Times New Roman"/>
                <w:color w:val="000000"/>
                <w:szCs w:val="24"/>
                <w:lang w:val="sr-Cyrl-RS"/>
              </w:rPr>
              <w:t>-</w:t>
            </w:r>
          </w:p>
        </w:tc>
      </w:tr>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c>
          <w:tcPr>
            <w:tcW w:w="1428"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9A1B5B"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4</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6</w:t>
            </w:r>
          </w:p>
        </w:tc>
        <w:tc>
          <w:tcPr>
            <w:tcW w:w="1047" w:type="dxa"/>
            <w:tcBorders>
              <w:top w:val="single" w:sz="8" w:space="0" w:color="auto"/>
              <w:left w:val="nil"/>
              <w:bottom w:val="single" w:sz="8" w:space="0" w:color="auto"/>
              <w:right w:val="single" w:sz="4" w:space="0" w:color="auto"/>
            </w:tcBorders>
            <w:shd w:val="clear" w:color="auto" w:fill="auto"/>
            <w:noWrap/>
            <w:vAlign w:val="center"/>
            <w:hideMark/>
          </w:tcPr>
          <w:p w:rsidR="009A1B5B"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10</w:t>
            </w:r>
          </w:p>
        </w:tc>
      </w:tr>
    </w:tbl>
    <w:p w:rsidR="000B08F4" w:rsidRDefault="000B08F4"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A63DEE">
      <w:pPr>
        <w:pStyle w:val="Default"/>
        <w:jc w:val="both"/>
        <w:rPr>
          <w:color w:val="FF0000"/>
          <w:szCs w:val="23"/>
        </w:rPr>
      </w:pPr>
    </w:p>
    <w:p w:rsidR="00125C16" w:rsidRDefault="00125C16" w:rsidP="006E2AA6">
      <w:pPr>
        <w:pStyle w:val="Default"/>
        <w:ind w:firstLine="720"/>
        <w:jc w:val="both"/>
        <w:rPr>
          <w:b/>
          <w:color w:val="auto"/>
          <w:szCs w:val="23"/>
          <w:lang w:val="sr-Cyrl-RS"/>
        </w:rPr>
      </w:pPr>
      <w:r w:rsidRPr="00125C16">
        <w:rPr>
          <w:b/>
          <w:color w:val="auto"/>
          <w:szCs w:val="23"/>
          <w:lang w:val="sr-Cyrl-RS"/>
        </w:rPr>
        <w:t>СЕКТОР ЗА КОНТРОЛУ ПРИМЕНЕ ЦАРИНСКИХ ПРОПИСА</w:t>
      </w:r>
    </w:p>
    <w:p w:rsidR="00125C16" w:rsidRPr="00125C16" w:rsidRDefault="00125C16" w:rsidP="006E2AA6">
      <w:pPr>
        <w:pStyle w:val="Default"/>
        <w:ind w:firstLine="720"/>
        <w:jc w:val="both"/>
        <w:rPr>
          <w:b/>
          <w:color w:val="auto"/>
          <w:szCs w:val="23"/>
          <w:lang w:val="sr-Cyrl-RS"/>
        </w:rPr>
      </w:pPr>
    </w:p>
    <w:tbl>
      <w:tblPr>
        <w:tblW w:w="9640" w:type="dxa"/>
        <w:tblInd w:w="98" w:type="dxa"/>
        <w:tblLayout w:type="fixed"/>
        <w:tblLook w:val="04A0" w:firstRow="1" w:lastRow="0" w:firstColumn="1" w:lastColumn="0" w:noHBand="0" w:noVBand="1"/>
      </w:tblPr>
      <w:tblGrid>
        <w:gridCol w:w="460"/>
        <w:gridCol w:w="1620"/>
        <w:gridCol w:w="810"/>
        <w:gridCol w:w="1440"/>
        <w:gridCol w:w="1350"/>
        <w:gridCol w:w="1800"/>
        <w:gridCol w:w="2160"/>
      </w:tblGrid>
      <w:tr w:rsidR="006658CB" w:rsidRPr="00774F5E" w:rsidTr="00125C16">
        <w:trPr>
          <w:trHeight w:val="119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FB232D" w:rsidRDefault="006658CB" w:rsidP="00FB232D">
            <w:pPr>
              <w:widowControl/>
              <w:tabs>
                <w:tab w:val="clear" w:pos="1440"/>
                <w:tab w:val="left" w:pos="352"/>
              </w:tabs>
              <w:ind w:left="-98"/>
              <w:jc w:val="center"/>
              <w:rPr>
                <w:rFonts w:eastAsia="Times New Roman"/>
                <w:b/>
                <w:bCs/>
                <w:color w:val="000000"/>
                <w:sz w:val="20"/>
              </w:rPr>
            </w:pPr>
            <w:r w:rsidRPr="00FB232D">
              <w:rPr>
                <w:rFonts w:eastAsia="Times New Roman"/>
                <w:b/>
                <w:bCs/>
                <w:color w:val="000000"/>
                <w:sz w:val="20"/>
                <w:lang w:val="en-US"/>
              </w:rPr>
              <w:t>Р.</w:t>
            </w:r>
            <w:r>
              <w:rPr>
                <w:rFonts w:eastAsia="Times New Roman"/>
                <w:b/>
                <w:bCs/>
                <w:color w:val="000000"/>
                <w:sz w:val="20"/>
              </w:rPr>
              <w:t>Б</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FB232D">
            <w:pPr>
              <w:widowControl/>
              <w:tabs>
                <w:tab w:val="clear" w:pos="1440"/>
              </w:tabs>
              <w:ind w:left="-108" w:right="-108"/>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Pr>
                <w:rFonts w:eastAsia="Times New Roman"/>
                <w:color w:val="000000"/>
                <w:szCs w:val="24"/>
                <w:lang w:val="en-US"/>
              </w:rPr>
              <w:t xml:space="preserve">   (комад</w:t>
            </w:r>
            <w:r w:rsidRPr="00774F5E">
              <w:rPr>
                <w:rFonts w:eastAsia="Times New Roman"/>
                <w:color w:val="000000"/>
                <w:szCs w:val="24"/>
                <w:lang w:val="en-US"/>
              </w:rPr>
              <w:t>)</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9D47C6">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80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216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B232D" w:rsidRPr="00774F5E" w:rsidTr="00D66E4E">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5</w:t>
            </w:r>
          </w:p>
        </w:tc>
        <w:tc>
          <w:tcPr>
            <w:tcW w:w="180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6</w:t>
            </w:r>
          </w:p>
        </w:tc>
        <w:tc>
          <w:tcPr>
            <w:tcW w:w="216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7</w:t>
            </w:r>
          </w:p>
        </w:tc>
      </w:tr>
      <w:tr w:rsidR="00FB232D" w:rsidRPr="00774F5E" w:rsidTr="00D66E4E">
        <w:trPr>
          <w:trHeight w:val="64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70</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61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781"/>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Thermo Fisher Scientific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RadEye PRD</w:t>
            </w:r>
          </w:p>
        </w:tc>
        <w:tc>
          <w:tcPr>
            <w:tcW w:w="180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673"/>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 K-NGH</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78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RADIOSCOPE IDENTIFIER SAIC GR-135</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2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Hand-held neutron monitor KSAR1U.06</w:t>
            </w:r>
          </w:p>
        </w:tc>
        <w:tc>
          <w:tcPr>
            <w:tcW w:w="180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ED460A" w:rsidRPr="00774F5E" w:rsidTr="00D66E4E">
        <w:trPr>
          <w:trHeight w:val="611"/>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D460A" w:rsidRPr="00980888" w:rsidRDefault="00980888" w:rsidP="00980888">
            <w:pPr>
              <w:widowControl/>
              <w:tabs>
                <w:tab w:val="clear" w:pos="1440"/>
              </w:tabs>
              <w:jc w:val="right"/>
              <w:rPr>
                <w:rFonts w:eastAsia="Times New Roman"/>
                <w:b/>
                <w:color w:val="000000"/>
                <w:szCs w:val="24"/>
              </w:rPr>
            </w:pPr>
            <w:r w:rsidRPr="00980888">
              <w:rPr>
                <w:rFonts w:eastAsia="Times New Roman"/>
                <w:b/>
                <w:color w:val="000000"/>
                <w:szCs w:val="24"/>
              </w:rPr>
              <w:t>УКУПНО</w:t>
            </w:r>
          </w:p>
        </w:tc>
        <w:tc>
          <w:tcPr>
            <w:tcW w:w="180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c>
          <w:tcPr>
            <w:tcW w:w="216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r>
    </w:tbl>
    <w:p w:rsidR="000B08F4" w:rsidRDefault="000B08F4" w:rsidP="006E2AA6">
      <w:pPr>
        <w:keepNext/>
        <w:keepLines/>
        <w:rPr>
          <w:b/>
          <w:szCs w:val="24"/>
          <w:lang w:val="en-US"/>
        </w:rPr>
      </w:pPr>
    </w:p>
    <w:p w:rsidR="000B08F4" w:rsidRDefault="000B08F4"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7E415D" w:rsidRDefault="007E415D" w:rsidP="007E415D">
      <w:pPr>
        <w:keepNext/>
        <w:keepLines/>
        <w:rPr>
          <w:rFonts w:eastAsia="Times New Roman"/>
          <w:b/>
          <w:bCs/>
          <w:color w:val="000000"/>
          <w:sz w:val="22"/>
          <w:szCs w:val="22"/>
          <w:lang w:val="en-US"/>
        </w:rPr>
      </w:pPr>
    </w:p>
    <w:p w:rsidR="007E415D" w:rsidRDefault="007E415D" w:rsidP="007E415D">
      <w:pPr>
        <w:keepNext/>
        <w:keepLines/>
        <w:rPr>
          <w:rFonts w:eastAsia="Times New Roman"/>
          <w:b/>
          <w:bCs/>
          <w:color w:val="000000"/>
          <w:sz w:val="22"/>
          <w:szCs w:val="22"/>
          <w:lang w:val="en-US"/>
        </w:rPr>
      </w:pPr>
    </w:p>
    <w:p w:rsidR="007E415D" w:rsidRDefault="007E415D" w:rsidP="007E415D">
      <w:pPr>
        <w:keepNext/>
        <w:keepLines/>
        <w:rPr>
          <w:b/>
          <w:szCs w:val="24"/>
          <w:lang w:val="en-US"/>
        </w:rPr>
      </w:pPr>
      <w:r w:rsidRPr="00774F5E">
        <w:rPr>
          <w:rFonts w:eastAsia="Times New Roman"/>
          <w:b/>
          <w:bCs/>
          <w:color w:val="000000"/>
          <w:sz w:val="22"/>
          <w:szCs w:val="22"/>
          <w:lang w:val="en-US"/>
        </w:rPr>
        <w:t>ЦАРИНАРНИЦА УЖИЦЕ</w:t>
      </w:r>
    </w:p>
    <w:p w:rsidR="007E415D" w:rsidRDefault="007E415D"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620"/>
        <w:gridCol w:w="810"/>
        <w:gridCol w:w="1440"/>
        <w:gridCol w:w="1350"/>
        <w:gridCol w:w="1351"/>
        <w:gridCol w:w="1350"/>
      </w:tblGrid>
      <w:tr w:rsidR="006658CB" w:rsidRPr="00774F5E" w:rsidTr="007E415D">
        <w:trPr>
          <w:trHeight w:val="1035"/>
        </w:trPr>
        <w:tc>
          <w:tcPr>
            <w:tcW w:w="459"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Р.Б.</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ВРСТА УРЕЂАЈА</w:t>
            </w:r>
            <w:r w:rsidRPr="00774F5E">
              <w:rPr>
                <w:rFonts w:eastAsia="Times New Roman"/>
                <w:color w:val="000000"/>
                <w:sz w:val="20"/>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 xml:space="preserve">Количина   </w:t>
            </w:r>
            <w:r w:rsidRPr="00774F5E">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41"/>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5</w:t>
            </w:r>
          </w:p>
        </w:tc>
        <w:tc>
          <w:tcPr>
            <w:tcW w:w="1351"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7</w:t>
            </w:r>
          </w:p>
        </w:tc>
      </w:tr>
      <w:tr w:rsidR="007F67C1" w:rsidRPr="00774F5E" w:rsidTr="00B51E28">
        <w:trPr>
          <w:trHeight w:val="1230"/>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1</w:t>
            </w:r>
          </w:p>
        </w:tc>
        <w:tc>
          <w:tcPr>
            <w:tcW w:w="162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Пејџер за детекцију радијације – преносни</w:t>
            </w:r>
          </w:p>
        </w:tc>
        <w:tc>
          <w:tcPr>
            <w:tcW w:w="81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6</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Radiation Pager</w:t>
            </w:r>
          </w:p>
        </w:tc>
        <w:tc>
          <w:tcPr>
            <w:tcW w:w="1351"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r w:rsidR="007F67C1" w:rsidRPr="00774F5E" w:rsidTr="00B51E28">
        <w:trPr>
          <w:trHeight w:val="1002"/>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Гама неутронски пејџер – преносни</w:t>
            </w:r>
          </w:p>
        </w:tc>
        <w:tc>
          <w:tcPr>
            <w:tcW w:w="81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Polimaster</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PM1703GN</w:t>
            </w:r>
          </w:p>
        </w:tc>
        <w:tc>
          <w:tcPr>
            <w:tcW w:w="1351" w:type="dxa"/>
            <w:tcBorders>
              <w:top w:val="single" w:sz="4" w:space="0" w:color="auto"/>
              <w:left w:val="single" w:sz="8" w:space="0" w:color="auto"/>
              <w:bottom w:val="single" w:sz="4" w:space="0" w:color="auto"/>
              <w:right w:val="single" w:sz="4"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single" w:sz="4" w:space="0" w:color="auto"/>
              <w:left w:val="single" w:sz="4"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bl>
    <w:p w:rsidR="00AA7087" w:rsidRDefault="00AA7087"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7E415D" w:rsidRDefault="007E415D" w:rsidP="006E2AA6">
      <w:pPr>
        <w:keepNext/>
        <w:keepLines/>
        <w:rPr>
          <w:b/>
          <w:szCs w:val="24"/>
          <w:lang w:val="en-US"/>
        </w:rPr>
      </w:pPr>
    </w:p>
    <w:p w:rsidR="007E415D" w:rsidRDefault="007E415D" w:rsidP="006E2AA6">
      <w:pPr>
        <w:keepNext/>
        <w:keepLines/>
        <w:rPr>
          <w:b/>
          <w:szCs w:val="24"/>
          <w:lang w:val="en-US"/>
        </w:rPr>
      </w:pPr>
    </w:p>
    <w:p w:rsidR="007E415D" w:rsidRDefault="007E415D" w:rsidP="006E2AA6">
      <w:pPr>
        <w:keepNext/>
        <w:keepLines/>
        <w:rPr>
          <w:b/>
          <w:szCs w:val="24"/>
          <w:lang w:val="en-US"/>
        </w:rPr>
      </w:pPr>
    </w:p>
    <w:p w:rsidR="007E415D" w:rsidRPr="008E0E7B" w:rsidRDefault="007E415D"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620"/>
        <w:gridCol w:w="810"/>
        <w:gridCol w:w="1530"/>
        <w:gridCol w:w="1260"/>
        <w:gridCol w:w="1350"/>
        <w:gridCol w:w="1350"/>
      </w:tblGrid>
      <w:tr w:rsidR="00B51E28" w:rsidRPr="00774F5E" w:rsidTr="00B51E28">
        <w:trPr>
          <w:gridAfter w:val="5"/>
          <w:wAfter w:w="6300" w:type="dxa"/>
          <w:trHeight w:val="315"/>
        </w:trPr>
        <w:tc>
          <w:tcPr>
            <w:tcW w:w="208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51E28" w:rsidRPr="00F57E68" w:rsidRDefault="00B51E28" w:rsidP="00091561">
            <w:pPr>
              <w:widowControl/>
              <w:tabs>
                <w:tab w:val="clear" w:pos="1440"/>
              </w:tabs>
              <w:jc w:val="center"/>
              <w:rPr>
                <w:rFonts w:eastAsia="Times New Roman"/>
                <w:b/>
                <w:bCs/>
                <w:color w:val="000000"/>
                <w:szCs w:val="22"/>
                <w:lang w:val="en-US"/>
              </w:rPr>
            </w:pPr>
            <w:r w:rsidRPr="00F57E68">
              <w:rPr>
                <w:rFonts w:eastAsia="Times New Roman"/>
                <w:b/>
                <w:bCs/>
                <w:color w:val="000000"/>
                <w:sz w:val="22"/>
                <w:szCs w:val="22"/>
                <w:lang w:val="en-US"/>
              </w:rPr>
              <w:t>ЦАРИНАРНИЦА ЗРЕЊАНИН</w:t>
            </w:r>
          </w:p>
        </w:tc>
      </w:tr>
      <w:tr w:rsidR="006658CB" w:rsidRPr="00774F5E" w:rsidTr="008E0E7B">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8E0E7B">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3</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4</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8E0E7B">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53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26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8E0E7B">
        <w:trPr>
          <w:trHeight w:val="315"/>
        </w:trPr>
        <w:tc>
          <w:tcPr>
            <w:tcW w:w="460" w:type="dxa"/>
            <w:tcBorders>
              <w:top w:val="nil"/>
              <w:left w:val="single" w:sz="8" w:space="0" w:color="auto"/>
              <w:bottom w:val="single" w:sz="8"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53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26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8E0E7B">
        <w:trPr>
          <w:trHeight w:val="315"/>
        </w:trPr>
        <w:tc>
          <w:tcPr>
            <w:tcW w:w="460" w:type="dxa"/>
            <w:tcBorders>
              <w:top w:val="nil"/>
              <w:left w:val="single" w:sz="8" w:space="0" w:color="auto"/>
              <w:bottom w:val="single" w:sz="4"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980888" w:rsidRPr="00774F5E" w:rsidTr="00B51E2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r>
    </w:tbl>
    <w:p w:rsidR="00774F5E" w:rsidRPr="006658CB" w:rsidRDefault="00774F5E"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76"/>
        <w:gridCol w:w="1674"/>
        <w:gridCol w:w="740"/>
        <w:gridCol w:w="1440"/>
        <w:gridCol w:w="1350"/>
        <w:gridCol w:w="1350"/>
        <w:gridCol w:w="1350"/>
      </w:tblGrid>
      <w:tr w:rsidR="00F57E68" w:rsidRPr="00774F5E" w:rsidTr="00F57E68">
        <w:trPr>
          <w:trHeight w:val="315"/>
        </w:trPr>
        <w:tc>
          <w:tcPr>
            <w:tcW w:w="215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ВРШАЦ</w:t>
            </w:r>
          </w:p>
        </w:tc>
        <w:tc>
          <w:tcPr>
            <w:tcW w:w="7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r>
      <w:tr w:rsidR="006658CB" w:rsidRPr="00774F5E" w:rsidTr="00F57E68">
        <w:trPr>
          <w:trHeight w:val="103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74"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04"/>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2</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D94390" w:rsidRPr="00774F5E" w:rsidTr="00125C16">
        <w:trPr>
          <w:trHeight w:val="615"/>
        </w:trPr>
        <w:tc>
          <w:tcPr>
            <w:tcW w:w="476" w:type="dxa"/>
            <w:tcBorders>
              <w:top w:val="nil"/>
              <w:left w:val="single" w:sz="8" w:space="0" w:color="auto"/>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674" w:type="dxa"/>
            <w:tcBorders>
              <w:top w:val="nil"/>
              <w:left w:val="nil"/>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Стационарни</w:t>
            </w:r>
          </w:p>
        </w:tc>
        <w:tc>
          <w:tcPr>
            <w:tcW w:w="740" w:type="dxa"/>
            <w:tcBorders>
              <w:top w:val="nil"/>
              <w:left w:val="nil"/>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440" w:type="dxa"/>
            <w:tcBorders>
              <w:top w:val="nil"/>
              <w:left w:val="nil"/>
              <w:bottom w:val="single" w:sz="4" w:space="0" w:color="auto"/>
              <w:right w:val="single" w:sz="8" w:space="0" w:color="auto"/>
            </w:tcBorders>
            <w:shd w:val="clear" w:color="auto" w:fill="auto"/>
            <w:vAlign w:val="center"/>
          </w:tcPr>
          <w:p w:rsidR="00D94390" w:rsidRPr="00774F5E" w:rsidRDefault="00D94390"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tcPr>
          <w:p w:rsidR="00D94390" w:rsidRPr="00774F5E" w:rsidRDefault="00D94390" w:rsidP="007D2092">
            <w:pPr>
              <w:widowControl/>
              <w:tabs>
                <w:tab w:val="clear" w:pos="1440"/>
              </w:tabs>
              <w:jc w:val="center"/>
              <w:rPr>
                <w:rFonts w:eastAsia="Times New Roman"/>
                <w:color w:val="000000"/>
                <w:szCs w:val="24"/>
                <w:lang w:val="en-US"/>
              </w:rPr>
            </w:pPr>
            <w:r>
              <w:rPr>
                <w:rFonts w:eastAsia="Times New Roman"/>
                <w:sz w:val="22"/>
                <w:szCs w:val="22"/>
                <w:lang w:val="en-US"/>
              </w:rPr>
              <w:t>PM5000C-01H</w:t>
            </w:r>
          </w:p>
        </w:tc>
        <w:tc>
          <w:tcPr>
            <w:tcW w:w="1350" w:type="dxa"/>
            <w:tcBorders>
              <w:top w:val="nil"/>
              <w:left w:val="nil"/>
              <w:bottom w:val="single" w:sz="4" w:space="0" w:color="auto"/>
              <w:right w:val="single" w:sz="8" w:space="0" w:color="auto"/>
            </w:tcBorders>
          </w:tcPr>
          <w:p w:rsidR="00D94390" w:rsidRPr="00774F5E" w:rsidRDefault="00D94390"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D94390" w:rsidRPr="00774F5E" w:rsidRDefault="00D94390" w:rsidP="007D2092">
            <w:pPr>
              <w:widowControl/>
              <w:tabs>
                <w:tab w:val="clear" w:pos="1440"/>
              </w:tabs>
              <w:jc w:val="center"/>
              <w:rPr>
                <w:rFonts w:eastAsia="Times New Roman"/>
                <w:color w:val="000000"/>
                <w:szCs w:val="24"/>
                <w:lang w:val="en-US"/>
              </w:rPr>
            </w:pPr>
          </w:p>
        </w:tc>
      </w:tr>
      <w:tr w:rsidR="00F57E68" w:rsidRPr="00774F5E" w:rsidTr="00125C16">
        <w:trPr>
          <w:trHeight w:val="1215"/>
        </w:trPr>
        <w:tc>
          <w:tcPr>
            <w:tcW w:w="4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3</w:t>
            </w:r>
          </w:p>
        </w:tc>
        <w:tc>
          <w:tcPr>
            <w:tcW w:w="1674"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Pager-Ѕ</w:t>
            </w:r>
          </w:p>
        </w:tc>
        <w:tc>
          <w:tcPr>
            <w:tcW w:w="1350" w:type="dxa"/>
            <w:tcBorders>
              <w:top w:val="single" w:sz="4" w:space="0" w:color="auto"/>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589"/>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4</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980888">
        <w:trPr>
          <w:trHeight w:val="600"/>
        </w:trPr>
        <w:tc>
          <w:tcPr>
            <w:tcW w:w="476" w:type="dxa"/>
            <w:tcBorders>
              <w:top w:val="nil"/>
              <w:left w:val="single" w:sz="8" w:space="0" w:color="auto"/>
              <w:bottom w:val="single" w:sz="4"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5</w:t>
            </w:r>
          </w:p>
        </w:tc>
        <w:tc>
          <w:tcPr>
            <w:tcW w:w="1674"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980888" w:rsidRPr="00774F5E" w:rsidTr="006658CB">
        <w:trPr>
          <w:trHeight w:val="4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p w:rsidR="00E64D42" w:rsidRDefault="00E64D42"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6658CB"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БЕОГРАД</w:t>
            </w:r>
          </w:p>
        </w:tc>
        <w:tc>
          <w:tcPr>
            <w:tcW w:w="72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r>
      <w:tr w:rsidR="006658CB" w:rsidRPr="00774F5E" w:rsidTr="00F57E68">
        <w:trPr>
          <w:trHeight w:val="129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w:t>
            </w:r>
            <w:r w:rsidR="00E64D42">
              <w:rPr>
                <w:rFonts w:eastAsia="Times New Roman"/>
                <w:b/>
                <w:bCs/>
                <w:color w:val="000000"/>
                <w:szCs w:val="24"/>
                <w:lang w:val="sr-Cyrl-RS"/>
              </w:rPr>
              <w:t xml:space="preserve"> редовног сервисирања и одржвања </w:t>
            </w:r>
            <w:r w:rsidR="00E64D42">
              <w:rPr>
                <w:rFonts w:eastAsia="Times New Roman"/>
                <w:b/>
                <w:bCs/>
                <w:color w:val="000000"/>
                <w:szCs w:val="24"/>
              </w:rPr>
              <w:t>на</w:t>
            </w:r>
            <w:r>
              <w:rPr>
                <w:rFonts w:eastAsia="Times New Roman"/>
                <w:b/>
                <w:bCs/>
                <w:color w:val="000000"/>
                <w:szCs w:val="24"/>
              </w:rPr>
              <w:t xml:space="preserve">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93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980888">
        <w:trPr>
          <w:trHeight w:val="6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980888" w:rsidRPr="00774F5E" w:rsidTr="00980888">
        <w:trPr>
          <w:trHeight w:val="6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E64D42" w:rsidRDefault="00E64D42" w:rsidP="006E2AA6">
      <w:pPr>
        <w:keepNext/>
        <w:keepLines/>
        <w:rPr>
          <w:b/>
          <w:szCs w:val="24"/>
          <w:lang w:val="en-US"/>
        </w:rPr>
      </w:pPr>
    </w:p>
    <w:p w:rsidR="006658CB" w:rsidRDefault="006658CB"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СУБОТИЦА</w:t>
            </w:r>
          </w:p>
        </w:tc>
        <w:tc>
          <w:tcPr>
            <w:tcW w:w="72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r>
      <w:tr w:rsidR="006658CB" w:rsidRPr="00774F5E" w:rsidTr="00F57E6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8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 монитор „Polimaster“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монитор зрачења „Polimaster“ </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PM5000А-10H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r>
      <w:tr w:rsidR="00F57E68" w:rsidRPr="00774F5E" w:rsidTr="00F57E68">
        <w:trPr>
          <w:trHeight w:val="78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 „Polimaster“</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РМ1703GN;  </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900"/>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5</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125C16">
        <w:trPr>
          <w:trHeight w:val="525"/>
        </w:trPr>
        <w:tc>
          <w:tcPr>
            <w:tcW w:w="46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125C16">
        <w:trPr>
          <w:trHeight w:val="52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980888">
        <w:trPr>
          <w:trHeight w:val="780"/>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PRD THERMO PH41P</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980888" w:rsidRPr="00774F5E" w:rsidTr="00980888">
        <w:trPr>
          <w:trHeight w:val="476"/>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ПРИШТИНА</w:t>
            </w:r>
          </w:p>
        </w:tc>
        <w:tc>
          <w:tcPr>
            <w:tcW w:w="72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r>
      <w:tr w:rsidR="006658CB" w:rsidRPr="00774F5E" w:rsidTr="00F57E68">
        <w:trPr>
          <w:trHeight w:val="136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4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980888">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szCs w:val="24"/>
                <w:lang w:val="en-US"/>
              </w:rPr>
            </w:pPr>
            <w:r w:rsidRPr="00774F5E">
              <w:rPr>
                <w:rFonts w:eastAsia="Times New Roman"/>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r>
      <w:tr w:rsidR="00980888" w:rsidRPr="00774F5E" w:rsidTr="00980888">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774F5E" w:rsidRDefault="00980888" w:rsidP="00980888">
            <w:pPr>
              <w:widowControl/>
              <w:tabs>
                <w:tab w:val="clear" w:pos="1440"/>
              </w:tabs>
              <w:jc w:val="right"/>
              <w:rPr>
                <w:rFonts w:eastAsia="Times New Roman"/>
                <w:color w:val="000000"/>
                <w:szCs w:val="24"/>
                <w:lang w:val="en-US"/>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r>
    </w:tbl>
    <w:p w:rsidR="002A3EE2" w:rsidRDefault="002A3EE2"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AA7087"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8A2D95" w:rsidRPr="00774F5E" w:rsidTr="008A2D95">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6658CB" w:rsidP="004A71E1">
            <w:pPr>
              <w:widowControl/>
              <w:tabs>
                <w:tab w:val="clear" w:pos="1440"/>
              </w:tabs>
              <w:jc w:val="center"/>
              <w:rPr>
                <w:rFonts w:eastAsia="Times New Roman"/>
                <w:b/>
                <w:bCs/>
                <w:color w:val="000000"/>
                <w:szCs w:val="24"/>
                <w:lang w:val="en-US"/>
              </w:rPr>
            </w:pPr>
            <w:r>
              <w:rPr>
                <w:rFonts w:eastAsia="Times New Roman"/>
                <w:b/>
                <w:bCs/>
                <w:color w:val="000000"/>
                <w:szCs w:val="24"/>
                <w:lang w:val="en-US"/>
              </w:rPr>
              <w:t>ЦАРИНАРНИ</w:t>
            </w:r>
            <w:r>
              <w:rPr>
                <w:rFonts w:eastAsia="Times New Roman"/>
                <w:b/>
                <w:bCs/>
                <w:color w:val="000000"/>
                <w:szCs w:val="24"/>
              </w:rPr>
              <w:t>ЦА</w:t>
            </w:r>
            <w:r w:rsidR="008A2D95" w:rsidRPr="00774F5E">
              <w:rPr>
                <w:rFonts w:eastAsia="Times New Roman"/>
                <w:b/>
                <w:bCs/>
                <w:color w:val="000000"/>
                <w:szCs w:val="24"/>
                <w:lang w:val="en-US"/>
              </w:rPr>
              <w:t xml:space="preserve"> НИШ</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8A2D95">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8A2D95">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8A2D95" w:rsidRPr="00774F5E" w:rsidTr="008A2D95">
        <w:trPr>
          <w:trHeight w:val="4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4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1350"/>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11</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lastRenderedPageBreak/>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7D2092" w:rsidRDefault="007D209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710"/>
        <w:gridCol w:w="720"/>
        <w:gridCol w:w="1440"/>
        <w:gridCol w:w="1350"/>
        <w:gridCol w:w="1351"/>
        <w:gridCol w:w="1350"/>
      </w:tblGrid>
      <w:tr w:rsidR="008A2D95" w:rsidRPr="00774F5E" w:rsidTr="0093450F">
        <w:trPr>
          <w:trHeight w:val="315"/>
        </w:trPr>
        <w:tc>
          <w:tcPr>
            <w:tcW w:w="216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8A2D95"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КЛАДОВО</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1"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93450F">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93450F">
        <w:trPr>
          <w:trHeight w:val="29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1"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93450F" w:rsidRPr="00774F5E" w:rsidTr="0070053E">
        <w:trPr>
          <w:trHeight w:val="965"/>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w:t>
            </w:r>
          </w:p>
        </w:tc>
        <w:tc>
          <w:tcPr>
            <w:tcW w:w="1351"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F67C1">
        <w:trPr>
          <w:trHeight w:val="1586"/>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1"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r w:rsidR="0093450F" w:rsidRPr="00774F5E" w:rsidTr="0070053E">
        <w:trPr>
          <w:trHeight w:val="630"/>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1" w:type="dxa"/>
            <w:tcBorders>
              <w:top w:val="single" w:sz="4" w:space="0" w:color="auto"/>
              <w:left w:val="single" w:sz="8" w:space="0" w:color="auto"/>
              <w:bottom w:val="single" w:sz="4" w:space="0" w:color="auto"/>
              <w:right w:val="single" w:sz="4"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0053E">
        <w:trPr>
          <w:trHeight w:val="296"/>
        </w:trPr>
        <w:tc>
          <w:tcPr>
            <w:tcW w:w="5679" w:type="dxa"/>
            <w:gridSpan w:val="5"/>
            <w:tcBorders>
              <w:top w:val="single" w:sz="4" w:space="0" w:color="auto"/>
              <w:left w:val="single" w:sz="8" w:space="0" w:color="auto"/>
              <w:bottom w:val="single" w:sz="4"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1" w:type="dxa"/>
            <w:tcBorders>
              <w:top w:val="single" w:sz="4" w:space="0" w:color="auto"/>
              <w:left w:val="single" w:sz="8" w:space="0" w:color="auto"/>
              <w:bottom w:val="single" w:sz="4" w:space="0" w:color="auto"/>
              <w:right w:val="single" w:sz="4"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7E415D" w:rsidRDefault="007E415D" w:rsidP="006E2AA6">
      <w:pPr>
        <w:keepNext/>
        <w:keepLines/>
        <w:rPr>
          <w:b/>
          <w:szCs w:val="24"/>
          <w:lang w:val="sr-Cyrl-RS"/>
        </w:rPr>
      </w:pPr>
    </w:p>
    <w:p w:rsidR="00125C16" w:rsidRPr="007E415D" w:rsidRDefault="007E415D" w:rsidP="006E2AA6">
      <w:pPr>
        <w:keepNext/>
        <w:keepLines/>
        <w:rPr>
          <w:b/>
          <w:szCs w:val="24"/>
          <w:lang w:val="sr-Cyrl-RS"/>
        </w:rPr>
      </w:pPr>
      <w:r>
        <w:rPr>
          <w:b/>
          <w:szCs w:val="24"/>
          <w:lang w:val="sr-Cyrl-RS"/>
        </w:rPr>
        <w:t>ЦАРИНАРНИЦА СОМБОР</w:t>
      </w:r>
    </w:p>
    <w:p w:rsidR="00125C16" w:rsidRDefault="00125C16" w:rsidP="006E2AA6">
      <w:pPr>
        <w:keepNext/>
        <w:keepLines/>
        <w:rPr>
          <w:b/>
          <w:szCs w:val="24"/>
        </w:rPr>
      </w:pPr>
    </w:p>
    <w:p w:rsidR="00125C16" w:rsidRPr="00A6467E"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6658CB" w:rsidRPr="00774F5E" w:rsidTr="00125C16">
        <w:trPr>
          <w:trHeight w:val="103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77"/>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E205AC">
        <w:trPr>
          <w:trHeight w:val="6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РМ1703М-01</w:t>
            </w: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E205AC" w:rsidRPr="00774F5E" w:rsidTr="0070053E">
        <w:trPr>
          <w:trHeight w:val="1231"/>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70053E" w:rsidRPr="00774F5E" w:rsidTr="007F67C1">
        <w:trPr>
          <w:trHeight w:val="5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Default="004A71E1" w:rsidP="006E2AA6">
      <w:pPr>
        <w:keepNext/>
        <w:keepLines/>
        <w:rPr>
          <w:b/>
          <w:szCs w:val="24"/>
          <w:lang w:val="en-US"/>
        </w:rPr>
      </w:pPr>
    </w:p>
    <w:p w:rsidR="004A71E1" w:rsidRDefault="004A71E1"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ШАБАЦ</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3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521319">
        <w:trPr>
          <w:trHeight w:val="1303"/>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521319" w:rsidRPr="00774F5E" w:rsidTr="007F67C1">
        <w:trPr>
          <w:trHeight w:val="360"/>
        </w:trPr>
        <w:tc>
          <w:tcPr>
            <w:tcW w:w="5680" w:type="dxa"/>
            <w:gridSpan w:val="5"/>
            <w:tcBorders>
              <w:top w:val="single" w:sz="4" w:space="0" w:color="auto"/>
              <w:left w:val="single" w:sz="8" w:space="0" w:color="auto"/>
              <w:bottom w:val="single" w:sz="8" w:space="0" w:color="000000"/>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Pr="00A6467E" w:rsidRDefault="00AA7087" w:rsidP="006E2AA6">
      <w:pPr>
        <w:keepNext/>
        <w:keepLines/>
        <w:rPr>
          <w:b/>
          <w:szCs w:val="24"/>
        </w:rPr>
      </w:pPr>
    </w:p>
    <w:p w:rsidR="00AA7087" w:rsidRDefault="00AA7087"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p w:rsidR="003C022E" w:rsidRPr="0073065A" w:rsidRDefault="003C022E" w:rsidP="006E2AA6">
      <w:pPr>
        <w:keepNext/>
        <w:keepLines/>
        <w:rPr>
          <w:b/>
          <w:szCs w:val="24"/>
        </w:rPr>
      </w:pPr>
    </w:p>
    <w:tbl>
      <w:tblPr>
        <w:tblW w:w="8380" w:type="dxa"/>
        <w:tblInd w:w="98" w:type="dxa"/>
        <w:tblLayout w:type="fixed"/>
        <w:tblLook w:val="04A0" w:firstRow="1" w:lastRow="0" w:firstColumn="1" w:lastColumn="0" w:noHBand="0" w:noVBand="1"/>
      </w:tblPr>
      <w:tblGrid>
        <w:gridCol w:w="482"/>
        <w:gridCol w:w="1791"/>
        <w:gridCol w:w="617"/>
        <w:gridCol w:w="1440"/>
        <w:gridCol w:w="1350"/>
        <w:gridCol w:w="1350"/>
        <w:gridCol w:w="1350"/>
      </w:tblGrid>
      <w:tr w:rsidR="0073065A" w:rsidRPr="00774F5E" w:rsidTr="0073065A">
        <w:trPr>
          <w:trHeight w:val="315"/>
        </w:trPr>
        <w:tc>
          <w:tcPr>
            <w:tcW w:w="2273"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ДИМИТРОВГРАД</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315"/>
        </w:trPr>
        <w:tc>
          <w:tcPr>
            <w:tcW w:w="482" w:type="dxa"/>
            <w:tcBorders>
              <w:top w:val="nil"/>
              <w:left w:val="single" w:sz="8" w:space="0" w:color="auto"/>
              <w:bottom w:val="single" w:sz="8" w:space="0" w:color="auto"/>
              <w:right w:val="nil"/>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1791" w:type="dxa"/>
            <w:tcBorders>
              <w:top w:val="nil"/>
              <w:left w:val="nil"/>
              <w:bottom w:val="single" w:sz="8" w:space="0" w:color="auto"/>
              <w:right w:val="single" w:sz="8" w:space="0" w:color="auto"/>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91"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left="-121" w:right="-108" w:hanging="121"/>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04"/>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91"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40"/>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615"/>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РМ1703GN</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315"/>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A6467E">
        <w:trPr>
          <w:trHeight w:val="1267"/>
        </w:trPr>
        <w:tc>
          <w:tcPr>
            <w:tcW w:w="482"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3</w:t>
            </w:r>
          </w:p>
        </w:tc>
        <w:tc>
          <w:tcPr>
            <w:tcW w:w="1791"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3065A" w:rsidRDefault="0073065A" w:rsidP="004A71E1">
            <w:pPr>
              <w:widowControl/>
              <w:tabs>
                <w:tab w:val="clear" w:pos="1440"/>
              </w:tabs>
              <w:jc w:val="center"/>
              <w:rPr>
                <w:rFonts w:eastAsia="Times New Roman"/>
                <w:color w:val="000000"/>
                <w:szCs w:val="24"/>
              </w:rPr>
            </w:pPr>
            <w:r w:rsidRPr="00774F5E">
              <w:rPr>
                <w:rFonts w:eastAsia="Times New Roman"/>
                <w:color w:val="000000"/>
                <w:szCs w:val="24"/>
                <w:lang w:val="en-US"/>
              </w:rPr>
              <w:t>Sensor Technology Engineering Inc.</w:t>
            </w:r>
          </w:p>
          <w:p w:rsidR="00A6467E" w:rsidRPr="00A6467E" w:rsidRDefault="00A6467E" w:rsidP="004A71E1">
            <w:pPr>
              <w:widowControl/>
              <w:tabs>
                <w:tab w:val="clear" w:pos="1440"/>
              </w:tabs>
              <w:jc w:val="center"/>
              <w:rPr>
                <w:rFonts w:eastAsia="Times New Roman"/>
                <w:color w:val="000000"/>
                <w:szCs w:val="24"/>
              </w:rPr>
            </w:pP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82"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91"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521319" w:rsidRDefault="00521319"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125C16" w:rsidRDefault="00125C16" w:rsidP="006E2AA6">
      <w:pPr>
        <w:keepNext/>
        <w:keepLines/>
        <w:rPr>
          <w:b/>
          <w:szCs w:val="24"/>
          <w:lang w:val="sr-Cyrl-RS"/>
        </w:rPr>
      </w:pPr>
      <w:r>
        <w:rPr>
          <w:b/>
          <w:szCs w:val="24"/>
          <w:lang w:val="sr-Cyrl-RS"/>
        </w:rPr>
        <w:t>ЦАРИНАРНИЦА НОВИ САД</w:t>
      </w:r>
    </w:p>
    <w:p w:rsidR="00125C16" w:rsidRDefault="00125C16" w:rsidP="006E2AA6">
      <w:pPr>
        <w:keepNext/>
        <w:keepLines/>
        <w:rPr>
          <w:b/>
          <w:szCs w:val="24"/>
        </w:rPr>
      </w:pPr>
    </w:p>
    <w:p w:rsidR="00125C16"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6658CB" w:rsidRPr="00774F5E" w:rsidTr="00125C16">
        <w:trPr>
          <w:trHeight w:val="103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right="-108" w:hanging="108"/>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73065A">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right="-108" w:hanging="108"/>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60" w:type="dxa"/>
            <w:tcBorders>
              <w:top w:val="nil"/>
              <w:left w:val="single" w:sz="8" w:space="0" w:color="auto"/>
              <w:bottom w:val="nil"/>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PM5000A-10H</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521319">
        <w:trPr>
          <w:trHeight w:val="860"/>
        </w:trPr>
        <w:tc>
          <w:tcPr>
            <w:tcW w:w="4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521319" w:rsidRPr="00521319" w:rsidRDefault="00521319" w:rsidP="004A71E1">
            <w:pPr>
              <w:widowControl/>
              <w:tabs>
                <w:tab w:val="clear" w:pos="1440"/>
              </w:tabs>
              <w:jc w:val="center"/>
              <w:rPr>
                <w:rFonts w:eastAsia="Times New Roman"/>
                <w:color w:val="000000"/>
                <w:szCs w:val="24"/>
              </w:rPr>
            </w:pPr>
            <w:r>
              <w:rPr>
                <w:rFonts w:eastAsia="Times New Roman"/>
                <w:color w:val="000000"/>
                <w:szCs w:val="24"/>
              </w:rPr>
              <w:t>``</w:t>
            </w:r>
          </w:p>
        </w:tc>
      </w:tr>
      <w:tr w:rsidR="00521319" w:rsidRPr="00774F5E" w:rsidTr="007F67C1">
        <w:trPr>
          <w:trHeight w:val="1094"/>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MRC Product</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81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5</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125C16" w:rsidRDefault="00125C16"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КРАЉЕВО</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73065A">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AB3568">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73065A" w:rsidRPr="00FB232D"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w:t>
            </w:r>
            <w:r w:rsidR="0073065A">
              <w:rPr>
                <w:rFonts w:eastAsia="Times New Roman"/>
                <w:b/>
                <w:bCs/>
                <w:color w:val="000000"/>
                <w:szCs w:val="24"/>
              </w:rPr>
              <w:t xml:space="preserve"> дин. без ПДВ</w:t>
            </w:r>
          </w:p>
        </w:tc>
        <w:tc>
          <w:tcPr>
            <w:tcW w:w="1350" w:type="dxa"/>
            <w:tcBorders>
              <w:top w:val="single" w:sz="8" w:space="0" w:color="auto"/>
              <w:left w:val="nil"/>
              <w:bottom w:val="single" w:sz="8" w:space="0" w:color="auto"/>
              <w:right w:val="single" w:sz="8" w:space="0" w:color="auto"/>
            </w:tcBorders>
          </w:tcPr>
          <w:p w:rsidR="0073065A"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w:t>
            </w:r>
            <w:r w:rsidR="0073065A">
              <w:rPr>
                <w:rFonts w:eastAsia="Times New Roman"/>
                <w:b/>
                <w:bCs/>
                <w:color w:val="000000"/>
                <w:szCs w:val="24"/>
              </w:rPr>
              <w:t xml:space="preserve"> ПДВ</w:t>
            </w:r>
          </w:p>
          <w:p w:rsidR="0073065A" w:rsidRPr="00FB232D" w:rsidRDefault="0073065A" w:rsidP="0073065A">
            <w:pPr>
              <w:widowControl/>
              <w:tabs>
                <w:tab w:val="clear" w:pos="1440"/>
              </w:tabs>
              <w:jc w:val="center"/>
              <w:rPr>
                <w:rFonts w:eastAsia="Times New Roman"/>
                <w:b/>
                <w:bCs/>
                <w:color w:val="000000"/>
                <w:szCs w:val="24"/>
              </w:rPr>
            </w:pPr>
            <w:r>
              <w:rPr>
                <w:rFonts w:eastAsia="Times New Roman"/>
                <w:b/>
                <w:bCs/>
                <w:color w:val="000000"/>
                <w:szCs w:val="24"/>
              </w:rPr>
              <w:t>(3х6)</w:t>
            </w:r>
          </w:p>
        </w:tc>
      </w:tr>
      <w:tr w:rsidR="00AB3568" w:rsidRPr="00774F5E" w:rsidTr="00AB3568">
        <w:trPr>
          <w:trHeight w:val="33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AB3568" w:rsidRDefault="00AB3568" w:rsidP="0073065A">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AB3568">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145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C1061">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AF19F5" w:rsidRPr="00774F5E" w:rsidTr="007F67C1">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AF19F5" w:rsidRPr="00AF19F5" w:rsidRDefault="00AF19F5" w:rsidP="00AF19F5">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r>
    </w:tbl>
    <w:p w:rsidR="00367393" w:rsidRDefault="00367393"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Pr="00D90C16" w:rsidRDefault="00ED6336" w:rsidP="006E2AA6">
      <w:pPr>
        <w:pStyle w:val="Default"/>
        <w:jc w:val="both"/>
        <w:rPr>
          <w:b/>
          <w:color w:val="auto"/>
          <w:szCs w:val="23"/>
          <w:lang w:val="sr-Cyrl-RS"/>
        </w:rPr>
      </w:pPr>
      <w:r w:rsidRPr="00D90C16">
        <w:rPr>
          <w:b/>
          <w:color w:val="auto"/>
          <w:szCs w:val="23"/>
          <w:lang w:val="sr-Cyrl-RS"/>
        </w:rPr>
        <w:t>Табела 4</w:t>
      </w:r>
      <w:r w:rsidR="00D90C16" w:rsidRPr="00D90C16">
        <w:rPr>
          <w:b/>
          <w:color w:val="auto"/>
          <w:szCs w:val="23"/>
          <w:lang w:val="sr-Cyrl-RS"/>
        </w:rPr>
        <w:t xml:space="preserve"> МАГАЦИН У ЗГРАДИ УПРАВЕ ЦАРИНА</w:t>
      </w:r>
    </w:p>
    <w:p w:rsidR="00ED6336" w:rsidRDefault="00ED6336" w:rsidP="006E2AA6">
      <w:pPr>
        <w:pStyle w:val="Default"/>
        <w:jc w:val="both"/>
        <w:rPr>
          <w:color w:val="auto"/>
          <w:szCs w:val="23"/>
          <w:lang w:val="sr-Cyrl-RS"/>
        </w:rPr>
      </w:pPr>
    </w:p>
    <w:p w:rsidR="00ED6336" w:rsidRPr="00ED6336" w:rsidRDefault="00ED6336" w:rsidP="006E2AA6">
      <w:pPr>
        <w:pStyle w:val="Default"/>
        <w:jc w:val="both"/>
        <w:rPr>
          <w:color w:val="auto"/>
          <w:szCs w:val="23"/>
          <w:lang w:val="sr-Cyrl-RS"/>
        </w:rPr>
      </w:pPr>
    </w:p>
    <w:tbl>
      <w:tblPr>
        <w:tblW w:w="0" w:type="auto"/>
        <w:tblLook w:val="04A0" w:firstRow="1" w:lastRow="0" w:firstColumn="1" w:lastColumn="0" w:noHBand="0" w:noVBand="1"/>
      </w:tblPr>
      <w:tblGrid>
        <w:gridCol w:w="496"/>
        <w:gridCol w:w="1450"/>
        <w:gridCol w:w="2557"/>
        <w:gridCol w:w="573"/>
        <w:gridCol w:w="664"/>
        <w:gridCol w:w="1655"/>
        <w:gridCol w:w="1655"/>
      </w:tblGrid>
      <w:tr w:rsidR="00ED6336" w:rsidRPr="00ED6336" w:rsidTr="00ED6336">
        <w:trPr>
          <w:trHeight w:val="705"/>
        </w:trPr>
        <w:tc>
          <w:tcPr>
            <w:tcW w:w="0" w:type="auto"/>
            <w:tcBorders>
              <w:top w:val="single" w:sz="4" w:space="0" w:color="auto"/>
              <w:left w:val="single" w:sz="4" w:space="0" w:color="auto"/>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РБ</w:t>
            </w:r>
          </w:p>
        </w:tc>
        <w:tc>
          <w:tcPr>
            <w:tcW w:w="0" w:type="auto"/>
            <w:tcBorders>
              <w:top w:val="single" w:sz="4" w:space="0" w:color="auto"/>
              <w:left w:val="nil"/>
              <w:bottom w:val="nil"/>
              <w:right w:val="nil"/>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Назив добра</w:t>
            </w:r>
          </w:p>
        </w:tc>
        <w:tc>
          <w:tcPr>
            <w:tcW w:w="0" w:type="auto"/>
            <w:tcBorders>
              <w:top w:val="single" w:sz="4" w:space="0" w:color="auto"/>
              <w:left w:val="single" w:sz="4" w:space="0" w:color="auto"/>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Тип / произвођач</w:t>
            </w:r>
          </w:p>
        </w:tc>
        <w:tc>
          <w:tcPr>
            <w:tcW w:w="0" w:type="auto"/>
            <w:tcBorders>
              <w:top w:val="single" w:sz="4" w:space="0" w:color="auto"/>
              <w:left w:val="nil"/>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ЈМ</w:t>
            </w:r>
          </w:p>
        </w:tc>
        <w:tc>
          <w:tcPr>
            <w:tcW w:w="0" w:type="auto"/>
            <w:tcBorders>
              <w:top w:val="single" w:sz="4" w:space="0" w:color="auto"/>
              <w:left w:val="nil"/>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Кол.</w:t>
            </w:r>
          </w:p>
        </w:tc>
        <w:tc>
          <w:tcPr>
            <w:tcW w:w="1655" w:type="dxa"/>
            <w:tcBorders>
              <w:top w:val="single" w:sz="4" w:space="0" w:color="auto"/>
              <w:left w:val="nil"/>
              <w:bottom w:val="nil"/>
              <w:right w:val="single" w:sz="4" w:space="0" w:color="auto"/>
            </w:tcBorders>
            <w:shd w:val="clear" w:color="auto" w:fill="FFFFFF"/>
          </w:tcPr>
          <w:p w:rsidR="00ED6336" w:rsidRPr="00ED6336" w:rsidRDefault="00ED6336" w:rsidP="00ED6336">
            <w:pPr>
              <w:widowControl/>
              <w:tabs>
                <w:tab w:val="clear" w:pos="1440"/>
              </w:tabs>
              <w:jc w:val="center"/>
              <w:rPr>
                <w:rFonts w:eastAsia="Times New Roman"/>
                <w:b/>
                <w:bCs/>
                <w:szCs w:val="22"/>
                <w:lang w:val="en-US"/>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без ПДВ</w:t>
            </w:r>
          </w:p>
        </w:tc>
        <w:tc>
          <w:tcPr>
            <w:tcW w:w="1655" w:type="dxa"/>
            <w:tcBorders>
              <w:top w:val="single" w:sz="4" w:space="0" w:color="auto"/>
              <w:left w:val="nil"/>
              <w:bottom w:val="nil"/>
              <w:right w:val="single" w:sz="4" w:space="0" w:color="auto"/>
            </w:tcBorders>
            <w:shd w:val="clear" w:color="auto" w:fill="FFFFFF"/>
          </w:tcPr>
          <w:p w:rsidR="00ED6336" w:rsidRDefault="00ED6336" w:rsidP="00ED6336">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без ПДВ</w:t>
            </w:r>
          </w:p>
          <w:p w:rsidR="00ED6336" w:rsidRPr="00ED6336" w:rsidRDefault="00ED6336" w:rsidP="00ED6336">
            <w:pPr>
              <w:widowControl/>
              <w:tabs>
                <w:tab w:val="clear" w:pos="1440"/>
              </w:tabs>
              <w:jc w:val="center"/>
              <w:rPr>
                <w:rFonts w:eastAsia="Times New Roman"/>
                <w:b/>
                <w:bCs/>
                <w:szCs w:val="22"/>
                <w:lang w:val="en-US"/>
              </w:rPr>
            </w:pPr>
            <w:r>
              <w:rPr>
                <w:rFonts w:eastAsia="Times New Roman"/>
                <w:b/>
                <w:bCs/>
                <w:color w:val="000000"/>
                <w:szCs w:val="24"/>
              </w:rPr>
              <w:t>(5х6)</w:t>
            </w:r>
          </w:p>
        </w:tc>
      </w:tr>
      <w:tr w:rsidR="00ED6336" w:rsidRPr="00ED6336" w:rsidTr="00ED6336">
        <w:trPr>
          <w:trHeight w:val="422"/>
        </w:trPr>
        <w:tc>
          <w:tcPr>
            <w:tcW w:w="0" w:type="auto"/>
            <w:tcBorders>
              <w:top w:val="single" w:sz="4" w:space="0" w:color="auto"/>
              <w:left w:val="single" w:sz="4" w:space="0" w:color="auto"/>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0" w:type="auto"/>
            <w:tcBorders>
              <w:top w:val="single" w:sz="4" w:space="0" w:color="auto"/>
              <w:left w:val="nil"/>
              <w:bottom w:val="nil"/>
              <w:right w:val="nil"/>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0" w:type="auto"/>
            <w:tcBorders>
              <w:top w:val="single" w:sz="4" w:space="0" w:color="auto"/>
              <w:left w:val="single" w:sz="4" w:space="0" w:color="auto"/>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0" w:type="auto"/>
            <w:tcBorders>
              <w:top w:val="single" w:sz="4" w:space="0" w:color="auto"/>
              <w:left w:val="nil"/>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0" w:type="auto"/>
            <w:tcBorders>
              <w:top w:val="single" w:sz="4" w:space="0" w:color="auto"/>
              <w:left w:val="nil"/>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5</w:t>
            </w:r>
          </w:p>
        </w:tc>
        <w:tc>
          <w:tcPr>
            <w:tcW w:w="1655" w:type="dxa"/>
            <w:tcBorders>
              <w:top w:val="single" w:sz="4" w:space="0" w:color="auto"/>
              <w:left w:val="nil"/>
              <w:bottom w:val="nil"/>
              <w:right w:val="single" w:sz="4" w:space="0" w:color="auto"/>
            </w:tcBorders>
            <w:shd w:val="clear" w:color="auto" w:fill="FFFFFF"/>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6</w:t>
            </w:r>
          </w:p>
        </w:tc>
        <w:tc>
          <w:tcPr>
            <w:tcW w:w="1655" w:type="dxa"/>
            <w:tcBorders>
              <w:top w:val="single" w:sz="4" w:space="0" w:color="auto"/>
              <w:left w:val="nil"/>
              <w:bottom w:val="nil"/>
              <w:right w:val="single" w:sz="4" w:space="0" w:color="auto"/>
            </w:tcBorders>
            <w:shd w:val="clear" w:color="auto" w:fill="FFFFFF"/>
          </w:tcPr>
          <w:p w:rsidR="00ED6336" w:rsidRPr="00D90C16" w:rsidRDefault="00D90C16" w:rsidP="00ED6336">
            <w:pPr>
              <w:widowControl/>
              <w:tabs>
                <w:tab w:val="clear" w:pos="1440"/>
              </w:tabs>
              <w:jc w:val="center"/>
              <w:rPr>
                <w:rFonts w:eastAsia="Times New Roman"/>
                <w:b/>
                <w:bCs/>
                <w:szCs w:val="22"/>
                <w:lang w:val="sr-Cyrl-RS"/>
              </w:rPr>
            </w:pPr>
            <w:r>
              <w:rPr>
                <w:rFonts w:eastAsia="Times New Roman"/>
                <w:b/>
                <w:bCs/>
                <w:szCs w:val="22"/>
                <w:lang w:val="sr-Cyrl-RS"/>
              </w:rPr>
              <w:t>7</w:t>
            </w:r>
          </w:p>
        </w:tc>
      </w:tr>
      <w:tr w:rsidR="00ED6336" w:rsidRPr="00ED6336" w:rsidTr="00ED6336">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2</w:t>
            </w:r>
          </w:p>
        </w:tc>
        <w:tc>
          <w:tcPr>
            <w:tcW w:w="0" w:type="auto"/>
            <w:tcBorders>
              <w:top w:val="single" w:sz="4" w:space="0" w:color="auto"/>
              <w:left w:val="nil"/>
              <w:bottom w:val="single" w:sz="4" w:space="0" w:color="auto"/>
              <w:right w:val="nil"/>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Пејџери</w:t>
            </w:r>
          </w:p>
        </w:tc>
        <w:tc>
          <w:tcPr>
            <w:tcW w:w="0" w:type="auto"/>
            <w:tcBorders>
              <w:top w:val="single" w:sz="4" w:space="0" w:color="auto"/>
              <w:left w:val="single" w:sz="4" w:space="0" w:color="auto"/>
              <w:bottom w:val="single" w:sz="4" w:space="0" w:color="auto"/>
              <w:right w:val="nil"/>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POLIMASTER PM1610B</w:t>
            </w:r>
          </w:p>
        </w:tc>
        <w:tc>
          <w:tcPr>
            <w:tcW w:w="0" w:type="auto"/>
            <w:tcBorders>
              <w:top w:val="single" w:sz="4" w:space="0" w:color="auto"/>
              <w:left w:val="single" w:sz="4" w:space="0" w:color="auto"/>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ком</w:t>
            </w:r>
          </w:p>
        </w:tc>
        <w:tc>
          <w:tcPr>
            <w:tcW w:w="0" w:type="auto"/>
            <w:tcBorders>
              <w:top w:val="single" w:sz="4" w:space="0" w:color="auto"/>
              <w:left w:val="nil"/>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35</w:t>
            </w: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r>
      <w:tr w:rsidR="00ED6336" w:rsidRPr="00ED6336" w:rsidTr="00ED6336">
        <w:trPr>
          <w:trHeight w:val="600"/>
        </w:trPr>
        <w:tc>
          <w:tcPr>
            <w:tcW w:w="0" w:type="auto"/>
            <w:gridSpan w:val="5"/>
            <w:tcBorders>
              <w:top w:val="single" w:sz="4" w:space="0" w:color="auto"/>
              <w:left w:val="single" w:sz="4" w:space="0" w:color="auto"/>
              <w:bottom w:val="single" w:sz="4" w:space="0" w:color="auto"/>
              <w:right w:val="single" w:sz="4" w:space="0" w:color="auto"/>
            </w:tcBorders>
            <w:vAlign w:val="center"/>
          </w:tcPr>
          <w:p w:rsidR="00ED6336" w:rsidRPr="00ED6336" w:rsidRDefault="00ED6336" w:rsidP="00ED6336">
            <w:pPr>
              <w:widowControl/>
              <w:tabs>
                <w:tab w:val="clear" w:pos="1440"/>
              </w:tabs>
              <w:jc w:val="right"/>
              <w:rPr>
                <w:rFonts w:eastAsia="Times New Roman"/>
                <w:szCs w:val="22"/>
                <w:lang w:val="sr-Cyrl-RS"/>
              </w:rPr>
            </w:pPr>
            <w:r>
              <w:rPr>
                <w:rFonts w:eastAsia="Times New Roman"/>
                <w:sz w:val="22"/>
                <w:szCs w:val="22"/>
                <w:lang w:val="sr-Cyrl-RS"/>
              </w:rPr>
              <w:t>УКУПНО:</w:t>
            </w: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r>
    </w:tbl>
    <w:p w:rsidR="00ED6336" w:rsidRDefault="00ED6336"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367393" w:rsidRPr="00D7670F" w:rsidRDefault="00367393" w:rsidP="006658CB">
      <w:pPr>
        <w:pStyle w:val="Default"/>
        <w:jc w:val="center"/>
        <w:outlineLvl w:val="0"/>
        <w:rPr>
          <w:b/>
          <w:color w:val="auto"/>
          <w:szCs w:val="23"/>
          <w:lang w:val="sr-Cyrl-CS"/>
        </w:rPr>
      </w:pPr>
      <w:r w:rsidRPr="00D7670F">
        <w:rPr>
          <w:b/>
          <w:color w:val="auto"/>
          <w:szCs w:val="23"/>
        </w:rPr>
        <w:lastRenderedPageBreak/>
        <w:t>РЕКАПИТУЛАЦИЈА</w:t>
      </w:r>
    </w:p>
    <w:p w:rsidR="00367393" w:rsidRPr="00D7670F" w:rsidRDefault="00367393"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5875"/>
        <w:gridCol w:w="2965"/>
      </w:tblGrid>
      <w:tr w:rsidR="00D7670F" w:rsidRPr="00D7670F" w:rsidTr="00D65C62">
        <w:tc>
          <w:tcPr>
            <w:tcW w:w="737" w:type="dxa"/>
            <w:vAlign w:val="center"/>
          </w:tcPr>
          <w:p w:rsidR="006E2AA6" w:rsidRPr="00D7670F" w:rsidRDefault="006E2AA6" w:rsidP="006E2AA6">
            <w:pPr>
              <w:pStyle w:val="Default"/>
              <w:rPr>
                <w:color w:val="auto"/>
                <w:sz w:val="20"/>
                <w:szCs w:val="20"/>
              </w:rPr>
            </w:pPr>
            <w:r w:rsidRPr="00D7670F">
              <w:rPr>
                <w:color w:val="auto"/>
                <w:sz w:val="20"/>
                <w:szCs w:val="20"/>
              </w:rPr>
              <w:t>Р.бр.</w:t>
            </w:r>
          </w:p>
        </w:tc>
        <w:tc>
          <w:tcPr>
            <w:tcW w:w="5913" w:type="dxa"/>
            <w:vAlign w:val="center"/>
          </w:tcPr>
          <w:p w:rsidR="006E2AA6" w:rsidRPr="00D7670F" w:rsidRDefault="006E2AA6" w:rsidP="00AF19F5">
            <w:pPr>
              <w:pStyle w:val="Default"/>
              <w:rPr>
                <w:color w:val="auto"/>
                <w:sz w:val="20"/>
                <w:szCs w:val="20"/>
                <w:lang w:val="sr-Cyrl-CS"/>
              </w:rPr>
            </w:pPr>
            <w:r w:rsidRPr="00D7670F">
              <w:rPr>
                <w:color w:val="auto"/>
                <w:sz w:val="20"/>
                <w:szCs w:val="20"/>
              </w:rPr>
              <w:t xml:space="preserve">Табела </w:t>
            </w:r>
            <w:r w:rsidR="00AF19F5" w:rsidRPr="00D7670F">
              <w:rPr>
                <w:color w:val="auto"/>
                <w:sz w:val="20"/>
                <w:szCs w:val="20"/>
                <w:lang w:val="sr-Cyrl-CS"/>
              </w:rPr>
              <w:t>1</w:t>
            </w:r>
          </w:p>
        </w:tc>
        <w:tc>
          <w:tcPr>
            <w:tcW w:w="2979" w:type="dxa"/>
          </w:tcPr>
          <w:p w:rsidR="006E2AA6" w:rsidRPr="00D7670F" w:rsidRDefault="006E2AA6" w:rsidP="006E2AA6">
            <w:pPr>
              <w:pStyle w:val="Default"/>
              <w:rPr>
                <w:color w:val="auto"/>
                <w:sz w:val="20"/>
                <w:szCs w:val="20"/>
                <w:lang w:val="ru-RU"/>
              </w:rPr>
            </w:pPr>
            <w:r w:rsidRPr="00D7670F">
              <w:rPr>
                <w:color w:val="auto"/>
                <w:sz w:val="20"/>
                <w:szCs w:val="20"/>
                <w:lang w:val="ru-RU"/>
              </w:rPr>
              <w:t>Укупна цена редовног сервисирања и одржавања без ПДВ-а на годишњем нивоу</w:t>
            </w: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Табела  1 – Управа царина</w:t>
            </w:r>
            <w:r w:rsidR="00AF19F5" w:rsidRPr="00D7670F">
              <w:rPr>
                <w:color w:val="auto"/>
                <w:sz w:val="20"/>
                <w:szCs w:val="20"/>
                <w:lang w:val="sr-Cyrl-CS"/>
              </w:rPr>
              <w:t xml:space="preserve"> – Сектор за контролу примене царинских прописа</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2</w:t>
            </w:r>
          </w:p>
        </w:tc>
        <w:tc>
          <w:tcPr>
            <w:tcW w:w="5913" w:type="dxa"/>
            <w:vAlign w:val="center"/>
          </w:tcPr>
          <w:p w:rsidR="006E2AA6" w:rsidRPr="00D7670F" w:rsidRDefault="00D65C62" w:rsidP="006E2AA6">
            <w:pPr>
              <w:pStyle w:val="Default"/>
              <w:rPr>
                <w:color w:val="auto"/>
                <w:sz w:val="20"/>
                <w:szCs w:val="20"/>
                <w:lang w:val="sr-Cyrl-CS"/>
              </w:rPr>
            </w:pPr>
            <w:r w:rsidRPr="00D7670F">
              <w:rPr>
                <w:color w:val="auto"/>
                <w:sz w:val="20"/>
                <w:szCs w:val="20"/>
              </w:rPr>
              <w:t xml:space="preserve"> </w:t>
            </w:r>
            <w:r w:rsidR="006E2AA6" w:rsidRPr="00D7670F">
              <w:rPr>
                <w:color w:val="auto"/>
                <w:sz w:val="20"/>
                <w:szCs w:val="20"/>
              </w:rPr>
              <w:t xml:space="preserve">Царинарница </w:t>
            </w:r>
            <w:r w:rsidR="00AA7087" w:rsidRPr="00D7670F">
              <w:rPr>
                <w:color w:val="auto"/>
                <w:sz w:val="20"/>
                <w:szCs w:val="20"/>
              </w:rPr>
              <w:t xml:space="preserve">Ужице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3</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Зрењанин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4</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Вршац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5</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Београд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6</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Суботица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7</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Приштина</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8</w:t>
            </w:r>
          </w:p>
        </w:tc>
        <w:tc>
          <w:tcPr>
            <w:tcW w:w="5913" w:type="dxa"/>
            <w:vAlign w:val="center"/>
          </w:tcPr>
          <w:p w:rsidR="006E2AA6" w:rsidRPr="00D7670F" w:rsidRDefault="006E2AA6" w:rsidP="006E2AA6">
            <w:pPr>
              <w:pStyle w:val="Default"/>
              <w:rPr>
                <w:color w:val="auto"/>
                <w:sz w:val="20"/>
                <w:szCs w:val="20"/>
              </w:rPr>
            </w:pPr>
            <w:r w:rsidRPr="00D7670F">
              <w:rPr>
                <w:color w:val="auto"/>
                <w:sz w:val="20"/>
                <w:szCs w:val="20"/>
              </w:rPr>
              <w:t>Царинарница Ниш</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9</w:t>
            </w:r>
          </w:p>
        </w:tc>
        <w:tc>
          <w:tcPr>
            <w:tcW w:w="5913" w:type="dxa"/>
            <w:vAlign w:val="center"/>
          </w:tcPr>
          <w:p w:rsidR="006E2AA6" w:rsidRPr="00D7670F" w:rsidRDefault="006E2AA6" w:rsidP="006E2AA6">
            <w:pPr>
              <w:pStyle w:val="Default"/>
              <w:rPr>
                <w:color w:val="auto"/>
                <w:sz w:val="20"/>
                <w:szCs w:val="20"/>
              </w:rPr>
            </w:pPr>
            <w:r w:rsidRPr="00D7670F">
              <w:rPr>
                <w:color w:val="auto"/>
                <w:sz w:val="20"/>
                <w:szCs w:val="20"/>
              </w:rPr>
              <w:t xml:space="preserve">Царинарница </w:t>
            </w:r>
            <w:r w:rsidR="00AA7087" w:rsidRPr="00D7670F">
              <w:rPr>
                <w:color w:val="auto"/>
                <w:sz w:val="20"/>
                <w:szCs w:val="20"/>
              </w:rPr>
              <w:t>Кладово</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10</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Сомбор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11</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Шабац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12</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Димитровград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13</w:t>
            </w:r>
          </w:p>
        </w:tc>
        <w:tc>
          <w:tcPr>
            <w:tcW w:w="5913" w:type="dxa"/>
            <w:vAlign w:val="center"/>
          </w:tcPr>
          <w:p w:rsidR="006E2AA6" w:rsidRPr="00D7670F" w:rsidRDefault="006E2AA6" w:rsidP="006E2AA6">
            <w:pPr>
              <w:pStyle w:val="Default"/>
              <w:rPr>
                <w:color w:val="auto"/>
                <w:sz w:val="20"/>
                <w:szCs w:val="20"/>
              </w:rPr>
            </w:pPr>
            <w:r w:rsidRPr="00D7670F">
              <w:rPr>
                <w:color w:val="auto"/>
                <w:sz w:val="20"/>
                <w:szCs w:val="20"/>
              </w:rPr>
              <w:t xml:space="preserve">Царинарница </w:t>
            </w:r>
            <w:r w:rsidR="00AA7087" w:rsidRPr="00D7670F">
              <w:rPr>
                <w:color w:val="auto"/>
                <w:sz w:val="20"/>
                <w:szCs w:val="20"/>
              </w:rPr>
              <w:t>Нови Сад</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14</w:t>
            </w:r>
          </w:p>
        </w:tc>
        <w:tc>
          <w:tcPr>
            <w:tcW w:w="5913" w:type="dxa"/>
            <w:vAlign w:val="center"/>
          </w:tcPr>
          <w:p w:rsidR="006E2AA6" w:rsidRPr="00D7670F" w:rsidRDefault="006E2AA6" w:rsidP="006E2AA6">
            <w:pPr>
              <w:pStyle w:val="Default"/>
              <w:rPr>
                <w:color w:val="auto"/>
                <w:sz w:val="20"/>
                <w:szCs w:val="20"/>
              </w:rPr>
            </w:pPr>
            <w:r w:rsidRPr="00D7670F">
              <w:rPr>
                <w:color w:val="auto"/>
                <w:sz w:val="20"/>
                <w:szCs w:val="20"/>
              </w:rPr>
              <w:t xml:space="preserve">Царинарница </w:t>
            </w:r>
            <w:r w:rsidR="00AA7087" w:rsidRPr="00D7670F">
              <w:rPr>
                <w:color w:val="auto"/>
                <w:sz w:val="20"/>
                <w:szCs w:val="20"/>
              </w:rPr>
              <w:t>Краљево</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D90C16" w:rsidRPr="00D7670F" w:rsidRDefault="00D90C16" w:rsidP="006E2AA6">
            <w:pPr>
              <w:pStyle w:val="Default"/>
              <w:jc w:val="center"/>
              <w:rPr>
                <w:color w:val="auto"/>
                <w:sz w:val="20"/>
                <w:szCs w:val="20"/>
                <w:lang w:val="sr-Cyrl-RS"/>
              </w:rPr>
            </w:pPr>
            <w:r w:rsidRPr="00D7670F">
              <w:rPr>
                <w:color w:val="auto"/>
                <w:sz w:val="20"/>
                <w:szCs w:val="20"/>
                <w:lang w:val="sr-Cyrl-RS"/>
              </w:rPr>
              <w:t>15</w:t>
            </w:r>
          </w:p>
        </w:tc>
        <w:tc>
          <w:tcPr>
            <w:tcW w:w="5913" w:type="dxa"/>
            <w:vAlign w:val="center"/>
          </w:tcPr>
          <w:p w:rsidR="00D90C16" w:rsidRPr="00D7670F" w:rsidRDefault="00D90C16" w:rsidP="006E2AA6">
            <w:pPr>
              <w:pStyle w:val="Default"/>
              <w:rPr>
                <w:color w:val="auto"/>
                <w:sz w:val="20"/>
                <w:szCs w:val="20"/>
                <w:lang w:val="sr-Cyrl-RS"/>
              </w:rPr>
            </w:pPr>
            <w:r w:rsidRPr="00D7670F">
              <w:rPr>
                <w:color w:val="auto"/>
                <w:sz w:val="20"/>
                <w:szCs w:val="20"/>
                <w:lang w:val="sr-Cyrl-RS"/>
              </w:rPr>
              <w:t>Магацин у згради Управе царина</w:t>
            </w:r>
          </w:p>
        </w:tc>
        <w:tc>
          <w:tcPr>
            <w:tcW w:w="2979" w:type="dxa"/>
            <w:vAlign w:val="center"/>
          </w:tcPr>
          <w:p w:rsidR="00D90C16" w:rsidRPr="00D7670F" w:rsidRDefault="00D90C16" w:rsidP="006E2AA6">
            <w:pPr>
              <w:pStyle w:val="Default"/>
              <w:jc w:val="right"/>
              <w:rPr>
                <w:color w:val="auto"/>
                <w:sz w:val="20"/>
                <w:szCs w:val="20"/>
              </w:rPr>
            </w:pPr>
          </w:p>
        </w:tc>
      </w:tr>
      <w:tr w:rsidR="006E2AA6" w:rsidRPr="00D7670F" w:rsidTr="00D65C62">
        <w:tc>
          <w:tcPr>
            <w:tcW w:w="6650" w:type="dxa"/>
            <w:gridSpan w:val="2"/>
            <w:vAlign w:val="center"/>
          </w:tcPr>
          <w:p w:rsidR="006E2AA6" w:rsidRPr="00D7670F" w:rsidRDefault="00AF19F5" w:rsidP="006E2AA6">
            <w:pPr>
              <w:pStyle w:val="Default"/>
              <w:jc w:val="right"/>
              <w:rPr>
                <w:color w:val="auto"/>
                <w:sz w:val="20"/>
                <w:szCs w:val="20"/>
              </w:rPr>
            </w:pPr>
            <w:r w:rsidRPr="00D7670F">
              <w:rPr>
                <w:b/>
                <w:color w:val="auto"/>
                <w:sz w:val="20"/>
                <w:szCs w:val="20"/>
                <w:lang w:val="sr-Cyrl-CS"/>
              </w:rPr>
              <w:t>УКУПНО</w:t>
            </w:r>
            <w:r w:rsidR="006E2AA6" w:rsidRPr="00D7670F">
              <w:rPr>
                <w:color w:val="auto"/>
                <w:sz w:val="20"/>
                <w:szCs w:val="20"/>
              </w:rPr>
              <w:t>:</w:t>
            </w:r>
          </w:p>
        </w:tc>
        <w:tc>
          <w:tcPr>
            <w:tcW w:w="2979" w:type="dxa"/>
            <w:vAlign w:val="center"/>
          </w:tcPr>
          <w:p w:rsidR="006E2AA6" w:rsidRPr="00D7670F" w:rsidRDefault="006E2AA6" w:rsidP="006E2AA6">
            <w:pPr>
              <w:pStyle w:val="Default"/>
              <w:jc w:val="right"/>
              <w:rPr>
                <w:color w:val="auto"/>
                <w:sz w:val="20"/>
                <w:szCs w:val="20"/>
              </w:rPr>
            </w:pPr>
          </w:p>
        </w:tc>
      </w:tr>
    </w:tbl>
    <w:p w:rsidR="006E2AA6" w:rsidRPr="00D7670F" w:rsidRDefault="006E2AA6" w:rsidP="00A63DEE">
      <w:pPr>
        <w:pStyle w:val="Default"/>
        <w:jc w:val="both"/>
        <w:rPr>
          <w:color w:val="auto"/>
          <w:sz w:val="20"/>
          <w:szCs w:val="20"/>
        </w:rPr>
      </w:pPr>
    </w:p>
    <w:tbl>
      <w:tblPr>
        <w:tblStyle w:val="TableGrid"/>
        <w:tblW w:w="0" w:type="auto"/>
        <w:tblLook w:val="04A0" w:firstRow="1" w:lastRow="0" w:firstColumn="1" w:lastColumn="0" w:noHBand="0" w:noVBand="1"/>
      </w:tblPr>
      <w:tblGrid>
        <w:gridCol w:w="737"/>
        <w:gridCol w:w="5873"/>
        <w:gridCol w:w="2966"/>
      </w:tblGrid>
      <w:tr w:rsidR="00D7670F" w:rsidRPr="00D7670F" w:rsidTr="00A63DEE">
        <w:tc>
          <w:tcPr>
            <w:tcW w:w="737" w:type="dxa"/>
            <w:vAlign w:val="center"/>
          </w:tcPr>
          <w:p w:rsidR="006E2AA6" w:rsidRPr="00D7670F" w:rsidRDefault="006E2AA6" w:rsidP="006E2AA6">
            <w:pPr>
              <w:pStyle w:val="Default"/>
              <w:rPr>
                <w:color w:val="auto"/>
                <w:sz w:val="20"/>
                <w:szCs w:val="20"/>
              </w:rPr>
            </w:pPr>
            <w:r w:rsidRPr="00D7670F">
              <w:rPr>
                <w:color w:val="auto"/>
                <w:sz w:val="20"/>
                <w:szCs w:val="20"/>
              </w:rPr>
              <w:t>Р.бр.</w:t>
            </w:r>
          </w:p>
        </w:tc>
        <w:tc>
          <w:tcPr>
            <w:tcW w:w="5873" w:type="dxa"/>
            <w:vAlign w:val="center"/>
          </w:tcPr>
          <w:p w:rsidR="006E2AA6" w:rsidRPr="00D7670F" w:rsidRDefault="006E2AA6" w:rsidP="00AF19F5">
            <w:pPr>
              <w:pStyle w:val="Default"/>
              <w:rPr>
                <w:color w:val="auto"/>
                <w:sz w:val="20"/>
                <w:szCs w:val="20"/>
                <w:lang w:val="sr-Cyrl-CS"/>
              </w:rPr>
            </w:pPr>
            <w:r w:rsidRPr="00D7670F">
              <w:rPr>
                <w:color w:val="auto"/>
                <w:sz w:val="20"/>
                <w:szCs w:val="20"/>
              </w:rPr>
              <w:t xml:space="preserve">Табела </w:t>
            </w:r>
            <w:r w:rsidR="00AF19F5" w:rsidRPr="00D7670F">
              <w:rPr>
                <w:color w:val="auto"/>
                <w:sz w:val="20"/>
                <w:szCs w:val="20"/>
                <w:lang w:val="sr-Cyrl-CS"/>
              </w:rPr>
              <w:t>2</w:t>
            </w:r>
          </w:p>
        </w:tc>
        <w:tc>
          <w:tcPr>
            <w:tcW w:w="2966" w:type="dxa"/>
          </w:tcPr>
          <w:p w:rsidR="006E2AA6" w:rsidRPr="00D7670F" w:rsidRDefault="006E2AA6" w:rsidP="006E2AA6">
            <w:pPr>
              <w:pStyle w:val="Default"/>
              <w:rPr>
                <w:color w:val="auto"/>
                <w:sz w:val="20"/>
                <w:szCs w:val="20"/>
                <w:lang w:val="ru-RU"/>
              </w:rPr>
            </w:pPr>
            <w:r w:rsidRPr="00D7670F">
              <w:rPr>
                <w:color w:val="auto"/>
                <w:sz w:val="20"/>
                <w:szCs w:val="20"/>
                <w:lang w:val="ru-RU"/>
              </w:rPr>
              <w:t>Радни сат једног радника са свим зависним трошковима за по</w:t>
            </w:r>
            <w:r w:rsidR="003536E1" w:rsidRPr="00D7670F">
              <w:rPr>
                <w:color w:val="auto"/>
                <w:sz w:val="20"/>
                <w:szCs w:val="20"/>
                <w:lang w:val="ru-RU"/>
              </w:rPr>
              <w:t>п</w:t>
            </w:r>
            <w:r w:rsidRPr="00D7670F">
              <w:rPr>
                <w:color w:val="auto"/>
                <w:sz w:val="20"/>
                <w:szCs w:val="20"/>
                <w:lang w:val="ru-RU"/>
              </w:rPr>
              <w:t>равке</w:t>
            </w: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Табела  1 – Управа царина</w:t>
            </w:r>
            <w:r w:rsidRPr="00D7670F">
              <w:rPr>
                <w:color w:val="auto"/>
                <w:sz w:val="20"/>
                <w:szCs w:val="20"/>
                <w:lang w:val="sr-Cyrl-CS"/>
              </w:rPr>
              <w:t xml:space="preserve"> – Сектор за контролу примене царинских прописа</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2</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 Царинарница Ужице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3</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Зрењанин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4</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Вршац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5</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Београд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6</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Суботица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7</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Царинарница Приштина</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8</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Ниш</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9</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Кладово</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10</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Сомбор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11</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Шабац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12</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Димитровград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13</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Нови Сад</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14</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Краљево</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90C16" w:rsidRPr="00D7670F" w:rsidRDefault="00D90C16" w:rsidP="006E2AA6">
            <w:pPr>
              <w:pStyle w:val="Default"/>
              <w:jc w:val="center"/>
              <w:rPr>
                <w:color w:val="auto"/>
                <w:sz w:val="20"/>
                <w:szCs w:val="20"/>
                <w:lang w:val="sr-Cyrl-RS"/>
              </w:rPr>
            </w:pPr>
            <w:r w:rsidRPr="00D7670F">
              <w:rPr>
                <w:color w:val="auto"/>
                <w:sz w:val="20"/>
                <w:szCs w:val="20"/>
                <w:lang w:val="sr-Cyrl-RS"/>
              </w:rPr>
              <w:t>15</w:t>
            </w:r>
          </w:p>
        </w:tc>
        <w:tc>
          <w:tcPr>
            <w:tcW w:w="5873" w:type="dxa"/>
            <w:vAlign w:val="center"/>
          </w:tcPr>
          <w:p w:rsidR="00D90C16" w:rsidRPr="00D7670F" w:rsidRDefault="00D90C16" w:rsidP="00A6467E">
            <w:pPr>
              <w:pStyle w:val="Default"/>
              <w:rPr>
                <w:color w:val="auto"/>
                <w:sz w:val="20"/>
                <w:szCs w:val="20"/>
                <w:lang w:val="sr-Cyrl-RS"/>
              </w:rPr>
            </w:pPr>
            <w:r w:rsidRPr="00D7670F">
              <w:rPr>
                <w:color w:val="auto"/>
                <w:sz w:val="20"/>
                <w:szCs w:val="20"/>
                <w:lang w:val="sr-Cyrl-RS"/>
              </w:rPr>
              <w:t>Магацин у згради Управе царина</w:t>
            </w:r>
          </w:p>
        </w:tc>
        <w:tc>
          <w:tcPr>
            <w:tcW w:w="2966" w:type="dxa"/>
            <w:vAlign w:val="center"/>
          </w:tcPr>
          <w:p w:rsidR="00D90C16" w:rsidRPr="00D7670F" w:rsidRDefault="00D90C16" w:rsidP="006E2AA6">
            <w:pPr>
              <w:pStyle w:val="Default"/>
              <w:jc w:val="right"/>
              <w:rPr>
                <w:color w:val="auto"/>
                <w:sz w:val="20"/>
                <w:szCs w:val="20"/>
              </w:rPr>
            </w:pPr>
          </w:p>
        </w:tc>
      </w:tr>
      <w:tr w:rsidR="006E2AA6" w:rsidRPr="00D7670F" w:rsidTr="00A63DEE">
        <w:tc>
          <w:tcPr>
            <w:tcW w:w="6610" w:type="dxa"/>
            <w:gridSpan w:val="2"/>
            <w:vAlign w:val="center"/>
          </w:tcPr>
          <w:p w:rsidR="006E2AA6" w:rsidRPr="00D7670F" w:rsidRDefault="00AF19F5" w:rsidP="006E2AA6">
            <w:pPr>
              <w:pStyle w:val="Default"/>
              <w:jc w:val="right"/>
              <w:rPr>
                <w:color w:val="auto"/>
                <w:sz w:val="20"/>
                <w:szCs w:val="20"/>
              </w:rPr>
            </w:pPr>
            <w:r w:rsidRPr="00D7670F">
              <w:rPr>
                <w:b/>
                <w:color w:val="auto"/>
                <w:sz w:val="20"/>
                <w:szCs w:val="20"/>
                <w:lang w:val="sr-Cyrl-CS"/>
              </w:rPr>
              <w:t>УКУПНО</w:t>
            </w:r>
            <w:r w:rsidR="006E2AA6" w:rsidRPr="00D7670F">
              <w:rPr>
                <w:color w:val="auto"/>
                <w:sz w:val="20"/>
                <w:szCs w:val="20"/>
              </w:rPr>
              <w:t>:</w:t>
            </w:r>
          </w:p>
        </w:tc>
        <w:tc>
          <w:tcPr>
            <w:tcW w:w="2966" w:type="dxa"/>
            <w:vAlign w:val="center"/>
          </w:tcPr>
          <w:p w:rsidR="006E2AA6" w:rsidRPr="00D7670F" w:rsidRDefault="006E2AA6" w:rsidP="006E2AA6">
            <w:pPr>
              <w:pStyle w:val="Default"/>
              <w:jc w:val="right"/>
              <w:rPr>
                <w:color w:val="auto"/>
                <w:sz w:val="20"/>
                <w:szCs w:val="20"/>
              </w:rPr>
            </w:pPr>
          </w:p>
        </w:tc>
      </w:tr>
    </w:tbl>
    <w:p w:rsidR="00A63DEE" w:rsidRPr="00D7670F" w:rsidRDefault="00A63DEE">
      <w:pPr>
        <w:rPr>
          <w:sz w:val="20"/>
        </w:rPr>
      </w:pPr>
    </w:p>
    <w:tbl>
      <w:tblPr>
        <w:tblStyle w:val="TableGrid"/>
        <w:tblW w:w="0" w:type="auto"/>
        <w:tblLook w:val="04A0" w:firstRow="1" w:lastRow="0" w:firstColumn="1" w:lastColumn="0" w:noHBand="0" w:noVBand="1"/>
      </w:tblPr>
      <w:tblGrid>
        <w:gridCol w:w="737"/>
        <w:gridCol w:w="5873"/>
        <w:gridCol w:w="2966"/>
      </w:tblGrid>
      <w:tr w:rsidR="00D7670F" w:rsidRPr="00D7670F" w:rsidTr="00A63DEE">
        <w:tc>
          <w:tcPr>
            <w:tcW w:w="737" w:type="dxa"/>
            <w:vAlign w:val="center"/>
          </w:tcPr>
          <w:p w:rsidR="006E2AA6" w:rsidRPr="00D7670F" w:rsidRDefault="006E2AA6" w:rsidP="006E2AA6">
            <w:pPr>
              <w:pStyle w:val="Default"/>
              <w:rPr>
                <w:color w:val="auto"/>
                <w:sz w:val="20"/>
                <w:szCs w:val="20"/>
              </w:rPr>
            </w:pPr>
            <w:r w:rsidRPr="00D7670F">
              <w:rPr>
                <w:color w:val="auto"/>
                <w:sz w:val="20"/>
                <w:szCs w:val="20"/>
              </w:rPr>
              <w:t>Р.бр.</w:t>
            </w:r>
          </w:p>
        </w:tc>
        <w:tc>
          <w:tcPr>
            <w:tcW w:w="587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Табела </w:t>
            </w:r>
            <w:r w:rsidR="00AF19F5" w:rsidRPr="00D7670F">
              <w:rPr>
                <w:color w:val="auto"/>
                <w:sz w:val="20"/>
                <w:szCs w:val="20"/>
                <w:lang w:val="sr-Cyrl-CS"/>
              </w:rPr>
              <w:t>3</w:t>
            </w:r>
          </w:p>
        </w:tc>
        <w:tc>
          <w:tcPr>
            <w:tcW w:w="2966" w:type="dxa"/>
          </w:tcPr>
          <w:p w:rsidR="006E2AA6" w:rsidRPr="00D7670F" w:rsidRDefault="006E2AA6" w:rsidP="006E2AA6">
            <w:pPr>
              <w:pStyle w:val="Default"/>
              <w:rPr>
                <w:color w:val="auto"/>
                <w:sz w:val="20"/>
                <w:szCs w:val="20"/>
                <w:lang w:val="ru-RU"/>
              </w:rPr>
            </w:pPr>
            <w:r w:rsidRPr="00D7670F">
              <w:rPr>
                <w:color w:val="auto"/>
                <w:sz w:val="20"/>
                <w:szCs w:val="20"/>
                <w:lang w:val="ru-RU"/>
              </w:rPr>
              <w:t>Радни сат једног радника са свим зависним трошковима за хитне интервенције</w:t>
            </w: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Табела  1 – Управа царина</w:t>
            </w:r>
            <w:r w:rsidRPr="00D7670F">
              <w:rPr>
                <w:color w:val="auto"/>
                <w:sz w:val="20"/>
                <w:szCs w:val="20"/>
                <w:lang w:val="sr-Cyrl-CS"/>
              </w:rPr>
              <w:t xml:space="preserve"> – Сектор за контролу примене царинских прописа</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2</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Ужице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3</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Зрењанин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4</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Вршац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5</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Београд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lastRenderedPageBreak/>
              <w:t>6</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Суботица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7</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Царинарница Приштина</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8</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Ниш</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9</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Кладово</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10</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Сомбор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11</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Шабац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12</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Димитровград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13</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Нови Сад</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14</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Краљево</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90C16" w:rsidRPr="00D7670F" w:rsidRDefault="00D90C16" w:rsidP="006E2AA6">
            <w:pPr>
              <w:pStyle w:val="Default"/>
              <w:jc w:val="center"/>
              <w:rPr>
                <w:color w:val="auto"/>
                <w:sz w:val="20"/>
                <w:szCs w:val="20"/>
                <w:lang w:val="sr-Cyrl-RS"/>
              </w:rPr>
            </w:pPr>
            <w:r w:rsidRPr="00D7670F">
              <w:rPr>
                <w:color w:val="auto"/>
                <w:sz w:val="20"/>
                <w:szCs w:val="20"/>
                <w:lang w:val="sr-Cyrl-RS"/>
              </w:rPr>
              <w:t>15</w:t>
            </w:r>
          </w:p>
        </w:tc>
        <w:tc>
          <w:tcPr>
            <w:tcW w:w="5873" w:type="dxa"/>
            <w:vAlign w:val="center"/>
          </w:tcPr>
          <w:p w:rsidR="00D90C16" w:rsidRPr="00D7670F" w:rsidRDefault="00D90C16" w:rsidP="00A6467E">
            <w:pPr>
              <w:pStyle w:val="Default"/>
              <w:rPr>
                <w:color w:val="auto"/>
                <w:sz w:val="20"/>
                <w:szCs w:val="20"/>
                <w:lang w:val="sr-Cyrl-RS"/>
              </w:rPr>
            </w:pPr>
            <w:r w:rsidRPr="00D7670F">
              <w:rPr>
                <w:color w:val="auto"/>
                <w:sz w:val="20"/>
                <w:szCs w:val="20"/>
                <w:lang w:val="sr-Cyrl-RS"/>
              </w:rPr>
              <w:t>Магацин у згради управе царина</w:t>
            </w:r>
          </w:p>
        </w:tc>
        <w:tc>
          <w:tcPr>
            <w:tcW w:w="2966" w:type="dxa"/>
            <w:vAlign w:val="center"/>
          </w:tcPr>
          <w:p w:rsidR="00D90C16" w:rsidRPr="00D7670F" w:rsidRDefault="00D90C16" w:rsidP="006E2AA6">
            <w:pPr>
              <w:pStyle w:val="Default"/>
              <w:jc w:val="right"/>
              <w:rPr>
                <w:color w:val="auto"/>
                <w:sz w:val="20"/>
                <w:szCs w:val="20"/>
              </w:rPr>
            </w:pPr>
          </w:p>
        </w:tc>
      </w:tr>
      <w:tr w:rsidR="006E2AA6" w:rsidRPr="00D7670F" w:rsidTr="00A63DEE">
        <w:tc>
          <w:tcPr>
            <w:tcW w:w="6610" w:type="dxa"/>
            <w:gridSpan w:val="2"/>
            <w:vAlign w:val="center"/>
          </w:tcPr>
          <w:p w:rsidR="006E2AA6" w:rsidRPr="00D7670F" w:rsidRDefault="00AF19F5" w:rsidP="006E2AA6">
            <w:pPr>
              <w:pStyle w:val="Default"/>
              <w:jc w:val="right"/>
              <w:rPr>
                <w:color w:val="auto"/>
                <w:sz w:val="20"/>
                <w:szCs w:val="20"/>
              </w:rPr>
            </w:pPr>
            <w:r w:rsidRPr="00D7670F">
              <w:rPr>
                <w:b/>
                <w:color w:val="auto"/>
                <w:sz w:val="20"/>
                <w:szCs w:val="20"/>
                <w:lang w:val="sr-Cyrl-CS"/>
              </w:rPr>
              <w:t>УКУПНО</w:t>
            </w:r>
            <w:r w:rsidR="006E2AA6" w:rsidRPr="00D7670F">
              <w:rPr>
                <w:color w:val="auto"/>
                <w:sz w:val="20"/>
                <w:szCs w:val="20"/>
              </w:rPr>
              <w:t>:</w:t>
            </w:r>
          </w:p>
        </w:tc>
        <w:tc>
          <w:tcPr>
            <w:tcW w:w="2966" w:type="dxa"/>
            <w:vAlign w:val="center"/>
          </w:tcPr>
          <w:p w:rsidR="006E2AA6" w:rsidRPr="00D7670F" w:rsidRDefault="006E2AA6" w:rsidP="006E2AA6">
            <w:pPr>
              <w:pStyle w:val="Default"/>
              <w:jc w:val="right"/>
              <w:rPr>
                <w:color w:val="auto"/>
                <w:sz w:val="20"/>
                <w:szCs w:val="20"/>
              </w:rPr>
            </w:pPr>
          </w:p>
        </w:tc>
      </w:tr>
    </w:tbl>
    <w:p w:rsidR="006E2AA6" w:rsidRPr="00D7670F" w:rsidRDefault="006E2AA6" w:rsidP="006E2AA6">
      <w:pPr>
        <w:spacing w:line="240" w:lineRule="exact"/>
        <w:rPr>
          <w:b/>
          <w:bCs/>
          <w:szCs w:val="24"/>
        </w:rPr>
      </w:pPr>
    </w:p>
    <w:p w:rsidR="00D16B24" w:rsidRPr="00D7670F" w:rsidRDefault="00D16B24" w:rsidP="00D16B24">
      <w:pPr>
        <w:spacing w:after="120"/>
        <w:ind w:left="360" w:right="-900"/>
        <w:rPr>
          <w:sz w:val="20"/>
          <w:lang w:val="sr-Cyrl-RS" w:eastAsia="x-none"/>
        </w:rPr>
      </w:pPr>
      <w:r w:rsidRPr="00D7670F">
        <w:rPr>
          <w:sz w:val="20"/>
          <w:lang w:val="sr-Cyrl-RS" w:eastAsia="x-none"/>
        </w:rPr>
        <w:t>Табела 5 -</w:t>
      </w:r>
      <w:r w:rsidRPr="00D7670F">
        <w:rPr>
          <w:sz w:val="20"/>
          <w:lang w:eastAsia="x-none"/>
        </w:rPr>
        <w:t xml:space="preserve">ЦЕНА </w:t>
      </w:r>
      <w:r w:rsidRPr="00D7670F">
        <w:rPr>
          <w:sz w:val="20"/>
          <w:lang w:val="sr-Cyrl-RS" w:eastAsia="x-none"/>
        </w:rPr>
        <w:t>РЕЗЕРВНИХ ДЕЛОВА</w:t>
      </w:r>
    </w:p>
    <w:tbl>
      <w:tblPr>
        <w:tblW w:w="10098"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1"/>
        <w:gridCol w:w="3669"/>
        <w:gridCol w:w="1080"/>
        <w:gridCol w:w="1444"/>
        <w:gridCol w:w="1513"/>
        <w:gridCol w:w="1741"/>
      </w:tblGrid>
      <w:tr w:rsidR="00D7670F" w:rsidRPr="00D7670F" w:rsidTr="00D05C0E">
        <w:trPr>
          <w:trHeight w:val="602"/>
        </w:trPr>
        <w:tc>
          <w:tcPr>
            <w:tcW w:w="651" w:type="dxa"/>
            <w:tcBorders>
              <w:top w:val="single" w:sz="4" w:space="0" w:color="auto"/>
              <w:left w:val="single" w:sz="4" w:space="0" w:color="auto"/>
              <w:bottom w:val="single" w:sz="4" w:space="0" w:color="auto"/>
              <w:right w:val="single" w:sz="4" w:space="0" w:color="auto"/>
            </w:tcBorders>
          </w:tcPr>
          <w:p w:rsidR="00D05C0E" w:rsidRPr="00D7670F" w:rsidRDefault="00D05C0E" w:rsidP="00D16B24">
            <w:pPr>
              <w:ind w:right="-385"/>
              <w:jc w:val="left"/>
              <w:rPr>
                <w:b/>
                <w:bCs/>
                <w:sz w:val="20"/>
              </w:rPr>
            </w:pPr>
            <w:r w:rsidRPr="00D7670F">
              <w:rPr>
                <w:b/>
                <w:bCs/>
                <w:sz w:val="20"/>
              </w:rPr>
              <w:t>Ред.     бр.</w:t>
            </w:r>
          </w:p>
        </w:tc>
        <w:tc>
          <w:tcPr>
            <w:tcW w:w="3669" w:type="dxa"/>
            <w:tcBorders>
              <w:top w:val="single" w:sz="4" w:space="0" w:color="auto"/>
              <w:left w:val="single" w:sz="4" w:space="0" w:color="auto"/>
              <w:bottom w:val="single" w:sz="4" w:space="0" w:color="auto"/>
              <w:right w:val="single" w:sz="4" w:space="0" w:color="auto"/>
            </w:tcBorders>
            <w:noWrap/>
          </w:tcPr>
          <w:p w:rsidR="00D05C0E" w:rsidRPr="00D7670F" w:rsidRDefault="00D05C0E" w:rsidP="00D16B24">
            <w:pPr>
              <w:ind w:right="-900"/>
              <w:jc w:val="center"/>
              <w:rPr>
                <w:b/>
                <w:bCs/>
                <w:sz w:val="20"/>
              </w:rPr>
            </w:pPr>
          </w:p>
          <w:p w:rsidR="00D05C0E" w:rsidRPr="00D7670F" w:rsidRDefault="00D05C0E" w:rsidP="00D16B24">
            <w:pPr>
              <w:ind w:right="-900"/>
              <w:jc w:val="center"/>
              <w:rPr>
                <w:b/>
                <w:bCs/>
                <w:sz w:val="20"/>
              </w:rPr>
            </w:pPr>
            <w:r w:rsidRPr="00D7670F">
              <w:rPr>
                <w:b/>
                <w:bCs/>
                <w:sz w:val="20"/>
              </w:rPr>
              <w:t>Назив материјала</w:t>
            </w:r>
          </w:p>
        </w:tc>
        <w:tc>
          <w:tcPr>
            <w:tcW w:w="1080" w:type="dxa"/>
            <w:tcBorders>
              <w:top w:val="single" w:sz="4" w:space="0" w:color="auto"/>
              <w:left w:val="single" w:sz="4" w:space="0" w:color="auto"/>
              <w:bottom w:val="single" w:sz="4" w:space="0" w:color="auto"/>
              <w:right w:val="single" w:sz="4" w:space="0" w:color="000000"/>
            </w:tcBorders>
          </w:tcPr>
          <w:p w:rsidR="00D05C0E" w:rsidRPr="00D7670F" w:rsidRDefault="00D05C0E" w:rsidP="00D16B24">
            <w:pPr>
              <w:ind w:right="-124"/>
              <w:rPr>
                <w:b/>
                <w:bCs/>
                <w:sz w:val="20"/>
              </w:rPr>
            </w:pPr>
            <w:r w:rsidRPr="00D7670F">
              <w:rPr>
                <w:b/>
                <w:bCs/>
                <w:sz w:val="20"/>
              </w:rPr>
              <w:t>Јед.</w:t>
            </w:r>
          </w:p>
          <w:p w:rsidR="00D05C0E" w:rsidRPr="00D7670F" w:rsidRDefault="00D05C0E" w:rsidP="00D16B24">
            <w:pPr>
              <w:ind w:right="-124"/>
              <w:rPr>
                <w:b/>
                <w:bCs/>
                <w:sz w:val="20"/>
              </w:rPr>
            </w:pPr>
            <w:r w:rsidRPr="00D7670F">
              <w:rPr>
                <w:b/>
                <w:bCs/>
                <w:sz w:val="20"/>
              </w:rPr>
              <w:t>мере</w:t>
            </w:r>
          </w:p>
        </w:tc>
        <w:tc>
          <w:tcPr>
            <w:tcW w:w="1444" w:type="dxa"/>
            <w:tcBorders>
              <w:top w:val="single" w:sz="4" w:space="0" w:color="auto"/>
              <w:left w:val="single" w:sz="4" w:space="0" w:color="000000"/>
              <w:bottom w:val="single" w:sz="4" w:space="0" w:color="auto"/>
              <w:right w:val="single" w:sz="4" w:space="0" w:color="000000"/>
            </w:tcBorders>
          </w:tcPr>
          <w:p w:rsidR="00D05C0E" w:rsidRPr="00D7670F" w:rsidRDefault="00D05C0E" w:rsidP="00D16B24">
            <w:pPr>
              <w:ind w:right="-900"/>
              <w:jc w:val="left"/>
              <w:rPr>
                <w:b/>
                <w:bCs/>
                <w:sz w:val="20"/>
                <w:lang w:val="sr-Cyrl-RS"/>
              </w:rPr>
            </w:pPr>
            <w:r w:rsidRPr="00D7670F">
              <w:rPr>
                <w:b/>
                <w:bCs/>
                <w:sz w:val="20"/>
                <w:lang w:val="sr-Cyrl-RS"/>
              </w:rPr>
              <w:t>Количина</w:t>
            </w:r>
          </w:p>
        </w:tc>
        <w:tc>
          <w:tcPr>
            <w:tcW w:w="1513" w:type="dxa"/>
            <w:tcBorders>
              <w:top w:val="single" w:sz="4" w:space="0" w:color="auto"/>
              <w:left w:val="single" w:sz="4" w:space="0" w:color="000000"/>
              <w:bottom w:val="single" w:sz="4" w:space="0" w:color="auto"/>
              <w:right w:val="single" w:sz="4" w:space="0" w:color="auto"/>
            </w:tcBorders>
          </w:tcPr>
          <w:p w:rsidR="00D05C0E" w:rsidRPr="00D7670F" w:rsidRDefault="00D05C0E" w:rsidP="00D16B24">
            <w:pPr>
              <w:ind w:right="-900"/>
              <w:jc w:val="left"/>
              <w:rPr>
                <w:b/>
                <w:bCs/>
                <w:sz w:val="20"/>
                <w:lang w:val="sr-Cyrl-RS"/>
              </w:rPr>
            </w:pPr>
            <w:r w:rsidRPr="00D7670F">
              <w:rPr>
                <w:b/>
                <w:bCs/>
                <w:sz w:val="20"/>
                <w:lang w:val="sr-Cyrl-RS"/>
              </w:rPr>
              <w:t xml:space="preserve">Јединична </w:t>
            </w:r>
          </w:p>
          <w:p w:rsidR="00D05C0E" w:rsidRPr="00D7670F" w:rsidRDefault="00D05C0E" w:rsidP="00D16B24">
            <w:pPr>
              <w:ind w:right="-900"/>
              <w:jc w:val="left"/>
              <w:rPr>
                <w:b/>
                <w:bCs/>
                <w:sz w:val="20"/>
              </w:rPr>
            </w:pPr>
            <w:r w:rsidRPr="00D7670F">
              <w:rPr>
                <w:b/>
                <w:bCs/>
                <w:sz w:val="20"/>
              </w:rPr>
              <w:t>цена без</w:t>
            </w:r>
          </w:p>
          <w:p w:rsidR="00D05C0E" w:rsidRPr="00D7670F" w:rsidRDefault="00D05C0E" w:rsidP="00D16B24">
            <w:pPr>
              <w:ind w:right="-124"/>
              <w:jc w:val="left"/>
              <w:rPr>
                <w:b/>
                <w:bCs/>
                <w:sz w:val="20"/>
              </w:rPr>
            </w:pPr>
            <w:r w:rsidRPr="00D7670F">
              <w:rPr>
                <w:b/>
                <w:bCs/>
                <w:sz w:val="20"/>
              </w:rPr>
              <w:t>ПДВ</w:t>
            </w:r>
          </w:p>
        </w:tc>
        <w:tc>
          <w:tcPr>
            <w:tcW w:w="1741" w:type="dxa"/>
            <w:tcBorders>
              <w:top w:val="single" w:sz="4" w:space="0" w:color="auto"/>
              <w:left w:val="single" w:sz="4" w:space="0" w:color="000000"/>
              <w:bottom w:val="single" w:sz="4" w:space="0" w:color="auto"/>
              <w:right w:val="single" w:sz="4" w:space="0" w:color="auto"/>
            </w:tcBorders>
          </w:tcPr>
          <w:p w:rsidR="00D05C0E" w:rsidRPr="00D7670F" w:rsidRDefault="00D05C0E" w:rsidP="00D16B24">
            <w:pPr>
              <w:ind w:right="-900"/>
              <w:jc w:val="left"/>
              <w:rPr>
                <w:b/>
                <w:bCs/>
                <w:sz w:val="20"/>
                <w:lang w:val="sr-Cyrl-RS"/>
              </w:rPr>
            </w:pPr>
            <w:r w:rsidRPr="00D7670F">
              <w:rPr>
                <w:b/>
                <w:bCs/>
                <w:sz w:val="20"/>
                <w:lang w:val="sr-Cyrl-RS"/>
              </w:rPr>
              <w:t xml:space="preserve">Укупна цена </w:t>
            </w:r>
          </w:p>
          <w:p w:rsidR="00D05C0E" w:rsidRPr="00D7670F" w:rsidRDefault="00D05C0E" w:rsidP="00D16B24">
            <w:pPr>
              <w:ind w:right="-900"/>
              <w:jc w:val="left"/>
              <w:rPr>
                <w:b/>
                <w:bCs/>
                <w:sz w:val="20"/>
                <w:lang w:val="sr-Cyrl-RS"/>
              </w:rPr>
            </w:pPr>
            <w:r w:rsidRPr="00D7670F">
              <w:rPr>
                <w:b/>
                <w:bCs/>
                <w:sz w:val="20"/>
                <w:lang w:val="sr-Cyrl-RS"/>
              </w:rPr>
              <w:t xml:space="preserve">без </w:t>
            </w:r>
          </w:p>
          <w:p w:rsidR="00D05C0E" w:rsidRPr="00D7670F" w:rsidRDefault="00D05C0E" w:rsidP="00D16B24">
            <w:pPr>
              <w:ind w:right="-900"/>
              <w:jc w:val="left"/>
              <w:rPr>
                <w:b/>
                <w:bCs/>
                <w:sz w:val="20"/>
                <w:lang w:val="sr-Cyrl-RS"/>
              </w:rPr>
            </w:pPr>
            <w:r w:rsidRPr="00D7670F">
              <w:rPr>
                <w:b/>
                <w:bCs/>
                <w:sz w:val="20"/>
                <w:lang w:val="sr-Cyrl-RS"/>
              </w:rPr>
              <w:t>ПДВ</w:t>
            </w:r>
          </w:p>
        </w:tc>
      </w:tr>
      <w:tr w:rsidR="00D7670F" w:rsidRPr="00D7670F" w:rsidTr="004468CB">
        <w:trPr>
          <w:trHeight w:val="315"/>
        </w:trPr>
        <w:tc>
          <w:tcPr>
            <w:tcW w:w="651" w:type="dxa"/>
            <w:noWrap/>
          </w:tcPr>
          <w:p w:rsidR="00A6723A" w:rsidRPr="00D7670F" w:rsidRDefault="00A6723A" w:rsidP="00A6723A">
            <w:pPr>
              <w:rPr>
                <w:sz w:val="20"/>
                <w:lang w:val="sr-Cyrl-RS"/>
              </w:rPr>
            </w:pPr>
            <w:r w:rsidRPr="00D7670F">
              <w:rPr>
                <w:sz w:val="20"/>
                <w:lang w:val="sr-Cyrl-RS"/>
              </w:rPr>
              <w:t>1</w:t>
            </w:r>
          </w:p>
        </w:tc>
        <w:tc>
          <w:tcPr>
            <w:tcW w:w="3669" w:type="dxa"/>
            <w:noWrap/>
          </w:tcPr>
          <w:p w:rsidR="00A6723A" w:rsidRPr="00D7670F" w:rsidRDefault="00A6723A" w:rsidP="00A6723A">
            <w:pPr>
              <w:rPr>
                <w:sz w:val="20"/>
                <w:lang w:val="sr-Latn-RS"/>
              </w:rPr>
            </w:pPr>
            <w:r w:rsidRPr="00D7670F">
              <w:rPr>
                <w:sz w:val="20"/>
                <w:lang w:val="sr-Latn-RS"/>
              </w:rPr>
              <w:t>Neutron detector Unit (He3)/Gamma Detector Scintillation Unit and Processing Unit</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1</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77"/>
        </w:trPr>
        <w:tc>
          <w:tcPr>
            <w:tcW w:w="651" w:type="dxa"/>
            <w:noWrap/>
          </w:tcPr>
          <w:p w:rsidR="00A6723A" w:rsidRPr="00D7670F" w:rsidRDefault="00A6723A" w:rsidP="00A6723A">
            <w:pPr>
              <w:rPr>
                <w:sz w:val="20"/>
                <w:lang w:val="sr-Latn-RS"/>
              </w:rPr>
            </w:pPr>
            <w:r w:rsidRPr="00D7670F">
              <w:rPr>
                <w:sz w:val="20"/>
                <w:lang w:val="sr-Latn-RS"/>
              </w:rPr>
              <w:t>2</w:t>
            </w:r>
          </w:p>
        </w:tc>
        <w:tc>
          <w:tcPr>
            <w:tcW w:w="3669" w:type="dxa"/>
            <w:noWrap/>
          </w:tcPr>
          <w:p w:rsidR="00A6723A" w:rsidRPr="00D7670F" w:rsidRDefault="00A6723A" w:rsidP="00A6723A">
            <w:pPr>
              <w:rPr>
                <w:sz w:val="20"/>
                <w:lang w:val="sr-Latn-RS"/>
              </w:rPr>
            </w:pPr>
            <w:r w:rsidRPr="00D7670F">
              <w:rPr>
                <w:sz w:val="20"/>
                <w:lang w:val="sr-Latn-RS"/>
              </w:rPr>
              <w:t>Unit G 424225.004</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4</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315"/>
        </w:trPr>
        <w:tc>
          <w:tcPr>
            <w:tcW w:w="651" w:type="dxa"/>
            <w:noWrap/>
          </w:tcPr>
          <w:p w:rsidR="00A6723A" w:rsidRPr="00D7670F" w:rsidRDefault="00A6723A" w:rsidP="00A6723A">
            <w:pPr>
              <w:rPr>
                <w:sz w:val="20"/>
                <w:lang w:val="sr-Latn-RS"/>
              </w:rPr>
            </w:pPr>
            <w:r w:rsidRPr="00D7670F">
              <w:rPr>
                <w:sz w:val="20"/>
                <w:lang w:val="sr-Latn-RS"/>
              </w:rPr>
              <w:t>3</w:t>
            </w:r>
          </w:p>
        </w:tc>
        <w:tc>
          <w:tcPr>
            <w:tcW w:w="3669" w:type="dxa"/>
            <w:noWrap/>
          </w:tcPr>
          <w:p w:rsidR="00A6723A" w:rsidRPr="00D7670F" w:rsidRDefault="00A6723A" w:rsidP="00A6723A">
            <w:pPr>
              <w:rPr>
                <w:sz w:val="20"/>
                <w:lang w:val="sr-Latn-RS"/>
              </w:rPr>
            </w:pPr>
            <w:r w:rsidRPr="00D7670F">
              <w:rPr>
                <w:sz w:val="20"/>
                <w:lang w:val="sr-Latn-RS"/>
              </w:rPr>
              <w:t>Unit 426475.001</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315"/>
        </w:trPr>
        <w:tc>
          <w:tcPr>
            <w:tcW w:w="651" w:type="dxa"/>
            <w:noWrap/>
          </w:tcPr>
          <w:p w:rsidR="00A6723A" w:rsidRPr="00D7670F" w:rsidRDefault="00A6723A" w:rsidP="00A6723A">
            <w:pPr>
              <w:rPr>
                <w:sz w:val="20"/>
                <w:lang w:val="sr-Latn-RS"/>
              </w:rPr>
            </w:pPr>
            <w:r w:rsidRPr="00D7670F">
              <w:rPr>
                <w:sz w:val="20"/>
                <w:lang w:val="sr-Latn-RS"/>
              </w:rPr>
              <w:t>4</w:t>
            </w:r>
          </w:p>
        </w:tc>
        <w:tc>
          <w:tcPr>
            <w:tcW w:w="3669" w:type="dxa"/>
            <w:noWrap/>
          </w:tcPr>
          <w:p w:rsidR="00A6723A" w:rsidRPr="00D7670F" w:rsidRDefault="00A6723A" w:rsidP="00A6723A">
            <w:pPr>
              <w:rPr>
                <w:sz w:val="20"/>
                <w:lang w:val="sr-Latn-RS"/>
              </w:rPr>
            </w:pPr>
            <w:r w:rsidRPr="00D7670F">
              <w:rPr>
                <w:sz w:val="20"/>
                <w:lang w:val="sr-Latn-RS"/>
              </w:rPr>
              <w:t>Acquisiton/ processing station PM5000C-01H</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315"/>
        </w:trPr>
        <w:tc>
          <w:tcPr>
            <w:tcW w:w="651" w:type="dxa"/>
            <w:noWrap/>
          </w:tcPr>
          <w:p w:rsidR="00A6723A" w:rsidRPr="00D7670F" w:rsidRDefault="00A6723A" w:rsidP="00A6723A">
            <w:pPr>
              <w:rPr>
                <w:sz w:val="20"/>
                <w:lang w:val="sr-Latn-RS"/>
              </w:rPr>
            </w:pPr>
            <w:r w:rsidRPr="00D7670F">
              <w:rPr>
                <w:sz w:val="20"/>
                <w:lang w:val="sr-Latn-RS"/>
              </w:rPr>
              <w:t>5</w:t>
            </w:r>
          </w:p>
        </w:tc>
        <w:tc>
          <w:tcPr>
            <w:tcW w:w="3669" w:type="dxa"/>
            <w:noWrap/>
          </w:tcPr>
          <w:p w:rsidR="00A6723A" w:rsidRPr="00D7670F" w:rsidRDefault="00A6723A" w:rsidP="00A6723A">
            <w:pPr>
              <w:rPr>
                <w:sz w:val="20"/>
                <w:lang w:val="sr-Latn-RS"/>
              </w:rPr>
            </w:pPr>
            <w:r w:rsidRPr="00D7670F">
              <w:rPr>
                <w:sz w:val="20"/>
                <w:lang w:val="sr-Latn-RS"/>
              </w:rPr>
              <w:t>SW5000A</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315"/>
        </w:trPr>
        <w:tc>
          <w:tcPr>
            <w:tcW w:w="651" w:type="dxa"/>
            <w:noWrap/>
          </w:tcPr>
          <w:p w:rsidR="00A6723A" w:rsidRPr="00D7670F" w:rsidRDefault="00A6723A" w:rsidP="00A6723A">
            <w:pPr>
              <w:rPr>
                <w:sz w:val="20"/>
                <w:lang w:val="sr-Latn-RS"/>
              </w:rPr>
            </w:pPr>
            <w:r w:rsidRPr="00D7670F">
              <w:rPr>
                <w:sz w:val="20"/>
                <w:lang w:val="sr-Latn-RS"/>
              </w:rPr>
              <w:t>6</w:t>
            </w:r>
          </w:p>
        </w:tc>
        <w:tc>
          <w:tcPr>
            <w:tcW w:w="3669" w:type="dxa"/>
            <w:noWrap/>
          </w:tcPr>
          <w:p w:rsidR="00A6723A" w:rsidRPr="00D7670F" w:rsidRDefault="00A6723A" w:rsidP="00A6723A">
            <w:pPr>
              <w:rPr>
                <w:sz w:val="20"/>
                <w:lang w:val="sr-Latn-RS"/>
              </w:rPr>
            </w:pPr>
            <w:r w:rsidRPr="00D7670F">
              <w:rPr>
                <w:sz w:val="20"/>
                <w:lang w:val="sr-Latn-RS"/>
              </w:rPr>
              <w:t>Controller uPAC 7188EXD-SM Programmed ICP DAS</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7</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315"/>
        </w:trPr>
        <w:tc>
          <w:tcPr>
            <w:tcW w:w="651" w:type="dxa"/>
            <w:noWrap/>
          </w:tcPr>
          <w:p w:rsidR="00A6723A" w:rsidRPr="00D7670F" w:rsidRDefault="00A6723A" w:rsidP="00A6723A">
            <w:pPr>
              <w:rPr>
                <w:sz w:val="20"/>
                <w:lang w:val="sr-Latn-RS"/>
              </w:rPr>
            </w:pPr>
            <w:r w:rsidRPr="00D7670F">
              <w:rPr>
                <w:sz w:val="20"/>
                <w:lang w:val="sr-Latn-RS"/>
              </w:rPr>
              <w:t>7</w:t>
            </w:r>
          </w:p>
        </w:tc>
        <w:tc>
          <w:tcPr>
            <w:tcW w:w="3669" w:type="dxa"/>
            <w:noWrap/>
          </w:tcPr>
          <w:p w:rsidR="00A6723A" w:rsidRPr="00D7670F" w:rsidRDefault="00A6723A" w:rsidP="00A6723A">
            <w:pPr>
              <w:rPr>
                <w:sz w:val="20"/>
                <w:lang w:val="sr-Latn-RS"/>
              </w:rPr>
            </w:pPr>
            <w:r w:rsidRPr="00D7670F">
              <w:rPr>
                <w:sz w:val="20"/>
                <w:lang w:val="sr-Latn-RS"/>
              </w:rPr>
              <w:t>Power supply TLC 060-112</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77"/>
        </w:trPr>
        <w:tc>
          <w:tcPr>
            <w:tcW w:w="651" w:type="dxa"/>
            <w:noWrap/>
          </w:tcPr>
          <w:p w:rsidR="00A6723A" w:rsidRPr="00D7670F" w:rsidRDefault="00A6723A" w:rsidP="00A6723A">
            <w:pPr>
              <w:rPr>
                <w:sz w:val="20"/>
                <w:lang w:val="sr-Latn-RS"/>
              </w:rPr>
            </w:pPr>
            <w:r w:rsidRPr="00D7670F">
              <w:rPr>
                <w:sz w:val="20"/>
                <w:lang w:val="sr-Latn-RS"/>
              </w:rPr>
              <w:t>8</w:t>
            </w:r>
          </w:p>
        </w:tc>
        <w:tc>
          <w:tcPr>
            <w:tcW w:w="3669" w:type="dxa"/>
            <w:noWrap/>
          </w:tcPr>
          <w:p w:rsidR="00A6723A" w:rsidRPr="00D7670F" w:rsidRDefault="00A6723A" w:rsidP="00A6723A">
            <w:pPr>
              <w:rPr>
                <w:sz w:val="20"/>
                <w:lang w:val="sr-Cyrl-RS"/>
              </w:rPr>
            </w:pPr>
            <w:r w:rsidRPr="00D7670F">
              <w:rPr>
                <w:sz w:val="20"/>
                <w:lang w:val="sr-Latn-RS"/>
              </w:rPr>
              <w:t>Serial Device Server unit</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77"/>
        </w:trPr>
        <w:tc>
          <w:tcPr>
            <w:tcW w:w="651" w:type="dxa"/>
            <w:noWrap/>
          </w:tcPr>
          <w:p w:rsidR="00A6723A" w:rsidRPr="00D7670F" w:rsidRDefault="00A6723A" w:rsidP="00A6723A">
            <w:pPr>
              <w:rPr>
                <w:sz w:val="20"/>
                <w:lang w:val="sr-Latn-RS"/>
              </w:rPr>
            </w:pPr>
            <w:r w:rsidRPr="00D7670F">
              <w:rPr>
                <w:sz w:val="20"/>
                <w:lang w:val="sr-Latn-RS"/>
              </w:rPr>
              <w:t>9</w:t>
            </w:r>
          </w:p>
        </w:tc>
        <w:tc>
          <w:tcPr>
            <w:tcW w:w="3669" w:type="dxa"/>
            <w:noWrap/>
          </w:tcPr>
          <w:p w:rsidR="00A6723A" w:rsidRPr="00D7670F" w:rsidRDefault="00A6723A" w:rsidP="00A6723A">
            <w:pPr>
              <w:rPr>
                <w:sz w:val="20"/>
                <w:lang w:val="sr-Latn-RS"/>
              </w:rPr>
            </w:pPr>
            <w:r w:rsidRPr="00D7670F">
              <w:rPr>
                <w:sz w:val="20"/>
                <w:lang w:val="sr-Latn-RS"/>
              </w:rPr>
              <w:t>SWT001</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315"/>
        </w:trPr>
        <w:tc>
          <w:tcPr>
            <w:tcW w:w="651" w:type="dxa"/>
            <w:noWrap/>
          </w:tcPr>
          <w:p w:rsidR="00A6723A" w:rsidRPr="00D7670F" w:rsidRDefault="00A6723A" w:rsidP="00A6723A">
            <w:pPr>
              <w:rPr>
                <w:sz w:val="20"/>
                <w:lang w:val="sr-Latn-RS"/>
              </w:rPr>
            </w:pPr>
            <w:r w:rsidRPr="00D7670F">
              <w:rPr>
                <w:sz w:val="20"/>
                <w:lang w:val="sr-Latn-RS"/>
              </w:rPr>
              <w:t>10</w:t>
            </w:r>
          </w:p>
        </w:tc>
        <w:tc>
          <w:tcPr>
            <w:tcW w:w="3669" w:type="dxa"/>
            <w:noWrap/>
          </w:tcPr>
          <w:p w:rsidR="00A6723A" w:rsidRPr="00D7670F" w:rsidRDefault="00A6723A" w:rsidP="00A6723A">
            <w:pPr>
              <w:rPr>
                <w:sz w:val="20"/>
                <w:lang w:val="sr-Latn-RS"/>
              </w:rPr>
            </w:pPr>
            <w:r w:rsidRPr="00D7670F">
              <w:rPr>
                <w:sz w:val="20"/>
                <w:lang w:val="sr-Latn-RS"/>
              </w:rPr>
              <w:t>APW003</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4</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lang w:val="sr-Latn-CS"/>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lang w:val="sr-Latn-CS"/>
              </w:rPr>
            </w:pPr>
          </w:p>
        </w:tc>
      </w:tr>
      <w:tr w:rsidR="00D7670F" w:rsidRPr="00D7670F" w:rsidTr="004468CB">
        <w:trPr>
          <w:trHeight w:val="315"/>
        </w:trPr>
        <w:tc>
          <w:tcPr>
            <w:tcW w:w="651" w:type="dxa"/>
            <w:noWrap/>
          </w:tcPr>
          <w:p w:rsidR="00A6723A" w:rsidRPr="00D7670F" w:rsidRDefault="00A6723A" w:rsidP="00A6723A">
            <w:pPr>
              <w:rPr>
                <w:sz w:val="20"/>
                <w:lang w:val="sr-Latn-RS"/>
              </w:rPr>
            </w:pPr>
            <w:r w:rsidRPr="00D7670F">
              <w:rPr>
                <w:sz w:val="20"/>
                <w:lang w:val="sr-Latn-RS"/>
              </w:rPr>
              <w:t>11</w:t>
            </w:r>
          </w:p>
        </w:tc>
        <w:tc>
          <w:tcPr>
            <w:tcW w:w="3669" w:type="dxa"/>
            <w:noWrap/>
          </w:tcPr>
          <w:p w:rsidR="00A6723A" w:rsidRPr="00D7670F" w:rsidRDefault="00A6723A" w:rsidP="00A6723A">
            <w:pPr>
              <w:rPr>
                <w:sz w:val="20"/>
                <w:lang w:val="sr-Latn-RS"/>
              </w:rPr>
            </w:pPr>
            <w:r w:rsidRPr="00D7670F">
              <w:rPr>
                <w:sz w:val="20"/>
                <w:lang w:val="sr-Latn-RS"/>
              </w:rPr>
              <w:t>12 Ah PM5000 LC-RA1212PG</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315"/>
        </w:trPr>
        <w:tc>
          <w:tcPr>
            <w:tcW w:w="651" w:type="dxa"/>
            <w:noWrap/>
          </w:tcPr>
          <w:p w:rsidR="00A6723A" w:rsidRPr="00D7670F" w:rsidRDefault="00A6723A" w:rsidP="00A6723A">
            <w:pPr>
              <w:rPr>
                <w:sz w:val="20"/>
                <w:lang w:val="sr-Latn-RS"/>
              </w:rPr>
            </w:pPr>
            <w:r w:rsidRPr="00D7670F">
              <w:rPr>
                <w:sz w:val="20"/>
                <w:lang w:val="sr-Latn-RS"/>
              </w:rPr>
              <w:t>12</w:t>
            </w:r>
          </w:p>
        </w:tc>
        <w:tc>
          <w:tcPr>
            <w:tcW w:w="3669" w:type="dxa"/>
            <w:noWrap/>
          </w:tcPr>
          <w:p w:rsidR="00A6723A" w:rsidRPr="00D7670F" w:rsidRDefault="00A6723A" w:rsidP="00A6723A">
            <w:pPr>
              <w:rPr>
                <w:sz w:val="20"/>
                <w:lang w:val="sr-Cyrl-RS"/>
              </w:rPr>
            </w:pPr>
            <w:r w:rsidRPr="00D7670F">
              <w:rPr>
                <w:sz w:val="20"/>
                <w:lang w:val="sr-Latn-RS"/>
              </w:rPr>
              <w:t>Neutron Detection Unit 301413.319-01</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2</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77"/>
        </w:trPr>
        <w:tc>
          <w:tcPr>
            <w:tcW w:w="651" w:type="dxa"/>
            <w:noWrap/>
          </w:tcPr>
          <w:p w:rsidR="00A6723A" w:rsidRPr="00D7670F" w:rsidRDefault="00A6723A" w:rsidP="00A6723A">
            <w:pPr>
              <w:rPr>
                <w:sz w:val="20"/>
                <w:lang w:val="sr-Latn-RS"/>
              </w:rPr>
            </w:pPr>
            <w:r w:rsidRPr="00D7670F">
              <w:rPr>
                <w:sz w:val="20"/>
                <w:lang w:val="sr-Latn-RS"/>
              </w:rPr>
              <w:t>13</w:t>
            </w:r>
          </w:p>
        </w:tc>
        <w:tc>
          <w:tcPr>
            <w:tcW w:w="3669" w:type="dxa"/>
            <w:noWrap/>
          </w:tcPr>
          <w:p w:rsidR="00A6723A" w:rsidRPr="00D7670F" w:rsidRDefault="00A6723A" w:rsidP="00A6723A">
            <w:pPr>
              <w:rPr>
                <w:sz w:val="20"/>
                <w:lang w:val="sr-Latn-RS"/>
              </w:rPr>
            </w:pPr>
            <w:r w:rsidRPr="00D7670F">
              <w:rPr>
                <w:sz w:val="20"/>
                <w:lang w:val="sr-Latn-RS"/>
              </w:rPr>
              <w:t>Unit N 424225.008</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7</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77"/>
        </w:trPr>
        <w:tc>
          <w:tcPr>
            <w:tcW w:w="651" w:type="dxa"/>
            <w:noWrap/>
          </w:tcPr>
          <w:p w:rsidR="00A6723A" w:rsidRPr="00D7670F" w:rsidRDefault="00A6723A" w:rsidP="00A6723A">
            <w:pPr>
              <w:rPr>
                <w:sz w:val="20"/>
                <w:lang w:val="sr-Latn-RS"/>
              </w:rPr>
            </w:pPr>
            <w:r w:rsidRPr="00D7670F">
              <w:rPr>
                <w:sz w:val="20"/>
                <w:lang w:val="sr-Latn-RS"/>
              </w:rPr>
              <w:t>14</w:t>
            </w:r>
          </w:p>
        </w:tc>
        <w:tc>
          <w:tcPr>
            <w:tcW w:w="3669" w:type="dxa"/>
            <w:noWrap/>
          </w:tcPr>
          <w:p w:rsidR="00A6723A" w:rsidRPr="00D7670F" w:rsidRDefault="00A6723A" w:rsidP="00A6723A">
            <w:pPr>
              <w:rPr>
                <w:sz w:val="20"/>
                <w:lang w:val="sr-Latn-RS"/>
              </w:rPr>
            </w:pPr>
            <w:r w:rsidRPr="00D7670F">
              <w:rPr>
                <w:sz w:val="20"/>
                <w:lang w:val="sr-Latn-RS"/>
              </w:rPr>
              <w:t>SLA021</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4</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296"/>
        </w:trPr>
        <w:tc>
          <w:tcPr>
            <w:tcW w:w="651" w:type="dxa"/>
            <w:noWrap/>
          </w:tcPr>
          <w:p w:rsidR="00A6723A" w:rsidRPr="00D7670F" w:rsidRDefault="00A6723A" w:rsidP="00A6723A">
            <w:pPr>
              <w:rPr>
                <w:sz w:val="20"/>
                <w:lang w:val="sr-Latn-RS"/>
              </w:rPr>
            </w:pPr>
            <w:r w:rsidRPr="00D7670F">
              <w:rPr>
                <w:sz w:val="20"/>
                <w:lang w:val="sr-Latn-RS"/>
              </w:rPr>
              <w:t>15</w:t>
            </w:r>
          </w:p>
        </w:tc>
        <w:tc>
          <w:tcPr>
            <w:tcW w:w="3669" w:type="dxa"/>
            <w:noWrap/>
          </w:tcPr>
          <w:p w:rsidR="00A6723A" w:rsidRPr="00D7670F" w:rsidRDefault="00A6723A" w:rsidP="00A6723A">
            <w:pPr>
              <w:rPr>
                <w:sz w:val="20"/>
                <w:lang w:val="sr-Latn-RS"/>
              </w:rPr>
            </w:pPr>
            <w:r w:rsidRPr="00D7670F">
              <w:rPr>
                <w:sz w:val="20"/>
                <w:lang w:val="sr-Latn-RS"/>
              </w:rPr>
              <w:t>SA007</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1</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77"/>
        </w:trPr>
        <w:tc>
          <w:tcPr>
            <w:tcW w:w="651" w:type="dxa"/>
            <w:noWrap/>
          </w:tcPr>
          <w:p w:rsidR="00A6723A" w:rsidRPr="00D7670F" w:rsidRDefault="00A6723A" w:rsidP="00A6723A">
            <w:pPr>
              <w:rPr>
                <w:sz w:val="20"/>
                <w:lang w:val="sr-Latn-RS"/>
              </w:rPr>
            </w:pPr>
            <w:r w:rsidRPr="00D7670F">
              <w:rPr>
                <w:sz w:val="20"/>
                <w:lang w:val="sr-Latn-RS"/>
              </w:rPr>
              <w:t>16</w:t>
            </w:r>
          </w:p>
        </w:tc>
        <w:tc>
          <w:tcPr>
            <w:tcW w:w="3669" w:type="dxa"/>
            <w:noWrap/>
          </w:tcPr>
          <w:p w:rsidR="00A6723A" w:rsidRPr="00D7670F" w:rsidRDefault="00A6723A" w:rsidP="00A6723A">
            <w:pPr>
              <w:rPr>
                <w:sz w:val="20"/>
                <w:lang w:val="sr-Latn-RS"/>
              </w:rPr>
            </w:pPr>
            <w:r w:rsidRPr="00D7670F">
              <w:rPr>
                <w:sz w:val="20"/>
                <w:lang w:val="sr-Latn-RS"/>
              </w:rPr>
              <w:t>SCM 2013</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1</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77"/>
        </w:trPr>
        <w:tc>
          <w:tcPr>
            <w:tcW w:w="651" w:type="dxa"/>
            <w:noWrap/>
          </w:tcPr>
          <w:p w:rsidR="00A6723A" w:rsidRPr="00D7670F" w:rsidRDefault="00A6723A" w:rsidP="00A6723A">
            <w:pPr>
              <w:rPr>
                <w:sz w:val="20"/>
                <w:lang w:val="sr-Latn-RS"/>
              </w:rPr>
            </w:pPr>
            <w:r w:rsidRPr="00D7670F">
              <w:rPr>
                <w:sz w:val="20"/>
                <w:lang w:val="sr-Latn-RS"/>
              </w:rPr>
              <w:t>17</w:t>
            </w:r>
          </w:p>
        </w:tc>
        <w:tc>
          <w:tcPr>
            <w:tcW w:w="3669" w:type="dxa"/>
            <w:noWrap/>
          </w:tcPr>
          <w:p w:rsidR="00A6723A" w:rsidRPr="00D7670F" w:rsidRDefault="00A6723A" w:rsidP="00A6723A">
            <w:pPr>
              <w:rPr>
                <w:sz w:val="20"/>
                <w:lang w:val="sr-Latn-RS"/>
              </w:rPr>
            </w:pPr>
            <w:r w:rsidRPr="00D7670F">
              <w:rPr>
                <w:sz w:val="20"/>
                <w:lang w:val="sr-Latn-RS"/>
              </w:rPr>
              <w:t>Protection UNIT PM 5000 PI-k8-Hankel</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8</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77"/>
        </w:trPr>
        <w:tc>
          <w:tcPr>
            <w:tcW w:w="651" w:type="dxa"/>
            <w:noWrap/>
          </w:tcPr>
          <w:p w:rsidR="00A6723A" w:rsidRPr="00D7670F" w:rsidRDefault="00A6723A" w:rsidP="00A6723A">
            <w:pPr>
              <w:rPr>
                <w:sz w:val="20"/>
                <w:lang w:val="sr-Latn-RS"/>
              </w:rPr>
            </w:pPr>
            <w:r w:rsidRPr="00D7670F">
              <w:rPr>
                <w:sz w:val="20"/>
                <w:lang w:val="sr-Latn-RS"/>
              </w:rPr>
              <w:t>18</w:t>
            </w:r>
          </w:p>
        </w:tc>
        <w:tc>
          <w:tcPr>
            <w:tcW w:w="3669" w:type="dxa"/>
            <w:noWrap/>
          </w:tcPr>
          <w:p w:rsidR="00A6723A" w:rsidRPr="00D7670F" w:rsidRDefault="00A6723A" w:rsidP="00A6723A">
            <w:pPr>
              <w:rPr>
                <w:sz w:val="20"/>
                <w:lang w:val="sr-Latn-RS"/>
              </w:rPr>
            </w:pPr>
            <w:r w:rsidRPr="00D7670F">
              <w:rPr>
                <w:sz w:val="20"/>
                <w:lang w:val="sr-Latn-RS"/>
              </w:rPr>
              <w:t>Scintillation Unit 418251.048 i Processing Unit G424225.004</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5</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4468CB">
        <w:trPr>
          <w:trHeight w:val="315"/>
        </w:trPr>
        <w:tc>
          <w:tcPr>
            <w:tcW w:w="651" w:type="dxa"/>
            <w:tcBorders>
              <w:bottom w:val="single" w:sz="4" w:space="0" w:color="auto"/>
            </w:tcBorders>
            <w:noWrap/>
          </w:tcPr>
          <w:p w:rsidR="00A6723A" w:rsidRPr="00D7670F" w:rsidRDefault="00A6723A" w:rsidP="00A6723A">
            <w:pPr>
              <w:rPr>
                <w:sz w:val="20"/>
                <w:lang w:val="sr-Latn-RS"/>
              </w:rPr>
            </w:pPr>
            <w:r w:rsidRPr="00D7670F">
              <w:rPr>
                <w:sz w:val="20"/>
                <w:lang w:val="sr-Latn-RS"/>
              </w:rPr>
              <w:t>19</w:t>
            </w:r>
          </w:p>
        </w:tc>
        <w:tc>
          <w:tcPr>
            <w:tcW w:w="3669" w:type="dxa"/>
            <w:tcBorders>
              <w:bottom w:val="single" w:sz="4" w:space="0" w:color="auto"/>
            </w:tcBorders>
            <w:noWrap/>
          </w:tcPr>
          <w:p w:rsidR="00A6723A" w:rsidRPr="00D7670F" w:rsidRDefault="00A6723A" w:rsidP="00A6723A">
            <w:pPr>
              <w:rPr>
                <w:sz w:val="20"/>
                <w:lang w:val="sr-Latn-RS"/>
              </w:rPr>
            </w:pPr>
            <w:r w:rsidRPr="00D7670F">
              <w:rPr>
                <w:sz w:val="20"/>
                <w:lang w:val="sr-Latn-RS"/>
              </w:rPr>
              <w:t>Neutron detector He3 Scintillation Unit and Processing Unit</w:t>
            </w:r>
          </w:p>
        </w:tc>
        <w:tc>
          <w:tcPr>
            <w:tcW w:w="1080" w:type="dxa"/>
            <w:tcBorders>
              <w:bottom w:val="single" w:sz="4" w:space="0" w:color="auto"/>
            </w:tcBorders>
            <w:noWrap/>
          </w:tcPr>
          <w:p w:rsidR="00A6723A" w:rsidRPr="00D7670F" w:rsidRDefault="00A6723A" w:rsidP="00A6723A">
            <w:pPr>
              <w:rPr>
                <w:sz w:val="20"/>
                <w:lang w:val="sr-Cyrl-RS"/>
              </w:rPr>
            </w:pPr>
            <w:r w:rsidRPr="00D7670F">
              <w:rPr>
                <w:sz w:val="20"/>
                <w:lang w:val="sr-Cyrl-RS"/>
              </w:rPr>
              <w:t>ком</w:t>
            </w:r>
          </w:p>
        </w:tc>
        <w:tc>
          <w:tcPr>
            <w:tcW w:w="1444" w:type="dxa"/>
            <w:tcBorders>
              <w:bottom w:val="single" w:sz="4" w:space="0" w:color="auto"/>
            </w:tcBorders>
          </w:tcPr>
          <w:p w:rsidR="00A6723A" w:rsidRPr="00D7670F" w:rsidRDefault="00A6723A" w:rsidP="00A6723A">
            <w:pPr>
              <w:rPr>
                <w:sz w:val="20"/>
                <w:lang w:val="sr-Cyrl-RS"/>
              </w:rPr>
            </w:pPr>
            <w:r w:rsidRPr="00D7670F">
              <w:rPr>
                <w:sz w:val="20"/>
                <w:lang w:val="sr-Cyrl-RS"/>
              </w:rPr>
              <w:t>1</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lang w:val="en-US"/>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lang w:val="en-US"/>
              </w:rPr>
            </w:pPr>
          </w:p>
        </w:tc>
      </w:tr>
      <w:tr w:rsidR="00D7670F" w:rsidRPr="00D7670F" w:rsidTr="004468CB">
        <w:trPr>
          <w:trHeight w:val="467"/>
        </w:trPr>
        <w:tc>
          <w:tcPr>
            <w:tcW w:w="651" w:type="dxa"/>
            <w:tcBorders>
              <w:top w:val="single" w:sz="4" w:space="0" w:color="auto"/>
              <w:left w:val="single" w:sz="4" w:space="0" w:color="auto"/>
              <w:bottom w:val="single" w:sz="4" w:space="0" w:color="auto"/>
              <w:right w:val="single" w:sz="4" w:space="0" w:color="auto"/>
            </w:tcBorders>
            <w:noWrap/>
            <w:vAlign w:val="center"/>
          </w:tcPr>
          <w:p w:rsidR="00A6723A" w:rsidRPr="00D7670F" w:rsidRDefault="00A6723A" w:rsidP="00D16B24">
            <w:pPr>
              <w:ind w:right="93"/>
              <w:jc w:val="left"/>
              <w:rPr>
                <w:sz w:val="20"/>
                <w:lang w:val="sr-Cyrl-RS"/>
              </w:rPr>
            </w:pPr>
          </w:p>
        </w:tc>
        <w:tc>
          <w:tcPr>
            <w:tcW w:w="7706" w:type="dxa"/>
            <w:gridSpan w:val="4"/>
            <w:tcBorders>
              <w:top w:val="single" w:sz="4" w:space="0" w:color="auto"/>
              <w:left w:val="single" w:sz="4" w:space="0" w:color="auto"/>
              <w:bottom w:val="single" w:sz="4" w:space="0" w:color="auto"/>
              <w:right w:val="single" w:sz="4" w:space="0" w:color="auto"/>
            </w:tcBorders>
            <w:noWrap/>
            <w:vAlign w:val="center"/>
          </w:tcPr>
          <w:p w:rsidR="00A6723A" w:rsidRPr="00D7670F" w:rsidRDefault="00A6723A" w:rsidP="00A6723A">
            <w:pPr>
              <w:ind w:right="83"/>
              <w:jc w:val="right"/>
              <w:rPr>
                <w:sz w:val="20"/>
              </w:rPr>
            </w:pPr>
            <w:r w:rsidRPr="00D7670F">
              <w:rPr>
                <w:b/>
                <w:sz w:val="20"/>
                <w:lang w:val="sr-Cyrl-RS"/>
              </w:rPr>
              <w:t>Укупно:</w:t>
            </w: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D16B24">
            <w:pPr>
              <w:ind w:right="83"/>
              <w:jc w:val="left"/>
              <w:rPr>
                <w:sz w:val="20"/>
              </w:rPr>
            </w:pPr>
          </w:p>
        </w:tc>
      </w:tr>
    </w:tbl>
    <w:p w:rsidR="00D16B24" w:rsidRDefault="00D16B24" w:rsidP="006E2AA6">
      <w:pPr>
        <w:spacing w:line="240" w:lineRule="exact"/>
        <w:rPr>
          <w:b/>
          <w:bCs/>
          <w:szCs w:val="24"/>
        </w:rPr>
      </w:pPr>
    </w:p>
    <w:p w:rsidR="00D16B24" w:rsidRDefault="00D16B24" w:rsidP="006E2AA6">
      <w:pPr>
        <w:spacing w:line="240" w:lineRule="exact"/>
        <w:rPr>
          <w:b/>
          <w:bCs/>
          <w:szCs w:val="24"/>
        </w:rPr>
      </w:pPr>
    </w:p>
    <w:p w:rsidR="006E2AA6" w:rsidRPr="00E66F65" w:rsidRDefault="006E2AA6" w:rsidP="006E2AA6">
      <w:pPr>
        <w:spacing w:line="240" w:lineRule="exact"/>
        <w:rPr>
          <w:b/>
          <w:szCs w:val="24"/>
          <w:lang w:val="ru-RU"/>
        </w:rPr>
      </w:pPr>
      <w:r w:rsidRPr="00E66F65">
        <w:rPr>
          <w:b/>
          <w:bCs/>
          <w:szCs w:val="24"/>
        </w:rPr>
        <w:t>Напомена: Понуђеним ценама</w:t>
      </w:r>
      <w:r w:rsidRPr="00E66F65">
        <w:rPr>
          <w:b/>
          <w:bCs/>
          <w:color w:val="FF0000"/>
          <w:szCs w:val="24"/>
        </w:rPr>
        <w:t xml:space="preserve"> </w:t>
      </w:r>
      <w:r w:rsidRPr="00E66F65">
        <w:rPr>
          <w:b/>
          <w:bCs/>
          <w:szCs w:val="24"/>
        </w:rPr>
        <w:t xml:space="preserve">обухваћени су сви зависни трошкови: </w:t>
      </w:r>
      <w:r w:rsidRPr="00E66F65">
        <w:rPr>
          <w:b/>
          <w:szCs w:val="24"/>
          <w:lang w:val="ru-RU"/>
        </w:rPr>
        <w:t>превоз, односно долазак и одлазак на локацију извршења услуга, евентуалне таксе, и др.</w:t>
      </w:r>
    </w:p>
    <w:p w:rsidR="00A47AB4" w:rsidRDefault="00692967" w:rsidP="006E2AA6">
      <w:pPr>
        <w:spacing w:line="240" w:lineRule="exact"/>
        <w:rPr>
          <w:b/>
          <w:bCs/>
          <w:szCs w:val="24"/>
        </w:rPr>
      </w:pPr>
      <w:r>
        <w:rPr>
          <w:bCs/>
          <w:szCs w:val="24"/>
        </w:rPr>
        <w:t xml:space="preserve">                     </w:t>
      </w:r>
      <w:r w:rsidR="006E2AA6" w:rsidRPr="00E66F65">
        <w:rPr>
          <w:b/>
          <w:bCs/>
          <w:szCs w:val="24"/>
        </w:rPr>
        <w:t>Резервни делови који се уграђују морају бити оригинални.</w:t>
      </w:r>
    </w:p>
    <w:p w:rsidR="00D7670F" w:rsidRDefault="00D7670F" w:rsidP="006E2AA6">
      <w:pPr>
        <w:spacing w:line="240" w:lineRule="exact"/>
        <w:rPr>
          <w:b/>
          <w:bCs/>
          <w:szCs w:val="24"/>
        </w:rPr>
      </w:pPr>
    </w:p>
    <w:p w:rsidR="00A47AB4" w:rsidRPr="00E66F65" w:rsidRDefault="00A47AB4" w:rsidP="006E2AA6">
      <w:pPr>
        <w:spacing w:line="240" w:lineRule="exact"/>
        <w:rPr>
          <w:b/>
          <w:bCs/>
          <w:szCs w:val="24"/>
        </w:rPr>
      </w:pPr>
    </w:p>
    <w:tbl>
      <w:tblPr>
        <w:tblW w:w="8615" w:type="dxa"/>
        <w:tblInd w:w="308" w:type="dxa"/>
        <w:tblLayout w:type="fixed"/>
        <w:tblLook w:val="0000" w:firstRow="0" w:lastRow="0" w:firstColumn="0" w:lastColumn="0" w:noHBand="0" w:noVBand="0"/>
      </w:tblPr>
      <w:tblGrid>
        <w:gridCol w:w="5250"/>
        <w:gridCol w:w="3365"/>
      </w:tblGrid>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lastRenderedPageBreak/>
              <w:t>Рок започињања хитне поправке, у случају потребе за хитним интервенцијама (не може бити дужи од 5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сати</w:t>
            </w:r>
          </w:p>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t>Рок за започињање  поправке квара (не може бити дужи од 5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w:t>
            </w: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сати</w:t>
            </w:r>
          </w:p>
          <w:p w:rsidR="006E2AA6" w:rsidRPr="007E415D" w:rsidRDefault="006E2AA6" w:rsidP="006E2AA6">
            <w:pPr>
              <w:keepNext/>
              <w:keepLines/>
              <w:snapToGrid w:val="0"/>
              <w:rPr>
                <w:rFonts w:eastAsia="TimesNewRomanPSMT"/>
                <w:bCs/>
                <w:sz w:val="20"/>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p>
          <w:p w:rsidR="006E2AA6" w:rsidRPr="007E415D" w:rsidRDefault="006E2AA6" w:rsidP="006E2AA6">
            <w:pPr>
              <w:rPr>
                <w:sz w:val="20"/>
              </w:rPr>
            </w:pPr>
            <w:r w:rsidRPr="007E415D">
              <w:rPr>
                <w:sz w:val="20"/>
              </w:rPr>
              <w:t>Гарантни рок на извршене услуге је:</w:t>
            </w:r>
          </w:p>
          <w:p w:rsidR="006E2AA6" w:rsidRPr="007E415D" w:rsidRDefault="006E2AA6" w:rsidP="006E2AA6">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noProof/>
                <w:sz w:val="20"/>
              </w:rPr>
            </w:pPr>
          </w:p>
          <w:p w:rsidR="006E2AA6" w:rsidRPr="007E415D" w:rsidRDefault="006E2AA6" w:rsidP="006E2AA6">
            <w:pPr>
              <w:keepNext/>
              <w:keepLines/>
              <w:snapToGrid w:val="0"/>
              <w:rPr>
                <w:noProof/>
                <w:sz w:val="20"/>
              </w:rPr>
            </w:pPr>
            <w:r w:rsidRPr="007E415D">
              <w:rPr>
                <w:noProof/>
                <w:sz w:val="20"/>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p>
          <w:p w:rsidR="006E2AA6" w:rsidRPr="007E415D" w:rsidRDefault="006E2AA6" w:rsidP="006E2AA6">
            <w:pPr>
              <w:rPr>
                <w:sz w:val="20"/>
              </w:rPr>
            </w:pPr>
            <w:r w:rsidRPr="007E415D">
              <w:rPr>
                <w:sz w:val="20"/>
              </w:rPr>
              <w:t>Гарантни рок на уграђене оргиналне резервне делове приликом поправки и хитних интервенција је:</w:t>
            </w:r>
          </w:p>
          <w:p w:rsidR="006E2AA6" w:rsidRPr="007E415D" w:rsidRDefault="006E2AA6" w:rsidP="006E2AA6">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noProof/>
                <w:sz w:val="20"/>
              </w:rPr>
            </w:pPr>
          </w:p>
          <w:p w:rsidR="006E2AA6" w:rsidRPr="007E415D" w:rsidRDefault="006E2AA6" w:rsidP="006E2AA6">
            <w:pPr>
              <w:keepNext/>
              <w:keepLines/>
              <w:snapToGrid w:val="0"/>
              <w:rPr>
                <w:noProof/>
                <w:sz w:val="20"/>
              </w:rPr>
            </w:pPr>
            <w:r w:rsidRPr="007E415D">
              <w:rPr>
                <w:noProof/>
                <w:sz w:val="20"/>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t>Рок за отклањање грешака у гарантном року (не може бити дужи од 10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дана</w:t>
            </w:r>
          </w:p>
        </w:tc>
      </w:tr>
    </w:tbl>
    <w:p w:rsidR="006E2AA6" w:rsidRDefault="006E2AA6" w:rsidP="006E2AA6">
      <w:pPr>
        <w:keepNext/>
        <w:keepLines/>
        <w:spacing w:line="360" w:lineRule="auto"/>
        <w:jc w:val="center"/>
        <w:rPr>
          <w:b/>
          <w:strike/>
          <w:color w:val="FF0000"/>
          <w:sz w:val="22"/>
          <w:szCs w:val="22"/>
        </w:rPr>
      </w:pPr>
    </w:p>
    <w:p w:rsidR="006E2AA6" w:rsidRDefault="006E2AA6" w:rsidP="006E2AA6">
      <w:pPr>
        <w:pStyle w:val="ListParagraph"/>
        <w:spacing w:line="240" w:lineRule="exact"/>
        <w:ind w:left="1080"/>
        <w:jc w:val="both"/>
        <w:rPr>
          <w:lang w:val="ru-RU"/>
        </w:rPr>
      </w:pPr>
    </w:p>
    <w:p w:rsidR="006E2AA6" w:rsidRPr="006555C3" w:rsidRDefault="006E2AA6" w:rsidP="006E2AA6">
      <w:pPr>
        <w:pStyle w:val="ListParagraph"/>
        <w:spacing w:line="240" w:lineRule="exact"/>
        <w:ind w:left="1080"/>
        <w:jc w:val="both"/>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567"/>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jc w:val="center"/>
              <w:rPr>
                <w:b/>
              </w:rPr>
            </w:pPr>
            <w:r>
              <w:rPr>
                <w:b/>
              </w:rPr>
              <w:t>Потпис овлашћеног лица</w:t>
            </w: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tc>
        <w:tc>
          <w:tcPr>
            <w:tcW w:w="3319" w:type="dxa"/>
            <w:tcMar>
              <w:top w:w="0" w:type="dxa"/>
              <w:left w:w="108" w:type="dxa"/>
              <w:bottom w:w="0" w:type="dxa"/>
              <w:right w:w="108" w:type="dxa"/>
            </w:tcMar>
          </w:tcPr>
          <w:p w:rsidR="006E2AA6" w:rsidRDefault="006E2AA6" w:rsidP="006E2AA6">
            <w:pPr>
              <w:pStyle w:val="Standard"/>
              <w:jc w:val="center"/>
              <w:rPr>
                <w:b/>
              </w:rPr>
            </w:pP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pPr>
          </w:p>
        </w:tc>
        <w:tc>
          <w:tcPr>
            <w:tcW w:w="3319" w:type="dxa"/>
            <w:tcBorders>
              <w:bottom w:val="single" w:sz="4" w:space="0" w:color="00000A"/>
            </w:tcBorders>
            <w:tcMar>
              <w:top w:w="0" w:type="dxa"/>
              <w:left w:w="108" w:type="dxa"/>
              <w:bottom w:w="0" w:type="dxa"/>
              <w:right w:w="108" w:type="dxa"/>
            </w:tcMar>
          </w:tcPr>
          <w:p w:rsidR="006E2AA6" w:rsidRDefault="006E2AA6" w:rsidP="006E2AA6">
            <w:pPr>
              <w:pStyle w:val="Standard"/>
              <w:jc w:val="center"/>
            </w:pPr>
          </w:p>
        </w:tc>
      </w:tr>
    </w:tbl>
    <w:p w:rsidR="006E2AA6" w:rsidRDefault="006E2AA6" w:rsidP="006E2AA6">
      <w:pPr>
        <w:pStyle w:val="Standard"/>
        <w:spacing w:before="28" w:line="210" w:lineRule="atLeast"/>
        <w:ind w:firstLine="480"/>
        <w:jc w:val="center"/>
        <w:rPr>
          <w:b/>
          <w:sz w:val="22"/>
          <w:szCs w:val="22"/>
        </w:rPr>
      </w:pPr>
    </w:p>
    <w:p w:rsidR="006E2AA6" w:rsidRPr="00EE0B70" w:rsidRDefault="006E2AA6" w:rsidP="006E2AA6">
      <w:pPr>
        <w:tabs>
          <w:tab w:val="left" w:pos="9630"/>
        </w:tabs>
        <w:ind w:right="648"/>
        <w:rPr>
          <w:color w:val="000000" w:themeColor="text1"/>
          <w:szCs w:val="24"/>
          <w:lang w:val="ru-RU"/>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rPr>
          <w:b/>
          <w:szCs w:val="24"/>
        </w:rPr>
      </w:pPr>
    </w:p>
    <w:p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104DE0" w:rsidRPr="00BA2B44" w:rsidTr="00104DE0">
        <w:tc>
          <w:tcPr>
            <w:tcW w:w="889" w:type="dxa"/>
          </w:tcPr>
          <w:p w:rsidR="00104DE0" w:rsidRPr="00BA2B44" w:rsidRDefault="00104DE0" w:rsidP="00516C80">
            <w:pPr>
              <w:jc w:val="center"/>
              <w:rPr>
                <w:b/>
                <w:szCs w:val="24"/>
              </w:rPr>
            </w:pPr>
            <w:r w:rsidRPr="00BA2B44">
              <w:rPr>
                <w:b/>
                <w:szCs w:val="24"/>
              </w:rPr>
              <w:t>1.</w:t>
            </w:r>
          </w:p>
        </w:tc>
        <w:tc>
          <w:tcPr>
            <w:tcW w:w="6696" w:type="dxa"/>
          </w:tcPr>
          <w:p w:rsidR="00104DE0" w:rsidRPr="00FB1001" w:rsidRDefault="00104DE0" w:rsidP="004A71E1">
            <w:pPr>
              <w:keepNext/>
              <w:keepLines/>
              <w:tabs>
                <w:tab w:val="left" w:pos="1350"/>
              </w:tabs>
              <w:rPr>
                <w:b/>
                <w:spacing w:val="-6"/>
                <w:szCs w:val="24"/>
              </w:rPr>
            </w:pPr>
            <w:r w:rsidRPr="00FB1001">
              <w:rPr>
                <w:b/>
                <w:spacing w:val="-6"/>
                <w:szCs w:val="24"/>
              </w:rPr>
              <w:t xml:space="preserve">РЕПУБЛИКА СРБИЈА - </w:t>
            </w:r>
            <w:r w:rsidRPr="00FB1001">
              <w:rPr>
                <w:b/>
                <w:szCs w:val="24"/>
              </w:rPr>
              <w:t>Министарство финансија-Управа царина</w:t>
            </w:r>
            <w:r w:rsidRPr="00FB1001">
              <w:rPr>
                <w:b/>
                <w:spacing w:val="-6"/>
                <w:szCs w:val="24"/>
              </w:rPr>
              <w:t xml:space="preserve">, Београд, </w:t>
            </w:r>
            <w:r w:rsidRPr="00FB1001">
              <w:rPr>
                <w:b/>
                <w:szCs w:val="24"/>
              </w:rPr>
              <w:t>Булевар Зорана Ђинђића 155а</w:t>
            </w:r>
            <w:r w:rsidRPr="00FB1001">
              <w:rPr>
                <w:b/>
                <w:spacing w:val="-6"/>
                <w:szCs w:val="24"/>
              </w:rPr>
              <w:t xml:space="preserve">, ПИБ </w:t>
            </w:r>
            <w:r w:rsidRPr="00FB1001">
              <w:rPr>
                <w:b/>
                <w:noProof/>
                <w:szCs w:val="24"/>
              </w:rPr>
              <w:t>101685102</w:t>
            </w:r>
            <w:r w:rsidRPr="00FB1001">
              <w:rPr>
                <w:b/>
                <w:spacing w:val="-6"/>
                <w:szCs w:val="24"/>
              </w:rPr>
              <w:t>, матични број 17862146, коју зас</w:t>
            </w:r>
            <w:r w:rsidR="00DB63E3">
              <w:rPr>
                <w:b/>
                <w:spacing w:val="-6"/>
                <w:szCs w:val="24"/>
              </w:rPr>
              <w:t>тупа Милош Томић, в.д. директор</w:t>
            </w:r>
            <w:r w:rsidRPr="00FB1001">
              <w:rPr>
                <w:b/>
                <w:spacing w:val="-6"/>
                <w:szCs w:val="24"/>
              </w:rPr>
              <w:t xml:space="preserve"> </w:t>
            </w:r>
            <w:r w:rsidRPr="00FB1001">
              <w:rPr>
                <w:spacing w:val="-6"/>
                <w:szCs w:val="24"/>
              </w:rPr>
              <w:t>(</w:t>
            </w:r>
            <w:r w:rsidRPr="00FB1001">
              <w:rPr>
                <w:b/>
                <w:spacing w:val="-6"/>
                <w:szCs w:val="24"/>
              </w:rPr>
              <w:t>у даљем тексту: Наручилац) и</w:t>
            </w:r>
          </w:p>
        </w:tc>
      </w:tr>
      <w:tr w:rsidR="00104DE0" w:rsidRPr="00BA2B44" w:rsidTr="00104DE0">
        <w:trPr>
          <w:trHeight w:val="235"/>
        </w:trPr>
        <w:tc>
          <w:tcPr>
            <w:tcW w:w="889" w:type="dxa"/>
          </w:tcPr>
          <w:p w:rsidR="00104DE0" w:rsidRPr="00BA2B44" w:rsidRDefault="00104DE0" w:rsidP="00516C80">
            <w:pPr>
              <w:rPr>
                <w:b/>
                <w:szCs w:val="24"/>
              </w:rPr>
            </w:pPr>
          </w:p>
        </w:tc>
        <w:tc>
          <w:tcPr>
            <w:tcW w:w="6696" w:type="dxa"/>
          </w:tcPr>
          <w:p w:rsidR="00104DE0" w:rsidRPr="00BA2B44" w:rsidRDefault="00104DE0" w:rsidP="00516C80">
            <w:pPr>
              <w:rPr>
                <w:b/>
                <w:szCs w:val="24"/>
              </w:rPr>
            </w:pPr>
          </w:p>
        </w:tc>
      </w:tr>
      <w:tr w:rsidR="00104DE0" w:rsidRPr="00BA2B44" w:rsidTr="00104DE0">
        <w:tc>
          <w:tcPr>
            <w:tcW w:w="889" w:type="dxa"/>
          </w:tcPr>
          <w:p w:rsidR="00104DE0" w:rsidRPr="00BA2B44" w:rsidRDefault="00104DE0" w:rsidP="00516C80">
            <w:pPr>
              <w:jc w:val="center"/>
              <w:rPr>
                <w:b/>
                <w:szCs w:val="24"/>
              </w:rPr>
            </w:pPr>
            <w:r w:rsidRPr="00BA2B44">
              <w:rPr>
                <w:b/>
                <w:szCs w:val="24"/>
              </w:rPr>
              <w:t>2.</w:t>
            </w:r>
          </w:p>
        </w:tc>
        <w:tc>
          <w:tcPr>
            <w:tcW w:w="6696" w:type="dxa"/>
          </w:tcPr>
          <w:p w:rsidR="00104DE0" w:rsidRPr="00BA2B44" w:rsidRDefault="00104DE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1D6589">
        <w:rPr>
          <w:b/>
          <w:szCs w:val="24"/>
          <w:lang w:val="sr-Latn-RS"/>
        </w:rPr>
        <w:t>22</w:t>
      </w:r>
      <w:r w:rsidRPr="00BA2B44">
        <w:rPr>
          <w:b/>
          <w:szCs w:val="24"/>
        </w:rPr>
        <w:t>/1</w:t>
      </w:r>
      <w:r w:rsidR="00395767">
        <w:rPr>
          <w:b/>
          <w:szCs w:val="24"/>
        </w:rPr>
        <w:t>9</w:t>
      </w:r>
      <w:r>
        <w:rPr>
          <w:szCs w:val="24"/>
        </w:rPr>
        <w:t xml:space="preserve">, чији је предмет набавка услуга одржавања </w:t>
      </w:r>
      <w:r w:rsidR="007B2CE5">
        <w:rPr>
          <w:szCs w:val="24"/>
        </w:rPr>
        <w:t>уређаја за контролу радиоактивности</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w:t>
      </w:r>
      <w:r w:rsidR="00D40467" w:rsidRPr="00291C22">
        <w:rPr>
          <w:szCs w:val="24"/>
        </w:rPr>
        <w:t xml:space="preserve">Наручилац сходно члану 113. Закона о јавним набавкама, на основу Одлуке о додели уговора број </w:t>
      </w:r>
      <w:r w:rsidR="00D40467" w:rsidRPr="008566FC">
        <w:rPr>
          <w:b/>
          <w:szCs w:val="24"/>
        </w:rPr>
        <w:t>(</w:t>
      </w:r>
      <w:r w:rsidR="00D40467" w:rsidRPr="008566FC">
        <w:rPr>
          <w:b/>
          <w:i/>
          <w:szCs w:val="24"/>
          <w:u w:val="single"/>
        </w:rPr>
        <w:t>попуњава Наручилац</w:t>
      </w:r>
      <w:r w:rsidR="00D40467" w:rsidRPr="00291C22">
        <w:rPr>
          <w:b/>
          <w:szCs w:val="24"/>
        </w:rPr>
        <w:t>)</w:t>
      </w:r>
      <w:r w:rsidR="00D40467" w:rsidRPr="00291C22">
        <w:rPr>
          <w:szCs w:val="24"/>
        </w:rPr>
        <w:t xml:space="preserve">, закључује са </w:t>
      </w:r>
      <w:r w:rsidR="007B2CE5">
        <w:rPr>
          <w:szCs w:val="24"/>
        </w:rPr>
        <w:t>Добављачем</w:t>
      </w:r>
      <w:r w:rsidR="00D40467" w:rsidRPr="00291C22">
        <w:rPr>
          <w:szCs w:val="24"/>
        </w:rPr>
        <w:t xml:space="preserve"> Уговор о </w:t>
      </w:r>
      <w:r w:rsidR="00D40467">
        <w:rPr>
          <w:rFonts w:eastAsiaTheme="minorHAnsi"/>
          <w:color w:val="000000"/>
          <w:szCs w:val="24"/>
          <w:lang w:val="ru-RU"/>
        </w:rPr>
        <w:t xml:space="preserve">пружању услуга одржавања </w:t>
      </w:r>
      <w:r w:rsidR="007B2CE5">
        <w:rPr>
          <w:rFonts w:eastAsiaTheme="minorHAnsi"/>
          <w:color w:val="000000"/>
          <w:szCs w:val="24"/>
          <w:lang w:val="ru-RU"/>
        </w:rPr>
        <w:t>уређаја за контролу радиоактивности</w:t>
      </w:r>
      <w:r w:rsidR="00D40467" w:rsidRPr="00291C22">
        <w:rPr>
          <w:szCs w:val="24"/>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Default="00516C80" w:rsidP="00516C80">
      <w:pPr>
        <w:keepNext/>
        <w:keepLines/>
        <w:widowControl/>
        <w:tabs>
          <w:tab w:val="clear" w:pos="1440"/>
        </w:tabs>
        <w:autoSpaceDE w:val="0"/>
        <w:autoSpaceDN w:val="0"/>
        <w:adjustRightInd w:val="0"/>
        <w:rPr>
          <w:rFonts w:eastAsiaTheme="minorHAnsi"/>
          <w:b/>
          <w:bCs/>
          <w:szCs w:val="24"/>
        </w:rPr>
      </w:pPr>
    </w:p>
    <w:p w:rsidR="00496278" w:rsidRPr="00BA2B44" w:rsidRDefault="00496278" w:rsidP="00516C80">
      <w:pPr>
        <w:keepNext/>
        <w:keepLines/>
        <w:widowControl/>
        <w:tabs>
          <w:tab w:val="clear" w:pos="1440"/>
        </w:tabs>
        <w:autoSpaceDE w:val="0"/>
        <w:autoSpaceDN w:val="0"/>
        <w:adjustRightInd w:val="0"/>
        <w:rPr>
          <w:rFonts w:eastAsiaTheme="minorHAnsi"/>
          <w:b/>
          <w:bCs/>
          <w:szCs w:val="24"/>
        </w:rPr>
      </w:pPr>
    </w:p>
    <w:p w:rsidR="00D40467" w:rsidRPr="007542B6" w:rsidRDefault="00D40467" w:rsidP="00D40467">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7E415D" w:rsidRPr="00A44928" w:rsidRDefault="007E415D" w:rsidP="007E415D">
      <w:pPr>
        <w:keepNext/>
        <w:keepLines/>
        <w:tabs>
          <w:tab w:val="clear" w:pos="1440"/>
          <w:tab w:val="left" w:pos="0"/>
        </w:tabs>
        <w:ind w:firstLine="1440"/>
        <w:rPr>
          <w:rFonts w:ascii="Calibri" w:hAnsi="Calibri"/>
          <w:lang w:val="ru-RU"/>
        </w:rPr>
      </w:pPr>
    </w:p>
    <w:p w:rsidR="007E415D" w:rsidRDefault="007E415D" w:rsidP="007E415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1</w:t>
      </w:r>
      <w:r w:rsidRPr="007542B6">
        <w:rPr>
          <w:rFonts w:eastAsiaTheme="minorHAnsi"/>
          <w:b/>
          <w:bCs/>
          <w:color w:val="000000"/>
          <w:szCs w:val="24"/>
          <w:lang w:val="ru-RU"/>
        </w:rPr>
        <w:t xml:space="preserve">. </w:t>
      </w:r>
    </w:p>
    <w:p w:rsidR="007E415D" w:rsidRDefault="007E415D" w:rsidP="007E415D">
      <w:pPr>
        <w:keepNext/>
        <w:keepLines/>
        <w:widowControl/>
        <w:tabs>
          <w:tab w:val="clear" w:pos="1440"/>
        </w:tabs>
        <w:autoSpaceDE w:val="0"/>
        <w:autoSpaceDN w:val="0"/>
        <w:adjustRightInd w:val="0"/>
        <w:jc w:val="center"/>
        <w:outlineLvl w:val="0"/>
        <w:rPr>
          <w:rFonts w:eastAsiaTheme="minorHAnsi"/>
          <w:b/>
          <w:bCs/>
          <w:color w:val="000000"/>
          <w:szCs w:val="24"/>
        </w:rPr>
      </w:pPr>
    </w:p>
    <w:p w:rsidR="00D40467" w:rsidRPr="007E415D" w:rsidRDefault="007E415D" w:rsidP="007E415D">
      <w:pPr>
        <w:keepNext/>
        <w:keepLines/>
        <w:widowControl/>
        <w:tabs>
          <w:tab w:val="clear" w:pos="1440"/>
        </w:tabs>
        <w:autoSpaceDE w:val="0"/>
        <w:autoSpaceDN w:val="0"/>
        <w:adjustRightInd w:val="0"/>
        <w:ind w:firstLine="1530"/>
        <w:rPr>
          <w:rFonts w:eastAsiaTheme="minorHAnsi"/>
          <w:bCs/>
          <w:color w:val="000000"/>
          <w:szCs w:val="24"/>
          <w:lang w:val="sr-Cyrl-RS"/>
        </w:rPr>
      </w:pPr>
      <w:r w:rsidRPr="007E415D">
        <w:rPr>
          <w:rFonts w:eastAsiaTheme="minorHAnsi"/>
          <w:bCs/>
          <w:color w:val="000000"/>
          <w:szCs w:val="24"/>
          <w:lang w:val="sr-Cyrl-RS"/>
        </w:rPr>
        <w:t xml:space="preserve">Предмет овог уговора је услуга редовног сервисирања, одржавања уређаја за контролу радиоактивности који користи Управа царина. </w:t>
      </w:r>
    </w:p>
    <w:p w:rsidR="00D40467" w:rsidRPr="007E415D" w:rsidRDefault="007E415D" w:rsidP="007E415D">
      <w:pPr>
        <w:keepNext/>
        <w:keepLines/>
        <w:widowControl/>
        <w:tabs>
          <w:tab w:val="clear" w:pos="1440"/>
        </w:tabs>
        <w:autoSpaceDE w:val="0"/>
        <w:autoSpaceDN w:val="0"/>
        <w:adjustRightInd w:val="0"/>
        <w:ind w:firstLine="1530"/>
        <w:rPr>
          <w:rFonts w:eastAsiaTheme="minorHAnsi"/>
          <w:bCs/>
          <w:color w:val="000000"/>
          <w:szCs w:val="24"/>
          <w:lang w:val="sr-Cyrl-RS"/>
        </w:rPr>
      </w:pPr>
      <w:r w:rsidRPr="007E415D">
        <w:rPr>
          <w:rFonts w:eastAsiaTheme="minorHAnsi"/>
          <w:bCs/>
          <w:color w:val="000000"/>
          <w:szCs w:val="24"/>
          <w:lang w:val="sr-Cyrl-RS"/>
        </w:rPr>
        <w:t>Предметне услуге морају се обављати у складу са законским и техничким прописима из ове области као и упутствима произвођача, тако да се обезбеди њихово стално и несметано функционисање.</w:t>
      </w:r>
    </w:p>
    <w:p w:rsidR="00D40467" w:rsidRPr="00F33457" w:rsidRDefault="00D40467" w:rsidP="00D40467">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B2CE5">
        <w:rPr>
          <w:szCs w:val="24"/>
          <w:lang w:val="ru-RU"/>
        </w:rPr>
        <w:t>Добављач</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D40467" w:rsidRDefault="00D40467" w:rsidP="00D40467">
      <w:pPr>
        <w:outlineLvl w:val="0"/>
        <w:rPr>
          <w:szCs w:val="24"/>
        </w:rPr>
      </w:pPr>
      <w:r>
        <w:rPr>
          <w:szCs w:val="24"/>
        </w:rPr>
        <w:tab/>
      </w:r>
      <w:r w:rsidRPr="005A712B">
        <w:rPr>
          <w:szCs w:val="24"/>
        </w:rPr>
        <w:t xml:space="preserve">У цену услуге </w:t>
      </w:r>
      <w:r w:rsidRPr="005A712B">
        <w:t xml:space="preserve">редовног сервисирања, одржавања </w:t>
      </w:r>
      <w:r w:rsidR="007B2CE5">
        <w:t xml:space="preserve">уређаја за контролу радиоактивности </w:t>
      </w:r>
      <w:r w:rsidRPr="005A712B">
        <w:t xml:space="preserve">које користи Управа царина, </w:t>
      </w:r>
      <w:r w:rsidRPr="005A712B">
        <w:rPr>
          <w:szCs w:val="24"/>
        </w:rPr>
        <w:t xml:space="preserve">обухваћени су сви зависни </w:t>
      </w:r>
      <w:r>
        <w:rPr>
          <w:szCs w:val="24"/>
        </w:rPr>
        <w:t xml:space="preserve">трошкови које </w:t>
      </w:r>
      <w:r w:rsidR="007B2CE5">
        <w:rPr>
          <w:szCs w:val="24"/>
        </w:rPr>
        <w:t>Добављач</w:t>
      </w:r>
      <w:r w:rsidRPr="005A712B">
        <w:rPr>
          <w:szCs w:val="24"/>
        </w:rPr>
        <w:t xml:space="preserve"> има приликом вршења предметне услуге (</w:t>
      </w:r>
      <w:r w:rsidRPr="005A712B">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sidRPr="005A712B">
        <w:rPr>
          <w:szCs w:val="24"/>
          <w:lang w:val="ru-RU"/>
        </w:rPr>
        <w:t>и др.)</w:t>
      </w:r>
      <w:r w:rsidRPr="005A712B">
        <w:rPr>
          <w:szCs w:val="24"/>
        </w:rPr>
        <w:t>.</w:t>
      </w:r>
    </w:p>
    <w:p w:rsidR="00D40467" w:rsidRPr="00F33457" w:rsidRDefault="00D40467" w:rsidP="00D40467">
      <w:r>
        <w:tab/>
      </w:r>
      <w:r w:rsidRPr="00684BBC">
        <w:t>Резервни делови који се уграђују морају бити оригиналани и исти ће се призн</w:t>
      </w:r>
      <w:r>
        <w:t xml:space="preserve">авати уз улазну фактуру </w:t>
      </w:r>
      <w:r w:rsidR="007B2CE5">
        <w:rPr>
          <w:szCs w:val="24"/>
        </w:rPr>
        <w:t>Добављача</w:t>
      </w:r>
      <w:r>
        <w:t>.</w:t>
      </w:r>
    </w:p>
    <w:p w:rsidR="00D40467" w:rsidRDefault="00D40467" w:rsidP="00D40467">
      <w:pPr>
        <w:rPr>
          <w:iCs/>
          <w:szCs w:val="24"/>
          <w:lang w:val="ru-RU"/>
        </w:rPr>
      </w:pPr>
      <w:r w:rsidRPr="00B02D32">
        <w:rPr>
          <w:iCs/>
          <w:color w:val="00B050"/>
          <w:szCs w:val="24"/>
          <w:lang w:val="ru-RU"/>
        </w:rPr>
        <w:tab/>
      </w:r>
      <w:r>
        <w:rPr>
          <w:iCs/>
          <w:szCs w:val="24"/>
          <w:lang w:val="ru-RU"/>
        </w:rPr>
        <w:t>Цена је</w:t>
      </w:r>
      <w:r w:rsidRPr="00684BBC">
        <w:rPr>
          <w:iCs/>
          <w:szCs w:val="24"/>
          <w:lang w:val="ru-RU"/>
        </w:rPr>
        <w:t xml:space="preserve"> фиксна.</w:t>
      </w:r>
    </w:p>
    <w:p w:rsidR="00D40467" w:rsidRPr="00C74D37" w:rsidRDefault="00D40467" w:rsidP="00D40467">
      <w:pPr>
        <w:keepLines/>
        <w:spacing w:before="60"/>
        <w:ind w:firstLine="1440"/>
        <w:rPr>
          <w:szCs w:val="24"/>
          <w:lang w:val="ru-RU"/>
        </w:rPr>
      </w:pPr>
      <w:r w:rsidRPr="00C74D37">
        <w:rPr>
          <w:szCs w:val="24"/>
          <w:lang w:val="ru-RU"/>
        </w:rPr>
        <w:t xml:space="preserve">У случају повећања броја </w:t>
      </w:r>
      <w:r w:rsidR="007B2CE5">
        <w:rPr>
          <w:szCs w:val="24"/>
          <w:lang w:val="ru-RU"/>
        </w:rPr>
        <w:t>уређаја за контролу радиоактивности</w:t>
      </w:r>
      <w:r>
        <w:rPr>
          <w:szCs w:val="24"/>
          <w:lang w:val="ru-RU"/>
        </w:rPr>
        <w:t xml:space="preserve"> </w:t>
      </w:r>
      <w:r w:rsidR="007B2CE5">
        <w:rPr>
          <w:szCs w:val="24"/>
        </w:rPr>
        <w:t>Добављач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D40467" w:rsidRPr="00F33457" w:rsidRDefault="00D40467" w:rsidP="00D40467">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D40467" w:rsidRPr="004B1BC5" w:rsidRDefault="00D40467" w:rsidP="00D40467">
      <w:pPr>
        <w:keepNext/>
        <w:keepLines/>
        <w:tabs>
          <w:tab w:val="left" w:pos="990"/>
        </w:tabs>
        <w:rPr>
          <w:szCs w:val="24"/>
          <w:lang w:val="ru-RU"/>
        </w:rPr>
      </w:pPr>
      <w:r>
        <w:rPr>
          <w:szCs w:val="24"/>
        </w:rPr>
        <w:tab/>
      </w:r>
      <w:r w:rsidRPr="001A766A">
        <w:rPr>
          <w:szCs w:val="24"/>
        </w:rPr>
        <w:t xml:space="preserve"> </w:t>
      </w:r>
    </w:p>
    <w:p w:rsidR="00D40467" w:rsidRDefault="00137565"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D40467" w:rsidRPr="007542B6">
        <w:rPr>
          <w:rFonts w:eastAsiaTheme="minorHAnsi"/>
          <w:b/>
          <w:bCs/>
          <w:color w:val="000000"/>
          <w:szCs w:val="24"/>
          <w:lang w:val="ru-RU"/>
        </w:rPr>
        <w:t xml:space="preserve">.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3C022E" w:rsidRDefault="00137565" w:rsidP="003C022E">
      <w:pPr>
        <w:autoSpaceDE w:val="0"/>
        <w:autoSpaceDN w:val="0"/>
        <w:adjustRightInd w:val="0"/>
        <w:ind w:firstLine="1440"/>
        <w:rPr>
          <w:rFonts w:eastAsia="Calibri"/>
          <w:szCs w:val="24"/>
          <w:lang w:val="ru-RU"/>
        </w:rPr>
      </w:pPr>
      <w:r>
        <w:rPr>
          <w:rFonts w:eastAsia="Calibri"/>
          <w:szCs w:val="24"/>
          <w:lang w:val="ru-RU"/>
        </w:rPr>
        <w:t>Плаћање добара и услуга који су предмет ове набавке извршиће се авансно у износу од 1.682.500,00 динара без ПДВ у 2019.години, а остатак уговореног износа биће такође авансно плаћен 2020.године</w:t>
      </w:r>
      <w:r w:rsidR="003C022E" w:rsidRPr="003C2186">
        <w:rPr>
          <w:rFonts w:eastAsia="Calibri"/>
          <w:szCs w:val="24"/>
          <w:lang w:val="ru-RU"/>
        </w:rPr>
        <w:t xml:space="preserve">. На основу извршене авансне уплате, Наручиоцу се издаје авансни рачун. </w:t>
      </w:r>
    </w:p>
    <w:p w:rsidR="00B0090F" w:rsidRPr="00D7670F" w:rsidRDefault="00B0090F" w:rsidP="00B0090F">
      <w:pPr>
        <w:widowControl/>
        <w:tabs>
          <w:tab w:val="left" w:pos="720"/>
        </w:tabs>
        <w:autoSpaceDE w:val="0"/>
        <w:autoSpaceDN w:val="0"/>
        <w:adjustRightInd w:val="0"/>
        <w:ind w:firstLine="1440"/>
        <w:rPr>
          <w:rFonts w:eastAsia="Calibri"/>
          <w:szCs w:val="24"/>
          <w:lang w:val="ru-RU"/>
        </w:rPr>
      </w:pPr>
      <w:r w:rsidRPr="00D7670F">
        <w:rPr>
          <w:rFonts w:eastAsia="Calibri"/>
          <w:szCs w:val="24"/>
          <w:lang w:val="ru-RU"/>
        </w:rPr>
        <w:t>Наручилац може уплатити и више од 1.682.500,00 динара без ПДВ у 2019. години уколико дође до измена финансијског плана Управе царина за 2019. годину.</w:t>
      </w:r>
    </w:p>
    <w:p w:rsidR="003C022E" w:rsidRPr="003C2186" w:rsidRDefault="003C022E" w:rsidP="003C022E">
      <w:pPr>
        <w:widowControl/>
        <w:tabs>
          <w:tab w:val="clear" w:pos="1440"/>
        </w:tabs>
        <w:autoSpaceDE w:val="0"/>
        <w:autoSpaceDN w:val="0"/>
        <w:adjustRightInd w:val="0"/>
        <w:ind w:firstLine="1440"/>
        <w:rPr>
          <w:rFonts w:eastAsia="Times New Roman"/>
          <w:iCs/>
          <w:szCs w:val="24"/>
        </w:rPr>
      </w:pPr>
      <w:r w:rsidRPr="003C2186">
        <w:rPr>
          <w:rFonts w:eastAsia="Calibri"/>
          <w:szCs w:val="24"/>
          <w:lang w:val="ru-RU"/>
        </w:rPr>
        <w:t>Добављач је д</w:t>
      </w:r>
      <w:r>
        <w:rPr>
          <w:rFonts w:eastAsia="Calibri"/>
          <w:szCs w:val="24"/>
          <w:lang w:val="ru-RU"/>
        </w:rPr>
        <w:t>ужан да након извршених услуга</w:t>
      </w:r>
      <w:r w:rsidRPr="003C2186">
        <w:rPr>
          <w:rFonts w:eastAsia="Calibri"/>
          <w:szCs w:val="24"/>
          <w:lang w:val="ru-RU"/>
        </w:rPr>
        <w:t xml:space="preserve"> достави коначну фактуру која служи за „затварање” аванса. </w:t>
      </w:r>
    </w:p>
    <w:p w:rsidR="003C022E" w:rsidRDefault="003C022E"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3C2186">
        <w:rPr>
          <w:rFonts w:eastAsia="Times New Roman"/>
          <w:iCs/>
          <w:color w:val="000000"/>
          <w:kern w:val="3"/>
          <w:szCs w:val="24"/>
          <w:lang w:val="en-US"/>
        </w:rPr>
        <w:t>Плаћање се врши уплатом на рачун Добављача.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B0090F" w:rsidRPr="0038737A" w:rsidRDefault="00B0090F" w:rsidP="003C022E">
      <w:pPr>
        <w:widowControl/>
        <w:tabs>
          <w:tab w:val="clear" w:pos="1440"/>
          <w:tab w:val="left" w:pos="720"/>
        </w:tabs>
        <w:suppressAutoHyphens/>
        <w:autoSpaceDN w:val="0"/>
        <w:ind w:firstLine="1440"/>
        <w:textAlignment w:val="baseline"/>
        <w:rPr>
          <w:rFonts w:eastAsia="Times New Roman"/>
          <w:color w:val="000000"/>
          <w:kern w:val="3"/>
          <w:szCs w:val="24"/>
          <w:lang w:val="sr-Cyrl-RS"/>
        </w:rPr>
      </w:pPr>
    </w:p>
    <w:p w:rsidR="00496278" w:rsidRPr="00AA5CD2" w:rsidRDefault="00496278" w:rsidP="00D40467">
      <w:pPr>
        <w:widowControl/>
        <w:tabs>
          <w:tab w:val="clear" w:pos="1440"/>
        </w:tabs>
        <w:autoSpaceDE w:val="0"/>
        <w:autoSpaceDN w:val="0"/>
        <w:adjustRightInd w:val="0"/>
        <w:rPr>
          <w:rFonts w:eastAsiaTheme="minorHAnsi"/>
          <w:szCs w:val="24"/>
        </w:rPr>
      </w:pPr>
    </w:p>
    <w:p w:rsidR="00D40467" w:rsidRDefault="00D40467" w:rsidP="00D40467">
      <w:pPr>
        <w:widowControl/>
        <w:tabs>
          <w:tab w:val="clear" w:pos="1440"/>
        </w:tabs>
        <w:autoSpaceDE w:val="0"/>
        <w:autoSpaceDN w:val="0"/>
        <w:adjustRightInd w:val="0"/>
        <w:rPr>
          <w:rFonts w:eastAsiaTheme="minorHAnsi"/>
          <w:szCs w:val="24"/>
        </w:rPr>
      </w:pPr>
      <w:r>
        <w:rPr>
          <w:rFonts w:eastAsiaTheme="minorHAnsi"/>
          <w:b/>
          <w:bCs/>
          <w:color w:val="000000"/>
          <w:szCs w:val="24"/>
          <w:lang w:val="ru-RU"/>
        </w:rPr>
        <w:lastRenderedPageBreak/>
        <w:t>СРЕДСТВО</w:t>
      </w:r>
      <w:r w:rsidRPr="007542B6">
        <w:rPr>
          <w:rFonts w:eastAsiaTheme="minorHAnsi"/>
          <w:b/>
          <w:bCs/>
          <w:color w:val="000000"/>
          <w:szCs w:val="24"/>
          <w:lang w:val="ru-RU"/>
        </w:rPr>
        <w:t xml:space="preserve"> ФИНАНСИЈСКОГ ОБЕЗБЕЂЕЊА </w:t>
      </w:r>
    </w:p>
    <w:p w:rsidR="00D40467" w:rsidRDefault="00D40467" w:rsidP="00D40467">
      <w:pPr>
        <w:widowControl/>
        <w:tabs>
          <w:tab w:val="clear" w:pos="1440"/>
        </w:tabs>
        <w:autoSpaceDE w:val="0"/>
        <w:autoSpaceDN w:val="0"/>
        <w:adjustRightInd w:val="0"/>
        <w:rPr>
          <w:rFonts w:eastAsiaTheme="minorHAnsi"/>
          <w:szCs w:val="24"/>
        </w:rPr>
      </w:pPr>
    </w:p>
    <w:p w:rsidR="00D40467" w:rsidRDefault="00D40467" w:rsidP="007221F0">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w:t>
      </w:r>
      <w:r w:rsidR="00137565">
        <w:rPr>
          <w:rFonts w:eastAsiaTheme="minorHAnsi"/>
          <w:b/>
          <w:bCs/>
          <w:color w:val="000000"/>
          <w:szCs w:val="24"/>
          <w:lang w:val="ru-RU"/>
        </w:rPr>
        <w:t xml:space="preserve">                          Члан 3</w:t>
      </w:r>
      <w:r w:rsidRPr="007542B6">
        <w:rPr>
          <w:rFonts w:eastAsiaTheme="minorHAnsi"/>
          <w:b/>
          <w:bCs/>
          <w:color w:val="000000"/>
          <w:szCs w:val="24"/>
          <w:lang w:val="ru-RU"/>
        </w:rPr>
        <w:t>.</w:t>
      </w:r>
    </w:p>
    <w:p w:rsidR="00A6467E" w:rsidRPr="007221F0" w:rsidRDefault="00A6467E" w:rsidP="007221F0">
      <w:pPr>
        <w:widowControl/>
        <w:tabs>
          <w:tab w:val="clear" w:pos="1440"/>
        </w:tabs>
        <w:autoSpaceDE w:val="0"/>
        <w:autoSpaceDN w:val="0"/>
        <w:adjustRightInd w:val="0"/>
        <w:ind w:firstLine="1440"/>
        <w:rPr>
          <w:rFonts w:eastAsiaTheme="minorHAnsi"/>
          <w:szCs w:val="24"/>
          <w:lang w:val="en-US"/>
        </w:rPr>
      </w:pPr>
    </w:p>
    <w:p w:rsidR="00D40467" w:rsidRPr="003023BE" w:rsidRDefault="00545A27" w:rsidP="00D40467">
      <w:pPr>
        <w:widowControl/>
        <w:tabs>
          <w:tab w:val="clear" w:pos="1440"/>
        </w:tabs>
        <w:autoSpaceDE w:val="0"/>
        <w:autoSpaceDN w:val="0"/>
        <w:adjustRightInd w:val="0"/>
        <w:ind w:firstLine="1440"/>
        <w:rPr>
          <w:rFonts w:eastAsia="Calibri"/>
          <w:bCs/>
          <w:szCs w:val="24"/>
        </w:rPr>
      </w:pPr>
      <w:r>
        <w:rPr>
          <w:noProof/>
        </w:rPr>
        <w:t>Добављач</w:t>
      </w:r>
      <w:r>
        <w:rPr>
          <w:bCs/>
        </w:rPr>
        <w:t xml:space="preserve"> </w:t>
      </w:r>
      <w:r w:rsidR="00D40467">
        <w:rPr>
          <w:bCs/>
        </w:rPr>
        <w:t xml:space="preserve">се обавезује да </w:t>
      </w:r>
      <w:r w:rsidR="00D40467">
        <w:t xml:space="preserve">у року од 15 дана од </w:t>
      </w:r>
      <w:r w:rsidR="00D40467" w:rsidRPr="00162470">
        <w:rPr>
          <w:szCs w:val="24"/>
        </w:rPr>
        <w:t>закључења овог уговора</w:t>
      </w:r>
      <w:r w:rsidR="00D40467" w:rsidRPr="00162470">
        <w:rPr>
          <w:rFonts w:eastAsia="Calibri"/>
          <w:bCs/>
          <w:szCs w:val="24"/>
        </w:rPr>
        <w:t xml:space="preserve"> преда</w:t>
      </w:r>
      <w:r w:rsidR="00D40467" w:rsidRPr="004F12A3">
        <w:rPr>
          <w:rFonts w:eastAsia="Calibri"/>
          <w:bCs/>
          <w:szCs w:val="24"/>
        </w:rPr>
        <w:t xml:space="preserve"> Наручиоцу меницу за добро извршење посла са назначеним износом од </w:t>
      </w:r>
      <w:r w:rsidR="00D40467">
        <w:rPr>
          <w:rFonts w:eastAsia="Calibri"/>
          <w:bCs/>
          <w:szCs w:val="24"/>
        </w:rPr>
        <w:t>10% без ПДВ од вредности уговора</w:t>
      </w:r>
      <w:r w:rsidR="00D40467"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D40467">
        <w:rPr>
          <w:rFonts w:eastAsia="Calibri"/>
          <w:bCs/>
          <w:szCs w:val="24"/>
        </w:rPr>
        <w:t xml:space="preserve"> </w:t>
      </w:r>
      <w:r w:rsidR="00D40467">
        <w:rPr>
          <w:szCs w:val="24"/>
        </w:rPr>
        <w:t>(„Службени лист СРЈ”</w:t>
      </w:r>
      <w:r w:rsidR="00D40467" w:rsidRPr="000276F3">
        <w:rPr>
          <w:szCs w:val="24"/>
        </w:rPr>
        <w:t xml:space="preserve">, бр. 3/2002 </w:t>
      </w:r>
      <w:r w:rsidR="00D40467">
        <w:rPr>
          <w:szCs w:val="24"/>
        </w:rPr>
        <w:t>и 5/2003 и „Службени гласник РС”</w:t>
      </w:r>
      <w:r w:rsidR="00D40467" w:rsidRPr="000276F3">
        <w:rPr>
          <w:szCs w:val="24"/>
        </w:rPr>
        <w:t>, бр.</w:t>
      </w:r>
      <w:r w:rsidR="00D40467">
        <w:rPr>
          <w:szCs w:val="24"/>
        </w:rPr>
        <w:t xml:space="preserve"> </w:t>
      </w:r>
      <w:r w:rsidR="00D40467" w:rsidRPr="000276F3">
        <w:rPr>
          <w:szCs w:val="24"/>
        </w:rPr>
        <w:t>43/2004,</w:t>
      </w:r>
      <w:r w:rsidR="00D40467">
        <w:rPr>
          <w:szCs w:val="24"/>
        </w:rPr>
        <w:t xml:space="preserve"> </w:t>
      </w:r>
      <w:r w:rsidR="00D40467" w:rsidRPr="000276F3">
        <w:rPr>
          <w:szCs w:val="24"/>
        </w:rPr>
        <w:t>62/2006</w:t>
      </w:r>
      <w:r w:rsidR="00D40467">
        <w:rPr>
          <w:szCs w:val="24"/>
        </w:rPr>
        <w:t>,</w:t>
      </w:r>
      <w:r w:rsidR="00D40467">
        <w:rPr>
          <w:spacing w:val="-4"/>
          <w:lang w:val="ru-RU"/>
        </w:rPr>
        <w:t xml:space="preserve">111/2009 </w:t>
      </w:r>
      <w:r w:rsidR="00D40467">
        <w:rPr>
          <w:szCs w:val="24"/>
          <w:lang w:val="ru-RU"/>
        </w:rPr>
        <w:t xml:space="preserve">, </w:t>
      </w:r>
      <w:r w:rsidR="00D40467" w:rsidRPr="000276F3">
        <w:rPr>
          <w:szCs w:val="24"/>
        </w:rPr>
        <w:t>31/2011</w:t>
      </w:r>
      <w:r w:rsidR="00D40467" w:rsidRPr="005C5BE0">
        <w:rPr>
          <w:spacing w:val="-4"/>
          <w:lang w:val="ru-RU"/>
        </w:rPr>
        <w:t xml:space="preserve"> </w:t>
      </w:r>
      <w:r w:rsidR="00D40467">
        <w:rPr>
          <w:spacing w:val="-4"/>
          <w:lang w:val="ru-RU"/>
        </w:rPr>
        <w:t>и 139/2014</w:t>
      </w:r>
      <w:r w:rsidR="00D40467" w:rsidRPr="000276F3">
        <w:rPr>
          <w:szCs w:val="24"/>
        </w:rPr>
        <w:t xml:space="preserve">) и Одлуком НБС о ближим условима, садржини и начину вођења Регистра меница и </w:t>
      </w:r>
      <w:r w:rsidR="00D40467">
        <w:rPr>
          <w:szCs w:val="24"/>
        </w:rPr>
        <w:t>овлашћења („Службени гласник РС”</w:t>
      </w:r>
      <w:r w:rsidR="00D40467" w:rsidRPr="000276F3">
        <w:rPr>
          <w:szCs w:val="24"/>
        </w:rPr>
        <w:t>, бр. 56/2011</w:t>
      </w:r>
      <w:r w:rsidR="00D40467" w:rsidRPr="005C5BE0">
        <w:rPr>
          <w:spacing w:val="-4"/>
          <w:lang w:val="ru-RU"/>
        </w:rPr>
        <w:t xml:space="preserve"> </w:t>
      </w:r>
      <w:r w:rsidR="00D40467">
        <w:rPr>
          <w:spacing w:val="-4"/>
          <w:lang w:val="ru-RU"/>
        </w:rPr>
        <w:t>и 80/2015</w:t>
      </w:r>
      <w:r w:rsidR="00D40467" w:rsidRPr="000276F3">
        <w:rPr>
          <w:szCs w:val="24"/>
        </w:rPr>
        <w:t>)</w:t>
      </w:r>
      <w:r w:rsidR="00D40467" w:rsidRPr="004F12A3">
        <w:rPr>
          <w:rFonts w:eastAsia="Calibri"/>
          <w:bCs/>
          <w:szCs w:val="24"/>
        </w:rPr>
        <w:t xml:space="preserve">, са роком важења који је најмање 30 дана дужи од истека рока важности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10% без ПДВ од вредности уговора,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D40467" w:rsidRPr="004F12A3" w:rsidRDefault="00D40467" w:rsidP="00D40467">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D40467" w:rsidRPr="004F12A3" w:rsidRDefault="00D40467" w:rsidP="00D4046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40467" w:rsidRPr="004F12A3" w:rsidRDefault="00D40467" w:rsidP="00D4046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D40467" w:rsidRDefault="00D40467" w:rsidP="00D40467">
      <w:pPr>
        <w:keepNext/>
        <w:keepLines/>
        <w:widowControl/>
        <w:tabs>
          <w:tab w:val="clear" w:pos="1440"/>
        </w:tabs>
        <w:autoSpaceDE w:val="0"/>
        <w:autoSpaceDN w:val="0"/>
        <w:adjustRightInd w:val="0"/>
        <w:rPr>
          <w:rFonts w:eastAsiaTheme="minorHAnsi"/>
          <w:b/>
          <w:bCs/>
          <w:color w:val="000000"/>
          <w:szCs w:val="24"/>
        </w:rPr>
      </w:pPr>
    </w:p>
    <w:p w:rsidR="003C022E" w:rsidRPr="00B35E47" w:rsidRDefault="003C022E" w:rsidP="003C022E">
      <w:pPr>
        <w:jc w:val="center"/>
        <w:rPr>
          <w:b/>
        </w:rPr>
      </w:pPr>
      <w:r w:rsidRPr="00B35E47">
        <w:rPr>
          <w:b/>
        </w:rPr>
        <w:t xml:space="preserve">Члан </w:t>
      </w:r>
      <w:r w:rsidR="00137565">
        <w:rPr>
          <w:b/>
          <w:lang w:val="sr-Cyrl-RS"/>
        </w:rPr>
        <w:t>4</w:t>
      </w:r>
      <w:r w:rsidRPr="00B35E47">
        <w:rPr>
          <w:b/>
        </w:rPr>
        <w:t>.</w:t>
      </w:r>
    </w:p>
    <w:p w:rsidR="003C022E" w:rsidRPr="00B35E47" w:rsidRDefault="003C022E" w:rsidP="003C022E">
      <w:pPr>
        <w:rPr>
          <w:sz w:val="16"/>
          <w:szCs w:val="16"/>
        </w:rPr>
      </w:pPr>
    </w:p>
    <w:p w:rsidR="003C022E" w:rsidRPr="003C2186" w:rsidRDefault="003C022E" w:rsidP="003C022E">
      <w:pPr>
        <w:autoSpaceDN w:val="0"/>
        <w:rPr>
          <w:rFonts w:ascii="Calibri" w:eastAsia="SimSun" w:hAnsi="Calibri" w:cs="Calibri"/>
          <w:kern w:val="3"/>
          <w:sz w:val="22"/>
          <w:szCs w:val="22"/>
          <w:lang w:val="en-US"/>
        </w:rPr>
      </w:pPr>
      <w:r w:rsidRPr="00B35E47">
        <w:rPr>
          <w:sz w:val="22"/>
          <w:szCs w:val="22"/>
        </w:rPr>
        <w:tab/>
      </w:r>
      <w:r>
        <w:rPr>
          <w:szCs w:val="24"/>
          <w:lang w:val="en-US"/>
        </w:rPr>
        <w:t>Добављач</w:t>
      </w:r>
      <w:r w:rsidRPr="003C2186">
        <w:rPr>
          <w:szCs w:val="24"/>
          <w:lang w:val="en-US"/>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r>
      <w:r>
        <w:rPr>
          <w:szCs w:val="24"/>
          <w:lang w:val="en-US"/>
        </w:rPr>
        <w:t>Банкарска гаранција мора да траје</w:t>
      </w:r>
      <w:r>
        <w:rPr>
          <w:rFonts w:eastAsia="Calibri"/>
          <w:bCs/>
          <w:kern w:val="3"/>
          <w:szCs w:val="24"/>
          <w:lang w:val="en-US"/>
        </w:rPr>
        <w:t xml:space="preserve"> најмање</w:t>
      </w:r>
      <w:r w:rsidR="00BC782E">
        <w:rPr>
          <w:rFonts w:eastAsia="Calibri"/>
          <w:bCs/>
          <w:kern w:val="3"/>
          <w:szCs w:val="24"/>
          <w:lang w:val="sr-Cyrl-RS"/>
        </w:rPr>
        <w:t xml:space="preserve"> 30 дана дуже од рока важности </w:t>
      </w:r>
      <w:r>
        <w:rPr>
          <w:rFonts w:eastAsia="Calibri"/>
          <w:bCs/>
          <w:kern w:val="3"/>
          <w:szCs w:val="24"/>
          <w:lang w:val="sr-Cyrl-RS"/>
        </w:rPr>
        <w:t>уговора</w:t>
      </w:r>
      <w:r>
        <w:rPr>
          <w:rFonts w:eastAsia="Calibri"/>
          <w:bCs/>
          <w:kern w:val="3"/>
          <w:szCs w:val="24"/>
          <w:lang w:val="en-US"/>
        </w:rPr>
        <w:t>.</w:t>
      </w:r>
      <w:r>
        <w:rPr>
          <w:rFonts w:eastAsia="Calibri"/>
          <w:bCs/>
          <w:kern w:val="3"/>
          <w:szCs w:val="24"/>
          <w:lang w:val="sr-Cyrl-RS"/>
        </w:rPr>
        <w:t xml:space="preserve"> </w:t>
      </w:r>
      <w:r w:rsidRPr="003C2186">
        <w:rPr>
          <w:szCs w:val="24"/>
          <w:lang w:val="en-US"/>
        </w:rPr>
        <w:t>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D40467" w:rsidRDefault="00D66E4E" w:rsidP="007221F0">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lastRenderedPageBreak/>
        <w:t>Члан 5</w:t>
      </w:r>
      <w:r w:rsidR="00D40467" w:rsidRPr="007542B6">
        <w:rPr>
          <w:rFonts w:eastAsiaTheme="minorHAnsi"/>
          <w:b/>
          <w:bCs/>
          <w:color w:val="000000"/>
          <w:szCs w:val="24"/>
          <w:lang w:val="ru-RU"/>
        </w:rPr>
        <w:t xml:space="preserve">. </w:t>
      </w:r>
    </w:p>
    <w:p w:rsidR="00A6467E" w:rsidRPr="007221F0" w:rsidRDefault="00A6467E" w:rsidP="007221F0">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D40467" w:rsidRDefault="00D40467" w:rsidP="00D4046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3C022E" w:rsidRDefault="003C022E" w:rsidP="00D40467">
      <w:pPr>
        <w:keepNext/>
        <w:keepLines/>
        <w:widowControl/>
        <w:tabs>
          <w:tab w:val="clear" w:pos="1440"/>
        </w:tabs>
        <w:autoSpaceDE w:val="0"/>
        <w:autoSpaceDN w:val="0"/>
        <w:adjustRightInd w:val="0"/>
        <w:ind w:firstLine="1440"/>
        <w:rPr>
          <w:rFonts w:eastAsiaTheme="minorHAnsi"/>
          <w:color w:val="000000"/>
          <w:szCs w:val="24"/>
          <w:lang w:val="ru-RU"/>
        </w:rPr>
      </w:pPr>
    </w:p>
    <w:p w:rsidR="003C022E" w:rsidRDefault="003C022E"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D40467" w:rsidRPr="000A1B2F" w:rsidRDefault="00D40467" w:rsidP="00D40467">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D40467" w:rsidRPr="003023BE" w:rsidRDefault="00D40467" w:rsidP="00D40467">
      <w:pPr>
        <w:widowControl/>
        <w:tabs>
          <w:tab w:val="clear" w:pos="1440"/>
        </w:tabs>
        <w:autoSpaceDE w:val="0"/>
        <w:autoSpaceDN w:val="0"/>
        <w:adjustRightInd w:val="0"/>
        <w:jc w:val="center"/>
        <w:rPr>
          <w:rFonts w:eastAsiaTheme="minorHAnsi"/>
          <w:b/>
          <w:bCs/>
          <w:color w:val="00B050"/>
          <w:szCs w:val="24"/>
        </w:rPr>
      </w:pPr>
    </w:p>
    <w:p w:rsidR="00D40467" w:rsidRDefault="00D66E4E"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6</w:t>
      </w:r>
      <w:r w:rsidR="00D40467" w:rsidRPr="000A1B2F">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C018B1" w:rsidRDefault="00D40467" w:rsidP="00D40467">
      <w:pPr>
        <w:outlineLvl w:val="0"/>
      </w:pPr>
      <w:r w:rsidRPr="00882F1E">
        <w:rPr>
          <w:szCs w:val="24"/>
        </w:rPr>
        <w:tab/>
      </w:r>
      <w:r>
        <w:rPr>
          <w:szCs w:val="24"/>
        </w:rPr>
        <w:t>Редован с</w:t>
      </w:r>
      <w:r w:rsidRPr="00882F1E">
        <w:t xml:space="preserve">ервис- испитивање и контрола  </w:t>
      </w:r>
      <w:r w:rsidR="00545A27">
        <w:t>уређаја за контролу радиоактивности</w:t>
      </w:r>
      <w:r w:rsidRPr="00882F1E">
        <w:t xml:space="preserve"> вршиће се по </w:t>
      </w:r>
      <w:r w:rsidR="000B0E57">
        <w:rPr>
          <w:lang w:val="sr-Cyrl-RS"/>
        </w:rPr>
        <w:t xml:space="preserve">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месеца са почетком 15 дана од дана потписивања уговора на локацији бр 1 те наредног дана на следећој локацији а по редоследу које достави Наручилац</w:t>
      </w:r>
      <w:r w:rsidRPr="00882F1E">
        <w:t>.</w:t>
      </w:r>
    </w:p>
    <w:p w:rsidR="00D40467" w:rsidRPr="00882F1E" w:rsidRDefault="00D40467" w:rsidP="00D40467">
      <w:pPr>
        <w:rPr>
          <w:szCs w:val="24"/>
        </w:rPr>
      </w:pPr>
      <w:r w:rsidRPr="00882F1E">
        <w:tab/>
        <w:t>У случају потребе за хитним интервенциј</w:t>
      </w:r>
      <w:r>
        <w:t xml:space="preserve">ама на захтев Наручиоца,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D40467" w:rsidRDefault="00D40467" w:rsidP="00D40467">
      <w:r w:rsidRPr="00882F1E">
        <w:rPr>
          <w:szCs w:val="24"/>
        </w:rPr>
        <w:tab/>
      </w:r>
      <w:r w:rsidRPr="00882F1E">
        <w:t xml:space="preserve">У случају кварова наведених </w:t>
      </w:r>
      <w:r w:rsidR="00545A27">
        <w:t>уређаја</w:t>
      </w:r>
      <w:r>
        <w:t xml:space="preserve">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D40467" w:rsidRPr="00882F1E" w:rsidRDefault="00D40467" w:rsidP="00D40467">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496278" w:rsidRDefault="00D40467" w:rsidP="00A6467E">
      <w:r>
        <w:tab/>
      </w:r>
      <w:r w:rsidR="002C6499">
        <w:rPr>
          <w:noProof/>
        </w:rPr>
        <w:t>Добављач</w:t>
      </w:r>
      <w:r w:rsidR="002C6499" w:rsidRPr="00882F1E">
        <w:t xml:space="preserve"> </w:t>
      </w:r>
      <w:r w:rsidRPr="00882F1E">
        <w:t>је дужан да достави прописан извештај о извршеној услузи</w:t>
      </w:r>
      <w:r w:rsidRPr="00882F1E">
        <w:rPr>
          <w:szCs w:val="24"/>
        </w:rPr>
        <w:t xml:space="preserve"> у којем су таксативно специфициране извршене услуге</w:t>
      </w:r>
      <w:r>
        <w:rPr>
          <w:szCs w:val="24"/>
        </w:rPr>
        <w:t>.</w:t>
      </w:r>
      <w:r w:rsidRPr="00882F1E">
        <w:tab/>
      </w:r>
    </w:p>
    <w:p w:rsidR="00C945AA" w:rsidRPr="00A6467E" w:rsidRDefault="00C945AA" w:rsidP="00A6467E">
      <w:pPr>
        <w:rPr>
          <w:szCs w:val="24"/>
        </w:rPr>
      </w:pPr>
    </w:p>
    <w:p w:rsidR="00D40467" w:rsidRPr="000A1B2F" w:rsidRDefault="00D40467" w:rsidP="00D40467">
      <w:pPr>
        <w:keepNext/>
        <w:keepLines/>
        <w:outlineLvl w:val="0"/>
        <w:rPr>
          <w:b/>
          <w:szCs w:val="24"/>
        </w:rPr>
      </w:pPr>
      <w:r w:rsidRPr="000A1B2F">
        <w:rPr>
          <w:b/>
          <w:szCs w:val="24"/>
        </w:rPr>
        <w:t>ПРИМОПРЕДАЈА ИЗВРШЕНИХ УСЛУГА</w:t>
      </w:r>
    </w:p>
    <w:p w:rsidR="00D40467" w:rsidRPr="000A1B2F" w:rsidRDefault="00D40467" w:rsidP="00D40467">
      <w:pPr>
        <w:keepNext/>
        <w:keepLines/>
        <w:outlineLvl w:val="0"/>
        <w:rPr>
          <w:b/>
          <w:szCs w:val="24"/>
        </w:rPr>
      </w:pPr>
    </w:p>
    <w:p w:rsidR="00D40467" w:rsidRDefault="00D66E4E" w:rsidP="007221F0">
      <w:pPr>
        <w:keepNext/>
        <w:keepLines/>
        <w:jc w:val="center"/>
        <w:outlineLvl w:val="0"/>
        <w:rPr>
          <w:b/>
          <w:szCs w:val="24"/>
        </w:rPr>
      </w:pPr>
      <w:r>
        <w:rPr>
          <w:b/>
          <w:szCs w:val="24"/>
        </w:rPr>
        <w:t xml:space="preserve">Члан </w:t>
      </w:r>
      <w:r>
        <w:rPr>
          <w:b/>
          <w:szCs w:val="24"/>
          <w:lang w:val="sr-Cyrl-RS"/>
        </w:rPr>
        <w:t>7</w:t>
      </w:r>
      <w:r w:rsidR="00D40467" w:rsidRPr="000A1B2F">
        <w:rPr>
          <w:b/>
          <w:szCs w:val="24"/>
        </w:rPr>
        <w:t>.</w:t>
      </w:r>
    </w:p>
    <w:p w:rsidR="00A6467E" w:rsidRPr="007221F0" w:rsidRDefault="00A6467E" w:rsidP="007221F0">
      <w:pPr>
        <w:keepNext/>
        <w:keepLines/>
        <w:jc w:val="center"/>
        <w:outlineLvl w:val="0"/>
        <w:rPr>
          <w:b/>
          <w:szCs w:val="24"/>
          <w:lang w:val="en-US"/>
        </w:rPr>
      </w:pPr>
    </w:p>
    <w:p w:rsidR="00D40467" w:rsidRPr="00785B89" w:rsidRDefault="00D40467" w:rsidP="00D40467">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 xml:space="preserve">овлашћени представник </w:t>
      </w:r>
      <w:r w:rsidR="002C6499">
        <w:rPr>
          <w:noProof/>
        </w:rPr>
        <w:t>Добављача</w:t>
      </w:r>
      <w:r w:rsidR="002C6499" w:rsidRPr="00785B89">
        <w:rPr>
          <w:szCs w:val="24"/>
        </w:rPr>
        <w:t xml:space="preserve"> </w:t>
      </w:r>
      <w:r w:rsidRPr="00785B89">
        <w:rPr>
          <w:szCs w:val="24"/>
        </w:rPr>
        <w:t xml:space="preserve">потписивањем и овером радног налога, </w:t>
      </w:r>
      <w:r w:rsidRPr="00785B89">
        <w:rPr>
          <w:szCs w:val="28"/>
        </w:rPr>
        <w:t>који представља примопредају извршених услуга.</w:t>
      </w:r>
    </w:p>
    <w:p w:rsidR="00D40467" w:rsidRPr="00785B89" w:rsidRDefault="00D40467" w:rsidP="00D40467">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Pr="00785B89">
        <w:rPr>
          <w:szCs w:val="24"/>
        </w:rPr>
        <w:t xml:space="preserve"> правилима струке и овим Уговором. </w:t>
      </w:r>
    </w:p>
    <w:p w:rsidR="00D40467" w:rsidRPr="00352B65" w:rsidRDefault="00D40467" w:rsidP="00D40467">
      <w:pPr>
        <w:rPr>
          <w:b/>
          <w:szCs w:val="24"/>
        </w:rPr>
      </w:pPr>
      <w:r>
        <w:rPr>
          <w:szCs w:val="24"/>
        </w:rPr>
        <w:t xml:space="preserve">   </w:t>
      </w:r>
      <w:r>
        <w:rPr>
          <w:szCs w:val="24"/>
        </w:rPr>
        <w:tab/>
      </w:r>
    </w:p>
    <w:p w:rsidR="00D40467" w:rsidRPr="003023BE" w:rsidRDefault="00D40467" w:rsidP="00D40467">
      <w:pPr>
        <w:pStyle w:val="BodyText"/>
        <w:spacing w:after="0"/>
        <w:rPr>
          <w:rFonts w:ascii="Times New Roman" w:hAnsi="Times New Roman"/>
          <w:strike/>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D40467" w:rsidRPr="00597F73" w:rsidRDefault="00D40467" w:rsidP="00D40467">
      <w:pPr>
        <w:widowControl/>
        <w:tabs>
          <w:tab w:val="clear" w:pos="1440"/>
        </w:tabs>
        <w:autoSpaceDE w:val="0"/>
        <w:autoSpaceDN w:val="0"/>
        <w:adjustRightInd w:val="0"/>
        <w:jc w:val="center"/>
        <w:outlineLvl w:val="0"/>
        <w:rPr>
          <w:rFonts w:eastAsiaTheme="minorHAnsi"/>
          <w:b/>
          <w:bCs/>
          <w:szCs w:val="24"/>
          <w:lang w:val="ru-RU"/>
        </w:rPr>
      </w:pPr>
    </w:p>
    <w:p w:rsidR="00D40467" w:rsidRDefault="00D66E4E"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8</w:t>
      </w:r>
      <w:r w:rsidR="00D40467"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21459A" w:rsidRDefault="00D40467" w:rsidP="00D40467">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pPr>
      <w:r w:rsidRPr="0021459A">
        <w:lastRenderedPageBreak/>
        <w:t>Гарантни рок за уграђене резервне делове приликом поправки и хитних ин</w:t>
      </w:r>
      <w:r>
        <w:t>тервенција</w:t>
      </w:r>
      <w:r w:rsidRPr="0021459A">
        <w:t xml:space="preserve">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rPr>
          <w:lang w:val="ru-RU"/>
        </w:rPr>
      </w:pPr>
      <w:r w:rsidRPr="0021459A">
        <w:t xml:space="preserve">У случају да се у току гарантног рока установе грешке у квалитету услуга, и уграђених нових резервних делова, </w:t>
      </w:r>
      <w:r w:rsidR="002C6499">
        <w:rPr>
          <w:noProof/>
        </w:rPr>
        <w:t>Добављач</w:t>
      </w:r>
      <w:r w:rsidR="002C6499" w:rsidRPr="0021459A">
        <w:t xml:space="preserve"> </w:t>
      </w:r>
      <w:r w:rsidRPr="0021459A">
        <w:t xml:space="preserve">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Pr>
          <w:lang w:val="ru-RU"/>
        </w:rPr>
        <w:t>пријема писа</w:t>
      </w:r>
      <w:r w:rsidRPr="0021459A">
        <w:rPr>
          <w:lang w:val="ru-RU"/>
        </w:rPr>
        <w:t>ног обавештења Наручиоца.</w:t>
      </w:r>
    </w:p>
    <w:p w:rsidR="00D40467" w:rsidRPr="003023BE" w:rsidRDefault="00D40467" w:rsidP="00D40467">
      <w:pPr>
        <w:pStyle w:val="BodyText"/>
        <w:keepNext/>
        <w:rPr>
          <w:rFonts w:ascii="Times New Roman" w:hAnsi="Times New Roman"/>
          <w:bCs/>
          <w:noProof/>
          <w:color w:val="00B050"/>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D40467" w:rsidRPr="00597F73" w:rsidRDefault="00D40467" w:rsidP="00D40467">
      <w:pPr>
        <w:ind w:left="1"/>
        <w:rPr>
          <w:rFonts w:eastAsiaTheme="minorHAnsi"/>
          <w:b/>
          <w:bCs/>
          <w:szCs w:val="24"/>
        </w:rPr>
      </w:pPr>
    </w:p>
    <w:p w:rsidR="00D40467" w:rsidRDefault="00D66E4E" w:rsidP="00D40467">
      <w:pPr>
        <w:ind w:left="1"/>
        <w:jc w:val="center"/>
        <w:outlineLvl w:val="0"/>
        <w:rPr>
          <w:rFonts w:eastAsiaTheme="minorHAnsi"/>
          <w:b/>
          <w:bCs/>
          <w:szCs w:val="24"/>
          <w:lang w:val="ru-RU"/>
        </w:rPr>
      </w:pPr>
      <w:r>
        <w:rPr>
          <w:rFonts w:eastAsiaTheme="minorHAnsi"/>
          <w:b/>
          <w:bCs/>
          <w:szCs w:val="24"/>
          <w:lang w:val="ru-RU"/>
        </w:rPr>
        <w:t>Члан 9</w:t>
      </w:r>
      <w:r w:rsidR="00D40467" w:rsidRPr="00597F73">
        <w:rPr>
          <w:rFonts w:eastAsiaTheme="minorHAnsi"/>
          <w:b/>
          <w:bCs/>
          <w:szCs w:val="24"/>
          <w:lang w:val="ru-RU"/>
        </w:rPr>
        <w:t>.</w:t>
      </w:r>
    </w:p>
    <w:p w:rsidR="00A6467E" w:rsidRPr="00597F73" w:rsidRDefault="00A6467E" w:rsidP="00D40467">
      <w:pPr>
        <w:ind w:left="1"/>
        <w:jc w:val="center"/>
        <w:outlineLvl w:val="0"/>
        <w:rPr>
          <w:rFonts w:eastAsiaTheme="minorHAnsi"/>
          <w:b/>
          <w:bCs/>
          <w:szCs w:val="24"/>
        </w:rPr>
      </w:pPr>
    </w:p>
    <w:p w:rsidR="00D40467" w:rsidRPr="00597F73" w:rsidRDefault="00D40467" w:rsidP="00D40467">
      <w:pPr>
        <w:widowControl/>
        <w:tabs>
          <w:tab w:val="clear" w:pos="1440"/>
        </w:tabs>
        <w:autoSpaceDE w:val="0"/>
        <w:autoSpaceDN w:val="0"/>
        <w:adjustRightInd w:val="0"/>
        <w:ind w:left="1"/>
        <w:rPr>
          <w:rFonts w:eastAsiaTheme="minorHAnsi"/>
          <w:szCs w:val="24"/>
          <w:lang w:val="ru-RU"/>
        </w:rPr>
      </w:pPr>
      <w:r w:rsidRPr="00597F73">
        <w:rPr>
          <w:rFonts w:eastAsiaTheme="minorHAnsi"/>
          <w:b/>
          <w:bCs/>
          <w:szCs w:val="24"/>
        </w:rPr>
        <w:t xml:space="preserve">             </w:t>
      </w:r>
      <w:r w:rsidR="002C6499">
        <w:rPr>
          <w:noProof/>
        </w:rPr>
        <w:t>Добављач</w:t>
      </w:r>
      <w:r w:rsidR="002C6499" w:rsidRPr="00597F73">
        <w:rPr>
          <w:szCs w:val="24"/>
        </w:rPr>
        <w:t xml:space="preserve"> </w:t>
      </w:r>
      <w:r w:rsidRPr="00597F73">
        <w:rPr>
          <w:szCs w:val="24"/>
        </w:rPr>
        <w:t xml:space="preserve">је дужан да приликом реализације Уговора, чува као поверљиве све </w:t>
      </w:r>
      <w:r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5D3F49" w:rsidRPr="003023BE" w:rsidRDefault="005D3F49" w:rsidP="00D40467">
      <w:pPr>
        <w:widowControl/>
        <w:tabs>
          <w:tab w:val="clear" w:pos="1440"/>
        </w:tabs>
        <w:autoSpaceDE w:val="0"/>
        <w:autoSpaceDN w:val="0"/>
        <w:adjustRightInd w:val="0"/>
        <w:rPr>
          <w:rFonts w:eastAsiaTheme="minorHAnsi"/>
          <w:b/>
          <w:bCs/>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ПРОМЕНА ПОДАТАКА </w:t>
      </w:r>
    </w:p>
    <w:p w:rsidR="00D40467" w:rsidRDefault="00D40467" w:rsidP="007221F0">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0</w:t>
      </w:r>
      <w:r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496278" w:rsidRDefault="002C6499" w:rsidP="00A6467E">
      <w:pPr>
        <w:widowControl/>
        <w:tabs>
          <w:tab w:val="clear" w:pos="1440"/>
        </w:tabs>
        <w:autoSpaceDE w:val="0"/>
        <w:autoSpaceDN w:val="0"/>
        <w:adjustRightInd w:val="0"/>
        <w:ind w:firstLine="1440"/>
        <w:rPr>
          <w:rFonts w:eastAsiaTheme="minorHAnsi"/>
          <w:szCs w:val="24"/>
          <w:lang w:val="ru-RU"/>
        </w:rPr>
      </w:pPr>
      <w:r>
        <w:rPr>
          <w:noProof/>
        </w:rPr>
        <w:t>Добављач</w:t>
      </w:r>
      <w:r w:rsidRPr="00597F73">
        <w:rPr>
          <w:rFonts w:eastAsiaTheme="minorHAnsi"/>
          <w:szCs w:val="24"/>
          <w:lang w:val="ru-RU"/>
        </w:rPr>
        <w:t xml:space="preserve"> </w:t>
      </w:r>
      <w:r w:rsidR="00D40467" w:rsidRPr="00597F73">
        <w:rPr>
          <w:rFonts w:eastAsiaTheme="minorHAnsi"/>
          <w:szCs w:val="24"/>
          <w:lang w:val="ru-RU"/>
        </w:rPr>
        <w:t>је дужан да у складу са одредбом члана 77. Закона о јавним набавкама (</w:t>
      </w:r>
      <w:r w:rsidR="00D40467" w:rsidRPr="00597F73">
        <w:rPr>
          <w:rFonts w:eastAsiaTheme="minorHAnsi"/>
          <w:szCs w:val="24"/>
        </w:rPr>
        <w:t>„</w:t>
      </w:r>
      <w:r w:rsidR="00D40467" w:rsidRPr="00597F73">
        <w:rPr>
          <w:rFonts w:eastAsiaTheme="minorHAnsi"/>
          <w:szCs w:val="24"/>
          <w:lang w:val="ru-RU"/>
        </w:rPr>
        <w:t>Службени гласник РС</w:t>
      </w:r>
      <w:r w:rsidR="00D40467" w:rsidRPr="00597F73">
        <w:rPr>
          <w:rFonts w:eastAsiaTheme="minorHAnsi"/>
          <w:szCs w:val="24"/>
        </w:rPr>
        <w:t>”</w:t>
      </w:r>
      <w:r w:rsidR="00D40467" w:rsidRPr="00597F73">
        <w:rPr>
          <w:rFonts w:eastAsiaTheme="minorHAnsi"/>
          <w:szCs w:val="24"/>
          <w:lang w:val="ru-RU"/>
        </w:rPr>
        <w:t>, број 124/2012</w:t>
      </w:r>
      <w:r w:rsidR="00D40467">
        <w:rPr>
          <w:rFonts w:eastAsiaTheme="minorHAnsi"/>
          <w:szCs w:val="24"/>
          <w:lang w:val="ru-RU"/>
        </w:rPr>
        <w:t>, 14/15 и 68/15</w:t>
      </w:r>
      <w:r w:rsidR="00D40467" w:rsidRPr="00597F7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2C6499" w:rsidRDefault="002C6499" w:rsidP="00D40467">
      <w:pPr>
        <w:widowControl/>
        <w:tabs>
          <w:tab w:val="clear" w:pos="1440"/>
        </w:tabs>
        <w:autoSpaceDE w:val="0"/>
        <w:autoSpaceDN w:val="0"/>
        <w:adjustRightInd w:val="0"/>
        <w:ind w:firstLine="1440"/>
        <w:rPr>
          <w:rFonts w:eastAsiaTheme="minorHAnsi"/>
          <w:szCs w:val="24"/>
          <w:lang w:val="ru-RU"/>
        </w:rPr>
      </w:pPr>
    </w:p>
    <w:p w:rsidR="00A6467E" w:rsidRPr="00F33457" w:rsidRDefault="00A6467E" w:rsidP="00D40467">
      <w:pPr>
        <w:widowControl/>
        <w:tabs>
          <w:tab w:val="clear" w:pos="1440"/>
        </w:tabs>
        <w:autoSpaceDE w:val="0"/>
        <w:autoSpaceDN w:val="0"/>
        <w:adjustRightInd w:val="0"/>
        <w:ind w:firstLine="1440"/>
        <w:rPr>
          <w:rFonts w:eastAsiaTheme="minorHAnsi"/>
          <w:szCs w:val="24"/>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ПРЕЛАЗНЕ И ЗАВРШНЕ ОДРЕДБЕ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1</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Default="00D40467" w:rsidP="00054B8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C945AA" w:rsidRPr="00054B85" w:rsidRDefault="00C945AA" w:rsidP="00054B85">
      <w:pPr>
        <w:widowControl/>
        <w:tabs>
          <w:tab w:val="clear" w:pos="1440"/>
        </w:tabs>
        <w:autoSpaceDE w:val="0"/>
        <w:autoSpaceDN w:val="0"/>
        <w:adjustRightInd w:val="0"/>
        <w:ind w:firstLine="1440"/>
        <w:rPr>
          <w:rFonts w:eastAsiaTheme="minorHAnsi"/>
          <w:szCs w:val="24"/>
          <w:lang w:val="ru-RU"/>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2</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D3F49" w:rsidRPr="00597F73" w:rsidRDefault="005D3F49"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3</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D66E4E">
        <w:rPr>
          <w:rFonts w:eastAsiaTheme="minorHAnsi"/>
          <w:b/>
          <w:bCs/>
          <w:szCs w:val="24"/>
          <w:lang w:val="sr-Cyrl-RS"/>
        </w:rPr>
        <w:t>4</w:t>
      </w:r>
      <w:r w:rsidRPr="000A1B2F">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lastRenderedPageBreak/>
        <w:t xml:space="preserve">Уговор се закључује даном потписивања обе уговорне стране. </w:t>
      </w:r>
    </w:p>
    <w:p w:rsidR="00D40467" w:rsidRPr="00597F73" w:rsidRDefault="00D40467" w:rsidP="00D40467">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t xml:space="preserve">Уговор ће се примењивати на период </w:t>
      </w:r>
      <w:r>
        <w:rPr>
          <w:rFonts w:eastAsiaTheme="minorHAnsi"/>
          <w:szCs w:val="24"/>
          <w:lang w:val="ru-RU"/>
        </w:rPr>
        <w:t>до једне</w:t>
      </w:r>
      <w:r w:rsidRPr="00162470">
        <w:rPr>
          <w:rFonts w:eastAsiaTheme="minorHAnsi"/>
          <w:szCs w:val="24"/>
          <w:lang w:val="ru-RU"/>
        </w:rPr>
        <w:t xml:space="preserve"> године.</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5</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66E4E" w:rsidRDefault="00D66E4E" w:rsidP="00D40467">
      <w:pPr>
        <w:widowControl/>
        <w:tabs>
          <w:tab w:val="clear" w:pos="1440"/>
        </w:tabs>
        <w:autoSpaceDE w:val="0"/>
        <w:autoSpaceDN w:val="0"/>
        <w:adjustRightInd w:val="0"/>
        <w:ind w:firstLine="1440"/>
        <w:rPr>
          <w:rFonts w:eastAsiaTheme="minorHAnsi"/>
          <w:szCs w:val="24"/>
          <w:lang w:val="ru-RU"/>
        </w:rPr>
      </w:pPr>
    </w:p>
    <w:p w:rsidR="00D66E4E" w:rsidRDefault="00D66E4E" w:rsidP="00D40467">
      <w:pPr>
        <w:widowControl/>
        <w:tabs>
          <w:tab w:val="clear" w:pos="1440"/>
        </w:tabs>
        <w:autoSpaceDE w:val="0"/>
        <w:autoSpaceDN w:val="0"/>
        <w:adjustRightInd w:val="0"/>
        <w:ind w:firstLine="1440"/>
        <w:rPr>
          <w:rFonts w:eastAsiaTheme="minorHAnsi"/>
          <w:szCs w:val="24"/>
          <w:lang w:val="ru-RU"/>
        </w:rPr>
      </w:pP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6</w:t>
      </w:r>
      <w:r w:rsidRPr="00597F73">
        <w:rPr>
          <w:rFonts w:eastAsiaTheme="minorHAnsi"/>
          <w:b/>
          <w:bCs/>
          <w:szCs w:val="24"/>
          <w:lang w:val="ru-RU"/>
        </w:rPr>
        <w:t>.</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ind w:left="1"/>
        <w:rPr>
          <w:rFonts w:eastAsiaTheme="minorHAnsi"/>
          <w:szCs w:val="24"/>
        </w:rPr>
      </w:pPr>
      <w:r w:rsidRPr="00597F73">
        <w:rPr>
          <w:rFonts w:eastAsiaTheme="minorHAnsi"/>
          <w:szCs w:val="24"/>
        </w:rPr>
        <w:tab/>
      </w:r>
      <w:r w:rsidRPr="00597F73">
        <w:rPr>
          <w:szCs w:val="24"/>
        </w:rPr>
        <w:t xml:space="preserve">Уговор је сачињен у 6 (шест) истоветних примерака, </w:t>
      </w:r>
      <w:r w:rsidRPr="00597F73">
        <w:rPr>
          <w:lang w:val="ru-RU"/>
        </w:rPr>
        <w:t xml:space="preserve">од којих 4 (четири) добија </w:t>
      </w:r>
      <w:r w:rsidRPr="00597F73">
        <w:rPr>
          <w:szCs w:val="24"/>
          <w:lang w:val="ru-RU"/>
        </w:rPr>
        <w:t>Наручилац</w:t>
      </w:r>
      <w:r w:rsidRPr="00597F73">
        <w:rPr>
          <w:lang w:val="ru-RU"/>
        </w:rPr>
        <w:t xml:space="preserve">, а 2 (два) </w:t>
      </w:r>
      <w:r w:rsidRPr="00597F73">
        <w:rPr>
          <w:szCs w:val="24"/>
        </w:rPr>
        <w:t xml:space="preserve"> </w:t>
      </w:r>
      <w:r w:rsidRPr="00597F73">
        <w:rPr>
          <w:szCs w:val="24"/>
          <w:lang w:val="ru-RU"/>
        </w:rPr>
        <w:t>Давалац услуге</w:t>
      </w:r>
      <w:r w:rsidRPr="00597F73">
        <w:rPr>
          <w:szCs w:val="24"/>
        </w:rPr>
        <w:t xml:space="preserve">. </w:t>
      </w:r>
    </w:p>
    <w:p w:rsidR="00D40467" w:rsidRDefault="00D40467" w:rsidP="00D40467">
      <w:pPr>
        <w:keepNext/>
        <w:rPr>
          <w:szCs w:val="24"/>
        </w:rPr>
      </w:pPr>
    </w:p>
    <w:tbl>
      <w:tblPr>
        <w:tblW w:w="8495" w:type="dxa"/>
        <w:jc w:val="center"/>
        <w:tblLook w:val="01E0" w:firstRow="1" w:lastRow="1" w:firstColumn="1" w:lastColumn="1" w:noHBand="0" w:noVBand="0"/>
      </w:tblPr>
      <w:tblGrid>
        <w:gridCol w:w="3673"/>
        <w:gridCol w:w="1377"/>
        <w:gridCol w:w="3445"/>
      </w:tblGrid>
      <w:tr w:rsidR="00D40467" w:rsidRPr="00CE2993" w:rsidTr="00D40467">
        <w:trPr>
          <w:trHeight w:val="307"/>
          <w:jc w:val="center"/>
        </w:trPr>
        <w:tc>
          <w:tcPr>
            <w:tcW w:w="3673" w:type="dxa"/>
            <w:hideMark/>
          </w:tcPr>
          <w:p w:rsidR="00D40467" w:rsidRPr="009D7691" w:rsidRDefault="00D40467" w:rsidP="00D40467">
            <w:pPr>
              <w:jc w:val="center"/>
              <w:rPr>
                <w:b/>
                <w:szCs w:val="24"/>
              </w:rPr>
            </w:pPr>
            <w:r w:rsidRPr="009D7691">
              <w:rPr>
                <w:b/>
                <w:szCs w:val="24"/>
              </w:rPr>
              <w:t>НАРУЧИЛАЦ</w:t>
            </w:r>
          </w:p>
        </w:tc>
        <w:tc>
          <w:tcPr>
            <w:tcW w:w="1377" w:type="dxa"/>
          </w:tcPr>
          <w:p w:rsidR="00D40467" w:rsidRPr="00CE2993" w:rsidRDefault="00D40467" w:rsidP="00D40467">
            <w:pPr>
              <w:jc w:val="center"/>
              <w:rPr>
                <w:szCs w:val="24"/>
              </w:rPr>
            </w:pPr>
          </w:p>
        </w:tc>
        <w:tc>
          <w:tcPr>
            <w:tcW w:w="3445" w:type="dxa"/>
            <w:hideMark/>
          </w:tcPr>
          <w:p w:rsidR="00D40467" w:rsidRPr="009D7691" w:rsidRDefault="002C6499" w:rsidP="00D40467">
            <w:pPr>
              <w:jc w:val="center"/>
              <w:rPr>
                <w:b/>
                <w:szCs w:val="24"/>
              </w:rPr>
            </w:pPr>
            <w:r>
              <w:rPr>
                <w:b/>
                <w:szCs w:val="24"/>
              </w:rPr>
              <w:t>ДОБАВЉАЧ</w:t>
            </w:r>
          </w:p>
        </w:tc>
      </w:tr>
      <w:tr w:rsidR="00D40467" w:rsidRPr="00CE2993" w:rsidTr="00D40467">
        <w:trPr>
          <w:trHeight w:val="964"/>
          <w:jc w:val="center"/>
        </w:trPr>
        <w:tc>
          <w:tcPr>
            <w:tcW w:w="3673" w:type="dxa"/>
            <w:tcBorders>
              <w:top w:val="nil"/>
              <w:left w:val="nil"/>
              <w:bottom w:val="single" w:sz="4" w:space="0" w:color="auto"/>
              <w:right w:val="nil"/>
            </w:tcBorders>
          </w:tcPr>
          <w:p w:rsidR="00D40467" w:rsidRPr="00CE2993" w:rsidRDefault="00D40467" w:rsidP="00D40467">
            <w:pPr>
              <w:jc w:val="center"/>
              <w:rPr>
                <w:szCs w:val="24"/>
              </w:rPr>
            </w:pPr>
            <w:r w:rsidRPr="00CE2993">
              <w:rPr>
                <w:szCs w:val="24"/>
              </w:rPr>
              <w:t>- потпис -</w:t>
            </w:r>
          </w:p>
        </w:tc>
        <w:tc>
          <w:tcPr>
            <w:tcW w:w="1377" w:type="dxa"/>
            <w:hideMark/>
          </w:tcPr>
          <w:p w:rsidR="00D40467" w:rsidRDefault="00D40467" w:rsidP="00D40467">
            <w:pPr>
              <w:jc w:val="center"/>
              <w:rPr>
                <w:szCs w:val="24"/>
              </w:rPr>
            </w:pPr>
          </w:p>
          <w:p w:rsidR="00D40467" w:rsidRPr="00F4258E" w:rsidRDefault="00D40467" w:rsidP="00D4046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40467" w:rsidRPr="00CE2993" w:rsidRDefault="00D40467" w:rsidP="00D40467">
            <w:pPr>
              <w:jc w:val="center"/>
              <w:rPr>
                <w:szCs w:val="24"/>
              </w:rPr>
            </w:pPr>
            <w:r w:rsidRPr="00CE2993">
              <w:rPr>
                <w:szCs w:val="24"/>
              </w:rPr>
              <w:t>- потпис -</w:t>
            </w:r>
          </w:p>
        </w:tc>
      </w:tr>
      <w:tr w:rsidR="00D40467" w:rsidRPr="00CE2993" w:rsidTr="00D40467">
        <w:trPr>
          <w:trHeight w:val="307"/>
          <w:jc w:val="center"/>
        </w:trPr>
        <w:tc>
          <w:tcPr>
            <w:tcW w:w="3673" w:type="dxa"/>
            <w:tcBorders>
              <w:top w:val="single" w:sz="4" w:space="0" w:color="auto"/>
              <w:left w:val="nil"/>
              <w:bottom w:val="nil"/>
              <w:right w:val="nil"/>
            </w:tcBorders>
            <w:hideMark/>
          </w:tcPr>
          <w:p w:rsidR="00104DE0" w:rsidRPr="00FB1001" w:rsidRDefault="00104DE0" w:rsidP="00104DE0">
            <w:pPr>
              <w:keepNext/>
              <w:keepLines/>
              <w:tabs>
                <w:tab w:val="left" w:pos="720"/>
              </w:tabs>
              <w:autoSpaceDE w:val="0"/>
              <w:autoSpaceDN w:val="0"/>
              <w:adjustRightInd w:val="0"/>
              <w:spacing w:line="276" w:lineRule="auto"/>
              <w:jc w:val="center"/>
              <w:rPr>
                <w:rFonts w:eastAsia="Calibri"/>
                <w:b/>
                <w:bCs/>
                <w:szCs w:val="24"/>
              </w:rPr>
            </w:pPr>
            <w:r w:rsidRPr="00FB1001">
              <w:rPr>
                <w:rFonts w:eastAsia="Calibri"/>
                <w:b/>
                <w:bCs/>
                <w:szCs w:val="24"/>
              </w:rPr>
              <w:t>________________________</w:t>
            </w:r>
          </w:p>
          <w:p w:rsidR="00D40467" w:rsidRPr="00CE2993" w:rsidRDefault="00104DE0" w:rsidP="00104DE0">
            <w:pPr>
              <w:jc w:val="center"/>
              <w:rPr>
                <w:b/>
                <w:szCs w:val="24"/>
              </w:rPr>
            </w:pPr>
            <w:r w:rsidRPr="00FB1001">
              <w:rPr>
                <w:rFonts w:eastAsia="Calibri"/>
                <w:b/>
                <w:bCs/>
                <w:szCs w:val="24"/>
              </w:rPr>
              <w:t>Милош Томић</w:t>
            </w:r>
            <w:r w:rsidRPr="00FB1001">
              <w:rPr>
                <w:b/>
                <w:szCs w:val="24"/>
              </w:rPr>
              <w:t xml:space="preserve">, </w:t>
            </w:r>
            <w:r>
              <w:rPr>
                <w:b/>
                <w:szCs w:val="24"/>
              </w:rPr>
              <w:t xml:space="preserve">в.д. </w:t>
            </w:r>
            <w:r w:rsidRPr="00FB1001">
              <w:rPr>
                <w:b/>
                <w:szCs w:val="24"/>
              </w:rPr>
              <w:t>директор</w:t>
            </w:r>
          </w:p>
        </w:tc>
        <w:tc>
          <w:tcPr>
            <w:tcW w:w="1377" w:type="dxa"/>
          </w:tcPr>
          <w:p w:rsidR="00D40467" w:rsidRPr="00CE2993" w:rsidRDefault="00D40467" w:rsidP="00D40467">
            <w:pPr>
              <w:jc w:val="center"/>
              <w:rPr>
                <w:b/>
                <w:szCs w:val="24"/>
              </w:rPr>
            </w:pPr>
          </w:p>
        </w:tc>
        <w:tc>
          <w:tcPr>
            <w:tcW w:w="3445" w:type="dxa"/>
            <w:tcBorders>
              <w:top w:val="single" w:sz="4" w:space="0" w:color="auto"/>
              <w:left w:val="nil"/>
              <w:bottom w:val="nil"/>
              <w:right w:val="nil"/>
            </w:tcBorders>
            <w:hideMark/>
          </w:tcPr>
          <w:p w:rsidR="00104DE0" w:rsidRDefault="00104DE0" w:rsidP="00D40467">
            <w:pPr>
              <w:pBdr>
                <w:bottom w:val="single" w:sz="12" w:space="1" w:color="auto"/>
              </w:pBdr>
              <w:jc w:val="center"/>
              <w:rPr>
                <w:b/>
                <w:szCs w:val="24"/>
              </w:rPr>
            </w:pPr>
          </w:p>
          <w:p w:rsidR="00D40467" w:rsidRPr="00CE2993" w:rsidRDefault="00D40467" w:rsidP="001D6589">
            <w:pPr>
              <w:jc w:val="center"/>
              <w:rPr>
                <w:b/>
                <w:szCs w:val="24"/>
              </w:rPr>
            </w:pPr>
            <w:r>
              <w:rPr>
                <w:b/>
                <w:szCs w:val="24"/>
              </w:rPr>
              <w:t>, директор</w:t>
            </w:r>
            <w:r w:rsidRPr="00CE2993">
              <w:rPr>
                <w:b/>
                <w:szCs w:val="24"/>
              </w:rPr>
              <w:t xml:space="preserve">                                     </w:t>
            </w:r>
          </w:p>
        </w:tc>
      </w:tr>
    </w:tbl>
    <w:p w:rsidR="00516C80" w:rsidRDefault="00516C80" w:rsidP="00516C80">
      <w:pPr>
        <w:jc w:val="center"/>
        <w:outlineLvl w:val="0"/>
        <w:rPr>
          <w:b/>
          <w:sz w:val="22"/>
          <w:szCs w:val="22"/>
          <w:lang w:val="sr-Latn-CS"/>
        </w:rPr>
      </w:pPr>
    </w:p>
    <w:p w:rsidR="00D40467" w:rsidRPr="00054B85" w:rsidRDefault="00D40467" w:rsidP="00054B85">
      <w:pPr>
        <w:outlineLvl w:val="0"/>
        <w:rPr>
          <w:b/>
          <w:sz w:val="22"/>
          <w:szCs w:val="22"/>
        </w:rPr>
      </w:pPr>
    </w:p>
    <w:p w:rsidR="00516C80" w:rsidRDefault="00516C80" w:rsidP="00516C80">
      <w:pPr>
        <w:jc w:val="center"/>
        <w:outlineLvl w:val="0"/>
        <w:rPr>
          <w:b/>
          <w:sz w:val="22"/>
          <w:szCs w:val="22"/>
          <w:lang w:val="sr-Latn-CS"/>
        </w:rPr>
      </w:pPr>
    </w:p>
    <w:p w:rsidR="007221F0" w:rsidRDefault="007221F0" w:rsidP="00516C80">
      <w:pPr>
        <w:jc w:val="center"/>
        <w:outlineLvl w:val="0"/>
        <w:rPr>
          <w:b/>
          <w:sz w:val="22"/>
          <w:szCs w:val="22"/>
          <w:lang w:val="sr-Latn-CS"/>
        </w:rPr>
      </w:pPr>
    </w:p>
    <w:p w:rsidR="007221F0" w:rsidRDefault="007221F0" w:rsidP="00516C80">
      <w:pPr>
        <w:jc w:val="center"/>
        <w:outlineLvl w:val="0"/>
        <w:rPr>
          <w:b/>
          <w:sz w:val="22"/>
          <w:szCs w:val="22"/>
        </w:rPr>
      </w:pPr>
    </w:p>
    <w:p w:rsidR="00DB63E3" w:rsidRDefault="00DB63E3"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5D3F49" w:rsidRDefault="005D3F49" w:rsidP="00516C80">
      <w:pPr>
        <w:jc w:val="center"/>
        <w:outlineLvl w:val="0"/>
        <w:rPr>
          <w:b/>
          <w:sz w:val="22"/>
          <w:szCs w:val="22"/>
          <w:lang w:val="sr-Latn-CS"/>
        </w:rPr>
      </w:pPr>
    </w:p>
    <w:p w:rsidR="00516C80" w:rsidRPr="00E44519" w:rsidRDefault="00516C80" w:rsidP="00516C80">
      <w:pPr>
        <w:jc w:val="center"/>
        <w:outlineLvl w:val="0"/>
        <w:rPr>
          <w:b/>
          <w:sz w:val="22"/>
          <w:szCs w:val="22"/>
        </w:rPr>
      </w:pPr>
      <w:r w:rsidRPr="00E44519">
        <w:rPr>
          <w:b/>
          <w:sz w:val="22"/>
          <w:szCs w:val="22"/>
          <w:lang w:val="sr-Latn-CS"/>
        </w:rPr>
        <w:t>VIII</w:t>
      </w:r>
    </w:p>
    <w:p w:rsidR="00516C80" w:rsidRPr="00E44519" w:rsidRDefault="00516C80" w:rsidP="00516C80">
      <w:pPr>
        <w:jc w:val="center"/>
        <w:outlineLvl w:val="0"/>
        <w:rPr>
          <w:b/>
          <w:sz w:val="22"/>
          <w:szCs w:val="22"/>
        </w:rPr>
      </w:pPr>
      <w:r w:rsidRPr="00E44519">
        <w:rPr>
          <w:b/>
          <w:sz w:val="22"/>
          <w:szCs w:val="22"/>
        </w:rPr>
        <w:t xml:space="preserve">О Б Р А З А Ц </w:t>
      </w:r>
    </w:p>
    <w:p w:rsidR="00D40467" w:rsidRDefault="00516C80" w:rsidP="006658CB">
      <w:pPr>
        <w:jc w:val="center"/>
        <w:rPr>
          <w:b/>
          <w:sz w:val="22"/>
          <w:szCs w:val="22"/>
        </w:rPr>
      </w:pPr>
      <w:r w:rsidRPr="00E44519">
        <w:rPr>
          <w:b/>
          <w:sz w:val="22"/>
          <w:szCs w:val="22"/>
        </w:rPr>
        <w:t>СТРУКТУРЕ ПОНУЂЕНЕ ЦЕНЕ</w:t>
      </w:r>
      <w:r w:rsidR="00D40467">
        <w:rPr>
          <w:b/>
          <w:sz w:val="22"/>
          <w:szCs w:val="22"/>
        </w:rPr>
        <w:t xml:space="preserve"> </w:t>
      </w:r>
    </w:p>
    <w:p w:rsidR="00D40467" w:rsidRDefault="00D40467" w:rsidP="00D40467">
      <w:pPr>
        <w:pStyle w:val="Default"/>
        <w:jc w:val="both"/>
        <w:rPr>
          <w:color w:val="auto"/>
          <w:szCs w:val="23"/>
          <w:lang w:val="sr-Cyrl-CS"/>
        </w:rPr>
      </w:pPr>
    </w:p>
    <w:p w:rsidR="006658CB" w:rsidRDefault="006658CB" w:rsidP="00D40467">
      <w:pPr>
        <w:pStyle w:val="Default"/>
        <w:jc w:val="both"/>
        <w:rPr>
          <w:color w:val="auto"/>
          <w:szCs w:val="23"/>
          <w:lang w:val="sr-Cyrl-CS"/>
        </w:rPr>
      </w:pPr>
    </w:p>
    <w:p w:rsidR="006658CB" w:rsidRPr="006658CB" w:rsidRDefault="006658CB"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376"/>
        <w:gridCol w:w="2280"/>
        <w:gridCol w:w="2184"/>
      </w:tblGrid>
      <w:tr w:rsidR="00D40467" w:rsidRPr="002C6499" w:rsidTr="00D40467">
        <w:tc>
          <w:tcPr>
            <w:tcW w:w="736" w:type="dxa"/>
            <w:vAlign w:val="center"/>
          </w:tcPr>
          <w:p w:rsidR="00D40467" w:rsidRPr="00A6467E" w:rsidRDefault="00D40467" w:rsidP="00D40467">
            <w:pPr>
              <w:pStyle w:val="Default"/>
              <w:rPr>
                <w:color w:val="auto"/>
                <w:szCs w:val="23"/>
              </w:rPr>
            </w:pPr>
            <w:r w:rsidRPr="00A6467E">
              <w:rPr>
                <w:color w:val="auto"/>
                <w:szCs w:val="23"/>
              </w:rPr>
              <w:t>Р.бр.</w:t>
            </w:r>
          </w:p>
        </w:tc>
        <w:tc>
          <w:tcPr>
            <w:tcW w:w="4376" w:type="dxa"/>
            <w:vAlign w:val="center"/>
          </w:tcPr>
          <w:p w:rsidR="00D40467" w:rsidRPr="00A6467E" w:rsidRDefault="00A6467E" w:rsidP="00D40467">
            <w:pPr>
              <w:pStyle w:val="Default"/>
              <w:rPr>
                <w:color w:val="auto"/>
                <w:szCs w:val="23"/>
                <w:lang w:val="sr-Cyrl-CS"/>
              </w:rPr>
            </w:pPr>
            <w:r w:rsidRPr="00A6467E">
              <w:rPr>
                <w:color w:val="auto"/>
                <w:szCs w:val="23"/>
              </w:rPr>
              <w:t xml:space="preserve">Табела </w:t>
            </w:r>
            <w:r w:rsidRPr="00A6467E">
              <w:rPr>
                <w:color w:val="auto"/>
                <w:szCs w:val="23"/>
                <w:lang w:val="sr-Cyrl-CS"/>
              </w:rPr>
              <w:t>1</w:t>
            </w:r>
          </w:p>
        </w:tc>
        <w:tc>
          <w:tcPr>
            <w:tcW w:w="2280"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без ПДВ на годишњем нивоу</w:t>
            </w:r>
          </w:p>
        </w:tc>
        <w:tc>
          <w:tcPr>
            <w:tcW w:w="2184"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са ПДВ на годишњем нивоу</w:t>
            </w: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Табела  1 – Управа царина</w:t>
            </w:r>
            <w:r w:rsidRPr="00A6467E">
              <w:rPr>
                <w:color w:val="auto"/>
                <w:szCs w:val="23"/>
                <w:lang w:val="sr-Cyrl-CS"/>
              </w:rPr>
              <w:t xml:space="preserve"> – Сектор за контролу примене царинских прописа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 Царинарница Ужице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3</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Зрењанин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4</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Вршац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5</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Београд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6</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Суботица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7</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Царинарница Приштина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8</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Ниш</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9</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Кладово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10</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Сомбор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Шабац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Димитровград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13</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Нови Сад</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14</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Краљево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137565" w:rsidRPr="002C6499" w:rsidTr="00D40467">
        <w:tc>
          <w:tcPr>
            <w:tcW w:w="736"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376" w:type="dxa"/>
            <w:vAlign w:val="center"/>
          </w:tcPr>
          <w:p w:rsidR="00137565" w:rsidRPr="00137565" w:rsidRDefault="00137565" w:rsidP="00A6467E">
            <w:pPr>
              <w:pStyle w:val="Default"/>
              <w:rPr>
                <w:color w:val="auto"/>
                <w:szCs w:val="23"/>
                <w:lang w:val="sr-Cyrl-RS"/>
              </w:rPr>
            </w:pPr>
            <w:r>
              <w:rPr>
                <w:color w:val="auto"/>
                <w:szCs w:val="23"/>
                <w:lang w:val="sr-Cyrl-RS"/>
              </w:rPr>
              <w:t>Магацин у згради Управе царина</w:t>
            </w:r>
          </w:p>
        </w:tc>
        <w:tc>
          <w:tcPr>
            <w:tcW w:w="2280" w:type="dxa"/>
            <w:vAlign w:val="center"/>
          </w:tcPr>
          <w:p w:rsidR="00137565" w:rsidRPr="00A6467E" w:rsidRDefault="00137565" w:rsidP="00D40467">
            <w:pPr>
              <w:pStyle w:val="Default"/>
              <w:jc w:val="right"/>
              <w:rPr>
                <w:color w:val="auto"/>
                <w:szCs w:val="23"/>
              </w:rPr>
            </w:pPr>
          </w:p>
        </w:tc>
        <w:tc>
          <w:tcPr>
            <w:tcW w:w="2184" w:type="dxa"/>
          </w:tcPr>
          <w:p w:rsidR="00137565" w:rsidRPr="00A6467E" w:rsidRDefault="00137565" w:rsidP="00D40467">
            <w:pPr>
              <w:pStyle w:val="Default"/>
              <w:jc w:val="right"/>
              <w:rPr>
                <w:color w:val="auto"/>
                <w:szCs w:val="23"/>
              </w:rPr>
            </w:pPr>
          </w:p>
        </w:tc>
      </w:tr>
      <w:tr w:rsidR="00D40467" w:rsidRPr="002C6499" w:rsidTr="00D40467">
        <w:tc>
          <w:tcPr>
            <w:tcW w:w="5112" w:type="dxa"/>
            <w:gridSpan w:val="2"/>
            <w:vAlign w:val="center"/>
          </w:tcPr>
          <w:p w:rsidR="00D40467" w:rsidRPr="00A6467E" w:rsidRDefault="00D40467" w:rsidP="00D40467">
            <w:pPr>
              <w:pStyle w:val="Default"/>
              <w:jc w:val="right"/>
              <w:rPr>
                <w:color w:val="auto"/>
                <w:szCs w:val="23"/>
              </w:rPr>
            </w:pPr>
            <w:r w:rsidRPr="00A6467E">
              <w:rPr>
                <w:b/>
                <w:color w:val="auto"/>
                <w:szCs w:val="23"/>
              </w:rPr>
              <w:t>СВЕГА</w:t>
            </w:r>
            <w:r w:rsidRPr="00A6467E">
              <w:rPr>
                <w:color w:val="auto"/>
                <w:szCs w:val="23"/>
              </w:rPr>
              <w:t>:</w:t>
            </w:r>
          </w:p>
        </w:tc>
        <w:tc>
          <w:tcPr>
            <w:tcW w:w="2280" w:type="dxa"/>
            <w:vAlign w:val="center"/>
          </w:tcPr>
          <w:p w:rsidR="00D40467" w:rsidRPr="00A6467E" w:rsidRDefault="00D40467" w:rsidP="00D40467">
            <w:pPr>
              <w:pStyle w:val="Default"/>
              <w:jc w:val="right"/>
              <w:rPr>
                <w:color w:val="auto"/>
                <w:szCs w:val="23"/>
              </w:rPr>
            </w:pPr>
          </w:p>
        </w:tc>
        <w:tc>
          <w:tcPr>
            <w:tcW w:w="2184" w:type="dxa"/>
          </w:tcPr>
          <w:p w:rsidR="00D40467" w:rsidRPr="00A6467E" w:rsidRDefault="00D40467" w:rsidP="00D40467">
            <w:pPr>
              <w:pStyle w:val="Default"/>
              <w:jc w:val="right"/>
              <w:rPr>
                <w:color w:val="auto"/>
                <w:szCs w:val="23"/>
              </w:rPr>
            </w:pPr>
          </w:p>
        </w:tc>
      </w:tr>
    </w:tbl>
    <w:p w:rsidR="00496278" w:rsidRDefault="00496278" w:rsidP="006658CB">
      <w:pPr>
        <w:pStyle w:val="Default"/>
        <w:jc w:val="both"/>
        <w:rPr>
          <w:color w:val="auto"/>
          <w:szCs w:val="23"/>
          <w:lang w:val="sr-Cyrl-CS"/>
        </w:rPr>
      </w:pPr>
    </w:p>
    <w:p w:rsidR="006658CB" w:rsidRDefault="006658CB" w:rsidP="006658CB">
      <w:pPr>
        <w:pStyle w:val="Default"/>
        <w:jc w:val="both"/>
        <w:rPr>
          <w:color w:val="auto"/>
          <w:szCs w:val="23"/>
          <w:lang w:val="sr-Cyrl-CS"/>
        </w:rPr>
      </w:pPr>
    </w:p>
    <w:p w:rsidR="006658CB" w:rsidRPr="00496278" w:rsidRDefault="006658CB" w:rsidP="006658CB">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4321"/>
        <w:gridCol w:w="2340"/>
        <w:gridCol w:w="2178"/>
      </w:tblGrid>
      <w:tr w:rsidR="00D40467" w:rsidRPr="006658CB" w:rsidTr="00D40467">
        <w:tc>
          <w:tcPr>
            <w:tcW w:w="737" w:type="dxa"/>
            <w:vAlign w:val="center"/>
          </w:tcPr>
          <w:p w:rsidR="00D40467" w:rsidRPr="006658CB" w:rsidRDefault="00D40467" w:rsidP="00D40467">
            <w:pPr>
              <w:pStyle w:val="Default"/>
              <w:rPr>
                <w:color w:val="auto"/>
                <w:szCs w:val="23"/>
              </w:rPr>
            </w:pPr>
            <w:r w:rsidRPr="006658CB">
              <w:rPr>
                <w:color w:val="auto"/>
                <w:szCs w:val="23"/>
              </w:rPr>
              <w:t>Р.бр.</w:t>
            </w:r>
          </w:p>
        </w:tc>
        <w:tc>
          <w:tcPr>
            <w:tcW w:w="4321" w:type="dxa"/>
            <w:vAlign w:val="center"/>
          </w:tcPr>
          <w:p w:rsidR="00D40467" w:rsidRPr="006658CB" w:rsidRDefault="00D40467" w:rsidP="006658CB">
            <w:pPr>
              <w:pStyle w:val="Default"/>
              <w:rPr>
                <w:color w:val="auto"/>
                <w:szCs w:val="23"/>
                <w:lang w:val="sr-Cyrl-CS"/>
              </w:rPr>
            </w:pPr>
            <w:r w:rsidRPr="006658CB">
              <w:rPr>
                <w:color w:val="auto"/>
                <w:szCs w:val="23"/>
              </w:rPr>
              <w:t xml:space="preserve">Табела </w:t>
            </w:r>
            <w:r w:rsidR="006658CB" w:rsidRPr="006658CB">
              <w:rPr>
                <w:color w:val="auto"/>
                <w:szCs w:val="23"/>
                <w:lang w:val="sr-Cyrl-CS"/>
              </w:rPr>
              <w:t>2</w:t>
            </w:r>
          </w:p>
        </w:tc>
        <w:tc>
          <w:tcPr>
            <w:tcW w:w="2340"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поравке у дин. </w:t>
            </w:r>
            <w:r w:rsidR="004468CB">
              <w:rPr>
                <w:color w:val="auto"/>
                <w:szCs w:val="23"/>
                <w:lang w:val="ru-RU"/>
              </w:rPr>
              <w:t>б</w:t>
            </w:r>
            <w:r w:rsidRPr="006658CB">
              <w:rPr>
                <w:color w:val="auto"/>
                <w:szCs w:val="23"/>
                <w:lang w:val="ru-RU"/>
              </w:rPr>
              <w:t>ез ПДВ</w:t>
            </w:r>
          </w:p>
        </w:tc>
        <w:tc>
          <w:tcPr>
            <w:tcW w:w="217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поравке у дин. </w:t>
            </w:r>
            <w:r w:rsidR="004468CB">
              <w:rPr>
                <w:color w:val="auto"/>
                <w:szCs w:val="23"/>
                <w:lang w:val="ru-RU"/>
              </w:rPr>
              <w:t>с</w:t>
            </w:r>
            <w:r w:rsidRPr="006658CB">
              <w:rPr>
                <w:color w:val="auto"/>
                <w:szCs w:val="23"/>
                <w:lang w:val="ru-RU"/>
              </w:rPr>
              <w:t>а ПДВ</w:t>
            </w: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lastRenderedPageBreak/>
              <w:t>6</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137565" w:rsidRPr="006658CB" w:rsidTr="00D40467">
        <w:tc>
          <w:tcPr>
            <w:tcW w:w="737"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321" w:type="dxa"/>
            <w:vAlign w:val="center"/>
          </w:tcPr>
          <w:p w:rsidR="00137565" w:rsidRPr="00137565" w:rsidRDefault="00137565" w:rsidP="006658CB">
            <w:pPr>
              <w:pStyle w:val="Default"/>
              <w:rPr>
                <w:color w:val="auto"/>
                <w:szCs w:val="23"/>
                <w:lang w:val="sr-Cyrl-RS"/>
              </w:rPr>
            </w:pPr>
            <w:r>
              <w:rPr>
                <w:color w:val="auto"/>
                <w:szCs w:val="23"/>
                <w:lang w:val="sr-Cyrl-RS"/>
              </w:rPr>
              <w:t>Магацин у згради Управе царина</w:t>
            </w:r>
          </w:p>
        </w:tc>
        <w:tc>
          <w:tcPr>
            <w:tcW w:w="2340" w:type="dxa"/>
            <w:vAlign w:val="center"/>
          </w:tcPr>
          <w:p w:rsidR="00137565" w:rsidRPr="006658CB" w:rsidRDefault="00137565" w:rsidP="00D40467">
            <w:pPr>
              <w:pStyle w:val="Default"/>
              <w:jc w:val="right"/>
              <w:rPr>
                <w:color w:val="auto"/>
                <w:szCs w:val="23"/>
              </w:rPr>
            </w:pPr>
          </w:p>
        </w:tc>
        <w:tc>
          <w:tcPr>
            <w:tcW w:w="2178" w:type="dxa"/>
          </w:tcPr>
          <w:p w:rsidR="00137565" w:rsidRPr="006658CB" w:rsidRDefault="00137565" w:rsidP="00D40467">
            <w:pPr>
              <w:pStyle w:val="Default"/>
              <w:jc w:val="right"/>
              <w:rPr>
                <w:color w:val="auto"/>
                <w:szCs w:val="23"/>
              </w:rPr>
            </w:pPr>
          </w:p>
        </w:tc>
      </w:tr>
      <w:tr w:rsidR="00D40467" w:rsidRPr="006658CB" w:rsidTr="00D40467">
        <w:tc>
          <w:tcPr>
            <w:tcW w:w="5058"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40" w:type="dxa"/>
            <w:vAlign w:val="center"/>
          </w:tcPr>
          <w:p w:rsidR="00D40467" w:rsidRPr="006658CB" w:rsidRDefault="00D40467" w:rsidP="00D40467">
            <w:pPr>
              <w:pStyle w:val="Default"/>
              <w:jc w:val="right"/>
              <w:rPr>
                <w:color w:val="auto"/>
                <w:szCs w:val="23"/>
              </w:rPr>
            </w:pPr>
          </w:p>
        </w:tc>
        <w:tc>
          <w:tcPr>
            <w:tcW w:w="2178" w:type="dxa"/>
          </w:tcPr>
          <w:p w:rsidR="00D40467" w:rsidRPr="006658CB" w:rsidRDefault="00D40467" w:rsidP="00D40467">
            <w:pPr>
              <w:pStyle w:val="Default"/>
              <w:jc w:val="right"/>
              <w:rPr>
                <w:color w:val="auto"/>
                <w:szCs w:val="23"/>
              </w:rPr>
            </w:pPr>
          </w:p>
        </w:tc>
      </w:tr>
    </w:tbl>
    <w:p w:rsidR="00D40467" w:rsidRDefault="00D40467" w:rsidP="00D40467">
      <w:pPr>
        <w:pStyle w:val="Default"/>
        <w:jc w:val="both"/>
        <w:rPr>
          <w:color w:val="auto"/>
          <w:szCs w:val="23"/>
          <w:lang w:val="sr-Cyrl-CS"/>
        </w:rPr>
      </w:pPr>
    </w:p>
    <w:p w:rsidR="00D40467" w:rsidRPr="003D7244" w:rsidRDefault="00D40467"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244"/>
        <w:gridCol w:w="2318"/>
        <w:gridCol w:w="2278"/>
      </w:tblGrid>
      <w:tr w:rsidR="00D40467" w:rsidRPr="006658CB" w:rsidTr="00D40467">
        <w:tc>
          <w:tcPr>
            <w:tcW w:w="736" w:type="dxa"/>
            <w:vAlign w:val="center"/>
          </w:tcPr>
          <w:p w:rsidR="00D40467" w:rsidRPr="006658CB" w:rsidRDefault="00D40467" w:rsidP="00D40467">
            <w:pPr>
              <w:pStyle w:val="Default"/>
              <w:rPr>
                <w:color w:val="auto"/>
                <w:szCs w:val="23"/>
              </w:rPr>
            </w:pPr>
            <w:r w:rsidRPr="006658CB">
              <w:rPr>
                <w:color w:val="auto"/>
                <w:szCs w:val="23"/>
              </w:rPr>
              <w:t>Р.бр.</w:t>
            </w:r>
          </w:p>
        </w:tc>
        <w:tc>
          <w:tcPr>
            <w:tcW w:w="4244" w:type="dxa"/>
            <w:vAlign w:val="center"/>
          </w:tcPr>
          <w:p w:rsidR="00D40467" w:rsidRPr="006658CB" w:rsidRDefault="00D40467" w:rsidP="00D40467">
            <w:pPr>
              <w:pStyle w:val="Default"/>
              <w:rPr>
                <w:color w:val="auto"/>
                <w:szCs w:val="23"/>
              </w:rPr>
            </w:pPr>
            <w:r w:rsidRPr="006658CB">
              <w:rPr>
                <w:color w:val="auto"/>
                <w:szCs w:val="23"/>
              </w:rPr>
              <w:t xml:space="preserve">Табела </w:t>
            </w:r>
            <w:r w:rsidR="00423749">
              <w:rPr>
                <w:color w:val="auto"/>
                <w:szCs w:val="23"/>
                <w:lang w:val="sr-Cyrl-RS"/>
              </w:rPr>
              <w:t xml:space="preserve">3 </w:t>
            </w:r>
            <w:r w:rsidR="00137565">
              <w:rPr>
                <w:color w:val="auto"/>
                <w:szCs w:val="23"/>
              </w:rPr>
              <w:t>–</w:t>
            </w:r>
            <w:r w:rsidRPr="006658CB">
              <w:rPr>
                <w:color w:val="auto"/>
                <w:szCs w:val="23"/>
              </w:rPr>
              <w:t xml:space="preserve"> Царинарница</w:t>
            </w:r>
          </w:p>
        </w:tc>
        <w:tc>
          <w:tcPr>
            <w:tcW w:w="231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хитне интервенције у дин. </w:t>
            </w:r>
            <w:r w:rsidR="00137565" w:rsidRPr="006658CB">
              <w:rPr>
                <w:color w:val="auto"/>
                <w:szCs w:val="23"/>
                <w:lang w:val="ru-RU"/>
              </w:rPr>
              <w:t>Б</w:t>
            </w:r>
            <w:r w:rsidRPr="006658CB">
              <w:rPr>
                <w:color w:val="auto"/>
                <w:szCs w:val="23"/>
                <w:lang w:val="ru-RU"/>
              </w:rPr>
              <w:t>ез ПДВ</w:t>
            </w:r>
          </w:p>
        </w:tc>
        <w:tc>
          <w:tcPr>
            <w:tcW w:w="227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хитне интервенције у дин. </w:t>
            </w:r>
            <w:r w:rsidR="00137565" w:rsidRPr="006658CB">
              <w:rPr>
                <w:color w:val="auto"/>
                <w:szCs w:val="23"/>
                <w:lang w:val="ru-RU"/>
              </w:rPr>
              <w:t>С</w:t>
            </w:r>
            <w:r w:rsidRPr="006658CB">
              <w:rPr>
                <w:color w:val="auto"/>
                <w:szCs w:val="23"/>
                <w:lang w:val="ru-RU"/>
              </w:rPr>
              <w:t>а ПДВ</w:t>
            </w: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137565" w:rsidRPr="006658CB" w:rsidTr="00D40467">
        <w:tc>
          <w:tcPr>
            <w:tcW w:w="736"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244" w:type="dxa"/>
            <w:vAlign w:val="center"/>
          </w:tcPr>
          <w:p w:rsidR="00137565" w:rsidRPr="00137565" w:rsidRDefault="00137565" w:rsidP="006658CB">
            <w:pPr>
              <w:pStyle w:val="Default"/>
              <w:rPr>
                <w:color w:val="auto"/>
                <w:szCs w:val="23"/>
                <w:lang w:val="sr-Cyrl-RS"/>
              </w:rPr>
            </w:pPr>
            <w:r>
              <w:rPr>
                <w:color w:val="auto"/>
                <w:szCs w:val="23"/>
                <w:lang w:val="sr-Cyrl-RS"/>
              </w:rPr>
              <w:t>Магацин у згради Управе царина</w:t>
            </w:r>
          </w:p>
        </w:tc>
        <w:tc>
          <w:tcPr>
            <w:tcW w:w="2318" w:type="dxa"/>
            <w:vAlign w:val="center"/>
          </w:tcPr>
          <w:p w:rsidR="00137565" w:rsidRPr="006658CB" w:rsidRDefault="00137565" w:rsidP="00D40467">
            <w:pPr>
              <w:pStyle w:val="Default"/>
              <w:jc w:val="right"/>
              <w:rPr>
                <w:color w:val="auto"/>
                <w:szCs w:val="23"/>
              </w:rPr>
            </w:pPr>
          </w:p>
        </w:tc>
        <w:tc>
          <w:tcPr>
            <w:tcW w:w="2278" w:type="dxa"/>
          </w:tcPr>
          <w:p w:rsidR="00137565" w:rsidRPr="006658CB" w:rsidRDefault="00137565" w:rsidP="00D40467">
            <w:pPr>
              <w:pStyle w:val="Default"/>
              <w:jc w:val="right"/>
              <w:rPr>
                <w:color w:val="auto"/>
                <w:szCs w:val="23"/>
              </w:rPr>
            </w:pPr>
          </w:p>
        </w:tc>
      </w:tr>
      <w:tr w:rsidR="00D40467" w:rsidRPr="006658CB" w:rsidTr="00D40467">
        <w:tc>
          <w:tcPr>
            <w:tcW w:w="4980"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18" w:type="dxa"/>
            <w:vAlign w:val="center"/>
          </w:tcPr>
          <w:p w:rsidR="00D40467" w:rsidRPr="006658CB" w:rsidRDefault="00D40467" w:rsidP="00D40467">
            <w:pPr>
              <w:pStyle w:val="Default"/>
              <w:jc w:val="right"/>
              <w:rPr>
                <w:color w:val="auto"/>
                <w:szCs w:val="23"/>
              </w:rPr>
            </w:pPr>
          </w:p>
        </w:tc>
        <w:tc>
          <w:tcPr>
            <w:tcW w:w="2278" w:type="dxa"/>
          </w:tcPr>
          <w:p w:rsidR="00D40467" w:rsidRPr="006658CB" w:rsidRDefault="00D40467" w:rsidP="00D40467">
            <w:pPr>
              <w:pStyle w:val="Default"/>
              <w:jc w:val="right"/>
              <w:rPr>
                <w:color w:val="auto"/>
                <w:szCs w:val="23"/>
              </w:rPr>
            </w:pPr>
          </w:p>
        </w:tc>
      </w:tr>
    </w:tbl>
    <w:p w:rsidR="00516C80" w:rsidRDefault="00516C80" w:rsidP="00516C80">
      <w:pPr>
        <w:tabs>
          <w:tab w:val="right" w:leader="dot" w:pos="6960"/>
        </w:tabs>
      </w:pPr>
    </w:p>
    <w:p w:rsidR="009D0339" w:rsidRDefault="009D0339"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9D0339" w:rsidRDefault="009D0339" w:rsidP="009D0339">
      <w:pPr>
        <w:pStyle w:val="Default"/>
        <w:jc w:val="both"/>
        <w:rPr>
          <w:color w:val="auto"/>
          <w:szCs w:val="23"/>
          <w:lang w:val="sr-Cyrl-RS"/>
        </w:rPr>
      </w:pPr>
      <w:r>
        <w:rPr>
          <w:color w:val="auto"/>
          <w:szCs w:val="23"/>
          <w:lang w:val="sr-Cyrl-RS"/>
        </w:rPr>
        <w:lastRenderedPageBreak/>
        <w:t>Табела 4</w:t>
      </w:r>
    </w:p>
    <w:p w:rsidR="009D0339" w:rsidRDefault="009D0339" w:rsidP="009D0339">
      <w:pPr>
        <w:pStyle w:val="Default"/>
        <w:jc w:val="both"/>
        <w:rPr>
          <w:color w:val="auto"/>
          <w:szCs w:val="23"/>
          <w:lang w:val="sr-Cyrl-RS"/>
        </w:rPr>
      </w:pPr>
    </w:p>
    <w:p w:rsidR="009D0339" w:rsidRPr="00ED6336" w:rsidRDefault="009D0339" w:rsidP="009D0339">
      <w:pPr>
        <w:pStyle w:val="Default"/>
        <w:jc w:val="both"/>
        <w:rPr>
          <w:color w:val="auto"/>
          <w:szCs w:val="23"/>
          <w:lang w:val="sr-Cyrl-RS"/>
        </w:rPr>
      </w:pPr>
    </w:p>
    <w:tbl>
      <w:tblPr>
        <w:tblW w:w="10938" w:type="dxa"/>
        <w:tblInd w:w="-660" w:type="dxa"/>
        <w:tblLook w:val="04A0" w:firstRow="1" w:lastRow="0" w:firstColumn="1" w:lastColumn="0" w:noHBand="0" w:noVBand="1"/>
      </w:tblPr>
      <w:tblGrid>
        <w:gridCol w:w="496"/>
        <w:gridCol w:w="985"/>
        <w:gridCol w:w="1598"/>
        <w:gridCol w:w="623"/>
        <w:gridCol w:w="676"/>
        <w:gridCol w:w="1640"/>
        <w:gridCol w:w="1640"/>
        <w:gridCol w:w="1640"/>
        <w:gridCol w:w="1640"/>
      </w:tblGrid>
      <w:tr w:rsidR="009D0339" w:rsidRPr="00ED6336" w:rsidTr="00137565">
        <w:trPr>
          <w:trHeight w:val="705"/>
        </w:trPr>
        <w:tc>
          <w:tcPr>
            <w:tcW w:w="496" w:type="dxa"/>
            <w:tcBorders>
              <w:top w:val="single" w:sz="4" w:space="0" w:color="auto"/>
              <w:left w:val="single" w:sz="4" w:space="0" w:color="auto"/>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РБ</w:t>
            </w:r>
          </w:p>
        </w:tc>
        <w:tc>
          <w:tcPr>
            <w:tcW w:w="985" w:type="dxa"/>
            <w:tcBorders>
              <w:top w:val="single" w:sz="4" w:space="0" w:color="auto"/>
              <w:left w:val="nil"/>
              <w:bottom w:val="nil"/>
              <w:right w:val="nil"/>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Назив добра</w:t>
            </w:r>
          </w:p>
        </w:tc>
        <w:tc>
          <w:tcPr>
            <w:tcW w:w="1598" w:type="dxa"/>
            <w:tcBorders>
              <w:top w:val="single" w:sz="4" w:space="0" w:color="auto"/>
              <w:left w:val="single" w:sz="4" w:space="0" w:color="auto"/>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Тип / произвођач</w:t>
            </w:r>
          </w:p>
        </w:tc>
        <w:tc>
          <w:tcPr>
            <w:tcW w:w="623" w:type="dxa"/>
            <w:tcBorders>
              <w:top w:val="single" w:sz="4" w:space="0" w:color="auto"/>
              <w:left w:val="nil"/>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ЈМ</w:t>
            </w:r>
          </w:p>
        </w:tc>
        <w:tc>
          <w:tcPr>
            <w:tcW w:w="676" w:type="dxa"/>
            <w:tcBorders>
              <w:top w:val="single" w:sz="4" w:space="0" w:color="auto"/>
              <w:left w:val="nil"/>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Кол.</w:t>
            </w:r>
          </w:p>
        </w:tc>
        <w:tc>
          <w:tcPr>
            <w:tcW w:w="1640" w:type="dxa"/>
            <w:tcBorders>
              <w:top w:val="single" w:sz="4" w:space="0" w:color="auto"/>
              <w:left w:val="nil"/>
              <w:bottom w:val="nil"/>
              <w:right w:val="single" w:sz="4" w:space="0" w:color="auto"/>
            </w:tcBorders>
            <w:shd w:val="clear" w:color="auto" w:fill="FFFFFF"/>
          </w:tcPr>
          <w:p w:rsidR="009D0339" w:rsidRPr="00ED6336" w:rsidRDefault="009D0339" w:rsidP="001D6589">
            <w:pPr>
              <w:widowControl/>
              <w:tabs>
                <w:tab w:val="clear" w:pos="1440"/>
              </w:tabs>
              <w:jc w:val="center"/>
              <w:rPr>
                <w:rFonts w:eastAsia="Times New Roman"/>
                <w:b/>
                <w:bCs/>
                <w:szCs w:val="22"/>
                <w:lang w:val="en-US"/>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без ПДВ</w:t>
            </w:r>
          </w:p>
        </w:tc>
        <w:tc>
          <w:tcPr>
            <w:tcW w:w="1640" w:type="dxa"/>
            <w:tcBorders>
              <w:top w:val="single" w:sz="4" w:space="0" w:color="auto"/>
              <w:left w:val="nil"/>
              <w:bottom w:val="single" w:sz="4" w:space="0" w:color="auto"/>
              <w:right w:val="single" w:sz="4" w:space="0" w:color="auto"/>
            </w:tcBorders>
            <w:shd w:val="clear" w:color="auto" w:fill="FFFFFF"/>
          </w:tcPr>
          <w:p w:rsidR="009D0339" w:rsidRDefault="009D0339" w:rsidP="001D6589">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са ПДВ</w:t>
            </w:r>
          </w:p>
        </w:tc>
        <w:tc>
          <w:tcPr>
            <w:tcW w:w="1640" w:type="dxa"/>
            <w:tcBorders>
              <w:top w:val="single" w:sz="4" w:space="0" w:color="auto"/>
              <w:left w:val="single" w:sz="4" w:space="0" w:color="auto"/>
              <w:bottom w:val="nil"/>
              <w:right w:val="single" w:sz="4" w:space="0" w:color="auto"/>
            </w:tcBorders>
            <w:shd w:val="clear" w:color="auto" w:fill="FFFFFF"/>
          </w:tcPr>
          <w:p w:rsidR="009D0339" w:rsidRDefault="009D0339" w:rsidP="001D6589">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без ПДВ</w:t>
            </w:r>
          </w:p>
          <w:p w:rsidR="009D0339" w:rsidRPr="00ED6336" w:rsidRDefault="009D0339" w:rsidP="001D6589">
            <w:pPr>
              <w:widowControl/>
              <w:tabs>
                <w:tab w:val="clear" w:pos="1440"/>
              </w:tabs>
              <w:jc w:val="center"/>
              <w:rPr>
                <w:rFonts w:eastAsia="Times New Roman"/>
                <w:b/>
                <w:bCs/>
                <w:szCs w:val="22"/>
                <w:lang w:val="en-US"/>
              </w:rPr>
            </w:pPr>
            <w:r>
              <w:rPr>
                <w:rFonts w:eastAsia="Times New Roman"/>
                <w:b/>
                <w:bCs/>
                <w:color w:val="000000"/>
                <w:szCs w:val="24"/>
              </w:rPr>
              <w:t>(5х6)</w:t>
            </w:r>
          </w:p>
        </w:tc>
        <w:tc>
          <w:tcPr>
            <w:tcW w:w="1640" w:type="dxa"/>
            <w:tcBorders>
              <w:top w:val="single" w:sz="4" w:space="0" w:color="auto"/>
              <w:left w:val="single" w:sz="4" w:space="0" w:color="auto"/>
              <w:bottom w:val="nil"/>
              <w:right w:val="single" w:sz="4" w:space="0" w:color="auto"/>
            </w:tcBorders>
            <w:shd w:val="clear" w:color="auto" w:fill="FFFFFF"/>
          </w:tcPr>
          <w:p w:rsidR="009D0339" w:rsidRDefault="009D0339" w:rsidP="009D0339">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са ПДВ</w:t>
            </w:r>
          </w:p>
          <w:p w:rsidR="009D0339" w:rsidRDefault="009D0339" w:rsidP="009D0339">
            <w:pPr>
              <w:widowControl/>
              <w:tabs>
                <w:tab w:val="clear" w:pos="1440"/>
              </w:tabs>
              <w:jc w:val="center"/>
              <w:rPr>
                <w:rFonts w:eastAsia="Times New Roman"/>
                <w:b/>
                <w:bCs/>
                <w:color w:val="000000"/>
                <w:szCs w:val="24"/>
              </w:rPr>
            </w:pPr>
            <w:r>
              <w:rPr>
                <w:rFonts w:eastAsia="Times New Roman"/>
                <w:b/>
                <w:bCs/>
                <w:color w:val="000000"/>
                <w:szCs w:val="24"/>
              </w:rPr>
              <w:t>(5х7)</w:t>
            </w:r>
          </w:p>
        </w:tc>
      </w:tr>
      <w:tr w:rsidR="009D0339" w:rsidRPr="00ED6336" w:rsidTr="00137565">
        <w:trPr>
          <w:trHeight w:val="422"/>
        </w:trPr>
        <w:tc>
          <w:tcPr>
            <w:tcW w:w="496" w:type="dxa"/>
            <w:tcBorders>
              <w:top w:val="single" w:sz="4" w:space="0" w:color="auto"/>
              <w:left w:val="single" w:sz="4" w:space="0" w:color="auto"/>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985" w:type="dxa"/>
            <w:tcBorders>
              <w:top w:val="single" w:sz="4" w:space="0" w:color="auto"/>
              <w:left w:val="nil"/>
              <w:bottom w:val="nil"/>
              <w:right w:val="nil"/>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1598" w:type="dxa"/>
            <w:tcBorders>
              <w:top w:val="single" w:sz="4" w:space="0" w:color="auto"/>
              <w:left w:val="single" w:sz="4" w:space="0" w:color="auto"/>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623" w:type="dxa"/>
            <w:tcBorders>
              <w:top w:val="single" w:sz="4" w:space="0" w:color="auto"/>
              <w:left w:val="nil"/>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676" w:type="dxa"/>
            <w:tcBorders>
              <w:top w:val="single" w:sz="4" w:space="0" w:color="auto"/>
              <w:left w:val="nil"/>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5</w:t>
            </w:r>
          </w:p>
        </w:tc>
        <w:tc>
          <w:tcPr>
            <w:tcW w:w="1640" w:type="dxa"/>
            <w:tcBorders>
              <w:top w:val="single" w:sz="4" w:space="0" w:color="auto"/>
              <w:left w:val="nil"/>
              <w:bottom w:val="nil"/>
              <w:right w:val="single" w:sz="4" w:space="0" w:color="auto"/>
            </w:tcBorders>
            <w:shd w:val="clear" w:color="auto" w:fill="FFFFFF"/>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6</w:t>
            </w:r>
          </w:p>
        </w:tc>
        <w:tc>
          <w:tcPr>
            <w:tcW w:w="1640" w:type="dxa"/>
            <w:tcBorders>
              <w:top w:val="single" w:sz="4" w:space="0" w:color="auto"/>
              <w:left w:val="nil"/>
              <w:bottom w:val="single" w:sz="4" w:space="0" w:color="auto"/>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7</w:t>
            </w:r>
          </w:p>
        </w:tc>
        <w:tc>
          <w:tcPr>
            <w:tcW w:w="1640" w:type="dxa"/>
            <w:tcBorders>
              <w:top w:val="single" w:sz="4" w:space="0" w:color="auto"/>
              <w:left w:val="single" w:sz="4" w:space="0" w:color="auto"/>
              <w:bottom w:val="nil"/>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8</w:t>
            </w:r>
          </w:p>
        </w:tc>
        <w:tc>
          <w:tcPr>
            <w:tcW w:w="1640" w:type="dxa"/>
            <w:tcBorders>
              <w:top w:val="single" w:sz="4" w:space="0" w:color="auto"/>
              <w:left w:val="single" w:sz="4" w:space="0" w:color="auto"/>
              <w:bottom w:val="nil"/>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9</w:t>
            </w:r>
          </w:p>
        </w:tc>
      </w:tr>
      <w:tr w:rsidR="009D0339" w:rsidRPr="00ED6336" w:rsidTr="00137565">
        <w:trPr>
          <w:trHeight w:val="600"/>
        </w:trPr>
        <w:tc>
          <w:tcPr>
            <w:tcW w:w="496" w:type="dxa"/>
            <w:tcBorders>
              <w:top w:val="single" w:sz="4" w:space="0" w:color="auto"/>
              <w:left w:val="single" w:sz="4" w:space="0" w:color="auto"/>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2</w:t>
            </w:r>
          </w:p>
        </w:tc>
        <w:tc>
          <w:tcPr>
            <w:tcW w:w="985" w:type="dxa"/>
            <w:tcBorders>
              <w:top w:val="single" w:sz="4" w:space="0" w:color="auto"/>
              <w:left w:val="nil"/>
              <w:bottom w:val="single" w:sz="4" w:space="0" w:color="auto"/>
              <w:right w:val="nil"/>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Пејџери</w:t>
            </w:r>
          </w:p>
        </w:tc>
        <w:tc>
          <w:tcPr>
            <w:tcW w:w="1598" w:type="dxa"/>
            <w:tcBorders>
              <w:top w:val="single" w:sz="4" w:space="0" w:color="auto"/>
              <w:left w:val="single" w:sz="4" w:space="0" w:color="auto"/>
              <w:bottom w:val="single" w:sz="4" w:space="0" w:color="auto"/>
              <w:right w:val="nil"/>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POLIMASTER PM1610B</w:t>
            </w:r>
          </w:p>
        </w:tc>
        <w:tc>
          <w:tcPr>
            <w:tcW w:w="623" w:type="dxa"/>
            <w:tcBorders>
              <w:top w:val="single" w:sz="4" w:space="0" w:color="auto"/>
              <w:left w:val="single" w:sz="4" w:space="0" w:color="auto"/>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ком</w:t>
            </w:r>
          </w:p>
        </w:tc>
        <w:tc>
          <w:tcPr>
            <w:tcW w:w="676" w:type="dxa"/>
            <w:tcBorders>
              <w:top w:val="single" w:sz="4" w:space="0" w:color="auto"/>
              <w:left w:val="nil"/>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35</w:t>
            </w: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r>
      <w:tr w:rsidR="009D0339" w:rsidRPr="00ED6336" w:rsidTr="00137565">
        <w:trPr>
          <w:trHeight w:val="600"/>
        </w:trPr>
        <w:tc>
          <w:tcPr>
            <w:tcW w:w="4378" w:type="dxa"/>
            <w:gridSpan w:val="5"/>
            <w:tcBorders>
              <w:top w:val="single" w:sz="4" w:space="0" w:color="auto"/>
              <w:left w:val="single" w:sz="4" w:space="0" w:color="auto"/>
              <w:bottom w:val="single" w:sz="4" w:space="0" w:color="auto"/>
              <w:right w:val="single" w:sz="4" w:space="0" w:color="auto"/>
            </w:tcBorders>
            <w:vAlign w:val="center"/>
          </w:tcPr>
          <w:p w:rsidR="009D0339" w:rsidRPr="00ED6336" w:rsidRDefault="009D0339" w:rsidP="001D6589">
            <w:pPr>
              <w:widowControl/>
              <w:tabs>
                <w:tab w:val="clear" w:pos="1440"/>
              </w:tabs>
              <w:jc w:val="right"/>
              <w:rPr>
                <w:rFonts w:eastAsia="Times New Roman"/>
                <w:szCs w:val="22"/>
                <w:lang w:val="sr-Cyrl-RS"/>
              </w:rPr>
            </w:pPr>
            <w:r>
              <w:rPr>
                <w:rFonts w:eastAsia="Times New Roman"/>
                <w:sz w:val="22"/>
                <w:szCs w:val="22"/>
                <w:lang w:val="sr-Cyrl-RS"/>
              </w:rPr>
              <w:t>УКУПНО:</w:t>
            </w: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r>
    </w:tbl>
    <w:p w:rsidR="00F54F5A" w:rsidRDefault="00F54F5A" w:rsidP="00F54F5A">
      <w:pPr>
        <w:spacing w:after="120"/>
        <w:ind w:left="360" w:right="-900"/>
        <w:rPr>
          <w:color w:val="FF0000"/>
          <w:szCs w:val="24"/>
          <w:lang w:val="sr-Cyrl-RS" w:eastAsia="x-none"/>
        </w:rPr>
      </w:pPr>
    </w:p>
    <w:p w:rsidR="00F54F5A" w:rsidRPr="00F54F5A" w:rsidRDefault="00F54F5A" w:rsidP="00F54F5A">
      <w:pPr>
        <w:spacing w:after="120"/>
        <w:ind w:left="360" w:right="-900"/>
        <w:rPr>
          <w:szCs w:val="24"/>
          <w:lang w:val="sr-Cyrl-RS" w:eastAsia="x-none"/>
        </w:rPr>
      </w:pPr>
      <w:r w:rsidRPr="00F54F5A">
        <w:rPr>
          <w:szCs w:val="24"/>
          <w:lang w:val="sr-Cyrl-RS" w:eastAsia="x-none"/>
        </w:rPr>
        <w:t>Табела 5 -</w:t>
      </w:r>
      <w:r w:rsidRPr="00F54F5A">
        <w:rPr>
          <w:szCs w:val="24"/>
          <w:lang w:eastAsia="x-none"/>
        </w:rPr>
        <w:t xml:space="preserve">ЦЕНА </w:t>
      </w:r>
      <w:r w:rsidRPr="00F54F5A">
        <w:rPr>
          <w:szCs w:val="24"/>
          <w:lang w:val="sr-Cyrl-RS" w:eastAsia="x-none"/>
        </w:rPr>
        <w:t>РЕЗЕРВНИХ ДЕЛОВА</w:t>
      </w:r>
    </w:p>
    <w:tbl>
      <w:tblPr>
        <w:tblW w:w="1053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1"/>
        <w:gridCol w:w="2499"/>
        <w:gridCol w:w="900"/>
        <w:gridCol w:w="1260"/>
        <w:gridCol w:w="1260"/>
        <w:gridCol w:w="1214"/>
        <w:gridCol w:w="1157"/>
        <w:gridCol w:w="1589"/>
      </w:tblGrid>
      <w:tr w:rsidR="00F54F5A" w:rsidRPr="00F54F5A" w:rsidTr="00F54F5A">
        <w:trPr>
          <w:trHeight w:val="602"/>
        </w:trPr>
        <w:tc>
          <w:tcPr>
            <w:tcW w:w="651" w:type="dxa"/>
            <w:tcBorders>
              <w:top w:val="single" w:sz="4" w:space="0" w:color="auto"/>
              <w:left w:val="single" w:sz="4" w:space="0" w:color="auto"/>
              <w:bottom w:val="single" w:sz="4" w:space="0" w:color="auto"/>
              <w:right w:val="single" w:sz="4" w:space="0" w:color="auto"/>
            </w:tcBorders>
          </w:tcPr>
          <w:p w:rsidR="00F54F5A" w:rsidRPr="00F54F5A" w:rsidRDefault="00F54F5A" w:rsidP="004468CB">
            <w:pPr>
              <w:ind w:right="-385"/>
              <w:jc w:val="left"/>
              <w:rPr>
                <w:b/>
                <w:bCs/>
                <w:szCs w:val="24"/>
              </w:rPr>
            </w:pPr>
            <w:r w:rsidRPr="00F54F5A">
              <w:rPr>
                <w:b/>
                <w:bCs/>
                <w:szCs w:val="24"/>
              </w:rPr>
              <w:t>Ред.     бр.</w:t>
            </w:r>
          </w:p>
        </w:tc>
        <w:tc>
          <w:tcPr>
            <w:tcW w:w="2499" w:type="dxa"/>
            <w:tcBorders>
              <w:top w:val="single" w:sz="4" w:space="0" w:color="auto"/>
              <w:left w:val="single" w:sz="4" w:space="0" w:color="auto"/>
              <w:bottom w:val="single" w:sz="4" w:space="0" w:color="auto"/>
              <w:right w:val="single" w:sz="4" w:space="0" w:color="auto"/>
            </w:tcBorders>
            <w:noWrap/>
          </w:tcPr>
          <w:p w:rsidR="00F54F5A" w:rsidRPr="00F54F5A" w:rsidRDefault="00F54F5A" w:rsidP="004468CB">
            <w:pPr>
              <w:ind w:right="-900"/>
              <w:jc w:val="center"/>
              <w:rPr>
                <w:b/>
                <w:bCs/>
                <w:szCs w:val="24"/>
              </w:rPr>
            </w:pPr>
          </w:p>
          <w:p w:rsidR="00F54F5A" w:rsidRPr="00F54F5A" w:rsidRDefault="00F54F5A" w:rsidP="004468CB">
            <w:pPr>
              <w:ind w:right="-900"/>
              <w:jc w:val="center"/>
              <w:rPr>
                <w:b/>
                <w:bCs/>
                <w:szCs w:val="24"/>
              </w:rPr>
            </w:pPr>
            <w:r w:rsidRPr="00F54F5A">
              <w:rPr>
                <w:b/>
                <w:bCs/>
                <w:szCs w:val="24"/>
              </w:rPr>
              <w:t>Назив материјала</w:t>
            </w:r>
          </w:p>
        </w:tc>
        <w:tc>
          <w:tcPr>
            <w:tcW w:w="900" w:type="dxa"/>
            <w:tcBorders>
              <w:top w:val="single" w:sz="4" w:space="0" w:color="auto"/>
              <w:left w:val="single" w:sz="4" w:space="0" w:color="auto"/>
              <w:bottom w:val="single" w:sz="4" w:space="0" w:color="auto"/>
              <w:right w:val="single" w:sz="4" w:space="0" w:color="000000"/>
            </w:tcBorders>
          </w:tcPr>
          <w:p w:rsidR="00F54F5A" w:rsidRPr="00F54F5A" w:rsidRDefault="00F54F5A" w:rsidP="004468CB">
            <w:pPr>
              <w:ind w:right="-124"/>
              <w:rPr>
                <w:b/>
                <w:bCs/>
                <w:szCs w:val="24"/>
              </w:rPr>
            </w:pPr>
            <w:r w:rsidRPr="00F54F5A">
              <w:rPr>
                <w:b/>
                <w:bCs/>
                <w:szCs w:val="24"/>
              </w:rPr>
              <w:t>Јед.</w:t>
            </w:r>
          </w:p>
          <w:p w:rsidR="00F54F5A" w:rsidRPr="00F54F5A" w:rsidRDefault="00F54F5A" w:rsidP="004468CB">
            <w:pPr>
              <w:ind w:right="-124"/>
              <w:rPr>
                <w:b/>
                <w:bCs/>
                <w:szCs w:val="24"/>
              </w:rPr>
            </w:pPr>
            <w:r w:rsidRPr="00F54F5A">
              <w:rPr>
                <w:b/>
                <w:bCs/>
                <w:szCs w:val="24"/>
              </w:rPr>
              <w:t>мере</w:t>
            </w:r>
          </w:p>
        </w:tc>
        <w:tc>
          <w:tcPr>
            <w:tcW w:w="1260"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900"/>
              <w:jc w:val="left"/>
              <w:rPr>
                <w:b/>
                <w:bCs/>
                <w:szCs w:val="24"/>
                <w:lang w:val="sr-Cyrl-RS"/>
              </w:rPr>
            </w:pPr>
            <w:r w:rsidRPr="00F54F5A">
              <w:rPr>
                <w:b/>
                <w:bCs/>
                <w:szCs w:val="24"/>
                <w:lang w:val="sr-Cyrl-RS"/>
              </w:rPr>
              <w:t>Количина</w:t>
            </w:r>
          </w:p>
        </w:tc>
        <w:tc>
          <w:tcPr>
            <w:tcW w:w="1260"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900"/>
              <w:jc w:val="left"/>
              <w:rPr>
                <w:b/>
                <w:bCs/>
                <w:szCs w:val="24"/>
                <w:lang w:val="sr-Cyrl-RS"/>
              </w:rPr>
            </w:pPr>
            <w:r w:rsidRPr="00F54F5A">
              <w:rPr>
                <w:b/>
                <w:bCs/>
                <w:szCs w:val="24"/>
                <w:lang w:val="sr-Cyrl-RS"/>
              </w:rPr>
              <w:t xml:space="preserve">Јединична </w:t>
            </w:r>
          </w:p>
          <w:p w:rsidR="00F54F5A" w:rsidRPr="00F54F5A" w:rsidRDefault="00F54F5A" w:rsidP="004468CB">
            <w:pPr>
              <w:ind w:right="-900"/>
              <w:jc w:val="left"/>
              <w:rPr>
                <w:b/>
                <w:bCs/>
                <w:szCs w:val="24"/>
              </w:rPr>
            </w:pPr>
            <w:r w:rsidRPr="00F54F5A">
              <w:rPr>
                <w:b/>
                <w:bCs/>
                <w:szCs w:val="24"/>
              </w:rPr>
              <w:t>цена без</w:t>
            </w:r>
          </w:p>
          <w:p w:rsidR="00F54F5A" w:rsidRPr="00F54F5A" w:rsidRDefault="00F54F5A" w:rsidP="004468CB">
            <w:pPr>
              <w:ind w:right="-124"/>
              <w:jc w:val="left"/>
              <w:rPr>
                <w:b/>
                <w:bCs/>
                <w:szCs w:val="24"/>
              </w:rPr>
            </w:pPr>
            <w:r w:rsidRPr="00F54F5A">
              <w:rPr>
                <w:b/>
                <w:bCs/>
                <w:szCs w:val="24"/>
              </w:rPr>
              <w:t>ПДВ</w:t>
            </w: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F54F5A">
            <w:pPr>
              <w:ind w:right="-900"/>
              <w:jc w:val="left"/>
              <w:rPr>
                <w:b/>
                <w:bCs/>
                <w:szCs w:val="24"/>
                <w:lang w:val="sr-Cyrl-RS"/>
              </w:rPr>
            </w:pPr>
            <w:r w:rsidRPr="00F54F5A">
              <w:rPr>
                <w:b/>
                <w:bCs/>
                <w:szCs w:val="24"/>
                <w:lang w:val="sr-Cyrl-RS"/>
              </w:rPr>
              <w:t xml:space="preserve">Јединична </w:t>
            </w:r>
          </w:p>
          <w:p w:rsidR="00F54F5A" w:rsidRPr="00F54F5A" w:rsidRDefault="00F54F5A" w:rsidP="00F54F5A">
            <w:pPr>
              <w:ind w:right="-900"/>
              <w:jc w:val="left"/>
              <w:rPr>
                <w:b/>
                <w:bCs/>
                <w:szCs w:val="24"/>
              </w:rPr>
            </w:pPr>
            <w:r w:rsidRPr="00F54F5A">
              <w:rPr>
                <w:b/>
                <w:bCs/>
                <w:szCs w:val="24"/>
              </w:rPr>
              <w:t>цена са</w:t>
            </w:r>
          </w:p>
          <w:p w:rsidR="00F54F5A" w:rsidRPr="00F54F5A" w:rsidRDefault="00F54F5A" w:rsidP="00F54F5A">
            <w:pPr>
              <w:ind w:right="-900"/>
              <w:jc w:val="left"/>
              <w:rPr>
                <w:b/>
                <w:bCs/>
                <w:szCs w:val="24"/>
                <w:lang w:val="sr-Cyrl-RS"/>
              </w:rPr>
            </w:pPr>
            <w:r w:rsidRPr="00F54F5A">
              <w:rPr>
                <w:b/>
                <w:bCs/>
                <w:szCs w:val="24"/>
              </w:rPr>
              <w:t>ПДВ</w:t>
            </w: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900"/>
              <w:jc w:val="left"/>
              <w:rPr>
                <w:b/>
                <w:bCs/>
                <w:szCs w:val="24"/>
                <w:lang w:val="sr-Cyrl-RS"/>
              </w:rPr>
            </w:pPr>
            <w:r w:rsidRPr="00F54F5A">
              <w:rPr>
                <w:b/>
                <w:bCs/>
                <w:szCs w:val="24"/>
                <w:lang w:val="sr-Cyrl-RS"/>
              </w:rPr>
              <w:t xml:space="preserve">Укупна </w:t>
            </w:r>
          </w:p>
          <w:p w:rsidR="00F54F5A" w:rsidRPr="00F54F5A" w:rsidRDefault="00F54F5A" w:rsidP="004468CB">
            <w:pPr>
              <w:ind w:right="-900"/>
              <w:jc w:val="left"/>
              <w:rPr>
                <w:b/>
                <w:bCs/>
                <w:szCs w:val="24"/>
                <w:lang w:val="sr-Cyrl-RS"/>
              </w:rPr>
            </w:pPr>
            <w:r w:rsidRPr="00F54F5A">
              <w:rPr>
                <w:b/>
                <w:bCs/>
                <w:szCs w:val="24"/>
                <w:lang w:val="sr-Cyrl-RS"/>
              </w:rPr>
              <w:t xml:space="preserve">цена </w:t>
            </w:r>
          </w:p>
          <w:p w:rsidR="00F54F5A" w:rsidRPr="00F54F5A" w:rsidRDefault="00F54F5A" w:rsidP="004468CB">
            <w:pPr>
              <w:ind w:right="-900"/>
              <w:jc w:val="left"/>
              <w:rPr>
                <w:b/>
                <w:bCs/>
                <w:szCs w:val="24"/>
                <w:lang w:val="sr-Cyrl-RS"/>
              </w:rPr>
            </w:pPr>
            <w:r w:rsidRPr="00F54F5A">
              <w:rPr>
                <w:b/>
                <w:bCs/>
                <w:szCs w:val="24"/>
                <w:lang w:val="sr-Cyrl-RS"/>
              </w:rPr>
              <w:t xml:space="preserve">без </w:t>
            </w:r>
          </w:p>
          <w:p w:rsidR="00F54F5A" w:rsidRPr="00F54F5A" w:rsidRDefault="00F54F5A" w:rsidP="004468CB">
            <w:pPr>
              <w:ind w:right="-900"/>
              <w:jc w:val="left"/>
              <w:rPr>
                <w:b/>
                <w:bCs/>
                <w:szCs w:val="24"/>
                <w:lang w:val="sr-Cyrl-RS"/>
              </w:rPr>
            </w:pPr>
            <w:r w:rsidRPr="00F54F5A">
              <w:rPr>
                <w:b/>
                <w:bCs/>
                <w:szCs w:val="24"/>
                <w:lang w:val="sr-Cyrl-RS"/>
              </w:rPr>
              <w:t>ПДВ</w:t>
            </w: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F54F5A">
            <w:pPr>
              <w:ind w:right="-900"/>
              <w:jc w:val="left"/>
              <w:rPr>
                <w:b/>
                <w:bCs/>
                <w:szCs w:val="24"/>
                <w:lang w:val="sr-Cyrl-RS"/>
              </w:rPr>
            </w:pPr>
            <w:r w:rsidRPr="00F54F5A">
              <w:rPr>
                <w:b/>
                <w:bCs/>
                <w:szCs w:val="24"/>
                <w:lang w:val="sr-Cyrl-RS"/>
              </w:rPr>
              <w:t xml:space="preserve">Укупна </w:t>
            </w:r>
          </w:p>
          <w:p w:rsidR="00F54F5A" w:rsidRPr="00F54F5A" w:rsidRDefault="00F54F5A" w:rsidP="00F54F5A">
            <w:pPr>
              <w:ind w:right="-900"/>
              <w:jc w:val="left"/>
              <w:rPr>
                <w:b/>
                <w:bCs/>
                <w:szCs w:val="24"/>
                <w:lang w:val="sr-Cyrl-RS"/>
              </w:rPr>
            </w:pPr>
            <w:r w:rsidRPr="00F54F5A">
              <w:rPr>
                <w:b/>
                <w:bCs/>
                <w:szCs w:val="24"/>
                <w:lang w:val="sr-Cyrl-RS"/>
              </w:rPr>
              <w:t xml:space="preserve">цена </w:t>
            </w:r>
          </w:p>
          <w:p w:rsidR="00F54F5A" w:rsidRPr="00F54F5A" w:rsidRDefault="00F54F5A" w:rsidP="00F54F5A">
            <w:pPr>
              <w:ind w:right="-900"/>
              <w:jc w:val="left"/>
              <w:rPr>
                <w:b/>
                <w:bCs/>
                <w:szCs w:val="24"/>
                <w:lang w:val="sr-Cyrl-RS"/>
              </w:rPr>
            </w:pPr>
            <w:r w:rsidRPr="00F54F5A">
              <w:rPr>
                <w:b/>
                <w:bCs/>
                <w:szCs w:val="24"/>
                <w:lang w:val="sr-Cyrl-RS"/>
              </w:rPr>
              <w:t xml:space="preserve">са </w:t>
            </w:r>
          </w:p>
          <w:p w:rsidR="00F54F5A" w:rsidRPr="00F54F5A" w:rsidRDefault="00F54F5A" w:rsidP="00F54F5A">
            <w:pPr>
              <w:ind w:right="-900"/>
              <w:jc w:val="left"/>
              <w:rPr>
                <w:b/>
                <w:bCs/>
                <w:szCs w:val="24"/>
                <w:lang w:val="sr-Cyrl-RS"/>
              </w:rPr>
            </w:pPr>
            <w:r w:rsidRPr="00F54F5A">
              <w:rPr>
                <w:b/>
                <w:bCs/>
                <w:szCs w:val="24"/>
                <w:lang w:val="sr-Cyrl-RS"/>
              </w:rPr>
              <w:t>ПДВ</w:t>
            </w:r>
          </w:p>
        </w:tc>
      </w:tr>
      <w:tr w:rsidR="00F54F5A" w:rsidRPr="00F54F5A" w:rsidTr="00F54F5A">
        <w:trPr>
          <w:trHeight w:val="315"/>
        </w:trPr>
        <w:tc>
          <w:tcPr>
            <w:tcW w:w="651" w:type="dxa"/>
            <w:noWrap/>
          </w:tcPr>
          <w:p w:rsidR="00F54F5A" w:rsidRPr="00F54F5A" w:rsidRDefault="00F54F5A" w:rsidP="004468CB">
            <w:pPr>
              <w:rPr>
                <w:lang w:val="sr-Cyrl-RS"/>
              </w:rPr>
            </w:pPr>
            <w:r w:rsidRPr="00F54F5A">
              <w:rPr>
                <w:lang w:val="sr-Cyrl-RS"/>
              </w:rPr>
              <w:t>1</w:t>
            </w:r>
          </w:p>
        </w:tc>
        <w:tc>
          <w:tcPr>
            <w:tcW w:w="2499" w:type="dxa"/>
            <w:noWrap/>
          </w:tcPr>
          <w:p w:rsidR="00F54F5A" w:rsidRPr="00F54F5A" w:rsidRDefault="00F54F5A" w:rsidP="004468CB">
            <w:pPr>
              <w:rPr>
                <w:lang w:val="sr-Latn-RS"/>
              </w:rPr>
            </w:pPr>
            <w:r w:rsidRPr="00F54F5A">
              <w:rPr>
                <w:lang w:val="sr-Latn-RS"/>
              </w:rPr>
              <w:t>Neutron detector Unit (He3)/Gamma Detector Scintillation Unit and Processing Unit</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1</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77"/>
        </w:trPr>
        <w:tc>
          <w:tcPr>
            <w:tcW w:w="651" w:type="dxa"/>
            <w:noWrap/>
          </w:tcPr>
          <w:p w:rsidR="00F54F5A" w:rsidRPr="00F54F5A" w:rsidRDefault="00F54F5A" w:rsidP="004468CB">
            <w:pPr>
              <w:rPr>
                <w:lang w:val="sr-Latn-RS"/>
              </w:rPr>
            </w:pPr>
            <w:r w:rsidRPr="00F54F5A">
              <w:rPr>
                <w:lang w:val="sr-Latn-RS"/>
              </w:rPr>
              <w:t>2</w:t>
            </w:r>
          </w:p>
        </w:tc>
        <w:tc>
          <w:tcPr>
            <w:tcW w:w="2499" w:type="dxa"/>
            <w:noWrap/>
          </w:tcPr>
          <w:p w:rsidR="00F54F5A" w:rsidRPr="00F54F5A" w:rsidRDefault="00F54F5A" w:rsidP="004468CB">
            <w:pPr>
              <w:rPr>
                <w:lang w:val="sr-Latn-RS"/>
              </w:rPr>
            </w:pPr>
            <w:r w:rsidRPr="00F54F5A">
              <w:rPr>
                <w:lang w:val="sr-Latn-RS"/>
              </w:rPr>
              <w:t>Unit G 424225.004</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4</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315"/>
        </w:trPr>
        <w:tc>
          <w:tcPr>
            <w:tcW w:w="651" w:type="dxa"/>
            <w:noWrap/>
          </w:tcPr>
          <w:p w:rsidR="00F54F5A" w:rsidRPr="00F54F5A" w:rsidRDefault="00F54F5A" w:rsidP="004468CB">
            <w:pPr>
              <w:rPr>
                <w:lang w:val="sr-Latn-RS"/>
              </w:rPr>
            </w:pPr>
            <w:r w:rsidRPr="00F54F5A">
              <w:rPr>
                <w:lang w:val="sr-Latn-RS"/>
              </w:rPr>
              <w:t>3</w:t>
            </w:r>
          </w:p>
        </w:tc>
        <w:tc>
          <w:tcPr>
            <w:tcW w:w="2499" w:type="dxa"/>
            <w:noWrap/>
          </w:tcPr>
          <w:p w:rsidR="00F54F5A" w:rsidRPr="00F54F5A" w:rsidRDefault="00F54F5A" w:rsidP="004468CB">
            <w:pPr>
              <w:rPr>
                <w:lang w:val="sr-Latn-RS"/>
              </w:rPr>
            </w:pPr>
            <w:r w:rsidRPr="00F54F5A">
              <w:rPr>
                <w:lang w:val="sr-Latn-RS"/>
              </w:rPr>
              <w:t>Unit 426475.001</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315"/>
        </w:trPr>
        <w:tc>
          <w:tcPr>
            <w:tcW w:w="651" w:type="dxa"/>
            <w:noWrap/>
          </w:tcPr>
          <w:p w:rsidR="00F54F5A" w:rsidRPr="00F54F5A" w:rsidRDefault="00F54F5A" w:rsidP="004468CB">
            <w:pPr>
              <w:rPr>
                <w:lang w:val="sr-Latn-RS"/>
              </w:rPr>
            </w:pPr>
            <w:r w:rsidRPr="00F54F5A">
              <w:rPr>
                <w:lang w:val="sr-Latn-RS"/>
              </w:rPr>
              <w:t>4</w:t>
            </w:r>
          </w:p>
        </w:tc>
        <w:tc>
          <w:tcPr>
            <w:tcW w:w="2499" w:type="dxa"/>
            <w:noWrap/>
          </w:tcPr>
          <w:p w:rsidR="00F54F5A" w:rsidRPr="00F54F5A" w:rsidRDefault="00F54F5A" w:rsidP="004468CB">
            <w:pPr>
              <w:rPr>
                <w:lang w:val="sr-Latn-RS"/>
              </w:rPr>
            </w:pPr>
            <w:r w:rsidRPr="00F54F5A">
              <w:rPr>
                <w:lang w:val="sr-Latn-RS"/>
              </w:rPr>
              <w:t>Acquisiton/ processing station PM5000C-01H</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315"/>
        </w:trPr>
        <w:tc>
          <w:tcPr>
            <w:tcW w:w="651" w:type="dxa"/>
            <w:noWrap/>
          </w:tcPr>
          <w:p w:rsidR="00F54F5A" w:rsidRPr="00F54F5A" w:rsidRDefault="00F54F5A" w:rsidP="004468CB">
            <w:pPr>
              <w:rPr>
                <w:lang w:val="sr-Latn-RS"/>
              </w:rPr>
            </w:pPr>
            <w:r w:rsidRPr="00F54F5A">
              <w:rPr>
                <w:lang w:val="sr-Latn-RS"/>
              </w:rPr>
              <w:t>5</w:t>
            </w:r>
          </w:p>
        </w:tc>
        <w:tc>
          <w:tcPr>
            <w:tcW w:w="2499" w:type="dxa"/>
            <w:noWrap/>
          </w:tcPr>
          <w:p w:rsidR="00F54F5A" w:rsidRPr="00F54F5A" w:rsidRDefault="00F54F5A" w:rsidP="004468CB">
            <w:pPr>
              <w:rPr>
                <w:lang w:val="sr-Latn-RS"/>
              </w:rPr>
            </w:pPr>
            <w:r w:rsidRPr="00F54F5A">
              <w:rPr>
                <w:lang w:val="sr-Latn-RS"/>
              </w:rPr>
              <w:t>SW5000A</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315"/>
        </w:trPr>
        <w:tc>
          <w:tcPr>
            <w:tcW w:w="651" w:type="dxa"/>
            <w:noWrap/>
          </w:tcPr>
          <w:p w:rsidR="00F54F5A" w:rsidRPr="00F54F5A" w:rsidRDefault="00F54F5A" w:rsidP="004468CB">
            <w:pPr>
              <w:rPr>
                <w:lang w:val="sr-Latn-RS"/>
              </w:rPr>
            </w:pPr>
            <w:r w:rsidRPr="00F54F5A">
              <w:rPr>
                <w:lang w:val="sr-Latn-RS"/>
              </w:rPr>
              <w:t>6</w:t>
            </w:r>
          </w:p>
        </w:tc>
        <w:tc>
          <w:tcPr>
            <w:tcW w:w="2499" w:type="dxa"/>
            <w:noWrap/>
          </w:tcPr>
          <w:p w:rsidR="00F54F5A" w:rsidRPr="00F54F5A" w:rsidRDefault="00F54F5A" w:rsidP="004468CB">
            <w:pPr>
              <w:rPr>
                <w:lang w:val="sr-Latn-RS"/>
              </w:rPr>
            </w:pPr>
            <w:r w:rsidRPr="00F54F5A">
              <w:rPr>
                <w:lang w:val="sr-Latn-RS"/>
              </w:rPr>
              <w:t>Controller uPAC 7188EXD-SM Programmed ICP DAS</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7</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315"/>
        </w:trPr>
        <w:tc>
          <w:tcPr>
            <w:tcW w:w="651" w:type="dxa"/>
            <w:noWrap/>
          </w:tcPr>
          <w:p w:rsidR="00F54F5A" w:rsidRPr="00F54F5A" w:rsidRDefault="00F54F5A" w:rsidP="004468CB">
            <w:pPr>
              <w:rPr>
                <w:lang w:val="sr-Latn-RS"/>
              </w:rPr>
            </w:pPr>
            <w:r w:rsidRPr="00F54F5A">
              <w:rPr>
                <w:lang w:val="sr-Latn-RS"/>
              </w:rPr>
              <w:t>7</w:t>
            </w:r>
          </w:p>
        </w:tc>
        <w:tc>
          <w:tcPr>
            <w:tcW w:w="2499" w:type="dxa"/>
            <w:noWrap/>
          </w:tcPr>
          <w:p w:rsidR="00F54F5A" w:rsidRPr="00F54F5A" w:rsidRDefault="00F54F5A" w:rsidP="004468CB">
            <w:pPr>
              <w:rPr>
                <w:lang w:val="sr-Latn-RS"/>
              </w:rPr>
            </w:pPr>
            <w:r w:rsidRPr="00F54F5A">
              <w:rPr>
                <w:lang w:val="sr-Latn-RS"/>
              </w:rPr>
              <w:t>Power supply TLC 060-112</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77"/>
        </w:trPr>
        <w:tc>
          <w:tcPr>
            <w:tcW w:w="651" w:type="dxa"/>
            <w:noWrap/>
          </w:tcPr>
          <w:p w:rsidR="00F54F5A" w:rsidRPr="00F54F5A" w:rsidRDefault="00F54F5A" w:rsidP="004468CB">
            <w:pPr>
              <w:rPr>
                <w:lang w:val="sr-Latn-RS"/>
              </w:rPr>
            </w:pPr>
            <w:r w:rsidRPr="00F54F5A">
              <w:rPr>
                <w:lang w:val="sr-Latn-RS"/>
              </w:rPr>
              <w:t>8</w:t>
            </w:r>
          </w:p>
        </w:tc>
        <w:tc>
          <w:tcPr>
            <w:tcW w:w="2499" w:type="dxa"/>
            <w:noWrap/>
          </w:tcPr>
          <w:p w:rsidR="00F54F5A" w:rsidRPr="00F54F5A" w:rsidRDefault="00F54F5A" w:rsidP="004468CB">
            <w:pPr>
              <w:rPr>
                <w:lang w:val="sr-Cyrl-RS"/>
              </w:rPr>
            </w:pPr>
            <w:r w:rsidRPr="00F54F5A">
              <w:rPr>
                <w:lang w:val="sr-Latn-RS"/>
              </w:rPr>
              <w:t>Serial Device Server unit</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77"/>
        </w:trPr>
        <w:tc>
          <w:tcPr>
            <w:tcW w:w="651" w:type="dxa"/>
            <w:noWrap/>
          </w:tcPr>
          <w:p w:rsidR="00F54F5A" w:rsidRPr="00F54F5A" w:rsidRDefault="00F54F5A" w:rsidP="004468CB">
            <w:pPr>
              <w:rPr>
                <w:lang w:val="sr-Latn-RS"/>
              </w:rPr>
            </w:pPr>
            <w:r w:rsidRPr="00F54F5A">
              <w:rPr>
                <w:lang w:val="sr-Latn-RS"/>
              </w:rPr>
              <w:t>9</w:t>
            </w:r>
          </w:p>
        </w:tc>
        <w:tc>
          <w:tcPr>
            <w:tcW w:w="2499" w:type="dxa"/>
            <w:noWrap/>
          </w:tcPr>
          <w:p w:rsidR="00F54F5A" w:rsidRPr="00F54F5A" w:rsidRDefault="00F54F5A" w:rsidP="004468CB">
            <w:pPr>
              <w:rPr>
                <w:lang w:val="sr-Latn-RS"/>
              </w:rPr>
            </w:pPr>
            <w:r w:rsidRPr="00F54F5A">
              <w:rPr>
                <w:lang w:val="sr-Latn-RS"/>
              </w:rPr>
              <w:t>SWT001</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315"/>
        </w:trPr>
        <w:tc>
          <w:tcPr>
            <w:tcW w:w="651" w:type="dxa"/>
            <w:noWrap/>
          </w:tcPr>
          <w:p w:rsidR="00F54F5A" w:rsidRPr="00F54F5A" w:rsidRDefault="00F54F5A" w:rsidP="004468CB">
            <w:pPr>
              <w:rPr>
                <w:lang w:val="sr-Latn-RS"/>
              </w:rPr>
            </w:pPr>
            <w:r w:rsidRPr="00F54F5A">
              <w:rPr>
                <w:lang w:val="sr-Latn-RS"/>
              </w:rPr>
              <w:t>10</w:t>
            </w:r>
          </w:p>
        </w:tc>
        <w:tc>
          <w:tcPr>
            <w:tcW w:w="2499" w:type="dxa"/>
            <w:noWrap/>
          </w:tcPr>
          <w:p w:rsidR="00F54F5A" w:rsidRPr="00F54F5A" w:rsidRDefault="00F54F5A" w:rsidP="004468CB">
            <w:pPr>
              <w:rPr>
                <w:lang w:val="sr-Latn-RS"/>
              </w:rPr>
            </w:pPr>
            <w:r w:rsidRPr="00F54F5A">
              <w:rPr>
                <w:lang w:val="sr-Latn-RS"/>
              </w:rPr>
              <w:t>APW003</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4</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lang w:val="sr-Latn-CS"/>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lang w:val="sr-Latn-CS"/>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lang w:val="sr-Latn-CS"/>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lang w:val="sr-Latn-CS"/>
              </w:rPr>
            </w:pPr>
          </w:p>
        </w:tc>
      </w:tr>
      <w:tr w:rsidR="00F54F5A" w:rsidRPr="00F54F5A" w:rsidTr="00F54F5A">
        <w:trPr>
          <w:trHeight w:val="315"/>
        </w:trPr>
        <w:tc>
          <w:tcPr>
            <w:tcW w:w="651" w:type="dxa"/>
            <w:noWrap/>
          </w:tcPr>
          <w:p w:rsidR="00F54F5A" w:rsidRPr="00F54F5A" w:rsidRDefault="00F54F5A" w:rsidP="004468CB">
            <w:pPr>
              <w:rPr>
                <w:lang w:val="sr-Latn-RS"/>
              </w:rPr>
            </w:pPr>
            <w:r w:rsidRPr="00F54F5A">
              <w:rPr>
                <w:lang w:val="sr-Latn-RS"/>
              </w:rPr>
              <w:t>11</w:t>
            </w:r>
          </w:p>
        </w:tc>
        <w:tc>
          <w:tcPr>
            <w:tcW w:w="2499" w:type="dxa"/>
            <w:noWrap/>
          </w:tcPr>
          <w:p w:rsidR="00F54F5A" w:rsidRPr="00F54F5A" w:rsidRDefault="00F54F5A" w:rsidP="004468CB">
            <w:pPr>
              <w:rPr>
                <w:lang w:val="sr-Latn-RS"/>
              </w:rPr>
            </w:pPr>
            <w:r w:rsidRPr="00F54F5A">
              <w:rPr>
                <w:lang w:val="sr-Latn-RS"/>
              </w:rPr>
              <w:t>12 Ah PM5000 LC-</w:t>
            </w:r>
            <w:r w:rsidRPr="00F54F5A">
              <w:rPr>
                <w:lang w:val="sr-Latn-RS"/>
              </w:rPr>
              <w:lastRenderedPageBreak/>
              <w:t>RA1212PG</w:t>
            </w:r>
          </w:p>
        </w:tc>
        <w:tc>
          <w:tcPr>
            <w:tcW w:w="900" w:type="dxa"/>
            <w:noWrap/>
          </w:tcPr>
          <w:p w:rsidR="00F54F5A" w:rsidRPr="00F54F5A" w:rsidRDefault="00F54F5A" w:rsidP="004468CB">
            <w:pPr>
              <w:rPr>
                <w:lang w:val="sr-Cyrl-RS"/>
              </w:rPr>
            </w:pPr>
            <w:r w:rsidRPr="00F54F5A">
              <w:rPr>
                <w:lang w:val="sr-Cyrl-RS"/>
              </w:rPr>
              <w:lastRenderedPageBreak/>
              <w:t>ком</w:t>
            </w:r>
          </w:p>
        </w:tc>
        <w:tc>
          <w:tcPr>
            <w:tcW w:w="1260" w:type="dxa"/>
          </w:tcPr>
          <w:p w:rsidR="00F54F5A" w:rsidRPr="00F54F5A" w:rsidRDefault="00F54F5A" w:rsidP="004468CB">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315"/>
        </w:trPr>
        <w:tc>
          <w:tcPr>
            <w:tcW w:w="651" w:type="dxa"/>
            <w:noWrap/>
          </w:tcPr>
          <w:p w:rsidR="00F54F5A" w:rsidRPr="00F54F5A" w:rsidRDefault="00F54F5A" w:rsidP="004468CB">
            <w:pPr>
              <w:rPr>
                <w:lang w:val="sr-Latn-RS"/>
              </w:rPr>
            </w:pPr>
            <w:r w:rsidRPr="00F54F5A">
              <w:rPr>
                <w:lang w:val="sr-Latn-RS"/>
              </w:rPr>
              <w:lastRenderedPageBreak/>
              <w:t>12</w:t>
            </w:r>
          </w:p>
        </w:tc>
        <w:tc>
          <w:tcPr>
            <w:tcW w:w="2499" w:type="dxa"/>
            <w:noWrap/>
          </w:tcPr>
          <w:p w:rsidR="00F54F5A" w:rsidRPr="00F54F5A" w:rsidRDefault="00F54F5A" w:rsidP="004468CB">
            <w:pPr>
              <w:rPr>
                <w:lang w:val="sr-Cyrl-RS"/>
              </w:rPr>
            </w:pPr>
            <w:r w:rsidRPr="00F54F5A">
              <w:rPr>
                <w:lang w:val="sr-Latn-RS"/>
              </w:rPr>
              <w:t>Neutron Detection Unit 301413.319-01</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2</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77"/>
        </w:trPr>
        <w:tc>
          <w:tcPr>
            <w:tcW w:w="651" w:type="dxa"/>
            <w:noWrap/>
          </w:tcPr>
          <w:p w:rsidR="00F54F5A" w:rsidRPr="00F54F5A" w:rsidRDefault="00F54F5A" w:rsidP="004468CB">
            <w:pPr>
              <w:rPr>
                <w:lang w:val="sr-Latn-RS"/>
              </w:rPr>
            </w:pPr>
            <w:r w:rsidRPr="00F54F5A">
              <w:rPr>
                <w:lang w:val="sr-Latn-RS"/>
              </w:rPr>
              <w:t>13</w:t>
            </w:r>
          </w:p>
        </w:tc>
        <w:tc>
          <w:tcPr>
            <w:tcW w:w="2499" w:type="dxa"/>
            <w:noWrap/>
          </w:tcPr>
          <w:p w:rsidR="00F54F5A" w:rsidRPr="00F54F5A" w:rsidRDefault="00F54F5A" w:rsidP="004468CB">
            <w:pPr>
              <w:rPr>
                <w:lang w:val="sr-Latn-RS"/>
              </w:rPr>
            </w:pPr>
            <w:r w:rsidRPr="00F54F5A">
              <w:rPr>
                <w:lang w:val="sr-Latn-RS"/>
              </w:rPr>
              <w:t>Unit N 424225.008</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7</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77"/>
        </w:trPr>
        <w:tc>
          <w:tcPr>
            <w:tcW w:w="651" w:type="dxa"/>
            <w:noWrap/>
          </w:tcPr>
          <w:p w:rsidR="00F54F5A" w:rsidRPr="00F54F5A" w:rsidRDefault="00F54F5A" w:rsidP="004468CB">
            <w:pPr>
              <w:rPr>
                <w:lang w:val="sr-Latn-RS"/>
              </w:rPr>
            </w:pPr>
            <w:r w:rsidRPr="00F54F5A">
              <w:rPr>
                <w:lang w:val="sr-Latn-RS"/>
              </w:rPr>
              <w:t>14</w:t>
            </w:r>
          </w:p>
        </w:tc>
        <w:tc>
          <w:tcPr>
            <w:tcW w:w="2499" w:type="dxa"/>
            <w:noWrap/>
          </w:tcPr>
          <w:p w:rsidR="00F54F5A" w:rsidRPr="00F54F5A" w:rsidRDefault="00F54F5A" w:rsidP="004468CB">
            <w:pPr>
              <w:rPr>
                <w:lang w:val="sr-Latn-RS"/>
              </w:rPr>
            </w:pPr>
            <w:r w:rsidRPr="00F54F5A">
              <w:rPr>
                <w:lang w:val="sr-Latn-RS"/>
              </w:rPr>
              <w:t>SLA021</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4</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296"/>
        </w:trPr>
        <w:tc>
          <w:tcPr>
            <w:tcW w:w="651" w:type="dxa"/>
            <w:noWrap/>
          </w:tcPr>
          <w:p w:rsidR="00F54F5A" w:rsidRPr="00F54F5A" w:rsidRDefault="00F54F5A" w:rsidP="004468CB">
            <w:pPr>
              <w:rPr>
                <w:lang w:val="sr-Latn-RS"/>
              </w:rPr>
            </w:pPr>
            <w:r w:rsidRPr="00F54F5A">
              <w:rPr>
                <w:lang w:val="sr-Latn-RS"/>
              </w:rPr>
              <w:t>15</w:t>
            </w:r>
          </w:p>
        </w:tc>
        <w:tc>
          <w:tcPr>
            <w:tcW w:w="2499" w:type="dxa"/>
            <w:noWrap/>
          </w:tcPr>
          <w:p w:rsidR="00F54F5A" w:rsidRPr="00F54F5A" w:rsidRDefault="00F54F5A" w:rsidP="004468CB">
            <w:pPr>
              <w:rPr>
                <w:lang w:val="sr-Latn-RS"/>
              </w:rPr>
            </w:pPr>
            <w:r w:rsidRPr="00F54F5A">
              <w:rPr>
                <w:lang w:val="sr-Latn-RS"/>
              </w:rPr>
              <w:t>SA007</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1</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77"/>
        </w:trPr>
        <w:tc>
          <w:tcPr>
            <w:tcW w:w="651" w:type="dxa"/>
            <w:noWrap/>
          </w:tcPr>
          <w:p w:rsidR="00F54F5A" w:rsidRPr="00F54F5A" w:rsidRDefault="00F54F5A" w:rsidP="004468CB">
            <w:pPr>
              <w:rPr>
                <w:lang w:val="sr-Latn-RS"/>
              </w:rPr>
            </w:pPr>
            <w:r w:rsidRPr="00F54F5A">
              <w:rPr>
                <w:lang w:val="sr-Latn-RS"/>
              </w:rPr>
              <w:t>16</w:t>
            </w:r>
          </w:p>
        </w:tc>
        <w:tc>
          <w:tcPr>
            <w:tcW w:w="2499" w:type="dxa"/>
            <w:noWrap/>
          </w:tcPr>
          <w:p w:rsidR="00F54F5A" w:rsidRPr="00F54F5A" w:rsidRDefault="00F54F5A" w:rsidP="004468CB">
            <w:pPr>
              <w:rPr>
                <w:lang w:val="sr-Latn-RS"/>
              </w:rPr>
            </w:pPr>
            <w:r w:rsidRPr="00F54F5A">
              <w:rPr>
                <w:lang w:val="sr-Latn-RS"/>
              </w:rPr>
              <w:t>SCM 2013</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1</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77"/>
        </w:trPr>
        <w:tc>
          <w:tcPr>
            <w:tcW w:w="651" w:type="dxa"/>
            <w:noWrap/>
          </w:tcPr>
          <w:p w:rsidR="00F54F5A" w:rsidRPr="00F54F5A" w:rsidRDefault="00F54F5A" w:rsidP="004468CB">
            <w:pPr>
              <w:rPr>
                <w:lang w:val="sr-Latn-RS"/>
              </w:rPr>
            </w:pPr>
            <w:r w:rsidRPr="00F54F5A">
              <w:rPr>
                <w:lang w:val="sr-Latn-RS"/>
              </w:rPr>
              <w:t>17</w:t>
            </w:r>
          </w:p>
        </w:tc>
        <w:tc>
          <w:tcPr>
            <w:tcW w:w="2499" w:type="dxa"/>
            <w:noWrap/>
          </w:tcPr>
          <w:p w:rsidR="00F54F5A" w:rsidRPr="00F54F5A" w:rsidRDefault="00F54F5A" w:rsidP="004468CB">
            <w:pPr>
              <w:rPr>
                <w:lang w:val="sr-Latn-RS"/>
              </w:rPr>
            </w:pPr>
            <w:r w:rsidRPr="00F54F5A">
              <w:rPr>
                <w:lang w:val="sr-Latn-RS"/>
              </w:rPr>
              <w:t>Protection UNIT PM 5000 PI-k8-Hankel</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8</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77"/>
        </w:trPr>
        <w:tc>
          <w:tcPr>
            <w:tcW w:w="651" w:type="dxa"/>
            <w:noWrap/>
          </w:tcPr>
          <w:p w:rsidR="00F54F5A" w:rsidRPr="00F54F5A" w:rsidRDefault="00F54F5A" w:rsidP="004468CB">
            <w:pPr>
              <w:rPr>
                <w:lang w:val="sr-Latn-RS"/>
              </w:rPr>
            </w:pPr>
            <w:r w:rsidRPr="00F54F5A">
              <w:rPr>
                <w:lang w:val="sr-Latn-RS"/>
              </w:rPr>
              <w:t>18</w:t>
            </w:r>
          </w:p>
        </w:tc>
        <w:tc>
          <w:tcPr>
            <w:tcW w:w="2499" w:type="dxa"/>
            <w:noWrap/>
          </w:tcPr>
          <w:p w:rsidR="00F54F5A" w:rsidRPr="00F54F5A" w:rsidRDefault="00F54F5A" w:rsidP="004468CB">
            <w:pPr>
              <w:rPr>
                <w:lang w:val="sr-Latn-RS"/>
              </w:rPr>
            </w:pPr>
            <w:r w:rsidRPr="00F54F5A">
              <w:rPr>
                <w:lang w:val="sr-Latn-RS"/>
              </w:rPr>
              <w:t>Scintillation Unit 418251.048 i Processing Unit G424225.004</w:t>
            </w:r>
          </w:p>
        </w:tc>
        <w:tc>
          <w:tcPr>
            <w:tcW w:w="900" w:type="dxa"/>
            <w:noWrap/>
          </w:tcPr>
          <w:p w:rsidR="00F54F5A" w:rsidRPr="00F54F5A" w:rsidRDefault="00F54F5A" w:rsidP="004468CB">
            <w:pPr>
              <w:rPr>
                <w:lang w:val="sr-Cyrl-RS"/>
              </w:rPr>
            </w:pPr>
            <w:r w:rsidRPr="00F54F5A">
              <w:rPr>
                <w:lang w:val="sr-Cyrl-RS"/>
              </w:rPr>
              <w:t>ком</w:t>
            </w:r>
          </w:p>
        </w:tc>
        <w:tc>
          <w:tcPr>
            <w:tcW w:w="1260" w:type="dxa"/>
          </w:tcPr>
          <w:p w:rsidR="00F54F5A" w:rsidRPr="00F54F5A" w:rsidRDefault="00F54F5A" w:rsidP="004468CB">
            <w:pPr>
              <w:rPr>
                <w:lang w:val="sr-Cyrl-RS"/>
              </w:rPr>
            </w:pPr>
            <w:r w:rsidRPr="00F54F5A">
              <w:rPr>
                <w:lang w:val="sr-Cyrl-RS"/>
              </w:rPr>
              <w:t>5</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r w:rsidR="00F54F5A" w:rsidRPr="00F54F5A" w:rsidTr="00F54F5A">
        <w:trPr>
          <w:trHeight w:val="315"/>
        </w:trPr>
        <w:tc>
          <w:tcPr>
            <w:tcW w:w="651" w:type="dxa"/>
            <w:tcBorders>
              <w:bottom w:val="single" w:sz="4" w:space="0" w:color="auto"/>
            </w:tcBorders>
            <w:noWrap/>
          </w:tcPr>
          <w:p w:rsidR="00F54F5A" w:rsidRPr="00F54F5A" w:rsidRDefault="00F54F5A" w:rsidP="004468CB">
            <w:pPr>
              <w:rPr>
                <w:lang w:val="sr-Latn-RS"/>
              </w:rPr>
            </w:pPr>
            <w:r w:rsidRPr="00F54F5A">
              <w:rPr>
                <w:lang w:val="sr-Latn-RS"/>
              </w:rPr>
              <w:t>19</w:t>
            </w:r>
          </w:p>
        </w:tc>
        <w:tc>
          <w:tcPr>
            <w:tcW w:w="2499" w:type="dxa"/>
            <w:tcBorders>
              <w:bottom w:val="single" w:sz="4" w:space="0" w:color="auto"/>
            </w:tcBorders>
            <w:noWrap/>
          </w:tcPr>
          <w:p w:rsidR="00F54F5A" w:rsidRPr="00F54F5A" w:rsidRDefault="00F54F5A" w:rsidP="004468CB">
            <w:pPr>
              <w:rPr>
                <w:lang w:val="sr-Latn-RS"/>
              </w:rPr>
            </w:pPr>
            <w:r w:rsidRPr="00F54F5A">
              <w:rPr>
                <w:lang w:val="sr-Latn-RS"/>
              </w:rPr>
              <w:t>Neutron detector He3 Scintillation Unit and Processing Unit</w:t>
            </w:r>
          </w:p>
        </w:tc>
        <w:tc>
          <w:tcPr>
            <w:tcW w:w="900" w:type="dxa"/>
            <w:tcBorders>
              <w:bottom w:val="single" w:sz="4" w:space="0" w:color="auto"/>
            </w:tcBorders>
            <w:noWrap/>
          </w:tcPr>
          <w:p w:rsidR="00F54F5A" w:rsidRPr="00F54F5A" w:rsidRDefault="00F54F5A" w:rsidP="004468CB">
            <w:pPr>
              <w:rPr>
                <w:lang w:val="sr-Cyrl-RS"/>
              </w:rPr>
            </w:pPr>
            <w:r w:rsidRPr="00F54F5A">
              <w:rPr>
                <w:lang w:val="sr-Cyrl-RS"/>
              </w:rPr>
              <w:t>ком</w:t>
            </w:r>
          </w:p>
        </w:tc>
        <w:tc>
          <w:tcPr>
            <w:tcW w:w="1260" w:type="dxa"/>
            <w:tcBorders>
              <w:bottom w:val="single" w:sz="4" w:space="0" w:color="auto"/>
            </w:tcBorders>
          </w:tcPr>
          <w:p w:rsidR="00F54F5A" w:rsidRPr="00F54F5A" w:rsidRDefault="00F54F5A" w:rsidP="004468CB">
            <w:pPr>
              <w:rPr>
                <w:lang w:val="sr-Cyrl-RS"/>
              </w:rPr>
            </w:pPr>
            <w:r w:rsidRPr="00F54F5A">
              <w:rPr>
                <w:lang w:val="sr-Cyrl-RS"/>
              </w:rPr>
              <w:t>1</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4468CB">
            <w:pPr>
              <w:ind w:right="83"/>
              <w:jc w:val="left"/>
              <w:rPr>
                <w:szCs w:val="24"/>
                <w:lang w:val="en-US"/>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lang w:val="en-US"/>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lang w:val="en-US"/>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lang w:val="en-US"/>
              </w:rPr>
            </w:pPr>
          </w:p>
        </w:tc>
      </w:tr>
      <w:tr w:rsidR="00F54F5A" w:rsidRPr="00F54F5A" w:rsidTr="00F54F5A">
        <w:trPr>
          <w:trHeight w:val="467"/>
        </w:trPr>
        <w:tc>
          <w:tcPr>
            <w:tcW w:w="651" w:type="dxa"/>
            <w:tcBorders>
              <w:top w:val="single" w:sz="4" w:space="0" w:color="auto"/>
              <w:left w:val="single" w:sz="4" w:space="0" w:color="auto"/>
              <w:bottom w:val="single" w:sz="4" w:space="0" w:color="auto"/>
              <w:right w:val="single" w:sz="4" w:space="0" w:color="auto"/>
            </w:tcBorders>
            <w:noWrap/>
            <w:vAlign w:val="center"/>
          </w:tcPr>
          <w:p w:rsidR="00F54F5A" w:rsidRPr="00F54F5A" w:rsidRDefault="00F54F5A" w:rsidP="004468CB">
            <w:pPr>
              <w:ind w:right="93"/>
              <w:jc w:val="left"/>
              <w:rPr>
                <w:szCs w:val="24"/>
                <w:lang w:val="sr-Cyrl-RS"/>
              </w:rPr>
            </w:pPr>
          </w:p>
        </w:tc>
        <w:tc>
          <w:tcPr>
            <w:tcW w:w="5919" w:type="dxa"/>
            <w:gridSpan w:val="4"/>
            <w:tcBorders>
              <w:top w:val="single" w:sz="4" w:space="0" w:color="auto"/>
              <w:left w:val="single" w:sz="4" w:space="0" w:color="auto"/>
              <w:bottom w:val="single" w:sz="4" w:space="0" w:color="auto"/>
              <w:right w:val="single" w:sz="4" w:space="0" w:color="auto"/>
            </w:tcBorders>
            <w:noWrap/>
            <w:vAlign w:val="center"/>
          </w:tcPr>
          <w:p w:rsidR="00F54F5A" w:rsidRPr="00F54F5A" w:rsidRDefault="00F54F5A" w:rsidP="004468CB">
            <w:pPr>
              <w:ind w:right="83"/>
              <w:jc w:val="right"/>
              <w:rPr>
                <w:szCs w:val="24"/>
              </w:rPr>
            </w:pPr>
            <w:r w:rsidRPr="00F54F5A">
              <w:rPr>
                <w:b/>
                <w:sz w:val="28"/>
                <w:szCs w:val="28"/>
                <w:lang w:val="sr-Cyrl-RS"/>
              </w:rPr>
              <w:t>Укупно:</w:t>
            </w: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4468CB">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4468CB">
            <w:pPr>
              <w:ind w:right="83"/>
              <w:jc w:val="left"/>
              <w:rPr>
                <w:szCs w:val="24"/>
              </w:rPr>
            </w:pPr>
          </w:p>
        </w:tc>
      </w:tr>
    </w:tbl>
    <w:p w:rsidR="00516C80" w:rsidRPr="00614E7F" w:rsidRDefault="00516C80" w:rsidP="00516C80">
      <w:pPr>
        <w:tabs>
          <w:tab w:val="right" w:leader="dot" w:pos="6960"/>
        </w:tabs>
        <w:outlineLvl w:val="0"/>
        <w:rPr>
          <w:b/>
          <w:szCs w:val="24"/>
          <w:u w:val="single"/>
        </w:rPr>
      </w:pPr>
      <w:r w:rsidRPr="00614E7F">
        <w:rPr>
          <w:b/>
          <w:szCs w:val="24"/>
          <w:u w:val="single"/>
        </w:rPr>
        <w:t>Упутство за попуњавање обрасца структуре цене:</w:t>
      </w:r>
    </w:p>
    <w:p w:rsidR="00516C80" w:rsidRPr="00614E7F" w:rsidRDefault="00516C80" w:rsidP="00516C80">
      <w:pPr>
        <w:tabs>
          <w:tab w:val="right" w:leader="dot" w:pos="6960"/>
        </w:tabs>
        <w:outlineLvl w:val="0"/>
        <w:rPr>
          <w:b/>
          <w:szCs w:val="24"/>
          <w:u w:val="single"/>
        </w:rPr>
      </w:pPr>
    </w:p>
    <w:p w:rsidR="00516C80" w:rsidRPr="00614E7F" w:rsidRDefault="00516C80" w:rsidP="00516C80">
      <w:pPr>
        <w:tabs>
          <w:tab w:val="right" w:leader="dot" w:pos="6960"/>
        </w:tabs>
        <w:rPr>
          <w:szCs w:val="24"/>
        </w:rPr>
      </w:pPr>
      <w:r w:rsidRPr="00614E7F">
        <w:rPr>
          <w:szCs w:val="24"/>
        </w:rPr>
        <w:t>Понуђач треба да попуни образац структуре цене на следећи начин:</w:t>
      </w:r>
    </w:p>
    <w:p w:rsidR="00516C80" w:rsidRPr="00614E7F" w:rsidRDefault="004468CB" w:rsidP="000144D6">
      <w:pPr>
        <w:pStyle w:val="ListParagraph"/>
        <w:numPr>
          <w:ilvl w:val="0"/>
          <w:numId w:val="8"/>
        </w:numPr>
        <w:tabs>
          <w:tab w:val="right" w:leader="dot" w:pos="6960"/>
        </w:tabs>
        <w:jc w:val="both"/>
        <w:rPr>
          <w:color w:val="auto"/>
        </w:rPr>
      </w:pPr>
      <w:r>
        <w:rPr>
          <w:color w:val="auto"/>
          <w:lang w:val="sr-Cyrl-RS"/>
        </w:rPr>
        <w:t xml:space="preserve">у табели 1, </w:t>
      </w:r>
      <w:r w:rsidR="00516C80" w:rsidRPr="00614E7F">
        <w:rPr>
          <w:color w:val="auto"/>
        </w:rPr>
        <w:t>у колони „</w:t>
      </w:r>
      <w:r w:rsidR="00D40467" w:rsidRPr="00614E7F">
        <w:rPr>
          <w:color w:val="auto"/>
          <w:lang w:val="ru-RU"/>
        </w:rPr>
        <w:t>Укупна цена редовног се</w:t>
      </w:r>
      <w:r w:rsidR="00614E7F" w:rsidRPr="00614E7F">
        <w:rPr>
          <w:color w:val="auto"/>
          <w:lang w:val="ru-RU"/>
        </w:rPr>
        <w:t xml:space="preserve">рвисирања и одржавања </w:t>
      </w:r>
      <w:r w:rsidR="00D40467" w:rsidRPr="00614E7F">
        <w:rPr>
          <w:color w:val="auto"/>
          <w:lang w:val="ru-RU"/>
        </w:rPr>
        <w:t xml:space="preserve"> на годишњем нивоу</w:t>
      </w:r>
      <w:r w:rsidR="00D40467" w:rsidRPr="00614E7F">
        <w:rPr>
          <w:color w:val="auto"/>
        </w:rPr>
        <w:t xml:space="preserve"> </w:t>
      </w:r>
      <w:r w:rsidR="00516C80" w:rsidRPr="00614E7F">
        <w:rPr>
          <w:color w:val="auto"/>
        </w:rPr>
        <w:t>” уписати износ цене</w:t>
      </w:r>
      <w:r w:rsidR="00614E7F" w:rsidRPr="00614E7F">
        <w:rPr>
          <w:color w:val="auto"/>
        </w:rPr>
        <w:t xml:space="preserve"> у динарима</w:t>
      </w:r>
      <w:r w:rsidR="00516C80" w:rsidRPr="00614E7F">
        <w:rPr>
          <w:color w:val="auto"/>
        </w:rPr>
        <w:t xml:space="preserve"> без ПДВ</w:t>
      </w:r>
      <w:r w:rsidR="00D40467" w:rsidRPr="00614E7F">
        <w:rPr>
          <w:color w:val="auto"/>
        </w:rPr>
        <w:t xml:space="preserve"> и са ПДВ</w:t>
      </w:r>
      <w:r w:rsidR="00516C80" w:rsidRPr="00614E7F">
        <w:rPr>
          <w:color w:val="auto"/>
        </w:rPr>
        <w:t xml:space="preserve">  за услуге које су предмет ове јавне набавке;</w:t>
      </w:r>
    </w:p>
    <w:p w:rsidR="00516C80" w:rsidRPr="00614E7F" w:rsidRDefault="004468CB" w:rsidP="000144D6">
      <w:pPr>
        <w:pStyle w:val="ListParagraph"/>
        <w:numPr>
          <w:ilvl w:val="0"/>
          <w:numId w:val="8"/>
        </w:numPr>
        <w:tabs>
          <w:tab w:val="right" w:leader="dot" w:pos="6960"/>
        </w:tabs>
        <w:jc w:val="both"/>
        <w:rPr>
          <w:color w:val="auto"/>
        </w:rPr>
      </w:pPr>
      <w:r>
        <w:rPr>
          <w:color w:val="auto"/>
          <w:lang w:val="sr-Cyrl-RS"/>
        </w:rPr>
        <w:t xml:space="preserve">у табели 2, </w:t>
      </w:r>
      <w:r w:rsidR="00516C80" w:rsidRPr="00614E7F">
        <w:rPr>
          <w:color w:val="auto"/>
        </w:rPr>
        <w:t>у колони „</w:t>
      </w:r>
      <w:r w:rsidR="00D40467" w:rsidRPr="00614E7F">
        <w:rPr>
          <w:color w:val="auto"/>
          <w:lang w:val="ru-RU"/>
        </w:rPr>
        <w:t>Радни сат једног радника са свим зависним трошковима за поравке</w:t>
      </w:r>
      <w:r w:rsidR="00516C80" w:rsidRPr="00614E7F">
        <w:rPr>
          <w:color w:val="auto"/>
        </w:rPr>
        <w:t xml:space="preserve">”, уписати цену </w:t>
      </w:r>
      <w:r>
        <w:rPr>
          <w:color w:val="auto"/>
          <w:lang w:val="ru-RU"/>
        </w:rPr>
        <w:t>Радног</w:t>
      </w:r>
      <w:r w:rsidRPr="00614E7F">
        <w:rPr>
          <w:color w:val="auto"/>
          <w:lang w:val="ru-RU"/>
        </w:rPr>
        <w:t xml:space="preserve"> сат</w:t>
      </w:r>
      <w:r>
        <w:rPr>
          <w:color w:val="auto"/>
          <w:lang w:val="ru-RU"/>
        </w:rPr>
        <w:t>а</w:t>
      </w:r>
      <w:r w:rsidRPr="00614E7F">
        <w:rPr>
          <w:color w:val="auto"/>
          <w:lang w:val="ru-RU"/>
        </w:rPr>
        <w:t xml:space="preserve"> једног радника са свим зависним трошковима за поравке</w:t>
      </w:r>
      <w:r w:rsidR="00614E7F" w:rsidRPr="00614E7F">
        <w:rPr>
          <w:color w:val="auto"/>
        </w:rPr>
        <w:t xml:space="preserve"> </w:t>
      </w:r>
      <w:r>
        <w:rPr>
          <w:color w:val="auto"/>
          <w:lang w:val="sr-Cyrl-RS"/>
        </w:rPr>
        <w:t xml:space="preserve">по локацијама </w:t>
      </w:r>
      <w:r w:rsidR="00614E7F" w:rsidRPr="00614E7F">
        <w:rPr>
          <w:color w:val="auto"/>
        </w:rPr>
        <w:t>у динарима без ПДВ и са ПДВ</w:t>
      </w:r>
      <w:r>
        <w:rPr>
          <w:color w:val="auto"/>
          <w:lang w:val="sr-Cyrl-RS"/>
        </w:rPr>
        <w:t xml:space="preserve"> и укупну цену радног сата једног радника са свим зависним трошковима за поправке без ПДВ и са ПДВ за све локације</w:t>
      </w:r>
      <w:r w:rsidR="00614E7F" w:rsidRPr="00614E7F">
        <w:rPr>
          <w:color w:val="auto"/>
        </w:rPr>
        <w:t>;</w:t>
      </w:r>
    </w:p>
    <w:p w:rsidR="00614E7F" w:rsidRDefault="00423749" w:rsidP="000144D6">
      <w:pPr>
        <w:pStyle w:val="ListParagraph"/>
        <w:numPr>
          <w:ilvl w:val="0"/>
          <w:numId w:val="8"/>
        </w:numPr>
        <w:tabs>
          <w:tab w:val="right" w:leader="dot" w:pos="6960"/>
        </w:tabs>
        <w:jc w:val="both"/>
        <w:rPr>
          <w:color w:val="auto"/>
        </w:rPr>
      </w:pPr>
      <w:r>
        <w:rPr>
          <w:color w:val="auto"/>
          <w:lang w:val="sr-Cyrl-RS"/>
        </w:rPr>
        <w:t xml:space="preserve">у табели 3, </w:t>
      </w:r>
      <w:r w:rsidR="00614E7F" w:rsidRPr="00614E7F">
        <w:rPr>
          <w:color w:val="auto"/>
        </w:rPr>
        <w:t>у колони „</w:t>
      </w:r>
      <w:r w:rsidR="00614E7F" w:rsidRPr="00614E7F">
        <w:rPr>
          <w:color w:val="auto"/>
          <w:lang w:val="ru-RU"/>
        </w:rPr>
        <w:t>Радни сат једног радника са свим зависним т</w:t>
      </w:r>
      <w:r w:rsidR="004468CB">
        <w:rPr>
          <w:color w:val="auto"/>
          <w:lang w:val="ru-RU"/>
        </w:rPr>
        <w:t>рошковима за хитне интервенције</w:t>
      </w:r>
      <w:r w:rsidR="00614E7F" w:rsidRPr="00614E7F">
        <w:rPr>
          <w:color w:val="auto"/>
        </w:rPr>
        <w:t xml:space="preserve">”, уписати цену </w:t>
      </w:r>
      <w:r w:rsidR="004468CB">
        <w:rPr>
          <w:color w:val="auto"/>
          <w:lang w:val="ru-RU"/>
        </w:rPr>
        <w:t>Радног</w:t>
      </w:r>
      <w:r w:rsidR="004468CB" w:rsidRPr="00614E7F">
        <w:rPr>
          <w:color w:val="auto"/>
          <w:lang w:val="ru-RU"/>
        </w:rPr>
        <w:t xml:space="preserve"> сат</w:t>
      </w:r>
      <w:r w:rsidR="004468CB">
        <w:rPr>
          <w:color w:val="auto"/>
          <w:lang w:val="ru-RU"/>
        </w:rPr>
        <w:t>а</w:t>
      </w:r>
      <w:r w:rsidR="004468CB" w:rsidRPr="00614E7F">
        <w:rPr>
          <w:color w:val="auto"/>
          <w:lang w:val="ru-RU"/>
        </w:rPr>
        <w:t xml:space="preserve"> једног радника са свим зависним т</w:t>
      </w:r>
      <w:r w:rsidR="004468CB">
        <w:rPr>
          <w:color w:val="auto"/>
          <w:lang w:val="ru-RU"/>
        </w:rPr>
        <w:t>рошковима за хитне интервенције</w:t>
      </w:r>
      <w:r w:rsidR="00614E7F" w:rsidRPr="00614E7F">
        <w:rPr>
          <w:color w:val="auto"/>
        </w:rPr>
        <w:t xml:space="preserve"> </w:t>
      </w:r>
      <w:r w:rsidR="004468CB">
        <w:rPr>
          <w:color w:val="auto"/>
          <w:lang w:val="sr-Cyrl-RS"/>
        </w:rPr>
        <w:t xml:space="preserve">по локацијама </w:t>
      </w:r>
      <w:r w:rsidR="00614E7F" w:rsidRPr="00614E7F">
        <w:rPr>
          <w:color w:val="auto"/>
        </w:rPr>
        <w:t>у динарима без ПДВ и са ПДВ</w:t>
      </w:r>
      <w:r w:rsidR="004468CB" w:rsidRPr="004468CB">
        <w:rPr>
          <w:color w:val="auto"/>
          <w:lang w:val="sr-Cyrl-RS"/>
        </w:rPr>
        <w:t xml:space="preserve"> </w:t>
      </w:r>
      <w:r w:rsidR="004468CB">
        <w:rPr>
          <w:color w:val="auto"/>
          <w:lang w:val="sr-Cyrl-RS"/>
        </w:rPr>
        <w:t>и укупну цену радног сата једног радника са свим зависним трошковима за хитне интервенције без ПДВ и са ПДВ за све локације</w:t>
      </w:r>
      <w:r w:rsidR="00614E7F" w:rsidRPr="00614E7F">
        <w:rPr>
          <w:color w:val="auto"/>
        </w:rPr>
        <w:t>;</w:t>
      </w:r>
    </w:p>
    <w:p w:rsidR="004468CB" w:rsidRPr="00423749" w:rsidRDefault="00423749" w:rsidP="000144D6">
      <w:pPr>
        <w:pStyle w:val="ListParagraph"/>
        <w:numPr>
          <w:ilvl w:val="0"/>
          <w:numId w:val="8"/>
        </w:numPr>
        <w:tabs>
          <w:tab w:val="right" w:leader="dot" w:pos="6960"/>
        </w:tabs>
        <w:jc w:val="both"/>
        <w:rPr>
          <w:color w:val="auto"/>
        </w:rPr>
      </w:pPr>
      <w:r>
        <w:rPr>
          <w:color w:val="auto"/>
          <w:lang w:val="sr-Cyrl-RS"/>
        </w:rPr>
        <w:t>у табели 4, у колони 6 и 7 уписати „Цену по јединици мере редовног сервисирања и одржавања на годишњем нивоу у динарима без ПДВ и са ПДВ;</w:t>
      </w:r>
    </w:p>
    <w:p w:rsidR="00423749" w:rsidRPr="00423749" w:rsidRDefault="00423749" w:rsidP="000144D6">
      <w:pPr>
        <w:pStyle w:val="ListParagraph"/>
        <w:numPr>
          <w:ilvl w:val="0"/>
          <w:numId w:val="8"/>
        </w:numPr>
        <w:tabs>
          <w:tab w:val="right" w:leader="dot" w:pos="6960"/>
        </w:tabs>
        <w:jc w:val="both"/>
        <w:rPr>
          <w:color w:val="auto"/>
        </w:rPr>
      </w:pPr>
      <w:r>
        <w:rPr>
          <w:color w:val="auto"/>
          <w:lang w:val="sr-Cyrl-RS"/>
        </w:rPr>
        <w:t>у табели 4, у колони 8 и 9 уписати „Укупну цену</w:t>
      </w:r>
      <w:r w:rsidRPr="00423749">
        <w:rPr>
          <w:color w:val="auto"/>
          <w:lang w:val="sr-Cyrl-RS"/>
        </w:rPr>
        <w:t xml:space="preserve"> </w:t>
      </w:r>
      <w:r>
        <w:rPr>
          <w:color w:val="auto"/>
          <w:lang w:val="sr-Cyrl-RS"/>
        </w:rPr>
        <w:t>редовног сервисирања и одржавања на годишњем нивоу у динарима без ПДВ и са ПДВ;</w:t>
      </w:r>
    </w:p>
    <w:p w:rsidR="00423749" w:rsidRPr="00614E7F" w:rsidRDefault="00423749" w:rsidP="000144D6">
      <w:pPr>
        <w:pStyle w:val="ListParagraph"/>
        <w:numPr>
          <w:ilvl w:val="0"/>
          <w:numId w:val="8"/>
        </w:numPr>
        <w:tabs>
          <w:tab w:val="right" w:leader="dot" w:pos="6960"/>
        </w:tabs>
        <w:jc w:val="both"/>
        <w:rPr>
          <w:color w:val="auto"/>
        </w:rPr>
      </w:pPr>
      <w:r>
        <w:rPr>
          <w:color w:val="auto"/>
          <w:lang w:val="sr-Cyrl-RS"/>
        </w:rPr>
        <w:t>у табели 5, уписати јединичне и укупне цене без ПДВ и са ПДВ за резервне делове.</w:t>
      </w:r>
    </w:p>
    <w:p w:rsidR="00351196" w:rsidRPr="00F54F5A" w:rsidRDefault="00516C80" w:rsidP="00F54F5A">
      <w:pPr>
        <w:tabs>
          <w:tab w:val="right" w:leader="dot" w:pos="6960"/>
        </w:tabs>
        <w:rPr>
          <w:szCs w:val="24"/>
        </w:rPr>
      </w:pPr>
      <w:r w:rsidRPr="00614E7F">
        <w:rPr>
          <w:b/>
          <w:szCs w:val="24"/>
        </w:rPr>
        <w:t xml:space="preserve">НАПОМЕНА: </w:t>
      </w:r>
      <w:r w:rsidRPr="00614E7F">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rPr>
          <w:b/>
          <w:color w:val="FF0000"/>
          <w:szCs w:val="24"/>
        </w:rPr>
      </w:pPr>
    </w:p>
    <w:p w:rsidR="00516C80" w:rsidRDefault="00516C80" w:rsidP="00516C80">
      <w:pPr>
        <w:keepNext/>
        <w:rPr>
          <w:b/>
          <w:color w:val="FF0000"/>
          <w:szCs w:val="24"/>
        </w:rPr>
      </w:pPr>
    </w:p>
    <w:p w:rsidR="006658CB" w:rsidRDefault="006658CB" w:rsidP="00F54F5A">
      <w:pPr>
        <w:rPr>
          <w:b/>
        </w:rPr>
      </w:pPr>
      <w:bookmarkStart w:id="0" w:name="_GoBack"/>
      <w:bookmarkEnd w:id="0"/>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 w:rsidR="008A4AE0" w:rsidRDefault="008A4AE0" w:rsidP="00516C80"/>
    <w:p w:rsidR="008A4AE0" w:rsidRDefault="008A4AE0" w:rsidP="00516C80"/>
    <w:p w:rsidR="008A4AE0" w:rsidRDefault="008A4AE0" w:rsidP="00516C80"/>
    <w:p w:rsidR="00F54F5A" w:rsidRDefault="00F54F5A" w:rsidP="00516C80"/>
    <w:p w:rsidR="00F54F5A" w:rsidRDefault="00F54F5A" w:rsidP="00516C80"/>
    <w:p w:rsidR="00F54F5A" w:rsidRDefault="00F54F5A" w:rsidP="00516C80"/>
    <w:p w:rsidR="00410969" w:rsidRDefault="00410969" w:rsidP="00516C80"/>
    <w:p w:rsidR="00410969" w:rsidRDefault="00410969" w:rsidP="00516C80"/>
    <w:p w:rsidR="00410969" w:rsidRDefault="00410969" w:rsidP="00516C80"/>
    <w:p w:rsidR="00410969" w:rsidRDefault="00410969" w:rsidP="00516C80"/>
    <w:p w:rsidR="00410969" w:rsidRDefault="00410969" w:rsidP="00516C80"/>
    <w:p w:rsidR="00F54F5A" w:rsidRPr="008A4AE0" w:rsidRDefault="00F54F5A" w:rsidP="00516C80"/>
    <w:p w:rsidR="00125C16" w:rsidRDefault="00125C16"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614E7F"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6658CB">
        <w:trPr>
          <w:trHeight w:val="53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58"/>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395"/>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13"/>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E253CF">
      <w:pPr>
        <w:keepNext/>
        <w:spacing w:line="360" w:lineRule="auto"/>
        <w:rPr>
          <w:b/>
          <w:szCs w:val="24"/>
        </w:rPr>
      </w:pPr>
    </w:p>
    <w:sectPr w:rsidR="00516C80" w:rsidSect="00A63DEE">
      <w:headerReference w:type="even" r:id="rId11"/>
      <w:headerReference w:type="default" r:id="rId12"/>
      <w:footerReference w:type="even" r:id="rId13"/>
      <w:footerReference w:type="default" r:id="rId14"/>
      <w:pgSz w:w="12240" w:h="15840"/>
      <w:pgMar w:top="72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915" w:rsidRDefault="005B3915" w:rsidP="0097215A">
      <w:r>
        <w:separator/>
      </w:r>
    </w:p>
  </w:endnote>
  <w:endnote w:type="continuationSeparator" w:id="0">
    <w:p w:rsidR="005B3915" w:rsidRDefault="005B3915"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roman"/>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8CB" w:rsidRDefault="004468CB"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468CB" w:rsidRDefault="004468CB" w:rsidP="00C9459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8CB" w:rsidRPr="00460D7C" w:rsidRDefault="004468CB"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468CB" w:rsidRPr="00862E98" w:rsidRDefault="004468CB"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RS"/>
      </w:rPr>
      <w:t>22</w:t>
    </w:r>
    <w:r>
      <w:rPr>
        <w:b/>
        <w:color w:val="333333"/>
        <w:sz w:val="20"/>
      </w:rPr>
      <w:t>/19</w:t>
    </w:r>
  </w:p>
  <w:p w:rsidR="004468CB" w:rsidRPr="00E44519" w:rsidRDefault="004468CB" w:rsidP="004447F9">
    <w:pPr>
      <w:pStyle w:val="Footer"/>
      <w:jc w:val="center"/>
      <w:rPr>
        <w:color w:val="FF0000"/>
      </w:rPr>
    </w:pPr>
  </w:p>
  <w:p w:rsidR="004468CB" w:rsidRPr="004447F9" w:rsidRDefault="004468CB"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915" w:rsidRDefault="005B3915" w:rsidP="0097215A">
      <w:r>
        <w:separator/>
      </w:r>
    </w:p>
  </w:footnote>
  <w:footnote w:type="continuationSeparator" w:id="0">
    <w:p w:rsidR="005B3915" w:rsidRDefault="005B3915"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8CB" w:rsidRDefault="004468CB"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4468CB" w:rsidRDefault="004468C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292903"/>
      <w:docPartObj>
        <w:docPartGallery w:val="Page Numbers (Top of Page)"/>
        <w:docPartUnique/>
      </w:docPartObj>
    </w:sdtPr>
    <w:sdtContent>
      <w:p w:rsidR="004468CB" w:rsidRDefault="004468CB">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423749">
          <w:rPr>
            <w:b/>
            <w:bCs/>
            <w:noProof/>
          </w:rPr>
          <w:t>68</w:t>
        </w:r>
        <w:r>
          <w:rPr>
            <w:b/>
            <w:bCs/>
            <w:szCs w:val="24"/>
          </w:rPr>
          <w:fldChar w:fldCharType="end"/>
        </w:r>
        <w:r>
          <w:t xml:space="preserve"> од </w:t>
        </w:r>
        <w:r>
          <w:rPr>
            <w:b/>
            <w:bCs/>
            <w:szCs w:val="24"/>
            <w:lang w:val="sr-Cyrl-RS"/>
          </w:rPr>
          <w:t>70</w:t>
        </w:r>
        <w:r w:rsidRPr="000B0E57">
          <w:rPr>
            <w:b/>
            <w:bCs/>
            <w:szCs w:val="24"/>
            <w:lang w:val="sr-Cyrl-RS"/>
          </w:rPr>
          <w:t xml:space="preserve"> </w:t>
        </w:r>
        <w:r>
          <w:rPr>
            <w:b/>
            <w:bCs/>
            <w:szCs w:val="24"/>
            <w:lang w:val="sr-Cyrl-RS"/>
          </w:rPr>
          <w:t>ПРЕЧИШЋЕН ТЕКСТ 2</w:t>
        </w:r>
      </w:p>
    </w:sdtContent>
  </w:sdt>
  <w:p w:rsidR="004468CB" w:rsidRPr="00FB744E" w:rsidRDefault="004468CB" w:rsidP="006A4CF1">
    <w:pPr>
      <w:pStyle w:val="Header"/>
      <w:tabs>
        <w:tab w:val="clear" w:pos="4320"/>
        <w:tab w:val="clear" w:pos="8640"/>
        <w:tab w:val="center" w:pos="0"/>
        <w:tab w:val="right" w:pos="8520"/>
      </w:tabs>
      <w:jc w:val="center"/>
      <w:rPr>
        <w:b/>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393891"/>
    <w:multiLevelType w:val="hybridMultilevel"/>
    <w:tmpl w:val="D27C7FF6"/>
    <w:name w:val="WW8Num9"/>
    <w:lvl w:ilvl="0" w:tplc="29261CB8">
      <w:start w:val="1"/>
      <w:numFmt w:val="decimal"/>
      <w:lvlText w:val="%1."/>
      <w:lvlJc w:val="left"/>
      <w:pPr>
        <w:ind w:left="1800" w:hanging="360"/>
      </w:pPr>
      <w:rPr>
        <w:rFonts w:hint="default"/>
      </w:rPr>
    </w:lvl>
    <w:lvl w:ilvl="1" w:tplc="07D23CDA" w:tentative="1">
      <w:start w:val="1"/>
      <w:numFmt w:val="lowerLetter"/>
      <w:lvlText w:val="%2."/>
      <w:lvlJc w:val="left"/>
      <w:pPr>
        <w:ind w:left="2520" w:hanging="360"/>
      </w:pPr>
    </w:lvl>
    <w:lvl w:ilvl="2" w:tplc="C2CC865A" w:tentative="1">
      <w:start w:val="1"/>
      <w:numFmt w:val="lowerRoman"/>
      <w:lvlText w:val="%3."/>
      <w:lvlJc w:val="right"/>
      <w:pPr>
        <w:ind w:left="3240" w:hanging="180"/>
      </w:pPr>
    </w:lvl>
    <w:lvl w:ilvl="3" w:tplc="91F4E6E0" w:tentative="1">
      <w:start w:val="1"/>
      <w:numFmt w:val="decimal"/>
      <w:lvlText w:val="%4."/>
      <w:lvlJc w:val="left"/>
      <w:pPr>
        <w:ind w:left="3960" w:hanging="360"/>
      </w:pPr>
    </w:lvl>
    <w:lvl w:ilvl="4" w:tplc="B9FEDA02" w:tentative="1">
      <w:start w:val="1"/>
      <w:numFmt w:val="lowerLetter"/>
      <w:lvlText w:val="%5."/>
      <w:lvlJc w:val="left"/>
      <w:pPr>
        <w:ind w:left="4680" w:hanging="360"/>
      </w:pPr>
    </w:lvl>
    <w:lvl w:ilvl="5" w:tplc="411A036C" w:tentative="1">
      <w:start w:val="1"/>
      <w:numFmt w:val="lowerRoman"/>
      <w:lvlText w:val="%6."/>
      <w:lvlJc w:val="right"/>
      <w:pPr>
        <w:ind w:left="5400" w:hanging="180"/>
      </w:pPr>
    </w:lvl>
    <w:lvl w:ilvl="6" w:tplc="BA54C0BE" w:tentative="1">
      <w:start w:val="1"/>
      <w:numFmt w:val="decimal"/>
      <w:lvlText w:val="%7."/>
      <w:lvlJc w:val="left"/>
      <w:pPr>
        <w:ind w:left="6120" w:hanging="360"/>
      </w:pPr>
    </w:lvl>
    <w:lvl w:ilvl="7" w:tplc="CF98B8FA" w:tentative="1">
      <w:start w:val="1"/>
      <w:numFmt w:val="lowerLetter"/>
      <w:lvlText w:val="%8."/>
      <w:lvlJc w:val="left"/>
      <w:pPr>
        <w:ind w:left="6840" w:hanging="360"/>
      </w:pPr>
    </w:lvl>
    <w:lvl w:ilvl="8" w:tplc="CDAE34B2" w:tentative="1">
      <w:start w:val="1"/>
      <w:numFmt w:val="lowerRoman"/>
      <w:lvlText w:val="%9."/>
      <w:lvlJc w:val="right"/>
      <w:pPr>
        <w:ind w:left="7560" w:hanging="180"/>
      </w:pPr>
    </w:lvl>
  </w:abstractNum>
  <w:abstractNum w:abstractNumId="3" w15:restartNumberingAfterBreak="0">
    <w:nsid w:val="02A77E0F"/>
    <w:multiLevelType w:val="hybridMultilevel"/>
    <w:tmpl w:val="113C7D80"/>
    <w:lvl w:ilvl="0" w:tplc="1884CA68">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 w15:restartNumberingAfterBreak="0">
    <w:nsid w:val="05617C93"/>
    <w:multiLevelType w:val="hybridMultilevel"/>
    <w:tmpl w:val="CB62196A"/>
    <w:lvl w:ilvl="0" w:tplc="080ACAB8">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062A3064"/>
    <w:multiLevelType w:val="hybridMultilevel"/>
    <w:tmpl w:val="2C58BBFE"/>
    <w:lvl w:ilvl="0" w:tplc="B5924C7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5F25008"/>
    <w:multiLevelType w:val="hybridMultilevel"/>
    <w:tmpl w:val="C5D065E2"/>
    <w:lvl w:ilvl="0" w:tplc="0409000F">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C7F4987"/>
    <w:multiLevelType w:val="hybridMultilevel"/>
    <w:tmpl w:val="12E64DB0"/>
    <w:lvl w:ilvl="0" w:tplc="74D8E7E6">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19" w:tentative="1">
      <w:start w:val="1"/>
      <w:numFmt w:val="bullet"/>
      <w:lvlText w:val="o"/>
      <w:lvlJc w:val="left"/>
      <w:pPr>
        <w:tabs>
          <w:tab w:val="num" w:pos="1233"/>
        </w:tabs>
        <w:ind w:left="1233" w:hanging="360"/>
      </w:pPr>
      <w:rPr>
        <w:rFonts w:ascii="Courier New" w:hAnsi="Courier New" w:cs="Courier New" w:hint="default"/>
      </w:rPr>
    </w:lvl>
    <w:lvl w:ilvl="2" w:tplc="0409001B" w:tentative="1">
      <w:start w:val="1"/>
      <w:numFmt w:val="bullet"/>
      <w:lvlText w:val=""/>
      <w:lvlJc w:val="left"/>
      <w:pPr>
        <w:tabs>
          <w:tab w:val="num" w:pos="1953"/>
        </w:tabs>
        <w:ind w:left="1953" w:hanging="360"/>
      </w:pPr>
      <w:rPr>
        <w:rFonts w:ascii="Wingdings" w:hAnsi="Wingdings" w:hint="default"/>
      </w:rPr>
    </w:lvl>
    <w:lvl w:ilvl="3" w:tplc="0409000F" w:tentative="1">
      <w:start w:val="1"/>
      <w:numFmt w:val="bullet"/>
      <w:lvlText w:val=""/>
      <w:lvlJc w:val="left"/>
      <w:pPr>
        <w:tabs>
          <w:tab w:val="num" w:pos="2673"/>
        </w:tabs>
        <w:ind w:left="2673" w:hanging="360"/>
      </w:pPr>
      <w:rPr>
        <w:rFonts w:ascii="Symbol" w:hAnsi="Symbol" w:hint="default"/>
      </w:rPr>
    </w:lvl>
    <w:lvl w:ilvl="4" w:tplc="04090019" w:tentative="1">
      <w:start w:val="1"/>
      <w:numFmt w:val="bullet"/>
      <w:lvlText w:val="o"/>
      <w:lvlJc w:val="left"/>
      <w:pPr>
        <w:tabs>
          <w:tab w:val="num" w:pos="3393"/>
        </w:tabs>
        <w:ind w:left="3393" w:hanging="360"/>
      </w:pPr>
      <w:rPr>
        <w:rFonts w:ascii="Courier New" w:hAnsi="Courier New" w:cs="Courier New" w:hint="default"/>
      </w:rPr>
    </w:lvl>
    <w:lvl w:ilvl="5" w:tplc="0409001B" w:tentative="1">
      <w:start w:val="1"/>
      <w:numFmt w:val="bullet"/>
      <w:lvlText w:val=""/>
      <w:lvlJc w:val="left"/>
      <w:pPr>
        <w:tabs>
          <w:tab w:val="num" w:pos="4113"/>
        </w:tabs>
        <w:ind w:left="4113" w:hanging="360"/>
      </w:pPr>
      <w:rPr>
        <w:rFonts w:ascii="Wingdings" w:hAnsi="Wingdings" w:hint="default"/>
      </w:rPr>
    </w:lvl>
    <w:lvl w:ilvl="6" w:tplc="0409000F" w:tentative="1">
      <w:start w:val="1"/>
      <w:numFmt w:val="bullet"/>
      <w:lvlText w:val=""/>
      <w:lvlJc w:val="left"/>
      <w:pPr>
        <w:tabs>
          <w:tab w:val="num" w:pos="4833"/>
        </w:tabs>
        <w:ind w:left="4833" w:hanging="360"/>
      </w:pPr>
      <w:rPr>
        <w:rFonts w:ascii="Symbol" w:hAnsi="Symbol" w:hint="default"/>
      </w:rPr>
    </w:lvl>
    <w:lvl w:ilvl="7" w:tplc="04090019" w:tentative="1">
      <w:start w:val="1"/>
      <w:numFmt w:val="bullet"/>
      <w:lvlText w:val="o"/>
      <w:lvlJc w:val="left"/>
      <w:pPr>
        <w:tabs>
          <w:tab w:val="num" w:pos="5553"/>
        </w:tabs>
        <w:ind w:left="5553" w:hanging="360"/>
      </w:pPr>
      <w:rPr>
        <w:rFonts w:ascii="Courier New" w:hAnsi="Courier New" w:cs="Courier New" w:hint="default"/>
      </w:rPr>
    </w:lvl>
    <w:lvl w:ilvl="8" w:tplc="0409001B"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82C1D06"/>
    <w:multiLevelType w:val="hybridMultilevel"/>
    <w:tmpl w:val="7E10AA12"/>
    <w:lvl w:ilvl="0" w:tplc="DC68FA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DF090B"/>
    <w:multiLevelType w:val="hybridMultilevel"/>
    <w:tmpl w:val="3300DF9E"/>
    <w:lvl w:ilvl="0" w:tplc="5A921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0"/>
  </w:num>
  <w:num w:numId="5">
    <w:abstractNumId w:val="19"/>
  </w:num>
  <w:num w:numId="6">
    <w:abstractNumId w:val="20"/>
  </w:num>
  <w:num w:numId="7">
    <w:abstractNumId w:val="3"/>
  </w:num>
  <w:num w:numId="8">
    <w:abstractNumId w:val="12"/>
  </w:num>
  <w:num w:numId="9">
    <w:abstractNumId w:val="18"/>
  </w:num>
  <w:num w:numId="10">
    <w:abstractNumId w:val="4"/>
  </w:num>
  <w:num w:numId="11">
    <w:abstractNumId w:val="6"/>
  </w:num>
  <w:num w:numId="12">
    <w:abstractNumId w:val="7"/>
  </w:num>
  <w:num w:numId="13">
    <w:abstractNumId w:val="15"/>
  </w:num>
  <w:num w:numId="14">
    <w:abstractNumId w:val="16"/>
  </w:num>
  <w:num w:numId="15">
    <w:abstractNumId w:val="9"/>
  </w:num>
  <w:num w:numId="16">
    <w:abstractNumId w:val="11"/>
  </w:num>
  <w:num w:numId="17">
    <w:abstractNumId w:val="8"/>
  </w:num>
  <w:num w:numId="18">
    <w:abstractNumId w:val="14"/>
  </w:num>
  <w:num w:numId="19">
    <w:abstractNumId w:val="13"/>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9E2"/>
    <w:rsid w:val="000061B4"/>
    <w:rsid w:val="000144D6"/>
    <w:rsid w:val="000240FB"/>
    <w:rsid w:val="00045515"/>
    <w:rsid w:val="000458A1"/>
    <w:rsid w:val="00054B85"/>
    <w:rsid w:val="00056BC0"/>
    <w:rsid w:val="00060FA0"/>
    <w:rsid w:val="00063570"/>
    <w:rsid w:val="0007502A"/>
    <w:rsid w:val="00091561"/>
    <w:rsid w:val="00097E97"/>
    <w:rsid w:val="000B08F4"/>
    <w:rsid w:val="000B0E57"/>
    <w:rsid w:val="000D1C78"/>
    <w:rsid w:val="000D349F"/>
    <w:rsid w:val="000D4103"/>
    <w:rsid w:val="000E1C08"/>
    <w:rsid w:val="000F16CC"/>
    <w:rsid w:val="00101EAC"/>
    <w:rsid w:val="00104DE0"/>
    <w:rsid w:val="00106734"/>
    <w:rsid w:val="00125C16"/>
    <w:rsid w:val="00136D4E"/>
    <w:rsid w:val="00137565"/>
    <w:rsid w:val="00145231"/>
    <w:rsid w:val="001454F5"/>
    <w:rsid w:val="001532BF"/>
    <w:rsid w:val="00156B0D"/>
    <w:rsid w:val="00160550"/>
    <w:rsid w:val="00163FC6"/>
    <w:rsid w:val="001748D7"/>
    <w:rsid w:val="00175BEB"/>
    <w:rsid w:val="00182C3C"/>
    <w:rsid w:val="001843BE"/>
    <w:rsid w:val="00186393"/>
    <w:rsid w:val="00186B65"/>
    <w:rsid w:val="00194205"/>
    <w:rsid w:val="001A53BD"/>
    <w:rsid w:val="001B7C9E"/>
    <w:rsid w:val="001C4ED9"/>
    <w:rsid w:val="001D6589"/>
    <w:rsid w:val="001E0DB0"/>
    <w:rsid w:val="001F19A1"/>
    <w:rsid w:val="00210773"/>
    <w:rsid w:val="00215933"/>
    <w:rsid w:val="00216E41"/>
    <w:rsid w:val="00220242"/>
    <w:rsid w:val="00222EE4"/>
    <w:rsid w:val="002303B6"/>
    <w:rsid w:val="00232663"/>
    <w:rsid w:val="0024022B"/>
    <w:rsid w:val="0024577B"/>
    <w:rsid w:val="00251F7F"/>
    <w:rsid w:val="002536DA"/>
    <w:rsid w:val="00254014"/>
    <w:rsid w:val="00270260"/>
    <w:rsid w:val="002868B3"/>
    <w:rsid w:val="00286D4E"/>
    <w:rsid w:val="00287F40"/>
    <w:rsid w:val="00293CBA"/>
    <w:rsid w:val="002A31F6"/>
    <w:rsid w:val="002A3EE2"/>
    <w:rsid w:val="002A7F5C"/>
    <w:rsid w:val="002B4766"/>
    <w:rsid w:val="002C6499"/>
    <w:rsid w:val="002D161B"/>
    <w:rsid w:val="002E2FE6"/>
    <w:rsid w:val="002F4B01"/>
    <w:rsid w:val="0030039E"/>
    <w:rsid w:val="00313C17"/>
    <w:rsid w:val="003177C0"/>
    <w:rsid w:val="00324FEB"/>
    <w:rsid w:val="003263A2"/>
    <w:rsid w:val="003347E5"/>
    <w:rsid w:val="0033752B"/>
    <w:rsid w:val="00341108"/>
    <w:rsid w:val="00341D00"/>
    <w:rsid w:val="00342AB4"/>
    <w:rsid w:val="003440C1"/>
    <w:rsid w:val="00351196"/>
    <w:rsid w:val="003536E1"/>
    <w:rsid w:val="00354CA2"/>
    <w:rsid w:val="0035631E"/>
    <w:rsid w:val="00357BBF"/>
    <w:rsid w:val="00362176"/>
    <w:rsid w:val="00367393"/>
    <w:rsid w:val="00373E48"/>
    <w:rsid w:val="00374358"/>
    <w:rsid w:val="003771C2"/>
    <w:rsid w:val="0038050A"/>
    <w:rsid w:val="003806A4"/>
    <w:rsid w:val="003843DF"/>
    <w:rsid w:val="003844CF"/>
    <w:rsid w:val="003874DF"/>
    <w:rsid w:val="003932C2"/>
    <w:rsid w:val="00395767"/>
    <w:rsid w:val="003A274F"/>
    <w:rsid w:val="003B3A53"/>
    <w:rsid w:val="003C022E"/>
    <w:rsid w:val="003C635B"/>
    <w:rsid w:val="003E494C"/>
    <w:rsid w:val="003F5B50"/>
    <w:rsid w:val="004012FE"/>
    <w:rsid w:val="00410969"/>
    <w:rsid w:val="00414C8C"/>
    <w:rsid w:val="0042192C"/>
    <w:rsid w:val="00423749"/>
    <w:rsid w:val="00430F36"/>
    <w:rsid w:val="004447F9"/>
    <w:rsid w:val="0044670F"/>
    <w:rsid w:val="004468CB"/>
    <w:rsid w:val="004472D5"/>
    <w:rsid w:val="00452DF1"/>
    <w:rsid w:val="00455C2C"/>
    <w:rsid w:val="00467C84"/>
    <w:rsid w:val="0047099C"/>
    <w:rsid w:val="0047269F"/>
    <w:rsid w:val="00472920"/>
    <w:rsid w:val="0047342E"/>
    <w:rsid w:val="00475538"/>
    <w:rsid w:val="00477CF8"/>
    <w:rsid w:val="00483A09"/>
    <w:rsid w:val="00486FFE"/>
    <w:rsid w:val="00491FB7"/>
    <w:rsid w:val="004942CD"/>
    <w:rsid w:val="00496278"/>
    <w:rsid w:val="004A71E1"/>
    <w:rsid w:val="004B2C42"/>
    <w:rsid w:val="004B4F35"/>
    <w:rsid w:val="004B7E2A"/>
    <w:rsid w:val="004C0020"/>
    <w:rsid w:val="004C2C06"/>
    <w:rsid w:val="004C5D50"/>
    <w:rsid w:val="004C64B4"/>
    <w:rsid w:val="004C7D79"/>
    <w:rsid w:val="004D65C8"/>
    <w:rsid w:val="004E258A"/>
    <w:rsid w:val="004F2648"/>
    <w:rsid w:val="004F440A"/>
    <w:rsid w:val="00504C44"/>
    <w:rsid w:val="00516C80"/>
    <w:rsid w:val="00521319"/>
    <w:rsid w:val="00522DF1"/>
    <w:rsid w:val="005304AC"/>
    <w:rsid w:val="005410B4"/>
    <w:rsid w:val="00545A27"/>
    <w:rsid w:val="005462E8"/>
    <w:rsid w:val="00546D42"/>
    <w:rsid w:val="0055165B"/>
    <w:rsid w:val="0055623B"/>
    <w:rsid w:val="00562174"/>
    <w:rsid w:val="005642C9"/>
    <w:rsid w:val="005741B0"/>
    <w:rsid w:val="00576A15"/>
    <w:rsid w:val="00581E1B"/>
    <w:rsid w:val="00590C7C"/>
    <w:rsid w:val="0059278E"/>
    <w:rsid w:val="00592E49"/>
    <w:rsid w:val="005941F7"/>
    <w:rsid w:val="005A254A"/>
    <w:rsid w:val="005A7BEB"/>
    <w:rsid w:val="005B0760"/>
    <w:rsid w:val="005B092D"/>
    <w:rsid w:val="005B3915"/>
    <w:rsid w:val="005B6211"/>
    <w:rsid w:val="005C1061"/>
    <w:rsid w:val="005C4F41"/>
    <w:rsid w:val="005C78BD"/>
    <w:rsid w:val="005D27C5"/>
    <w:rsid w:val="005D3F49"/>
    <w:rsid w:val="005D7A53"/>
    <w:rsid w:val="005F0DD5"/>
    <w:rsid w:val="005F62E3"/>
    <w:rsid w:val="00614E7F"/>
    <w:rsid w:val="006254F7"/>
    <w:rsid w:val="00632A68"/>
    <w:rsid w:val="0063355C"/>
    <w:rsid w:val="00633E45"/>
    <w:rsid w:val="0064626B"/>
    <w:rsid w:val="00656CE9"/>
    <w:rsid w:val="00662C00"/>
    <w:rsid w:val="006658CB"/>
    <w:rsid w:val="00676077"/>
    <w:rsid w:val="0068201F"/>
    <w:rsid w:val="00684C08"/>
    <w:rsid w:val="00691441"/>
    <w:rsid w:val="00691964"/>
    <w:rsid w:val="006924B0"/>
    <w:rsid w:val="0069287C"/>
    <w:rsid w:val="00692967"/>
    <w:rsid w:val="00693F14"/>
    <w:rsid w:val="006A4CF1"/>
    <w:rsid w:val="006D111E"/>
    <w:rsid w:val="006E2AA6"/>
    <w:rsid w:val="006F172B"/>
    <w:rsid w:val="0070053E"/>
    <w:rsid w:val="00700E76"/>
    <w:rsid w:val="00701F1B"/>
    <w:rsid w:val="0070334D"/>
    <w:rsid w:val="00717EE9"/>
    <w:rsid w:val="007217A9"/>
    <w:rsid w:val="007221F0"/>
    <w:rsid w:val="00726615"/>
    <w:rsid w:val="00726C14"/>
    <w:rsid w:val="007270A6"/>
    <w:rsid w:val="0073065A"/>
    <w:rsid w:val="0073541B"/>
    <w:rsid w:val="007439E0"/>
    <w:rsid w:val="00745979"/>
    <w:rsid w:val="00754AEE"/>
    <w:rsid w:val="00761C6A"/>
    <w:rsid w:val="0076448F"/>
    <w:rsid w:val="0077117C"/>
    <w:rsid w:val="00774F5E"/>
    <w:rsid w:val="00776CB5"/>
    <w:rsid w:val="0078451E"/>
    <w:rsid w:val="00790F73"/>
    <w:rsid w:val="00795798"/>
    <w:rsid w:val="007A1B7C"/>
    <w:rsid w:val="007A6B0C"/>
    <w:rsid w:val="007B2CE5"/>
    <w:rsid w:val="007D2092"/>
    <w:rsid w:val="007E415D"/>
    <w:rsid w:val="007F32DA"/>
    <w:rsid w:val="007F67C1"/>
    <w:rsid w:val="007F6880"/>
    <w:rsid w:val="007F6EA9"/>
    <w:rsid w:val="007F7101"/>
    <w:rsid w:val="00800A48"/>
    <w:rsid w:val="00802BF5"/>
    <w:rsid w:val="008053D2"/>
    <w:rsid w:val="0082493C"/>
    <w:rsid w:val="00825F84"/>
    <w:rsid w:val="008337B0"/>
    <w:rsid w:val="00841E92"/>
    <w:rsid w:val="008607BB"/>
    <w:rsid w:val="00864632"/>
    <w:rsid w:val="00871310"/>
    <w:rsid w:val="00881448"/>
    <w:rsid w:val="00883267"/>
    <w:rsid w:val="00883810"/>
    <w:rsid w:val="0088578B"/>
    <w:rsid w:val="00887367"/>
    <w:rsid w:val="008903D0"/>
    <w:rsid w:val="008A2D95"/>
    <w:rsid w:val="008A36DB"/>
    <w:rsid w:val="008A4AE0"/>
    <w:rsid w:val="008A5FD4"/>
    <w:rsid w:val="008A60C0"/>
    <w:rsid w:val="008C5579"/>
    <w:rsid w:val="008D4BC5"/>
    <w:rsid w:val="008E0E7B"/>
    <w:rsid w:val="008E34E7"/>
    <w:rsid w:val="00901B08"/>
    <w:rsid w:val="00912B36"/>
    <w:rsid w:val="00914900"/>
    <w:rsid w:val="00917E21"/>
    <w:rsid w:val="00924291"/>
    <w:rsid w:val="0093450F"/>
    <w:rsid w:val="00954AF9"/>
    <w:rsid w:val="00955645"/>
    <w:rsid w:val="00971F19"/>
    <w:rsid w:val="0097215A"/>
    <w:rsid w:val="00977CBC"/>
    <w:rsid w:val="00980888"/>
    <w:rsid w:val="009903E3"/>
    <w:rsid w:val="009A1B5B"/>
    <w:rsid w:val="009A6FA3"/>
    <w:rsid w:val="009B230D"/>
    <w:rsid w:val="009B2FE8"/>
    <w:rsid w:val="009B4CFC"/>
    <w:rsid w:val="009C3C19"/>
    <w:rsid w:val="009C522B"/>
    <w:rsid w:val="009C6942"/>
    <w:rsid w:val="009D0339"/>
    <w:rsid w:val="009D32A2"/>
    <w:rsid w:val="009D47C6"/>
    <w:rsid w:val="009F0563"/>
    <w:rsid w:val="009F5C18"/>
    <w:rsid w:val="00A12F86"/>
    <w:rsid w:val="00A1348D"/>
    <w:rsid w:val="00A2313C"/>
    <w:rsid w:val="00A372A4"/>
    <w:rsid w:val="00A407A2"/>
    <w:rsid w:val="00A47AB4"/>
    <w:rsid w:val="00A501CE"/>
    <w:rsid w:val="00A565C2"/>
    <w:rsid w:val="00A57345"/>
    <w:rsid w:val="00A63DEE"/>
    <w:rsid w:val="00A6467E"/>
    <w:rsid w:val="00A6723A"/>
    <w:rsid w:val="00A7043B"/>
    <w:rsid w:val="00A70884"/>
    <w:rsid w:val="00A71203"/>
    <w:rsid w:val="00A738B3"/>
    <w:rsid w:val="00A73C4E"/>
    <w:rsid w:val="00A76EE9"/>
    <w:rsid w:val="00A77031"/>
    <w:rsid w:val="00A77C2D"/>
    <w:rsid w:val="00AA5CD2"/>
    <w:rsid w:val="00AA7087"/>
    <w:rsid w:val="00AB3568"/>
    <w:rsid w:val="00AB47E4"/>
    <w:rsid w:val="00AC1AC7"/>
    <w:rsid w:val="00AC5EC0"/>
    <w:rsid w:val="00AD55A1"/>
    <w:rsid w:val="00AE5838"/>
    <w:rsid w:val="00AE7764"/>
    <w:rsid w:val="00AF0CB8"/>
    <w:rsid w:val="00AF19F5"/>
    <w:rsid w:val="00AF2311"/>
    <w:rsid w:val="00AF4448"/>
    <w:rsid w:val="00B0090F"/>
    <w:rsid w:val="00B050F7"/>
    <w:rsid w:val="00B07DB9"/>
    <w:rsid w:val="00B10FAC"/>
    <w:rsid w:val="00B22B2F"/>
    <w:rsid w:val="00B26701"/>
    <w:rsid w:val="00B45411"/>
    <w:rsid w:val="00B46FF3"/>
    <w:rsid w:val="00B51E28"/>
    <w:rsid w:val="00B564E8"/>
    <w:rsid w:val="00B8406D"/>
    <w:rsid w:val="00B84ABD"/>
    <w:rsid w:val="00BA38B8"/>
    <w:rsid w:val="00BA66BD"/>
    <w:rsid w:val="00BA770D"/>
    <w:rsid w:val="00BB212A"/>
    <w:rsid w:val="00BB649A"/>
    <w:rsid w:val="00BB79F8"/>
    <w:rsid w:val="00BC44FC"/>
    <w:rsid w:val="00BC556C"/>
    <w:rsid w:val="00BC782E"/>
    <w:rsid w:val="00BD20AB"/>
    <w:rsid w:val="00BF0F9E"/>
    <w:rsid w:val="00BF44FD"/>
    <w:rsid w:val="00C03CD7"/>
    <w:rsid w:val="00C03DC1"/>
    <w:rsid w:val="00C14798"/>
    <w:rsid w:val="00C164AB"/>
    <w:rsid w:val="00C17F7B"/>
    <w:rsid w:val="00C20165"/>
    <w:rsid w:val="00C20EE4"/>
    <w:rsid w:val="00C34686"/>
    <w:rsid w:val="00C4348D"/>
    <w:rsid w:val="00C469BD"/>
    <w:rsid w:val="00C47259"/>
    <w:rsid w:val="00C54162"/>
    <w:rsid w:val="00C54E07"/>
    <w:rsid w:val="00C64AFF"/>
    <w:rsid w:val="00C74A49"/>
    <w:rsid w:val="00C876B6"/>
    <w:rsid w:val="00C878FF"/>
    <w:rsid w:val="00C9133F"/>
    <w:rsid w:val="00C94592"/>
    <w:rsid w:val="00C945AA"/>
    <w:rsid w:val="00C94C88"/>
    <w:rsid w:val="00CA0224"/>
    <w:rsid w:val="00CB24DB"/>
    <w:rsid w:val="00CC5C3F"/>
    <w:rsid w:val="00CC6F4B"/>
    <w:rsid w:val="00CD1675"/>
    <w:rsid w:val="00CD3118"/>
    <w:rsid w:val="00CD6391"/>
    <w:rsid w:val="00CE228B"/>
    <w:rsid w:val="00CF036E"/>
    <w:rsid w:val="00CF0E7B"/>
    <w:rsid w:val="00CF3A9B"/>
    <w:rsid w:val="00CF3E75"/>
    <w:rsid w:val="00D03E65"/>
    <w:rsid w:val="00D04DF0"/>
    <w:rsid w:val="00D05C0E"/>
    <w:rsid w:val="00D062A3"/>
    <w:rsid w:val="00D11D74"/>
    <w:rsid w:val="00D16B24"/>
    <w:rsid w:val="00D40467"/>
    <w:rsid w:val="00D409D0"/>
    <w:rsid w:val="00D4715D"/>
    <w:rsid w:val="00D47386"/>
    <w:rsid w:val="00D6244D"/>
    <w:rsid w:val="00D65428"/>
    <w:rsid w:val="00D65C62"/>
    <w:rsid w:val="00D66B88"/>
    <w:rsid w:val="00D66E4E"/>
    <w:rsid w:val="00D673E3"/>
    <w:rsid w:val="00D70724"/>
    <w:rsid w:val="00D7188A"/>
    <w:rsid w:val="00D73BB1"/>
    <w:rsid w:val="00D765E4"/>
    <w:rsid w:val="00D7670F"/>
    <w:rsid w:val="00D80A7B"/>
    <w:rsid w:val="00D83940"/>
    <w:rsid w:val="00D83D03"/>
    <w:rsid w:val="00D90C16"/>
    <w:rsid w:val="00D9167F"/>
    <w:rsid w:val="00D94390"/>
    <w:rsid w:val="00DB2B22"/>
    <w:rsid w:val="00DB63E3"/>
    <w:rsid w:val="00DC0F10"/>
    <w:rsid w:val="00DC656A"/>
    <w:rsid w:val="00DD0E7A"/>
    <w:rsid w:val="00DD2778"/>
    <w:rsid w:val="00DD2E86"/>
    <w:rsid w:val="00DD623B"/>
    <w:rsid w:val="00DE3FAE"/>
    <w:rsid w:val="00DE4CC5"/>
    <w:rsid w:val="00DE5B52"/>
    <w:rsid w:val="00DF146C"/>
    <w:rsid w:val="00DF4526"/>
    <w:rsid w:val="00E15CE7"/>
    <w:rsid w:val="00E205AC"/>
    <w:rsid w:val="00E22DAB"/>
    <w:rsid w:val="00E253CF"/>
    <w:rsid w:val="00E25C1D"/>
    <w:rsid w:val="00E27EA8"/>
    <w:rsid w:val="00E32CA5"/>
    <w:rsid w:val="00E337C1"/>
    <w:rsid w:val="00E37755"/>
    <w:rsid w:val="00E42D84"/>
    <w:rsid w:val="00E44519"/>
    <w:rsid w:val="00E624D2"/>
    <w:rsid w:val="00E64D42"/>
    <w:rsid w:val="00E70E10"/>
    <w:rsid w:val="00E74901"/>
    <w:rsid w:val="00E756F9"/>
    <w:rsid w:val="00EA1935"/>
    <w:rsid w:val="00EC272C"/>
    <w:rsid w:val="00EC2E9B"/>
    <w:rsid w:val="00ED07E7"/>
    <w:rsid w:val="00ED0B40"/>
    <w:rsid w:val="00ED460A"/>
    <w:rsid w:val="00ED6336"/>
    <w:rsid w:val="00ED7B92"/>
    <w:rsid w:val="00EE3910"/>
    <w:rsid w:val="00EE503D"/>
    <w:rsid w:val="00EE62C3"/>
    <w:rsid w:val="00EF1F3E"/>
    <w:rsid w:val="00F03944"/>
    <w:rsid w:val="00F075BC"/>
    <w:rsid w:val="00F15A9D"/>
    <w:rsid w:val="00F163D2"/>
    <w:rsid w:val="00F41093"/>
    <w:rsid w:val="00F41D6F"/>
    <w:rsid w:val="00F54F5A"/>
    <w:rsid w:val="00F57E68"/>
    <w:rsid w:val="00F74F85"/>
    <w:rsid w:val="00F76F14"/>
    <w:rsid w:val="00F92E0C"/>
    <w:rsid w:val="00FB10FD"/>
    <w:rsid w:val="00FB232D"/>
    <w:rsid w:val="00FB2872"/>
    <w:rsid w:val="00FB5BF1"/>
    <w:rsid w:val="00FB744E"/>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A5AF6"/>
  <w15:docId w15:val="{14C49F9B-D834-4E10-9F23-1CDC0F616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F86"/>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6E2AA6"/>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6E2AA6"/>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6E2AA6"/>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6E2AA6"/>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6E2AA6"/>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uiPriority w:val="99"/>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rsid w:val="006E2AA6"/>
    <w:rPr>
      <w:rFonts w:ascii="Tahoma" w:eastAsia="Times New Roman" w:hAnsi="Tahoma" w:cs="Times New Roman"/>
      <w:sz w:val="16"/>
      <w:szCs w:val="16"/>
      <w:lang w:val="sr-Cyrl-CS"/>
    </w:rPr>
  </w:style>
  <w:style w:type="character" w:customStyle="1" w:styleId="Heading5Char">
    <w:name w:val="Heading 5 Char"/>
    <w:basedOn w:val="DefaultParagraphFont"/>
    <w:link w:val="Heading5"/>
    <w:rsid w:val="006E2AA6"/>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2AA6"/>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2AA6"/>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2AA6"/>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2AA6"/>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6E2AA6"/>
    <w:rPr>
      <w:rFonts w:ascii="CTimesBold" w:eastAsia="Times New Roman" w:hAnsi="CTimesBold" w:cs="Times New Roman"/>
      <w:sz w:val="20"/>
      <w:szCs w:val="20"/>
      <w:lang w:val="sr-Cyrl-CS"/>
    </w:rPr>
  </w:style>
  <w:style w:type="character" w:customStyle="1" w:styleId="BodyTextChar1">
    <w:name w:val="Body Text Char1"/>
    <w:rsid w:val="006E2AA6"/>
    <w:rPr>
      <w:rFonts w:ascii="CTimesRoman" w:eastAsia="Times New Roman" w:hAnsi="CTimesRoman" w:cs="Times New Roman"/>
      <w:sz w:val="24"/>
      <w:szCs w:val="20"/>
      <w:lang w:val="sr-Cyrl-CS"/>
    </w:rPr>
  </w:style>
  <w:style w:type="paragraph" w:customStyle="1" w:styleId="ColumnHeadings">
    <w:name w:val="Column Headings"/>
    <w:basedOn w:val="Normal"/>
    <w:rsid w:val="006E2AA6"/>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6E2AA6"/>
    <w:rPr>
      <w:rFonts w:ascii="CTimesBold" w:hAnsi="CTimesBold"/>
      <w:sz w:val="22"/>
      <w:lang w:val="en-US" w:eastAsia="en-US" w:bidi="ar-SA"/>
    </w:rPr>
  </w:style>
  <w:style w:type="character" w:customStyle="1" w:styleId="CharChar13">
    <w:name w:val="Char Char13"/>
    <w:locked/>
    <w:rsid w:val="006E2AA6"/>
    <w:rPr>
      <w:rFonts w:ascii="CTimesRoman" w:hAnsi="CTimesRoman" w:cs="Arial"/>
      <w:b/>
      <w:bCs/>
      <w:kern w:val="32"/>
      <w:sz w:val="30"/>
      <w:szCs w:val="32"/>
      <w:lang w:val="sr-Cyrl-CS" w:eastAsia="en-US" w:bidi="ar-SA"/>
    </w:rPr>
  </w:style>
  <w:style w:type="character" w:customStyle="1" w:styleId="CharChar10">
    <w:name w:val="Char Char10"/>
    <w:locked/>
    <w:rsid w:val="006E2AA6"/>
    <w:rPr>
      <w:rFonts w:ascii="CTimesRoman" w:hAnsi="CTimesRoman"/>
      <w:sz w:val="24"/>
      <w:lang w:val="sr-Cyrl-CS" w:eastAsia="en-US" w:bidi="ar-SA"/>
    </w:rPr>
  </w:style>
  <w:style w:type="character" w:customStyle="1" w:styleId="CharChar9">
    <w:name w:val="Char Char9"/>
    <w:locked/>
    <w:rsid w:val="006E2AA6"/>
    <w:rPr>
      <w:rFonts w:ascii="CTimesRoman" w:hAnsi="CTimesRoman"/>
      <w:sz w:val="24"/>
      <w:lang w:val="sr-Cyrl-CS" w:eastAsia="en-US" w:bidi="ar-SA"/>
    </w:rPr>
  </w:style>
  <w:style w:type="character" w:customStyle="1" w:styleId="CharChar5">
    <w:name w:val="Char Char5"/>
    <w:rsid w:val="006E2AA6"/>
    <w:rPr>
      <w:rFonts w:ascii="CTimesBold" w:hAnsi="CTimesBold" w:cs="Times New Roman"/>
      <w:sz w:val="22"/>
    </w:rPr>
  </w:style>
  <w:style w:type="paragraph" w:styleId="Subtitle">
    <w:name w:val="Subtitle"/>
    <w:basedOn w:val="Normal"/>
    <w:link w:val="SubtitleChar"/>
    <w:qFormat/>
    <w:rsid w:val="006E2AA6"/>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6E2AA6"/>
    <w:rPr>
      <w:rFonts w:ascii="YU L Times" w:eastAsia="Times New Roman" w:hAnsi="YU L Times" w:cs="Times New Roman"/>
      <w:sz w:val="24"/>
      <w:szCs w:val="20"/>
      <w:lang w:val="sr-Cyrl-CS"/>
    </w:rPr>
  </w:style>
  <w:style w:type="paragraph" w:styleId="Caption">
    <w:name w:val="caption"/>
    <w:basedOn w:val="Normal"/>
    <w:qFormat/>
    <w:rsid w:val="006E2AA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6E2AA6"/>
    <w:pPr>
      <w:spacing w:after="120"/>
      <w:textAlignment w:val="baseline"/>
    </w:pPr>
    <w:rPr>
      <w:rFonts w:ascii="CTimesRoman" w:hAnsi="CTimesRoman"/>
    </w:rPr>
  </w:style>
  <w:style w:type="paragraph" w:customStyle="1" w:styleId="Textbodyindent">
    <w:name w:val="Text body indent"/>
    <w:basedOn w:val="Standard"/>
    <w:rsid w:val="006E2AA6"/>
    <w:pPr>
      <w:spacing w:after="120"/>
      <w:ind w:left="360"/>
      <w:textAlignment w:val="baseline"/>
    </w:pPr>
  </w:style>
  <w:style w:type="paragraph" w:customStyle="1" w:styleId="Heading">
    <w:name w:val="Heading"/>
    <w:basedOn w:val="Standard"/>
    <w:next w:val="Textbody"/>
    <w:rsid w:val="006E2AA6"/>
    <w:pPr>
      <w:keepNext/>
      <w:spacing w:before="240" w:after="120"/>
      <w:textAlignment w:val="baseline"/>
    </w:pPr>
    <w:rPr>
      <w:rFonts w:ascii="Arial" w:eastAsia="Microsoft YaHei" w:hAnsi="Arial" w:cs="Mangal"/>
      <w:sz w:val="28"/>
      <w:szCs w:val="28"/>
    </w:rPr>
  </w:style>
  <w:style w:type="paragraph" w:styleId="List">
    <w:name w:val="List"/>
    <w:basedOn w:val="Textbody"/>
    <w:rsid w:val="006E2AA6"/>
    <w:rPr>
      <w:rFonts w:cs="Mangal"/>
    </w:rPr>
  </w:style>
  <w:style w:type="paragraph" w:customStyle="1" w:styleId="TableContents">
    <w:name w:val="Table Contents"/>
    <w:basedOn w:val="Standard"/>
    <w:rsid w:val="006E2AA6"/>
    <w:pPr>
      <w:suppressLineNumbers/>
      <w:textAlignment w:val="baseline"/>
    </w:pPr>
  </w:style>
  <w:style w:type="paragraph" w:customStyle="1" w:styleId="Index">
    <w:name w:val="Index"/>
    <w:basedOn w:val="Standard"/>
    <w:rsid w:val="006E2AA6"/>
    <w:pPr>
      <w:suppressLineNumbers/>
      <w:textAlignment w:val="baseline"/>
    </w:pPr>
    <w:rPr>
      <w:rFonts w:cs="Mangal"/>
    </w:rPr>
  </w:style>
  <w:style w:type="character" w:customStyle="1" w:styleId="NumberingSymbols">
    <w:name w:val="Numbering Symbols"/>
    <w:rsid w:val="006E2AA6"/>
  </w:style>
  <w:style w:type="character" w:customStyle="1" w:styleId="Internetlink">
    <w:name w:val="Internet link"/>
    <w:rsid w:val="006E2AA6"/>
    <w:rPr>
      <w:color w:val="0000FF"/>
      <w:u w:val="single"/>
      <w:lang w:val="en-US" w:eastAsia="en-US" w:bidi="en-US"/>
    </w:rPr>
  </w:style>
  <w:style w:type="character" w:customStyle="1" w:styleId="ListLabel1">
    <w:name w:val="ListLabel 1"/>
    <w:rsid w:val="006E2AA6"/>
    <w:rPr>
      <w:b/>
    </w:rPr>
  </w:style>
  <w:style w:type="character" w:customStyle="1" w:styleId="ListLabel2">
    <w:name w:val="ListLabel 2"/>
    <w:rsid w:val="006E2AA6"/>
    <w:rPr>
      <w:rFonts w:cs="Courier New"/>
    </w:rPr>
  </w:style>
  <w:style w:type="numbering" w:customStyle="1" w:styleId="WWNum1">
    <w:name w:val="WWNum1"/>
    <w:basedOn w:val="NoList"/>
    <w:rsid w:val="006E2AA6"/>
    <w:pPr>
      <w:numPr>
        <w:numId w:val="14"/>
      </w:numPr>
    </w:pPr>
  </w:style>
  <w:style w:type="numbering" w:customStyle="1" w:styleId="WWNum2">
    <w:name w:val="WWNum2"/>
    <w:basedOn w:val="NoList"/>
    <w:rsid w:val="006E2AA6"/>
    <w:pPr>
      <w:numPr>
        <w:numId w:val="15"/>
      </w:numPr>
    </w:pPr>
  </w:style>
  <w:style w:type="numbering" w:customStyle="1" w:styleId="WWNum3">
    <w:name w:val="WWNum3"/>
    <w:basedOn w:val="NoList"/>
    <w:rsid w:val="006E2AA6"/>
    <w:pPr>
      <w:numPr>
        <w:numId w:val="16"/>
      </w:numPr>
    </w:pPr>
  </w:style>
  <w:style w:type="numbering" w:customStyle="1" w:styleId="WWNum4">
    <w:name w:val="WWNum4"/>
    <w:basedOn w:val="NoList"/>
    <w:rsid w:val="006E2AA6"/>
    <w:pPr>
      <w:numPr>
        <w:numId w:val="17"/>
      </w:numPr>
    </w:pPr>
  </w:style>
  <w:style w:type="numbering" w:customStyle="1" w:styleId="WWNum5">
    <w:name w:val="WWNum5"/>
    <w:basedOn w:val="NoList"/>
    <w:rsid w:val="006E2AA6"/>
    <w:pPr>
      <w:numPr>
        <w:numId w:val="18"/>
      </w:numPr>
    </w:pPr>
  </w:style>
  <w:style w:type="paragraph" w:styleId="BlockText">
    <w:name w:val="Block Text"/>
    <w:basedOn w:val="Normal"/>
    <w:uiPriority w:val="99"/>
    <w:rsid w:val="006E2AA6"/>
    <w:pPr>
      <w:keepLines/>
      <w:widowControl/>
      <w:tabs>
        <w:tab w:val="clear" w:pos="1440"/>
      </w:tabs>
      <w:spacing w:before="60"/>
      <w:ind w:left="284" w:right="47"/>
    </w:pPr>
    <w:rPr>
      <w:rFonts w:ascii="Franklin Gothic Book" w:eastAsia="Times New Roman" w:hAnsi="Franklin Gothic Book"/>
      <w:b/>
      <w:smallCaps/>
      <w:noProof/>
    </w:rPr>
  </w:style>
  <w:style w:type="character" w:customStyle="1" w:styleId="hps">
    <w:name w:val="hps"/>
    <w:basedOn w:val="DefaultParagraphFont"/>
    <w:rsid w:val="006E2AA6"/>
  </w:style>
  <w:style w:type="character" w:customStyle="1" w:styleId="longtext">
    <w:name w:val="long_text"/>
    <w:basedOn w:val="DefaultParagraphFont"/>
    <w:rsid w:val="006E2AA6"/>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E2AA6"/>
    <w:rPr>
      <w:rFonts w:ascii="Times New Roman" w:eastAsia="Times New Roman" w:hAnsi="Times New Roman" w:cs="Times New Roman"/>
      <w:sz w:val="24"/>
      <w:szCs w:val="24"/>
    </w:rPr>
  </w:style>
  <w:style w:type="character" w:customStyle="1" w:styleId="BodyText3Char">
    <w:name w:val="Body Text 3 Char"/>
    <w:link w:val="BodyText3"/>
    <w:semiHidden/>
    <w:locked/>
    <w:rsid w:val="006E2AA6"/>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E2AA6"/>
    <w:rPr>
      <w:rFonts w:ascii="Franklin Gothic Book" w:hAnsi="Franklin Gothic Book"/>
      <w:color w:val="FF0000"/>
      <w:sz w:val="24"/>
      <w:lang w:val="sr-Cyrl-CS"/>
    </w:rPr>
  </w:style>
  <w:style w:type="paragraph" w:customStyle="1" w:styleId="P2">
    <w:name w:val="P2"/>
    <w:semiHidden/>
    <w:rsid w:val="006E2AA6"/>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E2AA6"/>
    <w:pPr>
      <w:keepLines/>
      <w:widowControl/>
      <w:tabs>
        <w:tab w:val="clear" w:pos="1440"/>
      </w:tabs>
      <w:spacing w:before="60" w:after="100"/>
      <w:ind w:left="240"/>
      <w:jc w:val="left"/>
    </w:pPr>
    <w:rPr>
      <w:rFonts w:ascii="Franklin Gothic Book" w:eastAsia="Times New Roman" w:hAnsi="Franklin Gothic Book"/>
    </w:rPr>
  </w:style>
  <w:style w:type="paragraph" w:customStyle="1" w:styleId="StyleTOC2Right15mm">
    <w:name w:val="Style TOC 2 + Right:  15 mm"/>
    <w:basedOn w:val="TOC2"/>
    <w:semiHidden/>
    <w:rsid w:val="006E2AA6"/>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E2AA6"/>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E2AA6"/>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E2AA6"/>
    <w:pPr>
      <w:keepLines/>
      <w:widowControl/>
      <w:numPr>
        <w:ilvl w:val="2"/>
        <w:numId w:val="19"/>
      </w:numPr>
      <w:suppressLineNumbers/>
      <w:tabs>
        <w:tab w:val="clear" w:pos="1440"/>
        <w:tab w:val="num" w:pos="360"/>
      </w:tabs>
      <w:spacing w:after="120"/>
      <w:ind w:left="720" w:hanging="720"/>
    </w:pPr>
    <w:rPr>
      <w:rFonts w:ascii="Lucida Sans Unicode" w:hAnsi="Lucida Sans Unicode" w:cs="Times New Roman"/>
      <w:b w:val="0"/>
      <w:bCs w:val="0"/>
      <w:sz w:val="24"/>
      <w:szCs w:val="24"/>
    </w:rPr>
  </w:style>
  <w:style w:type="paragraph" w:customStyle="1" w:styleId="StyleHeading2Before12ptAfter6pt">
    <w:name w:val="Style Heading 2 + Before:  12 pt After:  6 pt"/>
    <w:basedOn w:val="Heading2"/>
    <w:semiHidden/>
    <w:rsid w:val="006E2AA6"/>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semiHidden/>
    <w:rsid w:val="006E2AA6"/>
    <w:pPr>
      <w:keepLines/>
      <w:widowControl/>
      <w:tabs>
        <w:tab w:val="clear" w:pos="1440"/>
      </w:tabs>
      <w:spacing w:before="60"/>
    </w:pPr>
    <w:rPr>
      <w:rFonts w:ascii="Franklin Gothic Book" w:eastAsia="Times New Roman" w:hAnsi="Franklin Gothic Book"/>
    </w:rPr>
  </w:style>
  <w:style w:type="paragraph" w:customStyle="1" w:styleId="Normal1">
    <w:name w:val="Normal1"/>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E2AA6"/>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listparagraphcxsplast">
    <w:name w:val="listparagraphcxsplast"/>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P1">
    <w:name w:val="P1"/>
    <w:semiHidden/>
    <w:rsid w:val="006E2AA6"/>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E2AA6"/>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E2AA6"/>
    <w:rPr>
      <w:lang w:val="sr-Cyrl-CS"/>
    </w:rPr>
  </w:style>
  <w:style w:type="character" w:styleId="BookTitle">
    <w:name w:val="Book Title"/>
    <w:qFormat/>
    <w:rsid w:val="006E2AA6"/>
    <w:rPr>
      <w:b/>
      <w:bCs/>
      <w:smallCaps/>
      <w:spacing w:val="5"/>
    </w:rPr>
  </w:style>
  <w:style w:type="character" w:customStyle="1" w:styleId="Heading7Char1">
    <w:name w:val="Heading 7 Char1"/>
    <w:basedOn w:val="DefaultParagraphFont"/>
    <w:semiHidden/>
    <w:rsid w:val="006E2AA6"/>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E2AA6"/>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E2AA6"/>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uiPriority w:val="99"/>
    <w:semiHidden/>
    <w:rsid w:val="006E2AA6"/>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E2AA6"/>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E2AA6"/>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E2AA6"/>
    <w:rPr>
      <w:rFonts w:eastAsiaTheme="minorEastAsia"/>
      <w:color w:val="5A5A5A" w:themeColor="text1" w:themeTint="A5"/>
      <w:spacing w:val="15"/>
      <w:lang w:val="sr-Cyrl-CS"/>
    </w:rPr>
  </w:style>
  <w:style w:type="character" w:customStyle="1" w:styleId="BodyText2Char1">
    <w:name w:val="Body Text 2 Char1"/>
    <w:basedOn w:val="DefaultParagraphFont"/>
    <w:uiPriority w:val="99"/>
    <w:semiHidden/>
    <w:rsid w:val="006E2AA6"/>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E2AA6"/>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E2AA6"/>
    <w:rPr>
      <w:rFonts w:ascii="Times New Roman" w:eastAsia="Malgun Gothic" w:hAnsi="Times New Roman" w:cs="Times New Roman"/>
      <w:sz w:val="16"/>
      <w:szCs w:val="16"/>
      <w:lang w:val="sr-Cyrl-CS"/>
    </w:rPr>
  </w:style>
  <w:style w:type="paragraph" w:styleId="BodyTextIndent2">
    <w:name w:val="Body Text Indent 2"/>
    <w:basedOn w:val="Normal"/>
    <w:link w:val="BodyTextIndent2Char"/>
    <w:semiHidden/>
    <w:unhideWhenUsed/>
    <w:rsid w:val="006E2AA6"/>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E2AA6"/>
    <w:rPr>
      <w:rFonts w:ascii="Times New Roman" w:eastAsia="Malgun Gothic" w:hAnsi="Times New Roman" w:cs="Times New Roman"/>
      <w:sz w:val="24"/>
      <w:szCs w:val="20"/>
      <w:lang w:val="sr-Cyrl-CS"/>
    </w:rPr>
  </w:style>
  <w:style w:type="character" w:customStyle="1" w:styleId="DocumentMapChar1">
    <w:name w:val="Document Map Char1"/>
    <w:basedOn w:val="DefaultParagraphFont"/>
    <w:uiPriority w:val="99"/>
    <w:semiHidden/>
    <w:rsid w:val="006E2AA6"/>
    <w:rPr>
      <w:rFonts w:ascii="Segoe UI" w:eastAsia="Times New Roman" w:hAnsi="Segoe UI" w:cs="Segoe UI"/>
      <w:sz w:val="16"/>
      <w:szCs w:val="16"/>
      <w:lang w:val="sr-Cyrl-CS"/>
    </w:rPr>
  </w:style>
  <w:style w:type="character" w:customStyle="1" w:styleId="style291">
    <w:name w:val="style291"/>
    <w:rsid w:val="006E2AA6"/>
    <w:rPr>
      <w:color w:val="CC0000"/>
    </w:rPr>
  </w:style>
  <w:style w:type="character" w:customStyle="1" w:styleId="CharChar23">
    <w:name w:val="Char Char23"/>
    <w:locked/>
    <w:rsid w:val="006E2AA6"/>
    <w:rPr>
      <w:b/>
      <w:bCs/>
      <w:noProof/>
      <w:sz w:val="26"/>
      <w:lang w:val="sr-Cyrl-CS" w:eastAsia="en-US" w:bidi="ar-SA"/>
    </w:rPr>
  </w:style>
  <w:style w:type="paragraph" w:customStyle="1" w:styleId="Normal2">
    <w:name w:val="Normal2"/>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9839">
      <w:bodyDiv w:val="1"/>
      <w:marLeft w:val="0"/>
      <w:marRight w:val="0"/>
      <w:marTop w:val="0"/>
      <w:marBottom w:val="0"/>
      <w:divBdr>
        <w:top w:val="none" w:sz="0" w:space="0" w:color="auto"/>
        <w:left w:val="none" w:sz="0" w:space="0" w:color="auto"/>
        <w:bottom w:val="none" w:sz="0" w:space="0" w:color="auto"/>
        <w:right w:val="none" w:sz="0" w:space="0" w:color="auto"/>
      </w:divBdr>
    </w:div>
    <w:div w:id="81146055">
      <w:bodyDiv w:val="1"/>
      <w:marLeft w:val="0"/>
      <w:marRight w:val="0"/>
      <w:marTop w:val="0"/>
      <w:marBottom w:val="0"/>
      <w:divBdr>
        <w:top w:val="none" w:sz="0" w:space="0" w:color="auto"/>
        <w:left w:val="none" w:sz="0" w:space="0" w:color="auto"/>
        <w:bottom w:val="none" w:sz="0" w:space="0" w:color="auto"/>
        <w:right w:val="none" w:sz="0" w:space="0" w:color="auto"/>
      </w:divBdr>
    </w:div>
    <w:div w:id="273252009">
      <w:bodyDiv w:val="1"/>
      <w:marLeft w:val="0"/>
      <w:marRight w:val="0"/>
      <w:marTop w:val="0"/>
      <w:marBottom w:val="0"/>
      <w:divBdr>
        <w:top w:val="none" w:sz="0" w:space="0" w:color="auto"/>
        <w:left w:val="none" w:sz="0" w:space="0" w:color="auto"/>
        <w:bottom w:val="none" w:sz="0" w:space="0" w:color="auto"/>
        <w:right w:val="none" w:sz="0" w:space="0" w:color="auto"/>
      </w:divBdr>
    </w:div>
    <w:div w:id="435834499">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41423078">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34170025">
      <w:bodyDiv w:val="1"/>
      <w:marLeft w:val="0"/>
      <w:marRight w:val="0"/>
      <w:marTop w:val="0"/>
      <w:marBottom w:val="0"/>
      <w:divBdr>
        <w:top w:val="none" w:sz="0" w:space="0" w:color="auto"/>
        <w:left w:val="none" w:sz="0" w:space="0" w:color="auto"/>
        <w:bottom w:val="none" w:sz="0" w:space="0" w:color="auto"/>
        <w:right w:val="none" w:sz="0" w:space="0" w:color="auto"/>
      </w:divBdr>
    </w:div>
    <w:div w:id="953707652">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190146109">
      <w:bodyDiv w:val="1"/>
      <w:marLeft w:val="0"/>
      <w:marRight w:val="0"/>
      <w:marTop w:val="0"/>
      <w:marBottom w:val="0"/>
      <w:divBdr>
        <w:top w:val="none" w:sz="0" w:space="0" w:color="auto"/>
        <w:left w:val="none" w:sz="0" w:space="0" w:color="auto"/>
        <w:bottom w:val="none" w:sz="0" w:space="0" w:color="auto"/>
        <w:right w:val="none" w:sz="0" w:space="0" w:color="auto"/>
      </w:divBdr>
    </w:div>
    <w:div w:id="126931412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63510068">
      <w:bodyDiv w:val="1"/>
      <w:marLeft w:val="0"/>
      <w:marRight w:val="0"/>
      <w:marTop w:val="0"/>
      <w:marBottom w:val="0"/>
      <w:divBdr>
        <w:top w:val="none" w:sz="0" w:space="0" w:color="auto"/>
        <w:left w:val="none" w:sz="0" w:space="0" w:color="auto"/>
        <w:bottom w:val="none" w:sz="0" w:space="0" w:color="auto"/>
        <w:right w:val="none" w:sz="0" w:space="0" w:color="auto"/>
      </w:divBdr>
    </w:div>
    <w:div w:id="1749616367">
      <w:bodyDiv w:val="1"/>
      <w:marLeft w:val="0"/>
      <w:marRight w:val="0"/>
      <w:marTop w:val="0"/>
      <w:marBottom w:val="0"/>
      <w:divBdr>
        <w:top w:val="none" w:sz="0" w:space="0" w:color="auto"/>
        <w:left w:val="none" w:sz="0" w:space="0" w:color="auto"/>
        <w:bottom w:val="none" w:sz="0" w:space="0" w:color="auto"/>
        <w:right w:val="none" w:sz="0" w:space="0" w:color="auto"/>
      </w:divBdr>
    </w:div>
    <w:div w:id="1778254478">
      <w:bodyDiv w:val="1"/>
      <w:marLeft w:val="0"/>
      <w:marRight w:val="0"/>
      <w:marTop w:val="0"/>
      <w:marBottom w:val="0"/>
      <w:divBdr>
        <w:top w:val="none" w:sz="0" w:space="0" w:color="auto"/>
        <w:left w:val="none" w:sz="0" w:space="0" w:color="auto"/>
        <w:bottom w:val="none" w:sz="0" w:space="0" w:color="auto"/>
        <w:right w:val="none" w:sz="0" w:space="0" w:color="auto"/>
      </w:divBdr>
    </w:div>
    <w:div w:id="1798714667">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36202999">
      <w:bodyDiv w:val="1"/>
      <w:marLeft w:val="0"/>
      <w:marRight w:val="0"/>
      <w:marTop w:val="0"/>
      <w:marBottom w:val="0"/>
      <w:divBdr>
        <w:top w:val="none" w:sz="0" w:space="0" w:color="auto"/>
        <w:left w:val="none" w:sz="0" w:space="0" w:color="auto"/>
        <w:bottom w:val="none" w:sz="0" w:space="0" w:color="auto"/>
        <w:right w:val="none" w:sz="0" w:space="0" w:color="auto"/>
      </w:divBdr>
    </w:div>
    <w:div w:id="1947273413">
      <w:bodyDiv w:val="1"/>
      <w:marLeft w:val="0"/>
      <w:marRight w:val="0"/>
      <w:marTop w:val="0"/>
      <w:marBottom w:val="0"/>
      <w:divBdr>
        <w:top w:val="none" w:sz="0" w:space="0" w:color="auto"/>
        <w:left w:val="none" w:sz="0" w:space="0" w:color="auto"/>
        <w:bottom w:val="none" w:sz="0" w:space="0" w:color="auto"/>
        <w:right w:val="none" w:sz="0" w:space="0" w:color="auto"/>
      </w:divBdr>
    </w:div>
    <w:div w:id="1991707988">
      <w:bodyDiv w:val="1"/>
      <w:marLeft w:val="0"/>
      <w:marRight w:val="0"/>
      <w:marTop w:val="0"/>
      <w:marBottom w:val="0"/>
      <w:divBdr>
        <w:top w:val="none" w:sz="0" w:space="0" w:color="auto"/>
        <w:left w:val="none" w:sz="0" w:space="0" w:color="auto"/>
        <w:bottom w:val="none" w:sz="0" w:space="0" w:color="auto"/>
        <w:right w:val="none" w:sz="0" w:space="0" w:color="auto"/>
      </w:divBdr>
    </w:div>
    <w:div w:id="1998874978">
      <w:bodyDiv w:val="1"/>
      <w:marLeft w:val="0"/>
      <w:marRight w:val="0"/>
      <w:marTop w:val="0"/>
      <w:marBottom w:val="0"/>
      <w:divBdr>
        <w:top w:val="none" w:sz="0" w:space="0" w:color="auto"/>
        <w:left w:val="none" w:sz="0" w:space="0" w:color="auto"/>
        <w:bottom w:val="none" w:sz="0" w:space="0" w:color="auto"/>
        <w:right w:val="none" w:sz="0" w:space="0" w:color="auto"/>
      </w:divBdr>
    </w:div>
    <w:div w:id="209165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29132F1-D41C-4863-8549-C0B8AD707C95}"/>
</file>

<file path=customXml/itemProps2.xml><?xml version="1.0" encoding="utf-8"?>
<ds:datastoreItem xmlns:ds="http://schemas.openxmlformats.org/officeDocument/2006/customXml" ds:itemID="{83024791-8CF0-42AF-8480-702EF6B1A25E}"/>
</file>

<file path=customXml/itemProps3.xml><?xml version="1.0" encoding="utf-8"?>
<ds:datastoreItem xmlns:ds="http://schemas.openxmlformats.org/officeDocument/2006/customXml" ds:itemID="{2B85EF44-8543-45B5-B4F1-1FCCBAE3D2B9}"/>
</file>

<file path=customXml/itemProps4.xml><?xml version="1.0" encoding="utf-8"?>
<ds:datastoreItem xmlns:ds="http://schemas.openxmlformats.org/officeDocument/2006/customXml" ds:itemID="{075F2887-6DFF-4F08-B0BA-50A19B93D030}"/>
</file>

<file path=docProps/app.xml><?xml version="1.0" encoding="utf-8"?>
<Properties xmlns="http://schemas.openxmlformats.org/officeDocument/2006/extended-properties" xmlns:vt="http://schemas.openxmlformats.org/officeDocument/2006/docPropsVTypes">
  <Template>Normal</Template>
  <TotalTime>1925</TotalTime>
  <Pages>70</Pages>
  <Words>12765</Words>
  <Characters>72763</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171</cp:revision>
  <cp:lastPrinted>2019-05-20T09:08:00Z</cp:lastPrinted>
  <dcterms:created xsi:type="dcterms:W3CDTF">2016-05-13T12:41:00Z</dcterms:created>
  <dcterms:modified xsi:type="dcterms:W3CDTF">2019-05-24T10:18:00Z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